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tif" ContentType="image/tiff"/>
  <Default Extension="tiff" ContentType="image/tiff"/>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51D24" w14:textId="77777777" w:rsidR="008F0165" w:rsidRPr="00B05836" w:rsidRDefault="008F0165" w:rsidP="004A7476">
      <w:pPr>
        <w:spacing w:beforeLines="50" w:before="156"/>
        <w:jc w:val="center"/>
        <w:rPr>
          <w:rFonts w:cs="Times New Roman"/>
          <w:b/>
        </w:rPr>
      </w:pPr>
      <w:r w:rsidRPr="00B05836">
        <w:rPr>
          <w:rFonts w:cs="Times New Roman"/>
          <w:b/>
        </w:rPr>
        <w:t>Supplementary Information for</w:t>
      </w:r>
    </w:p>
    <w:p w14:paraId="7DBD9D67" w14:textId="76C5D058" w:rsidR="00474C06" w:rsidRPr="00B05836" w:rsidRDefault="001141DD" w:rsidP="004A7476">
      <w:pPr>
        <w:spacing w:beforeLines="50" w:before="156"/>
        <w:jc w:val="center"/>
        <w:rPr>
          <w:rFonts w:cs="Times New Roman"/>
          <w:b/>
        </w:rPr>
      </w:pPr>
      <w:r w:rsidRPr="00B05836">
        <w:rPr>
          <w:rFonts w:cs="Times New Roman"/>
          <w:b/>
        </w:rPr>
        <w:t>Ultra-simplified diffraction-based computational spectrometer</w:t>
      </w:r>
    </w:p>
    <w:p w14:paraId="1DD6A8DF" w14:textId="77777777" w:rsidR="0055081F" w:rsidRPr="00B05836" w:rsidRDefault="0055081F" w:rsidP="004A7476">
      <w:pPr>
        <w:spacing w:beforeLines="50" w:before="156"/>
        <w:jc w:val="center"/>
        <w:rPr>
          <w:rFonts w:cs="Times New Roman"/>
          <w:b/>
        </w:rPr>
      </w:pPr>
    </w:p>
    <w:p w14:paraId="22E9044E" w14:textId="77777777" w:rsidR="0055081F" w:rsidRPr="00B05836" w:rsidRDefault="0055081F" w:rsidP="004A7476">
      <w:pPr>
        <w:widowControl/>
        <w:autoSpaceDE w:val="0"/>
        <w:autoSpaceDN w:val="0"/>
        <w:adjustRightInd w:val="0"/>
        <w:spacing w:beforeLines="50" w:before="156"/>
        <w:jc w:val="center"/>
        <w:rPr>
          <w:iCs/>
          <w:kern w:val="0"/>
          <w:sz w:val="18"/>
          <w:szCs w:val="18"/>
        </w:rPr>
      </w:pPr>
      <w:proofErr w:type="spellStart"/>
      <w:r w:rsidRPr="00B05836">
        <w:rPr>
          <w:rFonts w:hint="eastAsia"/>
          <w:kern w:val="0"/>
          <w:sz w:val="18"/>
          <w:szCs w:val="18"/>
        </w:rPr>
        <w:t>C</w:t>
      </w:r>
      <w:r w:rsidRPr="00B05836">
        <w:rPr>
          <w:kern w:val="0"/>
          <w:sz w:val="18"/>
          <w:szCs w:val="18"/>
        </w:rPr>
        <w:t>huangchuang</w:t>
      </w:r>
      <w:proofErr w:type="spellEnd"/>
      <w:r w:rsidRPr="00B05836">
        <w:rPr>
          <w:iCs/>
          <w:kern w:val="0"/>
          <w:sz w:val="18"/>
          <w:szCs w:val="18"/>
        </w:rPr>
        <w:t xml:space="preserve"> Chen</w:t>
      </w:r>
      <w:r w:rsidRPr="00B05836">
        <w:rPr>
          <w:iCs/>
          <w:kern w:val="0"/>
          <w:sz w:val="18"/>
          <w:szCs w:val="18"/>
          <w:vertAlign w:val="superscript"/>
        </w:rPr>
        <w:t>a</w:t>
      </w:r>
      <w:r w:rsidRPr="00B05836">
        <w:rPr>
          <w:iCs/>
          <w:kern w:val="0"/>
          <w:sz w:val="18"/>
          <w:szCs w:val="18"/>
        </w:rPr>
        <w:t xml:space="preserve">, </w:t>
      </w:r>
      <w:proofErr w:type="spellStart"/>
      <w:r w:rsidRPr="00B05836">
        <w:rPr>
          <w:iCs/>
          <w:kern w:val="0"/>
          <w:sz w:val="18"/>
          <w:szCs w:val="18"/>
        </w:rPr>
        <w:t>Honggang</w:t>
      </w:r>
      <w:proofErr w:type="spellEnd"/>
      <w:r w:rsidRPr="00B05836">
        <w:rPr>
          <w:iCs/>
          <w:kern w:val="0"/>
          <w:sz w:val="18"/>
          <w:szCs w:val="18"/>
        </w:rPr>
        <w:t xml:space="preserve"> </w:t>
      </w:r>
      <w:proofErr w:type="spellStart"/>
      <w:proofErr w:type="gramStart"/>
      <w:r w:rsidRPr="00B05836">
        <w:rPr>
          <w:iCs/>
          <w:kern w:val="0"/>
          <w:sz w:val="18"/>
          <w:szCs w:val="18"/>
        </w:rPr>
        <w:t>Gu</w:t>
      </w:r>
      <w:r w:rsidRPr="00B05836">
        <w:rPr>
          <w:iCs/>
          <w:kern w:val="0"/>
          <w:sz w:val="18"/>
          <w:szCs w:val="18"/>
          <w:vertAlign w:val="superscript"/>
        </w:rPr>
        <w:t>a,b</w:t>
      </w:r>
      <w:proofErr w:type="spellEnd"/>
      <w:proofErr w:type="gramEnd"/>
      <w:r w:rsidRPr="00B05836">
        <w:rPr>
          <w:iCs/>
          <w:kern w:val="0"/>
          <w:sz w:val="18"/>
          <w:szCs w:val="18"/>
          <w:vertAlign w:val="superscript"/>
        </w:rPr>
        <w:t>,*</w:t>
      </w:r>
      <w:r w:rsidRPr="00B05836">
        <w:rPr>
          <w:iCs/>
          <w:kern w:val="0"/>
          <w:sz w:val="18"/>
          <w:szCs w:val="18"/>
        </w:rPr>
        <w:t xml:space="preserve">, </w:t>
      </w:r>
      <w:proofErr w:type="spellStart"/>
      <w:r w:rsidRPr="00B05836">
        <w:rPr>
          <w:iCs/>
          <w:kern w:val="0"/>
          <w:sz w:val="18"/>
          <w:szCs w:val="18"/>
        </w:rPr>
        <w:t>Shiyuan</w:t>
      </w:r>
      <w:proofErr w:type="spellEnd"/>
      <w:r w:rsidRPr="00B05836">
        <w:rPr>
          <w:iCs/>
          <w:kern w:val="0"/>
          <w:sz w:val="18"/>
          <w:szCs w:val="18"/>
        </w:rPr>
        <w:t xml:space="preserve"> </w:t>
      </w:r>
      <w:proofErr w:type="spellStart"/>
      <w:r w:rsidRPr="00B05836">
        <w:rPr>
          <w:iCs/>
          <w:kern w:val="0"/>
          <w:sz w:val="18"/>
          <w:szCs w:val="18"/>
        </w:rPr>
        <w:t>Liu</w:t>
      </w:r>
      <w:r w:rsidRPr="00B05836">
        <w:rPr>
          <w:iCs/>
          <w:kern w:val="0"/>
          <w:sz w:val="18"/>
          <w:szCs w:val="18"/>
          <w:vertAlign w:val="superscript"/>
        </w:rPr>
        <w:t>a,b</w:t>
      </w:r>
      <w:proofErr w:type="spellEnd"/>
      <w:r w:rsidRPr="00B05836">
        <w:rPr>
          <w:iCs/>
          <w:kern w:val="0"/>
          <w:sz w:val="18"/>
          <w:szCs w:val="18"/>
          <w:vertAlign w:val="superscript"/>
        </w:rPr>
        <w:t>,*</w:t>
      </w:r>
    </w:p>
    <w:p w14:paraId="6056F5C8" w14:textId="77777777" w:rsidR="0055081F" w:rsidRPr="00B05836" w:rsidRDefault="0055081F" w:rsidP="004A7476">
      <w:pPr>
        <w:widowControl/>
        <w:autoSpaceDE w:val="0"/>
        <w:autoSpaceDN w:val="0"/>
        <w:adjustRightInd w:val="0"/>
        <w:spacing w:beforeLines="50" w:before="156"/>
        <w:rPr>
          <w:i/>
          <w:kern w:val="0"/>
          <w:sz w:val="16"/>
          <w:szCs w:val="16"/>
        </w:rPr>
      </w:pPr>
      <w:r w:rsidRPr="00B05836">
        <w:rPr>
          <w:i/>
          <w:kern w:val="0"/>
          <w:sz w:val="16"/>
          <w:szCs w:val="16"/>
          <w:vertAlign w:val="superscript"/>
        </w:rPr>
        <w:t>a</w:t>
      </w:r>
      <w:r w:rsidRPr="00B05836">
        <w:rPr>
          <w:i/>
          <w:kern w:val="0"/>
          <w:sz w:val="16"/>
          <w:szCs w:val="16"/>
        </w:rPr>
        <w:t xml:space="preserve"> State Key Laboratory of </w:t>
      </w:r>
      <w:r w:rsidRPr="00B05836">
        <w:rPr>
          <w:rFonts w:hint="eastAsia"/>
          <w:i/>
          <w:kern w:val="0"/>
          <w:sz w:val="16"/>
          <w:szCs w:val="16"/>
        </w:rPr>
        <w:t>I</w:t>
      </w:r>
      <w:r w:rsidRPr="00B05836">
        <w:rPr>
          <w:i/>
          <w:kern w:val="0"/>
          <w:sz w:val="16"/>
          <w:szCs w:val="16"/>
        </w:rPr>
        <w:t>ntelligent Manufacturing Equipment and Technology, Huazhong University of Science and Technology, Wuhan, Hubei 430074, China</w:t>
      </w:r>
    </w:p>
    <w:p w14:paraId="031FE482" w14:textId="5E4F986A" w:rsidR="0055081F" w:rsidRPr="00B05836" w:rsidRDefault="0055081F" w:rsidP="004A7476">
      <w:pPr>
        <w:widowControl/>
        <w:autoSpaceDE w:val="0"/>
        <w:autoSpaceDN w:val="0"/>
        <w:adjustRightInd w:val="0"/>
        <w:spacing w:beforeLines="50" w:before="156"/>
        <w:rPr>
          <w:i/>
          <w:kern w:val="0"/>
          <w:sz w:val="16"/>
          <w:szCs w:val="16"/>
        </w:rPr>
      </w:pPr>
      <w:r w:rsidRPr="00B05836">
        <w:rPr>
          <w:i/>
          <w:kern w:val="0"/>
          <w:sz w:val="16"/>
          <w:szCs w:val="16"/>
          <w:vertAlign w:val="superscript"/>
        </w:rPr>
        <w:t>b</w:t>
      </w:r>
      <w:r w:rsidRPr="00B05836">
        <w:rPr>
          <w:i/>
          <w:kern w:val="0"/>
          <w:sz w:val="16"/>
          <w:szCs w:val="16"/>
        </w:rPr>
        <w:t xml:space="preserve"> Optics Valley Laboratory,</w:t>
      </w:r>
      <w:r w:rsidR="007F3C6D">
        <w:rPr>
          <w:i/>
          <w:kern w:val="0"/>
          <w:sz w:val="16"/>
          <w:szCs w:val="16"/>
        </w:rPr>
        <w:t xml:space="preserve"> </w:t>
      </w:r>
      <w:r w:rsidR="007F3C6D">
        <w:rPr>
          <w:rFonts w:hint="eastAsia"/>
          <w:i/>
          <w:kern w:val="0"/>
          <w:sz w:val="16"/>
          <w:szCs w:val="16"/>
        </w:rPr>
        <w:t>Wuhan</w:t>
      </w:r>
      <w:r w:rsidR="007F3C6D">
        <w:rPr>
          <w:i/>
          <w:kern w:val="0"/>
          <w:sz w:val="16"/>
          <w:szCs w:val="16"/>
        </w:rPr>
        <w:t>,</w:t>
      </w:r>
      <w:r w:rsidRPr="00B05836">
        <w:rPr>
          <w:i/>
          <w:kern w:val="0"/>
          <w:sz w:val="16"/>
          <w:szCs w:val="16"/>
        </w:rPr>
        <w:t xml:space="preserve"> Hubei 430074, China</w:t>
      </w:r>
    </w:p>
    <w:p w14:paraId="798E0373" w14:textId="77777777" w:rsidR="0055081F" w:rsidRPr="00B05836" w:rsidRDefault="0055081F" w:rsidP="004A7476">
      <w:pPr>
        <w:widowControl/>
        <w:autoSpaceDE w:val="0"/>
        <w:autoSpaceDN w:val="0"/>
        <w:adjustRightInd w:val="0"/>
        <w:spacing w:beforeLines="50" w:before="156"/>
        <w:rPr>
          <w:i/>
          <w:kern w:val="0"/>
          <w:sz w:val="16"/>
          <w:szCs w:val="16"/>
        </w:rPr>
      </w:pPr>
      <w:r w:rsidRPr="00B05836">
        <w:rPr>
          <w:i/>
          <w:kern w:val="0"/>
          <w:sz w:val="16"/>
          <w:szCs w:val="16"/>
          <w:vertAlign w:val="superscript"/>
        </w:rPr>
        <w:t xml:space="preserve">* </w:t>
      </w:r>
      <w:r w:rsidRPr="00B05836">
        <w:rPr>
          <w:i/>
          <w:kern w:val="0"/>
          <w:sz w:val="16"/>
          <w:szCs w:val="16"/>
        </w:rPr>
        <w:t>Corresponding author</w:t>
      </w:r>
      <w:r w:rsidRPr="00B05836">
        <w:rPr>
          <w:rFonts w:hint="eastAsia"/>
          <w:i/>
          <w:kern w:val="0"/>
          <w:sz w:val="16"/>
          <w:szCs w:val="16"/>
        </w:rPr>
        <w:t>s</w:t>
      </w:r>
      <w:r w:rsidRPr="00B05836">
        <w:rPr>
          <w:i/>
          <w:kern w:val="0"/>
          <w:sz w:val="16"/>
          <w:szCs w:val="16"/>
        </w:rPr>
        <w:t xml:space="preserve">: </w:t>
      </w:r>
      <w:hyperlink r:id="rId8" w:history="1">
        <w:r w:rsidRPr="00B05836">
          <w:rPr>
            <w:i/>
            <w:color w:val="0563C1" w:themeColor="hyperlink"/>
            <w:kern w:val="0"/>
            <w:sz w:val="16"/>
            <w:szCs w:val="16"/>
            <w:u w:val="single"/>
          </w:rPr>
          <w:t>hongganggu@hust.edu.cn</w:t>
        </w:r>
      </w:hyperlink>
      <w:r w:rsidRPr="00B05836">
        <w:rPr>
          <w:i/>
          <w:kern w:val="0"/>
          <w:sz w:val="16"/>
          <w:szCs w:val="16"/>
        </w:rPr>
        <w:t xml:space="preserve"> (H. Gu); </w:t>
      </w:r>
      <w:hyperlink r:id="rId9" w:history="1">
        <w:r w:rsidRPr="00B05836">
          <w:rPr>
            <w:i/>
            <w:color w:val="0563C1" w:themeColor="hyperlink"/>
            <w:kern w:val="0"/>
            <w:sz w:val="16"/>
            <w:szCs w:val="16"/>
            <w:u w:val="single"/>
          </w:rPr>
          <w:t>shyliu@hust.edu.cn</w:t>
        </w:r>
      </w:hyperlink>
      <w:r w:rsidRPr="00B05836">
        <w:rPr>
          <w:i/>
          <w:kern w:val="0"/>
          <w:sz w:val="16"/>
          <w:szCs w:val="16"/>
        </w:rPr>
        <w:t xml:space="preserve"> (S. Liu)</w:t>
      </w:r>
    </w:p>
    <w:p w14:paraId="24E6F387" w14:textId="77777777" w:rsidR="0055081F" w:rsidRPr="00B05836" w:rsidRDefault="0055081F" w:rsidP="004A7476">
      <w:pPr>
        <w:spacing w:beforeLines="50" w:before="156"/>
        <w:jc w:val="center"/>
        <w:rPr>
          <w:rFonts w:cs="Times New Roman"/>
          <w:b/>
        </w:rPr>
      </w:pPr>
    </w:p>
    <w:p w14:paraId="46BC858F" w14:textId="77777777" w:rsidR="00474C06" w:rsidRPr="00B05836" w:rsidRDefault="00474C06" w:rsidP="004A7476">
      <w:pPr>
        <w:widowControl/>
        <w:spacing w:beforeLines="50" w:before="156"/>
        <w:jc w:val="left"/>
        <w:rPr>
          <w:rFonts w:cs="Times New Roman"/>
          <w:b/>
        </w:rPr>
      </w:pPr>
      <w:r w:rsidRPr="00B05836">
        <w:rPr>
          <w:rFonts w:cs="Times New Roman"/>
          <w:b/>
        </w:rPr>
        <w:br w:type="page"/>
      </w:r>
    </w:p>
    <w:p w14:paraId="1BBD970E" w14:textId="36C7FC7F" w:rsidR="00B706FE" w:rsidRPr="00B05836" w:rsidRDefault="00A26276" w:rsidP="004A7476">
      <w:pPr>
        <w:spacing w:beforeLines="50" w:before="156" w:afterLines="50" w:after="156"/>
        <w:rPr>
          <w:rFonts w:eastAsia="宋体" w:cs="Times New Roman"/>
          <w:b/>
          <w:kern w:val="0"/>
          <w:szCs w:val="21"/>
        </w:rPr>
      </w:pPr>
      <w:r w:rsidRPr="00B05836">
        <w:rPr>
          <w:b/>
        </w:rPr>
        <w:lastRenderedPageBreak/>
        <w:t xml:space="preserve">S1 </w:t>
      </w:r>
      <w:r w:rsidR="00664C71" w:rsidRPr="00B05836">
        <w:rPr>
          <w:rFonts w:hint="eastAsia"/>
          <w:b/>
        </w:rPr>
        <w:t>B</w:t>
      </w:r>
      <w:r w:rsidR="00664C71" w:rsidRPr="00B05836">
        <w:rPr>
          <w:b/>
        </w:rPr>
        <w:t xml:space="preserve">roadband Fraunhofer diffraction </w:t>
      </w:r>
      <w:r w:rsidR="006C6DF6" w:rsidRPr="00B05836">
        <w:rPr>
          <w:b/>
        </w:rPr>
        <w:t>approximation from</w:t>
      </w:r>
      <w:r w:rsidR="00F30572" w:rsidRPr="00B05836">
        <w:rPr>
          <w:b/>
        </w:rPr>
        <w:t xml:space="preserve"> PSF </w:t>
      </w:r>
      <w:r w:rsidR="00A455BE" w:rsidRPr="00B05836">
        <w:rPr>
          <w:rFonts w:hint="eastAsia"/>
          <w:b/>
        </w:rPr>
        <w:t>s</w:t>
      </w:r>
      <w:r w:rsidR="00A455BE" w:rsidRPr="00B05836">
        <w:rPr>
          <w:b/>
        </w:rPr>
        <w:t>uperposition</w:t>
      </w:r>
    </w:p>
    <w:p w14:paraId="27FE4751" w14:textId="12F94132" w:rsidR="005771E8" w:rsidRPr="00B05836" w:rsidRDefault="000D1986" w:rsidP="004A7476">
      <w:pPr>
        <w:spacing w:beforeLines="50" w:before="156"/>
        <w:rPr>
          <w:rFonts w:eastAsia="宋体" w:cs="Times New Roman"/>
          <w:kern w:val="0"/>
          <w:szCs w:val="21"/>
        </w:rPr>
      </w:pPr>
      <w:r w:rsidRPr="00B05836">
        <w:rPr>
          <w:rFonts w:eastAsia="宋体" w:cs="Times New Roman"/>
          <w:kern w:val="0"/>
          <w:szCs w:val="21"/>
        </w:rPr>
        <w:t xml:space="preserve">Consider a monochromatic plane wave with a wavelength </w:t>
      </w:r>
      <m:oMath>
        <m:r>
          <w:rPr>
            <w:rFonts w:ascii="Cambria Math" w:eastAsia="宋体" w:hAnsi="Cambria Math" w:cs="Times New Roman"/>
            <w:kern w:val="0"/>
            <w:szCs w:val="21"/>
          </w:rPr>
          <m:t>λ</m:t>
        </m:r>
      </m:oMath>
      <w:r w:rsidR="00B706FE" w:rsidRPr="00B05836">
        <w:rPr>
          <w:rFonts w:eastAsia="宋体" w:cs="Times New Roman"/>
          <w:kern w:val="0"/>
          <w:szCs w:val="21"/>
        </w:rPr>
        <w:t xml:space="preserve"> propagated from </w:t>
      </w:r>
      <w:r w:rsidRPr="00B05836">
        <w:rPr>
          <w:rFonts w:eastAsia="宋体" w:cs="Times New Roman"/>
          <w:kern w:val="0"/>
          <w:szCs w:val="21"/>
        </w:rPr>
        <w:t xml:space="preserve">a </w:t>
      </w:r>
      <w:r w:rsidR="00C24899" w:rsidRPr="00B05836">
        <w:rPr>
          <w:rFonts w:eastAsia="宋体" w:cs="Times New Roman"/>
          <w:kern w:val="0"/>
          <w:szCs w:val="21"/>
        </w:rPr>
        <w:t xml:space="preserve">hollow microstructure (constant transmission over </w:t>
      </w:r>
      <w:r w:rsidR="00AB5AD5" w:rsidRPr="00B05836">
        <w:rPr>
          <w:rFonts w:eastAsia="宋体" w:cs="Times New Roman"/>
          <w:kern w:val="0"/>
          <w:szCs w:val="21"/>
        </w:rPr>
        <w:t xml:space="preserve">full </w:t>
      </w:r>
      <w:r w:rsidR="00C24899" w:rsidRPr="00B05836">
        <w:rPr>
          <w:rFonts w:eastAsia="宋体" w:cs="Times New Roman"/>
          <w:kern w:val="0"/>
          <w:szCs w:val="21"/>
        </w:rPr>
        <w:t xml:space="preserve">spectrum) </w:t>
      </w:r>
      <w:r w:rsidR="00B706FE" w:rsidRPr="00B05836">
        <w:rPr>
          <w:rFonts w:eastAsia="宋体" w:cs="Times New Roman"/>
          <w:kern w:val="0"/>
          <w:szCs w:val="21"/>
        </w:rPr>
        <w:t xml:space="preserve">couples the amplitude and phase of a diffraction field </w:t>
      </w:r>
      <m:oMath>
        <m:sSub>
          <m:sSubPr>
            <m:ctrlPr>
              <w:rPr>
                <w:rFonts w:ascii="Cambria Math" w:eastAsia="Cambria Math" w:hAnsi="Cambria Math" w:cs="Cambria Math"/>
                <w:i/>
                <w:iCs/>
                <w:kern w:val="0"/>
                <w:szCs w:val="21"/>
              </w:rPr>
            </m:ctrlPr>
          </m:sSubPr>
          <m:e>
            <m:r>
              <w:rPr>
                <w:rFonts w:ascii="Cambria Math" w:eastAsia="Cambria Math" w:hAnsi="Cambria Math" w:cs="Cambria Math"/>
                <w:kern w:val="0"/>
                <w:szCs w:val="21"/>
              </w:rPr>
              <m:t>ψ</m:t>
            </m:r>
          </m:e>
          <m:sub>
            <m:r>
              <w:rPr>
                <w:rFonts w:ascii="Cambria Math" w:eastAsia="Cambria Math" w:hAnsi="Cambria Math" w:cs="Cambria Math"/>
                <w:kern w:val="0"/>
                <w:szCs w:val="21"/>
              </w:rPr>
              <m:t>λ</m:t>
            </m:r>
          </m:sub>
        </m:sSub>
        <m:d>
          <m:dPr>
            <m:ctrlPr>
              <w:rPr>
                <w:rFonts w:ascii="Cambria Math" w:eastAsia="Cambria Math" w:hAnsi="Cambria Math" w:cs="Cambria Math"/>
                <w:kern w:val="0"/>
                <w:szCs w:val="21"/>
              </w:rPr>
            </m:ctrlPr>
          </m:dPr>
          <m:e>
            <m:r>
              <w:rPr>
                <w:rFonts w:ascii="Cambria Math" w:eastAsia="Cambria Math" w:hAnsi="Cambria Math" w:cs="Cambria Math"/>
                <w:kern w:val="0"/>
                <w:szCs w:val="21"/>
              </w:rPr>
              <m:t>x</m:t>
            </m:r>
            <m:r>
              <m:rPr>
                <m:sty m:val="p"/>
              </m:rPr>
              <w:rPr>
                <w:rFonts w:ascii="Cambria Math" w:eastAsia="Cambria Math" w:hAnsi="Cambria Math" w:cs="Cambria Math"/>
                <w:kern w:val="0"/>
                <w:szCs w:val="21"/>
              </w:rPr>
              <m:t>,</m:t>
            </m:r>
            <m:r>
              <w:rPr>
                <w:rFonts w:ascii="Cambria Math" w:eastAsia="Cambria Math" w:hAnsi="Cambria Math" w:cs="Cambria Math"/>
                <w:kern w:val="0"/>
                <w:szCs w:val="21"/>
              </w:rPr>
              <m:t>y</m:t>
            </m:r>
            <m:r>
              <m:rPr>
                <m:sty m:val="p"/>
              </m:rPr>
              <w:rPr>
                <w:rFonts w:ascii="Cambria Math" w:eastAsia="Cambria Math" w:hAnsi="Cambria Math" w:cs="Cambria Math"/>
                <w:kern w:val="0"/>
                <w:szCs w:val="21"/>
              </w:rPr>
              <m:t>,</m:t>
            </m:r>
            <m:r>
              <w:rPr>
                <w:rFonts w:ascii="Cambria Math" w:eastAsia="Cambria Math" w:hAnsi="Cambria Math" w:cs="Cambria Math"/>
                <w:kern w:val="0"/>
                <w:szCs w:val="21"/>
              </w:rPr>
              <m:t>z</m:t>
            </m:r>
          </m:e>
        </m:d>
      </m:oMath>
      <w:r w:rsidR="00B706FE" w:rsidRPr="00B05836">
        <w:rPr>
          <w:rFonts w:eastAsia="宋体" w:cs="Times New Roman"/>
          <w:kern w:val="0"/>
          <w:szCs w:val="21"/>
        </w:rPr>
        <w:t xml:space="preserve"> </w:t>
      </w:r>
      <w:r w:rsidR="0004305A" w:rsidRPr="00B05836">
        <w:rPr>
          <w:rFonts w:eastAsia="宋体" w:cs="Times New Roman"/>
          <w:kern w:val="0"/>
          <w:szCs w:val="21"/>
        </w:rPr>
        <w:t xml:space="preserve">by </w:t>
      </w:r>
      <w:r w:rsidR="00D827EA" w:rsidRPr="00B05836">
        <w:rPr>
          <w:rFonts w:eastAsia="宋体" w:cs="Times New Roman"/>
          <w:kern w:val="0"/>
          <w:szCs w:val="21"/>
        </w:rPr>
        <w:t xml:space="preserve">traveling a </w:t>
      </w:r>
      <w:r w:rsidR="006C7A35" w:rsidRPr="00B05836">
        <w:rPr>
          <w:rFonts w:eastAsia="宋体" w:cs="Times New Roman"/>
          <w:kern w:val="0"/>
          <w:szCs w:val="21"/>
        </w:rPr>
        <w:t xml:space="preserve">distance of </w:t>
      </w:r>
      <m:oMath>
        <m:r>
          <w:rPr>
            <w:rFonts w:ascii="Cambria Math" w:eastAsia="宋体" w:hAnsi="Cambria Math" w:cs="Times New Roman"/>
            <w:kern w:val="0"/>
            <w:szCs w:val="21"/>
          </w:rPr>
          <m:t>z</m:t>
        </m:r>
      </m:oMath>
      <w:r w:rsidR="001D639B" w:rsidRPr="00B05836">
        <w:rPr>
          <w:rFonts w:eastAsia="宋体" w:cs="Times New Roman"/>
          <w:kern w:val="0"/>
          <w:szCs w:val="21"/>
        </w:rPr>
        <w:t>, in the paraxial approximation, given by the</w:t>
      </w:r>
      <w:r w:rsidR="00B706FE" w:rsidRPr="00B05836">
        <w:rPr>
          <w:rFonts w:eastAsia="宋体" w:cs="Times New Roman"/>
          <w:kern w:val="0"/>
          <w:szCs w:val="21"/>
        </w:rPr>
        <w:t xml:space="preserve"> Fraunhofer diffraction</w:t>
      </w:r>
      <w:r w:rsidR="001D639B" w:rsidRPr="00B05836">
        <w:rPr>
          <w:rFonts w:eastAsia="宋体" w:cs="Times New Roman"/>
          <w:kern w:val="0"/>
          <w:szCs w:val="21"/>
        </w:rPr>
        <w:t xml:space="preserve"> formula</w:t>
      </w:r>
      <w:r w:rsidR="005B07BB" w:rsidRPr="00B05836">
        <w:rPr>
          <w:rFonts w:eastAsia="宋体" w:cs="Times New Roman"/>
          <w:kern w:val="0"/>
          <w:szCs w:val="21"/>
        </w:rPr>
        <w:fldChar w:fldCharType="begin" w:fldLock="1"/>
      </w:r>
      <w:r w:rsidR="00B6481A" w:rsidRPr="00B05836">
        <w:rPr>
          <w:rFonts w:eastAsia="宋体" w:cs="Times New Roman"/>
          <w:kern w:val="0"/>
          <w:szCs w:val="21"/>
        </w:rPr>
        <w:instrText>ADDIN CSL_CITATION {"citationItems":[{"id":"ITEM-1","itemData":{"author":[{"dropping-particle":"","family":"Ioseph W. Goodman","given":"","non-dropping-particle":"","parse-names":false,"suffix":""}],"edition":"4","id":"ITEM-1","issued":{"date-parts":[["2005"]]},"publisher":"Roberts and Company Publishers","title":"Introduction to Fourier Optics","type":"book"},"uris":["http://www.mendeley.com/documents/?uuid=ace4cde4-1dc6-4d28-ab85-3655b175aa6c"]}],"mendeley":{"formattedCitation":"&lt;sup&gt;1&lt;/sup&gt;","plainTextFormattedCitation":"1","previouslyFormattedCitation":"&lt;sup&gt;1&lt;/sup&gt;"},"properties":{"noteIndex":0},"schema":"https://github.com/citation-style-language/schema/raw/master/csl-citation.json"}</w:instrText>
      </w:r>
      <w:r w:rsidR="005B07BB" w:rsidRPr="00B05836">
        <w:rPr>
          <w:rFonts w:eastAsia="宋体" w:cs="Times New Roman"/>
          <w:kern w:val="0"/>
          <w:szCs w:val="21"/>
        </w:rPr>
        <w:fldChar w:fldCharType="separate"/>
      </w:r>
      <w:r w:rsidR="00A37CA8" w:rsidRPr="00B05836">
        <w:rPr>
          <w:rFonts w:eastAsia="宋体" w:cs="Times New Roman"/>
          <w:noProof/>
          <w:kern w:val="0"/>
          <w:szCs w:val="21"/>
          <w:vertAlign w:val="superscript"/>
        </w:rPr>
        <w:t>1</w:t>
      </w:r>
      <w:r w:rsidR="005B07BB" w:rsidRPr="00B05836">
        <w:rPr>
          <w:rFonts w:eastAsia="宋体" w:cs="Times New Roman"/>
          <w:kern w:val="0"/>
          <w:szCs w:val="21"/>
        </w:rPr>
        <w:fldChar w:fldCharType="end"/>
      </w:r>
      <w:r w:rsidR="00CE453E" w:rsidRPr="00B05836">
        <w:rPr>
          <w:rFonts w:eastAsia="宋体" w:cs="Times New Roman"/>
          <w:kern w:val="0"/>
          <w:szCs w:val="21"/>
        </w:rPr>
        <w:t>:</w:t>
      </w:r>
    </w:p>
    <w:p w14:paraId="09C2B99F" w14:textId="1FF98C53" w:rsidR="00A56C9F" w:rsidRPr="00B05836" w:rsidRDefault="000A74B8" w:rsidP="004A7476">
      <w:pPr>
        <w:pStyle w:val="Formula"/>
        <w:spacing w:beforeLines="50" w:before="156"/>
        <w:rPr>
          <w:rFonts w:hint="eastAsia"/>
        </w:rPr>
      </w:pPr>
      <w:r w:rsidRPr="00B05836">
        <w:tab/>
      </w:r>
      <w:r w:rsidR="00AE3DD8" w:rsidRPr="00B05836">
        <w:object w:dxaOrig="5020" w:dyaOrig="700" w14:anchorId="7F73A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34.8pt" o:ole="">
            <v:imagedata r:id="rId10" o:title=""/>
          </v:shape>
          <o:OLEObject Type="Embed" ProgID="Equation.DSMT4" ShapeID="_x0000_i1025" DrawAspect="Content" ObjectID="_1763457433" r:id="rId11"/>
        </w:object>
      </w:r>
      <w:r w:rsidRPr="00B05836">
        <w:tab/>
      </w:r>
      <w:r w:rsidR="00A56C9F" w:rsidRPr="00B05836">
        <w:t>(S</w:t>
      </w:r>
      <w:r w:rsidR="00AE2ABC" w:rsidRPr="00B05836">
        <w:t>1</w:t>
      </w:r>
      <w:r w:rsidR="00A56C9F" w:rsidRPr="00B05836">
        <w:t>)</w:t>
      </w:r>
    </w:p>
    <w:p w14:paraId="26467E24" w14:textId="6C228644" w:rsidR="0010336C" w:rsidRPr="00B05836" w:rsidRDefault="0010336C" w:rsidP="004A7476">
      <w:pPr>
        <w:spacing w:beforeLines="50" w:before="156"/>
        <w:rPr>
          <w:rFonts w:eastAsia="宋体" w:cs="Times New Roman"/>
          <w:kern w:val="0"/>
          <w:szCs w:val="21"/>
        </w:rPr>
      </w:pPr>
      <w:r w:rsidRPr="00B05836">
        <w:rPr>
          <w:rFonts w:eastAsia="宋体" w:cs="Times New Roman"/>
          <w:kern w:val="0"/>
          <w:szCs w:val="21"/>
        </w:rPr>
        <w:t xml:space="preserve">where </w:t>
      </w:r>
      <m:oMath>
        <m:r>
          <m:rPr>
            <m:scr m:val="script"/>
            <m:sty m:val="p"/>
          </m:rPr>
          <w:rPr>
            <w:rFonts w:ascii="Cambria Math" w:eastAsia="宋体" w:hAnsi="Cambria Math" w:cs="Times New Roman"/>
            <w:kern w:val="0"/>
            <w:szCs w:val="21"/>
          </w:rPr>
          <m:t>F</m:t>
        </m:r>
      </m:oMath>
      <w:r w:rsidRPr="00B05836">
        <w:rPr>
          <w:rFonts w:eastAsia="宋体" w:cs="Times New Roman" w:hint="eastAsia"/>
          <w:kern w:val="0"/>
          <w:szCs w:val="21"/>
        </w:rPr>
        <w:t xml:space="preserve"> </w:t>
      </w:r>
      <w:r w:rsidRPr="00B05836">
        <w:rPr>
          <w:rFonts w:eastAsia="宋体" w:cs="Times New Roman"/>
          <w:kern w:val="0"/>
          <w:szCs w:val="21"/>
        </w:rPr>
        <w:t xml:space="preserve">denotes the 2D spatial Fourier transform of the </w:t>
      </w:r>
      <w:r w:rsidR="003B018E" w:rsidRPr="00B05836">
        <w:rPr>
          <w:rFonts w:eastAsia="宋体" w:cs="Times New Roman"/>
          <w:kern w:val="0"/>
          <w:szCs w:val="21"/>
        </w:rPr>
        <w:t>exit wave function</w:t>
      </w:r>
      <w:r w:rsidRPr="00B05836">
        <w:rPr>
          <w:rFonts w:eastAsia="宋体" w:cs="Times New Roman"/>
          <w:kern w:val="0"/>
          <w:szCs w:val="21"/>
        </w:rPr>
        <w:t xml:space="preserve"> </w:t>
      </w:r>
      <m:oMath>
        <m:r>
          <w:rPr>
            <w:rFonts w:ascii="Cambria Math" w:eastAsia="Cambria Math" w:hAnsi="Cambria Math" w:cs="Cambria Math"/>
            <w:kern w:val="0"/>
            <w:szCs w:val="21"/>
          </w:rPr>
          <m:t>U</m:t>
        </m:r>
        <m:d>
          <m:dPr>
            <m:ctrlPr>
              <w:rPr>
                <w:rFonts w:ascii="Cambria Math" w:eastAsia="Cambria Math" w:hAnsi="Cambria Math" w:cs="Cambria Math"/>
                <w:kern w:val="0"/>
                <w:szCs w:val="21"/>
              </w:rPr>
            </m:ctrlPr>
          </m:dPr>
          <m:e>
            <m:sSup>
              <m:sSupPr>
                <m:ctrlPr>
                  <w:rPr>
                    <w:rFonts w:ascii="Cambria Math" w:eastAsia="Cambria Math" w:hAnsi="Cambria Math" w:cs="Cambria Math"/>
                    <w:kern w:val="0"/>
                    <w:szCs w:val="21"/>
                  </w:rPr>
                </m:ctrlPr>
              </m:sSupPr>
              <m:e>
                <m:r>
                  <w:rPr>
                    <w:rFonts w:ascii="Cambria Math" w:eastAsia="Cambria Math" w:hAnsi="Cambria Math" w:cs="Cambria Math"/>
                    <w:kern w:val="0"/>
                    <w:szCs w:val="21"/>
                  </w:rPr>
                  <m:t>x</m:t>
                </m:r>
              </m:e>
              <m:sup>
                <m:r>
                  <m:rPr>
                    <m:sty m:val="p"/>
                  </m:rPr>
                  <w:rPr>
                    <w:rFonts w:ascii="Cambria Math" w:eastAsia="Cambria Math" w:hAnsi="Cambria Math" w:cs="Cambria Math"/>
                    <w:kern w:val="0"/>
                    <w:szCs w:val="21"/>
                  </w:rPr>
                  <m:t>'</m:t>
                </m:r>
              </m:sup>
            </m:sSup>
            <m:r>
              <m:rPr>
                <m:sty m:val="p"/>
              </m:rPr>
              <w:rPr>
                <w:rFonts w:ascii="Cambria Math" w:eastAsia="Cambria Math" w:hAnsi="Cambria Math" w:cs="Cambria Math"/>
                <w:kern w:val="0"/>
                <w:szCs w:val="21"/>
              </w:rPr>
              <m:t>,</m:t>
            </m:r>
            <m:sSup>
              <m:sSupPr>
                <m:ctrlPr>
                  <w:rPr>
                    <w:rFonts w:ascii="Cambria Math" w:eastAsia="Cambria Math" w:hAnsi="Cambria Math" w:cs="Cambria Math"/>
                    <w:kern w:val="0"/>
                    <w:szCs w:val="21"/>
                  </w:rPr>
                </m:ctrlPr>
              </m:sSupPr>
              <m:e>
                <m:r>
                  <w:rPr>
                    <w:rFonts w:ascii="Cambria Math" w:eastAsia="Cambria Math" w:hAnsi="Cambria Math" w:cs="Cambria Math"/>
                    <w:kern w:val="0"/>
                    <w:szCs w:val="21"/>
                  </w:rPr>
                  <m:t>y</m:t>
                </m:r>
              </m:e>
              <m:sup>
                <m:r>
                  <m:rPr>
                    <m:sty m:val="p"/>
                  </m:rPr>
                  <w:rPr>
                    <w:rFonts w:ascii="Cambria Math" w:eastAsia="Cambria Math" w:hAnsi="Cambria Math" w:cs="Cambria Math"/>
                    <w:kern w:val="0"/>
                    <w:szCs w:val="21"/>
                  </w:rPr>
                  <m:t>'</m:t>
                </m:r>
              </m:sup>
            </m:sSup>
            <m:r>
              <m:rPr>
                <m:sty m:val="p"/>
              </m:rPr>
              <w:rPr>
                <w:rFonts w:ascii="Cambria Math" w:eastAsia="Cambria Math" w:hAnsi="Cambria Math" w:cs="Cambria Math"/>
                <w:kern w:val="0"/>
                <w:szCs w:val="21"/>
              </w:rPr>
              <m:t>,0</m:t>
            </m:r>
          </m:e>
        </m:d>
      </m:oMath>
      <w:r w:rsidRPr="00B05836">
        <w:rPr>
          <w:rFonts w:eastAsia="宋体" w:cs="Times New Roman" w:hint="eastAsia"/>
          <w:kern w:val="0"/>
          <w:szCs w:val="21"/>
        </w:rPr>
        <w:t xml:space="preserve"> </w:t>
      </w:r>
      <w:r w:rsidRPr="00B05836">
        <w:rPr>
          <w:rFonts w:eastAsia="宋体" w:cs="Times New Roman"/>
          <w:kern w:val="0"/>
          <w:szCs w:val="21"/>
        </w:rPr>
        <w:t xml:space="preserve">at z = 0, with </w:t>
      </w:r>
      <m:oMath>
        <m:r>
          <w:rPr>
            <w:rFonts w:ascii="Cambria Math" w:eastAsia="宋体" w:hAnsi="Cambria Math" w:cs="Times New Roman"/>
            <w:kern w:val="0"/>
            <w:szCs w:val="21"/>
          </w:rPr>
          <m:t>u</m:t>
        </m:r>
      </m:oMath>
      <w:r w:rsidRPr="00B05836">
        <w:rPr>
          <w:rFonts w:eastAsia="宋体" w:cs="Times New Roman"/>
          <w:kern w:val="0"/>
          <w:szCs w:val="21"/>
        </w:rPr>
        <w:t xml:space="preserve"> and </w:t>
      </w:r>
      <m:oMath>
        <m:r>
          <w:rPr>
            <w:rFonts w:ascii="Cambria Math" w:eastAsia="宋体" w:hAnsi="Cambria Math" w:cs="Times New Roman"/>
            <w:kern w:val="0"/>
            <w:szCs w:val="21"/>
          </w:rPr>
          <m:t>v</m:t>
        </m:r>
      </m:oMath>
      <w:r w:rsidRPr="00B05836">
        <w:rPr>
          <w:rFonts w:eastAsia="宋体" w:cs="Times New Roman" w:hint="eastAsia"/>
          <w:kern w:val="0"/>
          <w:szCs w:val="21"/>
        </w:rPr>
        <w:t xml:space="preserve"> </w:t>
      </w:r>
      <w:r w:rsidRPr="00B05836">
        <w:rPr>
          <w:rFonts w:eastAsia="宋体" w:cs="Times New Roman"/>
          <w:kern w:val="0"/>
          <w:szCs w:val="21"/>
        </w:rPr>
        <w:t>the spatial frequencies.</w:t>
      </w:r>
      <w:r w:rsidR="00EF4830" w:rsidRPr="00B05836">
        <w:rPr>
          <w:rFonts w:eastAsia="宋体" w:cs="Times New Roman"/>
          <w:kern w:val="0"/>
          <w:szCs w:val="21"/>
        </w:rPr>
        <w:t xml:space="preserve"> In case of </w:t>
      </w:r>
      <w:r w:rsidR="003D6B30" w:rsidRPr="00B05836">
        <w:rPr>
          <w:rFonts w:eastAsia="宋体" w:cs="Times New Roman"/>
          <w:kern w:val="0"/>
          <w:szCs w:val="21"/>
        </w:rPr>
        <w:t>b</w:t>
      </w:r>
      <w:r w:rsidR="00EF4830" w:rsidRPr="00B05836">
        <w:rPr>
          <w:rFonts w:eastAsia="宋体" w:cs="Times New Roman"/>
          <w:kern w:val="0"/>
          <w:szCs w:val="21"/>
        </w:rPr>
        <w:t xml:space="preserve">roadband radiation, the broadband diffracted field </w:t>
      </w:r>
      <m:oMath>
        <m:r>
          <m:rPr>
            <m:sty m:val="p"/>
          </m:rPr>
          <w:rPr>
            <w:rFonts w:ascii="Cambria Math" w:eastAsia="宋体" w:hAnsi="Cambria Math" w:cs="Times New Roman"/>
            <w:kern w:val="0"/>
            <w:szCs w:val="21"/>
          </w:rPr>
          <m:t>Φ</m:t>
        </m:r>
      </m:oMath>
      <w:r w:rsidR="003128A2" w:rsidRPr="00B05836">
        <w:rPr>
          <w:rFonts w:eastAsia="宋体" w:cs="Times New Roman"/>
          <w:kern w:val="0"/>
          <w:szCs w:val="21"/>
        </w:rPr>
        <w:t xml:space="preserve"> </w:t>
      </w:r>
      <w:r w:rsidR="00EF4830" w:rsidRPr="00B05836">
        <w:rPr>
          <w:rFonts w:eastAsia="宋体" w:cs="Times New Roman"/>
          <w:kern w:val="0"/>
          <w:szCs w:val="21"/>
        </w:rPr>
        <w:t xml:space="preserve">can be written </w:t>
      </w:r>
      <w:r w:rsidR="00AE3DD8" w:rsidRPr="00B05836">
        <w:rPr>
          <w:rFonts w:eastAsia="宋体" w:cs="Times New Roman"/>
          <w:kern w:val="0"/>
          <w:szCs w:val="21"/>
        </w:rPr>
        <w:t>as</w:t>
      </w:r>
      <w:r w:rsidR="00CE453E" w:rsidRPr="00B05836">
        <w:rPr>
          <w:rFonts w:eastAsia="宋体" w:cs="Times New Roman"/>
          <w:kern w:val="0"/>
          <w:szCs w:val="21"/>
        </w:rPr>
        <w:t>:</w:t>
      </w:r>
    </w:p>
    <w:p w14:paraId="7BCA680B" w14:textId="442E1FE4" w:rsidR="00474C06" w:rsidRPr="00B05836" w:rsidRDefault="00F2482A" w:rsidP="004A7476">
      <w:pPr>
        <w:pStyle w:val="Formula"/>
        <w:spacing w:beforeLines="50" w:before="156"/>
        <w:rPr>
          <w:rFonts w:hint="eastAsia"/>
        </w:rPr>
      </w:pPr>
      <w:r w:rsidRPr="00B05836">
        <w:tab/>
      </w:r>
      <w:r w:rsidR="003354D9" w:rsidRPr="00B05836">
        <w:object w:dxaOrig="2439" w:dyaOrig="460" w14:anchorId="25E02E83">
          <v:shape id="_x0000_i1026" type="#_x0000_t75" style="width:121.2pt;height:22.2pt" o:ole="">
            <v:imagedata r:id="rId12" o:title=""/>
          </v:shape>
          <o:OLEObject Type="Embed" ProgID="Equation.DSMT4" ShapeID="_x0000_i1026" DrawAspect="Content" ObjectID="_1763457434" r:id="rId13"/>
        </w:object>
      </w:r>
      <w:r w:rsidRPr="00B05836">
        <w:tab/>
        <w:t>(S2)</w:t>
      </w:r>
    </w:p>
    <w:p w14:paraId="4A6B8F70" w14:textId="070FED24" w:rsidR="003A5CA2" w:rsidRPr="00B05836" w:rsidRDefault="00EF6D88" w:rsidP="004A7476">
      <w:pPr>
        <w:spacing w:beforeLines="50" w:before="156"/>
      </w:pPr>
      <w:r w:rsidRPr="00B05836">
        <w:t>w</w:t>
      </w:r>
      <w:r w:rsidR="008B2E3C" w:rsidRPr="00B05836">
        <w:t xml:space="preserve">here </w:t>
      </w:r>
      <m:oMath>
        <m:r>
          <m:rPr>
            <m:sty m:val="p"/>
          </m:rPr>
          <w:rPr>
            <w:rFonts w:ascii="Cambria Math" w:hAnsi="Cambria Math"/>
          </w:rPr>
          <m:t>ω</m:t>
        </m:r>
        <m:d>
          <m:dPr>
            <m:ctrlPr>
              <w:rPr>
                <w:rFonts w:ascii="Cambria Math" w:hAnsi="Cambria Math"/>
              </w:rPr>
            </m:ctrlPr>
          </m:dPr>
          <m:e>
            <m:r>
              <m:rPr>
                <m:sty m:val="p"/>
              </m:rPr>
              <w:rPr>
                <w:rFonts w:ascii="Cambria Math" w:hAnsi="Cambria Math"/>
              </w:rPr>
              <m:t>λ</m:t>
            </m:r>
          </m:e>
        </m:d>
      </m:oMath>
      <w:r w:rsidR="008B2E3C" w:rsidRPr="00B05836">
        <w:t xml:space="preserve"> is the power spectrum density of the incident </w:t>
      </w:r>
      <w:proofErr w:type="gramStart"/>
      <w:r w:rsidR="008B2E3C" w:rsidRPr="00B05836">
        <w:t>radiation.</w:t>
      </w:r>
      <w:proofErr w:type="gramEnd"/>
      <w:r w:rsidR="008B2E3C" w:rsidRPr="00B05836">
        <w:t xml:space="preserve"> </w:t>
      </w:r>
      <w:r w:rsidR="00CE453E" w:rsidRPr="00B05836">
        <w:t xml:space="preserve">The broadband diffraction </w:t>
      </w:r>
      <w:r w:rsidR="00781962" w:rsidRPr="00B05836">
        <w:t>field</w:t>
      </w:r>
      <w:r w:rsidR="00CE453E" w:rsidRPr="00B05836">
        <w:t xml:space="preserve"> in spatial domain can be obtained by an inverse Fourier transform:</w:t>
      </w:r>
    </w:p>
    <w:p w14:paraId="23D36BC3" w14:textId="388A372F" w:rsidR="009703E1" w:rsidRPr="00B05836" w:rsidRDefault="00140BB9" w:rsidP="004A7476">
      <w:pPr>
        <w:pStyle w:val="Formula"/>
        <w:spacing w:beforeLines="50" w:before="156"/>
        <w:rPr>
          <w:rFonts w:hint="eastAsia"/>
        </w:rPr>
      </w:pPr>
      <w:r w:rsidRPr="00B05836">
        <w:tab/>
      </w:r>
      <w:r w:rsidR="00054122" w:rsidRPr="00B05836">
        <w:object w:dxaOrig="2480" w:dyaOrig="660" w14:anchorId="414AC414">
          <v:shape id="_x0000_i1027" type="#_x0000_t75" style="width:124.2pt;height:31.8pt" o:ole="">
            <v:imagedata r:id="rId14" o:title=""/>
          </v:shape>
          <o:OLEObject Type="Embed" ProgID="Equation.DSMT4" ShapeID="_x0000_i1027" DrawAspect="Content" ObjectID="_1763457435" r:id="rId15"/>
        </w:object>
      </w:r>
      <w:r w:rsidRPr="00B05836">
        <w:tab/>
        <w:t>(S3)</w:t>
      </w:r>
    </w:p>
    <w:p w14:paraId="4313DDA7" w14:textId="61AD8FFB" w:rsidR="009703E1" w:rsidRPr="00B05836" w:rsidRDefault="0087318E" w:rsidP="004A7476">
      <w:pPr>
        <w:spacing w:beforeLines="50" w:before="156"/>
      </w:pPr>
      <w:r w:rsidRPr="00B05836">
        <w:t xml:space="preserve">Since only the amplitude of diffraction is recorded by </w:t>
      </w:r>
      <w:r w:rsidR="00AE5881" w:rsidRPr="00B05836">
        <w:t>the detector</w:t>
      </w:r>
      <w:r w:rsidRPr="00B05836">
        <w:t>, while the phase information is dropped</w:t>
      </w:r>
      <w:r w:rsidR="00CF3454" w:rsidRPr="00B05836">
        <w:t xml:space="preserve">, the detector integrates over time to produce the broadband diffraction pattern </w:t>
      </w:r>
      <m:oMath>
        <m:sSub>
          <m:sSubPr>
            <m:ctrlPr>
              <w:rPr>
                <w:rFonts w:ascii="Cambria Math" w:hAnsi="Cambria Math"/>
                <w:i/>
                <w:sz w:val="21"/>
              </w:rPr>
            </m:ctrlPr>
          </m:sSubPr>
          <m:e>
            <m:r>
              <w:rPr>
                <w:rFonts w:ascii="Cambria Math" w:hAnsi="Cambria Math"/>
              </w:rPr>
              <m:t>I</m:t>
            </m:r>
          </m:e>
          <m:sub>
            <m:r>
              <w:rPr>
                <w:rFonts w:ascii="Cambria Math" w:hAnsi="Cambria Math"/>
              </w:rPr>
              <m:t>B</m:t>
            </m:r>
          </m:sub>
        </m:sSub>
      </m:oMath>
      <w:r w:rsidRPr="00B05836">
        <w:t>:</w:t>
      </w:r>
    </w:p>
    <w:p w14:paraId="4D886D03" w14:textId="2973D93F" w:rsidR="009703E1" w:rsidRPr="00B05836" w:rsidRDefault="003A7B80" w:rsidP="004A7476">
      <w:pPr>
        <w:pStyle w:val="Formula"/>
        <w:spacing w:beforeLines="50" w:before="156"/>
        <w:rPr>
          <w:rFonts w:hint="eastAsia"/>
        </w:rPr>
      </w:pPr>
      <w:r w:rsidRPr="00B05836">
        <w:tab/>
      </w:r>
      <w:r w:rsidR="00BE40D7" w:rsidRPr="00B05836">
        <w:object w:dxaOrig="3240" w:dyaOrig="620" w14:anchorId="77476FCC">
          <v:shape id="_x0000_i1028" type="#_x0000_t75" style="width:163.2pt;height:30pt" o:ole="">
            <v:imagedata r:id="rId16" o:title=""/>
          </v:shape>
          <o:OLEObject Type="Embed" ProgID="Equation.DSMT4" ShapeID="_x0000_i1028" DrawAspect="Content" ObjectID="_1763457436" r:id="rId17"/>
        </w:object>
      </w:r>
      <w:r w:rsidRPr="00B05836">
        <w:tab/>
        <w:t>(S4)</w:t>
      </w:r>
    </w:p>
    <w:p w14:paraId="089B8CA6" w14:textId="00630832" w:rsidR="00046092" w:rsidRPr="00B05836" w:rsidRDefault="00046092" w:rsidP="004A7476">
      <w:pPr>
        <w:pStyle w:val="Formula"/>
        <w:spacing w:beforeLines="50" w:before="156"/>
        <w:jc w:val="left"/>
        <w:rPr>
          <w:rFonts w:hint="eastAsia"/>
        </w:rPr>
      </w:pPr>
      <w:r w:rsidRPr="00B05836">
        <w:t>with using Parseval’s theorem</w:t>
      </w:r>
      <w:r w:rsidR="0033422B" w:rsidRPr="00B05836">
        <w:t>.</w:t>
      </w:r>
      <w:r w:rsidR="00A71A0B" w:rsidRPr="00B05836">
        <w:t xml:space="preserve"> </w:t>
      </w:r>
      <w:r w:rsidR="00A7033A" w:rsidRPr="00B05836">
        <w:t>By Eq. (S</w:t>
      </w:r>
      <w:r w:rsidR="00FD6815" w:rsidRPr="00B05836">
        <w:t>2</w:t>
      </w:r>
      <w:r w:rsidR="00A7033A" w:rsidRPr="00B05836">
        <w:t xml:space="preserve">) </w:t>
      </w:r>
      <w:r w:rsidR="00A7033A" w:rsidRPr="00B05836">
        <w:rPr>
          <w:rFonts w:ascii="Times New Roman" w:hAnsi="Times New Roman"/>
        </w:rPr>
        <w:t>substituted into</w:t>
      </w:r>
      <w:r w:rsidR="00A7033A" w:rsidRPr="00B05836">
        <w:t xml:space="preserve"> </w:t>
      </w:r>
      <w:r w:rsidR="00A71A0B" w:rsidRPr="00B05836">
        <w:t>Eq. (S4)</w:t>
      </w:r>
      <w:r w:rsidR="00A7033A" w:rsidRPr="00B05836">
        <w:t>,</w:t>
      </w:r>
      <w:r w:rsidR="000E5AC2" w:rsidRPr="00B05836">
        <w:t xml:space="preserve"> we have </w:t>
      </w:r>
      <m:oMath>
        <m:sSub>
          <m:sSubPr>
            <m:ctrlPr>
              <w:rPr>
                <w:rFonts w:ascii="Cambria Math" w:hAnsi="Cambria Math"/>
                <w:i/>
                <w:sz w:val="21"/>
              </w:rPr>
            </m:ctrlPr>
          </m:sSubPr>
          <m:e>
            <m:r>
              <w:rPr>
                <w:rFonts w:ascii="Cambria Math" w:hAnsi="Cambria Math"/>
              </w:rPr>
              <m:t>I</m:t>
            </m:r>
          </m:e>
          <m:sub>
            <m:r>
              <w:rPr>
                <w:rFonts w:ascii="Cambria Math" w:hAnsi="Cambria Math"/>
              </w:rPr>
              <m:t>B</m:t>
            </m:r>
          </m:sub>
        </m:sSub>
      </m:oMath>
      <w:r w:rsidR="000E5AC2" w:rsidRPr="00B05836">
        <w:t>:</w:t>
      </w:r>
    </w:p>
    <w:p w14:paraId="52A1BB9E" w14:textId="5C621130" w:rsidR="009703E1" w:rsidRPr="00B05836" w:rsidRDefault="00707D16" w:rsidP="004A7476">
      <w:pPr>
        <w:pStyle w:val="Formula"/>
        <w:spacing w:beforeLines="50" w:before="156"/>
        <w:rPr>
          <w:rFonts w:hint="eastAsia"/>
        </w:rPr>
      </w:pPr>
      <w:r w:rsidRPr="00B05836">
        <w:tab/>
      </w:r>
      <w:r w:rsidR="00A92603" w:rsidRPr="00B05836">
        <w:object w:dxaOrig="2340" w:dyaOrig="620" w14:anchorId="12FFD434">
          <v:shape id="_x0000_i1029" type="#_x0000_t75" style="width:115.2pt;height:30pt" o:ole="">
            <v:imagedata r:id="rId18" o:title=""/>
          </v:shape>
          <o:OLEObject Type="Embed" ProgID="Equation.DSMT4" ShapeID="_x0000_i1029" DrawAspect="Content" ObjectID="_1763457437" r:id="rId19"/>
        </w:object>
      </w:r>
      <w:r w:rsidRPr="00B05836">
        <w:tab/>
      </w:r>
      <w:r w:rsidR="00B85FA1" w:rsidRPr="00B05836">
        <w:t>(S5)</w:t>
      </w:r>
    </w:p>
    <w:p w14:paraId="5509F34B" w14:textId="1C46089F" w:rsidR="00B34C59" w:rsidRPr="00B05836" w:rsidRDefault="000C250A" w:rsidP="004A7476">
      <w:pPr>
        <w:spacing w:beforeLines="50" w:before="156"/>
      </w:pPr>
      <w:r w:rsidRPr="00B05836">
        <w:t>Known that a</w:t>
      </w:r>
      <w:r w:rsidR="003834EF" w:rsidRPr="00B05836">
        <w:t xml:space="preserve"> recorded</w:t>
      </w:r>
      <w:r w:rsidRPr="00B05836">
        <w:t xml:space="preserve"> </w:t>
      </w:r>
      <w:r w:rsidR="007A6C5E" w:rsidRPr="00B05836">
        <w:rPr>
          <w:rFonts w:eastAsia="宋体" w:cs="Times New Roman"/>
          <w:kern w:val="0"/>
          <w:szCs w:val="21"/>
        </w:rPr>
        <w:t xml:space="preserve">monochromatic </w:t>
      </w:r>
      <w:r w:rsidRPr="00B05836">
        <w:t xml:space="preserve">diffraction pattern </w:t>
      </w:r>
      <m:oMath>
        <m:sSub>
          <m:sSubPr>
            <m:ctrlPr>
              <w:rPr>
                <w:rFonts w:ascii="Cambria Math" w:hAnsi="Cambria Math"/>
                <w:i/>
                <w:sz w:val="21"/>
              </w:rPr>
            </m:ctrlPr>
          </m:sSubPr>
          <m:e>
            <m:r>
              <w:rPr>
                <w:rFonts w:ascii="Cambria Math" w:hAnsi="Cambria Math"/>
              </w:rPr>
              <m:t>I</m:t>
            </m:r>
          </m:e>
          <m:sub>
            <m:r>
              <w:rPr>
                <w:rFonts w:ascii="Cambria Math" w:hAnsi="Cambria Math"/>
              </w:rPr>
              <m:t>λ</m:t>
            </m:r>
          </m:sub>
        </m:sSub>
      </m:oMath>
      <w:r w:rsidR="00A61F39" w:rsidRPr="00B05836">
        <w:t xml:space="preserve"> can be written as</w:t>
      </w:r>
      <w:r w:rsidR="00ED029E" w:rsidRPr="00B05836">
        <w:t>:</w:t>
      </w:r>
    </w:p>
    <w:p w14:paraId="4230A06A" w14:textId="393A4D55" w:rsidR="000C250A" w:rsidRPr="00B05836" w:rsidRDefault="002462AA" w:rsidP="004A7476">
      <w:pPr>
        <w:pStyle w:val="Formula"/>
        <w:spacing w:beforeLines="50" w:before="156"/>
        <w:rPr>
          <w:rFonts w:hint="eastAsia"/>
        </w:rPr>
      </w:pPr>
      <w:r w:rsidRPr="00B05836">
        <w:tab/>
      </w:r>
      <w:r w:rsidR="00C32004" w:rsidRPr="00B05836">
        <w:object w:dxaOrig="4060" w:dyaOrig="740" w14:anchorId="3C93E3A6">
          <v:shape id="_x0000_i1030" type="#_x0000_t75" style="width:203.4pt;height:37.2pt" o:ole="">
            <v:imagedata r:id="rId20" o:title=""/>
          </v:shape>
          <o:OLEObject Type="Embed" ProgID="Equation.DSMT4" ShapeID="_x0000_i1030" DrawAspect="Content" ObjectID="_1763457438" r:id="rId21"/>
        </w:object>
      </w:r>
      <w:r w:rsidRPr="00B05836">
        <w:tab/>
        <w:t>(S6)</w:t>
      </w:r>
    </w:p>
    <w:p w14:paraId="721AB085" w14:textId="20615BCD" w:rsidR="00B34C59" w:rsidRPr="00B05836" w:rsidRDefault="00366E41" w:rsidP="004A7476">
      <w:pPr>
        <w:spacing w:beforeLines="50" w:before="156"/>
      </w:pPr>
      <w:r w:rsidRPr="00B05836">
        <w:t xml:space="preserve">Seeing that </w:t>
      </w:r>
      <w:r w:rsidR="00725498" w:rsidRPr="00B05836">
        <w:t xml:space="preserve">Fraunhofer diffraction intensity distribution depends only on the propagation distance </w:t>
      </w:r>
      <m:oMath>
        <m:r>
          <w:rPr>
            <w:rFonts w:ascii="Cambria Math" w:hAnsi="Cambria Math"/>
          </w:rPr>
          <m:t>z</m:t>
        </m:r>
      </m:oMath>
      <w:r w:rsidR="00725498" w:rsidRPr="00B05836">
        <w:t xml:space="preserve"> and wavelength </w:t>
      </w:r>
      <m:oMath>
        <m:r>
          <w:rPr>
            <w:rFonts w:ascii="Cambria Math" w:hAnsi="Cambria Math"/>
          </w:rPr>
          <m:t>λ</m:t>
        </m:r>
      </m:oMath>
      <w:r w:rsidR="00725498" w:rsidRPr="00B05836">
        <w:t xml:space="preserve"> in an identical way, showing a wavelength-dependent factor </w:t>
      </w:r>
      <m:oMath>
        <m:r>
          <w:rPr>
            <w:rFonts w:ascii="Cambria Math" w:hAnsi="Cambria Math" w:cs="Times New Roman"/>
            <w:kern w:val="0"/>
            <w:sz w:val="20"/>
            <w:szCs w:val="20"/>
          </w:rPr>
          <m:t>c/λz</m:t>
        </m:r>
      </m:oMath>
      <w:r w:rsidR="00725498" w:rsidRPr="00B05836">
        <w:t xml:space="preserve">, which allows us to map a coherent diffraction </w:t>
      </w:r>
      <m:oMath>
        <m:sSub>
          <m:sSubPr>
            <m:ctrlPr>
              <w:rPr>
                <w:rFonts w:ascii="Cambria Math" w:hAnsi="Cambria Math"/>
                <w:i/>
                <w:sz w:val="21"/>
              </w:rPr>
            </m:ctrlPr>
          </m:sSubPr>
          <m:e>
            <m:r>
              <w:rPr>
                <w:rFonts w:ascii="Cambria Math" w:hAnsi="Cambria Math"/>
              </w:rPr>
              <m:t>I</m:t>
            </m:r>
          </m:e>
          <m:sub>
            <m:r>
              <w:rPr>
                <w:rFonts w:ascii="Cambria Math" w:hAnsi="Cambria Math"/>
              </w:rPr>
              <m:t>λ</m:t>
            </m:r>
          </m:sub>
        </m:sSub>
      </m:oMath>
      <w:r w:rsidR="00FB2281" w:rsidRPr="00B05836">
        <w:t xml:space="preserve"> </w:t>
      </w:r>
      <w:r w:rsidR="00725498" w:rsidRPr="00B05836">
        <w:t>at an arbitrary wavelength</w:t>
      </w:r>
      <w:r w:rsidR="00BE6C7F" w:rsidRPr="00B05836">
        <w:t xml:space="preserve"> </w:t>
      </w:r>
      <w:r w:rsidR="00725498" w:rsidRPr="00B05836">
        <w:t>from a single</w:t>
      </w:r>
      <w:r w:rsidR="00FD4807" w:rsidRPr="00B05836">
        <w:t xml:space="preserve"> coherent </w:t>
      </w:r>
      <w:r w:rsidR="00725498" w:rsidRPr="00B05836">
        <w:t xml:space="preserve">diffraction shot </w:t>
      </w:r>
      <m:oMath>
        <m:sSub>
          <m:sSubPr>
            <m:ctrlPr>
              <w:rPr>
                <w:rFonts w:ascii="Cambria Math" w:hAnsi="Cambria Math"/>
                <w:i/>
                <w:sz w:val="21"/>
              </w:rPr>
            </m:ctrlPr>
          </m:sSubPr>
          <m:e>
            <m:r>
              <w:rPr>
                <w:rFonts w:ascii="Cambria Math" w:hAnsi="Cambria Math"/>
              </w:rPr>
              <m:t>I</m:t>
            </m:r>
          </m:e>
          <m:sub>
            <m:r>
              <w:rPr>
                <w:rFonts w:ascii="Cambria Math" w:hAnsi="Cambria Math"/>
              </w:rPr>
              <m:t>m</m:t>
            </m:r>
          </m:sub>
        </m:sSub>
      </m:oMath>
      <w:r w:rsidR="00725498" w:rsidRPr="00B05836">
        <w:t xml:space="preserve"> at a given wavelength </w:t>
      </w:r>
      <m:oMath>
        <m:sSub>
          <m:sSubPr>
            <m:ctrlPr>
              <w:rPr>
                <w:rFonts w:ascii="Cambria Math" w:hAnsi="Cambria Math"/>
                <w:i/>
                <w:sz w:val="21"/>
              </w:rPr>
            </m:ctrlPr>
          </m:sSubPr>
          <m:e>
            <m:r>
              <w:rPr>
                <w:rFonts w:ascii="Cambria Math" w:hAnsi="Cambria Math"/>
              </w:rPr>
              <m:t>λ</m:t>
            </m:r>
          </m:e>
          <m:sub>
            <m:r>
              <w:rPr>
                <w:rFonts w:ascii="Cambria Math" w:hAnsi="Cambria Math"/>
              </w:rPr>
              <m:t>m</m:t>
            </m:r>
          </m:sub>
        </m:sSub>
      </m:oMath>
      <w:r w:rsidR="00D363EE" w:rsidRPr="00B05836">
        <w:rPr>
          <w:sz w:val="21"/>
        </w:rPr>
        <w:t xml:space="preserve"> </w:t>
      </w:r>
      <w:r w:rsidR="00725498" w:rsidRPr="00B05836">
        <w:t>by PSF propagation between different spectral components</w:t>
      </w:r>
      <w:r w:rsidR="000C2CDB" w:rsidRPr="00B05836">
        <w:t>.</w:t>
      </w:r>
      <w:r w:rsidR="00CB6C05" w:rsidRPr="00B05836">
        <w:t xml:space="preserve"> Introducing the scaling factor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i</m:t>
                </m:r>
              </m:sub>
            </m:sSub>
          </m:num>
          <m:den>
            <m:sSub>
              <m:sSubPr>
                <m:ctrlPr>
                  <w:rPr>
                    <w:rFonts w:ascii="Cambria Math" w:hAnsi="Cambria Math"/>
                    <w:i/>
                  </w:rPr>
                </m:ctrlPr>
              </m:sSubPr>
              <m:e>
                <m:r>
                  <w:rPr>
                    <w:rFonts w:ascii="Cambria Math" w:hAnsi="Cambria Math"/>
                  </w:rPr>
                  <m:t>λ</m:t>
                </m:r>
              </m:e>
              <m:sub>
                <m:r>
                  <w:rPr>
                    <w:rFonts w:ascii="Cambria Math" w:hAnsi="Cambria Math"/>
                  </w:rPr>
                  <m:t>m</m:t>
                </m:r>
              </m:sub>
            </m:sSub>
          </m:den>
        </m:f>
      </m:oMath>
      <w:r w:rsidR="00D02E94" w:rsidRPr="00B05836">
        <w:t xml:space="preserve">, </w:t>
      </w:r>
      <w:r w:rsidR="0099397B" w:rsidRPr="00B05836">
        <w:t>the PSF mapping can be described as:</w:t>
      </w:r>
    </w:p>
    <w:p w14:paraId="74D95FDA" w14:textId="5F2BEA4E" w:rsidR="00B34C59" w:rsidRPr="00B05836" w:rsidRDefault="005B437C" w:rsidP="004A7476">
      <w:pPr>
        <w:pStyle w:val="Formula"/>
        <w:spacing w:beforeLines="50" w:before="156"/>
        <w:rPr>
          <w:rFonts w:hint="eastAsia"/>
        </w:rPr>
      </w:pPr>
      <w:r w:rsidRPr="00B05836">
        <w:lastRenderedPageBreak/>
        <w:tab/>
      </w:r>
      <w:r w:rsidR="006E2F27" w:rsidRPr="00B05836">
        <w:object w:dxaOrig="4680" w:dyaOrig="1400" w14:anchorId="17C1E459">
          <v:shape id="_x0000_i1054" type="#_x0000_t75" style="width:234pt;height:70.2pt" o:ole="">
            <v:imagedata r:id="rId22" o:title=""/>
          </v:shape>
          <o:OLEObject Type="Embed" ProgID="Equation.DSMT4" ShapeID="_x0000_i1054" DrawAspect="Content" ObjectID="_1763457439" r:id="rId23"/>
        </w:object>
      </w:r>
      <w:r w:rsidRPr="00B05836">
        <w:tab/>
      </w:r>
      <w:r w:rsidR="00751E68" w:rsidRPr="00B05836">
        <w:t>(S7)</w:t>
      </w:r>
    </w:p>
    <w:p w14:paraId="5CF7EFF8" w14:textId="18062AD6" w:rsidR="00B34C59" w:rsidRPr="00B05836" w:rsidRDefault="00995BFC" w:rsidP="004A7476">
      <w:pPr>
        <w:spacing w:beforeLines="50" w:before="156"/>
      </w:pPr>
      <w:r w:rsidRPr="00B05836">
        <w:t>where</w:t>
      </w:r>
      <w:r w:rsidRPr="00B05836">
        <w:rPr>
          <w:i/>
        </w:rPr>
        <w:t xml:space="preserve">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B05836">
        <w:rPr>
          <w:i/>
        </w:rPr>
        <w:t xml:space="preserve"> </w:t>
      </w:r>
      <w:r w:rsidRPr="00B05836">
        <w:t xml:space="preserve">denotes the coordinates of the diffraction </w:t>
      </w:r>
      <w:r w:rsidR="00010B01" w:rsidRPr="00B05836">
        <w:t>field</w:t>
      </w:r>
      <w:r w:rsidR="00191997" w:rsidRPr="00B05836">
        <w:t xml:space="preserve"> </w:t>
      </w:r>
      <m:oMath>
        <m:d>
          <m:dPr>
            <m:begChr m:val="|"/>
            <m:endChr m:val="|"/>
            <m:ctrlPr>
              <w:rPr>
                <w:rFonts w:ascii="Cambria Math" w:hAnsi="Cambria Math"/>
                <w:i/>
                <w:sz w:val="21"/>
              </w:rPr>
            </m:ctrlPr>
          </m:dPr>
          <m:e>
            <m:sSub>
              <m:sSubPr>
                <m:ctrlPr>
                  <w:rPr>
                    <w:rFonts w:ascii="Cambria Math" w:hAnsi="Cambria Math"/>
                    <w:i/>
                    <w:sz w:val="21"/>
                  </w:rPr>
                </m:ctrlPr>
              </m:sSubPr>
              <m:e>
                <m:r>
                  <w:rPr>
                    <w:rFonts w:ascii="Cambria Math" w:hAnsi="Cambria Math"/>
                    <w:sz w:val="21"/>
                  </w:rPr>
                  <m:t>ψ</m:t>
                </m:r>
              </m:e>
              <m:sub>
                <m:r>
                  <w:rPr>
                    <w:rFonts w:ascii="Cambria Math" w:hAnsi="Cambria Math"/>
                    <w:sz w:val="21"/>
                  </w:rPr>
                  <m:t>i</m:t>
                </m:r>
              </m:sub>
            </m:sSub>
          </m:e>
        </m:d>
      </m:oMath>
      <w:r w:rsidR="00191997" w:rsidRPr="00B05836">
        <w:t xml:space="preserve"> </w:t>
      </w:r>
      <w:r w:rsidRPr="00B05836">
        <w:t xml:space="preserve">at a wavelength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B05836">
        <w:t xml:space="preserve">, and </w:t>
      </w:r>
      <m:oMath>
        <m:r>
          <w:rPr>
            <w:rFonts w:ascii="Cambria Math" w:hAnsi="Cambria Math"/>
          </w:rPr>
          <m:t>M, N</m:t>
        </m:r>
      </m:oMath>
      <w:r w:rsidRPr="00B05836">
        <w:t xml:space="preserve"> is the total number of pixels in the captured diffraction pattern. Seeing that the </w:t>
      </w:r>
      <m:oMath>
        <m:r>
          <w:rPr>
            <w:rFonts w:ascii="Cambria Math" w:hAnsi="Cambria Math"/>
          </w:rPr>
          <m:t>PSF</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e>
        </m:d>
      </m:oMath>
      <w:r w:rsidRPr="00B05836">
        <w:t xml:space="preserve"> is an affine transformation from a reference diffraction </w:t>
      </w:r>
      <w:r w:rsidR="00010B01" w:rsidRPr="00B05836">
        <w:t>filed</w:t>
      </w:r>
      <w:r w:rsidRPr="00B05836">
        <w:t xml:space="preserve"> </w:t>
      </w:r>
      <m:oMath>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m</m:t>
                </m:r>
              </m:sub>
            </m:sSub>
          </m:e>
        </m:rad>
      </m:oMath>
      <w:r w:rsidRPr="00B05836">
        <w:t xml:space="preserve"> where </w:t>
      </w:r>
      <m:oMath>
        <m:f>
          <m:fPr>
            <m:type m:val="lin"/>
            <m:ctrlPr>
              <w:rPr>
                <w:rFonts w:ascii="Cambria Math" w:hAnsi="Cambria Math"/>
                <w:i/>
              </w:rPr>
            </m:ctrlPr>
          </m:fPr>
          <m:num>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kern w:val="0"/>
                    <w:sz w:val="20"/>
                    <w:szCs w:val="20"/>
                  </w:rPr>
                  <m:t>i</m:t>
                </m:r>
              </m:sub>
            </m:sSub>
          </m:num>
          <m:den>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den>
        </m:f>
      </m:oMath>
      <w:r w:rsidRPr="00B05836">
        <w:rPr>
          <w:rFonts w:hint="eastAsia"/>
        </w:rPr>
        <w:t xml:space="preserve"> </w:t>
      </w:r>
      <w:r w:rsidRPr="00B05836">
        <w:t xml:space="preserve">is the scaling factor to describe the PSF mapping and </w:t>
      </w:r>
      <w:r w:rsidR="00A50C36" w:rsidRPr="00B05836">
        <w:rPr>
          <w:rFonts w:cs="Times New Roman"/>
          <w:kern w:val="0"/>
          <w:sz w:val="20"/>
          <w:szCs w:val="20"/>
        </w:rPr>
        <w:t>(</w:t>
      </w:r>
      <m:oMath>
        <m:f>
          <m:fPr>
            <m:type m:val="lin"/>
            <m:ctrlPr>
              <w:rPr>
                <w:rFonts w:ascii="Cambria Math" w:hAnsi="Cambria Math" w:cs="Times New Roman"/>
                <w:i/>
                <w:kern w:val="0"/>
                <w:sz w:val="20"/>
                <w:szCs w:val="20"/>
              </w:rPr>
            </m:ctrlPr>
          </m:fPr>
          <m:num>
            <m:r>
              <w:rPr>
                <w:rFonts w:ascii="Cambria Math" w:hAnsi="Cambria Math" w:cs="Times New Roman"/>
                <w:kern w:val="0"/>
                <w:sz w:val="20"/>
                <w:szCs w:val="20"/>
              </w:rPr>
              <m:t>M</m:t>
            </m:r>
            <m:d>
              <m:dPr>
                <m:ctrlPr>
                  <w:rPr>
                    <w:rFonts w:ascii="Cambria Math" w:hAnsi="Cambria Math" w:cs="Times New Roman"/>
                    <w:i/>
                    <w:kern w:val="0"/>
                    <w:sz w:val="20"/>
                    <w:szCs w:val="20"/>
                  </w:rPr>
                </m:ctrlPr>
              </m:dPr>
              <m:e>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r>
                  <w:rPr>
                    <w:rFonts w:ascii="Cambria Math" w:hAnsi="Cambria Math" w:cs="Times New Roman"/>
                    <w:kern w:val="0"/>
                    <w:sz w:val="20"/>
                    <w:szCs w:val="20"/>
                  </w:rPr>
                  <m:t>-</m:t>
                </m:r>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kern w:val="0"/>
                        <w:sz w:val="20"/>
                        <w:szCs w:val="20"/>
                      </w:rPr>
                      <m:t>i</m:t>
                    </m:r>
                  </m:sub>
                </m:sSub>
              </m:e>
            </m:d>
          </m:num>
          <m:den>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den>
        </m:f>
      </m:oMath>
      <w:r w:rsidR="00A50C36" w:rsidRPr="00B05836">
        <w:rPr>
          <w:rFonts w:cs="Times New Roman"/>
          <w:kern w:val="0"/>
          <w:sz w:val="20"/>
          <w:szCs w:val="20"/>
        </w:rPr>
        <w:t xml:space="preserve">, </w:t>
      </w:r>
      <m:oMath>
        <m:f>
          <m:fPr>
            <m:type m:val="lin"/>
            <m:ctrlPr>
              <w:rPr>
                <w:rFonts w:ascii="Cambria Math" w:hAnsi="Cambria Math" w:cs="Times New Roman"/>
                <w:i/>
                <w:kern w:val="0"/>
                <w:sz w:val="20"/>
                <w:szCs w:val="20"/>
              </w:rPr>
            </m:ctrlPr>
          </m:fPr>
          <m:num>
            <m:r>
              <w:rPr>
                <w:rFonts w:ascii="Cambria Math" w:hAnsi="Cambria Math" w:cs="Times New Roman"/>
                <w:kern w:val="0"/>
                <w:sz w:val="20"/>
                <w:szCs w:val="20"/>
              </w:rPr>
              <m:t>N</m:t>
            </m:r>
            <m:d>
              <m:dPr>
                <m:ctrlPr>
                  <w:rPr>
                    <w:rFonts w:ascii="Cambria Math" w:hAnsi="Cambria Math" w:cs="Times New Roman"/>
                    <w:i/>
                    <w:kern w:val="0"/>
                    <w:sz w:val="20"/>
                    <w:szCs w:val="20"/>
                  </w:rPr>
                </m:ctrlPr>
              </m:dPr>
              <m:e>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r>
                  <w:rPr>
                    <w:rFonts w:ascii="Cambria Math" w:hAnsi="Cambria Math" w:cs="Times New Roman"/>
                    <w:kern w:val="0"/>
                    <w:sz w:val="20"/>
                    <w:szCs w:val="20"/>
                  </w:rPr>
                  <m:t>-</m:t>
                </m:r>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kern w:val="0"/>
                        <w:sz w:val="20"/>
                        <w:szCs w:val="20"/>
                      </w:rPr>
                      <m:t>i</m:t>
                    </m:r>
                  </m:sub>
                </m:sSub>
              </m:e>
            </m:d>
          </m:num>
          <m:den>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den>
        </m:f>
      </m:oMath>
      <w:r w:rsidR="00A50C36" w:rsidRPr="00B05836">
        <w:rPr>
          <w:rFonts w:cs="Times New Roman"/>
          <w:kern w:val="0"/>
          <w:sz w:val="20"/>
          <w:szCs w:val="20"/>
        </w:rPr>
        <w:t>)</w:t>
      </w:r>
      <w:r w:rsidRPr="00B05836">
        <w:t xml:space="preserve"> is the translation factor to center the scaled diffraction orders.</w:t>
      </w:r>
    </w:p>
    <w:p w14:paraId="475DD8CB" w14:textId="0E0BDDDC" w:rsidR="00B34C59" w:rsidRPr="00B05836" w:rsidRDefault="009E2632" w:rsidP="004A7476">
      <w:pPr>
        <w:spacing w:beforeLines="50" w:before="156"/>
      </w:pPr>
      <w:r w:rsidRPr="00B05836">
        <w:t xml:space="preserve">Thus, </w:t>
      </w:r>
      <w:r w:rsidR="008F45F8" w:rsidRPr="00B05836">
        <w:t>combined with Eq. (S</w:t>
      </w:r>
      <w:r w:rsidR="003454DA" w:rsidRPr="00B05836">
        <w:t>5</w:t>
      </w:r>
      <w:r w:rsidR="008F45F8" w:rsidRPr="00B05836">
        <w:t xml:space="preserve">~S7), </w:t>
      </w:r>
      <w:r w:rsidR="002464A0" w:rsidRPr="00B05836">
        <w:t>the broadband diffraction pattern</w:t>
      </w:r>
      <w:r w:rsidRPr="00B05836">
        <w:t xml:space="preserve"> </w:t>
      </w:r>
      <m:oMath>
        <m:sSub>
          <m:sSubPr>
            <m:ctrlPr>
              <w:rPr>
                <w:rFonts w:ascii="Cambria Math" w:hAnsi="Cambria Math"/>
                <w:i/>
              </w:rPr>
            </m:ctrlPr>
          </m:sSubPr>
          <m:e>
            <m:r>
              <w:rPr>
                <w:rFonts w:ascii="Cambria Math" w:hAnsi="Cambria Math"/>
              </w:rPr>
              <m:t>I</m:t>
            </m:r>
          </m:e>
          <m:sub>
            <m:r>
              <w:rPr>
                <w:rFonts w:ascii="Cambria Math" w:hAnsi="Cambria Math"/>
              </w:rPr>
              <m:t>B</m:t>
            </m:r>
          </m:sub>
        </m:sSub>
      </m:oMath>
      <w:r w:rsidR="008F45F8" w:rsidRPr="00B05836">
        <w:t xml:space="preserve"> can be approximately rewritten as </w:t>
      </w:r>
      <w:r w:rsidR="00CF35AC" w:rsidRPr="00B05836">
        <w:t>an integration of PSFs from the reference diffraction</w:t>
      </w:r>
      <w:r w:rsidR="0069241F" w:rsidRPr="00B05836">
        <w:t xml:space="preserve"> filed</w:t>
      </w:r>
      <w:r w:rsidR="00CF35AC" w:rsidRPr="00B05836">
        <w:t xml:space="preserve"> </w:t>
      </w:r>
      <m:oMath>
        <m:rad>
          <m:radPr>
            <m:degHide m:val="1"/>
            <m:ctrlPr>
              <w:rPr>
                <w:rFonts w:ascii="Cambria Math" w:hAnsi="Cambria Math"/>
              </w:rPr>
            </m:ctrlPr>
          </m:radPr>
          <m:deg/>
          <m:e>
            <m:sSub>
              <m:sSubPr>
                <m:ctrlPr>
                  <w:rPr>
                    <w:rFonts w:ascii="Cambria Math" w:hAnsi="Cambria Math"/>
                  </w:rPr>
                </m:ctrlPr>
              </m:sSubPr>
              <m:e>
                <m:r>
                  <w:rPr>
                    <w:rFonts w:ascii="Cambria Math" w:hAnsi="Cambria Math"/>
                  </w:rPr>
                  <m:t>I</m:t>
                </m:r>
              </m:e>
              <m:sub>
                <m:r>
                  <w:rPr>
                    <w:rFonts w:ascii="Cambria Math" w:hAnsi="Cambria Math"/>
                  </w:rPr>
                  <m:t>m</m:t>
                </m:r>
              </m:sub>
            </m:sSub>
          </m:e>
        </m:rad>
      </m:oMath>
      <w:r w:rsidR="00CF35AC" w:rsidRPr="00B05836">
        <w:rPr>
          <w:rFonts w:hint="eastAsia"/>
        </w:rPr>
        <w:t>,</w:t>
      </w:r>
      <w:r w:rsidR="00CF35AC" w:rsidRPr="00B05836">
        <w:t xml:space="preserve"> weighted by the power spectrum </w:t>
      </w:r>
      <m:oMath>
        <m:r>
          <m:rPr>
            <m:sty m:val="p"/>
          </m:rPr>
          <w:rPr>
            <w:rFonts w:ascii="Cambria Math" w:hAnsi="Cambria Math"/>
          </w:rPr>
          <m:t>ω</m:t>
        </m:r>
        <m:d>
          <m:dPr>
            <m:ctrlPr>
              <w:rPr>
                <w:rFonts w:ascii="Cambria Math" w:hAnsi="Cambria Math"/>
              </w:rPr>
            </m:ctrlPr>
          </m:dPr>
          <m:e>
            <m:r>
              <w:rPr>
                <w:rFonts w:ascii="Cambria Math" w:hAnsi="Cambria Math"/>
              </w:rPr>
              <m:t>λ</m:t>
            </m:r>
          </m:e>
        </m:d>
      </m:oMath>
      <w:r w:rsidR="00CF35AC" w:rsidRPr="00B05836">
        <w:rPr>
          <w:rFonts w:hint="eastAsia"/>
        </w:rPr>
        <w:t xml:space="preserve"> </w:t>
      </w:r>
      <w:r w:rsidR="00A1756C" w:rsidRPr="00B05836">
        <w:t>over full</w:t>
      </w:r>
      <w:r w:rsidR="007F2E67" w:rsidRPr="00B05836">
        <w:t xml:space="preserve"> spectral</w:t>
      </w:r>
      <w:r w:rsidR="00A1756C" w:rsidRPr="00B05836">
        <w:t xml:space="preserve"> bandwidth</w:t>
      </w:r>
      <w:r w:rsidR="00C10B73" w:rsidRPr="00B05836">
        <w:t xml:space="preserve"> of radiation</w:t>
      </w:r>
      <w:r w:rsidR="00A1756C" w:rsidRPr="00B05836">
        <w:t>:</w:t>
      </w:r>
    </w:p>
    <w:p w14:paraId="32039604" w14:textId="3931E161" w:rsidR="009E2632" w:rsidRPr="00B05836" w:rsidRDefault="003A6B51" w:rsidP="004A7476">
      <w:pPr>
        <w:pStyle w:val="Formula"/>
        <w:spacing w:beforeLines="50" w:before="156"/>
        <w:rPr>
          <w:rFonts w:hint="eastAsia"/>
        </w:rPr>
      </w:pPr>
      <w:r w:rsidRPr="00B05836">
        <w:tab/>
      </w:r>
      <w:r w:rsidR="008A1FD3" w:rsidRPr="00B05836">
        <w:object w:dxaOrig="2520" w:dyaOrig="460" w14:anchorId="08FEB02C">
          <v:shape id="_x0000_i1032" type="#_x0000_t75" style="width:127.2pt;height:25.2pt" o:ole="">
            <v:imagedata r:id="rId24" o:title=""/>
          </v:shape>
          <o:OLEObject Type="Embed" ProgID="Equation.DSMT4" ShapeID="_x0000_i1032" DrawAspect="Content" ObjectID="_1763457440" r:id="rId25"/>
        </w:object>
      </w:r>
      <w:r w:rsidR="00EF6D88" w:rsidRPr="00B05836">
        <w:t>.</w:t>
      </w:r>
      <w:r w:rsidRPr="00B05836">
        <w:tab/>
        <w:t>(S8)</w:t>
      </w:r>
    </w:p>
    <w:p w14:paraId="7A7A48C3" w14:textId="4046690F" w:rsidR="00C831C6" w:rsidRPr="00B05836" w:rsidRDefault="00C831C6" w:rsidP="004A7476">
      <w:pPr>
        <w:pStyle w:val="Formula"/>
        <w:spacing w:beforeLines="50" w:before="156"/>
        <w:rPr>
          <w:rFonts w:hint="eastAsia"/>
        </w:rPr>
      </w:pPr>
    </w:p>
    <w:p w14:paraId="47AE22B0" w14:textId="77777777" w:rsidR="005660FA" w:rsidRPr="00B05836" w:rsidRDefault="005660FA">
      <w:pPr>
        <w:widowControl/>
        <w:jc w:val="left"/>
        <w:rPr>
          <w:b/>
        </w:rPr>
      </w:pPr>
      <w:r w:rsidRPr="00B05836">
        <w:rPr>
          <w:b/>
        </w:rPr>
        <w:br w:type="page"/>
      </w:r>
    </w:p>
    <w:p w14:paraId="54A51454" w14:textId="7B60B289" w:rsidR="004660D1" w:rsidRPr="00B05836" w:rsidRDefault="008D7FDC" w:rsidP="004A7476">
      <w:pPr>
        <w:spacing w:beforeLines="50" w:before="156" w:afterLines="50" w:after="156"/>
        <w:rPr>
          <w:b/>
        </w:rPr>
      </w:pPr>
      <w:r w:rsidRPr="00B05836">
        <w:rPr>
          <w:b/>
        </w:rPr>
        <w:lastRenderedPageBreak/>
        <w:t xml:space="preserve">S2 </w:t>
      </w:r>
      <w:r w:rsidR="004B4251" w:rsidRPr="00B05836">
        <w:rPr>
          <w:b/>
        </w:rPr>
        <w:t>S</w:t>
      </w:r>
      <w:r w:rsidR="00DE000B" w:rsidRPr="00B05836">
        <w:rPr>
          <w:b/>
        </w:rPr>
        <w:t xml:space="preserve">pectrum measurement </w:t>
      </w:r>
      <w:r w:rsidR="004B4251" w:rsidRPr="00B05836">
        <w:rPr>
          <w:b/>
        </w:rPr>
        <w:t xml:space="preserve">workflow </w:t>
      </w:r>
      <w:r w:rsidR="00DE000B" w:rsidRPr="00B05836">
        <w:rPr>
          <w:b/>
        </w:rPr>
        <w:t>from a single-shot broadband diffraction</w:t>
      </w:r>
    </w:p>
    <w:p w14:paraId="6627AE27" w14:textId="77777777" w:rsidR="003A6E81" w:rsidRPr="00B05836" w:rsidRDefault="00C31FEE" w:rsidP="004A7476">
      <w:pPr>
        <w:spacing w:beforeLines="50" w:before="156"/>
        <w:rPr>
          <w:b/>
        </w:rPr>
      </w:pPr>
      <w:r w:rsidRPr="00B05836">
        <w:rPr>
          <w:b/>
        </w:rPr>
        <w:t xml:space="preserve">Input: </w:t>
      </w:r>
    </w:p>
    <w:p w14:paraId="04E55852" w14:textId="4A4D0044" w:rsidR="003A6E81" w:rsidRPr="00B05836" w:rsidRDefault="00503506" w:rsidP="004A7476">
      <w:pPr>
        <w:pStyle w:val="a7"/>
        <w:numPr>
          <w:ilvl w:val="0"/>
          <w:numId w:val="2"/>
        </w:numPr>
        <w:spacing w:beforeLines="50" w:before="156"/>
        <w:ind w:firstLineChars="0"/>
      </w:pPr>
      <m:oMath>
        <m:sSub>
          <m:sSubPr>
            <m:ctrlPr>
              <w:rPr>
                <w:rFonts w:ascii="Cambria Math" w:hAnsi="Cambria Math"/>
                <w:i/>
              </w:rPr>
            </m:ctrlPr>
          </m:sSubPr>
          <m:e>
            <m:r>
              <w:rPr>
                <w:rFonts w:ascii="Cambria Math" w:hAnsi="Cambria Math"/>
              </w:rPr>
              <m:t>I</m:t>
            </m:r>
          </m:e>
          <m:sub>
            <m:r>
              <w:rPr>
                <w:rFonts w:ascii="Cambria Math" w:hAnsi="Cambria Math"/>
              </w:rPr>
              <m:t>m</m:t>
            </m:r>
          </m:sub>
        </m:sSub>
      </m:oMath>
      <w:r w:rsidR="003A6E81" w:rsidRPr="00B05836">
        <w:t>: P</w:t>
      </w:r>
      <w:r w:rsidR="00852891" w:rsidRPr="00B05836">
        <w:t>re-captured</w:t>
      </w:r>
      <w:r w:rsidR="0004098C" w:rsidRPr="00B05836">
        <w:t xml:space="preserve"> quasi-monochromatic diffraction pattern at a wavelength</w:t>
      </w:r>
      <w:r w:rsidR="00EC412A" w:rsidRPr="00B05836">
        <w:t xml:space="preserve"> </w:t>
      </w:r>
      <m:oMath>
        <m:sSub>
          <m:sSubPr>
            <m:ctrlPr>
              <w:rPr>
                <w:rFonts w:ascii="Cambria Math" w:hAnsi="Cambria Math"/>
                <w:i/>
              </w:rPr>
            </m:ctrlPr>
          </m:sSubPr>
          <m:e>
            <m:r>
              <w:rPr>
                <w:rFonts w:ascii="Cambria Math" w:hAnsi="Cambria Math"/>
              </w:rPr>
              <m:t>λ</m:t>
            </m:r>
          </m:e>
          <m:sub>
            <m:r>
              <w:rPr>
                <w:rFonts w:ascii="Cambria Math" w:hAnsi="Cambria Math"/>
              </w:rPr>
              <m:t>m</m:t>
            </m:r>
          </m:sub>
        </m:sSub>
      </m:oMath>
      <w:r w:rsidR="0004098C" w:rsidRPr="00B05836">
        <w:t xml:space="preserve"> </w:t>
      </w:r>
      <w:r w:rsidR="0077773D" w:rsidRPr="00B05836">
        <w:t>(Fig. S1a)</w:t>
      </w:r>
      <w:r w:rsidR="00B414CA" w:rsidRPr="00B05836">
        <w:t>.</w:t>
      </w:r>
    </w:p>
    <w:p w14:paraId="21366F3F" w14:textId="1870F207" w:rsidR="006D09F1" w:rsidRPr="00B05836" w:rsidRDefault="00003CCB" w:rsidP="004A7476">
      <w:pPr>
        <w:pStyle w:val="a7"/>
        <w:numPr>
          <w:ilvl w:val="0"/>
          <w:numId w:val="2"/>
        </w:numPr>
        <w:spacing w:beforeLines="50" w:before="156"/>
        <w:ind w:firstLineChars="0"/>
      </w:pPr>
      <m:oMath>
        <m:r>
          <m:rPr>
            <m:sty m:val="p"/>
          </m:rPr>
          <w:rPr>
            <w:rFonts w:ascii="Cambria Math" w:hAnsi="Cambria Math"/>
          </w:rPr>
          <m:t>QE</m:t>
        </m:r>
        <m:d>
          <m:dPr>
            <m:ctrlPr>
              <w:rPr>
                <w:rFonts w:ascii="Cambria Math" w:hAnsi="Cambria Math"/>
              </w:rPr>
            </m:ctrlPr>
          </m:dPr>
          <m:e>
            <m:r>
              <w:rPr>
                <w:rFonts w:ascii="Cambria Math" w:hAnsi="Cambria Math"/>
              </w:rPr>
              <m:t>λ</m:t>
            </m:r>
          </m:e>
        </m:d>
      </m:oMath>
      <w:r w:rsidR="003A6E81" w:rsidRPr="00B05836">
        <w:t>: D</w:t>
      </w:r>
      <w:proofErr w:type="spellStart"/>
      <w:r w:rsidR="00CC5D03" w:rsidRPr="00B05836">
        <w:t>etector’s</w:t>
      </w:r>
      <w:proofErr w:type="spellEnd"/>
      <w:r w:rsidR="00CC5D03" w:rsidRPr="00B05836">
        <w:t xml:space="preserve"> absolute QE</w:t>
      </w:r>
      <w:r w:rsidR="00A94F47" w:rsidRPr="00B05836">
        <w:t xml:space="preserve"> (Fig. S1d)</w:t>
      </w:r>
      <w:r w:rsidR="00CC5D03" w:rsidRPr="00B05836">
        <w:t>.</w:t>
      </w:r>
    </w:p>
    <w:p w14:paraId="6542349D" w14:textId="3D74A62C" w:rsidR="00113582" w:rsidRPr="00B05836" w:rsidRDefault="00113582" w:rsidP="004A7476">
      <w:pPr>
        <w:spacing w:beforeLines="50" w:before="156"/>
        <w:rPr>
          <w:rFonts w:cs="Times New Roman"/>
          <w:b/>
        </w:rPr>
      </w:pPr>
      <w:r w:rsidRPr="00B05836">
        <w:rPr>
          <w:rFonts w:cs="Times New Roman" w:hint="eastAsia"/>
          <w:b/>
        </w:rPr>
        <w:t>S</w:t>
      </w:r>
      <w:r w:rsidRPr="00B05836">
        <w:rPr>
          <w:rFonts w:cs="Times New Roman"/>
          <w:b/>
        </w:rPr>
        <w:t>tep 1: Single-shot broadband diffraction measurement</w:t>
      </w:r>
    </w:p>
    <w:p w14:paraId="510F995B" w14:textId="77777777" w:rsidR="002F29C9" w:rsidRPr="00B05836" w:rsidRDefault="00113582" w:rsidP="002F29C9">
      <w:pPr>
        <w:spacing w:beforeLines="50" w:before="156"/>
      </w:pPr>
      <w:r w:rsidRPr="00B05836">
        <w:rPr>
          <w:rFonts w:cs="Times New Roman"/>
        </w:rPr>
        <w:t xml:space="preserve">Capture a </w:t>
      </w:r>
      <w:r w:rsidRPr="00B05836">
        <w:t>single</w:t>
      </w:r>
      <w:r w:rsidRPr="00B05836">
        <w:rPr>
          <w:rFonts w:cs="Times New Roman"/>
        </w:rPr>
        <w:t>-shot broadband diffraction pattern</w:t>
      </w:r>
      <w:r w:rsidRPr="00B05836">
        <w:rPr>
          <w:rFonts w:cs="Times New Roman"/>
          <w:b/>
        </w:rPr>
        <w:t xml:space="preserve"> </w:t>
      </w:r>
      <m:oMath>
        <m:sSub>
          <m:sSubPr>
            <m:ctrlPr>
              <w:rPr>
                <w:rFonts w:ascii="Cambria Math" w:hAnsi="Cambria Math"/>
                <w:i/>
              </w:rPr>
            </m:ctrlPr>
          </m:sSubPr>
          <m:e>
            <m:r>
              <w:rPr>
                <w:rFonts w:ascii="Cambria Math" w:hAnsi="Cambria Math"/>
              </w:rPr>
              <m:t>I</m:t>
            </m:r>
          </m:e>
          <m:sub>
            <m:r>
              <w:rPr>
                <w:rFonts w:ascii="Cambria Math" w:hAnsi="Cambria Math" w:hint="eastAsia"/>
              </w:rPr>
              <m:t>B</m:t>
            </m:r>
          </m:sub>
        </m:sSub>
      </m:oMath>
      <w:r w:rsidRPr="00B05836">
        <w:rPr>
          <w:rFonts w:cs="Times New Roman"/>
        </w:rPr>
        <w:t xml:space="preserve"> at an unknown wide spectrum</w:t>
      </w:r>
      <w:r w:rsidR="0046741C" w:rsidRPr="00B05836">
        <w:rPr>
          <w:rFonts w:cs="Times New Roman"/>
        </w:rPr>
        <w:t>, as shown in Fig. S1</w:t>
      </w:r>
      <w:r w:rsidR="0046741C" w:rsidRPr="00B05836">
        <w:rPr>
          <w:rFonts w:cs="Times New Roman"/>
          <w:b/>
          <w:bCs/>
        </w:rPr>
        <w:t>b</w:t>
      </w:r>
      <w:r w:rsidR="00BB285A" w:rsidRPr="00B05836">
        <w:rPr>
          <w:rFonts w:cs="Times New Roman"/>
        </w:rPr>
        <w:t>.</w:t>
      </w:r>
      <w:r w:rsidR="00EF586A" w:rsidRPr="00B05836">
        <w:rPr>
          <w:rFonts w:cs="Times New Roman"/>
        </w:rPr>
        <w:t xml:space="preserve"> </w:t>
      </w:r>
      <w:r w:rsidR="00712207" w:rsidRPr="00B05836">
        <w:rPr>
          <w:rFonts w:cs="Times New Roman"/>
        </w:rPr>
        <w:t>Noting that the zero-order diffractions are overexposed</w:t>
      </w:r>
      <w:r w:rsidR="00B45CC1" w:rsidRPr="00B05836">
        <w:rPr>
          <w:rFonts w:cs="Times New Roman"/>
        </w:rPr>
        <w:t xml:space="preserve"> and the background noise of detector is removed</w:t>
      </w:r>
      <w:r w:rsidR="00712207" w:rsidRPr="00B05836">
        <w:rPr>
          <w:rFonts w:cs="Times New Roman"/>
        </w:rPr>
        <w:t xml:space="preserve"> to better utilize the detector sensor's dynamic range</w:t>
      </w:r>
      <w:r w:rsidR="0025454C" w:rsidRPr="00B05836">
        <w:rPr>
          <w:rFonts w:cs="Times New Roman"/>
        </w:rPr>
        <w:fldChar w:fldCharType="begin" w:fldLock="1"/>
      </w:r>
      <w:r w:rsidR="00B6481A" w:rsidRPr="00B05836">
        <w:rPr>
          <w:rFonts w:cs="Times New Roman"/>
        </w:rPr>
        <w:instrText>ADDIN CSL_CITATION {"citationItems":[{"id":"ITEM-1","itemData":{"DOI":"10.1364/ao.56.002099","ISSN":"0003-6935","PMID":"28375294","abstract":"Ptychography is a diffraction-based x-ray microscopy method that removes the resolution limit imposed by image-forming optical elements. However, background noise in the recorded diffraction patterns will degrade the reconstructed images and may cause reconstruction failure. Removal of the background noise from a ptychography dataset is an important but rather ambiguous prereconstruction data processing step because high-spatial-frequency diffraction signals are inevitably partly wiped out along with the noise. In this paper, several newly designed techniques for removing background noise from experimental ptychographic datasets are provided. Meanwhile, effects of residual background noise and high-frequency signal loss on reconstructed image quality are discussed in detail. The image quality is assessed quantitatively by the power spectral density analysis method and spatial resolution calculation. Both the simulated and experimental results indicate that the positive effect of noise removal by these methods clearly exceeds the negative effect of the accompanied high-spatial-frequency signal loss because part of the lost signals can be recovered by the improved consistencies between neighboring diffraction patterns by the noise removal.","author":[{"dropping-particle":"","family":"Wang","given":"Chunpeng","non-dropping-particle":"","parse-names":false,"suffix":""},{"dropping-particle":"","family":"Xu","given":"Zijian","non-dropping-particle":"","parse-names":false,"suffix":""},{"dropping-particle":"","family":"Liu","given":"Haigang","non-dropping-particle":"","parse-names":false,"suffix":""},{"dropping-particle":"","family":"Wang","given":"Yong","non-dropping-particle":"","parse-names":false,"suffix":""},{"dropping-particle":"","family":"Wang","given":"Jian","non-dropping-particle":"","parse-names":false,"suffix":""},{"dropping-particle":"","family":"Tai","given":"Renzhong","non-dropping-particle":"","parse-names":false,"suffix":""}],"container-title":"Applied Optics","id":"ITEM-1","issue":"8","issued":{"date-parts":[["2017"]]},"page":"2099","title":"Background noise removal in x-ray ptychography","type":"article-journal","volume":"56"},"uris":["http://www.mendeley.com/documents/?uuid=a9e21b01-da3b-452e-85a6-9611af7039cd"]}],"mendeley":{"formattedCitation":"&lt;sup&gt;2&lt;/sup&gt;","plainTextFormattedCitation":"2","previouslyFormattedCitation":"&lt;sup&gt;2&lt;/sup&gt;"},"properties":{"noteIndex":0},"schema":"https://github.com/citation-style-language/schema/raw/master/csl-citation.json"}</w:instrText>
      </w:r>
      <w:r w:rsidR="0025454C" w:rsidRPr="00B05836">
        <w:rPr>
          <w:rFonts w:cs="Times New Roman"/>
        </w:rPr>
        <w:fldChar w:fldCharType="separate"/>
      </w:r>
      <w:r w:rsidR="00A37CA8" w:rsidRPr="00B05836">
        <w:rPr>
          <w:rFonts w:cs="Times New Roman"/>
          <w:noProof/>
          <w:vertAlign w:val="superscript"/>
        </w:rPr>
        <w:t>2</w:t>
      </w:r>
      <w:r w:rsidR="0025454C" w:rsidRPr="00B05836">
        <w:rPr>
          <w:rFonts w:cs="Times New Roman"/>
        </w:rPr>
        <w:fldChar w:fldCharType="end"/>
      </w:r>
      <w:r w:rsidR="00712207" w:rsidRPr="00B05836">
        <w:rPr>
          <w:rFonts w:cs="Times New Roman"/>
        </w:rPr>
        <w:t>, the central fringe saturation is consequently filtered from the detector before data processing</w:t>
      </w:r>
      <w:r w:rsidR="00226039" w:rsidRPr="00B05836">
        <w:rPr>
          <w:rFonts w:cs="Times New Roman"/>
        </w:rPr>
        <w:t>, as demonstrated in Fig</w:t>
      </w:r>
      <w:r w:rsidR="00126056" w:rsidRPr="00B05836">
        <w:rPr>
          <w:rFonts w:cs="Times New Roman"/>
        </w:rPr>
        <w:t>.</w:t>
      </w:r>
      <w:r w:rsidR="00226039" w:rsidRPr="00B05836">
        <w:rPr>
          <w:rFonts w:cs="Times New Roman"/>
        </w:rPr>
        <w:t xml:space="preserve"> S1</w:t>
      </w:r>
      <w:r w:rsidR="00226039" w:rsidRPr="00B05836">
        <w:rPr>
          <w:rFonts w:cs="Times New Roman"/>
          <w:b/>
          <w:bCs/>
        </w:rPr>
        <w:t xml:space="preserve"> a</w:t>
      </w:r>
      <w:r w:rsidR="004A4B70" w:rsidRPr="00B05836">
        <w:rPr>
          <w:rFonts w:cs="Times New Roman"/>
          <w:b/>
          <w:bCs/>
        </w:rPr>
        <w:t>,</w:t>
      </w:r>
      <w:r w:rsidR="007707C1" w:rsidRPr="00B05836">
        <w:rPr>
          <w:rFonts w:cs="Times New Roman"/>
          <w:b/>
          <w:bCs/>
        </w:rPr>
        <w:t xml:space="preserve"> </w:t>
      </w:r>
      <w:r w:rsidR="00226039" w:rsidRPr="00B05836">
        <w:rPr>
          <w:rFonts w:cs="Times New Roman"/>
          <w:b/>
          <w:bCs/>
        </w:rPr>
        <w:t>b</w:t>
      </w:r>
      <w:r w:rsidR="00712207" w:rsidRPr="00B05836">
        <w:rPr>
          <w:rFonts w:cs="Times New Roman"/>
        </w:rPr>
        <w:t>.</w:t>
      </w:r>
      <w:r w:rsidR="005660FA" w:rsidRPr="00B05836">
        <w:t xml:space="preserve"> </w:t>
      </w:r>
    </w:p>
    <w:p w14:paraId="755FDDE1" w14:textId="466BD93A" w:rsidR="005660FA" w:rsidRPr="00B05836" w:rsidRDefault="00743B07" w:rsidP="002F5747">
      <w:pPr>
        <w:spacing w:beforeLines="50" w:before="156"/>
        <w:jc w:val="center"/>
        <w:rPr>
          <w:rFonts w:cs="Times New Roman"/>
          <w:b/>
        </w:rPr>
      </w:pPr>
      <w:r>
        <w:object w:dxaOrig="7261" w:dyaOrig="7392" w14:anchorId="0E364255">
          <v:shape id="_x0000_i1033" type="#_x0000_t75" style="width:289.8pt;height:294.6pt" o:ole="">
            <v:imagedata r:id="rId26" o:title=""/>
          </v:shape>
          <o:OLEObject Type="Embed" ProgID="Visio.Drawing.15" ShapeID="_x0000_i1033" DrawAspect="Content" ObjectID="_1763457441" r:id="rId27"/>
        </w:object>
      </w:r>
    </w:p>
    <w:p w14:paraId="0FA2EF6E" w14:textId="3E65BFC7" w:rsidR="00113582" w:rsidRPr="00B05836" w:rsidRDefault="005660FA" w:rsidP="0062624A">
      <w:pPr>
        <w:spacing w:beforeLines="50" w:before="156" w:afterLines="50" w:after="156"/>
        <w:rPr>
          <w:rFonts w:cs="Times New Roman"/>
          <w:sz w:val="20"/>
          <w:szCs w:val="18"/>
        </w:rPr>
      </w:pPr>
      <w:r w:rsidRPr="00B05836">
        <w:rPr>
          <w:rFonts w:eastAsia="宋体" w:cs="Times New Roman"/>
          <w:b/>
          <w:kern w:val="0"/>
          <w:sz w:val="20"/>
          <w:szCs w:val="16"/>
        </w:rPr>
        <w:t xml:space="preserve">Figure S1 </w:t>
      </w:r>
      <w:r w:rsidRPr="00B05836">
        <w:rPr>
          <w:rFonts w:eastAsia="宋体" w:cs="Times New Roman"/>
          <w:b/>
          <w:bCs/>
          <w:kern w:val="0"/>
          <w:sz w:val="20"/>
          <w:szCs w:val="16"/>
        </w:rPr>
        <w:t xml:space="preserve">Inputs for the spectrum measurement. </w:t>
      </w:r>
      <w:r w:rsidRPr="00B05836">
        <w:rPr>
          <w:rFonts w:eastAsia="宋体" w:cs="Times New Roman"/>
          <w:b/>
          <w:kern w:val="0"/>
          <w:sz w:val="20"/>
          <w:szCs w:val="16"/>
        </w:rPr>
        <w:t xml:space="preserve">a, </w:t>
      </w:r>
      <w:r w:rsidRPr="00B05836">
        <w:rPr>
          <w:rFonts w:eastAsia="宋体" w:cs="Times New Roman"/>
          <w:kern w:val="0"/>
          <w:sz w:val="20"/>
          <w:szCs w:val="16"/>
        </w:rPr>
        <w:t xml:space="preserve">the pre-captured </w:t>
      </w:r>
      <w:r w:rsidRPr="00B05836">
        <w:rPr>
          <w:rFonts w:cs="Times New Roman"/>
          <w:sz w:val="20"/>
          <w:szCs w:val="18"/>
        </w:rPr>
        <w:t xml:space="preserve">quasi-monochromatic diffraction pattern </w:t>
      </w:r>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m</m:t>
            </m:r>
          </m:sub>
        </m:sSub>
      </m:oMath>
      <w:r w:rsidRPr="00B05836">
        <w:rPr>
          <w:rFonts w:cs="Times New Roman"/>
          <w:sz w:val="20"/>
          <w:szCs w:val="18"/>
        </w:rPr>
        <w:t xml:space="preserve"> at 532</w:t>
      </w:r>
      <w:r w:rsidR="00853C03">
        <w:rPr>
          <w:rFonts w:cs="Times New Roman"/>
          <w:sz w:val="20"/>
          <w:szCs w:val="18"/>
        </w:rPr>
        <w:t xml:space="preserve"> </w:t>
      </w:r>
      <w:r w:rsidRPr="00B05836">
        <w:rPr>
          <w:rFonts w:cs="Times New Roman"/>
          <w:sz w:val="20"/>
          <w:szCs w:val="18"/>
        </w:rPr>
        <w:t>nm with 3</w:t>
      </w:r>
      <w:r w:rsidR="00853C03">
        <w:rPr>
          <w:rFonts w:cs="Times New Roman"/>
          <w:sz w:val="20"/>
          <w:szCs w:val="18"/>
        </w:rPr>
        <w:t xml:space="preserve"> </w:t>
      </w:r>
      <w:r w:rsidRPr="00B05836">
        <w:rPr>
          <w:rFonts w:cs="Times New Roman"/>
          <w:sz w:val="20"/>
          <w:szCs w:val="18"/>
        </w:rPr>
        <w:t xml:space="preserve">nm FWHM. </w:t>
      </w:r>
      <w:r w:rsidRPr="00B05836">
        <w:rPr>
          <w:rFonts w:cs="Times New Roman"/>
          <w:b/>
          <w:sz w:val="20"/>
          <w:szCs w:val="18"/>
        </w:rPr>
        <w:t>b</w:t>
      </w:r>
      <w:r w:rsidRPr="00B05836">
        <w:rPr>
          <w:rFonts w:cs="Times New Roman"/>
          <w:bCs/>
          <w:sz w:val="20"/>
          <w:szCs w:val="18"/>
        </w:rPr>
        <w:t>, the</w:t>
      </w:r>
      <w:r w:rsidRPr="00B05836">
        <w:rPr>
          <w:rFonts w:cs="Times New Roman"/>
          <w:b/>
          <w:sz w:val="20"/>
          <w:szCs w:val="18"/>
        </w:rPr>
        <w:t xml:space="preserve"> </w:t>
      </w:r>
      <w:r w:rsidRPr="00B05836">
        <w:rPr>
          <w:rFonts w:cs="Times New Roman"/>
          <w:sz w:val="20"/>
          <w:szCs w:val="18"/>
        </w:rPr>
        <w:t xml:space="preserve">Measured broadband diffraction from unknown spectrum radiation. </w:t>
      </w:r>
      <w:r w:rsidRPr="00B05836">
        <w:rPr>
          <w:rFonts w:cs="Times New Roman"/>
          <w:b/>
          <w:sz w:val="20"/>
          <w:szCs w:val="18"/>
        </w:rPr>
        <w:t xml:space="preserve">c </w:t>
      </w:r>
      <w:r w:rsidRPr="00B05836">
        <w:rPr>
          <w:rFonts w:cs="Times New Roman"/>
          <w:sz w:val="20"/>
          <w:szCs w:val="18"/>
        </w:rPr>
        <w:t xml:space="preserve">plots vertical line cuts along the center of the diffraction patterns in </w:t>
      </w:r>
      <w:r w:rsidRPr="00B05836">
        <w:rPr>
          <w:rFonts w:cs="Times New Roman"/>
          <w:b/>
          <w:bCs/>
          <w:sz w:val="20"/>
          <w:szCs w:val="18"/>
        </w:rPr>
        <w:t>a</w:t>
      </w:r>
      <w:r w:rsidRPr="00B05836">
        <w:rPr>
          <w:rFonts w:cs="Times New Roman"/>
          <w:sz w:val="20"/>
          <w:szCs w:val="18"/>
        </w:rPr>
        <w:t xml:space="preserve"> and </w:t>
      </w:r>
      <w:r w:rsidRPr="00B05836">
        <w:rPr>
          <w:rFonts w:cs="Times New Roman"/>
          <w:b/>
          <w:bCs/>
          <w:sz w:val="20"/>
          <w:szCs w:val="18"/>
        </w:rPr>
        <w:t>b</w:t>
      </w:r>
      <w:r w:rsidRPr="00B05836">
        <w:rPr>
          <w:rFonts w:cs="Times New Roman"/>
          <w:sz w:val="20"/>
          <w:szCs w:val="18"/>
        </w:rPr>
        <w:t xml:space="preserve">, respectively. </w:t>
      </w:r>
      <w:r w:rsidRPr="00B05836">
        <w:rPr>
          <w:rFonts w:cs="Times New Roman"/>
          <w:b/>
          <w:sz w:val="20"/>
          <w:szCs w:val="18"/>
        </w:rPr>
        <w:t>d</w:t>
      </w:r>
      <w:r w:rsidRPr="00B05836">
        <w:rPr>
          <w:rFonts w:cs="Times New Roman"/>
          <w:bCs/>
          <w:sz w:val="20"/>
          <w:szCs w:val="18"/>
        </w:rPr>
        <w:t>,</w:t>
      </w:r>
      <w:r w:rsidRPr="00B05836">
        <w:rPr>
          <w:rFonts w:cs="Times New Roman"/>
          <w:b/>
          <w:sz w:val="20"/>
          <w:szCs w:val="18"/>
        </w:rPr>
        <w:t xml:space="preserve"> </w:t>
      </w:r>
      <w:r w:rsidRPr="00B05836">
        <w:rPr>
          <w:rFonts w:cs="Times New Roman"/>
          <w:bCs/>
          <w:sz w:val="20"/>
          <w:szCs w:val="18"/>
        </w:rPr>
        <w:t>the</w:t>
      </w:r>
      <w:r w:rsidRPr="00B05836">
        <w:rPr>
          <w:rFonts w:cs="Times New Roman"/>
          <w:b/>
          <w:sz w:val="20"/>
          <w:szCs w:val="18"/>
        </w:rPr>
        <w:t xml:space="preserve"> </w:t>
      </w:r>
      <w:r w:rsidRPr="00B05836">
        <w:rPr>
          <w:rFonts w:cs="Times New Roman"/>
          <w:sz w:val="20"/>
          <w:szCs w:val="18"/>
        </w:rPr>
        <w:t>absolute QE of the detector with spectral response &gt;0.2 ranging from 400nm to 800nm</w:t>
      </w:r>
      <w:r w:rsidRPr="00B05836">
        <w:rPr>
          <w:rFonts w:cs="Times New Roman"/>
          <w:b/>
          <w:sz w:val="20"/>
          <w:szCs w:val="18"/>
        </w:rPr>
        <w:t xml:space="preserve"> </w:t>
      </w:r>
    </w:p>
    <w:p w14:paraId="71525457" w14:textId="443F4DBF" w:rsidR="00AD487C" w:rsidRPr="00B05836" w:rsidRDefault="00A23862" w:rsidP="004A7476">
      <w:pPr>
        <w:spacing w:beforeLines="50" w:before="156"/>
        <w:rPr>
          <w:rFonts w:cs="Times New Roman"/>
          <w:b/>
        </w:rPr>
      </w:pPr>
      <w:r w:rsidRPr="00B05836">
        <w:rPr>
          <w:rFonts w:cs="Times New Roman" w:hint="eastAsia"/>
          <w:b/>
        </w:rPr>
        <w:t>S</w:t>
      </w:r>
      <w:r w:rsidRPr="00B05836">
        <w:rPr>
          <w:rFonts w:cs="Times New Roman"/>
          <w:b/>
        </w:rPr>
        <w:t xml:space="preserve">tep </w:t>
      </w:r>
      <w:r w:rsidR="00BB285A" w:rsidRPr="00B05836">
        <w:rPr>
          <w:rFonts w:cs="Times New Roman"/>
          <w:b/>
        </w:rPr>
        <w:t>2</w:t>
      </w:r>
      <w:r w:rsidRPr="00B05836">
        <w:rPr>
          <w:rFonts w:cs="Times New Roman"/>
          <w:b/>
        </w:rPr>
        <w:t>:</w:t>
      </w:r>
      <w:r w:rsidR="001C3338" w:rsidRPr="00B05836">
        <w:rPr>
          <w:rFonts w:cs="Times New Roman"/>
          <w:b/>
        </w:rPr>
        <w:t xml:space="preserve"> </w:t>
      </w:r>
      <w:r w:rsidR="00FB2BFF" w:rsidRPr="00B05836">
        <w:rPr>
          <w:rFonts w:cs="Times New Roman"/>
          <w:b/>
        </w:rPr>
        <w:t xml:space="preserve">Calculate PSFs </w:t>
      </w:r>
    </w:p>
    <w:p w14:paraId="5DBEB392" w14:textId="3F3DAFD1" w:rsidR="00226F10" w:rsidRPr="00B05836" w:rsidRDefault="00EB565F" w:rsidP="004A7476">
      <w:pPr>
        <w:spacing w:beforeLines="50" w:before="156"/>
      </w:pPr>
      <w:r w:rsidRPr="00B05836">
        <w:t xml:space="preserve">Give an initial prediction of the spectrum range, </w:t>
      </w:r>
      <w:r w:rsidR="00B76801" w:rsidRPr="00B05836">
        <w:t>where the bandwidth</w:t>
      </w:r>
      <w:r w:rsidRPr="00B05836">
        <w:t xml:space="preserve"> is</w:t>
      </w:r>
      <w:r w:rsidR="00B76801" w:rsidRPr="00B05836">
        <w:t xml:space="preserve"> usually large than the ground truth. </w:t>
      </w:r>
      <w:r w:rsidR="00775735" w:rsidRPr="00B05836">
        <w:t>T</w:t>
      </w:r>
      <w:r w:rsidR="00B76801" w:rsidRPr="00B05836">
        <w:t xml:space="preserve">hen, </w:t>
      </w:r>
      <w:r w:rsidR="00775735" w:rsidRPr="00B05836">
        <w:t xml:space="preserve">the spectrum is </w:t>
      </w:r>
      <w:r w:rsidRPr="00B05836">
        <w:t>divided uniformly</w:t>
      </w:r>
      <w:r w:rsidR="00BB285A" w:rsidRPr="00B05836">
        <w:t xml:space="preserve"> </w:t>
      </w:r>
      <w:r w:rsidR="00486CD6" w:rsidRPr="00B05836">
        <w:rPr>
          <w:rFonts w:hint="eastAsia"/>
        </w:rPr>
        <w:t xml:space="preserve">into </w:t>
      </w:r>
      <w:r w:rsidR="00486CD6" w:rsidRPr="00B05836">
        <w:rPr>
          <w:rFonts w:hint="eastAsia"/>
          <w:i/>
          <w:iCs/>
        </w:rPr>
        <w:t>n</w:t>
      </w:r>
      <w:r w:rsidR="00486CD6" w:rsidRPr="00B05836">
        <w:rPr>
          <w:rFonts w:hint="eastAsia"/>
        </w:rPr>
        <w:t xml:space="preserve"> slices </w:t>
      </w:r>
      <m:oMath>
        <m:sSub>
          <m:sSubPr>
            <m:ctrlPr>
              <w:rPr>
                <w:rFonts w:ascii="Cambria Math" w:hAnsi="Cambria Math" w:cs="Times New Roman"/>
                <w:i/>
                <w:kern w:val="0"/>
                <w:szCs w:val="24"/>
              </w:rPr>
            </m:ctrlPr>
          </m:sSubPr>
          <m:e>
            <m:r>
              <w:rPr>
                <w:rFonts w:ascii="Cambria Math" w:hAnsi="Cambria Math" w:cs="Times New Roman"/>
                <w:kern w:val="0"/>
                <w:szCs w:val="24"/>
              </w:rPr>
              <m:t>λ</m:t>
            </m:r>
          </m:e>
          <m:sub>
            <m:r>
              <w:rPr>
                <w:rFonts w:ascii="Cambria Math" w:hAnsi="Cambria Math" w:cs="Times New Roman"/>
                <w:kern w:val="0"/>
                <w:szCs w:val="24"/>
              </w:rPr>
              <m:t>1</m:t>
            </m:r>
          </m:sub>
        </m:sSub>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λ</m:t>
            </m:r>
          </m:e>
          <m:sub>
            <m:r>
              <w:rPr>
                <w:rFonts w:ascii="Cambria Math" w:hAnsi="Cambria Math" w:cs="Times New Roman"/>
                <w:kern w:val="0"/>
                <w:szCs w:val="24"/>
              </w:rPr>
              <m:t>2</m:t>
            </m:r>
          </m:sub>
        </m:sSub>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…λ</m:t>
            </m:r>
          </m:e>
          <m:sub>
            <m:r>
              <w:rPr>
                <w:rFonts w:ascii="Cambria Math" w:hAnsi="Cambria Math" w:cs="Times New Roman" w:hint="eastAsia"/>
                <w:kern w:val="0"/>
                <w:szCs w:val="24"/>
              </w:rPr>
              <m:t>n</m:t>
            </m:r>
          </m:sub>
        </m:sSub>
      </m:oMath>
      <w:r w:rsidR="00897E2F" w:rsidRPr="00B05836">
        <w:rPr>
          <w:kern w:val="0"/>
          <w:sz w:val="20"/>
          <w:szCs w:val="20"/>
        </w:rPr>
        <w:t xml:space="preserve"> </w:t>
      </w:r>
      <w:r w:rsidR="007A685F" w:rsidRPr="00B05836">
        <w:t xml:space="preserve">by the interval </w:t>
      </w:r>
      <m:oMath>
        <m:r>
          <m:rPr>
            <m:sty m:val="p"/>
          </m:rPr>
          <w:rPr>
            <w:rFonts w:ascii="Cambria Math" w:hAnsi="Cambria Math"/>
          </w:rPr>
          <m:t>δ</m:t>
        </m:r>
        <m:r>
          <w:rPr>
            <w:rFonts w:ascii="Cambria Math" w:hAnsi="Cambria Math"/>
          </w:rPr>
          <m:t>λ</m:t>
        </m:r>
      </m:oMath>
      <w:r w:rsidR="00BB285A" w:rsidRPr="00B05836">
        <w:t xml:space="preserve"> </w:t>
      </w:r>
      <w:r w:rsidR="00BB285A" w:rsidRPr="00B05836">
        <w:rPr>
          <w:rFonts w:hint="eastAsia"/>
        </w:rPr>
        <w:t>uniformly</w:t>
      </w:r>
      <w:r w:rsidRPr="00B05836">
        <w:t>.</w:t>
      </w:r>
      <w:r w:rsidR="00BB285A" w:rsidRPr="00B05836">
        <w:t xml:space="preserve"> </w:t>
      </w:r>
      <w:r w:rsidR="004C0090" w:rsidRPr="00B05836">
        <w:t xml:space="preserve">Practically, </w:t>
      </w:r>
      <m:oMath>
        <m:r>
          <m:rPr>
            <m:sty m:val="p"/>
          </m:rPr>
          <w:rPr>
            <w:rFonts w:ascii="Cambria Math" w:hAnsi="Cambria Math"/>
          </w:rPr>
          <m:t>δ</m:t>
        </m:r>
        <m:r>
          <w:rPr>
            <w:rFonts w:ascii="Cambria Math" w:hAnsi="Cambria Math"/>
          </w:rPr>
          <m:t>λ</m:t>
        </m:r>
      </m:oMath>
      <w:r w:rsidR="0046425F" w:rsidRPr="00B05836">
        <w:t xml:space="preserve"> is limited by the </w:t>
      </w:r>
      <w:r w:rsidR="003D096F" w:rsidRPr="00B05836">
        <w:t xml:space="preserve">detector </w:t>
      </w:r>
      <w:r w:rsidR="0046425F" w:rsidRPr="00B05836">
        <w:t xml:space="preserve">pixel size </w:t>
      </w:r>
      <m:oMath>
        <m:sSub>
          <m:sSubPr>
            <m:ctrlPr>
              <w:rPr>
                <w:rFonts w:ascii="Cambria Math" w:hAnsi="Cambria Math"/>
              </w:rPr>
            </m:ctrlPr>
          </m:sSubPr>
          <m:e>
            <m:r>
              <w:rPr>
                <w:rFonts w:ascii="Cambria Math" w:hAnsi="Cambria Math"/>
              </w:rPr>
              <m:t>d</m:t>
            </m:r>
          </m:e>
          <m:sub>
            <m:r>
              <w:rPr>
                <w:rFonts w:ascii="Cambria Math" w:hAnsi="Cambria Math"/>
              </w:rPr>
              <m:t>p</m:t>
            </m:r>
          </m:sub>
        </m:sSub>
      </m:oMath>
      <w:r w:rsidR="003D096F" w:rsidRPr="00B05836">
        <w:t xml:space="preserve">, the recorded diffraction </w:t>
      </w:r>
      <w:r w:rsidR="002E46CB" w:rsidRPr="00B05836">
        <w:t xml:space="preserve">length </w:t>
      </w:r>
      <m:oMath>
        <m:r>
          <w:rPr>
            <w:rFonts w:ascii="Cambria Math" w:hAnsi="Cambria Math"/>
          </w:rPr>
          <m:t>D</m:t>
        </m:r>
      </m:oMath>
      <w:r w:rsidR="003D096F" w:rsidRPr="00B05836">
        <w:t xml:space="preserve"> with high SNR, </w:t>
      </w:r>
      <w:r w:rsidR="0046425F" w:rsidRPr="00B05836">
        <w:t xml:space="preserve">and the referenced wavelength </w:t>
      </w:r>
      <m:oMath>
        <m:sSub>
          <m:sSubPr>
            <m:ctrlPr>
              <w:rPr>
                <w:rFonts w:ascii="Cambria Math" w:hAnsi="Cambria Math" w:cs="Times New Roman"/>
                <w:i/>
                <w:kern w:val="0"/>
                <w:szCs w:val="24"/>
              </w:rPr>
            </m:ctrlPr>
          </m:sSubPr>
          <m:e>
            <m:r>
              <w:rPr>
                <w:rFonts w:ascii="Cambria Math" w:hAnsi="Cambria Math" w:cs="Times New Roman"/>
                <w:kern w:val="0"/>
                <w:szCs w:val="24"/>
              </w:rPr>
              <m:t>λ</m:t>
            </m:r>
          </m:e>
          <m:sub>
            <m:r>
              <w:rPr>
                <w:rFonts w:ascii="Cambria Math" w:hAnsi="Cambria Math" w:cs="Times New Roman"/>
                <w:kern w:val="0"/>
                <w:szCs w:val="24"/>
              </w:rPr>
              <m:t>m</m:t>
            </m:r>
          </m:sub>
        </m:sSub>
      </m:oMath>
      <w:r w:rsidR="005B53D3" w:rsidRPr="00B05836">
        <w:rPr>
          <w:kern w:val="0"/>
          <w:szCs w:val="24"/>
        </w:rPr>
        <w:t>, given by</w:t>
      </w:r>
      <w:r w:rsidR="00AB2DC0" w:rsidRPr="00B05836">
        <w:t>:</w:t>
      </w:r>
    </w:p>
    <w:p w14:paraId="11E1D40D" w14:textId="77DA7B4B" w:rsidR="00226F10" w:rsidRPr="00B05836" w:rsidRDefault="00FA3EFE" w:rsidP="004A7476">
      <w:pPr>
        <w:pStyle w:val="Formula"/>
        <w:spacing w:beforeLines="50" w:before="156"/>
        <w:rPr>
          <w:rFonts w:hint="eastAsia"/>
        </w:rPr>
      </w:pPr>
      <w:r w:rsidRPr="00B05836">
        <w:lastRenderedPageBreak/>
        <w:tab/>
      </w:r>
      <w:r w:rsidR="001746EF" w:rsidRPr="00B05836">
        <w:object w:dxaOrig="1080" w:dyaOrig="660" w14:anchorId="6534030F">
          <v:shape id="_x0000_i1034" type="#_x0000_t75" style="width:54pt;height:34.2pt" o:ole="">
            <v:imagedata r:id="rId28" o:title=""/>
          </v:shape>
          <o:OLEObject Type="Embed" ProgID="Equation.DSMT4" ShapeID="_x0000_i1034" DrawAspect="Content" ObjectID="_1763457442" r:id="rId29"/>
        </w:object>
      </w:r>
      <w:r w:rsidRPr="00B05836">
        <w:tab/>
        <w:t>(S9)</w:t>
      </w:r>
    </w:p>
    <w:p w14:paraId="717314BE" w14:textId="2990C064" w:rsidR="001866B9" w:rsidRPr="00B05836" w:rsidRDefault="00EB565F" w:rsidP="004A7476">
      <w:pPr>
        <w:spacing w:beforeLines="50" w:before="156"/>
      </w:pPr>
      <w:r w:rsidRPr="00B05836">
        <w:t xml:space="preserve">Then, a series of PSFs is calculated from the pre-captured </w:t>
      </w:r>
      <m:oMath>
        <m:sSub>
          <m:sSubPr>
            <m:ctrlPr>
              <w:rPr>
                <w:rFonts w:ascii="Cambria Math" w:hAnsi="Cambria Math"/>
                <w:i/>
              </w:rPr>
            </m:ctrlPr>
          </m:sSubPr>
          <m:e>
            <m:r>
              <w:rPr>
                <w:rFonts w:ascii="Cambria Math" w:hAnsi="Cambria Math"/>
              </w:rPr>
              <m:t>I</m:t>
            </m:r>
          </m:e>
          <m:sub>
            <m:r>
              <w:rPr>
                <w:rFonts w:ascii="Cambria Math" w:hAnsi="Cambria Math"/>
              </w:rPr>
              <m:t>m</m:t>
            </m:r>
          </m:sub>
        </m:sSub>
      </m:oMath>
      <w:r w:rsidRPr="00B05836">
        <w:t xml:space="preserve"> by Eq. (S7). </w:t>
      </w:r>
      <w:r w:rsidR="002C2AB2" w:rsidRPr="00B05836">
        <w:t xml:space="preserve">Figure S2 plots the </w:t>
      </w:r>
      <w:r w:rsidR="00B8219D" w:rsidRPr="00B05836">
        <w:t>distribution of</w:t>
      </w:r>
      <w:r w:rsidR="002C2AB2" w:rsidRPr="00B05836">
        <w:t xml:space="preserve"> </w:t>
      </w:r>
      <w:r w:rsidR="00B8219D" w:rsidRPr="00B05836">
        <w:t xml:space="preserve">n slices of calculated </w:t>
      </w:r>
      <w:r w:rsidR="002C2AB2" w:rsidRPr="00B05836">
        <w:t>PSFs</w:t>
      </w:r>
      <w:r w:rsidR="00B8219D" w:rsidRPr="00B05836">
        <w:t xml:space="preserve"> in 1D case </w:t>
      </w:r>
      <w:r w:rsidR="00131D43" w:rsidRPr="00B05836">
        <w:t xml:space="preserve">over ranges of </w:t>
      </w:r>
      <w:r w:rsidR="00E32FC1" w:rsidRPr="00B05836">
        <w:t>s</w:t>
      </w:r>
      <w:r w:rsidR="00131D43" w:rsidRPr="00B05836">
        <w:t>pectrum components.</w:t>
      </w:r>
      <w:r w:rsidR="007C36FA" w:rsidRPr="00B05836">
        <w:t xml:space="preserve"> It is worth noting that the PSF mapping matrix should be resampled by performing interpolation such that the spatial resolution of </w:t>
      </w:r>
      <m:oMath>
        <m:r>
          <w:rPr>
            <w:rFonts w:ascii="Cambria Math" w:hAnsi="Cambria Math"/>
          </w:rPr>
          <m:t>PSF</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e>
        </m:d>
      </m:oMath>
      <w:r w:rsidR="007C36FA" w:rsidRPr="00B05836">
        <w:t xml:space="preserve"> matches the sensor pixel size.</w:t>
      </w:r>
      <w:r w:rsidR="00690EFF" w:rsidRPr="00B05836">
        <w:t xml:space="preserve"> In this work, a </w:t>
      </w:r>
      <w:r w:rsidR="00C82D45" w:rsidRPr="00B05836">
        <w:t>linear interpolation</w:t>
      </w:r>
      <w:r w:rsidR="00C82D45" w:rsidRPr="00B05836">
        <w:fldChar w:fldCharType="begin" w:fldLock="1"/>
      </w:r>
      <w:r w:rsidR="00B6481A" w:rsidRPr="00B05836">
        <w:instrText>ADDIN CSL_CITATION {"citationItems":[{"id":"ITEM-1","itemData":{"ISBN":"9780982085417","author":[{"dropping-particle":"","family":"Gonzalez","given":"Rafael C.","non-dropping-particle":"","parse-names":false,"suffix":""},{"dropping-particle":"","family":"Woods","given":"Richard E.","non-dropping-particle":"","parse-names":false,"suffix":""},{"dropping-particle":"","family":"Eddins","given":"Steven L.","non-dropping-particle":"","parse-names":false,"suffix":""}],"edition":"3rd editio","id":"ITEM-1","issued":{"date-parts":[["2020"]]},"publisher":"Gatesmark Publishing","title":"Digital Image Processing Using MATLAB","type":"book"},"uris":["http://www.mendeley.com/documents/?uuid=9b93e97d-da9f-45b1-a6a5-2c5f3682d38f"]}],"mendeley":{"formattedCitation":"&lt;sup&gt;3&lt;/sup&gt;","plainTextFormattedCitation":"3","previouslyFormattedCitation":"&lt;sup&gt;3&lt;/sup&gt;"},"properties":{"noteIndex":0},"schema":"https://github.com/citation-style-language/schema/raw/master/csl-citation.json"}</w:instrText>
      </w:r>
      <w:r w:rsidR="00C82D45" w:rsidRPr="00B05836">
        <w:fldChar w:fldCharType="separate"/>
      </w:r>
      <w:r w:rsidR="00A37CA8" w:rsidRPr="00B05836">
        <w:rPr>
          <w:noProof/>
          <w:vertAlign w:val="superscript"/>
        </w:rPr>
        <w:t>3</w:t>
      </w:r>
      <w:r w:rsidR="00C82D45" w:rsidRPr="00B05836">
        <w:fldChar w:fldCharType="end"/>
      </w:r>
      <w:r w:rsidR="00690EFF" w:rsidRPr="00B05836">
        <w:t xml:space="preserve"> is performed to resample the PSFs with the interval steps the same as the pixel size of the detector.</w:t>
      </w:r>
    </w:p>
    <w:p w14:paraId="36507A7D" w14:textId="1C91DE06" w:rsidR="00AD487C" w:rsidRPr="00B05836" w:rsidRDefault="003F555F" w:rsidP="004A7476">
      <w:pPr>
        <w:spacing w:beforeLines="50" w:before="156"/>
        <w:jc w:val="center"/>
      </w:pPr>
      <w:r w:rsidRPr="00B05836">
        <w:object w:dxaOrig="4165" w:dyaOrig="2268" w14:anchorId="0D62685D">
          <v:shape id="_x0000_i1035" type="#_x0000_t75" style="width:243.6pt;height:131.4pt" o:ole="">
            <v:imagedata r:id="rId30" o:title=""/>
          </v:shape>
          <o:OLEObject Type="Embed" ProgID="Visio.Drawing.15" ShapeID="_x0000_i1035" DrawAspect="Content" ObjectID="_1763457443" r:id="rId31"/>
        </w:object>
      </w:r>
    </w:p>
    <w:p w14:paraId="53C09DBF" w14:textId="0C55981A" w:rsidR="00AD487C" w:rsidRPr="00B05836" w:rsidRDefault="006A1ADC" w:rsidP="004A7476">
      <w:pPr>
        <w:spacing w:beforeLines="50" w:before="156" w:afterLines="50" w:after="156"/>
        <w:rPr>
          <w:sz w:val="20"/>
          <w:szCs w:val="18"/>
        </w:rPr>
      </w:pPr>
      <w:r w:rsidRPr="00B05836">
        <w:rPr>
          <w:rFonts w:eastAsia="宋体" w:cs="Times New Roman"/>
          <w:b/>
          <w:kern w:val="0"/>
          <w:sz w:val="20"/>
          <w:szCs w:val="16"/>
        </w:rPr>
        <w:t xml:space="preserve">Figure S2 </w:t>
      </w:r>
      <w:r w:rsidR="002C2AB2" w:rsidRPr="00B05836">
        <w:rPr>
          <w:rFonts w:eastAsia="宋体" w:cs="Times New Roman"/>
          <w:kern w:val="0"/>
          <w:sz w:val="20"/>
          <w:szCs w:val="16"/>
        </w:rPr>
        <w:t xml:space="preserve">Distribution of </w:t>
      </w:r>
      <w:r w:rsidRPr="00B05836">
        <w:rPr>
          <w:rFonts w:eastAsia="宋体" w:cs="Times New Roman"/>
          <w:kern w:val="0"/>
          <w:sz w:val="20"/>
          <w:szCs w:val="16"/>
        </w:rPr>
        <w:t>PSF</w:t>
      </w:r>
      <w:r w:rsidR="002C2AB2" w:rsidRPr="00B05836">
        <w:rPr>
          <w:rFonts w:eastAsia="宋体" w:cs="Times New Roman"/>
          <w:kern w:val="0"/>
          <w:sz w:val="20"/>
          <w:szCs w:val="16"/>
        </w:rPr>
        <w:t>s</w:t>
      </w:r>
      <w:r w:rsidRPr="00B05836">
        <w:rPr>
          <w:rFonts w:eastAsia="宋体" w:cs="Times New Roman"/>
          <w:kern w:val="0"/>
          <w:sz w:val="20"/>
          <w:szCs w:val="16"/>
        </w:rPr>
        <w:t xml:space="preserve"> in 1D-case by scanning the wavelength over ranges of spectrum components.</w:t>
      </w:r>
    </w:p>
    <w:p w14:paraId="46BBC36A" w14:textId="510BE507" w:rsidR="00884D41" w:rsidRPr="00B05836" w:rsidRDefault="00435B4B" w:rsidP="004A7476">
      <w:pPr>
        <w:spacing w:beforeLines="50" w:before="156"/>
        <w:rPr>
          <w:rFonts w:cs="Times New Roman"/>
          <w:b/>
        </w:rPr>
      </w:pPr>
      <w:r w:rsidRPr="00B05836">
        <w:rPr>
          <w:rFonts w:cs="Times New Roman"/>
          <w:b/>
        </w:rPr>
        <w:t xml:space="preserve">Step </w:t>
      </w:r>
      <w:r w:rsidR="00A5494B" w:rsidRPr="00B05836">
        <w:rPr>
          <w:rFonts w:cs="Times New Roman"/>
          <w:b/>
        </w:rPr>
        <w:t>3</w:t>
      </w:r>
      <w:r w:rsidRPr="00B05836">
        <w:rPr>
          <w:rFonts w:cs="Times New Roman"/>
          <w:b/>
        </w:rPr>
        <w:t xml:space="preserve"> </w:t>
      </w:r>
      <w:r w:rsidR="00884D41" w:rsidRPr="00B05836">
        <w:rPr>
          <w:rFonts w:cs="Times New Roman" w:hint="eastAsia"/>
          <w:b/>
        </w:rPr>
        <w:t>Solving</w:t>
      </w:r>
      <w:r w:rsidR="00884D41" w:rsidRPr="00B05836">
        <w:rPr>
          <w:rFonts w:cs="Times New Roman"/>
          <w:b/>
        </w:rPr>
        <w:t xml:space="preserve"> spectrum via MLR scheme</w:t>
      </w:r>
    </w:p>
    <w:p w14:paraId="162CB0BA" w14:textId="261D46AB" w:rsidR="00AD487C" w:rsidRPr="00B05836" w:rsidRDefault="002C5F42" w:rsidP="004A7476">
      <w:pPr>
        <w:spacing w:beforeLines="50" w:before="156"/>
      </w:pPr>
      <w:r w:rsidRPr="00B05836">
        <w:t xml:space="preserve">Due to the measurement noise in both </w:t>
      </w:r>
      <m:oMath>
        <m:sSub>
          <m:sSubPr>
            <m:ctrlPr>
              <w:rPr>
                <w:rFonts w:ascii="Cambria Math" w:hAnsi="Cambria Math"/>
              </w:rPr>
            </m:ctrlPr>
          </m:sSubPr>
          <m:e>
            <m:r>
              <w:rPr>
                <w:rFonts w:ascii="Cambria Math" w:hAnsi="Cambria Math"/>
              </w:rPr>
              <m:t>I</m:t>
            </m:r>
          </m:e>
          <m:sub>
            <m:r>
              <w:rPr>
                <w:rFonts w:ascii="Cambria Math" w:hAnsi="Cambria Math"/>
              </w:rPr>
              <m:t>B</m:t>
            </m:r>
          </m:sub>
        </m:sSub>
      </m:oMath>
      <w:r w:rsidRPr="00B05836">
        <w:rPr>
          <w:rFonts w:hint="eastAsia"/>
        </w:rPr>
        <w:t xml:space="preserve"> </w:t>
      </w:r>
      <w:r w:rsidRPr="00B05836">
        <w:t xml:space="preserve">and </w:t>
      </w:r>
      <m:oMath>
        <m:sSub>
          <m:sSubPr>
            <m:ctrlPr>
              <w:rPr>
                <w:rFonts w:ascii="Cambria Math" w:hAnsi="Cambria Math"/>
              </w:rPr>
            </m:ctrlPr>
          </m:sSubPr>
          <m:e>
            <m:r>
              <w:rPr>
                <w:rFonts w:ascii="Cambria Math" w:hAnsi="Cambria Math"/>
              </w:rPr>
              <m:t>I</m:t>
            </m:r>
          </m:e>
          <m:sub>
            <m:r>
              <w:rPr>
                <w:rFonts w:ascii="Cambria Math" w:hAnsi="Cambria Math"/>
              </w:rPr>
              <m:t>m</m:t>
            </m:r>
          </m:sub>
        </m:sSub>
      </m:oMath>
      <w:r w:rsidRPr="00B05836">
        <w:rPr>
          <w:rFonts w:hint="eastAsia"/>
        </w:rPr>
        <w:t xml:space="preserve"> </w:t>
      </w:r>
      <w:r w:rsidRPr="00B05836">
        <w:t>combined with the approximation errors in PSF mapping which make the Eq. (S8) ill-posed, it is generally impossible to solve these equations straightforwardly by ordinary noniterative methods.</w:t>
      </w:r>
      <w:r w:rsidR="00B52F35" w:rsidRPr="00B05836">
        <w:t xml:space="preserve"> </w:t>
      </w:r>
      <w:bookmarkStart w:id="0" w:name="_Hlk128077714"/>
      <w:r w:rsidR="000D5362" w:rsidRPr="00B05836">
        <w:t xml:space="preserve">Note that the formula of Eq. (S8) </w:t>
      </w:r>
      <w:r w:rsidR="007A7878" w:rsidRPr="00B05836">
        <w:t xml:space="preserve">is a system </w:t>
      </w:r>
      <w:bookmarkStart w:id="1" w:name="_Hlk128077886"/>
      <w:r w:rsidR="007A7878" w:rsidRPr="00B05836">
        <w:t>of</w:t>
      </w:r>
      <w:r w:rsidR="000D5362" w:rsidRPr="00B05836">
        <w:t xml:space="preserve"> </w:t>
      </w:r>
      <m:oMath>
        <m:r>
          <m:rPr>
            <m:sty m:val="p"/>
          </m:rPr>
          <w:rPr>
            <w:rFonts w:ascii="Cambria Math" w:hAnsi="Cambria Math"/>
          </w:rPr>
          <m:t>M×N</m:t>
        </m:r>
      </m:oMath>
      <w:r w:rsidR="00230419" w:rsidRPr="00B05836">
        <w:t xml:space="preserve"> </w:t>
      </w:r>
      <w:r w:rsidR="000D5362" w:rsidRPr="00B05836">
        <w:t xml:space="preserve">multi-linear simultaneous equations </w:t>
      </w:r>
      <w:bookmarkEnd w:id="1"/>
      <w:r w:rsidR="007A7878" w:rsidRPr="00B05836">
        <w:t>with n</w:t>
      </w:r>
      <w:r w:rsidR="009F6669" w:rsidRPr="00B05836">
        <w:t>-dimensional parameter vector</w:t>
      </w:r>
      <w:bookmarkEnd w:id="0"/>
      <w:r w:rsidR="00EA1968" w:rsidRPr="00B05836">
        <w:t>.</w:t>
      </w:r>
      <w:r w:rsidR="00D4625B" w:rsidRPr="00B05836">
        <w:t xml:space="preserve"> We rewrite E</w:t>
      </w:r>
      <w:r w:rsidR="0058746D" w:rsidRPr="00B05836">
        <w:t>q</w:t>
      </w:r>
      <w:r w:rsidR="00D4625B" w:rsidRPr="00B05836">
        <w:t xml:space="preserve">. (S8) </w:t>
      </w:r>
      <w:r w:rsidR="003F4C8C" w:rsidRPr="00B05836">
        <w:t>to a matrix form in simplicity as:</w:t>
      </w:r>
    </w:p>
    <w:p w14:paraId="6E466C0A" w14:textId="22FF4F78" w:rsidR="003F4C8C" w:rsidRPr="00B05836" w:rsidRDefault="00765A9C" w:rsidP="004A7476">
      <w:pPr>
        <w:pStyle w:val="Formula"/>
        <w:spacing w:beforeLines="50" w:before="156"/>
        <w:rPr>
          <w:rFonts w:hint="eastAsia"/>
        </w:rPr>
      </w:pPr>
      <w:r w:rsidRPr="00B05836">
        <w:tab/>
      </w:r>
      <w:r w:rsidR="00823DF0" w:rsidRPr="00B05836">
        <w:object w:dxaOrig="780" w:dyaOrig="279" w14:anchorId="41EE81C5">
          <v:shape id="_x0000_i1036" type="#_x0000_t75" style="width:37.8pt;height:13.8pt" o:ole="">
            <v:imagedata r:id="rId32" o:title=""/>
          </v:shape>
          <o:OLEObject Type="Embed" ProgID="Equation.DSMT4" ShapeID="_x0000_i1036" DrawAspect="Content" ObjectID="_1763457444" r:id="rId33"/>
        </w:object>
      </w:r>
      <w:r w:rsidRPr="00B05836">
        <w:tab/>
        <w:t>(S10)</w:t>
      </w:r>
    </w:p>
    <w:p w14:paraId="7AD66A9F" w14:textId="01B85827" w:rsidR="00F37694" w:rsidRPr="00B05836" w:rsidRDefault="00765A9C" w:rsidP="004A7476">
      <w:pPr>
        <w:spacing w:beforeLines="50" w:before="156"/>
      </w:pPr>
      <w:proofErr w:type="gramStart"/>
      <w:r w:rsidRPr="00B05836">
        <w:t>w</w:t>
      </w:r>
      <w:r w:rsidR="00F37694" w:rsidRPr="00B05836">
        <w:t>here</w:t>
      </w:r>
      <w:proofErr w:type="gramEnd"/>
    </w:p>
    <w:p w14:paraId="1F369061" w14:textId="7E42D4A9" w:rsidR="00F37694" w:rsidRPr="00B05836" w:rsidRDefault="00F86185" w:rsidP="004A7476">
      <w:pPr>
        <w:spacing w:beforeLines="50" w:before="156"/>
      </w:pPr>
      <w:r w:rsidRPr="00B05836">
        <w:rPr>
          <w:position w:val="-16"/>
        </w:rPr>
        <w:object w:dxaOrig="5980" w:dyaOrig="480" w14:anchorId="3D356DF9">
          <v:shape id="_x0000_i1037" type="#_x0000_t75" style="width:298.2pt;height:24pt" o:ole="">
            <v:imagedata r:id="rId34" o:title=""/>
          </v:shape>
          <o:OLEObject Type="Embed" ProgID="Equation.DSMT4" ShapeID="_x0000_i1037" DrawAspect="Content" ObjectID="_1763457445" r:id="rId35"/>
        </w:object>
      </w:r>
    </w:p>
    <w:p w14:paraId="4C476680" w14:textId="6C9DD6B5" w:rsidR="00817808" w:rsidRPr="00B05836" w:rsidRDefault="00E42EB9" w:rsidP="004A7476">
      <w:pPr>
        <w:spacing w:beforeLines="50" w:before="156"/>
      </w:pPr>
      <w:r w:rsidRPr="00B05836">
        <w:rPr>
          <w:position w:val="-128"/>
        </w:rPr>
        <w:object w:dxaOrig="7339" w:dyaOrig="2680" w14:anchorId="32825218">
          <v:shape id="_x0000_i1038" type="#_x0000_t75" style="width:365.4pt;height:133.2pt" o:ole="">
            <v:imagedata r:id="rId36" o:title=""/>
          </v:shape>
          <o:OLEObject Type="Embed" ProgID="Equation.DSMT4" ShapeID="_x0000_i1038" DrawAspect="Content" ObjectID="_1763457446" r:id="rId37"/>
        </w:object>
      </w:r>
    </w:p>
    <w:p w14:paraId="251FF7C5" w14:textId="3BD02DDA" w:rsidR="00CA5561" w:rsidRPr="00B05836" w:rsidRDefault="00ED6F7D" w:rsidP="004A7476">
      <w:pPr>
        <w:spacing w:beforeLines="50" w:before="156"/>
      </w:pPr>
      <w:r w:rsidRPr="00B05836">
        <w:rPr>
          <w:position w:val="-16"/>
        </w:rPr>
        <w:object w:dxaOrig="3460" w:dyaOrig="480" w14:anchorId="781FB74C">
          <v:shape id="_x0000_i1039" type="#_x0000_t75" style="width:174pt;height:24pt" o:ole="">
            <v:imagedata r:id="rId38" o:title=""/>
          </v:shape>
          <o:OLEObject Type="Embed" ProgID="Equation.DSMT4" ShapeID="_x0000_i1039" DrawAspect="Content" ObjectID="_1763457447" r:id="rId39"/>
        </w:object>
      </w:r>
    </w:p>
    <w:p w14:paraId="0646DCC6" w14:textId="26954F2A" w:rsidR="004E229E" w:rsidRPr="00B05836" w:rsidRDefault="00D66538" w:rsidP="004A7476">
      <w:pPr>
        <w:spacing w:beforeLines="50" w:before="156"/>
        <w:rPr>
          <w:rStyle w:val="Formula0"/>
          <w:rFonts w:hint="eastAsia"/>
        </w:rPr>
      </w:pPr>
      <w:r w:rsidRPr="00B05836">
        <w:t xml:space="preserve">Note that Eq. (S10) is a form of MLR scheme, which is often fitted by </w:t>
      </w:r>
      <w:r w:rsidR="004E229E" w:rsidRPr="00B05836">
        <w:t>minimizing a penalized version of the least squares cost function</w:t>
      </w:r>
      <w:r w:rsidR="00CC2A9B" w:rsidRPr="00B05836">
        <w:t xml:space="preserve">, </w:t>
      </w:r>
      <w:r w:rsidR="00CC2A9B" w:rsidRPr="00B05836">
        <w:rPr>
          <w:rStyle w:val="Formula0"/>
        </w:rPr>
        <w:t>as known as Tikhonov regularization</w:t>
      </w:r>
      <w:r w:rsidR="0026213D" w:rsidRPr="00B05836">
        <w:rPr>
          <w:rStyle w:val="Formula0"/>
          <w:rFonts w:hint="eastAsia"/>
        </w:rPr>
        <w:fldChar w:fldCharType="begin" w:fldLock="1"/>
      </w:r>
      <w:r w:rsidR="00B6481A" w:rsidRPr="00B05836">
        <w:rPr>
          <w:rStyle w:val="Formula0"/>
          <w:rFonts w:hint="eastAsia"/>
        </w:rPr>
        <w:instrText>ADDIN CSL_CITATION {"citationItems":[{"id":"ITEM-1","itemData":{"DOI":"10.1016/j.flowmeasinst.2016.05.004","ISSN":"09555986","abstract":"Electrical resistance tomography (ERT) reconstructs the conductivity distribution from the boundary changes of electrical measurements. The inverse problem of ERT is seriously ill-posed where regularization methods are needed to treat this ill-posedness. A proper choice of regularization parameter which controls the degree of smoothing is very important for these regularization methods. Although have been a variety of methods, such as L-curve method, to choose a reasonable parameter for the problem, these methods usually result in a scalar parameter which cannot distinctly express the spatial characteristic of the conductivity distribution. So a spatially adaptive regularization parameter choice method is proposed for regularizing the inverse problem of ERT based on Tikhonov regularization. Since large regularization parameters can stabilize and smoothen the solution, while small regularization parameters can approximate and sharpen the solution, the proposed method adaptively updates the regularization parameters during the iteration process and provides spatially varying parameter for each pixel of the reconstructed image. When the iteration is stopped, large regularization parameters for the smooth background region and small regularization parameters for the object region can be obtained. The method is discussed using simulated data for some typical conductivity distributions, and further applied to the analysis of real measurement data acquiring from the practical system. The results demonstrate that flexible regularization parameter vectors can be achieved for different distributions and the strength of regularization is adaptively provided for different regions in a specific distribution. The adaptive method achieves an efficient and reliable regularization solution and has outstanding performance in noise immunity especially in smooth background regions.","author":[{"dropping-particle":"","family":"Xu","given":"Yanbin","non-dropping-particle":"","parse-names":false,"suffix":""},{"dropping-particle":"","family":"Pei","given":"Yang","non-dropping-particle":"","parse-names":false,"suffix":""},{"dropping-particle":"","family":"Dong","given":"Feng","non-dropping-particle":"","parse-names":false,"suffix":""}],"container-title":"Flow Measurement and Instrumentation","id":"ITEM-1","issued":{"date-parts":[["2016"]]},"page":"1-12","publisher":"Elsevier","title":"An adaptive Tikhonov regularization parameter choice method for electrical resistance tomography","type":"article-journal","volume":"50"},"uris":["http://www.mendeley.com/documents/?uuid=34abce06-7055-4a7e-adc0-e6873a63fafd"]}],"mendeley":{"formattedCitation":"&lt;sup&gt;4&lt;/sup&gt;","plainTextFormattedCitation":"4","previouslyFormattedCitation":"&lt;sup&gt;4&lt;/sup&gt;"},"properties":{"noteIndex":0},"schema":"https://github.com/citation-style-language/schema/raw/master/csl-citation.json"}</w:instrText>
      </w:r>
      <w:r w:rsidR="0026213D" w:rsidRPr="00B05836">
        <w:rPr>
          <w:rStyle w:val="Formula0"/>
          <w:rFonts w:hint="eastAsia"/>
        </w:rPr>
        <w:fldChar w:fldCharType="separate"/>
      </w:r>
      <w:r w:rsidR="00A37CA8" w:rsidRPr="00B05836">
        <w:rPr>
          <w:rStyle w:val="Formula0"/>
          <w:rFonts w:hint="eastAsia"/>
          <w:noProof/>
          <w:vertAlign w:val="superscript"/>
        </w:rPr>
        <w:t>4</w:t>
      </w:r>
      <w:r w:rsidR="0026213D" w:rsidRPr="00B05836">
        <w:rPr>
          <w:rStyle w:val="Formula0"/>
          <w:rFonts w:hint="eastAsia"/>
        </w:rPr>
        <w:fldChar w:fldCharType="end"/>
      </w:r>
      <w:r w:rsidR="00CC2A9B" w:rsidRPr="00B05836">
        <w:rPr>
          <w:rStyle w:val="Formula0"/>
        </w:rPr>
        <w:t xml:space="preserve">, to reconstruct the power spectrum </w:t>
      </w:r>
      <m:oMath>
        <m:r>
          <m:rPr>
            <m:sty m:val="b"/>
          </m:rPr>
          <w:rPr>
            <w:rStyle w:val="Formula0"/>
            <w:rFonts w:ascii="Cambria Math" w:hAnsi="Cambria Math"/>
          </w:rPr>
          <m:t>ω</m:t>
        </m:r>
      </m:oMath>
      <w:r w:rsidR="00CC2A9B" w:rsidRPr="00B05836">
        <w:rPr>
          <w:rStyle w:val="Formula0"/>
        </w:rPr>
        <w:t xml:space="preserve"> and suppress the noise signals during reconstruction, given by</w:t>
      </w:r>
    </w:p>
    <w:p w14:paraId="289C5831" w14:textId="64E561C9" w:rsidR="00426E71" w:rsidRPr="00B05836" w:rsidRDefault="00426E71" w:rsidP="004A7476">
      <w:pPr>
        <w:pStyle w:val="Formula"/>
        <w:spacing w:beforeLines="50" w:before="156"/>
        <w:rPr>
          <w:rFonts w:hint="eastAsia"/>
        </w:rPr>
      </w:pPr>
      <w:r w:rsidRPr="00B05836">
        <w:tab/>
      </w:r>
      <w:r w:rsidR="00927C7A" w:rsidRPr="00B05836">
        <w:object w:dxaOrig="3739" w:dyaOrig="540" w14:anchorId="10F00C7F">
          <v:shape id="_x0000_i1040" type="#_x0000_t75" style="width:187.8pt;height:28.8pt" o:ole="">
            <v:imagedata r:id="rId40" o:title=""/>
          </v:shape>
          <o:OLEObject Type="Embed" ProgID="Equation.DSMT4" ShapeID="_x0000_i1040" DrawAspect="Content" ObjectID="_1763457448" r:id="rId41"/>
        </w:object>
      </w:r>
      <w:r w:rsidRPr="00B05836">
        <w:tab/>
        <w:t>(</w:t>
      </w:r>
      <w:r w:rsidR="009C3465" w:rsidRPr="00B05836">
        <w:t>S</w:t>
      </w:r>
      <w:r w:rsidRPr="00B05836">
        <w:t>11)</w:t>
      </w:r>
    </w:p>
    <w:p w14:paraId="635F0232" w14:textId="6FCD6FA2" w:rsidR="00C966E4" w:rsidRPr="00B05836" w:rsidRDefault="00C966E4" w:rsidP="004A7476">
      <w:pPr>
        <w:spacing w:beforeLines="50" w:before="156"/>
      </w:pPr>
      <w:r w:rsidRPr="00B05836">
        <w:t xml:space="preserve">where </w:t>
      </w:r>
      <m:oMath>
        <m:r>
          <w:rPr>
            <w:rFonts w:ascii="Cambria Math" w:hAnsi="Cambria Math"/>
          </w:rPr>
          <m:t>Γ</m:t>
        </m:r>
      </m:oMath>
      <w:r w:rsidRPr="00B05836">
        <w:t xml:space="preserve"> is the regularization coefficient, </w:t>
      </w:r>
      <m:oMath>
        <m:sSub>
          <m:sSubPr>
            <m:ctrlPr>
              <w:rPr>
                <w:rFonts w:ascii="Cambria Math" w:hAnsi="Cambria Math"/>
              </w:rPr>
            </m:ctrlPr>
          </m:sSubPr>
          <m:e>
            <m:d>
              <m:dPr>
                <m:begChr m:val="‖"/>
                <m:endChr m:val="‖"/>
                <m:ctrlPr>
                  <w:rPr>
                    <w:rFonts w:ascii="Cambria Math" w:hAnsi="Cambria Math"/>
                  </w:rPr>
                </m:ctrlPr>
              </m:dPr>
              <m:e>
                <m:r>
                  <w:rPr>
                    <w:rFonts w:ascii="Cambria Math" w:hAnsi="Cambria Math"/>
                  </w:rPr>
                  <m:t>.</m:t>
                </m:r>
              </m:e>
            </m:d>
          </m:e>
          <m:sub>
            <m:r>
              <w:rPr>
                <w:rFonts w:ascii="Cambria Math" w:hAnsi="Cambria Math"/>
              </w:rPr>
              <m:t>2</m:t>
            </m:r>
          </m:sub>
        </m:sSub>
      </m:oMath>
      <w:r w:rsidRPr="00B05836">
        <w:t xml:space="preserve"> is the </w:t>
      </w:r>
      <m:oMath>
        <m:sSub>
          <m:sSubPr>
            <m:ctrlPr>
              <w:rPr>
                <w:rFonts w:ascii="Cambria Math" w:hAnsi="Cambria Math"/>
              </w:rPr>
            </m:ctrlPr>
          </m:sSubPr>
          <m:e>
            <m:r>
              <w:rPr>
                <w:rFonts w:ascii="Cambria Math" w:hAnsi="Cambria Math"/>
              </w:rPr>
              <m:t>l</m:t>
            </m:r>
          </m:e>
          <m:sub>
            <m:r>
              <w:rPr>
                <w:rFonts w:ascii="Cambria Math" w:hAnsi="Cambria Math"/>
              </w:rPr>
              <m:t>2</m:t>
            </m:r>
          </m:sub>
        </m:sSub>
      </m:oMath>
      <w:r w:rsidRPr="00B05836">
        <w:t xml:space="preserve"> </w:t>
      </w:r>
      <w:proofErr w:type="gramStart"/>
      <w:r w:rsidRPr="00B05836">
        <w:t>norm.</w:t>
      </w:r>
      <w:proofErr w:type="gramEnd"/>
      <w:r w:rsidR="000E29A1" w:rsidRPr="00B05836">
        <w:t xml:space="preserve"> Since the efficiency of these estimates depends on </w:t>
      </w:r>
      <w:r w:rsidR="002F75CA" w:rsidRPr="00B05836">
        <w:t xml:space="preserve">an appropriate choice </w:t>
      </w:r>
      <w:r w:rsidR="000E29A1" w:rsidRPr="00B05836">
        <w:t xml:space="preserve">of the regularization coefficient </w:t>
      </w:r>
      <m:oMath>
        <m:r>
          <m:rPr>
            <m:sty m:val="p"/>
          </m:rPr>
          <w:rPr>
            <w:rFonts w:ascii="Cambria Math" w:hAnsi="Cambria Math"/>
          </w:rPr>
          <m:t>Γ</m:t>
        </m:r>
      </m:oMath>
      <w:r w:rsidR="000E29A1" w:rsidRPr="00B05836">
        <w:t>,</w:t>
      </w:r>
      <w:r w:rsidR="00930AA0" w:rsidRPr="00B05836">
        <w:t xml:space="preserve"> which should be carefully selected to balance the results of robustness and resolution</w:t>
      </w:r>
      <w:r w:rsidR="005E6375" w:rsidRPr="00B05836">
        <w:t xml:space="preserve">. </w:t>
      </w:r>
      <w:r w:rsidR="005302CC" w:rsidRPr="00B05836">
        <w:t xml:space="preserve">In this work, we employ a </w:t>
      </w:r>
      <w:r w:rsidR="006F4D3F" w:rsidRPr="00B05836">
        <w:t xml:space="preserve">GCV (Generalized Cross-Validation) statistic to make the </w:t>
      </w:r>
      <w:r w:rsidR="00890464" w:rsidRPr="00B05836">
        <w:t>balanced</w:t>
      </w:r>
      <w:r w:rsidR="006F4D3F" w:rsidRPr="00B05836">
        <w:t xml:space="preserve"> choice of </w:t>
      </w:r>
      <m:oMath>
        <m:r>
          <w:rPr>
            <w:rFonts w:ascii="Cambria Math" w:hAnsi="Cambria Math"/>
          </w:rPr>
          <m:t>Γ</m:t>
        </m:r>
      </m:oMath>
      <w:r w:rsidR="007038C5" w:rsidRPr="00B05836">
        <w:t xml:space="preserve"> adaptively</w:t>
      </w:r>
      <w:r w:rsidR="003F3485" w:rsidRPr="00B05836">
        <w:fldChar w:fldCharType="begin" w:fldLock="1"/>
      </w:r>
      <w:r w:rsidR="00B6481A" w:rsidRPr="00B05836">
        <w:instrText xml:space="preserve">ADDIN CSL_CITATION {"citationItems":[{"id":"ITEM-1","itemData":{"DOI":"10.1080/00401706.1979.10489751","ISSN":"15372723","abstract":"Consider the ridge estimate β(λ) for β in the model unknown, (λ) =(XTX + nλI)−1XTy. We study the method of generalized cross-validation(GCV)for choosing a good value for λ from the data. The estimate is the minimizer of V(λ) given by where A(λ)= X(XTX + nλI)−1XTThis estimate is a rotation-invariant version of Allen's PRESS, or ordinary cross-validation. This estimate behaves like a risk improvement estimator, but does not require an estimate of σ2so can be used when n − p is small, or even if p </w:instrText>
      </w:r>
      <w:r w:rsidR="00B6481A" w:rsidRPr="00B05836">
        <w:rPr>
          <w:rFonts w:hint="eastAsia"/>
        </w:rPr>
        <w:instrText>≥</w:instrText>
      </w:r>
      <w:r w:rsidR="00B6481A" w:rsidRPr="00B05836">
        <w:instrText xml:space="preserve"> 2 n in certain cases. The GCV method can also be used in subset selection and singular value truncation methods for regression, and even to choose from among mixtures of these methods. © 1979 Taylor &amp; Francis Group, LLC.","author":[{"dropping-particle":"","family":"Golub","given":"Gene H.","non-dropping-particle":"","parse-names":false,"suffix":""},{"dropping-particle":"","family":"Heath","given":"Michael","non-dropping-particle":"","parse-names":false,"suffix":""},{"dropping-particle":"","family":"Wahba","given":"Grace","non-dropping-particle":"","parse-names":false,"suffix":""}],"container-title":"Technometrics","id":"ITEM-1","issue":"2","issued":{"date-parts":[["1979","5"]]},"page":"215-223","title":"Generalized cross-validation as a method for choosing a good ridge parameter","type":"article-journal","volume":"21"},"uris":["http://www.mendeley.com/documents/?uuid=d277501d-82f1-464c-ad8a-23c55e72f453"]}],"mendeley":{"formattedCitation":"&lt;sup&gt;5&lt;/sup&gt;","plainTextFormattedCitation":"5","previouslyFormattedCitation":"&lt;sup&gt;5&lt;/sup&gt;"},"properties":{"noteIndex":0},"schema":"https://github.com/citation-style-language/schema/raw/master/csl-citation.json"}</w:instrText>
      </w:r>
      <w:r w:rsidR="003F3485" w:rsidRPr="00B05836">
        <w:fldChar w:fldCharType="separate"/>
      </w:r>
      <w:r w:rsidR="00A37CA8" w:rsidRPr="00B05836">
        <w:rPr>
          <w:noProof/>
          <w:vertAlign w:val="superscript"/>
        </w:rPr>
        <w:t>5</w:t>
      </w:r>
      <w:r w:rsidR="003F3485" w:rsidRPr="00B05836">
        <w:fldChar w:fldCharType="end"/>
      </w:r>
      <w:r w:rsidR="006F4D3F" w:rsidRPr="00B05836">
        <w:t>:</w:t>
      </w:r>
    </w:p>
    <w:p w14:paraId="38DEAC36" w14:textId="4EE548BD" w:rsidR="000E6017" w:rsidRPr="00B05836" w:rsidRDefault="007F7397" w:rsidP="004A7476">
      <w:pPr>
        <w:pStyle w:val="Formula"/>
        <w:spacing w:beforeLines="50" w:before="156"/>
        <w:rPr>
          <w:rFonts w:hint="eastAsia"/>
        </w:rPr>
      </w:pPr>
      <w:r w:rsidRPr="00B05836">
        <w:tab/>
      </w:r>
      <w:r w:rsidR="00CD6180" w:rsidRPr="00B05836">
        <w:object w:dxaOrig="4200" w:dyaOrig="1060" w14:anchorId="4CA6DFA5">
          <v:shape id="_x0000_i1041" type="#_x0000_t75" style="width:211.2pt;height:52.8pt" o:ole="">
            <v:imagedata r:id="rId42" o:title=""/>
          </v:shape>
          <o:OLEObject Type="Embed" ProgID="Equation.DSMT4" ShapeID="_x0000_i1041" DrawAspect="Content" ObjectID="_1763457449" r:id="rId43"/>
        </w:object>
      </w:r>
      <w:r w:rsidRPr="00B05836">
        <w:tab/>
      </w:r>
      <w:r w:rsidR="000E6017" w:rsidRPr="00B05836">
        <w:t>(</w:t>
      </w:r>
      <w:r w:rsidR="002C5F42" w:rsidRPr="00B05836">
        <w:t>S</w:t>
      </w:r>
      <w:r w:rsidR="00EA4A3B" w:rsidRPr="00B05836">
        <w:t>12</w:t>
      </w:r>
      <w:r w:rsidR="000E6017" w:rsidRPr="00B05836">
        <w:t>)</w:t>
      </w:r>
    </w:p>
    <w:p w14:paraId="51816357" w14:textId="464008FD" w:rsidR="000E6017" w:rsidRPr="00B05836" w:rsidRDefault="000E6017" w:rsidP="004A7476">
      <w:pPr>
        <w:spacing w:beforeLines="50" w:before="156"/>
      </w:pPr>
      <w:r w:rsidRPr="00B05836">
        <w:t xml:space="preserve">where </w:t>
      </w:r>
      <m:oMath>
        <m:r>
          <w:rPr>
            <w:rFonts w:ascii="Cambria Math" w:hAnsi="Cambria Math"/>
          </w:rPr>
          <m:t>I</m:t>
        </m:r>
      </m:oMath>
      <w:r w:rsidRPr="00B05836">
        <w:t xml:space="preserve"> is the identity matrix and the operator </w:t>
      </w:r>
      <m:oMath>
        <m:r>
          <w:rPr>
            <w:rFonts w:ascii="Cambria Math" w:hAnsi="Cambria Math"/>
          </w:rPr>
          <m:t>Tr</m:t>
        </m:r>
      </m:oMath>
      <w:r w:rsidRPr="00B05836">
        <w:t xml:space="preserve"> sums elements on the main diagonal of a </w:t>
      </w:r>
      <w:proofErr w:type="gramStart"/>
      <w:r w:rsidRPr="00B05836">
        <w:t>matrix.</w:t>
      </w:r>
      <w:proofErr w:type="gramEnd"/>
      <w:r w:rsidR="009D2EA1" w:rsidRPr="00B05836">
        <w:t xml:space="preserve"> As a result, we can have the power spectrum estimates</w:t>
      </w:r>
      <w:r w:rsidR="009D2EA1" w:rsidRPr="00B05836">
        <w:rPr>
          <w:rFonts w:cs="Times New Roman"/>
          <w:kern w:val="0"/>
          <w:sz w:val="20"/>
          <w:szCs w:val="20"/>
        </w:rPr>
        <w:t xml:space="preserve"> </w:t>
      </w:r>
      <w:bookmarkStart w:id="2" w:name="_Hlk128075407"/>
      <m:oMath>
        <m:acc>
          <m:accPr>
            <m:ctrlPr>
              <w:rPr>
                <w:rFonts w:ascii="Cambria Math" w:hAnsi="Cambria Math" w:cs="Times New Roman"/>
                <w:kern w:val="0"/>
                <w:szCs w:val="20"/>
              </w:rPr>
            </m:ctrlPr>
          </m:accPr>
          <m:e>
            <m:r>
              <m:rPr>
                <m:sty m:val="bi"/>
              </m:rPr>
              <w:rPr>
                <w:rFonts w:ascii="Cambria Math" w:hAnsi="Cambria Math" w:cs="Times New Roman"/>
                <w:kern w:val="0"/>
                <w:szCs w:val="20"/>
              </w:rPr>
              <m:t>ω</m:t>
            </m:r>
          </m:e>
        </m:acc>
      </m:oMath>
      <w:bookmarkEnd w:id="2"/>
      <w:r w:rsidR="00EA4A3B" w:rsidRPr="00B05836">
        <w:rPr>
          <w:rFonts w:cs="Times New Roman"/>
          <w:kern w:val="0"/>
          <w:szCs w:val="20"/>
        </w:rPr>
        <w:t xml:space="preserve"> from solving Eq. (S11)</w:t>
      </w:r>
      <w:r w:rsidR="005D1BCD" w:rsidRPr="00B05836">
        <w:rPr>
          <w:rFonts w:cs="Times New Roman"/>
          <w:kern w:val="0"/>
          <w:szCs w:val="20"/>
        </w:rPr>
        <w:t xml:space="preserve"> </w:t>
      </w:r>
    </w:p>
    <w:p w14:paraId="37D1DBF1" w14:textId="4D246A01" w:rsidR="00AD487C" w:rsidRPr="00B05836" w:rsidRDefault="008F023A" w:rsidP="004A7476">
      <w:pPr>
        <w:pStyle w:val="Formula"/>
        <w:spacing w:beforeLines="50" w:before="156"/>
        <w:rPr>
          <w:rFonts w:hint="eastAsia"/>
        </w:rPr>
      </w:pPr>
      <w:r w:rsidRPr="00B05836">
        <w:tab/>
      </w:r>
      <w:r w:rsidR="00CD6180" w:rsidRPr="00B05836">
        <w:object w:dxaOrig="2400" w:dyaOrig="480" w14:anchorId="0FFCA685">
          <v:shape id="_x0000_i1042" type="#_x0000_t75" style="width:121.8pt;height:24pt" o:ole="">
            <v:imagedata r:id="rId44" o:title=""/>
          </v:shape>
          <o:OLEObject Type="Embed" ProgID="Equation.DSMT4" ShapeID="_x0000_i1042" DrawAspect="Content" ObjectID="_1763457450" r:id="rId45"/>
        </w:object>
      </w:r>
      <w:r w:rsidRPr="00B05836">
        <w:tab/>
        <w:t>(S13)</w:t>
      </w:r>
    </w:p>
    <w:p w14:paraId="0A0169F7" w14:textId="36F1CC48" w:rsidR="00986BDC" w:rsidRPr="00B05836" w:rsidRDefault="00A26DAA" w:rsidP="004A7476">
      <w:pPr>
        <w:spacing w:beforeLines="50" w:before="156"/>
        <w:jc w:val="center"/>
      </w:pPr>
      <w:r>
        <w:rPr>
          <w:noProof/>
        </w:rPr>
        <mc:AlternateContent>
          <mc:Choice Requires="wpc">
            <w:drawing>
              <wp:inline distT="0" distB="0" distL="0" distR="0" wp14:anchorId="4D4D058F" wp14:editId="2D90C421">
                <wp:extent cx="4178300" cy="1752600"/>
                <wp:effectExtent l="0" t="0" r="0" b="0"/>
                <wp:docPr id="7" name="画布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0589" y="19050"/>
                            <a:ext cx="2039004" cy="171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 name="Picture 3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148445" y="19050"/>
                            <a:ext cx="1974821" cy="173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Rectangle 38"/>
                        <wps:cNvSpPr>
                          <a:spLocks noChangeArrowheads="1"/>
                        </wps:cNvSpPr>
                        <wps:spPr bwMode="auto">
                          <a:xfrm>
                            <a:off x="69850" y="16510"/>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F495E" w14:textId="71239118" w:rsidR="00A26DAA" w:rsidRPr="00A26DAA" w:rsidRDefault="00A26DAA">
                              <w:pPr>
                                <w:rPr>
                                  <w:sz w:val="16"/>
                                  <w:szCs w:val="16"/>
                                </w:rPr>
                              </w:pPr>
                              <w:r w:rsidRPr="00A26DAA">
                                <w:rPr>
                                  <w:rFonts w:ascii="Arial" w:hAnsi="Arial" w:cs="Arial"/>
                                  <w:color w:val="000000"/>
                                  <w:kern w:val="0"/>
                                  <w:sz w:val="16"/>
                                  <w:szCs w:val="16"/>
                                </w:rPr>
                                <w:t>a</w:t>
                              </w:r>
                            </w:p>
                          </w:txbxContent>
                        </wps:txbx>
                        <wps:bodyPr rot="0" vert="horz" wrap="none" lIns="0" tIns="0" rIns="0" bIns="0" anchor="t" anchorCtr="0">
                          <a:spAutoFit/>
                        </wps:bodyPr>
                      </wps:wsp>
                      <wps:wsp>
                        <wps:cNvPr id="6" name="Rectangle 39"/>
                        <wps:cNvSpPr>
                          <a:spLocks noChangeArrowheads="1"/>
                        </wps:cNvSpPr>
                        <wps:spPr bwMode="auto">
                          <a:xfrm flipH="1">
                            <a:off x="2148445" y="42332"/>
                            <a:ext cx="120622"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254F5" w14:textId="55B1A27C" w:rsidR="00A26DAA" w:rsidRPr="00A26DAA" w:rsidRDefault="00A26DAA">
                              <w:pPr>
                                <w:rPr>
                                  <w:sz w:val="16"/>
                                  <w:szCs w:val="16"/>
                                </w:rPr>
                              </w:pPr>
                              <w:r w:rsidRPr="00A26DAA">
                                <w:rPr>
                                  <w:rFonts w:ascii="Arial" w:hAnsi="Arial" w:cs="Arial"/>
                                  <w:color w:val="000000"/>
                                  <w:kern w:val="0"/>
                                  <w:sz w:val="16"/>
                                  <w:szCs w:val="16"/>
                                </w:rPr>
                                <w:t>b</w:t>
                              </w:r>
                            </w:p>
                          </w:txbxContent>
                        </wps:txbx>
                        <wps:bodyPr rot="0" vert="horz" wrap="square" lIns="0" tIns="0" rIns="0" bIns="0" anchor="t" anchorCtr="0">
                          <a:spAutoFit/>
                        </wps:bodyPr>
                      </wps:wsp>
                    </wpc:wpc>
                  </a:graphicData>
                </a:graphic>
              </wp:inline>
            </w:drawing>
          </mc:Choice>
          <mc:Fallback>
            <w:pict>
              <v:group w14:anchorId="4D4D058F" id="画布 7" o:spid="_x0000_s1026" editas="canvas" style="width:329pt;height:138pt;mso-position-horizontal-relative:char;mso-position-vertical-relative:line" coordsize="41783,175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BMAhKAwAA1gsAAA4AAABkcnMvZTJvRG9jLnhtbNxW227jNhB9L9B/&#10;IPi+kSzfjTiLRYK0C2zboNt+AEVRFrESyZK05fTr95CUmjjuYtOiSdE+WB7ehmeGh4dz+fbYteQg&#10;rJNabenkIqdEKK4rqXZb+usvt29WlDjPVMVarcSW3gtH3159+81lbzai0I1uK2EJnCi36c2WNt6b&#10;TZY53oiOuQtthMJgrW3HPJp2l1WW9fDetVmR54us17YyVnPhHHpv0iC9iv7rWnD/U1074Um7pcDm&#10;49fGbxm+2dUl2+wsM43kAwz2N1B0TCps+oerG+YZ2Vt55qqT3Gqna3/BdZfpupZcxBgQzSR/Es01&#10;UwfmYjAc2RkBwvoH/Za7gFvpW9m2yEYG75vQF/57nI8Iw606nZR64txhjpF8g9+QQ1hnEL9+lljl&#10;91bQwUn3LB8ds5/25g3SaZiXpWylv4/UQN4CKHW4k/zOpgb/8XBniaxAVUoU68BIjIZNyXQRyBBW&#10;hElpCQshfdD8kyNKXzdM7cQ7Z0CqtH7sslb3jWCVC90hh6deYvMERtlKE/IdkhrsIWDw8uv8T5y5&#10;0XzfCeXTJbCiRexauUYaR4ndiK4UCNK+ryIgtnGW/wzcke7OW+F5EzavAWLozzBpHIiIH0CGcJxB&#10;4sr+B10hZ2zvdaT7sbZd8ANQ5Ijo8/lqTck9rHU+H26XOHrCMVjk03WezyjhYXw5WS7zmHJsPLox&#10;1vnvhO5IMAAfiOM27PDBBeyYOk454eMXCToiH84EzXTEMP4zTC3OmLr8XzK1SGL8OkwtJrPVbDb/&#10;Elcn6+VsVUAjElen03li82tztTd4Ft2oD2idKcRfelA+NswI3Kjg9kEKkYUkhUEJoHEtxHAVDmOY&#10;9hFXP1w3Z55I4ZnunSwIjWepxmK9QnajaizmkyeqMUcXAMZzWK8mRRx+yWMYYafw/bE8DpkodXUP&#10;DbQaygS4KHpgNNr+TkmPAmJLFSocStr3CqcUao3RsKNRjgZTHAu31FOSzGsfa5KU5XdQ11sZ9S6A&#10;SfvGlzmSIQF7cVYs/oQV65dmBanxGn4fntFHr8rjuzorptNBKMZ3BZxYFBDJf5MiQ0nxXKa43/Ys&#10;1DmvwJVUoxm8e7g0Q6EbqtPH7cith3L86jMAAAD//wMAUEsDBBQABgAIAAAAIQBCrZg7Ci4BAKxP&#10;JwAUAAAAZHJzL21lZGlhL2ltYWdlMS5lbWbsnU9oa0m+38/k6QUlEYl4MYxCDG4lmBeROKCAIVo4&#10;d1CIF4LnvCi0AwpPPTwRvFA/vBBEAQ1o4Hnphiy8i6GHCXeXu3QWaUxP9+KSRXDyNl66e2ZzNwEv&#10;vYuj3637m19VnTp1zpElW+X6ytx7/tWfX32qdOqrX9Wp85MkSb5c/PuDxb/K4t/eT5Kktvh3uNj/&#10;s8W/8d9Pkr9oJMln/+pPFqd+kvy3f/3HyV9fnF8EMT9/M0l+9YdJ8vlfS5I/tS5Wt/9G8svP/jD5&#10;o0WM2uLfIkjy9z7tLzbJIvmP52n/3yz+VRd52PbQMdnFn/++MPafLP796eLEP1r8+0+Lf//56I8X&#10;/y9sTf5X8o8XYR/+3+MjXeOwP0nqdNn5eZzjDwRAAARAAARAAARAAARAAARAAARAAARAAARAYDMJ&#10;XE8v+p2TzslgjH9ggDaANoA2gDaANoA2sP420Dm56F9PN1MXrcOqi75zABUnQQAEQAAEQAAEQGBt&#10;BC7661A1m5lm5yRJro7Xr2HxOwGM0QbQBtAG0AbQBtAGqA1cHSdJ52QzddE6rBqM4yrvOhgiTRAA&#10;ARAAARAAgeIEyM8zGBcPH3pI0loxlTf0+oL9IAACIAACIBA6gdi0R2zaMvT2CftBAARAAARAIHQC&#10;sY2pxaYtQ2+fsB8EQAAEQAAEQicQm/aITVuG3j5hPwiAAAiAAAiETiC2MbXYtGXo7RP2gwAIgAAI&#10;gEDoBGLTHrFpy9DbJ+wHARAAARAAgdAJxDamFpu2DL19wn4QAAEQAAEQCJ1AbNojNm0ZevuE/SAA&#10;AiAAAiAQOoHYxtRi05aht0/YDwIgAAIgAAKhE4hNe8SmLUNvn7AfBEAABEAABEInENuYWmzaMvT2&#10;CftBAARAAARAIHQCsWmP2LRl6O0T9oMACIAACIBA6ARiG1OLTVuG3j5hPwiAAAiAAAiETiA27RGb&#10;tgy9fcJ+EAABEAABEAidQGxjarFpy9DbJ+wHARAAARAAgdAJxKY9YtOWobdP2A8CIAACIAACoROI&#10;bUwtNm0ZevuE/SAAAiAAAiAQOoHYtEds2jL09gn7QQAEQAAEQCB0ArGNqcWmLUNvn7AfBEAABEAA&#10;BEInEJv2iE1bht4+YT8IgAAIgAAIhE4gtjG12LRl6O0T9oMACIAACIBA6ARi0x6xacvQ2yfsBwEQ&#10;AAEQAIHQCcQ2phabtgy9fcJ+EAABEAABEAidQGzaIzZtGXr7hP0gAAIgAAIgEDqB2MbUYtOWobdP&#10;2A8CIAACIAACoROITXvEpi1Db5+wHwRAAARAAARCJxDbmFps2jL09gn7QQAEQAAEQCB0ArFpj9i0&#10;ZejtE/aDAAiAAAiAQOgEYhtTi01bht4+YT8IgAAIgAAIhE4gNu0Rm7YMvX3CfhAAARAAARAInUBs&#10;Y2qxacvQ2yfsBwEQAAEQAIHQCcSmPWLTlqG3T9gPAiAAAiAAAqETiG1MLTZtGXr7hP0gAAIgAAIg&#10;EDqB2LRHbNoy9PYJ+0EABEAABEAgdAKxjanFpi1Db5+wHwRAAARAAARCJxCb9ohNW4bePmE/CIAA&#10;CIAACIROILYxtdi0ZejtE/aDAAiAAAiAQOgEYtMesWnL0Nsn7AcBEAABEACB0AnENqYWm7YMvX3C&#10;fhAAARAAARAInUBs2iM2bRl6+4T9IAACIAACIBA6gdjG1GLTlqG3T9gPAiAAAiAAAqETiE17xKYt&#10;Q2+fsB8EQAAEQAAEQicQ25habNoy9PYJ+0EABEAABEAgdAKxaY/YtGXo7RP2gwAIgAAIgEDoBGIb&#10;U4tNW4bePmE/CIAACIAACIROIDbtEZu2DL19wn4QCIPAYHw7mBy1D9uH/d7V8e3gcrJeu8/qycdP&#10;tbnefMqmvql2lS1HfviLvqqBJGmM8kMvF+K8zXmk4z9H/ulccWZZArGNqcWmLZdtF4gHAiBQhMDl&#10;pN/7sN2scJ8o2261tTs5up4WSaV8mFFN5fRhu3zcdcbYVLtWX+bn0DrQWquvt5dKMTbtEZu2fKl2&#10;hXxB4PUTuJyM91wqS/RWkjQrvdZgvHoWm+o/WqddF/16V/2tnmf5FKG1yjN7aoy7GbeA28FT03ru&#10;+LGNqcWmLZ+7PSE/EIiFQL2rayr//nhvdrpaLuvUNE+xdJ12fdhmyk+xcFVxRWs9DFeVpp1OMb/W&#10;+vK37Xnp48sJt4Dz9kvbUjb/2LRHbNqybHtAeBAAgXwC19Nqk+/6atusVJvn7ZtOv9c+vD/otVhz&#10;cKh6Nz/VMiE4/ZjmawnzMqTWFVa0FuZrrYuxnW7oWqtzYpfo9R7Hpi1fb02iZCDwUgSup2+3WEPR&#10;ttd6GN7NbGtmp/UuK6IkuT+wrz/teFPnRa3TLmgtvc08h9bT89uEfdFa471NsKeMDbFpDypvTNqy&#10;TFtAWBAAgXwCdzMZy0qS9w2/V+Oir9QH/Fr5ZPNCQGvlEXrt10VrhTeGGNuYWmza8rV/91A+EHhu&#10;AjKHJklau2l/lm3P3Wy8lyTQWjaX8seiccvHXX0M8Sutb76UtLXV2x9iiiFrrdi0R2zaMsTvE2wG&#10;gc0l8DCU0cNeq6idtPJW0bDFwvHoJOZrFeO1+lCitfyezafkDK1l0gtda8U0phabtjRbKo5AAASe&#10;RkBmao1qZdbOyvd/lbNrnfOiyllihl6nXRhDNFnHdyRaC/O1Nr32MV9r02sI9oHA5hK4HYhX6+p4&#10;VXZeTnjN+cnR1XGx377l/FqdE8lhvWvaF7XrevowvOjTU5u0zn4xz9DyWotX9S+el9QtWUp+yX7v&#10;dqCv3LFKv9bs9HagWDwMdQW/Cr/WYHx1TPbXu/3e5OhhqJdBSune41qiuBf9zkm5XwzUrvu9erd9&#10;eNHPiklhLvpE96LvesLEtEu0Vvn5Wo3R1TExnhyZ9WjmsL6j2MbU4NdaX1tCyiDw2gm0dllrndWf&#10;XtbOSb1bbaZXQ21WWrt5azUW1TRXx71WOodRbbyX1oqTIy6dT/tIf+d6tjLPrsvJ5KjX6lY5J9l+&#10;2O733ExnpxIqay+r730Yjvfs3Gh92WJzrK6ORd+pnM/qbKVorWJpucv2OG8fiq9U5fFhm2vfp7Xy&#10;86eyp+ue1tetNutdv+a6nNwf2HaRde8brpiy1pxqOXczu1Tp9Xxnp+/2ubWoctP/H7Yv+i5SkoOE&#10;tfey6qF9aNdikpzVbzrrfo+WWY7YtEds2tKsbRyBAAgsT+BuJnd37nGXTa0xcvVkkj71ar7ekHsp&#10;33yt24E/j1HN9DZI711Ma7nm+/vsup6632Ykpe5WWWXoXEXdSUh7z6W1BuN0Hyvxqk1/X3s5EWUt&#10;sWjv7RYph2K09HKk97NbQa9FdVNMa7lq63qaZb2UJav819PztkujSUx79qEoIbKlMeKRZIlhaq3r&#10;6bt9uWbvvd1Kl0hysEPLcTrW43xylLaFYzQrrl8L6VpazZnYxtRi05araSVIBQRAQO9dkySrnyrK&#10;qX3Id/zsbbOS9Uv9cc49SPb7EG862SnzldVrLZ9ddPfN/6QVXBGtlZ6/c3Xs1wtJMqplj9fOTlk1&#10;uizuVgfjp2uth6HPwveNu9myWuty4rOeS+Ruw4Mx1yGHS29vOmY7FyX0MLw6Toc3V1oajPOsa1Ym&#10;R2YO9weuVM1zaa1FTwD7P61dM5/1HcWmPWLTlutrOUgZBGIjIOrl6SOI/R73AaNaa/emQ7Na2oc3&#10;ndauPuLVrWb5tri3yvJrmV4NGpW86VAO9wfjPfF2rV5r+ewSrdWtVpvv9lWZySKOpZjYo5vX026V&#10;/kSZqGP9/3f7ZmsUvpTmWf28fX9Ac4fMcatmxc33eqpbRGNu9wfqfQBcOzSWyDWY7uNNW9xHjZGU&#10;J0m61V6LeNwfyKhyr7Ws1tL9eVL31L7ojQacr0tr2frv7dZ5m+wictUmlz5ba/V7nPqoRsxVns2K&#10;+LUaI06F+FHrp1Dtw3f7sqYHXTHHEtuHqrbpCn2aFb321b6pnM118JqVD9v0Lev36K0OugXPpbZi&#10;G1OLTVu6v+U4CwLPTeDb6deTb6fPnetq85O+IO1FKZsT9dTV5uTI1d9dHUtP/77hTplDuLWWqELS&#10;GbaP4HF+Oen33jeSxNRa656vRb3N2632odknqvI1RqIPmhV9friUX/jLOfeevjJHa9fWQg9DUZtv&#10;t1wp6P6Q8Z5eR/T2Y9Xbi/cn2/voSludu5txDVJqpi+P3mlu55FOSfxqdv5S+mbFNdZ9Pb3okxZP&#10;68zLia5Ceq10iIfhu/1mJVtrKaV1Vjf18t2MW9rlRLi93TJDPc5np/IbgXyHdqnFw+kaMzZDi04l&#10;vmaLovlkrAlt+mYqqzuKTXvEpi1X11KQEggsR+Db6U53XttJ6G+x7YaruKSXMPvGZbgMxul+TNK5&#10;m0mfY/ekKhT31C6tpT8t6Vtt1U5Zem9bnYhlpNOUDnD3UT676Kk2PSV7n1VM1huNRI3ZMc1j8oOx&#10;jWmdSWF1vvbco8e5zs+lVUyPVJL4aJmWyZGMiTUrrvj2GLPE5L3s2pK5UD7ervZH+lt93DPnVN7X&#10;U9tiqTmK/WHbVDZsMW2lDrN+rwiZtMdJ2l6e1hI6Z3VXSR/nnRNuJc2KrqZ1a1e5H9uYWmzacpVt&#10;BWmBQHkCP3RIYw2rn7cu2p+3hlU6+sGa7VE+1ZeJ8akbWmzcPfgqrbqbsbJzr5jKV13ztcRr41Ji&#10;2VZK/2T3pXoc6e9citNnl56Ke58V5qjmui79tOuqnJPe2qWUVDjxK6XzEv+ZPTLJeQgpahM+WhzD&#10;3N7NxKtijpVJON0vkyRynvfEBjt/tj/LJ8op2Ft9ppVPpdnxHue61upWs5WWeNzSOkpS7bX4m2Z7&#10;tqTtZSk1ToXboU9Hiaa2/XScyiq3sWmP2LTlKtsK0gKBsgS+aO0k32x91f/t/MePf7+df9X/Zmsn&#10;+aLwiutlc1xf+Osp9wBJYo99rCNX7r+6VVfq2f4j6THLrbaqz/23e2/dAunvXFor2y49jaz9xogZ&#10;270sxSimte5m7K9w6VDJWbSK+ewj9RHqYz+nKXF1W5bRWjLXK1sNX09ZL5A1et5qX+y3a4u1dp7v&#10;x05TvFpln8/jtkqW+n6HcA369Bh5TlmJ2lpX2p6/bMLGZ83jnLW9+ztm83nacWxjarFpy6e1DsQG&#10;gacQIJ/WT5vfz5TO4v+/n/20GaJvS9da5X71L8eQ7s3q49Id2ZpGvAJle8x1z9cqwoHL7PJIsb/G&#10;pTwkbelnszxGHNbdo4tXzOftEEWbJOVbg5TE1HlsmdrKWKCrxFJOO3/WTH6taeb1OBeN2azw7Co7&#10;TNaxaK1mJSsMzcbi2rU1lB2HNZk9m66o1uL4eRpKGLrmENpWPe04Nu0Rm7Z8WutAbBBYnsC30zeV&#10;b7Z+98mjxUqLtt/Pvtl6Uwlt3pbc55fpXctzlJ7J1R9nay326iRJ9liO2xrpeWxPiR5eOKzer/U4&#10;53K5dA73oC7lIRbyvHJ/KArP6ZljbXw2SVwaV/IRzj5aEl7fY5Xn1wKiflxlya4tIVDG/yq+tjwl&#10;pJdE7YvWco94q1Bisa0O7RRF75qqT9qe36/FfPNGGuU75tL2tlVPO6baXL+ie5qNq4wdm7ZcJTuk&#10;BQJlCOx0d5Lzvq6xZP+r/mLeVrdMai8fVl/JtEwflmf57YCeQj+rj2rcQ/Cvf966xkF4fMn2XUj/&#10;bPsE8uxYzRhill1m7rRiPq09IesPcFl56+olRQWZqZlHrNbyy88eQNMXwxrKPGvmQUdiTVmtJR5L&#10;36wlykNaRDp/US52/rrP7bztV4ySLtOwV1uQENl7orVc+pvjiQbM+xUgHlZTnYjWcrUPzkdmhaWf&#10;e+AwvOX2Vl5fcgpFt7Fpj9i0ZdF2gHAgsGoC89qwyvO0RGWpvd/Oh9W5c/7zqq1YZXrS87nUT/mc&#10;aPVs7tn5nu/aun5zs6Kw5/vIfF9fb+S2Nbv31sNLf+fqV7PskhTahxzGVVY+5/KPiLqR1NJ7nEKZ&#10;raQiI8Wmt0tC8J6sq2FrHQ6RtZU6cnnv9Fg8GljOr/U4l3hE4az+bv+i734aT3KTOOWfyhOt5fsV&#10;IiOnxevG9IBJ2/P5tUSpFc+n/LdFyBXbi21MLTZtWawVIBQIrJrAYqWH5POWrbHk+PPFrPnQRhFF&#10;F+X/Xs7nmb+uOfcUZTSN9DNlZ2vR+0w4R596kP7OlQPrKFsDKh75K4azBa740ldn0xXrOKUiW/Gz&#10;yKhSns9JVmUw9UC2bXxFOOe1I5677dda6fz1Vayk/N3qeK/fk7KyPWrLNWevumaGch+J1nKNd3Mc&#10;9nmKRfl75pw7qV2f1pIRyPz0OYSrvbHdq9nGpj1i05araSVIBQTKEiCtddEWbWXvXbR3kq8nZVN9&#10;2fDS1z/9V7D4kPhur7b6ath8pYzWklk3ef14mqXYVExrlbGLchuMRa1y2WirrwHOvkNX31fEr0U9&#10;WvmPeHJkfC+vjkUx+WilKdPbptnCPP+ojLql0/HXFr3fh1lybrytNl2KiEPnjZ2mLdHXfPCxcNc+&#10;W+XeLqO1xOPoTtN11tXeXCVd/lxsY2qxacvlWwZigsBTCLxGv5Y8F/bUd/SI94Tu+63dfq8xkv5e&#10;cZff8C5Nwz4Ce76W9OMvo7Wy7KIyieeE3qxd7z4MZ6fm3Gf/ex6LaC1ZNYLee0Pv9VHq1b8V9hI/&#10;bK1FvGen9wc6c11jVJu2f2s1WivtY5O7iORftF661Syt5asdWZmsWfHXu9iR58WUUiy7F5v2iE1b&#10;LtsuEA8EnkrAN1/ru1mI87X0Ocd2T1WOlsxDrjalnzfToHuV+ri0Fveh9u9x8Xa4RvjMHOwjievz&#10;Tvg1YJZdujfnrJ6dPms1u1xkaxGtJSo2b76VXXp1LPHzel9RtdmlcechHrE8PVxsDNGf/+Xk6vjd&#10;vszG4lZ1VjfbMJN3jVe6yyFnZQzRZ8tTclB5SdsrNoaY5zeUEqx/L7Yxtdi05fpbEHIAATcB33OI&#10;Xx6F9xzi41zmTSdJXi/pZqLOyqrhZ3XbryPxxMPiUk1Zmkb0oK83klz0vWJaSzRgGbse5zwC26yY&#10;z5bpFjzOWQm4tBan4FMDUkfL+R4lvu0xNO18nMtIlc+XY8eiY6kjF0E9higk/azal9oqlv/d7HZg&#10;jiuaalLyyptFn7almNbiNVaTJOv3RTpl80wxrSUq2PUrxUzx+Y5i0x6xacvna0nICQRMAq9tfS0q&#10;nfgZ8lcUMGnoR/JMuusJQw4p3g9Xj5GltcQvU95C0QCu+Txsl2jAMnaJinI9Ychpi/UurVXEr/U4&#10;51lBy8w7IjuKjqWJNT5fDpdM34padZVSD8m2uNSlaK1y+YtGNFcQE1+r71lC3TrZL6a1JIdyFks+&#10;xbSWPOdZ/veG5LXqPap136+MVef30unFpi1fmjfyj5nA61o3nmpS7uJJ4tMj/loXFeW798qsE5em&#10;4fGYtPeFtUZ574FoQF9v6/caZNklKsrnERT9kC5XsTHEx7n06MX8PXZdiYby1Y5oumXe0cMayr+W&#10;qczTX6XWepxLy9K1vjxVUV6hiNbyMfe3HLseXMeitXzztcQ3uZxv05Xz08/Fpj1i05ZPbyFIAQSW&#10;J/Ca3oeoKMhIi+9teX5i0udkj9bIW/2SxKW1svxautZwxfNZRndH9fGNbYkWcaWfZZfoBt8cGknb&#10;5fERr6KvFKIZllufUlYM8FHQVXd5L42MhvoUu+6BSpdYdGnZ/KUu9PW9pPa71eyR7bQddEa0ls8W&#10;0dvlfa4qX1FRPq2lry/m18vu0qznbGxjarFpy/W0GqQKAkUJ/NB5U9lJhtXPWxftz1vD6k7ypvJD&#10;p2jszQsnvh96frCofZMjXZeIGsjumaT3ShJXn5+laXTfm/8Nv2nbZR6Zy6ukwkuPXM4uiaeTMG2Q&#10;0ckkcWkt8ViZs7rNVK6n7DUq79mjlMRSn+YQtbTMG5ukBbjKqcqjq22/X8vnSzLZqCPRPKYald8R&#10;rhbnSonPSWvNbtEUVnIwny/kdPK3/GvA/90rwjc/r9WGiE17xKYtV9takBoIlCewWP2hO68t5sIv&#10;/ua1N4ehrWBql1hGYIqpLVrpyPRNiU9E9yvo+QzGohfMuBwqW2vpPVp2T87pmFvpC7Pe7KJrDJdq&#10;yrJL3nCU9Xzg3UzmTru1lvh5/D26hMvKyyy1fSRlzBpNE58S9f1+a+zU6VjXUVmqQ29nfq1VNn9p&#10;f2YNyvmyZSqqtSSHbjWrhbl4yTkeIc8bHeR26P72SHrPt0daa3O8bOsvd2zacv1EkQMIFCHw7fTr&#10;Segqi8spioTWifLfPydHagaT7imQkRD3M3mdE571pH7Fmz2isoJDuDxQ0qORGsweD0r7Q2R0061S&#10;ZG1NsqycXULNNYp4PRWFQ2m7yiXz3Ex/DNcLb6+n3CNTOv5n3q6O0znp/Fyzyx6GuhIuq0uUlbJW&#10;W7Pi0kqiXohGGa11N/uw7RuZ1LW4nbPUQbOSncb11G7zYm26TXGtqK3kMKrZuZshOye9VjqExLdt&#10;MGNLW3H7XyX09fT+IOs3j4R6+l5s2iM2bfn0FoIUQAAETALXU90DkyTjPVcPMzvV3/xn6hKZeTSq&#10;2fPQ612lFFhNuTUN/253e67Es5Mko1rac3I9nRyR9rF12OVEVIS98tfDUKkl0TFmmRSjbLtExzUr&#10;dsyLvopHK08qbeEql8yMpv7T5xdpjKQc3Wq96xpzbIxuOoqxWbt0JKOVVLtm7HpXpc2WLqe19JVd&#10;bR7XU9a0kkfaRvGtmYpEeRDpHYjmeZVC50Q0b3rWlPlun/Feej5hY3Te7lZtbSJay5Wnbvv1VNp1&#10;s3LeTudAa7DWu8rK9PdKcqJvjlkzej76EwD0i8j+llHYu9lFv9ei2vTP/jLTXfYotjG12LTlsu0C&#10;8UAABLIJ2F4Yes9Ma/e8fX/QPmwf3nR6LdYcSjnYeonuQ/I5q5+3612K19pljUB+BQ6h+8TYJk7f&#10;pUkojKg5SoWsu+lQHvcH4z1RirbWepzLzHCKV21Sie4Pztuc31Pskl6W1nQf76m0x3uiKFhzuccQ&#10;9ScRyTq1Mrxa+9v2dOl+DQr5duvdPuVX7xIB0Rt0jZnKVlcEFILoKXZcP6OazAlKKwJJKXtPn51G&#10;NaR43HTk+QBqUZQ7fdLpiNYy85fRWkr1feO8TbZTycd7XIsqTTOeysH22VHbVNzIMq6p5bVW+k1N&#10;Z3VVcuL7bv/DNudBNqYt1H8NqFLI2u+2zhOSFLJbrTbpO9DvkR+rtauzeA6tFZv2iE1bpr+hOAMC&#10;ILAKAvcH3O+qe372//T73f4FbmsBM3az8jAUL47tBSLruafI0lqPcxmlMtPWj9JaS9Yc1cPx/tPs&#10;6pz4iVE5/eWaneo9MVtF2/TMqoehru30sPa+qzVcTtgSOzQd02wj0Tp2H+9Kz3XO1jVmTu8baqaf&#10;OpuOn5W/rrXMFPWjZiXt7VR5dE58JVdpPEVrPc4vJ6bW1e0y99NaS3/m0Qzr8i/q/l07tH78XFrL&#10;P+6ZruOQz8SmLUOuK9gOAptNYHbKYz36fdvcJ3+Fe7RrcpSlPM7qdE/2ay3WEenZRsLsoi8eLNMq&#10;dTSqSVh9z/SJScyn22XPRJO0mxU1iyuvXPoYmMR2jwJdTsQvpIfV90c1l9eQaFxOTL+IxDqr08hX&#10;ltbRSebtN0ZZukbNsxP70yll55+VppTgfcOnD/O56etykWUysudSR2nbyX+apZrZym41/QtFpdTv&#10;ub85rjLdDvJ1XbVZ1GpXSYqei017UHlj0pZF2wHCgQAILEPgeto+rDZd9/5RrdeaHLk8R5wP9Wl2&#10;zLdbPBvbr7W4P832a6lcLvqt3XSvNqqdt7PnPtO6ETIHWfV9Z/XV2HU3q3dZT3GvOqrddNjvV6Rc&#10;NNOqtTuq6eVK+7VU+S8nNx1Xb9usfNiud129M9cOba+Obb0l9ZOtdfQU8vfbh7YirjZ5dtFyWotm&#10;PPV7vZbNmXjTaDKn7rNtdvpu37aL4hO19NMGorXyiEqed7N+z/3NofFeX+tUM63O2x+2zTaQlffD&#10;cLznYtGt0jc0XRqxcZV7sY2pxaYtV9lWkBYIgEAWgc7J7aDfo1kx/d5Fn0YAs0La5xujyZGKdzso&#10;HstOxX/cGF0d0xpf7cPJ0cPQNR85Hf96ynEu+sVipNPIOkMjcP0esbo6dnv9smIud/5u9jC8OqYc&#10;icDVcZnyXE9vB8SO6rVMvDKWzk6Vdf3e7YBVZ5n4WWGvp40Rkab5WpOji35Z1peT28FFn2JTTXVO&#10;fL8csmzIO9854Xam8sgLv+z12amUhb6hq+RcxKbYtEds2rJIG0AYEAABEAABEACB9RGIbUwtNm25&#10;vpaDlEEABEAABEAABIoQiE17xKYti7QBhAEBEAABEAABEFgfgdjG1GLTlutrOUgZBEAABEAABECg&#10;CIHYtEds2rJIG0AYEAABEAABEACB9RGIbUwtNm25vpaDlEEABEAABEAABIoQiE17xKYti7QBhAEB&#10;EAABEAABEFgfgdjG1GLTlutrOUgZBEAABEAABECgCIHYtEds2rJIG0AYEAABEAABEACB9RGIbUwt&#10;Nm25vpaDlEEABEAABEAABIoQiE17xKYti7QBhAEBEAABEAABEFgfgdjG1GLTlutrOUgZBEAABEAA&#10;BECgCIHYtEds2rJIG0AYEAABEAABEACB9RGIbUwtNm25vpaDlEEABEAABEAABIoQiE17xKYti7QB&#10;hAEBEAABEAABEFgfgdjG1GLTlutrOUgZBEAABEAABECgCIHYtEds2rJIG0AYEAABEAABEACB9RGI&#10;bUwtNm25vpaDlEEABEAABEAABIoQiE17xKYti7QBhAEBEAABEAABEFgfgdjG1GLTlutrOUgZBEAA&#10;BEAABECgCIHYtEds2rJIG0AYEAABEAABEACB9RGIbUwtNm25vpaDlEEABEAABEAABIoQiE17xKYt&#10;i7QBhAEBEAABEAABEFgfgdjG1GLTlutrOUgZBEAABEAABECgCIHYtEds2rJIG0AYEAABEAABEACB&#10;9RGIbUwtNm25vpaDlEEABEAABEAABIoQiE17xKYti7QBhAEBEAABEAABEFgfgdjG1GLTlutrOUgZ&#10;BEAABEAABECgCIHYtEds2rJIG0AYEAABEAABEACB9RGIbUwtNm25vpaDlEEABEAABEAABIoQiE17&#10;xKYti7QBhAEBEAABEAABEFgfgdjG1GLTlutrOUgZBEAABEAABECgCIHYtEds2rJIG0AYEAABEAAB&#10;EACB9RGIbUwtNm25vpaDlEEABEAABEAABIoQiE17xKYti7QBhAEBEAABEAABEFgfgdjG1GLTlutr&#10;OUgZBEAABEAABECgCIHYtEds2rJIG0AYEAABEAABEACB9RGIbUwtNm25vpaDlEEgRgKjWqJ9RrVi&#10;DMxYZ/VisRAKBEDgtRCITXvEpi1fSztFOUBgMwic1TWptdi9HeTb9TA040Br5TNDiGUIDMb1rvob&#10;jJeJjzjrIxDumNpgPN6rNsuSiU1bluWD8CAAAj4CttbqtXyh1bVey9RaRb1h+SkjBAjoBC763NIu&#10;+vp57L88gTC1R2PU2qU2Vf73Ybja8uXbCiwAARCwtVazcj31U7mbNSvcA6pt+fuWPwdcBQFFAFpr&#10;c1tCeGNqV8cftvnOVf6eFaa23Nz2A8tAIC4CMvOKFVS/5yfQ76n7FYdf5jeiPwdcBQFFQLTW5AhM&#10;NotAWNrjov92i3UWbZfTWp2TzaoDWAMCIBAKAfFr8cjg+4bf9vcNdc/i8Mvct/w54CoIKAKitTCG&#10;uGltIpwxtcnRqHZW77XkXpck5ec9hKUtN621wB4QiJ2A3H9kxrvv1xvdcdRHwpe/b8VOHeUvRgBa&#10;qxinlwgVjvZ4GPIdrdrku1d5v1Y42vIlWgPyBAEQ8BMQrXU3Yy/7TSc7zk1H3a3ebt3Nlr9vZaeP&#10;KyAgBKC1hMWm7ZHWYg2zabZl2XM7WP6eFY62zCo9zoMACLwcAZmvdTerd9WdqFvNtqdbVWHqXWit&#10;bEq4shoCorUwX2s1RFeXSojaY3b6NK0VmrZcXW0jJRAAgacR0P1a11O+E10du1OV34XX03Jaa3Z6&#10;O7jotw/7vYt+Y+RO3X32bjYYX/QnR/Uuxb0dXE7c4bLOdk6ujvu99mH7cHJEeZeNn5Vu8fPX09sB&#10;2U8WZD3leT19GF4dk5UX/YdhVih/nnezhyFzmp1mhR2MVT6To/I9x2BMJaFavDouV4tizeXkdkD1&#10;QWnk1YVoLczXEoKbsRfimJrc4crPewhRW25GS4EVIAACj3Ndaz3O1dozSZK1yhbPh2/tPs5Fa/nv&#10;W4PxeVu8Z0rNNSvVZv6qqVfH7/Z5XJNVIG1HtXf72VpCanVyJPMz9Pjdamu330vrGX4i3F8e9v4l&#10;SdqGtDbo9/hZAmVButTX05uOGYZCvm/0e3czKYu9x+XhNRk7J1w3fOV9w86LPJdmTXSrvvFiPc+H&#10;4XiPfZqcQ7PSaz0M9VDm/uSIQ7JSujq2S3pWd3us3DXH6amtmRuOnpdAiNpD7lmYr/W8rQW5gUDs&#10;BEytdXXMvVlaiTzO5Vch+b2K3Ldmp+M9TjG9/bCdvRr4/YHds5vxm5V3+766G4xdKk1PI3235f49&#10;fUXPSbRW2itjai2XDab+uZvdH8jaGbp1tH9Wz/IvPs45rNJaNx13Kjqjh6GpsziFs3paM+rlfZwP&#10;xkyG4+jbajPNQcU3aVxPs1J530inkBVWz9m0EkfPS4C0VnnP6PPamM6N24//O56OR9+CJMm+X7li&#10;4BwIgAAIMAHpf5UXhRVO+5BDyLZ9qO5Uaj5XvtZ6GHJqfIezt92qqT0krzylRCm9b2R5fhojt/bQ&#10;80/fbbl/T18Rux7nxbQWjdC5bNDV0+XE9vLo9qn9elfPW/Y55Idt8UbyOX173lZxLvoua1TIUc2l&#10;rDmvq+PsmBzf3efqWutyIqpet0/tn9VtC9jHmA4rZ9hCbF+CQJjag1uP/zvu4hmmtnSVBOdAAASe&#10;n4D0gEq3vNtXdyPXKlusDJS3JE9rmX30qNZr3R+0D+vdd/ucDuXUrLjn/XCYZuXt1njvpkMzmSiu&#10;2QfTWGb6724mCpJGHMd7lDPFv+m0dvla+m67Sq3VPmSd2a2q/G86471mRbTl7JQtIQ7darWprLzp&#10;sB10PkncaktdS5Jqk58MbVZUPvcHPBKswlCOoj0/bBPLeve8zfZRqKwx48c5r1yr0jqrn7fvD/o9&#10;qglpOVSLLt+YaK1+j7Uz1QbNXKt3W7u6BeM9sx57rW61WxWV16zQsflnxsDR8xIIcb6W+IP98wRc&#10;JMPUlq6SxHTu2+nXk29z3oQSEw+U9eUISI+ptBbdQdXH9lXYV0Rrue5bg7H0k+8b9qyezoloJrdX&#10;5X2jWz1v3w7SnqvrqT7u5lrl/v6Ay3BWF20jjAdjmkWV1lpsk6s8Elv8Wml9IepClX5UM2cj3c3Y&#10;fyMrbJAavOib5bycnLe5DG41yleVXmlWTEWmj16+3bqeKlXX2jUtZl1NabkVr6yhliStXTvMw5AV&#10;VJK83RJCvCfztZSVVE6+RtvrqT7CbLc3CiE8zZh6Kth/GQJhag/+3qS//XkUw9SWeaV6vde/nux0&#10;57WdhP4W2+7XJZ+per1kULKXIWBrrcc595/6XB+yjXtm7lVFa7nuW5xKktwfuEsmasLOicK7VJak&#10;0zlhn5Avb7eK41TScy/Yn+RKk2MVHUOke/rbrfQ8JE5HSt/aNXUWhxClwsT5Cm25z6Btt2qrINIx&#10;4jVSGtI1C160Do816nnoaZiakUPdzcSHlh51FqVEVr5vsM7k2LT1WyApQGvp1DZhP8wxNWqJ9PF/&#10;x118w9SWrpLEcO6HzpvKTjKsft66aH/eGlZ3kjeVHzzrRsbABGV8WQKsWZKEe3xzVhZbdzfjvpv7&#10;VJ/WEp3g0lGcJvuR8t93zTFkK7P4054rdTdNEpe6kBTSe6vVWs1KWs1xnrLOj2uslkPx6GCSZJeR&#10;yurWIebon3u0VZ52aFY4V9mKf9DlPVTh7mas1tPeQFFKpAfduvN6yv5P16pukoJb64mt2HtuAmFq&#10;D743LKe1XL7X5+aO/PIJfNHaSb7ZOu9/N/txTn/fzb7qf7O1k3zRyo+LEMUI3M06J43R6/vHOqgY&#10;hTKhuKcUrSW9n97Ds7YRXeTTWpyq/44mo5Ks35ax3FZUlxO+n7o1SHYeq9VaWf48yl+8Wtl6jMKx&#10;vk0rJS4jzdhyl0jqkcK6lY4+r94cX6TnTDl3mn+f/Sd6SG8vFF6uJEm2VhLPVtpGSaFsXWbbiyur&#10;IRDmmBp/b9K/DPKohKkt80r1Gq//0NlJftr8/qPO+vX0bPLrKemt72c/be4k8G2tqsYbI/4uva5t&#10;eoxoVcRYFYnWkv5X7+FZh8g50Vr2fUtm+eRpKM5dUi1eLh7TtJWA2OVTO6582M9ml8cMW2y+Vra6&#10;IRXDvpy8crMmS/t8pH3rTzaaljJdmmtlXpEjKU22UsrTOVwa24cp3s1uNfvXgoRKlwRaS2pq0/bC&#10;1B78vfH/CnSxDlNbukryus99PXlT+Wbrd/O/nNS7v/g0X+sXtXr3Lye/m3+z9aaCeVurqX9orbIc&#10;pT+W3pBXhxcf1uWE+1PpkUXT2Pct6b9tX4ltHfs00lrCDpk+5hGu9OgXj4t2q3n5m6mynrTLY4aS&#10;0vn8ML6xQWml2d4elafoENv/xX1GsyL1ZtopmjlJsscA2V+Z9jxx3SSJna59zNzsMotSytZ69Iwk&#10;lyWt6SSF9DXbChw/LwHSWuGNqXFb83/HXSTD1JaukrzuczvdneTLo79yzNf6q85fHC1mymesovO6&#10;qay+dDIqxd+p17Fd3z2NdYnu13qc81n2S/EcLt3jk6212D+UVkF2jbNeShLXvGkKfTmZHL3brzbP&#10;6jyila5RO1X2eNEsoXo3rYjs8HzMmsF/Hy6mtVxzzTkfKXVevYqH0Pb5MAW9Rjh93spK8tl+UdbV&#10;ScJ1zbFZhbtm5nMYteV87PoWpWQ+JWnGpj5MfWwL9FHIPFVqpomj9RMIU3twW/N/x130wtSWrpK8&#10;7nPzGs2Il/laSfdn1R+3vzyi+Vo0S35ee93lf67SYb5WWdLco5pai2dlcz/LofS5Udlai5Ua39eK&#10;bF0eqMaI1Y8/BduzI144Fe/D9v3B7SBLzQkxzs1/Hy6mtdK6QfIRj5G/XPpVW2vwNXsEVXIpNitM&#10;vEq2HuIcymz13HWllO1XIzXNOdgW6CnAr2WyffmjMMfUuK35fqPobC8ng3HnhP6RB9j2Lushsb8J&#10;BL6d7iT/pS7ztX71ab3Inx+p+Vp0DettbUJNxWcDqyhTa4mvgTwv0h/r9xrRWvZ9i+9nZbZpz0tx&#10;RZL2XN0OeMxTt+Gs/m7f9g/pNc7+OLs8ehh9zYe0PhRPjk9dcD66bXn7tg7h8Fkz48lmIZgmxGWS&#10;ujVzEAXEORXZmnpWRkB9SklySs+vE56+FLgs2D4ngTj8WvLLitq/fv97TtbIqyiBxapai9UdeL7W&#10;XoXvWtUmz9eC1irKEuFWS8CttR7nvG47zXfmGdrmfBzRWqYfSM5zOy+ytbWWrNtkxpaVw0VNuZTE&#10;YJylaJqV87b7nrlKv5ZPGzBbs2T+I1MJyfpaPq3F9eabp5+ltURt++0yr5o1UUwpidayywi/1mq/&#10;66tNLcwxNW6v5j0rmwz8WtlsNvEK+bXUfK2d5G9zZS+2f2uhwD7N14Jfy/NU+SbW6WuxScb7zJE4&#10;nqHVrcraAaavRjSVed+SNZtovhS/WyVva2ot/dfkqEbeqM6J6TPR/UtmDy810xiZb6LRvnqJ/cwc&#10;xVql1rLH/MSqx7no2+J8bB3CZSk2hphF6HEuM8LMHESDUS0WtdPMZ5Vay8dTZ4v95yIQh19LaIap&#10;LcX+WPbUCqY7yZ9U+R5J2/9Qo9FDtappLCRQzs0iIP2+qbVESYmHKSuEqbXE5+Ifi8vmIOou622A&#10;FJfnlPm8NhRuMJ4cjfeknPwNTD8bt0qt5fNricctPQqZTcW8wqVYl1+r2Gqrpk320Sq1lo+nnS+O&#10;n4NAHPO1hGSY2lLsj2OP52vJ6OG//Ki5/mDh7aIVIDBfK452sImlFA1iKqnHOT9dxr26/X5iUWO2&#10;ppLRveVKLCue63Px7bRkhKyYYrmeTo7MMtnz11lr2eUxcxaNl863mLoQ9Wp688x8/EdcKz6t9ZT5&#10;WuKdtJW03y79KuZr6TRe236Y2oO/N+VbdZja8rW1urzy0HytneSf/n6e1i/7SVfV+f9YPIf4Lxbv&#10;7cF8rTyGuL4eAtlaS1YDUG1VVtZSlojWsu9bMh/JHFMqWgLWCLK+lyumeIfK5HI5EaVjayq+Yp83&#10;cxeNl863mNYStba8t4b7DJ/W8lnKZZKxQnMMUdast1dy4Jj522I0MF8rn+QmhghzTI2/N/Y9K59w&#10;mNoyv1yvKwT5tf4OV3Ly86Mf5wu19fHz56e0bjy01uuq75BKkzVfi8og12jOjl2qbK0l61stpyVY&#10;RfGKE3bOdCxrr+eNIaZjy3uxzTnyrPH8q3dKbJ/W8s0vkvVDfatwpe3Wz/DtZF3ztXS/5sNQz7n4&#10;/iq1lo9ncYsQcnUEwtQe/L1ZTmvlrYe3OrpIaVkCptJavJ1n+KnOR9/PaI2tndy1mZfNGfFAwEcg&#10;26/1OJc1N5Mk/Tx+ttaS+dY+r0u2VaxmfLGlHy+vtXjev/1OZ/E3pUcH2VrxwrjyFat8KlPI+d5d&#10;wzm6t9xn+Bg9za8lI7mu5wjcVplni9EQorZn7XEuqhRay2T78kdhjqnx98bvu3bRDVNbukryms/9&#10;7w7XMPm06O/np+rMr45/nH/Vh1/rNdf+ZpfNp7UG49Zua7fXov/T6kMUg33fupuJR2yZGUk8Bun7&#10;7cl6jL5Hadv8zGUekbnalpzP7tlFj7nyLaYudJ9RWl/4beerfEfxaS3x06U9cJxO9hii/oRCdnxO&#10;x7UVnj7lKVorredFtdtz61z54dxzEghTe/D3xndvcVMMU1u6y/Jaz8rz66y0SG2pOv/s8Mf5b+fD&#10;6k6CNyK+1vrf7HL5tJbfctFa6fuW+ETO6vZaDf5U6arMYDfH+CSmrnhc/iUJ6dqT2KYSpN5DfcyV&#10;xCSNzonM+3flW1RrDcacTrNi2iB5+ffYUp/WeppfS3/SM4uH38ZiNERrpXUn9W/qs/xoq99GXF2W&#10;AH1bwhtT4/aUvmflcQhTW+aV6jVddyutH+c/+/gk4q/2SXfR23vmp6+p1ChLKATEA2U/h5hXAp/W&#10;0teQeruVpZhUDg/DatP0m8gYn1tJyHdK3TnN2A/D8Z6vD5idis6xyyjeMpcfZTAWZUo5m/lSWqIu&#10;sj1jKk/xOXWrpnfNtmkwPm+nQ3Cfsb75Wo/z66m8g/LDdrq0uqVXx2lLhEYxv1Zaa8n6IcuPtupW&#10;Yn91BMLUHvy9WU5r+e4rqyOLlJYhIL3C/91Wo4e//3+bav2zXTq+aMOvtQxdxHk6AVEPq9VaomiS&#10;pFm56bh66sH4/kCpG3MUUB+9qjbNa7NTeVqQ75tm2ur5yfeNeteMqVhdHYt+SM9DEpWXXtmrfahi&#10;SnwzX0q/mLpQlvBIKZWi13LdxS8n7UO1DkVauXHZ3WpU5fBUvxa9nYl1qXqPt8tH2RjddJRiV7nK&#10;/8Vo+Pxasr5sknzYbozKtlGxBXurJhDmmBp/b+x5D/l0wtSW+eV6HSFkZucfLVYs/b3KWqirhV+r&#10;RbX+mwbtk18L70N8HXUeWilWobXc9y2Za6Pub2+3xnv3B+3D9uFN57z9YVt68fTMJxnlo7j07uj2&#10;Yb37bl/8TtWm/I4xNZW+VkW3Wm2+21e53h+0dkUnJcmo5lIOwoPUxXm73iV7W7ts7YftrHyp5oup&#10;C9VGLifiU6RSjmq91v0B5Xd/8G6/2tSvLqe1xHeWVoXcTrPna6kQMueKbEySt1uKZ717fzDe0/Vi&#10;+ulNiVvMr5Wer6UTVfnT+wf4HQRcBmxfgkCY2kO1oiQp79cKU1u+RMt4iTz5F/i/7b2pDKu//aix&#10;WHH95uN8+Z9Vf5x/NxtW31Rewj7kCQKiLcr6DPxjiETWHnPj+1x6a6olisvriqbD0pn3jbuZaB5T&#10;Sehayx2bzo5qLk/S49yckWXH9+VLVpfRWrRuhb+UkvtyWuvpfi0q08NQV31iU3qPQut/xWj4/VqP&#10;c76L5uen5439dRMgreX+Dq0756ekz62ovNYKU1s+hVVIcdWvcFpv+4vF7PfzPuss2n52qGr9N7Mv&#10;j3aSL1KrF4VUTtgaLgHpR1evtUhNvNtnjxDf5ewtve8wze9uJjPk7Ri9FtmapbUaI917ZcdVx72W&#10;qc/0/DsnWfHVyvlZ+VIaoi7S6kjPQ/bbh1IDblublfFeWoty2PQsKUm7iNYS76NrtpRK63IiKXG+&#10;9nZUS3ulhEYxv5bbgrtZVu5SUuw9P4EwtQe32+W0Vnja8vnbxcvkqO7ZN50fZrSqwzdbv9M8W78Z&#10;qFr/ByffbL1ZrBz/w6L3wB8IPDeBdfq1VFmup/WuOWLI97v3jZuOb53M2wGvasoxmpVei2P4NE9j&#10;VF8MNbk006h23s6/Y94f2AqotVsk32Lqwq7ji745usmlPavTrHi3BuYw652vJZZeTm465oihsqBZ&#10;oVFV97OUxWjk+bXIBpq51mu93aLxQy55esxSrMXe+gmEOKYmvvj02sx5xMLUlnmleh3XuV77PXpH&#10;D72N56fN72fs2/rs09PM/6ehrmHNh9dR6yiFm8DdrDG66E+OaD5Sv3d17H82UdK4nt4O+j2a5XXR&#10;d/foEja9dzl5GF70aa5X+3BydHWc7c1Kxx2ML/r9Xr3b790OXDO70jGedqZzcnU8OaKSEp/NnAd+&#10;N3sYXh0TFcUz7W97GgPEDodAiNpDdH35N0+FqC3DaU1Ps3T2ab3Sq2Pyax23aAb8N1tf9dW8rV9N&#10;1e+zv7uYNX+8uAK/1tNoIzYIgAAIgMBzESCtle8hfi5riuUjT6uVtz1EbVmMSvih+Akf+jU+r/1Z&#10;9bvZX3VotHBY/bx10f689ZOPYut/Nr5fzI2f18IvL0oAAiAAAiAQB4HwtMftQJ9VcFYv5ycPUVvG&#10;0RJlniyNW+x0d5IvF+/n+a+LuSu/qNHsrZ1ETTz4ZZvmxu90Y6GCcoIACIAACIROIJwxtcvJ261R&#10;TZ/px3P+mpVRzfeGe72OwtOWuvWve5/XRaRSfjul8cPvPs3W+vX0bPLradKkGv9xm949jdW1Xndb&#10;QOlAAARA4DURCEl7zE59f8VqJRxtWaw8rynUu33SUr9f5/FgJ/nnu6y2aIb8L9t0/R8uRhUfD15T&#10;uVEWEAABEACB100gtjG1kLTl62556dKp9YHEQznfI9/Wl0e8pulvD0hrJckXi/W38AcCIAACIAAC&#10;oRCITXvEpi1DaYdkp1qNRq1/+MnuhW+L5sb/x72L9nHrn31aKabMc+ghlR+2ggAIgAAIvE4CsY2p&#10;xaYtQ2q1ajXE87Zu82LeVnf+aW78v6sqv1Zoz83q5cE+CIAACIBAfARi0x6xacuQWrRSUq73Tvww&#10;+3ryw+zfL9Ynoc/VcUilgq0gAAIgAAKxE4htTC02bRlO++YVarPfiybryodTKlgKAiAAAiAAArFp&#10;j9i0ZTgtnDyO9OG3qLksV6OMNx3XNZwDARAAARAAgc0kENuYWmzacjNbncsqfhuA771vb7dIjRmz&#10;5/FEIgiAAAiAAAhsOIHYtEds2tKlajbz3OSIdFSS3M2y7VOrQrxvZIfAFRAAARAAARDYNAKxjanF&#10;pi03rb1l23P/cfUs/9vErdVON/x3THZZcQUEQAAEQCAmArFpj9i0ZTht+fzjqvBndZ/F/Z7yffnC&#10;4BoIgAAIgAAIbBaB2MbUYtOWm9XafNZUP77tsNr0hbnoK601O/WFwjUQAAEQAAEQ2CQCsWmP2LTl&#10;JrU1vy1q3vt4zxeKao8+jZEvFK6BAAiAAAiAwCYRiG1MLTZtuUltzW9L8+MbeO69b5XOX4PLnweu&#10;ggAIgAAIgMDzE4hNe8SmLZ+/RS2XY9F1SpVfy7W2/HL5IhYIgAAIgAAIrJtAbGNqsWnLdbefVaU/&#10;O1UqKu/9O2d1Cme+M3FVNiAdEAABEAABEFgHgdi0R2zach1tZh1pPgyV1sqbifVhm8K1dtdhA9IE&#10;ARAAARAAgXUQiG1MLTZtuY42s440+QnDy4k/9fH/Z+98oZJpvji+gUAgEAwEywYDwUAwECwEA8FA&#10;IBAsBAPBQDAQnmI0Gq1GI9FqNBKpRqPx/f3uuWeOoPzZ2Z2ZXZgP73lEYebeO5+dc/b7zp29cy5a&#10;a3dliN0W+BYCEIAABCAQlkBs2iM2bRl2NuX31rkSDZUk+yxkqXi6zwbfQwACEIAABEISiC2nFpu2&#10;DDmXivjSivC9+j4b5iSft/t9LfkeAhCAAAQgUA0CsWmP2LRlNWbZ/iiynnS4GOn6V/d2v01aQAAC&#10;EIAABKpAILacWmzasgpzLEsMWfe8y/WT12KUxSptIAABCEAAAuUTiE17xKYty59h2SIYN0RBvV7s&#10;a521Dtc+O3wPAQhAAAIQCEUgtpxabNoy1Dwq6keUVpJkqVGq9eU/ukU90h8CEIAABCAQhkBs2iM2&#10;bRlmFhX18navWutpsN/Se0va9tv7W9ICAhCAAAQgUAUCseXUYtOWVZhj+2MQBSyv75v9bdtn0vLz&#10;dH9LWkAAAhCAAASqQCA27RGbtqzCHNsfg3m6cHa3v61Whxg39rekBQQgAAEIQKAKBGLLqcWmLasw&#10;x/bHMOjLWlWSZKma1exp2/1WaQEBCEAAAhCoAoHYtEds2rIKc2x/DDbV4OdD1Vr7TvPZ75UWEIAA&#10;BCAAgRAEYsupxaYtQ8yh4j5sTjlsjVVr7TulunhUWIAABCAAAQi4IBCb9ohNW7qYI/5t6H73eprF&#10;0/NUtdZ8mKU1bSAAAQhAAAJlE4gtpxabtix7fmXz/9AU/TQ5z9ZatVaWWlzZ7NEKAhCAAAQg4JNA&#10;bNojNm3pc+64s92ri37KWp80a415d/FhCQIQgAAEIJCfQGw5tdi0Zf6ZEa6n7bk7Wc9ODDcCPEEA&#10;AhCAAAS2E4hNe8SmLbdf+ep8I9dEXll3YPXb0vq9VZ0REAkEIAABCEBgO4HYcmqxacvtV74633zf&#10;iHZKku5ttphsKkRks0grCEAAAhCAgD8CsWmP2LSlv5njzvLTQLVW1opZpvLpcuYuBixBAAIQgAAE&#10;fBGILacWm7b0NW9c2u1cqdbKatOc6DOaZO1BOwhAAAIQgEB5BGLTHrFpy/JmVnbPticcytqkvBaj&#10;7D5oCQEIQAACECiLQGw5tdi0ZVnzysav7V73t3vVWtNrGy+0hQAEIAABCJRDIDbtEZu2LGdW2Xl9&#10;b4l26rez90pr0uPrMnsPWkIAAhCAAATKIhBbTi02bVnWvLLxq7VJHzvZ+9jVmc9ul5YQgAAEIAAB&#10;9wRi0x6xaUv3M8a9RVmjSpLOVXbLen7i52n2HrSEAAQgAAEIlEUgtpxabNqyrHmV3a85S9pm99Vj&#10;R9TZQzO7F1pCAAIQgAAEyiIQm/aITVuWNa+y+5UrIq/vm+x9mj3tk70HLSEAAQhAAAJlEYgtpxab&#10;tixrXmX3Ox+qbrKpljW91j5Zq59mj4aWEIAABCAAAdcEYtMesWlL1/PFvb08VeBbY9VaWU/1cR81&#10;FiEAAQhAAAJZCcSWU4tNW2adB+W1++iKbkprNhHM7lRrPQ1setEWAhCAAAQgUAaB2LRHbNqyjDll&#10;5zPfPnfVWjbPLtpFRWsIQAACEICAKwKx5dRi05au5ok/O/VUdFM9tfOgNbleL+x60RoCEIAABCAQ&#10;nkBs2iM2bRl+Rtl6fDkRrTU5t+tnX2vezj6tIQABCEAAAq4IxJZTi01bupon/uzkO29Hz1B8OfEX&#10;F5YhAAEIQAACbgjEpj1i05ZuZok/K8uZrGolyaBv50N31Pfqdr1oDQEIQAACEAhPILacWmzaMvyM&#10;svNonihcjOz6mUoRdr1oDQEIQAACEAhPIDbtEZu2DD+j7Dx+3+i6lm2lLFMBdXZn54/WEIAABCAA&#10;gdAEYsupxaYtQ88nW39PA9VathXgZd7Ky+ZkH9vYaA8BCEAAAhBwQSA27RGbtnQxR3zayHuyYZ4T&#10;q32OA9sQgAAEIACBbQRiy6nFpi23XfeqfP56IatT44Z9PNIvSZo9+570gAAEIAABCIQkEJv2iE1b&#10;hpxLeXxp7YbPU/u+D03RWo8d+570gAAEIAABCIQkEFtOLTZtGXIu5fGlNUnbZ/Z989Wbt/dDDwhA&#10;AAIQgEAxArFpj9i0ZbHZ4b93/rN28p2j6H9EeIAABCAAAQisE4gtpxabtly/2tX7S/KA+XZdfV1K&#10;z7RWvTEREQQgAAEIQGCVQGzaIzZtuXqtq/f7273opSR5GtjHNr3Wvm/39n3pAQEIQAACEAhHILac&#10;WmzaMtxMyuOpNVa9lKdK1mKkfW2roOaJkz4QgAAEIACB/ARi0x6xacv8MyNET6OX8lR/z3u6T4hx&#10;4QMCEIAABCDwQyC2nFps2vLnSlfxN3Oq4XJmH505tbpzZd+XHhCAAAQgAIFwBGLTHrFpy3AzKY+n&#10;Yvvbe3XJIn5083imDwQgAAEIQCAUgdhyarFpy1DzKJ+fybmopZeTfL21Nle/na83vSAAAQhAAAJh&#10;CMSmPWLTlmFmUV4vxeqRts9EqeWpOZ83XvpBAAIQgAAE7AnEllOLTVvaz4iQPfScncl5Pp96lmKv&#10;nq83vSAAAQhAAAJhCMSmPWLTlmFmUV4vuuPq6zJf/86VrGslSb7e9IIABCAAAQiEIRBbTi02bRlm&#10;FuXzYp4kHPTz9Z8PVWvlqRiRzyO9IAABCEAAAvYEYtMesWlL+xkRrofMPXnNh/l8mkqorXG+/vSC&#10;AAQgAAEIhCAQW04tNm0ZYg7l9fF9o1orb+X356n2z3PCT96Y6QcBCEAAAhCwJRCb9ohNW9rOh5Dt&#10;zYmGz9O8XtOaqK1mL29/+kEAAhCAAAT8E4gtpxabtvQ/g/J7aPZ0XSq/hXFDLLxe5LdATwhAAAIQ&#10;gIBvArFpj9i0pe/5U8S+1mwYN/Lb0Ppc7bP8FugJAQhAAAIQ8E0gtpxabNrS9/wpYr/fllWp91Z+&#10;G8Xqzuf3S08IQAACEIBAdgKxaY/YtGX2mRC+ZfEzdoqdpxh+xHiEAAQgAIEYCcSWU4tNW1Z5Thff&#10;bTXoy8pYkrzdV3mcxAYBCEAAAnETiE17xKYtqzy7VSd1rvLHuBipjdEkvw16QgACEIAABPwSiC2n&#10;Fpu29Dt7ilg31bGm1/mtyNWU12KU3wY9IQABCEAAAn4JxKY9YtOWfmdPEeuywiivIlXfzSk/RfRa&#10;kTHQFwIQgAAEILCfQGw5tdi05f4ZUFYLc5phsfyfVjP96JY1CvxCAAIQgAAE9hGITXvEpi33Xf/y&#10;vjf72pezIjG8nMja2OS8iA36QgACEIAABHwSiC2nFpu29Dl3itn+6IpK6tWLWWmfiZXP02JW6A0B&#10;CEAAAhDwRyA27RGbtvQ3c4padlOHVGvPPzSLRkN/CEAAAhCAgC8CseXUYtOWvuZNcbufp7IiVU+L&#10;WSp+pmIx//SGAAQgAAEI7CMQm/aITVvuu/7lfe9mp9XTQBRbkjxPyxsJniEAAQhAAAK7CMSWU4tN&#10;W+669uV+p08Qfl0Wi8JUM53dFbNDbwhAAAIQgIAvArFpj9i0pa95U9SuqYw16Bez9H2j61rd22J2&#10;6A0BCEAAAhDwRSC2nFps2tLXvClqV66DvIpWfJf5K68iFVGLjoX+EIAABCAAgV0EYtMesWnLXde+&#10;zO9crUe50mxlssA3BCAAAQgcNwG5V8WUf4lNW1Z19po97W/3xSI0pyrOh8Xs0BsCEIAABCDgi4AL&#10;7bGcvd3P7kaT1ng0GU2K3j19jVTtxqYt/dLMb11rNaS1/Ba0p9n3xYmIRUnSHwIQgAAEfBHIn1Mb&#10;TabXj53P03FDd8z8/Exr40Y9fb14GlTv6TAX2tLXtYjJrtYgHTeKj1nnXeequCUsQAACEIAABHwQ&#10;yKM95sPJea8uz+ybf3K/02f4199FdX10v298RJ7PZn5tmc8fvTYTcHe2js67Zm+zHz6FAAQgAAEI&#10;lE3ALqfWvX3sGE31s461/7dx4+uyGtUm82jLsq/RMfp/b8ms6beLj61XF0sf3eKWsAABCEAAAhDw&#10;QSC79vi+qadGZ8n7739yx9v0vfk8rT12ys8p2mlLH8SxKQQ08+xCIT00ZYa9XsAVAhCAAAQgUE0C&#10;2XJq3dt6Kne04q/Xi3L3zmfXltW8XscSlc4kF5k/N2f9HAtXxgEBCEAAAtUjsF97LGeaN/y9jrW6&#10;hiV3zl1/m77Srlcv85mxbNqyetfpuCIylRqeBsXHpWdYt8+KW8ICBCAAAQhAwAeBfTm11vjvc4aq&#10;rF5O6ulj5+uyczW9ng8Xo8WoNf6++b5ZjObD6XXn6qM7OX9vbe5dT8ta3dqvLX1QxuY6gdZY5lCS&#10;uHhqQldc6+m6B/6CAAQgAAEIVIXAbu2hVZB+1qzGjX67c7UY2exzX86+bwb9ybmoLrO+Jc8nlnOq&#10;yj5tWZXrctxxuDwxut8W1fbeOm5ijA4CEIAABA6XwK6c2uRc7mL6qqedq6I722d3nSvN+KjNMnKJ&#10;u7Xl4V7Hw4q8c6UzYDkrHrfO0peT4pawAAEIQAACEPBBYJv2WM4kN6PrUB9dm3WsfVE+Tz+68py+&#10;2HaxN3qfv/Xvd2nL9Zb85Y/A16VoreJV4yXCj67YclEV1d94sQwBCEAAAjET2JxTW87M+tNjx6XO&#10;MqSXs2ZPtFZ4tbVNW5rIeA9BwOValGqtXj1E3PiAAAQgAAEI2BPYrD20qvdD0+ep1M9TrdcVNpO4&#10;WVvac6NHEQIu97ObfGSReOgLAQhAAAIQ8EdgU05NMzyTc39ejWXdex9yl/xmbWni4T0MAa0/+thx&#10;4W3Ql/XRJHGx98tFPNiAAAQgAAEIrBP4qz2+b2QnzaC/3s7XX/OhPJMY7j65SVv6Ght2txHQ/PHX&#10;5bbvbT5/GqjWKquKiE2stIUABCAAgRgJ/M6pLWeybz1kXm8xSmsuzsXLdvX+asts/WjljsBypurI&#10;jZ6fD9Va0adk3Y0PSxCAAAQgAIFVAr+1x2MnSdzcA1e97P590E9ri9HuNq6+/a0tXdnFTnYCcg3k&#10;5eaayzqsvEaT7BHQEgIQgAAEIBCOwHpOTf4q4xTfyflDM8yYf2vLMF7xskrAqCM3T16YGvQhd/2t&#10;jobfIQABCEAAArsJrGuPelpO/e3lbNxwcTbe7rHKt+vacn97WrgnYHZYuakmYlbJXJz3436sWIQA&#10;BCAAAQjIncqsLyxng76b+5891+7tfGjfy77Hura070+P4gTMk4PFLYmF2Z3mEMPMHzcxYwUCEIAA&#10;BGIiEJv2WNWWMV3nKo3VnLLpJqa3e9VaYdZF3cSMFQhAAAIQiIlAbDm12LRlFeeyyxN6/vvn9qnG&#10;KvIiJghAAAIQOGwCsWmP2LRlFWfn64WsRLl7GkLXtTpXVRwrMUEAAhCAAARiy6nFpi2rOMOlrohL&#10;rSUV4ZLko1vFsRITBCAAAQhAIDbtEZu2rOIM77dFG32euopt3BB7ZdQqcTUC7EAAAhCAwDETCJNT&#10;e7sPdwrP7qsVm7bcTaOcb/Vkc3da6+VEtFaI8zvL4YVXCEAAAhA4bAL+tcf3zcuJnH/33qpCBaQw&#10;2vKw54Tv6D9PRRu5O5fpveXWnu/xYx8CEIAABOIi4DunZmqEy90wrZWvtvxry7jmT57RutZG9VRm&#10;Vz3NEwt9IAABCEAAAr4J+NYeel+VdS15ucsb5eXiW1vmjSumfg9NmQvu9le5zknGdC0YKwQgAAEI&#10;+CfgO6dmVJbcXWVly/+IdnvwrS13e+dbIaB72d09Nzg5l7n1cgJdCEAAAhCAQBUJ+NYeD02jtuS9&#10;/Puhb21ZxWtctZh0RjR7ruJyXa/LVVzYgQAEIAABCAgB3zk1c/adrDwkyaBfNnXf2rLs8R2Cf50L&#10;7rTWR1cs9uqHMHZihAAEIACB+Aj41x5yIousZKS1r8vy+frWluWPsOoRmDN1pteuItXzFcvPT7sa&#10;D3YgAAEIQOC4CITIqb3dz4eL0fO0CuT8a8sqjLLKMTxPdV3L3VnRZu20yqMmNghAAAIQiJdAbNoj&#10;hLaMdzZlGfnsTrXWYpSldZY202u1+HafpTVtIAABCEAAAmEJxJZTi01bhp1NWbyJ2pWXu1pr86Fa&#10;rMbKaRYGtIEABCAAgZgIxKY9YtOW1ZvLrbEqo+6tq9gWI7U4mriyiB0IQAACEICAOwKx5dRi05bu&#10;ZoorS+6VkXv15mqs2IEABCAAAQhozQf/6wGtcWtcDdqxactqUF+Nwn3Gz31WcjVefocABCAAAQgU&#10;IxAmpzY5r8ppdaxrFZsvxXu738nufrd98VFiAQIQgAAEIGAIhNEeT4Mkmd0Zn2W+h9GWZY6w6r7d&#10;V2hwX0Wi6gyJDwIQgAAEDolAmJya5I3cnX9XhG8YbVkkwmPvq5VHk8TdON1XR3UXG5YgAAEIQAAC&#10;YbRH+yxJxo0q0A6jLasw0qrGIOcIuD5RR59D7FxVdczEBQEIQAACMROwzanNh0+DbP9Nr6fXg36z&#10;99gZN/ReOB+WTzqMtix/nNWNQE+Kdqu89TTrKpwBVV3uRAYBCEAAAmURsNUe5mzDPO9V2B9vqy3L&#10;ui7H6/exI8r75cTlCFXNv164tIktCEAAAhCAgBsCtjk1XUHQdSrbn2mt/P3xttrSDWWs/BDot2Xe&#10;vLd+Pin+20NTbD52ilvCAgQgAAEIQMA1AVvtkWc9S+6D2q/Zcx2/rT1bbWlrn/b7CMjevSRxu8b5&#10;3hKb/fY+33wPAQhAAAIQCE/ANqdWZF2rCvvjbbVl+Cty7B4/T93rIrXZPjt2dowPAhCAAAQOkYCt&#10;9vhZ15I7plFe2d/LZmSrLcuO9/j86xrU5NzlyDQv+Xnq0ia2IAABCEAAAm4I2ObURFU9NL8uF6Pv&#10;Gzl5Z/d/T4O0Nm6stnQTdX4rttoyvyd6biage6vc7mP3sQdsc/R8CgEIQAACELAlYKs95Amy5Sy7&#10;l++btFal9QZbbZl9pLTMRkCfGXRb2VbrSDw0s0VAKwhAAAIQgEBIArY5tbRmu79dzr+rjtqy1ZYh&#10;r0UcviT3nCS2s2g3Gx81u3Z75FsIQAACEIBAVgK22iNJvm+y2jbtJudprSr7lm21pRkD764IqNZy&#10;W+Ndz/1Ja65ixA4EIAABCEDAHQHbnFpa697ael/OZJeX2x06tjGY9rba0vTj3Q0BP2cXuj9j0c1o&#10;sQIBCEAAAhD475+t9miN81CTHE9aq8IZPbbaMs9o6bOdwPNU17WeBtvb2H8jeWp52ewktPdCDwhA&#10;AAIQgEAeAmFyaq2x3AndnoGXZ7T22jKfF3ptIzC7k5mQJIvRthZ5Pn8aqNXnaZ7e9IEABCAAAQj4&#10;JGC7rpUvFskcSR7R7WpGnljCaMs8kcXRR9YV5WW/628Xn8VIrZZ/BtSuKPkOAhCAAATiJBAmp2Z2&#10;6ZS/Qz6MtoxzLmUZta5wJon9rr9d1r9vVGu5tbrLI99BAAIQgAAEshIIoz1E0WkV1Kxx+WoXRlv6&#10;iv7w7ZoVqNHE5VjMalm+3YQuI8EWBCAAAQhA4DeBMDm1x46uOyTJb/+h/w6jLUOP6nD8zYc6E9zu&#10;rJKrKi+3u8AOhyqRQgACEIBAlQmE0B7zoaxpyb9evWwWYbRl2aOsrn/zxODbvcsYzdONVXjS1eW4&#10;sAUBCEAAAsdAwG9O7e2+NX7siMrS13urbGYhtGXZY6yy/0FfZ4LbGN/u1er02q1drEEAAhCAAASK&#10;E7DVHg/Nl5OHpvy37/2h2aub9Szz7vZkljyj96st80QUVx9fFd5Vaw36cdFktBCAAAQgcAgEbHNq&#10;P2tUenez+dmru80c5eFrqy3z+KDPdgJflzJj3OeSdV5+XW73zDcQgAAEIACBcgjYag/dd2XWqeze&#10;q7CbxlZblnNVjternhL90HQ9wl5dNBxayzVX7EEAAhCAQHECtjm1vOtaaa38OqZCy1ZbFieMhVUC&#10;+kTqy8nqZy5+f2iK1nrsuLCFDQhAAAIQgIBLArbaY31dS+5vRn1tf09rj52qVPS21ZYuWWPrv3/9&#10;tsyZz1PXLF5OxO7k3LVd7EEAAhCAAASKErDNqRlF9d76PK2n2/9rn7XPJuevF4O+29NYXIzXbR3N&#10;ohHF1b99Jpqonroe9eep2C3/XALX48IeBCAAAQgcPoE861qvF4c7blttebgjrWbkqon6bdfR1VM/&#10;Gs51nNiDAAQgAIH4CNjm1NKa+zWJkNRttWXI2GLw5SvXp7nJ8uu3xXANGSMEIAABCNgRsNUeSVKN&#10;Pe52o/xpbastf3rymwsCuofd/cro5FzWtdzvuXcxZmxAAAIQgEDcBGxzamntsM/3tdWWcc8O96PX&#10;2gwfXdeWtZbEuOHaLvYgAAEIQAACRQnYao8kOeyd5bbasihf+q8T0Gcr3J8f4KtG6nr0/AUBCEAA&#10;AhCwJxBbTs1WW9oTpccuApLpS5LO1a42eb7Ts3+SJE9f+kAAAhCAAAR8EohNe8SmLX3OHXvby5lq&#10;LfdnRJszrZcz+6joAQEIQAACEPBJILacWmza0ufcsbf9PFWt5f75iqeBWi7/xE17KvSAAAQgAIHj&#10;JhCb9ohNW1Zr9s7uVBEtRq7jmg/VclXOJ3A9PuxBAAIQgMDhEogtpxabtqzWzJTZJi/3Zwl836jl&#10;w35yo1pXi2ggAAEIQMANAf/aYzRpn/XqvXq/XYX7YGza0s0scWWlNVZF1L11ZdHYMZYPuyKJGQ3v&#10;EIAABCBwTAR859S6t+YExSTp1ctXW/615THNDtdjWYx8rT7JdZWX+xUz1wywBwEIQAACsRHwrT30&#10;nDqjt8o/G9i3toxt/tiN1+yqep7a9dvf2uwEmw/3t6UFBCAAAQhAICQB3zk1o7J01SGthRzbJl++&#10;teUmn3xmCEyvdR64f1rw7V4tu3/C0cTOOwQgAAEIQCAfAd/aY9wwakveH5r5onTXy7e2dBfpMVoy&#10;VbDcj81U7hr03dvGIgQgAAEIQKAIAd85NT07RdcckuTrskisLvr61pYuYjxeG1rd3c/qps4x9xXp&#10;j/dqMDIIQAACEAhDwL/2mJwnia5tTc7DjGmXF9/acpdvvvN5aqGeal2+mucqQwACEIAABNYJhMip&#10;dW87V4O+++f810eS7S//2jJbHHG2euzI6pOfTPK4IbZfL+Iky6ghAAEIQKC6BGLTHiG0ZXWvdtmR&#10;qdZ6OfERx8uJaK0qrJ36GB02IQABCEDgcAnEllOLTVtWa2a2z0QPfZ76iOq9Jbb7bR+2sQkBCEAA&#10;AhDITyA27RGbtsw/M3z0VK1VT33Y1kpufmz7iBebEIAABCAQC4HYcmqxactqzWOfa08+18yqRZFo&#10;IAABCEDgsAj41x6tcbNXjX3xcmVi05bVmo2qtfzsqfK5F6xaFIkGAhCAAAQOi4D/nNpyVk/TWlXO&#10;TvGvLQ/r+oeN1uezgj6fcQxLCW8QgAAEIHBcBEJoj+Xs8zRJqqG2/GvL45ofbkejWuuj69aqWvNZ&#10;u8tHvNiEAAQgAIFYCITJqYmXJKlCJjGEtoxl7tiPU2ZBkjR79j339/BZk36/d1pAAAIQgAAEthEI&#10;oz3ktLq05qeG5baRbf48jLbc7JtPVWv5OUfH31mLXDcIQAACEIBAEQLFcmrL2dv983T7f7O72V33&#10;dj6UHKK8/NxlbcYfRlvaRBRPW3M+9PTax5in1zrH3u59WMcmBCAAAQhAIC+BfNpjPmyfPTT1nEM5&#10;6zDLP7kT+qliaTP2YtrSxhNtfxN4nqoaehr8/sbF3/OhWn+eurCGDQhAAAIQgIArAvY5teepWaXS&#10;e5vNz7TmKu68dvJpy7ze6LdKYHanc2UxWv3U1e+LkVofTVxZxA4EIAABCEDABQFb7bGc6blz2day&#10;fq93jRsuYi5iw15bFvFG31UC+oREknzfrH7q6vfWWLVWFZ7AcDUm7EAAAhCAwDEQsM2pfXRt1rF+&#10;t33slM3MVluWHe8x+f++8amG/Cq5Y7oOjAUCEIAABMISsNMey1la+71WJfdP+Wzbu2kvu7WWs7Cj&#10;++vNVlv+tcAneQn4zfL5zVDmHTP9IAABCEAAAnY5taeBair5OW60zx47X5fNnqx1pTX5bdN/vXqS&#10;TM6n19XI7dhpS+aHSwJ+d6/73XnvkgO2IAABCEAgLgJ22kPOQZF1qvbZunKSc+627cIRffZyUhWq&#10;dtqyKlEfRxymKoOf1U2/FSWO4wowCghAAAIQKIOAXU5Nzw7+e8ZK50r017b422dJ8nqx7duwn9tp&#10;y7CxHbs3mSXy8jVOte6nKr2vmLELAQhAAALHT8BOe8h5dpuqv+s+rm2VjUYTWQvbtu4VlrGdtgwb&#10;27F7832Kju4aRGsd+zxifBCAAAQOjYBdTk3uZn9XtWTM/XaSfF1uG718O274yR1t87n5czttudkG&#10;n+YjoM+w9ur5eu/vpSdbV2UFdX+8tIAABCAAgTgI2GkP0Vrz4SYy3zdpbftdVJ5AS2vlV3z475+d&#10;ttw0Uj7LS+D1QrJ8m9ZF81pc7ycnGVQnW70eG39BAAIQgEC8BOxyavJM4Wat9d8/udNtO+/w7V7u&#10;gklSfk1vO20Z77zwMfLJucwBf89J6G7CfttH7NiEAAQgAAEI5CVgpz2kZvygv9nXoC95wm0n/+rz&#10;i+XvpbHTlptHyqf5CMgzEj7PxNSzo7Y/o5EvanpBAAIQgAAEihGwy6nJvqtt50cvZ1pJa1M85vyU&#10;99amb0N+ZqctQ0Z2/L7qqWiteuprpL61nK+4sQsBCEAAAsdNwE57yFP7aW3bytbXpdxLp9d/iYlG&#10;k71enIf4l008n+i6k78cn8yyJClfz8dzRRkpBCAAAQhkIWCXU5PW8nq96N4+T5+n6xlDqfwg3/7W&#10;Yj9nKKa1LDH5bGOnLX1GEp9tPbV8cu5r5FJp1+fee19xYxcCEIAABI6bgK32+DwVPfXzb9xY3Stv&#10;qlXW08VIKjy83c+Hspph2vt7Bi3rVbLTllmt0i4LAd81GVTTl792moUFbSAAAQhAIB4Cdvu1/vtn&#10;dl7JCoJ5ze5+eOnahfnm97u//NFPBLt/s9WWu63xrQ0B2c+3rT6bjZ1tbTWHXf7a6bb4+BwCEIAA&#10;BOIkYK895I5m1qn0fTVn2L2Vz+S16X0xKpuyrbYsO95j8q/zwt+zqGZV9ZiYMRYIQAACEDh8Anly&#10;arovRu+c8nM1i/jfP6n9sPnl7wm07NfBXltmt03LXQTM2dDbarDt6pvtOzPzqnA+QbaIaQUBCEAA&#10;AjEQyKc9pteaD5K1q781IDpXut61vv71crK+k74cunm0ZTmRHptXo7U2PafqZqxPA9X4287ldOMF&#10;KxCAAAQgAAE7AnlzasvZ0+Cj+9F9GmzytxjpPuif9a3HTjVWG/Jpy01j5DM7As9TnQ2bZ4ydrc2t&#10;5SQoea3uH9zckk8hAAEIQAAC4Qj40x7z4WOnfdY+e+wM+tVZacirLcNdkWP1NLtTJfR942uE3zfq&#10;oXvrywN2IQABCEAAAvYEYsup+dOW9uzj6mGeYPWntURHy6s1josso4UABCAAgWoTiE17xKYtqzP7&#10;jNbyd/64XFt5lf+0a3WoEwkEIAABCJRPILacWmzasvwZZiKYD1UJ+dNaZkfY+nOxxj/vEIAABCAA&#10;gXIIrGqP5aw1LmsH+/PU3z14lWxs2nJ17OX+brSWv6dR3+5Vzfl70rFcgniHAAQgAIHDJLCeU3to&#10;PnbKGMdy9tD0V3dpdUSr2nL1c373TcBUv/Kntf77p1prtbau71FhHwIQgAAEILCPwLr2kApFZews&#10;npyHOilxXVvuo8P37giEqOquZxX4q0zvjgaWIAABCEAgHgK/c2rvrXHD58rDJrLNXrj9zOvaclM0&#10;fOaHQIjTCn2fuOiHDFYhAAEIQOC4CfzWHq1xWvtbCd4ng+l1kkzOfXpYtf1bW65+x+8+CajW6tV9&#10;+nhoShbx9cKnD2xDAAIQgAAE7Aj8zal9dOXcnVB75GUXT8iVtN/a0o4WrfMT0FM0/eaKX05Ea4VT&#10;7vlp0BMCEIAABOIhsEl7vLfS2nsrRK130XVpzV91y7/X8a+2/NuGT3wQmJyLDno58WHb2Pw8FR/t&#10;M/M37xCAAAQgAIHyCWzKqb3dy2mGvbrfOkWjyXtL7oxhnj80pDdpS/Md7z4JtM/kavvNT9dT8VFP&#10;fY4D2xCAAAQgAAE7Apu1x2jSq8szXe0zX+f4fl2Ws495k7a0I0brfARC6KB+W7TWeytfhPSCAAQg&#10;AAEI+CCwLacmakvuW2mt33Z7lu9yNuir7TJ2MW/Wlj7IYnOdgK5i9tvrn7r9K0Se0m3EWIMABCAA&#10;geMnsF17zO7GDVnbkn/vrc6Vi/1b3zePHdFZ5dVB2qYtj/9Klz1C3bfut1au7P+TZy3KHiv+IQAB&#10;CEAAAj8EduXU3u51LULuX/J6OXnszIf2WcW3+8Wo+f+kpCostZXWyjlJZbu2/GHCbz4IyB5A3yuZ&#10;qrX81pXwwQabEIAABCBwzAT2aY+Prlnb+nmXClyT82bvafB90719nq7Wh1jO3u5nd93b75unQbP3&#10;2Pk8lXus6St3W/n95STM6Yd/r9wubfm3NZ+4IxBif16I2vTuiGAJAhCAAATiILA/p/Z9oxUiRSe5&#10;eb1erKqzsJz3acuw0cTkTeeO3/NzzJmL5c2vmK4oY4UABCAAgWwEsmmPZk9Wo37Wp/Qvs+9q97tZ&#10;09L3z9OyVrSUx35tmY0brWwJqNbyey60nOcpr9CnTNmyoD0EIAABCMREIGtO7e3+sWMUlt7P7H++&#10;t54GZbPNpi3LjvL4/L/d63zxu0tvPlQv9nsKj484I4IABCAAgaoQsNEeb/dflz/PJq6uV8kdziix&#10;1fefNvU0ZHX47XSzasvtFvgmD4Hnqaogv/Vxv2/US7lrp3n40AcCEIAABI6XgH1ObT6cnJv6WHpn&#10;2/3zvTXou6gX4eYa2GhLNx6xIgSEu7wWI588WmP10hr79IJtCEAAAhCAgA2BvNqjNe5ctc/MrvnV&#10;tSy526U1OVHx9WIxqtrOGXttaUOTttsIyHqivPyqIKPoqrGGuo0Fn0MAAhCAQFwEiubUlrPu7WI0&#10;vR70m73OVedqev00aI2rs471+2rm1Za/7fC3HQGT3XN7BsHvGGZ3quj8Zip/e+VvCEAAAhCAwC4C&#10;sWmPotpyF0u+204gzK51swO//GcwtpPgGwhAAAIQiI1AbDm12LRlVeZzmGoMy5mua/mtLFEVpsQB&#10;AQhAAAKHQSA27RGbtqzKLAxVZVS1VueqKuMmDghAAAIQgEBsObXYtGVVZnio03NCnARUFabEAQEI&#10;QAACh0EgNu0Rm7asyiz8upQVp7TmOx494fqj69sP9iEAAQhAAAJZCcSWU4tNW2adB77bfXRFa/Xq&#10;vv28nIifyblvP9iHAAQgAAEIZCUQm/aITVtmnQe+2z12RAO9nPj2895Ca/lmjH0IQAACELAjEFtO&#10;LTZtaTcb/LWenIfRWvVU/NRTfyPBMgQgAAEIQMCOQGzaIzZtaTcb/LVun4kG+jz150Eth/LjexzY&#10;hwAEIACB4yEQW04tNm1ZlZkaar0p1PpZVbgSBwQgAAEIVJ9AbNojNm1ZlRkYah/V64Wsnz00qzJu&#10;4oAABCAAAQjEllOLTVtWZYaHej4w1POOVeFKHBCAAAQgUH0CsWmP2LRlVWZgqLpXzZ6sa/mv41UV&#10;rsQBAQhAAALVJxBbTi02bVmVGaj13L8ufccTqj6973FgHwIQgAAEjodAbNojNm1ZlZkqq01J4v+c&#10;wum1enq7r8rIiQMCEIAABGInEFtOLTZtWY35vZypAvKvteZD9fQ8rcbIiQICEIAABCAQm/aITVtW&#10;Y4a/3asCehr4jmcxUk+jiW9P2IcABCAAAQhkIxBbTi02bZltFvhuNbtTBTQf+vbUGqun7q1vT9iH&#10;AAQgAAEIZCMQm/aITVtmmwW+Wwl1eX3f+PYk65ZhPPkeCfYhAAEIQOBYCMSWU4tNW1ZjnprVptbY&#10;dzxmBW0x8u0J+xCAAAQgAIFsBGy1x0PzsHfCxKYts80C362+b3S1yf/ceZ6qJ/87w3wzwz4EIAAB&#10;CBwLAducWlpr9g557Lba8pDHWp3YzdOBszvfMZknHqfXvj1hHwIQgAAEIJCNgK32SJJx45Cfp7fV&#10;ltko0mo3gaeBrjaFqHqlnvxXl9g9Yr6FAAQgAAEIGAK2ObW0JmrrcHfD2GpLw4n3IgQGfVVAy1kR&#10;K9n6ygxNEv8V6rNFQysIQAACEICArfaQs+bk38vJ9DrEndP1FbLVlq79x2kv5Mk5oU5ejPNKMmoI&#10;QAACELAnYJtT01UDXaXo1V8v/O92th/Trh622nKXLb7LSuDrUmZMmBOhH5ri67GTNTbaQQACEIAA&#10;BPwSsNUeZl1L7mf6++fpIT3zZast/dKPxfpHV2bLuBFivO8t8TU5D+ELHxCAAAQgAIH9BGxzamnt&#10;vTWajCbz4eT8Z42rV//o+n/GbP9o9rew1Zb7LdJiP4HHjuifh+b+lsVbfJ6Kr/ZZcUtYgAAEIAAB&#10;CLggYKs9kuRnX/zb/aD/0DSKK63V05/vXMTmw4attvQRQ3w2J+eif95bIUbePhNfn6chfOEDAhCA&#10;AAQgsJ+AbU4trf0+ae77pt+Wu5u+xo2vyyrXhLDVlvsJ0mI/gZD6R2djGF23f+S0gAAEIAABCNhq&#10;j82nrLzdN3uyJ1mfUUySftv/yXf5rp2ttsznhV7rBOqpKPEweb2Q+cr1UfIXBCAAAQhAYBMBlzm1&#10;xUjXL3SF66HZuQpRu3LTqLZ/Zqstt1vim+wEQu5Xf72Q+RdmH352ArSEAAQgAIF4CbjWHs/Tr0ut&#10;cKRrXJPz3znHclm71JbljuSQvL+ciP4JU4eh2RNfYepLHNI1IFYIQAACECiLgJ+c2nyoWSO56yXJ&#10;y8mgX5W6p661ZVnX7bD8hqwvqlorSQ6LENFCAAIQgMDxEvCnPWZ37bOfZxTT2utFFVa4/GjL450f&#10;bkbWq4vmDnNuzvRafCVJVdS9G4JYgQAEIACBwyXgK6c2mvTbRmnpvU9+vreeBuXeA/1py8OdA/4j&#10;1xkQ5jxoc851lZ+G9U8cDxCAAAQgUB0CPrRH91aeuzdKS/dt/TyjWG7dU1/asjpXtHqRLGeqtQb9&#10;ELEtRurtMGrrhiCCDwhAAAIQKJeA65xaa7y6U0vvevJTFNbqU4pl1T31oS3LvYLV9/52r/MgzFlO&#10;3zfqrQoZ6+pfGyKEAAQgAAH/BFxqj8VIdNbvdSx5/r5zpZlD85Sitnk5CV+Fy7W29H+FDt/D7E7V&#10;z3wYYiyycimvzZXgQkSADwhAAAIQgMAqAduc2rb9VouR1lDS+9zPz4fm38zRfKhn1kmrfjtsDS6X&#10;2nKVI79vJyDM5RVGWRtv1T8vajsxvoEABCAAgWMiYKs9kmQ0+T3+p4HorL/7s15OtmeNurcm1/hy&#10;EnJnja22/D1W/rYn0Bqr1gqz0vQ8VW9hVtHsadADAhCAAARiIyBay2ZnS1pbv4c9DeRsnr+v99Z6&#10;u01cB33tN26Ee2bMVltuipvP7AiYHVR/VbqdnWytze6w6XW29rSCAAQgAAEI+CVgqz2SpJ5qRMtZ&#10;58rorNU9WknyeZo1WyRqS/qGOynYVlv6pR+H9flQNXWo9Uv19jd3HQdtRgkBCEAAAlUjYJtTE2X0&#10;cjI5r6cmZ7i+ptU+s8sUGbX20Q1DxlZbhonquL2YilehdubpzGz2jpsqo4MABCAAgUMhYKs9/j5n&#10;KHc2/ddv22eJPk/1zpjWwuQRbbXloVzHKsdpcsWhqtiGrFJfZe7EBgEIQAAC1SBgm1NTZbS+liV/&#10;PXbsddZ//97uf+yFOcHFVltW4yoddhSdK50voUaha6VhTroONSb8QAACEIDA4RKw1R5mDWv1/fUi&#10;75qUnF2na2Kh9mzZasvDvbLVifzrUrRWrx4qopcT8YfWCsUbPxCAAAQgsJuAbU7tZx1K7mdp7euy&#10;yC4cU/dBbe2O1M23ttrSjde4rXx05fqOG6EoaPW29lkof/iBAAQgAAEI7CJgqz1+1qF69Wav6A6c&#10;cWPV3q44XX1nqy1d+Y3ZzmNHtNbLSSgGquDRWqF44wcCEIAABHYTsM2pmXUtN/XedRez3ImlUsTu&#10;SN18a6st3XiN28rkXK5vuLoecvJ5SH9xX11GDwEIQAAC+wjYag9Zh0pr2+vB7/O3/r2cRm32a4U5&#10;U8VWW67Hy195COiZ46YuWx4Ldn1U24VbR7OLjtYQgAAEIBAbAducmigjuwpau4iOJmZlK8xTiP/9&#10;s9WWu6Lnu2wEQuf0Xi9kXSvc/rBsFGgFAQhAAAKxErDVHkkyOXfJ6u1+et3s2ZwSVMy7rbYs5o3e&#10;QkBPJXc7b3aRDf3c465Y+A4CEIAABCBgm1Nzlz8sh72ttiwnyuPyGroGQ7Mn61pJclwUGQ0EIAAB&#10;CBwqAVvtYV9J6/umSFUI11xttaVr/zHak6dNkyTUKUz//Qtdpz7Ga8qYIQABCEAgOwHbnNpo8tix&#10;qxLZb6e1j27R6hDZR7S7pa223G2Nb7MQCH1mTujzF7MwoA0EIAABCMRLwFZ7LEayO96Ol+yfeTmx&#10;XxGz85Ktta22zGaVVrsIyKpWknSudrVx+d18qB5ndy6tYgsCEIAABCCQj4BtTm0xkvuYrS95Cn/c&#10;qILastWWtiOl/W8Cy5kqn0H/9ze+/v6+UY95Tuj0FRN2IQABCEAgXgK22iOf1hIvaS1MtdLd19JW&#10;W+62xrf7Cbzdq/JxVZNtv8fWWD26q02y3yctIAABCEAAAtsI2ObU8mmt//7p3W8+3BZHqM9ttWWo&#10;uI7Xz+wu9LWXayyv75vjpcrIIAABCEDgcAjYao88+7X++yf3W9nnVf4Zdbba8nCuZFUjDa98wqu7&#10;qrInLghAAAIQqAIBuRPaVBLNt66llcOTpFcve8y22rLseA/ff/iMXvis5eFfJUYAAQhAAAL+COzS&#10;Hk+D+fBpIP/9vH90JTvz8/fv79f/fhp0rl4vxg1z5mE1tJaNtvRHPhbL4Xeqh9+NH8u1ZJwQgAAE&#10;IJCHwK6c2kNTdJXLV/nnAe/Slnn40WcfgTIqMOicDVdlYh8DvocABCAAgZgJ7NYe3zftM1mTkleR&#10;d7OuVf7db5e2jHke+Bt7GZVFQ1dP9UcPyxCAAAQgcPgERGvtzqnN7h47qraK/hw3yj+tZ7e2PPzr&#10;Wb0RlHFijp4K9HpRPRpEBAEIQAAC8RHIpj1aY717ra5tmbWqrO/jxm5NF4b9fm0ZJo54vHSuVKOH&#10;HHHo065Djg1fEIAABCBwaASy5tSWs/ZZ/nWtceP1ovw1Lbk22bTloV3FKscrJzSFfgL1vSU+++0q&#10;cyE2CEAAAhCIhYCN9tBcoqxjtcbZ/5vdVUNl6RXNqi1juf7+x6lPro4b/j39eNAaI+VXc/uJiN8g&#10;AAEIQCBeAnY5tdcLWS+wPw+xOnxttGV1oj7kSFShh30CVddgq3Am1CFfOWKHAAQgAAE3BGy1h97F&#10;3Pguw4qdtiwjwmPzKeeOJ8l7K+S41GdYfRdyfPiCAAQgAIFDImCbU1vO5Hn6Qxrheqy22nK9N3/Z&#10;E1B1Xk/te+bvoWtpD838FugJAQhAAAIQcEXAXntIvSRX3sPbsdWW4SM8No9l7J3SPWLln1JwbNeS&#10;8UAAAhCAQB4CeXJqz9M8nqrRx15bViPuw41C6y9MzkOOQJ99TGshfeILAhCAAAQgsJlAbNojj7bc&#10;TI5PsxEoo9aVqZ+aLUJaQQACEIAABHwSCJlT61yVX/0hNm3pc+5ks63n5Xx0s7V208porfLnm5vx&#10;YAUCEIAABA6ZQEjtkSSzu7JZhdSWZY+1Gv7LOJvQnHd9yNnualw9ooAABCAAgeIEwuXUZndJMpoU&#10;j7iYhZDaslikx9JbKj4kSdhTxxcj9Vr+fDuWq8g4IAABCEAgP4Fw2kPOxSt/XSuctsx/TY6p53Km&#10;qmfQDzmq1li9VuEEzpDjxhcEIAABCFSRwN+c2miyGLlfD9AdNO7t2jINpy1tIzvO9m/3qnqeBiHH&#10;J7NaXt83Ib3iCwIQgAAEILCJwG/t0W/LeYdpbfO5vfW0nrbP5Gf293r6cqI2q7Cu9VdbbqLCZ64I&#10;SOZYXvOhK4tZ7Bivi1GW1rSBAAQgAAEI+CSwnlPTett6d3y9+OtXv8n/k3Wtv0yP+xOZX/IKu8L0&#10;PFWvYVfTjvtKMjoIQAACEMhLYH1da9yQNS39N278tdlv/3wvdzNpa/POfq2/TI/7E7NzqjUOOU6z&#10;S2x6HdIrviAAAQhAAAKbCKzn1Ix2Uv30t/33jWqrvD9Z1/rL9Lg/MTMm9JXXGRr26cfjvpKMDgIQ&#10;gAAE8hJYX9eanP+sWz12Ntl8aBo9Zta/bN7LX9da15abRshnLgmYSlehr7zO0mbP5ViwBQEIQAAC&#10;EMhDYH2/1tv9e0tXBN5bm2tuS+WGn1da69XHjYem/Nv2X69u1Bn1tfJcocPuIyeVy2vzbPI3NsmG&#10;J0nYavX+RoNlCEAAAhA4ZALr61oyksWoc7X9+a23e13H+uiOJstZ1pHP7l4vpF/o1Y2/8a1ry7/f&#10;84lbAua0HLdW91t7aIrW2vR8x/6+tIAABCAAAQi4JGCfU5M8Y/vMPoavS9a17Kkdeo9mTzRPkoQe&#10;h67Pbq5cEjoW/EEAAhCAQNwE/q5r7eMh6ixPbkaewy9/XcteW+7jwfe7CIjCTpJefVcbH999norf&#10;PP9P4CMabEIAAhCAQMwE8uTU3lv57mGsa8U30z66onk21Q/xy6J9Jn4/T/16wToEIAABCEBgPwH7&#10;da3//k2v31v7Lf9t8dgJvUP6bwx5tOVfK3ySlYBWx305ydreVTupBJck+eapqxiwAwEIQAACEBAC&#10;seXU8mhLZkp+AmVpHtV4D838kdMTAhCAAAQg4IZAbNojNm3pZpbkt6K5vHqa30K+nq8Xsq4VPneZ&#10;L1p6QQACEIDAMROILacWm7Yse+6WtUdd9+SntbLHj38IQAACEIBAbNojNm1Z9gzX2guT89BxmJq7&#10;of3iDwIQgAAEIPCbgL+cWms8Hy5Goc/B+z2+33/Hpi1/jz/031pTdPN5Tz5jMTVUs9fb9RkNtiEA&#10;AQhAIGYCPrTH271Uidf68rJn5vWi/OcPzTX2py2NB95XCfTqsm8qTz22VSv2v5uzgZ6n9n3pAQEI&#10;QAACEHBJwC6nJqsEm/6tRrQY6f1V7rHm1avPh6ttyvvdh7YsbzTV96xnYX5dho50MdK5V3713NAj&#10;xx8EIAABCFSNgJ32MGtV6++rY5oP179LEvN3NdSWnbZcHRm/5yGgiqdzladvkT7fN+q5e1vECn0h&#10;AAEIQAACxQnY5dTmw/U1q5eTZm/1bta9FWW1+ZXWqrDGYKcti/ON28JypnNh0A/NQea1vFrj0J7x&#10;BwEIQAACEFgnYKs9Prpmnarf/nsfk6fOjNqS93GjffbY0WfR0loVqnjbact1VvxlS+DtXhXP08C2&#10;Z9H2Mq/ltRgVtUR/CEAAAhCAQDECtjm1ybncwXr175u/fs2zX9JCNNf02rRpjfV5tPLvfLba0oyA&#10;9zwEZnc6F8Lnj+Wkc3mF95yHE30gAAEIQOCYCdhqj149rfXqm7KBy5l8Z/ZnpbXV3OJ//2Z3kn3M&#10;d2a1S/622tKl7/hsCW15/V0B9c3CrKj96H3fHrEPAQhAAAIQ2EzALqfWGsudc/NaQbMn35nX36yR&#10;fF9+HW9bbbmZGp9mI2B2qIfXWv/905kYfqdYNjK0ggAEIACBeAjYaQ/RSy8nm+gsZ+OGWdPavH4l&#10;+aS0VnZtUzttuWmkfJadgNFaZVx13TfY7GWPlpYQgAAEIAABHwTscmpyut3rxaY4VvdqbXviUFYa&#10;yljhWI3XTluu9uR3ewLzoa4ubco521uz66FPzIav7GUXJa0hAAEIQOD4CdhpD9nh/jc7KJTGjZ+9&#10;WtuqhMu61qY99SEp22nLkJEdoy9TvV3q34b+T5/G2Px/BqFjwR8EIAABCMRMwC6nJqsUm3Zrra9q&#10;bb6z6jNp6zvmw5O305bh4zsuj+YE6M0zwu9YX05ktoY/9drvqLAOAQhAAAKHR8BOe8ierE3rWrKG&#10;oPtjkmTbDhlZ40hr/2Pv7EHjWrY9v5npoAeauT2D4DSMQXSggWYQvA4EV4GvoQMHChQ0WIHg9Al6&#10;BgfyQzDNOx30vXRwFcovOWKC+3QRvHcdKnTkJ4w94NBwb+BkQD7nJJ7M8BKFml5aXrP7Y+/du2rX&#10;rqrd9W9j9+euj1+V1X+ttWot1/Xp1LRl9dbTrxGL1nIxKvJ3R9FBx0Xf6BMEQAAEQAAEYgJqPjXK&#10;SrrqlZk/gThspNkw6m3SWnHPbh6paUs3Y9ycXj/uk97p1V3MiPZbFNXbLvpGnyAAAiAAAiAQE1DT&#10;Hl8fUy74RTV1fNKuxbFaaZXvOFuE+28+NW0Zc8IjHQKstYYNnWuLXnPQIa3lQ62CojPB9SAAAiAA&#10;AtUmoOZTo08vxsAcn5BfUW5nzWQatxOOVE7zLyZfVcaratqyjBGE1CZXGUjOElI2B5d9lz03tA8C&#10;IAACIFAlAqra46BDNqx6+25wOWoNqTqixGnRfdopw84Ox3O5joy/n6ppyyqtpI9jdWlbcum/9HEt&#10;MCYQAAEQAAFXBFR9ajfjeTuW2LP4PjnXw/EJRym7ittZJKuqLRevxjM1Ai5jpsjf7UOEoBoxfBoE&#10;QAAEQGDzCKhrD/Iaztuy6DH9Tap1eDkiyxe/T5Fe7vmpakv3I67yCFhrJe2M8mcleUjK7wk9gAAI&#10;gAAIgEAWAR2f2s2YfUPzVq3V04lfH4s9K/6c+2xH6toyix7eyybgMsfV6JD33c04e4x4FwRAAARA&#10;AATKJaCrPY5Pmr16+0Pr1VZn5+vjpBosnZ16e/VvubNZ37qOtlzfKj6RTIBPRJx3k98t99VPx6y1&#10;kvZmuT2jdRAAARAAARCYJxCaT01XW84zw+O8BLgmYXIcX942dD8nda/dn8fQnQGuAwEQAAEQ2AwC&#10;oWmP0LSl213KcX1u6j9zfhL31c7drgB6BwEQAAEQcE8gNJ9aaNrS7Q5jL15afttyx8b1N5Prd5bb&#10;M1oHARAAARAAgXkCNrVHs7eYcX5+HLYeh6YtbXFN6ud2wlprdJj0btmv3Yy596T6nWX3jfZBAARA&#10;AARAICZg06cWRccncc9uHtnUlm5m6E+vlyOXakeUnhurmj+rgJGAAAiAAAi4JmBPe9A3r/szYTa1&#10;peu1dd2/ePE+HbsZCUeLua8L5Wb26BUEQAAEQMAXAvZ8at2nsGv5sup2xiHR6WmVm8oeBVc4WM38&#10;Vna/aB8EQAAEQAAE5gnYsmuNDsnK4N6uZU9bzlMO83FryD5EV1kXOJOqm+xeYa44Zg0CIAACIJBE&#10;QN+ndjfoPr3eO9mlfKVZf7484u88+t5FvFbSGmzqa5JN1NWqc90CNxWCNnVNMS8QAAEQAAF1Ajp2&#10;rZvxx/1Z0vhvdQ7z3pPWcm/X0teW6mxDv+L1Ea15FF2O3JBwWfnazYzRKwiAAAiAgI8E1H1qr484&#10;Gzh/j6r968rCEZPX0Zbx1XikQkAqErrK9MFVOz+0VMaMz4IACIAACICAaQKq2uOiz6e7oiivPWv+&#10;c+7tWura0jTxcNrrH7ASdzXj8y71/2rLVf/oFwRAAARAAASIgJpP7XKkb9Oi7z3YtULadc0erXkU&#10;uZrzx33qvVd31T/6BQEQAAEQAAEioGbXom9PsVPR9xg97tWHjbNm9h8+fY94rbD2nGutw1qvXQuL&#10;OmYLAiAAAiDgGwE1n9qHFiksvtXbF/38diqO3cn/+bI4qWnLskYRRrvXe7RThg1Xs3Xtw3Q1b/QL&#10;AiAAAiDgFwE17UEeRLZrqecCp28+xGv5tfrljuZkl7SWu3ipiz717+4cZLl00ToIgAAIgEBVCKjF&#10;a5HOoptO3ROq2AK7VlX2hYlxuj4HKPm93Ct8EzTRBgiAAAiAQFUJqNm1zpoPUkszY5IPdi01bVnV&#10;VfVj3K7zW90NeLe2hn7wwChAAARAAATCJKAWr8VeId2TZa+23FsY1LRlmHvC1Kxd522ntaabq3qM&#10;pjiiHRAAARAAgWoTUNMeZCkgP6Kr7JTFWatpy+L9hdyC63qE5LWm2+ujkFcBcwcBEAABEHBNQNWn&#10;xicRq+uVUdOWrlen2v2zx9ld7eebMWut0WG1OWL0IAACIAAC1Sagqj1aQ7JrfdzXmfVFX+cqs9eo&#10;akuzvYfVGue9/frY3axZa3WfuhsBegYBEAABEAABdZ8aZahs127G6uxwDlGdWZWv4FOrLrWW+xFU&#10;ef0wdhAAARAAATMEVO1a1GtnJ4pOdlX7v534cA5RXVuqzhOfFwJsVeofyHP791yv4HrPfs/oEQRA&#10;AARAAASEgJ5PjU6YqX6HUrYj5NcS7pt/L9FSqvvEJBmOzlf/vcDkGNAWCIAACIBA6AR07FrErN5u&#10;11TOd92MKarej5wP+89DX3Ub878csV1LZZeYHpfrrBOm54P2QAAEQAAEqkhAzad20Zc/o8Nho11r&#10;9uR5+v3osH9wvcdx0rBrVXGP6I2ZVDzd1Ks56fWXdJXrbKpJY8JrIAACIAACoRFQs2vRdyfFG+v+&#10;dW/XUtOWoe0Gk/Ml0nRzmR/EdUVGkzzRFgiAAAiAQFUJqMVrcfwLf4fq/Au7VlX3ifq4pRqhS4/t&#10;eZd26VlTffS4AgRAAARAAARMEVCza/UP9G1a9K3n3q6lpi1NUQ6xnddHtOKRZu1MM8S+PqYR9Opm&#10;WkMrIAACIAACIKBDQM2ndjPmjEX0DaZzg11LZ42qec3okHeITiY2UzNu9ngMptpDOyAAAiAAAiCg&#10;TkDNrnU/PejMx2rRN5morzz37u1aatpSnSeuEAJkA6WbPHdxL3qvuvU7XVBDnyAAAiAAAmYJqPrU&#10;qPo03V5tfX08Onx9dDe4G7SGWX8+HY8Or/c4qyTsWmZXz+fW2KbUrrkc40Wfd+vlyOUo0DcIgAAI&#10;gEDYBFTtWvdTqih80FGldjuhXEfu7Vqq2lJ1nvi8EPAhVkp+M3Cv8YUK7kEABEAABMIjoO5To+/Q&#10;0aE6Kfrec/+dp64t1WeKK4iAD2cAW0O2a7nMO4HdAAIgAAIgEDoBde1B+cD16q74YNdS15ah7xDd&#10;+XNuqw8t3etNXEe7m253AxOtoQ0QAAEQAAEQ0CGg41Ortzs7On21a7Br6XCr5jVUoTyK6m2Xo5c6&#10;QRd9l6NA3yAAAiAAAmETULdr3U/3n1c31lhHW4a9Q3Rnz/Vx9FS5bp/L191OSO/p+byX28JzEAAB&#10;EAABENAjEJpPTUdb6pEN/SquMXCy65YDa61mz+0o0DsIgAAIgEDIBMxoj+rkLwpNW7rb23ReNYrO&#10;u+5GQD1zzfOvj92OAr2DAAiAAAiETKCIT+34pNnr7PC32SLDL4+GjYPO66PFV314ZkZb+jAT38fA&#10;++Ljvttx+qH43DJA7yAAAiAAAm4J6GqP/ecU+xznil+cxeT0ZJfeGza6Txffcf2siLZ0PfZq9c97&#10;w7X3zg9PZrVWDqMFARAAARAwS0DPp9bsicrieJikSiz7zz+06N2zpk/ZjXS1pVnqIbTGO0MvO4g5&#10;Phyh7/Y0pLnZoCUQAAEQAIEqEtDRHmyzIrUV/02e+0GHP+OPdUtPWybPDq+mE7gZs9bSyXqb3qr6&#10;O5x54ssj9StxBQiAAAiAAAiYIaDuU/u4z9+ii/+mjYbtClHkOm5HxqejLeVa3OcnIJmtXMfscUbV&#10;V1v5R45PggAIgAAIgIBZAqrag6uexPYssW2ljWpyKp91HbnDI1TXlmkzw+tZBIgz3VxnbL/eo1Gc&#10;NbPGivdAAARAAARAoEwCqj41qiCddEsfI1sW6Jr95+mfsvWOqra0Na5N60cqEbpec66A3a5tGl/M&#10;BwRAAARAoDoE1LQHKTOyU9HtZPeiv/98cnrRp9fSZ/zpWGxfPkTNqGrL9HnhnSwCtOp0c12VqfuU&#10;x5E1VrwHAiAAAiAAAmUSUPOpsZVg8Wwhf6umj3Fyyt929K/7E4lq2jJ9Vngnm8DrI15119WcRoc8&#10;jupk283mindBAARAAASqR0BNe3Ck+7Ax/w3Kdqusmce2MPf5u9W0Zdas8F4WAV80jmi+yWnWaPEe&#10;CIAACIAACJRHQM2nxlm4F+Od19m1pP4v2Rc+tMqbSb6W1bRlvjbxqVUCvvju7gZs13Lty1wlhFdA&#10;AARAAARCIaCmPShWazkv5Dq7Fp3+l7OI7s+DqWnLUHaB+Xn6EpMuMfqLvx+Yny9aBAEQAAEQAIE0&#10;Amo+NdJMy3lJ19m1+H22LmTF0KeN0OzratrSbN8htcZZ2IYN13OWaMFPx65Hgv5BAARAAARCJaCm&#10;PciHuPyttc6udd6N7Vq9umvOatrS9Wir2z+tehS5zyEqOVUv+tVliZGDAAiAAAhUm4CaT42yay1X&#10;Xcm2a91OenW2adG/7n2Iatqy2mvrcvRUncmH+DyJFnRdl9HlWhTt+3bSP1j+Datom7geBEAABEIi&#10;oKY9KApnudpOtl3rek/ycdH9ya5rtmra0vVoq9u/PzWfef/5UbWgiut5fMInYkCwiquHMYMACPhB&#10;QM2nRpHGyzE4WXatu4EoLbJyrNrE7DNQ05b2x7cpPXJ9gc6O+/mwXXX5NwT346rGCC768f/g5UjN&#10;aswAowQBEAAB9wRUtcdZs11b/Jmbbtfaf07fc/Szmn9et2vuM0qqaUv361PVEbzaIm193nU/frbK&#10;+DAS9yxUR8DVJGkl+YaoN1WC+DwIgAAIEAFVnxpX5JnP/55m13p9NB+pRT+rfbAtqGpL7BI9AsMG&#10;rfj1nt7VJq/60KKRHHRMthlCW5ejuPYpMySOr49CmDvmCAIgAAJmCahrD/oJ3KvHP3OT7Fo34/Ou&#10;2LPkfthwb9VS15ZmaYfTGlsy3dcJuJ/6EzlWpdW/G7BaJps02bGbPVJadEOmsiqtI8YKAiDgBwF1&#10;n9rklO1VnR22bi3bte4GrLP4J7P826758TNaXVv6sU5VGwWvuw/x1J0dGosPdc+rs4aS9Z+iM+X/&#10;LWdMI+01b9WuzpwwUhAAARBwR0BHe7SGEoc1bHR26HR/u/b18fXeye6XR+2a2LEW75czRbiasbq2&#10;dDXSavfLWsuHVedMX+6zjVRlPW8nnK+DFep85VMmSf/bUfGoKquJcYIACPhBQDVei0e9/1w8DPyd&#10;mv3vvMfR9ax1tKXrMVevf58yiHJ89/Lp2eoxtTPiySmfJaD/0dd7y15/UWG9Omp521kP9AICILAZ&#10;BHS1x834ZJcV1rz9il5Zfv7lkU8/l/W05Wastb1Z+FQZhyON3FeHskdfv6fXR/S/l/8XJ585ZI8s&#10;+RbnLV76PeJKEAABEAiBQBGfWmvY2ZGfzfwTevnfD604ht4Pmrra0o/RV2UUpGjpJrE+LsctsUfL&#10;NhqXY/Kzb4nIovoO6V5COZ141rwZ+zkPjAoEQAAEfCNQVHtcjkaHBx3xO4jy6tXr7WbPxxjaItrS&#10;t7XzdzyU85Zu6d/Y9sZOWUroBmWQzVyisaKos5OlS28nkgHi1VbW57J7w7sgAAIgEBIBcz61yenx&#10;SWu4/3xy6vNP4KLaMqS9oT/X10esb3zwHvs0Fn2iZV9J1bf4tj5Px82YM9VSvUuf/6+XzQztgwAI&#10;gEBeAqFpD3PaMi/hED/nky3JJxubr3tB/KztWr4a0zdjsWTX277OCeMCARAAAX8IlO9T8+s339C0&#10;pZud1j9gG4kPa+9T7Jib1VjX6+hQbFrJ8fBJ10uWPWTkT6KD10AABEBgkYCq9ridtIZqcVgHnYOO&#10;D74knnf52nKRb5jPxE7iw+x9OhPpA4/lMXAuYlJb/YPl97KeH59IDa7951mfw3sgAAIgAAKqPrWk&#10;ijzZFFtDiu5YHwWS3Yqpd1W1pal+w2qHT7T16j7M+mbMVhsf8qr6wGNxDHcDsWmp5/gXi6H6lYtj&#10;wDMQAAEQ2HQCqtrj0zGdNVSjwrG0J7tqV5XzaVVtWc4oNr1Vv/KHsppQs9ps+grx/Pafy8lhvbrw&#10;HCOPmK0wdgtmCQIgoE9A1ae2XP0wX898FswH25aqtsw3P3xqkQDnuX21tfiqq2esJ3zYfa4IJPcb&#10;x1zp/h7Emrpd8yEuL3mOeBUEQAAEfCCgqj30tNbthG0L7uO2VLWlD2tUvTFwLRdf6j1zPSk9y031&#10;2Ocd8eVI6mx1dvJes/w5ifVSi+BcbgXPQQAEQGDTCaj61PS0lsTMXO+55qmqLV2Pt5r9c25x/e9w&#10;s7NmT5eu7cbsWHxpLc7aUEQRy/9r2Ax9WVeMAwRAwE8CqtpDJ17rfkrn0siT496rpKot/Vw130fF&#10;mcUPOn6M06/R+MAkzv1eNBspIrZ8WE+MAQRAwHcCqj41VbsW5YjgqA7yIrqvAKyqLX1fPz/Hx5ku&#10;z7t+jK7epr1XxH7jxzzMjYKJUN3DopWLpIaiubGhJRAAARDYPAJZ2oNtUWSPmv/Lmmnxtfn3sx6f&#10;NV0TVNWWrsdbzf79ipDi6LEPrWqyND9q5hFFw8blqGjrErHlQ5XxonPB9SAAAiBQFoEsn1preNAh&#10;5WTu5j5mJktblsU4vHZ51/iSd4mrKrvX+X7sAz4jGkW9uonK4HLqBRFbfqwuRgECIOAngXXa42bc&#10;7HF+6Cx7Vd73TPx0L8YxS1sWaxlXxwRYnXefxq+4fMR+rmHD5Rj86Pt2It7Dds1Utnc+BwGroR8r&#10;jFGAAAj4SSCPT+12Ir8LF7Nw+WDnWKct/Vylao1KbB2+ZGpv9njfVoui+dFOTqVidBSZ8/lJxBZy&#10;bJlfMbQIAiCwKQTyao/XRxSDIx5F9ftePX9d2zLZ5tGWZfYfQtuXI9Y2r4/8mK1PlbDdEWkNpX5h&#10;u2ZOad1PpcqPyTbdUULPIAACIFAGgfw+tfnfis+7ef9c733c7x/483M4r7Ysg3UobRJjuvmy6hd9&#10;Hk/RM3dVXr/RITOgs4dmMwrfTvg3L+SKrfL+wNhBAATKJaCiPS5HlE2HfrKWO6YyW8+vLcscxWa3&#10;3Rry97ov2cTlrJz7aEFX6y5+Psp8Yd7Xh4gtV+uKfkEABKpCQM2nJnU9qjK71XGqaMvVq/FKHgLi&#10;VfJF24j2MxUNnoeBP5+5GXd2xKZVTsazr4+5ffMqzh+KGAkIgAAIFCGgqj1aw2rbtdS0ZRGy4V7L&#10;lcajyKyvSp8n2TLp5otPU38m6ldOTjmzO82/rHOhoq19ic9Tp4QrQAAEQKBcAuo+NcpWVO6Yymxd&#10;VVuWOZZNbVtig3yJj/ItVt/eut8NJB6+V/90XF6/pOSiCBFb5RFGyyAAAtUmoK49KONWdeesri2r&#10;O1dXI6fql3Rz1f9yv1Ih2ZccFMvjK+v56FDOC581y/XnctYu99VOyyKJdkEABECgGAGbPrXzbvGa&#10;IMVmez9V15ZFewzvev/yWbH2K8uH5ucKx1VI6+2yLYyy4mX34ydpjAoEQAAE1hGwqT18iOCxqS3X&#10;sd/U9/3L086etHDqyFyO+Gwgacxy4uEX965ExCFia5ELnoEACIAAE7DnU5ucRlG5now8a2pTW+YZ&#10;zyZ+hi0qPtUf5FrY13ubSHt1Tv0D8R1GUf9g9f0yXuEebei6MkaPNkEABECgXAL2tAf5GdyfTLOn&#10;LctdN59b54pOPlXI47N47iufl79qk1OpeEjVpe2dvETEVvlrix5AAASqS8COT21yyjl4YNeq7k7J&#10;P3LO5/TlUf4ryv4ke9Q6O2X347r9eYtWvW0zOlLOQ9js0zVt9A8CIAACeQno2rUuR6PD672DzofW&#10;q62zJv2lP0n3w0a7Jj4N93YtO9oyL/3N/Bwrm4OOP7PzT/2ZZzMfo9Wr2z5zKRFbflQ9NU8XLYIA&#10;CIBAEQI6PrXJaZyJmk945f0Xdq0ia1WVaz+0aD/45LE76NCIfPJqml7LeYtWZ8eFdQkRW6bXFO2B&#10;AAhsDgF1u1b3KdupxFZF93n/urdr6WjLzVltOzM5a5Ky8SkS3b9ofZMrMR+j1a7ZtmjJTFjP+nQi&#10;QkaGexAAARBwTUDVpyZxGfRtqn6DXcv1etvonzMs+JRFnLNQ9Oo2Zm+7j3mLlt0YrcWZyk8G979P&#10;LY4Lz0AABEDAPQE1u9blKLZpiS2LFNe8jSvrufufw6ra0v0KVW8ErMF9qi4gOqB6LLNHfDOeP3Vo&#10;K79D8pjofxbdELGVzAevggAIhExAzacW56Lmn6tRNGx8aH15VG9n/5H6t7Brbf5eu53w3nD7zb/I&#10;uX/AY9qsvOafjqXaYRTV2+5/j+HR+BSnt7gL8AwEQAAEXBFQs2tR1DPbsNq1673WMP+ouQqu++8D&#10;NW2Zf374pBCQ6oM+2TdeH7HWchEzLlxM37NflOblLkZrcU4csTVsLL6KZyAAAiAAAmo+NfEV9ur7&#10;z1XZjQ6RN16VWRU/T/UB6OZTvZZPxzwm93ZVMys6OeWznjSrDy1fFKRYD93/RmWGMloBARAAAVME&#10;1Oxa4rPQ8Q+RvcP9T2E1bWmKckjtEGG62ctZvp4uWTPppv4bwvq27X/ioi//D6PIpxqPsvI6Px3s&#10;U0SPIAACIGCPgJpPjU/zR5Heb9Kwa9lbV3c93Q1Y16h4mMseraiAT8dl91R2+7cTroBEjIcNn/Qs&#10;zRwRW2WvP9oHARCoJgH6FsrvWaHYePIj6s3V5Yl0GbGatpSrcJ+fgPjr3Nsw4zFfjlj/+eTXjEeX&#10;/9Hxify2E0WdHf8i/VkHbmZujfyrhE+CAAiAwDIB0lr5PSutIX9n+fdTfnleac/VtGVaK3g9ncBF&#10;n/eInu0zvd0i7/h4NlJ9PhIPRXy7T9WvL/8KismkW/7f3sofE3oAARAAAfcEVLUH5/PxzXeRn6Oa&#10;tszfLj4pBOT79nYir/hwzxrAT4WSh8/NOK6LddbM/9tRnrbNfUbORSBiyxxTtAQCILAJBFR9ascn&#10;5EPUy6HTfereHqaqLTdhje3Owc+8oRxJ5FMue5VVuRsMG6wWo+ig45eKXZwHj7Ozs/gqnoEACIBA&#10;2ATUtQd5Mto1nWgcH84hqmrLsHeHzuybPVIF7ZrOteVdwxrApxqN+ef6+khyrfiSSSt97IjYSmeD&#10;d0AABMIloONTO+9SZK4qM4pPdh/Hoa4tVecZ+ue5toBvGS05H9VBp3qrI3lYo+jVlvv/P+v4SbSe&#10;/yNdNxO8DwIgAALmCOhpD/rtVbXeHZ1P07GGmZsrtaSjLc2OYNNbIyVOusCveX55RKNS/w3B9Swu&#10;+mLTOu/67DsUTnLis7qRcTIT3IMACICAOQK6PjVSWyoRsJNT8uK4/21XT1ua4735LXGlli+P/Jop&#10;R5b7Nqp1jOScQRRVx/vJWSmqp2rXrQXeBwEQAAF9Amrao9lr9rpP6d9mj7TT9V78XF5fvm/2rvc6&#10;O+0a/X7u3q6lqy31CYd2JauaetuveXMckW/WtmxGsdKqUkw/+5B9i9fLJo13QQAEQKBcAmo+NfLD&#10;FLnBrlXuavrQup+RUX5GkWWtV5xNq0pK634qEVs+1Q3I4oz3QAAEQKB8Amp2LY564dzxpLkkliTv&#10;vXu7lpq2LJ//5vXwaot2xnnXr5l9fUyjqk5G81hp+VTxMM+aUt1TuiFiKw8tfAYEQCAMAmo+tdir&#10;wT9PVf+FXWvzd5Wf2RX8zPqVthtktH7Vlk4b7fLrrLZ98yIvjxLPQQAEQMAeATW71v2U465IY5Et&#10;S/Wve7uWmra0tw6b0xNnDfXNGiO/JbjPprt+pWOlpXrWd33bNj6BiC0blNEHCIBAlQio+tT4RL+q&#10;PUs+D7tWlfaG3lh5rX3zIEmWKp+qNCbz5VywRLGaSut+KqwRsZW8wngVBEAgPAKqdi2uPt2udXZG&#10;h3eD45Pjk8vR5PRylP5ncno36B9wxLR7u5aqtgxvRxSbsa9Vnu8GrAHdq/1svrHS8k2tZo97/l2J&#10;2KqqVpyfCx6DAAiAgAkC6j41yp+jUw+RcgG4/6ZT1ZYmGIfUhuSyvOj7NWva53Tz29bCEfw0TpXc&#10;dX6RptEgYsu/NcGIQAAEXBJQ1x4UTaLzTUo9ubdrqWtLl6tTvb5plen26divsfs6rnlKsU2r2krr&#10;fvpxn/YAcmzNry4egwAIhEyAvoP2n6sQuBy1a3r+Ddi1VDhX87O+2o/Er6XzW4KdlaAaVnwbHdrp&#10;sbxe5CSC+9+typsjWgYBEACB/ARIa6l69jo7ehU4zpruI5PVtWV+lvjk/VTiotT0e/nkfI0jk5lf&#10;jjhXRhRVX2lx1VHSjb5ZN4U27kEABEDALgEdn9rlqApVcJM56mjL5JbwahIBOYPmn0WDbUa+xmtL&#10;luBq5YhP2gH0mihb3zJ/pI0Xr4MACIBAuQRC0x462rLcFdis1qVCi395rNhu5KeWkZj4qtXGTt+7&#10;XIFa5wxNept4BwRAAASqSmDVp9bslfU9WV7L+emHpi3zkzHzSaktY6Y1k63wt79vtYNohhKp1au7&#10;97GbIn7QITviWdNUe2gHBEAABKpMYFV7tGuq8Vt55+/DOcRVbZl39PhcHgJ8ls7NCbS347fjz5O0&#10;UfpZE/t+ejniTPubFd3kch+k7QC8DgIgAAKuCKz61NRj5fOOvbyW846Ao3bL0pL5R7G5n3RT4/lq&#10;tN2bNrYj+jO7712NVgnX22Rp8a9KH2vAKPLTu7nKMd8rEreH/2v5eOFTIAACm00gya5VzumhyakP&#10;dq1VbbnZ62t7dlwLz67v6PP+k9p2NKgfdS66zzqD+nb0pPZ5f3nm7NX60Fp+3e1zzkQVRZsTqcU8&#10;6X873fzNseF23dE7CIBAWARWfWpl/YZNXgX3v+Wuasuw1rvs2Z7s0jfsq62y+4nb/6GzHb3ZOu+/&#10;m/w8pT/vJuf9N1vb0Q+d+DP0yP7IFvtPeraJkVoyT9oHZf0skT5wDwIgAALVILCqPdq1ds38if2b&#10;MZ0DM9+uKuVVbanaAj6fRYAqMdn01H3e346+a//6oLJYa9G/v06/a29Hi7YttiANG1mjt/teHKl1&#10;N7Dbs43e2Deql4nPxvjQBwiAAAjYI7DqU6PvymFjdGhSF90N+Ccv7Fr2VtZNT3ajomZxWjOb1vtv&#10;Fq1Ya/08fT95s/WkNh+3xZFkbqL2k9dCcmptZhYqtiP6pG2TVwGvggAIgED5BJLsWqS2qJpZuzZs&#10;nDVfbZ016Y/e/bBBp6zaNf5rUr/psVnVlnrt4KpkAqypbeVV2u5tRy/78xorfvyyP4uU78Wj9C0b&#10;hURq+RetHzMr8kh4VzfvcZHZ41oQAAEQmCew6lNjpVXOv7BrzbPfxMfFs1i9HV+N3o7zsZk2BnWJ&#10;04pVFj96NxnUp3MeQ6nR50cOK4nUGjb8GE8+3iqfkmpNm+gfVeGAz4IACIBAUg4EsUGZvif15t6u&#10;taotsQtMEuBcUXr5C/Jkbpgf69vxdnTUWdZY8fNns6j5ON+WqBv3e3A+p9bmKhGp9t0/mF8zPAYB&#10;EACBEAms+tTKsWhxq7BrbfoeI4UeRToRSJK54Vlm5oZ5fhStddGNtdXyo4vudhRHbImdxYeq2JJT&#10;S4fTPAG/H7Pu9jFTv9/cMDoQAIHNI5Acr2XapiXtubcprGrLzVtTlzNiTa1uy1jN3PAyMXPD/Nw+&#10;T7ajZxl2raMFuxbtdLq1hvNtuHjMOchsntZ0Mcv7KZ+T2LTMYW5YolcQAIFqE1j1qfE3Ujn/wq5V&#10;7d2ybvTiNxodrvvk4vucuWH5POH7yWrmhsXrVOK1JLvm66PFNmw/E19mr15W3VHbM0rrj6P/fTr5&#10;mTZSvA4CIAAC5RJIt2t9aHV2TnbPu8X+nOx2dl5tsWcJ8VrlrqX71i9HrNHV9MzV6EntzdZyjizy&#10;CP46Xc7csDjHdecQnzyNPy860HUm81dbzMi9fS1mU84jv04jlDNHtAoCIAACeQis+tTom+DLI7O/&#10;c9+Mz7vULuxaedakup+h3UQ3tSpPpJjOUzI3vDhczNywyEYlv9b9lMfWndNfi63ZeHbR51HonR6w&#10;MUJzfejtBnP9oyUQAAEQ8IVAkl2rVy8jJw5FbyBey5d1L2cc8u2qFn+u4glcHreK95Gtq825nFvL&#10;rZX/nHNibL7/kEjeTlhXuiVe/pqiBxAAARBYRyApXquc37kpTgV2rXXrUe33JRZJZZ0pc0NWhDtl&#10;bsjKt7UaVf/iMKke4v2UqkRF0fWeO8biVdvs84cxX1aWtjLbxv3iEQiAAAj4RSDJrqXmAco7H/ot&#10;171da1Vb5h0/PreewOsjtmSo5OdUy9yQNIb5bBFHnUF9O3pSW6yFyFcVz7Oa1LvKa2LVKsNurDIO&#10;W5896NB+sFmJ3NbM0A8IgAAIqBBIitdSsUqo9AW7lgqtKn5W7DYq0X7T0/V2relpNo18WVC5/qC7&#10;ashCJxyfmn81KLP3Ed4FARAAgXIIJNm1yrI++WDXWtWW5XANs1Wpgacye7JrZVfamc9ImtXy58nV&#10;KM4Tv/pJu3WxV/tnH+awEYpV634qds6yfntbZYxXQAAEQMBHAqs+tfLOoreG7r9lVrWlj6tS1THp&#10;2DHIrpV+DvGhgnS0zq7FvNZpLfZofWi5oSs6NByrFlcAIy+i6zwbblYcvYIACICAEAhNe6xqSyGB&#10;++IEOHtlr67SEtm1KL/WcibTOL/WervWLL6+d9UkzTb7bHO7lxxLz3lHzpoqozP3WbZqqbEx17ur&#10;lvjsZyhnAVxRRr8gAAK+EwjNpxaatrS7/1jNqMVC0znEf5rppO/ay2qL88bTe8naSeZGeR/ID3nU&#10;+anLsfGzmtP78m58r6ME46uLPRKrltvsXsXmoHM1V350FyOnM2ZcAwIgAAKmCYSmPULTlqb3S3Z7&#10;J7vkMVL10lF+Lcrs8GbrZf/dhCtIv5twPcRns3OF00ZWr9NduvLFoeSd/3XKOR+mu8tXNXs0Ojc1&#10;Y8KL1WL6vCNc2RKXdwCegwAIgIAbAqH51ELTlnZ3lV70OeWN//vDv+4/qZF16lnnoksKizyLf93/&#10;+8y88fdTsmm12qLQWKf9PH03abVXbVtiW7IfNdh9SiovikKzat1PZeb2mdvd+egNBEAABLIIhKY9&#10;QtOWWWtv/j29rApcD/H95I+jv3v6+wZHXf2+0ez9cbSuHiL5H99sLSstUlzvJ5TPdNH3KPVxVLJ/&#10;mWB0OxGrlonWqtWGZLct78RNtXhgtCAAAmESCM2nFpq2tLurua6yep7wz604Xuufx2ejfx6zXvqO&#10;rFMZ5wbJIvbiUKxZi/erlRTle7+snCZprMW2MzpM+8Tmvi7VyEOc++auKmYGAiCgSiA07RGatlTd&#10;D8U+z3nRVavgvB0/qf1u5j9Mitf6Xe1JbdE6NT/Cq+agLnFai0rr5+mv00H9auHMYWvInjy1ao3z&#10;/ek97tWp31Bjlnj2qntCjzSuAgEQAAE/CYTmUwtNW9rddfy9qnrCXzde6/NkOzrqLGus+PnRLN5+&#10;PrcprT3d7gY2qXBEfhT1D2z26k9f7Feut/0ZEUYCAiAAArYJhKY9QtOWdvcTZ1NSzdZJ5xB/mcVY&#10;rcZr/Tz9ZWadSjuHqFpJcXLKWuv1kT0qt5OwrVr30+s9oh5aXjF7Oww9gQAIVIFAaD610LSl3T3I&#10;WkbNgkPx7c/mrFNxvBZbqCgbRLIXUdWuRdXP6WYzdkisWuFmTpfTn7ZPJNjd+egNBEAABLIIhKY9&#10;QtOWWWtv+r2bMWsZNV1BWuuiG3v+lh9ddNPzxqvFa91PeXz2Mi/cTtjSp5bd1fS6uG2P/sfRza7n&#10;1u2c0TsIgAAILBIIzacWmrZcXO1yn4mP7tOxSj/Ldq1lrZVu1+LsWlnnEJezx9uuGMP1IcOuBygK&#10;3J7CVdl9+CwIgAAI2CAQmvYITVva2EPSh64FQ+K1llUWPX83SY/XmvX7ODu/1v1jGRvf652TXGwj&#10;/7ObMcdqhWzVIlqcXey8m58cPgkCIAACm0UgNJ9aaNrS5m7VzalA5xDP+0lK6+dZvZ1ZbtNe2iym&#10;Dco1n5Y3/kltOapeN/9XWv/Zr4tVy2YsfvaI3Lzb2SEfomrlJjdjRa8gAAIgUAaB0LRHaNqyjD2T&#10;1qZurlDKr/VmKylPFmV/T8+vRbHxzzo/ptRD/HF3OefD/VQvr33afLNfvxmzxxIagzWnmzqU2WuE&#10;d0EABEDADoHQfGqhaUs7u4h70a+BQ1UNv2u//1Z3Wixc7ycPeeP30+YgOR/+Nrt6O/q+fjSrpHjU&#10;eTyzdG1Hf9v/eboaVc8Wli+P0lo0+frHfbLmRFHoVq37qewL2/n6Ta4m2gIBEACBIgRC0x6hacsi&#10;e0P1Wjndr1Nn+IdZZgfKG095tujPL9OXfapo+EMnfRQUVc+5TP8ybvb+3ORKin9u/qb3l4caPxRV&#10;P5/L9H56skvqx0b8FKxa8brR/zm6QXXGTPAIBEAgLAKh+dRC05Y2d7PU/dPpk7QW/RnUn82sU886&#10;gzo/z9Ja91OKqo8rT1P16tg2lhRVf96l73wb1XKEhdqZTB1yVbiGqEeRao7bKswMYwQBEACBPARC&#10;0x6hacs8e8DUZzguRytD+Ow84W93/vtps/f7Bmus3zf+7un/OP3tzna0fJZwfrTbs9rUL1Oi6l/2&#10;Zy0tVYYpMMLZeTqVPxyFb0PVqYzK1WeZxkGGjdLVyNAvCIAACNggEJpPLTRtaWMPSR9cjWXYkOd5&#10;78kX+GZL7FPzeePfzWLj07LGU+vTmTL7UzO2ZUmk18/T95M/zXyKy+cQJYt73pHpfo52Gd1UK0Pq&#10;9uf7dQcdogHl6fs6YXwgAAJlEQhNe4SmLcvaN0nt6kZDUc6HrIykaTkfSKP900xRfddePsP465Si&#10;6um9xXit0SF950eRTkRZ0ozTXpNsD6hLw4TEo5rGC6+DAAiAwGYTCM2nFpq2tLl72XqhnuNg2vj+&#10;ofZ0bJWKH62vPU0R8H9qnvfFLvZu8rJPNi2K+1qu7iMn4srWQJy90855R5srrNvX6yPWuK2hbgu4&#10;DgRAAASqTCA07RGatrS5N+tt+kbt7Kj1ua6CNOXPWrROSfucX+uX6V/3KaPp4CHnA0fVP6n9df+X&#10;6Wp+rbsBf+cfn0gbZdxLL2o1uMsYiS9tXo6Yu1qlTF9Gj3GAAAiAQFECofnUQtOWRfeHyvUfWvSN&#10;qhoBTVmyfsqoPT2aaa2rUfI45BziH0fzUfXN3h9HydV9JLN9ufYVPu0YRTfj5FGH+CpXK7reC3Hu&#10;mDMIgAAIhKY9QtOWNnc4VxtUrXtH1qkfd2Ov4fKjVetUPCeK9IrPIb6f/GUcx8nTOcQnT+PP0iOp&#10;jn03WHzd7DPOF6+qOc2OwbfWbGbs923uGA8IgAAIhOZTC01b2tzhHKWkbrvQjde6n5JN7M1WrK9i&#10;ncbVfZbtYTZ8WRIThsyd83uPbX1a+UCUcm3M94nHIAACIOALgdC0R2ja0uY+Y3uOesZK3XOINDe1&#10;6j63E44bGh2Wx4XrAEFVLBKWmgLwqy5ywTMQAIEwCITmUwtNW9rcxaxjukt+u/UjWMyvFdumKOYq&#10;O78Wtc3VfebPIb44TK/uw2NU14PrZ8GfuBlzD+rWvbw9VPNzEilXrve2mmwwahAAgc0nEJr2CE1b&#10;2tvBhWxGD3njJWuDqK13k3V543l2n7+dQ6QsD0cP1X2e1D6nVKzmGO3ycoyK/abc6Ht7q2qqJ9Gg&#10;OJtpiijaAQEQqBKB0HxqoWlLe3uxWCzUdHba8M3Wi8O49jRbp6a7eWYwi9vqUQ55+jO77y3HacVt&#10;6MXvx9eve8RnMdVz569rt/rvs8pVPTlR/XljBiAAAiBwPw1Ne4SmLe3t8cJn/Ga2LcqS9eOuWKey&#10;ayHOz2zmhexdzfKX0p/Zfe9tarYFrsx3kkvBzfeQ77EwKM9ulm8cPn6K49jUM936OBeMCQRAAATU&#10;CITmUwtNW6rthiKfLh6RQ4pp3jqVrpgWx0nx8dvR97Ncpj/NfIjf1+lZmg9RL9/qYn/pz6Q2T7m5&#10;UtP79/mdj/sUydau+TxGjA0EQAAEyiEQmvYITVuWs2uSWpVs6UV1xufJ1Sg5T3xSr/dT9j6e9/N5&#10;H9m6Ulb1HPZQwnaTtFKSC2NymvQuXgMBEACBTSYQmk8tNG1pb+9KzTu736Vk02q1V6PqW7Pa00m2&#10;Ld362Hk4imUP8d9JtOgnDd2QdyyJDl4DARDYbAKhaY/QtKW93St2C5sZlNSzRVzv0fd9ObHrnK+z&#10;XbNJwN76Fu+JyEdRefk2io8QLYAACIBAOQRC86mFpi3L2TVJrXaf8nfp7STp3XJeU8+CyhFVZUQN&#10;3U74pJ1q7e1yyPjYKp9LQO0iH9cGYwIBECiXQGjaIzRtWe7umW+92WOtNf9a2Y+vmoO6xGlJVi65&#10;/2U6qF81l0cginD59eLPxYcKH1kay4MO7ZBXW2nv43UQAAEQ2FQCofnUQtOW9vYtnzOzWZuGqlYf&#10;dURbrd4nVa0eHbIiNO/n46j7ds2mXc/e6proyYUaNzFutAECIAACRQmEpj1C05ZF90f+6zkS6mzF&#10;kpS/BdVPUuXpi+6qxpJXLrqzbFujxVbF+mQ6gv9mzNUgkatzkff8M2G//3z+VTwGARAAgc0nEJpP&#10;LTRtaW8Hs4fIZr4DHbuWqcwUy1xRm2eZyOpzyfR60V99D6+AAAiAwCYTCE17hKYt7e1d1lplZa5K&#10;nkdWvNavifFaknnAdL3CL4/IN2nTqpdMxO9X2fb3MaVWpd9jx+hAAARAQJ9AaD610LSl/s5QvZLV&#10;ht1TeOrnEMW28ulYdX5Zn5dWoSKyKN1PuVqk3T2SPSK8CwIgAAI2CISmPULTljb2EPfB36NlVRpM&#10;ngfn13o/kQit+P7d5M3WdrRa5adYhezkUdxPJeq7aM78tPY35XXOQFZOdrNNYYR5gAAIbCKB0Hxq&#10;oWlLe3uW69Nc79nrkXpSzRt/P+VziGZzu6M2T75Vl4wb5k+B5usfnwIBEAABNwRC0x6haUt7u2rY&#10;IBVj34vG9RBfHEqerV+mLw7JpjXdTZ47xwyZzF4utXm6T5N7xKtCQE4mmI6Wk/ZxDwIgAAJ+EgjN&#10;pxaatrS369heZFLD5B072ba2o0H9qDPaPeoM6vQsqRYit8fZ3U1qQs52EUWw1qxbMfHgmrUqrusV&#10;74MACICAawKhaY/QtKW9/cVay41tZxa31btqksaaZdRqbvdW47RiDlwpxmQeLNTmiemue8SsbHua&#10;140K74MACIBAuQRC86mFpi3L3T1x6zdj1loucyd9nlyNPq+txsgx/Oaq8kmGTpczj9fB90f1Nu0T&#10;m1nYfCeC8YEACIRAIDTtEZq2tLWHJeuB/9UA+du+3jZFhvOKlVHN2tQIfWqHKzmBlk9rgrGAAAiU&#10;TyA0n1po2rL8HcQ9EFe63Q1s9ajbj9mcq7cTnrfdXBe6c3d/3UWfeZmukeR+ZhgBCIAACKQTCE17&#10;hKYt01fe7DtyFs//E2ac48lUhnepZe2/xjS73rqtiSaHx1WXIK4DARCoIgH62RdSLdjQtKWtPSmn&#10;+f3P5smnBk3l0+Rs+aZas7VaLvthu9bXxy7HgL5BAARAwC6B0LRHaNrS1m6SCPHLka0edfvhHO9m&#10;IobkRIDJDBK686rKdajTU5WVwjhBAATMEQjNpxaatjS3U7JbEl/a7dpzgNntlP+u5C43MVJpKyTL&#10;cNEVQp2eogRxPQiAQPUIhKY9QtOWtnakqA5b/en3I9HZJjKP8plGU7Ff+nOq0pX9A/YimuBfpXlj&#10;rCAAAiETCM2nFpq2tLW3TXrmyh2zeDuLn4SDB1FnpeQUxadjnatxDQiAAAhUkUBo2iM0bWlrT3Le&#10;pCrEiMt3fXG/n1ho/D97aWsX5OlHsmS4qTCQZ4T4DAiAAAiYJhCaTy00bWl6v6S1ZzaTQlovJl6n&#10;HU+34lka2INYBX1pgpu5Ns6axN9c5n5zI0NLIAACIFAOgdC0R2jaspxds9qq2Qyhq+2be0XqHxf1&#10;YcGDqLsmvFdebelej+tAAARAoGoEQvOphaYtbe3Hzg7ZKsxVvilv3KKRRofF+oAHUZcfx/ZFkYmT&#10;oLpjwHUgAAIgYJNAaNojNG1pay9xTs9q+IVIFUZR0XgheBB199anY16B4hFzuiPAdSAAAiBgl0Bo&#10;PrXQtKWt3fRqi74/q1EVkOOFOjtF2Ih17HqvSCthXite3KKWxTDpYdYgAAJVJBCa9ghNW9rak8MG&#10;aa1qKA+O4+/Vi7CR3K04g6hDsVevzm7RmR+uAQEQAIFFAqH51ELTlourXd4z/vasRpU70UlFMmxx&#10;fFoxvVbeavjeMvtfvzzyfZwYHwiAAAiYIRCa9ghNW5rZJetbITtF8Rio9f2Y+ATtAbrp+7AkR1Q1&#10;7HgmmJltg7OxmalJaXZkaA0EQAAEyiAQmk8tNG1Zxp5ZbVO0R/9g9T0fX2Er3HlXd2xiGSueo0t3&#10;BNW+Tvgdn1R7Hhg9CIAACOQjEJr2CE1b5tsFRT8lkeIX/aIt2bmeMzzp1zGEB7HYOoll8fVRsXZw&#10;NQiAAAhUgwD91Avp7HVo2tLOLpycsleuKt+dUin7cqTDR6x4+nYxnV4365p2jXZMNeL7Nos8ZgMC&#10;IOCCQGjaIzRtaWdPEVW6VeVUHlk36aaXO/6iz1fDg6i/uz60iGGxvBv6veNKEAABELBLIDSfWmja&#10;0s5uuhuw+qiOhZTtKnqx7eyBxBnEInvLRN6NIv3jWhAAARCwSSA07RGatrSzlyQTeJEsCnZGKr1w&#10;nnudrAO3E9Zp8CAKS517qXB0M9a5GteAAAiAQLUIhOZTC01b2tmN4lXTi3+yM8bFXr4+Zkucek0+&#10;maue/3FxFOE+aw2ZP/yw4e4BzBwEQiIQmvYITVva2ctyht9ObyZ6EUuc+nc9PIgm+Mv5gqJVKU2M&#10;BW2AAAiAQNkEQvOphaYty94/3H6zx1YKO72Z6EW+65s9tdbgQVTjlf5prupUjQqa6bPAOyAAAiCQ&#10;h0Bo2iM0bZlnDxT/DHvkqhUtzifh6m212b8+YlUJD6Iat9VPs33w1dbqO3gFBEAABDaNQGg+tdC0&#10;pZ39er1HCmTYsNObmV70TsKxQkB1meJroB8xV7xvtAACIAACdgmEpj1C05Z2dhPrlmrZKCTGXa1O&#10;DJ9BhOer+L6SiLnq5AkpPme0AAIgECqB0HxqoWlLO/uaa9boZFCwM76kXiTXvUoNR/EgViU/ftK8&#10;fXlN+OtXAPdlJhgHCIAACKwjEJr2CE1brlt/M+/X2+RDrFoWcPXo7JNdmic8iGZ2DVcA18sna2YE&#10;aAUEQAAE7BAIzacWmra0s4s4zvygY6c3U72wclKJMoMH0RR7aocVerWsoSbnj7ZAAATCIRCa9ghN&#10;W9rZya+2yN5TtUzqkrs8b7Z7eBDN7iY+UVGt06tmCaA1EACBUAiE5lMLTVva2cfsDfq4b6c3U73Q&#10;XqDbRT9fi/Ag5uOU91NyOiGv1s3bLj4HAiAAAr4RCE17hKYt7ew39q19fWynN3O9qEUMwYNojjy1&#10;JFoXJw3MckVrIAAC/hGgn3chnboOTVva2XFsH6pevRWOGMqXq0JyFOS1gtkh76aXt+Or0VsDVaN5&#10;31RPo7uhjl5BAASqSyA07RGatrSxM2/G/J1ZjdP7V6Mnz69GzEVqC+WpQM05xNq1PJ+1Qd1NH2/H&#10;271pYzuiP7P7XjHFxWcqqnZ+1Q159AoCIFBlAqH51ELTljb25uWItZbvvqAfTrbbrBIe/m3/cHI3&#10;4JHnqbjDHsSqnbU0u/6f94ncoP6sc9F91hnU6dnnAlF66idBzc4HrYEACICAHQKhaY/QtKWNXUR7&#10;iG55FIuN8aT08Yh1wo+7F90j0QktHvl6LxY8iPfTHzrb0Zutl/1fpj8//Pll+rL/Zms7+kE714ec&#10;BL0x4I9MWfVZXBj+gAAIgIBrAqH51ELTljb2F+lXurWG6r19nlyNPk/Ur1O94qpJOuHFYawTXhyS&#10;TvivNRr5+hxP7EGMonA9iGTT+q79fsI6S/59P/luZivUtW2JXfFuoLqe+DwIgAAIVIlAaNojNG1p&#10;Yy/KN6ZaZUGK/CEFRH9m9wUjf9bMc2bT+u3Ouwed8H7yx9H/fnj0bvLbnf9IUitHJng+sRiuB/Ht&#10;+Entzdav3yxaorTo/v3kzdaTml7c1u3kAX+kUidpzUrDigUCIAACHhIIzacWmra08c0kOT4vv0Wc&#10;5+mTI3++rx91fpp59L4vHPmT1ecsTmtm03o3+Zfxb3p/+BbX/YfGb3r/Mn43+Z8N/rbPPosrHsRq&#10;RP9nsdB9b7u3HZ335zVW/Phlf6aXe3otnzWJP2p569HDVSAAAlUhEJr2CE1b2tiHo0PWK/mjbqa7&#10;pH7O5yJ/2KM33S1jvBQR/+Lw3x6vxmv92+P/9pTHnp2vgmO4Q/YgThuDuvhfY5XFj36ZDurTht7K&#10;cdXyDy29q3EVCIAACFSDQGg+tdC0pY1dKBHOefsim1arHXv0OAbo3aRVIPInq+/t6He1o4e47tV4&#10;raPOv38QW1neQdozdAs3N8HM3xs96yxrrPj5sxldPS+iZN3IWj+8BwIgAAJVJxCa9ghNW9rYn/x9&#10;2a7l64u+t9mj1+z9+Vu81p+bzQePHkWr631np/d9NdqO/nXWrsRrxQqB4rW2o4M66aisqnxsewkr&#10;5+8iT1qzi25MbvnRRXcWc6fgQY5bF/9ztg83/jwegQAIgEAVCYTmUwtNW9rYkx/316mV+VFQ5M+L&#10;w7/NbFvb0WK81t/2XxzqR/7M9zH/eHtIPZG6W1YIP0/fzeK6/zMNfnZLi+xvDfn9cK1a99Py7FqS&#10;my3cSLj5vYrHIAACm0ogNO0Rmra0sW85H8JZM19fV83BLCI+OV6L8l5d5WwnX2/3U7JrkbpbVVr0&#10;yovD/8JSKrUCNdfxiaKwKyRnxWu9m+jHa91P1WpS5l11fA4EQAAEfCIQmk8tNG1pY69x5Pj6qoKU&#10;S4uUD3kKJV4rVkAcr0Xvmc63RZnO0+O6H9f+3YPaSj4LJ/kszrs2SPrbR9Y5xGLWyC+PCP/6DGf+&#10;ssHIQAAEQGAdgdC0R2jact36m3if45nq7fS2Zj6o/59Li6xM/5rq0aN39SJ/0nr/PNmOftyNNd3y&#10;o6POf3jQWslakSv2tWthW7XIi1hGfi1aM/ZA5432S1tlvA4CIAACPhMIzacWmra0sffYMpEezyRV&#10;9DiXFlfR+9v+suah5w8WEsN2LbKk/ZQZ1/2fHrRWFK3mrLjo81vXezY4+t1HGXnjacaSMSR0Nev3&#10;6mN0IAACxQiEpj1C05bFdke+q9n2k+yDu59yLq0Xh5Jz/NeZoiJPYZKtiTI1Pcl5njHf2O6nZNc6&#10;yshX8OPut6KI0Wrt7FdbpLXatVUVlrf3Tfqc+XqIRId+AtHN82qaHuah3qS9hbmAwKYTCM2nFpq2&#10;tLF/Ofd3ckTTfC6t2JLFsVlJti2Kmjcbr0Vn6LLitX5X2+Yv++jj/iItsbisr0y9eN3mPvu8/2RG&#10;a1B/1rnoPnuo3/2kplsLUShJnR5QFiK4BwEQ2DwCoWmP0LSljR3LJ8mSvitJ5yRnW6AqetvRX8ax&#10;/uJH+pma0ma67hwiRYj934f47OXs5cOH+j29erj1pleZUuTd9Fudo2njyVMT2dDYepiVTXZ1HHgF&#10;BEAABKpEIDSfWmja0sZebNfIMNRMqIjHubSW9RQ/p9is3/SW3zNv15qekppKVnyUX4ve/ccuzaBd&#10;m1dV3W/Ve5LmZYOqz328HV+NTKgsniPnDBlqVvnxmRPGBgIgAAJMIDTtEZq2tLHPSadEUf9gtS/K&#10;pSVxWsuq6tdZbNafm4uv0mtl5Nf6Py3KG8+1gOIe3z/kjaf3/te3GPjWUOZwO2GrFhSAECnvXlQt&#10;ouLKY4yWQQAE3BIIzacWmrYsf3fdjFlrrWb+XheVTjasRf1TLFNT8lzJj/ms8w8P1a5X6yH+wy7V&#10;8vvDKc8htmFJnb7VWSX3glf1CUgOs7uBfhu4EgRAAAR8JvD/2Pu62DiuLL3yTG+2Z6YXbO9yLXpG&#10;OxQHyzi9ASfDZKkxkdCtbYyZQBswGU5EI0JEakMbCkA7RNC2GklL28qKC8yD9BIrWUCWQq3kWeTF&#10;COCBgcAaRxINOLsvC8gGBpiZwCKVBwcIEjt+2YlflPvV6cN7b9Wt6r+qFsl7XIC72V1169apK9bH&#10;73znO75hD9+wZf5rj7usxOvIoJTq1EXv+bWN+s0GOY1SRi+73BRfOzzP7zU/n0O2EJ71V6bPTpHz&#10;xOdz7HlOmiH2rfi4SXnRbr3w+Uzy2k8EGK1Pz/dztBwjEZAISAT2fgR8y6n5hi3zX4FYQfgvzkp0&#10;w2sB/4wH50rl2ovrYxOqBjFSC5jF/Nnz/FZjpHa+res+XxpR3a7bjl5KafbWDK6BHTXJXzNI7NuT&#10;xaxkDB0Byte6K1n1XvJOIiARkAjs1wj4hj18w5b5r0vuzTx7xj4XOvJUC+l6rWoB7gHogjgewE2g&#10;NWWPkc1Ptuf5VnOjzplLVENWC2DS2LUUV3GtTqyW20k+mznJKGYEjleAdCXeZkzkvURAInCQIuBb&#10;Ts03bJn/Wv3pSTwng+DkGp/L9AVI6/o8Hnw2R0r1e81Li1fL48FKhcfI9rWz5zlnQqHwp7o4cdfM&#10;9h6kjfbpHK2htH3kO4mAREAisH8j4Bv28A1b5r8y31mi5+S1evtcu7ooqM6T3Bbi/lpbzUM55RAx&#10;r86e55THWptqtnXy0g05/7XDZ4jjdf5GXiUCEgGJwEGIgG85Nd+wZf5rdPE4YS3ypuKOPFC7P3Nm&#10;PHhX+VeNTdxraqcFvNO+8VvNi0ZG72q5Wsi68/RmnXzoO3meUx5rtUSvQfAni9n61+d/J/bvGRjf&#10;StXn/r2HMnOJgEQgLQK+YQ/fsGXavc/mO3ZHCkdTnNazk4ysXlQuoicqZ9tuC+yzxf0QX6iUa9dV&#10;3hDb9XK5Bg/5y4tKt5VRNRoymZvt8dVr7U7DzG3GPc8ZMxJyLIbzouOyiZOMkhYBUshFuySlHSHf&#10;SQQkAhKB/RMB33JqvmHL/FciaW1QwQcnK9ufHR4L95ofzgJPnQrdFpYq6D84HnxxmD97XWnjTylt&#10;/Hjw4Sw7MAw+ayi0yOEB45PDA9U4Jnmecz0lYa0nJ6LHDT4nGSE5Ap+EXZIkb5scIflGIiAR2M8R&#10;8A17+IYt81+b5I8Af/V4Rx7UFl5e3G692dAcFvKKLygl1+3RlxeiXNfZqWx69HAmMzp+ep0jcSvA&#10;Wr9XoZwnc3Dpx+Uf44N/BvLcqBUP/pXKFUoEJAI+RsC3nJpv2DL/NU1Ve6jXb5VOFcmVlJDKVhPc&#10;0u1R7bBwsT6/Nh6gK06Shgv6rkEVW+C0ksZP8+/6YZk4rSA4tqb1ZaQtSzsu/xgf/DPUFyj2zfWD&#10;f61yhRIBiYB/EfANe/iGLfNf0WtTeEp+MBZ3Lt1QvvHIDh6aYLS13bqp8ozRTCPjGqpNVH6mzUFm&#10;Hc9k2uMn+dLfaYy0odaFaT6CXmleSccNMlc5liPAGdwri/yJvEoEJAISgYMTAd9yar5hy/xXanEC&#10;EKU4gY48r1soBbzWUuWccmq/PXppkRXz0Gu9vGCjGf4J/RCrSvk1yBbPZPLo2iU+Oj40XA9mn2as&#10;VddH0Ls8+jRG57Cffk7SvA1yDZTBXcvFzXaQecmxEgGJgERg8Aj4hj18w5aDr5BOI2yUAVEuTYPX&#10;Ojtlo5Tr5eXiVvNnKmcInTp5xOMd66jsvbdbD1vLxUGx1qY6Z9r4m2XziszaxOXiHyycngpWo7Oi&#10;ednHmWP49N6MV6uE6s6srp68NkSxlVU8ZRyJgERgL0XAt5yab9gy/7VGZFBZ9RSM6rW2WyM14rD+&#10;+hn0OuRtqa08j2Oa7dag2vh4JtM+iz0+VysencTnec4r//vQzxl65ac4XkDNJ6zqzn7Obh/Diq1o&#10;ryd7L/lJIiARkAjsxwj4hj18w5Z5r0msH/z3zpKrDhFKeNbG77Q26s+c+YuT48EVK9NoY6Er06pT&#10;z1r/s0Yms9P4rL2Hl/wb5aUK96N+rlCuXYzlD2l+mBcf1//s9s6RKk41xUuF+Bf8VDfX1tl7f5Dr&#10;4y5J0xn5qw0yFzlWIiARkAhkGwHfcmq+YctsV0t8NLO7iq1Kv9nYqN9XFYF2TSDQVyf+aBCs1T2v&#10;BY7mXAmuFJTdJJ6mWrg/a6M/+gm812adPejjcRjWJ+joPVjtAGbayUPfdTWIl1nlQHHptbNS2vx/&#10;NArUXpxwnV0+kwhIBCQC+zkCvmEP37Bl3muTXeOpQ8+j0Df+xfVyDYp42m4rFwd4aZEbBOoQ0/VU&#10;48FgGqDu9Fp3GtUCVPqmav9e8/IiZnuiYjpXAFP8cb1aACrDlq1Kqfv7A6WU7YPf/bH2nsRP6WoF&#10;vu60zt+I1+1Rlw4OVZrVQud71nn+5LE1UWivpYEqJOwrlp8kAhIBicDjjYBvOTXfsGXeq4uej3Ay&#10;pQ3PcWwmV0SfwDe+HnqV7oU6RFQrJvM092fNPo3ke09Xwf8ftt8WKaUQQ+2z398c+uOnEK9LypXW&#10;taGz0rjS66Vt3cyfOdK/Wk4bSb6TCEgEJAL7LwK+YQ/fsGXeK5IdH/g8mjN5v7mhukozZ/LuKPc+&#10;XFGOW3YnH35+k4/Vozkeq79XO5PJY+PV9MmCVsnN0zxsgduiDX0a4XGPbTnsMcSKcMVvDdGdgHzw&#10;Ly0y37bTenkBs+x9DpuKoUu+7mpi5+9WadnyqTXjuqOqR1u7aNt117qb/8dN6Yroip58JhGQCOz/&#10;CPiWU/MNW+a9QldL0NhcmqbzEGfy0vpIjfXm50sjtZfWD6kqROaKLir1uq3houc2+bNnoUDHLNJ9&#10;44HHknkauGndHtX8UTTTeCnMNCrP1dm8o6ujmnY9aRqo6AzT+Clc96M5lx4M8TqRUj16QuHR5Cxi&#10;+v0wayGpKyJ6EMgmEZAISAQOUgR8wx6+Ycu81yqQVhBQ7RhxJh8ppMMs0Nkp6vr80Sw0PVzjR4p5&#10;Vz/ErPBLp36IqFZEV2yTndHv0QH7XAk/P2x9dxKZxqhO6WEL6DENX2QX92Se7p5SSoX6MTUThVHL&#10;3bhdgZ9Ku26MFB8Lc+i2ujN65Z3mT2ekWkhW/12rR0cBnkxGc9G95WeJgERAIrC3IuBbTs03bJnv&#10;asPqwX9wfHgU9p6Gb6lWwm+3ONuFz8s1xjPgQbBBf3Rleqky19adp6mze7sScCl6fKjgTRzXWu/M&#10;09xsbLfAwbFnBc+dXikfOQxmC0xUms/+cwXScBGqpRmZXJEZt274qVeVpo7uh766bo6LIyHi2zrN&#10;/91R9uqqFv512O8pCOoLetb9uFPoo+WdREAiIBHYCxHwDXv4hi3zXWPvLBHWoo7BrdBB4dnJKG+y&#10;1XxWsUPVAnFFwCo7rbdngH64tg+v1YJ+tmcxa4UPEuv2wGt14mneVFirrHDO5RRF+Eoxi5mmj4G6&#10;StZp2XgPcVwuXi/Tpw/bGq4HY9CiYSOuiEcH8llRjhvdXDcjZNaDwUkjeRbgARUXZjhimLGvFpKP&#10;xPzPl0xd37cKWFG/X+FMpulOsRS6p2a9Tjg+8ioRkAhIBPKLgG85Nd+wZX4rByOXa4S1UKUP7gMs&#10;UBRpAQlQtms8AFdEP8NH/tFhNyrIZs5pfAjm2kl/9Pzazca5jhm3wb2u0q+2G78w3dmbEKxZAwpk&#10;Ykai83Xb94jwL7Bpur6N0B3w3aO5OyGOniscnTxRQQ7W9FMz6ztvNUZqjLZZ1/e1cEF9qY0V76gc&#10;6dWy6U5xafFqeTzIjv9Mj758KxGQCEgEsomAb9jDN2yZzSpJGuXSNB6NG2GHQXoep2W7xgNwRTZn&#10;QnmmpPH7/5z5EOQo2aXU5M2SdUu3Gp/NMQIAdrzVxoeEEs3/IxM6iO9qN1eHqHZiokgHt9PCfFx+&#10;YcBBVEUJR9Z0vZbmHhkhIzcIxIexo7o1RIOyqTQ+6/PwE1dH8PxvNco1rkVFfeePQ0RmH/fzsd8g&#10;8B78LdU1CXchrpXr1T21myjLPhIBiYBEIN8I+JZT8w1b5rt6qG6sMomzgCs6VUzLdo0H/6RCeSBT&#10;O5XHDLXzBGGje02qHdR8CPRcLr8o8tKaa2ugSLf0odNJfrs1aD+hbq68e14LFQdJvu6HJvi+fKbc&#10;Zl3XjTjBJ0tr6vAJKhMJoRID2Xl8RtKklXt9+mib16K42v5gy0V2uNUI/O+GOUQFuFS3pGrhallz&#10;dnQn8f+t5tVyNdGdopuoyj4SAYmARGC4EfANe/iGLfNdTeT48NYMzhJFBeSvpZ+QZ6coz9Rdvdwg&#10;8waOivMhVDvI3BbyXHHVO+YIZoiRCSOHs1P6OvQ7sERxRfggM3cdm6bXerir1wIycfNO8AvTNaC0&#10;nwvB2PvRVUJPRZq0cZXzpbqHy0Z0yGd/KeKzT/o8RqjXld4MkeocVzqO1tT24U5auar0TVT/6mST&#10;CEgE9kcEfMup+YYt81yFHzcp4bN4HGdBtuv1sKs0dDicQYIOh7JwdWCt1bz1TTSPOIoCdkC2i/mQ&#10;leI3VVbM5mnAvST5WDFy0EgLivBqIc/4gitUGnE1q7TM7EhY3QlkksRXgZ3SfFUa/xXvBQmUhHvW&#10;Ks0VtppAW8hCntjNzI4Hb8/omPA70ufRfR9RM+s2rjju18JFdaTwbzpo5dLdU/O9LzK6REAiIBHo&#10;LQK+YQ/fsGVvq6G3vdnx4acncRx4LfA/n6ssFeuDWL/z+dx2i5/avZ2j973hMcC1gzsKX23UbzaY&#10;p+JuMsTBkb7p8iKp+W+pHGiasj+q28JYg3rcJ18dKvm4csDFwAHVEKKZX0MGrpOKX+uwWNfF141x&#10;kvpAcp5Ux+uN8lKFe13CSePb84yv7FfgO0KB6DbefVxfXjjUVmw9lVq9MKzVlHyH5BuJgERAItB9&#10;BHzLqfmGLbtfCb3vaTs+EPdB2aKXF+41bzaAcu41qZvMUuW5wnCYCFa9X6zrDtjnSmWl/wGqoG4y&#10;8D54deq1dlaTeJp3Vc1bZ/6IEQUpwjdjnpvERQ2aWSR3MD2vZF6IEA06eneqq+T6QiAzFz/1szFG&#10;pHyNeMX9XFkDZ4n4MA9I9/Z8KV2fdz70gwWv1X1cd1p/r/BEiLZ+rWNNgCv6va9iOUIiIBGQCOQf&#10;Ad+wh2/YMs8VRI4PE7t5NDBK48Gzky+u2yjnpXX4a6mtQ3/iLOYKhT70Q/dnUcVGaIV9me7PEqfz&#10;oAms9ROFHTDX78wzT5PuA8U+VkAg7lo4k4uCt1VviEu57p8h9EDKftZFab1TXEmOK8O8NrqoVkQN&#10;KDaKAfgpneddqrxRBlqLoi3owaBJA68V1YO9rz4z3RxodP1/aN+gC8P8o+PyXqY/GH92dqoYYq1C&#10;R/SI3KZsEgGJgERgP0TAt5yab9gyzzW4Frp8k+MDzgMEc3s07vEETQ+6yeTtj4A5kEcCsoMuXybo&#10;jMaV6yYQmZnZutlApisNOYDfIUU5M3W6ppFibHJR3KGalfjpd0HFbYJdJqqK/dP8EVAdzUvX8dWV&#10;rzt5xENDRvPqhdcy9VrETwHlEHqM6rWQCSRNGjqG23oweOqTPo9Rkv0Kfd5F1X3cjqvpr4X9dVz5&#10;6PrUk+0s4j81ugnZxxE/GarZBG8J3pQISAT2QQR8wx6+Ycv0p/xg334whociHB90N5akWrUwazUE&#10;XgsMDDiaeB0ioQl8Bz4E2MbMbHXDDH13Ev2E2r1wxuzY2VwU2CPSQEURmX1U+NNh4D7bZ+qjXZcJ&#10;PS9UHJj+VKQfA3a8WO9er3WrEeWnGONQ5YCpSiM9GGnSVopRXy6gKHd9Jo1IKMqcv+2vZc6f54DX&#10;pcrX21jr10PdXdSXC8dBKwf0hy3/ulbHPdsHv9ll1hIBicBeioBvOTXfsGWea60WJnv+9677O3Ez&#10;rOnRz09COaGn+BCeUeCFkn2ZeBbADmZmK8q/6NnTOyAH2s6VKONmoihymYg6KbgzjfYdwWxd/SNf&#10;a7tMROdl8zuaF0qrQzR9s7rdD9o2ePsrLKM0aeAB43owW6+lOTJEjLrvuHi51xVePRXiJObl5pVD&#10;P8f7mTM455dCtPVV5dcGLMleXfo4eMe7+kDasZWfJAISAYnAXomAb9jDN2yZ3zp7r0H0w29YnIzb&#10;44k4E2KU8psRjQwnKK5D3G7dbLzZ0BgIqKMa8nBxTiZNV0Q+Vi+uP3PmxXUgNBtF3enAFaXothSn&#10;ldQ/ErWb2DrNa6UIlPP8GvgqfaWMXbZbtm8W6hVNjKn3I3x0roRv2VeMnUwpM2vui/fAbeAGwTyx&#10;5g1VCGCekH0knwmtN4v7liGzTBuO26h/0eb4fljG2noi/M7lyzUeXCuzhz33geTejXmvLxlfIiAR&#10;kAj0HgHfcmq+YcveV0S3R4ytEtb6c6U4p6dwJ09y4ki6Hb/f/bqpQwR2iGqN0urlvj0PHkWjAuiQ&#10;tHc5agJsLZNGJUB3STUBpG9L7h9JWbZO82K0gtckTpF1WN3oumYmj07StV5T7BEpzty8FrlkJOvz&#10;9PxddZSu45jju7BIa2ss0e8MmVMdZeLgulPH9buu5DiJgERAItB/BHzDHr5hy/5XRqcjf3eSnocX&#10;dp95nTiTYfBa0Guhno7rEM1+iKhDRC7wQRN7RZXwhBzizNBO6+0ZZEejNY2vKObm0ZzyGm0C3THe&#10;1M9/eodcmsvrorVePfNIsTimZsw8FrwQ+VP1Mi9glbhvlvZ1f1PlApO6K4KdYg1UtTA2Mb9Gei1i&#10;5RjBmnPcbpFiH+fk62ed2njA7q8ufy3t8aWPQ5dq5vhutDnTV0rJSPTzOZOzJA+OFAZxCNnrTv9i&#10;5HuJgETA3wj4llPzDVvmtbLvNEZCqHWkwE/fbjiT/J+Fug7R7sJM/RC5DvGR8kGP4yO3b3xyTSOp&#10;5MEnxbVMHJXtsCO0ed3VM8hy0jZXYKyh96d3pHciDVR38wJPdK6kUSHXQjJXhHGT7xGhpmgfSCA+&#10;YuXc3J1Z06ivgDKszKW5eLn4cVEn2bth3cU/Dx269Mj8LpxXO4bsnabnmteal3ElAhIBiUC/EfAN&#10;e/iGLftdF52OG699LcRaN0b5+ZfGmWAfclvoNO6g3yPbZdYhau6D+iFyHSKwQ5xTon6Ipo/VIYWL&#10;kmoaGTElc0Xx634whqPAkf17pfqOcmscy+3WxbqpZfqFOspW0Efnxf0QL9a1XxihkI9m6Yxnp1BF&#10;iXPH8V1SH0hUXW6WcU+U+1dMD9ZdTWNcb+Y6jrVfuxGYI9b0xq5qfvcbtZb+WM0GqBIbXquF+7PQ&#10;1NFcB11DcrxEQCIgEcg6Ar7l1HzDllmvFx6vVfqV8GF4rMLPwGTOhPYAP2TyOzxS1q/Ig0ElHveN&#10;pzwT9VIGJnN1jiF+Bw4M8LGCbimtpvGocoE4qnJf3fJaVCN5KewKlOZPxRlQs+8gIaakedn1hXZN&#10;INRmzMHhNaotc/NmpIEC4oNHhvL1UJjN1oPZ5+R1QK/Qqd0eJXQXRZSu4+yaRlV9cLKNtZbscfGT&#10;zcFRTSPuAeWHs15PMp5EQCIgERg8Ar5hD9+w5eArxDUC9E4TBTwN7+46QW2HPfninAk9K7k7jmu0&#10;bD+jOkRGK7ZeK1SqT7TPp/o2PjsZ1WdtNZ9WTBbrloBvdE2j/dTHWN8JuwGm6dRw3btoRbFTmiNL&#10;8qdiLRMhMpyT+xUyk0PzM+fVjb/WRv2ZMxt15r/0tUSzd/ob0muNh64PiBl7iLGGKu26kQMl3inO&#10;+sWPi3vQr66T78OFsJu5ntN2K4mDoy5C8b495P2W7RqT0SQCEgGJQG8R8C2n5hu27G01dLv3Zv0w&#10;0Q7BaVXzz5uLr+DvhqemgRKLukqbaIX1WqZSvaWcze3MHPVuhLcVeDEwdVEHT74e6q1IHZ07XneI&#10;VpROK8KRRbkcGjuuZcLnpIH62Rj5awGtMOLBt+mc4q0GehnSdr70S6XIN/kpnC+eTaW5kC6KeC2s&#10;jQdG56Nu+DzqpGjzWq65xjm+reZXwhV2OqLYSuPgcIV6rqEr2G7/bsUo9tgzqdt/C7KfREAiIBHo&#10;HAHfsIdv2LLzCuhnjwfNQ22sFazSUxn/d+lw6Fvy1xpGBjGq19Kzs/Va7atW3BbwFNivs1PExLCv&#10;VScEo31EO103IQDb9wvzcqGcOO/EV6B9ssCI2VlL7c7Oe+vXz9vXSHotZpt07eByxNVVH0mOW9Sj&#10;h1eJ0m3NIxNKW1JNI8ZgfV60CsGl63NxfP+Y2iIGp9f1jDpxcJQftu+ted3kgc/XIq8SAYmARGBY&#10;EfAtp+YbtsxrHf2g/SS0tctpnMxw3I9Qh0h6Lf2E5nek19I5McRGYbNd7gNadfKEoiPgVtAJTWyE&#10;jhdp181O9XGODEdFNWOdODL4g8aRlYsromt4LYG7I4x5ooLvbd6Jo0Wvbg3UncZmvbUeRXz2kazP&#10;A8Y0eTP3XOMc31szBOePhHlaGttV08hnJQ6O13sSZymOpxwheZUISASGGQHfsIdv2DKvtfQvS3gS&#10;Hivyk45eWWsU91taqeQ1E3tcKMnSNVZ2nomOhqYH2MF2Xn9eYa00HAI0QXovfd33msjyvd9kjRX6&#10;QD6aU87yKoNoc1HQt0GBxZ5SiGBn3VW1QGp8e15Jx4HTMsenu3Sv+azS8wMD4v+d8WRSz/AoY2Wu&#10;Ba3Pw1nsuMb1WtqDXo9xq/HlEGwdmdSfxWsa9XekEGtzpynXLdyW/S9GfpIISASGEQHfcmq+Ycu8&#10;1tDvhMp47fign3lxP/BqYTicFl1rnD/ScyOlelJMUGk3NqF1UMhs2booPZKp16JPSY1P6IX+Xy28&#10;Ps1Vcvjk52Om1znxOzbv5OZ89FmB7miLzsvFh3XKuD2Yba1vKoW/jdv02fAOvFYS1nJ7btHxrM8D&#10;9kUtoxnXbuf630KPLe3ghvvRzVyTakxxzzCXYeSyk9aYfC4RkAj4GQHfsIdv2DKfVf2gSY4P/yLm&#10;602cyR/uKnpaper8MJ9teM6mPY+BVkz9tB2faOYJ6iaz3s/EIahDpI5/9KlbF8VqMHIWhQ8UV2qy&#10;bsk8Dt7pnbKWz5zZCrtC2/MinZddVQlMY2bvzNlTxo1xG8/J3APv4VmVjE069YGEMh59iKCFA+Ji&#10;3zK3vi3Owd1YoiziX7RjFs+d2vOFQgy40O2dRvsyBrTvu/wkEZAISATyjYBvOTXfsGU+q6e1/kT4&#10;GBwxnqC6Y/FrU6+qZyuetMNEWXSl5BtvP4PNn1ixnRQXcFuEj+CvhffJ/lrVguapbH4KdYPIHrq9&#10;6zGfrSYylJRVvNUYqZ3fRafRTKM5eyDFm8rdE52eo/OKa8biGig91k4L3mHko5+OyGxtvB03OLOa&#10;NY00/lYTtY56uz16sU6eWKfavmX4Ln4c4q0R2Xbr39YJa42E1Qv1KVQ+puFoHI8Vl5bbxHW7eibZ&#10;1yU/SQQkAhKBbCPgG/bwDVtmu1p4tH+2Rk/BvxnqfpaLZq0X6vjAYySzRzxKHq/IWaWhFTyP02cG&#10;tfxmmZACKZq0JxZjFapp5C402604J0PI56FCVeZGx/3y8PX2+NXCZ3OsxiedV9TNwTwaGVC4TCDT&#10;aHrj0z6mZgyfuGr7zNEQCfBgmLutp+K9KOMGtdmdhitm8JIHYtM1jcDbryxQ3jTaP/JNhSj5usnt&#10;3T7u8iI75ev19KvhMlstab8zl+s9zZc5OKyAs8q1I2nrvALyWJcypkRAIuB3BHzLqfmGLfNZ3T9t&#10;u3oHqyYnc740UgNyIM4knzN3HhWshtZc2U9crdjuNA47YBLPdbVsenVdXryqsJJGdHFdFPyi3PhF&#10;8zuvq445cwqp6C7NmKtLy8TXwFlLyqWB47LnZaMcsECvx5xAeSzyZAAvh7naeirah3zjFT+psojY&#10;FO6s2U6hlKtj11jT496e1yUjXkCU/1ehO1fvRmRYL9Y1x3e+9Enbxu376lrHV5GPTOfgFIY7g706&#10;Xbd9HZ3WgnwvEZAISAQGjYBv2MM3bDno+nAf/7fnide6q3gRbOSwyc9x0gK5mBD3aNl+CgRga5l4&#10;XtstoJXqfG/ng4YLG7lwxXVXrho6ICbXHJI8zzUP49Jd0fyj/lo7yp8LdYz2vH48U64hw0hbWsYN&#10;cyF9F+E/M3u30yJXV4yCc/Br1apyYFR7q6HPCZ4rzgPa3aih18J+b5SXKnquvxhjhk+vpyNnaJ39&#10;H5WTrJ5BpWgShmWPe5prp+t+XGuzt5Une0sEJAIHJwK+5dR8w5b5rNTL03gGfilw8Uf81Htc3AEU&#10;W25OiRxVe58XcVv0FKf///KwqUKP66LcmcA0z/MPd3sdxXVXhGbRbZqzljy+2fMRSn3Wj1E/xPi8&#10;NOrcac0Vzu96snN9I+up2PEUV4vPwMFxReVK270DVQia20Nmc6P+/Fq1ENWR0Tm3mlfLWt+GayTH&#10;i+Xi0ckTFXBwcwWXQv9Y6OP21RDt8R0waxppdOLgqgXi1oA/XWNhX1x3sto/n38tMqpEQCIgEfAN&#10;e/iGLfNZ4ZVJYK2/5uwnCO+mn4x2UkXlMy8aFdgorrwmbqU/9wlouNiNqlW6o64OWiNCmnFdFPRU&#10;cWYlnmlk5EPolFgd6J1YA8VIlr26TlQYQdi82VbzzQbyctGaw051iCPKF5U25shMDgvIBtp+Pqfm&#10;uiiGrioEe148Or2CU3yyfcaHLVQOgNfimgBcc3T+OO5YBSvty8G7qo/1iUq1ABYP8+KaRl2R8cVh&#10;jtdnjljwXIhzHX7NRp7rXcaWCEgE9n4EfMup+YYtB12BrFuyx9ko4wn4w7L7qbdUedy1XtQl2dRY&#10;UU6MORn7arr9Scci2hfQ1ge5vQlGVF7RhSaAAoAACE2AUaoWfjZG2UFTA3Wq+MoCo4kXY76rLiTn&#10;+owwh4nuGIWAIwPiwUYarST+aDzs7xjltTAO8208pvlK3mbohsQ6NZwJvNZrqsKQ8CVfnz7u9AJW&#10;WhD8j2VS+wPDUs4TqAu1ojRnzQuiVxTWZXws9tcSXqvbFS/7SQQkAllFwDfs4Ru27H+dmPV4qi7P&#10;6tw7ETqZzlfYG8ruJxhyB7X+z5zFkSYaWqoQgumP03LPxu4LaLNYYLrM7Bohh86e54Rz8P/P5y7W&#10;vzPPWqZzpXLtxzMafdH1RLm7eC0k10ea+U7MZSv0jdd9HzWygSNG9cyDJpjBNLRC3uus1+Lj3dfN&#10;35IvKl3j9fJI7c0GdF6M7ohRi3vc/1674hWdejSGRUUG1zRWC6eKL63rs+DdF0rf9eyk+7qr4vmg&#10;elPJJhGQCAw3Ar7l1HzDlv2uJtIogTuAVof0O4xVmuvENfwr5WQar0MkzuTxZ2lUjsvI+0Vr6PqN&#10;i33cHdUX8E5jJda9Oc7vAIfYiMxGB8iMza/dbHCm7rXQtYB0V7TnxTr2oe1cifgc8u+iyoR7bUcv&#10;O7uGO+fKuNH49hy2W9Bt4c4B+aRxcOS5hSqES4t6DI2F9GfmOyC5+bWLdRMD4ZpW1uAqAY7LNdcQ&#10;1gfBhOa1eEyuaTTngO/Aa7nHos95Hdv3Un6SCEgEJAL5RcA37OEbtuxv5bB/OvtDPWzXpVHnXnZ8&#10;eHqXO9hqbrSfoMSZ7J2eczrv118kujkqjkziuqVucAgr28l7P8o7UefsQxNnVcYNSELVBIaZRmKE&#10;8DMjMe1PhU/A8QBj2Nwj4xXzlR0xCPewTsvcA+9130H4a5lVCG6dmj4eSM7EWeRLv1lux1iprK6V&#10;aa6mX9ufh516guC04q6i3KC7DyTp1JhzfaFyovJC+6+Fz+fAuQrW6mZVyz4SAYlAlhHwLafmG7bs&#10;Z62A00rS6uA5tXiceK1l9ex0cSaEyPo58348BsgkmnGL+2t1w2tpHBLXU5Gyn/EUeV25uMcfz5j+&#10;VOR3tlH/ppohbVBiLRzX+Md8B/X6uMr9wqGqEwe3soZ7hRmYVQhxPk+Pz06s+hPSqeGMtAHhm3r5&#10;8QBOr+z7cFoxfVHNm7t/JNdfzq+hdpO3QxPza+T9Jr7xHHF5lQhIBIYVAd+wh2/Ysvd1BOzg1uoQ&#10;s3Kn8dYMsNZqSY2tuIgoZ7J3OK3er73XI8CawfXpF2NRfVDcuSHKyZiYA57n18vmJ+BfPlMO/Nh2&#10;lC8YPNVXlNvCgyZ7uCdxj/Dqsv3OSCm1Wd+sY742F6XPSf5dcMSgHob8zY4abaOO7CZ/wn0HES2q&#10;QuCazDGFbVy+YjgSSG5MZQL1xuvJiHp7Pb0QukAw3jsSVr0eKZxeJ9W7xqQutvD9draWeS2TI3u8&#10;PQ2M6xS9lERAIuBZBHzLqfmGLXv//b6pVDVpWp3N6eIEsNYnh4nXYN6AX/3I0ChEuqsGQw1h1ImA&#10;/UF1LWQnJwLtwAA0ovsVsnuqHdc07tGsySNkY3aBjHJRtIfpiAG0TTjH9O+CQp+ynLhW7QZqViFA&#10;6Z7srwWvLo20yBPLvqpHLTOu3IU7WMV6C4ILygXf9ihz8VrgFF+divan1Do49Ors3WOt939HcoRE&#10;QCIgEdAR8A17+IYt9Z3u9h08jFinpZ+M9A78S7WwWsKT79K0dlYgvRb7QIF/OeBbm38xORNTF/Vd&#10;5TF2e/TtWO2gqW7SsY1nDPGdVsK3StV5u9YAaCiNe3xTdUoyN7s/pc1FwQlB82Z036D2f7jrSw/n&#10;Ca7lvD+7pboyrhTN+2vWZMb7NGIe1AcS3xEnZev/zLHo/YMmuDVdyxmE6F6hLdVTiLz3qQIgqtd6&#10;XzFw4Lrg7xavaSQdHL4TrBWPuXwiEZAI5BkB33JqvmHLXteO5jTMZ7V+v1T5JoCW+u8zpblmrY6u&#10;lzP5kV7PvV/25+wdZ9WYM1mqfDrH3pzEDdq80P9TEUvSwbm5qJU11DnG44IKwDTuMc6R2Rolk4ty&#10;8WbgvuA26upriM+jbBRmeKdRPTMewHE0ehz3jwS79t1J4DZyenCNoq/VcpRYpjV3YwYr0fTXQm4V&#10;dYhmPSwYVjcSJVSrejuu6/PIO4mAREAikH8EfMMevmHLXlfQ+CqelxpbRd9dmf4GPfaCo6oG7aHq&#10;XKx74VGWSet+ej33PtlfcVpJnAn0QBv1X109r/pfMzdIeqetJpCZyckgsozSdD9EHW+bi7Jjs1nW&#10;4+sj6J1b+6UV6DSSyUXFu0oDcQNJ8zXwOQhJJ3mBQrkGb3tXn8b7szsGUxf1a7Ovjn4CntTar7th&#10;NeKRApit7dY/Os5+q4SrPlLYUOsGUUGQhkTNDKjrzPKZREAiIBHIOgK+5dR8w5Y9r5dl1urw89V+&#10;Xar8ZhtrfV09z/ipqv3Nq4X7s68oXXf02d7zPPZoFjI5e3eviRwZ81rVAtUA2tGzORnmd+KcVnq9&#10;3IMuvLq0fjzN74z8weL3BgxVmu6qeiZ+zKMWuvYsF+HXHkfgyFTCqQJMndZ6uUbhzzAacq401lPt&#10;VffJYfhz3R6tFjAOMo2IOvbUvmJchxiNPX4mHRyfQ14lAhIBicBwIuAb9vANW/a6isBNpHMmT7af&#10;eqeKyBaRmyY91Vj3g6yUnbPqdRZ7d//k7B3XvXXysbrV+LnKwvG2VKE+iFFcgDrEJLwKFJLOPY4H&#10;GyH/wx7xvdaGjneoJ6xOuu4QsWGai0KfRo35QkcJQ1PvGsH+DJnMa2WwVMtqrX0v7EL9hOpRDT99&#10;yj/ijFQDqjvywF3DxRNyhG1lv31G+UkiIBGQCOQTAd9yar5hy95XDVBAWgYmFMarbsCkgtbPUnqW&#10;UZYJ37l0Rr3PZq8dARUR67T46Y3X5Lo3cy96j6f9Rv1i/aWwq6FGCXrPNC4Kvg+duEfSoHOGsne/&#10;M+an9Iz0O+Kn3PcF7l1u/T/5O9iaevcY5qfo981o/sYSgfx/qM7BSJ7Qna3NQh2i3Z9Szx3vzJpM&#10;81zyXiIgEZAI5BcB37CHb9iy95UDTsN+evGzip6X/yDkF4rKpxx6Lf5Ov5Je62BiLaAcF2fi6kXI&#10;nFLU/x16qvHgZlgpSMfF8eqzqo4xjYvqpNeqFq5Mn53CedLHca8O0l3pOxp9B6zoruQD66crJvRx&#10;rPNKYurc8yB3Cr3GbowCbR0rPqVWKOvq49os9tfSZ7ffpeng3POQTyUCEgGJwKAR8C2n5hu27H19&#10;QKuTXC83HtRCrPVrap9oHzp+poX5r9x5rSStUe9X3P0RyN7FORNy2Ezmp+wsIUWHc3xJfFg6F5Wc&#10;yWx7sau7A/bH7hje7XVSPSHfzfgrmKFkxRZqDJmLwrH3mi8voFoQn7sRmnterNfS57+wSMzWzhzp&#10;tXDcSnGuEOUZO+m1mBVzn1c+lQhIBCQC2UfAN+zhG7bsZ8U8GMOTGmpj5hTYD2k8+ENKIQZPtlXQ&#10;+kmo36VlmfqZT/QY9RTe9RGN19BF987yZ3f2jvrv6es33wFZmQ4MxA0yr4U9XTqvNE4L15Os0Kfx&#10;W+vdKtBd0QGvxZ7t5rXwe+j0klATuKhzJbBN0FhpX65rZc1Fuc4Z/8yuQ6RzM7PFarb+7sejOfbe&#10;j59VPpEISAQkAnlEwLecmm/Ysr81A50MtlNhx+Klypx6dtL2NFELwVOG0yQ/g/UrnsZ56bXwNI9u&#10;nFHq72p7Ocql10rnUZaL50scGfJKBxLReUP6DEonbN1yUYhCklfX4NHoV6+FSMIpFV0NoWDHdq60&#10;VIF+b6VHh1vLX6udqz690F5+Naq+6JVnfHH9VDvOFOkkxNjLipB9JQISAYlA5wj4hj18w5adV4B7&#10;D+K2gAqw8evt0R9O09PuGx0r4fLBWniSY1sump7tvT/J3Vfd+VOo2ezKgW70QUBWzA2Svzx1uzHV&#10;6+hV2J0bAs2SHVWj3GN69rHzFWKPTnWI4xNp47BT6tHJs1NHJ6EaqxZ6xX9g7lzc2umQVz1d+l2l&#10;aHvQTNfPaTwLrLvTenuGVg4qRV0OrmnXJN9JBCQCEoFBIuBbTs03bNn/2lCqHYUreFPukyGPEtQI&#10;a5kdVJi10a958VrEaZleSoxWes1Q9RsXMH525UCnure66r93osLc4IezV1UkgSPqU9T3pv+ZUzSY&#10;e+zGi73bq+7PX0uPPniWF4yVy9eCma3/dXg8zGO2SnG9FtZhVAe31YTfva0ju7Tb0VvPXN5JBCQC&#10;EoE8IuAb9vANWw66ZpS/+Bn0iWGEcXoKWOvG6DnlfeBSg+M5B71WHvpjNRfFsyV5ttOzd9DrTT8e&#10;PMpPRjEHzZl04+cEdHW9PFJ7af2Qwq/VAvOE3finp81I3ZcaUDC2QceyzwNeM+4bT30NH4zZ+yb9&#10;9KDZvy4Kkdb9EDWK324Rs/UttRLAAsZ5Rt7X1sEh4onXM5t0BfK5REAiIBHIJgK+5dR8w5bZrBIw&#10;KO3M2eGQ15qAHjypDjF0raxlc2ZzFMzC5pT4uUp+VJ0U5eZY/b0H2/LqVJQz6azXWl3fasLpFZwW&#10;+JXxWq8Zw7T5ZjmWPg8YPLsfIs0/DxStz6rfufRauN9H5olZXQz7X8d5Rr0mgIr1lub7JbotHXd5&#10;JxGQCOQRAd+wh2/YMps1s1JkL/ljoePD3dmLimNyP73y64cI/bitleLnKjkd9OqU2XtsWB8U50zS&#10;5nV7VOuD3p6B/0E+WjZ9PdmgL9LsLYf1EaRvUlxSl5yWnku/71x1iHS/aQ1+T2EtzTNGOdZ7TXiU&#10;AW1t1tWmXCq0n71eNXiHvwzuzPQ7SzlOIiARkAh0EwHfcmq+Yctu1kCnfZBBJJ3yjQZxCseOb6sO&#10;w8mulb0qoTvNAN9jFqcMz/abjY06OYLiibnTQq1k3hjmUYv1QbcaIzXufYjXNL6NuBV05n5xfUzl&#10;EPOIDkdQRcnywxgsIrZmb3zC7arF5872FRyiG80/0dYMXlnEPvUYz8gavtemXlVaOXBWg9RVZntV&#10;MppEQCLgZwR8wx6+YcssVjU6/JJO+cgZwlrby0A31A/x8iJzCtwPsdfq/u7miFmQZ7urs/F2C27m&#10;rfXuxup/L1sftNXcUJ2QySMrSUf24Sz1BeQ6xCzqBBPnPwdcZ9doDp5ZJc1e4jkVDs5nQ8740IRW&#10;xhEftdV8auJL4TLcKIPXwl8BzDOatanw6yePeP23gs1o8U95VXLkExUZVSIgEdiPEfAtp+Ybtsxi&#10;TQLlEK/Fzt2n1+k5dX8WmmNyrcy7ih6zgGe765z3Z6nP3cpaFtebNkaSPiiq4WJuBdHJouYwbU78&#10;HbtAsI86z2FQdJdNRpJn2csrHD7s2kHyoP/PYbeeILiyyH5nNs84UoNX/07ruQLUZeOr/LcCoyv7&#10;FT7446u9zEv2lQhIBCQCvUXAN+zhG7bsbTW49wYvQHotdnzQz6qL9SfDHnjgUxQOqeWnMiYOg7i0&#10;SzEuDa4KVJnmvoZsPk3WB201rynde5RTujOTV52g43oUp5XErfXLbSEjmU+do2P+TnaMvbpMD/oH&#10;s/+1MVEAtfXBmN2taKt5MeQZaX2yu/ydpaSaRtoPK+fOUrczkv0kAhIBiUDvEfAtp+Ybtux9RbiO&#10;AHsF9fexCp5wN0Y11iJVerUAXwjXkVl+Rt7qrqwSnBSUn2lYmZblGaNjpeuDjk6GNYZqJrb/+zB4&#10;IeDhNM1YP3dH+3e9Pr1UIcf1PLVm0WjTzyrmlgKN0Pync1iJQfAflLK903WD10p3KFF3THgtJ9Z1&#10;3xP5VCIgEeg1Ar5hD9+wZa/rIbo/cIJ6TivOBE+0u2N4vh2Z1FiL+u/1y5tEz5b+s2KJ1CzYJ13P&#10;AZ7sYXVf7tVk3eiDNlXdG5yfhrvZ/I4ZG0LD4z17cFBG8tJi1hnJ/uISxavv7TJbQITsd/Z+Wz+3&#10;3doK6xBpXQKHptchDqOqor/rlqMkAhKBgxEB33JqvmHL/lepyScQozQ2cSTM3NxV6ijaqJcf1Xr1&#10;f6auj1SIL8nTC/miYSC+bvRBXV9PhniM58V3xnxl3VIv8wKCya/fYi8zSdr3rRng/iB4Zwmo8I3y&#10;0UldF3p0Eh0YWacGhAyUHlXZI0bcC3z46DjpuuRziYBE4CBGwDfs4Ru27G3NavYgrpMZD36LHm7B&#10;aZVN1P398vUwMOef5G6J2eTlVW+eH+9t/sitD4oek//PQBNUo2liLP2+Vy1bHhnJrKPAzFateHLt&#10;kerYQ1UIV6bPTqEDo0Leh/mMyPy+q5y2krLP+C4/nSHPQl4lAhIBnyPgW07NN2zZ7dpWT1dDFXNH&#10;PX3IM5zQxL3mKwvPFcIEosJb98eOTn53En5W2PJxeIjPG89/d9cWwhTDqdzfmygEaAI1mkkbKu16&#10;QRM2orRHZcV5/A4N+5O/nCXw/9uFw4q1enkhKdtJmd94VQXVNA6nqmLYsZHzSQQkAnsrAr5hD9+w&#10;ZZerTWXnojV0V6bLtetlwlPXy2XVy+/7oWd8EBwOMRa+qRaGp5UGnnB1I2YkADzRjwK8ywjpfJ+K&#10;FeuD+Ny2PqjnEfXYfb5jHZmej/2OfKa6n9dmedlwjbXH2mktFzfL3Y+V556VSUJbzxf/VHk8mJup&#10;13rUwvU8tNxCqO93tXBfuZ/tnevJM1YytkRAIvA4I+BbTs03bNnN2nL5MlEe5pTyhtI1aFOhWusJ&#10;5bWFz2iP4fVs2Ru8FuLpihe0+awP6ibmWe+TpV6rE3LrNSOZ9bXq8T5u/lnbacus1yDMRT0yCX0z&#10;T+dywSWln86e69HlnURAIiARyCoCvmEP37BlF+sk5GnY+52eU+BB4CFpZmWqha+GJMK9MdqHfdCH&#10;x3HsBb1WO55tHnCpYuiD5rqIdZ+8VeeRGU2Y3A6/7zXr1w2D2EtGsvPs+9/jv8+GfwColXljhq+X&#10;X/V1U+aXtPE7Sg8Pt39a2/eaPwFKVl2WsCkvsdpQuNHc1kH/kZQjJQISgTwj4FtOzTds2WntuPRH&#10;Hzpq0L5Q6uPfDh9rx1RPFN6oDnFY3BbwRFIdIjoI9+5r0Ck6yd+ruBn6tsf/hHbdR7pLJr+TfD3m&#10;N/uH11IcY+nZAvWiVl4k87wu6RXZTvjGY3PXVd5sXCsDY8Hb3+BqZ81oyHuJgERAIjB4BHzDHr5h&#10;y04rJM6H3HK4Ys6r/ji3R8nxYVv1mdMb1czn3xsH16H68hXclfvw16oqP9VOV5v193sq85ShjixN&#10;r/VwD+m12qhwmVam4raW9MrEO1On5sr8wssEqnr2bGOu9nFmg7NeozKeREAisBci4FtOzTdsmbzG&#10;7jTgUhrX+Ywo9gge8eYGX/bfmScdMjk+6G/DTM1E8nmy+wbcTXLl/pCU8Xs4++NCE/3pyOIIPHK/&#10;e3ZGzW4VmCNx/eXpBVqb6v+reqbbrbrKhWsETj74dn9K9hDT7h1trla4rT280s01IO8lAvsjAr5h&#10;D9+wpWsVmvkv/F2PPr16u+6oQasWVF3aMj3PjpzR++IdeI5qwXWerD8DAkAXnNujl2P9EMPuOHsE&#10;AWR93T2Ml5GOjDKSLu/P3jOSPcy+56c7eK22r1i7Z8+xIvdFx9qMqvix8rm/I3cRf7Nh19u+2SCu&#10;VnRbed45GVsi4FsEfMup+YYt4+uZ/7pHN98T7WrC+7tO8Fvq6bVkKLLwxNpQbgtLlWPHCWvdsJAZ&#10;P9E0exA/Y1afgIPbat6frSpnr+Winj9V7j9XYG1OVufbj+OYOBq9wPtFDG59097jfFqlU213itNT&#10;tD5Pl3iFmnot8162M78Kl768AG3ieGDX2344q1X15nHyXiIgEZAI9BsB37CHb9gyui5WKswLIWvy&#10;fvNe8/Ii8kwnKlSXBVwVdbF65gw+uxs6Rx4rAl3ZG5ytqmeiZ8r6Z81hXKx/Z/5cu3LsXKlcu1hn&#10;xCedVijqWejIsstIZr0SzPHMbGcwQWjrbrtSNh0xQZNG9bZxvRa854dXX2tej7yXCEgEDmYEfMup&#10;xbEl6ZYO5t2NXhXYikMTL62P1HTvuBHlUgo9FnFbybzWkdA3kp9jJtpCpiZ/Xou1OXzmm42N+k2D&#10;Y+vVGz0aG/k5GgFmQJcq9aldP7U9pmOibCc5ltxt3jDcttKznUDu+BuD9Vq8qtDtaUz9a8B3gtyj&#10;K0J+lghIBPqNQBx79DvS/jjOxJZZ5Vv2x5U/at1poI7vozBrgr/pr+w6kn40izo+0m0l6bX+NHyO&#10;nZ7STyV6Nyy9VrvmLMKp6dmYNWf75Y7s9Xma+qY96z0V1l8S2rpQP10ibuvC9LOTad3IgdyBqGxf&#10;OVpN3I86/78f9vr9l/lJBCQCWUXAt5yaxpb8V7vW/Qyvi3JWd6+3cZBvgU+Wq3ccPi/X8KwZcdQh&#10;4rnU/i/cRyOc7VaYqQl6m0l/e8drJvU8dlqi1+ovqp2PyiIj2fks/e9hZjuPrbH/Qzm1UyeQe7ze&#10;ltcTrWnhtfq/J3KkREAiYEdAYw/784P6E2NL1i1pZ3TSLa1UDuqVw/cRqvJnJ6N/y99rggOoFs6V&#10;EA3y1zJr0G4qr4VvtKHWhUV+HtErcwDDeC6Z2hx7Fm3EJ3WIPVfyHZDV3q6/BFf76WH+s6A4cS3F&#10;cQ21teyrFV1Nw+JqD0j0fV11ct0SgR4iYObUfPiXT9iSdEsmnsBv260mdEvD66Y83HhD2ZKUNSFt&#10;y3jw4jo0UFHfeOjl/12ZnmC244PWtgwj32Jqc+ynY7o2Z7hxlrM9jgiYeoAftHukY8WWE/B3p4x0&#10;1C3icVyTnFMiIBE4OBHYj7zWe43p+U8OryplxmqpMnllsZe7AWz5xTJ0S66/acHSVAv91sn3Mo/h&#10;70tYK+pSypjl2/NAYuamM41bzW8E32q3nfv94xw39tg+q3TTQ9MRh9qcOEZO1+YMP9ZyxscTAc52&#10;Lh6faK/XIPjR6F8tx2cDvVa03pb/LeBVKi3iMZNPJAISgf4jwDm1/kcY9pHlmv49SlzLaumdpW5n&#10;geu9qjwK0vrqPXqsXYS7vZJe9wPWUo6k6jkS3+KeVYS6yGP770x+mQIdfE2hMXgRQVU/p/KR48GH&#10;s/eauutcr3PqfX9Tm4Pr2FF6sf680Xs/txyxfyLQXC+2HSCwdI9X3mvYcxdey46H/CQRkAjkG4H9&#10;xWt93KTfoLXi9Py1+sfNk2tvzRDy+rRLfBRiS7igOxAHPbuH5YKe732Nj46nS9tj27r2ndYJxUvd&#10;Hr0U82KvFuCx/c3gV9pIa/vwxbrpsT1Se1N5LqDrc3U+fr7cPmlrc4D44IMExHcw0XFuEexBY7Cf&#10;5/DOErhv+q9WXDxuXwv8tZijjf71sZd6Ptqzlp8kAhKB/RmB/aTXeq+xUcZvztXSyTUd7Z+eJLT1&#10;1oz+LPkdsNbXlXNn9Ler/hnI4yBmEaP+VHzF95UHxKGJeF6OtGv/sf5nbc+iQvBHoWcodG0X67w/&#10;ZV2HodbS99TU5gzija5HlHcHMwIfN/8ydOAlvPXB2KzhuCuVFgfznstVSQT2ZgT2E6/1SbvC6Kcn&#10;7Vh+2u6FNt0FuwJs+fWOSo3Wun2Gg/ATsFa0+85262I9Sbv2sAXt2v9sx/x7xd9KQWSPIz6b9eqZ&#10;4WK8x3GVcs5BI3By7YMxwlr4/1szHzdpROTU0/y1DuLfW4PGUo6XCEgE+o1AmFMz/trrd5z8j3tr&#10;hn5jHne4MtTCyqOJgvl3q3tG3fFaKwZv5h5n/33aWofWKpo7LSs3rSTt2ssLX2k/pFZL59bJJcPM&#10;NJJSavguGcJr7b/V93hnvHicfkNgOdeK5Voz/FvqgepjnuQb/+jw452xnF0iIBE4WBHYL7zW7BlW&#10;xLvwVLlGoOCDsU53B9f7dKJGHB06oAAahltUp5lm/b3LvXGndU71c476bXF2kbv51ortZ5PR9Zl6&#10;tlQLj8EhQ/RanuitsvwX8F7j0nT7D4fw5YOxX68dDlbUv3XU27Jui2tr8bnwWlnGX8aSCPgegf2i&#10;1+L84Y9GXXesuc6/R+sLru/1Z8RrpXE50FofzN+zStsUyZrApTRJu0a9poPAZAtVHrKGUbBBKTX8&#10;HJ7UIeq1LO96i8DYKuk9+XdFEPxR+asTh9VajtbWhr7xCc5cvZ1T9pYISAQkAojA/uC1xlb592NS&#10;vSH/Fl0tpd9X0msBc/Dfsszi4JWU3sPopJw+y3y+hRoYvvGsa99uwaXU7TIUtJnCIPgvMT8NdjHK&#10;Z5apo4b+WlEebiv0vZdaxNTICRcWRmB63lRv4bfKkcJGebH4zfDvh+tlqq3daS0XN8sST4mAREAi&#10;kFUEgLVcWbmsxs9mnMokYy2XLyHOoTME6d6mxGu9UU6uvcN3B1Ebj97TcNiirAnptpJ4rWPHOd6/&#10;uYc4vmQ1s/jGZ/PvzI9RTq59Osd/m/E6P1KYmPyDhdPr/JfXEP15BQVLBCQCHkRgP/Ba7zVYqxUE&#10;UU9CfjrUF/i3ZmWSP3O94nqh18Lv0tujlxdZK76jfKLgiUk6pOHnxlxzzeEzxQtdU1gSmIscSfEu&#10;yhNdWORY/qDY6sAT5jDHxH91UqU/zGgf7HNt1p8O/tPo6V3/LV7xx4pHJrfn7p78vvr90Fo4iDUy&#10;B/u+ytVJBPZqBPaDXkvjqFoxKY64Dv6Pq7pd+xKvBUz1+jQ6MS8XTyhPzBMV8D3Vwv3ZVxaARA6m&#10;XgvxgN7pJ6Mzk+fbqitct12HePfkkXZ/k7+vnjfje0i10irF6yiZh0DWZy/hQtfak8/2TgR2feOX&#10;L0wfM/on8u+QIPhS8JVgJHgqOFd65Ojxs3euRGYiEZAI7IcI7AdeS2cQP0msxP64qX9LRv23zPsA&#10;TPbkBCGrH8+Ua+famONc6TvztxrQa0H1bR5x4N636/heqJyovFB5TuHN26Os4LpQP73ASOveLPy1&#10;9g7Dt/t0tFzvGWttt84qFHkQ60cP3PpL5C2He6XwjWdW++7J01NuxIXfKl8O/kbh5aly7cri2Oq1&#10;+nBnKWeTCEgEDkYEgLX2ul5Le+O4vLX4Pui9kvTz2BPXe2ztXvPS4lWVSztR2WndbGzUb6peM1DG&#10;wyt9b3E5fHVZvtr+VI8Oq66GYxP/n70zBm3n2/L7LGg3gphkQgQRwfDekLgQiQsVDqvC+T/E4kKF&#10;CxUuBPEuqFChBReC52IWvAGXflVcLQ7/lwSVLk0gYLLvFS5dbOFSb7METEjh0pDG8fmfd945M3Pv&#10;nZHsn38a6Svz+2k0c+fOvZ87d+53zjlz5+gXHetR+Y9dnjf+M4/7sbx8896L2pq9a631UYYfqyv2&#10;/vYEih7pn09+Mfi3DXkjld675Zcu42Zy1X05vB6+nqZnvqiGb18DHAEEQKA+BNbfrqXzOUTRY89P&#10;dv77d8lEUTPxp6L6/nyiyurvejxWS7zWv2+sky3HX4+Pb/ld+h+m//3k5bCZ/FF+MIn+9+7/eLfv&#10;ff0spaFa+d7nKFoL0cwhetiWJ8BPWohFl88i8qz/6d5/OSfV9dfdX7fExlvoIJkVSWPeet6d7t8e&#10;dI9If42m0F952vgNAttOYP3jtZ5GemELvYVHZuCi9yX6W5XtWnxl/W1Ktq1/t6fxWuRR/A6zc36B&#10;V2WRpme9ydPoejgcxP3bg+m+alPlS0t/FO2/+xW/yyylJRwQr+U/r7FlWQI/TMiGbeeN/z+n5E+3&#10;T4r8bRqNf370192/3/1Xv49hzPaV0K/kfS6JeauZDDpX3dv3aIXh4Hr4NGqPe5P0jKxh0GPLthjS&#10;g0CdCay/XWv4h/kHouiuMNeTsh909Mqna/NLpC1/MRVbyK+GP/kM36+5f7Vz0qHZHtbFlkPx/Yt0&#10;kdI1+WZ2M6Pr82g6mvYmvUl73B6/nr6ePo2eRncndyfXQ1JQw0H3KO6/HD72bg+uutP9Qaez10we&#10;2vOWeleVUHHpz5r/pvHP398V+b1mKc23VPF30esj7fj3F5h9ssgLa0IEfvYeL/D/3v3nNG88x23R&#10;E7p/eaznlF2i8+uvdtrj62Hcv+o2k8tYn40u9qXqa5JGvzneIVX2vPu820yaSWevszfoDDrT/en+&#10;Vfeq+9jjP+rbcT/ud4+6R9TbZ8ezY+r5dAWgP7oa0FWBrg70R1cK+qOrBv3RFYT+6GpCf3RloStM&#10;iNF6buProlwb9foo18hQfT+jznR8Wwa+RnM5hC5xFuJcLrp+8z+7ntNxe0ibSBl5DKBxQP7Jkanu&#10;tgz8m9bJP97K+4VaUfOWY9C3/SvPozz/fFmJGPEq/6f1CR2lHttIa613vJa8B5GuX6God6u1/BGs&#10;VN9ft37d+ts2/f/r1h9Hfxz9WfNfN/4k+pPoH0WTHb7i0VWPr3x89eMrIF0FSb/wH6V8aNM/0jPz&#10;1mXMf+Od8U6/2W8mjc+5Gle/bq+W8qH92Ls74bvs/3n+42x9n8HE/Fr1uKbUo5Q828nf9ehui+aN&#10;p3g/jZa3OouW/9cFPUWSrdnNrD2+OxkOXg6vup29eWtcmEFitR5Zx73oWkdXPPqja1/4H10fq/5J&#10;rt+GCpfXliVbdj76tzk2cl2dwFU32xfr8Gv97Vo6S2kUtcd+ptN9bTl+f5+mvT+nex26x7v+w9xR&#10;mnr7lsY781ZnL+63xzW7r31/hvJP96yXh8bB32De+BLvq/YELDEBehM7v53qv53/0/5/frdo0d8v&#10;9/MaS39TPGD5fFs3s9H0aTQ77h6RApvud/aedy/jbVZh23d1RY2/PYHpfv2uZOsfr2XtVSELnNVa&#10;+XQvh9++9dfjCHSHRvY1sraR/Y2iRR57cX92fHdCfoWbWc3UVU5F4H2I9bvGrGOJKVrLvp3qtyl5&#10;Cf9TV7VVfum6+z7vXiCGoayW5N8ZTcn7T57/6+HsmCIn4z55CMlXSH5DsZuTtVxs5XWzk6/HdRCl&#10;2GwCsGuVXW9W2a6za0VR3l5l87P2r7zWuj+XuAWya/187y/2/2L/r7v0/2TnH0f/9/0ZIrrS8dWO&#10;r3h81SOPIXsNxatoYyo0rkJiK24Pbg/o2klRUy+HEl9BMRahfxSBoX8Ud5WNx+CYDBuPIXEY5Pln&#10;X3+9FZRtx9Lld9sWeXt+uX/d5Vn+3307h6V75TQb0m83AbJrnXSsnjqa5tfYrTx/W7ld66uoUgSM&#10;xrzYeE6J6ZS4TontlPhOjfGkiC+K++JYT7ruhP74ukTXpuw/3odUI/3RNY+ufGV/fH3k66RcL/Pf&#10;lIe9jvKR7LUxH68m10iuq8Szckwrx7Vynbmutrz22NmyS83o6Fx3ZkY50R+VQf7oGBo/RzF0HEfH&#10;5aJ4OlqSP9kue0gukjPVVI5lv2W7HJ/KkP3HW6RttX2l/Jxz9n85F/SbcinmkT1HOH4wO75pO2n5&#10;bfmknvzNzIhb8Z/Ui89RrgcdK+6Hoom+qg8ue5z1j9dqJqrQQ1orZNdSKlRfjY3/TUqzmupWLNWB&#10;QHZ+sJ/11zfCrA40t7WMHK9l9dSy8VrbSg71BgEQWJ7A+sdrWR+iP+b97cJqLb8mo/ry/Fp0laXn&#10;EH9oLE8Ne3x/Ar9Lf5xhnvjv3w51LQE9h/irodVaZc8h/hjXta4oNwiAwPcmsP7xWlZDjaZ+XtV8&#10;jdauxfNr/fnAnye2gAAIbCYBitj6m9jOZVqcX0uU2G9+encX3ou4mWcCagUCX0Fg/e1ajz31IYa0&#10;lvU1+qOXdH6tf7jgN/J8BWUcAwRAYN0I/K79s+hfJP/wbt+WP5433uov2vLbn55z3fC3pCKeEQRA&#10;4JsSIK2VjyRfr2ti3FetFZrz4aEt6fpNfw3YrvWb9Fc/vQ8Rbyv2k8IWENh0Ahfv74n4m/hqKLOI&#10;/NfzH356F7vMbkrzav3lMb2P/v09Cu8zSuIPBEAABFYjsP52LfuOntdTfy0vY9Fa85Y/FdX3nyUU&#10;EU9/uH76SWELCGw+AbJtUUz8SUfe1MVXBl7zy32+UsCmtflnAmoIAt+WwPrHa5E6ks8wEFuls7SH&#10;5jmj3P7l+9X1hwbitL7tmYXcQaAOBN7jtt6j5P/wl/wweTv9Mf7D7+g9Ij5wh1eHGqKMIAAC35/A&#10;+tu13i5URcV9H7FFKnosikJvqP5JWwYUmy9/rAcBENhcAj/Ofpj8OLP1+/Pp70brM5+WLRmWQQAE&#10;6keAtNZ6x2u9XWjUu99iZa1fofrUQVvW7yxCiUEABEAABEAABHwE6qA9hgOxWT20ffW4O5E0ocj4&#10;t4s6aEtfHbEeBEAABEAABECgfgTWP17r7eJmJjoq8s7xrk8rht+UVAdtWb+zCCUGARAAARAAARDw&#10;EaiH9lAvos8/qLPLh+aFeLuog7b0tRXWgwAIgAAIgAAI1I9APXxqOu+DLzp+vMO2L7+XkdumHtqy&#10;fucRSgwCIAACIAACIOAmUBftMW+FtBRZq/hzPXTXU9bWQ1tKafENAiAAAiAAAiBQdwJ18ampZcv1&#10;Xunbg5ASs21UF21py4xlEAABEAABEACB+hKoj/aQiKzHXp72/Xm/yVor9L5E3qsu2jJfR/wGARAA&#10;ARAAARCoJ4H6+NTuzyUmK2/Zmu6z0grNKi+tUx9tKSXGNwiAAAiAAAiAQJ0J1El79CZsv3poL8x7&#10;YF8OWWm9HFZph/poyyq1QRoQAAEQAAEQAIF1J1Avn1p7zGrrMr47uT9fpE+j593qNi1qizppy3U/&#10;d1A+EAABEAABEACBcgJ10x43s84eqyv9v5nkvYr+etdLW/rrgS0gAAIgAAIgAAL1IFBHn1p7fNWd&#10;t5JG0pi3bg/Cc5fmW6Fu2jJffvwGARAAARAAARCoF4Ft0x511Jb1OqNQWhAAARAAARAAAUtg23xq&#10;26YtbVtjGQRAAARAAARA4OsJbJv22DZt+fVnFI4IAiAAAiAAAiBgCWybT23btKVtayyDAAiAAAiA&#10;AAh8PYFt0x7bpi2//ozCEUEABEAABEAABCyBbfOpbZu2tG2NZRAAARAAARAAga8nsG3aY9u05def&#10;UTgiCIAACIAACICAJbBtPrVt05a2rbEMAiAAAiAAAiDw9QS2TXtsm7b8+jMKRwQBEAABEAABELAE&#10;ts2ntm3a0rY1lkEABEAABEAABL6ewLZpj23Tll9/RuGIIAACIAACIAAClsC2+dS2TVvatsYyCIAA&#10;CIAACIDA1xPYNu2xbdry688oHBEEQAAEQAAEQMAS2DafGtX37qQ3GU3xDwxwDuAcwDmAcwDnAM6B&#10;b38O3J1EUW9i1ddmL18PI3xAAARAAARAAARA4EsJXA83W1/Z2i3S62Fv8u017GfeJ5Aehi2uXm32&#10;me2PvNal7elO7XqI9liX9kA5tvVcrOOY2JtcDxepVSNYXjcC2+bnXTf+KA8IMIFti25Fu4PAehJA&#10;3PV6tkvdS4UrfN1bEOXfDAJ017NNEReb0WqoxeYRwJi4eW26DjWChl+HVkAZQABXeJwDILAOBODr&#10;WYdW2Lwy4Aq/eW2KGtWRAOxadWw1lHnzCGBM3Lw2XYca3Z/H/fvzdSgJygAC20wAPXGbWx91Xx8C&#10;6Inr0xYoCQiAAAiAAAiAAAiAAAiAAAiAAAiAAAiAAAiAAAiAAAiAAAiAAAiAAAiAAAiAAAiAAAiA&#10;AAiAAAiAAAiAAAiAAAiAAAiAAAiAAAiAAAiAAAiAAAiAAAiAAAiAAAiAAAiAAAisQuB6eNWdt/rN&#10;pHEZP7Qfe6+nq+SCfUAABL4ngfTs5fChTf143pruoxd/z7bAsUEABDaXQHscBT6jqavms+PxTnGn&#10;eetp5ErtXhf3iznImvGOex+sBYFNJbBKPxQWl7H0nOL3y6GkKn7fn0/383s877r7fHFvrAGBTSTw&#10;eprvE/Z3sXc879rt4eUQr5dD/74YEUPk6rKtmfhbuLNXrMUiLV6fNYfbg+IerjWLtN/UvfJL3SPX&#10;PlgHAptLYNl+qCSuh/n+o7+Txs1MU2aXRlO+Y7qMr4eL9P68PeYyJI27k2xK/AKB7SEQ6omDTp5D&#10;eqa9rWwppJjCI+JwkD8ufteNQPhuuj0u1id0JtK55tJnxVxCVq1+c5EW98AaENhcAsv3Q2URsmpd&#10;dTVddqk3SRrUX593bW977NE6qK0sK/zaHgLL9kTuMdRryj+PPT9HjIh+NpuxpbPnP0OaSbGOVc6s&#10;ctvWInX5IKUkcb94XKwBgU0msGw/VBYhq1YUpWea0i7dzNiu3G/m7V7sEUkarvssmwOWQWATCYRs&#10;Cc+7xRqH/DMyosl3b1LcX9aE8gnFAcj++F5vAr2JnAWu72L0laTvN28PXk/pKn1/3ps89vgOWfMo&#10;i7DtHmna/FLSwJus1/usQek+m4D0q3xf4N/FfmiPP2+596K1RY+H7PnQ5r2Kvgkpy2Vs7V2yH75B&#10;YJMJyNnv7lPFnhi+08nmEvIgYkTc5LOK6kZ30y7rla/erPmn+3k1dDPL3pfPW74ceD1peFivwoyw&#10;dXsILNsPlczTiDx+eduUbncvyZW933Rtlzv7cvu0a2+sA4H6Ehh0qkbBcB25rzy0Z8ejqf/ehL38&#10;fusU+3kQpVzf86as5Kzhq/sKOArQp5HoLNVPyFpKV/qk4T8zy8qN7SCwSQSW7Ye27mTV8sdk2ZS6&#10;fH8u/gq3mpodSz8uPnOluWAJBDaNwGhKZ/5yI2LSKNqGs1zEVuYfE4eDKEKUcpbaZv0idbSMVYs0&#10;kvvqTFwWqfVm+BQZpaRYrdD2zaKM2oBAmMCy/VBzI6tWFC1r1dIoXLev//6ccqXPdF+PhSUQ2HQC&#10;1BNdMVm+elP0jLsP2T14LofL2K7LLtOI6Ld6ZdPiV/0IsIYvP1O0Zs+7452QNeruhK/Q4as0a/i8&#10;F1KPgiUQ2CYCy/dDpUNRV8vrIbFqRZHmlF2SJxuX905m88EvEKgPgWV7Is3SMDsurx8/B+bXUjQi&#10;ws9TzrG+KUjDP7SXKX/5maVPF/pnfqA0oWdflykR0oJA3Qks3w+lxjTnYtJY1s/HtjC6H/JHVeoM&#10;emX+ESkLvkGg7gTorF/GqtWb+J89URbiQfT3U7qz8SsxzQlL9STAGr6zd3dS1QNxM3toh6xaxOGq&#10;S9dw+vi0Fml40lqvp2V51ZMrSg0CyxBYvh9q7jQ7A93/+ONANK0uqY7yjxQSO7/s3ZgeBUsgUC8C&#10;HI3c2XsaVR0Rq9WPZ0nyexA5OpKe68eIWI1o3VLpFTeKLuOr7nLXa19t9Rrti+sS7wQprnnr5fBz&#10;z2tfubAeBNaTwOr90L5JJGl09q6H1WqoHkT/vbTavuDbqEYVqepOwPbE8c7tQfUI+XDN2dfjj0/W&#10;EZHeSBr3fTPihY+CretKwPVegXnr48+c6hNMbt+DazaS5128EWRdzxOU69sS+Eg/lJkZ6K6FP0nj&#10;qlt2pWY7Gqd391GqsU21TETnt6WF3EHgWxFw9cTL2N9DqpZDZqH3eRB1xJReTH7M4jxeVY+HdOtG&#10;QH192sK0dBl/7MrKHkLKyX1uqYanNPppJmVjxLoRRHlA4OMEVu+Hcg3XPsRLScNvraLy2rsd/xVd&#10;n0TEE8Mfb2XksP4EfD1x3vL3kiq14mcQ/ZGR9tl925c7e+4RtMoxkWZ9CKRn+XnebSsv/1yT1kze&#10;VO72TtvrvD0iL3/cqqblwBIIrD+Bj/TDolVLe9R4x3+dvj3QdKG4AU31kevB+rcBSggCbxc3Mz3f&#10;i0sf6QFhDyJGxE0/+2bHD+15S+M28mfX8+6qMzLI7PFu3XTVpeP6dZ4vxmvT2wP1204Cq/fDm9nz&#10;7rx1Gfv6kn/WH3rqUT6hXq5Xh2WezNrOdkSt605gOKCRSZ+ilx4i36uOiGXPINKIeBlrX5Pjyfey&#10;sxTXvR02ufzp2fXw9qDY1pdx6DrsJ8LX/rIZcBdpbzIcDDrFkcL/ZJT/mNgCAnUnsHo/vJm9nsZ9&#10;ebuhXKPp2x0FaVOGnnvSa4Lf/1F36ig/COQJUE+86hZV12ojIj+DWN6DaEScHbtGRN/z/Ply43dd&#10;CNyd2GswXamXmU9eailPL7mtWpLKfneP8md1ONrE7otlENg0Aqv3w/Rsup+9d3HPvGUjJkP0NJ37&#10;nYmhfbENBOpO4GmUHxFXse+GPYhFRot0OMiPiJiLssip7mtmx9lr9fJtzB7Eyzh0v5yntEhZ+5O+&#10;48/HYhHz+eM3CNSLwOr9cDSlGbf0M94p1lztVUmjuFXX6BU/nE73wBIIbBaB2bH2FupVy46I8vyK&#10;P3rSzcvGVNJxMSK6OdV57c0s+1TEcnNfjaas1ZY/M9pje0674+rrzBVlB4FlCHykH2bvXIqz+uj9&#10;VNhepXYt/5t8lqkT0oJA/QjQ/N2kdviTNJZ7Wr6qB7HI5fXUjojlPshiDliz7gQWqb0zXu75C466&#10;XS3iajS151aVd0ytO0mUDwRWJ/CRfqjzCdOs8vm4Sxk3aH6XUPlg1wrRwbZtIfCRnrisB9EyHU21&#10;B0YRRkTLZlOWF6ne0S4zZzTPYh1+N3WIUW+id9yrxIqF8sY2EKgbgVX7IdXT2rbys8nrPY3Lw6iU&#10;9Eoftn/pHlgCgU0kcH+u3p5l/OnyDOJytjAliBFRWWzqkp0zuro/kBVaaMaeMl46D2oULRPxVZYv&#10;toNAHQms1g+5pmqdztuZq2oovfMJa7I6kkWZQWAZAlb1VB8RV/cgStl0REwaefu0pMF3vQnofXHV&#10;pwI5mu+jbzTQEeJjs9fXmz5KDwJMYPl+KORUp+WVUtV7dPU1PrQlV3yDwHYSWKUn8l1N9WfyXWQ1&#10;WgwjootP/dfdzOSuttpcancndGX++EyknA/llfd81J8pagACyxJYth/a/GVW4Xxku843H/KHLFLq&#10;hfzJW8bsUbAMAttAQN9ZVW1EfLuQZxBX9SAyVYyIm392yezSVWZSS88oBqRKynJuEk3ysbuB8uMg&#10;BQjUgcAy/TBbH5nrLoqy3ge9Qw956u07Sz5+D5UtGX6BQP0ILNsTuZ993CYsPn+MiPU7Z6qVWDzF&#10;5QqKIwcf2p8TYSVnNM6sau2EVJtNoHo/zHNQy1RWa0mOZLPyz/sjcb2U6qORAfmS4TcI1I+A9Jvy&#10;EZHr9hkeRMoJI2L9zpXlSiwW0PJZH8gnMW9lr+fLHcumjvt0dcczrpYJlreXQPV+WGTET6vkPYWS&#10;I/Wy9ri4F69Rq1gUfeR5F1/+WA8C9SIgdx/VfIjSyz7mQSRCMoMLomrqdb5UL216RtfiKCqzL033&#10;o2i88/EzSko2O+bj4vouRPC9zQSq9kMXI37SpDiLlvjpQ3c0chcfRXmt5joS1oHAphOQnlicHdhV&#10;88/yIL5dyIjovy9yHR/r6kNAnmMKtzCdUf2m3xOxfH35Go8ZfZYnhz02kUC1fuiuOT/DVIy2Eq9E&#10;6J0j+pYQRMa76WLtdhEQrVXNCvBZHkTRWrjj2dyzjWcmDWuel0O66/3cZ1EpzyjC9X1zzyzUbBkC&#10;VfqhLz++3hfnA7oesu04ivxv09WnFeG78PHF+m0iIHN1V6mzeBCXe8edO2eMiG4um7OWWzhkL6XI&#10;qqRRvJJ/jAH7PcLWtI8dAXuDQH0IlPdDX134ScKiB/HtYpGKF9F/LyUplnlzhK8kWA8C9SfAkcTV&#10;5pv8PA/i2wXf9XyuRaP+rbFJNaAZD8c7/oh3jtgru+dd9gzh8aHqkx6bxBt1AQEXgbJ+6NqH1/HY&#10;cHfiSsFjAVm33Hc14rn8jDnzXMfHOhCoGwHqif1mtaft2aL8Gc/v8oiId9bV7WypXl6eQc3/vku+&#10;jpedS8NBfs7qshJQlEjS+Mz4r7IjYjsIrC+Bsn7oL/kipeu97xp9fy5zFT/2XHnIs09J4zO8IK4j&#10;YB0I1IkA+939I6Kty2d6EK+6dEf0ec+e2XJi+fsTuJmRB8F3nX67YL9G2ROKs+OkUc3iKjXm58xD&#10;fktJiW8Q2HwCZf0wRICeDw49tSKWLZeP8e1C3gziVmKh42IbCGwegZsZ3blU9bd8ngeRR8SykXbz&#10;eG9Ojdrjh3bSeN51+xd4btJ5y2ct5TPJ3/6LdDS9HrKXOXtXTHaufrOz57Zbtcd0r11t9pLNaQvU&#10;ZHsJrN4PF+mgkzQu45dDdy+lu6HwUyuLlGffiqJixCVHAVMMwfa2DWq+TQR6k3kraTy0i32BKNzM&#10;6N6j+mzd1T2Is+PwiEg2D4yIdT4T+Vwg2+Sgk4/Iej2lrfNWViVpbdmmSfuWf7KWMY0Bcdm7eK4H&#10;PH+opLG06QRW74dilYqiyzgfE3kzozkdkob7TkqZ8r0N9XVdR0uLlN9OnTSqPd2e3Ru/QKB+BORJ&#10;kCia7udHvrIRMV/b6h5EmUWCRtKiN2c4INtD+Vzi+ePj9zoRkFgNauOk8dhrj+nu+GZ2PeT31fpt&#10;pTozD+1b9slGzss5yHtdxsMB2bcWaXrWPeKre/F8WydqKAsIfC6B1fth9o6ns/c0onum+/P2+PaA&#10;xo3xThWdJLMk2jvnRcrXgM9/wvhz2SE3EPg8ArYn9puPvd5ERkT2zww6bvuxqwR8H+SfTUX3yY+I&#10;3SOOyxpNhwOMiMqpzks6T2FRLY13fPF/i1Tn3CnuV1xTfJ6cz59iSlrz0HY/EVVnzig7CIQIrNYP&#10;KcfsVTrfo666eWu1rxR870yxmXS/dX8+O2bPYr+J3uhjhvWbRyB775LtT/2mb0R0c6juQXy7CI2I&#10;8xb6oJtwndZStEf2fOJf452479fvOgOia9/iumJcbXomMbfZ1A/trAWsTixRVhBYlcBq/ZCPdj20&#10;9+LSn5LGdN8dDekrY3ucv94njauu/yrgywfrQaDOBNwj4mUcGhFd9eW7oKRR7W7nZpbvfdyTMSK6&#10;2NZ13evpVZci5MmLON5pJo+9fNzHt6nZ9XDQoThEOu5l3NnrHi03NnybUiFXEPg+BFbvhzezuP+8&#10;O95JGkmj33xoT/evh9Wu8Pma3p0MOmTPolxeDvF8eZ4Pfm8DAeqJ8xZ54GVEXMWuVN2DKExpRLyM&#10;aUTsN2lEjPsYEYUNvkEABEAABEAABEAABEAABEAABEAABEAABEAABEAABEAABEAABEAABEAABEAA&#10;BEAABEAABEAABEAABEAABEAABEAABEAABEAABEAABEAABEAABEAABEAABEAABEAABEAABEAABEAA&#10;BEAABEAABEAABEAABEAABEAABEAABEAABEAABEAABEAABEAABEAABEAABEAABEAABEAABEAABEAA&#10;BEAABEAABEAABEAABEAABEAABEAABEAABEAABEAABEAABEAABEAABEAABEAABEAABEAABEAABEAA&#10;BEAABEAABEAABEAABEAABEAABEAABEAABEAABEAABEAABEAABEAABEAABEAABEAABEAABEAABOpD&#10;4P58OLiMo+h6WJ8yf+uS3p109qKomXzr4xTzf96NovFOcT3WgAAIgAAIgAAI1JFAb3LVTRrRTx9o&#10;LWrBm1ncH+8wka/XWjczOvLtQR3PJZQZBEAABEBg0wjwqBRFohSK35ex1Lk9DqXjcfWqK6ntdzMp&#10;5svpk4ZNV8fl2fFDm+vC/8+O61iLzyzz04isWfr5eq3VPaKjt8efWSvkBQIgAAIgAAKrEuhN7k5u&#10;D0QL6QgZRZfx7Lg9Ts8k50U6mt6dDDo2jSwnjZfD19P07GYmqe33zaw9vh5O9+1RksZ0/2nUm9h0&#10;9Vq+mT32+k0hIN/bbdeK++RHzX6+XmvBg1ivnoTSggAIgMB2EBhNxeMj4+RlvEjddX8aSRr9fj11&#10;p82u1T2TRrU9svuv16+b2WV8exD3aWTXz3ZrrUHn9mB2/NizqvqrtRY8iOvVT1AaEAABEAABIUAe&#10;QvvpHsmW4vf10KYkC1gxjXuN6JLN8rTNW8pju7WWtHrcVyJfrbX42HW2mApFfIMACIAACGwaAdFB&#10;PEqGtNbbRTPRsTSKnnersmAP5EO7avp6pHs5VBqbpSJX5Z+eKZGv1loUP1dd/a9aQ+wHAiAAAiAA&#10;AssTyFqr3FHukmvWClZ9ZGML0N2J5LMZ35bc9ti1LuNQXb+X1mKV99jbjDMLtQABEAABENg0AjbK&#10;pt8M1y779J07Jj6fw/05jcD9pi8SLJ++Lr/vTlRZhPRHXepTpZyvp1EUsuHpufS1di14EKu0HtKA&#10;AAiAAAh8LwJXXdUMURSOeBkObNrQqKu1YU0Stphp6voske6Qz7ZoLfIGh+qqz1p8rdYiy2l1O2t9&#10;zjGUFARAAARAYDMIWM0QRWE/jMzMxRpj0KlCgKO16v8EYr6ulls11ZnPoW6/2VO3flprNKXz8eWw&#10;bjxRXhAAARAAge0hoNaI8nec2Pj4KnOSLlLyK23im1Ns9FpIf2zOeTTdJ00TqqvOs/WVdi1+SmE0&#10;3RzSqAkIgAAIgMCmEXjs0Rgqn/DM27NjSUffoXGXKbEHcRPfnGLtWuUc6n/OSH1DNjxV7V+ptUjh&#10;zVv1J4wagAAIgAAIbC6B3sTqp7Auuj/X+OcoKvci8ptbwvqtnmS3y661SMVmFdKVkuYr3z0ND2I9&#10;+w9KDQIgAALbRkDHSHpiMFz77Hvv7s9DqVmZbaIH8e3Caq2QrSfEpz7b9C1NIa31PexabJWFB7E+&#10;5xJKCgIgAALbScDO+B1FT6MQhWza4SCUluegCsfbh/Zf521Wa4X0xzrXoWrZbg/U8hmqq2r2r/Mh&#10;0jE3bZ7cqu2CdCAAAiAAAvUhYGf8jqLpfqjk2Tm2wmMqR9L755FIz4aDQWfe6jfJM9lvPrSn+8NB&#10;2FYWKtuq225mw0Fnb95KGkmDS3F3UjYfmMQvkQoJ6Q8p0/05vYn7oU117Tfnrc7e7Lh8hrLe5KpL&#10;77qWXOh7kXaPmgnn09mrcmzZm3hTPXnfy7izF/f9rSN7ZeP5QjY8n9bqTR57TPcynu6XH1GOXP7N&#10;/u+4X57Sl2KRzo7pnM4+x9geX3WpxNRSjz19F7s/l+4RzTyRbY3e5OWQaVO93c/i3p9Tm5BFkM68&#10;l8PyY/nKgPUgAAIgAALrTcC+qyf0fGFWlZHO8OsF9iD65j1Kzzp7NvaL8pLPVbeot8i2Qund//J0&#10;2+NiOndJRlN3OfrN8BuLlrFr3Z/fHrjqmjRuD4o15bos0uFAda3Wr3uUz+mh7W8D3W80HXRkz8uY&#10;9Jt85i2/JXORqveQ0z/2nkb6l/XdubTW/XnW60y5hGMCtczlS6wDV9UnomSpTKrXRlP7tC1tSxqh&#10;c4F0mZBVrUXnN+1rP529fGu/HNqWoLThY5UTQQoQAAEQAIF1JZCdpVRHjHx5sx5EGhv8oxA/s5i1&#10;F0h+erx5q3t0PbwekgWA8uPPeCc7ir9dpGfXw+LoRTOCtcf5tHSU0ZTGQMnvoT07dqWStxoOOsPB&#10;3cnsWEdN2vOhnR8bpfzLxGvdnfB42kzi/t3J9fCxZ8fXfrP45MDrKc+vIKUXu1Z6pupLt9GcGv5y&#10;comF93hH2vZmJnW3OckyP/UwO9YILNmS/c7OUaupxd75emrrqvuWP1WhpENLdMRVPIj352yH0hKJ&#10;1ipqWU4j221pKBfVl5RO6M6ORX3pEWhp3tKWupnZM96mc/cZe2QsgwAIgAAI1I9A1ecLeXSw46d/&#10;pGNbmUvhdI9kZMnGcul6mgfc5cV7GtljR1F2rC9y5zI8tF15LVLWbp09axfK2mHGO3abzb+qXYsV&#10;zbyV9ZxZv1zSsHal4SA7ejMpOnJvolpG+Ml3WLtIvFVeO76euhUBPyGRnblWjpT9zvLXkrPWsu+M&#10;zO6nqsQyXXaZPYh+te/O72aWt9VR2VhLqTrPlzdpZM/k9Gy6X6THWqt4R6K5SUuNptkzWVPQUlF/&#10;u+uCtSAAAiAAAnUikLUZubQJjfY0DlAEC33Lx+3B4ZHaNe+RRjqJ9UM5iSqgvF2WhLcL+x7C8hHb&#10;r/feLthT5PJn2RHXVQMqr9YiVApWWs+7RZ52prKkoQy7R7cHs+PhIKuryI5GYzNZASntIm2Psy2W&#10;1XJK9O1CRn57FNku9i5pS/nu7EkK+ra6snq8Ftews3d3Qno1PeseWXXxGU+n8tniU8O2BnZ5kTaT&#10;7hHZMKW29E22JNZgV92nEVmfbmbZEmeZ9CYP7cde3M9aGklrUZsnDYrPopKNpnn7IbVUb0I6rd8k&#10;q+z9+SJNz+K+VW7+OxhbEyyDAAiAAAjUi0BWw7hHVB414j7PaSQjldvjwaO4Sy+p9ePuJM+I31TN&#10;OftUjo0tC9s0eNZ6d6w/j9PZ8VNLY707LjWW1R/iOdL9eYmZjneKSou227G+WNfsrGdkBUka+Vax&#10;nsashUlLojrJnUK1gv/94JpHSFe+XWjLNhOyaeWteVlbjjtWXEtevkR69Hm3PJ0vhVWrcZ9oNpOs&#10;cmNNJGd6dpvkqrUmOtRHpvvZlNlcrrrpGbVmvt9k6fi1sxwX3yAAAiAAAnUjsEit1aFocaL6sK2F&#10;xhGrRdwx5zyGq71GeFh7kGu0tUpK9sl+P41k7CubM5MtK65RS/LIjol6HNlOR0oarlRWf+Q1EOcj&#10;ftmiouTti1Tr4dIw1rI13rmMiyytl89nJ1It5fZLWfuaW41VteHJ+UG1onOps1fUmGJjozRZ/7Gy&#10;r7rELRBW2+G8bN2Jdl790N5WEbtnOLFWXnp20dXe1js+3qE/V2tYK+NH6YRrjq0gAAIgAALfh4C1&#10;kkSRxvBKaXhsYzuCHTOjqKhm+HlFlyfEjm+u8cZ6EV0ah0pjLQnFckp53y5It7ntHpyDT1tQDtaj&#10;4xr3rNZy27V4lHYrUS6jfd6tyMqqThtTrfXjGpJuoY+LhFW2ReXDOWlNfZat8rpyTrZdJC7Jlpb8&#10;clxW+t/dMtn0oV98prhqHdrLbrP1iiK3krJp3BZOq5D6zWxUlxyNLaxS93mrqJsppVXfPour5Ihv&#10;EAABEACBOhKw47Lr+UK+f+cRyY6Zrmf4+T7eZXOwd/hFjabRRTQuucettwubh8sWwfTZ0+myOYm/&#10;1Mak51vM6gaXXrK0XFrrZsYaxj0+89GszaQ4e4b1cPkUhY0FctFU5eqfycNqOpelMesvdfEUdsqs&#10;6BOVNGqtc1GVVFW+KaeP6TXrp/Xp7nL9I2cTnbF+Opay77y29uKP0qlCEGlAAARAAAS+noCOg65R&#10;jLfKqG/HjqL/in2MLruU2gnco7+1e7nUA1GxVoLisYUb6Qz3G4dExUhdZA/7betX1EFZ/eHSWqIH&#10;XR4lOY5VSkUvon1aTvbIf1taLuWoHkT/2K16zPc8grZZsZS2RKq13D5oSmu52n2XXWat67ZFVc3L&#10;zhbniizkfLRXuJWd9Te7zgTOxepqV7/gVHJm+s7cqjVDOhAAARAAgXUlYEfdKMr6OXhsU8+G9ZxE&#10;UdYewhYl98gkT3u5LGfExaoHl4+R2dmRy61mOP7M5f0TSwVF1vCsnK5vG5Hmem+R1R8ua4aonO7R&#10;08iVPx3Zqqli/JL16frOGDvOuzioTnCrTspXVCHZZVy8VonX8mstVRNR5PNq+mpr1/MZEFLLNrV7&#10;uZrWkpakeUhc+ZRZOHkfG9WV7Vk2T21z952ITYtlEAABEACBOhKwPpW8jYN1mN63i2KhETo/zxVH&#10;c/ltDq+nw4HPZlVNa9mSusd1ntvJ5a2x+oRLX/5/UU1ZraVUpNWt5a08d06R92LpuCtzmUru+l02&#10;zuux/WO3Vc1uj2e4rlqaKnYtW6uPaC2Kvne3vJanbMl6wv12LbXEfURr2QhHv11L7yH87VVWK2wH&#10;ARAAARBYbwLWmpONuaGxLWnY0dFaKLJR1TzmLmtzoDfT6bhGKsFv13q7UGuDO66Ltrsta3bUUy0S&#10;XipGnoVVjlUn4Zx1q9oM+RzRcdevtexxiorv7cI+W2rbzp6FVt26FYc9SlF1al7Lai2/5tA83UtM&#10;36/m3Xvl11q7lj/uT59gcGstS8fVBnxU6y/217tKm+drgd8gAAIgAAL1IpDVIWoVYltQdqaq7Kzg&#10;Gi3ENqflbA70ZjqOJden4sJayx69aI1hL6bLq/Z2IZYVf6RXlTYLj7CqX/z+orKjVBl3w6XIRkdl&#10;/bx6dGvXcmuFsqNIXlW0lq3VsmpcjiNt6FOPmi68VM2u9Tlay/YsaK1wu2ArCIAACGw2AXunb6N3&#10;WJ/ktYvVRfqMP9/Bh+wfWYbXQ7FRPe/SOwnV0uNTB7y/xiJl7W20lTyePi0lY+fHvDRWfxTrqiNr&#10;yDaX5ZD/ZVVJfpv8tqVw6SRrTSna5jgXm8atfsI2PCmLnV/Lr7RtrfyaQ/N0LXEsXt4O6EoZXmfP&#10;drdFj/aX88V3RpW1AZdBz4h8JKQto6Vj12MZBEAABEBgkwhYL576TEhVFaOrxUJE6kj1Dls3qtkc&#10;5N29SeP2gK1o1l4V1ilWI+S9SVRen1dI/aQfabfwCKtPGYT1YqgEVcbdcCnoDTGqXLM+YT2yagmf&#10;eik7iuS1rF1rVa3FVtaiwpVyVP2GXasqKaQDARAAARD4TALWoyRePJ5BKB+7/XaRjTJnuwqPy75R&#10;25Z0dszRRPS2ElVm1q4V1lp2pMzqCM7DN5KrIlAfqS1XteWwrUe1Vl4FVsudUn2G1nq7sFF1Lt0n&#10;s9uTJvPxsForpHCUrN+uZfW5r4XKGHEees6Upfdtt2eQT5lbu5bee9gcLR2XbZHT2jsDf72rtLk9&#10;NpZBAARAAATqSMC+kVCeL+S5CVwjtY295vGVn233jznMJD0T+1lnLzvyVLdr6ewRpBOsLiOfpPo0&#10;862gdq2Qbsjvlf8dHmFVa2Vj3PK5hH5XGXfDpaDcZU5VYpRVpHxs1QB+L1r5UTivKlrL1irb8iEW&#10;dht7EP3ta9OGl63W8tde7X4f0VrWh+ivt6UTLju2ggAIgAAI1JmAtYSQ35Bnd3BHP6mmkPcGUhSV&#10;+hPdHO5ORKMVrQlWa7nUnc3R2pZ07OXYfI3Vt3vQso6dq+ug7FymRc2mI6ubW75Mrt9Vxt0qKshN&#10;iY+oc54XrZZaJptDSEVrBJ3frmVrtdpzA1zmUDm05OElxGuF+WArCIAACIDAtyJg1Q7N4sm/i6qI&#10;jm/HenqjHI/KYQ1zdyIx9a6ZM+3Rra3KXVu1Uekbomk0d1sgOA+dQTQ7U4X7CL61tubFcd96YssU&#10;o+8IVpX40oRLIXu9noq2jaKHtqjQ9Ezm10wavrh5zqHaUex7KqtpLb99R0ru+qb2K1Pzrv2K62DX&#10;KjLBGhAAARAAga8gkJ2Hc9BhO5dv7lG1ZdA4znau/POKttS9iSgttx6qHq9FudrUrAY5/iikHawt&#10;LpROS91MiqovbOtRe1EUVYlde7t47OUjuz5Pa71d3J/bOKmkcRmr+hp0fG0rBKzWKtrwJFU1rWXL&#10;sYrW4rNTrZh69OWXrNZy30tQnmoHdZ+xlk5RdUup1FfreuOTpKrS5pIW3yAAAiAAAnUmYK/4rIxc&#10;kT5cQzuGkL2B/oXqLvM7+N7Rs5xdi2N3KBZJnsgn9ZU03HMXcLnsEcY75RHWpKqKtqnwCGtH8Sgq&#10;0zLkp+0381Y+2wo+ouFS6F6LlBTDcNA9GnRIZyWN8c68Nd0fDqronapH+Yp4LVaxITWvtS5bsq2E&#10;eK0yWtgOAiAAAiDwmQSyzxeSjvGPRHZWAUop8fTu8thR261ArBIqKpxirtZKRVYF8iqGrR52hK1i&#10;dSJ1WFRktiYuW4/qDlKBxf2zNSFvnvj2ZMvnaa2bGVHx21zkiL7vsA1P91IbZzUf4irxWmRl/RwP&#10;4tsF4rW07bAEAiAAAiDw1QTUw8T6KTQqqqWK0+Y1gy27xoz7ZnS0WqvoubN58bIdL593WQGV7adR&#10;XlRiv/eIjkBvZnZ5Aa3WcqkYqwHL3txHeRVnL/ssrXV/Xq4/i1ztmrK6SlrVl9W0VhWbmuTN3+xB&#10;DMcDZvcI/bKq23838Tk+RHvm++tdpc1DNcI2EAABEACB+hCQqGlWTw/tUMlJjeinqBnsvlaBuO1a&#10;NgKril3LxtPQGxDdMxvYMrxd2Mh1Krn/GTy/x6rM1pO39z20fX7N9IyUbfE9Q1XG3XIVtEhZC5fp&#10;zyyh7C97FJcNT1JX0Vofi9diJf45HkSaD0PPW7/i/hytZX3t0FpyxuAbBEAABLaZAM+bICNRPmo7&#10;S8bO4OTSDDa11VruuHRr16qmtWwcOpU4XFouTd5u99B2KT+2Rbhj1az+cNm1shqQyjXecaXj+S/0&#10;KUqlZVWJrs0ulZdCVHN2v+V+2bMhRLeK1rIK0q85fOVjD6Jv67LrrdZa3a5Vprq5VLBrLds6SA8C&#10;IAACm09Ax83Qc1PMQeYlJUUR1kd2xLmMi1FMTyON+bERRuFc7T7VYnnyli0qeTMZDkZTsj7dn7fH&#10;L4eSq/vYNqbNbeuxCoXyp8+89XLYm5DGWKSjafdI/K8uq4rOTRFFvvPNai1XKXRm2o/YgqyNLmsD&#10;nO5bj7Eq2OddX4mt1vLNU+/bl58x/SwPYvYNRq4W4HKoXctts7Vay9UGnIu1a/k98lX0tY8O1oMA&#10;CIAACNSNgKoif+yN1En9fmUzd1qFEkXZUfNmZkcaUiZi+brqZkd4Oa58Wy9m0RcnqbLfdsZWOpbv&#10;4zuytaZJObNH4FgvX752/bxVVJ1vF1bB+vyPVmu5LDPaMv0mqTxfPvmSZ3/zbLZcYhvn/3KYfeJT&#10;ZvMI+XGt1nLZErNHzv5im6dVd9nty/6yKin/FKjmpVrL/YSttcT6zoS3C6u1/BrT6uvV2krLjSUQ&#10;AAEQAIF1J6Ax5/57damDvlPPP2JJWh2Paex+3iWr0f356+l0n7aMd+xYfBnfn6dnpIrCVhk9fpX5&#10;Fbgk9+fWcmeVj11+aLtUEOVgx86sZpSa0rcdO22+drnfdNs51Erkr5VVfK5SWBVqjynLSYNmf7iM&#10;H9qdvbjvj+kSGx/t10xIK/QmpIytNch65NwWICJiNW75mWVZslfWrXey6ar+snT8dxT2SQqX19Oe&#10;CT5lnq23/2wWOydx9rdG1fohHQiAAAiAwLoT4Ot+NZ+caIry8UHtZTSeZD+DDqmu7Dr65bcWCEOx&#10;iIWj+CU1f6dndhQtHpWsM66xlfZepFap9Zu+dNkx1nWMfrPcR5m3AGo9rO2r3yxaQkbTrLZ1lcCu&#10;m7fcpbFxdpo+a4+zmsOnjtMzWx6/vtEa6hIrar+a0ZRVl6yySRpua1P2fLTako+ySK0OdbUBpcu2&#10;g+u5VkqVPZZLO1etGdKBAAiAAAjUgwDHNIXnqpKasH2lzIPIqdUno6M2zZnEVg6NMJKt5UqLrCyc&#10;2hV9LmUsft+fWyuLHE++n3eL2oXzaI/zdbiM7058qSU6XfK13+Mdlx/tZjY7tlYt2uOqO5paG9si&#10;7U3ypSellC+FKzLNlqC47OJ9f54vD9kgRZ1QfJu1R3KecV+2M7VF+jSyCpVSTfdd9S+2FK1hf+hn&#10;eRB7E7k/EALFNqR2sNqQUr4cqhWS7gysXqPtxTagXKweo1TNJNtSFL1HHlnaph+a0d+2uZsL1oIA&#10;CIAACNSXANsRqo5tNBYX7/pdtV+k+VGOZrBSy5DYqGjM6TerHp8sPKu83/B6mB//+bi+5+3CtjC3&#10;1utNrP1Jx9LHXl4ZvV1Yr6Cm1CUiaqO0dIsuKUtK/XrqqqGmLi65fFy9SVYvNBM5SlFl2RzZhhP3&#10;8zrCpqlm3yJ96/dNus4037pwG3LcW17H2vLyLCHZNflfzDBkxaU92A5cfixfTbAeBEAABECg7gSa&#10;SXX1Qgqpuo3i9ZTeFZM0+s1567GX9zw+9mhcp2f2qt/Vk9Wjalx8vl2eRrcHD21Si1Se6f710H/c&#10;9Gw0HU35/+K3f7/e5OXweZfq1W9exp0939tx7s9D+bNNZZH6js/r8/UjlXLVfTmc7nf2Htrz1niH&#10;3tLjVz9u++T9edx/aFObdfasGqMS+8vDJeZa+dKppShfcv3N0WCrtrDmQ0vpmb+8/CQqpQm1A2nk&#10;0Pb0jFV0uN5i96tSnmwN8AsEQAAEQGBTCCxSsV2U14i8IOWpvmWK7338b1m3j+RNVpOyKKebWXr2&#10;NIr7YgFzR219pBTYFwRAAARAAARAAAQ2kQD5a92zsbpry/5dnwfVvQ/WggAIgAAIgAAIgMB2EuDY&#10;t2Usfuyrc8XHbydB1BoEQAAEQAAEQAAEfAR4/ijfDAPuvXjeUhuP5U6HtSAAAiAAAiAAAiCw3QR6&#10;E45+X84fSLNnZGeD326KqD0IgAAIgAAIgAAIuAnIzE/ueSjc+/BM98tZwnw5YT0IgAAIgAAIgAAI&#10;bC4BnYO82uxVTIJmPk0aVeZg2FxyqBkIgAAIgAAIgAAIlBOw7/orm/FBcuOZN5fzOcq++AYBEAAB&#10;EAABEACBbSLwNLIzmY93hgP/PKvEpT1mn2O1uf+3iSTqCgIgAAIgAAIgAAIuAvl3NiaN5924fz3s&#10;TW5mrLvuz29m7fH18PZA5jDl99O4csM6EAABEAABEAABEAABS8D13klr68ovj3eqvnvSHgXLIAAC&#10;IAACIAACILC9BO5OxGKVV1bZ30nj9iDsY9xehqg5CIAACIAACIAACIQIzI7pjYj+z2Uc96u/9zJ0&#10;JGwDARAAARAAARAAge0kcH9+PXw5bCbzVr9JM5z2m+Od593p/nCwzPt7tpMdag0CIAACIAACIAAC&#10;IAACIAACIAACIAACIAACIAACIAACIAACIAACIAACIAAC20ngn7wHdrZ+H9wZ/375/wMAAP//AwBQ&#10;SwMEFAAGAAgAAAAhAKvdE3dsCgEAPHMnABQAAABkcnMvbWVkaWEvaW1hZ2UyLmVtZuydP2gr+7bf&#10;Zx/0ghJciOBCAcM+KsyLyHVAgU1QeD73IYgL517zohAXusSPIIgL5WGICgdU+BUuXRreLQznNbvc&#10;pAh+qczpDIHgJheXPvfeZpcu3cXR78xZd62Z+c1oJEvWjOZjs/eMZ35/1u/zG2u+XmvNbz4EQfBf&#10;p//+4kMQ1Kbb//JNEGxN9//3ThD8p+nPz/86CP6mGQTf/ttfHwTBh+Avxn8e/KPp8WmR6Nc/CYK/&#10;/7Mg+I/T+n8VO1nf+cfB3377Z8E/ndbYmv6bFgn+2c/7000wbf6n427/30///fa//XnCHmefs0u+&#10;/tfU2H85/fdX0wP/fPrvv0//fTut576+Df5P8C+mZV/+3+urOydlPwQNd9r79XrBNwQgAAEIQAAC&#10;EIDA6ggEwerapmUIQAACEIAABCAAgdcL9BZXAQQgAAEIQAACEFgtAfTWavnSOgQgAAEIQAACEKiK&#10;3nqaXPe7p93TwYh/MOAa4BrgGuAa4BrgGlj9NdA9ve4/TUKtWRW9dd33PizAQQhAAAIQgAAEILAy&#10;Atf9aumt7mkQ3B6vXsvy9wKMuQa4BrgGuAa4BrgG3DVwexwE3dPq6a3BiPgxBCAAAQhAAAIQeB8C&#10;g1H19JYbM3rrfa4veoEABCAAAQhA4PXCao+q5G9Zjck1AAEIQAACEIAABFZNwOUyia+nSnpLxrxq&#10;vrQPAQhAAAIQgAAEqujfshqTKwACEIAABCAAAQismoCNreHfWjVt2ocABCAAAQhAoIoEqujfshqz&#10;inPOmCEAAQhAAAIQeF8CNraGf+t92dMbBCAAAQhAAALVIFBF/5bVmNWYZUYJAQhAAAIQgMA6CdjY&#10;Gv6tdc4EfUMAAhCAAAQgsKkEqujfshpzU+eVcUEAAhCAAAQgUBwCNraGf6s484IlEIAABCAAAQhs&#10;DoEq+resxtycmWQkEIAABCAAAQgUlYCNreHfKuosYRcEIAABCEAAAmUmUEX/ltWYZZ47bIcABCAA&#10;AQhAoBwEbGwN/1Y55gwrIQABCEAAAhAoF4Eq+resxizXbGEtBCAAAQhAAAJlJGBja/i3yjiD2AwB&#10;CEAAAhCAQNEJVNG/ZTVm0ecH+yAAAQhAAAIQKD8BG1vDv1X++WQEEIAABCAAAQgUj0AV/VtWYxZv&#10;RrAIAhCAAAQgAIFNI2Bja/i3Nm12GQ8EIAABCEAAAkUgUEX/ltWYRZgDbIAABCAAAQhAYLMJ2Nga&#10;/q3NnmtGBwEIQAACEIDAeghU0b9lNeZ6qNMrBCAAAQhAAAJVImBja/i3qjTzjBUCEIAABCAAgfci&#10;UEX/ltWY78WZfiAAAQhAAAIQqC4BG1vDv1Xd64CRQwACEIAABCCwOgJV9G9Zjbk6srQMAQhAAAIQ&#10;gAAEQgI2toZ/i6sCAhCAAAQgAAEILJ9AFf1bVmMunygtQgACEIAABCAAgSgBG1vDvxVlw08QgAAE&#10;IAABCEBgGQSq6N+yGnMZDGkDAhCAAAQgAAEIZBGwsTX8W1mkOAcBCEAAAhCAAAQWI1BF/5bVmItR&#10;oxYEIAABCEAAAhDIT8DG1vBv5edGSQhAAAIQgAAEIJCXQBX9W1Zj5uVEOQhAAAIQgAAEILAoARtb&#10;w7+1KEXqQQACEIAABCAAgXQCVfRvWY2ZToYzEIAABCAAAQhAYDkEbGwN/9ZymNIKBCAAAQhAAAIQ&#10;sASq6N+yGtOyYB8CEIAABCAAAQisgoCNreHfWgVh2oQABCAAAQhAoOoEqujfshqz6vPP+CEAAQhA&#10;AAIQWD0BG1vDv7V63vQAAQhAAAIQgED1CFTRv2U1ZvVmnBFDAAIQgAAEIPDeBGxsDf/We9OnPwhA&#10;AAIQgMB7EbjqBD9/JXt8OZFz1/3kWY68nUAV/VtWY76dIC1AAAIQgIAQuGzIXTu6bdWGW5+3D9uN&#10;XnMoZdm+N4EsvdUcyoyht1YzLza2hn9rNYxpFQIQgEBVCKTpLbmXu+1lo9GrCo9ijXO0J/OQtAu9&#10;lWSy3CNV9G9ZjblcmrQGAQhAoNoE8ugtd8//vD0YVZvUOkaPf2sd1KVPG1vDvyVU2EIAAhCAwCIE&#10;VG+1ar26+w63rZp4VmTbq6O4FiH8ljpZeov8rbeQzVO3iv4tqzHzMKIMBCAAAQjkI6B6K56n9TR5&#10;Ofnyyequ4Va+Nim1LAJZeot44rIop7VjY2v4t9IocRwCEIAABPIQSNdbYe3J2edt8XAFAXlceZgu&#10;r0xW/tbyeqElP4Eq+resxvRT4SgEIAABCCxCYJbeer24Ox9uieLCw7UI48XrZPm3Fm+VmvkI2Nga&#10;/q18zCgFAQhAAAJ+Aqq3Xk78JV4v+oeit4KAHK40Sqs4jt5aBdW8bVbRv2U1Zl5OlIMABCAAgdkE&#10;VG/F87e07t25ZnGNj/Q4e6smgN5aNeGs9m1sDf9WFinOQQACEIDALAJ59NbrhZaancHVPX0cjI86&#10;B/3D2+N0DZe062nSPb3u9w8bPVf3ut8c3oyTpZJH7s6lXv9wfPQ4uDtPlsl3ZHIW9j8+Svf1uacI&#10;xkeNnhvdYj1J/et+93SWXcvO35qnb2vb06Q5vO53DjoHbl7smU3er6J/y2rMTZ5bxgYBCEDgvQmo&#10;ksq6j37dkYjil0/pFr6cjPZ6dSkZblu1w3ZWy2Fr1/16S31o2sJwq707PkrTNbfHVx21X2tdNp73&#10;0+qE/TV6Ulps6xxEW2rVHrpPk+hYm8P2rtQLt193pH60ZPiTtHjZCH8ejEZ70VFeNpK92Jay/FvZ&#10;zyeKnfVW2N7k7KoT7btXv+pkU1Kro7Paq3/5JFpY+rnqWLs3Y9/G1vBvbcacMgoIQAAC6yIgmiAI&#10;0n06rxf3TbmvpumtwajekjLJbb0l9+fkOLun9gnIZF23vn2yVly5xOu1as/7yVpyJKq3uqdKwbYz&#10;3LIeKPU12TJB8NCVVuNbaTW0/3k/Wk9+6tVvj+M15ecsvZW9/pa0HuqtRi+qteRsq/Y4kL7824eu&#10;lI1uW7X+oashRzdVb0m+YpX0lr3q/VcFRyEAAQhAYF4CogmCII+nJgj8Kub22H8/l7txEES1i1r5&#10;chL1nWgN3fPprdm1gqC9q/1E96zeag7Tbe/VJ2dhTfXwqV2y52eiUVhnvyonqWW3oXaJ2uh+0lrJ&#10;c/n9W9qK7VP209Xe68VhW0r5ti62LMc3UW/Z2FqV9JZozOQ1xxEIQAACEFiUQB69dXcud9Ug8N2d&#10;7fOLzhs12nve7xw0etFoX6sm2kVttWtNOE122H7ed7lRz/sP3XpL1qHI0lut2n3zqvPQdblFrkf1&#10;xDmb01SA+pqu+6LcPm8/dF3uWNTq+6azVuKIvXo4toeu1V+tmt8jIGwvG50DIXjf/PKpc/C8f9WR&#10;fsMz/ucQ1KemzGQvr97SsdZbjlOj9+WTkHV99+ppUcWo2vq8/eVTo+dqqz/y9ljGlUZarC3jlvyt&#10;Ms4aNkMAAhAoJgHRBFn+LVULrVoyLqj3fedRinvJXk5UAYXaxXJQLXDZ8MUzJ2f9w/umX28Ntx66&#10;8d5c2zdjuyq+P16m/q1Q9XzdiSomHbFTmOFPw62oJuqeqmrxe9KEbasWetC+7kQ9B+Mj1Vw+ssvw&#10;b7n3MwVBq/blU1RVjY/Uq+ePEV/3RUsFQZxP9zScVSWwqXpLrgv8W/b3ln0IQAAC70fgx8n34x9j&#10;+dTv1/vyehJNkJ6/NTlTVSDZ19r/3bme9UfFnibiHQqCzoHWdHvSe7qPxZWKqpSwhdvjeDa7bflx&#10;IGoiabErp3rLaYrRnq0b7muJz9uurctG0orJmSqSpA7V0YWlDtvJXgYjVSw+SzUSmKybL3/L9d2q&#10;+bySjwOxvldPsrRrgPjVpM6qa2dT9ZbMepX0lmjM5DXHEQhAAALvSeCH84+97xsfA/c93fZ+WHj9&#10;gfe0Oq0vUTxp/q3BSKNHvtVO1UPlV1uu36eJtBFfn17u+GkZUGlWzz6uHiq5Y9o6qqaCIOl1C0uq&#10;EnKKxX8P0mxy3+iVbXov1juY7CNLb2nN674dW7gvZN3WZ5srpfHCpBdQ+X3eTrYeHrHj20S9Rf5W&#10;2sxzHAIQgMDqCfzYdTprP/iH4P9O/+3/pLp+TH1CbfX2vLUHvWdGY3NPk8nZ7fFhW/xE/vv200S8&#10;W193sizR2JT1tGheWDRSl9VS/nNiedyn5lpQlZju1/vySTVLmppQzePzkSnbNDXrbFFNlezl7flb&#10;6Urv9UI9ZEm9q7b74rzhLGh9/Fv5r8til7Qas9iWYh0EILDZBC72PgaT4FcfPnwT/PT94ZtffZhM&#10;NdeFJyJVDhJ6X1V14d/zaSK/jvKNXNSPzRV6mkhPyfu9r435jkm8y6eE1L+V7r3Rsfn8emKLjMDX&#10;jrLNUqMuKzv86tWlVdmqFpMjulWtl+3fsgpXa4d7MivxWKfa5Mud01bEb7m5ekt8jlWKJ/o8wjrn&#10;7EEAAhBYPQHn2/pt8IcPodaS///w4bdTxVVWH5dqArnrJ7et2mgv+Wyh453lf4nOh6zOFY3eScxO&#10;112I1nrLT2KbTwmp3kpfPUv1TFIHqV2iOOKRUldC2fp8bMk2krouS2+pdylbb0Xz5LVXa2FcD+oT&#10;p9lKWP2ESd9ctKcy/lTF5xPdmEVjlnHOsBkCENgEAtO8ralvK662nOr6w08+rnLmcakmSOosOdLe&#10;9WWDuzmV2lEV5ZttUT+tmj2rMbtevdFL68XWiO+7JxivOl93LhsS2RSrZevz0Kje8mmVsA/Nhvdl&#10;sosd8vRldFzhWaEz6w6mqipujZ6R/nSrejBey5XJGr22IataxOdP+01mdmnt1wvNud9EvWVja/i3&#10;7LyzDwEIQGCVBD72Pga/iPm2xMf1iw/TrK7p6o/l+1ZN0Kq5tQN6dfctd2vZtmq+LB6NB0q5PFvL&#10;aHImEa2w5n3zeT//GxAfB6J2svr1KSH1y6TriZuxtOqLSMooxG/nux8r2+Tzf1LfbcdH0lPcmyQq&#10;1dd6Pr0VV1K239cL0VtxTaqjytbAqkk3UW9V0b9lNWb0WuEnCEAAAu9F4PvGd4HkbYnOku2Hb76b&#10;Pqv4XpYssx/VBPF8+ebQrmPVqkXPOxtUkYheyLONxrceB0l1FwSft6862Ss+3J1LftbsPpO81L+V&#10;HJWU1tFlaQlVJlJPt8LWp/i01OuFrhpqs9tcCfUz2fLhfj69leWbe70Q6+N6S3RYEGQrRVXcWYyS&#10;tpfjiI2t+RRvOUYxn5VWY85Xk9IQgAAElkPgx8nH6fOIoq+S239wOVwlXI9LNIH/Ob3JmeQnuXXI&#10;474O99k8/1c8E2ww0rt7tLX0vLG78zTPls9Hl7wC8uitfL4bUSy++7Gw9eV2WZs0EyvuScvSW1or&#10;K564mN4Sy32jspZr3HJT9Zbkjs8mEeVS1p+sxizrGLAbAhAoN4Hvxx+D32Xord9N9db34/KNUe+s&#10;fk/PzVhy2pPvI3Sxh/BL4pBhNDL7/7hqc8yaw6uO9iOthltfRrvqELcS6UP3cTAYxT0xWiY5K3n0&#10;1vL8W6vRW6v0b6maTbKLHpG52kS9ZWNrVdJbojGjM81PEIAABN6HwOb7t/x6y67SFH97onqAsrOE&#10;8s5QmPuuClDu5fH1za1fzbdKRdifruaZ7F/zt9JGbaOlWVoij39r8Xji2/O3sv1b4lmMK0I5HgTR&#10;6G+cZD5NGq9Vlp9tbK0qestqzLLME3ZCAAKbRiArf+ubjcvfsrOnd/3o2gq6Xmn0uK27yP7N+Lrf&#10;3rWZ9NEV0lUtpastfce07075vv4tnwWWi66+0Ig9c5Hlo1ulf0u1avbaAOrhzNKkdqxl2rextVlz&#10;WKZxZdlqNWZWOc5BAAIQWB2BTX8+0fcEYkjzZqzaJ6pw5PgsD84iszI504z46ApYEu2Ke2WivWh8&#10;Mnrc/ZRHb6n3LktL5PFvZa0u76zRVTGidLPz5VeZv5VP0b5eqFLMYpTkX44jVntUSW9la+xyzB1W&#10;QgACZSYQrr/1R8+KEJux/lZ6ZO31Qt8TGH2STf0gWbUXn3XN1rc5JaKk4nFG249Gunx3yjx6S1vI&#10;0hL59FbUP2ftdPs6yvizBOvyb+m6WvGV56O2q+czi1G0Tnl+srE131VUnpHkt9RqzPy1KAkBCEBg&#10;uQQ2e335LMVkPVxWO6zav6G6yK6TJV61+NN8dra1pu9Oqf6b9FEvU29l5be5O1z4FfXiudGonrFj&#10;C/eXEU+UPK24p1Ajxa1aegaXrgaxue/zEZ3vu4qSc1L+I1Zjln80jAACECgvgeT7E3+xMe9PTFce&#10;br78Hq67c9E+QeB77vCtM60rgdq3AMqKXem54PoebadkklaoGksf9TL1VlZEUX1YSR+RnkuOYRl6&#10;S7xzUa+l60s9l77nQ0NrNA66uXpLYmu+qyg5J+U/gn+r/HPICCCwKQScj+tj8N10La7/Of333XS/&#10;vO9OdHOiTwOm52+5clZZ2Swj1WGft+MrMrx9zvWOLvc916bkb6X7XlQtLK63lpm/FQRpHi5VTb63&#10;/mTprVXmb0WfSvVfGRpzdIyTWvHts7/uFqz2qJLesr9r654D+ocABKpMYJrH1fu+4XTWdMWtxsde&#10;Od+bKDOoeivd0xOWVWVlo09355JNFQRfd9JjT66N2+Poe5EfB6O9rM/2yZl4snp1q+XUEn9EUVWa&#10;UwK+O+X7+7eCwGerjjAIfN66LL2lSm3565262dKnFVo1G80Nr4bbY/VsOsabqLdsbM13FYUkNut/&#10;qzE3a2SMBgIQKCuBHyffj8u4nnycd369lZbD9XKid1731mmf5no5eeiGusz2H3pIPm83epIlY89e&#10;91XJRe/mugpBEBy2o3HM7qnmJDkd4L5sq+H+++ZviWr8uhMd53VfybVq8Vx5Z+m68rdc3zdjsdsx&#10;bO/K+5Xuzm+PRYupHzE6Q0niZTxitYfvKirjmGbZbDXmrLKchwAEIACB/ATy6y27bkE032d8pLoh&#10;CFq1++aXT8/7/cNG73n/qvN1x561ltmIVK9eb3351Oh1DjoHz/uHbXuvH25Z75ZrQe/zrr/27vN+&#10;56DRu+rok36jvSzf0Pv6ty4bnQOnWdzXffOhG9qqatIdtzFaZZQ1hlX7t1xM0c6cszL682VDM+Y3&#10;VW+J/7UqestqTL0O2YMABCAAgbcSUL3lz9Kx7dscLvuUorszR9WDuzf7v2x7Vm/5S7ujvXrUK+Ra&#10;uDtXZeWr6WJzWb6hPHpreflbTp2qcvLZ2zmwXHRfa+kx2Vtt/lbYy8uJ1b1Ryy8bzrMox9Kz6sXe&#10;8m2t9qiS3hKNWb4Zw2IIQAACxSWgemtW/pYbg2ZO2Rwud+ZmrNpA7sHx7WUjun56czhbpcXjhULy&#10;7lyerYv3EgRfPrlSao/U0W0evbW85xNDb6DGMKMWD7d8+VehrVljWL1/y9lwM7a+RLG8VbvqOJ+j&#10;+ree95XupuzZ2FqV9Fby75tNmVHGAQEIQGB9BObTW2k5XKH9N+OHrjw7KHdmt3URxud9v55rDp/3&#10;661onCqs26t/+eSvI7Su+3EvV6umGfhZWkW1T3oPy9ZbrxeD0WE7OtLh1kPXl+8mI8zy0S1Db2mu&#10;m/To207OGr1667LhbB9u1VudA8k1Ux9gmofO115ZjlXRv2U1ZlnmCTshAAEIVJPA0+Tl5Pa4f+gy&#10;scZHjwO5N2fTmJw1h+Mjl/PVP8xfy/lfHgdhX9f9osVBRMvabLeniRunY3N7XDR7s2fId/b2WHS1&#10;XR/NV7KMx5zekjnCv1XGGcRmCEAAAhCoAgGf3tqscevKG9GnRDdjlFX0b1mNuRmzyCggAAEIQGDT&#10;CWy+3pL8u3g232bMrI2t4d/ajDllFBCAAAQgsHkENl1v6SoXvrVcyz+fVfRvWY1Z/hlkBBCAAAQg&#10;UAUCm623uqea+y9ZTps1qza2hn9rs+aW0UAAAhCAwOYQKLveGh+1d9Oe37Rr4/veRLQJs1hF/5bV&#10;mJswh4wBAhCAAAQ2n0D59ZZ7+vDz9vP+y4nkwz9NuqedA7sOR6+e7wnU8s23ja3h3yrf/GExBCAA&#10;AQhUg8Bm6C1Z8SH+Np/weKu2iStBhNdnFf1bVmNW47eUUUIAAhCAQNkJbJreUuUle8OttHhj2efO&#10;2W9ja/i3NmFGGQMEIAABCGwigbLrre6prD8v+spuW7Xn/ay18cs/o1X0b1mNWf4ZZAQQgAAEIFAF&#10;AmXXW26O7s4fBw/dw/bn7eFWq9aq9eqft7/uPHQfB+79iZv9bWNr+Lc2e64ZHQQgAAEIQAAC6yFQ&#10;Rf+W1ZjroU6vEIAABCAAAQhUiYCNreHfqtLMM1YIQAACEIAABN6LQBX9W1Zjvhdn+oEABCAAAQhA&#10;oLoEbGwN/1Z1rwNGDgEIQAACEIDA6ghU0b9lNebqyNIyBCAAAQhAAAIQCAnY2Br+La4KCEAAAhCA&#10;AAQgsHwCVfRvWY25fKK0CAEIQAACEIAABKIEbGwN/1aUDT9BAAIQgAAEIACBZRCoon/LasxlMKQN&#10;CEAAAhCAAAQgkEXAxtbwb2WR4hwEIAABCEAAAhBYjEAV/VtWYy5GjVoQgAAEIAABCEAgPwEbW8O/&#10;lZ8bJSEAAQhAAAIQgEBeAlX0b1mNmZcT5SAAAQhAAAIQgMCiBGxsDf/WohSpBwEIQAACEIAABNIJ&#10;VNG/ZTVmOhnOQAACEIAABCAAgeUQsLE1/FvLYUorEIAABCAAAQhAwBKoon/LakzLgn0IQAACEIAA&#10;BCCwCgI2toZ/axWEaRMCEIAABCAAgaoTqKJ/y2rMqs8/44cABCAAAQhAYPUEbGwN/9bqedMDBCAA&#10;AQhAAALVI1BF/5bVmNWbcUYMAQhAAAIQgMB7E7CxNfxb702f/iAAAQhAAAIQqAKBKvq3rMaswhwz&#10;RghAAAIQgAAE1kvAxtbwb613LugdAhCAAAQgAIHNJFBF/5bVmJs5q4wKAhCAAAQgAIEiEbCxNfxb&#10;RZoZbIEABCAAAQhAYFMIVNG/ZTXmpswj44AABCAAAQhAoLgEbGwN/1Zx5wnLIAABCJSBwGUjMF+9&#10;ej6bh1umUnDZyFeLUhAoE4Eq+resxizTXGErBCAAgaITiOqtIHgczLb45cSqrQC9dTGbGSUWITAY&#10;NXrh92C0SP231bGxtfL5t7qno716a14CVmPOW5fyEIAABCCQTiCutw7b6WXlzGgPvSUs2K6SwHVf&#10;rrTr/ir78bdttUe59FZz2N515Ob3PFuN6afCUQhAAAIQWIRAXG+1ak+T7HaeJq2a3AXD7fyf6tk9&#10;cBYCIYH16i0bWyuP3ro9/rojv5/DrXmvJKsx561LeQhAAAIQSCcQ11tB0DlIL+3O9A/l01y26K1s&#10;YpxdlMD4SK4x/Ft5GF73P28LMbed/zfTasw8PVIGAhCAAATyEVC9JVHC+2Z2TfnrWcov8qme3QNn&#10;IRASWK9/y8bWiu/fGh8Nty4bh239jV7kNxP/Fr97EIAABFZDQD+dHwfyl3FWbrL7PA6/tPz8f0Wv&#10;Ziy0umkE1q+35Heh+Hrr5aR7Gs5/vSW/o/P/ZlqNuWlXE+OBAAQgsE4CqreeJrL/5VO6RQ/d8LP8&#10;8/bTZPFP9fT2OQMBJbBevWVja8XXW0pN/xIif0upsAcBCEBgvQREYwXB06RzECqorE9pWXmrc4De&#10;Wu/MVaF38rcWmeXJ2eJ/CVmNuUjf1IEABCAAAT8Bq7duxvLkYdoqXPKXc6t2M55Pbw1GLyfjo85B&#10;//D2uDn025J2tHt6e9w/7Bx0Dq77j4ObcVo53/GnSff0ut8/bPRc39f95nC++r425z12M345Ce0f&#10;H6X17so4O8Mx3p3P24cr/zSRfm6PJ2dpLQxG0s+88/B6MRg9Dq774SxK9Cqtn7Tjd+ePAzcf46Pb&#10;4zQaUne9/i0bWyuTf+vufHG9Rf6WXHtsIQABCCyXgOotd4+XzI/2rr+XcFWfIHDrKOb9VO+eXnXE&#10;Kyb3gVatvXt77O9Djj5NHgdfPkWftwrrXza+fJp1p3atXPdlPNJvuB1utXd9ykdKZ2e9PO9La0kb&#10;kvpgfBQdQVLJ3oyf96NlXPv3zeznRMUGWdGye9reFbUcnrtvxvt6mjzv63y7Ur368/6s9T/C+WgO&#10;R3u+WczSbEkadq2C0MrP2/1DmXG7lbkIS/n/t+VXsW+1R5n01nx/CUXJWY0ZPcNPEIAABCDwFgJ6&#10;/3X33dvj8M7Wqvk8LHfnckd3WinPp/rN+LDtv1e6o/dNyUZOjuB5v1dPr+nOZGWZvV50T++b2fWT&#10;qkru8ckz1r5GT9qdpbcGo6SOimugh64wlVZ1O9yKl1Y7pFSotySrTo7K1jJqDuN6KSx12Uj3hYX9&#10;OS0nLSa37d0kh7BeVG/dnQvfeBv3zeTVllbW1lUaq9mzsbUy6a3XC6GUlRngZ2Y1pr8ERyEAAQhA&#10;YBECUb31NBGV4/OuyMpbvbrTZrP1VnMorcnnf3zbqr2c+K2epZZcS193kvfpsLWXk3QVIzYkVZXc&#10;45NnrI1ZesvmG/lHbxXUzTipx8Q62TZ6tm/dl/NOb2VpWlFcoqSlnt0Ot9IUk+vvuj+L5XDLH1tU&#10;veW8iXql2b7D/ctGfCZlLpJl9YjSWM2e1R7l1FvZV7KPmtWYvvMcgwAEIACBxQjoXTCMK335FN7P&#10;Pm8n2xN1EN7DZ+mt6B1+uDXae97vHDR68RihPyIleqtVu2+6mo2ey/n58unrjr37++Oed+fWkzPc&#10;Omy7nl39h257V0acvBfJPT55xrLI0luqMBo9saFXD0f+vH/Y7tVVb03OpIQj7iKsD12Xo/a8Hx2j&#10;T/mqB6PeEt9Wrx6Os9Grtywj16O7i4Zf982wl2iMN/0tTvIMRVj7sjHac5lwjd5VR64Gd6ZX9/nI&#10;lEb/UEqHNPqHjoa1Mm5Be7dXnw7kT28yaNXcz9FvOyur2LextaroLasxV8GUNpdN4Ifz78c/LJTv&#10;uWxLaA8CEMgmIOojCEIPg96Z4z6L+Jns/K3Jmd4rv+7EvVjdU1k1NQiGW3HfhrP4vtmqffmk6kRH&#10;4fKdwru/+398pGdkT89fNuI9uzKTs87BfTMZa8mnt7T1pFdIFUbo2evVo/Y9TUJV66wQBeIIREu9&#10;XtyMrzo6Rp8ilbNhP62ae15Uxu/y2kWvujUvnyahsmvvWlX0NBFt7dry9fF6Yd9M3t6NXxEvJzqG&#10;+6btP7QkTiM+zrtz65nzWaAtsL68zu7sPbk6sv9y8LVjNabvPMeKQ+D78cfexdbHwH1Pt73v53qS&#10;qDjjwBIIVIWA6i25X8o99KEbZSB3Z1l/Ptu/Ja0EwfN+tB35SRWFxLzkjNs+DsQee1T2u6cSqfTd&#10;UWRMvbpPyUkbydyxfHorn3/L3fEuG0lFJr3r6Nu7/pFqbNLna5Q7qtu2anEl5J5mUO9ZqL1886BW&#10;XHXEMt1qG62aP6v99UIzu5J+OFVLzsr7po+GKi6fBdrCOvSWja2V07+V/JtCZ9e/h3/Lz6V4R3/s&#10;/rL2MfguuA1+N/333VRz/bL2Y+wzu3hWYxEEqkxAtIlbfyvkIBGkXj3KRRSO3Fez9JZkemVntYuP&#10;y5+dH+09/pNGK5M+MHd3d18+hRFvx/78dr2lGsn1b71Jth/nf3Ln3dfXHeEeLeF+Uk9a+hhdG/4n&#10;PWUeXYkg8EdedQWQ+GxH+5c5T9qoq+Qm7+2qllzE0ae2nC4UP6jPAuW5Dr1ltUc59Zbvr5HkHNoj&#10;VmPa4+wXi8Bftz8Gvwl+9eEPH4Jv3PcfPvz6w2+mmuuv28WyE2s2mcDTpDnsnm7ev/R78ltnM6m3&#10;NE5o7+Oqb8RnlKW3xLvlYlnpFmqEMv1+nl5b+oj74dT+eJQuva3wzNv1llUYWWpP/EqtWtLLplZK&#10;HNCnlkIV5f6XFSG0XrinHJwHzK92rH8qWUIU9tedeNv2Z70y7PXiSlgaaf6x1wt9D2dSn2oL69Jb&#10;4jmsit6yGtPOMvtFIvBj92Pwd8Eff9ZaoeIKvvnjh7+bKi58XEWaqc22pTnU+9Am7flyW5Yzk6q3&#10;REfpPdj6RCRupHnNej+P/xWtszBLR0nvtqe84xLNIvFNqac6MEvxSGm7zae31OuUVCiqD7K8W5rt&#10;PmvcMsZWzdrp9vXqjqscLSl0fXpNSml0NN6O+pbiZ6SubMVDFY8LKw2f70pqqy806cXTFtalt0QP&#10;V0lvicaUGWJbLALfj39Z+01CbTnV9cepj+uXNfK4ijVfm2uNekz0frQJe6v7BNR7snqi1GMhGky1&#10;ld4TVdfE9VaWIolee6Insu7H0Rr6kyiFZF3JXEqLYWkb0b18ekv6DYIsvRVXgbYnzUKfpSJUb8Sv&#10;AL2qdd5sH25fNHIQpHuXdK7j3kCZm6TWi/cjceF4nplaryo9Xtc+Oxm3wHrIZpFKtvv2Iza2Vk69&#10;lYzxzqKCf2sWofWf/9j7OI0kilcruv3Vh2n2fMoaMuu3HAs2i4B6VvR+tAl77+HfsvdtiSSJf0o0&#10;htU26XpLdIst7b/OZC0DeToyWerufHzkVoG4dMsc/Gl1gOicxmtJZr+LozV6SVUULy8/i91x/Sjn&#10;w62w8Okt9Qn5sr+lHW0hrqKkhGzl/UnJHC0hkGWrRurSrx/VfjLX0reo1riKkvO6lX7iykz1Vpan&#10;UXPZkqpQea5Db1ntUU69lXV16PzZPasx7XH2i0PgYuu7QPK2/qS2Pnwb/G3w+2k+13e1i63i2Iol&#10;m0yA/K15Z9fn33q9EB0k91pfrlS63hK1JpogzzaZu/N60RyKAspuQbxwMvabsbXAreD1vJ/9vGNY&#10;U3rLvkupWkoqOVUYcfUitrmtPpOXPS57Nu77kXNZfjTxUGXFNvUvlOjKqjq70lOerR2l9U7Frbfl&#10;bsbSctQCV0Z5rktviSLebL11Mx6Muqfun/N3SgzVzhL7RSHww/nH6fOIf9JZP2XL//7nX6Fvp16v&#10;22kOF+txFWW2sAMCloDqLataNC7r7jd6T7afxBpjjOsTuX/Os5X7mtomXpPZrSR1z+PA5wv7vH3V&#10;uT22fjztze3l01tZ0VLVB1kKQ/qZPTItEddvciYtW96NR/VWkpCMXOc26oNSFSQ95dlG+1EaWWpp&#10;ciYtF1FvyRW/2XpL/4Zwc5H8XZSrhe36CUxX3ZquAGH11u/lFygIpnrrd+it6Wcf3xAoIgHVW1Ed&#10;IutluhxouW9HfSnqAYnqLT2uHwOz9+IRL78msauMq6KK3uVDyoORvwUXYxzt+bxpefWW3puS/eZT&#10;GOItnE1FS8S1iJxZnt6K9qBRPukpzzZKJB8NVXZRC9w85mthVb9XNrZWTr2VN38L/9aqrqHltxv3&#10;b/3e/GL+/VSH4d9aPnNahMByCKTpLXlqzK0ZKtG5aH6N6qqo3tL7p9M24RtYZm+jekt9SG7lpi+f&#10;rvuDkfW/ubFn6Z6QTXMYfWuN+WAK4qtIuBqi0KLjiXPO6jdfvpHqrdlchN/b/Ft+felGpv6tqNpR&#10;D6ebgbx2pumtLG+fXi9RC5x1+XjGZ2hZP5O/tSyStLNMAjZ/y6qtYJrBRf7WMknTFgSWSyBNb+k6&#10;lPKUW3xV0jS9pWsV5P3rOj4i7TsIkvdgKa2aLHqXl/OynZyNj646Ok5RXcm1GN6ut/L5Y+R5vqy8&#10;KrE+bSujWJV/S6N82atvpdnnjuejkaW38rWQZcNbzjm9JbG1cvq3sv9y8LGxGtN3nmPrJ6DPJ6ra&#10;+sufPhC+DX7N84nTTx6+IVBMAqpD4v6jeFZ3/Jn+9Pwt8Ycteo9Sr4bPCyUcJcrpe05Qytjtzfi6&#10;397VKGQQxH1G+fSWPEvg6zefPlCyUa+etXbW/vL1VjR/K11Nz7JMz+ejocouqa3ztaA9LnfPao9F&#10;r+XlWpS3Nbk6FtNbojHz9ka59yUg62/9XqY5+MsP08yt6de3wYD1t1BbECgsAdVb0fwt9wbDP/06&#10;/7QTf/Nz+h1Z42XZnqe0TynVI3GbbA1RRz7dY8tF92/G4q9z74mOnpMz2etYZOm8fPpA16vIyiOP&#10;2hb/SeZmVf6t1wtRzfFVHuKWpP+cj0Zx/VvVyd/SObQaU4+yVywCbn35fycfAU5tfTP999PXDuvL&#10;F/ZeW6xrCGvWQSBdb71eyApM7hc5rk1eL9L1lnqAsvJ20kcr8TZZjcJfUj1V86o61YPRv+Tlichs&#10;haG1k/2qZy5LSamSHe35xzb7aPjpmv42H9eCKsP587fsaqmLeuFUb2VdB8XVW1Z7VMW/ZTXm7KuQ&#10;Eusi8D+25RPAqa3gm//8s95qttZlEf1CAAKzCGTpLdVNgSe/PF1vqZ5I5kjNssedF0WTlTmk9/L5&#10;/Fuufc1419Xy3XH1O6XrE33Ds69ftSpLbz1NRCv26lkevCxW8mm7Ov+WasestVuzbMxHI0tvpa9+&#10;n9Xvss45vSWKvCp6y2rMZXGknWUT0NzVfzVdi+t303//5ucPhFnv3lq2JbQHAQjkJ6B6K56/9Xox&#10;OWvvHrbbu+47qUDS87esZ2wR34isRZGVfSKazH3MJP1M2eNXJRH9dNLj0ScxbWtWgyb7zacwrO8o&#10;mbNke0vfX77eiuZvvV6osmzVkrOfbpmeyUcjK39LlXs81057Wd2e1R5V0luiMVdHlpbfQkD/XvwP&#10;7Yut6ft7pt8XW+Enwjp+T94yFupCoEoEVG/N62lJ92+9XshqEi4OmdRxs/hq/lbafV7/vltEb6kf&#10;K3pncffX8CvNszYYiWfK328+hfF6oT21aosoUn0GdHX+LX3LQBDcN+e9Otwc56OR5d9STov62GZd&#10;a1nnbWytnHormQWQNV53zmrMWWU5vw4CqrbCKP0P59+P3XryYb5l/J3x67CQPiEAAT+B1eitp4m2&#10;+3lb1uj2W/ByEveeqVrz657OgeiicBv1Mz0ORntZGmZyppngcRWhVvs8XIORzWjz+dXUQ5YVT3Qc&#10;JFfMrVEWjWrGKQ1GV51ka0Ign95K063p6285K3TltSD4uhOlHLfy9jg5V6q3Fs3f0sjrcCs+V3EL&#10;lv+z1R7l1FtZHmI/L6sx/SU4uk4CcbWltoRZr4tlcGgr7EEAAqsjoApj3vtZln/L/Z0sqsYpioeu&#10;727dPX3eD/uPntVIlssHj54bjMT7pZZHS4QxqPtm58Cn8677qpmSPhOr5KKe+adJ/zAckdaP9uvm&#10;SBVGUiFF5/BpIlFTp5wO2z6FODnrH4afosnW5tNbSUvFmrT1TsPzetatetro+XyVzeFDN5wLaVO2&#10;+Whk+bdeL+TZCXclvJzMe42KJYttnd4SD2hV9JbVmItRo9bqCGTlM4afi9F3gKzOElqGAATmJ6Cq&#10;xXcvzWovK3/L1Yu/w/CycdV53u8cNHrP+1edrzs2Mhf3v9gsKXenfei6el8+adZWvaUxxaia0M8k&#10;pxHqrS+fXK+dg4fuYVs1oDuXHPHTRHtwsdDRXqPXOXjeb+9KzfR+3ZjzKYyQ6s1Y2Tv1NNw6bLtx&#10;uv6+fNIe3bmkf8gddV/5/FtRQnZWVVHF87fCUuqxC/u7b4az6Hhede6bdhZtu24/H42s/C3bRth/&#10;q6Zr3cf7W/bPVntUSW+Jxlw2T9p7KwFZsSb5eSDR/+y1bN7aP/UhAIG3ENB7/ry+g2z/lrOpe6qt&#10;h3fLtP+TekD9Gr46Lp9IPevR2ppj7aspx4ZbPu+Xs1mUlZS026876f26EedTGDJfd+fy+Wn78O2v&#10;y7/lLH05ySJirZVxyTYfjWz/ln22wPbl9qWfVW1tbG31vS1zFEKK/K1lUl1/W+Ffg/GVp0O7xDc/&#10;7+f4+keFBRCoCgFVRPP+ns7WWy4D6KFrPSByH7DbXv2hm+z7aSJxQ1s23B/tufJpeqs5nK0P2rtR&#10;jWZnu3uqEcNo39n9ujbUG5RUSLYP3e8fpvUmfbv3aye1oZzN59+K+w+1f/VvpT8peTMe7c2axctG&#10;0j+mesv397jYMEtvPU30+QYZdbiVFla1raJ/y2rMVXGl3UUJhJ9s/rduyN+Z6b/ri/ZKPQhAYDkE&#10;Vqu3nI3OI+TzVrVq982HbnzVejsql4MdvcO2au1dyXRK01uuBZcZFn13j7Tj3n4tLdi+7L6zOKqC&#10;WrV6S2pl9asKI6/ecv2Oj/y2ugjsdT+pRV0dGU8+vZWuLvPoLdffzfh532acSf8uk/55X9hYinm9&#10;fbP0Vth752C093l7uGV1X7S35f9U1vwt/Uto/uiS1ZjLJ0qLbyEg8+p7lsd95oW/k9lP37ylf+pC&#10;AALlIPA0eTm5Pe4fuvyk8dHt8WDk1xHx0dyd3x6Pj1wW1fioOcxXR9uYnL2cjI/6h2H9x8E8f/t1&#10;T6/7ztr+4eMgmemlfSxrr3v6OBgfuTy18dF1v3v6Hn3Oa/vd+cvJdd/x7B+Ojx4HSb/bvC0WubzV&#10;HmWKJ6qCzX5Tgo+91Zi+8xxbHwHJdIyuGij2SD5tli9ZyrKFAAQgAAEIFIeAja2VSW/ZJ0bmzX23&#10;GrM4M4EljoD4otPmNPT9JuP60IMABCAAAQgUmYDVHuXRW48DGwu/bPhjvWncrcZMK8Px9RCQbIW0&#10;7IAwNyS5ys16rKVXCEAAAhCAQD4CNrZWfL11M47nt0mOXas23Mp+97vysBpTj7JXBALyBGKaLfWW&#10;m/HkusNp5TkOAQhAAAIQKAIBqz2Kr7fc+06zvvMRtRozXw1KvReB8Dnd9DU+rjpOb83/ToH3sp9+&#10;IAABCEAAAj4CNrZWBr3lG8O8x6zGnLcu5VdLYNYK8vLk9GqtoHUIQAACEIDAcglY7VEVvWU15nJp&#10;0tpbCYSr4/hXO3Vty+p/RXyy+a1jpz4EIAABCGwuARtbq4reshpzc2e2nCMLn4NIz4d/OXHxRH3n&#10;ZzlHidUQgAAEIFA1AlZ7VElvpa03ULX5L9p4QzWV/h6I7PW5ijYa7IEABCAAAQiEBGxsrUp6a7NX&#10;sS3r1S2r2GatZxoqMv/682UdN3ZDAAIQgMCmE6iif8tqzE2f33KNz12N7ivrDWhZ71cs12ixFgIQ&#10;gAAEqkPA3eEktoZ/qzrzXsyRylsDsryP4RtO0zPqizkyrIIABCAAgWoTqKJ/y2rMas9+0UYvTx9m&#10;vUN21ooRRRsT9kAAAhCAAAReL2xsDf8WV8R6CTzvu2hi9hvIZ62Iut4R0DsEIAABCEDAR6CK/i2r&#10;MX1MOLYuAnlWj5/1xp912U6/EIAABCAAgXQCNraGfyudE2feg0D4dsR6K6sveaP15CyrFOcgAAEI&#10;QAACRSJQRf+W1ZhFmgts+bzt4omjvSwSzjvpvprDrFKcgwAEIAABCBSJgI2t4d8q0sxU0ZZWzSmp&#10;h27W2POs0ZVVn3MQgAAEIACB9ydQRf+W1ZjvT5we0wg8TZzaCoJZa5mGpdLXoE9rn+MQgAAEIACB&#10;dRGwsTX8W+uaBfp1BPK+q+ey4RRX+jsWoQkBCEAAAhAoGoEq+resxizafFTZHnkX9azMrK87Tm+1&#10;d6vMirFDAAIQgEC5CNjYGv6tcs3dplkrTx7ejLNHNtpzeuuykV2KsxCAAAQgAIHiEKiif8tqzOLM&#10;BJY0ek5HzVb9eVZFhSYEIAABCECgSARsbG32na5Ili9ui9WYi7dCzWUTCFeO79VntStv/bk7n1WS&#10;8xCAAAQgAIFiELDao0p6S97RXYxZwApHIO+bER8HoR+MOeS6gQAEIACBshCwsbUq6a3BqCwzVB07&#10;8+bBu78R3NfjoDpsGCkEIAABCJSbQBX9W1Zjlnv2Nsv64ZZTUV8+zRpV3nW6ZrXDeQhAAAIQgMB7&#10;EXB6S+Iy+Lfeizr9+Ag4tRUEedYxDdehf973tcIxCEAAAhCAQPEIVNG/ZTVm8WakqhbdnYd667o/&#10;m8B905XNfs/i7FYoAQEIQAACEHgvAja2hn/rvajTT5KAuxLdV56srPauK/l1J9kKRyAAAQhAAAJF&#10;JFBF/5bVmEWck2raJE8dTs5mjz9cOWK4NbskJSAAAQhAAAJFIGBja/i3ijAjVbWhf+h8VkGQZ1Wt&#10;vCujVpUl44YABCAAgaIRqKJ/y2rMos1Hde2ZZ9X42+NQm8168091aTJyCEAAAhAoFgEbW8O/Vay5&#10;qZY14VsRP2/nGXVzGOqtWW+2ztMWZSAAAQhAAAKrJ1BF/5bVmKsnTA/5CNRbTkPVW3lK34xDvXV7&#10;nKc0ZSAAAQhAAALrJmBja/i31j0bVe7/suE0VN41HkK9lWetriozZewQgAAEIFAUAlX0b1mNWZR5&#10;wI5e3Wmoh24+EnnXos/XGqUgAAEIQAACqyVgY2v4t1bLmtbTCcz7jp6871pM75EzEIAABCAAgfcj&#10;UEX/ltWY70eanrIITM7CCGHejKwwu/6+mdUm5yAAAQhAAAJFIWBja/i3ijIr1bPj5STUW/Iuz1kE&#10;HrqufKs2qxznIQABCEAAAkUgUEX/ltWYRZgDbHi9uO6HeivvilqyOurTBHoQgAAEIACB4hOwsTX8&#10;W8Wfr021sHMQ6q2845O3/wxGeWtQDgIQgAAEILA+AlX0b1mNuT7y9GwJzPtGRDeH7ivP261tP+xD&#10;AAIQgAAE1kHAxtbwb61jBujTEThsO/WUP//97tyVD4LxEfwgAAEIQAACxSdQRf+W1ZjFn6FqWHjf&#10;dOrpsJ1/tK2aq/G8n78GJSEAAQhAAALrImBja/i31jUL9Dv/+qXzrUcPYQhAAAIQgMA6CVTRv2U1&#10;5jrZ07cScL6qIOgc6JFZe+1dV+PrzqxynIcABCAAAQisn4CNreHfWv98VNMCef/0PNlYVx2nty4b&#10;1STGqCEAAQhAoFwEqujfshqzXLO1qdbK04YvJ/lH2Og5vVWVvxHyc6EkBCAAAQgUkYCNrVXl3mU1&#10;ZhHnpHo23R6H2mme1bTGR2GdvCukVo8qI4YABCAAgeIQsNqjKnrLaszizESVLRHtNM9q8c1hqLfy&#10;vgGoynwZOwQgAAEIrJuAja1VRW9Zjblu/vTvCCzyNsR533ANaQhAAAIQgMD6CFjtUSW9hVdkfddc&#10;sufFct9D/1b/MNkeRyAAAQhAAALFImBja1XSW/NkChVrxjbRmnrLaad6a76xzb9m13ztUxoCEIAA&#10;BCCwLAJV9G9ZjbksjrTzFgKft53eGu3N18b8a9LP1z6lIQABCEAAAssiQP7WskjSzuIEFns3z7zv&#10;XFzcPmpCAAIQgAAE3kagiv4tqzHfRo/ayyDwNHHerSCYNxMrzLIfbi3DBtqAAAQgAAEIrJKAja2R&#10;v7VK0rSdRmDRJw37h6FOm2cViTQbOA4BCEAAAhBYJYEq+resxlwlW9rOR+DlJNRN8z4zKqukTs7y&#10;9UMpCEAAAhCAwLoI2Nga/q11zUK1+73uh3pr3pXinW52X/O8BajapBk9BCAAAQisi0AV/VtWY66L&#10;O/0qgfBNiK2aHsm3d3ce6q153nKdr2VKQQACEIAABJZLwMbW8G8tly2t5SPw5ZPTTb16vtK2VKi3&#10;Gj17jH0IQAACEIBA8QhU0b9lNWbxZqR6FrV3nW76ujP/yMN1u64689ekBgQgAAEIQOA9CdjYGv6t&#10;9yRPX0IgXLe0vSs/599+3XFKbd516fO3T0kIQAACEIDAcghU0b9lNeZyKNLKWwgs/l6exd67+BZb&#10;qQsBCEAAAhBYhICNreHfWoQgdd5KwPmogmCRLKznfVdz/kz7t1pMfQhAAAIQgMB8BKro37Iacz5a&#10;lF4+gZux00xBcN2fv+3xUVj37nz+utSAAAQgAAEIvB8BG1vDv/V+3OlJCDSHoWZaZBWtx0FYd96V&#10;UqVvthCAAAQgAIH3IVBF/5bVmO9DmV7SCYhmWmSVeHkT0OMgvX3OQAACEIAABNZPwMbW8G+tfz6q&#10;Z4G8BXGRmKC86bpzUD1ujBgCEIAABMpEoIr+LasxyzRXm2nr23Lee3UXUXzobiYbRgUBCEAAAptC&#10;wMbW8G9tyqyWaRyjPaeYPm8vZnO4dtdhe7Ha1IIABCAAAQi8D4Eq+resxnwfyvSSTqDecnpr0TVL&#10;F1+bPt0izkAAAhCAAASWTcDG1vBvLZsu7c0mcNlwemvRd/Is/u7F2ZZRAgIQgAAEILAsAlX0b1mN&#10;uSyOtLMogVbN6a3n/cXqdw5c7ar8pbAYI2pBAAIQgMD6CdjYWlXuWlZjrn8Gqm2BPGHYP1yMw+1x&#10;qLcWWU1isR6pBQEIQAACEJifgNUeVdJbrJA5/7Wyihru+nNft8eLtf6W1VIX65FaEIAABCAAgfkJ&#10;/H/2zhaqeWAJwxEVFYgKRAUmAlGBqEBUYCoQFYgKRAWm4hMViApEBQaJRGKRSCQWiURikUgk986d&#10;k8tA/zbJ7qZtnn6H/iS7M7tP9py838xm1+bW6qS3RpP8rKjhn8DXheqtovq3zG5A/nuDRQhAAAIQ&#10;gMBiAnWMb1mNuZgKR2MRuBuq3rqfFvWo87+K7HZd1CP1IAABCEAAAnkJiN7KYgvEt/LSo3xZAq2+&#10;6q3idsZ7YqHo843F/VITAhCAAAQg4E6gjvEtqzHdSVEyBAFdz2G8V9x2ufW7ivulJgQgAAEIQMCd&#10;gM2tEd9y50ZJPwQGHYlOvbSLWyu3Pn1xv9SEAAQgAAEIuBOoY3zLakx3UpQMQaD8fjzl9l8M0Sds&#10;QgACEIAABP4SsLk14lt/6fA7NAGdffV4XNzPcCARsiR5vipug5oQgAAEIACBsATqGN+yGjMsXayv&#10;I6BaqXu6rtzy89mKEqzwsZwRZyAAAQhAoGoCNrdGfKvqq1E3/z5Wz5IRLK+3Ud3o0V8IQAACENge&#10;AnWMb1mNuT1Xahdbmmml9rh477IdgaZnxW1QEwIQgAAEIBCWgM2tEd8Kyxrrfwlkux+WywX2mxLf&#10;eu39tc5vCEAAAhCAwKYQqGN8y2rMTbkO9WxHNtf9fVam/w/7orcmR2VsUBcCEIAABCAQkoDNrRHf&#10;Ckka2/MEXnuilNLG/Jk8RzqHYuXjIE8dykIAAhCAAARiEqhjfMtqzJis8fWXwG1XlNLD/t/j+X6r&#10;lZtWvlqUhgAEIAABCMQjYHNrxLficceTEPg4EL3VTMvRKL8HYzn/1IYABCAAAQisI1DH+JbVmOv4&#10;cD4kAT8zr+6GotqS5H4asq3YhgAEIAABCBQnYHNrxLeKc6RmEQJpQ3TS50mRuj913kZiJUlmlz/H&#10;+AYBCEAAAhDYJAJ1jG9ZjblJ16JubXm+Up00HJTrebbCfO9fOTvUhgAEIAABCIQiYHNrxLdCUcbu&#10;IgIy9uRVdmV40c/yKrNq6qL2cQwCEIAABCDgi0Ad41tWY/riiJ38BHzFpXzptvw9oAYEIAABCEDA&#10;jYDNrRHfcmNGKT8EfM1zz3ZhfDr30y6sQAACEIAABHwT8BXfep89X80uR5P2eDQZTZ6vfLfTpz2r&#10;MX3axVY+ArqOQ9nVTr+vs3lg7KCYjz+lIQABCEAgHgGbW8sf3xpNpme33WaqO9jpLJrsfbzXTB+P&#10;74ab99SY1ZjxSOPpL4HHYxkr472/x/P/1jHXPc1fkxoQgAAEIACBGASs9sijt57OJ0f9pjzPr8/0&#10;L/7U8+O9197XRYzeuPmwGtOtBqVCEPC3D4+OwVY/RCuxCQEIQAACEChPwObW3PRW799tN9NYWSzL&#10;5XO893myGStSWo1ZniAWihJ4acu46RwWrf9TT+Orr72fI3yDAAQgAAEIbBIBqz3W662vi2aqMStV&#10;WNn3TH/ZT3vu5/htt/r8otWYm3Qt6tYWfyrppiXj8bZbN4L0FwIQgAAEtoWAza2t1lu9f81UVVbZ&#10;98fjaufTW425LddpF9up48hHFtDPvkC7yJg+QQACEIDAZhCw2mO53nqf/eQQ/8atfmJXev9c9Ptv&#10;nX6zymfJrMbcjKtQx1ZkqzjcDcv3Xve99pGZLN8WLEAAAhCAAATmCdjc2jK91R6P9xbFtNLGw37n&#10;cHL0edI9nZ49nb+Nvi7a46+Lr4u30dtoetY9fe1Njl7ai2s306qiXFZjzhPhSBwC7bGOKR9PUmjk&#10;tZnGaTleIAABCEAAAnkJWO2xWG/JKkk2PjXeG3S6p2+jPHPf32ft8XAwOdJ5NtmzjOO9anZgsRoz&#10;Ly/K+yLwdK56y8d8vsmR2Hpp+2obdiAAAQhAAAJ+Cdjc2iK9pXcyvTM20+5p2bvj7HI40OyP2qwi&#10;r2g1pl+aWHMn0D3VEfA+c6+zrKSO0of9Zec5DgEIQAACEKiWgNUef/XW+0zyNBrbeu3liWet69P9&#10;9LWXrZHqY770On+/z1uN+fsMv+IR+DwRvVV+dXlp8WtPbPlYOTVe//EEAQhAAAJ1ImBza7/11vss&#10;i0Pddn1qrYzu+6zV17n1sRWX1ZhZa/iMTcBnTEq1W78Zuw/4gwAEIAABCLgRsNrjt96S1b/Txk2r&#10;98/NUpFS91NdYzxuVtFqzCKtpo4PAj7nuGe5SR/twgYEIAABCEDAPwGbW7N6SyMGkyMfs2tWt1qj&#10;XDFnzluNubptnA1HwOcapcOB5BOTJPxoDccDyxCAAAQgsMsErPb40VtvI4ltDQdxev50njbGe/Hu&#10;lVZjxukhXuYJaC7582T+TP4jd0PVW1WtMJK/xdSAAAQgAIF6EbC5tUxvvc/Ge2kjZo7vbZQ2Bp1Y&#10;5K3GjOUTP78JvM9UIfkZZT7XlvjdTn5BAAIQgAAEfBCw2iPTW7KWfKzYVtaH4SBtvI2yX2E/rcYM&#10;6wnrywjIuJOXn2v+daHWRpNl/jgOAQhAAAIQqJKAza2p3hI1UsXOv5OjWOsnWY1ZJfs6+84Ukp+n&#10;MbK16mPOAqzz1aPvEIAABCCQl4DVHqq3mmk163RLFtPHXnrrCViNub40JUIQmJ5pRMrPSiNyReXl&#10;Y2+gEL3FJgQgAAEI1J2Aza2J3nqfDQd+7oH5yfb+PZ3nr5W/htWY+WtTwweB7IlCH7a+r2eXqrfi&#10;jB8/bcYKBCAAAQjUiYDVHtn8rV3vv9WYu97XTe2f7Mrpa3X57+vnK9VbceKjm8qUdkEAAhCAwOYS&#10;sLm1uugtqzE398rsdst87uYjUVnVW93T3aZG7yAAAQhAYFsJWO1RJ73lZ572tl716tv9eCwKyd+O&#10;h+it6q8pLYAABCAAgeUEbG6tTnqLlQOWj4kYZ267opBuWr586e7nrz1f9rADAQhAAAIQ8EmgjvEt&#10;qzF9ssSWO4FBR/TWx4F7jdUlx3tiD721mhJnIQABCECgKgLx5m89X8XbsWc1TasxV5fkbCgCuk+5&#10;P731sC96a3IUqr3YhQAEIAABCJQhYLVHuHzi18XDvuyX99LehBWSrMYsw466xQl8HIg+8reH00vb&#10;r73iPaMmBCAAAQhAYJ6Aza2F0lvZWuJyR0wb1SsuqzHniXAkBgHf+qiZyuhqpjHajg8IQAACEIBA&#10;XgJWe4TSWy9tiW1lf/5ySHn7mpW3GjM7xmdcAjct0UePx768+p4P5qtd2IEABCAAAQgIAZtbC6W3&#10;RGn9vNJG1eStxqy6LXX1r/Pb/emtyZGMsFg7cNb1qtFvCEAAAhAoSsBqj1B666aVxbbks/p7otWY&#10;RblRrxwB1eCtfjkrP7V1PS9/60v8WOYbBCAAAQhAoDwBm1sLpbeyvfI0xjUclG91OQtWY5azRO2i&#10;BHQs+FsPXter7zeLtod6EIAABCAAgZAErPYIpbe+r/VuKHO4Pk9C9sbNttWYbjUo5ZdAtv/O9MyX&#10;Xb/7MfpqFXYgAAEIQAACSsDm1sLpLdlR+On8bXQ/3QTuVmNuQnvq14b7qca3/O0vncVQ68eSHkMA&#10;AhCAwDYQsNojpN7aJBZWY25Su+rTltml6q23ka8+T8/U4vOVL4vYgQAEIAABCPgjYHNrddJb7J/o&#10;bwzltySjTl7+1mJ7OleLmxFBzU+EGhCAAAQgsNsE6hjfshpzt6/upvauPVZ11Pvnq4VvI7WIjvZF&#10;FDsQgAAEIOCTgM2tEd/ySRZbywn4V0f+Fdzy1nMGAhCAAAQgkJdAvPhW7197nLd1YcpbjRnGA1ZX&#10;E/Cf/fOfoVzdA85CAAIQgAAE8hCwubWw8a3J0absbmc1Zh5WlPVFwP/sdv8z8H31FTsQgAAEIAAB&#10;3c8nm/MSVm/dDZNkdrkJzK3G3IT21K8N/ldv8L/CRP2uCj2GAAQgAIFwBGxuLazekhzSay9cT9wt&#10;E99yZxWmpK5O6nO8ZSuoVr97QRhiWIUABCAAge0mYLWHz/vfPJXOYZKM9+aPxz9iNWZ873jM9hvw&#10;u/uOPp/ob4cgrhMEIAABCEDAHwGbW3PVW3dD13/Ts+lZ97TVv+2O9/R+6G+Fy+IMrMYsboWaxQno&#10;7tJ+1bfugL0J+0UV50JNCEAAAhDYVQJWe7jqLdkHMf+f6K200TmsnqTVmNW3po4tuO3KaHjY99l3&#10;VfSbkbH22S9sQQACEIDALhCwuTVXvaWRBLljFnlVvwK41Zi7cA23rw+DjoycjwOfLb9pic3brk+b&#10;2IIABCAAAQj4IWC1h6veyh/byuJhckds9f20vLgVqzGLW6FmcQIyly9J/K4P8tIWm4NO8VZREwIQ&#10;gAAEIBCKgM2tueqtcvEtv7N2inCxGrNIfeqUJfBxINrIb245hM2y/aQ+BCAAAQhAQAlY7eGqtzS+&#10;JXfMTHnl+UwbVbO3GrPqttTTv8aiJkc+e68xM785Sp/twxYEIAABCNSZgM2tueotUVc3rc+Tt9HX&#10;RXu87t/dMG2M92zJqnlbjVl1W+rpX+daPR777L3OCXtp+7SJLQhAAAIQgIAfAlZ7uOotUVvvM3f/&#10;XxdpY5PiDlZjuveCkv4IhHiWUNeYuGn5ayWWIAABCEAAAr4I2Nyaq95KG3nnvMt+eZujuKzG9MUR&#10;O3kIaP457yha7SHEml6rPXIWAhCAAAQg4ErAag9XvZUkXxeu9rNysuKS3/nRmeX8n1Zj5q9NjfIE&#10;ZO5fkvhdC173CKp+dmB5OliAAAQgAIHdI2Bza656K230/uUl8T7rN5PE74ydvG3IyluNmR3jMx6B&#10;bK/D6ZlPn91TVXE+bWILAhCAAAQg4IeA1R6ueqs9LuL7tSfPMz6dF6nrt47VmH4tY82FwP1UldHd&#10;0KW0axnJWcsrz8xCV9uUgwAEIAABCJQjYHNrrnqrmMf2WO6G473q74dWYxbrC7XKEJhdykhIEr97&#10;ad4N1Wr1+xeUYUNdCEAAAhDYTQJWe4TVW5JFknnSfqMaRa6K1ZhF6lOnHAHhL6/8swBX+X0bqdXZ&#10;5apSnIMABCAAAQhUQcDm1sLrLbkjVj9r3mrMKpjX3adGOpMk/yzAVeS+LlRv+bW6yiPnIAABCEAA&#10;Aq4ErPYIq7ckqqErpbq2LVQ5qzFD+cDucgJZJGo0WV4m/5ksalZsdmF+f9SAAAQgAAEIuBOwubWw&#10;ektWhNCXe+vClLQaM4wHrK4i8HSu48DvTCu5qvLyOytsVT84BwEIQAACEHAlYLVHSL31NpLYlvz1&#10;m65tC1XOasxQPrC7nED2JOHz1fIy+c9kTz1uwhOw+VtPDQhAAAIQ2G0CNrcWRm+9z9rjyZHGHuS9&#10;+h3urMbc7au7mb0bDnQ0+G3d85Va9buql982Yg0CEIAABOpKwGoPV731sH/Tumnp+7rPfjOLa8mn&#10;vPzu4lLkulmNWaQ+dcoRCLUSvI6v4aBc66gNAQhAAAIQ8E/A5tZc9VamnPT+lu+93/SbRSpCxGrM&#10;IvWpU47A54mMGf877+i4/Dwp1zpqQwACEIAABPwTsNrDVW/pPCwbt3L/vgmza6zG9E8Ui+sI6M7S&#10;N6115fKelx2jkgS9lZcb5SEAAQhAIDwBm1tz1VtF41tpo/q1ToWo1ZjhCePhLwF9UvVh/+/xsr9v&#10;WqK3brtl7VAfAhCAAAQg4JuA1R6ueusnviX3t0x9rf5MG7ddv8//FydhNWZxK9QsSmDQkXHzcVC0&#10;/rJ6D/tiF721jA/HIQABCECgOgI2t+aqtzJl9bD/cdBMV/3rHE6OHo+HA787t5SlZTVmWVvUz0+g&#10;mYouaqb5a66u8XEgdqvfv2B1KzkLAQhAAAJ1JGC1h6vekpjW4/H20rIac3t7sb0tV1006PjuQSgd&#10;57ud2IMABCAAgfoRsLk1V72VNvzHJmKStxozpl98KYGXtsShJke+eWiesvr13Xz3C3sQgAAEILD9&#10;BKz2cNVbSbIZ896L0rcas6gN6hUnoPPa/UdIQ83DL95TakIAAhCAAASUgM2tueqttLHdewJbjck4&#10;iE9A12147fn2rOtMjPd828UeBCAAAQhAoCwBqz1c9VaSzC7L+q2yvtWYVbajrr71eQv/+wzoOqrV&#10;789Z1+tKvyEAAQhAYDkBm1tz1VvLrW3HGasxt6PFu9VKmb2VJN1T373qnqpl33axBwEIQAACEChL&#10;wGqPOumt3r+y5KhfjMD7TFWR/32ls32w32fFWkYtCEAAAhCAQCgCNrdWJ701moQiit3VBO6nqrf8&#10;P3NxN1TL1e/QuZoAZyEAAQhAoH4E6hjfshqzfle86h7PLlUVvY18t+TpXC1v9+xC31SwBwEIQAAC&#10;m0CA+VubcBXq1AZRu/Lyv+fA14VaJnZZp/FEXyEAAQhsB4E48a3RpHPYb/abg84m3AutxtyOq7RL&#10;rWyPVRX5n0GXWd7u1Up26VrTFwhAAAIQyAjY3Fqo+Vu9f9mOi0nSb/q/z2Z9cf20GtO1DuV8EXgb&#10;hYpCyXWVl//Ima++YwcCEIAABOpKwGqPUHrr40D0VvZX/V5AVmPW9bpX1+9sltX91HcbsplhT+e+&#10;LWMPAhCAAAQgUI6Aza2F0ls/0S2JPqSNci0uX9tqzPLWsJCPwPRMRkGS+H+K8PlKLft/8jFfDykN&#10;AQhAAAIQ+EvAao9Qemu8l8W25POm9bcNsX9bjRnbN/6yVbL8k8hW9hoO/NvGIgQgAAEIQKAMAZtb&#10;C6W3dJ8VjT0kyedJmfb6qGs1pg972MhDQEdDmCinjjH/OwXl6R9lIQABCEAAAvMErPYIpbe+rydH&#10;eidMG5Oj+TbEPmI1Zmzf+Au5y6HuhF29oucqQwACEIAABH4TsLm1cHrr+7r3r3s6HFT/bKL03mrM&#10;3zT4FZ7A47Fo7zBZ5fGe2H48Dt8LPEAAAhCAAATyELDaI6TeytOm0GWtxgztC/t/Cdx2RRM97P89&#10;7uP3w77Yvu36sIUNCEAAAhCAgD8CNrdWJ721Ceuu+ruK22Spcyia6OMgRJtf2mJ70AlhG5sQgAAE&#10;IACB4gTqGN+yGrM4OWoWI6B6K8wqbM1U9FYY28V6Sy0IQAACEICAELC5NeJbjInwBELGoELGzsKT&#10;wQMEIAABCOwugTjxrfa41d+MufJyJa3G3N0ru6k9U70V5jlVfQ42zNywTeVJuyAAAQhAYBsI2Nxa&#10;yPhWM00bm7LPitWY23CNdquNIZ8h1Ln4YZ593K2rQG8gAAEIQCAuAas9Quqt99nHQZJshuKyGjMu&#10;bbx9X+saWa+9ECxCru0Vor3YhAAEIACBuhCwubWQektW4JK5zO1x9WStxqy+NXVrgYyCJAmzBnzI&#10;tevrdp3oLwQgAAEI+CRgtUdYvaW7221CrsdqTJ8sseVCQPVW99SlbN4y4fZmzNsSykMAAhCAAAQs&#10;AZtbK6a33mfPV/fT5f9ml7PL3r+nc8knyivMndb2ad13qzHXleW8XwLZntLTM7921dr0TMfY81UI&#10;69iEAAQgAAEIFCVgtUc+vfV03jm8aSVJ2sj3F2alyzz9txozTz3KlidwP1VFdDcsb2vewtO5Wr+f&#10;zp/jCAQgAAEIQKA6Aja35q637qdZtErvb3ne00Z1vVXPVmNW3Za6+Z9d6lh5G4Xo+dtIrbN7QAi6&#10;2IQABCAAgeIErPZw1VvvM9mnLm9cKys/3iveWj81rcb0YxErrgT0qYkk+bpwrZGnXHusemtz1nrL&#10;03rKQgACEIDA7hKwuTVXvfV4nCee9bds9bsJW425u1d2M3sWVhGFVXObSZRWQQACEIDANhCw2sNN&#10;b73P0kYWq5JPeS36nR3//flx8D6rmovVmFW3pW7+s4zf7DJEz8NmK0O0GJsQgAAEIFAPAja35qa3&#10;7oaioPQ13uscPh5/nnyevPZEdX2etPqL/okemxxNzzYjz2M1Zj2u8ub0Mhs9YWa0h52NvzkUaQkE&#10;IAABCGwbAas93PSW7Jki+mnQ+a2eZF+8ZbNy5C770t4UNlZjbkqb6tKOsCs2hF1toi7XiH5CAAIQ&#10;gIB/Aja35qa3dL/h+f1YuqeiwZa1sHOYJI/Hy87GPW41ZlzPeJNRIq9QJNR69Wu8heofdiEAAQhA&#10;YDsJWO3hdheU/YYXrRL/fCVxr2V5otFEYmLL4l9x2VmNGdcz3lp9UUTh1gSRURZqtyCuHgQgAAEI&#10;QKAoAZtbc9Nbckebj26J/0EnST5PlrVEzvab1c+W/762GnNZazkehoDM85NxEMb697X8b2BzIqmh&#10;eoldCEAAAhDYNgJWe7jrrcWrg39drLqTypNpaaP61SBUb/2ee7ZtV21726triSyKj/rpk+x4kCSb&#10;MMr89AcrEIAABCCwGwRsbs1Nb/WbSfJ0vrj3crdbNncme3as+rW/rcZc3A+OhiIwORI99LAfyr7O&#10;Llw+jzCUX+xCAAIQgAAEVhGw2sNNb8na8sPBYpvy9Nl4b9luwfpcY6u/uG68o1ZjxvOKJyEgWeUk&#10;CbeHpu4z1TmENgQgAAEIQGCTCIjeynJrbnpL7pjL7pfvM4l+TY4W9VBUjryqXxfCasxFLeVYOALN&#10;VMZAMw3lQZ6DXT4+Q3nFLgQgAAEIQGA1Aas93PSWPNGfNpZFuD5PZD799Gzeq+g0Ocf+ifNs6nMk&#10;dL5P42fVa/r6XFF6CgEIQAACLgRsbs1Nb4lCk9fjce/f/fR++jt7KLv9yNm/ekyfS5Mz4dYCcOmv&#10;lLEa07UO5fwQkGz0sgioDw+yGu/i9Up8WMcGBCAAAQhAoBgBqz3c9Nb39ceBaKqfv/GenT+v8S/J&#10;Gb2NZPWH56unc51Vo3XCPZvmSsBqTNc6lPNDIPR6Darrq4+h+qGFFQhAAAIQ2BUCorfyzd/6vm6P&#10;JYbw+2X3H9YYxu/zP7+qf3bMasxduY7b0g+Z37ds/TYfffg8EfvVx1B99AUbEIAABCCwOwSs9nCN&#10;b31fy13tJ74l323+sPcvO6f3PnnX8vL5NqqantWYVbelbv5lBIRc/z30fkF1u170FwIQgAAE/BCw&#10;uTV3vfV9rfNk9O4p779V1HDwc+b3t3BPprnzsBrTvRYlfRDQ0bBsjbbyHrL9sDdhH4PyvcECBCAA&#10;AQjsCgGrPfLore/r6VnakDiWvOZVlMYZsjhX9vmw/3t2fTUUrcaspgV19fo+0/GyeH8CH1Tuhuph&#10;2T6ePnxgAwIQgAAEIJCXgM2t5dNb4ml69tp77S2+e76NdG603v/k/ba7GVEHqzHz8qJ8GQKzSx0N&#10;i0dMGctZXdk1Sl52PmF2jk8IQAACEIBAVQSs9sivt9a1+un8tts57BzedoeDzYk4WI25rgec90kg&#10;01u/s88+PcgenvLKngHxaRtbEIAABCAAgaIEbG7Nv94q2qqw9azGDOsJ678JZE+2fl38Pu7vl4xn&#10;ebXH/mxiCQIQgAAEIFCWgNUeddFbVmOW5Uf9PAQyvRVuz3IZz/IKF0HL01/KQgACEIAABJSAza3V&#10;RW9Zjck4iEng6VzVUDi9dT9VD3YF3pg9xBcEIAABCEBgEQGrPURvvc96/6qa1X4/DXcftn23GtMe&#10;53toApneCveU6vOV6q1FO3iG7h32IQABCEAAAssI2NyaxrduWrfdZaVDHn+f3bTCrctkW241pj3O&#10;99AEsnXZwumt72vVW3b93dC9wj4EIAABCEBgHQGrPVRvyQpGVcw2nhzF2lnRasx1fDjvk0Cmt3za&#10;/GtL14Rr9f8e5zcEIAABCECgOgI2t5bN33ppj/dCRiAW9bbVjzfH2WrMRW3hWCgCMXY3DL1DYyg2&#10;2IUABCAAgV0mYLVHprfa47TxcRCz17ILy+QolkerMWP5xI8QeO1Jtq/fDEnjpiU+Ho9D+sA2BCAA&#10;AQhAIB8Bm1vL9JbeFz8OYs2blyxTzIia1Zj5aFG6HAHddTNs3vhhX/RWPPVejgi1IQABCECgHgSs&#10;9vjRW9/XHwdp46UdY014iXmkjXArYM5fR6sx589yJByByZFooYf9cB5k5IqPQSekD2xDAAIQgAAE&#10;8hGwuTWrt56vZPfDfjPsOkajyUtb7o5xnkvMyFiNmR3jMwaBzqFc7bC56mYqPuZ3UI/RP3xAAAIQ&#10;gAAEFhOw2sPqre/r2aXOPO4chtr79/NEniVLG6+9xW0LddRqzFA+sLuIQAwtNOiI3nppL/LPMQhA&#10;AAIQgEA1BGxu7bfe+r4eTVRxpY1Bx+/+v++z4UBtJ0n81b6sxqyGel29ajQzbK4vRs6yrtePfkMA&#10;AhCAQFECVnv81VsS49KnvSQO9dLunvqYz/V1cdvNtFbaqGKdJKsxi3KjXhECMeayPx5LfGu8V6R9&#10;1IEABCAAAQiEIWBza/N66/v6+UrnH8s9TF4P+7fdp/P8++48X72NWv1mqqtRqq20Uc2uK1ZjhqGK&#10;1cUEZE5g6LUaYqw5sbh3HIUABCAAAQgsI2C1xyK9JfX0DpYpJZ1zJSt03XZb/bvh10Xv3/3Urh3x&#10;Pnu+ml32/n1d3A1b/cfjjwO5z2q9n8+H/fyqbVkv8h23GjNfTUqXI6Bxzc+TclZW1+6eqppfXYqz&#10;EIAABCAAgZgEbG5tmd76vv660EyQ3sl8vD8eW4UWs8cyLy1JqtJ6cXu6ad505ITNIWd6q7rxtWnU&#10;aQ8EIAABCFRPwGqP5XpL2tnqpw0bo5J7p415rfud1ZX1AKpVO1ZjVn8F6tQC1Vth95KW/T/lFXtH&#10;qjpdR/oKAQhAAAJ5Cdjc2mq9JXO5bruZwtJ7Wv73l/bdMG8bfZe3GtO3bewtJ/B8peMl7Ky9p3P1&#10;EmoVk+X94wwEIAABCEBgGQGrPdbpLbHxfPV5orOes3hVpsAWfWZl5A6YNjqHMVeRX9ZjzSf6Xd9i&#10;uS/O/BC4n6oSCruG7teFeqk2hvrTa75BAAIQgAAEvq9tbs1Fbymzp/PJUaav9O62+v2lPRz4WEvC&#10;zxWzGtOPRay4EBDu8nobuZQuWqY9Vi/tcVEL1IMABCAAAQj4JmC1h7ve0la0x93TzmH27KHc5TIN&#10;pp/yDOPj8dP5ps2ksRrTN0/sLScQRwllqm4zYqnLaXAGAhCAAATqREDuTlluLa/eyji9z3r/3kbT&#10;s+Gg1W/1u6fTs7the7w58aysndmn1ZjZMT7DE4iT6ZtdanwrbNYyPC08QAACEIDALhGw2qOo3to2&#10;HlZjblvbt7m9byNVQmFnsmez8qt/LmObrxVthwAEIAABvwRsbq1OeovZ1H7HkYu1OCs1vM9U1YVd&#10;dcKlv5SBAAQgAAEIZATqGN+yGjPjwGd4AsOBKqHQK5Gql+5p+B7hAQIQgAAEIOBGwObWiG+5MaNU&#10;MQLZyu/FarvXirFrkHtrKAkBCEAAAhD4vbdNnfRW9owAYyAegc8TiTyljdAedX24115oP9iHAAQg&#10;AAEIuBKwubU66S3mb7mOEH/ldN/zftOfxcWWdK/PydHisxyFAAQgAAEIxCfA/K34zOvq8bYr8a2b&#10;Vuj+v7TFz6AT2g/2IQABCEAAAq4EmL/lSopyZQlMjkQHPeyXtbOufjMVP810XTnOQwACEIAABGIR&#10;qGN8y2rMWJzx833dOYyjg9TPxwHMIQABCEAAAptCgPlbm3Ildr8dseJOseJou3/F6CEEIAABCPgi&#10;UMf4ltWYvjhiZz0BnVcVfh57rHli63tMCQhAAAIQgIASsLk1nk9kVIQkEOu5wVjPQYZkhW0IQAAC&#10;ENgtAnWMb1mNuVtXc7N7E2tdrFZf5omFX+drs2nTOghAAAIQ2CQCNrdGfGuTrszutUXXfQ+/Dmms&#10;dex37wrRIwhAAAIQCEWgjvEtqzFDccXuPAGJOiVJ+H0Np2fq6flqvg0cgQAEIAABCFRBwObWiG9V&#10;cQXq4vN9pipoOAjd46dz9XQ/De0J+xCAAAQgAAE3AnWMb1mN6UaJUuUJZHrrblje1moLbyPVW+zZ&#10;tJoTZyEAAQhAIB4Bm1sjvhWPe/08zS5VBT2dh+57e6ye2JM8NGnsQwACEICAK4E6xresxnTlRLmy&#10;BGSkyevroqyldfXl+sbxtK4lnIcABCAAAQgoAZtbI77FqAhHIIs6tcfhfKjlLJL2NgrtCfsQgAAE&#10;IAABNwJF4lsP+9udqbEa040SpcoT+LrQqFP4WVX3U/UUfqZYeSpYgAAEIACBehCwuTXX+FbaCP9M&#10;f0j6VmOG9INtSyB7anB2aY+G+J7NzJ+ehbCOTQhAAAIQgEB+AlZ7uOqtJBnvbfOz9lZj5idGjWIE&#10;7oYadYqxKpZ62u7/FRSjTC0IQAACENhMAja35qq30oYoru2dHWM15mZelV1s1XCgKuh9Fr53MkKT&#10;pNUP7wkPEIAABCAAARcCVnu46i3Zm07+HvanZzHuni79yFPGasw89ShbhkDMXXZi7dRYhgd1IQAB&#10;CECgTgRsbs1Vb2n0QKMV/ebjcfgZ0H6viNWYfi1jbTmBzxMZMXF2kb5pia/b7vLWcAYCEIAABCAQ&#10;k4DVHq56S+NbckfTOFeSfBxs07NgVmPGZF1vX689GTHjvRgUXtria9CJ4QsfEIAABCAAgfUEbG7N&#10;VW+ljZf2aDKaPJ0POj+xrn7z8yT8s2fre7S+hNWY60tTwg+B265ooJuWH2urrXwciK/O4epSnIUA&#10;BCAAAQjEImC1h6veSpKfufLPV8PBw77c3TTW1Ux/zsXqQ14/VmPmrUv5ogQmRzJKXtpF6+ep1zkU&#10;Xx8HeepQFgIQgAAEIBCOgM2tueqttPF3vdOvi0FH7nD6Gu99nmzyehFWY4Yji+XfBFQDNdPfR8P8&#10;0tEYR9uF6QFWIQABCEBgtwhY7eGqtxbvyPJ81errPGWNdQ064XfKK3YtrMYsZoFa+Qk0U1HjcXJ8&#10;MXOX+UlQAwIQgAAE6kfA5tZc9dYqSm+jzuHPnK6bVvc0xvqWq1o0f85qzPmzHAlDIOYc9sdj0XZx&#10;5uaHoYVVCEAAAhDYLQJWe/jQW0Lnfvp5Mt7Lnl1MG5OjxRGxqkhajVlVG+rnV2f5xVmjIebaE/W7&#10;kvQYAhCAAATyE7C5NV96S1txN9QMkkQakuRhfzjYlLVRrcbMT4waxQjEXIO01ddRV6yl1IIABCAA&#10;AQj4JmC1h1+9JS2dXeosaY11pY3H478z7X33x8We1Zgu5Snjg0C/KRro88SHrXU2pmforXWMOA8B&#10;CEAAAjEJ2Nyab701mtinFvUOKCsC3A2rjXRZjRmTdb196fWPs4d0prc2+SnZeo8Geg8BCECgbgSs&#10;9vCpt3r/RGtlc7jkXpvNopfPfvO1V93aqFZj1u16V9Xf95nqreEgRgveRuqtujEWo5f4gAAEIACB&#10;7SFgc2u+9FZ7bGdu6Z1P3kVlaX5Rj1W1NqrVmNtzpba7pc9Xes3j7Pv0daHeNiF7vd3XjdZDAAIQ&#10;gIAfAlZ7+NBbXxeitWwsS2Nc473uqWYR9elFvR+mjYf9+Kt0WY3phyJW1hGYXeoVfzpfV9LHebnC&#10;8tqs52J99AwbEIAABCCwnQRsbs1Vbz2dL55/9TbSNZb0XvfzftOazyI9nesed1JqchR3jS6rMbfz&#10;qm1fq4W5vOKo68zb5u8ttX1XkhZDAAIQgEARAlZ7uOqttDGa/PV1NxStpbGsn0/Zn3h5Bqn3L4uF&#10;PezHnGkjfSbT9PcKhv3dHqveihNxup+qtzjRtLDksA4BCEAAArtAwObW3PXW7/vY9Czbx0fvctn7&#10;S/t3uUW8sifJxnvxFJfVmIvaxDH/BLIZVfNK3b+v7+tsttj0LIR1bEIAAhCAAATyErDaw1VvJUm2&#10;6/D7bDgQrTU/X+vjwDVzNBxo/Yf9vG0vWt5qzKI2qJePwNO5qvBYqlq9zeex87Wa0hCAAAQgAAE/&#10;BGxuzVVvibq6aU2OFj+FKHsS58saZdGx156fPq2zYjXmurKc90PgbqgKKNZMPf0fQJzVVf0QwgoE&#10;IAABCOwyAas9XPWWnZ/1813nbg06+TNGOnM+baSNOOtTWo25y9d2k/omUUx5LX7Swn9LY65m77/1&#10;WIQABCAAgV0jYHNrrnoryx7qHfTn/babX2vJXJsfe3HiEVZj7tr13NT+dE91nMRqn8ZM4+yOHatP&#10;+IEABCAAge0lYLWHq976G9OS34/HRWNTMmM+U1wv7RgkrcaM4Q8f39efJ6K3+s1YLB72xR96KxZv&#10;/EAAAhCAwGoCNrfmqrcydSR3NNFKnydlZuXYWWBpY3Vr/Zy1GtOPRaysI/Dak7EST29pjrpzuK5d&#10;nIcABCAAAQjEIGC1h6ve+olv9ZutftkZOeM9ay9Wn1l/KwbpHx+3XdFb8Z5BVRWfPUf70w6+QQAC&#10;EIAABKogYHNrrnori28NOmXiWllvdWaz3I2T5OMgOxry02rMkH6w/UNgciTXN06+WLzKbukx/f30&#10;lG8QgAAEIACBeQJWe7jqLYlHpY3l68bPe1l1RHawzhRcnP1XrMZc1TLO+SOg+5THizepvosXT/NH&#10;CksQgAAEILCLBERvZbk1V70l6ijfCluryI0mWYQrztOJ39dWY65qGef8EdD8Xrz5VI/HEt8a7/nr&#10;AZYgAAEIQAACxQlY7eGqt5Jk0Cnucb7m89X0rNXPVN/8ed9HrMb0bRt7iwnoTuaTo8Vn/R+NPT/f&#10;fw+wCAEIQAACu0TA5tZc9Za/XGI1JK3GrKYF9fMae32GVl/iW64jun7Xgx5DAAIQgEBcAlZ7uN6d&#10;8q+09XXhY2a9LzJWY/qyiZ3VBOQp1CSJtWPT93W2nv3qVnEWAhCAAAQgEIeAza256q3R5LabbyXJ&#10;QSdtxLvXriNnNea6spz3Q0CfiIg1Q+/7WlbRldcm6Xw/JLECAQhAAALbSMBqD1e99TaSO1m+3r72&#10;0sbD/uwyX60wpa3GDOMBq38JyIhJku7p3+Ohfj+dq8fNGHGheoldCEAAAhDYFgI2t+aqoYroLV0R&#10;abyXPxfpn6TVmP6tY3GewPtM1c9wMH8uzJGvC/VYZEfPMC3CKgQgAAEI1JmA1R7uekuyQ3mpiae0&#10;EWdF09VtsxpzdUnO+iHwfKXqx9eabetb1R6rR3/rlqz3SQkIQAACEIDAMgI2t+aqoYrFt76v9Q74&#10;dL6sLbGOW40Zy2e9/cwuY197ucby+rqoN3l6DwEIQAACm0HAao+wekvuuRIX87t2VxGKVmMWqU+d&#10;vATiq5/4Ci8vE8pDAAIQgECdCNjcWli99XGgEYd+s2q+VmNW3ZZ6+I+f3YufwazHlaSXEIAABCBQ&#10;jIDVHov01t1Q/j2d20951jBJ5o//LZf97p4+Ho/3pI78Va+3rMYsRo1a+QjEn70ef4Z+PiKUhgAE&#10;IACBehGwubVFeuumpVEpf+8v7aoJW41ZdVvq4b+K1Rl0xMZbgaIeV5JeQgACEIBAMQJWeyzSW9/X&#10;Xxedwyw2Jfcw+V7ms/o7oNWYxahRKx+Bu6GOmZirj+ou6PFWWM1HhNIQgAAEIFAvAja3tlhvCY/Z&#10;5W1X75hl38d7Me+5i6+l1ZiLS3DUL4Fsd533mV+7q6zF3kFoVVs4BwEIQAACdSdgtcdyvSWU2mOd&#10;g5XFtrKYV57P8V7vX/XErcasvjV1aEH3VHV6zL7G3iE7Zt/wBQEIQAAC20bA5tZW663v6/dZ57B4&#10;fGu893hcfWxLro/VmNt2vbazvZ8nMm7iPinx0haf1a8+sp1XjFZDAAIQgIBfAlZ7rNNb4vm2m83f&#10;ao/d/vX+9f6NJpuhtJSd1Zh+aWJtMYHXnmif8d7is2GONlPx2UzDWMcqBCAAAQhAIA8Bm1tz0Vvf&#10;14/Hch9zK5unJfHKWo0Zz2udPensv4f9mAw0FrsJ+0fF7DW+IAABCEBgMwlY7eGqofR5xc3sj0ur&#10;rMZ0KU+ZsgQmR6LQ464Eoj7jaryynKgPAQhAAAK7SsDm1lz11vtMnrXfXiJWY25vL7ap5VXk9jSm&#10;dtPaJk60FQIQgAAEdpWA1R7uGmp65l5288hZjbl5rdvFFqne6hzG7FsVc/Rj9g9fEIAABCCwTQRs&#10;bi2PhrqfblMvf7fVaszfZ/gVhoA+Kzg5CmN9sVXVW2lj8VmOQgACEIAABGISsNojj96K2UbfvqzG&#10;9G0be4sIVLEWVrbG6qL2cAwCEIAABCAQl4DNrcXQW61+9StDWI0Zl3ZdveneOq+9mP3P9Fb14y1m&#10;r/EFAQhAAAKbScBqjxh6K0lml1WTsBqz6rbUw38Vexlme2Rvc+a7HqODXkIAAhCoAwGbWwuvt2aX&#10;STKaVM3Vasyq21IP/7IaRJLE3ak801vVj7d6XGN6CQEIQAACqwhY7RFeb0mOp/r4ltWYq9hwzg+B&#10;95nqreHAjz03K+2xet2EHTvdWkwpCEAAAhDYXQI2t/ajt0aTt5H/uICsIkF8a3fH0rKePV+p8rkb&#10;LisR4rioanl9XYSwjk0IQAACEIBAHgKL4luDjuyRmDYW7/XbOWym8i/f58N+tu9i9fEtqzHzsKJs&#10;MQKSRZbX03mx+sVqZV7fRsXqUwsCEIAABCDgj4DNrWl8S9fl1jvk4/G8Jz1T/N1/3Gy+jauPWI25&#10;uiRnfRAQ3vKKG2m6n6rXuFE1H7ywAQEIQAACu0fAag/VW+M9iW3p33hvvseDjp6Tu1kWs3L5zGxW&#10;H9+yGnO+fxzxTSCbSdUe+7a8yl42a2x6tqoU5yAAAQhAAAIxCNjcmuqtTDupnppvw9eFxg2KvhPf&#10;mme620eyERP7yusIjftU5G5fSXoHAQhAAAJFCczHtyZHP/Gt2+4iuzetLFaV91PugNXHt6zGXNQ/&#10;jvklkK3MEPvK6/8cWn2/vcEaBCAAAQhAID8Bm1vT+Nbzle52lyQv7cVrc3dPf8e2+s3x3k1L/pb9&#10;6zd/omaxoxzzTKzGnD/LEd8E7oY6XhaPJt/efuxJZjxJFs1B/CnDNwhAAAIQgEAMAlZ7qN4Sr18X&#10;3dPlz3U9X2lc6/F4NHmfubZydvl4LPViRznm22c15vxZjvgmkO2s4z5W/LTgpoXe8kMSKxCAAAQg&#10;UJaAza396K11ViXn2DlcV2r+/OcJ62/NU9n1I1k8NHY/NU67eFWT2G3BHwQgAAEI1JvA4vjWOiYS&#10;ISqy+7A8o199fMtqzHU95Xx5AqKyk6TfLG8pn4WPA/GL3spHjdIQgAAEIBCCgM2tuce3vq9f2s20&#10;SHuIbxWhtt11Ho9F9yxaWyRsvzqH4vfjIKwXrEMAAhCAAATWEygW3/q+np69tNdbny9x2409a3q+&#10;DVZjzp/liG8CuoLuw75vu+vsyUpx8tTHunKchwAEIAABCIQmYHNreeJbodsV0r7VmCH9YFsJVKV7&#10;VOfdtLgOEIAABCAAgaoJWO1RJ73V+1c1+fr417xesfxzGUpV5THLtJm6EIAABCCwmwRsbq1Oeqv6&#10;VcB2czwt6pXOWy/yPOsia+7HdJ5+2nCvQUkIQAACEIBAGAJ1jG9ZjRmGKlYtAV2XYXJkj8X43urL&#10;/K26/C8iBlF8QAACEIBAUQJh52+1x0/nb6NNiyVZjVmUG/XcCei6o4v3hnK3kr9kVeus5m8pNSAA&#10;AQhAYNcJWO3hMxLwfCWryes69LL20iY8l5hdS6sxs2N8hiOg++oUWa+tXJuq2keoXKupDQEIQAAC&#10;u0jA5tbc9JbsyrLoz9J5G/Wbmsv5eU8bT+e2THXfrcasrhX18ax7Z36exO5xVftkx+4n/iAAAQhA&#10;YPMJWO3hprdEQWVxq59P29Onc73D/i4n9TZDcVmNadvN9zAE5MonSfc0jPXlVr8u1DPPoi5nxBkI&#10;QAACEIhDwObW3PTW07nmh/ReliQP+62+vaP1/mVqKyvx85k2qt/N5/vaasw4lOvs5X2m1384iE1B&#10;dLW82uPYnvEHAQhAAAIQ+E3Aag83vfV9/dqTu5ioqkFn/l4mT6P9xL1kH5fO4eTopa0qbBNW+7Ya&#10;8zcNfvkn8HwloyVJ7ob+ba+2KNdZXm+j1eU4CwEIQAACEAhNwObWXPXW5EjuYv3m18V867JnwqSE&#10;6K7pWVamPdbn1Kq/+1mNmbWOz1AEZpc6FuLnkmV3dHnF9xyKJXYhAAEIQGBbCVjt4aq3+s200W8u&#10;zgzKOY1vybvNM35fzy5lFn38dS//XhurMf+e47dvAlmUaZE69+3rt70ssvaj+X+f5xcEIAABCEAg&#10;FgG5G2aqyE1vtcfLYwbZCpP/CyssyCDJ+erX+7YaMxbn+vrR8VLNLCodh/FnjtX3atNzCEAAAhBY&#10;TMBqDze9JZrpYX+xNZlJr/O0ZG7XfBnJLaWNqtc/tRpzvo0c8Usge0pwcTzUr6+/1nQstvp/j/Mb&#10;AhCAAAQgEJeAza256S3ZDW/x2pV27tayJxEl4jA/xz5un63GjOu5jt6yVUer0Fu6Ctzi0VrHa0Gf&#10;IQABCECgKgJWe7jpLZn1vvhZs/FeNncrbSy7x0l8K/5Mnt90rcb8fYZf/glkekvWyI39T5/QeDyO&#10;7Rd/EIAABCAAgd8EbG7NTW+Jplr0xNfv6Nbiu6s+q5bNF/vdkni/rMaM57WunrqnOotq8YgIS+Vh&#10;X3zH3yk7bK+wDgEIQAAC20fAag83vSVztBbFtySWkMW3ls2YkVhH2rifVsvJasxqW1IH75neqqKv&#10;kvtePJOwitbgEwIQgAAE6kvA5tbc9JasZzqfobFPJvaby2IZzVT0VtW0rcasui27719Xx+03q+ip&#10;jLckaaZV+MYnBCAAAQhA4IeA1R5ueuvzRNaM/62oRpO0kcW20saynfLaYylT/d3PaswfEnwLQ0D1&#10;1ngvjPXVVgcd0VubsKfB6nZyFgIQgAAEdp2Aza256S1RK7/nxMwu7Y6KN63FzN5nOptmWa5xca0Q&#10;R63GDGEfm5aA7kawbAURW9L/9yp9++8NFiEAAQhAYHsJWO3hpre+rzVq0Dn8uriftsefJxK10rlb&#10;8rlstYfOoZz9WV21OmZWY1bXirp4Vs1TTYypythaXa4v/YQABCAAARcCNrfmqreer2w8S1VU9r54&#10;HYjZpc5cll0XXVoVtozVmGE9Yf37uso5VJL73oQZg4wDCEAAAhCoOwGrPVz11vf1aKKKSyNbGtuS&#10;74v2RryfvvbknP5VM4/n91W2GvP3GX75J6BKe9HI8O/rr8VsjZK/x/kNAQhAAAIQiEvA5tbc9db3&#10;9fOVZhWzuJZ8zj+1+HmSxbV+ylW/GpLVmHFp19FblWtgTc903FW9Akkdrzt9hgAEIAABS8Bqjzx6&#10;S2yMJq1+M31pP+w308+TRfu1dA6b6fyf9V/Fd6sxq/BfL5+6xvttt4pev41Uby0am1W0B58QgAAE&#10;IFBXAja3lldvbSszqzG3tQ/b0+4q9zDM9squekeD7blatBQCEIAABMIQsNqjLnrLaswwVLH6Q0Dn&#10;+FWzCoiMbnkte2b2p5V8gwAEIAABCIQkYHNrddFbVmOGZIttIaCKZ9kauGEZ6X6di/f7DOsZ6xCA&#10;AAQgAAFLwGqPGHqr1f+9Mr1tS6zvVmPG8llXP+8z1VvDQRUEnq/U+6L9PqtoDz4hAAEIQKCuBGxu&#10;LYbeSpLRpGrWVmNW3ZZd91+14qkyurbr15b+QQACEICAOwGrPcLrrftpklT/rJjVmO6kKFmEQJbR&#10;exsVqV2+TpWzx8q3HgsQgAAEILArBGxuLbze6p4S39qVkePWD9G28vq6cCvvu5Suyzu/MpxvP9iD&#10;AAQgAAEIrCIQM741PZNoQ/XxLasxV7HhXHkC7bHqrapWZKhy9a/y9LAAAQhAAAK7QsDm1vLHt74u&#10;uqePx5OjzqGsarr838eBrjIu917mb+3K2HHpR9Urjur+BoOOS1spAwEIQAACEAhFoGh86/nqtfff&#10;xeX/vy9itj/i8k/RWpsR37IaMxRX7CqBp3O57klS1Y46Ve6WzRiAAAQgAAEIZARsbs09vvV0rquG&#10;67003zvxrYx9HT6zHQyfr6rpre7y+dKuxjteIQABCEAAAkqgSHzrbpgnrmXLijJj/ladxp48ISGv&#10;qvp82xXvN62q/OMXAhCAAAQgIARsbs3trng/LR7bknsf8a06jbxWX66528gKweW1J977zRC2sQkB&#10;CEDgP+ydP2gcy/bna8TsouWJ3YF1IBaD3gQOBq4CLThQYOvHsOsFYTtQ4EAG3wcTmEWwWnaCCSaY&#10;X+CFDRwK3g0Eur/AbOToIfNLhF/kZMHJMw7lZyfO1ps5nO2jo/PrM/+6q3uqu6q7vyPunT/dXXXq&#10;U23NV6dOnQMCIGBLILt/i75B531Wg63B1qtO8g+pNMRv2c5LXc778cCv3mG9123XhSfGAQIgAAIg&#10;UE0C2eO3PmzTNyg/NrtnR/brgxzLA/9WNe+UfFa/vU93ymAr39XrX3V0yHeq/ypS648FLYAACIAA&#10;CFSXQHb/lvipuu3sOcPp289enxVFVWvMovpAu0zgZJf0zps7vnicHbHe8rU/0te40S8IgAAIgEBY&#10;BLLHb/H3lzGdfvaRUHUX+Leyc6vuFb73B/rO/1XdmYPlIAACIAACLglk929Rxm6Kw8rnMQjBv6U1&#10;pkuWaGuRAOe/6t1bPFLOJ77z25czSvQCAiAAAiAQOgG9tma3i4xXiOzOXRz9mzthrCf697Itsqnj&#10;J5zf3Z/eovubHr7qN9ZxTjEmEAABEACB7ASy+7d+vuBvsOpGIGuNmZ0YrshCgOs4nexmucblubSC&#10;TY/LZy5bRVsgAAIgAAIgkI2AXluz9VnxDsXtQbaewjlba8xwrKqnJb7rRV+PWW8Nn9aTL0YFAiAA&#10;AiBQDQJae9jqre0BxW993M8zwrMj/34xrTHzjAHX2BPg3Lg/Hthf4fpM1lt7j1y3i/ZAAARAAARA&#10;wJ6AXluz1VvTCWXt7rbz1MTD/kT7uanDmaTMjfGpt/xbUId5xBhAAARAAATWI5DHv0U99u5129mj&#10;cmh1J4x4+f2X63HD1XYE2Lt0dGh3dhFn8Yrm2/tFtI02QQAEQAAEQMCOgF5bs/dvUdu08yzr9yjF&#10;2vvfGag1ph0lnJWPwNXIv97yHbGfjxyuAgEQAAEQqBcBrT2y6a3pZLObLcf81Ygi7f37t7TGrNds&#10;hjaa8yHrLZ+7A31npAhtTmAPCIAACICADwLZ47fOjuRn+HSw1W13+vJ+9fPw6dHh2/uDLfr2hX/L&#10;xzz76ZPuLnpkr/zkzt7ePbLg+113LaIlEAABEAABEMhKILt/i+KP8/5H33z+/VtaY2blhfOzECBP&#10;Ij185g7xXcExCy+cCwIgAAIgUFcCem3Nbj2R42H4ezTP/+Hfquu9tDguyY3rc3fC6z26S191Fq3D&#10;JyAAAiAAAiBQFoHs/q2jw/z+LfKL+fdvaY1ZFudm9iPVovPV2nTD7McD0lv9TTetoRUQAAEQAAEQ&#10;yENAr63Z+beuRpzRiL7F8jzg38ozT9W8ZviU75A8mdpcjbjTZxtctYd2QAAEQAAEQCA7gez+renk&#10;sEffYKK6sj77929pjZmdGK6wJ0C+UHrYX+H+TNF8/usauB8bWgQBEAABEKgKAb22Zvu9KFE5b+78&#10;eHB2dPns54ufL7YH9N+qn8/Hw6fYn1iVe8Kdnexb6rbdtZi9pbMj1nw+1zSzW40rQAAEQAAE6kUg&#10;j39rOqGc3Ye9rCSux5tdxG9lpVbl80OInZK/DvyvY1d5JmE7CIAACIDAegT02pqtf2s6oe/Rs6Ps&#10;PSO/fHZmVb4ihL2B2wP2b/nMSVHlOYTtIAACIAACLgjk829R3vCstXzY2hD8W1pjumCINlYR4NxX&#10;H7ZXHS/j8/Ep662fL8roDX2AAAiAAAiAwDICeeK3qJ3Nbu/esvbSPuu2/a/raI2ZZi+Or0MghNzu&#10;UlMojz92nbHjWhAAARAAARCICWjtYb+eOJ0cn/jfZxiPItsrrTGzXYmzsxGgeD1j8inzbD2tPvt6&#10;zP6t4dPV5+AICIAACIAACBRLQK+tZdFbxVpVbOtaYxbbU9Nb51oEJ7t+ObDe6vT9WoHeQQAEQAAE&#10;mkxAa4/19FZ18htpjdnkuS9+7LSP1Zi394vvKamH/iZZ8eNB0jk4BgIgAAIgAAJFEtBra3n01vFJ&#10;p9+719+krKezdn6/O9g67F0+m/00hHdaY4ZgT31tYKXzcd/vCFn1vd7zawV6BwEQAAEQaDIBrT3m&#10;FVMal/2XFA9NSov/mz1/fHqyS58PtvYezR7x/U5rTN+21Lt/mn9jfK/khbGqWe+ZxuhAAARAAASS&#10;Cei1tWx6q9Pnb1P6RuXHYk/7Lz9s07FXnZCyH2mNuWgzPnFHgO+LfJlD3FkRQtS+u9GgJRAAARAA&#10;gSoS0Noji95i3xV9n7Jvi56Xj59zMBkTjpdLa8zlNuNTFwSuRqy3fO8MDCErhQueaAMEQAAEQKC6&#10;BPTamr3e4jot/G0a/38VBfYvGOM7jkfs0xpTPsOzewKSadR3DB8r/jd33I8QLYIACIAACICAHQGt&#10;PWz11vYg9mml+7emk/GprDyG4ePSGtOOEs7KQ4A408N3Zve398mKwVaeMeAaEAABEAABEHBBQK+t&#10;2eqt73fp+2vxsdqew56cvf9y9VllHdEas6w+m9iPVC70PefsjV213t3EmcGYQQAEQAAEyiagtYed&#10;3iKvhfi3TnbPjvZfjk+HT1fHb9GIPh/zNcZ8v1v2CBf70xpz8Sg+cUWAZp0evis47T1iO1yNC+2A&#10;AAiAAAiAQFYCem3NTm9J7Jbec8jfrKv7lhp29L3nf6ei1pirbcaRdQlcPmOdcz5ct6X1rqe/Buhx&#10;NVqvHVwNAiAAAiAAAnkJaO1hp7co+r3bHmzpb1H2XyXZEPvE/Of51hozyWYcW4+A6BzflQdE91W3&#10;4ud684CrQQAEQAAE/BPQa2t2eouzdc/GQKf5t6RmMHkZ/K8oao3pfwbqa0Eo63g/X9B9539ds74z&#10;jZGBAAiAAAikEdDaw05vUY2Wze5su2n+LVpPlJivV53Za8t/pzVm+b03p0deee5v+h6x7JP0v5Lt&#10;mwT6BwEQAAEQ8EVAr63Z6S3STfN5HdL8W3ycvQx2vRTJQ2vMIvtpetsf92nG/estyQP2+bjpM4Lx&#10;gwAIgAAI+CKgtYedEhpsGTP/zZXm33q9F/u3/H//ao3pi3sT+qVZN8Z/nlHZrXF21ATqGCMIgAAI&#10;gECIBPTamp3eouxb8xVakv1b12PJd0rfv2GsJ/rOURDiveDaJs669mHbdbvZ26P7zhjfdRyz2x3O&#10;Fdfjo8PZmM1wbIMlIAACIFAFAtn9WxSVM1+ZJ9m/xfm9RXOd7PrmojWmb1vq3D/XcZqP9fMxYr73&#10;On0ffdehz+MT3iXjf29xHWhiDCAAAs0koNfW7PxbtNtrvjZKkn9LdoexjyEEL4PWmM2c9XJGzXUI&#10;evfK6S2pF9rjsfhXQtIVOBYTODuSv5UWIzfjs/AKBEAABEAgiYDWHnZ6azp51em2ZyPmV/u39l/S&#10;dx39vub/um3f2ZimE60xk9jg2HoE3twhlfN6b71WXFwdjiUuRlNuG+ydppnkx3wsQbnWoDcQAAEQ&#10;qCoBvbZmq7fOjkg96d31q/xbl8/YsyC/q8PwMWiNWdV5q4LdvAb19r5/Wz9s0x142PNvSbUsOB/G&#10;tVKZIXG8fFatUcBaEAABEAiBgNYetnprOqHfwv3N+PfuMv/W1ejtffFr0W9pej3Y8u/dmk60xgxh&#10;DupqA2vtEGJ+wokkq9Jc/3xBe5H53y75szt9fmcMIuerNI+wFQRAIAwCem3NXm+NT/k3ce8ee7nm&#10;/Vs/X3AuAPn9zM/ddhi/p7XGDGMW6mkFz3oIUeq8U9J/ZYMqzbNUB6C/rOTfLWdUm/duV2lUsBUE&#10;QAAEfBHQ2sNeb1EMlMRlDbZ69+j7rNv+8eDt/ZNd8n2RL4se+rnbDiXyQ2tMX9zr36/UcAph1ln9&#10;+89EUp1ZZ4VK/4a/39WVUuXvqG4bGVWqM5uwFARAIAQCem0ti94ixSWrDfRbOe2hVx99j1trTN+2&#10;1Lf/kLKMcsz3/K7a+rJfb2TjU468o3/Ti9F3osT6m6j/vR5nXA0CINAsAlp7ZNNb08nV6GSXfVjz&#10;cVryXp6/3w3pd7PWmM2a7TJHG1IVHY486rbLHH9V+7p8Fnull2fk793jv64GW9rzVdXxwm4QAAEQ&#10;KIeAXlvLqrfIwu0BxyKv9m992I7j6ssZU1ovWmOmnYvjeQnQnUUPif3J246L6yQWyUVb9W5DIrRo&#10;b8vqFUPZtfiqczWqNw+MDgRAAARcEdDaI4/eIjvOh8Onhz1ag4j/MqYo283u3qP9l64sddeO1pju&#10;WkVLswS2Bzdyy6z+1p49v8h3lMGEHlAHyZTjXFu9e0k7ia/Hkh3izZ2k85J7w1EQAAEQaBIBvbaW&#10;V2/FvMan+y+3B8cn49OQfwtrjRnbjlduCVw+Y40TwkpySLa4peyyNarUxY/0HB5XI84ha8yH7ZD/&#10;rbvkg7ZAAARAYB0CWnusr7fWsaS8a7XGLK/XpvUUkk9JfG0heltDuS9kzbXb/nxsY9PVSKLqQ6iQ&#10;aWMxzgEBEAABnwT02lpxeiusv4C1xvTJvt59Hx2yrySEuQ8plizMWR8+Fd/W8hj5ZVZLFj5k7l9G&#10;B5+BAAiAwCwBrT1s9dbViFYNZ9tJfnfYO+yFsK7EVmqNmWw3juYnIP6S/C24uzKkvZLuRuWuJc5X&#10;TIorW7a08anU64Ln0N1soCUQAIF6EtBra7Z6az6bfDqZ7QFFe6RHhaS35OIMrTFdtIc2lhHgnW79&#10;zWXHyv7sasTem2xqomwrffUnq63GZK8FIJ7D7Ff6Gi36BQEQAAE/BLT2KE5vUa4uUlwnu35GOdur&#10;1pizR/DOHYGwcoyy3jo6dDe+urR0fCK7ij/u5xkTx80jhisPO1wDAiDQJAJ6ba1IvTWd8B6xEP4O&#10;1hqzSXNd7lgpF64xb+6U2+uq3lhThOJhXWVl+Z/HK4J5/xZiXd1thxCnVz4/9AgCIAACtgS09rDX&#10;W/TtZduDnEf19Lrtbtt/HJfWmGIdnl0TCKtGNNeeyufBcU0mnPbOh1KTq3cvr1US+5UtojNvb7gO&#10;BEAABKpKQK+t2Wqo7PFbREdiaBYrspXNTmvMsvtuTn9cdyD/97hbUrzqldeH49aWUFqLMzp8v5vf&#10;Jvl3Dd9hfoa4EgRAoAkEtPYoVm/RfjXyi/lfYdIaswlz7GeMXPPlsOen9/leOR96KNbMW+fnveSI&#10;XzdjKbeDCC4/s4heQQAEqkJAr60Vpbeux9uDuFKI/6rBWmNWZZ6qZydnw3y9F4blXGMZmiCeDal7&#10;un4NRKm5iAiumC5egQAIgMA8Aa09lukt9kmRX2rd/yh6mtp41Zm3oez3WmOW3Xdz+gsrYoqjyT5s&#10;N4d/8kiZB1WlPh8mn5l+VCK4QqhMnm4tzgABEAABPwT02toyvbU9ONklleTu4T+GRmtMP9Sb0Cvf&#10;NSHsRyXar/foDvav9cOYed47SjXlXVQTp50w9EAEVxizCytAAATCJKC1xzK9RVZfjTr9/qb2b9Fv&#10;V/3e9jVd5+I3/HostcZcryVcvZoAzbUxe49Wn1HmkZCyr5Y57sW+rse8tkr/gl1lhedYvXWi7hft&#10;xCcgAAIgUC8Cem1tld6iEV+P5W9i/h7N+/8Q/B1aY9ZrNsMZjfg8Qsno3unzHRsOIT+WjE+lyrQx&#10;7tb/EMHlZzbRKwiAQJUIaO2RpLdoTJfPKCZHfFn0/UWv7Z/7m/a1cItkqDVmkf00ue3zId8Zl8/C&#10;oBBS9Wx/RLYHUu+wv+lObU0nP1/wbLts0x8l9AwCIAACRRDQa2tpems60X8dv96z/Xl7/+P+3qNw&#10;fhdrjVkEU7Q5nRBjenw+DoPG2RHbczUKwx4fVgyfMgOKY3ObdVi8mcgn62Ne0ScIgEA1CGjtka63&#10;ppPzIWeOtDk3VAJaY4ZqY9XtkhrIoWQdlz10/qMHfc2srPkZs9l1n7mBI7iw/9PX7KJfEACB8Ano&#10;tTU7DSU1QMIf2yoLtcZcdQ4+X4+ArDCFom9E/7mKEF+PTtlXX40kRt6YYjKi/XjAvjP3Sq5sVugP&#10;BEAABIohoLWHnd6aTrYHFLdVjD1ltKo1Zhn9NbEPrk5uzPrZndzQo/ucHuGsarsZl00r41PxSXfb&#10;Re0XFX0dSryeDRecAwIgAAJlEtBra/YairIZlWml2760xnTbMloTAhIrFEq8VGjx+8Kp+OefL+IY&#10;+SKj6VjP+q+OWjxR9AACIAACeQho7WGvoSgjV57ewrhGa8wwLKqfFVQtkx6hjEyqKoeSn6IsLsOn&#10;sof4zZ1i13a5PpD/6qhlkUU/IAACIJCNgF5bK+Pb8e19/ytMWmNmo4WzbQmEl++K9V9R62m2XMo9&#10;L65autkt2tMoM+7/33e5jNEbCIAACNgR0NqjDL1ljNud6HajnD1La8zZI3jnigDvhhtsuWpv/XZ4&#10;Va05NWfGp7xnkHRmGat8siMBEVzr36toAQRAoI4E9Npa8XprfBpKPZ9i11bqeKdkG1N49Qq5fnYZ&#10;yiMbqWLOPjqUdURjjg6L6WO+Ve6xmP2P833hPQiAAAhUjUC5/i3aNe7fv6U1ZtXmqyr2HvbIrxJS&#10;PqYP22SR/2rpxc/g+JRjqWi83XZ5OzIRwVX83KIHEACB6hLQa2vF+rfGp5yjx79nSWvM6s5c2JZz&#10;vqeQKhjz6tphL2xu61u39yj2bG12y4ymkj0SZfa5Pi+0AAIgAALlENDaI6veOh+eHb2937v3YfvD&#10;9qsO/by5s/z5Vafbpm8B+s+/f0trzHIoN6+X8NRNeArQ/V1xPow9W/3Nsvdi0r8reoRRJdU9XbQI&#10;AiAAAusQ0GtrWfTW8UnvXvx3NP+etfs//FvrzFdVrg1v9e5kl+7PkFY4Xc+ljtkq17MlI+HfCIjg&#10;Eh54BgEQAIGYQD7/Fq0ciNqiZ9v/6BvPv39La8yYBF65JPCqQ3MdUnQ650YIacekS96zMVtle7Zk&#10;JBy196oj7/EMAiAAAiAgBPTamq1/S+I06Bs1+wP+LWFf52fOvvBxP5wxcoaK/mY4FrmzxL9ni8ci&#10;vxn8/03lji1aAgEQAAE3BLL7t8ancSyW9muR8tI+r/n3cq7/38VaY7qhiFbmCbAODym7qGiBeUur&#10;/v5q5DNma5Ye/TahByK4ZrngHQiAAAhMJ3ptzc6/xX4C/r3K/x9sfdj+fnezm/wjNXPh36r/fXc9&#10;5jsjJL11dMg2XY/rxP/zsVRHNGaz6/9vGbamCVk36nQXYSwgAAJlEMju36JIaPZVddtv72fJ7sOV&#10;c/1/J2iNWQbj5vUh1QpD8nNcPmO9VadsBfHfPt22r5it2bubI7jqGiU3O1a8AwEQAIEsBPTamp1/&#10;K14z3H+ZpSc6d/gU+eWzMqvi+VRHgB4h1Xb5fMw2+fevupnR4xPeA0qj+n43FBUpXkT/f1W5oYxW&#10;QAAEQMAVgez+LYnDylMlhPwe/n8Ta43piiPa0QTorqJHFu+nvr6I1zTr9NgeFNF62W2eHcXriCHV&#10;hJSZD8PbVvasoD8QAAEQWE1Ar63Z+bd4p78x+f6ihn9r9VzU58jPF+FpG1ECn4+rzvl6zLnEiPFg&#10;KyRNS2QRwVX1+wv2gwAIFEOAvoVkhcVOb3EeI7tzF232k4dx1g6tMWeP4J0bArJ259+XGY/nfMga&#10;MKQ1ztg6+1fHJ/IXjzG9e1cj+yvLOZO1YD3zbpRDEL2AAAjUk4BeW7PTUNsD/t4K7ze97QxpjWl7&#10;Dc7LQuDsiO+RfD7QLD3Znysx/HnWwe17KfpMiY8iviHt/ozHLRbKX3HxEbwCARAAgSYT0NrDTm9N&#10;J9/vUgxXaOsY9rOoNab9VTjTngDti6BHWLkX2KYwVYoN26sR7/6jcbzqZN+tYtPH+ufIXol0Xft+&#10;9H70pVbZOdanhxZAAATqS0CvrdnqLbrGmHxV0jp9/34xrTHrO7M+R9bp0x1iez+VZSlHFoWU8z7L&#10;yH++GGwxVWMOe2Ep2dlxsJ29e7Of6ncXw53+ZGvH0E/03L8Y6qN4DQIgAAJ1JKC1h/33I60ZdNt5&#10;VotC2J+oNWYd59T/mH48IGXQbfu3RFsQXk1HbV3y68tncR6W0Pf+pUVwfdk/aO+Yh+135pO5jJ53&#10;zEH7S0CVn5JnAkdBAARAIB8BvbZmr7emk9d7FK2btU+KofEf16E1ZtYR4HwbAmHWhuZ8VYc9mxGE&#10;dU6stj5s+//3k8ZGoveWr3j+2tsxz83j1teW2aCfr63HreeRn+vXCs5LGgkcBwEQAIGYgNYeWfTW&#10;dEJ/xXb6cUs2r2jfmv89a1pj2liNc7ISIDVuzJs7Wa8r9vzvd8mq7H8lFGtVeutnR+LbyreGn96D&#10;2zNkJ+iySLkv+zvmz2bjRmmx3qL/f2v9OVJc8HG5nQe0BgIgEBYBvbaWTW+xjys9KjYe7/iUIjv8&#10;/32uNWZsHV65I8Bx3d/vumvRRUthWpU2MvEWGfP2ftq5oRxfFcEVxW1Fvq1vt56tWG+R4noerSoi&#10;jiuUGYQdIAAC7glo7WGnt/Yedfr0Q8/0e/Xt/fi9fL74/Pb+YY//Svfv39Ia0z1RtDid9O6RJ2mz&#10;GxYLjisKzeuWzGj4VHxbVYrzZ//mYvzeTn/HPFmitkh5PWlF0fMZ/eXJ7HAUBEAABEIioNfW7PQW&#10;fZOu84B/K6T5L8aWMCOlwowqS5oByWVlTJXU1nQiPrn52kmTrYdG4ra0d4tef209jPYqLtJ4P7oY&#10;vg8uq+uinfgEBEAABJIJZPdvURSM/M2d59m/f0trzGQ6OJqPwJs7pMhPdvNdXdRVvGuyOpnPY7UV&#10;UoVEm9mR3LKzEVzvRzvmnZnXWfH7S4rhUvm4kDXChjXOAQEQqAoBvbZm59+SXJZ5fVzwb1Xl3shv&#10;J8fvhOaT2XvE92z+cZV5pVhrTNXUFlFixT27okzRW58S9NanSG/FEVy3WSOijBE3WSOiY8gaUeb9&#10;h75AAARcE8ju35pOum3ya+X5j77v/Pu3tMZ0zRPtEQHOLBqaTpC/FPxn3E2/S2K1lXUPcHrbZZzB&#10;a7ezEVxfxjuReor9WfOv3in/1mLWiCfIGhH9y8IPCIBAdQnotTU7/xbvS8zr3cL+xOreK/aW890x&#10;u5pkf3VRZ14+Y7vy5Oktyqbl7Up+/uwZV5a3V/6nwno2gss2fouzRszvY0TWiPLnET2CAAi4I5DH&#10;v7U94Litze7Z0c8XxyfHJ+fD8en5cNXP+HR8+vPF0eGHbbrOv39La0x3JNGSELges67JkitEri3y&#10;+ecLtmt5Hs4ie87Wdqy2QlOs9uOQCK5Z71za/sSDR9TDxfCgjawR9qxxJgiAQDUI6LU1W//WdEKV&#10;UfJEQ1OeAMRvVePOyG+l5Ls8O8rfRhFXks6mx6zPpYie1mmTo/rJztD0arZRrYrgSldSpMoer8ga&#10;8RhZI7CmCAIgUFECefxb0wlFl+T5NqVvPP/+La0xs32H4GwbAuNTUgvGfD62Obu8c0K1SxOIfVvV&#10;VlvTycd9ugdmI7imE5uVwpRVx/ayrBGaIV6DAAiAQIgE9NqavX/ratRt51vrgH8rxLvArU2h+pFk&#10;jSvPXwpuCa1qjepd8SP0mtSrRhB/LrsT5v++WoyEn62fSFkjkqLqKWsE8nHFnPEKBECgKgTy+bem&#10;k8Nevjp0rzr+o5W1xqzKPFXJzlDjpEKNK5O5PR9yHg1jqq+2phP6zUKPRS+nzvTwzjycy/RgkzUC&#10;ekvuGTyDAAhUh4BeW7P3b00n58NrlZmwOuMlS7XGrJbl1bBWvDTzng3/1rMCmI3h9m+VWMD1tKuW&#10;S16sn38WdbuMdlImU/i35kniPQiAQD0IaO2RRW9VefRaY1Z5HKHaLtVcwstzFWYeVp5HiZMPrcp3&#10;/ruMdtUk7av5Mr4Y6nzy0hPit4QEnkEABOpEQK+txXqr0y/Ke7X3yP+3sNaYdZrLUMYidWhCsSe2&#10;gxXA6734k1BeiU+wv+l/vd0Vk8Me6a1XnaztJe1PRFXrrDRxPgiAQCgEtPaI9Va3XdRaUHEt2xPV&#10;GtP+KpxpS4D32M3vTLO9usjzwqyjTavznJF/WbRTkTyKbTvvfYD8W8XOC1oHARDwQ0CvrcV6q7hd&#10;hMW1bM9Pa0z7q3CmLYFw60Jvdsnjkm+nh+3o85zHOrAukVtCQHLMZ8+4Z5M1QnrBMwiAAAhUg4DW&#10;HrHe6rYXdxW5GA9lQCrKc2Zvn9aY9lfhTFsCXDsv+zqSbfv5z+MVrg/b+Vso4krOVGVMfSK3mJLk&#10;O8uTf4OzRjxpfb3Ne/q1hfqJRdx7aBMEQKA8AnptLdZbRf2lTSsM2f/adU1Da0zXbaO96eRkl7xI&#10;b+6ExyJEy8QLVKfILZl5rvv1cV/eZ3nWWSMuF7JGZGkJ54IACIBACAS09oj1VrddRJzV1Yj2h/n3&#10;b2mNGcIc1M0GqtoUpreGPUn9zXCIx5FbP1+EY5UrSzjDxWY3X3tRHNejydZOlJ9rx0TP/YthvnZw&#10;FQiAAAiEQECvrcV6i74vB1vDpy610c8XHKUC/1YI816kDaFGSU0nHFkWUiS/5Nz68aDIGfHVNvsT&#10;B1vr9P9+dDFEftN1COJaEACBMAis8m9R5TP+b7D1qkM/b+7ke37VGWzR7iteWwjBv6U1ZhizUC8r&#10;WFfnqWdeNIfQMlVI5FZeD1DRvNZtX3gXlV1mXftwPQiAAAiUR0Cvrc36t8jHVcQD/q3yZtdPT+Fm&#10;uZKafv5zwNHMSM6twVZ9cm7N3nFS2amOa6WzI8U7EAABEEgjkO7fEj+Xq2eXa5Rpo1t+XGvM5Wfg&#10;03UIcC6pfFHS6/Sbfq0oHP/3oM65VV81IhXC61APMv3uwhkgAAIgkERAr63Bv5VECsdsCfDKcYgR&#10;SeJv2X9pO5bizpOcWyFycjdq1t4hZvR3N0a0BAIgAAI2BMr1b9H6pH/fgtaYNoxwTjYCvAp9dJjt&#10;qjLOJs8mPfx7lDhHmTF1jdx6P3o/otqIvHeibpnFyrhX0QcIgEDdCOi1Nfi36ja7PsYT8hqSZOC8&#10;fOaDTNynrGv2N8OIJIstW1VDOj4j7dXFcKcfZ3H4v3dJ34a0IzTNfhwHARAAgWIIrPZv0e/JD9u9&#10;eye7J7uv99b5Odnt3XtzR+K//Pu3tMYshmqTWz0f0p1jjG9Ns2wORAvmyXi+rL28n725w4y2B3lb&#10;cH/d+1GU4arD2a6i536+HAy3WUrb78wnE2Upbf97Hqip644A9/OAFkEABOpKQK+tzfq3vt91+7f3&#10;1ej1Hv3yxf7Eut5LPC66o+hRTEWo9dhdj9m2vUfrtbPe1WdHbEVIOwqoYuGOeWDemb9F/z24yTH6&#10;JXNeeK7C81hV4fk3LR5riHfDerOIq0EABEAgG4FV/q3+ZhE5cyiaw79/S2vMbLRwdjoBiZEKISZ9&#10;0VqO5e/0F4+U9wnnywhpLXGyu2PG5nGrtWFuflobj1tjyuq+m4UKV5neuG2DW/r7rd76f3eztIRz&#10;QQAEQKB+BPTamvZvFfO3N8WtwL9Vv7tIj0hik/zPs7ZKXlNFKWPe3pf35T9LDrBw9iWSTvrNSGVo&#10;1klm42vrt0hx2fu4orgt89x8u60vLa2YjT/eOLj+YFCNp/x7DT2CAAiERGCVf6sY/z+t5/j3b2mN&#10;GdJc1MMWqb8cZsQOR075zE8g3q0i/Md57qAobivybc2rLdJLX298XLZxXDv9HfNkQW2Zjd9v9Na/&#10;MjtefYp5yOAaEAABEHBJQK+taf9WUd4J+Ldczl6IbYn/xm30n6uRcr3C3j1X7WVtR+j4XdHUVpNO&#10;+mWJTiLF9Usriuqy1EmTrYdLVdvfb/SWiSpO617xGgRAAASaRmCVf6s4veXfv6U1ZtPmu/jxSs28&#10;4nvK0wPng/KX9YrXM4uJjszDYzq56Dw0ErcVrwLyq9bGQ3PRmW+XckbMe73IS/bOzF9P7/90G8H1&#10;Hwzl48IPCIAACDSVgF5bi/1bxe1T3x74X0fRGrOp817cuH88IIdGqBmXTnbJug/bxY0/qWXRouF4&#10;t76MV+kk1k7vKIbrX3TSbG6tKH/EUEZL0Vufluqt32/11h1EcEFtggAINJqA1h6x3pLfovV81hqz&#10;niP0OaqP+6RoBoGuHnFOkjd3/BCS2C0/vS/rdbVOYr31KdJboqpuc2tFebU+Rb6sh9GRg7bE05Nu&#10;u1yqt6J2bh7/Tum2ZZbgMxAAARCoNwG9ttYUvaU1Zr1n18foWNG8WliF8mHLYp+sBvubi0eK/0S8&#10;W36zf82O096/Rbm1jqOcERJZ/7X1uHUcaa5fe9ziqvitaEXxRm/12rM94x0IgAAINIuA1h5N0lth&#10;Zoeqw73nd8UujWCnT1/+flY7OXZrsOV/RV1TSorf2viX+C3OrTWf7eFb68+03niTF3XV/kSz8dcb&#10;vfWfvGhcPVK8BgEQAAGfBPTaWpP0VlH7AXzOZRh9+45IT6YgPqbks4o4uvfoRnaYkLxbNE6b/YkX&#10;w4P28ZLcWmbjW+TjOmjTiuOq/Ftmo3UbwVWcznw/WozgL2IO0SYIgAAI5CfQRP+W1pj5yeHK5QR8&#10;Z1xYbpV8KrV0ys4Odj0W75ZYEsoz59+a91xR9Facf2u178psPIlyRhzc1Eda5QP77yw0TRG7cKjq&#10;Y1wdO2/Vx1DmAnaAAAjUmQDit+o8uz7GxhlFTzJVginPTsl+X3ZWEvFuHR2WN1bbntLzy6+OzSJV&#10;9vBfcmst1k983Hpu7t7qreFTW4tszyPLd6LIfYrgj6pjR69lddO2BZwHAiAAAmURaKJ/S2vMsjg3&#10;px/eg+ezYk4S6+0Bf/kX4WtZ3e/1uL9J/Ya6i2CxfuIvqn5i4t7DyA+mc0Ys38PIo3d9T7C6e6Ii&#10;+J9E6i6O4F89HzgCAiAAAuUT0GtriN8qn3/9euSK0OFUB5wlTFqbHj9fzH5e7DuO0jfGvYfHld3i&#10;KXpn/nKb6yH2FGXJGXETxzWzwkexXbzG7DbL7KrVyziC3xUbtAMCIAACLgg00b+lNaYLhmhDE2C9&#10;FU5GT23bdHI+ZL11+Wz28yLfhe7d4rFTJNRFh1bkooxbHR0JtTp3POfouoyuiHOicmuUgz7+7O19&#10;ou4yC8f70UH7udmIvGvzP98iH9dBez7/fZHzi7ZBAARAwIaAXluDf8uGGM5JJsB6JsQ4JbKbKqbT&#10;o0xPk3i3zo6SyYVwdFYniUW28Vty/vyz7Ap1t0uBIvgfr6j6SBH8tlUf5y3FexAAARAoikAT/Vta&#10;YxbFtantXo1Yz4SrLdi+8rIyiHfLV057F3di2v7ENHUjUXPuVnEjBdiWzKvzHi4dwe9i9GgDBEAA&#10;BFwQ0Gtr8G+5INrsNsanrGc+H4fKoez4Mq4naUy4CjR9pmzybyW1IirclcqlFc6V1YOiFUZa4cSK&#10;YtKM4BgIgED5BJro39Ias3zi9e6R2NLDnSfDNa9y909ejXhvXpW9WzQD60anc/ax13tuZpP01vLq&#10;2Ozr0lUf3fSIVkAABEBgXQJ6bQ3+rXVp4npZOQq3XlK5+cHEu1VmfH4xd+Fi/cQnM/UTk3vt3SMV&#10;7kp1wr+VTBtHQQAEQiTQRP+W1pghzkmVbZJ8ouHWSyoz//3ViFcvXekMv3fGbW6t9jvOLtqO8sq3&#10;uXZiul1cJ9xd3UrEb6UzxxkgAAJhEdBra/BvhTU3VbRG6uVcjUK1nj0tbnNBrRorqwxjqu/d4hFG&#10;mbgWcmutGvvs53JfuMrrn7Q/8TH2J0YrwPgBARAIjUAT/VtaY4Y2H1W3R3b+F1ebeF1CJ7suV7aS&#10;rKmXdyse6Zfx+1GcWyv+POkV/Z6hhyvlyfm3llV9RP6tpHnAMRAAAX8E9Noa/Fv+5qEuPUudwPLH&#10;8350MbTZk/Z6j773y6isIyzC3atZ5iwRdWPc1R1YN4K/zLGjLxAAARCYTpro39IaE/eAWwIcH+4y&#10;k3i6fVH09MwqV7LqYgvdRRKtto8j8+sRu7V6lLZHmMZhz/b89PNQPzGdEc4AARAIh4BeW4N/K5x5&#10;qaolXLllsFWe/VL575KjuG/q0SRFcUu296ItlMwY7jw6RVtcbPuHPfJvufUr6urYl+ZhNPf2EfzF&#10;jhatgwAIgMA8gSb6t7TGnOeB9+sRKC86iu3M7uMYPqXvfWOKjjCTTBDuatisNzO+r5bVVbd2zPo2&#10;Dx4l+zbd9o3WQAAEQCALAb22Bv9WFnI4dxkB9mJ82F52zP1neWJ4ZKdc0TqIM3x+v+t+1NVsUTKF&#10;FJGZzTZ2r5rkYDUIgEA9CDTRv6U1Zj1mMZxRbHbJd9S7V4ZFvEdtI6rfMv+TtEft5wuy0JhiM4RJ&#10;L6HW7S5jfmb7OB8y9yrXNZodEd6BAAiAQBYCem0N/q0s5HDuMgKcTdRlVPSyXvizpBxMT1bmYJIM&#10;+NuD1S2vf4R3QRa/arm+peW1wLlf394vr0f0BAIgAALhEGiif0trzHBmoh6W8C40V3XykpnkyzFO&#10;dzw9iq3wyNqiHN2ZTCmco6zFy8k0G86oYQkIgAAIMAG9tgb/Fu6KdQlw1FIZPoy8NfTKWNeSGDFX&#10;2T3XnZUwrue9q+XmCglj5LACBEAABJB/C/eAWwLs1+n03ba6rDXSW5/MfORW/P5TlB3gYrh45fWY&#10;/VvDp4vHXH3CNYOgLGZ5Su0BP7Wevowvhlmz4s/aj3cgAAIgsA4BvbYG/9Y6JHEtEWAts/eoeBp5&#10;/VtiY3Ga8GrEFMpZVS2etKseJHKu2JXcRWtnc0bs9JEzYpERPgEBECieAOK3imfcnB7K8B3FNPPF&#10;b00n/U3SQ8XlIZVMU8VG5MccqvJKdGgZalwxebATeTofmneRN/TdTU7UHTN9oI6jsjMIgAAIlEIA&#10;8Vv4zeuOQBmxUbG1SfsTH6/cnzidvOqQ3irO+/Rhm9ovM8d+zCTsV6x0iyO/OPrJ7o4Zm19aX1u8&#10;0vy19UtrHOmvye7iufgEBEAABIok0ET/ltaYRbJtXtvjU1IaxpRToZnzb327/SaNI7fMRlL+remE&#10;9dBJQd+4wqC49cq89xVFMPldS+O4trKy4UacIt/WPxvRWnKHfGv9Fiku+Ljy3ke4DgRAIB8BxG/l&#10;44arlhGQCJ2yVtKy5pfnPOSck7WovAQf91lzFptPdRn91Z9dDGcrei/bR7D6andHmE0ZtcLJZorw&#10;Gy+oLVJdX298XH61pzuqaAkEQKAaBJro39IasxqzVBUrJat6eVrDtn6ijpnutUkRFVVph1crS/Th&#10;pMYd6KrOHMHkq6qz5MkoupYS/3vJu95clX9tsBMEQKBaBPTaGvYnVmvuwrP28hn7dsan5dmm1cTl&#10;TTz0opogPxjFTF9GMdOX5g83Rv7nzSJsFA9fOHV8SJEem8cqgulx6zii8WuviPEnt0l/6dCjnLxk&#10;k60HS71b7OF6aCZbydbiKAiAAAi4JNBE/5bWmC5Zoi3xX5SbYUn7riZbB4/m14nmfWB/vfnObxei&#10;OLiOT7ddLoHVd17WFdfVLbk5coPelBHb9mW8E+1HlJitxed3keZEPi43s4pWQAAEbAjotTX4t2yI&#10;4ZzVBCQTwvV49TlFHeHYrMXWlyiOFn3rt+j7dn/x/HU+uR7zDrxy6nWnW3oxPGgfm+U7Co7NQbv8&#10;OC6u91RGnaMoZs38LUFv/SWa//LHnz5nOAMEQKCuBJro39Ias67z6mdcorf89L6sV97DuBHFSKuf&#10;G71lolW2g/a8L2xZG/afyXqq2/Wy96P3o3yeGIpgerJk/yaxoIreByXkpZ2ld9gjrfvmzuynRbyD&#10;f6sIqmgTBEAgPwG9tgb/Vn6OuJII8P6zkOrYLIuZ/odbvfVLQo6ufPMpdXxc+ffW3VcYZYQNLIKp&#10;0ye9Vc5vGsRv5buLcRUIgEAxBJro39IasxiqTW2VKxK/6oQz/mU56EVv/VPLbcz01YirR7rK53m7&#10;E6BNmdGjnQDtyB/VzrICSh6ey4QVNR8RTOIB3H9Z/D2yTGuLl9O91i5+POgBBECg2gT02lo5f3X6&#10;56U1pn9r6mTByS75LsLJhUAZmBYVx59u/Vu/ty6jGB53K4pSj9lNfUCO8p/dV/g8std+XyFFMOWp&#10;6F3kHSnZYM+OiuyF20b+reIZowcQAAF7Alp7NEVvaY1pTwpnphPg6JyiMlul9z9/Bn3jLiqOf7zV&#10;W//Y+uQ0Zprz1rvx7nGU/1zcWZQ3/8+RxbY+Lhp90g49Upv54sLmOWd5zz7Aj453KqywIMov/9vC&#10;iurX1j9HI0d++RXMUvO54ToQAIF8BPTaWlP0ltaY+ajhquUEvt8l/1You/M4w/iif+v3W731J6f+&#10;LfHcuFAS5Jl6vmJf4fMM+wrDi9+Sakpl3SOon7j8Xyo+BQEQKJ+A1h5N0ltlxI+UP5u+eyy2MmGe&#10;0S2L3/rrrd7qOo3fkkhwF7le0/YV7vTtWLhqx643u7M4Q1mJ1bwjHxfluqUoOM6uD9+W3UzhLBAA&#10;AbcE9Npak/RWeRVn3M5X2K1xLZu398OxclnM9N9v9db/jr6HbZVL+ohc1vFx5ZcKL//WdCI5Q8rL&#10;CButq/YnW6S6dqKc8jt9dxF76XcFzgABEAABIdBE/5bWmMIBzy4IDLZoPdHFipoLa6gNzr81n/Hz&#10;j2Sm2XWYf0vq+Ow5yGjlMu5qSbbXKPdWtjgwV3PB7UiNzbJqmov1X8YXw/Kj1aR3PIMACIAA4rdw&#10;D7gjcCNjSqnWYm/zMsXxxxtD/6115Hl6b5wJwxgXXhu3+woX6yc+8VY/kTieD/kuCafCZPrs4gwQ&#10;AAEQWJ9AE/1bWmOuTxAtxATC/Cadr5/4tcVJN187zBPmso6P67xZ6+bxiufXzStmFdKqs5txoRUQ&#10;AAEQSCKg19YQv5VECsfSCFyNWG8Nn6adWfbxW8UR5eK6yRxq/vWNocur+L0fXQyzRvhIFk9XWaVc&#10;xW8J58hjNhPB5Ldu4GaX8IeTpU0o4RkEQAAEiiTQRP+W1phFsm1a25IRwW31QDcUZ2Om/1eHvvE3&#10;u7Nt51clnHes255tL/+7tH2F+eoefhnnrcOYfyTLruSqT+5oLesDn4EACIBAaAT02hr8W6HNTrXs&#10;oXuJHtnyq+fxJ+XlIn1xncPZvKzzPjD76jnXYx73yW5eu+avi5Sfk/xb8+2G8f7siHm5yJwRxohg&#10;BQiAAAikE2iif0trzHRCOMOWgOzRs915NutzKnOfPueA0pngF6vnPGnZVs8ZPmX9kE1nJlNdFuXv&#10;d19hsr1ZjoouD9EPmmUcOBcEQAAEshDQa2vwb2Uhh3PnCXw+Zt1hl9uMFAXloZSYKnpnW6lmvues&#10;73k3YZxzcz11w1n1+5tZrUg+f1EBPrZWgMkt+z/K98mPB/4tgQUgAAIgUBaBJvq3tMYsi3MT+pF1&#10;ovNh+mgX9wza+5PSW087g3PBSwQRZQXNXz1H8hu4zzqmVzg5M/pBuyxFmkZwveNch2A+fm69NnE1&#10;CIAACIRNQK+twb8V9lyFbp2sq12P0yxdz5+U1nr6cclxzpYuy0Fvoqyg9PO4FfndEqvnSFtFVIjK&#10;H8GfzsDnGaXX9EENZhAAARDwTqCJ/i2tMX1+69Stb1EeaePinO8bt4pGlA09f4tWzA7aWbMxpPW3&#10;eFw8cZydNCX7QnuytdhC/AlnN4jXJuMjrl7VLzP60SGvKLrIDuuKMtoBARAAgWIJ6LU1+LeKZV33&#10;1mdX6VaPNsmf9CTVn7S6Xfsjki+LdshR9ZxLo1Xf7OvLKK5stQKUnGPuVxPtR1O9M2Vnxefj6tkO&#10;i0EABEAgH4Em+re0xsxHDVctI8B5ldI9PZE/qf21Natq5N3X1sOopvCy1l1+Jt/3FNlPuRc+Jeit&#10;T4l6Szw1RawmuhxxWG1JBg0X1SbDGhmsAQEQAIFVBPTaGvxbqyjhcxsCi1kWll21nj9pWYvZPyPF&#10;TQ/K4LCePcWvJmYfXRWueNUh/ssz/FfBftgIAiAAAlkJNNG/pTVmVl44fzUBzrI+m0V08WzSN2n+&#10;pKLrzUgmfF7Pyh+/hdXExfm1+4TvlTd37M7GWSAAAiBQfQJ6bQ3+rerPp88RcNb2tF3+6/mT3IxP&#10;dBJXeswfTyaribYZXt1YX4dWONavKb9x6jBjGAMIgMC6BJro39Iac11+uD4mwHk/09eI/MdvTSe0&#10;mmUMxw/lz7/FCjM9Yi1mhFdMQHLjIu4NdwQIgEBTCOi1tab8tak1ZlPmuYxxvrlDGia9imCSPyk9&#10;35WbkXD8UO8et5YvH5h4yd7ed2NTk1qRLLHsYWzSyDFWEACBphLQ2qNJegt/V7u/4wdbpLfSMyNw&#10;/q1vS3YolpV/azrh2P64Bk+efPeS3xWriXnupf4m3S3QqnnY4RoQAIEqEtBra03SW3Y1/qo4o/5s&#10;5m/QdL01neTzJ7kcmWglysDFP7p6zmVU13EnyryaXD2HVxNjzSYt4dmGAK8+p+2usGkJ54AACIBA&#10;FQg00b+lNWYV5qgqNpK/QmKi0mzO409KazPLcdmhqNezojiuR5Mtqpu9E+UA2+kn75KUHFLreWgo&#10;d/zqbKpZRlS1czlbm9SwrJr1sBcEQAAEshJA/FZWYjh/OQHRH0eHy4/Pf5rdnzTfwnrv2Rv3em++&#10;lfcjOwUkHjLK4ZXnp661EW1ZSE2l2MNoeyXOAwEQAIEqEmiif0trzCrOWZg2S/T42ZGtfVFmiH7s&#10;Tzp4VK6fhzNAverYWjt/3nqriVptvrNavZzvv+rv6V8hPS6fVX0ksB8EQAAEbAjotTXEb9kQwznL&#10;CeT9/rT1Jy3vNf+nUl37fJinDfHm5VtNpNXUY/O4JVWNvrYet46jVcxfe3lsqeo13TbpLZt4v6qO&#10;EHaDAAiAQEygif4trTFjEni1HgGiSo+q7NYTe/P5V2Q1LM9qov/dAuvNtKurP2zT/SI5OVy1inZA&#10;AARAIEwCem0N/q0w56gaVv18Qd+exlQn0wb7V/J5qPKvJkZR+e1jszwbxnG0JzI5Sr8a94KdlZyT&#10;A9li7WjhLBAAgaoTaKJ/S2vMqs9fOPZLxvDqxD/nz0ggq4mL0fbp80HZXp8syT1mNszGk1aUheJR&#10;ehv1OEOqIV2N6jEejAIEQAAEkgjotTX4t5JI4VgyAVlhyxcPldx2MUd/PGCP3PU4a/syVq53ne3q&#10;lOrYUSaKbO1V9+ztAfPPsyZb3VHDchAAgaYSaKJ/S2vMps67+3FLfgT3LRfVonjksn/f897GPJlO&#10;v4x3zKUhX9byn3dR1PyXzPqvKELFtis7WrmKZbF9oXUQAAEQ8E1Ar63Bv+V7Nqrcf6fP3orqjEFW&#10;BTv9bDbLdXlWE6OsW+ZTgt76FOmt5kRwcQWo9Iqb2eYHZ4MACIBAiASa6N/SGjPEOammTbw6l8fn&#10;42+8vENus5vNgstnrCzzrCZGOcfMuwS9ddkg/9Z0wn7CN3ey8cfZIAACIFBFAnptDf6tKs5gKDa/&#10;vU8qJH/+UB/j4B1yWWvKsErIepWMD/FbQmI6yR9BF7eBVyAAAiBQDQJN9G9pjVmNWaqClaxdquWr&#10;EE9VturlnEci7ypY2v7EnYyrm1W4N1bZKBF01ckhsmok+BwEQAAE0gjotTX4t9Jo4fhqApyR6vvd&#10;1WeEd0SqVtvWfKQRiEbLlyd1OkH+rfg+EP66anh8FK9AAARAoE4Emujf0hqzTnPpdyybXVpPzBoL&#10;5dfm6SR7xPbJLo2z256c5t1HiPzy8axz1fB8OWfjVvAKBEAABMInoNfW4N8Kf77CtZBjzw8rVgGQ&#10;1VOWHOe8mviHKK59J8qVtdPPs5twsX7ikwbWT6R7mVV6tbyi4f4bhGUgAAIhE2iif0trzJDnplq2&#10;vblDfp88ORJ8jlNynNtmaX3Wo1Ea89+irA6X5mE7ygff/rKffQRf9g+iax+2363ZTvaew7ri4z7R&#10;rNau1rAIwhoQAIGqENBra/BvVWXWQrSTV4Y+5tAePkdD9z89zo5srPi19wc+3fz9piLP19bj1vPI&#10;z/VrDq9elImrH/nH1vKT2dgc9jmSqb86VaDC5gnrQAAEwiXQRP+W1pjhzkzVLGO99eNBNe22iSCi&#10;uKvWjd76XWXQ+tb6c6SZ8vi4iNSX8ftR3jiwqpFeZi/5mumRd/fBsjbxGQiAAAiESECvrcG/FeIM&#10;VcUm/t6sXm0WjiBKz2NBmeH/Iw/S/MNMvelvkY/roJ0njqsqc1uknYy0ejq9SCZoGwRAoI4Emujf&#10;0hqzjnPqY0xS46Z6O/ulDlFa1WrKm/U/b/UWrybGFRCftKJ1wQblzXJ5h/E+i949l22iLRAAARAI&#10;j4BeW4N/K7z5qYpF50OWItVbF/r5gi1Pq84z2Xpwq7Z+V6uJrLm+th5GexWrMldh2Zl9h2hY9sMa&#10;EAABELAj0ET/ltaYdpRwVhoBYkqPNNWS1o6P42x58ooW1T085RPnVhNZcTWr7qHLWZIdolcjl62i&#10;LRAAARAIjYBeW4N/K7TZqY49Eve8PaiOzWIpr2gl54Ci6K3/cqu35lcTSXF9imLmEcElRLM8i3/x&#10;54ssV+FcEAABEKgagSb6t7TGrNp8hWqvfGtmq0QYxmg4B1Ry/ekv42V7E+MIrne0R3EcxniqZYVE&#10;/lVvp0W1OMNaEAAB3wT02hr8W75no7r9S1VB27yhIY1UbE+umvxsk91bs3sTk+K3vowvhtBg6TP9&#10;qkNk89b/Tm8fZ4AACIBACASa6N/SGjOEOaiDDcOnrEaqGIUjsf7JHpb/s80jXLaaSPsTDx7F8xhF&#10;e/UvOpzLNHruv0dsUpRrbNUPVzr/sL3qOD4HARAAgToQ0Gtr8G/VYUb9jEGinv30vm6v7GFJqv1I&#10;Gp0e/7SwN9FszOfforyoO+aBeWf+Fv33IHqdPx/quiOrwvWSkaMKtsJGEAABEMhLoIn+La0x83LD&#10;dbME+DszOQZq9oqQ3r3eIy2VVMWPfTDG/A/zbSbXKamt2fzyk90dMzaPW60oip5+WhuPW+NIcU12&#10;QxpxSLbYreeGZDFsAQEQAIHsBPTaGvxb2fnhCiZQ7brDshq6Ktp/e0B6zJj/GtU7fB5pqa+3mmux&#10;fiL5tn4zclzi6b+2foOPa+V6oqznVi9XLv71gwAIgIA9gSb6t7TGtCeFM5MIsIfoVSfpnHCPjW9T&#10;a636xueaP8Y8P/myf9DeMQ/NpfkUrRU+jFTUQTuunUhZusYLaotU19cbHxfiuJbfA1x706aG5fLr&#10;8SkIgAAIhE9Ar63BvxX+fIVqIWcJT69CGKr9/I2/fI+c5Lrgo1Emrv4k8nPRT/Tc11m3qObPL3Pr&#10;jeLj+gU1f1Z6uL7fJe9hcga0UO8c2AUCIAACdgSa6N/SGtOOEs5KI8DxTZvdtPNCPc72L9eLnA+1&#10;2x6fxtYvz/Vw0XloJG5LdJY8tzYemouK+v/icRfzyiYDWjE9o1UQAAEQKIuAXluDf6ss6vXrhz0U&#10;1a06vPeIPCzGLOazkGju9NUuyon6bsn+RVFcyIm66r6X+DmtaFedi89BAARAoJoEmujf0hqzmrMW&#10;ntVv7pBaWb4eF561ixZJRPxivW0eWbe9qMTmW6GaP58S9BZq/swTk/f0L5IeVay+KWPAMwiAAAgk&#10;E9Bra/BvJbPC0dUEOIPV673VZ4R+hL/xP+7P2imel+Rq1nwN/Fuz7OzfXY+7beJvQ9m+VZwJAiAA&#10;AiERaKJ/S2vMkOaiyrZwvHmVvy95D+J8lvPBFumA/ua1VW3EpPitDcRvrYyXn07Yi5iUcbbK/zpg&#10;OwiAAAhMJ3ptDf4t3BF5CZAqMabTz3u9/+s4ZtsYrawkqst2XNifmHceeX/rYCvv9bgOBEAABEIn&#10;0ET/ltaYoc9PVexjvXV0WBV7F+2UrA/bAzl2PWbvlr0K4Pxb8xnoKV4e+beE6vJnUbbpUXLLr8en&#10;IAACIBA6Ab22Bv9W6LMVqn1XI9Zbq/KFhmq3tkvGEPuypK5fFhWJ/PKaqf3rRbVrfy3OBAEQAIEq&#10;EGiif0trzCrMUfg2SkWWau8v4xgiyWlxNeIY7qw58xfrJ/6C+okJkVt8d4va3XsU/t0OC0EABEAg&#10;DwG9tgb/Vh6CuGY6IQVLj58vqkzj7X0ag9Tclnius6OsYyIfF9X8eWf+clvzZ8fENX+yttaU83nt&#10;troZRZoyTxgnCIBAXgJN9G9pjZmXG67TBCR71f5L/WnVXp8dkd4yhqpWnw/Zu7U843zayKI4rv5F&#10;h2v+RM991E38/+ydT2wjS37fi2OuQ79lsNy32jX3WbaGQCYBs6MDA+vAg+YpTKB16HlKQiQ68AHa&#10;CZhgAnBtHZhEAXjgBFACJBC8XkPAewcBGh+UQ4BJkBh6WDgQ3uQi+CTH2IdBAhucPxc5p4GNAIMc&#10;dpX6sVRT1c3uZjfZ3azq/pKQutldXX8+9e/Xv/pV1SxiN6N2ndjPx3u273ABAiAAAssmoI+tQb+1&#10;7NywNfwXXeorhaRiaxpIxhKpIHstsf/2Yitweu/5Yy+fZGP+dpPo14r6/NBkQ4TvIAACIJAmgTzq&#10;t3QZM03W2Q1L7nlj++wyOaY13BeSF3ZQTq/MZkNmT48XQgIBELCNgD62Bv2WbblnSnw7bSGf2C5v&#10;iTGtXlkcbbdHM6V0hIuHlHFtnuMaLqVwBQIgkE8CedRv6TJmPnM97lTL1ZPi9jdt/6TcKKTHUi3t&#10;8PMdnrCYc++olG8mSD0IgEB2COhja9BvZSdf002JtL1JN9T4Q5PzLIW8Zbf1f/x0kvbxepW4Yww3&#10;ac7wHwRAYDkE8qjf0mXM5VDPWqhi7YTw67Cbm36hY6F+H3v5pZ1LYj2OVintcBEeCIAACKRBQB9b&#10;g34rDeJZDEPsfpeFufxi12qSt2hVCHzTJDDYIe6MnQzSDBVhgQAIgEA6BPKo39JlzHQoZz0UYV9+&#10;WbU/nWJklLGjhv1psS0FcjQ3+gqztqUU8QUBEMgjAX1sDfqtPJaAONIstEJZsC8XfX6tCB1LHOUi&#10;qh9iNBdrzEflBvcgAAI2EMijfkuXMW3II/PjeFihcaBs9JPHnXa92jOfeRZjKMalYcGVxbxFmkAA&#10;BPSxNei3UB7mI0DSFmOV1nxP4ykQEATkehyYGYoSAQIgkD0CedRv6TJm9nI0/RQRT/qc76YfNkLM&#10;EgG5o1JjO0upQlpAAARAgAjoY2vQb6FMzEMAO7HMQw3PeBE4WyHJPQuWgF6pwzUQAIE8E8ijfkuX&#10;MfOc93GlXa4uj52G4yKaX3/EGlzYtTq/JQApB4HsEtDH1qDfym4+J5ky0UdmYbXTJCnB7zAEpK70&#10;RTeMa7gBARAAAXsI5FG/pcuY9uSUuTHNzmoQ5jLOS8zGQ7EmxLONvKQY6QQBEMgLAX1sDfqtvOR6&#10;vOnslcnmBiuExks1r76JXRSzsFdBXnMQ6QYBEPAmkEf9li5jelPB1SgESNpiDHPKojCDWz8C0hoQ&#10;K876EcJ1EAABOwnoY2vQb9mZh8uNNUmv9MFqEMvMh5fD08HL4TJjEFfYsjwNduLyEf6AAAiAgAkE&#10;8qjf0mVME/LA7jhIC+fhvt3psDX2Xx6stU7La4y+/Nj68sDWlMh4t0okv2djtwKZJhxBAARAQB9b&#10;g34L5SE6gUqLekfGsBpEdHaLP/GySXLWA/YF+yn/ezCRul42F/d3mT5gV59l0kfYIAACSRHIo35L&#10;lzGT4poff48aJG0dVvKTYnNSOlpfY0P2sHDnDpt879x5WBhymWu0bk4co8dksEMlijHs6hOdHZ4A&#10;ARAwl4A+tgb9lrn5ZG7MxHwyrAiefg6Rbutz9rogZC35/3Xhcy5x2azjujgQ8hb240y/TCFEEACB&#10;5AjkUb+ly5jJkc2Lz2I1CKyXlHZ+c7strttyS1skdb2Z6LhstuO6rJLEdb2aNlOEBwIgAALJEdDH&#10;1qDfSo5zVn0eD4UuotPOagpNTddaa43dd+m2pI7rfoFbdbVMjfnseF01RamCTeBsVnABAiBgC4E8&#10;6rd0GdOWfDI1nsSSPth/Je0cOi0/YNJuS8pZ8njnzgM+VzHtGMUX3rs9lKr4aMInEAABMwjoY2vQ&#10;b5mRJzbF4rgjekasBpFurr0crvH5iFK+mj5+QTZc1q7HJXf1wZ4F6ZYqhAYCIJAkgTzqt3QZM0m2&#10;efBbrAZRK+YhrSal8XSwxr4KkLe+4vLW6cCkGEeLi9iTE7Neo1GDaxAAAZMJ6GNr0G+ZnFNmxk2s&#10;lYR+Me3cybZ+62Ykd/WB3jTtkoXwQAAEkiKQR/2WLmMmxTUv/oqZZO16XtJrTjqzbL91M6J2iT6Y&#10;h2FOiUNMQAAEFiOgj61Bv7UYyzw+LfZewWoQ6ed9lucnEk2xzggk+fRLFkIEARBIhkAe9Vu6jJkM&#10;1bz4KlemxN7C6ed4ltffIppi3wJYBqZfshAiCIBAMgT0sTXot5JhnF1fqz0x6vNuL7tpNDdlWV1f&#10;XhCXM1+rPXNzADEDARAAgfAE8qjf0mXM8KTgcpqA7BNPLJ4JN50qe65kc/9EwV/qTrGrjz3lETEF&#10;ARAIIqCPrUG/FUQK96YJvN0k/RbGfKbJpHWFdFxrbJOvxfUV/3vAz+3eO1HnJuZiXFb1azgHARAA&#10;AVsJ5FG/pcuYtuabGfEWq0GcrZgRm3zGgttxtU7LJGfxFbfKay2b90105qCU5i8OnNfxCwRAAARs&#10;JKCPrUG/ZWMOLjPOZyuk38IcsmXmgQj75fB0YO968t78pHXg+a73fVwFARAAAZsI5FG/pcuYNuWV&#10;eXEVq0FcNc2LGWKUBQKifGFXnyzkJdIAAiCgj61Bv4XyEIXAyYC0W4xhNYgo1OA2PIH6PSpfPYt3&#10;3g6fVrgEARDIOoE86rd0GTPr+Ztk+uR4D2bsJ0k5z3532iRvMYZdffJcCpB2EMgKAX1sDfqtrORq&#10;OukY7IjeEPbM6fDOXyjDfVHCGtv5SztSDAIgkDUCedRv6TJm1vIzzfRcNak3bJXSDBNh5YvAYYXK&#10;WP1evlKN1IIACGSRgD62Bv1WFnM4uTS169QXBq2P9OXB6SA76xMkRxI++xF4tkFlDCu8+fHBdRAA&#10;AXsI5FG/pcuY9uSUeTEVq0H0171idjpYa41uV4Xix9YpVqDnewLiG5XA+S7JW4xhx6io5OAeBEDA&#10;NAL62Br0W6bljsnx+fKgVqSe8O3mdCxfNj8urvHVzs/5qufnk1XPPy6+xKoRkLciExgPqYx5l7Lp&#10;cocrIAACIGAugTzqt3QZ09ycMTdmQne1KjpC9o/qbt3VD+pr7FP2sPC6wO7Q93Xhk8KnfPXzH9TN&#10;TRNiZiqB60lBCxq1NjXmiBcIgAAI6AT0sTXot3QyOPcmIHVXt1PHWJU5dVe0o99n7M2trCUkLnbn&#10;TeGzDO3s500GV5MgIHb1YQx7oidBF36CAAikRyCP+i1dxkyPdDZCUrqruwWh4Lrv0F2dDj4ufjol&#10;bZHU9Ya7+7jo1oVlgwpSkRwB0kbT57iTXBjwGQRAAASSJ6CPrUG/lTxvu0PQdVfPJ73gXfaqoOuu&#10;1lprfCRRarWcx4cFvqdyy24CiH36BMSuPt7zMtKPDUIEARAAgfkI5FG/pcuY81HL51NO3dXTibz1&#10;iDl1V6PyAybttpzSFtlxPSiOsDdLZJvxfJY2lWqx7gh29VFEcAYCIGAjAX1sDfotG3MwvTg7dVdb&#10;E3nr+UTeYneE7urLgzU+H9EtZ6nf59yGC+txpZdj2QhJ7mPQ7WcjPUgFCIBAPgnkUb+ly5j5zPX5&#10;Uq3rrl4V7rLJ5/0cRNJd8ZmLfAUIJV+5z76CvAXtVmQCcl907OozX73FUyAAAmYQ0MfWoN8yI0/M&#10;jIVTd/X81lp+672tFumuRvvQb5mZe3bHSuzqU6rZnQrEHgRAIN8E8qjf0mXMfOd+lNQ7dVePbuWt&#10;p+/lLdJdnQ50HZhbuwX7rSi84VYREDt1MjbcV9dwBgIgAAJ2EdDH1qDfsivv0o2tU79191beevVe&#10;3hK2WU4bL6fE9QnmJ0YeS0s3j00Njd6Q6IM5iqbmEOIFAiAwm0Ae9Vu6jDmbEFxIArru6vmk/9t6&#10;b6sldVfOOYy6vIX1tyRHHKMTKNWowNWK0HBFZ4cnQAAEzCCgj61Bv2VGnpgaC1139YS6P/bovbyl&#10;dFf6Gl1K3tLX6DI1fYiXuQSqvUmBY0cNc+OImIEACIBAEIE86rd0GTOIDe45Cei6q61J9/f8Vt5y&#10;6q7EGvSfYP9EjB7GSEBouLCvj7NO4hcIgIA9BPSxNei37Mm35cRU6q641Zb4TKy3pnVXco/Fc746&#10;xDl7wC3pnXssLif2CNVmAu/2RJF7tmFzKhB3EACB/BLIo35LlzHzm/PzpVzorj64lbcecR3WJ479&#10;E6WvXBe2PSrz/XtolYjyWgv7JkoyOM5L4HqVJK5a8eJgXh/wHAiAAAgsj4A+tgb91vLywZ6QSXf1&#10;baFqYD+eobv68uB0gPXk7clbs2P6oiuK3VXT7HgidiAAAiDgRSCP+i1dxvRigmvBBE4HjXui54Pu&#10;KpgU7sZL4LJK5a5WHA/j9Re+gQAIgEDyBPSxNei3kuedjRCOGtTv/dMydFfZyE9bUnG+S+WOsbeb&#10;tsQY8QQBEAABSSCP+i1dxpQccIxCQMwVw/4qUZjBbRwEzlZI3mqVYMMVB034AQIgkCYBfWwN+q00&#10;ydscVqtEvR5mitmch3bG/bhDJY+xSsvO+CPWIAAC+SWQR/2WLmPmN+fnT/l4KPq8xvb8fuBJEJiP&#10;gNRwwYZrPn54CgRAYFkE9LE16LeWlQt2hUtlhj4vunbFG7HNAoHBjih9kPazkJtIAwjkiUAe9Vu6&#10;jJmnvI4rrdJqGXvZxUUU/kQh0CuTxNUrQ8MVhRrcggAILJuAPrYG/dayc8OO8CstoWGwI7aIZdYI&#10;dNqi/HXaWUsZ0gMCIJBlAnnUb+kyZpbzNqm09depvzusJOU//AWBYAJSwxXsCndBAARAwCQC+tga&#10;9Fsm5Yy5cRH7qmA1CHNzKOsxa2xDw5X1PEb6QCB7BPKo39JlzOzlaBwpejk8Hbz0XcNbrAaBXVXi&#10;IA0/5iMgyiB0rPPRw1MgAALLIKCPrUG/tYwcMCvMLw/WWvo+09MryF8cQLdgVp7lMTZSw3XcyWPq&#10;kWYQAAEbCeRRv6XLmDbmWYJx3lxja3wP6i/YV/zvAT9fYzeuvVOIHn3e7SUYjxH8BoEgAuOh0HCd&#10;rQS5wj0QAAEQMIeAPrYG/ZY5+bKMmIzW19iQ3S+8LrA79H1duF8YcolrtK7HRq7wjdUgdCo4T5vA&#10;200h90PDlTZ5hAcCIDAfgTzqt3QZcz5qmXyK67Y+Z1LWEhIXyVw/cem4sBpEJnPfOo3ieFgrksR1&#10;WUV+gAAIgIANBPSxNei3bMixZOLI7ba4bsstbQktF+m4lB1Xu069HMZxkskH+BqegNRwYZ+D8Mzg&#10;EgRAYHkE8qjf0mXM5ZE3K+S11hp7eDuOKHVb8ni/wO243u8PfFkleat+z6z4Izb5I3BxAA1X/nId&#10;KQYBewnoY2vQb9mbj4vGfFR+4KndEhquB2xUliGIPg6rQUgeOC6PwLMNkv0ZO99dXhwQMgiAAAiE&#10;I5BH/ZYuY4ajlHVXL4drfD6i1GdNH7/gI4piPa6TgejhBjtZZ4L0mU9Ark3SKnX75scWMQQBEMg3&#10;AX1sDfqtvJaF08Ea+2mAvPUVl7dOB0Sn2hPyVrWXV1ZIt0kErpqiPB5WTibl06S4IS4gAAIgoBPI&#10;o35LlzF1Fvk9D6/fGuyI/g29W35Li1kpr98TJfKyOvbdEcGsGCM2IAAC+SSgj61Bv5XPMkCpDmu/&#10;JeaE1Yr5JYWUm0VgPBQzODCHw6x8QWxAAATcBPKo39JlTDePvP4Omp/4UJufKFaDwJpHeS0nJqb7&#10;ZHBYETquZxsmxg9xAgEQAAEioI+tQb+V3zIRdv2tsxXq2dr1/JJCys0j0O2L3X0Ya2ybFzvECARA&#10;AASIQB71W7qMiVLwngBfX/4n7I1rDa43hc8d68uL1SDeuvZUfO8HL1H4gkD6BN7tiZK52NoQL4en&#10;AzEPN/0UIEQQAIGsE9DH1qDfynpuB6dv9v6Jw30xboPVIIJJ4m76BORMDsbmmTvL9butUZn2Z+f7&#10;hZbXWmo/hfRTghBBAASySSCP+i1dxsxmrs6dKq7jWmMP+FpcX/G/B5Pe50bTZb3bE/JW8/HcIUD/&#10;BQIJEZD7+7RKkfdSn1HuUdpBAARAYHEC+tga9FuL87Tdh+D3/E5byFsXB7anE/HPIoH+uiifh5Uo&#10;JXS2XjeLrJAmEACBtAnkUb+ly5hp87YjPD87FrG6JFaDsCMX8xjLUk1IXBFm0E7sFt07tbvtFvPI&#10;EmkGARCIl4A+tgb9Vrxss+ebWFvyejV7KUOKskFgPBQzaMOuxhV2Xm426CAVIAACyySQR/2WLmMu&#10;k719YYu+rL9uX8wR47wQOBn0ykLHFWY1rrDrzuWFHtIJAiCQHAF9bA36reQ4Z8Nn0Y9VWtlIDVKR&#10;TQLdvlwbYnZJHZU3mXssUe7X/rrwgM9VzCYjpAoEQCB9AnnUb+kyZvrE7Q1RrgZx3LE3DYh5HgjI&#10;ebSMlWpBcxXD7xuaB2pIIwiAQLIE9LE16LeSZW277+e7Qr+F1SBsz8nsx1+txsVYpeW3k/XpYI39&#10;lEl91vTxD/iKKKeD7NNCCkEABNIgYKt+6+KgsV2qkaVGr1y/F03josuYaTDORhjDfbFnSq3o13tl&#10;I51IRTYIdNpyVJGxs5V3e16pgn7LiwqugQAIJENAH1uzR79Vaam2VOhceuXz3bCEdBkz7DN5d6es&#10;kGEtn/eyYEv6h/tydQhqI9p1rzW5YL9lS24iniBgPwFd9rBD3hoPRSvaKjW2TwbjYbf/bENIX1fN&#10;cPmhy5jhnsi7KzXLHmtB5L0s2JX+8105W5GxWrHTdsc+aH7i/QLfbQFzQxLaDcCdE/gNAtknoI+t&#10;2SBvXRwcVuhttVXq9lXuvOjSNcbCzAB37tGt/MCZH4Hx8LIq+J6tYCzRjxKum0lgPBSr9IoSfFl1&#10;Wh9i/S0zcw2xAoEsErBNv3W9KtrNF11nbsi90xrbzutev3QZ0+t+tq/5rR3vn2o5KhNtlxR//3AH&#10;BNIl0O3LNwbScj3bcLw18PXlP59aE+J14SfcVl7fOzTdGCM0EACB7BHQx9bM12/JN9V2fTonpDW3&#10;8/112l1+9VvBeyN6kaJrYk15mpdwgplaGFuxlkCnLVoIel9rlSottU4E9k/0q/u4DgIgECcBm/Rb&#10;zcfSSt5Lpqq05IjBLD66jOnnlrRAX2ZrV2b+Hr/GHrAv2Ff87wE/D/P+ftQQVFsl1T/5McN1EDCZ&#10;wMWBLM2ypei0b98h5qobJqcVcQMBEDCPgD62Zrp+S44lnq14cZSrcTI22PG6r67pMqa6Ks/4mjyt&#10;UZmkkTW+uvRaKxvr78z3Dv9sQ/RMtaKXhCuJ4QgCthCo9oT9pyjX9P96dbBzcTCf7teWVCOeIAAC&#10;JhDQZQ+z5a1qT7aRbze9ycmWtDdjDw5dxnT79LL5cZG0QOfvtUAfF1+GnPfo9sug3/z9/SdTNipv&#10;Cp8H6rikxrBW9F69yKD0WTvKBYbpE2hsK2su0abUivV757vjYXTbxvRjjxBBAARsJaCPrZktb0k7&#10;Isb8en81WhC8FpcuYzrz7Qf1NdZlDwtyR7XXhYeFLpdJfuBhL+Z80uRf883B6rSlfBtM0+SUI24g&#10;4E2g23+7Kd/PZDmvFdv1812Mm3sTw1UQAIFFCeiyh8ny1sWBtN1izGvdQuKg9vDwsqdXpEjG/Kin&#10;fsuzl8019hl7U3Du6/Gm8BmXuLx0XF/yUYiXQ/m09zGMHVjS/gStMfTQZ42h447shaKt3e9NAVdB&#10;wEQCzcdXTbU+lyzxrVL93tvNF13v+SFhdGCmubkZmdAO6SXAxvgIimFafLjR89p5HqZuxFdenWEv&#10;/5c+tmayvKVkqVbJjxrJUfLjmPHtGm2iNH80ZZt1Ovi42J2Stkj2esN1XB8XdTuuMDZe5riJvoa2&#10;XM+MsTDra/jlB66DgA0E3u0dNdTcRdmC0NEpeYWx8TLNzc3InHZIlAUb43MzMi1fsxqf+MqrmS2P&#10;LfotNZrov8L5eKjaSvf6XDp9SvOP2QNup6XbZpEW6BOXbktquj7hWqCP36/sdWvjVaSZfudT/oiQ&#10;wtiBpeNP1D3iTgaDHalL9LOU02niHASyQOBFt78uy71qR+RZr/zvK2VWYd/iLcd/9Z/fG2aeY5pu&#10;Rua0Q6KM2BgfHvM08yzPYcVWXk1tkWyx31Ja/6CxQvWWGiQpkLz1lNtoPSx8qtlmjcoPpizKpbz1&#10;uvCA68NEHpKN16cuGy/dH3IVxg4sLX/4+yT7KZMpmT7+AWdAurtqr7HdrivOjB01TC21iBcIJEOg&#10;2++0jxqXVX/JS0hgW+zvsL/JvsH+7+q7veG+0KaHmQOcphuz2iHKL5PaxbDxuRmlmWd5Diu+8pFM&#10;2xCHr3bot04G8j2TsaBdEs9WpLtSzZ8OyZhPJ5osZZtFWqDzAKnkC7LhGvJx5YmN1x0+yqh/lT8U&#10;ahg7sPT8CdZvvSr8iPcaf7463b9gX2r/EoQ72SfQfEySl2pRZMvifawV/27pr7DfYP+D3S1sFZ4U&#10;nhZe3bYwjjnAXHcxcy177mbmXOIw/hjWDpnWLoaLDy/nceUH/HGNHrn3cIir3zS5bSJ5S66tZK79&#10;1vmuauWCLIrkCl20Gro/daHfEvLSG67jItss0gJ9FSBvfTXRApGrT31svIQ/NP482w4sTX/4+1l5&#10;k2vuXvHvU/59xPuDuwVWeM6esy2F1XFWKwZJtf5kcQcEskZgPPxf3W9yXdYj39riqDquH1v8qb/B&#10;fon9cP2q+T+b32T/kP1tLo2RPPa08Jx/qVayO68LQ96+0PrK3C6HDT317NHcmNcOmdYuholPfPkR&#10;V75m1Z/4yqvZ7Y8d+i21NgFjQasTtOuqufPnrstb7A7ZZq21qBx/ESBvnU/0W7NsvNZaN6NZbsgO&#10;bJYb4c+vsfuT9phaZWqb6Uvt9NPCB4Uq+7zxbu+zxnfY/2FbExlqi0tRJEexwiv2istS/5Z9nf2n&#10;lfq9Uu1x+Wv8cpjPYaW/PtjRdwL3p4g7IJAPAlRbH96+mz/nstLW5G3lyVzyl3ctvMtqrMj+Wfmy&#10;+rhc4iOVT9kT/veU12L6e87rM33/HddEf6NWaVVq32T/kVFt35r8bfEjtQH0/SP2y+xgvdp7t/d5&#10;o8o+mEh2T25bDWo5nk7akO8VVtnPNk8GP9v81ds25pVL9yDbRdFWydSzO9IdHV9xiwxqO8O2Z7Pt&#10;Y8O1i5Qbr26/z7W28Xnh64VfYX/a7Pb/cOMjnnaR1ue3LScdX/G/+4VfYz/fHA/1XGWO0QqRdmGv&#10;6+VKpP1V4Xvcp59xn4ji9yZ+k//O7wc8Rv99Y7j/hxu/MonRU37f/fcBz40/bZ4M/qy5yr7+3h+Z&#10;QuL8isd6bRLrn2/+2iQseVcen3M3Kj66G5FnIs7sDvlDOUZau/uTPNTvk2/khgjdjJxhKXdES/rj&#10;xUfSJDe0A+nPeVjEh74UT3mk868XfpX9WfPigMriKndF155PvvrxPncVJs8mKXPNjjOrjbLDfkvu&#10;m0itVZAlvC5vec/mJvokb23x76Pbv6+xr7HL6i+yX+RXnjj+nvDf4ltiJVa/Vy/+0qQllFcfTdw/&#10;4s+QX19jRXZY+QX2C+zu7Zfxow2fy+pV83zXn5hZZRaxAYE0Cfhbdr4q/H7hO+wfl/7W9t8vfZ23&#10;BVuW1Pfk2iRq79QftYP0ElvgMz1JoBO/6b9wI87oPwk8rRL9V9fUGZu4L3C/kvjc5Z6qsMSZiHOt&#10;SEdxP4mQ4eciBJ479CO6jXWarUO0sOzQb6mVTBmreqycJdOsu3NraS4Omo+7ffqqtaUWyW3bn93i&#10;vcP3+Yyrf70etHaGJIsjCOSTQLD9I7tDlp1kH/DF+9b/OddgPJpowVjhOddOPWH3+JuYPhPF9rYD&#10;8QeB5RN4/r7GcTGdf8UYlNmtFMlb5ttv6XorGVsvrv11VQrc7uTuNMpFVs/oDW2Lf/8a19j9+Wqp&#10;1q7/cP0/r1TYP2B/xP4JH2Egne1rrqEmm5HRuhdHXAMBEBAESJb6qatlF+27+E+WnWu9YDc0B5jc&#10;/DdGstgTLo2RPLblsAD4PiuzD2ofcNnsKZfQntzqzB9NarLUvpC5AD4gAAJE4LmrVgoba7PbLTv0&#10;W2r1LcaC9tvQ9VtueevigHRbpOMi/dYTnltPb/++zy2d2vX++n+ofMBtW3+fX6cWT/79G/bX+Vji&#10;Py+Xalx24a0htYX0FffJrfTnN3iL+bD+V9nfm1hbsMIrJv54I8m/dyf/f5N9k5Hd7G8y8Vtcp3P1&#10;90P2IfuLzQ/ZD9kWv0rtMn2pjabvk8nf77Lvsv/d/Yj9Hm/BxfcVl6LYRM6X/+WcytsSyEfRaWdI&#10;WjXsC36kXzS6ji8IgIA/gej6LVn/1HFaB6buybNobqiuU41/PvkTLcBT/utp4ff4Ws4f9f7f3nfZ&#10;77InvLUQ30eTduPRbRvyqPDb7Nvs17dX2G8xamPEl2ltEJ33eVv1J7yt6k/aKtU+kWu6T9+Hk7ZK&#10;b88YvyfavVdMHNvc7uy/bHyD8Q3C3reJ8p48kpvfaQS7obbzT5rULlLIW5M/2Tpu3aZsn9uv/aud&#10;X2b7PO0qtY8m7ad0+1t8FbW/nLSvlA49vq94y63i/MfNP25+g6deumE8RPoT3y1+JJ9+fftbE4rS&#10;dxmWPP6IfYfH6DvsR0zExxkvce1HPDf+5c632W/z3BDfu7fpk6FRWB+yb7U+5GGpexQH9belxUe/&#10;rvyg+P+QU/zLzW/eUtTviXPyzx3WtCvhz19M/GH8Ca+/uzysD9mHU3Heuk2jOP4OW+Fp/xfvU//o&#10;9q48CldEmnyivBdhMZ6/LKi/M7Jns8N+q1Rj7z9B8laQfku1qCRjPn2fV/q47/T6MJ849k/0t+Sg&#10;OUZijS7T3Kh08zkBrVGZ5Cyu1yrTHAF1D2cgAALeBMLVaJoD7Gz/5a9oLUM8/tCs5NnrCcKNzCPn&#10;UeaYnNvtvCt/SVfhKMaTr2H2CrExPvGVV+86bMpVO/Rb+nhikFW3Lm/5y2Vq/S2qOTQ/UcxFoTwJ&#10;XvN91vwZ8meWmzDzeeL0x13SXg5PBy+H7qv4DQIg4E0gaA7Ww9v5XkFuwszlitsf89oh09rFMPER&#10;FNXsTClpieMy8tW0chZXfOIrr9512JSrdthv6XKU2w5eJxlu3FHXb8n1t5Qv3F7DoQVy7Zto4fpb&#10;Km04AwEQiErAxjWP4lvPKMw6VWmuJ5hmfLD+VhxrwYWpP/GV16i1O133dui3nm28H05kQfKWPu7o&#10;P+tOyVvOdeF18i+HXx54aYHCr4H7xjW64AwrTX/0dOEcBEAgMoHJ2uDTNXq+teNT8ifC+vLTMfqM&#10;2xy8bApOabZVpoXFCfC8D7cnwDRFo8uHaemKrbxGrt0pWnrZYb+lzy0MWg/isirlslbJn7qQt9z7&#10;J/q7d96Zb99Dpx0Y+ZimP84U4BcIgEA0Ajbua+e1H91y26FZ9rGUJ2m2i2Hiwy2L1mnN//t8TrcY&#10;R/Sa2w03i/OJr7xGq9tpurZDv/WiK+Wo4PVODyvS3dmKP0WSMX88maH3cVG+w/m7nr5j6R73KUrx&#10;08xwBQQsJ8D1ATPn95rmZoY9qsgRG9uzYDvbeNPFfTMtX7Man9jKq6ltDclbcuUEc/dPpFjKT6ft&#10;z1Ltutyu+7si3z6azNDTbbP83U/fCbLxkq5NcyPjhSMIgMA8BMLM7zXNDdnF+NujSgpwo2Zte/cJ&#10;puVrVuMTX3mVZdusox36rZuRkqQqtPuT53c8lDIZY0G7WlOavxuwSr2379NXw8z087MD031L0x89&#10;XJyDAAhEJRCuts6eA5ymP3zetY89qp76cDHytmvNgz9E0ax8zWp84iuverk04dwO+62bkbKE7/uu&#10;iK5rwaTOzouxLmN63cc1EAABEAABEAABEIiTgC57mDueeDPq8MWJxeey6pf+813pJsha/maky5h+&#10;fuE6CIAACIAACIAACMRFgOQtqQsyWd46GUhZyj+WahbjUSOIjy5jBrnDPRAAARAAARAAARCIg4Au&#10;e/hLMnGEtKgfakRRyoduH9Uq9EFrRtyMdBnT7Qd+gwAIgAAIgAAIgEDcBPSxNbPlLbUmhJ/FfK88&#10;a8RR0NNlzLh5wj8QAAEQAAEQAAEQcBPQZQ+z5a2b0dlKkDxFkqP4HHfcqXT+1mVM5x38AgEQAAEQ&#10;AAEQAIH4Cehja6bLW0rD5bUX9VUzSBrTyekypn4d5yAAAiAAAiAAAiCQBAFd9jBd3roZSQutq9ud&#10;vRSRi4NWSchbQfsrCve6jKl8wBkIgAAIgAAIgAAIJENAH1szX966OBA2WrXiycDJ46ghpK2g1efl&#10;E7qMKa/hCAIgAAIgAAIgAAJJEdBlD/PlLVo7S+ixLqvjoWLydlNIW2831TX/M13G9HeFOyAAAiAA&#10;AiAAAiAQDwF9bM0GeetmVO0JHddh5Xz34mA8fNG9Xg2v2yJquowZD0X4AgIgAAIgAAIgAAL+BHTZ&#10;ww5562Z0MqjfExKW+l+qednQe6dblzG9XeAqCIAACIAACIAACMRHQB9bs0XeotRXe0eNs5VasVY8&#10;rDzbCF7f1E1LlzHd9/AbBEAABEAABEAABOImoMseNslbi3DQZcxF/MGzIAACIAACIAACIBCGgD62&#10;lhd5S5cxwzCCGxAAARAAARAAARBYhIAue+RJ3vLbg3ERlngWBEAABEAABEAABLwI6GNreZK3Zq+K&#10;6kUL10AABEAABEAABEAgOoE86rd0GTM6MTwBAiAAAiAAAiAAAtEIwH4rGi+4BgEQAAEQAAEQAIGo&#10;BPKo39JlzKi84B4EQAAEQAAEQAAEohLQx9ZgvxWVHtyDAAiAAAiAAAiAwGwCedRv6TLmbEJwAQIg&#10;AAIgAAIgAAKLEdDH1qDfWowlngYBEAABEAABEAABLwJ51G/pMqYXE1wDARAAARAAARAAgTgJ6GNr&#10;0G/FSRZ+gQAIgAAIgAAIgIAgkEf9li5johyAAAiAAAiAAAiAQNIE9LG1vOi3SN46320+7vbxBwYo&#10;AygDKAMoAygDKAPJl4HzXcbkXoJ5kbeOOwwfEAABEAABEAABEEiVwHFHaNHyIm9dHBx3mo+Tl2Xj&#10;fF8guRg6ObvyLM78h1+m5D29rR13kB+m5AfikdeyaGOf2Hx83Lk4yJe8lfQYbRL+6+O+SfgPP0EA&#10;BMIQ0C1ew7iHGxAAgSQI2G6HnRf9VhJ5n7SfaOWTJgz/QSAMAWrlpQVGGPdwAwIgkAQB2/tEyFtJ&#10;lIp4/LRdlo+HAnwBgWUTsL2VXzY/hA8C8RCgmmjzmw/krXjKQRK+oJVPgir8BIGoBKDfikoM7kEg&#10;CQK294mQt5IoFfH4eXFQaUk7u3h8hC8gAALRCaAmRmeGJ0AgfgK210TIW/GXCfgIAiAAAiAAAiAA&#10;AjoByFs6DZyDAAiAAAiAAAiAQPwEIG/FzxQ+ggAIgAAIgAAIgIBOAPKWTgPnIAACIAACIAACIBA/&#10;Achb8TOFjyAAAiAAAiAAAiCgE4C8pdPAOQiAAAiAAAiAAAjETwDyVvxM4SMIgAAIgAAIgAAI6AQg&#10;b+k0zDg/7hw1zlZ65VrxsHJZvWq+2zMjXogFCIBAeALD/avmZbVVonrcX0ctDk8OLkEgmwQgbyWX&#10;r9UeC/h0+14hD3Z65emHzlZedL1ce1+rtKZ9kFd6Ze9ncBUEskpgnnooWRxWZM2ZPl41pavp43jY&#10;X3c/cb3qXeenn8YVEMgigXd77jqh/56uHder+v3g8yBebzf9n023R4S8FZRPi90r1fxzuX5v2m+v&#10;Nlr58Gxj+gmvK+Nhq6Secp81tr2ewTUQyC6BqPVQkTjuuOuP+l0rngyUS+dZty/ktMPKcWc8vDio&#10;9kQcWqXzXadL/AKB/BAIqontupsD7d0T9nNYcT+tfgf3iJ22cpn8GeStpBgHv1VXe9PhBpVGKnde&#10;Mtq0L0HarVZpPJx+AldAILsEotdDxSJIu3XUUO6cZ83HtSLV1+tVfTeuqyZdYwwSl5MWfuWFQNSa&#10;KGuMqDfB/4N0zSb1iJC3kirt9Xv+JeR6dTrUMKVrto5rPPQaj5Qxebs5HS6ugECWCUSth4pFkHaL&#10;seG+cqmfnQyEfrlVcuu/xOhIrdh8rLvHOQjkg0CQPsGrRwwap5E9mjwG1akgf9LuESFvJVPWm49l&#10;SfA6TltjSd1pq/Rs490evRfTKMRV011WZlndNra9whPXakX9fTuZdMNXEDCJQNR6qMf9bMW/Lk2P&#10;fsgnL6viqelxChmXwwq0zJIWjnkhEKzdmu4Rg992nDUzaDQxSLuVfo8IeSuZ8k5v1aVaeL+F7N9f&#10;d0tEFwfO9/OzlWA/SbtVaQW7wV0QyAuBqPVQcTnfZSzIRku51M/k+06rpF+V5/INf7aeWj6BIwhk&#10;gwDVxHAWMSK9oq5crw52un3/9xMx4u+vpRLjPeZYLUPeSqI0izdZLxst79CG+ySv+8lJ7bouzQdp&#10;Tqm1h42WN2NczR+BqPVQJ0Tarf66fmX2+cWB1Ed7S1SDHVmTp+dizfYdLkDAVgJi/GbW6IxKHfWI&#10;teK0jli5oDOpM/PvEztts3pEyFvOHIznF0lIUbRbJCd5t9AUn/FQH9nwk8rIJbRb8eQffMkGgaj1&#10;UKX6RZckIz8bLeXOeabGLrx7losDKW9FleSc4eAXCNhFgGqil42WXyqumrWidx3SnxA2z0GjidQj&#10;+mu/dL/SOYe8FT/nqLL8zeh6tVf215nejGhsQ378W2ohy7tHJONPH3wEARsIRK+HKlVkheVf05Q7&#10;55nUbvm3qnLGY/SRSmdI+AUC9hCIXhNbpcHO7PSJuWH+8hT1iLViUM86O4x4Xfi3DPGGkyffosry&#10;N6PZpUu200Fj4KbJ8nnKc6TVPALR66FMg1iXMeqYn9CJ0XuRv5WlWgXVHJsSmWocQSAZAlTqo2i3&#10;mo/956OoGMr5J/6jidRr+ktjyqf0ziBvxc1ayPL1e+e7YTVNJ4PL6iwZ/Kgh9Vt+NofCNoR2/5nl&#10;V9wphn8gYB6B6PVQpYG0W/QO5N+SK7fqTMlS/r2FtKdn7LKqnsQZCGSXgLBOrt970XWvkLJYmmeN&#10;JooeUc73XyysuJ6GvBUXSemPkowYO6wcNaK12dIX91G10352XkoDRu/XbzfjLdvu+OA3CJhNYP56&#10;qO86UivW7x13wqVUjSb6v1MrHZhZ4xzhUghXIBCdgHoPYaxXfrYRfh5ZcFiix/O3Z3b2iJVWVGvM&#10;4NDnuwt5az5ufk8JWV7qosTxsLL42IGa2eTtl9dqJderWMvaL59wPdsEFqmHctUGVYtrxaPGrNZa&#10;6NPEM/7zqnRXs+2Bs51HSF0eCHjXRP8aEpaJnJvoN+qvekxVj69Xp9f5ChtePO4gb8XDUfqiv1Wr&#10;fCZN12I5TZZ/4uNdvnRZXrqkY6k2q5+QMccRBLJDYP56KNtxvRbRea3or7Uibnr77l/X1QxF//Vf&#10;spMLSAkI+NXEsxX/WhKGmhhN9LeU1Of063W5fs+7Bw0T5uJuIG8tzlD5MNwXO6fp+avO++vzW1bJ&#10;Hc695756abdUuN4aMRVrnIFAtggsUg+ntVuqJvXK/m21vh9XkA2B8i36/Mds5RJSk30CJwNV3qfP&#10;/O0cZ5MRcxP9RhODesRacXk9IuSt2Tkb3kWnfVm9rCo7DncJc+5gG97fm5FcZd67pBw1LqtnK/7h&#10;+tl8RYkB3IKALQTmr4fD/evVsxU/bTFpufxGAWk2pPwEzZRRtTTKjC1byCOeIKAToJp4tiJkI1k7&#10;9OO8PaKcm+j3/jOrR/TfbV6PffznkLfiZ0o+DvePO882VNsqy9hhJagt9o+L8GnW2vHjYfNxp92u&#10;T2vZFnmT8I8V7oCA2QTmr4cng3d7lZbcDVHWXzp6W0Xq4xdBemzVJviPhZjNFLEDgegEuv3jzlFj&#10;WvKar0ecNZoo40c94mDHq0f0m+cvn0zmCHkrGa7S1/Ndd4sdZd156Yuc1eSt3ZKu9GNj212yg61P&#10;9GdxDgJZIzB/PRzu99ed7y+1otdbta4TC6Kn6qX3HotBz+IeCNhO4EVXfzOh95d59LyiFvmNJk4z&#10;Gg87bVXzKFTGrprT7pK+AnkracJkSetsr6Pns7ApOawEvTe70zEe6hYlVL4Ws090+4/fIGAXgfnr&#10;YbfvfGvy2g1C6a1qxSAuqtUPdhfkB+6BgM0EBjuqtswj+cg5LV7vPUFcnm1QaOqTfo8IeSsof+K6&#10;dzLQZfqoe3nIOeTRS0e1p5drjF/ElZ/wx04Ci9RD59vL9Ju1eqcK1luF1YPZSRixBoEwBGiNbyX3&#10;1IrRZtGHHU2cjsm7veX2iJC3pvMkiSvj4fWqKl/RZiYJS9z5LLCG+3r5CrMnVRKph58gYAaBReqh&#10;WnOYVp9322Gq2t0rB6UV+q0gOriXFwKL1MSoo4k6025f1UDG0u4RIW/peZHk+Xio3myjjCSI1a69&#10;RjDCxbb5WL15z2M7Fi4UuAIBOwjMWw8pdbqOy73qvHqvCStvBevB7KCJWILAvAQuDtSoT5QeUY4m&#10;RtOJqVgus0eEvKXyIekzOS5Ib8LhxwaFlBa0os+seKu1UhmLYgE2y1/cBwEbCcxXD0VK1SiIW9+s&#10;3pqD5S319uO9lp6NRBFnEJiHgFzVIVqPOP9oooyj3iO69dTSTTJHyFvJcPX2Vb0fh50tKCz8Ft39&#10;QI1l+q0e5B1fXAWBLBKIXg8lBfVu7JaqlCQW/K6u5C3sWC2p4phXAvPURPFmE36uvhdbVVvT7REh&#10;b3nlRlLXTgaytQ233tr5Lkn+i69WKvwhv9yjIEmlFP6CgLkEotZDPSVy5WF3y6mvS6+7d56Ph1QL&#10;xcetIXO6xC8QyD4Btb9VWJvmRUcTBVPVI6ZrweVuNbKfw8tNoVyFOsxqa8LWPYzL2WmS1iWLvRXM&#10;DgcuQMAGAlHqoTM9ci08xpwjEepNPahN1fc3Wfw9yhkz/AIB+whErYmini2uG5bj/+n2iEFtg315&#10;Z36M5cjxbClqPCRrwstqPBZXslSnW7rMzw/EMJ8EwtdDNx+loXLKW9JH0l35rwukW6yk+2btTgd+&#10;g4AJBGS9md0jitjGMZpIPi2nR4S8lW6Zk9rQ2dpTGp+Yb68DrxRVWmIMA228Fx1cyxuB8PVwmoyY&#10;weK20tIlqWpv+ilxRWnHGFtkDoyf/7gOAnYRkPUmnIWNrLfzzk1UbOTqLula2EDeUjmQxtlwX8g9&#10;s/RM/XXGeuXFS5VM02BHhIs2XhLBMc8EwtZDL0Zi9ol7duF4KG0zg1b1kW/ztPO1l9+4BgL5IiBn&#10;C0+vIOzFIa7RxJuRrIn+70Ze4S96DfLWogSjPS9LV3AuU6lqleKUjUTpwoo/0XILrrNKIFw99E69&#10;mNs0/T4uRyiCdmZTO4rAWt6bLq7mi0C0mihGExedr0+ERY+Y9lsP5K10S7dYvTRY7qGxv1oxWCKL&#10;Guu3m6TfQhsflRvcZ5NAmHrol3LR5k+voHfcETrkoB141SzGdMcx/NKC6yCwXAJyPe8wsYhvNPFm&#10;tJweEfJWmHyOz43I5SDdKY0r14rTrflicRBjIPHKcIvFCE+DwPIIzK6HfnETMwzdo4nkejyUs4D9&#10;36eki1oxnnkwfrHEdRCwg4CwLA63HqUYTbxejSNl4s0n3dW3bkaQt+LIu/B+0JzDoL15hBXfrHff&#10;qKVErDcUdgZI+NTAJQjYSWBWPfRPlegfzne9XIj+gLRc3m82cuwkaMTRy19cA4GsEqCa2CqFe/uI&#10;a27izUis+5X+/naQt9Isx2KVNf85gqItnzU63Wl7vV0HpYOsRmpF/1nqQc/iHghkjcCseuif3vGQ&#10;2ny/dvriQNrMXzW9/JBzomrFk4HXfVwDgXwREGPws/QLgokcTYyj7hw16K0ovvloYXMN8lZYUou7&#10;OxnQaIK/lkmMccyauTjYqRXDaV9ljMUc9KAxTOkSRxDIPoFZ9TCIAM0bbpX831ykhsv7jYje5enj&#10;LY0FhYt7IJA9AsN9envx7xGdKY5vNFH0iLN6Wmfo8fyCvBUPR/Kl2jtbqRWvV71tr8Ru6GcrfuGJ&#10;0uRfBsbDbv+4I+ywnBJ+p90rt0rtuncv0HxMUt70bCq/eOA6CNhNYP56OB62663SYeXtpvf4BtXR&#10;WjFoNH88FKtzee1ILyyDaVU9u/ki9iAQjoCoiZdV7x7xZEAzfcOv6C1GE2eN/lDMBjvUI9bvefeI&#10;1d7yekTIW+FKThhXojzQ+2u77lx7+mb0bo/unq04JSXlq9Bv0rOzP87RDGUT4qX3ErNeMS9RkcZZ&#10;1gnMXw+ldopkIrdUdTKg9R5qxVljH3LUw/1mJfaLIB/iXOcl63mJ9NlMQNXE/rq75xM94mXVfd0v&#10;vbJezXYv19ajnrTScr85ddo05j97vXG/eCx2HfLWYvz0p3VJqVW6agqb2ZPBcUfsceuvN1Ur9+h+&#10;+J07W3xZDoXrw0pjm6T68XC439gWKwVhJFHPJZxnnYBeb6LVQ+dbT/3eiy69N10cVHtXTXon7pXD&#10;yEpyJUVdpzweivlQ8c88znpuIn32EpDWjFQjqSY2H5P0M9yXPWK77paG/NMafjRxukckOy0aH+q0&#10;xYj+8npEyFv+ORz1jlrLUG/xxXmv7GclL1vi6We8r0zPNZdWIV7uL6veM6Wipg3uQcAWAvPVQ0qd&#10;s6V216dnG26ttR8RKXGVatXeeHhxMNgRo4ytEmqjHzNczx4B5/uLsz61Sk69wazUC11ZmNHEm5G5&#10;PSLkrVn5HOW+t56qV57Waipf1SqJzvLo92va1vZk4F2+LqvRSrSKE85AwGYC89RDkd7jjv5OLutg&#10;rdhf97YF8aNElivyaXGsFY8a4d/m/fzFdRCwicD8NdGZSvkmNHs0kZ7z7xH9tB7O0JL7BXkrXrbv&#10;9o4al9VWqVasFXvlUu3tptsOJN7wpG/HnXb9sEJ9Ra14WKnfa2yHGfmQT+MIAtkiMH89PBlUWter&#10;9DZdK7ZKl9X++nEnrF7LyfB8l+okjaRcViut9OeeO2ODXyCwDAJUE89WaDRe9IhXzXl6xPCjiTKN&#10;gx2qfRQuzYBp1yutaG9M0p94j5C34uUJ30AABEAABEAABEDATQDylpsIfoMACIAACIAACIBAvAQg&#10;b8XLE76BAAiAAAiAAAiAgJsA5C03EfwGARAAARAAARAAgXgJQN6Klyd8AwEQAAEQAAEQAAE3Achb&#10;biL4DQIgAAIgAAIgAALxEoC8FS9P+AYCIAACIAACIAACbgKQt9xE8BsEQAAEQAAEQAAE4iUAeSte&#10;nvANBEAABEAABEAABNwEIG+5ieA3CIAACIAACIAACMRLAPJWvDzhGwiAAAiAAAiAAAi4CUDechPB&#10;bxAAARAAARAAARCIlwDkrXh5wjcQAAEQAAEQAAEQcBOAvOUmgt8gAAIgAAIgAAIgEC8ByFvx8oRv&#10;IAACIAACIAACIOAmAHnLTQS/QQAEQAAEQAAEQCBeApC34uUJ30AABEAABEAABEDATQDylpsIfoMA&#10;CIAACIAACIBAvAQgb8XLE76BAAiAAAiAAAiAgJsA5C03EfwGARBYPoGLg077sMLYYGf5cTElBue7&#10;9XuMlWrpx+d6lbFeOf1wESIIZIkA5K0s5SbSAgJZINB8fNSoFdnkc9zJQooWTcPJoNLqlQWR9OWt&#10;kwGF/Gxj0VTgeRDINwHIW/nOf6Q+XgLUM0lJwft4WJEhVnui//R2J/w5akjX+rFUoye9n9Pd2Xg+&#10;2LmsCi7iP+StF13SaqlP+vJWY5tCr/ZsLE+IMwiYQwDyljl5gZhkgUDz8fnusw0pC6lekrHDymCn&#10;2jsZyFSOh93++W67rruR57Xi2813e92+ci2fouPJoNo77vTX9VBqxf76+W7zse7OrvOTwVWzVZIE&#10;5DHf8lalRWOqzk/68hZGE+2qSYitqQQgb5maM4iXzQS6fTn6I/vKw8p46J2iF13pRh3f7Xm7dV5V&#10;T9aK4Z5wPm/Wr5PBYeXZRqVFvbv65Nt+q7/+bGOwc9XUJeu05a3hPuUGRhPNqi2IjY0EIG/ZmGuI&#10;s/kE5GihlBwa2/5xPu5IV+Koxhz9nxF3pGySLankbEXxyLd+S+Z/paWIpC1vibBt1pxKijiCwHIJ&#10;QN5aLn+Enl0CwspK9pOddlBKnW4vq0Fu9XtiNDK8e/1Zc8/fbkpqjEHeonwSOiZBJW15i+zpwr8B&#10;mFuqEDMQWDYByFvLzgGEn1UCTq2Vt+W7TLtTGxZ+5r3QBJ3vSn+ycdTJ5UfeOqwEpVVJoOnKW0LS&#10;u2pmo2QhFSCwTAKQt5ZJH2FnmcB4qFvdtErBaXXOyvO2k3f7cHFAvfAsn91Pmf/7fFdJF9kaKfVn&#10;T7Z4QfKWKkvpyltC14jRRP+cwx0QCEsA8lZYUnAHAlEJHDWU3MBYcJ/Vaetuw0kZQi4J1pxFjbMJ&#10;7t/tKRZBMogJcY0rDjQyHJRWNf8iXXmLNKgYTYwrl+FPvglA3sp3/iP1SRLQ5QbGgsdkxJqSUs5o&#10;18PES1hv2T8z0Z1WnVuQDOJ+zt7fYtQuSMpejrzV7VOJDC659lJHzEEgXQKQt9LljdDyRUD1krO1&#10;BLrNfK04m5MYrwxv6zXbR1Nc6NZs+ZC3+usk1wSlVa3DlaZ+S4wm/n/2rhCqkWWJjoiI4PwTERGx&#10;JgKBQEQgIjARCAQiYkXEmghEBCICMQKDXInERiJXxiKRyNiVyJX8X6d+nbo9Xd0zgSSbDcWe92Yy&#10;09NddXugbm7V9Exm+3JnuB2OwL+MgPOtf3n23PZ9R+BlSHFUfvIrdM+vpB1tc7GXvT7UbOL7HfKt&#10;nOaz77Pf1D7R83Jzrsx9l3yLsomLblM/vJ0j4AjkEHC+lUPHzzkCn0NgeI0cKr9m5PJWa6KL4uS4&#10;bmR+y0uew9X1sZ/nkW/lOMh+Wr+uVatStKucr9Jml++r5mzi2/m6Hnl7R8ARsBBwvmWh4sccgU0h&#10;oHGy/knC8D15qfXo2TJmZ4eYTXy/E72nmc63qZn6W/3oG51yWp7eR7vTt1idLW/+FjI+riNwWAg4&#10;3zqs+XRv9g0BXBm8KF4nOfvCtrno+37Ha1QdZiXzV9K3ns5UAd03fYs43qGtpZv7/fNzjsB2EXC+&#10;tV18vfevjgCuDF4Us9McHuEaXL+/5dpydX16jYnyZnBxebLojtr9Vr81PVp0Z6fzq+Vtrs9tnCtv&#10;xpcnx4suWTFqP/fordp55W79+q1VSW/vfu6Rr6P2ontyPL+qX8FseP1zQO/HRq9X5eCi3ed+To5z&#10;/Aevon3xk6+975wcd0b1deZhfV9uvFT91vD6ZUizTM9jzE7T90PV3vrPnAvvjOpbplqsyvkV3dNh&#10;H73pzwHfD4vuy7BePaM5oTqyEJ3Qb/sZ3eUt3XuEHN0Vb+f1Y6U88eOOwCYQCP/abKJH78MRcAQQ&#10;AXnHIekYuecOQ2ZGrdOcgbOJqXWRypswM0l9yc/PQdwraSxUO2b/h77Qfm8at7MtmcxsO0bt3Nsk&#10;Q74VRtmqLe93y9unM6x7Ez/7raezFLtcleNL5bba5+CCeAv+PPditLS97E1mkhPst+472MdzL61o&#10;Lm/lKhnxZfg60X8hd7LyiXEPm3yv9OeyicSqBAnlW5MZPoVLfvdbuXuhN52dyuzqnWDd3yfH1dl+&#10;O5fxBd/8WDKbvnUEtoWA861tIev9OgKMQLiSafrdO2E2kWKExqkqlvwso13JrOMtup3Rr+8P47dz&#10;fu8Px53pUVV3KW8exhYzehn2ptW2ZMnwmqKpRLHn3vzKasVrCfRblyfjy1/f51c/BxI56crnXjU+&#10;qo/N67d+feeY2u6zpy9D1YFI1YifJvjzg9deEOvlL2B5g7xYz06P0naG86vv43mc4xsgtS/e47XV&#10;5ldoabUNfQ7XsY351p8fVT7BveQ1VEW5bu+j2cTlbWeE91tRyH06uMA7QH227vPl7eBCfaa2wrfm&#10;V3Yvi67O1OM8tEDHElvqvPfzjsDmEZC/Npvv2Xt0BBwBQiB87jC9kilHCIyh6doZ5gYWyxlcSGwJ&#10;a7v0OGWerIze6ySMY2G8j+eSbXjuWX2tSuZvJ8eoDy1vkdVNj1L5nab1W8xqFt2QVSHX6bdQXxpf&#10;hhGckSLPhtdp9pOeMbpS6q+q/PHPjxBNmRV+aiJc3VbP4V6Iv1rO9fL4ziO8ivaFmcRz1vwIZxNz&#10;2pPVV3lT1ezIHuZTytDpGP70W+GdTL3E6LFX8bcS7UlmajLD3yI9z3vh3WJ54cccge0g4HxrO7h6&#10;r46AIoAsoygsfkIRn6IBVbRgfLAZCUdra10kVYbip9iEGVD/lqLwfhfG8LqoneZ873ecNbLWv8Co&#10;a3lAqCHfSj81wLzq97cYT1zJrN9SDAcXT2fzq/FlyK1oPIrPi+7gorxZlauyNw1nLMzs6by+30n0&#10;x1HkvOqMOKPVlT50xvI8SW2mmWUPT45fJ+Qd1eohP7Gzu2JXsy3fLciWm1y3Ktv9wQVpmegz3W3M&#10;w34OXiekQj3Ow9ytMCUeY3j93HsZdkaa86Xe6H6kOe+3Zqe9KVk2mSG3pjY0U8Nrms1Rm9TZ5e2q&#10;LG86I0Qn/S2miYfexhH4OALOtz6OnV/pCDRDIOQxNoPgyEE11hQ35MfOfnAktziTqiBx3hJ1thTT&#10;weqavLbBq9vbuSuO1akVxDDTYzGykG+lWB9jait173cY72Nfw1XRKD73W9VZQZ3GthLtDLUouSuU&#10;L4zamuuSs7xFbpnylVrqzLb79GzqohuywMkMOYVdPx6OnP9E/C7/xEb+emSsnRHlcNv9kL0Nr9Hi&#10;8Jz0rV4T36Lfkdlp2DLs5emsvKHZrP7ehIpXiJyM5VtHYNsION/aNsLevyPA3EQ4VKw8EUKsX1As&#10;QT5iKxUcx1W3EYRRK7GyJhr/U7/3rxOxsqrDyBiyZYXFilxiRRgX5bpwda1+y2olPZAtNgcR7hiz&#10;Sh5HzrM3cR+qFhXF9Oi+E2P5OFc2MGqr9binM2XzG9TZ6jlbUVQ5H46lzIPUm5PjWNUTrY18DnPJ&#10;2E+zfWaBecad7wl9J4urDIiuRlZs+45qLz3TaM03ZsqnR/TPmg1UGz+LTt5zP+sIpBBI/d1Ntffj&#10;joAjsD4CYY12rHVwfGM9AeMmZ0jC8fg5RisrgjHF4luYUbR4Do2jcb0oYjvVElLCbP2DWYit+PD1&#10;ymRsZlCv+XCkttkoj4FKXYwV1sZjnbX6936HbSwkkBXG7Kfq6ahtt6n3lXvCeQmzb2Iz1oTZMyMt&#10;67d8p1he11/LLdCvorCZG7ax+Sje0aN2WOUlloTfZhZd+85elcy96f8p5VV69K0jsB0EnG9tB1fv&#10;1RFABDA2W9GHv8ePL+kajJvW8/38fd6KYBidLOUJmZx1nkbHNlbGkr3irKelSfA6rEVhKRGCCHIH&#10;izNhHLbGEO0pp1OgdhKvrIHZLjs+c62QxGgLLWWv6VU+kLNZqkuo9sU6nCAm+ifZE+dHpZWqdhaq&#10;0qrJ9rPZRKlHZPxS3Bs5kK36YibeuhPYF0TZ5mTUTtXIz6LTBEFv4wjECDjfijHxI47A5hHQWGjp&#10;QnxWFBCMH/EbezhuWCxBeYrNADDHYzEI8hrVgnRcIq5hZ9mEyeS0EfQv5kJYF2XnEyWDlON0YSV1&#10;lclgdVZqrhEtfMpR2jeJ38rJUs8o6JzZvspoylFtZkLtFFd7/qWvui1/O2D2X9c2dR5Xk0vzdv2t&#10;sBU5zG9X51BHRm5t/V5wS7kzKYOs1/qeI7A7BJxv7Q5rH+krI4CRtyjCeiGOb5rlQJ2qKEJdhJUl&#10;OzrJU2CWgkbYI4Ow8o08Pxi9bEazKqkix1KXRLGgdRheJ7++8+qd1a0yFdI/Yi6DaqAVZaUObXBh&#10;90/jIaOKbcX8buquxFhv4aBcwWae1C+qhRZeIbdMKziY503zLcyhprxqcpzvgBxjru8F+ZZVu8U9&#10;yEymVLu6O4F7wSqvNN9qMuf1fnkLR+DjCDjf+jh2fqUj0ByB8Jm48Bs/czFlFstbzsNY2RiO4Gnt&#10;4c+P8WVKu0Iel+ZbaKkd2zlnaGVukKOgD7l99VvQzGs+qMDl+sVz1ecom8Teuliv/afVJETcrlDK&#10;+yqINONb6JVopdpD8z1i0/bMN+8Ds+Lh3Y59qCJnZ0nr5oD7Qlab5lv4PQJt8H1HYFcION/aFdI+&#10;zldHAFWdMLpQfOu3MEJq7qOat+O80rraA73BRmMbMYVQNQvnRlWHorBYFZ23FTaMfMpH8ntxJRpy&#10;kFjzwbP5nvWsaofsaZPYi+PEnPD9jmZNfnDuEEupZqN2NutoxiiwfivNhJBvpXkH2mftM2dOM3rr&#10;mvgY6lu253SNKnJ2jq9uDnhcvOtC5RjtajLn2N73HYFNI+B8a9OIen+OgI0ARgXkMRzfQgUG4zRm&#10;3Fh7qrIHezw5Su9l5icC8bnAtL4VrnsaqzJsg5Vhe7+TiG9HT7GobpuPspoVTcfWuhGaxN68FVgt&#10;VRQpNFHfsjhbmE+0W7AvTeq30Kt1GbkixnOYYpDaLr/XTN9SvmXXCtbNAduAv1lpnono5G33s47A&#10;dhBwvrUdXL1XR6CKAH7jx4oijm9hFVOYM9Pn/7kKPNZ8qmPJ54exaFXtPr3DUPSYNEPgK7U2KdTd&#10;6CxlP1N8SuJnOsMmluW2ec1Ho2uK5eT65nNNYm9drMeK/Fij43Gwjc2AcJTcvDbhW8J2aZbTvKMO&#10;HdLt1mP0Vo/It9L1W3K/0DumrF4QnTQbRZTTfjeZc8sGP+YIbAoB51ubQtL7cQTqEMCMnsYXUp3i&#10;imuMncp5KOrqp/x4gwtmTf3W0xlnBVE1y3MVjGDVzBLZm4qgmjPN25Y/m4+y+uRBLieaH6FJ7M1b&#10;QW+TUfYa5od1bOUTKQZTN4r01YRvoVdp3iE92ltWW3PMz76uehT5VpN8ov4+YE/N0FEGnuOZiA6O&#10;4fuOwK4QcL61K6R9HEcAs0uiMDEHirN2YeU5f7fn6JOK3Ijv/Iqri+jNJqqrIN/KcxWMliGXYB9S&#10;0Vz5llX3hRbm9jHKxpFf42aVCeb6DM9pH+m/gGiFra1glZ2Fp65yX30js1qT1/K0nSqO6fot9Oqj&#10;uVZ+rvOz2UR6p6Oy0SZ8y1ZM6+eAEEK+lfYb0VFcfc8R2B0C6b82u7PBR3IEvgYC1nOHHN8stQnr&#10;sTnG8nPvduxXBMsb0dFOjkNehHzLGlH70JUlKGpiW8pPan4Tr6B95VsxT6q2TX/OR1nVt8Kat3R/&#10;8ZkmsTdvBfX5ONc5Clkpj6gqYZpx1I/Cfe1K3yKP0vMbI5k6gow97b3qf65vpZD044eDgPOtw5lL&#10;92T/EUBFhHKIvF6V/d1eeQVxHlKpSOOoyyb++i4cIM75Na/fCtc91/jLtfJhrRmirvHz41woHDtm&#10;l6pm2LihPan9zfCt9ztUIRUlHlXPpdZXp3bIt3IctQnfwhx0yLRTOFSP83ruMebVdvWfkW/Fd6Jc&#10;r/fLZ/iW8lrPJwqyvt1HBJxv7eOsuE2HigAqTPTcITOg+pUwi2J8yZmnPI95GMsziFafODpqVjba&#10;qlXpW6WJp9iRkfvQVUZT7wu0xwqPIgeJYz9mZa0sXtiX/WlTfIv4kvDbonjuCRMtb2QNzn4rVUvP&#10;luV9Veub8C306mN8i+avjtGrTbk95Fuub+WQ8nNfBwHnW19nrt3TfUBA+BBpVpcnrHel1ifVGEux&#10;nPUuex0G9mx4Lb1b2a33O+Rb9UwFeQ0rFPzUZI4/oCaXa6cz0e7HzA85SKz54Dv1mtSy0ZsQq5Ve&#10;yEzUlnAPrYhZn7Zd3qKu1G/dd5SBXZ6k5lau36f6LZ7fqk4nlq639fqt9fDy1l8BAedbX2GW3cf9&#10;QQBjM8dlmxuRxZgnId2B/st5Ims/kBpmtUO+FbOc6hX81h7ihbL+A6lx/ZbW31evCBnd9Ki+6prY&#10;hmhC2lue6aByEtaWaQ+4R35UM1qb5FurkrJi48vO6PKEudb0aNGdnY4vm2hMeV/VD+Xezerlm4yt&#10;vfMeM9kco69ekf6Ms+T6VhonP/OVEHC+9ZVm2339+whoVQ8zmdS642QprjjArXPZRHwPj62qrFO/&#10;ReOjWkUKD2UY8+oHRtkmqzgRQ4xZWZ3mo9yDmGB8fTjLlNmrcrrN8a3HOaESq3ChDelPyLdyvajP&#10;ab6FXP4jfIvU1jyjT/tRPYN3QpXtaluv31IsfO/wEXC+dfhz7B7uFwL6ZD9zqPQT7O93qlhx2ypv&#10;QM+0jrz6PmxptZ6+FT7TT3k/sqFOF9OqL2qdjrRk0+DC5mTIQaxMHvLAujf9EQuNa8k2xbeYbeU5&#10;qKBvb+t8laua8C30an2+xdnEHKMXW5pskW+5vtUEMW9z+Ag43zr8OXYP9wuBkC0893LWESPRn3hV&#10;VLwW+7X1LeRb9fVb1LfqD/TGxKJI5z7FEqz6IsvTz+als1fIQSzNp6r7PfdSGld5QznbeHUzZCZi&#10;eXWLVlisj54uZT5cx0GrPeNnHMXyVdoqS0/rW+hVjsVLn+GW747NZBNDrt6Eb9nPmiI69hyQD/Xf&#10;NKgVohN67p8cgd0g4HxrNzj7KI6AIIB5v1SllbRFlcDiDdKOtsi37Fr19flWNftp14WhFeF7nIlx&#10;Pfcs9scx0uZv9VEW19WgMaZHVjTmtTH06Uq1EzNvejTcq7dCnkEMr1vvE94NOXS3r29tMptIa5PR&#10;vPBPE75lP/VaPweENvKttK7nfGu9O9Nbbx4B51ubx9R7dATyCGjszK0XxH3I2qUUufKaFEad+06s&#10;+LxOVCMpCtUx8r3iNc1WCqgqXGR5uz++nMyo0n5525u+nUuv9tjI8mzNB1kK9U8/i+7b+fCa4u2q&#10;nMzGl5KLtXKaum5F+i8gxnrLCl29VrHMz7t1FrW6UAucnWL2WBAjndHqh44hi1xX3+K18DeVTQxr&#10;D60ZYB9UP7X1Lazks+aAe8HnStJ+O99K3Td+fFcIpP/a7MoCH8cR+GoIKDNK54YEE61xtyOStAvX&#10;3iyKMHKWNxiLiZ2IAvZzEEZ57Y/3MKMZ5+WqrflzVX2i8ayf1Mi44oPYWR0J7bL6lmN2rhFZbOp5&#10;S+RblkKjM0PPPw6vU/1ULQ8/84q3bC3W/r+dh0+CykofpBeGPegnZBSWpqgt4z3WPpHhxW3WOYJM&#10;yVoLjvtSvmXX6aMim7oTwud40++RQo6dVsHW8dHbOgLrIeB8az28vLUj8HkEdG0iKwsW9q/v4EtH&#10;Lb4C12+g+P37G6lHy9s/P2anFK2nRxiP7zvL2/KGmFFendHxi6JpDF/eooInzKe6tZkQ+YJ6Rcgb&#10;EZsmrG7UtuOvrpCV9gpZn8UM6xhfv9VvTY/uO8+9k+POKF3jpcoV6YBk7/Ca2DHON2bn0lV8iEha&#10;DUIMdZ+YT7pnbdd0D9FJr5KGT1dYyhTeCdYcsDXod/puFr2T7sP0bDT1z9s5Ausj4Hxrfcz8Ckfg&#10;swjw3/5m+Tn5Xl4fI1Q3q3IbWseBmFd8PK0aiI+ijKV1FWmp28d5HeNadFMaw6rEa0ftVLv3O4yz&#10;sWfEH+rzlVUlUH1ADWzUjtWryUw1J2v06rFF17YG6+70mkUXM8LIO1IMubxBe+qVU/WUWDldm2Y0&#10;2LbZPrKb1Nu6w/sR+SWPsSqRi8ZPmXKrcB5S3C4cK83im3nnrRyBjyDgfOsjqPk1jsDnEOAap1Rs&#10;CPtmnaUum8jXaH5GIzetqcRqB6okfL6ebZHawm3rtTi0e3mbY0O/v8X8ha5elb1p1Yf7zq/vduv3&#10;O6lYR29lf3pk6XHL2/kV8hJq/XMwmSG7WZXD66r1xJaqVqCGI6Pmtxbey1tU2/j66ZHoclTvhrok&#10;n++M5DxjvipfJ8hSqdXs1PIf50j3OTe6qWzi8Fq+I7C1pK1W5/BxHs/D27lqXPTtANUv6imeA+oF&#10;ORm1avdfJ+FMTWaUnaVz+kMr/+OcKxa+5whsCwHnW9tC1vt1BNIIsJ6Qzn2EV1I8TtccY9tVWY10&#10;tMKVKkSiVVHcGbWbxldSej6Sa3oYVzkAj5t6Ds9qrRHS5nvDa9ShtPXLMI6mWA2kLXWPkMSqLT2j&#10;e4oltf7zI2+zXid71pwPr0PO8PubjBIzLemHtqxh5VRNe30zvGN4f3PZxCpHQntlbd8qlw3bkMoW&#10;Hql+4jsh77fkDOvHitHwI47AdhBwvrUdXL1XRyCPQLufyo/E1xFLaq5VUL0WsYBRe9F9GVazkE9n&#10;FNvpWb6Yj8Qj8xFSP5rWylf7eJ08nT33iDGSPbPTh3F63PKmvJnM6J+1TV83vH47//2N/Bq17zsn&#10;x6k36axKq18dj2ynZxvt8fl41T9iKj8Hb+ez05Pj596iOz0atalyq8oR5LOtU67Kzui512+N2u0+&#10;MrLlLY2asofVIGqT9ksVo6rl+pl1z4/OsPZDe2xJyh7WnfLzTG1S1/NxvhPyfov+18Se0AP/5Ahs&#10;CwHnW9tC1vt1BHIIULV67jyeIw6An3e/H+bbdj/+vo5I6kld1dPjvLx5nXRGooTZVVz76qHb5Qg4&#10;AptCwPnWppD0fhwBR+BrIUC5W3vFVhsHzvWmsqn2NX7UEXAEDgUB51uHMpPuhyPgCOwSAa6FW0d5&#10;5LydVTO/S7t9LEfAEfg7CDjf+ju4+6iOgCPwLyPAzyY2e8JU/OS1TbE+S8741hFwBA4fAedbhz/H&#10;7qEj4AhsFoHhNVfEr5cbpJU1wlXjN2uV9+YIOAL7jIDzrX2eHbfNEXAE9hEBWc3TXqMiZTFV16+n&#10;iKV68uOOgCPw7yHgfOvfmzO32BFwBP4mArpW+TqruNMat/1W86dS/6aHPrYj4AhsHgHnW5vH1Ht0&#10;BByBQ0YA15WvWw1CcODVOdfLP8q1vnUEHIFDQMD51iHMovvgCDgCu0PgdSKrl9J2ejS+TK/FSlb1&#10;ppx/bPaOgN354SM5Ao7ALhFwvrVLtH0sR8AROAQEqu94LIrf3zqjh/Hw+nHO3GtV0psPH8ZPZ7LO&#10;aWd0CJ67D46AI/BRBJxvfRQ5v84RcAS+KgLWeypR86ruT4+avqvyqyLqfjsCh4+A863Dn2P30BFw&#10;BDaPwK/volxV2VX4ud96OsvnGzdvm/foCDgC+4eA8639mxO3yBFwBP4NBB7GcWYR2dZ9pzN6nP8b&#10;vriVjoAjsF0EnG9tF1/v3RFwBA4bgeXtw/hl2O4vuqM2rYI6ak+Pfn+bnY4v13nXz2Fj5N45Ao7A&#10;+53zLb8LHAFHwBFwBBwBR8AR2C4Czre2i6/37gg4Ao6AI+AIOAKOgPMtvwccAUfAEXAEHAFHwBHY&#10;LgJF8Z//lXd2/1/i2fn//n8BAAD//wMAUEsDBBQABgAIAAAAIQCOFXnv3QAAAAUBAAAPAAAAZHJz&#10;L2Rvd25yZXYueG1sTI9BS8NAEIXvgv9hGcGb3bVgbGM2RRTxYGlrW8HjNjsmwexsyG6T9N879aKX&#10;B483vPdNthhdI3rsQu1Jw+1EgUAqvK2p1LDfvdzMQIRoyJrGE2o4YYBFfnmRmdT6gd6x38ZScAmF&#10;1GioYmxTKUNRoTNh4lskzr5850xk25XSdmbgctfIqVKJdKYmXqhMi08VFt/bo9Ow/lw9f7xt1tVG&#10;DcvT7rUv5Gq+1Pr6anx8ABFxjH/HcMZndMiZ6eCPZINoNPAj8Vc5S+5mbA8apveJApln8j99/gM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BAi0AFAAGAAgAAAAhAKbmUfsMAQAAFQIAABMA&#10;AAAAAAAAAAAAAAAAAAAAAFtDb250ZW50X1R5cGVzXS54bWxQSwECLQAUAAYACAAAACEAOP0h/9YA&#10;AACUAQAACwAAAAAAAAAAAAAAAAA9AQAAX3JlbHMvLnJlbHNQSwECLQAUAAYACAAAACEAvsEwCEoD&#10;AADWCwAADgAAAAAAAAAAAAAAAAA8AgAAZHJzL2Uyb0RvYy54bWxQSwECLQAUAAYACAAAACEAQq2Y&#10;OwouAQCsTycAFAAAAAAAAAAAAAAAAACyBQAAZHJzL21lZGlhL2ltYWdlMS5lbWZQSwECLQAUAAYA&#10;CAAAACEAq90Td2wKAQA8cycAFAAAAAAAAAAAAAAAAADuMwEAZHJzL21lZGlhL2ltYWdlMi5lbWZQ&#10;SwECLQAUAAYACAAAACEAjhV5790AAAAFAQAADwAAAAAAAAAAAAAAAACMPgIAZHJzL2Rvd25yZXYu&#10;eG1sUEsBAi0AFAAGAAgAAAAhAH9CMuLDAAAApQEAABkAAAAAAAAAAAAAAAAAlj8CAGRycy9fcmVs&#10;cy9lMm9Eb2MueG1sLnJlbHNQSwUGAAAAAAcABwC+AQAAkEACAAAA&#10;">
                <v:shape id="_x0000_s1027" type="#_x0000_t75" style="position:absolute;width:41783;height:17526;visibility:visible;mso-wrap-style:square">
                  <v:fill o:detectmouseclick="t"/>
                  <v:path o:connecttype="none"/>
                </v:shape>
                <v:shape id="Picture 36" o:spid="_x0000_s1028" type="#_x0000_t75" style="position:absolute;left:105;top:190;width:20390;height:17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mlwgAAANoAAAAPAAAAZHJzL2Rvd25yZXYueG1sRE9Na8JA&#10;EL0L/Q/LFLzppkFKia5Smqol4MGo0OOQnSZps7Mhu43pv3cDBU/D433OajOYRvTUudqygqd5BIK4&#10;sLrmUsH5tJ29gHAeWWNjmRT8kYPN+mGywkTbKx+pz30pQgi7BBVU3reJlK6oyKCb25Y4cF+2M+gD&#10;7EqpO7yGcNPIOIqepcGaQ0OFLb1VVPzkv0bBvk/14fs9u3wu0h3p/UJmu7hXavo4vC5BeBr8Xfzv&#10;/tBhPoyvjFeubwAAAP//AwBQSwECLQAUAAYACAAAACEA2+H2y+4AAACFAQAAEwAAAAAAAAAAAAAA&#10;AAAAAAAAW0NvbnRlbnRfVHlwZXNdLnhtbFBLAQItABQABgAIAAAAIQBa9CxbvwAAABUBAAALAAAA&#10;AAAAAAAAAAAAAB8BAABfcmVscy8ucmVsc1BLAQItABQABgAIAAAAIQAnuXmlwgAAANoAAAAPAAAA&#10;AAAAAAAAAAAAAAcCAABkcnMvZG93bnJldi54bWxQSwUGAAAAAAMAAwC3AAAA9gIAAAAA&#10;">
                  <v:imagedata r:id="rId48" o:title=""/>
                </v:shape>
                <v:shape id="Picture 37" o:spid="_x0000_s1029" type="#_x0000_t75" style="position:absolute;left:21484;top:190;width:19748;height:1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AZlwQAAANoAAAAPAAAAZHJzL2Rvd25yZXYueG1sRI9Bi8Iw&#10;FITvC/6H8ARva6oLslajiCjrSVgV9PhInm2xeSlJtPXfG2Fhj8PMfMPMl52txYN8qBwrGA0zEMTa&#10;mYoLBafj9vMbRIjIBmvHpOBJAZaL3sccc+Na/qXHIRYiQTjkqKCMscmlDLoki2HoGuLkXZ23GJP0&#10;hTQe2wS3tRxn2URarDgtlNjQuiR9O9ytgvNU7y+7H91+yZG/cbvdUL3eKDXod6sZiEhd/A//tXdG&#10;wRjeV9INkIsXAAAA//8DAFBLAQItABQABgAIAAAAIQDb4fbL7gAAAIUBAAATAAAAAAAAAAAAAAAA&#10;AAAAAABbQ29udGVudF9UeXBlc10ueG1sUEsBAi0AFAAGAAgAAAAhAFr0LFu/AAAAFQEAAAsAAAAA&#10;AAAAAAAAAAAAHwEAAF9yZWxzLy5yZWxzUEsBAi0AFAAGAAgAAAAhAAVsBmXBAAAA2gAAAA8AAAAA&#10;AAAAAAAAAAAABwIAAGRycy9kb3ducmV2LnhtbFBLBQYAAAAAAwADALcAAAD1AgAAAAA=&#10;">
                  <v:imagedata r:id="rId49" o:title=""/>
                </v:shape>
                <v:rect id="Rectangle 38" o:spid="_x0000_s1030" style="position:absolute;left:698;top:165;width:5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3F1F495E" w14:textId="71239118" w:rsidR="00A26DAA" w:rsidRPr="00A26DAA" w:rsidRDefault="00A26DAA">
                        <w:pPr>
                          <w:rPr>
                            <w:sz w:val="16"/>
                            <w:szCs w:val="16"/>
                          </w:rPr>
                        </w:pPr>
                        <w:r w:rsidRPr="00A26DAA">
                          <w:rPr>
                            <w:rFonts w:ascii="Arial" w:hAnsi="Arial" w:cs="Arial"/>
                            <w:color w:val="000000"/>
                            <w:kern w:val="0"/>
                            <w:sz w:val="16"/>
                            <w:szCs w:val="16"/>
                          </w:rPr>
                          <w:t>a</w:t>
                        </w:r>
                      </w:p>
                    </w:txbxContent>
                  </v:textbox>
                </v:rect>
                <v:rect id="Rectangle 39" o:spid="_x0000_s1031" style="position:absolute;left:21484;top:423;width:1206;height:198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d0iwQAAANoAAAAPAAAAZHJzL2Rvd25yZXYueG1sRI9Ba8JA&#10;FITvBf/D8gRvddMiQaKrlEq1h1yM/oBH9pmEZt/G3aem/75bKPQ4zMw3zHo7ul7dKcTOs4GXeQaK&#10;uPa248bA+fTxvAQVBdli75kMfFOE7WbytMbC+gcf6V5JoxKEY4EGWpGh0DrWLTmMcz8QJ+/ig0NJ&#10;MjTaBnwkuOv1a5bl2mHHaaHFgd5bqr+qmzOA12p/ClEawXxXlovyoM/DwZjZdHxbgRIa5T/81/60&#10;BnL4vZJugN78AAAA//8DAFBLAQItABQABgAIAAAAIQDb4fbL7gAAAIUBAAATAAAAAAAAAAAAAAAA&#10;AAAAAABbQ29udGVudF9UeXBlc10ueG1sUEsBAi0AFAAGAAgAAAAhAFr0LFu/AAAAFQEAAAsAAAAA&#10;AAAAAAAAAAAAHwEAAF9yZWxzLy5yZWxzUEsBAi0AFAAGAAgAAAAhAKOd3SLBAAAA2gAAAA8AAAAA&#10;AAAAAAAAAAAABwIAAGRycy9kb3ducmV2LnhtbFBLBQYAAAAAAwADALcAAAD1AgAAAAA=&#10;" filled="f" stroked="f">
                  <v:textbox style="mso-fit-shape-to-text:t" inset="0,0,0,0">
                    <w:txbxContent>
                      <w:p w14:paraId="481254F5" w14:textId="55B1A27C" w:rsidR="00A26DAA" w:rsidRPr="00A26DAA" w:rsidRDefault="00A26DAA">
                        <w:pPr>
                          <w:rPr>
                            <w:sz w:val="16"/>
                            <w:szCs w:val="16"/>
                          </w:rPr>
                        </w:pPr>
                        <w:r w:rsidRPr="00A26DAA">
                          <w:rPr>
                            <w:rFonts w:ascii="Arial" w:hAnsi="Arial" w:cs="Arial"/>
                            <w:color w:val="000000"/>
                            <w:kern w:val="0"/>
                            <w:sz w:val="16"/>
                            <w:szCs w:val="16"/>
                          </w:rPr>
                          <w:t>b</w:t>
                        </w:r>
                      </w:p>
                    </w:txbxContent>
                  </v:textbox>
                </v:rect>
                <w10:anchorlock/>
              </v:group>
            </w:pict>
          </mc:Fallback>
        </mc:AlternateContent>
      </w:r>
    </w:p>
    <w:p w14:paraId="68DDF22B" w14:textId="662E1BFE" w:rsidR="00AD487C" w:rsidRPr="00B05836" w:rsidRDefault="003E30BB" w:rsidP="004A7476">
      <w:pPr>
        <w:spacing w:beforeLines="50" w:before="156" w:afterLines="50" w:after="156"/>
        <w:rPr>
          <w:rFonts w:eastAsia="宋体" w:cs="Times New Roman"/>
          <w:sz w:val="20"/>
          <w:szCs w:val="18"/>
        </w:rPr>
      </w:pPr>
      <w:r w:rsidRPr="00B05836">
        <w:rPr>
          <w:rFonts w:eastAsia="宋体" w:cs="Times New Roman"/>
          <w:b/>
          <w:kern w:val="0"/>
          <w:sz w:val="20"/>
          <w:szCs w:val="16"/>
        </w:rPr>
        <w:t xml:space="preserve">Figure S3 </w:t>
      </w:r>
      <w:r w:rsidR="00B55B39" w:rsidRPr="00B05836">
        <w:rPr>
          <w:rFonts w:eastAsia="宋体" w:cs="Times New Roman"/>
          <w:b/>
          <w:kern w:val="0"/>
          <w:sz w:val="20"/>
          <w:szCs w:val="16"/>
        </w:rPr>
        <w:t>a</w:t>
      </w:r>
      <w:r w:rsidR="00783D92" w:rsidRPr="00B05836">
        <w:rPr>
          <w:rFonts w:eastAsia="宋体" w:cs="Times New Roman"/>
          <w:bCs/>
          <w:kern w:val="0"/>
          <w:sz w:val="20"/>
          <w:szCs w:val="16"/>
        </w:rPr>
        <w:t>,</w:t>
      </w:r>
      <w:r w:rsidR="00636F43" w:rsidRPr="00B05836">
        <w:rPr>
          <w:rFonts w:eastAsia="宋体" w:cs="Times New Roman"/>
          <w:b/>
          <w:kern w:val="0"/>
          <w:sz w:val="20"/>
          <w:szCs w:val="16"/>
        </w:rPr>
        <w:t xml:space="preserve"> </w:t>
      </w:r>
      <w:r w:rsidR="00783D92" w:rsidRPr="00B05836">
        <w:rPr>
          <w:rFonts w:eastAsia="宋体" w:cs="Times New Roman"/>
          <w:bCs/>
          <w:kern w:val="0"/>
          <w:sz w:val="20"/>
          <w:szCs w:val="16"/>
        </w:rPr>
        <w:t>the</w:t>
      </w:r>
      <w:r w:rsidR="00783D92" w:rsidRPr="00B05836">
        <w:rPr>
          <w:rFonts w:eastAsia="宋体" w:cs="Times New Roman"/>
          <w:b/>
          <w:kern w:val="0"/>
          <w:sz w:val="20"/>
          <w:szCs w:val="16"/>
        </w:rPr>
        <w:t xml:space="preserve"> </w:t>
      </w:r>
      <w:r w:rsidR="00783D92" w:rsidRPr="00B05836">
        <w:rPr>
          <w:rFonts w:eastAsia="宋体" w:cs="Times New Roman"/>
          <w:kern w:val="0"/>
          <w:sz w:val="20"/>
          <w:szCs w:val="16"/>
        </w:rPr>
        <w:t>d</w:t>
      </w:r>
      <w:r w:rsidRPr="00B05836">
        <w:rPr>
          <w:rFonts w:eastAsia="宋体" w:cs="Times New Roman"/>
          <w:kern w:val="0"/>
          <w:sz w:val="20"/>
          <w:szCs w:val="16"/>
        </w:rPr>
        <w:t>istribution of PSFs in 1D-case by scanning the wavelength over ranges of spectrum components.</w:t>
      </w:r>
      <w:r w:rsidR="00B957C3" w:rsidRPr="00B05836">
        <w:rPr>
          <w:rFonts w:eastAsia="宋体" w:cs="Times New Roman"/>
          <w:kern w:val="0"/>
          <w:sz w:val="20"/>
          <w:szCs w:val="16"/>
        </w:rPr>
        <w:t xml:space="preserve"> </w:t>
      </w:r>
      <w:r w:rsidR="00B957C3" w:rsidRPr="00B05836">
        <w:rPr>
          <w:rFonts w:eastAsia="宋体" w:cs="Times New Roman"/>
          <w:b/>
          <w:kern w:val="0"/>
          <w:sz w:val="20"/>
          <w:szCs w:val="16"/>
        </w:rPr>
        <w:t>b</w:t>
      </w:r>
      <w:r w:rsidR="00E513D2" w:rsidRPr="00B05836">
        <w:rPr>
          <w:rFonts w:eastAsia="宋体" w:cs="Times New Roman"/>
          <w:bCs/>
          <w:kern w:val="0"/>
          <w:sz w:val="20"/>
          <w:szCs w:val="16"/>
        </w:rPr>
        <w:t>, the r</w:t>
      </w:r>
      <w:r w:rsidR="00B957C3" w:rsidRPr="00B05836">
        <w:rPr>
          <w:rFonts w:eastAsia="宋体" w:cs="Times New Roman"/>
          <w:kern w:val="0"/>
          <w:sz w:val="20"/>
          <w:szCs w:val="16"/>
        </w:rPr>
        <w:t xml:space="preserve">esampled </w:t>
      </w:r>
      <w:r w:rsidR="00B44468" w:rsidRPr="00B05836">
        <w:rPr>
          <w:rFonts w:eastAsia="宋体" w:cs="Times New Roman"/>
          <w:kern w:val="0"/>
          <w:sz w:val="20"/>
          <w:szCs w:val="16"/>
        </w:rPr>
        <w:t>results</w:t>
      </w:r>
      <w:r w:rsidR="00720724" w:rsidRPr="00B05836">
        <w:rPr>
          <w:rFonts w:eastAsia="宋体" w:cs="Times New Roman"/>
          <w:kern w:val="0"/>
          <w:sz w:val="20"/>
          <w:szCs w:val="16"/>
        </w:rPr>
        <w:t xml:space="preserve"> </w:t>
      </w:r>
      <w:r w:rsidR="00B44468" w:rsidRPr="00B05836">
        <w:rPr>
          <w:rFonts w:eastAsia="宋体" w:cs="Times New Roman"/>
          <w:kern w:val="0"/>
          <w:sz w:val="20"/>
          <w:szCs w:val="16"/>
        </w:rPr>
        <w:t xml:space="preserve">from </w:t>
      </w:r>
      <w:r w:rsidR="00B44468" w:rsidRPr="00B05836">
        <w:rPr>
          <w:rFonts w:eastAsia="宋体" w:cs="Times New Roman"/>
          <w:b/>
          <w:kern w:val="0"/>
          <w:sz w:val="20"/>
          <w:szCs w:val="16"/>
        </w:rPr>
        <w:t>a</w:t>
      </w:r>
      <w:r w:rsidR="00B44468" w:rsidRPr="00B05836">
        <w:rPr>
          <w:rFonts w:eastAsia="宋体" w:cs="Times New Roman"/>
          <w:kern w:val="0"/>
          <w:sz w:val="20"/>
          <w:szCs w:val="16"/>
        </w:rPr>
        <w:t xml:space="preserve"> </w:t>
      </w:r>
      <w:r w:rsidR="00B957C3" w:rsidRPr="00B05836">
        <w:rPr>
          <w:rFonts w:eastAsia="宋体" w:cs="Times New Roman"/>
          <w:kern w:val="0"/>
          <w:sz w:val="20"/>
          <w:szCs w:val="16"/>
        </w:rPr>
        <w:t xml:space="preserve">with </w:t>
      </w:r>
      <w:r w:rsidR="00DF6873" w:rsidRPr="00B05836">
        <w:rPr>
          <w:rFonts w:eastAsia="宋体" w:cs="Times New Roman"/>
          <w:kern w:val="0"/>
          <w:sz w:val="20"/>
          <w:szCs w:val="16"/>
        </w:rPr>
        <w:t>a</w:t>
      </w:r>
      <w:r w:rsidR="00B957C3" w:rsidRPr="00B05836">
        <w:rPr>
          <w:rFonts w:eastAsia="宋体" w:cs="Times New Roman"/>
          <w:kern w:val="0"/>
          <w:sz w:val="20"/>
          <w:szCs w:val="16"/>
        </w:rPr>
        <w:t xml:space="preserve"> uniform interval </w:t>
      </w:r>
      <m:oMath>
        <m:r>
          <m:rPr>
            <m:sty m:val="p"/>
          </m:rPr>
          <w:rPr>
            <w:rFonts w:ascii="Cambria Math" w:hAnsi="Cambria Math" w:cs="Times New Roman"/>
            <w:sz w:val="20"/>
            <w:szCs w:val="18"/>
          </w:rPr>
          <m:t>Δ</m:t>
        </m:r>
        <m:r>
          <w:rPr>
            <w:rFonts w:ascii="Cambria Math" w:hAnsi="Cambria Math" w:cs="Times New Roman"/>
            <w:sz w:val="20"/>
            <w:szCs w:val="18"/>
          </w:rPr>
          <m:t>λ</m:t>
        </m:r>
      </m:oMath>
    </w:p>
    <w:p w14:paraId="535CAF4C" w14:textId="4EF9D4E3" w:rsidR="00800743" w:rsidRPr="00B05836" w:rsidRDefault="007D43AF" w:rsidP="004A7476">
      <w:pPr>
        <w:spacing w:beforeLines="50" w:before="156"/>
      </w:pPr>
      <w:r w:rsidRPr="00B05836">
        <w:t xml:space="preserve">Note that the final power spectrum is obtained by distorting the detector’s QE </w:t>
      </w:r>
      <m:oMath>
        <m:r>
          <m:rPr>
            <m:sty m:val="p"/>
          </m:rPr>
          <w:rPr>
            <w:rFonts w:ascii="Cambria Math" w:hAnsi="Cambria Math"/>
          </w:rPr>
          <m:t>ω</m:t>
        </m:r>
        <m:d>
          <m:dPr>
            <m:ctrlPr>
              <w:rPr>
                <w:rFonts w:ascii="Cambria Math" w:hAnsi="Cambria Math"/>
              </w:rPr>
            </m:ctrlPr>
          </m:dPr>
          <m:e>
            <m:r>
              <w:rPr>
                <w:rFonts w:ascii="Cambria Math" w:hAnsi="Cambria Math"/>
              </w:rPr>
              <m:t>λ</m:t>
            </m:r>
          </m:e>
        </m:d>
        <m:r>
          <w:rPr>
            <w:rFonts w:ascii="Cambria Math" w:hAnsi="Cambria Math"/>
          </w:rPr>
          <m:t>=</m:t>
        </m:r>
        <m:acc>
          <m:accPr>
            <m:ctrlPr>
              <w:rPr>
                <w:rStyle w:val="Formula0"/>
                <w:rFonts w:ascii="Cambria Math" w:hAnsi="Cambria Math"/>
                <w:b/>
                <w:i/>
              </w:rPr>
            </m:ctrlPr>
          </m:accPr>
          <m:e>
            <m:r>
              <m:rPr>
                <m:sty m:val="bi"/>
              </m:rPr>
              <w:rPr>
                <w:rStyle w:val="Formula0"/>
                <w:rFonts w:ascii="Cambria Math" w:hAnsi="Cambria Math"/>
              </w:rPr>
              <m:t>ω</m:t>
            </m:r>
          </m:e>
        </m:acc>
        <m:r>
          <m:rPr>
            <m:sty m:val="bi"/>
          </m:rPr>
          <w:rPr>
            <w:rStyle w:val="Formula0"/>
            <w:rFonts w:ascii="Cambria Math" w:hAnsi="Cambria Math"/>
          </w:rPr>
          <m:t>/</m:t>
        </m:r>
        <m:r>
          <w:rPr>
            <w:rFonts w:ascii="Cambria Math" w:hAnsi="Cambria Math"/>
          </w:rPr>
          <m:t xml:space="preserve"> QE</m:t>
        </m:r>
        <m:d>
          <m:dPr>
            <m:ctrlPr>
              <w:rPr>
                <w:rFonts w:ascii="Cambria Math" w:hAnsi="Cambria Math"/>
                <w:i/>
              </w:rPr>
            </m:ctrlPr>
          </m:dPr>
          <m:e>
            <m:r>
              <w:rPr>
                <w:rFonts w:ascii="Cambria Math" w:hAnsi="Cambria Math"/>
              </w:rPr>
              <m:t>λ</m:t>
            </m:r>
          </m:e>
        </m:d>
      </m:oMath>
      <w:r w:rsidRPr="00B05836">
        <w:t>. Fig. S3</w:t>
      </w:r>
      <w:r w:rsidRPr="00B05836">
        <w:rPr>
          <w:b/>
          <w:bCs/>
        </w:rPr>
        <w:t>a</w:t>
      </w:r>
      <w:r w:rsidRPr="00B05836">
        <w:t xml:space="preserve"> plots the calculated discrete power spectrum solutions. Since these scatters distribute irregularly along the wavelength axis, we resample the results with a uniform interval </w:t>
      </w:r>
      <m:oMath>
        <m:r>
          <m:rPr>
            <m:sty m:val="p"/>
          </m:rPr>
          <w:rPr>
            <w:rFonts w:ascii="Cambria Math" w:hAnsi="Cambria Math"/>
          </w:rPr>
          <m:t>Δ</m:t>
        </m:r>
        <m:r>
          <w:rPr>
            <w:rFonts w:ascii="Cambria Math" w:hAnsi="Cambria Math"/>
          </w:rPr>
          <m:t>λ</m:t>
        </m:r>
      </m:oMath>
      <w:r w:rsidRPr="00B05836">
        <w:t xml:space="preserve">, which is several times of initial interval </w:t>
      </w:r>
      <m:oMath>
        <m:r>
          <m:rPr>
            <m:sty m:val="p"/>
          </m:rPr>
          <w:rPr>
            <w:rFonts w:ascii="Cambria Math" w:hAnsi="Cambria Math"/>
          </w:rPr>
          <m:t>δλ</m:t>
        </m:r>
      </m:oMath>
      <w:r w:rsidRPr="00B05836">
        <w:t xml:space="preserve"> in Eq. (S9), as seen in Fig. S3</w:t>
      </w:r>
      <w:r w:rsidRPr="00B05836">
        <w:rPr>
          <w:b/>
          <w:bCs/>
        </w:rPr>
        <w:t>b</w:t>
      </w:r>
      <w:r w:rsidRPr="00B05836">
        <w:t>.</w:t>
      </w:r>
    </w:p>
    <w:p w14:paraId="11C94004" w14:textId="51CC2903" w:rsidR="009C3631" w:rsidRPr="00B05836" w:rsidRDefault="009C3631" w:rsidP="004A7476">
      <w:pPr>
        <w:spacing w:beforeLines="50" w:before="156" w:afterLines="50" w:after="156"/>
        <w:rPr>
          <w:rFonts w:cs="Times New Roman"/>
          <w:b/>
        </w:rPr>
      </w:pPr>
      <w:r w:rsidRPr="00B05836">
        <w:rPr>
          <w:rFonts w:cs="Times New Roman"/>
          <w:b/>
        </w:rPr>
        <w:t xml:space="preserve">Step 4 Optimization via </w:t>
      </w:r>
      <w:r w:rsidR="00F31CF3" w:rsidRPr="00B05836">
        <w:rPr>
          <w:rFonts w:cs="Times New Roman"/>
          <w:b/>
        </w:rPr>
        <w:t>convolution process</w:t>
      </w:r>
    </w:p>
    <w:p w14:paraId="4420AC79" w14:textId="72ED5C2D" w:rsidR="00AD487C" w:rsidRPr="00B05836" w:rsidRDefault="00C30403" w:rsidP="004A7476">
      <w:pPr>
        <w:spacing w:beforeLines="50" w:before="156"/>
      </w:pPr>
      <w:r w:rsidRPr="00B05836">
        <w:lastRenderedPageBreak/>
        <w:t xml:space="preserve">We </w:t>
      </w:r>
      <w:r w:rsidR="00B34FC2" w:rsidRPr="00B05836">
        <w:t xml:space="preserve">perform a convolution operator </w:t>
      </w:r>
      <w:r w:rsidR="00BE2A10" w:rsidRPr="00B05836">
        <w:t xml:space="preserve">to the reconstructed data from step 3 </w:t>
      </w:r>
      <w:r w:rsidR="00B34FC2" w:rsidRPr="00B05836">
        <w:t xml:space="preserve">with a </w:t>
      </w:r>
      <w:r w:rsidR="008A5921" w:rsidRPr="00B05836">
        <w:t xml:space="preserve">Hann </w:t>
      </w:r>
      <w:r w:rsidR="00B34FC2" w:rsidRPr="00B05836">
        <w:t xml:space="preserve">window to suppress </w:t>
      </w:r>
      <w:r w:rsidR="00000881" w:rsidRPr="00B05836">
        <w:t>high-frequency</w:t>
      </w:r>
      <w:r w:rsidR="00B34FC2" w:rsidRPr="00B05836">
        <w:t xml:space="preserve"> interference</w:t>
      </w:r>
      <w:r w:rsidR="000332C2" w:rsidRPr="00B05836">
        <w:t xml:space="preserve"> </w:t>
      </w:r>
      <w:r w:rsidR="00BE2A10" w:rsidRPr="00B05836">
        <w:t>and reduce the effects of spectral leakage</w:t>
      </w:r>
      <w:r w:rsidR="00B34FC2" w:rsidRPr="00B05836">
        <w:t>.</w:t>
      </w:r>
    </w:p>
    <w:p w14:paraId="7EB665C3" w14:textId="3F990904" w:rsidR="00AD487C" w:rsidRPr="00B05836" w:rsidRDefault="003B7C67" w:rsidP="004A7476">
      <w:pPr>
        <w:pStyle w:val="Formula"/>
        <w:spacing w:beforeLines="50" w:before="156"/>
        <w:rPr>
          <w:rFonts w:hint="eastAsia"/>
        </w:rPr>
      </w:pPr>
      <w:r w:rsidRPr="00B05836">
        <w:tab/>
      </w:r>
      <w:r w:rsidR="004C5938" w:rsidRPr="00B05836">
        <w:object w:dxaOrig="2000" w:dyaOrig="400" w14:anchorId="1D197E6B">
          <v:shape id="_x0000_i1043" type="#_x0000_t75" style="width:102pt;height:19.8pt" o:ole="">
            <v:imagedata r:id="rId50" o:title=""/>
          </v:shape>
          <o:OLEObject Type="Embed" ProgID="Equation.DSMT4" ShapeID="_x0000_i1043" DrawAspect="Content" ObjectID="_1763457451" r:id="rId51"/>
        </w:object>
      </w:r>
      <w:r w:rsidRPr="00B05836">
        <w:tab/>
        <w:t>(S14)</w:t>
      </w:r>
    </w:p>
    <w:p w14:paraId="7904726A" w14:textId="109748BE" w:rsidR="009E14E6" w:rsidRPr="00B05836" w:rsidRDefault="003B7C67" w:rsidP="004A7476">
      <w:pPr>
        <w:spacing w:beforeLines="50" w:before="156"/>
      </w:pPr>
      <w:r w:rsidRPr="00B05836">
        <w:t>w</w:t>
      </w:r>
      <w:r w:rsidR="009E14E6" w:rsidRPr="00B05836">
        <w:t>here</w:t>
      </w:r>
      <w:r w:rsidR="0009770B" w:rsidRPr="00B05836">
        <w:t xml:space="preserve"> * denotes convolution operator, </w:t>
      </w:r>
      <m:oMath>
        <m:r>
          <w:rPr>
            <w:rFonts w:ascii="Cambria Math" w:hAnsi="Cambria Math"/>
          </w:rPr>
          <m:t>h</m:t>
        </m:r>
        <m:d>
          <m:dPr>
            <m:ctrlPr>
              <w:rPr>
                <w:rFonts w:ascii="Cambria Math" w:hAnsi="Cambria Math"/>
                <w:i/>
              </w:rPr>
            </m:ctrlPr>
          </m:dPr>
          <m:e>
            <m:r>
              <w:rPr>
                <w:rFonts w:ascii="Cambria Math" w:hAnsi="Cambria Math"/>
              </w:rPr>
              <m:t>λ</m:t>
            </m:r>
          </m:e>
        </m:d>
      </m:oMath>
      <w:r w:rsidR="0009770B" w:rsidRPr="00B05836">
        <w:t xml:space="preserve"> is a </w:t>
      </w:r>
      <w:r w:rsidR="008A5921" w:rsidRPr="00B05836">
        <w:t xml:space="preserve">Hann </w:t>
      </w:r>
      <w:r w:rsidR="0009770B" w:rsidRPr="00B05836">
        <w:t>kernel</w:t>
      </w:r>
      <w:r w:rsidR="00D51926" w:rsidRPr="00B05836">
        <w:t xml:space="preserve"> with a size of </w:t>
      </w:r>
      <m:oMath>
        <m:r>
          <w:rPr>
            <w:rFonts w:ascii="Cambria Math" w:hAnsi="Cambria Math"/>
          </w:rPr>
          <m:t>N</m:t>
        </m:r>
      </m:oMath>
      <w:r w:rsidR="0009770B" w:rsidRPr="00B05836">
        <w:t xml:space="preserve"> as:</w:t>
      </w:r>
    </w:p>
    <w:p w14:paraId="070A3F74" w14:textId="1F48E42C" w:rsidR="009E14E6" w:rsidRPr="00B05836" w:rsidRDefault="004D1846" w:rsidP="004A7476">
      <w:pPr>
        <w:pStyle w:val="Formula"/>
        <w:spacing w:beforeLines="50" w:before="156"/>
        <w:rPr>
          <w:rFonts w:hint="eastAsia"/>
        </w:rPr>
      </w:pPr>
      <w:r w:rsidRPr="00B05836">
        <w:tab/>
      </w:r>
      <w:r w:rsidR="009E14E6" w:rsidRPr="00B05836">
        <w:object w:dxaOrig="2580" w:dyaOrig="720" w14:anchorId="265B11DA">
          <v:shape id="_x0000_i1044" type="#_x0000_t75" style="width:130.8pt;height:37.2pt" o:ole="">
            <v:imagedata r:id="rId52" o:title=""/>
          </v:shape>
          <o:OLEObject Type="Embed" ProgID="Equation.DSMT4" ShapeID="_x0000_i1044" DrawAspect="Content" ObjectID="_1763457452" r:id="rId53"/>
        </w:object>
      </w:r>
      <w:r w:rsidRPr="00B05836">
        <w:tab/>
      </w:r>
      <w:r w:rsidR="00E03809" w:rsidRPr="00B05836">
        <w:t>(S15)</w:t>
      </w:r>
    </w:p>
    <w:p w14:paraId="39BD6CE8" w14:textId="073982A1" w:rsidR="000F6F3D" w:rsidRPr="00B05836" w:rsidRDefault="001772D9" w:rsidP="004A7476">
      <w:pPr>
        <w:spacing w:beforeLines="50" w:before="156"/>
        <w:jc w:val="center"/>
      </w:pPr>
      <w:r>
        <w:rPr>
          <w:noProof/>
        </w:rPr>
        <mc:AlternateContent>
          <mc:Choice Requires="wpc">
            <w:drawing>
              <wp:inline distT="0" distB="0" distL="0" distR="0" wp14:anchorId="111770E0" wp14:editId="35D1BEE8">
                <wp:extent cx="3950773" cy="3402568"/>
                <wp:effectExtent l="0" t="0" r="0" b="7620"/>
                <wp:docPr id="1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 name="Picture 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29648" y="1447403"/>
                            <a:ext cx="3902075" cy="1942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1398" y="28178"/>
                            <a:ext cx="1894205" cy="167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050218" y="28178"/>
                            <a:ext cx="1894205" cy="167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Rectangle 46"/>
                        <wps:cNvSpPr>
                          <a:spLocks noChangeArrowheads="1"/>
                        </wps:cNvSpPr>
                        <wps:spPr bwMode="auto">
                          <a:xfrm>
                            <a:off x="114103" y="35798"/>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5FDBD" w14:textId="0E4D78D4" w:rsidR="001772D9" w:rsidRPr="001772D9" w:rsidRDefault="001772D9">
                              <w:pPr>
                                <w:rPr>
                                  <w:sz w:val="15"/>
                                  <w:szCs w:val="13"/>
                                </w:rPr>
                              </w:pPr>
                              <w:r w:rsidRPr="001772D9">
                                <w:rPr>
                                  <w:rFonts w:ascii="Arial" w:hAnsi="Arial" w:cs="Arial"/>
                                  <w:color w:val="000000"/>
                                  <w:kern w:val="0"/>
                                  <w:sz w:val="16"/>
                                  <w:szCs w:val="16"/>
                                </w:rPr>
                                <w:t>a</w:t>
                              </w:r>
                            </w:p>
                          </w:txbxContent>
                        </wps:txbx>
                        <wps:bodyPr rot="0" vert="horz" wrap="none" lIns="0" tIns="0" rIns="0" bIns="0" anchor="t" anchorCtr="0">
                          <a:spAutoFit/>
                        </wps:bodyPr>
                      </wps:wsp>
                      <wps:wsp>
                        <wps:cNvPr id="13" name="Rectangle 47"/>
                        <wps:cNvSpPr>
                          <a:spLocks noChangeArrowheads="1"/>
                        </wps:cNvSpPr>
                        <wps:spPr bwMode="auto">
                          <a:xfrm>
                            <a:off x="2090223" y="35798"/>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B12E6" w14:textId="4CCC6309" w:rsidR="001772D9" w:rsidRPr="001772D9" w:rsidRDefault="001772D9">
                              <w:pPr>
                                <w:rPr>
                                  <w:sz w:val="16"/>
                                  <w:szCs w:val="16"/>
                                </w:rPr>
                              </w:pPr>
                              <w:r w:rsidRPr="001772D9">
                                <w:rPr>
                                  <w:rFonts w:ascii="Arial" w:hAnsi="Arial" w:cs="Arial"/>
                                  <w:color w:val="000000"/>
                                  <w:kern w:val="0"/>
                                  <w:sz w:val="16"/>
                                  <w:szCs w:val="16"/>
                                </w:rPr>
                                <w:t>b</w:t>
                              </w:r>
                            </w:p>
                          </w:txbxContent>
                        </wps:txbx>
                        <wps:bodyPr rot="0" vert="horz" wrap="none" lIns="0" tIns="0" rIns="0" bIns="0" anchor="t" anchorCtr="0">
                          <a:spAutoFit/>
                        </wps:bodyPr>
                      </wps:wsp>
                      <wps:wsp>
                        <wps:cNvPr id="14" name="Rectangle 48"/>
                        <wps:cNvSpPr>
                          <a:spLocks noChangeArrowheads="1"/>
                        </wps:cNvSpPr>
                        <wps:spPr bwMode="auto">
                          <a:xfrm>
                            <a:off x="721798" y="2789793"/>
                            <a:ext cx="7442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0F765" w14:textId="5370923F" w:rsidR="001772D9" w:rsidRDefault="001772D9">
                              <w:r>
                                <w:rPr>
                                  <w:rFonts w:cs="Times New Roman"/>
                                  <w:color w:val="FFFF00"/>
                                  <w:kern w:val="0"/>
                                  <w:sz w:val="20"/>
                                  <w:szCs w:val="20"/>
                                </w:rPr>
                                <w:t>Hann Window</w:t>
                              </w:r>
                            </w:p>
                          </w:txbxContent>
                        </wps:txbx>
                        <wps:bodyPr rot="0" vert="horz" wrap="none" lIns="0" tIns="0" rIns="0" bIns="0" anchor="t" anchorCtr="0">
                          <a:spAutoFit/>
                        </wps:bodyPr>
                      </wps:wsp>
                      <wps:wsp>
                        <wps:cNvPr id="15" name="Rectangle 49"/>
                        <wps:cNvSpPr>
                          <a:spLocks noChangeArrowheads="1"/>
                        </wps:cNvSpPr>
                        <wps:spPr bwMode="auto">
                          <a:xfrm>
                            <a:off x="2962078" y="2672953"/>
                            <a:ext cx="3740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DC1ED" w14:textId="4ABD9F43" w:rsidR="001772D9" w:rsidRDefault="001772D9">
                              <w:r>
                                <w:rPr>
                                  <w:rFonts w:cs="Times New Roman"/>
                                  <w:color w:val="FFFF00"/>
                                  <w:kern w:val="0"/>
                                  <w:sz w:val="20"/>
                                  <w:szCs w:val="20"/>
                                </w:rPr>
                                <w:t xml:space="preserve">Fourier </w:t>
                              </w:r>
                            </w:p>
                          </w:txbxContent>
                        </wps:txbx>
                        <wps:bodyPr rot="0" vert="horz" wrap="none" lIns="0" tIns="0" rIns="0" bIns="0" anchor="t" anchorCtr="0">
                          <a:spAutoFit/>
                        </wps:bodyPr>
                      </wps:wsp>
                      <wps:wsp>
                        <wps:cNvPr id="16" name="Rectangle 50"/>
                        <wps:cNvSpPr>
                          <a:spLocks noChangeArrowheads="1"/>
                        </wps:cNvSpPr>
                        <wps:spPr bwMode="auto">
                          <a:xfrm>
                            <a:off x="2880798" y="2823448"/>
                            <a:ext cx="53657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D3CB5" w14:textId="47F1E5C2" w:rsidR="001772D9" w:rsidRDefault="001772D9">
                              <w:r>
                                <w:rPr>
                                  <w:rFonts w:cs="Times New Roman"/>
                                  <w:color w:val="FFFF00"/>
                                  <w:kern w:val="0"/>
                                  <w:sz w:val="20"/>
                                  <w:szCs w:val="20"/>
                                </w:rPr>
                                <w:t>Transform</w:t>
                              </w:r>
                            </w:p>
                          </w:txbxContent>
                        </wps:txbx>
                        <wps:bodyPr rot="0" vert="horz" wrap="none" lIns="0" tIns="0" rIns="0" bIns="0" anchor="t" anchorCtr="0">
                          <a:spAutoFit/>
                        </wps:bodyPr>
                      </wps:wsp>
                      <wps:wsp>
                        <wps:cNvPr id="17" name="Rectangle 51"/>
                        <wps:cNvSpPr>
                          <a:spLocks noChangeArrowheads="1"/>
                        </wps:cNvSpPr>
                        <wps:spPr bwMode="auto">
                          <a:xfrm>
                            <a:off x="80448" y="1698228"/>
                            <a:ext cx="514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3C02C" w14:textId="37F1E5E9" w:rsidR="001772D9" w:rsidRPr="001772D9" w:rsidRDefault="001772D9">
                              <w:pPr>
                                <w:rPr>
                                  <w:sz w:val="16"/>
                                  <w:szCs w:val="16"/>
                                </w:rPr>
                              </w:pPr>
                              <w:r w:rsidRPr="001772D9">
                                <w:rPr>
                                  <w:rFonts w:ascii="Arial" w:hAnsi="Arial" w:cs="Arial"/>
                                  <w:color w:val="000000"/>
                                  <w:kern w:val="0"/>
                                  <w:sz w:val="16"/>
                                  <w:szCs w:val="16"/>
                                </w:rPr>
                                <w:t>c</w:t>
                              </w:r>
                            </w:p>
                          </w:txbxContent>
                        </wps:txbx>
                        <wps:bodyPr rot="0" vert="horz" wrap="none" lIns="0" tIns="0" rIns="0" bIns="0" anchor="t" anchorCtr="0">
                          <a:spAutoFit/>
                        </wps:bodyPr>
                      </wps:wsp>
                      <wps:wsp>
                        <wps:cNvPr id="18" name="Rectangle 52"/>
                        <wps:cNvSpPr>
                          <a:spLocks noChangeArrowheads="1"/>
                        </wps:cNvSpPr>
                        <wps:spPr bwMode="auto">
                          <a:xfrm>
                            <a:off x="2074983" y="1698228"/>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2A78E" w14:textId="6F0FDFD6" w:rsidR="001772D9" w:rsidRPr="001772D9" w:rsidRDefault="001772D9">
                              <w:pPr>
                                <w:rPr>
                                  <w:sz w:val="16"/>
                                  <w:szCs w:val="16"/>
                                </w:rPr>
                              </w:pPr>
                              <w:r w:rsidRPr="001772D9">
                                <w:rPr>
                                  <w:rFonts w:ascii="Arial" w:hAnsi="Arial" w:cs="Arial"/>
                                  <w:color w:val="000000"/>
                                  <w:kern w:val="0"/>
                                  <w:sz w:val="16"/>
                                  <w:szCs w:val="16"/>
                                </w:rPr>
                                <w:t>d</w:t>
                              </w:r>
                            </w:p>
                          </w:txbxContent>
                        </wps:txbx>
                        <wps:bodyPr rot="0" vert="horz" wrap="none" lIns="0" tIns="0" rIns="0" bIns="0" anchor="t" anchorCtr="0">
                          <a:spAutoFit/>
                        </wps:bodyPr>
                      </wps:wsp>
                    </wpc:wpc>
                  </a:graphicData>
                </a:graphic>
              </wp:inline>
            </w:drawing>
          </mc:Choice>
          <mc:Fallback>
            <w:pict>
              <v:group w14:anchorId="111770E0" id="画布 19" o:spid="_x0000_s1032" editas="canvas" style="width:311.1pt;height:267.9pt;mso-position-horizontal-relative:char;mso-position-vertical-relative:line" coordsize="39503,340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2XhEdBAAAKxkAAA4AAABkcnMvZTJvRG9jLnhtbOxZ227bOBB9X2D/&#10;QeB7Y4nWHXGKIkGKAt1tsN39AJqiLKESKZD0Jf36naEkO7az6AUb11vvQxRehzPDwzND+vr1pm28&#10;ldCmVnJGgiufeEJyVdRyMSN//Xn/KiWesUwWrFFSzMijMOT1za+/XK+7XFBVqaYQ2gMh0uTrbkYq&#10;a7t8MjG8Ei0zV6oTEjpLpVtmoaoXk0KzNUhvmwn1/XiyVrrotOLCGGi96zvJjZNfloLbD2VphPWa&#10;GQHdrPtq953jd3JzzfKFZl1V80EN9h1atKyWsOhW1B2zzFvq+khUW3OtjCrtFVftRJVlzYWzAawJ&#10;/ANrbplcMeOM4eCdUUEo/Yty5wvUW6r7umnAGxOQnmMb/l/D/gjsbuT+oL7FjR3GdDXP4W/wIZSO&#10;VPzyXsIsu9SCDELar5LRMv1p2b0Cd3bM1vO6qe2jgwb4DZWSq4eaP+i+wn9fPWivLmYkI55kLSAS&#10;enFRL5wiGHAGDuqnMDTpveKfjCfVbcXkQrwxHYAKoA7zxyat1boSrDDYjD7cl+Kqe2rMm7pDf6NT&#10;sTwYDLj8Mv57zNwpvmyFtP0h0KIB25U0Vd0Z4ulctHMBRup3hVOI5UbzP0BvB3djtbC8wsVLUGJo&#10;n8CgscNpvFMSzTEdOG6+/k0V4DO2tMrBfVPqFuWAUt5mRmgWh3DgH8EPYZiEvnMpy8XGehy6p5lP&#10;/SQiHscRWUjDOHL+YvkoqNPGvhWq9bAABoDObiG2em9Qe9ByHLKHyH+E6Kj7sCtQ7TcZCv8ZrAbA&#10;XAdgDX9KsFK06lRgjYNp1oOVpkGS9kuPUA1SgKc/QjVOgil1wQLw9z9U8Uzt8dmOVgPkxX1edUcc&#10;p/xUvDpQ24l41Y98Gpw9WNcdJHFmjGZQO4pn35T+fKxYJ4D9UewThNERYRi4ICQ3ELtjPL3DuI8Q&#10;qRyLdAeR+yhM703AylcFuSAIA4hsGOWmUQIU4jhrJI4ojoKRNrI0eHnWGPXu7beb+cblN45KsW+u&#10;ikcI3VpBOIU4Ark6FCqlPxNvDXnvjEhIzInXvJOwXZgijwU9FuZjgUkOE2fEEq8v3lqXSvfefgNJ&#10;wX3tgvRuXZdQOlT0+r08PGBnegJ6Ao/khPCgPmQ59Ozx4fhrt0+Xg4/wGXy4M4zOAJp5afpIaICk&#10;gfRBkzRLsoMkOQlDCqwx5Mg/kEFcinmJCAH6PmKQ7JQMksVwTRogEic0iw4gMoWr1VkEGZfaXSJE&#10;4mOIRO5+cCISoWnqb1kkpdMQrt37acg0jnY37R/IItvM7NLykOQZiLjHmBNBJPURFO4tJs5SSg8B&#10;EoTTc8hTt6nZpeED9uYwykTbpP0EeQiEmDBL+zw1eBYhZ3KT2SZn54OQ/uG7g6dEeA8afj3AJ/+n&#10;dXfz2f3GcfM3AAAA//8DAFBLAwQUAAYACAAAACEAW+zc++iMAAAcAQkAFAAAAGRycy9tZWRpYS9p&#10;bWFnZTEuZW1m7H1fbBtHmmczmz3IMwrSHig4GlCAoRMBywQyjvY6OAZwHrSJdsHJKTkm5gMHUIAI&#10;I+bCkWWRG3KgHoD7INjJrCbAOMolwWmAe9E5Y68nB+Q0h01W8yjbu44zd3NQHuJo9XKQk2CiWeDu&#10;mJeYV1+XK139l93NIru6+alBdXdVdXX3r6q+/tVXX32VUhTlx+T3J+T3v8nv5XsUJU1+0+T4n8cU&#10;5el/qyif/htF+f5T/44EpZTx1CHlX5G4FPmZ/r6jKP/5TxXlNLn2WUvkyPgh5W++/6fK98gFo+RH&#10;kihH7h6TnZLmjv89Of6Jcsj2PPB88Fzf/pGAvyH3eZYE/Bn5/USPOKT//75yQ3mJpL1xp9OBOMgM&#10;0qYUVY93+tdp4YYIIAKIACKACCACiAAigAggAogAIoAIIAKIACKACCACiAAigAggAogAIoAIIAKI&#10;ACKACCACiAAigAggAogAIoAIIAKIACKACCACiAAigAggAogAIoAIIAKIACKACCACiAAigAggAogA&#10;IoAIIAKIACKACCACiAAigAggAogAItAdAerJqXs6PkWYa/jr8RgRCIdA3GrezfyKGrdnDlcyeJU3&#10;AvZaYA/xzqE/sWGeIsw1/Xl6zFVGBGj94P+LekoRNU9EHv7e58pJAwN/V2CqpCJgr3X2kCjePcxT&#10;hLkminfDe0aDAK0f/H9RzyGi5onIw9/7UO7fnvWXGlMlGQF7rbOHxOX94/vkcUE43s8pd/0Y3NMN&#10;7k7xri/D8PT2umAOWSvS88y9K+pqTltkmLBUxcKKmrl3Y6w+Y4/ZGMvcu502YliKTosykHwFQubI&#10;whFzo3CUr0CuKyocs/z5Y/u9djV1Cu6/ohYL5ms6rbVidmJqJHPv1MhIZq0I+fi5L02H/5OIAF+n&#10;+PfbLI1koBZCTdkssRhzav6MHd/MQ/2C9CyEXtuezU6w/HbK1vyunIQ4Fkr39HrjP4SyPI30fFu8&#10;ctJPWywWRjJTI4qSuXd//Ga+XGW5mu/UaW2WWFvJTrC2wtJ2Wvb3XM1NjcyNQptbr2cnoP2pU+Y3&#10;wrN4IMBqmfG05pDVnFFXoIWwWkdDb+aNWFZv7DH2L8DBKUiVm+60tEWafr3eaeVgaSLl4BQ8Cw2l&#10;T0WPne41kqFx8J/F02uqk0YMHFUnIbz7fenV+D+JCNAaYX0z55piroHmM5oPuw7y43PmtesQfuUk&#10;vSN/Ff1qGE9C44z/Rp70LjR90LZofRL46hj3oEdwJ/YmLI62FZaWxVqfCVIXC/Ato3/wNcAtbgiw&#10;0rPu2XtUJ9eKW81Oa6tJZae5bqyo+cquRmO20/QamtPGmD2G5dlppecgVXYCWDpND1+P7AQcp+cg&#10;HQ3lc7Tfq1iAVDQ8X+EtGmjMxhjklZ7bIKvdQV31c1/jGfEoaQhALTD/dVr1GQhZUdNzuxqrQ5Sv&#10;0JQMA/6MHkMNt8fS+kzz0xYpP6HMyH4Vu5ru+TtAiD19dbI+w7fF1Rx/pb19APNXFLj7rlau5qbN&#10;LZTdnbUi2lZoK6Ky3P4ENCQ7sdVk7dY43hhjOeI+PgjQErX/d3oDSEU1Nax20jGkXQ1ipkboNXCs&#10;KHyMle1AOtor7bSA00Cdg7qcudeai1uO9F7baeNOnVZ7Fs5oz3p/HI7YCBeN2R/3c196R/yfRASg&#10;Tpj/Oi2nOkTlJKQ0ai69jqJCjylP4UPgmObHvgxbTUhLax69itVJO7403gj3Tg+x3doi5ebsWaw5&#10;s3NzW9kpQ878E9vfE3KkbV5RaO5wDWv/LF/cxwEBKDmzNtIcslakulEaarQIer6r0Xfkr3GP4fGg&#10;fVnKzYGDAVeHK82chs/dfi/4XigKC6dtjb6LOYbWVb4P7X5f/hnxOFkIQG0x13XKOYw6xNcUc2r+&#10;jB6zegcYGbG05tFz9p9KRvtVZnSNPGi4PX19JlhbpP1yaLMbY6s5+0gEvY97W7E/Af+Mbsfmt8Iz&#10;uRHgS5E+KR/CahAN42P4Y77+m4+tZwYWmyXIAXT20DqgN0D192z8jc+fP+ZzdKq5tH3Tni9roXz/&#10;pNt9jSfEo6QhYK5H9O2c6hBlCpCa8X/Gduk19nyMECf5T+ukkcYZV2u89TxMWwQbCENDT0fW+BYE&#10;T+KEAP/F4p+Wfya3Yz49HsuOAF+K9Fn5EKZBBEnq1Qb4a/hja10z0GBMS1FGMp0W6EnN9ZDPhT/m&#10;c3Tqu9O25hRDe/Xd7ms8IR4lDQFzPaJvR2sK48a89oOvjzSc9R3s+RghVJsCljbWzUhjjaHn1njr&#10;Od8W+b4u3yIgJ+t10HKptt6sL2JP4d5W7DnxIW7HLF/cxwEBvhTp8/IhlDtA69AWC1k+hj821zn3&#10;GDMedLSXWgGpU/QqGBG2P4VbjtReiI7DsVFe2kbpqB4dg85X6Pgvs0Lyvi+7P+6Th4C5HtH34y0F&#10;zDWFykXgzCzcj/ynknY73Z4FzrTVbM+qU3Rk1OnuPMZUvhvadmv64G1xf7w+Q+316PeLaejNObMR&#10;cLDX8BoBh2flr3Q75t8Jj2VHgC9F+qx8CLOphDBmfWZP5V4vzDFmLGjLo6O0bOzWsCHjn4I/NudI&#10;2RaNZ9Zu9C7Mao3GMftPiPO+r/kZ8SxJCJjrEXszxmtYTSlkaQyVi051y54PH8K3GZYn5MinYffm&#10;94yXQDqn9Hy+/toiuzvbO+t/utl/8s9Ic6Ihbsd8ejyWHQG+FO3lCjb5MIuLzu/g0/LH5rrtHmPG&#10;Yr3Op6THYN1mfwo+nfleYNFP55/Bl8Ocjs3qmRvlZ/XAjBU+nfW+7P64Tx4CfLnzb2fMFORnP4Ft&#10;6HYaxk6tdcuejzkkPbeag1oJFjojGXWKaoPMafj70+OtZiFL+wDO8j94W8xXDk5tpyFPeA42P8fa&#10;TuDuzm3F/sR8iNux/c0wBBFABBABRAARQAQQAUQAEUAEEAFEABFABBABRAARQAQQAUQAEUAEEAFE&#10;ABFABBABRAARQAQQAUQAEUAEEAFEABFABBABRAARQAQQAUQAEUAEEAFEABFABBABRAARQAQQAUQA&#10;EUAEEAFEABFABBABRAARQAQQAUQAEUAEEAFEABFABBABRAARQAQQAUQAEUAEEAFEABFABBABRAAR&#10;QAQQAUQAEUAEEAFEABFABBABRAARQAQQAUQAEUAEEAFEABFABBABRAARQAQQAUQAEUAEEAFEABFA&#10;BBABRAARQAQQAUQAEUAEEAFEABFABBABRAARQAQQAUQAEUAEEAFEABFABBABRAARQAQQAUQAEUAE&#10;4o/ArrZexw0REIVA/FsEfQNReGA+iMB6faspZ7vYal45uTGGGyIgCoH2rJw1PdhTpedE4YH5IAIb&#10;Y1dOyvkFODi1MbY/Xp0sZHv9FbIbY4Vs7/lUJ7MT22kR+RSy2QkZnwneTsT7jWT2x0XkU8iOZLbT&#10;vZY/vR7aejBJK2fqFRVqjhhMROWznR7JiMpLTD6F7HY6OyEmL1FYi5ND4t5rJLOiHpySsaarUxtj&#10;9RkRT6YtZifEfOO0xZHMribimfKVQlZMTuVqdkJMTu3Z1ZyYnDZLV06KQKnTWivezIvJaTudDPm/&#10;MbadFoOIuFxu5teK4nITkdOutpqTrb+31cxOaIsi3k5cHvWZjTE55T/wf1HyfyQjSv6L+pKIk9ri&#10;viTt2eqkmJq1VhQl/8V9SZIi/1dU+eT/lZOyyf9Oqzopn/wfycgm/9eKyP/9yzxx/L9cRf7vB3dx&#10;X5KkyH/k/37qTae1mtsp+0s5qFTI/4MgDfy/WAhyhVtakNrJ5v9i3k5G/o/y31qrkf9bEXE+l4//&#10;72rI/53LyikU9f9OqNjDxGmSUP9vR1e+EOT/fsoE9f9+UOq0UP/vDyeaStxIsjipjfp/fyWYFP0P&#10;8n9/5S0f/99qIv/3V3aQKtn8H/X//mrCsOp/dspgIZydsOuwkf/7qzmo//eDU/T8H+yZ4Wd9WtT/&#10;WxFxPgf+j/p/Z2z40Djx/3xlY0yd2tWgDeQr/Ft0Wsj/zXi4ncnH/1H/71ZWTnNzRPL/1ZwYCakt&#10;VifFWMiXq1dOispJlNV+e/ZmXswz7ZRF2RRvltQpt1oTLHx/3M4xguUwuNQw83293mmt12F+pvm+&#10;MvJ/dWqzZH7KqM92tZt5+ew/V3Oy2X9Gz/+hprjxf1H2/+k5UfJfXE7tWTGytlxNz4nLSUy7zVfS&#10;c6JyEtWK48T/RzLsW7UxNpIxIykj/0/PWXsp5meO4qw9W65GcV/3e24103OyyX857P/7zf/FSW2R&#10;slaM1NYW5Xsm+Ca5t4MgMeK+JHHi/8a3ys72oa0UC+atPgMSOLpffaY+E+X97fduz9Zn1or28Ogw&#10;yld2yvWZzVKUz7RTNtebYmE1J8P8Xzf+X8jmptUp/rdZSs8F3TZLxcJOOehVTunXiiJzas863SNI&#10;2Jszhx9fmFjIvDf53FTvucHb9Z4LPH99RmROQRBhafk6Q4+dOEaQL9Eg07Jv1a7mxP+hxVo3+t6s&#10;9Aa9z03DFyg9N+j7ut/vf714z8t/9qJ7fBR47ZRz02vFKHFaK1rrTSErw/xfp7YJ+v/qJJX+6hTb&#10;0+8nYAjfUX97KrX9p3fPF74krE71lt9asT5DcwqTzyfl1yduq+eV68poajJ1H/l9obyrXBx95Mjx&#10;J8LkR3Gk8j/89QZuIP/pWZByMq6nzwP/gVmGwSk3DVLfqDfqlMGpBynJw90rbvp/KOVwb9qvqy7V&#10;FLJ9QHTL8mwy6n9Q/x+kfoCuRdRIQlj9f/6FR4+cV46lLqTeT71h+Z0l34Gro997rBPKR52MWpt8&#10;ZRj1/2D/c3AqPvY/ssn/z1qp2t6CUvuoEaR19zutjPIf9f9BSj1qXftvm48euaacTf03Ivdhc96P&#10;pq6OvjId5L1o2mSPJDOdSnBcorgiXvb/ssn/V1rA/veWnkT536X/Ez3/Z/b/1jEAkfb/7VlRrF0c&#10;/w8+anviiXNE9ls5v9P5BdIP+Fz95WIwyVWuiuLaoEMKdm+31OJyipP+xw0NCJfR/qc9K5f+53KD&#10;SH/C//cWPuwi/7yQFh23q7Vn0f7HL6oi7f+jlNrO7xuUa+8S5v+F4s757X2BpdQ55TcF57s7hwZ9&#10;JudcIFRGTVK8+L87tnaLIPe0g4qRjf8/1dhbgh6AUjuQqAcgo/4nev7vVkeB/6P9P0Xnh5Wro89Y&#10;dP1OvN8a9q7ycdYNX3u4jFJ7OPX/9rIxQmTk/3LJ/29alPsD/7+E8t+zBySH/t+o3cYR8n+Gxdel&#10;c8qSh77fzv2NcYEvlR8cYfl02yP/74aQDPHI/7uVQlPX/oP+X6k9WeuWenDxyP+DYI36f4rWb2bO&#10;K062Plau73Z+X+o7D/izB0L9f5D6GVVaGfm/XPr/E5rB/1MSyX/U/wdpM8j/Aa03py8qINm9OD7E&#10;esUfS32u+vkCIP8PUj+jSov8vxvyN2D0967+X6nd8tR/dMtLZDzy/yBoov6/0/rNzMWeuD98OeB3&#10;LHXoge7Yo/6/O0bRp5CR/8ul/680DP6v1E6HmgvTj3KWUf6j/j9ISQ/W/v/ID3vn/qxvcCz1aNdx&#10;AOT/QepCVGmR/3dD/qhu+cP6AMdR/nv0gOS2/xG1/m8c7f9/WDknhPuzPsBo6ucWT5LWdoT6fysi&#10;Mp7LyP9l0v/fuTv3l/UB5JkDjPr/IO1puPX/u82ro2Ftfhjnt+7/UTnxuFcJIP/3QkeWOOT/3iXx&#10;wd25v9T+X6n9ShoLUBn1P3Lz/+G1/z/0QBh7f8b13fbnla9L7q0H9f/u2MgTIyP/l0n/f1oDu3/j&#10;95A0FkAyyn/U/wdp2YPS//9ucrSLTY+V2/s7f5/MCf5t0+2Nkf+7IdPvcPB/a/aBi/5/wmKe05jt&#10;D9uHzUn0dTLKf7n5/3Dq/z8pXiSeHtw4fG/hZ1O3Vbd6jfp/N2QGEc77v4rb+r8y6f8PvvX9w/oA&#10;dzzGPwdRsuweqP9nSPjZD6v+/7fNc4H8/Bhzff31AUZTH08644/83xmXwYTy/B/9/4fH/J+Wqe9P&#10;pv+XZxUA5P9BSnVY7f9vq/58fIbvB7yrfFJ0KgnU/zuhMqgwnv/j+r/hUa+A52dO/7+30JCE/8so&#10;/1H/H6Sm9V///y850PwH5fTB0l8g6wM4rT2M/D9IXeg1rVXnz/N/w1e13doHQrRFmbZydbO0WZLl&#10;iR76du4v0/9/fEaOZ8tXNkvgAVqmLTctw/q/Tm1pGP3/lOfojK/w3N7fuMGx1A8etGOO+n87Jv0L&#10;YetesDvw/J/5qnZb/3ckk53gf9kJunYmW5t00PucNOv//us5M/eHvsDfvjxoPJzvF/36v7lpc70Z&#10;yeyPy7D+L2sD/H4Y9f+31aU+c3/Wt7jusDYA8n++/g36mOf/3fT/u9pWU6bfThlWM5Xhmf5Tk+r9&#10;GfeHs8s1OZ5NW9wp5ytyPAsrq2JhEPzf3Zqt0yoWshMbY4Wsde2p4dP//3rivrv+evrN/yH/Hylb&#10;dbOMQ/2/GY/BnvH8H9f/DYv9p5zvfzYOIMsaAMOq/2fWbMDoy1VzycL3B2Z5gR2qOW7Y+D/ofoLp&#10;8RmXD7c/m3rE4hEI+b+5bg7ujI0FGH0Ad8ZkHxEY3HO63Ume+V9vk9m/jPuzfUWSGWAyyv9B2P9f&#10;ObmirhOuuV5fUa+cNNehkcyKbo++q1njhk3/f230Qp9s/t3GBIgOiHx5jQ31/wYW8h7JOP9XHvv/&#10;05zvf8b/ZVkDZljt/72s2cDSAWxR7CNdw8X/jz9OZ/yG4/Lvh7IZAjugDucdEfm/vFLfeDLk/wYW&#10;9qPDxPsDbIz7w7Esa8AMK//fTlOO32nZucvBqRW1PrOr1Wd4/SeUK/B/dUpbLFdh4/dwHOTXnl0r&#10;5ivBrnHOf6e8VkzPOccFyx9yMp7pyNw5ZRA6f+s9JolPUOO54ZkY1r2942YJcuotD3o9zSlcXuxd&#10;6N6wqbRLjTiF2NtQ9E8vj/7nYNlu/6PU5JgBLKP8H4T9vxf/39XUqf3x7XQhuzG2P87XZOD/++PZ&#10;CfOWm6aWbkH+rxWLhZ1ykCvc0m6WROVkfqZHj4C3t0Fyf7gb3O+88hvyRaNbfaZYYJZrLCzcHnIK&#10;d6X1qrDPVMia6w3YGGyM8fUrrsfI/71Kjl/7i/UB9pbkWANMRvkftf6flaW2uKLezLMz2AP/z02L&#10;sJbKV3bK2iKzeOplT3MS9UzrdfosabLOi5uOvt/hZ8nKYOx90nM7ZfZMLCzcvj27U+4FZ+NaeKat&#10;pnEe7nngeuT/fOsSeyyP/v+yae0v1hd4hxvlEvvmQXIbVv0/s2YDRp+vAGI8F1OnoE1XJ2FWI4/m&#10;8Oj/P1dhffdB2v7wfY3r3/qERv0/X/9kPUb+71UyrxHvb1b9v1J7Wwr5P6z8v9OyWrPxuv7NEuiH&#10;qpP0y2CU7bDY/785/YXyBpH/Uf1+kbp21yMo2v8btU/eI9T/e5XNvCP/l2MNYBnl/yD0/17l5R43&#10;LPz/KrH7jIr70/t+qTw/BeWA/N+9NsoTg/zfqywe5mx/DP3/CeT/LggMQv/vVV7uccNh/3/4MbD7&#10;jIr7s/teHIVyQPt/99ooT4yM/F8e/f9Ri+9POgfgMGflHF1JDqv+PxziQ8H/Nerr//0I9f/QB5hM&#10;/Y6sCYD8P1xNHexVyP+98Kbaf7P9v1L7atnrmkHFyaj/kZv/J33939cnjkXO/Wkf4BzxBoT6/0FJ&#10;gl7uIyP/l8X+/w54fzD5/qfnN6RYA15G+Y/6/yBtUaz/f20R7D6j5v70/s+kXp9A/h+kLkSVFvm/&#10;O/IfEPlvcH9D//8rlP+o/3dBwL022WNA/m+5rp9uT+8eAjn9OHNMAt0/5f+wMnz6BasPVvfn947J&#10;V9Jz3in8xorLSVb7/3I1Nw0WcNvp6uTat+uy7ZRHMtvpkcxO2YqUjPxfFv3/Oy78/yUpPMCh/t9a&#10;l73Ok67//02Jsv9obX+MeQdnU48eSc85rQvmVUrOcTJqktiaKs5PHF1odXKzBN4Rt5pg8XBwCp7E&#10;y2Mu8n/3smq0DM7PRgJg/xTyfxf2i/p/99pkjxHJ/w890O91foPaFV1U3jT5A7W/v98Qcaw9XxHV&#10;J5GV/xuYgg/c7TScw/ovMBtSW9wYs3rMZWmM66I/kkX/XyLe35z0/3J4AEX9f5Cammz+3y6/S3T/&#10;snB/+hzPph4hviCClJFbWuT/bsh4hafnNsayE5DCy2MW8P9dDTbwaiHHvj3L1v+K9nlO6Kt/WfsA&#10;e0sPkRXAosdLWwQ9WfTPwdebwaz/5VXr3eKSbf//yJFnJdL9szGA88oPdf8cbmXiN1wk/xc1kiAb&#10;/4c58Pw8+PU6+Kijb2v4RzGOGPZwDb/2Lxzj+r/Ub+Dr8878/54zNJ55N4xmj+v/sjrsZ59k/r9O&#10;LH/k4v60LwJjAH7Kplsa5P/dEKI+sAzpvlmC7xMb7e3G/509a2uLNHzQ+3J1rbhZgrtGc3/jvjfP&#10;WLk/HQVI1cCDuJEumudMz60VwRNl1M/Be1MHKUvHnLrX2MGmSLL/n6cflE33z8YKLirrRO/c6yaS&#10;/ydf/7/VXM3BCtiG/0PU/4ergQfE+5uT/n9vIVx+Yq9C/X8QPJPL/4H9g9W9bPp/eJ5nUguZIKXk&#10;nBb5vzMuTqHt2e30/rhh+QlpylVY+wjWxrCuig39BjpG7JRXVGGyjP9+texs/6/UPuuZ0/SOrYzy&#10;X277n2Khd9TBiqI9K85qv/ecFjKw2gvTucu2h5nAvaIukv8nVf/PMGbjAGxPw8H+H/T8TCPEUjut&#10;oWfERXUki/3/ZVf+/6EE8h/t/4PUz6Ty/93meZ39y6j/hz7JM6mf6zYoQcrKmhb5vxURcefI/92x&#10;vLHsrP9Xah9IIP+R/7uXnD0mqfr/1ydmpOX+tC9yTtntcY6zSP6ffP2/ve57haD9vzs6L4H3Bwf/&#10;P3sLb6H8d0QA/f+41yZ7TO/+f/5Z9/gpK/enz3VM9wZqf3v/Icj//WMVNCXyf3fEXtVX/7L2AeC8&#10;4Sj93HPqRwzy/yCoJtP+/4+5+yTW/bOxiHNKkJKypxXJ/5Ou/7ej5x0iI/+XRf9fceX/Msj/4dX/&#10;w/qP2+nshL0vD15P9sfBAuLglHlkNZn6/6ujoGOHTeY+wGjq+OPeUsg7Fvm/Nz69xCL/d0fvyYaV&#10;+zMvQMeFzGt3v7OfmGHl//nKiupmzVadXFE3S7vaZmlFrZI1SIwtifr/E0+MSq77p3ZJF1JX9RXB&#10;jNIIdiSS/9s5Q7BnYallm//LnivoXkb+L4v950Ou/B/lv3M9G4T+H2azgIfD9brdm5XRKq28Jon8&#10;/7Z6QXruT/smXypv9mB7i/zfubWJCLW2ExF59pqHLPL/SVf9P8p/5zIehP3/SGZFpXdfUUcss4tu&#10;5g3+fzPPPyPw/9z0VrP3LV+B2em95wP9t51yuRo2pzcL14nl5xvkCyD/70Lq2mjY99xqtmd3yuv1&#10;8NcbV0JOxlkvRwbT4GtZ/I5l5P+y6P9TrvxfhhWAh1X/b3g5MY5Yu9vVClkIhfnvZt+TwP/3x62e&#10;rnLT1JNTkP9rxWJhpxzkCre0m6Vecro2CuxfZr0/Py5xXXkuBNYUufpMseCGYbBwyIl56wpyJfhE&#10;M9cde91jdTBee+T/7uVFVn8ntj78HGCm/1dR/8/p1g0Eo+b/V04a/N/s6Rz4vzpFvSX19r89u1bM&#10;V3rLg17dnt0shc3pk9K7ivy83+ibLKUOPRAWs83SZol53AqbB71up7xW7C0HdjXyf6PViz6SRf/j&#10;zv9R/juX+SD1/06rWRit0sprkqb/f/rBZ2PD/Wkf5WJoTxCo/3dubSJCre1ERJ695iGL/M+YuD/f&#10;FzhY7vUde78e7X9W1HIVcDT8nq/mDP6/muMxTpb9/27zXGx0/6wPEN4XnEj7n+Tb/+crq7ntNKz2&#10;a9hA4/q/vCzwd/xNy3nuL8wJviHBCpDDqv/vtGhtNuz/DV3ssNj/fzw5o1v+xEf/D30AMg8slN4U&#10;+b8/iUVTXTmZ11fdgbWYqA00rv8bBD+W9jNY/d1F/y+D/B9W/s/KJ9g+Wfb/V0fjpPtnzxp2HphI&#10;/j9M9v/Mtgf9/weTFTS1J/9H/Y/j+O8g9P9hyrLTSpL+/83pL4n2J17cH573fWIFGqb0kP+HQc2w&#10;xei2/leY3Pt5jRz6/1uE//O2P3xf4LIE+h/k/0HqYJL0/2D5yTh1vPZfKJ8Ug5QaTSuS/ydV/2/2&#10;90/XAh7JUB8ohn7UOGKlANcdnFKn+J86FcQ2VnzaYqE+Iz7XoDn+ft5d/z99dwXgoHmKTL9TLhbW&#10;iiJzDJrXWtFcbw5Ogf8FOdd/TA7/f3wO5n3Fxe7f/JxLqUdCrAiM/J9Ja/c9SHazdDf0/978H+ZF&#10;5qaLBfhP9zDbAr65Uf3qM/WZqO5t3Pf38+76/+kzRrqocNop12fAEj2q+8PsVXO9yU1XJ3H9X/c2&#10;ao0B/89mL3XWFE7nPyCr/TKbmvjtw6wIDHXcCYngYfkK6v/NqLExAnNotGcg0aJ9Arj733vY/7yK&#10;+h/U/zsiEKTehvH/D+t9mTl1vPoCZD0wi8+O7ogh/++OkZGC2v/sasD/qQ00rv9roOP/6B0P/T/K&#10;f2ccjTEn5/joQpOi///d5LGY6v5ZXyX4agAi+b+onoQx0zC6Ou185/RcdRLs/7MTuWnmAwXX/3XG&#10;yi200Tqhve3B/+cJ/78UcR9geO3/3UrNKzwp+v9rKrWkiW8fYDT111NeJWWPQ/5vx0RUCM7/dULy&#10;q8Yflk9r7vr/h2t3SO/gm541AE739huG9j9+kYJ0ybD//6T4j2TsN142P9bnJb5A7/pv9Vt+Ivn/&#10;MOn//eCL+n8nlH7V+FnjtAf/f7L2IZH/b6P8tyCA9v9OtcktLLj+/zsPxMnnp1sf5bpSDjSei/zf&#10;rQb1Ho783wnD+calBvB/N/t/kP97S9GuAon836nk3MKSoP//Zf2iEm/uT/sCz6aeftCtnJzCRfL/&#10;5Ov/nRB0D5OR/0fv///J2lO1Vzz5f4N8HY6H8mbiXhbBYlD/HwSvJOj/38sei6ndv9VGKdgYMPL/&#10;IDU9WFrk/054pWo/0vk/P+eX9gbo/4drTaL/idYLNPJ/p5JzC0uC/j9+Pj+tun92Ppk6/JhbSdnD&#10;RfJ/1P+b8ZWR/0dt/w+e31JnTmju83+P1r5H+P/fRWoBJKP8R/2/uXV5nwXT/785/V3dh46VS8fx&#10;/I3U7QBjwMj/vetRL7HI/+3ofUrkf6Z22EP/r9TI12EpWgtQGeU/2v/ba5N7SLD5v4ce+EWM5/1a&#10;xy2uK/kX3JExx4jk/6j/N2MrI/+PWv9PZ36pHvxf0b8OlZoZy8Geof4/CN5x1//D2C9Y/rvZ1MQt&#10;fCn1A99jwMj/g9T0YGmR/9vxahDbHqX21bK7/f/e0gGJfQr1Pxb7T7n5f33GXtbBQ4Kxdq/8g+T0&#10;+sQzMbf7Z7p/tj+vsNmpXhhBnEj+j/p/M9oy8v+o9f/6zK+Fr5bd9f9K7WZDqT0UKf+XUf8jRv+/&#10;U4YZ7BtjnVZ2YmNMWzTX2E6rPZudgPnt9rbMvCBafSHG3/8/sP+4cXzv5/W/Ggzyf2sLEHeO/N+O&#10;5fNE/0/4P5HwsFltgOj5wfLeEsp/K3Yi+P/BKcOXebGwohYL5rvkKyuqOrWrqVNs/V9zPJyl51bU&#10;EZOfsXjb///HwhdE/lt16HE/97sajEj+Pyz6/81SdsJYFxvX/7XLCPeQ42Tkd2/hI0/+/xH5OqQi&#10;5f/J1P+3Zw0ODz1/toapUVqwmt16vdNar2+MXTlphPNH4Id6s8SHxFv/f0if95sk/T/0Da4rj7/A&#10;l5HbMfJ/N2TcwtuzIxloH9CHpq2IMqaNsXLVfA3yfzMecHaY2PYotUtEwlu5P+0RQPhlXf7fIamj&#10;2mTU//TO/0Fyr+a2mpS77Gor6v64GeGRzMpd20Erx2fp4KthZv/x9v/z0+q7Sty5vtPzn/U5BiyS&#10;/9t1hqzWBNvL6/8Ter/746A1Zfwf1/8NVrag+dlbuNTw0v+/pqdB+W9Gtnf9//44ZfeMu7C9cR8j&#10;xDgyYuEI6vtO2RwG/L86qU6Zt81S0DXP0nNrxWJhpxz8OvsVmyV/OT394DOELSdN/w/vc15p+0Cy&#10;PgMrUonYIKf2bPCcctPmeqNOySv/y9WRDGX5rH14r/+1nTa3lOjPoh7/vV+3/H+VSHh3/f+rDegb&#10;oPw315be+T/UWbALMfi/tX524//aolO/APT/hSxd406dYvsw8t+v1O4uZfx+SZIz79c6hjGZen2i&#10;O05hpbY957BfElZfjD2Treb6H90ZtBfaZvbH2RgH4//GsxpH7EnB/qdc1Rbl+ZWra8XNUpTP89IZ&#10;4P8V8oO98+8v9TQnI8QtX1krtmejxMl+79x0r+v/AlcB9kJranrOrslhvVk3/f/NvFX3D3U9vvr/&#10;V/R5v962NHHtG/ibB4z6fyat3ffQXmibYUds32l58/+NsezESIb/FbL2L+fgQtqzUa///tIZ4PbT&#10;IOHJnu8D0DMIB/mv1H7/4uBwsd4p+vXfiwVzvQGrzF7X/13NQX0sV4G7aItgw2BdT96w/2GjWYzn&#10;QOuAr4JV9w/h8fX/Q8d+nfTnSQi75mMeMOr/3eW+VwxrF4wxaYt2iwng/1vNXU2e31Zzp9yejfJ5&#10;fgZWn134f0VP85NmdM+pLe6U85Xo7u9UZ8Be0yqvvWqoPQ4Yv3mzrwW9U4YvzUiGjeVBepYT8Hyr&#10;7h/i4sr/t8i832Ryf9pnOevDFzTyf1a7g+1Zu8D1f4PhVtE1/9M687f3AWifYF7X/5+O0AN0Mu1/&#10;QFIDb2G/3HSwsnNLHVf7/4+zM4mz+zf3W4gv6C6tSCT/Z7pxt3riN1ze8V/jDRj/77Rw/V8DFa+j&#10;z1og0ed1bk8kvIvuH8Lh67C38Aphlse71F6v+/USl0z7f0Bkp1zIwgrW1UknJh8Os7jy/9sqWP7E&#10;Vb/v57m7rwc8nPwftDWFLNT2YmF/fH9cFBMytx+0/+fxeF67sdxpVXRur38FXPX/83of4bT2TSuq&#10;WcBJ5f98eYg7jqf+/+vy9QTO+zXz/wtdfUGL5P9MZ9hrzeo//wdbirUieDthfWHzjMZe34Bej/5/&#10;eBxVbZrM6X3SN/9/XmtqqYisQGWU/73b//OlIfI4nvz/0SNLieb+tG/zrrK+6FXWw8n/C1nq+wqY&#10;C91Wc14ohYtD/s/jdqMBbP4hXfPvR/9/WHue+Ar9lPTRBr/JKP/D2/8zjuO0F4FtHPX/u9p5xcyV&#10;rfbzyTg/lnpP13O4lbNI/h8f/f/+OJ3nXsiuqO3ZnXJ/JLWM/D86//8w56vTusc3/z+swSoxzUhG&#10;AJKl/2ccx2nvJheChMeR/594YjRhPj/dxgOujnqV5XDyf2gJgApommBGJDv3Qip4XH++KsGfg78i&#10;uvm/TxHJf4fwf7Dx8aP/P6ypRP4/HwH777SQ//N1pttxHPX/19Q3Em77w/ovXyifEE232yaS/8dH&#10;/w/8H5jwxhh4wNrV+iOpZeT/0cn/o8Sm51Yg/g9+QA9Hwv9llP8i9P/qVJb4BIAan69kJ9QpN6kQ&#10;LDx+/P+n1Wtk7Be2JNv/0/cjq4EdcS/P4eT/4AmRbuDlFuY1VifdMQob05+vStinoddFJ/9ThP/f&#10;asF/srqX/t/b/v9g+Q9kHQAV5f9d7hZe/89qzFpxY8yY8QXzgMEGovctfvr/97LHiOwfBv0/vCOZ&#10;BeBayiL5f3z0/8Cl6DwYsPvZLG2M9cMCVEb+H53+H2z6P2hRu3/oC8C584+OERwsgx/og4Z73e1f&#10;TLL0/wwnWPGLHcMevEHw52GP48f/r40OB/eHt3w/NZk68YRb2Q4n/4eZkDDLnUp96A3YV8JzQ8x/&#10;OPJ/A6tb+rq/bxP+D/p/XcK72v8f1XsHB8uwSsDlSOS/jPqf3vk/9HjN/N/q/9MoryBHcdP/f1L8&#10;QgFePCw/r1kAIvl/fPT/QWp3+LQy8v+o9D+3yLqPewtvtxTdt6cz7zf3B+7XXiPfAZT/rP71rv8H&#10;X4W8/t/Zmxu7n/993Pj/Dx5cGgK9P+X+dHzjorJFVnVz2oaV/zthIToM+b+BKJH8RJo3yIwu2Ft9&#10;fzqdHyzDOgDnkf/fbbe98//ctOH7h+o/rev/GuUV5Chu+v/k+vx369PMuM4CEMn/5df/W+s/fx6k&#10;xvtLKyP/j0r/39TX/T2umTm+Vz/gowaMEs+TOQOD35Kp/++0DLsH0AWJmvMYL/7/HLH857nxMNgA&#10;vZ+6dnddT2tbGi7+z6x+nPZWZJzO+etYPHjMhX613Z8W8n+GUafV0PX/YNHvxPWhT8A2Fn+58SOi&#10;/38K+b8w/g+lUZ+Bue/b6UJWjO0P5Bkv/f/n6oUh0v2zMY7rypEfGq3ROBLJ/+XX//N833psYOJ+&#10;BNeYY2EOwcGpXQ3agDG2RtPIyP+j0P/DHN4/1/m/GoD/X9b5/1HC/++0PhhwH0DG8d/e9f/mmivu&#10;LE78H3z+A/tPvt2/uY+z5LIWwHDx/17rPPB/cx6w/ss6GVtxWjEP+T9gdaf1JOHwz+v6f+D/sDGO&#10;77Un8p/o/x8i177SujHgXoCM8r93/b+55oo7i5P+/+PJY0Nj98O4P907zwIQyf/l1//3WueB/4P3&#10;9EK2PkPz2h+nXwSYQ2xdGw/SbpFVrGTaNkuw/tcgt1Jzb+Efmh+D1F+47On33zw2QFYK022F/qF5&#10;k4wCDPKJt5ra4mYJ1v+Saet9/S9ee8mOrS2Crv+VnXDqy5er1UmwmrZqOuPE/8Hvw7Bxf/q+Xypv&#10;TltLu9MaXv6/U4baDNKbeQO1o0NDjLaymgMdz1YTWD+dO2D4qrazfbiOX/sXjodv/d/X55Xa/3tx&#10;9WXg+v/hZXfub9X//9XL1Fao/eLfvnzPGesKvf09T+b6v2zOI78313n7+r9GPKyZUZ1cr4Ou0wiF&#10;o/jo/x9/Ifk+/91sgC6kPrforqHsRPJ/J85grin+zgyZ6i99mFRQZ2k7gDVgNsa8LOFYezHus9Vc&#10;USnbZ+u/u/F/bVGuba24Ux7sE10hvP/k4hWdy//Mdc6vmftDX4Hx/+XFl8i15YHimK+sFduzg8Wp&#10;291gzQqr5DVqpJ8jxmP4vfk6L23mzTxbE958TZzW//3xg2eH0PaHjXdcVH7btJbdcPJ/8PjMNvgG&#10;BrWF22oytu/VYlgaK+ZRng9+/PcrYsXTbN2va/5vkGP/+n86V/hOC+YBfDPQEeCk6/93tfSck/+3&#10;kQyzb2D8xqir4DMR7Ef3x61+4+Kj/z+nmHXiblw5meH3pQ4/ZpQnPRLJ/+Oj/1/NrairOZDiUN9h&#10;D35Au2+rOXjHrebN/IpK9T9xs/8ZvP3/DaLzP90CX557C0SSu/j8sYdXGqD/2Vv4rAWrxQzWAiip&#10;9v98DS9XN8asNqDAiWga44hdAyEw6mUfhwb9vzqVr5SrsLF9uaotBv3tlNeK6bng19nv055dK8KT&#10;8Hk998SXQ2n7w8Y73k9dHeXxgOPN0loRSs0aHvyc5hT8OlprjHqTr7AxVVbzxO9BwwRWO6yW+2Xq&#10;6bkrJ+n4r9Fy0P7fu3xeI5L/uPYV8eWp1GANGDebH6v+v1LL6H2FW8R+SKm94+Pr7P0cQWKTzv8p&#10;Fiuq1f+bF/+HOFgro9NaUc1sCfj/djo7Yd6KhfYsHaXxv18rFgs7Zf/p3fOHnDZL5vjbxPJ/mPn/&#10;G6lrylohPcfjW58JU05mXGl+9ZncND3i84eU3ueFrLnewGwqxkKCtNkgaZkdP92j//8g2AVNO084&#10;/2GN8v/pAPyfWH/qfYXPdJ/RpwfqB1pG+S/a/h9Gvaz+35g2E8Z6wTM6v63m6FpJ9pEu4P/Fwq7W&#10;+5avwKhL7/nsauXqThnGqo3tl7rlP+PCw7l/JvX6hIEIHKXndspbTXNYuDOQ82Jy6j//hzuAJQ/9&#10;0oAOx8qE+Jof9tjevsLmJO66wev/wYuDqn20DPz+YZ3Ru/cB+L6BvlI86TN82CLeopdOm2SRODyc&#10;c5JR/tv1Ls7P7h4KdgxsozYNBcvasIb9z4parkJOkI7mCHH1mV2tPrOimq0l4qH/P/E4+H0Ybv4P&#10;GiBz/RhO/f+Vk9D3Bbm/omqL0OO4mTfjIuJMxvm/g9f/30N0+B8tgxZob+FJ8oO9nx9L29TXDFBt&#10;lgsiSsgtj2Tq/5nsN/aw+oV52ymPZECXw2z5IC1L0Z7NToD9P5v7wsLjYf9/WwU7GNiGk/vT9/5C&#10;+dpU5sNp/5OeM9oAPaJsh9VoMfth5/90zBZGcT9qXCI2PEqNcXonGyCr/p/1FRq65ZBK9D+3yFxi&#10;MSXTLZfk8n9mywxzGO3SvxsuzvHA/63fBOeU3UK1xfTclpAvvTWn9cV3lWHn/vD+Zy1+IETyf8YZ&#10;upVyt/jB2v9DH6Afq39B39mqX+325v2PH6T+Z7r2GZHYxIpz4aNGr/z/o0aH2BANahRARvkvWv8v&#10;rq7Fgf//kfh9GHbuT9/f7AdiOPk/1P3NEsz/3U5XJ63z2UW1jGHn/yli9/+N7vfnMuH/YfX/p8Fz&#10;3NKN5U7rtcYB+T+ITUb537v+v1/IxUH/f5Ws+Ij8HzD4bor3AyGS/8fH/r9fLcGcr4z8f3D6/2+I&#10;3v6E9pm+7tflHvj/87rPUFgH7OHaoPzAJVf/z9dQXrfPhwc9lp//Pz4Hfh+GWe9v9H1+kXrkAaOE&#10;h5f/gyd0qy2/gYuIo+Hm/+8QyX9Y+1T3+3+5QaxAQ+r/qc/QS0T+HyXzB0SUS/c8ksn/DVseioD1&#10;vDsuzink1///PPMM0f4g/6cYnFN2vx1jEcn/46T/h5nsbCwM5gI71+zeQmXk/4PT/4Pdjqp9eJf/&#10;gxVoOPsfumbAz4jkV85MD7H8713/b+b7YP1m2Pb0UtPl5//nFOT+0AOgfaDJ1PceY+U9nPwfVkI1&#10;b2aLZoZOb/vh5v/Hid7+RuNTXf//GuH/YfX/B2TmwN7SpQZoklIDWg0yafyf5zr8sXkeb9jaLrv+&#10;/5PiFwpyf6P/w3sCFcn/46P/h7ns2Yn0HJ0BBz48rb77w7YF/joZ+f/g9P+Hid7+RuMnMHq7UNHX&#10;8tpbeMin7T9cw9KC/yClViG2RHsLqdpgLECTpv83cx3jzDrHl6+9/o9l5/+PHln6lvsyDjzc+3eV&#10;9UVavsPJ/6EFGBb/4AnLr6WmfQ0M9P/jLCnA7+erjbd0/f/8Xf2/k90/m/Nrtf9n4dRn6HwDxhOU&#10;Acn/YeD/++NXToqxtZdd/3+OjP0i/+cxmEm9d3fmt0j+Hx/9f3aC+bkF2WX3aOIs0Tot+xoYcfP/&#10;OQj9/2e6jSbx+Eb8fTZN/B94fdDfDZIPWQeeeICD/S2SN/z6u8ko/0Xr/8UhKDf//+sp8PuA+n/o&#10;8TAc3kjdvrsWzHDy/7Wilf8b/jy92oV9DQzmMQvX/zVwu1+DeVrA2+drb+msfb5G9f+M0wfZQz57&#10;S/ONt0lOe0sg+ytkLMC4Wz+OZJT/vdv/i7L3sSIut/7/0AMXiNxD/m/G4JqSfwHKUST/j4/+H9Ys&#10;4vX/1hUtrDWcndM1MLbTxhoYzFedUx9iWPX/P2vcT+Q/rPX7ZO3P7/L/h3T7n6DcH9ITzxGE9z9U&#10;O63PAwA/0Kna3/dZ/idN/8/qb3/2MvP/3eZFtP3RmT/j/nR/NvXjDNSG4eL/xsiX/ci9bbC01F+o&#10;eQ0Mw1eFfQwBrlOnDk6Zf9R3djT/27PFQn2m3/d+uPZXL6fnpsmqjX9y5tf6ur8TZ+haXmH0/5CP&#10;Urun9t487P/n/P99USHH/X2H6Nf/3SxZ6w2sUt3b+o/uNby3GJn1//+Sm0Tu79j/oX4gRPJ/+fX/&#10;vO2b9di9DbB5Ap0WWx9jV2NrYHiv/wurxFs3QBy2aPaG/O/f/VNnpsl67X95htjwnIHV32Gf0tf/&#10;DcP/Hyb5EMvPM//1Zdj/j/n/M7+38HPyfenf84Mnc2P1kH7ex70ebJas9QbWrAsn/yl/oeyFcRm2&#10;d6/1/mNk5v+fq6D5MXNfPAc8vlA+Iau5If8P0hLsa2Cg/t8uJ8DPZ6cFM76U2gld/3+0dlQ/C6L3&#10;Z30F6jP0KJlLTL4eZB0A8AcK3uD6uSVL/0/5C/Xlz7gM24tAUV79/0+r76Ltj0v/h/qBAHYjog6I&#10;HEkwdCpinkxcLvY1MOJm/9N/+/9bxE4H5D/13w+zwMCWPzz/p/mkiPwH/n9CO03yB29A/dySpf8f&#10;Xv7/6wnw+4C2P9DjseNwUemQddLkk/9sTLWfLTxs3vY1MND+34zlB4TxH9XlPzB4IrWJ3x/g/924&#10;P6RmnJ/f03UAUjWYB6zUnmudIF+U1/os/5PF/83lI/5MXv3/NfUNIvfw54zBd1PPT4nk//Lr/8XX&#10;fa8cZbT/6af9/53W24SVf0D4+T1E/hOJT/g6zALbWzhKPDeE0f3DNWwdMJhPAN+T46QfQOV/g1gZ&#10;9WeTUf73bv/fH6zAlk7O9V++Ll1H2x+d+du5P/SJLqQOPTBc/L/fPWFzC7NbBJnjozjrp/x/qwVe&#10;2hq6nT7x1gYSf+krnbX3rv8HnT/kd78G/YCnyPflw9Z833oBMsr/3u3//dQ3r94sGzPg505CnrLq&#10;/59+8Cxyf8/+z0WlXZZP/9M//T+1+QFLCKMus2M/rSNYGhn5fz/1/4c18M/c0Ofp3oGvAOHrf6fz&#10;/971/+BLCPI7aIA/0KfIfZrEH2iw8vCfOon6f2bnYN6bMYHRLHVqVwNGn6+Y4+A6cwg7k5P/fz17&#10;kYz9Oum9cTyA4TJJ/EDIJ//7p/9H/t9P/v+H5XnCy2HEF/w0wH/iAXRZjP4ffIlCfvdr0A8AP6Aw&#10;DtAvTxDJ4v92rsM4j1WiXzm5oq7XO631+opq9Q0H1zCJb97Lqf8//vgXRP6j7t8LgzdSV0fFyX/U&#10;/5vbhYz8v5/y/zVdLwP6eaWme2v4lv+L0P9TP0A3GrQfQLTO5D4w3tCPTUb5H17/b2b85jMzemw2&#10;C/SQrR5x4TpYLyk7YfWVAvy/WNhq9r6l53bK5Wrv+Ww185Xb6i8I+0euz7i+8/6aUhdSclvN9uxO&#10;eb0uouz6x//Ntb3fZ8Om/3+VeHm+1aJ2+kQ7Q9j63tJHwvT/1A/QPy1f1vsB1L9Qv0aAZZT/g9D/&#10;b6cZx7dzlysngSmu16GPkJvm2w7wf/gujGT4X24aZre1Z+lsR397mPW2QzTSQa+zp6/PnFeQ+3tx&#10;fxp3LPXIESgbf+Xjla4+Uyx4xbvVg0LWXG+yE8A0+PoV12N7G4r+Tfqp/5+uPUW8NFM7HX3VdsL/&#10;QVqLsP9n+v9LZCV56F/c0v0Lne4L+wePsO1ZbTH60uKfIDz/53PxPvbi/+zKrebGmHndGOD/uWlt&#10;cb3e6689u1nKV3rPR1v8Y24Uub8++tGtD/RfRrTFXssNrt8sbZZE5KMt9p//p+c2xgz9Jnj1tI52&#10;sdrey354+L+qW2L+BeH/b7VAPw/ztKi9/6v6ur+0LwD/oU/gvKeh9ngW/qqe7+VGRd9/1oLz4+S+&#10;77TeEv4VSC7/h1WvoV4WslYtDtR0L/0/awmG7xMWIqP+/7Z6AXX/RP537wNdV468wEqyl32+Eh/9&#10;P/hSMSQ+WD30YwVgGfl/P/T/sDIjrMuVIvr/hkb5P533C5aawP9F/MgK8np/4vxd/g97+O6o2g1i&#10;DSR2k1H+i+D/sOq1sdnrPLP/AYlO24fRF1/N0fXygC2Z/eXKZ//zW+L101nfjeMBVlyeTS3onkB7&#10;bUHiZpL1n/+DhekuN3vI2qPtFQt6/bDwfzLja+kDIoFB2j/feo3w8r2lnG4FtLf0pM7W3Th/kHDq&#10;B+iSzv/3lt4h/iWU2k0i+S83xM8GllH+967/h1WvzbZA9lWvrfb/kJ7W5vTcag7Gf+09B/ha2HMK&#10;04a0xfasiDXJDj92ny/u64cfJz8N9QQaprz4a8TJ//7Z/7PnhXEuQ/6DRpPVcpZCxF5G/t8P/T94&#10;ZGtq3xC7/6caJ7TXdH5+E74ChK+D9wYx/J/OA56vVfT839bg/MZyh+iBYDaY2C2Z+n/Q7sOqFzC+&#10;ka/AmdXGJxyK8vH/2yqwXOT6Vq7vfP6l8t+JJ9BeN3Hyv//8H+r+Zom98U7Zb0sw+s7GF8PKmFiu&#10;YEPnd1Vh45p+H/VD//M8Yf4NMh8X+P9xIv9BY0/t/okn0J71/6yPQP0AVRrA+xWyGiSsKAPzjedr&#10;fyFc/ieT/0OdNbSe5aoofiKb/l+rvKu8gfzfh+6f9m2WUo8e6V3uxEn/fzMP/vs3S7vaVnOnDP0N&#10;YzTYDxLpuRWVcqe4+f/sh/z/I5H43/v/7J1tbFvXmedJ94tbeBApTTYK4HzQ2ww0AweQ3HTGBZIP&#10;GUlJNR1nV7GMiYJ1AQtD2XJIhdSGzOgOQGDHiF9TYJIUsQvPlwW8af0SF9t1B3Hq/bCL5gWxnDZb&#10;eD/E9vKb2xSxnEwS75dY+/zOw+NLUhR1SV5Sl9TFBfXoXJ77ds7lc/7nf54X523wv8Tn+ZnB54cb&#10;hv97zXzimIkvdEr0f6/khvHSZ9XUCaL+r5//x7KusBWYDRSWa/0/aPj/3MD2EPvL+MfmbQ7kBwPU&#10;Svgf+5/izcVFXn4FrKPp/GF9x//vFNZnCYvPZKdDpt+R1KCDfU4uecrMAvzn/w+kTSbJZEb0P/mF&#10;iTPXa/yA9V689N7qdYKo/+vn/8l67b7n4P9yNkCrt05pjaDx/+9uan/O3t/5zabo04+V9mq1Zf/0&#10;f+P5f41Z5a6FFdszrPbkYH7LnFquan3m/51Ok+mdGD+X0xnD/3dklJ9vNP6fcIgvSgQ4ckN+LKPQ&#10;dHpnwYr+an1Y+fv25P9t1mv4/66pjd3VvfUrt1iw8P+DPyTug3fs6xUjt3O9V6Lfun/l/vX2jX/6&#10;3+pUb9ettdb5nfu2qD3DlcnK57AzBVsLzG+Pcceq5Ww/e/CtCM42ue+1cbw0/Np6Ux+mnNlpQeJH&#10;Uv8mGR77EkdSmq93b97Ov29Fe3/L61tp7fxtuVT2mjzAoymVnyX4vj/1zGwu2ZP6tjzRhsRv5F78&#10;2bZNvzZ+ZdKfc/l1FrRsbfkf7Xvr4p1SO6BiXsjW9yqDxf/Hu8n54i8+bv/zHYhcz3jt7/L1Won/&#10;L/8EK+21vxv93pm13D9l6zFZHv8zTyj0iR/ox/6ifl/rlXypV9uv+d/9uv5XuyOpGcnE+6czkdQT&#10;Mz+P5eJ9ib0zoyZf7xOyD7ufb9Sc97fUbqjXnLc/oZJs8OQV/p3cQzTx25i9Fz9iBxDJZHzstXG/&#10;2qmW8wyOFr83G7tvbK41/699ry2OKSdtnVpksPD/Swb9e+O92xnTVzcH2hK997u19L17TKvh/yuT&#10;4H+QDx6RRD30tuH/4toOrcb/X3fYLmaCIm/vur3Lr/v5ifj4nk5fxxIzeTi9NQP/fynNbCCXVG9d&#10;4f+lRFnRfT3SWJImR4Tt53xcLSL//0RsT3tS92aQp9J+tTN26Num/Wonf84zPhZk/B8U+/9fbv8k&#10;EmL/6ucrr0R/v0J0V29asdXy/zJnVVy/lOWX5fX9PTHncv+0TKvZ//hj/38t+xN59uPCvR+UFVg0&#10;83RqwsTlvyTrs+D+UbR0A+z/hyX2M+fF5ojcYMQZ3SDRJn7CvchqAHkBvL6xK9drV/5/5Seu55sg&#10;4f+/eDDp0eYlxP7Fc6SfRk7M1vMWtBL+v73LnQOrDl/uC1++LXjXLfevNdaj/f9W5x5ZayXTFzoX&#10;H99Yeocg8JHUB8Y+h7JifRkNPGL/Vfl/GVHkCmkySUoeGJNXoFfiDeWSveJ18JZIssJgD1S+56rZ&#10;2572P9W0QDV1g8T/w/6E+L+WNngq+uZANb1eWreV+H/i/xwdxO+XeLfLIxqWPlttZb/8a2q7evmj&#10;/LH/vzlPzAU0/rBoWzQylp/Y/x8qwf9gdT8/Fv9rXrGoxBsC/3c6O0X2yr3ghVZ/Vpgg6v/67f/L&#10;vxH17w0O/n/6sU3G8ifE9sXY3lt7vFcXA9RK+B/eH8afWQDv/3Lbnfp/FY06a3135o/+P5TG8nJH&#10;HnOLJWYyJnkZGQV+lrfPj8mcAJ5eUb1/UvG/zSuQEz8A9H6nw1wE5I8XQv1ZYYKo/+u3/1/KvjY+&#10;0E/sE8t91mf3Y9/E4Nj/f/P+V0Lbn5rnP+9Htv3Q9mn10j/979pUVn8X3o5Q3I+GBv9ju+PPL6H4&#10;6kHE//7w/zFhYfKZHiUHL/gfHUz8n4PyH3jf8v9+Yn/OVYz/IynmIBtSHQ5ZZ/ADJivkjrr9ANqT&#10;/2cEKd2K39jaSkHB/9fzUT9rwb5Yy6z3456PPvdQbW8AR/mn/xtv/88V8IRUvc8arj+e8MWt15hZ&#10;RfE1qi3Vi/93SE8TcyEqEZ9B/Egw/nAe/8P/ULb8v/c5gM4UVqtv+X8bX2jC8P8Lack6KXONO5J9&#10;LJccEv3/dV3rwO2J/7FVLsT+/F/t+1OuflD4/99sebhm7BuuGbBmUE8ciFbi/8lzMdCP3t/f4cwS&#10;F+XytnJvdn37goj/69P/H4vmp02wwbmTXYTjSVwTv9+7+L/J/L/F/wtm9OGebso93TJrE8QGqnUL&#10;ov6vn/9nXl1su1Br+xQfFxT8/17Hq+sew9c3h/lj5IXR4r71Xmol/F9o/6Mz4sl93p/Ua832w/+s&#10;tpLpBax+NbtgbHAuSIk4P2he1n9hg1gPoI5/vL/ODrDx0fPb+ELkmekVr4ObJs/w2xKLKCJsEFlh&#10;6okKHUT9Xz//f3Tw5H1+RNcvff+Dwf8/+Oz7kVrsXsJj3LnPK9E/1LwG7J/+bzz/v5TlnXXnwsX5&#10;rEvf71rLQcT/9fH/wrLEr2avovFFam7f4wb/bxAdDP9v8301mv+312HU2SBZhsk6mYtfyJIl/rQg&#10;/wWzQlFrz7Un/38xc2Pz2Uf8RzrBwP8/eCgZ2v6YFqhnDvDTyEXPnrDFvy7/9H/j+X/u3Hv8n+Ln&#10;9F5qJ/wP6pdRU9D1MeHWQePHs5cM5mZOwIbmHbkb77/R/L/NK8A6QK/MOohBGkldICt8kqwwkiU+&#10;yT3rfXvvM63Znvgf+x8X8yj+KW2Zlb1ZtOb5nQP9pesGweD/D0RcHBti+lrbYkv0s8HSd8JbuZX4&#10;f29PVG+tIOL/Wvn/g+l8pOd4OntMNH4ufix7EIYnLpnejY2/aGKx/zdRGppg/2Ovgx/ABtH/Gm9U&#10;7knK07JGQRQK/AAWJS5p9f0YRP1fP/9P/OfSrbhtWBHrePy6A6IvN0+4vWtjNx7wxevGQcD/v9z+&#10;R2F/QhueerA/7feLmuNAtBr+L37zG1FqJ/zfk0KPomV3OML4CNbOZCUDu0iT6V2kxf/MBfyM+6/n&#10;0zkGsT6V/7d5hRdkDtIrXsi6HpA22cfwSWb94S2540OyMlx93wZR/9fP/zOvroz/sYvAL+bE3P6O&#10;5RmRuqZubHZml7Ll8L/X+CmV+6L2/L/fuv+fQ9sf0d614n73uPciz4plZPWbf/q/cfz/8vff/T1U&#10;/8SrHRFE/F8r/w/OR5vm4uJrZfD/DsdEeouzJsA8QPl/i8t1H/sb87HXsfjfZJ2XuQnrAqz8bhCZ&#10;kTvuTX0qbFC1W3vy/+j/K5PXK4yHNpotltE2w4Vtu8l9G7t1ThA8/H/deUPQf73YNzwe/P9U9FxN&#10;cSD80/+N4/9LZ7+FZfue+yfbB/8TVQEczapuhzNh+P+tzgHB2BHx+1JsbvF/rTY/ehbmDhbrV5LF&#10;/P+04H+OE/0vcljwPz7JL4je7zE5gqvt0/bE//D0le1/8A3WtlqOXW5sJnM8Wzn8Pzaw+GjxVkv8&#10;7NfGx8euTFYfL/vcFuI+uBg2/L+etvivG1eLI1/u+7ntg6Pac9X1X8fjxe8Nb2kxv1jtr3fl+vXi&#10;/4uZy9vASDc2X95mf0lXJtmzsXu5ZfXy39DKd9asb6rl/+910KLk9rpH9P+I4Pmb8/jc5uI7HMXg&#10;svJqML5o4AL+v1G4357X4n8YqQ3G7pR72iqxqOGD1CeNGUskQaSKpewe47fgtZWDqP/r5/+Xspe3&#10;Vbb/qYT/C7FS8S8U/v/o4PjY+NjgKH9VXpkEEVb3Ob9zbnstx5HxUbcQw9ffDp9Enn68un6jn+e2&#10;z22vtr+pb98XVzaO/3F//+TXIML7UrZraqDfayY8m/f3/M6T9+3bwtkm9628YtYO+H9hflH4EzQ+&#10;VpVw75fSsuJreH+N7Qnup8zcAPsfULs3DF9PPXsdeP5eiQqh+Qbuddjfk7pmZiidDpaq6rHWnXpb&#10;esvrFkT9Xz//73KdLg4qbpHK/L+tWw7/ryX//4+zP43Ug3fDY4vnS8no3zxo+9q79I//abz+B0u5&#10;9g1YPXjLhL18foxPDStmzuzJ+0pXzIKI/6vl/6clq8pS9mnh+JHk3L2U97VdnDeZWAzvD/aWLDBi&#10;/29xucXpjZL2OtyD4H/NOnN3LUJ9kjucj2XeQlQ4ZDV2QO3J/5ci+GIUzy+dX8Lio2r/o5nil9ex&#10;UVNczbDW9j/EfQD1hti/fuyv7VhLHAj/9H/j+H/7zhLxwf6P9Br/x+b+Av9rxIjKM+Z3ui5mgrSd&#10;mINd9XZH/2DufFhwvbBeomVHU78yObcOpUzch9RlQdZg/SPmLzjb4P+asb+y/V7nBOQc4whkr1id&#10;TpvyLbLDyP4X5U7FDyC909zxrzLIzjme+yee+sOZvTLZNeWtnZpVqzH5vwp/Bfxfav9fivWpU7pv&#10;re3/YX9CDO9nG2yK/qfHS9+M1cqtZP/P/LcY/xePB8XPaufNRApl5KA80K92FC4+cv+zR1OvVfP/&#10;/m73EwnWccixe3vXkRnB9gly7ObiTyaeiyGPzmwwuX33mry81CP/r3/5frnGyh97HWRUcgL3m3t5&#10;We6TY76QXMSR1PdnPjLyq93kJj46c3vXF7EnJF/x6utT7Zn/176Xfsu1xf8a9yHE/n5hf87zSvSb&#10;91f7lrQS/ge1F/L/lfE/ml21O2wPuX/B/8r2rIb/T8w5s0H6nN95fqeX+/lc8PyJuWdmo8KunJg7&#10;Itq1NzU/B7bemzhrMPbZBDY2kdRhQeFI8H9fQucElNkaJ+114IF6DP7nem8mWKGIpB6Z5e+R1Gdy&#10;35HU383dEnkkcWLuc7k/L/2xbfr8ztu7vLRT8+oMjtab/7faX7TX+uD/teP/f/DQvxeNFeJ/f9vg&#10;QNVxIPzT/43n/8fHLKa30lsEoPL8Pz4x7cb/L5r4OVfz/LlEeov3ij8t2FpiLcgaay5OhB0kdv9I&#10;5f8rYfZGfMc4sEFYIPVFsLZIkhVS7ul0WjLUiHxbsgLk4qxf46vgJSJEe/L/XvV5tfXWFv+/FAmx&#10;v5/YX9dRHo7eqjIOhH/6v/H8/1IWSx53U1ue1d/75fY/lTzmW9P+p1NsoiR+msTT+TqrsT3vmEhv&#10;G4z+Zx2AKEBo1275K5H+zV/B/iJNVLYasT/nYqtuzoAfAGOAxhuytkjGQjV5ep5sMLnkBRO3iIyV&#10;jFzYAR2TJ6vU2+1p/4Nfr9ovr2T/U6lNVv5uLfn/H4/+MRJif3+xv7bn76uMBNpK/D/vsubCO3nf&#10;2MDc9pXf7eJv1oP9/0iauDn4014QLQl+vmb8fimD82Ppywb/S/RPw7mD++/i//z/lJvzYdTB15cx&#10;wJ2L7DA+yYfFUon7yDiSLV7mLUsSHTQXPy5Pd3N+UUorb0HU//Xb/5+YY2ZdvK3cBt6/WUv8/y2T&#10;8TG0/fF/DvReZDLv7+ftTWgt/O/tmeqr1Yr4/2p22OTPxZ4+k9XYnhfMaAByBpvHBP8jTwv/gxxG&#10;8+Yl+L96DK/H13Yc9v7ofvUHAP+zgf+5QzKUEbGUSNVEhdhjnorR7bR4Nay8BVH/12//D063fKeV&#10;K7eB92/Wjv+/njkgcR9C/N+INpBskN3e3wE/8z82nv+v5rlqr9ta9v9vm1jJx0X/TwgDBKszIVnV&#10;wc/Hs9OG48/Apgj+PyNaFD5d+f8i/J9fC+D75nyU/49a/C84n+tqTKKYxKqgvNORqNDimyxRQUXi&#10;zzwt/gL060osUHvy/9iusU7LDOC6c/YRr16Pq/0C1g7/fzaI5b//2Nd/Pp0zttp9Hois1vOF34f4&#10;v7A1+L+18P+ldFruOS36f6tIePWtxu8X/lx5/ReE/wFtg6Zd/h8Ghm1t+X+NB2T5f7NCnZxOs1KR&#10;S+6QbADc91KWexyS0a1XPMbooen0x/J3+dae+B+9T9QSsL/G+PTOfC5vI3fP2vH/73W8Etr+NGz+&#10;80nkx4IWvG6txv97fa7a6wUR/xNxo/wTHUiTN1ci6BgJrh5yFEdPSC5FcLTG/SGiGhibeD9Ii/8l&#10;GoRgbN3H/uZ8FP9b/t/ek9okjabUHmirA+6Piv7nXtH/PbJmQCtEU2mz2l3aIkHU//Xz/+h/ntSV&#10;pTE+S9vBW3mt8P+zU++Htj8y/jVqblGdF0CI/0t/La2C/6+ZMV6y6AonPigR1G6KBNF3iv5HalRl&#10;4YMM/98jESHg+62tj+X/qdl8/p+ruvy/vb6uA0wbS1UZt0w2GPQ/jBVPx/0vSR4z5jj0GivehVsQ&#10;9X/9/D+4H/yvcaBv7/ILn6wV///cQ883DPu+Gs4rpG3fqMILwD/9H/L/hbrI3/+Xx/9JZ88YLiQq&#10;WbTImzss/I5oSMHvHU6n4c8nHLB9Kf63uN9K8L5EX24S7i+8zgaJ+sAY4M5FyEWGpari/848/r9j&#10;4hfdnFc/hmvGuvWmPOs1yRZT3Mrtyf+D+4lSixejbgP9xc9dW2mt8D8x/xuFfcPzsl6xJdr5Xa/v&#10;hH/6vxn2/16fqp56rYH/hxzyZd0RLGz0//yw4HujIZMdjvLoOwxuziUHzWyAbOug7kLen3LhnMCW&#10;q5HUraY+19P6iv8p27mIrgP0qqeaPIfOVb42z3FaOH+Oe9vo/wWZDbwl+4v7uT3x//mdi4/itU4e&#10;SLX/aWX+/8djZHwMcXpj2+C9TcW/jJVLIf9f2jZ+za9Lz1tPuZD/14jIn0ocTyxh0OhYRg6n96SI&#10;lxlJnSGrushORyw9TRmMbfl/i/utNPjf1KNuMz+u/b+9F+X/N8BUyb0spnX+ov4Lp9LH5VnxA5iQ&#10;8Ywx7zsiYYDuyExA2zaI+r9+/t99bwZHb2y+sdmfmA1L2bXB/980lv+tZlPTavf7fuR7Hr0AQvzv&#10;/r70v6Djf/JkLYltDOgXnUhZ9L/40pLvK5JamAf/a4ZfLYOxe0RnFmJti7mpYfl3F5uzV7TtXaze&#10;iLLL/9s5iWYD1pEKHqvH3IX6L5ySjPDcTybLesYBeeZByWdAruCnxU9Yey6I+r9+/r/0/fSrvBb8&#10;/8W5NyIh9m8s9qd9n4rGPXoB+Kf/Q/7fr1/m8vO4/L9ow/jXovWwjfnaYOFcnDxZw6LFjxn8fymt&#10;ONrif8OqiB2N0fh37X4s5jb4PyD8v0SDENxfiv+PGdw/ndb8xZksmSuHZexjlNspdkA3JYuktlh7&#10;8v/L3wZ/9qwF/v9scEvL2dO3GvbX+/WaC8A//R/y//78LsudBf6HCAhi6S/aD/8n0POF7AuChZkH&#10;TAv+HxGEDGY/JfoQqV60ueSCifuTk/y6oHiLtbGpsRhfeXa3bPd7kXpULXMFnkBjkdq5iMpe4X84&#10;HwwXcoeZ1YyKPRPXmjDWTcx5PpDnGhL9/8E8PmLMhX6V6Zoiql+QtmDjf39WEpxZsi54afUw5n/j&#10;sb/Or/4Y+fGolx5ZH/z/+BhelAP9t3fZNmm9/L97Uq+LZiNGDh5fcOPHDQeei18Vv99hYcvJ9xtJ&#10;7cnz54r7WQ8QLSr70fyurY3uY/9a2P8rzrf3YOciKi3+N5Eq5P6wZsV/Wf0Y0mLrxLixlMWfgah3&#10;08ZHjDnQRAD1v5/8v313/ZHNx//fE8v/X4S2P9ICjZ9TvBL91v1e3pP1gP/JwQTSAYtp/phWzP/b&#10;a9Au2nCHaD3weyar2Fj0v+D/YSmDkA+l0YyS8dfE+2E9QHl89bW1WJsalt9fK/7fXp+RiU2l5f8v&#10;mXlLJKV5i2N5P4YdzqfyPL2C/w/KekaHtMSIWQnBS+xWer3i/9L8X+4vv2vq6CDM7MbujsevS2u5&#10;W/P5/3j3U6L7Qv6/OW1wIPI/PMzJ/NP/weX/N3bv79B3f3+H5n9ppfy/x4Tlh//PxdF2xMTsdO6I&#10;/ic3Ljkdwf/E0u8VhgRcfVD4H6TF/cSEo1wB/68R/6/35c5JFP9HEqLZ5X6L8f9w3o+509F5DXhf&#10;vMJkHGAkxAIokrqcvr3LmV2QfcHZmoH/C6OZl/qJHx1kz3UHDFQcL735+P8lg/4bj33DOQYtsD36&#10;my2r/w780//B5f8ZmdD/1x1wEG2yWv6v1duteTU6RON1Tf27aUHyotnQfovz+MAyD5BIaSKPCRsE&#10;rjcMifgDEAW6lPfPlfD/Fnsj147/5z5d+3+ewS1fmkez55LqzdwnXA9zhE6H1YFI6o7gfuY4S9lu&#10;KV0VK1AZMVJdU+Q+85Irpln91wz+/+wj+ztOzGlsIMU35Z6u1K652fF/nn5sU4j9mzr/8eIF0L78&#10;vxsrd/HR/R1z2687c9s1hpYbS6XwP/uboc7io8Vbx+Ne8s92TbGtnqfWa70vYtT8/kx/Ynzs+Z3k&#10;8O2aelLy9e6d+XK3aMb4mzP7ZpAfxcilm4ufi4Gbv5EYNbl9v2++o0wdK2XFVf4v/vSZ+sX7Suv4&#10;X47m70t8E/LX5xm4jsonZ9R/QZ+jN5+/+OWZUfNcD0zxXN+f+Wo3x/zv3V/Ks4/OSDtNkke4a+qB&#10;qd/t9trO/tV7bbz4vVl8dGxgf8fio/bdaoyshGbsFRmHLm+zJWSz8T+W/yH2b+bc5P3Ig88W9ni5&#10;/9sX/1tveXB/x+M3Nr/TNTZw8r4bm2mFSr8YjhsfYxscdSUWOM39PDDdl+CaTyQ2JOa2b98ZSfVL&#10;eVS03t6ZL0QHSt7cmb1SiqRE/6d65b9zMUp9KepEUjMJxfiyUiwYm3g7KkXDmrIr+0x9t1z6fWPK&#10;avvDndnz8wzmTo3UZ7PP0ZuQLPFy30dnnjDP9W8xnmc0wbwol/xccsbLk0s7xXfRHtumfxubkdGy&#10;2X1GBvri9wamsdH6f3l+0+JfuvoNb+wuttEB/y8+WtpCk/uq327vmtveNVX5uP83SdyHkPtvZhsk&#10;ZQ24cq9M7ju/c277anXKfV/63mybDi7/b38Nzuz+DsVA/CqDnv/3mDDb3PmIxMm5vfu3M9jASIR/&#10;4catL+ziPDEdiI2vHLp4RgkW7pMVAKR+R5k6ruT/4s9axf8pvY9iOyA83LhPXccYFn8w6i/Mw/vn&#10;4prjbDrv8zzhYPvUl7q967LMIXZIqw05mivA9v1ayWbw/5XQjH3u8vz/jc1jA8Xb+JjOhqr5+9r4&#10;+NiVycpH/OAh1n7ZwjlA89rhjYhlI1bqnbnt42Or1Sl37L4txe8N2Frj1No3LkgS24eLmX1b3ulS&#10;+/DCFTO1CHLvdu39fxfSMNjY9rCuiRfsA1PnBPFj9UiGl8Pptwz/vzivNj7w/nDnGjd/JG1WfCWO&#10;vmJrtfvP5fl/i7UL5Vrz/3YOUMz/2/u3/gvqz7CQPmCeC89n1rrV5/kFiYBN+3RNnZW5A1ahC2IP&#10;S592Oitli3F7vJH/BZv/Hx+77tS/Te67MnlirvJ53t0UYv9mYn+91qbovd+r3C9dU1cmL2Yq1/H2&#10;bZDx//mdYKR9W1zriCDb//eaXI7Y9uDzRb7er3afFVyL/oe/P5UmBk4uvjhvPKXi+ASIdWdc/X4t&#10;/h8V/ViI++08oBj7U6f58f+5B+L/FN9LMf6392/tmFR+Oj9tjjuen+vgD43Gpw2YJ50x7UJ8jFyc&#10;UfRQ+l4ZDdZuawb+t2gGRkffcBeLnX3Etf85OljYDs3k///P9k9C2581mPv8IrpaPnh4nMK3ovb/&#10;g2v/U90zrR3+P54lrxUxPcl2KFHckhmJbSZaMvll7Khh/HU2MJLSnF4LBumr3Q/YGdsgseZJky9X&#10;Mv6aeD/EB1KsL9q1hPe35bW2/7f3gb8vGyOVe//Wj0El+J/6aus0nPd5HhRLKNrpganDMloSCZvZ&#10;A9HhYqlPxUYIv7nq3gK/ajcD/y9lS+3/rZ3DUrZrilnvO10D/YOjagNtn6yZ9v+s/Yb4v/n4/9Xo&#10;e6tEgvNP/wcZ/9t33osstZPzcow/dRbnyeUFowGDAd4dcq4ZfPvR7qPGNkZj4Vtf2NOSDxcMTb4v&#10;sLNoSMHCfWh+kRY/r4z7Lf4OCv9v70fnAfb+8WbjeRT/Fz4za9rq89yR0ZzBX+3eSztIK3IORlO8&#10;yeidHsOl+dNP1ZylGfi/mvtx6zYP/1+c+6mg/5D3bx7vz5W0vZ9fJRKcf/o/xP/ub6va/4hjCVfx&#10;gWBV4h2T7QpuZ8hRfvuj2IzB/1i5Y6+/w/D/pwX/g4WJiGDxP/GAjMZPxmSvaM4KvL9+v/b2//Y+&#10;rORZcnfvHzt/yroOQKRryuoN8NeSCZLSPQ5rH5HUl7E9gv/R+MwljkmbaqxoGUWTlIgSVG3f1Fe/&#10;Ofi/lntsnv3/uQHyvYf4f23aoHIkuPa1/6/lN8Exzcf/FySWAVeeFn2+lN0pGg0GAzuXDtH/YN+f&#10;x44Y/K85sKwtjMXC8P4u/69zgarwv8HXXKeZn+X8v71+Mf43UeDu4v9Dsq5LPc1xrLZP5ArQnAdf&#10;7mYtg3igrJNkJEMkI6PGyZ6QOdVxGWNrfS9qOy7E/0tZor6tBfa1GHh9y03RrY+t/O6G+L+0bZrJ&#10;/2sGW8nUaLRSrzA3Sya+/c9Ewt93OCb6cfI3xtI/l2Q1ICL2oJrT61RabWTg/S3+53vwv8ufW/4f&#10;DM3+5TIo/L+9v/L3r/w/+p96yvfno8Ml73GYA7FOMiL4H8tPfId3iO0P6x9L2ddFDon+3yG8EP19&#10;R7bSfm9MOdj4359cMs7s7V3FvgWFbfmvsvYbYv+1wf60+yvRP3QU9kfx//7p/5D/L25ZL6URE6uA&#10;fL3oox4TyRJmIyZaCi24QNYTwb4/ionXk0jYIOyAOjLIg3ksDO8PZpaVUYPhi/Hzyjibc/AJGv+v&#10;PsqW/6cduE9d67D4/3T+WXUesJDH//9td5/UjaWvm3ba6rzIqrDkR2C1eFHGgcV8rLhFiSbqpX/q&#10;rxPi/z9/MGnQf8j/r9Uc6KeRZyUGVPnNP/0f8v/lW7jcXkWfRHHDOh3sSlZHLP2xWMeGR1YwZe+l&#10;eeW3XxavV5C7jAaCfaPCfiMl6qfh/y3+H0ZTLuP/y2N+i7WRQbH/L56blK5fKO9/KP3X0i6w+vpc&#10;Gh3odFqzG38U2yDtNJLS+EhDjkTEM/kRaC/WVIiFypzr0vxlaWFyyJfrHT/3BRv/Nz7+/8W5A7L2&#10;G+L/tWyD56M/eGildzrk/0tbphn8/800MfzxYUViq35cSuBeHQ3I6QvmPSM4FXlU1jWRxupR7NzV&#10;F3ba4v88/6+4v5T/57jKn6DY/xffp8X/lv9XafG/xji16wCn8zFPP9pNG/aKrQ/nWpxXP4mr2Vuy&#10;Ogzzz6jBCvC0KSG/bvAIsN7x/7mB7YL+Q+y/Vthfr/tGpFTL2XKI/21LWNlY/l8Z/0NpYjkTr3+r&#10;SOz1M2L3CVPzcdbGtwfLH0qb7CdJiXomuDaXnJAj2G4aaxeyvlDCUgjsD1PCptLa/3Oc7l9JBo3/&#10;1/u092/XL1Qy5vG9sQoVSUvkkh/Ma8zT387QhsyqeGJheYy8KrifViJnAC3N3EpzhnWb0pKsE9ve&#10;91sGG/83nv8P/X6DMPfZFB36Xvk32z/9H/L/5Vu4cG9GYjlT7jWxnInXQ+5y+Pe0ZHYEu141GBVP&#10;XzD7NNlPRM7MaIxOxf/WFt7if44H+xfjf8PqrIr9RXsGjv/nnvKslEhGM8oqh1P4Q2Pjwz7r83xK&#10;Yl5T/lGMfT2C8ZE354kKwdwKhgyNzxoCIy6xgoynXZzS19lRKTVmW9/4/5djn0RC7L+22F/bf6VY&#10;0P7p/5D/r6RB1O58q6OaptvwD2gnxgM025BEMIP/P2bs/nvMSi/xbZTfRv+DaJ82/D/rAmBgy/+L&#10;TjT4H+ny/1jAUK6M/fk+mPy/vX+d4+RK8hdY/h/NDrbX8psmRmg0pfGRTkvr8XzHsj+TdRJsq5hD&#10;bBXbH6JPqKedzsMYb1kN8H8eEGz832j+/w8dod9vEPD/q9GVYkG3I/+v8W73F1g9lfrH4zFPRKCN&#10;3VcmS7V2Y/h/jUa2mFZNo7E88VnF0h/cP+RMGPx/LHsIrR1Xu/9piekGrt2bx//GylHKZ0Tr5eIW&#10;/xvsn58DsN/OA/jfyyeY/L+992L+3z7bXfxv2ieWmjb4/2WD/8kSz3OfTmt+tGOG9wHxc65O56rg&#10;f7LEYFvFqjBzLFbktzrYCPm7rWf8f2L2PVn7ZQvnAGvdDsno35RdA25X/O9GwFrK2vhYeLw3O/9v&#10;xlia44ekdidY+FBCG+Gziq8qSLfDmTD8f8bktY0YBhvMq/z2TAL8b31grRyRiJegX+YPYH+kLSO9&#10;YH/qBZP/t/dfzP/rHIe5j34P/s8lDwifj3xzRp97q7QwswKNGZp2mB0MS4vTXp15n+o7kldTPe1Y&#10;HVY7rA9kNFgSJs6/MSDY+L+x/P+P+sN8v2tp91N87Zci1zPL32v/9H+w+H/mAPZpl+fHa17+31Np&#10;tElGNA3xB/DpvWrsfpgHYLePVQpx7m/O7zD4/2mJWy+aTDhr8G/vXfy/wWB5xf0W/0vmc8OFG/wv&#10;31tsLCuknnA/1+ETNPt/e18q0dncJ6Ob+4wa48jy/zEZw6izL4//7zX4/1Ae/6cNw8YMjDqLac0d&#10;8Hb2acH9tD++w69L7xxKKzt3IK2xIuz7U49cz/g/zPcbpLnPw2XzAfun/4PF/xfi/+X5MZbvcX/j&#10;/tj/XMgSw5M4ZFvlL/F6KGPT8nEWn17mAdisTwsPQelmesig062OxrdnbUAwa/qm1BH+J4Gmt7y/&#10;lcOC/8H4YGL78Yr5C+sFk//neUXj312/0HUARgE2rEPZ1O5/2uB/2knrC6Mjx8XS2PtHUmlW2JOM&#10;uJxvYV59qi9kmR3gK8w58AeLGf87WKKnTd+xNl/vFmz830j+f+h7Yb7fV4X7Cs7n3U3L3+Z24f9L&#10;Of9C/L88P547Orj/2baB/1+e8aZcDrTy+7aZDHqXE3sTfB9JHRH5pmjvN2cm9+Gd9MXM58aW/6/2&#10;YdPfl/orqSM5fRNnE2D83yT6Dab/0NTpTZwx8k8lwyPYdcZ8J1jYyL6U4n/wfp98qsX9XJfPWuf/&#10;tfdRWWoeY/uMds1C5UiC54+k/my3nuOcaZ8RGQ8ofy7ZkZHf3adtqO3/xQxt25eaNP3wofSSzDQS&#10;z+zbti+aOiqlB0Q+U2U2RNBU8Ubu6Ubnf7RvbnWy0fE/fy9rvyHvv9a8f+H1P4n86/bSd6Rd8D96&#10;vFCXF/6/HO0v3+O2C0eS3az4U/yrXrn0gOTr5du9MyMivxI+Yq/II8JLH53pmoLp/21M8/R+FUPT&#10;9yUkc7lg1Cdnjs6gzX8UEw0nZWPJKJj1STkyl/wzyfCORP8jWccUdiihNjJoRjQcUr+vTq5N/l8Z&#10;7eQ5vd+vtovR5HKcrofoc+eSov/l2aWdduv5tJ36ZQym/LK0KfJ35ts9iZ9Lr9APxFTdIL1DP5je&#10;EfkVmeST9NlHIr+UTPIfxfZJz3nb5raXvjfMioOp/xsb///BZ98P/X4DhP2Zh5SLBOSf/m81/r9S&#10;/l9vGc+Ka2VMFrXjwimw/5BwCdedf5A4PXtEnhF9czl9TfhmsT/P3JtB/kSYfmzVXzSxfA4LVy1s&#10;Trwjo/YunaZOLn7Y2LU8MaP4/7Cch2O1znAe/1v+X+vwfXUfi6WrPa6++hvyz+L1XnWuozg/Fx/N&#10;P6OWR/L8/5Oi2Tmf2lDFUkfMNTozzLtkTcW0/x7pAep8J0Pc1B7pHc61kL7u0H5vO/THIdm7VeRO&#10;6dNbEpWVHn0xc62GXIlz29cn/v/z+//ZWP6Etj9BmgO9tywSkH/6P7j8P/Y/i49ed5jxan685RZB&#10;hfj/nS635P0/ctFiO4IPL7Gc4ZtlpTH597LCCA+9MK+5vJ42vDNxaODdra/qofSn82qdovFtNL69&#10;+vbKGJLn/+Gxwa5qE1PK//NNdZha67cG/8/T6Sow0vL/uh7Qm7eEsvy/WIdKO43k/SSGHJ07pA3/&#10;b32qJ0zcpVySNRr8MHQd5m3jlc2qMDZEROdYmFdfYYnFVMNqwPrk//9l9o1IcHjvIHHwa3svT0Wf&#10;6y7WaO3C/xc+lV0LcNcAGmn/nxHPLa7eI1kZ1ZYc6xEwucbyx9IT+8PTac3lZXNVHZd1RuzQ1Vc1&#10;lj5j8P+g6CqwKrZBSLVzfzKP/9F27Fc5IqMHZYP/zTxBj9E63v9vDfyvz8Oz8nzW/kfLPdIS7P8+&#10;bJlIzRk2ko8ZOiSWVezXWKF7xNeOOp2OxhDVnGqX0ppb4ZixCsVWFN+BIVkVPiRjC/07akpLWY0c&#10;V/i+Vfq/OfY/t3cN9JPj8fau4ntxZjseH+g/ed+NzWMD53cWf9dI/l+j/oTYP0jYn5WA/x6VbDDy&#10;Trtbu+J/9wmr/c+7/Y96ixJ7nlgCaJQlg+3TItE4b2dBnNgdov9PyfwA5NqZz1V1zNSJ5mN6xgSr&#10;woh05rGq2rUr/s8lNfpn7m4uL7WFAf9zRkYMMGwt2J/jwf9stR5f23GKyau9rhn5BNub6HAi9bl7&#10;Ja4z90/2L6RaBQ2L/zRl2hSpvtQxyQivJfUZVv8LeofnyBhbLeKv4mM9KD1JjjXeoR4Ts4OYrRo1&#10;1JuvcDPw/7bp/R0djzO/3d+h/i32nUfrn5hbyp6YYx2643G7H9lI/h/LzxD/B7ENtkRvDRa+Bf7p&#10;/2Dx/4XPWN3/Xv1/r4pm4MyHJPakxvLElxROeUL2ihaKXzCxnDeI/o+J9pkWXgjceTkfqz6Dppcy&#10;Wgk8q/hf81hZu3aL/5W/trjfSmv/D/a1uJhzVfsJtv1/8fPYNY7y+N+2Ux7/5/MjS/Q3w/8r7u+T&#10;mHGcs1O8wpBvG/+LU2LzT7ulxQtYRoeEWoWC9RkdYfbUV4A+JJbHcbEa9fJeNQP/n33k5H2q5U/e&#10;d/aR8nd13SnFNY3D/1h+htg/eNifGYBkhC+yAvVP/weL/y//K/Cyt/R3svwYcL4w/eKvi4ylYyKJ&#10;5YlGIBbnkHMnjyWJPxOVb+HtD4rfkWgYWQfApp98tIpZ1Vd1NLVg+H9wP5uVnA+Erxi71BdW7f+p&#10;AQ5mqwWLtxL/b5+vlP9XSyjbTsr/g/+pb+dSZqRNjhifilwS/U97fSy9QnTot4zc6pBbjT5j7vCp&#10;jOisx7xlfLaJIEQ/T0j/DznMEVjvwXN45a0Z+H9jt/V13N+xsYTftXfWNbW/Y6DflpDg/8HRi5kT&#10;c/V+tk2f3+nMuud5d9MrRtMEEf+G9/THyNbH3L66vYsZoluu/V1of/z/tYnlABMAHkSbEDWm1zA8&#10;kmnE+JKCKcnaK5pF8s9q/Jk7ZoWxD6ZH8OaZPP7fauxNIinYCHxwD+LNdZf3t/y/aDA5BstOpGE/&#10;7krL//OdjAyyv7ZPK/H/9hnL43/bTupDbfl/5mQcp7jf4v9F8RljvxmVZf6lMYN2SAwg6t4xvto2&#10;OkdGelT6SEYF8eSTdQRidzBGsDrcYbzqV2KDmoH/XVtn979CTb+UvZjB4rlrqnAv+P/G5o3dA/2F&#10;n8FRb5auhbVeGx8fuzJp9ww9Fsb8DCb2t3OydzfZvuqamts+PnZ7l1v2+t/YQPF7w/t18r7C96tV&#10;/18Z/y/Oq09vLsmKr0Rvk3y8sMdoAiIzwweRkfdyWjHlVkfj9N/J9sreYdH/IM2F+TNSEo9TUyIe&#10;MRgVrAr/b7GqlTBH1t6/lP9XzMv3lgfnvFquRrYS/2+fS+dO9rkt/688P7E+qWf5f9qSTaXifyIu&#10;6XNLpA1pv1hKonGL7HToV6J0MGeD2aM902LJFTHrwIz6xAxdkBUHRv9pGc1502OmtPydDwL+P78T&#10;bFa6/gv+73j8xBzIvb5P19Rr49um7Tnw+wq5/yDPM96P/HK77fMrk6+NO7O27+qR7Yv/v84qxjsl&#10;zAFMP5gdpl9i+ohEs1wT/a8xPcGlC/PE+8lJbHmN1wl2hMN53chT+VxVFv8bNkj4+z2K//NYVe1+&#10;rJ2L5bWL8T/XsJ/1wv/b57Wy2P7HtpNZHRZ/aJ0H2LmUyqiwOrSb4H/T1ppTISaZ1jjn4jxrx7n4&#10;NRMzaFS0OnUnxMYL/2pwv+ZsYJ4H5u/NZxLDjgsrgHvkjSjcmoH/4f/xZjkxt5z/v5jh231b+L54&#10;awz/PzkVxvyEZ7dYO4gyGf3zB+27EPL/tiWsLMT/GrV/wpkWvc9KIAw/64QgQPRERmLGq/4nhiRW&#10;g2DKw2nR9IIht2JhKPICK4xiu2MYhuTpeTj9XHJHnv9XW5U+wf9Y81isiqZnA/+vxP/zDednW2/8&#10;v31ubadeYwnrtpOMwqZddL2ENqWsMiqWWJQV/9ucar2C/2nHxflL0pP0GTZWsbzN1oSxCiVm02XZ&#10;e0beAuZ5vB1RiTxNRFfOw7vBO1CYSaAZ+N+1/7Hxbfd36Fz8yuSNze90vTZu3+1CCf73P/7PXzz4&#10;fMj9B37+80bkH/fpu9CO9v+Fb3n1/xfa/+gKb4dY6nCeHhMt7DuCE4kTj2beYWLJowmI5U8tOPxT&#10;acX/+RVGsQMqtD85nMf/Hcbv19qql+J/i+eV57a8tsX/Lu4XTWbmAOuN/7fPrdLa/9t2UvzPeMD3&#10;lv+3UudWl9Laxor7e1K3GBXi98iYjTxuRucRWemhfTsdzcN8R0Z9+tes6JvczcoK4cPBHHGHrOnA&#10;CnUIi8QbcyfbDPxPNgvs/zd2W/t/y8UiC7fCX0Mj8P/FuTciwca+Qcfmzbk/NyN8iP8LfxP8D/6/&#10;OQ+2g8XXuPC61icoW3758PUfCOcLxhxyjPdW8oLxJQUfguEPpl8wWLLTUesdfILZ4I6xEjosGkbQ&#10;qIlNiYU/2NTy/9YWBzzPfkaZ5fy/nk8xrtaz9fmmcL+Xcivy/8XPVZ7/p7+oZ5/Pzq1s+/OdcDtm&#10;rtYjOp52u5TWORveGczZtH8HHfyx8dmmR0H8jCwTDrM/vMPob9YBqAUrdEnmeLxLp+f/w/b1FP/n&#10;ue6nAo99Xw3nJ9JHb0Quil8IuVGKrQJKtaH3cjvx/+TdXcpKFkGx4VGb/qvGApBxAPsQft1o+lui&#10;H8CHGeNLyrfgf8slW/yvduesB1D3cFpzVZ2R82gZafG/xf1WKv63vLbiWT2OY92PrV+4z+v/rWT/&#10;X/6ZNuT9f207Kf6P5vG/bRu7DqD4/7Ss4NJ+RrNLHCCiQZMzzOZfYDW+N2+zdYtMklL3gnh75OKs&#10;83PsUN7O646xBYMbZL0HxDBtbAHI7PnwOor/cz0D+g+27Ut4f9o/D0fPDfir/9vJ/p+4+4LqRCNg&#10;640l+AUzGwDh3yN7QYDo/3skayMY8nWzGgD2A0OOSCQI5OK82p+D+ymrnJYsI5TFK8lI5f97UiOG&#10;/1c+Wy09+R787/Laeh49jr9uGfxfWOZ6Xst2zuG1fmE9vYp7H96va2119Azej6tU39r/F/P/dm4E&#10;Z48/Bhg+l7wkFpxI7YcNZhxgdqb5F8jGyfxB526fzjPq4wfGu0BED47tdI6Zfv5acL/aCjGne130&#10;v2RmljrYBmwKNP73l///cMuWEFu3zPznpcj/Fd0W8v+lMxz4f3SExvIhAgAYPGPsfojpA8bD44t4&#10;lGfSwh4ILszkfUnVlnw0zRoBMSUVS1r8r7l8R2VVkWOK8T9ahbmDxapWal3La3Nc+c/65v9tm9h2&#10;Uvxv+X/bllYW43/th6hk4KFtLf7Xfu3J4/+Fuz7b4P8+sfeibofzopFXzZyQmHH0N4ihx7BC+Ap/&#10;8rfrJf7ndeelSIj9m8Pf+9HOOgPwj/8JDv63K16uZl++Z3lEOFsb/l9t+WEGyAEFJk9n1abnTlas&#10;B4UXVrvwS5K1UTSB2PIotlS7/+HUoOyFS9b4M8r7q/0Jcwe0k8v/i0YxWH3Y2P9brGol+N/l/1fG&#10;vrY+NarF0pYfr/a4+upbrF79/a58XTunUPt/y//Tf2xWatwftfNx+0FzhYH/Ob/2K9qc+/t03ljy&#10;it8H7dyb+lr0PlYAus5z1cwJ8Q5m7gBz2C3fwh9GUu//7Xrh/88NPNwy2DdcA8A/QTICO/7p/2Dx&#10;/27sT6vXrU0cZRv/GRs4jQhtay1lwf+5OAyPaASx5VdOf8iBCcAuHO3Bmh+Y83RaZv4it4qFKFLt&#10;fobFFoS6C/OK/+8xdaxvbyn+t1i1Ev63+HZlabEt16320/r8f+kza5uW8v+2jdSn2vL/dh52yeD/&#10;U5pJPq72Prm8FM8P4zOw09FzqH/34jyxgnLxY2ZOiHcw4w+WP9zPVbEGzcXfXSf4/8ScZvsN+XU/&#10;sDmziMafZ4tkBPZP/wcH/6PLQfyuTi/dUyliluJ/OF4wHzwQWG/ImTDyuLEA6RUrP/aeSrNqGJF8&#10;seB/aoEde/O2JAuC/ykbzXJXWv4fFlq0R95XlTkFjLPFqFaC/7VeZQku9VKvHHZuH/6f9qQVyvP/&#10;tBHf61ztUD5mqF2HUXkorfkXwP9sKg+ldc6QNvifdQDOs5Amr7N4AWIVauaE+BsszpvRQWyFmDuc&#10;DDT+94//PzfwJyH333Lzn5ciD05Zm+FibVl9qZXwf6X8j4r/e1MXM3sE2x1MnTBYfjF9C+0Rz8he&#10;5Ismh9Re4QDAerdE56vku97Uh6bOYdlL+bT5zsqRhMad6c3H9DHaV87Rm4D/78vXtZJ9nGO1j8W2&#10;q9Ur9/0axf/JP//qz1bunivvs3ZA2v62La0k7xrtrefQHGGSp9n01UHJCMn+hXybf9v08x7JCMYx&#10;t2R8Rv7dHHUOpy6bY3ZmyDcWTVzMsCp8VjK6UeeROfK8nVwf+P+Hiv4bj1lbh19vDoavrz0ejr7c&#10;75f959ri/1KGvzL+d8eqQm9fHfM4EuQ30P9fnomk/ud/fHILGO/ozJszyI9iki1dJLlkiTd/lIwj&#10;yaMzRmskz0qJnLLslRj1CeWj95qSZAI2sj9BXWYJnCeS6jfno8yKstFKst9Kami9yrLa+oXnbY38&#10;v5Wfv/B5bHtF8u3/DdPebn5k8v267f9Evv01d9gTcgzH01dIzcP8RIIMDLnkm/l+/iLGGcjZjDwX&#10;49toSvM7/69nRh9h7/S2/SOR1O6R9cD/v9y/peWw76vhfMWsAbQH/rc5v+y8pTL/b8cqoqKXRsxV&#10;/B9JObPgxL7UX87KLz9+OXUWDRC/d85kGo//5SwYbyRxVvaJLQ9aQ+RlUyeaOmzknnzcziPmu1xc&#10;5YbEBlM2GluOQRtxrOJ/PQ95adnn/WOxbTXH2Lrth/9tuxXnDLZtFCtqf9sPts8U/x/Ot7322RMJ&#10;5oKR1If5fv7c9Nmh/DvxmbwHtOX8HNfbm/j2HHW/Pfuh7PundYD/J/e9FHm1CXx1fVg3nJuUa78/&#10;ib5p/ACs3qxdWp1a+xn8PLIy/q/M//9a7H/w9YQnHpGsLaC5S+nFeeSE8/eGt1e78JiJJY8fgCJ9&#10;sfA0mF59ew+li+PPYA2ELQ+eRfDFnG8l/t9iWK8y5P9pTdpzubS8v5XK/9v2t1IZfsv/s2bDpjKW&#10;5//JJMxesQ6V60zL6g9yB6v/Io31r8QM1TzDabN+9E/rgP9/M+T+W3guIVZAJoJ5vdrX5VTqPZMf&#10;x1fG/zYjfHn7n1+L/Q9rfNj0SNRmY+NxaZ7IX+SHUk6ZOPCMDmrTv5hW3K6xY6xt/yHZyzE27syw&#10;/C/skLHz15VeyuXtfziumk9o/79ye2m7u74VaqulfeP2Q5/pq7t9Zux9rM3WcOqAWee5N5+zzViH&#10;io2YsQoVv25W6cn3pv2pvgMTEv01F//P7Y//xe5fkWUzbFbKYdjwuvXMbR6OfrjFD40bHPxv1wLc&#10;OcDyPZXs/8H/EcH9aIRese4A24H/kUNkbTGYT37xYrtDhH/sw9WXVG3KrU/pQcH/nEltg1TTYDtK&#10;XWzTOU+hrQrzAjbdX5202LaW49vH/r9y+9GfbNoftv2L5Qijs+lvbX+13RqRmB2Ub86bUUNifXKe&#10;mMT8Qd6a134G/3N2tRna6nDs7kDj//Gx+n/5od1/kGP9e7k3f2YAwcL/tb/X+zt+vRkcp/l5JQKM&#10;wf+nJWqnaIB4p+h/pNqHj4gNIHVP5WPJlMf/xfizMv7n3LV87DVqObb97P/Lt6FtI7X/V7xfiv9t&#10;HTtnUzksWp1znsnP80wkj7v4v8MxjJ7MDakzKpl9kJpfeHeb4/+LJuYPqLweDBoev5bt97AvawDB&#10;wf+1636OPHmf8v/HDNND1hZQ3UGJC4nsdLrlr7UL7xHNTwlfIqSN6anSsAKCJS02V7kS/0/MANHe&#10;Zk5QveTcbLUc3372/+XbwbZvef5fMTyjAhusHJvy/4r/6V/wPzncaGdmf0jigyM1vlM++p/EhmVF&#10;Idj4v377/5e7H25h7vvV8N6N3dZL+Wig9WjONsL/hv9X/J+PBCAxHw8b/C+RHYyth/r0RkXzg/Ws&#10;L6nF/yotliyWK+H/6m1+RMvJtfUT8v9uW9g2WUlW4v+L+4p4QJzX8v8W/xtWSPw8zph3osPEiiMe&#10;KHX7ZDxAKv5vb/7/X+YOGO4/xP6tvS7xfPS5h+rR/RzbXvjf2nhYeZCsLQbrKf9vNEBS8f//Z++K&#10;QhtJznR7Zh+cxBxNUEADWrB2x7Dai5d1whx4wcExOwOry8ze6ohhFOJ4MLlho9s4Ey34QQHPg9i7&#10;h8lBZs09+cEPUWYgmafgeTP4IWhmD7J3T7434YMQT1gSJ0/eN1/9/evf6mp1S91qWWq1vhGe6uqu&#10;7q766q/qr76urv9Y+QNwVCG1piSxw+N7151RgXBJM/Tq/6I/05th5px0H75O+JD4fz/n0R0mRf8X&#10;fGhVDv3+RfDnUHCUkMdGov//vq3/87fCMvr7i/Oen/m/QrP9TfhfnNU/ks3/4+r/5O0LHDqMxp70&#10;NI+s2t14T4AU8X9H/2eN18v/ee1ImdND64QS1xP9n0b8zAEp9HJJjnv5P6Xnv6hz/uU8973c+8Ju&#10;T4r+L3jwXC16Kuu6kvcA/nWmPAkb+j/zfvL9S9cQm2D/DsL/f+/4Fx6O/s/+vwpzft/yyNwHb+uO&#10;7//rLcfXL7j/eHN/rr+fuHwCey0lXDxd/P/43jcd3V/8w/6L09app2dOTvyf5vKY+n/3dWeYU4r+&#10;T2q06j1cXF/0ae/+MHG6dph07vtJ+knR/6W8PIdH8Jf5/6b+T08H+nH4qrOSh1f/p9onPMkGKOS5&#10;YMz/aa4Q4ToM/t/p/9fbYt1rH8qx+P5//2Tfg36emvHPY+vzVbGNfsIU8X9H/xf+/1Vn/g/553Jz&#10;PfWGV/F20f9lDr/Tk6r91Gv04v+a91Na+ovF/x1+2nlNuXa3cETf/zoYdcvXRR2Tb6z5+lxX3evs&#10;FVqtQ9XRjXboqH+qvkz+z3OFLrX1f8X/1TnD0P+7fc3ILVnPhNYtOy7/f1r8L6z3r55/9EvDGOjh&#10;1PMZbR3Rt9LF/2UtT5nTQ/553VxP9H+nB/D5lldzR+GQEk615/+r3sfF/Sk99H/m3F5cBh3nOTyC&#10;P8/3l/cBb9NTSdWLGb7KX/Kpeuaxw6+d9zwy+jPHhPz1n/XTPw+N/0/n6za317rtXc1E9ntXw1V+&#10;TNXa53H0/0czH6eG++IdBr2f+MrUN96K3u/LGSni/47+z992yre8Hfy/zbdZL3Z6BcUPw/D/YI4e&#10;i/+3xxDMaYPv4Xd8MvV/L0bdxmzC/0kHovM4rVf/5zGhvBtSq3+otMPQ/zW711vSKjn020/8v1g4&#10;XTJ/O6XsRpjfv+bJ12NauC/KwWOYj6z/LYep/eyGaTUUS0v/L/P/zXXhryr+T+xUuB7PIRFOL3NI&#10;uuv/zB2DOS70f+HkFxv618OrTv1Sz04/MxT9n/m/jBXoW18aK4j+z2PCKeebAfIHTPcZhv7fP/+v&#10;zJeK5u9ItX/yCdL972npkQXOnPQ5PdHz98bU31/pVfd8vHrLtJtS0Y9jmCxkPGLq+19H//8NvdVT&#10;XI9DL/8354kwH+zF//24t3tfLP4P/V/VlZfT+8dN/d9MY9arvMMR/n/V4P8yDpD5P+Y3w7SS0HD1&#10;/9pmI/Pkml8r82ubcfT/19W8T3DmdOj+Zj0+tt7a8LOg3vuSo/+TtWuLr23aK4W5RuYkVyzsf/GG&#10;u9v6P7901v8xv+UV/d//m16ZQ8J+Z4/b7wOEQ/K3wap38uj93jj0/+CxER3x4tVvnHh50PX4O45e&#10;+r/UN4dkE/Qj/k8/Ygw0KqDx3DD4v57/U7fLFWqp3vk+3jil6V//f1r8xIrOLTFeGAfMHk496/Mt&#10;cLL0H73+J/X6u9Xz7d3q6VLdPl0i2+/u/5fX/zH5/yttzVcpPA7PNHmioyio/f76f1heGov/h+S+&#10;fnmB/m+OAQgjs36F/5v6v/B/sQn+RkDr/8T/h6H/n28flafzzaye/6/ZD3tCNRkRc7m++X97vc80&#10;zHkxuS/F0sjpo5VrZupvC2wh0f5PDv+nfLtbgJSDvL00sxTrNmPOq/+z4i+cXtaFEW7Pob/+Tyww&#10;CkeF/h8Nr6j4Snp//Z+Odt6f6zdI/+d6944J+X3A8PR/se9oYb/z/7/z8ruY96OeEx+n9u/frJoz&#10;ioxmT0nl/7oU2Y26XZijeHf/v6z/y1o+wu05FK5n8kNJI/xf4p28krhl0N/I+H+XPAXlNf5+9rMV&#10;/zrBeAZdu5v+7z2H0/bg/238TJv4d+ddwTDm/2sLj7LVH///fJW0H3D/aJx6vPD6ydSXvhbFkjjt&#10;aPm/d4Tbyf8PtqjXZ2/H+lklIwJd3kaG9f/LP2Lufqkdqp5A6feO90cVir9dDqm/Vz3HPfYsG4Xz&#10;uzkneQ90x6NcR/LTz/lp9f8bhB/7X6b6Cov3K+wVnny30ep/KmScORT8Lrfr7//ep6PKbtSTfhj6&#10;v7bdKFv96P+t2rOZh6nlvWnm9NHK9pn11X+IYkuUVvepUc8cRPpe/n/3Vyl/8v5XnlX+/n9Z/7/0&#10;I+aCElLrPv5AeWt3+PurRsjHVJt30vB50XnppRg8PAqn9eZPebQPHJN40w4uzr55B3e98GWIjtXU&#10;j3lsdrntu1nqm8PrYgvt+rvsxNluhqP/99OC+uH/33n5Fri/ev7Rb7w4fdT8fmT9LKIGJH1qP7Y4&#10;+HPc/P9gi/T+ynxtU+7TXf//neP/15zjEU7/V71ZaE7ZyT2h/8fDjzl5J67e/Y46F7Ge+Kre+f/+&#10;+v/bzliQ7SfZ/D/a+v//iXk/EzP2+UXkeUCj5f/Ss0uo5/8clU9yzexOSY5QGMb/L735I07p9BYq&#10;5Li//h+ee3bju7H0f8z/Dz2Gic7/df3yuWIb3WyCj6VH/z+ows9vujm/OUaYn/oP512pu9/stp0c&#10;/i/vAngM4I7pUUHv+f8yp8cMvXM9+uGSQWMEzP/vzd29XL6fOKv2/Y01uL75W+EwY8Jk8/8o6/88&#10;V6t9pnfOSzR9fDJweG49vdWtxzePJYv/m3mLEhP/vybHC+L/3fh81GOx+H+MdweY/6/5fa86M8cO&#10;vfl/WvT/n2O9n4nQ/d1jgIdTUd4CJIf/R+ntO9M2MmH0f2aq/XHIIM4K/X+weAbhHGfMZo4d2Bec&#10;d0z4dur0/w9XPrEmg/NiHOCu53tTz+3zWmcf6bcnRfzfWf9H+L/TW3yh/18kV47F/6H/D1H/N8cL&#10;4j/BnP/P9pMG/f/KD3i1Nzc3/K3DhidJD6cST15535j6xyt+vX3nvvTwf57/b+r+suajrA8TxC3j&#10;7If+T+hd/BjA5PDR7uc3duBcs0JI29Tzi72Mv/6/u/mR9QvV97l5IbYnB4/PrP8udPb2nXtSxP+d&#10;9f+F/0tocj7Va4Tmm2HTxuL/MfJzkWOa4LLT027wGIa5pqnhR8tDmHN5HMB2M+76/8HW8xms9TmZ&#10;3J9KTWOeT6xvhvALkx7+b+r/pMqrXiXifPF+0idH/9/7/vL19ZuHd/zKffz++s3197h8h3eWry+/&#10;s/d966frN5ffoZ5Uwt7lZxbeOx2z60Gm8+PwYa8fZuzA9ZiG+f+tref2u+D+Ez/2eWx9uNLJ+M09&#10;KeL/jv7v9BID5/jd+Gks/j9Q/d9aWs8evrk848eN798+fG2dvpBT2Cxfv5+zlvZuz377fm7vtcOv&#10;S+h3nnffpdTyf8aG7Wec9f/W1gun959E3Vu4L0JG4JH14Q2zv/fG0tL/y/o/qjceAud3jy2oR3TH&#10;o9z/7RhjFFq1zrzv7LeXZ9aze7O8//53967Sb/09jq/fVL2+c7/ld9Yz6/b6e3tXZ5fuf3fZlpDT&#10;dc+/UlKGjK/cLwyH5/J1lsPp1UPlm+1nfPX/gyq4/8cY+3wx9nlk/fO3vH2+O56W/l/m/3v56sXH&#10;Y/H/GFp6p/6vOP3s/duWdfhD4rJ7tw/fPH7z8M37txmD9feI/x++f/hDiluLe7N7r6kRw031xGiH&#10;YbBKO/9nDMZV/69VnkH3b+vfGAMwAp9Y/zPv7vHN7bT0/8z/hSsOM3wlBocn/h/EWXvtd1atNjjt&#10;7NLs9HpWsfwfU/mP3z+8s3fn8M6xWtfy+N7928v27PTh15evK7avdJ/lGbWl9q1n1JuAdkjpeuWH&#10;WXjvdL2uE/14eA7fWY6oY4dk8/+g9X+eFj+y7oH7fsF9MQ7g+U6fWa9faW2Z/b7E0tL/1+3fOfN/&#10;wnDYwaaJxf8Hqv+HL9fxB+HTqt7U9T5lMvj/6PV/WunE7RtM2mvw+p8f5PlrL+j+kzffv9dY5121&#10;LtyV74kNucPk9P+y4o/kLrvx5Foz28xO5+2Vg/bTq/f6P53c76K5anL0/+icms6Ihk/a9X/GY9T8&#10;X/sGbmTYN7C0Cv/1/7PfezbzBngvxj6BNvBw6rH183znV8HJ6f/JwvX6n+Ttkby+tGqlYt2uOApW&#10;GP+/bq46nO1Y/N/g1tHy26n/Rzvf5PVhz50M/j9q/T94pfNO/v+zyutXHlvk34V+4L7AIcgO3lAr&#10;A3nfBiet/29khOnoULx9BbcKenLQ97/RuOxg0idH/w9fHh4phE+vcYX+r+3y4ram83Wbr163p/Pu&#10;+5j+fz9f/fLXHln/BN4byHs/BjYGNp9Zz2b+uqDfBiSt/xe7F5tv1aq36vbpEsW7+/+F/h+Ww8dJ&#10;Nxn8f9T6v17xXG9xiyD+/yL3pfyL7K/shv2rmRf2i5k/4Q8YRLCBZ3ZjpmE3M9MvF5RvXT/GLb3v&#10;RYdezd+bGz5emGP9Xz+rZESg86f4f+alhcvzL82rv6GGL8W4nzq37/zGue8ocIpbL3HKGxXnP1xt&#10;ZJhzaAsb5lYw/69tnmTrtvhNRQgs4trATgRvAYNuA5J3uS7FZZtD5v+s/8taFX7+f3dKci2EaBPx&#10;beCPud2qaYnDjInSWdtsZJ5cM++8Wy1XFu/iDxgMxgZM6xptzMv/OTeyV1rFbrWzVZB3yMHggesA&#10;x8W7o+z9yZbrtr3Sqtkrdduc/zPa9om7A4GLRMDN/59cW7wr838eLNBdu/n/vchc4dpAYNgIHJWn&#10;837z/4edD9wPCAwHAdb6+X+649nag4Vm9iRXmCsVW21vNsHz/4eTR9wFCAABIAAEgAAQAAJAAAgA&#10;ASAABIAAEAACQAAIAAEgAASAABAAAkAACAABIAAEgAAQAAJAAAgAASAABIBAPwjQrNBGZjp/VO7n&#10;bJwDBPwQoO9F+QtbOuqeg++XOnn79lcLc1QGzhnPnB5VGylX7BWaud3MFgs7JcEqGe02KbNny5WF&#10;G9SPNbOVeRMjWu17tH3b/iqtveC2peT0t+VKI8NfhXlXhRY7QwgEoiPAc+6lJcrXttGvM5ozztam&#10;8/RFMLdZWSOa1skaxZeTlfn9Vfp29GCLVmrkNWSS0W5HjYy2Dj+MkpE705aSUW8atwcLjQzZlt+q&#10;EDoVtoBANASI79C3VvzN+3jx/+zGSa62eb4tnI3WiKD46NtIq1a3m1mqiWS02yfX6jbV8G61bnvX&#10;lIlmL4NLrTFKQr15bSkZ9abR7rb+rU6FLSAQDQHizq3aSY41IGHS0a4xmtTlynSeWb7kOjltJLvR&#10;yBTmCJdk5CkZuTDtJEkYlSsnuaTaEqMmNk4arShUJp6IAYHoCDB3Plur26QBJZ//U345zyc58hFG&#10;P+H/umXoreiIRD9D54nP3a0W5hoZzp3Oid6Kfoe4ZzTVusF8DRmXxL1i3POThVFybCkI1yQ+wYPy&#10;iv3jg4D0SvYKaUASS27+KYecS9mScHRcW+eAcNtfJV8F8iYzGe02GbnQVpU0jKQGJRydLWmMzC3S&#10;o5KhbZr5Qmy8ERDu3KpN54uF5PN/P7SlDKPXkQ+2qJ0WC9RS+ZeMdpsk/b8To9HXm9SWHksmo950&#10;vpLxjlznB1vpQIAYD5ekXCHeKrFxKp3ketRzNs7WTnLNrMylYgST0W4pF6dLtKZ8I0Mra4/ud7ZG&#10;67qaGI263txoiC0lo97cOUvGPGJ3jrA9/ggId6aSlIrjzf/Pt0fbRuQ9gIRsHaPNk1hoUub/CzYS&#10;JgkjygvlK2l5kjpECASAABAAAkAACAABIAAEgAAQAAJAAAgAASAABIAAEAACQAAIAAEgAASAABAA&#10;AkAACAABIAAEgAAQAAJAAAgAASAABIAAEAACQAAIAAEgAASAABAAAkAgzQjwt4dpLiHKNlkIyJqo&#10;naWGrXdigj2TjQCt8SFfeU82Eih9OhAItujgI+koOUoBBKIiAE4UFTGkTzYC4P/Jrh/kLkkIgBMl&#10;qTaQl/gIwKLjY4grjBKBnVJlntYfbmYr8ws3ZP30ozJz9WZ2On+6xD5qKZfCd06X6AitJrtbfXKt&#10;mS3MlYpSCkmzU5rOUyp9xOT/2Y0n105yjcxJ7sHC2Zqc7Z8fOYoQCCQJgU5bb9U4f25bl+2dEvkn&#10;K8ztr0oZ9lcr89QGmtliYeEGe0KUYwiBwEUjQOuSmz++4+mSe+9JTp4AvPfTRTlavUUejvgna4tz&#10;zH3lBwt8VT7C2+7jtN9eof3evXhbwGjh/2QiEM7WO1PxE2DhBh/R/yezlMhVWhEg/6TsM69Vq21W&#10;bxULXNJPF/dXD7bOtw+2eG36Txd5P/OdBwut2lFZb++v0racy/vJR3irRr7CKc7PBuFBtF48bU/n&#10;F++2artV8vlTt8lzX1B+0oo/yjXeCISxdV7bvm4X5qhFUJ8vbYXG3XX7bI3GDLXNnZK0oPHGBLkf&#10;HwRo7NnIdB93UoqTHJeJmQqrRN7tZtadRrwdkT8f8sxHx/gM2iKPh/q+B1sUq8yfb4fJD98F/wOB&#10;0SPAFs0e58+3/W1d7F5S0TncVnjsLC1l9KVBDiYNgVKROTkp+KdLWoUXXZL5DaVhZDjOGmfndmea&#10;8+1WjdKxvWv+zzyf43IPShOUn0mrF5R3PBBwt4EgWxf+L28G+BwqH48FWP3/dFGeD+NRcuQyHQgc&#10;lR8sMOsmXsLvaknz8f64tLw3/DalpHO4/9dns8dbv3v45ScdSKMU6UNAWzSXzc/Whf9L6d3n7K/y&#10;HAjep2dKSFqEQGAYCIiezzoP65JHZWIszN9N/s850jyGLNw7RhA2k92gY6z/aP5fmadtmW3UWUIz&#10;P53HsQcIJAEBtvvuti78X/Lrbiu8r1U7W6P2ICqrpEQIBC4Wgcr8/irP7Tlb09yFxwNk1btVmevD&#10;+XBzl+7b9LbrfLtcoRlvjUz1Fp2vz6C3x/RWgFtOq7Z4t3qrMHe+7Z+fi8UAVwcC/SLAFl2YIw1f&#10;bJ3nOmhbd9s93Ucf8Vo7+v9+6wHn9YcAcxHm5bS9cIOuI7ok7aeZoBTy9cNv00xOuS692aUfx3nb&#10;fQ9JJ+MIiUt++Az8DwSShgDbeC9bd9u92DiVRNs5X4dbX9LKiPykF4FyZeFGsUB6z0muMk8zMPlH&#10;bJzmZ5IiqflKtG3+2mU6r63afSWaLXG6RF+I0X0q86UiqUFB+ZF8IQQCSUJALLq7rUsqzrmO1Ta5&#10;9TWz9A2k/iosSSVEXoBANATcY4RoZyI1EAACQAAIjDMCmt+McymQdyAABIAAEIiKAPh/VMSQHggA&#10;ASCQDgTA/9NRjygFEAACQAAIAAEgAASAABAAAkAACAABIAAEgAAQAAJAAAgAASAABIAAEAACQAAI&#10;AAEgAASAABAAAkAACAABIAAEgAAQAAJAAAgAASAABIAAEIiGwN9ZlpVRf/TPVn+0/f8AAAD//wMA&#10;UEsDBBQABgAIAAAAIQDL7vKuUIcBAKyUJwAUAAAAZHJzL21lZGlhL2ltYWdlMi5lbWbsnVFoK0ua&#10;3+sM2qAkzkaZGKLNGnzEYnZExiFa1jAi8Z1JMzGDmJiJmPGDNuu5QQte0F28oMxoWJ17NQ9+dCCw&#10;huyDw10I5y1+9LJwV9y983BeEkwggwkEfM6dF5Mnh7yYvMTRd/p896vqri51S7JPd9ff4pxutbqq&#10;vvpVqeuv76uufqaU+mj2rzr7V5n9+51nSq3N/n022//92b83v6nUH9WVev4v/uWeUs/Ufz77bfU3&#10;Zsdnp5h/f0upP/81pX70NaV+EPmwuvE31c+f/5r6+izF2uzf7BT1G+/2Zxs1y/7tcdr/V7N/1VkZ&#10;UXvoPdnFf381M/Yfz/79YHbgG7N/P5v9+/d/+tuz/2e2qv+q/tHs3Pv/9/BAn/G5z1SNPrb+PUzw&#10;AgEQAAEQAAEQAAEQAAEQAAEQAAEQAAEQAAEQAAEQAAEQAAEQAAEQAAEQcBOYji4P6v3egF7tI2zB&#10;Af0A3wNcB3AdwHUA14HHvQ7U+5cH05Fbn5T108sD60Q3HAQBEAABEAABEACBRyNweVBWZeWuV72v&#10;1FkXv23w2+Zxf9uAL/jCh4TrLK4DuA7wdeCsO7ubsu/WJ2X9tDdQqjcoa+1QLxAAARAAARAAgbwR&#10;8Fl7UN3bR3lrEdgDAiAAAiAAAiBQVgLtI399Pj5rzrL2Z9QLBEAABEAABPJMwGft4bPmzHOfhG0g&#10;AAIgAAIgUFYCPsfafNacZe3PqBcIgAAIgAAI5JmAz9rDZ82Z5z4J20AABEAABECgrAR8jrX5rDnL&#10;2p9RLxAAARAAARDIMwGftYfPmjPPfRK2gQAIgAAIgEBZCfgca/NZc5a1P6NeIAACIAACIJBnAj5r&#10;D581Z577JGwDARAAARAAgbIS8DnW5rPmLGt/Rr1AAARAAARAIM8EfNYePmvOPPdJ2AYCIAACIAAC&#10;ZSXgc6zNZ81Z1v6MeoEACIAACIBAngn4rD181px57pOwDQRAAARAAATKSsDnWJvPmrOs/Rn1AgEQ&#10;AAEQAIE8E/BZe/isOfPcJ2EbCIAACIAACJSVgM+xNp81Z1n7M+oFAiAAAiAAAnkm4LP28Flz5rlP&#10;wjYQAAEQAAEQKCsBn2NtPmvOsvZn1AsEQAAEQAAE8kzAZ+3hs+bMc5+EbSAAAiAAAiBQVgI+x9p8&#10;1pxl7c+oFwiAAAiAAAjkmYDP2sNnzZnnPgnbQAAEQAAEQKCsBHyOtfmsOcvan1EvEAABEAABEMgz&#10;AZ+1h8+aM899EraBAAiAAAiAQFkJ+Bxr81lzlrU/o14gAAIgAAIgkGcCPmsPnzVnnvskbAMBEAAB&#10;EACBshLwOdbms+Ysa39GvUAABEAABEAgzwR81h4+a84890nYBgIgAAIgAAJlJeBzrM1nzVnW/ox6&#10;gQAIgAAIgECeCfisPXzWnHnuk7ANBEAABEAABMpKwOdYm8+as6z9GfUCARAAARAAgTwT8Fl7+Kw5&#10;89wnYRsIgAAIgAAIlJWAz7E2nzVnWfsz6gUCIAACIAACeSbgs/bwWXPmuU/CNhAAARAAARAoKwGf&#10;Y20+a86y9mfUCwRAAARAAATyTMBn7eGz5sxzn4RtIAACIAACIFBWAj7H2nzWnGXtz6gXCIAACIAA&#10;COSZgM/aw2fNmec+CdtAAARAAARAoKwEfI61+aw5y9qfUS8QAAEQAAEQyDMBn7WHz5ozz30StoEA&#10;CIAACIBAWQn4HGvzWXOWtT+jXiAAAiAAAiCQZwI+aw+fNWee+yRsAwEQAAEQAIGyEvA51uaz5ixr&#10;f0a9QAAEQAAEQCDPBHzWHj5rzjz3SdgGAiAAAiAAAmUl4HOszWfNWdb+jHqBAAiAAAiAQJ4J+Kw9&#10;fNacee6TsA0EQAAEQAAEykrA51ibz5qzrP0Z9QKB90+gN7judTutvVrQ7Zx17w/Hx49r00lNvf2r&#10;Nh63nKy559WurPWYf/5ZN2wBpe4P55+92BmnLS4jnv4pyo+XiiOLEvBZe/isORftL0gHAiCQRGA6&#10;6naqjUaFx0fZBtXmVrdzM05KudzxvOqbvNq1HG1batE99b7t81UcS6e7Hq/8VdQBeYQEfI61+aw5&#10;0f9BAARWSWB8PNgWnZW012m2j1ZZaphXfy0s73Zj9Xkvk+Nj2nXWrQV3u7WgFixj4arSQnetimT6&#10;fG7GYfvXgsuD9KnycabP2sNnzZmP3gcrQKAcBO52bV4um/pqVAbb58PV1jqvfqXHtKvaYLqrZblY&#10;btBdi3FbJtX5kHvAaWuZfN5HWp9jbT5rzvfR11AmCJSRwHR0u8EjQLhtVKqN09bdbmuvtXfV7jTZ&#10;78NnrdpH85j6ZpkWe0y7hPkyFq4qreguzO9aFdN5+RRZd/msPXzWnPP6ND4HARBIQ2A6ernOeoq2&#10;neZ1L55ufNzaYxWiFHRXnFDWI/B36cRE9/kzv6vouusxZhzofSKv+z5rzry2CewCgWIReFUX1fWq&#10;7r6WDvdDz9fd7mrryP40n+Z3QXettg8VLzfRXYPtolnvs/aguruvk0VrTdgLAiDwlATkHjOlmlvz&#10;S74ZUwr4u+aTmncGdNc8QmX/XHQX5ncVqa191pxFaifYCgL5JHB/KL6uNKorrMVwH7pr+fbE/K7l&#10;GRY7hyLrLp+1B+Z3Fft7B+tB4P0SkBhjf206en+28Mwxn9ZNhb/r/fW3fJRcdN3la6zNZ82Zj28O&#10;rACB4hK47om3a3UrCI2Pr3vDfVrrfrh/eZDu2pxtfldvcHlAJbT2up3r3mOupZ/WrvPh/eFwv9sJ&#10;1/ev99OsL7u47grrz2Vl63/TEbUOpb080Mmtcl77+PjyIGRx3dPVvMS0s9msn015k/3U+mfdbK0/&#10;Hd0fkmVh2vZRmlaSsqlfc9qklOPj+8Ozbpj//WHSWZyn6K6s87tuxvX+WZcY03dMb0fO+7G3PmsP&#10;qnu669pjtwLyBwEQKBqB5hbrrpfry9veG9QC21r3tNK97Q5JvcS0/q7Lg04zqLLVvA2qg+24bkyn&#10;JGTss8VO59lF6/sPtuMWNSqv6sN9vYayLyWy/fFt0nyfen+wzVqQUxHfdPcAXh6I1gtTv1zvdkLL&#10;0tGSWiTttfbEhxqWUW1w67t01/zyqe5x0koF1WqjFvQGSRbR8fPhVTtqF1l3u3G3G1+LrhaElisV&#10;cr0Z6/fy0mfx0sbHV23uLZxaqWrD3gukBDk3upfUprYnSpzUrtq6wnWxWM1nPsfafNacq+k9yAUE&#10;fCUwHcmVvrW3HIX7Q3MtCsmZ917V42OVlMkjlivOeHngLiOoSn60N9znspNGMDpLVJDtHk2XXefD&#10;qIrh8njbX4urwYfJ+Jg/T97adFf7yFVecyuuH3Qeyda+XCd/ieiexdfvqveZV7RmzS3y/aTTXbby&#10;p6NOM5pn9H1S/aeji53oueb7aO8XVUQ95/4wqnSjums6Om0lrzp8Uov3PynBtER/Z+PA9xPr5/F+&#10;o2L75aD3gVXu+6w9fNacq+xDyAsE/CNwecBXbKWW/a3c7UheSXtBlf0ecdY8Xifrrqt2Ur5y3Izr&#10;iJKIj3tigegu26jlsotGnnl/trFQSkxOHdddlwfJI3uYT38tOfZxPuSa2MoMqr1BOlrCLb53f+iy&#10;8FU9vBM2LD+e2lX++dCtuMM87bqrfeSqeZjyqm3aI6qo3rdz139D9AZxXRalfNZNKiF6pryP99r5&#10;z/HqNM3vgFnqKt/5HGvzWXOusg8hLxDwj4B4AU5qy9a+tcfjxUmtuXXVppXu6emDzS09MhRUk2ai&#10;8MiVtH6X6emh1fSv2jTH56o92JZx1RxzXCO51FdUkE13uewS3RVUbzcudsLV/e92O02xiKhEx9zz&#10;4SwcWzG50Ht68fZiRyykPeFLOZ7UBtsh4dOWXlYS3+mI60Gpab2Qq3Zr7253sM1Kqb8myjk+3pu2&#10;2N/V+5wXlUDPkiILr9rScs2tdP6uePkSD6ecyXqan0b9q9MURWbTXVEteFILn8Jwt3uxc7vBbZCs&#10;u7odrlV/jWvU3GpUROGa9Q6qnSaxrQXRuKbp+awFYXsTq/DPbH/qB1EOcv8rpaAeR9+A6Hcs/V3J&#10;9nZMe9Rn7eGz5kzbP3AeCKyewOvxp8PXs8hJkV8yImad1RuvNY3aza3hvm3su+6JNkjSVXyG3d+l&#10;+7r6a1EdQ7HCbodm76xed7nsoqvvy3X7zCI9JhhU7d5E4R/naR7R1UNzS8b88Cw9xvuqbqYM3+l+&#10;ksG2aU0tCJUFaxCe02TLx3WMSZEyMhXsdMTlSxnxnJJVcr3/TprMcrbNlroZn3VJmcX7HilcTqvU&#10;YDuu+u8PKUKYrLvC9Cc101MrBHVF+3Ld1FYUUZboaKMSL100f9y/GSXEDEO+YgGdR/PPWB8qFY2a&#10;RnNazXufY20+a87V9B7kAgLZCHw+2gwma5uKXrNt8Pl7XH0hm+XRs2VMWv5K3T6Kjyp6eaIxor/i&#10;w7N41LbpLj0eWm2Y2kovwxwbn2J+l20Gjlh0t8tjvqlD+AzxX/AR+1Yf23kWvHnmzVj4xttSv2s1&#10;/inNX5Ixmyx218osmd+JMm5UbC0skbuQCaeTreiuaPniJYt+IqlJe8d7hsykb1SivUPSTkdRi01r&#10;KUIqZ5t7wv20ZT9LekG8b6fXXULnpKbHOMWa9pG0YlyBynmr2vNZe/isOVfVf5APCGQgsEt667D6&#10;0+2z1kHzsErvHlb8zJwM1izlb2NVoJTNi7BaK27GHOnqNG05u3SXjJ7xkcuWFx+TsSo6rvIZtJWx&#10;z6aOXHbpudj3OT4WnfEfni1jtj01H5WR26aa+Cy2tL/GR3gr+i7JqyKkqE+4aHGe5vZmLBo+7o0M&#10;zxX1RGWY6emd2BAtnzkl+UrjeYVHdL0ezTMpTXhc111J3ko6U1YdtvfqMDfxVEUVk/S9pJZhO7l1&#10;kyLJpjVR/x3nssqtz7E2nzXnKvsQ8gKBNAQm25vqs/WP9r+cvHn7+nLy0f5n6zO/V+GerkaxCRr/&#10;wr9ofCQNi6zn8Fhm1yCsyuJjq3hrXCOgzZrkkVw/W8Y+m+5KtkvPI2lfImTR2CClYD1hUyGSo2ga&#10;ewyRzxSVYbYmjRHhX1C1e2QoB9Fmi+gumRuWrIynI9FmthontxZrjqzRcJn5ZbtTlbnZttxXiZvr&#10;Nwm3YFB1eZjOh+yJis7ak77nrpuwsfs7uQ5unc9nrWbrs/bwWXOupvcgFxBITWDm6/rW1hfjUHPx&#10;/1+Mv7VVRJ+XXPMXiyylpjYb1eklGsQWkeSxNT5uywwZmy5yWSGjlcvbIRxs+Sfb5SpZPuMR1zZ6&#10;86htUyGSg6yGYeopOYP3WNeY3g7xlrnUh6jbRXSXqLbkaN7DRGKRthontxbnHtfkXHPbNp3etKV8&#10;mIjucmlV6TlRPRXNlVs6ukqe5OD2dzEB+28WKU0Y2nS+nLeKPZ9jbT5rzlX0HeQBAmkJzOZ1zXxd&#10;UdVF6uuLMfm8ijbPS1+9yzVvJi2feefJGGPTD8n6htWEbd60u0xRLOl0l02XJNvlLps/ZX+ZbWTm&#10;0dSmQji9rHnVqCR7q8KzOT9zdOcxf94K28I5e29gdenWBTRS85/Uj/dEM0TLlzidredw+uhWfHBu&#10;TRNNR+9Fd7nih9K/ohZH85T8zPnw8p1w2XgzZr5ur5geM3dFpKPWLfbeZ+3hs+ZcrLcgFQgsRmAz&#10;2FQf7bOXy9x+tD+b5xUslu/7SqXrrizj2Tx7r3t0Z/vL9f6ajOQ82oZb2wygJH0ja4yaamKeFfS5&#10;jOTpdNfi/q56v7U32H5VT66zbVwVReSqDZOZX3/WJ6b64VZoVFyl6FFPFy1bHuJZinsrzfNZP9iU&#10;ZnJrSQRVqYud6BwpswR5J37S7L1bdJJLv8iMNVNNiQ28JxrQtD6d7hJPscsaKkvmDpg+T7ZjlVtq&#10;9cf3qq3S4tXl5bPmXB1F5AQC8wlM1g6rPK/LVF1vJl9OPqhMYvOZ5+f5fs8QNWSLgmW3jdYFl5FV&#10;co/u2UYP9gtFY0ky5tqUi9vG5JFcTydjn013JdklObT2+JxoPfX3tlWV0uguGUn13Obti3WirqNk&#10;5ZxwT6KAWXWXtJHNY6iXI3dI6EfDfVdrSTqq+UntYues65pRRTlKGltcO16+fkR0l+03Ap8pJcxr&#10;D/ncjMNK33N5skS1ST7z9lx+OrZ/ua3P2sNnzblcr0FqEMhC4PV4U/10O6q35P1Bc1MVbT0v0Qs2&#10;JZSFDp171mXPyrwxwaZv2KsT9ZjIaDxvTI/bK2ldSkLGvix2haX1BjJ3213raL0ofRrdJda58zc/&#10;Ff+L+Attyk9nJiuzumjpKXhf4m3z+hHP+87m76L4GfcPvZ60kql9xTiyTHo325l+K7rLFUG02aTb&#10;Z9s3fW/Suq5fFWKNLUf7sXmtnZ5F0pk+x9p81pxJ/QHHQWD1BD4dbqo/bYnOiu6dtTbVp8PVl/uY&#10;OfJ8IFpRctlyZOw1xwFad5vXYOdPbAqKx7CoPhE1MG9Mj9dAbHIpCRn7sthFpbWPkpSmrD3OdY7W&#10;i9IL/7jtfESfE8V5zd+KL0jSz2tjoeXSGmyXvhVdMM9vypFQt+6ylU9PQEyqd7VhS8Ge13nxVb0m&#10;vC81cvUcLiHJLttx038mfc+lu+S5ErYc7cds/Y1rt5qtz9rDZ825mt6DXEAgDQHydx00o2pL3v90&#10;tsJE0fxdElla9jlB42N9DOo0u532kYz9IV8ZY7L4lZbRXY/t79J9XbcbteD+MB7RStKTxCSNv0t0&#10;k1Khmkvzv7CX9Ol1l0tr2L4r0kar0V1J5Y+P73Z15rriiD8VnHvkU+iuNG0SnrOIv0t0F/+CmV/e&#10;08QZMb/L9n3AMRAAgVURKN/8LtElyz4XW+Yw327ImG+Sl4iXTXdxVCg6C0m8MDZvlFlC9J3UL2kk&#10;pxRuPZhk18NEZt3015LzZ49YtF5UchrdJdRsOURrHH8v6edFnkQ9Jdcmnj8dkTaa55NcNM6olzsd&#10;nXWv2nH9dVIzex63nM23pudn2xd/l82TximWKSHMQ/qeSxXLSiDzdC1b9hRbn/1dmN/1FD0MZYDA&#10;w6Rs9zPqdz8p5V6PcV77s2/hpJa81oHclWXTXUl+IVlXyjUy2e1Lp7voGhr+ZbFLjxKa96iZtjAZ&#10;W9wnje6SefWL+SRlXr171VV9da2sukvaaN5ddDIT3aRE79K1lqS7GV/3Tlusa6kFTR+PlGXqMckh&#10;eU90l4vFMiWEZYvucsUZReHbemhyLR73E59jbT5rzsftVcgdBEwCZVu/i2on/ofFRvWQkIy7LvUm&#10;46rNc5Wku0QVzV9HwWyvh4ncZ+fyWogezGKX6CFztDdtEG+TTXelmd/1MGFlMX/9LrNsfifp+Yh9&#10;K33BRcuWVmKZ83xqrEJtPijpH1nKvxlLtFwpPc4rPlhzTpWtBtFj6XSXEHOps2je+vt0ukv6sUud&#10;6fk+xb7P2sNnzfkUfQtlgIBG4O169b+IrFf/i4KuV0/1kiu6UuYd7lqtZ+e5XxJncs33kHnRtl/t&#10;SbpLdEf2WKg8Pc818kp8LYtdoqhcsTXREjbdlcbf9TAR/bDY6C6luPxyOufs5bCeMlcOi/Ya0dBu&#10;3ZW1fOlZuu4XL5Ftzdqobeb7dLpLSrD1HDNH+7t0uks0/jK/juwWLH6UWtP1fV885/yn9Flz5r91&#10;YGHZCJTp+Yxh28g8mf6arD4wv930eKKMUrq/wcxDnjKolG2U4rky8VlMojts/iizFPOd+GFcKUWX&#10;ZLFLvGSuOTeSd7xeurfRtNt8J6P7Yt4OmR3kigLqCjyr7tFjri71LvPDV6u7pC30GorKy+4plB7t&#10;8r1JCdl9sWEbSxTYHUWXiGb2tjF70+re+aw9qO6+as7V9SDkBAKpCcx8XpvqsHrQPGv9dPuwSu8e&#10;dlOnnuM5evp8xCcUnR/jsmW4r3t5xN+VPCqIV8muu5L9XRLFzKYMyf53E7eUTfWE9ZOxM5td4u+y&#10;qbUwb9F9Stn8XbKqgkvxTkfsTWpUknVtcmtJDftrulo2U4hCXOT5jKINbfUMS5qOWFtTq5il0zvx&#10;DSb3ongqOiJtYXq2JI7r0t22PEV3uW0RPeTyqNpK4GPcQ90RWuHrPo9zfYqtz7E2nzXnU/QtlAEC&#10;UQKzeV7BZI301qaabYOiPZcxWh+J0ijV3EoemTndzZj0gq42xFei+xv4fNrK2E/jjG0UTNZdDxPx&#10;ySWP6nppsi/jYlKMTc7IZpd4KpLmq9+MuU5UZ5vl4v9xj+4yg+lVfX77SO15T/RHksdMNA/Z6vLx&#10;cJ7mVp4gqJS5UoKcp/czt+7KWr70P71XmlH0bHmm1V3ym2AxTfwwYU09L4IomtWso/B96j2ftYfP&#10;mvOp+xnKAwEh8Hr86bBo63WJ9eaejMtq5hly+8/PuuEIoF/9Zf5Jo2LTN72BjBo0rutp2RLWKDZ9&#10;ovvkXMowPrbK+Gn3eEkMM7tdothskcabsU7VrrtE7Zh+GmbC2+mI58ZT+7jvzrvuxWsq6sB+32q9&#10;z6M/UVjE36XfDdmo2FSk7u+kMrhushUaZvqbcbWRpOXC1NISZkr9WUFBNTkCejOOppN+E/1E7A33&#10;xE/oWk2Ezm0fDbbjuUn6ed87ohb+2b4/Ytd0VAuSfv/IWcvvke5y27x8GXnNwWfNmdc2gV0gUCwC&#10;05F4lOjK3mneH8b9KufDWsDqKOobkju7gqo5Rt6Ma0E4qov2so0b/GlcNRBLmaNET+eL65zpqNuh&#10;0TdqtXilSPmYUbr7w3C8Fk2TzS5dSdQCs+TLg7A+tFZ/OFba6iXxMaWu2jbFyv1IZjDR6ql3u7a4&#10;ZL1/sRO2D6eSrUQ06dkEempqn9BCboHFdJfu3WtUWns6j/Mhly9liG28l6y7yL7+2lU7rloeJvW+&#10;qK64z+h8KK1LNTd7AJV8f0jPFI3qFGYy3/d3PpQ6KXXasrVib1ALwm9YvAbSs09qZ129ZZgLb3V/&#10;4au6+S0Lz6GVzZpb1OOS/Jqc1yq2PmsPnzXnKvoO8gABEHiYTEfyuzschRuVauNi526322nt3e12&#10;mqK4ws9NjdIbsL6gT09qp63WHqULRwE6Rv4G2tKfmTbkz/nb/F10hig7yqFRaW5dtcMyBtuiGvXR&#10;PsxXxjVKVW3c7bb2asFpi8tb3C5daVD9Os1aQHUebMtIPNzncuz1Mqk3KrIeedQDJqqE6q/Uq/pp&#10;i8pr7V21T1uv6jr/eI+ejtgOSiscOk3WJSc1mUMUVwfxHONHTK+Z8Kg22LZOU7RDPL3U0CxfvKlk&#10;+e3GaYvasNu525VWpFrZ9aJplVIv10NuteBip7nFtU/WXaYtcavjT4ui3k8WUl+42Kk2uAyyMO6R&#10;lTsa6XOqoaxFH/Um2b4D1AfIv2V+Q92z9G21yH7M51ibz5oze09BChAAgSQCukIJx4Dk/09b0WiX&#10;jNq2VI3KdU9GmKzzu0KLZTaUrYTwWFx36ffaxdM1KveHi9vVPmJFEc+ZjlA9We/YdZf5fCU9l7jH&#10;4v5QH8H1c6P7thYeH7Ml0bPpfVDtDUT3xNWBLcf4seueiwfNTUunu8zydd1ls52PJc1sj0a5+Xx9&#10;u4zuonn94nPTc43vmzULCep+UzNF/GyZ6WeeGX33FLrLZ+3hs+aMf+9xBARAYHEC4+PBtmvkpKt7&#10;ULVFa6jM4X5S2pMa/XIXfbOIv4tKuDxwaQfys9l0183Y9BPIGLW8XfV+kkVBNYyG8ud23UV3HIi3&#10;TiyzR4qmo/ntc1KzqVqidz5M4vBynaJjorvm+3iS+li9b68Nxa6pbdLpLrN806+oM5L9l+tR35Bu&#10;IT1TO6lvUh4UF9XPf5hInNG0xTxLf1cL5qnioHqxY48jdjt262xlc3Rc6h7fsz8nXLd2Ffs+x9p8&#10;1pyr6DvIAwRAQCdwPmzt3W7YxoH+WnPrrGtTNpx+fBwf316udzthGrfu4ticbR4U50/b4b7ELmXE&#10;6a8NtpPnTT9MrntRj0R/jecgLWcXzWKOjrhB9arN/sA09ar3r9rVxklNZoPRXCS91rKf/Gzo2427&#10;XdtILWlJuZqz/Umr8lqjq9Bd9Oyp1l5Ue91ucNssorvI/vFxa6/TZJbS7rTXadrmOum1DnPg2W96&#10;aopb1gJuK0kjuivuc5KzzD2quRk35pJOahc7bhtvxsN9ihb31/RvXlJrXvcG29E+R2VRbLfbidfG&#10;tHNV73zWHj5rzlX1H+QDAiAQJdAbXB7QKl00k+bygKJx0TOS3tf7Z90wXZZUSbnZj9f7lwc086y1&#10;N9xPW8p0dN0La3R5YJv9bC8p3VGK0jGrVedts2A6IsrD/VrQ7Qz3r3vx+eK2VOGx86FwyJIuOcf4&#10;J73BdY/ap9u5P7T7eOJp0hyZjtpHZ91uh2Y1Ub/Myvp8eH9I6Sn1Wbc3cP2KSGOP7Zx6n/kO98nC&#10;xyiDyh0fh3WpBcP9s269n/4barM6+zGfY20+a87sPQUpQAAEQAAEQAAEliXgs/bwWXMu22+QHgRA&#10;AARAAARAIDsBn2NtPmvO7D0FKUAABEAABEAABJYl4LP28FlzLttvkB4EQAAEQAAEQCA7AZ9jbT5r&#10;zuw9BSlAAARAAARAAASWJeCz9vBZcy7bb5AeBEAABEAABEAgOwGfY20+a87sPQUpQAAEQAAEQAAE&#10;liXgs/bwWXMu22+QHgRAAARAAARAIDsBn2NtPmvO7D0FKUAABEAABEAABJYl4LP28FlzLttvkB4E&#10;QAAEQAAEQCA7AZ9jbT5rzuw9BSlAAARAAARAAASWJeCz9vBZcy7bb5AeBEAABEAABEAgOwGfY20+&#10;a87sPQUpQAAEQAAEQAAEliXgs/bwWXMu22+QHgRAAARAAARAIDsBn2NtPmvO7D0FKUAABEAABEAA&#10;BJYl4LP28FlzLttvkB4EQAAEQAAEQCA7AZ9jbT5rzuw9BSlAAARAAARAAASWJeCz9vBZcy7bb5Ae&#10;BEAABEAABEAgOwGfY20+a87sPQUpQAAEQAAEQAAEliXgs/bwWXMu22+QHgRAAARAAARAIDsBn2Nt&#10;PmvO7D0FKUAABEAABEAABJYl4LP28FlzLttvkB4EQAAEQAAEQCA7AZ9jbT5rzuw9BSlAAARAAARA&#10;AASWJeCz9vBZcy7bb5AeBEAABEAABEAgOwGfY20+a87sPQUpQAAEQAAEQAAEliXgs/bwWXMu22+Q&#10;HgRAAARAAARAIDsBn2NtPmvO7D0FKUAABEAABEAABJYl4LP28FlzLttvkB4EQAAEQAAEQCA7AZ9j&#10;bT5rzuw9BSlAAARAAARAAASWJeCz9vBZcy7bb5AeBEAABEAABEAgOwGfY20+a87sPQUpQAAEQAAE&#10;QAAEliXgs/bwWXMu22+QHgRAAARAAARAIDsBn2NtPmvO7D0FKUAABEAABEAABJYl4LP28FlzLttv&#10;kB4EQAAEQAAEQCA7AZ9jbT5rzuw9BSlAAARAAARAAASWJeCz9vBZcy7bb5AeBEAABPJM4LSl3v3F&#10;raz3+bOzbvxTHAGBxyXgc6zNZ835uL0KuYOADwROajx6m9tGpb/2cr3TrAX1vg8c8lnHdLpruJ9P&#10;62FVmQn4rD181pxl7tOoGwg8DYEk3aWrsJNaLXgaa1CKSSCd7oK/y6SGd09BwOdYm8+a8yn6FsoA&#10;gXIT6K/pCit5/+V6b1BuEnmsHXRXHlsFNhGBcmiP3mCw3dzK2qI+a86srHA+CIBAlID4uxqVoCqv&#10;RiWqwYLq+DiaGu8flwB01+PyRe6LEyh+rO3+sLlFV7n+WlYK5dCcWWuN80EABFZDQHRXdB7Xzfj+&#10;8GJH11/Zr0+rsdHfXNLpLszv8reHvL+aF1t7XPduN/iX5UktK8Xia86sNcb5IAACqyOQrLvCMs6H&#10;r+p8fVKqtbe6kpHTfAIu3TU/Nc4AgccjUNxY23D/5bpc05TKrruKrTkfr08gZxAAgTQEZH5X1N/F&#10;qacjOQceL6byNFvorqfhjFKyEyim9jjr0n3azS1deS2mu9pH2ZkhBQiAAAg8TOb5u4jRcF9+HWJ2&#10;/VP2Guiup6SNsrIQKGas7f6Q9VK1wVe17L8mi6k5s7QuzgUBEHg8Aml013TEVyilup3HswU5RwlA&#10;d0WJ4H1eCBRde1we8FUtu7+rmJozLz0HdoCA7wTS6C7dKzZ/Ja/e4Lo33G/tdTuXB0mxSxv1m3H7&#10;6Kw73K8FlPasW++fD23nRY9JOkp1fzgdRc9I+358fNbtdmrBcP/+MCkN3W1ANg73Lw8WK6neZzr8&#10;yzuprIfJqnUXl33WnV+2aVW9f9Zt7bX2sqc088G7shAg3ZW1F+Wp7uPjxXVX0TVnntoBtoCAfwRk&#10;7pZLI8m9Pxc7yYzuDwfbQZWvZuG2Uek0k1UM53XWFa+/nr6/1twa7tv1zc34rHvaEt0o6U5qd7tu&#10;zVYL+Gy2rRaYOTUqV+1oufV+eN85p1XqdsNFjXPk39Pto8G2pKW9/tpV+2bMFOJbl+5yPyeIy7nd&#10;CHPtDU5b+r2pSgXV01a0hnELaJ2mTtNs1UblYofXFOFyBtu2tDhWXgJF1x7ixefvZ/q2KrrmTF9T&#10;nAkCILB6AqwNlHIpCLmnMUl39QZ25RSOy9VGsg5qH0nuPIqbW9t1MaoizBRKNSp3u8m0RHdRrXsD&#10;oaDn01/Tf8+LBtLPUSq5HM41tP9u19Q9nEtQvTxIslTKjJ+RTndVG5SytWcvu1G57sVz1o9ctdlO&#10;cxtUw9Ur+OhpS0+F/fITKH6sjfsu5neVv7eihiCQJwKsDdy6S86yq4zLA/u4zlc28uzoGkYI3B/O&#10;S2lf19D0wEg5+l7yOtS67qr3ky3gtWJvxuLx00sI9+1MHibsS6TruiioePrkWXOSSojxnugu2/pd&#10;XArpLsmFj+rbZNX3MIn69/R0SlHMmY9Ad3G7+LItur9L+q7td527FYuvOd31w6cgAAKPSUAUVbK/&#10;SzzyStlG6W6HR1/antROW3e7NE/qYkdyJw8Ux6akPvoaFaSvOs27XZrdVQuu2s0tTm27LrLuCqqv&#10;6qetqzbNPaoFpy3Td5bknRPdddblnF6uX7VpbpkZuwzjdKw/gupgm+p2t6t79xoVu6YU+1t7TOh2&#10;g2y92z1tcbnhJ/ZnLIpiEma8J7rLlpbLqzbudmWfyo62S1BNijZ2mpySti/XL3aIz8WO3IMvc5Oh&#10;u7hdfNkWP9bGvdt2fXG3YvE1p7t++BQEQOAxCbBPxuXvEpWiVDxeeH/I1y+lmltR9XZ/KKP0y/Vo&#10;TUQTnNR4ppV+zvi4tfeqbrsuNio0NypaGqU9H4paUcoeR5MaherndsNUTvK5UjSfnGoYVM17OdtH&#10;wi6M5umW0z7rrkYl9KjdbpircAz3RXs1KnGyuqcqmvfDJJ3u4hIudkx1NdwXL59dM511pV1f1U0+&#10;HBsWApjfFW+hch8pvvbg/m27vrjbrvia012/8n36evzpkF6vHbNpy1fr8tWI2rEMbcjaIFl3jY9l&#10;dI1H7qYjHtmVssW7HiY3Y/YWxde7Z03WXzNVgdlf4n6yh4nN7yaprnusKuyKSNdVStk0g5zxcp1q&#10;eFKLWzE+5lJselR0V3h97zTFPt7T2dosFQXJKWSbTndR2fZZXNc9HneCanxu/81Y2tVmeTQGaddu&#10;Yi32ykag+LE27v+Y31W2vqnX5/PRZjBZ21T8mu0Hny98z7ueM/afkoDejsVvw3m6qzdgbURXKdNf&#10;Q9TFY2V6g/QWuRlzKdErHF/5kmZI6blk25fIXtzmh4moKqVe1W0534xFbZKVNs/aw+Rih2tge4KS&#10;nkPc1xeWKurJdld+Ot1l07tsF22TWkbiiHGvoBB6uR5XZaHt3KpUBnSXrReV+ZjP/q7ia84y90yj&#10;bruktz5Qf6F+Ofv3wVfq68Fx15WRfjbG4ZUDApZ2LHIbytgZVRbnw+veYFs8OrbxW7wivF6BvYUk&#10;ZqWP8DJvzKYc7DmlP8qW21SHqIokRaVrqmRVQdff8M+mO4StTVNxTURbxfOQz/hs2Ypic83vorUu&#10;JI25JxHiuO4V223x3zAfSZ9MyCwR78pDoPixNv7uLhZntP2eK0/rlqMmk+1N9Xvqm8++fKa+Rq8v&#10;n33z2XimvQ6rm2qClW8KoyipHceWdixuG+o+Gb4O2bc2/SJ6yjb2699dVkH6TPebMZcUH/f1tIvt&#10;88z3eVHEpNylbjY/H6fiGtj8WaJdkrUPrWLBeTQqnCtvV6G7kiOywj8aSRSb3GOS+EJtlLkW2JaR&#10;gM/+ruJrzjL2yFidZj6SP1OsuULlRdrrL2fK67y2qYrsL4nVtTAaagHLHe1Y1DYUbcCjf3zbqAy2&#10;47ObiJ+sAzqPJqsgM6rHqo/Xa5iXS5bP2TabIhJ/11U7KU/xZUWjo3oKVh62c4StLQopucg9mNHf&#10;0KvQXa6Zc2xhVBfKEzndzyeQKHPcVyf1w14ZCRQ/1sZXOtt3191ixdec7vqV4dPZfKCZjySqukKv&#10;F/m8/mp9U2GeV/5bel47FrMNeeTla5Bt29yy3WtHLcapbdrGbFGeS2T6dGR+VKNSC5JKMXMy342P&#10;u53T1u1Gf03mgZt1sF1VRXcl++nkOSK2Ge9sBWsms17hp6wqXVFGOlPUVTTeKp9webKVOGM0FZ3D&#10;DGy1lzzY+mj7Sbl6XFjS8Z7MzYfuYia+bIuvPfg74vbp2tqz+JrTVqtyHdsMNtX338UX2dfF27/9&#10;99Z++N2Pfv17D/+8XHUuY21c7fjNZ7PZe7NVJIv3YuVEd70FVX5xVJCvTI2KfZYPf55lqzM6H5pq&#10;6VX9bve6lzSPW09J+9c91g2u8m2KSHSXvV6U+/mQc3XF0NiPp1TUOlGlSrlrJN6laLxV9E88d9Fd&#10;Nu3Itkc9WWY+bH105OHj9vs0JQ/RptBdQsWPveLH2vg7Eu3989uv+Jpzfh2LfsZk7YO4t+uZUj9X&#10;b559+IfqBb22f1j0Wpbffms7vp2tRzHjD9Rktip58V7ikzHn1d+M6/2LHV1/mZ9TTUWZ8BUszdaM&#10;e8mKD3ral+unrcsDl1qZjmR1Cj2lbT/eKtl0l0tTyDr28VJY09qUn362rD6qz36jM96X7pJama2l&#10;W037MkPMpU2jqfC+DASKrz34WpFWd01HvUFv0D7qDWjup7miXRlatEx1eD3enN2/yP6td9uZ6qK/&#10;N/VQdakXX/tZGdaCKlO7Retibcd3qota9S9mEeMitiFrA/t9feNjnr9E64ZGx2C68mb/i0YTk5/s&#10;SKvD2+eVTUd2T5fusxPLom2pryMRV5N8tqhKl+4SzxCnky2zdcf6HiZyX2BUvSyvu1wx0ocJWx8d&#10;edhymxdP6kd7TNnFyEyBd+UgUPxYG/fded9Pbi+ZzUgpo3Mx+Sxs80Dg0+Gm+u+G7nrDza2+8w3W&#10;XerFZJgHa2FDEoF4O5pa+pcz3fVpAdtQRli7AjkfikcsOoZLpItUWVBl1ePeRnUXEa/3T1tSzldf&#10;kLc7V+2430v0CK1oetW+POgNomfJOfE2FX+XvdaUQnRXVA3p+bFysSkUrtG86/qyuss1vyvaZrrt&#10;ybpL1HaUqpkeuivKw5/3Pvq7yNdFL/J3QXflua/H/CTvfF00pDz/puiuz8d5rgVsi7Wj5usqr7+L&#10;2l1UQfTpjDK7x7xLcdHeMj4e7ptPRwwVWHSVfPGzNSo2zRGWzzP5bYoom+5y+XJcuos1bVB1E3nM&#10;OONiuittnFG0qYuRu/b4tJgE6FtY7FhbeHWhX25ZW6D4mjNrjYt3vjEvSFNds1bfEN31H2cjHF55&#10;JmC0Y0R1lW9+l94SvCIDPRtZPy7rnma/cun5RPfPh2ddc/aWuQ7DVZuvmMmqS3w5bt2VZl69S1OI&#10;QonWQp9XH/9MPyLPFc/LvHrRrO6RVdbacPkE9bpivywEiq89+CqS/epVfM1Zll6YXA/tPrivVNd3&#10;3jb586roro/h78q57tTaMaK61Ne+X4L7GZMjbtORzK83lQ7fjThv5njytyP5k/OhaC8zUsdaxzwa&#10;zYmjfG7dlVzrdL6cNP6ueX4BWU3DpLuKefWL+btkJkvUIpOy3Inp0qZmGrwrBwH/5ndJuxVfc0pd&#10;yrpH6z79Ht3R+JXqei77b+9mJPX1mwWcG1TWFrPXq+zrdyUrkIeJeJhMrSN+kWS/kZ1muqMyz0j3&#10;u7CiisYf9TwlBrq87nL5cly6i+20PWFJt1VqGZ0z4pqjJrPrbNqIf8svprtkXa7oSva63Q8TaX/o&#10;LpNM+d8VX3vwdyS7v6v4mrP8/fNh8ro9W8GLG1l9Z7aW1+xf+PfH7PH6p/B35dzfNeups/Xq/1L9&#10;KrIW26+e/dlsTn3x16t36a4kj5dEyKIrIKzmey3zsPT1O9n75hrrJeXyustVjkt38fyupGdvh4xo&#10;/Ar/4vPA0uku1/pdi+kuae9GJXlm/c2YWwLPZ1xNfy9SLsWPtfH3LrvuKr7mLFJPW9zWGjexmvm6&#10;ZlGqf8O66w9Yd/1G/lUHLJyU+fmMLt2lPyVav0rJ+Dxvhc3FvjsSx9KfMsjRzWRNIc/rpi9evGxR&#10;Zcl+unRxRo552koR3WVfpSO0S7RVXN/JZ/E6iL/LpbsWWzf1YSIx3uQnKUl8VCmXTzBuO44Un0Dx&#10;tQcPyvoVLV27FF9zpqtnsc/637vcwl+freX1y9m/ryYG/4B11//9pNh19Mb6mc9rU33wrh0/mO0X&#10;19dFbSbawK27dIWlx7UkArmaexrNfiS563FGXrurUYmuKMapJf41T3cl1zqd7krn70r2eMnMdNud&#10;6cvrrmRtSqzY+vjIo9/Fatem94fi7YK/i3ueP9vix9p4VDbnTqRpweJrzjS1LPY58tu6ufXxGo3T&#10;s+c1roVt/vy7rLv+w0+LXUt/rJ/N8wom79pxtg2K+VxGbq+0uitpjtd0xN4npW43bGtzcUkPk8sD&#10;0/ty3Rts63pKzgz3xsectxntEj+L3csiaiX8lkXzzbpuqr2UMFdWLjZ/l8zvIjtsM6WkhkrZFJLU&#10;JF4H8XfpOpjPC2tuz5XPceku3ePVqOhR3jD15YGuuqC7hKkve8XXHvwdif/qmNeGxdec82pY9M9F&#10;dX24/2byZvKL8cnwF+M3kw/fKq/nvwvdVcwWfj3+dPi6BHPy0usu3ePV7Uir1fsyAgfVWmDzQdX7&#10;V+1QhUg6er4iXfle1WtBdD45nXXWFd1iRuB0H9Fg2yyvfcSRP0mtlxnuy7fyKfxdtKIs1fR2w6zn&#10;WZd1Ja07a1uZP53ucsUZbWpOeLBqtI085rMzO01+btN0dN3jKKT4Fc0WkhKwV1YCxY+10XeS/my9&#10;391qxdec7voV/VO5vv+XOqkuef11nVr8+Vcr1v8I/i7MH3sPBESdJCsQ/haKn8m8UsksLOrTtMrX&#10;xc7dbmuvFtztDrY5Khh+xnnRVu6ao6dyVxsXO7Wgtdfau2p3mqJIbE8okvE+TBmWpq+5Oth2aRb5&#10;XtpjaGRdujgjqzybv4s17UmttRfWnlTmVZvIDLaFPH2mK1lh5KqD+Ltcusv0MErO4Z5Ld1H7iKIO&#10;7Tffn9Tk+YzQXVG2ZX9ffO3B30nzapam3YqvOdPUsqjnyLjydXXQFM31ZqImf/1NavXnXz2h8SeY&#10;3/UeVEdRe9bq7GZt4Jr5zaXpHi8ztnV/aKoIvqLFt5wXbeX7ET9PjvTXTC8RpbwZy9oLcqbskZfH&#10;pVlEdyWrzXS6i5WLW3fp1oiVsmeuCyuMXHVIp7sW93eRFfeHuv4Ve2nvpEZRZT6WPPteaoO9MhEo&#10;fqyN+y7md5WpX8rsiW7nx9XD6peat+vPP1bfetvqX62cOoTugu56DwSy6C79rsbotep8KBqBr2fR&#10;bX/NXI+93k8e1Tltc8s+Z+x8KIqHz+VtuKaF2BO/qmTTXcvO7wpZyVqkbGe47a/Z/FWhza46iO4y&#10;NXCYkstYTneR10/3LXKuNJ+L1pcQf5fZsnHiOFI2Aj77u4qvOcvWG/X6hL/JaT7ttyub6qO387tC&#10;r9fPX6jvvbuGvVs5FbpLJ4f9pyKQTXedDyXSFI+MnQ+v2mZUMezjjcrtRi2we5baR3e7zS3JVUb2&#10;oHqxY0/DbM66Ua9XoyIz9V2aJZvucsXQRP2xVbJlthzH6A06TbOm/bWrtjk/TVLTnqsOortsuo05&#10;Lqu7yIrxcW02Re2k1qg0Kie1aqO1x1pYVqeN9wazJnhXNgLFj7XxdyT6G3J+SxVfc86vY3HPCK+x&#10;V21a6XxTfbb+xWw+Pb1+PpnNpv9h2OrP/7Dzw7/zvV//3v/4k+LWE5aDgBC4Gd8fXh50OzRXa7h/&#10;eWCbLy5n8974+P5wuM+prnvpUpE/hsqiWWFnXbdK45KebhvVXVTyzbjeD+29PHDdy/l0Vi5TkjzR&#10;W19fbZkckbYoBIquPcRXu5juKv63tyg9LZud3K6tPdJd/7O+qb61RXcyznTXJzPd9Qeh7vpvG+Fn&#10;n+I5Qe8hypatRXE2CGQhYNNdWdLn/1xZX409YPm3GRauhkDRY20yf9M2N9PNqOia0127Yn/KPvjL&#10;A9JdP2r+ZJt8Xh/tfzn58OOZ7vq3oe76++on2z9qbqpirwJV7JaC9SDwGAT4XoPsv6cfw5rV53kz&#10;5hrGn3C0+tKQY74IFF17iK82zT1FJvuia06zNuV6xys+U/RjsnZY/WL8f96udX5Y/a2fzXTXC/V2&#10;TZ//tfHF+LA6WStX3VEbEACBsvu75Omcrhlw6AflJEC6q7ixtuse/2Yg/8dJLXk9GVvrFV1z2upU&#10;lmNn3dCjRR74zWBTnXbfTP7T6O8GP9t4q7peqBp9/uH2R/uz2V9BWWqNeoAACIQEyq27ZF5/kcdf&#10;9NVFCRRTe0xHJzX+Xobjs/x/Unu5no5GsTVnujoW9SxeK5Hs/3z07cpn6796O6v+Q5rdRa/n1OLP&#10;Gp+tf7uCKGNRWxl2g0ASAb6+8/2MSefl9fhwv7mV5NE468qdme57JvNaO9i1HIGixtrGx73B+Jhe&#10;tm06JsXUnOnqVvSzwjmnPPPhdXtT/YPG2ycE0ewuev0T0l2/NVth4nW76HWF/SAAAlECHMko6vyu&#10;MI54UrtqX/d43vzNuH3U2tPX77A/4SjKAu/LRsBn7VFUzVm2PmirT7je4Ks6f/bj2ez5z9b/Xfc7&#10;oep6of4Z6a5n6sez9b3wAgEQKBuB4vu76Aolf7ZVbhsVrCBRtn6brj4+x9p81pzpesf7Oyt8cltz&#10;Syx43f525R+uv/N2vVDfD69o4+F0Mp2cQ3uBAAiUikDZdJcoMN4LqtnmI8u1EHtFJ+Cz9vBZc+a9&#10;34ZRhvCZJWzr56Pf+X3WXc/erZw6W8lr5gGrfsznYAsCIFAGAkXXXe2j2w2ZxcVai7eNyt2ua639&#10;MrQg6pBMwOdYm8+aM7lH5OOT8PpUi9yp2OHZXS+qf/TuCvZD0l23L/JhNawAARBYDYGiz+8iCtPR&#10;de+q3dx6ud5fIw0WVE9qtxtX7csDej4jXv4S8Fl7+Kw5893jp6NQVUWfnRbw7K4XrT95p7u+S7rr&#10;FXQXruIgAAIgAAKFIOBzrM1nzZlv3UWKmP6ue7qdPXoy47tXb/Junuq36MhL6K5CXG301sQ+CIAA&#10;CPhJwGft4bPmzHdvv+6Fuqs30O1s8dpdL/oznfWq/vacb5DuOoHugu4CARAAARAoBAGfY20+a05d&#10;z+Rvn5+hYc48bX41u6szm0ff3Hqru+qku0iH4QUCIAACIAAC+Sfgs/bwWXPmu2fe7ZKmalRMKxvv&#10;YozqxfCTh0m4sqqqku4KoLugO0EABEAABApBwOdYm8+a01Q0eXs32CbdFX1CyHjS/aTzMc2tH8++&#10;W/wkIfUz9aIB3VWIq03e+hnsAQEQAIGnJ+Cz9vBZcz59T8tSYhhDTHpyWe+txrg8IG02+/tj8nhl&#10;yR3nggAIgAAIgMD7IuBzrM1nzfm++lu6csMnmA22XWfX+6HsUv8ausvFCZ+BAAiAAAjkiYDP2sNn&#10;zZmnPhi3JVwj4sr5xGte40v9gHTXDeJsIAACIAACIFAAAj7H2nzWnHGtk58jN+PQk9XtuG169xSO&#10;75Dumhbgu+auDT4FARAAARDwgYDP2sNnzZnnvj0+DnXX5YHbyn7t7Xm/S7oLT8Z2s8KnIAACIAAC&#10;+SDgc6zNZ82Zj95nt+L+MNRd7SP753z09vnb856T7qI7HPECARAAARAAgbwT8Fl7+Kw589wvz7qh&#10;7jofuq0MV5tQ66S7wnsc3efjUxAAARAAARB43wR8jrX5rDnfd79zlc8rc8k5959UP6590o54tMLV&#10;VVWFdFf0M0mLPRAAARAAgf/P3tnDJhN1d34KCgoXFC4oXLxIa2mRXkuLFEtBiqVdlLUSFFkJhfUu&#10;SlyEXfmV0K6zS7ROhG0aly5dunVJ6dKtS0pKWpeUlA7H14dzv+cLBsw9WM8zw8z9/M9l7m/OufcO&#10;K7A7CoTMHiEz5+60QLMk41Owd/UO6Mz85w1Brbvx8g1B+De4EHax6F+ju+rqKJ7lLSvACrACrAAr&#10;sHsKhOxrC5k5d68lUonadeCpjyod+VhatMTfROIufHt29OfobrF8cxD/sQKsACvACrACu65AyOwR&#10;MnPucrv8qAJ3tetYxvcRvZlxKvEVtN3vz5+iO/k4xuMtK8AKsAKsACuwawqE7GsLmTl3rR3K5ekd&#10;AE09NfDY9AGtXer6qLjO1/xveTYjasVbVoAVYAVYgd1WIGT2CJk5d7lVCiNW4xzLOP4Z3RXdfWrv&#10;YUyyrj2mwltWgBVgBVgBVmD7CoTsawuZObff8lwleBkI7hpcYIhX6+guOJvkPY6YCm9ZAVaAFWAF&#10;WIHtKxAye4TMnNtvea4SwFWBz+JKhHgfkZdRHz1fP4aQn0eutPg4K8AKsAKsACuwWwqE7GsLmTl3&#10;qxXKpXm7BJaKom5fHH1eje6qGW+/fmpASHnFCTkl3mcFWAFWgBVgBXZNgZDZI2Tm3LV2SOXBVblm&#10;Q3HMPbrra2SusErp8B4rwAqwAqwAK7B7CoTsawuZOXevJWKJJk2wYdVK+P1xNbqrIq0hIc7iG4WG&#10;Nxiat6wAK8AKsAKswC4rEDJ7hMycu9smhe/wsSJK+CKN7jLXpK/2gNGiqNrb3fpwyVgBVoAVYAVY&#10;AVIgZF9byMxJLWDX9so1IKlyTZRLHt1llvT5/0DYKKr/w5thCzND8xFWgBVgBVgBVmDbCoTMHiEz&#10;57bbnTt/dW2I/mrtrrr0hiCMvRz7JT5//WQ5i6F4ywqwAqwAK8AK7IoCIfvaQmbOXWl/ZjlqJUCp&#10;+Zk4U15x19xCVpP76Htt++i/9C1nzbT5CCvACrACv0+Bx4p4wEQ/wO+rAZdYViBk9giZOeU2sEv7&#10;+O6fTluUit6IPbB4EisP0dH3/eg/tZm7+L3ghSuAvaHoE+n/Vrl38HrYrjfOeeThLt1dfm9ZsKUx&#10;d/3eayiXPGRfW8jMKbeBXdof3oje6+1SlIrWqn+2c9cfv8Mf2ryQu1QvLss+KiDeJEq8ZdvrHTTO&#10;cU2UfdSg2Dp12pVWpTU/w+eyYnNfd27Na6gN1AdXK3TlwNzlUuZ3Hg+ZPUJmzl1trYsr0XehnYBW&#10;kZhauKvzEP3ld/iy/ubGXa0fl2ufFMDe0MZb8rHXw+b1PtV7e3VBxXG+8/ZKso6ccR2cKHru+NPD&#10;erO9y6/Tbzkbsq8tZObc1faJd6KXgShhb7V6l4O7/kb0bx//tqs14nLtrwLYG0ZRq1wrtcrwB1uZ&#10;ucR+qxxn0dhfldZZM1ScuWudqnJaRSsQMnuEzJxFt7Ok+VVaop/C8I2HysPkfnz/dD+0jN5ZrjLx&#10;JxH+8c8Yg7esQFEKIAWYK8jNhtXe+FQmsMcKexvzXxdUnLkrv5acwvYUCNnXFjJzbq/F+XMenwJH&#10;tcr+UHh2yV1/FtzV+xMe4y0rUJQCNL4L/eJqzsObj6pon/B/41w9y9/SK7Bf3IXvRIv3M6ZXimPs&#10;sgIhs0fIzLmrbbJdhx7qo5qsfNOH6F8h/JLU/iZZDA7FCqxPAaQA096FebzfEpvx+9tRlexbVDw0&#10;e1d2xTjmLioQsq8tZObcxbYIZfr8XheifpysfEvuuou+1/uq/VWyGByKFVifAkgBbu76GnXa4skA&#10;/ucxXnm1R8WZu/IqyfG3qUDI7BEyc26zzfnyFtaB8akvDJ2rwtsbD7/7tT/SUd5jBYpRACnAx124&#10;Ih200sFFMeXa31xQceau/b3GIdQsZF9byMy5q237m6GiSitZ+b656w/fcf6QLAaHYgXWpwD5EO3j&#10;u0ROyAr0FgZ3Cbr9t8vBRaXVaT93sqw9MbyZdp87jfPGeaf9dpncvta8FvkOLtLE0utR7Q0uIO/B&#10;hU8PPdbLYNoV8SDmtNvtu2cgoJbZuAvU6bQb55XWc8edh16+9N9hVsVzR1xH0OL91p7GZsZ3YRuC&#10;a5mlDYmyNq9FOxpcLK42qZVdmX0/GjJ7hMycu9mu328Fd8WtZoOl74K96y++41TwGG9ZgaIUQArw&#10;2bvQdw6t1GfHrfb6J8Rx4nfQKtePkxJM8/qpQeUR8aOoVqofd9q+fnNx1a7L8y4hZu+gf+JnNswJ&#10;+edlMGmqqbTK7frwxn8lhjeTpl5nyL9W+qhOmnLNqz047v/IT2s4LxqvzGzYOMcyi1SwfrhyDYa0&#10;l/hlgHnLuZhh328rrc8j8a4zjAHb10N1bdRyTT5r35dTx7L71+9qXtvaULsuKymnKvapLOL7bFhp&#10;qVcFWhHqZcbnI+kVCNnXFjJzpm8pRcSA1gifxVWy3L6566++o5RmlnUmkqXCoViBbApgb+jvs8WY&#10;RWilLu5qXlPf992alf/KNVzNzlXK5nX9WIlifLH3vN2+L17/xJ0v1lxw1+BCZS7K3reu/PyMwtn3&#10;6PkrO3fBvWRxpXIE5IaWILI52TUSmhN34ZtjzWsxG+rsqdeKrr/vemMsOQfU281dL4P+CcY0t/Vj&#10;NwNTWSDHadfUSqTnrrlcUt5PokDI7BEycyZpG8WHmXbFLxzvEbNRd/Sy/HMx1QvYu/7+J47Dll98&#10;LTjHUBTA3tDPXdSP2W0lzx3TPiLaNP7fO0BKsCkbHz+Kpl0zZrXnoiXM97GCv0Q9NtYcuItsSxhP&#10;3rrIS8xclkOa++vgrmrv7dKmL9pv1mXvehm8ipGmZjVWR9p11JFYZ3XS2MGwsEW9XdzV7WMII5mf&#10;A70DF1dSWb5GgwubVpjmpCmXifezKxCyry1k5szeYjYZE+d+4XiI7/mK3yvW9+5s+X5z1z+Ku8L0&#10;n20h+BgrsDkFiKhcfdrXiCwl9lWaGufYq8H2sdI/mZ/BCCTVa9gquwhIp56P6vgUUpifPTU+qtiL&#10;mty1uMJzkG+t1K5DrEmzfiwfd+WLvfxjhexFn0fjU3jb4KSpEggSjnwd5FLXSiImvHtxftY/oTXP&#10;aB4CMCK8CwDKKj74bgDayuujUfqdNsYC7ynVEUu1Hu7q9lWGxbxAjfoxnqN52nBMro9424H8zgN1&#10;DUPU285dau61Urk2aUILaNex7qBZrWRvpcRd+NwLflG4ltAe6GpAGkk9EfK15n1TgZDZI2TmNFvC&#10;LhwRnodaCcvyButEfP89WrlrBvauf4H7QRR1ft6kjXF5ywpsWgHsDX32Lpmr8HmCyiXTT/1Yt2ot&#10;rohg7GvaTbvUs9ZK8zM9h9nw7RJ8iTp3vd9S2WulSkseAfZ+K1YvFr8re74Yu1YS+es+SdlbRbSB&#10;9Z4NqdSTpl5mCDXtjk9rJbJ3YUzMF8eV4XF9S9wlmOexoipAea6Du2ZDLBdoZl7Hr1G1Bz5IsneJ&#10;8lLeZk3VGmH6du6S2Wh8SnX7Gs2Gsjf3sSKfwxyIu8RzhD6Wq9rD3IHHMBZv8ygQsq8tZObM02Y2&#10;F1eMUKDf9mDFXa9u7vo30T9M/vvmysUpswI2Bag/slsSwNqFtg7oj/U05FVVXf446hVle45ISU7d&#10;7RP8GnX7urVMHgtks2EQEdhnYVLN4ddnK3vzmthKHydGqds9r6J2s6Eej/xtybkLyvdRlblSvQpk&#10;r3NdQwhPVkvbKCcaJVcr2bTA+uhKkw55uEsmK1s6iyvQQHz6J2rt4Ru1MAhj8yXK7cynkpk2H7Er&#10;EDJ7hMyc9taw7aPiDkDPdMRdH1buWt6H7z7uojLcL5547MHyHpr3bzZ6X46ni/tnjrd7j40DaZql&#10;i8/LFm+WoIzvzlGBZimyHiH6sPdG8qibWkm3Zn2NqMc0mQrLRLYUc717skv1DmyWDExD3xJFRNGb&#10;w04sW4z0+MQ/rp4aYkyacBY+Ootg2rWSm4fMPOEIKp6Gu1plnzbEPvZrKMpBipmkiLOBoKY27rHX&#10;BI5S3nHxsN50b8RUZduhqxVRPlFksqzMXTYug5xwBIidy7AsvE2qQMi+tpCZM2n7KDacuLvQb7+x&#10;sneV790lEVZ205rgjsFnXApUVoqjh9e2/TQouPfjD7aFpmODBzVfGr9HYcy9mpFb/d4MZR4Ze9qM&#10;Wo6s31zju8BS83Yp25Rsb2ekHtPuy8NSvV1Cjw4flZFw1RU4o1tSMK59S7xm9uMUg3ycOjcR/8Ca&#10;ExRD3RveQMngQ79oEeKpIY6746op0TfkjzTcRaPEKB3aIybJyl00Q0D3I1Iu9j2ytWXnLiIi8hOY&#10;uRFbmfYsOlcruQiV2urnkZk6H0mrQMjsETJzpm0nxYQXPhmy5BMF1D19aLp3OhZTk9+aCylucgwd&#10;MSk4GXc9a9y1SER5kcFd7R3hLqQAQRHu/+3eJ+p1VZ4y2w567GgdAghDPa6PnszUZGry8Zovfaq5&#10;y8YC+SKX6lyJlrAi7F2tst+mlpe75PcR6N5cm/byMco7O3cRNfn4kkbMm8RKKajtSy4prUKnjvdX&#10;w/C3pAqE7GsLmTmTto8iw+EdjJ6uJ6v+te3hLnEX5/vBOq5VMu7Kau/SuSurvet3cVf/xN4fo9Un&#10;ivxkQH2eatEgO0tcr622DPKZ+e1N+HuEmXBqCjK5md5TCos9up4PEadpfaHYtj3kPZMe1NDoybSN&#10;qlNDUlmS2bvoqVCkQ0ST3uK+Du5CJo9rRTTOULdp4VXS7amqTtRa1eP8LYsCIbNHyMyZpa1sOg60&#10;RfjQ0z9xV9/DXThjLK732nT59yH9ZNzF9i5xrZECRLu1/+9etR2tQSpN2VoReizVZwt3T2pLg46R&#10;31L3/1EYsUfz5HS6oprrceTv9nJ/jWQPabmmzjSU45v7mG9y7vLZ4yB9Yp9k3KWP70Lbnc2TbJZf&#10;PUJ5x5Ez1lu3bNLYMt2mqOb0NSJKp/urCEPcZY79olRoLKLObRSG95IqELKvLWTmTNo+igyH827o&#10;Hv+0snf5xupgP2K3KhRZg9+fVzLuymrv2t/xXfL6S2SBECTWKtvIgqxJdl6zH6UWRvHjGITiiD18&#10;Toli34NKNg69r0YOUElQzwm5K4r0MzTCDOrZKvdPOm1cUUsPK3/HfOPqTPauOKIh9snGXcQzvvhy&#10;HWifbG1xpcR669yF977lvKIGpWvbI0XInyDCEXf5nlwpvo/ObDnzMVOBkNkjZOY0W8L2j+AdkH7X&#10;/RV3TTz2Lnzm841V2X7tfkcJeD5jmuuEvaG+fhe8F3nSJP6qlcy2Sd4+O2HZj9Jvg+KnHelMlgvf&#10;iCDQwR0Sa+7nH+I2U1Vae4Fq2iqXa41zH38ly1deQ99UXi0L3nX0a6iGIrV1exdRS/rnPso7K3cR&#10;uenlUssPK9GjzrqnlGqgx5G/M3fJauTdD9nXFjJz5m03m4iPv2xKm8bxzD3chV6LuF6E0uU9VmAd&#10;CiAF2Pvs4Q2d7x0QMYmc8WkBe8NkW0qF4qcdV0S2Jt2KpWtCljHdW4c1y85dwEZEpmrtXw9dv+Vk&#10;+abhLuIRn72KuEunFpr1md7/lp+73FdIv5aUlz56Phl3EYNTG9Tz4O9JFQiZPUJmzqTto8hwoj+Q&#10;x+DSegEVbSacWi5x/9bviGoY/sYKrFsBpAA7d8E4JhzDZY7vJm4CP1vSP+rzKP5v5S5YTb3TpreG&#10;q+z1WLFxECru5z2Zu2ypyO2AeMQXkrhLtyv9Fu4ij2Q27sKnYtsKYLKevJ9EgZB9bSEzZ5K2UXQY&#10;cz2Iz9WqUB0Hd43vX+8e76IK3LPjRjgUXR/Ob98VIKpy9dk4ZhHapzrKi1a3SusnFKpmj0+WC5dV&#10;Ca+bO2Qy/nGP78IcYDsbTrvzs88j3fpl884my7dI7iJuTO9nJFtbfj9j3FMn5aWHTGbvYu6S22ze&#10;/ZDZI2TmzNtuNhFfzJ6S1x5crkX/86ePyMb8fyxif4B+TR9zimF4ywpsRgGkAJe9C3KlMU6qjSb7&#10;uHhRl+zxk/umqOy6RxJrrtZJV5ni62fs35vX8zNMGX7RvQN9pDee9ee7fu6CvkJ8dHtXnnH1ZGvL&#10;yl1uK5ausPuqM3fpWm3+e8i+tpCZc/MtK30OwnogW8FfV9ylr/yEqf+MvP8j3BPj7sUYh7eswHoU&#10;QArwcdfLgOw4qn0J14EwV8dKVjqMn9bzQ321/IxjyzN+HQn/by4td4kyPHdcitG6Yf58Ze6KG1dP&#10;avhCVns/2BXp1qLfso4EzWPQGToZd5Htk3zdtjbDx5IoEDJ7hMycSdpG0WHEnU0ewbv0IP78vTn8&#10;jD8rTfxXiJu1/yq6npzfviiQhLvk9xSqtEA9octL6deJLC16T+qPR2OV1PLosejdMOZqEVhzfwrZ&#10;uEteU0snw2T5ytwVpy15gn02J7IW6fYuip/e3p7f3vU1QkaNW/uffOI6NyXjLvYz6r+PPN9D9rWF&#10;zJx52sxm4mJvINsEWivuWji4ayxWmvg7wWz6HWUzJeVUWQGhAPVlvt79/Rb7xiiSWze9hyfbyEQa&#10;sZN2hBiV22fj8aWfjH+Sje+ytSZUTF8NFEexy7NvbPGJEnxXBmLS/ATdkiWnS2yicxfRaRSlHeFF&#10;3CW3Czlf3Ee9Tbaj8WW+NIgOTVKmumFuti0pyndZmz7pjoXMHiEzZ7pWUkRovP/J90niruryDmn7&#10;++GufxTcRSuu2sLyMVZgvQpgb+jzM0KO5IuSeYF4rFZK22NDqhQ/7XuxqTy+uZDIOFGkr7SZ1N+X&#10;1d5Fb3bU1/JHz2ecbZsoQb6f2K++uHdEkZteoafAj85d8krwcev/6/kTDclWfj0UfMeWZnIX0buu&#10;lZwOsZVJl3ROjqHvk6LMXbo26b+H7GsLmTnTt5RNx8BxFvKqiehljO6aVuparuwo7F1/FnfFdP6W&#10;TdeI0993BbA3jOMueYyXzDDEPx9VfQR5Eu1oJS5zfTBffJoLGUUu7xqN57G9WRprblpP5Hyzcheu&#10;yGeuvkG+VX/vT5Tgs+iJsiLLRZF875HrQSEiY3zX10imMpeacmq0j8+a8XOxUW+Tu2ZDGudnMqHI&#10;iyyXNsJPxl3UHvzKU+14z61AyOwRMnO6W8S2zuBzm9z/zEYvy7/uqDmaObhr9V6bb/CS+7Rt1YPz&#10;DUcB7A3juEu2eMmk8n5Lfebnkb8/e7s07TFy/NdDt81seKOfIw9grWSzCJEHzEYaZH+Ra2Nedxd3&#10;wVuB5N+5HpN4UicJ6v39FiLiLlvt1PworKkwhCTWg5uMXiIIQWqqnmQ1H3iLgXrkaySeF2Hmpn5G&#10;/Y4tzeQu+a0CtZLtyXNxhV7bKLJZ5JJxF6nkb6dqufmbXQHgrlC9MyEzp701bPOoePaP8x/oJWw8&#10;/NjEynAHmzT18/ydFdicAjROyuxR1Vxln6A8DofmycHqqfMz25rn1d74VOSkpgnfpl3suV3x3y6B&#10;G9S1w9QVXWsl1fc0GxIvRZE+wkqUATnAz13EI2rJwYNZK/VP3i5N+hreUCxzpibpVSs1znWapFyI&#10;EuKujP6WbjXNxZWwdREf27jr/Rb1gKtRPzZ71Ob1pNkqm15dYp7Po8WVqQbWCNO3cdfXiDzCUTQ+&#10;VVOZnxF1metyQPpUBszNtiVFmbts+qQ7FjJ7hMyc6VpJEaHFvd5/HzfLseKuKtzxbE9zZhw+wgqs&#10;RwHsDePtXbLFS7VtyJYlaMMf1fFppdU4b5xPmk+Njyr1mubbpaEWNNMOYsMoJRG/0npq0FqkOnd9&#10;jao9OWWgoPkZ5Nmuy8dbZZVDUDesuf/3SvyG8cRW9tu9HkLOlVanXWmNT9X62hhHZgyoL630L1vA&#10;iBLiuUu2GAEPlmugBOiHtYQ3m0Ne8LGVCXyNxOAQqnfw1JifQZ0mzfoxntNnZ8ozNyEW5E71kTXD&#10;kti5a3hDXAhp1I8nzU57ftY/ka+l3bLJ3CXrXNR+yL62kJmzqPaVPB8xL8d+X3GnMkB713+Gu5b9&#10;2dwdm8+wAnkUwN4wCXe5xnh9jRZXcq8J7dj1sZdVJzdbbJO7gLzi8u0d2Kkrr59R5i5bacUxeSU/&#10;qjlZvPSYMhERd8WP74K0aVagnipwzOIKZ1vbva6QwvBGJ0IzJZO7ZOrRw1OdSW/X/VHnPj0t4FMX&#10;gSazd5GHl+1d8pXJth8ye4TMnNlayyZjibtWWovVM3LXX8CdRrUkbLK0nDYrQL1hEu76GtGoJd1K&#10;9H771JAtE2avCasCq95AWf9un/pOW1xXnzu88cXrn9i8niJfJE69JnKp5LX61eOyJ9FWXqAE2Rur&#10;xl5cYe5qXDt3uWhDTXM2pNXU1FQfK+A1JO6Sc9HTmDT9V9E+DsJ17eXUscYu7gJvqToOTa1F/dhF&#10;0DL5yTnq+0SyzF26Num/h+xrC5k507eUTccQdyx332LP/w2566/FfcYeio+yAptQAP1HybiLZunZ&#10;VmZ4GczP7BaTz6P5WTw9LK76J6b9CnxOgwt1xI+qxOJK9SzC76hV7p+YY5TkeMgBfu4ivpLjwv77&#10;7eCC/HgqI3we+UfdQ/xpd3xarvUO5BrLRESUEK8clm3a1e1wvYPGudAuCXeJek2aeipQu4/q/MxN&#10;Pi+Dxnm7/nrYKsvchuWCLert5i4I1bw220Ct1K77bX7E3nKO+j4pytyla5P+e8jsETJzpm8pm42B&#10;b5tLOyNxitz19+Le7b63bbb8nDorsA4F3m+rvbfLwQWMdxpcTLuulQ1ceXX70+7gAkaHQezkvwbI&#10;tdNunHfa066fuFw5Zzs+G3b7UF8ocaf93Ckyb1uJ329Rv7fLtNpTepDKc0fU6e2yee3jXoq1rr3m&#10;9bQrruXbZXLqXFfunE4SBUL2tYXMnEnaRpFhcEUh2zgUXzkWyF3/U3AX32d8avE5VoAVYAVYgW0r&#10;EDJ7hMyc2253ev64crP8vNscje8n95WHyoPrrdjLscGjn3Uk/kVwV7p1C/VS8HdWgBVgBVgBVmCz&#10;CoTsawuZOTfbqtKnjnOy5LEDqzHzd693rhSbyF13grvkMR6uOHycFWAFWAFWgBXYlgIhs0fIzLmt&#10;9ubKF0dtyuc76EO8+3RyV5e4qwLkle0Nw3KuvM8KsAKsACvACmxOgZB9bSEz5+ZaVLaUxRx7dR2I&#10;1ZqoHu4aEncdAXeZK0JnKw/HYgVYAVaAFWAFNqFAyOwRMnNuoi3lSVOsnqO+H2317sW7+r0r7dmo&#10;8zBYjv96eyifAHe9HrpC8nFWgBVgBVgBVmD7CoTsawuZObff8tQSiDVvVGvV/P5nzPxd28ldlEq2&#10;9ztSfN5jBVgBVoAVYAU2r0DI7BEyc26+ZaXLQaxAqb4ZZLzirqcE3DW4AHtXFBW7Vk66WnJoVoAV&#10;YAVYgdAVCNnXFjJz7lq7F8ykzkZ8SsVd+OZaeSWKXasll4cVYAVYAVYgdAVCZo+QmXO32j2+hUNd&#10;fau/4q5JAnsXtGT4pF15dbeU4NKwAqwAK8AK7LcCIfvaQmbO3WrV1Z5gJvU9Yu0Vd80TcBe+/S7t&#10;m4Z2SwkuDSvACrACrMB+KxAye4TMnLvVqtFHqL5PrrzirsZDkvJme7N2kpQ5DCvACrACrAArsB4F&#10;Qva1hcyc62k960ql0xb2LnVM/OcdzmdMxl2vh5BKu76uUnE6rAArwAqwAqzAuhUImT1CZs51t6N8&#10;6c3PgJhqJTWVjxV3DTz2ru5o8bB4mMIKXseQiroGmJoif2MFWAFWgBVgBbarQMi+tpCZc7utTs+9&#10;b13z9HXFXe73Yn+NKFT5FLhLXfNez4m/swKsACvACrAC21QgZPYImTm32ebMvMs1IKZyTT3TW3HX&#10;1GPvIqtY+79BKrrVTE2Tv7ECrAArwAqwAttUIGRfW8jMuc02Z+b9WAFi0t9p3UrJXf1/gFSi6GVg&#10;5sBHWAFWgBVgBViBXVAgZPYImTl3oe1RGewzEWsr7qqOKKy+R7Me+/9DcJc6K1IPz99ZAVaAFWAF&#10;WIHtKRCyry1k5txeizNzng0FL+krb+Fsxuiu6eGu+mq1iad/EunwivWmxnyEFWAFWAFWYDcUCJk9&#10;QmbO3Wh9ohRwHeCjrzRP3DX0cBetrvr0v0Q61d4u1Y7LwgqwAqwAK8AKkAIh+9pCZk5qAdvfW1wJ&#10;XlLtVLNR/76+/Pu8+7h7ScZd/1uko/Pb9mvIJWAFWAFWgBVgBYQCIbNHyMy5S+1/cCF4Kdt4eHp7&#10;dv//inTUtzzuUk25LKwAK8AKsAKhK7B+X9vLYHjTvIa/4U22nrSoaxIycxalcZJ8Ki3BS0nCmmHG&#10;q/Fd/X8X6QwuzFB8hBVgBVgBVoAV2AUF1sMew5tO+6nxedQ7gPWT1H+PlXJt0nzu7B6DrZ85d+GK&#10;/r4yjL/XO32sZCv5hLjrXnBX4zxbShyLFWAFWAFWgBXYtAJ5fW3TbrveKov+Lu7/x8r4dHG16Rol&#10;T389zJk8Pw5pV6D+/X6fj6r9bNzR+Yq7liPsvz+VVlwcPs8KsAKsACvACmxHgezs0e33T4C40L4F&#10;XR7u27Z4/rEyP3u/3U5t1VzzMqeaGn/LqsBHFdpG1vdZVx5w3mP9HuytUTRpZi0Jx2MFWAFWgBVg&#10;BTarQDZf27Qr3uwCvVy2z1Nj+6tbZmfOzV6T0FIXtDQ+zVbvxoq7yj/clTWlbPlzLFaAFWAFWAFW&#10;ILkC6dmj2/88stmz0hwDVquVxqfbtXtlY87k2nLIZAoIcs86Kquz4q7lihPflrP+SbJ8ORQrwAqw&#10;AqwAK1C0Aul8bbPhUyObfcseq1Xe5tyz9MxZ9NUJIb/hjWgbWVd/GKy46+Pu8wjSyuqxDEFtriMr&#10;wAqwAqzAdhVIwx7Vnnh/sTqOC769HpZrT435Wac9uJh2p93F1eKq2oP/3y4HF43z+Vn/5POoVQab&#10;GHxk21j9eFtWr3TMud3rtL+5w1WAj77KPPBU7a5193jXvvfV/nnFXa93YoR+ueYLz+dYAVaAFWAF&#10;WIHtKZDc1zY/Q2oS/WTvoF2vtKbdNOO03m+rvcZ5/0SM6BHpRFHvYDuzHNMw5/au0L7n/HYp2kG3&#10;r9ZUHrelnlG/va24a0lodUgr68xINV3+xgqwAqwAK8AKrF+BpOzRPyEb1edRp633kmlLBit+Ca+Q&#10;SHcb/sbkzJm2dhw+uQKdtuAuPYY8T1E/J3+frrirdye84K+H8nneZwVYAVaAFWAFdkeBJL622RBn&#10;L9ZKk2Ya+1ZcPV8GkyZa0eZncaHXfT4pc647X05PVmDSBO5qleVjsE/rofr9jItv7gKP5OudWIG1&#10;d6Cnxd9ZAVaAFWAFWIHdUCAJe+D8xafGZkZizc/EOmBFr3eZhDl34yrtcyn6J8Bdpo2KuKvvHd8l&#10;azM/g7RqJfkY77MCrAArwAqwArujQLyvTYxVfqw0rzdX6uGNyKVYb2MS5txcnTlloYDwNptj4el9&#10;1+PE3JXvTY98RVgBVoAVYAVYgU0rEMceYjT9U2M23HRJoM+slYocYR/PnJuuM6f/NXo9BBuVueZW&#10;f/X+n0li7nKNFWOdWQFWgBVgBViB3VDA72ubdqFP7LSLKSvMbOsdbMaXaatBHHPa4vCxdSsALSyK&#10;zNF99RV3zRNz1+BCpFZcG1q3GpweK8AKsAKswH4r4GOP2RDWe8i6nmUW3YDzilv10s+cWcrPcdIq&#10;8H4rSMlke+KuykPSVMVzQhS9DJLG4HCsQHYFcD1D0YbNuSH2lNVVdB4r9lB8lBVgBfZVAZ+vDWbl&#10;m/3hZpUAT1FRvkYfc262lpw6KgDXAD7TLh7B7ecdvu+6k5q7NjkWEcvHW1ZAJagoeruM1wSfDUS7&#10;jyLmrnjNOEQWBbr9+VmlBX98P8yi3ybjuNkDzmzjDcNPjaLuRFBDbpGbbF3xaS+uRP9jXoePFXcN&#10;EnMXWDDho699H18ODsEKpFdAtXcls9WL+buincL/Rd3t0teOY/xuBZ472MqK9Fn9bs2KKr3b1/Z5&#10;tJ11v99vewfFzGt0M2dR6nM+eG8wR2Q9rrjrOTF3wRWFj2k9Y6VZgfUroHNXFJntWM11NhQtlP7n&#10;1eZUhfjbuhTAe2uxY4XWVfr9TsfFHrNhp73OFVLTqFjtFdNvupkzTWk5bB4FcAaiOV+WuOsthrue&#10;7vv39eXf593i/4n+LIm/J0+pOS4rAAoQd+Hqz3HjMrC9Y3i2d3FL2pQCzF2bUjZ/uiH72lzMmV9V&#10;TiGpAu4Vt1ore9cihrtqq5Bv/19wVzH20qR15HD7qgCN7xJvBo1/N+hHVbRQDM/cta9tY/v1Iu7i&#10;++H2r4ZagpDZI2TmVFvB9r6JFeZtM8GIpqpLy4Lvjwht+a7G70+c1cGXGp9jBZIqQPYuGi3ve3Mt&#10;3HHEh8Lz+K6kanO4dAoQd/H4rnTKbT50yL62kJlz8y0rWQ7uNyribMborumlrq9Rj+xdP9xV9Bun&#10;ktWVQ+2bAsRdsyHu++YiiXeRgo2Lxnnx+K59axW7Uh/mrl25EmY5QmaPkJnTbAnbOQJrldjezjgb&#10;EXd1Y7hLHgkGb/q0rcK6ndpxrvutALJWFM2GjXNoebDys7vO6JdsnBN3sb3LrRefyaMAc1ce9TYb&#10;N2RfW8jMudlWlTx1Mc7FnDn7LnHXSwx3va7sXYMH0bP5bA7Jy8YhWQG/AshRwF0vA8Fd7tm05Ft8&#10;GaTjrm5/2h1cNM4b58+ddKsbzobN67fLTlvEnXbTrSgMsZ87nXal1TjvtCHvdPH96iU7+zJYXEH5&#10;K63BhSt3CAPlBH2m3bg5pfZ8Z0ORT+P87dI9o6zbF3o8d9KvVdPtv10OLiotUDJ9bFHql8G0C9ej&#10;0367dKmB9SPu4vFdqMmubItnj9nQnLu2HTVCZs7tKG7mKt6Hbr4V+0XirvcY7pJX+hJve3xqmDnx&#10;EVZg3QrI9q6vkWjLUVQ/tueDY+nhfFLual6PT4nuBNnVSvXj+Bm70+74VPwakAfF9rEyPo3rsaH8&#10;z51yjWZdUhq9g/rx4MJkm3IN07fXXhzFeTS2d0oQJ+B4pMEFzkMQaZvz3F8G8zOzlh/VxrmvFFgb&#10;vO80r9t1ta4fVZ1vZ8NKi643pNAqz8+S9WXVXv9Ev4qtcv3YR1+mGm+Xn0dYcrF9PbQTFV4LNbT6&#10;zacPn9u0AsX62qZd8Tt6PfS1uE3XGdMvnjkxZ96iAuJOYuupqqPFw9vyL37VVFrZvvEg0ivuXVNY&#10;D96GqAD1w9D/wvtl4VMrmVTyNXq/xZ4dmIm4y+2XHN4gqYl01f8/qu4R/JOm8LerMeRvfotw89pk&#10;GTm2bRYmMoG7PtBCiLtMm5JKGrYyqNw1G06aqKlaOvjWO3CzKYYW3IWj7vAobmWNqj2dm0Sox4pZ&#10;D/WX0Lz2UVD92MXA+K5ZsfrW+60rlddDs7W5wmLNYKuWkr8Vq0CR7LG4wl9JrVQrbZ+8imXOYq/r&#10;b8lNcHj/JE95y6s3aDcexB3HxnF5cuC4rIBNAZW7vkZIO7b5tLhyl5i7S9zlGt9V7WFqcm8p79dK&#10;uk0Gy6haieQ4tP95ZPbXIv7iKi5nG3dhX++qj0ibuMvkDZm77LWXuetlEMeGUeSyeqEKwF0+tkXy&#10;QqLGePL2sWLWBK8DsDj2eXIceb93YL6rA+LLarwMqKXJccU+zNKgHGEPr4UZlo6oMfhbsQoU6WtT&#10;7wbmmJ5ia/41KpI5i67bb8lP3E/y+QXpDdrze9d4sd+iB5fzNylANhDR84lZIrZ5Il8jpATRl8dx&#10;l9rT9w7a9fkZjHHSfYf2p1fMC9YT65/AW/pgTND4VL0D259O4H0h1DuLnGF81/xs0izX8JxJV9jX&#10;m2fkK5qMuyotJL9WWdR8ftaut8pkwRreYEmgrOB5nTRBn0nz80gmHTt5Yf0+j9DWRfmo3lUgvWoP&#10;w39UJ01436HqNXRb13GuhYj/WIFrAaWEd+FhmuCvtNnMiLs6bQzdKosUQA25lnoJ6setcqtMIWol&#10;+A5HaCtfFd4vWoEi2QOsXPAbwX9F11XPr0jm1PPm70IBcX+dNPPo0V7Zu+b34u1322f6PPXhuL9F&#10;AewPYVw9lBks6OKj2zDojPAO+rlreEN95ueRbtWSPVe9A93WAeX4qNZK41PZOoSKvt/Ozyht2+gg&#10;IqPHip4zpDK86bQ/qiZdrZO7xF2hd4DjvETp5ZHBRJaPFb0WLwPkX7gWNjL9uUhL4oG9Wkmls26f&#10;+BRsSYLw2nWZjsDHiam43vJL/h0Y86e3iMUV1cF2vyLuEqV8rOhqyG/61FMHxSgFNSa2Bd5uT4Ei&#10;fW10l4IWa/5yi1ahSOYsum6/JT/RB8zP8pS3v+Ku8b17PbA8OXBcVsCmAN3RkH6wL0UPFcYS7ZIs&#10;YcRdtvFQmIp7RRQiC5ut+O0Sy4P5y9vmtejJ7fdgrFOr7PJDQlrm2LJ1ju8S/YPbf0e1rx/bS0mj&#10;o14P5bqLfSImoC6TzGSbn2Aw2x2KuMd2DeQ0bH5nGOOHrGrziFINoLQfVZsa5CO1lYC5y7zyu3Kk&#10;SPZonJOtK4rsbbFIXYpkziLr9ZvyEndA9XkzbfmfJO4ST6G2vixtqhyeFYhTABkF7V1fI/Qs6W9g&#10;QNLBlk7cZT5/Uo/rswMj59hH8ftLTitamDYxZBIbafhSRYYw6yPHImuayRHECUBDsnVJTgEsbmix&#10;+zxSz8jfxJswoDbuOsJZ8l3KsfE6Qogo0v14IiTNlNCvNpyn/PGay+njPrYg844lq9E7MNWCFPwl&#10;oBTY3oV678q2WF8bzT9J+6vehF5FMucmyv/708TeJx+DT1bc1b/H+/rv16b4GsyG1R78Na/3a+uz&#10;/eRTmcYYYR7vt6KnVvtz6gHROoMt32ZzQmuXOV5aLi2NOvL163IMeR/7e53sqPy6906ObdtfL3f5&#10;+geydplWNyrZbIisa45jw2sURbiSBMUTe6QDhHUxINbZDEG523yIlBuN49P5j9qMz0ZBNjezjJRC&#10;2mtJ5eO9zShQNHvAum9vl3j32UydkqZaLHMmLVVI4fDulu95TOYufE4NScV11ZV6cuqX9mHP9COt&#10;SzGkF7J30fw42UaCK3vRMTd30VWI4ynM3eSK+Pohu+gWIyqXj3xs6SODrMfeZbfviHzR2hVXb6yj&#10;aY2iVq3TDtUM1XWvxyaviqGnQzZL/QzlIPaQDnUCJmoyy09pUD6mVY9SyHd/pdx4b10KhOxrK5o5&#10;13XN9ied4Y24A5r3puao8/C8/Js+xL2dcWnRX9m76vd4H0L7w/5otfmaUI9P/dI+7BXLXWTBwKdL&#10;Wsme2jnxje5hIv+UacFQ24CbK9Rwtm9oFzb7dLTh2WfZ2dISx9DvqddHjYH5mhYieRy4z0a0uMI2&#10;GWfFIe7QR51jCjIvq+WU12JwW+MpB70seG1qpbg7Eeqmj0PDO5mP++S5lnoJZD2Zu/Sru+3vIbNH&#10;yMy57XYn8ofWBx9z3lTlAd/P2L6PKyuFrd9jr+d7Xo5LL9TzzF1przzZROTeFS0YaK9C1pAZh7hL&#10;tw+h3UgObS8XzaiTc5fDvt8OLsann0ePFXlVAfGbw//l8LCPMwBgfYNKK/nvCMut10dNH7Xwr1ev&#10;z0qQ06AUdJqSQ8G+exQb1t1XVvLgubmdGBCvNZYBW4ZOU3ietpiPfr2J6SotCq3v4R3U5oukFJi7&#10;dN22/R2uW1z73XYZN5V/yMy5KU3TpYv3LfPORr7DeO7qrBjt8w7vtb6RH+nKGE5oHt+V9lqjbUi1&#10;myAPYZ+L47VkT5Kbu5DakA2SbG2tfXGFJORPAa1yWPeXgVqCj+r8LMk7DzE3H8vInjmT6IgTfKRB&#10;c/j89ZLP6hYrPOezq6HFymaZQ63w/hVFaonp6mJOSbaYqtiSGnrp5XBkS1VLAGEoBdMWJqfB+8Ur&#10;EDJ7hMycxbc0W4543zL7jfHKd/gUa++SuQttNqE+S9hU5mObUgCtGip3wX1FfKAVglVdfORWTj2z&#10;zik4egljJdmarR2tKPGxTf6Zdm1leD0cn/rWp1gnd/k4AfOJrxmF0K1ReMY1qh7aC3GXqRC2J7zb&#10;6NxFNIQ5JdmqBEzU5LNWUU4+7vKlgHXhbZEKFO9rg7lSRdbQnVfIzOlWpcgzeG8xR7LIa0PElag6&#10;erqfLP/m94MH7PNMz2VcKnyeFUirgJ271LXpsf9G65fIg7hLHQ9Fx5P01BhGv6Pa2QTWrcY1y4ms&#10;zN8erM5lTwHWd+ifyPxIiuE4JbU+dF7skZfQzBfvBuKNhHpM/I7WQ6x7kq3OJBjHx11Erum5i1gb&#10;c0qyVfOh8V0+aiLuMudBJNMTdeVtkQoUzx5PDX0OTZH1lfMqnjnl3HmfLOHm+BRaC3Uea++SlXSP&#10;1JdD8T4rsA4FXNxF72J8v0WvneotIr5S7V04wxf6afFOlyT/q/YuGpkPb4eeNJ873b5qS/H7+4Qy&#10;1d5Tg/yoKjfIHlPUEUlNrQ+exS1xl0oZcD4ZJxB34Vtv4hUq2t4lc1d86TCEqkgyNYi7dLZMqide&#10;Gd4WqQBwl/qr3XTuwPHms86mc7WlXzxz2koR8jFc9cHkLvndP2kUwn7L94yYJj0Oywq4FSAuUVsw&#10;rWeJK0joq5u6uOtrhISjj7N2l0I98zIgW5ZpA8GwxGZqb4/ncTu8GVyobxMU5TPXcFgnd/n8jGhX&#10;y9OLoMY+CwDaKW0zAFAdHCeh+xnx6S+KfDlgKvbtOrnLp6c9dz66WQWKZw8Y+ey+H2y2tmrqxTOn&#10;mj9/Q+4ylSivxnc1Hsyz7iPYn6nWBXd4PsMKZFfAZe+iVbywh6eVu0Ru2E7NdVPRPlYrZSsX+ads&#10;VilMMwlVYFjYvgyeO/VjIjpz/lwy7sI5BzaaSUYaNK5e967K5fXv41Xx+RmTKOQa3+W+uv5yyWeT&#10;qcH2Llmz37NfvK8Nfp9Zn+XWq2vxzLne8v/+1MRd2NYaPu9wHYl03IX2At2z8Pu14hrsngJu7sJ5&#10;tdjD66taUs+sj4ciP5rfEuVSg7hE9y3KMZCS0lmNXgZovzPv4XjG9mumnIlmTJ9HMtKgdS6y27Tx&#10;qvi4K8/4rq8R0bNqCSUl4vaIn331JO4ybRnJ9IwrB5/fhAJ52OO583b53IG/uO1zZ3DRaVdaMGIA&#10;nplqJVpBcBO1SpZm8cyZrFzhhBLcpfc8UP+PFXcNUtm78I5n3oXCUZVrWpQCbu76GpEPEkZZ6SUi&#10;7tLHQ5FFyNff6unRd/TDqeP46bzYI8tVWrojLlTH1yOn+O10FNvMNxknENHa3gWt19P+PQl3ESGa&#10;JcVUXfYu2d6Z1SqXTA3iLh7fhVflN2zz+Nrot4vtOPnWHB9QvFp5mLP40u5jjuJebeshXlfc9ZyJ&#10;u3w+ln1Ukuu0DQWIrUyrBvFTFJmt0c1dxBXZ7pHIgr6RRWRLsfn7/ErSyHjVhkd2KNOShSkSJdjy&#10;JdLwjUeaDbHfaZVN1TEn/xb7KZ9GSbjLNb7ra4QzK6IoKx2SGj7+JkVN7sI1pKPIp6dfKT67GQXy&#10;sAfYrcQ/aMf4a0i6dT9FbKamZqp5mNNMjY+kV0D4RGyrF/ZW3DVNyV3iiTrr3S59HThGuAog46jr&#10;dwk9hjf143Zd/DNJxM1dsqUsi60E7V26HU2+Sh9VJA8b/8ghzX1iNtVnQZzg7uVlFjXv/5SCjzRk&#10;W5LJGmZ5bUew9j4/YxLuctu7aGZFrWRefVuZ9GPJ1PBxF1Ehj7rQ1d329zy+NiQsbMXpttv3BOVh&#10;zm1ft/3IX4wysd39Wqm4azZ6H72MhqPu0kMpuKt/sh8KcS12WQEfd/nLTdxl+iDJVtI78I3RsueA&#10;46yiSPUDUmiaywh37LRUQHYtlQrhbio+tucoyF1eXcGWbzLSgNXFMKcoUstAdfTvYXzbnQdjot/U&#10;R6Zu7voaEWN+VLPY5YhvfRRK3GX2p6QTP4XiVd2VbR72IHsX2r3SbH3PY8Wok4c5iynhvucins1t&#10;/pTairuqyzu2/+9lhGPwo7uXkWA5W5r+VPgsK5BWgXVwl+0+SKOgXg/9XLS4qh+rIYja7FSBc4iR&#10;PVS707TbP/GtKzS8wRHjppeP1LDNJu72ySsLeav5gvJJuUteS75VVr2d+hXs9senJrdg3e0KiTTy&#10;2bu+RrRyG6wmYdZWLum0a3o8k6lB3GWz/aFlpHeQhfzkEvL+ehUA7vL9zny54VXFVpx260u7iHN5&#10;mLOI8u1/Hm7bFJFUM4a6vkYzhbvE8755H9t/NbmGRStAJJG2XyN7l427un2kG3i2nTRVshK1bF7P&#10;zwTpqH26vH7X55Eas9tHaxiVXI0tRpe9HlZaNmvZc4fimTYUmehUCpgNG+eit6B6qflCnYg03J5K&#10;UffZUPaUtus2q9fwptMWz3Vu7vLdJZJwF3ny1PqKUpI1DGZ/zs9ststqb3wqrqKIQ/+TGmb5KZSf&#10;u9DnHEXl2uIqbRulXHhv3QrkYQ+4J/QOKq23S3j3T9zf22Wt9FiZdincuuuSNr08zJk2Lw5vU0Dc&#10;ccw7+HI1iJW9a5iKu7oj4R9w+TpspeBjrEA2BcjCk7ZP83PX10h/R+Lr4VNjfgZzwudn8MYP+ZlX&#10;ZSvZwwVPwuXapNk4r7QmTbKilWvka1T5h0b1AyuUa+PTSqtx3jifn7XrxEwwQ9NWY8oBQjw1IO78&#10;rH6MMd35gv7JSENcqZcBaQ+17B30T6CeUNPxKeUI50yKg6Pw2aS9S62RyO+jKjRpnE+aT42PqnwV&#10;9RaYTA0/d9HIepG/vMK/nh9/L1KBPL424Cjbr89Vfng6KNfSxHCltJ7jeZhzPSUIPRVxPzZne72n&#10;4i6Z0ro/77O1WRFCV5vrv24FqO9Pe1cj7jLHd4lSNq8pddFruv7XuetrRHYOW5yP6vstzUpUY8vc&#10;ZYsrjvUObNYwGMGFhGWLC+OcXPlCnZORBl7D91tag8yWGx3Lxl15x3eJci6ufIpQGaMI64Xb/OO7&#10;ICW0b8o5iX3Mh7fbUCAPe0RR2nkS8MvyPWMUq0Ae5iy2pPuam3jeM0eEyiO23mPtXV8jeTSYGM/q&#10;6s32VUmu1zYUIDLKzl3uJ4T320lTtoiYfSfYeSZNM+/ZkFZP1WP1TyA88Y9q76r2yJOox8Tv9WM1&#10;jqx889oV358vpJGOuyBGp+3KDcsK7/FWyRLi4VlfX5TEz0ieRJufUejyfts/ibuKjxXzHphMDb+9&#10;azkGY0jzILDWYitKx/9vR4E8vrZaaXGVttTQmndlzHMe5kxbbw5vU0DcAUx670r2rlkq7lo8CA+K&#10;f/VGW1n4GCuQVgHq9U328adF9i43d0EKYJmyW69eDydN35jyt0s9Xq1UP8Y7tou7IE8YOVau2Vih&#10;VR6f2sZSyXUFm5Zu44HRRSKML18iDdNCJeeg7g8u1PcXIV2An/O5Y78uGGaz47uonMOb+Znsg8X8&#10;YcT9/MyuKKmRfXyXKMHLoHHerr8eUmuF/Kl0vFe8AnnYwz1T2V0PMctjfOoOUdyZPMxZXCn3Nyfs&#10;e8y77HD0evd617uD1SSS1F9e7QtH9yaJx2FYgd+hQLX3dtlpw/ilwcXbpd3LZ9bk/XbaHVzAKKvB&#10;RbVnZxAzFh55GSyuxHtGOu3BxbTrtnJhDNp2+6K8nfbiyjaenEKuZ695DTUV+jx3mtdp67qeUvhT&#10;eb+t9uDNLZWW0NO0w/nj89n9USCPry39Lxl0E3ZPdc297eiZhzm3U+L9yhVt5L7nuWQ1lrkL59Hv&#10;4p03WW04FCvACrACrMD+KlA8ewDpwTzI7Wuahzm3X/rfX4LhjbC352dw+a1CaJ8v4in7918DrgEr&#10;wAqwAqxAsQoU72tze5eKrblY9zipxb7osoWQH3AvfHDsR/Y6E3cNHnDuNF/Z7HpyTFaAFWAFWIFN&#10;KVC8vQtmk8CYzXZ9U3VKmm7xzJm0ZGGEw9lAWdftJZU+V6t9dR4wVeYu0of3WAFWgBVgBXZFgeJ9&#10;bWjl2L6ncRvMuSvXfRfKgWsF5SckG3flt6LtgkZcBlaAFWAFWIH9UqB49oBx9WDv2v5M/+KZc7/a&#10;Tt7a4EisNPOk7HnW73F9+8oDjhrzzbG3p8JHWQFWgBVgBViBTStQtK8NbRy7wF3FM+emr+bvSh9X&#10;ZM4/85C4a36/vlmSv0tNLi0rwAqwAqzAb1CgOPaYDRdXsGoqrsfnW7OuGOWKZs5iavV7csEVH/KX&#10;uL+yd03ud2feRv56cQqsACvACrAC+6ZAHl/b6+FjJdlf70BfwTiK3G9WKErj4pizqBr9rnxw7Wqz&#10;1JWH17uPu/J9/b7zYJ41jxB3je/xLSDmKvhmPD7CCrACrAArwAoUq0Ae9iDbFdqwkmzF2K5WOb93&#10;Ka9SeZgzb94c/2sk3qTYKptaTFb2q6clR8X/jZXwYnWK7XN9fLk5BCvACrACrEBoCuTxtSFliX4u&#10;3f+7MOo5D3OG1k42UV/x5gLbvFbVfhWfN3FXf8lpwrY6acbH4xCsACvACrACrECxCuRhD2HvEvar&#10;NPu1Uv4VytehUh7mXEf+oafRPwFWfz00dSDumiSyd81X9q72MvxjBdLdjXeAmnXjI6wAK8AKsAIh&#10;K5DH15bF3lUr9U/yrxuwniuWhznXU4KwU2nXgY8+qqYKND+xkmh818uou/x7Wf7Nll7J10NIt39i&#10;pstHWAFWgBVgBViB7SqQhz3QxvV6WK75/9r1/smk2WlXe9utrZp7HuZUU+JvWRQo14CPyjUzLnFX&#10;IxF3qSl8HkG6238fgloq/sYK/Ad7ZwudOhOE4QhERAWiAlETUYGoQFQgahAViApEBaIG8QlEBaKC&#10;UgyyEolFIpFYZCUSW4lE9uvc6SaBbEKyu/mBvHBugc3+Ptlz8t6Z3VkQAAEQAAE+o1D1nBaydy3u&#10;818fr3ofdTSnapso5xFgfVS/9VLEt7Xv3B+RFv+zfhum5+LXgZwgAAIgAAIgkAYBHe0ht1Wk0ct0&#10;6qSxq2rOdHpUrlrZH/jZCI7a010DBXsX+y/zjw8XHBdSQAAEQAAEyk5Ax9fmVKadc+anoznPedxF&#10;6Tuvf5fprolr71oq6C6KzmtZk2pRxol+gAAIgAAIgIAgoKM9zt1apKM5BT98qhMIj/fg6a6Ngu7i&#10;+BTQXep3BiVBAARAAATSIqDja3Mq3X5a/cqiXh3NmUX/Lr0N3g+7ewiOs+Xau/YKumv3QPau/M9d&#10;D44LKSAAAiAAAmUnUGbtoaM5yz5vTIyf1JFlddrBuhxXd9ViRKs/Ls/nD0F3HXPBbxAAARAAgfwJ&#10;lNnXVmbNmf/MW72F6y7L1V3dWLprNm587Ea70dfv+2ds7rzt/CmhByAAAiAAApdFoMzao8yaM/9Z&#10;PBuw7gqeXbAde7prGEt3NX0lfsaDJ6559Zb/KNEDEAABEAABEPATKLOvrcya0z8H8vlO9OkVPKlz&#10;5VNRMwXdtXzmmotyLkI+fNEqCIAACIBAEQmUWXuUWXPmPxeF7gqeYTDz6a5VLN019JX4Ge9fWHed&#10;966P/O8QegACIAACIGCeQLa+tm6/XXcqLbt+O3w1P5akNZZZcyZlZT6/UEdB3XWoouK07C+xGtd6&#10;rLuCNcepC3lAAARAAARAID0CWWqP5n8csYn2+Lfs/K0R2WrO9O7heda86bI6Cirww9VacUZ36JkU&#10;lrSgBzNOXcgDAiAAAiAAAukRoGdUVmfl8DnI/LQtwhlDWWrO9O7gudY87fBMCK7Cqh14DeOMz6+7&#10;huPwFftx6kIeEAABEAABEEiPQJbaw6lQpEzxr2WnN6p4NWepOeP1qEy5xK7D4Lnqs/Hgo/H7psgQ&#10;cYn4d0CKCBWDp7ilkQ8EQAAEQAAEsiGQpa+tdyVsXfTZu8pmhOGtZKk5w3tR1iuNR54NZsbv6a7m&#10;70p8rlkWkdVMa6gFBEAABEAABNQIZKk9dg/C1kWf1ZZaj82VylJzmuv1pdTEUeUty8x4DiPc0/wq&#10;wgwzMzbUAgIgAAIgcDkEsvW1tetsibCs/l3+DLPUnPmPtmg9+GrSXDDlbT480ZF1l+zkx6JRQH9A&#10;AARAAATKRSBr7dH8r9NuPOa/l5Hucraas1zz6vRoF/eku0x5m3vuyUJ0kvakSnUv7k/3AjlAAARA&#10;AARAIEsCZfa1Za05s7yvxW+rf0faaH5tpqcTV3ctf3XX/Jrq/myYqRu1gAAIgAAIgIApAmXWHmXW&#10;nKbmj3o97HP+vlGvwV9y7uqu6a/u+r4h3dWu+3PgOwiAAAiAAAjkT6DMvrYya878Zx5Hc7MdMz1Z&#10;u7pr8Ku7uO76rZm6UQsIgAAIgAAImCJQZu1RZs1pav6o1xNuk+qOa+Pm+Df+6Xgb63RG6sO3q7s6&#10;v7rLrC1NfYwoCQIgAAIgAAKHBLL1te1fqq3inJpXZs15OAvy+MVrsGT7Wj9HIhrXInbcVNst0/jV&#10;XWbXjuVBB22CAAiAAAhcJoGstYftOJXlczFYZqs5izHm4vQifM9h29VQ8ePV190y1V/dxXslJ9Xi&#10;jBY9AQEQAAEQAAEikL2vbV1zKtNOEehnrTmLMObi9IHPSP9qBnvkaaj4uutQq5mNDRbsIVJAAARA&#10;AARAQI1A9tqDWnQqRfA2Zq851e7RZZYKjyl/6DOMN/rd6PvdHtVH7RHtZ+RY+E4lXlnkAgEQAAEQ&#10;AIGsCGTva+NTiyfV4HnIWY1ZtJO95hQt4zPqDMXDNfIqrMye/ajSA5QBARAAARAAARkBc9pjO1y9&#10;rd5mA3rLP7v9bn/5THv8ydaR/6nF2WtO2R0oZxqrb8saPAXHfxiLK3j9dMrgieJ3WVb+2v50X5ED&#10;BEAABECgTAT0fW3TTrveu2KvET/t4v1d1/LmbE5z5j2S82t/NuBZIttj4cWeJ5+hynva4dqHryql&#10;UQYEQAAEQAAE0iKgpz1Wb983QnEl+aS8pk5EViejrznV2y57SWJPr003SMI7a3GjqLs2Xa4duitI&#10;FykgAAIgAAJ5EtDxtW2HHAuAn3FJ/xZDdxXjhO48Z0A+bdO8o5dsf0XLjYFKZ1yrvPcv4bWr1Icy&#10;IAACIAACIGCGgI69a3FPdqvjf/TEO06T/c7/1GIdzWmGfnlrEcqo+V+QgYiaar03lVQXR0eheShT&#10;dcH2kAICIAACIAACWRFQ97Wt3khNqb6+b1ZvWY0xrB0dzRlWJ9LjEYjyBJrTXbLVY/H6h1wgAAIg&#10;AAIgkAYBde2xfPbsWr0r21ncfzWrra+mU3Eq1Zb8TbEyPxuDp2J499Q1Zxp3olx1ipXvs0Fw3J7u&#10;Girau8RuyWLE5w2OECkgAAIgAAJlJaDua+Mz8CyrfnvoK6Jz92SrpYkw7e+fXxeFtbrmLMoIzrcf&#10;4ZEeZmNPd81i667NR++99+78vifvP+PtkO2w+ccqOd87hJ6DAAiAAAikQUBde3zfkL1rcX/cq07b&#10;str141Txu34rKyOuZvuprjmz7eclthYe2dSvu7axddfyQ6g10l0iKmvj8RLZYUwgAAIgAALnS0Dd&#10;10Y+Q9nJw7zuS+Y/IkrUXrg9LFuO6poz235eYmt8ko9lBcfW9dm74uuujau7ev90F6893D0E60cK&#10;CIAACIAACORHQF17kO6SP9fadaciv0LjJP9k7yr/VfV5nAme330uWst8cnXvKtgvv+4KXg1L2bu6&#10;q/VPd/WuSN/LTt0OqwHpIAACIAACIJA+AXVfGz3X5OuWKUZAyw47o4XW49Pq+vTHdqoFdc15qmZc&#10;P0VgcU+zQKa7aq69y/mnoE7VxNe9Uta/UhxZrgizLF7/kQsEQAAEQKAcBNS1B1kUwtbP09r6sDXN&#10;tNeMvED5xxJX15zlmBtpjpJ3ZcjOijq2XMXrRdNVa6y71jXSdf27eKWRCwRAAARAAASyIUC663A/&#10;Ytx2yaIQtm6Z1taHW7zoiRjmo4zbuol86prTROvlrqNdpzkg013HK+TjcTr2TtKuD9prG680coEA&#10;CIAACIBANgTUtQc9Ob9vwnrZsp2K3NpAViayd4WXDavTdLq65jTdk/LVZzvRumg1Xo3jR5H4GQ99&#10;9i5ajV+/pfptp3xkMWIQAAEQAIEiE1D3tfGOtDBvYvhVfiIW5VzsYkRwLfIMSadvbI8KjzeStFV/&#10;9InV3+4NuT0tac3IDwIgAAIgAALmCKjbu4avbLda3Df/W73NBofr6LdD2u/oVI51Ge9jI3uXUzE3&#10;CrWa1DWnWnso5RGgFYAmd1esfPYuspN9Nqj+4sTo9UaObyAAAiAAAmUmoONrY5sFPd/4Nan6z8MT&#10;EZpsZ9OlqBGrt+Uzr3bm3LK9bNneCXXNmW0/L7E13m8YjLqrOtatT3fR6UKs71u2an0oBwIgAAIg&#10;AAJpENDRHrUe261YR/F3v99ufi2ui0/KSd/pZc7HpMpFR3OqtolyTICsoWb3Voh49dZ791d37R6o&#10;/vxtqrjfIAACIAACIOAnoOdrY6sCPeHEa/Dk1U51h7/8tjGvTJbfdDRnlv28xLZYfVdb5sbm6a7m&#10;r+4KP4fIXIuoCQRAAARAAASSEtDVHryORtiznMqhmqLTj71r/u9F2GmmpzmTkkZ+PwHW48er//w5&#10;kn5vvQvlVfvVXRTJhF6Hqw6T1on8IAACIAACIGCWgL6vrdNmnxE95YKxIYTdga56r0m1KOcE+f2i&#10;ZsmitnACFDuXXn7raHjueFc83bX/+BlPO9xCEeZZvP4jFwiAAAiAQBkI6Nq7iNF2OO18Nb+aYacG&#10;8Vl5Yl2XUynK6S36mrMMMySNMc4GrIoOraPcUuOjP/ocLUa7Eemn+O+Ja+/a/Jbj06iKcCpC/BEg&#10;JwiAAAiAwOUTyMbXNu0s7m2nftu/GzzNBkWhakJzFmUs59UPIk8v2TlT9ZHwF1YVddfytxydEUov&#10;tbMYzosmegsCIAACIHA+BMqsPbLRnOczF7LrqdhxUesF27Rd3dVIpLvWrr1r+lsuqoVgm0gBARAA&#10;ARAAgWwIlNnXVmbNmc3sCmslyhrl6aeOou4a/JaLsqiF9QrpIAACIAACIJA2gTJrjzJrzrTnVXT9&#10;my57AYevwXye7iL9FP+9+Zh+LD82H7V/5zqKFWTyNYfxa0VOEAABEAABEDBJINzXVuvltQd/Nshm&#10;l2GZNafJOZS8LrHbULbWz1sfT+u0VN/bISs7kzsmVfuCciAAAiAAAiAgCIRrj0k1n32H2+GkajKu&#10;kxhp8DNccwbzIsUkAYrrRi+Zsu+567RoX6L6m1toPKrXgJIgAAIgAAIgYJpAuK+Nno37F9Ptna6v&#10;XZ9UT+cykSNcc5qoHXWEExBR3WQ5HFd3JYsjcVwX6y6TEfGPW8BvEAABEAABEEhKIEp7rGu9K5kn&#10;KGkbSfLvHpyKLLpAkjri5g3XnHFrQD41Anxmuvz0RE93Udx59TdHjftqqteAkiAAAiAAAiBgmkCU&#10;r42ufd/IfEGmeyHqo9NdsjsvO0pzih7hMw0CfK5ny5bVLaJ38fnWshzx0lh3Le7j5UYuEAABEAAB&#10;EMiCQLT22D1Ylu1kpbw6bafSu8ruZJcozZkF+/K2sbgnL6DMn7wde7prqGHt+hmva9RG/668lDFy&#10;EAABEACB4hE45Wv7vrGsdU2239/0WPhZLIukabolUV+05hS58GmeQP+ONNG6Fqx55dNdMy3dRTM3&#10;S+tpcCxIAQEQAAEQAIFjAqe0x2wwqVpWy5adpHdcl/rv4ev8ms5vzHb32SnNqT4elIwm0K6TJgqe&#10;ov4zHvp01yqR7pqNN7/Ru6a/b94HWb+lNmwnuie4CgIgAAIgAAJZEjjta+v2WzY/wdKxem2H1Raf&#10;mZ31GuhTmjPL+1CutmyHZlT9Njjqrk93Ba9GpVQ/hIeyPqJ84douqhZcAwEQAAEQAIE0CcTRHs3/&#10;aI0yaaP+nelzhhuPou7sV0Cf1pxpki9z3eE+wKay7uq4uuv7ndh+Nkjbza/LzBljBwEQAAEQKBqB&#10;eL62bp+8jfyaXzceTVi+Nt3PBtu5qN484izF0ZxFu1+X0R+eTbK4vDVXdzn/1FP88R7rLl4v2LuK&#10;XwNyggAIgAAIgEDaBOJqj9Ub2ShIJ/G/SXVxP+0k11+rt/1LtWU7TkVoLvqWzyl68TRn2negjPWz&#10;7pJZODeu1aqXUHdN3ZLrfyVpLy6tTCwjX4wZBEAABECgqASS+No46hI9zbxXy17XPhu7h2ln/9Lt&#10;zwbboRd1YjtcvQ1fm//tXwZP1dZn4/uGV4p5penbpJrNaYzBOxBXcwZLIkWPAM+D3UOwFhO6a/5P&#10;d3FsVssKtoEUEAABEAABEMiLQDLtUeuxpcKzVbGG8uxgwh4W/kklvPwym0dWLJJozqz6VI52eP7I&#10;fMue1YrVU3wex4qNYvDSK34NyAkCIAACIAACaRNI7mvbPcisVvyMS/b3+8b0Kv1ktJJpzmR1I3cU&#10;AZ4nstPPm+PF6HPU/n1//tuVGFXL4bVj3SXO3s4uDu9hf/ALBEAABEAABIIEVLTH6m1xz+uzPLuV&#10;34Z1+jvtM0s3IlhwpMGU5JozWAdSkhNYvbHuGjwlLxte4nhF/vKZW8n6hNHwHuIKCIAACIAACKj6&#10;2lZvX00+AS+ZjYty12/3L0Ugr6I5i9Dvc+/DbMBzxqzyPtZdmy63kq9N9dzvFfoPAiAAAiBgloCe&#10;9th0+3fkdYxj96Kn4PdNp10cv4+q5jR7B8pXG805em26Jsd+HHG11uNWoLtMUkZdIAACIAACegRM&#10;+NpqvWqrfhtu/XIq69pXc/lcHMXFzPQ0px73MpcmvUsvs2dx+nXX9jduqmjFrLor833D2EEABEAA&#10;BPQJmNQe22G3v+lOO51247Ha6rQHT8vnWq9oastjZkJzerXhW1wC+xfWXWYtUTM34qr1TrpLeDOh&#10;u+LeF+QDARAAARBIn0CZfW0mNWf6d+pyWhArr5JH3Y1i4NddM5/uMrt6P6oHuAYCIAACIAACpwiU&#10;WXuUWXOemhdpXp922N5ldqfh1mfvIt31M+ZWZNEq0hwd6gYBEAABEACBcAJl9rWVWXOGz4j0r4jI&#10;Wt7JBl6bq/Hqn2byUuJ+8+uurk93yaKzxq0T+UAABEAABEDALIEya48ya06zsyhZbY1HtkTJStkj&#10;653ezvvgQ3Y9Ko1L0l/WXeGnEUXVgmsgAAIgAAIgkB6BMvvayqw505tRp2vmkxOdiizn9z/VRdqp&#10;k1h3OW7Z2j97F++wzfMkKtkIkQYCIAACIFBmAmXWHmXWnHnOeT5fvXcl68Pc1U5Tbd01vya72mdD&#10;1g7SQAAEQAAEQCAPAmX2tZVZc+Yx10Sbi3vSQ5Oq+O3/nLi6a5lYd/V+vZOt99775H3/r+y6Ru20&#10;6/768R0EQAAEQAAE8iRQZu1RZs2Z55zr35EeWtdkfei5uou1kyxP3DTboXbqt3HzIx8IgAAIgAAI&#10;pE2gzL62MmvOtOdVVP31W9JD3zeyPC2DuqtdD29H1jbSQAAEQAAEQCBtAmXWHmXWnGnPq6j6o+xQ&#10;3p7EpmI8Ca/lKLualwvfQAAEQAAEQCA7AmX2tZVZc2Y3w4ItRa278nQXx4IIlo6fErWOLH4tyAkC&#10;IAACIAAC5giUWXuUWXOam0HJawrfZ+iPfcox55PX7pWI2jfp5cI3EAABEAABEMiOQJl9bWXWnNnN&#10;sGBL4XG1js9YDJZNksJxwiwrSRnkBQEQAAEQAIE0CZRZe5RZc6Y5p07VHR5H3q+7ttrru6Li4p/q&#10;I66DAAiAAAiAQBoEyuxrK7PmTGMuxa2TdhlaluzcxK7vbGt93RV1DmTcviIfCIAACIAACJgkUGbt&#10;UWbNaXIOJa2LdVenHSzX9Omu4NVTKZ2P9sj+fa/fG//ipk473NJscKokroMACIAACIBANgTK7Gsr&#10;s+bMZnbJWlm9sRoaPAWv7j/EfkbnPXj1VMri70xt6/1zRHk3XW6p2z9VEtdBAARAAARAIBsCZdYe&#10;Zdac2cwuWSuzAauh5XPwqqe7Wgq66+tId+1fuKXmf8GWkAICIAACIAACeRAos6+tzJozj7nGbRJ1&#10;em26wT4sXXvXREF37Vzd1f5n7yJdTa/9S7AlpIAACIAACIBAHgTKrD3KrDnzmGvcplBDtV6wD1NX&#10;d80VdFfVLc26a/jKukum8IJtIwUEQAAEQAAE0ieg42ubX5+3B6fMmjP9mRXWQpT3b+Aqp7WC7mq4&#10;pe1/9i7h0Zx2wvqCdBAAARAAARDIloCO9rCsxmO2vTXbmo7mNNuTMtUmVrsPX4Oj7rjK6VtBd3ml&#10;WXdth2zvku2cDLaNFBAAARAAARBIn4COr82ptOxz3qOvoznTvzOX2kJUdIfVeDhujmvjzUdNIWpq&#10;0FrGuuu8/3dwqfMA4wIBEACBchLQ0R6W5VR6V+e7allHc5ZztpgYtYhmaqKuwzq81WHCS+lUSHnt&#10;Hg7z4RcIgAAIgAAI5EVAx9fGTzXLml+fpydHR3Pmdb/Ov930Tk0M7obkE4m+mudPDSMAARAAARC4&#10;DAI62oPsXezJIY/j4v7c4lPqaM7LuPt5jIJ1l1Mx3/bGXR0molDMr2l+fjbMt4UaQQAEQAAEQECF&#10;gI6vTagu1l709/vmnPaO6WhOFdYoQwQW9zRTelfmaQSjrrLu6t+Zbws1ggAIgAAIgIAKAR3tQTqr&#10;2+/2l8/9O6dCKoz+9a6+muex2l5Hc6qwRhkiwLprUjVPo+ae7iii3dsOabz6rfm2UCMIgAAIgAAI&#10;qBDQ8bU5Fe+sl+2w8cjWBXrS0bPOu6bSryzK6GjOLPp3mW206zQ/1jXzowueql2/pbZsx3xbqBEE&#10;QAAEQAAEVAjoaA/LOl7RVeu168LuRXsdq60iW750NKcKa5QhAqy7vm/M0+i69i7rL/pX/y4tjWe+&#10;96gRBEAABECgDAR0fG213nYYZDQbVFu9K3re0cup1G+LGmlCR3MGx42UeAS+b2heyH1/nY/qR+Nj&#10;8PseKsTvGvp01/Zf+c8GtTW/jtcz5AIBEAABEACBtAmkpT02XbZr8JqvSbXxKNNoaY8uun4dzRld&#10;M66GE2Dd1a7Lcszfrb/39EN2PTpt5tNdq3+666tJuiuNNfzRPcFVEAABEAABEJATSNPXNhvsHjzL&#10;l2X172RnIcv7lUVqWpozi76fbxuTKmkheWyHiau7lgq6a+XTXbN/umv3QG2lEbPifPmj5yAAAiAA&#10;AnkSSF97LJ9tR0SccCrz68FTUSxfaWrOPO9psdtmJb64l/Wy5+qujYLu2vp0F/spG4+kuyxL1hbS&#10;QAAEQAAEQCB7Atn42rp93lnGT8GW/dlo/pf9WI9bTF9zHreI3z9j1uDys3scV3epnM/4G6NitPt9&#10;N37XiPH6rk6bZ1xRlD7uPwiAAAiAQNkJZKE9un3aV+btc+Tv+cdYzUZzln2GHY+fdVe1dZxOv3V1&#10;13Gd4gzu1dvxFfwGARAAARAAgTwIpO1ra/7nt3Sx9cH727K/msexKLKjkIXmzG4059IS3335iZ5i&#10;Vb313v23Pkt3TMtnbm34qlsTyoMACIAACICACQJpao/9C2kuYeeiJyDbOlr27qF+K9Kdiu3kE2ki&#10;bc1p4v5cWh2rN1ZCsvOkguuzdEe/f+HW8tP2uiNAeRAAARAAgcsikJavbf/C8QL4uef9pViqvNqG&#10;dju2bHFlXdt0syabpubMeizn0t7wle+47DSD4H5E3VHVetxaPrpet/coDwIgAAIgcHkEdLTHtCNf&#10;r7x8Js3Fti3P3uVUJtWgd4l2O/Kz0am06/L60qKeluZMq7+XUC8xp5dMZfvjnnL8Ld0Ri9agu3RJ&#10;ojwIgAAIgIAZAjq+NqcS9N8sn/2nNPIzlv5S/IiwHjf/E9prUs1yJY6O5gwbC9KjCdB8o5csklvw&#10;nJ/ouk5fFdY1mVfzdGnkAAEQAAEQAAHTBHS0x7HVYvAkNJe3doueseuazKt0OJJOm8v0rrI70VFH&#10;cx72Hr/iEohaceWda+38na8Yt9awfNshzT/Lgu4KI4R0EAABEACBbAmQ7lKNpeVUxOnGq7dO2x+Z&#10;np929Pf7RuZRko1RxLjM7jQ9Hc0pGwHSThOI2mFYc+Oeququ1Xg2Ho674+bvJ/VF6K7G4+meIQcI&#10;gAAIgAAIpE9AR3vQ2q1J9bPB8ej9Ni7+Xr+VeZPCxzSpcrmvZngek1d0NKfJfpSprqiIWpsPEUei&#10;p2jvskeihsZfvHv+H4A8WliZuGOsIAACIAACxSCg42sjlRT2ateTW9HEDkinko2vUUdzFuPunV8v&#10;oiLIL13dNVHUXXVXd1X/dBfvmM1KyZ/f/UCPQQAEQAAEsiWgoz1kexYprX+nsjqefEJCyWVjn9DR&#10;nNnepctpTXiTZSOaurprrai72q7u2o24BT6FW34apKwPSAMBEAABEACBNAno+NqESvJsXk5lca9q&#10;qxo8efVks8ZLR3OmeU8uue7dA91lpyIb40Bbd/Vd3fX1p7t4p0f/TtYe0kAABEAABEAgawI62oPt&#10;U7wmy7IoCr3OOXj+2PYtOwsOOpozi/5dYhuLe9JdvSvZ2Bqu7rL/VJMsV1Tap6u7Fn81sO+6XY8q&#10;hWsgAAIgAAIgkBUBHV+bZ+9yKtWWjuai0Xqx68PsIaaZ6GhO030pS32fDdJdk6psvFVt3bVwddfn&#10;n+7i00FtR9Ye0kAABEAABEAgawI62kOsx2rXdTUXjZriUAgll81zUkdzZn2fLqW9/h3prnVNNp7p&#10;hz1av6/fJ+9CNclyRaXtXN3V/9Nd7Tq1J+KdRJXFNRAAARAAARBIn4COr409jOFx6JP1ni0T9JS0&#10;rNNxVpPVLc+toznlNSL1FAG+y2npIE93tf90V5R97VRfcR0EQAAEQAAETBPQ0R5kn0oWoSuq98NX&#10;9jQ6ld1DVD5z13Q0p7lelKsmXm9Vv01n1J6nsv6nu3g9mdyvmU4fUCsIgAAIgAAIhBPQ8bXRSdbh&#10;NSe/snobPDUek8f9St4Sl9DRnKptlr3cukb2TLPzxmMaXJkftX/SK4dvIAACIAACIJANAR3tkZU/&#10;MC0SOpozrT5der3pxtPyIlF8/0UAq7ZI58njVlw6a4wPBEAABECgeAR0fG3JI3VtuiZW4JuiqKM5&#10;TfWhbPXwKZ5pxTH1dJeIvCri45eNM8YLAiAAAiBQTAI62qPb/2x8NpKMq39Hq7e2wyRl0suroznT&#10;69Vl18w7VtNawedFvJ//2btENN4i6f3LvsMYHQiAAAiAQBQBHV/bpks+nKjag9dovc38WuUcoWBd&#10;uik6mlO37bKWpxljWWmdAxU84XH5zC0mt82W9Q5h3CAAAiAAAmkS0NEemy5ZL5L2jiI4TapFeA7q&#10;aM6ko0Z+JsAqyFTskWOqezfyau/P3sX/N7Csbv84L36DAAiAAAiAQPYEdHxtKvaunzG1aFnZREaN&#10;5qmjOaNrxlU5gdkgSnet31u/MVPn79/v+w95+VOpnu5q/emuWo9bNBfv5FQfcB0EQAAEQAAEwgno&#10;aA813fUz5rj0m254r7K5oqM5s+nhpbUidJf83vferb+3qu5qjkUNzp/uIpsmvfYvl8YS4wEBEAAB&#10;EDhHAjq+NjXdxfYuy0ordmb8u6CjOeO3gpweAaGC5LrLMai7rD/dNXxl3ZXNCQjeSPENBEAABEAA&#10;BGQEdLSHyvqu7dB22N7Vu5L1J8s0Hc2ZZT8vpy2hu+SxcYWtynpv/p7XqfIeuvYuobtWb6y7ph2V&#10;+lAGBEAABEAABMwSiOtrm3aC768mPdOC6fKUwVOn/dng+E1ULv9Yljqa0+xdKEttYpX7Kd3VVVJd&#10;P+PtePj7Xv2+BdHtkOaaZXXaIgWfIAACIAACIJAfgbjaY1LlU7DZViW+0xNNfE/ySeXWtfxGzS3H&#10;1Zx59/Ny2o+K6rD12apmrm7SHzvNtfQiV+j3DzWAAAiAAAiUiUB8X9umW7/lZ5iZv2nFcIp/9+Jq&#10;zvg1Imc0gagoprOUdBf9f8Cy0orUGj1eXAUBEAABEACBQwLJtMdsQBHn1Wxch+V6V/lHrY+vOQ+Z&#10;4ZcqAaG7ZOX9umtr0N6V7slEspEgDQRAAARAAATCCCT3te1f+GxjHatXy5av8AnrZTrpyTRnOn0o&#10;V618SrU81m7XZ+8ySYVna7LzrEy2j7pAAARAAARAwCOgoj22w3adbV6kvdiPE/+zd7W4L8Zpeck1&#10;p8cN31QI0ClRNFNkZb3YW2IvoixX8rTvG2qzXU9eEiVAAARAAARAwDQBVV/b4p6eZvSq9eK+m/91&#10;+/l7Fz2CKprTK41vyQnwrJFHEAnGmk9ev6wE6678o8XJ+oY0EAABEACBshFQ1x4URYJsXedLTFVz&#10;nu+I8+75Z4OU+qQq60dauotss5b1fSNrE2kgAAIgAAIgkC0BHV8bP9Gy7a/J1tQ1p8lelKkunjHy&#10;CCJL90zryV+seRUynY+v0dfo8/ctYq/SOexFiFqiMhqUAQEQAAEQuDQCOtpjO6S9YudLREdznu+o&#10;8+w5RyKRn4k+dXXXXEN3TdyzhpZ/Z2uzb1NuY8uTBdoGARAAARAoIwE9XxvFBThfajqa83xHnWfP&#10;o9ZadVzdtdbQXWtXdw3+dBefqiBfU5YnC7QNAiAAAiBQRgK62mM2OF9qeprzfMedX8/XNfL59e9k&#10;PfB017dR3cWxK+R7KGX9QBoIgAAIgAAIpEegzL42Xc2Z3l251JqjYmlVXXtXfaQ+/m/X3tX4s3c1&#10;HknrnbNdVp0GSoIACIAACBSNQF7ao9rKP6JEmTVnPvOQY8d/NWWt70bWn2Zqa+gu261F6C4RIz//&#10;+SYbNdJAAARAAATKRSAvX5tldft5k85Lc+Y97vza5xi78rMSF65i6mvorrZby+6vlmmH7V3n7BHP&#10;746hZRAAARAAAbME8tEes4FlDV/NjiR5bXlpzuQ9vZQSrIAaj7LxdMfLj+lH5/e9+fMQynKdSgvq&#10;rk2XW81/vp3qO66DAAiAAAhcPoF8fG205gb2rsufXYcj3A5ZAQ2eDtNN/uq79q7Fn71r/8KtFuFE&#10;UJMjRV0gAAIgAALnSCDa3jV83XTN2wk6bfI3ma83Kf98NGfSXl5O/tUbK6BpJ70xfQZ0F91letV6&#10;6bWKmkEABEAABEAgHoFwXxuffk1PrP6dbE2y7SR/f9/Mr8U52rB3xbtDl5Nr+EqzybKWz+mN6cvV&#10;XWKVmNBdabaa3nhQMwiAAAiAwGURCLd3UZxvoZEW98FR0zWVf/TkpXL527vCNWdwtEjRJ0C86bV/&#10;0a8rrIag7srCyhbWG6SDAAiAAAiAwCGBcF9by+anJP1t2Yel6BefteflSfoN9q4g08tOqfV4jqS5&#10;0ioYBUzork77sulidCAAAiAAAudAINzeRbpL2LNkuoueouJ60k96/uZv7wrXnOdw586vj2JnYZqK&#10;O6i7fsas9uS7KM+PInoMAiAAAiBwzgTCfW1+e5b8ZJf5NT/R1P6m+fSNd0fCNWe88siVjMDymWdK&#10;mpG0ZKcN0f8KLEseNSzZCJAbBEAABEAABPQIhGuP1du6xk+sdU22rv5n3Hg8tHO17Em1dzWphr97&#10;V1wj/c3f3hWuOfWYorScgIgcv3qTXd98LD/2H7Vxd7z99WKrvmW6iz3m8ij5qu2gHAiAAAiAAAio&#10;EIj2tW26jcfwfWDbIauor2aSFTvdPq3YR/wulbt13mU6bbrvYSclOu7JijVl1fUznrqnPM7d07Wj&#10;ToU8b6LoPQiAAAiAwLkRCLd3xRnJZ8Oy2vU4OQ/z7B6KYO+K1pyHPcYvfQLVFqkupyKvSZzOaL03&#10;DeuudY3alfvK5X1BKgiAAAiAAAikQ0DP10Zr62UxJk71lSI5YX3XKUqXdp3Udhzd1dXQXRvX3tVz&#10;7V3fN9Ru/fbSeGI8IAACIAAC50dAz971M17X1J5nRbB36WnO87vXefeY/cuTqqwfq7Fn7xpq6K7m&#10;2B7VR+1Rf/Tlnq5dvyXdZTuydpEGAiAAAiAAAlkS0PW1DZ7WNZX+fjbS3NUWr0e6mjNeK8glCJBX&#10;2rLkumvm010rDd0l2vJ/9u+oXbV56q8H30EABEAABEBAl0CZtYeu5tRlX7byHJnk+0Y27qFPd+ns&#10;Z5TVzXpvfi27hjQQAAEQAAEQyJJAmX1tZdacWc4x0Rb7++S6q+vTXSK/qc+vJtm7ZLF/TbWAekAA&#10;BEAABEAgHoEya48ya854s8NsLl7fLt//2nR1l+OuhzfVOq/nh+4yxRP1gAAIgAAIqBMos6+tzJpT&#10;fcaol4yK57B39yGa112NR7J3hcUNUx8PSoIACIAACIBAUgLZaI/mf8vn/Uv+kSMO6ZRZcx6SyOYX&#10;xy+Vxx2RxX8w1SsRr1V+6oKpVlAPCIAACIAACJwmkLavbfX22eCo9mRxaNmL+/z3MQoq2WhO0Ro+&#10;e1c0B+S6a+nauybG/YzTDrVrWfLziXBfQAAEQAAEQCA7AjraQ9gPjj+93u9fWjapLqG86LNlh588&#10;5JXM4lvamjOLMZxTGzwLqi1Zn73zfdbGdZc4jzv/E0FlI0caCIAACIBAmQio+9rYhnD8189u0z2+&#10;yr+dyrTjz5fXdx3NmVefz7ldvvuNR9kYZOdZy/KdTmu9t/5OehRx7/cv3HLR/Nynx4IcIAACIAAC&#10;l0ZAXXtsui2bnmfClrWuVVv+J1u3z1for/gn8jsVf868mKprzrx6fM7tboesfgZPslHsRiJefduN&#10;My/LdzoteL42nWZFr1rvdGnkAAEQAAEQAIE0Cej42jguEj3R6rfBZ9r8mq54r5bdrvfveE9bMaKH&#10;q2vONO/IpdY9G/BckNs6v1zd1Temu/YfzJLuM7023Utli3GBAAiAAAicCwEd7dG/IztW72r/Ehwt&#10;7yETdq6W7Vk5mv/1rig9/6egjuYMjhgp0QToLPRw9dN3dZd3rmJ0fWFXe39eRut986e7RMtFWVcY&#10;1nOkgwAIgAAIXD4BHV8b+Rlbtmy18nbIPkh+0jqVQ2vYbEC6S+08bZN3REdzmuxHOeoilUsvmUr/&#10;Gddd3bXTtHd5umv5p7tWb9yyp/3LQRyjBAEQAAEQKB4Bde1Bz9GwFfIUqVLYumR5qq0inNuiozmL&#10;dyeL3iOxyqr5n6yn366VqvOnlmS54qTN3Zqmbk2suzrtOOWRBwRAAARAAATSI6Dua6PTVyZVec/8&#10;1i6ZXYsUj2XlvbZeXXPKR43UKAJid6v8rrdHvXdeEe+ppajawq95umtwpLvkESzCa8IVEAABEAAB&#10;EDBNQF172I5lfTVl/Wk8erYupyKPk0r2MLnHSVZjOmnqmjOd/lx2rSKKlnw+iLGvxuKb6qfMcsb/&#10;D5DPVtV2UA4EQAAEQAAEkhNQ97VR9HH5ihmOS86+HfmzjmMK5K271DVncs4oMXjiGZF21HhPdzVc&#10;e1dUpHzcGRAAARAAARDIjoC69gjbk0jPV2HvatnypyzFFHAq8pU+2Y497z5kN9q8WxKnJKbdD2+F&#10;ftXVXRzTpH+XdtuoHwRAAARAAASiCaj72sLsXX5r1+5B3jrbPqI9TvKSJlPVNafJXpSlLtpLQa+0&#10;x+vpLm9nJEeNa9fTbhv1gwAIgAAIgEA0AXXt8X0jW9/FT1eyd0XtWKzfRl2N7rG5q+qa01wfylMT&#10;7cPI4q7LIoHRfLMs2ykPbYwUBEAABECgmARId6n52ihafcsWZ2Lz6Jr/seKip5xlyU/i+xlzRIH8&#10;n4LqmrOY97LYvVrc05zoXaXdS093LdxIYKy7vm/Sbhv1gwAIgAAIgEA0AXXtQSWdit930+1Pqt7a&#10;rvl1WMuUy7Ly39WvrjnDRob0cAKfDbrr4bMivGSyKws3Auunq7uyajtZT5EbBEAABECgfAR0fG3t&#10;Oj1JbWf/Mnyt9b6afltXWFzynzHFn6DXYQz7PMira848envubfJsSd/m5Oku76THrGxt536P0H8Q&#10;AAEQAIG0Cehoj9Wb374l9jDy5+Je1vPh6/cNX2/ZsuvZpulozmx7egmtRa2xGnzM3+1Re/Q58mKd&#10;qo5559q72q69S6w6VK0T5UAABEAABEDADAE9X1u379+9yHYs+itbuzV89VvE0l/nc5qPjuY8XTty&#10;HBKgfRiW5fdLe9e/JFrJu5rsm6e76q7uonOr6HW4GjFZvcgNAiAAAiAAAvoEdLXHbMD+I17XRc82&#10;pxK0dVVbbOfi6/TXsj4b+r3Xq0FPc+q1Xb7SHMtBHkPL8w16a7JUCTU+rL8TGm1Xd007POfk0eRU&#10;W0I5EAABEAABEEhKwISvrdvfPdRv59fza9vZPcjO37Od+m3wX9K+ms6vqzlN9+ey6+PdFEFNTqNu&#10;u/YuL+aWKg1Pd32/izrEGUXDV5GCTxAAARAAARDIg0CZtYcJzZnHPTvPNtkjLT83ynZ1l3e2j+oo&#10;h+Plx/733Rx33bMeOXJJ/iexq44J5UAABEAABC6FQJl9bWXWnNnPX97tKo8eMv/zDFrv+uvqZSMj&#10;hU2vvE8ElfUNaSAAAiAAAmUiUGbtUWbNmf0cZ+Ujj6U7cXXX0j1T0WQPh6/c+qZrslbUBQIgAAIg&#10;AAJJCeTla2s85r/GucyaM+k80c2/HbLyGTzJanJc3bVPRXet3qJal/UIaSAAAiAAAiCQBoG8tIdl&#10;5b/GOS/NmcZ9LHqdswErn2lH1lOxA9F6b7prsmT51NO49U5bvQaUBAEQAAEQAAF9Avn42sjvI9v3&#10;qD+eJDXkpTmT9PFS8kZ5+lZjT3fNUtJdvLps93ApPDEOEAABEACB8ySQj/botItg78pHc57nPNHt&#10;ddTK9qFPd21T0l0tmyxe8t2UumNDeRAAARAAARCISyAPX9vgiawPsHfFvUeXkE9Ecmj+FxxN06e7&#10;glfNpMyvSXfJo7aaaQG1gAAIgAAIgMBpAmbsXbVe43Fx366367ZDb4qSKvu0nfk1n89YBHtXHprz&#10;9B25zBybLukeudreuBHme26kUx0Ky4/lx+D37Y8FxtHy5acU6bSFsiAAAiAAAiCQhICur231trhn&#10;Hw4/V+P/hb0ryX0697wiYvxsEBzJ1NVdEwO6a+aznq1cr6Xt0Mz8vgm2jhQQAAEQAAEQyI6Anr1r&#10;+dyyecWy/3xG1l6n0vPfz6irObO7S+ff0uCJZ4UsekjH1V3eyT7qI5av0udTRNc19XpREgRAAARA&#10;AAT0Cej42sRpw/xETfoX9i79u3c+NdBOCnrJelx1dVfdPclali9eml93DV1712eDWp9U49WBXCAA&#10;AiAAAiCQDgF1e9fqzamItVoqn/nbu3Q0Zzp343JrrbZI9zgV2QgX7umMfQO668fnZ/ROaPxqUvu9&#10;K1n7SAMBEAABEACBrAio+9p2D/QkO3y17N7VpBr9FqvBYO/K6h4XoR2eLS1b1pdPV3ctDOsuLwor&#10;6z65vU3WJ6SBAAiAAAiAQBoE1O1d3ze8potsXfXbwVN8+xXHkYifP41xU53qmjOtHl1uvYt7Uuhy&#10;P1/d1V1VI6cEeacO1Vw/o/BzboeXyxgjAwEQAAEQKD4BdV+bWDdvWclPG248yiMKZMtLXXNm289L&#10;aI3XV82vZWPZf3Q+qh9fo8/RxojuaklOexRrEWXr+mV9QhoIgAAIgAAIpEFAXXuINV3VVvJ+0Wl9&#10;+du71DVn8hGXvQTvJ8wmjkPP1V2ejouKH1b2e4PxgwAIgAAIZEdA3dc2qfLaLjX9BHtXdve4CC3V&#10;b2m22E4WfZm4umvp2s+i4uVn0Se0AQIgAAIgAAJEQN3exZ4j1ZXKk6osgma290Rdc2bbz0tojVYD&#10;WlY28eLnru6aurqLbJv02r9cAk2MAQRAAARA4FwJqPvahOfmfFcqq2vOc73b+fWbz+nJ5nzEtau7&#10;Bq7uIs82vZbP+TFAyyAAAiAAAiCgoz3WNVrjVeudK0V1zXmuI86v3+yVXtxn0YNvV3d1XN21emPd&#10;NXjKogdoAwRAAARAAATkBHR8bbxmRu1ZOu3kbyfT0ZxymkgNI8BR276aYddNptvSuBSsuxqPJltC&#10;XSAAAiAAAiCQjICe9qBomC1bZW9+EfYz6mjOZJSRm6OOqOx9Tc5OHg+Mld/uIXl9KAECIAACIAAC&#10;pgjo+tpon1ryVTvk9UG8elP38BzqCbc2zcabj9p4OJ65MU51x9N27V07X/z73hX1Qc06q9sjlAcB&#10;EAABEAABJqBn7/oZb4e2Y1lJV83sX4pg79LVnJhDcQlsh6y7ZPNk4J6KPX+PW190vr6ru758umt+&#10;TX1I/n+E6LZwFQRAAARAAASSEND3tbHyShKzfvVGz0DYu5Lcp/POK3YTTjvBcTRc3WX7VFIwX/wU&#10;77zHT1+NHMmifhu/HuQEARAAARAAAdME1O1dy+dph97L58ET+XAaj+J31Gfj8avJK23U4q2aHL++&#10;5jTZm0uua/jK9i5Z9Kyda51q+1SSDo2FW6Nfd3Hk1mwi5uv0HmVBAARAAAQumYC6r42fpOp/Ye+6&#10;5Hl1ODYRLV4Wc0RunTosn+zXbtR6n/y+1+/+9V18UtG6lqwu5AYBEAABEAABkwTU7V3kKxRnY6t8&#10;5m/vUtecJu9AGeqi9Xz0kmlt+Wos81QW99SDSdV8zagRBEAABEAABOISUPe1NR7pOab+kj2D4/ba&#10;TD51zWmm/fLUsnzmeSLT2l60rYYb5TQNMl9N6kPLTqNu1AkCIAACIAAC8Qioa4/t0KmQnUvlHz0B&#10;Zc/geH02lUtdc5rqQVnqmXbojluWLNKb7FSfNLiI/yekUTfqBAEQAAEQAIF4BHR8bbxihp+oyf/C&#10;3hXvDl1CrijN03NP9Vmmau/qtHmOyrTfJTDGGEAABEAABM6BgLq962e86fK6rvl1tTV42nQ33Vpv&#10;/1Lrhb33L/uXwdNXs3dF5fK3d+loznO4t8XpY7XFmkfWo5aru/ap6i7h65wNZL1AGgiAAAiAAAhk&#10;QUDP10bxI1QiIlEsJdi7sri/xWgjam2V5equprGI9bJRb7qs/fKfd7LeIQ0EQAAEQKAcBHTsXT9j&#10;smPIYmGeYkdxBfK3d+lpzlNjxHWPQPhewtXY013DVHUXWTfp1fzP6xe+gQAIgAAIgEC2BPR8bRQP&#10;s9NO3mM6NyZ/u4Oe5kw+6vKW6N+R4pHFzhr6dNc2Vd1Fd5teSU5WKO8dw8hBAARAAATSIaCrPWyn&#10;XVfpWRHsXXqaU2XUZS3DOzBkseKbPt1lik53XB99/0ZNnf/+8+oUZxUtn700fAMBEAABEACBbAno&#10;+tq6/fz9harEdDWnarvlKxd+NuLePZ2x5dNIeoRqUi0nzuZWsc/q9QelQQAEQAAEQEAQKLP20NWc&#10;giE+TxFY18jD178L5pu6umtuTHeF2dCoD3SOaLAXSAEBEAABEACBbAiY97WdT3ykMmvObGaXaGVS&#10;JcWzuBe/vc+Oq7v8PkHvusq3rtTe9TPm89i/mip1ogwIgAAIgAAImCBgSnt0+41H26G4Ek7lsF+U&#10;2r8r4qoa85rzcOT4JQjQvLAsmeKpurqrPhK5dT/D1upzL2TqT7dFlAcBEAABEACBeARM+Nqa/9kO&#10;PVfF67Dlbv+zQVdadtE8PKY05+F48StIgGdGtRW88jUScST6xnTXzGfvWvn2SLK3U20fSLDnSAEB&#10;EAABEACB5AT0tQedAXN4RmOwF93+ukZ55tf7l+DVvFJMaM68+n5e7bLukq1o/xqJePULY7rLHxNs&#10;5tNd4av7z4smegsCIAACIHC+BHR9bRyZiZ+r4q+cBscScCoyq4e8RNqp+poz7R5eRv2rN54Z4RF2&#10;V+Ph2K+Q9Ma99dm7/LFY67fUD1k0C732UBoEQAAEQAAE4hLQ0x67B36i8jmNwu4V1vb3DdvFirLC&#10;Rldzho0T6YcEKLouvbJb4yd8l9Z712fv4v8jzK8Pe4dfIAACIAACIJAdAR1fG532I3uF9V48fy2r&#10;GDYvPc0ZNkqkHxMgzvTKzsfs6S7/mY98WlHv6rh/+A0CIAACIAACWRHQ0R68XsZv66Kn6/F+Rv9I&#10;yOLANq8inJKnozn9o8L3aAJCn2d3z8WaMet9/+H1ja2zLdtLwTcQAAEQAAEQyJaAuq9NPE1Ja7Xr&#10;006tN3wdPNGv8BEsn+k6vYqwykZHc4aPEVeOCWy6fM+zO5FTrrtoBwi9jvuH3yAAAiAAAiCQFQF1&#10;7UHWA7JdTaq1nugtPWGj7F10Rh7buywrO+uH6N3xp7rmPK4Jv6MITDusd2aDqFwmr03ehadx47N3&#10;8f8KLOt8IvuaZIK6QAAEQAAEikBA3dfGXsbelf98RrZshI9LnJFHz2FZFM3wkmlcUdecafTmcusU&#10;emc7zGqMnu5a+nSXsLZmp/+yGi/aAQEQAAEQOBcC6tqDzn5xKodrpU/Zu37GbO8i3ZW/p1Fdc57L&#10;3S1GP7P3761de9fAp7v2LzTvLCs7f2cx+KMXIAACIAACxSGg7msjf+Gxdjpl7/J2NFpW/vvK1DVn&#10;ce7fOfSE17PL/M/NsT2qjz5HX6OGTx/pj0muu2iu08vzi+u3hBpAAARAAARAIAkBde1Buus4Avkp&#10;exdZHMT6LtlzOEnP9fOqa079tstUQ3j8ho17OmPv3SQR2z19qOPTczTX6bXpmmwLdYEACIAACIBA&#10;fALqvjY6Zfg4EuYpe5c/un3+uktdc8bni5w/Yz6fc1INshi4umueku7y29FOx80P9hApIAACIAAC&#10;IGCSgLr2oLOwj09+ibZ3bYct27N35R83XF1zmrwDl18XnxB17JOmcXdc3fVtVHe1XXvXznfqo9jV&#10;cWylvfw7YG6E2+HgCfZCczxREwiAQPkIqPvavprBPYnR9i72N7Gvh2J+5U1bXXPm3fPzap/PRbSd&#10;YK93rj5q+/RRMF/SlOlH9ffd+X3749XTrg56FeO0hKRjKkL+5n+0m8aydg9F6M3/7H1NaCRpmt6X&#10;smynWbGda8tMYmqtTXvrkOuSmYQtMzpINU6WMhbVwhauYtCw6oZkaIMaZJPjltnIVCyMDj6oTyOY&#10;Ziyj2R0Ln3Rq1G5cFj1dAzoWLF0IfMlu1UX4YArmomM63nzzje+L34yfLzIiM95MqjIiMuL7eeKT&#10;4tH787w8BkaAEWAEZhGB5NwDdFPdvqMwexfFdsHvbYjx6m7ljVdyzpn3yGerf1Qc8ePZFzbvOtbK&#10;u4LwAd+496+FoLP5uBOBk234ucVX66nzO95jBBgBRoARiIZAGl8b/O3r9NkE27vWPpK/s+E3d2Mx&#10;f/XK5JwzGrZ8FiJwvgx3fG/Vi4f0B76eCu9Ca81xyzsSPjIJAae1ugh/N00aMX/PCDACjEAREUjD&#10;PUAPs7Go6s4H2btudtpV4l3w2VjMXzV1aKbhnEW8l0UdU7CVqWnbu2pK3mF287iuAwP0s7xl1+c8&#10;tHx1gMgBemi9hJ9hd1bNPMyU58AIMAKMQNYIpPO1we9g9fevn73rtOv+Sxm0u6anXR6MYBrOGdwq&#10;f+NGALIp/L17/jpb7uv17UMuiBB+kWb6+pi/luodvIOAHfgXa23Ygp98jrCfv7vNM2IEGIGsEUjH&#10;PU67+Bu5+RC1KJ32roFR7xy30L4Fv6XxH/zGLoZyZTrOmfWdmZ/24Y7jE9s9p3NbV16t5+M+S98+&#10;ZlZe1/W1OP8tUbUBIdpV+rlFJVz4eaYj848Dz5ARYAQYAT0IpPW1ybitdrX5EDPX3q1fPN5bva6T&#10;ZxGfu/J/t/qEnpnEbyUd54zfXzmvCFNvaNi8634qfkbUj8tfwWRWVsLAQKYKP7vXdbWuJWqyARdT&#10;4wxmZV48TkaAEWAE8kMgPffY2cP4HbJnqZ/w+5rYF36qXsn8Zo09p+WceY9/NvontVK/aCBh8y6n&#10;3kNWMwPtkyJUqMpqfnrb3dnDjAjA7OKxu23SQO4scb1LNza8zwgwAoxAMAI6fG1XB/KvYvgdHfxy&#10;/s0cPKrpfJOec05nnLPdC6AMLy/vGpiSdxmWiqq+98A0zDXrXbf+qa0GV4pUz+JtQODyhfyLyV/z&#10;Ba3bwGONfcaMEWAEGAFGIBoCurhHvQO/hVVbl3v77oH3yRttjFmdpYNzZjW2+WkXUIaXNxLIUHjX&#10;lYMfpZ39ia2D76w/tL2JY0nb/vxfj5ZBQOuoFuRJHBiYpyDE+XL+qjDzf094howAIzAfCOj0tV0d&#10;bG9uNlEjCZ9v8H9jsfmw1g763Z0niro4Z55zKH7foJcLL+8KWFN4l955BPEuUD6BlxqppLfn+WiN&#10;oreEaD4MY1QDg/QlmHnNx53nWTACjED2CGTDPU67ax/B+7RbBL2IIBR1cs6gPvg4aosI4fVF3dtW&#10;qbbW6oxD88ZuueNoOXgsfJ8kAtLWNbmi0tUBxYDdPSjyz7qcHW8xAowAI5AvAmX2tWXDOfO9n8Xr&#10;PdjGdGmzoyMHO0o/hyDeFWx7S9/nvLQgdSOiqXOddsnCXW0w85qXVcDzYAQYgewQKDP3KDPnzG5F&#10;uVsOjqnatnnXnWbeVbc9mA1Hy7Da4eWNNXOPuqz7xJL98iCCMDH2MaPZvxZU0FV8nBFgBBiBciKQ&#10;xtcGuqjxnmDNh5vN4mSdl5lzTm+1k7q5t8eazbuqmqszBvEuYx95V9EyPLzY5HPk8gXiE7f64s4e&#10;Kdp7o/jymQn3yggwAoxAURFIwz38qgKFz7PeOV9uLL5bDz9rWt+m4ZzTGuPs94PaDe2qdyZ1s3X4&#10;un/c3+zrrs64Y9u7hMPeRVpiRVHu9WKS55H7XVKOgGpA8d71DjK2yRFh8drlsxkBRoARmDcE0vja&#10;4vOuoTkwIBqkGJWJ03DOeVsH2c0Hq3Me1bLrwduyyrsGDgaB7CA+r/D2MW9HZOWJZDXrMcqLa1/O&#10;27rg+TACjIBuBNJwj5sd+Ps47oiArRXD5pWGc8addXnPR02C6dbmOVXsXU7ehRYdtsq416OM0Tpu&#10;ub+Lto/8urEY7Ww+ixFgBBiBsiKQxteWxN4FFi+wOTQW84/zSsM5y7pe4s8bVc3vHsS/MvkVKu86&#10;ddi7MALcW/UmeV/zcOVplyLjmw+Tzodiw+53k7bA1zECjAAjUAYE0nCP5LwLrA7JvBk670kazqlz&#10;HPPdFmqaT9f/pFYgcvIu9IYltenM552SGlxplCCo/jnbEudzlfCsGAFGQBcCaXxtyXgX5bdNN+LH&#10;D680nNOvPT7mhwAqmu+t+n2X1TGVd+047F13D8DaWoz4wqxmH69dqTl/XQ/S3xpYSrQnh/eH4VU0&#10;8U5P17IZb658NiPACDAC+SOQhnvEje+6Olj76OIx2LrwX96zT8M58x777PSPeubTtjDJittO3pWH&#10;9a3Y92pyjcWTw6OexLPdO+81rSzU2mH3sG4apoyfQ537xmIQeys2Djw6RoARYASmg0BUXxtYCfS+&#10;2N41nTucdy+o7DRtr3LDZgp1h71rswmr+LqeNypF6R/xEKKz5K3jBGNcM69tJCX3cm4BE9s+tKoz&#10;WRkz8OIIr6LcXR4HI8AIFBGBqPau+929VcwFw//RZgW/ZZPuT9sC4kU/Kuf0XslHoiOA68NPsw2s&#10;JVcOVhS91Ulntm224ORdmF2ZP+efNP7pfE/1r9vVoCwXqUDr5FruPVBgGxjB93o68+FeGAFGgBEo&#10;PgJxfG1XB+/WSZcaGFeaV2Mxf2XrqJyz+HexyCPEVeJVzJIaW42e9FXpmknH5l03FiOQb/SF+am4&#10;ynPKsXV1gJmm8JdTWNWJzb6bY/ntn4xQ5givcqwdniUjwAikQSAu9xgY8DeyauOC7fj/ipD1FIdz&#10;psG4zNeSQnx3y42Caklxf5d+X0YkOXkXZnWwypSxj3F38LMb7hckTY52T/puvczrfsS7sDaBEBzh&#10;lX4FcwuMACMwrwgk8bXd7KSzerWr3qdwHvjG5Zx5jHHW+zztor3LWxHxxq7O2HHU8tEz43Pb3oWW&#10;GGqVqnSXmxnc79JPcLt6s0PYBH2+7jd6tUOwSV6ZO1ZmY/fwnRVXX+2fK0wMMx0pwmtym0F98XFG&#10;gBFgBOYdgWTcw9g/qpHN67gV7X3x+OLx67XW0/C/rqeJdxLOOc3xzUNfgDG8vE/iE5t3nWfAu2Q0&#10;uJN3nWzjeE6784Busjl0t+hn96gWFNeltjwIicIjJkaeYkT39Rrtq+3wNiPACDACjICVr/SREFF+&#10;97qxklqL7m9mZz8Z55yd+RVhpLC+4OWNIGrZvOsuA951ZZ4qCgcSCbLI+GfvyfPmdwvr+cA9qTau&#10;DtzzPLXsWe5jcfZRH+283ul1U7UTp08+lxFgBBiBWUIgOfe4Ougswd/NszRb51iTck5nK7wXhsD9&#10;Ljzh/bh9zeZdzX5YC3q/q3dwPPlndeidV7TWBgbF0gvhn08MdkLITUz6pggv8VPBzCsxiknR5+sY&#10;AUZgFhBI42vDZ9gszNJ/jMk5p397fNSLAFXt8/r1Luw8ueMp8i645/Aqjrfbi1lWRyA6YDR567/t&#10;Tb9e9sb3ZLOf1E9IvFb8CGLvQdWL34wAI8AIMAIqAum4B/gs1NZmazsN55ytmeY32u4WPum9Hi16&#10;xove6ynyLmMfx+ON888Po+n0XO/IWHp/1ik9v6J3ndD3OzDHsWN/ijmPzLymc3e5F0aAEZgdBNL5&#10;2k67RdCDSIp2Os6ZtNdyXUf5g95ZV217Vxq/lrfd8CNUvbkYGbXhY9X5LfFfIY5q/rFt97bfFxhT&#10;8uis61EFTLFMWhPp4sV0YsBtMQKMACNQBATy4h7HLa8FZNp4pOOc0x7tbPYXrJd1Zys9TNcmgvYu&#10;r47rbOIbbdSoFgszrzb8FTROTak0K3ppPL9U9x4ivOCdRbZqtFnzWYwAI8AIFBGBvHxtfpHW08Yn&#10;L8457Xnm2V+wPrxUNr2cahQQ+sH86hbliVN2fRv7mGMIrMs/lt6q8OOowniXqn6AHeH179jild1d&#10;5ZYZAUZgdhHIh3tAlI2/t2OaSObFOac5x7z7Cq6HKCsootb5tEaKseUXj6fVX779tJ6SVldjMdjG&#10;d2z7fEWv0ztNGQuPPTbGEV7JY8XyRY57ZwQYAUYgGwTy8bVBtnkS1TC9GOTDOfXOoeit7a2CneW6&#10;7h0nWUNEby3lc97b9tC8P7zoX/T3rLc7egzr4+yt+l01X8dUS1eYLr0aT9/opWfBqFXRrsk7zDFe&#10;87WyeDaMACOQBoHpc4/T7rt1+Is4f3tXPpwzzd2avWvxGVxtuEc+MOVTGWvMuM9Itx+sDoZet+bD&#10;dO0X/+rtTbJ0CdF86NXxoBnIek1wR3TE2rWeAte2Kj/+B7rHWSjj0vj5kxFgBBiB2UJAh6/ttNvd&#10;unjcfHj34Hz5qBb2RqVV/K3M9q7ZWinJRhvEcqjaMjyZrzKwd0kbTtWlUoFM8O5BsvnMxlXGfrWB&#10;P2VQ9zosd3PNVKtd77mwSjZb+HsGXpv/lniX0GBFSzYWvooRYAQYgaIhkNbetbO32YTf7fgPftvS&#10;X9mTPvO3d+ngnEW7n0UbT5BXb02xd2Ux5m1bFcHNu9Dzeb6cRa/FaFO1dFUbwZauoVVLSc1iTKrZ&#10;5Z01KoXttWQMn/sueK/hI4wAI8AIlAOBdL42GbULjCvei+1dZVhhGMXuzaOTalGNhAqd4eh1bd7l&#10;ZhPBkf7hLc7Gt6ddmb3YroZZuiCL8Xyk9IBWqY5GuyPaFI9qr5V4/XoGVs3ZuCc8SkaAEWAEVATS&#10;2Lsk6yJ7V5zP/O1d6TiniiJvByGAlg+vasOlzYuOMuFdJ3b7bv0orCDYrgaNeJaPd7fIyhwe04Vz&#10;lMq1otfu6YyyI7Xcta70Yk6zCucs30MeOyPACMw7Asl9bca+/B0fz9KFZ7O9a97XFswP77W3qkGw&#10;PUoPKsG8jnQ99fRTnFZOu1FjunDMqnaE7vgrivCy4j4Vi1cWeavFwZ9HwggwAoxANASS27tAEZPs&#10;W/B0bSx2lq7rdw+qjfD3dR2fxfnbu5JzzmjY8lnEu/yrMF+ZhrlmvbPASWbpdVz2NKqY46/bnsVY&#10;ptHmzU5nCX+uQJM+LKaLRrOpMKLkVYGoNfcn2jmPW6dK3D5bvNwo8T4jwAiUEYHkvjaMmEbGddyq&#10;d6I/x+534bcy27vmf71dHSAXCI8zygIHGT/WdvGuk20cUxRuksXIsmgT6tPjq7Hoz3H9eqXoq3da&#10;shidPUC2jRCdpaEp7WptjRFkzt54jxFgBBiB2UEgub0LuBPYu9rVtY/izheeffnbu5JzzrjzLev5&#10;p11kAzc700agbudLuuP273dxTPnzfj2YGPtkQRbi7kG8nyrw9urRjnDPhSK8jH1UDOn0WoeDTCyb&#10;7p55nxFgBBiBYiOQ3NdG0V3R/76WSMDzOP/nXnLOKWfCW2EIUJzP/W7YWVl8F6xTQfUD650s+p12&#10;myfb9HMohDd7YfJo6lZW4+Sz4p8BP1vwAkvnu74ONdb4Y+ArGAFGgBEoIgLJuQf5Ga8OksyrCPau&#10;5JwzyYzLeA1xnPgW0bRo7dj2LuHyM0JtUHhNnwumnZP7+oGBmhgwm85S0XgkxpttNt2j5n1GgBFg&#10;BMqNQHJfG/3OT4ZfWOWSZC3Gvyo554zfVzmvuNkBTpCHbdNQeJdTD598nyfbs31P1j5CbTTAt9pI&#10;9tdPlgjICK8se+G2GQFGgBGYNQSScw+wZYCPI3o8fdGwSc45izaToo7n8gWwAiGmzwrUOkSN3mb/&#10;8pAwGhg4punH+tMIdHxKTfrGYuupjhZ1t0F5o/nHE+ieGbfHCDACjEAaBNL42lAvaHb9Nck5ZxrE&#10;y3QtRVdPn3ddKfYu0GM/VnL2kHd5NcVm5c5cHaAePMzjqBbHh7s5xUgr8udOjv/81jjrfmvMCvo8&#10;TkaAEWAE0iGQhnvs7IG9y1sDJsqIau387WRpOGeUOfI5rafIcbxINPvH/df92uF2ZllusjYg8C5p&#10;7xqaQRr63lEW8Ui9I5W69lbj/BRhzcpm3+l3zW6OkyO8vjpYaZ/VVgS8rc/2V4liRbObAbfMCDAC&#10;jIB+BNL52vC5mkQJKY+YHzd6aTinuy3e90MAa/I0Ft3fqV7A00zy6YamrIwNvEvN2sO4qM73W4c7&#10;GfXtnq++fYqYAx9/PE/pjq1g2und2F5XfSPztoQVyN13f2BS79+uAd9aF1+Ib6x/6yP29e2atx0+&#10;wggwAozAPCGQlntAdH21ERcR0NOMpzQUt4co56fjnFF6KPs5UNMA1TOdSKhR7yojcp6Vdm/NfN0/&#10;GlV+diqljzNxHwEfu+5lo5efduz+11O8nBDny3F/fq5HSMCcRS8LpVTviCnCizyhhsWFq32o2AiY&#10;m6srwhDPKpUFMXpXFp5VDIt7mavelvgII8AIMALzg0B6XxvkLcVVDoLnR/7xtmk55/ysgqxmghaP&#10;82V3+1LV1K3y4D4z/f6O2TpUvYxDc1zH8I+Rg4hefUasXpJ17cXmJqRNj1wzPapRWqDMUYr779jM&#10;710fbF2fidsKci76/7bymcW82OYVBV0+hxFgBGYVAR3cY281TnWSoWnsg6cn7t/r+hFOzzn1j2m+&#10;WkQtgeu6e1ayeqK7io/7zCz2x1HpD4h3tXvGDDAvqm8kxMXjuKjIqkmi15jibNGj23yI45UVg657&#10;YOtysy5gX7cjmxfHecW9w3w+I8AIzA4CyX1ttbZ8QwTtcUvuB229W3+91nyICtts75qdVZJ0pGhZ&#10;8vqhT6z6NPg+d6maJu0pznVohRPLNAbROyp85cA0rGtoorcV5ztN7XjU+KMIL8m2Re8Plx65bF1k&#10;83pUsaK+2nHuJ5/LCDACjMAsIZDc3gWRO8Cgkv7L396VnHPO0h3Oc6x3D2CVeDXLZcz7XQ68C6tI&#10;N5Yg0ojeeYwj+p2hSCkhXieIO4cqjPR2RrpFH0GyM8kzihFeAzuyX/T+/vcprov4Fn1WFjas3EZv&#10;f6w24cWEjzACjMAsIpDc1yar8cKzNf6L7V2zuF7ijRn9TF6lkXf9fHgAjp6yLNUos6zqQ8fDy/9s&#10;UkFLxrpUa1d7ynY9ivAirbSqfd//1Y+IZ3k/v4AYL0XPC9QmzCVUm7A+WW1iBrzi/iuZjzICjAAg&#10;kNzeBX+DJ7V1AUvL396VnHPy2omGACo4eeORZJT3nqJnGq3N9GdJVbFLxRI0rSy/uOOXrCtu9gr2&#10;JH26ojdNHyP27ozwknbOyn8Wf8fLuPDIG4t3nXVtnNaBcW1YShNvrH8b1vaKGK7b3zIHYQQYAUZg&#10;xhBI7msbGBinFd/ShVewvWv+nx24Qrx8Yc+2e7zOgXeR1w5U9GsO5tWdiq5VnPtOHDF+zjD1ImO7&#10;Og4VM/o+28+xT3es4KZWK/+wEcS7VHsXqk08qlAM/m3lEatNzNgzJtsVxq0zArOHQHJ719A8bqn2&#10;LmBTxMSifOZv70rOOWfvPuczYmTYpCMgx9C0eVctB6ZDUUe4AmWWHeT63ecwHomLe0uyLvLUuc+Y&#10;tK9a9Fo5zI2wrndwpJIF3v6ZP+9aUOO7LFuXn9rEl2zzYu7FCDACM4tAGl8bVMaGV/Nhd+t+d+0j&#10;Y9/YP+2GvXf27ndbTzEyjO1dk56Zs/59cAVqqeE5fc/X0LzfxXVLK1BGHYleu1ccDftaG8cpRFLW&#10;NTTP7Yj6PBQ7hiYoJMOLZnBhM+5/8u/9eZfMZ7TiulhtYmafLLP+24vHzwhkh0Aae5f1W305WX1G&#10;0HXK396VhnNmd0fmp2WKqj7Zds9JsoGTHGwwYOeEF9lgBgo7KY6mhGRdXnuhG8+g/bytXTAu/Cvr&#10;7gGOUdWS+Ks/8DIvVb9rpb1i6dl7z4Ejkp0FzZ2PMwKMACNQTATS+drAD+J9qk6eabpeJ7cf7Yx0&#10;nDNaH2U+y9hHfnOz40ZB1qzOw6/nHZdhSi110bvLIQ7KjZBkXdub7u+i70t+285tTs4Ir6FJmayi&#10;t/WnFLVF3MqpV28ubfhqq8LZt5UNYS5FR4LPZAQYAUagKAik4x7gRUj2XCiCvasY7K8oK0H/OMiu&#10;dL/rblsqZ+VRo8fPDremaEuJXh7R/ipG5AkVIl7ta7WNoVV/WnKcPOLocDSk+Er2bRnb9/d+5KzP&#10;6IyY/9ZYsfIXiZF5P9Xoe+e8eY8RYAQYgSIjkNbXttmkKiDxZhm/rm+89qOcnY5zRumh3OcQe6A4&#10;KkJjoNg88qnQg3Y4518M0idX7V/lGlVz2m1XcYRpWJfl4bNjuxq5WbuGJrHvyxd4/6WWRKP3jxdR&#10;IeJzWyFC1mY8666Ib0J4l0ttItc7RiubPxkBRoARmIxAWu5x2h0oCoeT+yvSGWk5Z5HmUsSxUC4b&#10;WTpojIbCu/JhOJhvS7HeNK7WyD50nIOyBY0AP1HlP6lKqmzr5vBuzLzys3bBaJBDEtqnyt3/n3+x&#10;0j6roSKq9elQRGV7l7yTvMUIMALzhECZfW1pOec8rYMs5kIeJtDJUt+qTrx6fHrbaE/y1tw57ufL&#10;UACB12vIU7zVxJPgc29xr2mr1LvHCdk3arUoqSWB/tygCkAc3+VGkvcZAUZgHhAI5x6tp+5npq45&#10;19r528nKzDl13cewdkhp3X2npUfvKIfqjDBiZALe+kVhs5nOdzc7yLra1VOp2O5grfHHcZry+vg9&#10;Oq+A7GUhzpfpqNSSCK+KHpbP+IyrZ+d8V+lu8icjwAjERSDc15Zd9Htj0R31E3fk6c8P55zp2y97&#10;C5ST58Zhx3zXv+g3+3e97Ko0B9lQcCyobeCt1+0e6bT3ZWSXNwd02mPR1597Hdwr8f5h8X2s36Xv&#10;HnBLjAAjUBwEwrlHduwoO0YXHdtwzhm9HT7THwH0mLWr/t9mdRSqKAfFDFGf1QZYYKoN2i/KJ0V2&#10;eSsrFWWEScZBcX5rH9HVkM961Lvo3xwOwq02ll79l+KtS8PrbeUz1qsPx42/ZQQYgQIjEO5rE8Kr&#10;AUC/O9N8hrO9NC3HubYYo4gz4tk6F5WbOlNVWfp2DaK0d6svmj9vvWjuVmFP5sgRfuj5Ii1POur3&#10;eXK4ObU4e4rsijIuv7EW9RjppUmlv8vDMDuXOg+uz6iiwduMACMwDwiEc4/Gojf2WMeswfPgznLT&#10;0W68NsI5Z7y2+GwvAnurYFXSEx/ubd3vCDylXy5/vPXW/G70fmt+vPVyeUWYq86zj1swsqOa86h3&#10;D6tmTyfWniK7Okv6Iru8M8rnCOaPJvxdYtm8UG3ija02MVzPZx7cKyPACDAC6REI97VBpWv9/Ojq&#10;APLJOL4r/d0rdgvRrUp65gG2rnrjawM5F/3/tVFvuG1e0Sxxe+NagtPQetcZ2VWcCpN0XzGeLpnS&#10;39AEz7G5hGoT1qdDbYJ64E9GgBFgBGYFgUn2LiE6S90tfX+BD4x6B38L6+dzcTEP55xxW+Pz3Qhg&#10;FFXSp627tUn7EIX9ctnNuoB9vTLA5vWVomaBkd6NxbA2pb6n6HUzryKJPxNCpI/surKU98+nMOIw&#10;7NzfoX0xncc5PFPC3SPvMwKMACNQVATCfW3gjcFXY7FdPaqle3eW0N+ALbK9q6hrQte4pps1CKoD&#10;H2+Rlcv5+fGWZS1py3lBXVF4ySN+W7K64XXGehdofxNCR2TXO9tKNx3/qB9y7mOEd1aqNO7+eJ8R&#10;YAQYgeIiMNneBVyJ+JLOz/ztXeGcs7j3bFZGdlQDbnPxOPl449g4zmq7VYrrcrKu78y35m71TInm&#10;ClJ0dY5UtXitZZgbQ/l+7Wp6XjJQKnxXp5YR4MTNu0cVo+od73d8hBFgBBiBciEQ7muD52ZWL7Z3&#10;zftK6yzB2nFHU1+Za+bkbLa4MT1QVeZF08235P6LphXjZVe0IqYTzv0HSq3si8w4jLFP1Rh15A53&#10;FW2sm8y9o1FXMFUid1bEjHo1n8cIMAKMwDwhEM3eBc9Psnvp+IT2wp9508A4nHNOYwTz3QdaR6ku&#10;H82VVDPbvbtg790ohw3UIE5an6yiGkR4DhtUUT5pSZ7l3jpprYgzWwG+3oEVKIRUlKLROT+lsnoj&#10;eKwpLWGk2eXGyTmSqHuyBk+4FnzU9nSdh9zSa/u8Obzo72XGaXWNntthBBgBRkAfAuG+Nnw6ZfM/&#10;27v03cVitoTrpvXUOTppkQliBqQGcTtWg7gNUINQ241n74JVD69JFqY1pYbzdibWI9Ls0qPhKisw&#10;TSMXQMU/aJs8xZhjocav7ZjNcSRaozdBPTUlsw0aGx9nBBgBRiAPBKLZu3TGdZG9LH97VzjnzONu&#10;zFOfAwO5TXfLOSvUxBKWYnlA/JFl6/rBQ3de4ivjBw9XRJjNK058F/m9JlfjubbGie8sYuulZlf6&#10;yC5A+c4ebSelfQ74kpoB6ryHUfacdQP+3wNYDWrtgiuF0xbHIxplZnwOI8AIMAJpEAj3teGTs7F4&#10;vtx8uLd63Erz3lvdW602sCIxtMv2rjT3rfjXkkr55QvnWI/HVg7RO/bxLwWrQXztUYNwthsnn/Hq&#10;AFe2mxM6W4Q9aZ0TPf2x9Zh5MNnu5h2X3xHVOpc8l9Hy2DrUsqR31q/PoGNYN2DdUjr9xvq3Lv4B&#10;Ai5URRrJaf1WQlDLfJwRYAQYgdlGYLK9q9rQ87c44TQwUM0nf3tXOOek8fJnMgQAXXi5fXmbNu96&#10;7cO74rAn57iCGZtXv2to4tgmx3kPzLZtQ9LNDiir0p154JxX9D2JbKN3ldA39+3ak0VQh78UpA7/&#10;ZNFbZ2nSmLC6z7NKZUGM3pWF/4uAC9XCSIoXUKtxUov8PSPACDAC84JAuK8NPAN6WRfiBrHEbO+a&#10;lzXkPw+KXXdrB0grh1/ElLm0vkhxXe7Y+FtzY9Fc8u8NjkbXqx+a6Dl/tx7cGn0j7XO645DQ2tVY&#10;HNh5ltRnkk9D8dslzb78wMr63BHPKrfjStS3lWeVHatKzwfNOCOC+/CZoDaQeX1XQeL1B0ot8roy&#10;4uJp7MeZMZ/LCDACjEB0BCbZu3T9Le4cEej55G/vCueczhHzXlwESLPJza9lxt2lJ1J9UnT8J1b9&#10;RakG4R0RReSTjldQfcah6a9x4W1xaO4o7ECnbj1Zu/TkMQ5NmXspeqeJrF3Al34h3o45F/IlsfC2&#10;8gvf2uJ+WMExsDsaLtYFbf1wRLx+z1E3QNoSdSIbNDI+zggwAoxAERAI97UJh19A33ghvsb9PNbX&#10;etSWwjln1Fb4PH8EiFe4+TXFqYte3cMOzP0V8fMQNYiuxbvC440wrujPRwoUL5obls/MXZsRR4tx&#10;hnur/mN3HpXR6kEZmM7zo+2htUuXPRmqAxGymz7+28ljOus+WdzxsC5gTG8tm9eTxXDcZfvgKX7k&#10;4m7Qyl+OeNffdtQNqIb6nGWbvMUIMAKMwPwgEM49GotZsaMi2LvCOef83ON8ZtLdGj1ohdOLpmax&#10;edVTQYXrk1W3f1Hug/rppOe/M48uqIpynBpGamy9lysmQ5fQ0WXtem0zmKTx/8CX3vfhS8CZ3q+s&#10;iCcuPZCgeZ/VNgTFdcG19nvsaTxTPMVy1AG5rR5mHtQrH2cEGAFGYFYQCPe1ZceOsmN00ZEP55zR&#10;2+Ez/RCgmnzO71SvnVe1Cexd4fFdK8Lcd7bov0e6Uf7fDs3mQ2CFUVWzpC1JV2w9WbucrDRotJOO&#10;G4q1K0SNNpTFmEsbPt5BZE23lQ3hjazzwxg8xV8Im2tJ1rXwwzHv+keKp1gy2rS6F5MQ4u8ZAUaA&#10;ESgKAuHcY5Ked/JZuKOtk7eU/Mpwzpm8Xb4SEKi1gdk0Fp1okFq96PkpwIO9a0J164n2Luxvkv7U&#10;ZhNGd113ji5oT9pl9MTWk7XLrSkb1P+k43uKteveEzU36Wr4HvjSpS9fQg71Bfhr7fj/kU1xCe6V&#10;ZX9cUm2KcAff+LbzqzHv+ofKHVSVL7wsPMq4+RxGgBFgBGYNgTL72sI556zdyaKNF5XYO4pXCUZ4&#10;YtcP9NMOAHvXini57FZNBU8j6ndN9jNG059CLZMjpVZ2GH7SSrfXTxaz7mwdo/o7S3qsXSp7aSaK&#10;7RqawXwJedcbYFjjOksYQ7cx1ubaGLEv0poItndRRuPvK/xtoOQs6PLgOpHmPUaAEWAEioZAmblH&#10;mTln9uvw4jFYlNzMpmXzLr+IHnhq/+9lP736r0d69fCdtLr4zQH1p3arz63Kji+aUNnRX38KWaGq&#10;n+7Xmjx21zvvbR/qsclsbwIyQuiydlG9HYirT6rHAFmI/v5B5F2XFrtC5Emba2HsQ1xYeFYxrG/N&#10;cY5CYHzXwoejWf+JwwLasbMBThLZ6eQd4i1GgBFgBGYDgTL72srMObNfnf6ePOmx88+6A/0uiJ5/&#10;ufzxFul4UX1GyE/0RhmpMwH9qV/WjrfJXva1cbz9y5qf/hR6QYVQrw7bTqpD6m1zYKC1Kzrn87bh&#10;PHJlaUhgBFqa6LNo8V1g63Jrc4mF28pnwMvWYFxB+Yxi4Tcj3vVPHbxLcsakmmNOLHiPEWAEGIGi&#10;I1Bm7lFmzpn9uvSPXJeRSH5q9fjU/njrd1aNxhWxW/1klaxWK+J36x9vWUfbwSMHTvC9Bml3URbk&#10;K+N7DeIE8lqyOenx9Ml2J29Rz5O18ie3Jc8wzE2Le6Vhh5PyGQH5IG0u0JoAmxdUdMRz3CpgYDWr&#10;jCO8VMwlD0/qIZUYQJTaWTfcHqqezduMACPACOSBQJl9bWXmnNmvNahJIMSmS+lcKjb5VxCEpzbE&#10;d/364L12fxy53V96r/3rg0n1GUF/6pe1VwbxLfn5yvhl7YlLf4rUxdR6gdljMjQHRrsKuOiK7VLH&#10;nC7yLIp+V7AtSyw8srQmkBUH2cT+I0zceqnZOjLeL11Go7VuHFUl09X0VlHlbUaAEWAE9CJQZu5R&#10;Zs6pdxX5tYYKWW5lUqlWHxjP80DGd70yftZFJoXxXcMHfj3hMeAEn25LtqVufbrt1p+62UEOkJU+&#10;XdA4SV1Dr7UrqLd4x4EvhevVn1laExTXhXFf8v+FhQ0rtxF7pBgw0vGqWKzMECMibsGuViNXcwJS&#10;RM+N7KMQ6U9VJVfEcD3e7PlsRoARYASmg0CZfW1l5pzZry6MYrp47OxJVoa58Y2jBnsXRMP7xXfB&#10;8WA7hrm0W6W4LpVzwfbXxm7VGRlG1SNV24tzpFnsSWtXFq2nb9Nbn/F9pT5jcK4isi9VawI4HNTX&#10;/kJ8bv2jnEesiqmuCR0ZjcjyHilVJYHlyUj/9LhwC4wAI8AI6EOgzNyjzJxT3woKagn9ae7K05J3&#10;+WfegdUqSXwXcILnTTffkvsQq69G/sC6h9f9btD4szhO1i7V4pNFP8nbxHzQjUWwHF0KqLMk80Hj&#10;aE2M4rzaZzVgX5YCRQ01vqoNwPzOYbWUFtCENRotW9eXHsXXt6NIf7Z5JV8JfCUjwAhkhUCZfW1l&#10;5pxZrSfZLjxhhfDWwRmYp2bdvAzQZACrFeQxeuO7vjNvzeB8RuAEJyGVHU9aUn8KxnjaxfFdvpAj&#10;jrq1Y+UPJsm+Gxho73Fra0TtdzrnBeufxbF30Vidke6omubM5Gz2O71q/3W/e5gkPg2j+G996hvd&#10;2pH+NBb+ZAQYAUagCAiUmXuUmXNmvfYGBvKaeHFM8GRX6zPK+C60XLmtVnIW8Px9EWLveu6yd0Fl&#10;dnjFtTydHFKV7PjRSKRdEbdPOUt1a83KYEzCVNQ2gre/Nb46UO2DeGbU+K6gdkmn/8rKe9TzBvvo&#10;Mx/WBZ7PZ3akv56+uBVGgBFgBHQgUGZfW5k5p461E9YG8ZqT7bCz3N+B1ernMaxW6vXx4ruGJvKu&#10;eNqlO4q+ess3Pk0dkXP76gA9r7qsXdcjxdHX/TTaEc4RTt6Lls8Y3A5F1d3sBJ8T7xtL783jY6RY&#10;f/+qkvHa57MZAUaAEdCNQJm5R5k5p+515G7P2EdeE8+PB/auMKvVJ6vOKC1Hr1acT1g+ozvWxz/+&#10;zNGij01G6mCc9yad6/z+3ToiEo+JOtuQe5e27n+7l6wio2wr+lawV0/qd4W1RlbQeGw3uMUkns/g&#10;1vgbRoARYASmgUCZfW1l5pxZry3gtPCKG7dO8V0yIl5uhcV3WZqZVgZdsH6XVznVP99yEi6S74hY&#10;fOfqAGO7zpcn9RDl+4Epo9HTqaVG6U09J0ibS+rVq2d7txF1t7qI97xoR8A++o1vFW60eX0OMf3j&#10;qpLRWuSzGAFGgBHIGoEyc48yc86s19X9LvKuuDoNmM8ouZa6Fa5Xf2Zpo/rp1b81Qa/+yeKZqwa2&#10;v77YZFxkRUH/Skf+LWA9SCH0WLu2bWuX6Pnrz/qPQsdR0uYiHS93fcbwPrCKwXU9/Kyo37K9KypS&#10;fB4jwAgUB4Ey+9rKzDmzXoGkS2rsx+sJPFmgV6/yLdwO16tHDyVEzzvrM346qs/4vOmNyPfX0588&#10;WlnZJrqlSbe1S6pxdHrx4/snzzH8DNTmWneolGJtxvDr4Fvytk4+M9oZHN8VDSc+ixFgBIqDQJm5&#10;R5k5Z9YrMEUdHitO6wcPUaVesq9Xxg8ehmmQo47Erfk3a2D12q2+aJ60njdBafXJ4t+s3ZpuHYmh&#10;iZYXp5ZUFFROE8TWk7VLTzy5ZH6il1DzyidyLcrc6RyLHbfPxlWcrM92sJotXUGftC7i8nG63v0Z&#10;ls8oKxe5r+J9RoARYATyQ6DMvrYyc86sVxxVf1ZrIA/Nan/TUr6qHXYPw7LwwJPlp1dvrgaPWkbk&#10;/6xba/fGnKC3VGv/rAvszWvv2lsFT2gSj5eMrT+KFFtPuZ1J+vLO2DAbo0xGYf0fN7bf21qaI05t&#10;rmgtwc8cvLz5FoZ5cxg3R5SqcLN+VzT0+SxGgBEoAgJl5h5l5pxZrz1SZnf2A1wB3/UQiwtUq4E3&#10;Wq0+WQWrFbw/cNXYdrZNEfm/NY66vzX++uC/H0ib2VvTXSdoaF48hud/Z1xR0NlW+F7c2HrCQo+1&#10;a69PGMaL7A+f0/S+xfwCtY7BqXndIy4ZxscDxmjZRz/zaEncVr60Vow7hzWghZC1yFcwAowAI6Ab&#10;gTL72srMOXWvI3d7GMfTWFSPXykeumDFT4ge+l7jJ/vvtftjq1V/6b32T/YhOj4simjF+v5fPFSv&#10;+fUB+SlHEfkNdSxDE31/Tu105xnBezK+KkpsPUbw69HtUutIN/vBIyzuN+fLwHc3HRxaMskwPh40&#10;J67PGIQMH2cEGIEiIlBm7lFmzpn1WkRrkpNrqJwhqP+vDp4svlx+a3kG4f3Ksl2R1eqV8XL5yWJw&#10;JNEHI6sYVGJ+Y1di/t06tIIR+c662EOTrFBBIwk7/k6xOU2y0MBPGLy8FZPCegj6jtTygan4V7gM&#10;urIox9G/61wZ57YddDumGu14VpbNC6twy3vPtq6i3HEeByPACDgRKLOvrcyc07kK9O9hJT6nWtWN&#10;rX7QCIyLgjjp422yUzk/P922nq5t/7GCb9IQjyoU6XNbeTSqz/efVv/6oG5Zwl4uuxVX/SPQ/Ft3&#10;HzUUy90kHQeKqdcRSd61ERS945m0dg1NqpakRv41bR57kXBWEOlvju2j1meMSH/3veV9RoARYASy&#10;RaDM3KPMnDPbVTU0N5tg43FmC0rWEBwPTlFaTsaFe7c+UVrjeVj2ji89MT5vK6DmeWg9jT9Z/akV&#10;q+9U0Lx8ASMU4jSRrmb02PqjGvTiRCIZ+lem1A6LrmGRrK/sriKFEVXZTdoPqwl5F443SaR/djPl&#10;lhkBRoAR8EOgzL62MnNOv7Wg81i1AWyj6oipqtnWmqCnK6h3PZ9Q3drraYSrDA/rAsXy25HN6/PH&#10;fvmM9Pzf2Usyb2m7E72bEN8Y6cfqqIV9YVuFpq+WmgQj/2uogpSKyIm9MjqBllD/1vgoI8AIMAKz&#10;hkCZuUeZOWfW69RPDV7yhiAfGTCok9h1scM0nJ5VVsR7bchndOvVw92HV72TDAtpewrjCuhvbSxe&#10;HSTrRV6lRscF2wvl+cXdwozG12tyhDuK33ZSvJy8ircYAUaAEZhFBMrsaysz58x6rWLWmrMO36Zt&#10;r3kd4E1KZu+apFneX/KrMAR3H15J1R2kbyzY4jUwkGM0H6bH+9qOPZ9N/QiJAFYKUG2hA4V3Ta/K&#10;txwRbzECjAAjMD0Eysw9ysw5s15hWP9YtWkMTZmLF5y1Fhbf9bXhVeGy6mEbK1b+ItZB9vv/CyvG&#10;C6Lq3f7J0y7yLq+CZzRspG59cCw4xZAl7UOORPVrRtGukFcWbwttgE7lNFnnOx8F/uKhxCNiBBiB&#10;eUWgzL62MnPOrNezVx1zaMpn60lgRFRYPqOf1WpoQoWgb0J41+cW7/JT/hoYyLu2N5NigX7TMJ8f&#10;1iJqV9XcvaS9XR4ifo1esPZZ0ranex1lkqq+V2kLDfJB6xrjVwdnXTcH19U2t8MIMAKMwGQEysw9&#10;ysw5J6+MdGcgp2k9VVshTXLRC1bHdOp3qVmNQfpdUexd/kr3fmNUxzt5e6/f6BmBaudUDfu4Nbml&#10;KGcMzHdWf8G2wihtFOEcyjW435WjkV7boJwLeW7SLYuhO7QmnPmtSVvl6xgBRoARiIdAmX1tZeac&#10;8VZJ3LOpIqFqS1LV6sMUP1GvntRSiXm9MoL16ifFd31Q9R9/uwrMy+kL9T8z+Ggw6xqaZNdJGrnv&#10;12tYf37nF/GY3+qQGY3tjDIavx1VTN8Ql5au7qXYsGygTxbD6h8UETkeEyPACMwDAmXmHmXmnNmu&#10;Xb/YKVVrdBBoI4JxgQbqy+VPt2/HqvW35qfbEKHlb7UammH5jI+sfMYgrVVU1rp4rBeLK3Ovj/PT&#10;WR9I7xjzbg2j/1Q7YNYZjbCmfiyeKbq671d+bHGvoDWVN0LcPyPACMwvAmX2tZWZc2a7ogFZeKm5&#10;gve2RlOwWj2NCm0Tu9XnzZPW8ybUxQ6zTUzS7wqK5kFe5KwUSCNI/gmKqh3Lk0oYvFtP3lY2V+av&#10;Lorqbtd1dX7pajSqLXm3wYb6C/G24sy7eFv5hW/kn/d6PsIIMAKMgD4Eysw9ysw59a0gv5YAWXip&#10;HrZLm3cdRfAkWVxKicV58jSIO417t/TqP/Mop95WvrSeq34x9cg8UM9Ah8aDxEDRhl1HDHTUB5Lt&#10;p9sCVM/G1XSsz9yq6WDtJGfV9NQ1GgNtqGfdJ4s/9rAu4GBvLZvXk0WO80q3qvhqRoARiIcA8C61&#10;Yke8q2f77DJzzmzvHEVOqyurZfOuuwi8C8cXPffMtOoA+dVn/D/1/1pTvUkqn/uTRWBGOir4EJp1&#10;RYdKLEHrTpsOnRf10zCrfX3Zi2D1werR39iVw/OJcOpuATZCqJxUZjQG63JExc15XpgfGnR1g/zQ&#10;zlZ4jxFgBBgBPQiUmXuUmXPqWT1BrVANHrX2ocxYy0h/yrJ5Iat4Y7OK361/Z741lYh8xzm/N3r2&#10;/2QpaBbxj0tuKT4cNS6O/3X8VuiKm8O2pZUanaXSdf6fyEyfVRYsOw+8Fxaejaoomav+52d5FH7y&#10;4KX6oaWlUNeMaQbm0obHFkoex9vKxqKpcQVQn/zJCDACjEAQAmX2tZWZcwatBz3HyZ6hKjTt2Wr1&#10;uu0ZOGbQ8frzan/sResvvdf+9QFmQ6ICxVnXbRP7zejZ/7eETuZxP+JKVqzS90eNC/HTaj+sfmMw&#10;3pKn6sALbF1+nlioHD59mxdpp9Xacv5ZZTRC9N9liL7bpYXABC92oAdTjp63GAFGgBGIikCZuUeZ&#10;OWfU9ZHsPFJQUK++P6wdvu5v9qv9bBSowJv06fZ35ivjZ123CsWn2yti+GBFfOmwe3w3okYV67k7&#10;1Bj7fmX5Bi3eNdKoEH+M0eJHvdphHH/hwGzaLBVaCNaZVREO3gbu4V85/O3I5jV93oG5pGodqZ2R&#10;j7bTa/aDqkgFzy/sG+Djb0J41xvmXcwrGQFGYKoIlNnXVmbOGfakSv9drQ2Uxhk3nb7V8BagwtDX&#10;Bul9OT+hwpCXefxRZUS8xF9of/JuPseWxb9B3oX/b0a0fBmKsj9c2ehh7ZzkeYjASR+5svnI0xam&#10;tBGOeJpvN5uA0FFNbWPNzKImNtu7VIx5mxFgBPJHoMzco8ycM9uV926Uy9cO0CvNom94ur5oOtmW&#10;uve/LP2vZy7mQbzrn2mPrUZWIRZV1oXbR73WYTi7uDmUuv5wzVFvzbRm1z6rQfzairA+Y+chnlkR&#10;ThTXRXyLPhcWNsTZ1COcpsnMOb4ri584bpMRYASSIlBmX1uZOWfS9RLtOqx87LRmRLsy6VngTTpp&#10;qUzLuf1k8Q8dPkZgHT8c27v+qrIhdMZWkx770fe9vAuO3AdUpxyYp1YlIOc11f5/MzEPcd3KFoA8&#10;xPUR+4oTkxWlktK3RlLkk11HmRc7e8muj3NVWD7j+9o5d5yR8bmMACNQRgTKzD3KzDmzXet7q+BF&#10;Ol/Othe1deAWzwPtXb+1vv3CE+Pz4Zh3/aryhcVl9DEPim67370ya+Nq1pJNudXLtq1IfMhb9HtD&#10;pBPlIVbGeYiV2HmIUSKcpq1hZezDChHiZFu9i9lss35XNrhyq4wAI5AMgTL72srMOZOtlqhXNR/C&#10;M7XaiHq+jvPC4rv+bG/FshWRZ40+fzXmXX9Z+Rz8d10do4A2UI+1Y/vubg7VKPmay9ol9ROczKvR&#10;u7TO1JGHWER719BsjNTT0lXHjHrHAEXWq4+KFp/HCDAC2SJQZu5RZs6Z7arCOjB6leAnjZjyGZ3+&#10;Rdzb2vSzdxHv+lCrvYssOe8cOZKnluWrM7JpuaO7tm09WZV3HfWgdnhwHuJtrDzE4sV3ETudFjfH&#10;+ozvc33GqWZtTfqZ5e8ZgXIiUGZfW5k5Z7ar/XwZ7F2qSkC2/UHr4E17uexWkADe9coAzfp1T3zX&#10;b8b2rn+pNb4LcwqE8ItcujxsuaxdQ9OPd1XHlbV15SHqakfnXURftLQK6mzbry2s+blhaXm9sf5t&#10;WBbOsJqffi3wMUaAEWAEdCBQZu5RZs6pY+0Et4HqTMctecaOWTeNjP/WBm/S9xpu5vXKAL16UO9y&#10;5zN+N+Zd/8N6BuurFYNzj14fSOqFor2rbWl9EW5ntQ1BcV3kHaXPCuQhOnQY6CrvZ7DdLC/9Lotv&#10;bgI3F2LgE9FvZLJWrDivp+ZYV9f6bOvzLHsR5yOMACPACAQhUGZfW5k5Z9B60HO8PVINVWN3jsd5&#10;eo2eXlVM53jBm/Ry+XibdLy+Nj7eemkpSHzQBGuYj3Lo6Mn/zy3epUs5tN4ZNSlaT50jC947Ne8P&#10;7w/XzB3TsPIZVS+kzrgsHXFiwXNI8g3V8LzflVdfHu71zy29MtE7tjIKsnl/dXDW1XW3sxkht8oI&#10;MALzjUCZuUeZOWe2qxpjptUqMDKy/F1mT1SYE3qTdqvPmyetF01QS7W9SVZtRnelnD8akaTf16hX&#10;jwoaQqiVKZNirTcPkfIiSccrz/qMgAipbXS3JD4yx0B3jUbZB28xAowAI5AvAmX2tZWZc2a76tDm&#10;s70pe7m2dRKyqRIke7LYStvfm+Suz3hbaYwGehzRWyf7CN5CS5+eaHGd9i4YMdi8IM7tCyvC6YtR&#10;hFMetRkldoiV6o2+tHMM2j15Hm8xAowAIzBPCJSZe5SZc2a5hv0sGZjLBxFMyapExx1vQE0dy+a1&#10;YjEOYh5/d8S7Npt+rQe0EOr9IjVQXapUYfFdI535mIxxpHs/jnA6syKc8vW3Ydbr3QOJvjGq0Yhx&#10;bqrHVZ7BW4wAI8AIzDoCZfa1lZlzZrluT7to77p8IXuRGgn1UOYir8hmC5iHtIb9lxqM1K134Twn&#10;DjtB3bLGol+seJL5ZJOHmIRRJhn9pGterwH6ziqeskZSkKr/pFb5e0aAEWAEio1AmblHmTlnlqsS&#10;cIWXjJi+UuwYpwG8a5psgPrCOoqu3EOXTQwsZEOHFlcQdlcHGNemTz/DYoBWNsBbV11JyGiMp98V&#10;NOJ8j59s4zox9uU4zqfmj5Z98hYjwAgwAtNEoMy+tjJzzizXGOX0rX1EvawpvGvg4V3J7UvUftJP&#10;jIJX6xl5Y8AejRRKzdXJfXS3kEdIvjn5mklnFC8PcdKIo39P/Fy1i+7Z9Smzy2iMPkI+kxFgBBgB&#10;/QiUmXuUmXPqX0myRYpyksqh92Hx0ontS7LHpFvo6WpX7et9ch7BtvRlJJuXuz6Q3aqHacb5hvIQ&#10;ScershCdCcbpJ49zvbWCOKMxj/vAfTICjMA0EQDeJe0S0+w5/77KzDmzRP/yBdp9pJZC1+Zd5648&#10;tTT2pfRzQG15ijBCr95tQq8eRbWpqmXpRwgtYB4iZAN8Xog8RD2zglau67BS1Pg6mdHYcK0Ufb1y&#10;S4wAI8AI5IlAmblHmTlnlmuO/G0yurxl866qU73Lsi996anf87byWST7Uvo5kGY6tgRR7G5Ne1KH&#10;f1SZpGlPbWXxVwx4Ys9qEGlm1e+uxYn0T49Rli2gn1etFbSjeKSDIgGzHBG3zQgwAoxA1giU2ddW&#10;Zs6Z5bpqPUV7l+zjwo7a2VN4Vzr7kmw9+RYxxKsDaMNc2vBwQOJdtxNrOKKX8SimskOcsVM2QJxr&#10;in0ucVVpGR0qvIszGot993h0jAAjkAyBMnOPMnPOZKsl2lVO7x1cI6Ol1SpBYfalZxPtS9HGEn4W&#10;RaJBRl06ldLsvIzhM5jtbykDQ81EkAq73hrisz1bHj0jwAgwAoBAmX1tZeacWa5+T7S6eWerA6jP&#10;UnNpPYV9SccMqEYg+AahKs83guxb3s834OPrBvVKlpssvIxBfc7+cVLYVStKbdq2Uc5onP07zDNg&#10;BBgBLwJl5h5l5pzelaDviFed4cjmXSeH1E86+xK1ku4TVgC8wN6SbjyovZ6llzHdTIt69VEN8FcV&#10;zzijsaj3isfFCDACehAos6+tzJxTz+rxb8WrRirV6mXMziT70ueh9iX/nuMeNfbhqS8EKkglj+8i&#10;L+PF47gjKPv5uFZUvsoZjWVfEzx/RmDeESgz9ygz58xyXaPtR9aGVqvuyRy1dPYlPeMnPxfWU0we&#10;b0bx+exljHtfam3gvWplJf/VErddPp8RYAQYgaIiUGZfW5k5Z5brETP7pCrTja0i4dRkyj++y8qe&#10;G70wvih5fiUyTVUPIUt856ltymxQGaus0Xhje6Xnac48F0aAESg3AmXmHmXmnFmu+vNlIDPHLeoj&#10;KGInzL40WS+LWk/3ifFFm81xKyM9MXc9xEl6YlSXkb2M8e8FeWi7W/JaWaNRzcKQ3/MWI8AIMAKz&#10;jECZfW1l5pxZrtnOEvAuyUK2D897aMNQ1buGZnL7kr7RYw6ArBSURD+fvIz1jr5xlaclrBUkV4tU&#10;HTnqMe8qzzrgmTIC5UGgzNyjzJwzyxXergLverfu7OPUvDlcs5RLHO9U9RAdLTnbjbxHnEnWkhxa&#10;Y1oRUJXnjV2VZ+iai7Nn9jI68Yi3h+jdPZBX3R+eeFdK5Dsq2+EtRoARYASKiECZfW1l5pxZrkVg&#10;XUKomkzBvSWxLwW3Fv8bymhU/VxQlcdcwqo81mf7q5GafVDb5GWUftWgM8OOz58Wfdhs1e9Q7Y1q&#10;ZKrf8DYjwAgwAvOIQJm5R5k5Z5ZrGXmXymRCe4ttXwptLbZdBL2iqoIUth+VCZ1s43yTehmB5Z2N&#10;WZ71OYHl6Z17EVoj/KBmAL8ZAUaAEZh/BMrsaysz58xuZVOkNGozROknnn0pSotxzmk+BN6kKkjF&#10;uXpo/n/2vjY2rutM75KZ3TDJ7Gqc5cZ0VsmICzNeZs3A7EaKiYYcLrfWblRb7XJLZiOvKQGUV0FJ&#10;l9swFtOdIa9aqUB/SFlgTSCpLJeqbLdFAaFAAhlpZEMSDbjoj7pQbBjwFpBI/jGK/lDWf5RNUbDn&#10;ue+8c879nDsflxryvBpE83Xvuec8c+T75Hnf93np/GZrGe+OcFTzvVpU8+5IYzPY3Ufjv0D4k36/&#10;7O71yuwFAUHAdgRs5h42c87s9j1H7j441tg10upLjY1a/2ju4k29sesf7z/iTpnywpuLMlKU9emu&#10;7m7qS9Td/XRXWWWXuUP+q+ztd8S7gvmAe3vNsjpBQBCwFwGbY202c87sdjzrF2av4+yu1vrI3JuZ&#10;POsbHY+jZM2sFlrXD0MdKje7fqiYl02a1zt9YF7a763R30COFwQEAUFgNyFgM/ewmXNmt0eZxxgV&#10;gh2et0OK1btNRfcoyqh9KNLjGu+iseVpXsnZ/Omv0/lHkpdHs5Hazl+fzFAQEAQEARMBm2NtNnNO&#10;cw+09/W1aYobMe96q8NZ17ZL/vrv9DWOQytRRrjGPt5F8cXg3zvlGtv4irM4Y/II7ZjmIr1ZzEjG&#10;FAQEAUEgOwRs5h42c87sdhRH3ugu+pbrVGYrg8tXlxdX7nQoA7s3ivu+2SMwLTrMMZuJMq7lxxzO&#10;6wryru7uMWctn3YWu/04VkhNFK+tFFaOLMO5Xnf03O3rlPkLAoKAIAAEbI612cw5s9v9rF7cKeMa&#10;fYp38SO7a7Y28v0Z0lsad4JoPsrYCV3BW0OtfWffKRP+w4f1mNKjUWMhrwQBQWBvIWAz97CZc2a3&#10;i7k+kK4wWeuJ/Xolu2u2NjLf99M5veprcZQx7P2lj4l7tbZYVH74QZ1Lv39f5davLcadvdc+py6Z&#10;Jo7v1Ni69Araa7+2rEcQsB0Bm2NtNnPO7PY9+Y9zpvm7y6x2DS5nd81WR6ZO3j39jY3DUcZGHTNw&#10;FdG7TKxJN3y9V392vrZv/D099RHyShAQBASB3YmAzdzDZs6Z3W69ehBRI65O66ndP+91MO+iOTfa&#10;q+bIIFbKDLNRRCW/SyNWmACSjqM/Ga7ppO90rE6qZyuvBAFBQBBIj4DNsTabOWf6HdLokXNDuIOy&#10;djFbixctrjQ60s4dz7UAI6fSX7OVKCOuIvWMGmtWDjX+H9R4lyO8S+0WeQgCgsDeQcBm7mEz58xu&#10;B5MK9NF+XOGOkVU/0sH3Du5tNHkkPS4fHAO/dJxmooy4ivh3aawZf93Ts2zsnHIH7xy9BnklCAgC&#10;gkA6BGyOtdnMOdPtjmaO6ukHGyH38RHj7tmpLhK0RuqOfWQw/YqJX/bnVhbuepWb6c/kI8WvnpHY&#10;did6sGuuHtSfSEWjxkJeCQKCwF5CwGbuYTPnzG4PkwspMZjVWrRotsOjRcSiGumO/ds5MIXPqLpD&#10;VXlYKE404y8v/Rl5HxJbJ5WUPvuoFqEudHCEmucvz4KAICAIpEXA5libzZwz7f5o/DjyBKA+0bqa&#10;saeDs+qxRnYdu5TSu2Hay6l3nH/mvOe84Yx67KuZnorQvIrq/DeUq8QbzljT4zT+O3XWGVQFa1Y2&#10;zNUqMqSisbN+K5mNICAItIaAzdzDZs7Z2q5JOpsidtTt8Ejt3nm1w3kXtE/8WZ1MWht/5w59xjv6&#10;gLPhdfrp6n7a66noDvER6Z9VntfEWh7sS+lm+eZ0s/RX69QjF496gDrlBZ7hbnB+47nKsyAgCAgC&#10;6RGwOdZmM+dMv0MaPZK6TJMH6blarKiTqxlphTRvM8MobuXQqLo8mnDZcD7d7PqhYk7NaF64zt3y&#10;2mKzeWJx89xNn+PfIv5cm+ZZ64rG/g6PUfOM5VkQEAQEgTQI2Mw9bOacafZGc8fQ/ZN6vujc6L6O&#10;r0kLe3dGrx91iH9Ci3RO+Ppab3qaVzN5XtFX2h2ftosxEu+9N8qrvmTUZEhFI6Miz4KAILD7EbA5&#10;1mYz58xq53LPHTgCHDPunG91JO9yF0qn3Gpki707qZ93PD7w3Trp8S6OMuruPo93qWjhRPy5e+sb&#10;REjdaoRUPTdVWaARoZ4BVAdLn07U1NJrklnfkf9+9K8nrwQBQSA9AjZzD5s5Z/od0tiR7MSEPKlr&#10;tWrGiY6LFJVOFfspp8r7u790qm+WRKz7M8krXiuMOge8Qy8bUUbiXl3dY6q2Mfn8PfPtKJCb6Tk9&#10;tDo8PTjTg3fbNbWq8VWeHwao3OcA50tFY+MoyhmCgCDQ+QjYHGuzmXNmtTOBKf6AvRRqvOujDuNd&#10;d/uIM0wNrg5PVTnDnT6aOVUExOGDvop/RQc6474oIzGvN5Dj1aSfV9w1O/FzOGBc750/uulueI9N&#10;d/7o9d6i00xlAa2P+6lrvVH3aDzS4VUZnfgLyZwEAUGgUxGwmXvYzDmz2o+sGvXNbruNVjPeWLqx&#10;tBOcBbGx673nJ2+ViTPcKl+YBGf4VY9PJXfHXlssOn/oHReOMoJ5va9411pKL4qsfoMdGFdpXU8O&#10;MH6E4oZ7q/zkQPOaF+8crTdKj8Yd+CUlfikICAI7joDNsTabOWdW/0W/P0Ni0LG5bfedWn7OcJ38&#10;HMVmfJlCWTIXaF0P9697nOvK0rnFK0vgDevlh/t/vapjJWEDvavbO+5MKMoI3mWD3oXKguu9QdYF&#10;FG+VwV+bqyx4a4ngp4oM/Ab3a3qp9GhM2pPynSAgCOwuBGzmHjZzzqx2KXc4hg+Tzou+n8i77o6U&#10;csgUmq5F/Uq5Zv0Y6q1L5XUpzrDlnl0sTFSqOeGVfGHi7OKW+5083fmh1cU/lqpHRUUZuyPzu1Dx&#10;1xwXiZ/Fg/wGlQXzR1nl8j/PH1UR3CYrC8j5jRx3sT6paHyQv7JcWxAQBLJCwOZYm82cM6v9tDpJ&#10;3IWydMruByvDK+eXLyXwmOODwajfeS/qd7yBXonpV4Ns+vmjt6tMT+d3lXK3R373cFBxiRr3P/fS&#10;UTcjsruC9Yw7qeNFzTWbz9z8TA/ndflZ14a76Y7l3Hxz16VeTa/36rOPLN9bXl05pvqr68/klSAg&#10;CAgCuxsBm7mHzZwzq13L/XbSjg8P0of7t7zc7CtLry1R/G/LfVjxoyw0L+hqUyGmR/ldU4OPej0X&#10;TS+D4Drw7wV/zkREGYP+XaTjjTnXaj2AstPxgvPM7j0iraeHgnxLv59W6DaXpXdvFMiavYKyW4WM&#10;LAgIAoLAg0LA5libzZwzq/3GLljpxkeW+vXe9XI46reuMoVKuXbnebkLReflgs7v0mwB+V1FZ9Dj&#10;XRM98bMnd1XH+Y6zGdC7gn710PGOOU938XGbXU93HVNZ99noePEzbvc3+M1eGtbIBV+tDjdbWfDB&#10;MfAuxxk51e45y3iCgCAgCHQOAjZzD5s5Z1Y7kPobmy5MSVdCptCFSY76mfldt0cuTDafKRR3TWR3&#10;lXLI7wqyhQ13y73e+xt04ze6BPpHgkKKP/9UZYaVFafqUpn0eHR1Px7ozwgd7wfOVoCbbXX9AD4T&#10;I/5Rd9c76F3Tg2H8+JPTymGiOb2rvEDownNXHoKAICAI7FUEbI612cw5s9rPVw/i3nkupXcoMoXC&#10;UT/K74KvVrOZQnGrg95VdM5PMkfwP88f/Tzd+J24O/9H++mAY3PgVUVnzHnD+bH635h6bfKptcVS&#10;7liIdYGhbSnNq9R2HS9uvdl8nlV+17abvkdmNiuTUQUBQUAQyB4Bm7mHzZwzq501NwRm8k5fvfFR&#10;46ejfkH9ifK7EBFsTjmJvzryu6IcEMDAbpVnesgjQtfUmSNxHGxuCJ+iS86amiEe6tnXJQc63jMB&#10;rYuUMaf7mS6luR02x91tr7OqZ9x2e/qxez7av9sQkfkKAoKAIJAeAZtjbTZzzvQ7pLEjKf8p6c5p&#10;1viBs7xcoFx6v/aE/C6P0bTVgxTOU1MJMbKpwU/hxh+j171TdbS/ZMwpuiu0mx8L5X8x79rsGnPa&#10;reM19hu1enQ2/l2YFamlSfl1rc5dzhcEBAFB4EEjYDP3sJlzZrXvKBJ3JNYDgr264OBAXf3g4BDl&#10;SuDld7VZ70JO+GpiTvhDHu9yHJNbEVbsTJbcRwjHIgPqWkS9IzOvPeCt6vnVB/nyekt+9UCOXUjC&#10;6Ge1X2VcQUAQEAR2GgGbY202c86s9hlpQnNDqys9y1eXJ1f63LfU/ZQfqPG7WDA79JyfvKhidVEa&#10;FKJ+qutM7dx2vKqvd1UlLefadPB65wqgZP25+pwA7O79BN61F3oJtb8/I/DmugUT/RF3deXe8hG1&#10;m4K/iLwXBAQBQWA3ImAz97CZc2a1V4mdXD2oexrP1e6XpleXjiqSg8PtEf0Jv0LGfXvzu6BEJed3&#10;FRWzAr8KqlqLR/Gp49wbrY8c2N0bCbzrmoqutndd9eeUwRFK8+IuA6eHwJGb782oZ0coF2qO95O1&#10;XkGvd1hvdT1neSUICAKCQCMI2Bxrs5lzNrJHGjl2ogd3zndHPqr1ZrxX5V2o8bsYk8t1sVDKnV1k&#10;vsXPzTtBxc04uZ6RIpv/zZO8/JUBd8rUw6Y/d6ccN7b5+d7O7+KVKn7p66rZjl5Ir/di/2jnWunR&#10;yGjLsyAgCOwVBGzmHjZzzqz2L+6ajlOY0L0Zr1V7M5JXF3Mq/zMYzxOH/Z9tuM07n8etDhFA+HcF&#10;M5NwZfh3oU/kf/GcMBxfhJNd+HXP5rgr0Of16hmb7WCYfNUH8210ZUGzc6F6WO1DYvZoPNbWmHOz&#10;M5TzBAFBQBBoDQGbY202c87Wdk3c2XfKVd512KnpXSPVuyVcn5IcHCp5P+9Cfle76/7Au36q6iQf&#10;7g8yL4p24rvT1Yji/Rle5Z0yqXiz+XRq17a7t/27GJcsnpnhUn9PXCHM4LO4rowpCAgCgsBOIWAz&#10;97CZc2azv95aIt51748176IrIbMqKnueuRa0LT8XggbWbp8rzGJ6kJxaL0wyC7xV5v6MmMW/W6xy&#10;x1qOEfUNdJzJI+lR27t+9ekxaObI+zOEvma9Pcu8lzhi3cy4co4gIAgIAp2CgM2xNps5Zzb7jzu9&#10;nJ/ie+W5ajZ0fQeHonN47uwic69s+jNuu1Dd1svcmQhuFvDFR/Tx9sh6eSwHhY1yjHr6CaO3lkjt&#10;0rGvdNiF+zM+syf6M6ZbfbNHMXPXEd2rNd51pFah0ezocp4gIAgIAg8eAZu5h82cM5udB0Tx58hz&#10;zLsGq/dK1PgldfWDBkWPVwqFiecX0KU6iz6G7LV+dvGJwxXVZRGPSr4wgaz++aPqnVK5zg9jDeze&#10;SR0nHWd1slHMyKtsLPeGcpW45oyp3LFSLos1NTqvzj6eKmKpJwBmuliraGQO39nzl9kJAoKAIJCM&#10;gM2xNps5Z/KuaPbbvlkwFtUn6ATzLooN3ViC3pWc3wVe9pLyUn3OcyQoOsdjvVebnR3OA/+73ssR&#10;xitL5xavLFGs85bnkI+aPHbvPDa37V6qRh1f723mqmrVvoq/NcPpvpnxbDiHOh7oelKzovFONVfQ&#10;BhxkjYKAILBXEbCZe9jMObPZz5ydMzvPvOv3/lIzj6JzIaYjNXK5Hpog/rOpdCf0CHKHspnjdl2v&#10;dY6WIp+LtC/H+eBY87O5W76xtAf8unaI8xQmiLsz3m+5vJecilQ0MiryLAgIArsXAZtjbTZzzmx2&#10;LCtFzl/wvfKRA9C5prxcdnjVc/4W59Pjeb0c9O+6Ve7LKM6Iddf3WqeMrrkh7BD80epLNrjJqBoB&#10;7sc0coo/m63Vxq5WPUn4G3kWBAQBQWD3IWAz97CZc2azU9nV3fke865/23dhEt0XHzvFDg5b6p35&#10;2HKRy4UejetlRP2oV6OO+rVvpnCaqnp71vFaJxep2Tw9O85PptvhCdq+lezlkTiyq/PppKJxL//e&#10;sjZBwD4EbI612cw5s9npw4dJH2LW1f1d1rfOqfwucnDw92e84PVnPDRQmIjLcm/HTMN5Vsle6+wi&#10;Ravp8bLv3XxxQvKz2vFr1BuDOjVdPcjH6YpGrtLgb+RZEBAEBIHdh4DN3MNmzpnNTq3m5uSYd3Ut&#10;a2WrlJvp2XLZwWHacHD4sA8+8YhGrqq8enZ12HJnetYK7Zgn1RX6x6e6wjivdfyr0H8e6tfzknrE&#10;dvwiyWN8tB/Ys4/Htqt7NM5WzC7ryaPIt4KAICAIdCYCNsfabOac2ezGq16Pnf48867LBu+CY8P8&#10;0Q337KLWtlBbeGgAeV/nDRfT854GNjXYnj5B8NGKGj+5XpI0F9z/DwwQd7xVpnkln5cNrnaNWt1F&#10;OV71iJFZr7us87fyLAgIAoLA7kLAZu5hM+fMZpdS9V9/L/OuEyusd11R/g2mg8N6+bWlp+bicr50&#10;155WI3vwjX+4P5hTRuMnaVffzoNz4c+JBV4DKgCy8hXL5vfYnaNylmB5gef/ei2z3qncl9z6Haos&#10;ZfTlWRAQBNqLgM2xNps5Z3t3EY92ZNCjKn3MuzZqvAv5XXDm6utn7yywGHCx+BpHfNua/wL6JMaP&#10;X8rFsbq1xYK3EMc5M6xZF15R7WXceYyDPLeCAP6bhD86s9708JqtiItXK+jKuYKAIPCgEbCZe9jM&#10;ObPZd+R56Rxg3nW5VrkIjjU1+EoBmtf8UdafjismluTpdbyntXnCnT5p/Kj+j8j52h59xLvzH8id&#10;UT72/kcWfSNbW+WDPTsuR66VWbGPhx7jfK1b0GyFO63rb+WVICAICAK7BwGbY202c85sdugsReee&#10;IN41XjEZS0V1Rvz3Sx/2QcUazSGvHvlb9TzsW5snujFqfc2czYZ7qzzTg26M+mHWOM70jB85MbQx&#10;4z8H78Ln6RHsemXihWrP9nltkG46a/w6d1xy8Tq/LJn1du0yWa0gsPcQsJl72Mw5s9nJnkjkzP3+&#10;31t5/J889m3HyKrfcAtV7enwXF8/6hfpMTUYZjb8CXhZK/fyu57GxqOFnwN5+1VPr296+fz15tVa&#10;/DMb9FsbtWHdqorX6SGu9iw626OtzYHP5gwvdGrix/2Vc5LbVUODUZFnQUAQ2H0I2Bxrs5lzZrFT&#10;ub/OteltFxG+876uQF9SzqnXe7Wf16/O/u+ZorMayJ8y2dHqsOrSaNx5G50zekLWG58zteBh/3Lh&#10;0MBytVd2Kbdv4tVq50ZzTniNefF5jc6pE49vRreq7/nfykp5Jw0fbmUUOVcQEAQEgU5EwGbuYTPn&#10;zGIvfnCM9C50eLmxVMpd7+U8rreVE/3fevrIw/3MvDZc1DNOJ+hdU0rvaoV3KT5Rd/yqbqXmdknl&#10;niHuiQjo6SG4iBWdj0eDnAvvMa+1xZr3/QPTIG4staXvY1W3MtddV7dS5zw5EIzg3io/qTxB6p5b&#10;wytp/ucK2EvawyuL/SpjCgKCgCDwIBCwOdZmM+fMYq+xW/2dMkYnB4fnF/ZNsIZErhHXe9mrC7n2&#10;yflXrdYzpsvvAj8Dz0LGP3Up2nC5O/eLQ0HmdXJBR0kflId92H+/2d+zGd0KeF3vDbIu4JS2u1P9&#10;+ZOHl+PQXkq7urJ7dXm2cq4yKV4TNXabFjs5ThAQBHYKAZu5h82cM4v9Re5dOhsajqVhDQmshb3j&#10;8W1SvWHW9YzFCeCAmGiUfrPu6Tcfj+q+kZtVv31mXngu5ZJ8wLLAmf33Tc//JucQqVvRuuN1K+AF&#10;B9yox/xRhaWHavzK08yftdMPjsWP4//mknt+ub/m8yUuX3505J0gIAh0DgI2x9ps5pxZ7MCefsSG&#10;PtrPY4N3QUO6Vb6yhI7Xt8rzR6/3QvXiXoxjirfE+2sptWuEx2ruOZ1/l1KtEvUbsLKiU8kXJuCt&#10;j8dzKhr5kqrHhCMZHjvpYU+osmYIjen8JFBtfA7N6lZQEVkXDHKvTXcs568SDf5y6eZ/p4y95Djv&#10;JuyAayvsKFFWnIu9S+j5yHLwuvJeEBAEBIHOQMBm7mEz58xi95GLxFXuZ+xpKScXdFcgMJfnF5AD&#10;RBoSPOvBWsJ+8lsufOFbq2akFUb71dP4xOpQ9Zis3/y0V1fsEZPkvLUtl5hk6wwx7e9Rbz2oSkxb&#10;A1pPt9oejcofA16nQ9FXzb8CVaKBeFfy/M2aSmLxr/dGI3PJPaKY1juVbRecS+tczL76xV01gHw0&#10;jvKpICAI7DwCNsfabOac7d9prFBQDRppKT86CE5DUcUpr+N10fnRQagzXCv4sxEc4e+feMHrz9gu&#10;LgN9JWp81odQ9fhcgn4z07OcB6u4Vf6aYoym3z5xjVvlPo8j7kSFI+aqa0I114GPvqd5VfW3dHln&#10;bj5p3dAi8QiOhTm8VKcKNQ6LevPXV7yxVO2x7lxaDO7Vu+XfOz1RjSi+U4ssMuPCc39lbvmS8A5B&#10;QBAQBDoSAZu5h82cM3gva/090MSfq9+6v/KWlzMFj9TrvRcmOSa16V7wImL4fN8Es4bTQ3S3pUpC&#10;Zmfqfj/U+pxohOR8InCBpKpKzA81mNDmorPJifPE50O1ax2UiZaUD1fKHRo4PXRoAFUCpWremakh&#10;mTOBblVv3S8O0e/BY+H8NOdVq0SN/+JR7SIUtqT5X1fKIteSXhym/aS7BaFKtjixVvhCvjuSbTHz&#10;eldijAby5m8urwUBQaATELA51mYz52z/3rs2TfdJ59u4/3V/73OPIoKoXSOIZ1Fn6aJDGhJ9RpoX&#10;sS/+u9XMLv/6FLeaQBYXHkH9xl1I1m8WFe86q7oF7auTTV7K+a+Zxbuk+kyzzrKSnx58uaDitL3m&#10;qnX88cbS2uLxuXTrDuaPQclM0slGlU7mLuhop4l9vfrVSt7MA/ztHHbUlwd4LMQoKbfu//xj5lj+&#10;58FlzvjKAn0ZUxAQBASBdiBgM/ewmXO2Y+/4x2AXCb4T/laf9u9ibQvPUIdQB8iMjJjY9v5ohuC/&#10;RrPvoJPEjZ8mX+nPF64sLatscs7rMteD11suFCbNa5qdZ/J5YDzRChXXWY45bzjvO9ccjhGC5/h9&#10;ufwsqF6eFv9GZj6cGkGxn8R6RvU9M9wbB6l+9dDAi0PI2TPnf2XptSW+wqsqrsiz5jzAz3hEvrs6&#10;1l1PPT1fVU+dQB69UzkinEtULkFAENgVCNgca7OZcybf4Zv5dm7Iu00WmHcF/eo1V0FnadKQuMKR&#10;cq3iImLNzMY8h3QSMBDUIJIjqqmnufnRHMdC9Szx6uziz1V1AD+u90L3in4gm7wVj1dzvnGvwXii&#10;/ffh5Pqs83TXZpfTjcdm19Ndz6p5f9jHLlvsR4a1cL4d+mRGrxv+ZZzXRuulWCrytsD+4iKu5N/F&#10;4xPSqP3k+lWe/9lFf7XFX6sOAHpedN6Hfb3ehnKcJwamBsHezNy6E+4BI9Y4uHxsV/zXNu6Xlc8F&#10;AUHAJgRs5h42c87273GqP3MOEO/6lfkkrwHcWV8cIg5k5g61f1bbLjuDslbFNYg6fwy8LKzfsIZk&#10;5p2VcrdHoplKqz2N0qwcylxU38jbav4/cLo9xkW8C39vdf1AcZnbI5onki/X1wZ4BeCU4XXT8fPK&#10;h6tQy8HDZ2DLlMNGyuGTA6xV8RWC43M+HzMquHBMDUbhiuhhOA/w73txRkW+VMemMNO7uULM6xsn&#10;Pt+XtdKY5teRYwQBQUAQSIeAzbE2mzlnut3RyFETPZ488VXiXZ/+U5MhkH8X35+p0w4UDnUHn4ir&#10;fWvk2vHHglOZOgnNgWoQWfO6oaouwxnz0JC0t772yTLXpVeU7J4QP7/GvonK7zqrVLBnna2q0qV5&#10;F5jXsyq73tToSI/iWtIoNsP4mDWn/NlMD+WwFVW88Jf7gU7Y39+MI+I8iiL/6CCNUVGx2nS40nl/&#10;4O2pjf3RuXWX3ZsrZ5STh9pJdZxaG0NZjhYEBAFBIEsEbOYeNnPOdu8pdpFw/oh4175xioghb4ej&#10;TMjboXs+1KHSqXDVW7tnhZhYmFERHwCzIJ2klEMUy99vEBpSnK+YqSERn0B+V6ve+vXWjijstlKo&#10;gvWABZXv/0wE6wIDe6YrqFqBpeha0o/VeP51Yz3UZzHcmxKMCYiB/a2XwbyC+WPvGeoaIcP5fPS7&#10;Y65pcUVk8ytVxausrsgqHY/Lz4iIrhXqoSffCwKCgCDQKQjYHGuzmXO2e/+Bw3p//pR4V+/j0IXA&#10;XjjKxA4RYC18B2/3LILj+Z1B18tnF3VsjHUScLOpQVJhWL+BhhTvk+XXkHD/x1isngXn0Pp7NcNa&#10;VUB4XpX8mMN5XabahdebXWPKZ58ZCp6DeVsvDkXrVuG+lBsuxVIJL5z3Zu/BAe69icjx0SPmlfRr&#10;RCgpZvmlU+H503FUbWFqc4hsfq66qX7Tl4+vR6ZXcVrjiOrWWJa8L0FAEBAEOgwBm7mHzZyzdTbg&#10;H2F1snqLnCfe9a1HkReFu+yFyVtlMJ63y7fK5N+FvK7kXjL+sZt/t1agGkSobq8UwAGLzisFUt2g&#10;UUEngY/E6jB4F3HE00Orw9DCgroS3+01i+BPKOc8KseoLZUCSpMCd+V5+d05rijW+IYT5Fv6/TV1&#10;ruaamDH7kfHsWbfC+Fx18Mv9/K35TLUD4F3/S9UWsk6G7pXrZUQQkxSpSh7fQu9Kj+um+1xPl7et&#10;fi2mnoBmBz7oj1aX3XvL57y8+3vi5dVhd5zm/zXLmYLAXkHA5libzZyz3fuX3cWJdTmV7afAFh7u&#10;f35h3wRrIsv5fapPEHUA2omMHHb4JH8wf0/FnynVjXQS+FjB68o/15kergQ0mQde3yrP9Jgakj9X&#10;jHE1NSpksUWxMj42/OwulE65C/icqwKI04Tzo84pZe79BN71vvoVzvmqMNmPjNYF3erlwtSg/o0O&#10;DgCNsN6FdStVrwzeBT5t4gP2F533RlcBq72ytOFi/uZ5JrZBXPHd1OCnPN6Va1Dvmqu5TJxTnYTk&#10;IQgIAoJAJyFgM/ewmXO2ew9WXSR6iXedq4DNXO99rxpnNLWU90a8jjZz7Z5BeDzyXYC+g/x4VmPY&#10;UeH00HfVN2uLYGc4gusd18tPqbkH88NNhgAWQRpSuDayOgtDo2INKZ2fvcJNZa3zY00xINaVNlyw&#10;m2mjHnBqcHUYNYLXEnjXG2osv94FtsmfmPldOgobnd8FnY9y2JAN56+DhJd/tMMF4QZFCo6oflxN&#10;/y5iWXpmfN5DVRn1W4aa5j+PdMsbyglWc9v7K8z/nYo4qYb/ZcgngoAg8CARsDnWZjPnbPeee6fP&#10;u0E+Sve7Ty0jsyqu5s2LbO1ABRoYFTheXD0jvrtb3nbBI85PamYFDakei/jaAKJy5PS5vd+Ppl+j&#10;Qk4Vdc/WzhX+4/U7eIMG8+G4FnDD1fMy/a+KTrP5XY3UM1IslXLYjvcEfb/S6V3R80e1BeV1ETvT&#10;vwP0rs9XeddnPaZnrpvPQ24dfkE8dH3sRM3dS7oG6f0lrwQBQaATELCZe9jMOdu99/qp8uxJ4l37&#10;/gHdC7VWw3dT0lJKuZ3J74LTlD8ipucB1kWzKOX80a91xdeSomZQjOixrPrxvIlxhgw8ldYVt+5k&#10;zYtmG/axgucV5u2f16Z6j8yqevWMTxzmNeMZLIV9uXCmX7fSR5rHsRsEVTNy9FYfi1f+/C7K5+Mj&#10;KIKI+cb5d5EvGnB9au5t1QuTHp+cBZ/6hMe8PuWs5FeH8d7vp0Zd1smp1fSDO1+LNM5KpFEirYKA&#10;INBRCNgca7OZcxo8oQ378a2lqixRdZH47EHkAiUxHvZwaO88gqMhZqeZhY6k4b4OZlHsJ//1IMuq&#10;n4d0bvFXZylvyp/fheynpHXrWFhwrtC64vpZsnNF1Lya9+9azif3WaQemtxTgCs2Eb19aZi5ET+D&#10;w0EzfHXJn88H/wjN4TB/qhw9r6ot6Fzu//hTxV+Zze6bOLeI7ulgWafy2FvULSjKT63oXCqYY10s&#10;qHjo4C+MSGNfG3Z48NeS94KAICAINIuAzdzDZs7Z7H6JPu+R2SrvOgG968TyhlvPC70YqECLHrfV&#10;T+E0Ba3otUA942uKDcBRAXpXVPedpLq7f3QEbIAYAtVGkhspMSq/cwWzEnr2mF5MfJXy4TjHzDyP&#10;HBa0/1W4HpD86oPOqWG/en/eFtSnev0ZpwcPDWCtpdwlxWYoygi9K3zeq0ulXHw+Xymn5w92GVxn&#10;VB4g+Cu0v8vVfut9EedR38iig9+TH+S4endkthZpPC81jcI8BQFBoIMQsDnWZjPnbJXR+M//jf4q&#10;75r3eJe6B9bTUnZC7+KIWHI9IxSqoN4V798VPRYY1fYoMruZ6TELMJ833bHI+KpifrPbyoXUzDEz&#10;z9POFXHzgoaUrj+jrhfAWGHdiq6LPCruUo38uC+dIvZHbg1upE5GXm1RHva6W1G0f1fYQww1r6z9&#10;Xa5qqc8or1YTFXpNeWe3R0wtc718sVDKff9fUMzbqUxIpLGD7jj+/3LIO0HARgRs5h42c8527vUb&#10;S/mCx7tyuNNdVmpXGi0FGe3ZPkjJonrG+aOssXANImosSXWL6r5DfvXBOz0ykKJqIznDHipYWAvS&#10;bAHnm+tG9SJyliiixhWX+nh6BWWukn/by+aKnxfGGFO1je8rP68xb0Qa1awlZQ0J476tdCvNwvQ1&#10;o/onIv8K7I/cP6I1PTDSuLw2uHbgEaUjmjWVdBRpZ/x7bbg3vZqNswU9R/OVN6/qepdVjj60L3z2&#10;X/+YeZdTub+S7U6T0QUBQUAQSI+AzbE2mzln+h1S/8jiRPd+j3cpF4kDlRPq/pqkpeCeyYyn/tit&#10;HAG9y6xn1JoI5WRxPSN4RFhrCuchfU15NsTVRjJ7iteQwuum6sXR3PQgHC2CmpvmFq8umblPeO3P&#10;c6J5nVzQHZmKznL+5EIw1+rs4o9UJ0pdL4lXYa4XXvf5SSCFfgNUhxCVw5auNjKcnxZ1HueK1RAY&#10;JTX1shFNrH3nnlzQ2GN1RednI8jkd/PknAr2NSeRxoz/P04r/07lXEHANgRs5h42c8527nM3P0DV&#10;jL9Dale8lsJ3S2hQpu7TztmYY3E9Yzi/i+JTxCPWFpGbFNS2tO4DnyyqlUvKmIezxDeVnhWlIUWt&#10;G95crJ0l+V9BDwJDmlazOD1EmWVgGmYNH8+Lahz/Vp0RV03wlcNKFasqbHjWx9EcoVqF868ojwp+&#10;qtVfTV3Br22BKwXH4lUjCnu9l7zGguhEnQd2ZvLBW8eqvGuaR+Rn/RsBHe5EBc0RyuL/rNU0TlTu&#10;CO8QBAQBQaBDELA51mYz5zTZSWuvoX7Qn5tfP1A5o9QsPJLzu6LznFqbR9TZVM8Yn5OFekY87nps&#10;I8i81su/UFlXzFLAfpKYBXWbTl73qGI6lH8PrUtrZ/H+V+HcJ/IC0xpPmD0lz2GmB1rYY6dOLsBP&#10;ixkb/Wpx+WPU3RoIcD+eoEdZ8jU1hkFftPB5YSxOLlC3oDOhKso4ba7oQBX8v6d1pPGaF2m84XNX&#10;jdox8pkgIAgIAlkjYDP3sJlztm9f3ViiIKPjnDh6s8q6KJMniaXsRJ+gbReZW/H5XRw3AxbHlT5C&#10;vSSJgXAvSXhnwSfriqrX86swdBz9jQysV7z8oyj9ho/06hk93kXVi+x+gO+DGg+dE859wufr5SdV&#10;xPOX+2lerxT884rL26IRzy4iZkiPSv7vFK98ckDzTVwvXC9JZ1IelaFSVnU45I9B56uX1+YuIN/O&#10;H02NygMMa3/r5U97xP6Er8M3dV2P0+awwrvld2o1jV9WTr5QP/FQzxPMH9v370BGEgQEAUEgHQI2&#10;x9ps5pzpdkeao24skVW9ujXO0h0af0fl7dC3putCmvGbPyaY36Vn58/voivcHdHRO4pYIZuczwFD&#10;CMbI+Ds8I64F/lJv3aR3+X3FcD4YTzDHrN5Y8GYIzyspt+52aI3gIboGcSzgIGuukPozmr+GUjpr&#10;XCZdXluwgiFqrmG9a8N9guLYzvicnlE9ba6U23YLNRevrsoXeigyy78tuWKY65HXgoAgIAjsBAI2&#10;cw+bOWc799af9FCc8Yyv/zJpNVpLoTsmaTXJvu3tmhv0lWAkje/blN+l42a4psrzOsyaCFgWda+h&#10;M9CzMRgj47HwjEoBOj5p3ezTH9bOUKeoe0TSyPW0M0Q2de8dnk2UhoTvNlXXHVzDdCy94GXMAyXk&#10;jyG7P4lb4vyw7+vd8toikE46k/P5wDdNPS1amwtrf++O0A4bP8KrjK6N5G+hzYF3XXJ1pPHfPM/6&#10;ImuZxwfbtdNkHEFAEBAE0iNgc6zNZs6ZfofUP/L7BdwVD+T4rsfPcblJvq46iu9k9YDelZyTVcsT&#10;N+aAHCCKA5qc8bDiXUnMgvUurF2v+8oSIpTcnxF9KeHyhdGDYy3nobaxZxUhGM59YmTBosZypdzi&#10;EPpih8eK8qGPdqAgl1Ev9qawqs8tj89F/1rpfMuOKw9WfwVD1BrBN/3a39nFquDVrxEI10bq70ib&#10;Q0z0o1qk0VH+JvrB7qrRq5FPBQFBQBDIDgGbuYfNnLOdO+rL3k3xVp++q/Er9iH/5uDU4DeVDwHu&#10;7DujddH6oCtpHyieFT1vqZwsaCLRj2CmPaJf/jwqczSMRfld9Ck0r+Bjdfg5b/30+d/0+T3WwZ5I&#10;j+L+jNFakL4qNCQ8wtpZlE521qvZjMJiy/X8NEaUaqVUIn/+lb4aXoFbxvGuaE8vOt/La1M+/eDB&#10;qIk02WXUXIP+XRjlP/b6uT1+jyDfNGcLLDHXz/4lK14HKpcN3rXhYt2lnOR5Re9/+VQQEASyQ8Dm&#10;WJvNnLM9O+re8iX3xtKv4Jbo/GHIT5w0BV3LplhCf9x9uz3z8Y+C+3zSvRk8AppI9IMy7XVULlw3&#10;qO/zYBZUz0ifRedRUTTvpaonBXymeATOczLP+5yKycX5yeO8RcW7Pjm7Xr6vVDR/BUNUXlhYQ+Jr&#10;VztVVnmiv0O4PmbD1RpSFF6oavXXRvK5lM+HrHrofHB7MKOdUXPljHlTb+RuQf9deXNh5HB8la9H&#10;z4j7Yq/9v28w73KWx328q7rumL5NUWuUzwQBQUAQaAcCNnMPmzlnO/bOqpe1/MKLHu1yCuq+y1oN&#10;4mA6d2hMOahrF/Wd07uQdVQvJytJ7zAz7acHEQf0x8j4Tk/MgjoQRudRIcKI7HXWm7RnPsa4svTn&#10;C8wQX1WdJCvVurv6NYJgJsvq6OC8KMeM85kwp/pROThgYY1m/hWvEM/ImTrek7Bv1BrN2kg6d738&#10;iOKPGJce13tfWzLZJeEaPG/T09bM/fQvF2mX/XrVtwzx1XraHHLR3PzvnLhZGV85E+BcmB25qyas&#10;KIaRyxmCgCAgCLSCgM2xNps5Zyt7hs+t+oHP0x3xrwq4u5o1Y7jTlp3Huza7nG48Nrse7yqrz3Yy&#10;v6t5vQurVMytVrFHGffac4t4Be7efYpZaO0qnEcF/7C48/5uv2ZZD01wJj/lhUXlPvFV4VyxrHwV&#10;kEWPOGFwfJ1jhjOiagR5JDxDg7qiqiMpu9/UmfgoqkO4O4Is+iiNEHoX4si6NhJsb/4oxZbhyQ+d&#10;D/5lwAr9H/W6idHOH2WvVM6Hw7F6P33S22azea2f1tfmMKuvDvEaws9Yd7hSgPe3PAsCgoAgkAUC&#10;NnMPmzln63vpq9+qRnD+jHjXI+ouqVlEJQ+d44cOcy5iXuBeP1HH7ZTmtVZIzu9aK6TBgbkGcr7C&#10;zAKsR3tXhfOo4EcVFYHbdLlrj/Zah3MFs4/6HmgFVc+ICCV87MPzWvFUM/iXrQ6jk1A95Q/5Zoj6&#10;+fOviKsEs+/hgOXnK5TfRXltfm999uTHSMyogJf21i86lwrEsUxP/o9HTXZWyfdUe69/R621dAox&#10;y2Rtjo+qt27/OtLsBzlGEBAEBIFWELA51mYz52xlz+Dc40Of+Isq7/oj4l2f8bSsF4dIq8EdvBxi&#10;XaR6QfPambtdmmzvRpBAzhcezynXhUXVi4a0F611EVfy1+LtU9V5/vwr4jL+PCfoZtwHkXWZ6Nwn&#10;fKsjm+zfpT35MS9SmX58cN8EopD0SIrKsd614dI4frcJcsjncfSz6YDl5qmG0uwJCXSCOlxQH8Qa&#10;Mds3ew8O6Ln+tJejttDqUBO64TqztM/+R5+awSxiyOCa8docz7PeundmJzayy+RYQUAQ2NsI2Mw9&#10;bOacLe7q0c9+tZav/CTuhwcc1rI+HgUzQB7309X4Imtd/Px4l7on7kg+c3y2N8XNGr/nUs4X5yvh&#10;+ZH+5Dwq+MlzXhczKs4cD35OfRC1W2swT4vOv+X51RPOGy6PD8bzSoHYRin381FmLugG/na5Xn5X&#10;peYFD+1MR4yJw/F6ScnSfRA5YhysYFhXDv/Pq5y1KJ3PZI1YD9Z4yZv3TA/VvYKJadVPYzbu+cT9&#10;rherZFZl1kbSkaTNlVRkE101MZb+ffRYeJVcKdDivxDJDRMEBAFBIAYBm2NtNnPOVu4qN5a+mPvE&#10;d2u8S1Eu1SNI8S4wL2hZuOMv50cj1S46akz1amllBunPRWwwTnMx9Zr0I/pzvm6oKKPOaQrnUbEe&#10;5b/jJ3utl3KU58X5UXp8Hal7sZa15NfTwLLQF9uvuUXpcHpGyJhHzJIfpHkxs+Hnlwu6tpO1OVUP&#10;OgLkoD4Fay/98+Kx6Rn1nz/3+DnYD6oOXi5MD7LeBf0rOH+cNz6Indat8EauGOV+AX1zXqTNfdjH&#10;XOvnEVjwXKjzUVJlRfpdIUcKAoKAIJAWAZu5h82cM+3+MI9DnhMUouLEZ79eY10VUiEue7zL6YaW&#10;VZgA23ij+gmrXObzG4qdRWVnm1dr12vu4MzaEtcSslbT3HXulm8sVVeg7uzgANF5VJR/xXd6foYa&#10;mFQ3eL0XOVsULQQr4fE5gjjTo2sj/7XiPH5dKcr/ivLOoqJy5GPFGf00Q2hnrHFRPUF8H0TsCOhd&#10;OseNxgj2jeS14xlVAaRIae0MayS9C/HJoHc/zjpxFLzLcbZmqFJgWvXO9NdGArFS7kcHtVpWb907&#10;tw+b22dyliAgCOw9BGyOtdnMORvbyX6NZybfXVO7xqvVjE6tZvEL6s4H76n3EnjX+4pJ7JzOQPnw&#10;yMlC5IlysprTuqJRU9HMWtVj0N0gWu+qF/VjjQnPt1X1n87TWs7fG/3xQXyOGkGsh2oE/ZpeuKaS&#10;I5tB5kVROR3Z1OwI/mDF2btloJeUR0VIcn4Xnx+9bv6WPFhplZV8QdVxmkwPrvZR2f2/P0e868Bh&#10;07/LzL4vOsv5kwv6Knj1ocoHi4tGqtraHdJdo3eOfCoICAI2ImAz97CZczay1/0+VjM9Dxlql+PF&#10;fhxnvJbLBS0Lj07Ru7BSMKO1As1LPQdq8RrBIv5Yqno8rrovc4yL7v+cf6XZQBqv9afm1svcR3BK&#10;6TpwjDi7yKzptSXE2eixnD80QP13oIEhs+rK0noZbMP0v9p0XzhKOtKFSZ6ff3w9P3rFrrIYO0mb&#10;I0+vYAVDGl/Tp+ZeUzPV10V2//E54FjK8VxZuSI/OHLodVS3IPA6nTGvayODFQzQ/sZy+3v/+de/&#10;9IKzPF5xVhDZJG85XKOd/Dt+b8g3goAgIAhoBGyOtdnMOfUOqPcKNXwXjdyeRxe6v8dRxvH5E12k&#10;QVyu8S5oWU/NdUp+l7k6YkbmJ+1/DZbiz00K5zml4STnqj3Go/Uoqmf82sDU4KGBqn6neFbUQ/tf&#10;IQIHNkZ5UfCNp6hclNZFkUBoQahMCDJJzZR0ZnqwgiGN3mVyLspyZ/UJGlvF61jpnz91C1Isf24j&#10;wgk2yu8MEd0Xjv6Hk7xjT508NMDrfkFlme2Uo0n7d5qMKAgIArsVAZu5h82cM+1+xR3Qn9vzrzyX&#10;erqPnRg+UOVdGzXeBb1rvYx85rh6xqd3rJ4x7SrbdRzynEo5f1Qu7N/l12o0i+FXUJo0JwnnX617&#10;9YwUjVPxWk+/C2qSmMePD2p30kr+icOodzi5wHlbcJ8vOl9RMbuoB/dUjOrhbR5PGpWHn/rFnxxg&#10;LQ2VFdFViTgb/Szh+mo+vCz3WpUr2D5y7bW76kMTry4dOEUs/8wwVQqYOlx0P0tEdDfd8dqezc2D&#10;efb1f+mU5pbt+vVlHEFAEBAE0iBgc6zNZs6ZZm9QndrFguYAuE+OL7N2MD6/0bXh3QgP1HK5NruQ&#10;30VayrORFY1U89i4g0O6GT+4o24sUQfCn6oKR38+Udivvl5+l3Z1AOLgQFxvyM6jqArQ+l1Qk0S9&#10;4cUCInGbNf8r5jhgSuiWiPkGM/L5GNLT8BtRT0X+3B/txKfcBxG4cwUDxQYfVjl+wagfj4MVPayi&#10;hfqxXr5YKPm6VDOTPDQAHsp9Bw4MEPM6sRCsCcX7YE0l15c+o7s0Vr7q1SvAoZZ8+vfeTnxw/wbk&#10;yoKAIJAGAZu5h82cM83eUFEmlcFtagq4T45XmHc5o073Ge82qP72OgE53Z6WpRQFevzE2arpYHTE&#10;VtcP1Xd7K7pjVh2AyaB3IHKrWPshX3qzP+NDdeoZn/CpUBTNM73c/fiFNUn8TtERSmJKNa4R0KiI&#10;B5E/GF0D8UPKo0LnSPYHe6VQUOoTjgYnqo3mbqvxuPYSuppf+aPREVGEx7+pd5FvWTDXSuV5HaZq&#10;Su22z+6pULz81QNQEYM1ldAaEVH9Yk9tz1YO1PK7plRdwk7Wd6T7NydHCQKCwF5HwOZYm82cM92+&#10;Duf23KxFbJzK5d90uscd/LlZ5V2kZT126srSrTL15nv2AfZnTLfGVo9iXQZ3cc6ZMvOowMIuFrSf&#10;PNdURnMS+LmyfxfzFNJliMmGO/QgCz2oSdKZpCH5HSKCGo9fo9L+YNplo5RDfpeeP7yznlMRSvRZ&#10;BCMs5UwEUcHAXCmqbyRYF/pZ4jvSUZHlDm3u+KA5jn59YykQ69yPHXcgd0ZlwEG70/5d/vwu+Nyf&#10;VN6tL6uxH+4/U/t/C+Mqs55ZKb5zF/S15JUgIAgIAtkjYDP3sJlzptlZWuvQDOBMLcr46LzXexE3&#10;QUdleSm9i7Ss90bOVevu1suX1H2t6Iyp2sb31f/G1Ou9pnUhwqfv/GAVVCt3aEDnVpFm+JpPL/qF&#10;cuXyRyM1GwhnukOXQWwwyvMMlYRBTZJ/L+RMhbUzzl6v7gFDo2J/MJ+epr6HhxhWqasLyZ8Un/uO&#10;VdFGPFSe22xc30jqZ/ndoaLztQHNVINal39/mn02WfG6qeKEfv8ujIzIJpQ5nReGmW8Z0fEzy4QO&#10;8uawH3fOz8S/JnknCAgCtiJgc6zNZs6ZZr/TvZPv4fSso4z7xp91Pl3Nqh/v2ux63POq56zt5fw+&#10;FYm6VX5T3dtY/whrNWlm0cnHUITPn//GWgrY08mFx079mc9ZQrtB+LUaMDbiMtodQSOPY41oXpXd&#10;EDKuyhzniKY+g15Bj/Lnivmz12kEU6MK/0bIAov3/I/jLTgLOVlaJ9N9I9HPEvFJeuCK9biP36Xi&#10;Zp9H9p3LXqTzK4dRQ8CjXe/lbuOkP+Ib1Jc6NZ32ZoVR8moHYnHt5H0ncxMEBIHdjIDN3MNmzplq&#10;z87ofGa6VzmuzpP5/jeKzufoBuj8dVXLQlzSzEP6eNS7t03oDPBU1/Xxis49AxG+KF911Ou9rLLE&#10;ue/NWI6zofiOj2e/VsN9EG+PsKakjwV7CmhUNYRQQRnF1PjsqNrIaJYT9xshyuf3w+exKU/r+FzU&#10;LwTeRX0pzb6RnBeGekZ4ddU8/2vriRqL3CwwB9IMedd9tB/+X1CtMA7mCZaP2V6oKnObXlUlWKmO&#10;jx+o8S7Km4u+onwqCAgCgkBWCNgca7OZc6bZT67KjvFrKePuGXhPqseZCu5ahSrv+qKnOLzZO3+U&#10;WQPX3cEfPo4zpJlDJx8DFcbv1cWMBBnfwE7nfMF3nr/Vz2cX/8Zz1CK1ZnowmItFR0ZpVIwL+M2q&#10;yjGPeyBC6fcCS47o8bj6uaiysZLqEov9+lj9CnzQPE/rfJgpKU1RUVM9gv8VlEWKWqPvwB94HbK7&#10;nP3eZ7QiIBGsJeV6xg33jPH/GMZraCXpiP7ryztBQBAQBNqFgM3cw2bOmW7/4N4Zzh1y3JvLzgrY&#10;QN7jXZ/w7n6mdxOxAPKZggbRyB023cw64ajoCN9mNdubNRcoW5TzRb7zfoaEO//JhXOLT80Ffb/4&#10;OPLvitaoSAlijwU+w3zG+IiDct5ZXPZ6PJ7Iq2c2bY6M19RnMfpcRJejdTLSqBpl4+g3wDWhN48R&#10;4X9BXWOtQNcnpufXH02H2hO1zPozXmY95g9WGhe/jV6VfCoICAKCQKsI2Bxrs5lzptw3Km86vlau&#10;6DyWw/2vR7Gz6DssRaLicoBSzqFODOpBjRJVdYB7ud/dgJlKtKsDRbooPyzpvCSNKpr90XUx/lgu&#10;bfZ6FJKcp8XrCD4jjhnNCaEGJuWFFWseqVHXDX4GvcvsQXm5FzvvgNcJlNEJ9wrQeteG69QqQm5W&#10;M+uDtZ3Ba8p7QUAQEASyQMBm7mEz50y3l5Azg7q7rVpkhu675LdUdGY9wevX1DGJkajM9a643KR0&#10;q2zuqOgIH/oB+jUXZirkEEGuV/yZF0F0KLqodTLOkk+nUdWrZ8Qv6NU21M1ej8KhdKp+HLN0KupM&#10;8FIwIdaosOYtFWFEPhY+b0Rnwlh+Zn9mErzLcTZHKb8LMwgrc5tmN6Ea79qoZniBlTaqukWtVD4T&#10;BAQBQaARBGyOtdnMOdPukbte/pHZn5H9lorOCoUZnYec0Vx8JGosV/I5PKW9crrjkmvx0o3R3FHR&#10;ehf6AUbnfG2oaKP2nQcLgb8WOJGuh7w9gvo7My+slGM1J26W9fy7js/Bmz7u7HqfN693KTcJpVHp&#10;nCz4lo2q1dFn9Vbln5e/npFY65kCeNd4zz88osZU2lm93+NMraJxvMq78Htsj0a7c/ivL+8EAUFA&#10;EGgfAjZzD5s5Z/odhLwaPKhSkZxB6ZNHcONTfz5X6+LCOo75fFo5NWWW3+V5T9Fs+O8oP6n0q23k&#10;yKgIH/UDNNevXyMbqpJnhkqaIXjWFc8PAcetl3+hIrv4DI80DguYL/hNnCbZGL+JWn1YRdIrQl1i&#10;EquGK+ubvdODXNm5nJ8eRL6fdmWNumL4M9O/i6/Oilf/4Zke5HiBd4UrDM56NadgtieMzPozCuvn&#10;F8j9FUhTj8vwdeUTQUAQEATaj4DNsTabOWcjO4k0L+Y1/Hyx8J8OEu/6rVBfPL434nlR3XujM4Aa&#10;mUPUsfAsxcPUh/C+8dzxqNHrf4ZKP7+2ZeYTmRjwa2S5g2WxZki+9lRvyP5dmP0N1TuxEY0KSERp&#10;ku1Aorl6RkYPnJA4+9TgoYExj1E2ygWRMR9VO8CKF1C9W47Wu8x8uwO1zPrLK+Qrhv8vAf99uFqo&#10;MUZ41vIsCAgCgkB2CNjMPWzmnI3tqP/P3tcHx3Fc+fVSK3kpQdZKBsWlDhR2dYQtxISKOAs+wUUQ&#10;0JpCaBhE8XASzIA0tAroUClQhpSlCFkLcFclpHKponIfZp2cO/qIswz/kSomF7vgpE5BaclL8a7q&#10;ruiPqJTylQMt+Q+d5A+e9Q9TqUoh/ab3bfd89OzsYncxs/MwXM5XT0/3r79+897r19zOK4VSmGHu&#10;F0LIV1gaeFeSj6XWdfGQZ8AeLK+bIe8SI7qTr/hWjaBixp7UEpbyYj1ANffmY5g/d64PVxP64YDw&#10;mP5F7rcd/XfVO/bjakXgPQ3jrzcuc90Q/rvUXGKe3Px3yTg4H0qjzLQ+uZKzJR1fKXRM8P6/5bpw&#10;YPYgf0RpIqYR5lwCLwOfXsUK73rlmLPdWa1yOJlLOiIECAFCwCsCYda1hZlzeq0fGO5S/p2ld891&#10;z17Owigo5jgW+mHcK8TN6+LJEQ+OQLfWDNtlkG7oV9qpzWob81jbHlIg1v6TnMSLvAvSvdgRT5+a&#10;h3UKkc161yrqUsnLpbIyolcNpS4uy3Wu+1TnEooSFussfpywhNXMPt3KzAedvIszL8OP1xPRxw1m&#10;b5c/Yl0U/tT2H2Nl5rXzuDY/JPPSlKC3cqZQhAAhUB2BMHOPMHPO6jXDHKLfsEpOL84tfe13Kj69&#10;xArFfCXCKvMZa/IYYH6v7gykXc7zBsW6e42R9ejeDteBd4FsSchScA6im30XzJ9b7IDVK3FeH6xv&#10;2N1Qb/6gb2u8dBHkVTAvEaVJ6BUXfWe54dSIe072XcCpUOL1uzF4i5A/WufeQrhrOWDIn3kaeVfP&#10;GSwvZGYilJwb2YhUUxyEACFACDghEGZdW5g5p1NdsF+Tdka3KzqancfRh72QNqwMvMcZiHmWP45m&#10;QhNVi6WSPQ3OV+y+mvCdwhv6i8ZI7PxsY64C74IVesxzEEF+Zbb5Mqfr/U51nUJYTag5tm8yj7IM&#10;5bU6joAhGnMrIP1lOy2Psq463maRuTjNZwRci7mMMaf2MC9tJ/mjwF74TvvT+GOJ+7/10289+pWu&#10;uJvXk8v9W08vxUAIEAKEgB6BMHOPMHNOfY0Qd/gopmit/t9XUFLAFjsPiPUAizlhXTMyVsp/wucV&#10;2v3VX8090wMz9au9q/b7oHlC9gdj61/lQIokRlmwWgc76cZLfazpRHuit7MHRhe5zRtsSx3u/rtE&#10;KFin8Bvzu7mesZlyucZqHs02ft0p53UZrRg15hw4lTOzvzkkauHFSZ5bRf4oJXO4VgD6pof5mU4y&#10;Mag91eZnNiY3FAshQAiEG4Ew69rCzDnda72wWT/E1tiH/HeIPVLR0LDFvTExW5/NihGvNAMj1ut8&#10;1qKTJqo5lspg6y3YH6y6LL0UPJQWfklB+9d8XmC2J/rewnIW5iq6+Z3/4YBYp1Cdu+heEvXfRUt7&#10;uUZkdV9g1d/G2Q238asertEhoEY62WQ9mtphVMPVTmf5IzDw4SisjQl14oMFCOU0NxI5O8wCaYZ8&#10;ttF4UHyEACEQXATCzD3CzDndaix4JTjBjkZuRtgO2G5GTmVQ3vWrN3DcQv9JhawYs0DmBVKoc304&#10;O685si5IOfAuYH/4TpjFd65PeAP4ZEisu5efd8tjI+452xPJ+XNWmQugAyxoq3MXvaQdytBprudW&#10;PUsAc2m+JNEph+ALzMn3/V8YKwYxtjaF/tTeW4inUf642HFgFLg4+qbvnnXy8oWsS9Sc7lmn99M1&#10;QoAQIAQag0CYdW1h5pz62gOShXfZrTLnAt5V2omsiy1+4XxFw2doeJJROWa9t/APBvcC/gUz6pon&#10;NxCyDZ2M7XXuqaH5UgtIg3U+o8DiWk6M+qpfseHo5X5Vc8t9KzRRagRluDslNa+Yrq1oNhurtdTX&#10;P/0dIYX9Ove5BdwVfYGtL6SMVUJXO8EKTNrWofxR5N1YkYnP7/h4Gr8bZL1VjwyvJ9P6NNAdQoAQ&#10;IAS2ikCYuUeYOaeu3nzA1xc8wXYYci4h7WI7Rvol7zq4ABbt70yW8pk+UPCsdKqjFoxuL8ZasfLK&#10;i9xPupNN2TXDpmw42ny7end7oi/2/H1C2HIBBx0eRQ66FX8KujKzXoeVg/RzPTkDrIPxoday8f7B&#10;rKl3O+dc18EX2I1BQ9XIzk1Avq1sE+onzHEV+QZ5l7t9Fy81kndZ5jW4lQndIwQIgVoRCLOuLcyc&#10;U1dPQGYwrsi6gHutHEfedV9mcwikDuC/q5iA0W6Ez+jDTaw32ExLcZnqDwZ0ltblOZQDMmxzjoTM&#10;zTqf0WxPlJ+vze98Y1Jqlvtg6Yj9mQnOK2r262HXWl6YNNa35r71W79Zuev6guBd1xOqnE/Ku8R8&#10;RlEvodSqeD0h+65tKNPW1yJ6IyGwfQiEmXuEmXPqaly+41AU7brK8q77kXWxxQMHDQ0iH7l2p4QX&#10;iSK3WBabWG+w+fo9kXIYYd28AbSC/XmxJ9Lh3MzrmC4sGXWPdk61vF+wGescQFHercC5elpR4vXR&#10;NDDEP41P9Ur7rqle0AajXZvgXc5zI6/lxPoBKJus/l4KQQgQAoRA7QiEWdcWZs7pXFNgVFpjqF8U&#10;+5Feybv+iI9gwq5mrxAxsMwEjOq43mBz/SKoac53fD2Gdusqr4DjZvnIV98Px2a5kpSvQBrQnsj6&#10;TPPPUQ5nRQXPa7V9A32qs/YOeIrQ3jU/V+5vuJQVNl6p6PScWE1Uta3jtbLiaSyf3ZN4daRj/Lkz&#10;hSVEROyF/31gXvXoYd3TR3cJAUKAEJAIhJl7hJlzyhqgHsGY/aGFdxWfR96VeflDLun6xvyZiRdj&#10;hpKRc6+fJX67Z3dKzCTksrA+NbbmHetXjhFj6Dk+9635s+6EHZW7PVHzMNDFLOzOzJxCPUM/Vrrn&#10;rdeBXYI9n9O2fezSmkqUeP1mdC9nie9MIie/yRmwqhH9hyWszZ89c2YCZXi4fsA57hO2FTXHmno6&#10;JwQIgTAhEGZdW5g5p3Mdd5B33Zd8A0cq9uwa512wtuDhud8xVsZjrItfwa11OifgFt/mfiR0W5bz&#10;rlZILVR7IpkW1Z7IGedmXm20vKvRWstm5T2WEiLYfVHwoqZuanl8ZKx3JWp0dxTnRg7xORrd7OeD&#10;9Whhm5UfipcQIATaFYEwc48wc05dfR6OHmKqfVemp8K6Ft/ac4hrGYVsq8+Yux/h3kvRH5WqzdHF&#10;3qjrIO8616eOrebj1kkthMX5O5O43h9oXFX5SqNyXEs8jWRKwOLc/IyC1rL5kkVvuf9B2ZNXssdc&#10;G2B9RtCIgt3Wpbysz1eOfjcuvhm+G38o/X3O1oT8Duz2ycbLG+YUihAgBGpHIMy6tjBzTueaAvIb&#10;83zG4jiOUyNnxiPdLJ6+mnuFz4m73xAuoBeJq7kLk3/Cx7B8h3O8jb/qB/sukSv0sNBYv/BbQcxs&#10;d2bmILVqBr1oLVshWfSCxy8H7ylbHRZsslCZ7ycqK40WzgMje7uywpRYPRu84cIGHuj8kjMvuacw&#10;hAAhEBQEwsw9wsw5neon2CvBSs0npNfU+5JnkXfdPHKCr7gCvr9/wT1T7TPkXRlF5lTW5lQsmJ3e&#10;0LhrwC3c5jPW7iuh/rRx3Eb9NFo30u4MJItiRSYzf8Oz1kkWq5dPvuOfxMQsW8aSo5hCsZdzLWIV&#10;C6+iybLe7O22FWsKVM8RhSAECIF2RCDMurYwc06nuizkJLC+IPqrL+xF1sUW/0VXN4N17j57Gvx3&#10;JQ3eVRpSRzfhv2v4tFPcjb4G+i9nbwBl/11cp9Ta7YMF/2inGml31kitZTNLpGzXNlMWebGCZS4A&#10;zuO8UeFd752V2uFXJmCe7p/ELxgaY5ib+nb2lQmQ4aIHimamneImBAiBMCEQZu4RZs5pruPCE6UY&#10;YcX6gmJ9xtIR5F07znZHX+iFWWKJVDf7/KgY3axjG2hzhnvMcTfnDGQ6Tv7qrxr+6ltjVd+cnDUm&#10;1sbZnVWbzzg82pgUbzUW4F2wZieuG8q/DGbVrwKYxwl6w7WKZf2ON9T1MsEn3a3829l4ZZ31xY5f&#10;D/0f/rXRuvkiW8WAnicECIEgIBBmXVuYOSfWTT5apVFH1s3+shP0iOiD/RA7Mh4pW8M8OA6yLthg&#10;nZXidFmqYBrZxOrDfDXsFkiagA2AvhNWSpY+A85MgE07XG+lnrEV+a39HY2yOwMLL7/77wJ0yvIu&#10;qKPGyqF8LYXYyJyos/A/yrumFcv6E5xVlW25jDUYvs25GfdQx33Yfch/h/jxMJ/zSCy+9tpHTxAC&#10;hIAegTBzjzBzznKNMNaxnomd65OzEj8xdIfvLcTT4PP78diuA73HU4vfOydGsFPzYO+TmRC8a8Uy&#10;Y7+UB3ufVlgjC9ncJ47pJ28AonQbZXfWSK2lvifa+h2oE4KDF/rL8tg41lC1TqQqlvUfnReSXmDx&#10;r0yAX/sTfJUsnM97M3I0csLgZcTit146FAMhQAggAmHWtYWZc0L557mXKyEvEr7Wb+aFvOj1srX8&#10;Mpd0vN4H3pCKhqQLmNfnuHXXxf6VARjXRmKCi6n/gzan+RZeUrbx3sJDFb3QUsdDaSGvQ9kG1vIw&#10;7xthd2Zfn1HUFH/ZPgn7RFEbWdmbVzFRzMEVdV3K2xXedWdJ1AxgbMC60K5RrthwK/KuIfUKcw2i&#10;vBMChEBjEQgz97BzTvH121iEfRsblxU903NqXsi1QL8CHlFPzT/T082EzOuaw1w2kHdN9SZ7gHcV&#10;EyrjEsfAeJov77J6N1C9AUA6avXJ7tsyaoHG1lveVa2lX+f6fbAwHH2/U/igL5bXbedfB3zldum/&#10;C3J7oWJZP2bwLpizKWRdtywrwgP/umXIvF6c84YThSIECAFCoBoCYda1qZxTtXMCzz3t7jcRJEbv&#10;d/5wYJhbp6tr2Q1HfzgANlJCbrTI5QA45ws5FoQvxIF3qV4kxF3Q5rTCvkvKuzBV5j3Ju6q1+9rv&#10;c65bsQT0q28rVSNayGY6oJYy9lb/bj4XRFrHZyuW9bOLgAOweNjGHVgXMC/wWyefrh05eoIQIAQI&#10;ARUBlXuo18NwrHBOBzuhzaF2xkDapYuZ88Bb0Nc62KXH03Alzu1erGvzAVMTqxCbvUhAeGM+Y7QV&#10;uAn7LjPbwjPVlqcVaQnTO/wuEcZ5nGDnlTyN3rweNnmDSCiW9eucdwGLB2t6tOuSWkZxdDNyqIUe&#10;gcNUmyivhEA4EbDr2sKDA3JOaeckRm60c2rVKs/bgXi+A/jT7pR1VWfh/fRxttQBWLxtm8sGusff&#10;EGIEtjKFTEfshf+u1qwbo9rymFOBq71sB6r0zu1HQNWI3ukqV1UWS+XmZdrQOwpbvHsergLvWrOs&#10;B6+yL1iXtN0l4BIdOiIECIHmIoDco7lv8WfsgnOCbuKZHqs2TfiBalftAli0SFsYM2+5lYe17PZ0&#10;LWeX+QoqPxwwszNgYq+V9TfJ0+qTt/KgzflLrqNsvn0X6IYg/VbWCOkR6W9FGvxZqylVqs3A75bX&#10;b2dcRhtPIzarFcv6fs67oDV0c88RKtMyH39IvIuzU9oIAUKgMQgourZAtquNXDwdS/F/0XSstyc7&#10;UQsqwLv+7wzYOVlZF4zf2+X3vJYc1BtWWLRcsHj0Rhb11OiuJ9niA8ce57ZaYnu/E7WR13KPsScM&#10;X/WMfXUMcQMNJfj2fqG3devGqLY8mHKwoDbb8tSLED0XdAQ+KK8f0D8qtOIg+VqO352BfM1VLOvn&#10;uGW9aA0k7wp6iVP6CYGgIBBseZfapwqNwmzHR9NesQfO+Sb3peC2zl97SrzgC99uMS/YyydDXR33&#10;vAGamCfOPvws2MmLTVjff6GnTLrYA/z6TGyq92L/C70Qajj6s8Fb+ZnY5bhX/LcaDm15VPYHcwL8&#10;5d1gq7mk57eKQG6+15h/K3qIub5L2f6KZf0qt6wH+67hKNl3bRVnep4QIAS8ISB0bd7C+ivU+kLM&#10;8NGTivaP5uY3coOnrwyInvWOR4t4yPuXouhrUcpM8Ohm/lD0xZi/ct2Y1OjnA77OeeiTp6T9y1vn&#10;y56aYuDVfi+7V0DMSl2zFg8Ub2fNXpIak1L3WFRbHmR/7cmU3XGgu9UQWJuaLWvHGUvHrnxF1vAN&#10;Lv8S1o66+YxH+XxG8pxaDWG6TwgQAl4RCKq8a31htRMoQDo2rXjW+ai8fs2NQS/5h7zvYefKXkKR&#10;ban71mnNvKS3cWFAswJr2Vk38P/+78flmFRYLPIw14w1DzeH/iz71wlBu3qib3GWBdu13PcX0MoK&#10;vCS12v64UT7ZG4ctxeRPBDZyNwalxjGV6P3n/ecTeZjPyO3q+bzd4egJpvPfNRwle0F/liqlihAI&#10;IgJBte+6XZ6pZNUq3imvzTY5Vr00gHc9xr7twD+Qj4D/zXb0mJjn3k+/2LOcBV/0cnuP61v+mFt2&#10;KVv5Lti6Pc5+Vcb8cKyLJVKo3cPnr+ZgxeztkTbl54dP5+erlziFCDcCg6ex34DvhysDGzmBB8zS&#10;gHUYdf7qL/eHGzfKPSFACDQSgWDKu24MCrnLXJ8Vi40c6hNUOZg1lDgHzvkY976OzMG+P8e1bu03&#10;nl/Ogk262MBHPWgIYePeuqL/1LDsEsyrtCQROTNxv4CczXbk5tHzhvANDnMIhTay9Z431LlrYfB3&#10;61yT6ap3BLIT6cocx1le+4V/iY8T3QyY1wl21LY+Y3vaGnhHjEISAoRAYxEA3jV4urFxNjs24Evi&#10;LzFrfxdKvFY77ffMV4Se0d2+i+sfTn9c/io2Px3UM2ETdYj7K/qQ/w5x/gUW8cCwljoePCJlXcVF&#10;ybpK+UyfQBz1uoK5fd2wq5/qPcR9gW2HrEukQvW3vx2pCGpNCGu61xfmyrVZ1OnriV8PdTGow8C8&#10;wIOqbBvi64S0jGGtK5RvQqAZCARR3oW6AmdmlZsvkzJWTdcoeJduPuP3F8C6q9zvts3KQTAH8ARf&#10;EQV9c9+MHDXWn3uh969yu/dJ1pVczJR1jMC+imX5YjomOTpImi7Hy/jEt2NlJZzPCL7JYbvJ/eXT&#10;fMZm9BLtF+fdGWEfin0FY+913p8a4txrOAoehcU2HP3RAKzBQFb17VcDKEeEwPYhEDz7rrsz2Ffq&#10;5i0ux0WI2Q53XIF3PcZ7WCf/XT83NHGH2I/Zf+M/kAq1gyQF5EM6G5bXBu85K3lX5rzgMvA/Sws8&#10;I+zdSSui27duDORF529/e6zMrNjQub8RmByzci/GVjsnY48brR018LTqlL9LkVJHCAQPgeDJu8Z6&#10;kXcJH4h2zC/0Y4i1KftdeUXYd/2XTvBXj3PyBNsAu64clwrt4KviwraDr42b471x6+2XZGq3fgTW&#10;w/o5W/cfl6xrRLHsykwgmruYfzSuHyzo/O3DrMrhKK3qsvX6EoYYpufuDKXjWMPFPhlN9740UShb&#10;PZbysMq6f2p+GEqF8kgItDcCwLuk7sj/eV1fkH3k+oJzei9OYpjeHucQ4qqQdx2Kgj7x/c4zE6iv&#10;AlnXd2yr5N6MfEcj8/Ii8/FDGJgtr/NR9DcHJOvKLK6UNXel/MoUYvlb0XwV+aEb1o2+R+szNhrR&#10;sMY3mE8tsgx7Jlnx74U1nq+qnSoNrUxN8v4hPzFssYJFf/huuPktDKyJxGfVVLFXpTBuZQr3/Fau&#10;7ZqextXXaiXa6vtBk3dlK9IXvRZR2t2nojhT3AlXyPsezqXe7wR/Eeh9/bd7QNaF9k/qOm23DJmX&#10;KknxYuNkhOE+R2G7rLETa008+Q6dT+7iLqbOY5Q6xopOd5SPPX6ycsl3uM2HmOFeXp1KnK4RAmYE&#10;1vPLFb8pxZOZfs61HP7uYTtZnD3Kvhvf5OsMQWsFL8Kw6ebQXs6awzhZ5rcyHpFq3v/4oB8SJeCf&#10;ftF7eow1pUxlv93l6rd61qj0NK6+mtu7X86CZt8ltYzXEzoMN3Ky67T691KfAd71R9wHO/RFf5+4&#10;M7RU7pW62f6Iyrfk8X6T52oxm26obAM2ZMRjtSwSYdztxFoTD+/n+DwtmRfl6L6M4qG+UNYxZuYz&#10;E8nyokArA633iKqWlPUY8vKCi/8P0Ayp/Nj6PJ0TAgKBscpKjSDvLSyOcAlvpg/rvexH8OgeFmMd&#10;nIN9gb3K/mN5PrDd8tNpzrCuZ1DnTtrDgI2/Or9yOGoPA/2XGsaeHi434DJ8COVmr9qafkjgHsT0&#10;AIqNKQ+Kp1X11a/9XNDkXdL3zlivHlMZys1zPXDOlUikbLv13Th4X1/OLnGpENp1KdykbOd1iMus&#10;xHvBhxXYgEXKNmAYj2oDhmEwPic7MQzT7Hj4lwj3HGHNkXH+rNQx3vvyz7si6ZHejKJ1yfQ9w2WA&#10;mx5XX9KXSuPuAO+6WMXfrdOXaONSQDG1BwK5/PWKvAtaQXKxaEh7k6efHetg9yHd0uyTbITNsn/E&#10;ediHicQsrFYGqOjmDKvrhoowDr7ClF6tUfFs5rGP8UM/BAgFMT3+K9dG1Q+/xdO4+uHfPgp4V3Ds&#10;u6SPCPA2rUcVZzQy5mbhBXlP7s2kCj3Ppl7btzv5o6dL56+9uTv5B/v4tZSVoRT2FHoyqT/g4f77&#10;m3fPf+3o7uRr+17iz8Lz+Hs2dTEuvzbhm+6Po9YwLxnv+trRu+dhw3hK96rvuxk527k7uVAOs+D4&#10;LohnTwK/fuFdYJNWSGFaYC/yJeL5T2/u3jefFGkt7pRvK+w1WNdZdpwdZF0R2wjzXxMg61LZpB73&#10;Vt0heVerkG7/92zkzTIv3hoM5gW+vHan/nyBzY6MZfpWjFXJbI3DdiEVPRz7FPscu8pYZCSSiaxE&#10;iobs/FbkXS5vUlurbl5xo8MIWVc1e1XsP2S/AEdmm9b6whQfXNmL/VCCcy5zegpG/wt9lXO/WO6v&#10;HhTpwvSs56Hv1PeLu5OifzW/i+1Y2SXiw/SIPtgaz8oea97LPfW+15IvVfp60c++1PNacvc+8bYN&#10;Q6ooy7X4sD2M0eOb4uH9L0darR+DeT4qmMI4xXPpWfPc9NK9kDc1PfZ3QTyliPquzfybz1V/19eO&#10;PpaQ+RJl4eVdmdS1neZ639XhjqEo10SXtb6u7NXUD9M4jfXD/71WsORduP4idHdu3rnEitkQSm8F&#10;tpmHvDNFwyalPvy791VRu+T/BU1I9Sm2eHME5j2Cjgu4QY69tct8X3dWLPcs+L6i4sFU9wxbfPKk&#10;+i7DJk2x09I+d3akpxAp8HEhGWGRQoLtZ5pRJRXtM3wZ+UnWJdqUm30Xzfz3f7/jrxT+xevmtjKy&#10;tPzKwwcnDqfOJ8+PnM+UZ5lcm36Ey7beYknebdT2l+RysZfYvdFPdezsmxs8M/hQ/KmO1IMjDxYe&#10;LOxc2Vm8txQpldnZCe4/DHoP97nHw8Z6kTCn94SjbP5WBOPBfsjoG8qSeexjpL2q6Kucwtys2LTq&#10;w5jjeSP+0t6RfjZUOlY4mTljxvUHi9b0jLxsDuF8lhzENIv0/OJN53DWq5eNPljmq3jMGsLpnIcy&#10;kJL5cgplv/afz5nLIzlgD2O/kimPNKLMQEr/A5ME1v6EuPJbB81z01fE93PVZ0v8m1vWj8vZPk+Y&#10;9D6PslIsCV26zNczKZkvqK8HlPlb5pDq2b5XZZmJ96mWMGpI6zgt66u/ehhraoJl39U/Kvu7izZf&#10;UjJvvT0ynLxqPTJ4l6bdj5yt1K9yb5XJqOWtPX4WbcBgxt3+yEqdvKskeRcwqTf4dpZvr/LtTHl7&#10;mZ1KH97D3u2/O3Ou71H2NywDTGqcwXaYbwf59jTf9vPtSbaPDxddXCHiaDcs0RJHX459PvqI4dtM&#10;ZzdsxbLV527zGc9McFuWdKtTRO8LLgLdqV37I9DOHLeV8jwTvo6WMR94pI+He5WdZMd4CztgtCpr&#10;A6rvPMqirGNH7Bsd1xP/Kv4p9mVWYCv8l+xKdo0kk8mRfWJ74sl7n/zG06sj/+yZ+/an92f2Zw5k&#10;DhSeTt47YkjYRriULRP5n+zTXf96PPb13pd+b3znwS8fXDlYOLgyYvxG+H5k5TD8Zg8/9PQvB9cX&#10;/sfgXvZ5zv1gKx4pHls5xn/jxWPF8eL4qfGO8b87dWXp7049OP4vj5SOFA+XjpQOr+wBpoi//ZHH&#10;Ov/2VGzp8NmII4KI63NnN401yKX9rJWZYUjznjOYCmeE/vU7R8v3oV+UfaO1f3z53w48xv4XtyVZ&#10;4VJH43fY6EGhF4XeFJ6EvtWSZuRdbAf25dYQlXPZN/P++dxXAMViZWP9xtvO8P9ln32GvWzaziSP&#10;Y/oeiPwG++Vgbv4bp4z0YRrVdOL7eMrjT4sSK0KZ8V9mD88JhIWcyU1cEygZ+S1yzUopMl62VO5O&#10;P3CkjIGIW4w1ynt4jHw7dUzUDvyfl4cFNefzQqoUEShyHfzQ4+yvD5TTKNMJ+RQ/KBdjS2UkiuIo&#10;c9III/Jn5EO8b8Q2TmOZ+bs3Cpa8C9dlhG5N570L8FbXAdF5m9jMG/Me4yzBpT3yl+DHCd6XJgp8&#10;cnlB2ZJdnLkAe9lX3oDLwDnwGfjxZ1gi2ZFh97Ke6HJ8X/Qe/pWbZNwMN8Y36FOZ6w8ytc1/t7tu&#10;DK5NXeLfXFxC72HG+fbVbfLftX3Yt9+bh6MzsVT+CcVvsDqKIO9a7DgUhe9wg3dZR51XueT8ef7F&#10;A0xsH+8JFPvIbW7U2/F66O1gg55P2SKxdGwHixidJnScSabe5ceir7Ttk1ERuvwMizQjT5jeDqa8&#10;DeheCvIhfiJXzXh7e8UJY12L/pKsaLJajuzgNthxv/dRwLuCY9+l8imntRkRbTWcdX3sS9npucHT&#10;8Fur+KZqURXx5WuSnF9+lgvCBvrcfG4gsv7Zg7UJ+av3T3kENyUw42SKz45dyRetbMo4Lxryru9x&#10;ndWa0cPztUodw5mvJs8WuS4/w3X5yUiJjw0rXG7F+VinMYb7siegRBECQUSgaOJdbMePwZIy5+/+&#10;KFjyLulFwp0tSo/1jFl5VzwdxLpVR5rhC62DdSQ7WWeES+NS+9iTqQORp7ky4sgPEi8ZcvdSBNdn&#10;VOda+bvGytTBPJz3O9+ZRH+3tD6jxIaOvCMwfFrOjl1ZMrMnOBO86/ucd31o9PCO8i4bExt5g4tK&#10;TFtBtVQA3VOGb8f5dozLyY5wy4ARsAzY1/UAeyB1Pxsty9ozUZCjc77WyT+O4tCiebtG+Xkd3QI9&#10;Qgi0FwJFC+/6kPMuv89mD5Z9l7SXt/MptZ9V5V1WuZhZ3lXg36HwLQq/f8zuZ/+7a6z333Xez2ck&#10;wR3xKxg9IEiFYuz34re7ftX1KdbDu0xxXfy/YoQV8RzhXeOZvg72FR5rqbyxSInPcJLbHO9CfzoY&#10;Z1zcqFyVx0l+9Qx7mH0y9DDvoJNgucV/YsvwfYZvBf77Q94l/2L6Me6HbKViV1Di2n61xzfzfy++&#10;Y1Qs/Xws8jITe6H3Yv8LvTN8Bprdv5Gf009p8wMCKO8qGfbzK+czSzff2HnyuZfZEmylRWZcl/Iu&#10;Pmc4U8gUTsJv5WThuPh99vjOkzu/tfPkZ8vnK8+rbRCOCycjVeyfgOWNHeSzh+dRtsb4HDw7EzRd&#10;AWsXbs9TeLBo9ADQD6zw7XPPcDuiU3zLlLeTfH+Sb8eN33GuFeW/fQc72dOjn2Gv8D5GbJz9gXWo&#10;fYPr+DtcTDAeXv6OJCpPjPBQz4wcGHmykCwkivFirMT7QOj/xthD7D8MfJrvxTlehz1uY+zT7N/0&#10;izB4Td1DPNB3/rrcLybLqR7he+gdRd84Evl97uX23MSj7PdZxugr8TrsxZaMvMIeYY+koX/Ffld9&#10;kziG9Pxk8CeDD/FUw7sxpMg7vv0M+wz7TBpQxHTgW+B94vdNnqIXxh5l36ykSKQM78P+m2wXD7OL&#10;h8E0QnzmbdxI9Wc4VYfreB/28vcKJ+kyPRBObowfw++rPJ5fDz3Cvlouebhm3SBfj/B8wQikboyf&#10;4e+rfJT66eDDPB7ERt2LcJBmeJeMZ4THIH+QW0jz2YnXJzoruYer5g3LDGIS74d3ZUyjHcm7Gt+n&#10;qvbywgrJ+R2qvEuvRQXOuVIpsx1cL4zyyWr+ZS7HD7GI6VuWVc4gHtAvX/bgB6yV8Uik+FypUdXf&#10;tt+/DWTK7Ud8lpXiP3p4lLyl2jGiK9UQAPuum5W1sUr5m3lYveJqTjAx/B/tu2Rbl0c3I4e473ru&#10;eUi7JgR4ZThkrLXFw0Sv3lvaWXyw9HDx4eKulV0rewt7OZsDzy+9X+o0x1N6kA2x59iz7LnSCP8d&#10;ht9TR54a/8nSU+NPcTv3yqb4hoF3DezvO3Zj6crS0WMdR26O81DjRf5T9yV+/eGnwR+hqR96DsIY&#10;4cb5M+NXuV390ecvLO1//oFjV7m9ffF5bnX/vPB+gPnfseOLyf3H7yw9f/CLyT/fVar0qXgf9n7t&#10;F730097LFez/nLZa60dY42ncuFmtzW/v/WDZd6m8KzevR07VR1r1jPIpyLvkXcY8CIZ3wXqom3d4&#10;P+a6hR9zP89whp51rHNyzO0M51OI+Yzme3i2HWEwZ7j/YOFytl1YSjvlBcuH9q1DoDvVzc5MIL+C&#10;/aV4N7swqV4p5XE+I7ZidT9emR8m5jyq9/D4qIcwjY4nmH2V//pOSNG4hlNtR7m2a3oaV19b13vU&#10;86Zg2XepciyvvEsvF1N5l/D7MTwqMQRJim49M+HL5pZDO5T+Q0QYp+8W6RemlfHInNERIUAIqAi8&#10;OAeWgtcU+davZqxXSvn3DH9ZTq1e9YcEPpz0YUC2LPxu6cPU5r/LPR6rvyzkgLDfnn7Ib/2il/TU&#10;4k/NvTy8+2ULZzyNq69q+/bfcbDsu64MsMqfXn+4mb/dVQnG9H4kJO8Sfm75Wjjcf4J503lTqM93&#10;M/R2Zp+6rYzHnDM6IwQIgQoCXd0skVI1iycNf/UqFyvlf8al4Fa/3WZf48JDup/CWH22I/Pavn6o&#10;lX1eo97lv3KFnPmpnjUqPY2rr5W2bRnT/XA9WPKueFryKW+8Kx3ToyzsuyLcOx74mK91JWW0AUM7&#10;L4xHXVEHw+wo6/y9rc8o0tOMePRY0B1CINwIXOaaxfc7z0ygnde1HPQJMF8W2djV3DuTh/j6DSeY&#10;l3UV/ROGWyeV15L1Sz8UxPTg+oz+KVexrmL7padx9dW/PRrwLjcG46+Uqx63PprWp2224rXwekIf&#10;CvL+h2XbrVpZF8QKDL+bP/9j9iMHGzDxXhFGZyemhmlNPHo06A4hEHIEuMwL7OmnerN9U73AsMSm&#10;zpeFGbPD/M4h7svrQ/4Dy0/7HFovc4ZbGQb7Kv/0Q37rF72kB1AMXtkHMc2Nq69+7dGCJe9S18XO&#10;TugxTVdWwxnr1YeCvO8x+lbVrksf3n6H2wak4TsZNr5PO9mpG2E6ymE6XMK0KB57LugKIUAIAALc&#10;zisFIytsfJ96cW5zBtu3aOObM4YFStU5tF7mDEPPIOcVO8/FbVQ8ItU6e1Us/SD2Z63sXw07r6pz&#10;wVtZro2qH36Lp3H1Feu2v/bBsu/azPM1G8p/d4Z0SG7kMIz76tnAu740+nFOF4/X6zobMPV5v4VR&#10;00bHhAAhIBHg/rxmzb5VXpz7eHr4tAwBR17m0PotDJcjeFj9i8KYS9p+5rdybdf0NK6+2stwe68E&#10;S961mZeeUy/065CDPOGf1Wuq+kzQOKeadjomBAgBQoAQIAQIgeAhABwlOPZdm/lJ7jZY/K126tD+&#10;aBrDuFnVb+aDxjl1+aXrhAAhQAgQAoQAIRAMBILGPS5lkVOlojqE5axHvUwMng0a59Tll64TAoQA&#10;IUAIEAKEQDAQCJ6uTfrm0snppLf6u9wKVr8FjXPqc0J3CAFCgBAgBAgBQiAICASPe9ydQYlXPO2M&#10;MM5m1GsixXPB45zO+aWrhAAhQAgQAoQAIRAMBIKoa7ueEMzL2TcXsCnxtzblXgbB45zu+aG7hAAh&#10;QAgQAoQAIeBvBILIPaTdvNPaizcGBeu63VUN+SByzmp5ovuEACFACBAChAAh4F8Egqlr6+0R3OrG&#10;oBXZjZzw8JWK6qy/5BNB5Jwy9XRECBAChAAhQAgQAkFDIJjcYyMnVgJKRXPzZsTn+gQjmxwzX3c6&#10;CybndMoJXSMECAFCgBAgBAiBICAQVF3b4Gkh17qeWF+QOKOO0S4Hk2HkUTA5p0w/HREChAAhQAgQ&#10;AoRAsBAILvcYPC3mLa52rk1t5DZyd2eEh4lU1IusC0opqJwzWDWMUksIEAKEACFACBACiECQdW2X&#10;snLVIKFdZCyWmp7DvFXbB5dzVssZ3ScECAFCgBAgBAgBPyIQdO6RmL0ysNqZjqWiq51XBqrb0qtl&#10;EGTOqeaDjgkBQoAQIAQIAUIgGAiEWdcWdM4ZjBpGqSQECAFCgBAgBAgBRCDM3CPMnBPLn/aEACFA&#10;CBAChAAh0DoEwqxrCzPnbF0NozcRAoQAIUAIEAKEACIQZu4RZs6J5U97QoAQIAQIAUKAEGgdAmHW&#10;tYWZc7auhtGbCAFCgBAgBAgBQgARCDP3CDPnxPKnPSFACBAChAAhQAi0DoEw69rCzDlbV8PoTYQA&#10;IUAIEAKEACGACISZe4SZc2L5054QIAQIAUKAECAEWodAmHVtYeacrath9CZCgBAgBAgBQoAQQATC&#10;zD3CzDmx/GlPCBAChAAhQAgQAq1DIMy6tjBzztbVMHoTIUAIEAKEACFACCACYeYeYeacWP60JwQI&#10;AUKAECAECIHWIRBmXVuYOWfrahi9iRAgBAgBQoAQIAQQgTBzj8QsYxcnp+dgGzxNe8KB6gG1A+oH&#10;qB+gfoD6geb2AxcnGUvMIgsL135titEfIUAIEAKEACFACBACLUVgbSpcfAtzu76wNpWYDda3DfBk&#10;ktE191uEvvUI3+oyH/hqW5uqHi5Y/Qvlh8oraP0fjolBSndidm1qfQGZCO39jkCY9cJ+LxtKX5gQ&#10;gFk5g6fDlGPKKyHgRwRoTPRjqbRXmmgOZnuVJ+UmqAhQbx/UkqN0txcC0BLpC6i9ytRvuaHe3m8l&#10;QukJJwIk7wpnuVOu/YYAjYl+K5H2Sw9x+/YrU8pREBGg3j6IpUZpbj8ESAfUfmXqtxytL8TTZI/n&#10;t1Kh9IQPgUvZePpSNnz5phwTAv5CYH3hzhCNif4qE0oNIUAIEAKEACFACBAChAAhQAgQAoQAIUAI&#10;EAKEACFACBAChAAhQAgQAoQAIUAIEAKEACFACBAChAAhQAgQAoQAIUAIEAKEACFACBAChAAhQAgQ&#10;AoQAIUAIEAKEACFACBAChAAhQAgQAoQAIUAIEAKEACHgHwQ2cmtTc32rnelYKjrbcbvrxuDdGf+k&#10;jlJCCBAC3hDIzd8YvJ5IRVPR5fiF/o+mvT1FoQgBQoAQIATqReDuDHP5y807xZudmO2wP3Q9UUuv&#10;fWfIHgNeme1weitdIwTaF4F62iGisRzHlmPf3xjEUPb9+sKFfusTt7uc27z9abpCCLQjAolZa5tQ&#10;z6fnrHmOpdT77sfWZ9XzeFr/7HJcDUnHwUfArdb09jjlb6xXXz8u9Ds9Yb+2kUvH9LH0j9qfoCuE&#10;QDsjUHs7RDSyE/qWxJjeb/bgacHXluNrU+sL6wt3Z3p7IKZUdG0K46Y9IRA2BG536duTfUTMzetD&#10;W++4saeNXCpqDS/PaURsr1oIK0np/xKz9ty6jQ8Qk71m2uPYzPeP6t+ajm3knJ6ha4RAuyJQezuU&#10;SKx26tvSlQEZznyUmBVfPre71NaGUmhiXma06CwsCLhLuwZPW3G4MahvfdY7brJnN2lXOmZ9K50H&#10;GwE3FnW7y563KwPWumQ/ry7zcpd23Rmyv5euEALtjECt7VBisTZlb4Hyil0rIp7MzQtLgVTUuqIj&#10;fu3bRxj5TjoiBNoVASHzlS1IPbKPiO4jmfosHOvblHs8NCK2V21z/8q2W2th+FT0ysDdGdBgbOQS&#10;s3eGrBLSajb2btKuVFSvGWkv9Ck3hIBAANuVtZ8W5/Z2qOLmJu0a61VDqsfIribH1KtwjGlZjqty&#10;MGsoOicE2hEBrP1eW6L7V485FjctI42I7VibdHkCbh9L6e7ar4uv8rFeKzNaXzB/r6922p+VVzZy&#10;8K0dT8srdEQIhBmBWtuhxEr0+1aZlbzvfIS9vLNGHzlZdbm1c+x0lRAIKgK1tkTRVm53ZSem56yj&#10;osRA2FG6aRlB508jokSsnY+m54CPO9lwOef6UhbC62qH2dpep9+AmCfHGHPu8Z3fS1cJgXZGoNZ2&#10;qGJxPcFYrfxIWvA6W3+hnX4q6taK1VTQMSHQDggIaZf3ERFs6lPR7IR73lGGpm9N8B1EI6I7iu1z&#10;F5iSXWOtzx9Y/un7+I2cqvHQsTOIHaRdpLHW40x3woVAre1QovPRNHwJ1er3AW3nGXO2BxDfVxDz&#10;XJ98Fx0RAu2OALTEWvQ/YFPv3IZUpITlvZuWkfQ/Kl7tfTw9B1ZZ1WuNRCGWcverJUYB6K/d+BlI&#10;u1JRsh2RuNJRmBGovR1KtEDaVTs3Ehb1bq1Q+gPT605kKuiIEGgHBITcuZYRMR2rJusCXERr0ksa&#10;QL6cjlFLa4c6VD0Pc321Sbs289UlqrK/1n81QBh9HayebgpBCLQTArW3Q8x9fdIu+XWkt8KU3lTJ&#10;bxCiTft2RwCkXdcT3nOZmNXPW5GxVNcywneQm+2XjIuOgo6A8PbW2/PRtFeb3EtZs6cfJwRkf62r&#10;kcJ25MpAYpYkXk4I0rVwIVB7O5T4gE3vbAdY9Mpr1Y+A54k/vaQM7e5r/TKr/nYKQQj4EwFsieBD&#10;uJEpFFpG/TeOGBFhnT0aERuJuz/jkr0v9N0X+r3bErrlR/bXOjsw1HFAz7/aeWeoVtsUt7fTPUIg&#10;aAjU3w7VdYVS0Vjq4qS3fluuE6H/xpYyMca8xRo03Cm9hIAZgfpbojke61k1LaPUEdGIaMWu3c5z&#10;81aPW4wtx+2+fGrNN86EYsw5Lnm//MnNd7e73P0T1ZoGCk8IBAWBrbRD9PYgW1I6dqG/mvRafNWL&#10;Z/S2KcLSRYSi1hmU2kTprB8BtV1gi1rt3LqWvZqW8eIkvk3uYylqc/WXpJ+flPpAWdpwtNq5tRIH&#10;m3nx56z7ULk9hoR9LOUc3s8YUtoIga0iUH871K1mkoreGXKTUKlfPvq1gNYXZOvc+tizVZToeUKg&#10;2QjoWuJyfGsjYjUto35EJE1Qs8u81fHLeeKyd5VHequP6ukUtQxkZ05hnbg9vjcVpf7dCTO61r4I&#10;bKUduq1mshzXf8VgC4V2p1+1BObQYMvcSn/QvmVHOWsnBJzkzlj/65kxLLFx1zK6jYg6nZGMm46C&#10;hcDk2PXEaqdqaSXrGBzd7qrXshBHA2cONdd3PbEcl/Yl5re6+Z4IFr6UWkLACwL1t8NLWWjBy3HJ&#10;jsxtKR3TfaVjC4XwbjpJGXMtHv685JrCEAJ+Q0C0RP3IVO+IWE3LeKF/tXO1U7Y1cytmzNmvsd/Q&#10;o/TUikBufm3qQr+dgS3H62NeogZV97w7eDo7MdZrr2+9PbXmgMITAsFHoP52uL5wdyaeBj9e5r9U&#10;1FmLqIZ0w032Cc6ya7dn6R4hEFQEcvMXJ68MyNqPraq+EVFIl6v7ptjITc9Njs312UdEnV+AoOJL&#10;6VYRWJtSfc1DXavnKxfXCHXzVa++dSPXP2r9xtDPsVKfpGNCoB0RqL8dTs+p87GgBaeiTnpEdURx&#10;Q1CGS8fcwtE9QqAdEVibUr9QoD3pPVLq8++uZbQ/ByOibHnwVvJ1aUepva5kJ8wcqHYGJHQY7j7t&#10;7ZjdGDSzfJ2GxP4kXSEE2g+B+tvh9Jx5rFiO2y3sZRtPRd2wk/a+7uHc4qB7hECQEchOmEemWkdE&#10;1DLWZiG/kVNtMIF50YgY5FpUPe1gNQLlLP5S0drqC849r72W3J2RowHMqayeUgpBCLQvAltph+Y+&#10;2y55xtYNK5O4Iah+dbuFo3uEQPsicClr1gO5WUTaURBtsZ7xLDGrMj7S9Nuxba8rGznVK1BtM5mE&#10;tKu2ZxC96Tm1n9f7FcLwtCcE2hmBrbRD6bvYaQVG2Z+7y6VleyR5VzvXNMqbOwJbaYlCZmz/9nF/&#10;o7ibm1dlETQiesEsyGHWFyTDr6XHFd6z67M+BLxUhl+PbVmQMae0EwJWBOpthxDPlQEp1bL22LI3&#10;d/+KluHc5WLWdNM5IdBeCGzkVJ27XXOvy219WkYZ2+Bp+Y1Uj22ZjImOgoDA9Jwsb686w40csLVU&#10;dCurDUmfq6mo99odBEQpjYRA7QjU0w7xLdJewCp/lmOIO5+SvMtdLoZvpD0h0K4IoAUNfM3cnfGa&#10;S69zGfXxyRGRVuvSo9Q+d6SNyJ0hb7kSX9jOXru8xQCh5GjhvXZ7j51CEgLBQqD2doj5kyOFlTV5&#10;lWZLiVn1WfD4VtoTAu2JQD0tcStaRkSRRkREIgz79QWUeOlWtzajIFbR9RbW/KT5TK7Ge3HSfIfO&#10;CIHwIVBrO1QRQv+oVluBWEoyKjW8+XgjJ0ORTz0zNnQWPgQuZWsbETfzqGWszRLfiix6ZmKMRkQr&#10;Nu14PtYr+l0vfa5YY6ExGmi05t2q5Kwdy4TyFD4EammHZnTkN4zZA7Jq+6XX5qsrGNU6e96cDjoj&#10;BNoBgVpb4ta1jAI11PfTiNgOtahaHlCzXJ13Ccuu6wl9H17tXep9rN1Uy1RU6DisCHhvh1aEpMTK&#10;zLvUdbH1fmLwax2+vibHrHHTOSEQNgSw3Xj1Hy+0jFsfx9AbMrXCMNS4xKyQd1XXHYLeov5ZjFYs&#10;42nxXpKqWpGh8zAi4L0d2tFBC3rzHYwR2pneilJKy9xXzzbHTWeEQLsigO3GOk/FOb/43bI1LSPE&#10;jSOidV6y83vparARyM0L/lPN9wiw8dmOrdcuRAu/KrYyLxLjoj0hEHQEvLZDp3wKT3x2r41oqeJm&#10;M4JyNpij7BQ3XSMEwoUAtkRvEiyhZWyEPyQcEZ3W/ApXCYQhtzgfyp3/gK1IKjo91zhERH9PfX3j&#10;EKWYgoyAt3bonEMxF8ousUZdPmNXBpyf3MzL+VvVLQ10cdB1QqB9EKitJQo7ZW8czR0jGhHd8Wmv&#10;u8ILqnUOujmPd4a26rHLHB+cQZyMedWh25+nK4RAOyHgpR3q8iv6frsu8eKkkGW7rfQrZz2uTeni&#10;p+uEQHgQqKUlNk7LSCNieGoY5FRold28d4kQXv2qekVP9Pf2scLr8xSOEGgnBKq3Q11uhV7EySf9&#10;Rg41jXq5Ms6iIg/GOnzpergQEBIBtxFR4tE4LeNmXlgL0Igo0W3nI/CumI7p5yiKNeCqfQsnZvUx&#10;OKG3vgBf4o3xSOEUP10jBIKFQLV2qM+NaKHO81PEGAJtzdmOAG1Z3DSR+jfTHUKg/RCAljjb4W08&#10;a9Rcxs288BtGuv72q09OORKaCP0MCvEVrr8v4pwcc9dT2t98oR/GAv3sdvsTdIUQaF8EqrVDfc43&#10;ciCx0tn1Si+Qzr655MrajZsxo08r3SEE/I6A8F9abcQTuWiklrHxFtR+Rzq86buUBcsQPccWX8vV&#10;/InAmOFNKotIfzQN+o9G2CJijLQnBIKLQLV26JYzsJ1Px/RfMGg37/xlhKuT1NZ+3dJD9wiB4CJw&#10;KQtfMfoR0ZyzxmkZhU1ZNZ8C5rfTmV8RSMyudqai1xPOtlmXsiBR1ftBrbYS4/pCbj47Iey0zP1+&#10;diIdS8d6e5znPyZmoW7bZ1/5FUVKFyGwNQTqb4cbubHeVHQ57iytwtmIbjYhGzlcGcJuKyB6e/DK&#10;502rsjUU6GlCYLsREC3xdpe9LUDK1hdgRFzt9NoavM9lBI1QKqofEUEO4c1f2HYjSO+vjgD2uFCm&#10;Zl/Wm/m7M6Cbvp7Q6ReEJhC0gdX/zHZa0maEMTuDnxyjOla95ChEOyFQfzuU9lnLcSu7Wl8AWVcq&#10;6jyGSPzQD6R91WsYZSAG8hgk0aKjdkZAtsSxXuuImJiFu6ud1us6PFDLWD389Jyc32IfEbMTNCLq&#10;MA7mdSxt6F3TsRuDg6eByefmL04KKdVYr47ZS88/8Gy1P3PPj/28eGo53j+am9/IbeSm5ybHRE9v&#10;r3vBxJdSTQh4QaD+dmj++untWZuCXn594e7MjUGINR3zwpnQI6MqY97IiT6gOm/zkkMKQwgEAQF1&#10;JEtFbwzCfLCN3KXsxUmxunxvj25EtOdO6IN0lpVqePOIONvRPwqaoI1cbr5/VIyIpOdX8Qr6sbnX&#10;VusczNhwngEF9UH0yObw+rN0zIqTqEvOT1z//+ydL1jzzrLHIyoqeO5TUVGBiUBUICoQFZgKRAWi&#10;AlGBqUBUICoQERgkEllbiURikUhkLRKJ5N65c+aZ2WR2E6CnvIUvv+e8SZPN/vns9uy3M7ObXpOZ&#10;opwjPoPA7hL42veQ2iu/qb3vUt66HTSdJUR5tXNa1/h4dTfhX/6zPX+d4+6yRs1BIE6AtZL3baIZ&#10;sVk0veTOaxnrop85dXpGxHdQmP6Wo2+3mu11RvH/x9bdFv3xWb5a3QubI8fK6cir+bmR/Vt6Ae34&#10;6wS+8j1kZncTay3T79T88HO/X3ozeYuj5nE7qPeR/PWeQ/t/EwGKl9Txr2fpGdEjIL+Imn2Diktf&#10;ea26MeuHVyau7Q6B9/PbwapLkex5a7bXzsm2uo3a303G/ZsOlTtq33TG/c7Ij7LfRl1QBgj8NIGv&#10;fw+Xi7fjdk5xufSb/Kl3O7ibxH81pdr5cDY/pHxG7df9t+NYZGcqB9wDgV0nQN/Ep96onbdoxUo7&#10;fzsuR042aSGvZQwjm9PP0YxI69zov1W3f8DexvQzuAsCIAACIAACIAACIAACIAACIAACIAACIAAC&#10;IAACIAACIAACIAACIAACIAACIAACIAACIAACIAACIAACIAACIAACIAACIAACIAACIAACIAACIAAC&#10;IAACIAACIAACIAACIAACIAACIAACIAACIAACIAACIAACIAACIAACIAACIAACIAACIAACIAACIAAC&#10;IAACIAACIAACIAACIAACIAACIAACIAACIAACIAACIAACIAACIAACIAACIAACIAACIAACIAACIAAC&#10;IAACIAACIAACIAACIAACIAACIAACIAACIAACIAACIAACIAACIAACIAACIAACIAACIAACIAACIAAC&#10;IAACIAACIAACIAACIAACIAACIPCzBNbF4GTVzbK7yc/W418q/WXaP8iydr79Or3uZ9movf1yUSII&#10;gAAIgAAIgMB/m8Dw4naQt7L//4PuItrLxdvxbI+JbF93FZdU8v3Rf7vfkT8IgAAIgAAIfI7AckF6&#10;IfW/VVdy7M1S6fje7UBS2yNZPWLP2nS7d74u7iZPPdYX/C9018t03LdEtq+7BidUfm+2e+MJNQYB&#10;EAABEPjtBHqzhzO11tj58qYzGfdmxaUSGF6w58im4vNR++34/Xw6f7zS1HpWXPZmi9PbQfjc/PDh&#10;bHihqXbtbLm4Pxq1wzZl2eJ019qxyfp2RmLlUi7b112khGd7m2wX8gIBEAABEACBTRKYzsvz5aq7&#10;LvwSHs7IdhX+vZ/7acOr7+fyVN7afWtEcbnq3h8NTiiWSP/+tr1r3H8eTsZvx3aEbFt3sZfxeRiO&#10;PXwCARAAARAAgX+JgGoi1hCdUbx2i1PVGXR204mnDe+IRvldVqGbjvL427pLerszUiLb1l3wMkov&#10;4AgCIAACIPAvExBNxDPmZJyqazvXeTXLXvdTae09ivTKsqeevbb752/HSgO6i/qTbU5MZdu6C17G&#10;3f9GoQUgAAIg8BcI3E1UPWTZ/DDV5t7Mpm0eS0M7Lfy+vRas/e93WfJSY+Cmk9KYOj62q7umcyoZ&#10;XsZUz+EeCIAACIDAv0BgXdgo8TotFVrHlosmLVgXNCf+vn2VXqbULv5LaZEmjHYlDfmlU23VsbRd&#10;3cUezl1er7ErIwD1BAEQAAEQ+C6B+aGoBzqm5y6OopH0zaw8bFHz95r4bt1/8vm/qLvIY5zq9Z/S&#10;XWRRbR5v+JOjBmWDAAiAAAj8dQJhbH3aV/N4JZqLjuN+E3a8r1OztY9N8vtX0liva8oG9K/U9/v1&#10;KC5pxWKqrbrWYJv2LvYyvh1/v4XIAQRAAARAAAT++wTsbhJ1VgMbW5+3YrtOaJ3XBc3Vv8/L+HFt&#10;9WrKBqQsdv2M92JL6S4dSdvUXbzCIW2p3XX2qD8IgAAIgMDvIfA8tFas9Pxlo8mz7OGsjgJ7GX/j&#10;21v+mr1L2pvSXT9j76JS634v1I1T3AcBEAABEACBbREYXljdldZIHCUv6fsHdXVkL+Pu75dabae1&#10;d6W0SPXJXbyyLsSWlbLt/YTu4tGb2nluF3mjziAAAiAAAr+ZAO/0wGqqbk2jfQ9f3vLfESSs2MtY&#10;l6Ok3q2j2H+I2u/XXdrrqbb+hO5iL+N0vlujB7UFARAAARD4ywTsTuNZlo6BD9OmrB8f1+yVTMfq&#10;7yp3q7vSFHa1hVpv+5bNlO4Sm1iWbS++i7Sevsdd64wzEAABEAABEPhXCSwXbOvif9O7p9LO4PqX&#10;3rWed6qPR4wtF4OT+eGqO9vLW3lr1H7qzQ8Xp832BdskS6rHuH/ToX0QZntPvdvBw1ndmgGru1Ja&#10;ROq5Lu4mt4OnHpUxaq+64/5kXN/S4QW/h1tyoePj1WTczknjzPb6B03KlqeLy8l43CfeVIebzrjf&#10;GdVbiu6PtL/Ttr2YvWs6vz966lEf33RuB/HxIPVsftyEl3FxSvvShZ7K3uz+aNWlGj/1nof2PfF+&#10;3ahPyGoc9sZ0/jykHqd2zw/93zPrYjLuH/A3gMqqHxN+DXAVBEAABEBglwjYHVFT6xTtu2B4No7P&#10;E7zrRCzieTpnVWbndD7PW/PDqv+SbS7y7uXyscxaVJFN59dkeOHXY9QenJRztZ8/E9/1ePU8lJqE&#10;7b0/ivGTmZzTa8mdke6SxfeeevW64ON6OhdfYd6a7allit7gFF8fsS7KdO6PXqb038MZ/RuqNk93&#10;LRdSrrZ8c7u58ZqQJu1XgnrWm90OpF90H4rp3H4buNapsdCbzQ8lF9Vd3vhu5+VxHb5NvL4srTvO&#10;QAAEQAAEdpnAZKyzYmqdYuhlpGfiMxLnqfOZ5TMZy0z11OuMHs7uJp1RGGUWzugf18vF4rQ6g9Pb&#10;YXqz6ry7Lqbz93O11Ky6i9NyjlQfnvfyFlmfqBY6g1LbnnoxVfRxLcqO0ulsa9so53cTVkqv+4OT&#10;h7OHs+ehVT2zveqqg/fzsB5ZxnktF6G1kcqmv5tOeT6XsuUovGd7YslbLmJaMMuIBz15N7E15bLC&#10;f0MFVdVd7+d+Ds32fpPax4+U+1fe/Pl4NTjR2lKbxN4lpMJ2+uN8XQxO7KjVkbA4lfEd5rPqqh21&#10;uPR7U+sSbzfugAAIgAAI7DaBcEfU+DpFnmXsnBKPreG9vjy1o+otjP3S66QldIZSti9TW3aWhfO+&#10;ppMztlzY2U7u0JFr2D+wum25sBae2Z69Z5+1uisV38Vx36uuVVfrwr5VO29Ze9NkHOoBnrep5OFF&#10;2dKlc3raNyzxWatuqM/KNDU/WgsRep/1nj0L+avG4viu8O2f9rn0vveWc+qc+yCu/P1nwx6WWrHu&#10;ElJy1R7DkTydh2964JSswG3v2hzoXBTn8EJpldNkmR0tfitwFQRAAARAYLcJWFtSbJ0i7wy+6obz&#10;iq9MWMl5qkw9dFV9pxaq2K/+hzM7S6UUD/UHWxTCGVP6iVVXqPz4np19Y9YUq7vi9i4m9bpf1ZBW&#10;k4zaWsPJ+P7oblJWX6S6SHGuupMxpV0XvZnVh1mmOUj75ChqNm9Veyq0cwrZvBX2TLO2flyrYiTd&#10;xasqxv2HM7IaLhehh9T3+kqdmx3Zyxi3Sfq5kO90cEK2TWkvHUl30RXycr+fkz5dLkLbV8hkOqdo&#10;rM4o9EnSSKA+z1u3A86luCz7Eim+jTX0bO95OLygsorLwYn9RREbdX6LcBUEQAAEQGD3CFgdELNG&#10;8Dw3OAl3/PI9ifwuR/HeWB46O1s7D6ewdjdPs1Equ2d+2tbB+1j4tiDWVuFcqrW03iN/RzNVj+pd&#10;0uf5jJnGvIBW3VXbarUOqSqK8Z6MwxKsVg4tT5pO6+m3Q1s6aofWMM3D1iWldLVn2zmprlU3jKEP&#10;LXZ+nLmWWn/2VS+j5GxH0tsxqa52HmrTcKR7Cm9daKtpJNB3pByf2JtZTXV/NJ2T5fLtOFTj1Meq&#10;BGHxkl7CEQRAAAR+KwH7//r+PgA8w9Dso7N1bK9wtgOEsxiRs3O4N7dY+4FP2r6R2q+nPMe6J5z7&#10;+R7nkbe8mZRS2DKyzNMjth2+vWu5YL+gf5fWJVriVQ1q/VCzvZtO1aJlPYGxXdI0hsjXOVZv+8os&#10;7LNYa4iaKhBaw+f1jbWUxkqT3qs7sqIsa9G6p+x9+/YFou39grAWWF9z2hSr7qhd7cmPa/tGeerL&#10;Udsb+7Y+Xl1s3XEOAiAAAiCw6wSs/SXLqoqEf/vzzhHiu+Lf59U5hBWB5y2xni1PCdhaVOvAjK0i&#10;iaWhlKThvDqIbvQtYVyGWh6yzFMIVnf58zG3JKaHpH5STrWeVoGuun47rcXGU4dq7cqy0LrCrSSP&#10;paq/2EpWm0tKd9l+8S2J1p7p6TKpVZMj6x2fS5Pnw3dsZpmv4GzbvXHwcW1H9KjtqXyiLP1Mx5uO&#10;X+tN0mlGAKlAAARAAAR+joCdYbxZiOc51hjhfhLVGCnWZZ4X0M5SVQtOaBnw7hMfaz3wPJnMkKPR&#10;PJ0gMWIv0zhta9GregHrbUAyh1bZaJnWUlJVujZ+y5+nOZZIZnRvxtcS4u8mt/rOU8L1bZUWqb3L&#10;I8apVJt9N8KLrInp/eOkXrEjjxDm52sqelL4ZpmvJWU0UTpfu1EuViFXrcBSQx11cYKSFkcQAAEQ&#10;AIFdJ2DXy1XtLzRjasS9na2rNh32bnlqQe1EvnXF6jJPSRBj66Grli29QJpj1PasPDIHehYieVr9&#10;czSfVltiVaqn7cQi6N2TMqzXrRolZqO35Iny0XqmPBWprUhzojbSn6eUQ93l2/a4Xqq74rYsrVHe&#10;KrfmM5+Zf1znNMnL6q64X0+VYvU7QaVYn3S8t20Uf3U0SW1Va8d1sqTFEQRAAARAYNcJcNw8z8BZ&#10;Fv4qZ72kv/jtjF9+txBbw2K2CNET/hxv441iuuvj2nojvXga6glSkZ4VQzxreYt3APX/VX1APKqa&#10;RvVjVTFR6aJLJ2M/f7pq52LaiSwcP/ZueEc/2Tnf46BKOq67RCFSO8t14JLq2ir1aaK7VFnIrmTy&#10;9OeONAL0V8DnnpXUNj4ubjfVkeDboOoUOJdmNXZcd2mff0+VSgtxBAEQAAEQ+JcJhKu3wpmIlY7+&#10;nrc2p/I+WjzHxG0RL9PJOKaprL3L93oRQVtT37bCujDUjszeahXSGk3+tN3Sf1aLVG1AYTxPkxLK&#10;DENtKaWWj3Vzvo3dKj8rn62C9nRqGAdVJSH5fFyrZcjvE0opqpuYpOyNmqt/9n0vI+3eoD0TjnZb&#10;pijo2AoSOxLidKzu8kYll2h/T9g64BwEQAAEQOB3ElCLRfltwzTPhZ5Ba7kIvSIUpfJ5W8S64Dfl&#10;6VxYjddX6jobli1znIbu+7O/te9oWemzqm0uPdvau+mc9a7aErkFTeZgW44356u9KxZXL/tscT18&#10;b1tdKdIrOnp88pTOturruou1c1XvSk2aHZvZu8Qr/T3dZUdd3N5l6TRrA1KBAAiAAAjsMgE7O2SZ&#10;2qR4npO9trmF1iNo3y3EUTPxmdfjM7wovxmHdEBKd9nSq1YaroPneePdMSn3uOfNq2H5WtrSpDak&#10;2NqAcn7Vz03m4DpFZNVpjKa1MHrabbPxXepJ86LmqhT8K8zm67qNc7W6y1eclG4zusvau6C7/F7F&#10;VRAAARD4ewSs58XuZ8SzZRjltC6sNUU1GUeJNbdF3E1EHbTzhzNVLGndxfFbpJ+86HmKqY/pKint&#10;exE0acWjs6xq18+Opk3oLq1HbP//j2uN6ovZKNNt1XZ91t4V1x+ap39GI+9zyt7Lx+quuJ9xM7rL&#10;/qKJt7tJn3stwTUQAAEQAIFdJaBRxKpcOBI99CVS+6ztQn2QNPvGZvCQCr1XmGOC8tb9EUe9WDtW&#10;PL6L8rGaIowlY0UYs2DoWn1vrWNYw/gnq0WqGlP3bwi1ajy/6p0mc7CthWersiv2/Kjwj2v1F8eU&#10;TNq2pzVvEt9lWxWPc9I8vTPeucFrr5c6fs3+ymiiu3wlX9cHXL7VXfF2WzrxeuMOCIAACIDA7yFg&#10;7U2yTpHnueqbaOx8LKv6OOK9HKvk8VmciuZ6O1aPkdVdMc8Y57ZcaNR4qCmoDfG96NUqE5//vPqG&#10;19Kzrc6fVU0W5hP/pHnEV/6la0F52zh2T8fK6k6yG8Z41JfCrVCyMQUXxnfF7T5xKnSH9L7q/HTa&#10;1F3Yu1J0cA8EQAAEQGAbBGS/T5qHZR8Gtoh4KkgtHLKrJFt66mwRxaXY1dp5OPta3eeVaBnENAXl&#10;HVd+au8KrWQ25/pzqzmrrVV7l/pf6/MMU2xGdxWX6g32dipVL2Pc4mN1V0pHNtFd1kYa9nzY+tQn&#10;0tvx/k09Gd6zuitmHUV8V8gMn0AABEAABDZNQP1OFDklb5Lx5uyPa9UXpNLIakVKrM4W8TIVS1V1&#10;tmtu7wrjvVXfsMXNs+0wKYnvqu7c8BmSVotUdZf6QH1uTUrajO6ifT2FdlWtPJzJveraBK1juq2a&#10;ronusq36mu7alJfx49rqrrjqRHyX9jDOQAAEQAAENk/AKh/aMZQ/1++oSW9J4RlaNZBXO32vijfX&#10;29Lj2knyVduVro6jmT2ldtRKVqcPpRTvaLVI1QZk1wjWWe283OmaVSixNLYWVfUnT72fq81r1RWq&#10;y4Wq5uo+GfIsHdO2PU2p1s9mfsaYX1Nz9M6o/77Tc5on4ruUBc5AAARAAAR+ikC4TnF+yL/3Y/sh&#10;qI2D3pbHWiEVSz6di4XF10ZWd9UrFqtv2HbG8Upx60Voo0vrDemB/kG1JmnFo9qyamOSXMPj23HZ&#10;67k53UVvVrK55a2bjmikvDXux/pWaphuq6T6uNax0Ex3fc3eReMnrey1Rukz2LvSfHAXBEAABEBg&#10;OwRsDA6rpDBu3dZCPWrkaSS7iv9ORHlG4rpi7xD+THyX+ECpZFl9yUpM4/SlXD1aZTfbS6XkZ0h1&#10;iI1Ic0nbgOyMXrcfBuVJarHsc7VKScsNz5oqonVB3tXJeHDSP7jpjNp5a9Redcf9ybiJzcmWUrXt&#10;aY2a6C47tr6iu7j3/J3ZtCbNzmwvlelrDpvxM9rvSbzdTfpca4YzEAABEACB30HAagrWNHH7kfXV&#10;cNr5YZyCncH9na2sKqpamao5a1w4791Kui5VgzCqp4nl5KnnebVsSzwPn2oQ8nrW7VhBrShbCZvM&#10;wXW1YF6PV+SPTSmmKld7pVkp27F3kZcxrextzdPnVnfFR/hmdJfdRwK6K90vuAsCIAACf4+AeKFY&#10;ScV3GCAyasHi1FXbkPKzs49vabG6K5WT5Gl3qHrdZ4VQ95zVRHZ3WMnTHqnGntfMahFP0VjVRDmk&#10;lBflVd0dzeZga2TPbS089UdpH6+ovd/xzFkdHiuFStJR4xHjettW+SPAtq98zu+9/E5bbI72N0MT&#10;3YX9uyw9nIMACIAACGyOgEZck5Z63U/lPDhhvcX/+nOTPG/z3Yy9y67zzzLSgHGfqNTCRoVRrb34&#10;fk7L6/3Klii6V6d4rB6kMl73Yx7N4pL0SnXdglUoUvPysa4WlJ7XHvi0y/n5n5uUQk+qnm2mu+J2&#10;H78eH9esyr3+iD2Rug57V4oO7oEACIAACGyPAO/FQHqB/tLR53b2qtubweouP1cb39VsfuV3R3JN&#10;6d9yfHqVWrhygJ556nk+TY7J8XWctQF59i67DzyVQPFnnq3obkIxcXmravvZjO4S4il7W5VQeMXq&#10;Lr/XOH0Te5eN76q2OSy3+on2ONmUl/Hj2tq7msR3+b8pLB2vh7kViO+q9iaugAAIgAAIKAG7Q0PM&#10;UiOpNQKmLobc+hm9WexlqnO3fdd22nOodpams3LZ4kW66HV/cTqdkz5ZF71ZZyQ18cuu113DC1m5&#10;Sbnz36rbGQ0viOe6GF5MxuKj9WZ93e+i2X71nvrTPf2baVjp0fBobXfhWwvmhzZfIZaykFo1+Vnd&#10;xV7GdPReWPP0p83oLqv7vT7gOtiRH7fzWVWarjvuggAIgAAI/C4C+vs87jOSFquNytNSkoqOdo4q&#10;xxwtF3bWIZ0iMTfzw3C2tznSuZ3T0in1Sbs77H9EkXuIzfI2Dk3qqbnzma2Xm/l/LvoWNd3flXek&#10;LedOn62txbNEac/krc6oN3u8+ordy77DwFqbnofhezi1jU89r7Z0zeouz8YYe46uc2us0kulrr9n&#10;tXPc12x/VXh52pHg9QE/Y9d/xH2+VmvX/drx6oJrIAACIAACu0pAbQHx3/DSNrZD0Kwbn704bdnD&#10;R5Hw62JdvJ/fDsg6NNsTvxjltuouF8sFKaT0vgGPV2pZqtuLSutsrWRUmvcX1w+qS1O+1SbqbtT2&#10;7T6612mWxWZqu0+YpxDD2DvbQiKWt2g/idneTeepN+6TJU7olI9qyaI1AlTf6ZxUso1Ks/7m6ioB&#10;ydEqi7hXTlKHR/Yyhte+88laPePvHbKWX6+nmo0E2+64chT7J/XUZ1Xpd0jgWRAAARAAgZ8nIPaW&#10;JhYSmVXiM7e0J2UD6h+si9AixkohZk+SPNWKkl4BoOnpbLmoU143nbhHyCqR+Du4q1FeVvvQed7y&#10;51erqOI7Y0gfUU6jdtVCYj2ElKbuT3ezD1lZNax5hPtjWP0hb0kPcwkjqlLeyPJz9Jmtbp669FI3&#10;uWYVVWzNbjgeq/7gxys7Erw+oJqE/RCzIFv7W7zPm7QMaUAABEAABHaPAFsDmq3ZZ5Xg70BfbrnV&#10;CjqHj9psV7M+Lb5br7o+rmUdQL1tztZmXaTsUU89X3FSZFa5DTedl2lV9XBZ5I3TdoZnsz1PqT5e&#10;LU6ttYueuT8qW/KGF6J2Jc+n3vt5uc7WpiPp0kfPV/Z4Va4P2SbF+kPxcGVlRvvAyn3m8Hj1Mi0r&#10;Xdorv1xj20P2nFviR9vZdM3Ohxflvp/tlfvQ6wfbKrLTWgsVca32wXJxN7HajFK18/dzO17WRXH5&#10;dlxmPD/0Rkez9iEVCIAACIDArhFgBZT28GmbSFtYr5PeqZ6V9QK9S0ctSzbKa9RuWj7Nf3mrWlbd&#10;lbtJWQvQvDhqx1ZFeqnpCf7zPWe9mY0RkrR56/6oqjlstJCktEdqj43qsvfkXFly6vKsL+liR68V&#10;vVmYy+u+lGIjtqo5sm0nZeX090er9hsxjPsvq+njV9J9yDrf6zFtHUUR6ifvjBmm2y2+xPqy4m3B&#10;HRAAARAAgd9DoH/QXMnQ7Fu2yMRJvJ/PD286FF301Hseln/VPw9ne3mL1v5Zm0A8N7pDeqWp7ivn&#10;9H5+f/S6z2/PeerNDx/OqnpInlkupvPiMva/+HPT+dtxO6d2Ucv6B4tT0S2SMx/XRSxvvs6pmqTR&#10;fMmyc3/0dnw76B+87q+69KYgam3MDuevjni86oxWXXqyf2DV8HIR5zGdcysfr+rTaH29M/4V0HTV&#10;hJeDXkvVpbjkMZfuZ2pVug94JKTbXVxyqvqytO44AwEQAAEQ+L0EHq98beC1mGYY7/r2rjX3WG2v&#10;Tv9CSaS60nplXTxeTecv07djiXjalDfvX2g/6gACIAACIAACIAAC2yFAPt34qsxqHdjLG/OyVtPj&#10;CgiAAAiAAAiAAAiAABHg2KuyHzfFhvcP8WLrU0/hHgiAAAiAAAiAAAj8bQK8AjC+M5VPh6LEbfyW&#10;nwpXQQAEQAAEQAAEQAAEhIDsGfU5nyGvlWy+nkFKwxEEQAAEQAAEQAAE/i4B2VnK2xUiToXiwZrt&#10;2RbPA3dAAARAAARAAARA4C8R0L3PP+NnJM9k3mq+H8hfIoq2ggAIgAAIgAAIgIBPwL6Z8XYQ31fM&#10;Ps3PfM4vaZ/HOQiAAAiAAAiAAAj8RQLhewVne4OTtPZ6P+d3H31179m/yBhtBgEQAAEQAAEQAAEm&#10;UH37TDvvjB7OhhePV6zB1sVyMbxYnNL7AWgVY95q8i5M8AUBEAABEAABEAABEAgJpN/6TTor/KP3&#10;Qoc54BMIgAAIgAAIgAAIgEBTAg9n8uafUGOVP+Wt5yH2jmhKFelAAARAAARAAARAwCdwN6l6HK3u&#10;uum8HTd/D6dfBq6CAAiAAAiAAAiAAAgwgcerh7PnYf9g1Z3t5S3676bzun87mIyxZwTGCAiAAAiA&#10;AAiAAAiAAAiAAAiAAAiAAAiAAAiAAAiAAAiAAAiAAAiAAAiAAAiAAAiAAAiAAAiAAAiAAAj82wT+&#10;5/+W3HT/s+ym85/z/wUAAP//AwBQSwMEFAAGAAgAAAAhAD2/h95vnAEA9IMnABQAAABkcnMvbWVk&#10;aWEvaW1hZ2UzLmVtZuydX2wkyX3fazfjy0ghhJGwCihlpdVIoSzKWcEjmUpGCLWXkUwLE4dWRmcm&#10;oWzuIaOYgUcJgQxgKpk9jZAQsAXsIx+kgMDpZR8igMgTYVgBfXHg7EuUfQnA5EHHPeQhizzITAAD&#10;fIlvMsXe332ru6q6e/6wOTP1JXHXPdPd9edTzanP/qq65pZS6tvD/xq3lCrp/dtKLQ33f/NjSv32&#10;8HXvbyn1z5aV+sSv/r0NpW6pP/83v6heGb4/PCX+836lfvQLw+uG1389cbB8933qe5/4BfWh4RVL&#10;w/+Gp6iPvNwfbtQw+av39f7fH/739WEeyfLo17pc8vNHw8J+bvjf14dvfGb433eG//2Pf/2Lw/8P&#10;y6p+qn5peO7lu4OBPibn3lIVfdj5M+jzlwRIgARIgARIgARI4HoJKHW96TN1EiABEiABEiABEiCB&#10;QZ/OxbuABEiABEiABEiABK6fQFjOdd47bNV3tzvbnej/3JKDvht4H/A+4H3AvwN+DvBz4Lo+B+q7&#10;h63znja6sJzrsOWc0sY3SYAESIAESIAESODaCBy2wnOu+q5SJ1t0+etyeabLWAFjBfx84ecAPwf4&#10;ORD/HDjZUqq+G6ZzRfW+/lFb5kACJEACJEACJEACOt4TonNtd5Ta7rD9SYAESIAESIAESKAYAnCP&#10;sOZzwTWL4cxcSIAESIAESIAEwiYA9wjLueCaYbc/a08CJEACJEACJFAMAbhHWM4F1yyGM3MhARIg&#10;ARIgARIImwDcIyzngmuG3f6sPQmQAAmQAAmQQDEE4B5hORdcsxjOzIUESIAESIAESCBsAnCPsJwL&#10;rhl2+7P2JEACJEACJEACxRCAe4TlXHDNYjgzFxIgARIgARIggbAJwD3Cci64Ztjtz9qTAAmQAAmQ&#10;AAkUQwDuEZZzwTWL4cxcSIAESIAESIAEwiYA9wjLueCaYbc/a08CJEACJEACJFAMAbhHWM4F1yyG&#10;M3MhARIgARIgARIImwDcIyzngmuG3f6sPQmQAAmQAAmQQDEE4B5hORdcsxjOzIUESIAESIAESCBs&#10;AnCPsJwLrhl2+7P2JEACJEACJEACxRCAe4TlXHDNYjgzFxIgARIgARIggbAJwD3Cci64Ztjtz9qT&#10;AAmQAAmQAAkUQwDuEZZzwTWL4cxcSIAESIAESIAEwiYA9wjLueCaYbc/a08CJEACJEACJFAMAbhH&#10;WM4F1yyGM3MhARIgARIgARIImwDcIyzngmuG3f6sPQmQAAmQAAmQQDEE4B5hORdcsxjOzIUESIAE&#10;SIAESCBsAnCPsJwLrhl2+7P2JEACJEACJEACxRCAe4TlXHDNYjgzFxIgARIgARIggbAJwD3Cci64&#10;Ztjtz9qTAAmQAAmQAAkUQwDuEZZzwTWL4cxcSIAESIAESIAEwiYA9wjLueCaYbc/a08CJEACJEAC&#10;JFAMAbhHWM4F1yyGM3MhARIgARIgARIImwDcIyzngmuG3f6sPQmQAAmQAAmQQDEE4B5hORdcsxjO&#10;zIUESIAESIAESCBsAnCPsJwLrhl2+7P2JEACJEACJEACxRCAe4TlXHDNYjgzFxIgARIgARIggbAJ&#10;wD3Cci64Ztjtz9qTAAmQAAmQAAkUQwDuEZZzwTWL4cxcSIAESIAESIAEwiYA9wjLueCaYbc/a08C&#10;JEACJEACJFAMAbhHWM4F1yyGM3MhARIgARIgARIImwDcIyzngmuG3f6sPQmQAAmQAAmQQDEE4B5h&#10;ORdcsxjOzIUESIAESIAESCBsAnCPsJwLrhl2+7P2JEACJEACJEACxRCAe4TlXHDNYjgzFxIgARIg&#10;ARIggbAJwD3Cci64Ztjtz9qTAAmQAAmQAAkUQwDuEZZzwTWL4cxcSIAESIAESIAEwiYA9wjLueCa&#10;Ybc/a08CJEACJEACJFAMAbhHWM4F1yyGM3MhARIgARIgARIImwDcIyzngmuG3f6sPQmQAAlsd862&#10;u5u1jdpGq3mydbZ91CUTH4Gjrnr5U2n4zuH7RRE4bElrLLeLynOyfOAeYTkXXHMyfryaBEiABOaV&#10;wFG31Xxxt1qSfgvb9lK52t083Z/Xml1fuXt7QmlRnEvqk7Wt77qpwnviKVRLjfKTOy/uXqyfbLmv&#10;nPxd5H25M3lqRaQA9wjLueCaRVBmHiRAAiQwWwR6e537Ltsy+81qqbm63Zmtct90aRYvzmW2eNr+&#10;qM5lptUoP6tfh8HDuRjnuum/jPT84Zrp5/EoCZAACSwegYt1s0dM3+/c7+0tHoFxaxSuc/nsG96T&#10;fh+1l6Yf70Le8+JccA/Gucb9G+R1JEACJDA/BE73y9V471gtlauPaxfrrWalcbHeXD2oxI8vyija&#10;NNpokZ2rUU77zXYuPZqIX1cU9bA1jTZAGvPnXBhjC8u54JpoPe6RAAmQwKITOOo+uWMa1erK5c55&#10;L1nro26lAfOic4HP4s7nKldRy1H24D12CtudSqO9hPutWppuPAp5cz7XKG1W/LlwzeLzZo4kQAIk&#10;cFMEXtxFD/jibnoPeNiK+ks6F1prceNctjGh1ml78B53Cue9zn3znktLa9RjyDv9Th413es7H+7B&#10;ONf1UWbKJEACJDALBB7X0PutrtjxrWQZo/7yYj35friv6VzJtof3vLibPCavzdHsadoR8p5mqlLq&#10;69hijC0s54JrXgdVpkkCJEACs0fgcgfG1VzNWz69clfecxf/PDpXso3hPe44lz7/qIvZXc/qyRTG&#10;f42858W54B5hORdcc/zW5pUkQAIkME8EMJOrvTTKk/vZ8bB5ojBZWTmfK8kP3uN3rkF/dUV8/8md&#10;ZArjv0benM81PsUiroRrFpEb8yABEiCBmyZwti29nlLTfGp/uX2y1WrWNrqbZ9vjryqx3I5Wwj9s&#10;FRuxOO9d7pxs6TX4D1uXO9kmWmSc63T/cuewpb8dIF/ZxrvD5K5IM6a0lOE9aSm0mpJPtZSW2mjH&#10;kHexd81opTTPhnswzmVy4T4JkAAJLBYBRBoOKtOp2cnW6grGjKI+tb10vJZuXtL3Sg9tr85aLT2u&#10;ub5/6LwnuTXK2TXA3DXfCgW1DfOJgqhcT+5UGmnm5XMuPJ2XdnVU6kpDGPhGbU/3n9WfLstZsn26&#10;3GpOP+YoqUt7ZJONnwHv8c/nGvRPtiQfpaQOeC/9eUb4WqMcv7eQ97w4F8bYwnIuuGb87uErEiAB&#10;ElhEAuc99Hmt5uQ1rO/aTiA5VEvHa/4c5Kyoj69tiEfJ+9G2UXbF4vAE3Nm2P4foiKTr9jN5JjOe&#10;a/SqveQn5HOubI9CeWWMt1pym+XFupTdLt1BxcUFaY++J3lM7lxpKSy3JR+lYKXP6vLuQQXvxutQ&#10;3wWNZN3nz7ngHmE5F1wz3rp8RQIkQAKLSAC9k1Kunn60OiNCIX1mcvvkjq8PlTN1D41YlLxrbpM9&#10;7KCPnnt1Jb3EqK/L/9DXm/mZ+5377vR987nwftZ8pfQ6HHX9Livlm+7aHZJqmjG5WUTvgnRaCuYd&#10;I3EufT0ije4WPd3HOnF2SyJvzudKa6ObPwbXvPmysAQkQAIkcN0EYBmTjyya/adSjXLn/sV6beNZ&#10;3VwRQKmDitm3on7o4+UbiKqlF3ef1fWcquM19LA6Zdvb0mNEyAVlsb8n8HhNyqC3B5XjtUpD5y1p&#10;R0fdDuCLcw36aTmiXKZn2rG63h7GKHX9V1cu1nXZkmynaV3C4smd2sbqykGlUa6W2ktP7qyu1Dby&#10;jNjBe9Kcq7Yh+cTnc53uN8pyxFWr5qocfbpsUoz2kXeektrXF/8O3INxruLpM0cSIAESKIYA4gm+&#10;CE7ecvT2MNbTKMdH4Y666COVcluL9KHS1ya//bi7KWcoZUc28o3hwYzsqJNpjAeVuPfUd03vcs22&#10;QspJQ0C6j2t+luc9qbc95nneQ+7tpcNW3FmPumZUcHqOAdquvYNKdzNejmTd4D1p87kwmzDpTuYK&#10;JslawdQaZVd0Fnknr0yWclZeY4wtLOeCa85KS7AcJEACJHB9BBA/cZnEKPnC3tpLru/ggxUp1d20&#10;UzZ79mop7jzR2XjCMh4T0UdP9+V626aQl0TQlIo7ob5enEepF3ddNoF4VbVk18/vXIO+pGzbFEoG&#10;S7DXqYJTlauukg368NG02iO3PHvC0799csfmgJRRI3+cy/R0u964Y+JrmGg/kR/XfTLoI+95cS64&#10;R1jOBdfEncM9EiCB+SJw3j/tH+X4L1mrPNccDfv35O94153nKuOplVsy98leS9/l9qD8aadFJSQV&#10;zHR3mQFK4i8LomX2nC5ETPz9rIxQVkvJ0UnYWLx/l7LrLaJNdsQK87aSca5BH2OWdqklfRhr0mOQ&#10;cjISJNfqLcaI3RZinptv32wPvY8oJo5US/4awXv8zoVaK+VqNXguYmWn+/h3gu1pUd2QN+dz5Wvt&#10;mzoLrnlTJWC+JEACkxKofFc9yv598SiZz0GOq9Sjw+/GrzvLlVvVyq35RnYZ1aNnb8Rzm+4rRIcm&#10;XZsLNmT7iJQZ42dK2WaAnhz9q1wpW5idbTYYw7NHHqPrMUvdXm0f/bhvBQlzpr7tbGlxLt2vRD8+&#10;+0jzKkS54ushCBPZSjTNPXIrZ+Xf6hLrOW2Hre2ORNeOuidbnfumfflXc4D3uGt9ug9LVsp3DtpF&#10;vmkKV/nvE+TtMrn8DIo7E+7BOFdx1JkTCZDANAhc5LIZ27naYznXZS7nUmM61/G1OhdMQanJIgIv&#10;pWK4STMDRGPs2WNIwW89g76c5TILsQ575DG6qxBnSxofbKy9lHYH4tnB5OgoSNo2aEbIXLOPBn1E&#10;2ZJjnlh7zFVjs6ziZmkjmOb5Wfud+7474qgL71HKFxeE9yTd6HR/uf2sLq2lW7Rasp9oiMq33Ibh&#10;6VbDeKN7Jld0FfKeF+fCGFtYzgXXzLofeZwESGBWCTDOlbdlYAqTORecJdm/xkuCiI89uig2hbUx&#10;49dGr2R8zxUXgdG5rA32YnsVenKJprjyHvSxCmcylgaSLufCnG/3rDmJ5lRLElGS/EE2aXlyhmzh&#10;GcnRSTljmltYolJuZigPWta35x+hHPTBTj8/IAbmnvEnNUTe8+JccI+wnAuuKW3HLQmQwLwRGNe5&#10;wotzmSuipvV7WXcA+kXfDBtJAdGN5Iwq6Y/T16yQSJPtbIM+5la7jAzzzO0yIm6TjIBJuaOt3xkx&#10;OuhyLozhumqHEVM7+ge38UWCpIRIZZKWlNSytxhNtk1RXw3vkZZ1b9tL6czN72RECnYbmiVG3r5Y&#10;nXn2LOzDPcJyLrjmLLQCy0ACJDAOgXGdK7z5XBir889bz9MCeWaJR+lgVnTSIaQ/TZspjtWuXO4y&#10;6IuRudZ3xXxte/RTomfmWujuekucJTmClx7nGvRhKHbkBWOetiHgmPDJ3mZFxNw1G/Xdo66wcM8F&#10;hPf4S9xeulhPurddjvOePPsgKbmc2rwOedu0zfNmZx/uEZZzwTVnpy1YEhIggdEILNJzi+fX/Nyi&#10;jGop5R71ykceZmBbQzwF/5n5+lNxNrdzYewvGW1ChMo1+gkK8dLar3xnZjkX1rlIPmOAWKM95gnH&#10;FDp5tsm627WYzjvwyGSddPrwHr2Kq/6tlvT/20sHlafLqyuVRta9glIigqnr71oTF+fG854X54J7&#10;hOVccM14C/IVCZAACSwiAXEYpexxrfz1xdhcMnqVTMMfERObSI9hSHndznW6L7GX5HGM0bmiQHKV&#10;b/Y9auGLiGU516AvtpbMA2OeLldC5E74ZG9d6aAG09uDVblikzia3qL5yiPtrmvvmq0XTwV5z4tz&#10;wT3Cci64ZrwF+YoESIAEFpEAHChpKaPUNr9zydN19niUuER6Dy0jhK6YkC4xYi/x3hbGk5ylrq/K&#10;71wY5YqPiaXP59J5+KxPauR+4hP5mbEiiRm5t5NELEdpdczvd9078J70Fs2TI7xU3yUuw4ungrzz&#10;x9LiKRT9Cu4RlnPBNYsmzvxIgARIoHgCWNUqey6Tv3QYMYybjn0Fzkz2hvmcS+Idrl5e54aZ5Gbc&#10;zj+yF5VQjCy7v/OdmR3ngpWZDuJ+F9xgZEU8jYh88+yh7MnYnb4a3mPWN0+6yXO2O+LEco8knxpN&#10;XoG8s+7H5JU39RrukX0P3lQZryNfuOZ1pM40SYAESGC2COCJuklmdCFaljXuI86kVNIhpD9N76Hl&#10;ep9zDfoSGTKfpvNFv6QtMGLoXj9LzsMzB0nLyHauQR/+hFn86etbmM/szZ496P4y+kk+UaB5wXtc&#10;M+hANGvPnkGv80x/NhN5zx41d33hHmE5F1zTzYXvkgAJkMBiEcC4oGv9hXx1xVoR7rWakEr2WhGT&#10;OhfG8MT/MEvdZ2pgkIy+oeR6T/cQ0U9yfCuPc8EEQEniZi5r0TlmOVm8fMW+QkzRdeegtuktmlVm&#10;+PKLu7jPGmV4q50C8p4X54J7hOVccE27FfkOCZAACSweAYy7ub6RJ199MbMn6SLx6zEaZduP2Ex6&#10;Dy2xIt98rkEf9iPxFTzN6JvphDVR09d9wryi5JN6qJl/Bju++0hqD/bJ9IQbxn59Z8iZxW9ht642&#10;g/e4juYtbdKyYGBpdxryTnfovKW4/vPgHmE5F1zz+hkzBxIgARKYBQJ4Nq695JphnqeMmHGTFn9A&#10;L20bRD7nyh5bNNdXiMoi9auWfCOHcEaxIXedxfjsZ+dgen7nGvTxBEHkAjAI3/OeiNH5ImHukhbx&#10;rnBVylVneM/4zlXfxX0VrZxqjjT6Z3Uhb8a5irgTxs8Drjl+GrySBEiABOaJAKItSmV9qx/q1d00&#10;e1rYg78nPN3HyKK99vj0nAs9rh7Dw3hgWt8vY3xpM4Uwljbad1yDGdxOz/DHyhausTm5CmRN3nL0&#10;5ragrJTLGHFc4o2jlvV0X+bmKYX4ozmj3jerC3nPi3PBPRjnGvU+4fkkQAIkMF8EEH/JZ13nPX2F&#10;6QCwCXcPrHkgF1c0aXrOhbUf9AgkZkT5emhdNowu+mN9mGlvR+nyxbnwbdd6hn/2mKcuGZyxWpod&#10;g+jtwZ/do3zwnjTXTfs7gW3GrQ0jvNWSO6qKvGeHWFpNo1aOnioJy7ngmul8eJQESIAEFokAxon0&#10;+keuuAVq292MokKmc5lP5bnnN8Nq3N8zlM+5ZHTPP59LlxPPUZ5siRukj82ZMbiny64RVsyzd62k&#10;lWc+ly4ZKHQ34XDxtb5AOtrD+hqNcpo3Dvq9vcc1eXIgmcooryuNVjPt/Pou4oK+WYDwnvGcy5zJ&#10;lRwTBhF3hBB5cz5XWjve/DHO57r5NmAJSIAEiidwug8D0PbTXHX1Vr292gbGe+LOZUY+GuX4au9H&#10;XfSSOm1X/fI5V575XOa3XcMN/GOeUWnQTyt1UInXvr5rOqnLR/LGubA2B0rm5mEyMnNvrrqM+Khb&#10;24jYxMmbqeTf1xHJRvl4LU4hur63B6PVbWaug2bmAJ7jOJeOf8iPXYrzHu5WO+ZorlPBOJfZJrO3&#10;zzjX7LUJS0QCJFAEgfOexJCkr6uWytXHtYv12kZt41m9uQpLiM7AigdR+dDL6uONcue+vvZZPZ7u&#10;QcUd1ZFc03vofM6FMTxJ1V4PzGaKsU991UHlca3SqDSe1dG/6/fdM97yOpe54pZOTf+kx650OY+6&#10;cfbtpebqxXqlUdu4WD9eK1cllqdTm0acCySqpafLuh115Oti/XENxq3zUsrfWrgb4iODNnf7ndN9&#10;1Dd5l0Vnm7O67Boj73lxLrhHWGOLjHPZdz/fIQESCIXAxTqeE4v6VN//q6XHNdudTrayrn+6bF8V&#10;0ZWc/L24Pi+vc2GuVJSue85Rsl0x90tKk9y6oio6lfzOhdUforTTR0mlhOc9qXmyRMnX04pzJdN1&#10;vfbR0KWG96S3qNTQ3KKu/msxq6tRTq6vi7znxbngHmE5F1zTbH/ukwAJkEAYBHp75iigq59Vqlrq&#10;3E/2ckJnuW2OgyWvP15zzZSKrpVz/b2sPk9iZlmmgmcCo3Rd44FSZnMrc9WkNOa2Ufanknc+l87L&#10;jEqZT+SZ5XDt1zYQ/THLhf1qqbnqnlXuSs//HuJcSDu59+ROenwO3pPeonYpMOetvZScyWWejTv1&#10;yZ34fYW87XFJM4XZ2Yd7hOVccM3ZaQuWhARIgASKJHC6r+cGuSJWekwrO45ysrW6krz6oHK8ltZ/&#10;4lt10ntoiYC4nnyMM8JTb9oS431y/Mz4K/084Yu7yfI/Xa400tLIH+cyn6TUHuOz13ip5FV3c3Ul&#10;7myRC+mR0JOttBJKCnm2573LnWf1+JglnOug0rmf7TLwnvQWTZbnckfYV0tZuWDUNx5xQ96McyX5&#10;ztZruOZslYulIQESIIGiCdR3z7ZbzdqGnstz2LrcSXemeOnOe8vtw1arWWl0N0+2RvOKeEo38+p0&#10;/3LnsKVnsh22zrZ946E3Uzb9jMDJll4frbbRap5sLben5Vp2fY66UTtqEvouONse5S6w0+M7bgJw&#10;D8a53IT4LgmQAAmQAAmQAAlMTgBjbGE5F1xzcoZMgQRIgARIgARIgASyCMA9wnIuuGYWIR4nARIg&#10;ARIgARIggckJwD3Cci645uQMmQIJkAAJkAAJkAAJZBGAe4TlXHDNLEI8TgIkQAIkQAIkQAKTE4B7&#10;hOVccM3JGTIFEiABEiABEiABEsgiAPcIy7ngmlmEeJwESIAESIAESIAEJicA9wjLueCakzNkCiRA&#10;AiRAAiRwEwSW241ytdQo69/823zfkHQT9Vn0POEeYTkXXHPRW5j1IwESIAESWFQCy22sG59/L3t1&#10;/0XlddP1gnuE5VxwzZtuAeZPAiRAAiRAAuMRuNzJb1o4k841Hu3Jr4J7hOVccM3JGTIFEiABEiAB&#10;ErgJAoxz3QT18fOEe4TlXHDN8dnxShIgARIgARIgARLISwDuEZZzwTXzkuJ5JEACJEACJEACJDA+&#10;AbhHWM4F1xyfHa8kARIgARIgARIggbwE4B5hORdcMy8pnkcCJEACJEACJEAC4xOAe4TlXHDN8dnx&#10;ShIgARIgARIgARLISwDuEZZzwTXzkuJ5JEACJEACJEACJDA+AbhHWM4F1xyfHa8kARIgARIgARIg&#10;gbwE4B5hORdcMy8pnkcCJEACJEACJEAC4xOAe4TlXHDN8dnxShIgARIgARIgARLISwDuEZZzwTXz&#10;kuJ5JEACJEACJEACJDA+AbhHWM4F1xyfHa8kARIgARIgARIggbwE4B5hORdcMy8pnkcCJEACJEAC&#10;JEAC4xOAe4TlXHDN8dnxShIgARIgARIgARLISwDuEZZzwTXzkuJ5JEACJEACJEACJDA+AbhHWM4F&#10;1xyfHa8kARIgARIgARIggbwE4B5hORdcMy8pnkcCJEACJEACJEAC4xOAe4TlXHDN8dnxShIgARIg&#10;ARIgARLISwDuEZZzwTXzkuJ5JEACJEACJEACJDA+AbhHWM4F1xyfHa8kARIgARIgARIggbwE4B5h&#10;ORdcMy8pnkcCJEACJEACJEAC4xOAe4TlXHDN8dnxShIgARIgARIgARLISwDuEZZzwTXzkuJ5JEAC&#10;JEACJEACJDA+AbhHWM4F1xyfHa8kARIgARIgARIggbwE4B5hORdcMy8pnkcCJEACJEACJEAC4xOA&#10;e4TlXHDN8dnxShIgARIgARIgARLISwDuEZZzwTXzkuJ5JEACJEACJEACJDA+AbhHWM4F1xyfHa8k&#10;ARIggUUgsN052241axuVRqt52Lrc6e0tQq2upw69PfXyp9K4nhzmPdXz3uVOd7PSqG20msvt895s&#10;1+dyR9rzsFVESeEeYTkXXLMIysyDBEiABGaPwOl+q1muVkvS62DbKK+utJqz3l/eBNGjrlBaNOc6&#10;79V3W83O/YMK7ohRPeRyZ3VF+ETbaqlcvdxJb6nldvwaeVUtNcpP7ry4+6x+2LquexF5j1rX9Dr5&#10;jsI9wnIuuKaPDN8nARIggcUl0Nvr3Je+zb9trtZ3F5fBODVbPOfa7rSaj2tP7rjuglE85HS/XHWl&#10;od9bXTnd99NGrMl3vVLV0uPadcRfi3YuuMe8Otd2p3O/XPW3pvsIXNN9nO+SAAmQwOISuFhHLMPf&#10;z+kj1VLn/lF3cUmMWrPFc66Div8OyO9cR932kj8dpQ4qfmOC96SloFSj3GqO2l5Z5yPv/HXNSjPt&#10;ONxjHp1ruR3FMQ8qaXV0HYNruo7yPRIgARJYVAKn+y/uxvs2Pf7zuHaxXtuobTyrN1eTveeijaJN&#10;0rKLN59rGs51um/eM42yvpsqjc79Rhl32kHFF+uC92jHb5T1r966/l0w7XsRMbZinAvuMW/OdbaN&#10;z43RnQuuOclfH68lARIggfkicLofH0Vqrp5t2zXo7dU20BdPu5+z85ufdxY/ztVeginl9RDM4qqW&#10;ahtma9Y2YF2rK+YR7MO57L68t9dq4k7UaZ1s4crJ95B33rpOlifcY56c67AVbwO7nbKowDWzzuRx&#10;EiABElgcAk+X0Qc+XU6frdXdjKIXF+uLU/9Ja7KoztVeaq5erJ9t61gU4hn5POSwhXvKNvizbRx1&#10;+xJiTb6+/HgNafjOGa9li3YuuMe8OFd386ByUGmumtY1ehvANcdrJ15FAiRAAvNH4HENfZcv6mDW&#10;6rynr2CcC0wWz7lazbPt+Iw9zIXP51yInD6rgxT2LtblrntyB+9iD97j78vNOzdfqZB+2h7ynmaq&#10;/hzhHvPiXJc7y+2oPrgv/O3kqzlc03cG3ycBEiCBxSKAeIJ+kixv3fRaS3nPXfzzFm8+l91m6Fvz&#10;eAjiWO0lOy39znkPs73sONigD+/x9+XnPYx45r933eUx38XfRJ66mleOtw/3mBfnQj3R0v52wtnx&#10;Pbhm/H2+IgESIIFFJYBxxfaSbz7zotZ9WvVavDiXTWY052quShTLPwaNSFfnvp1fHuca9J/VJZ9G&#10;2U5j3HeQdzHOBfeYP+fSZY9+RncuuOa4LcXrSIAESGCeCOBfqdOch3zeW24ftlrNSqO7ebLlXw8g&#10;i9RyW8fT9Dr46XPMstIZ9fjp/uWOLn9t47AVzWZKT6FI5zrqjla29JLnPzrafC7En/ytj+hgtWSX&#10;A7GmtL7cvH+n9y+Gop0L7jF/znXeG9+54Jp2+/MdEiABElg8Ani2zD2rZvQan2ytriSf5z+oHK/F&#10;Zwcl05XPbVlXsbf3uBZPRa814OpVz3tyXp5IB2YAuWduD/qt5ou7kqKU6ulypZG25rnPuWSGcbXk&#10;KnmcAZ7l843aHnUv1jFLCmWLPxMYT3V6r0aJc2mHiH58I4tRuYSPUjI7COWF96Q5F6IsSm13oqvr&#10;u2g/XyvrM8+25bxqKZ4/8macCy3i3pvEueCa7rT5LgmQAAksEoHTfekblZpGz73cxkglUpa94zW/&#10;t8g5kXNVGtIbyvvRtlpy9aHZHiVthvk/jbKrLPJMZjzX6FXa2puI2MR9CaNn2XThHy4/O+89q7uZ&#10;6NK1l1xcpNbT2Y7iXPBH16ghyoMRSHtdU3hPmnOBvFKIhbaa0oKNsi/OdtRFLC7eaoM+YmzFOBfc&#10;Y/7iXIO+sE5rJ7S5ucc4l0mD+yRAAotO4GRLPi+VcvX0o9X/ZMtvBVE+T5d90S4ph3YuOJS8a25t&#10;u0DvnDWPGusXHK/ZdcPcIDM/c/9xzb5Kv+OLc+H9rChieh2OunZ8yyyX3s+2OnfZ8747inOhBdNL&#10;leZmIJLWlyOihjiXrhG+w+rpsruGGCu17xrkXYxzwT3Cci64pruN+C4JkAAJLBIBrHCU1q/lqzF8&#10;RhtAo6xXdtIr2KNv0+/71h3Xx/RPuYrYULn6rF7bqDSO1xAD0inbdojj9jGz9PAGxETkODxBl+Og&#10;8rhWaei847Zj98/6erhVMmKSlqPkrLfI3XbK3h6e8NNrsq+uRFw0W9Ny0/3GzG2cfbRjtofgXLs2&#10;Zt64Z17cNd/X+4g1pd2bvn81nPdwT7hMGX7dXrIjnkU7F9wjLOeCayZbn69JgARIYPEIwAjSx4Cy&#10;a97bw0hNtRQfKTrqYgxJqeaqKzXtOfonSqVaOl6L21N3E3Zhx6gQL0nzjt6epGHHPsy++6ByuWOW&#10;MT5i6srB71ywCrvUZh5SMtecNFjfQaW7aV6lbQ+25poVFT97kle4V7KdC45ou61ZBkSp7Hlf8J40&#10;58K/GpLktjvCVKlkiTHzvlpylRB5J680Sz+9fbhHWM4F15weS6ZEAiRAArNKAJ7kMolRSo3IRqMs&#10;c5nN6yuNyKn0/5PeoM/DUR3JcUVH0E/ac7HgPGljeChDsran+yDxdNmOewz6eNZAKXuGEGYVJeNc&#10;g76knHQCk053U+pvrx8Kp1pdiXuopICr02ovZ4+7HcW5pDZK+caSo1KAm/3kIrzH71xmu9kuD9+t&#10;lsx78qgLG4v/60DYIMZWjHPBPcJyLrimkOeWBEiABBaXAPpGlwflrzf6R3+sBe7g6kNREreT6bIg&#10;WmavoQkncsUtoprIaFO1lLQq2JhrpElffd5DtMkeq4Lz2c6FSIzLJKOSwWdMN9DHEJuzR9+ia/X/&#10;MR5rk8FZk+2hjFkegifZsmYJms9wJEuHe8p1v0RnY9aWHcvSZ+CeM20Uz3nYnhali7yz6pos9Xiv&#10;4R5hORdcczxuvIoESODmCbzbe3v/Z92s//5i+A1y8d/sa3Sa8Wv0q/Gue7eX57p3e3Z+03vH7Bv9&#10;PpAnP9iQfwTNjEnYZgDnssf9pASIPtjrbGJs0Dai6Hpcbfe0EotKW6MM19srP6Q5F8bP3HPBtFdJ&#10;7e26wxqSNiZU9BbPY/ryMM8ebx+RzCwPSTOpeN7mHZiM4YG327nOe6Zx+c6BX8noOYgeVJLuLaUr&#10;2rngHmE5F1xTyHNLAiQwbwQqX1G3s39//+PJen31Q9lXqduvfSN+3e99M89V1VfiVw36P/5snuv+&#10;7EvJ66b5GqagVHwG06i5YKzGHndDWpi3bHuRWEea9WAlLtuaBn2ZQ2SPPEYlQF+bNL6s3l1qgP47&#10;aR0gace5Bn1EyJJeEaWMKJUdbRSyWS4ltUsbwZR6jLfNH+cCjWyDQLsn2cB7kj51ul/frTSkvXUK&#10;1VKyTaWO5jxDPY5ojjf6I6LIO9nSku50t3CPbGLTzXkaqUkbJtspO224Zva5PIMESGA2CYzrXJ/6&#10;QB4LSjrX/sM8V6nbSVb5nOu/fjF53TRfm/GISZwLPZQdpzHLq3uW6Mf+dJYj6aNRMjroGmfDGJ6r&#10;n4Sv2bO1MbJoz6Yyy49Vn5LOiEiVy7lwnevooC+1suNnsEHbxsySmS7hN4n4FaO+um7nSs78wl2F&#10;e8O3l5yfZ9bNtKzDljisUu6ZXNGV4O66l8zUp7MP9wjLueCa0+HIVIol8C+7f3r/Tz7yv+rvJsaM&#10;olI8v9ZRmmJrytzSCORzrl3Gufqmc00ytoinBtOdBfPJbbOS3tS2MbOtZXzL5XYwOlnL3rwS88zt&#10;cUnMBfNFS6KUkEMyf0R2XFZ1ui89vTmrSEqH/l1Gv+TIoA8bzDIpPGGQXgekPepefucy7yvf6J3k&#10;Lu2uVPLMvM7VKGd5EWwcudmspUR6i7yz0javGn8f7hGWc8E1x2fHK4snUGk0yuXq270/+XAUcfhT&#10;a93CB7sPVt6sFF8y5ngTBC6+nCfyZI8thhfnMp8WzIqjpLUk+rSsHgr9dnJ2kvSGSZuJ5yvXu80M&#10;Y3/JmMmgL7YWXzkzSh1jf/Z18fyllMmn7NKdy5z9H/+OGZ065sLZsUYck5yzt2nxm3htRnsFglmt&#10;nDZLK55nmp3BRf111muKZLWZzhF3RpSWfyZXVL6inQvuEYJzne5vd+q7253tjp6FmfwkiN8hfDV7&#10;BGSOyI/r7/W0r7xtxLTutR+s3FP6983W7JWeJZo+gXxxLtu5wpvPhTlQk61ijrnMtlHE2xdnJv1C&#10;+lVXjApppDuXfwwPY3+uUUnMDEJO7j3fmVnOBX9IjkpizNPlkVJfoZNnmzbO5q5VvndRliznGvQl&#10;rpe1VgS4JS3WjDXpVdvw2146qDxdXl2pNPJH9Mzv+dGzv9JmHWoaRTtXWHEuRG/1/ZwVwc13d/Ks&#10;ogiIcSn1n5bfc67bP9iN8r/XvleNfOvKuRjpGn6aLP7vIj23+Lb1dOV02w+xi/SxlvRcMTaX9fkp&#10;M73tmfJiE+nOJeW152TpEiK+kvQXfE644nliCHa/n6y3zLxKjo3C6VxjizoVsbXkOhVpY57m7Hvh&#10;k731lSBZl1Ffj+JceA40/Y6A29gtimPJ1hy15Pp83HlKZROCI2f75TilSV4TXpxLR7nqu4xzJe+E&#10;WX+N532U+lFJnOvV+rk2ix3TtxjpmvW2ZPluggBcZJJ+Lb9zYRQyOX9MXCLduaTf95XWF0cT43E/&#10;05jfuTAKGX/KDvEaX3+Oz6p4L45RL9cYGfKrlhDpSd+bhTiXuLHt1vG7HCt82PHHaToXHErfZ1kj&#10;i4xzxVsp65X87fr+Kv3XwzX95/DI7BBAf6Hb/HtKnOv11/94Z3AX8S1jrzE7pWdJSODmCeCZrmTk&#10;ZpSy+UzHTsN/pnxuT+Zc6FvNMTzML3dH88TIsufS+M7Mdi5Ewky7wKx8d73hLlmjYTbrab+DssSt&#10;0ZUP2jndAPH0hdleUYpoy9H78niZ4iOL+k7LWnkDvpdd13he472Ce2Tfg+PlcJ1Xyd/u6O2EMdXr&#10;LB/Tng4B/Lsx+rfgqy+dq/m+jzp860HprbU3Y+tZPu89XH3YmU5ZmAoJzCcBjMalPzufXjt/9Cp5&#10;nT8iJp/bbveQdLLiXO4xPMxEd883QzQpHr2SXLGViFhyFaxs5zJn8cOf8Cnm7tuzSo6SXf+esHev&#10;+B7PHzPr3JYrZ6e5Gbxn9L5c0o+2sEW5y7LmLyJvd7vE05/8FdwjLOeCa07OkClcLwHzs0pm5L1z&#10;63dv/aOr2fJGZOvqddK3Bv3hyhFDM3tYfvBy5tf1lpapk8CsEoAFjd+zIVox+VoR6c4lvac9+0f4&#10;4pNBZm6lr9SgrwOD9FnZiEol13xAFMs3tjjou2Zuybwn30wy2Gwxfb9QdG1HcS44i7+ldB6IG9o2&#10;jDTGvzN1HhgPOaggrlst2Tmi1oixFcMd7hGWc8E1wZ57s0gAn6v6L0L+jv6Pw7celJ7X37LmIT/v&#10;yVwvWtcsti/LVBwBzKhRKt04/GVC72iOm9nn+50Fq1akO5f0+/5eGN9PKCkh5uLzIflXm1L22l1m&#10;LZBS8huO8sS58DSfeAjGPJPpSa44wx57k3OK2gr7PHEu1DXtyUWYajJuqOuEu8rf2tl1x/1dLen5&#10;/KaB+aOayLsY54J7hOVccM3sluQZN0cAxhX9S1b+TbKccC7tW/HxRCmzrB6h42EPy/fa8j63JBAe&#10;AYystZf8vZDNxVzDEmM2GDezr8Bfrm0QkoKYkn21fkf6/bReWGJhSkVlQf1cs9R1quhhxYbcuSPl&#10;ZE+cz7nw7Fy0Ukb2yCFWknDP/neX83re9dfelR9GDf0ei/vB9V1O8rmu57y7csjznvnNPzKzDPXw&#10;z+rCHZFs6Ty5jn4O3CMs54Jrjs6MVxRFAP8mlbED+bz7sOFcD8uDdTu+JWV8vv2ghPFHWpdw4TZE&#10;AujblHL1fW4m3U3pw/Rx2IMvYmN+D7Pr2x2n51wS946iVoit+XtYc4wr+Twlao9+OLnew6Avn0Hp&#10;6xAgBT3LCeuBJkcqkadJ1helM8++zn3x3XxxLkTo/B6LkcXkam26HqA1vnPBr3Bnm9+1bt7DJjvk&#10;XYxzwT3Cci64pkmf+7NEAP8yEuMa9P/ty29x++BL5/p46dHfeav7k9T58bSuWWpVluVmCSD+op/o&#10;MuNX7nKd93QUw3QA09t882QQ+XA5Rj7nkj7U34+bbqfPwliS36YGfXyu+GN9iJfZUTqMkplUbHpY&#10;3+u8h1lwvp5fXw9nVMpH1s7nOt4ZzbnwLZK+EVu0jOt+mIZzYTZcfHWI7LsVZxTjXHCPsJwLrnkd&#10;dyzTnJyAHePSadZ+7RNXH9j3XzrXH3z1a5/75PvV7XeN1egdee8w1uWgMuTJ3/AIiMvoP6QXd9PX&#10;sTxsRfGJuF0ghfaS69s88LerFP69BNJXf8LD/00+tmiuf3m2LbPUXTOGkLsZ+3hx12WdmGfvWsU8&#10;X5xr+Fm1IfVsNWVlLvubrVEuvQcjbpTTZ9xtd47Xrs8RRnUuzKRyzRQ825ZnQH1reCHWNF6cC/lX&#10;S8k70nRsV2sj7+vjabYy3CMs54JrmjS4PysE8Kkd/8z+nY++fvVB9j318+WP3vlX6p1b0UpdX/iN&#10;jJLHrOtBabCTcT5thAQWlMDpPqI4+o+puXq5Y/dFR91KA5Ga+DwdzF3X39QS/86/oy7GHn1rI139&#10;CQ//Nw3n0p/k0Q9Gr7KeqEQPrecPxce66rsmHVdUKq9z4TyULG3MU38inffEznSdmquuaFdvr9WM&#10;rPf6HAFWnTcPWJpem8G8n+Ce/hZHrGkc5zLvx/jdGH3Ko2yuO65o54J7hOVccE32vbNHAJ+JceP6&#10;WVfd/tHVB+zr6j9+XT36xx+TtVF//NmsWtxrD+dyvTcLjNaVxYvHF5fA6T56oas/p+G30pWrx2sX&#10;661mbeNivbkK24qOx+Ncgz7+QvXxRrlz/2K9tvGsHk/3oOKepx+l6e+BI/KSVlYvbFpKlHIy0mG3&#10;JEai9BUHleO1SqO2cbwWT8ttSHCpJJVkPoiXSY3TY1f6+qNunH17qXP/Wb22UduoNI7XVlcklqdT&#10;jH86JnPP/1qvIxr/RVwquSa+m4mesWaWu730uFZpVBqPa2Z5/WO58J6s1nbVCq3mXiHsdB/Wa7cZ&#10;8s7rl64y5H8P7hGWc8E187PimUURkM+q5L9ZPv931e13rj6+PqE+8R316J2vinPdeiW7bEnrer6d&#10;fQ3PIIHFJIARl6s/qNT/Pa7ZTwHGrct1+ZM7buPKu1aExFrS5nPptjHjKLoc7hlDyVbEDCNX2fV7&#10;7v570M87nytppkpl1SQqo23EvhJOz7l8OdjvuyJFUbm3OzAb+zpde/9zrvCe0Z0L47HxmVxmiyOO&#10;Zj/TgWPFOBfcIyzngmuaLcP92SAQRffx9ImU6g8+qW5/4tbLv+ehc736bXEudXv/oZzl3z7Yjce6&#10;aF1+Vjyy6AR6e537iGe4eskoguXrKeu7iC8kr66WjtfM8aU4Sznb33/r8/PGufBMYJRu8l9q8bzx&#10;SuaqSWnMbXvJn0r+OJf5jKROPWvME2VrNdP9RQ0jk537vpZBOvn2UCOTgXs/rc1O9+Vfy/a15arP&#10;wHUZx3cuPLlqz+Qya4/ZKsloG/IuxrngHmE5F1zTbBfuzwaBKB6d/IR6e//WK+r26y+dq/Htx28c&#10;v/E/PyjW9fMv5il73Loelt1reuVJieeQwPwTOOrWNl7cdZlXe2l15bDl96ao7oet1ZXk1e2l47V0&#10;G5AeOa3/zu9c5hoL2kXS+vZki+naS2lk++ROpZGWBgzFHqdKph8fw0ynkry2u2mz1WXU43bZLZNM&#10;Le01aiQM/Nv0Nhv0z7bL1eQdsbqSNaaKWNNoca7tDvLKivqJwyfHtIt2LrjHPDtX+nMqrrsNruk6&#10;yvdulkD0F5/8l+ZPOp/6q+r2914619nVLPg/+5I416c+kK/MD3b7S5jX9bye7yqeRQKLTGC7c7Kl&#10;V+GqbbSaJ1uXO/ZYYlrtl9snW3omWHfzbDt7LlVaSjdx7Lx3uXPY0nU/bI1a8+svb333bDtqme7m&#10;Yau+m2XB11+i7Bw0UX0/6DvC9XxGdgqLfAbcY/6cC+Pqo5cdrrnIrTufddP3pP6x19h5/Mar//Sd&#10;vx0djf5V84O2OJe6/cOc36f4sIMRxuH3YVvfFjSf1FhqEiABEiCBWScA9xjdW266buYszvRVZuyS&#10;wjXtY3znZglIrNdu07/5mQ//jb/8uipp65Kn1/XqXNFv5Su5y72DSNdgPfdVw3kH/CUBEiABEiCB&#10;cQnAPebNubACnu6BDyqulUz8VOCa/nN45GYIyKzI5OyH//fPI1P6S7rBlawP/V8+J871Ox8dobx3&#10;o7Qerj5MXcN+hBTpYyRAAiRAAiSQSgDuMS/OddR9cqe9hJlzVx3w1f+qpfZSvueEo29ZmL+ZB2EY&#10;gDz7naztl9YjTypftbbM5fzNfyDOpW7/rJu8xvt6GOl6s9bf8x5P/avhVSRAAiRAAiQwOoF5jHNt&#10;d3p7+te9zccArpnvfJ5VHIHoWR97LZuPv1zT9K9cOZc83/JuD86VuRq9YVJ8YrG4FmVOJEACJEAC&#10;mgDcY17iXNNpN7jmdNJjKtMjEH13yNPleIpvtmQOVuVlVFOOf//TYl3f/7S8xy0JkAAJkAAJzBoB&#10;uEdYzgXXnLUWYXmilRaT3zHx/OUMrHuqEg0uql73vH/UP+3r1emj3+or76Z/17UR5yJnEiABEiAB&#10;EiiWANwjLOeCaxbLm7llE4i+t0vmyEfn/+GGRLnuqV/6latAl1LfUo/Uo/IbPxt+C6P8/t43s9Pn&#10;GSRAAiSwKATqu/HvSsz3Ku/M50WhNDv1gHuE5VxwzdlpC5YkIhAZlbnG8w/a/+29b6e+V/rfr790&#10;rte0c714NOj/k+FaqdHvTz9PiiRAAiQQDgGs4f7yczHXRubDhsNpVmoK9wjLueCas9ISLEdEQL6H&#10;wvwmh3//xQfvOdedX6599+WHyte0cz0dOtfFl8W5vpJzNfok7ec9rhmRZMLXJEACs09A1jPMpVrv&#10;nUTnuqmWhXuE5VxwzZsiz3zdBHTL6J/Lq+/2ic75+vswsvjKt7b70fcxql/RzvVk6Fw/3BXnyr8a&#10;PXIfrkS/PlyP/g7e4R4JkAAJzAcBOtd8tJOUEu4RlnPBNYUEt7NB4Gw7ci6snvaTzjffi3LV7zSG&#10;jhXNslef0c51MHw96H/lA+r2J9//48++9o3RZtE/7z2vyzcBPd+eDQIsBQmQAAmQwGISgHuE5Vxw&#10;zcVs1/mtVXczcq7z955A/MLnEOVa+vXOG4N+tJqEWtbO1b5yrte+sf9wNNuKCD3v4RuvGema37uG&#10;JScBEiCBeSAA9wjLueCa89BKIZXxYl07V7WEOv/3l2uh3lMfK91+1P3uoB+tmqqWtHPpuNckv/ca&#10;MDpGuiYhyWtJgARIgATSCcA9wnIuuGY6Hx4tmsDjmnYuzPD8ZhtO9C+Go4m9oWHJtwNp56pO6FzP&#10;ew9KksPgbtG1ZX4kQAIkQALhEIB7hOVccM1w2no+alquaueSb1Mc9H9QFSO6p3Y621cxrZMtfc7w&#10;59vauiatlxnputeeNDVeTwIkQAIkQAJuAnCPsJwLrunmwndvisCTO1qmOvcl/99+Lwr1R2V5T7fe&#10;1c9vaec6n2hscdB/ax+RrntVyYNbEiABEiABEpguAbhHWM4F15wuT6Y2KYFqSdvUxXqUzh9vIsr1&#10;D78kacsaXurXp+Fcg/7zOnJ5sCu5cEsCJEACJEAC0yQA9wjLueCa06TJtCYlcN6LAli1jSilv/YR&#10;saHfUuf7SD06S72qnet0wjiXjnRJLvfUgxXkwj0SIAESIAESmB4BuEdYzgXXnB5LpjQ5gd5eZFMn&#10;W1Fa3//k7976w6vVuV77oJl69J2M6pe1cx3FnOuHu5Wv/P7HzXPz7L+1BuviivR5iPEcEiABEiCB&#10;UQnAPcJyLrjmqMR4/nUSkO8OW76ay/4X+9H68v/51v9Vf/4y8hXl/uLulZv9de1c0bz6Qf/d3k8/&#10;/8n3R1f8YMS58P09zOl6uHqdNWTaJEACJEACoRKAe4TlXHDNUFt+Nut92IriXEddXb4v/IZ8p8+t&#10;V942RhYH/c7VihLqjulcg/6nhqvRR78XXx61fv37iHT190a9mueTAAmQAAmQQBYBuEdYzgXXzCLE&#10;40USqDQi54ry/HefFof61cRo4bP61Xkl7Vz198YWf/5FOf+rHxq11P09ONebtVGv5vkkQAIkQAIk&#10;kEUA7hGWc8E1swjxeJEEIpdqL0V53npFHOqdr1UfPRt+64/8yjcEqe+oR8vvvbv/UM5Xt//DyLEq&#10;M9L15lWcTXLjlgRIgARIgAQmJwD3CMu54JqTM2QK0yMQfZPi02Wd4mvfgEG9+m316NhwLvkmbPUt&#10;9ehs+G1A8gtLq/2avJd3+2AXka631vJexfNIgARIgARIIB8BuEdYzgXXzMeJZxVDIJobv3q1XsNP&#10;Py/O9aOP6DHE/8/e+cW2ct35fa7C3GUcxabdG4dxVcv0RkZpVEZ4ExnLi5Xl0rac0ll5y3sjp0wi&#10;uWBjpWVQtcuNmS4lMUAFJMaqTxWw3laF8nILxK72TWjrQFCAAgKKtYU+aVHYkdwnAQV6tW96ilke&#10;Hv34PTNzznBIDkf88xNx7wxnzvzOOd/5cz78nTO/o7IVvd9ofde+/f3n6Jj2312sVeemiLrmIoe2&#10;8WPh1J5zYQVYAVaAFRhmBcAeo8VcYM1hPruDV7fCuBintdfwMt27e/HCq8/9bOqXX/70ZcFcahyu&#10;g7Ic93Xxj3aqahx6jLq3xuyj7v1ooXq6ztJ+juA0rAArwAqwAqyAXwXAHqPFXGBNv0pxujAUkFHo&#10;Y5m6z2m+Oj03n/unY/URW+Jz5JhX0R6vnspG0SWEt+veXdrqfznZmN1xLlKbZT+Xf9U4JSvACrAC&#10;rIAfBcAeo8VcYE0/KnGacBSgOX22c7WqpB/R1/dII9r8hTKaS5RGzsuYdcXS+vmT1Lv43rMdlHpp&#10;OTqZOat0cGRzTBkfywqwAqwAK8AK6BQAe4wWc4E1darwtutRQFyN4u9yqe7nas5tPX5P+LkulZHy&#10;onTJKZHyfMJZ0kdfJeZ6+iHnPj/fmbf8qMRpWAFWgBVgBdpXAOwxWswF1mxfMz6iVwrQ24j54nKR&#10;RrNPWp//kWAuddSWyH9vRjAXRZVAiX69Ssxljf3FMrbzGivACrACrAArcL0KgD1Gi7nAmterP+eu&#10;KpDLCo6yrNPK4SIx15ORG3Xiijp6FmtVe/RU1coPHyfq+uh5dTuvswKsACvACrAC16kA2GO0mAus&#10;eZ3qc952BS5mBXElIrUq5pyOPyW8XM7RXLWqfZYg1c7xHWKu9qPRq3Z4nRVgBVgBVoAVCFIBsMdo&#10;MRdYM0g12VZ3ChSnBXPdv6WOoH/0DwRzIdY85RAviLSWJWfDpq1i+W6BmMsa+4TjydcV4Q8rwAqw&#10;AqxAPygA9hgt5gJr9sNZ4DJIBaIJQVFiXDxG0H+xPoI+4RrNVavu/4lIa1nZf7zvGF1fqyIafbnr&#10;EV08pp6vTlaAFWAFWIFgFAB7jBZzgTWD0ZGtBKGAjP+wlVJH0G9+wfqH7tFc9TH061akAV0vbrnG&#10;er3SHNF19/XOyzW3cjhTHedZgDpXkI9kBVgBVoAVUBUAe4wWc4E1VTV4/XoVkHFOj9O7ORpBXx/g&#10;NWbNxlyerFr1eN1qxKy3vpl1MdevnqHexQd3OqvR4eJuTJahejXfdmd2+ChWgBVgBVgBVoAUAHuM&#10;FnOBNUkJXl63AqeVht/KymUxgv6/1Znr02+VNMx1sW5NNNJ/zc1cD5qj6DuKi1of/6TOAlRbum5l&#10;OH9WoLcK5Isn+dJCaj41n8vuL57kd3gcpHEUJEVutiwxX8ZwfXZKl0vbOXEdlBb2F9MrndXutBIv&#10;iKspliktXC4d9PnMtWGfT7DHaDEXWLOzq4qPCl4BcS2Kv/3F2gT5uf62zly/vLetYa7YhvX3G8lv&#10;uXsef/LGe89evPCN198tdD6Gnvxck1Z1Ovi6skVWoB8U2CnlsucT0r/cuJua/2WiyanSQr+3l9eh&#10;YdhtdBh1TK+k5pNTmWjz9F+tJCLRRP153AZZpleySef1dD4hZhbx+lRWnTnT90x0M3Y+sZXazvXq&#10;d0DY5xPsMVrMBdb0uhJ4X5gK0JuIXy1gBH3xhjX2szfdo+Rr1dSG9YeN+zLiZq4gSn2WJu5bjgZh&#10;j22wAv2lwE6pOO1sHamlo2Uikk3mi/1V7usuTdhtdG/rW1m9mN2M0fnWLzdjYmaQ1p/TylZKb8Gy&#10;juJezARNTceLGEK9uRaRdzh+S7DHaDEXWLP1lcQpwlGgtCDvt0/yRDuT1v+oM9eLPz7R+LlyG9a3&#10;ZPqjP+1F+dRx/Idt/dLrRWnYJisQrAIUU9jcxmFPcbqyGmzug2wNPplw2ujeauX3OjhOtyrHQVm+&#10;A4Xrxr6WiJj7KsE99mPc34LXPOzzCfYYLeYCa7a6knh/WAqk5uUdVl0g5mqMoB/783+T1/zGKm1Y&#10;35Xp7/+oNyU8vEXlWHbNpN2bHNkqKxCGAgdlGZUFLZroQ9pKHadz2dT8xWw26fR8BN/ShVHP3uQB&#10;PhgGVezMlYlGE3szF7O5rLgK7H2NezPeeh7FcT1losXpWCaW2ZspyDedGrsyURO7Q1PLykTVD2zS&#10;WqtyeJfSvRd5h3M+wR6jxVxgTfc54C3XowDNoLibItb5r/XRXDdu6kuzvWH9M3kXFr6rT9Ht1skM&#10;lWMuctjn40C7rSsfPzoKOP0R2eTl0mnFWf/KaiwD8rqYde4f3e9ht9G9VZqYKxPdm3H7oXJZlbu8&#10;RmXJp7d8Il/MquMASwvowRbxrnUf+JrcHFJZLS3YPWi5rM5Gp9vCPp9gD3ddO63DIBwH1hyE0o5G&#10;GbNJcccexc/ixDqxes+iaf6e/Q3rp/IOz3y7N/rslqgck9ZuizGgvSkBW2UFglbgtHIu3/dt3DxH&#10;cfc8DmqO2znppwjHA6Dm3L/rYbfRvVVCMNf9W2aaqqyCvAvjbjaXpRMcQX+lBWeJ0ysgt9S8c6/4&#10;Dk1NHBLLgNwyUVM5dLZbbUPe4VzlYA9TXVuVeDD3gzUHs/zDWGrpm352CqTzL+rM9fMn9XW93KjP&#10;CdSIipr4A32KALY235+cTARgTfsLj+2yAmEqoI5yTk61brtOK2JGrnBaozB16Dwv+GSGQZXtnJuR&#10;7NqoPGXyMKGvuqh9yzuXJSLT8xK4x8wh5JETloL0u4Z9PsEe5rraz8BwfANrDkd9hqEW8hf1HyXB&#10;XGIEvSnCVoO5bon7L/H1XtV+OUtl4d7FXmnMdsNU4HJJ3DHyL+t7lKKItRRmKfs7L/DBMDCXH63B&#10;6ckpXXrRmsq/RETtVVTTYrSXjvGgqReHwON2FFdtd7eOvMM5n2APr7p2V6d+PBqs2Y+lG80yybs2&#10;lplbqS585dE/s74vYtCPffS8Xo14te7n+lrjmPr8jO7PZ5W/XPnJG7GXPrzt3ud3y2GZmGvSWg50&#10;DIHfEnA6ViBIBTAupjBuah11+bX2h+mOGs5tYbfR168iRfER8Rp0pbmov+wk/8wcT2+li9Ejbhvw&#10;NXlxCLxlltXO1evOT90S9vkEe3jVVS3hcKyDNYejPoNfC7ry5a8gMXvPjTpxWWMXL+jrlhbM9fXG&#10;nR5zp/ikRLP/WGOdx0Wtx6Nv9nSeaZ4U7nx5CyvQvwqc5K+axvqivUiX3nWKF/YXxRuPpYWTfOfR&#10;vGTs8tT8/qL3GDPvsrS/97QiY6/nstu5yyWvKFLSNj2pwuhxPShfLu0virjwomzBcUZ7Kh2Ucd3o&#10;6Bskb47jdVrBeCx3PaCpF4fAn2ZZ7vH+7dUJqZE3+7mgSvBrYM3gbbPFThQQZ0T8ybv2rSeImb7x&#10;ut5aRTDXi41DrFONn+vGTbJQXtZb8LMVcSvq8ehX/RzBaViBflUgOSXvF8va1PxO6aTU+4vJKbSl&#10;0nphfG/GFBNA5kGliF6NkqysOqOzJiJ7Mzr6QcudibYuL/rETGPEU/PqGwWyXPdvxTI6sqD84JOx&#10;t9GIiuBmCjqWlhibZOq1PSgfp9EfR4odxXNZr7KR/aCXlL/OvwRmSUS8ygal3WcDNryYi2aHE6Uh&#10;utsptRqfL7VQec3+e8N0PoPWkOyBPbzqSqmHZ8l+rn47l/uL8r6Wv5NfepiI6Ztv6EvaYK5vXx2j&#10;mR3u5cfIwl0Dtent2reeVRATf47HtGjY1q4Xf+tfBdQWyzQWup3Sp1fcTCDvR9EHtTdjbn8plWQu&#10;istHW2mZiNjbRlk2cNRJvlVpiQb1fEbvZFJ+6rIwblYIfGBnrtYchfKSZygR0ZPlxSyVXS2VXN+M&#10;6XSB7eDXQCW6vkV4T8+1ozyoPOiBdEfYgqbeHAI1oIE6RtHk/TqtYCyYM3fkbT+fVO6gl2AP77oG&#10;ne912wNrXndJOH+pAPXVyyc18ZKY+SezptNoR/i53pT34Mlb7hSid1J+Htxx7/W/Zbk5pv/QEFvG&#10;vy1OyQpcnwLbObRYupa+vZLRbyTYdK4dxU3+HkopmAsMRVvVJVpWKh3GFunHc1O6WhX1dbayIs1x&#10;Ws1Ht65/A0+Na2Bvo0EmpihUVDbvOuyUzCxL5bTnTHZ7tQRV6ejVi6XUEuGKIf8m9kI7Lw5RfzWQ&#10;n0vYQAlMoxRlHCKhnns0WdjMBfbwqiu0GZY1sOaw1GjQ6yHvG/k76rdl4iWrPvPPppa5DgRz/Vg+&#10;g3KL7tr/v+fJhunNR/cxui2Hi8o4ep55jj1dA6sAKKP7nkW0n+IOFFHHL2ZT88dpxAwQ2zdjel+X&#10;2Cf+oglqLROR8wlhITW/lYJHQlh20yF8RCamk/cxyuL2fqgRPEU592ZimdT83gzZluXTU525jfbK&#10;UX22gDPdvrrKKvooRf2FRkIXp7ZhUheIRcehIpaI/DP1k8q60+gRyyqMq2qIdWjqxSGw4BzPBeXd&#10;PFefm/dqhhOhp7vXG3mHoynYw6uuToUG/ztYc/DrMhw1kM8h2Rp8UCRessae+ul9LXPVBHOtyXv9&#10;+BW3BrdfIxuvPO7e284W9C7WOBr3wBJHO2d8ONNiPI2u5WynzpVV9HxlovZeuJ0SWmjL0lMLtdE0&#10;Euc4bacnNXK520flrw8PLanb66QS42bMzj3pFZW7dBQBn4yzjfb2rJHCXmPSTivIvTC+nbMz604J&#10;tJaIhPWmgXq23SOxalVcV26vJNVZLHFG3KzhtQ82wE6W5VQGpOqM3RUv4GrVldB8PpFzkGtgD7cO&#10;QebTb7bAmv1WslEtj/ylIn+lvFtI0Aj4h6y1cwNz3V+7v5YYF8/vomYmsPIyMVfiZneairmI5iJz&#10;U7u5M9cMKd1Z5qNZgfAUQKvkZIV2y4BWtjCue0+RvFfi3tRFYxLb6S8RsTOPLAvG6Lh7s/AWnZum&#10;UBOQmZ0Ja9WDMrGeZZ1P2NtueTy8JolIe34RsuwuNUrmRWZgKlO8WsRc8Ko9cut+DQzt9k8J66DE&#10;VhRI59w9Et8fc8ED6h45drlEZJWIqP2OB2Uc5eZ3UX7k3e194U9rsMdoMRdY059OnKrXCsg7tzg+&#10;mTnLi9kNv/72iz/62Zu/vGdmLlEiOfJBFxXm41Viru6iRdTjRawsZ3c1o/R7rQjbZwWCVAAtno6D&#10;/OcEHrIsUyuL/iYdGaAkeiYTZUFL72YyvH9pyr9WpZbWHaUTRGga/YOjLWsr5VTGq40GM+k8KtIS&#10;iNXJq/C4uEcdoRToI3Yrg1RBrYEQTeeKONPZ3+cuAVGRZZlrbuYQ1Fsfhx6UXRhHjzSuFZOmXufT&#10;XYfut4A9zHXtPpf+swDW7L+yjWaJ5P34iCVHT+3G/na90XdY7z9MrpsVkU9m/d3U9JWN/cWy2QLv&#10;GWQFziq7pcNyq3/uGcpbHyNsuv2a/o5zKnpY9nOcOzennW6+wzvUbWwu0JCbR6iEpxW0xKrXQe4H&#10;c7n9FWQBZOf2PqBvUO+5qFUxSt39ewz+Pl1Pmcwfx7vjH3i10aI9lX+6cUXCthdXgdicTEKqyCVp&#10;q++5taft7pvar2iqkZmknHlTud10Bk1NHKISl37+oFoV/kkqK3ojdSMDZfmQt/tKc9YgiO9gD1Nd&#10;g8il/2yANfuvbKNYInoj5bEmc100mSvrwVxyLKzek49oEaYYX6Oo9HDVeTKDNxzMa7UJZ62r4+bU&#10;2OOa2XwJ+7zWnLnh3Vevow41PeROS51/V5nLTUHt2CWqsCx3vxvswJvkHj0GC2bqqY/XvPrTkQW1&#10;3rrYBaIM8LM5fUGgKX1PGdUA3iinVxDUpGuj8c4hfC1kUyyhi7PPE+O8dDVWbRCb6Z97asru1tV+&#10;Od3oc2mdzpP39SDSgnad/klwj5NDTivpldQ8eS1lXk7lqJYHZeQgRnXhXFuW8zqgY1QK1p1PpAtq&#10;DezhrGtQOfSnHbBmf5Zv1EpFz7HHiblSe03m2vJgLoowodMrqGgROtu8rT8U6JS5dmNe9EP7nMx1&#10;lqc9Xss51/wo/pjrLN1LTdVWrRvmQjtm9lGJeognrPxz9y7SHudIaHv9aZwQ+SzUvfB66KgNXjY3&#10;V6EHyjnWWrVfq9KTxbKcvjQoqWuj4VnRjb8Hd7j9Z1DWSXn2ktWqGNPl7Q9zHtfud3Cnl28Ufi4v&#10;Bhd5g4icb5JCU1wbpjXn+VBrBT+jZanx17zONfLWnU/VejDrYI/RYi6wZjA6spXuFKCehPgVc83N&#10;b/liLupl0D17PgooWkR3NeOje6rArBf90D72c9Wq5EkWLZl5rFHrcwWmOG7BiOSLco+YptbUO2YF&#10;eYzczFarom3VERmYxF1GjO8xez6ECmZm9G6j4U/U1Y6ec/X3fqadWsMD5iQSZ0pY6eZMOq06v0Mp&#10;y9LzozzCP3PhinDWkH5z05VhXnqVRJQH1yds6K4R1Nb7fCJdUGtgj9FiLrBmUEqynW4UoJGaE8Rc&#10;K8Umcx17+Lno2av75f6N12kU/Q+7jBbRTc342F4qwH4u/+qibWzlR/GyichWrdp7tNnOFpZaQ/04&#10;TMqdRufo2IXenhGW3H148M+4PS/kPXOTIOVLS9LL2YPXqo3GeDdnD5ra5+l+YqE/lPRpvezmTFI9&#10;9Uu1NF5eolrVTFJOy6SouxcSmprrnIhspdzn05mH+vaFtKWOqHen5vcWdZr0YhtYsxfW2Wa7CpDH&#10;nzwTZ5Vsk7kuPJiL7lXds+ft7xFz3egyWoS9Nr0d62zPi795K9Apc43eeC61bWzlK/DSHG2xmxrs&#10;x5lTUrvq7X8gcnL3D4p80PfnJAJ4qHS9n+jfspfW/c2UEj4ZfV8UorY73zHAiC1dnai+pI6fpb4E&#10;7rq0u4VGjIkyePXlCbsYa+VmTHu+qJGTk+k5LlIkIpmo+MjlZuz+reTUcXp/0R7DzW5Z/aaOQhP2&#10;Wl2nrc6najuIdbAH+7mC0JNtdKaA/PX8uSsvl5hlJ9lkrtSGl03520n37PmkRMxljf22Hn2i+091&#10;dTJzeGs52b0lthCUAq3eWRT7+b1FoTbadHe/lv+zYfZeOW2YPWKiJRR/3szl7ecCvzj9YOij0/0S&#10;I1+LafQ9amHyiIEPdE8dcTzRmjMPcKLuSOpLldr4+19nBzXodA1nThcrw2kV15W35xO9rm7WgKbu&#10;fc78Wn+nX/BCQyf3uo9G3r1R05kj+tiCqKvTev9+B2v2bxlHqWTySX7zirm+8qX3n/u36U9f/s0f&#10;Wz+11kzMtbd+f62wZsXEnaVvRW5QZNWx8nK3as6tnMXhhevWGh/PCoStAFpSJ6W0U5J+YS61D8nu&#10;XwHx6OKdhsFcJuoDnej6yOAvIh9P62UvKAHvJ1iWO9KG+1qBP9Pbf0rjQHRz/8DX1D2HpFfoHIuW&#10;wfy+JdUkbOYCe3RfV6rDICzBmoNQ2uEvo3waPXTFXNM3yEP1VD0+V8ng57rqfXxK3Fn6X8yIFnH3&#10;9W413C0RcU1a1YVurfHxrEDYCtD7JuJ+8dtP4y4jWlg76XildPbuiBKIP/1dS5a8/Vy1KkaSq7+4&#10;zD170i4RWev2zpSydRsNglBrqN9KtVX9kDoiQ7reroEX/RFXrQqvkncvJK4/d58vNG19Xrzrr86e&#10;JK8yd252C8i7FwRrz0t8A3t0W1e37X7eAtbs51KOTtnk8+1LV8z18yvm+vQLIi7qtjdzfV3cWfpf&#10;7u88Q+z24E4AWk40qSsRgLX63ccfViA8BdS+HW+PhFeZ4C3TRWlQjyRmckfAlG1hK+Yir5Bu7JPM&#10;hzxDatwFrxHs4ij0GDrHFKllF+tUSmcPIdjJ3EZT2dXR4vAf6ZWDB7EVzTpLGtx38FOrs4M8vVgK&#10;qWpV1N/NZuCebjkE55/OX6sRaX7Op1qPbtfBHt3WtduShHs8WDPcfDk3vQJXo7IazDUX+T9XzPXL&#10;RwVznRiY6yqaxB+Ke8v5XJS5fPR84uYrj7/37IM7QUSiry40mctyjxDS14u3sgL9owBadV38BX/l&#10;xLv4zrHrzuPxPpvTq0atoeoFch6NqOL631MiPXwyRDHmUV5kHxo4vW+UQi5FCyH/nG9Xgg/MzEXv&#10;Yauz1JDfzBRFHUxCtbGXqPffcG79E5f63p83Q4DB3fWDpt42WmmAEXOZ6EkefYxeI82Qt/l8tsq3&#10;nf1gj+7q2k6e/ZAWrNkPpRn1MtBVf6vBXP9pnLxTP0v4YK5vyyej87kuNP0s0DmpD8tzEaKuuflR&#10;P2dc/8FTAP1uXnG5veuFyJ3efTZgFjczEc10y1z03BBzVctSo801tZ/w5HgzIyw5R2EjV1MeIhoa&#10;tfdUe2jvtEd6w19kSkEpe7NEjU1zf5vyhe/QzLFQRNezDV9TNxwiWnX6E9HXEKdNN1c51cbP+aS0&#10;QSzBHt3UNYiShGsDrBluvpybTgG6V77SYK70V4m53kwK5orX6Un3OZZvNn5f3mXOGEC6I7rdNjdF&#10;zHUW79YWH88KhK8A3o0rjOtGmPspEdGE2m/mPg5eGzdBULvYLXPBF0ZlofolIqaeQ4wCIxpyl11s&#10;IUsinrk9hb82GtEWJIegz8v0pELUWpMnzF6OYL+VFnBej+LtXRs41+rIOnv5wD/Ex+p+aNo5h5xW&#10;qK/ZsigWLkYfOr2VyB15mxkaqbtfA3t0XtfuSxG+BbBm+Hlzjk4F6Bfe320w179vMtdTM4K50lri&#10;qo8PkMz1Y/kE944q7cyxs++7OWKu+jj61c5s8FGswPUpAOKwrFaz+qGUpQW1NQI9uMfl0DHqzHfu&#10;O9Mfc9GYKPN4rlrV3ocH35pX3dDnae5xgjcvEXF60OGTUVWhmtMSFsS7fwdlIhqvXl0o62WZcghy&#10;CR0t6/6t9ohLjdmv82HJcoJhdbMlgns65xD0GoPq1BH1bvaXJfN3PoNTG+zReV2DK014lsCa4eXJ&#10;OZkUIK/2kw3m+tKT5Of6q0y+aiKu+vsyG4LI6tEkGn+6O9mUX6fbzyroXZzMdGqFj2MFrk8B+F/8&#10;UddpRRyhMgBowj06nuqFXHTeJH/MReN/dBYoH0R6FWSG8f1mmlLfszP7+tBb5m6pwQeqKigRrZEN&#10;McKfnnDes+jki0RmiUiY4+j3FylfQVxOxqT6eC3pXJnedYSXyxnVX1qFpp1yCMaiZaKqjxOauj2W&#10;zry9z6dX/dvZB/botK7t5NY/acGa/VOm0S2JHAt7o0Fcc5FXHifm8o7wcMVca1ZUPMPJm9xbFTFb&#10;sYjbyh9WYPAUgMfBso7ipp4uWa/Sghz5bR/7RB4oU/QjjJmyLF1c0iCZS+UsjFL3OisHZXi69L1o&#10;8JhQn6VqD3zg3UZDhdIC8ZfZDyRzQF9YJurFjcK3tJXyTqGW2WtdHWu+GeuEuGpVlcPdv37ViFn6&#10;N2bha+qMQ+IFUKPTr6rynm5eXr/n00vDdvaBPTqrazt59VNasGY/lWpUyyKfNJ9vMNdZ/KWHibne&#10;/p6XIjnp51qz4uIZ7id6n5c1f/vO8uhdXC76O4ZTsQL9pMBBGQQg7pzitG7kc2U1NY/xMXa6qKyC&#10;WhIRO1XtlMANprtS5Cr+uh/Ppc52TcTVKjaA2iMposzYPUrpFZVJdYTgt41GbA6UrPVTSs09m9QR&#10;8U4pNS/9SnblO7vG4gWcy06JS+QMz6b4/av2Tm7nwEOmnlVo2gmHqLP96H5744rUMTbytl/lnenZ&#10;+iiwRyd1bW2/X1OANfu1hKNULvkEiTaY63CGiMsa++8rXio0metr4vmNPnyvY7rftxwl6jpLd2+N&#10;LbAC4StwUIanStw7ItZKcmordTGbmk/NH6ezSdCW3O9sjdTxP8LbVZyOZcSR6GMSx5nacGmzFXNR&#10;Gb3Gcwnt7AQpbOu8GXaVVUIQ5dxKxTKxzN6M3ZZ+VBh8Mk5V7HnU5y+boprSsrVnaqcEQhNHFcaz&#10;yYtZoe7F7N5MNKHuDYK51DMmZzi0z3fojIVvroGqXSJSnBal3kqpV1Imajoz4J5OOAQ661sB71Fd&#10;/s+n8/x29h3s0UldO8uzH44Ca/ZDaUa9DPK+/C+3JhPL0aV5MNcnJS9ltsnP9U35bPJK+/HquwWv&#10;/f737aaIuar1EST8YQUGU4GLWXgfiAj0y0RkK+XucVLHAOmPO4qr42pUlSh9EH4udbZradf8hppa&#10;BrxrR6VxLt0jueTx4INWzEXvBpFl/VgmtVRi/bSichAdq1sGzVy6PJzbnG9xovRO/6nzyEzU7lHE&#10;kf5jfKnH0Lo6kst9ncpUlVVc7c4a+D+flGN3S7DHaDEXWLM7/fjoIBSQ94P0Cv+HFTCXt+0mc70s&#10;727Vn01HflD8xdOyrzJxk7Z1t5wsEHPVlwFxXHcl4qNZgU4UqKyiz8XZPtJ34a8w+SbiBbUfjI6g&#10;5d6M7n6U5aQ0wTAX3gmUdt3jifTq0Fg1Ko26zETNVtppo9FvJ6zr+r30ZUvNq/4stWS0Ls5MEHME&#10;+eU7ytdJLGr5TyvmK+oo7lVa+Jra5RB1JJmuj5zKB8+sM1ZXO+eTrHWzBHu0W9ducr3+Y8Ga11+W&#10;US8BxaWRv9re/h4x19MPeStzQn6ue/J5oPtV/fEqWbPGflf2tud3b3WcqGs35fcYTscK9KMCB2Ux&#10;Ngg+AGpZZZ9WacHMTbI2+4vJKefRm7G9Ga/2FbPqBMNc6mzXope0VZnV85CaP4o7y38Uj2W8bLTT&#10;Rtu9aSZ6VUuE9e1ccsrObPLsiJ7Q/UWvEsJG67UgmUvkFi8Up+2KJiLnE+YeSVlCaNoeh6gxSezv&#10;ebhrjv5k+6gy5N3Kb+m22ckWsEd7de0kr346BqzZT6UazbKIa1D8yfvy3l2ipJcf89ajyVxvNg63&#10;9L9yyJo1Vl72tud371mamGs56vcYTscK9LMC6ZWTfC6bmo9lctnt3OWS7veLqfynlXhhO5fLxjKl&#10;hf1Fb9oy2bjO7QflyyVR/tT8du4kb+qduq4Splf2F0sLYpxdLru/GC8ExVq9rU+8IGK6iTJfLvWb&#10;or2teWvrYI/RYi6wZmuNOEVvFaA4jfIdndhLREmRpy/WUxumGa7rv6iqjfhca9a/ksyl93q//BjZ&#10;u3c3mHosF4m5Jq2zfDA22QorwAqwAqzA8CsA9hgt5gJrDv857vcaUvwU+dv6wR1ipBcbM//cXzOV&#10;v8lca5K59J7hd54hew/umCy1u/3wFlHXcj3GNH9YAVaAFWAFWAE/CoA9Rou5wJp+VOI0vVSA3juR&#10;ebz3LDHSi2nhxzoyMlee/Fxr1rigLv1MJB89T/befy6oWkxmBHOdxefmdz3frAwqP7bDCrACrAAr&#10;MAwKgD1Gi7nAmsNwFge7DnJsI0Xh+cXTxEifviiYK7puqp3CXBOCufQjcm+/RvZeedxkqd3t9bkW&#10;ZzkiaruqcXpWgBVgBUZdAbDHaDEXWHPUr4Drr///bRDTf751VhFluXf3kbkPb3/+2V9+9Tf3BHMl&#10;jcx1Ws1tlOrjvfY3zv+BYC772yhUL7wHGVS0CLLMS1aAFWAFWAFWoB0FwB6jxVxgzXbU4rS9UGC+&#10;MV/iQ/XeusMZsn+8fjU+fi1rZC5KW6vK+RoTEWzB2q+VaBG/DShaBKzzGivACrACrAAr4FcBsMdo&#10;MRdY069SnK5XCvx+RHipviRm/slQHmCuog/mymWFBdP8sYmb1LsYVCx6KiUvWQFWgBVgBVgB/wqA&#10;PUaLucCa/rXilL1RQPLSo3Xm2s1RDltNP9eeD+Y6yUsb+piDiBZx93Wyz0tWgBVgBYZBATFLtfh4&#10;z5Po3O9vhqRh0Kff6gD2GC3mAmv22xkZtfJQFOBbdeaqLVHti03mOvbBXOJsir8TbbSsXzWjRVy8&#10;QPZ5yQqwAqzAMCigzn4jn4N+/t+MDUPdB7EOYI/RYi6w5iCetWEq8/++8lF9Rfi5mpEXkk3muvDB&#10;XDR7kH6ONESLeO/ZYVKO68IKsAKsADPXYF0DYI/RYi6w5mCdr+Er7Zcz8lfZE9acMgYezBXb8FNn&#10;OS+Zfg5ZRIt46wk/ttpJc1jezVWnqwvtHMNpWQFWgBUISgFmrqCUDMcO2GO0mAusGY7OnItJgT+Z&#10;lsz1pFUdR5rzepQI+cn5Yq77t4SV4jQsYK1X0SIOF2sTV/HoE8iN11gBVoAVYAVYAb0CYI/RYi6w&#10;pl4X3hqWAg8a0bnGxFuLdXL5ePWD4u/qER2OmsxV8mCudH3OxcuNk3qMruiUYK7zCV2pP1aiRQjb&#10;QX2qC1fEVS+7jC0WlGW2wwqwAqwAKzCMCoA9Rou5wJrDeFYHqU5/HhO0FKlzS7XupaKZfz79wqcv&#10;Sz+XeY7rWvV+k8zOvy6smMaFUqwIa+ynheC02S2Bueo+r8BYji2xAqwAK8AKDKcCYI/RYi6w5nCe&#10;18Gp1bcaEVGjws9Vj86lzPxzxVz7Hn4ueMOyrwjmMl3DiBZx726QypzFibp2U0HaZVusACvACrAC&#10;w6gA2MPUXg1jrWtVsOZw1m9wajXViIj6ReHnqo9EBx395o+ln+vSg7kw6qv4R5K5dppvPqoKEMm9&#10;/Ng3Ao3QJee6Fty1HFXz43VWgBVgBVgBVsCtANhjtJgLrOnWhLeEqcCNBiw9Ivxc9X6/px+ifsCf&#10;fV8yV9yjzy7ajCix9U8kc1VWdWUvL5eXf63do0vtf9vcCvm5ZOn9H8kpWQFWgBVgBUZPAbDHaDEX&#10;WHP0znk/1fgHV9FMHxN+rjoVEXFZY2/+SDJX2oO5EFGi+APJXOmVcGtXHSfqqs2GmzPnxgqwAqwA&#10;KzBoCoA9Rou5wJqDdsaGq7z/MSdZ6fE6c9Wqn5TAXE/9qWSuvAdzZeHn+qG0Ew9wjLwfpQ9niLkO&#10;b/lJz2lYAVaAFWAFRlcBsMdoMRdYc3TPfT/U/G/SkpW+au3W56L4yxUwV3Y9un6+drS248FcmCGo&#10;+M+lHf3sP72r6VmemEv66XqXE1tmBVgBVoAVGHQFwB6jxVxgzUE/g4Nd/ntJyUp/rxGdC9FLX3rY&#10;T70wE/bWv5Z29kOP2TAXIepazvopM6dhBVgBVoAVGFUFwB7dM9dp5aCcL6ZX4oV8MV88CDD6ZPBn&#10;B6wZvG226F+B/xWXrFSfa7EebeEbr5Of65XH/djYa/YtFn8i7ehnXPRjq9M0y0liLhHTlT+sACvA&#10;CrACrIBJAbBHp8yVL5YWtlLRRGE8UX/r3/6vMJ6c2pvZX9S/TWYqUxjbwZph5MZ5mBT4dzHBSp8T&#10;o7nqY9BjLxFz/eoZ0xHq9mMw1/p1MRei0c9FOBq9enZ4nRVgBVgBVsCuANijfebaXyxOy7mFZXvn&#10;9X9hfG/mcsme93V+A2teZyk473di4qr5vTpz7eZq1Y+eJ+Z6/zk/2lw0mSu7Lmjfsi5Cf3vwsNz0&#10;c1kcjd7PWeM0rAArwAqMqgJgj3aYK72ylcpEyacl2jpa1y2xvzAey+ijVoatP1gz7Jw5P1WBo0bf&#10;YjZ5WBY+Ipr5xxp7ZE5NZVqPbch3G6215LqkfxNzfVK6/dqDO+8888PHV540Wet4O8103Zi9qGMr&#10;3C/JCrACrAArMOQKgD38MtdJPpoQFNXpXyJSnL7+vkawJreR16mAJKW9GVmGnz9Jfq5HX/VTqlST&#10;uaLrmzFxRW4Z5uBZ/B5ZTtz0Y7mdNByNvh21OC0rwAqwAqOrANjDD3Pli4K3ZC+Ot29L5+/CcYnI&#10;3sz1jrEHa47uue+HmktyT83LsmDmn++84ad0uSZzna/dvyVsFevzZOs+v14l5rLGfhfw2x3LRfQu&#10;ilj6/GEFWAFWgBVgBXQKgD1aMddpZSslW8hg/s9ESwu6EoWzDawZTn6ci06BnZK8lrbrY7nEJ3GT&#10;yKi8rEvv3FZqMtfR2vmEsJWccqah72TZGns3cC7ajRF1naUpP16yAqwAK8AKsAJ2BcAe3syVXtmM&#10;OX1Xoo1LRO7fSk5tpWKZ1Px2bn/xculyKV6IFy6XTvIn+dJCav44XZw+ihfGRWqnbyyauC5vF1jT&#10;rgd/C1OBeEFeFfLtis8q4KI3f5xYy6wV1orrXuXZbjLX/bXklLAVNcZrgA/t3l0vm53so2j09Zmu&#10;Qx/D30l5+RhWgBVgBViB61AA7OHFXLGMbBvpfxEDIpY5ybczLuu0crmUyxanib6krUz0et5mBGte&#10;h+qcp1Rgf1FeBfI6Uvv/aOafqCdz7TeZa3Mt24iuehQ3afuLp4noLl4wpel4+9Ju7CzN/Yod68f9&#10;sawAK8AKjIQCYA8zc1GfovBzRRO5bDukpXsKV1ZzWdETROO7rqOPEaypKyFvC0eBXFYy12n9nUX7&#10;zD/0PmLWk7lOmsxVWJNX6X3jrIeIQ/HXvuJQhKMA58IKsAKsACswOgqAPfTMdVqhtxQTkeN0kHEe&#10;dkrHaYruFcuErThYM+ycOT8o8FczgrkSEbnl7e/duBrPdeNhf8x12WAu0Qt5f+24MXNjYRzW7Wu3&#10;XyM/11tP2PfwN1aAFWAFWAFWIAwFwB465gJx7c0EyVtUs9NKLCO9XWFTF1iTysLL8BX4YsPN9Up0&#10;N7Vbkrl/Vvn16ruF//kDYq4tTz+XWuKLWWEsE1W3qeuYy/Hph9TtvM4KsAKsACvACoSjANhDx1xy&#10;XPJmLL3Su9LslKQnLdweRrBm72rGlr0V2C1FG8wVrUehr66qaZW5q30zV2q+YcxS7ajrHxTJzxV8&#10;tAg1H15nBVgBVoAVYAX0CoA93MwlPQemKJN6e51tld6ueODv8JtLA9Y0p+E9vVVgbqUxXY81LmZb&#10;tI2eLDbn9Dn2zVz2sWF2e/IbmCv4aBG6/HgbK8AKsAKsACugKgD2cDLXSV74DShapXpML9b3FxOR&#10;wnh4kSPAmr2oDdv0o8Bu7kbDNfWItRuzp882mevCN3Nt56Sfy3wN/f7DRF3BR4uwl5+/sQKsACvA&#10;CrACbgXAHnbmOq0UxhMRilXpPi74LSf5RCSbDN6u3iJYU7+ft/Zegc8aI7As6+9YtQl7btEmc6U2&#10;7HvM3+xxJ3TpehotQvHTTRbsPaW6svA2VoAVYAVYgdFTAOxhZy7x5n0uG64eonfoJB9OnmDNcPLj&#10;XNwK5BsRtSzry9auY5bE8zUaQ++fuS6XpJ8rX3TnJLd8eJv8XL2JFnFYPlxcTi5HJy2ORm86B7yd&#10;FWAFWIFRVgDsoTKX2ErzDoepTnHaHF8p2HKANYO1y9b8K/A3cUlJT1iTjlghR03mKvn2c1FMe/Oo&#10;wF5Hi6hHRa2PTBMfZ1+pf004JSvACrACrMDwKgD2UJkrmjDH8+6lFqeVTDSc/kywZi/rw7a9FLgr&#10;X1u0Jqzdq/kWKfX9JnNt+2YucSWLP/O8Bt95g/xcPYoWsUTMNWktG71tVEdesgJhK7AZa9wiV/+Z&#10;46rYy2WfOWTTMfbSnpa/sQKsgLcCYA8w12kll+1FNC7vksi96ZX9RT/puk0D1uzWEh/fqQK35WuL&#10;4q3FpVr1k9Ivnn7/uQd3Hn313t1Ck7lOWjDX1nq2/onWPyf/UjYl5utHnVvod+VOS+113FyEqGtu&#10;3isd72MFrkMBO3P5G8lBffZEa8xc13HmRiHPfDGWkR/z+JBh0AHsAeYahnq1qgNYs1VK3t8bBXZL&#10;savHeL0vrh4R9d0CeaGssYxv5kog5dvSnDnOmzqHdm+iRVSnibmcbwX0RkO2ygq0o4CTufy8s1Sc&#10;JtqSS2audhTntP4VoDfPLSucvi7/JQs2JdhjtJgLrBmsnmzNrwKThUcaD/Eb1lxj7h/0/L38GEgq&#10;rrwPqLOseMT+TLYJXm9+vNTjaBG7OWKuSeuwJ540nQa8jRXwp4CTuRKR08ZMp+ajTys0Ky6RFzOX&#10;WS3e040Co8JcYI/RYi6wZjdXCR/buQK7uS81HuOfs6qNORLVEe701qK1lvbPXBuyVfCaRerBnQ9v&#10;P/rqd974oPhZi7ams3odlsFczjFqnVnko1iB4BRwMlfr+IsUaZiIy7KYuYI7H2xJVaC0QFcZ+7lU&#10;XYZlHaw5LDUatHpMZsYbt9jnrcmEKPvFC9S3+M6zYK5KC+bCaPv9DTlj+sXsdSoxmSDqWg4t1tx1&#10;1pfzHiQFwFzUY9jqXanzCdkOUnpmrkE634NVVvZzDdb5are07OdqV7Gg0++mHmo8zm9a1WlhG9Gz&#10;3r/dCXNtb8j3q64jxgm0mcw0mcs42zZS8xorEKYCYC45y4i4Ab3GK4tfpvIP6dnPFeYZG6W8RoW5&#10;wB5h9C2eVlqNHwjrGmM/V1hKm/KZTHyh8Tivz3DdiM71zjPk5zrOgLkOWvi5ED21tHH/ljBYbBCc&#10;Kddeb6+uEnPJtzF7nR/bZwX8KwDmOq3QutdvlOO0JK77t04rco39XP7V5pTtKTAqzAX26DVzXS7J&#10;NvEobo6g1N456iY1WLMbK3xs5wrsxn6v8Rj/glVdEFbeeoKY69HX4tXLjZON7Y3WEVHBXLmNo0aM&#10;VT/vYnVe6tZH7saIug5nWqfmFKxAeAoQZ1nWaSU1Lymq0BhNqS8DReZKzTNz6RXircEpwOO5gtNS&#10;WBJRXsQbMPLf9VMXWDPYerI1vwpMWjcbD/0vWpMFcQzeKfzJG35t1KpJZWbGaEIYjDZGh/m3EHRK&#10;jkYftKJsLygFVObaKdEbiab51qg/MRHZKbXHXPni5VJpITWfy+4vmueF0NdKRGjMZVPzqfnt3Em+&#10;vTiRp5X0ynYul41lRN7buXihveP1JWpv607pckmWv7Rgyl2kEeWUdTzo6A3n0wrls79YWTWVMV+k&#10;fNo9D7VqvniS387Js5heMeXgvf2gfJIX56O0sL9oUoMssJ+LlAhmKX0Q8peVZZ075jQOJo92rLCf&#10;qx21gk+7W5q0ZEjUcUvOCH3jJvm52omdBeaKbSSnxPV13dfWZIH8XByNPvjrhi12owCYS7Tz8jeK&#10;ZSWn9Dbl/SR/xRyU6dntPZ4rvbKVIu8YHZGIJKfMkYpl3qeVk/zejOwJoePkcjO2N9OqtRY2tnNU&#10;H/vxhfHklI5+KLV3fS5myZq7DG5GKC3Ya+Cm2Z3Sxaw9jbB/FE95xlCmMtDvyfRKcoqIWe47ijvz&#10;Oq1czOJ8i1SZ6MWsv7E98UJxWncWvbjNrcb+Ir2BQeW/f0sfyYfOBaXTLfXX6CBuBXv0tm8RPi7h&#10;60o0IjJdp17s57pO9WvVuZVJ63ONW+thS5REjVf6sfFXm7vMxaaf62JdzMtuWWHN2OkuC20Rs1xf&#10;fRzzSFIKXrIC16EA2mDR9u4vyrYtEdF5Wg7K1KoLXvLj59opZa9mrZd27f8fxc2j9S9m5TvH9iPU&#10;b16jzmrV9Ir9N716pFx3kxW18+496pmJZchWK+bKF90s5eSg4zRpSlaxLIw7U6MclEoyF42yo620&#10;VDWKF5zMJFNtxsw+MZmf4Dmy6F4mp9w6yOPszHVQJn2dNo7i7qvNlFY9FmoM+hrYo7fMhbtd6Oh9&#10;nYehKVgzjNw4D7cCZ5UbjVsq1ugL/KBIXi5r7Ldt+NrBXMdXzNXq2vptubx89/UHd26/5i5TMFuW&#10;k8RcHI0+GEXZSjAK4CksmEvMbitbNZ2XhSJzZaIyrUxpfnbHC2SNUjqXiYhpTEkrYhKWzifcbbVU&#10;5XLJTDJUBvdTgdp59x5Vay/mUscf6WuvUtROyc1kVDpammIL0n7BXF5cS9RFNE3HqcvCuImaRL23&#10;c620LIzr+xnBXMKriCtNzVuub8acZ5LOhTsttqhnZbDXwR69ZS5xB4uzKf/pPYxhKgnWDDNXzktV&#10;QN5P8nmPmX9u3FTTtFrfa/q59tZlP4D3zL1q5NVWtjvdf7hIzMXR6DvVkI/rhQJoCWUf096MvAd1&#10;vmEiBNmOt/Jz2Vv5wnhx+mI2NR/LOPsL9b1TxFyJyFFcHBnLiDFAezPnEyoB6PtAD8qqR6cwnk2K&#10;nMXxx+nkFNXYTVbUzrv3qMp7MRcoI5ahMmSisuYXs9lkJgrmqqxSCqG46G09Tosxaxez9jrq6LdW&#10;lWdJ9PKSjysTlfWMZaIJVSORo2jT5d9RXOZi7+81v2VE71XIozdjxWkxMi6W2UrR1SD2ZKI6XxnU&#10;yGUptVQjlxVqqKV0liA5lYnWKyIHm9RzSETEd/tHPSuDvQ726C1z1WNeXvWMJyLXG7VSni+w5mCf&#10;v8EtPT3F5fyI9+6Sn+vlx9qpE5hra10+H737rTHD0NMPtZNPO2kPy5jrWr6T2c7RnJYV6JUCRCCW&#10;JT0NaJ2dvgvnHu/xXJVVtJfnE05vVnoF43oK404fh6jrUTwR2ZsBoaD+YvyTJADxv24uVezfjDlz&#10;FnYqq6n5o7j77Ux/zAXrbu8QKEN6+DJRe/nUyEhEIZZVGLenqlV3SnJUhKynjkpJAZlPIiLeI4VG&#10;+SIxq/BCnlYk3SWnVDI6rRBfC1u6POR7bpRTcsp5RVDcAZHiKK7mL0viVMNZz4Oy6qHTlQAWOA49&#10;zm53awfl/cV230TpLkfz0WBNcxre00sFdkry/pb3V6f+p4umn6u4Tr0hXqVW+zA/U55bXse0vw/R&#10;6GW81/Yt8BGsQPAKgLmozSQWOE7bc6MWmuLU0y8kfd8iWbEs0+9pUAX1f6n5neSpPOpWWk+vUK+l&#10;zidFdcpEdTRHNtxjyfwxlz8/l3iSbcbcVEa5o/bJKX1N0U+p8znKJ6X8PxFx0lCtqvr6JH/pzgNK&#10;sZWikmEJG4mIqR8KI73c/jgQkyjnUVynBqhLVwJYGG7mAnv02s+Fs9sPa+znuu6zUFmVzxD56/bB&#10;HfJzvfdsvJqrR+bar0foajXbYt172mSu7Do9t7yevZ9VKB9r7N1GjIpe6DA3X39nMbqc3M3xTNe9&#10;0JdtdqYA8YmIzyUtUG+Ss0eeKIfaVi/mot86lqXjKSop+br0I/YplX6Jnku3L0w+Rcy0p7eItzZ1&#10;HIdjvJiLnjeyBKpXCceLNdHGyr/zCdLdnkJ8g0fNXEdhRf8GKJ1HmY++FxbRQZxn254/nXN3GRFJ&#10;1+03BDGJ3kcdcQk2JH+orgTQc7iZC+wxWswF1nRfWbwlDAWo90L2B2Dmnw9vxzYoDn1yvVVJUkpa&#10;ejLr73eyhDhg9+7StqCX9UgYPeO5oMs6uPZOK/FCemX4/pnb5W7PlZu50GeotuV0J1EfpPd7i+Tl&#10;Ev1a5hLS/d56Xm2dDcrD6Y9D+Z09djor6rZg/Vw6vxLlRv6lRMTtbaM0QmEa8eUmJklS4n+KFoHj&#10;5Bp0EKOhTE9A+KncKYiyvWPt4MpQrxdRBpW5TH6yWhXzdroZFRaGm7nAHqPFXGBN59XL38NRIF6Q&#10;TxLpKf/F0+R/ir103PRdFdtgrug6xXD0erLVqsjp4oVwasq59EYBuoLQIg3Hmm6sSzAKgrngC6Z2&#10;WG3paRvGOqNNd/qFcBbM/hFZespdzclvvYhbqK+TjoP/zYt6KLW69Mdc8D65KQWMYFlugkBedFW2&#10;qjfV0T0ilSyYvFwiL1LXHG+tVoXXzklM8DE596Aeco08VU6fJtTQ+bDICnyibm8eLAw3c4E9Rou5&#10;wJp0NfAyXAXshISZf26/Bubaaslcpaaf62iNnv7u8Q5qzeBR++vn1O28PmgKwHOCNmkY1ryv327O&#10;EtpleKTguSAOA1+hXQTbOJnLi0rsZSWm8GqT7UfgG9GC+1jyDpn6s2DDvuaPuShfy/JiLicJqjmJ&#10;GVjkXyuSAHM4rwCygD5hNQe5TpxsWWYvE8610ytI58bNe86cqI/YOe4MpQepO49V36l0lkD1lLVS&#10;ym13kLaAPcJgrnihd7/h2lMdrNnecZw6EAWWlpMzV5H35LPs3t3YSx/efu/Zt54oLyPm1l5L5opX&#10;99b31o/XL9ZLG9QG695eQqlTr5JH7a0nsJXXBk8BYmy0SMOx1rtnpI65alXqVSI/FXGGyjdm5iJ2&#10;UVPrryWKc4AeS2e6g3JpQUSI2BQhEJqRA+xn1XkMjfYXfWqxjJuMnOnpO5XbyZC0Xy5JCx1zwTek&#10;GxFOdmDBSVKUgpb0K9TtzSIFvMqKXjvz9QP+o3NNeRO5OkmK9mNJ+TjpDMzl5XEUvCH/3GQIPYeb&#10;ucAeYTBXcdrUH41z+v/ZO4PQRo6t33fmE/P0Df7mKvP5G/TlMyM0wQEFHNDkOaB5OAbNxAHNwwOa&#10;iQMasBZ6iRdaeCEy4iHbvTHcBLw03BsweOXFTfDS8JhgtPMmubM0D+7EWnp1x2/nVUavj8pHp1vq&#10;blW1uluS+7iZkdxdVaf63231T6dOnQrnHbFmOPbYilmBVD6l/fvV3x5+u6bjxFyvBzIX1YJZ4aJJ&#10;+nZuPorvv/samSu4bBFoi1+DVIDjuVTVtWcuZCF83trFTjkzFxLb1Z+z1IvdSFyyghTk3kTv58Ve&#10;zdwDyPB1seA+D1KohtbcOMY8GtdPc0QZvQRjvi40V8/9vMxHe31AeMzNn4aeKrdxTvqWYs2+SlcX&#10;Lcm8ms/S7KXq7b25HM5W1zRrD6AM6Xm9mYvYIwzmAlXt/t7MVyWc98Sa4dhjK2YF9rMp7c7Vn7V5&#10;v3hvXkOx/6jzHvx7dv+LfWXKeP/OJebX2Q4fYQUmUwFiLjO5oH9Y08ATQ89lc1wkjTf2MorM07m3&#10;TL/HB70nvSX7f+9nn9OSnU/sYHone7RCY6i9V0yOudxGTokR3CgD7fSfifOeXobDkm4eC2KufoXw&#10;3OnaWn1R+MmJduRerXZIDbfPX/xeHGXmIvYIg7lgPLl35gneD+G+EmuGa5etgQKQvyrR+cN+r7Pa&#10;olUVYq7slvWI+2/4bc3tE9C6suOPxjOGN1YgKgoQc1lZBHNqQlw0PrutPhX82+rNz0X75Z7TolTv&#10;6Jc9l5izkRNVWZ/04sqVqvYtwHhjdc7+Wz7W6GVI671AI4P9duUoA72GKvr0+oCwrn/MZbUAT0P1&#10;H6sicmoQ3Vl7AKrLtWC9PpP4G7FH8Mx11oD7vD+zxyh0I9YchfWo29xPpLQ/df7Ie6MCQJnzDcwV&#10;UVRiLlwjo/+v2ar3h7dxdDG4bBFo0cgZsdCcbq/i7/zKCoxOASfmwtlkkFcUR+qs8TbEVlZGoWco&#10;rdiCrOT8amUu8iVBZqfD+d1iqWr2w4Febuwj9ExWrCvcmBnC7nv+8MwlF39EzOWsh1jlho4P5+ey&#10;Z0xQifxc1s9I8nTCFaB+9PbL+rsTc7l956X7xdoD6J2cnuJqT/L/xB5qzHW0sluEbdArlKktFwvZ&#10;JfEXAd9X3ONtwlGTWDMce2zFrACsR/hvnQ/F/zVl3i/en3SZq6bIXOLbcP9fs9UGZYv406L1iM+/&#10;LZTjYuXFpuE/4I0VGLUCTsxFuSpx9ltv5lIn5sLvOd6/S5Ntu/EmVIy4zPqkx+P42livLe9k6TyR&#10;vPrzNAzPXHJ+GZznN0xUDZ5FUH4uGvFzz86FKtu9yqnhxlxyLdjZnqx9xB5qzIV3gZdXtzsnLPWI&#10;NcOyyHZQASNjqMFcU51bx/qtWZTY7jLXkSJzidk3vZlj0C6+hpUtopXDta73E2ibX1mB0SlALNLr&#10;R+qN9O6d7+8cz4V+MbXnB2lA3g07bxSWwxFPu/mDWMb8ulfbLWZmaUSyPxOrHHPh/AI7u3KMQMpa&#10;vXvm3g56j09ZtyenjELk57LGczkT9aCe0XE5NYju+r8Zy7VAFif1HbGH2t8M3M14R6u8inru31XC&#10;0JJYMwxrbMOswOIasMitzgeJ3fcqYq5TReYSz5RBzBVWtohUBZkrpenrZgX4PSswCgWIuazxXG2d&#10;8hSI53tvvhXnpzKNnXn7VCcm6e2TWSEkJDv2MZezvt+rod+u3w+HR9xzXLiRjBwjUC4Lt9hya797&#10;f/OfuXqJB8nZLtajtzf2v8upwX4usRaUmJ+ixlx4F3h77b3i9lcxyL3EmkFa4bbtFNgvAov8a+fW&#10;Ed/cXlV/XHtTe3c1izDf9XNdSjDXmX6s7+kNvWSM3olY4N7v6L19+Cq0bBGLMaSuxaXeXvDvrEDY&#10;CjgzV1vHDE3wZ9kfc+vMXOQJcovjcT5THHvDTBX2JfF7vRpzQVvEhNbZkjhT0p0yqHY/UZKHzo2m&#10;iGarc/bnNngvPmXl/Fzq8VxtHQlU07x644i53O4DZi6RF1bci2rMJfxVwtel/r7/b3rwfedvCfZz&#10;+aunSmuQnSul/bfOB4ngI4ywun/rwZO2nu4yV3JgFNSxjvH22saxLj6/+2M3rL17FVq2iHKmy1yz&#10;1j7wb6xA+Aq4MRexk93ccmfmIqYY9Hdnf75INXYeb6xBz3N15qLoe2scMfmfnBmFVoW2s0u9cmOu&#10;swbyYj7u5snDc7V7VWOufjrENmlssdfrQfzolt8V27F7lVPDjbmcs+Tb2ZvcfcQeasyFd4HX11Er&#10;xn6u0V0ByM6V0m52bh3x3c+88o8RldtlLvBduW9m5mpcfVtz+/SG1t41cN6iduOvga5FrS8jc6W0&#10;FucCG3At3a80Hx1eAWKu3nguyCicmS1kMrOw9VOIczyX2UPmxUeCeSrsIjvxjJHL4CPDmSiwtPWV&#10;aMK6kiDtt87QNNc2c2i/XTnKMPuQeknHbMvtPT5l5fxc/T3Ftom5rPFcbZ3oMh3rv/pY3+1VTg23&#10;eC6i9955m252J+8YsYcacwG7bycS+dPS5Sqs6OO+7Rbz8cqUueSolSLWHHVPomd/cRZIRCztIWKv&#10;KHvDyxdnJuZqSDylidAaV6vWWzML2en74e1Ht9fu/frJxedvanbH/donZgsI7mqu+NXqaNphZhyN&#10;7n5aJeZS9bg4+7naOmaagDHJfpYb1H+K53J61tOcRS/MRf4s69giPAHEj9N3tFIVPVT2duUoQ8Tv&#10;CEvpmBcqpbmh/jFXP/0RX54kVe8OuMZyarj5ueiKePW1DbrXxuM4sYcacwFxqVyZy9V07HxGpUaw&#10;+hBrBmuHW+9XALJzpbR/6XwMiblKZr+T2XO1p8Rcuat8jm7fmPt7E+yeVhI9XfvZYC351brBhjPt&#10;hd7W9HV9KpXv3cu/T5YCwTDXWYPaPZg2Z6/vV+dytdeLRsRmzz7ZJcEr+L/Vi3Naqs65cUxjnaLD&#10;e58+1Gs7T1epao5ws/OvkafMbWwRNMDYMYjFsY5w9ipUqu5k+1vDc5djLid2dc7PBb2gzGyadj5j&#10;Vbm3l0cr/deKmMtrPBeNwlameq9Vbw8m+XdiDzXmSsdU/X9wh/ZfqVFpR6w5qh5E166ILH+v80EC&#10;37f+qBNzvantmfxcx4rMJb6rjT5akK6tiF0D7tJtMpFRuXF5Vy5AX1tJa3+a9eY07J8UbrT2nn9D&#10;BYgyVJ9pbn4u8OQg2QBVvM7ZPbFzaxcLwr71KI1qaVo8bT1WqqIXjHpuLSHGo06S2SU71tstEjf1&#10;+07MNGd9mp01igVxRlTfahcUJcropyRUXLyeNXAEFT70Chk7SmysFwsiHrW/NTXm6u8p9obGFvv9&#10;XGYig8yoibydzzJZeZ0T1wLbxFc5Ndz8XEY27Bk608tV1XsUezLur8Qeasylab2ziQefKdC+G6kP&#10;bsG/EsSa/rXJLckogONt4q8LPut+XCPmetdomJhLpj3zLEcRL+s+E0mmTf/KmPNFLI7/SkOrwiu3&#10;GLOOJMJaTVdb2nrEP6W4peAVIHKxe5662XeL54J6vWsebid2shcL2aVE/mJhJ3s+Yx6l6/XD0KgW&#10;fCbE069zUO9wnqK44mkaX7QSBcVdAyfE04fzYDW79DpXyBAHwrH+Mz5rkAUYF63OJfLZpYuFzCzW&#10;dLYL5yxHGULVvRppD2dZmSpk4DzB3uE8WYRj/X4i2As/bk9Pt6wWeGWJuXrjuUQJ8twJeydJcRVB&#10;z53sSdJ8FbFNfJVTwy2ey6yosJ+OUU58tDP5r8QeasyVjllHx2WUOGvAugKDsifJtDR8GWLN4dvi&#10;FlQUEBRyT/xRdT5f/lJG5krfNGJ59ZON7Y3KRn4jvSHTrpm58JurTL2wymAu+pQ27vki9mvUV2PN&#10;IvIxLnSJq+MDa9ZNx6gUvxt7Bei5r+pDcPdzwf2QW6PWr/64HV6s1AR1yb9hVwXii2j2obU2xV3b&#10;1cR9lSk7Lxj0GekKS5pfIRbGyS70Wo4y8G/luE75GMxW+t+Pys8FPb1cdVPE3Fc8L3yVU8Pdz2We&#10;b2C2Be/RzuS/EnuonZWdd3SwGiKe0Tp/ZHCtIEoQawbROrfprIDIzoVOZPh8+e/PkLke33Gu53Rk&#10;uzvL8WgLv6epPlGc2vZjvz6HxGLESRmfauO6tRoizk701rxakcFYM3gO8KpPlavjehbcLzcFiIpU&#10;/0IGMxdEBL3OmT0hvU9N+D0ff53rt33WwDHE/jrVOSjvxD7JymBGyMxaOc2sUG6NRg+ttt3tQhv4&#10;aaNp/ZRktkHviwUna2gb1uTu50M8Kufn6vUjkn3yc9mNLYpye7Xq3KCruJ3o95MRc/X76agHg5jr&#10;rEFzHvCsxSu1MenviD3UmMvbeScrcDXHId6GWNPbmXAtrwqICKf/uvqDgojSB0+Qudbuqbd6YGIu&#10;/Lt3/oxVb3/YGoIxr0hmjD1EYjYpslUvVRE5QonFGK/aPex9MYr6wTIXnBF4huy8VunYSfJ1zi0e&#10;BeKyrU/ZdCwzi9/tnZgLbEKkmHWdH2wHVszGFpz0hh5bSSgdi6exlptd/LSRZy7oQ23Zvq8wGrtb&#10;7OdRqIPnI8dczp9+MswF9vZqFwvmCDS0DxHZFwuojVVROTUGMZewnl2qzh1MV6bM7Ge1Nsm/EXuE&#10;wVz4bUn2e0FwyhJrBmeDW7ZTQGTn+s+rP2P4FE48Qub64SO7Gu77zCti40iD8zc997aCONqsI8ek&#10;tPHNF0FrQ3aYyibyzFrCiLM3aJk3VsBOgbPG5erRSrEA8Uq15aOVUtWeJXrrHtePVmrLEFVVW05W&#10;5OpQG431y9XacrEg6p+WVD4Fcmu7RehtsXBa6o/8Iht+vcutnZZqyxC3VlveLebWwrCp2vfj+uXq&#10;bhH0LBZqy6elfv+baotcHhQg9giDuQSxp2ODVmcJ/toQawZviy1YFFhN5fez/zcpoAuiAi8+R+b6&#10;6WNLSalnupm5LlepVZmW/qi/qv6yLlNyqDLdkTnd8+ofQ9kfqGNzhbjQmJ1ojPfabeYMrymtHOdo&#10;ejuVeB8rwAqwAs4KEHuEwVxAePAz+tFFYk1nbfhIcAqgRwq+O/32AJnrtwfqFuObmBU1u4X3l733&#10;29x24tG3H7x3E+xefG7eH8R7yhdRjgfR/rBtLq7RupCG/yrn3F6rZC7Zn8XLuSYfYQVYAVaAFQjb&#10;z7WTFSO0o5/NT6zJd8EoFMA53hB78OsnyFxvH6r3JWNiLriq8OOedxBsvH2INr341tR6Wa6SF2n8&#10;8kU06+bY+cUB60KWq0Zu1Ku8EeU4z2BUuxO4NCvACkRdAWKP4P1c+JyF2Suj1p39XKO9AjjnB+IY&#10;cIVr7UbikXqvCl3mutjECM3BM2Pf/xKZ69sP1G2q1kBOMXKNGvFrY7Z1Rz6NUcXEYIpqlZC5Uhp7&#10;usbsWo7bvcX9YQVYgR4FiD2CZK6zRrIifFzg54I5LKP+rCLWHHVPomkfV/yAs//zPeSfB0/U1TAz&#10;F2ZudJutLCy8fIE2799St6lao5XT5/TlwTyj2u7w5WncEyK0emcr2rdP6xn15k61L897WQFWgBVg&#10;BYQCxB5qzLWdkN2sMz7F2I9zdpCwrguxZlgW2Y5ZAZyDDfu+uIv88/xZW89uHWycbJxvZDazW+Ya&#10;Tu93un6uw00xR0PTrCt52NX80ZT7/vcxzuBg13f/9rUa5vgs2ZmIZk+XW/SXf/3kllgBVoAVuB4K&#10;EHuoMRdmzlB5FT4u+3UYwlaTWDNsy2wPFBBreYgx5ke3kbm++7qtH3YZasdgqMEblQfmEvfjYKZ/&#10;10Cb2o1XRhx/RDdzhvm8vAbk6eKYLnnVuCQrwAqwAsQeaswl/FXe/h8cbRP8dSHWDN4WW+hXQGQb&#10;3k7AETF/EBjor8aKM1a/VX/N3j2vu4xWNZhLZKV+7TL3Duvfv4XU9ZVBelHcmnVa66d3VesBelyt&#10;ywiRXezpGqBVJO8t1oQVYAXsFSD2UGMu9Fmpv44+HyooQaxprwvvDUYBY02/KuR1EiuyHkyDFWQf&#10;7caPa23dHJ8l04cLC3OJTNsya3p++wHa9RJFJtOzcS9jjuWSHVfsntNV5L0R0SXBt91azB+sACvA&#10;CkRaAWIPNeby4uFKx3ayKrmBg/ykJtYM0gq33auAyEKf0m51bqDzqxUI/6j/sv6qWi+/M2hMlbn2&#10;9JzeMLZj/cz4Sz6Yhoarc712+3//uZuh4u+f9R+Nwp7FJfRzKXq54BOz4+naz+4buT54YwVYAVaA&#10;FZBTgNhDjblE3AzMQDyfiaedt8xsZrY6dzhfLLittSXXVz9LEWv62Sq3NUiBckZkGvjXDnPZrR9m&#10;znE6qLX+42LNtsyALFNQj7Lf/83DikP9lidxjxFD3+EuZS+XoZ+xmgDzFvMmK8AKsAJKChB7qDEX&#10;PDIP588Mv8RkbsSak9n/Se01Rl/f7DCX3RpQ5901q4tS8xatSsTT0LAdy1nLtfVPn+LY4hd3e48F&#10;+ft+zWltnSCtOrfdapQLzkf5CCvACrACrIB/ChB7qDEXrL3uXy/Cb4lYM3zbUbaIOc8Fc9mNAR50&#10;mWvXA3MVMsBcMvnf6mVkrvTNcK6IkYN+QTCnvh6ORbbCCrACrAArME4KEHuoMZemjUcsvFctiTW9&#10;tsD1vCiA+aCM1LjGj12s+3DMVZ2DdkVsvnv//rGOzKXdCCdDF567kX2UPUsT6h93v6f4KCvACrAC&#10;7goQe6gxVzo2eB1hd8ujPUqsOdp+RMt6q4HrxvwLoJFml9Oh0vVznXrwc73OQbtya6gTc0GOiuA3&#10;jGVLaYNWNQy+L2yBFWAFWAFWIHwFiD3UmEvTStXwe+ufRWJN/9rklgYpsF9D5gIy0jS73KX5LnNd&#10;emYuufU8P+zmYoX898Fv5QKe/XVcM6c1sbGdwV95tsAKsAKsgFCA2EONuSZdP2LNST+TSer/4hpS&#10;h2AuuzV60l3mynngoOySaFlGleHW1paxYC1DxGlkEi1Zj4X5m//rPu7XmvOLMZ7HGOZVZFusACsw&#10;iQoQe0SLuYg1J/GqTWqfcaW+ewKMNFiL+vmznz/552cXn2e/rJfhvDRF5jrWE1uJrYvN15uw9g+u&#10;nS0zo5YydP32IBxFm9PInM35cCz2W2nWF2PljBHP74Fo7eo068BbcF77WbvjvI8VYAVYAVYAFSD2&#10;iBZzEWuiEvwavAL6smCOmSvmgnkYf/8M46oE+RBzNaSoIGeitLa+WxRNH9cHn03iEVr+873Bpf0o&#10;0cohc+13Vj3yo03lNq7WWCxnyr5EB1CUWjmu3BepK8ytsgKsACtwXRQg9ogWcxFrXpcrOQnnsbgk&#10;mOO/rpjr1Bhh+9WSD/7YRFB7Uk/kkqlGWz9aEU3LrHfw/Jlgrvdufn8/HPVSFWQuY+6iL8Sj2m/w&#10;cmEfPGSft7ki5nNqr6r2h8uzAqwAKxAlBYg9osVcxJpRutqjPlf08/znFXPB2gQ/fITepsSjtr5n&#10;IihYy2fw1rDUuFwVTcvM8HhTe/7sx7U3oWZTx9V2jLmLS4PPzf8S5jUW/SIkzLnGo4v+Xy9ukRVg&#10;Ba6XAsQeQTNXqZqZzcfTsUJG5nkYtMrEmkFb4vZJAX1O+FiSV8yVM6KKKJL9/S+NtcctBEU1nd+Z&#10;Ke1YT1ZE0+OayYRG4lIjySmsT6GXq3211qWzsrJHkKQN3x2PLkp8S5DVlcuxAqzA9VOA2CNY5ipV&#10;0zFYoxH+5eOjpy5izet3Tcf3jFJp8cS/e8VccB98cxf9XM+eWplL7jyso5FwXeFnvFb3pDPZLyLz&#10;pDT/5w+SHft3OIcB+uDfzEmajWq0G0qmM/uz472sACvACoy7AsQewTKXWHtYPA/l1sMLVjlizWDt&#10;cOtmBXC1xf+4uhH2jHG9x3eQub76uq0nu36u9Ia5pvP7s24NbaOhN9ZF00crzjVGeaRZJ+bSjVmb&#10;4W6Ls2hdn/LTMo8u+qkmt8UKsALXVwFij2CZC31c4jUdG7WixJqj7kmU7OPI1r9fMRfMLrx/C5nr&#10;L+W2fqzXtoqd3A8XRuYHuY1mOpb047poenxXpkJfX/jZ6M35wVJ5OW3lStHoor8sJ2edS7ECrAAr&#10;MCkKEHsEy1yVqavHbOdFbm2WIDUk1gzSCrdtVQDnzN25uhngKBKXdsPrCjzEXDn9rCGaLo7tioaU&#10;jd4Y32tY9Qn2NyIjI9rd15kD5tFFvyLzg9WCW2cFWAFWYBQKEHsEy1yJvIjlEn6ui4VRnKvZJrGm&#10;eS+/D1IBWm0x0QEj4e0k5vpl3Zt1ylyfBIbr/NhluPfWut+1zN6mfSM/WXgbehmNWPeM31ZpdHF0&#10;2V79PidujxVgBVgBvxUg9giWudp6dU48DTWtOuf3Wai3R6ypXpdreFNAX8dooj91bgVYFfFNjZjL&#10;a9YG6wqN+Tg0brd6trde+18Lo9qCYB/n3pqj9/33RZEPjUcXna8BH2EFWIGoK0DsETRztfXcWnap&#10;WID8AKPfiDVH35co9aDVKFdTlX9LAxdtG7nYf1kn5vKqQ6W7WtDpVlsXo9hyzPWu8fxZ4tFvD76/&#10;//jOH0ZsWTgbjS4uhhnXOIPE25z2/zzNo4s8d9F/fblFVoAVuB4KEHsEz1zjpBix5jj1Kip9ET7P&#10;A+PZ/9eKn8x1ZDDXwTTwnJwv9V2DrL8KLS88+fv8zNjgfu8YpGvkhxBbMNlYaXSR1110vxZ8lBVg&#10;BaKrALFHtJiLWDO61350Z17IABedG1k5/1JG6rl/y2t/Drp+rl2DuU46CVcLkhFLj26jfchUEdYG&#10;o4ut5OJSeOv/0NjfYiyYyH2ywKOLYd1HbIcVYAUmTQFij2gxF7HmpF2x69DfeGdsMW5kYv/qa2Se&#10;x3e8ntlJl7lqBnNR2zLtffsB2ocs+GFti2v6eli2wE6rgTNGg1ufh0cXw7yibIsVYAUmUwFij2gx&#10;F7HmZF63ye61yJALvqhnT5F5vrkL59QwsqKWjG1Pl1ttEeqcd5mraDBXZhZ9aDIaWVfYlqkxiWX0&#10;ZRxXNF4DyxRPo4s8d3ES7xLuMyvACgSvALFH0MyVrCTy4xE/D6oSawavMVvoVYBirt7/Epnr+/tQ&#10;qrqJ2bYOpXOixrt1sgZzUaxYr1W73y8+R/s/fGR3/Hrso5mSQcTPo0bNeSQ7Hl1ETfiVFWAFWAGz&#10;AsQeQTMXeCDSsXFZk4VY06wGvw9HATG38HC+rSceIfP8rcM8xFyvpZkr02WuhMFch/Pg54I5kTLb&#10;82do3/vYpoydUZZp1svxLg0tB9cTHF3cTzTng4kZC67v3DIrwAqwAmEoQOwRPHOdNSC+eTyoi1gz&#10;DJXZhlUByqH198+QeX79BMpY+clay+m3Qpe5YL2g1zlgLsj9JbPVuzH8792UKT+pZYzsq0auiHI8&#10;YBaaac4vjkUumEm9TtxvVoAVuN4KEHsEz1xtHQgvHRuHEUZizet9fcfp7PQ5fa6VW1zaL8JqBJqW&#10;MNb8++7r3x78+skPH/35XuIR9NU6TijX+4vN8434ZmazsAnzFmHFA7jL5Oqac7L+HlqGLrm++V1K&#10;X2+u+N0mt8cKsAKsACsgrwCxRxjMJVbDG/1qixzPJX+H+FcSx7dSAEXGj936PDQHEeLhvWzFgmhd&#10;ti762bQb9bJsHX/LNa856/mrFrfGCrACrMDkKuCPn+uscdbYq8F2XLd7baw31nNrRyvxtFhv0e5p&#10;G66GxJrh2o2utWYdmeuegCKtZhNbRMwFeR+8bLVl0fyxJMk8voPU9fyZF3vD1GnW9eXFWSOPQ2Bz&#10;CYfpHddlBVgBVoAV8FcBYg8vfq6jlczsduLqEarwcpL09yzUWyPWVK/LNbwoQJnQZ67ulF2bFZ63&#10;u3kfIKe8l+1oRTS/V5Or/f19ZK6Lz+Vq+FWqnEEKbeX8apPbYQVYAVaAFRhfBYg9VJlrrwZZloTf&#10;SjzlRJSO2Ad77H4X5WWjbYLTjVgzOBvcskWBVSSM/9GJ5tK005LleIewrGsn9h8fvOe0JO7GkuRa&#10;Pr89QOb67cHg1v0sQZnb9yVnWfppndtiBVgBVoAVCFsBYg815jpriBxL4vmm+r/srLLg1CDWDM4G&#10;t2xWoLmCzPW/p8T9crlqPi7e57t+rkuPfq5kRbQuO1ODMoSt3evvT6B7uhSa0ni2X6BKe/KYco9Y&#10;AVaAFfBbAWIPNeaCGfno45J9hWehKLuT9fs8VNsj1lStyeW9KVAuIHP9n84q1JpmR0XpLnMlPT4n&#10;4Y6GHzuis+s5rT706Lbd8SD3Ud6s9kIgdlZHFynWKnE2+kCuqce/C+4LK8AKjIMCxB4qzHXWAHby&#10;+nM+c9YY9bkTa466J5Gxv4DMddpZhVrT7Eb/MAu9tlHy+GxprIv70m7k0k7rH9dwbFG7YXc8yH37&#10;WdQkmNFFyD/fnF5cCndmZHNFn7ta35HnBni8i4O867htVoAVGJ0CxB4qzLVbhOea4K7KVGb2cP5i&#10;IZG/WIB9ibz9lo+nY9W52rKddyP88yfWDN92NC0SX/xHZ4VrTYOZhX/U35n4+0wn5mp4fFrt1QRz&#10;2UXo2yn/e52Y65VkDJhdO172tUrIXEa+Ut9tY174jo0Q6UefwrPiuQFe7gquwwqwAtdXAWIPFeba&#10;yYrnWmbWSlAQ4+U0pgOcdjA9eg+XuJbEmtf32o7XmdEsvTtd5vrHuuCd+7ce3wH2OjYx1540cx1t&#10;bW/kjU3bONho6yIHnGabicJekfduInW9fGFfIri9V/4gzaAUI0OsvxtRbuD55y09p3UXg1zd0V+t&#10;uDVWgBVgBcJQgNhDhblOkuDjet03wz27lI4VMk79zsxqGqyxNw4bseY49CYSfTDWnhFbMSOIva33&#10;jus1TMx1LH2fHG2hd2zbYK62LlqXzwH37QfIXA+ehH0l9DlUxW8+aTUoWizkyCrT3IBwRzXDvnps&#10;jxVgBVgBNQWIPVSYC9YotltF+LgOo4tOmZFKVSA12TgbtfNQLU2sqVqTy3tTYD+BdPG0w1yQL+Sv&#10;FaQdsdqhmbnkrZx2mavSYS4x5n0hHZX+9uFPH799+OnTly/CX/2HZnOmNH1d/pwHl9SXUe8gxi3d&#10;7Lca5L0z1nmUZmcuyQqwAqzAdVeA2EOFudKxdMz+mVad0zT7I6BkwXjaVqbGYXyRWPO6X+FxOT96&#10;Dq8b94hYhfq7r5G5xJzBnMnPJd/vZLdWvsNc8I3Azgsr32KYJUmXxSU/7UL8vNha4Wcg7vo0Q/aw&#10;Md+xAqwAKzDWChB7qDGXptnHKF+uiqep/dND5KusztkfDXMvsWaYVqNrq9VAAkhp/7Pj5wI/6fNn&#10;yFxf3AVtiJ7SHXqS06u3llgZYfT5SOR6T3FufrIRZf03vFwFuZ74WKo7RzWY+Zg+9nSsP535PFkB&#10;VuC6KUDsocJcMAfxaMVei4PpdMwplua4DuM+6ZhdlgD71oLaS6wZlAVu16zAfo2Y60mHuQ6m2/qD&#10;J8hcf+7kI73sGSU0t+D8vtc7dtLJRTEOZO/cZzqyXyRl9iXXK6LaTu8ox/1irGXMTgh5M0V0+XdO&#10;IZ9D2JqxPVaAFYiAAsQeKswF8xOLDt+eiwUYP3RaYRhGfTQt4fscLdXPY2JN1Zpc3osC5rwFMJdC&#10;085n2nriETLX9/eh1d7ILDlLpe7YorZxZrQCa1JpWmZWrvaoS5k9gP55pCh+fn8k+YdNHMkRXRF4&#10;joz6r4jtswKTogCxhwpzQVwWPDPttrMGxNPYj+yANfBzOdW1ay+YfcSawbTPrfYo0PV8lOOCueLp&#10;tv72ITLXr59Q+TN9z9jo90Hv9nqYi5huUM3xOL44i4TSdvibUu2n2Xc2mkz0qTSe02iYT1UxLs8K&#10;sAKsQBgKEHuoMFd2CdjJydMFuVHt8yOJpyH4wcI4NzcbxJpupfiYXwrQLLrmtBj7g5wi/qwvbWYu&#10;YDX4RqBpJ+FHjitwollX0sbIGm/kiR1+I+LxOwOFdN84osuH6yitNttiBViBCVGA2EOFuUTWh3Ts&#10;cL5U3avt1awzEc8aEO/VT10iTz08DyFPwGg3Ys3R9iMq1heX0O/RnhGro0O81U8fo5/r4nPvShyb&#10;/FzAXCJjr10uE+82gqxpHl3Ul4e3pK+j1iOJn+/8Zacq1AeO6Br+mnILrAArcD0UIPZQYS6MmQF+&#10;Ej+VKXNMvfCDaVo8fbQCPHZcP1oRUTai9Oifh8Sa1+M6jvtZGCNcC/vZcqaVbM6LXA6QHfeHj5C5&#10;Eo+8n4F5xSBYpfFwHu4yNV/qu8ar6ssXD548f+a9H95rkl8qZYy4DruZ4+f98Zup98ico8sPjlTv&#10;AddgBVgBVmD8FCD2UGMuqCdyT9JrY53OD3wZYo6i3atzrnpqIdh3xJrB2uHW+xXIx4GJYBWDtXvI&#10;XMNlgMc89GJl7EQe2lfxpVIs/w8f9fc3+D3lAniF9Clj1ZzK8NZovcOy45oQw1sZ1AJxJEd0DdKK&#10;j7MCrEBUFCD2UGOuti6ituDphj/m+K7cGhIZHjW/mn1io1GaWHM09qNsVdwJMHf1m7vIXJ8+HUYR&#10;Yq6k4SUSzKVyP1OesMd3humH17rNuuGb8oG2wL45s3171WuPhq+XyuPooj7y6M3hz4ZbYAVYAVbA&#10;DwWIPVSeUcIyjOGYfVnWVX1qy/BsNR/H32HG2qg3Ys1R9yR69gVzQQ63D28jc718MYwOaWN9a7EB&#10;c4k7T9OsUYZu7dMaROmbbuUm4lg3B/xo85GaI7r8XdVoIq7CyD/hWCVWgBUYRwWIPdSZC55u5M3q&#10;z/+AUV3iGYv/H0w75e4KUx9izTCtsi2I7RN3Qs2IFk/fROaql4fRJt9lrtOttr5bFBac1v3st/Sm&#10;hv3Qbryp9R+fnD3mPGgpw5M4yo1WNeKIrlFeB7bNCrAC46MAsYcX5oLz2C1eLLzO2a8EdFqCeGnk&#10;Mnjdycp7H4JUiVgzSCvcdr8CezVBRHDHEOm8qkLJ7FZ1c2fzcPP15qXBTvJbxcJcYoUpTTPHFw5q&#10;yy/6G2Qn6OP6uj4nWGck+ect14zyjuljsNpX0Mpz+6wAK8AKDFaA2MMrc7nbOGscrexkM7OZ2Z1s&#10;sSDveXBvdfijxJrDt8UtqCjQWBfMdVr6vU7M9cs6tJHZxDHCi02VNre7zLVrsBqs+Qk/uTX5Nh7f&#10;wb6MZuaifE8HlzTWWcqX46OPXIeILn1qP6svc7aIwVeNS7ACrEAUFCD2CIa5xlVDYs1x7eF17Rfc&#10;cfCTrJhH9P7o5AKNd5krq+TnOrAwF1mQ1/Bv3awVw2QKk7cXfMlRZYmgM2vWOY6L1OB3rAArwAq0&#10;dWKPaDEXsSbfBcErYGRrWkMGIC/Uqyr6lrQb7zrrMJ932amoxFwnlnpwT8OPdU6H+1lSRnzzKkTu&#10;dYI7mqowrQSnLrfMCrACrMCoFCD2iBZzEWuOSvko2W2VRN4AY+XltDna6pf1V9V6+eULHM+z+qvk&#10;FTrd2t062ro0tmNjhBIjxlQykmS/RP5buydvN4iSrVLbmHk4+pHBIM6N22QFWAFWINoKEHsQc501&#10;kpVRRbrv1UqdaOqgrwqxZtCWuP22TisKNqfdZhVa47K8KmeeGSnbxldfI3N9eFu2jv/lUpXmNGa1&#10;4hgo//XlFlkBVoAVGK0CxB7EXG19OwErs4S/nTUOps2ZVYPrAbFmcDa4ZVSA8mMuzrplz7LOP8Ta&#10;6q9ibFHlTnplGudUt+dXjXIViSultYw8/byxAqwAK8AKXCcFiD3MzAXPxaRPebFV1CpkwlqJkVhT&#10;pX9c1psCtAKgPodZ2+xaojxbarkietsS2Ukg073sZp5DKfJWyNb0txytmFOOYwScvxa4NVaAFWAF&#10;WIFRKUDsYWautn6SrEyFnbsU1mxRiXseRjNizWFa4bpyCuhz6L9p5cSaUfarIWKmCG0jJ01Ldj0Q&#10;KzpeLNgdc9pHGbqGy4nv1L7cfnP29kUjU7/s1qyX460cR97L6sXlWAFWgBUYhQLEHlbmSlY07SQZ&#10;Zo/Atxbe2tfEmmGeY1RtkfcmlX+dg5G/fNxOC7+YazsBNnaydjac9n37AUZ0vf+lU5kw9reSyKdl&#10;W43s+4Cjt4uzo1xj0b5vrYbRpwWjZ9IEySVZAVaAFbieChB7WJlLrGHdv55PUCoUC5oWpmeNWDOo&#10;M+J2SQFTZHhxJws8ZDeGfKYTczWGej4fTIONqlL2858+RuZ6+5B6Hv478xrV8mvm7CeQ1FJjsJop&#10;qWaMj87gGkDlUGbHkG1+xwqwAqzAuClA7NHLXDC+CL6uMHLHi9WyL1fDU4dYMzyb0bWkTyERtErV&#10;OeChg+l+NfZMzLU3FHOdz4CNjJJn5e1DZK4fPurvW5h7iJ+aNirZ9cTMaUauiaG087u2kR9EE1u5&#10;4Hfb3B4rwAqwApOlALFHP3Md1ytT6Vg+rpLnSP3sS1Vgu3QsqxC9om6ltwaxZu8R/t1/BfCpm9IW&#10;1zKzwEPgQX3+LPHowZNPn758IVb+MTPXmRI3NPRLIz/X0VbNyNAFvY+nwUZcyePz4Aky17cf+K+A&#10;SouUWcOYvShHUEZGL7HtJ1QshVG2nMG+lTNh2GMbrAArwAqMrwLEHv3MBVnqRTRyZlZlvWD5sz1r&#10;XCyIOWavQ54ZT6wp31su6U2BZh2fusb6e+vEQ2v3kHKynQiqksnPpcZc2S0clYx31mksZIC51OIR&#10;62XszXs3vZ2nX7VaDZNfcGBMZatBVGMwbajfXGTOuFzAq78YkynPZVgBVoAVuL4KEHvYMRdRVzpW&#10;yKisGTxYsbNGsZCPC+IKPxsYsebgnnKJ4RTQ1/Gpm9LEiLWYLUFR658+BQs5E3OpWexlLufxS+d2&#10;f1kH5vrm7vf3//mZc6lwjmBEfEc395wtq8RnBnHFjHh1JQ9h8KXNOccWFVYdD75nbIEVYAVYgbAV&#10;IPawZy6grsoUeA3g5ySZyPsR33W5upMVHjRoVSWPkl/6EGv61SK346jAKjIXeDoovv3RbfQsffc1&#10;1L3seqvSG45t2RJFrVvzpFMT4gNhToZaK29qauWDK22sTxnrauYYldZqNOexlHhtjiST8SAdOKJr&#10;kEJ8nBVgBaKiALGHE3O19eO6iEkGnxT8O5g+nD9aUR9tPK6flhKGawtoC9tKx2rLo9CaWHMU1qNl&#10;kyK8IdpIEDx4Nu/fQuaql0ERYq78kMwlcoDZ56OYDO0piyyMx9r12Vg1vLtOkCCu9sz4ebmg55Sd&#10;jfNF2F1J3scKsALRUYDYw5m5QA2RVQm8B/STjp3PVOcS+dry5Wpuba9mzqF61jiuN9Zza6el2vLF&#10;wk72fIb8WtTCwbS/45Xy141YU74Ol/SmAEX0tIzoJHEfQPweEpd248fOmNNR11u1rchcvTUhuy78&#10;eOvvONTar5Gnqz3Tv/ZiKk/HBXG1cuNJXG2drr9KxrFxuArcB1aAFWAF/FWA2GPQEypZgVEh8k+J&#10;p5r590HvoYa5zOH82ciiT4g1/dWTW+tXgKKTwM8h7pvs0rsGMZdYbWe3y1wHQzIXZHuDn9HdX/0q&#10;qO4h71CHqUxRXQaBdecpCt7Sp8YvEyqdrzmejyO6SBd+xwqwAtFTgNhjEHOBNok8MJMfP+czo/Jw&#10;iWtMrBm9ax72Ge9nBRmktP3sWUPcPdmlNzVirt/r0Kekfri5s1ndzGwedmYfyvezd1RytyismD2v&#10;8q2NR0lz7Lk+RT4sfbnXw1XO0NHx6HtvL0xx/gprYPa2wr+zAqwAKzDpChB7yDAXxHYdzpt9Varv&#10;4Vl4kgw245fMNSHWlCnNZYZRgHIZtBeQuXaLr6rEXO+G9Hf2MtfRimAu9ZjDYc7T77rk6TLno6e9&#10;QLLl+H7Rb7v+t0d95ogu/9XlFlkBVmByFCD2kGMuOLO92sUCzWUUTzfZ/+PpMLPNO18HYk3nMnzE&#10;JwW6I2GLS411cafsFn9cI+Ya1k5vlonLVWGlVB225VHWb9YFq1jznLZM2btSafv4+lH22s42ZXnl&#10;HF12+vA+VoAViIoCxB7yzCW0OTVWccH8WtY4rV7fFzz/IN6+WPAjz4Q/V4ZY05/2uBVnBWh+3X4R&#10;metylXKQ3r/lXFfuSC9zwQrt8JM0RUHJtSRKjU/WCGOEMd2biz5VAQ/XYmz88p86aWweJ+VVF51U&#10;4v2sACtw/RUg9lBlLqHN5Woin5l19nqlYydJyCwxPrQl+k2sef2v8ejPsNUw4qgrzZX9GtLQ5epX&#10;X6Of69HtYXvY6MmmCnc1/Kj6VN8+/P7+4zvQL5G9Yth+BVW/lWtOTxa7UAzaJIyFBnXduF1WgBWI&#10;ugLEHt6YC/U7a+TWLldry8VCdim7VCzUlo9WkpVxIy3sLWR61bTJHnmic5mkdzTq9+lTZK7h1zc0&#10;M9exMfqN3jTVuMEv7mKfnj2dJFXHv6+LsziPYjzzto6/gtxDVoAVuA4KEHsMx1yTpgWx5qT1fLL7&#10;S9Ht2S+Rb9buDXtOxyY/FzDXcV34uXYV48t/+Aj79PbhsH3i+hYFFpC5IEcbb6wAK8AKRFMBYo9o&#10;MRexZjSv+6jOGpnruP6nReSbnz4etjdm5moYT3ScHVksqLX898+wT79+olaTS7sr0Cohc8Gam7yx&#10;AqwAKxBNBYg9osVcxJrRvO6jOmvKVvr2IfLNz1d8c6yfGZu3nmkbuAFzUeZVtdbI9zb8eKea5ete&#10;er9GzJXyOLPhumvE58cKsALXXwFij2gxF7Hm9b/G43SG2SUx6tfWf3uAzPXPz0QP45uCm/IbxS3V&#10;PiNxaRu5DnOJFYYuFtTa+a4b1//hbbWaXHqQAkbGixkj9n9lMrJbDDobPs4KsAKsgBcFiD2ixVzE&#10;ml5U4zpeFRCrT6djbf2nj5G5MHbqpOurGp65aCVtlZ6+8jFPq4pdLssKsAKsACsQBQWIPaLFXMSa&#10;UbjK43OOYq30fLytf38fmSv7pegfMVdN2c+V7/LaZacurA2qaTtZtTPvXwNSrT6XZgVYAVaAFWAF&#10;nBUg9ogWcxFrOmvDR/xQYHFJn2vlUnljncC1tr6TBRbaTrT1i8+/v7927/GdD29/+lTY2e5y05EH&#10;5kpv5DcqG9sbyc7Y4kkS7BQyqmfw3k0kwZcvVOtyeVaAFWAFWAFWwE0BYo9oMRexpps6fGx4BSgz&#10;U8pY37g6Byx0YpsvoNJlrlNl5urtZzwNduLp3v2Dfv/2A2Su96+8b4Nq8HFWgBVgBVgBVkBOAWKP&#10;aDEXsaacTlzKqwKtJM5YKxuZGzKzwELnM3atpbvMJcYH7crI7nOz49YGRZlhZL9baT7GCrACrAAr&#10;wArIK0DsES3mItaU14pLelFAn0Lmaq60deF/yszatUTMJcYH7crI7hP+tINp2fJYjrKG/fAR7uNX&#10;VoAVYAVYAVbADwWIPaLFXMSafqjIbTgrgMRl5MJcbetucVaU76HUiclybnPwEYobG1zWXOLBExxb&#10;/OKueT+/ZwVYAVaAFWAFhlWA2CNazEWsOayCXN9NAXMuzP1aW3eeT3hmWr9H5DV1a3fQMZofOaik&#10;9fhfyshc7920HuHf/FBgv2Z4OxfaM3Av8MYKsAKsQNQUIPaIFnMRa0btiod8vqvo51o0cnK1dee8&#10;Web1e/aGfh5THjC18/1lHZlLu/GGuWDo62BVfz+Bd8O+4kqY1nb4N1aAFWAFJlMBYo9oMRex5mRe&#10;t0np9X6x+5Q18kO0def88A2TnwvWqR5uwzWG1Fsh5vrRyG3Bm58KpNJ4N7RyfrbLbbECrAArMBkK&#10;EHtEi7mINSfjOk1sLxfwKZvq5G2AWYuall3qP5+Sibn6j6ruQeY6rqvWfHQbqev5M9W6XH6AAt27&#10;oWWbLWRAbSZgVoAVYAUmXAFij2gxF7Emf84HqYA+h8y138kJL5irWHj54r2bj24/vrN276ePhf3c&#10;UMxV28psZjbPN843Ep3cXkcrwtKe8vjgn+8hcyUeBalMFNturuDdIEaao6gBnzMrwApEWQFij2gx&#10;F7FmlK9+COc+033KGr6t47ogodryp0+RbL65mh+Y7DJXekO9XztX62NrG4ebUPu0JCyVqqpt0drb&#10;f/9MtS6Xd1fAPKMCViXgjRVgBViBaClA7BEt5iLWjNb1Dvtsrdm5GuuChI5WKCfD2j3Rp9MtzBVR&#10;8cBcr7vMVe0wV7IiLOWUn+z18oMnL1/8sv6uEbZWUbBHUfSQIZc3VoAVYAWipQCxR7SYi1gzWtc7&#10;7LNFL1dKA78G3G3wc7n6//Lo58Lco0c+MVehw1xwfYWlsM+Y7bkpUM7gHaHPuZXjY6wAK8AKXEcF&#10;iD2ixVzEmtfxqo7LOenr+IRNaU0jmh29T8nK24fIXBjPtdtlrgMPfq5Et3amw1zoUTstjYsW3A9Q&#10;YHEJ74j9zjxWVoUVYAVYgSgpQOyhxlzbCfVRm3HSlVhznHp13frSKuETVsRMX64K71OpSlFTvz0Q&#10;Z13rUtPJUMwV7zDXXk1Y2uU8UOM1gtfN1yYo/Lrd8Xw+rAArwAq4KUDsocZc6ZjdfH83S+N1jFhz&#10;vPp1vXpTLiBzidwAOJuwsf7rJ+jnevtQnHOxy1yCmtSUoNrnHWI7awjmqi2rtcOlg1YA7wixFlTQ&#10;1rh9VoAVYAXGSQFiDzXm0rTKVGN9nM5ErS/Emmr1uLSKAq0cPmEXO6ta7xYFCR3Xv7+PzIUZGc70&#10;kp7Tk/rllpcVrom50EsmLE32NwMVrSelbHMa74lUflL6zP1kBVgBVsAfBYg91JgrHQPqmtxoGWJN&#10;f3TkVuwUoIhpkXccM5WeNSgL1oMndjVV9/VHg8EdqmkJfq6P19iivp9F5ipnVK8yl2cFWAFWYLIV&#10;IPZQYy7hRdC0g+na8tkEzqon1pzs6zfevW8l8fm62Mk8n10S901b/+Iu+rn8yfZOsx63r6LBxMqO&#10;r3mNmTFjLn0Z74lyfLzvXu4dK8AKsAJ+K0DsocZc4EXAf/n44bx67km/z0StPWJNtXpcWkWBVqlc&#10;aM6XM83p9irUEytP541n7eM7yFzffa3SolPZ/uxe2wngu8N5pxrO+9816uVnT98+/PmTnz9xLsVH&#10;vClQriJzpTR9gqMTvJ0912IFWIFoK0DsocZcwl9h/v98ZpLmiBFrRvv6h3v2r3NwxwBzvXcTmesv&#10;ZT/6QMyVv/JznSTBVsHD+NVXX2Pf7t/yo2/chlWBxRhSV3PFeoR/YwVYAVbgeitA7KHGXOnYSbJU&#10;LVWPVqpzInIG/F75+MXCZETWE2te7+s7Xme3kwUOOphu60g12o0flTPF251T/8pB5zNgK9OJ3ber&#10;4bzvVZV6924Cx82dz2w8jqTSyFwiym88esW9YAVYAVYgeAWIPdSYS9Mofv64nl0SIznwlNO0eJqO&#10;BX8G3iwQa3qrz7W8KFCdg/vjYPpdg6jmH76ML/WvkJ2ZBVvnM+r9NPJM3MDNHyJU78N1rkGzWdse&#10;rs51VobPjRVgBa67AsQeasyVjvVGcF2uFjIU47WdSOSPjczj47oRa45rD69jvwQHxdNvasg02o3f&#10;fblLSt0VsrWrsUW4GzXtJOlFx/u3sH8vX3ipz3XcFGiuoJ9LZMp1K8vHWAFWgBW4TgoQe6gxV7Ji&#10;p8JxPZE3e7wKmXH1eBFr2p0H7wtGgXgaOCgzax69Q0vFrcRW0dh2txoeSN3MXGed+mIcc9vTCjNr&#10;95C53v8S+8evfimwXyvHU+n2QqsE60HxxgqwAqxAdBQg9lBjLjeFTkuZWZzTmI5tJ7JL4+fxItZ0&#10;OxM+5q8CIq69OvfXCjJN+iZaONjQrrbdLdwn/7pn8nMJ5jqcB76rTMm3QSV/7mbJ/+dntJffsQKs&#10;ACvACrACwyhA7OEfc0F/9moXC/k4PPXgJx2rztl7xobp+zB1iTWHaYXrqilwMA13Q3Xu5QtkLpoZ&#10;uN1lriMPzHVsYq69ju9E5KVIx9R6KEpffI79+/6+l/pchxVgBVgBVoAV6FeA2MNf5hKWjlbEaJKI&#10;8zpJFgv9PRjNHmLN0diPglV9ub1qzcCEeUqfP0Om+eYuKlHpMtelB+Y6MzGXGJuk/KtoQf7106f9&#10;/ZOvzSVZAVaAFWAFWAE7BYg9gmAusNhYF5HT4OEA9jqc///sfU9oG8n3Z0eYIILJVwkmiBBi5JCA&#10;BhyQ83XAAUegZBxQwGGVjAMasA5i4oMOghUzOih2XwzJgNkf/DDMZDH45MPM4N9hwYdJ1vjmyySG&#10;/e2uL0nso08T/5Zd8CnRqlJ+/UpSqdXV/9QtPYlJt7qr3nv16Z7UJ69evTe1ILPE32vINf3VOzja&#10;1isQKa0PQ9wO93weT3+uVgs/Pr31aOIhVv7JOOJcdX1vcW8x9jUmbPurnwvrDKlj/ksBOJcWUe9N&#10;PQgBQoAQIAQIARkCyD284Vz5UjaJsV3Au3bjvc6filxThgpdc47AaBE4F+5O489fXncaorm051Nf&#10;OZNTC6Ce9lpFXZK4r/J1Sb0/9SAECAFCgBAgBNoRQO7hPueKF0UPF59v8U9WMah3+VORa7ZjQlfc&#10;QGA9B5xLP41jb+S9+vqRrzC7zbn281ybvXcMs0V899QNNEgGIUAIEAKEACGA3MNdzhUvRhOifwvO&#10;M9G9KcbE4Hev8qci16R3wBsERjPAuRp5Ab56rrarnAXJfJzt8VhOrTqZ59rsrWS/HIPVxeO7Ti2h&#10;/oQAIUAIEAKEAEMAuYd7nGs/z+uu8DkP/8xEUzMHX2uprFX2png8Nbu7MXIy7/fTQK7pt+ZB0bee&#10;As61nuJjrpX5u7AlqbIn5nrg+w6d4sSeMPvY2y/77jZwrt9uOLWE+ssRKJTWc4235JSRy9vQVUKA&#10;ECAE+gkB5B5qnGtrjrOnViz287tx5sNiH/BlseNyrH1FaWuOczN2vzQul9cq363fyDXdkkhyWhC4&#10;ApwrPcPvMMzZR8awRc7F82u1SFOO8QJt9rLyPjZ2Lt6/6NQS6t+OgF7GStfrNiLu2iXSFUKAECAE&#10;go8Acg81zqVprbV/6vpqjudf4jMr/rkck60mcWzYGiRvuTHSLtE7/JBreqdjsCWvx4BzrefgWfMn&#10;LfM8teeRd4reWoVrk3nVusvGrK1axN9/DXS3rT9aIOfakfg9+2OMNApCgBAgBJoRQO6hxrkSQ81z&#10;2WpuOSb6tdg5++zGm9s1a+e/KrPcJ7Ycs7PHTCax+zXkmt3bUgs7CADjGtXSp7lBIMJKxq3ba1Tb&#10;0Sn2geixyqx41eq5WIWb6lxbRU2pneEHrU8r9VP2eJJ0QoAQIASCggByDzXOpWlHV/gYDmqpGbHG&#10;Iuda7M+jK7JVJNnIIZfSxohfPgXkmjJ76JpTBPQyci5YO9qa4+9Grfzk8a1HP31fLfy58OVrfF9d&#10;P1mCfYuJ0xrVqhYc6Gt6Tc/rU40j78u1ta9pW5N8/yJEdN16ZK0HtVJBYGcS3pD0dZV+1JYQIAQI&#10;gfAigNxDjXMxP9bGSGmc7U4En5bo50pel60gdcaJsTbWf2+qcxs37yDXdFMqyTIQmDdmVKP6DmTM&#10;2q5iJoZfCrwHcq6MTc4VXQTWljrNY8/fy1jGsEnJQ/LzDeBcn+7Yk0C9zBDQZ+ENgVwiZq3pHiFA&#10;CBAC/YAAcg81zsV9CPI/s0nZ6pE5Wrz6MZPnz/oick1zu+iuPQQKWZhRd0ZAAngzG3m6IvD9tcjv&#10;bhl+rmWbnCtpcK7jRS4Tst6DfrVj7N63l/66eeFBtfCBYryV2Ko1nNML8IaMalCnwFpPakUIEAKE&#10;QFgRQO6hxrlEnxacM8a0krKTg3K7CjISQ8e+RHcg1wzrkwu43dMwo+LKEVRAFGOl3pf5OFYNzrVh&#10;k3Nl2zgXX/HenAw4Uh7wmXCMGKPoD/PhsJisJAQIAULAGQLIPdQ4F+NXzR9WSdGuj4pF0cNnN+5s&#10;RNZ6I9e01p5aqSFQSALn2jE4z/E0e8aJIbGyDviQcgbn2rXJuUoG59o79XPxXbSlcTXLqbVfCOyM&#10;wDsC2UT80kx6CAFCgBDoDQLIPdQ4F/ql2CyaiR5Pb1ftj4DXCGIymTT7cqz3RK5pvQ+1VEDA2JWG&#10;8+neFHu+xeH3ZVhZ1CIQQ4+c68gm51oxONfmKefi2d+SFKEdUE8aZs0tJBXerICOhkZACBAChEB3&#10;BJB7qHEuNnvyTyYayxyc7j7rrk/eAnPSa1omKm/j7lXkmu7KJWkcgUIUfBi4brSSYm/MxoiY+wrw&#10;ihl+ruQpY4I7Vo+bBucqnUrgmd+ilOc8oCwlPQPvyHrM6lOmdoQAIUAIhBkB5B5qnAv8XNmkE/8W&#10;IJeJgrzEEOSggHveHJFreiN/sKUe1mA2HdUKJcCiNM441278lwL4ucbOwb3Vpeji0fON58vPV2xy&#10;rr02zpVNcn2gg47BQmC0iG/JocN/tQVrZGQNIUAIEAJyBJB7qHEuNpslhjrnl5dr63SVry0ymZrW&#10;PYdqJykq15FrqvSittYQKJRksyl/ytHEd0+Bc7lZV+fY4FzZU9bGOd6GsW/Smu3Uyi8ERGZe973i&#10;ql+jJD2EACFACCACyD3UOBfzS6ll4EKd7Wf5EltdZDL92bUo1vZut4auOEXgMA+cqyCsFPO1vuT1&#10;J4+Bc/1wyakm7N++Ork5yTh8cRjb0FmwEMD6UIVssCwjawgBQoAQ8AIB+36urKtxr9vVymwsM3Va&#10;JcaLkTbLRK7ZfJ1+uYLAfP2KPsx416GwC5XnYCuNX3gAnOvFVVe0fY1XShkRYRCFz2P2ncUHfqz+&#10;Wpx4+O72m7J7lpIkQAB3t+rjcI2OhAAhQAj0LwLIPVT9XP6sAXqFPHJNrzSQ3LqulzGaq67z3A0r&#10;qdg94Fw/33APpfadj5APzL6Oby+BpT8+tS+FenZCYDQD/lCRm3dqTdcJAUKAEAg7Asg91DiXeiau&#10;/bwb0fZu4Y1c0y2JJKcbAnx36t7Uu9vAZP662a2P9fsVw88FGb6Ac9nfVfviKlh6fNe6JdTSMgJG&#10;hahRzXKfgO7CJPsJAUKAEOiOAHIPNc6VL62k1DJ8l8b9yjHffdQUz2UFI7fbQC2etxPAZN7ddk9H&#10;eyZ7rO9oVwuyw9+/sSuD+nVGYKcKfq5RLe1bXEFne+gOIUAIEALeImDXz7WfZ/HJarax+JqNETu1&#10;gdT0WGmNXNNKa2rjBgLsjdG01Mzv3wDnctN7hBUbi6dZVYFz2X/jJh6CpW7usHQDy36RwaP+GPPS&#10;Z/tlTDQOQoAQIAQ6IYDcQ41BMc6lnjGe+bqKw+rrkp2st38duaZ9GdRTBYFGZeuvn1z25Rgwmdg9&#10;FQnmbfeNtUXgXCfzXKN6xXXQJGZv/TLwGaTelC88mHgI2LhzLCTXY/p4o1bB/OHA4+sOoiSFECAE&#10;gowAcg91zqXWg6HAtGmaP1lPzVFHrmneju66hcB2lTOg1dyzy8C5bj0C6RvPi418qLuNb9xmvM6J&#10;wbkyp36ueJFrtJ/TRKzG/Wpg174+Vn98+nbi3nn21K6dhydGR0KAECAECAFVBJB7qDEoe36uus5m&#10;wcRQ7/c8ItdURYza20OgVuYMaGvuB2M34JPHIKv4XDv97i/BNbVjXAcJiVPOxRm+pp3Mq0kSW3Om&#10;wdgG8kPxfv+ff7qTOAscmR1fl1rH/LnaeoV+EwKEACFACMgQQO6hzrnUejDtMAv2vu4wck0ZKnTN&#10;CQLyVSJ49ifzY+dgDv/pe9CTMDiXXT/XlMG5tFPOhSwPtKgfcR300x313uHv8fMNeFZwbF1dnHh4&#10;5uzxXVp5Df+zphEQAoSA9wgg91BjUPb8XNEEyzXvVx1rM/SQa5q1ont2EFhPpYcO4+nrh1NiRRdc&#10;6Xtx9f5F7j/6tQjykXNN2VxbzLdxLlzNBC3qx3+kgWu8HFPvHe4eX2oLRq4MQEGLtOZUu3a65vjY&#10;WCcO96jJekKAECAEvEMAuUdnzrWaa//yuirt1ztdSc2spHiugGBwLuSa3mE7qJJHE0YGgAxi0B7R&#10;LvpGYF1Qe563ybkaXlR9rfE9aHy5VozaRytUz/5p1CnCetyqMsLZ/mMVM8IC4xo79/s3uB7MxvUf&#10;GbinRVo9YOEcN1lNCBAChIB3CCD36My5lmO8FiLzUbnz365QEca7sZlJRq5p1oru2UEAq+it57D/&#10;1hxj25omy9xwIPioarY5F+qCM64xNQO/1Y+vS8gpBilu6X35/kUcuRZ5dvn47p9tuwg+VnGdWIuM&#10;nftQUUeYehAChAAhMDgIIPfozLnq+sl88jpfFeSzmNM/Y4L/ozdYI9fsjf5+1mp4ubRRY+2wrkO2&#10;LFk1gm2Bc227yLm4Z3Vvyj7a4s7FasG+nHD1fF0SuZQW6ZS79k25efWRMseG6zmTtYQAIeA3Asg9&#10;zDgXs6pWXkk1+7kY87Lj91qOyeZdf0eOXNNfvf2vTS8j51oX/B65LGfqB5I8TDWBc8HKoBtIQbUh&#10;J7JwhW1Q1s5+LTbvVDTPovbT96JH7BdbvPSwll4oZNdT4vvi5JlRX0KAECAEgokAco9unIvZfzLP&#10;ZzEnfq5MdKptjcJ/bJBr+q+7zzV2qKEH1Q9lo2+Pf5e1Ur/Gq2qXxtV7Yo8/bsIa29sJvNq/Zz8+&#10;hfHyY3em+WoBe9jJ178zAiz9MN+/uNLICAFCgBCo68g9rHCuun5QyyZhlVH9WBzenOy9j4s9d+Sa&#10;9Ba4i4A+CzPozogo+XiaMfVMVLwG55jnAXJrwR1nx9040+mMc8XuAaN4cdWZNWHoXS3AaPnxx6dW&#10;rMa6lFrE3CsmlXYF3pj6tPR+4/9X+hIChAAh0A8IIPewxrnYmNkaI//Ei9a/+VIw2BZ/asg1++Ep&#10;BmoM0zCDjiZEu1i1TU0rDovX4Lw9nynccXaMJpjOaJMdqhJ/+h5YyJmzqn3D1v5zU0z8mbNWI9i+&#10;1DD+K3H2TVlt3OspeGPS19V6UmtCgBAgBMKFAHIP65yrrm9O8jiucI1VtBa5pniVzp0joI/DDLoz&#10;KUrjTH2jyfcF99trJcIdZ8fkdca5nNWael8GzqVFVNmEM+t70Tv1AEY7dq59n2Jni54YOTW0yG83&#10;OreT3UHPqC5l5LI+dI0QIAQIgTAigNxDhXPVdT6bhXHE3GbkmuEdQ0AtN1aKGpWLhTWhbJLxn934&#10;xMP7Fxeuvhz7/ZsLD+D+llErEepTwx2VY2rpeHGz8S0tQl7V0jjTKed51iWfMWrf/GTkzbfeO2wt&#10;X5fYroFr51X5JWbs1yLWViQBmfQCsPRRjaLoARU6EgKEQD8igNxDjXMd1IrDiaHwIoJcM7xjCKbl&#10;hSjMoDtzooWcpUcTn+6AJ+Wvm3B/1eBcG6d1e+COynHDqB+0dVqzkfvWlmMqUtrbvrh65uyLq28n&#10;Jh6+V1w1a5cVjivHd9X3H74u4W7Ha+fFfLfdxwxvzKgmVi7o3o9aEAKEACEQLgSQe6hxrrpemVXt&#10;ESRkkGsGyarw23JYw/kz3bQ/lcdWJa9jvDXuA6wYnGvXFc61esq5eAyZPG7fOtYfq9bbDnJLZNNa&#10;RK065WHceGt6nrlvkJ8gjZ0QIAS8RgC5hzqDWhOyL3ltp9vykWu6LXmw5YnZuZprXcMeQsy9gPNy&#10;yuBc0UX7+B0Zfq7cKefieyXD7I+1j0YvevLai8yPmTj7umTdAowB1B3l9bCukVoSAoQAIdALBJB7&#10;qHOuXtjrlk7kmm5JJDkMgcM8eCwKLVkhWAUpTVtJ/XwD1hYxq0DMI85llhOMnpf7COAeTy2iklmj&#10;kIW3Zt3hOrD7YyKJhAAhQAi4hwByD/84V2qm91kjkGu6hyVJqus4ezZn56rrkBMeq8Vgts3jRahx&#10;nXXg50oaUlKnfi62/s0+stz39LS8QOA3g1FrEev7HkeLwLlGtWbvqBc2kkxCgBAgBHqFAHIP/ziX&#10;vM6xvwgg1/RXb79rO5yC2bOQbB4rz6B7PP1DY1cc/956BC32DLZUcoVzxU45F9R4DPMqOGDk3fHC&#10;g2eXVVYCzSx5U+aR9AtXVSSKUYBijU4zTXSPECAECIHwIYDcwy/OtVbRtLxCrIc3mCLX9Eb+oEot&#10;JIFzHbZUluYep9TMvfPAuTDzQl7fWlpdqiyllk5O2ZId/EoGc9s7ZW77ea619++bnfH404fvN0yc&#10;xcwdzvTG7l07j2zaqiys/1PIWu1D7QgBQoAQCBsCyD384lwsxqbW8z33yDXD9sSCbW+nufOgxtlP&#10;LosZBaxmObc64nbOFS9yrUGo8Gl1FH63e3YZOPDC1c+u7NC0s88Tufp6ym8ESB8hQAgQAn4hgNyj&#10;lXPlS/t59/0DldnEUGKo95wLuaZfSA+GHszO1VyveLvK2U9jte90ZVGLqKw+WUFv0/BzrZz6udjb&#10;zT4n81b6d2vzuVotqHtwuknt7X3MO68W9e621ekZ8I+2xgG6rYnkEQKEACHQOwSQe4ici1Wy5rNV&#10;tiUqh1saTah/j65sjEBV7N5zLuSavcO+HzXvVNML67n0zHqqOaN4rczfJ5FzvXHZ29nOuUDrft4Z&#10;1h8qL8egoqA7viBn9rjVu7lOotscWMVK3O+aHqIoehXkqC0hQAiECQHkHiLn4vUU2SyZGNpsqprH&#10;x8auq//H5bF+7vvPVDFHrqnak9rbQYDhzT7/ew79XG6zl/bdjyx2kH1Wc3Zsxj5falj/Rz1DO8oJ&#10;2lnsHj4N3EXaCyt3quDnGtUKPY/27AUCpJMQIAQGAQHkHiLnykT5XMX+lGXxBi8YtlI7Iz/XILxb&#10;4hghsup/CWuLavVhRGny83bOBVFklVl5D+tX718EdtJbbmLd4u4tRS/Xt5e6t/e2hT4MrEt3/LS8&#10;tZSkEwKEACFgFwG5nysTBT+WnHOdzDOOBW3Uj73nXMg17SJH/VQQ4G+Mpv0/gXOp9LfSVpbNnv9b&#10;INVUbduKrNY2v38DnAsrFrW2CdtvMZZLrSq1FyNNXwfOtSPxrHuhkWQSAoQAIeA3Asg9RD9XaRz9&#10;VqVxmU08qzi2UjvrPedCrikbHV1zG4GtOf6G/N9Z4C5j59zWIeNc7N8DmhZzXMXv+C7YvXDVbbt7&#10;I0/0cv3giZfrQ+XWo5djzy5bHN90Ix9qfD1VyDbX6bTYu1EDgb6EACFACAQdAeQeIufarh5d4XPk&#10;bnxbun88l0U/FzsrDheHl2Nm3+Iw+sMonivo74Xb9jVi579+/vkYuMu986hja2m/kZkrrk85mjdl&#10;lbIh+z3qsneGVW0SZ+1JCFqvCw/gSWiR7566bR3bdQDy31vaK0GR824/A5JHCBACwUNA7udidu7n&#10;UzNbc50s3q5yD8LmZL50UOvUqvV6rbw5yaZe8nO1ItPvv6Hy4cWHMBOLvpWEUZ3aSU5UGeeCKo9O&#10;8X1dAru1yBtLHMKpRm/7i14uL2K5vtQwDxvW1fR2TCSdECAECIGgIyD3c1mxujSeGEpet9Kyuc3x&#10;NOXnakZkEH4B55owOJe4RgfVFrXnTjxdW0al7OXngOlunHF8+fo4tLF2xJ2LmD/fWs8gtvI+lgsj&#10;4CyvLjrycgYRZbKJECAECIFmBDr7uZrbtf9ibG2vpb5Le6v2K2z/Pvm52nEJ/5X1ij5en17P1eeb&#10;c3OxkR1PM+6TiWJ2gp9vwIgPdORceQfzLnKuosG5+Bq5nX8bgHVwxHzt4ffbiF4u0d8IY3Xj+ONT&#10;9AxaW110QyvJIAQIAUIgyAjY93PV9d24vbmM6i0G+Y2wb9toEXaejWqtUvamGOcqDr8u3XqUenB8&#10;99MdzLkgcq41B5xrSo8uJhezi6XFTaNSdvI603t0pdUe9d9vJ4BD/HVTvXeweoixXE8ee2ObuLro&#10;Vi1HbywlqYQAIUAI+IWAfT9XXc9ld+N27FxJyePy7ciy2we5pl0J1K8VAX0WONd6rPUe3wm7MdJ6&#10;nf1eE/xcTjiXTDbPJGfvPW2Wh6txXsQ/Nevy9teX2jWjzvj9i97pwtVFcR3ZO30kmRAgBAiBoCOA&#10;3EPctxh0q53bh1zTuSySwBEYzQDnGk20YsI5l5z7iJzrwIGfq1Un+72SYn6u5TYOKGtrfq1aAD9X&#10;2HcuInv0YsciovidsLr4oYLX6YwQIAQIgUFFALnHYHEu5JqD+uTdH7c+DpxrPdUqPZpg3CfaxsVY&#10;uynBz9Xaz+lvvk+2OOxUTl3/WAXO5X51bufWqUiAypFaxFuP3ccq7juwvrq4U63Pp2coR5fKE6W2&#10;hAAhEBYEkHsMFudCrhmWJxV8O0cTwLlG23KQcs4lj//zknPFMozrJYbcQA9X5LyKgXLDyu4yUg+A&#10;dXk9jp9vAE99Odbdrrq+MwkVgNIzVtpTG0KAECAEwoUAco/B4lzINcP1vIJsLcyXo9pOW163jRHG&#10;feQ5G06MHA8ZY7+hW+PknMuddxuzfB7fdcu+Xsm58ODaeS9jufi4nhgZcLXIR2lu5ebxr6eAtReS&#10;zXfoFyFACBAC/YAAcg935qV2TOLF/fx+vveZ55stQ67ZfJ1+2UcA5stRrX1lyCw3KXIuzPFg34rm&#10;npVZxvU0zXre3ub+4q9Pd8Brg3kuxPvhOv9S8z6Dw2dhdRH3qXbGqZCFd2hHutuic0+6QwgQAoRA&#10;GBBA7uE+51qrbE7ybPVs1stEg7BfEZ4Jck24QkdnCOhlmC8bfq42n0Ymyt4BeT63VcPPhblMndmC&#10;vYFzrbkQw33rEXAusW4R6qKzdgTQN2hlddEs20i7bLpCCBAChEDYEEDuocK5wGvQehRHv59n8yxw&#10;Ll5rMRPtXE1I7Ov9OXJN73UNiIZ54FxpSfQU51zH078Ufi2+Lr0pfxZYGXKuDZfWFnH3436ecT13&#10;svD+uQCcS4t8sVzvakCefof9po8NnmoFs50qvEMyX+lgI0mjJwQIgX5AALmHCufi81jrnyIeW3PA&#10;tlpbBYN1IdcUraZz+whgdi7ZuhB/CxoVgCLw/XMBdKUMP9eRQ85VfJ5ofFlWe6ghdDLPNU8Z2kCr&#10;+vFLjdk+dm7h6t+3KfeBNfw+VOB5a5Fbj7r3wZhAfbZ7a2pBCBAChEC4EEDuocK5tuaKw6IPa2Mk&#10;lhFntXyJ+7V4G2Bf/BiEaot1HblmuJ5XcK09nAIfRXv880GNM5//JHAurBQdMzhX0sgfb2+cWCsb&#10;OBd7v9knXrQnsbnXLwXiWs2IdP/14iqwrt+Mak+dexWS8BbtTHZuRXcIAUKAEAgnAsg9VDhXXee1&#10;XNhslk22z2e8sjC7yz/F4eT10jhclWfG9Bc/5Jr+6u1fbWaz5XaVvwf/OQvzr7iPbXMR6i2WHHKu&#10;zFcfF5N2ssSRZu83++zn+xf5YI8Mq5pbWV2sTwPnql8J9rjIOkKAECAE1BFA7qHGuVhe8cRQJnoy&#10;364zl0X/VmIoMVQxVgniRbZ/LTHU+xkQuWa7/XTFDgKHcZgtC9nW/rXyV+Kj/avAuTAiqmRwLqyT&#10;2CrB2u92zsUqqrNPMFa0rY3Cq1Yvx95O4IquV1pa5Yqri93zge3MwVskiwpslU2/CQFCgBAIFwLI&#10;PdQ4F4uJzkRr5fbRHtR4vDSf6xJD4ppjXa+V2V15bsx2Wd5dQa7pnY7BklyIwmzZnp0LvE3/TeBc&#10;iE7S4FyxU+8U3lM7Wzb8XFunksDDhrxfTWL/tH5d4j7GZ5etZG1wc9zPLjPN986/u/261E1uoQRv&#10;0aimS/526daf7hMChAAhEGQEkHuocK54sbPvIJYR47dWc62jZ/fdyQveKlnlN3JNlV7UthMChzWc&#10;KwttMyt/XzQNOdfYOZR0ZDClnEPOtWFIAs5V1zn3z7X53lD/YJy9uw3rumPn0Mfox9ifPP5055Xl&#10;PQzpIXiTDvN+WEc6CAFCgBDwDwHkHiqc63ha0zakWQsPaiy6Hj4yfxZfZ+p1jlTkmv5h3c+a0gsw&#10;U45qh215FCBjw78bfq5r5xGN5OLy6W7DVYeca9fgXBVDEv8XQKytGhHqH4SzLzWo96NF3k4EesRX&#10;4E2qTwfazg7ZMchmQoAQIAQ6I4DcQ4VzHV1JDMnzW+aaYrlka4/c89Aed9/ZRi/uINf0QvrgyTzM&#10;w0xZiLaPfmuOs/D/Yexb/OFSe6ttHfNqtd+1ckXGuSAzmJX+/dtGrMLjf0yXCq5U/0cFLWpLCBAC&#10;4UIAuYcK52KR8O2rhmzkopdLzso45+p1FD1yzXA9r6Bam54BznUYb7dxNcc51/8xONezy+2tnF+J&#10;GpFhKcPPZVZ1yL7GN+XusUn2pbvfc8HI2CBju+7rsy8R6/+sx+xLoZ6EACFACAQRAeQeKpyLRWTJ&#10;doIxLxffs8gi7A/a1pgYArUyW+1pjqz3Hxnkmv7r7keNjQqL0/p4/Yo+3J6dq67z90LT/iMDMUXe&#10;VCzEaHzkXLy69krKHdRfl95OvLiaOKtFvpV46tzR4b6U16fx8wx9vyPoVUcj1v9pX6VWlUbtCQFC&#10;gBAIEgLIPVQ4F/Nmtfu5mmO5OkXQcJ+HG/XvnOCIXNOJFOprDYFYhvu5ju8C5/r9G2s91VplDT/X&#10;sZHp6+gK0y2LLFSTzVv/9D2M4MxZO/170werc1vKkdXTSCVxN8aoK5lse4M5aSUECAFCoB0B5B4q&#10;nGs3nhjabMsTzWZW5sNi/xWH5V6uuh5NMB9YuyX+XkGu6a/ewdTG9lywp45757yJ48ZMX8i52Pvm&#10;Huf6XAXOpUXCs7oYmvj5r2xvPQbr1O2Z3gbz/x8aNSFACPQLAsg9VDgXm0Nb1w6nFvgOMTbDaVpq&#10;Ro4QzxoQTcjv+ncVuaZ/OgdX0+YkeyeKw28ngLG8u+0FGiuGnwuzq2aTTLd7tQ+Qv3TP8OnFGNVl&#10;ivHz1YJ6fzd7vFrojlr6OnAuqv/jJvYkixAgBHqPAHIPFc7FmJqmlcbR/lq5OAw+rsTQcofo14Ma&#10;i65JDHVad0R5Xp8h1/RaE8mv6ysp9r5sjPz+DXCuf6S9wAWrCCHnAt1u6cP6gd6MwS07Uc7PNwD1&#10;+xfxqr9nn6uf7rwcO9OIg9Mi3TSPZka1xu7XK4dTlKGrG1Z0nxAgBMKFAHIPFc5V15PX2SwaTZzM&#10;r1Xixb0p0celabKKQHX9oMbXeXofQV/XkWuG63mF01rwNb0cg9k/ds+LkewZfi6s3Mgrg7q3mv33&#10;bRiDN/sA3MblfRns1SIXHrgt3aq8j8KabDdf23plvWJVLrUjBAgBQiBMCCD3UONc21XRr4VxXIx7&#10;yXNE1Mosmpndd2/+s480ck37MqinVQQ4144meBUYxgFuPYK+uaXd50fPs4sri5jHFO6pHo8lnIvH&#10;krlX+eDWI+AwvfMaqeCC+xYSZz9WVXq62/bbS4Bb75ifuyMiaYQAIUAIqCKA3EONc9X1fEnMxcW8&#10;Xvwj2yG2VtmcRE9YcVjVSvfbI9d0XzZJbEUA9g7+YMy7yLmQJ2WNvYat/a3+ji1pp5nok4YsyFNh&#10;VUa3dq8WgDsEfw8gG8u182CvN3tFu+EF9zGWLxz+QbCbjoQAIUAIuIcAcg9VzlXXt6t8zYixKfhP&#10;tpsR/FvAuhJDYiSYe2NRkYRcU6UXtZUjkF4olHZMfCg8R1Zp/J4x///0PUiSxb3DPdVjyuBcUYNz&#10;VWb5vwW2TexT0fOlBhxGi/wa+FwGvxbR2l96Gj+P/sF7Qt0nFeSpLSFACBACYUcAuYc652Jjz5di&#10;mWhiY2RjJJo4npbV+klejyba/+s1bsg1e21JX+j/WiMvPXQY35mTjQdywSPnwpgezKm1Z/AkmQwr&#10;13IG5zp6Du2h7pDs3YQ2akf0HKG3Tk2Cf63Ru9RrpvNayMv6vuwfAqSJECAECIHgIIDcwx7nCs5I&#10;1CxBrqnWj1rLENCHjd39Us7Fax7yOL8vtc/VN8KcK6vXI9Nh5VpN31/aX4rrcb3W+PcA/57Mcz+X&#10;e5UPcPelNxkvwHI3jshyP91xQ54TGeHLsuFktNSXECAECIF2BJB7DBbnQq7ZjgldUUNAzBzeqAFk&#10;sB0846vKx9N4Bc9kdanxrvMz9qTZR76X1o58jEp/OWanv399qgVcWXwlfTL+2VLXcdfq355kZ/Nz&#10;LKSLECAECAE7CCD3GCzOhVzTDmrUR0RAL4OXa1STV8jjrCeXFXvBefE06l17vmXUpYZ7bhxrZa5d&#10;Vh/UnvwfnwKTGTtnT4JfvT5Wbz3i1a2DsMcydg9ws1rhfL1ymNcFn6hfuJEeQoAQIAS8QQC5h3+c&#10;K5ZxK57ZPibINe3LoJ4cgcM8cK70kAyT7aoZ58oYnOvEE84F2tvrg8pstXLttRCZ9CEEmaQ+VCYe&#10;BiHyDGtVdt/x2ciLmkgPsfeK6v9YeSepDSFACIQDAeQe/nGuxFC+1Gt0kGv22pLw6y9kgXPtjMhG&#10;A6xH7mmC7A7a87xkVVImT/UaZ3ydqlGpSmPtwV+jRXq7F9CO7b3r81nIi9ptx6c+Du/Ueqp3FpNm&#10;QoAQIATcRQC5h1+ca62iae7tIbOLBnJNuxKoHyCwMwnzYyEJ18Sj2ereto6cC+Pexd7OzznncrPe&#10;FOZ2pfyeKs/n/kVgq93qELD6P/x7GFfRQG0JAUKAEAgyAsg9/OJcqZnEUO85F3LNID+dcNhWSBrz&#10;45TMYoY1+8Ql2axqAuc68MjPxXP3tmeOk9lq7dofN4E7vJ2w1oNaMQT+MnDrlp+123o14UkIEAKE&#10;QBgRQO7hD+eqzLI9bL3nXMg1w/jUgmXzzghwLnnsDWRrkHGuuMC5vBoVZAdzT/6FB8C5frjkntT+&#10;l4R5UbvtPhD3ZRR6HonQ/0+GRkgIEAL+IIDcwy7nOpnPZTcnS+PJ65D5NJrgWVDFYzRxdGVjJDHE&#10;89VTPJc/T9cfLTzWmfGuw7xMI3Cuf8/+fOOvm28nPt3BiO4TI4tpxshiKpNh7dpBIz/XauOba3yx&#10;B688lJWue2IrlTOIBh87181foyK1/9u+EuomvS+bj7cQBSYvz7Nr3pvuEgKEACEQRASc+Lm2q3tT&#10;UM+Hrx5Z/ZP8XEF8F+zZtFOFuXFUk+/rX83x9+Lf7oB3CPNarRqca9kFzrUmeM22jZVKqLBtb3yy&#10;Xp+rFx78UuhlxWiZVWG4duYsvANPHpvbO5qA9+pQumJt3pvuEgKEACEQRATs+7m25nh2cV5rkc2q&#10;wL/MjtzP1XvOhVwziE8lTDaNFmFuHNXkdgPn2jM4F3qHsFrPrgucS4zIXzM4V2mcvZ27AxWL/ePT&#10;Z5cnHgYvkwXmRe2Wwx93ZqSvy98rukoIEAKEQNgQQO6htrYI8yibzdQ/vedcyDXD9sSCZu/OHHAu&#10;fVhuW2qGvyGbt8HH8ddNaBkz/FxJx9UW6/qB4OfCXZArKaZ/OQY6B+EI9YkWrv74NEjj/WTw7m55&#10;UfVZeK8K0SCNgGwhBAgBQsA+Asg9VDjXWoX5uLjPys6R4rnsP7Gg9cRd/aMJuW2xDOdcWG8ZfRx7&#10;i5ArouQC52pkzjIyrGK2r70ppj8zQDP3l1rCWMPrlpVB/sy8usoj4e5ffDuBMX1yXekF4Fyj2k5V&#10;3oauEgKEACEQLgTs+blgFuVzKf8zEy0OL8fMv7AaSX6ucL0lZtaup2Bu1Mfl7YDzgO9FixzfhZYl&#10;g3Ntusy5poy1RXhbQWf/H588Bo+iFnnfJVbdXzQ+Vn/63mocHLxXjTXreX+tJG2EACFACHiDgD0/&#10;126c8SwetxVNrOascyiWK4Lyc3nzLHsk9YoxN2bkFmxOsrelOPzbDWAC6HvJGpzr2BXOlTD8XHGD&#10;c+WyTL+KH1c+jvBcRaQXrobH6lZLMQdJeqb1Hv0mBAgBQiCMCNjzc4G/KjG0L80OYIYEi+6xztHM&#10;JDm5h1zTiRTqW9fXY8C51nNyPHgM+8YIZm+feAgtT5YqS7GlvcWVxf0luObkKKveWJnlnGstBLUR&#10;nYwd+n6s4u7AMOfJx1y7VP8Hni0dCQFCINwIIPdQ8QNAni079VTWKlRvMdzvTLP1wLhGtfRC8x34&#10;lU0yznN05YdL4Od6/AjuuX0sGn4u5HD7ec65vGH6b8qxe+i3c3s8duSJK4vB27lofUTpGXi35HU8&#10;rUuiloQAIUAIBAMBe34untlb0+x5DsjPFYxn74YV65WdEciJut7BjwT5sa6dB87l3V66ZYNzbRl+&#10;M8jJKsuD7wSDj9XUA+6765ZV3YkW9b6Yj+FFiFcW6zrV/1F/9tSDECAEgo2APT8XXy1KDNkb28aI&#10;Nx4HFWuQa6r0orZyBNYr6YVOK4t1neeBT14fOwecq1qQy3F+dcPgXKsG52LPmn1O5p3LFyW8LsF4&#10;tIh3IxI1Wjn/WMU9i7iGa6Vn0NqI2Xap/k/Qng7ZQwgQAnYQQO6hsrYInoODmh2dQeiDXDMI1vS3&#10;DRsjjPE0eHoEvq86rEI6x2HX4FwVg3PVyky/pq12iDezr/X+RRjRHzftS3G35+NHYJMWCfPKIkMF&#10;6/90ZvTuokfSCAFCgBDwEgHkHiqcq66znYuJIbdXa7wcabNs5JrN1+mX+whAjWnkAq89q1p8ZHAu&#10;rLh4UOOcqzLr9tiO78KYgrO6+LOxOxQrLLk9bjfkfan9WuyWowvr/9Sn3dBJMggBQoAQ6C0CyD3U&#10;OBf3dO3ZqoS2muu9fwy5Zm/xHwTtfJfru0ngJ176X6JG7omU4edqZEr9+km5nnFAXF386fsgPEtx&#10;z2JQVxY/VN7d/vbrfoozZ7+YesoPp1gUfSGavq67zpeD8LTIBkKAEBg0BJB7qHGuus7qWyeGtm1k&#10;iKb8XIP1lvE8biLnMp9pnaCTNDhXTOBc3AI7u2y72YJ7MbGGZLc+Xt7/7ikyW6u5R720Ryb7cxVt&#10;NF9lbkRxzXfamSGTTNcIAUKAEAg2Anb9XGxUbD9aqUPu8c6jZis9vY+hR67Z2VK64w4C3Mt03qi0&#10;p0VA7pq+vzSl5/XtxtvkzleeY7U4zGzYnHRHhygldg/4Q6KLz0bs5d055voPcjZUjIMLc/4w754i&#10;SSYECIF+RQC5h6qfiyFydCUxpBolczJP+bn69W2SjQuiqZBzJc5Cu4pR4Xr3OVxzdsRaQntCXnse&#10;xb+SciZb1vt9GTiXFvEuA4ZMs+yaWGcxyGwGmSFWO5eNh64RAoQAIdBfCDjxczEkoonE0NacdUy2&#10;q2z+Iz+XdcTC3nKtwv1cNw0/F8abpwzOdeQS51ox1hbF+o2QrcILLDG7/s83vJCvIvNHYWXxfVml&#10;p79tJx4CU7123l/NpI0QIAQIgV4iYM/PtZpj36251VxltjicGErNwO/Ox8psLrs5yVZ5KJ6rl0/c&#10;Td07c43KP4lGlevMYb6TXMbq2WfW4Fw/XIK2xwZDygpeKbhr57hpSFwRJCavMwuiCTsSu/W58AD4&#10;Q+9XF/+4CbY8u9zN7l7ef7UAdnq5n6KXIyTdhAAhQAjIELDn52IzmJMP+blkzyJ817A6S/1KJ+sZ&#10;q2ef/zn76c7ft/+4+fs3byegrZwhwV07x+PF4vPi843GV6yZDRUf7Ujs1udDBfnDk8fdWnt5/0sN&#10;s84GqxpR+6gRs96vyLZbR1cIAUKAEPAGAXt+ro0RvhOM+azwPzazitc7/aZ4Lm+epf9SGx6uxl5+&#10;9tU77qWA/Ll5SU4uecS7++PYnGTv4nLMfclM4ourwCB6u7r4pfbpDkSnvwnwymIzZp/uePNUSCoh&#10;QAgQAsFDwJ6fK5dlc5j9D/m5gvcm2LHISs7KrTn+nsieOWbTEjM72LHEvM/xNLPBbq0qc9l1HVcX&#10;z5ztfX6G16Xju7/1PLKsG2Z7xkqz1f2VennHRl6abnbQfUKAECAE/ETAnp9ruyr6t9TPZfOvn6Ou&#10;68g1/dXbX9oa0Vynfq7OtVkqs5xzyTK5ySr1eIFQLMNt8EJ2XRfzTT1+5I2OfpOK0f5nzpqPbT23&#10;M3kYZ3XUO79j5hLoLiFACBACQUEAuYdarohsks9i9v7sPedCrhmUJxFGO4BxjWr1+U72g09Udn/Z&#10;qNSzJWQwlbV0dg1sODDNem5fx8sxWF0Mdr0d+yN0u6cYBfdr0Ux6+jq8ZTse5Fcz00z3CAFCgBBw&#10;GwHkHmqci0XpMP/Wbvx4mu1gPJk/mY8Xzb77+cos7FuUxfa4PTJzecg1zdvR3c4IrFdgNmz4ICqd&#10;2nEfk3xdL2FwrngjLsq772qO/9tgraOVznRj7oMzZ8NeV9oZEtZ73zsPPNW86iKv//P1TfNk36l1&#10;i6klIUAIEAJOEUDuoca56jqrXJxNquo/qLFcSeTnUsUtkO3ngXOlhzrbtzfF+E4mKmuhGZxrykPG&#10;Vdf385xzecX1xdXFoFY5lOHfy2uYFxX3scrsWc/BW1aQvkOyPnSNECAECIFgImDXz1XXj6cTQ6s5&#10;9VHFi5SfSx21IPbA2XDdZEfgSorxHdmewQMdOdeap5wrXuScK266iuUE499ucK/Ns8u9zRfhZAz+&#10;9v1HGvxcL66aaS6UgHOZeVPNJNA9QoAQIASCgoB9PxfLL57L2hkH+bnsoBbAPtMwG6avd7YOcmN9&#10;qPz3ypemeKqawLncq7gos4S95eyzn5fddeParUffXjq++1qSD8MN6f0o46fvgXN1i6KHt2xU65x5&#10;tx8RojERAoRA/yFg38/F6v4kTebazlhRfq7O2ITpjj4Os6FZdDPkgIfMUWfO/vQ9H+WUwLncGnde&#10;jy4ePd9t5EQVKzhC/SE7flm3LPNWzt+3v3vqrQa3pYuVKt+UzaQfxuE9G82YtaN7hAAhQAgEHQH7&#10;fq66PrXQ+7gsu/gi17QrgfrhXJie6YwG1DrEHOnAufaNaosZl6ot1vW4weMSgkyos61aj73zqIJ1&#10;58+vtXTOnP39m38+DpZlZtacOQueLnO+iJl3C8rxo2b66R4hQAgQAn4jgNxDNYbeb0vd1Ydc0125&#10;gyRNHwb/w85c53Gzmuaa1lhhjMD31QJvvWVwrmWBH3WWZOVO3uBcWpNMZoOmxfrUT3J8F7DF+uFW&#10;0OptG8ywcXzXzJJCFt4zs7hBMwl0jxAgBAiBYCCA3MMNziXLexmMcbZagVyz9Q79tobAYQ1mwlGt&#10;YBLHxPa3alojkt7gXP/1tHXO4FxHTfzImn55K5FzHQhx+bwm1fG0vFfYr357CdA13wMYrHG+u82s&#10;fnb5j5vg+exgn7E/thHRVevQRnjW1IIQIAQIgaAigNzDPufKl2KZ5PVMlM1rzeOMJorD2eSWiRek&#10;ub1/v5Br+qezvzSJ+8nMZsJMlHGud5PACrQIZLCKGZwruugWNmuCn0vkXMD83NITJDmvS4jtL4Ug&#10;WWZuy/uytT0HIrtPn/pIzSXTXUKAECAEgokAco9WvmTN3niRx0izeZV9mnvlS3zXWnE4aKs6yDWb&#10;LaZfVhE4zIOfyzxvEvcwiZwLahJuLkKuiJInnEvMPwErnFZHF6Z2C0aN7bFzzTtDwzQKM1uxxlTB&#10;1k5pM9l0jxAgBAgB/xBA7tHKl6zYEMuwGZXPqvzY3mtqYTfO7i3HvMuO1K612xXkmt1a0n05AukZ&#10;4Fz1K/IW/Crn4v8wIo60CLTeW4Q89Juuca5OOb+iCWaHvX22YK/V45farUf+ZelKPUAv1183rdoY&#10;rnZU/ydcz4usJQQIgU4IIPdQ51zch8XnVPhTpuegBtUZUyb722Q9vbuGXNM7Hf0teWcSOJfZbrLt&#10;Kn8zbt4BZtCajWlbz+uiR8oZaiLnygsxPtwbe2TKDp1pZr2/1J485tlR7190Ls2KhDflhLH7T4tY&#10;W6uzIjdgbYxMcOb8PmBWC+8fWUYIEAKEAEMAuYcq5zqeZrOp6ONivzuhyv0MmrY31amFv9eRa/qr&#10;t3+0oe+hbhKZDpmxHhl+Lq931sF6pfZc5Fw8G/7GiLf4Y55PLQK7M73ViHv/tMiFB97q6p30nTmD&#10;31P9H2JyhAAhEGIEkHt05kuyv2tZjWvZR9aWXauVgZ0FI7ILuWYni+m6OQLrlcO8Pns4VUiaZYpg&#10;OLPPrOHn8toDhJxLrJu9OcmsKA6bj8n5XcxC9umOc2ndJGBtbbb/r1vr8N7Xy8C5RjW9HN5xkOWE&#10;ACEw6Agg91DjXCzTJcRyAZtix854lsahXf40V0Dntt7fQa7pva5B1gCVDv/F8HP9cMlbPCBGTHsu&#10;ci7wynqru66/nYA11Gvnvdb1voxZRRNn+3Zd8eu/aNNDwLrMGL7XiJN8QoAQIAScIYDcw4wvteoA&#10;7wXzHZTGV3MsI31llv1qbYm/9/PsPvvsxvFqr86Qa/bKgsHQC0/9vxh+rpdj3o68+Bw8XftLqCk1&#10;w989vOLNWbUAnEuL/Fr0RgdIxf2KWiR2D66G8fi5Wi3Abla5/VjzgOr/yBGiq4QAIRAGBJB7mPGl&#10;1pEcT3Mfl7gXkc+urS3xN4/s4f2mep5lB7kmWkhn7iOwNce5zr8ZnOvnG+5rESXKORf/F4GmHXie&#10;U9Ov1UVxv2J41xUnHv52g1fifPxIfIqt57Bjo5E1ok9rCbSOmH4TAoRAPyKA3EOFc/EaepnoWgUx&#10;6ca56jqffdmfvc8HjlwTR0Bn7iOQy/Knvvk15zjzAf3hcT6DZcPPtSr4uVZz3A7vK4T+bYzUy90C&#10;/bJfEfcA/H3b9O2bb1QAKprl3jXt/XV9kloQAoQAIdBrBJB7qHAuntW7Od/Wft48nuugxn1cLA7M&#10;6z373VFFrtm9LbWwjwCs6WGck9fVaTaknAv2fHgfS/hrEVcXvcsK/8LIg6pFUiHer/iPNKD14qr9&#10;t4x6EgKEACEQDgSQe6hwLsaeoonmEXbzc0HWAOZvWI419/X/F3JN/3UPkkaIXf/9G5hbYT/flH70&#10;PLtYWtxbjAn+KOfYHBmcKyfIhVj+k3nnGrpJuHYexvrO3Hdj2/vSP/sVnzwGrLz0CnZ7YnSfECAE&#10;CAF/EEDuoca5EkOt+U27cS5+n7E15unyZ3SdtSDX7NyG7jhHYG+KPe/iMM8UyuZXiPbeN6otFl2r&#10;cM3slXOuWpnZoWn7eedj6ibhkxG75hWPiN2DTKhh36/4vgycC+twdsOX7hMChAAhEFYEkHuocK7i&#10;sKa1Vq7uxrl4Vko+82V6ntkQuWZYn1yP7Z4uZA/zhVK3CBteq2BjBPfYwUrYqsG5NlzlXFGjiqPo&#10;PwMva2XWe9xeLSCP8MrT9Wrhh0sig/V+VF5pwHwX3z31SgfJJQQIAUIgGAgg91DhXNFEYqh19jKP&#10;5zqoZaIYz+V1PvDu2CLX7N6WWrQicFiDbEmjWtp0DyrnXLvxZ5eBh9w63Z+WMjhX1LVqi8zOpJRz&#10;wQ6OXLZ1LF785jvx+Ii9YxKxewtXvbC+k8yDWmXW/bVZfDPAA9pJP10nBAgBQiDsCCD3UOFcLEqn&#10;tYqPuZ+L5wHnXi5NyyZ7jRtyzV5bEkb9Yl7wnarZCHjNp2jiY/VD5XXp1UK18OF0r+uxwY2SrnKu&#10;1aXjxdRSaqmyNNUUL8VXtf2pgnDrETBMLTJ27k3ZDKGw3MuX+M4Zt/ccvzP2eXqdRSQsSJOdhAAh&#10;0L8IIPdQ4VzxYmKoNQ7ejHOdzKOPi0VztfrI/McXuab/usOv8TAPfq5Cl1VinlVExrE3Dc614irn&#10;6oRuJsoYv9uMoZM23DOgRfz1RnWyyNn11RznrAzD1khOZ5JxP4DXVaGc2Um9CQFCgBBwjgByDxXO&#10;VdfZv3mb/+7tzLmmFvh8x/6+Zp/EkPeZKbshg1yzW0u6345AI1eSxr87XapGb4ywJ76SapdRMjjX&#10;ni+ci3tpZJa02+b8ysequL4IezWdy+2NhGYvtaa5+W8mMbfGF/OMtfPpGX18Z2RUo/o/vXkPSCsh&#10;QAg4RQC5hxrnYjkmE0Nihq5O8VxbcyziHvxcbAZuXZV0OgY7/ZFr2uk96H0Op4BzFbqsEnOmsznZ&#10;jhjGuqeEnA7t7dy6shtn715p3C153eS8WoC9hWyd8U/TqLdusnp5f63CfZUMPY4hO2vdQWPfwi81&#10;XIc1r5Y0moC37nDKvj7qSQgQAoRA7xBA7qHGuRp78r9Wuca/e2V+ru2quFuR/V3N8gZsm0YA+YPF&#10;/2fv62LburL1jgXV5TWEDOMaARsYVqi5MsDg2rhSro0qqKMp7XFQGpB75cQGFEBMSyR64INasBMN&#10;QEpnWghIBnBRtDAwDiBAeagfklQtigs9TFJBU6DQSxKj90Uv41B5E6ZA4r7pacxya2mdtQ9/ztl7&#10;n1+Ki0TCw3P2z9rfOdb+uPba3yKuGU9/p6uXckF19oMVqV4rens9dbSiwwkjy6LrobPll98GNnHm&#10;7Dv3Oq+ZfP/uevyRYUeL4hcTvEQsXLaI38KLpieP4PQdL1ww/09738akVzm+xggwAoxAWhEg7qHL&#10;uTZq4L8qTIK3q5NzHS0+nMqPon+LPsP7Wx0EU+KaQVoZ1rpifQfeto/2As3WnVhRjp7tWPxcpYKw&#10;Jd4MCCKq64NXwmFKQj30zFlU2uhEM5rvU7eBM4tfSvjvFhTXOr3cQfqn2DfvHAWb885TNxakP67L&#10;CDACjEBSCBD30OVcLTtXwTitylhhsjAp5rTnN7aulQq0GiHOya8wI0GCYEZcM0grw1p3dhRnvwNP&#10;jdFmHe59r7tedPxc+7FwLvC4du78iPYOvqiHFcn1on7zRN1+6dJX1WithtabdWCp4g4eXpQzq6Lv&#10;Oj8aTq767E1cXfTO1T27hE/duLUpZXqNAw3ugxFgBBiBMBAg7qHPuVr2zJKI1yEfFh2Lv9Sd54sZ&#10;WokMw/YgbRDXDNLKcNbdXaG5z/bUQUAl0kfz3UhZDudyazp0lwznDMSBVwbUQ0K8hJT8w8Gldyv1&#10;Zdj9IP4dd0fjgeqaZRUzYeQM/+g95Fxnzva2Bs/Sc9daxHP8yQgwAozA4CBA3MOEc7XsnRX8+yv+&#10;Onu99nJh/H0OC1nimmG1ODztjFdo7vPWoceMO/+59N31n81mb07fwcimHZs4V92loxUUx6a90H7P&#10;2Ln2W24LI5Hkc4Ny/KxGau23zvvs7nON2myE2/dxTTE/2osvt5Vnj73aYs1R9oCZ9fY/a8i5rBFv&#10;Hx6tac/eNuuLazECjAAjkCQCxD3MOJewPVcpTNLf6G7/ltjvlB4PF6BNXDNJ9Aez7937yLlsH6+R&#10;eLrEa/ktnFVRg2lD4lzNEFgCIUk5hfZcOYWmboMtVHJwjr68ivhZI8hao7MeI7ZELvqFvuuYGD+w&#10;ng2+J2biHI7PW7XfvoJP3mYP9ZHoEOGWGQFGgBEIBwHiHuacS1iyUavNlQqgDABzm/h/MZPJZ4uy&#10;okQ4Vgdvhbhm8LaGrYXxIs5843nvsR8twrPwHx3O9ctXoMaMxLm829C9uu3kFFp3ca7aHNgSnCHo&#10;WiSX/34Fcx/JZ72PZQUr74gn73bUrmK0lmUVJr109Jp1VI54csGrnEqvn0wg5/KOf5u9jU+eny6c&#10;Sq9chhFgBBiBuBEg7hGMc5Hd9eWFaq6yUK0vB/1LTG2Gf0RcM/y2T3uLm1M48/l5G2Avq2X9d4dz&#10;fXwJ0DlymFHRxYyCY9ePc23fB86V5Ar344rQRfjVA71RfnwJGUn0Ol8iqxe8eul7uO1u1jHmK+hu&#10;0J/eFCOcOLd0yVstorWIT97sqNsW/sYIMAKMwCAgQNwjLM41CKMW0f+WFc6uq8EYb6hWXsSZb7yt&#10;2OT1Fsq54vXfjudUMa9+MgHlaQXQ7Y3yak3tWj82hz635O466XXpqEcIjQh8f3NVDQPTUrj+mh9V&#10;iwXYqKFnO+Pj8fS26PdL7z7447J3GXFV3r1R7rvq6d8Ol2AEGAFGIBkEiHsMF+cirpkM7oPc62YW&#10;Oddmj/2I8sjmS8C5KI8xsoaa4+dyR13Jtc2Oc86qpduDJp508UKdKbPWzWsh4xL8SWeF8OcvIeOa&#10;OPcsUoUEZMg6KvOg0idw7ZVT0xytfjXtMdVnr18LfJ4RYAQYgeQQIO6hx7l2VnIVvTitwmSpkOS6&#10;jhtj4pru8/zNHwGc9dqfFe/S6DchzoWql1mHc2VCzrbYL1IM91CqeXC8x2Vy9UWd9NatEcTBr6Xn&#10;zqps1BoRuA5sWfMlP6vk6wtVVOmLw4PI+X9k7PmYEWAEBg0B4h56nEv8hc5rxVTkKiLmVuQPScOb&#10;uGYarBkkG+xl4lx+ypQQHVTM0L47jJGesbNrz1cfrpZWsyErovbjXDsrwhsTbn5mvfv2VZUUH6yR&#10;b67+2TcH1rMa5Wy8+ZJeb3qlcxXceaz/LxQ9iO6c93r9K5e+4Tx9gVYzlftLxV8rtpYRYAROCwLE&#10;PfQ5l14NoeUlYm7jyzLsdY+Ia3qV4ms9EHDimMetHlddcxTqkH5+GdfHnr/lVyfo9bqztmg13CoU&#10;wLn0vDhBrXHXf+Mu4iA+z5z1iRi3iataI94qCu5+dL/NLCHj6tY/VWkLYumDxXSp9NOyKf9POaNW&#10;g0sxAowAI5AeBIh76DEofT+XGDNoLer/kg4fL+Ka4bd9ulssV9u5hvNCndJ/vz7o5e7laOdd9PkC&#10;ZeWvHRcDBF7hvx8vyvv3zVWZdYnIrk+X+vUnR8/j3oN+ZYOcry/j6qDp7yHg1np+bzOLy1XHz2Xt&#10;+voJzfrgWowAI8AIRIUAcQ99zqVXQ4wA8+8lH9dFXDMqZE9/u/5zHuaV/vBVZBp+np3gqMkK927O&#10;Bczi6UzwPsxbaNY/eAWxwM9vp1/UO1v8qipHf1kj/ZlZZ03d7xQFX5jUrYvlUYdDL8ITa+t9qub6&#10;1GuVSzMCjAAjEAcCxD30GJSZnws4V37UbAUjTDyIa4bZKrflRiCTF+t5hUniD1GukEHfTWlt0Z1V&#10;CFbAHiasYP79yrfTyLbwc+Jct7o8abOrR9y70Vf5Fo7GFsbKheFDfFbrZqDySA5y6Oni/D8yLnzM&#10;CDACg4AAcQ99zqVXQ6CBOe/Ws0ljQ1wzaUtOc/+gVF4qkN7BR+9FP17K5LjgWltEa6K3wK+Hx5Vf&#10;dnm7Pr7k9mVRVuszZ7+PaBVNTUt+e+3R2tFa3XZHx7nHCHw2iDbqR+/99OYnE4JpevtCSZF395rb&#10;Bv7GCDACjEDaESDuocegdP1czXquIqI+IKYmjsgPb+SJa3qX46tBEADFzIdTtF/vsY+6RJDesC5x&#10;rhkX54K8zHFEeqMlXp8vvy17soTH68xZmZG+qMP1iXMrZa92glwDP6TIq9gvI9L2WqVBeBYbe43C&#10;6lZ7r2knC8McjebW0D6LH697tbJ7/2DGnptdOuhaj/WqxdcYAUaAEUgDAsQ9+nMu2O8V5v/Zz5WG&#10;ex+9DZUx8dS0uXabUcDb7cuJxgLiCG7OBdFle7loetVv9VlN3pdojfy8Qw3ipzdvvvTy294rbfq9&#10;Ug3Aw7IqYxs1OktHM/aexLcIVfko33jSmG+rfYjfYOJlrjj7s1l8RpYukQ18xAgwAozAaUJAxc+V&#10;q1SvCP8U7icP8gntmO6PCg954prhtcktdSIAT0pbpcvhXJjhZcZesN0R7p11zb8XHaZw1GYD9Ibd&#10;dcnzfbKoZf+uTLFuspdLlImObYnWMZd1MdNvR4usdCbzrM7jqTbKuDvGPKLr3Qf4lEyckxHiY0aA&#10;EWAETg8CxD36+7nEaHdWnt/AHeXwizbI/2f67o+PC1nimnH1OIz9wDPyM0lLHbLXLDhx7vmQM1wL&#10;lIlz7bs4F6x/FVOn65S9KZRPP78c3xPSrOOqYn7U699iabWTX/X6XjtG+fCiuNvmXsQ/LiPnska+&#10;Xo4PC+6JEWAEGIH4ECDu4c25hEXNOvm7ZF8X+K7AD6ZyzPpc8d3fsHvaXfHTnqce0ffxL4o0m8JV&#10;yokYBedad/xc2y7OhTs4yMK0HIlVxvh4xkYNIt4FR/JeC6zb+WMs8w347MW4rEau/behZQOjzY82&#10;jeOsKL4t+t2tabnzbAcjwAgMFwKqfi5EZft+MG9XMVObw7aS/CSumaQVg9c37BprZ7nO2773caMm&#10;ZnXL6uZc+062RXce6nDwIM71yMW5MOO2OSsIx75kW8lV8F9wftSbcQk7n67mG5CdaceesffX5tsZ&#10;m6qrmdV1iYXB7tCjRbjb+wum41u6hNz8Z7OmbXA9RoARYATSjABxD38/F4yjvix2o4E/6+GU6nvr&#10;2tOZ+ZL/3/i4sCKuGVePp6Of2UlUR2rd8BsRZpX+u7kvr35+eenSh69+8ArUeeRwricRrC1S5Des&#10;eqGdj+aBFfTbo4flTvNnbQ4wEHsV+8VxyeNvekTdNdsxeUdriHGzDr5vc83ZH68j5/ptjOus8mj5&#10;mBFgBBiBaBEg7qHKuVo2rU1Ea1uUrRPXjLKX09d228NlwXtz3m90uQrM793q5FMO5zqMgHNttHlC&#10;Ly0pVEtfqPpZflqvwy4CcVcOL3Yzz3qbQQUZOUR0PckVG27/omqb03eQc0Wbz1vVHi7HCDACjEDY&#10;CBD3UOdcgnWBrytsa+Jrj7hmfH2ehp4o88q4r9IWrjZ1c5znTmx2aTU+VJADekWNx2dN3D0166BP&#10;JhhXLy3+5rEyhNiDaPrGeDnr15YR6/r9EnIua+SFZ1RYO6ZwcbxYLthjB8Yrmaaj5HqMACPACJgj&#10;QNxDh3O1bJi/zPtNuiZxzaQtGaT+N2vo5Rq3/GPp0a/UvYa15XCuaoycS9xz8TKPOBqke+W2tb5M&#10;cfNTt93X4Fv15J6UVnv5CHvV6DyHHNt6R8Ta45pjZ6n+31/UiXP56MBexOfQf4W7f398hRFgBBiB&#10;uBEg7qHHuYS+T/Jq8uZoEdc0b2MIay7iXDc76j96jJ/qjlnH+d1qPI2Rc2FM//Z9f9tPVwmKmy9m&#10;ejPOeWe112przZuO3mqr+LVf/wT2N+qzLsqI5J3/Z/ea8xwa5+U2HSPXYwQYAUbAHAHiHrqca2cl&#10;DZoPpiMnrmnawjDWs+dwrttUyJg5dft4Bra6kSo4fi7YE9ddIoozmIl5vhRF6+ltE/drirj57nVe&#10;YfeRxLisY115s9EcvnZ8xy+gpoRbH82/TdLl//KqV2l6DsupU1vzspuvMQKMwLAjQNxDl3OZI7d1&#10;rTt+17w1s5rENc3qD2etgxnkXOWCPwIQ39PLG9pvZ6F/m8FKAAfsvbYWrOX01qa4+Uy+97+7DUlF&#10;1mo8DOB5dCK6/i2wLt1dqS+/jauLH77qhejsEj6HKmvcXi3xNUaAEWAE4kSAuEd8nMuyuiN84hyz&#10;6Iu4Ztw9D3J/5QLOdbvX/McBKpmVse6S/RS0ukuGewbUDMzz04RrTfSt1ZdhL6Hgmr3i5sECYsBB&#10;1hVFW7hLASK6BO9yq9L6jXiljJzLGvEui8/huMVR9N5I8VVGgBFIEwLEPeLiXPXl/GjynIu4Zpru&#10;Rtpt2b2Ac52/ImrL7p/fkLLzBFMn0MULcm6bK0jp9pds+fkScEzBuPqvp1JsndWoNILmwIQe83+D&#10;q4t6sWHfrxDn8s6GfpDDJ3G8mCzK3DsjwAgwAuoIEPeIi3O1Mx6zn8t4P776nY2iJClFtBb92y8V&#10;xGy/l/tkwhrJn711/pevvHMPauGMjHlj/NvSKbG/9nT1YftdWu1UPoC9e8lnWNcZjVnZ+jJmVBT6&#10;xb3j5kXLpJQm7glk8THrEWpBr0Unostq6LFqyv+Dz0pvayAfguBdKqvcvdvgs4wAI8AIxI1AvH6u&#10;+rJgXPnR3pG8cY6duGacvQ52X3pKES0b9KAyecrpArvRmk6Ga6tRj4B9Zp2I8EJHbBKstJUUYtEG&#10;+07NlzC/j2UVJjdq/Uaz7SAlGNd8AG0u7AH3TRRPIrqshp7q7eeX0dP143Vss9cnRdGr7Obo1QKf&#10;YwQYAUYgfgSIe5j5uTZqtbmta4XJvdyTC+tZr3dljFY6kl9bJK4ZP+aD2uPBAq7nqChFtGxgOIXJ&#10;W+dxHgXfRV3iXEHXsnphSb6bTAfnAhZ4eLFXrdNyTo7h8s5uOnOSwRq8jkFi5wk7jOgq/C35MnU8&#10;XT+9Cc/KxLmf3qRWu4/GK/gsjlu7K93X+QwjwAgwAmlEgLiHPueqL5cKgkchl1L/TJ5zEddM411J&#10;p03kW9i9oGLhXk6sLVav3HwJOddH74l6CxLnUmlHtwxpTXX6WKpXYLVTt8XBKS/HcHl5uNq5JOxK&#10;27eF78OGqRJqJzbwV6A6lXfa7mS+nTXk758uZW+ulJ/19cxRWeJc/hkRqBYfMQKMACOQJALEPXQ5&#10;F64iiFlM95U85yKumST6g9U3KVGqxdBAxPrWtTNnkXP9rixGTGpQRWP1TS/kiHN1RnBDVH+vnZRe&#10;7Q3KNXcMV23Oy+6m/cThRFZjvbER2hov+BIrY08dDbYw4sS6x0L7OWZ76up31+AzjAAjwAgkjQBx&#10;Dz3OhTqL6OfS++R4rqTvu0n/s5PoWziYUakPMUVtxYgRfMNeNIoiWo+Ecz1yopQ69aFAvaJ4KnU0&#10;5RiuTL5/DBfcOVKltRrFxkJojKsdlX+ihDuzbObpUnmyRBn7Cj6N9hXVOlyOEWAEGIFkETDzc9WX&#10;dT1b7vLs50r2rpv1vpl1ZjlPHwq2Dvf8Z28h47JGvl4W12oOJ+r0Q2HNYJ/9OR3ygWDtp6/2Rk3e&#10;pdhfFwItp3yXYm1RJ94KW+j/Kf6iiFc7zlPydM2EyOqg79nb+DRyFH3/u8FXGAFGIF0ImPm5wF8g&#10;+7YqY3u5TN7vDXv1WZ8rXc+AqjWkFKESQdOsw9z710XiXBSn07Tr9kz7rdq3Trl9h9NVOvxo6J3t&#10;zgCp037ayu4v0C5Ffw+XsF72culnRfQbP1hTvbIjxe2VOnYz+LWhcN3J/dnWRa0rlI/kWeN+GQFG&#10;gBHQQcDMzwXR0WJOzY9uXTtS0GpCm2B+YD8X4jE4n5s1eww9Cyo7xTC74d/eJs71Ipa5kThXZ7wY&#10;Zt32W3kbnLvSsuH3D/xb9Pdw4cjQBxVFjnHQZRNRcw8dT1cxtBh9HMFBHZ/G9mcFz/InI8AIMAJp&#10;RsDMz5Ufhd1JxYx+ZFZtjvW50vxEeNl2UC9Xd++rxSzj+vO/kTiXV9vhXcs5/pV8h59rfwF8b/pP&#10;bXjWhdlSfZl+/Rxe1GOSYqdBBN6ntjcJvYn15fqxGkWl0alNGw4GtNZdLoXTIrfCCDACjEC0CJj5&#10;uYBxeWUU6W+18H+wn6s/PqflCsb1/CeHc505G8/YZhzOZXVwLlSPyp0Kv4j49QIc0rJMckiGG8dF&#10;9xbvvPC6PV2dXwtLhYJ6gCPK/rk51XmNvzMCjAAjkEYEzPxcTy5ALJfeL2scP8dzIRKn+RP5zf9w&#10;ONet8/GMt7/+F7KB/rlw4rEweC/NOmiNCc5VGdNZ3Q/et38LoBJimmPpq+obd3+8vnRp4hzkLejX&#10;H0XRH+T6leHzjAAjwAikCQEzPxfoHOmpS9Co1eJ8qXwUR8Q1o2id22zZuI7397Fzrv469xs18As9&#10;mh/sOzSztJ6FkXjn9klqlMAHTTU5vngdIwC/nfYcweJ4/mBm93656lmKY+cZAUaAEUgNAsQ9dBhU&#10;rgJ+rp2BzbpBXJP/XkeDAMar/x9n3+LHl6LpqbPVDWltsdiOWdpewxK4l1I91hxrpukT46UE60rn&#10;SGpzwAjN4uZefhs514evpgl3toURYAQYgaAIEPfQ4VyYSy9taxrqaBDXVK/DJXUQwHn3/zmc65MJ&#10;nfrmZWWNAqE/JWcSBC4wNbDK5TsroPMuxrGenVlSR6nUjqxSLx2sJO6fMGOEH72HnCuuCMBgo+Xa&#10;jAAjwAioIkDcQ49zLVTF3sWHRrGrU7eT948R11RFisvpITB1okeOWYutkS9ehxZKqw9Xn65m12qR&#10;RVcXpbw2VmNf4hqgHWUSca43+mhK5yoQKSUYV6nQ1FDeAB3awmoUOcV7jRXWPkuFXtf8zn2/gpzL&#10;GvmK1w1Tsybid9/4OiPACPgjQNxDj3PBjnCzaHjet+h/Xwa/xPMbghnkR3+8jjPol1fFqGQvVHhZ&#10;/tx4UcZFq5F3KUMBZ6n8zdRafeDmsu37uE8xP+qdTdGNRssGzQbh8yu6GGhnufC+947oatoy/+3f&#10;28Q5fGbeude/FF9hBBgBRmDQEDD1c4lxPpwSEby6IxZaEWZxHro9eZUnrulViq8hAuXS7oVy4WBm&#10;c35WcT0L9lmsZ7+dxvnzx+uiNXlXYVQqAqKXrdX1Y29XxqWAfqJn9VeCf+w1cgPEu4hx7eV0//3s&#10;HSMhxmw1olBBxaeEPjGaDy2t2/NrhVWRgVEF808m8Jn56U1qk48YAUaAERh0BIh76Pq5xMjFr1nd&#10;dRqxn431uQbtudHPKCwYuYg5ol1oMH+SYmmnelb4mNTtqTW3Z+XworDK+kvgH3klBhC+XfotIoex&#10;rIdTOmuKoqenjhq81ejM+q1viVoNjOjCyLmKw/qeuzhw79ZoPTquGMDedvBZRoARYATCRSCIn0tY&#10;ImZWnUjZ+nJlzGxFMtxxE9cMt93T2tp43sm0UlQbI2SAObz49fLjykfvvfvgjbu/P/aQUWaezmyI&#10;au0GKwVWWReBc4m1tkFYYyTGtXVNd/xHTvZJsc4a32ghogv94JhrSHgX/Ufwzj30c02c8y/NJRgB&#10;RoARGBQEiHvo+LmyRXqLCJmta/S9/9HWtcIkRKSwn2tQng+0s5xBzrV7H895f2bywqGUyXeWeuRw&#10;gHWF2bezdtDvJ0qiF5BzCc9PXHHlprbjDlDLejqj3wassMJ4w89n3d8e8HPmR6HEtnPXrYZ/FN9X&#10;VeRc1gjlRe/dl728Od+60f5NoPhboHcrfJYRYAQYgTgQMPNzidho+k/MrfJ3/2OM8ohjhL37IK7Z&#10;+zqflRGQ8wmrxnPBKl73zjWKbz9MgHNBRuj8mLyz0R3xJY87DcfBGBcx3KiyK/bDCH1zoGfRlDTT&#10;Hkn7SPvVzp9F1vXRe/3KHJ+/gb8FxrvYvWe9AYrk43EwAozA6UGAuIeOn+skKkaQLaMX+7kG6wma&#10;XXJmNutAUaHgyQXxaHTnf8k6Ho+CQmRP2DjhbsrccfZl9HZVE7BEbWSkf6obNwntk5erErM/DzX/&#10;MaIr40SVqWTW/vBV5FzZm15Ibc7jk1nOeJXja4wAI8AIpAEBMz8X/Pb292f1838lz7mIa6bhLqTd&#10;BprZ7DFVW0GVoXs1jCJ7ZK1S1VaDlkPVsJYte4CsRlbB9xK0b/36xLiyRitn8hjjU0TFcQLrxtXl&#10;KYdrFxX8m7TbFVXdsFX3p72MnGvc2qy5r/E3RoARYATShgBxDx0/V7Mu+Jb5K3nORVwzbXckjfaM&#10;F3Fma11Uta+f+mjV8XdsJeBdwpU6ocpLHjfh71JZ8VIdezjlkB9alhnjatlPnN2CKjwnHKupFXdE&#10;l5wF018vYvoO+rn8MqPPjuKzqRppSBbyESPACDAC8SJA3EOHc8F+RfRzCe6FHEzlMz/K8Vzx3uWg&#10;vZFSxKZy5gFg5LiyRBYUHM6VhG9p+z7YtXHsEyH+J1iXPxOgUUR/lC2CpZbVjaFa73LcevxerpaN&#10;WOcqYC+tc/prhD2uIOeyRl54r2ZfRM7VuqGGC5diBBgBRiApBMz8XC07V4EZIZOvzR0tLlQXqvXl&#10;+vJGrd+7vrxQPVqcL8F6A/u5krrfhv0685rq7rD+2aQPHd9LEjxAqMOJF2YqJGvSpRsRnHHJXq6K&#10;S4vf8BnQjjoX6sfihZFotKrsrxch5/95fMLZetu9ew05F0fR90aIzzICjEB6EDD1c7X/ol8wy7co&#10;9CKS51zENdNzL9JrCSlFHCyoWYnz7dU3v7s+fefdB79f+r69mife5O3YTiCGSjzv4oW+l6a0/mY1&#10;1mOOM++HJUT6Czt1tO/crclerqkEkBbWuCO6ZKUwf72IW+fR0/XGXffI3N/sOeRc6rGG7hb4GyPA&#10;CDACcSFA3ENvbbFli2iTR/P6dopZL3nORVxTfwTDVmN3BWe1catcVRu9eK7E60+TOHNCtsWWTSoN&#10;boV4tXaDlkK7th2VsQ3JIjXFzqA2+NUPg3G1bMr3U0zEyyVGCfmfUKOrKe0V9VcKo/wF3057IVau&#10;0tPJUfReSPE1RoARSB4B4h66nGtnJT9qFmnC+RaTv+86FshKEar10J/0Dy8h53r+FtRFfQarMdOe&#10;leN+o/9N/rUwI3GBuPIR9h83rn5all4ea3eLpPZvNZLycrVs3LGAv7F09CKyN/HJ+fyye2yd3yiK&#10;XtUL29kCf2cEGAFGIB4EzP1cLbswiZk99Gxdz0IEs16tcEsT1wy33dPYGilFbGZVx3e0CH6u//0y&#10;zpywQrQjaWMuxM64WjbGmbl/LdA63GHCq4sbNdjvGYxxpcPL1bKRee+frEiTHm7eVy/iceXLq9N3&#10;Vsp/PlmT7v/kHeQcT5eRokb/lvkKI8AIMALhIkDcQ9fP1bI3ak3vHUUJzKmq6BDXVK0xvOVIKUI9&#10;Shm9Nf/rHyDn+ug9gaCsGNBM5PkALtipvgDqUclro6LacLeumd7zd7SGa4tJ7A4lW91oy3f/KLQY&#10;M4qiLxeoZz5iBBgBRiB9CBD30Odc6RuNukXENdXrDGvJcgH9CLvKGZZxVekPZ5Bzfb0s8Ms5fi5/&#10;T0c0eIMfqZvTbK0+T0AvzD1GyExkWYfKKmju+u5v+2uH7azWyTBbtAQyXVMGKNpB4a8XgW34fZZL&#10;+HxyFL0fVnydEWAEkkWAuEcn58oWo/JiTd0WipTJvolrJmvHIPROazezt1XtdRTUR5BzvTj2idIq&#10;XsV3dUm1L71ywAK2lNmjXutBSqNvsJgJb+3df39gEIv960JO8ScXsORTR53tSWj3X443PBhYzzsi&#10;xJ+MACNwmhEg7tHJuaJTLuV9i4P1RJnEKKO+1A8nfq6JczDmhbb6+9ZqaXWvkUS2RWHDXk6sd5Hn&#10;JS33giK5MPopLZYFsQP3YOLvNzm2vx7S7y45A3trMYi1XJcRYAQYgWgR6O/nim53IetzRXtPw219&#10;s4YrN+OWvazaNsy1/2wUvVxLl1RrRl0ukxecy2z3R5S2hRXJFaWN+m2j744yT+Tbmrjrja3VMJVC&#10;di/gM6ruidUfC9dgBBgBRiAoAl5+rmh+b9eX2c8V9K7FW392aff+eHFz6iCn3i8oM/2rDHIu70zF&#10;6u0GL1kqCM61pzCW2loptgivcCO5gqMUVgviX7t4kTbH9lr4+1UpNxVH0Yd157gdRoARiAIBLz9X&#10;d5xxGBZki9GtWqrbR1xTvQ6XVEcA8hv/S8fPhepc6i1EVRIsowijfv08P448ikfbCr1BxUzykY79&#10;8DA9DxlYMf+PaSve9WZvo59r14kc867BVxkBRoARSAIB4h7d8VxRrAHurFTG2M+VxJ2Ot8/CpPBu&#10;/DuHc03fibf//r2BR6mY6V9CXMHs13Hs+6svoybXUeBopPB9SN44+V+F+LlM3r9kd4kX9ZXy9J0v&#10;r3746stvd1+lM+MV5FzjFkfREy58xAgwAmlDwMvPlR+tjNXmwttD1bKPFsVf4Ci4nC6uxDV1a3J5&#10;FQQgauozC9cWQZ1LpWbUZSDSDPPR9O4N1LpAMd8/S03vNtTPYiRXcF/QTltR/0njUWjKV+pj6F8S&#10;/IqVsf4l+l/5dhqfn2+u9i/Vsg/qm9nZyfHiwQJn//HCia8xAoxA0ggQ9+j2cwlPBbwqY5Wx9WyQ&#10;d2UMf8uLFjEXSHKjJ66ZnA2nuWfwbnzmcK6vqmkZLapYeNtDOlJ7oWka9O4RI7nMPEHuNmE91GpU&#10;GskqocpWId64c1G+5nc8fQc5163zfmX5OiPACDAC6UeAuEcn5xL+KPhPsCSIygjnk+O50v9cBLXw&#10;yQXx1PzB4VygzhW01TDqo1qrd+RUbY3yQka5XoeRXJWxMPzJlD88E1v0v989wSxQuYpfye7rK2Xk&#10;XGfOpucJ6raTzzACjAAjoIaAmp9LzJ9hvtjPpXZ3BrcUeDV/OOFcqM7VbOvQb9jJKqNv34cn2fsZ&#10;bEp5rx9Gxl82avhbJow9wpTN0GqEqcQQ7CnErOLzJf12XtSRc1kjny7p1+cajAAjwAikCwE/P5eY&#10;n9DfFd6n93wXB0LENePobfj6OOESJ4qoH74KCKAiZrFxGPGKXX/E0e8y4zOHP3QU04uR5c+BFVjL&#10;Ch7JJcb7pK18Be/wNN7746h+ReyasayHU+4aTXu/rY7rx2dvnUfWlZ5dGO5x8DdGgBFgBNQRIO7R&#10;ubaIv8DF38uwX8lzLuKa6lgNZcnF1g17rq3QpZmtCZ6Y1044F6pz0YpdcqxA3Hnx8tsjOONkhrQa&#10;0cTRg4ZZeNkVkXFFZa/p8w97BOQckgt2ZlVoo4q3t9fzt5eRc3133bR/rscIMAKMQFoQIO7RybnI&#10;vyVmKGRgQT5FXfiPVKmTwoG4ZlIWDEa/BzO4C9++om4xrich5/rpTaibdaKkksr807JRpXP7vt94&#10;9k5YgdWIIo6eIrm8I8v8rMTrh461SWWyREs6P2GXgLxTdEPis96roNmbyLnSk8mgc3z8nRFgBBgB&#10;VQSIe3RyLmRXe7nCZPVK9crDqSDvUqEwCXHVgsGxn0v1/iRdrr0D34L3wYy6LRs1cZct60+Tv738&#10;wStnzuK60JazXleNLEbKz0rkg7U5v5LklbMaMyHlBqQ+8V+Dn7+Nangd5SQWk549i2Ax7lqQ/9XT&#10;OuiW55Pw7gPkXPmzXuPna4wAI8AIDAIC3n6uTD6c3+CIxM6KUOthfS7EI/2flMnO9uUoNBrB5MWr&#10;k0+UHM713HOmpZaiOALbpm77t43rX1bDL+7Ivy13iUfzYEU4kVwtm5CNQ8XVPRa/b71Wc1HVQuha&#10;eNV/VkPOZY34642Uq/bc5pSOR9arb77GCDACjEDYCHj5uYqZZj3s/lq2UMuUf/GG34NKi8Q1VUoP&#10;bxn0crU/Nfb65yrAKDr1AWj9K56cOr3vG9iWLfa+Kp8lv1zYTGY9K6wIK9dPXfJyefuN5NHFddys&#10;dyMu++W8tTh+/hKyrjfuelk8uzQ7ik8ra9F7IcXXGAFGIDkEiHt0ri1aVjT5FvcXWJ8rufut17O9&#10;jLPYuKWj8I2xSp1xexUn5mg7Qa102Een8nQvSFxmPkSLcbUtLC+XzA3roa+C6j0zvUoDw6y6IgJJ&#10;S8xbN181in53hZ5Vnd8Hvezlc4wAI8AIRIOAl58rDM2gbqvFr172c3XjksoziziPzY7q2IcaWJ06&#10;n7RWdxQig9GxTJQFBtCpXdC7FYqjD3OnJXq5wvEji4w/uGexlOCabW8ExdlSQXi63HnFC84681NP&#10;mymK/oNX+vcgrmxmnadVYd3Yuy2+yggwAoxAFAh4+bk6vRRh9c/xXGEhGXU75RLOYgc5nb7Qj+OO&#10;BmxKXqMkvTGgXVAqqIzokbPTMrw4ekRHJaJMxcanDnsJz0aVftXL9MpxSVZ772H96D1cW8z7aNHb&#10;V/BpLSvdW3X7uSQjwAgwAuEg4OXniopzsZ8rnHsXfSu718xmsanbEMHjtlBeqfNWZXLXC/sb5N9W&#10;y2/YtGkNLKy9lrC2GVa0pBzLlZzSrPc9Qr+n/BeF2Kx3FP2fV5BzWSOPPWMKZ2/j02obZdT2HgNf&#10;ZQQYAUYgOAL9/Vyd8c/B+8IWomsZe/D/JK7pX3Z4S4zncRZr3dBBoZdfo2UfOT6jvOdeNZ2eTMpW&#10;rwhGuKfouZNjpXZCiJXCnM9heblox6LVSHLF1utOiH9t4vVonkrJmrPeDFxVi352CZ/WcUtXw5fs&#10;4iNGgBFgBKJDgLhHZwx9dH2moWXimmmwJq02UISMjlJEywYVzGLGPS7ybKwnyrmEXollrWfd1vX7&#10;ht65fKO6uhGYczXr4Xq55P1/6clr3Y2lQNyd40heafZWP/vidfR0fXO1u2U6c1CnnYu79+k8HzEC&#10;jAAjkBYEiHsMF+cirpmWO5FGO8hvMOuTndBtPbCa99sZrm+dX7r0VRWuTjl+rmTXwMAL18kI3SOQ&#10;v2VWnzTm18LwcbVs9HKZZHyWbcJjikS3Gt6aC1gjmU/ILFmYlHtfdyL/vXMrTd9BznXrvFy/+/gg&#10;h0+snl+2uyU+wwgwAoxAFAgQ9xguzkVcMwpUT0eb5SrOYLprNbB6JziXeH96wtdolS7Z3XXZovC5&#10;yLlovO9XOGwL+ihmRN+VsXB2LLbsHRtj0cNWbfXGRPcqPBFu32LGif333rm4UkbOdcYnip7iD8fz&#10;uhZyeUaAEWAEokeAuMdwcS7imtFjPKg9HCwg59JTimjZhUnBLH5zwrlenCjrVp05NlndTvQ1xX9f&#10;cG9BWF4uGEG9rUJfbARf94wSDxy5zDVJi957VfRF/YNXvp1+4y76S/vbuTmPT2y5Y127fx2+wggw&#10;AoxAfAgQ9xguzkVcMz6sB60n2gempxTRskGNATgX5clLhwp9y8a8O53qYVHfH4zlqkSwqy7djKtl&#10;o0quvH+G8ll671xUvy+yhm/5ZEVbvTaXZAQYAUYgagSIewwX5yKuGTXCg9s+rdToZrCD/M1/OPZz&#10;/dJRsqS8xt7K41EjhvN/3Mq86Ovxz64dNQLxt49Zz+Wxq+9cVLe3nEFPl96uD/UeuCQjwAgwAuYI&#10;EPcYLs5FXNMcu1Nf8yLOX+MKuQllNEBnHTjX55fxCqmlJ6tpcLRoHb9knwvaGN1nsw6xXOtZeX0t&#10;uv7S1jKMfusa2SXvXMwF3hEK7ZK6ya7UE/XJR4wAI8AIJIkAcY/h4lzENZNEP91922PIuTYlXSUV&#10;m2F+tc6I2OfvrmMNUhdNdoeduPfidbSIlsXxCZH7liV7euLoNy19wHqzW4lWdeei+hjGi/jM6q6H&#10;q/fBJRkBRoARMEWAuMdwcS7imqbInfZ6B3WcvcYtPaWIlg2cBjjX1NsyUnV7xt5e89bAlMtHcVxf&#10;BvtkhU7VfhbsrVWTHYI7K7hjUbWn01Zu65pA3b1btLBaaWRWt1Zra2HlgqJ9H+PWwcnejdOGJI+H&#10;EWAEBhcB4h7DxbmIaw7uvYvW8jbnKtpXDnJCZ1J39gJO89qxn+vdB9Haqd+6yLIuXnoep6b9aA12&#10;AeQb+uoR6OUy4XndI8zZ1dWwWEp369Gcwd2i0e5c2F0x/6UQzbi5VUaAEWAECAHiHsPFuYhrEhZ8&#10;1BuBzVrv8/3OYrw0cK7fa6mp9msz3PPAufSy78h5DafW9Oxp1vOjok+3PpVeG3Jpwf3yjaeryfoL&#10;ZYv8j3MVQD3qFV3KnTB7298qLsEIMAKMQJwIEPcYLs5FXDNOtIejL1y7e//Yz/X9SvpGDQzouVYO&#10;yZZNGp66uYtA+d6db9AclW1Hz7+Y2gyL3aND76Ie06V2/rzyu3L25hev0z5YuiYf2VfQ06W721Zu&#10;hY8ZAUaAEYgCAeIew8W5iGtGgepwtymwFS/Buc6cTSMWkPNQ3kOnYiXli9TLJo2xXGF5uSjyPJ9y&#10;JVQ3qoD6wyn3WbVvXy+jFr018vWyV51yyR6zr7S15Sq6K+JerfI1RoARYATCQIC4x3BxLuKaYaDI&#10;bcgI4CrSZ23O9cEr8pW0HIN+mP7sTzsvq6vqY0Ev1/Z99Tr9S1LWSquR1Vzj7N9qHFcgO8Fezqyv&#10;/FlkXemLEDQbEddiBBiB4UOAuMdwcS7imsN3z6Me8fZ98HMJzvXby1H3ZtI+6Ba4My6rtEPZaizl&#10;OPqdFVjJfHJBpQe/Mjs28b5iY5DiuVr20xnxXLh3LvqNl65/MoGci9RH6CofMQKMACMwCAgQ9xgu&#10;zkVccxDu0mDZiLl1/tDmXD9eT6Pt4HFxa0Wp2GkSRw9Mw7LC8XJhRmurHUWfrJq/Cl7uMsjFzfT/&#10;n7+FnOvjS+52+RsjwAgwAoOCAHGP4eJcxDUH5U4Njp2oCvBDm3Nlb6LdhdVSW4kpu1ZbSz43YPWK&#10;8LiYeJ504+g3amF6uWTO96SByA7Kp/g3J17d7LPe1mzz2wv6qwfIuayRQRkx28kIMAKMgBsB4h7D&#10;xbmIa7rx4G+AwGZtdsk0BhnzCoo58leOOpfwzMB7JqQ8L+b3CvQ5TWLaac+gWhw9YrG/YG4t1Syt&#10;IoZqvVPNdBwB58pKmaQ27L226gWMynul9FmNOFca9UfSgTBbwQgwAulGgLjHcHEu4prpvj+JWXdD&#10;7Li3x1oX9VWOYDXtteMM148rMIINm9hC8mqeENVuFllUcbhjQSGOHqL1Tdhd953PSRhmFPrubiHp&#10;M4CGHEcn51z0y8I5cQ5Z1xt3kx4J988IMAKMgAkCxD2Gi3MR1zRB7fTXIZWjTe29/f91SvgzfnHM&#10;uf58os61IPGF5NFDVXgTSyiO3l+pQTxl4qWrBNbbLlDBB+6abMbK3vb5ny0VBBpuBkrKFzWfXZhf&#10;vI6c69tp/764BCPACDAC6UOAuMdwcS7imum7J2mw6CCHypL6fi6Ilvov2ZXyPccfsS/peCY/vtqc&#10;mPstq2mQkU/22PlpNaBKhFnUuBunmoOg1TDJ+OhuLZlvyHVl3Gm9dMvHd5e9iZzrw1f97G9nrqrM&#10;3m6rot7wK8nXGQFGgBGIDwHiHsPFuYhrxof1IPVUziDn2tVWlQJvhluHifRE0xD7jTsrzXL/FZyo&#10;Kj89elABPbwY/M43XRoRye9CMBvR/gJw3RkpHxT5Df3WS39XRs7lF0VfLoksoeLdCgF7s7FyLUaA&#10;EWAEuhEg7jFcnIu4ZjcmfEbOFGx7qn73wiqTFzOrHLXTsrOOl8ZvZu3VYtjncO5fqJq0LMfR73us&#10;hx0tAsOYL5n04q7z0OF5g6aEKo8DM3HK2cWJjRd9dmJ+v0KcC+ME5dbp+GABfzG0WVfiOzbYAkaA&#10;EWAEEAHiHsPFuYhrIhL8SQiMV4LMWaA4WipQey17y+EMOgrucgthHqNSfu4kwl+3bYqj9/J0PTyO&#10;azNbwXRbNCNFw6XBT+i2TudbMSN4qJx1SY702/HhR7fOI+uavuPVq/ybYdzwHnu1z9cYAUaAETBD&#10;gLjHcHEu4ppmuJ3uWpvzyLnaOxd95sHu6+tZMa+6M+tQ1M5Tn6id7vbCPyOeevEyVXAgr52XZgMo&#10;c7m5p9lY9py9kl79mbUdb629nMDdrUZLO1pzPs/aN1eRc33xurfd9hg+weUQvIzeffFVRoARYARU&#10;ESDuMVyci7imKlJDVe5YKULMWrOT+uPulUGa9tz5aV/q96dfA9e4Hs3r1xU1KI6+f9w3xox1K4Dq&#10;9kn7D6xGGryEuvbL5UEZrZiRzz1xGOW8x0qtqDH1NnKuW+flFrqPad9tO47eh8nxdUaAEWAE4kKA&#10;uMdwcS7imnEhPUj9lAvoJdi9pm83+Hfc+gi0GrftM6/q96dfo1kX3hbLMo+0grXSPY+Mh5BfyEwD&#10;rHNE+2uAn786RWfNtH3HHAU7Jxoiwj7ak9CfwcI4HleQc1kjqELSe4Szt/EJ3sz2LsFnGQFGgBGI&#10;HwHiHsPFuYhrxo95+nvcvYAzlsnKDPCZqdvyOFFrPC1rY8ALZUV02VqV49JqvtFfJWtnBVCQI5dU&#10;Wu1f5nm7vzT4CPtbqHKlVyQd7Vw89Imif1HPn0XWtVL26k+OSNyV+J1XHb7GCDACjEDUCBD3GC7O&#10;RVwzaoQHsX3caT9uHSzo2v+gDGzj/xY+eg/rymrjyavQC6t6+eLQWtVPr5Fgzp+jRdXW/Mt59edf&#10;Ox0lkIvKjFx952LL/uUryLkok2evkbX1uY61IsT/9Z/hXi3yOUaAEWAEgiNA3GO4OBdxzeAYnrYW&#10;7GWarzZruqP7+9vAuX5x5oNXsK68N807qx7WiPoT4vzD80KBvTv2w1XYewex4m7F9ajHNBjtQ7Sf&#10;vMNCfjr8di5+O42cyy+Knny141J+x8HAiK1kBBiB04oAcY/h4lzENU/rnTUf1+595Fyzo/qt/Ifr&#10;wLneP/PJBNY+ctS58j6rR1gj6k/I/FcNOb4601bEqDSO1sS/KvFyx7RFPabBaB/i3GTFXNkL6pdz&#10;8Y27H1/67vo7975e9hvt7jV8isfzfmX5OiPACDAC8SBA3GO4OBdxzXhwHqRexos4W5moeBcuA9/4&#10;zRnKikerR156VnFi1Eu3NWj/Uw6zPPyngIGZ5mpQO9JdHzKgu/cWqOdcVB+bPYdPcdm1S1K9BS7J&#10;CDACjEDYCBD3GC7ORVwzbEQHv73ZSZytTHYt7v1j4BufnaGIG4mNpMTPBd6WMLLy4P3OSbqlVlZg&#10;IPtysJT6Z93OnKxTqtcZhJKooSHnoCT1tvAySZar+BSPW/q5FAYBSbaREWAEBg8B4h7DxbmIaw7e&#10;PYva4s0szlYmuxb//V8g53rnHlr61FGhL6VAEVVYBRrxTy6ghcE/iVda7wMCW//cvNWjtWJbtcpv&#10;H595+8nVFH9xxEvWLaOdi2FmhqKcoZuGOmzJocQ9MwKMwOlEgLjHcHEu4pqn876aj0re8WWSN+UX&#10;Z2BO/eHMr52sK1WHc/kpMJnbrVcTtDkrBir7/ftBFS3rrwEB618XVs3UyEjnPjy/T3+7474C6Mg6&#10;HZTB0i/nopatF/G3g4m/VqunNovnNyPACDAC/ggQ9xguzkVc0x+j4SohKxsd1HXH/qz2msO5njl7&#10;HvfXpta2Vqurh41aChRRxZiyRTHzu6OKdMfaXX4D9D2Pcwpafwk5bSqN7NqGxozctGmlTbSQFsS6&#10;R2t6BvYvyDmRYOfieqOw+jxMP6iTTeEgZ2or12MEGAFGIEwEiHsMF+cirhkmmqehrbZv6yKsypjk&#10;WlwpWyecyxpJMxqonxW+jdV3T7xc71AeQavNJvx25IElCzZlwoH6j1LCUsNDqlQQCLnXdXN2+Boi&#10;8v5b/V8P4Y2XW2IEGAFGABEg7jFcnIu4JiLBnzICm7WDhd378hm143fu/XBMOV6z/DLiqbUXVana&#10;3LGZVlPbk+dnEUTnWxnr1zLnEsfrbR15b/2p7eMoLqpXacxoeMj8LEvLdfAxRv/3ZncF1xbbeUOX&#10;0jJ6toMRYASGGQHiHtH/DUwTzsQ102TV4NuSvfmHYzLzC4vUudI4qu37wLnk3XNh2LmzAgr3639F&#10;2Y6IQ1mN/T5eq6a9Y9NOA6hx2PBmaGHYm0QbiP2MMQ96Vnv3wfO3li49f8vbfnsMWZfJbhDvtvkq&#10;I8AIMAL6CBD3GC7ORVxTHzOu0R+Bb6c/OyYz71ukztW/dHJXjhaBc4WtoIX+s1xlx546yUxNnKtT&#10;nUyU6M3NrMbTMCObUuUtqy8D9o8MdxNmb6IW/Yevej9B5cJBbnNqc75c9S7HVxkBRoARiAcB4h7D&#10;xbmIa8aD87D08skEci5S50rj2DHXcpj5EMU4IecP7YfcXys4ezatrhzVkr5Ee+2R3vnG6Yvikp8C&#10;8AU+nZHPqR+/+wA515mzL0JfG1a3g0syAowAI6CLAHGP4eJcxDV1EePyXgjcOv+bYyfGZ9a9u17l&#10;kr6GvpZ97RzeXpZjq242sWE/X620GVW+a61w3lGuJ74l4r4WUuWX8hqx2TVgpoVJs9rfryDnskY+&#10;NV6fNOubazECjAAjEAQB4h7DxbmIawZBj+t2ImCNvH/CuR476lydZdLwfaN2bKZlur7VewzPb0Cr&#10;vVYst9eyXbFctR6cq3Aq1efdeIEiLXkD3Vf9v906j6wr3d5U/5FwCUaAERguBIh7DBfnIq45XPc7&#10;2tE+q1kjvzimHT9YpM5Vt3P2RgRaAMHGcmymNV8K1oq79npWtKqe84fyUIKfK9/W8nK3eDq/oVLH&#10;zkr3+Bbsuq+X78uryLk+v9zdAp9hBBgBRiCtCBD3GC7ORVwzrXcmGbs2HR1Tk/4fV6yR1wTtsH6w&#10;qP7Dk4imfCNUxUvfmZks6HV0bKYlq6H3KqVzDmPEpm6r1tqx99dybUYqeMZGe+eiar1BL4c7GHKS&#10;L3R7rbQK2mT+2vv37iLnOnN20LFg+xkBRmCYECDuMVyci7jmMN1t/7HOjrb1UPO71+w5ExXJd+61&#10;58Lj18RfUF+kq54mzlU8Vot3R16RzSZHkE/Isnp5b0zaO711dlbgKZG9jJRz0T/L5NfLyLk4ouv0&#10;PiU8MkbgNCJA3GO4OBdxzdN4V03HVK6intG4tdtj3cev3ezNH05U6G+9TGX3nB158ylaOYN1wIdT&#10;ZGfQI9iNZxoZHrT3waoPjFdGn3Iu5hv+Y5k4h6xr+o5/aS7BCDACjEA6ECDuMVyci7hmOu5DOqzY&#10;nEfOZZL3p2V/vfyP7oIH40/SnjSxZw/eZhmfo8EG9s5Vr4TVOip9hhuVH5Z1aWsH1PrlyDfIuQjP&#10;iX9+ym+ciK4vXvcbW9tju9i60bo4XvQrydcZAUaAEYgWAeIew8W5iGtGi+9gtX4wg5xrPG9mOaol&#10;bEt5g5BxWY1ciiKWMnnBDjOG4+xGB7II5kebrBilcJefzgj03TnG6Tnxz005fQf9XBPnuu+FfGb2&#10;Nj7TrYvyeT5mBBgBRiB+BIh7DBfnIq4ZP+bp7XE8j/PTgaFepcBVvEhrdMemudR/R1p82ABHOgxp&#10;Hm7WYdzyall8Yxm8nh7NA15y7iVag57yXYP+qoqcyxr547LX+DnTtRc6fI0RYATiRYC4x3BxLuKa&#10;8eKd7t4oP509Z2Yp7t2jHWnympFZm9HUAo2o9Ww4rc+XgEOEq7Eajm1pbAW5ubwSS3st/HcutmzV&#10;iC4503V7jVHBB8dlGAFGgBGICgHiHsPFuYhrRoXs4LUrz06mGepQBYD8F0eO7mdRITY6PtRgdctc&#10;l9NtKaxUhtWau+3T+Q12HDy/QaPLOk+K/87Flv35ZfR0fXOV2uh1tHsBvbftqC7mXIwAI8AIJIgA&#10;cY/h4lzENfmvsIPAIs5N45aJUoRop3vNiHQ/OzM8O/0m8vxni+CZCsMKVLUPU3kiDLvS3AbsYZDj&#10;6Wjnogo7n3obOdfPX/Ie5+aU81yHFr3n3SNfZQQYAUagNwLEPYaLcxHX7I3LMJ4tl3Bu2r1gOv7a&#10;HDAZiiQn70Vm1bTVKOqhFnoYbePK4gxn/1Pmz935f+pS5J//zsVP/z97Zxvb1pXm92uBNbiG6tCB&#10;1mANjRnKkbFK1wHorNNRWpkzdOLMMK0M0LGzZWbNwXJjLcBiNABnwulS0h1gBUyC9RTbQkCcjHY1&#10;QKEPk6m+tDC640Dg9IuBIhkD7QJugXHEBVqsPk2EorvVp4jl0dFzn0vy8vK+keLl+ZtISN177nn5&#10;3UOe/z3nOc+zQJrLjUVXEHcbeYAACICAVwKsPdTSXKw1vZIbvet4PkD37EGhU8k8PvJCry1lh0pz&#10;0YxcEB5MdyeF0sTKopvvBOlUM/+k4VXkyUrvvE6cJNX15k271BtlepZIaLDosiOFcyAAAv0mwNpD&#10;Lc3FWrPfhEOU/6QxNnnyZFQpvHnzs5RQH2YfAGwZ/XioNBf502LLM693iryqY2XRDUHabcE7XBu6&#10;jP0j9rk68Z7LFl2fXbYveSPmr2fb546zIAACIOCUAGsPtTQXa02npEY/XTpCI1M976W1701pY78U&#10;kkvLRPn6XWPuorcHAL6q/5/I2t//eiDN2PBezf7XPvwlkHcNc3TKkjEn6mTnYuwazXP18ovKM7jw&#10;0RX+noMWgECYCbD2UEtzsdYM890Lsu76IimuhOYt0vU7Z0lz/ek412zV0FzD5IW+oYueL/6Z51m4&#10;1m4+Yc+iG1qcVkZfMkcCYNs/JzsXf7GwcP6Z9LtvH/T0QsvxFdIRLh+fQAAEQGDQBFh7qKW5WGsO&#10;mviwlmf2HemtjsK+5qeHOmbTZIPPNjq9vYt7K9fbVVYe873khJVFL9TENdIrrbmv8M5FJzEXnZdr&#10;tuhKFJ1fh5QgAAIgECwB1h5qaS7WmsHyDHFuczTP5W395fOKWOmRmou9u7vbizZIeqSVyvP+SqWd&#10;mlhZdMux01tH/3oLLLrc3h2kBwEQ6AcB1h5qaS7Wmv2gGsY8CzOkuTZSXur/4eHe/W8fznN904hw&#10;3a+ZCy81bL/msKpazNN+Ac5LriyaLdj4HD7ZEXiSl3fArFY5TlSws6L6JerdXiOJ2rUE50AABEDA&#10;GQHWHmppLtaazjiNfiqeCfAW9+fWW2KeS2outtFJGb7FHw2VF3pxPzcnxJg/Y+hDL/eYZsuwZ9E9&#10;PfIka55pdBNz0U2JsOhyQwtpQQAE+kWAtYdamou1Zr/IhivfetWYB9C8WbxIv+DPCRmjbV2h1udW&#10;aBR1shONrhrMe+mSqKu/GSpaWfRviT+YNg9XKZmouAPmuOC0c3HVkbcI560x7xDx1r+dl4WUIAAC&#10;INCNAGsPtTQXa81uZNQ6ri8WoqS6vMX9+dXLYp7rOTGIauYoeoJjVd9fmXXsoXxQ5Ekv+fHQNTMt&#10;2utPtw2qvcNXjlyXZeu/hh7X11by+k4f+grHb09fHz4SqBEIgIAaBFh7qKW5WGuqcZ+dtLLpIeJO&#10;+np91knazjRHHiqFBNHMPpc6Uw7LEdH3xT/z2pa7upGPKZ7Xc3e96qllnHGzB13vRL6s2F8Liy57&#10;PjgLAiAwCAKsPdTSXKw1B0FZhTJea3rn+psTUsXksuFocefalrt600wZVhbdcaPUFH/Jz0zjrxeb&#10;0Q8ui95n76dLn6d5XG/7cqnOeAcBEAAB7wRYe6iluVhremeHK80Ekk3vXL880lxrOfOZ4f0sPUSt&#10;xrzWECuLXsnJ62im8cFtr/lIDyXSH/27b9vloi/WJmpXardrPebD7PLAORAAARDwR4C1h1qai7Wm&#10;P364WhI4qB565zrSXN7H0MHypIjc62Uv5WJl0Qu11muSETEz2m7/15rG/q+756Ti0sb2rtqnxFkQ&#10;AAEQOG4CrD3U0lysNY/7DoxG+R8eeuf66ZHmMntcGub2iV4g/nnTiLQyhpVF7/fYv7+OL14hzXX3&#10;nPd64EoQAAEQGAQB1h5qaS7WmoOgPPplvPu2GPl+eKS5/MeNHhQxOc/izbuWXJnEnkU/9+peSmje&#10;oik+p9vcpF840fuSJ+0tutzmjPQgAAIgEDQB1h5qaS7WmkETVTO/M6+LUe/bR5qLbKL7sec/WL67&#10;k2LMfxR3nyutLJq9S7nPRfUraHV328LKylnv+bJC81za2AcF1Xmi/SAAAsNNgLWHWpqLteZw35+w&#10;1E6u8HztSHNJ+6htXVsqLkWXHy/nVoa1HXtzQnN56fu0svgkP6xtC0O94kXJ37w++2Blbzm7vLmU&#10;XKo68tP1TnPPonzBoisM9xx1BAGVCbD28DLuhJcca83wtiG4mtfj9fhGqpBNFL35Q23oC+fFqPfc&#10;kebaqYq6xZuai17O5iyCa5HTnCjmn3nMd3atXFkMxreUsxJHMRXFTjJHvUwaveaJI63+2WXSXO9N&#10;jSIjtAkEQGB0CLD2UEtzsdYcnXvpvSXkuSihNe54y2Xq1OG4d6i5SIeUjViLq0MXa5FaSSuE5jGf&#10;ztm971SlJRhWFu0oOTm3GhMzXRyhs6HvGpor5khzff8w0qfofydOOilRpPH6bOE0f6QDARAAASsC&#10;rD3U0lysNa2oqHUsvcCaq+mL3tF6Tnuqvas/uzh16m/E8KmR5tpaplmumeX29MPzt9w5F026qxFW&#10;Ft3x6p5azhduTnAKirmoLZUc9ZunZZrn0sbuFzkfq0+1StND15XaREIrlKzO4xgIgAAI9JMAaw+1&#10;NBdrzX7SDUfeGznSXIWovxr/2WHUaPIxOmNorseOxk5/ZXu9euuK0Iludx/K+NikLr2Wjesaeiwj&#10;dbpcjxZEUsb86COH86OvPkuqK/W6PVOOuljI2qfEWRAAARAIngBrD7U0F2vN4JmGLcf6LGmuhMvZ&#10;nvaWyp3/NGdRNNaI1hytEbXnNpi/acYq72reQ64smlfEBlPb0SuFLOrYv8gTQ3MlHWou5xZdhRnq&#10;64WZ0WOJFoEACAw7AdYeamku1prDfof6X7/0NI1DXuNbUx3lOtHupPh7x2RBP+tpvZJy7e97dVHM&#10;s2iamxiRD27La7Bn0f+9WS9LlhxpfN3Uc5ztXLx5g+a5pk7Z16i5T0STL79zuvbl4CwIgAAIWBFg&#10;7aGW5mKtaUVFrWOFKI1DGz7jJEaTYvyUtlGzppFzWHctyvtcHBe1djNnhZXFIL8hcs5w6wrnyTsX&#10;HziaIf31ImkubewXC5xP5yez7SIsujr54AgIgEB/CbD2UEtzsdbsL9/hz71WIcWV0NK241XvtjyK&#10;s3pZM1aIig5XiHrn358UUkG58YWOlcUg74RU6nJ2VOb7yFiVTjnSXA392mlSXb0suvgJQ58PshXI&#10;CwRAAAR6E2DtoZbmYq3Zm9GIp7jDmstvS+UeQOk/Yc+woI8OsQW9aHEuK5SippH3/F4UaGXRW5TG&#10;Xrmrd17uYjDvR7hn9J2sw77z8QukuT5+wZ4gLLrs+eAsCIBAPwmw9lBLc7HW7CfdMOTNFi410359&#10;bzWXq3QyemE4di2Kdoq+IP451VByp4BZI3ijhaskAdrFwJrX/c7FlxxbdKWv0zOGPo47AAIgAAKD&#10;JcDaQy3NxVpzsLyHr7SNFI1BXndyVQoPj/b8yTW3vTnRylVjfWh4I//Q3ZD1durfVKbOYt9bQDsj&#10;xHexVfPuG+vSmsN16YclmufSxj6y3YFqtujSF6kH4B0EQAAEBkGAtYdamou15iAoD3MZ9ThprvR1&#10;b/UUtjTJkwvnf/WyHDtTh/mQP1RtKR7Q2Oytdk6ukhZFziJdk28Dp7NiTspXPY3sN1KrCxbudy42&#10;dBkJIXnyvSl7K/qGDosu1fsb2g8Cx0eAtYdamou15vGxH46S0xHSXPW8lxp9XqEZhl8eRVsUu/7z&#10;pl2L20OvuaRfTk3bqfYmIFcWnaXtnRtSCAJy78XMNNNwu3Ox6Vv1Wuza/eKBgzvIvlH0S1wiPoEA&#10;CIBA/wmw9lBLc7HW7D/jYS5BXyTFldC8xf15923SXP/lH8j5CjED9MBYHco4XB06Tkr7d2TNnfjb&#10;ykRFWqwsBnm/pI6l+AUiZ7cxF93UBhZdbmghLQiAQJAEWHuopblYawZJM3x51W6T5vLqIzJ2jTTX&#10;/z7DyoV3Le6GQHNRpGte3ep2J2llcc2nJ7Nu+at5nHaObleo/bxz0VnMRbrOyXuiSH0+ocGiywkx&#10;pAEBEAiKAGsPtTQXa82gSIYzn0SGxp/GpLcW8C79mYtSc8WbcYY5TvE9h7v9vZUe1FW7k6LuZh9R&#10;1jljZdGai7+jNM+4f4fyyRnzpJt90Oy8no6oi0Qc7yAAAoMgwNpDLc3FWnMQlIe3DLZtqZn8gLup&#10;L8cXvnRkQy8i522GaNeiaC35iOpl0YWVRTd9w2lammeUuy/EVe5jLjotS6RjH11+I4y6KRVpQQAE&#10;QIC1h1qai7Wm2n1gI0bzXN6e+A+qtLKojX03I+e51ssNPWNorn2HnsSP9z6Qn1OOtGxVH5qPwcqi&#10;FR0/x1Zjou9w/KVt0x4MZzEX3ZSuz1OvT0fqDqzu3eSNtCAAAiDQnQBrD7U0F2vN7mxG/0y9SmNP&#10;8725Iuj+VSmw5mq1yllvzlWkVu4tD/+uRdFqirTMMy1WLGSUIOxZtGLj79jMtNBcmyavvKXlveW1&#10;lf5ERzfHu6o1d3zgBQIgAAKDIcDaQy3NxVpzMJyHtZSm6irq8xupxqS35/3Lb5Dmeu0saa5hbat9&#10;veRMi91+RNFnxD+7NPZl4Gw3AuSto9t5d8c/XPj+Wz2umKSnDfiL6EEKihQEQCBAAqw91NJcrDXx&#10;i+OHAFvQf/qiHDfDGhNHWsdnot1pyLkYTbNff+x+Pc50J+Bsbbf79fLMQfXNm5++KLyjnjhpn1bu&#10;HWna0ic3sAM1wPHEnjrOggAIsPZQS3Ox1kQf8EPgnbM0z3Xm9b05MQtkp1r8lNTva8vzovaali9Z&#10;lxQvyvOY5bLm4+8ore36s5T7ZJF6ozZ233atvFDaSNXz3uZ2/bUUV4MACKhMgLWHWpqLtabKd99v&#10;280W9PeLnZ4t/eY/yOuri1JTCS/6Vi8ZH6i7JrO6BsecE5A7Qrc87p6lci4041DJ1zNpOoZ3EAAB&#10;EBgWAqw91NJcrDWH5U6EsR73izTCaWMHVWlh7ixq4TC2Vo761pGuacei9dlhbE3Y6iQ9pEWT/ur9&#10;m5epR9495y8nXA0CIAACwRNg7aGW5mKtGTxTdXJkC/oLpxu6tHfyO2oeHz1Zf3MEGq7L5oSYBUtG&#10;qot8DJ+CJEAe0vzleest0lza2NOmzxK8QAAEQGCYCLD2UEtzsdYcprsRtrp8dplGuI9faOhy9c0c&#10;qThc7Uldl6uLHIGG6k8W3n5Xvig/vHcSIHs6f6rWvNr95s3OUnAEBEAABI6TAGsPtTQXa83jpB/2&#10;su+eI80Vu9b0PX84F1S6VF6JLm8tl1f2V8Lhm4vuAlnJixjdrS+a5epUY63p8Jd3AuKXSPzjOOM7&#10;el5fW9lbnmn2Juf5vjdFfVI8B+AFAiAAAsNEgLWHWpqLteYw3Y3B1kW/lEg298zb7u+yrxGNbtrY&#10;B4WGLj1cbV3ZWtaOvNBnXYyV9iUN5mwyIkb9x7OtpdEMTO8I2K3X4S93BCR9pswxF1ddxFw88zr1&#10;yqlT7spHahAAARDoNwHWHmppLtaa/SY8vPkXotIvZDrizRf3hws0uknbGWmD/nh214j7EwtF3B++&#10;Q9KOu30XQHFcKLFMFLNcTKofn+RsIq9N7xtxrrWlHcczVg9L3Cs/bEb+7P0qlNLXG3d6p0MKEAAB&#10;EPBLgLWHWpqLtaZfgmG9vlAiT9wJrdDFJ5V92x6WPn5BRrgWFvQNXc5TxDJFQ3M9CJnmkh7GkpGd&#10;KrecrLxiGT6GT/0gIH2NFMcpb3PMxbwD7UTXXXPsLyJRrM/KiKPNSAwuSkBaEAABEPBGgLWHWpqL&#10;taY3buG/qpAlzVWw8b3eu50H1UpBRloRs0GaFsvSyqK25Gak7F1S/1M8ycs2xI311p2qnL1jJdD/&#10;WqhaAqlbnk/kSOlrLtQ77+zo5S9CeqMX3wN/3wFV7xjaDQIg4JYAaw+1NBdrTbfERiV9YcbQXDNB&#10;tGm7IvXK43/Bmsv5ilAQNfCfB7WB57QoDmA3T6n+y0QORID2MLDi9bZK/X2Tv4gD04wllcPv6QX6&#10;DiS0tKN1SL4Wn0AABEDAPQHWHmppLtaa7pmNxhVkzdV8xs8G0SLy4751izSXG8vnIGoQRB6tNkXb&#10;Fbleau2zK4jykAcTIMWbuk7HeDfGjIvdGJ9X2KKrl78I/hY05qhUvIMACIBAvwiw9lBLc7HW7BfZ&#10;4c7XbM2lLwZRV9GTxL/sH5DmCtuuRUGh1TPn41nZJn9RAIOgq0YecrcC+/rnnYubLnYuNvQfnSfV&#10;9dlle3IbKZrpqsftU+IsCIAACPgnwNpDLc3FWtM/wzDmEJQ1F7edVoZ2/4g012MXcxOcz/F+WstJ&#10;lTXbXGlaL8tZrs2J462TOqXLSADMO65TX9Jcaa7YNdJcvfxF1G6T5kpoG2V1SKOlIAACx0OAtYda&#10;mou15vFwP+5Sg7bmauhkf178Yxon3dg9HzcPKn+9LDWXsN+Sc15mL52UCu/9IUD7Ril3rzsXPzR5&#10;MenlLyIdIdWlN+85XiAAAiDQTwKsPdTSXKw1+0l3ePNmO5ZgrLkaOs0Qad8lzRUP5Qgm17eyM2Sf&#10;tjs5vHdx1GpGMZbyhu8SbzsXG/rUKZrpEhES7F7padJc6Wm7dDgHAiAAAv4JsPZQS3Ox1vTPMHw5&#10;mK25vPnmauj3DX8Ksv3krV37AWmusO1alO3IzoiZrtWYfNe0/Tvhu79hrTHpXN4lGjViGuy5Wqlm&#10;fxEL5+1p8Cp7OlK33eVonw/OggAIgEBvAqw91NJcrDV7Mxq9FDzOePVL9MmimEd45+zPX7z8htyP&#10;T96VSHEVXVngDA/jXFauLsr/R5PDUzMVaiIt6Dj6Eu9cdLcj482b2tiJkx+/8NKNpz2stDbKNM+V&#10;0Op5FRijjSAAAsdHgLWHWpqLtebxsT++ktmaS7/krRbsAyl5UuZwZIsTJc0VdTUv4a0W/bhKfCP4&#10;H69y9aMs5NlOIJoU7Hk9t2zE/8m4iP/T0A+q7fOw7SXx3/U4qS54o2cq+AQCINAPAqw91NJcrDX7&#10;QXXY8/RvzfXFK2Qv86OjtZsjvwrjpLm2Qqq5KIaRGPuzgXiLHfbeMEz1k/sWMkZkBPPOxVK/etQc&#10;aS59fJhYoC4gAAKjR4C1h1qai7Xm6N3TXi0Kwprr/YukuX7zsixPRstLTpDmyq30qsewnpceCzQt&#10;GakuDmsdR7VeZBW4bqwIrhrRO7WlJ33pU2Zv9F6tG0f1fqBdIAACwRJg7aGW5mKtGSzPMOSWvk7P&#10;9V6tucz7wsjT95HNeZw0Vzh3LYr7J1dJNa3kcd01DH1gWOtIK7vshXbfWF3Uloqu1hedt5HnfeGN&#10;3jk1pAQBEHBPgLWHWpqLtaZ7ZmG/gq25Ch7Xzp6WaZZLG3t4tK9fWuJoz5Hm2rbdoT/MDOW4n4zw&#10;XMsw13bU6iZjirMv+qafNGPvYrFPUdP1S/QU0oBnkNB+b0ftm4D2jCYB1h5qaS7WmqN5X+1axU/1&#10;Xn1zvfs2ay4qaTUmLKC035WaKxnSXYuyNWu57Ax8RNCdHey7nC9li66GvqMXD9cX7y33y/uI2Rt9&#10;rTLY9qI0EAABlQiw9lBLc7HWVOlui7ZulGsT9FTv1XrlmTRpLrKgb+iHiku791pqZWt5d8lNTGLV&#10;7gDaa0eALLpE9CV6PVlZXdrviy2XLKFehTd6Yo13EACBfhJg7aGW5mKt2U+6w5r3Rnkjt5HyHtX3&#10;Z4YFPcUQFv1I/Htwe1jbjHqFgwBFX0pdD6a+Hy7sXV04f+st+9wSSXoOqV2xT4mzIAACIOCdAGsP&#10;tTQXa03v7NS98sJpmue6eUNSoGiL8Gelbq8IquWbE0K9B+GNdu8q9VTaXdutjsJLcHq6kEWc626E&#10;cBwEQCAIAqw91NJcrDWDoKhWHmYLeoogTF7odxA9xVgRU6tXBNda6aMrGXHXl9b1e8urzZ2NZdMa&#10;JK+BXzhtX796FXF/7AnhLAiAQBAEWHuopblYawZBUa08PijQLJc2Ri2X42QRPiWhuHwT2L8j5rnc&#10;RLpcN+1t1JbYS8n9IvdU2l9LPRbvIAACIDB4Aqw91NJcrDUHzzzsJcau0Uh29xy1ZXdSjJJBrAdR&#10;jnhXlcBOVUZd3LKxrFpbmT3SdmJ+i/yTyHfz/o3kSeqrsWuq8kS7QQAEhocAaw+1NBdrzeG5F2Gp&#10;yccv0DhGFvQNXXqKMHtVCktrUM/hIyAV/OaEdc229ZmmytpseiOpdugtobqSS+wb7tMXqa++c9Y6&#10;NxwFARAAgcERYO2hluZirTk41qNS0qvP0jh2+Q1qk5jl0rSg9ppRrnhXkwBZB1p5pV1byRxFA3p0&#10;9N46y5VcKi2vG+ubt96ivsree9VkilaDAAgMAwHWHmppLtaaw3AXBlWHICyFP6/wKHa/KGsuaIp/&#10;9/5lXOfxblCtQjmjRkD8Kol/5fn2lm3rSUulRbrrcYff1BPG6mLq9fbc8DcIgAAIDJYAaw+1NBdr&#10;zcHyPt7SxI74xmR9tp73vkvLbJd8cLRL8cFtOUZqfyzXdtiK+Xjbi9LDSkBGAMpaxKYqm+IvktIS&#10;7zPL1r3u58bq4muOVxcLJa/egsPKG/UGARAYDAHWHmppLtaag+E8HKX4j7TY0M+8TvNcbCETyxxp&#10;rqM5iLyxtjMc7UYtwkagdEn0KHMEIG5BtM1mXuit7j3OvLr4ySLnYv2pXi1k6/GEpiO+Ob7DIAAC&#10;fSDA2kMtzcVa0/q3dzSP+o+02NBfuvHaWam6fv4iUbqXOtRc4zTvQMfxDgLeCFAEoPjR6rU5l2rL&#10;+mJ2mXYwmtPw54Oq89VFxF1kbvgEAiDQDwKsPdTSXKw1+0F1OPMslCi+SULzu3byi4WXbnxQoHbK&#10;fWba81JziR1leIGAHwLbFTlzGstY5fJgRVp1ZW3mt/g63mfLvk34rPmTvmj6hmTNZ/AZBEAABIIg&#10;wNpDLc3FWjMIiuHIQ1hzyVchGmyNpfWN9ntSc2WXg80dualIQEYA2p20bvu6/mTF6W6NN2/Sarg2&#10;9rRsnZ9xdJK+I96jkRp54ckDBEAABNoIsPZQS3Ox1lTnFzIIay4rWjtVOSehfUNqrpgp+opVehwD&#10;gd4EHs+KXuU2ApBVvgdV1lzs3cQqZUPfyJHm8j8XbF0CjoIACKhMgLWHWpqLtaY6dz8Iay4rWoLl&#10;4b/fl5prDZqr7cnGihqO2ROgCEBP8vbprM/Gm9GA2K7+ZxdJdS2ct05PR+vVdIRUV83GDz6lxzsI&#10;gAAIuCHA2kMtzcVa0w2tMKcN0pqrlYPhKeK7UnPxWNeaDn+BgHMCTiIAWeWW1/easa5FT+T5Vjer&#10;ixsp0lw6oofi2QEEQCBgAqw91NJcrDWtfrdH8Vj/rLn25g5nuSJScWlLOwH30VG8G2hTbwLRpOhX&#10;q7HeKc0pSoYniVVjL4eb1cX0AmmuhFa7bc4Zn0EABEDALwHWHmppLtaafgmG5fp+WXM1dOlLSYtJ&#10;zcUjXVjIoJ7DSSCXPdTymlUEoO41fmLymcpeJHh18b2p7tfKM7UJUl3p6V5pcR4EQAAE3BBg7aGW&#10;5mKt6YZWmNMGYc31tFwpdDJ4FD8cG488Rcxg1yLm+QIhIH6bxL+cS68NFI9RW3ps9MWXbkiLroXz&#10;vazoG3oiQ5oroW302ucYSEs7v1M4AgIgMJoEWHuopblYa47mfW1vVTDWXM+ktbHkyU9ffPMmRf0R&#10;5Rx5iviqnOfaM8a59jrgbxBwR6A4LjSXVQQgu3y2jNXForG6+GXlvambN3p6ijhUULUKa670dbuS&#10;cA4EQAAE3BFg7aGW5mKt6Y5XWFMHY8119xzt/2If9OS9UvvnUnNV8eQPAgERkPENkhF337p90+ri&#10;vqc9tOlpUl0bLq3J3NUUqUEABFQjwNpDLc3FWlONOx6ENdfTMikubezdt4lbvCjmIpr/viU01z3M&#10;cgWkN4ivyu9rOdm1rCIA2XEpNnuifG156o/mGEAJi+hDdmXjHAiAAAh0J8DaQy3NxVqzO5tROhOE&#10;NdflN0hzJU/y2iKNi1rTU0RyCbNco9RrjrstNIe6N+euJo+N1cWMsbroLgf+vmyk3F2J1CAAAiDQ&#10;nQBrD7U0F2vN7mxG50ww1ly89+v9i8ymZPIUgVku5oJPQRCQ+zMexd3lNavTPJe29MTT6mJ9llYX&#10;0y5XNt3VFKlBAATUIsDaQy3NxVpThfsdhDWX2cfRSzeYWvF3Dtd/JsQo5zQCHl+NTyBgR+DI95u2&#10;XbFL1XlOekUVfbLkaXXR7KVrI9eZP46AAAiAgBcCrD3U0lysNb1QC9s1QVhzdfPlvSk9RfyOtuTN&#10;diZsLFHfQRIga8EHLr2Txgw7+qTH1cV6nGa6EslBthhlgQAIjDIB1h5qaS7WmqN8d6ltiQz5eSy4&#10;9HVEOTT0n79I1lx3z/HRhp6MiHmuza8mMcsF6/k+EJD9655Lq6q8aXXxQdvq4tPy5Te+eMXch60+&#10;89xwY9LqPI6BAAiAgHsCrD3U0lysNd0zC+cVtUo9X5/VF73WPnmSNFfqdc6DrJzXcoj4w1TwKTgC&#10;M9NC07uNANTQN429i1ljdfHzSup16e/EvAvEuq61Sjqijycy3r8x1vniKAiAgMoEWHuopblYa6p8&#10;9523vVIgxaWNPSzxdft3xIioaW5383MO+AQCdgQoAlDV5dNCylhd5AigZm8nt96yK1WcSy/0SoHz&#10;IAACIOCOAGsPtTQXa013vFRN/cUrpLlefdbMoDwvNZdbG2dzHvgMAt0JVBdlD3MbAWjdtLpYNlYX&#10;f3Se+vHHL3QvE2dAAARAoD8EWHuopblYa/aH66jleuE0jVWtljCPZ8WI6NZT+KjRQXv6SUBGAJpx&#10;HW9611hd5BigsWvUj3uvLvazTcgbBEBATQKsPdTSXKw11bzv7lr9iwUaqbSx+y1+ubMzQnO59Z/k&#10;rnSkVpvA1hVvuj5nWl3cPrLu//Ui92SOpaA2X7QeBEBgcARYe6iluVhrDo51eEvi2YGpU9SKvWXh&#10;c35zQoyHpUt0FO8gEDSBB7dFH9O0/TvucubVxehy/khzNXSOGYrVRXc8kRoEQMA/AdYeamku1pr+&#10;GY5+DjxOfXZZtnatOYeQbEZXlDv53cZmGX1iaGFwBHaqUnO572XR5d2l3ArNcckamZ8fDqrB1RI5&#10;gQAIgEBvAqw91NJcrDV7Mwpzio3cRspvlF6r3V5Hfr6/K0fDNXjqNuZRwtxbhrXuu5Oin21OBFG/&#10;TzytLm6U09fhNSII/sgDBNQmwNpDLc3FWnPE7/+k8KZdm9Dn656f6V+6QTYwJ05KWmWylPmW1Fyz&#10;2FUPzdVHArGM7GfB7I595yz1509fdPLtr+fT0+lIQmu4jLTtJG+kAQEQUIsAaw+1NBdrzVG+3+bY&#10;1vq815a+N0Vj1M+OYlsb0ey+EeRY6LV+uG7UCYhvq/gXzHzq3lXqz2yd2J1g7QrFAEpHvD+3dM8f&#10;Z0AABFQiwNpDLc3FWnOU7zaPF4Wo9/HioHrrrU9fnDqljcnY1sYs15L2e2IkzERHmSHaNgwEMlHR&#10;04LZq/GwRJpLG/t+T8+ojTukuTDTNQw9AXUAgXATYO2hluZirRnu+2dX+3q1EKXxYsNlvDqrfCuF&#10;LyvieNHwe5R8XoyE8BRhRQvHgiQgfZIUx4PJ8zVjdfG9qd45crTrQrR2+A3ofQ1SgAAIgIAVAdYe&#10;amku1ppWVEbjmD5PiiuhBRfHxBxTJRMTmstt/OHRoItWDJIAxTvIl4Io9czrPNP1yWLPHDHT1Udb&#10;vZ70UTYIjBQB1h5qaS7WmqP7nefn83o8qFbumGa5mvNdh/9imaByRz4gYE2AIgClrlufd3f08wpr&#10;rmfSva/lb1I6gpmu3ryQAgRAoBsB1h5qaS7Wmt3IhP14eoFnubzbz7dTMM9ypb4jNdeD2+2p8DcI&#10;BE1gNSZ6WzTpNt+qvrbyeDm6nFlKGVEXG/rHL5DqunC6d471PH+X6rO90yMFCIAACFgTYO2hluZi&#10;rWnNJfxHm365ml4ixCvI/VYZw5Zrc+lBXmoueIoIf28Z/hbICECaVl10V9d7y9pRn80u85Xvvk2a&#10;SxtzEgPIPNO1UeZ88AkEQAAE3BBg7aGW5mKt6YZWeNLWq8KjkHzVrgRV7wfkl6s5iq2t5LJSc+14&#10;9vwVVL2Qz+gTEL9U4p/bvYs8M7u5ZKbEUdsdxQAy2XRhpsvMEZ9BAATcEGDtoZbmYq3phlZ40hay&#10;pLiCtJ8vGXMGYvy6lxJjYFB7ycLDFjU9HgLRpOhvbme64jrNc2lLOyZbXIoBtHBeekDp1aZEkr9R&#10;mOnqRQvnQQAErAmw9lBLc7HWtOYS9qO8FuLHfj527Z2zX7xyv0g0ksbKorCNkWPg7iSdxTsI9JNA&#10;vCg1l7t9sjsmzRU3aa6n5Qunf/XyQ8f7IBNF1lzBzRz3kxfyBgEQGD4CrD3U0lysNYfvnvivUVD2&#10;8xTbeurU5Tca+hPTymK+OXoVx8UY6G4E9N825KAuAZrpWndlUWVETWjGu/bF7jCOllBe6QhmunyR&#10;NGlf5AMCahFg7aGW5mKtOYr3m+3n/fifN8e2Fv662RpZrCzuVOWsQzC790fxLqBNQRPYvyP73JYr&#10;C8WssSJ+z2RF775umOlyzwxXgAAItBJg7aGW5mKt2cpjFP6qVYKxn7/8Bu3tOnHyoGknz3sW95pj&#10;l+g54t+T/CgwQxvCQeBRXPS5ZMTNTFfMmJ991GJF777FsOlyzwxXgAAImAmw9lBLc7HWNNMYjc9m&#10;+/mCY3uVzrb/7CJprvebsa33jZFLW5ptrg08uC1GP00LxjN4Z+k4AgKdBGima2+u81y3I+Y18W5p&#10;nB03z3QFEU3LWalIBQIgMDoEWHuopblYa47OvaSW1CbI2rfhw779oEqKS8a2zjfXFuVMV/FwtiB1&#10;XWouKhXvIDAIAjTTte048uG6yYpePC34eZlnuvRFPznhWhAAARUJsPZQS3Ox1hy1u97yLJ7z3rpb&#10;b7HmemrYLMf1rWXpz1t6iliNeS8BV4KAewI0v+pmpotXxdf8WdHrvDulNhFcDFP3FHAFCIBAOAmw&#10;9lBLc7HWDOd9s6t17XZ6Wu6uskvV69ynL5LmunvOKq3cQ+Y+FotVXjgGAs4JbE6IGdZM1PlMV9Sw&#10;ot+ytKI/qF5+4+459oliVxfx3apN1BDvytd8oR1hnAOBUSbA2kMtzcVaczTvbnMv+1zCV+zpqVOk&#10;uWLXrBhJTxHudpBZ5YNjIOCOAM10OY+t/tjQXNEOzXW/+OmLJ06Kvv7ZZSf1KJSgt5xwQhoQAAEr&#10;Aqw91NJcrDWtqOBYpUCKSxuz8hsJTxHoI8dHQMa7zkSdRp3imFXJjp2Lv3qZerrcnXt8rULJIAAC&#10;o0+AtYdamou15ujfYy8t/OIVGolefdbqesFP/IOnCCs6ONZfAuV52fuc+oarmqzoq21rYh8uUE+X&#10;e0X6W3PkDgIgoDYB1h5qaS7Wmmrf/26t5wjAX7xilWYtJ0c9eIqwooNj/SYgV7aL405nujhq1YMO&#10;K3qKtqCNLZzvd72RPwiAgNoEWHuopblYa6p9/61b/7DEz/4fFKzSxDJSc1mdwzEQ6DcBmunKZZ2V&#10;tGtEChX+fFtfN29wb7daR29Njb9AAARAwDsB1h5qaS7Wmt7Zje6VsWs0Ck2daujVpn+I/bbZgdIl&#10;obngKWJ0+8Bwt2ynSjNdzurJcatmOjTXQTV5aEMv+vyvXnaWnzlVzbGnMPNV+AwCIKAiAdYeamku&#10;1pqjc9eDi7v72lnSXGIvV+7QA31m6d7yE0N57U4KzTUzPTr00JJwESCfvOV5J/UuG1EURKzQ9tdn&#10;l6m/i2cMN6/a7abfiIl6MzIWXiAAAiDQmwBrD7U0F2vN3ozCkmIjthFLZPw/db95k0YgbexWM7Y1&#10;r8tkjTmCTFRorsezYWGDeo4eAdkHnc215vXscmzlycq6pTa6X2zt8c5YCb0lIz7UXMXcdpY7UoEA&#10;CIwiAdYeamku1pojc1fvUMSfwoy/Ga9Xn6URSDz1b5v2fJEX7+2KUFya5tSaZmQYW47YaN3xEKCZ&#10;rrWc//LfMWZ235tylttGuRClb1xCq+edXYVUIAACahNg7aGW5mKtOSr3vzBDI0Ah6qdN94vSQ6TQ&#10;XWdeb+i8KqMt7RxpDkFP/Nu/46ckXAsCfgjsVN3MdNmXdOZ1es7Qxj5ZtE9LZ/V5+sYltELU//wy&#10;5Yt3EACB0SXA2kMtzcVaczTube02//435vy16fPKZ5eF7rp2+qBpp8JxU9j6mDxFVB2OTv7qg6tB&#10;wJrA3pzU/g98R+L5ssKa65m0dWmdR/k5p/ntS3aexxEQAAEQaCXA2kMtzcVas5VHOP+qVczrHHoA&#10;Suhh6eMXLr8hVhbZs1HOsKCnsS6ctFDrUSGwXUlGhOranPDfop8b8UWd29HXq/o4P+ukr/uvBXIA&#10;ARAYbQKsPdTSXKw1R+H+JpL8y7+RCrJFa8Z+L21pW6ecszNBjXSUI95BwAsBUv/+4yGYo129edNp&#10;XRJF/ualI4WS0+uQDgRAQE0CrD3U0lysNcN/3wtZ/t3fiNWb64HBvWaM6MC7pj32j+JCc8FTRHCc&#10;kZM3AutlOdP1KO7tevNV107T+uKrz4pVdYevOf72wWuEQ2ZO2SIdCIwcAdYeamku1pph/5XQF9MR&#10;/tVPLwTZnh3TymLKWFls6HKc2/NpNxZkTZGXqgS2rgj9r2n+bbouv0GaSxtLNXePOH5N8vcPXiMc&#10;U3POFylBYIQIsPZQS3Ox1gz7b0Q9zr/4fq3n21k8MK0scmzg9bIc5eApop0X/h48AeqNmWiv2J87&#10;+mxzF+7W8qOlx4afOXN9D6rsJeXEyS8r5nN2n1ufeuA1wo4VzoGA6gRYe6iluVhrhrsHJDKsuOoB&#10;rK+00igZK4uPTCuL8aLUXPFia2r8BQLHQeDxrOyPq7H1sl35MeMJwtybzVewN+B3zv7CxYwxvEaY&#10;KeIzCIBAdwKsPdTSXKw1u7MZ/jPpBVZcfi14f3bxs8tP28asjGVkYIovbD/CDT891HBUCMxMS9X1&#10;KL5jY4fFs7ZJ0xNEKwMR9WrqlNix6+4FrxHueCE1CKhKgLWHWpqLtWaY73wz1o9Gr0LWT0tk9JMT&#10;J59J85rKvjEvoC3lTWOQ3CuWjPgpD9eCQHAEdqpyV4f9vo51U0QFc3821+N+ce+qC/t541tRb/Ea&#10;4e+7aK4PPoMACIwWAdYeamku1prhvZ8bKdJbzXefHhnvniP74QuHnlAFlXvGyuJqy7yAnFUIYqdY&#10;eNmj5sNFYL1cHJdzXVs2sQ953paiWAXXCniNCI4lcgKB0SXA2kMtzcVaM6z3tp5nxeU38sitt0hx&#10;aWO/epmIFI2VxVabYzmnkJ2hdHgHgeMnkC/JSECalurqm5RjKrT26IBqb/IaEbxtZUB1NGbmkB8I&#10;gMBxEGDtoZbmYq15HNT9l1mrmD1g13zGPhFWLPJ14uTnR/u14qaVmNmWX2o5nwBPEf7vInIIksD+&#10;HenDpLvfiMfGzK3Z21yAdTC8RhRm6jaWZQGW2PLNRL4gAALDToC1h1qai7XmsN+hLvW7w1659Etd&#10;0jj8Pb55gxSXNha7Rnnx+FRsWVmkvfnleUqJdxAYDgK0uyMZsd5Ty1EVMi19Oqja64siBlchupEL&#10;KkfkAwIgMFoEWHuopblYa4b1fuqL0jOXPl5z7EnIuq0XDP/bbMtltubaavFmtH9HznNZj2rWJeAo&#10;CAyGAMUCykSt4q/nTXO36w6fSH696Kbm+nxjMoh4p27KRFoQAIHwEGDtoZbmYq0ZnnvVWdNEJh1p&#10;3Ok87ubImdd5lqt1j/yOvrZSWk4uxVtGp1xWaq5tn0rPTR2RFgScEihdkv1zNWbVQzli+xNTXIVu&#10;eVcKC+cvnO52FsdBAARAwC0B1h5qaS7Wmm6JDVf6jTaPWm5r93ll6hRprlefdXK19EAJTxFOWCHN&#10;cRCIJqXqstpZ+8jYFxLrobkelt6/KL8Ze1ePoxUoEwRAYBQJsPZQS3Ox1hzFu+q8TXtXSXFpY7fe&#10;cnKd9BSxO+kkLdKAwOAJ7FQ3J6Tq6ozCvmVY0c+0rJh31pLjAE2don0lnamcHPG79u+kDKQBARAI&#10;BwHWHmppLtaa4bhP/anl0zIrrrvnnJUhx7OST7t9Z2UhFQh4IdDdW1fO8PPb6nOus5Tvm/ynfHa5&#10;87zTIxtlfbwAvyot9glO2SEdCIweAdYeamku1pphuqeJTLA70D+7zJrr3bedkZAzCLGMs9RIBQLH&#10;QSBfIr8Rrd66Zk1W9Ds9dMCPzvO3w50lPbe4VpGxItLTwX5zuQR8AgEQCBMB1h5qaS7WmmG5W/Vq&#10;Iunf37y5tZUCjykL581nun+uLkrNtYbd8D1G7O4McWYQBJ7kZU/VtGiS9zDumDTXfg+LLhkPS35H&#10;3r/opc61Sm2CPBc3JqG6vDDENSAwWgRYe6iluVhrhuN+FkoUW7E+G0yN3307eZI11y8WONdWD6h8&#10;XHyikWzWlL41Bf4CgeEgQN66NC0Z4XnZTcOKPtdDczX0j1/gb8gHBQ+tMnmmT2iNSVh2eWCIZxsQ&#10;GCkCrD3Cp7m2K6nru5Mi4kdxfGZ6LbdTdf6NZq3p/JrjS1m7zR5QE1oQHhdfMvlB1cY+foHb9qRp&#10;8VJatl53qS5SfBWrfficBz6BwDAQIL8mYsZrc2L/jqhTybCiL/Wwom/onyyy5nJq79ja7paYqFpt&#10;wu8+49bc8RcIgEDYCLD2CJvmSl0niw1aQ1iNPck75c9a0+kVx5iu5Wm56efat0XuQZWj/WhjU6c+&#10;WaTWbesyDvBqm1cucZ4tk2FBT7zwPtwE1svkOUL8SpQuNZ/TDCv6TQe+6H/zMquumze8tLV2hVYX&#10;xTtUlxeGuAYERocAa48waa6d6u6k+A3NRGOZ9fJONV+6lxJ/a9pjhytvrDWH+17WKulp8292c4Vi&#10;Logaf7JI3uenTt0vco4cBVhbetCy9rJdoR348BPBvPBp+Ak8uF0cl78OYpVx65uasbrYu+5Py+YV&#10;eG+qq9HyzKSP1x0/GfauH1KAAAiEiwBrj/BoLvK/UxzPl5j2k7yc99q6wse6f2Kt2T3N8Z9hKy6p&#10;u9IRv9GsuU0PS8Ib6rXTD00MeSe9tlRcMq8v7lQfxeW4tTnhZg2Xy8MnEDguAjtV6clX9uDk5Mw7&#10;uZX9FXP/7l6z2DWe6dLGWiM1dL+q9Uz6eutzU2EGa4ythPAXCKhCgLVHeDSXnOPStPaVRIq11ro7&#10;3PpOsta0Pj8MR1utuJp2XLGCSR/5r+EPiu+c5VXFhp7XOTKK1ra2SCs01hFV/NcFOYBAfwnkS/TU&#10;IJTX1hXnTw7sHVWoL44C76a+hWyr6kpH0tfdXI+0IAACo0GAtUdYNBc9sWYtrJqkhXcy0ntXHWvN&#10;ob2PLSsSCa3/Hn44Loq2tNdiXyx9z4u9Cus+Yw0NLe2mvRpeo04gl6U9IKIvxzLsQ8Ku5U/LrarL&#10;Wywgfb5VdSW0Zox606q+XQ1wDgRAYFQIsPYIh+aKF+X6gKZZ6apYRp7dnOh1f1hr9ko5+PMb5URG&#10;H2/9hQ7KQ0T31jw29nNpS49arIspanAm6myM6l4GzoDA8RJYL1Nvlr8Uj+Kp672fI9pV129e9tKK&#10;er79W53Q9EvwH+GFJa4BgbASYO0RDs1F64rWqoo8dmpaed7+jrDWtE836LMb5fS02S+EUF6FqH8r&#10;rqflu+fMtvLt7do3dnNpS5mlqmnOh+YVncwetueKv0Fg+AjEi7QbhJ7fosnyvL33ky8rd8+xXVfy&#10;5K8XvbSrXm3dxXj4XIW5LtOvjRequAYEwkSAtUcYNBfPcnXbn7gak7+jxXH7u8Ba0z7doM829ylG&#10;Wme4grDikrsUT5w0ez41t2xbLxp7ubQls69ImjnUNOndyHwVPoNAWAmkrrfrrmTE3sffQZVVlyf/&#10;qEfKIr3QXFNsPknJl464pVBcIKAUAdYeYdBcZFfUXQFsXaFn1we37cYD1pp2qY7jnH6Jfo/Fe3ra&#10;79rD55WbN8QORfGaOmX9fJ41rSvOmCy52Kdk+36F4yCDMkEgSAL50t5c8egZjX41kpHszIPb3dbQ&#10;35sS36JKwW8tCtlCVHy7mzPYFb954XoQAIEwEWDtMfyaa7vCXlC7rQRwvI+Zabv7wFrTLlX/z+mL&#10;7WUkiqS59PFCtv2sm7+F2pKjBK+KXDh90OGtv9yyrrhtPHOs5Wgk6rVS66ZWSAsCw0LgcKfuH2m/&#10;lzT8d1GPz0RnpvfmnuTbbb3ev3jrrSBqv1EWz1Z6hwVEoggVFgRf5AECw0qAtcfway7WU91XDkV7&#10;6J/dbnDWmoO/M81f1TuFrH6pHhfriJ3+H8TaQ2HGj+fEg+qbN9+/aPbmSKqr06tj9cjzvPQUyXF/&#10;yd+ZpjnxvTF4iigRBPwRMK+oP/p2KcV7GukXRLxnotmZWKZTffkrW1ydtohZKqKqpqc3cvWOJyP/&#10;5SEHEACB4yfA2mP4NRevLHb3hL5T5d9Lu/Uw1pqDuQdNO60Ffb52pTEpVxVoLqsZDaTDh2ui6N1j&#10;4kH11lvvXzxhil5Naku8v/t2Z2t3TZZcW0fritXF8jzNKe7NdV6DIyAQfgIzphV1bWl1abYZwT07&#10;Q/2ef0foU3E8mryXimXWcvEiz3/Frr1/8fIbn3TMV3vhw3Pc6UhzR6OtdYSX/HENCIDAcRNg7TH8&#10;mosjeFj55iKS/LRqpxaE1vwol16wenXOPBVKnemav4/Fxh3xX+NOPS9e7euEzefYyXq8uUJ4aLvB&#10;Kqv1UyFKNff3flCNXfv4Bau5Lam6Lpy22rcYM60rbi7FF3LZ7AxzFr4j/dUKV4PAsBJY1zdNzxti&#10;v66MdpUvlee3rjyKd1dfUoWtxoQGm/qtr5344Ylfnpg+u3fVj229oNQaEfvQ3usKfHgNsv80d5ZW&#10;xH/ytVGuVTbKzXXgRfEfv9pnIWsVMULQf2KssBoxnI0rnSNN52pzZxqrI+3cmnviLce71qPto5iY&#10;j3Xy6mTi5KrgmLS3dnj/Ds88F/uBsI+qyPuRosnu3IXW/EdHe4daNVBC+4NI+3WftHnLar9C/l1p&#10;syD7Sc46XfvRuTaP1I+vP3/u+bN2/104e+LUn73SWssvK+YZrdbP16d+nP1/f7LfjHeyv8L2Wg19&#10;Vj9cUfye9vvaV7XntAg90dM7Ylm3MsZfo0VgR2+d62r1BbxTnW0+g9xL8S8KfS+6vX9N+7b2v8a/&#10;kXzmanl+/06+1M3qtBvFbk9ntYlmXPu5jVyh1D6ydctpOI5v63Fd/ursr8wadqJUNz4n0/z57T/P&#10;fWf+38z/OPvj7L/K/FmmdLV09R+//H9mnr34f6f/e/Kvv/Ifv/KfvvLvfnvy6k9e+8lr1a8vfb06&#10;tzT3rdnZ6b+P/v349LnXzj9/+F/zd7P5OvNbH0U+ivwk8ieRavO1FPlWRI8VxpuvaCGabr4SkXTz&#10;1/9JtPV3dvpc+2+z9d//4UzrdYtnrNO1Hv2W1v6b/lHbHvXW9PTXmX/Yet1/dVRaQvvb32697u9s&#10;n/2ptP/cxuR5h0x+3MbkO45qOdfB5ENHTJ79refPXZ+inhSu9/DMcz3J8y+dnYURefDStNVY93sh&#10;tOY5x5rrXzvqrRNtGu/+berHdu9Xtb9om0v629lWxWT917/v2GVule6nyb/5xte+x1F9tR/kvjO7&#10;sH/nwe1cNpaJXtF+V5tgruZPyUg3fxzdqeIMCISNwF7LCqO2NLOcWpGv3EpuRXqq26nGi6nr91LR&#10;ZPs+R/M3xvrzc9ofRv90/NFzu78zkyrNbn398TdTuXL+u9l/O//Xt/8u/0+KPyh+svi0/Hnl88pf&#10;LiaSdr8U8pw+vpE7fsZyLkhfXCnNFeWcTnM+7g//Iv9P839163tzZy6dvpT5enLuudmvXfnapW9f&#10;+vb0D5P/bXw/+j8i/zPygfZXkfvaR9p69J/9f/bON7aZ5L7v+5xph2llH5+WZ/NiPednCys4tpFz&#10;TCGnDCzkzPgepIytIEyqpGwrG2FaxWFRtWZj1ebd8V4oSV0IiIOqiFvrhVtUzYtWdYNCRf+AwKFt&#10;lDeugLSJ0DcVzrFRBWgctTBi+Z3K3/1u/JvdnZkdkkuKf74kpF3uzs6fz+zsfPf3m50tvrfwqPBo&#10;5bn8c7n3vdXTfuBB9Cr29x+kE6EQvx877nct1/ZobGdBNLXgqeh+269PxlL7qFcu/2oitc945fKF&#10;WGr/wiu19wVfix33Ta/U/l0ilz/sdVycyY955fKvJVL7gldqhUHZvvrw/tvBKDmYHzuXzFsQBK55&#10;IOplufbZibjsXB8K4sf5aa5vrkaP+/Wmrc2+L2gGvxc8/eAXHvzXwbnzmdj7dH5rI3jqjcH2Nx7w&#10;9/XB8vW3vl8aLL80+L724GfDUqvUut253blsXjbPts+2Hz948cHjwTcYfN8IXl95cfXx8wNN9fzA&#10;gvU4KA20VV7I2NcOCu31zpb+9vBoqfALBBaLwNmr+ntGtfuTgeeRvY1S3iPyxf/NgTnro8GLg7b1&#10;+HHCNmxvWe491EhfHHx/JHh78F2Dpvrdg++fGHz/5OC7Mvi+c/B91+D7dPDL+a8Wvlp46pmvFp96&#10;9qln/8yjz600cj+R+1T+7+R/c+XfrPxO4f8Vvvl9v/p9n3/h8/T3wm++8GsvfHn1y8U/fPxzlb++&#10;8XMbv/Sdv/9efPez737mPYNv6ZlvF5995r2P/vHzn3n/Z9//2ceffdxc7a7+leJn883cPwj/y9rX&#10;1r4Wfi38/WcH34ff/932q5rsGdwgD8aP6t+uV1/6rphO+GVHz/1c8Fzw6K3vP33zukjXRr4+fnlw&#10;R/3s4O97gve++ffeYHWwtjr4Pnrz79Hg2OeCs+CNWHpSAtfaJwdXZP36/OceUD5U3JQKfVWa7x2s&#10;0fcHA7py699ffCtvKoQ6UpWK8vhc8EeDXOrfX3rA26kM0T91HC//WeSoNx78jqUGnhtslz9iEv0y&#10;K0qTw5nJ/EKMpOhQdRzFwPmVfP5QoHo2tfz0W/QUC1qq8JKH/zs4v15/p7TLeVqbHzuXmg+drlyu&#10;0fG65pKRrvE6Ia359sH3Hd/5e8dg/R2Dq907gu8NrlfzofrLh/nwewfXP74K0pVQvvnB1u968xg6&#10;7iP5kyJ/DwoHhdZKLU8XnTcl0OB/8J0/KsFj+jf4PB780biRtLEjFHaSnzB3Xrqonm0P6w2Jc8Vv&#10;EJg/As3eQWRkl+iuy1ejpTnTxj9SqBf/9us/+mL4ibd/4s17ndeDLw3k2IuTbKgzHjdf56j7fRz7&#10;xrpkXY4N1t/21u8wdlQYCUfX0sl8VG5VPiJycZAqX8f5Gj6ZHCDWUQgcVqLtcx5+zY+dS39PWsnx&#10;vgw9XNxa09+v7jbb9CdzT41S04tyTGvlpFheK9TOfvaqOw9nK/IIApMh0O/lYz5G1l1GO1dCnz1+&#10;+bWfebzx+jtFILw+sGd8YmB3DsjiHHy9UHs8uF0vDMxV+IAACGRGYB5HHM+PnUu3X5neb62uxYcV&#10;qdB4OHmTjYRZyLXcwAC3EhaCYlgKSuHj4P3h88EL4YfCF8OP3vylUqvZPu5AZakzBksQIAKnBtWV&#10;ZucSixitfeLng5deezQweUfNJE995Qc0Rff3gr8b/PxrA0VGmuzFgX3s8Zum8DcCUmdkKePva8Fr&#10;wT8vDpRa8anCUytvyz+Ve1uO7eaPA3xAAASIAOxck7x2y+xcQRC3X+np6porbg+L2rnyYXtd/9bL&#10;/C2v1cvlNf7mw/IaeRfVlz2O16u0pH38pePa6/TXXj+sHFZON043Lqr0d1G92bzZLNQKtcoT+p9c&#10;8lbeXnkS/TbqjXpni/46W0eNowaN2qLRWzSKi0ZzVXfJZtdsd/e6e8ed405/H0pKPxewDgLDELh8&#10;tf5K+ZX8W9/rl69fLsWetrt9Nf/K9csUgsKVjd/nf/FX/vKf//Ef+LHCjzz9w3/0Q//tg//yAz/1&#10;k/lXai+Hgy9rtMcvv0HDGmLKLPm7uBvVdP/5I7/yQMYqv/HWuJt/OBjvIuOHaPwSjWV6djCEk/5K&#10;wXve/Pt8QCpPfV8crBUHQzzp+6cH3z81+D588+/hYKl/f4scaoMvK8Pgwflbe1V4Wj4cmPAKuaeD&#10;p3Pvyr0r/87ceu6jubc9fNvD9z/z0jN/49knz+4+2n30f4r/auUrha8UvlH8SvEbpW+sviv8wNr3&#10;r22Vf7y8Vd5b/1vrv1qhv3+9cbNJ10zTn1xH6SrJ10a6Mqpro7o+qmskXSd5rCuPd6X9dBWl8HQU&#10;xUAx0RWYrtJ0tY6nS9v5S2H4+s3XaDo6mgfOB6XA12rOD1+zKU+cL8qRfNV2CkXfZB45nyo11R+o&#10;JZff/p/D8dHETPoXWpc/iV+tcb+j0lFb9ThUn+VaqjRUPJJTrgdFS5XbtozXmao31yijYVr+NMPO&#10;j50rH4qyt70PjcjpvsW4nUvIik9VtmENBEAABCZPoN/r944H3+bg+xe67+l+69N//Onf/dT/+NQH&#10;9/7T3n9s/4fdL7S+0Nr/+K9//IvdyquFwffmFfq7eeUPP5mv/8FLf/DS9YcH383rzf9dpb/D9X8b&#10;/l74jx59+tFPP/Mzz5Qefs8z/+v9X3z+n2h/Xyj8+5WHz3y9/PW13J/9+ppafqvwnneWHr7n4Q/S&#10;95kPPvxi+dsfun1x8P3Itz7y7r/4xz9afKkQvrD2uY3zD59/+LdfOn/ptz/2Gx/7jZ/43Md+qv4/&#10;68/+5LM/3fx4s3W8e9z+9qvtQf46r5Z6/JTn5PkhBRCYXwKiPWZ9TlTdt2gfG3/X08PZ7WGiNee3&#10;7pBzEAABEAABEACB+SEg2mPWNZduv7Jrqbue7oO028NEa85PXSGnIAACIAACIAAC80tAtMesa67T&#10;DfEt2n2Gdz3dB2kf3SRac37rDjkHARAAARAAARCYHwKiPWZdc+nPHMbHxuu8z0tKm9UcbzIUrakf&#10;i3UQAAEQAAEQAAEQmAwB0R6zrrnOtpWWcs+JelBQ4U6KdmaiNe1hsAcEQAAEQAAEQAAEsiIg2mPW&#10;NRepQ/XpbNnLLzO6u+ZLE61pjwl7QAAEQAAEQAAEQCArAqI9Zl1z3fWU4gqCm01b+fv7Esr1JmzR&#10;mraYsB0EQAAEQAAEQAAEsiMg2mP2NZc8kWi3YHX3RHO5RtqL1syOJWICARAAARAAARAAARsB0R6z&#10;r7kadaWnzku28sioL9cI+rueaE1bTNgOAiAAAiAAAiAAAtkREO0x+5rruKM0lz2v8nSj+01MojWz&#10;Y4mYQAAEQAAEQAAEQMBGQLSHXcfYjp3+9utVpbpsfkOZhf52x5U/0ZquUNgHAiAAAiAAAiAAAtkQ&#10;EO0xD5rrsqk0V6FmLn9rhUPYvY98nGhNczzYCgIgAAIgAAIgAAJZEhDtMQ+a6653UmRNZZ57ixQk&#10;f44abkqiNd3hsBcEQAAEQAAEQAAEsiAg2mM+NJdYukzvUryosuK6Xk1jI1ozLST2gwAIgAAIgAAI&#10;gMD4BER7zIfmuuupEVsX1Xjp+/u1PGsu1zuw+SjRmvFY8BsEQAAEQAAEQAAEsicg2mNeNFd/n9/u&#10;E+aOO1EehxVWXK5Z6tURojXVFixBAARAAARAAARAYHIERHvMi+aiubXYnnVeuuoKGeVXTNq/JIys&#10;idaUbVgDARAAARAAARAAgUkREO0xP5rrrldq8fOJB4Wz7f7+Xe+yybNIhLlG3Y+UaE2/8AgFAiAA&#10;AiAAAiAAAuMQEO0xT5rrrnfckTcBsUcxCK5X08dxKVaiNdUWLEEABEAABEAABEBgcgREe8yX5iIi&#10;pdZh5aQY5mr5k+Lphm2WVDM70Zrm/dgKAiAAAiAAAiAAAlkSEO0xf5prHA6iNceJBceCAAiAAAiA&#10;AAiAgB8B0R7LpblEa/pxQigQAAEQAAEQAAEQGIeAaI/l0lyiNcehh2NBAARAAARAAARAwI+AaI/l&#10;0lyiNf04IRQIgAAIgAAIgAAIjENAtMdyaS7RmuPQw7EgAAIgAAIgAAIg4EdAtMdyaS7Rmn6cEAoE&#10;QAAEQAAEQAAExiEg2mO5NJdozXHo4VgQAAEQAAEQAAEQ8CMg2mO5NJdoTT9OCAUCIAACIAACIAAC&#10;4xAQ7bFcmku05jj0cCwIgAAIgAAIgAAI+BEQ7bFcmku0ph8nhAIBEAABEAABEACBcQiI9lguzSVa&#10;cxx6OBYEQAAEQAAEQAAE/AiI9lguzSVa048TQoEACIAACIAACIDAOAREeyyX5hKtOQ49HAsCIAAC&#10;IAACIAACfgREeyyf5jrbbrab7eou/ccSHHAeoB3gOoDrAK4DuA5M8jpwth0E1V3SZ8uluY4aAT4g&#10;AAIgAAIgAAIgMFUCR43l01xX3aNGdXe+7ulIH8M2h3uwSd6D4R7f5/yiO7ajBuphvq6fqK/Fqy/u&#10;E+erXNXdo8ZVd/k0l5/ndbZCiR94tvKF3IDAchGQUbDLVW6UFgRmi8B894nL5VucrTPHLze40vtx&#10;QigQmCwBaok8ImOy6SB2EAABF4H57hOhuVx1Owv75lvTzwJB5AEEsiAw31f6LAggDhCYBQLz3SdC&#10;c83COeTKA670LjrYBwLTIkBX+mZ7WqkhHRAAATOB+e4TobnMtTo7W487hdpxZ3byg5yAwHIS6O/f&#10;bPb3l7PsKDUIzA6B+e4Toblm50xCTkAABEAABEAABBaXADTX4tYtSgYCIAACIAACIDA7BKC5Zqcu&#10;kBMQAAEQAAEQAIHFJQDNtbh1i5KBAAiAAAiAAAjMDgFortmpC+QEBEAABEAABEBgcQlAcy1u3aJk&#10;IAACIAACIAACs0MAmmt26gI5AQEQAAEQAAEQWFwC0FyzWrdHjcPKQaGWD4LWynnponq7M6s5Rb5A&#10;AARsBJrti+pJkdrxQaG9jlZs44TtILAcBKC5Jl3PpVbg+Jjnte5stVaSB50UL5v+uS3UkjGoLQcF&#10;/3gQEgQWgcAo7VCV+6CgWk5yebOpQiWXV93DSpiLHnO9am7zyaOxBQQWkcDtTrRFRH919+Jlvl6N&#10;hnD9ih+r/77ZtB/ZWtFDTnYdmmuyfO96rjOmvJZM/apbL9vPjdON5BGmLVfd+LVej7PyxHQMtoHA&#10;4hIYth0KiaOG3nai62HO/o6IZpvvnA4KR43+fn+/1MqHdHSYO9uW2LEGAstFgFtBtB2pX/VynAW9&#10;58f341JOV12yNds+jXo83cn9huaaHFuK2X13Xd1Npu46I+mMMem0ZCwuK1ctnwyPLSCwyASGb4dC&#10;w2XlOqxIuOhadZfveq5Xr7qy56JKbRiqS4hgbbkI0FtL7Z9SK06DW4z9CH2Py+bs7hH1NhrPQda/&#10;obmyJhqNr7ymnxPR9evVaFj65XOGpdu63JredWYmc4QtIDD/BIZth1Jil5UrCJKeED7yuMN31bV8&#10;3A7G9rYwl+xdJE2sgcCiEnDZFEw9oss6Fe1Pg8Bkw2COs9QjQnNN8tx2a/rk6CxlR63lTzdud+h9&#10;uv396u5FNX7epY3ErTyJn43yO8zhPb2TrHPEPXsEhm2HegnOS9J24mtJT4g6Uh2V9FmovBwUpnlv&#10;rfKFJQjcJwF19sdbEv9O9ojuO55oLK5RyrPUI0JzTfIMpLvrfOifAt8DtNfjqui4E707OCm64ySN&#10;Vqi5w2AvCCwLgWHboXA52yZPoM2aJeGia+oKb/biq5Fl6fbqaKz4BQLzTmDYlsj93nmps1Xdtd+j&#10;8LhJu//mqkshZqVHhOaa3FnMmt7fh9DdI91uOzOiI+vtVtS7Hl3xa3n7GTq5EiNmEJg9AsO2Q70E&#10;ZK+yj9nSQ8p6f1/Zpc2qqrOl7s+H1XKSBtZAYP4IsB9nuB4xzCVtxdGSK9uZvU9s1GepR4TmitZf&#10;lr9IJQ1j5SKtZL++X3VPiupabVdmlP9Z0vRZ8kRcIDAKgWHboaRBVi77mC0JF12T0bpJXwmFPO6o&#10;dmz3TUZjxC8QWAQCZOUyjdmyle10I8yljaNRY6BdnkXqEe1WMFvqk9oOzTUpsqzp088YSf961T3G&#10;47KprtUubUZ30bV83DspqWANBJaJwPDtUOiQF7C9Lr/91pSVy35tVXdPrpkm/NJCKBCYFwLDt8TW&#10;SmcrvXT8XLFdU5GVK8zNjt/Hfl1ILytCuAjQ3fV5yRUivi/disp+a1Je9hkjKMxFNR43foPAchIY&#10;vh0qTjx347AzmLJtjNqofdRle5320wcz5SnaWC46ATrrh7FyVXftvZywUrPA2D2Ls2XluutBc0nt&#10;ZbnGY7PKa2fbvhan/n66Qjvd4Cu1XXPxWBF6U9Ds6PosuSIuEBiGwPDtUGInKxfdaQ+nukRP2S1k&#10;aoz9sHdlkjesgcB8EVAt8bIZnz1lvHLw7Ep2z+Ls9YjQXOPVuO1oufLSdfuw4j9u0BYjbZeRIrZx&#10;X/r8jSfFm02M0nXxxL5FJzB6O9TfUBLm8qGPl4NoimfR7u3QRwng3mjRz0GUjwiM3hLd/Nj3Y29r&#10;s9cjQnO5a3S0vazplU2KlyfF8f0IMluJ+VkO2S9p50PzSN7RSoajQGB+CIzTDqOzs1B7CnOHlbR7&#10;GB6zwq3P3EaJnh5qmBGf80MeOQUBnUB3L/kuuoOCvYXox7rW1TOLNlu0PCMsPeL16v32iNBcrhod&#10;dd9hRWpYXzsojFfbNBqQP+ZzTNf0KiQt82FaXzFqSXEcCMwugdHboRolorciWg9z9jtq4qBf4+1t&#10;XZ5cdD+BPLtkkTMQGIaArSWeFO2txCd+9izaR06qp1Xi7TgfmntQnzTHDQPNNS7B5PEmTS91bh/l&#10;kYwpvkW9Gd18jpmsXJLu+PcU8dzgNwjMMoFx2mHSyiUt6aBgv17r7+6yj+qlcbTqYxslMMtkkTcQ&#10;GIaAfo+hzntZjtMjspXBNqelPM8iqam1MDe+32kYBhIWmktYZLXWqJ+XTooyrkPVslper/qOq4/n&#10;SPUE5nPssHJSPCkmbbgqXfMMjfE08BsEFoPA6O2wu3e9elK0WY3J2mW7O6enJNXH1cqllQ7zJNdi&#10;1AtKsWwEuCXKU/eqhajlecnVVuy0lDXadg/UXj8vHRTsPfH93O9Ac9lrdPw93b2jxulG8lw7KIx2&#10;jvHZkzbH/FW32W7U2+tyXVfnNuZgHL9OEcP8ERi9Hfb3b3cKNfX2RNWOaHm2beKghzTtV9ukHzDb&#10;rFU4LEFgkQh09862zT3iKM+SpHkWhVx1t7NVLyd7RJ/ZKCSWbNagubLh6I7lbFu/FtMVe5j56VXc&#10;6mknX5voVbfyJK733KNRVEpYgsAiEhi9HXb39OeuqAWHOZPvUG9vLoISzvxORtex2AcC807gbDs+&#10;0moUey+3IrPXx0SIekS526FWfB9zWUJzmepmEts6W1GVPfy8pfTmhCBwz1Ufz/lVVx9hQsfbvCLx&#10;I/EbBBaRwOjtsNlWb6emdkRzwCT5yBU9zCX3yhbxW7rDyRFYA4HFItDZktZC7WnYHjHNs2ijdVGN&#10;9sTT7hGhuWw1k/32405U2w83N5x6vnz4M6TU0s8x++xx2ZcYMYLA7BEYpx1G72CSd9jS0tz2K9Fc&#10;uALP3hmCHE2HwHFH9/+EueGervf3LMZLc7ujq71pe/fR4uP1McnfV139Tnm45zV4dO5oI7K6e/o5&#10;5ju74yRJIG4QuD8C47RDma/F9F5Tul/nj/veRnyLsHPd33mAlO+bwFVXPRdGrWa4HpHbkO9Im2hJ&#10;m21pgUEw3R4RmitaF5P+ddWVO9xh3rvJs2K3VkYZaUhlqu7KHfgoY8kmzQXxg8A0CYzaDimPuq3r&#10;qBHNtdzbmDyPElbCue1hcgTWQGARCfT39R7Rv4SjehZVCrr3Z5SxZCqe4ZfQXMMzG+8I5SMkXe8/&#10;BzWfl6ZRu7650e/PR1VuvmkhHAjMOoHR2iGXSqzVcbuz3D27NZfcAbntYbNOEfkDgXEJ6PYA/5Ez&#10;fOeT/o5ie+6kRxzG+mGPz3cPNJcvqezCyX2y71OE/G7rcWc1Fd+5v9bLrtSICQRmi8Dw7VDlX71x&#10;JDmOXkZsun2GdMfFn3F6DZUfLEFgnglw/0btwbdHvOuN41lUrO6nR4TmUvyntzzuqLtcvznZeDbd&#10;8Wc0lVl54x6R6ZUdKYHArBAYth3q+eZniKmX0Lfe9WR0iktzXXXpSP7ELWXR+PALBBafQH9ftQa/&#10;HvGupzyLw426j5O8nx4xfs2I5wq/J0FAzVbtMyNbs01jP3xCpudUjSIZbdxhevwIAQLzRGCYdhgt&#10;l5orLwiisxvLHXsQ2D34+ru3x7+XiuYMv0Bg/ggM2xLH9ywyIzUWYJo9IjTXfZyf6k246fe4V13y&#10;VpyX7NfvYfKv5nUc10s5TJoICwKzSsC/HcZLcNVVtuqo5lIx0n27/R5cH0s23Wem4uXAbxCYBQJq&#10;bJWvbSELzyKVW2k9aK5ZOAsmmQdlGU1/NpZ8FQeF4Wbysue8UGMbLq7zdkbYszwE/Nthkol62iq6&#10;R8VI7cw+alJ8GkEwznMx0bTxCwTmlYBqN36+RRXaflfjy0H1iNMcbQM7l2/tZBlO+RbS1DXZpVor&#10;459ZKu/qLhzXeUUEy2Um4NsOTYz42cXkU4fKfx8E9uu4uqunNwiZ4sY2EFguAqolJmcZNnHIyrN4&#10;11M9YqllSmcy26C5JsPVHavyLbhrmsaG1PJZ6iO+1uM6764d7F0WAn7t0EyDn3lK3pcrb4XrXSYy&#10;6svXl2LOA7aCwGIQGK4lZuVZvOvdR48IzXUf56ya4dSVNlk9w5xblbmON+272SSfR/ooMtOx2AYC&#10;i0bApx3ayszX/eR8QkcNamP0sc+0KE892m1htnSxHQQWj8AwLVF5FrMYccM9YvoYnyyJQ3NlSdM3&#10;Lq5p11wkrLiSV3TfFMzh2B9iH2diPgpbQWAxCaS3Q1u52Rdimvf0qqu8i/YZ5lWI6c7FaCsLtoPA&#10;fRMYpiVm51m8691HjwjNdR9nGz2L6HqPT+UJ2bjS7oGHtYHxfETwZtxHjSPNWSSQ1g7teaYWGgRn&#10;26YQMtequYUqP4rL+2iKF9tAYFEJUEus5f2ezmcLcxbP3vO8YNN+Fx401/TPYn5qyf7sID9LkXZO&#10;Neqmu2xXaWgUSZhrtl1hsA8EloVAWju0c7jq0nXf5juUGR7Nc2+xXqO2mIV3xJ5L7AGB+SDA/nh7&#10;j6iXIkvP4mGF7pyye0ZNz6d9HZrLzmYye4475FmwW5tYcaU90djZCnMu32Qy7+wx93suJHk0toDA&#10;YhFIa4eu0tLzxLW8/e5FWbqSTzVSrOqNIxdVVxrYBwLLQeC4Q3cw9h4xSoHblu1+JxrW/euySXPs&#10;pfW07jhG2QvNNQo11zGl1kkxzF2vmv0O/X2yop4UbVZUPqNs58FVt7/fbB812Asd1edk9wpz5TVz&#10;T8BvUZ/uWEEXJewDgckSGL0dXnXr5TB3ULjZNLdSaqNhzjUqku1gdA+dHJHJ9z7JNzVOlgZiB4H7&#10;IsAt8byUbAuUo+MO3YP4z/rt71nsbNXytby9RyTbR/K548lTgubKmjGfE3S9rZejc1TTW6Jo70kx&#10;vl3lgW2ddGz6J+qFbrbVvNhhLmnLIqtYEEBxKc5YLj6B0dshj+elFnhQiCur4w7NBRHmzHdUQpXv&#10;caityzZa4/dKwMcfpYJfi0xAWmJ7Pd7z3e7Q3MLnJV8vu79nUc34RW0t2SM26vfXI0JzZX2262op&#10;zF1US62r7lX3uHPU4CfEy2vmu2e6u9aPTVuPjrBX5yIf1VqpPCF711W3u1d5Qpa1Yd7YnjURxAcC&#10;0yegt59h2uFdL3rnkw/PtqlH6O+XWqcbdG/cWvGZM0/Ne6rfSff31Tuwzff806eEFEFg0gSUNYBa&#10;ZC1/Ua3uUg/Y3TtqcGuol809oilf/p7FaI94UKg8Ib/QVbfZbtS5R0wqMVOK2W+D5sqaqcx3qF/1&#10;eb21YhsneNVVV+PkUaYtyefQ+TwyhaX7CPMTVFmXHfGBwKwQGK0dUu6Vjcrclk434vfqthLzvXQQ&#10;5EO67+rvd7b4fUHZznNsSx3bQWA2CETvYaKtqrUStR2k5ZhtZmnPl3Ess9ojQnOl1fKw+232qtZK&#10;oWbX8zKTYvSctP1KPhHV3TOfYyfF4c7qYcuL8CAwiwRGa4dcEvbFx9temKuXzaMlbeW/3Um2ycOK&#10;/SpgiwfbQWCeCZg9OK0V24hJW1mV7crPE3ncSbY+atPnJZvlw5ZuttuhubLlybHd7hxWzku1fJij&#10;sbj58GYzPi5kEqne9Y4a9TKN4KfvSbG8xh7GyaSFWEFg1gmM3g6PO4VB86WnUsJcLX9eaq8fNXzt&#10;W1EqZ9v18kGBYynU/HqLaAz4BQLzTuB253SDekQaXdVayYc05mb4Mvl7FlXcR432+sGgKZNX86BQ&#10;Lxdqw901qXiyXEJzZUkTcYEACIAACIAACICAmQA0l5kLtoIACIAACIAACIBAlgSgubKkibhAAARA&#10;AARAAARAwEwAmsvMBVtBAARAAARAAARAIEsC0FxZ0kRcIAACIAACIAACIGAmAM1l5oKtIAACIAAC&#10;IAACIJAlAWiuLGkiLhAAARAAARAAARAwE4DmMnPBVhAAARAAARAAARDIkgA0V5Y0ERcIgAAIgAAI&#10;gAAImAlAc5m5YCsIgAAIgAAIgAAIZEkAmitLmogLBEAABEAABEAABMwEoLnMXLAVBEAABEAABEAA&#10;BLIkAM2VJU3EBQIgAAIgAAIgAAJmAtBcZi7YCgIgAAIgAAIgAAJZEoDmypIm4gIBEAABEAABEAAB&#10;MwFoLjMXbAUBEAABEAABEACBLAlAc2VJE3GBAAiAAAiAAAiAgJkANJeZC7aCAAiAAAiAAAiAQJYE&#10;oLmypIm4QAAEQAAEQAAEQMBMAJrLzAVbQQAE7p9Af79RPykGwVHj/vMyKzm4bJbXgiAfTj8/16tB&#10;0FqZfrpIEQQWhwA01+LUJUoCAotEoLp7WAlzwZsfaC6q2eNOodZaYSLXq9Ou6+MOpXxYmXa6SA8E&#10;FokANNci1SbKMhsEqHcitWD/OyionJZarnC873RDhdaX+dAevx5uHtc7W+cl1hb8H5qLrFtKgRKT&#10;6du5Kk8o3VJrHs8n5BkEZoUANNes1ATysUgEqrtn26cbeh9J/RV9DgqdrVKru6dKe9Vtts+262Xe&#10;G/0f5m42L5vN9nFHhdaX3b3bnaNGez2aSnv9bHue+8XjzkU1WiJistya62ZTWbfk/Ji+5iIVDM+i&#10;3gKxDgLDE4DmGp4ZjgABPwLNdryvFPtWPIbLZlJp3O7EQ5l+XzZVTxzm/I4wxTIr2447B4XTjUIt&#10;H6pS0XK5NVd7/XSjsxXVotPWXOxZNFtcZ+XcQT5AYPYJQHPNfh0hh/NL4HZHVw5BUHliL8tRIxrW&#10;rs/icdDYZvp0tuJ75vk3jZ1Xn+XWXKoWCzXFIwimPZ6L067uqrxgCQIgMAoBaK5RqOEYEPAlELXX&#10;NOqu46Jh/XtV9kyel1xxz9++m01RGNBcVH/dPSEybTsXeRb97wLm72xDjkFgOgSguabDGaksK4Go&#10;9aq97uIQtYr5j505KFBfvGi6RCe3aGWznwUHBVdZ70tzsdq7qNrzjT0gAAI+BKC5fCghDAiMTkAf&#10;p5Wmo6JP65nHzsdz0t+nnriWj2+f999n26IwXDpk3sup559Ut6usci5N184Fz6JeS1gHgdEJQHON&#10;zg5HgoAPgfa6aIe0Z+0bdT2s3/gstgct3rxJutXPpUN86mBewpCX2FVWeSbD3/OcRdlpbB08i1mQ&#10;RBzLTgCaa9nPAJR/0gR07RAEbv8MPx2mdFe97JM3Hs01z/NDmEupc3PpEPPR87iVPXiusormmqad&#10;i/N1szmPTJFnEJgtAtBcs1UfyM0iEqjllYpKn+FIPYNIR4S5q24aj6su+ZvSfJZpsczifpotVn1c&#10;OmQW8z5antgi6iorj9wjKtPUXPw0Q7M9WqlwFAiAgBCA5hIWWAOByRC4qCrtQEu3RaqzpYd19b+c&#10;Vx71tIjzJi2b5lJ2PVed34/mIs/iSXEybQOxgsByEYDmWq76Rmnvg0B1V9dRbn3U35dx0kFQXkvL&#10;L73vOE3HpcUxm/uXS3P195Xf0E9zTW88V7NNZxg8i7PZSpCreSMAzTVvNYb8ziMBfX7PtCcMWUVR&#10;P0cft3eRPYuLObp5uTSXvP3JT3NNz7fIVlp5W9U8tj/kGQRmhQA016zUBPKxyAT0GcSD4LLpKms0&#10;rHsWVX5m0W05c6U1y/uWSXMdVlhh0/9Z01zkz4RncZZbCvI2TwSgueaptpDXeSWgzyAeBO55HaJz&#10;dLntGTxzvf2NLN29Rr29flJsrYS5MNdaOS+11ztb/f1pczzuNOr18klRcnG27bbg3fWG1VxXXXrj&#10;93lp8KrGXC1/UiyvdbbSZzhrtk836BkHnchVt1Evr1E8rZXymksD6UfROvEur50UJQ+FWvrY8+h4&#10;P1d6tvFc1d2LKpf8pHhYsZ8P8fym/2a/eKGWHtIW4qrb2aJzOhpHqXVYofOBauqimm5Fozoha3GU&#10;TnX3ZpPLfVBor5vfNtrfpzo5KFBa56WbzfRzwlYSbAeB8QlErzXjx4cYQAAETAR0JRXmTCF4W1Sd&#10;kd3D3kfw2C+bZ7HZjnopKS71aa8nYyVbixpLllzGc8yKKBrOnBNbPmp519snh9Nc/f3TDZUXVUZa&#10;hrnDik1hUl8stSLlqzyJx3RSTNKS8Gqt2Rb/4MHgJd2Sj5Oi3bLZ35ej+IiL6mXzsnm2Tf8vm1H9&#10;JJpLxnMdd5L17Fb1Ksc+y/E8i6VWe13RFM3VbEffckX15DoXKBZFU+as6+4ly11ei9f2zaZKX8Xg&#10;TsuHCcKAwOgEoLlGZ4cjQcCfQPR5xLNt25FRzyL1E/beiOM0j25u1FVfc1KsPDnbPmrcbOqjylor&#10;cftLd++okezFaEaxUiselnLfbJOtQvVk56XOlikUzzMQ5urlRv2y2dk6rKh80ZHnpXgfKVz87Vxn&#10;26xw8iGX9KKqxqNTGrV8VLdQCrc7ogUojLoOHnf0uTp4D/0/KNjzyTlWs9nKu3uOO/obIyUuXuO5&#10;1zpbek7jYeh3VD2J5lL2z1JLV3cSg/stU0I5bY1SHOVNnv39yhP9fBM7V1LTcq5N5znpYikzhVN2&#10;rs6Wfh5xDPT/pCg1ddyJ5kBCmdtMGgvsB4HxCahrzfgxIQYQAAE7gejziPbZTrmX0PtRe4/H+sCk&#10;dES5RedgrTyRfuegYPLuXTajfVm0z0+Wjy1F5yVTXFdd1nDlNd1O1N/XrRytFZtfyVdzsbI5KETn&#10;4Ij663Q7U6Nu0jlUslLLtIeJ2WuMjjzd4FBxDXm7E6Up9OlJiqRNU/artSh/0R+sufR3Uqoj1FKp&#10;k2Sd+W/hOhALld+R3b247Y7yxLGISlf5VMswFz2TKZYkPS6VnN/qaFmqmmq29VYk+3kterb4lQuh&#10;QGB8AtBc4zNEDCDgQ0C3IdlmO+Xn8s9LUcVgViU8Z71JkamZnkwzZyp1QD2PybJw19Pfcyh2BVsJ&#10;SffFe0sVlrWVaYS/3vPaxmf7aS5WXNerSc2nWxbDnDCsPDnd6GzFlRcpLuqjT4qNOocttfQaC4Kk&#10;tUyVUykAPRW1T9m/4n2+UgYczq+sd72o5qIShrny2mWTNG13r/JEVxlmT6/Kl9+SzxZdMfscR1q7&#10;8uSoodcyay7WYoeVyybVF43y03McZdJsUzuoPBH/LzEkzUV1Tl7jUovLHfcfUk1Vdynm1srNZnWX&#10;LF/dvUJNT0t8sz4lQhgQyIoANFdWJBEPCLgJRLWMjEvRj2IFQeOu9T7a7Anh3txkg5CeOenD1N8u&#10;ZFM7un/NFL/k+KpL+TT7sbjHtc0wJnkMApMq8xvPxXae1or4kyRvdz29z0+WNTprGvXRYS5eK7q9&#10;JmpxknREL5lDiGao5c359CsrpSjUrlep7CfFqBJstnXLkHlMueQ8fY3sfuOoE121Fmo0Kisfivql&#10;9Ku7eo7N6k5KHQSdLWoj8fGI0VgOK9090lfxdhO1fMHSlV7/CJE9AWiu7JkiRhAwEbjq6vfZajxO&#10;NCT3LtTz6CNRknqBjuK+PNqD0XbRAOa5UkVR2cbyXzZF8dk0E+ebNU/UJ8R72NYW5sy9KI2okjTM&#10;ofRymP1k/X0mmlSWnAeevUylk4xD78tbKweFJMvjjigC2/uVRFOZe3Hd3mZWl9E6S+aTS0P/JcdU&#10;8vJa0rqnbG5U6qhfWWLxXeMaMFtD/eLQy076La6CKBZdGcc1L6eiW33PS2FO9xSrfOhe89YKfU21&#10;oVsdTXlRsWEJApMiAM01KbKIFwTiBOTpK+oRkzYP7uPYrqD3nSa/Fo8FMnkW9X7F1O/o3kWbIpK+&#10;3ZRPKRfpN1MelDowW374eFEzZnWQrrm4t3b50PSRY8l8ivqMjr2W8t319DDJGotqR9P+ux7bAqnG&#10;ySOWVEmUWnpZOU96vUQ9cSrPuh1zHAsVxcd8beeIStG11JW1zZetl92sSfUzupY3KXyirJ9PJv1M&#10;+dTrwn034SoV9oHA6ASguUZnhyNBYDgCaT0Q38/zLKh632nyvvF9vckGofdQUc8T51a3CJj7r7ue&#10;HsbuXWTdZ7JNKD+qySKhmOmWPJNu0vtik+1H2aBc1hzdhpJUj7rn0KyXeOwQ6yWT8pXR8/R8pCpZ&#10;fKnrNrO/L62sKkbRXGbbJ4WT5wBMVFVMPkuKyWyP9Tmawuj+W5v+TtdB6myiejCdbZwbnbLtvNbt&#10;x3aCvqVDOBAYngA01/DMcAQIjEpA+kOTfYj3qt5f70OSfi1WLCYbhPTfZqtKmiajsun9YDJtVXqy&#10;mJn9k2ocjyqLOkJf6uUzzUIm5TCP5Fe60OZZpLR4fJzSTHHlpmsuPWf6uu4dMylIUY5uTioPZgWb&#10;VlaVI9FcdhuWzlUdN8qS7xDc70FIi1d/MtNccopBWkXSFkn7dV+3XXPp+trULjivYvm0a+S0UmE/&#10;CIxOAJprdHY4EgSGJaCPTAmC6Pgh7uPE46FroyCI2ke4L7PZIJQP02QFu+vp8wuYfI9cJr0HM2kN&#10;0mU0pshkZVKKjUbe2L+iVkiPJNNI0yFqHFXliT0NRYIVTzyvehltNan39yZ1J3rBrrmUOqRcxPPA&#10;6aaVVeVONJet7u96Su9Sauq4UZZMx6Wa02P101yqJsnDa4pTtw/HdbOE19uWXXPJGWG+W5D4sAYC&#10;kyAwXqucRI4QJwgsLgHd1xIfUcx9nPQp/X3qNdUn6pnh0V52G8Rls1E3+RWJrK7l7JpLz6nZpmIf&#10;P6/rFJX/tGXSfuHWIUrXpcWr748/Xyn9r/06mNbfS/z2PlwnHq1Hdaa7y6pCqVFylKZdc+mlGkcx&#10;kaK2pyJ5cq35aS6xzJm9oWl1wDnQR0D6aC57nbtKhH0gMB4BnHfj8cPRIDAcAd26E72rpz4u2m/r&#10;FouoJ4TtHcP2qPTmO+nfqOe2a67o6HHT+BiyTpj7ZL33o1R8Pkn96NYh+l6f+CmM2BC5znzsXHo6&#10;ooelzsXOFQTm8fFRy6LZw5aWikrPx86VjeZinZNUwionfkt9VKK55BSP+PvMmsuPjn7W2TWXT537&#10;lQ2hQGAUAtBco1DDMSAwKoHoCCPRMmwbilpidC9gEIhni21QZr1jyxe9p0d/sot1iktz6aknnyfj&#10;PEie9HRVr2/3tumhbevunlZsR1EPrS0203af/jfNxiJ+sbj/V1LUfYtmFeMuq8Qkmstse6SQeqns&#10;2kPiNK9xHQ6r6uNxZa+5zPwoXT/Npc5NOv/jucVvEJg8AZx3k2eMFEBACOi9kD66h/uC+KgmXSXJ&#10;3ACs2+y9j6TGa0cNpQzy4dm2Pircpbn0sc3J0fg0ft6mqZTdImq1i+cq7bdbh0gPa/OhpsUfVSe2&#10;0O5cREfpm8fPRcOYVUxaKip3ornsijsbzcXzf6l0R13qZzvsXKNSxHGLRACaa5FqE2WZBwK6d09U&#10;C6mrqP+QyqLflYvuYX+WzZMVZVB5wqHD3OkGW9V0+5Vbc+k2uajvj2dDss0qKf7TaF6G++XWITLL&#10;WPTpgmHS0OnajtNzYVK5+ri3qK9YYlQaNOndVGH0VEweTBVuWpqLra6m8qqc+C39NJe0CLNvMc3W&#10;yHkRFW56ClblV1ekahuWIDA9AtBc02ONlECACIhXjPwbrHp4BqKkBy86Gp17Y+6fxeplp9rZUnrr&#10;ZlMUmr/m0nvMqJ5gW5nNcyWaS3yn9lza9rh1iGiuqBq0xWba7tP/unNBseqj7kz6T95ubnsv5Shz&#10;ok7WzkVqVDS+iZ3fNv0Mgp3LjxlCLTYBaK7Frl+UbvYImJ5H5JmiTD02+XjUh/tZfibeZQ2hMjfb&#10;ynoQf8Odv+a66+kzWOm5I19lfES6kBbNNY6lxK12RHNFx8BJLtLXfDRXuo1Fzc1KtXRSFG2r0hdr&#10;oV11uMuqYtKfW5zkeC6eBcRev5KftLXsNZf9jPKzc/nYNtNKhf0gMDoBaK7R2eFIEBiNgG4ZIX8i&#10;e+rEz6jHKtqCLA80GohsV2kjpS6bSqsl/X/DaC5dcYhljf1p8bFnkmvxpY2uh9JsP9LDmrlJbuxr&#10;PprLRw3d7si4O6HE6Yql0jxLBIfySYVCTse3yHlOU/V2rrIne81lz5WcEfAtSg1gbdYIQHPNWo0g&#10;P4tPQFc9NBsoe+rSZ8sMgkadVVC8Z48yk/hNccpe5dmMHh39JTYreRM1aRWX0hFNWcsn7T7R+O2/&#10;3DpEfxZQt8DZ40vu8bF56Lmw21hud5TGpfcLKDXa3VOKOczZxtdzrvRU7KpiWpqLrJtZeBbven6a&#10;S1lkgwDjuZJnKbYsFgForsWqT5RmPgiIXSQI2uusUWzP34ltIwiuV7kXN8/RwGWv7qrYo2OwFJnh&#10;NJf+lCP7xtjz5NIQSmmQt81vtFV5LTma361DxH4UBG4Fqsp9sxnPS1Z2Lkqhv68ruDB3UBAVVi/b&#10;6lblzV1WFWo6moutrn5MJWfmNT/NJXZRs+byowM7l7kOsHW2CEBzzVZ9IDfLQSDaP5M2Mfc2REPG&#10;A1E40lNuz6KaFyIIzLpoOM3FCotSVs9V0jMAYvMy1ZeeQmvFPDuCfhzZ7pRtSLa7e1q9N/ex1/X3&#10;a/m41c9Hc+neVZcFqr9PyqFRL9TKa6y3WisnxXq5UfeZP8xdVmEi+nty47n4eQ5XWSU/aWt6LdlH&#10;sw2juey2Rj/Npbe8tNxjPwhkTwCaK3umiBEE0gjoVhrWM/YeqdnmEPLfNTJIn7vA/NSgroiS1qVk&#10;znWrFfXE5G10j9PSe1rXWHuVFqnEpA8yTYeI/iDFmjxexc5LevIgrut8NFdaLjj2/j5RGV2n+KUy&#10;HTsXWV3dqj5K1vVLPxPsZ/gwmsvO2E9z+dS5q0TYBwLjEYDmGo8fjgaB0QiI54m1lMsaImOqOGxc&#10;O+g50Hsec5zDai79nXnXq6wO0rRaNMdx+5Ke37sejcwyPSOXpkN0LWh7C5FKieJKji3zsXnoubDZ&#10;WI47pP/G8cbpqdhVxTQ0F3sW3ZpaUU1f+mkujOdKJ4kQi0IAmmtRahLlmC8CPOODsl2dl1y518eL&#10;Kw+fLbyuRMyjiHTN5Tf6XOwQNKKMZkSwpa62R+cgC4LkzGMqJHuyTOPT0nRI3P53vWqzdXX3SOEm&#10;8+Bj80jLBT11yt5cM21VTvdST8Wm7CgGse1Nan4uPjtM9eEugXmvn+aS88vsYdfp2BWpfrdhmznO&#10;790D5rJgKwhkQQCaKwuKiAMEhiWg9yNpI831nisIXJ7Fu56uuczenOE1F+sipQ/Tcssk4na881JS&#10;k1x1uZ80azidkLmnlb6a81bLm8KdbXNekv2wj51LH89lVkOK+LBngB5e9wibR+FxaNFckxrPlaVn&#10;0fe5RalHs+ZKrwOi46e5fOpcrxmsg0C2BKC5suWJ2EDAl4D0nzzvlus46ZXsb1Lm4/WexzTK6XaH&#10;56ZnlSL2DLfFS/JKY31s9iS9BHFLF6WXDxv1ZpvG1Pf3S62bTRWrOe30nlZXKlwessEVatVd0ldX&#10;3Wa7UVdPFCTnKYu+WUnPu76uKz+T5pJZ5l0eXz1G07pus4tq6va6Hq/UnZ+dy+xdNuWAt3Fpojmw&#10;h07fo5fLVAMcg5zd5hlI0s8Eikd/1sRebh/bZnq5EAIERiUAzTUqORwHAuMREHVk7z9VCjJjg7lX&#10;UuHuetHR+dFxOd09/S6fVIqyqbTX3f2s7t10h5ScyCxdSg+Zl7b4dOuayqfEzmt6vsyx81bT/PB3&#10;PRlHFAS2pyt1zWWyG0rN1PI3m9VdWzzxnEd/6+8maK2IpiUdoceoZgFx+Xd1VZE27i6ai7sel0ZX&#10;efEQw/3W1VLSt6viknowj93XLbO2M+Gup3vrzU+PUHr6mxWSlk+VIyxBYFIEoLkmRRbxgoCbgIxN&#10;N3nEoseKNcU9Hp2Oinr1rlfJitTfv905rFCPfVDQ++SDQn+/u0fqyN3PSvpBkPQRRvOqfvX3lR3L&#10;pYbsI9l0u0VUO6oUaKn3obZ0anmz3UMnZSuVrmFN6tCl+oh3LV/Lt1YOCuel8lqhZtdAYsEieyBp&#10;hmabFLJuHdJ9zMn3oSsqutY1WeZUONOSLE72mE1HuLfpdEzPSfDRyhZJ9WfSQfqZYFdu+pkg9tt4&#10;/vS07LURPwq/QSArAtBcWZFEPCAwLAG+/vv56lRPmt5PiP0sqUHqZVJfye1264Eqk7KQ2TWSCinL&#10;7l6a6jopmvpYiuGqq6uQWt4eTpFJloq31PJm36VuR7PPfiE2GPKq6jYnLqfJv2nLCW0/KZpzoyth&#10;OT5qn9MtOUFg1hXdPbGF0RMPUhvpa1l7Fu96usKxveE7ej4m7yniZ0KyDqhkuhfT/BwshYqmZVfy&#10;6awQAgRGIwDNNRo3HAUC4xPgMU9+cwywQjCPMY7nRMbHSO9NioHtabrNivenK667ntIW6TY5PTf9&#10;fZciul4195+UWrwMB4WzbVto3Q6il5jWWysmC1Z/v7OlW7ko5GGl2RavHqm+6q5uO6EwpJjiuWjU&#10;dZVDodI+Jt40Z2v8uNaKss/R+LekKivUoj60q+5lM65y2+um8ut1JOvsWTRrQgnlu5akl6zD485R&#10;I17um01VaqqDUkvXbUQoWQcUi67QKVQ+vN3Ra5NUWaEWrymiEw3lWzqEA4HRCEBzjcYNR4HA+ATY&#10;V2S2V8Rj5/ngdU9TPIT8vurGtQLd+YulSNmsqG+q5d1eRYmVLD7JOa5kv23tqBHXAZxu/E086nhT&#10;aDqCP2bNV93V7VEqLM0PEVdIdz19dJCElDXKhz6KS/bImrCk0Lc77jzLcWrNVOfV3ahuuF5V2iOp&#10;tlQ8tOTRgC7rpgqjCNuWXMO2vcNsd/PgcXFxVa2XiZ/OjW6J/+IzwV1u9YaC9LSGKR3CgsDoBKC5&#10;RmeHI0FgXAL50H/0DPW8/jaL2532+kEhzLVWzksX1bhH8qLaWglzJ8WbTf+7fNIq9tE0bhKXzdON&#10;8xJZNOiNOO11s3LiOLp73b1m2/Znz2+zfbN5vUrlquUPCuW1Rj2ptyiFq64tbt7uG0YvMfXph5Wb&#10;TXp35vXqSbG1Qvkgq0rcssLKwfwkBM2dcV6iOiuv6aqsv2/n0d1j/UdPadrLFdWIes5lne2fo9aw&#10;xENr7jrkejnu2PPLT7e69nf3+Exwl1vZAdPTiuYfv0BgUgSguSZFFvGCQDoBGsGeHopDUO/iG3Yy&#10;4aK+t8mkMY+xkv/UNL5eL8txp9m+bBZqygKUlQdPTwPrIAACs04AmmvWawj5AwEQmGUC5Mc1z+pq&#10;zjX7fW2eVfMx2AoCILAYBKC5FqMeUQoQAIH7IMBj4/x9vmpudtM4+vvIP9IEARCYJgFormnSRlog&#10;AAKLRIDnn7LPPGUq61WXxnT5PrlgigHbQAAE5pUANNe81hzyDQIgcL8Eqrs8Qn44PyE9ExnmfEa1&#10;32/pkDoIgED2BKC5smeKGEEABJaBgJqfwvUUZpIDjefym5MteSy2gAAIzDcBaK75rj/kHgRA4H4I&#10;yJzm6e/LlBzyPLj+T6vKkVgDARCYfwLQXPNfhygBCIDA9Ano7xJMmylC5Y5n8BzOF6mOxRIEQGD+&#10;CUBzzX8dogQgAALTJ6C//Zrmeq08Mc/BqnKm3mLj9y4BdRSWIAACi0QAmmuRahNlAQEQmB6B+Lsk&#10;/z97d6ibMBDGARyBqGiWCiSmj4BATGAqERMVE7MViEkELzFZOYtEInmeyb3CIKNJs41kmN7B/VBH&#10;0nDf/T7zD0nvK8cf06Jq65fX93V3S/ph87hq6928uwv1e+7NcDXaiQCBmARkrpi6oRYCBG5H4K+5&#10;lj+nAva//3+25e0YqJQAgWsEZK5rtDxLgACBvsD+ufsHq5+ufq/L8W5+eVZk/xetCRC4XwGZ6357&#10;62QECAwhsH46zbi+/GnyonIf1xCdsAeB2AVkrtg7pD4CBOIXOGza+nORldtJk59uSq2yJs/Kt1m9&#10;DD2ZPH47FRJIR0DmSqfXTkqAAAECBAiEE5C5wtnbmQABAgQIEEhHQOZKp9dOSoAAAQIECIQTkLnC&#10;2duZAAECBAgQSEdgNHo4vm4zOb9yU5zXXwAAAP//AwBQSwMEFAAGAAgAAAAhAOoS/g7cAAAABQEA&#10;AA8AAABkcnMvZG93bnJldi54bWxMj0FLw0AQhe+C/2EZwZvduNJSYjalCPEQ4sG2iMdtdswGs7Mh&#10;u23jv3f0opcHwxve+16xmf0gzjjFPpCG+0UGAqkNtqdOw2Ff3a1BxGTImiEQavjCCJvy+qowuQ0X&#10;esXzLnWCQyjmRoNLacyljK1Db+IijEjsfYTJm8Tn1Ek7mQuH+0GqLFtJb3riBmdGfHLYfu5Onkte&#10;mrqR++dYV/HNNds6HFT1rvXtzbx9BJFwTn/P8IPP6FAy0zGcyEYxaOAh6VfZWymlQBw1LB+Wa5Bl&#10;If/Tl98AAAD//wMAUEsDBBQABgAIAAAAIQC76gP/yQAAACkCAAAZAAAAZHJzL19yZWxzL2Uyb0Rv&#10;Yy54bWwucmVsc7yRywrCMBBF94L/EGZv01YQEdNuRHAr+gFDMm2DzYMkiv69AREURHcuZ4Z77oFZ&#10;t1czsguFqJ0VUBUlMLLSKW17AcfDdrYEFhNahaOzJOBGEdpmOlnvacSUQ3HQPrJMsVHAkJJfcR7l&#10;QAZj4TzZfOlcMJjyGHruUZ6wJ16X5YKHVwY0b0y2UwLCTs2BHW4+N/9mu67TkjZOng3Z9KGCa5O7&#10;MxBDT0mAIaXxsZwXZDrgnx3q/zjU3xyq/zhUTwf+9uDmDgAA//8DAFBLAQItABQABgAIAAAAIQCm&#10;5lH7DAEAABUCAAATAAAAAAAAAAAAAAAAAAAAAABbQ29udGVudF9UeXBlc10ueG1sUEsBAi0AFAAG&#10;AAgAAAAhADj9If/WAAAAlAEAAAsAAAAAAAAAAAAAAAAAPQEAAF9yZWxzLy5yZWxzUEsBAi0AFAAG&#10;AAgAAAAhACD2XhEdBAAAKxkAAA4AAAAAAAAAAAAAAAAAPAIAAGRycy9lMm9Eb2MueG1sUEsBAi0A&#10;FAAGAAgAAAAhAFvs3PvojAAAHAEJABQAAAAAAAAAAAAAAAAAhQYAAGRycy9tZWRpYS9pbWFnZTEu&#10;ZW1mUEsBAi0AFAAGAAgAAAAhAMvu8q5QhwEArJQnABQAAAAAAAAAAAAAAAAAn5MAAGRycy9tZWRp&#10;YS9pbWFnZTIuZW1mUEsBAi0AFAAGAAgAAAAhAD2/h95vnAEA9IMnABQAAAAAAAAAAAAAAAAAIRsC&#10;AGRycy9tZWRpYS9pbWFnZTMuZW1mUEsBAi0AFAAGAAgAAAAhAOoS/g7cAAAABQEAAA8AAAAAAAAA&#10;AAAAAAAAwrcDAGRycy9kb3ducmV2LnhtbFBLAQItABQABgAIAAAAIQC76gP/yQAAACkCAAAZAAAA&#10;AAAAAAAAAAAAAMu4AwBkcnMvX3JlbHMvZTJvRG9jLnhtbC5yZWxzUEsFBgAAAAAIAAgAAAIAAMu5&#10;AwAAAA==&#10;">
                <v:shape id="_x0000_s1033" type="#_x0000_t75" style="position:absolute;width:39503;height:34023;visibility:visible;mso-wrap-style:square">
                  <v:fill o:detectmouseclick="t"/>
                  <v:path o:connecttype="none"/>
                </v:shape>
                <v:shape id="Picture 43" o:spid="_x0000_s1034" type="#_x0000_t75" style="position:absolute;left:296;top:14474;width:39021;height:19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zJxAAAANoAAAAPAAAAZHJzL2Rvd25yZXYueG1sRI9Ba8JA&#10;FITvBf/D8gQvUjd6aDV1FREkXjxUBe3tkX1mQ7NvY3ZN4r/vFgo9DjPzDbNc97YSLTW+dKxgOklA&#10;EOdOl1woOJ92r3MQPiBrrByTgid5WK8GL0tMtev4k9pjKESEsE9RgQmhTqX0uSGLfuJq4ujdXGMx&#10;RNkUUjfYRbit5CxJ3qTFkuOCwZq2hvLv48MqGC8q+XVrL232NO/Z+F7y4dplSo2G/eYDRKA+/If/&#10;2nutYAG/V+INkKsfAAAA//8DAFBLAQItABQABgAIAAAAIQDb4fbL7gAAAIUBAAATAAAAAAAAAAAA&#10;AAAAAAAAAABbQ29udGVudF9UeXBlc10ueG1sUEsBAi0AFAAGAAgAAAAhAFr0LFu/AAAAFQEAAAsA&#10;AAAAAAAAAAAAAAAAHwEAAF9yZWxzLy5yZWxzUEsBAi0AFAAGAAgAAAAhAIz6DMnEAAAA2gAAAA8A&#10;AAAAAAAAAAAAAAAABwIAAGRycy9kb3ducmV2LnhtbFBLBQYAAAAAAwADALcAAAD4AgAAAAA=&#10;">
                  <v:imagedata r:id="rId57" o:title=""/>
                </v:shape>
                <v:shape id="Picture 44" o:spid="_x0000_s1035" type="#_x0000_t75" style="position:absolute;left:613;top:281;width:18943;height:1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hixQAAANsAAAAPAAAAZHJzL2Rvd25yZXYueG1sRI9Ba8JA&#10;EIXvhf6HZQq91U1bGiS6ShGkSsGqLXgdsmMSzc6G7Krrv3cOQm8zvDfvfTOeJteqM/Wh8WzgdZCB&#10;Ii69bbgy8Pc7fxmCChHZYuuZDFwpwHTy+DDGwvoLb+i8jZWSEA4FGqhj7AqtQ1mTwzDwHbFoe987&#10;jLL2lbY9XiTctfoty3LtsGFpqLGjWU3lcXtyBqr29L47pOXXd1rl+XG9WG5+4ocxz0/pcwQqUor/&#10;5vv1wgq+0MsvMoCe3AAAAP//AwBQSwECLQAUAAYACAAAACEA2+H2y+4AAACFAQAAEwAAAAAAAAAA&#10;AAAAAAAAAAAAW0NvbnRlbnRfVHlwZXNdLnhtbFBLAQItABQABgAIAAAAIQBa9CxbvwAAABUBAAAL&#10;AAAAAAAAAAAAAAAAAB8BAABfcmVscy8ucmVsc1BLAQItABQABgAIAAAAIQCHifhixQAAANsAAAAP&#10;AAAAAAAAAAAAAAAAAAcCAABkcnMvZG93bnJldi54bWxQSwUGAAAAAAMAAwC3AAAA+QIAAAAA&#10;">
                  <v:imagedata r:id="rId58" o:title=""/>
                </v:shape>
                <v:shape id="Picture 45" o:spid="_x0000_s1036" type="#_x0000_t75" style="position:absolute;left:20502;top:281;width:18942;height:16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E/KvAAAANsAAAAPAAAAZHJzL2Rvd25yZXYueG1sRE9LCsIw&#10;EN0L3iGM4EY0VVSkGkUExa0fXA/N2BabSU2i1tsbQXA3j/edxaoxlXiS86VlBcNBAoI4s7rkXMH5&#10;tO3PQPiArLGyTAre5GG1bLcWmGr74gM9jyEXMYR9igqKEOpUSp8VZNAPbE0cuat1BkOELpfa4SuG&#10;m0qOkmQqDZYcGwqsaVNQdjs+jILJ+W51Pp71TuUEm8doc7k4s1Oq22nWcxCBmvAX/9x7HecP4ftL&#10;PEAuPwAAAP//AwBQSwECLQAUAAYACAAAACEA2+H2y+4AAACFAQAAEwAAAAAAAAAAAAAAAAAAAAAA&#10;W0NvbnRlbnRfVHlwZXNdLnhtbFBLAQItABQABgAIAAAAIQBa9CxbvwAAABUBAAALAAAAAAAAAAAA&#10;AAAAAB8BAABfcmVscy8ucmVsc1BLAQItABQABgAIAAAAIQC0uE/KvAAAANsAAAAPAAAAAAAAAAAA&#10;AAAAAAcCAABkcnMvZG93bnJldi54bWxQSwUGAAAAAAMAAwC3AAAA8AIAAAAA&#10;">
                  <v:imagedata r:id="rId59" o:title=""/>
                </v:shape>
                <v:rect id="Rectangle 46" o:spid="_x0000_s1037" style="position:absolute;left:1141;top:357;width:565;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10A5FDBD" w14:textId="0E4D78D4" w:rsidR="001772D9" w:rsidRPr="001772D9" w:rsidRDefault="001772D9">
                        <w:pPr>
                          <w:rPr>
                            <w:sz w:val="15"/>
                            <w:szCs w:val="13"/>
                          </w:rPr>
                        </w:pPr>
                        <w:r w:rsidRPr="001772D9">
                          <w:rPr>
                            <w:rFonts w:ascii="Arial" w:hAnsi="Arial" w:cs="Arial"/>
                            <w:color w:val="000000"/>
                            <w:kern w:val="0"/>
                            <w:sz w:val="16"/>
                            <w:szCs w:val="16"/>
                          </w:rPr>
                          <w:t>a</w:t>
                        </w:r>
                      </w:p>
                    </w:txbxContent>
                  </v:textbox>
                </v:rect>
                <v:rect id="Rectangle 47" o:spid="_x0000_s1038" style="position:absolute;left:20902;top:357;width:565;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28FB12E6" w14:textId="4CCC6309" w:rsidR="001772D9" w:rsidRPr="001772D9" w:rsidRDefault="001772D9">
                        <w:pPr>
                          <w:rPr>
                            <w:sz w:val="16"/>
                            <w:szCs w:val="16"/>
                          </w:rPr>
                        </w:pPr>
                        <w:r w:rsidRPr="001772D9">
                          <w:rPr>
                            <w:rFonts w:ascii="Arial" w:hAnsi="Arial" w:cs="Arial"/>
                            <w:color w:val="000000"/>
                            <w:kern w:val="0"/>
                            <w:sz w:val="16"/>
                            <w:szCs w:val="16"/>
                          </w:rPr>
                          <w:t>b</w:t>
                        </w:r>
                      </w:p>
                    </w:txbxContent>
                  </v:textbox>
                </v:rect>
                <v:rect id="Rectangle 48" o:spid="_x0000_s1039" style="position:absolute;left:7217;top:27897;width:7443;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0DB0F765" w14:textId="5370923F" w:rsidR="001772D9" w:rsidRDefault="001772D9">
                        <w:r>
                          <w:rPr>
                            <w:rFonts w:cs="Times New Roman"/>
                            <w:color w:val="FFFF00"/>
                            <w:kern w:val="0"/>
                            <w:sz w:val="20"/>
                            <w:szCs w:val="20"/>
                          </w:rPr>
                          <w:t>Hann Window</w:t>
                        </w:r>
                      </w:p>
                    </w:txbxContent>
                  </v:textbox>
                </v:rect>
                <v:rect id="Rectangle 49" o:spid="_x0000_s1040" style="position:absolute;left:29620;top:26729;width:374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338DC1ED" w14:textId="4ABD9F43" w:rsidR="001772D9" w:rsidRDefault="001772D9">
                        <w:r>
                          <w:rPr>
                            <w:rFonts w:cs="Times New Roman"/>
                            <w:color w:val="FFFF00"/>
                            <w:kern w:val="0"/>
                            <w:sz w:val="20"/>
                            <w:szCs w:val="20"/>
                          </w:rPr>
                          <w:t xml:space="preserve">Fourier </w:t>
                        </w:r>
                      </w:p>
                    </w:txbxContent>
                  </v:textbox>
                </v:rect>
                <v:rect id="Rectangle 50" o:spid="_x0000_s1041" style="position:absolute;left:28807;top:28234;width:536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158D3CB5" w14:textId="47F1E5C2" w:rsidR="001772D9" w:rsidRDefault="001772D9">
                        <w:r>
                          <w:rPr>
                            <w:rFonts w:cs="Times New Roman"/>
                            <w:color w:val="FFFF00"/>
                            <w:kern w:val="0"/>
                            <w:sz w:val="20"/>
                            <w:szCs w:val="20"/>
                          </w:rPr>
                          <w:t>Transform</w:t>
                        </w:r>
                      </w:p>
                    </w:txbxContent>
                  </v:textbox>
                </v:rect>
                <v:rect id="Rectangle 51" o:spid="_x0000_s1042" style="position:absolute;left:804;top:16982;width:51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0463C02C" w14:textId="37F1E5E9" w:rsidR="001772D9" w:rsidRPr="001772D9" w:rsidRDefault="001772D9">
                        <w:pPr>
                          <w:rPr>
                            <w:sz w:val="16"/>
                            <w:szCs w:val="16"/>
                          </w:rPr>
                        </w:pPr>
                        <w:r w:rsidRPr="001772D9">
                          <w:rPr>
                            <w:rFonts w:ascii="Arial" w:hAnsi="Arial" w:cs="Arial"/>
                            <w:color w:val="000000"/>
                            <w:kern w:val="0"/>
                            <w:sz w:val="16"/>
                            <w:szCs w:val="16"/>
                          </w:rPr>
                          <w:t>c</w:t>
                        </w:r>
                      </w:p>
                    </w:txbxContent>
                  </v:textbox>
                </v:rect>
                <v:rect id="Rectangle 52" o:spid="_x0000_s1043" style="position:absolute;left:20749;top:16982;width:5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5A82A78E" w14:textId="6F0FDFD6" w:rsidR="001772D9" w:rsidRPr="001772D9" w:rsidRDefault="001772D9">
                        <w:pPr>
                          <w:rPr>
                            <w:sz w:val="16"/>
                            <w:szCs w:val="16"/>
                          </w:rPr>
                        </w:pPr>
                        <w:r w:rsidRPr="001772D9">
                          <w:rPr>
                            <w:rFonts w:ascii="Arial" w:hAnsi="Arial" w:cs="Arial"/>
                            <w:color w:val="000000"/>
                            <w:kern w:val="0"/>
                            <w:sz w:val="16"/>
                            <w:szCs w:val="16"/>
                          </w:rPr>
                          <w:t>d</w:t>
                        </w:r>
                      </w:p>
                    </w:txbxContent>
                  </v:textbox>
                </v:rect>
                <w10:anchorlock/>
              </v:group>
            </w:pict>
          </mc:Fallback>
        </mc:AlternateContent>
      </w:r>
    </w:p>
    <w:p w14:paraId="69EB40CD" w14:textId="5F0717BB" w:rsidR="00E44C9E" w:rsidRPr="00B05836" w:rsidRDefault="003E30BB" w:rsidP="004A7476">
      <w:pPr>
        <w:spacing w:beforeLines="50" w:before="156" w:afterLines="50" w:after="156"/>
        <w:rPr>
          <w:rFonts w:eastAsia="宋体" w:cs="Times New Roman"/>
          <w:kern w:val="0"/>
          <w:sz w:val="20"/>
          <w:szCs w:val="16"/>
        </w:rPr>
      </w:pPr>
      <w:r w:rsidRPr="00B05836">
        <w:rPr>
          <w:rFonts w:eastAsia="宋体" w:cs="Times New Roman"/>
          <w:b/>
          <w:kern w:val="0"/>
          <w:sz w:val="20"/>
          <w:szCs w:val="16"/>
        </w:rPr>
        <w:t xml:space="preserve">Figure S4 </w:t>
      </w:r>
      <w:r w:rsidR="00B957C3" w:rsidRPr="00B05836">
        <w:rPr>
          <w:rFonts w:eastAsia="宋体" w:cs="Times New Roman"/>
          <w:b/>
          <w:kern w:val="0"/>
          <w:sz w:val="20"/>
          <w:szCs w:val="16"/>
        </w:rPr>
        <w:t>a</w:t>
      </w:r>
      <w:r w:rsidR="00377ACD" w:rsidRPr="00B05836">
        <w:rPr>
          <w:rFonts w:eastAsia="宋体" w:cs="Times New Roman"/>
          <w:bCs/>
          <w:kern w:val="0"/>
          <w:sz w:val="20"/>
          <w:szCs w:val="16"/>
        </w:rPr>
        <w:t>,</w:t>
      </w:r>
      <w:r w:rsidR="00B957C3" w:rsidRPr="00B05836">
        <w:rPr>
          <w:rFonts w:eastAsia="宋体" w:cs="Times New Roman"/>
          <w:bCs/>
          <w:kern w:val="0"/>
          <w:sz w:val="20"/>
          <w:szCs w:val="16"/>
        </w:rPr>
        <w:t xml:space="preserve"> </w:t>
      </w:r>
      <w:r w:rsidR="00377ACD" w:rsidRPr="00B05836">
        <w:rPr>
          <w:rFonts w:eastAsia="宋体" w:cs="Times New Roman"/>
          <w:kern w:val="0"/>
          <w:sz w:val="20"/>
          <w:szCs w:val="16"/>
        </w:rPr>
        <w:t>o</w:t>
      </w:r>
      <w:r w:rsidR="008C1695" w:rsidRPr="00B05836">
        <w:rPr>
          <w:rFonts w:eastAsia="宋体" w:cs="Times New Roman"/>
          <w:kern w:val="0"/>
          <w:sz w:val="20"/>
          <w:szCs w:val="16"/>
        </w:rPr>
        <w:t>ptimized result (red) which is convolved from the calculated</w:t>
      </w:r>
      <w:r w:rsidR="006F1ED2" w:rsidRPr="00B05836">
        <w:rPr>
          <w:rFonts w:eastAsia="宋体" w:cs="Times New Roman"/>
          <w:kern w:val="0"/>
          <w:sz w:val="20"/>
          <w:szCs w:val="16"/>
        </w:rPr>
        <w:t xml:space="preserve"> </w:t>
      </w:r>
      <w:r w:rsidR="001F5EEF" w:rsidRPr="00B05836">
        <w:rPr>
          <w:rFonts w:eastAsia="宋体" w:cs="Times New Roman"/>
          <w:kern w:val="0"/>
          <w:sz w:val="20"/>
          <w:szCs w:val="16"/>
        </w:rPr>
        <w:t>resampled</w:t>
      </w:r>
      <w:r w:rsidR="008C1695" w:rsidRPr="00B05836">
        <w:rPr>
          <w:rFonts w:eastAsia="宋体" w:cs="Times New Roman"/>
          <w:kern w:val="0"/>
          <w:sz w:val="20"/>
          <w:szCs w:val="16"/>
        </w:rPr>
        <w:t xml:space="preserve"> </w:t>
      </w:r>
      <w:r w:rsidR="00490F10" w:rsidRPr="00B05836">
        <w:rPr>
          <w:rFonts w:eastAsia="宋体" w:cs="Times New Roman"/>
          <w:kern w:val="0"/>
          <w:sz w:val="20"/>
          <w:szCs w:val="16"/>
        </w:rPr>
        <w:t>dataset (blue dots)</w:t>
      </w:r>
      <w:r w:rsidR="008C1695" w:rsidRPr="00B05836">
        <w:rPr>
          <w:rFonts w:eastAsia="宋体" w:cs="Times New Roman"/>
          <w:kern w:val="0"/>
          <w:sz w:val="20"/>
          <w:szCs w:val="16"/>
        </w:rPr>
        <w:t xml:space="preserve"> with a </w:t>
      </w:r>
      <w:r w:rsidR="008A5921" w:rsidRPr="00B05836">
        <w:rPr>
          <w:rFonts w:eastAsia="宋体" w:cs="Times New Roman"/>
          <w:kern w:val="0"/>
          <w:sz w:val="20"/>
          <w:szCs w:val="16"/>
        </w:rPr>
        <w:t xml:space="preserve">Hann </w:t>
      </w:r>
      <w:r w:rsidR="008C1695" w:rsidRPr="00B05836">
        <w:rPr>
          <w:rFonts w:eastAsia="宋体" w:cs="Times New Roman"/>
          <w:kern w:val="0"/>
          <w:sz w:val="20"/>
          <w:szCs w:val="16"/>
        </w:rPr>
        <w:t>widow.</w:t>
      </w:r>
      <w:r w:rsidR="00BA7BEC" w:rsidRPr="00B05836">
        <w:rPr>
          <w:rFonts w:eastAsia="宋体" w:cs="Times New Roman"/>
          <w:kern w:val="0"/>
          <w:sz w:val="20"/>
          <w:szCs w:val="16"/>
        </w:rPr>
        <w:t xml:space="preserve"> </w:t>
      </w:r>
      <w:r w:rsidR="00BA7BEC" w:rsidRPr="00B05836">
        <w:rPr>
          <w:rFonts w:eastAsia="宋体" w:cs="Times New Roman"/>
          <w:b/>
          <w:kern w:val="0"/>
          <w:sz w:val="20"/>
          <w:szCs w:val="16"/>
        </w:rPr>
        <w:t>b</w:t>
      </w:r>
      <w:r w:rsidR="00A81BB2" w:rsidRPr="00B05836">
        <w:rPr>
          <w:rFonts w:eastAsia="宋体" w:cs="Times New Roman"/>
          <w:b/>
          <w:kern w:val="0"/>
          <w:sz w:val="20"/>
          <w:szCs w:val="16"/>
        </w:rPr>
        <w:t>,</w:t>
      </w:r>
      <w:r w:rsidR="008C1695" w:rsidRPr="00B05836">
        <w:rPr>
          <w:rFonts w:eastAsia="宋体" w:cs="Times New Roman"/>
          <w:kern w:val="0"/>
          <w:sz w:val="20"/>
          <w:szCs w:val="16"/>
        </w:rPr>
        <w:t xml:space="preserve"> </w:t>
      </w:r>
      <w:r w:rsidR="00A81BB2" w:rsidRPr="00B05836">
        <w:rPr>
          <w:rFonts w:eastAsia="宋体" w:cs="Times New Roman"/>
          <w:kern w:val="0"/>
          <w:sz w:val="20"/>
          <w:szCs w:val="16"/>
        </w:rPr>
        <w:t>a</w:t>
      </w:r>
      <w:r w:rsidR="006F3FE2" w:rsidRPr="00B05836">
        <w:rPr>
          <w:rFonts w:eastAsia="宋体" w:cs="Times New Roman"/>
          <w:kern w:val="0"/>
          <w:sz w:val="20"/>
          <w:szCs w:val="16"/>
        </w:rPr>
        <w:t xml:space="preserve"> comparison of o</w:t>
      </w:r>
      <w:r w:rsidR="00BA7BEC" w:rsidRPr="00B05836">
        <w:rPr>
          <w:rFonts w:eastAsia="宋体" w:cs="Times New Roman"/>
          <w:kern w:val="0"/>
          <w:sz w:val="20"/>
          <w:szCs w:val="16"/>
        </w:rPr>
        <w:t xml:space="preserve">ptimized results </w:t>
      </w:r>
      <w:r w:rsidR="006F3FE2" w:rsidRPr="00B05836">
        <w:rPr>
          <w:rFonts w:eastAsia="宋体" w:cs="Times New Roman"/>
          <w:kern w:val="0"/>
          <w:sz w:val="20"/>
          <w:szCs w:val="16"/>
        </w:rPr>
        <w:t>with</w:t>
      </w:r>
      <w:r w:rsidR="00BA7BEC" w:rsidRPr="00B05836">
        <w:rPr>
          <w:rFonts w:eastAsia="宋体" w:cs="Times New Roman"/>
          <w:kern w:val="0"/>
          <w:sz w:val="20"/>
          <w:szCs w:val="16"/>
        </w:rPr>
        <w:t xml:space="preserve"> different </w:t>
      </w:r>
      <w:r w:rsidR="001F5EEF" w:rsidRPr="00B05836">
        <w:rPr>
          <w:rFonts w:eastAsia="宋体" w:cs="Times New Roman"/>
          <w:kern w:val="0"/>
          <w:sz w:val="20"/>
          <w:szCs w:val="16"/>
        </w:rPr>
        <w:t>sizes</w:t>
      </w:r>
      <w:r w:rsidR="00BA7BEC" w:rsidRPr="00B05836">
        <w:rPr>
          <w:rFonts w:eastAsia="宋体" w:cs="Times New Roman"/>
          <w:kern w:val="0"/>
          <w:sz w:val="20"/>
          <w:szCs w:val="16"/>
        </w:rPr>
        <w:t xml:space="preserve"> of </w:t>
      </w:r>
      <w:r w:rsidR="008A5921" w:rsidRPr="00B05836">
        <w:rPr>
          <w:rFonts w:eastAsia="宋体" w:cs="Times New Roman"/>
          <w:kern w:val="0"/>
          <w:sz w:val="20"/>
          <w:szCs w:val="16"/>
        </w:rPr>
        <w:t xml:space="preserve">Hann </w:t>
      </w:r>
      <w:r w:rsidR="00BA7BEC" w:rsidRPr="00B05836">
        <w:rPr>
          <w:rFonts w:eastAsia="宋体" w:cs="Times New Roman"/>
          <w:kern w:val="0"/>
          <w:sz w:val="20"/>
          <w:szCs w:val="16"/>
        </w:rPr>
        <w:t>kernel</w:t>
      </w:r>
      <w:r w:rsidR="000F330C" w:rsidRPr="00B05836">
        <w:rPr>
          <w:rFonts w:eastAsia="宋体" w:cs="Times New Roman"/>
          <w:kern w:val="0"/>
          <w:sz w:val="20"/>
          <w:szCs w:val="16"/>
        </w:rPr>
        <w:t>s</w:t>
      </w:r>
      <w:r w:rsidR="00BA7BEC" w:rsidRPr="00B05836">
        <w:rPr>
          <w:rFonts w:eastAsia="宋体" w:cs="Times New Roman"/>
          <w:kern w:val="0"/>
          <w:sz w:val="20"/>
          <w:szCs w:val="16"/>
        </w:rPr>
        <w:t xml:space="preserve"> in </w:t>
      </w:r>
      <w:r w:rsidR="001F5EEF" w:rsidRPr="00B05836">
        <w:rPr>
          <w:rFonts w:eastAsia="宋体" w:cs="Times New Roman"/>
          <w:kern w:val="0"/>
          <w:sz w:val="20"/>
          <w:szCs w:val="16"/>
        </w:rPr>
        <w:t xml:space="preserve">the </w:t>
      </w:r>
      <w:r w:rsidR="00BA7BEC" w:rsidRPr="00B05836">
        <w:rPr>
          <w:rFonts w:eastAsia="宋体" w:cs="Times New Roman"/>
          <w:kern w:val="0"/>
          <w:sz w:val="20"/>
          <w:szCs w:val="16"/>
        </w:rPr>
        <w:t>convolution process.</w:t>
      </w:r>
      <w:r w:rsidR="003E4B68" w:rsidRPr="00B05836">
        <w:rPr>
          <w:rFonts w:eastAsia="宋体" w:cs="Times New Roman"/>
          <w:kern w:val="0"/>
          <w:sz w:val="20"/>
          <w:szCs w:val="16"/>
        </w:rPr>
        <w:t xml:space="preserve"> The shape of </w:t>
      </w:r>
      <w:r w:rsidR="008A5921" w:rsidRPr="00B05836">
        <w:rPr>
          <w:rFonts w:eastAsia="宋体" w:cs="Times New Roman"/>
          <w:kern w:val="0"/>
          <w:sz w:val="20"/>
          <w:szCs w:val="16"/>
        </w:rPr>
        <w:t xml:space="preserve">Hann </w:t>
      </w:r>
      <w:r w:rsidR="003E4B68" w:rsidRPr="00B05836">
        <w:rPr>
          <w:rFonts w:eastAsia="宋体" w:cs="Times New Roman"/>
          <w:kern w:val="0"/>
          <w:sz w:val="20"/>
          <w:szCs w:val="16"/>
        </w:rPr>
        <w:t xml:space="preserve">window and the corresponding Fourier transform is plotted in </w:t>
      </w:r>
      <w:r w:rsidR="003E4B68" w:rsidRPr="00B05836">
        <w:rPr>
          <w:rFonts w:eastAsia="宋体" w:cs="Times New Roman"/>
          <w:b/>
          <w:kern w:val="0"/>
          <w:sz w:val="20"/>
          <w:szCs w:val="16"/>
        </w:rPr>
        <w:t>c</w:t>
      </w:r>
      <w:r w:rsidR="003E4B68" w:rsidRPr="00B05836">
        <w:rPr>
          <w:rFonts w:eastAsia="宋体" w:cs="Times New Roman"/>
          <w:kern w:val="0"/>
          <w:sz w:val="20"/>
          <w:szCs w:val="16"/>
        </w:rPr>
        <w:t xml:space="preserve"> and </w:t>
      </w:r>
      <w:r w:rsidR="003E4B68" w:rsidRPr="00B05836">
        <w:rPr>
          <w:rFonts w:eastAsia="宋体" w:cs="Times New Roman"/>
          <w:b/>
          <w:kern w:val="0"/>
          <w:sz w:val="20"/>
          <w:szCs w:val="16"/>
        </w:rPr>
        <w:t>d</w:t>
      </w:r>
      <w:r w:rsidR="003E4B68" w:rsidRPr="00B05836">
        <w:rPr>
          <w:rFonts w:eastAsia="宋体" w:cs="Times New Roman"/>
          <w:kern w:val="0"/>
          <w:sz w:val="20"/>
          <w:szCs w:val="16"/>
        </w:rPr>
        <w:t>, respectively.</w:t>
      </w:r>
    </w:p>
    <w:p w14:paraId="618560CC" w14:textId="2331CF20" w:rsidR="00CE149E" w:rsidRPr="00B05836" w:rsidRDefault="00CE149E" w:rsidP="004A7476">
      <w:pPr>
        <w:spacing w:beforeLines="50" w:before="156"/>
        <w:rPr>
          <w:rFonts w:eastAsia="宋体" w:cs="Times New Roman"/>
          <w:kern w:val="0"/>
          <w:szCs w:val="24"/>
        </w:rPr>
      </w:pPr>
      <w:r w:rsidRPr="00B05836">
        <w:rPr>
          <w:rFonts w:eastAsia="宋体" w:cs="Times New Roman"/>
          <w:kern w:val="0"/>
          <w:szCs w:val="24"/>
        </w:rPr>
        <w:t>Fig. S4</w:t>
      </w:r>
      <w:r w:rsidRPr="00B05836">
        <w:rPr>
          <w:rFonts w:eastAsia="宋体" w:cs="Times New Roman"/>
          <w:b/>
          <w:bCs/>
          <w:kern w:val="0"/>
          <w:szCs w:val="24"/>
        </w:rPr>
        <w:t>a</w:t>
      </w:r>
      <w:r w:rsidRPr="00B05836">
        <w:rPr>
          <w:rFonts w:eastAsia="宋体" w:cs="Times New Roman"/>
          <w:kern w:val="0"/>
          <w:szCs w:val="24"/>
        </w:rPr>
        <w:t xml:space="preserve"> plots the results from a Hann windowing procedure. Seeing that the power spectrum profiles are accurately reconstructed and match well with the measurement. The high-frequency fluctuation </w:t>
      </w:r>
      <w:r w:rsidRPr="00B05836">
        <w:rPr>
          <w:rFonts w:eastAsia="宋体" w:cs="Times New Roman" w:hint="eastAsia"/>
          <w:kern w:val="0"/>
          <w:szCs w:val="24"/>
        </w:rPr>
        <w:t>is</w:t>
      </w:r>
      <w:r w:rsidRPr="00B05836">
        <w:rPr>
          <w:rFonts w:eastAsia="宋体" w:cs="Times New Roman"/>
          <w:kern w:val="0"/>
          <w:szCs w:val="24"/>
        </w:rPr>
        <w:t xml:space="preserve"> </w:t>
      </w:r>
      <w:r w:rsidRPr="00B05836">
        <w:rPr>
          <w:szCs w:val="24"/>
        </w:rPr>
        <w:t>perfectly</w:t>
      </w:r>
      <w:r w:rsidRPr="00B05836">
        <w:rPr>
          <w:rFonts w:eastAsia="宋体" w:cs="Times New Roman"/>
          <w:kern w:val="0"/>
          <w:szCs w:val="24"/>
        </w:rPr>
        <w:t xml:space="preserve"> suppressed compared with the resampling data. However, it should be noticed that the windowing operator introduces somehow a decrease in resolution, which is very sensitive to the kernel size, where resolution of the reconstructions decreases when the kernel size increases (Fig. S4</w:t>
      </w:r>
      <w:r w:rsidRPr="00B05836">
        <w:rPr>
          <w:rFonts w:eastAsia="宋体" w:cs="Times New Roman"/>
          <w:b/>
          <w:bCs/>
          <w:kern w:val="0"/>
          <w:szCs w:val="24"/>
        </w:rPr>
        <w:t>b</w:t>
      </w:r>
      <w:r w:rsidRPr="00B05836">
        <w:rPr>
          <w:rFonts w:eastAsia="宋体" w:cs="Times New Roman"/>
          <w:kern w:val="0"/>
          <w:szCs w:val="24"/>
        </w:rPr>
        <w:t>). Thus, in practical applications, the kernel size should be carefully selected to balance the results of robustness and resolution.</w:t>
      </w:r>
    </w:p>
    <w:p w14:paraId="528BBF23" w14:textId="4D3787A2" w:rsidR="008C2ADF" w:rsidRPr="00B05836" w:rsidRDefault="0065763C" w:rsidP="004A7476">
      <w:pPr>
        <w:spacing w:beforeLines="50" w:before="156"/>
        <w:jc w:val="center"/>
      </w:pPr>
      <w:r w:rsidRPr="00B05836">
        <w:rPr>
          <w:noProof/>
        </w:rPr>
        <w:lastRenderedPageBreak/>
        <w:drawing>
          <wp:inline distT="0" distB="0" distL="0" distR="0" wp14:anchorId="665B228C" wp14:editId="3CB2ADCC">
            <wp:extent cx="5076196" cy="1574187"/>
            <wp:effectExtent l="0" t="0" r="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76196" cy="1574187"/>
                    </a:xfrm>
                    <a:prstGeom prst="rect">
                      <a:avLst/>
                    </a:prstGeom>
                  </pic:spPr>
                </pic:pic>
              </a:graphicData>
            </a:graphic>
          </wp:inline>
        </w:drawing>
      </w:r>
    </w:p>
    <w:p w14:paraId="79DF3C2A" w14:textId="2704B183" w:rsidR="003F3485" w:rsidRPr="00B05836" w:rsidRDefault="008C2ADF" w:rsidP="004A7476">
      <w:pPr>
        <w:spacing w:beforeLines="50" w:before="156" w:afterLines="50" w:after="156"/>
        <w:rPr>
          <w:rFonts w:eastAsia="宋体" w:cs="Times New Roman"/>
          <w:bCs/>
          <w:kern w:val="0"/>
          <w:sz w:val="20"/>
          <w:szCs w:val="16"/>
        </w:rPr>
      </w:pPr>
      <w:r w:rsidRPr="00B05836">
        <w:rPr>
          <w:rFonts w:eastAsia="宋体" w:cs="Times New Roman"/>
          <w:b/>
          <w:kern w:val="0"/>
          <w:sz w:val="20"/>
          <w:szCs w:val="16"/>
        </w:rPr>
        <w:t>Figure S</w:t>
      </w:r>
      <w:r w:rsidR="00411432" w:rsidRPr="00B05836">
        <w:rPr>
          <w:rFonts w:eastAsia="宋体" w:cs="Times New Roman"/>
          <w:b/>
          <w:kern w:val="0"/>
          <w:sz w:val="20"/>
          <w:szCs w:val="16"/>
        </w:rPr>
        <w:t>5</w:t>
      </w:r>
      <w:r w:rsidRPr="00B05836">
        <w:rPr>
          <w:rFonts w:eastAsia="宋体" w:cs="Times New Roman"/>
          <w:b/>
          <w:kern w:val="0"/>
          <w:sz w:val="20"/>
          <w:szCs w:val="16"/>
        </w:rPr>
        <w:t xml:space="preserve"> </w:t>
      </w:r>
      <w:r w:rsidR="00845E0F" w:rsidRPr="00B05836">
        <w:rPr>
          <w:rFonts w:eastAsia="宋体" w:cs="Times New Roman"/>
          <w:b/>
          <w:kern w:val="0"/>
          <w:sz w:val="20"/>
          <w:szCs w:val="16"/>
        </w:rPr>
        <w:t>a</w:t>
      </w:r>
      <w:r w:rsidR="00845E0F" w:rsidRPr="00B05836">
        <w:rPr>
          <w:rFonts w:eastAsia="宋体" w:cs="Times New Roman"/>
          <w:bCs/>
          <w:kern w:val="0"/>
          <w:sz w:val="20"/>
          <w:szCs w:val="16"/>
        </w:rPr>
        <w:t xml:space="preserve">, the calculated discrete spectrum components </w:t>
      </w:r>
      <w:r w:rsidR="005C7D48" w:rsidRPr="00B05836">
        <w:rPr>
          <w:rFonts w:eastAsia="宋体" w:cs="Times New Roman"/>
          <w:bCs/>
          <w:kern w:val="0"/>
          <w:sz w:val="20"/>
          <w:szCs w:val="16"/>
        </w:rPr>
        <w:t>by</w:t>
      </w:r>
      <w:r w:rsidR="00845E0F" w:rsidRPr="00B05836">
        <w:rPr>
          <w:rFonts w:eastAsia="宋体" w:cs="Times New Roman"/>
          <w:bCs/>
          <w:kern w:val="0"/>
          <w:sz w:val="20"/>
          <w:szCs w:val="16"/>
        </w:rPr>
        <w:t xml:space="preserve"> the proposed diffraction-based computational spectrometer.</w:t>
      </w:r>
      <w:r w:rsidR="00845E0F" w:rsidRPr="00B05836">
        <w:rPr>
          <w:rFonts w:eastAsia="宋体" w:cs="Times New Roman"/>
          <w:b/>
          <w:kern w:val="0"/>
          <w:sz w:val="20"/>
          <w:szCs w:val="16"/>
        </w:rPr>
        <w:t xml:space="preserve"> b</w:t>
      </w:r>
      <w:r w:rsidR="003A5833" w:rsidRPr="00B05836">
        <w:rPr>
          <w:rFonts w:eastAsia="宋体" w:cs="Times New Roman"/>
          <w:bCs/>
          <w:kern w:val="0"/>
          <w:sz w:val="20"/>
          <w:szCs w:val="16"/>
        </w:rPr>
        <w:t>,</w:t>
      </w:r>
      <w:r w:rsidR="004E1ACD" w:rsidRPr="00B05836">
        <w:rPr>
          <w:rFonts w:eastAsia="宋体" w:cs="Times New Roman"/>
          <w:b/>
          <w:kern w:val="0"/>
          <w:sz w:val="20"/>
          <w:szCs w:val="16"/>
        </w:rPr>
        <w:t xml:space="preserve"> </w:t>
      </w:r>
      <w:r w:rsidR="003A5833" w:rsidRPr="00B05836">
        <w:rPr>
          <w:rFonts w:eastAsia="宋体" w:cs="Times New Roman"/>
          <w:kern w:val="0"/>
          <w:sz w:val="20"/>
          <w:szCs w:val="16"/>
        </w:rPr>
        <w:t>the</w:t>
      </w:r>
      <w:r w:rsidR="0031591C" w:rsidRPr="00B05836">
        <w:rPr>
          <w:rFonts w:eastAsia="宋体" w:cs="Times New Roman"/>
          <w:kern w:val="0"/>
          <w:sz w:val="20"/>
          <w:szCs w:val="16"/>
        </w:rPr>
        <w:t xml:space="preserve"> reconstruct</w:t>
      </w:r>
      <w:r w:rsidR="00B04E98" w:rsidRPr="00B05836">
        <w:rPr>
          <w:rFonts w:eastAsia="宋体" w:cs="Times New Roman"/>
          <w:kern w:val="0"/>
          <w:sz w:val="20"/>
          <w:szCs w:val="16"/>
        </w:rPr>
        <w:t>ed spectrum</w:t>
      </w:r>
      <w:r w:rsidR="0031591C" w:rsidRPr="00B05836">
        <w:rPr>
          <w:rFonts w:eastAsia="宋体" w:cs="Times New Roman"/>
          <w:kern w:val="0"/>
          <w:sz w:val="20"/>
          <w:szCs w:val="16"/>
        </w:rPr>
        <w:t xml:space="preserve"> </w:t>
      </w:r>
      <w:r w:rsidR="008D433B" w:rsidRPr="00B05836">
        <w:rPr>
          <w:rFonts w:eastAsia="宋体" w:cs="Times New Roman"/>
          <w:kern w:val="0"/>
          <w:sz w:val="20"/>
          <w:szCs w:val="16"/>
        </w:rPr>
        <w:t>mismatches with the mea</w:t>
      </w:r>
      <w:r w:rsidR="008C4E6F" w:rsidRPr="00B05836">
        <w:rPr>
          <w:rFonts w:eastAsia="宋体" w:cs="Times New Roman"/>
          <w:kern w:val="0"/>
          <w:sz w:val="20"/>
          <w:szCs w:val="16"/>
        </w:rPr>
        <w:t>surement at the truncation points</w:t>
      </w:r>
      <w:r w:rsidR="00C061B5" w:rsidRPr="00B05836">
        <w:rPr>
          <w:rFonts w:eastAsia="宋体" w:cs="Times New Roman"/>
          <w:kern w:val="0"/>
          <w:sz w:val="20"/>
          <w:szCs w:val="16"/>
        </w:rPr>
        <w:t xml:space="preserve"> (blue boxes)</w:t>
      </w:r>
      <w:r w:rsidR="008C4E6F" w:rsidRPr="00B05836">
        <w:rPr>
          <w:rFonts w:eastAsia="宋体" w:cs="Times New Roman"/>
          <w:kern w:val="0"/>
          <w:sz w:val="20"/>
          <w:szCs w:val="16"/>
        </w:rPr>
        <w:t xml:space="preserve">. </w:t>
      </w:r>
      <w:r w:rsidR="00845E0F" w:rsidRPr="00B05836">
        <w:rPr>
          <w:rFonts w:eastAsia="宋体" w:cs="Times New Roman"/>
          <w:b/>
          <w:kern w:val="0"/>
          <w:sz w:val="20"/>
          <w:szCs w:val="16"/>
        </w:rPr>
        <w:t>c</w:t>
      </w:r>
      <w:r w:rsidR="003A5833" w:rsidRPr="00B05836">
        <w:rPr>
          <w:rFonts w:eastAsia="宋体" w:cs="Times New Roman"/>
          <w:bCs/>
          <w:kern w:val="0"/>
          <w:sz w:val="20"/>
          <w:szCs w:val="16"/>
        </w:rPr>
        <w:t>, t</w:t>
      </w:r>
      <w:r w:rsidR="006544F0" w:rsidRPr="00B05836">
        <w:rPr>
          <w:rFonts w:eastAsia="宋体" w:cs="Times New Roman"/>
          <w:bCs/>
          <w:kern w:val="0"/>
          <w:sz w:val="20"/>
          <w:szCs w:val="16"/>
        </w:rPr>
        <w:t>he</w:t>
      </w:r>
      <w:r w:rsidR="00926302" w:rsidRPr="00B05836">
        <w:rPr>
          <w:rFonts w:eastAsia="宋体" w:cs="Times New Roman"/>
          <w:bCs/>
          <w:kern w:val="0"/>
          <w:sz w:val="20"/>
          <w:szCs w:val="16"/>
        </w:rPr>
        <w:t xml:space="preserve"> effect of</w:t>
      </w:r>
      <w:r w:rsidR="006544F0" w:rsidRPr="00B05836">
        <w:rPr>
          <w:rFonts w:eastAsia="宋体" w:cs="Times New Roman"/>
          <w:bCs/>
          <w:kern w:val="0"/>
          <w:sz w:val="20"/>
          <w:szCs w:val="16"/>
        </w:rPr>
        <w:t xml:space="preserve"> mismatch </w:t>
      </w:r>
      <w:r w:rsidR="00926302" w:rsidRPr="00B05836">
        <w:rPr>
          <w:rFonts w:eastAsia="宋体" w:cs="Times New Roman"/>
          <w:bCs/>
          <w:kern w:val="0"/>
          <w:sz w:val="20"/>
          <w:szCs w:val="16"/>
        </w:rPr>
        <w:t xml:space="preserve">is reduced </w:t>
      </w:r>
      <w:r w:rsidR="00377706" w:rsidRPr="00B05836">
        <w:rPr>
          <w:rFonts w:eastAsia="宋体" w:cs="Times New Roman"/>
          <w:bCs/>
          <w:kern w:val="0"/>
          <w:sz w:val="20"/>
          <w:szCs w:val="16"/>
        </w:rPr>
        <w:t xml:space="preserve">by applying an intensive </w:t>
      </w:r>
      <w:r w:rsidR="00055D43" w:rsidRPr="00B05836">
        <w:rPr>
          <w:rFonts w:eastAsia="宋体" w:cs="Times New Roman"/>
          <w:bCs/>
          <w:kern w:val="0"/>
          <w:sz w:val="20"/>
          <w:szCs w:val="16"/>
        </w:rPr>
        <w:t>interpolation operator at the truncation points</w:t>
      </w:r>
      <w:r w:rsidR="00C061B5" w:rsidRPr="00B05836">
        <w:rPr>
          <w:rFonts w:eastAsia="宋体" w:cs="Times New Roman"/>
          <w:bCs/>
          <w:kern w:val="0"/>
          <w:sz w:val="20"/>
          <w:szCs w:val="16"/>
        </w:rPr>
        <w:t xml:space="preserve"> (pink boxes)</w:t>
      </w:r>
      <w:r w:rsidR="00055D43" w:rsidRPr="00B05836">
        <w:rPr>
          <w:rFonts w:eastAsia="宋体" w:cs="Times New Roman"/>
          <w:bCs/>
          <w:kern w:val="0"/>
          <w:sz w:val="20"/>
          <w:szCs w:val="16"/>
        </w:rPr>
        <w:t>.</w:t>
      </w:r>
    </w:p>
    <w:p w14:paraId="6E8F8305" w14:textId="58ED23BC" w:rsidR="00CE47D9" w:rsidRPr="00B05836" w:rsidRDefault="00C831C6" w:rsidP="004A7476">
      <w:pPr>
        <w:spacing w:beforeLines="50" w:before="156"/>
      </w:pPr>
      <w:r w:rsidRPr="00B05836">
        <w:t>Additionally, the windowing operator may lead to matching errors in case</w:t>
      </w:r>
      <w:r w:rsidRPr="00B05836">
        <w:rPr>
          <w:rFonts w:hint="eastAsia"/>
        </w:rPr>
        <w:t>s</w:t>
      </w:r>
      <w:r w:rsidRPr="00B05836">
        <w:t xml:space="preserve"> of transient signal, step signal, impulse response, or pulse signal applications. Fig. 5</w:t>
      </w:r>
      <w:r w:rsidRPr="00B05836">
        <w:rPr>
          <w:b/>
          <w:bCs/>
        </w:rPr>
        <w:t>a</w:t>
      </w:r>
      <w:r w:rsidRPr="00B05836">
        <w:t xml:space="preserve"> gives an example of a truncated broadband spectrum reconstruction, seeing that there are mismatches at the truncation points (blue boxes). To tackle such </w:t>
      </w:r>
      <w:r w:rsidR="009A6C70" w:rsidRPr="00B05836">
        <w:t>mismatching,</w:t>
      </w:r>
      <w:r w:rsidRPr="00B05836">
        <w:t xml:space="preserve"> an intensive interpolation operator is applied to the truncation points to reduce the effects of match errors from convolution (pink boxes in Fig. S5</w:t>
      </w:r>
      <w:r w:rsidRPr="00B05836">
        <w:rPr>
          <w:b/>
          <w:bCs/>
        </w:rPr>
        <w:t>b</w:t>
      </w:r>
      <w:r w:rsidRPr="00B05836">
        <w:t>).</w:t>
      </w:r>
    </w:p>
    <w:p w14:paraId="786732C5" w14:textId="43893C28" w:rsidR="00CE47D9" w:rsidRPr="00B05836" w:rsidRDefault="00CE47D9" w:rsidP="004A7476">
      <w:pPr>
        <w:spacing w:beforeLines="50" w:before="156"/>
        <w:jc w:val="center"/>
      </w:pPr>
      <w:r w:rsidRPr="00B05836">
        <w:object w:dxaOrig="10545" w:dyaOrig="2476" w14:anchorId="4AD8D6F6">
          <v:shape id="_x0000_i1045" type="#_x0000_t75" style="width:414pt;height:97.8pt" o:ole="">
            <v:imagedata r:id="rId61" o:title=""/>
          </v:shape>
          <o:OLEObject Type="Embed" ProgID="Visio.Drawing.15" ShapeID="_x0000_i1045" DrawAspect="Content" ObjectID="_1763457453" r:id="rId62"/>
        </w:object>
      </w:r>
    </w:p>
    <w:p w14:paraId="4FD895B4" w14:textId="4FB1327E" w:rsidR="00751EA0" w:rsidRPr="00426E9B" w:rsidRDefault="0040733E" w:rsidP="004A7476">
      <w:pPr>
        <w:spacing w:beforeLines="50" w:before="156" w:afterLines="50" w:after="156"/>
        <w:rPr>
          <w:bCs/>
        </w:rPr>
      </w:pPr>
      <w:r w:rsidRPr="00B05836">
        <w:rPr>
          <w:rFonts w:eastAsia="宋体" w:cs="Times New Roman"/>
          <w:b/>
          <w:kern w:val="0"/>
          <w:sz w:val="20"/>
          <w:szCs w:val="16"/>
        </w:rPr>
        <w:t xml:space="preserve">Figure S6 </w:t>
      </w:r>
      <w:r w:rsidR="00B919EC" w:rsidRPr="00426E9B">
        <w:rPr>
          <w:rFonts w:eastAsia="宋体" w:cs="Times New Roman"/>
          <w:bCs/>
          <w:kern w:val="0"/>
          <w:sz w:val="20"/>
          <w:szCs w:val="16"/>
        </w:rPr>
        <w:t>Spectrum measurement workflow from a single-shot broadband diffraction</w:t>
      </w:r>
      <w:r w:rsidR="0080405F" w:rsidRPr="00426E9B">
        <w:rPr>
          <w:rFonts w:eastAsia="宋体" w:cs="Times New Roman"/>
          <w:bCs/>
          <w:kern w:val="0"/>
          <w:sz w:val="20"/>
          <w:szCs w:val="16"/>
        </w:rPr>
        <w:t>.</w:t>
      </w:r>
    </w:p>
    <w:p w14:paraId="7C2A673A" w14:textId="77777777" w:rsidR="0062624A" w:rsidRPr="00B05836" w:rsidRDefault="0062624A">
      <w:pPr>
        <w:widowControl/>
        <w:jc w:val="left"/>
        <w:rPr>
          <w:b/>
        </w:rPr>
      </w:pPr>
      <w:r w:rsidRPr="00B05836">
        <w:rPr>
          <w:b/>
        </w:rPr>
        <w:br w:type="page"/>
      </w:r>
    </w:p>
    <w:p w14:paraId="4FBBDB38" w14:textId="0D471CD9" w:rsidR="007A18FE" w:rsidRPr="00B05836" w:rsidRDefault="007A18FE" w:rsidP="004A7476">
      <w:pPr>
        <w:spacing w:beforeLines="50" w:before="156" w:afterLines="50" w:after="156"/>
        <w:rPr>
          <w:b/>
        </w:rPr>
      </w:pPr>
      <w:r w:rsidRPr="00B05836">
        <w:rPr>
          <w:b/>
        </w:rPr>
        <w:lastRenderedPageBreak/>
        <w:t>S3 Experimental set</w:t>
      </w:r>
      <w:r w:rsidR="00E75837" w:rsidRPr="00B05836">
        <w:rPr>
          <w:b/>
        </w:rPr>
        <w:t>-</w:t>
      </w:r>
      <w:r w:rsidRPr="00B05836">
        <w:rPr>
          <w:b/>
        </w:rPr>
        <w:t>up</w:t>
      </w:r>
      <w:r w:rsidR="00E75837" w:rsidRPr="00B05836">
        <w:rPr>
          <w:b/>
        </w:rPr>
        <w:t xml:space="preserve"> of the diffraction-based computational spectrometer</w:t>
      </w:r>
    </w:p>
    <w:p w14:paraId="74D5D5A6" w14:textId="33A1CA88" w:rsidR="007A18FE" w:rsidRPr="00B05836" w:rsidRDefault="007A18FE" w:rsidP="004A7476">
      <w:pPr>
        <w:pStyle w:val="a7"/>
        <w:spacing w:beforeLines="50" w:before="156"/>
        <w:ind w:left="360" w:firstLineChars="0" w:hanging="360"/>
        <w:jc w:val="center"/>
      </w:pPr>
      <w:r w:rsidRPr="00B05836">
        <w:rPr>
          <w:noProof/>
        </w:rPr>
        <w:drawing>
          <wp:inline distT="0" distB="0" distL="0" distR="0" wp14:anchorId="3FB53F5F" wp14:editId="6A1EF83F">
            <wp:extent cx="3030813" cy="2282024"/>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31866" cy="2282817"/>
                    </a:xfrm>
                    <a:prstGeom prst="rect">
                      <a:avLst/>
                    </a:prstGeom>
                    <a:noFill/>
                    <a:ln>
                      <a:noFill/>
                    </a:ln>
                  </pic:spPr>
                </pic:pic>
              </a:graphicData>
            </a:graphic>
          </wp:inline>
        </w:drawing>
      </w:r>
    </w:p>
    <w:p w14:paraId="265FF0EA" w14:textId="01C71755" w:rsidR="00751EA0" w:rsidRPr="00B05836" w:rsidRDefault="007A18FE" w:rsidP="004A7476">
      <w:pPr>
        <w:spacing w:beforeLines="50" w:before="156" w:afterLines="50" w:after="156"/>
        <w:rPr>
          <w:rFonts w:cs="Times New Roman"/>
          <w:sz w:val="20"/>
          <w:szCs w:val="18"/>
        </w:rPr>
      </w:pPr>
      <w:r w:rsidRPr="00B05836">
        <w:rPr>
          <w:rFonts w:eastAsia="宋体" w:cs="Times New Roman"/>
          <w:b/>
          <w:kern w:val="0"/>
          <w:sz w:val="20"/>
          <w:szCs w:val="16"/>
        </w:rPr>
        <w:t>Figure S</w:t>
      </w:r>
      <w:r w:rsidR="005172F7" w:rsidRPr="00B05836">
        <w:rPr>
          <w:rFonts w:cs="Times New Roman"/>
          <w:b/>
          <w:sz w:val="20"/>
          <w:szCs w:val="18"/>
        </w:rPr>
        <w:t>7</w:t>
      </w:r>
      <w:r w:rsidRPr="00B05836">
        <w:rPr>
          <w:rFonts w:cs="Times New Roman"/>
          <w:b/>
          <w:bCs/>
          <w:sz w:val="20"/>
          <w:szCs w:val="18"/>
        </w:rPr>
        <w:t xml:space="preserve"> Experimental set up for the spectra measurements.</w:t>
      </w:r>
      <w:r w:rsidRPr="00B05836">
        <w:rPr>
          <w:rFonts w:cs="Times New Roman"/>
          <w:sz w:val="20"/>
          <w:szCs w:val="18"/>
        </w:rPr>
        <w:t xml:space="preserve"> A supercontinuum (YSL Photonics SC-Pro-M) is used to generate an ultra-broadband spectrum from 450nm to 1100nm. A</w:t>
      </w:r>
      <w:r w:rsidRPr="00B05836">
        <w:rPr>
          <w:rFonts w:cs="Times New Roman"/>
          <w:kern w:val="0"/>
          <w:sz w:val="20"/>
          <w:szCs w:val="16"/>
        </w:rPr>
        <w:t xml:space="preserve"> set of optical filters (Thorlabs F series)</w:t>
      </w:r>
      <w:r w:rsidRPr="00B05836">
        <w:rPr>
          <w:rFonts w:cs="Times New Roman"/>
          <w:sz w:val="20"/>
          <w:szCs w:val="18"/>
        </w:rPr>
        <w:t xml:space="preserve"> is applied to the optical path t</w:t>
      </w:r>
      <w:r w:rsidRPr="00B05836">
        <w:rPr>
          <w:rFonts w:cs="Times New Roman"/>
          <w:kern w:val="0"/>
          <w:sz w:val="20"/>
          <w:szCs w:val="16"/>
        </w:rPr>
        <w:t>o modulate the shape of incident spectra</w:t>
      </w:r>
      <w:r w:rsidRPr="00B05836">
        <w:rPr>
          <w:rFonts w:cs="Times New Roman"/>
          <w:sz w:val="20"/>
          <w:szCs w:val="18"/>
        </w:rPr>
        <w:t xml:space="preserve"> to different spectra profiles s as mentioned in the main test</w:t>
      </w:r>
      <w:r w:rsidRPr="00B05836">
        <w:rPr>
          <w:rFonts w:cs="Times New Roman"/>
          <w:kern w:val="0"/>
          <w:sz w:val="20"/>
          <w:szCs w:val="16"/>
        </w:rPr>
        <w:t>.</w:t>
      </w:r>
      <w:r w:rsidRPr="00B05836">
        <w:rPr>
          <w:rFonts w:cs="Times New Roman"/>
          <w:sz w:val="20"/>
          <w:szCs w:val="18"/>
        </w:rPr>
        <w:t xml:space="preserve"> The in-lab spectrometer is very compact in size to a </w:t>
      </w:r>
      <m:oMath>
        <m:r>
          <w:rPr>
            <w:rFonts w:ascii="Cambria Math" w:hAnsi="Cambria Math" w:cs="Times New Roman"/>
            <w:sz w:val="20"/>
            <w:szCs w:val="18"/>
          </w:rPr>
          <m:t>∅</m:t>
        </m:r>
        <m:sSup>
          <m:sSupPr>
            <m:ctrlPr>
              <w:rPr>
                <w:rFonts w:ascii="Cambria Math" w:hAnsi="Cambria Math" w:cs="Times New Roman"/>
                <w:sz w:val="20"/>
                <w:szCs w:val="18"/>
              </w:rPr>
            </m:ctrlPr>
          </m:sSupPr>
          <m:e>
            <m:r>
              <w:rPr>
                <w:rFonts w:ascii="Cambria Math" w:hAnsi="Cambria Math" w:cs="Times New Roman"/>
                <w:sz w:val="20"/>
                <w:szCs w:val="18"/>
              </w:rPr>
              <m:t>1</m:t>
            </m:r>
          </m:e>
          <m:sup>
            <m:r>
              <w:rPr>
                <w:rFonts w:ascii="Cambria Math" w:hAnsi="Cambria Math" w:cs="Times New Roman"/>
                <w:sz w:val="20"/>
                <w:szCs w:val="18"/>
              </w:rPr>
              <m:t>"</m:t>
            </m:r>
          </m:sup>
        </m:sSup>
      </m:oMath>
      <w:r w:rsidRPr="00B05836">
        <w:rPr>
          <w:rFonts w:cs="Times New Roman"/>
          <w:sz w:val="20"/>
          <w:szCs w:val="18"/>
        </w:rPr>
        <w:t xml:space="preserve"> lens.</w:t>
      </w:r>
      <w:r w:rsidRPr="00B05836">
        <w:rPr>
          <w:rFonts w:cs="Times New Roman"/>
          <w:kern w:val="0"/>
          <w:sz w:val="15"/>
          <w:szCs w:val="15"/>
        </w:rPr>
        <w:t xml:space="preserve"> </w:t>
      </w:r>
      <w:r w:rsidRPr="00B05836">
        <w:rPr>
          <w:rFonts w:cs="Times New Roman"/>
          <w:sz w:val="20"/>
          <w:szCs w:val="18"/>
        </w:rPr>
        <w:t xml:space="preserve">All the spectra are pre-measured by a Horiba </w:t>
      </w:r>
      <w:proofErr w:type="spellStart"/>
      <w:r w:rsidRPr="00B05836">
        <w:rPr>
          <w:rFonts w:cs="Times New Roman"/>
          <w:sz w:val="20"/>
          <w:szCs w:val="18"/>
        </w:rPr>
        <w:t>iHR</w:t>
      </w:r>
      <w:proofErr w:type="spellEnd"/>
      <w:r w:rsidRPr="00B05836">
        <w:rPr>
          <w:rFonts w:cs="Times New Roman"/>
          <w:sz w:val="20"/>
          <w:szCs w:val="18"/>
        </w:rPr>
        <w:t xml:space="preserve"> 550 </w:t>
      </w:r>
      <w:proofErr w:type="gramStart"/>
      <w:r w:rsidRPr="00B05836">
        <w:rPr>
          <w:rFonts w:cs="Times New Roman"/>
          <w:sz w:val="20"/>
          <w:szCs w:val="18"/>
        </w:rPr>
        <w:t>spectrometer</w:t>
      </w:r>
      <w:proofErr w:type="gramEnd"/>
      <w:r w:rsidRPr="00B05836">
        <w:rPr>
          <w:rFonts w:cs="Times New Roman"/>
          <w:sz w:val="20"/>
          <w:szCs w:val="18"/>
        </w:rPr>
        <w:t xml:space="preserve"> as the </w:t>
      </w:r>
      <w:r w:rsidR="00321E4C" w:rsidRPr="00B05836">
        <w:rPr>
          <w:rFonts w:cs="Times New Roman"/>
          <w:sz w:val="20"/>
          <w:szCs w:val="18"/>
        </w:rPr>
        <w:t xml:space="preserve">measurements in </w:t>
      </w:r>
      <w:r w:rsidRPr="00B05836">
        <w:rPr>
          <w:rFonts w:cs="Times New Roman"/>
          <w:sz w:val="20"/>
          <w:szCs w:val="18"/>
        </w:rPr>
        <w:t>ground truth.</w:t>
      </w:r>
    </w:p>
    <w:p w14:paraId="431F00ED" w14:textId="77777777" w:rsidR="0062624A" w:rsidRPr="00B05836" w:rsidRDefault="0062624A">
      <w:pPr>
        <w:widowControl/>
        <w:jc w:val="left"/>
        <w:rPr>
          <w:b/>
        </w:rPr>
      </w:pPr>
      <w:r w:rsidRPr="00B05836">
        <w:rPr>
          <w:b/>
        </w:rPr>
        <w:br w:type="page"/>
      </w:r>
    </w:p>
    <w:p w14:paraId="75873263" w14:textId="4DD6C3B6" w:rsidR="00000672" w:rsidRPr="00B05836" w:rsidRDefault="0071749C" w:rsidP="004A7476">
      <w:pPr>
        <w:spacing w:beforeLines="50" w:before="156" w:afterLines="50" w:after="156"/>
        <w:rPr>
          <w:b/>
        </w:rPr>
      </w:pPr>
      <w:r w:rsidRPr="00B05836">
        <w:rPr>
          <w:rFonts w:hint="eastAsia"/>
          <w:b/>
        </w:rPr>
        <w:lastRenderedPageBreak/>
        <w:t>S</w:t>
      </w:r>
      <w:r w:rsidRPr="00B05836">
        <w:rPr>
          <w:b/>
        </w:rPr>
        <w:t>4</w:t>
      </w:r>
      <w:r w:rsidR="000241C3" w:rsidRPr="00B05836">
        <w:rPr>
          <w:b/>
        </w:rPr>
        <w:t xml:space="preserve"> </w:t>
      </w:r>
      <w:bookmarkStart w:id="3" w:name="_Hlk148044828"/>
      <w:r w:rsidR="00930CC1" w:rsidRPr="00B05836">
        <w:rPr>
          <w:b/>
        </w:rPr>
        <w:t xml:space="preserve">Nonlinearities </w:t>
      </w:r>
      <w:r w:rsidR="00000672" w:rsidRPr="00B05836">
        <w:rPr>
          <w:b/>
        </w:rPr>
        <w:t xml:space="preserve">of detector in </w:t>
      </w:r>
      <w:r w:rsidR="008F0858" w:rsidRPr="00B05836">
        <w:rPr>
          <w:b/>
        </w:rPr>
        <w:t xml:space="preserve">the diffraction-based computational </w:t>
      </w:r>
      <w:r w:rsidR="00000672" w:rsidRPr="00B05836">
        <w:rPr>
          <w:b/>
        </w:rPr>
        <w:t>spectrometer</w:t>
      </w:r>
      <w:bookmarkEnd w:id="3"/>
    </w:p>
    <w:p w14:paraId="139B9DB9" w14:textId="132703CD" w:rsidR="000A6779" w:rsidRPr="00B05836" w:rsidRDefault="000A6779" w:rsidP="004A7476">
      <w:pPr>
        <w:spacing w:beforeLines="50" w:before="156"/>
        <w:rPr>
          <w:b/>
          <w:bCs/>
        </w:rPr>
      </w:pPr>
      <w:r w:rsidRPr="00B05836">
        <w:t>The proposed computational spectrometer</w:t>
      </w:r>
      <w:r w:rsidR="00653B7F" w:rsidRPr="00B05836">
        <w:t xml:space="preserve"> relies</w:t>
      </w:r>
      <w:r w:rsidRPr="00B05836">
        <w:t xml:space="preserve"> on the coherent mode decomposition of broadband incoherent diffraction intensity. Since </w:t>
      </w:r>
      <w:r w:rsidR="000D4704" w:rsidRPr="00B05836">
        <w:t>the</w:t>
      </w:r>
      <w:r w:rsidRPr="00B05836">
        <w:t xml:space="preserve"> diffraction intensity distribution</w:t>
      </w:r>
      <w:r w:rsidR="000D4704" w:rsidRPr="00B05836">
        <w:t xml:space="preserve"> exhibit an inherent characteristics of exceptionally bright central region alongside significantly dark high-order areas. This imposes critical demands on the detector for achieving high SNR during diffraction signal readout. It primarily involves three key aspects:</w:t>
      </w:r>
      <w:r w:rsidRPr="00B05836">
        <w:rPr>
          <w:b/>
          <w:bCs/>
        </w:rPr>
        <w:t xml:space="preserve"> </w:t>
      </w:r>
    </w:p>
    <w:p w14:paraId="7A9A2FFB" w14:textId="6591F77A" w:rsidR="00FA4224" w:rsidRPr="00B05836" w:rsidRDefault="00FA4224" w:rsidP="004A7476">
      <w:pPr>
        <w:pStyle w:val="a7"/>
        <w:numPr>
          <w:ilvl w:val="0"/>
          <w:numId w:val="4"/>
        </w:numPr>
        <w:spacing w:beforeLines="50" w:before="156"/>
        <w:ind w:firstLineChars="0"/>
      </w:pPr>
      <w:r w:rsidRPr="00B05836">
        <w:t>The dynamic range and spectral quantum efficiency of the detector sensor.</w:t>
      </w:r>
    </w:p>
    <w:p w14:paraId="082FB569" w14:textId="31D27F7B" w:rsidR="00FA4224" w:rsidRPr="00B05836" w:rsidRDefault="00FA4224" w:rsidP="004A7476">
      <w:pPr>
        <w:pStyle w:val="a7"/>
        <w:numPr>
          <w:ilvl w:val="0"/>
          <w:numId w:val="4"/>
        </w:numPr>
        <w:spacing w:beforeLines="50" w:before="156"/>
        <w:ind w:firstLineChars="0"/>
      </w:pPr>
      <w:r w:rsidRPr="00B05836">
        <w:t xml:space="preserve">The suppression of </w:t>
      </w:r>
      <w:r w:rsidR="00942109" w:rsidRPr="00B05836">
        <w:t>detector</w:t>
      </w:r>
      <w:r w:rsidRPr="00B05836">
        <w:t xml:space="preserve"> noise </w:t>
      </w:r>
      <w:r w:rsidR="00A94BB6" w:rsidRPr="00B05836">
        <w:t>in</w:t>
      </w:r>
      <w:r w:rsidRPr="00B05836">
        <w:t xml:space="preserve"> diffract</w:t>
      </w:r>
      <w:r w:rsidR="00C80973" w:rsidRPr="00B05836">
        <w:t>ion</w:t>
      </w:r>
      <w:r w:rsidRPr="00B05836">
        <w:t xml:space="preserve"> </w:t>
      </w:r>
      <w:r w:rsidR="00A94BB6" w:rsidRPr="00B05836">
        <w:t>recording</w:t>
      </w:r>
      <w:r w:rsidR="007B0362" w:rsidRPr="00B05836">
        <w:t xml:space="preserve"> process</w:t>
      </w:r>
      <w:r w:rsidRPr="00B05836">
        <w:t>.</w:t>
      </w:r>
    </w:p>
    <w:p w14:paraId="146E18E9" w14:textId="40B03259" w:rsidR="000A6779" w:rsidRPr="00B05836" w:rsidRDefault="00500B31" w:rsidP="004A7476">
      <w:pPr>
        <w:pStyle w:val="a7"/>
        <w:numPr>
          <w:ilvl w:val="0"/>
          <w:numId w:val="4"/>
        </w:numPr>
        <w:spacing w:beforeLines="50" w:before="156"/>
        <w:ind w:firstLineChars="0"/>
      </w:pPr>
      <w:r w:rsidRPr="00B05836">
        <w:t xml:space="preserve">Sensor size truncation </w:t>
      </w:r>
      <w:r w:rsidR="00FA4224" w:rsidRPr="00B05836">
        <w:t xml:space="preserve">on the </w:t>
      </w:r>
      <w:r w:rsidRPr="00B05836">
        <w:t xml:space="preserve">active </w:t>
      </w:r>
      <w:r w:rsidR="00FA4224" w:rsidRPr="00B05836">
        <w:t xml:space="preserve">detector </w:t>
      </w:r>
      <w:r w:rsidRPr="00B05836">
        <w:t>pixel</w:t>
      </w:r>
      <w:r w:rsidR="00FA4224" w:rsidRPr="00B05836">
        <w:t xml:space="preserve"> array.</w:t>
      </w:r>
    </w:p>
    <w:p w14:paraId="7F586D9A" w14:textId="70925BB4" w:rsidR="0071749C" w:rsidRPr="00B05836" w:rsidRDefault="00944E3F" w:rsidP="004A7476">
      <w:pPr>
        <w:spacing w:beforeLines="50" w:before="156"/>
        <w:rPr>
          <w:b/>
        </w:rPr>
      </w:pPr>
      <w:r w:rsidRPr="00B05836">
        <w:rPr>
          <w:b/>
        </w:rPr>
        <w:t>Dynamic range.</w:t>
      </w:r>
      <w:bookmarkStart w:id="4" w:name="_Hlk148085310"/>
      <w:r w:rsidRPr="00B05836">
        <w:rPr>
          <w:b/>
        </w:rPr>
        <w:t xml:space="preserve"> </w:t>
      </w:r>
      <w:r w:rsidR="002133D4" w:rsidRPr="00B05836">
        <w:t>In the context of Fraunhofer diffraction</w:t>
      </w:r>
      <w:bookmarkEnd w:id="4"/>
      <w:r w:rsidR="002133D4" w:rsidRPr="00B05836">
        <w:t xml:space="preserve">, </w:t>
      </w:r>
      <w:r w:rsidR="004147B2" w:rsidRPr="00B05836">
        <w:t>most of the</w:t>
      </w:r>
      <w:r w:rsidR="002133D4" w:rsidRPr="00B05836">
        <w:t xml:space="preserve"> photon energy is concentrated within the central diffraction orders, while the higher-order diffracted photons are notably weaker. However, </w:t>
      </w:r>
      <w:r w:rsidR="00B84B06" w:rsidRPr="00B05836">
        <w:t>most of the</w:t>
      </w:r>
      <w:r w:rsidR="002133D4" w:rsidRPr="00B05836">
        <w:t xml:space="preserve"> redundant spectral dispersion </w:t>
      </w:r>
      <w:r w:rsidR="00B84B06" w:rsidRPr="00B05836">
        <w:t xml:space="preserve">information </w:t>
      </w:r>
      <w:r w:rsidR="002133D4" w:rsidRPr="00B05836">
        <w:t>is mostly concentrated in the high</w:t>
      </w:r>
      <w:r w:rsidR="00B84B06" w:rsidRPr="00B05836">
        <w:t>er</w:t>
      </w:r>
      <w:r w:rsidR="002133D4" w:rsidRPr="00B05836">
        <w:t xml:space="preserve">-order diffraction where the diffracted photons are dim. </w:t>
      </w:r>
      <w:r w:rsidR="00A027A0" w:rsidRPr="00B05836">
        <w:t>Hence, the commonly used detectors with 8-bit, 12-bit, or 16-bit</w:t>
      </w:r>
      <w:r w:rsidR="00E2483A" w:rsidRPr="00B05836">
        <w:t xml:space="preserve"> analog-to-digital converter</w:t>
      </w:r>
      <w:r w:rsidR="00A027A0" w:rsidRPr="00B05836">
        <w:t xml:space="preserve"> </w:t>
      </w:r>
      <w:r w:rsidR="00E2483A" w:rsidRPr="00B05836">
        <w:t>(</w:t>
      </w:r>
      <w:r w:rsidR="00A027A0" w:rsidRPr="00B05836">
        <w:t>ADC</w:t>
      </w:r>
      <w:r w:rsidR="00E2483A" w:rsidRPr="00B05836">
        <w:t>)</w:t>
      </w:r>
      <w:r w:rsidR="00A027A0" w:rsidRPr="00B05836">
        <w:t xml:space="preserve"> dynamic ranges all prove inadequate in capturing the high-order diffraction signals without </w:t>
      </w:r>
      <w:r w:rsidR="008579C5" w:rsidRPr="00B05836">
        <w:t>overexposure</w:t>
      </w:r>
      <w:r w:rsidR="00A14C7D" w:rsidRPr="00B05836">
        <w:t>, as</w:t>
      </w:r>
      <w:r w:rsidR="00733DC3" w:rsidRPr="00B05836">
        <w:t xml:space="preserve"> the simulations</w:t>
      </w:r>
      <w:r w:rsidR="00A14C7D" w:rsidRPr="00B05836">
        <w:t xml:space="preserve"> demonstrated in Fig. S8 a1~c1</w:t>
      </w:r>
      <w:r w:rsidR="00A027A0" w:rsidRPr="00B05836">
        <w:t xml:space="preserve">. </w:t>
      </w:r>
      <w:r w:rsidR="00E93CD8" w:rsidRPr="00B05836">
        <w:t xml:space="preserve">To </w:t>
      </w:r>
      <w:r w:rsidR="00662F3C" w:rsidRPr="00B05836">
        <w:t>b</w:t>
      </w:r>
      <w:r w:rsidR="00F25824" w:rsidRPr="00B05836">
        <w:rPr>
          <w:rFonts w:hint="eastAsia"/>
        </w:rPr>
        <w:t>e</w:t>
      </w:r>
      <w:r w:rsidR="00662F3C" w:rsidRPr="00B05836">
        <w:t>tter use the detector sensor’s dynamic range</w:t>
      </w:r>
      <w:r w:rsidR="00E93CD8" w:rsidRPr="00B05836">
        <w:t xml:space="preserve">, </w:t>
      </w:r>
      <w:r w:rsidR="001267F6" w:rsidRPr="00B05836">
        <w:t>we employ a specialized filter to eliminate central fringe saturations on the detector. This leads to a significant enhanced SNR for capturing high-order diffractions</w:t>
      </w:r>
      <w:r w:rsidR="00071C8B" w:rsidRPr="00B05836">
        <w:t xml:space="preserve">, as a comparison shown in </w:t>
      </w:r>
      <w:r w:rsidR="00071C8B" w:rsidRPr="00B05836">
        <w:rPr>
          <w:rFonts w:hint="eastAsia"/>
        </w:rPr>
        <w:t>F</w:t>
      </w:r>
      <w:r w:rsidR="00071C8B" w:rsidRPr="00B05836">
        <w:t>ig. S8 a2~c2</w:t>
      </w:r>
      <w:r w:rsidR="00662F3C" w:rsidRPr="00B05836">
        <w:t>.</w:t>
      </w:r>
    </w:p>
    <w:p w14:paraId="08E59441" w14:textId="26435217" w:rsidR="009560A6" w:rsidRPr="00B05836" w:rsidRDefault="002347D7" w:rsidP="004A7476">
      <w:pPr>
        <w:pStyle w:val="a7"/>
        <w:spacing w:beforeLines="50" w:before="156"/>
        <w:ind w:left="360" w:firstLineChars="0" w:hanging="360"/>
        <w:jc w:val="center"/>
        <w:rPr>
          <w:b/>
        </w:rPr>
      </w:pPr>
      <w:r w:rsidRPr="00B05836">
        <w:rPr>
          <w:b/>
          <w:noProof/>
        </w:rPr>
        <w:drawing>
          <wp:inline distT="0" distB="0" distL="0" distR="0" wp14:anchorId="7FB0F453" wp14:editId="2B570510">
            <wp:extent cx="4004996" cy="296227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026619" cy="2978269"/>
                    </a:xfrm>
                    <a:prstGeom prst="rect">
                      <a:avLst/>
                    </a:prstGeom>
                  </pic:spPr>
                </pic:pic>
              </a:graphicData>
            </a:graphic>
          </wp:inline>
        </w:drawing>
      </w:r>
    </w:p>
    <w:p w14:paraId="2C51D2BD" w14:textId="4B63D272" w:rsidR="009560A6" w:rsidRPr="00B05836" w:rsidRDefault="00C4384C" w:rsidP="004A7476">
      <w:pPr>
        <w:spacing w:beforeLines="50" w:before="156" w:afterLines="50" w:after="156"/>
        <w:rPr>
          <w:rFonts w:cs="Times New Roman"/>
          <w:b/>
          <w:sz w:val="20"/>
          <w:szCs w:val="18"/>
        </w:rPr>
      </w:pPr>
      <w:r w:rsidRPr="00B05836">
        <w:rPr>
          <w:rFonts w:eastAsia="宋体" w:cs="Times New Roman"/>
          <w:b/>
          <w:kern w:val="0"/>
          <w:sz w:val="20"/>
          <w:szCs w:val="16"/>
        </w:rPr>
        <w:t>Figure S</w:t>
      </w:r>
      <w:r w:rsidRPr="00B05836">
        <w:rPr>
          <w:rFonts w:cs="Times New Roman"/>
          <w:b/>
          <w:sz w:val="20"/>
          <w:szCs w:val="18"/>
        </w:rPr>
        <w:t xml:space="preserve">8 </w:t>
      </w:r>
      <w:r w:rsidR="00B969DA" w:rsidRPr="00B05836">
        <w:rPr>
          <w:rFonts w:cs="Times New Roman"/>
          <w:b/>
          <w:sz w:val="20"/>
          <w:szCs w:val="18"/>
        </w:rPr>
        <w:t>Simulation of the detector sensor d</w:t>
      </w:r>
      <w:r w:rsidR="00457EB9" w:rsidRPr="00B05836">
        <w:rPr>
          <w:rFonts w:cs="Times New Roman"/>
          <w:b/>
          <w:sz w:val="20"/>
          <w:szCs w:val="18"/>
        </w:rPr>
        <w:t>ynamic range</w:t>
      </w:r>
      <w:r w:rsidR="00A16D98" w:rsidRPr="00B05836">
        <w:rPr>
          <w:rFonts w:cs="Times New Roman"/>
          <w:b/>
          <w:sz w:val="20"/>
          <w:szCs w:val="18"/>
        </w:rPr>
        <w:t xml:space="preserve"> </w:t>
      </w:r>
      <w:r w:rsidR="00457EB9" w:rsidRPr="00B05836">
        <w:rPr>
          <w:rFonts w:cs="Times New Roman"/>
          <w:b/>
          <w:sz w:val="20"/>
          <w:szCs w:val="18"/>
        </w:rPr>
        <w:t xml:space="preserve">for diffraction recording. </w:t>
      </w:r>
      <w:r w:rsidR="008D2C0E" w:rsidRPr="00B05836">
        <w:rPr>
          <w:rFonts w:cs="Times New Roman"/>
          <w:bCs/>
          <w:sz w:val="20"/>
          <w:szCs w:val="18"/>
        </w:rPr>
        <w:t xml:space="preserve">Rows a ~ c shows the captured monochromatic diffraction (left) and broadband diffraction (right) from the detector with varying dynamic ranges of 8 bits, 12 bits, and 16 bits, respectively. </w:t>
      </w:r>
      <w:r w:rsidR="00831741" w:rsidRPr="00B05836">
        <w:rPr>
          <w:rFonts w:cs="Times New Roman"/>
          <w:bCs/>
          <w:sz w:val="20"/>
          <w:szCs w:val="18"/>
        </w:rPr>
        <w:t>Column a1~c1</w:t>
      </w:r>
      <w:r w:rsidR="00867E0B" w:rsidRPr="00B05836">
        <w:rPr>
          <w:rFonts w:cs="Times New Roman"/>
          <w:bCs/>
          <w:sz w:val="20"/>
          <w:szCs w:val="18"/>
        </w:rPr>
        <w:t xml:space="preserve"> displays the under sampled diffraction data with no central stop, as a comparison in column a2~c2, a specialized filter is employed to eliminate the first several orders of overexposed diffractions</w:t>
      </w:r>
      <w:r w:rsidR="00C5745D" w:rsidRPr="00B05836">
        <w:rPr>
          <w:rFonts w:cs="Times New Roman"/>
          <w:bCs/>
          <w:sz w:val="20"/>
          <w:szCs w:val="18"/>
        </w:rPr>
        <w:t>.</w:t>
      </w:r>
    </w:p>
    <w:p w14:paraId="580C1BFD" w14:textId="764C9E89" w:rsidR="002965E2" w:rsidRPr="00B05836" w:rsidRDefault="002E45C4" w:rsidP="004A7476">
      <w:pPr>
        <w:pStyle w:val="a7"/>
        <w:spacing w:beforeLines="50" w:before="156"/>
        <w:ind w:left="360" w:firstLineChars="0" w:hanging="360"/>
        <w:jc w:val="center"/>
        <w:rPr>
          <w:b/>
        </w:rPr>
      </w:pPr>
      <w:r w:rsidRPr="00B05836">
        <w:rPr>
          <w:noProof/>
        </w:rPr>
        <w:lastRenderedPageBreak/>
        <w:drawing>
          <wp:inline distT="0" distB="0" distL="0" distR="0" wp14:anchorId="4C8648CA" wp14:editId="141FAC29">
            <wp:extent cx="4844552" cy="6625166"/>
            <wp:effectExtent l="0" t="0" r="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4850768" cy="6633667"/>
                    </a:xfrm>
                    <a:prstGeom prst="rect">
                      <a:avLst/>
                    </a:prstGeom>
                    <a:noFill/>
                    <a:ln>
                      <a:noFill/>
                    </a:ln>
                  </pic:spPr>
                </pic:pic>
              </a:graphicData>
            </a:graphic>
          </wp:inline>
        </w:drawing>
      </w:r>
    </w:p>
    <w:p w14:paraId="221253E8" w14:textId="5D0CBA79" w:rsidR="000E3414" w:rsidRPr="00B05836" w:rsidRDefault="002965E2" w:rsidP="004A7476">
      <w:pPr>
        <w:spacing w:beforeLines="50" w:before="156" w:afterLines="50" w:after="156"/>
        <w:rPr>
          <w:rFonts w:eastAsia="宋体" w:cs="Times New Roman"/>
          <w:b/>
          <w:kern w:val="0"/>
          <w:sz w:val="20"/>
          <w:szCs w:val="16"/>
        </w:rPr>
      </w:pPr>
      <w:r w:rsidRPr="00B05836">
        <w:rPr>
          <w:rFonts w:eastAsia="宋体" w:cs="Times New Roman" w:hint="eastAsia"/>
          <w:b/>
          <w:kern w:val="0"/>
          <w:sz w:val="20"/>
          <w:szCs w:val="16"/>
        </w:rPr>
        <w:t>F</w:t>
      </w:r>
      <w:r w:rsidRPr="00B05836">
        <w:rPr>
          <w:rFonts w:eastAsia="宋体" w:cs="Times New Roman"/>
          <w:b/>
          <w:kern w:val="0"/>
          <w:sz w:val="20"/>
          <w:szCs w:val="16"/>
        </w:rPr>
        <w:t>igure S9</w:t>
      </w:r>
      <w:r w:rsidR="0061425A" w:rsidRPr="00B05836">
        <w:rPr>
          <w:rFonts w:eastAsia="宋体" w:cs="Times New Roman"/>
          <w:b/>
          <w:kern w:val="0"/>
          <w:sz w:val="20"/>
          <w:szCs w:val="16"/>
        </w:rPr>
        <w:t xml:space="preserve"> </w:t>
      </w:r>
      <w:r w:rsidR="00E3186B" w:rsidRPr="00B05836">
        <w:rPr>
          <w:rFonts w:eastAsia="宋体" w:cs="Times New Roman"/>
          <w:b/>
          <w:kern w:val="0"/>
          <w:sz w:val="20"/>
          <w:szCs w:val="16"/>
        </w:rPr>
        <w:t xml:space="preserve">Simulation for varying levels of diffraction noises in spectrum measurement. </w:t>
      </w:r>
      <w:r w:rsidR="001B5B78" w:rsidRPr="00B05836">
        <w:rPr>
          <w:rFonts w:eastAsia="宋体" w:cs="Times New Roman"/>
          <w:b/>
          <w:kern w:val="0"/>
          <w:sz w:val="20"/>
          <w:szCs w:val="16"/>
        </w:rPr>
        <w:t>a.</w:t>
      </w:r>
      <w:r w:rsidR="001B5B78" w:rsidRPr="00B05836">
        <w:rPr>
          <w:rFonts w:eastAsia="宋体" w:cs="Times New Roman"/>
          <w:bCs/>
          <w:kern w:val="0"/>
          <w:sz w:val="20"/>
          <w:szCs w:val="16"/>
        </w:rPr>
        <w:t xml:space="preserve"> varying levels of diffraction noises ranging </w:t>
      </w:r>
      <w:r w:rsidR="009D6BEF" w:rsidRPr="00B05836">
        <w:rPr>
          <w:rFonts w:eastAsia="宋体" w:cs="Times New Roman"/>
          <w:bCs/>
          <w:kern w:val="0"/>
          <w:sz w:val="20"/>
          <w:szCs w:val="16"/>
        </w:rPr>
        <w:t>from</w:t>
      </w:r>
      <w:r w:rsidR="001B5B78" w:rsidRPr="00B05836">
        <w:rPr>
          <w:rFonts w:eastAsia="宋体" w:cs="Times New Roman"/>
          <w:bCs/>
          <w:kern w:val="0"/>
          <w:sz w:val="20"/>
          <w:szCs w:val="16"/>
        </w:rPr>
        <w:t xml:space="preserve"> 50dB to 10dB</w:t>
      </w:r>
      <w:r w:rsidR="0078146E" w:rsidRPr="00B05836">
        <w:rPr>
          <w:rFonts w:eastAsia="宋体" w:cs="Times New Roman"/>
          <w:bCs/>
          <w:kern w:val="0"/>
          <w:sz w:val="20"/>
          <w:szCs w:val="16"/>
        </w:rPr>
        <w:t xml:space="preserve"> (log scaled)</w:t>
      </w:r>
      <w:r w:rsidR="001B5B78" w:rsidRPr="00B05836">
        <w:rPr>
          <w:rFonts w:eastAsia="宋体" w:cs="Times New Roman"/>
          <w:bCs/>
          <w:kern w:val="0"/>
          <w:sz w:val="20"/>
          <w:szCs w:val="16"/>
        </w:rPr>
        <w:t xml:space="preserve">. </w:t>
      </w:r>
      <w:r w:rsidR="0097376E" w:rsidRPr="00B05836">
        <w:rPr>
          <w:rFonts w:eastAsia="宋体" w:cs="Times New Roman"/>
          <w:bCs/>
          <w:kern w:val="0"/>
          <w:sz w:val="20"/>
          <w:szCs w:val="16"/>
        </w:rPr>
        <w:t>Top row shows the</w:t>
      </w:r>
      <w:r w:rsidR="00E03EF7" w:rsidRPr="00B05836">
        <w:rPr>
          <w:rFonts w:eastAsia="宋体" w:cs="Times New Roman"/>
          <w:bCs/>
          <w:kern w:val="0"/>
          <w:sz w:val="20"/>
          <w:szCs w:val="16"/>
        </w:rPr>
        <w:t xml:space="preserve"> corresponding</w:t>
      </w:r>
      <w:r w:rsidR="0097376E" w:rsidRPr="00B05836">
        <w:rPr>
          <w:rFonts w:eastAsia="宋体" w:cs="Times New Roman"/>
          <w:bCs/>
          <w:kern w:val="0"/>
          <w:sz w:val="20"/>
          <w:szCs w:val="16"/>
        </w:rPr>
        <w:t xml:space="preserve"> broadband diffraction</w:t>
      </w:r>
      <w:r w:rsidR="00E03EF7" w:rsidRPr="00B05836">
        <w:rPr>
          <w:rFonts w:eastAsia="宋体" w:cs="Times New Roman"/>
          <w:bCs/>
          <w:kern w:val="0"/>
          <w:sz w:val="20"/>
          <w:szCs w:val="16"/>
        </w:rPr>
        <w:t>s</w:t>
      </w:r>
      <w:r w:rsidR="00B86403" w:rsidRPr="00B05836">
        <w:rPr>
          <w:rFonts w:eastAsia="宋体" w:cs="Times New Roman"/>
          <w:bCs/>
          <w:kern w:val="0"/>
          <w:sz w:val="20"/>
          <w:szCs w:val="16"/>
        </w:rPr>
        <w:t>. B</w:t>
      </w:r>
      <w:r w:rsidR="0097376E" w:rsidRPr="00B05836">
        <w:rPr>
          <w:rFonts w:eastAsia="宋体" w:cs="Times New Roman"/>
          <w:bCs/>
          <w:kern w:val="0"/>
          <w:sz w:val="20"/>
          <w:szCs w:val="16"/>
        </w:rPr>
        <w:t>ottom row shows the monochromatic diffraction</w:t>
      </w:r>
      <w:r w:rsidR="00E03EF7" w:rsidRPr="00B05836">
        <w:rPr>
          <w:rFonts w:eastAsia="宋体" w:cs="Times New Roman"/>
          <w:bCs/>
          <w:kern w:val="0"/>
          <w:sz w:val="20"/>
          <w:szCs w:val="16"/>
        </w:rPr>
        <w:t>s</w:t>
      </w:r>
      <w:r w:rsidR="0097376E" w:rsidRPr="00B05836">
        <w:rPr>
          <w:rFonts w:eastAsia="宋体" w:cs="Times New Roman"/>
          <w:bCs/>
          <w:kern w:val="0"/>
          <w:sz w:val="20"/>
          <w:szCs w:val="16"/>
        </w:rPr>
        <w:t>.</w:t>
      </w:r>
      <w:r w:rsidR="008610DD" w:rsidRPr="00B05836">
        <w:rPr>
          <w:rFonts w:eastAsia="宋体" w:cs="Times New Roman"/>
          <w:bCs/>
          <w:kern w:val="0"/>
          <w:sz w:val="20"/>
          <w:szCs w:val="16"/>
        </w:rPr>
        <w:t xml:space="preserve"> </w:t>
      </w:r>
      <w:r w:rsidR="00A741E8" w:rsidRPr="00B05836">
        <w:rPr>
          <w:rFonts w:eastAsia="宋体" w:cs="Times New Roman"/>
          <w:bCs/>
          <w:kern w:val="0"/>
          <w:sz w:val="20"/>
          <w:szCs w:val="16"/>
        </w:rPr>
        <w:t xml:space="preserve">Rows </w:t>
      </w:r>
      <w:proofErr w:type="spellStart"/>
      <w:r w:rsidR="00A741E8" w:rsidRPr="00B05836">
        <w:rPr>
          <w:rFonts w:eastAsia="宋体" w:cs="Times New Roman"/>
          <w:b/>
          <w:kern w:val="0"/>
          <w:sz w:val="20"/>
          <w:szCs w:val="16"/>
        </w:rPr>
        <w:t>b</w:t>
      </w:r>
      <w:r w:rsidR="00302C31" w:rsidRPr="00B05836">
        <w:rPr>
          <w:rFonts w:eastAsia="宋体" w:cs="Times New Roman"/>
          <w:bCs/>
          <w:kern w:val="0"/>
          <w:sz w:val="20"/>
          <w:szCs w:val="16"/>
        </w:rPr>
        <w:t>~</w:t>
      </w:r>
      <w:r w:rsidR="00A741E8" w:rsidRPr="00B05836">
        <w:rPr>
          <w:rFonts w:eastAsia="宋体" w:cs="Times New Roman"/>
          <w:b/>
          <w:kern w:val="0"/>
          <w:sz w:val="20"/>
          <w:szCs w:val="16"/>
        </w:rPr>
        <w:t>d</w:t>
      </w:r>
      <w:proofErr w:type="spellEnd"/>
      <w:r w:rsidR="00A741E8" w:rsidRPr="00B05836">
        <w:rPr>
          <w:rFonts w:eastAsia="宋体" w:cs="Times New Roman"/>
          <w:bCs/>
          <w:kern w:val="0"/>
          <w:sz w:val="20"/>
          <w:szCs w:val="16"/>
        </w:rPr>
        <w:t xml:space="preserve"> plot</w:t>
      </w:r>
      <w:r w:rsidR="001526FD" w:rsidRPr="00B05836">
        <w:rPr>
          <w:rFonts w:eastAsia="宋体" w:cs="Times New Roman"/>
          <w:bCs/>
          <w:kern w:val="0"/>
          <w:sz w:val="20"/>
          <w:szCs w:val="16"/>
        </w:rPr>
        <w:t xml:space="preserve"> </w:t>
      </w:r>
      <w:r w:rsidR="0059352B" w:rsidRPr="00B05836">
        <w:rPr>
          <w:rFonts w:eastAsia="宋体" w:cs="Times New Roman"/>
          <w:bCs/>
          <w:kern w:val="0"/>
          <w:sz w:val="20"/>
          <w:szCs w:val="16"/>
        </w:rPr>
        <w:t>t</w:t>
      </w:r>
      <w:r w:rsidR="001526FD" w:rsidRPr="00B05836">
        <w:rPr>
          <w:rFonts w:eastAsia="宋体" w:cs="Times New Roman"/>
          <w:bCs/>
          <w:kern w:val="0"/>
          <w:sz w:val="20"/>
          <w:szCs w:val="16"/>
        </w:rPr>
        <w:t>he typical</w:t>
      </w:r>
      <w:r w:rsidR="00A741E8" w:rsidRPr="00B05836">
        <w:rPr>
          <w:rFonts w:eastAsia="宋体" w:cs="Times New Roman"/>
          <w:bCs/>
          <w:kern w:val="0"/>
          <w:sz w:val="20"/>
          <w:szCs w:val="16"/>
        </w:rPr>
        <w:t xml:space="preserve"> recovered spectr</w:t>
      </w:r>
      <w:r w:rsidR="00762075" w:rsidRPr="00B05836">
        <w:rPr>
          <w:rFonts w:eastAsia="宋体" w:cs="Times New Roman"/>
          <w:bCs/>
          <w:kern w:val="0"/>
          <w:sz w:val="20"/>
          <w:szCs w:val="16"/>
        </w:rPr>
        <w:t>a</w:t>
      </w:r>
      <w:r w:rsidR="00A741E8" w:rsidRPr="00B05836">
        <w:rPr>
          <w:rFonts w:eastAsia="宋体" w:cs="Times New Roman"/>
          <w:bCs/>
          <w:kern w:val="0"/>
          <w:sz w:val="20"/>
          <w:szCs w:val="16"/>
        </w:rPr>
        <w:t xml:space="preserve"> form the </w:t>
      </w:r>
      <w:r w:rsidR="001526FD" w:rsidRPr="00B05836">
        <w:rPr>
          <w:rFonts w:eastAsia="宋体" w:cs="Times New Roman"/>
          <w:bCs/>
          <w:kern w:val="0"/>
          <w:sz w:val="20"/>
          <w:szCs w:val="16"/>
        </w:rPr>
        <w:t xml:space="preserve">varying levels of </w:t>
      </w:r>
      <w:r w:rsidR="00A741E8" w:rsidRPr="00B05836">
        <w:rPr>
          <w:rFonts w:eastAsia="宋体" w:cs="Times New Roman"/>
          <w:bCs/>
          <w:kern w:val="0"/>
          <w:sz w:val="20"/>
          <w:szCs w:val="16"/>
        </w:rPr>
        <w:t xml:space="preserve">noised diffractions in </w:t>
      </w:r>
      <w:r w:rsidR="00A741E8" w:rsidRPr="00B05836">
        <w:rPr>
          <w:rFonts w:eastAsia="宋体" w:cs="Times New Roman"/>
          <w:b/>
          <w:kern w:val="0"/>
          <w:sz w:val="20"/>
          <w:szCs w:val="16"/>
        </w:rPr>
        <w:t>a</w:t>
      </w:r>
      <w:r w:rsidR="001526FD" w:rsidRPr="00B05836">
        <w:rPr>
          <w:rFonts w:eastAsia="宋体" w:cs="Times New Roman"/>
          <w:bCs/>
          <w:kern w:val="0"/>
          <w:sz w:val="20"/>
          <w:szCs w:val="16"/>
        </w:rPr>
        <w:t>, respectively</w:t>
      </w:r>
      <w:r w:rsidR="00A741E8" w:rsidRPr="00B05836">
        <w:rPr>
          <w:rFonts w:eastAsia="宋体" w:cs="Times New Roman"/>
          <w:bCs/>
          <w:kern w:val="0"/>
          <w:sz w:val="20"/>
          <w:szCs w:val="16"/>
        </w:rPr>
        <w:t>.</w:t>
      </w:r>
      <w:r w:rsidR="001526FD" w:rsidRPr="00B05836">
        <w:rPr>
          <w:rFonts w:eastAsia="宋体" w:cs="Times New Roman"/>
          <w:bCs/>
          <w:kern w:val="0"/>
          <w:sz w:val="20"/>
          <w:szCs w:val="16"/>
        </w:rPr>
        <w:t xml:space="preserve"> </w:t>
      </w:r>
      <w:r w:rsidR="008F7973" w:rsidRPr="00B05836">
        <w:rPr>
          <w:rFonts w:eastAsia="宋体" w:cs="Times New Roman"/>
          <w:bCs/>
          <w:kern w:val="0"/>
          <w:sz w:val="20"/>
          <w:szCs w:val="16"/>
        </w:rPr>
        <w:t>R</w:t>
      </w:r>
      <w:r w:rsidR="001526FD" w:rsidRPr="00B05836">
        <w:rPr>
          <w:rFonts w:eastAsia="宋体" w:cs="Times New Roman"/>
          <w:bCs/>
          <w:kern w:val="0"/>
          <w:sz w:val="20"/>
          <w:szCs w:val="16"/>
        </w:rPr>
        <w:t xml:space="preserve">ow </w:t>
      </w:r>
      <w:r w:rsidR="001526FD" w:rsidRPr="00B05836">
        <w:rPr>
          <w:rFonts w:eastAsia="宋体" w:cs="Times New Roman"/>
          <w:b/>
          <w:kern w:val="0"/>
          <w:sz w:val="20"/>
          <w:szCs w:val="16"/>
        </w:rPr>
        <w:t>b</w:t>
      </w:r>
      <w:r w:rsidR="008F7973" w:rsidRPr="00B05836">
        <w:rPr>
          <w:rFonts w:eastAsia="宋体" w:cs="Times New Roman"/>
          <w:bCs/>
          <w:kern w:val="0"/>
          <w:sz w:val="20"/>
          <w:szCs w:val="16"/>
        </w:rPr>
        <w:t xml:space="preserve"> shows the recovered spectra from the varying levels of noise in the pre-captured monochromatic diffraction and broadband diffraction ranging from 50dB to 10dB, respectively.</w:t>
      </w:r>
      <w:r w:rsidR="00DD5F05" w:rsidRPr="00B05836">
        <w:rPr>
          <w:rFonts w:eastAsia="宋体" w:cs="Times New Roman"/>
          <w:bCs/>
          <w:kern w:val="0"/>
          <w:sz w:val="20"/>
          <w:szCs w:val="16"/>
        </w:rPr>
        <w:t xml:space="preserve"> Row </w:t>
      </w:r>
      <w:r w:rsidR="00DD5F05" w:rsidRPr="00B05836">
        <w:rPr>
          <w:rFonts w:eastAsia="宋体" w:cs="Times New Roman"/>
          <w:b/>
          <w:kern w:val="0"/>
          <w:sz w:val="20"/>
          <w:szCs w:val="16"/>
        </w:rPr>
        <w:t>c</w:t>
      </w:r>
      <w:r w:rsidR="00DD5F05" w:rsidRPr="00B05836">
        <w:rPr>
          <w:rFonts w:eastAsia="宋体" w:cs="Times New Roman"/>
          <w:bCs/>
          <w:kern w:val="0"/>
          <w:sz w:val="20"/>
          <w:szCs w:val="16"/>
        </w:rPr>
        <w:t xml:space="preserve"> shows</w:t>
      </w:r>
      <w:r w:rsidR="004E383A" w:rsidRPr="00B05836">
        <w:rPr>
          <w:rFonts w:eastAsia="宋体" w:cs="Times New Roman"/>
          <w:bCs/>
          <w:kern w:val="0"/>
          <w:sz w:val="20"/>
          <w:szCs w:val="16"/>
        </w:rPr>
        <w:t xml:space="preserve"> the recovered spectra from the varying levels of noise in the broadband diffraction ranging from 50dB to 10dB, respectively, while the pre-captured monochromatic diffraction is constant with 50dB noise.</w:t>
      </w:r>
      <w:r w:rsidR="00C55083" w:rsidRPr="00B05836">
        <w:rPr>
          <w:rFonts w:eastAsia="宋体" w:cs="Times New Roman"/>
          <w:bCs/>
          <w:kern w:val="0"/>
          <w:sz w:val="20"/>
          <w:szCs w:val="16"/>
        </w:rPr>
        <w:t xml:space="preserve"> Row </w:t>
      </w:r>
      <w:r w:rsidR="00C55083" w:rsidRPr="00B05836">
        <w:rPr>
          <w:rFonts w:eastAsia="宋体" w:cs="Times New Roman"/>
          <w:b/>
          <w:bCs/>
          <w:kern w:val="0"/>
          <w:sz w:val="20"/>
          <w:szCs w:val="16"/>
        </w:rPr>
        <w:t>d</w:t>
      </w:r>
      <w:r w:rsidR="00C55083" w:rsidRPr="00B05836">
        <w:rPr>
          <w:rFonts w:eastAsia="宋体" w:cs="Times New Roman"/>
          <w:bCs/>
          <w:kern w:val="0"/>
          <w:sz w:val="20"/>
          <w:szCs w:val="16"/>
        </w:rPr>
        <w:t xml:space="preserve"> shows the recovered spectra from the varying levels of noise in the pre-captured monochromatic diffraction ranging from 50dB to 10dB, respectively, while the broadband diffraction is constant with 50dB noise.</w:t>
      </w:r>
      <w:r w:rsidR="00AC7B3B" w:rsidRPr="00B05836">
        <w:rPr>
          <w:rFonts w:eastAsia="宋体" w:cs="Times New Roman"/>
          <w:bCs/>
          <w:kern w:val="0"/>
          <w:sz w:val="20"/>
          <w:szCs w:val="16"/>
        </w:rPr>
        <w:t xml:space="preserve"> </w:t>
      </w:r>
    </w:p>
    <w:p w14:paraId="1D0B8B23" w14:textId="5536A5D5" w:rsidR="00A37CA8" w:rsidRPr="00B05836" w:rsidRDefault="00080378" w:rsidP="004A7476">
      <w:pPr>
        <w:spacing w:beforeLines="50" w:before="156"/>
      </w:pPr>
      <w:r w:rsidRPr="00B05836">
        <w:rPr>
          <w:b/>
        </w:rPr>
        <w:lastRenderedPageBreak/>
        <w:t>Detector</w:t>
      </w:r>
      <w:r w:rsidR="00D54A05" w:rsidRPr="00B05836">
        <w:rPr>
          <w:b/>
        </w:rPr>
        <w:t xml:space="preserve"> noise. </w:t>
      </w:r>
      <w:r w:rsidR="00A37CA8" w:rsidRPr="00B05836">
        <w:t xml:space="preserve">The presence of detector noise </w:t>
      </w:r>
      <w:r w:rsidR="00680773" w:rsidRPr="00B05836">
        <w:t>decreases</w:t>
      </w:r>
      <w:r w:rsidR="00A37CA8" w:rsidRPr="00B05836">
        <w:t xml:space="preserve"> the </w:t>
      </w:r>
      <w:r w:rsidR="00680773" w:rsidRPr="00B05836">
        <w:t xml:space="preserve">SNR in diffraction signal recording </w:t>
      </w:r>
      <w:r w:rsidR="00A37CA8" w:rsidRPr="00B05836">
        <w:t>and</w:t>
      </w:r>
      <w:r w:rsidR="00680773" w:rsidRPr="00B05836">
        <w:t xml:space="preserve"> therefore weakens</w:t>
      </w:r>
      <w:r w:rsidR="00A37CA8" w:rsidRPr="00B05836">
        <w:t xml:space="preserve"> the</w:t>
      </w:r>
      <w:r w:rsidR="00680773" w:rsidRPr="00B05836">
        <w:t xml:space="preserve"> spectrum measurement accuracy</w:t>
      </w:r>
      <w:r w:rsidR="00D43143" w:rsidRPr="00B05836">
        <w:t xml:space="preserve">. </w:t>
      </w:r>
      <w:r w:rsidR="00A37CA8" w:rsidRPr="00B05836">
        <w:t xml:space="preserve">To this end, we utilized a widely-used noise model in HDR photography to analyze the primary noise sources in the acquisition of </w:t>
      </w:r>
      <w:r w:rsidR="004D1329" w:rsidRPr="00B05836">
        <w:t>diffraction images</w:t>
      </w:r>
      <w:r w:rsidR="00A37CA8" w:rsidRPr="00B05836">
        <w:fldChar w:fldCharType="begin" w:fldLock="1"/>
      </w:r>
      <w:r w:rsidR="00B6481A" w:rsidRPr="00B05836">
        <w:instrText>ADDIN CSL_CITATION {"citationItems":[{"id":"ITEM-1","itemData":{"DOI":"10.1109/CVPR.2010.5540167","ISBN":"978-1-4244-6984-0","ISSN":"10636919","abstract":"Taking multiple exposures is a well-established approach both for capturing high dynamic range (HDR) scenes and for noise reduction. But what is the optimal set of photos to capture? The typical approach to HDR capture uses a set of photos with geometrically-spaced exposure times, at a fixed ISO setting (typically ISO 100 or 200). By contrast, we show that the capture sequence with optimal worst-case performance, in general, uses much higher and variable ISO settings, and spends longer capturing the dark parts of the scene. Based on a detailed model of noise, we show that optimal capture can be formulated as a mixed integer programming problem. Compared to typical HDR capture, our method lets us achieve higher worst-case SNR in the same capture time (for some cameras, up to 19 dB improvement in the darkest regions), or much faster capture for the same minimum acceptable level of SNR. Our experiments demonstrate this advantage for both real and synthetic scenes. ©2010 IEEE.","author":[{"dropping-particle":"","family":"Hasinoff","given":"Samuel W.","non-dropping-particle":"","parse-names":false,"suffix":""},{"dropping-particle":"","family":"Durand","given":"Fredo","non-dropping-particle":"","parse-names":false,"suffix":""},{"dropping-particle":"","family":"Freeman","given":"William T.","non-dropping-particle":"","parse-names":false,"suffix":""}],"container-title":"2010 IEEE Computer Society Conference on Computer Vision and Pattern Recognition","id":"ITEM-1","issued":{"date-parts":[["2010","6"]]},"page":"553-560","publisher":"IEEE","title":"Noise-optimal capture for high dynamic range photography","type":"paper-conference"},"uris":["http://www.mendeley.com/documents/?uuid=791de603-3011-3bf4-beeb-2274853bcd93"]},{"id":"ITEM-2","itemData":{"abstract":"Changes in measured image irradiance have many physical causes and are the primary cue for several visual processes, such as edge detection and shape from shading. Using physical models for charged-coupled device (C C D) video cameras and material reflectance, we quantify the variation in digitized pixel values that is due to sensor noise and scene variation. This analysis forms the basis of algorithms for camera characterization and calibration and for scene description. Specifically, algorithms are developed for estimating the parameters of camera noise and for calibrating a camera to remove the effects of fixed pattern nonuniformity and spatial variation in dark current. While these techniques have many potential uses, we describe in particular how they can be used to estimate a measure of scene variation. This measure is independent of image irradiance and can be used to identify a surface from a single sensor band over a range of situations. Experimental results confirm that the models presented in this paper are useful for modeling the different sources of variation in real images obtained from video cameras.","author":[{"dropping-particle":"","family":"Healey","given":"Glenn E","non-dropping-particle":"","parse-names":false,"suffix":""},{"dropping-particle":"","family":"Kondepudy","given":"Raghava","non-dropping-particle":"","parse-names":false,"suffix":""}],"container-title":"IEEE TRANSACTIONS ON PAlTERN ANALYSIS AND MACHINE INTELLIGENCE","id":"ITEM-2","issue":"3","issued":{"date-parts":[["1994"]]},"title":"Radiometric CCD Camera Calibration and Noise Estimation","type":"article-journal","volume":"16"},"uris":["http://www.mendeley.com/documents/?uuid=2ce9b6bc-45d2-3602-8f65-14a6459454d7"]}],"mendeley":{"formattedCitation":"&lt;sup&gt;6,7&lt;/sup&gt;","plainTextFormattedCitation":"6,7","previouslyFormattedCitation":"&lt;sup&gt;6,7&lt;/sup&gt;"},"properties":{"noteIndex":0},"schema":"https://github.com/citation-style-language/schema/raw/master/csl-citation.json"}</w:instrText>
      </w:r>
      <w:r w:rsidR="00A37CA8" w:rsidRPr="00B05836">
        <w:fldChar w:fldCharType="separate"/>
      </w:r>
      <w:r w:rsidR="00A37CA8" w:rsidRPr="00B05836">
        <w:rPr>
          <w:noProof/>
          <w:vertAlign w:val="superscript"/>
        </w:rPr>
        <w:t>6,7</w:t>
      </w:r>
      <w:r w:rsidR="00A37CA8" w:rsidRPr="00B05836">
        <w:fldChar w:fldCharType="end"/>
      </w:r>
      <w:r w:rsidR="00A37CA8" w:rsidRPr="00B05836">
        <w:t xml:space="preserve">. The noise model includes several critical factors of camera noise, such as input scene radiant flux </w:t>
      </w:r>
      <m:oMath>
        <m:r>
          <m:rPr>
            <m:sty m:val="p"/>
          </m:rPr>
          <w:rPr>
            <w:rFonts w:ascii="Cambria Math" w:hAnsi="Cambria Math"/>
          </w:rPr>
          <m:t>Ф</m:t>
        </m:r>
      </m:oMath>
      <w:r w:rsidR="00A37CA8" w:rsidRPr="00B05836">
        <w:t xml:space="preserve">, dark current </w:t>
      </w:r>
      <m:oMath>
        <m:r>
          <w:rPr>
            <w:rFonts w:ascii="Cambria Math" w:hAnsi="Cambria Math"/>
          </w:rPr>
          <m:t>D</m:t>
        </m:r>
      </m:oMath>
      <w:r w:rsidR="00A37CA8" w:rsidRPr="00B05836">
        <w:t xml:space="preserve">, sensor QE </w:t>
      </w:r>
      <m:oMath>
        <m:r>
          <w:rPr>
            <w:rFonts w:ascii="Cambria Math" w:hAnsi="Cambria Math"/>
          </w:rPr>
          <m:t>α</m:t>
        </m:r>
      </m:oMath>
      <w:r w:rsidR="00A37CA8" w:rsidRPr="00B05836">
        <w:t>, exposure time</w:t>
      </w:r>
      <m:oMath>
        <m:r>
          <m:rPr>
            <m:sty m:val="p"/>
          </m:rPr>
          <w:rPr>
            <w:rFonts w:ascii="Cambria Math" w:hAnsi="Cambria Math"/>
          </w:rPr>
          <m:t xml:space="preserve"> </m:t>
        </m:r>
        <m:r>
          <w:rPr>
            <w:rFonts w:ascii="Cambria Math" w:hAnsi="Cambria Math"/>
          </w:rPr>
          <m:t>t</m:t>
        </m:r>
      </m:oMath>
      <w:r w:rsidR="00A37CA8" w:rsidRPr="00B05836">
        <w:rPr>
          <w:rFonts w:hint="eastAsia"/>
        </w:rPr>
        <w:t>,</w:t>
      </w:r>
      <w:r w:rsidR="00A37CA8" w:rsidRPr="00B05836">
        <w:t xml:space="preserve"> readout analog voltage (with saturation), analog amplifier </w:t>
      </w:r>
      <m:oMath>
        <m:r>
          <w:rPr>
            <w:rFonts w:ascii="Cambria Math" w:hAnsi="Cambria Math"/>
          </w:rPr>
          <m:t>g</m:t>
        </m:r>
      </m:oMath>
      <w:r w:rsidR="00A37CA8" w:rsidRPr="00B05836">
        <w:rPr>
          <w:rFonts w:hint="eastAsia"/>
        </w:rPr>
        <w:t xml:space="preserve">, </w:t>
      </w:r>
      <w:r w:rsidR="00A37CA8" w:rsidRPr="00B05836">
        <w:t>and ADC,</w:t>
      </w:r>
      <w:r w:rsidR="00B14BE6" w:rsidRPr="00B05836">
        <w:t xml:space="preserve"> which can be simply modeled as a mixture of Gaussian noise and Poisson noise. </w:t>
      </w:r>
    </w:p>
    <w:p w14:paraId="75BD1C43" w14:textId="2F5D01C4" w:rsidR="00956BEF" w:rsidRPr="00B05836" w:rsidRDefault="00B14BE6" w:rsidP="004A7476">
      <w:pPr>
        <w:pStyle w:val="Formula"/>
        <w:spacing w:beforeLines="50" w:before="156"/>
        <w:rPr>
          <w:rFonts w:ascii="Calibri" w:eastAsia="宋体" w:hAnsi="Calibri" w:cs="Times New Roman"/>
          <w:kern w:val="0"/>
          <w:sz w:val="22"/>
          <w:lang w:eastAsia="en-US"/>
        </w:rPr>
      </w:pPr>
      <w:r w:rsidRPr="00B05836">
        <w:rPr>
          <w:rFonts w:ascii="Calibri" w:eastAsia="宋体" w:hAnsi="Calibri" w:cs="Times New Roman"/>
          <w:kern w:val="0"/>
          <w:sz w:val="22"/>
          <w:lang w:eastAsia="en-US"/>
        </w:rPr>
        <w:tab/>
      </w:r>
      <w:r w:rsidRPr="00B05836">
        <w:rPr>
          <w:rFonts w:ascii="Calibri" w:eastAsia="宋体" w:hAnsi="Calibri" w:cs="Times New Roman"/>
          <w:kern w:val="0"/>
          <w:position w:val="-12"/>
          <w:sz w:val="22"/>
          <w:lang w:eastAsia="en-US"/>
        </w:rPr>
        <w:object w:dxaOrig="6000" w:dyaOrig="400" w14:anchorId="2E79A373">
          <v:shape id="_x0000_i1046" type="#_x0000_t75" style="width:301.8pt;height:21.6pt" o:ole="">
            <v:imagedata r:id="rId66" o:title=""/>
          </v:shape>
          <o:OLEObject Type="Embed" ProgID="Equation.DSMT4" ShapeID="_x0000_i1046" DrawAspect="Content" ObjectID="_1763457454" r:id="rId67"/>
        </w:object>
      </w:r>
      <w:r w:rsidRPr="00B05836">
        <w:rPr>
          <w:rFonts w:ascii="Calibri" w:eastAsia="宋体" w:hAnsi="Calibri" w:cs="Times New Roman"/>
          <w:kern w:val="0"/>
          <w:sz w:val="22"/>
          <w:lang w:eastAsia="en-US"/>
        </w:rPr>
        <w:tab/>
        <w:t>(S16)</w:t>
      </w:r>
    </w:p>
    <w:p w14:paraId="2E9D471C" w14:textId="1269F898" w:rsidR="00885CA7" w:rsidRPr="00B05836" w:rsidRDefault="002E75FA" w:rsidP="004A7476">
      <w:pPr>
        <w:spacing w:beforeLines="50" w:before="156"/>
      </w:pPr>
      <w:r w:rsidRPr="00B05836">
        <w:rPr>
          <w:rFonts w:hint="eastAsia"/>
        </w:rPr>
        <w:t>T</w:t>
      </w:r>
      <w:r w:rsidRPr="00B05836">
        <w:t>hus, the SNR in the detector can be qualified as the following formula:</w:t>
      </w:r>
    </w:p>
    <w:p w14:paraId="12DA9F95" w14:textId="5EDBBFE1" w:rsidR="00885CA7" w:rsidRPr="00B05836" w:rsidRDefault="00885CA7" w:rsidP="004A7476">
      <w:pPr>
        <w:pStyle w:val="Formula"/>
        <w:spacing w:beforeLines="50" w:before="156"/>
        <w:rPr>
          <w:rFonts w:ascii="Calibri" w:eastAsia="宋体" w:hAnsi="Calibri" w:cs="Times New Roman"/>
          <w:kern w:val="0"/>
          <w:sz w:val="22"/>
          <w:lang w:eastAsia="en-US"/>
        </w:rPr>
      </w:pPr>
      <w:r w:rsidRPr="00B05836">
        <w:rPr>
          <w:rFonts w:ascii="Calibri" w:eastAsia="宋体" w:hAnsi="Calibri" w:cs="Times New Roman"/>
          <w:kern w:val="0"/>
          <w:sz w:val="22"/>
          <w:lang w:eastAsia="en-US"/>
        </w:rPr>
        <w:tab/>
      </w:r>
      <w:r w:rsidR="002E75FA" w:rsidRPr="00B05836">
        <w:rPr>
          <w:rFonts w:ascii="Calibri" w:eastAsia="宋体" w:hAnsi="Calibri" w:cs="Times New Roman"/>
          <w:kern w:val="0"/>
          <w:sz w:val="22"/>
          <w:lang w:eastAsia="en-US"/>
        </w:rPr>
        <w:object w:dxaOrig="2540" w:dyaOrig="660" w14:anchorId="00BAA1B7">
          <v:shape id="_x0000_i1047" type="#_x0000_t75" style="width:127.2pt;height:34.2pt" o:ole="">
            <v:imagedata r:id="rId68" o:title=""/>
          </v:shape>
          <o:OLEObject Type="Embed" ProgID="Equation.DSMT4" ShapeID="_x0000_i1047" DrawAspect="Content" ObjectID="_1763457455" r:id="rId69"/>
        </w:object>
      </w:r>
      <w:r w:rsidRPr="00B05836">
        <w:rPr>
          <w:rFonts w:ascii="Calibri" w:eastAsia="宋体" w:hAnsi="Calibri" w:cs="Times New Roman"/>
          <w:kern w:val="0"/>
          <w:sz w:val="22"/>
          <w:lang w:eastAsia="en-US"/>
        </w:rPr>
        <w:tab/>
        <w:t>(S17)</w:t>
      </w:r>
    </w:p>
    <w:p w14:paraId="722D179D" w14:textId="5F4B1676" w:rsidR="00885CA7" w:rsidRPr="00B05836" w:rsidRDefault="00B91F75" w:rsidP="004A7476">
      <w:pPr>
        <w:spacing w:beforeLines="50" w:before="156"/>
        <w:rPr>
          <w:rFonts w:ascii="Calibri" w:eastAsia="宋体" w:hAnsi="Calibri" w:cs="Times New Roman"/>
          <w:kern w:val="0"/>
          <w:sz w:val="22"/>
          <w:lang w:eastAsia="en-US"/>
        </w:rPr>
      </w:pPr>
      <w:r w:rsidRPr="00B05836">
        <w:rPr>
          <w:rFonts w:hint="eastAsia"/>
        </w:rPr>
        <w:t>w</w:t>
      </w:r>
      <w:r w:rsidRPr="00B05836">
        <w:t xml:space="preserve">here R denotes the readout noise, which follows a Gaussian distribution. </w:t>
      </w:r>
      <w:r w:rsidR="00CA7D3E" w:rsidRPr="00B05836">
        <w:t>It's worth noting that the readout photon signal is constrained by the ADC dynamic range of the detector sensor.</w:t>
      </w:r>
      <w:r w:rsidR="00BC5292" w:rsidRPr="00B05836">
        <w:t xml:space="preserve"> </w:t>
      </w:r>
    </w:p>
    <w:p w14:paraId="68B7D73D" w14:textId="3DC856FB" w:rsidR="00C9798A" w:rsidRPr="00B05836" w:rsidRDefault="008B4EE7" w:rsidP="004A7476">
      <w:pPr>
        <w:spacing w:beforeLines="50" w:before="156"/>
      </w:pPr>
      <w:r w:rsidRPr="00B05836">
        <w:t xml:space="preserve">Herein, </w:t>
      </w:r>
      <w:r w:rsidR="00AE6C88" w:rsidRPr="00B05836">
        <w:t xml:space="preserve">we simulated detector noise in </w:t>
      </w:r>
      <w:r w:rsidR="003C735E" w:rsidRPr="00B05836">
        <w:t xml:space="preserve">the proposed spectrometer </w:t>
      </w:r>
      <w:r w:rsidR="00AE6C88" w:rsidRPr="00B05836">
        <w:t>by incorporating a combination of Gaussian and Poisson noise</w:t>
      </w:r>
      <w:r w:rsidR="005279C5" w:rsidRPr="00B05836">
        <w:t xml:space="preserve"> to the recording diffractions</w:t>
      </w:r>
      <w:r w:rsidR="00AE6C88" w:rsidRPr="00B05836">
        <w:t>, with SNRs ranging from 50dB to 10dB, respectively</w:t>
      </w:r>
      <w:r w:rsidR="00D91A52" w:rsidRPr="00B05836">
        <w:t xml:space="preserve">, </w:t>
      </w:r>
      <w:r w:rsidR="00E82A63" w:rsidRPr="00B05836">
        <w:t xml:space="preserve">as demonstrated in Fig. S9 </w:t>
      </w:r>
      <w:r w:rsidR="00E82A63" w:rsidRPr="00B05836">
        <w:rPr>
          <w:b/>
          <w:bCs/>
        </w:rPr>
        <w:t>a</w:t>
      </w:r>
      <w:r w:rsidR="00AE6C88" w:rsidRPr="00B05836">
        <w:t>.</w:t>
      </w:r>
      <w:r w:rsidR="000F4744" w:rsidRPr="00B05836">
        <w:t xml:space="preserve"> And the corresponding recovered spectra is plotted in Fig. S9 row </w:t>
      </w:r>
      <w:r w:rsidR="000F4744" w:rsidRPr="00B05836">
        <w:rPr>
          <w:b/>
          <w:bCs/>
        </w:rPr>
        <w:t>b</w:t>
      </w:r>
      <w:r w:rsidR="003C735E" w:rsidRPr="00B05836">
        <w:t xml:space="preserve">. Seeing that the proposed diffraction-based computational spectrometer </w:t>
      </w:r>
      <w:r w:rsidR="00A06C6F" w:rsidRPr="00B05836">
        <w:t xml:space="preserve">reveals high </w:t>
      </w:r>
      <w:r w:rsidR="003C735E" w:rsidRPr="00B05836">
        <w:t>robust</w:t>
      </w:r>
      <w:r w:rsidR="00A06C6F" w:rsidRPr="00B05836">
        <w:t>ness</w:t>
      </w:r>
      <w:r w:rsidR="003C735E" w:rsidRPr="00B05836">
        <w:t xml:space="preserve"> to noise. </w:t>
      </w:r>
      <w:r w:rsidR="00A06C6F" w:rsidRPr="00B05836">
        <w:t xml:space="preserve">We observe that the reconstructed spectrum remains consistent with the ground truth, even under conditions of </w:t>
      </w:r>
      <w:r w:rsidR="00C8786B" w:rsidRPr="00B05836">
        <w:t>heavy</w:t>
      </w:r>
      <w:r w:rsidR="00A06C6F" w:rsidRPr="00B05836">
        <w:t xml:space="preserve"> noise</w:t>
      </w:r>
      <w:r w:rsidR="00AA0695" w:rsidRPr="00B05836">
        <w:t xml:space="preserve">, only tiny mismatches occur on steep turning points of the spectra, as indicated with the red dashed box in Fig. S9 row </w:t>
      </w:r>
      <w:r w:rsidR="00AA0695" w:rsidRPr="00B05836">
        <w:rPr>
          <w:b/>
          <w:bCs/>
        </w:rPr>
        <w:t>b</w:t>
      </w:r>
      <w:r w:rsidR="00A06C6F" w:rsidRPr="00B05836">
        <w:t>.</w:t>
      </w:r>
      <w:r w:rsidR="002E13AB" w:rsidRPr="00B05836">
        <w:t xml:space="preserve"> </w:t>
      </w:r>
    </w:p>
    <w:p w14:paraId="7C0883F7" w14:textId="77777777" w:rsidR="00C9798A" w:rsidRPr="00B05836" w:rsidRDefault="00C9798A" w:rsidP="004A7476">
      <w:pPr>
        <w:pStyle w:val="a7"/>
        <w:spacing w:beforeLines="50" w:before="156"/>
        <w:ind w:left="360" w:firstLineChars="0" w:hanging="360"/>
        <w:jc w:val="center"/>
        <w:rPr>
          <w:b/>
          <w:sz w:val="20"/>
          <w:szCs w:val="16"/>
        </w:rPr>
      </w:pPr>
      <w:r w:rsidRPr="00B05836">
        <w:rPr>
          <w:noProof/>
        </w:rPr>
        <w:drawing>
          <wp:inline distT="0" distB="0" distL="0" distR="0" wp14:anchorId="527E25C6" wp14:editId="41F8FADE">
            <wp:extent cx="4396988" cy="1569755"/>
            <wp:effectExtent l="0" t="0" r="381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4396988" cy="1569755"/>
                    </a:xfrm>
                    <a:prstGeom prst="rect">
                      <a:avLst/>
                    </a:prstGeom>
                    <a:noFill/>
                    <a:ln>
                      <a:noFill/>
                    </a:ln>
                  </pic:spPr>
                </pic:pic>
              </a:graphicData>
            </a:graphic>
          </wp:inline>
        </w:drawing>
      </w:r>
    </w:p>
    <w:p w14:paraId="116C1FB1" w14:textId="06F38561" w:rsidR="00C9798A" w:rsidRPr="00B05836" w:rsidRDefault="00C9798A" w:rsidP="004A7476">
      <w:pPr>
        <w:spacing w:beforeLines="50" w:before="156" w:afterLines="50" w:after="156"/>
        <w:rPr>
          <w:rFonts w:eastAsia="宋体" w:cs="Times New Roman"/>
          <w:b/>
          <w:kern w:val="0"/>
          <w:sz w:val="20"/>
          <w:szCs w:val="16"/>
        </w:rPr>
      </w:pPr>
      <w:r w:rsidRPr="00B05836">
        <w:rPr>
          <w:rFonts w:eastAsia="宋体" w:cs="Times New Roman" w:hint="eastAsia"/>
          <w:b/>
          <w:kern w:val="0"/>
          <w:sz w:val="20"/>
          <w:szCs w:val="16"/>
        </w:rPr>
        <w:t>F</w:t>
      </w:r>
      <w:r w:rsidRPr="00B05836">
        <w:rPr>
          <w:rFonts w:eastAsia="宋体" w:cs="Times New Roman"/>
          <w:b/>
          <w:kern w:val="0"/>
          <w:sz w:val="20"/>
          <w:szCs w:val="16"/>
        </w:rPr>
        <w:t xml:space="preserve">igure S10 </w:t>
      </w:r>
      <w:r w:rsidRPr="00B05836">
        <w:rPr>
          <w:rFonts w:eastAsia="宋体" w:cs="Times New Roman"/>
          <w:bCs/>
          <w:kern w:val="0"/>
          <w:sz w:val="20"/>
          <w:szCs w:val="16"/>
        </w:rPr>
        <w:t xml:space="preserve">Number of the calculated spectra discrete and the prediction MSE corresponding to the measurements in broadband diffraction with varying noises in </w:t>
      </w:r>
      <w:r w:rsidRPr="00B05836">
        <w:rPr>
          <w:rFonts w:eastAsia="宋体" w:cs="Times New Roman"/>
          <w:b/>
          <w:kern w:val="0"/>
          <w:sz w:val="20"/>
          <w:szCs w:val="16"/>
        </w:rPr>
        <w:t>a</w:t>
      </w:r>
      <w:r w:rsidRPr="00B05836">
        <w:rPr>
          <w:rFonts w:eastAsia="宋体" w:cs="Times New Roman"/>
          <w:bCs/>
          <w:kern w:val="0"/>
          <w:sz w:val="20"/>
          <w:szCs w:val="16"/>
        </w:rPr>
        <w:t xml:space="preserve"> and monochromatic diffraction with varying noises in </w:t>
      </w:r>
      <w:r w:rsidRPr="00B05836">
        <w:rPr>
          <w:rFonts w:eastAsia="宋体" w:cs="Times New Roman"/>
          <w:b/>
          <w:kern w:val="0"/>
          <w:sz w:val="20"/>
          <w:szCs w:val="16"/>
        </w:rPr>
        <w:t>b</w:t>
      </w:r>
      <w:r w:rsidRPr="00B05836">
        <w:rPr>
          <w:rFonts w:eastAsia="宋体" w:cs="Times New Roman"/>
          <w:bCs/>
          <w:kern w:val="0"/>
          <w:sz w:val="20"/>
          <w:szCs w:val="16"/>
        </w:rPr>
        <w:t>, respectively.</w:t>
      </w:r>
    </w:p>
    <w:p w14:paraId="0E60110B" w14:textId="4C527E70" w:rsidR="008B4E25" w:rsidRPr="00B05836" w:rsidRDefault="0057577A" w:rsidP="004A7476">
      <w:pPr>
        <w:spacing w:beforeLines="50" w:before="156"/>
      </w:pPr>
      <w:r w:rsidRPr="00B05836">
        <w:t xml:space="preserve">Additionally, we carried out a more extensive analysis to evaluate the noise robustness in the context of recording broadband diffractions and monochromatic diffractions. Fig. S9 rows </w:t>
      </w:r>
      <w:r w:rsidRPr="00B05836">
        <w:rPr>
          <w:b/>
          <w:bCs/>
        </w:rPr>
        <w:t>c</w:t>
      </w:r>
      <w:r w:rsidRPr="00B05836">
        <w:t xml:space="preserve">, </w:t>
      </w:r>
      <w:r w:rsidRPr="00B05836">
        <w:rPr>
          <w:b/>
          <w:bCs/>
        </w:rPr>
        <w:t>d</w:t>
      </w:r>
      <w:r w:rsidRPr="00B05836">
        <w:t xml:space="preserve"> presents the comparison </w:t>
      </w:r>
      <w:r w:rsidR="006078BB" w:rsidRPr="00B05836">
        <w:t>of</w:t>
      </w:r>
      <w:r w:rsidRPr="00B05836">
        <w:t xml:space="preserve"> recovered spectra under different levels of monochromatic and broadband diffraction noise</w:t>
      </w:r>
      <w:r w:rsidR="006078BB" w:rsidRPr="00B05836">
        <w:t>s</w:t>
      </w:r>
      <w:r w:rsidRPr="00B05836">
        <w:t>.</w:t>
      </w:r>
      <w:r w:rsidR="00AC7B3B" w:rsidRPr="00B05836">
        <w:t xml:space="preserve"> </w:t>
      </w:r>
      <w:r w:rsidR="008B4E25" w:rsidRPr="00B05836">
        <w:t xml:space="preserve">Meanwhile, we have monitored the </w:t>
      </w:r>
      <w:r w:rsidR="008B4E25" w:rsidRPr="00B05836">
        <w:lastRenderedPageBreak/>
        <w:t>number of solved discrete power spectrum counts and the MSE in prediction during the spectrum calculation, as shown in Fig. S</w:t>
      </w:r>
      <w:r w:rsidR="00FA3732" w:rsidRPr="00B05836">
        <w:t>10</w:t>
      </w:r>
      <w:r w:rsidR="008B4E25" w:rsidRPr="00B05836">
        <w:t xml:space="preserve">. Seeing that the number of solved power spectrum counts increases with the </w:t>
      </w:r>
      <w:r w:rsidR="004334BB" w:rsidRPr="00B05836">
        <w:t>noise power in broadband diffraction</w:t>
      </w:r>
      <w:r w:rsidR="008B4E25" w:rsidRPr="00B05836">
        <w:t>, whereas the MSE decreases simultaneously.</w:t>
      </w:r>
      <w:r w:rsidR="00DA63A7" w:rsidRPr="00B05836">
        <w:t xml:space="preserve"> In comparison, the computational spectrometer shows consistent robustness against varying noise power to the pre-captured monochromatic diffraction image. </w:t>
      </w:r>
      <w:r w:rsidR="00E15E7D" w:rsidRPr="00B05836">
        <w:t>It is evident that the quality of spectrum measurement is more susceptible to noise in the presence of broadband diffraction images. This sensitivity arises from the spectrum's expansion, which results in diffraction aliasing, significantly reducing the coherence of the broadband diffraction signal and making it more vulnerable to noise.</w:t>
      </w:r>
      <w:r w:rsidR="006263F9" w:rsidRPr="00B05836">
        <w:t xml:space="preserve"> </w:t>
      </w:r>
      <w:r w:rsidR="005030EE" w:rsidRPr="00B05836">
        <w:t xml:space="preserve">To this end, we practically employ a commonly used background noise minimization approach to suppress the detector noise </w:t>
      </w:r>
      <w:r w:rsidR="00AE5830" w:rsidRPr="00B05836">
        <w:t>in</w:t>
      </w:r>
      <w:r w:rsidR="005030EE" w:rsidRPr="00B05836">
        <w:t xml:space="preserve"> the diffraction </w:t>
      </w:r>
      <w:r w:rsidR="00AD2A4C" w:rsidRPr="00B05836">
        <w:t>image</w:t>
      </w:r>
      <w:r w:rsidR="00973E25" w:rsidRPr="00B05836">
        <w:t xml:space="preserve"> </w:t>
      </w:r>
      <w:r w:rsidR="005030EE" w:rsidRPr="00B05836">
        <w:t>recording</w:t>
      </w:r>
      <w:r w:rsidR="00C9798A" w:rsidRPr="00B05836">
        <w:t xml:space="preserve"> process</w:t>
      </w:r>
      <w:r w:rsidR="00B6481A" w:rsidRPr="00B05836">
        <w:fldChar w:fldCharType="begin" w:fldLock="1"/>
      </w:r>
      <w:r w:rsidR="00B6481A" w:rsidRPr="00B05836">
        <w:instrText>ADDIN CSL_CITATION {"citationItems":[{"id":"ITEM-1","itemData":{"DOI":"10.1364/ao.56.002099","ISSN":"0003-6935","PMID":"28375294","abstract":"Ptychography is a diffraction-based x-ray microscopy method that removes the resolution limit imposed by image-forming optical elements. However, background noise in the recorded diffraction patterns will degrade the reconstructed images and may cause reconstruction failure. Removal of the background noise from a ptychography dataset is an important but rather ambiguous prereconstruction data processing step because high-spatial-frequency diffraction signals are inevitably partly wiped out along with the noise. In this paper, several newly designed techniques for removing background noise from experimental ptychographic datasets are provided. Meanwhile, effects of residual background noise and high-frequency signal loss on reconstructed image quality are discussed in detail. The image quality is assessed quantitatively by the power spectral density analysis method and spatial resolution calculation. Both the simulated and experimental results indicate that the positive effect of noise removal by these methods clearly exceeds the negative effect of the accompanied high-spatial-frequency signal loss because part of the lost signals can be recovered by the improved consistencies between neighboring diffraction patterns by the noise removal.","author":[{"dropping-particle":"","family":"Wang","given":"Chunpeng","non-dropping-particle":"","parse-names":false,"suffix":""},{"dropping-particle":"","family":"Xu","given":"Zijian","non-dropping-particle":"","parse-names":false,"suffix":""},{"dropping-particle":"","family":"Liu","given":"Haigang","non-dropping-particle":"","parse-names":false,"suffix":""},{"dropping-particle":"","family":"Wang","given":"Yong","non-dropping-particle":"","parse-names":false,"suffix":""},{"dropping-particle":"","family":"Wang","given":"Jian","non-dropping-particle":"","parse-names":false,"suffix":""},{"dropping-particle":"","family":"Tai","given":"Renzhong","non-dropping-particle":"","parse-names":false,"suffix":""}],"container-title":"Applied Optics","id":"ITEM-1","issue":"8","issued":{"date-parts":[["2017","3","10"]]},"page":"2099-2111","publisher":"Appl Opt","title":"Background noise removal in x-ray ptychography","type":"article-journal","volume":"56"},"uris":["http://www.mendeley.com/documents/?uuid=3486a893-174a-3088-8726-7b7cd232c799"]}],"mendeley":{"formattedCitation":"&lt;sup&gt;8&lt;/sup&gt;","plainTextFormattedCitation":"8"},"properties":{"noteIndex":0},"schema":"https://github.com/citation-style-language/schema/raw/master/csl-citation.json"}</w:instrText>
      </w:r>
      <w:r w:rsidR="00B6481A" w:rsidRPr="00B05836">
        <w:fldChar w:fldCharType="separate"/>
      </w:r>
      <w:r w:rsidR="00B6481A" w:rsidRPr="00B05836">
        <w:rPr>
          <w:noProof/>
          <w:vertAlign w:val="superscript"/>
        </w:rPr>
        <w:t>8</w:t>
      </w:r>
      <w:r w:rsidR="00B6481A" w:rsidRPr="00B05836">
        <w:fldChar w:fldCharType="end"/>
      </w:r>
      <w:r w:rsidR="005030EE" w:rsidRPr="00B05836">
        <w:t xml:space="preserve">. </w:t>
      </w:r>
    </w:p>
    <w:p w14:paraId="0D95EA18" w14:textId="0F92CEA7" w:rsidR="00956BEF" w:rsidRPr="00B05836" w:rsidRDefault="00927814" w:rsidP="004A7476">
      <w:pPr>
        <w:pStyle w:val="a7"/>
        <w:spacing w:beforeLines="50" w:before="156"/>
        <w:ind w:left="360" w:firstLineChars="0" w:hanging="360"/>
        <w:jc w:val="center"/>
        <w:rPr>
          <w:b/>
          <w:sz w:val="20"/>
          <w:szCs w:val="16"/>
        </w:rPr>
      </w:pPr>
      <w:r w:rsidRPr="00B05836">
        <w:rPr>
          <w:noProof/>
        </w:rPr>
        <w:drawing>
          <wp:inline distT="0" distB="0" distL="0" distR="0" wp14:anchorId="22CF740F" wp14:editId="78FB04DB">
            <wp:extent cx="4895871" cy="3344334"/>
            <wp:effectExtent l="0" t="0" r="0" b="889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4908947" cy="3353266"/>
                    </a:xfrm>
                    <a:prstGeom prst="rect">
                      <a:avLst/>
                    </a:prstGeom>
                    <a:noFill/>
                    <a:ln>
                      <a:noFill/>
                    </a:ln>
                  </pic:spPr>
                </pic:pic>
              </a:graphicData>
            </a:graphic>
          </wp:inline>
        </w:drawing>
      </w:r>
    </w:p>
    <w:p w14:paraId="07EC2D45" w14:textId="00DCA691" w:rsidR="00956BEF" w:rsidRPr="00B05836" w:rsidRDefault="00927814" w:rsidP="004A7476">
      <w:pPr>
        <w:spacing w:beforeLines="50" w:before="156" w:afterLines="50" w:after="156"/>
        <w:rPr>
          <w:rFonts w:eastAsia="宋体" w:cs="Times New Roman"/>
          <w:bCs/>
          <w:kern w:val="0"/>
          <w:sz w:val="20"/>
          <w:szCs w:val="16"/>
        </w:rPr>
      </w:pPr>
      <w:r w:rsidRPr="00B05836">
        <w:rPr>
          <w:rFonts w:eastAsia="宋体" w:cs="Times New Roman" w:hint="eastAsia"/>
          <w:b/>
          <w:kern w:val="0"/>
          <w:sz w:val="20"/>
          <w:szCs w:val="16"/>
        </w:rPr>
        <w:t>F</w:t>
      </w:r>
      <w:r w:rsidRPr="00B05836">
        <w:rPr>
          <w:rFonts w:eastAsia="宋体" w:cs="Times New Roman"/>
          <w:b/>
          <w:kern w:val="0"/>
          <w:sz w:val="20"/>
          <w:szCs w:val="16"/>
        </w:rPr>
        <w:t>igure S1</w:t>
      </w:r>
      <w:r w:rsidR="00C57B65" w:rsidRPr="00B05836">
        <w:rPr>
          <w:rFonts w:eastAsia="宋体" w:cs="Times New Roman"/>
          <w:b/>
          <w:kern w:val="0"/>
          <w:sz w:val="20"/>
          <w:szCs w:val="16"/>
        </w:rPr>
        <w:t>1</w:t>
      </w:r>
      <w:r w:rsidR="007D45BD" w:rsidRPr="00B05836">
        <w:rPr>
          <w:rFonts w:eastAsia="宋体" w:cs="Times New Roman"/>
          <w:b/>
          <w:kern w:val="0"/>
          <w:sz w:val="20"/>
          <w:szCs w:val="16"/>
        </w:rPr>
        <w:t xml:space="preserve"> Truncation effect of the diffraction pattern by the finite detector array size in </w:t>
      </w:r>
      <w:r w:rsidR="00BE502C" w:rsidRPr="00B05836">
        <w:rPr>
          <w:rFonts w:eastAsia="宋体" w:cs="Times New Roman"/>
          <w:b/>
          <w:kern w:val="0"/>
          <w:sz w:val="20"/>
          <w:szCs w:val="16"/>
        </w:rPr>
        <w:t>spectrum measurement</w:t>
      </w:r>
      <w:r w:rsidR="007D45BD" w:rsidRPr="00B05836">
        <w:rPr>
          <w:rFonts w:eastAsia="宋体" w:cs="Times New Roman"/>
          <w:b/>
          <w:kern w:val="0"/>
          <w:sz w:val="20"/>
          <w:szCs w:val="16"/>
        </w:rPr>
        <w:t xml:space="preserve">. </w:t>
      </w:r>
      <w:proofErr w:type="spellStart"/>
      <w:r w:rsidR="00DC2806" w:rsidRPr="00B05836">
        <w:rPr>
          <w:rFonts w:eastAsia="宋体" w:cs="Times New Roman"/>
          <w:b/>
          <w:kern w:val="0"/>
          <w:sz w:val="20"/>
          <w:szCs w:val="16"/>
        </w:rPr>
        <w:t>a~d</w:t>
      </w:r>
      <w:proofErr w:type="spellEnd"/>
      <w:r w:rsidR="00DC2806" w:rsidRPr="00B05836">
        <w:rPr>
          <w:rFonts w:eastAsia="宋体" w:cs="Times New Roman"/>
          <w:bCs/>
          <w:kern w:val="0"/>
          <w:sz w:val="20"/>
          <w:szCs w:val="16"/>
        </w:rPr>
        <w:t xml:space="preserve"> showcase varying array size truncations by the finite detector in spectrum measurement. </w:t>
      </w:r>
      <w:r w:rsidR="00B43C81" w:rsidRPr="00B05836">
        <w:rPr>
          <w:rFonts w:eastAsia="宋体" w:cs="Times New Roman"/>
          <w:b/>
          <w:kern w:val="0"/>
          <w:sz w:val="20"/>
          <w:szCs w:val="16"/>
        </w:rPr>
        <w:t xml:space="preserve">e </w:t>
      </w:r>
      <w:r w:rsidR="00B43C81" w:rsidRPr="00B05836">
        <w:rPr>
          <w:rFonts w:eastAsia="宋体" w:cs="Times New Roman"/>
          <w:bCs/>
          <w:kern w:val="0"/>
          <w:sz w:val="20"/>
          <w:szCs w:val="16"/>
        </w:rPr>
        <w:t xml:space="preserve">plots </w:t>
      </w:r>
      <w:r w:rsidR="0027139F" w:rsidRPr="00B05836">
        <w:rPr>
          <w:rFonts w:eastAsia="宋体" w:cs="Times New Roman"/>
          <w:bCs/>
          <w:kern w:val="0"/>
          <w:sz w:val="20"/>
          <w:szCs w:val="16"/>
        </w:rPr>
        <w:t xml:space="preserve">the relationship of spectral measurement resolution with the number of sampling pixels. </w:t>
      </w:r>
      <w:r w:rsidR="0027139F" w:rsidRPr="00B05836">
        <w:rPr>
          <w:rFonts w:eastAsia="宋体" w:cs="Times New Roman"/>
          <w:b/>
          <w:kern w:val="0"/>
          <w:sz w:val="20"/>
          <w:szCs w:val="16"/>
        </w:rPr>
        <w:t xml:space="preserve">f </w:t>
      </w:r>
      <w:r w:rsidR="0090799B" w:rsidRPr="00B05836">
        <w:rPr>
          <w:rFonts w:eastAsia="宋体" w:cs="Times New Roman"/>
          <w:bCs/>
          <w:kern w:val="0"/>
          <w:sz w:val="20"/>
          <w:szCs w:val="16"/>
        </w:rPr>
        <w:t>shows the total number of the calculated spectra discrete and the prediction MSE corresponding to the measurements in broadband diffraction with varying sensor size truncations.</w:t>
      </w:r>
    </w:p>
    <w:p w14:paraId="35373DC9" w14:textId="4E3825B1" w:rsidR="005A352C" w:rsidRPr="00B05836" w:rsidRDefault="00372ECC" w:rsidP="004A7476">
      <w:pPr>
        <w:spacing w:beforeLines="50" w:before="156"/>
        <w:rPr>
          <w:b/>
          <w:bCs/>
        </w:rPr>
      </w:pPr>
      <w:r w:rsidRPr="00B05836">
        <w:rPr>
          <w:b/>
          <w:bCs/>
        </w:rPr>
        <w:t xml:space="preserve">Sensor size truncation. </w:t>
      </w:r>
      <w:r w:rsidRPr="00B05836">
        <w:t xml:space="preserve">As described in Eq. (3) in the main text, the spectral resolution of the proposed spectrometer ideally shows a reciprocal relationship with the number of sampling pixels in the active detector sensor array, primarily determined by the detector's dynamic range. </w:t>
      </w:r>
      <w:r w:rsidR="007C74A5" w:rsidRPr="00B05836">
        <w:t xml:space="preserve">In our pursuit of understanding the truncation effect caused by the finite detector array size in our spectrometer, a series of simulated analyses has been meticulously executed. As clearly depicted in Figures S11 </w:t>
      </w:r>
      <w:r w:rsidR="007C74A5" w:rsidRPr="00B05836">
        <w:rPr>
          <w:b/>
          <w:bCs/>
        </w:rPr>
        <w:t>a</w:t>
      </w:r>
      <w:r w:rsidR="007C74A5" w:rsidRPr="00B05836">
        <w:t>-</w:t>
      </w:r>
      <w:r w:rsidR="007C74A5" w:rsidRPr="00B05836">
        <w:rPr>
          <w:b/>
          <w:bCs/>
        </w:rPr>
        <w:t>d</w:t>
      </w:r>
      <w:r w:rsidR="007C74A5" w:rsidRPr="00B05836">
        <w:t>, a reduction in the effective detection target area results in fewer sampling pixels, which, in turn, leads to a marked decline in spectral measurement precision and a notable degradation in spectral peak resolution</w:t>
      </w:r>
      <w:r w:rsidRPr="00B05836">
        <w:t xml:space="preserve">. However, the expansion of sampling pixel count results in an </w:t>
      </w:r>
      <w:r w:rsidRPr="00B05836">
        <w:lastRenderedPageBreak/>
        <w:t xml:space="preserve">exponential increase in computational time for spectrum calculations. This is primarily due to a significant rise in both the number of MLE sets and the elements of discrete spectra vectors in the MLR solving model. Herein, we quantified the truncation effect of the diffraction pattern by the finite detector array size in spectrum measurement, as plotted in Fig. S11 </w:t>
      </w:r>
      <w:r w:rsidRPr="00B05836">
        <w:rPr>
          <w:b/>
          <w:bCs/>
        </w:rPr>
        <w:t>e</w:t>
      </w:r>
      <w:r w:rsidRPr="00B05836">
        <w:t xml:space="preserve">. It's evident that when the number of truncation pixels exceeds 1000, the enhancement in spectral resolution becomes less pronounced, while the computational cost significantly increases. To strike the balance between the spectrum measurement resolution and the computational cost, here we select 1024 pixels as the optimal sensor array size, providing a 1nm resolution, as demonstrated in Fig. S11 </w:t>
      </w:r>
      <w:r w:rsidRPr="00B05836">
        <w:rPr>
          <w:b/>
          <w:bCs/>
        </w:rPr>
        <w:t>f</w:t>
      </w:r>
      <w:r w:rsidRPr="00B05836">
        <w:t>.</w:t>
      </w:r>
    </w:p>
    <w:p w14:paraId="5B0AD137" w14:textId="28952D8D" w:rsidR="00D47578" w:rsidRPr="00B05836" w:rsidRDefault="00D47578" w:rsidP="004A7476">
      <w:pPr>
        <w:spacing w:beforeLines="50" w:before="156"/>
        <w:rPr>
          <w:rFonts w:eastAsia="微软雅黑" w:cs="Times New Roman"/>
          <w:color w:val="121212"/>
          <w:szCs w:val="24"/>
        </w:rPr>
      </w:pPr>
      <w:r w:rsidRPr="00B05836">
        <w:t xml:space="preserve">To sum up, </w:t>
      </w:r>
      <w:r w:rsidRPr="00B05836">
        <w:rPr>
          <w:rFonts w:cs="Times New Roman"/>
          <w:bCs/>
          <w:szCs w:val="24"/>
        </w:rPr>
        <w:t>the camera’s nonlinearities</w:t>
      </w:r>
      <w:r w:rsidRPr="00B05836">
        <w:rPr>
          <w:rFonts w:eastAsia="微软雅黑" w:cs="Times New Roman"/>
          <w:color w:val="121212"/>
          <w:szCs w:val="24"/>
        </w:rPr>
        <w:t xml:space="preserve"> have several key effects on the quality of diffraction recording, thereby impacting the performance of recovered spectrum, as discussed in detail in the following.</w:t>
      </w:r>
    </w:p>
    <w:p w14:paraId="4909039F" w14:textId="71F2E24E" w:rsidR="00D47578" w:rsidRPr="00B05836" w:rsidRDefault="00D47578" w:rsidP="004A7476">
      <w:pPr>
        <w:pStyle w:val="a7"/>
        <w:numPr>
          <w:ilvl w:val="0"/>
          <w:numId w:val="7"/>
        </w:numPr>
        <w:spacing w:beforeLines="50" w:before="156"/>
        <w:ind w:firstLineChars="0"/>
      </w:pPr>
      <w:r w:rsidRPr="00B05836">
        <w:t>Quantum efficiency (QE) nonlinearity</w:t>
      </w:r>
    </w:p>
    <w:p w14:paraId="79DCC007" w14:textId="77777777" w:rsidR="00D47578" w:rsidRPr="00B05836" w:rsidRDefault="00D47578" w:rsidP="004A7476">
      <w:pPr>
        <w:spacing w:beforeLines="50" w:before="156"/>
      </w:pPr>
      <w:r w:rsidRPr="00B05836">
        <w:t>The QE refers to the detector’s ability to efficiently convert incoming photons of broadband light into measurable electrical signals. In the proposed spectrometer, the QE of the detector is a critical factor in determining the spectrometer’s overall performance.</w:t>
      </w:r>
    </w:p>
    <w:p w14:paraId="24BFC182" w14:textId="77777777" w:rsidR="00D47578" w:rsidRPr="00B05836" w:rsidRDefault="00D47578" w:rsidP="004A7476">
      <w:pPr>
        <w:pStyle w:val="a7"/>
        <w:numPr>
          <w:ilvl w:val="0"/>
          <w:numId w:val="8"/>
        </w:numPr>
        <w:spacing w:beforeLines="50" w:before="156"/>
        <w:ind w:firstLineChars="0"/>
      </w:pPr>
      <w:r w:rsidRPr="00B05836">
        <w:t>Firstly, the spectral response bandwidth of the spectrometer is predominantly limited by the QE of the detector.</w:t>
      </w:r>
    </w:p>
    <w:p w14:paraId="6B6F6088" w14:textId="77777777" w:rsidR="00D47578" w:rsidRPr="00B05836" w:rsidRDefault="00D47578" w:rsidP="004A7476">
      <w:pPr>
        <w:pStyle w:val="a7"/>
        <w:numPr>
          <w:ilvl w:val="0"/>
          <w:numId w:val="8"/>
        </w:numPr>
        <w:spacing w:beforeLines="50" w:before="156"/>
        <w:ind w:firstLineChars="0"/>
      </w:pPr>
      <w:r w:rsidRPr="00B05836">
        <w:t>Secondly, the QE nonlinearity introduces inaccuracies in the power intensity of spectral measurements. These inaccuracies can be corrected by calibrating the detector's QE.</w:t>
      </w:r>
    </w:p>
    <w:p w14:paraId="2AD7261D" w14:textId="77777777" w:rsidR="00D47578" w:rsidRPr="00B05836" w:rsidRDefault="00D47578" w:rsidP="004A7476">
      <w:pPr>
        <w:pStyle w:val="a7"/>
        <w:numPr>
          <w:ilvl w:val="0"/>
          <w:numId w:val="8"/>
        </w:numPr>
        <w:spacing w:beforeLines="50" w:before="156"/>
        <w:ind w:firstLineChars="0"/>
      </w:pPr>
      <w:r w:rsidRPr="00B05836">
        <w:rPr>
          <w:rFonts w:hint="eastAsia"/>
        </w:rPr>
        <w:t>T</w:t>
      </w:r>
      <w:r w:rsidRPr="00B05836">
        <w:t>hirdly, a high-QE detector has a broader dynamic range, allows to capture higher-SNR diffraction signals, and thus can improve the quality of the spectra measurements.</w:t>
      </w:r>
    </w:p>
    <w:p w14:paraId="1ADDDECF" w14:textId="59606F10" w:rsidR="00D47578" w:rsidRPr="00B05836" w:rsidRDefault="00D47578" w:rsidP="004A7476">
      <w:pPr>
        <w:pStyle w:val="a7"/>
        <w:numPr>
          <w:ilvl w:val="0"/>
          <w:numId w:val="7"/>
        </w:numPr>
        <w:spacing w:beforeLines="50" w:before="156"/>
        <w:ind w:firstLineChars="0"/>
        <w:rPr>
          <w:rFonts w:eastAsiaTheme="minorEastAsia" w:cstheme="minorBidi"/>
          <w:szCs w:val="22"/>
        </w:rPr>
      </w:pPr>
      <w:r w:rsidRPr="00B05836">
        <w:rPr>
          <w:rFonts w:eastAsiaTheme="minorEastAsia" w:cstheme="minorBidi" w:hint="eastAsia"/>
          <w:szCs w:val="22"/>
        </w:rPr>
        <w:t>A</w:t>
      </w:r>
      <w:r w:rsidRPr="00B05836">
        <w:rPr>
          <w:rFonts w:eastAsiaTheme="minorEastAsia" w:cstheme="minorBidi"/>
          <w:szCs w:val="22"/>
        </w:rPr>
        <w:t>DC nonlinearity</w:t>
      </w:r>
    </w:p>
    <w:p w14:paraId="4CB96E7C" w14:textId="77777777" w:rsidR="00D47578" w:rsidRPr="00B05836" w:rsidRDefault="00D47578" w:rsidP="004A7476">
      <w:pPr>
        <w:spacing w:beforeLines="50" w:before="156"/>
      </w:pPr>
      <w:r w:rsidRPr="00B05836">
        <w:t>The ADC nonlinearity in detector refers to deviations from a perfect linear response in the process of converting analog signals into digital values. This nonlinearity introduces errors in the digital representation of the analog signal and affects accuracy of the diffraction intensity. The ADC nonlinearity also introduces inaccuracies in the measurement of spectral power intensity. Moreover, different from the QE nonlinearity, these inaccuracies resulted from the ADC nonlinearity cannot be corrected. Good news is that the performance of the CCD/CMOS sensor device has seen substantial improvement, with the ADC nonlinearity typically being reduced to less than 5% across the full QE bandwidth.</w:t>
      </w:r>
    </w:p>
    <w:p w14:paraId="00D0693C" w14:textId="6391A6BB" w:rsidR="00D47578" w:rsidRPr="00B05836" w:rsidRDefault="00D47578" w:rsidP="004A7476">
      <w:pPr>
        <w:pStyle w:val="a7"/>
        <w:numPr>
          <w:ilvl w:val="0"/>
          <w:numId w:val="7"/>
        </w:numPr>
        <w:spacing w:beforeLines="50" w:before="156"/>
        <w:ind w:firstLineChars="0"/>
        <w:rPr>
          <w:rFonts w:eastAsiaTheme="minorEastAsia" w:cstheme="minorBidi"/>
          <w:szCs w:val="22"/>
        </w:rPr>
      </w:pPr>
      <w:r w:rsidRPr="00B05836">
        <w:rPr>
          <w:rFonts w:eastAsiaTheme="minorEastAsia" w:cstheme="minorBidi"/>
          <w:szCs w:val="22"/>
        </w:rPr>
        <w:t>Saturation and clipping</w:t>
      </w:r>
    </w:p>
    <w:p w14:paraId="5661E2A2" w14:textId="3818AD02" w:rsidR="00D47578" w:rsidRPr="00B05836" w:rsidRDefault="00D47578" w:rsidP="004A7476">
      <w:pPr>
        <w:spacing w:beforeLines="50" w:before="156"/>
      </w:pPr>
      <w:r w:rsidRPr="00B05836">
        <w:t xml:space="preserve">The saturation and shadow clipping effects lead to a decrease in the SNR of the sampled diffraction signals. This is because </w:t>
      </w:r>
      <w:r w:rsidR="00197B7F" w:rsidRPr="00B05836">
        <w:t>most of the</w:t>
      </w:r>
      <w:r w:rsidRPr="00B05836">
        <w:t xml:space="preserve"> photon energy is concentrated within the central diffraction orders, making them prone to saturation, while the higher-order </w:t>
      </w:r>
      <w:r w:rsidRPr="00B05836">
        <w:lastRenderedPageBreak/>
        <w:t xml:space="preserve">diffracted photons are much weaker and more susceptible to noise-induced blurring. As a result, these effects diminish the quality of the recovered spectra. In this work, we use a filter to remove the central fringe saturations to better utilize the ADC dynamic range of the detector. </w:t>
      </w:r>
    </w:p>
    <w:p w14:paraId="0204FA4C" w14:textId="77777777" w:rsidR="00D47578" w:rsidRPr="00B05836" w:rsidRDefault="00D47578" w:rsidP="004A7476">
      <w:pPr>
        <w:spacing w:beforeLines="50" w:before="156"/>
        <w:rPr>
          <w:b/>
          <w:bCs/>
        </w:rPr>
      </w:pPr>
    </w:p>
    <w:p w14:paraId="3D49CFFE" w14:textId="77777777" w:rsidR="0062624A" w:rsidRPr="00B05836" w:rsidRDefault="0062624A">
      <w:pPr>
        <w:widowControl/>
        <w:jc w:val="left"/>
        <w:rPr>
          <w:b/>
        </w:rPr>
      </w:pPr>
      <w:r w:rsidRPr="00B05836">
        <w:rPr>
          <w:b/>
        </w:rPr>
        <w:br w:type="page"/>
      </w:r>
    </w:p>
    <w:p w14:paraId="5FC14F99" w14:textId="31458DBF" w:rsidR="00A52831" w:rsidRPr="00B05836" w:rsidRDefault="00D678F7" w:rsidP="004A7476">
      <w:pPr>
        <w:spacing w:beforeLines="50" w:before="156" w:afterLines="50" w:after="156"/>
        <w:rPr>
          <w:b/>
        </w:rPr>
      </w:pPr>
      <w:r w:rsidRPr="00B05836">
        <w:rPr>
          <w:b/>
        </w:rPr>
        <w:lastRenderedPageBreak/>
        <w:t>S</w:t>
      </w:r>
      <w:r w:rsidR="0071749C" w:rsidRPr="00B05836">
        <w:rPr>
          <w:b/>
        </w:rPr>
        <w:t>5</w:t>
      </w:r>
      <w:r w:rsidRPr="00B05836">
        <w:rPr>
          <w:b/>
        </w:rPr>
        <w:t xml:space="preserve"> </w:t>
      </w:r>
      <w:r w:rsidR="004F002A" w:rsidRPr="00B05836">
        <w:rPr>
          <w:b/>
        </w:rPr>
        <w:t>Spectr</w:t>
      </w:r>
      <w:r w:rsidR="008471DF" w:rsidRPr="00B05836">
        <w:rPr>
          <w:b/>
        </w:rPr>
        <w:t>al resolution</w:t>
      </w:r>
      <w:r w:rsidR="001E3775" w:rsidRPr="00B05836">
        <w:rPr>
          <w:b/>
        </w:rPr>
        <w:t xml:space="preserve"> with </w:t>
      </w:r>
      <w:r w:rsidR="00A35880" w:rsidRPr="00B05836">
        <w:rPr>
          <w:b/>
        </w:rPr>
        <w:t>temporal decoherence of the reference diffraction</w:t>
      </w:r>
      <w:r w:rsidR="00FD09DB" w:rsidRPr="00B05836">
        <w:rPr>
          <w:b/>
        </w:rPr>
        <w:t xml:space="preserve"> </w:t>
      </w:r>
      <m:oMath>
        <m:sSub>
          <m:sSubPr>
            <m:ctrlPr>
              <w:rPr>
                <w:rFonts w:ascii="Cambria Math" w:hAnsi="Cambria Math"/>
                <w:b/>
                <w:i/>
              </w:rPr>
            </m:ctrlPr>
          </m:sSubPr>
          <m:e>
            <m:r>
              <m:rPr>
                <m:sty m:val="bi"/>
              </m:rPr>
              <w:rPr>
                <w:rFonts w:ascii="Cambria Math" w:hAnsi="Cambria Math"/>
              </w:rPr>
              <m:t>I</m:t>
            </m:r>
          </m:e>
          <m:sub>
            <m:r>
              <m:rPr>
                <m:sty m:val="bi"/>
              </m:rPr>
              <w:rPr>
                <w:rFonts w:ascii="Cambria Math" w:hAnsi="Cambria Math"/>
              </w:rPr>
              <m:t>m</m:t>
            </m:r>
          </m:sub>
        </m:sSub>
      </m:oMath>
    </w:p>
    <w:p w14:paraId="3BE6D5BA" w14:textId="545B9D18" w:rsidR="00F81777" w:rsidRDefault="00344D1A" w:rsidP="00F81777">
      <w:pPr>
        <w:spacing w:beforeLines="50" w:before="156"/>
      </w:pPr>
      <w:r w:rsidRPr="00B05836">
        <w:t>As discussed in the main text, t</w:t>
      </w:r>
      <w:r w:rsidR="0006054E" w:rsidRPr="00B05836">
        <w:t xml:space="preserve">he resolution of peak separation of the </w:t>
      </w:r>
      <w:r w:rsidR="00F04B66" w:rsidRPr="00B05836">
        <w:t>bimodal</w:t>
      </w:r>
      <w:r w:rsidR="0006054E" w:rsidRPr="00B05836">
        <w:t xml:space="preserve"> spectrum</w:t>
      </w:r>
      <w:r w:rsidR="008471DF" w:rsidRPr="00B05836">
        <w:t xml:space="preserve"> </w:t>
      </w:r>
      <w:r w:rsidR="00E309F6" w:rsidRPr="00B05836">
        <w:t>degenerates</w:t>
      </w:r>
      <w:r w:rsidR="0006054E" w:rsidRPr="00B05836">
        <w:t xml:space="preserve"> from the decoherence of the quasi-monochromatic diffraction which is used to generate the PSFs over full spectrum range.</w:t>
      </w:r>
      <w:r w:rsidR="00C12E08" w:rsidRPr="00B05836">
        <w:t xml:space="preserve"> </w:t>
      </w:r>
      <w:r w:rsidR="003D4F5E" w:rsidRPr="00B05836">
        <w:t xml:space="preserve">This is caused by the </w:t>
      </w:r>
      <w:r w:rsidR="001E52F3" w:rsidRPr="00B05836">
        <w:t>wavelength-</w:t>
      </w:r>
      <w:r w:rsidR="003D4F5E" w:rsidRPr="00B05836">
        <w:t xml:space="preserve">multiplexing </w:t>
      </w:r>
      <w:r w:rsidR="006000AC" w:rsidRPr="00B05836">
        <w:t xml:space="preserve">of diffraction distributions </w:t>
      </w:r>
      <w:r w:rsidR="00481F44" w:rsidRPr="00B05836">
        <w:t xml:space="preserve">of </w:t>
      </w:r>
      <w:r w:rsidR="001A63C9" w:rsidRPr="00B05836">
        <w:t>different spectral components</w:t>
      </w:r>
      <w:r w:rsidR="004D3799" w:rsidRPr="00B05836">
        <w:t xml:space="preserve">, as </w:t>
      </w:r>
      <w:r w:rsidR="009B6935" w:rsidRPr="00B05836">
        <w:t>described</w:t>
      </w:r>
      <w:r w:rsidR="004D3799" w:rsidRPr="00B05836">
        <w:t xml:space="preserve"> in Eq. S6</w:t>
      </w:r>
      <w:r w:rsidR="001A63C9" w:rsidRPr="00B05836">
        <w:t>.</w:t>
      </w:r>
      <w:r w:rsidR="0006054E" w:rsidRPr="00B05836">
        <w:t xml:space="preserve"> The better monochromaticity of quasi-monochromatic diffraction, </w:t>
      </w:r>
      <w:r w:rsidR="00994570" w:rsidRPr="00B05836">
        <w:t xml:space="preserve">the lower </w:t>
      </w:r>
      <w:r w:rsidR="00946B49" w:rsidRPr="00B05836">
        <w:t xml:space="preserve">level of </w:t>
      </w:r>
      <w:r w:rsidR="00581E12" w:rsidRPr="00B05836">
        <w:t xml:space="preserve">the </w:t>
      </w:r>
      <w:r w:rsidR="008B1331" w:rsidRPr="00B05836">
        <w:t xml:space="preserve">multiplexing </w:t>
      </w:r>
      <w:r w:rsidR="000C0CC0" w:rsidRPr="00B05836">
        <w:t>effect</w:t>
      </w:r>
      <w:r w:rsidR="00946B49" w:rsidRPr="00B05836">
        <w:t>,</w:t>
      </w:r>
      <w:r w:rsidR="00D759FD" w:rsidRPr="00B05836">
        <w:t xml:space="preserve"> which makes</w:t>
      </w:r>
      <w:r w:rsidR="00946B49" w:rsidRPr="00B05836">
        <w:t xml:space="preserve"> </w:t>
      </w:r>
      <w:r w:rsidR="0006054E" w:rsidRPr="00B05836">
        <w:t>the higher resolution of spectral peak separation</w:t>
      </w:r>
      <w:r w:rsidR="001555B7" w:rsidRPr="00B05836">
        <w:t>.</w:t>
      </w:r>
      <w:r w:rsidR="00D759FD" w:rsidRPr="00B05836">
        <w:t xml:space="preserve"> </w:t>
      </w:r>
    </w:p>
    <w:p w14:paraId="0C9355F3" w14:textId="7BC1264A" w:rsidR="00E44C9E" w:rsidRPr="00B05836" w:rsidRDefault="00FE2358" w:rsidP="00F81777">
      <w:pPr>
        <w:spacing w:beforeLines="50" w:before="156"/>
      </w:pPr>
      <w:r>
        <w:rPr>
          <w:noProof/>
        </w:rPr>
        <mc:AlternateContent>
          <mc:Choice Requires="wpc">
            <w:drawing>
              <wp:inline distT="0" distB="0" distL="0" distR="0" wp14:anchorId="6BA4714F" wp14:editId="1A4C66E5">
                <wp:extent cx="5318760" cy="3073400"/>
                <wp:effectExtent l="0" t="0" r="0" b="0"/>
                <wp:docPr id="50" name="画布 5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8" name="Picture 5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4605" y="20320"/>
                            <a:ext cx="1696085"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791335" y="20320"/>
                            <a:ext cx="1696085"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568065" y="20320"/>
                            <a:ext cx="1696085"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5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0320" y="1585595"/>
                            <a:ext cx="1690370" cy="147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5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825625" y="1585595"/>
                            <a:ext cx="1690370" cy="147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5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590925" y="1585595"/>
                            <a:ext cx="1718945" cy="147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Rectangle 56"/>
                        <wps:cNvSpPr>
                          <a:spLocks noChangeArrowheads="1"/>
                        </wps:cNvSpPr>
                        <wps:spPr bwMode="auto">
                          <a:xfrm>
                            <a:off x="207010" y="7620"/>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F5AD7" w14:textId="11D3B2C4" w:rsidR="00FE2358" w:rsidRPr="00F81777" w:rsidRDefault="00FE2358">
                              <w:pPr>
                                <w:rPr>
                                  <w:sz w:val="16"/>
                                  <w:szCs w:val="16"/>
                                </w:rPr>
                              </w:pPr>
                              <w:r w:rsidRPr="00F81777">
                                <w:rPr>
                                  <w:rFonts w:ascii="Arial" w:hAnsi="Arial" w:cs="Arial"/>
                                  <w:b/>
                                  <w:bCs/>
                                  <w:color w:val="000000"/>
                                  <w:kern w:val="0"/>
                                  <w:sz w:val="16"/>
                                  <w:szCs w:val="16"/>
                                </w:rPr>
                                <w:t>a</w:t>
                              </w:r>
                            </w:p>
                          </w:txbxContent>
                        </wps:txbx>
                        <wps:bodyPr rot="0" vert="horz" wrap="none" lIns="0" tIns="0" rIns="0" bIns="0" anchor="t" anchorCtr="0">
                          <a:spAutoFit/>
                        </wps:bodyPr>
                      </wps:wsp>
                      <wps:wsp>
                        <wps:cNvPr id="45" name="Rectangle 57"/>
                        <wps:cNvSpPr>
                          <a:spLocks noChangeArrowheads="1"/>
                        </wps:cNvSpPr>
                        <wps:spPr bwMode="auto">
                          <a:xfrm>
                            <a:off x="1974215" y="7620"/>
                            <a:ext cx="622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E70D2" w14:textId="76E930A1" w:rsidR="00FE2358" w:rsidRPr="00F81777" w:rsidRDefault="00FE2358">
                              <w:pPr>
                                <w:rPr>
                                  <w:sz w:val="16"/>
                                  <w:szCs w:val="16"/>
                                </w:rPr>
                              </w:pPr>
                              <w:r w:rsidRPr="00F81777">
                                <w:rPr>
                                  <w:rFonts w:ascii="Arial" w:hAnsi="Arial" w:cs="Arial"/>
                                  <w:b/>
                                  <w:bCs/>
                                  <w:color w:val="000000"/>
                                  <w:kern w:val="0"/>
                                  <w:sz w:val="16"/>
                                  <w:szCs w:val="16"/>
                                </w:rPr>
                                <w:t>b</w:t>
                              </w:r>
                            </w:p>
                          </w:txbxContent>
                        </wps:txbx>
                        <wps:bodyPr rot="0" vert="horz" wrap="none" lIns="0" tIns="0" rIns="0" bIns="0" anchor="t" anchorCtr="0">
                          <a:spAutoFit/>
                        </wps:bodyPr>
                      </wps:wsp>
                      <wps:wsp>
                        <wps:cNvPr id="46" name="Rectangle 58"/>
                        <wps:cNvSpPr>
                          <a:spLocks noChangeArrowheads="1"/>
                        </wps:cNvSpPr>
                        <wps:spPr bwMode="auto">
                          <a:xfrm>
                            <a:off x="3757295" y="7620"/>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FF609" w14:textId="004E98E3" w:rsidR="00FE2358" w:rsidRPr="00F81777" w:rsidRDefault="00FE2358">
                              <w:pPr>
                                <w:rPr>
                                  <w:sz w:val="16"/>
                                  <w:szCs w:val="16"/>
                                </w:rPr>
                              </w:pPr>
                              <w:r w:rsidRPr="00F81777">
                                <w:rPr>
                                  <w:rFonts w:ascii="Arial" w:hAnsi="Arial" w:cs="Arial"/>
                                  <w:b/>
                                  <w:bCs/>
                                  <w:color w:val="000000"/>
                                  <w:kern w:val="0"/>
                                  <w:sz w:val="16"/>
                                  <w:szCs w:val="16"/>
                                </w:rPr>
                                <w:t>c</w:t>
                              </w:r>
                            </w:p>
                          </w:txbxContent>
                        </wps:txbx>
                        <wps:bodyPr rot="0" vert="horz" wrap="none" lIns="0" tIns="0" rIns="0" bIns="0" anchor="t" anchorCtr="0">
                          <a:spAutoFit/>
                        </wps:bodyPr>
                      </wps:wsp>
                      <wps:wsp>
                        <wps:cNvPr id="47" name="Rectangle 59"/>
                        <wps:cNvSpPr>
                          <a:spLocks noChangeArrowheads="1"/>
                        </wps:cNvSpPr>
                        <wps:spPr bwMode="auto">
                          <a:xfrm>
                            <a:off x="202565" y="1551940"/>
                            <a:ext cx="622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2B4AB" w14:textId="06C98BE6" w:rsidR="00FE2358" w:rsidRPr="00F81777" w:rsidRDefault="00FE2358">
                              <w:pPr>
                                <w:rPr>
                                  <w:sz w:val="16"/>
                                  <w:szCs w:val="15"/>
                                </w:rPr>
                              </w:pPr>
                              <w:r w:rsidRPr="00F81777">
                                <w:rPr>
                                  <w:rFonts w:ascii="Arial" w:hAnsi="Arial" w:cs="Arial"/>
                                  <w:b/>
                                  <w:bCs/>
                                  <w:color w:val="000000"/>
                                  <w:kern w:val="0"/>
                                  <w:sz w:val="16"/>
                                  <w:szCs w:val="16"/>
                                </w:rPr>
                                <w:t>d</w:t>
                              </w:r>
                            </w:p>
                          </w:txbxContent>
                        </wps:txbx>
                        <wps:bodyPr rot="0" vert="horz" wrap="none" lIns="0" tIns="0" rIns="0" bIns="0" anchor="t" anchorCtr="0">
                          <a:spAutoFit/>
                        </wps:bodyPr>
                      </wps:wsp>
                      <wps:wsp>
                        <wps:cNvPr id="48" name="Rectangle 60"/>
                        <wps:cNvSpPr>
                          <a:spLocks noChangeArrowheads="1"/>
                        </wps:cNvSpPr>
                        <wps:spPr bwMode="auto">
                          <a:xfrm>
                            <a:off x="1978025" y="1551940"/>
                            <a:ext cx="565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44692" w14:textId="2897AC82" w:rsidR="00FE2358" w:rsidRPr="00F81777" w:rsidRDefault="00FE2358">
                              <w:pPr>
                                <w:rPr>
                                  <w:sz w:val="16"/>
                                  <w:szCs w:val="15"/>
                                </w:rPr>
                              </w:pPr>
                              <w:r w:rsidRPr="00F81777">
                                <w:rPr>
                                  <w:rFonts w:ascii="Arial" w:hAnsi="Arial" w:cs="Arial"/>
                                  <w:b/>
                                  <w:bCs/>
                                  <w:color w:val="000000"/>
                                  <w:kern w:val="0"/>
                                  <w:sz w:val="16"/>
                                  <w:szCs w:val="16"/>
                                </w:rPr>
                                <w:t>e</w:t>
                              </w:r>
                            </w:p>
                          </w:txbxContent>
                        </wps:txbx>
                        <wps:bodyPr rot="0" vert="horz" wrap="none" lIns="0" tIns="0" rIns="0" bIns="0" anchor="t" anchorCtr="0">
                          <a:spAutoFit/>
                        </wps:bodyPr>
                      </wps:wsp>
                      <wps:wsp>
                        <wps:cNvPr id="49" name="Rectangle 61"/>
                        <wps:cNvSpPr>
                          <a:spLocks noChangeArrowheads="1"/>
                        </wps:cNvSpPr>
                        <wps:spPr bwMode="auto">
                          <a:xfrm>
                            <a:off x="3726873" y="1551940"/>
                            <a:ext cx="98367"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D0D17" w14:textId="2EB26856" w:rsidR="00FE2358" w:rsidRPr="00F81777" w:rsidRDefault="00FE2358">
                              <w:pPr>
                                <w:rPr>
                                  <w:sz w:val="8"/>
                                  <w:szCs w:val="8"/>
                                </w:rPr>
                              </w:pPr>
                              <w:r w:rsidRPr="00F81777">
                                <w:rPr>
                                  <w:rFonts w:ascii="Arial" w:hAnsi="Arial" w:cs="Arial"/>
                                  <w:b/>
                                  <w:bCs/>
                                  <w:color w:val="000000"/>
                                  <w:kern w:val="0"/>
                                  <w:sz w:val="16"/>
                                  <w:szCs w:val="16"/>
                                </w:rPr>
                                <w:t>f</w:t>
                              </w:r>
                            </w:p>
                          </w:txbxContent>
                        </wps:txbx>
                        <wps:bodyPr rot="0" vert="horz" wrap="square" lIns="0" tIns="0" rIns="0" bIns="0" anchor="t" anchorCtr="0">
                          <a:spAutoFit/>
                        </wps:bodyPr>
                      </wps:wsp>
                    </wpc:wpc>
                  </a:graphicData>
                </a:graphic>
              </wp:inline>
            </w:drawing>
          </mc:Choice>
          <mc:Fallback>
            <w:pict>
              <v:group w14:anchorId="6BA4714F" id="画布 50" o:spid="_x0000_s1044" editas="canvas" style="width:418.8pt;height:242pt;mso-position-horizontal-relative:char;mso-position-vertical-relative:line" coordsize="53187,3073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69rhWBAAAFh8AAA4AAABkcnMvZTJvRG9jLnhtbOyZ227jNhCG7wv0&#10;HQTdb6yDdTLiLBYJUiywbYNu+wC0RNnCSqRK0of06fuTlOw49u6mwUZJnVzEIUWKHA4/DWeG5+83&#10;Te2sqJAVZ1PXP/Nch7KcFxWbT92//rx+l7qOVIQVpOaMTt1bKt33Fz//dL5uJzTgC14XVDgYhMnJ&#10;up26C6XayWgk8wVtiDzjLWVoLLloiEJVzEeFIGuM3tSjwPPi0ZqLohU8p1Li6ZVtdC/M+GVJc/V7&#10;WUqqnHrqQjZlfoX5nenf0cU5mcwFaRdV3olBHiFFQyqGSbdDXRFFnKWoDoZqqlxwyUt1lvNmxMuy&#10;yqlZA1bje/dWc0nYikizmBza6QVE6QeOO5truRm/ruoa2hhh9Il+pv+vsT9UN9dsv5N9Yvp2fdoq&#10;n+Cv0yFKByJ+fy/xlloK6naDNA8aoyHiy7J9B3W2RFWzqq7UrUEDetNCsdVNld8IW8l/W90Ipyqm&#10;bggwGWmAJJr1rE5kaNCv6F72HaLX9InnX6TD+OWCsDn9IFtQBdbxfv9ICL5eUFJI/VgrcX8UU92T&#10;Y1ZXrVa41qoudysGmN//ACw0VzxfNpQp+xUIWmPxnMlF1UrXERPazChWKT4WRiAykSL/A3Ib3qUS&#10;VOULPXkJIbrnI3TqG4zEOyH1cmQLzc3Wv/ICOiNLxQ3vm1I0ehwI5Wyw+nHsRa5zO3UDLwy6z4tu&#10;lJPrxjiLvRTNOdr9cYIOpgcm7odphVS/UN44ugDxIbGZhqw+SS07uvZd9oD8KqG95N2eoGpBQOH/&#10;g2p2gKrZVL22k0I1sOZ4IFSTzA/DN1i/ds4+0q6Occres6tmW08O1nBIWMMoTr34DdYfDas+xPed&#10;ALOtJwfreEhY7dGvnQA/SqMoi+zkd9wAL0xgJjo3IIus5/XmBnzbYx0HB7CabT05WDteBnID0iCK&#10;A2tZ33A9FnA/1hEID3A1G3tyuMZD2tYwyrzsm7gmfpqNd0HWc1nXdYuEjuwDW9QOQtv/lAr5vCAt&#10;hX3Uw+6C+PG4Z0zHsIjOa4TxZj+6fp8RtOpAUbb3gviDiH3vBV15ULwbeAnSNibgTeL78W4UR36/&#10;EVnq2+anPOV6sa2a1Ga2MamOTAOq22a8uEUQLzhCawiNtB0KCy7+cZ01UmBTlyFH5zr1R4bdQgfV&#10;F0RfmPUFwnK8OHWV69jipTJZNavsD0gPXFcmYN/Na3JLBgorzdPTAeVb7+4OHUmvDFD01HT4WTIO&#10;NAJwhQ7xiIMg7L2g58QD/L5SPuIjfKS9MgbgI0yiJIB7fJyPl2I+fJNs2n3Hr8d+JEf42BrTAfgI&#10;PPimFg8/ivwMuRWTv+0jqRdjQUyG5zUSsr1E2J0w8dacDkAITpgUkBgLchSRF2NETF7lNSKyTd7f&#10;QWRrUQdAJEyCOE0QjJl8zBErkqVhDEtnsjHP6oeYbMaDEJF/L4m+JxzAU7V3nC2ujeC5dxfF+nb3&#10;bt14trvr7It/AQAA//8DAFBLAwQUAAYACAAAACEAyK8bUSxlAQAU4igAFAAAAGRycy9tZWRpYS9p&#10;bWFnZTEuZW1m7J1RjBzHmd+byp4w8TG+PYM4zQk88sY5OeYFTLA6KNAKRwnYuzDAGqHv1neMvees&#10;CQzjlW4t0PYiWslDefKwCByAj4tAjukoL0SQAHrIwz7IwkLIy77E4UtwBC62l3d54ZsJ5IU5+azJ&#10;1H77V31dXTXT3dMz213znwXZPd3V1VW/6u/rf31V3XMmSZJvDP89Nfy3MPz3D84kyd8Z/vvHw/V/&#10;Ofz38Nkk+cEzSfLb//SfX02SM8m5//P55Onh9mGS9OdTSfKffiVJ/nSY0R85O1vn/27yb377V5LP&#10;DI84O/xnzvWbJ+vDRdJW6388XP/mX38+Ux5zjCkXPn8xLOxLw39/NNzw+eG/N4f//t9fmbVhWZMf&#10;J58zaQeDgdmCtGeSxeE3/2fQ5x8JkAAJkAAJkAAJkEA9CQxlHbUaCZAACZAACZAACZBATQlQq1Gr&#10;kgAJkAAJkAAJkEB9CVCr1bdtWDISIAESIAESIAESiE2rHfX21pY3lzfXt/iPDHgN8BrgNcBrgNcA&#10;r4FmXgPLm3trBzuiU2PTantr/icouJUESIAESIAESIAEmkRgby1Orba8mST715upodn3YbvxGuA1&#10;wGuA1wCvAV4D5hrYv54ky5vxarX1LY5tkwAJkAAJkAAJkEBzCZjYE/RMbGOg61u2bs1tIZacBEiA&#10;BEiABEhgngloPROjVkPMcJ7bmHUnARIgARIgARJoLgGj1aBnYtRqiBk2t4VYchIgARIgARIggXkm&#10;EHNcTY/vznMbs+4kQAIkQAIkQALNJaD1DONqzW1HlpwESIAESIAESCBOAjHH1fT4bpytx1qRAAmQ&#10;AAmQAAnETkDrGcbVYm9t1o8ESIAESIAESKBpBGKOq+nx3aa1C8tLAiRAAiRAAiRAAoaA1jOMq/Ga&#10;IAESIAESIAESIIF6EYg5rqbHd+tFnaUhARIgARIgARIggXwEtJ5hXC0fM6YiARIgARIgARIggVkR&#10;iDmupsd3Z8WT5yEBEiABEiABEiCBKgloPcO4WpVkmRcJkAAJkAAJkAAJTE4g5riaHt+dnBRzIAES&#10;IAESIAESIIHZE9B6hnG12fPnGUmABEiABEiABEhgFIGY42p6fHcUA+4jARIgARIgARIggboS0HqG&#10;cbW6thLLRQIkQAIkQAIkMK8EYo6r6fHdeW1f1psESIAESIAESKDZBLSeYVyt2W3J0pMACZAACZAA&#10;CcRHIOa4mh7fja/lWCMSIAESIAESIIF5IKD1DONq89DirCMJkAAJkAAJkECTCMQcV9Pju01qE5aV&#10;BEiABEiABEiABEBA6xnG1UCFSxIgARIgARIgARKoB4GY42p6fLcetFkKEiABEiABEiABEihGQOsZ&#10;xtWKsWNqEiABEiABEiABEpg2gZjjanp8d9ocmT8JkAAJkAAJkAAJTIOA1jOMq02DMPMkARIgARIg&#10;ARIggfIEYo6r6fHd8oR4JAmQAAmQAAmQAAmcHgGtZxhXO7124JlJgARIgARIgARIwEcg5riaHt/1&#10;1Z3bSIAESIAESIAESKDuBLSeYVyt7q3F8pEACZAACZAACcwbgZjjanp8d97alfUlARIgARIgARKI&#10;g4DWM4yrxdGmrAUJkAAJkAAJkEA8BGKOq+nx3XhajDUhARIgARIgARKYJwJazzCuNk8tz7qSAAmQ&#10;AAmQAAk0gUDMcTU9vtuEtmAZSYAESIAESIAESMAloPUM42ouHX4nARIgARIgARIggdMlEHNcTY/v&#10;ni5lnp0ESGC6BO5u719fW11c2b72ZOOoN91zMXcSIIFZE1jefLC+trp01dj43tr61qzPf9rn03qG&#10;cbXTbg2ef74JtDrJ2M/SVcNobVUS7i6GiB3sIKuVVijNoN9ZkFT7122a3UXZtrdmt/nWkH+7m97b&#10;7mKPWT5YT+91v+FsJu2dJXdvvu/b1+6dM8fbz+ql5c18x/pSHfXa3aWrW5dt2RZXfOm4jQSKE8hj&#10;5WurJl9Yefds6CzWyjsLoTR+K++eFWvZvhY+zuyBTT3ZSKd7soE9ZunuTacd9K0lFbXyg5211dVL&#10;+nict7Owddn1Pe55Y/oec1xNj+/G1GasS6wE8ntxY7fyubvtp/FgHSmSJKRboKo6Cwc7Nhf4xWq0&#10;2tZlm3N2Le3xy2i1gx0/tc5CGX21vmUUGhSsJVgmr2xtuYUEBn3/9WqvNbMmWq13C1t7t/zk9q8j&#10;xXgrTxIdb67Wylcv+csnW+FnpKzFrNzcxUd9ti5r3zWqFE3fp/UM42pNb02Wv9kEHp0f5ZVkn3jx&#10;QX+lJd9D/eL3XrB5hZTG4yuS5t45za1aL56+Q+jzmPWty7aUSTJa17nHmu9HPRtR6yzsLh62wcXk&#10;e3/Zd8yobXtrujx2PURwVF7cRwI+Avm12qA/LvqlrVwi7tkzLq7IdXzY1vuqtfJ0b0+fx6ynrbyY&#10;VtM6r7Nw79xh+9F5lB31mg+1FnNcTY/vulcPv5NA/QjAi99ZerLR7vr/wS/B/4U8n9UwSXLpOX9d&#10;cb60poEnrCauhhiBrwRHPYlgIY4VqovvWNl26TnoqcdXQKbdtZpXj+2Gc7F70lqts4CSUatZRlyb&#10;jACs7s5SyMbbXUTLVy/J9R3qxWgrb3X85YI1TMfKYSHoQ2bLACuHpRazchNNOmzfX36wDibmDEe9&#10;/eu27qOjetkSNXOL1jOMqzWzDVnqWAjAi+dRBqPnsmAei/jp0FwWeM/0nLKqtNruouSU7s/rtkId&#10;UO9iXnzQt+O8ribDPW53UY/76HP7141W6ywctt97YfuaGTlGyfK0iD9HbiWBNIEi19T2NbFR/4w1&#10;WPlh26TyW7lVSmkrHxexQ5nhI9wZaZi9ACtPx+ZxtFnCytGvKmblBztao+l8B31YeZLMw7y1mONq&#10;enw33cb8RgJ1JFDEi4+ey4J5LFAzPl8Gb+uOUlan1ZauiqcPPbMl95h755CumBcf9OX4JHnvBbc1&#10;j3q4F4X7++4x5vvd7XRZi7SILz9uIwGXQJFrKp+Vw5J981IxhthZSPdaqrLye+cwxuo7u6k7rBzp&#10;ilq5y09/h5VnPYBOFce61jOMq8XRpqxFUwlgtOLxlTw1gJ/yzViTeSymNy7zt3xxIcxWc+Ne1Xnx&#10;u9ui1fye1PQTzcc8hS9roZEePw17F/L1vKH/wk/K+nNNby1yX00fyW8k4CdQ7JqClfv6HHeWjN2Y&#10;K1xSnYaV7y4iuue3cqMwzGfpKiyySq12f1lyf3TezzqmrTHH1fT4bkxtxrrESqCYF8eMNZ/CEb1l&#10;vKKk8s1lgTJMz2Oxz9dPOl/N3ENk3MP/1hDRk2ZWcjkvDj/tn61ix37SkbJi106xFrF5r2/tXzd3&#10;p2LvgTrqPdnYW1u6at4RZ/Oya8ub29eWrq6t7l/H3Dy7j2tNIVDsmhI95n/uRmZsGSuX0UCfleNs&#10;bv+vuh7ZaCuHlR7soEdWpVbDGHGeHlm7u33NvJutmPX0bpn3NhpL9j2LayzW7N2+5hu5qPaK1HqG&#10;cbVq2TI3EihGAH7V1z/O5gQ/lZ3LgniWUVsyW8QdATGzczEr2NUFVXlx4z8xBuvOJzPnl4ifee6h&#10;nBcfV85iNLN8zZZ8eaD8om71rGfT6++e9cVETO4SE5D7jHlbCFrEbF9ppY9aXEGERY5aveSLJvpr&#10;wa11IpDvmkKJYeXZ/o7PynGUXcrVkn3PIa4mX1TeHo1rNPsGNYy7mqsXMy58vTuxctOfgpVUqdUw&#10;Fy4bV0P9TF2OeveXtW0lSavj11Z4tkg88N4a+rNC8dF5Pc7bu+VabOhJXM2z/HrMcTU9vlueEI8k&#10;gVkRKObFw3NZ4DvN3dxYuPm4vgm+Nqvixmkg0JB8szljbFI0iPjMbI8fZTQznkfF1XAWV78e9bDH&#10;1981ZcQYrz/uhlqMXuZrEdyFzL0K0U6UTpb+J3Fln9zt0vcS2YOI6cEOZubpXLtnQzUfXSfuPV0C&#10;+a4plBGKLEnc+DB0RR4rz8ZhqrJyeabA9rtQblmijMbKYSU+rYbr2rXydG7Zb7C27Pgr6jfoL29i&#10;HWcxy86CT6WivKYcyDt9FHqd+9d9FjuJr8nWLr1F65lse6bTNu2b1qFNKzvLO48E0ItzxytCLNB3&#10;TEdgBn07j8UcKancPKFksj1SeDZfL1mXBD7MVYHQauLFMQbiRoHkjiUxQXhxaBPfWVwvjrP4n34z&#10;OUANhp9Q0+fxr+e7r4Ll9jU867bSunfu0Xm0jyEVrtvuIqKPSWLeHwX+5ijTakc9bOmePWzfO2fv&#10;EaKG/SXn1roSyHdN2dKj9V1tkbZy/7xUXJnTs3K5BkdbucQEy/TILAXf2voWbEHHuyQlqK1vCRkz&#10;r++wfdjGEca63BGFQd9qNTxjutIyRyEPo/GMZobFmnc6pt/35s4o8ZW73DatZ2LUatk2LMeJR5HA&#10;9AkU9eKhuSzip9B/9c9lgS50NVC189UGfUT/0ue5uy0+UzxbGS8OrxpWYlBzk/i1fC0CrSnzhy49&#10;Z73O8iZyyMYfMb600jJ3gt1Fey/u3YLmS5K727J+fxlRtKMeeCVJmur0r1CeYXICuCLyth2s3I3Z&#10;+Kzc1WSwcrenVp2Vi/0hep+uE2KCcnZYCfySJmmUk/mkj9cpsutPNtAXykbVbP2MTa607NsXjR7D&#10;cVnfAa8ibC89Z/uhD9ZxVKsj3qt7dm8Nz9Zai+0swE6zJZ5si2EMzzKJT5usFNM5WuvQ6ZyBuZJA&#10;lQTgxc3v3D3ZMH/uMn02eJb0XBZ4SMTFMKdDH2tHELN9S/RIH1/Jnl+XR7xrVoNAIyHqI/cLfJNS&#10;wG+LX8O3UV7cvdvgmOzoKuoJDkbvYFvRJVpk9D0EZfHfbZBHNrIGguZtn24ZcZcV/Zd+N9agj1lM&#10;2bmKRWvI9LMmgOsBb7zO2nm6RKOtHApf9Ht6RoOdk2o1B/KG8ri/nD2/tntco66fwBwK2LWM0uOb&#10;nAVRPRm9hZWMsvJRdra+hXLtX19csbMCsnZlzo76mfmiUDio+/ImomturcDa1Nr1ONCjJvpt/rnP&#10;98Bi3eNw1kmXWs/EptX0+O6knHg8CUyfALw4/GN2iX6clAVPy6fnssDf4O4PH6P9EjytbwQRWi17&#10;dv8W9z7gajXoCn1+8aSIAiBOVMSL4z7gRhtsK1k65Xu6aJFR9xA7E8f/u9Tgn2UNniutbAnxrgOT&#10;xh3jNnUUDZdueVt3rtWXAK4ptH52mbZy2+fQM9ZCVq6tcRZWjtgUrFyfXzwJrHxSrWZjzZbYYdvt&#10;xaDdrRfTJcJejNm6ETlQTRKfX7G/6LXSgndFjoM+/B6I2D3VrGk9E5tW0zq0GlrMZboEHvYudi92&#10;X9k0/zdn+bBXFRX0zKwvctfSXtxG+vXdPD2PxZRNZlvo/h6Uji8qZb2ce3b/d9cXuj4LvXvb/8Vs&#10;D8QE4MVtivFE4TdHHYPyuv3q8bkjBe6ro7UaaCaJ29eWfKCrXEWG8vnnuCAy4I+d4W4DhihxE5ZH&#10;/fbwb/n4/6Ysj4Z2VM0frim0fnbpXkWwSP2cocx813GsrJXjGoFa0uVHntmz+7eErBwlyFo5lCKu&#10;0FE9Ml2y0HpWqz06H1Jq1jP6n+pBT8glY7Wa1sUoEfxW6JeGpQXSsU0cO/lS65kYtVp5Lz05W+ZQ&#10;lMBQpSUN/OsWrWco/Xgv7mo131wW8cI6RiUz1rRfwgiCT4NU7cXxrIP1YXKfsXGmMl4cWk3X0+WK&#10;u055L4AW8XGyZ4PW9N8XUP/sXGaUz3dfsO8Lcfv+cl7cVUaXzJaxTmvL/eR20/6WK1Jqtl3R+tml&#10;a+W41nWsJ4+Vo+/nu0aqsnIbRRKrXmmh9OJ17HdYySiLHXWVZrWaIbe7qOP19njUL6TmZBTU7QfB&#10;qmytbI7mV03QVn6PAm/h9sl0HuXXjVbDeWPUan4vWJ4Xj5wmgWE0jVpt6A58vtXPHc862hlrmMuP&#10;2WrmOHcuC/rA2blmJjW8nM7Bd3b4rXE97kEfPWyJ/mFs0vrsMl7cd/9yS4kSwsO5+8d/h/cd3SIo&#10;fygV4ht43h/nlfJZzYrtssQ7A/ztgD6+X8mlc6rbt3YDtVq7cq0WulqyrQUFYa0cqkFfG5iXCq1k&#10;56S6FmrOgKgtol7Zs8oW2JCriGDTiKvZMUDJ8WBH1JCNe8NKrN2Hzjlu+93tJxvvvSBRLFM+HW/E&#10;sahfdqxSUiAGhvSyBGl/GS3R9FH4hmdHy/sb5ORbxhxX0+O7vrpzW90IMK4mnjG/F4fusfOW4G20&#10;jzJWbj7wt/Cz1vfrK6F6rQb9J5E93FPsHaRMXA3jjjrWoGsx6Fs25fu5xbRa6L6Hu5S+s5qySqu4&#10;fXvUAjFTtBq2yxIjzf67Sjpt3b4xrmZafhIrx+wwbeUY18P1AjXv7wtUZeU6AiVj/fKbdVkrhxVU&#10;dcUe7EAbWc9mr3TUz25Jr/n3w3vq+SL6uHwWaz2bPnbSda1nGFeblCaPn4wA56uJLwh5Ch9dzIVC&#10;3zI7j8UcJb1IzItCnMc3Ww26KklcZeGeXcqajc1BRWgvDj9t4tzZJ8aw1/bB3XNlv+MYfx1MesQe&#10;pv8cKHRjSKuF9gtBG5lI1xJaze/5QbmqO1/63NP9xvlqpuXzazX7JAnmpfqtXCJZ8B6wcv/IPLTK&#10;pFaur17YpLFy8UvaB5TpkY27DtGX0qWQY1C/UA7+/dBqobYRiw31rhAJh1oOnbvc9pjjanp8txwd&#10;HkUCsyQAzxPyFL6ywCMjviQ+yL2Dy1wPzFjDbDXou3S+8GJVenH7PjX0/vW5y3hxeFV9N0jXA2ea&#10;pA+ar0VwjwoRC+2fV62Wbqd5+5bvmkpTwYg/dJeM8LlWLnEmiWuhT+QfIZxOjwyR7PvLsD1t5bAC&#10;t9Tpmhb7hhkf2R4jvFgoP/9+eJWQB57EYkMlybtd65lJfFre880yndahszwvz0UC5QiU8eKYsSYj&#10;HfBdrmqAGjJzWeysC/+8CngxNw+3TuK3sl4SEZ90X1fq1j0r0aLOgh69KePFcRb/CI8pK8iE1Zxb&#10;o+z3fC2C8oeIhfZP4vkxjl0kFpmtH7fMnkC+aypdLoxnyqyFPFYO3WTno6dzxHyuUCwYqWHlbqwI&#10;11/ayqVPuNJCTFg/0QorqFKrIX6XjVKifqiHu/Tvr7tWw/z72LSaHt91W4rfSaB+BMp48bTy8s1j&#10;MfVEP9c8FQW/H1I509FqOKv4fsQHpA2gJIt4cVvv0Gw0jDwi4limvfO1CO5Cs9Rq0KpFmJUhwGOq&#10;JpDvmkqfNa28YOVaCZn0JjphPkZXwd78c1KnE1ez/SMpR9ryYCXVXrEYd3SfsYEXS3O03/z766zV&#10;tJ6JTasxrmavTK41gQCesceMk3xl1iOa/nksJh+Zy2JmrLmjpu5Z4MVCygPpxR+H42puPAs9WXNc&#10;+kl6ePFiMaJx5SxzT0TdsMyXB1RhKEYR2i8E05EJnNm+6SO++Wq2jvO4lu+acsloK5exTt91Y+el&#10;wsrTvSKb6zjrQcpxVu6Wwj6dmSTp557L9MhQivASzxfMUqtxvlq4Pcrt0eO75XLgUSQwSwLlvLj2&#10;yqKHXL9l6iCjE2Yui/b6vtpNy4ujnOZXX9LnLefFkZ9f4dn3kmDcIH3OfN/ytQi0ZkjdhvZTq+Vr&#10;hbhS5bum3DrjajfaS6zcF5/KWjmeRnDzq8rK3R4Zypm1cliBr9xu6fJ/R/9Wz4wzR6N+oZz8++sc&#10;V9N6hnG1ULtyOwnMgkA5L47Rjs4CxkB8mgGeEnNd7Fs+3JrBi/ly0WmL9rhRuuxbv1G2Yl4co4Cd&#10;BXcsyJQS+s/t9+sajF/P1yIof4hYaP8kWg3zhfxKdXzNmOK0COS7ptzS5bNyXPXWyv1zUqH3kiQU&#10;C8b5YeX55qvZcdiqrBzl8C/ts97pSL2tn/+40P66azX0O2PTanp8N9Ri3E4C9SFQzovbCJJvRi9q&#10;hxlrSOPGtpDO9khDygMp4cXdMTpoKJ9KkmcbkAOWuMMU02o2QpiNIx71MOIaiivg3KOX+VokpMWQ&#10;d2j/JFoNlIsyQ5m4PC0C+a4pt3R2fiZmaOmnc5AaVo40odlq1Vm5G1czzy7JP5QJS1hBlVcsRkCz&#10;9USPE2d3l/79ddZqWs/EptVMPx461G0pfieB+hFAPL/YfDWrWeTen/WeUlM9k8T/28SSDl5sUq0W&#10;KkeWO7y4L0YEReh7ih6xBndmzKAPH+7Ti1A5vjdoumXLd18NzUdDbqH91GogNE/LfNdUlgi8w+ir&#10;RualwmrSs/t1nlVZuc/C9Hns+qgeGcrrWnnv1v1lX9RcckW/M/sUqNWi9vzpNdQ/vTWfVgv1c6GQ&#10;3Rhk+hxlv2k9E6NWC0WAy/LicSQwPQJlvTi0gHi8UL9V5rLAK4bHPuDFJtVq0/Xi0gq2To+vwKe3&#10;u/aulp7dLMdYreZGBM3+9a0nG+0u/mFu39Zlu+3JhhvRgNYMEQvtl7YIccKdyFdK+4s+odae3lXK&#10;nCcjUI2VZ2PJUiprEebqCkeVq7Ly4j0y3xULr+RqNaNPOgurl/bW0jbXu7W2ihokCd4op9sFe/U2&#10;ve7fn0+rlbNYffYy64YF9EyMWo1xtTJXBY85HQJlvTjmLonHCykG9GslVdgy4MVC+YAN/KurJaCF&#10;Qh4Nx9sltMwoL+6PNR71UFpTmt3Fw7aOHuJ3GuyZzBrKl32C1ey1Og/1yy7dOwrKHyIW2i85hziN&#10;1mpoc18sMl1ffqsXgelaOa41ubZC77Ox87XCfTahhqvfjRXh+gtdvVnmKNkoK3cty+gTfDoLxr4P&#10;2/fOpWOHh2300vQ5MQdCb9Pr/v1112rw2rFpNT2+q1uJ6yRQTwJlvTjeyCFeLd0DtTW1GiX7jJZN&#10;ZUcPQsoDaeFDJ9dqUJFFvDhKcbDjV1edBdfv4wjLwS25SYE2QO18Szdn3IVCxEL7Je/Q3W60VkMt&#10;fMxQUy7rSABXmHsVjSurnZdqrhufPjE5YMaaSRMaqzPp0McJXbMojcnHfFxbwfU3/bianD/0//1l&#10;Mz8u+4f6ZffIFv/+Oms1rWdi02p6fDfUYtxOAvUhANXhjyGNKieONLGlcDrbHx0VjYEXm70X95UK&#10;PnrUnW37Gn4VFalXL2G0IEsDdxn/fDXcSZGTb+m2D8agQzGK0H7JO9Ri1GrZtothC66wUVe0v55F&#10;rTw8W606rRa6erM1KNcje7Jxf/mwbT2Xtcd75x5fCfVLbf2y5ZAt8HLp/fm0WkgDc75ammb+b3p8&#10;N/9RTEkCJNA8Ar1be2tLVxdX1lYfrPt72s2rE0tMAiQgBNa3HqxvX1u6unR1bXVv7cnG/Nm41jOM&#10;q9EuSIAESIAESIAESKBeBPQ4YWxaTY/v1os6S0MCJEACJEACJEAC+QhoPRObVtM6NB8NpiIBEiAB&#10;EiABEiCBehHQeiZGrRaeYVyvdmBpSIAESIAESIAESMBHgPPVfFS4jQRIgARIgARIgATqQSDmuJoe&#10;360HbZaCBEiABEiABEiABIoR0HomxjFQvOe3GBWmJgESIAESIAESIIF6EIg5rqbHd+tBm6UgARIg&#10;ARIgARIggWIEtJ5hXK0YO6YmARIgARIgARIggWkTiDmupsd3p82R+ZMACZAACZAACZDANAhoPcO4&#10;2jQIM08SIAESIAESIAESKE8g5riaHt8tT4hHkgAJkAAJkAAJkMDpEdB6hnG102sHnpkESIAESIAE&#10;SIAEfARijqvp8V1f3bmNBEiABEiABEiABOpOQOsZxtXq3losHwmQAAmQAAmQwLwRiDmupsd3561d&#10;WV8SIAESIAESIIE4CGg9w7haHG3KWpAACZAACZAACcRDIOa4mh7fjafFWBMSIAESIAESIIF5IqD1&#10;DONq89TyrCsJkAAJkAAJkEATCMQcV9Pju01oC5aRBEiABEiABEiABFwCWs8wrubS4XcSIAESIAES&#10;IAESOF0CMcfV9Pju6VLm2UmABEiABEiABEigHAGtZxhXK8eQR5EACZAACZAACZDAtAjEHFfT47vT&#10;4sd8SYAESIAESIAESGCaBLSeYVxtmqSZNwmQAAmQAAmQAAkUJxBzXE2P7xYnwyNIgARIgARIgARI&#10;4PQJaD3DuNrptwdLQAIkQAIkQAIkQAKaQMxxNT2+q+vMdRIgARIgARIgARJoCgGtZxhXa0qrsZwk&#10;QAIkQAIkQALzQiDmuJoe352X9mQ9SYAESIAESIAE4iKg9QzjanG1LWtDAiRAAiRAAiTQfAIxx9X0&#10;+G7zW4o1IAESIAESIAESmEcCWs8wrjaPVwDrXB8CrU4y9rN01ZR3bVUS7i6GSn+wg6xWWqE0g35n&#10;QVLtX7dpdhdl296a3eZbQ/7tbnpvu4s9ZvlgPb3X/YazmbR3lty9eb7f3d6//vhKq7PSMnmYz93t&#10;PMcxDQmcBoE8Vr62akoGK++eDZXTWnlnIZTGb+Xds2Ir29fCx5k9kipJnmyk0z3ZwB6zdPem0w76&#10;5a1cn2XU+rh6uCVq3veY42p6fLd5LcMSzx+B/F7c2K18QrrkwTpSJMnypp8lVFVn4WDHpoBfrUar&#10;bV22OWfX0h6/qFbbvqYVmq1viEn2/NxCArMmkN/Ke7dwTfdu+Uu5fx0pxlt5khz1bC7VWvnqJZtz&#10;dg1+RspazMpt/Uav6d5mtgQxbNF6hnG1GFqUdWgugUfnR/sjs1d63IM+okih/uR7L9i8Flf8TB5f&#10;kTT3zun91Xrx9B1Cn8esb122pUyS0brOPXbQD/EK3dmyOXALCcyaQH6tNuiPi35pK5eIe7Y2iyti&#10;Y4dtva9aK0/39vR5zHrayqeh1Uaf3y1PM7/HHFfT47vNbB2Wer4IwIvfWXqy0e76/yECBv8X8nz3&#10;zlkVdOk5P0ec7/6y3l+tF7fqUp9D1o96MgaLkdhQXbJHyhaUX2qKXDgGGuLF7XUggKv2zlLIxttd&#10;RIZXL8m1HerFaCtvdfy1Q49mOlYOq0MfMlsGWDn8UTErDzMy/hE91hCfbGmau0XrGcbVmtuOLHkM&#10;BODFQ3EwXcfRc1kwj0X8dGguC7xnek5ZVVptd1FySvfnfXVAvYt58UHfHLfSuvTc4ysP1nu37m6j&#10;PrjT6XNxnQTqQQBXex4r374m17R/xhqs/LBtUvmt3CqltJWPi9iBFWzKnZGG2Quw8nRsHkebJTzV&#10;peckr6JWrvNKr6MMSeLOmU2ni+NbzHE1Pb4bR2uxFnETKOLFR89lwTwWzFrz+TLr6fQ8FjsPeNL5&#10;aruLS1fFO69v+dtN7jH3ziFdUS++vKlVGbWanzK31otA9VYOS/bNS8Vcsc7CdKz83jmMsfrObsjD&#10;ypGuqJWHWw9jC2GdGD62eXu0nmFcrXntxxLHRACjFY+v5KnVqJ6xzGMxvXEZJfD14TFbzY17VRVX&#10;u3cO6um9F3z1Mf1E81m6Ci8+2UgGzpYknK/m481t9SBQRKvZGWu+McY7S8Z+zLPg4gtOw8p3FxHd&#10;81u5URjms3S1bI8s1GpHPck5SXz1Dh3V3O0xx9X0+G5zW4glnx8Cxbw4epU+hSN6y/RgJZVvLguU&#10;YXoeS5VxtUFfxj38bw0RPWlmBVfjxa1W09G2PFdPu7u2unR1bXX/epEje7cerJvj9tZ82vCoZ/Yu&#10;rmxf88U085SKaeIkUMzKRY/5n7uR2WrGymVem8/KcTa3/1ddj2y0ld9fFkV1sIMeWVVxNYytJgnm&#10;8I6+Xtrd7WvGHvev50svufVu7V8fZeVPNszeWVi51jOMq41ua+4lgekSgF/N108Mz2WBajGjmOLR&#10;3BGQQd/OY3FnolTlxU1/H2Ow2Sfqj3oS8TPPPVTjxVHrcc8WoH6mLY9695cxP1nuKY/O+8dyQFvu&#10;efvXZWQHPfv0Ub1b0NGyf6Xli4pM91pi7nUlUM7Ks/0dXO/ayrN1xhWanq2GSFyShJ4jR0443vUS&#10;GHc1Vo4ZF75ZE2Jd5p0e1Vg5yoWx1STxvy8Eow4mvbFyPAMh9Wl1/D2ovTXZLx54bw39WdmatXKd&#10;60or9CSuLfMkazHH1fT47iSMeCwJzIZAMS8enrEG32miRMbCzcf1TfC1WRUHLePzvJqD5JvNGTNk&#10;5D294jOzPX6U0dxDRsXVcJbx+hX3rvxabX0LHh1nkaWv5tqLp5WYHNNZgB7dv55Wf7Lff0fRPLk+&#10;HwSKWbm9qt1Zn7gi81h5Ng5TlZXLXDHb70q3IcporHyUVoP9jbdy5I+x1dDbtlG/QX95E+s4i1l2&#10;FnwqFeU15Rhn5VqnIedpWrnWM9n2BJdmLrUObWYNWOr5IoBenDteEaIApeFGbew8FnOkpHLzxGy1&#10;R+fd3OHZfIpFp4V/clUgtJp4cYyBuKOLcseS59vgxX2juTjLeC9u72q+MUlbctRvfQvetnv20fl7&#10;5/DNnNGt06BvvTh8+Err3rnDttVlnQVzN4UGTRKzF+cyebotYEvEtXkiUEyr2TkJrrZIW7lch66V&#10;TN/KpUc22solJlhNjwxXCsaG/U/IWmrrW7DQ3cXD9mFbW7kbK9RWjrelrLTMUcjDaDxj5Rgv6Czs&#10;Lj46r63cnVGC8k6+1HomRq3mH8+YnBtzIIHqCRT14vBXrsYR34F5If65LNCFrne3Xm5SrSZeHNG/&#10;9HnubovPFM9WjRe3Ws3VhemWgmc1y87C4opNvbcGnyxl18dBq8kcoVbHepb969DMrU7vlslhd9He&#10;V+9u410F4+J9+mxcj5dAWSt3YzY+K3d7XrDybD8BVjCplUuPDNF718pNHwW9FPTI4Jd0C0u6/E8J&#10;YAZF+AjUz9jrSuvxFTtHbW8N9pp9fhRWLkdfes722R6s46hWR7xX9+zeGp6t7d2ClXcWRvcUda2L&#10;rRvG8DoxajU3blyMDlOTwCwJwItvXTZvgDR/7jJdGniW9FwWaBZ4YczB1cfaZ6iyfUt4ucdXsufX&#10;5YF/tf5MzoC4GvSO3C/wTdLAb4tfw7dRXjx7t9H1Meuo9zhNhPolSfes6x9wz8mOrGC+mqm123e2&#10;ETpzZzhs2/uClDF8x3TrwO/xE4CV443XWTtPMxht5egVSH8nPaPBzkl1bRTRdnMtZ8+v7R5W7voJ&#10;zKGAXcv8TXyTGiCqJ1aWx8rTWi/NQX8Dk/Az31BWxsqhcJDD8iaia26tbL5QmDjGziYxEXPzb9ZW&#10;HnNcTY/vWuJcI4G6EoAXh3/MLtGPkxrgafkk0ZoD/gbxIugP7ZfgaX3vz7RaJnt+3xb3PuBqNagc&#10;fX7xpIgCnE5czTfSOehjNMfVY6CaJL5fgUCE0/Thwd1eZSDivh3FpuDa/BAoauW2D5LHyrU1zsLK&#10;EZuClevziyeBlVep1dD7yc6DxXVkvZguEfbCyt33jFgrd6OY5kj7i16jrBxEcK6qllrPMK5WFVXm&#10;U47AUe+d7jvd72+a/5uz/Fj9InK5euMoeCCfIpJtaa1mxyv1jLX0PBaTt4zs6cgUerw+X2e9XLgc&#10;eo/rC6FM4LPQu7cjtZjtgZgAvLhNASJFlvaeNnoUAvXzeWMzE1nqhjsMSmC9uL5jYi9qlI25SQr0&#10;8pF+vpcP+xd6F3ov935rpznLh0M7quZvvFZzIza4YvVzhjJrUsexslYOReJey6YeyFNb8qj1kJWj&#10;BFkrh1KElY/qkRUji95nkuB5nuzxqJ+vZzUtK5cWSMc2syUruyXmuJqpmxv9LMuJx82CwPc3k6ea&#10;9/dOtyo24724q9UQz9G6Q7yUHk+UGWvaY+ONE74xB3i5UZ5b7xvnxQd9KaX1YXKfsTG9ary41WrZ&#10;yJZuIdQv5OelbrgH4UhoNX9szJ7bp+Tk17BMvqNVJM4V+/LlXvtG0/5erqxHVtzKEc8pauXo+03T&#10;ytEjw3OTKy34KPE69jt6ZNozlbvSoUFDzxWYXGHl7rtKcEYZBXVzgJXbWiG9WVor9+sKtOx0rFzr&#10;GcbVdLtwffYE3uk2T6klT1Wv1Xy+1d8aeOrQzljDXH7MVjPHuXNZ0Af2jwLCy+kcfGeHXhuv1dDD&#10;lugfRm6tz67Gi1tPmk+rhVJJDMwqSak7xnhsqdNMhIZ7FNLg2VG/j0eqeVleGGq1Z74qaq0py9/a&#10;qap1cEfPb+VQENbKca1rG8W8VGglOyfVtVBTE0R6EfUK1Q5WrmcwmLSwadunQTxdcjzYETVkY+XV&#10;WLk5t8SvQjFsqQnqF7JyxMDS9QZpv5Vboumj8A3Pjk7HymOOq+nxXdDkss4E3mdc7dg15vfi0D12&#10;xhq8jfZRxsrNB/4Wftb6fn1VVK/V0MuVyB7uKfYOcjpxNV1nvY766232aX49kqxTCGG3n44UiH/a&#10;OmPPPC4ZVzNXyyRWjp6DtnKM3sPKMS7v7z/gKtdqz3ctynWd7dVBmekIlDwjLZHnrJVXpdXQPx0d&#10;pUb9fHUy2/z74T3raOVazzCuFmpXbp8NAc5XE88Y8hS+VhD/aH5vT/Zm57GY7dKLxHx5jCH4ZqtZ&#10;L1alF4efNiOE2SfGsNf2wX01HbcNsYbRPtzWL5TfaC8eusNKy9koQzp3ajXNg/PVzNUSupI0KazD&#10;yjEv1W/lEsmC94CV+2ds4Sqf1Mr1FQ87NlYuJdZKrpoeGX7RKkn0nA5wskvUz25Jr/n3Q6uF2kas&#10;PNQjQ/Qcajl9xkm/xRxX0+O7k3Li8SQwfQLFR0fsc4uYyyI+yI3hy9t/4N0wWw36Ll0zeLEqvbh9&#10;nxp6//rc1Xhxq9V0tCFdN/MN9cvukS3+/fm8uL5z6fyp1TSN+V4vY+WYsQbdJSN8rpXLGBxmVM7G&#10;yrUaQ5T//rLPyqHk3FIXuxqslY/2T34rtufy76+zlWs9w7iabUmukcDsCZTx4hgRkJEO32w1Uw+o&#10;ITOXxc668M+rgBcb7QsHfeljhkdH0rpF6tY9i+cMtJ6q2ovrvLOtiPpl98gW/36MOiFq4R4tNNJ1&#10;tmmo1SyLeV8rY+UYz5RZC3msHLop9Hwd5nNVN1/NtKv0CVdauN71E63VWDmeYPeP7NprC/WzW9Jr&#10;/v1112p4cik2rabHd9PtxG8kUEcCZbx4WnlBUbhqBf1c81QU/H7I20GrVKvVcFbRNIgPSCtASVbV&#10;43Zrn25r1C+91X7z76+zF7dl51r9CZSx8rTygpVrJWTqreelwt78c1JtdHlSK9dxNf0La8bOEeuX&#10;NqlGq8E63Tejue2OdO52fPfvr7OVaz0Tm1bT47toIS5JoL4E8Ix9KHbjL7ke6/DPYzHHyVwWM2MN&#10;81jSntTmDS9WrRe3T54ZL55+kh5enPPVbCtwLVYCZbQaZnnKvFQZ6/TFcO28VFh5uldkmVZl5W4p&#10;8IymsfL0W3Gq6JHhqahQtDBbP7slvYb6p7fm02qcr5amNvk3Pb47eW7MgQSmTaCcF9deWSL7vj6n&#10;jE6YuSxa2/lqBC82qVZzvTjKaX71JX3eKry4fvsR42ppvvxWJwJVWbkvCp21cjyN4BKoysrTcTXb&#10;E8xaOXpkvnK7pQt9x1sxMCcvlM7GDUMpUP/0/nxazfVsyAMjv9N52lvrGcbVwJxLEjgNAuW8OEY7&#10;OgsYA/GpLHhKzHWxb/lwawov5stFpzU9Z/NxPROe5nc9GkqXfS8SyjaJF5+2VsO4UyjmKSzcOoPX&#10;dL04zsJlEwhM08rR67FW7p+TaqPc1c5Xs+Ow07ByvLMtScaV2tYvdEVwvlqIzGls1+O7p3F+npME&#10;ihEo58Xtm22hCNx5LKYUmLGGNG5sy5Z0WlrNnEGebbDnkjXcYeqs1erc43Z58nudCZS1cukNJAne&#10;DOGLHsPKkSY0W83GnSbtkblxtZCND/qT98jgJ+xvIYTbGV4slMK/v85WrvUM42qhduV2EpgFgXLz&#10;1eyopnjzrPeUsuuZJO68X107eLHqvbg+i16HF/fNV8MdKvTGI5uPfZp/9G+8oH72yPSaf3+dvXi6&#10;/PxWbwLltNqgD+8wOoIr81JhNaE5qdVptVAkOdsGUFq+HhnKO9rKYZk+P+GeD2nd7fju35/PykP9&#10;XChkvl8NlPMu9fhu3mOYjgROj0BZL47n2MXj+XyhqZPMZYFXDI8iwItNqtVm4cWfbLS7+Ac/a+Y0&#10;Y5tZuu2J+rnb8d2/H7mH7ibCNVRnRDOzpcFZuZwXAtVYuW9OqiGYtvLQbLXqtFqoZ5htTfTIfP4J&#10;XilkXSY3zK3IzrrInsvWz7fPbGuelWs9w7haqF25nQRmQaCsF7dPRxmfF9JY6NeKX8SberL1ghcL&#10;5YMj4F9d/QGfGtItON4u83hx3zwxG0lDWXxLd6wI9bPnT6/593O+WpoSv5UlMF0rhy2JJYQjzJiv&#10;Fe6zSf1gUW6sCD6nWisfpdXQ38mnDlG/UCv599e5R2a0Grx2bFpNj++GWozbSaA+BMp6cbyRQ/yq&#10;q01QP2gokyoUxTdpoVVmp9WgIov2uGep1ersxdHCXDaBQFkrt/NSjQX75qSa2mPG2qysPJ9yMiWD&#10;iixq5dKmtvb6F0/C7Q0vFkrh319nK9d6JjatpnVoqMW4nQTqQwAzUnwxpNGlxJFJMqqfa+eyjJrx&#10;AS82qVYr7sV9pTL3HPPx9bjt026Sxv+/q11RvxBR//46e/FQTbi9jgTKajU9Yy2flYdnqzWpRyZt&#10;iN+CD6vUdFv7rdim8e/PZ+Whni7nq1m+xdb0+G6xI5maBEiABEiABEiABOpBQOsZxtXq0SYsBQmQ&#10;AAmQAAmQAAmAgB4njE2r6fFd1JdLEiABEiABEiABEmgSAa1nYtNqWoc2qU1YVhIgARIgARIgARIA&#10;Aa1nYtRqoV/YQP25JAESIAESIAESIIE6E+B8tTq3DstGAiRAAiRAAiQw7wRijqvp8d15b2fWnwRI&#10;gARIgARIoJkEtJ6JcQwU7/ltZuuw1CRAAiRAAiRAAvNOIOa4mh7fnfd2Zv1JgARIgARIgASaSUDr&#10;GcbVmtmGLDUJkAAJkAAJkEC8BGKOq+nx3XhbkDUjARIgARIgARKImYDWM4yrxdzSrBsJkAAJkAAJ&#10;kEATCcQcV9Pju01sG5aZBEiABEiABEiABLSeYVyN1wMJkAAJkAAJkAAJ1ItAzHE1Pb5bL+osDQmQ&#10;AAmQAAmQAAnkI6D1DONq+ZgxFQmQAAmQAAmQAAnMikDMcTU9vjsrnjwPCZAACZAACZAACVRJQOsZ&#10;xtWqJMu8SIAESIAESIAESGByAjHH1fT47uSkmAMJkAAJkAAJkAAJzJ6A1jOMq82eP89IAiRAAiRA&#10;AiRAAqMIxBxX0+O7oxhwHwmQAAmQAAmQAAnUlYDWM4yr1bWVWC4SIAESIAESIIF5JRBzXE2P785r&#10;+7LeJEACJEACJEACzSag9Qzjas1uS5aeBEiABEiABEggPgIxx9X0+G58LccakQAJkAAJkAAJzAMB&#10;rWcYV5uHFmcdSYAESIAESIAEmkQg5riaHt9tUpuwrCRAAiRAAiRAAiQAAlrPMK4GKlySAAmQAAmQ&#10;AAmQQD0IxBxX0+O79aDNUpAACZAACZAACZBAMQJazzCuVowdU5MACZAACZAACZDAtAnEHFfT47vT&#10;5sj8SYAESIAESIAESGAaBLSeqXNc7WDn8ZWV1va1Igy0Di1yHNOSAAmQAAmQAAmQQF0IaD1TV612&#10;d/v+cmchGX721opw0+O7RY5jWhIgARIgARIgARKoCwGtZ+qo1Xq37iyJTiun1da36kKa5SABEiAB&#10;EiABEiCB4gTqHFdb39q6bBSa/RSLq+nx3eJkeAQJkAAJkAAJkAAJnD4BrWfqFldbXNm+drBzsLN6&#10;CWqN89VO/4phCUiABEiABEiABGZJoM5xNXAwZZRPsbiaHt9FXlySAAmQAAmQAAmQQJMIaD1Tt7ia&#10;5Vheq3G+mqXINRIgARIgARIggeYRaEJcbdBfaZWJq+nx3ea1DEtMAiRAAiRAAiRAAoO+1jP1jat1&#10;z4pW43w1XrMkQAIkQAIkQALzRaAZcbXdxTJxNT2+O1+tytqSAAmQAAmQAAnEQkDrmfrG1cprNc5X&#10;i+VKZT1IgARIgARIYD4JxBxX0+O789m6rDUJkAAJkAAJkEDTCWg9U9+4GuerNf06Y/lJgARIgARI&#10;gATKEYg5rqbHd8vR4VEkQAIkQAIkQAIkcLoEtJ6pb1yN89VO9yrh2Ulgvgg87G/0vvLnX/rKT9/4&#10;bm++as7akgAJ1JFAfHG1g53lzfUt87e3liR8tqCOVx3LRAL1JPBh/+03XnrtKzfbN/TfWzd7r//s&#10;jYf9epaZpSIBEoifQHzz1RZX5P0e8j+1WvzXMGtIAlUQ+OEbf3Oi0Z75qii19PLFGy+9doFRNipW&#10;EiCBUyAQY1zNxNRMbM3E1ZY3q/DizIMESCBmAgdv/O9XdSQtvP7Say9Tr53CnSrmq491I4HxBDhf&#10;bTwjpiABEoiXwMu9vxzG02wM7Tdufvobv/rN1jf/7Z8sLH/9Ruubv/rNxVefUfvbN9Zfe5dqhQRI&#10;gARmSCC+uJq9p+jxXbuVayRAAiQAAue/bWNoX7n5xW88/WZyO7n92r/+q7+XPGX+/vtvPhp+P3O7&#10;9eb2qy9+Movtyzd+9gZy4JIESIAEpk1A65n6PgfK96tN+zpg/iQwfwT+Y+/Z14xSMzG1F2/85Fuf&#10;etvotOR26+3HK6LUzP8vdLvHW5Pb/+2t3utI377xwesPZ9irnr/WYY1JgAQsgZjjanp819aYayRA&#10;AiQw6H/8nbc+ed6z9/qH/ccnSm339lF/84LVaj9/ab3fOVFrD777tf5Hn8xse/8m3+jBK4kESGAW&#10;BLSeqW9cje9Xm8W1wHOQwPwQ+OEbMqL5zFe/fOOHw/HMXl9iap3b6/2f7Villjz19WcH/f3vyt7d&#10;24bQL4bRNZnf9tZNPmkwP9cMa0oCp0cg5riaHt89PcI8MwmQQN0I3P5kltpHr/aPRzLvnETV9r87&#10;6L/xZ6LV/vMZWf5yZ9C/f7J/e7h/0L/Q+/5JTO4rNy/wudBjgnVrY5aHBGIioPVMfeNqnK8W0zXH&#10;upDA6RLA8wTPfPUHr0tJ7p5E1Vpvm+//858YjXbmqX+fiFb7ky8N+kf9leNxUImsDfofDsdCJbb2&#10;Ip8zoFYjARKYMoGY42p6fPd07w08OwmQQF0IQKm1b/ztt1Cm906iZk+Oo2b/6jeMRvvemVeSvz6O&#10;rP34eZNu8WQcdO84zaD/sP/S8ZMJ5rkEPhUKklySAAlMg4DWM/WNq3G+2jTannmSwPwRwOjnM1/9&#10;/W+j9ndPnh14dDwb7afbEk379TMXkz8/1mp//9Mm5dFJqnvHqeTYP3sdsTXOWwNNLkmABKonEHNc&#10;TY/vVk+OOZIACTSNwC9Pniho33hbvR8Nc9EkqvZ7XxSt9lZyMfm/J6OgH9wyNUVkzcxpw98Pjt/i&#10;0b7x1s3+J9uwj0sSIAESqIaA1jP1jatxvlo1rc1cSGCeCbzcw7OfNqY26B+cxMsOT+Jl/+MfGa32&#10;1NMXh1qtd6LVnv+C4YaUOrI26K+/JrG1929+SLVGAiRAAlMhEHNcTY/vzvMdinUnARIY9N/t431q&#10;H5w8USBU8F41RMs++ymj1f7hs0arXUx+59Pm23/5nKRFBO6Biqw9/OSNax+9Ss4kQAIkMA0CWs8w&#10;rjYNwsyTBEjg9Ak87Jtf/TTvRVt/TZcGz3ciVvajLRkB/b3fFa229Tnz/bOfkmMOUs+LIp8P++/f&#10;lNhaWgViP5ckQAIkMBmBZsTVVlrJ8WdttUht9fhukeOYlgRIIDYCH5zMK/vo1YepEQq85RZPd+Ld&#10;ausvi1b7Xy+Ldvv45C1qeGL0IJVL/5OY3YGaBxcbQ9aHBEjgtAhoPVPXuNrdbVFqSbJ1uQgnrUOL&#10;HMe0JEACcRE4eENiam/dfDelsQb91eO3dXSGvyslNcaTBVdWRKv9xVXRaj/akv3tk8jakhoFNXt+&#10;OTyDia29eKPvnEGO4/8kQAIkUJ6A1jN11GpHveXNwza0Wmdh6erB8B3i+f5M3ZY386VlKhIggVgJ&#10;vNuXZwraN37pRL3wHo6t43fgmvr/+j8Tbfa1VdFqf7Mm39/pgs7u8Ttx8SQCtg76eG/b+zftNq6R&#10;AAmQQBUEtJ6pm1Z7sgGN5i4vPZen7lqH5knPNCRAAjESMDPVTMzrF6lnCkxN907ebytv6zBb5DcL&#10;/uDTr1wVrfaL66LVzG8XyB+eReidfMf2Qf/Z4btxzXnwawh2D9dIgARIYBICWs/UTatNUi9zrB7f&#10;nTQvHk8CJNBMAj85man2bOqZAqlL63gEtKvebvtff9dos68/i7jaK13RavLWDnPU+sko6ONPYnHg&#10;8pCz1jL6FWy4JAESmISA1jOxaTWtQydhxGNJgASaSuBCT2Jdb974MKMj8Cug7ynVtXnBaLN/9znE&#10;1S525R0eP3/JErh3PAqKJ0ftdvOb7pgXlz2bTsd1EiABEihCQOuZGLUa56sVuRqYlgRiI/CjV416&#10;at/4+DvZmq2djIAuKxUnvwX64+eh1V7Z/MPPGPUmvwkqeSx5jkPumLXGcVAQ4ZIESGByAkarQc/E&#10;qNXWT57empwUcyABEmgagb/9lrz3zK+cDo/jY7tqBHTQP/O0UWa/9srFk+dAL3a/91mz5XuftXVH&#10;PO6+isfZve+fvMeNv+dumXCNBEhgMgIxx9X0+O5klHg0CZBA8wh8rS8xtbduPlSRM9SjdzLvTCuu&#10;j3tGlyVPPf8FxNUudjGDDceZ5aNjlafnudm9+CWrN2889JzVpuMaCZAACeQloPUM42p5qTEdCZBA&#10;/QlIhKt9w/9+WvwS+7pSVD+5JVrtT/8F4mqDjZ+/ZLbhlwuk1tuZ50c1DTzN8B88TzPodFwnARIg&#10;gXwEYo6r6fHdfDSYigRIIBYCv/9tiap9J6CY5AmB9HvS3jl56vOdro2rLf6B0WpnntZc8Cvud7yj&#10;oIP+94/HQds3Lpz82oE+luskQAIkUJSA1jOMqxWlx/QkQAL1JPBu/8vHzxR82fP8pykxRkAXU78/&#10;gF+Y+uCWjat96YsSa/tZ6i3c8raP9Fw3S+JCT+bJ/SXfi6uilpYP10iABIoRiDmupsd3i1FhahIg&#10;gWYT+MHJW9V+6PxSAWqFUUw9AjroP/8F0WUf96DVLnah3/ArU5IDniHNvhFX9uP8bwfOj3JwSQIk&#10;QALjCWg9w7jaeF5MQQIkUH8CL5+85+yjV0Nlld8BXUk9Azro/9orotUGfWi1wcaPtmTbztd0XojL&#10;ub8LijQfDuN6Jrb2ZT5hwMgaCZDAxARijqvp8V14UC5JgATiJ2B+Vcr8vRycL7Zy/CSn/R1QYfLj&#10;540u+8PPaK32023RavZXpiSt/C7opcCMtUEf8+U+eD1+3qwhCZDAdAloPcO42nRZM3cSIIFZELg9&#10;fKrg/7N3fqFVnFv/3y0iQcSmImb/8oaUnYNChAqJKEloIyS2QgSFqNXGvCaQ1ijBV9rQpLrVuRHq&#10;gVwKNVVPrryoxUsvbAi586atl0KPmlx6dcyl9I+ZX9Y885xZM/PM3z2z/8x8K+fN/Hn+fsY3/Xat&#10;Z61FNi2vqIKN+nNmvo5bttNqusbyc3ws6oGujuia0GrvH7av/aFRn6rgsMzxNhSHSus466kYeWtc&#10;gwAIgIAXgSzb1bh/12v/eA4CIJAtArIqZ49HVAHtVtZfX3J4Js61ki57sIfb1XRtcBs95VWmaIxH&#10;vnk7qMX6FWHdU1UizRZz7AYEQCBdAlzPwK6WLmuMDgIgkD4BWavgo6+95xK5bN0VPVk9KWZX+2Qn&#10;abVf9trHW1Hk0rW32KjzfoHUWssoahg4yeAeBEAgCoEs29W4fzcKE7QFARBoVALLWo9xUu2xT7YM&#10;qbLWXGfNhLezeXBj96ZW08/q2j9303NeZUrQEXk73IrPYqeZq0HuDosJrkAABKIT4HoGdrXo/NAD&#10;BECgnggsBuTqoLV6eS9fzgqt1n1E11Z7rfNqP+2l55/sdO5TVj646/Ck8nZh1sPb4xoEQAAE3ASy&#10;bFfj/l33zvEEBEAgawQWQtmx5oyogJIrKkBWmJo5s8GF+UDX+kmr2atMEbkRjwgFTjWMnY+3xzUI&#10;gAAIuAlwPQO7mpsPnoAACDQOgbJhVWsZXb/it+YJI1+HO9vG7Jiwq92esOxqy5/p2vuHxfN1Vzyn&#10;yPwx5PKl8tnl+TlkxeVUcA0CIBCFQJbtaty/G4UJ2oIACDQiAU0LE3cprWHDjnwduvbNKaHJXkxv&#10;7J7Z1U4cZ89t/s4pw0LnzKhrZ7eqfW5ke7vsc4LO3gN3IAACIGAnwPUM7Gp2NrgDARBoJAJ9G1GX&#10;lM+s3WX/4rvoMnNtuKtDcfuZPK9GdjVpb5uf5OPQ9S1zrF6bgnO2oqy4tC6/yFRnH9yDAAiAgEUg&#10;y3Y17t+1dowrEACBLBIQdaWK430X/HfnXXVdVJh6ZzP1l1qNcuEuXhJ2NeMcm02V3TVPrNkrwLvn&#10;v2xY1j7/YtXW290OT0AABEBARYDrGdjVVITwDARAoBEIjFwg21VxfCxAD4kzZnOKM2Y83lNqNbKr&#10;yfjQfcfcHO4bZ9+aFKPxttdmRJ41WNY4FVyDAAiEJZBluxr374blgXYgAAKNSGDMPKtWvui/enla&#10;7ZHrtJqu/WjkUfuunUbgWk1WmTLyrjmUoKg05Y4pda5i3rCsnR53Psc9CIAACAQT4HoGdrVgXmgB&#10;AiBQjwREhQC/au1i1cOep9V07UujPgFVmNK15f0iv9rCMN2JKlO/HXDvPNyJNV0b3TizRn9Gfaop&#10;uEfHExAAARAgAlm2q3H/Lr42CIBAdglcLwslFHRWTddE5OaEK7caseGKzG5XE3VCf9rrJihPrLmj&#10;Sp1tvzW02jyiQTdI4w8IgEA0AlzPwK4WjR1agwAI1AeBO2ZetX7fCFBaq8itNqU8XyYiCISn025X&#10;E97RScM76tyxGNE/xxr1Gf1anKdDnjUnQdyDAAgEEciyXY37d4M44D0IgECjElgIlVeNdlc24zZV&#10;VjB7BIHUahRboGu/dpOOO7RdRcjPUsfbr2oiGhSWNU4F1yAAAmEIcD0Du1oYYmgDAiBQXwTIqkY2&#10;q7czQeuSp8tGNvSX88/PUzwzx0IXP6/Gs3k4+8kTcH5VQUWfNjPP2r3AdTrnwD0IgEC+CWTZrsb9&#10;u/n+ytg9CGSXgKwB+keIk2AialNdZ8Ce8Vba1URsQfcRoePWFT7W3hBVQQX9Ve20cWbtcYiVZvd7&#10;YWcgAALRCXA9A7tadH7oAQIgUFsCst6mfw1QsUa/bGj2SlLSrqYdpZ4nzepTzy+p9loycqw9VJ6B&#10;s7f/+yuKgWgZfQnLmsuuaSeFOxAAAU4gy3Y17t/le8Y1CIBAdggIW9W/zwfvaMW3yoCsMCXGsdvV&#10;bk8IuxpVdXf/6TSqgt5XxpbaWy9rPYZlrTWgtoK9F+5AAATyToDrGdjV8v63AfsHgUYjIPOWXQ2R&#10;t+yZmVvtzXXVLl/3kR7r2CLe2e1qz80qU9+cUvVcM7Ra4eqSQsc52/+wUbOU/gRHrDp74h4EQCC/&#10;BLJsV+P+3fx+YewcBLJM4LFRD+DbUPUApKZS8xAVpr7cKd5KrSbOq62XhV2t+4iqb9G016k1oL2H&#10;Zsas3gmor2DvhTsQAIF8E+B6Bna1fP9dwO5BoNEIvDTrbLaFsKrp2ivjXNkTD1/lzQ7SYzc7BAPt&#10;QxEHKs6r6do7m+ntewdVhKRvdS3EiTVd6zPrli6HsMKpZsMzEACB/BHIsl2N+3fz92WxYxDIPoE/&#10;z5M/sWd8OZTu8Y8B+MSoMPVrt6Am7WpSqx3aTlpNvnWSfRKqgrvotX5FeEH/gmUt1FdzssY9COSR&#10;ANczsKvl8W8A9gwCjUqgf6OyFOVVC+dPlLk1VFXbiUDHFlJjT/sEDWlXGxsS96LKlKgV6ub11Dix&#10;FlzBXfQkv23L6OnxVWgVEAABEAhFIMt2Ne7fdf92xRMQAIHGJlA2KksVx7VQv+u6zMgCr5y1pNQK&#10;73YdFkycdrUHe+jtuVY1sUfm2L2hVnLP8NwWx68hc0coXmrmeAoCeSLA9Qzsann68tgrCDQ2gWVN&#10;1NccCZn/Ysiwfamrtuvai2mh1U4cF1ScdjVRZWpwm5qZrODepYwwdfdBtSk3EzwBARDwJpBluxr3&#10;73oTwBsQAIFGJEAVm+hPmBy4tD+/qu26tmhm5fh+TLCQWk2eV2seJC33zmYvUjeME2vqmvDuPnLt&#10;b2FZg2UNBEAgBAGuZ2BXc/9OxRMQAIH6JCBsU2HrNS2ZeTW8LF/ObLdjnSIOVJ5Xs2fKdRMJnw+X&#10;+i6bmTvC2gTd8+EJCIBAnghk2a7G/bt5+qbYKwhkn8BSxDNfb8wTZUWP/4KV1UAXLwl20q4mtdrx&#10;Y8JHuq6oCEo95Gm4FY/xnV9EnrVbCNne2R/3IAACeSLA9Qzsann68tgrCDQygT+MWMqe0LGUzaZW&#10;89JS9mqguibtagc/FZRkRVCp5ZzspBYMkw+X+rabMazI3OEkiXsQAAE3gSzb1bh/171zPAEBEGhU&#10;Amc3lA79WQydo0xEFtzwyIOra9JuJok47Wrfjwm72s9TsoX9p8yH6+Vjtbemu9+NiguXv3C/wRMQ&#10;AAEQsBPgegZ2NTsb3IEACNQngcWLIgZ0LLQH0T+yQNdE7EDhXblfp11NnmebHZMtnD9FdMFQqNoF&#10;1PeaWXPhHuILQn9FJ3Pcg0BeCGTZrsb9u3n5ntgnCGSfwKrWY1jVWkNm69A1GVkw7JlTY62f7Gay&#10;crvbByqrt8+c8eIbZLlz9lvVPjcsa3/AsgatBgIgEECA6xnY1Zy/TXEPAiBQfwRGzWwdS6EtUs8C&#10;Igt0TeRPO7Rd7vbgLhEHKs+ryfxr+47JFs6fUaMLNvKEmLl8+z3iFZwz4B4EQCCvBLJsV+P+3bx+&#10;X+wbBLJH4HHkk15BkQW69stesqtZdQmcPlBdE+fVuo948YwaXaBrmpm5I/ypO6+58RwEQCDbBLie&#10;gV0t298auwOBLBCgKqBUT7Pt6/C7Ef7J+56RBbp2s4O02M0OOaa0q30wIJ+8s5larPXLe+fP6NEF&#10;utZ6gc7dhY9mdc6JexAAgXwQyLJdjft38/E1sUsQyD6BO6bncCHgfAcnISIL5nzO/X/XTkrMqs3u&#10;tquJ2u6v+/i49uv7Ru2C8NEFG+foImaJs8+HOxAAgbwQ4HoGdrW8fHXsEwQalQDFFZAtqi90XIGu&#10;hanW+clO0mq/dksubruas4Vsaf2MGl1APU8bNsI/z1uj4AoEQAAEnASybFfj/l3nvnEPAiDQiARE&#10;povi+MqV8KuXkQW9Ppa4wW2k1X47IEeVWk3GFujauVZq8dNe2cL9M3p0ga79/RV5dIvjms/a3DPh&#10;CQiAQL4IcD0Du1q+vj12CwKNRyBOBtm1awXDO+lVs4AoiNNozYOSyAclEQdqnVdznmiTLa2f0aML&#10;dC16Vl9rPlyBAAjkhUCW7Wrcv5uX74l9gkCWCUhl8zx0vQKiERxZIKM8uw5LetKuZmm1B3vIrjbZ&#10;Llu4f8aJLtC1P4yo1s+RZQ2WRRAAAU8CXM/Arub+7YsnIAAC9UNAZCRrGdU8f6Op1jpgWNX8Igve&#10;zpIOK7x7/JjsL+1q+sfyiTMDm3zOf0atXUB9782IGgzhs8XxGXENAiCQBwJZtqtx/24eviX2CAJZ&#10;J0An8Yvj4esVEA8ZWeBds2AjK+0lodVOnpIE3Xa1133UZnCbbKH6OWV4W72rjqr6yPoF0XalGgnP&#10;QAAEskqA6xnY1bL6lbEvEMgCgXsbGS7IBhWtgmaYyILHk0KrfT8mObntas6KobIl/ymjC5Y2NGL4&#10;P5SFhPZ1HfULIlALzxctQaDxCWTZrsb9u43/pbADEMg7gdYLZFU7PR6Ng4gsKF31iyyYHRNabX5S&#10;ju3Wat1HRJt1H0VV1EQUw5vrcpwwP8fM+gVRsvuGGRdtQAAEskKA6xnY1bLyVbEPEMgegQVNnOuK&#10;WpEpTGTBN6eEDnt+6b/c2kQcqHVe7cRx0ebl7H/buKxA8aILdE1Et34bUYV6rwNvQAAEskUgy3Y1&#10;7t/N1lfDbkAgfwTazIrt/T52LRWV4JoFurbvmFOHue1qM2dEm0VLz7m0mq6J6IIpnwoJqjXKavRv&#10;Q1ejV42CZyAAAlklwPUM7GpZ/crYFwg0PoF5I7fF44i5LZZMr2SXr1dS+jcZJdOuttorn92eEFrN&#10;8pPKN/xnpxFd4Fd5lLeW18umzfBOpFwksjd+ggAIZJ1Alu1q3L+b9e+I/YFAtgmIiu3F8Y8iVGwn&#10;IuFOkL13kHRYabPF0G1Xk/EHs2NWK/dV83VxYs39xv/JGaPKaQ+8oApbpT85vAWBPBDgegZ2tTx8&#10;cewRBBqRgIyVXIj47/JhUzvd9e0n8nF0bGFkXHa1F9PCrvbNf/N6sNb/Hf2ROZ9fPStVP6riTufx&#10;rkbUoqqx8AwEQCBrBLJsV+P+3ax9N+wHBPJF4HPDAxo9B9lDwyc5cNWf1i97SYd9uZO1csUWyHy5&#10;+46xVv/VaPJZ2fS53vL1ucrW/Gec3HG8P65BAASyS4DrGdjVsvudsTMQaGQCS7Fz+z8xahY0BZz1&#10;F/WjzrVajFaLIg7UOq+ma8Ku9v5hq5XqqmTM+DRgRndPWZNhwaX/3G3xBARAIF8EsmxX4/7dfH1V&#10;7BYEskWgz8is9vkXq5F1TDjlJOqy/7ibUXP5QHWtYwuptbV+1kqxHqEOOyNrNXkiD1nW/PniLQjk&#10;kQDXM7Cr5fFvAPYMAvVOYMHMFfvDhagrDeuRPNdKKuzBHmt8aVdb3m89+8c2avWfA9YT1VU4r6uq&#10;Z7xIV9VIeAYCIJAtAlm2q3H/bra+GnYDAnkiILOPtUfMrKZrYU/6H9pOKuw3rsIUdjWh6H7a689e&#10;RjNEqzNFY34UM4Oc/3rwFgRAoPEJcD0Du1rjf0/sAASyR+DxRlxBy+h8xMxqxCFsBg3h3XzdZ7FT&#10;2dUm20nR2TylCh9ouCwh1kzWFdkPKRY0amUGawRcgQAIZJNAlu1q3L+bza+HXYFA9gmcLVMV0OL4&#10;XzHyxIr6Uk8CokBl1EAXixpQabUfd5NWm2z3Zx4u+656DFHx9HIMVaoeD09BAASyQYDrGdjVsvFN&#10;sQsQyBKBv78SdUA1hQ0raJ+i4tNQwDn/9TJpsMK73Ues8ZZ3iDhQfl7tJyOzB48WtdrzqzBVrXh7&#10;6/raRpY1sq2tX7Ge4QoEQAAEsmxX4/5dfGkQAIHGJCBO3P/7fPTVh62k/nJWaLWTLMutyq72nwPU&#10;bnBb0ErCWvPc46xqPYYN8UrkKAr3WHgCAiCQHQJcz8Culp3vip2AQDYItJse0Ki1pWj38uTYs+v+&#10;LH6eElpt5ozVTtrVFrqsZ2v91M5W3UBp61sz8u+WAj2v1sjW1YiRnaRnfFU5stUOVyAAAnkikGW7&#10;Gvfv5umbYq8gkB0Cz406mcXx5RjaZdqs9xQUkfl4Umg1XpVdajXuA+06LNoF0ZXRpyMx1vzS8IIW&#10;x5dmgmbBexAAgfwQ4HoGdrX8fHfsFAQag8Bp4/xW9NpStLu5UPWldG3mjNBgP0xZTKRW43a17iOi&#10;3ctZq53qaiR2nSldW9VOG7GgffCCxlC6qq+BZyCQBQJZtqtx/24WvhX2AAJ5I/DWtDLFq2j+KlR9&#10;KV07eUposBfTFl+p1bhd7RtFO6sHvxLVEtYCYhp4D+uaqtQXx3tiWRKtUXAFAiCQJQJcz8CulqUv&#10;i72AQOMTuHNRxICuxrKxhKsvpWvSXrbOcu0uNIs4UO1Di6K0v3FfqfWWX4WrQsp7WNfrV0Qs6DV4&#10;QWN9dYskrkAgOwSybFfj/t3sfDHsBATyQ0BERZ6JkVlN12R9qemAyAJdU51Dk3Y17gOV59puTwR9&#10;AeF9nYgVXaBrlzdy/xbH/4wR+Rq0LrwHARBoTAJcz8Cu1pjfEKsGgWwSWDI9oPdiWZiemZEFvYHW&#10;mdd95AO1x3eq7Go/m/GiPLeHmnz8OlM03qIZT/EvZudTz4OnIAAC+SCQZbsa9+/m42tilyCQJQJn&#10;zJNb8fYk6kuVrq4EajWRN+3Qdj6Pyq4m87CdOM5bqq7fmDrxTaBNT9W738xTMvq16i2egQAI5I8A&#10;1zOwq+Xv+2PHIFCvBERe2JbRciwPqK5NGVGgN0L4IR/sIbuavR6Byq62XhYxCLy+gZqerDM1HEur&#10;6dr8F3RO73fUmgrU2Wr+eAoCWSOQZbsa9+9m7bthPyCQdQL3TA/oy1geUF27b0SBBtWXIoqizud3&#10;7ZyoSqvJuqHvs7qhvA+/FnWmHsaKBNW1v0wv6AK0CgiAAAhsEOB6BnY1/rsW1yAAArUkMHKBbEs9&#10;43HXED5vxrlWspc92MNn0ra640B1rWMLtXzdx1uqr8PmC1H3FvXqW0bjVGtQj4inIAACjUwgy3Y1&#10;7t9t5G+EtYNA/gjIyph3YnpAZRTooxBeyC93kgL7ZS+nrLarHdpOLX87wFuqrx+GzMOr7q1rj41Y&#10;UHhBvfjgOQjkiwDXM7Cr5evbY7cgUL8E7n5NeSuK43E9oLLOU3AUqK79YxspsP/YFJi0q411ckYq&#10;Cxx/b11XFglqeUGvIxYUHjAQAAEty3Y17t+1fofiCgRAoP4JiBrmp2N7QLvMSMwwOxWezbV+3lZq&#10;NZ4LV9dudpCq+3E3b6m+lnXjizH/LTOmCa0KL6iaL56CQL4IcD0Du1q+vj12CwL1SmDVUCoto3E9&#10;oFGiQGXEQJctYkBqNbtdTRUxqmZ416wJGjcSlLygiAVVs8VTEMgfgSzb1bh/N39fFjsGgcYlIGNA&#10;38aMAdU1UeWpM0Qcpsyatu8Y56XWar92k13ty528pdf1gBGH+jTECtQj/P2VsKxpMS1z6lHxFARA&#10;oBEJcD0Du1ojfkGsGQSyR6DPiAGN7wHdsJUZSilM9fTnl0h/Fd795hTnONYk4kAP7uJPVRUO+Ht+&#10;LSJBX4XI78Z7WdcyFrQNGXGhVkEg9wSybFfj/l3rNyCuQAAE6puA8IAWxxdjxoBatUBvhYgCnZ8U&#10;Wm12jFNR29WaB6ltaTNv6XVdWU1QGvXn82RZe4yMuLn/97TX3zE8zw8BrmdgV8vPd8dOQaB+CVw1&#10;Y0Dje0DD1wLVtdsTQqs9nuRE1Ha17iOiLW/pdV1pJKgVC3oWsaBQayCQcwJZtqtx/67X71M8BwEQ&#10;qDcCfRfInlSJB1TUAi2EqAWqa9+cEvpr8RLnoLarHT8m2r6c5W3V17ImaNxIUF3TEAua838/q/9m&#10;4WkeCXA9A7taHv8GYM8gUF8EKo8B1bUo/scTx1X6S21Xmzkj2j636To1PxkJOh3CD6seAbGgXlzw&#10;HATyRiDLdjXu383bd8V+QaBRCcgY0LhZcGnf4aNAda3rsNBfdl5qrfb9mGg7b/OX2ntadyISNG5N&#10;UBpHxoIuwL4EAiCQawJcz8CuZv2WxRUIgEBtCFRaB5RWLWqBhsuXIeIFCu/ad3twkyoO9LEyDsHe&#10;07qrrCYojSNjQZER16KKKxDII4Es29W4fzeP3xZ7BoFGJNBj1JaKnwVX16T3MUwUqK6JPByD2+ys&#10;1Ha1RTO/x0lbfg97T+tO1ASdiJ21g0aaN+qC/oFY0FzbVKy/U7jKKwGuZ2BXy+vfAuwbBOqFwNKM&#10;yAC7FDsLrq7JKNBwp/pFfttD2+0EpF3tgxJ//nZW+ECPH+NPva5lnaulCnTG84uCx78QC1oBRa8v&#10;hOcg0CgEsmxX4/7dRvkeWCcI5JtA2dAmPbHrgBI9qZFWQv3bXdSN+q7dzl1qNXsuXFmP6v3D9tbq&#10;OxkJGqZ+vHoEXesvC612rQLt6jU2noMACDQKAa5nYFdrlK+GdYJAVgmQB7RldORCJfubukZVC26E&#10;9D2Keuw3O+wzSq1mt6vp2jubybL23kF7a/Wd9MVWEgmqa5eNuqD/70v1HHgKAiCQBwJZtqtx/24e&#10;viX2CAKNTuBlAh5QXRNn+sPUAiVe51pJff2y187OS6sNbqPWvx2wt/a6ixLj4DXGomlpXA5lJfQa&#10;Bc9BAAQamQDXM7CrNfKXxNpBoPEJ3LnYMko+v9WKdEk0hXRoO6mvX7vt9EQU6AcFvc3+/JOdqtb2&#10;NtZd5ZGgutZueEFbRuEFtbjiCgTyRqBSu9rd6d7JN2efjdwafjbybGRk6u50/RDk/t36WRVWAgIg&#10;4EXgtBEDeiZ2HVAaN6rnsWMLqa+1fvuavOxq37VT6x9321t73YmcvGG9sV6jXDZiQfsq8gt7jY3n&#10;IAACjUCA65nwdrXypVvDc133d5Q2FVz/lDY9Kc513RquvWrjOrQRvgXWCAL5JvDW9IBe/boSDlFP&#10;9IsTaM2D9jm97Gr/3E1azXm6zd7XuosW5WD1s1/dgRe0IjurnSbuQKARCXA9E0arlS91fSo0mtRp&#10;qp/0jDRb16e1VGzcv9uI3wZrBoF8ERAnsyr1gEbVR6S9Cu92H7Gz9rKr/bKXWn+5097a605mD6kk&#10;ElTX1q+IWNBK8ph4rRDPQQAEGoEA1zNBWu3N2aaSy4wW8KC0qXNXb6h6LMnT4jo0+dExIgiAQLIE&#10;vjViQFsr9PWJDLQDIaNAX0wLrbbvmH0vXnY1dTY2e1/rTvpjw2Xltfo5r05vxMYWxyuLjnWOiXsQ&#10;AIHGIcD1jJ9WK048KZKtTEgzYTcT92GuO3eNTFWfCffvVn92zAgCIBCFgMwkNlqRB1RGgTZdCze3&#10;1GrfOCoReGk1UeXgH44qB95ziTiHtZCr8RpHZJ37HNUL4AsFgZwS4HrGS6vdnR7qDDCfhXg917VS&#10;5czbXId6/Q7EcxAAgfog8PdXIgZ0ocLfxRMbudUKV+dCqqN5s8LnzBk7BS+tttZPdrjSZntr77v7&#10;xmqGQq7GaxxRzaFl9OWMVws8BwEQyDIBrmfUWu3RZwNN0nZGkkzY1ia2vmob6ny4f+3jrk+Hh6aP&#10;Th+9NTx9dHio69O1j+e6OnfdaBbtuO1tYuubs9VkSXurlf+1mvvEXCCQBQKPjWjHP89XtpcVjZRa&#10;4erw9XDjSK027zip4aXVug4Ln2m40XVN5OW9H9Ij6zXqqtZjRMhWUiXVa2w8BwEQqH8CXM+otNpc&#10;FzeZPSk+3D99tHcynIWsfOnRZ2sfv2qTqo1GWvu4eky4Dq3erJgJBEAgOoHrZi2l//m/6H15j6Kp&#10;1Z6F1GozZ4T28tJqq0U+uq51HxHtw/0O1LU1o4ZCqUKtpmt9Fyi+4DK8oBVaXe1fE3cg0CgEuJ5x&#10;arWVMsUSCJvaUOejz8L+dnLufaX85uzUhwNNYqypD53v07rn/t205sC4IAACSRD46GsR66hV+O/i&#10;W9eFXe1uyHG+OSW01wtHZkgvu9qJ46L9y9lwu466Hq9Rr5n5TPqrfJLEaz14DgIgUE0CXM/YtdrS&#10;LEUTkL562rsU8veS38pXyl2fTmylETt3xVV9fuO733Ed6n6LJyAAAvVD4I8ND2jL6HzFdqOodqx9&#10;x9TaS2o1p13tpKntFi+FY9cb0c7nNeqCRnyK488verXAcxAAgewS4HqGa7WV8qs20lVDnUnoNItf&#10;8wDZ1zp3WU/Su6K94bxaenwxMggkRWDZPI9VuRKJej5M+jSdO/HSarcnhLb7OWRke9Tzc851WPd/&#10;nifL4+OK1aw1Iq5AAAQahQDXM1yrde4qFAaabg0nv4+Rqfs7CoWH+5Mf2Tki16HOd7gHARCoHwLX&#10;ZkQMaHvFHr6ocZfNg0J7OVlIrba8w/5GarXZMftz77tocane4wgvccvo2YoZec+BNyAAAvVJgOsZ&#10;S6s1DxQK93eUQ1r5o++McoA8+ix6v2g9uH83Wk+0BgEQqCaB5E7OR81n9t5B0modW+y7XS1Lreb0&#10;gS5eEtrOmePD3p/fJVG/ncaT0RdtFeaf42vDNQiAQGMQ4HpGajXSb/d3JOv7dNIY6hxoSrv+FNeh&#10;zvlxDwIgUC8EZEaKHyqsWKBrZfN0WPg6Ab8dIO01uM3OwtJqTrua1Gonjtt7eN9Fq6PgPY6uJZPV&#10;xG8GvAMBEKhPAlzPSK32pHijOV2lRiwoP1u6TGhvOK+WLmOMDgKVE3hpxjiuX6l0rOj1N0XNqE8c&#10;9T0trea0q62XhV0tvFaLWp/Um8HfX4lY2eWN35/4AwIgkCcCXM8IrTZ9tLSpGhWh7k4PNBUn0mTN&#10;dWia82BsEACBSghc2cgd1jLaM75asQIZNjN2rIQe6cEe0l7nWu3rt7Sa064mtdr7h+09vO+i60ev&#10;sdo3ctDRub6r8IKG/r5eLPEcBBqLANczQqtNbJ0+Wp09DA81ldKcift305wHY4MACFRC4LJRsSCJ&#10;yuTC3zgRIfPsj7tJq93ssK/fW6vpmrCrNQ/ae3jfRffLeo912qhecAZ5O6DVQCBnBLiekT5Q798U&#10;jfWG69DGWjlWCwL5IdBeFjGg9xKoddlkVAl4FUGrTbaT9vpxt523pdUWmu1vdK1jC/V43ed87n0v&#10;svNWWr+dxr9zkbygPePec+ENCIBAFglwPZNFrYbzaln8W4s9ZYnAc0N/FMeXE/jvZJEf4+G18HzO&#10;tZLy+mmvvcfyrIwDdfpAde3QdurxnwP2Hn53UfOIeI8largXx1HD3ZsR3oBAFgmQVpN6JotarRon&#10;77L49wJ7AoFqERDRjb8nkONV5p3tClkLlHYolNdvDuVlaTW3Xe3LnSp150dryLD2VVq/nWZY3ahe&#10;QH8W4QVNQNn7fTO8A4H6IpBluxr379YXdawGBEBAENBM9fFRAuflZT2nNxG02uA2lUfT0mpuu5qw&#10;xD3YE/4LRq175Tdycpno/GbBOxAAgfoiwPUM7Gr19W2wGhDIPgHKxk/n1c4mkI1f1kkvR7C5vLOZ&#10;tJozUsDSam672s0O6uGMRvD7UtNmdGqUdXmNN2ry6k+Al9cceA4CIFBvBNK1q41MPfosveoHQSy5&#10;fzeoLd6DAAjUgkDrRr6O4njlNdtp7XHsV6S7Cu86M3AsTMvzam6tJrJ8fNcenlYce5/X6FTDnf4k&#10;YYf0mgPPQQAE6o0A1zPJ2tVWylRTlP7p3LVSk/8G5Dq03rhjPSAAAnT+SsSAVl6znWhGPxcms6Xt&#10;O2b/GpZdTdtqf6Nrv+wldefMnutsxe+XzGoKUc7R8f726+TO99nHxR0IgED9EuB6JlmtNtdVKJQ2&#10;CbU211ULAty/W4v5MScIgIA/gXuJVSygeZ5cpewYQxGiQF9MC7uaswqBn11NVKU6tN1/Z/a30eNT&#10;7f353V8Jxs3ycXENAiBQvwS4nklWq0mdRmqttKkWBLgOrcX8mBMEQMCfQDnRfGHR85jJ6p7OSuyW&#10;VnPb1db6Sd85q7377zN63jfv8ZLMR+c9C96AAAjUEwGuZ5LVahNbhV2NNNuEy49QDQa0N5mPpBrz&#10;YQ4QAIFoBHqMs1flRDJQxKkPMD8p7GqzY/Z1W1rNfV6teZD6lDbbe/jfzRlZO6LUU/Ab7/PE6jz4&#10;zYJ3IAAC9UOA65lktdrD/cL/Sf/3aW8tdsx1aC3mx5wgAAJ+BN5ueEDpvFoSFQt07Y0Zbdm74Q0N&#10;++f2hNBqjyftPSyt5rardR8Rfew9/O+i1yn1G0/WT/Vrg3cgAAJZIsD1TLJaTdce7iebWmnTw/21&#10;Icb9u7VZAWYFARDwJvD3VyKmcTW0tvIeS9ekHlqKMNrMGaG7fp6yj+yn1fYdE31eztr7+N0lV7+d&#10;ZpHVC9av+M2JdyAAAtkhwPVM0lpt43fK7MjUUoTfaMly5To02ZExGgiAQOUE5g1f3p/nKx+JRhB1&#10;2wci1ALVtRPHhe56MW1fg6XVxprsb3Tt5Cl1H2c7fi/9s48iZOnl/e3Xy6heEEGP29nhDgQakwDX&#10;M8lrtdoyob3hvFptvwFmBwEvArJiQVsCFQtojs7Iddt1TdrI3jr+i1K7JPOruX2gXrY4r32K5yUj&#10;RrU5Ea2ma0lmpfNfN96CAAjUAwGuZ7Ko1VAPtB7+lmENIOAmQBn46bxaEhULaPQbhhqaipCxQ9e8&#10;zp5ZWs1tV5Nn3OYdZ9zcO+RPxOrmIq2O97dfj34t8tKNwb4EAiCQCwJZtqtx/679Nx3uQAAEak0g&#10;6cqWImNHNMuVV0ynpdXcdjWv2FF/nnGsft4jSpskqhd4M8IbEMgSAa5nkrer3Z2uXYUpXeM6NEvf&#10;DHsBgcYnsKr1GDGgdxLJ17Hx/+1mbYBbkbyMr/vo7Jk7V5ql1dx2teeXxHk1Z042/28S5zSd34h0&#10;1q9lNKmzfn4z4R0IgEDtCXA9k7xWe9rbVKrdHrl/t3arwMwgAAJuAutXRAzoSkKxjDLSciSSP+TX&#10;btJd7hoEY1PyvJpbq3nVOnDvkT+RUaorkdbHR7BfJxtDax8bdyAAAvVGgOuZ5LXao89qebqf69B6&#10;4471gEC+CSyaFQtWE9IuXWZ2tWhayKu2p2VXO+iquSJriHYfifIFpZYsJrRfyk1Hf+4mFJkRZS9o&#10;CwIgUG0CXM+ko9WmPqz2nuR83L8rn+EnCIBAPRAQ+TpaLyS1FuFjjFoZ4MfdZFf7rt25Cj+7mq4J&#10;H+j7h529/O7vxvLR+o14OsGaD37z4B0IgEDtCXA9k6xWWym/OXujmaoW3HXkLqrWrrkOrdacmAcE&#10;QCCYwNky2YRaRkcTswrFq7h5s4N0180O54otrea2q+naO5up13sHnb3870XWjrWEIkF1rXyRYkF7&#10;xv1nxVsQAIEsEOB6JoxWu9F8f8eNZvrj9ZPeTWwtbRI1C6huQW0qTInYAuRXy8LfUuwhawQ+MvJ1&#10;FMevl5PaWbycGOdaSXU92ONchaXV3OfVdG1wG/V63efs5X9/P0ZOEb8R75leUFQv8KOEdyCQDQKk&#10;1aSeCaPVyE4W9Z+BppXEfiNHoc51aJR+aAsCIJAugdYLZBOa/yK5WUTGjq5IUaC69uVOUl0/7XWu&#10;w9JqKrvaoe3U69duZy//e5G140mkugp+I64a1QtaRp8nFEnrNxfegQAI1JYA1zPhtJplLyObWfD/&#10;SNkND9Vil9y/W4v5MScIgICKgFAZxfEXX6nexnkmM3ZEreHkZSHz12pe1jj/lT816ipEq4HlPyKq&#10;F/jzwVsQyA4BrmfCabWoVjVqP7G1FsS4Dq3F/JgTBEBARUDWHn85o3ob55mMsoyWsUPXOraovZmW&#10;Vvug4F7PZDv1+nG3+43fk2kzUjVKbXm/8XStLXFPsv98eAsCIFArAlzPhNNqZEujf6L8LLni3qux&#10;X9qb9O9WYz7MAQIgEIbAHTNfR5i24drEy9jhHdF5cFLmV1P5QL2iR/3X+sbUakll7dC1MbOG+7XE&#10;NK//DvAWBECgVgS4ngmr1aaPBkd2Uma1rk9rtSsxL9ehtV0JZgcBELAIULaJltG+xPJ16Nqc4V+M&#10;mrHDO1OapdVUdrUHe8iudq7V2lGYq+Szduja5S/o3F+SJMPsBG1AAASqTYDrmXBaLezZs+GhQmHt&#10;42rvh8/H/bv8Oa5BAARqR6DfyNdRHL+aWL4OXXtlxFg2RcyHIbXaieNOGv5azavagXMU533SWTt0&#10;TVgoexOM0XCuGfcgAAL1QIDrmXBaLXyFz7muQuHh/trtkuvQ2q0CM4MACHACbV+TLag4vpBQBn8a&#10;e8LQanMRtdqiWdnz5Cm+Prr212q/HSC72uA2Z6+ge5G1YyjiKv1GFSf/WkaRt8OPEt6BQOMT4Hom&#10;nFYLv+eV8sTWWtrWaG84rxb+e6ElCFSDwB8bVceL4/8+n9xcK2ZNgKgZO36eIs1VeHd2zLmWDybk&#10;eTWVD/S9g9SrtNnZK+h+yPDU3k8sa4eurWo9GyyL48jbEcQe70GgsQlwPRNGqz36LMp+n/ZSFMKt&#10;4Sh9kmvLdWhyo2IkEACB+ASWzfPwSaqLXlOrRc3YcXtCaLXbE879+NvVmgdFP2evoHuRtaOUoFbT&#10;NaF8H8MLmqCVNug74j0IVJ8A1zNhtFq0FdLohUKtcuFy/260daM1CIBAOgRktv32BPNjPzIjLMsR&#10;/339/ZjQXD9POffqb1fbdyyeVruVeNYOXZMVIBYi7t25Y9yDAAjUMwGuZ5LXaitl0mqFQvNALRhw&#10;HVqL+TEnCICAk8DIBYoBPZ1oFctmUwOtRNQrJ08JzbV4ybnKcFrtRcRKxzJrx5uI1RWcq+P3FKlB&#10;5/+Sq6zKR8c1CIBAfRDgeiYdrUZ52F611WK3tDecV6sFecwJAl4EPjdOq40kmK9DZuy4Edm3eOK4&#10;0GpvZ52r9ddqM2dEv+cujeccx36/ZPpqpxPUarr2rXFi7cxF+1y4AwEQyBIBrmeS12qUZY3+qV0u&#10;3BGXdyNLXw97AYHGItBeFjGg9xLN3hovY4eudR8Rmmvd5Y/112qzpu90fjIqfZG142mCkaAyb0dP&#10;opbKqPtCexAAgXQJpGtXe1KU9ULT3YV6dO7fVbfAUxAAgWoS+MuoWFAcX47orfRfo8jY8TCyAuo6&#10;LLSae3R/rfZ4UvRzxyS4R7I/eWLkFkkya4euyYpdbxPVv/Z14w4EQKC2BLieSdau9ubsqzZhVSsU&#10;bjTXYpdch9ZifswJAiBgJ/C74QH9PdGoRZmxYziyZ3GtnzRXxxb7Go27s345O34wc33MnFH09FWh&#10;yWftoLwdwlb54quoq0F7EACBRiHA9UwYrdZU6tzVVKI/3j9ftT0pljbxeqFPe2vBg/aG82q1II85&#10;QUBFQObraEuwYoGuyYwdzyJrtdd9pNX+sU2xVqbVVl0e0hfTwq72jSuHrmIkm3ZbMzKsJZu1Q9f+&#10;PE851pC3I4g+3oNA4xLgeiaMVpOWsig/S5vC1zpIkiTXoUmOi7FAAATiELj6tYhZTDJfh67Fzdih&#10;a6JW1Cc7FXvx1WovZ4VW23dM0dOmzZzvZdaOu76tnL2C7ttMrv9yqcqgnngPAiDQGAS4ngmn1che&#10;xm1mpNpU97JdaVOtcuFy/25jfA2sEgSyTKBsnFZLNl+HrsmMHdHJ/bKXNJeyBruvVtM1odW6j0Sd&#10;s2hGgiaZtUPXxsz8wtdwYi1RDRz166I9CKRHgOuZcFotikWtUJjY+mwkvdX7j8x1qH9LvAUBEEif&#10;wGkju0Q54ewSc4ZfcSJyxg5du9lBmutmh2LnobRa86Cip69aWEola4euXTbOAfYlmgkl6t7QHgRA&#10;ID0CXM+E02oqG5rbtlbadH/HUOet4ZUaWuVpbzivlt7fHYwMAlEIUNZW+pO09Udk7OiMHAUqtdqP&#10;u927WB2xYgtWFb/DOraQynvvoLtn0JMBIxI02awdupaOxTJoL3gPAiBQLQJcz4TTaoXCXNebs+VL&#10;d6e9/izN1lKhWeS4DrWe4goEQKAWBOhUFZ1XW/C1PEVfmcjYMRdDq325kxTXT3sVcwbY1Q5tp56/&#10;HVD0DNjd/RSydlDeDhEL2q7QldHXiB4gAAL1RoDrmXBa7eH+etuD13q4f9erDZ6DAAhUh4CoMp5s&#10;vg5aecFQP12Ro0B17RNDq/3a7d4/t6stu6oa+PV0j2V/IrJ2PInhsbWPY7+TEbbPE/Yv22fBHQiA&#10;QK0IcD0TTqs1TiUArkNrxRfzggAIEAFSE2T7SVpNjJha7VEMrSY8ma/73F8oSKtNtpNd7Z8K76l7&#10;LPuTp6lk7dA1UsIto8jbYaeNOxDICgGuZ8JptcbZOe0N59Ua53thpVkmsHJFnFZL2kv3zKzbPhLg&#10;e1SxLW32OnUWpNVEVEIcrTZtrncpxnpVe5DPhIc56YoQcnT8BAEQqC0BrmfCaLXOXbVdb5TZuQ6N&#10;0g9tQQAEkibwwwXSaj3jqwlrlC5T+6zEGJeUWuHd9w+79xqk1R7soZ6T7e6eQU/emOstxliv39gy&#10;cuNqonmG/WbEOxAAgeoR4HomjFar3soqn4n7dysfDSOAAAjEJzCfUlaJh7EzdqyXhVZTZUlb/syK&#10;A1WdV/vJOzNbgAa7a/psb8Xw2frTP21E2Z7BibWAL+BPEW9BoD4JcD2TNa3GdWh90seqQCAfBM4a&#10;+TpaRkcTt/o0GVrtVYyz+rL6wInj7m8QpNV+O0A6T1mdKlAplIxYiLUYcavudfIn5Yt0HrBnnD/D&#10;NQiAQDYIcD2TRa2G82rZ+HuKXTQ2gY+MfB3F8euJ55S4YSifOBk7Fi8Ju5qqAjvXagvTbvaikqiy&#10;6nugVhNZO6YS12r3ZtI5EejePZ6AAAhUmwBpNalnsqjVGidqtdpfHvOBQPUI9F0gm8+3Kdh84mfs&#10;eDwptNr3Y24OQVqteVD0dfcMftJpWAKTztohIm0pFvTvr4LXgBYgAAKNRSBNu9qjz161DTQ9KT76&#10;rDZMuH+3NivArCAAAkSgxzhLtZj4WapyBRk7vh8Temt+0v2NgrRa1+H4Wk2csBuI4bV1r9P+5M/z&#10;ZFlLPoOdfRbcgQAIVJ8A1zPJ2tWmj1qVQ6ePVn9nusZ1aC3mx5wgAAJE4KXpnVuaSZqHzNjRG+h5&#10;dM88c0borcVL7ndBWm3fMdF3PYZPd7iCyFX3SvmTvy4KL+hyDBp8HFyDAAjUGwGuZ5LVajeaCwWq&#10;HUr/u9Fci31z/24t5secIAACRODFV0JDrCauISrRPSdPCb31QnEebWHYigNVnVc7cdy7b9A3r0Rf&#10;+o/dblZcTV4T+8+LtyAAAmkT4HomWa0ma7yLuu5p70M1Ptehqvd4BgIgUA0Cj42c+q0Xkp9LVAGI&#10;50/0s40F2dX8bHJBu6zEbxs09mmjNsSVFEgHzYz3IAACaRLgeiZZrdZUsuxqtcmgy/27aTLE2CAA&#10;At4EFjaqS9GftsTzdeiaOKcfJ2OHrr3vc+aM29U0hY/09oSwq6nOunmTkG9E1o7mxDOsbZz7MDIO&#10;X/5CzoSfIAAC2SDA9UyyWm1kamKrOLE2sbU20Zhch2bja2EXINB4BK7NUAxocbw/xtmuoN2KjB3x&#10;8l/4xXIGabXHPjGkQWvWtYnYeUaCxh41cqO0jJ5NgXXQ3HgPAiCQHgGuZ5LVarq2Uh4eerh/eGil&#10;Rr83aG8yH0l6BDEyCICAH4E0bT0iY0c8C5XIkabOZxuk1fxys/mxEO8qsQb6j37dPLH2UQo2TP+Z&#10;8RYEQCBNAlzPJK3V0lx3mLG5Dg3THm1AAASSJ3Da8ICmcYZKnvyKV6/Jr/ZAkFZ7MS18oKqaB8EE&#10;52LXxQoe+7ZBuw8n1hKPYwlmjxYgkB4BrmeyptW4fzc9ghgZBEDAm4CsKX4v8XwduibroMfJ2KFr&#10;fjU9taNWHKjqvJqsJbrvmPfOvd/I6FXvFvHfLBp5O1BpKj5B9ASBeiTA9UzWtBrXofXIHmsCgewT&#10;oJxfdF5tIQU7h9Q8S7HGfrCHbGPnWlXfIEir6Zqwq71/WNU76NkjM8NaPI3pP/rSRi474v02BW3s&#10;PzPeggAIpEeA65mktVqtzqlJWrQ3nFeTNPATBGpBIM1c+iJjRylmBYCbHaS3ftytosK12tiUqkVp&#10;M/Ve61e9C3o2YlZbeJZCJOiqGXWLSlNBXwHvQaCRCHA9k6xWWym/aru/o3ypdjS4Dq3dKjAzCOSX&#10;wLImYkDTUQ6VVdacbCe19c+YWq1jC/V+3Rfn266YWq0rBa2ma0IdP0bejljW1jjfE31AIH0CXM8k&#10;q9UoDvRJcaCpOJH+LtQzcP+uugWeggAIpEmAPHL0pz2VWPAnRu6LoWvxdvDJTlJbv3aregfb1Q5t&#10;9+6tGtH+TGTteBhz5faxnHdtRt6OdLzOzrlwDwIgUB0CXM8krdV0jUYvbaqVWuM6tDo0MQsIgAAn&#10;cCfVk+4iY8daTMUj1NZvB/h65XWwVhNK76e9ske0n01GJGi8HL5BM/WXhS0zjWiOoLnxHgRAIB0C&#10;XM8kr9WWZkmrTWytzck12hvOq6Xz9wajgkAYAt8aVrUzF8O0jdrmrulJnI7pSRRezPcOquYdG7Li&#10;QNXn1cRpN7UHVTWi/ZnI2nEj5kk7+1juu883anoVx8upUHfPhicgAALpE+B6JopWK196c/bZyK1h&#10;7z/DQ2sfU/12+udpb/o7cc/Adaj7LZ6AAAikS+DsRmZWsvGMppKZtWhqtWLMc0nv+EQHhNVqNzvi&#10;EWw2I0Hj9Q7qRdmHW0ZRaSqIE96DQOMQ4HomrFZrHqDqUVSbPez/bjTXggj379ZifswJAvkm8L/m&#10;aTUtppryp3fL1Dt3Y45O580K73YfUc3CtdrBSVULv4wfqvb2ZzJrRznm2u2jOe+umdzHUhndORvu&#10;QQAE0ifA9UwYrUbRncJWFuX/ljalvxP3DFyHut/iCQiAQLoE+oxK4vMpRSRWZpt6OVuZVhOZdL/c&#10;GY9gr2kTfBPTf+s/q6w01ZaKPdN/brwFARBIgwDXM2G02lxXWFsab9dUSmPtQWPS3nBeLYgS3oNA&#10;WgR6jNNqd1I6NzVlnM+/H/PMl9RqJ0+pdh9sV/vPAdJ6g9tUvYOfLZlabTgVraZr88aJtVZUmoJl&#10;EQQyQoDrmWCtdneaFFjUf2401ybLGtehwb890QIEQCBJAu1GHfGW0aWZJEe1xnplZOxoihkF+vOU&#10;sKvF1Wqi8nvHFms90a5Kxuqfxlx90FyLF0UsaFA7vAcBEGgMAlzPBGu14SF5Ru1G81Dnw/3NA80D&#10;93cUCmsf05X9z1BnodC5a3ioVhk7RMaQEWXO8cb4NlglCDQyAaouRX+WU/rv2spylEmt9v2YivHB&#10;T604UPV5teZB0nrvbFb1DvOsstxwQTO8NE+svUxJJwfNj/cgAALJEoh2Xq1zF9nUnhS5/iL9Njyk&#10;WlXnroGmu9OqN9V5xnVodWbELCAAApLAn+fJtvN7SqfVKs39f3tC2NVuK3N1B2u19w+L/nK3UX8O&#10;GR7cJzE9uEGziUpTLaPPU/I/B82P9yAAAskS4Hom2K5GNrT7O+zZ0lbKpU33d6hX9aTo9UbdPtmn&#10;tDecV0uWKUYDgXAE0q5LWTZPfMWtqfn9mNBaPyst71yrfaBUc8ePif7rMSsyrBlaLW4t0+Bv0GrE&#10;daDSVDAptACBRiDA9UywVqPTareGnfua+rBQeHPW+ZTuR6ZKm6Y+VL2pxjOuQ6sxH+YAARCQBGR1&#10;qbcpeeGemRk7emN6WE+eElpr8ZJcMf8ZrNX2mVrtRUzPwbC5/qWY6+erVV3/z/8JD/S/YmpJ1Zh4&#10;BgIgUCsCXM+E02pLs861vjlb2uQV6fm0t7Rp+qizR3XuuX+3OjNiFhAAAUFgMdXqUromtc5KTK1z&#10;4rjQam9dv89o/cFabeaM6P9cqfWC/xa8qVBrBs3Qb0R2FMdRaSqIFN6DQCMQ4HomnFZT7Yp8o/wM&#10;m9WGtGCtTq1xHWqtCFcgAALpE/h2I6qgZbQvtawRDw0f4kDs817dR/x8mOG12rwyU24wX+nDvZVS&#10;1g5d+/wLOi84ktoXCN4jWoAACCRFgOuZYK1GNaPcdjVdmz5aKHhZ1shv2vVpUuuNMg7tDefVohBD&#10;WxBIhoDMxvpRatlYKz2b3+UbG/DBgBUHqj6vNj8ptF5craab5+26UtNqV4wTa6g0lczfaIwCArUl&#10;wPVMsFZrKhUKKo/mSpmqTqmiQWl8ihytxS65Dq3F/JgTBPJK4NqMyO81FtNDGcztvpGfbCp2frK1&#10;ftJaJY+cG+G12syZ4LWqW9yocAfqUa2notJUy2g/Tqyl9rfQoo0rEEiXANczwVqteaBQmNiqymxL&#10;b0qb3H5QkeVjYmu6u1CPzv276hZ4CgIgkAYBqh5eHE/TpiNyya7F1mr+uWy5VtOVcVPPLwm7Wnyt&#10;1mR4cePm8g3+aguaiC5ApalgVmgBAvVOgOuZYK1Gren82drHt4ZvDT8bsfyhK+WBJlJrdqsbRYjS&#10;P6gHWu9/D7A+EEiSwGkjC+6V1M5KyRpN07E9iL92k9Y6tF2962Ct9mJaaLUTx9UjBD+dM7TaROwT&#10;d8EzoNJUMCO0AIHGIBDNrqZrr9p4nc+BJitXB51Zo39uND/tnT46PPRw/0CTbFubLGu0N5xXa4y/&#10;h1hllgikH4NYrLj2udBqn+xUcw/WautlodWOH1OPEPy0y4wEDW4Zt8XzlGNx464L/UAABKIS4Hom&#10;2K5GGdOEIvv/7J1NbBTH1vcnkYUshJIJQngeP34djSOQJhJIdmTEWAEkQ4hkJJBMQsjga1uaEAeN&#10;eCwyeuyECemNpUskL5ESX8zrlRcEeekFIMs7NjfxEikXsJdeBb876yaBeX26uu7UfHRX1XR193jm&#10;byvMTFd1ffyqY/996tQ5/N/NrlKPm138auXrWrpUK7x3og4Nr1f0BAKtToCyS5G/2kJgfkJ3HJ0z&#10;X3cPPxwmrTXRXXut5Fpt52zAzv2xN9/5uHYL8qvLzhwKdc9B1gdlmqJ1CCrGnax/lIMACJgiIOoZ&#10;Fa1WtJYv8Zyg9CpazObzdMKA29JIr9F7+re0V2pq3CrtiPu7KvVRBwRAwASB4GPmx22d4yfqP9Nq&#10;t3tc5nuidA50I1O7zht7SKvFT9culV9N+8y8IO8h6NwR8hGgBgiAgBkCop5R02pFa3uUNBn7Kj/7&#10;mZ4olfAasdhTl591Zmbg3oqoQ91roQQEQMAkgQ2LnQF9fsNkq+Vt+ff1mugmpfXz++Xt/ueToNVq&#10;ny0oWj17qYWXA/+5R9M+xjOaDtftcyfv+Y+v6HwBMk3JSaEGCDQ2AVHPqGo1mtGd4bX0WrrkrcZn&#10;OZ9nJz+5TW3xQHQeYzS36HrnRPAKAq1FgHbe6DvInbdNO96FnzOUX3aS0npw1GVtBK3mZlc7/Ra1&#10;8PsxlxYUlNugPYu1us+yynv+6wZbi1WF0chbQw0QAIGoCIh6RkereY03k+s9u5Ze6u89Wx3Dw+s+&#10;02WiDjXdNtoDARCoTYBll0qM1y41czVrq5xZHyrnzH5SWr/0uYxHQatdPeip9hTU0RN7FkM+ZuEy&#10;+v/03V1gNs6VKVlNlIMACDQyAVHPmNJqjTJfcX+3UcaEcYBAsxMII1JEzFY5fmL+M6uY6w6mglZj&#10;ljnXXdT/6CX39c7ZUTsWA4zaUbQu2zbOu9fdR4ESEACBxicg6plm02qiDm38lcAIQaAZCFB2KbLl&#10;BBmBNeN45fvJpclOBrx9yoW5gla73UN2NdfTCQpabc3Wan5OSLiMXuh7YCcqccfI3BfymqgBAiDQ&#10;uAREPdOMWg3+ao377GFkzUjgnuOtNiboBdPz3HaiXaR99EE6y/0U50Zafg70vh31w49WyzvzWPEx&#10;DxnbvznrsRBgH7IxoBwEQMAvAdJqXM8wrbZ4ICwvs+VLuSN+x+91v6hDveqhDARAwBQBll3q80Dt&#10;OMMGNA7Tan3nas9bRas9OEptuEXTrd1u+VWuORMB6qjRHTsnfY98Xd43PoEACOwmAqKeYVpt68RM&#10;PIwZFCaTbVwlBtOfuL8bTA9oFQRAoJzA51+QMgguuxT15n/v8MU002puWQdErbZ6qXyG/JN35gNe&#10;y+t13tnLXQ4wakfR+sbWalfgsRagIvZaZZSBgAkCop5hWm29kN0XrL2Lxr1emIkH3YuoQ02wQhsg&#10;AALeBFh2qY6RW4GeO0zZfl5PfPjk82yen35Wez4qWo1lf3/vrdotqF1lZyTqz0Cv0kvhOvkPXg70&#10;XK7KOFAHBECgfgKinuH+aneGY7H4YP1tyu9cLzxJZPcFnc2A5has5U4+U9QAgVYi0PU123FbCNSG&#10;4T/WxaMcs6tNXam9OipabesktdGzt3YLaldnfMcekffDPQhPFuR1UQMEQKAxCYh6hmu1ojWUisW2&#10;TgQ14pXpJ4lYbNllZ8Fcr6IONdcqWgIBEHAj0HmNbDhBnzpM2grHTwzZuQmm1X7K1p6JilaLn2Zt&#10;1G5B7Wq7bSHc9GEhlPezYJF+7hj5EB5rgf4FIV8J1ACB+gmIeqak1dYLiweSbUOp+tt1v5MyVCXb&#10;lvrda5gqEfd3TbWJdkAABNwJHLd9o4LMLlW0VhwvLz+5mX4cYzprbqL2XFb7S+dAF4Zr1+k751+r&#10;LdlaLRuoVitaD20fws5rteeBqyAAAo1PQNQzJa1WtAqTg+2xWHafWevXemEtTXlCU4fCICPq0DD6&#10;Qx8g0NoEXjnxIYKNks9znm/78MifusJ01uPJ2ismajW3swUXL7A2Xk3XbkPlaq9zolWlbv11WCaJ&#10;4+MbsCuBAAjsUgKinhG1WtHK5EitxWLtSVO513vPUmb3ZFt7sv6fOjp30tzgr6ZDDHVBwA8Bnn1y&#10;I9CfhnccfVPw0csnF5nOep6vPV9Rq7nZ1WRt1G65/OqyM5eMj7mUt1jr0/pN5kX4+matUlwDARBo&#10;fAKininXaqTWSFvR10w8PpjJ1T+b7dGlfqb8YrFgdlZrjU3UobXKcQ0EQMAkgd929to6Rv74ymSb&#10;1W3FDdiiuE3stYu/vYpWk9nmqkdefYVnYHjqw0ZY3WrllY0djzXyI3yGuB2BauJK7vgMAuYIiHqm&#10;UqvteIZMb3aRVku20X/ZfbO9+fPqmm0+vz0aH0wdSrbR/aydtbS5sctaEvd3ZXVRDgIg4I/AqsW8&#10;1f4MWBHM2j5eM758vGS+ZipabVri86ZCc92A751KP/+2Pdb+FbCKVhkJ6oAACNRDQNQz1VqNWmQe&#10;ZkxrccU1E08dWurvPTs8tHzpaWZ7NJFNZLdHt0fvDOfPxwfX0kOpzS6uz0p3mvZ+k81X1KGyuigH&#10;ARDwR+DFFNluEuPdLrYqf62X7mZnJ9tvla7ov5Od4VTRag8lZ0nVRjXo+0yrSj8slkrHyCrsSiAA&#10;AruSgKhnamu1opXILh5gtjVmG+OKjdvb3F/F+kOpeRffEJWfNfXUobnBX60ecrgHBPQJcA92/Tv1&#10;7sja6mbJl1aTxUZb6JWfA30kidGmNqtNezYpX7OR99TtZJoK9tSHfByoAQIgUB8BUc+4aTVqeXiI&#10;+5uV7GTq78LLMSpSEHWoeB3vQQAEzBNgkSH+66r5lsUW+a5h3JeHlyzngIpWk+U+EEft/n7I3tFd&#10;9LWj6956qYTtT98NeH+61B/egQAImCQg6hkvrUZZodg5Tm4rYz5s7jY1Xm7uHKnuvMX9Xd17UR8E&#10;QECHAIu4mhgPOuJqwUgOTZbL8+pBtxmKWs06X7sWzyn6wYXa5WpXt2ytlgxcqw1co/3poKMUq80Z&#10;tUAABHQJiHrGW6uxlpcv0VkBNYvaTHwtrX4SQXfk8vqiDpXXRg0QAIH6CXy3k12K/NWCzmT01DkF&#10;mvblc/LgKMXs+MiXVitaLO5H37n6qRWtvDOfeV/zkY/gQ2d9vg/Ym1A+EtQAARDQJyDqGRWtRj2s&#10;F55mlvr56QGu3Eqvg+1Dqd6z0XuK0dyiH4X+muAOENh9BO5eJ7tN8BnCubZZ96VtfjhMOut2jxtn&#10;60jJX83Nrsa1Wvy0Wysq1xOOndCf9pT3ZNmZphLjt6bkdVEDBECg0QiIekZVq5XmUJiks5/DQ71n&#10;6Tt/fvlSeiLojOyl3mXvRB0qq4tyEAABPwQu29mlrgTuD7Vm7xkO+twzvN3jrdVU9kCL1ht7qJW3&#10;T/nhxvd0877871RG8K0dtyODTFO+VL4KadQBAfMERD2jr9XMj8dki+L+rsl20RYIgEA5gVHnnOFI&#10;4PnBmS/+E59a7ctOUlkPjpbPovRJtKuNDZWul787/Ra18vux8qu6n2L2SVB/ZyVU+rxpe6x9/oVK&#10;XdQBARBoLAKinmk2rSbq0MaijtGAQHMRGNnxhiJ/NStwm8WirWyGfMa4+OigulZz3wM9s59a+aXP&#10;31qyGeV8zkg+hntO/LugPQrlI0ENEAABXQKinmlGrQZ/Nd0nAvVBQJ9AeKcMzcSOlVnE1OxqMuuc&#10;GseUvau76dNSKO+Ln9TtCtz2KR8LaoAACOgRIK3G9UwzarUoz6HqrQRqg8DuJXDZPgN6M3BfKB5d&#10;za93V89esoi9HHAjrqbVJrqplfuH3VpRu75kxANPpa85O19rZ+CrpDIW1AEBENAh0Mx2NXF/V4cJ&#10;6oIACOgQOBlaVPy0c2py26cnPjsV4H6CU02r3ZecJlVj2OtE7fB3slWlr+c3aKc6Ma5SF3VAAAQa&#10;iYCoZ2BXa6SVwVhAYLcQ+O//YRpgIXBvtWVH1xR89kT2sNib73zsRlhNq7HIHxPdbq2oXecR4zI+&#10;5yTvbWWKrdMLxO0InLV8NVADBHQINLNdTdzf1WGCuiAAAjoEOu0Thg9DOGEYd7Sazuiq674uMK12&#10;8UJ1GbsylirFV3M/B8qyH7hH1HVrvfx6xrEVPvVpKyxvtdanDSfG2l83apXiGgiAQOMSEPUM7GqN&#10;u04YGQg0LgGy1nSMPAs8tlrRYr5dWZ9++DyT5ycX3ZiKWu3UWbdaTKud2e9Wrnad++ANB67VitYf&#10;X1Fuid9CUNVqc0ctEAABNQLNbFcT93fVaKAWCICALoFXIe6stdt++O0+41s8m2R2takrbnNV02pb&#10;J6mdnr1urahez9pxSJZ8zkqlt78cj7VV7AGCAAjsKgKinoFdTeWnHeqAAAiIBP66QbaaxPhGCD/5&#10;ZmxV4zcW2dyESa2W3CPSqOf9E3tWqRC0Wrd9CqRjZAUeayE8rfU8C7gHBGoTaGa7mri/W3v2uAoC&#10;IOCXwG927qI/vvLbjsr9ZmL8/5RlWm1uwq3PU4dK/mrue6C9H7N23FpRvZ6zrYWLPnd21Xr73F6t&#10;uyHsV6uNB7VAAARUCIh6BnY1FWKoAwIgUCKw6vir/xnCb3+eO/OOT8+uqSsyraa2B9p3jrXzulDi&#10;Uc+7LVurJUPRauFFLa6HBO4BARCoTaCZ7Wri/m7t2eMqCICAPwI8DkS3T72iMoqEc2Iy7XP/imu1&#10;53m3XkW72ruDbrU+uci02qtptxpq1+84p1tXfM5Lpbe/Od6FVgh9qYwHdUAABFQIiHoGdjUVYqgD&#10;AiBQInD3Op0BPR5KfNVhR9PM+9QZH1xgGktNq7nvgX76GWvn8WSJRz3vtp15+Y3wq9L36I7HGvkX&#10;jiDTlM+nSIU26oCAKQLNbFcT93dN8UI7IAACIoGHtv9TOHmLTO0Vcq3mvnepZlf7cYxptUc5kYj+&#10;+3nHXuh3b1et52/s3AWFEPas1caDWiAAAnICop6BXU3OCzVAAARKBBYsdgb0w1CsNEOGfPDfkZ4J&#10;UNNq/IzCT9kSkfreJe2ToFshnAQtWoUdS2hiPBxLaH00cBcIgEAlgWa2q4n7u5XzxmcQAAH/BG45&#10;3k8nQ/BWK1qbhmJbxE+TPewNj1gbalrtUY7Z1X4c80ty0UgsErVR3At1zdTGhFogAALeBEQ9o2JX&#10;uzPs3V4jlYo6tJHGhbGAQLMQYDaay6F4qxUtZn1a8219ejlAGssrhq2eVvv0M7/rmbIthk9COQka&#10;ri3ULxncDwIgQAREPaOi1WKxgk8/2vC409zSrhGUwhsHegKBZiVwOUTfJ3O5mH4/RlrNKzfUu8lS&#10;fLXiCbfVezHN7Gruuarc7qy8biZ3VmWrbp/D9DF0GwOugwAI6BAQ9YyaVssd0Wk/yrqiDo1yHOgb&#10;BJqTQLhnCtPGcpw/OEoa6+pB91XR02p959xbUivpdU6CrodyNvGxc3Z3I5Te1AigFgiAgBcBUc+o&#10;abVk22zveijeKV7jVikT93dV6qMOCICADgEeq2shlN/5y46eyfju7ef3Sat92ek+VzWtVrSYXc2/&#10;VjM3N/c5lUrWb9LpgsR49674OV4aN96BQOsSEPWMmlaL7Xwl25b6G393UdShrbvCmDkIBEUg3Bj4&#10;3Pbkfza3e0hj3e5xb0lVq72xh1raOuneklpJxpjNUKU/nmvi2XWV2qgDAiAQPQFRz6hptWQbqTXS&#10;a5tdjX3SgObW+Ioy+mcAIwCB+ggwb7Wwckua8+n6ezcprPuHPWbdpeKvVrR69prRauZ88TzmJNgj&#10;w8zhqjYi1AIBEPAiIOoZNa0Wi212zcRtubbzT3bfWrpRTxuIOtSLAcpAAAT0CXTvRMCnGPgrU/r3&#10;1nNHu31WctPAWcmrB0lhPTjqPgpVu9qZ/dTSr8fcW1ItGbSjdvg/46rW3183WFy8DUG/qd2JWiAA&#10;AlEQEPWMmlZ7mqFxzufjg9l9ZGOj/1KH2NUoZuDep7i/614LJSAAAvUQ6PqaeT2thvT7fsZWM7O+&#10;I3YULabVfunzmLVgV9tIu9f7yFZ9ni0p0jEVO859rGLJa8djLSydLfaN9yAAAvoERD2jptXEcwXL&#10;l1KHSha2+OC8ay5k/ZH5v0PUof5bQwsgAAIigc5rZJt5+IV4Lcj35mL7s53LlwMeoxW0mnvMjqL1&#10;ZSfZ1X5+36MlRa1mKieD6kiO2zbRx/BYU1wfVa6oBwLBEBD1jIpWiw9WjmM+v5bO7mP2tWTbUCrh&#10;O99KZQ/1fqa5wV+tXnq4DwS8CTCr2vMb3rVMlZrMmangZSZoNS+7moLnm6IWMJXrVJV3uOdCVEeF&#10;eiAAArUJiHpGRavVbqVoLV/a7OIWtpl471nR+uZ2T9DXRR0adF9oHwRai8ALJ1PRi5C81badiB0J&#10;Re3jtRpkC4u9GT/tUUdRq90/TC1NdHu0pDjevDO/ecX6fnvkO9j/F3E7QiLud8Vwf2sTEPWMH61G&#10;FDO5tfRgOym2ZBtFYYvawibu77b2KmP2IGCawPMbzK62EdJvOq5lVnz397rAtJpnVDRFrSaP1KbK&#10;PeFE7Uj7np9ajxTHmL7vhaS11UaFWiAAArUJiHrGr1ZjPeTPlyxsiwfy56OzsIk6tPbscRUEQKA+&#10;ApSnqGPkj6/qu1v/LnN7hK+czFAXL7iPYiNRitnhtQf6Sx/pPq9sVe59lJcUHK125/vy68F9+vwL&#10;8je8eS24HtAyCICAKQKinjGj1YrWeiF3hPmvkY1tsH2pP5MzNV6ddmhu8FfTIYa6IKBGgEdT/Ssk&#10;b7WilbMjdiwaiNjxPM/sal4Z10WtttrvzuTXY9TW6bfca6iXxOxzrvHQtFrmGtnVvg3tbIg6CdQE&#10;ARCoJCDqGRNabb2wdYLtg5JOK31FETdX1KGV88ZnEACB+gmsTLH4XN2heTs9sZVMykDEjkc5ptWm&#10;rrjPX1WrbZ2ktt7Y496SegmLSZIzMEO1Pm/ZHocdI6OhraHauFALBECgmoCoZ/xqtZVp0mk85hp/&#10;nYnzOGyD7VsnwozqIe7vVs8cV0AABOolcHcn+3di/PMQbTJZW6stGVAycxNMq02Puc9eVavFT1Nb&#10;SSNajcX6bTcwQ/d5iSXfOx5rI1+LV/EeBECgEQmIesaPVpvPL/WTOiv/momzLFR3htuTrCTZljsS&#10;ll4TdWgjsseYQGC3Epjb8VZLjHeG5utkMgfTT1mm1R5OuNNX1Wp951hb7i2pl5jLoaXa5zc7a5gY&#10;HwhtFVXHhXogAAKVBEQ9o6LVamUALUzO9tLJT67G2Otm1/IlsbfC5FI/7Y5SzeEhsSSo9zQ3+KsF&#10;RRftti6BBYt+xyfGw7PImMxtPnWF6atHHl60qwdKZwu8/NU+uMDaejHt/2mIO1E7/Lek2gKzjh4f&#10;V62PeiAAAlEREPWMilarrJPJDaW4SivZ1Da7tkdrzWi9EB9ktWZ7a5WbvSbqULMtozUQaGUC3+1k&#10;lyJ/tZOheTo9dXRMxkBEi08/Y/rquUeWFVW7mkpbqk/KsjPHgoE5qvV5b8djjdYxPK9DtXGhFgiA&#10;QCUBUc9U6rDKuvRZtFSlJ4ZSPF9B6TV1yDuuWibHfNqCV2vi/m6tueAaCIBAPQQKtrfa5RDtMb2O&#10;jlk3oGNUbGGiXW3B4+9KbqN7PFkPx/J70k7UjqehnQTlp3m74LFm4LkqX018AgGzBEQ9o6bVniQy&#10;uUxOjKLG7WmUYUolOsfTDLsjf97sXCpbE3VoZRk+gwAI1Evgsr0DWrhe7/369zFfrkEDETuKloqP&#10;mapW+3GM2ei8fN9UZ7viaLV8aFqtaFGUvMT4v0M8I6JKA/VAAAREAqKeUdNq/Hwn3/nkr7O9BeW/&#10;LZnf2mD7eqB7KDQ3+KuJq433IOCfAI94fyvEiPcpO7raphGtxs5uesfZUNVq/EzpT0ayIA/aZ13X&#10;QjsJWrSe2RbS4+MbsCuBAAg0NAFRz6hpNW5FK70m25b65z18Pyp/O8zn+b3VmeAr6/r5LOpQP+3g&#10;XhAAgRKBD3e81cjPaSHEn2yLtooxE3tMJSaaqlZ75MRq84r/USIne8dmORSiVlu/yeLkvb4pGxvK&#10;QQAEoiQg6hk1rSba1ZJtFDNtRfMMVO9Zbot7kghy7uL+bpD9oG0QaCUCA3a8+7lQ981MxvT/XSHX&#10;wEK8dA7Uy1/t2STbA/XKgaD+bAzZ1sMnRqyHar1uWMft/exnIe5nq40MtUAABEQCop5R02rcJhaL&#10;ZffFB+vZxSzlC022iWMx/V7UoabbRnsg0KoEjttnB++G+Nt93qgnl0oOT1Wt9sLJLfrJRRNPw5qt&#10;1cx45amO5987HmsdI7+FqrxVx4Z6IAACnICoZ9S0GrOJDbbXHyOtlNtgJs7HEcQrzQ3+akGQRZut&#10;S6DbiXa/EqK3WsLRagkju64PjpIt7MtOrzUUtZp1xL3m6wKzq/Wdc6+jXpI3eNpVtdcue0c7Mb5q&#10;hK1qr6gHAiCgR0DUM2pajexquSP12NP4yLL7uG1uKMWvBfEq6tAg2kebINB6BP60vdHD/d3ONcy8&#10;ET1x/zDpq4lur7VT1Wo7UYx22oq9+c7HXq2plvEocmkj81Tr9f9Mk/dhYvxeiNpbbWSoBQIgUCIg&#10;6hk1reY/68Bamtnmkm3qJ0dLI1Z/J+7vqt+FmiAAAu4E/viKfrOHu2dmNqL/7R5SV/cPu8+xaKlr&#10;tZ691NrWSa/WVMsKjv1wOcSoHUXHY+1xiHvaqjxQDwRAgBMQ9YyaVjMRw3Yt/SSROhT0/qSoQ/l8&#10;8QoCIFA/gQ07u1THSLi+6Dnbj2vRkM/9RDepq5/f96Kgq9VeDni1plrGs57GQ9VqA9foLOg3IUY2&#10;VuWBeiAAApyAqGfUtFrQCouPzP8rzW33jNb/fNECCARN4MVOViL6fhHqjtmmHbEjdcvM7D46SFrt&#10;lz6v1qx9pXOgXv5qRevMfnlrXj2Vl2XtmS4Zmml5226fWAyWxLgV4s6r21hwHQRAoDYBUc+oaDXv&#10;/FFiH5mcH582saV634s6tN42cB8IgECJwLPrLB5X6UoY71iMWFMKRkVdqdvVmPL751EzHNptC2J7&#10;qFqNxTbuGAkztrEZWmgFBFqHgKhn5FptqV99BzR/frA96CxS3usk7u9610QpCICACgGWk6jzmkpd&#10;U3X4zmCvoZ1BFQ8z0a425nkC6u/2jqq395s6iVlbq80Y2u1V7fdbO9NUJtRVVR0b6oEACBABUc/I&#10;tRqd31Tn9jRDGULV65uuKepQ022jPRBoPQILtrdaYvy//yfMuWccj3tTOc2Te+SnAdS1GjupcLvH&#10;DBGzpyhUx5Sxoxt/jhhr2AUGgYYlIOoZuQ7T02pFa3goFlvqV/2JYboezQ3+aqapor3WJbDieKud&#10;DDSPbyVfHskiY+inKCm12Ju9nlE21LXaz+9Ta94RQCpn5P75jhNhrWBoru49iSX3nHUdC7VXcQR4&#10;DwIg4E1A1DPmtdrKNKm7qPSSqEO9KaAUBEBATuDuTmy1jpHLIZ8YHDYaIXZdKXqtulZjkXWvHpTT&#10;U6lhNuqvSo9U5/ud+Mbkh/jh16p3oB4IgEC4BEQ9I9dqFBdNZ3yk1ZJtuSM695irK+7vmmsVLYFA&#10;qxKYs/2aBkL2a1qyfbiyhny4XillhRprL50D9fZXY9lFz+w380yYzaalPqZoVlZ9fKgJAq1OQNQz&#10;ch2muwe6lqY7svuioSzq0GhGgF5BoHkIWBY7AzoSsvUlZWs1UxnNHytlW1fXai8HaA/0vbdMrXPS&#10;jtqxFepJ0KL12M5GcTxki6kpZmgHBJqfgKhnKrXafD6RTWTTE/QveyXlxT6VX+flpdenmfz51CGy&#10;wyXbgs3Q7r5GNLeo9l/dR4USENidBL5zMkeOhuqtVrQWbfWSM6ReHuWYv9qPY16rIGq1U4e8asZP&#10;U3tv7PGqo1NmdraqPXNPxO6Q11Z1fKgHAq1OQNQzlVrtzjBpM/9fiweioSzq0GhGgF5BoHkIsNOC&#10;YXurFS2zlqafskyr/ZT1WhldrRZ706s1nTJmRdw0tOOr2vOGYzP964bqHagHAiAQJgFRz1RqtaK1&#10;Mr2WHmwn2xhTbPW8Jtvig2HOqNSXuL9buop3IAAC9RC4bGcsKFyv597671lxInbcMRRd7ccxptUe&#10;5bzGpK7VPrjA2vNqTadszd7xHQxZqxWtf9l5Xv+NuB04CwsCDUlA1DPVWo1+xqxML/X7sa1FZVUr&#10;WqIO1flpibogAAKVBE46ZwW/C9lbjZ+M3Dak1T79jGmrx5OVMxQ/62u153nx/vrf9xo99ao+jmf2&#10;Gd/E+EZD/p5SnwdqgkBzEhD1TG2tRvNevjTYXo9NLRZLHVqZjooczQ3+alHRR7/NRYBnjVwI+Xc5&#10;jzg2b6jfTy4yrfbK8+fSqbbSOVBvf7WpK6w9U1rNdDQ51afw9U2W6XX9puodqAcCIBAeAVHPuGs1&#10;slHRXih95Y7M9sq/l/rX0vnzGc99hqBnKerQoPtC+yDQ3AT+6yr9Ln8Y+h7Zlr0nmDS2J9h3jmmr&#10;F55aTd2uxrXa3ISZ9edZGpYN2RFVR7VhHbf3uB+HvMetOj7UA4HWJiDqGS+txtQa2dZ2Dy9xf3f3&#10;jBojBYFGJBDVb3LTGTK5VvNmLNrV3k161eVnFUxpNZ79dDhkrVa0Ou1MU+GrcS+6KAMBEGAERD0j&#10;02HLl8iutnvIiTp094waIwWBxiPQveOtRrHtV6bCHtumHbEjZShiR9HaOkl2NVmMDXWtNjfB7HTT&#10;Y6bIZO0ZLxmbseq4Pvyaxc9bNbTbrNov6oEACMgJiHpGrsNme+V15H2GVYPmBn+1sGijn2Ym8Kcd&#10;KzUxvhr673HTyuXtU6StevZ6r5a6VnvmxNaduuLdonqpaXWq2jOdHqHve6HrcdURoh4ItC4BUc/I&#10;dVhhcia+e1iJOnT3jBojBYHGI/DHV2Rz+S10b7WiE7Gj19iO4K/HSKvJckKpa7XneWZX++SiqVXL&#10;2R56M8Y89NTHRfvcHSN34bEW+l8k6muEmq1KQNQzcq22uyiJ+7u7a+QYLQg0EoENi1lcwo+Uat7T&#10;/pc+0lYfSXKtl06B7rzz9Fd77eSCv3jB1IqZPk2hPq4rtvX0G2SaglYDgYYjIOqZZtNqog5V/3mF&#10;miAAAuUEeAaiV6HvjpmPYPHz+6TVvuwsn2HlJ3WttmP522kv9uY7H1e2Ue9n01FK1McxElEWMfUR&#10;oiYItCoBUc8EpdUG2+cNxYnUWyWaG/zV9JihNghUE6A4qYnxKDJ7DxuPDHv/MCmr2z3VsxSviFqt&#10;2CWWVL9nWi1+urqkvis8+m8i9L/sLcd+eit0TV4fKdwFAq1DQNQzQWm1WCw6rRZthLfWeY4w02Ym&#10;8PAL8mPqvBb+HM1nXJroJm11/7D3XHS0Ws9eavHlgHeL6qXzhrNqqfdctL79gvwSByJYaZ1Roi4I&#10;tB6B4O1q26OxWDS5C8T93dZbWcwYBMwQWHCsLV0hZ5ei0ZvPZP5lJymrB0e92ehotffeohZ/P+bd&#10;ok6p2Wz1Oj0XbAvq5xGcIdEZJeqCQOsREPVMya62Pbo9aoZFeiK7D3Y1MyzRCghEQeDeFIu7dbIQ&#10;fu+LdqyxIYOxxs7sJ2X1S5/3XHS02tWD1OI/JerPu7/y0hl71rMGZ13evvune1O0290xEsVau48K&#10;JSAAAtV2tfn8TJzyEyweKExW8mlPtidTh+hf+Wt7crOLdBq1Fd0eKPzVKtcQn0FAj8DdCG0t5i1M&#10;p20r2K8SK5iOVmOWOpNazbw1UXXFo7Shqo4R9UCgFQlU+6u1Jyk7AX2lDlUS4fnbWbn6v9FpNfir&#10;Va4hPoOAHoFvd7zVovFh4p5beWPR1YrWG3vICvb2KW8GOlrtdg+1KDut4N1feSnLq5WNIMJa0Zqz&#10;VzsK38RyBvgEAiAgEqi2q1GOdqbJBtvFmvR+qZ+Vcc2m+gp/tUqS+AwCu4MAPxv4twjOBqYdL3uT&#10;JyKZVpOd2hS12kbCe6V+UDpZ6t1GeWmvc/q1/Go4n6I78xvO/NALCOxOAtX+aosHuL3sSdXPKKpd&#10;zxfsarvz6cCoQYBibpG/2mgE3mo80lhh5+9EU99kA4u92XfOuz0drfbgKLUoi9jm3V956bKj1TLG&#10;Zl3evtenFzsea7Te4cfS8xoVykCg1QlU29W2R5m1LNlW63zBZheV8v9It6nY1qLTavBXa/UnHPP3&#10;R+BKhLHs48btSy+mmVb74II3FR2txjIhXD3o3aJOKc/WsG1w71e1/43IclSojhD1QKAVCVT7qxWt&#10;TG7rxNaJ2p5ed4ZJn83Eh4eeZtITmdx8vjA5n6/1XZjM5J5mKNt7lGcLas+iFVcacwaBeggc3/FV&#10;S4xHkyPSfGZMnr3z08+8WGwUdLTa78dI/733lleLemUrzt7vcARarWj98RWteBS5X/UooTYItBKB&#10;aruabPa6MTiGhxBfTcYU5SDQmAROFuj3dmL8XgTeakWr3c5i3m4wdsWjHLOrTV3x5i1qtdUD3nVf&#10;DlCbPXu9a+mVDtpRO9YMzly9/z9tS2pifDWCHVj1UaImCLQWgWp/Ndn819LJNlkdsXy9ALuayAPv&#10;QWD3EOiyM0R2jCxE8ns7ayuWJYOK5eEE02o/jnmtgZ5dLX6atenVom7ZE3vmKYMzVx9Bd4HF01uJ&#10;RJ+rjxM1QaCVCOjb1ebzsZjezmKyDf5qrfRMYa7NQ6DzGlnVHkYUxz5mK5ZegzuBP44xXTU34bVG&#10;5VpNZlfr/di8VhuyLYpPIonaUbSO27bUx9e9GKEMBEAgTAK1/NVk/Q8P6WmvqPz7RR0qmxPKQQAE&#10;Kgls7PzWJhtLNL+1C47X1rJBrTZ1hemqR7nKuYqf9bTaBxdYm68NnpTdsrVaMiKtRgq9Y2QuIoUu&#10;rgTegwAIMAKininlmGoOOuL+bnPMCLMAgTAJvL7JvNXWb4bZK+/rqXMKNG1w//XTz5iuep7nvdR6&#10;1dNqn1xUabNWP+7X8s7cVwzO3b23ypITdqapxPhCJL1XjgafQQAEipaoZ5pNq4k6FGsNAiCgS4DF&#10;RU2Mb0TyO3vY0SvrBnu/6NjAXkx7sVid1jlbwG11jye92tQr2w5Ap6qPgJ8o+e5r9XtQEwRAIEgC&#10;op5pRq0W1f5rkGuGtkEgHAL/sqM3/PFVOL1V9rJm7wMOGt0H7Dunsl+pZ1ebVvKBq5yd92e+/3vH&#10;4P6vd4/lpZdtj7UCPNYM/p1QThifQECPAGk1rmdMabX0xPKl7VG98wd6o1arLepQtTtQCwRAgBNY&#10;taOidox0RWRdCcK//h2lcwB6drU552zpT1lOzsSr+XMVOqMqXCc/xcvjOvegLgiAQHAERD1jQqtt&#10;neD5RJNtM/H8+eBGLm9Z3N+V10YNEAABkcCK47XUbdBnXmxf9n7RPgWaMxq3Yusk2dVksdDK7WoL&#10;ce+RPlKM2ebdSmXpjD37WaOzr+zD/fN3dqyWaDKLuY8KJSDQugREPSPXasuXKr9FcivTpVyilK2A&#10;vtqT6xH9pKf8C7rRRcTZ4D0ItDaBu7Zt5XhktpWkrVbMxoNVi1u7kBf91WRajedC+F/PXAi6z9Km&#10;PXuTcYB1RmA5NtWRiGyqOmNFXRBoBQKinpFrNdJiPBcovW52lRitF5hSE8uZWivVCfcdzY3v74bb&#10;M3oDgd1PYO4LOgV6JSKfJZ5nKW/UY4vl7jyz33t1+B7oqTbSbDKtxnOMfnLRu1W90lnbWy9r1FtP&#10;ZwRs9Qeu6dyDuiAAAkEREPWMXKsVLW45G2zfOlEeZS11yDak1fin92xQo/duV9Sh3jVRCgIgUE7g&#10;eye71IcRWVYSTnQ1s/nL/3mU9kA/kuRZ53Y1Na32usDOK/SdKyfo75P5vPV64/mHHQU5Oquq3mhR&#10;GwSanYCoZ1S02mYXibHZ3sqdzacZus5tarO9ZM9aLyxfouyhybbK2uFQFfd3w+kRvYBAsxC45Xir&#10;jUV0Em7ZiVoxb7T/+4dJV/2923uVuF1trJ3satY+79pFi2m1dz6W1dMpD2b+6iOI2ltRfaSoCQKt&#10;QEDUM3Kttl4gNbaWribD7W2k2IaHSuXzeTprEI1lTdShpRHhHQiAgJxAxo5d/21kseuDsSvd7iFd&#10;dbvHe/56drWi9cYeajV+2rtVvdJg7IrqY6BTwHQW9M+I9sDVR4qaINAKBEQ9I9dqZD17kqjmsnyJ&#10;2dRIqc32lpcPD8ViqUPl18L5RHODv1o4rNFLsxH43PZWuxmZvxLz15ox7K/1ZSepqp/f914trtVU&#10;7Wqn36JWXw54t6pXGoy/ns4YfrOfgM7IngCdsaIuCDQ7AVHPyLXabG+51YzTKVnVZuKV+52FyVgs&#10;K91F4C2ZfBV1qMl20RYINDuBkwWyqSTG701FNdNgzkFePUiq6sFR71nparUz+6nVX495t6pbGsQ5&#10;WJ0xsKwVHSMbRnehdUaAuiAAApyAqGfkWu1JIhYrTPJ7+evyJe6nlmy7M8yvll7J5lb6FN47cX83&#10;vF7REwjsfgJdTnythch+TwcTX4ypqt8lqoprNWufmr8as9bJFKDuUxFEfDmdMbxwPBZfRKbXdUaL&#10;uiDQ3AREPSPXaqTJKu1mRYsUHPuqtT86n49Kq4k6tLlXEbMDAbMEOu1TgHOReavt+Ovb8cV6jUbs&#10;KFo9e8kCtibZrbQmWXw11T1QtZ1V3RUKIm+D3hjIspoYfwaPtcj+YtFbL9RuZgKinpFrNTonUEmD&#10;fNi4XW17tLK0aG2PxmKLB6qvB3+F5gZ/teA5o4fmI3A84t/SPB/msmGtpnYKgNvVFuJqdjW1Ewu6&#10;T0kQ+VD1xsAU+8MIFbveeFEbBJqXgKhnqnVY5bxn4tXqh66xLzEybunOoVQsljtS+hzeO1GHhtcr&#10;egKB3U7g1c7uF/mrrUS2+7XtROxIG7ZokFUt9qYsuga3q6nugf5gRwKZ6Da77sMOg3XDDNRHSTvh&#10;9BwsRDYC9bGiJgg0NwFRz8i12lJ/ZcSOrROk05hdLVEjd3F6gsqiyQsq7u829ypidiBgksBfN9ju&#10;10Zkv6O5TlkxPAKm1T644E2LazVmVxtr965dtNQi7MpaqSx/GpBerezH/fNJJx5ydJrdfWwoAYHW&#10;IiDqGblWo/3MWKy009l7lj6zr6FUNbn5PFndkm3lGQ6q6wVzRdShwfSAVkGgGQk8tKM1/PFVdHNj&#10;+39JwxE7eOZOmVYbyzF/NVWtppa5SpdmUPvAOuO4bO+F/wNxOwz/zaCzBqgLAkRA1DNyrVa0NrvI&#10;TrbUnz8fH3yS4H5qsdhg+8p0JdHCJMXySLa1JytLwvlMc4O/Wjis0UvzEKAoqPT9143o5hSMXz3X&#10;arIs69yutnqANJvcrsYywr/3llle6wGdr9AZ5UDkZ0x0Rou6INC8BEQ9o6LVVqYpa1T119NMOaP1&#10;wtYJUnL0FU3WgnIdWj46fAIBEHAjwLILdYx0F9xqBH/9iX0KdOiW2Z4e5dge6NQV73a5XU1Vq22d&#10;pHaTe7xb1S8dtCksGaagM46Rr1mcPQt2JRAAgUgJ6NrVitZ8vmRP42pM9EejLKCzvck2bnNLti31&#10;6/x0MFdX3N811ypaAoHmJnD3OlnVos3azeLAbhlWKQ8nmFb7qYZnrbim3K62kSC72ilpdMjej1m7&#10;Yhsm3gcTD1hnZKOOx9p3X+vchbogAAKmCYh6RsWuxvrPn29PMpvZYPtQKpMTR8Wul/8rlof3XtSh&#10;4fWKnkBgdxOY+4JsKQMR+ijx/ErDhiN2TI8xTTU34b1Cuna1vnOs3deGLZG5WxRlbtGw15733CtL&#10;yWOtYyQT4dNQOSJ8BoFWJCDqGXWtxkitTK8b/tlkdgVobvBXM8sUrTU7gQXHW+1vkcXrKFppx1Nr&#10;27BWm7rCNNWzSe9V5FpN1a72yUXW7qsqn13vfmSlweSvl/VaXs6srJfHy6/iEwiAQLgERD2jq9XC&#10;Hal+b6IO1b8bd4BAKxIYcbJLnYzw77A7TrSKgmH/EK6pnue9V1ZXq336GdNqjyUa0LvX6tK8w2He&#10;MIfqntyvfNcAz4P76FACAq1CQNQzzabVxP3dVllPzBME/BEo2N5q0dpReh2N4m8m1XdfvKC2V8m1&#10;WrFLzV/tR2dv1bRWSzj2xUSEWo3bWT+Ex1qEq1D9LONKqxEQ9UxQWm2pvzqeRxicRR0aRn/oAwR2&#10;PwHmn1S4HuVMZm0/rRnjflrvKJ4BODXB4qupajXuByc7s6DLdN7RannDe8F643ho+y92wmMNWg0E&#10;IiQg6pmgtFqUsXDhr6b3cxm1W5sAj1Qf7bm/dlurtRs+BVq04qeZXU22xtyu9m5Sza72yIkFYlqr&#10;Fa1gzsPK5l9e/rgBzgWXjwifQKD1CJBW43omGK1WmIzFkLeg9Z4szHg3EvjQiae1EOHfj0Ura8cV&#10;mzWu1VjM2p69spUpt6u9G5PV51rt089kNXXLFwOJM6c3ihc72WHpLOjrm3r3oTYIgIA5AsHb1XJH&#10;YrFo9kDF/V1zxNASCDQvgU47Tv3DL6KdIUWqiH0XN77zp5pfgGs1ZleTazXVfAj6VFO2hXHT+G6w&#10;zkhWreM7Wi0x/mek++I6I0ZdEGg+AqKe0bOrzefTE8uXli/dGXb7zp9fSz9JUKQ12NWa78nBjJqP&#10;wIbzW/lxpL+Vg8uD+eAo7YFePShbuXezzF9NVau9mGZ7q7I8o7J+q8uDyYta3Y/3ld8izw/rPT6U&#10;gkDzE6jHrlaYXEtn95XyElDOT+//otNqfH+3+VcSMwQBvwRe3yT7SWJ8PdLdrqfOKdC08X1YptW+&#10;7JRx4na1U4ecMwbSkTCt1ndO1rJu+bDDYkU6At2Wder/dYM9FxuRjkJnxKgLAs1GQN9fLT7IM0uV&#10;5ybw+hSdVivPqdBsq4f5gIBJAs92vMgpZ8FqpL+TuT5ZNz6KHw6TprrdI2PG7WrqWu2NPdRy/LSs&#10;Zd3y7cB0q85IXu14rNFzsRJhfGSd8aIuCDQfAV272lK/zIZWWU4aDv5qzffkYEbNR+CPr8h+8lvE&#10;3mpLto/WYAA+Wrd7SFH9cFi2ctyuNpZStav17KWW3z4la1m3PLj9YL2RHLftrc9v6N2F2iAAAqYI&#10;6PmrbY96Wc/cy2BXM7VeaAcEgiKwYZHtJDH+V8S/kZk//ZMAtNqXnaSoHhyVEdS3q51+i1r+9Zis&#10;Zf3yoM5Z6I2EnTmZi1jF640ZtUGgmQjo2dXoTGfJbjbYvtk1lJrt9fpmfm3RaTX4qzXT04q5BElg&#10;xY7NkBjvjjC7FM2PxanIGY/YUbSuHiRF9UufjCLXaup2tTP71VqW9VxdPhNQ/JLqnryudDmZphaM&#10;70t79YoyEAABTkDPXy27j9vOUocSWd6G92vqEM6BehNCKQg0AoFGiXkaXPzX92zr1+9y69co2/tU&#10;12rMYvfz++bXcdPWaubjAuuN9GSB2VzvwWMNahUEIiGgZ1fjpwpyR9T/T5/Pw19NnRZqgkBUBObs&#10;yAwDEecS4nmV7hiPrla0mFfZywEZYW5Xs46o+qv9vZvsavelnnCynqvLWb6tbAA7wtV9eV353H46&#10;os095jU+lIFAcxPQ81cbbGd2Nb2dxShzTOEcaHM/v5idKQLfF9hZv6hzdPOTj9sBaDXSU0qnNR27&#10;GtdqG9JdYXbCdKLb1GqU2ok7J0HNn4ot9aHyLrMTJblj5Ft4rEViU1FZIdRpbgJ6drWhFPNX02Py&#10;JBHNOVBxf1dvxKgNAq1G4JbjrTYW8e+iOwFGFGNarfdj2dpyu9pCr6pd7ef3qe0gtNqyw6MQ8brw&#10;58OKeByytUM5CDQnAVHPyPMWLF9idrVotJfuCog6VPde1AeB1iJAdpPE+OeR202Ci9T/usC0mkJ2&#10;AW272i991PaZ/eafmbTFToI+DcDOqDNasrvSd9R2V50xoy4INA8BUc/ItVrRYjmjVM8VRMtJ3N+N&#10;diToHQQanQDzR7oZsbda0crZ0dUWA/DP4lk7P7koXQtHq632q9rVfj0WlFZbd7TacMRarWh92xD+&#10;jNK1g90PBJqSgKhnVLRaJkfnC3TOFhStoVQ0djhRh+L/cBAAAXcCJ22rScdI9Of8ntjnHlMBROx4&#10;PMnsalNX3Dmwko0M02h8D1Tur7Z1ktp+Y4+s5XrKB20iSwEQ0RvN4+t0FvT4uN5dqA0CIGCCgKhn&#10;VLRa0bozTD5rhUn13qM8W6B3CkJ9TqgJAs1EoHHiZwWnTOYmmFabHpOuXIVdTa7V4qep7WQgWo2p&#10;16HItRqPv/f6ppRfU9o1MGsQiJIAaTWuZ9S0WtEaHorFNrtUR00xO6KLhYtzoKrrhHqtTKDzGtlM&#10;HkburRbkjt9PWabV5iZkK83tanwPdHVadkffOda2rF495WxXeCaAXWG90WxY5K/WMRJ1Xgu9UaM2&#10;CDQHAX27Gs07fz4WW+pXI7B1AvHV1EihFghERYD5jUef7zFIT/qpK0xPPcpJKTt2tY002wuV29U+&#10;uMDafl2Qtq1tc9qyPfiSkWu1otUY+WLNE0aLIND4BPT81RJZ/k0KbKmff6r9uj16Z5iyUsGu1vjP&#10;AUbYygReOPE6XkQelT7ICBX/+xnTU8/zsrXWt6t9clG1bVnf1eU8ism8tsqrbsvflT+vM02/GvlI&#10;/M0Dd4PA7iOgZ1cj3VXKB6r+Pro9UL6/u/tWBiMGgbAIPLN/BzeC1ziP/BrEzLmeeiHd0eRaTd2u&#10;xnXg40nzI084J0ETkSukbidux0rkmt48ZbQIAo1NQM9fbbOL1Jr+V3RaDf5qjf38YXSNQICyS3WM&#10;dEYer6NoBZlRifuUyfcpVy85e5/OHqjcX+3HMeX9VW3FxbNu5SOP2lG0Lu88J4nxfzTAk9II/99g&#10;DCAQHgE9u9rTjLotjdvfSNlFE7ND3N8Njyh6AoHdRWDB9hlPjHd9Hf24223frGAylb/zMdNT8lly&#10;u1rxBNNscq3Gzy38lJW3rl8juGz2umMZsCMmz0V+BkV33KgPArudgKhnVM6BzsT1rWrwV9vtTwnG&#10;38wEbk2RrSQxPhqAX7wut6wdS2w2kPgULK6GSgw0blfjWm1B6uH2KMd0oEI8EG27WtFatKnkAqGi&#10;t0IjX7OzoFYds9DrCbVBAAREAnp2taLVe5bsZWRd2+xKHcodyR2Z7XX7HkpRlgOqH90eKPzVxNXG&#10;exCoJsCySzVGVm6WT6k3kN2+lwOkp06/VU2g8gq3q707qGpX43F2P/2ssi0Tn4dsa+OTBjgJyjNN&#10;jTSADdYEWbQBAruFgJ6/WtFaL5D2ak+uK/4NPp8nvRadVoO/2m55EjHOqAhctvM8ZhrABynjeNEv&#10;B6LV1PNAcbsa12pyu9qLaWZXU8hfVYdFasnWaoMNoNWK1jf20zLQAE9LVP+/oF8QiIKArl2taK2l&#10;Y7GnGfWxUg/wV1PnhZogECYBll0qMR59dqmitf09s6tl6tAzcmYPjpKe+rJTXpNrtVNnVe1qPC98&#10;3zl56/o18g6X9UC46I3nccOcGdYbN2qDwO4moOuvVrTm88m2/HmdWUeZYwp2NZ2VQt3WI0DZpchf&#10;baEBdECvo0lWAhnLz++rarWFYabR1O1qRYvZ1d75OIgn6KnDJR0IF70RU6Ypel5eIW5HA6yG3tqh&#10;9m4moG9XK1q5I2tpnTmnDkVjVxP3d3XGi7og0DoEOu2TfdFnlyLia4Hu9d3uIT11/7B8bSvtavI9&#10;0KLVs5da3zopb12/RiHQvWG98bBMU4lxZJrS44baIOCPgKhnVM6B+ust3LtFHRpuz+gNBHYHgQ2L&#10;nQF9dr0RxpsK1Id+opvU1A8KWo3b1fgeqDUpp8O02ssBec16arC94Xggfny640GmKV1iqA8C/gmI&#10;eqbZtJq4v+ufFFoAgeYj0DjZpYhtsLEpPjpIWu2XPvkqcrva2BDbC1Wxq53Zr9q6vP/qGkHGMqnu&#10;zfsKMk1580EpCARBQNQzulotkd06MdubOiSOaz6fO5I/X1D4O1S8K5j3og4Npge0CgK7mwDzFE+M&#10;b+wopei/mfVoK6A4YkxN/XpMPs967GpMCT44Km+9nhosRvBmQ5wE7S4wWywyTdWzkrgHBOojIOoZ&#10;da22Xtg6MdjOcxiIPc/nl/qTbcm29mQikAjeYl+y9zQ3xFeTUUJ5KxOg7FKJ8UbILrVzasnxygoq&#10;lxLbpXz7lHy9uVazzjO7msoeKPOGU9lhlfdfXYPl3pppCK1GmaboqbnbEPvm1axwBQSakYCoZ1S1&#10;Wnoiu0/MXlDJZT4/lKLyoVQ0Zwr4eEQdyq/hFQRAgBOgyKZkI2mE7FJFK+gc5W/soV3K/zfIZ+/+&#10;yjUa3wNV12q3e9xb9VPCT8j6acPcvZRpqmOkMaInm5sVWgKBRiYg6hk1rZbIkt2M29Totdb8hoeo&#10;zkw8SruWuL9ba4y4BgKtTeDeTvwF+h5rgP3PosWjiM0HNBpSarE3VSKg1WNXU4/eVs8ztxxo5Dnd&#10;Ed1ynhsroJXSHQ/qg0DzExD1jIpWK0zS3mf5V21K8f/P3vWFRnX07W0RCSI2SjGLr0SSUkGhQpRK&#10;EqxCtBUsKCRabZLXLKQ1SvANGt6kZlvPjVALXgqv+bTkyotavPRCQ8idN7VeCq2aXHpV891J+9ac&#10;b39nznw72d1kZ+acM2fm7JOlNTk7f58Z3SfP718PteppSo+tiTy09hrxFAg0MgI2VZfyvaUgCrQt&#10;ITsfryyw70T9E+e6Gv9zaLR+n1+CTLufbq3fUqdFV2gffmZFJOjZkh5LrwOoNAW2CgQMISDyGRmu&#10;tutDUVMjNlZbV6N/j+6+T22HN6ZTYcr3aG/pMUWdf5HRBwiYRODLwFttypJ6Qazq5d2EuNqLcaar&#10;/VuiYifX1fifMjZQVm30g03JnN9CyNV6reBqvncluDmoNJXMaWNUIFCNgMhn6nM1UuHYV0/TsV1P&#10;u5Y+oZ+qR2VPeo+xtsd2rdYi2eciD012JowOBNxDgFWXahm0oboUoff4W4oD3ZVQFOijUcbVvhio&#10;f1JcT+NcTUZXY1ytfUP90fVa9AToPE0IHdU13b5Ifo6dBdV+aA8EgIAeAiKfWZ118bHJrkla2f2P&#10;F8La7Wvpav2j1Ja+0lG3RPsu3wH+BAJAgCFA1aXoNWNIw6+He7Js5OEI42q3JOLTOVfjedZkdLXN&#10;R9n49Xap+/6rRJms6qqo0hS9lqdUe6I9EAACOgiIfKY+V3ucJ+a19El5Jvq5/FPld/QufanVpKoc&#10;RfdnkYfqjoF+QCCrCGy7QNqIHdWlfG8uYSvf5BDjUtMj9c+Tx3+q6Gp7P2fjL4e/xdafRa3FaODN&#10;l5SFWG0tvjfvEVNrGUSlKVXk0B4I6CEg8pm1WBcb/VpzLvdquzjTWrpaqZ5x6Yu0tcd5sY+p72lv&#10;6Sh6pnaIeYCAPgJMGXlxSX+EOHty7/k3CXlkTQwwLvV8rP6qK3U1GRvoyb5kuVpzGAlaf/VmWqDS&#10;lBmcMQsQYAiIfKY+VyPedbNXxI7YmPiz+H1xjN6lr+GN4nNT34s81NScmAcIuIGAXdWlfO9mwlkp&#10;OJd6MV7/fLiuxm2ghyS0OD7+rAQXrL+C6hZJZzSpnnHtJ6g0tTY+eBcIxIuAyGdWZ118TsqBuzKq&#10;cy1d7WYvcTv2Hx/B5J+ifdfkvJgLCNiPAKsuZY93eNLZXvtOyOteXFdb7Gd1C2R0NW5jfSSR30Pn&#10;diSdKVh1Ta1h3g5UmlJFDu2BgA4CIp+pz9Xuvp/L8agCNhupZqvNu+tDepe+oKuthhGeA4F0EKDq&#10;Ui2DdlSXIgSSrqKk4vvPdTXO1WR0tVvDjAvKxC7onHjSFbjU13QmqHlhS8YX9fWjBxBwCQE1XW30&#10;I3ldLT/MNbVcrqktDUxE+24a82NOIGArAlRdil72ZDNl1cmbEstJ0XyYuNQ762VOhHM1/yzT1WS4&#10;2qMwJ8h/hmRm0GnTFkSCJlXZXn1FdmVSVl8/egABlxAQ+czqChnf0c3eXK73GP+J/iTVTPyZf79Q&#10;pDgE/iVGjvIWyf8p8tDkZ8MMQMAdBP45QTGgtlSXItyGAyZyIzGuppL/7NBnjKOp6GqzY0xXOyWR&#10;a1fvntwNEDqWGEKqq2KVploGDyYU+aq6HrQHAllGQOQztVmXuPuFYtu6u++LT1bzV3u1nXga+arR&#10;V3FM7GPqe9G+a2pOzAMEXECAqm/nC9Nf2bNWyoOb+7YjoShQ3/tjP3GpI1tkdqyjq/EaVif7ZGbQ&#10;abMryNrxOKG6DuormgnyduQL21FpqvS7Bl5AIFkERD5Tn6uVavaVKhXc6CiviZhY+Sf2XXGM5WGj&#10;9+gLdQsqEcLPQCBNBBa9zsAC+j+WVJcq1YMLs6s9SIyrsdrqX0vV6+S6GreB7pDIn7tcZLqaTG14&#10;vbN/mmi9VJ01kc9jvmCPz6POHtAHCLiBgJqu5nvMtnmjg0cYVOpqc5PNPW3ryvGfVL19ZeSoOVxE&#10;+665WTETELAdAfti+J6FGTu6EtMn7u0mLjXSKnM2nKvtGJb3Vyv5g5TGz73bcVRmBp02vSFGc4lh&#10;pLqqF5eIq+ULi9asSHUHaA8EXEFA5DPVClmtXXSN9DRRZGdzD1k2STdjrfpHx4+PfsStnvScvtrW&#10;Pfii1igmnok81MR8mAMIuIHA84sUA5ovzFvzGct5yEJiK7reTkzqh50yJ1TJ1WR0Nd9rW08zLB2U&#10;mUGnzZvE+azqqihHH90j5O1QRQ7tgYAqAiKf4ayr3hhvzhJbK2tnwxvFnxlD4++PH683WnLvi/bd&#10;5GbByEDANQR+P09qyJ8WeavdD+x7wwn6Yn3fSkzq3m6Zs+Jc7dCIiq7WvoFmeN0tM4NOm2JoJ76Z&#10;mJ1YfVWdga42e1G9J3oAASCggoDIZ2S5mu8Vx1jsQCCdrfq/4Y1vzqqsJe62Ig+Ne2yMBwRcRWDG&#10;YzGgNvmEJ+83/+lWYlK/7JE5tR09jKNxG6gv9e/YkS00w5O9MjPotWHxF80WcTUWo/JNQW8/6AUE&#10;gIAsAiKfkedqNPr4ccqMy/WzlX+Sl9rSJ3OTsqtIph3tDfVAk8EWo7qLAMu1kC/YlGvhWhAFOppg&#10;PgrGpH7dL3NulbqanA303DZ5Niiziuo2DKXk8ppUz1jvyYHLzGPtLPJ2JGa9r3cGeL8xEBD5jBpX&#10;I3ye9T/tepxf6aM2vHH0o/HjCxb83RV5aGOcJnYJBOojwHKYnrFKC0k+zyuzUMp5k3FdjdtA5XQ1&#10;ZmWV84irf0q1WiSdL7jWnGs/80KNdhB5O8DVgECiCIh8Rp2r8b/Hc5PFsa6RrpE74zZwNL4q0b7L&#10;n+FPINDoCJwJfIyKFvkY8fpJSXpiMc//5sMyp891taFRbguV6cWiF663y7TVa5O8V5/6uljejm5r&#10;sr+o7wA9gIALCIh8Rp+r2blTkYfauUKsCgiYRoDydZC/2h2LlBAe4ZhP8PdSsk/m3pXLfsZ0tUPr&#10;1HQ1lhXk3LbkTrQ5jARNLlpWfe23g5jiTuTtSPDuqp8KemQPAZHPxMvVSGVLFy/aG/zV0j0DzG4b&#10;AttDD6N5iz5bxhPPHMarCuw7IXMenKtxXU3OBvpkL7FBuWy7MquobsOz0BUtOruFKeaxtjxVvV48&#10;AQJAIC4ERD5Tn6s1tclXYb/Z27buaVdc69QZR+ShOv3RBwhkD4Hfglzzv1mUr8P3ks/I/2Kc6WqS&#10;1To/Idunqq7Gqlh9sCm5O9OVeHUH9bUvhpWmkLdDHTv0AALyCIh8pj5XoygC+bG7RoY3vtou3z7u&#10;lqJ9N+6xMR4QcBGB+fCT9b8Weav53rEgu9rdBLOrPRplXG1iQObU9HS1pYM0R/sGmRl027CsHb0W&#10;Ze3wvb+CbH0PrWL/uviiHxCwFQGRz9TnYZSjQ2Un48fTqwZaqjFYsoH2j6qsF22BQLYRmCtlmid/&#10;tVYL4rTLSN8NMnYcSzBjx/QI42q3JCp7ltZVoast9pfXuvp3zYfZHKu3iP7OcICUTVk7fO/AZZav&#10;b8Yiy2x0pDECELALAZHP1OdhqlxtoUh519LKiEt7g7+aXfcNq0kXgWLJEzxf+NIyDST5jB2TQ4xH&#10;TY9I4R9yNTV/tb2fJ8/VXgVcrSlBViuFzwpWdrAUrUKvby2KVlHfBXoAAbsREPlM/Fztzjixu2O7&#10;0sFA5KHprACzAgG7ELjyFWkgdmVY4Bk7xhO07E0MMB41OyZ1HgFXG2riXE1OV+s7weZ4m2AO8BuJ&#10;1+KSwmcFV/O9M4FW24+8HRW46GCJPkCgNgIin6nP1dT81XzvRgdxtZ6m2nMn/VS07yY9F8YHAvYj&#10;MBR6q303YdNaTWTsONnHeNQLudj0kKt5Yyy/mhxXO3WazfFcjg9qfa53hBGzNp2f71Hejnyh06rs&#10;ynYhhNUAgagIiHymkqv1j97sXfki5rXyyWo/jR9/2sVqUKXH1UQeGhUn9AcC7iPA83VctcpbLfmM&#10;Hb63L9S8lqV2vthFHK2sq81/IXP23M76KEEf2QchV+vXYnoyu9BpcyfMA/PWqt8BdHaCPkDAVgRE&#10;PlPJ1R580dNUWedz5c+ks631H3G7tnWP8+nsnvYGf7V0sMesNiKw7QLpH7ZF7LGMHT0JRoH63uaj&#10;TPOSPBUtXe3WMJtDMn5Bi231h1k7niVoL5bESFg/jy7++5J6X/QAAkBABgGRz1RyNd9bKPYeG95I&#10;jCvKV+8xmZXE30bkofGPjhGBgFsIsExYLYPPrcrXYSJjh++pxWhyXY3bQOV0tUdhXpDJoeTuxULI&#10;1Tqs4mqUt4P8IO3K2pfcKWBkIGAeAZHPVHM1tp7mnrW0s3rvyWfPjXv3on037rExHhBwDQGWryNf&#10;eGmZpSr5jB2+97qbNK/DmyTPLNTVZsZV/NVmx5iuJplvV9ClJFcV9GBZO+5bFQnqe39fIsU2X5jX&#10;3JUKAmgLBBoRAZHPrMbVfC8/fK1ZT1m7//GClIdIEtiLPDSJ8TEmEHAJgdmLpH3Y5wHOMnY8TZR9&#10;/LqfeJRsTQGmq3kb1XQ1XsfqZF+St8LGrB2+R1VmKW/fj5b9HpDkSWBsIGASAZHPrM7VfO/OOGdr&#10;zT0yr47Pxo+/OZseTyMMaW/wVzN5mzCXzQhMB9Wl7MrX4XtzoVXvZqJWvZ/3EFeTravOuRrX1eRs&#10;oMtFpqvJ1YfXvSl2Zu3wvS+D2zWFvB1QFoFAIgiIfGYtrkZsjXmu6f4bY76fyEPNz44ZgYBNCJwN&#10;M5YesCxjKc/Y8SZRrnZvN/GokVa5E5n/mGyfqrqa7zGutvmo3Cx6rZrDSNCFRD4P9NZEvfqDuBXb&#10;sizr7wc9gYBdCIh8Zm2uRpZQ8k2za/1rrUa0767VDu8BgewjMBjmVfAs+4w3kbHD9663E4/6aafc&#10;Oevpar7Xtp5mWTooN4teK561o2jZOf4YVC/LFw6m5vOihyd6AQE3EBD5TH0edv/j+m3s2bfIQ+1Z&#10;FVYCBNJAgPJ1tAxOW1ZdyvdYxo62RDN2+N5IK7GoHyS5GtPVZpq5DXSmV+7E2jfQLK+75Vrrteqy&#10;MmuH782U8iyTP+R/LYsy1kMZvYCAbQiIfKY+D5ubTC+qUx052hv81dRxQ4/sIbDodQZxerPWfZIe&#10;C6om3U2Yq326lVjUk71yJ8ttoJyryfmr+d6RLSqzyK2lulUuqAnam6jNuHrW+k9+CzzWfj9fvyVa&#10;AAEgoIqAyGfqczXV0Vn7B1+kE2Mg8lC9laMXEMgGAi8nSPPIF5anbNuPiYwdnEX9ul9u97q6GmOE&#10;P++Rm0W3FcvacSPRuFmdtbG8HS2D85ZZZ3X2gj5AwDYERD6TFFdrWzeXYDXj1REV7burt8I7QCD7&#10;CLCKjV3WWUBLPl6BSrSUMPNg1sn3DsmdNOdq85Msv5qsDZR5xclaWuXWUt3KzqwdPG9HvmBXtdlq&#10;/PAECLiIgMhnkuFqc5O53B25iskx/z4m8lAXzwZrBgJxIXDFynwdpejy0PtqPGGL3juB1///9sjh&#10;OdNBHK3sr+Ydl+vHuNr1drnWuq1szdrhe2cCO/uAdXZ2XaTRDwjYg4DIZ5Lhah2fpcnV4K9mz13D&#10;StJCYKjk900v+xQPnrEjH/PvaZVIkx9Z7l3ZzGe6uppaFrfKNcr+zLN2yLY31654kW6ZfdmWzSGA&#10;mYBAUggQV+N8Rp2rLRTnJu+M134Vx4pjb85S5GiaXK1/NCnkMC4QcAWB7aV8HeSvdtW6fApmMnbw&#10;igL7TsidGNfVuA1UVlf7Jci4++lWuVl0W9matcP3KG8H3bO3E7p7Qz8gAARqI6Cnqz3rH/3o7vu5&#10;XL1aoPQ+fcFfrTb6eAoETCDw13nSOx5a6K1mJmPHi3Gmq/37tBzaXFdbLKr5q7Gqo7KVrOTWUt3K&#10;1qwdvrcY6rd/X6peNZ4AASAQBQF1f7U3Z4mlqX3BXy3KGaEvEIiCwLzHYkBt/AQ1k7Hj0SjjahMD&#10;cjh6HxFHm39fVVdjXK19g9wsuq0WQh+/joR9/HTWZ+9vBTq7QR8gYA8CqrrazV6ulcloarxNelyN&#10;23ftQRwrAQJmEeAZ5Vuts4D6npmMHQ9HGFe7NSyHPLOBzr/PdTVZG+jmo2weuVn0W7GsHfcTjp3V&#10;WR9Z2+nlJex/qLM29AECLiOg5q9WHONMDbqay6eOtTcSAjZ7fLOMHU8TZh2TQ4xDTY/Inbuurrb3&#10;czbPcsKs2NasHb53tsg0XPuiWOROHq2AgK0IqOlqT7vKPmrE1trW9TRda17rxTgd/NVsPX+sK/sI&#10;nAmUjqKFmRTmQmvezYSteRMDjEM9H5M7bV1d7WSfGa5mb9YO37M1O4zcyaMVELAVATV/tWvNjHvl&#10;csMbm3v6Rxfq/v7YP0p90rOBIg7U1puHdZlBoLXIYvO+vWxmPpVZeMaONwlzNc6hXkjmeWS62mKe&#10;20CHjsntis8zK8kJ5UatbsWzdixYaGmkrMstg52FRQvXVo0kngABVxBQ09W4/9njvLxSRmwwPa4G&#10;fzVXbiLWmQwC3INo3sLPTjMZO3yv74Sa3sVtoJyryfqrcVvro9FkzpKPam/WDt9bmGIea/ZVM+Po&#10;4U8g4CICav5qPU1MV3tzVmWvbevS42rQ1VROCm2zh8BDiytqm8nY4XuqPv+6utqtYcYJZWMYdG9b&#10;f2g7fpCwHqmzvkWvM7C5z1poc9fZD/oAATsQUNPVmtoYV1Nbe0+TvAqnNvLarUX77tot8S4QyCYC&#10;M1ZnvGIZOx5/mzT2zYeJQ72zXnYeztV8j+VXk7WBPgpzg/xnSHYm3Xa5oIqqjVk7fG/bBVLWpi3M&#10;5qeLNvoBgfQREPlM/boFVC+Kvur7qYk7S0dV8z2Rh4rrwfdAoFEQ+K6USZ78hw7W9SxNA5FrAeMY&#10;TTgK1PdU854N7SKOVvZXO/SZHDqzY0xXOyWZc1du1FqtWNaOG4kjV2vues8GL7NYUM9Cq3u9teN9&#10;IGArAiKfqc/VfG94I/msuWFZpL3BX83Wm4d1mUCgP9A4rliqcbCMHUuJM44/9hOHOrJFFnFdXY3X&#10;sjrZJzuTbrum70hZa0ocOZ31XS1Fs9DrgIXRLDr7QR8gYAMCIp+R4WoPviBdbekTlbV3fKamw6mM&#10;vVZbkYeu1Q7vAYGsInAmqM84dcHG/RUNZezwPVZT/WvpOp1cV+M2UFldbbnIdDXZGvH6p3I/4Go9&#10;iVuP9VY4XfKRbBncZuWt09sRegGBtBEQ+YwMV/M9qsY+vFGFfbWtg79a2ueM+RsRAcrXQa85K2tp&#10;P7vKvK66EreV3dtNHGqkVfYOVHI1WX8132NcreOo7Ey67XpD7GzM2uF7Ly6xe7eY+Mnq4od+QMA1&#10;BNT81djuju3K5W50yO50oZhmzg43rLWyWKIdEFBB4Hkp1xW95q38zDTHN663E4f6Yacsdoc+JH81&#10;f7uqruZ7betppqWDsjPptjPHc3VW+DLwkrT1dwSdHaEPEEgbAXVdjVZ8oyOXu9krt3aymqYTXSDa&#10;d+XWilZAIEsIsHwdf523c0/MjjdswI73fSsxqHu7ZXFgupoOV2vfQDO97padSbedOfux3go7g98R&#10;bl/U641eQAAIVCIg8hk5Gygbobknl3vwReVolT/fGR8/TrEI6XE16GqVZ4KfGwUBL8jX0TJoq483&#10;849/ZYCrfbqVGNSTvbInX6mr7eiR7Xlki9pMsuNWt2P242YLM6zRWrsvUCzoN4XqdeMJEAACOgio&#10;6Wq8bgH9SV/iz6t9T+3gr6ZzNugDBKIgMHiZWUDPWpmvoxRTHmTsMJF3gjGoX/fLoqmvq53bRlzt&#10;lz2yM+m3u2so34neCvndO2jp3dPbFXoBgfQQUPNXG95IzEv9C7paeieMmRsVAbu1jYUwCtSEMsQs&#10;k/JeZExX29HG/dXkdTVmbZX3jNO/m7uCSNDk8wjrrZDlYG4Z3H5Zrz96AQEgsBIBNV2t95icllap&#10;saXH1ZBfbeV546fGQYD5DNla64fXSXpmwIrHPP6bD8uefSVXk83Z4XssiuF6u+xM+u2WAq7WZsCC&#10;rLfG38+TqvubpZn99PaEXkAgPQTU/NUWirwiqJq2lh5Xg79aencLM6eJwFwYi/fSynwdvsfrj/cb&#10;iFElu2TuXfmsZ2WudmhdUGVK2l+NZQc5ty35k+dRtHcM4KezGx6DPGPp+nT2hD5AID0E1HQ133va&#10;RSyN+au1rRveOLzxWvNqr54m1g7+aumdL2ZuVARuB/k6Oq317u4IM4Qlfz68msC+E7Jzlbkaqwcq&#10;bwN9spdYoXzWXdkVVbfLhzbkvKVc6GCY2+9HS39XqEYUT4CAzQio+av53p1x4mrDG5/1L0h4jc5N&#10;3uwlJQ66ms13AGvLIgJnShaolsF+a3PHjwY2vGsGbHgvxpmuJl+lc0dbwNFK/mpMV/Ol67SwalYf&#10;bEr+Rt0Judq4ARuy3m6ufEWxoN3W3kC9XaEXEEgHAVVdzfdGP5LPrUZ7enM2Ta4Gf7V07hVmTRcB&#10;XrHgW2t9u18FcYwmKlo+GmVcbWJA9kzKupqqDXTpIM3VvkF2pijtTFVT1V0jU3a74LFmqfKpe67o&#10;lw4Cav5qtMb8sBpXK+XyXgddLZ3TxayNisDfl0jTsLViAZ1KT8DV7huoPj49wrjarWHZ26CvqzUf&#10;ZnPJzhSl3eMAwV0GENRbJate0DJoq8ek3q7QCwikg4C6ruZ7r7Y/7VJZbU8T8qup4IW2QCAqAnZX&#10;LPC9udCC12vAgjc5xPjT9IgsqpVcTd5fbe/n5rjascCKfNeAFVkWt5XtFj0WiYzqBStxwU9AQAcB&#10;VX81mqM4lo5Opro/kYeq9kV7IOAuAldDv+5//MvWPXSFXO2NAa42McD40+yYNBrbyV/t0Ifq/mp9&#10;J9hcbyel5yr9i6r3ajYWnaG3Pt/bdoG03SuwgmqesC7u6JdFBEQ+o1JjygUsRPuuC+vFGoFAPAj8&#10;M8zXMWTtZ8TNkGcUDazwZB/jTy/GZdFlupoOVzt1ms31fEx2Lv12JjHUW+V34T1E9QI9/NALCJQR&#10;EPlMmas1lSKg4nvd6EhHhxN5aHy7wUhAwHYESM9oGZy2WM9gmVxzRux3+0Kta1kicj082f/X1Yaa&#10;SGFblPb54PbWR6PJ3xGT2qTebqh6AflN/hc13GP8PNU7C/RyHQGRz5S5Wtu6OPd1rTkdribad+Pc&#10;D8YCAjYjwP2EbK1YQNiZ9LXafJRpXfJnVtbVGFeTz9lxa5jNJR/HIL+qypYmff4q55b9+bevyAr6&#10;+3nZ9mgHBIBAbQREPlPmarmcTPa02iNWP+1pKhqwCFTPK/LQ6nfxBAhkE4G5CRYDujxl7/5MxjBq&#10;xGYGutrQLt9T1dUehflBJodMYG8ullZ3N9svE1drGZwp8XO8gAAQ0EdA5DMiV3tzVn/MlT1phnR0&#10;NZoZ+dVWngZ+yj4CU4FH95cWW0BLeXyCfBNLRvJNvO4mrevwJoWTr+Bq8rra7BjT1eTz7iqsqort&#10;mMtRp7tKXr1g0No8f7o7Qz8gYBYBkc+IXC0+j7VdH+Zy0NXMnipma2QEzpSUjHzB3ooFpeonRnPu&#10;/7qf+JNSLYH/52reRjV/NV7P6mSfiRvIaj8MG/H6093PN8FtRPUCXfzQDwgwBGrralTHc9eHz/qj&#10;6WFzk10jNzqoJlW0cXTPSrTv6o6BfkDALQR4xQKb6zDyWpZdVUpRElj/vIe4mlI9dW2utlxkupp8&#10;nfgoOzZXU1V/lbNhXdpFI2etv070BAJ2IyDyGVFXI4YV3xd0NbtvAVaXHQTos5H81eYt/mzsDTN2&#10;zBlZ4087iT+NtMqf8WKe1DTyV2O62vzH8n0ZV2s+LN9Dv+WDEEcznFdvnVS9gO7jHGq4G7nteqeE&#10;XvYjUFtXI5ZG2lpcf6ajq4n2XftPAisEAnEgMB1E3v1ldeTd0yDjfo8h2933rcSf7u1WQFdbV/O9&#10;9g0029JBhdm0P8OLoS35wVUTs+nO0RlYQVG9QBc/9AMChIDIZ6Cr4U4AAbcR8DwWA3rAal/upoCr&#10;vTLE1c5tU+VqTFfzPtLR1T7YRLP9sd/MPTIZo6G7o/4g1uVMQbc/+gEBIMC4Wn+Yt7HM1URNjb6P&#10;8h9pc+noaqJ9F2cNBBoBgQNBjoR8wdPWakygdC2IAr1hJArU945sUWVPlTZQ+Vy4vseY4S97TODo&#10;e3cDJEcNIam3J169oLWo1x+9gAAQ8D2Rz5S5WmD8jPF/8FfDXQMCJhD46zzFgNpcscD3FkLLXYch&#10;yx2zSr7ulsd//n3yV9PT1UbULa4ReLXJnMLy+K1sOR9qvX9fWvkcPwEBICCPwFr+am3r7r7/antT&#10;m87r1fZX2681cz0uHV1NtO/KI4KWQMBVBOZLNX3oZfenIq+N9MwQVyNVLffu5qPypxrFBsoiGa63&#10;y88WpSXz/GszZE3WXakLv0Ho7g39gIAZBEQ+s1JXa+6JvoKF4vhxkuegq0XHEiMAgXoIfFuygJK/&#10;mt3WJh69aKJuu+/xLBoqXK2sq800k8I201EP+fL793YTM1TKEBJBV+P12+9EGKO89qS+o+oFdC+v&#10;wgpq9Tkldf4YNw4EautqbeuOleLV43l1fAZ/tXiQxChAYG0EBoJcVrZ7cbO67aa0oLeTTFdTyU5b&#10;1tUYV1PJ2cEy7x7ZsvZJxfUuz1T3xpBGqbduL9R7/4m8HTF9quqdA3q5jMBq/mr54bh2NTfZtg66&#10;WlxoYhwgsDoCbmRHYNn2rxmy2+lUfWK6Gqlp6roaq2ilVCUhwuc39/3rtZqr+R7LJPOn1XXPVv97&#10;hXeAQPoIrKarLcSoVg9vhL9a+ieNFWQdAco6Si/bs46yuu3HDMUuPgqrqd9S+O2zkqup6GqsUvw7&#10;603dtuEgEvS+ITR1d/U8rF4wH4GX6s6NfkAgCwis5q8W597uvg9dLU48MRYQqIUAq+aTLyxa/nnI&#10;coI9NcQuJoeYDVSFq5XVtDJrq4V4rWebj7L5ar2XxDP767fTrluLLO+fzZXPkjgdjAkE4kKgtq4W&#10;R1xBeYW9x+JU6crj1vtOtO/Wa4v3gYDrCHwTqGq2V8nmddtvGrLaTQww7vR8TP58ywyt/J1s75N9&#10;bL7lGC0Ta819P8grbHf9dlr/l0E9jf4La+0F7wEBILAaAiKfKceBrtbareciD3Vr5VgtEFBFgGq2&#10;k3YxaHXFAt97FtawzBtS/zh3ejEuj2ilrkaZ1mRfp04zrjarwA1lx67VjtdvX5BeYa1Rkn82Vape&#10;0DLYab3qmzwSmAEI6CAg8pkscrWuER1U0AcIuIbA35eYt9q85Z/ZvG67KW7Rd0Jd5yqraeXvZO/D&#10;f0Kb66NR2R7R2r1xoH477XBhit3Phalo+0VvINCYCNT2V8sGFiIPzcaOsAsgsBoCtwILqN0122nt&#10;Nwzb7Jivf+7d1XCr9bycqYNxNRVd7dYw44bfKMQy1FqD7DNev92UTVl2XZXtFr3O4IZOwQpq+W9T&#10;lSeHn+1AQOQzWdPVRPuuHWhjFUAgGQTOliyg9LK7Zjvt3Wzddt977xBxpzaluMxKG6hKLlyeI2Ry&#10;KJmTrh41F0SCLhmK1aieX/YJq+H+JfJ2gKsBAQ0ERD6TNa4m8lDZf0/QDgi4iABlhid/IE/j3wCz&#10;+zWdY4Llpj28SWWX3kaqVkCZOspZcWX7vxhnuppK7l3ZsWu3Y/XbTeVAqb0Gmac/TrBY0GVYQa3/&#10;WypznmhjFgGRz2SRq8Ffzex9wmzpIPAwiLL7/Xw6s8vPynO3mqrb7ntP9hJ3+nSr/Bp5Blziauo2&#10;UF7Tqu+EyoxR2rL67Y8N5RbWXym3gs5e1B8DPYFAoyJAXI3zmSxytX5DHr6Nen+wbxsQuBrGgP7X&#10;+k9BXrfdXE2kH3YSV/u+VeWcKnW1IaWKe0xXU6k/qrK26rasZlfOeq7me9uCWNArsIJCVwMCyghk&#10;WVcT7bvV/8LhCRDICgL/DCsWDCn//TeNAK81bqZuO+3uejtxp+vtKjstxxao20B97531NGPzYZUZ&#10;o7Q1j6nuar8L7+lBQ7nndNeJfkDAPgREPgNdzb7zwYqAQH0EfgssoNMO6BXmNaBz24g53dtdH8Vy&#10;C6arLXZxfzU1Xe3wJprx1/3l8ZL9jmuVzwxlF9bfzUxYw/259fqv/h7REwgkg0CWdTXRvpsMehgV&#10;CKSPgEufgOZ9q77eSszpyV6Vc4rG1T7VmFFldZVtzfsAVq5A/uc/nfmtQn5PaAkETCAg8hnoaiYQ&#10;xxxAIF4EmGWpZdAFy5L5mMX2DcTVXnerYD7URHGgpKv52+k7NV1NR8lTWV11WxZbe8P6rB2+d+Ay&#10;iwU9Cyuo9f4K1fcMT9JEIMu6mmjfTRNjzA0EkkSAPLbzBTc8tlkusGaD1rq2wHvsvUMqJ1DW1XS4&#10;GvOQ+2GnyozR2prOWae/Wi+0gm63vBKa/g7REwgkg4DIZ6CrJYMxRgUCySEwX8oHT1qFC5kQ+j3G&#10;1Uzm2CdVLfdux1GVE6jU1Q59qNL73m6a8dw2lT7R2rL67T0ORIL6HmWXaRn8zQHfymhngt5AIF4E&#10;sqyrifbdeFHDaEDAFgR+DGPrWh2wKvG67f3G7D8vJxlX23dC5byi6Woso9vXShndVFZX3XY8rAk6&#10;ZwzX6jXIPmFZm/OFGQfWKrsntAMCySMg8hnoasnjjRmAQLwIdAcW0DOFeEdNZrTmkFOYqtvue7yK&#10;wKnTKjtiupr/SalP4K+mpqv9sZ/44QdKlRJUVlfdltdvN5e1rnoNsk/cqYYmuyO0AwImEMiyriba&#10;d01giTmAgGkEeC74ohNZEEaDuu3XDNrqHo0yXW1iQOVkKrmaWmzB0kGas32DyozR2s6FtuVxg36A&#10;+iueDmJB/7K+xob+DtETCMSPgMhnoKvFjy9GBAJJIjAXWEBbBl9OJDlLXGObjwK9Ncy42q1hlT0c&#10;WkfRn6Sr7Wij79R0tY6jbE6VGaO27Qnqt993IBLU9/6+xGJB52EFBQJAQBqBLOtqon036r+F6A8E&#10;bERgKrCAdhYWpf/Gp7mLtoBRPDXIKCYGGG96NKqy70pdTY2r7TvB5lw26EH4KkC2ySCyKniubNta&#10;qohGr0HEgjrxt3bl6eGntBAQ+Qx0tbROAfMCAT0EzgQxoP0X9Hqb7VVMIQr01GnGm16Mq+y1Ulfb&#10;0abS+2SfzpwqM1S3dSkS1Pe+KTG1lsFtTtzaaqzxBAikgUCWdTXRvpsGtpgTCCSLwPIUUyjmnLCA&#10;8ijQLoNqAte43k6qnERZV9OxgeppeSrrq27b61AkqO/NXmT3dtHgTajGDE+AgEsIiHwGuppLJ4e1&#10;AoHbwWdeZ2Heic+8DuNRoL6n5zvGdLUdPdxfTU1X4z5y0yPmbiiPBM07cRPehnlm7sAK6sR5mbvH&#10;mGl1BLKsq4n23dURwDtAwFUErgQRda7Ykm4YjwL1vfcOkT2ybb3aCUfjao/C2NPJIbVZo7S+41Qk&#10;qO+dCTzWBi5G2TP6AoFGQkDkM9DVGunksVfXEWA+2i2D3zlhAfW9xyn4v7/uJq6mmj+DYj9Lr5Ku&#10;dujD4Dslf7XnY8xf7d9KOd2i3kbzcRtRVnz7IsWCdjqRFTDKPtEXCMSFQJZ1NdG+GxdeGAcI2ILA&#10;89DrZ8YRO0oabEKvhkBZV9Phanq1EqLeKpciQX3vZWgFdcPTMurZoD8QiI6AyGegq0XHEyMAAVMI&#10;XPmKtIk/HamsmI6VTq82Z6Wu5m9XO1Omq+39XK1XtNbMwjxsMM9wtPV2BrGgbkQwR9spegOBOBDI&#10;sq4m2nfjwApjAAF7EDgYZqlyxQLKvd9NRoH63vV24k3X29XOLZqu5ntt62nW5sNqs0ZrzSNBzdXv&#10;irbeYhgXE20U9AYCjYKAyGegqzXKqWOf7iPA8x7MOGIB5VGgZuuLf99KrOmnnWrnzXS1Q59xfzVV&#10;Xa19A836ultt1miteUYUNyJBfY9V3MgXfnTE2zLa6aA3EIiKQJZ1NdG+GxUn9AcCdiHgVgyo77Fs&#10;raZtdJ9uJdb0ZK/a2VVyNbWcHb6nN6vaGitbcxvzTSdqgtLqyQqaLyAWtPIk8TMQqIWAyGegq9VC&#10;CM+AgH0IuBYD6nvp+L4f3kRc7df9aidY5mpDu+h7VV2NcbWf96jNGrV1GrEbUdZcDGNBFx1RhqPs&#10;FX2BQFQEsqyrifbdqDihPxCwCQFuAZ135nMunerizHPsvUNqZxeVqzEvuR8ULa9qa6xuzXKiHHOi&#10;JiitnseCwgpafZZ4AgQqERD5DHS1SnTwMxCwEwEWA+pKFtySd1JKuVpJVVP38q/kaot5tVvww06a&#10;9ftWtV5RW48GuYZNW5mjrBqxoFHQQ9/GQiDLuppo322sU8Vus40As4DmC67EgPoejwI17fnOuFrf&#10;CbX7UMnVVG2gLKvbp1vVZo3aujmFGl7R1nw7jAVddEYdjrZf9AYC+giIfAa6mj6O6AkEzCHAPuPy&#10;hXlnPuN4RgmzUaAvxhlXO9mndjaMqw0d8z3mr6aqqzGudmSL2qxRW/NI0H5nbgW3gqIuaNSzR//s&#10;I5BlXU2072b/JLHDxkHAtRjQtKJAebWniQG1uxGVq7EqpKqVrdTWWN26GNqZ3YkE5XVBkRG3+jTx&#10;BAisREDkM9DVVmKDn4CAjQgsT1GuA3fqgBKGTYEv1SvDWfWnR5iuplpFvczVvI/oe1Vdrfkwm9f0&#10;7ckFFVeXnIku8D1WFzRfWHRGCzR9ppgPCDAEsqyrifZdnDcQyAoC3Mtn3qHPt3SiQG8NM870aFTl&#10;7BeLUbnavhPpcDUWCbrLIa72NqwLilhQlRuKto2IgMhnoKs14g3Anl1D4MugDqg7MaC+x/O09hrO&#10;03rqNONMs2NqZ1zJ1ebfV+vPudqLcbV+UVuzSNBrhtXLaKs+E2jE3ReijYLeQCDrCGRZVxPtu1k/&#10;R+yvURBgFlC3avOkFQV6so9xtbeTKrcjuq42McDmfa7IEVVWWastr+NV6z1bn/FMgYsOqcS2Yol1&#10;ZRkBkc9AV8vySWNv2UDgfy6Qt1qnQzGgvsc5hNkoUN/b+znjTMtFlbPnXM077nvMX01VV5scYvNO&#10;j6jMG70tjwTtcoj38FjQby9H3z9GAALZRSDLuppo383uCWJnjYXAl18RV3PLZnQjpSytm48yzqR2&#10;Q6q5mmpswaNRNu+tYbWZo7bmtmaXIkF5LKhbNzrqSaE/EFBFQOQz0NVU0UN7IGAWAR4D6pYvdlo+&#10;76+7iTOp5s4QudpMB/muzTSrnTLnaqdOq/WL3prVBL3vUHSB780GdUERCxr99DFClhHIsq5Ge+sy&#10;bIXI8l3B3tJHgMeALjpk5fK9tKqK/7GfuJpqTtr5SRZbQDZQxtVUbaBvJ5muppqDN/r9ehVk7XAp&#10;EtT3uAfmdxPR948RgEBWERD5DHS1rJ4y9pUVBM6U8qq5ZgFNL0frz3uIM53bpnb61VxNVVdbLjKu&#10;tvdztZmjt74fWJt7nIoEZVbQlkFYQaOfP0bILgJZ1tVE+252TxA7axwEuALhlgU0PY/3e7uJM40o&#10;1lCv5mqquprvMa7WcdT03UynllfUXSIWNCqC6J99BEQ+A10t++eNHbqMwJSDMaC+x2uKm0d+pJU4&#10;00871WbmXG2ml9tAVXU132vfQDO/7labOXrrtLKjRFs5z4iLWNBoOKJ3lhHIsq4m2nezfIbYW6Mg&#10;wGJA+x3LG8oytN5NwS53bhsxpp/3qN2POLja4U008x/71WaO3nourAlqOutw1JV/U4ptds22H3XP&#10;6A8EVBAQ+Qx0NRXk0BYImEWAZaJqGXTLAup7d1Pzdz+yhRjTr4qMSeRq8x/rxIH6nh5LjOM+pVPN&#10;K+rKeSzovFMxM1F3jf5AQB6BLOtqon1XHhG0BAJ2ItAfWkAXHfs8YxXFm6+aR/WDQN1StUTOjLM4&#10;ULKB6nI1Zn29t9v8npuC6IJXKaiYUfbaWiRdLV8YREZcx/52Rzl19FVBQOQz0NVUkENbIGASgUWv&#10;M4gBdc0C2h9a5R6kwNVIVcu923xY7Zw4V5v/gnM1b6PaCL73w06aWTWqQXWWWu3djAT1PbKCtgz+&#10;db7WnvAMCACBLOtqon0XJw0E3EZgboIpDwtTbu3jwVWmqxVT0AsYV1PNnMG5WhRdjUWgqmYLieNk&#10;b4Z430kB7yjr//sSu98zjq07yp7RFwjIIyDyGehq8rihJRAwi8C2wAJ6pmB21uizLQU2ubYUbHIv&#10;NTPScq4WRVf7VSsLb3S0fS8f6pjPUtAxo6z/YGgF/ce/ooyCvkAgqwhkWVcT7btZPT/sqzEQmC9Z&#10;QEl3uH3Rtf0eC7haGlGgs2NMV1Ot9BQHV2PVrQ5vMn9aCyFX63CMq/new6DS7cOvzGOGGYGA/QiI&#10;fAa6mv3nhRU2JgKDl4mptQy2Fl3b/7UgCnQ0hQqVj8IK6v8ZUsNM5GqLXRRnMNSkNkIpp9xhxhNV&#10;+8XRPj3Eo63+wGWqyZEvnHXujkfbN3oDARkEsqyrifZdGSzQBgjYisCfgeZwxTnNgas8aUSB3hpm&#10;fGlasSawN8biQMkGyriaemxBx9H0uNquQMl8nILVOdrfHs8jppYvPHdOO462b/QGAjIIiHwGupoM&#10;YmgDBEwjcLXky0Oag3ufYl0pek9NDDC+NDumdl7VXE1dVzvZx+Z+O6k2dxytmYdgzjmu5nv0G0nL&#10;oHu/kcRxahgDCKyNQJZ1NdG+uzYKeBcI2IzAgcACmi8MORcjN55iVCLnSy/G1c62mqup62qnTjOu&#10;9lyRJ6qttHZrHgna79xt+S6MdXbP0l/7JPAUCMSHgMhnoKvFhytGAgLxIeCu1/XT1KJAfW/fCcaX&#10;lhX9nzhXW+znNlB1XW1yiM39aDS+WyA7UpoZ7WTXWLvdfGgFdS+CpvZ+8BQIxIdAlnU10b4bH2IY&#10;CQiYReBsmM1gu4M53dPMor9Z02csDq7GfeVuDZu9K2y2tiCeYymFeI6ou+0OMtN86ZxfZtR9oz8Q&#10;qIeAyGegq9VDC+8DAfMIPL/IYkA952xavseqU95IhTUsHSRt6531qicmcjX/E704UJ4vZGJAdfY4&#10;2qdXgTXq6n+cYLGgLyeijoT+QCBbCGRZVxPtu9k6NeymkRD4JoiOc7H6zlwYWTCeSq6vJ3uJqx3Z&#10;onpXhkZZHCjZQHW5mm4eXtW11m5/I7A8DzsYXbDonQluu2uV1GqfA54CgfgQEPkMdLX4cMVIQCAe&#10;BF6W/K1Ja3CxqvWzMLIgn4oi+PMe4mrqdZ44V/PPlk4w0NUOrVM/S+avplrfSn2eWj06QtznUsG9&#10;1orkn02VrKAtg52FeQfXLr9LtAQCqghkWVcT7buquKA9ELADgduBBTRfWHTws4tzhoVU1n69nfjS&#10;DztVz5FztSi6mu+1rafZlw6qzh5H+zepcuRoO1ieIot/vvAdrKCp/K2JdnronRwCIp+BrpYczhgZ&#10;COggsBjWlnLTJsTqS11LyRZ3bhuxpXu7VXHnXI10tR09ZA/V0dU+2ESzv+5WnT2O9tz27F6dKdr9&#10;lSDv82+ILwBXAwICAlnW1UT7bhz/AmIMIGAagR/DjFNzTqoMzMf9WCqRBb53ZAuxpV/3q56ZyNX0&#10;baBfb6XZf9mjOns87YeDSNB0Yjqi7oDF0uQLVxVzrUSdF/2BgM0IiHwGuprNJ4W1NSIC24IcBmcK&#10;bu49FzCGNOpLEV7tG/SULZGrMV1tR04d/5FWmv0nZQus+ky1erA6U3dTUjRrrUj+2dkiiwV1MUeN&#10;/C7REgioIZBlXU2076qhgtZAwAYEeG7QWScrJKZZX4pOj7hS7t2Oo6oneWiExYFGs4He202zj7Sq&#10;zh5Pe1Znqs1JruZ7v58nj7VpWEEFC1g89wKjuIuAyGegq7l7jlh5FhGg2lKkMbQ6aQ1Ks76U7/Gs&#10;GeqRmNVcTUdXY1GoX29N514+CKML3KszRXi5fe/TOXHMmnUEsqyrifbdrJ8j9pdFBNzWF+4HWb56&#10;UtJ2XowzXe3fp1VvRjVX04kteN1N83+wSXX2eNrzOlM3r8YzntlR3NaTzWKF2RoFAZHPQFdrlFPH&#10;Pl1AwHW/nVeBt9qrlLja9AjjapNDqmfNudqOUn0ofX813aoJqqtdrT2rM/U0pbiO1VYl+5z5aXY6&#10;6qcpu0u0AwLyCGRZVxPtu/KIoCUQsAOB2TCzmueo10q6bIFX5FSvnh4PV9v7OeOKad0lxpSbHOVq&#10;PP75Ryfjn9M6c8ybZQREPgNdLcsnjb25hQCvtvOnox7WxVTrS/neqdOMK82OqZ67yNUOfRbGGSjz&#10;5X0n2PwvxlXnj6e9u3Wm2P47g4y43RfiQQOjAAHXEciyribad10/J6y/0RCg2lL0clVZSNu7vS/k&#10;SsvKcRk7hhk/IxuoPlebGNDlivHcdB7Z4WKdKUKAq8rzyiw5HvwwChCwCwGRz0BXs+tssJpGRqA7&#10;rIu46OhnFcsakUvJW833Nh/VtUFyrnZoJApX4zbYWyXGl8YrH+qaz5yMLvC91iKLgUaWtTRuD+a0&#10;D4Es62qifdc+5LEiILA6AjNhbanbTmZWo32x+lLpZWN97xBxtbb1q2O82jvxcLXZMcYVJwZWmyfZ&#10;5wshV3OzzhRhMx3UmnroqA9AsqeL0RsPAZHPQFdrvPPHju1E4MBllrvdzcxqhCmrcjSamm/7k73E&#10;lY5sUT9fkasNHdP1V+M5Q/adUF9BPD2uBXG4aVX4ir4HyrJG2tpBZSt29LkxAhCwDYEs62qifdc2&#10;3LEeILAWAg8DTcHdzO3pVw//ZQ9xtXPb1kK59nsiV9P3V+N1E9Rz8dZelfrTtJVN9RWv7OG+trxy&#10;P/gJCERBQOQz0NWiIIm+QCAuBA6WfHXo9Y9/xTWi6XG4t9Sb1LylrrcTV7verr5zkavp62q+9856&#10;WsHSQfUVxNOjOaxdEM9oaYzCq+EulnRavIBAYyOQZV1NtO829ilj924hwGPgZpz9hOoIeUJ6UYjf&#10;B7XT7+3WOPmzzO5JsQWcqy1q2OE+2ERc7XW3xgpiOfdn4Rl0xTJaGruYC2Oh55BlzdkzTOPeZHNO&#10;kc9AV8vmGWNXriFwJvDT2eZwbqn0s3sd2UJM6clejbOvwdU0RvE+3Uor+HmPTt84+txJOcNd9D1Q&#10;jkHy23T5b0J0FDACECAEsqyrifZdnDYQcAWBLORsvxv4te9KLbLA99o3aKtaNbiajq42oq/sxaSi&#10;9ASncCPFU4j6d44rzF5MiERdD/oDgbQQEPkMdLW0TgHzAoEyAtsukJZwxuFaiDxfxFKKLIGYWu7d&#10;5sNlXKW/C7na0Gg0G+hPO2kFI63S88bOR5q+y5XY2uPUctxF3znz3GwZ/PtS9LEwAhBwGYEs62qi&#10;fdflM8LaGwmBGY/FFbxw+NOpK/U8rMtFxtW0ojBj4mosEvXrrendXpaPuM1hruZ7v5+nvw/fOPyb&#10;S3rnj5mzhIDIZ6CrZelksRc3EXgeVmx3OatUb+jVfid2pUj2THl2s1OnZXsI7QSu5h1ncQY6NtA/&#10;9hNfbN8gjGwYD17ny93oAt8bDLKs5QsvEV9g+Pakd28xcy0EsqyrifbdWnvHMyBgHwJXgsxqvzmd&#10;rZ1FFvSkqOc8HGG62uSQ+gkv9jN+RjbQKFxt6SCtQadygvqaa/fg0QU3U8ucUntdKk8XwwoeAxdV&#10;eqEtEMgaAiKfga6WtdPFflxDgFVsbxn8zmkVIf3Igv8MMa42Xcq7ofriXM0bK3O1+UnVUXxv7+ds&#10;Deo94+vhfnSB792+yGp4zCufZHw4YiQgkDYCWdbVRPtu2jhjfiAggwBVbM8XOguLTn8utQXxh2lG&#10;Fpw6zXjSbIlvqb7i4mon+9gaXmrwPNU1r9aeRRe8SlHhXG1l8s+piju9DlyW74OWQCBrCIh8Brpa&#10;1k4X+3ELAYorIA1hyuHMar6XfmSB7/WdYDzprQZPErnaTC+zh+roahMD+nwxrnv7NIgEzTnN1VgV&#10;95ZBdyuuxXWaGKeREciyribadxv5jLF3VxBg1arzBZfjCnwv/cgC39t8lPEknZOf/4LxM7KBRuFq&#10;t4bZGm4N66winj48uqBfWV2MZ/54RuF/L1qL8YyHUYCAewiIfAa6mnvnhxVnCYFbga3nodNxBb6X&#10;fmSB7zG//nfW69yOuHS1R6OMq00M6Kwinj5F52sXEA48j02/03pzPCeKURoVgSzraqJ9t1HPF/t2&#10;B4G3YfVD1/1yHqdes8D3fg3yZRzZonP6tXS1mXH1kXjekJN96n3j68GiC+6nmJU4jr30h36c807r&#10;g3EggTEaFQGRz0BXa9RbgH3bgAD7PMoX5p3+PLKhZoHvsTy0n2rloeVcjfhZFBtopHy8sd2BVwFz&#10;dju6wPeWp1gsqOu/x9jw7wzW4CYCWdbVRPuum6eDVTcOAvNhvYKi43mkbIgs8L0fgvpO19t17g/n&#10;aqK/mo6u5ntt68kKqlXnKjauxqIL3K5dQKc4HeQdRHyBzo1GnywgIPIZ6GpZOFHswU0E/vEvFgPq&#10;uv80jywoxsY2dM6T1U3/YadOX87VRF1Nj6tFqB8fG3o3wxoSbkcX+N72Uv0C0tbeOp15UOc+og8Q&#10;IASyrKuJ9l2cNhCwGwGmG7geV+B794MsEWnWLKBzPrKFFK0ne3XOPD6u9vVW/VXorLxWHx5d4HLt&#10;AtpXVnTnWmeEZ0CgPgIin4GuVh8vtAACSSCwEPrjDF5OYnSTY9oQWeB7URQtkauJ36ujeG4bcbV7&#10;u9V7xtmDZSZ2PbrA94pBpdyWwfnYNMc4UcZYQCBZBLKsq4n23WRRxOhAIBoCrF5B11eLzn8OpV+z&#10;gE6COFLu3c1HdU6FxxOQ3ZNzNfJdU3/9FHjNjbSq94yzRzaiCyi+gNUv2O787zNxni7GahQERD4D&#10;Xa1RTh37tAuBq2EVHbfrFRCmPLLgQarVwheKjKvt/VznnDlXo1oF0bjaz3toHV9rRaPqrLx2n6xE&#10;FyC+oPb54mljIJBlXU207zbGaWKXbiLw9yWmGLhdr4CwHw892dONLOCZzU6d1rkP8XG1P/YTV/tg&#10;k84q4uuTlegC3/tnmIFweSo+dDASEHADAZHPQFdz48ywyqwhcKZUr6Bl8DfH6xXQqdhQs6Ckv4ww&#10;XW1Cq2KAyNXEGgbqt45VT2hbr94zzh5ZiS6g+ILOIBa0G/ULNCzycd4pjGUegSzraqJ91zyymBEI&#10;yCHwY6gWfJsBP5y7FtQs8D1eifPhiNwJrGzlHS/Xa4/G1fZ+zjjjyvHN/8RqF9xwvHYB4XY7iC/I&#10;FzxwFSDQYAiIfAa6mvl/RTEjEPjrPOWNOlNwHwk7ahb43qnTjCM9GtXBND5dbd8Jto4XpSiFNF9N&#10;QR6Vx9+muYZ45j4YeHa2DD53PGN0PGhglEZCIMu6mmjfbaQzxV5dQmAorFfw4pJLq6691nxYKfxN&#10;qpEFvneyj3Gkt6XoAPVXLV1tSIv1TQywdTwfU19FnD2WAq6WywBX8/+PvS+MjeLI9xyzWdZhE2I7&#10;BE8s1sRGiWSkcLLZcLZFbJ4hsM+JYGUIMcPYnjwPwX7GAmxnbDxjVz5wCiuxd9Idm8ADznzhSUnE&#10;nt5K7K7hfI50T3xJwjvdJbwlxp7c+8L7svHuaXd5EHBfVVeXp8buwePuqpnq6j+tpsc909VVv6ru&#10;/vXv/6//Hz3oIr6dOrzZiOxhKEt/BHg+A7qa/v0NLVQNgWEzK3UwMhpXrWbLr0+RNbNgwgFDWv7Z&#10;Mh9RvItypMy/eNw3jKslcY+4s4EOdtB6nO183Pnkf3fL6pdgnvtFREsv4PwFZNHBY0AEHlCGXxDQ&#10;WVfj7bt+6U9op7cQIN7S5Mmjh7d0s6nfnMy7flO0nXCkAoc+/YyrkZgdjKs509Wu9VCu9mFHfkfl&#10;hKV3tuRZ7xSDQqt5xXzdJaY0KAUQ8AYCPJ8BXc0bfQa11AeBraZKUBqe1iLLYac5s6An7z7sX5ix&#10;MrY7jJXBuBrR1Yx2Os/AGVf77/2Uq+3bm+8Re9Lsmea894wIHB4eJ/6dwUg56R9YAAGfIKCzrsbb&#10;d+GaBgRURIBmAT2nQbQOA11QRr35zFUMWp6rudPV5lzF5BU5XlVRPEW0aczSor0fOVoEGlCGXxDg&#10;+Qzoan7pdWinGghM42gdRCPYqkG0DgNdtbyi6vL+nnuqkuhZpyqd9TLP1dzpaizXVdF2ZzURd1SL&#10;Ip6EYloUwj6e5LoZy/tIE9MeKAUQWBoBnXU13r67NBLwC0Ag1wjQLKC1kaQWzxx1chm9X0642kcv&#10;OevPjmZq9+RtoI2OIrW5yyHvrPb2R7EZure08Fgrt3KyQWZQ+96GvToiwPMZ0NV07GFok6oIdCDq&#10;d3Nek1hR6kTx2lFCuNrnNc56nnE182jLX80pV6M1+WSTs5qIPCpgeqzNauGxZqDxKPFYg8gdIkcI&#10;lKU2Ajrrarx9V+1egNr5EQEWg71dEx/pCpMN3FSADWxYTbjat/XORpVIrvZOGanJxxud1UTkUTfM&#10;3ilUoHdEtCphRe4Y0WJOjghEoAzdEeD5DOhquvc2tE8dBFi0jucPqVMnNzWps2YWnFHAykb4UWCF&#10;Uy8xnqut76T2UKe62s9eIjU5XO4GWTHHqpGpVUxbSCk0cocOOXTFYQIl6YyAzroab9/VuQ+hbV5E&#10;YJ2lDMwNe7H2i+vcb3mvx/Pue+d29mXjTsrPSBvdcrVPzBmp75QtxivXe84o0z9iWv7wOLGCQuQO&#10;MWhCKeojwPMZ0NXU7y+ooS4IDOHnTGlYj2gdpE/U0W3uuIxqJlJXo5HeNqzO/6gNWbpnvwK6pwg0&#10;SOQO4u+pRxRpEYhAGXojoLOuxtt39e5FaJ3XELiIo3WQJaxFtA6CPvWHqlLAH+qalS0gdtDZqLDT&#10;1dZ3OitrtoHYQCtXOTta7FFNpsfaFQV6SEy74r30GkJ5V3LFtAdKAQQehwDPZ0BXexxS8B0gIA6B&#10;r7uIJqBLtA4DzViqTZECqs3ZTuqvds5hnA07rubUX63aVWZSceONlETn6V7OewYwUa1qMCN3lIav&#10;94oqEcoBBNRFQGddjbfvqtsDUDP/IcDiQz08rkvb71neUPcU4Gqxg5SrXetxhq4dV3Oqq23eQ+sy&#10;jXOL5nuZNbO1ViRm8l4TUUiU4Zi4Or3xiMIFytERAZ7PgK6mYw9Dm9RDgMbADUZGNYnWYaAiheLi&#10;79vrjh/xXK3xMJ1n4JSrMd54/Wj+R+Etq4+C2nC1CcuTAGLi5n90QQ1kI6Czrsbbd2XjCOUDAtki&#10;MGpFXQ91Z3uE+r+rMjUbNexrxS7tjjxXY/NAnXI1Zo8969DfTWTPTyhkpxbVLppP94QW+XRFYQLl&#10;6IkAz2dAV9Ozj6FVaiFAY+CWhhu0UdUMRP3WTyvht/5tPdHVnPvzr29Kxexwq6tdP0o1PqfzHMSO&#10;3Mvm7AIV5n+Iale4j+b+uAgxcbVRS0WNDd3K0VlX4+27uvUbtMerCLAYuGUaqWosHoQKcXANRGOa&#10;HVrrdIRQrtb4BDmecTWj3VlpjwYpV9u8x9nxYo+6YnmsiS01n6Ul0QEz29Q4KGvA1TRHgOczoKvl&#10;864D5/YHAt/hSANEC5jWSAloUSrOqttcAXa6mlOuZiDK1ZzmUBB7TbB4xXUaPdV0vJ7E9jqUpgcC&#10;OutqvH1Xj96CVngdAT11gB5Tr+lUJBoEzcH52SanY0Wkrmag7WZu0i+2OK2NyOMuaBYPl2Cjo04t&#10;ss+hLF0Q4PkM6Gq69Cq0Q1UE9PSv6TT9oJqV8FZzz454Xa2jx/Jdc2gDNdBra4my9olj5ih2JNOe&#10;6lGkp8S0TUf/TzHIQCk6IaCzrsbbd3XqM2iLdxHQcd4aU2uqR9XoF9dWx1cJP6P+au65GrXInqpU&#10;A5tmUwE9qYgCKgYTHedVi0EGStEJAZ7PgK6mU89CW9RDgGWW0ise1FXLW00NL6hpy5u/5nWn/c/b&#10;QN1zNbczHZy2wv445ll4QSOPNQPpF6/Qvvdgr58R0FlX4+27fu5jaLsqCHzdpWOcdbVmF7LM7S6i&#10;ZJi6WkchGTWMqyVDTseQ2wgiTs9rf1yd5bGmxoxd+zoufy/LAwLZppaPHRzhFQR4PgO6mld6Derp&#10;RQSmzSjrpWF9MkvRXqBZ2+8qYldj0WcHOxyPERsbqHOuVrSd2mQd10awAlahWQZ3iusDM79uMDIp&#10;GC1Veg3qAQjorKvx9l3oaUAg3wjcNyNB1Wr2PFEpazvpYZbVaeqo4/4WqquxjFePFMgIShChGdxv&#10;KMKsHffRAk5G34OCkaleUSVCOYCAWgjwfAZ0NbX6BmqjEwKPsKpG4qrpZqdhWdtvKTKzQEC2dI6r&#10;oaN0HqhzXY1xR6eZ5EVfAzSDeyAxsYDtiD5Prssbx29CpWHd3oRyjSKcT10EdNbVePuuuj0ANfMH&#10;Asz/eUyzZyTL2j6jSLvcZgM1ULKO8DP0FBmX7rna+GFqA1UhIyhpEePW9xTh1qKu/v8xTHxBgxG9&#10;5u2IQgfK8T4CPJ8BXc37/QktUBOBhjjNW3heOxuNaja1L7YQbrR9tfNxQLkanVvgnquxjKD79jqv&#10;kcgjmc16VqsYawQhoqwFI62RpCJvDSJ7DcoCBHTW1Xj7LvQ0IJBPBELd9K1/VKN87RRP1XzVP9tE&#10;uJrzbKD2utrkfqejZy5OdTXnMUScnjnTcXQuSKF2XG3EnLsTjGzty9Ry2A8IeBcBns+ArubdfoSa&#10;q4xAe5wytZBG+dop3iwGxFVlLGqnKgk3chN71k5Xc87VDFSxktRotkGVEapWjBWRqAyZVtAT0SQo&#10;a4CAdgjorKvx9l2RdwQoCxBYHgJxnK+dLO3aqWrVVhxcdWKr0mygbnI62fmrueFqNCPo75XICErG&#10;LYtdHNTuadZmKWttseVdn/BrQEB9BHg+A7qa+v0FNfQeAlRVKw3Xa6eqGahKuZxFlauIivVtvfNx&#10;wutqY/10HqgbrkbZ489ecl4jsUdOWPFwi5TRQkW1L4lORIlf6FBEVIlQDiCgCgI662q8fVcVvKEe&#10;/kOA+ao1aKeqYfuecpFVqXdY0Xbn42zyldQ8UBFcTa2MoASXy2av6eexZqBwH1Www+Czpp1q6vyK&#10;1uNIns+ArqZHn0IrVEKAqGrkXV9HVS2oXMaiR1Y20M17nI8B3gYqgqt9XkP4444S5zUSfSTzWFMl&#10;zorI9rViX4PSMPisicQUylIBAZ11Nd6+qwLWUAc/IsB81XRU1Zi3mjpxVa/1UF3NRTZQRHW1sSIy&#10;WhlXG2txPnbVyghK2nHL8jLUz2PNQOCz5nykwpEqI8DzGdDVVO4pqJsXEUCIxlXTUVVj+YouK5Sv&#10;iGUDPXfY+Wixs4G64WrVuyh/dF4j0UcyjzX9YqzhiCvYZ43YQcFnTfSogfLyi4DOuhpv380vynB2&#10;vyIwbMVV01FVU9Fb7c23KC+6ftT5iBOtq7GMoHf6nddJ9JG6xlgjOG0FnzWMAiy6IcDzGdDVdOtd&#10;aE9+EWBx1co0nAFqIOatpk5sNQPVvE652pyLeRw8V5scpPNA3ehqgx20TqpkBCXXxE1z/m5AIUVU&#10;5JVKfNaCEfBZE4kplJVvBHTW1Xj7br5xhvP7EYGDVlw1PVU1lglUHW81Az3TSHhRxUo3o22smvCz&#10;yTWkDBFc7ZyVEXSww02txB7LPNZ0ywpKUYLZoGJHC5SmAgI8nwFdTYUegTrogkCDma1Az7hqpI9o&#10;JlCVvNUM9HszG+iG1W7GEOVqdG6BCK52p5/qaqpkBCXY6JsVlLSOxVmD3KBurgM4Vi0EdNbVePuu&#10;WqhDbfyAQJnWvmqGFa/jplJ5JT/eSHjRO2VuxpedroZ2Oy+RZQQt3uW8DPFH3jVjrN3V1ArKlLV1&#10;EGcNc1dYdECA5zOgq+nQo9AGNRD40SCNqxbS0lfNQPesuA8qeasZyH02UBynw7SBputqbriagQoU&#10;ywhKrhDmsaZjjDXSvrNmnLXWyCQwFUBACwR01tV4+64az2+ohX8QYKoa0uI+sbjfmLeaWs/619YS&#10;Xe3zmsX1zX6PaF3NQDtK3Ncq+/pn90vGtfX0WDPQRSs36MPj2eEBvwIE1EaA5zOgq6ndV1A77yAw&#10;N0zjqp3v9U6dl1dTakO7oZgNzX02UKar0bkFyTidB+pOV6MZQT9SJiMo6WnmsaaWDXt5Y/Dxvx43&#10;46zVgrKm6dvi43tfv2911tV4+65+PQctUhmB29ZzYkzT++SMlQlUtSc99eKvduUZhl5OzQMVw9VE&#10;eNGJH+1qsm1x7ZywlLXr2r4vicMKSlIfAZ7PgK6mfn9BDb2AALO/6PuUYDEfbo2q1B9sxqWbbKAG&#10;Es/V1MsISnpt1oqxplLMFbGjib0xjbqItie2RlAaIOAUAZ11Nd6+6xQfOA4QWD4C57S3vqiZ/fua&#10;lQ3UXSQzytWSQdLvTFfraF7+KEgdISLqW6o0UZ9UjGUsqm20nLlhEhM3GImDsqapvi92vKhdGs9n&#10;QFdTu6+gdt5AgMYLKA3rHC/gshnxoVCpeB0GYhkC3GQDtdfV3HG1Yisj6Jxi+k6F2YunFetFkVd5&#10;WTf1G21QDHmRbYSy/IGAzroab9/1R29CK/OPQBK1mu/yOme4uWDFVqtWygJqoHetbKDuMm+K19XE&#10;1Ev82G42raCdis0PEdlOGo86GHnQJbJUKAsQyD0CPJ8BXS33+MMZdUNgCueVIu/yYY2jcLZYsdXq&#10;FLOsiNGveK5mIDoP1J2uJkbvE3+lqNqPIls6jCNSk+txOiayVCgLEMg1Ajrrarx9N9e4wvn8icAY&#10;qjVVtXNRnduvqh5D/cIKXGUDNVBHFeFnxjragyK42jUhfnTiR5Sq+qjIlrIrclzrK1IkYlCWmgjw&#10;fAZ0NTX7CGrlHQTO91L/GL3f4lX1cxIz35JyNTq3QIyuJmZ+qoyrQE2/Q7EtJUo30dZGQFlTTAcX&#10;28+6l6azrsbbd3XvR2ifCgg0IvJUCEbKNM0rRTFmEe/Vyi5F6iYmjpmdrta40934EhH3zV0N7I9W&#10;cz6vfV2d7p1EB8x52ZDJ3SmCcJwKCPB8BnQ1FXoE6uBdBO6bz4RgpFzrWWcsLpda2aXIqKH5AT7e&#10;6G4E2elqbrmaiHwK7lplf7SacfLs6+p879Y++g41BbE7QFnzLAI662q8fdf5dQ5HAgLZIcAi4Ooe&#10;zemGGenhroKzB8Xk3ZShq4mpWXbjcDm/Yvknrmgct4PgwSIejmr9FrWcnoffeg0Bns+Arua13oP6&#10;qoNAEp3QPK8UxZr5o88q+HQvWElsjbMN7kaFDK52qpLU7FSlu5rJOLrQjNtxUkHmLbK1M1Z+3pDW&#10;3gkiEYOyVENAZ12Nt++qhjvURzcE1ll2Fp0j4JI+O6NovA4DzcWpV1ixq2ygBmp8cfE8ULc2UOpJ&#10;d7hcvVHP4nbEPWsbyg7Tehy7gyxzw9n9Hn4FCKiFAM9nQFdTq2+gNt5BgEYGKA3rHAGX9gaN19Gk&#10;oA7DZlvu2+tu3Mjgal9sITxyw2p3NZNxdMiKa9yiWFxj0W1tj9M4axC7QzSyUF5uENBZV+Ptu7lB&#10;E87iVwRIxE2yXNQ+LkCn6a3WrKAF9Nxhqqu5ywbKdLX1FXQsNz5hRlhrcjeyZxtI3SpcRn5zV4dM&#10;R9MerVKwRzPV2Nn+62bsDr2jVDtDBo7yAgI8nwFdzQs9BnVUD4FHMfrOfl/7eJss3/cZBVWY2EHK&#10;1a71uBshdrraepdcbfMeWrc5BX3bT5sea4GEevN63fXjwqMnUSt+myoNt0YmNbf3Lmw5/K0DAjrr&#10;arx9V4e+gjaoisC1LqqqdWj/DLhpPtcrEhMKtrTmdcqHpgfdjRPK1cTqaqJ4pLuW2R/N4naoFy/P&#10;vr7O947gdyqynO91XgYcCQjkBwGez4Culp8+gLN6G4GtfTRXwXUfPAFOKhuvw0BiMkwttIHSHFNu&#10;dbVrVpap2EEVx7qqeSjEY3XbnKtdGi5XUN8U31ooUScEdNbVePuuTn0GbVEJgUkrA+iJ6KSCWpNY&#10;pOKWH3q1ghZQA322iehqh9a6bfP6CsLPGl+k5VB/NeNVd6VOD1LNr+Z1d+XIOVrd+SKi21uOZxiQ&#10;BWYYiEYWypONAM9nQFeTjTaUrx8CIWtWQaJPv7YtbFGRFa8jpCQrFRXDjHI1sTZQA9HYb880LsRU&#10;hb/7rX4NKtmvYhH6O+t63eqD61UsclBafhHQWVfj7bv5RRnOrisCc8P0PV3/WQWkB++aFtDLCsbr&#10;ILUTlRtAhq5moENribL22SYVr4QJSy+9qf1cUAPRGQbByIHomA+YqYqjDerkDAGez4Cu5gxDOMqv&#10;CCSt3DWl4XYf+L+wJ7qKGQvICBSTtcBAdrqaWxuogUSpfnKuNcrCdc9eQLEbiVH/Ut1zwckZKVBq&#10;vhDQWVfj7bv5whfOqzMCD49TVW3KB7MKDKS2peyR5RHmNhIu42rMX62j0Mxi4NJfzUCf1xBdbUeJ&#10;mtdDtdLWbdGYPbDmbc9ADgPQFj2DAM9nQFcTfU+A8nRGgERCJ/Ga9M9VQHuxyozXoWLGAlK/s53U&#10;e9/9TEs5NlAaDbdAyWi4BmKzRoqUnDUi+i7SEK/F120wMhRJeuZJLRoDKM9rCOisq/H2Xa/1C9RX&#10;fQTo/P9gZDqmfl3d13DG8mm6oqhPE4tgdv2o67auI0paRxUtR5Sutm8v5ZKPXEZ/c926DOzksumL&#10;eENRX0TRrZ6ychj4Ic6OaOygvPwgwPMZ0NXy0wdwVi8iEMa52sm7eajbi7Vffp2vWlayW4oqL8W7&#10;KBcSkBnA5GqibaCDHbR+5w4vH/tcHDFrZS+4kIHL5aIOuTzHORxpjVy/EGktl6jDuZwjoLOuxtt3&#10;nSMERwICixEYQwfMqJr+yVdDMxFVKKu7fFtPuFDlqsV9tew9aboaeoqobMm6ZZeygPNMHaVczb2N&#10;1m1N7I+vs3TTfkW5uH2tne9lkda+7nJeBhwJCOQOAZ7PgK6WO9zhTN5GoL6bziUb8YX9k/QVjW2v&#10;Ys52OpI+3ki40DtlAsaVja7mnqvNxSlXK94loIYLeKCYEmkO90JFbdxi2siXct60g5aG10GkNSnj&#10;iccaPrtHQGddjbfvukcKSgAEGAIXrbyCZT6xfxqI5YxUMWc77ZX3ywkX+tlLrI9cbKXoagaqXEVq&#10;+G29i5pJfaZeUTjXqwzMJtEJUxsPRjqk4iqj7lCm/xDg+Qzoav7rf2jx8hEYs7JK1UZGfRBVjeLT&#10;Y3kzzSj7VNuwmjChL7Ysvz8XHZHG1ejcAve6moHeKSM1/HjjovMpgmnQZ1ZQA7F3Lsg4peqYhHql&#10;ENBZV+Ptu6kWwydAwB0CZVaWmrCPbCeqW0ANRHhQYEXRdnd9S45OBomHGnqZlkT91SZfcV/uz14i&#10;NXy/3H1JskrwmxXUQCxD3MPjsjCFcgEBMQjwfAZ0NTGYQik6I5DA8z/J4o+sUrQn2RzQq8r6nd/p&#10;p1zNfSRcxtVYzA5RcwsM9MUWUscNq9W9OqgVNJDwy1zQVMap2kiDbzRydccf1OxxCOisq/H23cdh&#10;AN8BAtkiwOZ/1kaQIparbGvu5nfUAqruHNBUJNyznW7aSY9N19XGiojKJkJXK9pO+aT7Gsoqgc0F&#10;bVGWk4tv+YTlewrzQcVjCyWKRIDnM6CriUQWytIRAWr/LA37yf7JouD2KDxDkEWavdPvftRRrpau&#10;q4ngaiLr6L6V9iWc9FVEXIpBvJfO6QY7qP2YgL1qIKCzrsbbd9VAG2rhbQS2WvZP/8z/JP11RvEo&#10;uKSOIjUrWboay4IlQvuTdR3dtOaQxH2kGqfmg5aDHdRH/S7rGpJVLs9nQFeThTKUqwMCDVb+z1Yf&#10;zf8k/UbzgKpsATXQ701fMCGRcKXNLRDpUyfregpZc0GrfWQFNdA0toMSbQ3yg8oaV1CuewR01tV4&#10;+657pKAEvyMwbkVjuuib+Lekx5kF9LTCFlADfSRwjuXkGuKhNlZNx7s4fzU2V1XdaLikxTQv6GVl&#10;81PIuQtdt/KDDvsmYqIcHKFUeQjwfAZ0NXk4Q8leR4BEOSfv3n67m/dbFtB7SistImOXUa7GYnZQ&#10;rsaYm7tRTKPh/l5EDDhptiqWFzQk7QzuMJR1NMsP6q83MVloQrniEdBZV+Ptu+KRgxL9hACbLXYi&#10;mvTZM4xaQJsU11lE5gRI19XS/3I35mluhY9E5FaQNgrjlhW0SGlu7q4f7I7uQDQWz4Eokoat3Xlh&#10;HyCQHQI8nwFdLTvM4Fd+Q2A03mpqasGI37yPL1hP7itKW0DF5tqUp6sJzFkqkU/cMOeCdirOzsXf&#10;g+jModLw7aj4sqFEQMAtAjrrarx91y1OcLyfEXjQRd+5/ZfluciygNZJ5AbuR9bUURq5LHbQfVkG&#10;Srd6itTVvq0n9RQzA0JES+3LqPaE1du+7u721lsZSe5AFgOlr3d3vezVo3k+A7qaV3sR6i0TgTvH&#10;afwlf0XqoIjSeFuqe5oPdlCuJiYaRjo7S2du7sZZ8S5azzmlY0NMWFqqyvH03PVDpqPHrGzupeEJ&#10;X80fyoQH7FcJAZ11Nd6+qxLmUBcvITAzTDW1E9Ex371r3rMUFtXj2LMos9ODIkZW+szPdIuou/Lf&#10;fYtytamj7sqRfXSzGWWtIjHjuxH/KFZrZpCrjYz5ru2yRxWU7w4Bns+AruYOSzhaPwTGUKt57w5G&#10;pn34ps1yS00o/tyabaAcSMz4S1fS0lU2d2dg0XAHO9yVI/voWx7h6DJw+M6K3gFeazLQhTKdI6Cz&#10;rsbbd50jBEf6GYHbVky173r9h8IEqjC9zJuVnldA+oVmRd9RIqaP0nW19CwG7s7waJByShEZ5t3V&#10;ZKmjO32Ya4phQvPIBSPnfXjNMwxgqx4CPJ8BXU29/oEa5ROBYcvX+L4vZ4a1eMbH/FQl4UCnKsWM&#10;FTtdjUVbc3uGgpWkprMNbsuRfbxfo6wRXCfntXQ/Zf2VPaKgfLcI6Kyr8fZdtzjB8f5DIGxl/zwR&#10;nVTcBiinb2jshpMeiN1waC1hQJ9sEoODPF3NQDtKSE0/rxFTU3mlsChrasdqkdX+cjObXDBS67sY&#10;PbIQhXLdI8DzGdDV3OMJJeiCwI8G6ZyCYKRB6Vl7svCus2YDzipvATWQWLUqnauJnFtgILEKoKy+&#10;J+XeNa2gTT6cX0Ba3xajc7/9OKNI5qiCsp0joLOuxtt3nSMER/oRATZ7PxgZ8eGcAtLjN825gIFE&#10;XHlNcdryAqt5XcxIRU+RfKDJOlqaSH81A32yiehqh9aKqanMUs5YFvCrPstfwDAlOeXI8qCL7YEt&#10;IJBPBHg+A7paPnsCzq0OAklE5xSUhv3qXzxjzSso9ICqNn6Y8J/ACjGRcA1EudrkK3Q8Uq7WUSVm&#10;dIqdsSqmTvalzKAmU1m76wEbuH0L3O0l9wCqrfn1HuAOPzhaNAI662q8fVc0blCezggc9P07NZtX&#10;cMYDqgqLrnb9qJgxma6rGeuIyiaKq4muq5gW25dyxVJW1c5ZYV93EXtT2vrWPhHlQRmAgBsEeD4D&#10;upobJOFYXRB4eJzYPkrDfvZVuWxqKt7ICSlaq5Kpq4nWAGVec2x+wWkPaKtycCiP11p5gP0YXVEO&#10;plCqUwR01tV4+65TfOA4vyFwMUb9VGp9OqeA9DfLV1DtAVXNQB+9RCyg75SJGqkdhby/mlhdbS5O&#10;7bXFu0TVVmY5VZaypnosZHkYpO4GHcr7bcpDAUpWAQGez4CupkKPQB3yicCcmVGK+Kn4OSNgoZVj&#10;yBvP6NfMiB0fbxQ1btJtoGL91Qy0YTVha+pH7SBosvwFXpgLLKr3F5Yzhf0hyP1gCLJOAVvNKwI6&#10;62q8fXfhFQh/AwKLEehAtVZGqXU+9lDxmu2LKlVF2xf3p7M9VFczXrWONv3VGl90Vtbio0SrgIvP&#10;IHKPl2zhItvNl1VvRcQejybz+qzm6wSf/YcAz2dAV/Nf/0OLUwiMoSHTT83v2WWYT3nIE0+maz2U&#10;q735Vqon3X2SaQNl+bAqV7mrY66O7rcid3hhjoksTOiscKKt+TN/iSxcodzlIaCzrsbbd5eHCvza&#10;fwgk0biV+7O+23+tT7XYS9E6SK3ffYtyNVGzQA2UrqutryDea+J0tb17aH2nB1OYq/uJRe644dPI&#10;HbRnJtE5694Q8vW9Qd1x6oea8XwGdDU/9Di00Q6BJLqP78bk3fm2L3N/pjCp9lgMVNGzQBdyNTq3&#10;QBxXO9tJudpgRwpzlT+xmMhBT6isspBEqBU0d1+PAFkjK/tyddbVePtu9ojAL/2IQJnlk3LO9z4p&#10;nR6K1kFG6mdmJoAdJeJGrVxdjc0EFZVlQVy77Uu6YOUaa/Zt5A6KSwOO3xE0l6lee6RgLyAgEwGe&#10;z4CuJhNpKFtdBIj3MNHUWiPI5++OzD+pxRPROsiIEj0LVLau5q2ZoAThZityhzf8F+XdZabNaD7k&#10;PuHnmUfy8IWSH4+Azroab999PArwrZ8RGLY0tdZIh8+ZmoGYqjbjGSQqVhKb4myDuBHc+ATxUFvf&#10;REuk/mrrK8SV/345qfGpSnElyi0pBMqadTVMWLEXg5Gwj+eJyx1tUHomBHg+A7paJpRgv74IkBzN&#10;5F3Zz7FvWe8yVa3IM6ra9aPU+2vfXtYG91vK1VjMDvFc7YstpM5emQlK8GQxcf2urBloZF5bSwBb&#10;88z7nPt7ggol6Kyr8fZdFbCGOqiHAGFqZKmNlMfVq12ua3TS9FVrSnhHVYsdpFzt3GFxWKXrao0v&#10;miqbQF2t5nVaZ2/MBCW41lnKWo/PfdYIFm3z2hqwNXHXHJS0NAI8nwFdbWm84Bc6IUCsn0RTC0Zm&#10;hnVql7O2nLFmgHpHVTNQ8S7Ke+YEMm3ZutqHHbTOZzud9VM+jmLKWhy0FLSuj9wxyH0DLKH5GIt+&#10;PafOuhpv3/Vr/0K7MyMQtzQ1YGoUIxqj3kuqmoxZoAYydbR5fzXxutqdfsrVNu/JPDZV+yZoKWv+&#10;zePO9whla4SxAVvjcYHPMhHg+QzoajKRhrLVQgA0tfT+YKqat3I/vlNGeI9YP33ZNlADFZjzIb6t&#10;T+8Btf+iOWIDCVDWSD+ltLWt4LcGWmtOENBZV+Ptu2rfB6F2uUaAROmgyxxYP807DfVVq/CQrxoZ&#10;MzJYD9XVGnfSMUl1NWOdyBHqtZmgpO1MWQOfNToSUtraw+MixwaUBQjYI8DzGdDV7DGCvXohkMpR&#10;UBsBpkb7tsXyVfOWqibHmijbBmqgz2uIGrh9tbeuK6as1eVERVAfm5S2dh2i48KYkI6Azroab99V&#10;/8qHGuYGgUl028rtB3M/GeIs62Onx1Q15qU/LnAWKPNXY7paRxXhbmJ1tWoJMyJYX8rbstmgd32d&#10;G5THNzUnNA5sTTpX4ZH342eez4Cu5scR4K82IzMLM5nD1RppEDh30NsospyP3slWQPFms0DFRr+Q&#10;bwNlkUa8NBOUIN5jZTC46pn4e7Kvy4vz8dbKupPAVgABiQjorKvx9l3Z1yyU7wUEyuOtlpfakO+z&#10;SaX6K44qzLhqlz2nl9CoshsE2xLTuZoMXY3ZbkVG8E31p7xPFzw7UuRhMjNca91TxqOTEp/U8loA&#10;JXsDAZ7PgK7mjT6DWjpDYGL+HXg8OgZ31XkEmFpyy3NqyWEp2ZrSuZqMuQUGopmxvDUTlFx1s5ay&#10;5jUF1tkdI7uj6Bsg0eqHIu2g1c/fV7JDD36VLQI662q8fTdbPOB3uiKQmrf1oCsJ95N5BJgXUqEH&#10;Y9JXriI++l9sETtmKVfraKalUl0tGRR7Dhpr5OONYkuVX9qMlTHWW1H4ZONCPSvIvPJaiKo9f2eR&#10;jbrfyuf5DOhqfut9v7Q3iUJmjA7y7jvc7ZdWZ9dOGgE3kPDe7D5mSRQdUzZdV5PD1T7bRFimaOtt&#10;dj3u7ldsxjBExeVxpDOWyP0lGIGIazwy8FkUAjrrarx9VxReUI73EBhDX3eReyhZvoP5WmnvvUVW&#10;rA4vPnn37SV8J7BC7CxQNg+U6WroZcLdROtqLCfo9aPeu54Yuw+mjSTvtUN0jVMxG+O9ScAGEBCM&#10;AM9nQFcTffVCeflH4FHshBmjozRcG7kYy399VKoBm1XgTYsWjVJWsFIsosl4LnS1az2UZ3ptdgHB&#10;mkXFveyxCC9ix4ldaVM4ax3V1m5HR8FzTTBXsUPcT/t01tV4+66f+hTamkIg5aV2ItoAd88Fd0+W&#10;kdubMRh2lBC+89FLqd4W8yndX02OrmYg6mv3eY2YOue2lCvWDIMiz81GkY3TxVitpeAfiE7Am+GC&#10;+41s9PUun+czoKvp3dd+a10SlVmZpErDD7rG4L6xAAGWAbTKg7MKDDQ9SJWpou1ixzXT1eTaQA30&#10;s5dI/XeUiK19bkqbsGYYBBKhBWMqN+dX+SwN8RNRqq0FI1PgcQHjQxgCOutqvH1X5asb6iYDgXJ8&#10;z2ReapADZjHCE6jJjKpW4dFs3Cye7DmhOQsITlRXQ7spZlRXm1yzGEF3e1jugkeD7srJz9FXLT9H&#10;yGGwGP/J+XfEYOQ+RAcSxlUWI+2vPTyfAV3NX32vc2sfHmfvtrURsEXY9TTL7uhVOxaNg1uxck6w&#10;ZdteVxPP1c52etdjjYwnZj/36vixuybE7ePvP+AlKw5XP5eks67G23f93Md+a/to/MH8vM/xKIL3&#10;OhsEqi1d5IbnchWw0UwjlJ2qZH+L2jKuxnS1sWqis4nnagYqWEnYmvfi4VKkL8zrsjAf1G7szQ23&#10;Wp5rwch5mBdqcw+yQw32ZUaA5zOgq2XGCb7xCgLhvlprLha5R3ql1rmtZ52VK8ir9k8DzcWpKvVM&#10;o2jkJgdzYwM10KlK0obX1opuQa7KY3bQk4kJeBLbIDCG7lteGKXhE9FpmGlgg1GuxqoO59FZV+Pt&#10;uzr0FbRhKQTGUEpRg7tjJrRmEIuQdcaz8/iYt9pgR6ZWOt3PdLWxFlqCPF2taDvlm6KtuE5bvvzj&#10;TlvzQXs8OTtl+e1d/hHr8Jsj85oFdW35+MERKQR4PgO6WgoX+OQ9BIiixuIb1XePwVtcBgR0eMLO&#10;NsjiObnT1T7soG2IHfTetUZrnGL9/Z5l/bKxb4iPm+oa8Z8dggxUGe5JsntBh/J11tV4+64OfQVt&#10;yIxAQzyVm6A2MgL2hoz3xH7LU+2kpyOZ0qzt75dnHhFOv7HX1caKnJaX+bi5uFczuKfalLKmey9H&#10;WaoVcj8l0Z3jTFsLRg72jmW8NuXWA0r3NgI8nwFdzdt96dfaJ9F1HC+cLOTdtQwUtcc8C+5ZTC2Q&#10;8LJH+Fyc+uXfrBc/5hfqatQGKoOrGYjOj5DBOMXjkqlENkulKXHhMeMu09F+2V8eP4fVNTo3vRUy&#10;hsJIcYCAzroab9/1yz3Bf+28GGud9wg5EE30+Q+B7Fsct+buBRItnrZZsXgXMqyHjKsxf7XJV8hc&#10;AzlcjVlys+9BFX/ZY3mteXdOcW5Qneqtnb9TjUfLBceayU0b4Cz5Q4DnM6Cr5a8f4MxOEPjR4O35&#10;GOGl4XjvpIO3FSfn9eYxM+ikGf02kPBipnYec+aVPy0hjuxYf/o8UJm6mrwZEjxa8j/fsMaVNzNg&#10;yMeHnaEdRxNicR9Lw6HuUeBrcMfOGgGddTXevsuuFtjqggBCISuDFLF+noP31CWveRb9ttDzs/Y+&#10;MvMzyYl2kUtdjUUeEZ0nK9fXeCrn1E3Pjy3Z2I1wdoBanIUqueR1K7tGUL43EOD5DOhq3ugzqOV/&#10;jZ83PdTA/yP7scDizHt7TgFpL2M4X2zJvvXZ/5LparmwgRro0FoyF/Sdsuzrp+YvQ1bEvkBiFtja&#10;EuxrMs2/tjayri+5xBFq9jnUKrcI6Kyr8fbd3KIKZ5OHwCTi/T6Ckeu9k3CnWxKBZsunqMmj2T/5&#10;8bR5j8xYF0xXm9xPz5msIzZR9BRfA3GfmcfatR5xZeanpFvzs1Yg69TSPdAeL+OsAieiW8HPdsl7&#10;2NKo6v0Lns+ArqZ3X3u/dWOYpxGLJ1mIplbf3Q4eH1nc4xhTq0joEFmBxuuoXCVnPNvrarK42tRR&#10;yju9mmmK7wMWDSaQqPb0zBW+TTI/T8dI5DXmv0ZmhyazuJZl1gjKVhkBnXU13r6rch9A3bJBAKHz&#10;3DyqYORBVznwtKzu7Wyenh5MjbGb2YZsRs3yf8O4Wm50NQO9X07Y2obVy6+pekcAW1tun1yMkVge&#10;bDkRXdc3mdU1vdzzwO+9jwDPZ0BX835/6tmCHw3SeQTsHfQ2ZNfL8o4+g9iMggpPR1RLjWvZVkN0&#10;lM4DZVyNxuyQpasZSK5FN4Vbbj61zFtCr4DfWpbXaFtsiLMV1GKvjlF4C80Su9yMajXOorOuxtt3&#10;1UAbarF8BC7GbnNvnkRPm4asBFneySbmM39WJO5pYpfaUSLXG5/paskQHaty/dXITAka1/ezTcu/&#10;NlQ8gsXGDSSaga1leZ0aKNzH62vEu2NuWMXehTrlDwGez4Culr9+gDMvRgBh77QTXPy0YOT5Q3AH&#10;W4xTpj0h1GnFvWrSRFMzEMuhWfN6pla73Z9rXc1An2yiPmtzmqgpKUvo3cRE1mzFbb95/fgkGjHt&#10;ocx2UBoexzMOJgE/QMBCQGddjbfvev1K9lf9yX3rQRfz4qDbeG+DJs+y3PTlmdEKi6l1ajD3k2FG&#10;eU3FykcSouDSczCulq6rdRSyGojfDlo53OXxT/F1fnyJt7ixp8Nslse3VuS304vuewd7wY4gEmHv&#10;lsXzGXV1tbrDRU3NVVUvXnnlqjWTPhvEeR6aze/hNyog8CiWmkNA3zEPRKd6x+DtahkIzKDTVoyO&#10;QOKyRtrG9CC1F368Ud5IZVyN+atRG6hMrmagDauJsna4XF6rcl1y3Xw2M6/nM8s1cgZqiA93187P&#10;dSdvqq04Zm47vKku4w6Y+16Tf0aez6jJ1S70F1YEuH8ni7Lla7x9Vz6ScAa3CDTEHx5P99oIRm5H&#10;L8aSPr9Gl4trCLGcP4FE1ciMRujtlRpZjeLMuBrT1YxXyVwDuVztmUZqBb1+dLl9re7v4/O+ksRz&#10;DWyhy+upSbRugQcbuReG+5BGV/PyEIFf83xGRa52r73iiUCgqbB/98TgTPxeO+VtN+uy6Tmeh2bz&#10;e/hNvhAoj0/1DnFzoeBd0nlPzI4w26d+ca5eM6P8y41v0dFD54EyrpYLXe1aD+Vqn9c473cVj2TR&#10;YgKJpsQZTea25BLnR7H4fJwi5sc2juN6gMaWy15Q5Vw8n1GPq90KEUGt4olQTwqvqhfJvmzYGm/f&#10;TR0Pn1RCYG74+jxLIwyNLuCj4ayP6jgt46Q28wkYFsW7KKORGzc2H7qagWh838CKc4dZa/XY9s97&#10;rgUShSMXQBVaNgJJlOhb6LsbjIxHHx4H/109rpFsW8HzGdW4WqiHaGqBQP9uvjUTg02FZO+ZFn6v&#10;3Weeh9p9D/vyh0B7fGtfveWVkYrdXRq+DXOfln03p70YRykVQ0er053+ylWEq1WukjevgCC5UFfL&#10;hQ3UQGc7KQ/1fmbQhfcU3iJfgbOF6mSTX9hWeX+TOfHn0ubEU9tDvDfRN+bwjiGvtlCyDAR4PqMa&#10;V7sRJJzs8pqF7b5ZR/Z3PjWxxFww0rY6zd5TF2Lhtb8n0QSeO3AiLWIa1dLKusNw13F4151BNznL&#10;Z2filob2ps+syBZ798gd80xXM9rpedY3EZto4xNyz2qgz2soW9NnNmgKsWpOXetMtGg4OlNtlfmp&#10;A33Xe23B/Hhy9xyPXu+dG046vHvIrDGULQ4Bns+oxdVamgkjCwSqdy5sbfwo/eZ09cJv0v/meWj6&#10;N/BXrhFAWMk/j98MeQ2NcrTScH13AuIIOb7PXkjjaYHEaS2VCxZX7f1y2SPXXleTz9WmB6luWLBy&#10;eol3UNkIyCg/ju5aEWQCeEv4GuhrTnFGeN7B113Mf43f3sYz5i/GxhzfS5zWCI7LBQI8n1GLq50s&#10;oozsQv9iHC6vod/Fjy7+LrWHt++m9sKn3CGQRHPDxNZ5wEZHC0ZO4LfBiVgS7iyOEQhhu2dqJgHx&#10;CNI1mhXNVlCwcly6Ts64Wq51NQPVvE6VtU825e4KzeWZro5e5vhaE7aHwuxQ5/iP4bffeG/rvI8v&#10;ffOl/5+LDne3xcohyofjO6vzfpF3JM9nVOJqZ1ooGztZZNf209X028fPMOB5qF0psE8OAmPYzrkO&#10;M7TF/hX0HbAVZ1AJ943CncTFnWQGtYymInMQreKylpZPOkKZffCLLXJGLF9q42E6D5RxNeqvJl9X&#10;I3V4p4yytX17+Rrp9LlltInjaySmzFWwiLq4D5BobOv67kdrTc7Ga2yEtZHcB8PdW/sexSZdnUOn&#10;EejdtvB8RiWuxmKqNVfZYcuYXOdTdt+yfaRt4K/G0JC7HUPl8XDf9d6ybjtfNPq21xoJda/rg9lL&#10;7npiBp0ZTVfTAokbWkdEYExtw+q5HPB7pqut76T9lCt/NXK28cOUqwVWbN7jbpSofHT16Mk0vtaU&#10;uDKiS7bafOFOLBjf4bsv5Wz0fpv+/7loffed4wl8/50E3uZJBHg+ow5XmxikM0ADgaImu9FP1ED6&#10;71673fd0H89DM/8KvnGGAGFnF7F+Ntx923yrW/xOR+8V5N3uPPaiaM/Bc9ZZS7xyVBxraVXz+QiI&#10;lkaWQs2fcyxbZmBF7GAuemqhrpZLrmYgFhU3sELHOQap/juTZg8l47gi0TNyZhSsoimMnH1qwO/M&#10;IfzGnPl+TPIglHWf793aN4HvypOe5C3OsPH2UTyfUYer0bhqhI2lx+tgWM/ELaqWgcvR3/H2XXYk&#10;bJ0iQLjZRGxr31RvfffXXZnf39jbHFHf22Jzw0m4F7hEIISVtNMj6VoEebp1Yo+fuMuynY6GXB2X&#10;YmrvvpWbczKulq6rrQ/k5uwGmm1g2lrR9lydMz/nCaIrad6W9N3jMlbZro5CJDa3fTKGpvGbdAh7&#10;orA7cqZta+TrrlD3w+PhvplhUN3c4i7veJ7PqMPVaFQOwscy6WZMd7O3kVK8eB4qD0H9Sp7EPhBz&#10;wxdjYczLzpvMrNXyYH3cuxq5E7RGHnSd7x3BXq1JzTmE/F6vwwzt5kihzdOMahA6xuVIR3XzHjoz&#10;knCX3Ghq5PyMqzF/Naqr5Y6rGahoO2Nrr60d7EjHRLe/ZlC/jVZMWFsTzkw1i1lbCO4kLhGYRI/w&#10;O/Yw94a91H18CN/HQ93Xe7/rDfddxHdzUN9UuO54PqMOV6O5CQhX4zMW8Hh1PkW+JVHW+L3pn0nb&#10;wF8tHRP6VxIh1IE9HGaGR2JtsYfH7xyP9x7sfdA1HmWsLNM72OL9zA+iHNR0V/fUCVSHro4WYQWt&#10;0EZDo5oD0dKujOjP0ubi+/YeMvNJEdZSsPLDHDIWxtWYrta405pr4Kp37a7CzPtYhgbS+lOVuvM1&#10;AxEfzGbbtxKmtRWOXBmpHr01Wod/mxk3+GYpBMbwXZ/4FT/oyuxXvPgeT/bU4jfx8WhZ90H8/n7n&#10;+Lq+ttjF2MxwebwDjaEk9EkOEOD5jDpcjcXrCARm4vajj8bJJWzN/nuyl+ehmX/l9W8m0SQajSPU&#10;Hm+Il2M9bDo2ja+iEfwmtQ7rYlO9f9cdx9pYGfYqG48ORVLRM5Z6t8r0fSvOIUwU80Tf3PBoht7x&#10;Oqby6j+D4iiEgujW6JnRaqybnR6pGrmBGRgfeYPxMn7bhGfMtWivMUwPnjtcvOtUJdOVyHbD6rOW&#10;l7+8XuFLXt9JuRnjarnX1Uht9u4pWJlCoWDlxxs377nWM6f59RZERaN3l7wWKhInE3fx9XAa624t&#10;+Dq6NxrE19QFYHHL5gvt8RnM3IhXy7g1k9Qu/iXlbpmeB2x/LY7BdC56O3ofz2EIYW+4670PMaPb&#10;2hfuG8HPown8VJrDzK4Ba3QIs7tJ4HfL7i2ezzyO9/B3M/mfmYUzc43uriM8jfzLnL2A2Hd/+tdn&#10;2v7LgTNt5rJgy/azbb/1Pb8dwEeSvxdu+6396dsB/LuBtn3mug9v6fLjtjfbftz2yvy6Bn9e0/ac&#10;uT6Ht38Ok9VcIuT/r8K3ImT9dfjXkQ/M9cNILDxorm9F8BJujfx7/J5j//4jcm8tPtsHkavhP0fW&#10;tO1t+88H/nfbHw8Uh4pCxe3cyv5esC2y/rbbFuHji9r/cOCx25D1ve2WfGetoVn6OW1L9mVYzd/h&#10;75bY/uEAPd5uO9t2ky5vX2m78vbpt8l6+lDP2z2HyNJ8qLm7sLuw9+6Ru8duHLs8cHLg5FDnUNOS&#10;zyCem9HPFYnLA1XdN9v6W27t/EvzrZ338Pq4LflO9HprJy0zqy3+7a2dX+38S1bbL5u+bPpV/T/U&#10;/8dNP9/4t5W7ylaYOaRSDIXkk/qHLY2HGw939JD/c7Mda0nnakxXy9X52Xle7fj5xgqOr1FcNqz+&#10;SdnfVv5803+q+VX9r+r/T8OXDV9hvO81/3Pzv+2+h9f05X7Lv+2m6328vb/7+b34f7yUKb39XctA&#10;+y8PPXn85NBSbzB2V0xnonPo5NB/GLgxcOPYvw7867Enj1f1vt77evcRvPycLod+2f3LQ/906L+9&#10;/b8O/dPbf8BL8d/8Ea/F7SXWWvM3Je3za3tJ++b2GnPdi//n1tC+9r1arAPt+3A7fhx6rv1qWww/&#10;nUrf/k34Q/yckf2MIeXX4mdZK37O4DU8FBnE5/0w/Btz/XX4nyO3zPVe5C/he+G/hEvfXttmLni7&#10;BX/aYi378XY/fsrG5td38ed32z7g1l+Yn3/RRpYPzP9/0XYVb7n1wFX8F14Wbb/Ce/F6ILX9yvo7&#10;m+2X+DiyuN0e++uUnTEzM5LPztLPQFkY+T99f+ovFtMjEMgcD5fw0GffINyFcX/YEjQW4lEaeS6y&#10;JloSLe56puvpIz889uTADwa+P/S9RAH2GoEl1whsO/Ze5NM3Aq9uq/r0uW8KeObir8//t+DfFbyK&#10;szvlbbHUPMbV8lGPg4GeAj+PgW8KLj2/7eXAX1366XvRFwZyfSXC+QL4GfC9oZVDPxh4cuCHx1Yf&#10;eaarpOvZ6HPRteZTZOFzBP6Wyy+efUM9rjYxyLhaU2GKnaV/SulqCz3aJgZDPaGeusOhHhKFjXI1&#10;ylD8939p9LnIc9Fno892FXcVH3kGL08fefrYD4+tGigc+MHQ94eeSKwARpZHPvrC0LYj70UvtX7z&#10;RuCvtr0SedHf7Ixx0X8s2FTwYaAxfyzNPHNHD73joN35YGmpc7YHvgocKfgXH7N2Ni6++f6l5yNV&#10;L9R9s+PTn77X+l7XtmMv5PHa9TuTK8DPjicS3x/6wVDhwCrM5J4mXO5IEX7OYD7XtSa6dp7R+e+5&#10;K6fFhKsx//vMKlY6T5L914V+xtUyzxxIcbXgAm+W2VfZ0WT77Btyua6zd4nSCF3W4u1aumBWtdZk&#10;VmuwxkUWwrBKoiVdxVjvwlcA1ryK8HvNM0dW44UwrqeOPIVZ1w8HnsQ6WCHhXgMrMfvC/AszsO/h&#10;68jv95L8tB8/PYZeGHjh2LYj27oi0UjkvfB7rZf2Xfrpp298+pPAXwXqtr2y7eXIi+/96NLznz79&#10;zffZU8jf238p+MeCvy/oKni54P8FfhM4mGeORllSMsjucuhoR2GKOeXvUyjw68AfA29gnP6+4H8W&#10;FGBPPlgCK7558lLxpeffq4hUbXv5hVcCrwZe+/Qnn75x6aeXWjGbC0cika5thNMde2EIX5dwT8wD&#10;AoTTrcBPpCfMpxPR6MjT6smBVeTpdewp/Bx7+tjT5lMNawn4GVdkPu2wtoCffSX4Gfis+TR8LroG&#10;qw5EeSDPSfzMxCt7ilJmpOJzntRMXL3U1tXsM0yRu2hqbsFiXY1oamQhutqx17488OWbS61/sn5j&#10;tyX7Mq1/tr5j2z8d+BP+7Z/eXBNi65r9ZPnxgmUf/lvE+qZVzpu4NPL58Vvym2zXN63f8lvy2d0S&#10;s45/3JZ8537db5VhtyX7llpj5m8GQ3bb2P4P9w/uP7v/w5bf7v9ty3jL+O6vW7421+/wdgqv+dtO&#10;tZBzf9eSzXbK+t2SW1wmKU/0eqflUWgutL7DaMd+/EqtjWlZR5Nx1epn1qdjDqP3aP/D/aRfbu/G&#10;S7O5Nv+u+ba5/tbc/q75tzvp+hu8hZVg8JvmD5p/jdcPdr+Ll4Hd77bs272vZS9eybIXr5vx/6l1&#10;8/6altRa0lKzv2Q/W0v2F5ufnWzJMbCKwuCPb5b8f/bOFraRJlrTBgYG0cogwGCIwQCD0cpggEGI&#10;pQ0wCLB0I12DEIMAgwADgwYhgYP2BoYGDrmrQNPAAbtSoOnAaJcEZr9zzz33VHWd6h87ttvdb0bf&#10;1+3u+n3q7+1T1dXX//df/t+//PPfv/7v//rvf/9z7v/37//yf/713/+5xkc6p//+V/Df//znmvz3&#10;b/95/m//+s+/f87t439c/ef+fo7//X9Ubw70814sY/E5UNVq2evV0kpOnpZxBAEQAAEQAAEQAIFT&#10;IFDt90DjWi1/Vw/es0Pmd0+hLJBGEAABEAABEAABEEgTIK0meqYq69U+71WJpdMrv8cdtr3123Il&#10;PLo6NLyLKyAAAiAAAiAAAiBQfQKunqmOVpsMZBY0theu3H8+jzN2v58Vd4U7IAACIAACIAACIFBd&#10;Aq6eqY5W0++B2uvN9E3RxY84W1eHxl3hDgiAAAiAAAiAAAhUl4CrZ6qj1d5mYjd7m1nsSGHy33Ri&#10;3edrlDeZ3427wh0QAAEQAAEQAAEQqC4BV89UR6ttEvnK1PDSYke7cfBf/C3QpnwP1OKDayAAAiAA&#10;AiAAAnUhUE272uf94DtrMXuOU/a7ff2vHSut8nDnd637uAYCIAACIAACIAACVSfg6pnq2NU+71+u&#10;WavZu+HK10Btq5swd3WoXMMRBEAABEAABEAABE6JgKtnqqTVPu+fz+OznLxjx7gTe0uUS8Cd3z2l&#10;MkFaQQAEQAAEQAAEQEAIuHqmWlptecVarTuWtMrx4yZ2R1zw0dWh/h38AgEQAAEQAAEQAIHTIODq&#10;mWppNfnmZzgLymvZsnZWY/bu/O5plAZSCQIgAAIgAAIgAAI+AVfPVE2rJXf8Nujyyk0z7+fRb+fv&#10;xuHqUDcEnIMACIAACIAACIDAqRBw9UzVtNrnfajLenNaq9Zvv1znE6a85Su6/HDgAgRAAARAAARA&#10;AASORcDVM9XTaqTW2Lb2Z/Ry/Tb7NaRfD93evAgvV4cWcQ83IAACIAACIAACIFA1Aq6eqaJW+7x/&#10;Wk4GsjNuqzXuvF9kv/2phN35Xb2KMxAAARAAARAAARA4HQKunqmmViOWT8vH6fByOrG/OBWj7erQ&#10;mBtcBwEQAAEQAAEQAIEqE3D1THW12nYEKW9Yr7YdO/gCARAAARAAARCoBgFXz9RRq80W1eCMVIAA&#10;CIAACIAACIDANgTqbFdz53e3YQM/IAACIAACIAACIHBsAq6egV3t2KWB+EEABEAABEAABEDAJ1Bn&#10;u5o7v+vnGr9AAARAAARAAARA4DQIuHoGdrXTKDOkEgRAAARAAARAoDkE6mxXc+d3m1OiyCkIgAAI&#10;gAAIgECdCLh6Bna1OpUs8gICIAACIAACIFAHAnW2q7nzu3UoK+QBBEAABEAABECgeQRcPQO7WvPK&#10;HzkGARAAARAAARCoNoE629Xc+d1qlwJSBwIgAAIgAAIgAAI2AVfPwK5mM8JVEAABEAABEAABEDgW&#10;gTrb1dz53WPxRbwgAAIgAAIgAAIgsAsBV8/ArrYLSfgFARAAARAAARAAga8nUGe7mju/+/XkECII&#10;gAAIgAAIgAAI7J+Aq2dgV9s/b8QAAiAAAiAAAiAAAmUI1Nmu1pu3Wo/T2YL+jW5xBAfUA7QD9APo&#10;B9APoB84vX7gcdpq9eas7upmV3u5buEPBEAABEAABEAABE6ewMt1PbXaevVy3ZtX8RmKVOTLNZ5t&#10;jvtsQ88pZHdFORyzHLgtwNZzzHqI/qgK9Q/90TH7IW5/UgZVqA/pcak3f7ler+qp1crMBR/WLa0S&#10;HN0eNk7Elibgzv+n7+H3oQigLRyKdDwelEGczeHuoD86HOtYTKdSBnWbA42Vx/Gvn0qNOD6pfaaA&#10;SgGKeZ+Ei4SNtlCE0n7doAz2y7dY6OiPinHapyv3Xct9xrNr2NBquxIs6h/PsUVJ7dMdRqh90i0a&#10;NtpCUVL7c4cy2B/b4iGjPyrOal8uT6UMoNX2VQPS4Z5KjUinu16/T+UZql7U07lBW0gTOfxvlMHh&#10;mYcxoj8KmRz6CrWEU5hrgVY7VM14WnbHT8tDxYZ4bALr1fuFrNW0XeDq/gmgLeyfcV4MKIM8Qoe4&#10;j/7oEJSz41ivuuNTGBOg1bLLEXdBAARAAARAAARA4JgEoNWOSR9xgwAIgAAIgAAIgEA2AWi1bD64&#10;CwIgAAIgAAIgAALHJACtdkz6iBsEQAAEQAAEQAAEsglAq2XzwV0QAAEQAAEQAAEQOCYBaLVj0o/H&#10;Pbp9v5gMBt9//5SvgcXd4g4I1JnAbIG2UOfyRd6KEpgthpc0KvwaPk43SVFfcFcPAtBqxctxkyyv&#10;Bt8fuv32uPPQXfxYXuX7XV5NBuSj334+nwyWV0VaWHI3+O5+cHZ+9jbLjwkuQOBwBKgtcM0u1xbm&#10;Z9wWFj+KPYOgLRyuTBHTdgS4JYw73Mdvo6KmE+rvO/2s+NerxQ9/VCgy/mSFiHunRQBarWh5La/m&#10;Z25bofNxJ6u9PE7HnbSP+dl0kh3j24x8jTvTyXq1SXrzv98ojPeLbF/Nuesr5mL6dzqZDFglPHSL&#10;+WgOz21yWr4tfNyEree1N1tkx263hT+jbF/NuVu2Xm+Sx6n7tPk4bQ6r/eR0uz7eT8ts0W9TH5+l&#10;1Ua3NCr028NL2qNzdDsZkI/FDz+kpv4Kx4TyJIaXeWVQPsyv9QGtVozn759UktZfrL38GVmu6dpk&#10;EI/zbUbtdtxxRzG2smGEImqP03DM34diprg2Sai1uUybbecs3xaWV3ZbmJ+59TzdKuJtAU8u1BLC&#10;2pn9JPg2e+imy+G1l9yluYe/0RJCJnQl3sfHRgUrnOdzLpW4Vhvdspr7uFH/3AqzxhJ1W++z8mNC&#10;yKOIXmZfUlrplpRngwnjLHsFWq0IsfeLdMm4v6122R27LtLnsRYmbdK31q1X3FLxFFxeJcR9xMpA&#10;60OsDF976qZ5ZzEqXMettvA2o6eP94vZglYA0EpMrs/k46EbWxUgvSfaglXHytdrnmdL90Tp50Ir&#10;rs/7WP/3fG67b8bV8i3B4qIlGdNq6xWrcv8JZZOw8u6OrVCbc035peu21RfZXDaJKLBYGYi/x2k6&#10;Fv49P4v1Y+Jz9yO0Wj5D+mYb2Z9/DT9u6FsU69XbzF9R5o8nn/f0hTH6Ix9UhuvVy7Xvw1bhrz3y&#10;FfaA3FeOO/uvD/k0jueifN9Y3ofmLm5LKLbSSkOq0xk/TfTbix9F2wKNNJ2+/w2X2UKto3ZL+LxH&#10;W4jXm/L1+uWaVtl2x2TH3CSzxZ+Rq5fjMdGdeEtosn3Z7eOLjQoWZXqOkb+YTuCRI+z9WX3320Us&#10;o1bcdbhWviVYuVa9FysD8RVaprn0hpfiYn9HaLV8tp1+qxWurXmcam837vihkI/n8/T8jqvJw5b3&#10;eS9PvuHoldxxjSj+pOCnpw6/RDGLSnhaFlfMbzPuTYspZqYFW4JVa4q0Bf+JYjLo9P0rFG5vLiOU&#10;baWMtwUZI5vbFoTAr2HRev20HHf+fvP18uhW9XL2SIOWEGsJz+dpnfRyLfWaLJZhvfdDelpSGfBT&#10;SWy9mqi53z99v6SheQTK0xdpf/X5nR4TyIpCPZT+pa0oVt6FMPnKZhlby5Ee/61Ydr8GrZbH8GlJ&#10;rclqdW67dG0tpKxsH26tcH1wGqTvtL7wLjbatP7LS3197tPT5TaKOexNVWPHLddkDcrva+tDt1hO&#10;yrcFsqD5GkFiEjtzvy1X3CPagkvDP+cnwTL1evHDGoNUL//95sfg/iJFgJbgEqFz7uPTV+l3dh/v&#10;+6A28Pun2IasMvq853fLWq3e3PdLv6QNuevYQlf1vVJ+TAhZ8Axztl4WX2RVs0Znub/fI7RaHt/h&#10;ZdzKrG9Ru0895CNWor+Govl/Df2Yxer20PWv8y+x0jb1DYPyKoF60+dzS2MX6U3JltD0lSBhPeyO&#10;421Ba7bbFj7vYy1BLGeWVpPnV7SFsAzK1+tt9TLHTevn/ZVSYZqad2W7Pt7nRC2AeqgsrSZ62mol&#10;n/fiM3/trR9zPX6VHxOsfNOTz6+hkLT1MvujXik9alsh7usatFoe2ckg3lNRv8l/g+8aTjEf6fYl&#10;z0j23I4oucNYWzUvVTkbXo47sVHfVgnFelNfV0hu6W0O2BKEhh6zajb1nGFbUL/ps48bdm31jmgL&#10;aVr6e5t6HWs5oonjvQrsy0rePctqCToqpPt4NwR6d6bfpnmSLJ0gfZu9UkCVnG27duOr3zm1hLR1&#10;WXIp3MhuKdesI+3UQevDs8pA/NGuT7H4xM0+j9BqeXQXP2I9HfmUuUlXq2X7kNWJrg96+0BGOlsZ&#10;8sw8uWnmet5ifaPLdPDdJkmlltebwpZgt4rsmm21BTscuiorCMIVJWgLcWo077V9vU6HKxbm+Bwo&#10;WkKaGf/Obgl2H++HRG54ZXKWTpB9WWx7jraUsBX5sdXxV/kxIU2B3pTK18vsi6ygth0lHeq+fkOr&#10;7UZWLAB2W7LC5l0M09ZUGblaLXtnjk0iWq6ZM3OLH1lPjpZK2L435T1SlldZGt0q2aZfK9cWeA7U&#10;muVEW8iqSdvX6zBU0WqxkZ5bwnSClhCyy7pi9/GuD7L7iNUtrtXkLZL4LHS2lnNjrN95+THBZ8A7&#10;dXDdj5eB+KEVtN0x7GrC4/SOsmItfHczlhfbh+6qGLObyYp413YUi6Np18upBKKT5UPLYtyht06b&#10;RnPb/No1OxYal8DoNryv7x2iLYR0sq9k1evQJ+vlcI8gcSmrZFut+RlaglDJP0pLiL1fS08j+l5T&#10;XCdw+dBTekxNy1OqPUean9L6ushvCVS78/UyE9KSGHcmg/C9wENwhF1tN8ryhnBxvS11yPch4bRa&#10;/nVNndjVLUuEumrmmfSNuypmoic7D4sdk3rV4uE2kz/nWupwrAa7bJ6W9Oxh25AlnPy2MD9zw8T5&#10;5325lkD2n37b0svEkstI2wHtXIyWUKSW2X28+OSdOvS9zrhWU60ce2qRt0QxjgtdOcqKtViNJZvy&#10;Q1dma+JlwOHJe+nSGmivQonpUEeU8W6k+bmmzFMNa670ChF5Pmq1pPak06Uu0nfwW0b34juaiI9Q&#10;V2j/KO2Sjs/nsK/l1TOu2cXaAmmKmK1AnkrQFvKIh/fj9Tp0y6udYqXweR9rCaoywjBxhQjYfbyw&#10;oTJy1xzGdYKUZqsV69lktjX+XCOxNu0o7GxyvFOH9unxMiBu/K1Qdzyg84fuYe1r0Gq71GF59y32&#10;1BOGLT7SpSwznPHy0CeomJoLY2vKla9SzJYtQVpovx17QmsK5ex8xmq25YtmmePvZ6EtWMyKXctW&#10;CX4Yk0FWnQ6tatIS4irbD7+pv7JbAo37/pN6XCfo83lsxaDYUVutmHW0qaXA7HzSyqK4XqY9h9NW&#10;NW0JrubW0PdzFtcG+4mvXqHyLHYxSwLn3Pahbw7Y++iQX9VqoS2oXlTL5ia7b7RCk/dA04qZ3G6S&#10;TZLc9ebTya9huo02dXc7i2H6ml2z067oHVyZIXrtWRYatIWQWdErWfU6HQbp5bw3otar5O7jZnmF&#10;lpCml/U7qyXQ+/zjjt+Dx7WavDkQtzDLTF+rpTairLQ15V72mEDEfRUXLwMiJmPC8ur3T7X6s2KT&#10;FW/7Jwuttgtj2u2437ZGnFiorPbTPnR8iu90JDZdPEGl2XLf6Le9tBv/d1Zv6rtMf7MEtjWfj/7i&#10;nb/TNVvv01lvvvihVjPq68JVH2gLPrMyv4rW6+ROepPn8+wS09g/bvRpkUouPneqfpp5ZvfxzIJG&#10;+vQTYlwnqFaz9vSmENWuVnxupwmlkjUm0E4d6d0642UQ0urN5WmT2kGrdagneGi1sCyKXuE33uNz&#10;OWE4vBtB6EOeAmgde+iLr8hXMKDV0oSy+sa0W/5dzsfjVPvM+EpsO6amXM1vC7yimns39/9ptVak&#10;LahqwMyPW8OK1OuPGx3fuRzSJeCG6J8/Tl1LM9j7dPhXrI+nu2QFC/foiusEbSdWTHRNy9J+Tyfm&#10;r+7X4y2Bd+oorpdtUh83bks4jE6GVrPLoshVUk/l3sokH9Z3j9SWEA8P45NdJvkqIe2vvI+nJbd9&#10;6jutffbTMTTvd9G2kNxNJ1qTeSzyLTvaFuLPLRqCvXK4efwpx/n1er1yRxhVArG9JUKOaAkhE/9K&#10;rI/n3Z+t/j2u1fQZ0Y9Df+m7BYfRCxpzlc+yWgLp5XDuP14GsXxuEu2F4rvexHxvcx1abRtq5IfW&#10;iPKex0VDiPsoMj6pWvBXOxSNva7uiMtDNzZHYOWadUUZH7STh65TgD0hTZV6ujJt4eOGykD+0rPX&#10;cj2u1dAW0iVAv4vW6+RueKnjDNP29bIVulxzW0JxX+K77sd4H/+0JOVl9R1xnVBGq2G9mtat+JhA&#10;Vk/LWhIvAw01PNNeLG2nC93ufgVabTuGyV18fyg7xKwdpT7vZXyKv1ugWgHvgSrheN+obvyz8j7Y&#10;P5c4ldMh3/3x017NX+XbAuVDV0Wn9xuQthBfu4m2ENaEsvX640YVb3qldRi6ewUtwaXhnmf18bRC&#10;0F7tGtcJWkKxPl/WHcZ39XDT14zzeEsgvWyvYomXQRYz3vmD+qtwZjvL33b3oNW240bPpcXXeVAc&#10;pMHjo7yMPnGtJmuy4y62y8kp+yqvEsr7UD7SntN2IHXRzDOq2eXaAnNS244/hqEtlK9H29VrXe1U&#10;bqyXllDmDfjyeTo9H/E+nojFvjgjNMPVFarEYlpNLTsxF6dHcbcUZ7UE6nHs+f54GWSn5nHKT5bx&#10;OYBs/2XuQquVoSVuaZfIcM5b7lpH8pGlvfXNktjcnFgbDjM3buWhete+WjFn53CT8JzEIdpldkqq&#10;dLd8W5DU0/4F/Oc/w+S3BXlugVYQlnGVIC7so+rlMu91SkuwVl/Z8TThqr0SinKua1ykxmcf5T0B&#10;/dpdbF1m/nNNE8i7eYyPCdvpZTds61xKwLr3tdeg1crzpPeBY89Idmj5PvQbiHar5D3GqYVnKT47&#10;9rpeLa8S7PewivNhOwQsm0qMavb2OwyJVcB/7kFbUL7Fzrav16qXy+08IBa5YulrgqusPl72vctW&#10;aHpXdDOFyX+xNwfkqQW2fq5j8TEh/HagsLWPopfz6q70VrHdivP8F78PrVacFbukd0xCa3VWKG+z&#10;fjvPB7/pTbXGXiPam0uNknacFWMT7i2vyqqErN60GDGKk1bRF3Ndf1fl24LPhFaW0J9vV+O3uOi6&#10;3RZUX6AtEM/d6rVY1sKdhPyy8n9xS4ivKPRd1/9Xdh+v+9BQrc7/E50wW4hbf5WA8NQn+HJKW/zX&#10;7Zg1JmxbBnmMPm64jGLzYXn+i9+HVivOilz25v32a69MuRT1Ia3Snk9XLWfb3crl4vRds0ooUw7k&#10;Y9enT1YRmIXm+kM1+++3MmWQrnfSz/l1fpOItcC/Lr7RFoQEHXet16KXy432XHJoCVwSeX389jpB&#10;ZthsJa1P8PZTjVtP6n+ePSZsa9vM48Z6+hBPLdBqeWXh3p8txp3XXplVnOTDekfYDZXPZZWOPccp&#10;llb0jkSLdp4upxK4Nw2pl7vCI5RdQuVCOn3X5dtCmGfpP9M7GaAthKzsK7vXa9HLtuXGjlX2cvPn&#10;rmNu6369eB9vk8ha105zevRnP2WydTNrB3U7xjpezRsTttfL2bS4D8ubN8sOo9hdaLVinMgVtcmH&#10;bpl5afZRTNuJtcBerytvBNmWhuJ5qIPL2aLffj4vRpXzO7otqpiz+XDfeIi9dLLTcfy7PD6VaQtW&#10;mmPPpNIW7Lc40BaE5VfUa5lnK7dXGlqClMFsMT976JbpjcSnHLO0msz32+suZN8b2+om4TfhyP3R&#10;9qWQVQbZ/PhZ5xDjMrRadkno3eSO2mR8dOrN07MI3IrjPj5u/HU6spuONcvJs0Ljzi4zTpqXUz5L&#10;7kh3lWmVu/emwotWVNtaWlw040hlUK4t2Fx4TtlvBexS5n6stsBv46ItfE29jullu8TkKu2Xbytp&#10;cdGMY9k+3qKSrRPExmzNcsqIER9jrPjqd21XpfZ5n10GWcRoxqvfLjMeZYWWdQ9aLYuO3mMLWfyL&#10;AXTfX+lMz7zzs3grGt3Oz/x5B9mrJdyrSuYprFFN09iEMy6HOFVbMWeVQ1oxxylm7XQZ91W/O/lt&#10;YX7mt4UYA9K+447Vz8XbAuu79PsIsRjqe51UwlfUa7Zhhn1OFjm0BKaTVwZ03+/jLarZOkH6/nC+&#10;WVYQhHesWOp7rfyYELLILoPQvVzh3WvKtR7xW/YIrVaEGOmuh66t1NYr0gf9tq+t2YetKcjH759k&#10;KUtbyfidrNByw199C68XSXud3JRXCUV602K64vOennDtdSN1YpyXl/JtIRYi71oZ240AbSHGja5/&#10;Xb2mebT5maWX4/FTf3SIFTrxFFThDj1tx6zL0sf32+k+Pkx5nk7g3j98puG1bOH1MIY6Xyk/Jlg0&#10;8srA8kPXqAwONS5Dq8VKQa/T+l1e4Zn1f3fHtY8b/ZJb3E+4LxWtxCL3/rMYP1nZ38bQVNb/LK4S&#10;Ngkr5rQ1OksxPy0txfx+8dqbDKy1O9Qqy45p9SuTsm1hvXq/+DOSPQhcHpuEdleLP5FSH4y24BLT&#10;8/L1Wv36Z2ybsVZg/hlRS0i/9UG+eXyyn0P90Ov8a9s+PmSSpxPWq/kZtQR/VkXGitizThhPHa9k&#10;jwkfN6EVxaaQVQbDy9fe4LvFmXz127YNx45nl6vQann0aOccail5f1qWRX1YPST77bdVLVBtpBqh&#10;4eeluJ73i6kEV//25mUVs8y89du/f7rPw8kdrWefn1mrp+pJ285V0ZqtdVV275qf+XotuSOllr0i&#10;N2wLXKJNbwtl6/V61R3//unz5/LdJLTiydcAfEdaQqv1Z+S3BLIuoyUUbQlWH59uW1k6gd3SO440&#10;/mi7mi14Raf/VJ8Oue6/y48JMSLxMtB9URY/XOvzekUrONyROhb2V12HVssmqX1WtlbTlc7yHnW2&#10;eyplO+aXa2qXpBbeZm8zftNnfqbazfZV96vl+8byPnhXUSm3fvvXcDp5nA4veXXva6/ploTibUFr&#10;o3yZgKg+dN8v3mYfNy/Xv4b0Jm9+nX655ucUtAUlWr5ey3uzD11/tp/1sm3ZdHuxcWfxY3nFLYH6&#10;JrSE5VWx5/diu27FdYKWOj+x05cNX67ZWkQrPYsoQQ2jbmflW0KcQLwMZH0s9WD99uIHjwmTAdWA&#10;h+4hn96h1eLlR3eKWGaoFHV9Z1Ef8feskzteoUDhUou0nnuzU123u+VVwna96Sbh2QYmr/8fd7It&#10;QHXjbeenaM3WtvB5n9yJZU1p9tuTgVoI7LjkKtqCkODjNvXa18vd8dusN2e9/NqL6eVNIm/iarnR&#10;GVoClUPRlhDv491SjesE19V6RU84Uhr0LO9aeVyXzTgvPyZkcckqA7f9CH/Sbel9H7LC/4p70Gpf&#10;QfHrw3ha0nPs8PLjxp2B+Pp4TiPEon2jqoTyPphEqC2ez4eXze4Vd60jyd3jdDrpjqk+v1xbK6Cy&#10;Y1iv0BaE0Db1mu1nOsrQWb5e5nl/19fzeXeMliAlcYzjevVyPbycTl6uMSps0xLiZZal1dYr2TdF&#10;WsP87P3i8LMs0Grx8sOdZhJI7qhHpD7xbXb4FtlM5sj1fglQnZ5OhpfdMY30RWduRGWjJey3dBB6&#10;1Qk8Ld9mNCYML99mh3qXIM0EWi1NBL9BAARAAARAAARAoDoEoNWqUxZICQiAAAiAAAiAAAikCUCr&#10;pYngNwiAAAiAAAiAAAhUhwC0WnXKAikBARAAARAAARAAgTQBaLU0EfwGARAAARAAARAAgeoQgFar&#10;TlkgJSAAAiAAAiAAAiCQJgCtliaC3yAAAiAAAiAAAiBQHQLQatUpC6QEBEAABEAABEAABNIEoNXS&#10;RPAbBEAABEAABEAABKpDAFqtOmWBlIAACIAACIAACIBAmgC0WpoIfoMACIAACIAACIBAdQhAq1Wn&#10;LJASEAABEAABEAABEEgTgFZLE8FvEAABEAABEAABEKgOAWi16pQFUgICIAACIAACIAACaQLQamki&#10;+A0CIAACIAACIAAC1SEArVadskBKQAAEQAAEQAAEQCBNAFotTQS/QQAEQAAEQAAEQKA6BKDVqlMW&#10;SAkIgEBxAsndn9G489At7uO0XSZ37xfzs8P02IsfrVanf9q8kHoQqBOBw7T8OhFDXkDgUASelusV&#10;/bOOm0RSYd8Xf+pO3H/eW+GtV5ZL9VOts5frTr/1H3/N0GpvM8nvIXrsTTLutFrLq2qVOVIDAk0m&#10;cIiW32S+yDsIbEugN2c1Yv//15DDfVra9+Vqd5yOPxbuadhR1qvumKxL8ld3rUb5fehKbumYLs+v&#10;//02a7X67fXq60NGiCAAAtsROETL3y5l8AUCTSewXo1uf/90x2k6//utN/dtYLPFn1HaVas1nTwt&#10;bYKbJLlbXqkC6LeHl8md7bZaVz9uWq1xp9/W3M7PqpXCr03N6LbVmp+RlUv/vjYGKzTMgFpUcA0E&#10;jkkAWu2Y9BE3COQTWF7pOE0jt6/TxP/Lteuq1QrtaeJSjskda55+e3Qr16p/nC0ojYPvktu629VY&#10;Q7uKfd9lxDOgj9N9x4PwQQAEihOAVivOCi5B4DgEdK1S1opv37b2cZOf1udzUjzDy3yXVXNB9jX+&#10;q5dWm05sJZ7cSX7332OT6u+37XRUrR4gPSDQFAL7b/lNIYl8gsC+CND6Ifl7Po/FwvYQcfc2i7nT&#10;67Tu6zTnEHWVXp20Gs14xuatdd5Xy28/Z5NBqzX4vp+wESoIgMB2BKDVtuMGXyBwSALuavrYaP55&#10;71rW3i/y0sd6588oz10V728S0aSnqTVtpqSSYusGD6XVNgnFhBlQu4RwFQSORQBa7VjkES8IFCfg&#10;rleaTmL+ZgtRMPQGQsyVXJ9OyDWv/5Jrp3OUnNbHrjZbkEqKKXFV6/stI8yA7pcvQgeB7QhAq23H&#10;Db5A4JAEaHZM/rL21uAVaOwyb88FWp8fn1E9ZO62iUto1Eer8fsSx9ZqmAHdpjbCDwjsmwC02r4J&#10;I3wQ+AoCxVRYdywahvbsyIqXZxHz3xbNCuOY9ySfddFqw0vOUUyr6Q4r+6TOM6Av1/uMA2GDAAiU&#10;JwCtVp4ZfIDA4Qm4Kiz+5qauuc+bBeUZ0NjqqMPnr2yMotXqsV5N32uNlchh5kAfp3gHtGxNhHsQ&#10;OAQBaLVDUEYcILArgaIq7O83UTHxtU+UFtoH5LW3a6qO519yWQe7Wm+ubw4c165G87CTwfFKFTGD&#10;AAjYBKDVbC64CgJVI+CqsJj15fPetb/FZzhZ+cXvVy3vYXrqo9XYwin5OaZWW69IM2IGNKxtuAIC&#10;xyYArXbsEkD8IFCMgDumx3fk0B39s+xmvDrK1gXJXXc8+P7QpW859dvP54Pv9heo+Lvy4f/Tu6iG&#10;Luz8vlz/Gr725mf99vzstfdn1Jvb7viqaJt8u1q5cD9uiKC7Z8XHzeIHp2oyKKZjRrfvF50++em3&#10;H7rEzyb9eT+6dctL8iRHV0tb69U2SXf89xuX0p9RLI4siv49mgEdd/xrxX49Lf+Mxh33rZen5fvF&#10;a6/fHndee91xuk74ofbmaeb01bTn83Fn3Pn7zZrxT+4odKqhz+e/f8afXPx48AsETpcAtNrplh1S&#10;3iwC65WM4fH3N1035Dq2IwfZ6KxdPZ6WMe0wGfjvleoKK00Vn7kKg0pIVYa4DMttOtFZQHFFKYx/&#10;/UpcZa9XKxfu8kre4BCt9rR0vxlBcebNEI5u0z44pYsfPj9mILmwjy7JcL3a8spnNu4UU5IhfblC&#10;Zb/4Ib+KHke3kwGnRLWaa92lvM3PYiX5OH3tce6F+Sah75G6fw9dvx7//unnvNVaXhVNLdyBwGkS&#10;gFY7zXJDqptIgPZTkD977HNtb+TStr/xDGj4nmhvzl8JH3fYErRevVzLSNpqPXR96wh9/10VBMX2&#10;0LVtYZvkccqj60P3bZbWLE9LimN+1h0nd5vkaflyrWqn347pD4qP/uJ2tTLhrlfdsfuFdNYNHzfu&#10;NY6v1fo1jNc90U/P5y/XlM/ZojtO6woOZ9xx7WCaY/eqG48qXr7q7rgnKdvty648A1rkexearpdr&#10;d2aetdp6pbmRlFH5pst9k0wnmiuxZSZ37jXxr7TWK62RcpeOsXqiacUZCJwyAWi1Uy49pL1ZBNzv&#10;s//+aeWdRs6HrqoDW8mw1SM9dvJerPQeoK+41NIW2lzWK3dkDdWfppFG2H47nK2aLUjvDb77qXE1&#10;pz0Kyzht55BUUvFwfw2VGIdLWs2lLbHxMfatVUm12pco/7OFpfhaLVdtq7opptXSlidJ3y5viyyv&#10;ys2Avs3csqcUkKX2aSm2SUmTHH2N+36RpkLMkztf/Ytf+Q7uehULfdzxnyS05uEMBOpAAFqtDqWI&#10;PDSFgGoKa+6P7WXvF7+GOsa5ikAokW4Kv/go9oq0IntaSqz9tq+oKDx3l16ZxZJ43CONwe6cHt9j&#10;redrG74j+43ZCu/zXnJoa7Vy4XbH08nbzLVaPk5pjrffngw+bkg9zRauHcueB/24YU6havC/5/p8&#10;Tv/+fnNZltNqlJaHLtsh16vHqauZfJ3tlkDeOaUhXfZZfj5uuuOX6+Gl1A7SU2z1ej6fTkiVr1e+&#10;5dXN8e+f7xfLK8032dWelrTGb/D9bUbMaU2alDIdaR6U6uhDd3hJ55ukN3etemHtyko97oHAaRGA&#10;Vjut8kJqm03AVWGhdYf1zWzhriUL7W/8Jar0Cp/eXMbFcMzTETGMk3f/YL/xb4tS6JbSI33Ub9u2&#10;JLWgWApCUmtp1s/77cJVm86fEa1a93Wuq9YsG46k16KgmsQi6DIMLY9c4zVtpGD+jNwUkMYRHmF5&#10;F2sxvNKx3Awoh6xfof37jfLpvwug9crenVmta8PLh+5rz2fuqtz3i8H3fjs9q69kd7EpFmMEVyBw&#10;PALQasdjj5hBoCwBV4X5c0oUElkdeMTSsTvUMjTW99vuWE9+Zf7Osn7paJxWeORTx1PbxkVuaM4u&#10;TC/nJrxOPtwv0VtqTrSJFee24bozi4PvaUJqX2y1QuuVzphaeofesOQ/640OV6vZutV/QyO0X+pa&#10;fjt8Jpr1/7IzoBqWlj/NofpvAZArVVOWjtQZdlKgGqqcuWUy7oRKN7kTshjLhBmOdSSA+l3HUkWe&#10;6ktAVVh6ro1HLbZqqLpqtdLjG9l/whlQ1WrhqjOdj/RtJkJZ02TpFJoLo3ky32JCfnkUt/246tF6&#10;z09GaEurbRuuWs5CPpResZzJOnjJPx1VU4RqhQhIelsty3KmeiZfq1nr99hWSnFst+cGl0VMNbv5&#10;DM91FtxSam45WnPdaim2lJy7atAO3VWxFtkwvbgCAqdIAFrtFEsNaW4uAXcNj69y2LbCY72On+k1&#10;SDyqh5YZsU/026HWIJsL/4Xzo1QSquWs0ZhH69DeIzHG1InGms4DxSkpCrXa9uEq25APxal6LNSs&#10;quNsxaB61gq7jFaz6j5/3ZWZWPfzrrGaTqv6PF98X3WiXfpqC7ZmKfOY6/c6wpLm+JVdWHOL5QCu&#10;QKD6BKDVql9GSCEIKAFXhflr3Ekt6Gip2sGf7ySLm39Fwn6cPp+/9qxZTp3Bs7Uaj/SsFCylQmvf&#10;w3DVkie6K37UfElqxW04x7t9uHm6Qa2VoVbTFfa2YtDyCP2KhZHyZPGjPKvWEwL+UeNPz9367uxf&#10;xGxbi5xoY7f2ubGolrPUVh5zVaGWb4pHFXQ4M+2mA+cgcMoEoNVOufSQ9iYS0FHf1Vw8IqoiUluX&#10;v/cU6SZrrX6c5ONU3y2wtdrnvc5khWuOyK5i6QD3vUtRXrHj83k6feIyHMG3D1dXfVm2L/f7XSEH&#10;1Uq2dUqtP9laLWZl1Hc90yT4t2o5921L2214lUp4uxlQel9TyiJU1BST3g/LymVqM8+yoHI+tO5B&#10;q4Uliyt1IQCtVpeSRD6aQsBVYTq+sc1Hx2kdId3VafxWnrXiyaI3uk3vPBZqFPan1r5QlZHdI1Rw&#10;us7Iijn/muiDcPwXVZMfRtpFno1H74ccJFb7bUd+74PTbNFXJXcMrcbzjNsqHZ2lDOe5ibDeD22g&#10;X6vVbJWcLmX8BoFTJACtdoqlhjQ3mYCOfe6sE2kFf05UrWG6Wwatng/VlEVTdqSnfbx0VjHUKOJX&#10;Y1PbHt3jVfXWvKBYolRfSlhFjnGttn24u9jVdCbOfi9B7F7WO63uHOi2Wk21YiyEOFUqX0tHxX24&#10;d7Q+2nY1vR/q6q/VatuqTTc3OAeBahKAVqtmuSBVIBAnoLqo1eKRme1lamUjv+7afNFPpBjy57rk&#10;2z+vPbYB5a1Xo9jUjb+CnPSPNYbrOqTYCq14/umOaLW0xtgl3F20mu7ZIWXipl+tnBYLV6vFaIjW&#10;i/XYer+8VqP6ZL+F6eYhdq5azM6b3re0mtoq/dqrsUlJW77JFeZAlRXO6ksg1vLrm2PkDAROnYDq&#10;IplxI3tZv+3ny13xz7NTrOiyZ4pertlC83yub5lqfHG72ue97mrq7s5BoVmzfrqLhcbjpz/7V2wE&#10;3yXcXbSau6NHuB5QdwOxLIyuVospLbWb2Vz0fiwE25/MUW5vk1Itto1Wy2OuqhxaLVaCuN4EAtBq&#10;TShl5LFeBFwVpnvfhgrB3WeURnCyQGTNgK5Xsi7fX1+mFrosraYWEp2LpX1S05YvLgvVVOmd6IuV&#10;Vb5WKx+u5sC28eh9i4Ou2Uvv3a82N7FvpvO4+3q17bUarX+0yyidSvu3ajWsV7MJ4SoI7E4AWm13&#10;hggBBA5NQDQVKZbkjnewCu1lqhFYPZDlKz7XpV/dTiuVYnY13ddf18eRWoxpJlFb9gifR1R8h9YW&#10;uVM+3Dwbj963tJq7byutHfy42SSbhL4kyivo+u2YUjuuXY2+dhGvFXnlIHY5og67Wj4tuACB7QhA&#10;q23HDb5A4JgE3O/6dMe0rt2yl20SnZekOU0aT0NFx/ngr52TC9+mRneLaTX+CieFIN+pYotLbE5O&#10;0+bOmVpU16tw5pDjsSxC24erWiytVjlVet/Wap/3vbnatySFfPz7LcyD5lXtaoder8Yr6fJKQFMa&#10;nqldbRutprZKmznmQEPiuNJEAtBqTSx15Pn0CagieejSeaiwKI+67pq+FGopGyEhK6rGnfC9zKJa&#10;Tb/TzXNqpG10PlRikqO+IZH3tsPwMrSRiRIK7Wrbh6tazNYNej+m1T7vR7f99uN0Ohl8f+j22/32&#10;Q7fT746zdBrxUK0WU7aqAYWff9T7sRB89/KLZkBDhnK3yHE3raZMbebQakXKAG7qTwBarf5ljBzW&#10;kYCrwki32GvD9fs+rG1sRSc7a5AbS1sVW69GlHWfXnqfgN5NjNnxPu/VopLlikKdn4Xp5vxYOmP7&#10;cNWnrRv0fkyrfdxkzXTG6+HxtBqVWEg3ntLwjmq1UFGTa71vrYr7Sq0Wr2thqnEFBE6LALTaaZUX&#10;UgsCTEBtWKRa4pYR3cuB3MXmunRlm7W6TO1q1l23RHQntk6fwoyn6/Pe1ZHzs9CaJ+HSLr+hEqXc&#10;0F8Yw/bh5ukGvW9rNVJqtl6RvMSOx9Jqu8+AulpsmzlQZWrrY9jVYnUG15tFAFqtWeWN3NaHgM56&#10;xdfvf97L3Kata4SGaizLxlJcq20S2Ym21SKLjfU9JYlTv1zAabPn7miVXajHdAS3bDUumYdu8XDz&#10;dIPet7QazX7m5Vjz7p/pG7ux2VLV3L5P+aX37fyKO/9IObLo+q6yf6ndbButprZKaLVszrjbbALQ&#10;as0uf+T+dAnoKNdqxUb4z3v9cras+LdyrN+tsnbdV71nKTk/PP2+Oe34FreWkS9ViKTW5mfhTmvL&#10;K9I/1ihOPujPUhrbhqtazIrR3WPf0mo8/2vd8QlZv/SrB+483vBSdZfqT8u/q3tjbydY/nafAXW/&#10;97mNVstjrqrcKmnKk64GCK2vVp5xDQROkQC02imWGtIMAq4KC79s7vJhDUG6Jq7odA403HVfx0L9&#10;6vtkEAvL1Ybhjm9uuj7vN4mmjdLXav39trxK7jYJKYDHKb0NQe9E+L7ol36dwH7/dbtwVZPau2uo&#10;Og41qxJ8vxjdUg7K/NOQ9T0L+nqEhqHvkug190y1XKxkXNd8zmVV3H0YAl3RErdKyp0jtcpKtb3N&#10;XLWaZUGl+LV+hlrfTjGugsDpEYBWO70yQ4pBgAmwlsmbdxPLRZai03ksf5esp2Wn32/rbm7jztMy&#10;uev0x524GtG1V7HVcVp+s4VqENJl4d+4Y9mJVB+kv9bAYW8XrubTto4JSesNDFVbfh7ILthvjzvz&#10;s+fzTv/3T1tP6B4s/fbwcpM8LSku163OLautTTm6djXXMue6CM8pjqxaEfqwrqhKdbWlunTrVlhr&#10;1KJor4XUPZPtkv681/njmNrTtOAMBE6VALTaqZYc0g0CMnNpj97CR75FaesPcaUjHlm3evNNkty9&#10;X5DGGN2qkhAdkqUHxLVtZZH45Pg2UxUioeux37a+T/V5Lzknl7aL8uG6a+3sNwREG9N8bVp1+POu&#10;moPw7KFr0UtbAv23M4UphWbNz6p2LbOvLcVpKyQpnSJHtWvRvsyhD5dMuqzcHQBt5m5JW3Oc7jc8&#10;rPn7MD24AgKnSABa7RRLDWkGASLANgd7lZBLiHccs8ZRdfW0tCxcnT6tOHMtIzG1oCGJjaeolaM3&#10;t2KmePpt17IkMWySl2tX3407L9dp5URuy4Wb3Llqlb5w7/Nar1xNQtbH9Nyh7utGac/6ox3YJDdy&#10;TO707QDyq8p6vXqcuoRoVxB/HeDo1ld604l/X+Lwj18xA7pJXCVGqwd9PZVdVmShdTn9/uk/daxX&#10;04lb0vOzdEl/3PjU0yH4OcYvEDhdAtBqp1t2SDkI0FiXr4loPM23co1uXUVASkn1go6pMUuXWxY0&#10;txabsXLdyXlaB/H4/febNYfqjt3uOG+lq2i48hUoNzw+5xnCwfdYrL4lR9e7hSH5V/ptXwkSifXq&#10;z4hWnT10fw1VB/r+3F/0ji1918tOW79t0RPidKRZ211mQPm9VzdFct5vk2LzFbXco2O//bSMM+ea&#10;Ory080W+WQ/6tVXDt5Swm2+cg8ApEoBWO8VSQ5pBgAnQe5KWTcnnQ/a36cS/Zv3aJO8Xrz1aXfV8&#10;/n7hqgn6qnu/PT/7NfQtH1YotPK/3w5X39tu5erTcnjZ6dNe/+POa+/3T98+I65IncT+2RyKhEvr&#10;w2L/KOb1KnbXt1/15v32a+/PaDL4++2199Cdn8WUVPG5x1jMT0vOb/y+MrPPSBfuNgOaHXc21ey7&#10;VIeyQ8+qCXZ+cRUETpkAtNoplx7SDgIgUBUCpNSez3315qaN1MfodnnFNsp8O6frF+cgAALNJgCt&#10;1uzyR+5BAAS+ggDNCI47OneZFSatfNtl9jErbNwDARCoIwFotTqWKvIEAiBwSAL8ZkbRGUV6qzP/&#10;jZBDph9xgQAIVJsAtFq1ywepAwEQqD4B3s3DXeGXlWZ610Pf28hyiXsgAAIgQASg1VAPQAAEQGAX&#10;ArIPbpH3LmjVPL1BUVTX7ZIu+AUBEKgLAWi1upQk8gECIHAcArJ7hH4fKp6OTUI7ghWdLY2Hgzsg&#10;AAJNIgCt1qTSRl5BAAS+moB8F4J2+Pr7zdq9V2N8uaYdb+0d+tUVzkAABEDAJwCt5vPALxAAARAo&#10;R0C/m056jXahW1715rID2iZZr0a3L9e/f7K71569E1y5OOEaBECgSQSg1ZpU2sgrCIDA1xOIf82K&#10;tJv/N/gOpfb1JYAQQaDuBKDV6l7CyB8IgMC+CaS/JurrM/k1P8v/Hti+U4rwQQAETpEAtNoplhrS&#10;DAIgUDUCvXn8u6H0lc/hJSxqVSszpAcEToUAtNqplBTSCQIgUHUC69Xj9PdP+q4pvRvK3zadDIaX&#10;ed9Rr3q+kD4QAIHjEoBWOy5/xA4CIAACIAACIAACWQSg1bLo4B4IgAAIgAAIgAAIHJdAq/Xf/ln4&#10;ev6fi1+7/3n+/wEAAP//AwBQSwMEFAAGAAgAAAAhANqBI+nXLQEAQJcnABQAAABkcnMvbWVkaWEv&#10;aW1hZ2UyLmVtZuydP2gkzZvf6+ebO88Z2QyH4MZGPv3Gtu48GAVjswcTCJkBKxBYnAcsg4x3gwkU&#10;yCDMYMYwwTjYUDgS58ACOdlwE4NCIXCgwJgFJ4sjKdzMChWOu7beZ5+q6uqa7pkeTfejr8Ru/6uu&#10;eupTtW9/3+d5uvp3Sql/n/z5y98p1Ui2//ZvKPUHyf7BjlL/Ljn+f3+p1H/7U6V+/y/+5ZFSv1P/&#10;/L/+hfqj5HxSxP35W0r99z9U6l8n9/+Vd7G588fqP//+D9WfJHdsJX+SIurv/rafbFTb2v9Xyf7N&#10;X/9Fyh5tn7aLfv5nYmw3+fNXyYl/nPz5T8mff5Tcp39+r/63+nNddj6f62tU9neqlRyFf+Yz/IIA&#10;CIAACIAACIAACIAACIAACIAACIAACIAACNSLwP3ketg/75+fXeAPGGAOYA5gDmAOYA5gDlRvDvTP&#10;r4f3k3rpqzzWXg/DEVecBQEQAAEQAAEQAIGqELge5lE19SrTP1fq7rR6mhf/H4IxwRzAHMAcwBzA&#10;HMAc0HPg7lSp/nm99FUea88uZPYrT99RBgRAAARAAARAoPoEtL/o7KL6dha1UGswif0qygHlQQAE&#10;QAAEQAAEqklAqlaRqi2rOYtgFQiAAAiAAAiAQFECUmN2UrVl0fFFeRAAARAAARAAgWoSkKpVpGrL&#10;as4iWAUCIAACIAACIFCUgNSYnVRtWXR8UR4EQAAEQAAEQKCaBKRqFanaspqzCFaBAAiAAAiAAAgU&#10;JSA1ZidVWxYdX5QHARAAARAAARCoJgGpWkWqtqzmLIJVIAACIAACIAACRQlIjdlJ1ZZFxxflQQAE&#10;QAAEQAAEqklAqlaRqi2rOYtgFQiAAAiAAAiAQFECUmN2UrVl0fFFeRAAARAAARAAgWoSkKpVpGrL&#10;as4iWAUCIAACIAACIFCUgNSYnVRtWXR8UR4EQAAEQAAEQKCaBKRqFanaspqzCFaBAAiAAAiAAAgU&#10;JSA1ZidVWxYdX5QHARAAARAAARCoJgGpWkWqtqzmLIJVIAACIAACIAACRQlIjdlJ1ZZFxxflQQAE&#10;QAAEQAAEqklAqlaRqi2rOYtgFQiAAAiAAAiAQFECUmN2UrVl0fFFeRAAARAAARAAgWoSkKpVpGrL&#10;as4iWAUCIAACIAACIFCUgNSYnVRtWXR8UR4EQAAEQAAEQKCaBKRqFanaspqzCFaBAAiAAAiAAAgU&#10;JSA1ZidVWxYdX5QHARAAARAAARCoJgGpWkWqtqzmLIJVIAACIAACIAACRQlIjdlJ1ZZFxxflQQAE&#10;QAAEQAAEqklAqlaRqi2rOYtgFQiAAAiAAAiAQFECUmN2UrVl0fFFeRAAARAAARAAgWoSkKpVpGrL&#10;as4iWAUCIAACIAACIFCUgNSYnVRtWXR8UR4EQAAEQAAEQKCaBKRqFanaspqzCFaBAAiAAAiAAAgU&#10;JSA1ZidVWxYdX5QHARAAARAAARCoJgGpWkWqtqzmLIJVIAACIAACIAACRQlIjdlJ1ZZFxxflQQAE&#10;QAAEQAAEqklAqlaRqi2rOYtgFQiAAAiAAAiAQFECUmN2UrVl0fFFeRAAARAAARAAgWoSkKpVpGrL&#10;as4iWAUCIAACIAACIFCUgNSYnVRtWXR8UR4EQAAEQAAEQKCaBKRqFanaspqzCFaBAAiAAAiAAAgU&#10;JSA1ZidVWxYdX5QHARAAARAAARCoJgGpWkWqtqzmLIJVIAACIAACIAACRQlIjdlJ1ZZFxxflQQAE&#10;QAAEQAAEqklAqlaRqi2rOYtgFQiAAAiAAAiAQFECUmN2UrVl0fFFeRAAARAAARAAgWoSkKpVpGrL&#10;as4iWAUCIAACIAACIFCUgNSYnVRtWXR8UR4EQAAEQOD9EriffD8bHrcGvaPxSXv0NH2/JKrZc6la&#10;Raq2rOYsglUgAAIgkE3gc0vl/Bk0TS03Y74hrhvaIy75YyfbBn2lNaCyx1275PWQzjc79vmsfa7n&#10;qpcuY9uu63XbSpc3Z6aXZIPZhmrOujfr/N1ps+PW2mkcd/vnWeWLn3+avn5sDbp7oy1u52ZcvJ73&#10;e4fUmJ1Ubfl+Zyp6DgIgUFcC+TVYp0F95Hu+n9G50Jb1kFKdRlyvsSLpHdl1sQZbpOLMXdzmxb5d&#10;j9n3NZhS95N0Kf/MywGrGL23qgabXj623Rr56KoX5+Tblj5+/dg7Ou7yGHHdSkGDpXlln5GqVaRq&#10;y+yRxBUQAAEQqCaB8LPafm7TPvnB5rOLfTr3chDrFesqXf71Y6xsp0F1nl3Y5ViDrcMPptTw2G4t&#10;vG97krSVq2mw/vmgSX0NbR/beXRh2NL5LK0y7TagwbK4hc5LjdlJ1ZahMcQ5EAABEKgyAdZgncag&#10;qf/o39B2tEX9YF302KZzoS3rKq0DYnqNo5as9EyN3FYZGsyPKioV74G24fuZrWL0/ioabHppUxlt&#10;XfVag5eD46599rG9vC8srsGml6FxwrkwAalaRaq2DI8izoIACIBAdQmwBmuP8lrJSiYWYdT/pbd/&#10;YhqKI4jdPdeKcjUYKxTWPK7fzW1dH5HXj+9YRYN92SYmg+b1kFt7mtoRz68f+EqxPe4htWPHPeEH&#10;K0JTasxOqrYsMrYoCwIgAAJVIMAaLB4rdG3l6Fz2XaSrfuyQGnDrsI84aunHBlmDlZsP9timnsf1&#10;ztOUrD/u0t7yGoyYKDVopjXv8JhaUGrZ7HzSYF+2L/aHx6YNrhUazJ51i/alahWp2nLReOI6CIAA&#10;CFSNACkRpdKaINvWqx4917MjjN09U2Z4TL6fbL3GGVK+V4o1WMyPxpayygkpJVIoOgbZOzL2cYyV&#10;a+E90kWD5t0p9TlUM9+Rvfc05X76WtPcRT43pfL1Nt3W07R39PrRjWWS3cjJT/OKnZEas5OqLWNj&#10;iWsgAAIgUEUCy2mw8Qk917O9UxS7659//WBKZ+m17Gyw+axcDcZR1Mc267HY250Uyfv6gfPCltVg&#10;pOeU+rIdngs3Y6KmlK9Gw3fkOUtjpRTywfLwojJStYpUbUnjhi0IgAAI1IXAchqM9YtS4Z6SrtI5&#10;9uRBytJr7LtKr9dVrgZju3UuPkVA061Sn/RT2Py0R6trMNJzSo1PqAV/y56wLMXq37H4mPoAP9hi&#10;VnYJqTE7qdrSHjvsgwAISCfwLGJdc9Zg2ZHC0EjyfWEvEkX6dI79/cSogKwMftJCSrlrg+l2WYNl&#10;KTjXOtZz8fXBtAYjbdhpZK0GQR68zy0uvex7kaz/sjjonrx+JMWk2yznl2pcXoM9Tduj4XHvqHd0&#10;PSwSs2b79Yqx45PWYHh8Pcz2xp1dXA91K/q7AXzvpvakahWp2nJT8wTtggAIvCWBh8nh0cP2rtK/&#10;D9vJfo5VPt/SvmJtsZYq9tRb5K+hbDCjqigjLNxGLP7GGixfhhRrsFDEkHWQWZOC8rPC2VnzGb17&#10;oHuxqh+MexJXk0yjrAz6YhqMShPv6eXFPnEy1wbNrx9itvk19M/dtTeU+rHjK/enaWtAtKmVb/1i&#10;c7ns0lJjdlK1Zdnjj/pAAASqRuBhctvT2uuwsds53Ev+NPTRba++OmxZDcaKIrzCFikJ834f5fCH&#10;4msUtdTvCqbHm9shTZAuY5+JazA7H0zfRXaF87NYdWnFwUchdeeujhryKZJPLb5S2nzGEUtfp9j9&#10;LLJPmihfPhiVNrzJn0lnadtp3J1m2UBlTA3cbzpvtvb7qK8fXf1FJUdb2T6zrNbLOy9Vq0jVluWN&#10;PGoCARCoIoHbsfZ/PbdnVjbP7OS5rf1htzX9Et+yGozVTCiypv8rr39IVZGSCukofsqH8rLozrxv&#10;CsY1mO8HIzvDa0GQL8+sWVZEg4X8fRxxzVYvetazZgkp1mX+XZix0H/HvFdUM5XWY0Ualc7Z22wV&#10;RqV0DbyiB53lLamwu1NS7HyN9kZbWXFisnd9W6kxO6nacn0zATWDAAhsnsDDRCuw3UHAkgOtwurp&#10;C2MNFvLdBPr6K0eJPRfpO0lXkeZixZaukbVJKCLIGiwewaN6WYMtzgfT91CUNB33Yr1mNBNlj2Xl&#10;g3Efw+t8cDwvvvZXvAfUzyJb0jPFNNiPHVo1ttP4sfOt3xq0Blc9ni9aYYc1HbXX7JCe1N8jfzno&#10;Hb0c8GjrUtrT1x6RAtOt9I50K8xKKX/V3iI9X62sVK0iVVuuNtq4GwRAoNoEfkYhQwoseZLvDnRE&#10;str2h63jZ2rIdxO+x5xlH0naX0MeJM6xp3bSeo2ft6HVGFiDkZ6L2TSfsYIJRQxZV1EEldQieey4&#10;dv/Kqn4wUiaLlBBrvXyqky3O2svbsrmfSpPG/tZ3PVHXQ9JMSpEny22ZajAj22m0nH8100vSvXqN&#10;jqepmRndPTfqSOpN11V0ZrrWLH8kNWYnVVsuP9K4EwRAoOoEHiY6Cplt5c+IZA2z80kbFX/SxdYI&#10;o6c0Pz0ph9/XaxwNTKsgTbtcDca+KtJg9M6mUn6EkJQC6YwiGiytNFn9Za3mQXOL8+PCWWpULv+W&#10;NFGxfDBzVygnjUl0GiEruL3w9wDuJ6y7zVcU0l5I/kZUlt8x1HK556RqFanastzRR20gAALLEkjy&#10;tiaL/qQjh/F75km80c4D822bneyq+UF2HX75JLK50Mbb8frXv2ANZj850/vpZ3G2qiBdZT+hSbH5&#10;vh3yNikVygazNVjapviZfH4wzlhy26c+8FqprDxCNbs5+aw9adz189z8hLUmlZvP8pfke+J71PIi&#10;D5yphUtnr2PGWV7peTGf2TXY38RkK3m1Wl02HG1kdbyIGNdb7p4eiXjcuNz23qo2qdryrfihHRAA&#10;gSiBRC0t/p3v+HXMtuJ3HTZiiuh5at6RzKrDb+1TN6ukff5h6W83++1lHS+vweYzvtf1+5CusqOH&#10;5IHyM/gpahlaG0zbzH4w+8meZz9fPpi97pcdc6NYGPnL7HJhDZZF2JxnTbdIUbAGszVsvPb4VaYV&#10;zt9y7+bSvl7mcryKmRtnNCUW12Dr92xlyHPDjVOyHevdk6pVpGrL9c4G1A4CIJCPgM7NWvyb1mC3&#10;rQV3JW95xX53O9n3H6ZiNvk02PPaV0hiHcVPztBeyN9B8UV/tQV6drrPZ8ovcn1EFLVkf5PLeHkN&#10;FlJK/OxnbTWfUWSMs9dC5xb5wVy7/SOOMC5ae5VtXBS19NvIOubxLKbBwj4s0wrV6XoP3Wsm5z5s&#10;Fc+7UA3mHs7tC82+cL1lnpUas5OqLcsce9QFAiCwLIFlNdhCP1iy4nvsN1kvLKL9/DvzabC39IN1&#10;GoOm/qN/01vX02V6w/rI9ZiQpnHVFsWv7Iywxd4hbkPnFqXt8u1lTRfSYOSN09/s5hH51jeKgvOv&#10;uFX2jZWlweLfCJ/P2MbyNVgefxKpK6W478yK9khDuSNvruapgXS6UqG3YU09/HZC9redyJ51bKVq&#10;Fanach1zAHWCAAgUJbCsBnvvfjBXMeWhzh4bO8Kon1z6x4+kUUaYHaGkqGVWNpgdi7Tvy7aOfSch&#10;DcYW2xqMlSBl/5BCsH00q2kwbiO/BvMJZvc6fsWMh/67iB8s7q+jlWRZt7IN1F6sBlLksXdBmHi2&#10;TuNWy9+TGrOTqi3LnwGoEQRAYAkCyAeL+utcouTPUCrk6XLLpo8ovmjfTbrK95CQNrO9O6R1sr0h&#10;7JHy60tbo8+wBsubD6bvct+BZKVmvyvJXpmQugtbw2e594uUFau1RZljXHt8jzRRMQ1mq9R0/bTO&#10;V0hnUXuxGnhlk9CKJKY9jt+6Ue20Nes5I1Wr6H7R/22shxxqBQEQeL8EnqeL3onU1/FepJkhrMGK&#10;+8HsddQ5wkgejvRzk2KUrPboTFY22Nv4weYzek/PqB7Sca4GYq/MMhqMdZ2tQUP/Sll5hPRN6I5F&#10;50gTFdNgcb9jHg0Wq4E1WLZvjkmk59KiPpdxXWrMTqq2LGPMUQcIgEA1CWB9sNC4UHxRf4WZrpOu&#10;YqVFV3x1lsfjw36w2BOdWrD9YCGlxLlWro/mfkJ5ZNrzRbrUXbVqNQ1mr9gQy7OyVScz5f4ts8ca&#10;rEg+WJz322owVvjL9H/Ze6RqFanactlxxn0gAAJ1IBBbJ1+vHvbe1snXY5b27ujnlvlJjylFKenp&#10;TsfZ2WC2IqG70vXaZ8iHFV7Zk+11NRivEtbdY++LGyVbVYNx3DYeB2IqoWiq3de8+zQi8IPlJWbK&#10;SY3ZSdWWxUYXpUEABOpFIIlfJt+LnB8ErE4U2Pv7XqThQD4jygijqF7Ih0N+L8qIWpwNZmuwUI3p&#10;sWANFlIw2RqMFRZ5eHyVtlo+2HxmVoTXesjOMkv3gFYm81f8SJfMe2Y5DRbnTZRC8VJqL6aaORaZ&#10;7ZtjNbyZWKRUrSJVW+b994ByIAAC9SSQ5JElKuy5ba+XPzv5+ZWi7dtxPfvEGmqZfDA7I8w8Jyne&#10;GI4eUZzStEVHsW/olBuLzNZg8xn7qYyG8N/FY5UWinIuHn1aAWORtsqr1Ra3SCVIE8EPRkTybaXG&#10;7KRqy3yjilIgAAL1JZB8X6inVwFL1sTvJOuBdcza+Le9dIZ/Xfq4qgZjjWT8JqSr0tlgmgh5T7RC&#10;I6+YUrHVGrj+mFeFabMfLKSUsvLB9P2skbRm6TT8rK1VNVjenhRTTNzz7D2uMdvnxHdT6ThvGsnV&#10;/WB5cvLDip5tXs+eVK0iVVuuZxagVhAAgWoRSL5KdKT9Yfr3YfvwKPYFo2pZHrJmVQ3GniUdYdRP&#10;Lf1jrxdmt0q5Tvr5TlHLWDaYHYuMawJqJa7B2Fo/0uiujRqyaVUNxt8/pFgs2Wxv+StAoZW37JL5&#10;982Y6L+z9Q7XRqXjvN9Wg20uFhnP3WNqddqTqi3rNAawFQRAYFUC9dZe1HvWYGHPFZXL3nIM7/Uj&#10;6aq0wjH3U4aPViF5ssFsDRbPTyL7WIMVywfT99O6o1qFpGmsmg9m15+97jt//8l9K5P6t8yWVFUx&#10;DRbnXZ4Gy/bN0WxRanMazH0vYxn61btHazCJ2rJ6pGERCIAACMQJsAZbLh/Mzgh7OSAFkR07ojUg&#10;2iOKWmavDaYtzxvBo16yBgvFImN+MP1V7uNud0//Cem3Vf1gtucvS6PyGhlxKtTbfNvlNBj8YFJj&#10;dvCD5ft3g1IgAAIgsG4Cq2swe40w0lXZ31gm/wnl7uuvQMb6WK4Gi+WDxazQ11bXYE9TUqBKhT1h&#10;TCWugBbZ6l5nDZbtc+I7qHTcAhpH5IMxubrsSdWWdeEPO0EABECACKyuwdi3RE9vpZ6mVL+/fTng&#10;UmYv5HPiu8rVYGxrlieKW/b3Fmkwrjv7G4iUD6cz5tLRIIrkai5ZXkker/zxOSaOfDB/VGPHUmN2&#10;8IPFRh3XQAAEQODtCPAzPZ0BldcKrsM87WP6hnN8SBn4a0C4rbIGi+cn0V0ciwxpO9ZJMRupLne7&#10;KB+MfWzZCoq/TKlV2PWQW3ia2u9lhuKopiyzzo73cq1mj0gjH8wnEz+WqlWkasv4aOIqCIAACFSP&#10;AD/Tszwvi23m9TbN0/7rh+x77HicKR2Pj7EGi8fGqEXWYCEds4oGK8MPpt8cpXit7v3n1lWvd6Tz&#10;6DhKqVTsjUgeryw/2N3poOn+Gs76b/f8oNk7Im68pdJx3m8bi8zqK1u9jj2pMTup2nIdcwB1ggAI&#10;gMA6CfAzfXkNxjrJPL+zs8F0T3gNUl06tjaYLs11xzUBMYprMPZVFfeDFdFgMZ+i/TYC6R17+2Xb&#10;X5mM+qa3PF5ZuoSJ2bWG90O+NCoZ5/22Gixkp01lPftStYpUbbmeWYBaQQAEQGB9BPiZvrwGY++S&#10;eX7HNMR85maEHXfjfWNFEdcEVEtcg7Gl69VgcZbTS1eHkurR21AElfqmtzxeZWiwUB1kTZz322qw&#10;kJ02lfXsS43ZSdWW65kFqBUEQAAE1keAn+kx382i9rmWeCRN18P+JP20D78fyO2xBpORD0Y9uztN&#10;67Djbly76XuZdJZviN9TJTWVvQ1pGyod512eBsuORXPuYMhOIrm+rVStIlVbrm8moGYQAAEQAAFp&#10;BO4nelXb3lHvaHyyWH1J6331+yM1ZidVW1Z/RsFCEAABEAABEACBPASkahWp2jLPmKIMCIAACIAA&#10;CIBA9QlIjdlJ1ZbVn1GwEARAAARAAARAIA8BqVpFqrbMM6YoAwIgAAIgAAIgUH0CUmN2UrVl9WcU&#10;LAQBEAABEAABEMhDQKpWkaot84wpyoAACIAACIAACFSfgNSYnVRtWf0ZBQtBAARAAARAAATyEJCq&#10;VaRqyzxjijIgAAIgAAIgAALVJyA1ZidVW1Z/RsFCEAABEAABEACBPASkahWp2jLPmKIMCIAACIAA&#10;CIBA9QlIjdlJ1ZbVn1GwEARAAARAAARAIA8BqVpFqrbMM6YoAwIgAAIgAAIgUH0CUmN2UrVl9WcU&#10;LAQBEAABEAABEMhDQKpWkaot84wpyoAACIAACIAACFSfgNSYnVRtWf0ZBQtBAARAAARAAATyEJCq&#10;VaRqyzxjijIgAAIgAAIgAALVJyA1ZidVW1Z/RsFCEAABEAABEACBPASkahWp2jLPmKIMCIAACIAA&#10;CIBA9QlIjdlJ1ZbVn1GwEARAAARAAARAIA8BqVpFqrbMM6YoAwIgAAIgAAIgUH0CUmN2UrVl9WcU&#10;LAQBEAABEAABEMhDQKpWkaot84wpyoAACIAACIAACFSfgNSYnVRtWf0ZBQtBAARAAARAAATyEJCq&#10;VaRqyzxjijIgAAIgAAIgAALVJyA1ZidVW1Z/RsFCEAABEAABEACBPASkahWp2jLPmKIMCIAACIAA&#10;CIBA9QlIjdlJ1ZbVn1GwEARAAARAAARAIA8BqVpFqrbMM6YoAwIgAAIgAAIgUH0CUmN2UrVl9WcU&#10;LAQBEAABEAABEMhDQKpWkaot84wpyoAACIAACIAACFSfgNSYnVRtWf0ZBQtBAARAAARAAATyEJCq&#10;VaRqyzxjijIgAAIgAAIgAALVJyA1ZidVW1Z/RsFCEAABEAABEACBPASkahWp2jLPmKIMCIAACIAA&#10;CIBA9QlIjdlJ1ZbVn1GwEARAAARAAARAIA8BqVpFqrbMM6YoAwIgAAIgAAIgUH0CUmN2UrVl9WcU&#10;LAQBEAABEAABEMhDQKpWkaot84wpyoAACIAACIAACFSfgNSYnVRtWf0ZBQtBAARAwCXwuaWsn0HT&#10;vZp1NNqyblKfW1nlcB4E6ktAqlaRqi3rO9NgOQiAwHsl4Gowpb6fLSbx+tFWYAoabLaYGUosQ+Ds&#10;ojUwv2cXy9y/2j1SY3ZSteVqo427QQAEQODtCfga7Li72IaLfWiwxZRQYnUC4xOaadfD1WsrWoNU&#10;rSJVWxYdX5QHARAAgU0T8DWYUk/TuE1P006Dnoxmi1hknBiuLkvgekgzbVMarH++rO3VvU+qtqwu&#10;cVgGAiAAAmECaQ3WOwqXpLPDY3ou0hYajNhgWy6BzWuwTcRAy2WYrg35YGkmOAMCIAACmyDAGowi&#10;jI/tuB0/doz2ovLIB4vzwtXlCWxWg0mN2cEPtvyMxJ0gAAIgUCYB1mDfz8ivFft/f/3fb/PD5eEH&#10;K3NEUBcTQD4YsyhvT6q2LI8QagIBEACBtyHAGuxpSvvf+tltf+sbBfa59TQlNQYNls0LV1YhsFk/&#10;mNSYHfxgq8xJ3AsCIAAC5REg3aXU/aR3ZFRVbJUwWhmsd3Q/gQYrbxxQU4jA5jVYzCccsrgO56Rq&#10;yzqwh40gAAIgYBNgDfY0vRnTG49Zq4RR/LHTuBkX84NNL7+fjU96R8Pju9PXj7YFi/f753enw+Pe&#10;Ue/oevj97Ga8+A4u8TTtn18PxyetgW77etgeFbufa1p+72b8+pHsv5+E67mfvH68HupSuo+L3k0N&#10;1/E0bY9MO3en08twmfns7ILaaY+yymSdP7swozg+uTtd9o3B+8n3s+Fxa6DrWDQWm9VgUmN28INl&#10;zW+cBwEQAIG3JWBrsPms2TG+re5e2Irunrne7MxneTVY//yqR94z8pwp1ezcnYbb4LPfz75++LLN&#10;99De59bXD9kag++/HlJ/6E6zHW1198YnaTVEpeOx1daAaksriHT+0vjE7UFa3d6MXw7cMrr+x3b8&#10;/VSyQY+E/u2fd/dIQZtrj21f6z5NXw7ckRg0Xw7y6b3Xjxf77r1KDZrdvZiOYwU1PjFW3p3SGx1k&#10;/5ft4TGPGO/RWFC50JZLr2dPqlaRqi3XMwtQKwiAAAisj4Crwe5OzbOu00grlPnsfkJPea2f8miw&#10;m/FxN/T0NOce29mRnm/9QTP7Tn3l64cYlf75Yzt+f1pp0XM/fcVuKabBWHXo9azOLtLaytdg3/rE&#10;NG3taCtbp1Jpo8EoS4/O0tZm1B75GsqU+txapGfPLogM1Wtvu3tpLWp4uTTuJ1m1PLbTsy2rrN2y&#10;PSrr2Jcas5OqLdcxB1AnCIAACKyTAGsw8xwk5RPyTrj5Yovzwdojqs1+ctr7nYbvq6G+LlJQupYf&#10;O+lnt7n/9WO2sqH2R1vUFm3puR/XYC8HVENae9iqoz0K2WBrsJtxWqNR3bRtDcg6d0vXtQaL6VxS&#10;YaSu6T57O9pK94Rbux6G+uHeH45L2jRuxmEFaOr53PJHksbCbsffZxvXsydVq0jVluuZBagVBEAA&#10;BNZHgDWYiUl9/WCedF+2022SYjDP9UV+MPepP9q62H850HlAfnwxHM0iDdZpPLb1na2BuffHjq0I&#10;wjHT+4n9vB9tHXdfDnQ2WGvwrd/dox6nlRY999NXbBb5/GCtAdkwaJr2Xw6Ou4Mma7DpJZXQxHVc&#10;71tf57x967t9DMckSY80O+QD43aaHZuRbrF/bs5omqYVNz6c/YUq0t2mvc+ti32dWdcaXPVoNhjr&#10;Q7401mAckR00zTzQNGwrL/ZtxvNZd2/Q1L/Uz07DHNt/u3eUfyQ1ZidVW5Y/A1AjCIAACKyXACkS&#10;+kaRfu6YH9+34V+Ja7CzC37C/thh5WF60z/nvKDRlu8D0WUe253G1w/+ffqKzp8iG5UK+ev4+udW&#10;yM82vewdPbbTSmt1Dcb5YKb3gyZlQpl+P025r6xhRltuKd3Hqx73MaRS6apRKZ1Ga2DnddlRUL2K&#10;iFF7x11bKT1NSW/rukJtzGf219m7e/6MeP3IfXhs2+2b3rIGM1b6/byf2B68kAXMc1PfKsqOlps+&#10;1vFvqdqyjmMBm0EABN43AV+DafVjnu/+KmH0xKZ19OMajJ/OLwdhwqwyKF5mlwupL77ePycPSVpJ&#10;zWfUdljdUS22HjHnVtdgrDo0w8+t7Bgf9767l1Yv2h6uK+STNGNk/h400/rF9gWaEQ2NA1tx1SMu&#10;vLXrCGldXZLe0lAq7a/jHmg7Q1lfdhw1NAu4hk1pMF93Mp367sEPVt+xg+UgUG0CN+P7icw/6+LO&#10;Gow8NBR98lcJI9VDz9pYPhj7L3wlZ/eDfGHhNwDskul9jnSm1Rrpk5DqSNfEZ/JpMPaypRUWawZt&#10;Q1rlUVv6KWh+fuyEFZguyS1l91HXEs7cp3E07YSjtrwaiT/abvs05mQ/b3ll33R+nU1j0EzT0rXw&#10;ex4hC7iGTWkwiX4w5IPx/MUeCIBAeQRuxuZ5I/Hv8BNsdXaswUgLsLayn+2seUirxfxg5IkKeanY&#10;5vaIRirLy8Jl03vUhq/y2H4/wpeuwz2TT4PlywdTKqYAyf/UacSe8RRDVCqdr0Xk9Cofbi/oiDko&#10;pddzo/Pulv1YfomnKanuHzvuPe4Rzwx7vugyrKCUyh4L/u5oWrNyDZvQYFJjdvCDuTMYRyAAAuUQ&#10;sJ86/IySsUfKpxxSXEtag3F8yPad0LOa1UC2BmNtlfVWH7VPrdst0bVFW9IxFBul8mxXTAVRaXu7&#10;ugZj/59SvqaxW6I5maWfqCz1sdOgM7SlGrK8YLoc0VUqmy8rSl9BcV/8K2QDbSnzz48msoJK20/3&#10;zmfcTtrbx9c2ocGkahWp2pLnFPZAAAQ2QQB+sOLU+TlNfrD5jD0bpPxY3fLzmLWO7+3iGFras+Fa&#10;SBojFIdyS6aPSD2k76X3DQfNRe27ta6uwVh1+MrQbokz3bO9Q6Y81+fnJbEG43Gz29D7pJvDby6Y&#10;0jzWvsqhsYnpJ1MHcfPz1th6Vu6+jfqdTepLmgbX4FuXrqf8M1JjdlK1ZfkzADWCAAgUIcBKgf6r&#10;LmdLaqgIjzxlWYPZLVAUivKAQnqHafsajJ7Ji5/etK6C/lpl2Nr7yfD464cfO59bgyb5W/xR9e+k&#10;twd0DK41iPmj3DvJbr8/bilWmOmaWTP4PiG7DqKplK+s7FJ6n74NlfZ2EYOYrRzlS+fsU0usB2ms&#10;6QopWV9Z0XXeUjv+eDONmEdSKwLz41tgRzM3pcFisWImUK89qdqyXqMAa0FAHgH4wYqPKWsw259C&#10;2oiev6Hcq2w/GCk4erbm2YY8Vu0RqaJ4Db5+uxm7Fjy2Xw7yfIORWovpmvmMFVRMg6X1BI+NvSJD&#10;vGd81fcR0ZWYv408WbG3A7Lixjy61FKeLfdR77EG8623y/G/2nTkmmvYhAaTGrODH8yef9gHARAo&#10;j4DMdyL1u57lMXJrCmswjg9pTw0/p22/DT+lfc2S52ntl7FrNhaSd8UvmT5O0/l+FvKZfdm+6t2d&#10;2lrTZbG6BuP8pZjqoHbSPck+42s6KhnLKFtFg7EyopbybN2RYAUVo8EtpTUY89yEBpOqVaRqS/df&#10;M45AAARAoPoEwhqMVwnTMTV6lrs+lywNxufzPLWpjB8tC+uUToPXS2eV5T75DfPsbxzqldpDXjf+&#10;YrmvKd1RzOcHi2kGWoGN+p5n6+sTuiefBgsRMr1ife22wCqcWsqzddthDRajEdNg+Wpwx6e8I6kx&#10;O6nasryRR00gAAIg8DYEWIO5Eb3hsXnmDpq8gpO7gkRWPhg/U/UXeHQWl/m+THzr+sE450rX8fXD&#10;9fDswrXPXj3LffIzt/bI/SKPrSK+9dP+MNJ9cQ3GtqXbzacZKLKr89Xy8lnND5a2lCixBnNztmwN&#10;lmf8TD/cdvLRmF7SuLgqUFuYrwbqS9lbqVpFqrYse/xRHwiAAAismwBrMFeTsPKit+v8lVTZ3+Vr&#10;Fnqmpt9YzNcbblvn1GfdE9NC9j3Ty/HJVY/7Sdal12vIp8FW94PR2rSxPC27B6F96sW6/GCsjOKr&#10;g4Vso3P5FBRr9vRY56uB2it7KzVmJ1Vblj3+qA8EQAAE1k2AtYmrwXiVMHra++sLZGswyoj335PL&#10;2xfOAvLXX7VroAhpfCUuvuNmfD0kPWn65PuW8mkwel8h1C5bHou+cU6+H4Flaxft0ajk02Dh2Ktu&#10;g/1grgLKHt1FlvF1VlDIB2Mqm9+Tqi03TxYWgAAIgEAxAtkajFctMM97/+vX2U9pjrW5sam8lrFG&#10;8XWhXQMpppAWssu5+zdj1mH+13Xoin/erSGm/Vh1xDQYr50RK+W26h8V02DZ45ClweazVZV03khi&#10;df1gUmN28IP5/5pwDAIgAAKbIcAazM+3ms9ohSj9vE/rkqx8sPmMPUUx/0d2fylWRytjhEuSCimm&#10;wXRdrBHdLDR6EzPuv+O708omnwbjVb8u9sN9W3yWep/PD5a2lFpgDebmg9krvC7rrctHg6OeridO&#10;W5ivBupL2VupWkWqtix7/FEfCIAACKybAGuwtM+JtZRS6ahgth+MNUY65ypPf8imWCYSP52LazDO&#10;6HK/jsP+qezYHXttQu2yVTEP19OU3ukcbaWp5yE0n5WvwXwFxHHVq14+m/xS+WgwUd8C+4sNy6l5&#10;36Jix1JjdlK1ZbHRRWkQAAEQ2DwB0jtKpdXA9LK7p3+Pu929tCrJ1mC2B20ZHwqt3eDn+tu02BsV&#10;0kJ2yfQ+qwv+8pIuxZrBfQPUrsHWpWnvEtcc02C2jymtO+zWsveLabD06FHN7AfzLbkZk1LsNLLv&#10;p3pCW+YZU1AxDcZq3s/dC7VX9jmpWkWqtix7/FEfCIAACKybQEyDxduOaTBa2ULHMNMxzni99tsA&#10;Wc9+fidSa5G0Foq3wDrKjUXqZ675yfLA6acX/6TbZdUR12DcklLLqNS38IPZMeXHdlqhxxnrq/lo&#10;xDQYc1rWF7fYyuwSunV3hmSXrdMV3S+J32Cq0xjAVhAAARDQBFiDFdVK2flgul72U31uxf97//3M&#10;97KxggtrIY4lGj3kaqHvZxf7sSfn9JKzzX1lwTRCnrCzCztDLqT98qkOzYcz+zsN1xvnz8uzi6te&#10;WtGRElxfPth8dj8hUkr92HEp+1benbor+Orr+WjE8sHmM/LFLR+19S3NfyxVq0jVlvlHFiVBAARA&#10;oBoEWHX4emSRfTE/2Hx2dsHP707jWz/0BO+fvxwYreZe5SiYUs2O6ws7u+C3F0mHuHeb+NVjuzUI&#10;ab/rIeuotG+F1Z9SfvSrd2T0AN/vtqt55VMduuTTlCKuuhdh1Ti9HB6b9xPeQoP5sUhtJUcq9Vq5&#10;rUFIp7dHXz+YWeTPmHw0Yn6w+Yzez9AzwX8z12+v7GOpMTup2rLs8Ud9IAACILBuAuvSYPOZ/83G&#10;z62r3stB76g1eDm46v3YIQ+H1iCuzrKjYPpqs/Otr+/7+oG9a80OxyNdLcQ5RHod+mbn64fWoHfU&#10;O/rWP+6yLtSaIq0onqbcgo6jXuzre18OuntkbXa7eqTy5oPpsjdjZq97qVvT/dTtff3Q7Ni2pvOp&#10;9B36J58fzOfLs4pVVkiD2T0y7T22r3qaSWvwrX/Ve2wTF32VazV7rMHS9nPZuAbjOkz75msL5m+u&#10;Yz17UrWKVG25nlmAWkEABEBgfQRYB5TrB9MW98+5dvMEzfrbVVH6XvZ/hO7R+UkckXTvtjVY6F5z&#10;brQV8pJpm23t498fa1dbzYoh7blKj+H9hHx6fjv+cbo2KpFPg7mEbEsWaTDtC4sRITv01q43P424&#10;BrPfX7DbCrXnt7/qsdSYnVRtuep4434QAAEQeGsCrJLSXqG4LfF8MHPv/eRb3/aU+E9RfTxohr7d&#10;+DTllVr9uy72tV7M8oPl0QzdvZgq4Wij23K8Xd3jYhpM3zE8zmqN2u40Qt8Yp6vlaTB/fTAe/Zvx&#10;xf6iUfzcSt+fj0Y8H0xHbXnNEOq12bKF69mTqlWkasv1zALUCgIgAALrI8AarHw/mLH6ftIahLxa&#10;ncZj++UgluNzd+rf12l09+g9wiw/mG5VZ5px/NB+cusvgFMNWVS1j81VRjqmSZbG2s2nOvx2xydh&#10;W3X09noYHhfqU3kaLByLJFtvxi8HbuSRLPix83IQJpqPxiI/mLbgftI7utj/sj3asrUg2baurdSY&#10;nVRtua55gHpBAARAoO4EnqavH+9Oh8c632l8cnd6dhHWFn4/7yd3p+MTnYE0PmmP8t3DdUwvXz+O&#10;T4bH5v7vZ9l5UXwP7Z1d3J3qvKfh8evHoj5CqqPItn/+/Wx8YvhcD/vnb9FmEft02fvJ68froeY5&#10;PB6ffD8Lx3OL1lrV8vXQKk/Tl4PRVjpanU1VqrbM7jGugAAIgAAIgAAI1IlA9WN2N2OK9RfRYPXQ&#10;lnWaKbAVBEAABEAABECgTALV1io346seR2aLarDYCnplMkRdIAACIAACIAACIFCUQHVjdv1z+r48&#10;ZeUV1WCyo8hFRxrlQQAEQAAEQAAEqkSgun6w1uB6eD+5n/C7w0U0WHW1ZZVGH7aAAAiAAAiAAAhs&#10;ikD188G0heaniAarrrbc1EijXRAAARAAARAAgSoRqINWWVaDIR+sSjMNtoAACIAACIAACNgE6hCz&#10;o28YwA9mjxz2QQAE8hJ4mOwOHrZ3lf5NtoOHSd47UQ4EQAAE1kegDn4wWku4iAarg7Zc36iiZhAA&#10;ASLwMLntae31qbnbOdzb7STb5Oi295x8iQa/IAACILBJAlqDVT1mR9+5KKLB6qAtNznuaBsE3geB&#10;2aX2fz23ZyekuZ6nyX5b+8Nux++DAXoJAiBQVQJ10CrLarCqa8uqzgnYBQJSCDxMfkYgB+n+7A60&#10;CiNdlr6OMyAAAiCwfgJ1iNktq8GwPtj65w9aAIEqE9BRyPlBhoUHOiKZcQ1RShAAARB4AwJS/WB1&#10;0Jb4rz8IgMA6CSSZ+EkUMruF5/ZhA56wbD64AgIgsG4CyAdbN2HUDwIgsBkCOt44O8lue3aSZOcH&#10;4pTZd+AKCIAACJRJQKofrA7assxxRF0gAAI+gYftT03/nHv8qfmw7Z7BEQiAAAi8HYE6xOzy54Pd&#10;jM8u+uf6z92pUsgHe7t5hJZAoHoEEi9XJ27VbifJF3uDnA+0AQIgAAIhArL8YK0Bramvt9BgoRHH&#10;ORB4LwR21eFevK/JemHQYNCgIAACGyNQh5gd/GDx5wiuggAIhAjADxaignMgAALVISDLD8Zc66At&#10;2VrsgQAIlE8A+WDlM0WNIAACZRKQlQ/GZOqgLdla7IEACJRPYNF7kZ+Ok2jlUfntokYQAAEQyEeg&#10;DlolfyyS+1wHbcnWYg8EQKB8AlgfrHymqBEEQKBMAnWI2S2jweqgLcscR9QFAiCQJoB18tNMqnvm&#10;ftI7ag3ao+paCMtAoGwCddAqy2owfC+y7NmC+kCgXgR+rsIaXoc1+VIRvhdZpdHsn4+2zHvto62r&#10;Hv7rXaWxgS3rI1CHmN2yGgxrU6xv3qBmEKg+gYfJbCt5NzL5fW7PTuirRM/TT8fPba3AbsfV78N7&#10;sXB6SQqM1he6Hr6XvqOf75mAVD9YHbTle5536DsIrJ/AwwejwMzfn5q7nWQ9sE6yVYeN2x5psvXb&#10;gRYWEbiffNkm7UXbTuMGGnljq1YtGjFcL4sA8sHKIol6QAAEqkRgd8QK7La1O3jYNscP24dHD5Mq&#10;WfrebXmaPrZJednb7oIVdt87N/RfAgGpfrA6aEsJ8wd9AIGqEiDNpZXX/GNVrYRd89nXD7bysve/&#10;n4EPCMgmUIeYHfLBZM9B9A4E1kFgdjnfMZ6v2X6o/t3R4R7ikSEyb3vufmKrruvh60c+Hm09Td/W&#10;GrQGAm9LQKofrA7a8m1HGq2BwPsjMDv51PzUTEceH06NPsMKrZufE/ZXfns/V8z91mcV9q2/eQth&#10;AQisj0AdYnbwg61v/FEzCMgmcDveTa039alLmWKzLXjCNj3+/D5ks2NseZryOaWml5u2EO2DwPoI&#10;1MEPRv8exyf5OdRBW+bvDUqCAAiUR+DhlDTYrrrFCggbfffu7pR9Xq+/sva+n/FZeMLKm/moqXoE&#10;6hCz6zTMv8fhcX5+ddCW+XuDkiAAAmUSSN6T/LluWKLBWmXWi7qKEvixQ2rrszMS3T06P9oqWifK&#10;g0B9CFRfq9yM6d/iVS8/1zpoy/y9QUkQAIEyCeivddNvkhu2UU/Qe25dP3/ox+SCEY32iM4rhbcj&#10;iQq28ghUO2b3NO2f2yvH9I7yrtpXfW0pby6hRyCwWQI6tytvfpdeqdX8Prc3a/V7bt1eleLeW7ON&#10;8oCVojyx90wKfZdKoLpaxX5Dmf+PSO/lWbmv2tpS6mxCv0BgEwSep8mqq7+twHrYmO/k+QbR4RFp&#10;sGSbytrfRC/eX5tPU8ozUSod5eD3JbFi/vubG++nx1JjdtXVlu9nbqGnILB+Ag+T255WU4cN8yWi&#10;ZKuP9tLrUbi2PEzYE7b72/t4bgkcrULgYXJ4ZLLuDhu3rfCXCa6H/H/X6W902+uGtQar2IJ7QaC6&#10;BKRqFanasrozCZaBwNsTuB1r/5f+Ije3nXydO/ki92xrkTfsua/Vmvk9POf7sbcqgefpbF9r4UTl&#10;dpJ1QDK/0HncJQ32GIwH83Xk5a86Jri/qgSkxuykasuqziPYBQJvT+BhohXY/CDQ8sGuetiO+8Ie&#10;JqTAErXQDdSBTP2lCNyOtf/rYTvRwkl+nv59ns5O9Eg9bLu6mCORbj4+jYW9QgXy8okKtrIISNUq&#10;UrWlrNmH3oDAKgR+RiGzolSJCrtd8Cb1wwdWYcmXjZZSHLjLJfA8jeti0mXzma2wstZhpbUhlboI&#10;fm/KbRtHIFA/AlJjdlK1Zf1mGCwGgfUQ0H6s2DuNOiIZ94TNLlmDLdJr6+mDvFpn+xmeSa1wE13M&#10;3+686lEk0l0ZzGbyckBlOg37PPZBQAoBqVpFqraUMu/QDxBYlYB+s9HOA/Prm50kufk/vz/oXzHH&#10;+mvQ/NWiw4YbJwvfg7NxAkkmfiOmix+2Dxuki9nH9RKKJv/0SurnE/3wKvpxG3AVBOpEQGrMTqq2&#10;rNPcgq0gsE4C+nkeqz9ZsaLxsB0ucT38sq3UY/vfWGu1PuPr0CtHY/PrYnsN1vQ7kTxqrNTwzSKm&#10;gj05BKRqFanaUs7MQ09AYDUCSRxxwZoSu50kLpbSFa8f7XWf/0eSK25+Ew/Obznk6XtwJh+B29an&#10;Zozi8/RT03wdiqOM8Xcev/XJD5YdscxnG0qBQBUJSI3ZSdWWVZxDsAkE3p7A81SvAhZv93AvyRjz&#10;dBU/++nZvqX+7DcVZlYMS6KSGetZxVvD1fks0bw7CzjsGO8lr4L/txP6SR7/gGKU7v32Wt1nF+41&#10;HIFA/QlI1SpStWX9Zxx6AALlEFjGD3Z3SsrL3jZZg0XXsyrHbsm1LF7lQ2fgzWd/z/oa5OtOsrpu&#10;sppYon17IR22aAULyTzRN/kEpMbspGpL+TMSPQSBfASWyQfTWWChnz/JtZ5VPrvec6nEx7XQD5a8&#10;SXH5H7ZoFOh9R7OybrKq2KXPj1dq/bGo7lTc2a8LxyBQNQJStYpUbVm1+QN7QGBTBPLnf5OF4xN6&#10;8is1aNp67B+Esvt/rvPqxzKpLmxDBPLlgz1s/81fA2Gv+7U70FFJ3xfGXzTqNPzveodswDkQqBMB&#10;qTE7qdqyTnMLtoLAOgkUXx9s0KRH/2hLP80v9ulYqeBK7c56VuvsS33rdjWqzsBbtF7Ic/vvM3Z1&#10;PXT6nhD3V2qzvxvplYbfCwRqT0CqVpGqLZ3/XtV+9qE3ILAKgdg6+dqn4j7NWwN+9A+PTbucGT7a&#10;0uuF+b/2elb+tfd9nKz8caRXxNe/CaWj52nyzmOS6xVfN1fzPGxct3gkfOrPbV5BjAg3O1T+GN+U&#10;Ss1RooRtPQlIjdlJ1Zb1nGWwGgTWQaDI9yLvJ+wF41UO/qPlCWsFvnq0aJ3XdfSq+nU+TH6q3ySL&#10;Psmm3zMZ9Tqn3iiy+Dr5+usF/6tNmqqZWl3kU7Jim7+ybu+Iyg+a1acDC0GgCAGpWkWqtiwytigL&#10;AtIJ3I61L+a5bce/KLvbXffeXpPi7pS43Lb2Gvx8930y+mvTtJ4V3YFtNnPSYBkq7Gd+nfaEsRoO&#10;RYATP5i3su70ksZIqdh6rhgbEKgfAakxO6nasn4zDBaDwDoJJBncO/rZ7/pk0qsc8Hrrj222Z1fd&#10;WW9KBr+Z89t6VnzP+96L+x6NCtMeseQNxxPKFXuezk60Vr5t3Y531f/95QVTKrTiV2hlXR69kGp7&#10;3yOC3tebgFStIlVb1nu2wXoQWAOBj7P92RZFwnRukv9m3Xxmr/T5/Yxt0OtZ8fuRoRXbzXpWfMd7&#10;34vl4Olvcideyf7DZLavx+NTc76T8OvotW8Pk9W/tCbbVf+lRV4tjgnbVHVev32s9/ntCWSE+Wxw&#10;XG8CUmN2UrVlvWcbrAeBdRFIcsTPd0dZtV/16Lnv6iy9ntX3M7qmVOC70ImXLavW93c+/7uoyde7&#10;j5LvDSRKTPu/WBfvKo7+fv0QIhjyg/GqIrSeWOhOnAOB+hGQqlWkasv6zTBYDAKbJ8AZSG680axn&#10;xW9H2qtVaauRD+aOXfE12dz757ObX16woOJNmKfzweYz/d9z+gnFL/1WcAwCdSEgNWYnVVvWZV7B&#10;ThCoDgH7C0VuTrfRFJyv768Civci3VHUGfXuGfco8UamMurdEv90j7RUp5F+B2I+08R3A2+osoqm&#10;dUXcenEEAvUkIFWrSNWW9ZxlsBoENkmAs4n8DKQkYtZ4btvv3Y1PbEu15khnl9kl3td+oo9Sq0m4&#10;BEKRRLvEH/9a66sb/OJ6aH0wfT9/sQgZYTZP7NedgNSYnVRtWff5BvtB4K0JPE35q8/pNcBm+3ol&#10;hR875J2x35rUOeaz/be2t7rtPU+T3PqgcmKbdUY9vQ/JZ2nvaUqclXLV7m8lEuLuyrp0J68R5mb0&#10;0XVsQaCeBKRqFanasp6zDFaDwOYI8PcGlZpe+nY8T/WqCf/sV4TMKpPogYftbD3h1/Qejlf1g9lR&#10;4ZuxTyz8vUhTSv8XnX7So+jXhGMQqAsBqTE7qdqyLvMKdoJAVQh0f+krx8eVxLfM7+34tvVn6nf0&#10;gFcvB8/WelZUCltNYNV8MI4K/1Gysu6nY1K4mrheQT/xsx1lkUZGWBYZnK8zAalaRaq2rPNcg+0g&#10;UDaBJDo2iudr2dGvrPU9n6ez/X/ya738f9iw17Mq2+J617fqe5EcFf4/yXchE8XlfO1Ia7DbVhYh&#10;1tL+26tZd+A8CFSfgNSYnVRtWf0ZBQtB4O0IPJ/p5/ZsK1kJNPAunbbDjkSmo19s6V8PfznC1J8m&#10;dX465mvYIwL51wejO+ytvRLb2YVeQUzHgc0Imq3+O8sThowwmyX2pRCQqlWkaksp8w79AIEyCOgM&#10;IvP7bH2ByK6ZV2f9sWOfT+/z93D+TlLnQ3D90PRd7+1MbJ18PRrhjHpD6esH0rn++6nz2W2LRjJZ&#10;Xf9XnNjea4/obqViatq+B/sgUHUCUmN2UrVl1ecT7AOBtySgvyRkfrOe/ZxFlH4n0rX0W5+e8X+Q&#10;1Jml6dx73t/R7VDznh8Eev7zHYZYZJjHwl0pV9dl6k1q3jk8D9T9U5VxJPN6mFUG50GgXgSkahWp&#10;2rJeswvWgsB6CbD3ZOas60Wt2r4Td3VWKsFbu2w7yVSifPH/z97XxDjSpGnl961n1rNb+41nxux4&#10;dmrH8og6FKsCzFKgOpQsGVESNagWWVAStVL5UEALFVAIHwrJ0uSlNRy291a7/DXyqUFC+hYkqBNq&#10;+VbH5ta72kP5+CGE1IJLSwjJRDjqzTfTTtv5E5EZGX6c6s50OjPijSeinI/jfeN5+Qocyah8xXln&#10;rTDiKqJ+2pysrHVkzML4xvXFrCW2UC5PvpOO6oG2WHyWI7oOeyBQHQRc9dm5yi2rM7JgKRAwjYCM&#10;Tgq22FyRrICfRFUq6o1cn33SdLvsLV/G5PMWjaifdDfNgc19nmeM74tN/E0hwr25za9sL4KwDAhE&#10;EXCVq7jKLaO9h3dAYJcRaN8wH4iftXpqkX/xTXc7UswSpDdyXWz49nJcvWJ6L1eMqs3fa/dpTkwo&#10;Vpxt5l8SEWa4H06yIcQx/cjcnQ1B3GUfAq767FzllvaNIFgEBMpCgGdlps04G96OiIF53uNl3BXR&#10;c5+v+fqWNzyMfop3i3h84mAvvt947ruKlXzS0Ovz9ernSc6E+zPOm5mkDFwDBOxCwFWu4iq3tGv0&#10;wBogUCYCzAni+dLogp76npfMTo4a/0ooXiS7Z1euGt4K3+MLA0u/YoH9iP016x6T4MhzabGZjmLX&#10;UyYpF9cAgbIQcNVn5yq3LGucoF4gYB8C5Atb5zdkVc/6lkzT1DZWT5DeyO0RSnTfLuxlNu5gi42+&#10;24QCs6ckXuF1JXHmbui0rsMI56uFgKtcxVVuWa3RBWuBgEkEeF5mHuvd4lmtdQr5y9aFvZE/8qYJ&#10;/JfLJbj6XqnhKg4WP+u4qeVhXJN6Itv91VWSjT7NbL6L9T5vsgGfAQEbEXDVZ+cqt7RxDMEmIFAG&#10;Ar1XwayMFxcRHn7uJ8/yzLztn+yBg3G/sgpIr+bf8flkR6yUG78mcrkU/0LE/MfkLQr36fN4+S68&#10;BwLVQ8BVruIqt6zeCIPFQMAMAv4FcbD4yC1e5ZhmzoS9kata7mbaUYVSefWDUK/NsKqR1VVX1VmX&#10;2+/fsY95OWPU+3uaB/O8Vmp/6HJNeA8EykfAVZ+dq9yy/BEDC4CAHQhMj4mD9Q7iLHrXpOd1GkVP&#10;1j/wvKvbuHJ38ZyclVLbsJ50JSTj9HhJPeF529czzsZcm78nawvX+LpBZSX1L7MdOAIC9iHgKldx&#10;lVvaN4JgERAoCYF94gVxmXPCOgZJI5BUO3jOBk956tnJiNaghtXx6dNte46kTzYjyTOcInf6iyKZ&#10;1CCTXOz2iDjYObRDsA7UAQRc9dm5yi23fdvhcyCwKwhwRH5c3BbrUnRq6SKH+Cn/tCYP+K4gHG2n&#10;yOO4H6/DFr1u+V3Yf5iU1bI3UvRyp3cg/i10MSbd7wVR+fAVLyON91VEwFWu4iq3rOIYg81AQD8C&#10;/h3NgrW9uBhxZlJJdSnIxocBzbR43tsN+Q/p+l3ax6192Nb+wXl6PNVMWFxOyn/d4NLe32+rG58D&#10;AdsRcNVn5yq3tH08wT4gUAwCkwFxsF4trsbsHsXnMT/ld1UJVGTiDGUiEsc52M43+4Rn0iyP03s5&#10;DxbnYZ6f/oQKE/uPGzN8x40KnAMCtiHgKldxlVvaNn5gDxAoCYFT4mDz/VUL5Dw4vdJH1rO262Fs&#10;tP9qfS6dmd5PutLzF/YC9mrbMnKvQ2B8R/3geQ+DdVdFzy9iz/rRc8G7028FBTbWXeNAlFDQXrTF&#10;cQRc9dm5yi3xlwkEgIBEQKgW7KsYoTitBNbyTKZHFcWUvWed2s/vop+5/m4yknNQcV7AaTPO57sN&#10;D85R1Kkl8x2KOThR//py/2adSNguMuT1uOCTaiLgKldxlVtWc5TBaiBgBgGhJXUpYsVXfimz/ytL&#10;Zpzwmsq/s1Or75QXsB0zv9Tut71pM71PkhVCkq5jlFpkm1ZfjoKVkVn49epYwRkgUCYCrvrsXOWW&#10;ZY4V1A0EqoFAeCVeUv9XtGX/YI/mWn6WI8N0tMwqvJNewNg4LMlyhfd30k3XirBPOGn0llChiI3w&#10;o5p/dEN943nJZtboTuyBgH0IuMpVXOWW9o0gWAQEbEMgrLOaTpeCWvK3Duk5/6VH59zfz8a92iYv&#10;4KzVq6WbCeOsA/3EXFbE+W3JsP4FdY6XTvnN/R5EC6uHgKs+O1e5ZfVGGCwGAkUjwNkJsyp8/elV&#10;8Jj3/lXCSPKiW6m/Pulv3OQFHJ6LSP2zNPVy9s2kuQpmY1HHlpUQBzXqnaR6Y2lsxrVAoEgEXOUq&#10;rnLLIscG6gIC1USA89lsz064roV/NnjO/4UtjGBdCdU7v80LOPfFPFgzebvCGba35yiicrfPg/2j&#10;wFN8e0R3YQ8EqomAqz47V7llNUcZrAYCxSEQVkPInteZn/N/PbEXrbg2mqlpO/tpd0S82MoKiHVn&#10;OEdRGk37bUxwNu4G/DhZ7qN19uE8ECgfAVe5iqvcsvwRAwuAgN0IsLJE8hik1Rb9YZf8Xbujlr/d&#10;CyiyBiXmYM9j1slNMx+5bV2kf9HirklszWoP4wwQsAEBV312rnJLG8YMbAAC5SIgVEQ35BDi2Zc8&#10;+lHPVxz5/ZdSxUCVi02e2vXOgz1eMlUap1BZ26YPNmv9JhfsJfdx5kEG9wIBUwi4ylVc5ZamxgHK&#10;BQLVQUDGhvt7YvXc6SwmWw3HgQ/Os7dpNv5O8KT/nzFK/NlLtvfObV7AdPFgnLEz7cqITTr5ct3A&#10;pHsTRITtajYpe0cRLEuHgKs+O1e5ZbrexdVAwEUEFs9oT8zaeMMVBdVWSD0qfZaiMFr/LHjOf7Ej&#10;Hq9t6yIXmbRj9FvDqPExc+G0OYU25YtUSrGcTSqLBi/biCMgUDYCrnIVV7ll2eMF9QOB8hGYtST/&#10;WmwrjCBflqJw23430AjzdkSHSqc+WD4uvCljkvRDcwakpHnAwz2LYyBgDwKu+uxc5Zb2jBxYAgTK&#10;QiBgYN6qLzJflqJwi/yLYPmd90fH4U/cPdank8/qrGnWRDKyMnO47Odw5nDphVQasRxr1tmoqc/l&#10;4QgI2ImAq1zFVW5p5yiCVUCgOASGt8zBlmPzw2vxsmUp4nYMb78KIsL+3h6fd/lIX75I1mj7cJIV&#10;sel970xmEJebiFU7Y43+sP5Imnj/rJbgPiBgCgFXfXaucktT4wDlAoGqIDAZEAcbrih3hbMU5c8l&#10;+Fd5IszLF1tWFWznvn83abS9WWt4Phsrq2dj/0J6f6fNZca7vlXy+5de2TXaqHyyhN7LPetePF6G&#10;z+MYCFQLAVe5iqvcslqjC9YCAf0ITI+Jg63mtGEPWNq1eHF29g5YnyLPGsu4su09Rysewl7AXo28&#10;gMns5qi8PBptm+qqd4jjpdEe21QiPgMCZSDgqs/OVW5ZxhhBnUDAJgSkVrvaZiterndNejJn94CF&#10;2nr6K1Scl0drLFRiYo358u4Rqh8v+Kq98Ab22QuYzK6nQEbVVDYhZtu70zPJsMdV1ULAVa7iKres&#10;1uiCtUBAPwJifuaFI0yXvFBvRwFl0rOS8fr7QYGm5nP045OvxHC0XfsmW1nhfvgYo+CWrdS5376Z&#10;nZAaycOAuuZmR2L1sqKG++xGwFWfnavc0u7RBOuAgGkE/DtiYEId7DZa2+iCnsud2vNLNFP0inTv&#10;pvc/pgLFPn9cU7raS7r6lPBdjbZLahFni9LTD3N/ej88HNaVZf5Cc1/+yqbX2w1ZE5LajOuAQDkI&#10;uMpVXOWW5YwS1AoEbEFgdkUcobeiSsDK7PWOHnsnDQ7L3424I9Zem3SzYqgnW1S0dmJgQq3iJXMU&#10;MbBdUW+L4oF3riDgqs/OVW7pyrhDO4BARgSCeZr5SgYhVmbvasrw6F/8r3161u+GGqh/RGxnVXst&#10;aY9xP+hbySCzhb9sL/yaY/909XbS9uE6IKAPAVe5iqvcUl/PoyQgUEUEhof0LJ4u6abK7zJ66cvk&#10;zGqgnqfDv1kJzK+nx9NmnCJEEuvD/aBP0YMVSYRyxsLPzLOeyFeUpF9wjZ0IyL8Xfd9X9rTRVW5p&#10;D8KwBAiUgQCv2vMvovV3z4iB6Yyff39PpXoelKiiiMe/42gwnf0wGRH3Fkpli7UYrH+hQ4ckvi04&#10;CwRMI+AqV3GVW5oeDygfCNiMwPSen8S9V1FLWTFKrx4C6yx8vTTzFq0f7xQCHA12vpJRPQ9Gy5Fq&#10;rMeLfEV5cMW95SLgqs/OVW5Z7mhB7UCgZASumYNFLQlnKRotzZBFr0z7jvNDZ8t8mLa+ql9/s0cz&#10;h3rjtNp96nu1YjOsgIF8RVUfNbtrv6tcxVVuubsjFS0HAnO/d0bP4Vkrikfrhp78nqdXqyBcMp71&#10;UdRX34UzOeqLBpP19F5R34u1kYs5UI79h5d4tSdwphoIuOqzc5VbVmNUwUogYAYB/4iew/5RtIYP&#10;J8TB3jWjn+R/x7kJ9c6w5bfMvhLMRIOpdtKKTTEG+vIMe4kbi/f2oQGLgMA2BFzlKq5yy239ic+B&#10;gMsITLr0HB6eR9vJz2P9UVuHB8Tv9EY4RVvgxjterag/hxBlspQ5xSVanK8I/eLG6NnFVrjqs3OV&#10;W+7iGEWbgUAYgclI6LT2oxr54dWLOrPjyHrbN98L8kPrXOkXbpMNx9PLrLmJwtazf1BvNJisQ1hI&#10;GmHeRGjj85wbIvXCfYDjKiHgKldxlVtWaWzBViBQFAKcPVBXdhy2fHj4GzQNJvbuRoRJ1Y9hfdLN&#10;rs0698PRYPo1j2Zj5mBSmSQcqcf9hSMgUCUEXPXZucotqzS2YCsQKAqBN12iSfrV7OU6gC+peE+f&#10;8ntR2CSrp33D/Cb7fFg4Y2eyetNdxWr5vYO5H5791M/40lmGq4FANgRc5SqucstsvYy7gIDbCLxu&#10;EEnSH50t2cl3qHhPr/aYRb0S5IDy97JbZTIaTFo1PCemqLKFsg7GwyC71bgTCJSHgKs+O1e5ZXkj&#10;BTUDAVsRCHvAWjf6rWx73ws42E0OhqLfMn0lThrEbpZzQKWpgzmRfi4s7fDvyMq2N7+e+7xa4sNJ&#10;GjtxLRCwBQFXuYqr3NKWcQM7gIA9CISjwYxYtf+jgIO5GREW5jbZ48GK8A1Om8TCJFdkRRL9qzCN&#10;jCTBI7EBgTACrvrsXOWW4b7DMRAAAhIBjgard0wgMj1ue18ELMxFrxdr3yofXzYUw9mDTOU3n50Q&#10;B5s05j6zb5dXrGbrDdxVDQRc5SqucstqjCpYCQT0IzAbryvTZDSYrFNqIjgeEbZPzGaYI8djEVm0&#10;ee3AfH82lv4Oer2/Xzc+cB4I2IuAqz47V7mlvSMJlgEBswjMTsQczf702L+IaoOF8waaiAZTUUgN&#10;etR77mlRTUbEwNreJEdsO0dn6dfJ5bE1aQwPJ4PpC+MKusUz0/dcL46AgAkEXOUqrnJLE2MAZQKB&#10;KiDQ7hBTmEXir9kf1amZasewHo4I05uP0pTNycudDAhZoUC/drZxe3kckV9cTqd3TWJhrqqGbMcd&#10;V1QZAVd9dq5yyyqPNdgOBPIgQFmKludqTEeDSZuHhz9xOCKMVbfaOeLpwvORerN1bxo154fEwd50&#10;N12Hz4CAnQi4ylVc5ZZ2jiJYBQRMIxD2l/l34dp49kV/dhyqp91ve79MD3vPpKeNaixuPxv3ajQP&#10;tpyFM40Vj5cEkLn5yFV7OAZNvzrvam04AwR0I+Cqz85Vbqm7/1EeEKgGApwrMLpyz7Q22As6122v&#10;QRTDsYgwkX0zkoUx63j4dEoAPS0yamctJ919zPywMjIdcrjaDgRc5Squcks7Rg2sAAJFIyBnotQ2&#10;izzhi4gGm/tyruiHRDHE/t81emcUFV40Errrm3TjkU1bTz3IbF7kPGGYg2NlZNo+w/XlI+Cqz85V&#10;bln+iIEFQKAMBDhmaRKJ++HsOGa0wVRbJQf7SYiD/RXhvevV/KM8EexloBhXJ8fZzU/jPk96rl8n&#10;gIqLyJe2Ua2e91ko52MDAtVCwFWu4iq3rNbogrVAQBcCnEsnGrNkWhtM2j8ZSXX2afMXDXrefzr1&#10;L9S5yUhXC8sph/W22l5U8yOdPeGI/HEkXi9dOemunox6r7AyMh1muNouBFz12bnKLe0aPbAGCJhH&#10;YHrf7jMDU3kCqdbwk//kFZ3Vu5+NZe1yjohXYL5kxhF5rqfNas+Fse58nlzdc5/jsoqJyG/fzE8V&#10;C8bKSL3jHaUVi4CrXMVVblns6EBtQKBcBKb3k65ctSf+dYQ3sqOOJ12KxSoiGkzGSykvHdcWxH8L&#10;Fhb1jZaLV/raJY9RW55c3XOfI/KLWJ8YXkfwn45pdtKkNzo9srgDCCRBwFWfnavcMkmf4hog4AYC&#10;ygc4a/kX3B7/YtaSs09Kn4JzNpt68k/ve7VpU9Uvv1XoRf62aVN8XtksOWHFj3muaKpv9gmZDxEF&#10;Xe45vUeSjavtD7pUc8CMERUGBCqDgKtcxVVuqfd7DKUBAXsRmN4v5mj6qxbKNZLTpmQ+Ty16/n7K&#10;FU++WgedkdmsmQN2alTf46W6wr8Qs3RndHX19tN7kfvpsFcb1vPZzhH5xeQ0Hx4SB/u/AfvzPKyM&#10;zNeLuLt4BFz12bnKLYsfIagRCJSDAPsAY+pf+ACfx8SIPO/jVcxVGn4Li+yEdY74Wp3tmY2H9UnD&#10;TN1FltrLFU0XVoigGUKz1kvuq7ZewIs95IzUMOLN9htKX0bAVa7iKrdc7j+8BwJuIiDVIKJKYNF2&#10;zlq92p9cMQczNQMiI9G4ZvZ9cuyRjFLjK3bzKCZSzjAbECs1XjhY2/v7ezQOkDNyN8dflVvtqs/O&#10;VW5Z5bEG24FAcgSkv5F9gKv3Dc+Fcn2gCvruJWJr9bq8Z4Sn8YDLiFv9J5XL+IrdPCo2Il9hLOMC&#10;1fYPAw5WpDrsbvY0Wq0bgXxc5f196+bz9eOl3D5fn7wy9Vs0fatd5ZbpkcAdQKCKCMhY981292rn&#10;gSqouXzN0XmwsM8tyEu9v83Sze1w4dPDA5qJKpAFCX+02n4nGAc8O+kCqmjDLiCQxWc3vhtdvOm+&#10;a3J8Kv39eV6n9tR60x1dvC1ZuTAft9yFnkcbgYDNCIina8gHGGdpu/Nl8MVjTpk9Gg829zn2XNVZ&#10;5XgwjnOLwzfNOVbKLc4b2HtFHKwZjAOsjEzTa7jWBgTScZXxXaMvVyJJ9kUMLG4vzz21Gv3y5sWy&#10;cEsb+gM2AAEgIBGI+gDjMPlx4In0vGBOSnsUUnRd5NznGR8191bFdZFCb+OMdMHEfGPuzJfhtRGm&#10;lHJXR4BUDZEsrFf702B1rOf93In8UautxRlXEUjus/t8zd8+wc+OrQfnh62bMrBLxy3LsBB1AgEg&#10;sB6B7fNg/yWY/jCpzB7WB5PWcuTT0yJ3eNX0waTqrWIurHrbFjqzeTTOWjf8IHger+9TnZ/4d5JF&#10;Su242TjMAX8oVEuqnj9KJ04oy3YEknGV1s1Ta3nui96v28u/SvVZvWPuV+o6fJNzy3Ul4DwQAALl&#10;IbA9HiwIxPZeMgdpnwNTrfePSCdfvv98zXxDvBcxSf5ReSilrXmyyHwZr3qbnbmMLgiT1wWpdCxr&#10;x7Ev9LfFComq549K26u4vsoIbPfZvR1xPi76S0u/f9Mt6veR6o1k3LLKPQfbgYDLCGxbF+lffCv4&#10;GjKlz6rw5XyR8v37+6Ba758Ldlal5/0ycwmNH8Ellept6FxiTvt1kC3ILBtm25a14/gZJdYEiLZU&#10;O38UtxNH7iOwjas8DCgGVc5pyZfc3+w9tc4Pvz7+dNrojy5GFw+Dh8HoYnDePftw8qZ7eCDj9cPX&#10;y/teNz7nyoWRri+2c8t05eFqIAAEikRgmz7YcygGyPQ3C88eySh2nnP5fsX8XgsvZEzeAdmvkvNm&#10;ZS71IDLPLBum8Se1waLacewhlisjpXacvvUGVCv2QMAEApt9dm+CTFySRT21vj5+GJy8SjajNb57&#10;vPx0yn+dsoRi/kIlTtu4pQksUSYQAAL6EFie64iUfPrr8gvl5ZXsGylyf+I5HnXXbOwfyQhwkdFn&#10;/zZwgv5eo0pP+lXmEkVkkYczU+ZL+p3ueZTBKVqy7nerc6RRjdiFhv4arqnbFpQHBPIhsJ6rPI/r&#10;HTWX1andHj1eZv+e+3j1pkslnR/mszfp3Zu5ZdJScB0QAAJlIbDecyafwf80YELm9FmjLRfR+Wf+&#10;nlCGJeonfpVGr7D73fIKz2Vrs67wfDsKADG4PjVs7bS5nN1S+j3oJVfjD+uUZz18H46BgH0IrPPZ&#10;vb9/t1h11Kl9ONGhMPE87p6pOfxiVPTWc0v7+gAWAQEgEIcArX0bntN802ws1sEJffRp8zuB/0tE&#10;AKWc1cp+vZxLCs/AZS+p+DvlKgfCMa526f3NwlyWVikU0Bera2bDKyOlOka7g9wFcX2Mc/YhEM9V&#10;nsdqHeTtkV6t1UZfxokVEbe5jlva1wOwCAgAgXUISCUF6QMU/zoiJ5DIzCiPpZLCTTAPZk6fNc6q&#10;SWOfJlzEvvgV33E2JTu3ylyW78vGXLpnBEhR84JiDITyR6lWcJTew2DuI3/Uct/iva0IxPvspBJY&#10;pybHsu5tfCfn18z/co3nlrpbg/KAABAwjYD0AbKiaLsvlazCqxOLUwWVLZVP9y+IdBQU/6QD4dk4&#10;jrlES5Zt2zRTFr2a3t0eERy3Bal0xLFJjjyWUcfZ2CS1CHsgUBwCcVxFzla9bozvTFlxeGCG34Xt&#10;jeeW4StwDASAQBUQ6B3MTnpns6t2SO354xU9903qs8ahI2PRgvSEBa4yirMl3bk45hItIRtzUVEr&#10;sj+6Z9HyTL1bjQeb+6yPIWOOEQ9mCnuUqxuBVZ/dyatO7V1TRwzYelvPD/t1vV7O5briuOXyNXgP&#10;BICA7Qj4d4I7vGx+8Luw0ScOVlREPuEkuKD3a1S5YXVYqlPP3lQ8GKkQed7HKz2WbitldV3k3B+c&#10;U6e8aw7PxZxfQXxwm634HAhsRmCVqzy1XjfMMjBp0VPL7Lz1KrfcjAM+BQJAwEYE2jfEwMJR1qzJ&#10;qbI2Fme5jMr/AT3uhVJicTXnrcnMusjxXQCGZ/65oTCIU9nglQGdGvTB8o4V3F8cAss+u9FFp1ZE&#10;nOnbUadmMpPkKrcsDlPUBASAgC4EFlpPi3mwSSgPDkdgD8511ZS0HH8vJA9bGO9Iat366+KYS/jq&#10;bPpgUWWucHkmj1e148Jc8MeZ1WZN2oyygUAcAstc5WbPRCR+XM2jC5MqFcvcMs4CnAMCQMB6BETm&#10;mZdNKKCrbVmJgM4Xs5eR6/wy+UtSd3s26eRnzfDDCvXf7Ou2d315cdpx7BP9l5XSzl3fSnyyCwi4&#10;6rNb5pa70JdoIxBwDwGZMVtt00AHjCPyPS+7dnRWrGQ00kviNkHFip+Hy2r33FfMZS7WDa5smfNF&#10;yjX06mV+tXvY6mj+KPnJv18oWkpb/ndcC1fbjDNAwAIEXOUqrnLL8LcQjoHADiCwTxyMo6xZkaro&#10;iHyJt4zK/5UX3lGEzo7OPmbmwqWS6u1kxOeSH/GqyGJ12kQ/jJV23LCutOOq2ifJscaVLiLgqs/O&#10;VW7p4hhEm4DAegTEE5bmwS7pqvIi8qUFMq6qEXCwonRJqe1599N7hWhY9bYt4qek6lqWLQDCK8Mr&#10;K/qiT9pxvxNIhhTpFc2CGe4BAoyAq1zFVW7JPYcjIOA+AlJZlLaeyEGjtjIj8qUFkwbnKypan4ww&#10;yLoPIyqRFYoVZ+l1Wal2+T1Lr6JWRVLdvO+96h34e4ErslKrVbkVONpNBFz12bnKLXdzlKLVu4rA&#10;8JYYmGALLzM14Yj8MuZepFb+j4l4iL05NWsTvS49qbRl8z6GrXq8JCD69fD5go+vZYt+RKaIffFR&#10;ggW3ONOcJWy0EQGTXOXq9uNVEToXcbi6yi3j2opzQMBVBJgxDINnPCtBlfWslVH5XwZP/MfAR1qF&#10;Xphe+nuKg2XJz73cQl4VaXKV+3Kty+/V3N5Pgh7xvGLzVy3bg/dAIDkCpnx2z2NaL3N4UMZvEpPc&#10;Mjm6uBIIAIE8CEjF82XGUG5EvmyN8H2d/aJBj/xGP08Ly7hXROZfTo95jUN2GzhXZNFauVGbVUzY&#10;L1GXeEUpLEWtwDsgkB4BU1zlTVf+OUjFlk6tjL9OU9wyPcK4AwgAgawIzE6Igw1FFkC1lRuRT1ZE&#10;8xPS2V3b86rIcjU6lIJJEJRfqTyeuzZm0N4oAqZ8dn3+c/DKiBQwxS2j6OEdEAACJhEYHhIHm51Q&#10;PfzcLypHNNUc3nN+wtch/f7wFbtwzLqon6/LbK+aL90L5sFk3m5sQKAKCJjiKv26mgOT82BlcDBT&#10;3LIKfQobgYArCJDuQNsbBjmJggdtKWoIhGzrhu2gc7u2D+cHKm9VpERdZRX9ftAlZejG7Vrvo716&#10;EDDls/twEvw5eB+CX7B6bE5SiilumaRuXAMEgIAeBFgdbHalSpS/ruhV5nP//T1ZsbsR4JasilzM&#10;eMn50uoqhuj5a0EpVUTAHFeR8RJyLqzYDBbUB6a4JZWPPRAAAqYRCGtZ+XeqNnue+xxvUa2Vkfp6&#10;jVdHlK9UKzOO7zMt9t5mUv3Xhw1KAgLJEDDps3sen7wqY02kbLk5bpkMV1wFBIBAXgR6rygarO2R&#10;jijPsJephiBbVu/QI//TjuYntGVVpOyNRT5y7wvqEu/jy7xp3jGI+4GAWQRc5SomuaXZHkHpQAAI&#10;KASml8TBWB2MV0WWM8POfaPWfsuH/u0Rn7X5aDYmJqvHyqcWUZ4yV0eotvgXcqx8iwyqVC51Pb2B&#10;UqqJgKs+O1e5ZTVHGawGAlkQ8O96Z0LH6mDSaHfo/ptg8VvROaLJArUf3g4O6YFflQjw2UmvNmvN&#10;ToQ6WMbskFEMeFVk+bNOas4UebujPYR39iPgKldxlVvaP6JgIRAwh0D5eYqobe1+BSPA92lekZU+&#10;qD3p929HxEHtyNckspB7XwUmHR6kbxHuAALFI2DSZ/d2VFamIsSDFT+SUCMQMI9AeFVkWbGmqpXT&#10;y3AEeDVyRhIDE7k3NeRXCueMMt/zCWoQDPMHAQfbZdW2BFiJCDpsdiBgch7sw0l5UbMmuaUdPQcr&#10;gMDuITC6oIds2c/Y6X27YhHgSkNL8bD82brnvk2rIuVfwvS47f2QhodYk797fx1ocRURMOmz+3jl&#10;eWXNhJnkllXsZ9gMBFxAgFdFlu9r8ve+HTzxy49J3967vTOaB/P3tl+9/Qpek2CHKv1kEFWnqMbc&#10;5HaccYXbCJjkKo+XnVpZK4ZMcku3RwRaBwTsRcAmPYjeQbA8wCsjJ27aXuK8T76WdZzfBM5YO7KW&#10;+3eSY0KdIu24wPXlImDOZ/fx6nVDqrSWo5VnkluW22OoHQjsLgK8KvJhUDoKp+IL7uX1zX7p1myN&#10;7/H3aB6M8z7lsZo1ai3oi0XrZVQ+1Cny9CnuLR6BdFzldeN1411T/r9+/7pxsyf/Omndcjn6hea4&#10;ZfF9hBqBABCQCITzA5UV5cA9Mb2s0srIyYgYmMi9ecutyHpkV1+oVrQ7be+3RG4W9SpbPy4rsrhv&#10;txBI57Oj0Z1m36mVsX4pHbfcrT5Ha4FAFRDovZpfR2PHwyvxyvhWiaI2Gf1G6IuwnPn+qEWb3slo&#10;KbX1tESrh3OWl98XquW9V/6dTRGDm/oDnwEBhUA6riLnttL/KyNeNR23xGgAAkDANgT8I8kZerVJ&#10;g3xn9qyKVFj5HBDmtW5swy9qj1w1+LIFerfRK9K9s60vyPqHARHjslfOkkXYA4FNCKTz2dHoTrcv&#10;428hHbfchBA+AwJAoBQEAkXRdl/Vb9tKvHanOtFH0yZxsLmW7Ja2zjeF5+dKGbVb4/JgFRAII5CO&#10;q0juRXFeafbhGos5Tscti7EJtQABIJAcAY4hJ0VRXolXTpTpiu2nnBvnw8nKpxY9jWdjGa+uttmV&#10;Dks5b6ddLQ/HqUGdQkdPowyzCKTz2Xlevz443x758DDo1MrwQDJW6bgl34cjIAAEbEBgNibOIPYv&#10;fj763ed5jxp03vO3cnr53cAl8D/sXhl5zWjqydstV72rV7l5O1d7kUdJ+VksV63DGSAQRSAdV+nU&#10;BufR+9e9G5x3amX+PkrHLde1AueBABAoBwGl9qSYg8owbVt+wrk/GTWJiHg3WnRPTWHd7hMHmzb1&#10;1MFM5/O1nhJ1lfLUok5J+rTSVTPKAQLpEUjns0uTm/X2yPPKWx2cjlumxw13AAEgYBKB2RWxBlrH&#10;F14VabLmNGX/XaHCQy9bVgfG2d87IDQn3bjP054b31GrPe/9fdq7zV4vnzzqVQXlXLNYoHT7EUjH&#10;VTwveYuex/16eXNh6bhl8lbhSiAABIpAwL8g1kAzN4Nzera+0zSXk78dP+mQTZ538ip/eaZK4Giw&#10;iRZt28dLane/bsrmrOV+OiXbys9nlbUNuG93EEjns0unh6z+FsqJFkjHLXenv9FSIFANBGYnxMF6&#10;B8rir4/p2WpHfsKFVae/REZ56b4di+yF4S1hqUef1b583Yxm7+y/Bg5iu/3DbDOOdhkBk1zl6lbG&#10;DPTrZcxVp+OWuzwC0HYgYCMCnN1weqzssylXJCE2vWRnpCVrNWNWY/Kc4lDTrBWrhNjm7/OPgnAw&#10;sYaf+gl7IGArAmZ9duonYhkrJE1yS1v7EnYBAXcQmLVo7oYUWq3KFfnCdCYjlmn92aGt6PsXpA5G&#10;c4p5LWWVEDvydXN7eme/GcxMpolf5hJwBASKRMAkV3keyz+GTq2MfLZmuWWRPYS6gMAuIjCsEwcj&#10;PSt+tNoUefV/9smup5bN/SQUKa7bfT3RYHOf83Xbpv/Qvml7X1KXeLZZZ/MIgW3lIGDSZ/fxSv0p&#10;lBG1aZJbltNTqBUI7A4CYXUwlWFa/qqiVxnRDeuwp285+Wtz3TWunQ/roJafOz2Krhw536aB4pXh&#10;g4nag3dAYDMCJrnKU0tpyJTx3WSSW25GFJ8CASCQF4FwFLnSFOWVeHZFWtus0pC3F9bdb3c+oGnz&#10;VwMOVp460jrscB4IRBEw5bNr3XDEQBkryU1yyyiCeAcEgIBuBKaX5ImkKHJWHKhryTmtz+Lgge/Z&#10;plaqr43RkmzN162snHQ5e4FtYyWKI94BgbmfjqvUO/XO4YH8f/2+3nnXlPNf/K+M3yKmuCXGDBAA&#10;AuYR6J0RB5u/5ABi5c0yvk82tdjerD2brM7zma35ulWbhueBOIX3upGnnbgXCJhHIJ3Pjn/xJT/q&#10;1Lbnl9TfznTcUn/9KBEIAIHsCEyPiYMNX1YbvgserLZloDk8oG/DMrOzZcc6/Z12t7j3itUp0qiK&#10;p8cBdwCB/Aik4yoqvkvNccnvnU3vaR6snOy66bhlfhxRAhAAAvoQ4Nw681NVKn3XeNZ5/KzUjo1R&#10;CdPXO8yHy1Hg3taSU+GHoVcZMwDb7MPnQIARSOezo3GddH+zV9ba4HTckvHAERAAAuUjQHpWbc+/&#10;kNaEI99te6pyDiUbPV/+nVrToLNP+fu/daOzXF1lzVpfBCbuSoyeLuxQTtEIpOMqcmDT79FN+07t&#10;deP2qMzfSOm4ZdGooz4gAAQ2IdDu+HvKGzm/ltfZrADxxy8aPJ73RYp8uptar/Mz/6jtTZuT7mQw&#10;GekpVz4z6GUbH1YtnB7zRFiZTyE9eKMUtxFI57OTf3lvuq2b8d3b0frteVw+Zum4Zfn2wgIgAASW&#10;ERDKYNfTe3mW55rKWGW9bFf0/f4NMRLP+38Lxhj9vNx3xGVFpshzPZbYzIdVC/2L7wRdsisxenr6&#10;FqUUj0A6rtKp2bYmaR1i6bjlulJwHggAARsQ4PyEt0c22BO1gT1ff3wS/aTsd5MRrW1oe71Xeqzp&#10;nhHBKSMDSpI2+He/RiZ6v/WS8T3JfbgGCBSPQDqfnefZpoq8DrF03HJdKTgPBICADQjYmK+bcTkI&#10;XF/ft0y7jHXWetpU/O3mw6pXukGP/ALqFEbXZ/BfAY6yIZCOq3ieDX7GJC1Nxy2TlIhrgAAQKAsB&#10;zk9Yzjrrze3+j02advnHe5uvLPpT1vhoa2OHrL5tW75uRvcx6JGfauOeXDqOgIA+BNL57A4rM6+b&#10;jlvqwxMlAQEgoBuBcH5Cm/J1Uzv/fKAQdmjZE3/WIl/kTJuX9GaPGOfDgBCwbf9vumRjdeYNbMMQ&#10;9hSDgKtcJR23LAZr1AIEgEAWBOSsNr2y3G/6nr8cREjVPP/OdG1pyicG1vZmV2nuW3/t85h6wubI&#10;lJ9fsJU2svb1+OKTXUPAVZ+dq9xy18Yn2gsE5j7nJ7QrXzf1zedrfuIrPTP6pOT9NXMwtb40vz1h&#10;PmxvZIp/92XQJX9g7Wxd/t5ACdVHwFWu4iq3rP6IQwuAQFoE7M3XrVoS9pX+227a1pm7nrNuTrRF&#10;pj9eErmxkw8Tmv8hiAjrntE57IGAfQi46rNzlVvaN4JgERDQi4B/16vNWr2D2QkpWp0f0nPfVm2c&#10;nwbr8B6betHIUxpnfJpoY4a282HCy94c72Qh9kBAImCOq3y8emr160+tcrIVucotMWqBgPMIBB40&#10;0lN4CpIw25avm/riFw1iiV2LovKHdfJF6vOQMrd5o43XEYo6940+9Uhd24pQnfahLCCgEDDls+MI&#10;Ds8rI1uEOW6JkQMEgIBJBPwLYg7kQaO8aJ5Xzi+67a39rWBl5J41Ufn+HeEoNPJvt7ch2RXMh+32&#10;8fETyMYsnsmwxlW7gIAprvK6Ib831b8y/gZMcctdGBNoIxAoFYFT4g69hRbO2xHNaHje2KpVh4xS&#10;yEPnTS/5fJlHzGWHdX12sFKbrXxYtbUVyiClr/UoCQjoRsCUz45/uUomptvq7eWZ4pbba8YVQAAI&#10;5EFAZplW2/RYllOFp+nDgHjiL3n6lLjyoDj3J13CUZ8+a3j1ga18WKFWBeaer39xtxsImOIqKreI&#10;mgcrwx9vilu60etoBRCwFwHWFVUx+exVsi9fN6EY4Yn7dLbc/bQZcLC+Lksi7RT82OaNWLHntW5s&#10;thO27TYCpnx24ztSU77ZK+P3kiluudujBa0HAuYR4Ehy5dUL+fmsja4Ozw/9rkbPX3a0p/cBA/Pm&#10;19nLid7JfLiMCJOoLdvevQvUKUYW5nnfZj0+3xUEzHGV5/Hg/MPJ4LwcHT9T3HJXxgXaCQTKQWA2&#10;Zu6gIslZmeKDtnw7+tvGcVK/bkdUfrC6VGjkj3W198MJzS7Zn7fuOx2y9bsaEdCFJMoBAgoBV312&#10;5rglRg4QAALmEOi9Yg6mtN15PsNWZQqJBlv5fRHNJvyAfV3K9Nmwnp0QjrNWthLi7mI+bKtSG1v9&#10;+0HOyF/x2vBGWu035l7bvSNXuYqr3HL3RihavFsIzK6IO9BqPl7f81mbT003ptP732vQrMvvN9od&#10;5U+ddPXNQCW3eHrfO5s0ejXCUZ8+a5hp2syHFVbdIIvnL3s9aOWDg1mKgKs+O1e5ZfJvYlwJBKqI&#10;AOfXUfM3VVjf5t9Nm98lCuZJL91s7F/ItQXT5mRUZC+Ieo8k+xL8dX94KP4JldZezT/SxQWrwIcJ&#10;749X1CVfegILS5/AsGvXEXCVq7jKLXd9vKL9riPAPjT13LR/Jd70Xq5A/NtBPiWOVm/3JQvTxX+2&#10;9/xkJC2ZtQT/G6urZ1q5YJgPvy2UW25v++oV8tlGr5/vrX6OM0DABgTM+ey+2X/XvLotq42ucsuy&#10;8ES9QKAYBDjHodLZGpzTc9RWZQqpwzU//XxNdnpeCCmhN6vTFxgqeWVeZzaeNKQlMddIKxrEy2I+&#10;Xykr/hpuYxmaj/E2rT/7POYe+Q2v3Oi89Vbik11HwBxXeR6/a/brZUVwmOOWuz5i0H4gYBIBOZOj&#10;NqUOZvtKPKkBIb2mYXWKsBqPyD5ey89+kiAutW1jGZhkWIKF+bkVGliZwlY+HMUpvFZVnz5HtA68&#10;AwL5EDDps5M8qFMrRx/PHLfMhzfuBgJAYBMCHEuunpqHQSZGO5UppL9RZcTmWKlwFp9FxiBtGqnr&#10;kROR+LVpc8PnTfH5/frPk3zy9THNLJ1XIr6Kc1t+fz07TTgHmAQfXAME0iNgkquoX4Y3e+9z/uWn&#10;b9XcN8kts9iDe4AAENiOQFhZ1L+T17Pmw+hi+/3FXzFt0vpNtjS6ZnBY38SNdFks1zIoLhhfouSC&#10;eVcH2s6Hl1vOShpfLeZWp83eWTFzksuW4D0QWIdANp/d+K5183j5ePkwiN9GF4PzT6f0nVTG71eT&#10;3HIdljgPBIBAPgTC6mCqJJp58byy4ho2t0j4TV/U+/mJH9XOaneEj9D4bMukMaxv4hez8bA+aeSz&#10;43WDesNOPrzcuj/iebu6iDPsqDnWSTfvfOByPXgPBLIjkJ6rNPr9usoDKT2N2/953k0Ja1Kyccvs&#10;OOJOIAAE8iMwGVA0mL/41hjf0VPf8+xciSdml4QWhdzWRa7JVQb5kdlWguAX2zI57fdq20rZ/Dl7&#10;W8uJMNls3fKnk9Foj0bP04tObTmKIcuW4T0QYATS+eyex9/s06hOvi9jDU16bsmY4AgIAIFyEJDR&#10;VWqbLzJf80q8yGpD47NKyVvP82Acsc7qFLKcYubBhCbYlhitvFwwzIfLiC9J3ifySqkY8uvBQ6of&#10;zuEp1idMm5gLS4cnrjaFQDquImMyk8x9Ra+pb/t9ZuAbNR23NIUuygUCQCANAiKy/NX0Uui8d1Xs&#10;EitT0ExGmtKKuJbjwZgvRn91FhQPtnUeTPri8iDCmqfR9uUp09y9UjHkvwW+SM+L5C2WWh1dc3Wj&#10;ZCCQHIE0Prvw6uvgB8bWg9eN8Ert5JbluzIdt8xXF+4GAkDADALr/HtmastSKq+LjFcwHZ7nj4VP&#10;Ypf5eDDmw/YrUyjFkLBC2MmrMIqLHAYlrBUL24BjICARSMNVBucUD/C6cX744eTTaaP/rtmpfThp&#10;9Jc3uYLm8GB0UVbcQBpuiZEABICAnQjwSrxPcdqjBmbQ0+JA+mDyPvp+DK8fKEofzPy6SFamuM2t&#10;NJYW5bTXExqsEBbWC5n7OlaJprUJ1wOBOATS+OzUup+nVphXyd9G8WtkDg/69TJmwFQr03DLOFxw&#10;DggAgfIRqMJKPKWTL7GKsbYwr5d5fTDmw2WsdE83FoUKxcLvygph3UjW7tlYqKVtUFNLVxuuBgLZ&#10;EUjDVaTWRDTaVKpDd2rrZqbfNZ9aES98gb9a03DL7OjhTiAABEwiwKEO4V9+JmtMX7bKF9kWOqys&#10;TvHCUhbR35sUI9LXtv4O5oIx12jggjEMs8Bv9Jg2baidVkqs9EhwTzErJdJZjat3EYE0Pjs5r/sw&#10;WEZJjvLoPC9dcXXbqZU1a52GW5K92AMBIGATAuGVeHYqUyi0KFf2Vx3ijH/uYHi+iDlqTgrLbW06&#10;XyS1LexptWm0sC2zMSmGfDolqw9fFEToKrlKtCh2THViDwRWEUjDVeSayNVvwtaNjPxaLVmekRG1&#10;q6wt/lq9Z9NwS701ozQgAAT0ICC/W9TL9pV4gv90e7UfkLnetxYKG/5RsU95xQWnTaGCNVY9MBv7&#10;FzID5zQ3FwzzYfuVKWgejNcRLK+rxTyYnr9RlJIXgTQ+OzkPFlef9FFGV53QVZIJdWpl/MWm4ZZk&#10;LfZAAAjYhAA/QdfFO9hk7fT+D7tEwr5YcLDJitfAtL2zsb8n9dVE/qR9oR27P6yLGaGaDi5YLWUK&#10;igdbZzXiwUyPRJSfFIE0XOV1I24ebO7Lb8pvFoqKq7VKDtYoIGPtcs1puOXyvXgPBIBAGQiIfIen&#10;Qin/hvx36z1JZVi3vc6wOsVvCiY0Pd5+j+4rJOuirVebNHpnetRIWYG2CnyY1kXK5xu9wnMBWBep&#10;e9yhvKwIyDEaP4e1WmJdRDvEr4GUM2TRdSfqbsmE1vOz1Rr0nUnDLfXVipKAABDIjoCMoFKbUmhd&#10;H1GdvQ6zd7I6xQ9FS/LmZ0xv6/CWEBTzXxFFrPRlRe9gZYrzLXr80fvKeceKIcTAos856IOV0y+o&#10;dRWBNFzl02mndrO3GhE297tncr5rNaeu+g6N5IkI1qWs2qLzTBpuqbNelAUEgEBWBJQfTbKI6aUs&#10;g5UFBudZyyz2Pl47+IMFm9QzB5W8DVIRVm3CG6n1u7ZKyhSy5XKVqFyrehPkjHxcjCn5mdTVhU6+&#10;3vGB0rIikMZnJ3mN5/Xrn04fBg+Dj1c8t/s8liO9Uwt/Uz6Pb4/Ub5Ay4mnTcMus2OE+IAAEdCJA&#10;/IHmcHhWKX7ltc669ZTFTOUrxcGC576e8reV4h8RhpRJfNsdST9ndhnvC0laTlHXKcWQ+Snz+MBT&#10;s1AMKZodF9Vu1FM1BNJxFZmxW34vqn/hmS+lod+pvW58Oh1djC7edOn3x3r9MJNYpeGWJu1A2UAA&#10;CCRDIOxHk0/IcG608tSek9lOV7HH7lcVBys4IoxnEoeaZw6ZD6/6O6j1du3VKtGfiTgZ9fpa9IVY&#10;MSr83flXidrVUlhTZQTS+eyk4heNaLkPr/eV/Cz+VYaqcjpuWeUehO1AwA0EZlfBHM5C45yVKeLX&#10;Y9vYal7JqdQpZq0irfTvCEGxv9FZc3i1QVw0is669JU1vZ90vwoeSn+j3qtJfCZdzIHpwxgl5UUg&#10;LVd5vOR5MM8Lr5B5f3+zRwwtfE2/XsbfbDpumRdF3A8EgEBeBDiWSTGXhwE9Ppezc+Stydz9rIWg&#10;1CmK1QEVa0pfosFUph597fx8TX1RRmRJnnb8tohVVq9vifmv6bF/l6c03AsEdCOQ3mf38Yq8jMtr&#10;Ia9uOUMqjftOrZxIjrTcUjeuKA8IAIF0CMxOAgax0Hxu9OlbZJ3yTbryi7g6rGQq1SlodUERdb/E&#10;oSsW1tFbI8/vhX93663DTGnLrFit9jBTF0oFAukRyMZVHgYfTj6drsYFvB3VO+G5sGh+7/TWZb8j&#10;PbfMXhfuBAJAID8Cw0PiYLMTWRqt6fE8GclTlY2+/zyvtWBDqi3FWC8V8dU2P9Vbo8x4ol5VUKYI&#10;t32FFZegVhm2B8dAIIqAfp/d1W337OvjDyeNflLdsahFet5l45Z66kYpQAAIpEeA1cFUPDlHmJah&#10;8pzefnUHewmagg9NGlIfoaitd9Y7UDFP82u9dfJ6zzKie/O05XlM7NHzfiR6ZFgBdbM87cW9VUPA&#10;Va6in1tWrWdhLxCoFgKKPch5HMUgOLKBlZ3sbxGzld85LCf2e3jL+SJ14SXz0alXNZQpwu1mVvxn&#10;xNiaNsOf4RgIlI2Aqz47V7ll2eMF9QMBMwhIZXPahrdzPzx/UeaMetrWvglyRt4epb3X3uvZw7oa&#10;gWKv1cqy0HzqYoTZbi/s2y0EXOUqrnLL3RqdaO3uINB7RQxMzIMJ7538ZqLX87g6OHD0eli5pzr2&#10;x1laTWUKagnHFf7agoPpzeFEtWAPBLIhEPXZPY+fWkX9znkYmPyd6Cq3zNbLuAsI2I4A6yr4e9LW&#10;x0tiYGXkOsuOVlXt3tTi6ipTyFZx5vfvLDjYZLCprfgMCBSLwDJX+XRazNrj8V2/3tKqIhjFLcot&#10;o5/hHRAAArYh0DujebD5vrRN5qBVr2rNJ4XX4VVp/m7TeBhdUF8U83TYZEv6z9j6F93cxarb9OXg&#10;DiBgAoFln53M/Pima6KmcJnv7981za5xXuaW4dpxDASAgG0ILHIsL+Yp/EUcVVXjqsJxbCZ/ZRbZ&#10;f6xMcbhQbiuy7vx18Syep3yRFWxDfhRQgq0IrHIVOZceZDcVv0f1b8/jb/b7dc74rb+Gub/MLU3U&#10;gTKBABDQhUDvIJgHW2hb8frCT5q1rnRZvK4cXof34IjX6/yQ5sGqpNRG/ROemZS6ucrXTZ9iDwTK&#10;RSDOZydjGM0p8rwdyUz2plebr3LLcnFG7UAACGxCQChpLWYpxDPyQl5XXSZT7xBjUexxNtabuzEe&#10;RaEN9ir+k/xnWZlioDkTeH7bkpRA/aEUwoQ+hcgIjw0I2IFAHFd5Hsu/udsjE9EMn6/ld6t5nb84&#10;bmkH4rACCACBVQSW1cH4uVk1jx57Ufc6sxOpPKs7e+Mqeu0byWCHdaHRerb6ad4zrNRWTua5vPYz&#10;n5cKYWIzGImc11bcv2sIxPvsxndy1L5u6J2teh5/fSy/Wc1GgqkejOOWu9a3aC8QqA4CsxP/aNYa&#10;1oW2/Gjuh/1HZqMW9CPEqwm+/TKzZ/6pzysa9Hva3t8zHx7f6cfLfImsEPa9RY+Y4KnmW4Ea3ERg&#10;HVe5upUsrFP7Zl+XVsXgvF+XSn/FRHXGc0s3+xCtAgLuIDBbaIFxpuVOrWptY3WKn9YWsy7yuW84&#10;YxFH06kVDToxa90wB9NZbnFlsULY3oKDTYyvOiuubaip6gis99ld3b5uqL+9141Pp3l+/7Ruvj6m&#10;2WyTmmDhvljHLcPX4BgIAAE7EWCl0+qpIcjvHnr95GUmrGd4LZ6cP1SbyrWps1cfBtSam4Vym86y&#10;iylrWSFs1iqmXtQCBLYjsImrvB3JOVw5dyX/vW7cHj0MkmcNeX//+bp7dngg2RdluihuhdN6brkd&#10;E1wBBIBAuQiwGkIRkQt62xpWp5BZouVmNiJseEsMTKxo0O4tZAZT7+hFqqjSmEXWCuiNolqFetxA&#10;YJvPjr8L6beQ571rHh58fdzojy4eLz9ff75u3cj/P149Xg7Ou2dfH58fPrVo3ovv6teLjOfcxC3d&#10;6Dm0Agi4iwArU5hfv6MfRf72e4kBlyzM2KrFuT88Jw42rOtvDXvyzCtH6rdelsgKYV8sOJgJpmrG&#10;cpTqPgLbucrJK7UymeayaF5s014yr/D1Mg6/2MjabdzS/Z5FC4FAdRFgNYTRQqmiWi1hdYq/GESE&#10;6fcRMib+EXEwEz5Pjmg3qxvJ7dF9FM53KRXChDrFpe46UB4QyIZAMp9d94xX9/LMVtKj4nJQMgbb&#10;uSVfiyMgAATsQoB+wXlekbPnujAIzRw1TLIjstffC2oxoEzB3/1618mT9UXs+VnVEn7haXN2VUSt&#10;qAMIbEcgKVd5HksetmnuK/6zb/bL+Q5Nxi2344MrgAAQKBqBsBrCW6FUUbWN1Sn+RcDBTHgJFS7+&#10;HTEwEx7PcHTb1W3VeoLsZR55bIClUi3YA4H0CKTz2T1enh/yL1T+bRF3dLP34SR5BH96yzffkZRb&#10;bi4FnwIBIGAegdl4eCtVwWjj+B3Po3NV2nMM+F8L1isKBVVDDGYyIA5mIvJfPiHoVWw8ic4eZ3+q&#10;uQwwOu1FWbuDQBau8vHqw8lTi7jY8v5m7/Cge1Ye+1J9l45b7k5/o6VAwC4EZuPeGeUp6tVmLakP&#10;xhzmdcMua5NZI79V6cV+QlMRYZztvG1g3SIrtfUNxPsnwzP/VewdrmLGy/ztRwn2IpDHZze++3z9&#10;MJBrIRv9wblcJXnyykR+oyzoZeGWWerBPUAACGRFYHqv+IPIU9QRKqMdla9o0v3vJ8RgilF0zmr/&#10;uvvCvtQfdWiWani47vp856dNqmFuILt5o0998c1+PjvLvJtbUVV9jTLRQ90mEXCVq+ThlibxRtlA&#10;AAgoBCYjyR5mLZWjW53zL2R+xZ8JTUH1quqsBatT/GGXGJKZiLDpPZUv9gbyIKr8crI3itLXNvH3&#10;Mbp4GVBCWclE+SgTCGRFwFWfnavcMms/4z4gYBcC03vJwGJnbk6/TQ9Mr6pqCBx/9J+PmSOZiAib&#10;XlL5wpMr/Li6N9bZqHIkVfXzLenuV5RnCwKuchVXuaUt4wZ2AIF8CCy8kGuyKP5U5OVQr6qqIYTj&#10;jziPUHjGLx96fPfshDiYmQw8lLHO8x4GXGvVjsI54Ku40rZqeMPe5Ai46rNzlVsm79n/z97XwzgS&#10;bWnVkyyw2NbiZTuwtA2W0euggxYyooMGei35oQ6M6KCDDizRDrzSIFnaDixoISM5GXaTDifYoCVH&#10;I1iJCRCaJYDG2SSIYUEwD71gHA4BUosATQIydafm+FzbVeU65Xvr1s/n0ky5q27dn+9eV311flES&#10;COQXAaVBi+IMZYiGwPZH305s5tNezZTuNtiWlzbmm9iw5zUtaDpt9Di8zu1xLB7Dy+EoEMgWgbJy&#10;lbJyy2xXB1oDAnYQ6F77+WIiIuDr0RDy4uMjRUH37FRjDba5cS9P36t0HYnfRtzR8siPWJ73t067&#10;p8pbFSxMuqpR3gYCZdXZlZVb2lgDqBMIZI3A4jg6ltXHO5JZFDcags4jWyPiYBbyFN5z3TY4BUdq&#10;a9eyXiNm22MLvcZPRry6N9sCagMCaRAoK1cpK7dMM8e4BgjkDQGfOUTGstL1eHnrd9L+6NEpBmNl&#10;EfYj9tmlHok2aV1x5eaT2c3s/IdUx4q/322f+PCnZlw/8n/uqUMjOfrJwbqImG/cgyP/6yB/PSyr&#10;zq6s3DJ/Kwg9AgJSBJZTn5OcRl3FT8siR0Og2NUq46Wvdb23IaViBOcTG3EpVrPPBY/Uxgi9XhEH&#10;q5NmuMNn8Q0IuEKgrFylrNzS1TpBu0DAJAJxcjBNaxThN2myJ7bq4lEUNb6GQubslJjLZysW/7bQ&#10;362XLfRqPzlYlE/I7rU4AgTsIVBWnV1ZuaW9lYCagUB2CMTZg3F+5SJHQ+ifEXspapxZtRreH9Mo&#10;bvvZrQ4bLbFl2y9IF1lwCzcbKKHO7BEoK1cpK7fMfoWgRSBgHoE4v0h66nue66yzh4ybrdqKnB2H&#10;NarfC27B/jzhdXXyk4XNHg6ZYVwLBEwgUFadXVm5pYk5Rx1AwDUC0fHB1C+XPi8FjuHE2XGKmXdc&#10;rRCdt0wLz1doVfmRzn5ysMWd698B2gcCZeUqZeWWWLFAoBwIRMXJ/zKgZ2WxoyGUITtOGcbAvxaO&#10;EHb8k4O1CmxvyOPCt2IjUFadXVm5ZbFXG3oPBAiBqHyRnWviYMWOhqDLkAZjGnWx9mWQ5THinPny&#10;L5NFWKRvLl+Fb0DALgJl5Spl5ZZ2VwNqBwLZITCfqKzdy6YeL39284dHxMH6Z9n1xUZLYbZU/pjv&#10;um/MtLYctHp2IlJQ/7R4DpHR3Khs/vcc84QihC2sxFTLPxLoYZ4QKKvOrqzcMk9rB30BAochsHj8&#10;oZH045e22n5WxbbKu1MnCua9Xh1Wu+urPzVpKCo6xXIw78wbKqr94sJMz2bnqraWtzqZW8qmXQ7f&#10;TkKbvST+4g/cFHbLKZ3FHgi4QaCsXKWs3NLNKkGrQMAaAlcBk1D/+xErrv95g5jLJCKfpLWe+Fbo&#10;JjdmMD9ia63HaUr6oqLjB9vQUtyIcsQ4ozndjRDmRwo2JJOkNrAHAlIEZDq74sTrKSu3lM4vygOB&#10;/COgoryrWPKqp8TAfO+1Uf57HtfDTU2erzlcS19MxMyfPXB9tjSSvbVQ8ssgbqTFOKd7GBB2uh68&#10;GKNAL8uGgIyrtGtFsS6VccuyzSrGAwSKiYBuyf48KeYYqNebFu0qPxNtSwOMZn5LtUVnP6eepNt/&#10;nTIfLsp9P26k+tr6vZ9zYUovHNcuzgGBOARkOjvPeypIji0Zt4xDCOeAABDICgFdVpFVm7ba2R7L&#10;skmsycSTP7Ck+1GjJXt59R5Ln6+lsJui0XCEsOjM8bZWBeoFApsIyLiK8vR56hTh9yjjlpuY4C8g&#10;AATcIMCyo/eF91nT5S4qwunykjiY2ivbt0MswpVPabCtLPkufLwjzjI6crMaTLfKmZcoQtiwbroN&#10;1AcEZAjIdHbBb7JX/3CRd9m0jFvKMENpIAAE7CDANlRnJYjdxNEpvgz8zABtxZl0H9CWN++ksw1T&#10;eQZoC+zozM8HR2r7dmK+dhc1coSwxhq9ecE13i5wRJsmEZBxFcXB1H1F/ft2kmcLfRm3NIko6gIC&#10;QCAtAlu+hEb9FNP2Kf11HJ3if1+FxUJT2snFcRoWsLgjBtatHSJNixsbx9MqigVK3GjUOR7Rb/3k&#10;YN0aPCP3oYbzdhGQ6ewU+/rU5JwPvfrny3zmEZNxS7sYo3YgAASSIcCsRcXUKvrGjPIf1P04XmE6&#10;Qz9ixeJYIgtbPHavgzhjAQszFeliF2uWGhU9UhuNjSOE/aOjVm85QM5uQgZ7dwjIuEq79vFHltPn&#10;SaOnmFggE6u38+e5LOOW7vBHy0AACDACuvaOjxb1G2tW615kbkKfhc0Tejotp/OOimM7rLfawzP/&#10;n8/surXZuR1J2GidsSC46xd1Frjf5bNw47HhW1ERkOnsPE+3x/8y4Del0dHr1ctjflCQccv89Bs9&#10;AQJVQsC3U2/7Hn69+a2SSbw8Bhan6v+8W5wmmSX2MPhlLbr8D41kgnvnfKLkX4vj2Q1xruV0dqN0&#10;nPNGGn1mdI/UGT0yRdEjtdFItz1V6Tj2QMAdAjKu0tjJMz99eL0K3pfUG2z/7PuPOIvuxkMty7gl&#10;XYU9EAACmSJwsrZr8nWP6ldLn0x7YUnrmeyZP7vxpVl7Na/LqWJb0fpM4mWmcJs+0Ex4Xp7erg8Z&#10;n87xn2GLb2nVHzJDVbzWjM7u3S1LxN42Otfuf7MyblnFmceYgYB7BDjfjsp5yNlkyhENQY9OES3X&#10;W067tf1WXSo7ZCgDU09SX585Ozc7m18GxMHaMTI8s23ar4113XmRFtgfM1rINwLmuMr04cMF5bZo&#10;18bnl04zcZnhlvmeO/QOCBQdAZKC+ZIg/37BNtN1S3FHs8aLn/lxNrMqakV8z3xL/Fietmz65xPo&#10;M+Nb0c/e9omDFT9SG4+L/cny7NXP/cW38iNgVmf3dfrulj2bPjVv+7r9WJZomuOWWfYabQGBKiGg&#10;5zxUFk3jc3rulyUaAt8N4/w8u6ctL16X2L32JV0xOcyT6TMla+vDBc1F/0xyXb7Lsr6mLL6e+cYb&#10;vduPgA2uEnhkqzfAdq1dcxPP1Sy33I8jSgABICBFoDViOZi69tsJPfd3LU+ldeejPEen+HAR3aP9&#10;crB5Y1iPY2nL6bA+b0S3ID9zdkpz8flSfnVer+AIYWVh+XlFGv1KioBZnd3LY6NH+kj6Bat99vFc&#10;bXDLpJiiHBAAAkkQUNKbYAv4A987yhINQYtOEaldTWIP5ufl3her3vduSIJ50jKstZvEyN+S1paX&#10;cnrs/+4b38P0cnWybOald+hHFREwx1VeHj9f0j00kIEpOdjbhvKaVH+Pjj5fZueLYpZbVnFlYMxA&#10;wDYCrR5xMJU7WY+G4Naa1Ny42cvgbaSUKoke0Y8Jtkcj6McLM8rB2JKtTNbrPB9/cLRee0ZxM7d2&#10;UFM1EDCjs3uefLjg3yxJwN4fB29QH+9Yx/DUyYaHmeOW1VgHGCUQyB4BPzIYycH8KKXqN0sfV3ak&#10;pjFIEp0iSXwwn1/tlYP5sjJj0QZ0j85s7tjm+h5Xkx79hNaevx/FXYNzQMAmAjKuEuZL8jx56rDc&#10;K5B5ed6n5qYf0GBMUrJe/bZvc0RB3Wa4pf1+ogUgUF0EgizW6lmooi5wFPNevSyY6BGpwqNTKFng&#10;/jj5WduDfb8nNlymyBSrmc4tp2tJWJy3Q1lWIsaRVwRkOjtvS2o7GLMnE/1mPS8qd9HX6etVIC0b&#10;G45ls4uujFvuXo8jQAAI2EaA8x6q6GBsq/OpRBY6rB+4C9MmJswXmbVfJEf4j9ah2l4ddurn59Sv&#10;/YzpwbaI8Zew0wvUCgQIARlXadfYTuPyTf+M7i8sBzs75RLUhr4fjAP7MNteKTJuqfcQ34EAEMgG&#10;AZX7MNhWfn4NjoZg/x0tm/GpVtgO43e8ZVOXuPgW4T4LWBwnyTOUdXww9iU4O80Oqyxaen9MLOx3&#10;/ahsP7dIf4kseoQ2qo2ATGendIyXb6YPkxu+s9CK9rxkcVlJ42DX20bGLau9BjB6IOACgcXj+hno&#10;qWyRHA2hTLGbWFPwwc815MeirbXafjywdsA/552kkVWzjZOfLKaGi1VzaJu8yv6GH5Ut2Ial0X0f&#10;ig6uzx4BGVdRfItlXvr3p87Uv4sm21TUMM/r1W1mNJJxy2T9RikgAATMIbAdHYyjIYTZnZprN9ua&#10;9Nj/vjTrevGDiSn5l/9dENk+23yRHFs2C+vdLGfk8yVJDf4Sy8G8JLLILHuJtqqDgExnR6tX37dr&#10;spgTnAvWZhxGGbesznxjpEAgLwgs7kgOMTtSfeK7SrNEfmocDYFzYG5HW03il9d9s7hT/G1x7Osw&#10;p8EcLqezm+CYaQ5BUYY8ryyR2mjV61aHtP58nxBfF44NCLhAQMZVtmVgvfrrlVSapX4Dqh6l17Q3&#10;Yhm3tNcP1AwEgEA4AhwdTMVd4Hczz5PeU8Lrz8dRPRpCWI8Wd/NGt6Z0sXs2Pwbr8Gx4pnSYw3qr&#10;7ccLO/H3vm5zdk6cbE8N+1pYn9cjtSXXb5hq3W49nIu8V1f2eMHWvbbbKmoHAlEIyHR2/KaqdImd&#10;6zRRfNiSzKYHuoxbRqGD40AACNhCYHFBT0AVf5SfjeWKhqBHp9jxV7onFjDb4yk+v/3JFWrLy1Yv&#10;8Cft1nz2JtJnJp1JPapZmnt80nZclNM58T/049oG2/7oIC76ijargICMqygOpmRYo6P0VgJKyh3I&#10;01g2bx5pGbc03z5qBAJAIB4Blak62FR0MI6G8P44/rqinWW93mbMxNVMxbanbTiOHtdyOlvHsurW&#10;TOsdd9slvyl1p989W+wjuozvN5eEPvIVFXtWi9x7mc4ukIONzw/RFajYFMGnHxYvZy0PPwxVGbc8&#10;rC1cDQSAgBwBsk73dWt+1Ga2lS5bNASW/G9bwA7HxAH8fUx8BF/2teZqrZ4caekVuh+B9Nr8l2dO&#10;/H/86GzBZjLHQP4RQA/zhICMqyj51aExJdS9VtXTq9u0NJBxyzzNCPoCBKqBwHIw7C8vh2e+Ps63&#10;wedoCJ8vyzV+jk6xGxVRRZxYbxGeCLMHjqMW5Da3jc9Th96Td3tsu2379bPP51/hfKU/oqPYbxst&#10;AIFtBGQ6O8/7YCCi8OvVp+a+WK7b/ZT+LeOW0tpRHggAAbMIcOzM9HYOZntkqjaWKn3byfk4n6wZ&#10;WGRGSF1jubgz1au4eqIld3FXFeUcc+IPF8qrIdiyQbYoGKGf2SEg4yqet2NVakh3aHrEMm5punXU&#10;BwSAgAwBJRsPPttWU7J68lc6LDoF91LXMy4HfHz97Z5Ygr+P0Veuyxu4I7O9SJkitRFCGzkAfG/T&#10;n1sGOl7qAfZAgBGQ6eySx+2ZPrj1p5FxS8YD34AAEMgeAd170KaNQvYjW810T7zdu+J8wprGRYg3&#10;AufU9O3mYuz2zY1Mt1ovyju3ZPTs/fG2wb653ZLlZJIggrIuEZBwladOck3kbb9Xd6lTkHFLlzOA&#10;toEAENCjIZQNDZ1fDsJY1NoyvOWp3OX6pnJ105ZVZml176TPId5X+jjy9P37PY2uXRv2Cd1sLO3y&#10;hAP6kg8EJDo7tXKT9/rLoF2z6fkY3xMJt4yvCWeBABCwjUC8vs5267brZ0+8sKjzyylbJW0ygfmE&#10;zwzrpiOxRo26rJHaaLx6NOB/v87V0PKywpf6gT0QUAhIuIryZ5Sgdts3Y8MvaZPKSrglXYM9EAAC&#10;bhDYsNHZkAS56Y/ZVvfZuOvSrtkNtz3vkJSm5enHuYSNb3o2Hxv1u6+T5GCe9z8Gy+bsvHu9HEhy&#10;d7ofAXpQHgQkOjuZHGw1C2TwyW3ITKIq4ZYm20VdQAAIyBFgX7UyRkPYN7qlFoOV5V3dN8zAsowh&#10;+uGCOIo7PYZ8BUmuKLfPgQQJlHWPgISrSOVgL4/K12m8JwuHHQwk3NJOD1ArEAAC0QjMb5eD2QPp&#10;fzhmU6eEmftYsrQbnSJAaHbDfGtYV1b63Rrb6vvnImKHReOb/ky9TRzs1c9fUMaNR7gdNbeMo8WY&#10;8o2ARGcnlYMF+gU32S4k3DLfM4TeAYHyIbCcEucY1lW+6niLqaKPP4m1G/s/DuurE99L70dG7gAl&#10;lU8zu+1tgzjYofG4s+uzrKV9cklZbSgNBA5BIJqrvDw2R2q7fEN7JQfT/6bju/vv97f9s1OKh39I&#10;/9JeK+GWadvAdUAACKRDQM/Ss5zq0RBCPQczZCDpxhN/lbrL0mc3OkVwbeChtzie3ZBscDmd3QT5&#10;nLpv4us3e5Z66nlu7EjMjiasts2ouYvH7rWf/fyH7NFWFvSwXuAYEFAIROvsJjccNZF/lfJvbjLw&#10;RnNLzDsQAAKuEVgOSA6mMvWpNyb6RHEU1z0+pH2dY4ZH3FpOlRxM5S7f2fzIFYtj4mU7Z3fLH3hE&#10;9xp8nthvz0ULulzSt8j32Zcue+zWZufZ4e1i/GgzTwjEcZXnyetVwMOIjaXZu7HviOaWeUIffQEC&#10;1USA4zIpa/OPd8TAevVy4sFW4GHRKVYz5QEZysAUo/JZ2LyTFS4cPUsSiSir3plpR+f8iuHuyh4X&#10;x/OS8k8zCKIWcwjs09m9PHL+VrpPSvafmm7ea+O4pTn0UBMQAAKpEFjHJVXxyTd1Q6nqO1D6Y7vN&#10;+OgUvjasFhYjn3q1OPbPP9JfdvcqolDwcaPBsDu6oPbnCY3R8/5dWAbkjGWPWYwZbeQVgSRc5eOd&#10;sphNIwPrn7mSZu/jlnmdD/QLCFQBAc5DvbxczTgaghsvavuI85tsWOwNFR8sLv6X8prsZuQv+vmS&#10;+MlZibP30NPM877fh85+prLH0B7k/K0CfTaFQDKd3eUbkqU/dZJtr1e3fZfWtUm4pSkMUQ8QAAJC&#10;BNa5khW3KH+sAI5O8cnXvW5v8wZHBds+p/5WkfQ3I+iHlTJzTPlSBZ/PPjsu6/b+mEYZlVEvS9lj&#10;WVHGuJIgkJSrDMaBLCxJnXkok4xb5qGn6AMQqB4CsyOyyV/crWYcDeHdVr7EsiATb/HmW4W340fa&#10;aivfhSy2/ewki17YboOZZlQMtCxlj7ZHi/rzjEBynV1wF8nzWPS+JeWW+jX4DgSAQBYIcHQwX8fm&#10;x10gmUR5oyGo+xF9di1kfRT26P26p77NfiYcjHoZqaXLpBe2x8ra76hcAFnKHm2PFvXnGQEJVxmf&#10;y/JFuhx3cm7pspdoGwhUEYHZA0nBfK+0Rz0awktGludZox4fnWK/HMyP2pqJHEy3Vp8+ZI1Sdu3F&#10;64aDfmQne8xu3GgpfwhIdHbTh7eN/I0gvEcSbhleA44CASBgCYF74mCKWXwZkOylOO94clw4E8Cu&#10;vjU/9mBViEyh5u7P1tFQotdcdrJH+WrCFeVBoKxcRcItyzObGAkQKAIC81viYMrSnKMhhNmrF2E8&#10;SfrIfge7Fkj58Yuc3BAfLm9kCjVb6vlAn0jZa0ayxySrB2XKi0BZdXZl5ZblXYkYWYUQWEcHU7bo&#10;1YiGwNEpduNv5Cc+WDXmYjXTdcPh/vuwB6vQ/cipjaN9rtKru4gRVlZuid8FECg+AioqfLCp+O/7&#10;fdSKP+J90r7ZeXyc/Nl5Nhj0z0g6VObIFArLX/kxL4NPeOYC+EVms+LQin2dnee54GD2uSXWDhAA&#10;AikRWEcHa/VWM46GMLlJWZ/T99hkfY63estLvkiei6i4WclGm/9Sn5rEwcKz6SE+WP7nsBw9tM1V&#10;vt+3a644WHh23HLMG0YBBIqLgMpP/VMO5scDo2dheSNTqJna5/05nyyOW96yuZm7cNlU+Qyzy124&#10;N358Adhust/F+JzW3YeIbEVZyR6T9RelyorArs7u6/T7fUT+BvHvrzlS0RddcbBwPX9ZZxLjAgJF&#10;QYAYmL8f6dykzNEQVrN9/GY5nZ37USq8Yd2PRHG6OhnW/bhhtdn5cprVvFYlMoXC8/WKOFhITibk&#10;ixQ/67Nao+VrZ1sONn1Q0uh27W1jlznV22o7O022/3YyOlJ3HTdysF1uWb65w4iAQBERmE+Yg80n&#10;zRE9C6OjBBRxlLt9Zj1ftM7Vt86/njcUE+vW/P11Vpm6g97yXHgZRYTdRSmrI+wB+suaW9ljViNG&#10;O/lEYNsejO1j6zvZM/g9ju6ayfa7bM4+Ftvc0n6LaAEIAIEkCMweViekjdRt1csdDWE1Y3v3UO1X&#10;DiQPzEvKPherGUdC+4WvF3cne0zyi0GZMiOwzVV69UB25Xm9+va4nzrEwiR7N3KwbW65PRb8DQSA&#10;gFsE5hOVp6gq0RCKMNJY/VwOOKLJ9arrXf/fFecv9eWPE5PtoC4gEI/Ats6OvUV24yUqXpPmAzlY&#10;/BzgLBCoLgIseS97NASWMo2O8jnf+ZfUmcSNn2XNka4f9+W0JeObGE+eEdiWgyk/RrU227XmaLff&#10;307UmWDtJt+74GDb3HJ3LDgCBICAewT4ra/s0RB0a6vdvN3uZ2I1q85cKLSVv1jwUdmjlAdEsC3u&#10;8jAX6ENVENjV2Q3Gr1evV+E+he9u1Zp92+hcf7+/fDN9mD48T6K2wfjLINBeuuBg29yyKvOJcQKB&#10;YiHw8zHo70x5Y+d1/C+PPNbw+6vrntN7dfnnQiG9mT1KRQH5ufkx67ABgawQkHIVZS8m4VSda1l5&#10;U+Pe5ZamakY9QAAImEJAt8opd2QKhRjn7Q6PzW4K1XT1VGsuVjPOHvXkZ2vg3A3Ds3T44SogkAYB&#10;qc5OWdBK2lF5uSScTVJ3XFkpt4yrC+eAABCwg4Cun7PTQp5qZV1fI4eylmrNxWrW6JFc8tvJata9&#10;HtaXzXnHz58eYoWTp1WEvpQLASlXmT60azI5OvJFlmvFYDRAwBwCbKde/mgIuuRlN2+3OUzT1sRz&#10;8baRto4iXRdY1igellcfiSKhib6mRUCus+tcy+RaYbb9aXub/Dopt0xeM0oCASBgCgGOhrAbj9BU&#10;G/mpZ1Pykp9+BT2p1lysZkoHRJ+8zQX6Ux0EyspV5NyyOnOOkQIBdwgs7ro1Px/y6eJi2C9C3FKT&#10;SHHe7t3oiybbSVcXR6Yoe5SQAB/dR6L8tojp1gSuso+A1B7Mfo/MtFBWbmkGHdQCBFwh4Nvb/PQ/&#10;W/lWOGwh1bl21aPs2lV3JfrItAlZ9LFac6EQrZYfaBZrCG3IESgrVykrt5TPMK4AAnlCYHFBHGx2&#10;rj8Fvwzy1EtbfSEG5nlubDTixlU9RsKss+yx6eLmHefcImBeZ9ccfbz7MnAt2y0rt3S7WtA6EDgU&#10;ge4pcbDVla4Nknn6HNoLV9dzXNDovN1u+jZ9YH7o+u6dFQLVydGQFaJoR46AWa7S6HG+ybcNl+8W&#10;5rmlHFtcAQSAwDYCHAtz2K+eVXR+n/qcw7pd256zsv7NuUr7iAmGuLSOEJDo7D7ebW/6b/N5wpJd&#10;eqNScVfcbGa5pZsxoFUgUD4EurW1HOy+etEB+Kl/dpqvue1c0117N1NwvnpqrjdhY/YzR46G/cWj&#10;uVZQExCIQ0DCVd42lMUA/9N/qy+P74+D3zCfV2VdeZxLuGUcPjgHBICAOQQWj8TAWt5wzLEaXN0n&#10;zI0sWU23fWI6eYuH9uGCelYdmRD7qQayv+4pZY1Ezshk6xmlDkdAprMja4Ze/fVq02aA/Zrpl0x7&#10;NxGhJdzycBRRAxAAAkkQGI6Zgy2n43O6S3y4SHJ18cvkNxb9txOai9er4uOcbATqKUGfF1/yxXry&#10;bgW8dJNhhFK2EZBxlSDL6fj863SzX+p9guRfnjc+V/a1X6fvbhVn69W3S29ea+cvGbe00wfUCgSA&#10;wCYCywFxsGF9NePnfhUiUygkdC+Eyzeb2Lj9a3REbOTdrdueZNk6jdnz1DOLc0Yqn11sQCALBCQ6&#10;O5X70fPC4veRfEyd1++m0weVpdaFbb6MW2aBNNoAAkBg2CcOtmzmPYe1ndnivN154jrBvV3dvz0v&#10;X9zQzixQrcw8VRZ1jl2nVic2IJAFAhKu8vHO88KsGALL2kAOpjLQ61vnul1zYX0q4ZZ6f/EdCAAB&#10;ewgsL4mDDc/05341IlMoXANdguI6edL5qfslfVzoLeytuPiatySx97Q6u5XxDY3HB2ftIyDR2T11&#10;PC8sqg1Z46vcp9u/3+eJm4yoEm5pH2W0AASAgEJgeEZPucVFNZ/7+bR9r56HavB7ZItEJT2YPdDq&#10;bHmzB/xigUAWCEi4yvvjdm3TEl/1kGzB1FuUkudub8pSbPuY/b8l3NJ+b9ACEAACCgG2eh72q/nc&#10;n9yQvOltIz9romr5ugl5HnegreHIKcsBlcEeCNhEQKKzU5YM23IuPeObHquC+qxsUF3kp5VwS+or&#10;9kAACNhFgHz/W97ijiNTuIsjaHe0YbVzLNSwu2nYFVkcY7/2qnioBqhuM2J+R2j1ssAdbQABCVdR&#10;MfC3OdjHO/KHbNfCMr59GbRrYTZktpGXcEvbfUH9QAAIBAiwrmc4VrYNwWfbirTMaOXTCo7tSVx4&#10;ULmbb2bEgbZmdk4rdL5l2eyuj2i53AhIdHbqd7ptO8u/3fB3WaVvHzvw85Vwy3LPMEYHBPKCgB4d&#10;bPHI9tBuYgi6QoV98fLjGanepINP2Ju0K6Tst6vslenzPIFnpH3E0cI2AhKu8tRp1zYjUyhtOsnB&#10;mqPtulczJY1q18Ls+HfLmj0i4ZZmW0ZtQAAIRCCw4XfGXCTMjjSihh170+KVy59n5DYTKR6m6XvM&#10;7FM9wTh+HTwj02OKKyUISHR2Sm6raxw574bnheW3eHkM7rIqAnHWm4RbZt03tAcEqokARwdbHOs6&#10;uSpFpFrN2DPSRdSesJW3nbMnrExZj3FsSyWV1D0j575cDBsQsI2AjKuoN7h27akzuXm9ogzd6j2i&#10;V1dy3M1t+hCsbjeZ4CTccrPf+AsIAAFLCFyRtU33VN156LNtZWqp9a07lKtW+N01L56R3CMXtruu&#10;5iFo9+yUVmEQrw2ekW7no3qty3R2zxPWH9DKVfttXcLXaaNHMl43th4yblm9eceIgUD2CCweh+PF&#10;3bC/uJjdqIjPwceF33T2Y+cW85czkr0jXNjuMjIuvm2PnT0jkTPSxXxUr00pV3meKPkX2YAFe93e&#10;6+Xxy+Cpo6JYUBk3vs4yblm9eceIgYBbBDrXxMHCYtq47Zvd1vOXMzJ/Fmp2Z0Cvnddh4FWGnJE6&#10;OvhuH4E0OrvJzbeTQMrVro3PN2056L6q7+2PYrcFKbfcrQFHgAAQsIfAtvzBXkv5qzlvOSO5P9sa&#10;jfxhZ7pH25GCWz3SlyNnpGmsUV8YAum5ysujC1v7sDGEHUvDLcPqwTEgAARsIFBl2QuPfdPP3AbO&#10;++vMn1xuf5/NlVBPCvqoWuEZaQ5b1JQEgbLq7NJzyySooQwQAAKHIcCWpfmJknXYiJJfnS/PSN0+&#10;rVreEWrGdAaqol/qnpHIGZl8TaNkWgTKylXKyi3TzjOuAwL5QoBkD54XFlkwX3013ZvtDDmm65fV&#10;l6/eyPpuonRgV6PW4/d7VZ/yjBzWVyfzDqJTmMAXdcQjYF9n9+HCxbtVWbll/GziLBAoBgLTB+Zg&#10;ebZpsINmviRP+ZLK2UE8rlaKsuR5QZ6m7htwrzi8cM4sAva5Sru2GzvM7BjCarPPLcNaxTEgAASS&#10;IMBRQasWmUKhk6/4tGydFkTISjJ/ZSrD+crzYJ1XJmQxliQI2NbZqSwYLjiYfW6ZBF2UAQJAgBCY&#10;3ayuZjfLwexhOa1yVFCFB1vD6ZF9CKls9+wVWT3LPIX050uSyeYlb0G284/W3CJgm6uMz93IwWxz&#10;S7ezhtaBQPEQaLXJ67/VY/1X9aKCqpnj6Oxu4ify6tm2SeczVfnG7wNVi1RXlRnO9zjT6uxeHpuj&#10;L4N3t9Hbbf/16v2xesOAHCzfawC9AwJZIDBvEAeb3TAHqab+5/WKZC+un/sqCzB9XFjuZrHy4ttg&#10;vXi7Fl8SZ4GAeQTkcrDnyYcLJUmnOPhxe/XbdiMHS8stzSOMGoEAEFAIEAPz96PNTMnVw4czNbl+&#10;7rMUqHq5IoN1p56B9Kmef0j1fnt5G7FUZ9fo0WpNvoccLG+zjv4AgawRmE+Yg800r8ggHkDWvXHd&#10;nrKTpY+KSuVu43wF/TN3vXDbMs2E521mfXHbK7ReDQRkcjCyXoyTfe2ec8XB8HuqxhrGKIuAQGvE&#10;HOyfaRzMxd0hD3jlxRL+2wkxkEYvD7i46AN7SGzmalI55l30B21WCQGJzk6PakO/2yR7F3dZGbes&#10;0oxjrEDABQLzW+Jg8wYscFYzjgjh1iJOvTMHny8DF+siD21yhLDOtepPazTvLJvDestbneShf+hD&#10;mRGQcJUgjgr9Znv1byf9s/H5Uyd6U1YfsAcr8/rB2IBAMgS618TBViewQVrN2Cq/3k6GoI1Suk50&#10;+mCjhSLUOT4nHvrUUf1FzsgizFpZ+iixB2OJ7dlpUj2f4m2Qg5VltWAcQCAtAvMOcbDZOUemqK4N&#10;0rtbeu67jFKre0WmndniX7fNh5EzsvhzWpwRSORg7Vpg6yW5b04f3MjBJNyyOLOFngKBoiLQPSUO&#10;trriyBTVjMyu5lDP1uTiLTVYR51rYoKuY2S4XNfMh982gn6onJHBtvqRQ9Jl79B2uRGQ2IORHEzm&#10;x+OOg8n6We55xuiAgFsE9OhgdCfxPPdR4t2hQlYdnrdpCZ5lj1gLV81YuQHWu9LAZZM4WPeHhViW&#10;c4K2qoWARA5G9mAyhD41XcRckXBL2XhQGggAATkCLFlYDkj24nnNkbymslzBHonupIHb1uhlwVY2&#10;Dt0qLpBJzs6Jg81/WIjJ6kNpIJAcAYnOjuIKuuBUyUcUlJRwS2ndKA8EgIAMgcUjPdNa3m80DlaE&#10;e4lspMlLs1WcO6t8lsVV1ytSzRjjEMSra/VovS6byWcUJYGAHAEZV1FvTe1aEaIqSrilHDVcAQSA&#10;gASB7ht6prW8P7sjOZhLa3RJ7+2UndwQDqMjOy3sqzUfNmn7epnF+e28DYs7Wq/Dehbto43qIiDT&#10;2V2+Ue8Lgf9uUszOTl2868q4ZdKxoBwQAAJpENCfabADDxBU9yj6uLHKJ82GerNOM6vluYajtQV6&#10;Yd0zcj4pzzgxkvwhIOUq726Vd6TkjiErbQohGbc01SrqAQJAIAwBPToYZ8epsh24Qok1YG40gZx5&#10;7lvFY5Hurkm2X4RnZNgvGsdMISDX2am32OS/2JdHxAczNVeoBwgUFYHl5Vq3c7YtcyjqmA7vN1vE&#10;u8kTxDFCPlwcPpoi17Arm10cr1dsv8gjQ9/zjoBUDqbGM7lp15L+Zl+v3MjB5Nwy7zOF/gGB4iKg&#10;RwfjyBTuYjLkA0m2yj87ddEjtoK6rTjPYK0s2ebBM9LFiqximxKdXXNEm4or/OGC/grff79/dxtE&#10;s5BoLk3NQRpuaapt1AMEgMAmAhxv6ffXUUE9L2m2jc26yvMXW+W78E74OiVrNMyEeg7SJ1hf7BmJ&#10;nJHl+cXlcSQSrqIsN9P8c8HBJNwyj/OCPgGBMiHQ6vlxlk5UnNZBn551nvd1WqYxysei+yVmH1G6&#10;OcJM0Jwpmxn6BDPBOSPhGUkoYW8DAYnOjmMK0mpNtnfBwSTc0gauqBMIAIEwBDgvjAvZT1iPXB5j&#10;vWz22kDOnE4Zelwi4brtbf+I4ZjswVoePCNdz06Z25dwlY93xZGDSbhlmecXYwMC+UKArZ+Te/bk&#10;awQmexNYa6h32ex9RJGnSJ9J9o8gNswcDJ6ROlL4bhYBmc6ObTiTScCCUpCDmZ0z1AYEiosAP/ll&#10;cQaLO+K4nrMsimzB40qbPcesw41XptnRHFobs+HPl0Fdi7VnJHJGHoouro9GQCIHW83UHSOQhX1q&#10;9s/G508d9S9sG5/3zz41g7IuOJiMW0bjgzNAAAiYRIAtGvDkX810W/Dpg0mc99fF79FFyHyyfzyH&#10;lVB+ZsGHfFSHZyQJW1Q8csdhyOLqeARkOruv017d8+rtpJHvnyfqjuuCg8m4ZTxGOAsEgIApBNQd&#10;JPhUPTJFgCjbIb27NYVxknp09ufiDp2kj1mWYYnk++OgXfKMHNbBwbKciaq1JeUqny/bNcm9U2U3&#10;cvELl3HLqs06xgsE3CCw63/mph/5aZUj1marm2XfiOy1oPlBn3vy/Z7eDShvU/fN7KY1WjxyGXwD&#10;AuYRkOrsnieeJ3tfgxzM/KyhRiBQTAR06UsxR2C616wDI/mL6RbC63MdHza8V+6Oqrd2+iTV87jr&#10;LVouDwJSOdhqNj4nm8VkKPTPXKxoKbdMNhaUAgJAQI7AcEzSBJa+IB5CgKMepSvLOyXL34Is1fJZ&#10;LdsVxMAQsbZsM5vv8ch1dsWIqyjnlvmeJ/QOCBQXAWXb3K0tjrunf35JTzpEpgjmU49WL7HyOHQ1&#10;sB1alq0e2mub13OsNpmmx2afUHf5ESgrV5Fzy/LPNUYIBFwgoEe7/PtnxMGSZpx10eNs2+QYETIN&#10;wyG91CP0Z+2PeUi/bV7LHruda5vtoG4goCOQXmf3/b7RUxEo9NqmD0+d274LG3y9F+p7Wbnl9jjx&#10;NxDIMwKLx1ZvdkQ+/i2P+QaeczRvn9eywU9NOmZ7zzmqyQLddov5r/+pQ+8H2XpH5B8Z9NAmAmm4&#10;ytdpo9erkyxb793z5MOF8j0/O22O9OPZf0/PLbPvK1oEAmVEYPE47yj2Nay32t1T/1+t5f2CHnPe&#10;l0EZx5xmTF8GBEq7lpVFGHsCQCdMc8aY1Nt0DHsgYBsBuc6uOWK9ubp3bPfweRJEwnZji0+9ScMt&#10;6VrsgQAQOBSB2cPCjzO+bM5ulj8zcy+nf/ea2IbnZZ+j+tAR2bpej9eRlW3W2SnNBHTCNK/wFyEk&#10;sM8SASlX+X4fxL6nePm7HEz1fnKjzo+OLt9kORa9LTm31K/GdyAABA5BYPGoGFirt1mH7gO4eaba&#10;f7ElUlZZI/k9enJTbex59Lw6Nf3sffd63lmd+DJcx5od7ie+lQsBmc5u+sBRruk9KhyPRk+db9dc&#10;sTAptwwfBY4CASCQBgGlhVxdbV+p3s2Czy9r2+eq/Hdwt1TI9OpZ4KCiPNLH1R06i3HK2tBRIZvm&#10;H28Svj7d16j3ZbWhNBBIhoCMq6i8procTP2Oo9oJrG97dVrNUeXsHJdxSzt9QK1AoJoI+Jb4vhZy&#10;d+yaxY1HGsrdUtU7ou7C9MmCE+kWaNVDO3rEZOPseZRBEzkjo9HCGTMISHR2itcEn169f/b5Mnh7&#10;i+oH5d+iDKhR5ewcl3FLO31ArUCgmgioTHuzEB2XeocLPr+9o6esJlI06rcNQiaL+BTsiQmLfJoB&#10;tedZWGtor8ind3Wil8R3IGAKAQlXeb0K3hPYc1f9HdUTFYEmkJll8Wa33QsJt9y+Fn8DASBwCAKL&#10;42GoTo0jU/xNP2LrIS2U7VrOHJRFxiKOkQ+LfH0lsacC5Q6Y3xIHC1/R+tX4DgTSICDR2QWWo/p7&#10;mnp3i2qV4z/rV0SVNn1cwi1Nt436gEC1EfCfW6He/STr8bx/61vsVxujzdGzdjCL/Lqsc0NEeH0e&#10;OEIY+Ubo8YUp35Z+Bb4DgUMRkHCV0VG7thlFMI6DrWYkB9u85tAeJ7tewi2T1YhSQAAIJEPAz0x0&#10;ultSt3n+vTY4mI7Q1ynzolvL1t+Ika8jr3/vrGOn8DNLRbX7ucEz0tfXYjONgERnp+4Sm/Fr4jgY&#10;/9JHR6Z7vb8+CbfcXxtKAAEgkByBcDnY93uWg7XAwbaeZqwHs21By3GwtBgMW71JPtdlKsnZA/iZ&#10;NW8QB4NnZJnmOj9jkXAVFRt/08tRsbKosaj1HLzbufilS7hl1AhwHAgAgTQIhNuDkZeO57337cVg&#10;D7aJLMftsH2/ZNsz22xvc4T5/0s9Nejz9WdkYXhG5n/eit1Dic5OWdRujlat180j/Be/171t8NGs&#10;vkm4ZVZ9QjtAoBoIhPtFsjfen/rWYF3kRd6QPema2k1tg+k1wxFhXVjqmh6Nyfr0jAXrPA5rz8hw&#10;G0eT7aOuKiIg4Sr9s3Zt+qCjFM3BmiMlAwv+ufB/lnBLfUT4DgSAwKEIhMcH47eyPzzq1hAfbBvl&#10;98ckgyGL8O0SZv4OtBOqLeTs3EaUY5ATNou7tS4y1Nd3uwb8DQRkCEh0dsqOYB035cc7XBQH+zrl&#10;+4nnNbYylsh6mK60hFumawFXAQEgEIVAWJx8jr70u56f/2VDCoS/VjOOlm9TG6neTumzaVmCOVjN&#10;OHpK56ectvuGOFjLg2ck1oh5BCRc5eWxV9/UK6o3qt0+fZ2q+DMsB1tLdTO860q45e4IcAQIAIFD&#10;EAjLF0lPfs/7kwakYLvoqnsWfexpI9nujO3Od/tS1SMcRZj1tMzBkDOyquvC5rhlOjuVa4QjtKro&#10;E7scbDDmdwl13o3dp4Rb2sQXdQOBaiIwn6hce8vm7CbgW+wn7Xkn8PIPfR9l7UH/zNaqGZ+ru7L6&#10;2GvDVt/t18s2i/zcgmekfdyr3IKUq6gYYczC1C9ZR+/rtNEjjXpgdbDtSamXtvldxi1t9gR1A4Fq&#10;IrCczjsqutKw3mp3T3/te/QEH5uatmIjzfGp7GHEPM+FjUje54d9dzlCGHtGLi/z3n/0r3gISHV2&#10;g7HiVqOjzrXSMKp7ajDmwXhyMz4PeNfPW+2PnT2ZejzWUm4ZXxvOAgEgkAYB3zq/p+RhLe931rcF&#10;frqlqbHM1+iyQjsR7Dl7CeelLjOi0rFxDDuNBa89I5EzUoonyu9HQM5VlMdjYOsV7JVkLPhbtwEL&#10;bribFvz7e2OuhJRbmmsZNQEBILCLAEelgg5sFx06wnYcdlBijuF5L4/UKvaEgM6CCR/OGaneJRbH&#10;3WtYMxJe2B+OQBqd3fOE7xTrl9udL6OjpkOrDzm3PBxL1AAEgEAUApwnmvIhR5Ws8nFdG0lRQk3i&#10;wb6Xm95VJtsodl38ILt8o0ayeOyeKu7la9V9jbr/z9eut3y/XvhIFnue89P7tFzltk92BWEysF79&#10;86WNO0hy3NJwy+S1oyQQAAIyBDgyhR0tm6w3eS2ty2Fs4MRM+MNFXjFw26/NdcqeJdwr38ukqeRh&#10;8wkfwzcgkBaBQ3R23+8/X3LM5eD9YXTUP5vcuOVfCou03DItjrgOCACBOARYvuBSPh7Xw3ycYx2D&#10;DW0kW+y6sxPJB85RveAnWqMXRFhZXYWU9W3EFseQhYUgE+rxi3LRCJjgKi+P04fLN4Px9ME996KR&#10;HsItqQ7sgQAQMIOA+j3Sh+xszNRctlpsaiOVdoA+iM8avnKeOoTQU0dFGm5FRRj3WRgiDYdjiKMS&#10;BMqqszPBLSU4oiwQAALRCHwZ0JNN8zfDG3MIAja1kczvEJ81aq2qGJjB53+eqPh2UeVWsx8aSfg1&#10;hKzhaMxwZhcBW1zl8o3b96yycsvdGcQRIJBXBOYdP0br+epqfvtfLunJ5iJ7bF7xCe+XPW0kR4G3&#10;oecMH03RjqqMfMHn79Vb3uwmuv+zG2Sej0YHZ5IiINHZ1dv1dtJ6P961a5ztIelV5srZ4pbmeoia&#10;gEDZEQgigyk/sv91Qk82u/moy4AoS6s8z6x1B8XP9rzbfhmQsjGG5ohWquf7Qsa1sJx2a4vjuBI4&#10;BwT2IyDhKir+1/4aqcRg3KvX22bvIVT3/r2EW+6vDSWAABCQIxD48SsO9i+O6cmG6Oz7cHyeEFae&#10;Z9I3Utdyusjhu2/c+Tj/8sjo/9+T+D612q2NPDHxpXEWCIQhINHZqbUZVkfUMSXVdSXzlnDLqP7j&#10;OBAAAukRmE8U+wq2X9XpyWaSVaTvW76vZN88zlp4eI85W7fkXfrwdotWA/uO/jrGGkyNSkUOQ7zW&#10;os1v3vor4SoyOdhqFuTF+H7vYswSbumif2gTCJQegXtiYL/v5zejDyQw++edsxaa1Eayx59JZrd/&#10;NEUrQZEvPe/f7NE0Qg5WtLnNY38lOjt1F5WMIZCpu/m9S7ilZEwoCwSAQDIElM1ysP3TI2JgyJCT&#10;BDtdG2kujhdHH4U+OG4Wzk5ptf527PMO9mBxKOJcUgQkXEUqBwtyeLvxgpZwy6RYoRwQAALJEVhe&#10;Egf77016qrm5GyTvc15KmtdG6nZOiJIbN8+c2fS34BeJyBPWEYjW2Q3G7243N3Uf3TwS9ddt//WK&#10;JLpubA8k3DLu94hzQAAIpENgeEYc7M/XHAyRKZJhaV4b+fGOeHC75spTKtnYXZdiv9S/gPhg1hmI&#10;69l23340V/ky6NW3c0GqX/H2sbi/VXk3d91obukec/QACFQBgbDIFE+dKoz88DE+T9gy3IwXA0t3&#10;3NyRD8ckqxqYrf51lZ87Ik5+q4c4+VnNSLnbidfZ3fbZhkDxqTQfN5FoorlluecTowMCeUGAI1P8&#10;UYPuHJ3rvPQu7/1gbaQZ33K+k7+G5T+EvGONgHp20Oc/HPvRJ8LwQr7INV55/yXlvX/7uYqSzMbJ&#10;uuLPJY/qahapeG5pti3UBgSAwDYCemQKjg368W67HP4OR4A1YiasOfTYYG481cNHmcejgT9/wMJ+&#10;M1DSXD/bgxYvf3bzI0vR8XySx96jT0VDIInO7vLNSPNrojeE/ft27cOFK8uD/dyyaDOF/gKBQiGw&#10;jkxxhcgUKWQGujTmy+DQmUdsMAmC/M7wZbB4/JG524+Z32r78cDagXR33lkgU2SKVS2ZhaqUTcZV&#10;nidvG4G8q9FLsnWuJzff713xLzV3SbhlVeYY4wQC2SPAkSn+pMHvay7vCdljcFiL5NXkeR8uDqtp&#10;NeNMkW5iBR3a/2yv54ydge588di9nh2Rh8mwDv6V7XyUu7WkOrvnSSALKwoaybhlUUaDfgKBoiHA&#10;kSn+29orEpEpJLP4ekXc9XDcWLIDi7z9c8CMldlva0QcrOWBg+3HECWSIpCcq6hcpiYsE5L27LBy&#10;SbnlYa3gaiAABMIR4MgU/3nNwSCDCccq/KiePfryTXiZZEeVVoA+04dk11S5FLNfXrHLKXOw7kGz&#10;UWVkMfZdBCQ6u8+Xsjj5u61ldyQ5t8yuT2gJCFQHgXmDnln/cc3BEJlCNv8svTrMl5E5xduGrAfV&#10;LM3R2d5r2Yp4ResW+tVECKM2h4CEq7w8uvJylI9Xwi3lteMKIAAE4hEIi0zhJk5NfD/zfJYzPOpc&#10;QN5jjnMBFpwEve/3JDXUNT8qQ3ewLS+T1IIyQCAJAvZ1dmYiDCYZi15Gwi316/AdCACBwxHQI1Nw&#10;tNHD/fsO71mRauBooZ6XXoeoZylCbJAk869H8nheR6BgC8dWO0ktKAMEkiBgn6v06ryKk/TITBn7&#10;3NJMP1ELECglAqGRKdLziFJilMC3n/lrehkiM7l27QURFRKgvpqRHMzz2BKPPX3n0OgmQrGqv1rZ&#10;uG3r7NQ7mCsONhjLsEBpIAAEzCDgWzCP5rfLy+HZ9xN+npmpu0q1sIceW4dLx88azU9N6bVVLc9Z&#10;BViP031Dukg/auu0qshg3KYRsC0Ha/TaNRcczDa3ND0PqA8IlBMBjg4Ke3D5DDN6umWSrB6OsN2I&#10;yH0oq68KpdmCjjHTPSNboyqggDFmgcAhOruv05fH50nUNhh/v/9woWTpLjiYbW6ZxdygDSBQfASU&#10;N3XwSS/JKT4KaUfwPCH0PC9djiE9wkUTzCGhDo1lh+NznjuO0zq/5aP4BgQOQSANV/l4Nz6nuPlJ&#10;ckm64mCsyT8EIVwLBIBAegRYm8bxLtPXVr0rOVr+51TeeByXolevHnppR9zoEffVYwHAMzItnrgu&#10;GgGpzq45Yk05rdJ9e1ccDPZg0fOOM0AgGwSYQ6S3Ks+mp/ls5cMF3V/TxadgTSQ4cPIZfndLqOs5&#10;ChYXZBHWPU1eF0oCgTgEZHIwtTLJU0ftk/1zwcGk3DIOI5wDAkAgLQJ0v0irS0vbblmu41hVaaw6&#10;1H2QPul0mWXBUTYO1uDqdnjz29lR93R5Ob9FpHwZnigdjYDEHmz6wPdT+l0n2bvgYDJuGY0PzgAB&#10;IJAeAd2eycV9IH3P83Ll1ynfdeWSRGgi082jHlMNEVXSYYirkiEg4SqBhT3JvhT7Gh2Njt42oreg&#10;rIt7r4RbJkMKpYAAEJAiwFIcXZ4graXa5c9O6U23fyZFgi1HECFfhh0zX8gPZcihtAwBic6OLTtG&#10;R53rJBbvg7G6xhUHgz2YbC2gNBAwg8D8ttVb3A3Hy2l45j0zrVSlFsZQymN1TSRyFMjWCz/tJjey&#10;K1EaCEgQkMjB2rVArvWp+TVxhLrmCPHBJPOBskCg+Aiw/9h/Wufrlstwio+DmRHomXNk0SXYuw8+&#10;kdK5YH/edP6o0vZQvqoISHR2vXogE5fJZiEHq+rawririsC8Qf5jf+rLwYMPnmTpVwNrFF+vJLXw&#10;ddBESnBTZdkfFW8PUuxQXoKARA727SSQgyWXgqmeIF+kZD5QFggUH4FujTjYHxwRB4NGJ/28Mh+Q&#10;ZBtS93b6QBMpRZ81wBLMpa2gPBCQ2IPRqpRxMBfWYKuZhFtiFQABIGAOgdkDMbAWUQB/L5Oem+tN&#10;GWrirNsSrQJnKJDakZUBs0PHwJhDj3solrg+DgEJV/k6VfH+2rUk1vhxbWZxTsIts+gP2gAClUHg&#10;njjY3/FjCNLn5bEy40+YD0eCB6HoeZxDet/1ZDviedBE7sNq97wuRdyWOsweFnfd69nD7lU4AgSk&#10;CKiVlpxTBdGDZTYJnevtFSztY5ryEm6Zpn5cAwSAQDgCwz5xsH+y1kRCEhOOVdKj9TaxsKTWSSzH&#10;gQwyKcp6ua9TQnzzCdlqk6YdOSN1vPA9LQJSrqIsE/TsDfvbhT3YfoxQAgiUBwHO6PJf116RsKk5&#10;bH4718QIkmrGOKrY28ZhbVf1apYj6tZ07PO7TJW/s6poYtxRCMh1dspnN7lsW71NuLAIk3LLKHxw&#10;HAgAARkC/JT6V2uvyPG5rA6U3kRA3c/ok0Rvoecn6Fxv1oW/kiHw7YQQ1xHkNwzkjEyGI0rFI5CG&#10;q4zPk1slvLtFfLD4GcBZIFAuBDgyxb9cczCZ/UK58DAzGs693ejtr5Ejg7m5/+7vYf5LqOdc8NGz&#10;nc9uSNM+h3zRguVj/teF6R4qDpbkvWqz3derdu3j3eax3b+eJ7d9Jc+FHGwXGxwBAmVFgJ5RLe9X&#10;PyMKJn9nKysmh4/rqUOM4NvJ/to4MtjZ6f7SKBGGAOfa1DFsjXh9LxPHKg+rH8eAgEJAIgdTPpFp&#10;/rniYHJuiTUBBIDAYQhwZIq/RqTB3+O3eBiqq5luY7/Py6k5Yuh1W6ZD+1Ct6yc3hOL7Yx75csoc&#10;bDjm4/gGBNIhILEH43crWpvJ9q44GPJFplsTuAoIpEdgOaBn1N9GZAqDupqXR77b7otPwXl2ZP5T&#10;6We9jFdyvnnP08c3O6IVDs9IHRd8T4eARA4W+ObIZWEuOJiEW6ZDDlcBASCwiwBHpvjH68gUSX35&#10;dmvDEUaAbcTjfaKeJ+oeHXyQIYrxk37T83Tqz7BWmzjYSpQ5Sto+ylcDAYk92Ncp/7bpN55kr6/f&#10;rFCVcMus+oR2gED5EWC/sX+9tshHZAoT88529vGcluPje94UcUQPkEXy003Plb68JA4Gz0gT67rq&#10;dci4ivp1sxysV3/biNpGR8oaPyjrioPBBqXqqxvjzx6BsMgU8XKb7PtYzBaVbJ8+cfc2jmuVNJ5r&#10;MfGw32u2vtG1v/CMtI98lVqQ6ewCKffbRjI7z6/Td7fKo9oVB4M9WJVWMsaaDwQ4MsUfN4gxJImm&#10;kI/e57sXzK6idYyU1Vdhjxydh80na3/1Fax7Rh5WP64GAjK/SIVX/6xd098J9mH4ZeAmPo2MW+4b&#10;Bc4DASCQDAHK5NLymDHsj2OTrO6ql1JZSoJPtK39e2iAD9A+bq4wjgeixxhePJIusuV132xegb+A&#10;gBQBiT2YqltxG9kdFXIw6ZygPBAoKgIcmeKvEl3w93Gas6KO1EW/9ZgT4TKuLwOGXfKu7GI0+W+T&#10;LfDqbb23wzqxMHhG6rjgexoEZPZgqoV6W48a/P/ZO3sQR5pvvbdBxgomkI3AwhYWCgYsw2Bk7nA9&#10;hkEguAMWeAJhJhjwKJDNBgoGroIJOuhkMb54DQ6WG1wWOtrEsP9sw7GyDTfcxDAdbrjhhnLV9B5V&#10;tdTV3Rr156lnxfuO1GrVx6+qu5+qc+pUep7YLzKdEc4AAR4E/HVwNTnfdCetq93aPMdJi2fFo+5l&#10;1EJFy4/3sVN7e5tnysooJ488VEy2KE2sjOTRvvWoxfE2u/vV81M9yp5UiuO1ZVJq+A4EQOA4Av95&#10;RjMy0efXcang7CgBteZx2Ip+Iz/pEa10D6bDM3EkCwF93lEfR6i1v4tRlnRwDgiYCXDVKsdrSzMj&#10;fAMCIHAsAWXHybK3zrGp23q+vK/Rv8OVUcqHfNhqwki57q2ox8XVo3xgZWTdW65J5YvzB4vavk+t&#10;zeqiirsBV215amvg9yBQDgG143G81aycUvDLRcVL2I88ofuCmddN8iNSZI1URExd8eorI7FnZJH8&#10;bUg7TqtEd2Y4lcLnrj6CODW1rL+P05ZZf4vzQAAETiWg5mTGN6emhd8rAmp+cdjS7WNbT62InLar&#10;GPeqMvJ5p5iub1WtsGekYoF3pxKIs9nl60NbTWyKOG15Kiv8HgRAICuB+BmErL/GeSYC+g4685k6&#10;6+OcbJSO8wt76OQUn2J0TlSjM4tyz0i/MzkPrrxH1QZ4BwLHE4jTKo6j78xwfJr6L67eVaPB4rSl&#10;Xi68BwEQKI6A7kmDWMn5cv7WI12wPFPzXWrGZtqOzo/lm7tdqamIbFHLL5SXXf2gyNrG2ewcJz+P&#10;sNkI8cGKbD+kDQJ1JKCvKKtj+ZpcJj0SPsUOVdFEHQe23/xaV7H+3M0vVaQEAopA/DzYsNUe/rg/&#10;bY+hF/fqnbwzDFvwB1O88Q4E+BLw14tVWDtlGXvf4Vvfqmqm5rzC/YjGNzQz5jjLM8yC5dcuap1D&#10;8j7p+eWIlGwjEGezU9dzPu9O03Jva5E4bfm2lPArEACBbATCuElix8jhv9350eQ3p56tDDacpccB&#10;W56pmGHyfq37iNnAotg66t53yu5bbJ5I3S4CcVpFzl2F/8lrmnxr3/63Cg0Wpy3talnUFgTKJjA5&#10;pz1c/s9u18LjdtUou8RNzU+3Pcq7NP0j22RT61W/ctNzL08v6frVEiWqjkC8Pxhd0fn8rUKDxWnL&#10;6igjZxCwgYCYAXPC13/v0L0D3klFtPyLq3ZEJ9KOg2i4+bNWu0Pp0Snyzwcp2kogTquoeTCaDzvt&#10;L/zBbO1dqLddBCYt0mBq9iB+b2m7uBRRW7WXIWmw9x14guVPWkWnQMSP/Okixa0XZ7Ojazqvv5gH&#10;Q08DAf4EvEdSYH3t1lHFCIw/a1nDqD1y2gbpItrdFJ2C8lqsJu/oPf6CwPEEkubBPnd/9n/228O3&#10;vL71aE8NxAc7vlXwCxBoHoHgnjTYvxf+pPSvefVoTol/3H+/+jAenf/sry6qGOk2h9TbS2qKTjF5&#10;txhturLH+1j5m1NE3Le3UpN/afIHy8eLY30rbRJV3B3itGWT2wllB4G6E1jMSIP97RkpMERVqnur&#10;oXzJBFR0imErcuYD9faBgz0jI2SgyI4iEKdVHCe/1TXjG8QHQ/8EARsIhJEp5JPpL7tVkaNzG2qO&#10;OvIlYIpOsXlSGoyi4vGlgJoVRyDeHyw/P9oXF/NgxbUeUgaB+hAYDOmp9HcdmgeL7rJXn7KiJCCQ&#10;lQD15TAervrVok393Z+ro3gHAscRiJ8Hy3N9zftOFbbIOG15HBmcDQIgcAwBFZniv+1skYgYegxB&#10;nFtHAuTZ7Dh70Sn6pMEG0zqWG2VqBoF4f7A8y16NBovTlnnWCmmBAAjoBAJ390RSEwdOfjPqel54&#10;DwLlEVDRKaKzusr2vhiVVxrkxI1AnFbp5Krq17d5zqpl5R+nLbP+FueBAAgcS0BFpviXmgarYg78&#10;2JLjfBBIImCKTqHWoGywn/dRXuhJtO37jqvNLk5b2te6qDEIlEVARab4a0SmwBOJEQFTdIrBUs38&#10;lnWVIR9+BLhqFa7akl8PRI14EFCzAioyxbcej7qhFjYTUDukR6NTYGWkzb0iv7pztdlx1Zb5tTxS&#10;AoE8CfhjmhX4Xx0yRs7gJ8NoPijP3tKktPToFFHbuloZublrUo1Q1joR4KpVuGrLOvUdlAUEFAEV&#10;meJ/7DQYdthTfPCuuQRMu5+qPr+9bm7tUPJqCXC12XHVltX2FuQOAiYC3hnNg/3XXWSKvbX8mBMC&#10;gUYSMEWnUHO/WBlpui/geBoBrlqFq7ZMa098DwLVECAFNiBDpPjbW1ZTFuQKAnkSmI2oU0ejUygf&#10;SKyMzJO3XWlxtdlx1ZZ29U7UtikE/DVFaP0X9LgSf6PeM02pC8oJAlEC36+oU+/tvbXbM3IS3Uuy&#10;kbN90TrjU1kEuGoVrtqyrH6BfEDgeALeY3D/92N6XkVXkR2fGn4BAvUgsL6lPh3dg15fGek91qOs&#10;KEXTCHC12XHVlk3rXyivbQTGN/S8QmQK29qea31N0Sm2HlZGcm3z8urFVatw1Zbl9QzkBAJvIaCi&#10;iq8u3vJ7/AYE6kbg05rGFQf2dewZCbvriQS42uy4asu63Z1QHhCIEvjZp+dVvnueRXPBJxAok4CK&#10;TvHjXs8Xe0bqNPD+LQS4ahWu2vItbYzfgEB5BJa7yBQf5+XlipxAoEgCn7s0spjP9HxoZaTfCa70&#10;43gPAlkJcLXZcdWWWdsV54FAFQReXHpWOc7VuypKgDxBIH8CKjrFl0s9de/Rny9Wgasfw3sQOIYA&#10;V63CVVse07Y4FwTKJiCvO/r3/FR27sgPBIohYIxOcaIvUDGlRapNIsDVZsdVWzapb6Gs9hH4ekcK&#10;bNq2r/aoMVcCKjrF+w7XOqJe1RDgqlW4astqeglyBYEkAouZ35mcby692/+9iw72s5/0C3wHAk0i&#10;0FvS2AJR75rUbk0oK1ebHVdt2YQ+hTLaRkDtm/ehQ88qRKawrRdwrq8encJFNFZYYHMkwFWrcNWW&#10;nO9zqFtTCQyGtFvku92qyPFNU2uDcoPAIQFTdIrDM3EEBI4hwNVmx1VbHtO2OBcEyiHgnZEGm7Zp&#10;HuzrXTl5IxcQKIOAKTpFGXkjD84EuGoVrtqSc19E3ZpJIHBJgf0rEmDi7/2qmbVBqUEgjoApOkXc&#10;uTgGAtkJcLXZcdWW2VsWZ4JAOQQWK9JgPU2DvSBmUo4+I+W0JHIxEzBHpwjut9eLkd8ZOBvM/aLP&#10;H02Aq1bhqi3N9wh8AwLVENjckQb7qxaJsOVZNWVBriBQDIGPc+rbB9EpsGfk0bqjmDZqZqpcbXZc&#10;tWUzexlKzZnA5IY02OPOI7895Fxj1M0+Aio6heNEa69WBS9G0W/wCQTSCXDVKly1ZXqL4gwQKJeA&#10;egb9zw7NFUR3dCm3PMgNBPIn8PxEfdtxotEp1Bgk6OWfL1LkToCrzY6rtuTeH1G/5hFQkSn+Zrcq&#10;EpEpmteOKHEyAbXm98d95MwHmgce7M2QRc6CvQ4EYglw1SpctSWuahCoGwEVmQIxlOrWNihPfgS+&#10;7ZaczGd6qv5aaTDvUf8G70EgnQBXmx1XbZneojgDBMoisHma3Mj1YOGrr4w1e9aassqDfECgOAKr&#10;C+rgH8bRXCYtugbEGsnYuQ4cBQETAa5ahau2NLUjjoNAuQQC17uQz55FezBcjMR/7X9OjygHe+qV&#10;2xbIrQwCv66pg4/O9/LDykgozzcT4Gqz46ot9679N7c70gGBUwj469d4SF3vNvgTByxw/3Y3T3Cw&#10;eh/9FAQaT0BFp9iPvCLGIH/mggeO2L3+ZvN0yrWF39pFgKtW4aot7eqdqG09CQTupiv8j6+jpfty&#10;SfME/2Z/nqDxz99oTfHJRgJ6dAoVgThw/XF0PnjgTFreBY1NbCSFOh9DgKvNjqu2PKZtcS4IFEPA&#10;uzhUYFtvdE4a7C/dYvJFqiBQHQE9OgXtxBU3H+zdyhGK3/HX1ZUVOTeHAFetwlVbNqdnoaRcCQhP&#10;/FZcJKTlLkLrX7VgjeHa+jbXaz86Rfx88Cuha7FzURdzYTb3lqx152qz46ots7YrzgOBogjImJTe&#10;7X7qLy7NgjlOz5nc7H+PzyDQdAIqOkUY/y5+PvhPLYUK8y6aXmOUv3gCXLUKV21ZfI9ADiCQTMDv&#10;LNqHI3x5J6F//6Xtd5LTwLcg0DwC0egUcj54k2B1D3rie3jnwxc0hQBXmx1Xbdm8+xZKzI2A8AXr&#10;H9bp6x0psGl725+0Ds/AERBoNgEVnULuhxo/H6xq6N0K73zMB6coEMXL1ndctQpXbWlrP0W960NA&#10;xASL2Zt4fEMa7GdfrtWvT3lREhDIh4AaZ8joFPHzwSqnwF1gPhgKLJUAV5sdV22prnC8A4FqCIg5&#10;rph5sIidRsSsrKZsyBUEiiMgn5b078WNvw4iueM6SFUgEV5Wns1Vq3DVluixIFA1gfjx/8/dVkWd&#10;Kcb/VbcR8i+CgL7u5D+8i58P1vPFfLBOA+/jCXC12XHVlvGtiKMgUB6BeD8YtV/310v4wZTXGsip&#10;TAIq/srHebxfZKQ08Iu0cmYr0gdSCXDVKly15XGti7NBIH8CcfHB9PiV/9DBerD8qSPFOhDQZ3vj&#10;54NVKeEPpljgnZkAV5sdV21pbkl8AwJlETiMi6Tv44K4SGW1A/Ipm8CHMfmDrS7i54NVibAuUrHA&#10;OzMBrlqFq7Y0tyS+AYGyCBzGB1/f0rOphfjgqdaHstoJ+eRNQF/9i/hgedO1Mz2uNjuu2tLOXopa&#10;143A/j55KnLSv25hn7y6tRbKkxeBH/c01hiKCHiH88FaPoiTj7FIJgJctQpXbald45naF+eDQDEE&#10;AndyPnDE2jARkXUx+o9tejb95bKY/JAqCFRPwH2kfu44n9aH88G7EmK/SDyfMhLgarPjqi1313jG&#10;9sX5IFAUgcVMarDw9Y93j6b5rKj8kC4IVE9g19Gd3lLEaV1vunJ3bu+Wdu8KXO82PIb54Opbqwkl&#10;4KpVuGrLJvQplNEOAtISE74m59Enkx31Ry1tJPC5S319/bpvfeD640lLzgcPhmL/iL7460xa3gVp&#10;MhsZoc7HEOBqs+OqLY9pW5wLAkUS8Dukwf7fFT2XpIWmyDyRNghUS2C0G298v6KSCO/8m/BqmLT8&#10;zuQGO3UTGfxNJ8BVq3DVluktijNAoAwCmydSYAPnr3d7RUpPZbxAgC+B77vxxuh8v5aLlT/fXg+G&#10;3hlU2D4bfDYR4Gqz46otTe2I4yBQLoHgXmmwfzqlebBvvXJLgdxAoFwC8xn19c/daM6Bq66IgfAV&#10;wwsEshDgqlW4asssbYpzQKAEAmLlV/gKel8u6bm0uighZzzdQKAyAno04v2+Ln3xw9fkZv87fAaB&#10;eAJcbXZctWV8K+IoCJROoE/Pm82lvoNL6eWo7GmMmtpI4NOaxhuO4z5GCcg9usOXP45+g08gYCLA&#10;Vatw1ZamdsRxECiXgFz/9ed5M9d3Mi63FMgNBMomoHan//0QzVvuXhS+Nnt2yuh5+AQCigBXmx1X&#10;balaDu9AoDoCixU9bQbOw0rNDFy9q65MyBkEyiDwrUf9fbxncdR9JBGbooy24JAHV63CVVty6HOo&#10;Q/MJyP2Iw5d3Jq81+vfiNr9uqAEIJBGYjai3f9nbE0JfK7xYJaWB70CACHC12XHVltRu+AsCVRLw&#10;x6TBJucf5/RMWp5VWSbkDQJlEFB7o7aH+/l5Z3RdeK8RXPe/x2cQ2CfAVatw1Zb77YfPIFAFAX0F&#10;WNIzqYqyIU8QKJKAGnO87+znE+6hKnXYZm+ObP9MfAaBkABXmx1XbYl+CwLVE9BtLtuH1QXNg33A&#10;ajCs0mRPINH2vovYsu1Xf52iBE0gwFWrcNWWTehTKCN7Ag9kcRk4W0/5KGO/bvYtz15hpbfg8xON&#10;ORznfs/ra3NHV8ainZ4SzgCBrcfVZsdVW6LPgkANCOxG+4GIi6/W6v+4r0HZoBJAoGAC0zapsK93&#10;0R7vPZIGGzjeY/Q7fAKBOAJctQpXbRnXhjgGAuUS0L1e9JiV2K+73HZAbtUQSIpJrOLmbfb0WTVl&#10;Ra51J8DVZsdVW9a9P6F8NhBQzxl//vuB5gSwX7cNbY86bj3lARmzN9du/4jtNViBQDoBrlqFq7ZM&#10;b1GcAQLFE5i88269i03Xe1zfkgbb38O4+FIgBxCogsD4hvr84R71wdXOGnkQuaKKsiLPuhPgarPj&#10;qi3r3p9QPtsIqP26ZyPb6o762kng6x1psOmB570evdhOOqj1cQS4ahWu2vK41sXZIFA0gdE5PY++&#10;XxWdF9IHgToQcB+pzzvO81O0RPouXpu976Jn4hMISAJcbXZctSV6LQjUiwD2665Xe6A0xRN4cZUG&#10;6y3385u0yBoZYJ1wwStU99k38TNXrcJVWzaxj6HMfAkkP4341hs1s5tA0sgj6JEGm+zt6W03M9Q+&#10;ngBXmx1XbRnfijgKAtUQkNcZ/du3ylRTIuQKAsUTSLTAX4vYLdPNnb8uvhzIofkEuGoVrtqy+T0O&#10;NeBEIMk7mVM9URcQ0AlgJYpOA+9PIcDVZsdVW57S1vgtCORNoDOlWbCf2B8Pvi/WEJjPqN8jIkve&#10;9xTb0uOqVbhqS9v6J+pbNwKbrrS0bB8CV5ZsNqJn0ZfLupUU5QGBogggMnFRZO1Ll6vNjqu2tK+H&#10;osZ1IrC/H57ar3sM/2NrZoHq1COrKQt26KqGO8dcuWoVrtqSYx9EnZpDwJ/Tmq/Fa3RKtV/374fm&#10;1AIlBYFTCaDnn0oQvw8JcLXZcdWW6LcgUCWBzSVpsIHYiUWPVek+Vlku5A0C5RL43CUr/HxWbs7I&#10;jRcBrlqFq7bk1ftQm6YR2HR3Gmy69eAV07T2Q3nzIgBPyLxI2p4OV5sdV21pe39F/askELg7BebI&#10;GOBJexdXWU7kDQJFE/h+RfNgo/O4vOSu9pvLbX/yLu5bHAMBIsBVq3DVltRu+AsC5RMYLDUNJtZF&#10;fhjTc2h1UX5pkCMIVEfg45z6/vvOYSm8M7pS/PnhtzgCAooAV5sdV22pWg7vQKBsAoMpPVk2XZm3&#10;WhXZEZZJvEDAHgK9JWkwx3l5jdOi113Eb3HCl5gLw5UBAgkEuGoVrtoS1zMIVEdgMaIniz+WpZi2&#10;6Tn09a66UiFnECifwPMT9X3HiVmPck1Xily7ghcImAlwtdlx1ZbmlsQ3IFA0gUWbnize7dbTn0L3&#10;q6LzRvogUC8CSSOQzR1dKZNWvUqN0tSNAFetwlVb1q3/oDz2ENDjsy6E5sKqSHvaHjU9JKAs8Yfx&#10;ifVrxXs8/C2OgAAR4Gqz46otqd3wFwTKJqDis4Zj+/UtWWPivJLLLh3yA4FyCawuqP/HrUiZtGgm&#10;bAM7PayxCQS4ahWu2rLcuwxyAwFFIBqfdet9uaRn0GykzsI7ELCDQMp+9X3SYNtrO3iglm8jwNVm&#10;x1Vbvq2V8SsQOJ1A0Is+VdpD0mDfr05PHSmAQLMIfL2j/j993bcrWno1YpnExg+Lno1P9hLgqlW4&#10;akt7eypqXjUBUmCD1/isW295Rs+gj4iBlGBrqLrdkH8xBKSthf49P+3noSz33tn+d/gMAooAV5sd&#10;V22pWg7vQKBMAnp81o144ry49PxxnN6yzJIgLxCoAwH9Crg6iIY/eafGLP66DuVFGepJgKtW4aot&#10;69mLUCr+BCY39EzxX+OC67MAhzEq+fNADUEgeSaYrpeBs30AKxAwEeBqs+OqLU3tiOMgUCwBFfnb&#10;e92XSK2KXMLWAkuklQSUR+SvGL975T85wC4SVvaPbHdkrlqFq7bM1qo4CwTyJqCeKIuZTPvXNdki&#10;24gEjieMlQSSVwZ7FzQTFo5a8r4ikR4PAlxtdly1JY9eh1o0kYC/9ueby6An47NuvdE5abAv2BHP&#10;SgXSxD6cb5nHN3QNfOsdpryYkQYLrfeHZ+AICGw9rlqFq7ZEnwWBehB436Hnz1rsW4QXCNhHIHmn&#10;CH0VS+DaRwc1zkaAq82Oq7bM1qo4CwSKJaCvCcOqyGJZI/W6EnAfaRziOJ8O1j4GLs2Dib9YOYxx&#10;moEAV63CVVvW9W6EctlFQF8VeRgbyS4WqK29BJQGixuJ+B1SYaEPpb2cUHMzAa42O67a0tyS+AYE&#10;yiPwcU5PH6yKLI86cqobgc9dug7mrytVouVbjEiD+ePoN/gEAkSAq1bhqi2p3fAXBKok8P2Knj0j&#10;7MRisDFU2T7IuxwCamVK3H5dk5tN17sQkfWWMqoxXiAQR4CrzY6rtoxrQxwDgbIJJD97yi4N8gOB&#10;aghgLFINd065ctUqXLUlp76HujSXQHKE8ObWCyUHgWMIqEjFn7vH/A7nggAR4Gqz46otqd3wFwTK&#10;IyDiG/WDq+Ce9r17fiJLpOMc7pRXXrmQEwhUS6C3VFdCtSVB7k0lwFWrcNWWTe1nKHdzCfhr8iwe&#10;OJPXvYnl1UX/mlsvlBwETiXwaU3XgeO4j6emht/bSICrzY6rtrSxj6LO1RLY3CkNFpZEWWDev+7f&#10;XW35kDsIVEdg2CIV9uO+ulIg5+YS4KpVuGrL5vY0lLypBIIr0mDbflgHeCI3tS1R7rwJfOuRBhvf&#10;5J020rOBAFebHVdtaUOfRB1rRqBPGiy4Ckv2s0/PnV/XNSsrIgCAQKkEZiO6FrBvKu4FbyHAVatw&#10;1ZZvaWP8BgROITBpkQbb3IXpYFXkKTzxW04EOlPSYD//zBLv107sWbRczESU1of9b/AZBMI9uzmu&#10;bOKqLdFnQaA8ApunyY13RgqMPPL1VZH3q/JKg5xAoH4E0naMULHyt5gzLnWGsn59Jb5EXLWKrBdH&#10;bRnfijgKAnkTCFwR4VvMgC3ag6F4jgzFX2fS8seB+/uBRv7DVt65Ij0QaBYB+aShfy/uYdk3lzSG&#10;mWBHCWiwGAJcbXZcteXhNY4jIJA/AX8t9xsWO63cBn+eK4Hr3W668tg/21lfsCoyf/JIsVkEXlxS&#10;YI4Tt2+3d0sazDtrVs1Q2nIIcNUqXLVlOb0CudhNIHCl2oq1nVwPnP/UpqfObGQ3J9QeBLbe+w5d&#10;Dx/nhzwWK9JgYvyCXSNj5oEOmdl1hKvNjqu2tKt3orbVEPAuDApM3kGv/wk9chysiqymfZBrnQgk&#10;750qPPIdesErv07tVpeycNUqXLVlXfoNysGXgPDEbwU9c/3+0U6Dff2zTtJ8Lr4BAe4EVLS8+Hlh&#10;OaccviaIIIZ5sAMCXG12XLUl9/sZ6lc9gcnNwPFuTeVwH3cSzMGqSBMlHLeHQNquEf6YNNgCtvsD&#10;BWJPPzHVlKtW4aotTe2I4yCQFwG/s2iTJ/5hmj/uSYNhVeQhHRyxj0Davt1yTBO+Nl376KDGaQS4&#10;2uy4asu09sT3IHAqAeELZog2KVP+dU0azBST8tT88XsQaBKBtHh5gyVpsIFjHts0qcYoa54EuGoV&#10;rtoyz7ZHWiAQR0DEBEuwmWBvljhmOGYzgelupXCch+TmSWmwwdJmTqh7HAGuNjuu2jKuDXEMBPIk&#10;MGklzYOpfYrWRp+xPEuDtECg7gTUvt2daVxZ1V4Ti1nc9zhmMwGuWoWrtrS5r6Lu5RBI8gfT7S7Y&#10;h6Kc9kAudSfwYUz2+dVFXFnVfkVi10h4pYNAhABXmx1XbYkrGASKJpC0LlLtU+Q4RZcD6YNAMwiM&#10;b0iDfYuN6TKYkjUyKeZLM+qKUuZNgKtW4aot825/pAcC+wSS4oOpp81nrPGKjGb3KeKzPQTS1goH&#10;96TBhJ0fvQYEIgS42uy4aktcwSBQPAFznPzVBY34460uxZcNOYBA3QjoMfM+rQ9L569Jg4n1LqvD&#10;73HEZgJctQpXbWlzX0XdyyJg3i/yb3YrwObwLo6MZstqG+RTRwI0MnGc3w9x5Vu0SYVNWn5ncoOd&#10;I+Mo2XmMq82Oq7a0s5ei1mUT8Nd+R+wx3PVuKaJR4Hq3/7eb9qwpu5zIDwTqQODz7soYH+xHFLhy&#10;XlnMgLW3fRH1pS/12KTlXdCVVYfyowzVEeCqVbhqy+p6CnK2i0AgnhyTFj05BkP55LhqKQ324trF&#10;A7UFATMBc9Q8fy33iwx60dFM0JMjHD/GbmnOA9/wJMDVZsdVW/LshahVPQkI7/wbYTkRSmzgSAvK&#10;v9ut/1qe1bPEKBUIVEHAtHtE4Mr55O11TJmu5TWFubAYMpbZ+LlqFa7aEj0WBKoj8OWS5sFG59WV&#10;AjmDQN0IfJzTlREdnZhXt4gaCBXmxcYTq1vtUJ4iCXC12XHVlkX2BaQNAiEBYT+5jNtVJS0eOPiB&#10;gJ0E5Jif/j0/EQMZ5SVpn+5NV3y/O5t+hb92EeCqVbhqS7t6J2pbDQEZpVWM0c+215N3egmGO3+w&#10;H/f6cbwHAbsJvLikwBynt9sTMinaseTl3Qrv/AMffrtJ2ld7rjY7rtrSvh6KGpdPQHoMhy999+60&#10;KEjllxM5gkBdCLzvkApTUVuSdv2S5Q7cRdvv1KUGKEc1BLhqFa7asppeglxtIuA9kgITXsNzVXPl&#10;8zJtq6N4BwIgsPXiVkaK1SzDFDZ9RM5PIcTeQ5+rzY6rtrS9v6L+xRNQu9tNWvq6LeWR3057srC/&#10;bxbfCsihWQTiVkaKyC6j5FpMzsWqSVwtVhPgqlW4aktcryBQNAEZzyh8RVdtwSO/aPJIv7kEvt6R&#10;LXK42xMyfR5sMMQ8WHPbPJ+Sc7XZcdWW+bQ6UgEBE4HFihSYiCJ5p87SvY7hka+44B0ISALyiUP/&#10;3MeQCfzB0DfSCXDVKly1ZXqL4gwQOImAiFoUvqIj9N6SnjCOgxj5JxG22vLCl5xaNUx7RmJdJN/W&#10;zq9mXG12XLVlfi2PlEAgjoCM6x2+/LH+fWdKGuxzVz+O9yAAApLAoa0e8cHQM9IJcNUqXLVleovi&#10;DBB4O4HJO1JgYo+7SAwwte5rhdjemMkCgQMCqwsapagrxB8bdiqSv5a7FUXGOW+/bvHL5hLgarPj&#10;qi2b29NQ8iYQCK5Igy324k9M2/SEWd82oSYoIwiUS2C8201VzRRjv8hy26CJuXHVKly1ZRP7GMrc&#10;HALeGWmwzaVeaj0+6/1K/wbvQQAEJIEf9zRKUSsjt57Y90usM950vVuK8xK43m14zF+DHAhwtdlx&#10;1ZbosSBQHIHBkhSYsKA86PnErbzXv8d7ELCdwKc1aTDH0ccpgetdiCgVjphZ7k/Ot/1FW15lk3PS&#10;ZLZzs73+XLUKV21pe39F/YskoCyRYq/IiL8L4rNGeeATCBwSUPb6r1pUF3me8M6/8TtSidFrMTv8&#10;PY7YSICrzY6rtrSxj6LOZREIR+jyKRG1ROprvr5flVUa5AMCzSLws08zYb+u40u+GJEGEzNikVEO&#10;PtlKgKtW4aotbe2nqHcJBB7o+SD+LqP50bPFcRCfNUoGn0CACKjZ4pFBYXm3dI3tr3mhNPDXNgJc&#10;bXZctaVt/RP1LY+AXEcfvvYtkXp81k/wI8b8BQjEEpjPaKzyvhN/3XqPdI0Jj7B38efgqF0EuGoV&#10;rtrSrt6J2pZJQFkit3uWlPRnS5nlRF4gUE8C0vpC/0x7SaiVx4NpPWuBUpVLgKvNjqu2LLd3IDd7&#10;CPjryTmN0fdH6KNzerKo6JP2kEFNQSAbgecnuk4cp7dnzacUvIvdVWawV9KZ+GsHAa5ahau2tKNX&#10;opbVENg8LWaD4eZgLyK13muO1VyxVqhq2gu51o3A8oxUmCmSsT/fabBW3UqP8lRBgKvNjqu2rKKP&#10;IE+7CegWFvfRbhaoPQgkEVAzxh8MuxDpHmH7K1+SUsZ3XAlw1SpctSXXfoh61ZeA2q17uRc1rL5l&#10;RslAoAoC6lr51jPl73doJgweYSZGNh3narPjqi1t6puoaz0IqLE9vMHq0SIoRV0JqP2KHMdURrX+&#10;eNs3nYPj9hDgqlW4akt7eiZqWhcCwxb5uHyc16VMKAcI1JFAFq983SMM+xXVsRXLLRNXmx1XbVlu&#10;70BuIPD7gRSY48AbDP0BBJIJKK980/oVf72zRSJGGFa4eFy1CldtmXz941sQyJuA8nAxxZ3MO0ek&#10;BwLNJTAb0ZjFbLnfdIPe9jq4b24tUfL8CHC12XHVlvm1PFICgZBA4A6mnnG9o9oD78sliIEACCQT&#10;UGOWzwcxXpJ/iW/tJMBVq3DVlnb2UtS6SALhHnbb/uTGP9iH6MVV3mBf74osBdIGAQ4E9H29TLHy&#10;OdQTdciLAFebHVdtmVe7Ix0QIAKDIfmnHK7T0td5PT/RL/AXBEAgnoDulf/7If4cHAUBRYCrVuGq&#10;LVXL4R0InEZg8yRmvjqTFimwgePd7qf4/Yq8W8zxjvZ/g88gYDOBz126ZsY3NnNA3bMR4Gqz46ot&#10;s7UqzgKBZAKB611I9bVob/uLkfivLZXYYrS/Vv5bj54n36+SU8S3IAACksCHMV0zsxGIgEAaAa5a&#10;hau2TGtPfA8C6QT89aY7cIKed0uaK3DF+97A2XR1nzDYVdJZ4gwQiBKYz0iDYSVxlAw+xRHgarPj&#10;qi3j2hDHQOAYAoErd0vZXsf85nrg+B3SZVtvfUtPk2EL/sUxvBDdCAQOCMjxP/2DDyWumjQCXLUK&#10;V22Z1p74HgTSCHgXBgUmnyZChXkXlIKKddQe0jH8BQEQSCKgryX+kRADTMxG3/ljv7NBzJcDHZvE&#10;l9t3XG12XLUlt/6H+pRNQHjitzYJkYs2XfH9nxWQKi6FKeZ32aVHfiBQfwLKK78zNZV2MKW1MCJe&#10;q9UaxPbac9UqXLWl7f0V9T+VwOQmbv2jSlVGC5u8rufS41JglyJFCO9AIJnAl0uyRY7OjWc+kAYT&#10;XpiI+mKxCuVqs+OqLY1XtMV9GEyOIeB3Fm3l8XX4y8BdtP2OPK7WdyHi9yEnHAEBEwHlRzltm84R&#10;u1OIlcjha4PoxxY/v7hqFa7a0nRF4zgIZCMgIlKk+Xb1Jy2Zltp9+Fec/77Fd81spHGWrQTcR5oH&#10;c5yrd0YK/Z0Gg0eYxXcTrjY7rtrSeD1b3IfB5BgCMgpY8vmTc+Gz7+mru3rL5F/gWxAAAZ2AGr+Y&#10;PcLk+pfwFc4767/He3sIcNUqXLWlPT0TNS2GQPo82GAo58HU3sNme0oxJUSqINB0AqsLmgnL5hGm&#10;R+Vret1R/uMIcLXZcdWWx7UuzgaBfQJZ/cHU2q4P4/008BkEQCCJgPIIG77a9ePPpXkwEZVvHn8G&#10;jvInwFWrcNWW/HskalgsgWzrIj+taRzvOF/hMQxLPwgcRUD3CDNb8gdDUmE+xjlH8S32Hllu6lxt&#10;dly1Zbm9A7nxI5AtPpjab8VxECGfXy9AjYomAI+woglzSZ+rVuGqLbn0O9SjOgL+ODlOvhyTt4c0&#10;D5bgz2LtyLW6tkPOTSGgIruY95gYLGkeTFgj102pGcqZLwGuNjuu2jLf1kdqNhJI3y9S36t7fWsj&#10;I9QZBE4jkM0jTKyQ+bM20sN1ZumYjqtW4aotT7sv4NcgIAmIneq6Ijp317ulaK2B692Gx+R4XD0/&#10;HAe7DqPPgMDxBHSPyiweYWqX1uPzwi+aTICrzY6rtmxyX0PZ60MgcL0LOQZftLf9yfm2v2iLHYpa&#10;3kWoyZQl0mxHqU9dUBIQqCOB9x2y55tjHMsVMuHLO6tjHVCm4glw1SpctWXxPQI52EJAeOff+B2p&#10;xCYt8feGdq17fsJe3bb0AdSzOAJZPMIm70iDiV1cH4srC1KuLwGuNjuu2rK+PQkl40IAlkguLYl6&#10;VEng45zmwRyx74TpBY8wExlbjnPVKly1pS39EvWsjsDonJ4dsERW1wrIuekEdI+wH/em2ixGNBOW&#10;toeYKQUcbzYBrjY7rtqy2b0Npa8/AVgi699GKGEzCGTZawIeYc1oy+JKyVWrcNWWxfUEpGwDgeCe&#10;VkKaaqtbULAm0kQJx0EgncCva5pRXho97hercB5M2CSHaddmeo44o3kEuNrsuGrL5vUwlLg+BPz1&#10;pDVpBVdJ8SCVJfJnvz4lR0lAoHkEekvSYI5jjk8h1iVfD5bQX81r33xKzFWrcNWW+bQ6UrGTQHBF&#10;Y+7NZTwB3RI5vok/B0dBAASyEVA7FpnjU2RLCWdxJcDVZsdVW3Lth6hX8QQ2T+T9K6JRnMfnp6+J&#10;/ITdU4yr2eLp4SgIRAmo+BTvO9Fv8AkEQgJctQpXbYl+CwJvJnCtNNhgGZ8KorPGc8FREHgLgR/3&#10;yhrpIv4XxjQxBLja7Lhqy7fcB/AbENh6IiLrbm+6rcHTS98ncj4DNRAAgVMJqHjHsO2fypLn77lq&#10;Fa7akmcvRK2KJzCYqlmw7UN8frolEmsi4xnhKAgcQ2A2opkwrHE5hps953K12XHVlvb0TNQ0TwKB&#10;K3eEDF+mWbCt97NPzwtEZ82TPtKylwBivdjb9tlqzlWrcNWW2VoVZ4FAlICKBDlwAkPMbj2u9/o2&#10;+nt8AgEQeAuBF5fGNY7zcZ6WwmJFu7amnYnvuRDgarPjqi259DvUo0wCgeud0SzYpmvKeT5TT4sX&#10;13QWjoMACBxDIMs6F3+9mHkXcq56e31M2ji3+QS4ahWu2rL5PQ41KJ+Ad0sKbOBs7kz5f+uRBhsZ&#10;IleYfonjIAACJgJqbDNsmeK9+GN1hYprtDu5wXyYiSe341xtdly1Jbf+h/qUQUDNgvnGKEXuIymw&#10;LDaTMkqNPECAAwF9tXH82kiht/pSg8n9iibn4r/XFcz+GDqMQ/un1YGrVuGqLdPaE9+DwD4BfRbM&#10;M/p5daakwYYtWCL3GeIzCLydgNr/63OMJ4C/3nSFl2ZPvza926An58OSdhV7e3nwyzoR4Gqz46ot&#10;69R3UJY6ExDxwG78jooJJsfZnnHn4K33vkMabDaqc71QNhBoGgF9beT9Klr6zZNUYINp9OjrJxFT&#10;edPFXFgMmZhIp809i6tW4aotm9vTUPLyCASuP5bqS/j4Dhcj8d+fuBQT4w6Qct6Y/n01eoyVVwPk&#10;BAKcCKhIrfv7Rr56gsUpMKEzZEw/f8yJA+pySICrzY6rtjxsQRwBgSgBf+135Aha2DP+rG4MXO9W&#10;jrb9jsm28f2KFNi0HU0Nn0AABE4loPaNXEbmouUerkHPnPqrRfLJ/D2+aT4BrlqFq7Zsfo9DDYol&#10;ELhSbcWucH+1bZAui5ZieUYa7Mtl9Bt8AgEQOJXA7we6vhznt7ZLhYzbp/uB7ecjfTnNs9f7Z+Nz&#10;Ewlwtdlx1ZZN7GMoc5kEvAuDApM+FEKFeReHpTE9IQ7PxBEQAIG3EFCjnA+adVFEoWjFj4rCPAJ3&#10;0jJH9HtLOfCbuhHgqlW4asu69R+Up14E5M7cSffsoCe+P7BtmCwl9aobSgMCzSWgrP3DlqqF8MYf&#10;qk9x7wZDMaZi5YOO2kQJcLXZcdWW0dbDJxCIEnibbUN5DH+/iqaHTyAAAnkQ0Fe9zGdhioErLI0p&#10;8ZBFvDAnaaYsj7IhjSoJcNUqXLVllX0FedefgN9ZtJPu2HLv7v04rV/vlK/K/sr5+tcYJQSBZhBQ&#10;+1B823nhYx6sGW1XZCm52uy4assi+wLSbj6BSWvbT6mFiMgdPSM5gmT0XHwCARB4G4H1rRrrXL0L&#10;04A/2NtYcvoVV63CVVty6nuoS/4EREywlAirIl5YRIOl76SSfymRIgjYR+DFnbZJhZFf/tt8B+xj&#10;x7nGXG12XLUl576Iup1OQOir1HkwMVem+fiOb+i54Dif1vo3eA8CIJAnAbX2hfYDQ3ywPPk2My2u&#10;WoWrtmxmL0OpyyJwvD+Y8lJpp6zQKqsOyAcEeBKQT1v6t/6zc2tSnHwZSwZx8nn2BVUrrjY7rtpS&#10;tRzegcAhgWNtG/pT4eP8MD0cAQEQyI/Azz5pMNq9O9wv0hxT+TCSTH6lQUp1IMBVq3DVlnXoMyhD&#10;fQksVnKXInP59uODfbmkZ8K0/eKaf4dvQAAETieg++X3lmF6/lrubBH09Hj5Yp+xXtLeYqeXBCnU&#10;hQBXmx1XbVmXfoNy1JFAOKYWPmHXhtIdxMk/9BI2/FLzIMMZIAACbyPw4qpYfKvdjhWbp1eLpDNp&#10;DYYiHthQ/HWkFRJzYG+j3KxfcdUqXLVls3oXSlsmgc2THDuHr1gVJhTYpqtHD/txT7NgjkOr5css&#10;MfICAdsIqHj50TUwYleiGzkf9qq+OpMb/Tq1jZFd9eVqs+OqLe3qnahtdgK6ApP38U1X2DP+WBcD&#10;17uV9/dN14+sfFSRwd53sueEM0EABN5KwH1U4564XSnomn1r+vhd0whw1SpctWXT+hfKWw4BcecW&#10;sVfVa9uX9oxFezAU8cL64q+wc3gX0fv7p7Wyi3Sm5ZQTuYCA7QTUyAc+mLb3BVl/rjY7rtoSfRYE&#10;JAERV2hKlgvhg38dVWCTG3nG5MbvSFU2afnCtnHoW9KZqhH5p8j8GBiDAAgURaC3VNcd7RxZVF5I&#10;t/4EuGoVrtqy/j0KJSyaAHnwylku6cErZ7n0l1RgWV7LM3oWjFL2Dc6SGs4BARDIRkDF5IMPQDZi&#10;nM/iarPjqi0590XULQsB71HOf8mV7GRZDIS3V4o3fowm0/3xv95lyRnngAAI5EHg45xGP46Tfu2J&#10;6/whj1yRRj0JcNUqXLVlPXsRSlUWgT/RJ2K8twZTORe2ucxaktmIngPLs6y/wXkgAAJ5EFBz0D8T&#10;9xYL3MF00V60Dz0J8igF0qgDAa42O67asg59BmWojoCMIxQbd0LOdB2xs8mnNSkwx/lliiYWM3tW&#10;Xc2RMwjwIaD7Yv42znJJ/RV6GRiveVyjjSfAVatw1ZZ87kKoyfEE0nf4nbTIQpmcunoGDFvwx09m&#10;hW9BIG8Cz08qOrJ5Jkx5GGS9rvMuJ9IrngBXmx1XbVl8j0AO9SUg7Y36jib7JfVuxag5xk65f97W&#10;e9+heTDs1H1IB0dAoGgCeqxW00xYcK/W2gRXRZcI6VdDgKtW4aotq+klyLUeBDbdRTu5JMJzJGG3&#10;SPqt7o//456O4i8IgEBZBJ6fVHS+hHXJu6h/kxZ8wspqm3Lz4Wqz46oty+0dyK1aAvt2RTEqHiaX&#10;aDAU/mKpHhI/+zQLBn/8dFo4AwSKIKDPhBl3CnvATFgR7OuUJletwlVb1qnvoCxFEZDxVVUEVhVf&#10;VcRbTYnkJeKFpWoweW3QP8THL6oNkS4IJBPQ96nATFgyK87fcrXZcdWWnPsi6iYJUARWsdfQawRW&#10;uefQwPHH0hKRzzzY6oIU2LD1LFLFCwRAoAoCXy7pSnSc3tJQAm0mLHvkGUNauNZrSICrVuGqLXFt&#10;8SbgrykCq6pnGIHV78idh073B3t+Uvf9L5mjianS4B0IgEA+BPQIMQlrYzSfMB97itVQRZ3WG7ja&#10;7Lhqy9NaG7+uNwFzBFYZ+yt8Ja2LXMyEtTJlpyLdC+V+VW8eKB0I8Cagz4SZVscMlnTtyzFY+F6M&#10;1Kbw0efRN7hqFa7akkevQy3iCcgIrKbYEmEcfLlLUfxv5dGglxZH6MVVcYkSfFDYjTXNzPANCFRH&#10;QPcJ+2xc0SxX2oQv3UNh0go9FKorPXLOgwBXmx1XbZlHmyONehJIj8Aa3oeNMbMzxMmfz5Ql0hSV&#10;qJ50UCoQ4EhAn5f+OI+v4eZOXvlyj1j1feihsOl6j+oY3jWRAFetwlVbNrGPoczZCExu0iOwTlre&#10;mbgfx8VhFQps092PZrGfs5oF+5Ywn7b/K3wGARAohoA+M/2+E5eH2UNBzo1vurBJxlFrzjGuNjuu&#10;2rI5PQslPZbApptsSQxcYX3oKK990luBu5jJXU023TSPXbVDkeOstTH1sSXF+SAAAnkRGN+ouen5&#10;7DDVvPaIPUwZR+pAgKtW4aot69BnUIZiCIj5rUwRWAPXH8uIFcI/9zV6hfTTFepsTJrMVDp9j7r4&#10;EbfplzgOAiBQFIEXd3lGKmzafnGj+ciRV5oPKGbCosya9YmrzY6rtmxW70JpsxMI3GwRWEOlJXzH&#10;pjKKhXyJ+bObLHdh3fPk6132kuFMEACBIgmsb0mDOc6HcTSntD1is6yFjqaIT/UiwFWrcNWW9eo9&#10;KE2eBLLOg70tT31/OviCvY0hfgUCxRD43FUqLBoxRnooJOc5aWXZIzY5DXxbHQGuNjuu2rK6noKc&#10;8yIQncNScX6y+IO9/W77Yazu8qZIRHnVEOmAAAgcQ6C3VFdnNFrrW0ZmaV4Jx5QM5xZNgKtW4aot&#10;i+4PSL9YAnInIunLFRfnJ9O6yJQIrKbS/34w3eNNv8BxEACB8gjMRuoK1cdI2TwUwnKa9pktrxbI&#10;6XgCXG12XLXl8S2MX9SHgFrTqMqk4vxkiQ+Wxe9LpU3vXtz3HXWHv3pHx/EXBECgHgTcx2GLrtHl&#10;mfLMzzoPlrTPbD1qiFLEE+CqVbhqy/hWxNEmEEiP85MUJ1/uVuTv+etmrbVuh1xdZP0VzgMBECiP&#10;wK9r0mCOo3ZyzeIPJqIG3soVOvFRXNMi1pRXQ+QUR4CrzY6rtoxrQxxrBoH0OD+hSouNg/8agfVt&#10;s2A/7tW9fXn2/NQMWiglCNhFQI9R4Ti9ZVj7tHWR3q1cG/36MkZuVvcNky+qXaTrVVuuWoWrtqxX&#10;70FpshPIFucnyVr5tvHsp7WKPuQ4uqdJ9rLjTBAAgeIJ6KMlWrucft9IUGBi31ep4cL5c7JW6nEF&#10;5Xfw4C++ZZNy4Gqz46otk9oS39WZQNp4luL80J1S99qXd0o1lj2mllEFBjvkMexwLgiUTUD3zO/8&#10;mddKmz+XGiw5iquIIfjkPZK1kjRX4JIvqj66k379fkfcfUSq4m+myINlU+KVH1etwlVb8up9NtUm&#10;i18HRZ4QY98bPQIr3TWP5fX8pMcd0j19j00J54MACBRP4NNa7ejqOOHqmWQ/0lAt6bt575dSWiu3&#10;16/3kxhrpRwb0j6z+g4ci9FgGO7A4V289f6zXxJ8jiPA1WbHVVvGtSGONYGAGFdm2olIr8tp975P&#10;a12BOc7vBz1tvAcBEKgfgflMeW++74TrI2kOS+wL64YlDnZzWIvVop2+z6xUU7F+psJaSat9/LXf&#10;kXpMzI5puUjt5otdahUp+JQpFnm846pVuGrLPNocaVRB4Jg4P3mU78e9PqJ2HOxOlAdVpAECRRP4&#10;2VcqbDYKc0uKK5g+utv206yVYmXlq60yVqe9rgcKdVlSOYrmwjV9rjY7rtqSaz/kUy+TP0X6nXIw&#10;FGNVOS49+fX8pEejkHf09e3pqSIFEACB4gl8WqtIYfqVK+8sykOB9tfIss+snN9Ks1YGveSZMk/E&#10;tElaMeQ9Fk+GZw5ctQpXbcmzF3KpldmfYrGatMrZ9+3F/XUdnQFznPmMC2HUAwT4E9DXRw5baTGV&#10;00d30lqZTE16lZE3atyZQY9mygZGnzJaNaRGoZMWvPrjaEaPNcFmd7/6dT0bjc6/XGa3p3DVltHW&#10;w6c6ETD7U0hvDPlKG4vG3d+OqeH96vuVPoYObRpQYMcwxLkgUD2BL5fKHrk8+6R5Yx2WLX2f2XSV&#10;lsdMmYyAEbjehdRzi/a2vxiJ/8SdT6g3ePUn2DbqrlXcx9G56o2OszzLFuGoCdry8GrCkeYSCFxp&#10;JzD5U4QaLHkF+aRFI8m3UPh61x7qV0r4/n0nbRT9lrzwGxAAgSIJvLjfeupq/tZTexcd5pq2z+xr&#10;1Jvzw9/pRyatRZs88fXj9D5wpZpKu38tVvIeKKP1U1rBbu2A7tVPqeKvJFBvm13oVzxtz2fPTy9u&#10;bxl6K36/Sm+7umvL9BrgjGYR8C4MCkyOgIRXa/iK1Wh/znjrTkSf1r+u9Tis6t69uki6dzeLL0oL&#10;AjYRuF/pHgWjBA0l1immqKP0eTBx7+on002bKZNKz7j6Utz//A7psq0XWivlHXECa+WrBrtfJdOv&#10;6tsf99KuMm3r5QtnxX5dp5Wp3toyrfT4vmkExF2llexPEd5xxP9T/SmOqfvVu9WF0lz6u5/9bDPG&#10;x+SGc0EABMoiED7/6JpOiq+cts/soi1sgwnWMOnXLyyHCWdsvXSfMnmHSxpjSq9+3Vop4o/tYpDZ&#10;HK2/vja7+1Xo2RJd0fX8FB79OE/uMZgHS+aDb/MlkGYPkHEShUZ7COfq4+L8HD9X//tBX8VO92r5&#10;91sP+ivf9kVqIFA+AT1WmOOYVVjaPrNyHj7JF1XOYaXNgwmFlRjfUM7GJY1CpdeaiGxhjEG26R5/&#10;Byy/RYrIsb5aJbSHf+7u1zrcXX7aTray1Fdb7tcHnzkQ8Dvp/hR+R87C+2Ppsyr+G07OxX+v74/f&#10;ich91Hc10fXXhzHt9suBK+oAAjYT+H4VvbZNLJKiRojvMlgrk+9fMoVJgj1062UZhYp4Ggk+sxSt&#10;31RHrsfrarOjEcDhmi5ZYvnPPCqQbVVfbcm1J9lRL3Ever2PyHl3cT+Zkhe9WPud4k8h4ySGjKQ3&#10;hLwX7aeRnWDc6kfHed8Z3zw/ZU8FZ4IACNSdQHSs9UGsPYx/ydGdvKPoo7vBbp/ZtD0nZXSwpJky&#10;OY+fPA+WZRQqR5zp1kpZP9N9Nr7uzT5aV61CPsafYlbl0g4sup/YfivUVVvulxOfm0MgaQ4rgz/F&#10;iDTYaTW+X1H/D8ci8v/D1myEnYhO44pfg0A9CURV2OjcbAEy7zNr3nNS2inF/kSPwlJ4YHNSPKRG&#10;E+NMg/6Tx6X2S/pefJcSrT+0VuZnK0gpTUJdyv1lPW1269vw+fJeWG8OXxQ7JWl9ZDnaUq30OCxl&#10;1iNNSaMp5UziLmegRNRAMRoTI8SOmI06YtYoabZ/+5DuT7HtJ9/DksqtvqP5YV1/fbl0H9UZeAcC&#10;IMCLQDQ+089+2mx33L1a3b/oWxFvYia1VeiJlbauO22mLH0UKuf+0+baxP15Lc+T8S1UG4pYF6/l&#10;1GPxh/fycObv2Hu5Sjl8R0T2j5fzuRytcmxdqM/F2xs/zsMn0DRhrUex2lK2v7ImxT3Lwx4in/YT&#10;w+pb85iFaKWnUUY5mlJOOX4ihRXH3BzDnnjLv6Y0zOPIwVTeB+S67KQrWcbXkf5gp7yen+i6IAU2&#10;bH25NI+KT8kLvwUBEKgPgeiV/76TZAMylVq/A0pf1DB+Kq1ITI5vGM6UJcUHS58Hm2SIQeZ3Xp+r&#10;KWvHg10k2KS1laZ7ueKT/vxU5xb3ro42u+cnesbEx6CQ+ir8Z179VZy2TLa7y5YKdj3EFCv4uDSE&#10;L2RMvOHj0oiPWZyWRtr30bpWV870cvjG9Th+h9bjJLVbmj+FVGH6yG3/ipX+FJOb/aPHfN7fg9tx&#10;2sO33ImPyRPnggAI1INA1CI5bEXjBWQtY9TPKjp74L/OQAm1FYmwKjVROFOWdg9MG4VmsRXI+2iS&#10;x5iMoWi+l6u1lYH2DH7rcykr0//P3vnCtpJrf3xAQED1U0BBdlXpacAFAQUBBVmpWimgIKAgoCCg&#10;DwQUBAQEBAwIKSwseVKlRYWFBT8QLSu8sNL7gSy8sLB6j+TXc/3OO57xsWcmf9pk8u1qbyYztsfz&#10;sWN/fXzGXjfc9rTK6jl7vmKNpa9AsUj4ekPRy+a+29KWpp7qllLTl0sItov8lVkrWEIII7a22mn4&#10;fw3h3VPtNCinq+ZjX/LJNPy88sZ4REie1uVFuz2GxoBkKaeWSsoze0T7rZWZ+czG5/l3rvlxTf9t&#10;ZOPhOwiAQDUIZNsAv3/+qs9rW8rcUXt4LmB2FB6F/lzDNWcNsg/rXM5qs7/XZmNShapO++nZJm25&#10;vz+wW3thle6D5fy2j7Y7Z7da7s3qE9Tb+OxcvCeef/Xg7WhLfy00no1/Tj9qccNfQ2itYJOGvw7l&#10;pUFv8H5GPvLq+q7ks0g+8nwdaD+zULmR1T5k5aL2JW8EZ1YoXOUX8X7Nb6iwAntpwgNsFZKIAwL7&#10;TKB9wS2A+bxtbP5NnD9/enRQa/a740Vj+oS/mtr6hr/ffIwyA6PQn8op591xaoPz2lka76q9J/l5&#10;0DpoOW15sf7zM2vJdrTKek8g+975eprbhqmDwyPfnbajLX++/euxvZFf0B/t/N4+lAbVoT/aeTZf&#10;E0Jbb51obCof9Jvx3WOX8pnP6++tcOtANqqPFZuDv+zfg+8ELT/eCiJ/L08a/x2f+Wqr/3wyzq6D&#10;H9fecneJ8KeHKyAAAvtL4PnK3sGIesHRqa+X3MZTkneK8XJ21zfM67dotX6eY9Dy9uF5XMtvZ8Mz&#10;EvRuZV4fXKT/1PK3rXPbmrNbJ7+ssKLI9/6HvJ3vu882tOXHXHqOpZTGDuGxANXfvFmtXUiDFNg+&#10;5JNGRXm8aEwXGl399NUKlttHCjnvXf8t/lDPOf4UvrrqO9+5SfuAUIu7jZGv7/44DwIgsGsEtLVp&#10;Wt8+c11mspT9HKF/tKsfn/9dIzE8l/AxQv2wUuS1w3ntbJ6l7Oc6ZkGvEFJp+X3bOn4jZWvMNrRK&#10;2Txkw/NMY/SfNS2z15cz2aPFp9K2oS3tlYAXyWDUuUn//6/zX6Nfon+fZ8/L93+f/xL9Gv3rPB1P&#10;rg9Gu5LGL/F+5LMYr0H9l6Gf+S/D32qhcvtl+MHixB+fyu9fJx9lP/x12PlGaQ3q/2z+Gv+z+XHf&#10;6Lda59vH+Uxd8X9/v77v93u9Vnb+0Yx58Rak2xrgDAgcEoFFkrWNU9vQrbe+tS/u++/XzUBb5293&#10;wu2bG++3G7dN/b/BPxq/Rv9ofPRz/8nDL8N/n5tz/zf41/VvtX80frtx06J7/3ZD4fLa2U7to30N&#10;PF9eW965KdYH/++Z8Nj2m0/bmbNb5xchHvexd/5HNJjPDrsNbUkKmm2p8m4m1X/8gcC2CQyPfN6R&#10;6/zaEBcEQGD/CNz3s3OS225/Djd9v8fTZurNNrTKejkTDeZf/0s8xjo39t3mU9LY9B+tIbZp/WrP&#10;SEGDHe5v8iue/K4NC5j9S8cxCBw2gUWSfU/yK9qlQ7jnZ2iwtI756pr9MOFy9T+72MHSeW90OS59&#10;blaD/ZV8eB79d9dSaDCbNI63SaDXStfyr/6F4v4gAAK7QEDzGN1mS3SYaft1yGbqwC7bwfzPLhos&#10;rbPmU7KBkS2M7GCb7rlgBzvM3+DXPXW3/nT2oOyYupnfPlIBARDYdwIPk+8dzXf061qtqt3Zr0M2&#10;U3d2zx9sOeMy9D+7vBcJfzCmhc9qEOjWbxsvzdFpv5ceX2zm945UQAAEqkdgMJpc3rVfmreNbl3e&#10;aatGi/jVT+HXIZupR7tnBxMN5vcHy1+9Yhva0n4vUqNv3ovNffs2//3cHQhB62VV40nyV56g9cHy&#10;n5bWgdbWS6M3rv88/sx3mbW6h3MgAAIgsO8E/KuPm3Z2Ns5fHyy/Lc8Psd6+cuVKgTTYpufsyuXA&#10;Dc0Ky/9eJCt9f4htaEusDyZlVWRdriLrsOSt7bWZNPJWYM1bxZXeiP39xqyZpq0RzTtOCh8cgQAI&#10;gAAIlCUQWouf2tm8FViLtOVYHyyvVGSPeN+7YKzBXpq+tLajLfdljfv8tePz1wr+uQpfRfYEyN8v&#10;Mm+NZ9orNrRGtK8e4jwIgAAIgEBxAuF2Nr8tz1Nps9P8frx4btcPuY05u3VzJftF6h4x8ynPEI9O&#10;fffahh2MemFSJupuVT/3o8nbu3Cz+0VuNx+b2y9yu/nMY077g/Eerf5dXPPWeOZ14XxrRPvqIc6D&#10;AAiAAAiUIxBqZ/+Y0Gr5Wlv+R4MsZeG2XPaLDPVL5XK7XujtaJX18vQ6YI2l70gq60JMLn132pa2&#10;NPvR/NW0faXS+62bEFoN+fPYzFkVTYPuwn3/X4l2l+3mY1/yyQorxOvnL/PnTmcf+2/Hf28tT2gf&#10;btpbjAnnl5uvruE8CIAACIDAZxH4K5mdkpfK3+sf7Xjroz3/2Zb/0U635aH+IL9v+6xnWc62M2e3&#10;Xv4XCc81ti+0lJ6vWKPpdjKKsz1tSZbSD+/sj/5bdi3928dO2+KV/ZdVQz5WFHN6ezOrtQ9pVOlZ&#10;qVb8+bHTGY2hqPT+aHzseja161d+udmhcQwCIAACIPA1BExbTkrso/ddoS3P79s+67m2p1XWeQL2&#10;CNPnGnmu8vHYf4/tasu/EnvX0t8vWH9LfqSGaL09haMQP32uPurQh893Rg9wiI/a9VHLfGl8Rj72&#10;JZ+ssEK8pHx8R/nl5ouJ8yAAAiAAArtCIL8tz+8/P+NZtjVnt17e2dKlr8zBOxXpVjJz58/Rlq72&#10;Kv/c+5LGvuSzfAkgBgiAAAiAwKES2ETftjq7z9Eq5fPH61Nos41mt9Ju3ffWJN1tN7VleQ6IAQIg&#10;AAIgAAIgUE0C252zW50Z7TVEfw1ndQT22H87D6W+q9oylGdcAwEQAAEQAAEQOBwCu6tVzJ6Qt41s&#10;WfRapM3c8+lwu6ot07nENxAAARAAARAAgUMlsLtzdoORmXPs9+yyeb8mBRbX8tb2311taT8NjkEA&#10;BEAABEAABA6VwC5rldcBrVER15pDLp3mkHRZXHsd8Bnf5+5qS1+OcR4EQAAEQAAEQOCQCOz2nN3z&#10;ldFcT2evg9fBXZtsYMMj0WT+ktplbenPNa6AAAiAAAiAAAgcCoFd1yrJ2Ph/kfqKom497Ikvpbbb&#10;2lLyiSMQAAEQAAEQAIHDJLAPc3bz6X2/fdG+eL8OrUaRLr9d15bp3OIbCIAACIAACIDAoRGoqlbZ&#10;B215aHUNzwsCIAACIAACICAEqjpnV1VtKSWHIxAAARAAARAAgX0mUFWtUlVtuc91DXkHARAAARAA&#10;ARAQAlWds6uqtpSSwxEIgAAIgAAIgMA+E6iqVqmqttznuoa8gwAIgAAIgAAICIGqztlVVVtKyeEI&#10;BEAABEAABEBgnwlUVatUVVvuc11D3kEABEAABEAABIRAVefsqqotpeRwBAIgAAIgAAIgsM8EqqpV&#10;qqot97muIe8gAAIgAAIgAAJCoKpzdlXVllJyOAIBEAABEAABENhnAlXVKlXVlvtc15B3EAABEAAB&#10;EAABIVDVObuqakspORyBAAiAAAiAAAjsM4GqapWqast9rmvIOwiAAAiAAAiAgBCo6pxdVbWllByO&#10;QAAEQAAEQAAE9plAVbVKVbXlPtc15B0EQAAEQAAEQEAIVHXOrqraUkoORyAAAiAAAiAAAvtMoKpa&#10;pTmMovv+YNS5GYzoP3yCA+oBfgdoB9AOoB1AO7BL7cB9P4qaw31WkXren68i/IEACIAACIAACIDA&#10;ThN4vtJ1zD6fnU+fr5rD7Y75SL/C1oYx1S6NqbJjfK6j2fP4jnq7G/WWRsvPV6iPqI+7UR+1cjB1&#10;dFv5aw6fr+bTfVZbX5f3qs7jfh1R3HnTBFBHN00U6W2WAHkkd242myZSA4FNEkAd3STNTaZF/Rta&#10;j00SRVqbJlDVd242zQnpfRUBjBK+ijzuW5QA6mhRUp8dDiXz2cRxv7IEUEfLEkP4zyUAG8Pn8sbd&#10;yhNAHS3P7HNiwMbwOZxxl9UJkAaDrXZ1foi5bQIYJWybMNJflwDq6LoEtxV/Pn07hy/dtugi3U0Q&#10;mE8bXdTRTZBEGtsh8DBpdB8m20kbqYLAJgigjm6CItIAARAAARAAARAAARAAARAAARAAARAAARAA&#10;ARAAARAAARAAARAAARAAARAAARAAARAAARAAARAAARAAARAAARAAARAAARAAARAAARAAARAAARAA&#10;ARAAARCoCoHB6O18dNr69nRWxT1kq1JKeA4QAIHdJZCM2xfUit617/uLZHfziZyBAAgUIbBIJpet&#10;b7eNuNat3zZ6rcllfqzJZa81PIprce22MTotpqeScetbZP0Nj14H+XdCCBAAARDYfQL9nrSJ1IqW&#10;V0f9HjWP9Tj0rPNpr2U1olG33u+FwuPacka9FfVvce3xuEjJUI9oYlCPODot0iOCMwisSuC+Pzyy&#10;f9N03K2Hat37tRvjpTkYhXPwOujWKeV+b5Eskubwxwnd6e08HAtXQWA5S48SirWJMkp4PC46SgBr&#10;EFiNwH2fWrf03/ConDpKxnGNUghpsM4Ntb1xrX1Bqw53boweG52ulutDiFW+ZCaXbv8W7hGZ4yIx&#10;JZiuB/StmJWC08HnIRF4OnPriznj+11PLvUY3Xpox6LnK4rVrdtKzVjFvncOiTeetTyB8m3iaqME&#10;ytkicftSU99hsy1fcocSw9+K9lrFGTwem5r248QXp3Nj+vj3awlh7l3mPhK3+kffO4ap+6+PmL8s&#10;fT2iUHw7d+9DZ16aEgZHIGATaHT1OmPOanXudUBK6u3caKnOzdu5KP/bhs/6PhiZni1tXZtPTdz7&#10;vp0nHIOATaB8m7jaKMHc0/eLQCtqlwmObQK+OuNvRe3YfCz13GcHm0+NfabR5Tjm87ZBd8qeTYc5&#10;zG/hktFUWDiG1iMK2fnUN36DFUwo4cgmQDvCk117dPp+TTs+zqevg3pM5/gvrZmWs4dJXKvH6b33&#10;WF9RnPaFnb4cvzTp6m1DzpgjM27o1n3aLRse3w+NgG9kSfUpirQ2kSyuZpRAtapz871TZJRguGIu&#10;4dDq1/rPS7tt099d+3VgWtHnq7Tfa5EZSRrb8p9Pg5lU3dbSeJHFtWS8/tNUKQUpmfdragvm07yS&#10;MXbGdI+YLstsj2jz8rVVGL/ZlHBsE6Da5fpx3felz+rW7fDLWa+ltQ/NIbceem0zbUQUuW1RMjYx&#10;79rp++AbCBABHiXctWWUEG4TybZaj9N7yA9G4t/hGyUY3r5W9PEY5QECOgEatT4eZ/XP85W0osOj&#10;vDGmsXAZD1mfPxirNNd3g0cOWtus5/kwzpqSsb1f6Lnv+9xb0VgtXTIUI69HTMcQktTydOvplkeu&#10;4ggEXAIPE6pvWo0yvlumptpWVPIH1esY94txzb3PcsY9YLadorDGjh5F2V+Klg7OHRqBIm1imgmN&#10;Etw6nTdKMGnQXEK2VU6njm8gkCZAo8jHY7fGLWesmagdtVvRdHzzjdrPpzMeAej+YKzQmkM3BW5/&#10;bT8xN9RhnaGS0fs3X8mU7xFtouR5hvlgmwiO8wi0L/zW67s2jxWezux00rOQcoUtXZoG43GHOxNJ&#10;8dkLAu9HCk0cGQLl20SyeOmjBH6fP2vZtVlTH4hW1CaC4zwC1Ir6WkVfK5pNk1pPmkFgXyTNnsWj&#10;CK2FXc7aF6a91jycsnc7lO/FSsaegWl0y/eITJOsYHFN0+IcAp8gkCXQa/l1D88RRlHrWzae9v39&#10;2rQBWutBtgz609sH9p8O9Y3aHXGu+gRCo4TRqalVZD+wSWi2VroeGiWY+JhLsDniuBiB1rciraje&#10;9pk7kNdSXKN5gJAGYz2ne3uIQtNHIMWepVqhivVvdsmEYtB40PzpPSKsYNWqPZ/zNKPT0O+V35PW&#10;a1w2h2zddT0WFwnXXd3CYDx+KAzs6Fmqh/491CZucpRgOFMr6u9PD70s8Pw6gdGpzwpG4dnTItSK&#10;UktrPGVDGozfuLPtNpKj+ZRbWbcFllCHdVS+ZMIxQj0ijd+oFEN14bDo42nXJ8AeBvpvPpu+sTJo&#10;s43iW6a3DnkaLXsnfD8cAqu3iS4j/yjBhKU3fqNocumzo7kp4gwI5BHIb0XJvsUKze8Pxm/4+UcJ&#10;YY2Wl8/Du86+CcX6N+ITKkv2qImi4RGtMnB4PPHEmyfAtm/3XUbtXlQ/45q2Riu3K347F78/xC2R&#10;lj7OgUCWQKhNzIal3UrIUqCNEkxYWcsRrahLD2dWI8Az5r5WlEao8tak3w7GM+k0StBzwlYafa5S&#10;j3PIZ/NKxmXjj2HGb2yJpM+yOyS4d8MZEGAvriLvK5o6qK+0yun433xke/3wCNRBoDgBf5uopWEU&#10;mzZKoNAyl8MtKVpRjSLOlSPArZ9uXX2YkPVK3nP0azCxs/h2a+C3JqOoXA4PNTSP4PSS0aj4y1JK&#10;h1sP+nw8lpLV0sM5EAgTMOMq/S3pbEzqDfPGZ1Hke2fErN9KtTabLr6DgJ+Av01044RGCRRab0Vf&#10;mmhFXZY4U5yAGV/6WlGqwbYHol+DcV33j2R5bi2KiquK4s9RvZDhktGe18Rw7YzirU99WPrPZ//U&#10;0sc5ELAJcL3KW9eG4tAsjn9WXeqknb59LCO40DsCdgwcg8ByZkYJbpuosaEeyjdKMLs/SD1NH6EV&#10;1XjiXBEC/N6I3orSehJpdcZ+G+mzdCeeafQrLNFgPltvkRwfSpgy/ZthEo6xSJJxczi5vGvzWpjc&#10;irgr6h4KYzznegSM/4HbFmRTTcZs09VtBuJxr69rQ+mJBsMILssX330EuE30zc3Y8WiUkF7Bwr5K&#10;x4uEW9GnM7SiWTr4vhoB04rqo4TBiFZVT7d4fjsYe9xHkW+cyv67fr/b1Z6hmrFCJaM/cfEY79fS&#10;o5ESwyhOJ4qzYQJm3BWaiVkkzSF75LDmd1efED8bvwYTOztGcOFSwVUhULRNTMZcv4r7Z7wO0IoK&#10;aRytSiDUitLMVtaD1q/B+L0lvwaTtli3uq36DNWMFyoZ/YmNx0yoR7Tj3fftkVwRn2o7No5BwLzH&#10;H7IcPEzsOsYazF1lnK0V9KaIj6v0d9BgPkY4nyVAbWJcC7eJNEqQ3ovCu6OEbLr8/flKbA/6G78c&#10;Ep8goBEItaJktXL9N/waTFpY7U50TjRYVtn5YhzuebNeUqh/y7IJlWU2rPmejGX+WFu5XI+FsyBg&#10;CFDtuW34fOiFUjLu90RBmXYi3SuKHcyvwcQnHxpM2OIoRCC/TSw6SvDf5WGCVtRPB1fyCFC7prei&#10;pAG0VVL8/mAykvDdVfzBiszO+1I5jPNUMvoen77nN2Xpu6qfn0+l/UDPpjPCWZ0A+YqavTP069mz&#10;79eioqIoq/l5BFdEg6W9I7L3wXcQYAJF20R3lJBnO+M70OciMe9CUR1GK2qTwXEeAX8ralak0Oan&#10;/HYwmXXw3Vc0GFYI9TEy5/0l44tH5VKmR+R0yOfP9H/22698FZ8goBNIxlRvytmzF4lYwrNv7rAG&#10;8/uDST/n8zfVc4qzh0qgbCuaHiXkv2kiXPnNtvQaAnIdRyCgEQi1ouSf2L7QYvk1mFhUfG2kzEdg&#10;tKCx5XN5q9RwOPkMlaWE0o+4RMu0OXpKOHs4BOi3XNxrRrhIG5BeA4AVll+Dsd+NP4TcBUcgsFqb&#10;6B8lhImiFQ3zwVWNANlpddsHjR98O4JwXcvOJSxn/F6J3ydf5iJ8Kk3L5+Gd85eMjwXFWKVHpPQW&#10;ibGE+WeBfHfF+UMlQGtVur6iRWjI3tvpFVF47Qr/Gq1sKXs8LnIfhDl0AuuPEsq8Lb5IzBgBreih&#10;17viz08e96NTLbz4x3KrF/7k+QhZQ9hn5eLZSoxkNe58jjjqJcMhsp+r94gmJbNmCEolyxXfdQK0&#10;p16vpV/LP8sjsbSGYz9T3wrP0iqV+23k5wchqkhg9TbRN0rIo2QsaGhF8zjhuiFAq6b4LF3ynnhY&#10;e/FV1mBmJRY66/P2Ys8j14aGcmECoZLhMOlPirF6j0hpmX1qu/V0uvgGAhoBetesHue/DanFpXNk&#10;Zae/tA3evAdM5/XWozmka/RXxjrhywPOV5tA+VbU5qGPEuwQ2rFpRaHBNDY4lyVArajf+2dVDTYY&#10;mTbS10rKSDY9C5HN3SF/fx3EtXIK1fSI6zF7v6aSwxzPehQPI3bnJq79OFldgS1npra5/qY8QtP9&#10;UEWjaW8KHQZ7PGUxAuu2ifooIe/edFe0onmUcJ0INIdxTV8X3/BZVYMtZ+xXq69qJTZefaSL0jEl&#10;U6Z/oxjr9YhE3bQe6bkhlAYIuAQGo2798Xg9b05+hyzrscAeYfpcI89VYqTglgrO2ATKt6J2bDr2&#10;jRKy4dLfTSy99qZD4tthE+jcUCtapp9P8+K2ULOjsUeYrvCMrTaKMOeVJsrfTP9WpmQoxktzvR6R&#10;7m5KBnsXcEngUyewCQW2nBl7ueu7zJYubVXC5YwVmm4l0/OLs4dHYBNtom+UEKZpWlGsfBmmhKuD&#10;0fDotrFOr+1/L5JbV1qnSiPNu0XqVjItxiGdo7ajXMmYHvFhsj4lWrfN7RPXTxcpVImAqaH++tYc&#10;FvMxMFor7Q1mOLEdXZttNDOV3XqZMUqV6ONZihDIq6NF0uB+rKytgHzy0YoWI3y4oUiBDY/8rej7&#10;tdYypnmFNJisT6GNBnj9MP/903c6pG9GG/vJuCWTjEmz+WMU7RGXs/KrkR1SyeBZDQHTu/lXqKca&#10;nF7xy0eO+ipdS933yaPG9RST2aFV11/x5QXnq0QgGZOFYf020fhm5PeFNju0ojYNHOsE8hRYsVY0&#10;rMF4Jt31LWL7rntFz+0hnaX54ZA27twMj9Jvg22uRzSzPNrM8iGVAJ41TIBq6G1DU2CLZD59v/7e&#10;iWtxrYh93ezLoI3RKAdmBVfXmmBmIvVZynDOcfVQCOS3id36uqMEP0uqoWhF/XxwZTkzrag+RniY&#10;NIdPZ2Ttz7f0h/zBiLPZj6hbz7bHxlfMPY+yCZXMfKqVjL9HXM4ohtsjfu+8NHutrBc0sadyCY0d&#10;UT4gQF7OxkIV+lfWR1kkb+ffO7xmjc1vkYRXEybrLt0jPeIwI7u4ptVfO3UcHy6B8m2ij5VZX18b&#10;JbydvzRHp1otpFZ0eJTt83x3wPlDJNAc8k4fxVpRP6OwHYw0gFmJNW3JNaPfuKbVbP+9DuHK+3XZ&#10;kinWI9qrv/EcTxR979jtRDKm0dvwSPO/OQT2eMYiBGi9lFCrwdfknQ7ejyg7O5mMSYGFveqNt5i9&#10;YzK3XWg7ipTWYYYp2ybOp/5RAvnMaHPe0oo+ndm2imRMO8R062hFD7PuFXvq8q2oP908DUYWN9Nm&#10;S5s8GBlv2/To1n+Pw7lSvmSKxrB7LH4jlXrLbv2uPbm877cvWt+onF6aum30cMoATxoiID0Pay39&#10;0/ZgZg1GIW8bb+evg+bw+equHdcejzUrQvr+z1c0KolrT2evg9eBeZNneJQfL50Kvh0OgfJtIu+r&#10;V2aUIGuQU+2kVvT5ilpRquVoRQ+ntq3ypJPLYuNYuxX13ydfg5l5T6qZd+3nK+MrQtYW0WT+1A/r&#10;iq2NiJfvT94zXaVHFNtkNv24FrZJHFZp4Gk1AkWstFSvbD/PZGyrMFPr4lqvZY8LtHvxuWRsPBpM&#10;zG797dy2O3AofIIAESjeJkot4pXwqYaZUcL7NY8SmkOd6yLhvfZMveR/u3W0ojoxnGUCq7SiHNf9&#10;zPMHMzHm09GpKD8a09pzYG6qh3mmaMnIah5FY9g9IrE19nJuNejz8bjRlTbpMPnjqbdHIBk/X/V7&#10;jW77ot97vipvxZpPyVbbvsB6ztsro2qkvEqbuNoo4WGSHVs8Hrcv0LNVox5V8Snm09cBtcBFR79V&#10;ZLBLz5SMqVdrdKlPxPzjLpUM8gICIPDZBGSU0L4oPkqgWDQ2aF+8DtCKfnaZ4X4gAAIgAAIgAAIg&#10;AAIgAAIgAAIgAAIgAAIgAAIgAAIgAAIgAAIgAAIgAAIgAAIgAAIgAAIgAAIgAAIgAAIgAAIgAAIg&#10;AAIgAAIgAAIgAAIgAAIgAAIgAAIgAAIgAAIgAAIgAAIgAAIgAAIgAAIgAAIgAAIgAAIgAAIgAAIg&#10;AAIgAAIgAAIgAAIgAAIgAAIgAAIgAAIgAAIgAAIgAAIgAAIgAAIgAAIgAAIgAAIgAAIgAAIgAAIg&#10;AAIgAAIgAAIgAAIgAAIgAAIgAAIgAAIgAAIgAAIgAAIgAAIgAAIgAAIgAAIgAAIgAAIgAAI+Asn4&#10;e6dbv234rlft/MPk7Xx4FEWf8Vx37ShqffuMO+EeIAACIAACILCLBOZT+u9hon0uEs6xfp3jcSj7&#10;U0uPztlhdvv4+aoeRz//DkODPV+1vpnn/RwNFteiaHK523UAuQMBEAABEACBbRFoDrnX1T7v2ua+&#10;DxPtqpxrdLP586Vbj7Mhd/H7w6TRJWsQ/1Vdg2Wf9zM02OuA6IrK38V6gDyBAAiAAAiAwDYJLJLO&#10;zdMZqw3+/HHSHKb7x2Tshopr7YuHiZ67RZKMJ5e3DU4xFFZP4avOvl9HUbferXPOo6jaGoz08vDI&#10;1pyfocFGp5iJ/KoajvuCAAiAAAjsEoH7vigO6pH1vD1f0fyR/L2d6+Hk7MPExIhrnRs5u+tHgxHl&#10;UGbmqq3BlrNkTM9ra+ztlxDVi/v+9u+DO4AACIAACIDArhNg3ydSWH5PabufjqL36/ynejymFN3Z&#10;yvyYXx3CzJZR7qulwdoXaQsnc07G9Kzmj89t6/P5iu6j52Nb90S6IAACIAACILCbBEyvaHpgv+ZY&#10;JLYl7Pkq/1loTq9bzw+3eyHEC87PY/dynZcjmnn0zR+b0qd/81JZ9zrNRPZa66aC+CAAAiAAAiBQ&#10;DQK2B5Svl17Ovnekp86fizS2le+dfSQ0n/KTVkmD9Vp+DSY1YLvlZZQ8ZiK3SxmpgwAIgAAI7A8B&#10;W1351wwYjFiZRNFLM+/pJpcU2vhX5YXdvev8pNXRYEYT+xS2+OVvtyzI5hrXMBO5XcpIHQRAAARA&#10;YH8IdG5Yc0TRjxN/vo2Hlwnr6805NnmZPR7zt337ZB7V0WDG689XavIW63ZLimxxmIncLmOkDgIg&#10;AAIgsF8Eiqmr9gVrk7w1NudT8h7bR398U278nFXRYFxyX63BqFYU8SXcr18PcgsCIAACIAACqxNo&#10;dFl1RFG/50vHfn8uZC9bzvZ7JnI5YxrV0GCvA36f4ms1GK2DEtd8tQvnQQAEQAAEQOAQCdjqKuTr&#10;9eOE1Ulc8/XnxI/ChdLZdcb8lFXQYO/XrMD8PvmfMxdJM5Gj010ve+QPBEAABEAABD6XgKirKDIr&#10;d2r3t+1l7QstBJ0zazv4r/vi7c756miwfk8U2NdqsEVCVDETuTu1HDkBARAAARDYDQJm9tBoD78f&#10;l6wgH/K47/coHd1Olowb3V7rtmFWD7tttL41uprmMzt/u/9maS2SbJhsCPq+SF4Ho9OX5vAorg2P&#10;fpx87zSHWjg+Zzjkr9FaNt33ayJor83wfk00KFetb68Dvn/os3PT6P44oTjd+m2j12pf+PZDH4zs&#10;8uJn4k+7lDU72Hzavvhx0q3Htcfj7x29NEP5zF5bfSbyYfK9063bO44+TN7OH4/jWlx7aTa64fcs&#10;XeaD0fcOxe7Wf5z0e25sSv2lSanfNp7OtNqZfTZ8BwEQAAEQAIHVCRgvetM/+2bgZN0sE8638sRL&#10;U3+/8mHi0wS9VlpH+Hb+dv38RT2wtnAZtC9k/SsOFUX12L+LEofykTD3KJfufZ/ffOD1P5KxvUcB&#10;3TPvncHOTTaGyeldO83P5I+fQv8Ma7DJZZpZXCumEF36fIbKvvxMZHNIq7rSn2iwt3Pbtkc7bPlq&#10;4vMV1UX6Y927SO7a5gz/e9uw68EisVdqoTBxze8hyc+GTxAAARAAARBYh4Ctj+xeSdK0bWXUO+kr&#10;tRrfMtYZErs5NL067eFNtoX59HXAPSRZ1dIq4mHS78mqVXS34ZFuu1okvOflbeP5KmvVeJiQ8unW&#10;2xfUTz9MXgeiYuIa98ySS3NE96M/vwYrk+582ujaz2Lu+n6dVjnmjnftbF7k++TSaI/H4/v+fEp7&#10;o7+da2nQ89o05Yl9Nh1RsuZu6Z2pTM6iSK8Vkr/QkZmJLKfjXgf2DLnRYIvEPsc5Gx7Zz2vy0e/J&#10;U7EGS8asgzkmfQ6PmMt8qqWOGdRQyeIaCIAACIDA+gTsPYv09e2pfxoeSa+v7/BtfMayc1edG7Zd&#10;pHty0Qeu+niY2L1oyBpBOYtr3JMKi8GItE/rW1qZ2T5Sun8S99A+DVYm3aczfnJOlTRYdhd0vhZF&#10;utJczswMb/ZpOjdSHpJGOhVhnC0VJiWc6Qxbnuz06HidtyxIv5d5J/L5SvJk8kEabD7NnuU8pi1s&#10;jW6WCo0JkrGthDkmfZp9UudTTaHR9bSmZWr4BAEQAAEQAIFNEZB+S1NXDxPSEm/n9lyOpheoH5N5&#10;I84bW7zSfSX771M/p+3kbM9J+mxWdAfKuWuVWyTU57p5Wc7k3YJu3VVueWtTlEv37Xxy+XxF7wTy&#10;333frBbRa70OSBUlY9vupO+bziRcNSDamTy3zH8/Tmy7UDkNRuV72zB2w/n0vm/rliJ7tXOJpz/J&#10;yuqq7HQY+9v79dv566B9Ifq1Hi8SqluPx5NLsmlS3qTGpt/TfTprdPs9eW6ygxlF32s9XxEbsiFK&#10;2rSjwyKhOnrbIP/ERbJI3q/t+Pv8honNFccgAAIgAAK7ScC2f7i9rVnnczB6v2YtEUVPZ9knMTsa&#10;ZWciWUFoSkl6Oveey5lc1W1zdH/KkbYDDvX76b5Zciv2lKwqpDD8hLodbLV0RcuQh/njcdoeKMpW&#10;e5LljC00LnGzEojJsaaJ7ev5drC382ypPkxE6Wh3F6b+I+NJWG4m0qQm3ln1uB7TPLZ9F3uHh2yd&#10;ozcxJOeN7m3jpZlmLuqV6iWp5KyOl/n5dWyAdo5xDAIgAAIgAAIaAVFKms2CrARm9yFRE916Nh2y&#10;MMU12wpDIXgezfWpX87EBqRZukTxabY5c3fSL66N5XVAusQ9b+JI3669wRnSYKuma1vCXFuX/b5D&#10;WilQfkUtaDpGruor54qOzddgcc3VMrzK/uqzkTQT6dYVUxLhf6X8aR7cJSMqSStpuRrXNP0oZUJv&#10;SbpjAFk3r8w8aviJcBUEQAAEQAAENAKirrJ9jrFvGSuErV+ymoDsS67CEA3menXJtbSNg/MnFqvs&#10;vUyIRUJzSq4FyCgPPc5yJrpC23cppMFWTVe0psuHnoRna9l/nJ+fPsVCqb0BaNZjM3nWZlbLaDBN&#10;B8tu7X4dbOfWPaYcaBrJDZk9I5aubl17dilHbc5ZrIuaAlvOjJ4mcnFNS305k1+ET79mc4zvIAAC&#10;IAACILAKAVtdpb3VjX3L9EPSJ2dXGzA9Zjom5SMZs++N29PJ25a6BpNeVtcudN2dKWILRtYix1T4&#10;XUrqf111QGfpz52LXD1dYavpHFtnuTpVdKiuBEQpuOzt+Vw99nIm6TOf9KehQf+mzxf7Zmx8rpWp&#10;SGzmrfv1mXlokztth/g85pK6W9Imd2JJc21wRfKPMCAAAiAAAiBQjICtrtJrVVEvLTNd7J1E9gM7&#10;ZerzdH+m+/5Lk9ZUsEObY1FD9opVEs7YuUw/q1l5KC/u/JlY10zM0L/yXHxXDu32zKunS55W5s/N&#10;Ld1X9ILLgRUs+Y5zHu1PsaFpOlbWW1hVg8n902+Y2nnwHxOz1WYiSb0zNc3OtZxJjdU0mDDXah7l&#10;mFN3S9o8j8xWQoP5SxhXQAAEQAAENkFAenNbSxn7lmgHea8wPXNG9pi0dgvnidb2kju62sPElhkl&#10;1y+ffNi6dVcZyOwd97L+T9eKxmHdnnn1dPP0gFx3OYgGcudciZGoLNeGtgk7mNjZfHbFUDnTTKQ+&#10;FxiKZa7JPKuuweS6W1bLmTBdVYNJ3dPJ5z8BQoAACIAACIBAMQK2uhLNRX2Z7WkvPZ/t/WV8+n0e&#10;WNn7d27u2vLeGqkeV3uYOLZPUFZtkZ1C699ZNWTDZ3Ohf/drsNXTFbK6HpDrLgeZK9TsXGFfss1q&#10;MJ8lTedIZ01dWW0mMt8OJnYyTYMJU6nL6ZxySfs83URzQ4OlyeEbCIAACIDApgno6oqUR9obSywv&#10;sq4XzaYVm3O675v4w6P2hfh7udqDn07ulu5LzQ5L2gwlW45WsduEZqhWT1f0QHkNJkpAtzKKltWe&#10;t4xPPhNPf4oGLK/BqHx9Cid9F+2b1MdV7GB5zEMlbXIDO5hWKjgHAiAAAiCwHQLSY0eR6dGNfSvt&#10;7W37RfH8FykBbbWtdD55D6KXptEi4g+WXZ1J4kmYtNcP9bF638z2DU2fSbq+I47t2lb4Svl0RQ+k&#10;dSTnQa67HOT9PW0lDfGJ0lmIgvUpKNFYnJv0p1z3pZAOb3+ju2uWSjuM/xgazM8GV0AABEAABKpG&#10;QN5TjCKjrmhVhazPldn/zygS0/OblZzCc068A83jsYQTfeW3g9lrBNhzQqQN0trQlIastlV0ZjRd&#10;iqy0shpsnXRFY5W3g9mzja4ljL35fesriKr2KSjRWGkO/E2u+1LgkNlPo6HsMsuGCH+HBgvzwVUQ&#10;AAEQAIEqEbDVlXljULdvyVv7xjZDszahOadFwu+YpT3ri2kw8a4WSxtZh/S5T9FK6XsVLad8DVY+&#10;3fU0WHPIs6BZvzmxkbE9MvuUm9RgZe1/681Ewh8sW5b4DgIgAAIgUG0CrJVIiTxMfPYtWZ09ishT&#10;nJSaf85J9t/OzsQV02CiqniGdDmjfPpsZ6yi3HUnipQdx87awcR/qHy662mw9C7frW/NIb1t0Lnh&#10;lV/jmk+BbcInf3U7GM1ElterUkawgwkLHIEACIAACFSfgK2uGl2/fUssMy9NY43xzTktEu7F3f5Y&#10;NJjrB2WzFmVodJfpnX1zY+Klrq+oJSkvEjeEX4Otnq5osKwKNXmR6z4OzSFT5PzxZz0OrV71df5g&#10;685E8luV9Jy6r5toNFcv23uz6/O/oqm12FQu8MmXXwqOQAAEQAAEPoOAKI3HY799S/onWr9VW1We&#10;88oh7TXH+JpoMJ9Ny4SUnQNNf0mzk65vFKcq82/uKvgcxny2L9zenbWN2zOvnq5oLF0PyHU/h+aw&#10;W7/v93v1+LZBOxzeNlrfGl1XQ6afUPLsU6yi7dIx+Ztc96XAIdOf9Eyh+el0aO2baCy3lCi8XHfL&#10;ChpMI4pzIAACIAACu02AZ7hYi+hWFlFFJpxr4zJPaVaQoDCaZiqqwZYzWZ2fPO1pvQzx7M/yZD91&#10;uqs/1HK2SIZHbr4pFv25/frq6YrGWlWDvV936/4ZxywB+b5JDVbOH4zW33XpSs7yj2T9L12DyXW3&#10;rGwNptsexQ7mU4qyKojPxpv/DAgBAiAAAiAAAsUJmNUojA7RlAinxCuWmpC6UrN3Rtb64+IaTN7Y&#10;rMc095lep4LzZD5tfXjb0FbNMuHImub2rv4nXz3ddTXY6yCulfdCo6fcpAYrYwcz+shXK9Ll5fsm&#10;di5dg8n1sAbTda9oMC025YktuFot8eUZ50EABEAABEBgHQK2uvL5J9l7HIaUmqzCGtZg/vuYJ1kk&#10;9hypeRPA/4wyf0ZqTdcOPiXn12D2/tbl0hUNpttk5LrGoXND3nerWMFsDeabtRRWOk+5rnPUY9ET&#10;+bSNHsM9KxoLGsylgzMgAAIgAAJVJCBrQUSRf/5JdhGKIk05GDKynqvWj8q8pyg03w5DEta3N7iU&#10;hdyVFNXwyF1HzNjVNAsJazBthmrVdIWodkd73kzzBzPzsH7G8tzukcyn2aultS/EOiiK241NZ1bT&#10;YDQTuVqOJRfrabA85rCDCWkcgQAIgAAI7AoBWXvd3dHazqP0zj4by3Ims41xLavnZK5H1tjvtXxp&#10;ifdPFOX52tv+Y0ZT/TiZXA5Gi2SRJOPJpXlbUHs6WSFN02CrpiueZLo1S+xgokWZNK8BFtfezjs3&#10;op34evhT7ixrh/R7toVKNJiufouUcjYPm5iJpNU3WA/r87BSI7SV4uTJdeaiwbTY9ES6fs0+K76D&#10;AAiAAAiAwCYJkBWD/vRdovlOrBw0LcNh7LW9bEvYfFqP45qs9To8SsbJ+MfJ8MivMiR0vp9RMpbV&#10;M8yzZP91NSHlWfr1KOJnsD9XS1dyrtm5ljOx2cgqtHxXuWY/AT1dXKP3I4dHj8c/Tp7ObDsXx13O&#10;bB+2fm8+nU8pPTuspKqTFw0Wer9B7khHdA9b56WvFv3G6tOXltjJtLISBaUzl5oZ1/QcyYoo+gyy&#10;HgtnQQAEQAAEQGAdAuzFFfYAYr2i93F8f9EftIoF+cAn40Y3rg2POjfSyxolENdC/TyvXRbSfHxX&#10;ehsgrMJsHSKxWFdSfvR5w/Lp2r5set5lFa/svlDLmbyNIGpJP7ptaPRYT0scsYjR6q9yXntesYmG&#10;VuEVfuaIZk/XnYm0feKjSLOO2jPD2bzTO6/8ZDpzO7b7Zga9NSv1R3unN/vM+A4CIAACIAACmyDw&#10;MKH+x7Zb6aka7ZCn1MSbnntFSpusLqzizPm4lu1Js3c1NpmiVglaUUvuaB/FNV2BPV/ZMWg9Lm1+&#10;rly6yVjsKZSHu3aa18PE9nQjMtk5W3m30X4G/dj1fBuMxJJFtjPRRotkcilKhfZ+IkuZzbxzI2uC&#10;UNz2hcbDjkHHRrdpqikb0v99kfR7ooHoDYisTkqXVdrnLxnbyt9lPp9OLu3UKXb6yZrDtHb93kmX&#10;mj/nuAICIAACIAAC6xGgfj9f65AtQffVse/uahaxnIkFKF+BLWdkn3MtRfa90sfzqcxIiWb5caLp&#10;A1t9SVhSHq4yLJru05nd09upmrU1Wt9811vf5EkWifg22Wlox3HN1Qo0/0jrug6P7try5L47xzUq&#10;nYeJn0dWDUlOzdG6M5FufeEnjWt07/u+P29ZRcsxqRwNc7bxyhU+MqkvZz4y+h7x2afHdxAAARAA&#10;ARBYj8B9X1vXPpsmrcAa9hkzMebTRpdW3Y9rL823c9vOM5/2WuTVdNe2z2bvw9/pfvZMGp8PfSZj&#10;Wg3faJDH46czbb6O4j9MfP/pqRdJdz71pWnsTXnX+c7v10Tue6fXqsePx7eNbp1Y6lrB9ernVNKf&#10;vpw9TIxFyH89nY77jWxnorLd6/ln8u4dup7HdJGEYlPe/NfTtrL850AIEAABEAABEACBfSbQHMa1&#10;0FqzpCqaw8mlmbPMt0vuMwvkHQRAAARAAARAAAQ+hwDNzOnvcLr3p9U+QjsIuDFwBgRAAARAAARA&#10;AARAwCWQjMn3Sfzo3RD2GVqJIv9NCjsGjkEABEAABEAABEAABFwC5u28Ir5yFJfekVjPE8vNAc6A&#10;AAiAAAiAAAiAwKER4NXK0itG+CgsElqFwn0v0hce50EABEAABEAABEAABDQC/OZj/t5MyxntPFB8&#10;1lK7G86BAAiAAAiAAAiAAAikV7D9ceJbU8OQuu+TDezHCVZPQM0BARAAARAAARAAgXUJ2KvY066J&#10;d+37fnPIK3iR7Wswuu8/nZlwL00osHWJIz4IgAAIgAAIgAAILGedG56N5LXc/Z+9FhQY6gwIgAAI&#10;gAAIgAAIbIbAw6TIbpG0s+Vm7odUQAAEQAAEQAAEQAAEDIH36/QO1Glb2G2j0YUFDHUFBEAABEAA&#10;BEAABLZBYJHc9793fpzQXpG0U+Tw6KU5Om1fyB7c27gr0gQBEAABEAABEAABEAABEAABEAABEAAB&#10;EAABEAABEAABEAABEAABEAABEAABEACBMIH/+XAmPf6PQ2njP8f/DwAA//8DAFBLAwQUAAYACAAA&#10;ACEAO7c/cecqAQBssScAFAAAAGRycy9tZWRpYS9pbWFnZTMuZW1m7J1faBzZnt/LWq3oGHGnxxhH&#10;GZzhti6ejQY80GO8RAu+s/SMZdAm9kaT9UIv0S6IGUG0YEiTVaAftA+G6wuGvBh2l+hhX0y4czEk&#10;D37IbgQLARPYiR/9Elvsm5+yetTTSNHZ2t/9/arqVHV1d7W6+ugjYde/c37nnM9pqb76/X516lIU&#10;RX989u/fz0XR/Nn2P/9aFP3apSj6V/8yiv7d2fEPG1H0X/5pFP347r9ei6JL0R//99+IFs7OnxVJ&#10;fl2Oor/89Sj6vTM7v5u62Lj+T6I//fGvR1fOaiye/TsrEv2zf9w/20RLZv/fnO3/7//2G5n+uP65&#10;fsnX/zrr7Kdn/3737MS/OPv3n87+/e5ZPff14+j76BNX9vT01F2Tspei5tmR/+t0j28IQAACEIAA&#10;BCAAgfMncCbZ0GEQgAAEIAABCEAAAlMggA5Dh0IAAhCAAAQgAIHpEAhNhx3svny4tNXdWd3u7rhv&#10;tnDgc8DPAb8H+D3A7wF+D9Tp98DS1suHB7ux7gtNh7186M+C4ywEIAABCEAAAhCoC4GXD8PUYUtb&#10;UfRsg7/9+NuPv/3q9Lcfn0c+j3weuS/xe0B/DzzbOHtScytMHdbdiaLuznRivLQKAQhAAAIQgAAE&#10;BhGwWiW0uOTqNjps0PxzHQIQgAAEIACB6RFwOmx1O24/NB1mNeb0CNMyBCAAAQhAAAIQ8BOwWiVE&#10;HSYa0z96zkIAAhCAAAQgAIHpEbCxuxB1GPlh0/ts0TIEIAABCEAAAsUEQvaHWY1ZTIGrEIAABCAA&#10;AQhA4PwJkB92/sxpEQIQgAAEIAABCDgCIfvDrMZktiEAAQhAAAIQgEDdCNjYHflhdZsd+gMBCEAA&#10;AhCAQMgEQvaHWY0Z8hwyNghAAAIQgAAEZpOAjd3hD5vNOaTXEIAABCAAAQjMJoGQ/WFWY87m7NBr&#10;CEAAAhCAAARCJmBjd/jDQp5pxgYBCEAAAhCAQN0IhOwPsxqzbtzpDwQgAAEIQAACELCxO/xhfB4g&#10;AAEIQAACEIDA+REI2R9mNeb5EaUlCEAAAhCAAAQgUI6Ajd3hDyvHjFIQgAAEIAABCECgCgIh+8Os&#10;xqyCFTYgAAEIQAACEIBAlQRs7A5/WJVksQUBCEAAAhCAAASKCYTsD7Mas5gCVyEAAQhAAAIQgMD5&#10;E7CxO/xh58+fFiEAAQhAAAIQuLgEQvaHWY15cWeYkUMAAhCAAAQgUFcCNnaHP6yus0S/IAABCEAA&#10;AhAIkUDI/jCrMUOcO8YEAQhAAAIQgMBsE7CxO/xhsz2X9B4CEIAABCAAgdkiELI/zGrM2ZoVegsB&#10;CEAAAhCAwEUgYGN3+MMuwowzRghAAAIQgAAE6kIgZH+Y1Zh14U0/IAABCEAAAhCAgBCwsTv8YUKF&#10;LQQgAAEIQAACEJg8gZD9YVZjTp4kLUAAAhCAAAQgAIHhCNjYHf6w4dhRGgIQgAAEIAABCIxDIGR/&#10;mNWY4zCiLgQgAAEIQAACEJgEARu7wx82CcLYhAAEIAABCEAAAn4CIfvDrMb0j56zEIAABCAAAQhA&#10;YHoEbOwOf9j05oGWIQABCEAAAhC4eARC9odZjXnxZpYRQwACEIAABCBQdwI2doc/rO6zRf8gAAEI&#10;QAACEAiJQMj+MKsxQ5ozxgIBCEAAAhCAQBgEbOwOf1gYc8ooIAABCEAAAhCYDQIh+8OsxpyN2aCX&#10;EIAABCAAAQhcJAI2doc/7CLNPGOFAAQgAAEIQGDaBEL2h1mNOW3OtA8BCEAAAhCAAATSBGzsDn9Y&#10;mg7HEIAABCAAAQhAYHIEQvaHWY05OYJYhgAEIAABCEAAAqMRsLE7/GGjMaQWBCAAAQhAAAIQGIVA&#10;yP4wqzFHYUMdCEAAAhCAAAQgMEkCNnaHP2ySpLENAQhA4OISeNyMSn615mNK/Uda4bBfRG5pS0u+&#10;v15U8nSv2ZGyKzdsyWcbcn6QhbiW2tm5ae3E+/s9sRZv11eyZbJn7IhdvaftbJnhzhz2l7baazs3&#10;Lf3e/eFsUHrSBEL2h1mNOWmO2IcABCAAgXwCVgkkNUr6qNMQK1uLcu14U875tqqJXHlfCT3XaInN&#10;jXU9e7qnOqzRsufz9rVNn1pK67DW/MFuniU9f3RH+hZvfZa1dNFed2dj/Wn7+dXWfNKiO3q2UVST&#10;a+dPwMbuBn1+z79347VoNeZ4lqgNAQhAAALjEBhFhz1ti4p4vVrUtmorV75Ys6kyWd22NqvVYWnP&#10;VhQlVZ9tWfdVd8bjHl2HpS0JR7dFhynxeuxZrRKaDrMasx606QUEIACBi0lAdVinUfz9uCmEevdF&#10;PxTHClVbufJHd6R+dqsRTPW6xaWq1WFpf1gUvVrK9iZ55nhTRivb0XWY0hZbukWHJblP/8jG7kLT&#10;YVZjTp80PYAABCBwcQmoMij2V1lC1quUnyGm2irWGkWaTaOJ6Ywt1WFF9bV3aqk4P0w1YtL/ppZk&#10;b31FtVK8V50O21rsNMQ6+WFCvC5bq1VC1GGDPvl1mQf6AQEIQCBkAqrDlrbKj1Nr5au39lqsMCQ6&#10;2ZrP12wrN0SNpOOEqsOqzQ97tfT8atxmcWz1YFcU285N6eO4OmxrcX2l2TnedLlpQoe4ZPlP33mV&#10;tLG7EHVYd+e8SNIOBCAAAQjkEVBFNYwOU02SH20UhdFee7UUK5h8zSZaJ4rS94ZqdZh68l4tiecs&#10;HQlNktpYj/veaWhPRtdh7bU33f2ebUEoocMslXrsh+wPsxqzHrTpBQQgAIGLSWA0HaaaJD+/SiJu&#10;3Z0Xt2Mtk6fZNIKZ1UTaUtX+sINd8W+96ebPvWjIp+03XSk/ug7LtoMOyzKpyxnyw+oyE/QDAhCA&#10;QLgEVIfle6uyo1e/Ul600f297b6csnr5MN7Py/ASz1QUJdcOc+2qDsurneyd2irOD3P6UaKh6Zw0&#10;tejuxPHX6raMoor1w7QF1WHkhymVeuyF7A+zGrMetOkFBCAAgYtJQHXYMHHJ0z1dgcGv3yQ7zCkr&#10;9Tz5GasWSWeHWR1WtT/M2s5bRez1aqzCnl893auvP2x1+9lGe6291rt/vJmfg+dnH59d3e7ddxae&#10;beTnbu/3Xj7cWG92eveL/IdFrczaNRu7Iz9s1maP/kIAAuESeLf74b2vrkRz0dylha+ufHjvXYmV&#10;QOtLY1QdNmgNMfE1tdfc2KUVv2bT7LCsClB/WBU6TP14cTxVWo57mZ0lia02O/XQYe+vi38u7uvB&#10;7tEd6WN8pTW/ciNLUUemmjc+t997cTtpYWsxq4Z79yU+K+3v3EzmuWkL4eyF7A+zGjOcGWMkEIBA&#10;+ARO+n/7WWshmlu+/GT5u0+fLC9fjuZaC99/flL4fp86cxGFFEXD+cMGrSEmCifWBJIh5vRM+lsi&#10;mHEMM321Wh2m64fFOkz65c9y00ik85cN8oep7WFYqi4qs36Ylnac3nTVKyn6KN7mZeLZ5zOdhWcb&#10;Mk/J+u+vq4dwv6fqz5bqNEL3i9nYHf6w9E8mxxCAAATOn8DbnvOD3b1264HorpP+1w/uXnPn3iae&#10;gjv/vo3aouowv68qz65VHdlYmGgreSelqClfjpdmdPnytKRmFPnqZnun1gbnh53uST+zz2k6y+LT&#10;i7PWVJX58/TV1zaaDiuTH2Z1mCphq45kP281DmtBYsdSx25fLcWz2n+U9JbZMq354T4z2dmq95mQ&#10;/WFWY9Z7FugdBCAAASFw0neK64Mv5Fi3Rz91Sky0mZ6fhT3VYcP5wzTW6HtjkdzhJe9eVJvoMktG&#10;1I7/HUOqw6qIS0o/dB19WUXsxW3bJ7evWW0vH7rjevnDjjfFk/Vq6cXtZqe99no1GTv0ayTVYTKe&#10;1nyjdXSnvdbsrK9YzeWU3GFfPh+Pm3ErL24LMafIHjezGjzNcXaPbewOf9jsziM9hwAEQiHwy8+i&#10;uaOf+kfjlNgvP/Nfq/dZuc8O48OJR1S0hphoK41DSjtZdSB6wu+TqlaHqc9KIpGiGLMrZqSviG7J&#10;e15SNZ5PmeZ9ClQXlYlLaoQwVkyNVnK9taUt4RxF7tmC7Le2F1t42rZ5Xge79u0B+714Hp9fTc6a&#10;zkkU6Qxn25r1MyH7w6zGnPV5ov8QgMDFIPBut7Xw7Uf5Y/3mWmthFjP29b49rD9M78bZiKH4VTRj&#10;XFRbOnNJI4Nbiz662spk/GH7PdGB6Wwn8ftIhG8YHVaepeqiMjpMSztvVJql47ff05wxXy+SFrIZ&#10;+TaDLPavNVpZn5fOir511Dd7s33Oxu7wh832XNJ7CEDgPAmc9N/tvu0N+vdD5inH4joffBHN3XqQ&#10;P46vHzhvWb6NdM2Tfn5Z7fvkY52qw9ydPf8rrVJO99S3lF5DTLSVjUJKNlNaTYnXybd2mGOmd/z8&#10;vvmvlMkPcy2I705iqPFMyRiiSLRkvfLDosiXTef6Lm8AiCJRkPGI4v+tDsvGYl0ZHbnj+ripGfvW&#10;jsZAhY+9GsZ+yP4wqzHDmC1GAQEI1IdA80u3psSg7599nO5xvBZFfr3ly0Wq6KTvnp3M+24tpFv7&#10;7tO8svb83/9Wul7Vx6PrsPw1xERbWc0lqs1qMzcWUUH+7LBxdJgvm15jhxKX1Lyv1rxVHPIkpUb3&#10;BvnDRpsZ1UXD+cPS2ldbP+yLhy/rp7Terk4j6+eKrYgn0OmwvF7JHOeX0B7N6p5TpBL3xR82q7NI&#10;vyEAgfMnMKoO+8mPrALK7meVW3Js2x9n6+iZZNnTvXI67P/8Zrpe1cfj6DBdQywZIRNtlcwdklhl&#10;MtdIzuodLznC0f1hPh0malDz9F1r0gddReywL+c0clcHHab5YX5fVsxOSmVz3qwOy7eg8+qzELeh&#10;76LKt5Ocydk7CtkfZjXm7M0MPYYABOpNoJwO2x7aH/bdp8XjLlJWs+AP6zSKvrNxSeurSnpeRMMk&#10;85MkQ8yqM42B5d3xVYe15ov6J9fEF+TPpvf5w073sr4viUFaH1kddJh6z+JnOP2fSNVR2etqwTej&#10;cXn1deXFPu3TpD69m213Fs/Y2B3+sFmcQfoMAQhMh4B7dnHwd9a7NcgfllVuyfHNuj8s6adKjs1/&#10;pKrG3qVUWyVrSd6S1WyD7/iqw2y9pGV7NNz6YXFNd7+NvyTXSdSKzRkTbeZXeLYPw+xLS1E03Pph&#10;9inHdHvyNqYospHWuJS213+UrifHkstX/DSkMLOMxEIY25D9YVZjhjFbjAICEKgPgXL+sKwOu+j5&#10;YUnvVbn51KimqjjRWzY7zFkTtWMzxHSVBI3/JVtWHZa2lywnR6rDfH4aVY6aH+ZqStZ5HGPzP0NZ&#10;L39YXm6XG40yyKo11WFCLLtV5kXaUHRYuXnJtlL/MzZ2Z//SqH/PB/fQaszBpSkBAQhAYBgCk3le&#10;0nnZvn6Q349bZ89LfvBF/jOQ6Zrlnpd8l3mqM21n3GNVUqPoMIk12jUUJDssmTPm+pmNV2oUUfKh&#10;0+NRTVDufq8axKfD/Plhp3vil4ujo2IjuZJGHXSYZH4VqwLpfxRlfV7osPQnLP/YapVi4vk26nrF&#10;asy69pF+QQACELAEWD/M0pB9VUkaNcyqLSkt3i/JENMIZlLxSHm31Raq0GF5/rDk2vmiTZPrPtRB&#10;h5VRUVX6w/KelnQzE74/zMbuQtNhVmPanzf2IQABCNSXQOjr6WtksfwcqH9J1lFwv9/dlxxbW+J1&#10;EkUlx/lrYVkdpkrP2kzvqy+o7PphsQXRiCs3jjfjEaSf4KxXflh63PZYGYwblyyjw8rNi+3frOxb&#10;rRKiDpNsyFmZD/oJAQhcdALx+yV9bza6mO+XjD8P4juS9yJJdpjv7iz+L8kQkwhmUY76+fjDdBUx&#10;t55srMOSGWS2hC/iOepPh3q4ijSPWNfScsa3PV8dJqra15PZPmdjdyHqsLxcgNmeNXoPAQiETOBt&#10;z+Xy37329YOTfjzOk/6tB+7t319dedubzZGnddSwo9A1EuJ8MPErZbPDnGXJB4t9bxLBTHuebB+q&#10;1WHqv0urLM1eE29Y+smBOsQlyQ+zn41J74fsD7Mac9IcsQ8BCECgOgIn/b/9rLUQzS1f/tnH3336&#10;ZNmtod9a+P5z0WXVtXRelsbVYbrGQewXEW3lX51KfE0uQ0wimFGUt3aYY1CtDsvLD3MtHd0RBea2&#10;2bhqHXQY/rDz+rlw7bhPqMTu8IedJ3naggAEIFBE4N3uh/e+unLpTI05P1j73uSfaSzqzbjXVIeN&#10;kh/m3iut6sVqK/+6ChIxc5qtTHaY1WG+SGd29NJCFA2XH2b77kaUrU1+WJK2zHu5eUnWnY2jkP1h&#10;VmPOxmzQSwhAAAJhElAdNsq6FY6JWjjeFO9Y3r3ZZohJBDPvzZIx7/Pzh+kqYk5hZP15+MOSPwGi&#10;w8gPS3KZjSOrMWejx/QSAhCAQJgEVEWNqsN0DbFmR7RVcsUHS04yxJa2JIJZlB1m/WHl7vfqD/Nl&#10;0xflh53uvXy4csN9r6/43udTBx1Gfpj9LE1632qV0OKS5IdN+tODfQhAAALlCIyvw9Rj9f761mLs&#10;Jcl6k6Q3kuEkii2K8tcOc3XUehU6TKOo2Tx96WHetg46TOgVqwLVouexbkW5ecmjWufzNnZXTLzO&#10;o/D3zWpMfwnOQgACEIDAeRBQHTZaftjpnvqYJFLle6+hjEU1gpT2+Z6ktNVhebFOLev21H42w8tm&#10;sw2vwwblh1kO5X2LqqyK3iEkY9TScsa3VQbnocPKzYuvn3U/Z7VKiDpMnkGo+zzQPwhAAAIhE1Ad&#10;Vl47pHmojVhbPb+aLqHHukqq6LBi/TE7/jD1tclaajrq/D1VVqwflk9pOlds7C5EHcb6YdP5XNEq&#10;BCAAAUtANdToOkzXEIu1VX52mGtZ9Jdsi+8G1eow9VkN7w8bFJe0OizPt7jf6zTcd2tetkLBrZRh&#10;z3caKzfsPMX75IdlmUzuTMj+MKsxJ0cQyxCAAAQgMIhAFTpMtVKsKl4+LGpVtYQrXbR2mLOitsvl&#10;IWlMzpenr1ppsjosT9Nq+6q/8vZ841XvWRFhZXAecUlfP4t6NzvXyA+bnbmipxCAAARmlYDqsDwf&#10;zuCRpdXFwW5RnderVnn4srhsbdVh5fKQVIP4LGtPh9dhVeSHafuWgX/fN9466jBfP+0Mzu5+yP4w&#10;qzFnd4boOQQgAIHZJ6A6LM+HU2aMaiWKirLDnK1khlj67UHp1lSHlfO7qA7DHxZF+MPSn6dhjm3s&#10;jvywYchRFgIQgAAEIAABCIxHIGR/mNWY41GiNgQgAAEIQAACEKiegI3d4Q+rni8WIQABCEAAAhCA&#10;QB6BkP1hVmPmjZ/zEIAABCAAAQhAYFoEbOwOf9i0ZoF2IQABCEAAAhC4iARC9odZjXkR55YxQwAC&#10;EIAABCBQbwI2doc/rN5zRe8gAAEIQAACEAiLQMj+MKsxw5o1RgMBCEAAAhCAQAgEbOwOf1gIM8oY&#10;IAABCEAAAhCYFQIh+8OsxpyV+aCfEIAABCAAAQhcHAI2doc/7OLMOyOFAAQgAAEIQGD6BEL2h1mN&#10;OX3S9AACEIAABCAAAQgkCdjYHf6wJBuOIAABCEAAAhCAwCQJhOwPsxpzkgyxDQEIQAACEIAABEYh&#10;YGN3+MNGIUgdCEAAAhCAAAQgMBqBkP1hVmOORodaEIAABCAAAQhAYHIEbOwOf9jkOGMZAhCAAAQg&#10;AAEIpAmE7A+zGjM9bo4hAAEIQAACEIDAtAnY2B3+sGnPBu1DAAIQgAAEIHCRCITsD7Ma8yLNKWOF&#10;AAQgAAEIQGA2CNjYHf6w2ZgzegkBCEAAAhCAQBgEQvaHWY0ZxmwxCghAAAIQgAAEQiJgY3f4w0Ka&#10;WcYCAQhAAAIQgEDdCYTsD7Mas+7zQP8gAAEIQAACELh4BGzsDn/YxZt/RgwBCEAAAhCAwPQIhOwP&#10;sxpzeoRpGQIQgAAEIAABCPgJ2Ngd/jA/I85CAAIQgAAEIACBSRAI2R9mNeYk2GETAhCAAAQgAAEI&#10;jEPAxu7wh41DkroQgAAEIAABCEBgOAIh+8OsxhyOCqUhAAEIQAACEIDA5AnY2B3+sMnzpgUIQAAC&#10;EIAABCAgBEL2h1mNKeNlCwEIQAACEIAABOpCwMbu8IfVZVboBwQgAAEIQAACF4FAyP4wqzEvwlwy&#10;RghAAAIQgAAEZouAjd3hD5utuaO3EIAABCAAAQjMNoGQ/WFWY872LNF7CEAAAhCAAARCJGBjd/jD&#10;QpxhxgQBCEAAAhCAQF0JhOwPsxqzrvzpFwQgAAEIQAACF5eAjd3hD7u4nwNGDgEIQAACEIDA+RMI&#10;2R9mNeb5k6VFCEAAAhAQAo+bkfnaWpTzxdtkrcfN4tJchcAsErCxO/xhsziD9BkCEIBA/QkkFVUU&#10;vekO7vPxppFuZ7vosMHMKDEKgdXtZsd9H93p7oxSf7w6IfvDrMYcjxK1IQABCEBgHAJpHba+Mtja&#10;zk102GBKlBifwLMN+aQ92xjf2rAWbOwOf9iw9CgPAQhAAAJlCKR1WGv+YLe43sFua17ujvEWf1gx&#10;Ma6OSmD6Okz8cCHqsNXtUeeFehCAAAQgUBUB1WGirjbWi2337sfqS8oTlyzmxdXRCUxXh9nYXYg6&#10;TDTm6PNDTQhAAAIQGJeA6rD1lVhfPb9abPPVUlxOyqPDinlxdXQCovmjaFpxSdEqoekwqzFHnx9q&#10;QgACEIDAuARUh2n2vdx7fLZdzkz8peWJS/pIcW58AtP1h5EfNv4MYgECEIAABIoJqA472H1+NVZY&#10;r1fz67xejcs8v3qw+4+CjOcl9/J5cWUcAtPXYfI3SWj+MKsxx5kh6kIAAhCAwHgEVIcd9pudWFl1&#10;Gvk2txbjMu21wz46LJ8TV6ogMF0dZmN3Ieow0ZhVzBQ2IAABCEBgNAJWh+33RFm9fOi39vKhlNjv&#10;DafD+o/edJ9tNDsb6882lrYO+377vrOH/dXtZxsb665u7/6b7n7PVyr/XFy7vdZei9setn6+5bJX&#10;DnbfdF3/22u9+3lPo7oyzzZcL3v3jzfzShW3eNg/3uzdjxn3H+WV7e5IO0tbeWXyzq9uv+n27juS&#10;Lx8OXzu2ut97041n4+XD/F7GZckPy5uJcc9bjTmuLepDAAIQgMDoBKwOO91buRHrrLxVxCQ3f+XG&#10;6V5ZHdbdedrWVmL7rflGa/CKsW+6L25LrFT0n9tuLb64PegO7og825Dx2NpR1Gmsr2ysZ7VOoxWX&#10;K853E69hFGUVXdZ/s7EuzzXEtrOjPtg9upMs40q+Wip+bjW2FkWNVjz3q9vrK/oEq7v6/nq6Lefx&#10;FH9mXL/TKIpB20/V8ebOzU5DWo23rfn1leNNWyq5n6Xx8uH760kbj5u9+8la8ZHMRbJ08shXr8pz&#10;NnaHP6xKstiCAAQgAAEhoArJ6RK9c2ZVyumeZoQ5f5ke5euW/iNRbsk7aHz0aik/MnJ0J6kqsvWf&#10;tmUMvu3qtk/BWSvZXsu9P3vFtnB0R6wM0mHdHaUrdZLa6LBfNM6txTy/5Ome2It12Ivbcpzcvrit&#10;PT/eTGowKbm1OEjTdneEjNSx20YryyFuVT9N7mnHg908K6+WshbyytqWdWyT2XM6TD6hIeow1g+b&#10;zOcGqxCAAASGIaBKIY4Vis+jvZa10l6L74Jx/thgf9jxplizd0+732kkdYm2mfUQ2Xrx/vvrefHN&#10;pa1BKs632obc+4t1WFl/2Oq2rw92vPu9waNsdpSJ3RMaTocVaV1RYi8f+noTW9la9Kluaa2optQX&#10;tSJ14q3VYfs9/aRJ33X7uJnugcyFlsnuJVur/sjG7kLUYf5Zq54jFiEAAQhAIJ+A3h1jTSOeFd8q&#10;YuJhiu/tg3RY8v69tbi+cnSnvdbspGON/jwjUSit+edXd26+XnXZVc3O03YyruXio9nvw77Vf1uL&#10;rr7LSHJtr9wQr1BWbcm9P3vFtlGkwzSfqb0mfeg04vZfr+7cbM2rDuvuSE+cwug0Gq2jO26Ur1el&#10;H7Hy8CsxUSWNlsyYixI6wkd3kvVdi6pL3193LBxJ6Z+z5OfoRr2xLi257ePmzs24jWSsuTXv86mp&#10;DttYl8+OiwnHFlZuWGW4c9MydhHyTqPT0BKt+fjY/e/Ou/+TNao/CtkfZjVm9eSwCAEIQAACZQmk&#10;dZj7/Rx/pf9adnel+CuOZxTrsO6O3uffX09nEa1uq57K+kJc318tdRovbh9vZj1eLp9K78++LCqN&#10;HD5uqu5RIv1HLmsrq7ZEv2SvaN3TvSIdpsoj7uHWYjr7Sfw+h31Rmi7fLb1K6cHu07bQbs37lKpc&#10;jSm35pNqrf9IdE8UPb962I9neeVGUi2JgnO2fG04/SbtOK2WLnO8qWPw6XalESvO9DgPdu2bSn1R&#10;MrWQJmRnZFL75IdNiix2IQABCEBACKgOE4Ugd3CJaElJuWvLHbc4P0ysRFFeJrjeg9MtuRbfdLMK&#10;THpyure6LSrPp5mk7a3FbN6R2kjrzNO9cjpMVV7WuuoGp18eN5O6R9s+3VOd1Wj5R6q+NSFu66s+&#10;cr60tEJy2VhCyGXsu9K+edA58GXbWRs+veue1dAnIZJK0PU1ScOtOGdHEO8X90AtTEuHyackxLik&#10;T/lmZ4gzEIAABIYhcLC73wvz3zAUhimrOkzUgESi0nEfua/LHbnIH6YawqexpH/iExv8bnGpoVtd&#10;QSPr8RKN4lMeaiG7V06HlfOHRVFrXu7h2Zb6j6SP769nr8oZWTM3ivLH6Oz4NYrMY9ySP/KoWjo9&#10;264PqjhlzqVnuj3sq+rVs/GeqiinFX0qzOlF8W36eqAW/GNMt1jtsY3dhajD8j+f1XLEGgQgcHEI&#10;6F1F7nLhbP13sfHnNqvD9M5on9YT3aOaqUiHidWtxaIeagzU91RAUU13TdpIKz1dBS0dExxkcXwd&#10;pvozio7u5Len3rCie6HmuWVVlH6y85SccnBls767uHfqz0r77rT1vBZiC6qV7OfFXdMrUZQ/F+oR&#10;y/ZReU5Dh5Eflv8J5goEIAABH4HknUfvVCHsZe9RPgLDnxM1E0XiD9NVxOzdXzSKnsvXYfrmyUH6&#10;SnwparX8CCROmlUJMt9FSsjXjozRF+vU8mX9YUUzJj6gQeOWMWZ9RTJGn69M+qpzm7cenM12S/vc&#10;VEWl9ZXYl62MJq2I1UKnoZ8uqSVb1VrpHlglNy0dJrE7/GEyX2whAAEI5BPAH5bPJu+K3qvV4/am&#10;K3d50RKqcPVeqbTTukWVStrHku6F+EJa8+krg48lapatK88hdhqD2k+2Uk6HSbs+H5Mqj1dLSdv2&#10;SLPf871EcXnVKGm/mcxQFOm82Tbcvvq68uOK4ufMeqxkbgYrEOGWHrPSKNKbRTTUwrR0mHAfTCFN&#10;v97H9hmEeveU3kEAArNEQNWC3qVC2RNFVPV8qA6zHgtRMuLPkpXDbJwx3x+meV+DequaJk9N7Pd6&#10;91/cbrQeN7cWxe+SntN0K+JFcllJzU6e5XStsnn6qjKzc6K6wZf3Li3qqOUuL1fSW/Uspn1SwiCt&#10;ga0FXVcsm8cv5VRzp7WafDJ8TwlI7Xgr7aQVsdLI5vCrBc2Vk0+bXlML09Bh5IfpTLAHAQhAoAwB&#10;9dDIXSqcbXk1UYaUlpG7rY1Lnu6JkpF7sJSykad8HSYZ/cPQ93mulrZE0RVbSrPZ7yUVm1sz6003&#10;XUoZyJ74dYq0jY3kZXWY+q+ymkJaKV53NW+kac+ZlEv7oLQV+0xmvt5Tb1RSK+nsSktltlbL26hi&#10;WuPZXupfT8keuDLKcxo6jPwwO0/sQwACEChDIMxnJd0zoGVGP0oZUVhJHebuQPGXy4/Re7W9n+ud&#10;Oq1bpO4w26zHRnPZB9nJ6qHjzaQSiy08v/ridtqvZJmNr8PUf1OkPKSdQeOy19MaRa7J+yXtOGRf&#10;CWYJSRmd22QLqo6kpTLb5OdUaRSpKG0p2QPXw3IWZCxVb23sLsS4pP1prpod9iAAAQhAoBwB1WHJ&#10;e6is0Ok8YHI/T/pe1PuY1GF6vsydW8qkdZjmNkmJeCtrqVufm09ldHfyfGmt+Z2b/juQ6KPkeNIc&#10;NaqYbbecbhC2yZEVH6U1ipSuTocln2pQJS4tldkmiZSjoXHJ9BjroMPkkxKiDpNnENKfcI4hAAEI&#10;QOD8CKgOS8aUZPUp96Sb+JaSPp48f5jVYfFbaMr8n9RhmoPlVpt3XqzuTlInFscHY35LWy9uW72m&#10;SqI1byOsQrucDtO+JVWHs1JOechToi5/rex3Os4pY6lOhyVVkK4pEr9DqFw/k3NUjkZ9/WHkh8lP&#10;BlsIQAACEJgUgTwdpmpKPVNJpZanw073RCPYrP5h+q9tR1FSHVgrusppVg/Zct2d3v2dmzpO6V32&#10;Gb7xdVi5fCb11Im3xfa33L6MopwO82Xfxe3kxSXVS5X0gpbrXVxKdVg6u81aKdJh5Xhaa1Xukx9W&#10;JU1sQQACEICAj4Dqk6TKymaTp9/EnK/DxH82aixH777JWFmy//IsgW/9iGTJ+Ohg99mGPNkXq5i0&#10;j6mcDhs/LqnKdvTI0HA6LF+p5ukw1cLyrIaPafE51WHkhxWTOv+rVmOef+u0CAEIQAACQkB1WDKm&#10;5N7wKPf6eKsrh8V19U6dzqfSuFu+H0ba921FLena/b5S6lXKVxnZevs9UVsu4pm8LvoofT5ZStfV&#10;yrZbTnmogizyEyVbTR/J3JTzh2V7KvZUh6U177hqumyUVj1vWd9nOZ4ylqq3VquM+jdF1X2qyp4b&#10;2+h/BVTVC+xAAAIQgIDqsLQ/7HRPVhFz9/ysNsn3h6nOKPKD5LMXhVXsiVGdkK8y/G2oTkzGBUVh&#10;pdfBSlrR2tl2y+kGXTu1aJWxZKvpo+p1WFoFiRqOomTuXron+cflaBTFJctZyO/BeFfIDxuPH7Uh&#10;AAEIQGAwgSIdphE439sS83WYetKKvDX5fROlk31jkdbRO3TZuKTW1Uz75CoWmnGW1Gda83RPVYOv&#10;XY2oFilQJVf0vh/banZ/OB2W75dUf1hah8mTGlHke6Yh26PsGZ2jIr+fEk33wHrUiixkW67mTMj+&#10;MKsxq6GFFQhAAAIQGIVAkQ7rP1pfWbkR/8veyVVNpOOS1pM2ii9F1nXI2tURilZzeiTrl9Jyvj1V&#10;S0kdpufz7/qq1XztqvIo0mE29y6rPXw9zp4bToflE8rXYfq+99Z8fv1sz/RMORpFOkzfJ5DO5dNW&#10;JrdnY3chxiXz/9qYHFMsQwACEIBAkoDqsHR+WLJc9ig/P+x0T30pj5vD38M1IpZ3p7BqyKeHsr21&#10;Z7R2UiW6+278lfeM4Oq2RkN97ZZTHqd72lJr/njT9q3svvS0yOMo6775eirtqA5L54ed7imnPB5i&#10;xb8tR6MoP0xXzxg9guvvW5mzIfvDrMYsw4IyEIAABCAwGQKqw7L5YcUtFvnDTvfU7vOreWoqtn+8&#10;2WgltZqqOL/K0LhirEaStY83d24WZSD3H4mWyuaBqZctuVZa3NPujo7KtZxs15UppzxcSclFc2uI&#10;Jb1ycVv6f//R03a2RPU6LOuZO9jVDMH317Oj1T6e7r18mI0il6NR5A8bfw0U28dh923sDn/YsPQo&#10;DwEIQAACZQiosqhWh6naiSK3aqrvLr66fXQnVj7JqKfemaOo0Upe6+7oU42iRZK24+y0V0vNTrJm&#10;TOPZhq7smvWxyPvMneW0LmmvxTW1frJdZ18jm8VxydO9w75qvihaX/Epx/1eey1+ZiEbJ5Wx+5Vq&#10;PFb1h/lIxGXUH5Yer7tu3w+V9870pa3Xq7Feiy3q/6rDsv3XUjrbvh7o063vrx9vDvsZ1VZG2QvZ&#10;H2Y15ihsqAMBCEAAAtUQmJQOS97DnWp4fvVp++hOe629dnTnxe3311XPZD1LGhFzKq7Riuu9uC2Z&#10;Y06fqVcsqYf0KQHna2q0Xq8e3dlYd62ur9g2txZ9kVjl4Z4RfdpudjbWXU3xob2/nteumw9VHoN0&#10;mMv4V2+T47O1uL7ixunae3G70bJXs9ZcDfdVToclCdlPTrEOc8pSRu5aa82/Wnpx2/Fsdo7uPG2/&#10;WrJXrd3yNIp1mBJ17bse6Mr+6faqPraxO/xhVdPFHgQgAAEIOAKqO3yqpIhRUX5YXC8dx4vvpL7/&#10;s/4a9YP4yj+/etjXpzmTKkNXhfDVlHNbiz4P1OleMgNMSsv21VJ+u27MqhqyyinL8mC3eJTSahRl&#10;/UlyrTodls0Pi3t8vGnVq7Tr26ZHWI5GUX6Ys5jPKN1e1cch+8OsxqyaG/YgAAEIQKA8AdVhw8Z8&#10;ivPD4h4c9l+vWo+J7+69tfh6Ndvfw75m66drra+48nl+qdXtwbphfSWp3Wz7+fXjNwrktetslFMe&#10;trWNdev3So/UHbv3kmd1qpSsTof5ooJxT/d7GuGUdtPbx81s/XI0iv1hrgdP2/7PkOU4iX0bu8Mf&#10;NgnC2IQABCAAgcnqMMf3YLfZScav5B7+aun1atHTgm+6GoeUOis3pEaRHlraanYaLZ8e6zSetv2e&#10;MP0sOJ9XWh01WmXaLZ8fpq252F+j5VMaj5suQ9+vj4VHOR2W1XHS/qC4pJTb771ezc5GHKk8upN8&#10;7lTqqA7L+vOkjF2RLavkpJTLlFtfeX71bFLnZeSTV0Yh+8OsxhTKbCEAAQhAIFwCh/2lrZcPe/dd&#10;vlXv/ptu8TOUyuFg903XZXe1155t+O/2Wja7t9873ny2Edd3reZ7wbJ1uzuupuvvm65fC2XrjHOm&#10;u+P4uJFurL98uLp9Hm0O29/D/vHmy4cyH2+6+fpuWMt1LG9jd5NXfeMQcH/rdBplYuHSitWYco4t&#10;BCAAAQhAAAIQqAsBq1Xqq8MOdl+vxp7fYXXYIL9wXeaBfkAAAhCAAAQgcPEI2NhdPXWYW1tO47TD&#10;6rCyPumLN/OMGAIQgAAEIACBaROotz+su7Nz02bLRdEwOsxqzGlzpn0IQAACEIAABCCQJlDv/LCj&#10;O8829nsHu7Ku8XA6zGrM9Lg5hgAEIAABCEAAAtMmYLVKPeOSjpCuvzaMP8xqzGlzpn0IQAACEIAA&#10;BCCQJmBjd/XVYfoOzmF1GPlh6RnnGAIQKCZw0i++zlUIQAAC1RGYDX/Y6Z6skzeMDrMaszpiWIIA&#10;BMIkcNL/8N4316I59/3NtQ/vocfCnGdGBYF6EbCxuzr7w2TN4WF0mNWY9aJObyAAgXoReLf7/edO&#10;f11aeLL880+eLF9acEfff/5ut179pDcQgEBoBKxWCVGHsX5YaJ9YxgOB6gm87Tk/2Lcf3Xqgtm89&#10;+PYj5xd729Nz7EEAAhComoCN3dVZh8m7yfCHVf0JwB4ELjqBd7tOhX3wRZbDB19Ec3ev4RPLkuEM&#10;BCBQFYFZ8YeNosOsxqyKF3YgAIHQCLiIZPNL/6icEvv+c/81zkIAAhAYn8Cs5IeNosOsxhyfFBYg&#10;AIEQCfyw6yKS+SNz0ckfyBI7Wz+IbwhAYBIErFYJMS5JftgkPjXYhEA4BD68F83ZvLD0yG49iOY+&#10;vJc+yzEEIACBagjY2F2IOoz1w6r5nGAFAqESuHvt0kLR2E76lxbuXisqwTUIQAACoxMIzx92sLu6&#10;3d1x3882oggdNvpng5oQuAgEorkny8XjfLIczRWX4CoEIACBUQmElx/W7ETmCx026ieDehC4CARO&#10;+tHczz8pHunPP4nmWNO1mBFXIQCBUQmE6A9zvjDnE3P+MPLDRv1kUA8CF4MA/rCLMc+MEgJ1JUB+&#10;WF1nhn5BAALnQYD8sPOgTBsQgEAegfD8YTpSqzH1LHsQgAAElADPSyoL9iAAgfMnEF5+mDK0GlPP&#10;sgcBCEBACbB+mLJgDwIQOH8CVquEuG4F+WHn/5miRQjMFoGi9fSbX7Ke/nnO5mG/vdZeW9o6zzZp&#10;CwLTJWBjdyHqMJ6XnO7ni9YhUH8CvF+yLnPU3ek04sfdO42nbf6Krsu80I/JEgjZH2Y15mQpYh0C&#10;EKg7gXe77XtfXbm0EM21Fr660r73Vzva47c996bvbz+y6+rfeuDeaPTNtbc9LcfeJAns97YWzaJD&#10;Z7vPNibZHrYhUA8C5IfVYx7oBQQgMDkCJ/1ffuYU2PLln3383afbHy9fjuaiuZ/8SN8b+W7XRSej&#10;uUsLT5Z//smTZVfaRSTf8WbJc3qv5MGuvEVYtVhrfh8VfE78J/fTh+VBBEL2h1mNOYgD1yEAgVAJ&#10;vO3d/Qdv19cPZDXWk/7X/+DtWr5svV0/7H54z/nF9Nv6zEKlU5dxvVpS/aV76yt16R/9gMCkCNjY&#10;Hflhk6KMXQhAYFoETvpfXYnmjn6abf/op85DJtpMr8e+MKfG2rzf+5y8MU/bqr2Se2+6OjPsQSBE&#10;AiH7w6zGDHHuGBMEIDCYwN9+5ldhrqZTYtm3Grka8fegN08Obp0SZQjs91rzqr6ebbzp6tHWYhkL&#10;lIHA7BKwsTv8YbM7j/QcAhDwEXi3e2nh7jXflfjc3WuthXQO2K0HosO+upJfkyvVEbBvBW6vObsv&#10;bqsSe3G7upawBIH6EZgVf5g8RzPM8zNWY9aPPD2CAAQmT6B9L5r7+kF+O1+faa509NGt7Ppk+cN7&#10;f/0ovx5XqiQgv9+jaOWG2NVzUdRnJs60Kd+hErCxuzr7w+Rnsne//ExYjVm+FiUhAIFwCHx1xZcB&#10;puM76S9fznq9sjljWoO9qgm8fKi+L80Gs7HJoztVt4k9CNSHgNUqddZhkj0Q+6zL8bMas1wNSkEA&#10;AmERcOtQFI/oZx+3FopLcHWyBBot0WGPm7al9RU5T46Y5cJ+aARs7K6+Oqz/SH4en7bLz4DVmOVr&#10;URICEAiHQDT33afFo/nFJ9FccQmuTpKA+z0tX8m/s4835XwUvXw4yT5gGwLTJGC1Sl112Or2++v6&#10;87ixXnZlP6sxp8mYtiEAgWkRaA30h7k1W6fVO9q1Gfmt+YPUqrm6sqvmjcEMAqERsLG7+umwN12J&#10;R6oOi/fK/FRajRnavDEeCECgDIHR8sPKWKZMFQQO+/o7fudm2mJ7TX/zl/37O22DYwjUnYDVKvXT&#10;YePRsxpzPEvUhgAEZpPAKM9LzuZIZ7PXzzZUaWXf623XFSNXfzZnmF4PJmBjd6HpMKsxB5OgBAQg&#10;EB6BUdYPS1I46bN+RZJIlUeai/9qyWd35YbotGQOv68s5yAwmwSsVglRh2X/wprNeaLXEIDAaATc&#10;+7t9bzVy1tx6+t9/nmf3be/z3/nFJ5cWsivu59Xg/HAEDvudhuisZI6+2LG5+sebcpYtBEIiYGN3&#10;Ieqw7k5Is8VYIACBYQkUv1/yqyt5a4X93u/LqvrRXF6ZYftC+SQBu0ZY3lqtsnZkFPHO7yQ9jkIh&#10;ELI/zGrMUOaLcUAAAsMSeNu7ey2a++ba1w9ET530v37wzdm5u9fe9vKsve2pDvu9388rxflxCOjb&#10;vZ9fzbNzdEc8Zp1GXhnOQ2CWCZAfNsuzR98hAIEyBE762x87VbV8efvjX3yy/fHy5WiutfDLz/5n&#10;rgpzVr/9SJRYfuyyTOuUySOgvq78LHx3j5Kvpa08S5yHwOwSCNkfZjXm7M4QPYcABMYn8LbX/HL7&#10;40sLTlldWvjqSvvef1h/tRRFr5bys46aX4oOW748fg+wkCbgIhbyVZTJq6uIvV5N2+AYArNPwMbu&#10;yA+b/flkBBCAQDEBF4lc2nIaTL78GeKne3+xLTosmvtzPDGVv2f69arMQPF7i17clnI8M1n82ebq&#10;bBII2R9mNeZszg69hgAEqiegGUdyf897X9pPfiRK7IMvqu/HRbf4/Krwf3G7iIV9ZjIvm7+oPtcg&#10;UG8CNnaHP6zec0XvIACB8Qm8fCh3f7tttHyW3ZoX8ffda77rnBudgL41OIryY8Ox/UGrW4zeC2pC&#10;YPoEQvaHWY05fdL0AAIQqAMBzTayOiyKfNHJP/kD0WHRXP6TlXUY1ez1odkR/oOfg9TVXv16efZG&#10;T48hoARs7A5/mHJhDwIQCJHAxrrc/aOoNa+RsSjaWjzsZ0esOuzWg+xVzoxO4P11mYnB64LZtx+l&#10;3wU+eg+oCYF6EAjZH2Y1Zj1o0wsIQGCaBA77ulJCp+Hu6Ds3RQ34PWK/+ESUGKvqVzlzB7vK/eXD&#10;QZZt6Wcbg0pzHQKzRcDG7vCHzdbc0VsIQGA4AhoLi6KN9biu+sQ6jaxH7PPfER3WWjjx+MuGa5/S&#10;QmBYD5d6z3Zuig22EAiDQMj+MKsxw5gtRgEBCIxC4PPf+bM/fLd72G/NixdG12+3iqDZSVu3q+r/&#10;yR+kr3I8KgH1Q76/XsZGe01mrjVfpjxlIDA7BGzsDn/Y7MwbPYUABMoSEC116dflXh5FNrplPWLZ&#10;7CNW1S/LeZhyqoh9z0dkLbm/quWraM3XbE3OQKDuBEL2h1mNWfd5oH8QgMCkCPz5lost/t2l35Yb&#10;+dkq+rYtu5JF1iN29FOJTH75I1uL/dEJLG39aiqi7k45O5rZV065lbNKKQhMn4CN3eEPm/580AMI&#10;QKBqAh/ec0rqTy/pvf9NN9mGrq6fXdn9L8yq+v9jO1mPo9EIlF1J31rXSObKDXuefQjMOoGQ/WFW&#10;Y876PNF/CEBgVALxaqx/8ysZln07jvWIpTXa6Z6uqt/8ctQ+UM8S0Ehw8Ur6tk7vvkzg4PXGbD32&#10;IVB3AjZ2hz+s7rNF/yAAgeEJuAyvv7v0Y7mNR763RWvUK/s83i8/k8jktx8N3zo10gTsSvpZ1Zsu&#10;Lce2VtlYptRlC4E6EwjZH2Y1Zp3ngL5BAAKTJNBaiOb+yEQlfXdxXdGiNZ9evSJeVf8nP/p/v8kT&#10;k1XMk66lO9yzj6qVZc2RKnqDDQhMm4CN3eEPm/Zs0D4EIFA1gf/7yHmz/vJX3jBdscK2ZL0t6bv8&#10;Yb/55V+VzCa3Ntn3E2i0ZDKGy/TStxsNXoHf3zJnIVBHAiH7w6zGrCN7+gQBCEyewH/8/WRUMvtE&#10;ZNwHXSm03IpWk+95mC3YVdx694cZo/rRyBAbhhtl607Axu7wh9V9tugfBCAwLIHml9Hcb5uoZP+R&#10;34LmgUdRXhl/Tc4OQ8A+E7HfG6amu1vJly+2PIwtykKgPgRC9odZjVkf4vQEAhA4TwLffWqjksmV&#10;w2w/rJ/m6I69wn6VBHT9ify5yGuv0xAdNpwnLc8e5yFQBwI2doc/rA4zQh8gAIEqCdy99jfGG1a0&#10;BqjmH2VXtqiyRxfblmqpvAhxPp+VG6LDsk+15tfiCgTqTSBkf5jVmPWeBXoHAQhMikDyWcnse4u0&#10;3eNNuctH0dKWnmevOgKW8fDRX33LJEq5ujnB0rQJ2Ngd/rBpzwbtQwAC1RL4i7PV8P/yV/JqUAa+&#10;roxQfn3RavsburWnbZkM/3OrxeO3GWLD5ZYV2+UqBKZJIGR/mNWY02RM2xCAwLQI/Nuvo7nfllt/&#10;NCgS9uK2FM2+38iN4KT/J3/w/edfP5jWaGa/XVW6vtV0B49P3w9u39Q+uB4lIFBfAjZ2hz+svvNE&#10;zyAAgVEI/P1v/anJDhv0lJ19/3Q6Mvlnf/jzTy6drQgr33evNb/8YXeUPl3cOpbv6kjv6tS1x/BY&#10;XtzPUWgjD9kfZjVmaPPGeCAAgTIEfvFJ9Csd5vdxJa3k+2tuPYgVWGvhyfLPP3myvHzZHX//+Uk/&#10;aYGjfAL6fu9R87uO7ojHcvinLfP7xRUITJOAjd3hD5vmTNA2BCBQPYHly38kN+7oaXuw/bzI5F8/&#10;+upKNPftR7ceiO466d964N5ceffa26FWwRrch3BLPG7KZIzqzdLVx4Z7J1K4TBnZ7BMI2R9mNebs&#10;zxQjgAAEhiXwbteuWVHmndL+yNkPu99ci+aaX2bbd6vEfnNNtFn2OmeUgLvbyFc66qulivcOdsVC&#10;FI0W2Sy2z1UInD8BG7vDH3b+/GkRAhCYHIF3u//1n8t9O/v+bn+7GplUn833n0dzH3zhL//BFy46&#10;6b/GWUtAo5LjvJdI5yf9HlDbFvsQmB0CIfvDrMacnRmhpxCAQHUEdG3WRqucVY1MSg7TD7suIplf&#10;+9uPLi3gEcvnI1c0KlkmQiy10lud0XGspK1yDIHpEbCxO/xh05sHWoYABCZBQNc5KOs9sSuNxpEv&#10;F3u8VbBWhcvg98UsJzGe2bVpuR5vjj6OZkc8nKOsQDZ6u9SEwKQIhOwPsxpzUvywCwEI1JeAvfeX&#10;X71dI1/xGlffXFu+XDzG5cvfXCsuwVVdwbXMc6v5vHROy0aa821xBQJ1IGBjd/jD6jAj9AECEKiK&#10;gGYkSYyxjGVVDHGtaO7JcnG9J8vRXHGJi371sK/vlRxtBVcheNgXfxhvnxImbP8/e+cT2la2rflj&#10;YYw65KWUkDYmpEPJRUw7kIAdEp4Lkrqt/AMFbFASBxxILrgTP54HfiBuPNDAt+lAJZChoarAg4Ym&#10;g0oReuRBJS9wJ+1JpTxp8OQm5vKgyejGoyajsju7zltZS9KRfHTO3mfvffTJGMlH5+y99m/L0qe1&#10;9l7LbwJ59odJjen3LMF6EACBJASeHaXP7F4++9njEgTKixYUnox17/3JGHRYd0KcbyII9sum272l&#10;vRWe1W5V2/drBc+DgCsEZOwO/jBXZgV2gAAIpCewVicVFgRxclZwj+y7UZWQ4A9jMkkfjZ+kuUi/&#10;qmvxNLW1eDqpPbgOBNwhkGd/mNSY7hCHJSAAAtkQWK3R53WvOT/5k15VBsf6sLTz9XqZ90vsV+Nz&#10;/75qVZrXXqLN+7eLM0DADgEZu4M/zM4coFcQAAETBP5zmT6v4+asICtkFO318n77JSevB4XD1+ha&#10;3LcTYOUUBGupqw/IXLuvUeFzpZ03jvhFIM/+MKkx/ZoVWAsCIJCeAPtgPkz11tp2g6+tTyN/WG/0&#10;2s9+fzypIm5vSx2h1oIgTQaM6LZxFASyJiBjd/CHZU0f/YEACJgiIL0m/2e6116Kn31p4yf3VpBP&#10;v1d+8vzGEuumes8zIVuixxsj1OLOBTqGexDwlUCe/WFSY/o6P7AbBEAgGYFfz9Fn9R+C3itx16fp&#10;6iDYbnSuL6mqGqG+ZPcZ4syrujJ+cWYRpZLxAwJ+E5CxO/jD/J5LWA8CIMAE/vfnnBV/Cfho3Edy&#10;r+X67N7K27qq9P3g2NkZqmC025i8/uCYUmH/mnrFU1yr/DyP6xlVx/WMgFVyupyweqxBKyCQjkCe&#10;/WFSY6ajhKtBAAT8IiCzfT77j0ls59hXmB1ht/FmcmAoKIweeDz6ZOzxaPnT44GhN5Oky5L00Q/X&#10;qLgE3XrLHtKZjmwTK/U7c8IzfhCQsTv4w/yYM1gJAiCwHwG54/Hp5H5nRz0vo2n0/G+f9k6OHggK&#10;6uerQ7+e/w279faNCnLd9EqROKa/J2WHlfrpWaIF2wTy7A+TGtM2Z/QPAiCQJQH+9P9jcPNGkp7V&#10;eyPdRuaTtIBrFAHOifvinD4i7K1ETn19VNGSHQIydgd/mJ05QK8gAAK6CXCt7mDg+4QqitvArryk&#10;87M1R1pWbzVIzrSLnPpJ5wbXuUIgz/4wqTFd4Q07QAAEzBOQmRL+PJC0P/appa/Fk9QG369jvaQ3&#10;9z1nhsXc+P4agf0ydgd/GF4PIAACeSDAn9JBcPlI0hFJX076LPBJrfD5OpkPV69PUdZi3274zAi2&#10;g0Ce/WFSY2KmQQAE+odAdZyiYf8j+HEs+bhlVv3krfTvlXK3RGNJJ4fXyzTDQTC1oLNltAUCWROQ&#10;sTv4w7Kmj/5AAARMEOC14V8OfPFN8h7GT9KnPfKFJqHIUcmNkSTXd7uGV+/Vqt3Ow3Mg4DqBPPvD&#10;pMZ0fR5gHwiAgC4CyhNOt78M3LqdvF2Ob+rMuZDcHt+uZD1cqui2nTWyzn2Yuq1EeyCwPwEZu4M/&#10;bH9eOAMEQMB1AjsXSIX9IfjbwMvF5PbK9f6tFaVfLd26XbrUe8Wk5Nb4dqVcwzWXYhaix82z/P54&#10;9Bk4CgJ+EMizP0xqTD9mA1aCAAikJ8A1uv8SlIfStffsc3Uk6XX59oTKpq9+Ht5J136er96cIj2s&#10;d69kyIzXnsFXmedXUT+MTcbu4A/rhxnHGEEg3wRkRaM/DFwZTjfaaC2h6kqGP6VL6drP89W8gmtz&#10;Sv84ZQVQvXsA9NuKFkGgG4E8+8OkxuzGAM+BAAjkh4DMNvGXgTeJahoxjZF58ukEAX/av5kkHfbL&#10;GT4XjyQB9f5Lt9aYrjwv+WNefaYqseMHBHwlIGN38If5OouwGwRAgAhw9tU/BkEhvb+Kc1fwvryJ&#10;a6TD0vrbyOr83XN9TlNxw/fHSefpzU2Wv7nAiNwmkGd/mNSYbs8CrAMBENBFgFd0BQNBYfle2nZ5&#10;X151nNp6eId0WNr1Z9Ri/u65AuTTCTOj45gxsoqYIYxWsyEgY3fwh2XDHL2AAAiYIiBXDf1LZfL6&#10;u+W0PdWnyetSHqS23tZJhwWFV1rzk1IPvt/LeTAVNeSZmT/oOy/Y388E8uwPkxqzn+cYYweB/iGw&#10;WmtXTelGL3NXjHyuGD56gJTYn1LkJ0tnmctXs0Zi9arbXvUOT7fXqfW2buvQHgjEJSBjd/CHxaWG&#10;80AABNwkwBWNimVdFvK+P85Gih2T3elyNNdczFBWrzSzE6D7GPEsCOghkGd/mNSYemihFRAAAbcJ&#10;sGaauKrLUl75zxlDecfk81O6+slTO7yXkXc36B8frwU02Yt+u9EiCEgCMnYHf5gkg8cgAAK+EZCR&#10;Kn0Z3DljaBBQ/Ovw5x2T91NmKPONcRx7zcxDe89cv3LxdPuzOAICfhDIsz9Makw/ZgNWggAIpCEw&#10;cZXWC+lcuS0zw27NhfZ9d4/WhwWFNBbn81quy6lzHtpZcW4M9lS2n4UjIOA2ARm7gz/M7bmCdSAA&#10;At0J8KokzjHR/Yp4z3KmKsrBIHdMpqlgGa9/387iVXrmVocpJjJnr2+MYC8IEIE8+8OkxqTx4h4E&#10;QCC/BDjn6mpN5yi5pjRXSqQKk6gx2U46m9VheytyLytXO2i3B0dAwGUCMnYHf5jLMwXbQAAEuhP4&#10;eJeikkHwz6cmrv2w0P38+M/K6kZr9fC6b09QZHLnYvyW+uFM9alCtyltcxBNjpW3qSxl0f3iKAjo&#10;I5Bnf5jUmPqIoSUQAAE3CbDX6g+fKhoFhS++0Wcne3jq02GrvGPyJ9SY/BQj5B/OHWaqohH3xRFj&#10;zinCz+IRCPhAQMbu4A/zYcZgIwiAQDQBrqTzt9912M0b0eclOdq+8mzyOvnDUGOymSivDtO7Sq+5&#10;l/CvpxPkeTPfV1T/OAYC6Qnk2R8mNWZ6UmgBBEDAZQKvl+kTOQj++KmyZFDQuX6edwCSj2f5845J&#10;1Jhsfl2YyOHW3AP/xfPCK/f4WTwCAR8IyNgd/GE+zBhsBAEQiCIgs3z97ZMOGxiKOivpMfWtjm5h&#10;ZrJ3y+QP06v4klroynVy7bzp1WF7K3JN4HbDFQawAwR6IZBnf5jUmL0wwbkgAAL+EeAI1Z9/j0rq&#10;jha2rxBTNSYvH3ky9uHrvy75x8uUxVmuDttbkbndzKs+U8zQbn8TkLE7+MP6+7WA0YOAzwQelchf&#10;9bffdZju1fO8Qoxyt79c3IUHRqzPD189nOPebO4weq1yFJR2UNAzuAcBPwjk2R8mNaYfswErQQAE&#10;khFYq5MKC4I//746rHQpWUudrjKTq79Tb/4eZ12kr8JnNxrFMs385lS38/AcCLhKQMbu4A9zdZZg&#10;FwiAQHcCqzX6NP4yUKvD9GdXlSvEkDO002xIPTwy3+ksncc3p2jmi2Wd7aItEMiKQJ79YVJjZsUT&#10;/YAACNgg0Lo6LCi8/fd8q/qsaV8hpq/tvLQk181nMyZW4GZrWWYzGvTSjwRk7A7+sH58BWDMIJAH&#10;AhwNC373hundLRkS4ggYVZnMAzm9Y+Bcuhsjelvu1Jr0U75e7nQWjoOAuwTy7A+TGtPdGYBlIAAC&#10;aQnIaFi4OuzbE2nbbL+eV4ghV1U7nfAI72bISqtuN7i20ce7nezCcRBwl4CM3cEf5u48wTIQAIHO&#10;BDg29Wmt0Ke1YUHhzWTns5M+E1VlMmlbeb3ORuyWd8rWqnnlinHlmUCe/WFSY+Z5DjE2EOh3Au2r&#10;w87OmGDCnpfmqtIvF382XM/axGj0tyn9kmG2W/19tLfIdZSy8sG124AjIJCcgIzdwR+WnCOuBAEQ&#10;sEeAPSLh6rCgsHzPhDWtK8R+Xnh+6v6w8r9dPmKiP9/a3JqjvYtZfprwmrT3x30jBntBYG8lz/4w&#10;qTEx1yAAAnklIL0w4eqwoGAmwz1/4j87qmh+97nGZFDIK91exsV8slREXNGKan/2YjPOBQHbBGTs&#10;LstvMFmMW2rMLPpDHyAAAjYIcK3nL4MnY49HB4bCFWLvtO+ek1kZ1N481Jhsnm9epf/iXPMzJv9S&#10;7/R0W9OercSk5WgbBBQBqVXyqMNQcQyvcxDIN4G39X8r0qcwZfI8O/PgWFC4P6w7h5jcm7c1p7he&#10;OhTuCwgKN2/km3Oc0fEq/dVanPN1nUPzHwTZ5I7VZTfaAQFFQMbu8qjDslsritcTCIBA9gTeLV8Z&#10;/vLzx7CspPPFN0qJ6faJPTtKnZUqarQLJ0iH7VzMfvRu9dhYIjZBkO07L88Kdky69ZqANXEI5Nkf&#10;JjVmHBY4BwRAwDcCbyb/MsCf/s3ekNIl/fkrXpyj3sIq1n8/TzrsxzHf2Om2l9dplQd1t929Pd4x&#10;mWU8tLtNeBYE4hJQOoxid/CHxaWG80AABFwg8NtyUHh0mJRR+zuYik7+pnWVWH2aegvXhE9eJx2G&#10;HZNc6THLVfrqdWhnf4AL/wGwIQ8E8uwPkxozD3OFMYAACDQTOHwtKPxTmZQRrQ7jc87OBIXD1/jv&#10;9I/Uuwrd1Jrw7+dJh2HHJGf12JxKT7qXFjiPL2pM9sIN57pBQMbu2r9NumFjUiukxkzaBq4DARBw&#10;l8CV4YGhjRHSRe2f/ruNgaErw3rt51yuai263DH5w4LennxrrZlMltZLdaz2seIHBHwiILVK3nSY&#10;1Jg+zQlsBQEQiEfgkzdslFRYEIQ7GJuvfDyq20/1/jj1GOq+0QPkEevvHZNylX5jqXkWzP/FGhA1&#10;Js3TRg96CSgdhvVhepmiNRAAgSwI7DaCwvv/RKooCKI8IU/GgsJuQ6c1rauglNILfz58rbMf39qy&#10;t0pfkeKKCtgx6dsrB/bm2R8mNSZmGgRAIH8EgsJ//bxK/1Epanz6/WGteoN3TD4/FWVBvxzjtfLt&#10;6/TMM8COSfOM0YMpAjJ2lywuuVafWvh4d2tutbY+uzU3teBOPmOpMU3xQ7sgAAL2CFwZ/vNnd1hU&#10;jWcT68NkFSWVJUvtBQh/+nvHpJ1c+vTas6sCyQrcg0ASAlKr9KLDGkurtacTGyPlQRWXb/4tD26M&#10;PJ1YrdlWZFJjJmGDa0AABNwmULr05WcdVp9ut1X/fknVx/xB6lT1KXdM6o2Ato/H5SPNVLK2lL2U&#10;qDGZNXv0l5aAjN3F02GNpVKFsxfT+1H0/bOjpYo9NSY1ZlpOuB4EQMA9Av84z+88URnc9ecPUwzY&#10;86N8cGqVGv383Lc7JrcbPBPN2XSzedWob910i1onmI0V6AUEkhCQWmV/HfbxbrFM+1LkfbM/LPxv&#10;4Oer47QTIImFya+RGjN5K7gSBEDAVQKtWVWb7VSVjd5MNh/T8VepQp/4GyOqPdSYDCvkEZVtrfsi&#10;4s4Y9Y4ak3GJ4TxXCMjYXXcd9vEu5+nhV3zcR8Vy9lpMakxXeMMOEAABfQSeTtA7UPvacDP1JZXt&#10;W3PUaxAozcE7Jvu3xmStSkyi90vom/NOLWHHZCcyOO46AalVOuuwtXp1vNXnRX+r/z72fYX/i/Rc&#10;8/3TiWy/J0mN6fo8wD4QAIHeCfAKiUv/cHaGrz87oyKS94fffsp4r//n9TJpjjDrz4evKS75pG9r&#10;TLbW3dRPfb8WOVrcns93v2vxPAjYJCBjd5102PpspcjvO/SoUtwYGT/54tzm1MTVWrU+XZ9erdWn&#10;a9VSZefC04nxk49KpM7oiiCYP5hljj2pMW0yRt8gAAImCEg99MeBoDAw9Hj0ydjj0YEhpYveTL4z&#10;llmdfS8TV3nH5OUjJqKgJsjpb5Oz2+5c0N96nBaxYzIOJZzjIgGpVaJ1GHn+Q9/Wxsjm1GptaiGe&#10;Z6uxtD5bqrw/Tn4xpchKlaw4SI2ZVZ/oBwRAICsCH+/yd7x/GiWflPKDHb62a3SNEmerUiv139Zv&#10;3ni5aLbHrJgm7Ye/q6/PJm0j3XWoMZmOH662R0DG7tp12HaDKreWB6vj67NJ96FsN7bmFk/Tf2p1&#10;PJvxSo2ZTY/oBQRAIDsC7AHZGLkyTDpMxidN2TJxlRRguFLfVD++tNuaU82G3XLHZDw/gQ0r0ScI&#10;tBOQWqVVh71eDlfmlwd3LiRVYLLH7UatGuaYGT8pj5t6LDWmqT7QLgiAgC0C0ivFVR4f3jFvD6/U&#10;Lw+a7839HlzgITNnZL8rzP05goXuEpCxu2Ydtt0IVVh1XG8GsFJFRSmzUGJSY7o7A7AMBEAgGQHO&#10;HPppt97nHF4vF5O11stV0v+TfU3rXizN5lz2Dz47mk2PUb3w62G1FvU8joGAmwSkVmnWYWr3SaVo&#10;4vXcWFIK78U500SkxjTdF9oHARDIloBcpf//ZlmHmVudL8dHqyyCwNZ6KGmN7ceLpylOG1VdKivr&#10;aBVNENjaK5DVSNFPvgjI2J3UYSpT4bOjpr7pbTdURMGExpOzIzWmPI7HIAAC/hPgWFgQLN9jHZbN&#10;yOzvD8xmnPF64dySav+orR/OnZHVGmRbI0W/+SIgtQrrMHV0Y0THmrDOtKrjlaLZHqTG7GwHngEB&#10;EPCRgMxqf/MG6bCsam1vTpEHKIs1Fq7PD7EIgiwzE7VS4VyyNqOjrVbhbxDYj4CM3bEO2xh5VDKr&#10;kZRd74+b/dYiNeZ+HPA8CICAXwTkKv3D10iHLZzIZhRcUclW/vhsxhmnF/VOSze9q4nj9M7nsIcU&#10;uyeYCh65T0BqFdJh9elKMapmru7RrNUrRZMVYaXG1G072gMBELBLgFdl16d/PU867Jcz2VjVmiXh&#10;u3tffPP81JXh8lAWeTOyGWPcXtZnSYVVinGvMXGe3D1hUw+aGBvazDMBGbsLddh2Y/5gfTqbMdeq&#10;7VXh9PUsNaa+VtESCICAfQJylf7I/PNTpMM+fJ2NbTJLgvo2yTUms7Igm3HG6YXzuJl8P49jCddw&#10;2ZqLcz7OAQEXCEitQv4wF+zSYYPUmDraQxsgAAKuEJC59PdWVDXJ8GfyelYWcm0j9b115yJZ8Hg0&#10;Kwtc6YcjxOZ3wXcfM9cbrVW7n4lnQcAdAjJ2lzcdJjWmO8RhCQiAQHoCvEpfrcn+6hCpoFu307cd&#10;rwVWHypXw9kZsuDSoXjX5+esZkVqc1zNc2LTEvQNAvEJSK2SRx2GvMrxXws4EwT8IcAZqxZP762Q&#10;BgoKPy9kNQZWgu+P7638vMA27BqtbZnV+OL3Q6vDgsDket849rgTIY1jLc4BgZCAjN3lUYdlsd8A&#10;ryUQAIGsCfAq/Vp1tzFx7dfzz089OHbp0Nt6VpY0787bbbAO+/7TerH++VHf5elmfpd9d65c69vu&#10;joHuVuJZEGgmkGd/mNSYzaPGXyAAAj4TaF6lb2ckjSVSH0GgMl5fPkJK7MaMHYvs9MraZ/6gHQu4&#10;V/WeT7ftPvNKMgU88o2A0mEUuzPhD5tbXJ+15ZOSGtO3eYG9IAACnQnIVfr2Pm95d56qbfTjGOmw&#10;X893tjx/zzTHZ+2OT+5ipc81uxahdxDYn4DUKrp1WFi9SL1XVcdtvFdKjbk/CZwBAiDgCwE36ko3&#10;1zb68DXpsP7aMclr423vllSvXo5Xm66b58v/Cux0n4CM3enWYU8nyEMcBDaqv0qN6f5MwEIQAIG4&#10;BJpX6ce9Svd5/A6nKoNwbaXRA7p7crk9zhVhs7YkEWrWxnQU9yDgMgGpVXTrsEpR+cLCXxurJqXG&#10;dHkOYBsIgEBvBPiz32aeqObaRj+IHZO/Lfc2Hp/P5m/bNmtLEkHU+iYSuPeHgIzd6dZh7CEOAhs6&#10;TGpMf2YEloIACHQnIFcB2fzsH5lnDaJWXlBcMij0z45JuVvBhVpCHLHeGOn+KsKzIOAKAalVdOuw&#10;zSn1LhX6wzansh+x1JjZ944eQQAEzBBQ/9l0s5kpQe7aVLuReMdkdln9zRCO32pz9o7415k6k3dw&#10;oNa3KcZoVzcBGbvTrcP2VshHbGf9ptSYurmhPRAAAVsEWjMlLN/769KulSwFlSLpQbUq/MnnHZN/&#10;75sdk7xb0g3/k/TPqWwi+AEB9wlIraJfh+2tbDfmFm3slVTkpcZ0fyZgIQiAQDwCzVnT3y2H8cDR&#10;Aw+Ovct4XRavCi9V9la++IYik/2zY5L3Kqi6Bi78qAhMeLMZs3aBBGzwhYCM3ZnQYTY5SI1p0w70&#10;DQIgoJPA+En6pFXrHX4W6+N19hKnLVYhzTsmv+qbGpMbIzQXLuyWVHPmxh6OOK8enAMCIQGpVfKo&#10;w5DLD690EMgbgea60g/vkBcqe/XTvCr85SJZEhTsxEmzn2mOzG7NZd97VI+cz8zGquQoi3AMBLoT&#10;kLG7POowW7n8u1PHsyAAAkkJyN2S6nvW5HVSP/eHk7aZ9DpeFa7ePWWNyeV7Sdv06bq1OnnDwtpO&#10;LtjeHLV2wSLYAALdCZj2h63V7a2VlBqzOwU8CwIg4AuB1mwROxdJhz0/lfUYWnUI75i8eSNrW2z0&#10;xzrUnd2JnNXt2VEbTNAnCPRKQOkwit2Z8IdtThXLvdqk63ypMXW1iXZAAATsEuDP2bCu9JtJ0mFv&#10;JrO3jFeFq7jczsXHo5cOhfZcGS5dyns+11qV/GHuaB6p07N/PaBHEOidgNQqJnTY1lx50FZsUGrM&#10;3sngChAAARcJhHkJ1ef/+Ell3+NR0mGlS9nby+vUS5VQEY4eeDz6ZOzx6OgBZdebyTyvFON9Cq7s&#10;ltxbafVRZv+aQI8g0BsBGbszocPWZ4PA1n+o1Ji9UcHZIAACrhIolskHE67DvjJMOuzsTPY2c6XL&#10;fysGhQfHzs6Q7tptnJ15cCwoXBl+W8/ermx65LwdOxey6TFOL+yjROaKOLxwjm0CUqvo12Ef74Y7&#10;m+zkvJYa0zZn9A8CIKCHAO/QU7lT91YGhkiHfWdhbTzvmPxjEOWPK10KCveHSZvpIeBOKzwX67Pu&#10;WMU+SpvVR93hAUtcJyBjd/F02KPS/j/zB+cP8neSILCzf1hqTNfnAfaBAAjEISBrCamVrZTFVWmx&#10;l59qC2X9ozz+4a3TSnWV3dXGyjXzJGQE0Nbqk6hRcuYKO5VcomzCMRDoTEBqlXg6jPRVL/eV4raF&#10;qiNSY3YmgGdAAAT8IdC6CvvVEnnD7OTsknV0Ovn9HxwbGMqjR6x1Llx5FSFzhSszATviEZCxu3g6&#10;jL799XZvI9ey1JjxaOAsEAABtwm07tDjLK7lITuW8zthp9VIZ2eCQlTM0o69+nrlnauPSvpaTd+S&#10;q3alHxlayCcBqVXi6zDlC+vtN9xhni1DqTGz7Rm9gQAImCHw4hzpHlVJaG/lxieNE/5cyTyLazjC&#10;5uz+0aMePZB9jtloS3QeZb9TuHNVZ9tp2nLVT5dmTLg2zwRk7C6+DqN3wl7us6coNWb2vaNHEAAB&#10;/QR4h56qrK0ydpEOezKmv7c4LcZZjaRya8Rpy69zmut8umO7q+vW3CEES9wiILVKPB1WHqwU69Nr&#10;++7EVutX7e5WkRrTLeqwBgRAIBmB1h16v54nHWZrLTznM+ucs/rJWB51GFfUrk8nm01TV9Hq5SDo&#10;FCs21TPaBYHeCcjYXTwdFl9dqZUcdnZKhhykxuydDK4AARBwjYD0dIQV0ziL6xff2LF2tUZxgc6r&#10;L/LpD6NxB8HIvB32nXrlzBU2ViZ3sgrHQSCagNQqcXVY/IqRKtuyvZ3DUmNGjx5HQQAEfCLQXs9Q&#10;ZUoNf2xkcVXs1PsM3TrtC8/j+jD12UG3TjtFbb224sSKbdmGfkGglYCM3cXVYa1tdP779bKKItjK&#10;tCw1Zmcb8QwIgIAvBFp3S+6thNWDlBJ7eMfOKLYbpEa4Vm+zJZPXg8Lha83H/P9ra47G3Slzmr0x&#10;8g6CzrFie9ahZxBoJiC1Sjwd1lve5M0pFakP814392z+L6kxzfeGHkAABEwTaN0tubdCVbXtZHEN&#10;xzt/kBRJ9DtdPvOHcSWB98dNz3uv7SNzRa/EcL5NAjJ2F0+H9Wat0kIqx4UNv7XUmL1ZjbNBAARc&#10;JMC1JaWX/W39h4Vbt+1lSo22ivjlNZ++izW+iTkyVxAJ3PtAQGoVEzpsbyXUYeEe82yJSI2Zbc/o&#10;DQRAwASB/TxPJvrcv812Lx1fo1RYPutLcgYR99bCy+pXLlVc4tcFHoEAE5CxOxM6jNZO2PBcS43J&#10;I8YjEAABPwnQu4n6bqdqS7rywxG6/zZ4dob8cruNyetqF8H94X/dN8uPKyPpxY7WDCK9XGv+XM5c&#10;sTVnvjf0AAJpCEitYkKHrc+G/w82VnJKjZmGEa4FARBwgYD6j6Zbp52JNuzkFeufrCuMHng8+mTs&#10;8Wh5SO0eeDNJusyGZeb6dN3jhMwV5uYeLesmIGN3JnQY/TfY0mHwSet+xaA9ELBFIE6mLhu2SX34&#10;vy5eGaZMGkFh56INe7LoU67AckkT09iRuYJI4N59Aib9YSPzagWB8oeVB23UgZUa0/2ZgIUgAALd&#10;CZQq5A1zLRsB2RVmNH0zSUrspzPdR+Tvs67vSETmCn9fW/1nuYzdxfOHFcv7/7w/vjHC8Xn1HmUj&#10;m6vUmP03sxgxCOSNgLs+juZa34evkQ57cCxvc0Dj4WpObtX4Jvtc14lkJ+5BYG9FapV4Oiz0b5Gf&#10;q/u9UmDq/Eoxfg5+fbMiNaa+VtESCICAHQK0yiF+bbWs7OSK1yqfxsM7pMMGhrKyIOt+WBPbrF3X&#10;edQybtr5LDwDAi4QkLG7eDpMaateb9HZDU2PX2pM032hfRAAAdME+H2Hqjc/OPZk7NfzpUs3b9hd&#10;o9TsHXq1RDosKLxaMk3FTvvNHkA7NnTrtb0Sabez8RwI2CQgtUp8HdaLT2z+oK19w1Jj2mSMvkEA&#10;BNITaCyxDlv7PRPE2zrrnXfL6XtI3kJrvaWB3/dKKuu+u5e8VZev5HUnpIlds5ZfLa5VIXeNFOyx&#10;TUDG7uLrMH6Fd3v07Gh1fLVm73uq1Ji2OaN/EACBdAS4xje9U30/zzosXdtpr2617f7nPZP5qyup&#10;WElNbKNWSpz5enaUPp3q03HOxzkgYIuA1Cr07tbdFvU96MW5kfm1euef18v21BdbLzUmH8UjEAAB&#10;HwlwttSNkdD+P90mHfbVIbsjao2CPT9Flv39vF3LzPS+Pksap1I000P6VpvX7KVvDy2AgCkCMnYX&#10;T4fZ2fuYZPxSYya5HteAAAi4Q6C9ehDvS/z2hG07SZcEgYrTqWpG4c+CdctMkGnXxCZ6Sddm++sl&#10;XXu4GgRMEZBaJa4O8yU3qtSYpvihXRAAgWwIcD1Dqlb74WtSO89PZWND5144Clar7q3cuv3g2PNT&#10;av/Ay8XO1/j7jMs1vokqa0UbVfXICtyDwP4EZOwurg7bv1U3zpAa0w2LYAUIgEBSAu01vjn69+Hr&#10;pK3qus71PA66xhm2066J9bavozWuNuVu7FTHONGG/wSkVomnw9zM2hc1E1JjRj2PYyAAAr4QkDW+&#10;ySP/7Qnyh9lfDc/52/15h0w+927X+A7Hpd7/6ebCeuXktHFl3gnI2F08HeYPEakx/bEaloIACLQT&#10;kHk56VP1q0Okw27dbr8i2yP9lL9d1vieWsiWc/zeopR7/KtxJghkR0BqlbzpMKkxsyOKnkAABPQT&#10;iKrxXf6cpev7ef099tai1Im9Xenf2b54mjiSvT7rH2VY3D8E1H8UfaPJmw6TGrN/ZhQjBYE8EmjO&#10;WK9G+G6ZvGFB4e3veV1tjltmrqC4qU17TPYdpYlN9pe0ba6DNXE1aRu4DgTME5BaJY86jDSmeZLo&#10;AQRAwByBxdO01ufFubCXHxZYh5nrN37LnGHeVgWR+LamO7NUoblweyciv2aeTqQbMa4GAZMEZOxO&#10;vw5bn90YKQ9ujNjxCkuNaZIh2gYBEDBNoDkvhOqNq2mPHjDde5z2+8f7wvqGNHEcPtmf0197J7Ln&#10;ix51EZBaRbcOq0/TN8TyoI3KElJj6uKFdkAABGwQoPeSICBv0+R18oc9OGbDotY+29XJbuOHhZs3&#10;di7arX3Zamf6vzlrhdvxPo6fPiqlHzVaAAFTBJQOo9idbh32qETe6yCw8X8gNaYpfmgXBEDAPAG5&#10;+qqxFPa3c5F02JMx8xbs3wNH64pldfaVzzUm7e/m3N/6Xs5o18S9XJ3dua1VP7PrGT2BQC8EpFbR&#10;rcPKg+r/NfyfLQ/2YpWec6XG1NMiWgEBELBBgD9R+Z3klzOkw9yo4djqfXlwjOybuGaDmak+ZdYK&#10;t3ckSPW+Zn0nh6n5QLv+E5CxO906rFhmf1j4DTFbXlJjZtszegMBENBJICo71+NR0jmlSzr7StpW&#10;a+YK1olvJpO26eJ1reN00UayiT13quonfkDATQJSq+jWYXOLlL/lUcnG9yapMd2kD6tAAATiEGjP&#10;WrG3cvkI6bCbN+K0YfqcVj9R6RLZZ78Kuc6xR2line3rbIvXxthYoaxzJGgrzwRk7E63Dttb2W7U&#10;qi/O1aqU/zpbklJjZtszegMBENBJgKs38g49zuK6fE9nX8nbYu+L2kvwp9ukwwaGkrfp3pW8C9FG&#10;lKM3HuMnKSazc6G3K3E2CGRHQGoV/Tosu3FE9SQ1ZtTzOAYCIOAHAc5awX6NW7cnr3/4+pczCyf+&#10;+u8r922PpTlzxctF0mFBIU87JlkTb07ZJr5f/y/OkQ5bPL3fuXgeBGwRkLG7POowG/FQW3OJfkEg&#10;rwSaPU2ujpIVSui1Yx1mv+6SPmasiWtVfa2aaWniKumwjREzPaBVEEhPIM/+MKkx05NCCyAAAnYI&#10;+LLvrTVid/9z5oqzM3bImeiVlE0QuL/2fX2WrK0UTbBAmyCgg4CM3en3h9lZF0ZcpMakY7gHARDw&#10;jUBU1goXx9C6gv3JGHnEPnztor1JbGoskbIJAsrklqSdbK5RnwF0s/tplM140YufBKRW0a3Dthvv&#10;jz87au9/VWpMP2cHVoMACOytsL55dtRlHq0ZHVzLNKuDnS+aOBzrdoNUWBBgjYqO+UcbJgjI2J1u&#10;Hba38nr52dHyoC3vtdSYJtihTRAAgSwIcNaK6ngW/SXtQ8ZP1ffPszPkD7t8JGmbrl1Xq5KycVsT&#10;E7dKkeylelj0DO5BwBUCUqvo12F7K6r98uDIvI3xSo1po3/0CQIgoIMAr393fYce7ydQ3z5/WCAd&#10;FhR0cHChDV80MbHiPazu7yogm3HfbwRk7M6EDgtzG1aKr5ezJys1Zva9o0cQAAE9BPzJxtm8l/Dd&#10;MuuwHxb0sLDdCldJ8SMjlz8a3vbMon97BKRW6U2HrdVH5rfm1mfXZ1dr6qf1frVWq+5cUHFJ5RGz&#10;8T1Wakx7hNEzCIBAOgLNXqawrVu3l+/9dWm3ka5l3Ve3fuqPHiAl9qfbuvuy0x4rTc7kZseSeL3y&#10;Hla3Y9rxRoOz8klAxu7i67BShSoWUex9v/tHpez5SY2Zfe/oEQRAQAcBueqKqjXvNkjfDAy9ciSL&#10;qxorf+qPn1R/f3uC7Ny5qIOF/Tb4nd7OapNeCfB6NmQQ65Udzs+KgNQqcXXY++P0/TTOfegPKw9m&#10;NSLuR2pMPopHIAACPhGI2qH3aon0jVu56lt3dr6ZJDt/OeMT8062yqwVpIk7nevG8a05Uo42PoPc&#10;YAArXCcgY3fxdNjTCXpd93JvoxKZ1JiuzwPsAwEQiCbAHg3eoffdPdI3bq2AZ80YvptOXCM77w9H&#10;j86vozw+X1SN+hSgm41Vyn7NL6y1Q0BqlTg6bK0e+rfUmq/w1d3tns61k0VMakw7dNErCIBAWgJc&#10;I5BX+Ny84aa+aY2hPrxDdpZzUeubNbE/UT5SYcgglvY/EdebIiBjd3F0GP8fzh+sjr84t3OhVFEr&#10;N9V964+qdT9+sla1tY5AakxT/NAuCICAWQLqfSS88W6fw5/9TAsnzPbea+tka1j15209KAwMXRn+&#10;6Uw+1of5lrVCzR5nEFuf7XU2cT4IZEFAapU4OizcD7QxIrVVrVoejM7NUh2vFO2tIpAaMwuW6AME&#10;QEA/gaisFb+eJz+Ta+uueD9h+J74tq6fiL0WWRP7kbVCkUIGMXuvF/Qcj4CM3cXRYepd5tnR5kpd&#10;qnYEr9yQ/W43nh2NfkaeZeqx1Jim+kC7IAACZgnQygdZV/r5KdJhrlVuZKXC3juzfLJsPUoTZ9l/&#10;kr4WT5OP8sW5JNfjGhAwTUBqlTg6rFIsD67WWq1Sr/To6kVzi+XBxdOt52fzt9SY2fSIXkAABPQS&#10;aF1xFbb+4BjpsMnrevtL25qPkbv4YyZFEwQyIhL/ehtn5ntGbBBFn7oJyNhdHB2mvpu2RxrVLppO&#10;OyLVKls7Gf+kxtTNDe2BAAhkQSB6h95Xh0iH3XIsPyqvoLUXCTA1L/5lrVAk8jwjpmYa7WZLQGqV&#10;ODpM+cOiLFR586ciK3eo/107q8SkxoyyGcdAAARcJ9CakSu0l1RYUPg58l3H3qiidaM9e3T27OfY&#10;OINYpaiTBtoCAV0EZOwujg5T6wOisrCod8v3x6OtUr7sUiX6OZNHpcY02Q/aBgEQMEWAo0phhnrV&#10;j8zi6to6eD99RvFmz0/PkpyRqM+ueGPHWSBgjoDUKnF0WLFcHoyOMqpKR1G7JlUP5UEb2WakxjRH&#10;EC2DAAiYI8AVG3mV9ffz7A8z13PSln1cQxVvrKyJOZNbvCttnqX2kdEtOmZj0zr0DQJ7KzJ2F0eH&#10;qfpp8wcbS+3sShX1Wm9frR/uH5o/2H6F6SNSY5ruC+2DAAiYINCaB0L1wVlcLx8x0We6NqP3FO42&#10;fl5wqRJmkjHyXlB/slaocSKDWJLZxjXZEZBaJY4OU+crJbZzYbW2Wvt4V/p55w+WB1u9ZeGeYXU8&#10;uzFRT1Jj0jHcgwAI+ESAP0O35sjuyevkD3Mti6uysFWtTF7/cezS7/sKvviGRuDnPWvi6JiIq6N6&#10;f1x9aqnbxFVXbYRd/UxAxu7i6LC9FX5Nq9d1pcgeMFpR+6i0OVWfrlVfnOP3UBt7h6TG7Oc5xthB&#10;wFcCr5fVu0x4Yy88Z3F9fsq9kbVG7/7+OefskzH3rO3FIpoJn7JWqPFFxbZ7GTfOBQGzBKRWiafD&#10;GkvKu8X1JeXq/GI5PC6fDx/byGkoNaZZimgdBEDABIGRefrslx71n86QP8y1LK6KAa9mD1fFsvfO&#10;71rfcr17e+4iE7Ovq021mia88V4PXW2jHRBIT0DG7uLpsL2V9Vl6Vat76elaq6vV+u238qCMX6a3&#10;Ol4LUmPGuwJngQAIuERgtUbvJnKF6cIJ0mET11yyNrSF8ySE2vG7e2RtUHDP2vgW+Zm1Qo2PlbH8&#10;tIo/cpwJAmYJSK0SV4ftrXy8G+ot5etq3iM5t6ieIX+Yulc3XtlhdjTNrUuN2fwM/gIBEPCBQLj7&#10;R72HyDzRl4+QsnEti6tiKv1G6vunqvVNPz6v1Gc1Y2P3e5pXq78KMs2oca0/BGTsLr4OU+NbrW1O&#10;bU7x6jAa81pdRSf59uyorb3CUmOSdbgHARDwhwDXBnw6wVYvnAjXvQeF7+f5qDuP+N0vrP4zMEQ6&#10;7OEdd6zs1RJe9+ZbdE99EtDNRmSmV9I4v98ISK3Smw7rRmpuceLq5tSLcxNXbVYhkxqzm7V4DgRA&#10;wE0CvCuofafb2/rPC7sNF+1uzVzBcdTSJRftjWdT6z7QeFe5cRapsCCw5RVwgwOscJOAjN3p02Fu&#10;jFVqTDcsghUgAAK9EOD1puuzvVxn91yOCIR5tnhfwZtJu5al6Z2zVjSvRUnTZlbX+vk6yooO+rFN&#10;QGqVvOkwqTFtc0b/IAACvRKQmdDnFnu92t75L86R/2XxtLJi4hrFJV3MdxaXE43Jt6wVanzd/Kpx&#10;x4/zQMAUARm7y5sOkxrTFD+0CwIgYIqA+iZFN5/W9UxcJavDFe23bpMOGz1gipXpduXuA87kZrpX&#10;Xe3zOkOujqWrbbQDAmkJSK1COmxjJKtVXeuz4ffFtKOIvl5qzOgzcBQEQMBdApwBolJ018p2y9ju&#10;MHPFqyXSYUHht087KH38ic7k5stIkEHMl5nqTztl7I502M6FR6UsaKiMsCYVn9SYWYwHfYAACOgk&#10;wH4lmS1aZw9m2lLvPHQL/Xisw5bvmenTdKuctcLHHFxU6yUIsvlsMz0baD9fBKRWIR223Zg/KHeJ&#10;mxnxduNRyaQ3rLmGuZkxoFUQAAFzBFrXWZnrSXfLpMJofx5nPLsxo7uvbNrz26OEDGLZvErQSzIC&#10;MnZHOkzlBguCUiVZi/Gu2m5sjFSKZtd8SI0ZzyqcBQIg4A6B1n2H7li2nyW8P2+1ps79cYw8Yr+e&#10;3+9aN5/nGo02atSlZSJXt5n91ElrKa7vRwJSq7AOU5VRy4PmlNjr5Y2R8qDpnehSY/bj3GLMIOA3&#10;Ac7DFaqZcDRfHXpw7MnYr+dLl945u9aKFWT4Lvrha9JhP3pa63tjhHx8/mWtUK8bsp48lH7/Z8D6&#10;fBGIWh+mRqiihkFQHd82kCcxrIpkft+K1Jj5mjWMBgT6gQB/dvI60nfLpGiCwktnc1k8nSDbw7UX&#10;N2+Q1V8d8nPmqEadrSp1aamxh9L09/+0luL6/iMgtYr0h+2trNUrxfLgo5Le2pDbDVUdozyYRWUM&#10;qTH7b2YxYhDwm4CMJa3VaSwvF0nRuFw1u3WHwffzbLWbNQCIb/T962XSlUHgX9YKNSbOIGYuzhPN&#10;DkdBYD8CMnbXrMP2VuYWK0X131cs69JiE1epxf3s0vG81Jg62kMbIAAC2RGIXlv98A4pGpdzca3P&#10;km4JM2785oUXr/PcctaK1k+Jzte49QwyiLk1H7BGEpBapf0/rLE0f1D5o5VfrFRJk9H6493NKeVf&#10;U21Vx6UF5h5LjWmuF7QMAiBgggBnSgizoYZ93JghHXZl2ESvetpU7z10C9d2hJXJB4YeHPveydrk&#10;3cetdm6FN1/zPpQqNIIsYjHdaeJZEGgmIGN37Tpsb0WtqKfXbxCofBb16fh6bK3+8W6pMn6S1xYE&#10;QXa7baTGbB41/gIBEHCdgFrBEN7kJ+fORdJhTxxe8S4rMoWVpW/eeHjn1ZLrzDvZxyrGr0xuPB7O&#10;IOZj/jMeBx7lkYDUKlE6TI15cyr0YylfFv0+Ozp+8sW5iav16a25rbmRefXz8e7Hu+uz9emJq5tT&#10;1fH3x8n/RdcoHacrwhlnLqTGjHM+zgEBEHCHwPhJ0mHyu9ubSdJhbtfMzte6cP+jev5HVt35z4Ql&#10;ugnI2F0nHba3MjL/7Ci9Jya/r47zalvd44hqT2rMqOdxDARAwF0C/J4jMyU8HiUdVrrkru15Wxfu&#10;/yr36F0fLr+CYFv/EJBapbMOUzxq1XCNPfvEQkVGMceoezo3CJ4d5Z3nWdGVGjOrPtEPCICAHgL0&#10;jhIEH+9yi/eHSYedneGj7j3izBXma5OYH3343q/e8f3N+sAehDBSbJ4aegCBeARk7K67DlM5xUoV&#10;9rbzq3q/R/r2W8YbE50lNSYdwz0IgIAPBNbq/L4iMyUMDJEOc7tSo/8rqvhV0r7ajZ/z5xF/dsms&#10;wP7YD0vzS0Bqlf10WEhha47X3ZO/K+pevYs+Km1OxV/Vr5uy1Ji620Z7IAACJglEr+fZbZAKczmL&#10;q+LCmSvmD5rklEXb6lOCbiYye2cxBhkpnriaTY/oBQTiEZCxu3g6TLW73diae3FO7qSk/9LwvlIc&#10;Pzlx1bb3V2rMeDRwFgiAgBsEeH+bzJTwaol1mNv5UNW3QLr5q13C1wJryjAbmhuvkF6tyFekuNfR&#10;43yXCUitEl+H8YgaSyPzq7VadeKq+qlPr89OLbhSR1VqTLYYj0AABNwnsHOBVEyxzNYu3yMdVh7i&#10;oy4+krE8ezEBPWS4OoDM5Kan7exa4VeUzIOSXf/oCQQ6EZCxuyQ6rFO7LhyXGtMFe2ADCIBAXALV&#10;cdJhshIt12m8fCRuS7bOa13b/telyet/P/949NKhb0/YsilZv+xJCqtlJmvF9lX+56K1TRD9myIg&#10;tUredJjUmKb4oV0QAAETBDhTglzNU7pE/rDHoyZ61dlm6whYQ17yrNY3Z3LbuaCTULZtRdfJytYG&#10;9AYCUQRk7C5vOkxqzKix4xgIgICrBNibJHM//3qedNhPZ1y1nOzi3Kdh5oqXokK522vbaAR0n4+d&#10;hnIHbraZLIkj7kEgmoDUKnnUYbb3CkRTx1EQAIFuBF4vU1QyCOTqqidjpMO++Kbb9S48x5krwhVu&#10;cq+nXzUmeS6yzwKpcybzMg6dTNCWCwRk7C6POky+h7vAGzaAAAjsT6DTbsMHx0iHTV7fvxW7Z/B6&#10;JMpc8dUhsv7mDbu29dK7zETvyh6sXuznc/Ph1+Px4FFeCOTZHyY1Zl7mC+MAgX4gwJkSSMOEox49&#10;QErm4R3XObRryR8/e/N2LrpuPdu3NUd+pPIgH/XxUbFMIylVfLQfNueVgNJhFLuDPyyvs4xxgYBf&#10;BDim9/64tPyHhVu3J69/+PqnMy8X5XEXH7fHVnl12/NTLlocbVOtSurl2dHoM3w52rpizxe7YWfe&#10;CeTZHyY1Zt7nEeMDgTwR4EwJPldnbN1rcHaGvHnuZ93gV9PmFOmw6jgf9fERq3uZk87HkcDmfBGQ&#10;sTv4w/I1txgNCPhKgCNIPmdK4IojYe4NzkI74HgWWvm64awVm1PyuH+Po2s0+DcOWJw3Ann2h0mN&#10;mbd5w3hAIM8EeEX1+qy/4+Q4WJiL9rdl8ocFhb8u+TKuZ0fJH1af9sXmaDuja5ZGn4ujIJAdARm7&#10;gz8sO+7oCQRAoBMBWRPI50wJXEmH4mC8z+DW7U6jd+14eZB0mMzk5pqVceyROz+RQSwOMZyTDYE8&#10;+8OkxsyGJnoBARBIT0B+XvqcKYEzV1Ctcs67MXEtPacsWpC7DRre+PA6kSFFGQQ+6/tOo8NxXwnI&#10;2B38Yb7OIuwGgTwR4EwJlaLP45JxsO2GGsmbSYpMul8PICTP1YDy8PnwqERKzPcYq8//F7C9lUCe&#10;/WFSY7aOG3+DAAi4SoAzJWyMuGpjHLvafUlcH9OXWt/tPr04I3f1HN7/gQxirs5RP9olY3d5+L4j&#10;51BqTHkcj0EABFwm8OIceS2aMyUcvnZjZvneq6V3yy5bL21rXVv18A75w3zZMdm+xk2Oz7fHnA9l&#10;8bRvtsPe/BKQWiWPOoxy1OZ3BjEyEMgbgU6ZEgaGSMX4Up+R9xrWqmqWXopa32/rPsxb655PH2zu&#10;bCMyiHVmg2fsEZCxuzzqMNSXtPfaQs8gkIxA9Cqet3VSYUHBDw2zt1IdJ89emLlib4XH4IeWbM2B&#10;lmxGXbmKo6zN9bJcsQ929CeB3v1hqzVfSEmN6YvNsBMEQICjeR/vMo0fFljD8FG3H3FUb/xkaOn9&#10;YRqF+5XKlcVcE8DnTG70KuGdE77XyqQR4T4PBJQOo9hdPH9YEPiye1lqzDzMFcYAAv1AYK1OPqQg&#10;kFmeeG3V6AFfOLRncH88SjosKFw+cvia22vdZCa3PMQWOr22fHk9wc58EpBaJZ4OKw/6ssJRasx8&#10;zh5GBQL5I8CZEpp9FpPXScE8OObLqJv9L7uNX86UP61xGz3wePT5qcejKqtreejN5O7vOS1cHJOK&#10;KdBt21kreyHHvlZkEOuFG841SUDG7uLpMPVf+XTCh/9JqTFNMkTbIAAC+gi0+5DCtncukg57Mqav&#10;N7MtycwV/zh/+UhQuDJ8doZ0127jxsyVT3HKK8OurndbnyUV5ncmN55lXnvozwobth6P8klAapX4&#10;Oqw8WB58cc51P7XUmPmcPYwKBPJHYHOKPvtpTdXeyrvliWvKkxT+fHvC7WienBP2v/zPfwgKX3wj&#10;nwsfK315ZZi0WfvzNo/w/sL3x23aoa9vziDmcwV5fTzQkgsEZOwuvg6j98mNEZe/U0iN6QJr2AAC&#10;ILA/gdY9hruNn86ojBWjBxZO/Dj27QkVzRsY+umMm8qldXycueLLgZ2Lrc+Gfysl5mZ+/fzl2+IR&#10;PZ2Ing0cBYGsCUitEk+HKV/Y++OPSup7nvqdP7g55ebKfakxs+aK/kAABJIR4EwJKufW27qK3N0f&#10;vtEUzVO7Dt2N5slxc/6twn+Qx5sf3x8uD7no43t/nL5z5yX//MRVGlFePHzNryT85SMBGbuLp8OC&#10;INy/3FgqVeYP0mt6/KR7u5qlxvRxbmAzCPQjAY7kbc3tNtSaqig/ksvRPDlrHGX9v0fl8ebHN2aC&#10;wmEHK3/zO7zLkY9mlt3/4gxiVHu9+/l4FgTME5BaJa4O2xb7ZrbmVO7r0Dc2f7BUkfvMzVvfvQep&#10;MbufiWdBAATcICBXtjeWVF3sKBWmbFVK7M2kG1Z3toI/9//7wc5n7TZGD1w+0vl5W8/Q92zObmTL&#10;El39qk8FuulqE+2AQDoCMnYXT4e1+6fX6ptT9L2pPFgdl7kX01mX7mqpMdO1hKtBAASyIcCZHoLg&#10;1dLA0JXhzv1eGR5wMponLZbjkd9g5Tnq8cIJ9ypOqndQur32pqZnK9nmv2UGMTfX0zTbi7/6gYDU&#10;KvF0WCcq67PhThTlG3t2dOJqt/ecTm3oPS41pt6W0RoIgIAZApwpYf7gxLWgcGOmcz8qmjfhYDRP&#10;Wtzs35PPND9+fiooNB+x/9fWHKmw5kxu9i2TFqi9tJePqN20A0OXj0zsmxmX497IICY54rE9AjJ2&#10;l06HqTHMLW5OUR2M8uDTCbuvc6kx7RFGzyAAAvEJcCWgYvnykdEDu2IVRGsrrkbzmu3kz/2tueZn&#10;5F8LJ9zTYbymfWNE2urO4yR7aTmDWH3anZHAkn4mILVKeh0WkqxP0y6b8uDGSH3almdMasx+nmOM&#10;HQT8ISDzCpSHHo92t/zxqHvRvFaLm/d/tj4b/u2mouQ9BtXxaLvtHk22l5YziLWvsbE7HvTerwRk&#10;7E6XDttb2W7wbu0gqBTt5HyVGrNf5xfjBgG/CNB3uCD4lEO08OM+mfN/HHPPi9TKm98LO2esOutk&#10;hFXtwQpvLuY8TbqX9sU5GpUvFfpaX1H4O28EpFbRo8O2G6WKik2Geyj5vljOeuez1Jh5mzeMBwTy&#10;SYB2/Kj8OAP7+sO+PVEecp2DjLR2stXN/GGcg9bFCF7SvbRcI6BY7jQfOA4CWRKQsbv0Ouz18s4F&#10;Xg1B3zoelWjNWKW4cyG7PSpSY2bJFH2BAAgkI7DdoHcNlSkhH+vDOHPFfxmMpuJqPn2eC3t74N8t&#10;H/60Cl/VUwgKl48c/rwK/91y0r20cidI9HzgKAhkS0BqlXQ6bK3+/9n7ntgorq3Pco9fy7L4iI34&#10;LH8ostIdgWQkPLIRSI5E8sZg0BgJJJs/kpFInjzQi1540Qq96EXn0yDZkVgivWTEIhsWwLBkETKW&#10;3oxGSJ8gzI5NbJTNvMzmxd+OFe7pw83xOVVdVX2rum7d6urTLejuqvv3V+WqX51z7u88PYV8i2xh&#10;Dw8rK5haTam2V0+kswaac8x0UZXeBAFBIA4CcD3C11Z7HVz/r5dsNblyxf/xyWyUVUVarvBgRxdy&#10;r/FqDtZBlkc3y4+Pb5Yho1Wp+PJDRqv45wY/HnHOUakjCCSNAPfd6fEwP+9iY52ia/Eq6jgvJt0a&#10;+411ZGqlYchYYvrNOabpvqR9QUAQ6B0BUkpYGIHs3nFtHr2PJLkWuHLFD0OLrgxNJy9D1qZzh7Zr&#10;yfWXVEu2+cp2DXIpBOEV31bKj0d63pmkjoq0k0cEOFfR42FeJZnGevUE2b9UPJjj/PaxvyUboseU&#10;5zI4ZjUpnDnHTKpNaUcQEATMIUBKCSr738uZcD39lzPmxpJcy+gncJz/V1L2nY0psu+8mgvT5khu&#10;FFFbql3CZ+qHIRmZoraqW36vAQzVL5eCsh/2spZW3YFgdv53Kd0xSjlBIBkEuO9Oj4fxDBfzlaVp&#10;/Fulz+mj4bphq1V1XTLNxDjHTAYtaUUQEARMIkBr2ZRSQtw1cSbHGL1tUq6YPa/inSDaSb3Lo9Hb&#10;S6eGzvoCcyN50oWB97KWVhTEzB03aTkOApyr6PKwF5Or1dXq/eXfPsbnCrKHLU2vVruPA70PZlfh&#10;cI7ZfUxSQhAQBGwjQNpOqJSgNKJuH1m5jFajvcbK5dtHwGOVRW+eH4KdyhXfV5CHOYWszoKesV/P&#10;+83K5Ladeql4KySj1a22raybtlzwWtps63GYxFXaziYC3Heny8PI8uX+dm9W39uuGFxp+G2IWnav&#10;iHGO2WtbUl8QEATMI+BnqXBrplemIFp7qPjkQ7S2+REl0YOfZYl42J0bSfSRfBvcipd86+EtjndZ&#10;oQF6a/FzLXitruFjkb2CgGkEOFfR42GdNjCICXt6KsoaSFiJo2xoJhWNOcc0jaO0LwgIAr0jQE92&#10;7tgGlUMQ1AtKWjkEex9Jki2QcsXaAWx3o53HSL39YqCwlM1PvNI7Tlg+JjMj7B6FD3F2cXOPLi/h&#10;eZbVfE1mUJVWs4oA993p8TA8g/GzNLx7JgoHAyQoGtfk3wHnmFnFX8YlCAgCiEBjHa8qjmNHKQFH&#10;kuwnX3mIHoCfTyMP6+ZfS3Ysuq3xVYU6sSa67eqVGypWpsJLKs90cJnFiaHiTt1/PymIwapceQsC&#10;thHgXEWfhylbluOsHRhbwOtKlJlAFIhqw7v6Mkor3cpyjtmtrOwXBAQB2wi8u4k8zOR1If1ZcnVa&#10;5DRXVpCHZTMjAFw98ZU+Yk7h8fHwXh8fB/yCbImwpjJ4LS3c9fAV5/4VPjLZKwhERYD77vR5GJzD&#10;CyPLS3HPYbJ4k50+6si7l+ccs3tpKSEICAJ2ESB/kVcpYaMdFXZrYrP8cqb+pd0xxuudlCtQU/F5&#10;FXmYU3iusbYpXr/xa/n5UuO3FrWmU9joYg+rtP26oC/mx8S6KeNyW998JerYpLwgkDQCnKvo8TDF&#10;oaon4nIwmAFE4yp7mFqdnvSsVHucY5rpQVoVBASB5BB4PY9Wiumj7lbhjqveV6+79/THL7+Yd1hv&#10;oN5XVrI3C8rCqJTc0h1h9/iw8iio34LGmN9a2vJo+CpU4sXpx76li6T01g8IcN+dHg+DK2Wvavh4&#10;vS0N66+wjI4m55jRa0sNQUAQSBcB0hPwKiVAVLZ696c9rFO5otXcLOOcfj6dLs46vfmNWKdeMmVg&#10;veTJy8FtrbTXS45faDX91tIqVH9aD67davrx4rDysk8QMIkA5yq6PCwJ/dXdMy8mp4+atQlzjmkS&#10;Q2lbEBAEkkCA7o7uJ729BjIWpxB+f01iFCbaIOvSSAnb//0znFUWI/V/+xhtkybXtCMW3s9u+mG3&#10;j5T2o/D5WlpENCw6DPoibbSnp7x9y29BIG0EuO9Ol4eZZU/JIcA5ZnKtSkuCgCBgBgGKG3Xnm3nO&#10;YqmC1sCZGVFSrfpFW925sTjxam7u4o+VPYMqinFnQJ47jGiL21K8et309J/4ZrRS0fuKjYVF3ZGi&#10;m9cDHm+0UksQ6AUBzlX0eJhb1yesb5M+x7B+cR/nmLhNPgUBQSCbCICqIL7c147v1tDOMVTM5ti7&#10;jYqvPuwlsrZbP0nt5ys87Tx3d8sv6c9dOWMPW3FpN3dmUkdJ2skLAtx3p8PD7s3qeyVrl2BNpT2k&#10;OMe0NwrpWRAQBHQQ4Cpb7vKk8XDukHtPv/zivAaVK7I8drh24iuqOmQS83peHb+govAXJ066MlpB&#10;ZH5YRituEfs+cC0kKaTo3PWSmJG0IQgEI8C5is4ZCescg1vz7nl3szRcPeHdmtZvzjHT6lP6EQQE&#10;gXgIkO/u7pi7hbmLaA/rpu7prpelX2sHkNfY8fNFwwIzAIM+UbSayZQGldbbR36svJqDFRrl0c3y&#10;4+OgXQL5FF6GZrT6ZR3PlbBM4HlVDE4GfWklbQSAh6HdWY+H6ZSiWYAikK1ISM4xaUTyTRAQBLKI&#10;AMXsUCy7GidFtIf5mrI4JxoTxb3PnqetWf2WTsaToNmPnUUuNXZ2uzZ7QamWDLUzWo1f6B4f+GoO&#10;azuF79aC+kBW7Dj6kTZBbcl2QaA3BDhX0WFY0exhreZWHWJvken1NtaotTnHjFpXygsCgkC6CJBS&#10;gvfJje6sWVR40EPp3ize+fUjO/RaNlGKMmGn78/4aZ1USoaK4TpgfnPfrlH9YPspZZS/v+zXimwT&#10;BNJDgPvu9HiYTikav1IuTv9vGUbAOSaNSL4JAoJAFhEIthiR0tbY2SyOXGdMpFxhQxdVZ4S8TLCS&#10;Gy9l5jtlQHcKcxfj9EG5O53CnRv+LdDZZkOXw39MsnVQEeBcRYdhRbWHKcVWb7xHOmhzjplOj9KL&#10;ICAIxEWAlBK8GucQLaTeYdqecftNp15/5Za2Zy062VZoxXe33EZBR+59fWhf9/f2Ef9SZJ+0YyXw&#10;H5VsHUwEuO+uk4c9qE2uud9gW3dvCfr1ZrV2CZ+qosT2J3ccOMdMrlVpSRAQBJJHICznH2UACrJu&#10;JD+epFuEp0J88RWIO/W/fjl29vHxbHlccaSO41ZySxoVb3vbNWJQpWKYApi3pvs3ZJjE99e+mbDI&#10;PumNRnS3JL8EAfMIcK7SycNgBZPKA9nb54tJ8zPp7IFzzM69skUQEASygwD8teLLq7CFd1SnEKxE&#10;kJ2Z+I/EX7mCrD+LE/71bGzlSm4PammOgDzQTqEXH/ROnbi7P7Jkn1w7kOYMpS9BoBMB7rvr5GGt&#10;5oPa63nyF+B1MuqnHQ8855idM5ctgoAgkB0E6L7oVUrYrhEP675aLjsz8o6ElCsoMpwUap3C+7q3&#10;hq3fpK6VrieDWClohPU2e24R88ujHqxW11u/UlsQiI4A5yp+PAxa3KrD6hm0iwEHw+86n47z8HD0&#10;cSVRg3PMJNqTNgQBQcAUAqSU4I1j/76CPKxf1fQVZn6R4XsN8sNlJ4N5emrzKjckrG8EVQr4xHd8&#10;n6RCe69BFjE/9V/uB3dnbzB1hku7gkAQAtx3F8TDoO6za8C54rymj/JoiKBxmNjOOaaJ9qVNQUAQ&#10;SAqB4LjpOzfw3lweTao3G+34zxD04dW7Fz9csvNRq6vgam8y++Je48kMsNDyaGXq0TGl0opY7H7e&#10;+4xmL2BrTsFvfQfd0bzrQnrvW1oQBKIgwLlKGA8DFYiFEWX/gtxG3d9PT+2eqV2ymcODc8womEhZ&#10;QUAQSBuBkRI+5XmjGEhNP2jtW9pjjdcfRYZzix9pLDw6Fq/d5GstTeOxeD2ffOuqRZW16NbEiitr&#10;0a0PrNTPfhVnHGcPKia2MeWn5/rwMM6ydilO61JHEEgKAe67C+dhwMTUE0RSfZtuh3NM031J+4KA&#10;INALAn7RU6o9UlffLPfSg+26/hFwxDI/PWh7hNi/eYay1wCNfD+rF8R1fXpwr4Fj6eUTsF2cuHNj&#10;pz7uo8mPq/kdxxzb7GX0UndwEOBcpRsPazUh61i6kZu9HAnOMXtpR+oKAoKAaQTQNtGZZ2an/mPl&#10;6vW5i7uf+8Vbmx5Xcu3D9QhfFKvxvEres+ja8cmNjrdEHjtTqhWQIcGPhcEogIm9muPjif/96+t7&#10;jZczEHemclRullWOyldzew2bOQPiz0hq5hEB7rvrzsNaTcg90i84cI7ZL2OWcQoCg4gAz7tMHCVf&#10;SHDlCp7pjaLTr/oqXaWNgnnVip22zmrYesjFiaHiTiKrR7drYHdbnDjp8n5CTN7ixH/8HFmxHV2l&#10;tI+r9JddBDhX0WFYjXVbqx+jY8g5ZvTaUkMQEATSQgAs7erlVa1IawRp9OPve61MoUXsoy/SGEW3&#10;PsyrVkAE/crl4HGstDX1Zy8E79fds9cAxuWHKtjc/us/DcI5p4uVlLOJAPfd6fAwm2ON2jfnmFHr&#10;SnlBQBBID4HlJbwn9s9zXnR0/JQrWs3fP0Melo34N1KtMJWP7tyh8mhYBBhoTiQRq/9kJsz7+cMQ&#10;nnOO41UOjn5spYYgEB8BzlXyxsM4x4yPkNQUBAQB0whQrM7StOm+7LVPs+Q5Da+sIA/Lhi4HqVaY&#10;OhalYjfGuVnuXStup14qhq2wPTpBPIz7ie2dH9LzoCLAfXfmeFhpON3sGOpoco45qMdX5i0I9AMC&#10;g7F2jbRqeUTSL+vIw5zCT+v2jxapVjw9ZWY0TqGbRsejY06h177H295PP90wbHfl8if7ROzZNdwq&#10;n4JA+ghwrpJHHibPOemfU9KjIBAVgbtjeEvMs5YTRcG5V52T8nsWVoSaV60Y6moP25gqFaOeQ97y&#10;3b2f/7qvTT573ltbfgsC6SHAfXemeBjEfYo9LL1jKj0JAv2GgHmlhCwgwleF8isiZbf+x2n746Rj&#10;YUpnvjtDSiI+zClsTIWj+b9GkP2bsvyF9y97BQGFQJA97N3NybVkMJqvrB2w45fkHDOZuUgrgoAg&#10;kDwCYUoJP1bGzl5ZuXPjeTUZJYPkRx+lRbzvu1XSPvoCPZOVLswhSl/xyoYdi3gtdtZKZ72kU3h8&#10;vLNvvmXxn/F4mMzfxHuU74KAHwJ+8WGNdeUleHi4M//pSCnK+8UkrtTmT39+4zCxjXNME+1Lm4KA&#10;IJAEAmFKCXlR01c4kc9veYmQu3odeVjv0enUarxvYcciXoudtdLRDxsqdmO1/2UceVieV+l24i9b&#10;soYA5yrol1SZ3sA63fmUUBqG7br/4CxXZW3xMIkPy9oZJ+MRBLwIkFJC5/2QVB2ezHjr9d9v//UI&#10;O3XkYU7hedXurOhYmFKtgPm9DFWUcAovEzjW3b2f//on5GF477OLvfQ+qAhw3x2eiwv7XnN3NClg&#10;RCuv6QzW+WaLh9nMMz6o55TMWxCIhgApJXQ++T0+jhzl98+itZrF0rtn8Go5UuLjw4zUTmHuIt+e&#10;/vewY5HcaPYanx701/YChdXFib0E8kvCeskwtdiTl7mCmI07VHJ4Skv9jYCfPezhYbR38dXVap5Q&#10;Hm1cUT5tnOWcY/b3UZLRCwJ5RoCUEjozLlMM+3gCCuu2UQyyNj0+vjH18+mr1+3rVtCxMBu7DvmG&#10;nMLtIyuujEO3jwAL264lcZy66YfdamdPQlbsjtdLondpQxDQRwB4Ffru0B6GEQKlYb8sr6QJTedw&#10;9282eBjnmPqISElBQBBIFwH/qCk1BnW/hnt2FjQdesVlco2ulb22ZaZ+2LFIrkewVeG7PFqZenSs&#10;MgXqHUPFJzNJ2MLUSMP19J3Ck5nB0EtJ7rhJS2YQ4FwFeViruVrdPTO24O/Tu78MdrC7Y8tL726u&#10;VlerD2pB78Z6Y/3NKngy7ayX5BzTDHrSqiAgCPSOANjf1avzyY+0tepf9t6T7Ra26jhTx/G/vtoe&#10;IR0LU6oVrSbE6RMLO3cIfpWK5w7NXkh2TazKL7n7eSem6P1UsdBwTMYWOkvJFkEgHQS47454WHjf&#10;ED8Wxb4FueOilA/vXX8v55j6taSkICAIpIkAV0rwrtDea+D92n4EezKYEM/JooY754neY5HM/KEV&#10;sFPhO0zxvvcet2tgT12c4N7Pk5ch+/e5Q+D9vDeLvJhnmuq9X2lBEIiCAOcqujzs9Xxn/H5Yn28b&#10;duxhnGOGjU/2CQKCgD0EyFfXeV35ieX8SdZWYmu+FNeRRQtM2LFICrHv1pCDQXxYUq0GtbPXeDlT&#10;atvbyqMbU4+Pb5bBvloqvppT3s+xBeRh7nUTQa3JdkHABALcd6fLw+D5NZpN3Q4P4xzTBHbSpiAg&#10;CPSOQFDsOrTM79m995SFFqon8M5/bzYL43GPIexYuEvG/wWx+Pj+vhK/Hf2aO/XxCxRn6BQ+PYh1&#10;n13Do7F2ALfJpyCQNgKcq+jysFZzeSmanxFXAqQ7O84x0+1ZehMEBAFdBEjLoVO1ghROzx3SbS/b&#10;5fxzfWdlzGHHIpkxXllBDuYUXs0l06ZeK5zTg08S3mT/07/76fUmpQQBfQS47y5vZyLnmPqISElB&#10;QBBIE4EwpYS5i3jXNu/BSmfOZIFZGEmnxyi9hB2LKO0Eld1r0LqLUhHZUFDppLfT6gBce5tOPFzS&#10;85D28oYA5yp542GcY+btuMl8BIG8IPBiEn1DPNePmh2sa1PvbrkC+wUNnut7q+4e9Xbt6+sffbFZ&#10;/i6h3L7u1nV+mVatoOwITiF9PTjSoiNLHK2bMLc+VAd5KTPICHDfXd54GOeYg3yMZe6CQJYRoPwd&#10;nXfCV3PIw+jOmeW5dB/b2wayTsdxq3QQS/BTWujechIlzLKS51U8mrBeMYnxRmuDWP3iBNYk5lm7&#10;hNvkUxBIFwHOVZLjYfOVZ9dAXSzduXh74xzTu09+CwKCQBYQCPcMETcZO5uF0SYxhiDtUOKcj44l&#10;0U/0NriCSLQIYL2+vj1GPMyGGhyPEHv/hy2SPLGduRz0ZiWlBIFeEeC+u2R42O4Zer4FtddeRxi/&#10;PueY8VuRmoKAIGAOAR4p/bYjqyCtrbOddzE5BPxzfbeaJy8jSymPJtdblJberKKtrlNBJEo7/mXv&#10;3MD5OQU7THOvQRFiV6+rUVLG5KVp/3HLVkHANAKcq+jwsGfX4P1mlT75CLfqlJsS/qLByj1S6ry6&#10;8jrmvnOOaa4XaVkQEATiIwD5OdTLTzmAorrv3IjfR7ZqUiZt953/OfPapR3BrhACxW31eng4ecxI&#10;OaJUtJVHszKluOBQEXk9zbkzm3LyGEiLgoAfAtx3p8PDyKau/l75ufu24d2rythSyOMc02/usk0Q&#10;EARsI0BKCX7XCbKgpKM0lQYawRpdndaaNMZDfZC6vJshUolo35Rul5oVMWqn8Ptn0dpJrvTY2c3y&#10;2FnuEyUbYBbXryY3c2kpywhwrqLDw1pNjGtcO7B7xh1DoDztYAPDf8DD4PvseRsYcI5po3/pUxAQ&#10;BLohEKZrulMnHmbHQtRt9HH2B3tiN/6w1thiKpRtcfdMnJnxOnuNV3OlDzr2m2XUsVdH89ODex3+&#10;Z14z3e98/aotz026M5besocA993p8TCVl+PerHfNNeniAPuqngDt1reN+8trB4CL2TjDOcfMHvIy&#10;IkFAEGg1SbWi82ltu/b4eGVK5YHOD1Z8ZYJ7LdPPp5F3bpZtzJcie+8v99Z/cF5HpzB7obe2k63N&#10;16/a0RtPdj7SWj8iwLmKDg+DXJGO4/e0BHYy2AcvHp3/oLYwUhrmW9LCiXPMtPqUfgQBQSAKAnTv&#10;D8t7nSULSpTZ+ZeFZ1P1cvOdr68jDysV/Wua3JocI9lrQCZtP/UNUI5YnMjW0dQ7A00iL20POgLc&#10;d6fDw8DqxWPCED9uDfPmTYNIyM6MJVjT3CfnmOZ6kZYFAUEgLgL83u+2DcVtsR/qUa5v9xMtz2r+&#10;PHXVH3huxVdv/osnM/4sDI4NMLEnM1k6SnQ0sph5PUtIyVhMIcC5ig4PuzdbGvbTu6N1knfHvH/D&#10;oErjtxbK1JywXc4xcZt8CgKCQHYQSO7en505dR8JaSV4n08pmh0z73RvLakS4StX9XvZqZeKt/Z1&#10;Ujvr3T5SKu78od7VuTf9LRSh+PRU+r1Lj4JAq8l9dzo8DLyPjXUvctwa5ra0q5LgsfTWMf+bc0zz&#10;vUkPgoAgEBUBunIM0mo10kq4O+ZGjJROfz7t3mP+V/jKVf3+xy84hZXLweVBJy1LMWJJzTt4xrJH&#10;EAhHgHMVHR5WGvaLuYdYW7VG0s9nuVUvDdu4ynKOGY6C7BUEBAEbCIwtoCfMT7XCxojS6JOvmHT3&#10;R5l3KlPuPeZ/kbJ8b3ahc4fKo2ERYJDr20ZWo04E1ShJR8SEalpnr7JFEPAiwH13OjwMYhq9bZAC&#10;izdjmir57qbj2DjDOcf0jll+CwKCgH0ESLGqesL+aNIaAV8x6V6jxzXn0xoN9oOKRL3qDA0Vu3FI&#10;UFPFXm18Pq+evPxk5uxBNc5gVmxjbNLnICLAuUonw+pE5O5YadgbT6v+fsEe5v9MC/53G1dZzjE7&#10;ZyJbBAFBwDYCFCPdqVphe2wm+w9ao7ddwxWTTiFt5Vpc7e7/NK2PhlN4fDy89OPjNnnYVc+qVNNZ&#10;NcOxkL2CQPT4MHh+dedDJe+640yudWKqnjb8Yvs7yya7hXPMZFuW1gQBQSAJBIIUHFTbYd6tJHq3&#10;1wYpprqvpq3mpweRiWHmnXRGyfVMOyOAo4zBKWx08alWpoYs6HLgHDjX/e7DHQt94/53MKwnn4KA&#10;KQQ4V9Gxh4GPkT8vzZ5XcWEQH+aXC2OrDrmOSsNe1VdT8+HtSnwYR0O+CwLZQ4DugG7/HIwU1PRh&#10;5d3G1MuZLK2vSwJFWjHpvWqCrUi9X6aq7qCu7HA8el1Tlf34MMp0OXYWjibl4/NbZZbE8ZY2BIEw&#10;BLjvToeHtZqop1+7NLZAEQWOszDSybVWq+oM/+3jsDGY2sc5pqk+pF1BQBCIiwBXrei8ejxnea/z&#10;Zhmj2HDvismxs8jDwrQf4iIeXG/2PHJiv7VWwfU698B6yZMh6yVX2uslx61q6oO+mXp/ewzGT9ZJ&#10;t55b59xkiyBgAgHOVfR42FZd+RIwmgA/36x6xze2AFEQsN9O7AfnmN6xyW9BQBCwjQCt8PFbT13/&#10;Eu+WNtTlzWLDY8PfurItfreGs3YKQ8Vzh2YvpGMLJAtdr7G82dcPu7KCGCv/aHJzN3vWSOt5RYD7&#10;7vR4WKv5oMbtYOopisd/bdWfXQO9V3y+cpze1kHHxZ5zzLhtSD1BQBAwhQDZYPws5nS3zIbKQZIo&#10;BK2Y3Gsov2R5tDL16NjGFOi6DhWfzJi3B9KKid5V5WHUflmNAMEs6OnzvAWwGoLUU/zOwySPu7Ql&#10;CPghwLmKLg+DdmqXwJYLXGthpHrCvYJSbQcWhlys14gDv5F338Y5ZvfSUkIQEATSRSDcDgH+LfW2&#10;k/XaLBZ+KxS2a5CX8dbEymXkXXuNlcu32tsWJ7Zr6Y8nXo8Y4ebHxLKSX9K9GoLUhG3kfYmHstTK&#10;EwLcdxeFhykMtuqdUR3ZQYdzzOyMSkYiCAgCCgGKy/Gzwfz+GfKwbjoI/YgnzR1jkvYaED9uh70k&#10;l+fz59N41IA9nnQxSmCZ5hmlztngjhAL9hLrtCVlBIFeEeBcJToP67V3s/U5xzTbk7QuCAgC0REI&#10;X6dG98rfP4vedtZrvJ7HuA3MMflqzp+FwUzAjvRqztyckmIitMoA2NhQ0SmURzfLj48rD2up+DIF&#10;D6sOSnMXkS2WR1tN7iXuTbNDp28pIwh4EeC+uzzyMLfH1Dt7+S0ICAL2EEAm4jidqhWt5mYZ75VK&#10;XcDeOE307M0xuVMfKi6GZMdenBgymB07eP2mztzRiwqZI+n9am6nPntBaUTAioPxlFYc6Iz4OVuL&#10;+7zaamIEjeN0rjfTaU/KCAK9IJCOPez1/FvXmqBeRqxfl3NM/VpSUhAQBNJAAK49+PKLbyCVpysr&#10;aYwn3T64BQp6nm1Hw4Vlxwa1B3PZsSlSz6tnFobKXmP8AkSvwfvWxMsZsH/hO+u+ZHeEGK08W14K&#10;m7HsEwRMIMB9d+bsYY7zwHCUqR82nGP67ZdtgoAgYA8BUq3wX8cDq+7U+84Ne6M01TP3hYE10K76&#10;aWe0Wrd579TBjwq+x83yt8c2y5yDOYXKFNrIurVjaz+uJnAKT9p6uZTj3JvfwNb4pN9BQoBzFVM8&#10;rLFeGrbFw/z8HYN0fGWugkBWESDPnL9yKLIwpwCeo/y9acUkqP6U2nwmfI7AdcJLxN8blO8yqMXt&#10;GtjBbh/heq0nL98+oo7ZrYl0NM+CRqeznSLEPj3YalK0XhR7oE4/UkYQ6I4A992Z4mGQ59sWD5P4&#10;sO7ngJQQBGwgEO4L4xpP2b+rx8Fv+ih6Ze/NtppO4dEHbffglh4dM5EdG+xWPNM1Pbm+r4+dhRWO&#10;8F6cGDv7vo5j26kDC/voC/xNnx99ARayfuDN31eI5/+0Ts8EDw/TbOSbIJAOAr3Ywx7U5itvVp9d&#10;u78M/+Dt/axd2j3zYhJ0xGzwMM4x00FTehEEBAFdBMJ9Yfw+qdtif5XbPYM8DNRDwb8XPv6NqSTz&#10;CryvU2zX/x7HkeCz+Ps/vI6w2hG8jspH/GpOeRvBIxm0dgKYmMmVneEYRdlbKiITu7JCPnK/zA5R&#10;WpWygkB0BOLFhzXWX8+TVZ3+hoO/2eBhnGNGR0ZqCAKCgEkESLWCZ+PAHq9ex7vk2bbfKI9vuvcD&#10;+0kzPswb2/XJEF65lTXop3Wwg4HXEaO89hrK6wjqX+/rsC/4iIB3kmxnweVs7wH7ono/mYF7Bb62&#10;9u1+tkco/Q8KApyr4LNQt7mPLcAqX1zpq/Npxx7GOWa3Ocl+QUAQSBcBvO85zuRaZ88UvxN2z++s&#10;1z9buDdwtZreesnO2K57s3gs/vPRVvP9B6+jn70L1MFuTYDFi8eFeREH9Qq7eby9I/L/Tfkazh3i&#10;OrbkmfWvJ1sFgaQR4L47PR5GUR34t6vzKfawpI+ctCcI9DMCjXW6bvhdHUC5VL27xU31LwoUHX9/&#10;OS39sJ062LrcLAtiR9Tr039StjK/2C/AGThYqRi+XmCvEa6ElpXjhRnVy6PftiPz6Fg8u5aVEco4&#10;BgWBqPYwpXqD9jA9W5jEhw3K2STzFAR0EXh3E+/9/qoVShUBmFh/RBvpzpuXowg5UEt4OROup/+y&#10;ra/Q+9svtos4yFdDMIowCyR4HbtFsoECb+8jNd/Ck5nZC7imIMk85+ZHLj3kCwHuu9Oxh8HaR3ot&#10;jPz28dL0vdmwt4oj83viNY0k55im+5L2BQFBIAoCtELNX7Ui32r6CilSSxgptZrh+SXPHcJYrSgo&#10;e8v6xXZx/+if2raycK8j+IvBfhT2/rYdeZXEaMP6SHof3dmenkq6bWlPEAhHgHMVHR62dgBtYNNH&#10;df3oS9MSHxZ+FGSvIDBoCBAH8VdsQi0qpzB3Ma/YPLuGz7TKJrhdU/HxKyw+fuUPVa5kcmxCTJQ3&#10;tovWC5SGgWVBxsWwd37sYXyWYwt4LIATy1sQSBOBqPFhyMKqJ/RHCZEgYg/Tx0tKCgL5R4B8crtn&#10;/Ga7Xfu+cufGycu7n6PnyK9Uf2+Dp2B8qfzSe40nH7IDlUcrU4+OVaYop8BQcTuBnCSQpdJrqZo9&#10;j2N4MbnX6M6y8hIf5j53esuw6W5LfgkC0RCIZw8rDUfTR7VjD+McMxoqUloQEATMIhCuWmG27+y0&#10;js+1jkPR4So7NuQJKhUpC6LKv9PryP1YFnnklJ5sN68j2Oy8NjU+rn5ZL8nH3Gp6832698ovQcAk&#10;AsDD0L+o45fEPFzRxvTwsA1NFs4xo41XSgsCgoBZBNAG469aYbbv7LRO0eH+VsFWk/yzTuE7H32P&#10;KHMBa1cny6LVkmMLoOvfLQp/Y6p7JH8/6Ie5keNRcso26d4vvwQBcwhwrqLDw55dgye40rANXhUV&#10;Bc4xo9aV8oKAIGAOAfjbxFc/XEtMIUEqQNNt5S6/948s/87GlF+JKNv8WBbZ5N7dbDXLo91U+8uj&#10;4C11K1/QGEBjrD9XuOL5ONhPBnQk5Vt6CHDfnQ4PazXV05Of8mJ6o9briXNMvRpSShAQBNJAgMeG&#10;p9FfVvu4v4x3/+B8OqAkge+r13ubyblD3vgwzogb62AxC/c6QiT/7ue32r5JP40x0Bdb7IMs350o&#10;fl8RT3knKrIlHQQ4V9HjYavV0nBpGCIJ9N9L0zaeeTnH1B+rlBQEBAHTCFBsOORWHNw3Z0FBa5m2&#10;axStr5vjScWYQQbFoeK5Q7MXdj7k6lE5CtyxXW5GDLFd3byOwOQ6NflbTZX56FY781E/Hc8fK+MX&#10;Hh8HhP++r2YL/ll5CwLpIQDXgSjxYTAyeIYrDUfxoct6yfSOqPQkCGQfAcqkE2XldfbnFX2EaA9z&#10;nDerQbX/fQHtYcFKr1TXveZy48Oay6Hi4+OoyOZWaXVnG4dotCdt+5ufrQt6oCze3hyVsK4APJKK&#10;8dFosv6N4u+O/Qsei0E/J7N+zPI3vuj2MMAANBj1VVa26vZ4GHLM/B05mZEg0L8IUHz6oNse3FHy&#10;QUf07EFkYqUu+hVKg+zWhFuDDPyI9OaxXbjyynHuzSqWFZxfEvbfmiDdi/f18QvY8q2J8Qvv+zBD&#10;9u+fIS5n/wl52GDbaIPOQdluDgHuu9PzS6qxgNqKru4wPHEF2dzNzazV5BzTZD/StiAgCERDQGXZ&#10;gPve/WW/mqAbdvLy1es/VvrNvuI3m7BtZBkMitSH2levK7ZQKv57qM8sXJMfGQe3d9GR+LejwLIA&#10;b/I6Iufaa8xdBMvRrYn/4eN1xFJh88zqPkTWKXw1hDwsOFYvq7OQcfU3Apyr6PCwyTV4z1cm10B/&#10;+PU8/cbt/PPdzfvLoE4j+mH9fZbI6AWBZBHAOx5FRbjbr7S1EdQ7v2r6asYUqe+fZxNxAbWIV3Pd&#10;Yq8ge+Tu51jH/YmZ028fAQWw20cgTgx8Ffj6Zohiu/Yar+bA01ge3Sx/e2yzDPFTQ8VXc/3MuNxo&#10;4C/I9KTe3+zzMMd528D98ikImEcganwY/s1G/RR7mPljKT0IAv2BAFjh8bXl68s6dwjvjldW+mNO&#10;cUcJV2B8hUVRPK9+X+nWx059qLg4EVwK+BfkR6LYrr/vx0Q5zpMZt+3xfX3sLNSA92Kfeh2DsaA9&#10;6Fn9lfGwaDrl1JZ8EwTiIBDVHvbbx6g2E+XTjj2Mc8w42EgdQUAQMIEA5VUM8gCpqG9gAL1ql5oY&#10;f7JtLowgD1te6q3l2Xb2yJW2lSvovdJeDTl7Qe3da0Bs1yf73OPh4aBaed/+82nk/HhPC1szkXc0&#10;ZH42EIgaH0ZXULx26H2KPczG0ZU+BYEsIkA5lf0jonf2fUVOIb/ZJfHIUKS8f8ZzLEefO+34eGUx&#10;BFWK8T9UKVrNc4fKo2Gew71GefTcIWqn1aToNN2+ee18fGcRYvs3s14ZcT6QkVmkhUBUe1irCWp3&#10;8NyA/+DUxecIv09VzgYP4xwzLTylH0FAEOiGAN39/XUIf1lHC4VTCOMV3frpj/2kpbZ2oPuI9xov&#10;Z0AXDCK3QIsCIrdKf0RulYrdchJtloeKvI+Hh5F6zJ7n2wfp+3YNz7YfEAznv0fSxxwktGSuJhDg&#10;vjudOP1Wk64av308fbR6onri3iz883tPH8VV2TZ4GOeYJrCTNgUBQSAOAnhVcBx/1Yr6l3hndLOG&#10;OH1lvw6PluumyrhdAzvY4sTJy8hP9xorlyGKa3EC2OujY+HzfXTMKVCJt4194hGiXkbl8/ltr6G8&#10;4OXR/7CvXPFDO1oOEc7nrGVWWUKAcxU9HtZqLoyUhkdKbzVXlDyoQUyZLR4WFvmapeMgYxEEBgcB&#10;ioh6ds1v1uQpcnvR/MrmYRv6EYJUPHCOew1gXH4aq7AWEqxk3exhG1M8eyRc/fHlv14Ce87vJ9db&#10;AzUm9frLMDDbbR+NjvwiITOzhwD33enysNfzjuN//fSfB/y12+Jhsu7F/5jIVkHAFgLcCuP/9zne&#10;jjdX794zW9uaZZR+R0p4//f302JboHQfrkoRLT6MeIeORxRHkadPt94az/EEzHaRadbmadYyl6wh&#10;EMce9qBWGq5dijITO/YwzjGjjFbKCgKCgDkEuB/O36qOSldO4fFxc+PITsu0biFs1eJOvVR05yRy&#10;z0DpL+iul4S68EStXmEasu5e8vXLrbfWWEc8HGerDmfhq7l8zVdmk00EgIeh707XHtZqLk2/no8y&#10;n+mjNqzenGNGGa2UFQQEAXMIkHJpkBUG7D7q/Y/T5saRnZbf3eT3/6BxgZXQnaPbXRJUKcCG497K&#10;fy1ODBW5Rhhll9o9w8sNynev3hq31E6utZpevAYFF5ln2ghwrqLPw9IeZbz+OMeM14LUEgQEgaQR&#10;oMzSQTlqMSO1U+CZEJMeR5baIx4WnO1bR5UCmFiY5/LlDJ91tzg9XjaP3zv11ijLE0TecL21PM5f&#10;5pQVBLjvLo88zD/+JCvoyzgEgcFDADKdqVdQNBREo6t3mJctT8iRZSrY0+AUukXLQTYoWE/px8Q6&#10;4524F67bOs08YU1z6WS2dBxgJW+n3hrVlW+CQHII9GYPm1zbPXNv1h1b8KBWPVG7ZCMu34sK55je&#10;ffJbEBAE7CBAqhVBapmgiaXed27YGWPavVKklr+yLYyne7Tc4+NO4Zd1YLG3j6y4lC0gR7d3/R9p&#10;cgdlNUgbhbT769Rbo2eEp6dgNF69tbRHKP0NBgLcdxfFHva2sXuGrNocqwe1p6dgHfZICTzsNt+c&#10;Y9och/QtCAgChABdN4JWXSMLGwQ1fYULrdQLzjE9VKxMEYp+38AeBlacJzOgiFUerUw9OlaZUjm6&#10;O/WwyD/8YtKvtfxv69RboxUTymfu1lvLPyIyQzsIcK6iz8PmK2sHUPMGPr1j36ovTcP26gkb8fk4&#10;Gs4xcZt8CgKCgE0EturolXQcf28Y6Zs7hUFRcNqq4/U0WEOs04vmPo7ci7ZTn21nPgI2VmpnPprd&#10;z3zEa0wfxSOhbD9832B8H+rIP0BrSO6OAQZuvbXBQEVmmT4C3HfXyaf8x/PuJl0z1F+yX7nlJdh3&#10;dwxXY/qVMbuNc0yzPUnrgoAgoIfA5Bre/YOuN99XyB6m12YeSpG3tnrCfz6wXjIsXu5ke70kZvH2&#10;b8G9lWLSo6kQuVvp51+dzNZ9dnJm28/zlLFnHQHOVYKui+45PKiBnr47v6S7BP4aW4ByCyO2mBjn&#10;mDgm+RQEBAGbCHgtDp1jITX9swc79+Z1C+WLC4rW6q4fVnKpUoQj9aBGfHhQVzN1rpfkqDTWZb1k&#10;+Dkke5NCgPvu9HgYWbPp7zhoNCqL7MKIv/8hqFZS2znHTKpNaUcQEAR6QYAi0t3re6hNsOuod5gW&#10;FpXPxze4WuErKLK2m57+E5cqRTguFKVfGg4vmd+9Xv0wmCkeA8d5d1P0w/J77LM1M85VdHjYfAVt&#10;YQsjoOa6ewZ+B80JfJOwf2k6qITJ7ZxjmuxH2hYEBAFdBJam8U4XFJV058bLmY2pWxOlYres1bp9&#10;9kc58hMGqaqq/JJ6qhTd5kxR+sErNLu10f/7X7YVg914KtsBnKP/dtQpuPXW+n++MoNsIsB9d8F8&#10;isaOf71PT2FGEjhjab/7Gz3j2fBNco7pHpf8EgQEATsI0H0uSLXCzrjs9/r0FFxL4RWc3Wi7Bvpg&#10;ixNcleLkZVCqOHco2poGymkZxIftI2J+BO78ktAf4fKrI/klzR8B6QEQ4FwlmE8RVkrnjj+vwXWD&#10;9nu/YRxZsDqht0ZyvznHTK5VaUkQEATiIwD2cfV6dzN+K3msybUrgiM59hovZ0ofVCk2ph4f3yyD&#10;KkWp+GpurxENE1IPub8crWa+Sm/X3HprxIb/53A0ZpsvXGQ2aSLAfXdhfArHBLZzt9oMXFNxr/eT&#10;8nW563jLmfnNOaaZHqRVQUAQiIIAj4POgtZzlLGbL/sHQW1/hNsKd+rjf6hSgB3MX5UifLSipU/4&#10;uPXWzo3jUbBxz6JRybdBQoBzlWA+RYiUhkvD7uensPgwuOqq59+gjL7UcvLfOMdMvnVpURAQBKIi&#10;QBmtBzc6PBgzWgMVtIYhuG60PbRqNWh1ZrT2+r006a395U/IwwSZfj+q/TN+7rvT4WFgD3M/x8JZ&#10;GzRf+mu3cdXlHDNohLJdEBAE0kOgdgnvckonM72e+6EnpbkICJWGMf7WzLjJ+xaUa91Mv9lude7i&#10;q7n/+894hgZnNsj2LGR0/YcA5yrBfIrm9WLSy6jgrKX97m/wfAf2sNKwjasu55jucckvQUAQsIEA&#10;qVbYWUNtY876fXKv7ZtV/XrRS5JqLI/1jd5OvmqcPegUfh0iHjaoumr5Oqr9MBvuuwvmUzQTyIOq&#10;aw/j2sQ21kZzjkkzkG+CgCBgCwHyvNlYuWNr1vr9Ej8yy1NptURQjk/9Meen5GYZdOs+2Sdigk1+&#10;jm22Z8K5ig4Pu79cGnZnwQiOD1Mr1JU9zMZTF+eY2T4KMjpBYDAQuDuGNzn3VYTPPurKP163379T&#10;numFEXOeSfAU4MtmBuCsHa3fPwMe9hVC02W1RNZGL+PpXwS4706Hh71teH2McNL6zV8pXOApbcPC&#10;yzmm3whlmyAgCKSLAF4PQK3cv2dQ0x9q56auTP3+mX+JPG/l6xjNWWMoDs3G+qnsHj+VyeGH/ZN0&#10;kJXVsnuU8jgyzlX8+ZR31vDExs9POGm9ZRrryr6O1m+zNnZv7/ibc0zcJp+CgCBgCwHOMoLsMJDN&#10;Wr03y7bGabPfNDyT92aRati5MtvEN6zv51U4835FcCzlgQkboezLJwLcd9fJp/zm/LYBvoV7s2g1&#10;h5OWl9uqq/ze+ydzO0o/WJWQ10z6O+eYSbct7QkCgkBUBEip1Lvah1r6+TTysMHMKUOeSXNrJimn&#10;wdgCIS/f9hpw7n2yH6kfnNdAsBIEkkSAcxU3nwruZbUKWsx3x8YWgF9RfNhqtXapegJtYCouDNZK&#10;mrOvB48R9nCOGV5S9goCgoB5BMgfFnyHg4x/6j2IfslWk9sMzVw5SV072Dts/lzIZg+grf/VPg8L&#10;flrI5uhlVP2KAPfd6fKwVvPdTcyKoVjX2gFkX2QFw2/hytAmceMc02Q/0rYgIAjoIECqVcH+sMoU&#10;8rDxCzpt5q+Mac8kaemKQpb37HnSfgr4YZ+HOU6Q99xbT34LAr0gwLmKPg+DpzaIwyebl2Jd/Dd8&#10;vzsWFI3by5h163KOqVtHygkCgoApBEi1Inj9NOSxVu8rK6bGke12TXsmqf1gq2S2ETI3urGzbgWx&#10;yTVzfUnLggAiwH13UXgY1K9dolXoaP2iz9Lw63m7TxOcY+J85VMQEARsIQDZONTLnRuNj2eoncNa&#10;vf/6Jd8+ON+5ZzIYp/h4jJTwKNybjd9KPmveuQHn3icIkGMC/3wiJ7PqBQHOVaLyMOj33c3dM799&#10;jHYwOH1Lw2sHqieC1YF6GW20upxjRqsppQUBQSB5BPZvb06QnUFFSise9rya/Aj6o0XyTJrIMwlX&#10;a/USluE9H7ZrcO59gwA5so7Bi5D8NoEA993F4WE4pq36anW+Ml95UMN1lLjH3ifnmPZGIT0LAoIA&#10;IAB/j/gKspT/sq44GPz/vj6ouM2eR5xKw0FIxcUGrvj4srOOPe7I06kH9tgfEKC2LkA6vUovg40A&#10;5yq98LAsosg5ZhbHJ2MSBAYJgWfX8Pa2MBI07+/WkIeVikFl8r+d55lM2mZFa1ZFw9XvTPqQ22g/&#10;Ul+yoPthJNuSRoD77pLmYfMVu89bnGMmjZu0JwgIAtEQICvPi8mgmlevIw/79GBQmUHYTtlIkvZM&#10;Lk0jG66eGAQko84R9Ov+vM/D7o5FrS/lBYHoCHCuosPDRkr61wXIRWkzmy/nmNGRkRqCgCCQJAKk&#10;4h7MAEhNf2Mqyb77rS3irEmrudJaCXuKQlk+GivtvFrf7PMwnXtilmcjY+sPBLjvTuecg2cp/ZnN&#10;VxZGfvvYVsQY55j6Y5aSgoAgYAIBsvEERz/vfo72sG+PmRhDv7RpyjPJ12LayPmbffzBM/43xsPs&#10;+nSyj5eMMAkEOFfRYViwHjJKv/eXHWtZujjHjDJmKSsICALJI0CWmGCdeFLT/8fp5EfQTy0Sa9X3&#10;QHSfX+0SeiWDY/S6t5LvEh+eBBCmwHz0+cZAZpcuAtx3p8fDdErRHFQOjTertCW9b5xjpter9CQI&#10;CAKdCPBsOvOVzv1qy4co6Q/6YWNng8oMxnbumUxuzST5hiUCPeg8AiXhP+/zsCwoMAWNVLbnBQHO&#10;VXQYVlR72IMaqNUEZzExiSPnmCb7kbYFAUGgGwLw14iv4EgFyO+n3iuXu7WY7/1bdUTLSVBNlJS3&#10;Z8/nG7/4s5u7OHfx75OIfnDmh/g9SE1BwI0A993p8TCdUtSHev6yYwPnHJNGJN8EAUEgfQQgQkG9&#10;wvQSyqPIw67dSH+M2eqRPJNJ2a541FmQkm62MLA1Gp1MqLbGJv3mDwHOVToZVmP9/jK8n13DT7CH&#10;8d+4vfOzdun1POhCgz3MDg/jHDN/R05mJAj0EwKU1fC3j4PHjSzMKfwY6LsMrp2vPaT0lZSaKym4&#10;RYvyzReuOrMhr3DY2arTkpQRBLojwH13nTzs2bWFEXyK7eUzWC+o+wjjl+AcM34rUlMQEAR6R6B6&#10;Aq8gwRrlPzE1/e1a7332dwvJeybJyiPsIvzcIMZqx4YQPjrZmzcEOFfp5GGt5tsGZvPGrGRxPu3E&#10;OnKOmbfjJvMRBPoLAfKyhUUmbdeeV+/cuLIy6FH66tgSZslE2FJ0mEQ9hf/1gC8FX8HRjOFtyF5B&#10;QBcB7rvz42GqnbEFZF94bkb5TCq6QXdOWI5zTNwmn4KAIGADAbqCBKtW2BhXlvsk79jCSO9sgGuH&#10;SXRY+HHnq3tFZy0cK9nbOwKcqwTzsFZzcg2epfBaqv8Jivq9X0HizZNzzHgtSC1BQBBIAgHuY5P7&#10;mi6inDm9u6lbK6gcxZuJry0II9pOETny3ECoyDczCHDfXRgPazUf1NCqPbag965derNqi4MBWpxj&#10;mkFPWhUEBAEdBLifR6e8lFEIPDyMnofgqDpdrCizZJLKsLq991s5WGOmXpL/qd+OXf+Nl3OVcB4G&#10;TAwUsftnpQ3nmP13ZGTEgkB+ECDVCsmcHOWovp5HNhCm9qHXInoxHEeYRTfE6l8W/wWRf3qqW2nZ&#10;Lwj0hgD33XXjYeCdhL/l3npMrzbnmOn1Kj0JAoKAF4HdM3hXsxUt6h1Rf/yeXEPcHCc4C4HOXHhL&#10;4hkOR2yn7hR+3QderIfhaMne3hHgXEWHYT091T/2MM4xe0dKWhAEBIG4CJBPTKwL0TCkrJy9rXEk&#10;/bbeLWvRZtCPpc8d+vN+ru+Hh/txBjLmfkKA++50eNhWvX+eZznH7KdjImMVBPKGAEXbhKlW5G3W&#10;ScyHMkL2psJIR6D3SLMk5pXtNh4d+2qfh/WP5SHbmMroghHgXEWHhwW3FLbn2TUb8fqcY4aNTvYJ&#10;AoKAWQQoNils3d+rud3PT16+ev37yl7D7Hj6p/U3q/sOMudBbG3brTodAVn/1/3o737+t30e5jjJ&#10;5Vnv3rOUGEQEuO/OHA8rDce/gsQ/Kpxjxm9FagoCgkBvCPC8hsGxSe/bUTn4/mW9tx7zU/ttgxhU&#10;/Ph60od3HBvPxP12PL6+/ivjYaK21m/Hr9/Gy7mKKR4Gz2I2eBjnmP12XGS8gkB+EOAx4sGzel5F&#10;FuYUxB5GOE0fRYtY/Ihx8m5KRiNCNvgbZNj6M8LuiAUxGCnZkwQC3HdnioeBKrQNHsY5ZhJYSRuC&#10;gCAQB4HaJbylhalW/PVL5GFDxTi95LUOoRc/UimpaP+8Ytw5r6HiN3jSOmMLnftliyCQHAKcq8Th&#10;YW8bW/UHNXj7fTbW390EBRw79jDOMZNDTFoSBASBaAiQakWYRefKCvKwxYlo7ee7NPfqhkXXBaMA&#10;ngF89aZ+EdxH3vZsTP0NIXNkZUPejm7W5sN9d1F42JvV6gnSet4/YQO/iD0sa0dexiMIpIUAedZe&#10;zwf3OX4BeVhlKrjUIO7BTCaOE4ZfMDJJqsEG95KvPa/mnP0IMfHl5uvYZm82cexh724CA4PoUYwg&#10;7f5pg4dxjpk95GVEgsCgIEBPbGGR5r9/hjzs5cygIKM3T+JR8bSsiMeJepse4q3m3MU/7/OwMG+6&#10;bntSThAIRoD77vTsYfeXkXUFGr98dtjgYZxjBiMgewQBQcAsAnRBCPOrPZlBHvbzabPj6bfWuXZF&#10;I/JKUu6VDMO/31AxO976l9/s8zC9O6PZ8UjreUaAcxWds62xjnawaJ+2eJhEQ+T57JW59QMCjXXi&#10;YWEsYmMKedjshX6YV5pjpGff2qWo/VJ03sJI1LqDW36v8TfGw8LO28HFSGaeFALcd6fDw56eomuq&#10;+rYwsnbg7ljwW5WyxcOC1YqSQlDaEQQEgTAE3t2ka0ZYucUJ5GEnL4eVG8R9FGEXttLBHxnySkq8&#10;uT9C/ls/PUjnrdgR/TGSrckgENUe9vAw2sHujo0t6LCc1SrUscHDOMdMBi1pRRAQBKIisLyE97Pw&#10;6KahIvKwv34ZtY+8lycMo9q04AqPL2ETUc6Tb499hcA50a2QUXqSsoOOAPyVou9Oxx6G9vEXk/q5&#10;HoAP2eBhnGMO+nGW+QsCthCgKPMwW85eA1mYU/hvVVtjzWq/3LcbTd1dvJJxj+nu59/s87DecqzH&#10;HYHUGxQEOFfR4WELI8oeFu3Jyo49jHPMQTmeMk9BIGsIkE8t7G62XSMe9r6etTnYHw95F8NQ7Bwn&#10;rVWtnujcK1uCEbiy8us+D1uaDi4newSBXhHgvjsdHjZSUqdmtH4XRsQeFg0xKS0I5AUBYhBh3p3v&#10;1oiH5WXmSc6DMhO9mNRvF55F8fVmVb+elGw1n1dJQSwK5oKdIBAVgaj2MBWnUBqOlitW34cZdfxh&#10;5TnHDCsn+wQBQcAcAsgDHCfMo/b1deRhnx40N5b+bZlrV+hfT8knHDWurH+RSm7kf/kTnrv/aTi5&#10;VqUlQcCLAPfd6djD3jZUpjKdCH1vX2n/5hwz7b6lP0FAEAAE4K8QX2FW8bmLyMNETd/vzHnbwNhc&#10;J0LU+MIIYi9eST9Uw7dNH0P0HEef+4a3KXsFgU4EOFfR4WGt5rNroKMfLUZh9nw0+1nnOONs4Rwz&#10;Tn2pIwgIAr0iQHac8CzVH32BPOzRsV77zGd9jAlxHF1ORdiH2yLziVfvs3rbIB7WD5aH3mcsLdhB&#10;gPvu9HhYqwkaYmsHojAre3H68tdj57ySXgUBhcDsebyXBcfY7NTHL5BqRWVqR+L025ZE75uQ1PUx&#10;0goJyczjRVPvN9kTn13TqyGlBIHoCES3h0Ef1RNOhBz0YFEP80hEH7VeDc4x9WpIKUFAEEgWAVJ+&#10;9l9zttd4OVNqK4eVRzfLj49v/n/2zi42qmxLzNslX4/HYujCYhxfxLWo6mDFJBCVCUhGgu7rHxwZ&#10;CUt2Nyi0BMw4YGUsxVJKtx2pHtw3wwiji5SJgnTpDA+dBx4aQt54aFpIrcmElwaivPBywWqNdMPT&#10;xfM0PGGnjovNXvV7fqrKdfY+X1lQVefsvc9a3z6nzjpr7b12NtunUpmep6ObhdbKYX9rMsKrcw01&#10;0upO3kQy0+ONSrKvHoEng/opIne6Xhm2Q6BZAjJ2F9Qf5h3Ts8RuzQU7+q058ocFI0UpCLhGwETT&#10;ao1leJmf7FepqYGjs9ru2izMz3qZ9acGXuZdY9GsPqWxuZ5lEMSuSo9rG4LRTVHJe/e50osV0qMy&#10;pJ4/gWj+MK/d9Him299XeyefP5vp7ow/TNqY/iQoAQEItJ6AyVpR/dy2WfAsro8+qT7qxinPEtO2&#10;WfX+ZG4Jl7vCkK/tiUwmw3Bamyy4jXIQh2uT0hCoJCBjd0H8YfrpIOx7J+KS0sas1JvvEIDAThAw&#10;vxTVsbT7R1Rq41RtKTxL7P6R2vuSutWbI6VffvP35Kqe/s/LSSXqp3f+rObNCDs/VuyPTkDaKkHs&#10;sNIzlh53EPy9E3aYtDGjE6ImBCAQlYD3+6JflZbDq5VMz9V99Vu+MpDpYcS+5CPn7/nZViaiFnRU&#10;vzwSn0sEjDXbeLYvvCDQDAEZuwtih5n1ZvWva7D3Tthh0sZshhF1IQCBaASMB6faGtgzrVJHZ+u3&#10;Oz+rUnum6+9P4p7X+/XvbePcFXfyupxStcblJZFdFJ3lup6duIdFkZk69hGQtkoQO2y94M3k9fxg&#10;4f514hyWNqZ9PYPEELCfgBkr/np/pTaT/dm+RiPANgvZvsn+ylrJ/m54LuxqRMLk0VeqsNyoJPsa&#10;ESiutvXh9Y8XGpVkHwSiE5CxuyB22NaqvMIz3Qu7FnZdS9f7M9lXOmWHkT8s+rlBTQg0S8CMLK/2&#10;36jU9aHG7S8OdfU0LpG0vd7vtX5Vj7fTNEpPy6VyjC/XVKK9H9C41b+sM5IxWrvUgoAhENYftrXq&#10;ebwz3dfSby+uB8jws164NbewqzPzJaWNaTTmEwQgsFMETBytOtOCSt071FiOe4dUqnGJ5O01uSvq&#10;Z1KQo0caremZPHrhNf7vxdhP6bWWCV+bGhAIQkDG7oL5w8LlDvNk8FbXwB8WpDcoAwG3CBiroTpr&#10;RVeP30qSi0PYYZXng/Ew1o9MmowV9dcwqGyX77UJdO/Rdlj3ntol2AqBZgmE94dtrXp+Jr/ZOuVy&#10;dcYfJm3Mcnn4BgEItJ+AnN9XPUKA8WFRemBQjFiq7euSq0pWW79RjpnkOt8e1HbYr7uTzAHd20lA&#10;xu6C+sO2Vl/vfz4WRqrxXvxhYXhRFgIuEJCjmapHMXjzJecbzJc8WpwvmWO+ZDGiUP5nfIw3c+V7&#10;St/MCgbVc1RrlWdbIwJHTmg77FPVqBz7IBCdQBR/2NZqYbkyF1B0CdpXU9qY7TsKLUMAArUJmKwV&#10;tWJo5A+rTc1vq5kpVcvOkv6y6jF5fm2zv5LAPxZH1ejXf1uq3Mt3CLSCgIzdBfeHteLI7W9D2pjt&#10;PxpHgAAEygmYVWF6a45xJp9+Oa9g37zfNf16UZVLwcyMyHTb8LQcTOfOlZKZ2P4va31X+GY71y9u&#10;HVnaKtIOq/27GVX3m7lO/CJIGzOq5NSDAASiEjA53WtH0ErrS9Za2Yj1JRsxv7tX22GVK0fKsWHh&#10;xo40Ol6y9x3QsNU/Z50t7LC2EJCxO2mHyc/NX4XX0owPa54iLUDALgJPBvUtLFfHk/AyP9nvreg9&#10;P7v5PgvOZuHorLf692T/y7xd2u6ctCaba6a7fNydIY43rFX98Z+KmctLr7/601a1STsQkATq+cOU&#10;Kr++ZZ3wnzszTl/amOFlpgYEINAcAZPHuTp+plveLPx4JNOjUtm+60P3Dq1ls30qlel5OqrtMl2O&#10;d0NAxsryZ812Mx6P1YwMlWY//f6D9zH1x822RX0I1CIgY3fSB6bU24u1ykfZ5tlD+MOikKMOBOwl&#10;8HhF+xGUqs5aIfV6fkKl9N9kf26a1b0lnVqfzSiw8V4z5sPkDZNba9VnW3ACvzmsz+NvFE8HwblR&#10;MjiB+v6w1o0QmxnJdHdijTNpYwYnQkkIQKAVBOTMvcbtPR3VVtjT0cYl2VsiIDPm6xWjTIZXpZgp&#10;2bozJXda22GX1e2F1rVLSxDQBGTsrtwfptTIwRcX7uSbiU8+XhlbLI3VxR+mifMOgWQQuDWn71+1&#10;slZIBmtZbYelJ+R2PtcnYHxfSnlRXzNmTKla+Szqt8SexgTk3IfRM43LshcCUQjU94dliutqte5f&#10;J+wwaWNGYUMdCEAgOgGTtcJvrekrxXH5pb+js9GPl6ya0tt4Lf3gmLZ5vXc5ZixZVNqhrXeP1K/f&#10;MGOyLfMF29FvNrUpY3eV/jB97rXivRN2mLQxbeoTZIWACwRmRvQvR/0VqUt6dhXH6Zf+Vi65oPnO&#10;6CDjkJq0967jlDsjRRKOYuj+nhmT2GFtICBtlXI7rHW+MM+vxviwJPxeoSMEDAGT5Wpuxmyt/rRZ&#10;0FaYSj0iY3ngX/n1glnhyFgKr/dXE2ZLcwT+cpfm+8ufNdcStSFQi4CM3ZXbYfrMa807/rBa9NkG&#10;AXcJeE9ypVf9rBWe9o+WjB3GfLQw54PMU1EifS1tZk+GaYmyjQj80S/0may6vl9uVJJ9EIhCwN8f&#10;5p2B+hc1ynvJr9YJO0zamFHYUAcCEIhKQOa4anz1f/mFtsOyfVGPltR65bHJ8d5OxB3cZ29G3/2z&#10;mutzuU8ADdtLwLPDxhZLx6jlD7u798lgbybK3+v9r/dfS2vLrfEvcXt0lDZme45AqxCAQG0Cby9q&#10;H0Kmu3YJvXV+VtthUwN6G+9BCTw893xs6fDIwSeDS4exwoJSC1fOZK54MojHNhw7SgchIG2Vcjss&#10;092KHDTrhfzZTDfjw4L0BWUg4A6B/Flth11LN9bKW0uy9PftcOOS7IVAJwiYZ4riOV08V68M7JnG&#10;HutET7h6TBm7K7fDKleQjU7Ae5rAHxadHzUhYB+B52PaDvPLWkEWV/t6N1kS/5viijD69a+za9nS&#10;/N6no6z7kKzzoH3a1veHDbYsc/DjlUx3J+wwaWO2jyAtQwAC1QRM1ornY9V75ZYbw9ofRhZXyYXP&#10;8SDwMl9cd/7Dq3RfPDp7dZ/nF3vJWvSB5/fGozfjKUX98WGtnHezsKsTdpi0MeNJH6kg4CoBk+/d&#10;P6voq5VHS19+MT/79fuRqq4yQS/7CLxa8bIM/3mvNsTM2fzRJyo1NYBPzL4+jZ/E0lYpj0u2Uta7&#10;ezsxglTamK3UhrYgAAE/AnqGjlJvL/qVZT8E4krAi5qnJ0YOajts46SR1LPEWBHV8OBTVAIydift&#10;sFaM0Tcyzc2sF8y3nfokbcydOibHgQAEtlYLy/q+1ZmxofQBBFpB4N2KSl3dt7Vab7SjF518t9KK&#10;I9FGkglIW0XaYS4wkTamC/qgAwRsIWBmmPllrbBFI+RMIoE90yrlrXk6N6OfK+7ulRyOFnOu7JmW&#10;W/gMgfAEZOzONTtM2pjhyVADAhCISqDefStqe9SDQCcITA109XjHNc8V5XfJzUJXD1nvOtEzbh1T&#10;2irlZ5j9ekob035t0AAC9hAwGchbl//GHu2R1BUCKrWW9XSpH2dfy6qUK9qiR6cIyNidi3bYBdYN&#10;Zl4xBHacgBnX7Je1olO/fBwXAn4EvBXob7zPLazjkpXzTrysK+R09SPJ/sYEXPaHSRuzMQX2QgAC&#10;rSRgslbcmmtlu7QFgZ0koP1hW6t392pLbG5GSoA/TNLgczQCMnaHPywaQ2pBAAKSwHpB37OU8ssH&#10;/ez4/SNvToye+fw8OTElQz7HgYAeH7a1WtvDy/iwOPSS/TK47A+TNqb9PYUGELCFgBxN45cP2suS&#10;Wfr7bN4W/ZAzKQT0fMl6mSuYL5mUM6G9esrYHf6w9rKmdQgkg8DDc9ofNt7rp7G2wlTqt5f8yrIf&#10;AjtLQOcPq5e5gvxhO9sfrh7NZX+YtDFd7T/0gkD8CJisFU8GG0v3qpgnU/99v9y4LHshsPMESvn0&#10;t1YHF/SzhfFXpCfIp7/zPeLiEWXszpxfbmgqbUw3NEILCNhA4GZO37OWDjeW99GStsKYddaYFHs7&#10;Q6C0vuRHn8hYe2mVPtaX7EyPuHhUaau4aIeNsXLwjucscPE6QacwBHoz2g6Tq/HVauHLL7Qdlu2r&#10;tZ9tEOg0gZd5bwzj1X0H9EmtXlw4OutFJK8MMLek073jxvFl7M5FO4z8YW6cp2hhE4GFXfqW5Ze1&#10;whvnXPojK7lNPZwsWV+teNHJy/qkVge6vHP26egrVpbkKb8lBFz2h0kbM1m/G2gLgc4RkFkr/PzR&#10;G6e0Hfbt+3yZnZObI0OgPoF3K7//kEHsJ5XtY3Xv+qzYE5aAZ4fp30r8YWHpUR4CEKgk4P2m6Nd6&#10;oXJv+fcfj2g77Olo+R6+QSBeBDZO6rP6K6VS+MLi1Tt2S+OyP0zamHb3EtJDwB4CJmvFwi4/qb1s&#10;5KW/PdN+ZdkPgU4SyJ/VdtinRTvs9kInZeHYbhGQsTv8YW71LdpAoBME0uP6fvV6v9/xJ/u1HXZ0&#10;1q8s+yHQSQIyc4VKjZ7ppCwc2y0CLvvDpI3pVq+hDQTiS2DpsLbDbub8pOzq0XYY/gU/VuzvLIE7&#10;eX1eK/VN1x+Od1Yaju4SARm7wx/mUs+iCwQ6Q+D1fn2/So83loAsro35sDdeBDLd+sy+3LU4FC/Z&#10;kMZmAi77w6SNaXMfITsEbCIw3qvvVg/PNZb7kcji2rgkeyHQeQJPBvWZfaCLfHed7w93JJCxO/xh&#10;7vQrmkCgMwQer+h7lZmJXU8SsrjWI8P2OBKYGdHn9umfsyp9HHvIVplc9odJG9PW/kFuCNhFwLvq&#10;9MtP8vkPWVyv7vMry34IdJqAyVzRm+m0LBzfJQIydoc/zKWeRRcIdILArTlthflnrXhzQo/SJ4tr&#10;J/qKY4YjYDJXXEuHq0lpCDQi4LI/TNqYjRiwDwIQaBUBk7XC32fgrRZT+nvG7LOWrI/Sql6knVoE&#10;ZOaKWvvZBoFoBGTsDn9YNIbUggAENAEzhubBMb2t3vv1IW2HpSfqlWE7BOJCQGauYOXiuPSKC3K4&#10;7A+TNqYLfYUOEIg/ATOnLHfaT9ovv0hPPB1dy14Z+Py8X1n2Q6DzBEzmihcXOi8NErhCQMbu8Ie5&#10;0qvoAYFOEeBO1SnyHLf9BMI8ZbRfGo7gCgGX/WHSxnSlv9ADAnEmICM3heU4S4psEAhPIEzUPXzr&#10;1EgqARm7wx+W1LMAvSHQGgJvL+rZkq79mrSGD63YTcBkrvh/g5/Nf/mF3dogfVwIuOwPkzZmXHgj&#10;BwRcJjA3o+2wu3td1hPdkknAZGX5VKkU2VaSeRa0XmsZu3PtCVbamK0nR4sQgEAlgQfHtB02crBy&#10;H98hYDsBmbnip66Pd9uuD/LHg4C0VVy0w8YW48EZKSCQBAK9GW2HbZxMgr7omCwCctWub7pU6tVK&#10;svRH2/YQkLE7F+0wsry057yhVQjUInAtre2w/Nla+9kGAbsJmPnAl4t22O0Fu7VB+ngQcNkfJm3M&#10;eNBGCgi4TUBbYf5rfG+t/vbSd4sv827zQDvXCLze/+EcL9pho2dc0w99OkGA8WGdoM4xIeAiAe/X&#10;RL8e+0ZsJvtL2fQn+5l35uLZ4KZOS4f1Gf5DcaQ+63G52cs7rZXL/jBpY+40V44HgeQReHhO36PG&#10;e/2112saEd3xZ0WJuBAw66d+VbTDFofiIhdy2ExAxu4YH2ZzTyI7BDpNwNyjXu/3k+Vl3thh35Px&#10;lVW+LSFgMlccKNph2T6/85z9EPAn4LI/TNqY/iQoAQEINEfgZk77w27m/Fp6tGTsML+y7IdAXAh4&#10;d0z9+qk4QowRjnHpGZvlkLE7/GE29ySyQ6DTBMKsvvf5eW2HkYWp0/3G8YMTWC9oK0ypr4p2GGMb&#10;g7OjZD0CLvvDpI1ZT3+2QwACrSIw3qvvUQ/P+bU5ekbbYVf3+ZVlPwTiQ2Bhlz7LvcwVe6bjIxmS&#10;2EpAxu7wh9nai8gNgc4TkDku/fP2vTmh7bB7hzovOxJAICgBk6tYFe0wzt6g3ChXn4DL/jBpY9Yn&#10;wB4IQKAVBMyaL5lu//Z+PKLtMOb++9OiRHwImFGQPxRH6l8ZiI9kSGIrARm7wx9may8iNwQ6TyB/&#10;VsdrFnb5S7M4pO0wIjv+tCgRHwK50/o8v1y0w1QqPpIhia0EXPaHSRvT1v5BbgjYQuD5mL4/BVnj&#10;W2dxVanP5m3REDkhsLX64oI+zw9s22GPlqACgeYIyNgd/rDmWFIbAkkmMDOi708Pjvlz0N4wsrj6&#10;s6JEnAgUlvV5rtQPxRFiPEfEqXfslMVlf5i0Me3sHaSGgD0Ewqzx/WrF2GFkcbWnj5HUI2DW+vYy&#10;V7w5ARUINEdAxu7whzXHktoQSDIBc3d6e9GPw9eLxg7zK8t+CMSLgHni+LRoh90Yjpd0SGMfAZf9&#10;YdLGtK9nkBgCNhGQ0Zo7eT/JTRbXid1+ZdkPgXgRGDmoI5OpP753aPRMvKRDGvsIyNgd/jD7+g+J&#10;IRAPAmb0cpCsFWRxjUevIUUUAg+OaTtsZiRKfepAoJyAy/4waWOWa803CECgtQTmZvS96cmgf8tk&#10;cfVnRIm4EjAZWu7ujauMyGUTARm7wx9mU88hKwTiRMBkt1w67C/XfbK4Fsd782cngbcX9TNHEN+v&#10;nToi9U4ScNkfJm3MnWTKsSCQPAJmtZf0uL/2JotrjvX5sMcsI3Anr+0wpfzHQvpfDZRIOgEZu8Mf&#10;lvSzAf0hEJWAWeP71px/GzeGu3pKMybJvuRPixJxI2DmBr+4EDfZkMc+Ai77w6SNaV/PIDEE7CGw&#10;XjAegrHFYHJvFn63vHLp3Uqw0pSCQHwIPBnU5/vcTHykQhJbCcjYHf4wW3sRuSHQWQLeM49+rRc6&#10;KwtHh0C7CYRbO6Ld0tC+7QRc9odJG9P2fkJ+CMSZwK05bYUFWeM7zpogGwT8CWyc1Of7yMHNwneL&#10;L30z5vm3SYnkEpCxO/xhyT0P0BwCzRAw96XX+5tph7oQsIGAee44sL3Wd3rCBqmRMa4EXPaHSRsz&#10;rvyRCwIuECBO40IvokNQAjIO/1NxbaN7h4LWpBwEqgnI2B3+sGo+bIEABPwJmHHLudP+pSkBAbsJ&#10;yHkp3xTtsKkBu/VB+s4ScNkfJm3MzlLm6BBwm4CZx++/xrfbJNAuGQQWdukRYt5a3yqVDK3Rsj0E&#10;ZOwOf1h7GNMqBNwmIPNaFpbd1hXtIOAReL1f22Fq2w77OmC2FuhBoJqAy/4waWNWa84WCECgNQQG&#10;Fz7ck1SQFq8PLQ7dP/LmxOgZ5pkF4UWZ+BEw63h9sz1Sn3zE8esjeySSsTv8Yfb0G5JCID4EzBrf&#10;wdY9LmXS9/6/vRAfLZAEAsEJpMf1s8flbTvszYngdSkJgXICLvvDpI1ZrjXfIACB1hF4PqbvSTMj&#10;/q2+zBs77HdEMS1bW9G/f5NR4sUFfc4f2LbDvh1Oht5o2Q4CMnaHP6wdhGkTAq4TMGt8b5z01/Xr&#10;RWOH+ZemBATiSMB7ytevH4ojxD7eHUcpkckOAi77w6SNaUdvICUEbCRwLa3vSPmz/vJ/fl7bYRPc&#10;u/CGWUtAn/NKeZkrVOoVK6Va25f+v1rtLSFjd/jD2sua1iHgJgFzRxoMMN5r9Iy2w67uc5MHWiWB&#10;gHn6OLBthzHWMQm93h4dXfaHSRuzPfRoFQIQ8K4z/XocwCfw5oS2w8hCztljLwETjS9lrhg9Y68u&#10;SN5ZAjJ2hz+ss33B0SFgI4GH57QVNt4bRP77R7Qd9ux4kPKUgUAcCTw4ps/7b7ZH6j8djaOUyGQD&#10;AZf9YdLGtKEvkBECNhIwM/h7M0HkXxzSdhgehCC8KBNPAiZby+VtO2xxKJ5yIlX8CcjYHf6w+PcX&#10;EkIgbgSWDmu/wM1cENkmdms7jNyXQXhRJp4E3l7U533xvThOP9MTTzmRKv4EXPaHSRsz/j2BhBCw&#10;k8Ddvfp+NDcTRANthakUa8EE4UWZeBIoLOvzXikvc4VKsTpEPHsq/lLJ2B3+sPj3FxJCIG4EzBrf&#10;Ly74yyazuHLf8udFifgSMHbYV9t22Ofn4ysrksWZgMv+MGljxrkPkA0C9hKQa3zfyfvr8R1ZXMmy&#10;5AiBJ4PaEitlrtgz7X/+UwIC1QRk7A5/WDUftkAAAo0ImPVdMt2Nyul9ZHHVJHi3ncDIQW2H/VQc&#10;IXZlADvM9h7tlPwu+8OkjdkpvhwXAm4TMLPGngwG0dRkcWV+WRBelIkvgY2T2g77o1/EV0okiz8B&#10;GbvDHxb//kJCCMSLwM2cvhctHQ4i2bPjepw+WVyD8KJMfAnkz+pz/1o6vlIiWfwJuOwPkzZm/HsC&#10;CSFgI4HX+/W9KD0eRH6TxfXNiSDlKQOBuBLw7jD6FVcZkcsGAjJ2hz/Mhh5DRgjEiYCZLfnwXBC5&#10;ru7T/rAco5odGa8epN9dLPN4RVthSl1YclFDdNoZAi77w6SNuTM0OQoEkkUg/J1osl/bYczyT9a5&#10;4qK2473aEguSs8VFAujUCgIydoc/rBVEaQMCySEwuKDvQ0F/PVYufTafnnh2fC37CA8C/jDLCYSN&#10;yifnlwFNwxBw2R8mbcwwTCgLAQgEI2BmS97dG6wGpSDgDoGwa3q5ozmatJKAjN0FfaJt5fHb2Za0&#10;Mdt5HNqGQFIJPDim/WEjB5PKAL2TS8Cscf96v0dhs5BcFmgenYC0VVy0w8YWo7OhJgQg0JhAb0bb&#10;YRsnG5dkLwTcI/DwnD7/x3tvDHtjH28vuKclGrWbgIzduWiHMYul3WcQ7SeZwMIufR/Kn00yB3RP&#10;JgHPj6FfP22vMdl/Jpkk0LoZAi77w6SN2Qwj6kIAArUIrBf0PUgpPM+1CLHNbQLyCiit9f3suNsa&#10;o107CHh2mP4FxR/WDsK0CQFXCXhPOvr1eMVVLdELAvUJGI/wp9v+sKv76pdlDwRqE3DZHyZtzNra&#10;sxUCEIhO4NactsIWdkVvhZoQsJeAGSGptu2wbJ+9uiB5pwjI2B3+sE71AseFgI0Eno9pO6w3E0z+&#10;o7OfzX+9+DIfrDSlIBB3AmZ91W9UKUPx75bjLjPyxY2Ay/4waWPGjTvyQMB+AjMj2g57cCyYNjqX&#10;vkp9x0xmy3OYButx10uZDHqX39thvzrvus7o12oCMnaHP6zVdGkPAi4TMGNjgs2W/H7Z2GH4xFw+&#10;M5Kj24sL+lnkgCrNmExPJEd7NG0NAZf9YdLGbA0tWoEABDQBOVdsMFDWpK8XjR2mW+EdAjYTKCxr&#10;O0ypH7ZHiKnUlYE902R0tblXd1p2GbvDH7bT9DkeBOwl4P126Nd6oDzin81rO2xit716IzkEJAF9&#10;DSj165+tZW8Mr2W7erzz/OnoK+YQE3sPRMBlf5i0MeV1w2cIQKB5Avmz+g50LR2stdEz2g5bHApW&#10;g1IQiDuBa2l9HfyHGS3r0dmr+zy/GNF3TYT3RgRk7A5/WCNS7IMABCSB8LMlnx3Xdti9Q7IlPkPA&#10;VgKvVv62V9th5bNVPvpEpaYG8InZ2rM7KbfL/jBpY+4kU44FgSQQGDmo7z/Px4Lpe++QtsPenAhW&#10;g1IQiDeBp6M/6ctAVa5171liT0fjLT/SxYGAjN3hD4tDjyADBOwgEHa25NaqF6sp/Y2yCl+gcSN2&#10;nAnJlfLdikot/Ik2xKrj894Z/45RYpzrPgRc9odJGzO5vxRoDoF2EJCzJfXKaH7Hmdit7bDPybHk&#10;88vsx5L9cSCwZ1ql/v0JbYdluitlOjqrUnumK7fyHQLlBGTsDn9YORu+QQAC9QgMLui7j1LBZktu&#10;rWorTKW+XqzXLtshYA+BqYGunr8RmSsKy+Wybxa6eqYGyrfxDQKVBFz2h0kbs1JvvkMAAs0QCD9b&#10;8mXe2GHMI2uGPXXjQkCl1rJbq+MfRuq/uFAp2VpWpSq38R0C5QRk7A5/WDkbvkEAAvUIPDim/WGV&#10;o5Pr1bi9YOywemXYDgF7CGwWVOrG8Nbqk0F9LeROV0p/Y1ilNgNl16usyffkEHDZHyZtzOT0KJpC&#10;YCcI9Gb0vWfjZLDjmSyuk/3BalAKAvEmUPKHLR3W18LNXKW8+MMqifC9moCM3eEPq+bDFghAoBYB&#10;E4u5NVdrf/W2XHFMc+mPLK7VdNhiIwFvfNjW6sZJbYf1Zsq1YHxYOQ++1Sbgsj9M2pi1tWcrBCAQ&#10;hcDjFX3nUerCUrAW/vAhi+uPR4LVoBQE4k3Amy95dPbhOX01jPeWy8t8yXIefKtNQMbu8IfVZsRW&#10;CECgnICcLVm+p/43srjWZ8MeOwl4+cOu7vPuovr1uCxbGPnD7OzXnZbaZX+YtDF3mivHg4DLBOZm&#10;9H3n7t6gepLFNSgpytlD4OmoSm2c0leDUjKXXnqCfPr29GQnJZWxO/xhnewJjg0BewiY2ZIzI0Gl&#10;/pgsruRudY7Aq5UrAyr15x8yV+TP6uuB9SU1Cd79CLjsD5M2ph8H9kMAAsEJvN6vPQDp8aC1bgxf&#10;3Zft80bqf0cWV+fskaBngXvlXuavDHylLwdVmj18dNbz/l4ZIE+ee/3dDo1k7A5/WDsI0yYE3CMQ&#10;frakZrBZ+H6ZfEqaBu8uEHi1MvWn2hD72961bFeP97TxdPRV2VgxFzRFh/YQcNkfJm3M9tCjVQgk&#10;kcCdvL7rKFW5kksSeaBz0gmY1SU+VZ4fbM80NljSz4kw+svYHf6wMOQoC4GkEjDz9KtXNk4qE/RO&#10;MgE5f/hfzT8/cX2oq2d+NslE0D0MAZf9YdLGDMOEshCAQCMC6XHtD3u9v1E59kEgGQRkPr1vukrZ&#10;ip+OJkN3tGyegIzd4Q9rnictQMB9AiMHtR324Jj72qIhBPwJZLr1NXH5vR12dZ9/LUpAwCPgsj9M&#10;2pj0NgQg0CoC19L6nmNm6beqbdqBgI0EzAxi9d4OUykb9UDmThCQsTv8YZ3oAY4JAbsIyBiMzFpp&#10;lxZIC4FWEriZ088mPxRH6pf+bi+08gi05S4Bl/1h0sZ0twfRDAI7S+DtRX3HyXSvF3b22BwNAvEk&#10;kDutr4o/69Z22OiZeMqKVHEjIGN3+MPi1jvIA4H4ETB3nOBrGm2tqtTE7qv77h16dpwZ/fHrUyRq&#10;lsCLC9oOO6B+eh+ZvHeo2VapnwwCLvvDpI2ZjN5ESwi0n8DSYX3HuZkLerTfLWsfgUqRYzwoNcrZ&#10;Q6CwrK8KpX54b4dN9tsjP5J2koCM3eEP62RPcGwI2EHg7l59x8mdDirx7QVjhwWtQzkI2ESgesak&#10;Sr0joz4reAUg4LI/TNqYNl3PyAqBOBPQVphSg4HGIb9ayU2bNb6zfcQl49y7yBaVgHk+OfBhxuSX&#10;X0RtjXpJIiBjd/jDktTz6AqBKARk5vDHvk/7m4X7R7zV9rJ9i0PfDl8f8tb57uq5f4QVJqOwp06c&#10;CcyM6CeUv+/V3t/0RJwlRra4EHDZHyZtzLjwRg4I2E3ArKS3sMtPk5f5qQFvtb35WW13bRbmZ68U&#10;t00NMErMjx777SKwcVLbYf9rl7bDbgzbpQPSdoaAjN3hD+tMH3BUCNhDwORJmhlpLPVmYbJfpTZO&#10;VZfaOOVZYto2q97PFgjYR+DWnLbDfvkhc8XHu+3TA4l3noDL/jBpY+48WY4IARcJmLzhGycb6/d0&#10;tLYV5tXyLDHW32vMj712EfDiL/qlZ0wyO9iuPuyUtDJ2hz+sU73AcSFgCwF9p1HqxYVGMr9a6eqZ&#10;GqhfYmqgq4cR+/X5sMc2AusFc238+mc6Mvn5edv0QN6dJ+CyP0zamDtPliNCwD0C3u+FfhWWG+mX&#10;m1ap+dn6JeZnVSo3XX8/eyBgGwEzY/Lf7tF2WK24vG16IW+7CcjYHf6wdtOmfQjYTcCMgcl0N9Zk&#10;sj/b12gE2GYh20eey8YM2WsXgZGD+hll+OfaDlscsksHpO0EAZf9YdLG7ARbjgkB1wg8OKbvNCMH&#10;G+uW6VnLNi6xlu3qaVyCvRCwiUB6XF8df5fWdli2zyYNkLUzBGTsDn9YZ/qAo0LAFgJPBvWdxm+U&#10;vkp96zNn/9thlbJFb+SEgD+Bh+f01THeq9eY/Hg3GVr8ySW9hMv+MGljJr2f0R8CrSCg7zNKvb3Y&#10;uL0uX3/Y9aEM/rAAa5405sze+BCQa0z+u+H0xG8vMRMlPr0TZ0lk7A5/WJx7Ctkg0GkCby8aO8wv&#10;lz7jwzrdWxx/5wmYNSYbzybeeck4YpwJuOwPkzZmnPsA2SBgB4HcaW2HXUv7Scx8ST9C7HePgInb&#10;5067px0atYuAjN3hD2sXZdqFgAsEzHywmzk/fcgf5keI/e4RMKtNLB12Tzs0ahcBl/1h0sZsFz/a&#10;hUByCCzs0v6w/Fl/rX880jif/o9H/NugBARsImA8xk8GbZIbWTtLQMbu8Id1ti84OgTiTOBOXlth&#10;Sl1Y8peU9SX9GVHCLQJyBKVbmqFNOwm47A+TNmY7GdI2BJJAIHgOV03jZX5qQKWu7puf1RldNwvz&#10;s1f3eat8M5tfU+LdHQJhn1Xc0RxNmiEgY3f4w5ohSV0IuE3A5HB9vT+oppuF+0e6elQq27c49O3w&#10;4lC2T6W6eu4f0XZZ0HYoBwE7CJgZkw/PaYk52zUJ3msTcNkfJm3M2tqzFQIQCErAzAXzy+Fa3uKr&#10;ldz0ZL9njWV6Jvtz0+RUKufDN5cI9GZ09H7j5KOlo7PPjl8ZyPS8W3FJR3RpNQEZu8Mf1mq6tAcB&#10;VwisF2o96buiHXpAoDUEjNe4OLs4pf9WLrWmdVpxk4DL/jBpY7rZe2gFgZ0i4HmX9csvh+tOycRx&#10;IBA3Avmz+iq5lvZGQpb+0hNxkxN54kRAxu7wh8WpZ5AFAnEiYGbk++dwjZPcyAKBnSQwuKDtMKV+&#10;U8zcUvq7d2gnZeBYthFw2R8mbUzb+gV5IRAvAjMj+v5Chsp49QzSxInAekFfJ0r951PaDvt4d5xk&#10;RJa4EZCxO/xhcesd5IFAXAiY0WFzM3GRCTkgED8C19LaEvvogx2mUuRpiV9PxUcil/1h0saMD3Ek&#10;gYB9BOTosCA5XLWGm4UrA/cOpSc+P899SDPh3W0CZvWv/5HzZgmX/r78wm2t0a4ZAjJ2hz+sGZLU&#10;hYC7BMzosPHeMFp+vajvQypFFqUw5ChrK4H0uPaH3d17fUif/29O2KoPcrefgMv+MGljtp8kR4CA&#10;uwRMVqRwo8OOzur70GS/u3TQDAKGwIsL2g7LdD87rs//tawpwScIlBOQsTv8YeVs+AYBCHgEZO6w&#10;ICt8G2p/+HAfujFstvIJAu4SeLyi7TCl/npc22FdPe5qjGbNEnDZHyZtzGY5UR8CySUg5+LfyYfh&#10;YOIyH30Sph5lIWAvgdoj9R8t2asRkreXgIzd4Q9rL2tah4CdBDZO6if8sLnDvPUkS3+fzdupO1JD&#10;ICwBmePFjNTnCgjLMTnlXfaHSRszOT2KphBoNYHX+7UddjMXpu13K9oKUym8AWHIUdZmAmZWy929&#10;N4b1NfDsuM06IXs7CcjYHf6wdpKmbQjYSUBmpnx4LowOX36h70GMjgnDjbJ2E3h7UT+3KPX8hL4G&#10;Fofs1grp20fAZX+YtDHbR5CWIeA2ATP/S6lwK0vmpvU9aGrAbUZoBwFDQD65mJH6KmVK8AkCkoCM&#10;3eEPk2T4DAEIeASej+mn+7t7wxG5/2F9vR+PhKtJaQjYTODuXn3NFMdWvh8hqVJfL9qsE7K3j4DL&#10;/jBpY7aPIC1DwG0C5p7yfCycplf36XvQnulwNSkNAZsJLB3WdtjMyMe79VVwdNZmnZC9fQRk7A5/&#10;WPs40zIE7CRwJ6/vKEq9uBBOB33/USlWdQlHjtJ2E5ib0VfNwq57h/R1cB+vcNG/zl81AZf9YdLG&#10;rNacLRCAgD+B/Fl9R1FqveBf3pT4flnff1jl2FDhUxIIyIx7/+fDat/3DiVBd3QMT0DG7vCHhedH&#10;DQi4TcCsWtybCafp5+e1HcZsyXDkKG0/AfP08l9O3zs0eub2wmaopxj7CaBBcAIu+8OkjRmcCCUh&#10;AAFNQK5oNDejtwZ73/jgB2BtvWDEKOUOgSeD2hLbOOmOVmjSHgIydoc/rD2MaRUCthKQOSvCrWi0&#10;tWrGxTwdtVV/5IZANAI3c9oOGzkYrQVqJYeAy/4waWMmp0fRFAKtI2DuJk8Gw7Y62a/jkswTC8uO&#10;8rYTuDWn7bBMt+26IH+7CcjYHf6wdtOmfQjYRWBhl76bhM1ZsVnQVphK3V6wS2ukhUCzBDwvgH6N&#10;kTeMWZINCbjsD5M2ZrNXFfUhkDwCzdxLvls0dhgjlJN37qCxeYbJnYYGBBoRkLE7/GGNSLEPAkkj&#10;UMwF/v61sCu87o+WPpvfOHVjmHX1wrOjhv0ETC7XsDON7dcdDcIRcNkfJm3McFQoDQEIbK2aOV83&#10;c/CAAATCEDCZ98Z7w9SjbPIIyNgd/rDk9T8aQ6AegWYy6ddrk+0QSAqBwrL2Jiv1Ty79x4Xc9L1D&#10;k/3kcElK/4fR02V/mLQxwzChLAQgsLVq1mbJdK+Tg7LhOFvOFwhUE7iW1pbYvRE9WjLbV12OLUkn&#10;IGN3+MOSfjagPwQMgd6MvoswvsVQ4RMEghIwI8T+6BfaDlOp75eD1qdcUgi47A+TNmZS+hM9IdAa&#10;Ao9XtBWmVP5sa9qkFQgkiYDMIZbt05bYZ/NJYoCuQQjI2B3+sCDEKAOBJBAwUUmlHq8kQWN0hEBr&#10;CcgRYk9+ru2wPxxv7VFozX4CLvvDpI1pf0+hAQR2kkD09b13UkqOBYE4EzAjxNYy2g67ui/OEiNb&#10;JwjI2B3+sE70AMeEQPwINBuVfHNi49Tn5x8txU8zJILAzhEw64L9773aDuvqIa/xzvWAHUdy2R8m&#10;bUw7egMpIRAPAib3UaY7SlSyq0ffdVjTKB49ihSdICBHiP3Upa+Jrp7J/tz0K6L9zEF+T0DG7vCH&#10;deJK5ZgQiB8BE5V8vT+8dN8v6zsOs8PC06OGOwSkX/ly0Q7L9i0OfTt8fcgbtd/Vc/8InjF3+roZ&#10;TVz2h0kbsxlG1IVAsgisF8xcybmZ8Lp/+YW2wzI94WtTAwLuELi7V19Lf987P6vtrs3C/OyVAZWa&#10;GniZd0dXNIlKQMbu8IdFpUg9CLhEwEQllboT4T6xcUrbYawt6dJ5gS7hCTwf03ZY9Rqt3nUyNaBt&#10;s/BtU8MVAi77w6SN6Up/oQcE2k+guajk1uq9Q9oOezrafmk5AgTiS8CLyujX2GKlnJ4lxjVSSSV5&#10;32XsDn9Y8vofjSFQSaDZqOTW6mS/tsNGz1S2zncIJInAy/wBbYap52PVmk8NdPUwYr+aS7K2uOwP&#10;kzZmsnoVbSEQnUCzUcnNgpkt+dtL0eWgJgTsJ5Cb/uGDHXZ3b7U+87MqlZuu3s6WJBGQsTv8YUnq&#10;eXSFQG0CZl3JKHMlt1a/W9TeMJV6x9x85uYnmsBk/69/9sEQU4Xlymtus5Dtm+yv3Mr3ZBFw2R8m&#10;bcxk9SraQiAqATnTPtq6kp/NaztsYndUKagHATcIZHoWh8Z7tSWWO12t1Vq2i1nFibbVt1Zl7A5/&#10;WPU1whYIJItA8+tKvjmh7bC1bLLYoS0EKgmo1LfDMyPaDqvlYf52WKUqa/E9WQRc9odJGzNZvYq2&#10;EIhKwEQlezPR2ljLajvszYloLVALAq4Q6OpZy5qs+kpVr05xfYgse670dlQ9ZOwOf1hUitSDgBsE&#10;7uT1k7tS0aKSW6sTu7UddnTWDSpoAYGoBCb7s31/s1z/qmJ8WFSyLtVz2R8mbUyX+gxdINAuArnT&#10;+o4RbV3JrdXNgrbCVIp1vtvVT7RrC4HctErNzxov88jBcsmZL1nOI5nfZOwOf1gyzwG0hoAm8Hq/&#10;tsMq7xe6hN/7yiVjh5Ep3I8W+10n8Gqlq2dqQI66LF+hgvxhrp8BQfRz2R8mbcwgLCgDgWQTkFHJ&#10;W3PRWIye0XYYs/GjEaSWWwR+PKJS//NEpls/4cg5k14+/R+PuKUv2oQnIGN3+MPC86MGBNwhkB7X&#10;94pM93ohml5PR7Uddu9QtBaoBQGXCGwWvPUl/i6tr60ng1o71pfUJJL+7rI/TNqYSe9n9IeAP4G7&#10;e/W9YmbEv3TtEteHtB2Wnqhdgq0QSBaBl/mpgctd+tpS6sLSZmF+9uo+b5Xvl/lksUDbWgRk7A5/&#10;WC1CbINAMgh4vwX69eJCVJ3Nmka/Oh+1DepBwC0Cm4XfHDmgLy718Z9k+1Sqq+f+EUZQutXPUbVx&#10;2R8mbcyofKgHgaQQeD6mbxTjvdF1/tX5jVP3DnmRmO+r1nCJ3io1IWA7gb/4kM31UzXZn5tmdW/b&#10;e7R18svYHf6w1nGlJQjYRmBhl7bDbuaal50n/eYZ0oJLBN5e1NeXUoMLXoaXz+bJ7OJSD0fXxWV/&#10;mLQxoxOiJgSSQGBwofwukQSd0RECO0nAPOkM/7y06gQrTuwk//geS8bu8IfFt5+QDALtJbB0WNth&#10;C7vaeyRah0AyCZjI/wH1U5c3n2VqIJkk0LqcgMv+MGljlmvNNwhAoJzAeK+2w56Ple/hGwQg0AoC&#10;3t1Wvz7dtsNU6neMolxtBVu725CxO/xhdvcl0kMgKoGH5/T9wZtVH7UV6kEAAo0IPBnU19llVcrv&#10;sme6UXn2JYOAy/4waWMmozfREgLRCIwc1PcHk2UyWkvUggAE6hHIn9XXmVJfbXvE1rL1yrI9OQRk&#10;7A5/WHL6HU0hYAjI9YzS42Y7nyAAgVYSWC+Y9Y1+eO8Re7fSyiPQlo0EXPaHSRvTxr5BZgjsDIH6&#10;qxCHO/7KJWbihyNG6aQReHDMeMRKY/U/m08aA/StJCBjd/jDKunwHQJJIGDWMxo52Iy+pbn4KjXZ&#10;Pz/bTDvUhYCrBDzvgH4d2I5Msg6rq30dXC+X/WHSxgxOhJIQSBYBeWe4NdeM7l4W/dLfUewwZoFB&#10;oCaByrH6mZ5mrjnqukBAxu7wh7nQo+gAgXAETKQk0x2uZnnpzYK2wlTq68XyfXyDAARKBKrH6n/5&#10;BWySTcBlf5i0MZPdy2gPgfoETOawB8fql/Lfc3vB2GGsauTPixLJJLBeMFfcN9tj9f9wPJkk0FoT&#10;kLE7/GGaCu8QSAoBmTnMW/Uu+t/RWW2HTfZHb4WaEHCdgPFAK/VDcYzYx7td1xj9GhNw2R8mbczG&#10;FNgLgaQSmBnRo4avpZtj8Oy4tsMYedwcSWq7TUDmiflp2yNGHN/tHvfTTsbu8If50WI/BNwiIO8I&#10;zWYOuz6k7bCNU25RQhsItJaAefpR2ytNpida2z6t2UXAZX+YtDHt6hWkhcDOEEiPa2+YUnfyzR0z&#10;06PtsF+db64lakPAbQKDC+a687JXXN3ntr5o15iAjN3hD2vMir0QcI3AtbS+HzSXOWxr9WVeW2Eq&#10;9YgVKpsYZ+faOYY+tQiY7BWfbnvEXjb5FFTrGGyzhYDL/jBpY9rSH8gJgZ0j8PaitsKUenGhueOu&#10;XNJ2WBf5kLDCIOBD4NacufYuFz1iZD5u7vfH7toydoc/zO6+RHoIhCNgVvde2BWuZnXp9IS2w4ix&#10;VNNhCwQqCSzs0pbY5eJY/RvDlfv5nhwCLvvDpI2ZnB5FUwgEI3Anb9Yc3jgZrE79Uj8e0XbY/SP1&#10;S7EHAhAoEZBjM/96HCpJJiBjd/jDknwmoHvSCMj7QLNj9LdWpwa0HZabThpJ9IVAeALrBfMc9Hp/&#10;+PrUcIeAy/4waWO602NoAoHWEGjdGH1PHjNbcuVSa+SjFQi4TWDjpI5MKtVcDmW3ObmvnYzd4Q9z&#10;v7/REAIlAjKP/sNzzVJ5tKS9YSrFzK9maVI/GQQerxiPWG8mGTqjZS0CLvvDpI1ZS3e2QSC5BHoz&#10;+lm8+TH6W6ufn9d2WLYvuUzRHALhCDwf01chHrFw5NwqLWN3+MPc6lu0gUA9At4zin41m0ffO8bG&#10;KW2HLQ7VOybbIQCBcgKPV/RVqFSzGfzKW+abTQRc9odJG9OmPkFWCLSbwNJh/fuf6X680szRNgt7&#10;pq98GKOvUk9Hm2mNuhBIFgG55jdjxJLV90ZbGbvDH2a48AkC7hKQGStu5qLr+Wrl6ajnB+vqWcve&#10;GF7Ldm2vbPR09FVTll10eagJAdsIFJbNGDFmTdrWe62S12V/mLQxW8WLdiBgPwE5T6uwHFWfl3nP&#10;D3Z139FZ08LR2av7VOrKAGP1DRM+QaARAekR+xd4k4ujHJL3J2N3+MOS1/9onDwCMm9R9DEpr1Y8&#10;K+yjT6r5ffSJSk0N4BOrJsMWCFQTkGPE/qy7ej9b3Cfgsj9M2pju9yQaQiAYgbkZPTZMqbcXg9Wp&#10;LuVFJNMT1du9LZ4lxjix2mzYCoFKAjcOmivyv56t3Mt39wnI2B3+MPf7Gw2TTmC9YNa1u7s3Ko13&#10;K15Esn5tLzr5jlFiCYyw1D8n2FOPwN8sH/hgiP15b71SbHeXgMv+MGljutuDaAaBMATkaka35sLU&#10;lGX3TKuUHBcm93mfj86q1B7WN8IOg0AgApN7PhhiKne68mriu+sEZOwOf5jrvY1+SScgM3hH94Z5&#10;q0l29TRiuVno6pkaaFSCfRCAgCbwD+PGIzbe21wmGd0m7/YQcNkfJm1Me3oESSHQPgIyf3czqxmp&#10;1Fq2sZRrWZVqXIK9EIBAicD3y592GY/Yg2NwSRYBGbvDH5asvkfbpBGQecOeDEbXfrOgUjeGG9e/&#10;MaxSm4XGZdgLAQiUCPzT/svGEFMXluCSJAIu+8OkjZmkPkVXCNQmIDMVRZ8p6bWNP6w2YbZCIBqB&#10;jVNfCY8Yq35Ho2hrLRm7wx9may8iNwT8Cby9aB64m/2dZ3yYP29KQCA4gdsLKvWVuUBVM6MGgh+V&#10;kvEg4LI/TNqY8aCNFBDoFAGZr0KpZleyY75kp/qR47pKINv3g/CI/bL7H8bJ/OJqX1fqJWN3+MMq&#10;6fAdAq4QMCt7KzUz0qxW5A9rliD1ISAJvFqZ7C+u1SossZ+Ulw2ZdSkkJVc/u+wPkzamq/2HXhAI&#10;QuDFBRPyGO9db8H4+Ub59NMT5NMP0iuUgUCJgF6rtf/MX+4yV+rv/5S1WpNxhsjYHf6wZPQ5WiaN&#10;QGHZ5NBX6sWFVuj/amWK9SUD5ehsBW3acJlA6VoqrRL28Jyxw+7u3TjlWWL4xFzufU83l/1h0sZ0&#10;vR/RDwL1CNzJX0ub3/abuXrlwm5/drwYRymubiTz6h+d9VY0ujLwMh+2NcpDIKkEyn3LMyPmak2P&#10;41tOwlkhY3f4w5LQ4+iYLAKPV+7uNb/rC7talav7ZT7T49lh3l9Xz1r2xvBatmt7C2NaknWGoW1z&#10;BCrHWso1LzLdgwus1docXxtqu+wPkzamDX2BjBBoNYE7+SeDxgrLdDeXNUxK94dtb1jJDtseYVy0&#10;x64M7JlmjpekxGcI+BGonnucP2uu2Wtpbz9rtfpRtHu/jN3hD7O7L5EeAuUEHp4b7zW/6EpFX9e7&#10;vN2t1e+XtS9Mpa4PeXvJnV/JiO8QCELAy8VXefX0Zsx1+xcjrNUahKPNZVz2h0kb0+Y+QnYIhCew&#10;XriZM7/l3qf82fCt1Ktx75Cxw24v1CvFdghAwI9ArbUpCsvyCeqvivMm/Vphv80EZOwOf5jNPYns&#10;ENAEHq9snMx0l1thudN6b/PvXy8aK8xvncnmj0YLEHCXQL21WuW8SaW+6ar0mLlLJIma2eIPG1tM&#10;j8+MzIw8OBZ81r20MZPYt+icRAKF5edj8lnas8Yy3a20wrZW17LGDvt+OYmU0RkCrSJQyx/mtS1X&#10;gz2g7jADucjE1T8Zu4urP6ywLKPlSl1LB1t7S9qYrvYfekHAEPj/7J1NiGNJtt9VbVGWm/R76iYp&#10;xFBunsrU2GqoBnVTBj2oeYO6Oxv0IBvUkAs9yGcsehKcGC0ET4u70CwSpgcKzyYXNuRijMnFzKN2&#10;ztVYMAuTYKapZW08LXphqIXBtcxVl1yno45P3Bsn7oc+bl7p/rPovl8RcSN+EYr43xNf5/3wL8VY&#10;xM7qq+5iJG+gs8nfiwr79uPwM1yBAAhkI6CNDzMh2DOdL/fna1h9OVvM4DovArZWKaYOuzmmHpZu&#10;bXw4m8yDxtC0NM87yYRsjZnsGi5AYHsJXIxfPbHXapU+yaftddffX99jHda8i3XCtrfMIObFIODO&#10;l+R4BSN7dEGtyfdx3DUCdt9dEXWY2Y+lWR2cCvnWQ2plkpWYrTHFN85AYLcIdE7slR9FgVUq1431&#10;rVPBzGxr2P/9a76LIwiAwHIEouuH2aHcHNu/59NH9jOc7w4BW6sUT4cNTs33QHi+/Wxixr+E77p5&#10;YmtM9ynugMD2E7g51noiqe5+eT/9SMpsHP7T0IwPe/Auxg5nIwfXIKARCK+nH3bxP3+0OrAagxIL&#10;09mVK7vvrng6zKxBebkfpf28Q+UyaW1wW2NGQ8A1CGw7gWBkLMNcR/OxWT19tN4RYS6pf/i7z++1&#10;v3Dv4w4IgEBWAvF7tX7PP+wfj1BiWelug3tbqxRNh/V7pgD2e1GSwcg8id8rz9aY0RBwDQLbTGAe&#10;uCtT0G/irN4+WNfORdvMB3EHgW0i8OcxjbrU9mqlsZh/NM3d2/9DiW1TzqaLq913VzQdxuOOtRm7&#10;PJMkGPnTaWtMvys8AYFtIzA45fJvV9C91qZ6IreND+ILAttG4LsJ9U5G92o1M2K+v/Nb+4deaT1c&#10;99ybbaO1a/G1tUqxdNh53xQ9t1eS8oDXVokbrW9rzF3LN6SnvATaB/YsKvqVNKvPHsd9kZSXFVIO&#10;AttD4HXw3hc8G9ns1frrn+pK7LoBq/f25GtyTO2+u2LpMB5/3GtpqWCVNtzTnpp7tsb0u1r2yXeT&#10;974w+xvfufvZ++998d0kGtIPk/qnn7+d4//5vfqn7g7IJow7d+m3tloY5ktqtTD88diWeC6maZmv&#10;wivtO/w8l4/nbMK/C/lA/r7yxzu3Wb6i5R7XIAACqxCQ+S+vA25Bojaxn1f+93v+NmWV+m0xXb2+&#10;T1tH3nY8Oa1x8VglJ9P6tbVKkXTYbMLf/PWulhaydZk//8x8W2NqYSx/73Xwp4+ab9TTg3e/efD7&#10;D7958ODdyjvNu99+LL8fsjJTO9y8+82D3/30mwfk+s4bF6LFXgfffuyG8aePJIwf3lqq6S2/fhMG&#10;vaXyjv2WPOKxLfEkbWMs+5vkdbv5Gt23u1L5ZeVffXCb5Wv53xB8ggAIJBP48/hf/gXV+5V3vr/z&#10;R2703h5/fif/9iC5ns2jHl5M82mXkvNnPS7svrsi6TCzbhgVN3134nnARVLXaUTH1pjroWVC+fOY&#10;7GCf3/vkS9ZMr4OvvqTvls/vmXUt/aMuv75n9oHhML6ywvjkxzA+e9+E8YcRhUgjN+Utn3z5i5/Y&#10;b9l8PLYlnotpHrxuM18f3vsjF/m3x7+q/J9HXDYWU1M28i1f6/xVISwQAAGNwH8+oS96o8T+yT8P&#10;VwLv/LPv39jCudXZfHuQXM/mUQ8vpvm0S1pubOaerVWKpMPMyhRU5nz2LraX6f2WRMvWmOujZyzF&#10;f/k3boivfkYa6XXw3eTrNwqq/qnrov5p5Z2v7/0wMWG8+pnrgsP4ISGM10Ee8fjzmLRg8eP5OsiD&#10;1x9Gt5evLwZn9XAN/F/33BFh+ZYvt/TiDgiAwPoJ/MPfGR1GbQqvIsC1wb+r/ds7X79pdfJoD5Lr&#10;2f+VUEcWJZ5p4rH+fPSHaPfdFUmHycpI9kr6djp4NqV/hJitMW2fq53/40e6MqFQSUX940fUO6bp&#10;NHLxl39DluRtCYO+rzQVtotpTc43onEb+RqMTh9xrcvHk3+hl+I8y5ceA9wFARBYNwHqB+G65+qI&#10;bRBcG/y28u8/LEabclt1pPBeXxssYW7+zNYqRdJh8vU/9+xuatZ4pZLoo2RrTJ+brPe/mzTv/uIn&#10;fl9f32vevRPr4hc/uXO3effre/4wfvETGjcW9xb6VW4+HmQL24Z45sUrKU82ka+dE1eD/bzyP96L&#10;Kz2biEf0fVTO3ZkpUVe4BgEQWJ1AdOejYOSuW/NfqnG1Qj7tEvUX3H67ta72IM/6ze678yua1UtS&#10;1hBE8ft8ig6bOTMVjR9bY/pCyXrf3pN1HnROov9+87Nf3vntnd/8LHpfrv/jX//2zi9jXSSH8Zuf&#10;rR5Gcjz+9YPtiGc+vP7pB/nl64vB1VH7oNcy+3fxV685/rby/Z1PvvSX24//lvowvopx8cmX5CIu&#10;jGQXX70J4z2sp//Gwo1/ILBpAjTeIPx7nQfanrLdWuthvXvefzFoDKXFobPkOjK5PUgOI6mOzKfd&#10;So5nunj8h38jDH29cuvKeVurFEmHcdvTrPpSKvP33XEyxo+tMX2hZL3/2fuyqx6Fjz8QyI/AcO+/&#10;9cnaFV9qaR6vjN933b4OmmsI48G7n73vho07IAAC6ybw9b0H77phnvd5bE5+NVBZ3+Qf/eTmyzJ3&#10;7L674uiw2YTzu1vzperlfXbTObHdXIwHp50T+u/qqFJZt46tvPOrD/ht0GGcAzjmQeBpmyy/lXe+&#10;ecAlUD9W3jn5/2XU5yI5DCnnehgnH9xJ0IO6P9wFARDIRsD3m59NeD3zPOqfMr8jDx3GWqWIOsyf&#10;ftFh4T2N6127vIQ1WrbSr7muvPP7D/k+dJhNGuebJNBrcUmuvPO7n3IJ1I92GfW5+PXKYfz+w8o7&#10;eui4CwIgsE4ClXf8v9fOidZDucm6qIxh+3XIevLZ7rsrog47q/vSKePDWEcal5u1h925K7YG6LAy&#10;/iLzTnN0zyLft7H8Tmybrdy1z9KEIeXc9innJx9AhwkNnIHA5ggk/V6D0feVv8q7YirV+zatw4o+&#10;PsyfftFhGB9Wqp9ECRI73DurXzd6rfFh+BuDVpHG+LDNtXcIGQSKSEAfH2bHlMaEdk7O+0/bL++f&#10;1Yd7Ms+tBNVlDkn06xA7F5Y/L+b4sMWUy5F/fJisbJH3fMk85qJF58eEczifOXHU8xSepROOBc2Z&#10;i3eRTzzziUcSjXRzDHeJVxvzJTFbEgRyIODOlwzXxEWpZ2lX8rgWoyjxTBePPOu3otrDRGWFS5xc&#10;8Zx+v1KzNab4W+0M64cJv3Wt07It660lrY2T17pdReGV5/o6UupwBgJlIxBdPyya/nzWk0yu77F+&#10;WDRn0l4Xc3zYYipjD33WLjZGXu770mprTJ+b7PeLsW5xPmvyYz19Lh+0Tv0urRW9jj0fmA2OIAAC&#10;myWwjt9rHmHsUh252RwNh25rleKM03+zQ9AT1lnRETIm/rKyxdN2OEVyZWtMubvqWfLekJvdX5IU&#10;gewnpu06xHtUrh6PVfaXzDOecfuerS8em91fcn3xXG3/0vTxWPWXBP8gAALpCPj3z03/e129PUiu&#10;Z/37SxYrnry/ZFz7mS5n1uPK7rsrkg57MWAd9mKgpVTmKvZ72nO6Z2tMn5tl7qff6/3jv339dlem&#10;18EnX5L1+PN7fx7TO43C+fzeJ1+Ki6++pJ2ExIWx8touPv5bCuPre//9bRj09fH5va+sMD75MYzP&#10;3jdv+cOIQvzFT5aPx7bEk4huntfqPPOJZ17la5lfD/yAAAhkJ5BH/baOemNb4klpTWo/s+fSsj5s&#10;rVIkHTYPeKS+rrPO+6zTfLMljQ7jVZeW5aP7ex386SPaA/LBu7/64PcffvPgwbu03+O3H7OmWkx/&#10;mHz78Z03Lpp3v3nwu59+84Bc33nj4oc3K3Gaf6+Dbz82YXzz4Pcf/uoDE8afPpIwyAWF8eDdbx78&#10;+k0Y5ILCsF1sPh7bEk+aS7h5XruTr+vhxaUZRxAAgc0SyKN+M7XCau3StsST0prUfm42RyV0u++u&#10;SDpsMW09NEqr15LYyhn3W1435F70zNaY0WerX383ee+Lz94nnUQjh9pfuKOWf3jjguxR9O/ze/VP&#10;RYPx27+btN+EQc/v3P3s/ffUMOqfShjvfaGFsfl4bEs8Sf9untfu5Ot6eHFpxhEEQGCzBPKo3xbT&#10;1ev7bYknpTWp/dxsjprQba1SLB3GPZP6Sq68u2T7wE/J1ph+V3gCAiAAAiAAAiAAArdDgHQY990V&#10;S4ctppf7xiKmjdQ3q1Y0q/O34680erbG1J7jHgiAAAiAAAiAAAjcJgFbqxRNh/EYsHo3Sujm2Cg0&#10;94nt0taY9n2cgwAIgAAIgAAIgEARCNh9d0XTYYup2bvI7Zk0Y8fc+2GitsYMP8EVCIAACIAACIAA&#10;CNw+AVurFE+HBSMza3J8aJMy1rBmlftT7Wf2ua0x7fs4BwEQAAEQAAEQAIEiELD77oqnwxZTM1rf&#10;1lyNIY0Na1avjpL42RozyS2egwAIgAAIgAAIgEDeBGytUkQdRkrM2MSed14Mbo6ftunqrN4YJpOy&#10;NWaya7gAARAAARAAARAAgXwJ2H13xdRhi2kw4rXEaHR+s/rqSdwsSeFna0y5izMQAAEQAAEQAAEQ&#10;KAYBW6sUVYcRqYvx1VH7oN+7OU7PzdaY6X3BJQiAAAiAAAiAAAjkQ8DuuyuyDluGhq0xl/EPPyAA&#10;AiAAAiAAAiCwSQK2VtlFHZY0p3KTbBE2CIAACIAACIAACMQRsPvudlGHaWvxx/HAMxAAARAAARAA&#10;ARDIi8Au28NsjZkXT7wHBEAABEAABEAABNISwPiwtKTgDgRAAARAAARAAATWS2CX7WG2xlwvNYQG&#10;AiAAAiAAAiAAAqsTsPvuMD5sdZ4IAQRAAARAAARAAATSEthle5itMdPygDsQAAEQAAEQAAEQyIuA&#10;3XcHe1he1PEeEAABEAABEAABEFhMd9keZmtM5DUIgAAIgAAIgAAIFI2A3XcHe1jRcgfxAQEQAAEQ&#10;AAEQ2GUCu2wPszXmLuch0gYCIAACIAACILCdBOy+O9jDtjMPEWsQAAEQAAEQAIHtJLDL9jBbY25n&#10;7iDWIAACIAACIAACu0zA7ruDPWyXcxppAwEQAAEQAAEQKBqBXbaH2RqzaNwRHxAAARAAARAAARCw&#10;++52zR5GOuzqqHMyOMV/YIAygDKAMoAygDKAMlC8MnB1VKl0Towe3TUddt6v4A8EQAAEQAAEQAAE&#10;Ck3gvL+bOmw2Oe93TjarfUnHwua2Wcb4fluNL8roavxQ/jbNj76Yz/vgvGnOCH/5MrbZMto5Oe/P&#10;Jrupw/Lodbb7dfN4H94BAlkJYJxkVmJwny8Be5Ryvm/G20AgHYH8yuiu9Uum47uaq/xyZ7V4wnd5&#10;CaCMljfvtyPl9KXAo2O2I8aIZdkI5FdGocOyly3YGrIzg498CZAOQyuXL3O8LQsBfClkoQW3t0Eg&#10;vzIKHZY9f/PLnexxgw8QIAIooygHxSaQn62h2BwQu+ISyK+MQodlLwWzSb3L4+uy+4YPENg8AZTR&#10;zTPGG1YhgBK6Cj34zYNAfmUUOiyP/MQ7QAAEQAAEQAAEQMAlAB3mMsEdEAABEAABEAABEMiDAHRY&#10;HpTxDhAAARAAARAAARBwCUCHuUxwBwRAAARAAARAAATyIAAdlgdlvAMEQAAEQAAEQAAEXALQYS4T&#10;3AEBEAABEAABEACBPAhAh+VBGe8AgSIT6JzUu71W6+Gzx1dHRY4n4gYCIAACxSQQjOrd00eth0/b&#10;5/15kC2O0GHZeME1CORFYHzYa53Vu7Vm9XK/10rz2z7vk49mtVs7q58+SqepLsa1ZsX6O6un85cX&#10;BbwHBEAABJYjMA9MLcp14vgwezj9HlWPtWacz9nk9JFViVa6tWxvKqcOo9xpPeQWq9dKw6zf67WG&#10;e81qs3pWJx9ZFW9cLuIZCIQJnPe7Nft3TefDvX4v7Mq+ejEY7kV9XO4PTm037vnNcbNa+bHWmE3m&#10;wc2x0WTPO65L3AGBKIGsdeI8OO9LvXv66LwfDRHXILA+AuNDt07MqpAGp1RDViov7/vj1Tmh9zSr&#10;tL77POic9Frk4/SR30f0SRl12Hk/a+5oPuJbReY8D9z2lPKoUnkxYDc4gkCYwPOOKSPu/32/bfPN&#10;5rrv1uKU2IsB+WhWbTeth3QPSiycI7iKEljmS+GsTmXL/rtuBKNoyO41alGXCe4kEXj22C5p9rmv&#10;FtVCvG4Yn357WOeE2vhm9eZY/D9tk6/07ymfDsueO34fvZaQ18/qXTv/5fy6obvHXRDwlRlTerTf&#10;9tUR1QOvntDO3vNgcPq8Y77hyMdZ3UeUv/TC1uDZxHw5wFbh44b7i2n2OnG5LwXD+tUTqTnts8t9&#10;5AUI6ASy16JaOFLOfTrsYmysOq+ehP2bu/Vu+K7vqmw6LHvuZPchrOeBtId2/VGpYAyOUMKZTYB2&#10;6Ka/p+2bY9rFdDZ5MTA2KnO/UgnrpsX0Ytytvbwf3vF0cCo23/aBHb6cmy89ty0z1rjhXjhE8Yez&#10;shPIXideHdEInXqXLK/pvxQMZ1jDyl7esqe/c0Itb7N6+ihtLaq9w/QXmHrXp8NMH2S3FvU/PiR/&#10;zWoae+9iWi4dRvunR3MnPEo52sZJq/hiYFrFq6Nwqxg3ZgffcdHSieskAlQeL/ejv16yePFftxYe&#10;m9hraWMXGkN2r9te2T7hqrRgZHw+bSfFFc/LSCB7nah9KZgxNaakuWXQ5opa1KaB8zQEqBa9btjj&#10;LcjXeV/sItFa1A3V9Axwv6RWxy6mrNTccRyziXmX7i/6tnLpMFJQSbkTJuRrFSU/h3vhVlH8Uz4m&#10;57a4xxkIkAbSdRP/4qnlsq2pZPnSSyB/LzSrGlceq3Mxdp9e7pv2MaoGXZe4Uz4C2evE00eaNUG+&#10;FOLaKupTQC1avlK2SoovxlSLarWi/T1r16La26icP3vMtl+tBC+mrNIaQzcErn/TjAQvkw7Lnjum&#10;VVw2P+k7Lm3/sJuLuFNGAu2DZlVTRsTCjP0khRS2VPncG8s4zYZ0SZ73jdLSR4/xm9yvPDck3CkX&#10;AaoTL/e1OjHuS0Hv4+aWSv9SMFyplzw69qZcxJHarATqXX9/INdtpLHiwm0fUDlfTON02M2xqUV1&#10;FUUh0F/yKPJy9UtSG+f7wtdzJ12rqOcn2SXxHRdX0vHMJdBr+dsc7i9M98teTLmW0L7k6FvPX0ew&#10;ShvuuTHEnXITWKZOXOZLwVBGn0K5S9tyqY+rRckaY/5aD/2h0/gyoxbidBiP4tftuWzvbVb1rxD7&#10;7bqSs13sznlc7kgbZ+dO62GaVtH2IbTwHScscJaWwOkjX5tFIXBfol7iou9g+0R0zCON/ed+dd1e&#10;a8ZRUm1lz8WOho/rMhJIVyemsQHI6Bq9HSO6qEXLWMZWTXN8LcqjLvy16DwgN2bkN49O1Moor0ml&#10;zWGnWvat4HsbUlyqyqTDTh/F6VItd562l20VTUs3PozzH5cveAYCLgEzNyfaL+m6M3fMSHx3PqS0&#10;f+7cS+NzHnANous03xtxf/cJxLdx6/pSMBxNLdrvoRbd/XKVXwq5Nzw8usN+P9m5+EvCbw+Tr1Vf&#10;Lck6zf8mfmuZdBinWT8m507UX1yraOb+U2vWrdHc2ahfXINAdgK8d0b8/DIOl8pns6qNIJXS6SuZ&#10;bC/j2ojDxBEE4ghkq0X9XwrmHdzvQ3tJoBaN445n6QlwLepb6YD6EWTVHr8O4/G3bDlzY8BfJdq3&#10;cNg1dBjz4BFivtxhd3L056f0+7BdId3q+xI2zkDAJcCtnG+Uo+3DWMXdPklyw+FUKtGZ3RwCrz6G&#10;EWJMBMc0BPx1oubbfCnQ6sPav4sxfw1wLXpWT187ayHiHggspjw2Vq9FaUSivTa+X4exYvCP3uA3&#10;NavavBY7L6DDmAYz87VM7E6O7MPNT/mO4xqEjpf7PuuDhIkzEPATMN9X2kgF1w+1cb5Wi7/TKhVf&#10;/cDzsVE/uGRxx0/AXye6fuK+FMi1rxbVLLxu6LgDAjoBU/vpqwMZlWaPCvePD+OyXqn4viTke9fV&#10;COG4oZ5lHmZ8WLo2zvjxtYrudxyrsWbV1zJyLHAEAR8BnumTtO4N+aeeR/+oBLEz+N718j6X2bgx&#10;lT7fuF9WAr46UePRa8XVh/5a1DeqUXsH7oFAmEB8LUprTYQ1gN8eJl+zvvGLbB32KzWOG3SYIRGf&#10;O0zLPvIMS61VnAfzIBg1hv3e0zb38HC7hjWZbIo4T0/AjKbxfcdJOMGIv9Qu93XbAZdF/6+fQ6hU&#10;kr7k5L04KzuBuDoxyib+S8G4nk2C0c3x+BC1aJQerpclEFeLmtUqwqrKr8OkZQ/7kJiJDkvqCfPX&#10;xBJaGc5M7oSVcHy6zSi95FaR1nES6wK1gLCJxZPFU52Asdjqyop9NIYyasGoLXdMv8yn1lZ4NSFJ&#10;iU3fT89xwLGsBOLaOJtJ8peC7dqcR2tRfeSj6w93QMAmYEZcaLWoWa0ialfx6zDpVfCN7pC6OBqq&#10;HSM6hw4zRNK0cWF22XxcHfEcVmodff3J4TfgCgSEgNmRQ18z2LiiXfyM9gr/Pzqrmm2/NCtIwg+f&#10;iQ7TaqywW1yBgCGQpk68ORYrgSmn0fLpp3neFxsEalE/JzzxETBrKuq1KKkmdyyHf3yY1LK+t0lJ&#10;hw7zMbLvx+WO7U7Os/u4GJtainLPv4KcvAFnIGAToO84fT8Z29ViGoz6PVFRpq4I636xh+m7GlF4&#10;Mk4f9rAwX1z5CCTXibOJraOkHXNttr532LWotk+Ezx/ugwARoHpNr/XoO1erX9PYw3xsRYcl7TEJ&#10;exgxJIV0VvdZFzXKaVtF2+9sIiP7wi2j7QrnIOASoPGjzWp6TXRzLKo/OvKUrODmz98vKToM48Pc&#10;3MAdjYBp45Jr0WDUPoh+KaS3utq1aHpfWnxxr2wESFPptSj1JTSrWqvs12HyTeEr8zJfEuPDksta&#10;1jZuMc3uw8QiGHGfsj0zNjmGcFFuAmbu2Hk/GwX5GouOtudS6Ndh8sXgq2OyxQWud51A1jox/ksh&#10;jhZq0Tg6eOYjYMqNXovSd4FulfXrsOQ6UmY7aQrPjifsYXG5Y5OSc+NjuXGinKtZZgTIm3FWTgJk&#10;aVhGuYvVIVxapQbx8eSRZs2qzwXug4AQyF6Lkl/7SyG9rXcx5Vo0zSwpiSPOyk2AalF9LCKVJ18v&#10;t398mKgs33xJ6ZNIWv0HOozaKj13fKV22VaRwpsHpoXzj5D2vRX3y0pAHz+ahsbglHsgw6ul8I5c&#10;/nVc2V/yjhxp4gE3u05g2TrR96UQz4trUX2kT7xfPC0nAVoV2B2FTyzc3W+49tOPbFGTdYZ93xD8&#10;vevvd+C8KLsO8+cOE4oeqVXU91ePutSvzTcg7Aw6HdyNEqC1AJaf10HtI/2FZwjJ/pJ6DSIzKlcp&#10;6dGU4HpXCSxfJ8peyeEvhSRSbElLcofnIEAEqBb17ZUrtZ2pK5P+zzpM9pf0jcLnkJJ7v8qtw4ik&#10;L3f08rtaq0hhmtyDDtP54m6YwItBs+qzmIdd6lc0aof+wq2cmdlG9/UaRFpHrHWnc8VdIbBancgW&#10;sfCXgoSun5laNNnOoPvG3XIRoPrOX4suq8OktyE86oPZyrz05DElZdZhJneyjEMmH8nalvNBP5o2&#10;EP09Oh3ctQk0hs3qdSNLCbV90/nNMamt6NrB84BH6utjU8/7xld0fH80dFyDwKp1ov6lkMTVlGvU&#10;okmc8HwxpVr05X1/LbqsDltMecak/g0hX7P6166dN+XVYbSHQVzu2JTMeWPYra3WKlI4pgbRe6rd&#10;d+JOeQkMTrs1bUWbLET4my06X4dnVOv9jjw2FeOgs7Auo1vzpbBKyvUvhaQQzdcsatEkTnhOteh1&#10;I2mcvJ8TzwnR7Gk8Qky3zXC/ZRqrbVl1mGnjsuRO52T1VpFy2+RO0vq6/nKBJ+UgMDgd7p3Vs5RQ&#10;jYvRYW5NYFbn961pyDOBdGuZ9h7cKyOBddSJ/KWQbS0w1KJlLG/Z02zaed98xjThxekwtnjpo4xo&#10;1CT96day8LvLqcOyq7D1tIrEnkaYYp5PuBTiKkrAlDd//XFznDzmgMI0ekubD8xzqrV1Ws2c3m7N&#10;b8uPxhfX5SOwnjrR96UQz5Nm/GLOeTwjPA1G3dpZ3V+LNobhcbMasTgdtpjyF6vW82hq2GZVq2Gj&#10;byqjDiMVli13qMYZ7vnzM22ruJiavmiecRHNDVyDABFIKm/0PN0Ievom69Y0qxpbzV2Nxj1F7hPk&#10;DggwgaQymrZO9H8p8Jvc43LrGrvh4M4uEzDtvF8FUQnWR9jbVHiMht732Bgam5fbQ852Xn3kh/0G&#10;Oi+fDsueO0k1Trr8NORpXI6eo9GcwXVZCXROqEdSV/2zSWP47HGz2qymsVUFI6oltG81YmvWtHBt&#10;s2bsGMZAl7X8pUn3+upE+lIY7mlfCv54kDVMG6/j94EnZSNAfeZndV2FUS36vEO1aHK5i7eH8VrE&#10;bn1s1gbSv4HdvCibDvPnzjyYTW6O3dwhHz5b2MXYtIrh9TBfPbnc77WiI6OJ/TJ1jptnuLPLBG6O&#10;eS1786Wl/19WW5lNXj159lizsM4Dsoz7+y/NGuiVSvib0IyA1vda22XuSFt6AqYW1b8U9DrRF7b5&#10;UtBGyz7vXDf0WpRGR/u+U3zvwf1yEaD5I3rNad9Nsy5jkg7jvevDPZxsDfN9A0dzo1w6LF3uSBtH&#10;c16ztYqLKc/5b1afPbZtFhdj6kse7ukrZ0bzBdflJEDrhdk1he9cWi4eoXBWD+upi/F1o1mNH2nv&#10;ai5T3ptVCb+c+YBU+wlkrRNnk3o365cC16K08p1diwYjstaiFvXnDp4spmlr0TQqKUmHLab0VUL7&#10;h0udGYzMihbpxo5QjpVJh6XNHeGZ3YdZuZdbz2b1abvfO++3D0xfz3VD/4bEbwcEiMD4MJ0Ks+c/&#10;8or5VOaGe6+evBg0hldHZHm9biTPQeMS/rxzdfRi8LRN7z+rJ/tDfpWVAJcYruN8R6lFfV8KwYjK&#10;rj4KkUcvUujd2umj8aGpRal8ohYta9lLl27R8L6yae7btag/5PjxYcZfY2h01+kjqkWpT41KbRqV&#10;x+8tjw7LnjvLtIq0gySv7hYuBd1avG2CcwTH8hJIY3ulUmXPhL4Y84rkUt66tV4rbS1wMe61RP11&#10;a6+e2PaH8uYFUq4RWKZOtL8Uzur1Ln8p0BrFPsU/D3hvPinVdIZaVMsV3LMJpK1F3bH1dih8nmwP&#10;I5ezCX358l+39uxx8sgzfgMdy6PDsudOdh+GrNsyntXbB9nyxc4jnINAPIHB6dVR+6B9UO/2e1dH&#10;2Xu+L8Zkbej30mq3+Njg6e4SWKZONHYvbqPMsVlN+lIIRmxHY5+X+/UuatHdLVvbnrLZxNTCLwbZ&#10;v2TLo8PyzeVgZPKE2jb0RebLHm8DARAoFgGqD/u9rF8Kwei83+/R1wVq0WLlJ2KzXgLQYevlidBA&#10;AARAAARAAARAIC0B6LC0pOAOBEAABEAABEAABNZLADpsvTwRGgiAAAiAAAiAAAikJQAdlpYU3IEA&#10;CIAACIAACIDAeglAh62XJ0IDARAAARAAARAAgbQEoMPSkoI7EAABEAABEAABEFgvAeiw9fJEaCAA&#10;AiAAAiAAAiCQlgB0WFpScAcCIAACIAACIAAC6yUAHbZenggNBEAABEAABEAABNISgA5LSwruQAAE&#10;QAAEQAAEQGC9BKDD1ssToYEACIAACIAACIBAWgLQYWlJwR0IgAAIgAAIgAAIrJcAdNh6eSI0EAAB&#10;EAABEAABEEhLADosLSm4AwEQAAEQAAEQAIH1EoAOWy9PhAYCIAACIAACIAACaQlAh6UlBXcgAAIg&#10;AAIgAAIgsF4C0GHr5YnQQAAENkFgcPq8062d1TcRdhHDDEavnnRr+dTPp48qlVqziBQQJxAoA4F8&#10;fudlIIk0gsBqBGYT/795wGH73dATccfuF1Pdh+ZS/BTr7MWg1qz8+FcOHfZi0Hpo0ptP/Ux677xf&#10;rDxHbECgPATy+Z2XhydSCgLLEWgMueXVjk/bJtSLsfZU7tW70bf7wt0O+8fF+NWT4Z6kb9d1WDS9&#10;edTPLwaVSrM6m0RLDq5BAATyIZDH7zyflOAtILDdBOZB5+TZ42ZVVAed1ZqNYdh2FYyed8JuqB3t&#10;9y7GevrnwcV4fHhWZz/NavsgGOlui3X35rhS6dZsIrutwzonlcpwz9adedTP1CvZelisnEdsQKBM&#10;BPL4nZeJJ9IKAqsRGB+yXqLjcC+swTjsqyPbVaXi2sHYJR+DEeuZzgnfK/5xcEpxlF663dZhi6nR&#10;x0/bkrubzqN5QOUCvZKb5ozwQcBPADrMzwZPQOA2CPBYKGqL/XaKsE3s5jg5ppf7FGL7INll0VyQ&#10;Xcz87ZYO6/d0lR2MOL2br59Nr6Qej6KVA8QHBHaTwOZ/57vJDakCgU0RoJaR//y6Yzah0dX892KQ&#10;HBvq7+rWtrHFFV3i55Gc/qK5oF5IX18y5+vm6+deK07tF40Z4gMCu0hg87/zXaSGNIHAJgnYI4R8&#10;LfVialvEXj1Jio8Z4f+8k+SuiM/nAeuSXdJhpIB8uSsae7P5MQ/oTVdHm30LQgcBEIgjAB0WRwfP&#10;QOA2CDx7zLqjUun3fDEYnIqrl/d9rvh+v0euzXgrvrctx13UYSb3fDpMlPhm84jGGTar22gj3SwX&#10;hA4CeRKADsuTNt4FAmkI2Aorbn2J64YosaR1B2is++V+mrcX0Q2nc3fsYWbuwW3rMLLJ9VpFzHHE&#10;CQTKQwA6rDx5jZRuDwEzpt6oD7/CqndZn8TZzSjVswm5TO69LCohTueu6LD2gUmRT4fJKiObzBEz&#10;VxK9kptkjLBBIJkAdFgyI7gAgbwJ2ArLP8PRXtU1zm62mJpeye1YNUxjvVs6TOZ/3q4Oo17J7Zy5&#10;oZUR3AOBbSUAHbatOYd47zIBW2FdN/wpfXmfFYp/zDf5prUw4sLxv6EYTziVu2APuznmldz8eZaP&#10;PYz6RtErWYwSjliUmQB0WJlzH2kvLgFbYfntWLbdzL+Wq+mV9NvVikuBY7Y7Omx8KCrsdnWY6ZVM&#10;s+IJ5wKOIAACmyAAHbYJqggTBFYlYHoSjf7wj+uSlebj7F1mNJLeBxaM6t3Ww7M67R/UrJ7VWw/1&#10;XY9ot/CLsdkz3D5G59q57jQS8+Dq6Gn7cp/mBQ73rhvPO/Er0abVYVnDvTkmS+H4UOJ4c3z6aLjX&#10;rHZrrYfpRk51Tl49eXmf/DA/nfRi2jmx84vTxEdbR2v2sHlQ7768b97yvON7h6Qk6ey8v+xcSdpZ&#10;q1m1e8Ivxs871w2K23Wj3o2WiXBMGkNibq/gPzh93rncJ98v72tfC8Ho1ZPrBq2wcVZ/9tj/VRJ+&#10;D65AYFsIQIdtS04hnuUiYKwVpo32zXM0di5ux/2rUpBtTVvZ4mLs0wW9Vnh2gG+3cHdHJVEQHC83&#10;3/o9WR+LXVEM/atqsKv4fsls4Y4Peb4pa4KLsb2XAb0zqdeucxL1Qb6a1aftMD/DgJ75/+J12Hnf&#10;tqPRuK5VLVmU96eP3NyJv9M56bVMTESH1bvhuA33fHtnXR2xnZeZzwN7Fyeic1YPlwPSfDa1ZtXW&#10;zfGxxVMQ2AYC0GHbkEuIYxkJ0JoC/Ke3a7bNjFzqdjOzGr27DlljaNo32vf7YjwPZpOrI1Ym1BqG&#10;rRrBKKpyhnuNoZYv84A1w3Dv6iiqRy7GNBd0uFfvDk5pB/KrI1EyzSq3ztFwmYNfh2UJdzapd20l&#10;aN56c2zf4zfGKRXuY7zcvzoi+9TgNKpIOJRuzbZfsRZJ3y9pryjHYTarOv8oO/16NqHcz6blREVR&#10;HIwOm00kNRwzyl87vRSDedDv2RrdaKlgZN9j/0JrNpESyU/pmM5Sqaccd0GgaASgw4qWI4gPCBgC&#10;9l7e+jr4pGDO6mIt0FWKGUMW1UODU1Zh4dZcLGSuAplN7FbTVXaSc9Q2N6tuD9LglHoiWw/DGs/W&#10;k7oy4DZYTyEpoPThPm0LMRMu6TCbNr/NHMN8JI0ca7EL0bPBqabmKhVbSYvyjKoVDl04052oxYjj&#10;t8rMC+qV7Nb4fcnHFwOJk3k/pXs2sVdY4XjR8WnbDvPVkygVYh6MZL1a2y/vtDQPfKFjlqdNF+fb&#10;TgA6bNtzEPHfXQKiF4Z7birNnMpXT+xWWtMMZFEIawUKi1u4qNqyZ2pGtdtiavdP+mxXFDq1unY/&#10;m4n9bELtrhuXxZTX09LV22LKrbSuw7KFW+/2e1dHtrVxfEgrSTSrrYcvBsauZduf9L3Wee0JVxHY&#10;+4Ne7pt/L+/bLMWClEaHUf6e1Y39cDY579t6SMtvt6Rod0gLRvNec8f3bo7r3asjySfKR6PCLvf7&#10;vWBE9tTxoa227BQ/e/zqSb8n6abxYRdjo50NcxoDxrlMR7KWUsnllM+Dm2Pbv1u6OKY4gsC2EYAO&#10;27YcQ3zLQyBeYZk2MRixIqDW69njKB3TKxkdUSN6ym3PpLXTxs6LLUe30dH7KfRm1W6HTaxI+zSr&#10;uvZgXairA0ob/ek6bLlwxRZDI5Au922L1WJqK7Gw9c6kheOrURBGGkGziohJj85iMRWtRdbM8DuM&#10;fjH+3fyO5r9+bXol9djpPviuqKWX91sPm9WwVZT7uil20TJHIYhOax+c1a8bYea2gqXZI81qtKdd&#10;rLWr2AI5LTiCQDEIQIcVIx8QCxBwCdgKK9zPQ27JWmBaI1EUrt3MtJtRJcF9atqYMtk/XGtJpa10&#10;38UpOH2kqSnj002H8WXrHledGNWh67Blw7UtYtGe0sXUtgu6VifpxdRGKlGfn/nTZkdk02GanpHV&#10;SvTwOR/8x/Fhtl5JCUnyn0IIj6gnV6JBtZwWHaV9MyymVHL4r1tzdaL5qjAuJE44A4HtJgAdtt35&#10;h9jvNgFRWNGxPKZFMrP8xUZRqUTbLrLbuLP+RIeF7RlEU/qe3Gf0XGw1+lguY2sJWzrIn2mho/Hj&#10;/JMYhdc0MM+5bdbsYcuGK8rP5UNvZYuXNipc9IKrRHgXKRNnV1MyCXquPaV3C2NN54kaiZYKppl0&#10;JGaaTkryR2tvcF50a+74P965gdxo/c9i4dUteaLyNI0XJuNjl5wGuACBYhGADitWfiA2IGATENtU&#10;dG6b0V6mLZK2MWqHMk/ckVzSkrs6gmwl5s/ts6S4iU7TWlrTEru9Rrx3ua/1lLdG00Dv5Bi5Omz5&#10;cEW9anY/2zbjrmklOknTIoup6GeX/WIqPb8+GhK+XRr4fB4wj+Xqb2Pr8ylifot+ZN66zlpMRUm5&#10;ZWAxlfKscaGR+5wyN6dNfMTe5pZcPca4CwJFJ7Dc77joqUL8QGA3CEirF7VqkbVGdJDYbsLjxqnd&#10;a1Y1FldHl/vXDa01lF41XYcZe5dpLzUVQnFxlY1t7+K21neUdHHM2aXbOi8frugwjYKtGVwdJjMo&#10;NAK2LU2zKYqWWE6HLaby/miPMxOLOxIzf69ynE+7v9bNJfIpJVZb9S6JuShMN6dNvMQS6fYWx8cc&#10;T0GgqASgw4qaM4gXCBABUVjNqrS5prWTNl5sVOFeNLKrZJkVt5jK6qbajEeTJ9K7FB5BTk/NzEM3&#10;7+zRWKyqfEe3BWeXbuu8fLgyykrXYaIZXD0qOki3KonScjVctn5JlyTdEXubT8np/sxdssct1ytp&#10;W6x0HRZv0RLmrlI3ceOc9ulE6LC4nMWz7SQAHbad+YZYl4WArbBEL5j+HdFl9qhyWWfB9EpqI4w0&#10;ep2TZ49FX1B76OoP409sHu74JGonXXUmI560Nyff49bZ1WHcg5ccRtSFaALharuR5y4HfmulIlrY&#10;9iurj2r0RaX5VJSEb4cq56LD3Fmp4ko/uxhTLi9rTZKSpuswee7m1WIqTHXmcT3QJjXyDbBsCnQq&#10;uAsCt0cAOuz22OPNIJBMQNo1ux+S2unw6HIZcyQrRtBIdL1XMvre875RDrTOvSi/6KoB4kveFrZr&#10;mJ2WtJE7rPCy6wZ6q1+HLR+uaIJwGjiV8tzlIFYZUb3sj46ikzSlJfS0p+Q/SYfJc18IdmzC56v0&#10;Sib3S0p5hQ4Lc8cVCPgIQIf5yOA+CBSDgFhPWGFpdi57nDvrClIDyf1PvN/MdcPYbpLGhxEVcRMe&#10;jU3aRbeTsJLSx1MlkWbfbtvOT7KHKzpLt83Ic9ceJqPRtfXQpG9OZyE56lNRorN0MvLcF4Luj+6S&#10;CtRnK/r9yBPRWXra5LmbV7CHCUecgYAQgA4TFjgDgSISsBWW6QXT7Fz26HmzqpRZfUxfW4LTeXVk&#10;LDeX++JONJarP9ifvSKn3T9E+kDriZMdybWnEqrvjNVWtG1fJVzRWdl1mD1uL2yXpBTIihiaZXAd&#10;48NEh2XVn0Yj2nnmY67fT9KY8jyaVxSeMOdvhehbOKcxPixKBte7SwA6bHfzFinbDQLzgPve7HVb&#10;XTuXrJFpbDQ0ksYdvyVM5gGPcQ/3u6XTYTKKXeYBkPLT20/RS+F3SWziz7h1jrbtq4QrmmAZHWav&#10;FRIei391xPnl0xq3aQ+jXmc9j+JzgJ+KvQv2MGaCIwisRgA6bDV+8A0CmyfAeonUCO9jJPYrfr+s&#10;8V6pkDKgPWT8/U8XY56JGVUhosPiNJMZ7U0xkp45UoI+P+SS/sL9mBz3pKPxq62nz0+yhys6TNdL&#10;8lxPk82717o5ngfzoHMi48j1UCmltzk+jMYB+ktFUj5gfFgyIbgAgawEoMOyEoN7EMibgIxGojmM&#10;fjuX7N53uW96JX39T/OAVZirMUSHxfVLLqaiDo07o8x84/AlbnpfnTCdB64LVltRe5jdP+r6kjDp&#10;LBqu6KyoEjX+5LmPQ+dE+gc5huZYa8bF5vbsYabX0N3rIEwq7gr2sDg6eAYCyxCADluGGvyAQL4E&#10;RMWc1f12LpnFR3anuP4nttp0a65uSqvDZK9w089FPZXuWCnmJDYgt0eV3Zhj+8DdNZFVjqvDlg9X&#10;dNayOox2+WlWz/vtg9bD4V6z2qye1WvNejdJ56xTh2UbH0a9ki7DMP/4Kxn/pfdLynPtPcLcZy3k&#10;nPb1nUoZ931jxMcfT0GgeASgw4qXJ4gRCEQJsG7iVkpvg4wNjN3o63hRyDLiTNNNaXWY2WncvI1G&#10;39OIf31VU3qnjCdLWrtquOfa6DhNbtu+fLiiCZbVYTfHzapPT0Rz0L5epw7LNl+S1Lm2upsdu/hz&#10;2MPi+eApCGQnAB2WnRl8gEDeBMT2RIrEVSMcH1m3itz57DIysslVPPaaFNpTfhMdZU+hWpPC9MfL&#10;3neQ7HSuFY7DpRVqXTVHqaE/9w12n222cEWH6VpKnusc6M2u5Y7TEXe8LR22eq8kxofF5SuegcBy&#10;BKDDluMGXyCQLwF7JJKuCyg+so+yplk4xqKfNNuI2MP87+GQeGZgpULjzfS15dmtnYKzuq7EXgyo&#10;b499yNGoMD1Ny4YrOmsZexj1SCalWOIfPpOZrb5RZJKmsE++kudZ7GGUYo0uh5rmCHtYGkpwAwJZ&#10;CECHZaEFtyBwWwRsheVrvWm8EisW/8zFxVRWzNdWg5fVr0SlyQ5K4fTbseJVZsMu5ErUH8VxuOfO&#10;+BwfkrbRVBGnSlMRy4YrPZrL2MOMEvKN4JdUa2cyw8Fm0D4QTSU6S/Nvr7efZXwYaWXJUz3kpLsy&#10;/gvjw5JY4TkIpCMAHZaOE1yBwO0SkPYvfoUGngdZqfjVmvRLVirS9pv0iQqTHcJ7LV9YEitx7edk&#10;9k5iTUUr748PgxFpvGDEOyvpPX3sR18PbblwRUNm12HcG9qsvnrSOfGpVB8JUYCyggTtaiDuZV6G&#10;3LPPRKel12FmV1BfTtqhx53L3qJ6Tom9TMurJOayg5VvnL6MlLQ1bFyM8QwEik4AOqzoOYT4gYAh&#10;wGojvGpolA73tl3uR5/ItbSV4RFOF+Nas1kVa023FoyCUa3ZrfmVhox18o1Gk/cOTqUfk5VV+Ehv&#10;FPd8Jm1/paLFZLlwJZ26VYtJarNARUmF409XNG9yuEczJ5891rUCqzhy3T6YBxdjCk/czgN6Yv6i&#10;OtkwER0mvpiW77iOXsnFVDS8rRvlnbYyd/NKZjvqfd6yLq+vZZI+XV09S0xwBgLbQsBX2rcl/ogn&#10;CJSFgOlNlFVT9XSzxopXa9KakRIjBUVaoFsb7nVObJVgtIA+O9O8n13HW+k4rjT+ixWGe2xW9V2P&#10;pB9V3zWJZgFkD1dsTrplh3Uv9aFGFUW4L9RNidw5q7uzDuyZpuzS7i9kpvRM66W1tY7tjynrR7KU&#10;6upHd6/fte2lmma2d+GK5uY8SGJuc9VK3WwiIWhzffU44y4IFJsAdFix8wexAwEmYBSWrhnYDR3N&#10;ilpaGymugpGmW2pNGj3PSo4VgqYEJCQeq5TWOnFzLC0pv8EcdRU2D2SfIHJH63VFVRHFJlu4wchW&#10;orQbepjXxVj6v+it7rqssm4ZPY//cwkGo/DMVrHIzSbjQ5tQs9rvhec0dE6k75ne2z4IP7fzRs7X&#10;0Ss5D2ydRGP+G0M7L6J51a1dHclzsqzanKLMZ5N+zy6Vw71oTt8ch6k/e6xbCyXVOAOBbSAAHbYN&#10;uYQ4ggARIO2QrHeorUy2TnVO7Nae9I1oAWkvdW0Uzg3q79LGAoVdydVsEtY4pm02VjlxZc7sdtlu&#10;w7V4pQ332WNfqIZa66HvedgC87zjc2fHlM41G+Zs8rxzuU+zQ2094guxWSX7JlmDdBfNalKvMPV8&#10;xvVVR8lHr8380GjKTOro3aSWfXGbTZKYtw90v8TO2MXCpVXiQbo8Gldcg8B2EYAO2678QmzLTIDm&#10;EybbPmiMTXyvpGE4D149ISXQrV3uv3pi24Muxr0WjXE6fZTG3kDvk/Hm6fInGL3ZFqBJa9B3a9eN&#10;p22t745CuhjTv2DkHsXOYr8xTbjzQAvPvIHCmk3in/P7GsNm9brx7HGv9fL+5f5wz6yoLwrBPkvb&#10;e+imk9Nv0ut/zrHyHWlE2Wq9kno+UIwobjTKzceNmHI63CPFmHz7/JsUJT33pRv3QaD4BKDDip9H&#10;iCEIgEDRCJAKu9yPU8UX487J+ND0fyb3JhctfYgPCIBAXgSgw/IijfeAAAjsCgHqpWtW060BQb2w&#10;q/QI7gozpAMEQEAnAB2mc8FdEAABENAJXIxptFLaXj6a/aiveaqHjrsgAALlIgAdVq78RmpBAARW&#10;JWBWtLBH1MWFSPMmZA5EnEs8AwEQKCMB6LAy5jrSDAIgsCwBXt81bmyYhD0PzurNalrNJv5wBgIg&#10;UBYC0GFlyWmkEwRAYHUCshbp03ZyaPOAVrxKO1syOTy4AAEQ2D0C0GG7l6dIEQiAwKYI2GvZv7wf&#10;v6vQ1RGtFoG5kpvKC4QLArtBADpsN/IRqQABEMiHgOztSCuEDfeetseHjSHtV27W0ZpNOidXR88e&#10;G3fXDX2ls3ziireAAAgUnwB0WPHzCDEEARAoDoHoTgSkxnx/4RX4i5MGxAQEQKA4BKDDipMXiAkI&#10;gMA2EIjuTqmrsOFe8h5U25BaxBEEQGCzBKDDNssXoYMACOwigcbQvw8l7YDdPkB/5C7mO9IEAusn&#10;AB22fqYIEQRAoAwEZpPz/rPHtE8mretq9srstdoHSXtul4EN0ggCIJCWAHRYWlJwBwIgAAIgAAIg&#10;AALrJQAdtl6eCA0EQAAEQAAEQAAE0hKADktLCu5AAARAAARAAARAYL0EKpW/eDPZZ//thJ/62/P/&#10;BwAA//8DAFBLAwQUAAYACAAAACEAXYJS4ZolAQD0uicAFAAAAGRycy9tZWRpYS9pbWFnZTQuZW1m&#10;7J09bNvc25/5tm6hFhmEIoNbZKiG4K1QBKiGDB68CKgHAw3eCqgHD1k8ZFCBDBpcQHbUwaNHjx66&#10;eMzooQU8FfBUeAw6qaNHLwW81dUJn/v/48chRVGiPk4uG09IkefzohJez30OD/8uiqL/PPvvH8/+&#10;e/93UfT3s//e/6MoOpp9/jf/Mor+z7+Kost/F0X/+t//h9mhv4v+7//4++ifzs7NkqV//nkU/bd/&#10;EkX/aZb3HzInWx/+WfRf//U/if7FLMe72X+zJNGs6N/7s020n9j/j7P9f5jVkW3P788u418//3Mv&#10;iv7t7L9/mH3+N7P//svsv//93/9+9uesrdH/ij7O2vD2/97e3DlL+3dR2532/rxN+IUABCAAAQhA&#10;AAIQWD+BmbPhYRCAAAQgAAEIQAACGyCAh+GhEIAABCAAAQhAYDMEwvOw6fhmcPDt4Nvp0P2yhQPf&#10;A/4e8O8A/w7w7wD/DmzXvwMH324G07Ezv/A87GbgnQbHQQhAAAIQgAAEILA1BG4GYXrYwbcouj/h&#10;/334f5/t+n8frgfXg5gU/y7z7wD/Dti/A/cnUXTwLVwPi/u2mZFeaoUABCAAAQhAAAJlBFzMKFQP&#10;Ox1G0emwrPecgwAEIAABCEAAApsjIFcJb36YHHNzfKkZAhCAAAQgAAEIFBGQq4TnYXLMot5zHAIQ&#10;gAAEIAABCGyOgFwlPA+TY26OLzVDAAIQgAAEIACBIgJylfA8TI5Z1HuOQwACEIAABCAAgc0RkKuE&#10;52FyzM3xpWYIQAACEIAABCBQRECuEp6HyTGLes9xCEAAAhCAAAQgsDkCcpXwPEyOuTm+1AwBCEAA&#10;AhCAAASKCMhVwvMwOWZR7zkOAQhAAAIQgAAENkdArhKeh8kxN8eXmiEAAQhAAAIQgEARAblKeB4m&#10;xyzqPcchAAEIQAACEIDA5gjIVcLzMDnm5vhSMwQgAAEIQAACECgiIFcJz8PkmEW95zgEIAABCEAA&#10;AhDYHAG5SngeJsfcHF9qhgAEIAABCEAAAkUE5CrheZgcs6j3HIcABCAAAQhAAAKbIyBXCc/D5Jib&#10;40vNEIAABCAAAQhAoIiAXCU8D5NjFvWe4xCAAAQgAAEIQGBzBOQq4XmYHHNzfKkZAhCAAAQgAAEI&#10;FBGQq4TnYXLMot5zHAIQgAAEIAABCGyOgFwlPA+TY26OLzVDAAIQgAAEIACBIgJylfA8TI5Z1HuO&#10;QwACEIAABCAAgc0RkKuE52FyzM3xpWYIQAACEIAABCBQRECuEp6HyTGLes9xCEAAAhCAAAQgsDkC&#10;cpXwPEyOuTm+1AwBCEAAAhCAAASKCMhVwvMwOWZR7zkOAQhAAAIQgAAENkdArhKeh8kxN8eXmiEA&#10;AQhAAAIQgEARAblKeB4mxyzqPcchAAEIQAACEIDA5gjIVcLzMDnm5vhSMwQgAAEIQAACECgiIFcJ&#10;z8PkmEW95zgEIAABCEAAAhDYHAG5SngeJsfcHF9qhgAEIAABCEAAAkUE5CrheZgcs6j3HIcABCAA&#10;AQhAAAKbIyBXCc/D5Jib40vNEIAABCAAAQhAoIiAXCU8D5NjFvWe4xCAAAQgAAEIQGBzBOQq4XmY&#10;HHNzfKkZAhCAAAQgAAEIFBGQq4TnYXLMot5zHAIQgAAEIAABCGyOgFwlPA+TY26OLzVDAAIQgAAE&#10;IACBIgJylfA8TI5Z1HuOQwACEIAABCAAgc0RkKuE52FyzM3xpWYIQAACEIAABCBQRECuEp6HyTGL&#10;es9xCEAAAhCAAAQgsDkCcpXwPEyOuTm+1AwBCEAAAhCAAASKCMhVwvMwOWZR7zkOAQhAAAIQgAAE&#10;NkdArhKeh8kxN8eXmiEAAQhAAAIQgEARAblKeB4mxyzqPcchAAEIQAACEIDA5gjIVcLzMDnm5vhS&#10;MwQgAAEIQAACECgiIFcJz8PkmEW95zgEIAABCEAgVALT8fj769ebQe/I/d4M7k9uR6H2dXf7JVcJ&#10;z8PkmLt7fWg5BCAAgRAInL2LKv70W3F/x9+VYTouY7B/ppTPH8pSvk1eDi3tcTeZcvTFjrc6yeNF&#10;+yrnupdPczuy0uJtuq58+vhIsscun6/korzp4/tn7f5x96od157+s9867r5+Tafn0yYJyFXC8zA5&#10;5iYJUzcEIAABCPidIG0I8SfzsLeJ8vw6LSPY7quczl65s7U6lrZ3lCzzZmDHq3mY6vTZUtbD5rUq&#10;boncLm6Lr+Rkm4v2e0fWl+Lt4/7+WVF+jq+XgFwlPA+TY66XKbVBAAIQgECagJyq2A3iM/Kw4SdL&#10;+3KYLi39SW7l0pfHejp7VubpMFlKsx4WRYPjZG3+/WzMcPjJn27eUTmi9dW/TZvovFI53xQBuUp4&#10;HibHbIoe5UIAAhCAQBUC8rDOXr9V9nvVtvLkRo/7dsy3lVs53yhzNo1gyvbiElVXE/GwKCrvgWvD&#10;r9OsLS0fD+vsPe4PP70ctvuD43b/5+fH/TQrTMz3fVr3MblKeB4mx1w3VeqDAAQgAIEkAcV6qo+H&#10;ab5U2bie3Cr2mLIZYooUdT8mW/c2aXZ+mGtZOv6Wrt19Ou7G7Zcp1fUw18vH/XbfR3r8/efnuB73&#10;Z2fv4Fu+JRxZLwG5SngeJsdcL1NqgwAEIACBNAHFw3x2kE6rT7K34tFGc6vnD2Ywyp/d0whmdpyw&#10;qXjY4771/Okg25rk5+nYWm8+Vn+e/vh7+VORychb1keTbWJ/PQTkKuF5mBxzPSypBQIQgAAE/ATM&#10;RqJoEQ/TDLFii+l+jOM7g+O79/FesbOZ60RRNg7UnIfZrPmzd34y8dHBcdz2zt79SbwXRXXnh5XV&#10;E58zd3U1PZzPT0+KJgnIVcLzMDlmkwQpGwIQgAAE5hGo52EaLSwebTS3OvhmI25FM8Tc/S7+yc4O&#10;e5s052G3I2th2VOfj/txy35+VrSq7rjkvGvxNlH0LYrKWjW/JFIsT0CuEp6HyTGX50QJEIAABCBQ&#10;n4BGGBeJhyXXf/CvR2Gzwzp7bxOLJBU5m6JA+fW8ZHzV5ulrjQmfLandd+/fJjYaWjwG6O7E8c/+&#10;2To87G3y/MFqzI7Q1r/G5KxHQK4SnofJMeuxIRcEIAABCKyGQL14WHINMf9oo436ObN6OI/dwjmZ&#10;79dGMH2rSDQXD5MfdvaKxgCfDuKWO2tbj4dpxLf6M5Onw3hl/puB/1r4mKePHXyLSxh9KX5q4Xb0&#10;63Rw3DsafXn96nfvdJm7/0muEp6HyTF3/zrRAwhA4E8j8DBp/7i7iH7/3l20fzx43WJXqNT1MPmC&#10;f7TRYk2xTZTPELPxQd+zi0162HTcb8WeVRR7svOuF/Kw5uaH6enMKBp9yX+HjKp5wXT8cqiIZtyX&#10;7sfsHLtkOdkSbkc/P4u/K+GqnTfAm4GNz8Z1dPaOu+XPHCTr3NV9uYrx3tWe5Nstx8yf4wgEIACB&#10;7SXwMLm+7MwMrHPRuuxetv7av77cXRer62HyI/9ooxlM7ATXvfj+7XM2G8GMovzssCbnh7lvmc1c&#10;c/Gu/K+ZV2fPOYd9KnpeUmOeiz3zkK5XvuOLTKUt6vWrUY7p6s/ipyfSJdwM/CU8f1DE63aksVLV&#10;4NbWCH0Gm1wlPA+TY6a/f3yCAAQgsM0EbicuDvZ4MfqhVo5+PM6O3V2MPfdxpdrePUVTFpkf9jYp&#10;X0PM/SvvfsyszNp8c7xsBDOKfPO0mpwf9jaxduaf03RXzMZL43atw8NEVavmJr87SYsypjHp7J8/&#10;PyfzaV9O9TYR+WxurW97OtQ3JJ+q7jio2rPNe3KV8DxMjrnNV4C2QQACEEgSePhtYe2Eg9nZ9g9n&#10;YrsZE6sbD3ub6P6cvxvbHd7MymJFvhlicgvf6KBsw+dwdgW01Zz/8nn6to6+jZjmI0gP5zZed3/i&#10;yl+Hh4nFzUB90p7Ov341K7p7//Nzu987ejqQY7lz/miVSrCnJ6Ko1Xk66B21+8NPyeiYI/Jwbt+P&#10;u/fXvbgWO+LqKF/zQ+3ezT25SngeJsfczWtDqyEAgT+RwPVldPFy6e/5y+zcdcE5f45tOaq76mLx&#10;sLeJjTVGUd5hLJKkmUZmbXln073fN6+paQ8zY7TIna5L9ow8zD8/zFzT+cmiLF2t07FWivXXoCc8&#10;XaTR1dP9mB693D8zzlHkH2uVh8UlDD8ln1F4OFcbOnvj7/Gnu/fpqzb6YoYaRe2+iIW2J1cJz8Pk&#10;mKFdNfoDAQiESmA66cxGJIt79zibM7aLEbH6HqYRw/wMMbtPy0fM2rL3bY0M5k3I0W7aw+xZziiK&#10;o166whYpsxE+eZgv0vY2qe9h0/H+2cuhfNRfvmuZLMpZmG+23e1I5Yi+epUuwReBVIo4vtbqaK6Y&#10;laNr77c9S7fbW7lKeB4mx9zta0TrIQCBbSQwndxOHub+l3em8jwu4pWcF5bt+WA2Nvkym69fVHc2&#10;/UOFNt5OprN7b7O/ip+4O3vxT9ZS0t6RbqO5VXIU0u7cWWfTOGJ+7TBXquUrblnRGZ/NyJXkDxa7&#10;szHUuC96esCidKv0MLdea/xOdTNW68Xde/94YtwqOVLxqv72BgBfnDK5PlnR8wbOPvRz9i5vYa4t&#10;Zqm+Z1zjtu7+n3KV8DxMjrn714keQAAC20bAzdaa/9vKjSKezcnVKYmGOQbuOcri3yyl45nXzf/9&#10;mWtltpxlPysepnuvb89nB8qbHrcyE0jO6LIZ6Ek3c203C/KtHebOKx7ma1XZsXIPs/lhWkUs/SYh&#10;e5JS6eZ52CJXYjr2tbzf8sWnkuXKw4rXPNOa/En+VkqyBDuW3cqxosg/Ty05x9+3vka2xN38LFcJ&#10;z8PkmLt5bWg1BCCwzQSqedhzzqrmeVje3NIUWiVmlXe4EDysaA0xc6v0uJlF3tKjZYoHpWc6Gdvm&#10;PextYiN5ms3mOyYPK5q9ZW2ev/V7mHOzs3dlLiaL8lmm1WtrX2Sd151XCTbearm0tTFkPe+qc7an&#10;eGF+dqCl2fWtXCU8D5Nj7vpVov0QgMD2EajmYXmrmudh3TmxqW6Jh0U569s+D7ORsni8LPtnOuIV&#10;X3U5Unq00bwmbVw2AzxpZzaCWfzknepwVjD/V17nMxWNSyrO9TZJrpqf7ZlmscvDfCUv9veg2MOc&#10;iz3uj7/7y5NF+eKTlsdieT57qFKCPaEQRf6xYleP5tUtb6XW7m3bylV8JLettYu1R465WD5SQwAC&#10;EJhPoJqHbToeVm5tNmLZ/LikRanqPONnY41uTU/NInJ3L/eTPOaumm+0cv4dX/PDfKNs+W/DIu+X&#10;tNyyQZsLZhG9pIes0sOsZredjk+H9yfDTzJIZ6V+E5NF+c/H5ZpXRpGuitWotS2K18O3K1X2NKRM&#10;Mj2vzuoJYStXCc/D5JghXCn6AAEIbBeBah62eDwsP7aY7veuzw9LR6/SfSv65JshZm6VjpG9TeRn&#10;Ks18p2h2WHJ+WDUP07x/X9TKHw97m9hIXjxWp1TJqFNTHmY0Hs41Hqh1VO1svJWHpY+nP4lB3rVU&#10;Qt7RrBTFIMvGSGPbdquPWb7QtnKV8DxMjhnaVaM/EIDA5gls5nnJ0Y4+LymTquNhMgeNNvrGH+Nv&#10;hY1XaozTjhQ/dScnqHa/l4Ms4mEWAYrXzrAy0itpyMOaG4mzmp3j+Oa/y6LK/p4pJljmYcUlKAZZ&#10;NEvf5Q3fw+Qq4XmYHLP4e8AZCEAAAttEgPXDfFdDd2xZkrmVbMtymqHZGmIWISubD74eD0uvnW9u&#10;mp6BLg/zGZ71cdmtIoRaWUNlVvMw2Vw9DxPzP9vD5CrheZgcU98u9iAAAQhsN4Ew19NfZn6Ybw0x&#10;9+97/JMf98qOWNrnsvngPtMr+54oFuSzJY04Zi3H/KfV0ZOA6Sc41+Nhqj2K6lnU26TMwzQ/rJgi&#10;HhazkauE52FyzOLvAWcgAAEIbBcB3i/pux4WO4qiOP5lI3zZ2WEur8W/bD0Fi48Vzw5b1/wwvT2y&#10;s2cxp+QTla716/EwrZjhe3LC2lbuBWUeVqUEPCz+pstVynn7/l5s+zE55ra3lPZBAAIQEIHx7zd9&#10;P14Mftg699PJ6MfjbD3Wu4vb2Z16F3/lUXXmh71NsmuImVulx/SMjI1ZxnXpCcF05MlSu62cQCOf&#10;yfPZfTlIeTwsa1nJ95bH8bzsHHV5WHPzw1xv7JkB3xqqVSzqbaKYYL2ImmKQf/a4pFwlPA+TY2b/&#10;BvEZAhCAwDYTeJhcX7rnIjsXrcvuZeuv/evZ+4y2udVlbVvWw+RJcQTMxjnzs8NcK8wj3AwxjWCe&#10;vStuocpv2sO02oPzsPx69fIwn+EV92DRMxo5TD6tGZdi/Mq9QC5az8PE/M/2MLlKOe9Fr/A2pJdj&#10;bkNraAMEIACBRQg8THo/7v56J9HdRfvH7jqY67V5k28UrAqV9BpiNvLoW7nKlWYzwpxT2Qhm2eyw&#10;5Pslq3mYYkE+WyqeH6ZR0zgallw5LOawLg+TGdtqZroOy3uYLE+lZvfwsJiIXCU8D5NjZq8+nyEA&#10;AQhAYJ0EdNevNy75NkmWYG6VH/WL+2Sz0N0MMZsZ71+hwRjICap5mGJB5R7ma6EcxWa7WSvcdj0e&#10;JlNMv+8ybsnyHlalBDEnHhaPmIfnYXLM5HecfQhAAAIQWDeBpEXVqzu5hlj57DBXvs0Je/1qc8WK&#10;1w5z6eUEzXvY/Un3Y/fjcbf70TcDTB7mO1uPXT6X4nk+U6xiUcwPy1Otd0SuEp6HEQ+r950gFwQg&#10;AIFVE1jew5KmZG6Vn9lk7TaTMGMrWzvM5UmWbmWUbZeJh5WVu5542OnQPNX/TiGjV+4FYsD8sPJr&#10;Wn5WrlLOu7yU7Twrx9zO9tEqCEAAAn8KgWXnh6XXEIvnVhXNDnNMFe+xtPmZWEn2enavWjxM5ZeP&#10;S2bXD0vW6d9XPMxXcpqDb4y33fetkJ+sa/9MV6Pfyq+/puccyr2gzMM09pqsOb0v9/2zxyXlKuW8&#10;0/R245McczfaSyshAAEIhEpg+XhYcoZY7Fa+ETXjZzPEzMLK1g5zeeQE1TxMDuKzJc2+KmujtTW9&#10;XdbD3Pjt2bunA5+juadHr3uKhUXR/Um69vgT8TAflaaOyVXC8zA5ZlP0KBcCEIAABKoQWIWHaQ2x&#10;2K7it2X7a5+Ok7bh0o+/+1PGR7fRw/zzw+R4/mdPNY/OvcV7+OnlsN0fHLf7Twfdj4qDxQR7R34m&#10;1TxMMcF645KKQRIPi59ZDc/D5Jj+bxpHIQABCEBgPQRW4WFypdgiimeHuT5pZMylLls7zKVW2SHE&#10;w2I+5X929orHL6t5mGKC9TxMzP9sD5OrhOdhxMPW8+8rtUAAAhCYR0CRGP942bz87rzWEIsN4+G8&#10;LJeiNS51+eywda4fVtZmd27Zccl0v4tcrPsx705q2fIeJgtWqdk9PCwmIlcJz8PkmNmrz2cIQAAC&#10;EFgngVXEw9IzxObNgJfPOBcpjv3EFOQEux4Pe5s8nI++XPfu3mdHZh2Hzt7jfu+ozMEcj+U9rEoJ&#10;Yk48jPXD1vmvEXVBAAIQgAAEmicwHZ8O709GX3pH7X7v6GZwf1L8fs3mW0MNRQSIhxWR4TgEIAAB&#10;CEAAAhBoloDG7sIbl5RjNsuQ0iEAAQhAAAIQgEAdAnKV8DxMjlmHDHkgAAEIQAACEIBAswTkKuF5&#10;mByzWYaUDgEIQAACEIAABOoQkKuE52FyzDpkyAMBCEAAAhCAAASaJSBXCc/D5JjNMqR0CEAAAhCA&#10;AAQgUIeAXCU8D5Nj1iFDHghAAAIQgAAEINAsAblKeB4mx2yWIaVDAAIQgAAEIACBOgTkKuF5mByz&#10;DhnyQAACEIAABCAAgWYJyFXC8zA5ZrMMKR0CEIAABCAAAQjUISBXCc/D5Jh1yJAHAhCAAAQgAAEI&#10;NEtArhKeh8kxm2VI6RCAAAQgAAEIQKAOAblKeB4mx6xDhjwQgAAEIAABCECgWQJylfA8TI7ZLENK&#10;hwAEIAABCEAAAnUIyFXC8zA5Zh0y5IEABCAAAQhAAALNEpCrhOdhcsxmGVI6BCAAAQhAAAIQqENA&#10;rhKeh8kx65AhDwQgAAEIQAACEGiWgFwlPA+TYzbLkNIhAAEIQAACEIBAHQJylfA8TI5Zhwx5IAAB&#10;CEAAAhCAQLME5CrheZgcs1mGlA4BCEAAAhCAAATqEJCrhOdhcsw6ZMgDAQhAAAIQgAAEmiUgVwnP&#10;w+SYzTKkdAhAAAIQgAAEIFCHgFwlPA+TY9YhQx4IQAACEIAABCDQLAG5SngeJsdsliGlQwACEIAA&#10;BCAAgToE5CrheZgcsw4Z8kAAAhCAAAQgAIFmCchVwvMwOWazDCkdAhCAAAQgAAEI1CEgVwnPw+SY&#10;dciQBwIQgAAEIAABCDRLQK4SnofJMZtlSOkQgAAEIAABCECgDgG5SngeJsesQ4Y8EIAABCAAAQhA&#10;oFkCcpXwPEyO2SxDSocABCAAAQhAAAJ1CMhVwvMwOWYdMuSBAAQgAAEIQAACzRKQq4TnYXLMZhlS&#10;OgQgAAEIQAACEKhDQK4SnofJMeuQIQ8EIAABCEAAAhBoloBcJTwPk2M2y5DSIQABCEAAAhCAQB0C&#10;cpXwPEyOWYcMeSAAAQhAAAIQgECzBOQq4XmYHLNZhpQOAQhAAAIQgAAE6hCQq4TnYXLMOmTIAwEI&#10;QAACEIAABJolIFcJz8PkmM0ypHQIQAACEIAABCBQh4BcJTwPk2PWIUMeCEAAAhBYFYGrdpT4OXtX&#10;rdyzd4lM0VW7Wi5SQWCXCMhVwvMwOeYuXRHaCgEIQCA8AmkPi6Jfp/P7+Os0aWFRVNXe5pdMCggk&#10;CZwO2/12/+Ww3T8dJo+vZ1+uEp6HyTHXw5JaIAABCEDATyDrYcddf7rk0eGntIcRD0vSYX91BG4G&#10;9k27Gayu1KolyVXC8zA5ZlUapIMABCAAgSYIpEcY3V3v4by8num4s2d3x3iLh5UT42xdAvKw0Ze6&#10;ZdTPJ1cJz8PkmPX5kBMCEIAABJYnoHiY2dXguLzUwXFsX5Y+Yn7YpJwYZ+sSkIcRD6vL0J9Pjuk/&#10;z1EIQAACEFgPAXnYcTf2q8f98pof9+N0Gp1kflg5Mc7WJbBZD5OrEA+rewXJBwEIQAAC5QTkYZp9&#10;XzYnevw9tjA3o9/2GJcsZ8zZugQ262EauwvPw+SYda8N+SAAAQhAYBUEND9sOjYn+/m5uOSng9i+&#10;rtrTMR5WzIkzqyAgD2N+2Cp4qgw5po6xBwEIQAAC6ydg7hVF03HvKDarsnFG87beER62/qv1p9Uo&#10;D2N+2GqvPfGw1fKkNAhAAAJ1CSQ97HZkEa6iVcQ0Fnk7koeVeZu163T463T0pXfUO7o/ef1qR6ts&#10;p+ODb/cng2OX92bw6/R2VCWXpXG5bwaD43a/dzQ4vhnsny2W38pZZns7+nXq2t/uj74U1X47ev3q&#10;2hn3cd4zq/7WTMevX2NO9yfj7/40b5PT4c0gZrl/VpSm6Pjp8P5k9KXddyQPvhWlKj/+cO6upmNx&#10;f1JEw0rYrIfJVcIblyQeZt8xthCAAAQ2SyDpYW+TVic2se5Hf6u6H3VeHlY+P+zg23XPomjmeZ29&#10;7sf7E38dOvrr9OdneyrAcrrtVfvn53l3cFfKzaDV0VOdKuHsXffj6Evedaz35f1p962kfBvy3jD6&#10;ku5B3nBvRy+Hd++tTNs+f+gdiUR+z9K1OvG5g2/H3XRfH/ezvjsdt/u63q6EfuvlcDrOl54/sn82&#10;/JS9iv1W92OZy+Vp3J88f7CWx9u79/4RR7sW6dTpT/lWrvaIXCU8D5NjrpYZpUEAAhCAwGIEdG91&#10;9+P7k/hO19nLO8bb5OHc7vTOoap42O3InsJM30HjT4/7xU8EPB30W748OlY2i+1tcvAt7zbK6/by&#10;tmX3/vyZJNNqHubs4nSYb0PaPqfjpwNjmm6d+3T2Lp062QpL/fzBHbVZe3bUtklGr191re282161&#10;i2NncY0H34xMMp/ttzq+74rLmfawh/OiUh73806c9TWrLblN8mhiX64SnofJMZsgR5kQgAAEIFCV&#10;gOIjcVzE7Me3ipitHNZvudLne9j+mZWWvHsm9zt72ZiNtTsdRUrm0f7zh/z9O87/+nVezU17mBsB&#10;9bUhGQ+7HeU9Tb2L99p9I5LeWjoXDytzXTMxM2zLl9xetYtMytV5Myg2xbiUs3f+Mcqkh92O9E1L&#10;1h3vu6c+0v0rcrZk3nSO1X+Sq4TnYXLM1XOjRAhAAAIQqE5Ad8f4Tvjzc3ynu3ufL8OsIb63y8P8&#10;88PSd/6zd8NPL4dujtTPz1ZOXJN/ZEse9rjvcro5SS+HPz8/f0hagX/89OE8Gfk5e3fctfxPB62O&#10;nctHvSwG4++P8VA8LB9Hknm0+2Zh/Zarv3f0cuhGDuVh4++WwnFwI7VPB27e1tNBuo/+8cmYXRS1&#10;OhYLUz1ph3E17p9Z+sf9pwP3zsb0KGPx26zs2Y04/1XbruJ1T98cN76ZZ/E2GX2xWgfHlrrfikuI&#10;adj5KMq2oPux3+rs6Vp39tznfsv92tauSFNbuUp4HibHbIoe5UIAAhCAQBUCdn90z0u69O7eE/9k&#10;YxzZM/KwvNG8TcbfdQ99/pCNeiVHus7e+aJaj/v91s/Pshb15eH85VBl+2YXvRxaH67a2ZpdOePv&#10;g+PH/XyrzV/yZ1T720Qelo8iycNix+q30s/5TceK+8hGr9rZXtyOrnvWhyjymaqdja2ys5e2tdOh&#10;PPbu/XQcpzruJm3JjYlaKVGUvdpxj1+/inT3YzbN61f1wbf6b5bGVTtN4+FcawH7W6AS0jmT16O5&#10;fblKeB4mx2yOHyVDAAIQgMB8AhYdMg97m9i91Ua0rIxspKzcw+R3L4dWQnor08jW5NLdn8hY0vnc&#10;p4NvFkvyOZPV3W/5DM9Ky89NW6WHOcMpG++TgXQ/+lupaJIvNimDcrG0vKndjoxQFMVO9nRgPddW&#10;1+C6p6O2l4wr+sapXTpjFkVpE3TnZFGutY/7eW9Njqn6WqASsqZqbWxyK1cJz8PkmE0SpGwIQODP&#10;I3A7ejgP87+mrqU5izzMRqLiWWCq1+7rdr8t8zA5hO/ub2XaPbyz5zcRS+fbagWNfMzMHKXIAH3l&#10;uWPWHp/bKU+1eJizo2T0Sfndnt5KEM+zT5+1T4rrFffR9dU/m9+uY0yjaATX4l3Zq+3aoPrtmlvL&#10;tNXqv/nRXFmUe+bAZ2HJZz98LVAJxMPEfBV7csxVlEYZEIAABGICWv/K7sThbP13seWvfN7DHs6N&#10;WvL+rjuiOZM8LH8HtlLz86+TLdaspeL7fDJ9et/idlnTU/sXjaGscn5YFJVZoOJQ+aicejkdm/vm&#10;LcqukZshphzJPXFwaYuc0FYiiaLsN2w6NkfzjTmqJs0DTH5f3HnZeBQVxdPeJooM5tuob90mPEyu&#10;QjxM15s9CEAAAsUE0nce3alC2DP7Ke59vTNmTIqHaawoefe3+7XmU8vDsvGj6n5ltSdrqtoPc5ls&#10;REntKjMhXy2rjIf5V/6wWs1w5vXb+tjZs5y21Xc6az+W4m1idKOouB5F97IxN1lUcQ1xXdab7Piy&#10;LMoX67J2qp5sC5Ijm5vwMI3dhedhcky7DmwhAAEILE+AeNjiDPPzw7SKWBSZ/Yms7snynayHaTwr&#10;H+FIt9A8o+w+nc6hT1ZL3lGsT/6n+FRCdm+VHuab02X1vX41i5oXsZPJZOfIWwlJf7bybWv9KYtG&#10;qYZsW+zalNUQ12RxxGyfVbbs3dqmraw924Kkh+XPqYSm9uQq4XmYHLMpepQLAQj8iQSIhy1+1RUz&#10;Sc6Lt/EwGy+0qEnSl4o9zO7/ydT+lplLFd/rH85HX9xqFVdtt16B7CO5ly3bnihw6ym0+9nxtmxq&#10;fbZ2Z71SKdyesciP5CW9IRsbSpahErJ2lUzl9mVs2ViR9b+srRrxy8/jt5pUg11rO2M2m7UrO6+t&#10;1ZO93vKwolXQXBnOCOKf/NilSiAeJt6r2JNjrqI0yoAABCAQE1DUxv5lD2db3SYW+zb4PcxWNLB7&#10;sKVKzsWSh2Xnh5nFLULfFzl7/WpmVF6SRe2s58k1M1zOx/2Xw1+n2VSWWluL62T7oxRuTxaVb7O8&#10;ocw8ytZdLeppNh5k6crmbpkfRVHxLDRFo9It1tW1mqps06Q04pg3LKXU39p0C1wK8dyEh8lViIfp&#10;erEHAQhAoIxAmM9KumdAy3q9zDkzrHRESjEKF7HRvTp5P9edOhuTKYpbld3J85EhWURZPncuT+fX&#10;qc8F795f98rWwzDry/YnzVcelq9X3pD1pmQZVs+8fiXPZ6NVdq5olr6rTyOL+ZZae3Rt0xYkO7Ka&#10;qmzT9YhGmUWppnQLXAurlWB9WfVWY3fheZgcc9XUKA8CEIAABBYhYKNPaQ/TKmJuVSe7n6djL0Ue&#10;puNV7tyWJrveqt9V3Arrtqa6bC999497fzq06JbVYNvO3vBTPpLlclmdTXuYPelpLaqyzT5zYHmy&#10;Tykkr71dN5+pWjqNS6YtyN2nF/9JX4lqFlXNw8q81vqy6q1cJTwPk2OumhrlQQACEIDAIgT88bC3&#10;id4l+XBusaX06JJ8K+0tmqVnzhSbU/mf6XiY5o25OV5PBzeD02F2XLEsLhUT2D+77skz01aRHGE1&#10;Xqv0sLIIkDysnEny7LrjYUkPS7ajfL85Dyvjaddv1Vu5SngeJsdcNTXKgwAEIACBRQgUedjDucWb&#10;bMWK7Gqr8rDsfCoznuy87artuh1Z3WWrcMnV/NEtq829xSj9NsS4ffm1HCyClu2PlRRv5X/5eqtF&#10;gKye4lW90jX6PhnjsnFJjeym/ShZXtG4ZLWVZpMl5fc1P6zMohQPy8b8Nj0uKVcJz8PkmPnrxhEI&#10;QAACEFgfgSIP0ypidsfPrj0gD0vHw94mFj/LryhRrV+6f/uiVlZGlVE3S+u2t6ObQfejDC+/mkO1&#10;eJg9w+Ab7avmYZqnX/wcY7Llvn27KmUeVoVQkYcVX11fa/zHqtGQh6VHRl2Z1Urw1778UblKeB4m&#10;x1yeEyVAAAIQgEB9Ahq3S65b4crTm4Pie3525YTiO7XG3YrjMGUtlqdk25TMpajSIrWMv1t8z414&#10;Jst7m9iZ7PF0qjK7kTeUzWfSuhplcaJ0rdlP5mFNzQ9b3qarWlQ1DyvjmWWzqs9ylfA8TI65KlqU&#10;AwEIQAACdQgUx8PeJnI0937AbOnFHqaIUT3PMMNKPxeQrV+RrUU8zJUiT0w+/6k37JTH8ZQ7X688&#10;rKznMlzfu62z/fR/Ng9rKh4mK42iulG7ajSqeVgZTz+h5Y/KVcLzMDnm8pwoAQIQgAAE6hMo8zD5&#10;VBTlRwjlYVlHk2eUWUJxm61NZbEe3eMXn2WlGV7pGJ/iVPmZX9ZaWYOvXrWqzBv0JEO/VRbxszp9&#10;2yoetsz8MD2pEUV1bVHjy2U0RDQ/P0zvriQe5vsW1D8mx6xfBjkhAAEIQGB5AuY82XUrXMluDO+4&#10;G/+XNxN5WHZ+WDKSln4Oslp7LR6WL1f5H/fNRHzztJTOtyc/0FuaXDpZVPFdP+mmdeNhybl32ecg&#10;fe31HbPel5lu2QiqlVk0P+xtoic1Onv5q2/5y7biWc3D8vPDZPTpZ3XLal3dObkK8bDVUaUkCEAA&#10;AhBIEtDY46KRmTIPs1Uv3Hhmdr2JZO3+fZunVbwOvJ6VdD6S9yF/uXZUca+0Jbr7bvxTNCLqRnP0&#10;k69X5lFscq4VqqnuqJ+1oixmWMXDitYPc62Ucz7uL/rtcPlFo66HiVPdmJxd8zpbjd2F52FyzDpk&#10;yAMBCEAAAqsiUBYPK6+jzMOSc7Du3pdHU16/dj+mU8ji/NGe3pFZSLxN+9Cv0+GntF+l+zH+bs9z&#10;5kcFRcMXfxl/l7W6mtP1ulqqmYdLKUfqt9Kjo+nWOmf7+TnvMUbATyguQ3XkW2q1FMfDXETMSEXR&#10;84fiMlxZ9yd5I6xGQ+OS+XjY28RmAZ69q2OC1st6W7lKeB4mx6zHhlwQgAAEILAaAjKPRe9z8rDs&#10;/DDXstOh7uGdvaeDtGnFbT/49nIY158+m1w/7PlD+tzp0KJlcqJ0ings6+59u5+ehR/XeTNQvnyM&#10;JWl4aSuYjntHsRMof7peV34183App+PkyOpx1zcX3q18Fo/R5qNrVTxsuflhrpWyNPd06cuhL7a5&#10;f/bzc8wkJqw/Nf6b90ilkofl54e9TWyMOopandevi35HVUudPblKeB4mx6xDhjwQgAAEILAqAqvw&#10;MP88rtevFsuIncG93fHlcHDcO3o5vO49f0iezRqNRsRc3lbn6WBw3O7//KxnFVsdzbZPR2o0p8i5&#10;Q6vz83O73ztytR535YZuxDR/V5+OVYNLMfwU5+x+tJytjsZE0/W6K1Ldw9x6ZmLveulqezpw9bme&#10;qkZ3rp6HLRsPS/fItcO9M914Ph1c9x73k1cx+52sRkMeljbfuDTN1I/rT76jIVvfqj/LVcLzMDnm&#10;qqlRHgQgAAEILEJA0Z28lZSXo3iY38PeJgff0qYR30l9f+aNRnEQX/rH/YfzKh7myxsf67d80TIX&#10;AUqaRTZ/Wb2Olswjb055mg/ntnJstp7s53w8yVLkRwNVTxUPK5sfFpf0+tUc1Oos2qrmeE808u1X&#10;2nIPS66fka1XZTSzJ1cJz8PkmM2wo1QIQAACEKhGQKa0eg9zo29PB2Ve4+6s7v2R+bqnY63mmr3/&#10;Dj+59EUetn8mt8zmtM/H3bz5Ga+Db0X5y+t1+auZh9XktoPjotqsrf73ktvZJueHWTsfzq97867i&#10;VTs/qliNxjwPm471XIX1Ot5a+5raylXC8zA5ZlP0KBcCEIAABKoQWIWH+eaHqe6H85dDf3Tr7v3T&#10;wetXpczuubnf6TtvZ6/70WZSycOyo5ouqvVy2Or43KHf+vnZSsjWZ5+n45fDrB252Unx+bJ6q5mH&#10;1WPb0Zf0+5asz2fvrns3g7yjunyWpszDlp8fZi10o6gvh8kxW6vfzeB/OfQTXcX8sLgFt6Pe0fDT&#10;3fuzd8lrqtY1sydXCc/D5JjNsKNUCEAAAhDYNgL7Z/cnbnZY72j05f7EPyqYb/N0/Ot09MXN8Bp9&#10;2T/zO0k+lx0Zf98/G31xc8sGx6Mvv07zxmYp89vTYdzewfHrV9/89HyO5Y4cfHM9jfncDA6+LdrX&#10;5Wqvlvvh3F1Fdz1inlWvYrXSty2VXGXbPcz9n0O/VTb6m2Urx8ye4TMEIAABCEAAAhDYPAG5yjZ7&#10;2O3Ixv4X8TA55uY50wIIQAACEIAABCCQJSBX2VYPG39Pztyr8myI9VGOaUfYQgACEIAABCAAge0h&#10;IFfZRg87HWr+Xzxbj3jY9nx3aAkEIAABCEAAAssR2O54WLt/M3g4fzi3dY2jaBEPk2Mux4jcEIAA&#10;BCAAAQhAoAkCcpVtjIdZj50tEg8zGmwhAAEIQAACEAiDwHbHw8TYPIz5YWLCHgQgAIEyAtPZ+k/8&#10;QgAC201gN+JhbxN738Ei45JyzO2+BrQOAhCAwCoJPEx6P+4uot+/dxe9Hw/YGAQgsLUE5CrbPC75&#10;NrE1hxfxMDnmKv+FoywIQAAC20vgYXJ96Qysc9G67F62Lju/bez6Ehfb3mtGy/5sAnKV7fYweyfG&#10;Ih4mx/yzrzG9hwAEQiLgol1XM89yrnWViXbdTlwc7PFi9EM9Hv14nB27u7jd2niA2soeBP48AnKV&#10;7fYwi4cxP+zP+47SYwhAwAhMJ8PfEa7+xfPF8eXzRf+3jQ0v45lgD78trJ1wMMv3MouR3V0QEzMe&#10;bCGwPQSIh23PtaAlEIAABMoIKNplM/Cnk2S0y41I+izMldn+EV1cX5aVzjkIQGATBHYlHlZnXFKO&#10;uQmy1AkBCEBglQSmk6tZ9OvF41Iu2nV1MZ64EcniGt3oJBGxYj6cgcBmCMhVtntcso6HyTE3w5Za&#10;IQABCKyOwHBmWz4LczU4E3OelZwXlq15NIuI9Txjltl0fIYABNZJQK6y3R7G/LB1fiuoCwIQ2DYC&#10;D5PObIZXcavc/PzOhY1X+tJN55Tgy8MxCECgaQLhxcMezk+H7vfg2/1JFJ0OmyZI+RCAAASaJ9Cb&#10;RbPmRbtanjHLZMtas6hZ8jP7EIDA5gnsSjys+rhku29r77vtwbfNM6YFEIAABJYlcDV7NrIs2vUw&#10;mx3WneNh3ZmHlZWxbBvJDwEILE4gzHjYwTcXESMetvj3gRwQgMB2EnDrspa3LJqbgnhYOUHOQmAT&#10;BHYlHsb8sE18O6gTAhDYFgLRbL2w8rb0mR/GSrUQ2EEC4cXD9C+VHFPH2IMABCCwiwTmx8Pcqhbz&#10;ZpDxvOQuXnvaHDYBucp2Py9ZfX6YrpccU8fYgwAEILCLBM7mzA9zT0OyftguXlna/KcTkKuE52Fy&#10;zD/9KtN/CEBgtwn8+uEsa16063mWpmg9fbfC2Pavp/9w3jvqHe2f7fbVovUQWISAXGW7PYz5YYtc&#10;VdJCAAK7SiB+i3c0Myq9xdu9k8j9lq8f1rk4/f1+Sd9ar7vxfsmDb/1W/Lz72bvrHk+77+p3mHYv&#10;RoB42GK8SA0BCECgKQJ6i3fr8viydRm/xfv68uYvDytfT99Fu/QGSrUxfgPl9q+lP/5u/79taw/d&#10;DNQL9iAQKoFdiYcxPyzUbyD9ggAEYgK3v98feTcbfbQ1vtxbvN06+XcXP2ejivFvUbTr6q+VwR4m&#10;7m3fLprWuuzOXM6NZ8a//a1+u+TDuf0rbxYWRZ292xHfDgiEToB4WOhXmP5BAAK7QGA6Z0zRzf06&#10;m73N21mZz9RuE8/rTye93/7m/OvsLwtz+z/nrHyxOU7T8fMH+Zf2uh831yZqhsB6COxKPMzi1aMv&#10;1bnIMavnISUEIACBTRCY9xbv48vh5cNEI5fPs9Xzn2fPULrI1/DSImjplsdHXUTNfg8StpZOu9lP&#10;1z25V3rv/mSzLaN2CDRNQK6y3fP0LWK9yHwBOWbTFCkfAhCAwDIE3Fu8H0ve/Xg3s62Hvxwqnsnv&#10;xhs1k7+s7te/zS4rX9eirIxmzz2cJ93rZvD6VZ+v2tNxs7VTOgQ2S0CuEp6HyTE3y5jaIQABCJQT&#10;qPIW7/prsB7/bXZZdDH4Ud6STZx9OZR39Y5cC54OdOTpYBNtok4IrIuAXCU8D5Njrosm9UAAAhCo&#10;Q2DeW7ynk/5sblidkl0eF22zkcltnK1v806iqNWJ+zgd2xiI8zFm69e98uTbBQJyle32MPt7yvyw&#10;XfhW0UYIQGAxAtHF8xzLep6NQi5WZjK1i7fFv/2L/S2bI3Z/otjXr1NrdfIoETGjwjZEArsSD7PV&#10;/QbH1a+CHLN6HlJCAAIQWD+B+W/xdmOLy7Tr8beHXRfM6F+m5GXztjrmYVftZFndj3b87F3yOPsQ&#10;CIuAXGWb42G3I/v7eN2rzl+OWT0PKSEAAQisn0CnQjxsOQ/bnzxuXSTMcXb3IPuJ54YZ/eRsfcXJ&#10;7CxbCIRCQK6yrR42HR98e9y3v6edvd7Rw3k1+nLMaulJBQEIQGAzBJqdH7aZPlWr9edn/euefTLy&#10;7r2dYx2xajRJtYsE5Crb6GHJ/x+yv4/xtsrfSjnmLl4Z2gwBCPw5BJp9XnJ7OU7HnT37tz0/2tHu&#10;2znm6m/vNaRlyxKQq2yjhy3XOznmcuWQGwIQgECzBBZZP2wVLVl0DbJV1Okr42Yg08q/1zu5rli7&#10;78vPMQjsPgG5SngeJsfc/etEDyAAgbAJzFtPf7iydxIl1+Q/nrsmf7PUj7vmYY/7vpp0nrn6Pj4c&#10;C4GAXCU8D5NjhnCl6AMEIBAygYOJW1ei6C3ed3+9xXt5Are/32P5mHlHpXua8u4i+Y7K5WuqUoJG&#10;JdNz9C3vr1PztChirr5RYRsWAblKeB4mxwzrmtEbCEAgPAKtv9a8973F+2plhjSduDeFF9ne1cps&#10;r9r1SVrW+Ls/j60dGUXDT/4UHIXAbhOQq4TnYXLM3b5GtB4CEAidwP3f1ll1UbH+bBWL48vWZfwW&#10;71Wu+bW+0c8qV0zPSt69L0qvufr9VlEajkNglwnIVcLzMDnmLl8h2g4BCDRFILtOQlP1zCt3Ojmb&#10;2Zf9Pl1ezdbOd5+uLno/7O3e88qoct49DXBXshps8m3iVcpbNo2tzx1FL4dFZbl7lP28fi1KxXEI&#10;7C4BuUp4HibH3N3rQ8shAIFmCNwM3OpUj/vbcG9/SryH2zdmuCoC27U6xv6Z+VUU5Z+VVJ/1pkne&#10;byQq7IVDQK4SnofJMcO5XvQEAhBYnsDrV60NHUWLvC1t+brzJZz+nqEfR8OanaG1XavFvhyah5U/&#10;C/l0YOnS7z3Kk+QIBHaRgFwlPA+TY+7ilaHNEIBAMwR0/7f7e34F0WZq9pf6/LcRyeji/oc/zWqO&#10;di5ac1a/WO5t4ou1UnGun5/LcibX8z4dlqXkHAR2kYBcJTwPk2Pu4pWhzRCAQBME7k/MvpLbVqeJ&#10;uqqU+ZqYod+dY0lVyitLM/9t4t0l3yZeVnv6nLv32M+8FSnmrW6RLplPENgtAnKV8DxMjrlb14TW&#10;QgACzRHQOwvNAuLt5kYnf/1wa0lEs7n5Ta/fNT8e1rrslMzjX+VV6R0Z/87evHKHnyzt84d5aTkP&#10;gV0jIFcJz8PkmLt2VWgvBCDQDIHRF7ujR1G/lXSyTa6KMJ20Z1GxdqNjko7nNs0Pe/5gV2L+umDJ&#10;q/Zw3sw3g1IhsCkCcpXwPEyOuSm61AsBCGwXAa0KevbO3dEVaYki/4ru62p/07Ew14/teV7y4Vxj&#10;jTeDeYyT75mcn3peaZyHwHYRkKuE52FyzO1iTmsgAIHNENCaoHpKUrPF+61tWU+sKTrbs35Y8v3e&#10;VagrenbcbYoO5UJgMwTkKuF5mBxzM2ypFQIQ2CYCD+daN1QrICTn7TcfEXuYxaTiVVo7K1+ltQrr&#10;69k8/KIVyl5m564bflLA2qg4ZLUnJDSbbJPjx9Z6thBYJQG5SngeJsdcJTHKggAEdpNAcr2K+xP1&#10;QbPEOntVYjPKudjedDKczYKP31rUvXyevb3Izc0fXk5nI4br+t2W90vKiNv9Kn0ff7fZZOVrvlYp&#10;izQQ2C4CcpXwPEyOuV3MaQ0EILAJApob9rifrD8ZEatmBcncVfdvJ3cz7/K9xfuu8eckk23chnYk&#10;V9Iver93ss1uX+PHzUcts3XzGQJNEpCrhOdhcswmCVI2BCCwCwSSq4Fm16tSRKx8Zff6/SyPQ91d&#10;rDcmtum4XJ0V8jWS2f1Y/zqQEwLbR0CuEp6HyTG3jzstggAE1kvgumcjW3nX+nVq56KomfdNbsu8&#10;LGOueWrx+5Se17RqWFy/vLd8JX1rrdtq7QpmiCW5sL/7BOQq4XmYHHP3rxM9gAAEliOgGUm+t0Vr&#10;1KuJ5/G25znFNMPR39byX9fqra7+21Ed63X3Kvspeyt4uod8gsD2E5CrhOdhcsztvw60EAIQaJJA&#10;MuLlu4trDn8Tc/W3Z92uNOPbxBvGD9b2rMDg2HxqMdYy6c29+yDNj08QWAUBuUp4HibHXAUpyoAA&#10;BHaXgGYXacWKZG+Sz+ONviTPrGJ/m9axT/fn7Pczm63L9o/x2jys+9E8bLGZXsddy9dEzDLNhU8Q&#10;WB8BuUp4HibHXB9PaoIABLaRgFZvL3oiUiuFrv4dhtv0Xsf01fn1Y31xMKtZ12Ix41UcLT/Dz8pm&#10;C4HdIyBXCc/D5Ji7d11oMQQgsDoCydXbi9ZJ0DzwKCpKU7dF0UV3zvqo3dkaqnVL3618yVVCbkeL&#10;tN3drexn1VdokXaQFgKrJSBXCc/D5JirZUZpEIDAbhHQiFZ65bBkL6ZjxWleDpNnlt+fHw97nq3o&#10;unw9u1CCRoiLr0VRPzRDbLFIWlF5HIfANhCQq4TnYXLMbSBNGyAAgc0QmI4tilL+Lm8ZwqrHvbZ3&#10;ftj6r4hst2iEuLhNmlk2/FScijMQ2C0CcpXwPEyOuVvXhNZCAAKrJJAclSwbCUs+U7l/tsoWbOvz&#10;kqvsY7WykoxPh9XyKJXeMrlqU1Yd7EFg3QTkKuF5mBxz3VSpDwIQ2B4CinPNGwnTm4+qry9apZ/b&#10;un5YlbavNo1W0/U/t1peW533IZWXyFkIbJ6AXCU8D5Njbp4zLYAABDZFQLOK5o2E6X07q463DGfz&#10;8F8K5uq/zM4NC85tillT9epa1JuDp1HNm0FTbaRcCKyXgFwlPA+TY66XKbVBAALbQyAZQ/Gt4Jps&#10;aTLtakcmt+n9kskea/90Mvjx+kOfm9hbnm+rY3P9VhuxbKK3lAmBagTkKuF5mBzz/7N3/qCNNGGa&#10;78CBAgcKJlAwiWAHVrADK7iBM9zAIo7hTiwOxN6wmGNYVgffgZebO3R3cyDZnTh06NCpQocOlSp0&#10;6FCpQ4cOdarpKT1lqdWqVte/Lj0S3ydN/6l661ft7kdVb72vHgseRQIkEB+BZk8+uXXGuDAzmZf9&#10;qAqd+1TETJ1PRtcyp/ciHV3PV9umk3tnMVTzWvB43b/qrexIJreWR+Wqjzci74H5KG95bLiNBOwT&#10;gFaJT4dBY9rnyBpIgATCJDBvSR12291v4cMXebSOattfnnqE0Fzi3Zu8rOKJvaw+k1W0issrqcvU&#10;Y11+F6sIsvfQcuwMqNxDR7NUP3+XjFgXCdgjAK0Snw6DxrTHjyWTAAmETEDNKf34fb+l1WfOdtVx&#10;oeRybP9WYDeT7vXM60hYZmtLsczmyJx42sjX249dnIq3q/25b5a5uCTuJYFQCECrxKfDoDFDoU07&#10;SIAE3BJQo+Qvxjp1w5Pc7Mzk7cobP3u3J75HwDY5CF2Yve8seohhTrHX2LRA/98YU2O2b31qPDJk&#10;AtAq8ekwaMyQe4C2kQAJ2COASPq6OaVtzUzKWUn7XljlaTbWGtGmhxgUlM4M8a5WoEerlLKrdG4n&#10;AfcEoFXi02HQmO65skYSIAH/BNRcRd1veva8/ZBzZ0lids3k28ofXow8uc+sva/lInJG9p5a8xBT&#10;uR46KynagXUX0w/72sX9JFAHAtAq8ekwaMw69ARtJAESME1AffbrZ4bGzORhMa6KWjFLbc78FdVc&#10;tE/1ELPlsYYIrtVWQKh9qjfTXNRy7iMB/wSgVeLTYdCY/jnTAhIgAfcEECehTPR2zEyWOct968zV&#10;uEjhIfZoyUMMEVir+d3NfmG8ssq4mjl6LIkEqhGAVolPh0FjVmPEs0mABOpJYPpBPrPLxElQR1zK&#10;50CsJ6mXtaf+k5UYYo/fZU8kSdV1jjdNWRY99et5tdHq9wSgVeLTYdCY79vMf5EACRwDATXGQbmR&#10;E4zd6HqV1Z3n09pDbG7FQ6zzSWqn6l5dyBfa79SdO+0ngWUKrRKfDoPGZE+TAAkcHwHErGiflPMk&#10;wpN+X2bwWKg+r2O52oiqsRhLFZYk1ZXtoC9LO5Z541iuMrYjnwC0Snw6DBozv+3cSgIkEDMBRDho&#10;tMu1824gn/RJcj8qd249j14osVzNZ5mEckoS/fUSu0iqsXZnv3Ydxe0kUBcC0Crx6TBozLr0Bu0k&#10;ARIwRwDrHsv6EanjN6PzahaNg1whud0mxDd7Ne4h9vJR6tqyinjbzmWqRiN5vsg7gttIoE4EoFXi&#10;02HQmHXqEdpKAiRggoA6alLe277RNqUcHlaeV73J09VFABmMirgKO7P3i2EPsfFPyTJJqqrarAVY&#10;f9HsFbWJ+0igDgSgVeLTYdCYdegJ2kgCJGCSAOJ9HhKvCjNpZX3L3rdhkYps3tm7aSkixPsaD/3X&#10;49pDLDGsw9AT1ViiZYgsopslAefyGwmERgBaJT4dBo0ZGnXaQwIkYJvAvCVHYQ7Jf6OutdTJD76r&#10;NXeKugkvjr5q9b01DzHEmTC1vhErMA7R2Gqr+Z0E/BOAVolPh0Fj+udMC0iABFwSUH2I7gaH1Awd&#10;d/n5kPOzcxCXy048iMMt2z7zxsrInXjGyJcpby5xb5cveupv9yS31IsAtEp8Ogwas159QmtJgASq&#10;ElDjhh72pMZsWq9xqDUXyhjTIOhZSdHC27WHWMOgpz7mEA/nuMlfXUdRLjLcZkn8Nwn4JwCtEp8O&#10;g8b0z5kWkAAJuCSAbIYvHw+rVx1zOTTfN6Kj2ojKdVi7dp8l5lB7k8urwbXJNQXDUzlyVSanwW4r&#10;sz3w1K8ej2xfXdxPAnYJQKvEp8OgMe0yZOkkQAKhEYBP0uG5ulHGoRkR4aN/a3CEyRbrRWpSf2VW&#10;Pl9IFZYkh6rZvPYi0q4pn7O8WriNBFwQgFaJT4dBY7ogyTpIgARCIaBGSjj86Y8ZtcOi6qs++q3A&#10;o1bY6jnoJbOx77vfpL6rnifJVttZLgnoEYBWiU+HQWPqseBRJEACcRBQo04c3iJ1LOeQqPrw0Z8a&#10;jgRxeJvcnqmuljh8XDLPZjUXe95+biOB+hCAVolPh0Fj1qc/aCkJkEB1AshoVCW+lKoiyscfHdfK&#10;R78687wS1NUS1fMZqTXMfsnxsCQ5+0vdw+8kUDcC0Crx6TBozLr1Cu0lARKoQqB9Ip/SZTMava8V&#10;UfXLeyEhPn17Mjv6WcnDZnbf98b7f8H/v7xGfl8S/0UCfglAq8Snw6Ax/TJm7SRAAi4JqBmNqo3C&#10;VJnfhI/+ZQ189O30DzJ8ms8/hDFPk+sw7XBgqSRQRABaJT4dBo1ZRID7SIAE4iKAyF9Vo62r/v7l&#10;4lTRR3+Zqj5c5TN87rsmX7/KMc9DI5Psq4H7ScANAWiV+HQYNKYblqyFBEggBAIvH+UT+pCMRu9b&#10;cGjsinr76J+l3evqo3hYb2p2rWTWQ1hF0T5532f8FwnUiwC0Snw6DBqzXn1Ca0mABA4noMZaPyyj&#10;kVr305nUdDpaYrbSL8gOlGX37gYfR19t7yx9mbT/5DcaV/Rqg4a1MXOojlVWm31W28/vJOCeALRK&#10;fDoMGtM9V9ZIAiTghwDGSZLksIxGqt3q3Frx036RXl4JBdObNK76V40r6R92X1HNqNa4+C7tTiaj&#10;SgpS3H/l6/AYbkUtxmqMKpnYi2rgPhJwQQBaJT4dBo3pgiTrIAESCIEAZsPMrNHD075o7eV9KsbB&#10;pivtsvijuxbp6Hr6e1u9lFhnnWWyWg4A+G+Zyyv5/vrCatZD8x28L4//IgE/BKBV4tNh0Jh+2LJW&#10;EiAB9wSQedDM0xnr8nbHIlukQnG95qyLfF2pmulEajP3NMrX2F1lmczew0rRZ+ctORp2+bm8FTpn&#10;QHHv7hmdcngMCfglAK0Snw6DxvTLmLWTAAm4InA/kk//JCm3wnGXhTqxKy5XaitPhYkyhRKr7vO+&#10;yzrz21tK/NnDR/LUfrA1azg6l31ta8TNPF2WSALbBKBV4tNh0Jjb7eYWEiCBGAng2dw+WYxNtFD1&#10;B8/3c5ql7cm8YOxouvJ8r1MkV+mnn0weD/YQU9WrmX7Y7kvx9JKv6p6A2+VzCwm4IQCtEp8Og8Z0&#10;w5K1kAAJ+CaAvNKNtilbsO4vP0eimMkr8mkfrfbXadVkw4CHmM5sbvX+kSrM1NhndYtYAgmUJwCt&#10;Ep8Og8Ysz4VnkAAJ1JEAIrh3v5my/7Yrn/f5EUNvVmskizzAFmlvclMwXmbKTlPlNNceYofnJ0c/&#10;2Mw6BF9Ac71tiiLLIQFdAtAq8ekwaExdGjyOBEigzgTUmSpz2Z/VbNV5c2zJ5GWPyhIxuerD9W2t&#10;w5ID51PFc0W+zEfSB0mMulWP2ItS+Y0E3BKAVolPh0FjumXK2kiABPwQ6H6TT3+TntuzX4hdkedz&#10;nkz6OSslVQL91Uyf+u+wvy9W/m5yzeRhHmLwDjPZD9vU0N9mYpRs18AtJGCfALRKfDoMGtM+R9ZA&#10;AiTgnwAiSpmNlYAYDHmR4dsa42F10mHLdL7WYU97FGZ+n2Ocqt/JP8LMVoxUMreRGaIsxQcBaJX4&#10;dBg0pg+yrJMESMA1AYxbmfVKQkzSvOxGsfmHZbE2shGxonWgu3t3eCrHJYti3+4+X3ePGh2jONuB&#10;bok8jgTcE4BWiU+HQWO658oaSYAEXBNQcxDdj0zWrpa8/byPbb3kMn1WPMTKxxATTxX5sukdJnoY&#10;6wHyZoxNXgMsiwRsEYBWiU+HQWPaosdySYAEwiGAnNzTD6atKhppiy1+2DJdKLFcxbjYdBV3Qz8C&#10;mivvMNHHLx+l4mv2TPc5yyMBNwSgVeLTYdCYbliyFhIgAZ8Eir24qlnW+SSf93keTzHF0xecZqtI&#10;G0J/tVc5yzurnOWZ3/7tlZ4WQww3+/mGEFMkr1+q9TnPJgE3BKBV4tNh0JhuWLIWEiABfwRmv6RS&#10;SpLnC9N2YGXe8HS77JjySy7T+9/ZMufvYtOOroXv/nSiM0vpyjtM9APG3syPgW73M7eQgA0C0Crx&#10;6TBoTBvkWCYJkEBIBO4G0GF5Ub6q2SrulPK17SEmtMvNb50yupYRXRfp6Fpk/77R0i7VrDN59uy3&#10;CmvmZDTKcpbvGxNTSZmL4barha2h7JX4nmC72sztsRGAVonvKobGjK3X2B4SIIFNApihyo96v3l8&#10;2X/DIzx/DeDTn2xAvVUUi/5qLk/M7LUnt1dSl5Wtz9fxt6t25KkwYY+ItH+7J5KFmuHTfhvUUVD7&#10;qs9+e1jDMRKAVolPh0FjHmPPss0kcFwEkAXSjsc2PMTyY5MNV7pLfd+U8m0Ppa9mKw/9olgVYnay&#10;eETMpXeYoIZZ0LtBKBRpBwmUIQCtEp8Og8YsQ4THkgAJ1I+AGkmqNbRhPzyR8jzEWsoKw7ecOT0b&#10;Ftkos3oMDuhhNzkfoY+fzmwQYZkkYJsAtEp8Ogwa0zZFlk8CJOCXgOodZscS1RNp20Ps4c+sZLLK&#10;+W2nfjelTldzqUUzqSLnUVH2b/fzhIhW0mi7YcRaSMAsAWiV+HQYNKZZZiyNBEggNALwDrP3NEYM&#10;se0ZsCzOg5iXPCwTUCg8k1WkimJbGoW5Mp8vpN+8q0xDUOB545TFbeFeEgiBALRKfDoMGjME0rSB&#10;BEjAHgHMhtnxDhOWYwZs00PsUYk/f7Y6sq5vEb+1s0eHdVY6bPeIWbMndZirzNviPi9fs191JU+7&#10;j5kAtEp8Ogwa85h7mG0ngfgJ2PcOEwyhMTazTPbXs5I3tZ6VXK50WLXxMGjVvIzodq5EqcKSxI5n&#10;oB2rWSoJSALQKvHpMGhM2Vp+kgAJxEhAjZVgPnaYJKZ6iKn5K9UsQLsiPsgyQv+s6h+G1YtmM60X&#10;cZt+kEosP6JI0bncRwL+CUCrxKfDoDH9c6YFJEAC9gi48A4T1ud7iI2UWclxbecks96ptl5S9dK3&#10;neEbV1O/I3WYuzE41M5vJFCVALRKfDoMGrMqJZ5PAiQQMgGMwtjzDhPtR1Zp9YkvPNezd1HkrZD5&#10;wbZq8cMev0tF5MpLX1iO+WI7EXxBh99IwAYBaJX4dBg0pg1yLJMESCAMAm68w0Rb8cSHh9i9Ejls&#10;VOPIYbIvi+Lpi8xGRfH0X79KHebKS19YDfXXa8hW8JME6kMAWiU+HQaNWZ/+oKUkQAJlCSByge1R&#10;mLcfUmckifQQE7l+5Ls40nzZdvk5Pssv+ZqzanJ/fslGW/JRxwttt0M8xeSLKyZt02b55glAq8Sn&#10;w6AxzXNjiSRAAqEQcJlJRz7vk+TtR9b+5+uXPzpsX8SHUHjts+P+d6bv+UQd3Rtdi4xG0z05y5GD&#10;czvC2r5aq+yH357slSql8VwScEsAWiU+HQaN6ZYpayMBEnBJwEXsMNmeeUsqsdevctsyHafd6+nk&#10;MYJZyaxNs1TMToo85Y2rzipnefu30ry9Kh7vU+eH3XnpC4txBXDFJK5KfqsLAWiV+HQYNGZdeoN2&#10;kgAJlCWgPv3P/ip7dtnjsTKz86nsufU6frHSlshd3iuI3SrbBT8t2/PDskb5iRWTt125jZ8kUBcC&#10;0Crx6TBozLr0Bu0kARIoS8Cdd5iwDJHKjsEn/E3xfdsdQ1/2GLz0Xa9bRM32slrJVvKTBEwTgFaJ&#10;T4dBY5qmxvJIgARCIYA8zy6e/uKuIl/b2b5DYWLKDhHFQr4vViq0+A0v/aez4iNN78VI3DGoY9P0&#10;WJ5vAtAq8ekwaEzflFk/CZCALQL5Hlu2alNjuT5+t1dLKCUjf/l+7zdfXvrLVNzr5YsrJkO5dmiH&#10;LgFolfh0GDSmLg0eRwIkUC8CizHWyj1fuLDd36iPi9Zt1iHXgiaTfRmbxj+lEkoS9yOFqJs5Jjf7&#10;kP8OnQC0Snw6DBoz9F6gfSRAAocRUHM+uhkJcTsPehgVc2c9rHMF9HMiiqn1wE/Px9wgc0yqfcHv&#10;9SIArRKfDoPGrFef0FoSIAFdAohwP/2ge0614+CLlJx0r+/3+ExVq8v/2YO1p/50UmwNfOVd+Olt&#10;2oIVky4jyG5awX+TwCEEoFUO1WH3o9bw7cfjd/F++3H2l4wyfYg1Zs+BxjRbLksjARIIhUDnk5yR&#10;uvzsxiZ1/i35b8kqwtbd9f61hG5sM1+LumKyuHT0hA8l5FcFFpPhXhIoJgCtUk6H3Y9G57fd6Qfh&#10;m7H5X68xb912R+e+FRk0ZjED7iUBEqgrAfiGj85dtQF1Jv+YrSaMd1RMzZ45Lhz7QyxVdz2BHses&#10;6PAUW/mNBOpAAFpFV4eNfzZ7mIuXv0XzP+etZs+fGoPGrENP0EYSIIGyBMT9S77cRXDHyE/y90KH&#10;veyZsSvbqrCOz2Lpi3YWrZhcjGU/JIn9aLrbhNQrwY2f4LYN3EIChxGAVtHRYW8/xB1Ijn+Jvzv5&#10;Pe9T7u93/KxggcY8jA3PIgESCJsARkFc+oZjDixpCX0yiCafUV5v662YVNdLLMZ55djeBh3o53lj&#10;u30sP14C0Cr7dFhriDg9uOJ1vzXa7n6tyt6CxpRb+EkCJBATAT9Zht5+KPe9lQ6L1ztMXCtZpkmh&#10;Ny8LVkwiz4CveUG/86Ix/VWxLa4JQKsU6bD7kViNUjTmJe5LYv/mpzxHbH/44vZ3EjSma6qsjwRI&#10;wAUBeEg0ey7qy+qY/fp9o8v+9y/74jm4s8tOTVgxOS+Yf334Ipn0O3bs2FcqV0zuI8T9oRKAVtmt&#10;w+4Gil+q/GNLhqfzVr/z8OX1a7M36I/O7waj89H5oN/99nR22220cYdcn7I65+2HOxLQmO7qZE0k&#10;QAKuCKh6yOWdZZkOm+u72n+6i3pWcpk+ryNXtAt0GKLbvn511f/v60FcN+aYfE+G/wqdALTKLh12&#10;21XHtF4+Pny5G5z9pTeyNf75fPH6tdFun8gy2ifu/kqhMUPvBdpHAiRQnsDzhVRD7RO9O1L5OvLP&#10;mP6drDn5+/wj4tkqVkwOV9E5nq6K/ODwW91Xtic/voLx9DNb4o8AtEqeDluM8Sun37kbHH6ve764&#10;/CznLV2NW0Nj+uPLmkmABGwRcB/DVbak/Q9Sh/Vaclu8n/v93+5HkkeSuPcEzsiL+718ccVkvFdj&#10;jC2DVtnWYYuxjA/2dGbmuu5+E76U7RM348bQmDH2HNtEAsdOAPEjXEUOnaXd6+nKYz35Z/nET06O&#10;vRdE+9WVC/54rPvES+QMf+1mzXUnAK2yqcMW42x95OVnsxHAmj0xLtb5ZJ8cNKb9ulgDCZCAawLD&#10;U/nkHfTt1z37s3KwvZqja/wvWXOStC7t1x16DRiZnHscH8T1cDcInRjtIwEQgFbZ1GFZpDAb1/P4&#10;pxhns/8LFhoT7eU3EiCBOAioXvr2I4fep2IcbD4Z/fHKhz/U8J/ijaave6Ugfoir7FJ5lsGLxp0X&#10;cp4d3EYC5QhAq7zXYeL3zU1z/LNcafpHC5VnQ+OpFkBjqlv5nQRIIAYCLr30Z79VWFNZGYlnfvIf&#10;ppNZYcafGGgXtwGr47vfio+0udd/7AybrWPZ8RKAVlF12MVl+2T64XCvfB1e/U6vYXbGc7NWaMzN&#10;Pfw3CZBA3Ql0v8m5QftzYSKWqarClime+dO/TSa3BRFO685Zx365BitJni90jrdzzKAvr4jpBzs1&#10;sFQSsEEAWkXVYfPW8NSMZ36RzSL+WNH+qvugMauWxPNJgARCIwAv/duuXdtmq8gNmzFM1fjx89WM&#10;5TGPiImniHzZ/W1d3M9hrBYotpF7SWCbALQKdNjovH1ib0YSNsx+9Ro2/TqgMVEnv5EACcRBAHls&#10;bHvpd1eRTKVfmGQn7pzy1f2/yaSrzFnKY2L7HKdv12c5M7ChRO4a/5Q9kiQunmCx9S/b44sAtAp0&#10;2PDUtueWbO3o3GYEC2hMWR8/SYAE4iDg0kt/Omlv5ZBcjPHMf/vX9mRaEGu+/sQH1/MVA5FjMm8G&#10;FnnPXz76bavSJz/8WsLaSUCfALQKdJj+2WEfCY0Ztp20jgRIoCwBzEHZj6WfrCJVbNsH3/RBv7Hy&#10;H9s+Ip4tzXVuo5ecdmKG+OnMb5uzWEtCjflcL+CXAWuvHwFolfh0GDRm/fqFFpMACRQRgJe+bZ/s&#10;xco7rJOjw5BX+rbbWemw/VHni9oT9r7HtQ7r5egwdzPE+yihT+zHRdpnC/eTgC4BaJX4dBg0pi4N&#10;HkcCJFAPAnji2vbSX650WN54mBq7NPbxsPGKgXxvr0jAbGBr6PfqQZ/Y9Hjx20bWHh8BaJX4dBg0&#10;Znz9xhaRwHETcDkGk+cftkwfv0v90T6J3T9MaFH5fttYkSCeIfJlf5V98VWPFQPD0+IjuZcEwiEA&#10;rRKfDoPGDIc3LSEBEqhOQPWSt7nmOrM0b73kMlVzWyf/Fvt6yd9ZNX9rscGGDoMe7TWq92y1EsTz&#10;TL7sxr+sZifPJgGVALSKHR12cfl8ceEp/xo0ptpificBEqg7AXjpJ4n9521e/DBBENFLk3/anq2r&#10;O+P39vdXHnDZe3PFZDirJZepW33+nhD/RQKHEoBWMa/DFuPOJ3Gnap+4yOq9TQAac3sft5AACdSX&#10;gDsv/YzRdjx9sf3loxx7mf9DfVnqWf661mGbvnKXnyUF+556+21lru/9jHhEaASgVczrMPx9JomP&#10;7K/QmKFRpz0kQAJVCMBL382dJcsv+bqxahK5jfz80qxCsOy5u1dMqvE7ypZq/njk/WSub/N0WaId&#10;AtAq5nVYryHGwrL/fHgOQGPaYcdSSYAE/BDAs99VnKj735m+5+/i6l/+ZzkSdNP0w8FdrReKp/77&#10;OVjMzr4FEDsV2tiNQnfXA6wpXgLQKnZ0mLxP+dBh0Jjx9h9bRgLHSEDeV5LEXaSEpz8zc+1VFIvO&#10;VeNqFV/+X2BH/L0g/cOSSUvJbaTmEvKZW1LyZ65vSYKf9SEArWJehz2dYTzMR5xlaMz69ActJQES&#10;2EdA/GXLl7tICSJGmPqeTl7/j7QiSXytRtrHytz+/BWTzxeSgY/f2tutgz3tk+293EICIRKAVjGv&#10;w5apHCP2E9sYGjNE8rSJBEjgMAKIEuXu2S+i6sv33bWMnS98L7LX4/fD2lKfs0TOgOz9oPjJYcXE&#10;vBVCW9RoIiGMz4XAhDaETgBaxYYOE+uIz/6yv648nzI0Zv5+biUBEqgjAURKcBc1/Xmd2SeZwD/q&#10;mLzC81dMYjVWCKslxdUclr9aHf++aLNrAtAqdnSY6/ao9UFjqlv5nQRIoN4EkFfa3Ui79A5LJlMl&#10;w+JtV46Hxe8VfrdWokOFADJrN3thXFVYwzHoh2ERrSCBYgLQKvHpMGjMYgbcSwIkUCcCyGk0Ondl&#10;N7yjnpRZuWPyCldXTMp5WXX06fnCVV8U14OYJu5UerFF3EsCxQSgVeLTYdCYxQy4lwRIoD4E1Jjp&#10;rlZL3iveYc9KXp9j8gpXPeTkikl1teT4ZxjXkFgflr3ij+oWBnFaUZUAtIodHXY/8vfXCY1ZlRLP&#10;JwESCIWAuGfJlyvfU8zJJcqc3Psck/F7hd+sVyqM/mhRNb9UKNcHVnHEH9UtFOa0oxoBaBU7Ouzp&#10;zJ0n7SYJaMzNPfw3CZBAXQmMzqUKc/ecvVyvFdzM6gOv8FDm5ez1a7ZicriKn/b4R4eFtlpStD1E&#10;bWivT1hyDASgVezoMDFu7yuyDjRmDD3FNpAACQgCPuadhuuRoKYyKymsgZ+6q8j+/q6Cs/QshWeY&#10;sENGJkqSfsefXe9rnv2SOj1J/M3GvLeJ/yKBIgLQKnZ02ON3P7klRZuhMYsIcB8JkECdCLiPFaF6&#10;qJ+t7izqG3Eb4l8xqbY7+45M56GslhR2HdMY5XafcEv9CECr2NBhbz/EGuL2iR/PCWjM+vULLSYB&#10;EsgnMDyV4x13g/wjTG/triM29N55h4l6mj1pzctH0/WGX16YcWwZuSL8K4cWqgSgVXR12E1T5z08&#10;xV9okvjIasTxMLWf+Z0E4iCgzjq58nhAJPm+ErMi43lMKyY3ryAffbFpQ96/Gbkijwq3hUug/HgY&#10;ckaK34FyBLj40132EZU0NKa6ld9JgATqS6A1lONPSeJqteQqo/eft1wnCH7iLiNffsb9YYvrb+iL&#10;sHI5It8CI1e4viZY3yEEoFV0x8PkPafcpw8fVmjMQ8jwHBIggfAIIHKqq9WSb+tZyWQyfucbltHB&#10;ndBVNLNQesXHylWdtodql47tPOYYCUCr6OswMfZV9j9X90y1D6Ex1a38TgIkUF8CyCTkaoVec63D&#10;bra8wwTH4/VG8rFyVefKDXWcTsd2HnOMBKBV9HUYfv+V+eaeLjSm+7pZIwmQgA0CWKH3+tVG+dtl&#10;ztezkg9b3mHiaB/ZLretdL3l/l3L/XgA72qz6rfGyBW7KHF7OASgVfR1WK8xOp/92teGu0H7xMds&#10;JOyCxsQ2fiMBEqgzAemJmiSP3120Q83mI6OXvq8X3kj+Yla/t8jevxZp8/ryajoRHnPL1EeeT722&#10;YZVY/NF19YjwqJAJQKvo6zDdLPbCk8Pn7yRozJB7gLaRAAnoErgfYQzezWrJRXq3Uh6932Ni72OY&#10;SpuRR2d4KrfF+jlT8my2UvTF24+wWny8c8Vh9QOt0SMAraKvw/RXBV1+bp/4y3kPjanHgkeRAAmE&#10;TcBfzpqLlR7LZyPuM/LlagVnviUutiKzQPd/yFYnyf75ERe2oQ5E1/X3/IE1/EYCxQSgVfR1WHGJ&#10;6t7FWIwP+xoTg8ZUbeJ3EiCBuhLAasnph1DasBhDj8S/YrKxzrTZ/y+y3X7iEhX1P+aKGbmiiBP3&#10;hUEAWkVXh5WLYS3+Hton5c4xRQYa01SJLIcESMAngRDzGS5T9xH+/fXBw1qHTf+j1GHzlj978mvG&#10;XLGPlfr5NnErCewiAK2iq8N2lZS/Xei8JOk1fIxbQ2Pm28atJEAC9SLgPrekDp8wrdKxvPwxo3UU&#10;j/bfSR122y1fjt0zELnCznPNrvUs/dgIQKvYul6zWGM+Vk5CYx5br7K9JBAngTBHnjBKF3+u75V3&#10;vozj8VHqsJByfGfXPSNXxPn3H2uroFXs6DD59+Bj5BoaM9beY7tI4JgIqJ5YZ3+F0/LuN6lIfNzn&#10;3HJQVkyu4nlnLzcRRMq1E5ErQrSuXFt4dOwEoFXs6DCRBVdE/PHhyQmNGXsvsn0kcAwExN1KvkJa&#10;mYhc3z7uc657/s+Kyf8teyJJ3EQQKdfOeUvapxtnqVz5PJoEzBGAVrGjw2QcFx95YKExzfFiSSRA&#10;Ar4IwPvajd65u366ervOjxqmMhj/lM/88CI4qHaa+f6SzUv+C9psplyzpSByRXjea2ZbytLqTwBa&#10;xbwOaw2zHCRiPMzHKnNozPr3E1tAAiSAaARuItdnMRrak8ZKjRXTR5T/+CNX/Fkx+Y9Sh4W5IhHX&#10;CiNXFF+73OufALSKrg5rtPe/Xz5OP+DOJP5efUTTg8b0z5kWkAAJVCXQ78hnv4sxjkUqsvdk79Ee&#10;HRZuhp+qzLfP72YrJv+97As3mnjbjuItGDsNUycWW8+9x0UAWkVXh2X+XkJl7ftP/J1maqx9oh+D&#10;3xx/aExzZbIkEiABXwSkl0OSuPD5eVtHaEgms1VW66I3cn37ilpdZJ3ZfX+4/I3UYWG2GJErfPjE&#10;mCXO0mInAK2ir8Pk35/+p584rtCYsfci20cCx0AAY+wusjc/IWLpKqd18RuRK/qd4iPrv/c+i1zR&#10;lPd/F5q4PDU1E6mPUYDyFvOM4yUAraKvw/aNg6n7k2R46uKemdeD0Jh5e7mNBEigTgRcP1nn61nJ&#10;h6t9nEbnUpX48ITdZ53p/b+znssGJ6F6xEG1h5aF3HR/sLy6E4BW0ddh6z/Awi/tk5vm5efRuT9C&#10;0Jj+bGDNJEACZgggOoSLmSYlTtbkeY932DJF/nEXtpnheXgpqxWT/x03/1BHm47JZ+/wvuSZIRCA&#10;VtHXYe2T225rOP55P9r19pHFaJsmNOb2Pm4hARKoFwG3Ob4f195h7cn+yBWux+r89tztVfLPUoeF&#10;qzvhs/f61S8v1k4CxQSgVfR1mI+1j8WtyN8LjZm/n1tJgATqQ+C2K5/9LrIHrbTGn3nJl73eYYIh&#10;ZsF8+WG468nBdfIPsi/CzSAAnz0X14s7+qwpPgLQKvo6bPyzHhygMethL60kARLYTcBtNu0/UeNX&#10;Wqy5d1ZS2Iy1nD59MXbTM7lntWLy76UOC1fjYPw0XK1osldYVn0JQKvo67CQMooUkYfGLDqK+0iA&#10;BOpAwGXGwDGyWU9ae9ZKZuwQ26wu8wWH9/ksHQac41u26/G71Ipusi/IevlJAmUJQKvo6rD6RCeG&#10;xixLhceTAAmERcBtju+R4h2mx+HpTD7163OH1GtZ3lHDU9nacLNoi/u/fNVl7CCPNbfFTwBaRVeH&#10;1YcJNGZ9bKalJEACeQTEX7N82X+qdtbeYZ29MSsyaxG5Iv747W41cd7VoLOtHlbqtITHxE4AWiU+&#10;HQaNGXsvsn0kEDsBt3lqfkfI+u2nP9DyDlumxxS/3a0mPvzKdjmTfbiVPJMEoFXi02HQmOxnEiCB&#10;ehNA3mb7+QzPFO+wsZZ32DKd/ZKjdUlSl5VMh14R0MTD00PLcHHey9qLrfvNRX2sgwQOIwCtEp8O&#10;g8Y8jA3PIgESCIWASz/45to77EYrZkXGCKMvsUeucKmJq1x/l5+lNo5/7UQVTjzXNwFoFRs67PH7&#10;vNVrzFt+7kvQmL4ps34SIIFqBOYt+Uy1P7bRWHuHXWp6h4m2ubSwGsuqZ0Pf3HarlmXz/LroRZsM&#10;WHYdCECrmNdhwnNV5pr0kekbGrMOPUEbSYAEdhNAnFT72QJlBNdk8qjpHSbsros62c1Yd09dFOcx&#10;rZ3Q7TseFyIBaBXzOgz5vZLExxoiaMwQydMmEiABXQJq3iDb3lerKKV/Iuknk3tN7zDRjuMZfcEM&#10;7Ms/TSfdElpVt7/NHIe1E+afbmYsZCkkIAhAq5i/UuVYWPbpnjc0pvu6WSMJkIA5Am6fqPfp4/Xt&#10;1c1kWsI7bJnWxXu9aq+oKxKSf0smtyXmbqvWXe58Vb2Hmo28XIt4dJwEoFXM6zDkIUkS+2uctvsH&#10;GnN7H7eQAAnUh4CbGaZZ2rye/hkLm67yGemulcw4qlrRfoQzf32ntjP5f8lkXkqturVb+hQmif3Z&#10;bLctY20xEYBWMa/Dxj+zqMvtk+Gp7bmEvD6Bxszby20kQAJ1IYA5P1vR6mfp7VV7pcHak8ZV56rx&#10;5/vt1Ux7ZlIdJ/Jxv3PVlxj3S5piBrcXsA47pqyfrvqf9ZgnAK1iXoct08V40H86G/T9/DqExjTP&#10;jSWSAAm4I9D5JEc2ns5s1HqfinGw+WSk+DqNruerbdOJ/qgY1hL4WSFug8x2mcjglPxN5klXxotu&#10;uzybWzAn8/rVZj0smwSqEIBWsaHDqlhW/VxozOplsQQSIAF/BLBCb9A3b8XstwprKhpM1iEiiU0n&#10;umNidq2UNvn+RCS35N9lOuwth5xvK7P6H75I/X75OQyLaAUJbBOAVolPh0FjbrebW0iABOpDQD5N&#10;7fj53K7ihb3u8DZ/Xe3T9URH5IqY44Ziri/5T5kO08395P56636TV8685b521kgCegSgVeLTYdCY&#10;eix4FAmQQIgE1HVv5j2vFmm70Nd8vvIZ0xsRs+/FFkLvYPY1+a+ZDtPVqe6tf76QOqzXcF87ayQB&#10;PQLQKjZ0mB+/MNlyaEy5hZ8kQAL1I/D2Qz5NbdylxNyj6he2yWew2q8XI8vNqs5N+9z+W9XEyf/M&#10;dJj4v1hfqqdWXdorngHyNfvlsmbWRQL6BKBVbNzhXj7OW+Z/v+q2DhpT9wweRwIkEB6BQV8+S6cf&#10;zFs3XY13FZfa1owkhogO7ZPiEuu7V9HEJ0J/yfWlvdV3MYO70F5f6oLBYiyvnCS5uHRRI+sggfIE&#10;oFVs6LDFePqh1/AVuQUaszwXnkECJBAKAazQsxG1IllFqihuqcg3WXxEtvcYIldAEycfxPpSqbsW&#10;qVxfGtbqScT+f/yu04c8hgTcE4BWsaHDlqnQeb1Ga+i+ZVnd/A3kgzzrJAGTBOxGrUgmnT06rKOp&#10;w5YpfKdijVyBFYjTv93u42x9qdRm2/vdbzmONazuubJGkwTsjoct0+wX4vDUx9w8NKZJYiyLBEjA&#10;LQGs0LMRtcLceNgytWupW+r5te3TxGXWl+bXYHYromzEvIbVLDOW5poAtErZ8bDxz9bw8fvj97uB&#10;eG9+3g1G56Pz16/yvmQn+mIxLWjM4uO4lwRIIGQC8PGxMbJuzj9smcb/1L9pyt4YnedfM2J9aTgj&#10;YpjT7nfy7eVWEvBNAFqljA5r9jDrLv8qiz+Hp+5bCo3pvm7WSAIkYIbA+CfuLTZW/exbLzlarZfM&#10;i/Ga1zo89W14suXV6Hob+mKXJi7Dy7718GezscbDvv2s4RgIQKvo6rDFWOaKkL4QOp8+1g9BYx5D&#10;T7KNJBAnAazQs3MXMRc/bJnGHrlC1cS7fU16mutLXVyvjCDmgjLrqEYAWkVXh8FPE7+M9n9rtKvZ&#10;ecjZ0JiHnM1zSIAEQiBgf0TDVDz9ZWpbM/ruD6iaIk2su77URWvEE06+/MazdNFa1lFPAtAqejps&#10;9qt9Isa/dMbAxNWfHXfTvB+55wON6b5u1kgCJGCGAOb6bHn4mMovuUzVKKc+7nlmiO8uRU8T668v&#10;3V2TqT1qBLGzv0yVynJIwCQBaBU9HYZ8XTfNzqens9evzZ7w3Hw6a/Y232JlTaM96DN+mMkeY1kk&#10;cFwEsELv9autlo9/Z/qeTwaV42HJX6h2MmHaar9uuZgNKdLEIY2HLVP4MscaS0S393hcqATKjoeJ&#10;9UDtk3lL/WUhfCLy1850PvUaNjxr9WhCY+odz6NIgATCIyDXXO+6y5ixeJa+/I4IL+PDt3/Hir+9&#10;Kpurx421ZtpcvhRo4qIV8CH5hy3Tl49yXrL7rXyLeQYJ2CcAraI3HibGvm6a7+fZxVzlrrUo0w/z&#10;1vuj7bdJ1gCNKbfwkwRIoG4E5FM0SXat0DPTIuElhveh+RIRuaJIqZix2H0p+6NWLFP9fJxu7EeP&#10;MIKYG+KspSwBaBU9HSbGeO8Gm7X0O+2T/NnH8c/2yW1383g3/4bGdFMfayEBEjBNQF2hZ9fjKhsP&#10;E0rsdU98/aI22vdmK6rd9j5l1vVfd9UVVvywZfr6VSr5WGOJ7OoJbq8LAWgVPR0mrujtu6HIb7tr&#10;RaS4L+XPWtpmBI1puyaWTwIkYIcAViDq3aEOt0LMRGbv5+vDS9HzZD+8fJ9nqpr46X/lWxJaPP3V&#10;+Nw6S/y8lW8zt5KAXwLQKnp3OTEelmex8IpQfcZwzMWlWGG5O9YMjjT9DRrTdMksjwRIwA0BPEV3&#10;+T6YseM+lSosmYzTw8uEbiyK7HB4+T7PRNuSk/zYtkKFTQOKpi9ower4esTn1cC6zRGAVsnXV5s1&#10;DU/zxsOy3xwvHzePzv4txtCavfx9NrdCY9qshWWTAAnYI4B5PruzSm+rqPnyXaU1MUeugCa++TBd&#10;0ZpPRsr60sH1fLVtOrmvoGKrkN91rnjGyZeP8YBddnE7CUgC0Cp6Okysl9n2DxOlDU/bJ3lZeLO/&#10;gl0aTdph4xMa00bpLJMESMA+AXhZ2/V776512HxSrVWKD9WPaiWFdrYatWKR3l6JmdzepHHVuWpc&#10;9Vbf25Pbq3AyS4KeVGFJcnGJrfxGAqEQgFbR02HC57HX2PYQW6bNnohose2tn6107jXctxga033d&#10;rJEESMAEgXlLPkXzfuWZqCErA6sl+xW89EVZOmsKzdntsqTNqBWztHktxsXEezrpXpeN8eHKdjGL&#10;k70ev7uqk/WQgD4BaBU9HSZ0W/uk12j27gaP358vMM67GIurvX2i+uQvxpefxTah3fRtMnUkNKap&#10;ElkOCZCAWwKuRpewWlI3p/cuDlAr9uLO7qrb7vZ8hblIW+njdfP6scLqBrt2Q8szgphd0iz9MALQ&#10;Kno6TI2KJ35hqCNg0nvgpvl0NuiPzm+7iGRs18c2v+3QmPn7uZUESCBsAqq3ld05pXF6d/161b+a&#10;TqrqCXX2Lmy6Za37M6i0+sC8h/DMz96diuOIZa3RP16MBmQvRhDTp8Yj3RGAVtHVYWL9YzbGJa5s&#10;EVsf1r58lL9e5THy33Z9O2CB+g0aU93K7yRAAnUhIO5P8lUXm+Xv0STx8evTHiVVE2MeRERtzd7T&#10;in519izHWo+ibEz26mfJJFBMAFpFV4ct07uBVFfiDqnea+5HGAGTd0/xme9RVmxZ9b3QmNXLYgkk&#10;QALuCdwN5H3kpum+9sNqfL6QNscVJyE//gPWmbaD1WEi8172Up9Wh/UuzyIB8wSgVfR1mIjIkvmC&#10;iWv7/Yz7xWWvoY6FZd/95FeFxjTPjSWSAAnYJyBW/2SvXXGi7dtQtgY12inGjcqWEt7x+WpmrMRd&#10;Cy1ihWSYryDlXn6SgG8C0CpldNgyXYzvBk9nT2fwE5AtuR812vLeKT7nLbtZ4WS925/QmNv7uIUE&#10;SCB8AvDs8ZUdrTyjxRj3P1/3vvJW7z9jl9+bnJdMJq3AIofJNsWqjGX7+Fl3AtAq5XRYcbsvLgd9&#10;odK63/Jj7BefbWovNKapElkOCZCASwIvH6WmeT/u7tKG8nVhXWF+rMXyJYZwxq5Ibjd//MOSyV2g&#10;KyZVZezziRRCL9KGEAlAq5jUYWG0FBozDHtoBQmQQDkC8DetU+QnzAjEFLkC6lKNTbRMG+sVk1Uj&#10;fpS7NsocXc/rqEwLeWydCUCrxKfDoDHr3EO0nQSOlUBdxzEwg3f5OZ6+w+qs994oD2sddhls5Ip6&#10;jqvGc+2wJcUEoFXi02HQmMUMuJcESCBEAuLuJF+LsT0Lz9Knq7vrM2PeTd1v0mo1qo89+12UrEat&#10;eJ9PpbmOXPES7IpJ+BkygpiLq4V1lCMArSJ12GI8b73/vVOuxDJH3w1s/l6ExixjE48lARIIg8Dj&#10;d6lnhqc2LUJuSTOxSBG5wkceETukdq85fFzrsF6wOkzk48tedrPF22HPUmMnAK0iddgyff3qJsqK&#10;iHFhcz0RNGbsvcj2kUCMBFyNK5nLLZn1gjqOF0vkCkSt2IzkdqZErggxy7fok1hj68b4V3+MbYJW&#10;gQ4TmSLtrxKf/Zp+sBvdGBrzGHuWbSaBuhO47cpRDJvj5st0vl7xZ8bTXPVrs/lL02X/7o5Jv1B0&#10;2IWxuV2zbds9mme2HpZGAocQgFaBDhMR85Ok2TukPN1zxOxnr2H3tyI0pq5VPI4ESCAcAq7WHbbX&#10;OqxqbknJTsS5zl6xRK5A1IptD6uecX6So6lPNYLYe+82UzWwHBI4nAC0iqrDlqnwa7SnxGa/5q0k&#10;sb0SHRrzcD48kwRIwBcBREqwqWbulfGcsaHxHChIe3dRt70y/SCV5aC/WTPGEweBRhBbptL6JGEE&#10;sc3+4799E4BWea/DFmPxd3f52cYqpSwrkv3M39CYvimzfhIggfIE8Oy0Obv3vPYzN5ch0dWManmm&#10;h56BqBXbWeou15ErboONXBHfCOWhPcnzwiMArfJehy3T8U9x5d40zY5aLcYPX8RftF3PsIwzNGZ4&#10;3GkRCZBAMQF1LsmmB8NgrcOmxtb7uVphUEzQ3N7ZL2ji8c/Ncl/XOszMetPN8k38mxHETFBkGXYI&#10;QKts6rBlenGZ/YZ4+bj9C+gQaxbj7rcsrrGbnL3QmIdYy3NIgAR8EkD0h/aJTTswmmMuDikibsQR&#10;uaI1hA7bniMZrZXsjTEla7rHEUHM/ho007azvNgJQKts6zChxISHhhi/mn5o9rZ/B+nTaQ0fvggN&#10;Jsqyu/YJNkFjYhu/kQAJ1IOAq1gDL2svczOrJQVdce+Rr23dUg/+qpVi5Vb2yovk9rbWYeZmdtXa&#10;TXxnBDETFFmGHQLQKnk6bJnejzCeK2YpLz+PzvX9HGe/ni+avc4nZPdKEvt+YZIUNKbcwk8SIIG6&#10;EEB2ILteDFgt+WzMy1yNXKF/vwy3Z6Bi8uYyxEqH9mQ66V89XIUaQWx3/LNwqdOyYyEArZKvwwQH&#10;8TcoxrHwX/tk+qHz6ems2RudP35/+/H2ozUU7+eLx++j8+63p7N+R8SlwDnit1T7pNcwM8Op1zvQ&#10;mHrH8ygSIIFwCCBSgs3fbjZWSwqG8As362Hrp3+w7iB/Vm+2anHYb0YQC7t/jts6aJXdOmyZtoZY&#10;Qf5nePqAj37Hprftdj9CY27v4xYSIIGwCRRFSjBnOebUEqO+TZhHiCFyBVrT/WaOvcuSXK36cNkm&#10;1hULAWiVIh0mWjvoi194GBPLhJj4t3jlfcpjxX53OSvRM9CY2MZvJEAC9SAg7ylJYjPfLXJLzo3q&#10;sH0jSPXoA2llDKN74jmUvWxGQZHE+EkC+gSgVfbpsGUq1jvi71Fe0/s/Ta231G9VdiQ0ZtkzeTwJ&#10;kIBfAvcj3FmqrBDa1wrkljS3WlLU2exJ+18+7rMh9P1xeLvh2RXDTHHo1wztK0MAWmW/DsvKffze&#10;72S/VOV4V96nuAe1T4anr1/9ealCY5YhwmNJgAT8E0CkBLtRKxALvmvMS1/QQ+SKvBWG/vmWsUDc&#10;SeWrvqs/48txUKYPeWzIBKBVdHWYaM1i/Pj96WzewsyB/CvNPnuNzqfuN38KLCMOjRlyD9A2EiCB&#10;bQKIlHDT3N5rbgtWS5rKLZnZJu4+8lVf7ZK1BZqyztHQGEHM3F8NSzJLAFqljA6DDfejtx93g0G/&#10;+63ZG/TF6smzv0K560Bjwl5+IwESqAMBRErofLJnr63VkuK3qlRhSXJxaa8FLkpGdoA6z7Fipjgv&#10;9oYLjqyDBPIJQKscpsPySw1jKzRmGPbQChIgAV0CbkYvbOSWlC1E1MS6+yPpR3JbpOM01BgWjCAm&#10;r0x+hkYAWiU+HQaNGRp12kMCJFBMYN6S40mDfvGRVfaO0+b15dX0dxTSKuXknVv/WA+yVTqeVU9X&#10;javh78wEZud3pQ3VP+FxGN+zrjodluCTALRKfNcmNKZPwqybBEigPAHXo0nmR3HcjOiVJ1v+DESP&#10;HJ3vOttGdqhddR22XY0gdj86rAyeRQI2CECrxKfDoDFtkGOZJEACtgjE4F0Vjz+SHJlMkt1rr5At&#10;/fbK1lVRtVyddlStg+eTQHkC0Crx6TBozPJceAYJkIA/AuJvV75CWfdTlgZWfNY7coXeOFJznev7&#10;xWg83LLUi47HuN7doOg47iMBtwSgVeLTYdCYbpmyNhIggWoEECmhvhpG1ZLVaPg9Wy8z491ah90E&#10;q8N0/Nz8smbtx0kAWiU+HQaNeZx9y1aTQF0JYE6vvpESZr/kiF69I1cM+rId0w+7r6ezNPntpS/+&#10;v/sov3viyjXllyVrN0kAWiU+HQaNaZIYyyIBErBNAE/My8+267JXPtYaPF/Yq8V2yU9nUocVRXKb&#10;KTpsvIr1HeIbMekYQSzE/jlem6BV4tNh0JjH279sOQnUkQBiPjR7dbQ/sxmxN7rf6tuKziepw57O&#10;ilqBzARvRjNEFdVZbh889uzmaChnFY8mAWiV+HQYNCb7mQRIoE4EkJPZpkf18/VZurA4coPIFQ9f&#10;6kT/va3TD1KHFUdyQ6bOQaA6DBHE7OYsfc+P/yKBfQSgVeLTYdCY+yhwPwmQQEgE5JO/KFJCdXuz&#10;EZzhpHN1YUWNxTEPhr54+1HEvHMlPcSeAo1ccT9CWxhBrKgvuc8tAWiV+HQYNKZbpqyNBEigCgHx&#10;lytfs19VSio6115uSVlrDJl0VO0y/ilblvf5tNZhnUB12DJtn8jrqjXMawO3kYAPAtAq8ekwaEwf&#10;ZFknCZDAYQSeL+TT0ub8kc3cklm7MQ9W37urfhsG68gV02BXTLqZ7z7squdZx0sAWqW+d4pdvQeN&#10;uesIbicBEgiPACIlzFv2rOuudcPckm5QI1cUjyXZa2XVkvXH9N7WPNuWeFZtyzJlBLHqDFmCeQLQ&#10;KvHpMGhM89xYIgmQgC0CD1/keFi/Y6uOZYpMPJfW5tEwD1bXyBX6Pm5jJXLFvRV/u+rXAuKh3Har&#10;l8YSSMAMAWiV+HQYNKYZViyFBEjABQFESnj9aq8+F5mpEbmieK2hvVZWLbnMmk/pp59MzgLVYYgP&#10;zAhiVa8Mnm+OALRKfDoMGtMcL5ZEAiRgmwAiJYzO7dWFeFfP1uIs9DtyZK+ukSugJPfHQLtZR9Qf&#10;WSNa7XpgBLFq/Hi2HQLQKro6zGY8H7NthMY0Wy5LIwESsElAapcksbeqTZ1Fsxf/XX9WzybPKmWX&#10;yQnQWK+YbAaqw/RXHVRhxnNJoBwBaBVdHVafXGnQmOWY8GgSIAF/BMY/ocPsebdjtaTNfIj6Xu7+&#10;eBfVrK40OPur6Eix73atw+x53O2zoXi/fhSO4nK4lwRMEoBW0ddhdfFwhMY0SYxlkQAJ2CTgZszC&#10;/mpJwchNW+z1hriHytf+WprrFZN9aysf9ltRfIRsjc2x1mILuJcENglAq+jrsCS57dqLrrhp4eH/&#10;hsY8vAyeSQIk4JYAxpCmH+zV7Gbspu7jL/CnGp7u74uLdHD9dm1vlne/BfuPuGlKJWbT93C/HTyC&#10;BEAAWkVfh4m12L3Gw5eLS5QT4jdozBCto00kQAJ5BOBT1fmUt9/MNmRD7Fr1ZULkiuKsQGZaZbqU&#10;7jepWl4+mi7bT3mMIOaHO2stIgCtoq/D5F9mkrx8DNlrHxqziAD3kQAJhETAzRpDrJZ8tKrDyqw3&#10;DKkXMlvii7eFFl1+Do83LTpOAtAq+jqsfTJvydHd9kmv8frVnjdtlV6BxqxSCs8lARJwScCFcrGf&#10;W1ISc6MqZW2mP+MbPWIEMdPXCMurTgBaRV+HPX4X9d6PXr9KNZYkjXZ48aKhMatzYgkkQAJuCGAm&#10;z949BaslbefgwSxrHSOHxpePsZzHm5srnrUcOwFoFX0dpjJ7vuh8EvdN8d9Ns9kLyX8fGlO1mN9J&#10;gATCJaBGSrDngepmtaSgjFUHN81wqe+yDD4o9iK57arbznasYLWZQ96O7Sw1VgLQKro6rNnbZDH+&#10;+foV0f76nVD8UaExNy3mv0mABMIkIP5q5cuehS5yS2bW47mve4e11+qyJauR3EL6hV22HerxdV/B&#10;qraF32MhAK1S9S5xNxC+BNnY2E1z0Pf/dwuNGUtvsR0kEDsBzBvZHD9Cbkm7qyWXqZvxPTtXxfOF&#10;VMS9hp0afJSKee9QRgx8UGCdIRGAVqmqw0Srxj8fvsiRsfbJ5ef9EZhtsoDGtFkLyyYBEjBHAH7U&#10;NiMl3F7JuBX2cktKJnju2/N3k3WZ/Rz0pQ7TjeS2SJ+vu9dPV52r6cSsLeZKg1dzyKv9zbWXJYVP&#10;AFrFhA7L2ns3yFY8ifvPvOUvWh40Zvj9QAtJgAQEgcvP8tlvP2/HeKUaZqs67b5drP+004KHL7Iv&#10;+h29GtR1qPeWuepZtH1U55Ns1evX7b3cQgLuCUCrmNNhy3QxxmptMVfpJ+YrNKZ7rqyRBEjgEAIv&#10;H+VTctsT9ZDy/J+De+HDF//WlLEAiuXpTPc8xGV7sxqXTdee7eMYQWybCbf4JQCtYkqHLcbNXq+R&#10;+Yll/mLivto+efmYxbtw115oTHd1siYSIIEqBBApwfX9oorVRefWN3IFZvD0ZzVuJsmf9yhQHRZf&#10;joCiq4/76kAAWsWEDpv9ejqT/mHyV22SDE/lvfX/s3e28IkzXRSPqEBUIFYg1iBWICoQKypqECsQ&#10;KxArEGsQKxArECsojamsrKxFVlbWVlZWYisrK3mZJ+/kDJDAJJmvhBN+u9BkMh//CeHkzp07k/PX&#10;y4eZKy7QmK5KZDkkQAJVCKzmuG/49S6t0ortc+sbuQKebfoe7b2F1GGvga71jZkgOmtmbvcl/yIB&#10;GwSgVarqsIfZ62X3TLWDic/LL4kv5NOvVlceu+u70WLQmDbIMU8SIAHTBMR3Vm6ruenc/eQn7rFy&#10;81ODcqWqER7079iPqQ6bBqrD6tof5XqRZ9WBALSKrg7LmmMy/3vXx7OTvOe8dLZHFsZTodTE0UFr&#10;NLRPBxrTflksgQRIoDqBp1/y7tGcSAl1jVzx+Vv2RZGIp6MbaQ97CXTGpKovw1yRr/r3iDnUiwC0&#10;iq4O2003nooZTlKFyfdWN8+S/XEl0nTP7M+GgsasV5+wtiRwqgQQKeGl0xwG8q4YRXWKXFFuPBUr&#10;Rg0C1WHrGP2R9yvVnGuPLakDAWiVXX2VV/sogt/G5R/MqJHPTlHU+3Z4DYzLP4m/mG0lBo2Z1xbu&#10;JwESCImAi7lsz/HKcUSFekaueL2U9/TeN/1rZBxLe1h07Zqzbi2XX2TLXIzL6NaK6U6XALSKvg57&#10;/3r5Z/539lPMME9sW3ifXuisCZfEae6e6c/CKdND0JhlzuY5JEACrgnguc5ebCextuTkurV4XdiP&#10;4ZrwQ0y0OkWuKFfrlaLDLh3rXd2r1cVVplsXpiOBdQytoq/D5LPE9rsYadQfbU8sw4OWzdWPoDHZ&#10;0yRAAnUggEgJWX6oZlrgbm1JWV83awTI0ky9l7UaDdLIFU+BRq4oHp/WFFPmQwJZBKBV9HWYtIEJ&#10;HZboqe5ZsXgUD7PkvCiyGasRGjOr5dxHAiQQGgF5X4iiw74NVeotVzSKrtuOdAIiJdhcM7MKk6xz&#10;EYGomFcb1u50xTer9of2MYLYITo85p4AtIq+Dtu2gw1aH1dFrVr4Htj0xoXGdM+VJZIACRQlMP+L&#10;e4t+pISipSDiu6txSXEnkltdonGUn+UJe+NdoJErmrl+edHvAdOHQwBaRV+HSXtY92xy3v9R5r6S&#10;rF0i8rE5Ox0aMxzerAkJkEAegXKREvJyy94/V/yX5o78l8prmuw2uNhbXju208gVrUB1mPhlkFuZ&#10;3y8X/FnGKRGAVtHXYckVLDRYWVKweNuMaAyNWbaePI8ESMAdAUStWH6xVSriKnQdxlXAHW87pqKt&#10;VlbPF5Hcit6j71MdduuQcJEWq6s26MwrK5I305JAcQLQKvo6TNix7vpVniMm59KmNr0oXmfdM6Ax&#10;dc9gOhIgAX8EEClh2LNVCzFbMnm5jDOK1cvLP73aIpKdL+YWtLrZKfL2XioWx7w0vvfXTxf7Jsby&#10;bRKAVtHXYVFUNd6EvN92z2w+jUBj2iTIvEmABMwQGPbkaJG9+A7wXnK57g5iQNiOmmimJ9YxIrkV&#10;rfGDosPGjkZ+i7a6nhHdiraS6etCAFpFX4eZuEd+XL10et8QEdYGL2hMG7kzTxIgAbMEykZKKFIL&#10;zJbsO5otKWoH69L71yK19Ze2igUPMyE+HTIuwgq62MSvWZGSmZYE9glAq+jrMLvqab+OZfdAY5bN&#10;geeRAAm4IyC8FZKtWKSEIjWERnA1W1LUDpErinpbFWmbybTJmieiN4pHclumEcRGgeowOSIjVn8x&#10;SY15kUAZAtAqujpMP67P/G8VH7Iyrdk+Bxpzez//IgESCI+AOqtQPyJ0sXaoY2YPDsfMxH1Wbn7v&#10;irq8ZG3Vdex0z31c9BaPi/7N082zQ8a6tRPpsHamvRkhRerDtKdNAFpFT4fd9fW9BUbDQcvn+l3Q&#10;mKfdx2w9CdSBQGeC335b9fUzW3IdqxqzDuMJ4ndBbkWjQ9rqO5P5uoiQYrK+zKvZBKBV9HSY+G7q&#10;E3kbd8/szXw6Vg9ozGMpeZwESMA3AYzd2Yk6v4r7N5N0xGzieBXqes3Qa3qkUzVicBN1pu/vMssv&#10;RgBaRU9fFdNh61hEzte3oBWr+7HU0JjHUvI4CZCAbwIfV9ICUzRSwvGaP8d3CxGtortZ37u3aC0S&#10;L7G7hbtxM/i921zL7TgJvRRuVjzRq4udVPJas7mClp2aM9fmEYBW0dNhwpO2CAURMa97pu9TViTv&#10;Y2mhMY+l5HESIAHfBDCHzfST20MsPMdfrmeK1/jsRsycXF678hKz1zob/db8lbCrzEOwQZx5njIB&#10;aBU9fVXUHvYwE2fYjNaa33vQmPlpeIQESCAMArZiOj3/p8I+MtbY+djYyJbXbmxi9Ypc0epKe9HH&#10;VRhXh+laoIV1sE+abj3zC4sAtIodHSbGGsQ6lD5aDY3po3SWSQIkUIQALBRm1/4RI5JtxRKm1kko&#10;MTerUZdfJ0itr6vPt22pw6rG7HZV46LllI9TW7QkpieBYwSgVbJ02MOsM9l+iW/n5+/tfdl/ff4e&#10;DXvfkm9z9+xYPWwch8a0kTvzJAESMEfA1pp/z5vo7odWMBKjky4sYuJOK7fwI1fImjbXe6pe9klz&#10;3zPmFCIBaJUsHTb7KdeBrPIeRX5itEBjhkiedSIBEgABcSeSm0mdItaTVP3CUGLyabY57iKyvqoz&#10;Q49coc4mfJjtEtP9+yH+vLnfxBDTTe82ne3ZuW5bw9LqTQBaJUuHreOH2eslolzL+2TRdz9r20Jj&#10;1ruPWHsSaD4BjNsNWiZbu9zMkTyU3yrubnzEDqUwdaw+kSsQXSv7V+E4kdGNXLfg3Qnb4zXaTeEi&#10;Wt1umfybBLIJQKvkf+NW82QsXeqxoraxl47J59vsdmTthcbMOsp9JEAC4RCwNU4UbSJVHG5la+Mj&#10;djiFmaP18QwfDeWTdtmRjKeNlTF5DZywLd5DyQyypJ22Vm8oXiuecZoEoFXydZgg8/QLT3PyO6r3&#10;PuyVt2xX6xNozGr58GwSIAHbBOA3bXJ29WrjHdY7osN6Gx22crD+DiJXmGyhjX6pvvri5Ya7fLlg&#10;W4YCfr8+f5c5n+eQgCkC0CqHddg6Hk/FfCZhCxNrGx17PX5//P5xNfvp80kDGtMULeZDAiRgh4At&#10;a1E49jDERn3/aoehqVzl/Kooer0sl6fQv/I1dqBxy9Ry+UUqMZ+r75WpOc9pGgFolWM6TCixxCZW&#10;FwbQmHWpMetJAqdKAFEr7kcmGYTjH2bLA84krSQvEwplkOqwUD31oTabGiPN/JXBHO0QgFY5rsPE&#10;6KR4grBTE/O5QmOaz5s5kgAJmCQgbRNRZHY2YSjzJcVzLNrox2NWt7+kJ7CIUaR7zm46EQ8keY0C&#10;nTGJ0Vd/ayDvUuPfp0kAWkVPXwkfh7qQgsasS41ZTxI4TQKqRjHrTxpK/LB1XJfIFWrUivJ+JdON&#10;113yejzin+frisc48UvHVx1YLgkIAtAqevrqYXbbrgs5aMy61Jj1JIHTJIBICeZjPh+Kp9/ezOtz&#10;E09f9CvGXs2uGGD2mjET0UGsVJC8js2TMFt7/dzextI+aTZSin4NmJIEEgLQKno6rE7coDHrVGvW&#10;lQROj4BN20QY60uKPsVchJA9kqpHrRBtFfFxk9dtoJErVBvs87/T+86xxeEQgFZpng6DxgyHN2tC&#10;AiSwT8Cur87Dfyt9v2zF1Z/dCA+m5fXDRjO4etmJzWG69mJN4GTrfSuf92eqww7H0S1fQtUz1XHi&#10;8bRqbjyfBMoTgFaxqcMGLbM+H3rthcbUS89UJEACfgjYnrv2HIvRyWgTW7+16C1aiyTa+93CxcqS&#10;IGrT6odSqn5CX5SNWiFq8KBErnCpdYu0HjExQx4nLtIipq0nAWgVmzosinzYfaEx69k3rDUJnAoB&#10;REqY/bTTZuGvj9dys6akWw0mWlUPjyT0RbW4WnJlo+j6M9AZky8dafmr1lI7VyxzPR0C0Cr2dJjw&#10;waU97HSuKbaUBIoSkL+HVSIlHC5TjfB+OKW9o+pMRB93RL2WmeqL21T3HlpnXa9OdlJhhYO7vp0S&#10;mCsJ6BDIs4d9/i4fOWa73Ms/t20/Ogwac7tG/IsESCAkAi70yX3qr+TTb9xEZC67PWdu3UWxXlTy&#10;+gg0coUZTzi7/cHcT4EAtArsYfO/QjlF0W17P3pMq6v/ev/6/lXO1Pbx9AeNeQo9yTaSQF0JIGoF&#10;7kKm2yIiVCSvd4/z95I7q7i72hp/rcrNTNQKUYvHVIcNA9Vhs5+iJ8RWn2hMVfuX54dIAFoFd0Dh&#10;p5k8t+3PlxGejeJYkX/iOqd/WIi9zzqRQAgEzERKONySxE9fKDF38cL2azTsibuh2B6/7x8NYQ+0&#10;yfJLtfqMUuX74lH5HmoD9L/5qHWHyuUxEtgmkGUPg+18P74dZl4ndxPd/2kP2+bOv0iABCQBRK3Y&#10;f/KTaaq+t1LrjM9RMhctrUbK3FjdU6rDBoHqMHUM1scvVLWe4tnNIZBlDxOzSBJ71/56D0K3FbGF&#10;ybQ+rnJozOb0F1tCAs0jACtRlUgJh7nAa/ze4+y9+5F8cg11JMxcX4yVGaorZzHaDl8Fu0dlb0RR&#10;Z7J7jH+TgCsC0CoYl3wbS4tYlq/++1dcu/qffOgwaExXNFkOCZBAcQKmIiUcKll6h0XXHY+aQPW+&#10;CnOtb3OxHFb/6bDJ9fv1dBFqBDHpvxxF96NDVw+PkYBNAtAq0GHreDz9uPq42vfSFzVJnuiWX/o/&#10;Pn9f/pn/nf99mOW9xtPP33d9oeroH2azF5k3CdSZgHzusxe1IpSoos//8OwaZgx3k30x9qh49b4P&#10;WGmqPdA7g6lIwDyBLHvYsVKEr362Rss+U0SRpj0smw33ksCpE1C9dIrcV4pwC2eVnbBjuLvoiyL9&#10;Zjst/J2nF7bLYv4kkEcg2x6WlzrZLzw5D6fYPirW8fKhw6Axt+vDv0iABMIhoI7V2apVOKtOw6+j&#10;/8NWa8vn66IvytfO/JlYaer9q/ncmSMJ6BGAVtHXViLqYjGbevfMhw6DxtRjwVQkQALuCSBSgj3f&#10;9Y90tmTPcyyrsC0wLvrC/RWWXyLmTUzO81PxCAnYJQCtoq/D1nH/RzFd5WcuCjSmXYbMnQRIoDwB&#10;REpodcvncvjMaarDHj3rsPZAeoiFaIFBX5iIIPIc929uN2uri/XVb72s6Hn4qljH4vdPbsfS8jgJ&#10;2CIArVJEh9mqjdl8oTHN5svcSIAEzBFApAR7sU1f/h9LP9qoAXM1L5PT0y/5ux9i7FBzfbGKpwuh&#10;wAab+ZLDxfvmXaix6SKsCBaqP1yxMZ4yfc9zSCCbALRK83QYNGZ227mXBEjAPwFESrDnMTVJddiT&#10;Zx0m7kpy8zGL/HB/m+qLh3i5If5yPbuRumsVz26EGl5ehxXDwuT80MNseZQE8ghAqzRPh0Fj5rWe&#10;+0mABHwTwC/h29hOXZJIVkkEsUvvsRSkCgsxdijqlhU7Urd3VrGImpu1boHw07u9ltpMNz+b6VzE&#10;rrNZf+bdBALQKiZ1WGfyNn4b25qDrssdGlP3DKYjARJwS8BNRK2nm/7N46K1WF4/e9dh4a71LWZg&#10;ya2YB/D2NSO88bJUmEgllNjUs4+eWluxmnKy2VvLQS2Pn0lgnwC0ihkdtpp/XCFCzm17NNwv09Ue&#10;aExXJbIcEiCBYgTEt1Ruxc6sa+pwf/mx7nWVX4PnuLsZfczvneXGT8y/Gpb1w4qfw57cx3cScEsA&#10;WkXvm/f06+nX21j8L9/V+j7M5NqU4s4qxhu6Z/bmQKklZ32Gxsw6yn0kQAL+CSBygL2oFf5bqdYA&#10;v/wm5iSqOVf9PBpKRby/srB+3v3N+t6zA154Ipab79kSaI2ZNiM/fiKB4gSgVfR0GGzqyTdW/b4+&#10;/8NYu/w+i3dfSgwaszgXnkECJOCCQNhxHGwQwC9/aMrz8bu8b1exDd1u5kYe8gBbxYONj5gNsmXy&#10;fBvLNoc4f7VMi3hO/QhAq+jpsHWcaK3u2aD1cbXtQyDmPCc2sORdXN/J3/bmQR0iDo15KBWPkQAJ&#10;+CMwvZC/g/aiVvhrXVbJ4casN7PaYve6dcT/630zMplFxsc+8Ssht/Dmr/ogwjLdE4BW0dVhyXd1&#10;erGab9cWzxXiqp5eXP5ZzVfz+5FY0X7Q8nGFQ2Nu15R/kQAJhEIg7HV+bFBSZyZc/rFRQtk8xb06&#10;2e5HZfNYx9EmXtjhs3sbX/3DKdwdFavuyS2s3nDHgCX5JgCtoqfDVvPuWfcsa2bJ8gtsYar9a/5X&#10;fLt9+OtDY/qmzPJJgASyCWBWj62oFdnl+tyLNj/98lmP7bJVRVIlpulxe1hrE+F1u2yff0F9htQb&#10;PomwbNcEoFX0dJiIBr38sl9LeNtG0V1/+7hYS9WHjxg05nZ9+BcJkEAYBMK1Ddnkg/G/jyub5RTL&#10;Wx0v3R3tKJJTvfzD1rGp2LVFGDEtCagEoFX0dJjw5Jz9VHNIPst5kt2zyfnud1isHeHDIxUac7++&#10;3EMCJOCfgPiOym33vmGqds+bSO6dOKQo7mb84U3xkfngWbramtf1mi+5juGhuGtBkGT4TgJ2CUCr&#10;6Okw4aW/H59V9Q3L8iwQd1q77cjKHRoz6yj3kQAJ+CZg6rf/UDueNnESktd7IKNhs59Se/p4Ps1j&#10;hTW+q41e1Ct+2Cay7JXsjdDiiOT1FPc3jQC0ip5SEp4N+wwSy67wD1PjWMh0Yuxh0JJ/uXuHxnRX&#10;JksiARLQJyB8FpLt/av+WcVSCvtMWDrM1AhgMQ7HUsMuVHXm6t2RePp3R/z4j9XU7HE8C4Skis22&#10;kbmFTQBaJUtf7dddaK3d8QPhMya3LF9bYS3L8inbz93sHmhMs/kyNxIgATME8Ntvb0xIqILkFcp6&#10;OqpXXBWPeDN9IHNB9Meqs6rqtL7kOsYqAowgJq8FvrslAK2ip8PEd3X3ziH2JXMls59pxb3W3l02&#10;nxc0Zn4aHiEBEvBHAB7r7YGtWogoCckrb81DWyXn54s5ell+HPnn2Twi7uHJVmWN76SGD/Fyw3y5&#10;iasvI7quNl56yb6QPPVEbYX/sty2I2LapM28SQAEoFX0dNhdP4q2rdYYXY+izgQ5y09C6WX79ssU&#10;tt6hMW2VwHxJgASqEHARweH2/yrs8Go7VVpR/FxETQtlxqSpNb4li1U83USniDax9d+ve4v3zXu0&#10;id46XUhdJtOF8C5VWBRVV6AhtId1qBsBaBU9HSZsuN0zXK1ijQ75HDW92G/987/JuTjuI44rNOZ+&#10;vbiHBEjANwE1YpW9GJpCDSSvzwOrHrplgRmTofiGY66VudG557h/AxUckg7e7m2s1heOdXK7hvyr&#10;2QSgVfR02DoWIwnds7v+7OfHFSKvCE/8fZvu/G9yhVebf1O2B6Axy+bA80iABOwREHcfue16nZoq&#10;9WET312+5ptRqDBe4a0xiRqZ9uV9T/m3g9HB21cBRsdDsU5u149/NZ0AtIquDhMWLukPpr7veuiv&#10;5u2BiL0v0qjx9d0RhcZ0VyZLIgES0CWAGT725lN3FB2mWy/76dQZk/ZL0ylBeJwkW9a4hk4OeWkw&#10;TyKseZKoL9ruw48Z9eCnUyUAraKrw4Rfo2oHE9/d7pk6w+b539t4egHPj12PMlesoTFdlchySIAE&#10;9AkgakVWvBv9fA6lvE+jVkwCiR4maqvOmLQ3InuIy+4xezahdtoDx9b/3q2Tq79xHWbPNHNVD5Zz&#10;qgSgVfR1mGA1+/n+NfELG7SmF9szKKW/mPrugy80po/SWSYJkMBhArBDmLbBoNxQVQCeU8PwSUJ9&#10;TK+yiDi6twEpYVwh6xh22WorCah58jMJ6BOAVimmw5ISnv/58L/XbR00pu4ZTEcCJOCOgD0bDNoQ&#10;6qgY2v56idr6+mTTPjeP2zf3N5fxcyC+efuMxS+F3PaPcg8J2CYArVJGh9muXbX8oTGr5cOzSYAE&#10;bBBwEUUrVC9xzJgc9mywLZbnaSsRVYVuj+0Uo8jUJFCOALRK83QYNGY5NjyLBEjAHgE1akVW5EEz&#10;JU/S2Xr3Qc3WC2uNScyWPM21faQPTRTtzjczcxUyFxI4RABaxaYOe/xua1b6obZBYx5KxWMkQAI+&#10;CKiRQ+35N8iYFdH1ZVDjYuqMSR93x+0ef72U43KhxDPbrp/tvzDzTJ1xZrtU5k8CCQFoFZs6rHu2&#10;H1vMfg9AY9oviyWQAAkUI2AjcuhuDeZK1Iqw1tNRrYH+Z0yGF99/tyft/t37JnVoCN56dtvK3MMj&#10;AK1iT4eJ9bvsPe/mM4XGzE/DIyRAAn4IYCzMXtSKzzRmQje4uXrwjpv99NMDKBV1CWP2Jmrm5hPs&#10;gSF467lpM0sJhwC0ij0dJtb5pj0snD5nTUggBAIuPNVHqQ5bBqfDYIPZXrHXfd/QT93FM4H7fmWJ&#10;dSFQxR72/K8zeRs//Xr6dT8Sr933+9Fo+HG1/CJ8IH3oMGjMuvQG60kCp0MAOsTeajIfC+kf1luE&#10;RrY9kGNhvqOHilWDk83c2pKh0T5cHxI4zIdH7RKAViliD3uYPX6HJVt+hw+9+9Bh0Jh2GTJ3EiCB&#10;4gSwurK9cbn+zfv14L8Zk4/B6TBED/WtfmANMr22pLwqOvH9zcfibvF+HZaXnqyf+B2Umw8fGlkP&#10;vp8mAWgVfR0m140U162c73vs3ce1DY15mn3LVpNAyATkPSOK7EWtSNq/iuebV2gshN+s3OZ/fdbO&#10;/roG3TR6yGdQ0UNAXfZEFPmfNYFa8dNpEIBW0dVh8OrAlXv8E+1hp3E9sZUkoEdAjVrh4+6gV0u7&#10;qbCWkF/vePuzJZepDhsFqsMwvmN6XSe71xBzbwKBovYwEfVGPMfKf0KByefaQ+8+7rTQmE3oKbaB&#10;BJpEwEXUitB5hbK2kbxz24tiOkz99F6DGx9OrhJo0f6P0K8b1q9pBKBV9Oxhw55q+xq03r8Oe9OL&#10;u37ea3qReIH40GHQmE3rNbaHBOpOwL5PUviEEC3Bp6e+apm0NT76muqwYaA6TMzqT7a7fvhXDmvY&#10;LALQKno6TKiqxBbW+6Y7ji60G/3DmnXdsDUkUI0A/BtON2LT/Uj+9g9a1WhWOdvFXMFZwPFDEnYf&#10;V7IvTnNFgSpXEM+tSqCoPUxeq0XuneJ5i/awqj3F80mgSQQQteJ0I5i7sEQdv2b6P+Rd3V483bdU&#10;h4UXTzchBE18mitsHr9OmMIegaL2MOHNKOxhxVal97OuETSmPX7MmQRIoAwBRK3w66Nepu7mzoFn&#10;lj/vcPuzJdfxg7K+1HNwM1dFf7qwCpq7bphTswhAq+iNS8qn2GIUXjq0hxUjxtQk0GQC6uqKtqNW&#10;hMwR3uH2Ytkea//yi7SH2fRQl/F0o+swI1eoUUR8/Fod6yUebzKBovYwOcvJh79X0X6Axix6JtOT&#10;AAnYJKCOyNm7lyw3MVxfroeL10V40cMSuvDU9+eVBJvc29hen9+mkSvuA41cAQ6fv+1xYM4ksE8A&#10;WkXPHraOXzri6akOVyo05n67uYcESMAfAcSSt+mhjuihb4H+9s9+SlvU5NxPb6iK2KYdqJfOmPwI&#10;dMYkR8r9XIEsdR1Dq+jqsMs/4rmh2Nze3jd7z7z5vQiNmZ+GR0iABNwTcOEb/qz4JIVqDxP3KLn5&#10;uEeuYzeKeB0/pjpsGqgOkz43UeRvjNj9N5ElhkAAWkVXh61j8QxXzPO+WGpTXKAxTeXIfEiABEwQ&#10;cOEb3lF02CpI33BBEqNhNkcF8/sMq43bmy0pSh+lMyZfrvNr4/OIi2vSZ/tYdrgEoFX0ddg67v/o&#10;nulHHnz+x/hh4V4BrBkJuCeASPLtga3Sn9Jf/kmgv/yi5Ymfh7CJ2SNxiDAicz9+P5Su6jFErhgE&#10;2huw0er/tlWlwvNJQBAoYw8T581+ds90xyZFhDybngd5PQmNmZeC+0mABHwQwGp+9qJWtFMd9h7o&#10;L78gDytMq+ujJ+AVNRraLH+sWCfDjFyBEVpfvno2+TPvkAlAq+jZwzqTzuTyj/j/46p79vgdf8v9&#10;eO9MPn8//ZpeCMu7Dx0GjRlyD7BuJHBqBNSoFbqrchRnFL5HkmgTPPVtzljIo+emJ0TpK0WHXW7+&#10;Du+l+uqFVzvWqMkEoFX0dJj0KS367kOHQWM2uQfZNhKoGwH1F281t1X7VuoZ3g50tqRouTpfsVh0&#10;bBPcEL00iuz1RFLTSeCRK4T/jNzc94SJ3mQedSUAraKnw2TcQWHjkv/EtSu9TfPefcwFgsasa++w&#10;3iTQRAJuRoAQsWoWsA5bxxijtTsymHUluVxtPXxdLH+9osjPnImsHuK+UyAAraKnw3AHlU8Oeu+0&#10;h53C1cQ2koAOAczRs+kRjQjunQBHwcAJnvLTC+x182l6Ie/f9su+S+2Td4FGrsCcCZsrC7jpWZZS&#10;JwJF7WHr+LYt7WDy6UHn3YcOg8asU4+wriTQdAL49ded61OciLqi4UPQOgw2Kff+4VAe9mdrjm6S&#10;tQ1mN2H6h61jKOLTXXu++DeNZ1QnAK2iZw/bxIEZJk9Q3bOXTu/bsDe9mF7c9bNe04thT65d5kOH&#10;QWNW58QcSIAETBGQ3g02YzWo0cNM1dtOPuI+Jbf5Xztl5OUqy63HCil5rTC1P4RVpky1hfnUiQC0&#10;iq4OW80HrShqdXW9Oh9m4q5L/7A6XRWsKwnYJCDuIMlmzw9nlkatuA04akVCWY4oRJG9KB5Z/akq&#10;QB936Kw6+dwnbQxRZDemrc82suwQCRS3h61j8dTw9Eu/NeLbTnuYPi+mJIEmE1DnpdmLWvGReiO1&#10;AvVGQh8jqq29cVqUhk/3I6mHfcTMQD1C+YTZo92zUOrEepwCgeL2sHX8MCv63OZnXSNozFPoSbaR&#10;BOpBQLXC2KvxNNVhj8HrMMxbWH6xR2Q/58fvUof1vu0fPb09agwR2gdPr//9tRhaRXdcUtR1elHM&#10;j3HY83FVQ2P648uSSYAEtgnACmPTL/09jVYVcvSwhAzsMG49OOCnV+x+vt2fTfpL6tIosmepbRIv&#10;tsUMAWiVIjpM1zfMTB3L5gKNWTYHnkcCJGCaAKw/NlfyQdTQp6Cjhwm6qzk8xIp4fFTtGT+lVq21&#10;zfMRy81lP9hsEfOuAwFolSI6rA4tW8fQmPWoL2tJAqdAANEB7K0sHf4qOts9jfgR7ixT6igc48cn&#10;/QELof04HttXAP86ZQLQKmV02Ofv9uCuP+ypBB9md/3ZTx9++WotxGdozN0j/JsESMAXAWgOe9Ey&#10;58pqhmGuKr1NHxET3M3UexvLUTiXXumreBw/3YS6wgFWXXc7Y2L7auBfp0YAWqWYDnv+1x7Aqq1S&#10;EzpMHOl960zU/e4/Q2O6L5slkgAJZBPAfcNe1Ip1/Bx34vub9k34XvqCkrpOiStf2o8rqcNsrmqg&#10;XgPjeJB67an7w/kMJjbHzMNpL2sSBgFolSI67PLPbTv5Dot76v7T1MNMRMzung17Pj3JoDHDYM1a&#10;kAAJqFErOBomr4fVXGqiYjGB5Pll3nvfZJn2xoe366WucTDfqM/wXphDctsOr3asUVMJQKvo67DP&#10;33iiTb7JWXSSmHiTc3/zTqAxs+rHfSRAAu4JdCby11//juO+lu5LhGeS/ZUek9Yhmu7sp6v2dlN7&#10;2GeQsyfUmauumLAcEoBW0b0rzv+KOSWJHUy+Z3Ps/xB33O6ZLyUGjZldP+4lARJwTWD2U+owWhxU&#10;9phF6iamqogCKTd3d+iXVIeNgtRhKpUQfJzVK4Sfm0sAWkVXh2G2k/wW55+ZrC45aPm5oqExm9t/&#10;bBkJ1IsAPXCy+0vcieXmwrMWXvr59+/smlbZO0yj674GGl0XYz2fv6u0lOeSgD4BaBW9b6O4WyS2&#10;sEFr2Hu9FE9x+/5hsvzRMLmq/URrhsaU9eE7CZCAXwJ4jnMXocFvi3VLlz63UeSCDPSwKy99wQGr&#10;TfUC1WHoBXejtbpXCNM1lQC0ip4Ok9/eu770wBfPcHl0EKHGxRPebi2gMXeP8G8SIAE/BBIbubhr&#10;jIZ+ahBqqYiZ4GJ1I6xp6cpLX3AfpauvLwNdfR2zFz6uQr1SWK+mEYBWyVdTapuFN2n3TL1CD9nD&#10;1rG43wqbmHqGmp/Nz9CYNkth3iRAAvoEOO6Tx0r1EbfvyYF+cBk5/jPVYVGgOgxrbrqaL5F3PXD/&#10;6RCAVtHTYcJHfzvSoFBa+bzEUbFtn5Of3uQRaEyTuTIvEiCBsgRgIY+i+d+yuRw7rxPfLdo39zed&#10;+CHA2Ah5tVdXN7JtKxT3fbm5jB6ixtcNM3JFMrtMsPHxm5V3bXB/swlAqxxSU2AgnqK2n58O2cPm&#10;f0V68c/mir6o3fYnaMzt/fyLBEjADwE3USv6qdXlPVCrSzZ9jInZ9qhFnCw3szPR3iidMdkJUiMj&#10;oq6P3yxw4qdTIgCtoqfDRMyZ7edY8eSQRwzXdL4vf9651fdDY1bPizmQAAlUJ5BEFRT3DJs+UI/p&#10;rLxhoN7g2SQR0yOKpP9tdsqqezH65jpu/G2qw8Jc20j8asjNbh9U7UOe3xwC0Cr5akptrVgbTv1b&#10;eIDla6zk+U7Yw3zECoLG3K4x/yIBEvBDAOso2rT49FId9lErHaZGr9oedTDdW4ga69pzN/S+4XoP&#10;pq815necALTKrr7KPlfMOte1h6ljEC7nRsuaQ2PKPXwnARLwSQAjbzZjMywDt7nk9wBmk9r1EpcW&#10;nyiyucZnVjvDt1UKu0GyuWaTxYv7ToEAtIqeDhN+BdtxVfLsYau5uKfIa7o9cE8TGtN92SyRBEhg&#10;nwB0xvZdZD9llT2hr56T3zZE1c8fZcg/W/eIOvZmf2bmdq0QueIlUN89MeaTbP0f23XnXyRghwC0&#10;ip4Oe/7XPdseYxRX7H7dVnNYvkUKl3NyZG2gMeUevpMACfgkIO4FyWYvomD4q0nn94C4H8vN3sgk&#10;/NBce+mv47d0DkU3UB3GSMP51yeP2CEArZKlprLK/Ljqnt31cSTLHjb/K54phC0s+TfsIb27T9CY&#10;7spkSSRAAnkE1KgV9uwwlzHm5OXVJNz9sBjaG5lExFj3d+ax0jvPQc6YlLHKo8imD2O4VyBr5p4A&#10;tIquDlvHIoYY7hHi6U2t9/O/9kCORiZPdt0ze/dcteTdz9CYu0f4NwmQgHsCWNPQ5qjbfWpxuQ3U&#10;4nKIvDoyaWu+HrSeD38RqOTLIHWYmzm9h64BHjs1AtAq22rqEIfxdNDqnk3O+z/EaCPsYePp7Of0&#10;onsGO1hiD/Pl7QiNeag1PEYCJOCGgJsYme1Uh9UreljSB6rN0M7I5GouRz6jyMda1ohccX/j5ror&#10;VgrWNbD5tFCsTkzdbALQKvo6bB13JtLilbxPzuXf+IbLTzb9cQ/3DTTm4XQ8SgIk4IIAolbZHA+7&#10;S6NW3NUqaoXsAVir7FCCzoii53+yVHfv7//NZl1e9xafQeowVQn7Gclx1xcsKQwC0CpFdNg6fpi9&#10;dKT2ynoX+4TNzJ437nF+0JjH0zIFCZCAbQJYW9pm1KpWqsPaQf7OH6MMq2H3zMbIJEY+bcbSzW/l&#10;PPjVpqQNIYou/+S3g0dIwBQBaJViOkyUPxriyQ1Xrvw0aL1e+njaAhloTOzjJxIgAV8Ebtvy7mDT&#10;Sj5Jo4eFOe51jL5qj7kfHUtd/DjUsDrfqng+zT1DeEAnmw3+zeXGlpUlAK1SXIeJMj9/v16+f018&#10;wsSVK+xgt+3pxeynjSe5Yq2Exix2HlOTAAnYIPD/H7fNm007A/zAw1zB8DhZRLCyMTIpxy+iiCoj&#10;uy8Qc4kRxLIJca9ZAtAq5XSYrM3zv/nfyz/j6fyvf/0l6wSNKffwnQRIwBcBca+Rmz1L+Tz4uAjH&#10;+WNk0vw6k+KuKDd6P2X3BeJ60GKYTYh7zRKAVqmmw8zWykxu0Jhm8mMuJEAC5QkgaoXN6KGf6WzJ&#10;UOOEHieorjNp2mYFjTc5P16T00wBDzrXq6CfJm+2GlrFvA7rTPw+b0Fjsp9JgAR8E8Cv20vHXl1m&#10;qQ6rY/QwyQUjk6ZjiSJavI0xT1n/er+L1fuSjVq13j1Zl9pDq+jpsN43/SeEp1/dM5vzoo4xhsY8&#10;lpLHSYAEbBPAaA+iQJsv8yOdLdmrZdSKhAhiiZoemRy0pMYYDc3Tb0aOnYlkxAhizejR0FsBraKn&#10;w8T1qd8mEfH1/asvjzFoTP0aMyUJkIAdAvB+thnFfZrqsMca6zB1ZNLk3FJxv5ebzbkSuldQmCsb&#10;Pf+TjKJo/le3LUxHAmUJQKvo6StxfRYpS1h4fdm/oTGL1JhpSYAEbBBwEw3g6eZjMVy8XA+uR7WM&#10;HibJQ7WaHJnECt8+LT2d+HHRWoi4+q1AtTLmlPpYcUBeA3w/FQLQKnr6qqgOS9bQ8HMtQ2OeSm+y&#10;nSQQKgF1NZ0QLDGhcpL1sjMyOb2Qlh6T6k7WWfcdK4BOAl0B1E2kO11eTNd0AtAqejpMPCcUYSLs&#10;690zP995aMwiNWZaEiAB8wTEnUZuvjwVzLfKXo52RiahL2yODR+j0lFiixxL6+d475u8Vn16OPtp&#10;O0t1TwBaRU9fiauzSC2T5y8/s06gMYvUmGlJgATME3j6JX/ZbEatMF9vfzmaH5lU/Z58rjj3rOiw&#10;8SYaeHgvrIRqc05JeO1mjfwQgFbJ0lfj6f3ofvT0S/yfvIt7afLX9n55HO+j4cfV8ouwn4lo+z5a&#10;B43po3SWSQIkAAKIWqE/4xpnn+In+HKZmjMJLeznjoxeHKRrT70F6cWHUWGbMVbAg59OmwC0SpYO&#10;extjlrN8mi3z7udahsY87T5m60nAPwF4JjFGuV5vqCOTZqK5wsrz/lWvDrZSvaQ6LMzZFFCstN7a&#10;ugaYLwhAq2TpMJFuNBQ+BXL+SJn37pmfSDXQmGgvP5EACfgggFE2rtmnyx/MzIyOwTvMt9dT6NFF&#10;xG+H3OjNqHu9Ml1ZAtAqeTpM5Iy1MOS1WeTd1zgENGZZOjyPBEjADAFY1p9+mcmx+bngvmtiHHH+&#10;F3dtPzPY0WOvaZS3MKPtqp50nN2LfuMnOwSgVQ7psHV8+WdyXs4W9vjdTs2P5wqNeTwtU5AACdgj&#10;oEatGE/tldOJw/T7LtdiVTm9jcvlgbPgb2ZC1SHfMp/CX30Kzw3VyZchxHNOiQC0ymEdto4fZtKq&#10;/XHVHhx/9X+Mhp+/fdp0oTFPqUfZVhIIjwBWijHlc57dxu5/fkeT65frZugxec+NourPs4jF4CeO&#10;kNpj4a/GjhU+OY6u9hw/2yAArXJMhwklltjEbNTDRp7QmDZyZ54kQAK6BNysnBx+PARdXjLdx5Uc&#10;S6we+wcWHj/+urJN4v1BiVzxEGDcinWM9dBfL9Wa8zMJmCcArXJch63j5KnWfC3s5AiNaSd/5koC&#10;JKBHAHrCprfopfLrrlev0FOpdsRqfkpqTiGsmZhYLqON/fIzyMgVuGL9Ww9Dv0pZv6oEoFV0dNg6&#10;fr3US1e1XibOh8Y0kRvzIAESKEsAUSuqj6/l1+HpRvyui1eo6+Xk1z3vCKxY1SLgQ1fctvPKcrl/&#10;+f+eiq5nQeoweNMtv7jkwrJOkQC0ip6+ev5n83nWbA9AY5rNl7mRAAkUI7D8IsfXbI6J9VMd9h7o&#10;uoXFqInUd31JrpoeQAyMMOK39dIZk69BrvX9+Vty1/tlLN6zPIMEJAFoFZtXm5+Z6tCYsrV8JwES&#10;8EEAVh1bs8+e4/4NorS/XD8H6XVUnP3bGHqg/HiiOl/Vz914t+WIXDEMUoepc1UfZru1598kYJIA&#10;tIpNHdY983ElQ2OaJMa8SIAEihFQozGV1xL5Za7i6UL4Gw2u3697i/fNe3TdvZ4uVo3QYjJeUBSV&#10;tyUiPnwUPf/LJ+nuyCi1XS4DtV1C//pci9Ndj7AkfwSgVezpMPEs5kOHQWP648uSSYAE4CNuI3LV&#10;Qyx8jZYbPyOpu1bx7CbZF+ZcvGJXBGbulfcYx+imnzXm9lv8luqwQaA6DDFDzKwqtc+Ae0ggIQCt&#10;Yk+HiRV+fegwaEz2NgmQgD8C8Hk27yO+im83KuwjY2zrY+OBtLyW2sxf66uWjDWnu2dl4zFOzqV1&#10;p5q3f9W24Py5Mrc1zDFkeNSFwgz0+KlZBKBVyumw1fz53/O/h5n4J17b7+Pp5+/H78Ku7sMWDo3Z&#10;rD5ja0igXgTELOtkK2/RyWvx3UZtZakwkV4osbsMhZaXV5j71fW+y61HJO7ycgtnjE3ObY2uO0GO&#10;H8OGGMbMhjCvTtbKBAFolWI67OnX9OK2Dc8F+S3Pe6c9zERvMQ8SqCMBjKyZjlrxHHc3Nq98JsuN&#10;n1iY1pb8Ou8fwWzTcvyggwet/dx97flYjG7ebuZxqBZLMY6TbPWJEeCrL1luNQJl7GGdyfKLUGBS&#10;hem8+9Bh0JjVGPFsEiCBKgSgI2Y/q+Szf66IVHEo/pRYx7AfZHyq/bbk74GOKhe7Ap5O5XRcfs2a&#10;fARzG6qvZdBkTmxbdQLQKrr2MKxQIp8WdN596DBozOqcmAMJkEBZAvJJLYrKjavll3u7mRt5yJ6y&#10;igfXtwfsZfk5h3REjWVV/E6qjkqa5h8SJdN1wewS3d9G0zVgfqdCAFpF71p7mCX3VPG/7j+h0+gf&#10;dipXFNtJAtsEVP+m4ipiO6/dv7rXrSP+X61NRIvds+r3N5RscYsiIumHNCoZfh/YjrYSPgHW0BWB&#10;ovawx++71q9Ba3J+2857yXk6pu+/OnygMXVSMw0JkIANArDmmI9aEW3ihR2us4jbfjhFHY62uvK+&#10;O+wVrS9GJelvXowd1K+t6MPF6sPUTSUAraJnDxOeHsnVOTnv/xhPj3MZT8U5PnQYNObxWjIFCZCA&#10;HQKIWlHOu+lQrY7bw943nvqHcqjHMTV2RbEai7ug3DgqWYydPb/GYvVg6qYTgFbR02HyCWH5RT+S&#10;jRhn96HDoDGb3otsHwmESwA29OK2nGOtOg3/sHWsrrJTTE1hVNK8NfJY79T9eO+bVLCvl3VvC+sf&#10;MgFoFT0dJteJKxaFhv5hIV8DrBsJ2CRg89fsNOZLit7B6OLHVZHegk2Ho5JFuIm0eIKYXhQ9l+lJ&#10;QJ9AUXuYjDGsbw0TdRm0aA/T7xOmJIEmEYCCKO5jfozDacQPExSgCYqM7qqjkuH5OD3Ebzejm9fF&#10;cHEo9sixa8DecYwGh7IalL22MmefBIraw8SVKcYmi+kwHypsHUNj+iTMskngtAlIX4YoKmZF16M2&#10;PRJPf3rEj1+vFP+p3sZyjKyIlwcij4U4KinWQkheYa56AOacaer/G9DkGkCr6I1LrubJDMjLP+FT&#10;gcYMv66sIQk0k4Dq2WQjek3z15dMrovVHDpMf91p6UcSRSGOSrbTtb7fg5xLoVoTi1kemvldZqts&#10;EYBW0dNh6ziJMlxs5dP+D1v1P5QvNOahVDxGAiRgj4B9m8JDvNxYVV42cfVlRNdVPLt52exbXj9s&#10;RvSa8ioeuwIR4e3YIquSvU912CRIHaZq3zpYHqr2B8/3RQBaRVeHJZ4Kg1aR54PumY+RSWhMX3RZ&#10;LgmcOoH+D2nHsedjs4qnm2it0Sa2/vsmntj75j3aRKuYLqQua0YfgKTuKBlmSNy2Q2RwGctxyejg&#10;qgj+6g574tMvf7VgyU0nAK2ir8PWsVi3t4idu4hHgzni0Jjm8mROJEACRQjc9aUOszvn7Dnu39xu&#10;1JdQYLebNSXrv7r3LmV1lEzHOqPGg/czIrHbgt2/nxUdNg7SbinnpUVRmAR3ifLvehKAVimiw9bx&#10;9CKKdGc/iRUpaQ+r5/XBWpNANQIYTSsWb6Faqc08W65OEkU6LNsDqYD93H91+kDo5uT1FuRq7MLi&#10;kGxcIV2nP5mmHIFy9jBRVnvQPTtuq33+N/spbLs2PHSPtRga81hKHicBErBDANpB37vcTk3qnyts&#10;i+9fj7cG8UJ6346n9pPiPdVh/SB1GKLghsvQT8+xVJMEoFX07GHy6aDoO+1hJnuNeZFAPQions42&#10;olbUg4KpWqp+98eebLGqZxSFFzlMEhmmkSseg4wvYnNNLsmA7yRQ1B4mnrFkPKAi7z50GDQm+5kE&#10;SMAHAfEdlFuRmT1F69re+Ib1Fo+L/k0nSD+jou3JTr+ay3tuFB2zLmJEbXKenVsIe19THSZmt4bn&#10;1Qc1G2L8tRB6kHUwQQBaRc8ehjk78u6q9+5Dh0FjmiDFPEiABIoSgAVHd45f0RKS9CKaa/IK065S&#10;rlX7Z8Fv/PA8KTVqW6hrIz7HSRxXsVZ7b9H6b8ZrdH23CGmGhcrRx2/Y/hXAPU0kAK2ip8PEGkXi&#10;mazIP6HUjlnRbbCFxrSRO/MkARI4RgDPbToeTcdyyz8eup9Rfs2LHQHPw1Yu+DVF0fxvsTLcpEbU&#10;N5QXYtQ32Bk4ro6e4iezBKBVdHUYVsoQamzQmpxPzm/bWa/JOaKv+HiWgMY0y4y5kQAJ6BEQ86qT&#10;zW7UChExLHk9BenvrUfreCpxT5Nbvi5Qxy+HveO5uk/x/F/s3XZGX31sLJvL63BsYpjtcGwk2D1F&#10;ltgUAtAqujrsYSZsYbdtPd/P1fx+JGZM+dBh0JhN6S22gwTqRQDjaMVW4CjWypUSh+qywf5hggqe&#10;bfPHG7E+dRR9/i7G0k1qMSKZpcJE6WK1o3DWm0TcFZtXsBvqLCVUAtAqujosieKqGztMtFusbOJD&#10;h0Fjhkqf9SKBZhOAajge46Y8ibGiw5oVQ3+fyeN3aQ/L97iDDWf5ZT8H/3tE/NaXAysZiTWpQrGI&#10;IVaIXYuu/15hDfwRgFbR12HinGJ3VfqH+ethlkwCvgioUSt0IsCXredT4OsUlm1X1nmdidRhebYu&#10;rOh5fFZlVgn29/U3/TXLGJOUJc82x0OJJ4ZouK2urB/fScAsgTL2sHX8/rVYdOFBi/Yws/3G3Egg&#10;fALiiU1uNqNWiN/15HXIyhI+L70aIjJu9pxJjAVPzm1S16ttVqrlZu2pQ3bLVdzd+Ihlnel+H2b8&#10;Hp4Z4b5mLLE5BMrYw9bxeOpj/mNR6tCYRc9kehIggeoExIpmyWb3N+wxjVoxDTIaaHWSag6YC5k1&#10;MomIV1EUqkdTtIlUobZo/3Nr06P7e33sUe2PPspnmadAAFpFf1yyLlygMetSY9aTBJpEAGM6dqNW&#10;9FId9nHk970JdFUr475/CKxhfrxBjhMWsyp6R/pJ9Oghi9nxUkylUFdLDzMCiKmWMh9/BKBVtnWY&#10;2dW0phc+7GfQmP74smQSOF0CiFpRzI+hKLHbNGrF/QGvo6K5hpt++UXaGXd9x1VrWP58St8tq5M9&#10;bB1jDQO9GAG+6bL8+hGAVtnWYdt/VW3X8ouPJwlozKr15/kkQALFCcA2Y3eErJvqsM+T0GGwM0bR&#10;tgcYFFr3zMezr941Uif/sHUMpkWiBOiRYCoSEASgVbaV1+73uxqt7pkPP31ozGq159kkQAJlCCBq&#10;hU1LwoMSteJhc09r/ktdbUfVBvApj6KPq3A51Gm+ZBKnKbE/hmthDLevWTMdAtAquzrMXPw/ofVo&#10;D9PpDaYhgeYQUD1rxlN77fpMZ0t2A/HtttdWmfNLR45MDlqweyFu2KC1bSeT54XxXqf4YesYEdvC&#10;XJsgjD5lLaoQyLOHdc/MRUsZ9vzEcYXGrEKI55IACZQhIO4tcitzvu45ItpU8ro9GR02+ynJRpH0&#10;EUPE0Sjq/9Cl5yfdoXj6YmWjcOLpr2OsTvDS8UOLpTadALTKrj0silrdt3E1O9bzv84kuTtUy6dc&#10;L0BjljufZ5EACZQnAK1w2y6fy/EzX9PZksdm4R3Pqy4pVnN4LSXxXFWfsVDjhoFusr5k1uzW0NaX&#10;TNaDSVRvVpwQtImfSKAsAWiVfR0m5omY+kf/sLI9xPNIoJ4EEOfKnG09i8Q01WGPR6IhZJ1d133q&#10;zMjJ+esl7GNRNBqG36qH/1b6ftmKqz+7ESsaLa/D8vJTvfEwBhw+YdawPgQO2cPUb3bVz7SH1eea&#10;YE1JwAQB4Y+QbHajVojf7uQ1OonZkrJv1HFISVq818WL6TkWo5PRJrZ+a9FbtBbJrNe7RSgrS0rO&#10;6upcnYncy3cSMEcgzx5myg4mY6/QHmauz5gTCdSBAHzJ7dpnBqkOezspHbaaY4Uj6DC7EXNNX3er&#10;uH+z/H//3W6iu74GadHE/If7kWkCzI8ExApFUZTMZdofl8R3u/on2sN4tZHAaRGQz2B561GbojGO&#10;3276N48bm8r8BGJWqNTUOBXJPfq2XceRs048+b8WC3PGa++b/AVk5Ar1+uNnUwTy7GHiulNtYvLv&#10;ou8yD9rDTPUY8yGBOhB4mIl7RbL5eAqrA6Pqddwemxy06kl6rkSAGweopRm5ovqVyhwOEThsD+ue&#10;3bbfv75/bXXLvF46sOf6uD9AYx4iwGMkQALmCXB9ZPNMs3J8G79eTi9a3fev0wsfd9msOhXfhxUR&#10;QlyZCpErll+Kt41nkMAxAtAq2+OSwo5lJgbN7KfIi/awYz3B4yTQJAKIWsHfrib1q522tNI5ryF6&#10;iL2NpWW3e2an/cz1tAnk28NkdMDqfPo/GE+/OkXmQAJ1IoBICr1vdao36+qDAGLAtQL01FcjV/iw&#10;KPjoEZbpkkCePcykb62Y9+vj6oXGdEmUZZEACaxj+jbzKtAn8JSuiTAIck0EMaaTbObW+9Onw5RN&#10;JwCtsj0uaXad78m5D88FaMym9yLbRwKhEUC8d7tRK0JrN+tThsBY8dQPcdYrPJ3VddXLtJTnkMA+&#10;AWiVbR1mdhz8tk172D577iGB5hKQ9oMoYuzL5vayuZbBUz/EKHC07prraea0TyDPHtYe7Kctv2c0&#10;9BHVBhqzfM15JgmQQHECrjxqHuLXxejm8yZEG0pxaqd8xnsajTdr1UnfZBi5wncPNLt8aJVte1gT&#10;Wg2N2YTWsA0kUB8CWP3QrGV9l8Bn6lcUZgTQ3fry7zwCj+mMyRBXa2fkirx+434TBKBVmqfDoDFN&#10;kGIeJEACugRc/W6NUh22DNK/W5cX083SngzRU5+RK3iF2iQArdI8HQaNaZMg8yYBEtglgKgVdled&#10;RryDEK0ou1T4dz6BS8VT/yG4mPrq6hA+fJ3zufFIEwhAqzRPh0FjNqGn2AYSqA+BVlf66X9c2ax1&#10;Lx3NCjH+p82WNy/vKPUQC9FTn5ErmnfFhdMiaJXm6TBozHB4syYkcAoEXM3zf0l/u0c3p8C1yW1E&#10;X7YD7EtXV3STe5htyyMArdI8HQaNmdd67icBErBBQFrDbEetQLSDzwB/u22QbW6ed6ltcxhgTH1E&#10;rnj83tw+YMv8EIBWaZ4Og8b0w5alksBpEhDfPLnZjFjzrPgUMXJF3a81eOrfBjjnwpXHY917kfUv&#10;QwBapXk6DBqzDBmeQwIkUI6Aq9llqm93uZryrHAIdBRV/Rycpz7Wrb9th8OMNWkGAWiV5ukwaMxm&#10;9BVbQQL1IND/Ia1hLx2bNb5PYx2EaEGx2fJm5g1P/U5wOsxVRLxm9ixbdZgAtErzdBg05mEGPEoC&#10;JGCSwF1f6jC7USvaqQ57D3AkyyTR08hred29fr9+XNzfhB25wsdqyadxBZxqK6FVmqfDoDFPtXfZ&#10;bhLwQQBRK8yuj7bblmnq2X0XoGf3bm359zEC4Y1GqjVm5AqVBj+bJACt0jwdBo1pkhjzIgESOExg&#10;ci7tYfejwymrHcWahCFGOqjWNp4dGoHlF3lVj4ah1Y31qTcBaJXm6TBozHr3EWtPAvUiIH+voujy&#10;j82aT9LoYU+MWhGcR5XNnveR97Anr2tGrvDBv8llQqs0T4dBYza5B9k2EgiLgPjeyc1m1IqVMr8u&#10;PL/usPqEtalOAJEret+q58YcSAAEoFWap8OgMdFefiIBErBL4OmXVGGDls2S5ooOW9EaRAKWCTBy&#10;hc1v82nnDa3SPB0GjXnafczWk4BLAu2B1GHvX22W+5bOlhxwtqRlDWKzH+uSNyJXNO+3si590NR6&#10;Qqs079qCxmxq77FdJBAeAUStuOvbrN0o1WEv1GHUYdYJPP+TzxdRxMgVNr/Zp5c3tErzdBg05un1&#10;K1tMAr4IvHTk75XdqBWPadSKENcj9EW/CeU+xE837ZvwxpoRueJt3ATObEMoBKBVmqfDoDFDoc16&#10;kEDzCSBqxdMvm619urlbtP7H3hnDtu18eZ6FCxUpVKRQkUbABlgBG2AFbIAzsGlUpFAR3KlIIRyC&#10;O+i/yAHCIoUWyAKSzEalSpduVbp0qValS5dqXbp06eOYGX2pmKQoiTOcefza+P2sSOTMe58hOV/N&#10;vHkzV2sm75k9zPhokMmWTJbdmPf+rIIdOucTM1ckW4qvyyMArSJPh0FjlseLJZEACeQR2E71aFgQ&#10;DMd5R5b12TZ0b+SkLN/qVw5ykUycy0XCzBX1ux7teAytIk+HQWPaYclaSIAE1BNF/2yn5EECxxHo&#10;7Gabb50b5Xz6oq9sZq44rlV5dD4BaBV5OgwaM58BPyUBEiiLwPVA91Wjd2WVyXLqQ+Bpp8PcW33B&#10;zBX1uQ7tegqtIk+HQWPaZcraSKC+BDBm0GjXlwI9P5XA3W4VbNu5VbCtkf6O0b441T+eRwJvCUCr&#10;yNNh0Jhv/eY7JEACJgiMP+m+ymzWChO2s8zqCdwksvNOHYvUZ+aK6q8PmRZAq8jTYdCYMtuOXpGA&#10;ewS4psy9NvHLIr1eMphdOxep32vobxnMXOHXVeW2tdAq8nQYNKbbbUDrSEAOAeZYktOW1XjyuNu9&#10;3b18JMiNN+hXQ4e1SiQArSJPh0FjSmw5+kQC7hG4mejxAtM5x4fh2rFZK/daw0+L7neR+g3nVkxi&#10;1v32s590abWLBKBV5OkwaEwXydMmEpBHAHvwmY5kVrNX7dlq1p+7l+9TXrva9Oh6F6nv3r6hXIVi&#10;80qoT13QKvJ0GDRmfdqTnpJAlQSwsn/13qQd20Q0N3WYSdL2y54m2vbGsTFPZmWxfz3UoUZoFXk6&#10;DBqzDi1JH0mgegK3n/W8ZL9j0pphoq/m/KRJ0lWU3d5FiN05FqmPzBVBwCzFVVwbMuuEVpGnw6Ax&#10;ZbYdvSIB1wh0Pmoddn9p0rYHh+euTPpdj7IRqd90TIcxc0U9rkDbXkKryNNh0Ji2qbI+EqgnAezx&#10;PflmkkB3p8Pcy7pu0u96lH27i9TvOBepj8wVZnexr0dL08uYALSKPB0GjcnWJgESsEFAj4YFQWtk&#10;sj701H3nemqTftej7MlOZY+cy6mPzBXdr/VoDXppngC0ijwdBo1pniNrIAESUE8T/bP+bZJHYzdi&#10;8kQd5lgs+/ntfulw9B8yV3C/iPNbmiXEBKBV5OkwaEy2NgmQgHkCd9+1Cus1zNa22kVyTxyLIDLr&#10;d11KR6T+g2Pt2+zpa5z7p9blajTvJ7SKPB0GjWmeI2sgARJAH7VpmaUR7HRYS9xokFlyfpQOne1a&#10;pD4zV/hxBfllJbSKPB0GjelXm9BaEvCTgK05m+Re0K5lmPKz5VyzehnNO49mnfnT3DWdrXpM/cPM&#10;Fa5dN77aA60iT4dBY/raOrSbBHwi8PhB91DNnkm7n3dx3IFzcdwm/a5P2dPQVX29neprPAguf9an&#10;ReipSQLQKvJ0GDSmSYIsmwRIICaANf0PQ5NMsJ5uRR3GeVnLBJCb5Xpg8ipn2fUhAK0iT4dBY9an&#10;PekpCVRFIJnjcjg2acXTbrWkeztBm/SbZbtAwNaorwu+0gY7BKBV5OkwaEw7LFkLCdSZQHLPF7Mc&#10;+jsddsusFZZHg8y2rA+lY++u8Scf7KWN7hOAVpGnw6Ax3W8HWkgCvhPAHt+LpllfNrvVkl3HshqY&#10;9Zulu0Cg+1VHiJleFeyCt7TBBgFoFXk6DBrTBknWQQL1JvD0RfdPnY9mSfR2Osy17FJm/WbpLhB4&#10;GOrrvH3hgj20wX8C0CrydBg0pv/tRA9IwHUCtvb4XieyrQ85K0cClgmoPlP/3Excvytpnw8EoFXk&#10;6TBoTB9agjaSgN8EVu917zTom/RkmNBhW8t9sEm/WHYagWF4dzV1rJX1dW56F9U0HnxPIgFoFXk6&#10;DBpTYsvRJxJwiwB6p+cfJi17uNLzku7tAm3S77qV/TR/nMX7Gw0ciwJcNPW1PvlWt1ahvyYIQKvI&#10;02HQmCbIsUwSIAEQmP7SfVMQmJ+t2YaX0TjJtWP9M2jw1fkEsCp26diqWMzAP30530+WQALQKvJ0&#10;GDQm25kESMAsAUYvm+Vbv9Kbu10TNo5l672/1N85TK9IqV+r19NjaBV5Ogwas55tS69JwB4Brua3&#10;x7oeNbm7e9Wgr3XY6n092oJemiUArSJPh0FjmmXI0kmABJDdst8hDRI4n0ByN/dLpyL1n39oHSav&#10;1zy/3VjC8QSgVeRdUdCYx3PhGSRAAscQ4G4vx9DisUUI6PUYwcytSMCbCXTY9FcRT3gMCeQRgFaR&#10;p8OgMfMI8DMSIIHzCXD34/MZsoR9Ah1n969qX2glZnZH+30e/JdUAtAq8nQYNKbU1qNfJOAGge1U&#10;90tBYHaPbzf8pRU2CGA/90fHIvU3LX29d7/aIME6ZBOAVpGnw6AxZbchvSOBqgmoe03/bKdVW8P6&#10;ZRC4262YbDumw/odfbXffpbBml5USQBaRZ4Og8askjDrJgH5BO6+635p9M6st82rx9l43oxyh3FP&#10;I7Okqy99mtg5wa3Wbvb09d5oV8+JFvhOAFpFng6DxvS9lWg/CbhNAHt8m+6XkN3z1rHsnm63kJ/W&#10;xfn0g2hfd7ci9SfftA4z/b3Dz3aj1ccRgFaRp8OgMY9jwqNJgASOIzD+pPulZfe4M489ehX1yfGv&#10;a7vdHOsJjz9MoLGL1L93SnUn5+EPe8EjSCCfALSKPB0GjZnPgJ+SAAmcR8DWHt8vIXIZPHBXI6ey&#10;ap13BaWffb/TYQ2ndNj6t/7eEQSXP9Nt57skUJQAtIo8HQaNWZQGjyMBEjiFgK11/OtExNBUvAo5&#10;pSVknYNI/Z5jkfq9hlZid99lMac39glAq8jTYdCY9rmyRhKoDwF7eS1bCR22pQ4TT2CYaO9gtpo1&#10;r9aO+My8xfV5vpn3FFpFng6DxjTPkTWQQH0JYJ+X9oVZChgfGTk2PmLW73qWvg6Xr/OS7Vlj3pk3&#10;5vGc9HLuggJfdvV4mOmIyHq2fb28hlaRp8OgMevVpvSWBOwSsLfvcXOXUcqteCG7vOtR2zRUazI2&#10;s8mV1l3bcHK1id5bzW4qHxXjvvb1uArteAmtIk+HQWPaYclaSKCeBOzt8R2Pj6j1kkun4rbr2e4m&#10;vV6/qrBmyloMpcVXM63NTNqQVzYy5vUaecfxMxI4TABaRZ4Og8Y8zIFHkAAJnEqg81HP0dxfnlpG&#10;sfMe/+SsCKJIoWJn8Cg/CSjF/ZShtdV+R1XrcNVz6p/1bz8Z02pXCECryNNh0Jiu0KYdJCCRwKKp&#10;e6TrgVn/Rjsd5lZeT7Ne1690tS52kxMBuJm1Kx4RS+6o2hrVr4XocZkEoFXk6TBozDKJsSwSIIEk&#10;AZs9ks7hGswuK48QSjLg63IJqLnHSc6I5yT6vOoR0dE7W98+ymXL0twjAK0iT4dBY7rHnRaRgBQC&#10;yRkas3t8J7MYuJK/QEoruuXHanYoX1gvihGr1mbMxj99qdYS1u47AWgVeToMGtP3VqL9JOAugeuB&#10;HhcwHbH8sFst2a64D3a3NWRYFkSZKvI9UTse5R9h+lN7q1NMe8LyqyYArSJPh0FjVk2Z9ZOAXALN&#10;ntZhjx/MejnY6bC82CGzNrB0GwSCWeeADutUrsPsZWuxQZx1VEkAWkWeDoPGrJIw6yYB2QT6Ha3D&#10;TGe0xG6D/QO9tGzi8r3zYTzsYaive9PZi+W3d909hFaRp8OgMeveyvSfBMwR2LR0f9T9aq4WVbIa&#10;A4l/szIamK2fpdsi4EN8WHI3r5uJLTKsRyIBaBV5OgwaU2LL0ScScIOAVmFB8PzDrEUqv3r8O8hZ&#10;S2fWBpZug8Ch9ZJqhrpb+TVga3d7G8RZR5UEoFXk6TBozCoJs24SkExg+gs6zPSoQHunw54r74Ml&#10;t2n1vrmfP0wxWr3X1/6gXz0zWuAvAWgVeToMGtPf9qHlJOA2AZtRMq1of8GneX/+OJsye5hwAq7n&#10;01d3JSIjbz+7fZfSOrcJQKvI02HQmG63Aa0jAX8JcL9jf9vOZcuz95dUuxpVv7+kYnd/qcfDOh9d&#10;ZknbXCcArSJPh0Fjut4KtI8EfCWw7Oq+aPzJnA/rsHu1iPayUdFhiygyiFlczbF2peSb152+N1Fe&#10;fb2n9zYcXG2iK2A1u3FiNBCZ80bvXKFGO3wkAK0iT4dBY/rYMrSZBHwg8PhB67Bmz4y923A5Vwqs&#10;F+X27M8b8170uj0bz3XvbKZWllo9gWTLd6KWj3V4e+aKCm+N9LUvr/esvvXrZAG0irwrCRqzTi1K&#10;X0nAJoFeQ/dFd99N1HsTLl5HQJKjIpMrtXJy4cioiAmvWaYmsA6br62tV8qqvw+OrNJY/9bXfhAM&#10;x9pi/iWBYwlAq8jTYdCYx1Lh8SRAAkUImO6Jtq9zU2nZwtyJEirCicecS2D7qsdjNTZ2Jouv6W8h&#10;51Lj+X4QgFaRp8OgMf1oC1pJAr4ReP6BEQETto+jmOw0FabqUkrMnR7ZhPcsM0lAtXf82565Midt&#10;L4dxkgRfSyMArSJPh0FjSms1+kMCbhCYfNM6bNEs36J12I5isrPL3URxYq7ECmVbyU/KITANtQ4L&#10;ZteOzExilYrpPb3KYchS3CQArSJPh0FjusmeVpGA7wRuP2sd1u+U70s3ypo+yelxJ05kVS/fb5aY&#10;TkCtlYx/G47MTNrb4z6dCN+VQQBaRZ4Og8aU0Vb0ggRcI9D5qHXY/WX5ti2iNZJ5M1DbsBdF65df&#10;L0t0k4DS5fGvK+Ogd9/19d9ruMmMVvlAAFpFng6DxvShJWgjCfhHYPRO90PXg/Ktb88eD6isx6hf&#10;Lr9elugmAbXbkf51Y4dR1cfon/VvN6nRKvcJQKvI02HQmO63Ay0kAf8IbKe6DwqCy5/l2x/M+gfm&#10;n/pR7Hb59bJEVwl0drH6G0fa3ewd4Go70K5yCUCryNNh0JjlMmNpJEACikByNGA7LZ9JUGA8rO1I&#10;f1y+9yzxLYHr3cxkMBs6kVPf7IjwWwJ8RyIBaBV5OgwaU2LL0ScSqJqA6X1dGB9WdQu7V3+cU1/N&#10;TjZzVnDYs7vR1iNipvaTsOcLa6qKALSKPB0GjVkVXdZLApIJPH3RfVCjbcJPrpc0QdXvMlVGufjX&#10;jRUaZlcM+91WtL4oAWgVeToMGrMoDR5HAiRQnABWS95+Ln5W8SOZP6w4q7oc+ZCYmWw5MDPZ/aq/&#10;i2xadWkD+lk2AWgVeToMGrNsaiyPBEjgJVw0dR806JvhwXz6Zrj6XKra513tLno/v3FAhz0M9T3Q&#10;vvCZKm2vkgC0ijwdBo1ZJWHWTQJSCegeyMxqSUWN+0tKvXZO9+tpvpy7MBIWezD9hbvgZnK6Vzyz&#10;zgSgVeTpMGjMOrcwfScBMwTU/aV/zOVOunnd6XsV5dXXGV234eRqFY2IrGYujIeYYctS/SGg74Eg&#10;aI38sZqWukQAWkWeDoPGdIk4bSEBGQRMr5bUlLZhHJvdmzXm/fljlGM/iPaVHM+1LtPH8S8JVEFg&#10;9V4rscm3Kupnnf4TgFaRp8OgMf1vJ3pAAq4RuL/U/U/no1nbhok86u0oMqh7xd29zRJn6cUJYLWK&#10;ib29itvBI/0lAK0iT4dBY/rbPrScBFwlYK//QfbOEbO2OhCb7uoVWY1d9r6PVOMfazVPAFpFng6D&#10;xjTPkTWQQN0I2Msk/rTLGdU4sM9R3dqA/lZPYPJNjwsvmtVbQwt8JACtIk+HQWP62DK0mQRcJrD+&#10;rXsfc6sltf/YVfCeOozjYY4RaI1wJ+grln9J4BgC0CrydBg05jFEeCwJkMBhAsnex8TekkkLRq8Z&#10;o1TWqIkTe9kkbePrKgncXfXng4qviZsJdNhwXCUN1u0rAWgVeToMGtPX1qHdJOAqAXuzMdtElP6l&#10;Y2MhrraOfLuG4e08zui6qTxmsH2hldjDUD55elg+AWgVeToMGrN8biyRBOpNAPvqmV4t+ZzYyYa5&#10;Kup91cF7rN0IZtOK1fmmpXVY9yss5CsSKEoAWkWeDoPGLEqDx5EACRQj0GjrvufpS7EzTj3qJmxe&#10;jeerKGeYGzs7n+oHzyuTwDaMR8PUbPVTxVGD40/6XjCzz2qZ3FiWiwSgVeTpMGhMF8nTJhLwmYC9&#10;1ZKa0jZk/nzNgn9f/mT3jfearJZHs6d12OOHai1h7X4SgFaRp8OgMf1sG1pNAq4SSK6WZGyyq60k&#10;267kfHW1cYO2dpaQ3Z519g5aRZ4Og8ascwvTdxIon8DzDz0CEASmV0uWbz1LlEEA62iXlc5Mql5U&#10;/5jbaVVGm9GLNALQKvJ0GDRmmud8jwRI4FQCg77ud5i78lSGPO9cAre7/L69StdMbqf6buBe3+e2&#10;aT3Ph1aRp8OgMevZtvSaBEwRWHZ1z9PvmKqD5ZJAPoHLREaTh6sq19Laj5bMJ8NP/SIArSJPh0Fj&#10;+tUmtJYEXCdgb7Wk6yRoX5UEVrsMvypeP5itKtoD3t5eq1XSZt2mCECryNNh0Jim6LFcEqgnAWSu&#10;vPteTwL02gUC939mJtuzxrwzb8zbr2psOV9bzihmL5ueC9RpQ9kEoFXk6TBozLKpsTwSqDOB6S89&#10;KxkEpldLXl9dhlXOONW5nV33/SZcRLprs7fb1eRq8zouZjfHib3dJVxvE9p3CgFoFXk6DBrzFDI8&#10;hwRIIJ3A3Xetw9oX6UeU92483zSa9edVZ00vzyeWVAaBdahmJZspu0s+RaNkq5nNMTGuHy6jRetb&#10;BrSKPB0GjVnf9qXnJFA+gacvWoeZzls5TERi2+xXy2fGEssmsIzUVpoKU/U0o72wbOayYD69slu3&#10;XuVBq8jTYdCY9WpTeksCZgkgKnnZNVsTdhGsNjOBWS9Z+vEE1pFCz9vhW81O2lTuvYb+bsKIyeNb&#10;s+5nQKvI02HQmHVvZfpPAmUSwCr9ybcyy31blpphin8blWbqfGsZ36mWQDca8ZqkzElqqybR592c&#10;z/VxZf19/KB1WLNXVpkspy4EoFXk6TBozLq0Jv0kAfMEknMwlz/N1tfY6bB76jDLawDNtuy5pat9&#10;3/PWb2zDdhQjdm4txc9HRr3xp+Jn8UgSUASgVeTpMGhMtjUJkEBZBJIxyWWVmVWOWg8X/+aNfWSd&#10;zfflEgiiTBX53ikNn39EmZ92v+rxsE2rzHJZVh0IQKvI02HQmHVoSfpIAnYIoMdZvTdb4zYRpV/t&#10;Ts5m/WTpxxJQV0bngA7rRDosb8Ts2Drzj38Yah1mfg1xviX81D8C0CrydBg0pn/tQotJwFUC40+6&#10;xzE9A9NK6DB7Paqr3GlXkoBr42HJnHo3k6SlfE0ChwhAq8jTYdCYhyjwcxIggaIEFk2tw7pfi55z&#10;2nGDKNY6/l1YnGE6zVaeZZeAa/FhL6G+K4Lg+YddFqzNdwLQKvJ0GDSm761E+0nAFQLbqb3+RmWI&#10;in/7B+agXKFDO2wRcG295Eu4eq/vjEHfFgXWI4MAtIo8HQaNKaOt6AUJVE9A3VX6Z/3brD2Puyj9&#10;J+owrpbcI+Ba/rCXsN/R98XtZ7P3BUuXRgBaRZ4Og8aU1mr0hwSqIjDo695m0TRtQ7xrsxoRu7OY&#10;Ccq0Vyy/HAJ5+fRV3jmb+fSVR82evjMa7XI8ZCl1IQCtIk+HQWPWpTXpJwmYJnD7Wfc2nY9m65om&#10;ovS5t6RZ1j6WHu8vmTZSan9/ScXveqDvjNE7H3nS5uoIQKvI02HQmNXxZc0kIIvApqV7G9N5wx92&#10;UfptRunvzcnJuqJO9+bmdafvzV5e/cmV2tFoNLuxTkz1N/pnOz3dK55ZPwLQKvJ0GDRm/dqVHpOA&#10;GQLtC93XmN5HT+3VHP/m7SNoxkuW6geBdRiv5WhHWV0788YcM9n2dZjNFSx+tA6tLEoAWkWeDoPG&#10;LEqDx5EACeQRsJklabxbLWk70iePAD9zjcA27F6t/ij23p+/wey2gpUdyOhiet9V19qA9pxHAFpF&#10;ng6DxjyPEc8mARKICUy+6dGwXsM0E9232t2v2bRXLN8UAZXpF/uRtiuYmcSKyWXXlJcsVyIBaBV5&#10;OgwaU2LL0ScSsE8AUfrm14RhjumZqyWtRzvZv7bKqDG5A4P9neGfvuhvKebvjjJosQxXCECryNNh&#10;0Jiu0KYdJOA3AeSqfPpi1pN1OJ6riGv1u6YKIYGCBDAiZv+6ufuudRj3mDT7dJBWOrSKPB0GjSmt&#10;1egPCVRBYDtFlP7D0I4Fw/CBo2EFNYidFnG7luSImO0YMdXj6B/uMen2deKWddAq8nQYNKZbzGkN&#10;CfhJoDXSvUwQcGW+n20o32rswmA/Rgz3h63vKfLbsw4eQqvI02HQmHVoSfpIAqYJIGP46r3pulg+&#10;CZxGIDkiZjtGDNn1ul9Ps55n1ZEAtIo8HQaNWceWpc8kUDYBrAcbfyq7bJZHAmURqC5GbPxJj4jx&#10;DimrNetQDrSKPB0GjVmHlqSPJGCaQK+hexnmRzLNmuWfTqC6EbHuV32HcMT49Par35nQKvJ0GDRm&#10;/dqVHpNA2QSSOVwvf5ZdOssjgfIIVBUj9jDUOowrJstrTfklQavI02HQmPLbkR6SgGkCXJVvmjDL&#10;L4tAVSNi699ahwXB9FdZ3rAc6QSgVeTpMGhM6a1I/0jAPAGbOVynIXOGmW9RyTUgRqxtNf8c5u6v&#10;B5L50rcyCUCryNNh0JhlEmNZJFBPAo8f9Hd90zlcX0I1rzSK9m6+n18ydxYJnEDgebdLfDCzuWrS&#10;5l1Sz+eQRK+hVeTpMGhMiS1Hn0jALgGtwoLAfG4k7Gl0xyyuJ6gQu1eGm7VVEyOGUePORze50Cr3&#10;CECryNNh0JjucadFJOAXgWQO1/Vvs7ZPw3g/I/X/KVUICZxEoJoYsUFff19ZNM3eJSxdDgFoFXk6&#10;DBpTTnvRExKohgBW5JvvXx4Sc0rVeMtaJRBAjNhmZsuf5PcV7jlhi7rv9UCryNNh0Ji+txLtJ4Gq&#10;CXQ+6u/55jNUNnc6zF7/WTVf1l8+gThGbDObXHWvFjM1192eLWbdK5NrQLZTfZ8EAbO7lN+mMkuE&#10;VpGnw6AxZbYdvSIBewSwDmzQN13reK7nJcdz03WxfMkElvPrq/FcKbDe7HHWmT9Gf5UaG8+3J811&#10;FmE1eqeVGLMdF+HFY15CaBV5Ogwaky1NAiRwDgH1nNA/5vMiraK+Mv4dMErfmF4453rw5dybUF1L&#10;q2hETOuubTi5it+7MUQWI8fLri+caGe1BKBV5OkwaMxqGbN2EvCdAHb4Hr0z7wtWSz5ThxlSC+Zb&#10;sfoatuEiUmFPKWOqT9GI62qmtVm5lj590d9YNq1yS2ZpUglAq8jTYdCYUluPfpGAHQL4jm8+OmyY&#10;WC1pMpLHDjnWUh2BZaS20lSYskgpsWWKQjvf2ucfWofJ61PPp8MS0ghAq8i7ZqAx0zzneyRAAkUJ&#10;tC9032I+S/j1Lkq/Z22VW1EOPM4fAuuwHY15Zdu7iuLETOj8m4m+V4KgNcqun5+QgCYArSJPh0Fj&#10;am/5lwRI4HgCyW/4N5Pjzz/uDDVSEf82jIxXHGcNj/aVQDfS85Ocee1J9Hk35/PT/Uakvvk1Ladb&#10;yTPdIQCtIk+HQWO6w5uWkIB/BBAdZj532EvY2ekwm/vR+NcqtDifwCJaG5kXAbYNe1EWi/wyTvu0&#10;39EjYuZn8U+zkGe5RQBaRZ4Og8Z0izmtIQG/CGDPvNvP5i1XsdXxb95ohnk7WIPfBNrR/qT5HjSi&#10;jBb5R5z2KXIer96fVgLPqhcBaBV5Ogwas15tSm9JoEwCycyUd9/LLDmtrG0iSp97fKcR4nvFCARR&#10;vrD8I9XIa/4Rp32anMdnTv3TGNbrLGgVeToMGrNebUpvSaBMAslexfTOki9hclfAvFmlMj1kWRIJ&#10;HB4Pe4wi9U14nvzm8vzDRA0sUxYBaBV5OgwaU1ab0RsSsEng/lJHu9jIhzTYrZY0E7tjkxzrqpJA&#10;dfFhL+Giqe+Z7tcqGbBuPwhAq8jTYdCYfrQFrSQBFwlsWrpPub80b5/K+RT/9g/MKpm3hTX4TKC6&#10;9ZIv4bKr75l+x2eGtN0OAWgVeToMGtMOS9ZCAvIIrH/rHiUIHobm/XvcRelnZeA0bwNrkECgqvxh&#10;it2gr+8aGyuMJbRWvX2AVpGnw6Ax693G9J4ETicw+aZ7lPaFjZjjxlztxKx+74zkdjqdBM/0jYDa&#10;Lz5LzassdeZ2kVf9qv4xH1PpW7vQ3r8JQKvI02HQmH97zX+TAAkUI4AdjRrtYmecf9RNeHfVvDK1&#10;D/P59rEEPwhUs7+kYpOM1LcxiuxHe9DKLALQKvJ0GDRmlvd8nwRIIJ8AdjRibvB8UvzUPQI34Soa&#10;Wd1EefX12tttOLnaRO+NZmZ1PqIqmz33uNAitwhAq8jTYdCYbjGnNSTgC4GHoZ5dCYLpL1+spp0k&#10;oAlsw3GUrTWIcus/RvnEHqO/8ay36dW4t5/1nWNvHFn7zL++EYBWkafDoDF9axXaSwJuEEBvwszg&#10;brQIrTiewDrsXi2iXGHB63+xDgtm10bjDxFX2WscbzHPqBcBaBV5Ogwas15tSm9JoCwCvYb+Vv/0&#10;pawyWQ4JVEVgG47+jIcFs5WRHK7as+kvfecEweVP/S7/kkAaAWgVeToMGjPNc75HAiSQT0A9HfRP&#10;a5R/LD8lAR8IqKxi+tfsitzRO33vMJerD1dGlTZCq8jTYdCYVRJm3STgK4FmT/cknFvxtQ1p998E&#10;dISYit//+7My/z3+pO+ezscyy2VZ8ghAq8jTYdCY8tqNHpGAeQJY87Xsmq+NNZCADQLJEbFngzFi&#10;iBBrX9jwi3X4SwBaRZ4Og8b0t31oOQlUReBmor/PB8HddxtWPEU5XBvz2/nkahjlYOIvCZggsA3t&#10;jIglI8Q4q2+iJeWUCa0iT4dBY8ppL3pCArYIJL/P28ik/xJ2dntL3nNvSepQYwRULv34tzPXecVM&#10;3FWMEDNBVWKZ0CrydBg0psSWo08kYJbA4wc9HmYrvgVr2SYG54vMUmPp7hNQO08GUTaxS2NKL2aA&#10;3b6ZQ8z9q6JKC6FV5OkwaMwqCbNuEvCRQHJ/78k3Gx5sQz1KEcxM95A2/GEd7hK4szLznRxRdpcF&#10;LaueALSKPB0GjVk9Z1pAAn4RQB8SBHZ2Km4ldJjJ2SK/2oHW+ksgGWHJCDF/29G85dAq8nQYNKZ5&#10;jqyBBGQRaLRtz0pOdpmdTO85I6ul6I27BBZNfRdxl0l3W6l6y6BV5OkwaMzqOdMCEvCJQHJW0tb+&#10;3std9HSfUfqGI5d8uhZ9tpURYj63nj3boVXk6TBoTHs8WRMJSCBwPdDf423NSr6Ej7s850/UYdRh&#10;Igjcfdf3EXOISXgumvIBWkWeDoPGNEWP5ZKATAKYlbSx0msdNq9WOxUWzLhaUuZVVT+vkhFiD8P6&#10;+U+PixGAVpGnw6Axi7HgUSRAAorA+nf7Qn+PNz0ruQ6Xc5VFoB1lcO3MG39eL+drEeMhvJ58INC9&#10;Gs2mhq631Xt9J91+9oEFbayCALSKPB0GjVkFWdZJAr4SsDcreROqcbDN3gjY5GoTvbcy1jP62iq0&#10;u3wCaiQ2zq5/a2gu/OmL1mHco7X89pNSIrSKPB0GjSmltegHCdgg0Pmo+w6zs5LrVxXWTMnZ2ozW&#10;Tq5mHBOz0dp1rmO8WxvSnt0YGRFTPaz+Ye6KOl9reb5Dq8jTYdCYeQT4GQmQQJJAclay+zX5Sdmv&#10;1QrJrJh8tffM0tAYRdl+sDxfCVwmctb1orlxlUl4MetelfkNoNfQOuzpi6+caLdZAtAq8nQYNKZZ&#10;hiydBCQRSM5K3kzMebaNdpfZzLLL30T9Ypn9YXZN/KS+BBq7ETG1x3w/ilBU85Tt2bi0nSdvP2sd&#10;tnpfX870PI8AtIo8HQaNmUeAn5EACSQJYK3k44fk+2W/VnOPeSsjB9Hn3ZQ5y7LtYHl1JnD3mj14&#10;FV2Jeg+HbTh5Xb27KGmm8mGodVgQTH/VmTV9zyIArSJPh0FjZnnP90mABPYJJGclza6VXEWjDvt1&#10;//2vdhQj9vd7/DcJlEdg+xqhmDY3rubFVzOtzc6rEauPzc7zn2clz66OALSKPB0GjVkdX9ZMAn4R&#10;GPTx7d3svpJBNA+Uz0bNGeUfwU9J4BwCKk4/TYWpMpUSGx+4QovV3e/oe8rsCHMxa3iUewSgVeTp&#10;MGhM97jTIhJwk8DjB91ndD6atTCYdQ70ch3qMCNr+My2qz+lr6MIxbwR17IiFJMRl2a/2/jDnpYm&#10;CUCryNNh0JhJj/maBEggi0Ay//fkW9ZR5bzP8bByOLKUUwl0D0Qoqp3ny4hQTO7WavquOpUFz6uS&#10;ALSKPB0GjVklYdZNAv4QSM5Kbqdm7WZ8mFm+LP0QgcWslxsBtg17URaLQ6UU+RxrX8xm5CtiC49x&#10;jwC0ijwdBo3pHndaRAIuEti0bM1KvkSZzPPXS6rRiLQcry5yo00+EmjPHg+oLLX3fBmeJb/fmMwF&#10;U4atLMM+AWgVeToMGtM+V9ZIAv4RmP7SKiwIrgem7Wf+MNOEWX4+gWDWPxCh2C8pQjE5M2l2FXK+&#10;x/zUTQLQKvJ0GDSmm+xpFQm4RaDZgw4zPSupPGc+fbfav27WBAXGww7lVinKDHuFMZtrUWb1OQ5a&#10;RZ4Og8asT3vSUxI4ncCiqXXY+NPppRQ/k/tLFmfFI8snYC8+7CVMrpkcjsv3hSX6TABaRZ4Og8b0&#10;uYVoOwnYIaDuF/1z991OndPXPJqb2WAvm/kmispZlZTN3I4frMVHArbWS8ZskM2V+0z6eLWYtBla&#10;RZ4Og8Y0SZBlk4AMAveXWoX1GvY8Wkezk2p/5XaU1bUT7e4Xv17OubOkvTaoa0228ofFfJddfX+N&#10;3tWVOP1OJwCtIk+HQWOm+853SYAEQKDX0P3Esot3Tb8ahq1wHXZfd/QLXsfBmlfUYKaps/yYgJ18&#10;+nFdzz/0/RUEzz/YAiQAAtAq8nQYNCb85SsSIIE0AlX1Eqon7M2W87vdzGSadXyPBEwQsLO/pLZ8&#10;9E4rMZvfdHTt/OsuAWgVeToMGtNd/rSMBNwgUNWsSS8aA4t/mSvMjSuhXlbcvEYormaT3feAbTh5&#10;HZ0tP0IRM//tCxvrkevVkj57C60iT4dBY/rcQrSdBGwQqCaKuBVqFRbMhtxLkQQqILD9E6HYiyIU&#10;+/PHaHRWRSuO59vSbVE9kv7h/kY2nmq+1AGtIk+HQWP60hq0kwSqIXD3XfcPQXD5054N99GsZPw7&#10;KiVvuT3LWZMkAipCcfF6JbajnYy6xiIUsV/FpiWJH305jwC0ijwdBo15HiOeTQLSCfQ7WofZzTK5&#10;+qPCgtntgczm0luA/tWBwOSbvs/sft+pA1uffYRWkafDoDF9biHaTgKmCSR3Xel+NV0byp8mZiUf&#10;rvA+X5GATALbaTWrkmXSlOMVtIo8HQaNKae96AkJlE+g+xXf0m3uQjyIdvKOf9uz8qNxyufEEutG&#10;oBVF8T+X+g3h9rO+13oNxurX7XrK8hdaRZ4Og8bM8p7vkwAJvISr97pvaLRt8mjsosM6nJUsPSrc&#10;ZktKrOsmVDlVgiherEzvVI+rfxirXyZZn8uCVpGnw6AxfW4h2k4CZgkkewZb+xkpj7aJWclJqWMO&#10;Znmx9DoQeL4ylVHl8YPWYXZjMevQar76CK0iT4dBY/raOrSbBMwTqGqm5G43KxlwL0mOhjlGYBtC&#10;h7Vn0xKtS8bqt0bm72/W4D4BaBV5Ogwa0/12oIUkUBWBqrJ8L3ezkptSZ36q4sh6ZRG4TnxP6Jc6&#10;b45Y/fEnWczozWkEoFXk6TBozNPY8CwSkE/gYahnSYLA7rdzjDcwk77868xHDx93WVWCUqP1MQId&#10;BDbXxfjYBvWwGVpFng6DxqxHW9JLEjieQOej1mF2o1WSmfQvS5z1OZ4AzyCBdAKXYXunxMqM1p/+&#10;wu4V95fpdfPdOhGAVpGnw6Ax69Si9JUEihO4mWgVFgTNXvHzzj/yaTcryUz659NkCWYI3O6u0iDa&#10;9UhnHV7Nmmdm3Me3H2avMNNyfpUKrSJPh0Fj+tUmtJYEbBFo9qDD7M6Q6D6NmfRttTXrOZ5AMlo/&#10;iHaebMw788Y8nlFfnrEDZWuE+27QP94uniGLALSKPB0GjSmrzegNCZRFADH6nY9llVmknGQm/Tvm&#10;rOC8rLMEJn+i9TezyZXONbwNJ1ebaMZydcY6X+w0uWgWuWN4jGQC0CrydBg0puQWpG8kcCqBZIz+&#10;w/DUUk45T/duwazNtZLOapBTWlbaOevXGLG0lSTNSKGtTt4H4nqAETGbWfuktY8Mf6BV5OkwaEwZ&#10;bUUvSKBcAtjde/Su3JIPlcZM+ocI8XM3CKjsKk8ZWStUjOMy47PD1mMs+vHD4aN5hGQC0CrydBg0&#10;puQWpG8kcBqB5O7edmP0X8J1NLPTn6vVaAPOSnI8zFkC62jPh7zsdptoPFfPVh57FyZ3dX3+cezZ&#10;PF4SAWgVeToMGlNSi9EXEiiHQDJGf/qrnDKPLeX5zHVnx9bH40ngGAJq7jFvzy01v542Z1mkjvVv&#10;ZK/giFgRYnKPgVaRp8OgMeW2Hz0jgVMJLJo6QsVujP6p9vI8ErBNYBWtkcyvsxfFiOUfkf3p/aW+&#10;A23nUM62iZ9UQQBaRZ4Og8asgizrJAGXCVQXo+8yFdpGAkkCKmtY8t9vX6tIx7fvFnsnOSLWaBc7&#10;h0dJJACtIk+HQWNKbDn6RALnEHj8oL+L247RP8dqnksCNgkEs84BHdY5Q4e9hMkRscufNj1jXS4R&#10;gFaRp8OgMV0iTltIoHoC6t7QP09fqreHFpCAiwTMjoe9hDcTxIhxRMzFK8COTdAq8nQYNKYdlqyF&#10;BHwhsOxqFda+WP/2xWraSQJ2CZiND1O+JPf8bo3sesfaXCEArSJPh0FjukKbdpCACwSSu0ouuy5Y&#10;RBtIwEUCh9ZLDqL1kt2zMq8k70WumnTxGrBhE7SKPB0GjWmDJOsgAV8IPH3Ro2FBMBzbtVrtCPM0&#10;v3Q2Y5RdGqzNbQIm84dpz5MjYswjpqnU6y+0ijwdBo1ZrzaltySQR2A77TW0DrOfsULFNavf0Znj&#10;CHke8jMSKIuAuXz62sJkjNjqvX6Xf+tEAFpFng6DxqxTi9JXEsgnMOhrFVZF1iKVQz/+ZSb9/Hbi&#10;py4QWIer6HpNy9WqdjVazYYljOwmx6evBy54TRvsEoBWkafDoDHtMmVtJOAugeRo2KZl286HKJ5G&#10;/05L6MFs28/66kfg5lWJbaK8+noHo204iGbXg9ki2tXo8eTsYSC5nWLV5KKJ9/mqLgSgVeTpMGjM&#10;urQm/SSBQwSSuxnZ/+59+2dWUo0kHLKUn5OAGwS24fJ1L9RelNW1M2/Me5EGUwos/kZxeyDDWBEf&#10;kntNDvpFzuAxkghAq8jTYdCYklqMvpDA6QTWvxEbVsU379FuNOyphN7rdA48kwSOI7AOm1dqhlL9&#10;rqJ5yv7uG0X+DpTFatlOR+90tAAzyRRjJukoaBV5OgwaU1KL0RcSOJ1AMhLl7vvp5Zx25mWo5ySD&#10;WYuzkiTgMYFuYoY9mJ2//nfyTeuwILj9fNr9xbN8JQCtIk+HQWP62jq0mwTKJJDMVWQ/NuwlGlHQ&#10;OuzQ7slles2ySMAEgeSIWG+2PltTrt5DiXGPIxMt5m6Z0CrydBg0prv8aRkJ2COALPpB8DC0V6+u&#10;ScU2x79Lzkqe3W9rqvxbFQFcz8FsE+VhUXH7KnJsEb0+Xpe1RtBh3OOoqjatpl5oFXk6DBqzGras&#10;lQRcIvD8A8/5KjJ33yRmJe/OykHuElXaUl8CN6GK2MdvL4rd788fZ3Ec/3iu11cWJdTv4A6t4ntS&#10;UTt5XNkEoFXk6TBozLKpsTwS8I3Adrpo4ilfxbzH9W5WMpgd20P5Rpv21oPA8+6a3s9roXaNUPH8&#10;N0eNek5/IX/F6N12Wg+G9PIlhFaRp8OgMdnSJFB3Ask5yfGnKmjoTPpBtPq/ivpZJwmUTyCOeUxb&#10;/avyvC6O/MZxf4nvSozWL7+1XC0RWkWeDoPGdJU+7SIBOwQehni+j96tf9upNa5lG3Z3K/7jORxm&#10;0rfJn3WZJDCO1FaaClN1KiU2Puo7RzJ/RRW7XZgkxbKzCUCryNNh0JjZ/vMTEpBPYPoLWcOCwGa+&#10;inWUAVNpr/afDJjxrkb9+fFRzPJbiR76R2AdtnMzEq+iK/+4az35jYm7Tfp3RZxmMbSKPB0GjXka&#10;G55FAhIIrH8nI8NszkliRxhwPC1yBufzFQm4Q0BlEZvkrDmZRJ93cz5P8yQZrd/spR3B96QRgFaR&#10;p8OgMaW1Gv0hgaIE9lWYzejfeIfktDmbeIfk48YJivrL40jAHoFFtDYyb83JNlpRuThyB6+bSXL0&#10;uooVNfb4saaYALSKPB0GjcnWJoF6EriZbFqIDLMbcaJmJJsZYwFKiTGHWD2vSUleq/n2fH8eo5nJ&#10;/CPefprMrb9oct3kW0LS3oFWkafDoDGltRr9IYEiBO6+J79ZB4HNfb3XUbawTU4PpNb1c0SsSCvy&#10;GHcJBFG+sHzr1Crh/CPSPn38gG9P/U7aEXxPEgFoFXk6DBpTUovRFxIoQmD9O5mpQj3VJ9+KnFfW&#10;MSYiZ8qyjeWQQDkEDo+HNebHj4e9hPtzk3bv3HLIsJRjCECryNNh0JjHEOGxJOA7ge306QsyQsbf&#10;rLtf7XqlVorl1bg9sNIs71x+RgJuEDARHxZ7dvcdI2LtC0aJudHepqyAVnFbhw3HT1/Gnzofbz8X&#10;X3UPjWmKHsslAdcIDMf3l39rsCAY9G3beThba+OkGRvbfrA+EsgmYHLU9/YzlNjo3c0k2wp+4jsB&#10;aBV3ddj0V6ONKzIIRu+KaTFoTN9bifaTQBECd9+TcSX6nlk07X+b3kbRYZ0CkTN5a82KeMxjSKBK&#10;AuXnD4M32+nqvb6Hg2DTYrw+2Eh7Ba3iqg57GKpY415j0N9Ot9PWKNZkT18OtwQ05uFjeQQJ+Ezg&#10;ZvL0ZfQOT228Gn+q5vnN8TCfryfaXpSAWhWclptFna9XBR+3yyRqHo6T62w6H/EJX8kiAK3ipg6L&#10;Z8l7jeQ3+s5H1cvcXx5qCWjMQ0fycxLwl0BrlMz8CAUWBI8fHoZV+cX4sKrIs16bBLbhIlr5m6bE&#10;lApT+0vezkezy8R+38eMASez6weBzRzMNhmyLmgVF3WY/j6wv15k/TuOfzk0OwmNyXYmAZkEnn+k&#10;zUQqLbZpPf+o0meTkTNV+sW6SWCfQLxrxCrKq68V1jacvO6ouprdhPE+4L3Zc/Qp9lldRVn29dH7&#10;pf39r2QusSBYdv/+nP+WQABaxUUdFuegXDT/Jv30RfU0vUb+fsXQmH+fz3+TgP8Epr/ikWF1L+z/&#10;jD+1RlX7N2X+sMQYSNWtwfpNEtiG4yg7RRDl1n+MoiIfo79qR9XxfBsOon2Nkr/7+6wuC+2zen+Z&#10;vLupxEy2ZFVlQ6u4p8MG/fj6e7vWa/or/iR/nBYasyq6rJcETBF4m5lC3ROr992v+d9OTNmzX+42&#10;VHlas/Ppq1EC5tPfZ8Z/+UxgHY12LSL1pRTYIhrtUjmKb6LcLFBhm72dKI/ZZ3U/7oBKzOfrJN12&#10;aBX3dJiOO05bsat3Lh6O0/1S70JjZh/DT0jAPwLDcXIlVfydJAg6H6udiUxyfNz1P1mRMytm0+d4&#10;mXgCz1daiZ13H+yPfHc+VrP2JnmH83WZBKBVXNNh14O4f3k7K6n817lV8qL1oTHLJMaySKBaAoP+&#10;3/nB2he3n6e/qrUqWbvKDIbf08cBkmXyNQn4SODydUzs/H1W95XY5oMLo94+toebNkOruKbD9HWX&#10;PveoVVqvkc0VGjP7mNM/WUcRmKs/vc0q2s/47V55GKlW62biker9+oqWofo0jHafVkb8vew0O3yx&#10;8yWMmZvlVWW73kz0faFHwaK//xb812ntWgavt9eG2lEPv/H85ClxMfvXOf9FAj4SOGaf1bf3UtLj&#10;v+785ugf5/Qp5/QHh58bNp7DyopiffB5/UGyDUy9hlZxS4dtp7qfafbSfFd2xz/ZczHQmGklnPPe&#10;Oly+xmUme5d2FO8CLbb9c0Rv1pj35405Ijd1vaoMdX2oIzp/jlAxM1hFg+jPZBnJI2zY4YudL6EN&#10;XtW26/VQz9Xrq7/9T5v/V931lXb9QYGpV2ocQD2T8Y0lre/Q9wT/koA0AkXXDR9+zq7DxT/r+/71&#10;70XwP1Wvgx4j7X603y/ZeA6rp4qN/tPW1Qit4pYOw+5a+zkrNJf1b31Fpus0dRw0pj6rnL/xOuX0&#10;2Zbpa8TDzWtOmbSVzItoJbOyYhqqnkmVoe8itdZZjR2otc7qiOwycIQuA37pMsqywxc77fDKbhPz&#10;7br67+Bf9TX/5+/F8n8lrx51NZi3I75G1fWVfR9oLXa/l1Ff24qrla9IQDqBYnn0ij5ne/+2/wzo&#10;/WuyxzDfHxx+zmY/I232W4ftzHt+rWZx/2nv2oRWcUuHxZkp1DWXNd6lY2SyswxDY5bJc/2qoNLm&#10;+9UaMBV9vH09IjsucxtpeXXHZJexLaGMMuyInw7u22mHV6w7qmnX5x9/j4SNWm/Xr6jMkasoc6SN&#10;6yv/2lBK7HZPhZV5D7IsEvCFQLF9JYr3B92vfymxZvC/i9zzZfQHh5+z5z8j7dh5+BmJuS0bVxq0&#10;ils6DDtKZq2I1CsmR++yOEFjZh1xyvuH97EYR71hWm+talM95XjuSxlZmaK1J8u5HF8P+3KIhql2&#10;nf4af9p/9kaZ8v89/dq1d30dorGYpVvId0mgPgSK7rOa32PsP5vuvusxiN1T4V/6/+lGn3LoqWDq&#10;GYkrSj0B93nhs/hV0Wfk3+eZ/De0ils6DOvys1boxjle1ZWYxQcaM+uI49/fRqtfNjk9zCaKp29H&#10;YxLZJasj1Ixk3hEqKj/vCDXWnX9EGXbEo9zu26lmyvJplMFL0bDfrpc/93MHvT55m4v/k9cqdq6v&#10;Q9dwm3kpXuMLsluKn9SBwOHxMJXjJe9p//b5lpK35iL4p0NPBRv9Ur4nZTyH7fWfNkfEoFWy9UwV&#10;d8tO6WeqrMcP+pisFbzQmOV5oOYeJ1HssfrdTi9//v17/x/BP4J/PP3H3+/j309WjijDjkcLnpRh&#10;ZxlED9vRiNrNTrve/9/nH9eD7td+5++5yNcr/l+C/9JXYNp1PXnN4G36CLUmMq8OlUe8++c+SbOS&#10;75FAPQgcjg9Tc/h591LaHb2dvh0jVzvMdD42e9eDh2FrhB5HvTr8fCvjKXr+M9KOnYd9VXbc7vXi&#10;Zq9WaBWXdBhWS7YvsvyHDnsbJxOfA42ZVcbx7yfvKsWOPyRgj8Do3d1QrbDNi3hXI7btnNFWdc2f&#10;X0byPki/i/K/faefw3dJQBqBIusleyfdr3ffU7+n2Xsc1aim7Oincq5XaBWXdBhWQ2bnB0ME2eXP&#10;JIv178ufw7H6T+UY2/8sedxpr5OjzK1RjS5Eulo5gWVXzdEH0R52+ddu8hpNP/L8Mg7XoXK5ptfO&#10;d0mgPgSK5A9rHFjRknW/bqfLbuWPpVoYkK1DyrmS3RwPu5noxk3Ppq98x3jYvtZq9vS56m9WlP+p&#10;9IJoH1d9LsfDkqT52iSB8Sd9lQez/u4K1Ffi/t/kNbr/if7X+WUcrkPNXOr6+JcE6ktARdCnrTlX&#10;RFScy+F7Ke9+TY0gNfkoqmXZdR8Py/Yfcfq6h4rvdHvjYdRhtbwlLTvda+zvWZT13Rj93OGxqvPL&#10;OFwHx8PQInxVZwJxFpm0FfRq5Z5a/3PqeJimGo1b/I92w/KDqVbV1XM8LJp9+fOTrcOwojJrZz3M&#10;uerr9fy/ybgY6jDdSvxbJoH2Ra+xaG5a40+D/tvx3PNjuxgfdv5zgCWQQHEC2RmPVW7TVRTxmV9W&#10;sXv+8tfk27K7aa3e9xpvMluU+YCqYVnZOiS/5Yp+Cq3iUnwYdFh2nL7OHxYEVa2XTGOctrZl/7jD&#10;R6i1ZsevoDm2lsN2FFkT54Kddnj1o++ux65q2m8TO3Yebtcy7ChCI2suZp8K/0UC8gnoXXiSO+Gp&#10;PFcqN0JyDX4aiTLu18NPhcNHHLajyFPh3KdoGXYeLkMdYfP55WZ82EuoVVa2Duv9GYfNPgIaM+3q&#10;Pu095g8Dt7d5bfBZ/EqNHuZn9iojz5kdO6rJH/Y3UXd45WcKUnbazL/zNyf+mwRcI5C1z2qRSP78&#10;p6g7z9n8p4I7dhbpl2w+v6BV3BoPw97yWXlc9eDo6n3W/QaNmXXEKe+7kbfYTl7iQ9mRy8lb7EtO&#10;/kM07LSJK8wP0VgeWE1wyr3Hc0jAfwJvs87I6VMOPRV8ekbavNKgVdzSYdhf8m2EjOKDzBbjT1m8&#10;oDGzjjjl/UN79523P1YcuXl4H68i+2Ods89lbEf2HoJu2WmH1zl7p8njlX1t6H1WT7m7eA4J1I9A&#10;dp/i23PjnGekfm6c32+V0x/YvA6hVdzSYXff9XhX+j7fyN01+ZbFCxoz64jT3o97oM1scKW/2WzD&#10;yZWaHdvfUX4VxRMlj4hntm4iFZnc6x1HDP4qQ323SCtjEcV2qjJs2IEIU7ftVETN84pppLXJfstv&#10;9lrexXYtg9fh6++0+4tnkUDdCMh5ztp4DtvqP+1dhdAqbumwl1Cv+Oh+TaMBnZa1WvIlhMZMK+Gc&#10;91TUpdrFLxl12f4TdRmXu/1zRC9ak9yfP0YrYtTR47lWM9GuSIkjOvPGPD5iuXfE+LWWXpS5s596&#10;hA07fLFTETXPK0nD73Ytg9fh6++cu4znkkB9CCSfLC73B4efGzaew7b6T1vXH7SKazpMR4ilzzvq&#10;ecvs6LCXEBrTBM39qMvm1duoPnWEGqNRCmwR7baXdkTzSo2Sqd9VxhGqDKX5gswyuokyzNixjtb0&#10;+GBnNF/9ytwsLzntWgavw/eBibuPZZKAPAJynrM2nsPq6WWjX7JxnUGruKbD9IhXekZ9rdLSR8ti&#10;ctCYNkiyDhIgARIgARIgARI4jgC0ims6DLkr0iL141nLXiNrNaWiAI15HBMeTQIkQAIkQAIkQAI2&#10;CECruKfD1D7d6qfZ+5vE84+sT5JHQmMm3+VrEiABEiABEiABEnCDALSKezpM7+X9dk+BfkfpsPQZ&#10;S3CFxsR7fEUCJEACJEACJEACrhCAVnFRh01/xVnzB/0kr3g0rH2xv7938oj4NTTm28/4DgmQAAmQ&#10;AAmQAAlUTQBaxUUd9hI+DFUkWPuiNdKkWqM4NuxhqN/J+guNmXUE3ycBEiABEiABEiCB6ghAq7ip&#10;w5QSU2Ni7Yvbzw/Dh+Gyq2YkR+8OjYUpotCY1fFlzSRAAiRAAiRAAiSQRQBaxVUdFuWN/xXHgykF&#10;FgS9xtOXvFWS8BQaE+/xFQmQAAmQAAmQAAm4QgBaxV0dplitf18Pul8H/fRdjtJpQmOmf853SYAE&#10;SIAESIAESKBKAtAqbuuwUxhBY55yNs8hARIgARIgARL4/+ydK1QrzdKGR0REsP4VgYjARGwRsUUE&#10;IgITgYhARCAiMBGIiIiIiBEYJBIZi0QiY5FbImORSCT/qVOnVvVMV88tF5LMy1nnm8lMX5/u3f12&#10;9WVAYLcEVKucng5TjblbhggdBEAABEAABEAABKoQUK1yejpMNWYVMvADAiAAAiAAAiAAArsloFrl&#10;9HSYaszdMkToIAACIAACIAACIFCFgGqV09NhqjGrkIEfEAABEAABEAABENgtAdUqp6fDVGPuliFC&#10;BwEQAAEQAAEQAIEqBFSrnJ4OU41ZhQz8gAAIgAAIgAAIgMBuCahWOT0dphpztwwROgiAAAiAAAiA&#10;AAhUIaBa5fR0mGrMKmTgBwRAAARAAARAAAR2S0C1yunpMNWYu2WI0EEABEAABEAABECgCgHVKqen&#10;w1RjViEDPyAAAiAAAiAAAiCwWwKqVU5Ph6nG3C1DhA4CIAACIAACIAACVQioVjk9HaYaswoZ+AEB&#10;EAABEAABEACB3RJQrXJ6Okw15m4ZInQQAAEQAAEQAAEQqEJAtcrp6TDVmFXIwA8IgAAIgAAIgAAI&#10;7JaAapXT02GqMXfLEKGDAAiAAAiAAAiAQBUCqlVOT4e1J1H0PBpP+/f4PxigDqAOoA6gDqAOoA4c&#10;Xh14HkVRe0IK7vR02NtthD8QAAEQAAEQAAEQOGgCb7enqcNWi7fb9mS32pd0LGxuu2WM8dtmfFFH&#10;N+OH+rdrfjRifrsF511zRvjV69hu62h78na7WpymDqsyT1vWj87rlvUJ9yCwHwKoo/vhjFiqEqAa&#10;2r+v6hv+QGD3BGgl/Xi6+3hOb15y98x+HnSfwz5iQxwgUJ4A6mh5ZvCxTwIYKeyTNuKqQmBfdRQ6&#10;7JBLp0ra4AcEiMC+WhDQBoFqBPZla6iWOvgCAW5F92GzhQ6rUttga6hCDX72SQB1dJ+0EVd5Ahgp&#10;lGcGH/slsK86Ch1WpVxXi9aA19dV8Q0/ILB7Aqiju2eMGDYhgBq6CT343QeBfdVR6LB9lCbiAAEQ&#10;AAEQAAEQAAGfAHSYzwRPQAAEQAAEQAAEQGAfBKDD9kEZcYAACIAACIAACICATwA6zGeCJyAAAiAA&#10;AiAAAiCwDwLQYfugjDhAAARAAARAAARAwCcAHeYzwRMQAAEQAAEQAAEQ2AcB6LB9UEYcIHDYBPr3&#10;X1fDbvfP6yV/d/awU4vUgQAIgMChERhPe9fUij71nkfruEzqoMPK0IJbENgfgXU8v+n+eWx1GoPm&#10;Y2v6d36TH/f8ZtidnHUancbL+fRvMU0Vz7p/IudvcvYxzo8JLkAABEDg8AlQm/jYGjSpTRx2yyok&#10;yt9oSM1js5OV19Vi+tdpRKPJWZH2WkKsrw4bDaXHemwNu/ObPP2a7BWL+BDGuIJAeQLzm8mZ+++a&#10;7gfNrH/b33e+j/d23ldqP8aDJoU8Gq4W67g9+bygmL6uyqcYPupGwG8T8wnoSIHGFsVGCvmhwgUI&#10;WASeR9S6Jf8mZ6Oh5Tb0bDztNCiELB3Wv6d4Oo3e9XJO358edsnH9G8ozPTzeuqw55HfY2WXjuUj&#10;u1cU0uvYrwlURlEEq4MwwjVN4PWS64j/39C/7fmN75aeDJpZ30f7GFMbM2i6ao2tY//66TThNwi4&#10;BMq3idVGChQnWlGXPO6LEfjXt9vEMgrp5+HlnEMJ67D+PSu17ztNF7fgw64+ybqrow4L93EhamEf&#10;oV5RmX9d2XXh5Vzd4A4EXAKhOsM1yapzb7ekpr6uxlOy6/bv//W5ZSAfj62QrVfaj6SVbbVgv88j&#10;N024BwGXQPk2sdpIgeNsDexW9L3tpgn3IKAEQnUm3IqqX73Teh7SYasFW1qScwjr+LFFMbUGGlb4&#10;rn46rHzplPehvKWMuOzd/8IappRw5xKgL3STjfup931HXzFdLT7GyRVcSd1ELjqNZif5xdPxVG2+&#10;vWs3fL1/b1NM/oiAdeCgGdJvGgLu6kmgfJv4MZaRAhGjfSFFRgpMdx2rW6qx+od5zXrWv/xc0xe6&#10;6a94K2qFSbVW/kI6jNtmv7XkVWWdRjyzQk4+q5sO09L5GHMf93ab7OPSc8fSK07/cq+4nOf1ii7h&#10;kGXD7/tcX7ivM4FmJ4r8dV3PI+2LBs0kn2G32fE1U3siLYhtNeB2IorSNf7nIZ6xT8vylowZv+pI&#10;IN0m0kiBaq3+pUcKyzmNFGjtjP5vPNUVG6GRArtGK6rUcFeMANXHl/O0BqJ5A/nzlVM65OWcxrI8&#10;Wg2tDxOl9nqZ9i2jh5B+c93XTYeFSkf7uMlZskcjlVauV1S+VBL5pa3ucQcCyznVt2QdZCpuG+La&#10;AcjylbSFCUVeLUp2CHniXsVeluwd2YWsiXDXjbl+cV9nAuXbRBop+MTyRgrsg+YU0Ir69PAkTIBG&#10;kvboU3QTqTG3FbXConr+eim2X6sG/zzwvqYoak/8EMTC464b813Rk3rpMC6dMn1c+V7R5UzrBJOz&#10;xu5b3IOAT6B3HbZk687o5OgrPeqTUMXi1WnIE70+j3hc+NjSZ3onqyKwWl+Z4I4JlG8T+/ehkYL0&#10;VFYNFd5kDSu2ykZ84Fp3AtSKWuNL4vLUE4vYUy+LE7WeL+frOEuHyUjCrr/iM7TuXGOvlw4rVjpu&#10;H9e7HjTzy9P1oWwxjlMWuCtKYNgNK3eZL4yi7p8i4X3fcYtjjeSkB7TnHkWl2Za0InHDzakSyBop&#10;aB+XbBNDbWjWSIH50dpHWMNOtS7tKl/FWtEsfUSnVXQaNB8gaspqRaW+27Y3VWn2fIXmvl46rPun&#10;bB9XrDztXpGsYRjHaV3DXREC07+hPot8y3yhXePS4YsNPr1ah1b2y5jQ/hfBK4DIDfaTpKnW/fcm&#10;bWKaXdZIgd1iTiHNDL/zCWS3oryTMXs0S2545WyWDpMVjrZlTVtZvwVO5qFeOuypl9XHWaUz/Zul&#10;ZLN6Rd79PxpmxZgsC/wCgTwCYsWy/92nffNJAdbMo641s0+nWMei0zCSSFOt++/qbaJPLjxSYLfc&#10;is5v0Ir67PCkKgFZNxtuRcnOJdaysA6TXX/h1UfZOk3TXy8dpvm27vJLJ+0rq1eUFTbRf75wQHst&#10;037xGwTKE5AVYv4eRyssrp/WOa56wmHI3iU7V4pZ3qzY8ayOBLLaRJ8Hz0taIwV2q/V00EQr6vPD&#10;kyoEpBUN7dKlUaru1wvrMJlVj6KQvUssNfa8paYdOkxZSOkU6+PIX9gH7dMWiwJfH1vFw9U04Q4E&#10;XAJyOkBoZb7rluugbe+ScKIoFJJYh8N9pBsX7kGACciKmWKtHam2TsMaKVBobA1z29Hsr56gDECg&#10;CAEZK9htH59WofsfwzpMbS2h0azspszTWXnvi+TqVNxI32SXjpVL8eHv7tcScluRl3MtXSs8PAOB&#10;bAI8vsobXXEYZN/NG6dFUWjeXUZyaCGySwRvkwTCbWLSHf3KGinQ+1AritkFnyWeFCfAY8zPC9sH&#10;1WB31WxYh0ldjyJfAXDYMscWHu+yO7SyWhbZpaPu9C7UK/rWMFVjxcaJGgfuQEAI0IkB9BcafYk7&#10;utKMTnLPmvtWrbXuU/deR3Ihpea6xj0IMAFuE0N9XJISzSeERgqi0rjGJ//baaAVTZLEr+IEpBW1&#10;Tw/rXUdRsvaGdZiOVUPrF2XGLIpCNl9ON3SYlJ+cCWCXjrhyr9nluVrEs++7+c1TT87LlLYEZzK5&#10;FHFfnACvR8i3hsUzGanZFlhdhW+fe0MpUh1W3D5cPCdweZoEstvEZJ5ppBBeKU1u1/E6jmftyWiI&#10;VjTJDr+qE8hqRWmf+KCZbPHCOkxW4YdnFWSWPoqybbjQYVKevLcsv48T9z8PXJ5J7axv3bvvO+3V&#10;SI1hNOfSwX1RAvSFjU4je267PZn+VWsXufd3PKoOC58PJkoubyRXNO1wVwcCRdvEeCZrdN7b2fVZ&#10;qaEVVRa4q06ArVh2raM5sbQlpogOs86GpxSqPSx7DgM6TMozq3TETfJazsfzSNVzeD45GQN+gYAS&#10;4D3+4blGmslJ217ZBptWYmK1oF1BGn7yTr6qBh2W5IJfWQTy28R1TCMFrpfy33T9DMfwduu2otlz&#10;PeFQ8Ka+BPjEHrsVJeuVf651WIdJ/Q2rKK3p9n4pKYdwCOKiHtf8Pi7NobyP5ZxbKSo962zedAz4&#10;DQIuAVJGRXYvxrPRMGl/TdvQ1B4WDk9DQG/nlgLuwwTy28SiI4VwHG4rijNVwpzwxiZArSh9rch/&#10;SwrNag/DOkzHBH5o/ETX6cMeFmLkPg+XjuvKvSdN9diyytN1lbxfLeQ0AFgZkmTwK48ArR/l72zk&#10;ueT333dq0UqvPFUdFraH6ZghuVqiWOxwVUcCRdtEf6RgfyfZZohW1OaCp/kEwq3ock6qyhpzbkeH&#10;YX3YJqUT8hsuz5APfk5frWJrprszNtsP3oJAPKN6k23b9impVTy9b1os6uF1+jpiwH5Jnyye+ATK&#10;tonJkUKZGQL+10B1GK2oXw54EiKQdU4KrYe1122HdZiOVUNtpK6yDZ1swWnFvOTPA/+rDu+f9ku1&#10;Wq/I4UipltkR4KcAT+pFgGYJi6+iUTY6u5hsY0RlhXWYjBfCLjQW3IFAlTZxHYdHCtlEpRUtsksq&#10;OyS8rQ8BmiGwlTvVp9Ast9Q1f6SgKiukw3ROIuSC6UOH/TyESydUQ6v2ihTeOuYezpqJDsWH5/Um&#10;QOdZZu/wD/HR73UnT0uR3WpRFJpZF4vZy3kobDwHASVQtU3UkUKZkfA65rU54Xl1TRnuQIAI0Cp8&#10;uxXVdRrS6mVfZV5Cv7oVsnblj3e5bKDD7D0SWTW3eq/IocqZIllx4B0ICAE6CyA0VhM34auMyJIt&#10;0NeVtDR2C7JayHt//1A4LrypK4HqbWJopJBHki1psNbmccJ7JpDVisrZodLm5V1lxMCntJDr0Cp8&#10;mVXIs9vWXYdllY5dg+mcMfkSu+0i7ymfVBY+uSnPP97XiQDtQfMt4sUJ0Kod+kva43n3Nj2314+2&#10;J/SO/qTNKR4jXNaNwGZtoj1SyGPIrSh0WB4nvCcCH+NOI9yK6jk+3Obl/VfsYeOpuEyu+hDmOppN&#10;zkbIe73WW4dRH5enVJUV3XGvGJrLSboN/eLd3ZjvCfHBcyXQnnQa7+1N6tv3HbcVvWsNle6kBUk/&#10;Z1eq02x7WTIs/KozgU3bRHukkEcUrWgeIbwXAnmtaFUd9vMg8472eWQ6mrVHu5I+ao31vm537cmg&#10;Wa6P6993Gp8Xm/SKxJhbkOQ8Ud3YI79FCIynVEOzV3jmhSM29/SObFkhZs87yrwlRgt5fOv+fvM2&#10;MTRSyCbLvtCKZlPC258HakXtE8OK0Qmv09cv0dvWHLbZZp2WLSmorw7r35ctHTpz4uV8s16RuHPp&#10;pL+eICWCKwgwAWo/HluhL8gWpcS2c38WXCxe9n4R2QlkW8uKxg13p06A+7jN2sTQSCGbHVrRbD54&#10;ywTG08nZY2uTGpqlw2R1oz0/LivBbWuZW0J11WHlSyeekW7bpDyFO52xi30+QgNXm0A8o/YjrMLa&#10;k7w1BxwuW1+Tq8P4jZx+Y8088vrSQXNT26+dNzw9DQLbUGFkr6A58rItIq3Tt8cQp8EWudgGAe7n&#10;w63o953VMiZjztJhPw8yr2DNPEoLG45fYqqnDqPSmZyF6filk2ebKNorymllstJPygFXEHAJcH0L&#10;n2RP74utoKf+ytZTzyNeI+afSyYzRfltlJtm3NeLwLbaRLbMlqtrvKIHrWi9alzZ3Ob18/TeXmHv&#10;xpStw6St9GfIxc7rv3FD5/s66rAipZPs4/J7xclZ0odPWp6QNSy8c0Nc4VpnAjRn/tiyVdhqQZq/&#10;0+g0ithm+XTN0K5qPrvJtyrwV9H853UuE+Q9SWB7bWJ4pJCM0f1FVgh7TY7rCvd1JtC/D88oUCv6&#10;ekmtaL7FP1uH/TxwazlopttjOsuFxsDp51aZ1E+HUR8XsoUt51w6ydMtw73iOuZekb7859L+139v&#10;D7vpldHEn8oma7bJKiM8qxcB2t3Dlqqs/+qJYqvF19W/vmUbWMdkGfftXcJTvrKVHBPyCK/TsOqv&#10;+MS13gSy28Tvu+IjBa6D1kjh6+rl3G5Fad3N5MxtcetdGsi9T+D7Tr/CHW5Hi5xAlafDVovJGcWQ&#10;tOhK22rVbD+1ddNhtEcyXCryxi2dYr2i60Pme6LoX99V2/GMRnGTM2s9jl8yeFJPAnTSjdTDrKv+&#10;+5Y19WmbbDyjk5myV9pzbJ1GeyK0qYelcYWGL29wBQEmULZNXMfhkQLVUWukIK1op/F66baiyznV&#10;d7SiqItZBIq2okV2y+XpsJ8H2jNMbbW2meMpn2iRHOGGU1wvHVa+dMr7kP2Q3IcOmtO/85vnUe+6&#10;2aGyem+HV6WFSwlv6kJAep8sBUbv3BVfcg4mPX9sfV19jL/v3m6ferS7V/VViODbLdVL6u0+xh9j&#10;3uEzOcv3FwoPz0+dQPk2Ub5dVGakoGeVU+186o2G1Iryqmi0oqdexzbL3/ym2FjW30VuxZuvw0iJ&#10;sX3nqfd2y9ZgaqOLqDyOsU46rHzpFO8V3fJbLeR0N+oZ9a/TyLZNuGHgvp4EilhrqUa5az/jmfRz&#10;bl0bdnV0ls0ynvEKB/Y9aCbt69l+8bZuBKq0iW795JFCeyIjhdDs9zrm2R6t01I/0YrWrc6VzW/R&#10;VjT/PAmKuYgO+3lYLWjkK7WVxrVl5s3rpMOKlo72ceV9cI2JZzJXJOXyct4alCmXsjUP7utNIJ69&#10;3Y6GrUHvunf9dhvq28KMlnOyNvSuv+/cOaCwe7ypK4EqbWK1kcJy7uo3akkfW71rtKJ1rXmHn+/V&#10;4u22dz0avt2WbUXrpMP2W47cs7UGo+HHGHOR+2WP2EAABA6LgI4UqJ8qOlIgXzQ+QCt6WKWJ1GyX&#10;AHTYdnkiNBAAARAAARAAARAoSgA6rCgpuAMBEAABEAABEACB7RKADtsuT4QGAiAAAiAAAiAAAkUJ&#10;QIcVJQV3IAACIAACIAACILBdAtBh2+WJ0EAABEAABEAABECgKAHosKKk4A4EQAAEQAAEQAAEtksA&#10;Omy7PBEaCIAACIAACIAACBQlAB1WlBTcgQAIgAAIgAAIgMB2CUCHbZcnQgMBEAABEAABEACBogSg&#10;w4qSgjsQAAEQAAEQAAEQ2C4B6LDt8kRoIAACIAACIAACIFCUAHRYUVJwBwIgAAIgAAIgAALbJQAd&#10;tl2eCA0EQAAEQAAEQAAEihKADitKCu5AAARAAARAAARAYLsEoMO2yxOhgQAIgAAIgAAIgEBRAtBh&#10;RUnBHQiAAAiAAAiAAAhslwB02HZ5IjQQAIHdEIhnr5eD5uRsN6EfXqjL+dfV5Gw/LfRTL4qancNj&#10;gBSBQB0I7OdfeR1IIo8gsCmB1SL8v3UsoYfd0Btx5V5DPlw3h33/dtvsRP/9e2wddkq3k7qPcfcP&#10;53c/LfSgGUXzm+2kHaGAAAiUI7Cff+Xl0gTXIFBHAu2J9LzW9anHTJZz660+aw3S7ELhHof9Yzlv&#10;DcgqJH+nrsPS+d1HC/12S3RV6adrEH6DAAjsksA+/pXvMv0IGwROh8A67t+/XorikOvnRf8+2UfS&#10;DF2nIe/52mn0rpfzEIt49jx6bImPQTPLbSiM33j+fddpDJpkrZG/09Zh7UmnMTlzdec+Wujp3yjq&#10;/vmN8kWcIAACPw/7+FcOziAAAsUJzG9Ec9B10ExqMAmHbRjq8utK3oSu8Yxddxr9+5Cbw3s+nlKa&#10;dJbu1NeHxTPKr6vGd18mpOkxK7l7zogBBGwC0GE2FzwFgd8jIGuhSDeF7RT/+qrCouj7Lj+9723y&#10;0bvOd3loLr7vJK+nZQ/rXdsqWzQz5XrXZUGKvtOw07HruBE+CIAA7GGoAyBweARcW1dYd6xjd27y&#10;7TY/HzS/N2jmuzs8F7oqLszj8FKdlyJauReaSxbduXsdhlnJvHLCexDYLYHd/yvfbfoROgicIgF3&#10;RVSop/55+LrS3tpfn5/mwlomf/4y7e8Qfq9jyekp6bBhN6zDtAbsmj+p+efRrmNB+CAAAiEC0GEh&#10;MngOAr9HwJ1zHA1D6RhPRZ1E0Xs75Eqe87qzY1obJimnq+T0dNaH8dwjrwdzc8r3+9JhzyPMSvr0&#10;8QQE9kkAOmyftBEXCBQj0L8X3RFFnxdhPy/n4q7TsM8OU7+06uzlXH8f153k83TsYbwKMGTt1N2t&#10;uy0nsskNu7uNA6GDAAhkEYAOy6KDdyDwWwS0Hw7PXf089K5Fn0RR2G5GeVgtaP4pf/byt/KbF6/k&#10;81R0mJRcSIfp2RV5ZDZ5z2sMMSu5CUP4BYFNCUCHbUoQ/kFgFwSknyb9EVZY7r66LLvZzwPPSoZm&#10;wXaRg+2GeVo6jM5F4xyFdJjq8O1yTIbGs5LJZ/gFAiCwXwLQYfvljdhAoBgBV2Flrf3isyiy+3SK&#10;8fOiyBqyYmn7DVeiw05hfZiqsCgKKeP92MNoVnL69zfKE3GCAAgIAegwIYErCBwWAVJO8hfqrX8e&#10;WgNxk3UyGO+VPMaTw6RMJJfHPy85GootjPL0m/YwnpUscuKJlAKuIAAC2ycAHbZ9pggRBLZBwD1X&#10;P7yuyz3zNbwKfzSkPt9Wc/GsNej+eWzx6WKPre6f1sByuVos5/zF8OQ1nVffXdoF/V7Hb7fTv+/t&#10;QZO+XPTe/tdvTyx38ozST395OqxsuN93dFa/u0Lq+27YJWvU5Kz752Ms8Wdd25Ovq88LmkmkrxIN&#10;u+GvRo2n+mWA/2Yn8R/3TBFrXnK1aA2IGO23+NcPKbislCbfUQ3rNJLPiv1azv/1B013Jnw5/7p6&#10;Oe80Oo33dmuQfSqsz3w8fb0k3xSmdbZtPPvXf29T6I+t10urdhZLN1yBwCESgA47xFJBmkBAVtZz&#10;Rx1SH7z6Xjtz/gqQT49mL91eU1ws5zQzZf1N/yb3X4a+Fu6v/VcFIeFKbHrtXeu5DOIqipqd8Kka&#10;4ipEgsMuF+7zSPabig6LZ66upTjz9hKOp2kfnNKnXpIfp09yYV9dta0Uhdr8Jsms0yimEsW/fyVN&#10;WH5Wsn9PJ7/Sn34p/uvKtfGRhg3VxLdbmUkX5uv4qcfhyX8fW0nf7iku5KbTCK+Y9HOJJyBw6ASg&#10;ww69hJC++hJwbSe2QnFtZtRDuRYV5cZrzfy+6/uOe3b6RjjZGJZz7SXJ8pRUEvFsNNRVSxTb5Kw9&#10;sSwf65jWf9PfY+vtNhkKxULqh741Tr3tcv4x1hnYTkN6Z00933F4FGf6jfwuE+5q8XXl5oVj/Rgn&#10;lQ7H+dSTGPyr8H85fx6tFus4nqUViaR70HTtV6rdQrYdTR3H6n5xUsKMIrtW+Om0nvDZuOVmJd9u&#10;taxEh60W7jNJ26CZLvd1PBqquhQb5HjqPhPfkzPhYocuvq184RkIHBsB6LBjKzGktz4E3O8b/etb&#10;+aYecHKm6sG2FtHeS/98sfFU/CV7c9UIvgJZzt1eM+vb0JSyQVN6U017PCOF0f2T1G/umilbGUgP&#10;befw56FMuK+XSesN9+pvt+mnEmdoxlRUWPIboOOpaigJga5uKMrYVWdK6edBOdNTsUC54dF91g4O&#10;NzTrnlJf5itXb7eaJk4H2cNWC7EpptOWrD2tgdQ2cUfal0tNnrhXZhoOfXKW1nlWHvEMBI6BAHTY&#10;MZQS0lhPAutY+y7LDiRfKnJ7abe3F2rUU+ockjyV+aH0zJR+yzGK/L7OnZ8M2a4oBkq5b51bx6RR&#10;/LS4+w0s9abn6ds6rFy4X1fzm7dbd0b2efQxJhU27H6Ml3Oya7lzZUmdJfyEhG/5Uf3cabycv5w/&#10;tl7OPy9cluV0GKVlctYasP3weeTqvCLfd5cUJ69kbU1qpeT79K/vu6+rt9vetarVz4t1THXr5Xw0&#10;pLStFu7caafhaszXy9ZgNNR8k/YV7fx2Sy5pDZiGHUXj6TqmOvrYopyv43X8fef6P+ZdJ2m2+F1v&#10;AtBh9S5/5P6wCbhqwO9x+Yyx8VQUAdkTXi/TOeKvH6U1k/pxVyWxX+3t/Dh/HvStbaOjML7vyAKX&#10;tHnRc9I+yf5ZU6vWlrQyJDdiK7F1WLVwVc/QqvOX86RdUGcCrZz8PIgdyKKgM3WWLnYZulpFWbj2&#10;MPqKaDKO5Vz1uV/ebijhe56VrLLCTFdrNTvNDs1pu7G4X4Lw7aXuyKJ3/XL+3k4yZzXMZf11RaWa&#10;rp06V7+JLdBNMe5B4LcJQIf9dgkgfhAIE1C1ZNkuyFrAeyRVUfgzTdSP+7OSek5suqf7eVAFklZv&#10;lNKPsWgiy0bHeSH96Nta2Kf/nP1o/26d5pAVZ9VwXYuYb/Ny7YK+mlKbl6Vl9K2tFlTL+jO3TENL&#10;NIp8PaOlZ4fPYWT9l3bQ+nUly4e80/KnEJI6ityoUrJKWt92GpaG1DKh3ZP+OEC/qVptp6fkAlcQ&#10;OBwC0GGHUxZICQj4BLQ/TveavPqerRGuhknrArIz+SpD1jZZp/XzKRekfJK2DkmdWq7ScbELPpcq&#10;1EPbfn4eNFZLeYgOs+xh3LeXD1f1ps+HciIzt9aqcJ0LTu7tYwKrhaTXPi1EdVi+PczSwqpGwlpY&#10;Ssu+UgosnWS7dp+qxcveFaka0aKqzC0V5qr8TsPWqFr7Quzc1OIeBA6fAHTY4ZcRUlhnAq7CSq5g&#10;5xNcuS/Sfjl9EgH3mn5frj58HaEazdZh2T0tf/XSt9PIFwJCvafssSQF489Miq7xdVj1cJWtz4fq&#10;nNpm/L2meWpA9XOy1Lgul9Fhdu0XHtVacNaJIeVqxyhPhbd9EgrPSXPqrPPs8phr6H5JcwrUouYr&#10;fUkjriBwTASq/Ss+phwirSBwzARUL6XPsqL1SXommKxWojlIN788K+mv1Pp5eB69t+m8Bdc136si&#10;8ucsyQXbu7ivtVQVpcUP17V3qYqw7zRfkjpx5/fO1cMlNvznp5biVc3gc9AVWr6OJb9qS7O07OY6&#10;TOO3ylaoha7ELG1fDblNP1elZO23+HnQGmvpsDzmeSsB3b2j0GHpssHv4yQAHXac5YZU14eAq7C0&#10;z2U7l64ccr9v5KoKssvknUXqsqSzv1RD+PqD3er+AX92idboD5qaUgldZ/JE/YSvfg8ubv15uOrh&#10;5mkCfe9zkPQkz6OQvPL3PNlNtg6z595+HtSepmG6d6rD3H2Yrouse9KBfsll+dB3um7O1mGq03zN&#10;/POgTN1aqqHn6zCte/6qPTcc3IPAsRCADjuWkkI660rAVljUn7mr77V3dHUXr/MvOv80nj71tH8n&#10;FeHrDy4FXSPkKy6azbP6eJnJ8xVakZIV3eP37dXDVbK2JtD3PgdVx5bOcu1hVtib28Mk19aehjye&#10;PCvpr4HP88fvtabZOkzf+2Xlnk9icaEYwiXN8UOHFSsnuDoeAtBhx1NWSGk9CWi/5p68RfaS5Dpo&#10;PSshikTr0KpoXylZHJ9H7H9y1rvW9V++/hC/ajNTmxy94y8tWVYeORuqiv0mq3euHm6ebUbf+xzU&#10;CmdbG1XPWjO3v6vDqHyrzkrSFxBEKfmzx1QD9L1vu9yuDquqJKUO4woCh0EAOuwwygGpAIEwAe21&#10;5WRVtnMlV4C766REG5EayN8VJ98rem+zjSJvfRilNHQyA/Xxtp1Eem9Lo4XzLm/Et29jkTflw1V7&#10;l22b0fe+DnNPb/CVpc7NJbWy5EZL1FJp5ErtXeInedX3oRCS7t1fpLgti6XrJnyvOssuZ33vl9V2&#10;dRjmJcOlhDfHRAA67JhKC2mtJwHdvygnSZCdK326qHtWAveQtFIrirKtBvK1mpdznb0sosPcFUxu&#10;f0h2uqQ+5DLT3lnjKVOaorbSNpZNwlWdVV6H6Tmu7jyw5EhW+Hca9ip+1WEh9Zi3Pkzfl9VhTCy7&#10;Vkg+rKsSr6LD1MZoM8+yfHJqMC9plQqeHTMB6LBjLj2kvR4E3P2JPBdEdi7/bAc9Z4FXDZFaS+sW&#10;l9g6Fh/J89qL6TDtUTUlZCWyY+Tz20lN+V87ctMUuhcdlraxbBLuZjqsfy8zoqKOJe1qKxO7pLyR&#10;q+qwkIpSe5f4SV71fSiEpHv9RRZLu4zUTdbdZjosjzl0WBZ7vDtNAtBhp1muyNVpERC9RGoknnE/&#10;71s0VD+xMsieldRvdqfVgtrf/Pk45ar9scyW8lnqIT+ipOxVRRqufSe+0zpM++3y4aqStG0z+t7O&#10;0/NIlVj3T3uyWqzj/r2cVNpp+KeOSd5+U4fRrGRSd0uqil213G3i+t5Se9vUYf6/gGI5gCsQOCwC&#10;0GGHVR5IDQhYBHQ1Fu1hpJkZq4/7eVBd8N5mtebOGbohr2OxqPh9suo5W39IOKoO2R31wKGvR/KX&#10;v1lN2XN1EiqdT+a7COswXRHv+9Iw6S4dbp4m0PchDu2J7puUFPK12clKze/pMFZJoVqR5GX/Up1V&#10;ZV5SmdraV3W1r7g5PZiXtMsFT4+XAHTY8ZYdUl4nAqqwXs7p3l5nrX1UFNGORlutETdxmV5lRu+K&#10;6jBef0a6g/tMsh/Z69IpVN3PqfOYdgm2Br6lRVSOn6Pq4eZpAn0f0mE/D+1JpzG/GQ2bnccWfRFx&#10;ctbsfF1laTDKs+qwfa8Pozz5DO1ysJ9upsPUxggdZvPF0/oRgA6rX5kjx8dIQGa7RI/YZ4mrMmJ3&#10;vq2L886nS5Ab69SFojrMXatOq+/JwhaeK9IeuNMIuyKr1eTMTzfnRxSfW4LVw1WdZWsCfR/SYd93&#10;g2Z6VtdNW+hedVhodZdYK0MttL4PhWDHTercp2u7tZ9upsOUqc0c9jCbOp6eMoHQv/JTzjPyBgLH&#10;R4BPqgirEcmR7qMjt7Zac0+dsPrkYuvDKEZ12ezQPGhoLoncuhpxchZWD6Sr/HmzcM6rh6sKztYE&#10;+t7WYR/jTsO33ElJZF1Vh4XsYaqz7HD0fZik75PP0/Dp+i7DT1SH2XnX95bdbZs6LEvNh9OPNyBw&#10;aASgww6tRJAeELAJaM+btedQTkwg3eJ/HUhC1pNard2Lag+z3koYdF3HujqLVkrZZ8uLDzcHL+e2&#10;fiA1Z6U7rMPcs7bIb/Fw8zSBvrd0GO+XDK/Fl1xb19/SYZSjLK1spTX9THUW1oel2eA3CFQhAB1W&#10;hRr8gMD+Cah1hvZMhuLXLw5lqTXVYVZfKmvH3BksOaE/Ha87X2qtNXPduyfN0iol/5wxtq9ZM32i&#10;wywbS9VwlahtD8vWYbxCP0+puvnXez2N3z1NrTXQE2HVrqm+3Dt9b+tO163eU5qrpVjD0DNqq9jD&#10;8piXmZeEPUxLBXfHTAA67JhLD2mvE4HxVLTIezsr32p1Cqs13X/ZaaRdqQrTM8qG3dDKc+2Vi5zc&#10;n95d+Hkxv+H4l/P5Da+4t3Knp4RZOsxdp8aMioWrtkNL+blnv/uzt7wblfaH0qr8kEoNlZOqEd1v&#10;MRq6dkDVWXYYWsqhkvH9cVmF5qp99/YTrYeb6bCQJVFquV3SPw+qYaHD7BLC02MjAB12bCWG9NaX&#10;gKiY7Nk/seK4vXqamc4t0VeIVEUs558XnUb3j/SFg2Y8i2efF5MztdSkw9I5tvx1R+Op7vuUOJJX&#10;XxdSfK7aS8dPv6uFq/m05h1/HlQt+Ts8VcMl00/KjPdNvpx/Xrxe+jY/Sq+oOPLbu14tlnOKy3Wr&#10;odrkVacVVyMUx6azkm7a7bDcuuWXVfqsk7QL/SpEp5F+x781hJCSs/3hKQgcKgHosEMtGaQLBNIE&#10;ZP7N7pnFtWgWW1uIK+3NoujzghRUPGsNBs3HVv/eVQmkB7L3N4pry44lsemV1rarxvDv3Hk69SXa&#10;ktzbc4jlw3XXttmWHT0Rw/8qtu5Q8POQfPLYspSSfiddXLs2N7VX2vlVm1ToBBNlp3fbmJXUE08o&#10;3ZYtTmopvXeVJaWD9sLSc/qz64vr29L17rclrL2+mlvcgcCxEIAOO5aSQjpBgC0N1oquJBvWD+n5&#10;xqSbeKYr7LlfpP82O6TxRMnJc3vWTsPjvjXPlbhvT6yYOS5bhbnn1kfRoPk8UguehEoneZUJdzxV&#10;axjF/dRLrrNazt2Vb0QmqTnWsdoBhVP46mvH8VQVCc9uSk5Wi/lN8t1omFTe/XuxjHKMvWuLh4Qn&#10;V9Zum81KrmNdWUhxv5ynNWa6rN5uNW15zFcLV4VRSb/dujlfx993Sf36epldyyXvuILAIROADjvk&#10;0kHaQCBJgPr+fL1DthrbwuOG1p64vT31qjrf6VqC0jYNNwy+p7550NT+1neRfLJauGvQKGb6+7xI&#10;Kh32E9JWnYavbYqG+69v2+Q6DZ7LHXZD75On1IbnJjlH+l/rKwOrxdcVnf06OXvqac7tmEmpUeks&#10;52EelvXI5U6zkllz1a5b6z6scwdNivt5FErboJlWtS4ZTlPvOpxz1o7h9/k11MoPnoHAoRCADjuU&#10;kkA6QCCfAJ0oka936JRW1VThUEkJ0On8ncZ7+1/ftSysFt0/tMrpqec+DYVE8el685Cr5PN41rv+&#10;vOAz6F/OXy/TdhVxvZwv5/GM/pu+iovktUi4tB7LD4/Dp9D4bTo++u1aZ+hENCY37DY7L+ePrUGT&#10;tIKtF9xZx2SKk79C6VrOudzD75Ph+L/IhpY9V+37ST6xy4G4sLus98Tcfs9M13Hovebc9i/vk2nF&#10;LxA4HgLQYcdTVkgpCIDA4RCgLxq9nIdVMSmL9mR+w/OX+fbJw8kZUgICILBPAtBh+6SNuEAABE6D&#10;AKkwe2+nnz+ahbX3Fvpu8QQEQKBuBKDD6lbiyC8IgMCmBHiXQ9FZPvryUnJl2abxwz8IgMDpEIAO&#10;O52yRE5AAAT2Q4B37cm6qLw4aRfgpqfY58WB9yAAAsdKADrsWEsO6QYBEPgdAnKaWXLVfigt65jO&#10;vk+eihFyi+cgAAL1IwAdVr8yR45BAAQ2ISA7Ip96+aGsFrROH9awfFJwAQJ1JQAdVteSR75BAASq&#10;EHBPuf28CJ23wSG/3ZItLP/k3SrpgB8QAIHTIAAddhrliFyAAAjsi0Dy/NvH1vTv/Ob7bjmXecrV&#10;on//PHq9ZHfvbXm+r/QhHhAAgWMiAB12TKWFtIIACPw+gf69zEzqufChu2E3fMLY7+cEKQABEPh9&#10;AtBhv18GSAEIgMBxEVjOi3xdkr6EeVz5QmpBAAT2TwA6bP/MESMIgMDxE/i+S34pPGkRe2wV+bLU&#10;8VNADkAABDYlAB22KUH4BwEQqCuBdfw8+ten72TytyUHzZfz6d/WQL/bXVcyyDcIgEBRAtBhRUnB&#10;HQiAAAiAAAiAAAhslwB02HZ5IjQQAAEQAAEQAAEQKEoAOqwoKbgDARAAARAAARAAge0SgA7bLk+E&#10;BgIgAAIgAAIgAAJFCUTR//1nm8/5/7b6tP53//8AAAD//wMAUEsDBBQABgAIAAAAIQDA6XmGOCcB&#10;AMSgJwAUAAAAZHJzL21lZGlhL2ltYWdlNS5lbWbsnU9oHMu+3/sGvTAJWgzB4Hl+4nFnId5TwJBZ&#10;mGiMdRcD0UIQ8TIQcc7EKAIpyELxM0cD1n1nju9k4aWW2jjWjd/GkI2XWpiLEIQgCAQtDefcXGnp&#10;pZbi3HPenUy5/Lu/6u7q6u6Znpmun78Sdv+rrvrVp+q4v+f3+3X1L4Ig+K/DP49+EQR3hn+2/tlw&#10;O/zzfxaC4G//Mgi2/20QvPg3QfDLf/fvV4PgF8H//se/Cf75sPywaPjnXwbBP/5FEPzH4b1/F7lY&#10;WfgXwX/75V8E/2p4x/zwz7BIMKz60/5wE9SM/f8w3P/lsI2oPZ+O1Y2ff/7XXBD86+Gfvxse/+3w&#10;z6+Hf/7nm78Z/j28P/i/weLQhsGfBgN1jcr+Iqiqy9afQR+/IAACIAACIAACIAACIAACIAACIAAC&#10;IAACIAACfhE4OzxuN3ebu519/AEDzAHMAcwBzAHMAcyB8s2B5u5x++zQL32VxdrjtjXgipMgAAIg&#10;AAIgAAIgUBoCx+0sqsavMs3dIDjdKJ/mxf+HYEwwBzAHMAcwBzAHMAfUHDjdCILmrl/6Kou1nX2Z&#10;/crSd5QBARAAARAAARAoPwHlL+rsl9/OvBYqDSaxX3k5oDwIgAAIgAAIgEA5CUjVKlK1ZTlnEawC&#10;ARAAARAAARDIS0BqzE6qtsw7vigPAiAAAiAAAiBQTgJStYpUbVnOWQSrQAAEQAAEQAAE8hKQGrOT&#10;qi3zji/KgwAIgAAIgAAIlJOAVK0iVVuWcxbBKhAAARAAARAAgbwEpMbspGrLvOOL8iAAAiAAAiAA&#10;AuUkIFWrSNWW5ZxFsAoEQAAEQAAEQCAvAakxO6naMu/4ojwIgAAIgAAIgEA5CUjVKlK1ZTlnEawC&#10;ARAAARAAARDIS0BqzE6qtsw7vigPAiAAAiAAAiBQTgJStYpUbVnOWQSrQAAEQAAEQAAE8hKQGrOT&#10;qi3zji/KgwAIgAAIgAAIlJOAVK0iVVuWcxbBKhAAARAAARAAgbwEpMbspGrLvOOL8iAAAiAAAiAA&#10;AuUkIFWrSNWW5ZxFsAoEQAAEQAAEQCAvAakxO6naMu/4ojwIgAAIgAAIgEA5CUjVKlK1ZTlnEawC&#10;ARAAARAAARDIS0BqzE6qtsw7vigPAiAAAiAAAiBQTgJStYpUbVnOWQSrQAAEQAAEQAAE8hKQGrOT&#10;qi3zji/KgwAIgAAIgAAIlJOAVK0iVVuWcxbBKhAAARAAARAAgbwEpMbspGrLvOOL8iAAAiAAAiAA&#10;AuUkIFWrSNWW5ZxFsAoEQAAEQAAEQCAvAakxO6naMu/4ojwIgAAIgAAIgEA5CUjVKlK1ZTlnEawC&#10;ARAAARAAARDIS0BqzE6qtsw7vigPAiAAAiAAAiBQTgJStYpUbVnOWQSrQAAEQAAEQAAE8hKQGrOT&#10;qi3zji/KgwAIgAAIgAAIlJOAVK0iVVuWcxbBKhAAARAAARAAgbwEpMbspGrLvOOL8iAAAiAAAiAA&#10;AuUkIFWrSNWW5ZxFsAoEQAAEQAAEQCAvAakxO6naMu/4ojwIgAAIgAAIgEA5CUjVKlK1ZTlnEawC&#10;ARAAARAAARDIS0BqzE6qtsw7vigPAiAAAiAAAiBQTgJStYpUbVnOWQSrQAAEQAAEQAAE8hKQGrOT&#10;qi3zji/KgwAIgAAIgAAIlJOAVK0iVVuWcxbBKhAAARAAARAAgbwEpMbspGrLvOOL8iAAAiAAAiAA&#10;AuUkIFWrSNWW5ZxFsAoEQAAEQAAEQCAvAakxO6naMu/4ojwIgAAIgAAIgEA5CUjVKlK1ZTlnEawC&#10;ARAAARAAARDIS0BqzE6qtsw7vigPAiAAAiAAAiBQTgJStYpUbVnOWQSrQAAEQAAEQAAE8hKQGrOT&#10;qi3zji/KgwAIgAAIgAAIlJOAVK0iVVuWcxbBKhAAARBIJvCyGmT8aVV0LSddvuGql1zzoF/b5pIf&#10;F1wlB/1qi8quLZklj9t0vlI3zyftcz1HjXgZ03ZVb7iteHl9pveMbNBbW81J9/J57km4tuQjvhd7&#10;syAgNWYnVVvOYo6gTRAAARAYh0B2DVafo3b4ng8dOmfbsh4KgvqcW69V6qRFGqtmXaxc0lScvovb&#10;3L9v1qP3oxosCM4O46WiZ25WyDa9HU2DddfDtaQfRe3A8XQJSNUqUrXldGcHWgMBEACB8QmwnkrT&#10;BOQHG/T371PZmxWXBayrVPnbTVfZ+hzV2dk3y7EGm4QfLAjaa2Zr9v3tebJNb0fTYNyTcG1JR9k0&#10;p91inC2CgNSYnVRtWcSYow4QAAEQmCYB1mD1uVZF/VG/tu32PNnFauKiRudsW9ZVSme49BpHLVnp&#10;6Rq5rSI0WDSqGATuHigbPnSiKmlUDWbnGubNbWVRhzbqOFcUAalaRaq2LGrcUQ8IgAAITIsAa7Da&#10;dtY2Wcm4IozqX3rzx6WhOIK4tBi2olgNxrFI1odhv1u4dXVEXj++YzQNFq85foZ76yIbvw9nJkFA&#10;asxOqracxBxAnSAAAiAwSQKswdyxwrANHJ1Lvot01ccFUmLhOswjjlpGvT+sSrLF5qjVIHDng13U&#10;qOfvHpiWRPevemT92hLtTU6DMSub9VHbcDxZAlK1ilRtOdnZgNpBAARAoHgCpESCILsfbNA/apAe&#10;SY4wLi3qMu21t3f0XrJea1WovqhXijWYy4/GXFiD2ZQS+8Euao1V3SbHWLkW3muv6VKtyukG2Wir&#10;me8YfY/9i2nZc6O3gTuzE5Aas5OqLbOPLEqCAAiAQDkIjKbB+B2/ZO8Uxe6au+8eaPWSpNeSs8EG&#10;/WI1GKucixrrMdfbnRc1bfu7B5wXNikNxu9funVhOWaOfCukahWp2lL+jEQPQQAEpBEYTYOxfgkC&#10;OxHSVSrHnjxISXqNfVfx9bqK1WBst8rFpwhovFXqk3oK65/a9uQ1GEd4qy2yANvZEZAas5OqLWc3&#10;U9AyCIDA9AlcD/O1/f9lDZYcKbT1ku+ze5Eo0qdy7M8OtY5JyjMnLRQE4bXBVLuswZIUXNg61nO2&#10;jKqwBiNtWJ9LWiWMPHgvq6wkg2AyfjDWeEHQexbulfuos3/cbqxWW9312033KmxJ9dS2VQ2N1e56&#10;czepTO/Z6UZ7rbHaXvvQGa2VpJrLel6qVpGqLcs6j2AXCIBAkQTO+48O3u/UttTv+51HB+deKzHW&#10;UnnywfhtwaQ1JygbTKsqygizt0FRyyCIZoOZGqzofDA1JygPLfomAM0X8kypXrBGmowGo/cvgyC5&#10;p6xWtYVXvZsVspF07tJiso5i3x/5L0+67x4QBV3Dy2qcxnGbYrLUyv79ky5RkrqVGrOTqi2lzkP0&#10;CwRAgAic918/Vdpreeve3sO9e3vLn5TY66fn3uqwUTUY+6fsK2yRrtJ6gHL4bRlhFLUMgujaYIo6&#10;t5OsTGh01Jb9YDalZOaDqdJk19s7Zh20z6pL6Q0+stU86LOPbZSMen7/MghON8iC6Jbfm1RXbjfD&#10;6knrI/X3ZTN6Jx2HVVx33V7DxwX2DPaecavcgvrygd0DSi35v5WqVaRqS/9nHHoAAiDgIvCmr/xf&#10;Pzx58ZxLfXfwwxPlD3szfCb6+DuqBmM1Y4swqn/l1Q+pKlJSNh1FUUv71xvpTpd3yOTu1mCsk7Ry&#10;JDuDwOY7Il+eXrMsjwaz+/tMO6P79P4lM4uWUMemgmIymnX476QVN8wamHz4XnVEyrqzH/azmSXr&#10;c/ni17Yelfmc1JidVG1Z5rkE20AABMYlcP5JgS0cxOv5+Rulws4912B5n6f8bI7fSU930lys2OL0&#10;WBXEY2CmH6z4fDBlC0VJ454j1mvaL0XZY0n5YNzHfOt8aCIc67N72XQpZnW7SWro7Z13D6qtxupl&#10;k+tQ1+xeKq6B+1OpXzYbqzcr+/fJe6nuVyru7JA0+svqUUO3QmdUGdnvb0rVKlK1ZfzfFpwBARCQ&#10;Q0BFIW0KTPVw4aC29fqpj33lJ2pe3w3F8WwZYeRB4hx7aieu1zgaFs8GMzUY6Tk35Xx+sEGf1CJ5&#10;7Lj26JVJ+sHUU5F+bB45sooVlKa2tBhmVtsmzkFgj69yDVpDHzU46jjoX/V4Jdr63ElXH729E54b&#10;3XXWapLf4JQas5OqLem/EmxBAATkETjv17a+30nu1/fDKOW5h54wfmaHn7PJPaUrrjXC6BnNdVLG&#10;eTQjjKOBcRWkWuKIWxEajH1VFGujdzbjWVjkIaOoXh4NFleaRM2+pfcvk5QT3RXOzIqyVKVOuqxp&#10;mT7db0YzleZjjWwroVur1ONvQfLYqzdGpf5K1SpStaXUeYh+gYBvBN70z/tpf85jTw73PT8NvWBm&#10;HliUyXdDT9jP3yTXES1/nsHGN/3rmJXResY9Zg1Gfhj7Nh7Z4lgdvWNHtpCuqs/RmUGfntrRiCJ5&#10;m+zZYKYGs9uVfNYW02ObSYMN+uT5Ca8SRn3gdzXzaDCb+mEW8T2O69pUEZdnL5b9W0yqJJG2Z+ab&#10;NZC65PrVnumTU9HGuAJTpUihMp9wLRKOFAmXV9LXPkrVlr6OB+wGAVkElFpSv3cfu7Z/fBLt9a8/&#10;3ZV83/LWtUMRXfeXnfdHW+vsue3Tdvxu4vHN0TXYoM/3hv0+pKtMzxV5oKIZ/BS1tPtkxtFg6euD&#10;6THhvCgzKkeeKdZqXM6m7qLjm+eYaw4C04Z4Haygktc0OzskL6TJn+oya7CrK1NfBcFxm+4Mb2mM&#10;g6C7Hr4i50iqVpGqLeXMPPQEBHwmoHKz0n/jGuzV5zW/ku69t+emcm8v6U61lkX03o6jNNfz/76J&#10;3lf0MeuoZI+SuhL3gyWvEUa6KpwrRL6esI+I9EKSP4VjkW774ldtSsnmB+NVwkwfFEX0+FyaH2z0&#10;kSFeSb5ArpkVlN2HpUtSxNL0Q1IdXEP8LQQqw5l+yTn3vKJIcj1Un69bqTE7qdrS13kGu0FAFoG/&#10;+vtkXxb7nuIa7NcpvrOHKRrs4VBVcf1aR9FxLUGD0fWk7TT9YPW5VkX9Ub/xbdjTpWcM66NwhJH0&#10;S1htUczPzGLiiJ89GyzsB7PZFbWXNZ1Ng5E3jtdeUD25bGoFx1ns3DP2S01Kg5102Wab0jX/6yR1&#10;Fc9eM0uxhjLP6n3WYMmrkLGPS6/KEa+Fv32QHBO13eXXOalaRaq29Gt2wVoQkEogmx/sx1h+fRn9&#10;YL+fYiwyrJiyzA72KpkRRvXkUj9RLwzlKZkRMn7ah7OxuHVWQ+Z9fD26l/e9SHU/K0HK/iHPlGnV&#10;pDQYM0j2OlEvWUG5VqknTRkE8Whjlhp4rbKwJ5OsUFteU9ZkZJbwf19qzE6qtvR/xqEHICCBAPLB&#10;8owixyJtnq60mii+aK4MT5oi7Bszc725VtI6QWBbG0yVYw0WrY9rMfdYg2XNB1N3U4a5jvCxtjR9&#10;RZy1ZfOwmTbk2+cRMD2E9jpYQcXVFd/BDOJKLUsNzDxpVFRbWmlnXTuXrfNnT6pWkaot/ZlZsBQE&#10;JBO4Tn0nUr0zeT58ioR/k99pVOXVOqzfWdZnpTrUe5E/PU2ug8rRtnzvReb3g/G3fsw1wijmGPeh&#10;UIyS1R6dScoGMzXY5Pxggz55fnRElDRMOD46GT8Y51Vl+VI3KyiaR7Yt2R8ELg1mu1OfYw2WlJGv&#10;ysnXYFJjdlK1ZfKMxhUQAAHfCWB9MNsIUnwxCNhLRbqKlRbdGVVnHAMMqx0qr7asB4rQYPZ8MJXd&#10;RDlZyvNFnqlwtvlkNBjnbjFBs//hfc4HC58PH7EG6z0LXzHXB4te4WNm7nrnUb4Gk6pVpGpLnsHY&#10;AwEQkEfAtU6+8pJ9aevkqxHmqB2tEaaeW/onPgMoSklqio5d7wOyHqC74vWaZ1h/2CKGbC+vOaHv&#10;Jn24tMieqfAa9JPRYKT9kleBMHsHP5hJY9L7UmN2UrXlpOcD6gcBEJglAf29yJ8tq0V8md+L1GNB&#10;PiPKCKOons2rQ34vytZPzwYz/WC2GuPzgTVYnnywQZ8VFumcqEqbRD4YK0zzrYZ4r+gM2UaKl86H&#10;t8xgGrHIbOMSttCPI6laRaq29GNWwUoQAIFRCbz59NXuH56YeWHfHfzwRH2x+83QK+TjL2uoUfLB&#10;zIwwnf9F/iR7fjnFKXVbdOTKhGKVMlk/2KDP7xdoP140H51Vms3DNtrYs6bKVieXd7U3XQ2WbVxc&#10;9pb1mtSYnVRtWdZ5BLtAAASKInDeVxFJtebqvb2He/f2lj+tBvv66bmX+ktRGVeDsUbS/hDSVfFs&#10;MNUaaQil0Mgrpr6Hkzw+XH+2Zz3rD5uqScoHU+3zig5Kg8XXoS9eg3FkNAiyKWDkgyXPlOKvSNUq&#10;UrVl8TMANYIACJSPwHX/0cH7z2vqv995dHDtrf5SbMfVYKwjVIRRPbW0grGvnUAZYEpPUdTSlQ1m&#10;xiKL0GBsbTTSOOizPlM9iK96VbwGu1n5BGv4F68O657vpGHLFIvMNi7ufpXzqtSYnVRtWc5ZBKtA&#10;AAQmQ+Daa+1FTFiD2T1XVC55yzG8203SVXGFo++nfHel17Jkg5kaLFveEfvB8uWDKfsuaqSJKLvN&#10;7HXx+WDMPr6Oh9ky75dRg2UbF+6DP3tStYpUbenPzIKlIAACIKAJsA7IFg2Lc+PVFW5W9u9rFWPP&#10;BlP30nuAtW2KWiavDabKFxuLdPnBBv3TjbWlpUX1x6bfivaD3W6y4uMvIsX5mmfKqMHk+sGkxuyk&#10;akvzvxTsgwAIgIAPBMbXYOYaYaSrkr97SCqCcveDIHltMMWvWA3G8cYkT13ymBWtwUivBkHyVxmj&#10;1iAfLEpkksdStYpUbTnJuYC6QQAEQGASBMbXYOxbYr+OPRtM2c85UFTa5nPinharwdjW4jUY150l&#10;w/6qRx5B9/e3mYTaIwWLfLAwl8kcSY3ZSdWWk5kFqBUEQAAEJkeANdio+WBmXr/WVS59QxlhpMCS&#10;vxSp+8waLFve0Tj5YG7Kaflg7GPLosHYe+j2A4ZtKqMGyzYu4X74cSRVq0jVln7MKlgJAiAAAkyA&#10;Ndio+WDmGmFaWekvX3Mb5p7p/9Gl49/TMcuzBsuWd8QazLY2BfuqXDrRbJ/302KRXHcWDcb5/+Ev&#10;InF7tr0yarBs42LrTdnPSY3ZSdWWZZ9PsA8EQAAEogSK0GCsk7SqSs4GU61zTpMq7VobTJXmurM9&#10;690ajH1Vk9VgaT5F9RSkn/AXkaLjEz5mduHz4SNmENe3WVQcM8f3IvOMTngUynskVVuWlzgsAwEQ&#10;AAE7gSI0mOkBUsrC/ZZfOCMsvg5X2E7WA0VoMLZ0shoszafI68HmsyOLghr0WYNN41tF2cYlPKp+&#10;HEmN2cEP5sf8g5UgAALyCbAGS/PduFhwLenrjXJMT+k1l6dFtcgaLFveEesPW67/OBqsyHwwen80&#10;vf9h6mXUYNnGJdwPP46kahWp2tKPWQUrQQAEQAAEQAAE0ghIjdlJ1ZZp44nrIAACIAACIAACfhCQ&#10;qlWkaks/ZhWsBAEQAAEQAAEQSCMgNWYnVVumjSeugwAIgAAIgAAI+EFAqlaRqi39mFWwEgRAAARA&#10;AARAII2A1JidVG2ZNp64DgIgAAIgAAIg4AcBqVpFqrb0Y1bBShAAARAAARAAgTQCUmN2UrVl2nji&#10;OgiAAAiAAAiAgB8EpGoVqdrSj1kFK0EABEAABEAABNIISI3ZSdWWaeOJ6yAAAiAAAiAAAn4QkKpV&#10;pGpLP2YVrAQBEAABEAABEEgjIDVmJ1Vbpo0nroMACIAACIAACPhBQKpWkaot/ZhVsBIEQAAEQAAE&#10;QCCNgNSYnVRtmTaeuA4CIAACIAACIOAHAalaRaq29GNWwUoQAAEQAAEQAIE0AlJjdlK1Zdp44joI&#10;gAAIgAAIgIAfBKRqFana0o9ZBStBAARAAARAAATSCEiN2UnVlmnjiesgAAIgAAIgAAJ+EJCqVaRq&#10;Sz9mFawEARAAARAAARBIIyA1ZidVW6aNJ66DAAiAAAiAAAj4QUCqVpGqLf2YVbASBEAABEAABEAg&#10;jYDUmJ1UbZk2nrgOAiAAAiAAAiDgBwGpWkWqtvRjVsFKEAABEAABEACBNAJSY3ZStWXaeOI6CIAA&#10;CIAACICAHwSkahWp2tKPWQUrQQAEQAAEQAAE0ghIjdlJ1ZZp44nrIAACIAACIAACfhCQqlWkaks/&#10;ZhWsBAEQAAEQAAEQSCMgNWYnVVumjSeugwAIgAAIgAAI+EFAqlaRqi39mFWwEgRAAARAAARAII2A&#10;1JidVG2ZNp64DgIgAAIgAAIg4AcBqVpFqrb0Y1bBShAAARAAARAAgTQCUmN2UrVl2njiOgiAAAiA&#10;AAiAgB8EpGoVqdrSj1kFK0EABEAABEAABNIISI3ZSdWWaeOJ6yAAAiAAAiAAAn4QkKpVpGpLP2YV&#10;rAQBEAABEAABEEgjIDVmJ1Vbpo0nroMACIAACIAACPhBQKpWkaot/ZhVsBIEQAAEQAAEQCCNgNSY&#10;nVRtmTaeuA4CIAACIAACIOAHAalaRaq29GNWwUoQAAEQAAEQAIE0AlJjdlK1Zdp44joIgAAIlI3A&#10;y2pg/LQq2ezbnjduCl5Ws92FUiDgEwGpWkWqtvRpbsFWEAABEFAEwhosCD500rncbpoKLIAGG3LE&#10;7yQIdParLf3b2Z9E/e46pcbspGpL92jiKgiAAAiUj0BUg60tpdu4fx8aLJ0SSoxPoLtOM+24PX5t&#10;eWuQqlWkasu844vyIAACIDBrAlENFgRXPbdNV736HD0Z9RaxSDcxXB2VwHGbZtqsNFhzd1Tby3uf&#10;VG1ZXuKwDARAAATsBOIarLFqL0ln22v0XKQtNBixwbZYArPXYLOIgRbLMF4b8sHiTHAGBEAABGZB&#10;gDUYRRgvam47Pi5o7UXlkQ/m5oWroxOYrQaTGrODH2z0GYk7QQAEQKBIAqzBPnTIr+X6f3/177f+&#10;4fLwgxU5IqiLCSAfjFkUtydVWxZHCDWBAAiAwHQIsAa76tH+ZTO57cumVmAvq1c9UmPQYMm8cGUc&#10;ArP1g0mN2cEPNs6cxL0gAAIgUBwB0l1BcHbYWNWqyrVKGK0M1lg9O4QGK24cUJONwOw1mMsnbLPY&#10;h3NStaUP7GEjCIAACJgEWINd9U669MZj0iphFH+sz5108/nBes8+dLrrjdX22unG7aZpQfp+c/d0&#10;o73WWG2sHrc/dE666Xdwiatec/e43V2vtlTbx+3adr77uabR9066t5tk/9mhvZ6zw9vN47YqpfqY&#10;9m6qvY6rXm1bt3O60XtmLzPod/apndp2Upmk8519PYrd9dONUd8YPDv80GmvVVuqjrSxmK0Gkxqz&#10;gx8saX7jPAiAAAhMl4CpwQb9Sl37tpYW7VYsLerrlfqgn1WDNXePGuQ9I89ZEFTqpxv2Nvjsh867&#10;B2/v8D2097L67kGyxuD7j9vUH7pTb7fnlxa763E1RKXdsdVqi2qLK4h4/lJ3PdyDuLo96d6shMuo&#10;+i9q7vdTyQY1Euq3ubu0SApaX7uoRbXuVe9mJTwSrcrNSja9d7u5fz98bxC0KkuLLh3HCqq7rq08&#10;3aA3Osj+t3faazxivEdjQeVsWy49mT2pWkWqtpzMLECtIAACIDA5AmENdrqhn3X1ubhCGfTPDukp&#10;r/RTFg120l1bsj099bmLWnKk57LZqiTfqa68e+Ci0ty9qLnvjysteu7Hr5gtuTQYqw61nlVnP66t&#10;ohrssklM49ZuzyfrVCqtNRhl6dFZ2pqMattRDaVLvaym6dnOPpGhes3t0mJci2peYRpnh0m1XNTi&#10;sy2prNmyOSqT2Jcas5OqLScxB1AnCIAACEySAGsw/Rwk5WPzToTzxdLzwWrbVJv55DT363NRXw31&#10;NU1BqVo+LsSf3fr+281kZUPtb89TW7Sl575bg92sUA1x7WGqjtq2zQZTg5104xqN6qZttUXWhbd0&#10;XWkwl84lFUbqmu4zt9vz8Z5wa8dtWz/C99vjkiaNk65dAep6XlajI0ljYbYT3WcbJ7MnVatI1ZaT&#10;mQWoFQRAAAQmR4A1mI5JvXugn3Rv78TbJMWgn+tpfrDwU397fv/+zYrKA4rGF+3RLNJg9bmLmrqz&#10;2tL3flwwFYE9Znp2aD7vt+fXlm5WVDZYtXXZXFqkHseVFj3341dMFtn8YNUW2dCq6PZvVtaWWhXW&#10;YL1nVEIRV3G9y6bKebtshvtoj0mSHqnUyQfG7VTqJiPVYnNXn1E0dSvh+HDyF6pId+v2Xlb376vM&#10;umrrqEGzQVtv86WxBuOIbKui54GiYVq5f99kPOgvLbYq6pf6WZ/Tx+bf4TuKP5Ias5OqLYufAagR&#10;BEAABCZLgBQJfaNIPXf0T9S3Eb3i1mCdfX7Cflxg5aF709zlvKDt+agPRJW5qNXn3j2I3qeuqPwp&#10;sjEIbP46vv6yavOz9Z41Vi9qcaU1vgbjfDDd+1aFMqF0v6963FfWMNvz4VKqj0cN7qNNpdJVrVLq&#10;c9WWmddlRkHVKiJa7a0tmUrpqkd6W9Vla2PQN7/OvrQYnRG3m9yHi5rZvu4tazBtZbSfZ4emB89m&#10;AfOc1beKkqPluo8+/i1VW/o4FrAZBEDgyyYQ1WBK/ejne3SVMHpi0zr6bg3GT+ebFTthVhkULzPL&#10;2dQXX2/ukockrqQGfWrbru6oFlOP6HPjazBWHYrhy2pyjI97v7QYVy/KHq7L5pPUY6T/blXi+sX0&#10;BeoRtY0DW3HUIC68NeuwaV1Vkt7SCIK4v457oOy0ZX2ZcVTbLOAaZqXBorqT6fi7Bz+Yv2MHy0Gg&#10;3AROumeHMv9MijtrMPLQUPQpukoYqR561rrywdh/EVVyZj/IF2Z/A8AsGd/nSGdcrZE+samOeE18&#10;JpsGYy9bXGGxZlA2xFUetaWegvrn44JdgamS3FJyH1Ut9sx9Gkfdjj1qy6uRREc73D6NOdnPW17Z&#10;N55fZ9JoVeK0VC38nofNAq5hVhpMoh8M+WA8f7EHAiBQHIGTrn7eSPzb/gQbnx1rMNICrK3MZztr&#10;HtJqLj8YeaJsXiq2ubZNI5XkZeGy8T1qI6ry2P5ohC9eR/hMNg2WLR8sCFwKkPxP9TnXM55iiEEQ&#10;z9cicmqVj3Av6Ig5BIFaz43Oh7fsx4qWuOqR6v64EL4nfMQzw5wvqgwrqCBIHgv+7mhcs3INs9Bg&#10;UmN28IOFZzCOQAAEiiFgPnX4GSVjj5RPMaS4lrgG4/iQ6TuhZzWrgWQNxtoq6a0+ap9aN1uia2lb&#10;0jEUG6XybJdLBVFpczu+BmP/XxBENY3ZEs3JJP1EZamP9Tk6Q1uqIckLpsoR3SBI5suKMqqguC/R&#10;K2QDbSnzLxpNZAUVt5/uHfS5nbi3j6/NQoNJ1SpStSXPKeyBAAjMggD8YPmp83Oa/GCDPns2SPmx&#10;uuXnMWudqLeLY2hxz0bYQtIYtjhUuGT8iNRD/F5637BVSWs/XOv4GoxVR1QZmi1xpnuyd0iX5/qi&#10;eUmswXjczDbUPulm+5sLujSPdVTl0Ni49JOug7hF89bYelbuURvVO5vUlzgNriFqXbye4s9IjdlJ&#10;1ZbFzwDUCAIgkIcAKwX6V13OltRQHh5ZyrIGM1ugKBTlAdn0DtOOajB6Jqc/vWldBfW1Sru1Z4ft&#10;tXcPPi68rLYq5G+Jjmr0Tnp7QMXgqi2XPyp8J9kd7U+4FCvMeM2sGaI+IbMOohkEUWVlllL79G2o&#10;uLeLGLhs5ShfPGefWmI9SGNNV0jJRpUVXecttRMdb6bh8kgqRaB/ohaY0cxZaTBXrJgJ+LUnVVv6&#10;NQqwFgTkEYAfLP+YsgYz/Smkjej5a8u9SvaDkYKjZ2uWrc1jVdsmVeSuIarfTrphCy5qNytZvsFI&#10;rbl0zaDPCsqlweJ6gsfGXJHB3TO+GvUR0RWXv408Wa63A5Lixjy61FKWLfdR7bEGi1pvluP/auOR&#10;a65hFhpMaswOfjBz/mEfBECgOAIy34lU73oWxyhck12DcXxIeWr4OW36bfgpHdUsWZ7W0TJmzdpC&#10;8q5ES8aP43Q+dGw+s7d3jhqnG6bWDLMYX4Nx/pJLdVA78Z4kn4lqOirpyigbR4OxMqKWsmzDI8EK&#10;ykWDW4prMOY5Cw0mVatI1Zbh/5pxBAIgAALlJ2DXYLxKmIqp0bM87HNJ0mB8PstTm8pEo2V2nVKf&#10;4/XSWWWFn/yaefI3DtVK7TavG3+xPKopw6OYzQ/m0gy0Ahv1Pcs2qk/onmwazEZI94r1dbgFVuHU&#10;UpZtuB3WYC4aLg2WrYbw+BR3JDVmJ1VbFjfyqAkEQAAEpkOANVg4otde08/cVoVXcAqvIJGUD8bP&#10;VPUFHpXFpb8v496G/WCcc6XqePfguN3ZD9tnrp4VfvIzt9p2+Is8poq4bMb9YaT73BqMbYu3m00z&#10;UGRX5atl5TOeHyxuKVFiDRbO2TI1WJbx0/0It5ONRu8ZjUtYBSoLs9VAfSl6K1WrSNWWRY8/6gMB&#10;EACBSRNgDRbWJKy86O266Eqq7O+KahZ6psbfWMzWG25b5dQn3ePSQuY9vWfd9aMG95Osi6/XkE2D&#10;je8Ho7VpXXlaZg9s+9SLSfnBWBm5Vwez2Ubnsiko1uzxsc5WA7VX9FZqzE6qtix6/FEfCIAACEya&#10;AGuTsAbjVcLoaR9dXyBZg1FGfPQ9uax94Syg6PqrZg0UIXWvxMV3nHSP26QndZ+ivqVsGozeV7C1&#10;y5a7om+ckx+NwLK1aXs0Ktk0mD32qtpgP1hYASWPbpplfJ0VFPLBmMrs96Rqy9mThQUgAAIgkI9A&#10;sgbjVQv08z769evkpzTH2sKxqayWsUaJ6kKzBlJMNi1klgvvn3RZh0W/rkNXoufDNbi0H6sOlwbj&#10;tTNcpcKtRo/yabDkcUjSYIP+uEo6aySxvH4wqTE7+MGi/zXhGARAAARmQ4A1WDTfatCnFaLU8z6u&#10;S5LywQZ99hS5/B/J/aVYHa2MYS9JKiSfBlN1sUYMZ6HRm5hu/x3fHVc22TQYr/q1f9/et/Sz1Pts&#10;frC4pdQCa7BwPpi5wuuo3rpsNDjqGfbEKQuz1UB9KXorVatI1ZZFjz/qAwEQAIFJE2ANFvc5sZYK&#10;gnhUMNkPxhojnnOVpT9kkysTiZ/O+TUYZ3SFv47D/qnk2B17bWztslUuD9dVj97p3J6PU89CaNAv&#10;XoNFFRDHVY8a2WyKlspGg4lGLTC/2DCamo9alO9YasxOqrbMN7ooDQIgAAKzJ0B6JwjiaqD3bGlR&#10;/a4tLS3GVUmyBjM9aKP4UGjthmiuv0mLvVE2LWSWjO+zuuAvL6lSrBnCb4CaNZi6NO5d4ppdGsz0&#10;McV1h9la8n4+DRYfPaqZ/WBRS066pBTrc8n3Uz22LfN0KSiXBmM1H83ds7VX9DmpWkWqtix6/FEf&#10;CIAACEyagEuDudt2aTBa2ULFMOMxTne95tsASc9+fidSaZG4FnK3wDoqHItUz1z9k+SBU08v/om3&#10;y6rDrcG4pSAYRaVOww9mxpQvanGF7masrmaj4dJgzGlUX1y6lcklVOvhGZJc1qcrql8Sv8Hk0xjA&#10;VhAAARBQBFiD5dVKyflgql72U72suv+9/9CJetlYwdm1EMcStR4Ka6EPnf37ridn7xlnm0eVBdOw&#10;ecI6+2aGnE37ZVMdig9n9tfnwt646Lzs7B814oqOlODk8sEG/bNDIhUEHxfClKNWnm6EV/BV17PR&#10;cOWDDfrkixs9ahu1NPuxVK0iVVtmH1mUBAEQAIFyEGDVEdUjafa5/GCDfmefn9/1ucum7Qne3L1Z&#10;0VotfJWjYEFQqYd9YZ19fnuRdEj4bh2/uqhVWzbtd9xmHRX3rbD6C4Jo9KuxqvUA3x9uV/HKpjpU&#10;yaseRVxVL+yqsfesvabfT5iGBovGIpWVHKlUa+VWWzadXtt+90DPouiMyUbD5Qcb9On9DDUTom/m&#10;Rtsr+lhqzE6qtix6/FEfCIAACEyawKQ02KAf/Wbjy+pR42alsVpt3awcNT4ukIdDaZCwzjKjYOpq&#10;pX7ZVPe9e8DetUqd45FhLcQ5RGod+kr93YNqq7HaWL1sri2xLlSaIq4ornrcgoqj7t9X996sLC2S&#10;tcntqpHKmg+myp50mb3qpWpN9VO19+5BpW7aGs+nUneon2x+sChfnlWssmwazOyRbu+idtRQTKqt&#10;y+ZR46JGXNRVrlXvsQaL289l3RqM69Dt668t6L+5jsnsSdUqUrXlZGYBagUBEACByRFgHVCsH0xZ&#10;3Nzl2vUTNOnvsIpS97L/w3aPyk/iiGT4blOD2e7V57bnbV4yZbOpfaL3u9pVVrNiiHuu4mN4dkg+&#10;vWg70eN4bVQimwYLEzItSdNgyhfmIkJ2qK1Zb3Yabg1mvr9gtmVrL9r+uMdSY3ZSteW44437QQAE&#10;QGDaBFglxb1Cblvc+WD63rPDy6bpKYk+RdVxq2L7duNVj1dqjd61f1/pxSQ/WBbNsLToUiUcbQy3&#10;7G5X9TifBlN3tNeSWqO263O2b4zT1eI0WHR9MB79k+7+/bRRfFmN35+NhjsfTEVtec0Q6rXesoWT&#10;2ZOqVaRqy8nMAtQKAiAAApMjwBqseD+YtvrssNqyebXqcxe1mxVXjs/pRvS++tzSIr1HmOQHU62q&#10;TDOOH5pPbvUFcKohiarysYWVkYppkqWudrOpjmi73XW7rSp6e9y2jwv1qTgNZo9Fkq0n3ZuVcOSR&#10;LPi4cLNiJ5qNRpofTFlwdthY3b//9s72vKkFybZJbaXG7KRqy0nNA9QLAiAAAr4TuOrdbp5utNdU&#10;vlN3/XSjs2/XFtF+nh2ebnTXVQZSd722ne0erqP37Hazu95e0/d/6CTnRfE9tNfZP91QeU/ttdvN&#10;vD5CqiPPtrn7odNd13yO283dabSZxz5V9uzwdvO4rXi217rrHzr2eG7eWsta3g+tctW7Wdmej0er&#10;k6lK1ZbJPcYVEAABEAABEAABnwiUP2Z30qVYfx4N5oe29GmmwFYQAAEQAAEQAIEiCZRbq5x0jxoc&#10;mc2rwVwr6BXJEHWBAAiAAAiAAAiAQF4C5Y3ZNXfp+/KUlZdXg8mOIucdaZQHARAAARAAARAoE4Hy&#10;+sGqreP22eHZIb87nEeDlVdblmn0YQsIgAAIgAAIgMCsCJQ/H0xZqH/yaLDyastZjTTaBQEQAAEQ&#10;AAEQKBMBH7TKqBoM+WBlmmmwBQRAAARAAARAwCTgQ8yOvmEAP5g5ctgHARAAgVEInPcfHbzaWd66&#10;+7i29Wrn0cH5cE0m/IIACMyCgA9+MFpLOI8G80FbzmK80SYIgMCXTOC6//rp8lZt6+ude3udvXt7&#10;X+/Utpa3ek+vocJAAARmQEBpsLLH7Og7F3k0mA/a8kt+EqDvIAAC0yfwpv9qqLne77x4fv35aXPd&#10;f/H8/fDcq503M3j+TJ8AWgSBchHwQauMqsHKri3LNRNgDQiAgGwC132ltn56Gu/lz98oZXYNFQYC&#10;IDBlAj7E7EbVYFgfLP5vLc6AAAh8qQS+3bMrMMXjp6e1rW/3vlQy6DcIzIqAVD+YD9pyVmOOdkEA&#10;BL48Auf95aGvK7nf3w+z9M+n7ANItgZXQODLIIB8sC9jnNFLEACBL5vAo4Pa1ovnyQxePK9tPTpI&#10;vo4rIAACxROQ6gfzQVsWP5qoEQRAAATsBF7tfO3M+Lruf73zyuEns9eKsyAAAuMQ8CFmlz0f7KTb&#10;2W/uqj+nG0GAfLBxZgbuBQEQkERgeevHFIX14zBjX1KP0RcQKD8BWX6waovW1FdbaLDyzz9YCAIg&#10;MB0Cta1OSs59Z5izPx1b0AoIgIAm4EPMDn4wzFYQAAEQGI9ALYMfbBkaDG8lgMBUCcjyg/G/UT5o&#10;S7YWeyAAAiAwWQLIB5ssX9QOAqMQkJUPxgR80JZsLfZAAARAYLIEHh3cfex+L/LuY7wXOdkxQO0g&#10;ECXgg1bJHovk3vmgLdla7IEACIDAZAlgfbDJ8kXtIDAKAR9idqNoMB+05SjjhXtAAARAYDQCZV8n&#10;/+ywsVpt1bZH6x3uAgEfCfigVUbVYPhepI8zEjaDAAhMhkC5vxfZ3N2e1++1b88fNfCv92TmAGot&#10;GwEfYnajajCsTVG22QZ7QAAEZkngTf+rLfV17hfPrz+/+3Xdf/Fcfcn7/c6bqb4NFqXQe0YKjNYX&#10;Om5Hy+AYBOQRkOoH80FbyptN6BEIgEC5CXw91Fvq9+ude3udvT8+UcfLW72n1zNVYGeHb++Q9qJt&#10;fe6kW26WsA4ExieAfLDxGaIGEAABEPCBwB+e332sNZjeLm+92nl0cP5Jf/3p29dPZ9OHq95FjZSX&#10;uV1anI09aBUEpkdAqh/MB205vVFGSyAAAiAw6KusfP37PvTdovN+76k6/1vHN70nx+/dA1N5mfsf&#10;OpNrFTWDQBkI+BCzQz5YGWYKbAABEPCbwHV/+ZMCUz6wnwyf18nBV5/Pf7V1PvWY5NmhqbqO27eb&#10;fLw9f9XzmzmsBwE3Aal+MB+0pXtkcBUEQAAEiiTw2+faB6b+7hta6+dv+Pz045HmV34bq6q/l01W&#10;YZfNIgmgLhAoGwEfYnbwg5Vt1sAeEAAB/wioSKTOA/vhiWm9WrOC88T+9K15bfL7/D5kpa5bu+rx&#10;uSDoPZu8DWgBBGZFwAc/GP332F3PTskHbZm9NygJAiAAAuMT+Ove756quGP0m0R/+pY9Ya9CmWLj&#10;t+mu4XSDfV63m1T2Q4fPwhNGVLCVSMCHmF19Tv/32F7LPgI+aMvsvUFJEAABECiKwB+enxuRSF0r&#10;+8jCuWJFtZlUz8cFUlsvq2aZpUU6vz1vnsc+CMgiUH6tctKl/xaPGtnZ+6Ats/cGJUEABEBgkgSu&#10;P63eqr1hy1ubU8qEV88f+tG5YNTH2jadDwK8HUlUsJVHoNwxu6tec9dcOaaxmnXVvvJrS3lzCT0C&#10;ARDwl4DO2Nd5YX8M5YtNrk/mqhRnh+F2KA84CChPLHwdRyAggUB5tYr5hjL/H5Hay7JyX7m1pYSZ&#10;gz6AAAjIIvDwz6uH1bb+09NXO8vDzDFzFdeie3vVozyTIIhHOfh9SayYXzR51FceAlJjduXVluUZ&#10;e1gCAiAAAkzgNz2luujdya+2ftx5uPfjzlfDdymXt77du47lkPGdo+0dt/n/ruPf6DbXDau2RmsB&#10;d4FA2QlI1SpStWXZ5xPsAwEQ8JfAwoHOCJvOV73XlkiDXdRszPg68vJtfHBOAgGpMTup2lLCnEMf&#10;QAAEpktgs3edyYt13lcazFxDn+z8afgto/c72Wqhe9K2HIkM5+PTfeYKFcjLJyrYyiIgVatI1Zay&#10;Zh96AwIgMA0C/zCMKPaepq+++nqotGwKTNmoVFiRq+ibCitpHVZaGzII9u9PgxPaAIFpE5Aas5Oq&#10;Lac9P9AeCICA7wT+6fM3iu4+/oed3zhWnTgffk8y/C3vcM/fD7P0zzP508L32Y+OGhSJDK8MZpa+&#10;WaEy9TnzPPZBQAoBqVpFqraUMu/QDxCYNYErhxqZtW3Ftv+7oQdL//56y1Xzo2E22IvnySVeDLVc&#10;dIX95NJpV9jHdbOSVFY9n+iHV9FPKo3zIOAfAakxO6na0r8ZBotBoHwEjttv7wTBRe3LeK5/9ed3&#10;HX//1DUWr4YRy2uHn0ut41rUl4zMNVjj70SylazU8M0ipoI9OQSkahWp2lLOzENPQGA2BG43zXWf&#10;83wBbTb2jtvqHz5HIpUn7FdO39/y1r09d2v39padnjT33eZVjjK633m8bJIfLDliadaLfRDwi4DU&#10;mJ1UbenX7IK1IFA2Avzsp2f7UUN2VLL3VK99X0v1Yd19/DBFg6lVXIsZUV4F/90DV43mWt2dfVdJ&#10;XAMBHwlI1SpStaWPcww2g0BZCJxukPIyt5K/hXM9zLPXuWC1rYUD9zik+8H++KQYP5h67tBPWjw4&#10;bQULd59wFQTKTUBqzE6qtiz3bIJ1IFBuAioLzPYjNyL53edVV5UvzPVOpBq36eWDNVZpFNLfd+SV&#10;Wj8ulHt2wToQyE9AqlaRqi3zjzDuAAEQ0AS66/TkD4JWxdRjrYpURvwNyO930vo4vfciPy7QSKSv&#10;+8VfNKrPRb/rndYjXAeBshOQGrOTqi3LPp9gHwiUl0CrQk/+7Xn1NN+/T8dBYF+pvbx9yWaZXvde&#10;54M9TolEDvrTWh/M/BLkcTutJ/lKp9WG6yBQLgJStYpUbVmu2QNrQMAfAtUWKy6KPXJm+Pa8xMz8&#10;x58jkbWtbKur9oYrif38jX1Mf/6mNlxr334t31n2bAVBFuqVOo3c2lK+llAaBMpOQGrMTqq2LPt8&#10;gn0gUE4CZ4fsBeNVDswc/WqrnJaPY9Ufn9A7kX/5X7LUcz3MCbN/rUh9qaio70Vyhle2tyE4e0xu&#10;zDjL6KCMRAJStYpUbSlxDqJPIDB5AuaaFKcb3B5nhbUqWXwyfGf59958+gK3fivyt471782evOm/&#10;H6qw73dePL/+vFrrdf/F8++H597vvHGs32rWkbbPajhbBLj3jPxgQeBazzWtXVwHgfIRkBqzk6ot&#10;yzeDYBEI+ECA11u/qJn2mp6w5G/mmHf4s/9Xf6/1193Hy87178M9uu5/O1yJtbb11daPOw/3fhyu&#10;na/u/3bvuiAFZq6Qn3XFLx69bKot3CMcgUB5CUjVKlK1ZXlnEiwDgfISMFf6/NAJ28meMPeK7eG7&#10;fDhSHi3920lZezXam/P+o4Nf/3ldsa93zgvSX6qdUVa+57cnkBEWHSsc+01AasxOqrb0e7bBehCY&#10;DYGjBkWz4jrrQ4euBUHaeqGzsX60Vn/VU/pL54P9IWMk0mzJvP+6QA3Gmte9Qr5pC68qkr6emHkf&#10;9kGg7ASkahWp2rLs8wn2gUAZCXAGki3eyG9Hpq9WVcbe2W363TCLXv9+nboymK2GayOb7K+d35m0&#10;3Z107qQ7iuJV/57TT9b4ZZIFOA8CZSIgNWYnVVuWae7AFhDwg4CZ82XL6eZ8fQmrgJ73Fw50FJLe&#10;ifzvOSORNKoUjbz7+MUIfjSqJbxtr5GWqs/leQeCVTStKxKuF0cg4CcBqVpFqrb0c5bBahCYJQHO&#10;JuJVKUx7zPfuuuvmFd/2z/uvny4PvV/qy48P9+59yq2vbT3cOx8pltgZfqFb//6ukHXBFM2lRdJg&#10;S4t56PJ6FsgIy8MNZctOQGrMTqq2LPt8gn0gUDYCVz3+6nPSGmD87ZzwW5Nl64vbnv/Re79z9/H3&#10;O98ZK+J/d6DXlfjNCNHE3w+jmdqXdm9ET1rU3qseKbAgyKd2eY2weEZftBUcg4A/BKRqFana0p+Z&#10;BUtBoBwEzFXZe8/sNnHOdxAklbHfWZ6z559W9low9BfZtjBcLf/9CO82nj0nP9hXW1TXeFszKnzS&#10;zVOX+hedfnwdoTz9RdkvhYDUmJ1UbfmlzEv0EwSKIsDRr2Qfl+krs2XtF2XLJOt5/fTuY9d3hl7n&#10;jifqNyO1L+x8pGhmtL8cFU4ei+g9dIyMMCKBrSQCUrWKVG0pae6hLyAweQJm9Mu1vierAz9jXdf9&#10;5a0fniTz/OFJti9GhmsgP1htq5g3Izkq7BqLsA10xFpa0tur1Dtsv1QCUmN2UrXllzpP0W8QGI2A&#10;GYl0Rb98XyVMxRvNPLAoLfX17keWOGW0XPhY5ZdpHfY4973hmtSRyTj/ChPICIsTxRn/CUjVKlK1&#10;pf8zDj0AgWkS4NVZPy642+Xv4Vw23SXLePX9znJKztbyMCcsr+XFvhn57gFldNnfT3VbZ37jyKWm&#10;3bXgKgiUi4DUmJ1UbVmu2QNrQKDsBDiLKOmdSOoBf0PHx2hkbbgaBfXEvr23d/ex/Ury2Z+/UV4w&#10;5Qv7Mbd+i9fKYzFazh1HMo/b8dpxBgR8JCBVq0jVlj7OMdgMArMiYPpObKuzmnaZZWvb5hUf9tUq&#10;YG47Hw5X+3KXiF/97Z/fjBxtrX2zRpNv2liY9/F+pU5+tOxfOeK7sQcCZSQgNWYnVVuWcQ7BJhAo&#10;KwFeAT+Lb8vnaOTdx+l+sPwa7D/3KR/s7uPzMd+MHN/PyKOZFlcu63yEXSAQJSBVq0jVltHxwzEI&#10;gEAygYsaeU6OGsml6Mr4KoFqmv52Mvlgg+HblvRu5D+N+b2i8RUu5/Tjy93Tn2FocTIEpMbspGrL&#10;ycwC1AoCEgmY34c+3Ujv4e0mKbYg8C0amfZe5HfD9yJt67emUVFfntS+sPHejFRPGvq53Uxr1X7d&#10;HM/Ropn2enEWBGZHQKpWkaotZzdT0DII+EbAXP0+m+2cNe7bu5GTWR9s0O8Nv1ekf/Ov8Woy5zhi&#10;q2Kez7fPvrR8XzrK1wpKg8D0CEiN2UnVltObGWgJBHwnwKt6VurZ+sKrJ2TJH8tW57RKvR6qpeR1&#10;8u8+Hk1D/fRJg301fC8y/+piZs9ZPWWJCpt3mvv85W6s02pywb6/BKRqFana0t+ZBstBYNoE2KuV&#10;dVV2MxrpW7Sr+O9FqvHq9//p+fmY2fiDvsl11Eiksqbaonjm2zvTnk1oDwQmQUBqzE6qtpzEHECd&#10;ICCRgPncz/6VZ9ZtvkUjB/3f9FT21vc7jw+uP6um6/53B98P17p/v/NmbB01zhzhlXLH8y+aY3rV&#10;G8ci3AsC5SAgVatI1ZblmDWwAgTKT4DfcszjM+Fo5Chruc+aynn/1VCF1baWhyu2Pty7t7f8af/1&#10;0/OZKrBBn1dXHW11VuJ6dkh+MP/emqA+YAsCJgGpMTup2tIcO+yDAAgkE3h7h57XeVb05PUPgiD/&#10;Nw2TrZnWla8+Z9Drdxnf7ywcnM9Yfw36pxs0EkEwboT3ZZXqyhpfnhZ5tAMCoxCQqlWkastRxhj3&#10;gMCXR8BcxyBfBhL7bPx7yv+mp99hVH//qjSxOs6kz+ORtM/Z/fukwdaW7CVwFgR8IiA1ZidVW/o0&#10;t2ArCMyOAK9LUZ/LlznET/mL2uzsH61l/W0h5QNL+4L3aPWPctf/Z+9rQuPY2vQqRDBKIjKaYKKK&#10;R59JwxhGTEw+LQySkE3STMwgBjM0H0buq0/TQR2uhKMxVwL5Wm3f2njpTUCLCNufVs7Om4AXwhHa&#10;CbLxLgb7ctVLL7009v1R6qh09B51V1XXz/mr0083dlfXzznvec5R1dPvr2g/LM9qp29xDlZFW3ER&#10;/HCN2wi4ylVc5ZZur0aMDgjIQoCYVNa8FLznnQZ/ynve802+txqfLD9F9B5UPVLfeBoLMvFkd3b+&#10;OnigbxToCQioQcBVm52r3FLNKkCrQMA1BIpbFI87/BnveVXLBMpiICMO9vO6/BndK+RZ9nGS4ymj&#10;yqM4O++a8seIFoGAXgRc5Squcku9qwO9AYFqIiBqS/J71lNu16mrVRp/N+BaML/127Y8yR9vPVv/&#10;ujoTath+yl0zsnOfMzDP22nIkIliLcbrMtpDG0DAJAKu2uxc5ZYm1wr6BgJVQYByeRbJR0XWs7y+&#10;ZGbx+XUr4mBMF3ZYSGcVLz/LOsbeE0v5c+VTjaLaiBzbIeUaqxZDjscWe4cdAVe5iqvcctjXK8YP&#10;BLIgQPavIpVxxJjKLLW+s0ik4xxWtzt677dl9kdeZttredslrZWsOEaKtijCr/PKj/OBgFoEXLXZ&#10;ucot1a4GtA4EXEBAjMQrZv868rkFrUp1CS+vMV0VY2HFakMmzT3jdlG773NyO9EmLMt7S2xTjmYt&#10;adzYDwTUI+AqV3GVW6pfEegBCFQdATHPar68FHzkZMusj/J99n9+WOV6sMe5/bbSRvfbNm83b8YL&#10;qjogE0eKt8iX+S1tjDgGBMwg4KrNzlVuaWaVoFcgUCUEyGOoaIYvdv/gL3+lOmPfCw62flx/3w4k&#10;eoOxOpQRB2O6sB9yZX6l6pt5ahUMwpvsm+XzjQ3qC8eBgFoEXOUqrnJLtasBrQMBFxCgejbFqxPK&#10;aMMFLKMxzJz5mfmt4xzxlmKF7bI1ikQsiWNXyVIsjgDbQIAj4KrNzlVuyecNn0AACMQjIGZDKK7D&#10;oud8+fo68XJWae/X1cgfzG/95T9ll5tqFMnNaU+58jE32WcDZ9qJgKtcxVVuaecqglRAwB4EKLNE&#10;GR8k0aesatny5c8FRUZ2Mud+Pe6Q31ZxfWTcWPwVbif2vLjj2AcEqoOAqzY7V7lldVYWJAUCZhAg&#10;7UuZ/FEig2gsmBmJPb3On2a9YLqw7FkvXt8hptS5L3MsYtyrTBunTBnRFhDIhoCrXMVVbpltVnEW&#10;EBheBMgPvBx3omz5sjJbVXdOePbXPLXAqWJn0ciIZLxWxji/q1o1qeQx4chwIuCqzc5VbjmcqxSj&#10;BgJZERDtVPmrFIm9kE2zNiLuH8btvYD7g00sLWeMjCQuLL+mEPHjIjl4h3EGMWZbEXCVq7jKLW1d&#10;R5ALCNiBAGX2KptFXfTtRx6qu2f1ivzWQabcY/K4cNy6ogpIMuqAx/WAfUBADwKu2uxc5ZZ6VgV6&#10;AQJVRaBclaKLo6b8FG9nLx6x79ti6+vqm/WDrT9l1FLlHcGXkINFurDJjSzXUnZWuTGRUd/kawYd&#10;ZZbZwDn2IuAqV3GVW9q7kiAZEDCPgOhJX6xKkTiGt7Pc60gFjxB7Kru9fJZFleVSDaTmZ+WSvVnn&#10;ufKbmWpGquWvoo5Srr8/Hy8+gYAeBFy12bnKLfWsCvQCBKqJgJhRonwtQTHHaDnfMtVoPt7i/lqL&#10;LTV9RZGRTBeWJTKS3X/5q3iOtrSRUN6LKlVVTxsRjg0nAq5yFVe55XCuUowaCGRDgCxgcmLx6Elf&#10;LsYym/TFz6L8Xdm0VPl7uiJo2gZfTV55ZXK0pfUzWuMcT27usbQ+cQwIyEfAVZudq9xS/gpAi0DA&#10;HQSokqAcDy45ucbU47t76jHPdGHZvLXyS7QXcH8wv3VzoM/Zkc8ZkqpqQsS2y2SBy48DrgACchFw&#10;lau4yi3lzj5aAwIuIfB8kz/5PU9OJCPlp1Clz5GB/2HIj/j7ykB+VLTHxbM+Flu/bae3Ic7Du2b6&#10;uUWP7jT4XJeNfy0qAa4DAjIQcNVm5yq3lDHnaAMIuInA5m3+XK6NHEvhIqLvtxq/Jhkz8dMW6ai6&#10;SjzymZTzG0sbVzqHGdon5iprHvpRYr+y+Qu1pPrxwZ6qIOAqV3GVW1ZlXUFOIKAfAcrMPlqT1TvF&#10;99nrd/TLd1wL9r4ta9xl2tFjweUMTJbOs8yIcS0QKIqAqzY7V7ll0XnGdUDAfQQoM/v0LVmjfTrN&#10;n/X2ZgNlubvYe2LpTeaK2rLwiWuH5kFlJAP5/smb7bjRYB8QUImAq1zFVW6pci2gbSBQZQTYvYy/&#10;5FVypmygnifHvikf45lzb7AXmXLYy5dAbFGcB5UZPUjriXpFIv7YrhYC7O9F3v3KnrG7yi3tQRiS&#10;AAG7EJi+xRmYTP/5gwe8Vc+zMxNVlJ81yg+2l8FbS/WskTeYzHnol5ryX8jJQ9LfA/YAAfUIuMpV&#10;XOWW6lcEegAC1USAMkbJzYdAeRZeXbcRmaUN7g320DJvsIUplXhRPl7UK1KJM9pWi4CrNjtXuaXa&#10;1YDWgUBVERCrFG3eljkKqg9tZ8WizjrPkT+XqYqQTGzi2loZ45pDtX5aYgYM1CuKmwnsqwICrnIV&#10;V7llFdYUZAQC+hHwV/iT3/Pk5ioQW7bxWR/lZ2W6sPlM1bTVzo2YzUOlNxgbBfn+22klVos0WncD&#10;AVdtdq5ySzdWHUYBBGQjQPW1X16S3TZVLJKrYZMhJ8tfz95MF3ZFSk60ZKm6wW/b8xvP1t+3k2tG&#10;6vIGY1KSlXi8niw1jgABmxFwlau4yi1tXkuQDQiYQ4Cex/K9tqauch2bWg+nIugdb3NvMF9RtW6S&#10;6qZQM7Kb4P1P0YrqawhRvSL75oVQwxYQSEPAVZudq9wybS5xDAgMKwJi9KL86jhqIi7lzNWP6zxH&#10;/tdVOS0mt8JrIjGd280EnRvZB9V6gzEpSedmp6deMpI4AgQ4Aq5yFVe5JZ83fAIBIEAIUPVAFdVx&#10;2F2Sv2zzCLu8xvVgOvKzfj8gE5noDaY+55HoqUdrAVtAoEoIuGqzc5VbVmltQVYgoAsB1dnsSbuj&#10;MvN7EbTen+fIP9CQn3Vujcdg/hibkV+s2FlkNPmuEbWf6hlfPtlwNhDIhoCrXMVVbpltVnEWEBgu&#10;BKiqoxrvbPIIk5t7TMYsHYae8pMbc2t7CR5aMvrgbTDLZ/SOz4Oh0xuMyUR5MHYaXEZ8AoEqIeCq&#10;zc5VblmltQVZgYAeBEQLmL+iok/yCFsZU9F+Vdp8scUYGNOFfR8bAUCcSA0X7sWJuPHb2d5j+A4E&#10;qoCAq1zFVW5ZhTUFGYGAXgREbzA1PbP7CX/Z5hGmZsTxraZHRuq3DVJGEvVRmPGIYC8QKIeAqzY7&#10;V7lludnG1UDARQTIG2y0pmp8lCNsmK1e3YD7g00s9WcjE6sHHSfETcqdH2LfamtTypUarQEBQsBV&#10;ruIqt6SZwxYQAAIRAqq9wVgvZPWyzyNM5zqgrPyP+rLy66+iLeonDx7oxAF9AQE5CLhqs3OVW8qZ&#10;dbQCBNxBQKwbqMYbjGFF/GK4c1HNhbkwIl1Yf2Qk8VT5eXKT1iu3EHueurlP6hv7gUB5BFzlKq5y&#10;y/IzjhaAgFsIkD2qNqJuZKLGRW49SnUyq2j5l+94ZOTlvgrh5JGvr6bTy0uchdmWNUQF+mjTPQRc&#10;tdm5yi3dW4EYERAoh4AOb7CT4Lhjn0dYV0M2it65eb4RcbCJpYfti8dEfaTqat3U88IU52BPp2kv&#10;toBAVRBwlau4yi2rsq4gJxDQhQBpX9RWx/k4yZ/2+ixt6RjOtPbbz9YfbQQaudg/ntUIZ0yse6Hf&#10;13c4Pir1kb2IkI3442TvMXwHAvYj4KrNzlVuaf+KgoRAQCcC6nOD8dHQ094Oj7CbHYpR3LvAhrjE&#10;Kj67IQfj/f56ITP/pxucgx35KnqOb5OYHyIj4xHCXrsRcJWruMot7V5NkA4I6EZAjzcYG9XnZc4x&#10;PM+GGLz5M6ug39rtsQqqnQOKjHx8gYON1jg+OvWEIge3YVbUYo/W3UPAVZudq9zSvRWIEQGBMghQ&#10;dRx1ucEi+Y47nGN43rtmGZnlXNs8rdbNdFLNPu94OT3Et0L9XqwSTjU19XnkMwlpVj4vx0uMvUDA&#10;XgRc5Squckt7VxIkAwImENCRG4yP68jnz/tPN/g+c5/fn1Vu9Ft/vKCPUi3Rz+c1I8XISNEjX28l&#10;AURGqp5xtK8SAVdtdq5yS5VrAW0DgaohID75Z79VLT1FYJqvjPOnDvll3dSSk56je7DF/cEWhZqR&#10;5Jel0yOfyYTISD4z+KwiAq5yFVe5ZRXXGGQGAqoQ0OcNxkZAvZn3/z44rZ7NohNnBCakCmex3eXO&#10;5bU364+3rnS6ISb8TR75uuMTqWfV1mg+VnwCAXkIuGqzc5Vbypt5tAQEqo8A1WzW8eRndxX+0mtv&#10;65+pN2cWwYmlr6v9R/Xvocwdb2f19k4aOPPMWO/I0ZsLCLjKVVzlli6sOYwBCMhCQLeHFuVpfX1H&#10;1hiKtfN1NcqV6rf6awYVa7HcVeSRr7umuciMERlZbhZxtX4EXLXZucot9a8Q9AgEbEVAf6SiOW1P&#10;7xwwBhb5Zf2k1SO/V47ou5ghQr+GkOsmUTMyfnaw12YEXOUqrnJLm9cSZAMCehHwV+jpq0cDQrZP&#10;s75HV0KPfP4+PPfJ0ou+2JtZTzlERopzge1qIeCqzc5Vblmt1QVpgYBKBChz/ctLKvuhtsn3SHf0&#10;H8nAtuY3eGzi95o98i/Kwb+RX7wOvzzeK/+cusq5uM7ssLx3fAKBMgiU4yoHD/yVz8uv77D35+XZ&#10;b/X8Fs0yXle5ZZax4xwgMBwI6M9KINrc9NWlFmfzMORf+22uA/Nb36yLR01tm2VBxADNaidNoY9+&#10;q4xAEZtd5/7m7afTLy+Rfyr/FeJ5tZEj/+n05u3nm2ZRKcctzcqO3oEAEMiCAPmB68vMbqJPjsVh&#10;8Ow0GnKmdXltbu3y2sypPfLZ+qFxayRlym0scGn1fZq1hOobJ3pyEYF8XKVzf7zOIpEY++IMLO6T&#10;7Tvyx+vm9GJFuKWL84sxAQFXETCjkyKNz9NpvcjuBUz/9WFVrNL4aONDGB+5397TzsL2gp+25je2&#10;116EEQFibIT6TLn9qLOnGH8da81X2y8L9gCBfAhkt9l9Xqa7D1/vgz8XpvyVfBLJOTsft5TTJ1oB&#10;AkBAHwKbt/n9R6dvFtm9jnx9Yz0JDk8Z2ORGf5+/fMdY2KFWFtZZ5/5o7HPz7/lMeJ4JDiRyQNSM&#10;7F8h2GMzAtm4ir9y5Pfqvvj3pE/2VxkdG63p95zIzi1tnh3IBgSAQBICZioHfV4mvpEkmYr9zAoZ&#10;x8BYX5MbfuuZRr+wbvD+1CPtbvvyWjO0if7HeY7Jk3EVYx/cJtlC9VmlB0uFM4DAYAQG2+yeb5Ln&#10;K/9Ly//5dFrv76Ns3HIwPjgDCAABOxGgjAQ6K2gfPKC7nz4d/2Hgt963k+eBcaJDTZqwvWA37G2/&#10;/Xire9YjseF/cTVZRpVH6BmFyEiVOKNt+QgM4io7De6DynRa7MU+V8aO/IWpV9c/3Rivb97evL3T&#10;2Gls3m4sTN96O/t0euoq89cXz2fXPRnXqSUezC3lY4kWgQAQ0IWAOfsT6Vz0+Z/Ph5ou0Q+sF+VH&#10;4fH5GDtl73nlv3dPbaI/X9C6jdbYHZ69/v73XU1M8OJIyEKMyMiLyOCb7Qik2+zo9w37+zryX13f&#10;acx+m02j1bn/+s6nG/TXyVrQ93t1ELe0fV4gHxAAAmkIvGuyO0r0ynZHSmstz7F713i/967lua7M&#10;ufvtmVY3hd10g5lQM1Wmh6zXbq/5rYsM7CTgv9M9b/w/ba9lbUnmeYiMlIkm2tKJQDJXOe6M1iJd&#10;Vm3k3rXXd4rf5941n07zlham9IwunVvqkQG9AAEgoAoB/flZ+UioZ31e+X6YjYL3H/95OeRG8Udk&#10;7j2M4XrPNzkn9bzXf5jRZhMVx8XsHvxlLhpflAjbQCAbAkk2u4MHkbdFbeTtrIw1fdyZvhXp8PXo&#10;ipO5ZTZccBYQAAI2I0BR2ro9gEQNnB6EuqE32NwADjYXcrBuiqZMjqRxNlExSkGfTfTieETLtIns&#10;GBelwTcgkB2BeK5y3IniIO9dk5trdbzO/MSmNPhtJnHL7MjgTCAABOxFYGWM6z10R8KJeh9dEd+2&#10;6MF223fb3R6mN32Lz8SR3w3utne12ER7VyZ56e00eo/hOxCwF4F4mx37jVkbUbGWO/eZfk39L9d4&#10;bmnvPEAyIAAEsiMgRifq13vweKPQ9nYnu8xlzrTFH2ym9aWPYV30j/sSxkyWGWnRa8nzWJ/XcVFZ&#10;cR0QIATiuArTVj0Z79yns+RuTV1Vw+9EKeO5pXgGtoEAEKgqAmQP1JmflaOl/3nPbICPUuIeddkA&#10;/VazzyZKOUKmb50ETS1+aXwm6PPVda6N0+VzTH1jCwgUR6DfZjf7bW3k5SUZPmDJUi1M1UflWjl7&#10;+4rjlr3n4DsQAALVRID84l9e0j8Cet7r8Ktg47MlP5gfowcjreC75knwJYzg1D8jJ0FjgXMwEyvC&#10;xIjRpxsI9HOVI//JuFoGxpA78tXGdfdzSzfmC6MAAkDgJKCcnLqrNjL0qUrSypiu2UjLk8+qFenJ&#10;k9/vDyZW7Tx4YM4fjCIDTGhGda0C9OMeAr02u83btREdfqbPN2sjKrNM93NL9+YOIwICw4oAeWDr&#10;y5NKWPsrXOfieep/r0b9RvUif/mOpOBbOutFzm9MLF3MFXsxM9fjrYklPbli+ej5p8gF1fnR8N7w&#10;CQRkIdDLVVbGVHjix0m7eVtllopebhknAfYBASBQRQTMZyIgDqbyl+TFudk7zVD/YVX0C3u08WGV&#10;1Q3aC7VzOt79+cEoQ/3HyZOwjqSZ/GBs7GQT1VmRRQfq6MNlBFy12fVyS5fnEGMDAsOFAHnke17x&#10;3NFlMDOjh1sKPfPZeybM2DoX1sqeOf32bP1QC/+K8OrNky/mafs5rCtuJk8+k+3I58yYxQbgDQSq&#10;gYCrXMVVblmNVQUpgYBKBCgjlSn/a/JHU59nh5D8JuQ44nu/Pb/R1cw2eutFUlTk7/8z08jplofQ&#10;MTMn1D+2gEARBFy12bnKLYvMMa4BAm4hQE9bEx75DEuKy9RXr+gkrBPktyaWGAvTz71oBUU20f32&#10;461uiATXPXnev/k7fTZRkoa2LlpFaT+2gIDNCLjKVVzlljavJcgGBPQgYMYSKI6NrKH6ovAOtkgH&#10;FmjWfoljPwm6wbN1xgfvtv/fH4iDLf7XrlGpKDpAX7TqRVzwDQjkR8BVm52r3DL/DOMKIOAWAqJH&#10;vj6P+IsYmojC66xHOjBm8bsojYlvh8Ev300s/fk852D1URNSiH2yZxl/mfESFKXBNhDIhoBKrtK8&#10;966pI89F3Ehd5ZZxY8U+IDBMCFAmKFMe+Qzt+ih/3uuqV7R47gs2mZIxX+9KIPufyij3bGMSubn+&#10;+lXZZMRZQKAXAVU2u+MOj5eZumriN4lKbtmLIb4DASCgDwHzHvlsrBSFN17XMfafziyRTBe23NHR&#10;Y5Y+qFakKc88UUqq464rw5LYO7aBQBEEVHGVp9PsVyLL2FIbMfHXqYpbFsEY1wABICAPAfMe+Wws&#10;VK9IT33CN+cxkbsWWCL5bFJUpIlcuVwK/qm/jifvGZ9AoCgCqmx2pKn3PBOeAqq4ZVGccR0QAAJy&#10;EKDnvsk8UFSf8Mm4nHGlt8IskZE/WFyu/PRr1R21Ky9q9Muf/frXw4vV4YqWhwcBVVylPhrpwJge&#10;zAQHU8Uth2dlYKRAwE4E2DM2epnyyGe4iPWK1ON0pUMxkTetsUSKkQm6ajalYU282FTeuDTpcAwI&#10;xCGgymb3dpbfJz3v7Wxcz2r3qeKWaqVG60AACKQjIEa/mXzuHzygO5x6D/Afz2Miv2+l46Pz6Os7&#10;HAMTv7P7R2oiY0i/FNgDBPIgoI6rMH8JpgvTmUeaRq6KW1IP2AICQEA/AvY898nfQn1k5MM214P9&#10;uK4f86QeKTpCZ6baJGlOguebnBN63vPN5PNwBAjYg4BKm91xZ/ZbEzGRDF113NKeuYMkQGD4ECAN&#10;u+lsCPo8wG+eWSKZP9ivW/bMOUVF/s01O6Qi/7R3TTskghRAIB0BV7mKSm6ZjiiOAgEgoA4Bioo0&#10;o2GnkZEH+D3FDOSX77gWbNEiS6SYn2Ps90H4y9f8m+I1bIjTNI8HJLAfAVdtdq5yS/tXFCQEAioR&#10;oBxQm7dV9jO4bX0e4LuhJTKKiXxmkSXyJCCt01/87U9W6OfsYeiD1w/OAAIMAVe5iqvcEqsWCAwz&#10;AmIudJNRkWwOdHmA7wV3z73B7GA60QoUva8u/cMLKzgYWaqnrg7z3wnGXh0EVNrsnm+aqlTkLres&#10;zsqCpEBAPgJiVKQpX1M+KpGDdO7zvSo+u8FPW9tri60ZqyyRYs0ov/WzFRq6zdvcK19P1jYVs402&#10;hwsBlXqwt7PmvGZVcsvhWiEYLRCwBwG7nrFki9PjAf6PFnhc0VqgqMiRcb9lh5WUeGFthCTFFhCw&#10;FwGVNjumqzelCVPJLe2dTUgGBNxGwC5bE9WMNJmx39SMU0zC6L/3W//uv5mSQ+xXn25S7BXbQKA4&#10;Aiq5yus7tRHVEUNJI1fJLZP6xH4gAATUIqAvH0SWcRALMVETN4uEKs/5OMntfmO/91v7llSx1K2b&#10;VIkw2h4GBNTZ7N41n4yzLK1mcuWp5JbDsC4wRiBgIwIUFbnTMC/feJ2zkI+T5qXRLQHlqP3zed8a&#10;XzVkp9C9DtBfOQTycZUn40/GX15i/yd/PhlfGWN/nfz3yKcb5SQsdrU6bllMHlwFBIBAWQTE+kCm&#10;vBzEMeiKjBT7tGVbnItL/8Dylx1a4a1GeWNN54+zZaYgh90I5LPZ8V99eT5rIybil/JxS7vnCNIB&#10;ASDAECCPa88zcVfpnQV2l+EvM/r+Xon0fRdrlrPcZRNLy1bUErfLY1DffKCnqiKQj6sw3Vb+fyb8&#10;VfNxy6rOHuQGAsOEgF1RkQx5zsA8T022sh+s4DVxa4zm4p+PRVn87chdttPgc4LsFHHzhn22IZDP&#10;ZsdXd75PE38L+bilbbMCeYAAEOhHgHzgF6b6j5rYo9b76DDwW9+3flz/3QMTY0vvk/RNfzYZ5fB/&#10;bEWWVlE/lz4CHAUCNiCQj6sw7sX9vPJ86h9pPm6pXz70CASAQF4EKBLPjJdpv7xUG+ftbP/Rsnte&#10;bPE6kd9blZ2VjYtG/i//OpLSjiytop+a2sy5ZWcX1wMBhkA+m53n1UcbC4M9H3YatRETFkia03zc&#10;kq7DFhAAArYiwH/3ed7rO3bI+OkGtwmoyEc9t8brRF5es2O8JAWLeo9e/3qGcbCJpY4VmfLFKpZ6&#10;MucSJtgCAvkRyMdVaiNZq9E3FmojKn4ZZh1hPm6ZtVWcBwSAgCkEbMy/Sd5HK2OycekGMyG3id5L&#10;G7JbL9se8eG/+NtIxq+rZduUcz1lzs36tJLTL1oBAkUQyGez87zs2l0WI2wuOjgftyyCHK4BAkBA&#10;JwJiVKTOftP6YvdP/pIdqXmwFflZMR3TXmizsOnduc9H7Xn/djGSc9eSLK2UnWIYM+fatEogSxYE&#10;8nEVz8vSZnTOcac+ak4Xlo9bZh8VzgQCQMAMAo0F/tx/ecmMBP29Hne4TJ43+23/8TJ7mqEl0i4N&#10;E43m9R0+7vool9KWiuJkH566ShJjCwjYiUA+m12+3NTR38LmbRMjz8ctTUiIPoEAEMiDwKvr/Llv&#10;S1Qkk15V5n5uiWQ6pknrLJFUr/t/+REHY3LuWaGrU2kfzrNecS4QyIKASq7SvMd8BuqjBwYiq/Nx&#10;yyxI4RwgAARMImBXrUiOhCqpjre5fslvBVZwGz5i9klZQv77NJdz0RI5KTtFbUSUGdtAwEYE1Nrs&#10;ot+tJiIkVXJLG+cRMgEB1xFQpXEqhxuxkXvXyrV08ert85hIW6phi/JRlpDx+outX7eCoGsNT0R2&#10;CnGmsG07Aiq5SuQrURsxUc9WLbe0fVYhHxBwDwFuiZTveVUGK/JSO/LLtNN77d021y/98l3vMfPf&#10;qV63jfkf7JbO/OxBApsQUGmz4xVt66P6R6ySW+ofDXoEAsOOgBiBaMK7IQl/fpdj2auTzsm//7dt&#10;iom0ow6jOAZR02RD7XRRNrZN2SlM2GB6pcF3IJCGgEqucuRHOWRk3pvSxiIeU8ktxX6wDQSAgA4E&#10;KBJPfiauMvKLWRrkccNn61wLZkvGBxEj8rjKEykvtqB2m7JTmMuOpHaEaN0dBFTZ7PwV8hgwEUmu&#10;klu6M/sYCRCoCgKUcUBFRvoyKJCN9PNymXbYtYfB5MZ+m3Rgflgtsmyb8q+net0magEPHo+9a2Ww&#10;7Dhj2BDIx1VGa6O1qavs/+TP0drLS0z/Rf9M/BZRxS2HbX1gvEDADgTs1W1Q1Z5yeXgOg0j7tdi6&#10;vDa3dnlt5jQ72Nxa1xpvd74SqF63nRm4KDuFnRyR44hPIJC/XiT95su6VRsZXF9S/kzk45by+0eL&#10;QAAIyETg5SV+x7GtAs3UVS5ZmepsP3T2Qy/89+1HG90zztUNHm28D3Vi++0/dWQiWb4tOSMuL0dS&#10;C7bbSpPkxv5hRCAfV4n8uyIdF7vvpH3nejAz1XXZuGTnrR7G9YExAwE7EOD3Gs8rb/GTOyIZuWMP&#10;A8bA4nKxTm74rf121ypdGPHhcpo/ufNArYkxAyY0ACQJtoDAIATy2ez4772snytjpiKX83HLQSjh&#10;OBAAAiYRED3fbXuqUnaK4pYvZoVMykHxy3cTS8+s8gqj+7+/wlbFwdb8xpv15tr79k1LNHb2MnaT&#10;f0Xo20YE8nEV9rfHV3faZ23kyfi9ayZ/I+XjljbODGQCAkCAI6AmAwRvvdwn1RIvGgF+GPitD6vJ&#10;UnxYnWl1rdGEsWcGf0V8+OF5LrODreRR6Dwiy0dPp8zoazgRyGezY395T6f9lc7955vJ72MLfgvl&#10;45bDOfcYNRCoCgKkazIRZZ2O0vNNzkg8r5iOjtkbH6XUhHwUHo+zU6bLpepoPx9+H3KwKJZzPmUU&#10;quSJa9d2j7U4mbFvOBHIx1VqIyZiHIvMTD5uWaQHXAMEgIAuBFRVBJIjP7cJFPVV228vttIlWQx9&#10;wtLP0HeU6nXzCiid82xmtmTSIB89uRWk9KGMnoYFgXw2O8+zMSty3Fzl45ZxLWAfEAACtiCgqjK2&#10;nPGRj3qxmM2Jpctr6ZJcDqtHpp+h72g/H/7xjINNLDUHjEOXlMQT5VaQ0iU/+hkeBPJxFc+zwc6Y&#10;ZXbyccssLeIcIAAETCFAFQDNxFmnj3thilsji9kJ/NbcAO4yZxEHo+zb4/UIlz9u8az+7y3R1lFV&#10;BROV8tJXC44CARGBfDY7OzPyiePh2/m4Jb8Kn0AACNiHgJhrwMaMM2VzlvphVtZ01C+vTSyln6Hv&#10;6MoYZ5w7jajXg5CDRf5gDy3hYOz+z19V0Rvom0H0ZBMCrnKVfNzSphmBLEAACFxEgGm1+eviETu+&#10;lc3LXiV/sOMOnwnyTLnZ4XowWyymopQ2snY71i2ksAEBV212rnJLG9YMZAACehGg+oTq6nUfBvMb&#10;u6c5FmZau+35jcMcuSAoO0WxGtaD4iKXwrhIWyIORT7MNUx7YW4N9ma6sB8siIpnq9Nu67Xevx/0&#10;ZjMCrnIVV7mlzWsJsgEBNQiorsHcDTrrMyGHuNu+vPbN+uW1uyEXm2k9W+9e4GERS2Pn9bI00Vba&#10;uZ8fgyrlByNPK5EPRxyM/X/FEg5GXmvTt/LPCK4AAroQcNVm5yq31LUu0A8QsAeBsj7v6SPZC5j+&#10;a7/9eKt7xrm6weOt/dN9e+d7tk9raC+2vrTn1r6EuSQmlmZa2+f1tMtqXTrrE0vJefL9kA+mj0Hf&#10;0Xg+vBvWtYx42HNLMoTZW+Nd31yhpyogoI6rvGse+fXRI99MtSJXuWUV1hRkBAJyETjyuQ9SsdwP&#10;adJ0Tys1xvGfn8OMC1Glxr3Tc9JYGklYTOvC4h7j87D+8h2XIm0U+o4Rt3k6Tb1+XeWaMFtspuN1&#10;vmZGayQntoCAbQiostmRB4fnmahZpI5b2jaDkAcIuI4A5UCV/4tuO2Q/PydomRgLY7oupieLO4dY&#10;WjwzyTovLA8+e08svW8/2uie696WNt6fauP+ZIl9j40nnm12QqQif7A3CVhmxULWefQEKl7FU5Ys&#10;aAcIJCOgiqs8GWf3zeifib8BVdwyGUkcAQJAQAUCYi2gIt5WaTIdBjOttJxW+21mcYxnYKxdxsKY&#10;nTDeQpfWMx0LgsVTBhbxML+1GGaqmFu7vMb29nul0XVmtsjqKvLhH085GBvBN5ZwMH+F68GKxUmY&#10;QRe9Dh8Cqmx29MuVMTH9uKrilvpHgh6BwHAjoPJpOr8xsfQ4pc704y3m55RWJ4ixtMOAslOInurZ&#10;5i2y40X+VG/WJzeYJxrTKe3njM7M1lu5s5KiD/54ihOTOw2rcn3nu1olc88nCc4GAmkIqOIqUW2R&#10;SA9mwh6vilumYYljQAAIyEeArEry63Xvtu+2u2e2vzjJu6GezG+lszSWN6I4TwyvDXuI3h9W42Sw&#10;aV/SOH86z5R/15IsrScB6cH8FZswhCxAQERAlc2uc59nU14Zk20/EOVP2lbFLZP6w34gAATUIFDG&#10;zjdIIj+Mc0w/Zya0DXZTWdpimE8sST+U3vZJEGU3jXRgM62bFvl9xUtOfPiih8nyaZbWaBzxV+rf&#10;S1U8TXgk6x8veqwmAuq4ynGnsfB2trFwbOS+oopbVnOWITUQqC4ClJni7azsUQz2X5rJUEdoJqyn&#10;He8nNUjeyO4YacFsiShMkzmpKhPLcMbfPxi54/dLPXWVa8I+3eg/ij1AwA4EXLXZqeOWdswbpAAC&#10;w4IA6TPkZ6aYGagHm1jKVk+7iJRvQk/2SHc0WB9nx2wTH+6tTs4Z2MTSb9t2yPrqOudgC1N2SAQp&#10;gEA/Aq5yFVe5Zf8MYg8QcBsBiu/5vCx7pIP9wQbX0/66yvRglJ2il50kyfzruQ8Vi4XcS7F3JrWg&#10;f38y02yGsZwsouDFli0jmb7FOdjHSf1IoUcgkA0BV212rnLLbLOKs4CAKwiojW9jHvGDPO6z+IOJ&#10;2SmmriZhz6sdMd3X7mmu/Uh7NLH0IiU2M6k1E/tV8mHZ43nX5BysPiq7bbQHBGQh4CpXcZVbypp3&#10;tAMEqoFAUiSeHOmz5AcbzNKYJxdlp7jorc7l7AbPzmtSNsPsX3dPM1BEHKxjSU4tLmvSp8iHn28m&#10;nWXLfvZs4y8zXsm2IAE5bEZAnc3u4+TLS817psbuKrc0hSf6BQJmEGgs8Oeo/MwUbESDMrA2wzqR&#10;aTmvovxgJ8HnZS5nXE7Q5JqUE0sP24eVsEOKYzSR8zHv+jvu0IyYexLllRrnDxsC6rjKceflpfqo&#10;fA+ObDOkjltm6x9nAQEgIAOBpEg8GW2zNgbXi2R1eOLqSbKrWTXHSIslZqe4/ofdC/lVoz5+jtF2&#10;sesfpmYokzVOGe1QZgo1fFiGjGIbxWJVxRawDQRUI6DSZsd4UG3ETH48ddxS9YygfSAABAgByjAg&#10;PzNF1MveaR7WuIrcu+29U5a2O7BeZDfUp/2zsDpb9Prff7cYZmpgVY66pxquQbq27TUar81bVYs0&#10;pNqW8iNqbZ4nyFYlBFRyleiX4crYwQP9iKjklvpHgx6BwLAiQJF46jJtMsbE3nfbX1e/WY98tcRK&#10;jXsBy+P1vv14q3vKqZj27PHW+3Df/ilLi47/1TjnYI0F8TjzOUuzZr4/rXZUhflVz4flokCZNFTx&#10;d7nyorVhRKCYza5z3195fef1nZ1G/HvzdmPh0w1+9zSx/lVyy2FcJxgzEDCDAOc1nqfKryGqs8Nz&#10;1Ucxi/Mbh2dsKxo103PNhCxtMcwnNrf25TSmkeu5ukGkJ6MnPs9OwSp677YnM8ReViE/60nw5Jxl&#10;quPDMlcZ2bGRIUwmrmhLJgL5ucp4vT4a1YFklsbB/zwvfxXb8iMsxi3L94sWgAAQkIdA5z5xMFWR&#10;eM9CphS907RVJwHPLMGsjKK/F/cXoyc+Zadg/l4zoX6te4HRXcSnG9xt7w6omHTxClPfKDNFkofJ&#10;XnClY0+GMPJfO/JNYYZ+gUA6Avlsdsedj5N0T8y6ZSKGJj+3TMcJR4EAENCPQHq0oRx57rZ5rvof&#10;Y7zmB/VBlkZ64ovZKZgV88sAhvUlPGdQP+aPi3w4zr/k8hrHcSnM1WHDGxnCbJgFyJCOQD6uwnwy&#10;s+i+Lp4zWkuXQcXRfNxShQRoEwgAgbIIUGYKVZqMK6fVpiM92HKBSoeU5ZX4ovir83GYDb85wOe+&#10;uVYFDkaMRhwfzfBcOIronRRFSufq2RJZIzKE6cEcveRFII/NToy+zqoD87wn4537eaUqf34+blm+&#10;P7QABICAfATi7Htye+GWyImlYvZAlu++e6r1ic9g2g2rWQ/Wg7FqR7a/iQ/HZ6aIkGS6MFviPMUM&#10;YbPf2o4v5BtOBPJwlcYC9wd4Mr4w9Xb2043x+stLtZG3s+P13jeLoJm6unk7yW9ANdp5uKVqWdA+&#10;EAACxRCgSLxPN4q1MOiqh6EdMHoXsUSehDGPl8+1XPz+eDF+wBV/MMpMce9aHKos9iB6EyJx5+nc&#10;hwxhOtFGX0UQyGOzi+J+jnyRV7HfRvExMlNX66MmNGARCnm4ZRHccA0QAALqEVAdiRdZIiM/ppsF&#10;LJEnoZaLLI3x0u6H/mbpNSknlqoQF0l8OD7S/cUW9wf7n9Zo9ShD2PQt9asVPQCB/Ajk4Sos14To&#10;bcp6O3hQG4nXTJ8ELy8d+aas8Hm4ZX7UcAUQAAI6ECCfB/GXn7ye35zHRBazRF7Ug1F2CpGlMI/7&#10;/RSv/KrkB4tnmDQXv21zPZg9ltX4GSGZsQUETCOQx2bH9Lo7jV6J2Sp/1+zdy74379VG4rXWcWfL&#10;3ZeHW8rtGa0BASAgBwHRp1pNZoqH5zGRbwrERLJRkj/YSUDea5SPqhsshtkp/FZcpSJ2/c8hC7TF&#10;fyp91ogPx2dqC0KdoN+KdGGH4chseH+6waWmfCE2yAUZgABHIA9XYTGR/XdCf4V5fvH2Ln6ye1I/&#10;a7t4jppvebilGgnQKhAAAuUQYPeW6BUfiVeu9ZPgphATeaWQJfIkoLjIk4CyU5BtgMVFTm6wDBVx&#10;LIzlD9tPzR5Wdoyyrhf5cFxmClY7gOvB/FYxu64sWakdiiNQFVdLfWELCBRBII/NjunB4vpgNsr4&#10;qBPGhGoj8X+xcS3J25eHW8rrFS0BASAgDwF6ghKnkdf6SfDjmSVyYulhiq0wvUfKD3YSxGVv2D+t&#10;RBRVM4qrSRlVO0rvw4ajcWPrlWvxzCd/Yumnrd5jZr5nkdqMZOgVCEQI5OEqT8bj9GAnAbtTfpyM&#10;R5RxsPF6/DGVe/NwS5VyoG0gAASKIqDakvR1lWtunhW0RLKRsZwMkY5LzE4R/fJklsao7W543kzI&#10;Ue62L681176u3g01YzOtznrXCpvd4BmK0/H1XvXhHE9bsrSy5xt/mdAF9CKE70CgFwG2RuN1WL1n&#10;ngSjtaQYSKYhi4s7YUwomZ/19yBvTx5uKa9XtAQEgIA8BNR7VF/pvFln2Sl+2y4uNa8XyVq4mJ2C&#10;MbBdwdIYVTtivO9itaPifeu7kjJTkK9bb+8sS2vkD2ZLltaTgDOw7M+53lHhOxBQiUAervLpRm1k&#10;ZazfI+wkmL7F9F39nprRPbQ+qnIE8W3n4ZbxLWAvEAACZhGgzAKNBZWSlPVeIksjxQ7+j//CfMCq&#10;YmkcjO6gzBSshf8TerdFb3uiDFbGOAt7fWfwKHEGENCNQB6bHeM1nlcf/XRjp7HTeNck3e5xh630&#10;2oh4pzzu3LsWrX41/rTpSOXhlukt4SgQAAJmECCtUnzktRmp4nrtBttrM6EO6M/O6+n+q/8wE8Y7&#10;ditiaYwb08V9xC7j80Gys3mW1omlr6sXrzb3jXh8nKXGnFzoGQhECOTjKqxiN7svRv9EzVeUQ782&#10;8mT8043N25u3n07z3x/J+cNUzkEebqlSDrQNBIBAMQTE2mjmsj1nl51ZGhf+mmtd/u9fHTrDvxgG&#10;xIf77R0co4MwBjR6F49x4G3J+uSaAM97dV1Wm2gHCMhDIJ/NjmX84vcY9inG+zJ+Fv8S8xXKkzy9&#10;pXzcMr0tHAUCQEA/ApSZIj4eW79Eg3tUHck5WAI1Z4jRBnHeKFGvv3vA/cHsydJKOduSMiipQQyt&#10;AoFsCOTlKq/vkB7M88SI8YMHK2OcoYnn1EeT/2azyVjkrHzcskgPuAYIAAGVCOw0+G+63uocKnst&#10;17aruRA+L/O5SPMs2RMyhB1aogXMEs9Zbs5xNRAog0B+m927Jrcy9sZCNu9RhVT6izXjyZGXW5bB&#10;ENcCASAgH4HxOr+LJGW+kd9n2RYHZzIt24OZ67Pq9yJLJIuNvFIw563s8bnKimXjhPZMIVCMq+w0&#10;3s5+utHvF/B8c7Qm6sIu1vfWOcb83FKndOgLCACBQQio9OQJlGlp+P3P89RUuByEmprjZNFLzkzB&#10;ev7+zB/Mbx2XyPYhcwyusmKZGKEtkwjIt9k1703fenX97ex4PWveMRXjL8YtVUiCNoEAECiCAHmY&#10;ys/y/GGV5Uc9UJDNnawEZqq0FUF68DVZMlOwVr6uMh3YYuvDqgpsB8vZf8Zxh2tTkSGsHx3sMY+A&#10;q1xFPrc0P1eQAAgMEwLk2SA7sxP5Lc1Ir2xIbOXTDXdmi9Wji17JmSnYaJc7QVg30q5xEyuWvY7s&#10;GiekqSYCrtrsXOWW1VxlkBoI5EVApf6C1dlm74mlmVZXMmN4Os3Zyr1recds7/lkYe33QLFX6kgy&#10;lfpU28cO+exHwFWu4iq3tH9FQUIgIAMBdmfir2PJ/t1UJ3JuTYasYhvkvS5m7hHPqN52tswUto5L&#10;pV+hrWOGXNVB4KLN7rhz5Ov6nbPTUPk70VVuWZ2VBUmBQBkEXt/hDEx2rbPIEhnVNXwh3SNMndxl&#10;0Cx3bbbMFOX6UHe16srv6iRHy8OAQC9X+XRDzPmlDoHO/fqoyrihi9xS3TjQMhAAAioQYDVoo5ds&#10;fdLSmSWSVc7uSrZEngRiHJ5s/Z0KnLO0We0cW9WWPsv84JwqI9Brs2OVH59Oqx7RwYOXl9JjnMtK&#10;0Msty7aH64EAENCJgDq/qstrkQ7Mb12Wbok8CUQ/NpW/MnXOBWWmqGKuedLiVafegs7ZRV9mEejn&#10;KkyXrra66XHn42R9lCp+q0Cgl1uq6ANtAgEgoAoBVfGFh0Iud/mWSIYGxeG5kp1iYYrrJKtYc1HU&#10;TKp96qj6W0C7LiMQZ7NjPozyM/JwFJ9vskr2qqOE+7kl7x+fQAAI2I+AKibDLZFMF3Yo3RLJcB2t&#10;ccbiSnYKykzRWLB/5fRLyOcDGcL6scEe0wjEcZXjDvubu3dNhTfD52V2b1VfxTuOW5rGGv0DASCQ&#10;FQF6bsq16M2tRXkp1Fgi2ejIiqreqyMrmuXOo0xtgyvPHWy9Wf9m/X37YXt+o1yv8q4mPq/6t788&#10;mdHSsCAQb7Pr3Ger9sm43BV73Hl1nd1Z1XqCRTMXxy2HZU4xTiBQdQRU2Y8iS2TkD/ZYekxkhLq6&#10;aAIzs3rwgPhw5/4gGZohx43wfbM+6FxdxylDmFovG13jQT8uIZDEVZr3GAurjXyclJWrorFQH2WZ&#10;/vR4dcZzS5dmDmMBAu4ioKrS8qPzmEhVlsiTwLXsFP4KcbDBK+6X77iesakg4mFw/3FnUIYwVzST&#10;caPEvmoikGyza957Mh797T0Z/3Rj8O+f5PH7K6+uc222ypxgogRJ3FI8B9tAAAjYiQBlOpWbK2fu&#10;PCbyS1vVyNm9h79U+HOokjup3Z0GH83KWNI5tJ9qELxXhjD1lm0LGcKy4YSzTCCQxlWebzIdLtNd&#10;sX9Pxu9d22lkr8N98ODz8vStqauMffFKF/p8VJO5pQmU0ScQAAJ5EKBsCHI8Fw6D+Y3d9sxphaJI&#10;T/NHRZbIi9kpst8v86Cj91xiMKO1wT0fb3M92GJr8Nl6ziAW+WRcT4/oBQhkRWCQzY7uhfy3kOe9&#10;vDR19dX18frm7dd3Pi9/XvZX2P/vmq/vNBamb726vjB15HO9F11VHx3sz5lV6sHnpXHLwVfjDCAA&#10;BEwiQJkpysfvdIPtNca+Fltf2nNrX9qLp/5KzbWukqhIhhrd/eR61JqZkXyWvJsd7g/mK8iAWwwB&#10;yhBWGynWAq4CAqoQGMxVZr+NIpO5LovrxdI+GfMSz2d++HozswzilqrwRLtAAAiUR4CyIWzeLtfa&#10;XrDf9lv77cdb3TPO1Q0eb0X79hSxMMpOoS7HTzlU8lydz6NdzL8WKMI3j/TsXLHepd7nUF5Jcf7w&#10;IZDNZjd9i6J7SbOVdUtfDUqav8Hcks7FFhAAAnYhwH/BeV457Xk32A0Z2M8xEXo/rzNm1lXCEvJp&#10;juxCvl8auvdn0+pFFl8WG/mrMntvv5Tpe+hZJTfTSXqvOAoEBiOQlascdxgPS9N9xR/7OFnuHjp4&#10;BPFnZOOW8ddiLxAAAiYRELMhPN8sI8mzkGnFMTDWJmNhz2LYWZn+omspO8XHyfKtmW1BrL3UvJdF&#10;FsZ6o7eaOgRZZOg9Jy+P7L0e34GAKgTy2exe31mYol+o9Nsibmtl7O2sOY/UrNxSFa5oFwgAgaII&#10;kP9OuQp/h8FMqOtKlmI/9NI/VKAJIx/wLJGEyfLZcIQ9Ifgrmx2P6nH+5T/ZMAImA9lTXbAO24Iq&#10;5JCBQBGu8q75dvbI51ys93NlbOrq9C1z7CtCJR+3lIEk2gACQEAOAsRhysWxsTwJaZlYH2/5LRXZ&#10;3Nldlb/kIGKuFcrUVh/NJkUn1C9Gb3uytJJ1uIoVL7PhjrOqiUAZm13n/uflnQaLhRyvNxZYlOTs&#10;t7bkwynCLas5g5AaCLiGAGVDKJfReTeMgeym6Lm6wWJrN0VPVhRX0ZZq+tdo0THw68brnE1mtatG&#10;WVqZP9icNVlaaRRZ8mvwseMTCKhHwFWuUoZbqkcdPQABIJCMgCytxUzr8gAWcDnMWpEsR/EjlJ3C&#10;jD9sccl7r4zqyzEeljW/Nq+K7rc+rPa2Zur75m3OJOXm/DU1HvTrDgKu2uxc5ZburDyMBAgkIXDk&#10;8ydmufp+E0uDNDGsgneSFGX2u+N/lD/PxvF2VC/Sb6nht0XmJV+9pSI94BogUAwBV7mKq9yy2Czj&#10;KiBQJQRIi5QtG0LS2Abrwb6uquEJsjR5SSPTt59XrPO8nUa2XpfDLK383U2xBGdrTc5ZYg34cpG2&#10;cuRBK0CAI+Cqzc5VbsnnDZ9AwFUE8mdDSELClD/YSUD+R1m9qJLGYHo/10h6XtbMWt2AMbBIFxZY&#10;wsFOgvzjMI08+h8OBFzlKq5yy+FYlRjlMCMgZkMoF+NjKi7yJJAV2Wl6HRTTH909zxBmT5bW/Po8&#10;09ij/+FAwFWbnavccjhWJUY5zAi8vsN1FlmzISShZSo/2Ekg8sgk6aqwnzK15am0yLO0TiylZQbR&#10;O353PPT04obeVCPgKldxlVuqXg9oHwiYRkCmHY/lqvrlu/gRsRwKHSV58k8CMTtFtuzy8TKa3ttY&#10;4Hz4yM8uC4t0iN5J2GdvS9aZT6f5SJ5Oy2oT7QCB8gi4arNzlVuWn3G0AATsRoCellmzISSPx0y9&#10;SCYPz11dtuJl8th0HHk7y5lLnkxtSxtv1ic3Xmz97sGhNf5glHMOGcJ0rBz0kRUBV7mKq9wy67zi&#10;PCBQVQTkWo32gv3QO+l9+/FW94wPdIPHW+/DffvtPYUMgUZRLr+G2Vmcuso52NtZs5KU7d0VD72y&#10;OOB62xBw1WbnKre0bf1AHiAgGwGqr5w1G0K6BN2geWobW2x9ac+tfQlz508szbS217oKGdhJsDDF&#10;2UuVq+O8vMRH0VhIR9n2o8U822wfFeSrPgKuchVXuWX1VxxGAATSEeBPfc+TVefnt23un8Tyhu62&#10;5zcOlfIvNj7yaquy7Yssqp+X02fN9qPPN2ldIUOY7bM1TPK5arNzlVsO09rEWIcRAfaXy18HD+Qg&#10;wKrnRPmq9hVUh4yXkarjlKs7Ht+6nr0ib+nc19Onul74qsqe6UydLGgZCHAEXOUqrnJLPm/4BAJu&#10;IvCuyZ+VebIhpGPxJoyOjN7NAfUj09vJc9SF6jgujIHmDBnCCAts2YOAqzY7V7mlPSsHkgABFQhM&#10;3+IcLE82hHRJvpzlDJ1Y0pcrQdQhVTU7hQu6PFoZVPny0w3aiy0gYBYBV7mKq9zS7GpB70BANQKU&#10;DWFhSlZfD8/ztr/YktXm4Haq70vlVj4HynmCDGGDVy/O0IWAqzY7V7mlrnWBfoCAGQTkayvE+oXL&#10;HX2jOvK5Rq+q2SnKxHb+0LnSebE1v3GgkfWmzy1FSVS9hmf6OHG0Wgi4ylVc5ZbVWl2QFgjkRYCy&#10;IWzezntt/PlXOtwbzG91lcdDkgzEYKqaW6t4jjPywHumqBIB4Zx1CxnCsiKF83QikM9mJydfj47x&#10;ucotdWCHPoCAOQS47khe9NqLrSgm0m9939I5rupb8uqjfDbeNfMhNxlGokaxqF+0RaIOktCtCINB&#10;o8XxqiCQj6vURqriXZqPW1ZltiAnEHAbAdGTXVYWpx/PoyLntEVFslmqukf7cYczMM/Le99/scV1&#10;j7vWcDBxbVU/04bb94FhGl0+m53nVcWbMR+3HKYZx1iBgL0IqNBVRBWkmS7sjVa7mIqx6Jw59juW&#10;v45z+tFd6XDdo69V95iODx+NPB1ren84CgQGI5CPq7BIn6fTef8eB0sh/4x83FJ+/2gRCACB/AiQ&#10;7ujlpfxXx1+xex4V+Virf3jV9S6v73DOsjIWj2zy3iDgejC/dajRBy9ZInaEfA2r41WTPiIcrT4C&#10;+Wx20d9kffTV9by6ad1I5eOWuqVDf0AACMQhQD5UU1fjjhfZx3Pk+61ftXKwk4CyU+T1pyoyTtnX&#10;UKa2InGE3B/Mb93MqUOTPQ5qj2Jux+u0F1tAwCQC+bgK42DsvsL+fZy0+bdEPm5pcgbQNxAAAhwB&#10;+bGEJjUy1c5OUS6fFuVksyc7BY3o3jW+4vAJBMwikM9mx9jXkU81H+qjb2ft9G7Mxy3NzgF6BwJA&#10;IEJAPms5OPMOn1ha1O6ZRIzy1fXqzTBpjYrklX9/XptgacOWsVOGsCrXUbcFTcghB4F8XKU28voO&#10;6/f55nidMbFIJzZas0/Tno9bysESrQABIFAOAfnWuyudubX9Uz6gP0sCWVar+MxfGYt8Tzwvuuvn&#10;m9lvzqNRf9QaCZEmZRkPt7R2cQwIFEcgn83O80R//HdN+qW0MvbpxsGD4nLIvjIft5TdO9oDAkAg&#10;PwIHD/hTP382hEG9LXf0+yVRhMGT8UHy2XZczEzhr+SXjmVpjWIjO9ZwsKpHquafBVxhPwL5uEq/&#10;J2Pn/qcb0e8l9gt2Yerzsh1jzsct7ZAZUgCB4UaA/dXylwtIVPmZ37nPZ8Lzivy6nj/N0so887+u&#10;2jKXIseXlX3OlrFBjqoiIMdmt9MgjdiT8elbRf5m5SKYj1vK7RutAQEgUAQBqiaTPxtCkf5UXyNm&#10;p7A9krwXi3dNzsFqI73HsnznWVonlh5ak6VVjFS1RVuQBUuc4zIC8rhK5/6r67y2RW3k3rXZb03i&#10;JodbmhwB+gYCw4aAez7T8v3bdK2JxgLnYMUytR1vU4aw/fb8xqEVWcIonszmqH5dc4x+bEBArs3u&#10;uLPToMim/8/e+cM2kXV/f4oUKShSIGHxRkguKFKkSIGURGELFylSUKRA4M2btZRIEEX5IWIp7MbL&#10;TkNJSfFGhDcVJSUFQpE7Skokloe4pEyJ2N1n8/PNzc0Z22N7zsyZuXdmvo7A/2bun88dz3znnHPP&#10;/VBZXQnGj2XZXzltmWWrURcIlJnA9qy57udlPY5xo0Vnw7nlcdu69f2bW2YsVma4LWv7L88j8ucb&#10;17cWt65vzXc9kpXGy522dR1G/po4cz25HLA9CIwnkIZW0TOy9ZzJ6oSdfK6y2nI8R2wBAiCQlMC3&#10;aXPdH4w8TVq2nf3zm51i5qYZi48LPHZHvpqH+ufD4KoEv+/++bDSeLd5ZFmFUYawoqh83thga/cI&#10;yPrsjp9M1Yw/0vyC1XP2+VzT0JbujR5aBAJFIkDnjjjZEFwkkd/sFOS1a97hkG2fK7DpkJxg/zxW&#10;KqxtVYUly/3P4YBtQSAaATmtcvzk44I5h2obmMof9mxKzZpU7zeufFzIbi6KrLaMxhJbgQAIxCcQ&#10;zIYgFU16ZPWKf+bTLIO8ZaegSDZe9LryQoYpMHVcTHfnSr60mqkiv+MR/3eFPd0mIOOzO2y+uUW/&#10;WWMBe31V30G9vUs+hudz2egwOW3p9vihdSBQFALqN2seUnGkasWcg83FrS87f1hZtTCv2SmCMzo5&#10;Z+x2d63uzyPmQars+W2Lurho2U+K8tsvcz94WiVsLslh8/kc2b20zcvzPlR6c+fXt42VrDa5upI+&#10;cRltmX47UQMIgIAmQFnMa5MyTDpdRWD+frFy5Q9mpMpTdorv60YN8zJTqKxgwTiw/nH8vfv9Uoif&#10;sn+7tN4HtaWbq+yl1XOU6yoBns/O83r7Ud+mmUzmN+t5w9YuOmmd3tbWsvRXTOVpy95e4R0IgED2&#10;BChW50NFpvYbLZOrvdLoWNFgwYxUvXelMj1Mq5S4Gf7fbc6PJN3x57sxYWm1Okq5dJ3i+VijlI1t&#10;QIBPgKdVqhMUp7HwYGXG+B/JDjZzk7YIa019W8eHpT0rhactw1qKz0AABLIkQNkQpO7RTJ7QSsNe&#10;nlCKw8hTdgqaSzBzk3MMVLrZKEZvf32rkvna6cEWvb5qVBhvrkGwDLwGATkCPJ+d8jEuPGg9at6h&#10;M4s5oj0vWl5W43FI9xfA05ZyPFESCIBAPAKUDUEqd9OX8yxVyha2OEYZxGtxlL3IU/DmVpTt3dgm&#10;Xk4N5fsdR3qxq8E6lmySiq38UebGiKEVeSXA0ypKb5HNK/j6+Vx073p1QpVRm0xzRSOetszr6KHd&#10;IFAcApQNISzuNE4/693rvf57b202Xj5z/1NuWV70rvt2sI8LxmrAzz0b5xjEPiAwmgDPZ2eO3uBz&#10;dYKXc4LWgk0zDyNPW45mhG9BAATSJ0BnlcqGTG0H3Vl419aUChsVJy5T17BSKBtCntbANFmGPI+X&#10;qc39eDD5qMNhI4/PQSAKAZ5W6beB1SZPb3OtWeo3oMpRfs0oLYy3DU9bxqsDe4EACEgRoHszz+Oe&#10;U4a1Yf5yVuQNK5kpVLvymA0hmKktun9D9VbNi/x9xLxH2/Miz3xai1xq9u2wow+fg0AUAjyfHd2p&#10;Kl/i3HKcLD4USZbmb4CnLaOQwjYgAALpEaBrIy8bwvAW/eJrG5iyhbWtRSAFs1OMnq80vCdZfxPM&#10;asY7x7ueH6xXE0tp/azHB/UViQBPqygNpmxYG1d4UQJBYsrKre1padrmedoy2D68BgEQyJ4AZUN4&#10;fVWm9uM9Ew1232o2BPLr5SU7hZk3pc703LEYlSdfrVZkN0/+mR+08eUpYxt3HLB9XgjwfHbaDrY9&#10;m+T+QeWm0I80YyJ52jIvo4V2gkBRCVCsNC8bwnAe012/mI4H+2FVg5HlP80I2OEc+N8kmUeg14v8&#10;5/FgrS6sF6laRZqYF+s22CN8AgLJCfC0irJfJc0poc61qpzaJC/SgNdXnrbklY2tQQAEpAlQNoSP&#10;CzJl71/OirRre6HsFGlnRZThduY/nzP3yXFafHS+avefD4NxYb/v/vlQrdh9ZM0nTGzizvmkEvAK&#10;BOQI8Hx2nieR4+b09ofKuFyuSXvI05ZJa8P+IAACyQhQ7sz4cQ69LfjzoYkHs7k6zplPVqVv070t&#10;dPVdUstd21ceyUpjvpuxdXHr+paeG/Fyp+2AAjvzSRNLXM1cHUO0Ky8EeFrF8/ISVcrTlnkZLbQT&#10;BIpKQNnG9UMqakpf+ZUWONm3SS1/2SkoXiR+prZOd46kyg1i/tpO6C91HMRdA8DmMYS6i0uA57OL&#10;nren9Yg3n0aaME9bSteO8kAABDgEgrMHZWIU/uiuFan+lC3sD2uZKRQDdT9oHnbPitFGJBi1nuye&#10;ez2wXmfbGQ1Gsz+eTUUjgq1AID0CHK3yfC667XZ1pTYp5VOI03uetoxTA/YBARCQIhDMhiBT5r/7&#10;xgJjd33CMz+oL/MwE0+dO80jyewrNY40Br84o8G+r5veSWVBkTliUUo5CXB8durIjU7pU706kebM&#10;x9Et4WjL0SXhWxAAgbQJyPvr1rqzInU82DursyIVuXzNxJPM1Hbv0hb5dS/tYyhq+cFswIfNqHth&#10;OxBIhwBHq6j5jJxWrK7IxPBz6jTbcrSl2QfPIAACdgjIx+i8P48KV3aYurX1ug3LpDHuppxsniVX&#10;83l3GRH2yhkNduYbO5jnRY+uyYY9aikfAY7PjmcHMzZ4O0c5R1uWb9TRYxBwiwDNVYuTDSGsLyYz&#10;xbW1sFxVYXuk95l879Jr65n/5pbRKMn9GNe3zNzUv62tmj7ISmLOwWCp+AQE4hDgaBWuHez4iZrr&#10;tD0bp11J9+Foy6R1YX8QAIFkBChn09xyspKCe/v+8d7S7g2rEfmqPWRZykN2ismq0WCnt4M047zW&#10;OSqUNfK9QxqMepiXrLlx2GOffBDg+Oy4djDtX+CvdiFBjqMtJepDGSAAAvEJ5CtiittP+Wg3bgs4&#10;2z+bMhosaT7uM1/lxtdxeYvWPcLEIF92SWo3XhWRwHCtcvyksqH+Fh6YZ2UHC743nw8+f19fXZm5&#10;afLh2+DG0ZY22oc6QQAEDIFgNoQ8zBw07Y76rM6y5uF+dgrTUoloKTUzQv/9+TAqrfS3y1/W3PSZ&#10;oAZbBIb77Jp3KGsi/Sr5r6RW4OURGq4teeVgaxAAgbQJqDsm83Bfo/BpBDVmsoxb/Lq5e8jOGvy6&#10;Z+LB7jW4LUlv+3zZJdPjgJJdIDBKqxw2T29rHWbUWJxnyfiO6MSGa8voZWBLEACBLAi8vWsUWG0y&#10;i/qyr4OiwF1fJ5qyZ3EyEQ0j+tNFplxlCxu2TfafBzV/9rWjRhAIEhjnszt+Quu3mvMk5/lDxc59&#10;7ShtGew/XoMACNgmUHzfUH6yU6iMQvoh4cFon2dp1bawI2eytB42TR89T2ZVBtu/INSfXwJRtMrb&#10;uypiNo4NbGXGVg68cdoyvyOGloNA0QhQNgQ7s6jT50l3slK5N9Jq88cFo09mbkrUMX8RD1Zp2J+f&#10;Sv0xVzPP+75On+IVCGRPIJrPbuGBsaU/n4v2d3p7dcVmdG0UbZk9bdQIAiAwSKD4uQIoO8WHymD/&#10;XfpEzaXSj48LEu369UKDXVs7dihL6+urppc2V9ST4Isy8k4gqlapb2tbWF76G01b5qU3aCcIFJkA&#10;ZUN4sSrRT98/2Kxvfdl5teeK7SU/EW/S6uSvh3peZKWxtCsxtjJlkNJMngNNpkUopawEovvs9Fkk&#10;L5yiasu89AftBIHiEjA2CYlsCIrS8Z6+7l9bc2U2njofmYedCNmoR49ppZSXrr5l1u384lCWVvJ+&#10;J18LICpZbAcCYQQ4WmV7lrdeZFh9WX0WXVtm1SLUAwIgEEYgmA3h+EnYFtzPpi+zUv2wvl63bnte&#10;slPIR6uf7C/tHnftkUfOROSrEcmPb5h77GP7vBHg+Oxaj55N5aV/HG2Zlz6hnSBQRAKf6sb2InWP&#10;p9aK1HPxXjpje6GVAGT8rekcCbKZKdJpo0Sp8secRKtQRhkJFFWrcLRlGccdfQYBVwhQNgSpePU/&#10;HYxBonkHLkcgNe8YPSyRmcKVI2ywHer6YB4yttfBOvAJCEQhUFSfXVG1ZZQxxTYgkCcC0tkQznyT&#10;D+Ha2ldn5uJRdgqX82/Ij4WbR2LQN2xz/r6bdNCqLAmkr1VqkzZyhBVVW2Z5bKAuEMiCgPQctaPz&#10;vKA6Kv+PVhY9iFKHvLUvSq3cbVZmjHVIJjMFt/7stjfZljzP9ZULsmOCmmwQSN9n53k2NFj62tLG&#10;aKFOECgeAcqG0Lwj0bt/95X+0vFgEuXJlJGPCCQai6LnzfpQMWrTzmp6MkcVSsk/gbS1yvf16oQt&#10;Deb66rj5P3rQAxBITsBcC6UyU6xdzor882Hy1kmVID/7U6plwXLKkz9+e9Ycd29uBQngNQhkS2DQ&#10;Z3fS+r4utX5DZUNlX7SlweDnz/ZYQm0gwCcQ1CYya/e939E2sEqjvsVvT3p7uK9v5DNTpEczacmn&#10;t40Gk1mTKWl7sH9ZCfTbwVqPlDW6OvFsalA5TVbV38zNaM/fpjeuqLOOHTvYoLYs6wij3yDgMoHK&#10;hrkWSmWmuN7NTKH/ph3KzH7mk59PxucqP6o0Fp4nV/qRf6P1am9p9/2OS6sV0QzQ/GRckhsTlOQO&#10;gf54MIqPnaz2t5Lu48xZM9rzoJrrL1n+fb+2lK8BJYIACCQnQLHqUtkQfts08WCvnJkVqThRvLur&#10;3i/SJVJjofr9cseMhzvZ2s58yoQmpf2T/xZQQhkJ9GuV2qS2XXlebbKfx/M5o8I4z3bsYP3asr8v&#10;eA8CIOACAelsCJ3ArMhfnMrNLt1T+dFLxz/397kGUzps0SHfcNDvigxh8scSSoxKoN9nR7NFBvMl&#10;Kl0T5wE7WNTRwHYgUDYCZHmXyYZwo2XmRFYaHac0GFmZNq64OcrpWOqe7pn4vHeOrByl6dO1rLLh&#10;5nigVWUg0G8HU/MY1bFZnQg7Lr9Nq2/0sRv92YYG69eWZRhL9BEE8keA7vpksiG8ulivu9L4zakr&#10;/pkfjLZyc91u6bHQR+PXyxG579SIqPli+uHy6lH5+0WjxTwCgz67+vbp7dPb4XMKX6yqY/bZ1Nzy&#10;9/WFB61HrUeHzWF/9e1Pde29tKHB+rUljwq2BgEQyIbAxWWw+yQzG/vLhefr2ppLni/F8vgJ9TX8&#10;/JoN8eG1mPtqqbHQNa13LZPGNjm87uy/ycfqUdlzQY3ZEuBqFRUvxtFUc8u87aV6P6gtpUpGOSAA&#10;AlIEglE5Mpkp6pezIt87s163oUXrdruYm11+LHS/24EIPd8h7zCtHvV8zowQnkEgawJcn52KK+W0&#10;Ua3LxdFsnLJHbcvVlqPKwncgAALpEAj652RqOOjOitTxR0+dmhWpeke+vqmaTG8lS5EfC9M6ZQfT&#10;trAbzqwddeZP1Yxd8tu0aSmeQSBrAlyt0npUneDZ0bFeZNZjivpAIC8EKE5dKhvC/MX1vtJw6Xqv&#10;x4MsLy6u201jIZ0xS+li/edSthAdWaN0mKtzJPLyK0Y7kxDg++zmlnl2rbDY/iQtjrYvV1tGKxVb&#10;gQAISBKgbAiD+Qjj1bPeOt6b3m3tfN5sO+T30n1x2/IiPxZmBH9c2iaXHMqaq3xA5mFaimcQyJpA&#10;UbUKX1tmTR71gQAIpJMNwVWutG73YPZF+22msZDJEkI9al1mCHMpRi84R0ImFpF6jFcgEJUANx4s&#10;arm2tyuqtrTNFfWDgCQBipCaW5Ys182y1FnJPHjehCz6k95YvL+cq4oVPLMYSdSRJwJF1SpF1ZZ5&#10;OrbQVhAYR4CyIXyqj9u2CN8bBeZ5dmI0RjGksZDJEkJ1re2aeLAfTmUII9Upk5uOeoxXIBCVgLzP&#10;rrLx9u6num3bblG1ZdRxxXYg4D6BoDeIN9PH/b6Ft5Dygrq2bnfrEelD6bO3ypur56oeOKXBpNdo&#10;CB9zfAoCowjIapWpGq03+WzK5r2FvLYcRRHfgQAI8AmULyra3at+mmtYq/WjzB//KElvD1rBc2Um&#10;vVpQMgiMIsDx2b292/8XLPmwSZZdc0dlL++KrLYM9hOvQQAEZAiULzsAXfVnbsowlCplbtmctQdX&#10;Ck5axx8XGkzZwo4cmq2aZp+TMsP+ZSHA0SrPplTEAP0L/laPn7y+qn/D9L3aVmrGOXc8ONqSWza2&#10;BwEQkCBAuRpsnSckesEpY3XFKB2pfGic2kdt++aWaVkaNiFjBas0fnFIg9E81erEKDb4DgTSI8Dz&#10;2Zlohtrk6e3emAGa12x+yebZTkZojrZMjy5KBgEQGE5ge9acJd7cGr5V9G++7v3n8e+7N1pth67z&#10;va1PLxd9bz38d9+mzVic3ubvPW6P+5s6HqzSOHZo9QJ1lTCP4yfj+oDvQSANAjytolc53Z496Vtx&#10;Qt1PGPuX523Pqvjak9aLVaXZapP9W6fRj/4yedqyf2+8BwEQSJ8AXfdlMlOYHAiVxkvn1orUNIOz&#10;EBYepE84eg0bV4waebEafa+oW36+zJTv1gpSps+eV445IVHHC9tlR4Djs1NrP3peWP4+Yx9T3wfP&#10;pq1HapVaG7H5PG2ZHW/UBAIgYAhIr2Gt8rGrv2tr/zw2dbj2TH1OQ+vE7a0+t6vzt+eloQ0Xt35t&#10;/PVwcev9zn8dsoOd+aQ8XVxFPe5oYr88EeBolbd3PS8sikFH1mo7WP8K9HPL1Qkb0accbZmn8UJb&#10;QaAoBILXfRkrxG+X1haX1iXsHS/tS1BaJw2fX29d0d+p86V52PBbRG+p7JbSlljZ1qG0MhDg+OzU&#10;irNhWW1MNL5a+7T/93vYtLMiKkdblmGc0UcQcI2A9HW/7WsbmPp/vS9awp2+pxv7Href5ZuhqklR&#10;RGK/9SAuSewHAjwCHK3y+mp1ojcSX9VlYsHUXVSYPVdFivHaJLE1R1tK1IcyQAAEeASkr/vBLFQd&#10;Z6Pym3eMvenZFI9Xmlunt153mq1OXjb124a3Jnn7UUL+CXB8diqSod/OdeZTVrBgrgpDRsWg2lif&#10;lqMtTVvxDAIgkB0Bykwhk0fw1Z6Ze/drI7tecGuiXKhhZ1NuaVLb07x2mRmqUu1Kuxw3FXHavUb5&#10;LhHgaBWVA79fg729a+ZDVifCVnz7VK9OhMWQpc2Aoy3TbgvKBwEQGCSgYhv0Q8YP9OViZehKY3Fr&#10;sDZXPpGPgpPoGcWT2JhBJdGDeGWQIrbhrYnXZuxVLAIcn536nfbHztJvN/xeVvnbt2ezZ8bRltm3&#10;DjWCAAhQPLRMDsHFLRMP9t7RzBR6zGkunjszI9WdtH6E3UkX91hV8crmcdgsbj/RM3cJcLTK87nq&#10;RG9mCuVNN3awysZgL5U1qjoRFsc/uK3sJxxtKVszSgMBEIhCgLRIWBxplBJ6tzm4nBXpVg6q3lae&#10;+e7NjCyzEiH1GXYF6x87vAcBaQIcn52y2wY9jrTuhueFrW9x/ESfZW1kIOZoS2mmKA8EQGAcgaBP&#10;TiYjlcoLpixhlYZbOaj6SdDMSFfiwLNcs+cPx1YxoNyW7lgl+48YvC8yAZ5WUXdw1Ynnc807p7dN&#10;LL66j6hNDtpxW4/00W1nJTiOtizy+KJvIOAmAXXmMY/+KNM4LfbPM1NoDdZ2dlak6hndu7oyM5Ja&#10;lF7s7j+P323eP7dUTu/GGd+09pm5aY5Cl/K1pdVblOseAZ7P7rBJ/gNz5Krnfl/CSWuqZmy8MrEe&#10;XHI8bcktHduDAAgkI6AyPutH8nnTbX9p99dzC5iyhc032k5rMPfWjKTZEenF7tbPo/XU+LgVrZdF&#10;35P9UrB3sQlwtcphU9m/TAyYfg7Gex0/+VR/PqeyWJht7Mx15mnLYo8xegcC7hGYWzYaLCynTfT2&#10;dvzWznxXf93fvL718871LWVrme+uF9lxVoe5t2ZkFhFq/zzWNspKo+7UrFU6DsNnlUU/ErElCMQh&#10;EMdn17zzbVpbuaoT27O9sRzmvBp8jtOupPtwtWXS+rA/CIAAh4CM/eHIV5H47zaf7nUuNFfHf7r3&#10;7vyzI2dVmGtrRlJ7+j0anBEdve3SronX++vh6C2z/VY6U3C2rUdt+ScQX6scP7ERax+VeBxtGbVs&#10;bAcCIJCUgITtpeMrtRW2Pvff3Vxh7zY7jqow6nvvPPOkTOPtn41d7mTf2MF+24zXznT2UlcK80in&#10;BpQKAqMIFNVnF19bjqKF70AABGQIUGRp/Plo+90Yo7+H5AJTKmzfKa8XcXNrZmQwPk1idgT1M/jK&#10;rCSl5q4GP7f9OqhA+7Nf2m4b6i8DgaJqlaJqyzIck+hjGQgY24Pnxc3L1PbnG59H2FTebboane/W&#10;CjnZtObI2XmrOq5GHY/f18vwy0Mf3SKQvs/uza307q2GsyyqthzeY3wDAvkh0HpEGixuTMPS7rW1&#10;UdlYn3bXj1xyKg+CGZ9sLE+mtnHPWVnlTDxYpXGjNa5NWX5vsix5XrnWacqSMeoaTiB9rVKdGMwd&#10;Nrw9Ut+kry2lWopyQKB8BCgraPzMFAfdfFOdERFfHf/+5sEIO5k96vL5aZP0haLT0s2QZbKHVBpf&#10;95K0V3pfWq/cheg86d6hPNcJpO2zU6tg2NBg6WtL10cW7QMBdwlIZAWtNH6MUVg/ut5INxlQNFww&#10;s4+dttKsyPiReVFa/rk7f0Lbwtacsk5+XDA2WVfWLYhCE9sUhUDaWmV71o4dLG1tWZTxRz9AwAYB&#10;8n/Fzwpaafw8JB7f9Ojnbly+ee3WM2Vnt5M/kWhkF5Ou11RXOixsJiu1KOtXdD+QLFNd1u1GfcUg&#10;ENdnd/yksvGp/mJ1+N/qyunt11fVHQbsYMU4VtALEJAiQBokvv9nPoIdzFUNdnrb2F5sX/fVKsDm&#10;kW7k7vsds56nW/NVyS9enZA6vlEOCEQlwLeDHTbf3FKWdJMHf9Sz+m3bsYPF1ZZRuWE7EACB+AQk&#10;VkrObzzYmU8rNdm+7pMVKL21IvVxMt3N0qr/rjuVM0RdA80j7vyQ+L8E7Fl2Alyf3VTNHK3Rn2EH&#10;K/tRhv6DQC8BOnvEzwegMq+PnhdZabg5L/LMV3Gy5mE3KxWtV7Ay0ztG0u9e7Zl4MNdmSpiR8Lze&#10;VV+kCaA8EBgkwLODmejFUbavwe9saTD8ngbHG5+AgH0CQQUS/+yQ3/xgagSyioQfN9rfpo0CmaqN&#10;2zbZ9/8912BKh90fM5ciWT38vWmGRHprNfFbhT3KQYDjswtmtTG/2yjP8c+y8ceApy3j14M9QQAE&#10;uASkInDymidf8aKMEPEj4rjcw7ZX98z68ake9r3cZ75v4sGurXVG5BSRqzFqSZQhbG456j7YDgRk&#10;CHC0is6jYn6ztclv0ysz27PP54b/qagPxIPJjBRKAYGiEJCKQcrrepFqHCkqf7Jqb1yDFsnWo3Tb&#10;0Qlkyl93Kkvr9qzRoc/n0mWA0kGgnwAnHowstjM3o/r5lG6DHayfOt6DQJkJUGaKpDFIR/5BN+vU&#10;u82ne50Ly0rHf7qnVvI+2DxyytbSP94vVs11P36W2v4y+e+DsyL5e3P3mL/ID1Zp/LvP3TfN7d3Q&#10;w2n2EGW7S4BjB6tO6Fgvznmz9ciOHYyjLd0dHbQMBIpIgDJTJM/M3vFbO+rafn/zr4c/71zfut/V&#10;X/ONlzsdpxXYmR9crcnGXao+ruaWjRLMIkeG0sb675VTmfJJDz+bKuLvDX1ymQAnHszYwXjzeOxp&#10;MF47XR4ltA0EikTAnEk8TyZL/K8XV3YVb3SwubTbdlx/6bE0UR2eZy8SnLxw8XPlRj8yj/eO9260&#10;jpwbnWytgdF5YcsyEODYwUw8GI/Lh4qNnCscbcnrD7YGARBIRsDYXjyvspGsJL23soPpvxtOxRmN&#10;7hvNSExuDRxd0/BvEY2u2ASj4uzZJIePEr4pMgGOz87kFbShqbhjwNGW3LKxPQiAQHwC6rdpHhLn&#10;kqPzWG895+7IORvLcE4UFWcvKp9scWnPihzOwYVviEP8fHUu9ANtyB8BnlZRd03ViTwcpRxtmb9R&#10;Q4tBIL8EKDOFTDT6v/vGCubqCt3hY9W8Y5ToxpXwLdL+1I2YtLR7GaV8iXUbotSDbUCgnwDPZ7fw&#10;QN0v8ObvztyUuNftb/e49zxtOa40fA8CICBFQDoO/NWeyTv1/xxdoTucXNAeaMcDZjwb6s46vI1l&#10;+ZSytdnzC5eFNfrZS4CrVV6sqtmRnDMGb+ve1sV/x9OW8evBniAAAjwCtDqOTBz4P4+NHWzRqXUI&#10;x1MhD5gdTyCtPPdtenxri7yF9DFZZFbomywBvs9O3cVG/8UeP0F+MNkRQ2kgkG8C0jaH1o7SYMoW&#10;9nInX2QoIj7tdYLCuVCOkDe3wrcoy6fSttmycEM/kxPg2sFUjc071Ymov9nT23bsYHxtmZwlSgAB&#10;EBhPgDJTyORk+HGZdcrVFbqHMaGo/Jmbw7ZJ83OKglpdSbMe98smr6yt2Dz3GaGF6RDg+OwqG+ZP&#10;5RV+c8u8C3/+vv5iVWez4HgupXoZR1tK1Y1yQAAEhhE4aZlIdM+LutrGsLL0579tmngwtzJ/jm61&#10;+pai8mVmJ4yvMbiF/EgESw9/faP1++707sudxa3/OpWlVV0HzSO85fgUBNIhwNEqKnIzzj8bGoyj&#10;LdMhi1JBAAQGCagzjnmciGTzMtFglcZPIuUNtjmtT4LzErPPKF3ZMOPgeTIjMZ7T50ub5f91SoOp&#10;mBnzyH4kxnPDFsUlwPHZUU5Bc7RGe7ahwTjasriji56BgGsEaF0YGdvPHy2twZQt7ChH2cH0uJBf&#10;NntvIK2cnt0KPfUtY7P84ljsnu35Ea79TtGerAhwtMrbu/mxg3G0ZVasUQ8IgABFP0ef2TOKWl6z&#10;g+k+6WgNdS8rM0d0FKn+77Jdp0jX/v58/oRSzS3HNBjNj8heDfePDN6XiQDPZ0cxnNEsYHor2MHK&#10;dEShryAwigBd+Xl5BoeV+fuunhNZabzbHLaNu5+TLSr7WHBSHdnNylzqjpYerx+OjRap4Y8L7h4v&#10;aFnxCHDsYGe+OmNoW9iHysrM9uzzOfUv7G97dmXmQ0Vva0OD8bRl8cYVPQIBNwlQRIPMlT+/2cHU&#10;+ARjwVuPsh0xuo/ObuWTV3smes81xazmmemHnTmq2Y49anOHAM9nd9KqTXreZDVq5vvDpjrj2tBg&#10;PG3pznigJSBQbALqDKIfMpkp9rdMPNh7x7xb0caR4pBerEbbQ2aroPrL7gx9o2XiwSqOrWlAFsnX&#10;V2UIoxQQiEKAq1U+LlQnOOdOtbpRdr9w6jFPW9J+eAUCIJAeAfn5Z389NJaVvGUH05QpY62Mbzbq&#10;2NHciCy9oGYGhRqztlMzKL6vm3uDsq/bFPUIwnYyBLg+u8Om5/Hu12AHkxkplAIC+ScQtL7I9ObH&#10;5vx5jvxK49ipbAdRe0c+sGztL3byw3Z8pb60LWzdqUwi6q7dPKL6eaKOMbYDgeEEuHawM397lhez&#10;uDJj44jmasvhhPANCICAFAGyvkjmQ2j7N1rHe0dO2VWiEgtm6cryTEn2t2xXqb5/mSHsq2Oa2Sgw&#10;qdzBUY8AbFduAnyfXVbZ/JKNC19bJqsPe4MACIwngFWi+xkFs9Vzojz6y+G+pzi0LGs98w8uNNi1&#10;taeOaTDK1cbz9HDJY3sQCBIoqlbha8sgFbwGARBIgwBlpoi64mwarXCrTMoRwfMwJOlFMEN/tvMx&#10;Fy/mUFQa07tJeiC/L83YnVuWLx0lgkA4gfg+u+/rUzWVgSJYbuvR87nVFRsx+MFWqNdF1Zb9/cR7&#10;EMgTAdIbuM6Zcfu4YLxgHyrms7SfaY3qrCPQ1TxWHQ/m2jzW53NmHLKdHZH2WKN8twnE0Sonrala&#10;bdLYsoP9O2y+uaXmns/crGwEP8/+dXxtmX1bUSMIlIWAOWt43qd6Wfo8rp+f6ubaX53IKiKMZgLI&#10;rFYwro/0/fR5llYVmb+4RZ+68IqYTFZdaA/aUA4CfJ9dZYP85urc0c/psKn9DXZi8U1r4mhLsy+e&#10;QQAE0iCgZlWbB1ZGNoSD+Tqyis2auWnGIWuf8NqFBru29tmxTPnpzBcxo4xnEAgnwNUq39fVnWzw&#10;X1i5zTtqm40rCw/Cvs3iM762zKJVqAMEykwgOAewzBz6+06RSFmtGkn30c07/a1J9/3Jvsnnds+x&#10;LK10dGbtn02XOEp3mwDPZ9d6RFmuzX1UeP/0/KfqhC0VxtWW4b3ApyAAAnIE1L2ZfkhmppBrn62S&#10;aLZobTKLNgTtkVmfoX9qmXiwSqPjVDaRIBUXYpqzOBJQh30CPK2i1jUN2sDU+XRYH3T0bW3SztHM&#10;05bD+oDPQQAE5AjIR9wcbF7ferkzvfvKsTwHPGbqLGweWWiiYAQar6XJt26fZ2nVtrAjpzTYmU/R&#10;itmtoJmcKErINwGOz07pGv2oTa7MfFzQd2/D+m/W37KzAipPWw7rAz4HARCQI6Du4fRDJgvDesCm&#10;0nbses6j9mxKlszo2mkmZtYR+apdWn+puZE3nMqUf+bTKGTtoR09Xvi2yAQ4WuX0tr5PoJm76v0w&#10;OioDjbaZZXFn198Kjrbs3xfvQQAE0iBAmSlWVyTK//cytmjesdgibu9o5aAsViyiHPlZR+QrLp83&#10;/3pY3/rP46XdI8d0M81UyHbtAO7Rgu2LRIDjs9ORo8E7WHXvNowG5X8O7jFsa+nPOdpSum6UBwIg&#10;EEbA2Ho8T8bX4+4cu7Dej/qMvINZrK9LPjdkhA+OCmUIy2puRLB2vC4nAY5W2bhSnejNIjhKg535&#10;xg7Wu082nDnaMpsWoRYQKDeBYMyzTG72/zw2c+xcyzXFHemTFukiGRvh8BbYy5E/vE1ufDO3bO4S&#10;bFyz3GCAVmRNgOOzU2eJ3vw1ozQY/dI3rmTdK+TJz544agSB0QS+r5sr3HDr+egS+r+tX+Zc/7LT&#10;/13e3pMfLO0IWsqDhRwMvUcJrR5g45rV2xa8KwsBjh1M5cbvneWoVNkwUup41vd2Nn7pHG05rAf4&#10;HARAQI6AmaXjeVIxT38+NHawNcfWHuRTo7wdaZ8vKfYsbbXHp2B3D3XVMI8Tx+YL2CWD2tMjwPHZ&#10;qYja3pao47X3E3pH93U2cgFxtCW1Ga9AAATSIkCz8aSu/fPdFW/U37W1r7nOTaGIBz21vd4G6fGg&#10;jLA2InWleyNZXnDFAqzjIEkWZQ0nwNEqKzPVid44juEarLKhbGD6n435zxxtOZwOvgEBEJAiQHdl&#10;Mtf+TiDT1HoBrBavrxobTLoR4do7oerCmp39xzblIAebfjZ4nw4Bjs9OxRH05k0ZpsFOWnQ+8byp&#10;WjptH1UqR1uOKgffgQAIyBCQzr6ksoOZnOsdx7IcxCFG2fLT9Eaqu1Pz6I0sidPmou1D2VPmlovW&#10;N/THTQIcrXL8pDbZ61dUd1SD/TppqfwzZAezYdXlaMvBHuATEAABaQLmyu95lQ2Jsr/uaU9kpXHf&#10;sdWf4/VOnbPMIz1vJMWd2Y077/h/tG602o5pZ+kswvGOBOxVJgI8n51aa4QytKrsE4MarL5N9xLq&#10;e6nYD96ocLQlr2RsDQIgwCdA86SlMmCt7apc6+rvcyE02JlP3oOVGT7haHtsz6qzsnqkV8e4lnze&#10;vHc+bu7F8cnHLI5jge/LToCrVVSOMFJh6pccJHjSmqoZj7qOOuifSRncOs3XPG2ZZktQNgiAwJlP&#10;mSmkPG1fdowd7OfcZ6bQRwjlp5JiNHjkkc6zESOi2/N504zc747NZ6W5u8gQNnjs4JM0CHB9dvVt&#10;pa02rswtKw8jabD6dvPO9qzWXepT80jPpj6aBldbji4N34IACCQjQPpC6uqmsoPpeLD8ZwfTbIO2&#10;wnQy2NPqJVJrFcQ5Kq5f5nWbdkyDyd8pxOGDfcpEgK9V1IxHHeuln5VlTL8PxoBpDdYbwZ8lV662&#10;zLJtqAsEykeAslJJ+cDeXVpTnuY+M4U5HiiOQ4qSKVk/k8bwvOMnvd9l9+7lpQXzpWMWzKAKtscn&#10;u5FATfYJxPHZHTbpTGHsXYPPG1dkIm/jMeJry3j1YC8QAIEoBGidaKn1kO9184Jpn1b+s4MZgmQt&#10;rE6kkSWU5l72zq4y9Wfz/PeFBru25t4aU3QlW3iQDQ3UUm4CcbXK6oqJKwizgdUmPy6kcQaJPlZx&#10;tGX00rElCIAAjwBlppDxsgWzg/mOza7jkQluHbTDyHAKln7mkxJ+c6v3myzfPb2c0frOudkU0sdp&#10;llxRVx4JJPHZfV//uEA5l/X9w8aVlZnmHbv6S41DXG2ZxzFEm0HAfQJkX5Cxj/90nh1Mx4N1CqPB&#10;znzyMaThjaSIXXtxIme+yiqibZj3Gq4duXRFszdnwTUmaE+aBCS0yvGT1qOFB/Xt1iP72suwSqIt&#10;TRl4BgEQkCGgfo/mIRNnQ9nB3LuOJ2GWpjdSeQfMw2Z+1l8CKxwkYZXGvs/nDCGa/59GPSgTBDSB&#10;ovrsJLQljhEQAAEZAp/q5somlXWh7Z/sr+1+2alvtRyL605GLE1vJOk7u/lZ2xcaTNnC/nBslSmV&#10;A1M/JqvJRhJ7g0AUAmlplYUHNu+zzvyiassoY4ptQMA1AnT1t7F6rGs0RrcnPW8kZYFPw885ule9&#10;35r8YJXGDcc0mFqRTz9szlropYV3RSbA8dlNVqPfGby9W52QWZk3Hv20tGW81mAvECg3AfLwpLse&#10;dREok171PNnoDpM/2/NWV+ySOtg0c1oPHcsQVtkwGqw3/7hdXqi9uAQ4WkXl/4pOor5dm5ysyp5D&#10;OLV7HuYWR+eFLUEgTQKIdI5O97BJKkBybmTQy2ljDd8ggb8eGkvYkmMa7PgJ0bfrywnywuviEuD4&#10;7NSxySGhrLq2bN4cbcnpE7YFARDgE9i4Yq5skqqC34587EGKVXK1XVqtm3MvnQ6x1nmGMGULe+9c&#10;NB/NHf2+nk7vUSoIEAGOVuHZwc58vS6GneOYoy2JBl6BAAjIE9BnAq3CbFtg5HsnXyKtWijpjSR/&#10;sKSyi9d7WuvTvRkVJvOl59nM3xGPK/bKHwGlwaL67Lh2MG1Tt/N752jL/I0aWgwCeSKg7ojMQyYz&#10;RZ56z29r0BsppwMo+6j9zFdruyYe7LNzWVpnbppj1WZEM/+owR75JMDRKlw7mF7D284saI62zOfI&#10;odUgkBcCb++aq5qds0FeOFE75b2RwTgnmSy51Fr+q+PLTPkHzmkwWtkU80f4I4s9uASG++zq2y9W&#10;e//UebT3k2HvVldObxuLrp3YA4625DLD9iAAAhwCtEqhVGaKG6213ZP99VanQBnyg0TlvZGkg9NZ&#10;iTLY+vGvb5yvcqBtYeO3znYLmpf6oZJtzaitjASGa5VP9dpk/1qQSoX1fzbqvdpe6qzLG53h2pJX&#10;DrYGARBISoAikaRyj7+/WPXZxZjupLTU/odNigyXmcVA1h07Z+ReKn4gU/6RYzqa1GptsrfVeAcC&#10;8gRG++xWVyiGQOmpOA87mWiGa0t5higRBEBgFAHKOjq3PGq76N8tbpl4or+dm1cXvRejtiRvpMzc&#10;cjqTn94eVW9W35nxu9dYdyxLq7p2mIet3EpZjQLqsU9gvFZRltlRtq7R30XP6irLYrS2lK0LpYEA&#10;CIwiQLlB394dtV30795tmvxST/ei75WnLckjJhHNEcwNZmemej/7k/2fWm3HLGC6jZjF2z9WeJ8m&#10;gSg+u4UHlN3H3B9Eea5OvLll6z5ivLZMkyrKBgEQMASC0eBSmSnmG0qDKVvKfwuqwYLWmE91wzLu&#10;s0u5weL2Ibv96J4hOfnsWo2a8kkgmlY5bD6b0vauqVqUv7nl5p3v67b0lxqJKNoynyOGVoNAvggE&#10;V3+ROSeYNZ+VDjty0pYiMUJmVpPnvbmVtDxaKdJOrqCk7c92f3nfebbtR215IhDVZ3fY1LawvPQt&#10;mrbMS2/QThDILwFaBVkqM4WaVWfiiTqF1WCnt423ITk3suxIReTl93gc33JSrMnV7/jasEW5CUTX&#10;KupuViIyIRveUbVlNq1BLSBQXgKkJaRsMJRd6jfnskvJjXPQfhg1j3Z47corYB6tR+Hb4FMiIH/E&#10;Utl4BQK9BDg+u48LvPUie2vK9l10bZltu1AbCJSNwPasuf5LZab4P/+jI/Kvrf31sMg0yXqVbC4j&#10;aYpnU0XmJdU3ys72+qpUmSgHBMIJcLTK8RNbsxzD2z7qU462HFUOvgMBEEhGgKJrpPLUUHaw/a1k&#10;bXN7b8qrlkwLUJ4LKRXsNrekrfu+bu4a8uP5Sdpn7G+LQPo+O5kMg1w+HG3JLRvbgwAIRCdA2Ual&#10;Zpld3zLxYNO70duRvy0pW6jnxfchBuelSuUGyR9LTouDmTwOm5w9sS0IcAmkr1VqkzaO4vS1JZc0&#10;tgeBMhIIKoD4OqKXXPGzg5n+kn6Nb0MkJVedcGnF9N93p3df7ixuvds8cm5ehbGDeV6ySDwzjngG&#10;gWEE0vbZqTOwLQ0mlYtoGDt8DgIgMI4A+XXkokl1NJiyhd1wLMf6OBrc72mGXvz5DOTRdGv9w/nL&#10;ua3u5XijVQXs+HG4xwm2zy+BtO1gU7XqhA0Nlra2zO+Io+UgkCUByg4qFQ9+FFhr0HfOgiLLlujF&#10;j0yiDNtTNdnWJSvt4HKtg1fO5dmlCDq3mCUjjr1dJJDEZ3fSOn5y2Bz2V9/+vv7mlrKl29BgaWtL&#10;F8cSbQIB9wio2dT6Ed+S09srlR3MxIP1flO8d4dNQ8/z4q0xFMxwUdlwiZCK6tPj6F5UH9kOt2dd&#10;Yoa2FI9AHK3y9u72rMmbH2UtSVsaDJ784h2v6FHeCJA3TSrf5as944s8KHB2MDPOlC3/44L5jPNM&#10;eSlqk5z90t92/1yDqbH8z+P0a+PVMFUz2jc/uQB4PcTWrhDg+uwqG+QpN0fpuGdbGgzxYK4cZWhH&#10;eQmQhogfVd5Lb3rX5Mj/UQIN9uaWOb/Gy09BnkgpDdw7GvHf/eexGcdF5zKMyK/tEJ8T9iw2AZ4d&#10;TB2ZZqaOeo72z4YG42rLYo8yegcCtgiY80VcX9pgu1/uGDvYy53Bb4v2SXBOA/9Mqs6D5hHPl5ke&#10;z7VdM47uZdolD278OLz0yKHkIhHgxIO1HtH51PyuozzzzxzJCfO0ZfL6UAIIgMAggWA8k9R5gOKI&#10;/i6BBjtp0VmXb0l01xN55usVp5Qt7NfG4JFj95M0MqrY7RFqd5UAR6voCHtj+1Lqa+PKxpVnU8P/&#10;9LZS514OQ4625JSLbUEABKITICuOnD3h753rWweb8904Ivfm00UnE33LmZvmTndlJvpeekuKHHEv&#10;Q/7Xy7i+SuNgc2m37dQcV1K+rtkPuccAtnebAMdnR5EdG1fmlqNEvNe31T62NBjiwdw+9tC64hNI&#10;c+W9I7/t1FU7rdEkhlwdG/RESq1RINPLjr+/pfKD3Wv82Kxv/di811XU8439rY4zI0pXu+YdmT6j&#10;FBAII8Cxg1UntF3rQ+UkcmbEygbyg4Vxx2cgUAYCFFHOt+GUgU+UPgZXzuFll6DZfW7NiTzy1UoH&#10;nzef7nUuNFfHf7r3ufuZOznzaT5vvPmoUUYW24DAmc/x2dUmtU2cZ5uFHQzHGQiUlQD50XAli38M&#10;kEfx9DanFNrPJU9kx1fZWcNi+f7uzrY42Ow4YQvD3QPnSMO28Qlw7GDfprUdLLoVTLUL60XGHx3s&#10;CQL5JkAqAB6d+CNJeoCz2pA6t5uHS57IVldp/TMkI9g/jyuNlhMzLcgDzGEef4yxZ1kJcOLBzFHJ&#10;02A2osG0fQ/xYGU9qtFvVwgYDSCXmcKVnmXZDlp1m+NVoBUKuHFkafat7c93PY7Da3jXnW3RdsAS&#10;Rszd8uMOJ4dv8kmAYwc7aal8f9WJKNH4tmlwtKXttqJ+ECgmgWAk0/GTYvYxm16Rlo2+hrSJHfE8&#10;lzyRS92sYE9HrA/5tDtbcmk3G6qjaglaEXlWh1Gl4jsQ6CegjrTomkpnD+bFJMwt2ziCOdqynwne&#10;gwAISBD4VDfawSVLjETPsi5jsmpIRp3bQHYct2yQB905kJ0Rdq6Of68bE5Y138H6TlqGOOcKOVgO&#10;PgGB0QS4WkVFJmxcGV1m77eIB+vlgXcgUBYCJnrB8+Riatojrt/F5Tq3bBRBVM8YzYZ4NuUSl/nG&#10;9TErE/31cN6JnK1kR3Qpms6lsURbJAjwfXZqzm5027a6m7AREcbVlhIsUQYIgECQwPM5oxy2Z4Of&#10;J3mt8kgdbC5uvdxpl0iNqfOZeUTxWwTXJ5hbTsJbet9Koz5Ggy1uXVuTrjVOed+mDXG3CMbpC/Zx&#10;l0AcrbI963lRoxJerCI/mLujj5aBQJoEyIPGi18Y3qY/WmaNwUrjqEQa7MyntbenasP5mG8oM5id&#10;869px+DzeDvY9W721sH9sv9EXef0w7XVzrNngRrTI6A0WJT7qt4WnN6uTry92/vZ4LvD5uqKsufC&#10;DjbIBp+AQPEJkG6Ies82jsm/+2p9Qf03bttifU82xW/T43tGOUFmbo7fOsst8hIPdubTWpuuMcxy&#10;vFBX2gQ4djA1JzLOP1sajK8t06aN8kGgPATSiGpWs+b036j8BkVkHIyxHzfLqbJhLDie51osU17m&#10;RZ75zTuG4uurRTyi0Cc3CHDiwejeyhyb0Z5taTDkB3PjGEMrykkgGMMklZlC5fCsdNcZrIyN7C4a&#10;8+MndLYdZ1WkdXZ486eyYJaX/GBnPq0373lZkEEd5STAsYPpuTl8W5gNDcbRluUcefQaBNIlQJab&#10;qHP5xrdnf8vYwd47kU19fIvltqAY8dFzog6b6hytHy6uEPVyJ3ylIkVKrVb00pGRDWa3s3ENkzty&#10;UJLLBDjxYCct+m2b33iUZxvHL0dbujw+aBsI5JUA5VOQy0zx10MTDzbtQB7PbEeG4uxHa1rKj+95&#10;rUfZtjFKbflYL1L1hK5uvLXSo1DANiCgCfC0ivp1kx2sNvlsatjfxhUVja+3taXBEA+GoxwE7BGg&#10;KPLRdhtOC3/rrvas/45H5FrnlJifbZVt3zxGndsor1XUfK5ZMzjy33XH8d3m073OxdzWjv90T392&#10;dPFJ1m0Kq4+ib8Z5f8P2xmcgEIUAz2enrdzPpqLFeZ60XqyqmVG2NBjiwaIcAdgGBNIhQL6zKNkU&#10;orSh42v9pWxhN1pR9ijWNqSuhvsYKS+uW/nxe0ei4+93M1BcW7vX+NHN9fajmztf5X3b3+o4pMDO&#10;fPkjuJcC3oEAf23rlZnqBOee4FPdTn4anrbEkQACICBNgBTD+Dw20er2LzSYUmJtp67W0dqfdCu1&#10;Sol+DI+1f33VbCPnAU7a7vD92/7S7kF3hW6ddXdpt+3ciJIlVy7HcDgLfFpeApx4MEVJaRveGRV2&#10;sPIeXeh5eQkE5/GN8pxxCP23m5lCx4O5kcWT03aJbYM5J76vh5VIK3RGz6MdVk6Wn3X89dbJ/tru&#10;unOWTYrAm6xmSQR1lYkALx5MkZms8rIGY73IMh1P6CsIaALB6KVx+ayiMitvdjBDiLLehsfY0coE&#10;wy1lpiw3nhcvZ7ouOTfLgmb25oWmG2OKVnAI8H129W2pXD+cdnK35WtLbg3YHgRAYDiBF6vGJyZ3&#10;/frSzVyg/q6tLY5Zc3B4u/L9Dc15rE4M9iSY0UoqBm+wFtlP6l0Npm2b7mUbCdodpe4jZOmhtPwT&#10;KKpW4WvL/I8legAC7hAgP06UtXWitbt1ocEqDfeu19F6kHSroHVxcGYUxZBXJ/Jwp6xo6Ky7Slm7&#10;p6uD/nQXs3wkPZqwvwsEwuLBZH3f27M2zgZF1ZYuHDNoAwiMJ0ArHod7zcaXMLjF525GA20zcc9v&#10;NdjadD6hfAn9mSeCsWDD502m06r4pa7tGtumi6tPUUbMQcUbv8/YEwSIQJhWkV2Z4fVVG3cQYdqS&#10;eo1XIAAC6RIgm8zcslRNZc4OZhiSfbE60esfoxmRtUkb972mhbznf/e1BlP/8/bMYmti2ryTRX2o&#10;o3wEwnx2ntf7205GxU5uijBtmawf2BsEQCA6gTQsCNoGpmxhPzk3hy46mWRbBlfQWV2hsij+zvNO&#10;b9Pnrr/6o2Vsm5XG/3duVGdumqjG/FgWXR9xtK+XQJhW8Ty5lRkWHtjRYGHasrfneAcCIJAWgWAk&#10;jVSu5PXu1dr8tZ3LJZUWycFyP1SMLti4QvYustjUJiXvoQfrl/7EjKmLeXcpI1u/51eaAsorK4Ew&#10;n53nyUWErcwgP1hZjy30u7wEgjPKpChor5WyhZUzO5jhGMyEb3KHUjZRz5Pz/Zoa030+OF9/So3r&#10;785lpyDWr6+mSwGll5VAuB2sOjFZ/VRPtsbQSWvhgTozVCcQD1bWowv9LisB8ow9m5JjYLJ5ljci&#10;X7Mkm5dej4hWR/e8jSv5soKd+dcvM4RNO6fBaJ7D6HXS5Y5xlFQ2AmE+O2PplnpOpuXijUiYtoxX&#10;EvYCARDgEji9bc4ecjZ1bhuKu30wD9jGFcoZppgHY8TyQeD9jonz23cu61sw+o78vvngilbmg0CY&#10;VlG2K/1P/aZNbG38ZxsaLExb5mNE0EoQyD8BFYOgH7xVNfLf82x6EPQ9GtLq2fgms2mFTC1LF9kp&#10;Ko2/HsqUKFmKue5JRklLtg9l5Z1AeDxY8Fed/LUNDRamLfM+Vmg/COSFAMWN5y06KR+ET1q0Ijqd&#10;oeWy4WZJ4bi7CqieG3nPwewUtDoUslNkeVSUp64wrUJ2MGMPS/aMeLDyHE/oKQgoAmQ9CF9bGpSS&#10;EqC1DI0GezaVt0gwzeCnwHzXjnPzXSk7RZ4yfiQ9urB/dgTCfHbmNy31DDtYduOJmkDAPoHDJp07&#10;bNyB2SeQRQt6/ZG1ybyS7vgmHuza2rpzGcKQnSKLY7nMdYyyg72++m362/RkNc7fh4pZUwP5wcp8&#10;fKHvZSSQRmaKMnIc1+dP9Y8Lz+dmbn6b3p61cac7rn1Rv79/np1CeSS/7kXdJ6vtkJ0iK9JlrWdY&#10;PJhMFEfzjvJJ2Dg7hGnLso4x+g0C2RLAdStb3nmvjdYBXXM4O0V1Iu+c0X4XCYRpFcnZNXPLyA/m&#10;4rijTSCQHgHKljBzU6qW47361j+Pf9/9d993LmZIqo9lLae1Y3Llv99xjQGyU7g2IkVrT3g8mFwc&#10;7UkLdrCiHTPoDwiMJkBxzHKr7H3pXqd13FDduSxSo2ng23EE1NjquZGLDo4txTbKXRfHEcH35SEQ&#10;bgeTnF/zbMqGLzJMW5ZnVNFTELBJgPK4y2UM/fnSVvLFOVuJTdZFqPtpNzvFfONg83rX0ulef0xk&#10;s+chO4V7o5P/FoXHg0n2y44GC9OWkr1CWSAAAsMIpGE5eHcRt31tzb2YoWEc8Hk0Am3/yGH/chpW&#10;3WhcsFUZCIRplamaZM+bdyStalFbFqYto+6L7UAABOITCEbQyNnAXZ47F58V9nSfALJTuD9GeW5h&#10;UX12Ydoyz+OEtoNAXggEVzOUanPH1/FC6v9fHLaZSPUX5bhDALN83RmLIrakqFqlqNqyiMcg+lQs&#10;AnTN+lCR6pnbudSleolyXCRA9xTITuHi+OS9TUX12RVVW+b9eEP7i08gDd/N1z2TS93FNQWLP6Zl&#10;7mE6vvUyE0XfgwSKqlWKqi2DY4fXIOAigcmqicmXWWGv7S/t3jvPXaA8kQebbfgiQSBTAlj91MXz&#10;TFHaVFSfXVG1ZVGOO/SjuAQk5/J3/P2t+W5esHuNH5v1rR+bSovNN/a3Opleg4s7VuhZFAKSR3SU&#10;+rBNmQgUVasUVVuW6dhEX/NJwFjBPK+ykawHR77KSPF58+le50Jzdfyne2plm3ebR1BhhSTQdrBX&#10;KzPmmJbLOZzsl4G9i0OgqD67omrL4hx56EkxCahfnnkky0zR8Q+6auvvkIysf3fztR5sdhy8Whdz&#10;TNPvVdt/v7O4dbCpbJ7p18atIY21t7htwPZFJVBUrVJUbVnU4xD9KgqBT3WjwJLOImt1ldawvOn/&#10;PK40WiHqrCgUy9aP9nnuERXvV2mst1zrffOOOaZfX3WtbWhP3gkU1WdXVG2Z9+MN7S86gbllc71K&#10;lpmi7c93PY7Dab3r2kzasIQVhsB8V33pua//7g8fdTvfIDuFHe7lqLWoWqWo2rIcRyV6mV8ClJli&#10;ezZJL5Z2K42ne8NLUGsMLu0O/x7f5IvAnw+1FazScG8tqsOmua/wvGT+9XyNCVqbBYGi+uyKqi2z&#10;OCZQBwjEJ/Bt2lyvkq15dtCdA9kZYeXp+Pf+l70viIlj6dbrX89KSIIiouc8+uch6yeJpYf0vEB6&#10;TgBhR0KRlZBfVoQSB8+dyxuJ+WVGiGcxRMM1Y25vvPTqxZHCA2tWXnrpSCOHzM7ZeRcr9v0vs/Qq&#10;8u63bPNf0kVTVAPT3QNd1X3q9MfoXvB096lzvjrd9XWdU6f8nLDL64kraSEwXQs42HCZ4p7sqjrF&#10;uxIt3KCN7Qhw5SpcuaXt/gb9uSOwNCg52LP5NLZOVkZq8dd/XZ6sxJ+Bo/Yg8Hs/wy/4TCf0ex42&#10;vbgqvXp+Lo/20SZfBLjG7LhyS76eCMs4ILDflGOV40w9SGORWykljMXTNYpr6NLYXORry37sOcgH&#10;e09wdlNVp3h5s8i9BNv1I8CVq3Dllvo9ABKBgD4ExH0nf/Y20shNngcb8au3pmkB11JC4JdNOQ9G&#10;sVdRnYKSr/DShWvMjiu35OV9sIYbAq/uSQY2O5DONuSDpcPPtqsXmzIfzCW43lVVp3gyZBuy0Jc2&#10;Aly5ClduSduboF3RERialRzs42g6LLAuMh1+9l0t58Hcym1yFcLcJenXaave2dcv0NgsAlxjdly5&#10;pVlvgHQgkA6BpxNyrEpXmeLQQ32wdD1h39WPqkE+mFvZJVdzJFydovnQPmyhMV0EuHIVrtySridB&#10;MyBw6KnKFBN30uKx49fJ77VTkZArdivaQZ38mNodadHP/vqvJxXCRslxsEMP1Smy94hitMg1ZseV&#10;WxbDK2GlrQjMDsh5sFf30tqA/SLTImjX9YJzB2sj/y5hRWwedqE6RR6oF6FNrlyFK7csgk/CRlsR&#10;CFemKK2kt6Lltf1du9vVrUb3eMan6201gu9arOaA0mNlv4RRvzpF8EmqDJeHrahOkQfqRWiTa8yO&#10;K7csgk/CRlsRUJnLjrOvJa+66236FSiGywuVL9Xp2he/dr5bmaxs1rpgYOwQeN6Q+WA/EKw5guoU&#10;tj6VqOvNlatw5ZbU/Qn6FRmBZ/MyErk0qA+HjjdT3/Z36Bbsa7s6U++wYx/6sLJZ0rXj6hRiLoye&#10;Hcq3UZ2CXu/YrBHXmB1Xbmmzr0F37gh8uiU52MCYPlv3GteaHfAu9gh0PMG+grkwj5y14Tlefb4N&#10;SUCAK1fhyi3hsUCALgIrNyQH07ejS/doZHYrC35eWIvcyEy3L2zUbMrP/gs+f2xQ039vQ/q246A6&#10;BbXesVkfrjE7rtzSZl+D7twRUGvH0lemkFjd9iNUMk+oCw7GGgGx2iKYC9six8EOPbXm911Jeid+&#10;A4G0CHDlKly5Zdr+xvVAwBwCJmoo7TXk3AjFTG1zWBZR8lZjpr6/udjskmSab1w5EzY/V8Tegc1m&#10;EOAas+PKLc14AaQCgfQImKklLisWDJe/LqfXERKAwGURUJH2pxOXlYHrgMBZBLhyFa7c8mz/4d9A&#10;gAoCnxflPIHOPfWCyp1iLmyTYOVOKthDD/MIqBUn49fNt4YWioIA15gdV25ZFL+EnfYhMD8nOZjO&#10;1fu//p3MB6O4g419vQSNL4uAqk6hs/LKZbXBdVwQ4MpVuHJLLn4HO/gh8PKm5GBz4/qs2z5ZK/ec&#10;YJ62PjshiToC4eoUeioQU7cY+mWBANeYHVdumYVPoA0gcBkExq9LDvZ26jLX975GrokcLl/TUnm/&#10;dyv4FggkIRCuTqFjJ66k9nC8GAhw5SpcuWUxvBJW2ojA0qDkYM/mden/Y6h2eovkajldlkIOfQRQ&#10;nYJ+H9mnIdeYHVduaZ+HQeNiIBDer9td0mXzL5tBvSixT5EumZADBC6HgKpOoa/+3eU0wVV8EODK&#10;VbhySz6eB0t4ISCeJPJnb0OXbeW6rA72AZUpCjAP2PGuNbcaB2ul2kxdlw/pk4PqFPqwhCSJANeY&#10;HVduKfsNv4EALQRe3ZMMbHZAn2a/X5P5YNOoTFEADjZal/3969/p8yJdklR1Cp37oerSDnLsRIAr&#10;V+HKLe30MmjNH4GJO5KDfRzVZ22pJufBfr+mTyokUUXg+cmuCNtVejqq9wxUp6DXO7ZqxDVmx5Vb&#10;2upn0Js7AmbiNMEOgmJupEwwNsW9T7O379rRGoxgLiz71pNaFKOl/EF1iiS0cLw/BLhyFa7csr9e&#10;xVlAIGsEPo7K0WloVl/bk0d7OIu5sF829UmFJKoItDw57+lWPHKx1/C6E1SnoOpDtunFNWbHlVva&#10;5l/QtygIqP26X93TZbMYkWV+0CKqg5HjJLr6OSxHcrDhMkXWbaL+Sth6/F08BLhyFa7csngeCott&#10;QMBM/crboepgNqAAHdMjEESfBRN7TDD6bGa2Nz1qkGAvAlxjdly5pb2eBs05IxDex0WfnbvHlSmG&#10;yxQztPXZCUkKgWl/FUYw93lAcBXG0wkZcV+5oXTGX0Dg8ghw5SpcueXlexpXAgFzCKzflWOTzv26&#10;9xrvq/eP9oscQWWKQkQiD73fr8loZIlgn5tZ/WvuvoRk+ghwjdlx5Zb0PQoaFhEBk5WTOt7t5m1k&#10;gxWEg82czH2+J1id4l1JvmuMXSnifQ6b9SPAlatw5Zb6PQASgUB6BMzs151eL0iwDYH9o92pxFzY&#10;AsHdqZoPJQdznN1127CFvhQR4Bqz48otKfoQdAICL67KsWl+DmgAgcsjsOivw5BrYTsE5/6knzuO&#10;vl1RL48WrrQfAa5chSu3tN/jYAFHBDAycezVfGyS+WBuhWI9EvW2sX43H3zQKi8EuMbsuHJLXt4H&#10;a3gggAgNj36kYcWjo1UYYi5sr0FDo7AWiLqH0cDf6RHgylW4csv0PQ4JQEA3Ap8X5TwYMpV1Y1s8&#10;eV+OOJiYDZshWCHs7ZT09fHrxesbWKwfAa4xO67cUr8HQCIQSIuAWrH/xk0rC9cXHYHmqswH21ml&#10;h8X8nORgL67S0w4a2YcAV67ClVva52HQmD8CL2/KcQmVK/n3tmkLD04qhE0TrBBmphqxaUwhny4C&#10;XGN2XLklXU+CZsVFwMwOLtO1hcrX5c3aaB3VwYrkW88bIg4p5sIo7o6wuy7fNxyn+bBI/QJbzSDA&#10;latw5ZZmvABSgUAaBMzsZLx9khe0RTA3Ow1euDYOgWsnu4ROEqwQduip3ek/L8bZgWNAoB8EuMbs&#10;uHLLfvoU5wCBLBHYb6qZgakH+lqePKkT9UdwMIKVsvT19GlJLU/Of+4SzMk/9N640t8n7pzWHP8C&#10;AhdHgCtX4cotL97DuAIImEVA3GvyZ1/bnkItT9WJahWIgZjtK0hPj8DcuPT2lzfTS4OEoiPANWbH&#10;lVsW3V9hPz0Ens3LMWlpUJ92fzzKCgrygvRJhSQgkBYBk3ujptUN19uHAFeuwpVb2udh0Jg7AmbG&#10;pCAzW8yFUczM5t6nsC8aAfXO8WQo+iwcAQL9IcA1ZseVW/bXqzgLCGSHwMoNOQ/2dEJfq99W5b6B&#10;FCsU6LMTkmxDwEzs3TYUoK8uBLhyFa7cUle/Qw4Q0IWAylHWuV930+dgwec1wUqdurCDHPsQ2NuQ&#10;7xyOU1qxT39oTAsBrjE7rtySlvdAGyAQXqv/rqQPj/fHlSmGyxR3rNFnJyTZh8DsgGRhr+7Zpz00&#10;poUAV67ClVvS8h5oAwTCNSt31/Xhcf+kOhjFnZv12QlJ9iFgpiaxfThAYx0IcI3ZceWWOvocMoCA&#10;PgTM7NfdPapMEewbuKit3oU+qyHJPAId71pzr9EiWJdEZUBiby7zfsC9Ba5chSu35O6PsM82BNbv&#10;yriMzj2Mb5/USncrXYKjsG29ZJu+IzU5D7q/SU937FFPr0/s1YhrzI4rt7TX06A5TwTUft1z4/os&#10;3GsEc2BuZYHkfjX6LIWkXgh8XZb9TzEb8NU9+d4xO9BLe3wHBPpHgCtX4cot++9ZnAkEskBg/Loc&#10;j95O6Wtvpi5XRX5d1icVkmxBYLMm+5/iqtjmQ+nzjrO3YQum0JMmAlxjdly5JU0vglbFRcDMft2v&#10;jypTiLmQzVpxsS2u5QdrgoOJ/h8h2P/7oR1S3aXi9hIs14EAV67ClVvq6HPIAAK6EDA1Go2czIOM&#10;kty3WRd+kNMbgccn86Dtau8z8v3WzJtHvjah9XwQ4Bqz48ot8/EStAoEeiMg7jP5ozMqs12V+UCP&#10;wcEKuCbhWlP2v0syH9BMBL73PYZveSPAlatw5Za8vRHW2YaAqexkmQ3kVq6hMkUBOVjrqDZJ4AUt&#10;gvabWYli290PfXUgwDVmx5Vb6uhzyAACuhAYmpWzYB9Hdck89H48rkwh5kJaBEdgfZZCUhQCMh+M&#10;Jgufn5N+r7MiSxQW+J4zAly5ClduydkXYZt9CMyNy7Ho5U2d2rf8+pxbjYM1ZOTrRNUmWe2TfRK2&#10;GvT0NlOZmJ6d0Mg8Alxjdly5pXmPQAtAoH8E1H7dE3f6vwpnAoEkBH79uyASOVw+WEs6N/vjpnbo&#10;yt4StJg3Aly5Cldumbe/oH0gEEZg7IqcB/u8GP4efwOBdAgE1UkED6M5FwrPT9e/uFoiwDVmx5Vb&#10;yn7DbyCQPwLhWpXNh/nrAw34ICCq9AZrI2lW6X1xVb59zM/xQR2WZI8AV67ClVtm7yFoEQhEIYCs&#10;mChk8H1aBPY3g1gk1d2qTGVCpsUN19uGANeYHVduaZt/QV/OCGDvYs69m69tctd2MRfWJbg29u2U&#10;nAcbv54vUmjdbgS4chWu3NJub4P2vBB4OiHHoZUbvCyDNXkj0A1VCPtrghzs2bz0/SdDeWOF9m1G&#10;gGvMjiu3tNnXoDs3BNSqyKFZbrbBnrwRWDjOB3MrewSrU7hLkoM5zj7qCBNkyXn7b7/tc+UqXLll&#10;v/2K84CAeQRmB+Q49OqevtZ+2Xy9OlPf37zd7OLJXmAE3p9UCPueIAfb25C+7zhYj6Lv7i+eJK4x&#10;O67csngeCoupIhAehUor+rQcPdqvWeQBfSG5X7M+SyEpDoHS0b7twg9er8adl9cxM28geVmDdvNC&#10;gCtX4cot8/ITtAsEziJgalXkzqpcEbdDcuw9iwP+bQaBn478YKHSro6S3LddReJRn9iMBxRDKteY&#10;HVduWQyvhJU2ILB+V0Zj9GYlj9SCulBu5c//xgYcoKMZBDx/v6oO4Vjsyg3p/1iRYsYDiiGVK1fh&#10;yi2L4ZWw0gYEXt6UY9DcuE59H53kAVHMxdZpKWTZjICZ/eptRgS6XwYBrjE7rtzyMn2Ma4CACQQG&#10;xiQHezulT76sSSDmwq5hvRnheSB9fW6npFf3pP/PDthpAbSmgABXrsKVW1LwGegABAQCS4NyDHo2&#10;rw8RL1QXqgsGAgTIIiBiLfJnb0PfHQBJxUKAa8yOK7cslnfCWroI7Dfl+OM47pI+PX9uyH0CFyr6&#10;pEISENCNQPgOmHqgWzrkFQUBrlyFK7csil/CTuoIhGcBdNao/N7nYMHnPSpTkJ0Dou6d2ehnZiY4&#10;G93RChUEuMbsuHJLKn4DPYqOgFoVuTSoE4vXx5Uphsulmk65kGUfAh1vpr59tEJjsrJdnal3iHFS&#10;lRH56ZZ96EJjGghw5SpcuSUNr4EWQODTLRmLHBjTiUZQmVPMhP2E6mDEOIfOfk6S1fWaq5O+F9yv&#10;jtS+Wx2p3fe52GRlZ7VLCBNTK4OTsMFxTghwjdlx5ZacfA+22IzA+HXJwV7e1GlH2x9rg/pgWwR3&#10;qNFpKWRFI9DyxPxXu7rV6B5zrq631RC+0a62yLCwiTvyHnjjRtuCI0AgDgGuXIUrt4zrSxwDAtkh&#10;8GRIjj/rd3W2KuY+gs8vmzrlQpY9CHQ9wbYO1s5r/M2PVLerXSIszNROEeftxjd8EeAas+PKLfl6&#10;IiyzCYHwmjCdqyJbnqyRP1z2iIy0NvULD103/Z0iv0VEogUL2ySSKdh8KN9DHGd3nQf2sCJrBLhy&#10;Fa7cMmv/QHtAoBcC4VWROmsjXWvKWbBJVKYoKAfteJOVuDWx7epkpUMEG8XBdL6J9Lrj8B1XBLjG&#10;7LhyS65+CLvsQuDZvBx99K6KfH5UmULMhf13cDAiPCNrz5ypD5fjcgG3GsPlGSK7eL+4Ku+D+bms&#10;cUJ7PBDgylW4ckseXgcrbEfg7ZQce8av67RFRJqCzzSReJNO6yCrHwS2q/djM7663v3qNpHacWpl&#10;is79uvpBCedwQYBrzI4rt+Tid7DDbgRMjT3NVZkPthORD2Q3btA+GQG38iWBYX3xo5HJcrI4w9S7&#10;SBa6ow0aCHDlKly5JQ2vgRZFR8BUhfAv/nq44EMl2lT0ns7efrfyXQL//s6fLc1er14tqkrFL672&#10;Oo7vgEASAlxjdly5ZVJ/4jgQMI/A3oaMRDqO3p3ythqvV6dr2/48xx6qgxU0H2yyj3kwKhzMXVJ3&#10;gvn7Di1wRIArV+HKLTn6IGyyDQFxd8kf23SHvtQRsCkfbHdd3geO03xIHVnoRxEBrjE7rtySog9B&#10;p6IhoCIwT4aKZjvsNY3ATN2txK+LdCt0ItVjVyQLe1cyjQzkc0SAK1fhyi05+iBssg0BZCLb1mM2&#10;6WtTfbBD740rOdjEHZtQhq5UEOAas+PKLan4DfQoMgIfR+W48+lWkXGA7WYQsKVOvrB+blzeC3r3&#10;TTWDLKTSQ4ArV+HKLel5EDQqHgKmVkUWD0lY3AsBW/aLFLoPzUoO9nG0ly34DgjEI8A1ZseVW8b3&#10;Jo4CAfMIhFdFllbMt4cWiodAy9v2q5S0q1uN7vHq0K631RA7eW9XW8ff0EDF1I4RNKyDFuYR4MpV&#10;uHJL8x6BFoBAPAKfF+Wb/9iV+DNxFAhcFoGu11yd9GvF3a9+Xf5udaR23+dfk5Wd1S4pBnboiZFG&#10;/uw3L2strisuAlxjdly5ZXE9FZZTQWB+To45uldF/tzwiI2wVDAvph4db6Yu5sPk3gkLRCqzhntj&#10;vynvBsfBvt1hZPB3fwhw5SpcuWV/vYqzgIA5BF7elKPO3LjOVlqeqJA/6UebRmodcDEgcIzA7abc&#10;O8GttAii8mRI3g/P5nXeD5BVDAS4xuy4cstieCWspIyAqVWRv2yKsTaY86BsP3TLGgERkxR+0a7e&#10;JhjtM7V3atYoo718EODKVbhyy3y8BK0CAYWAqkr56p76Nv1fj/3anMGnnbBnc/q2IMEmBA7WZurX&#10;ml2Cc2ACRVUtT++8sE09BF0vjwDXmB1Xbnn5nsaVQEAHAs2HMvLiOHpXRR6sybyfkZoOTSEDCGSB&#10;AHaNyAJlvm1w5SpcuSVfT4RldiDwriQ5mO5VkaWanAf7adUOLKAlEDj0sG83vCANAlxjdly5ZZq+&#10;xrVAID0Cn25JDqa7JuV7fwVckPdDZzfA9HhBAncEUC+Pew+btY8rV+HKLc16A6QDgSQEzO3NMnmc&#10;DeZW9jeTtMBxIEAHgdkB+V6iN0OSjoXQxBwCXGN2XLmlOU+AZCDQDwJqn6L1u/2c3+85Hb8yhcwH&#10;WyS4+q1fO3Be8RBQ+3YPzRbPelicDgGuXIUrt0zX27gaCKRDIBx3mXqQTtbpq//1UXWwICPs9BH8&#10;CwjQRuDphJwHW7lBW1NoRw8BrjE7rtySngdBoyIhoPYpchy9dj9vBPxruPwIlSmIVmHQ2+OXk9Yi&#10;iM3EHcnB3riXswpXFRcBrlyFK7csrqfCcgoIqNHmxVW9+sycVAf7Ag5GkGfo7e2LS1tsluvNVbFz&#10;0V7j4lebvcLcWmGzekM6BQS4xuy4cksKPgMdiovAyg35xq876rKzKvPBdlCZAhzsHAJi1WyQL3iw&#10;Ru3+C9fM212nph30oY0AV67ClVvS9iZoxx2BF1clB5uf02vryEl1sNG6XsmQxgGB368FsWq38nWZ&#10;nj3yrnCcz4v0tINGlBHgGrPjyi0p+xJ0447AftPcWPPDcWWK4fJzcrEm7v1qg30qX3CyQk9f9W4y&#10;cYeedtCIMgJcuQpXbknZl6AbdwTE7LL82ddcP0LOcriVa5olc++VYtjXCq2b/etzkcq8MTBXNS9v&#10;y9C+aQS4xuy4ckvT/gD5QCAagfk5ycCWBqPPuswR72iEDfJ9OuRG2MtYhGt0I/CoKuvHlclFq83t&#10;HqEbRcijhgBXrsKVW1LzH+hTJARe3pQcbPy6Xrt/Pq5M4VamsCoSHLQnAmo/UXqrNp7NyztD99uJ&#10;3vsM0ughwDVmx5Vb0vMgaFQcBMzVA/++Iec42uBgPRlIcbwsytKgeonwk21yPhKO0u9tRFmA74HA&#10;eQS4chWu3PJ8D+IbIJAVAmNX5Nv+u5LeNst1UflJfL5DZQpwsJ4I/LKpcgY7Pc/Q65MXkRZereIu&#10;XeRKnFt0BLjG7Lhyy6L7K+zPDwHzVZAWmz83kJGfXw/TbrnrybnS4fLP5NbOPhmS7ye6q7bQ7hVo&#10;lxYBrlyFK7dM29+4HghcFgGV8zI7cFkZuA4IXB6BD8tyJuwbudlSrIy8fL8W+0quMTuu3LLY3grr&#10;80RAZeQPjOWpB9ouKgJqL4WRGjUMsDKSWo/Yog9XrsKVW9riV9CTHwLmMvL5YQWLTCAg67S6FXp1&#10;Wl/dk7HIsSsmbIdMrghwjdlx5ZZc/RB2UUcgnHWsOyNf2N4llmVNvT+KqN9iM4hFirywRWKVfMWI&#10;I3+aD4vYO7D5cghw5SpcueXlehlXAYG0CLhLcoRxnH2N41/Xm6m3j9dEtqsz9S64GBCIRGDheEcr&#10;t0JvRyu1ahh7RqZ92hTpeq4xO67cski+CVspITA0KznYi6u69Op4IsNHRJZGatO1kdrk0Qi7s9qJ&#10;HIN1tQw5diIwXZNrI/+OXEYYYvV2+lTeWnPlKly5Zd7+gvaLioBa97VyQw8GLU/Mf31YfhzaeWar&#10;Ida+tastsDAg0AOB0XoQjXQr78nVaV25Id9SdN0heu4zSKGNANeYHVduSduboB1fBGYH5AizfleH&#10;lR2fgQ2XD9bOyzpYGy63q50eI/D5c/FNsRAI6rQGc2FdYh4ycUfeIfpmiovVu8W0litX4coti+ml&#10;sDpvBML1WUsrOrQRUcjR0AxYWObBmluhtydgWEP8nQ8CnaO93YPotUeMg70rSQ6GlZH5eIedrXKN&#10;2XHllnZ6GbS2HQHdK+/FWBoXTXrvRyk7xMZY2/uQh/4/rW41bmtcE6IPld11ycEcR897ij7dIIku&#10;Aly5ClduSdeToBlnBHTXZxX7L4fzwM5i99g/PhMxS3b2XPwbCNBAQMXrX92joRG0oI8A15gdV25J&#10;36OgIUcE1Jqvt1M67GtX46tsdr1JPzNfR0uQAQSyQuDjqJwJ+3QrqzbRju0IcOUqXLml7f4G/e1E&#10;QI4tjqOnPqvrV6OIR2Kk5lbiz8BRIEALATVbPH6dlmbQhi4CXGN2XLklXU+CZnwRCNdn3V1Pb2fX&#10;zwabTuBg0z4H6yIjDAhYhMD8nHxXeTKU/i6BhGIgwJWrcOWWxfBKWEkLAf1jC+bBaPUwtNGBgIi+&#10;yB+de0no0A0yqCLANWbHlVtS9SPoxRmB8etyZNFVfRL5YJz9pai27W3I+8Rx3KWiogC7L4YAV67C&#10;lVterHdxNhDQgYBa7zU/p0Peob9HpFvZakTLwrrIaGxwRCLgkYtTLg1KFqankrG0FL/5IsA1ZseV&#10;W/L1RFhGFYFwhKX5UI+WqA+mB8diSvljY7Q+XRP7d18jVilMzRg/nShm38DqiyLAlatw5ZYX7V+c&#10;DwTSIqB2614aTCtLXR9XJ3/UnyVDnXyFFf46jYDYZzT4UKshp+6VN+5pnfEvINAbAa4xO67csncv&#10;4lsgYA4B9W6vKxtM6Ir9Is31GHfJm/6aWfEZLpcSVtdmjYTar8hxsm4b7dmJAFeuwpVb2ull0Npm&#10;BMauyByXZ/M67Wj5u3a7lQ/L4Xr5j+sfll2/OmuLXKaPTsshKx0CWw05D/YDsRpyyMpP17NFvJpr&#10;zI4rtyyij8LmPBH4vCgZmOPoygaT9nS86dpwOdiBebo2Ups8mt3YWe2AgQGBGARuN8UcWMDDfiSW&#10;Eaay8nWtX5F3C37zRIArV+HKLXl6Iayii4DKcDFRd7LsZ36pT7s6U+/EjL10UYJm2SIQsHXhOXsx&#10;q2uz1SlobW5cvrPojNznYQnazAYBrjE7rtwyG69AK0BAIqD2wHt5U36n77fIzA/mNJLq5utrE5Ls&#10;R+CrH7EO/OanVVrWqHeWF1dpaQZtaCLAlatw5ZY0vQhacUVgv6mywV7d02/l+5MVbqN1/dIhkSsC&#10;Px1xd8HDvi7TsjG8rxdq5dPqG5racI3ZceWWNL0IWnFFILzOa29Dv5WPqjKv52diMSX9tkKiPgT2&#10;GtJvqO3sHs7K/7yoz2JI4ooAV67ClVty9UPYRROBt1Myu8VUvaOW9/NRxc0O8sCAQN8ItPxd3+Xn&#10;NrGs/BdX5T0zcYfmXQ2tKCHANWbHlVtS8h3owh+BN64cT95O8bcWFtqDwA/H+WBupUwsiv10Qt4z&#10;c+P24AlN80KAK1fhyi3z8hO0W0QEEFcpYq/bYXPzJCNsk1id1vk5ycFMrCS2o3egZf8IcI3ZceWW&#10;/fcszgQCaRFYvytHk7EryC9Oiyau14mA2PVdfIbL21WdctPLEu//8sdEDmV6DSGBEgJcuQpXbknJ&#10;d6ALdwRUraOBMe62wj67EBB1WuWn03ceWRY2htcSvytl0SLasBkBrjE7rtzSZl+D7rYhoOpSoOa3&#10;bX3HXd+uN3lSK59anVaVlT80y70fYF9aBLhyFa7cMm1/43og0C8C4boUuncp6lcHnAcEohBQteUO&#10;1qLOyef7lzdlLHL8ej4aoFV7EOAas+PKLe3xLGhqOwJqfRcqftvelxz1D+q0ijphX4hlhKk8ytkB&#10;jsjDJp0IcOUqXLmlzr6HLCAQh4DaffjTrbjzLntspPZ1+fXq8wa1+k6XtQfXZYvA84bMB7tPjIM1&#10;H8p5MMeZepAtKmjNNgS4xuy4ckvb/Av62opAeHWXu2TCioWTfJ7nqJFPKqvcRG/rl9nyglr5j6rT&#10;tQ4x/NT7CzLC9Pc8L4lcuQpXbsnL+2ANXQTU3sNm4ileqNK5R2wEpdsr0CyMwMHa80aLpO+s3JAz&#10;YcgIC/cY/j6PANeYHVdueb4H8Q0QMIGAWtv1dMKEfBlJGi4vVEzIh0wgkB8CKiNs7Ep+WqBlGxDg&#10;ylW4cksbfAo62o/A7rp8j3ecV/dM2HOwJrN5vi6bkA+ZRUCg483Ut6uTfqWwycp2dabeITIrFs4I&#10;MxPJL0LvFsNGrjE7rtyyGF4JK/NGQO234jhmKuSP1ESNc8HDflrN21q0byMCXW+zJtjXgr8ucrr2&#10;pSryCycrm7UuCR6GjDAbfSoPnblyFa7cMg8fQZvFQ2BgTM6DmcpneVSV82DIyC+ef6W3uOW1fQ9q&#10;V7ca3WPO1fW2GsF3LQIsTFV2wR4T6XubswSuMTuu3JKzL8I2KgiE9+pev2tCK7mmTcyFLTZNtACZ&#10;nBHoets+A/vWYwb1m7+Xd7vazZ2FISOMs//ptI0rV+HKLXX2PWQBgd4IqPHDcczsOvzzSW2nSWTk&#10;584XensB5W93fKbVi4EJnQUL2+nBzrK1J5xRiYywbLG3qzWuMTuu3NIu74K2diKgIpGm4ihBRr7I&#10;B3tPrL6mnT1WLK07/l6R7Ri/aftZ+p3cme2TIRnPN1PjuFh9ztdarlyFK7fk64mwjAoCexvm9+qe&#10;9jPyg8/r3GcsqOAOPfpFYKbuVrZi6vpu+bOsM/V+pZk6DxlhppDlJZdrzI4rt+TlfbCGIgLmI5GH&#10;3qNqsCbSrTzOfayk2AfQKQ6BbX8NZDdmnqvrLfiVKuIkZHHs2bycB3OcLNpDG3YiwJWrcOWWdnoZ&#10;tLYJgfHrcuwwFYnshGrkIyPfJt+goetkZaQWr8mIX7Ui/gzzR8MZYe9K5ttDC3YiwDVmx5Vb2ull&#10;0NoeBLKIRMqMfFHPyR5koCkVBIbL0wkcTMS689fW9F4T+VsIDdIjwJWrcOWW6XscEoBAHALhCIqZ&#10;NZGHfm1zmQ2GjPy4vsCx3ggkz4N9XabA7j/dkjPKS4O9LcG3QIBrzI4rt4THAgGzCKhI5MdRUy2V&#10;Tmrk519DwJSNkGsOATvywQ49d0lyMMdBfQpz/mC3ZK5chSu3tNvboD11BMKRyIk7prQV9TWDTxkZ&#10;+TG55abwt12uHesiBcpqxyLUp7Dd60zpzzVmx5VbmvIDyAUCAoHwmsjddTOYdD25JnK4fBs18sHB&#10;LoyAHfXBxN2j6lM8GTJzN0Gq7Qhw5SpcuaXt/gb9aSNgvjrroXetKWfB3NgKA7SRgnZ5ItD0a+Ef&#10;rPXWQNT/bRKpOveupKKRzYe99cW3xUaAa8yOK7cstrfCerMIhPeJnJ8z11bH+2Vzpt5cTVrdZk4D&#10;SLYbAfr7RUp8Vb1jc7F92RZ+24gAV67ClVva6GPQ2RYEwpFIU2sibcECetJGoOW1/azC99WtRvc4&#10;ltn1thrv/e/a1daFo5vmbJ0blzNh5ta4mNMeks0jwDVmx5VbmvcItFBcBD6OyvHCVHXW4mILy3Uj&#10;0PU2/UqsbmWh8qU6Xfvi184P8gw7hBjYoZdFrRfdyEJelghw5SpcuWWWvoG2ioVAuK73+t1i2Q5r&#10;7USg49ea2/Z36FYZhm5lL2Ynyeyt3G/K9xrHeTaffftokToCXGN2XLkldX+CfvYiMD+nRot9rFck&#10;NZtir1dlpbmITIpPcg39rDSS7WSxzkW2hd/2IcCVq3DllvZ5GDS2BYE3ruRg49dt0Rl6AoEAAbX3&#10;glvpkOLP6t1m7Iqpei/wAnsR4Bqz48ot7fU0aE4bgeZDycAQM6HdU9CuFwItfx94WXduhlTl3/Bq&#10;Y6yN7NV3xf6OK1fhyi2L7a2w3hwCQ7OSg41dQSTSHM6QbAqBEX8HrODzYdlUG5eTq/b/enH1chJw&#10;FV8EuMbsuHJLvp4Iy/JF4MmQ5GBz4yY1aVd3Vsv1a80uqXiRSYshOxsEnjeCfDBRsYKWd4XXRpZW&#10;skEDrdiCAFeuwpVb2uJX0NMuBMS8sfx5dc+c7rdDNfI7YGFAQCMCXe9+9VH1YG2R4HoSVakV+0aa&#10;e7rYKZlrzI4rt7TTy6A1dQTeTkkGNjtgUtetk7mKHyom24HsIiJAkX0F/aD2jVwaLGLPwOZoBLhy&#10;Fa7cMroncQQIXB6BpUHJwV7evLyU5Ct3/H3+gs93RHb0S9YZZwCBtAh8XpT3l+N8XkwrDddzQoBr&#10;zI4rt+Tke7CFCgLZjRAfluXatW/gYBrjcFQ8CXpEIaDecp5ORJ2D74uIAFeuwpVbFtFHYbNpBLKL&#10;lEwez4K5lf1N01ZBPhCgg4CK9o9doaMVNMkfAa4xO67cMn+PgQb8EFAZw2+nTFonM/LFXFgLs0BA&#10;oEAIhFe9zM+ZvMsg2y4EuHIVrtzSLu+CtjYg8OqeylUxu3I+qB4g8sEWkJFfIP5hw11gXke1D8Ub&#10;13xraMEWBLjG7LhyS1v8Cnrag0B2FSRf+xn5QT7YdM0efKCpjQh0vHK9RYrnrt9V7zpTD2zEFDqb&#10;QIArV+HKLU34AGQWGYEsd1L5uixXRR6sFRlz2G4Wgf3NUk1kHtLas2i/OTsgWRjy8s16gE3Sucbs&#10;uHJLm3wLutqAwMQdOS44jukdhWVG/nB5r2EDNtDRRgSaq3Lt7XaVlv5q7Qv2A6PVM3lqw5WrcOWW&#10;efoK2uaIgMpSGRgza99iqEa+RypKZNZuSM8Wgb2jOsDBjOttUjXzxWgrf9bvZosKWqOKANeYHVdu&#10;SdWPoJedCIRHhWfzZm1Q+/khI98s0kWXvuDHIYO5sNfEqtB9HJUcDLt3F91Lpf1cuQpXbin7Db+B&#10;gA4EXt6UY8LswL7hOYOfTmrkjyAjH/OABhEQaz+CDzW2H87Ld5d03MGQYTsCXGN2XLml7f4G/Wkh&#10;kGWW8EhN5un8RGx2glafQJu0CFw7jnoLf6OVebjfVLX4Vm6ktRPXc0CAK1fhyi05+BxsoILAu5Kc&#10;BXMc86vlRYQo+NAaF6n0BvTQh8B2VfoatX1JVb1882tg9OEJSeYQ4Bqz48otzXkCJBcPAVUZ7MmQ&#10;aet/DM1NLBqOepq2BfKpIzBal3OubqVjMOp5cRyaD9V7j9ldKS6uG67IAwGuXIUrt8zDR9AmTwR2&#10;11VcZGjWtI1qtdokauSTYgWmez4P+S1PzoO5lXI9Dw2i21RvPuZzMKO1wBEqCHCN2XHlllT8BnrY&#10;j8DQrHojN10Z7ND7dlIj/+uy/djBAuoIfPGjkcFcGDV/c5fUfYedI6n7kXn9uHIVrtzSvEeghaIg&#10;sDQox4Lx61nYfLu51dhZ/bCMjPws0C56G2pvUrfiEZt3VDX5zOcAFN0P6NvPNWbHlVvS9yhoaAcC&#10;4Xz8V/fs0BlaAoF+Eeh4k0crQMRc2Ddi63Cfzcu3H8fBvddvj3I9jytX4cotufoh7MoagblxOQ4s&#10;DWbdNtoDAuYR2KzJnDBqexYdemoO+uOoeSTQAmUEuMbsuHJLyr4E3exBYHddMjDH+XTLHr2hKRDo&#10;F4FfNuXayOHytWaXVDwynIv5ebFfi3AeRwS4chWu3JKjD8Km7BFQY8DYFfP5+NnbhxaBwKH36KRK&#10;WDAj1q7O1LskuNjehqqOjJmwYvsq15gdV25ZbG+F9boQeDIk58FM79StS2PIAQIXRWDneC3uZGWk&#10;Nl0bqQUZYjurHQI8LFyrFTNhF+1ZTudz5SpcuSUn34MteSEQzsd/V8pLC7QLBEwi0PJEtfwPy49D&#10;9cG2Gh+W3Uq72sqdhe1tqOp82axLNok1ZF8eAa4xO67c8vI9jSuBgETg46icBUM+vsQEv3kh0PHa&#10;1eHywdp5qw7Whsvtaid3FhaeCTO/U9h5HPANDQS4chWu3JKG10ALmxEQ94b8MV8fXyB1rVmqzdT/&#10;2OjkPu7Z3G/Q/SIIiDjkaGgGLHztwZpb2cm9XkV4nwrMhIX7p1h/c43ZceWWxfJOWGsCgZUbkoGN&#10;XdnbMNHCWZl//jeyZvlI7ewx/BsI6Eeg4+9V9L4aLfe9H6Xs5P5G8PKmvBMdx12K1hZHOCPAlatw&#10;5ZacfRG2ZYHA3oZ67r+8abrFjjdT364GudBibdomOFjuI7/pPqcgf6buVsJ5YGd1euwfn4mYJTt7&#10;rrl/hyvEYG2MOZxpS+Yas+PKLWl7E7Sjj0A4C6W0YlLfrrd5tBJtofKlOl37Ul042r9vs9YFCwEC&#10;hhFo+7w/zre7fhX9dsw8Wdy1Oo+FZ8KwOkYnsvbI4spVuHJLezwLmlJEYL+p6hKZzUFp+TnRYgXa&#10;VqN7PN52va1G8F3L8AhMEXnolCUCrl+NIr69Eb+KfvwZWRwN54S9uJpFi2iDGgJcY3ZcuSU1/4E+&#10;diEwP6cikSarEnWP6gL02qfvm58r3a52wcKAgDEEun422HQCB5v2ORgFLwzPSz+bt+tpAm11IMCV&#10;q3Dlljr6HDKKi4CaBXvjmkRBrErrxcBEm4KF5b8qzaT1kJ03ArbMgx164ZnpJ0N544b2s0eAa8yO&#10;K7fM3kPQIh8E1A5FjrN+15xdnYRsG5Gt0zE2C2LOLki2BQFb8sEEnhN31Nz0/JwtCENPXQhw5Spc&#10;uaWufoec4iEQ3qPO7Bu3WJW21YhGeKtBYVVatH44YjsCSR5IY11kgPJ+c2lQsrDZgf2m7dhD/4sh&#10;wDVmx5VbXqx3cTYQUAiEM09e3VPf6/9r218D2Y2Z5+p6C5VtAqvS9FsOiTQQsKM+mMRq/a7kYI7z&#10;dEJ+i9/FQIArV+HKLYvhlbBSPwLh/enM5oId+pHI5FVp8bUD9NsPicVCIK5O/qg/T0srI/HFVcXC&#10;zFaMKZYX2GAt15gdV25pg09BR4oIPJ1QT3nTlYiGy/2sSqOIEnTiggD9/SLDSLtL6u5EtdYwMvz/&#10;5spVuHJL/h4JC00g8Hkxy2d88jzY12XMg5noZ8hUCAQV6j4sh+vlP65/WBb7NdCaBRM6z42rO9T0&#10;O5LCCH/ljwDXmB1Xbpm/x0AD+xDYbz4ZUk/4qQemLUA+mGmEIb8fBDqeiEi6FfFOMF0bOdq1Ybgs&#10;vnErt4nlvjcfjl2R9+jSIDLz++lfHudw5SpcuSUPr4MV2SIQjkOu3DDfdtKqNKyLNN8HaCFAQOxY&#10;KnZnEJ/t49/i76SMxezx+3RLcjDHMb+Ta/b2ocXeCHCN2XHllr17Ed8CgWgE3pXUs31pcG8j+kxd&#10;R1AfTBeSkKMLge7ROl1RHd892rfUrTyPqZ6iq9WLyAnXqHAcd+ki1+JcexHgylW4ckt7PQ2a54PA&#10;7rqqPuQ4WWWaNP0Y0MFab4sP1txKc7X3MXwLBEwi4PlrdgULE58fYuunmNQiSnb4bcn02uUoHfB9&#10;1ghwjdlx5ZZZ+wfasxuB0wwsizhkgBf2i7Tbb/hqL3bKEh+RF/aa3JtAODN/aJZvL8AyhQBXrsKV&#10;W6qew19AIAmBvY1w3aFsM32DVWnvq1uN7nG11q631XjvZ+S0q62Y+q1JNuE4EEiHgMoKm6wsEsvM&#10;311XO7o6jvnVM+mQxNU6EOAas+PKLXX0OWQUA4Hd9TADc5zPi9na3fU2j1aiLVS+VKdrX/za+cPl&#10;ycpmrQsGBgRyRGB/U66NHC5/Xc72nkhubX5OZW8+GcL6yGTEbD+DK1fhyi1t9zfonxUC70rhN2rH&#10;Mbs7UZRVYlXatr9Dt6gPsF2dqXdyHHujdMT3RUOgdJSZH8QkqWXmH3ofRxULmxsvWt8Uz16uMTuu&#10;3LJ4HgqLL47A3ka4GoV4oq/fvbgUXAEEeCLwY3PyeG2kW4nf2TQP+3fXVaUw3Ll59EC2bXLlKly5&#10;ZbbegdbsQ2C/+enW6Rkwx5mfs88OaAwEzCEgdoyUH3qZ+eH1kWNXkBVmzg8oSLYhZlda+XRrbnz8&#10;+sub/cdTuHJLCj4DHagiUFp5OxV+hw5iGmBgVPsLeuWHgMjMF3lh29X9zfy0iGr55U0Vj1wa3F2P&#10;Og/f248Ada7SfDh+XXmj4ywN9lfhyAZuab/3wAI6CLy6NzAWvlOCv58MZf0W3UHGFxCwAIFfNkWO&#10;4mj90KOYs7jffOOqu/mNi9x8Ok9a3ZrQjtkFecWzA/Nzexv7TXcpyFZ8O5WMAnVumWwBzgAC/SGw&#10;u/7pVrgOq3p2r9zI/tk9Xduu0stz7g9JnFUkBEbrPzbprt0trYQzCsavF6lnimUrZa7yriTiKrMD&#10;pRXVJ8Gs2Kdb6pvef9Hmlr11xrdA4KIITD1YuaE4V/ivj6P9zRhftMX488Xsgvh8qV4jVnkpXm8c&#10;LSICQQ279pkadm0iNeyC8U/e09nVVy6iJ+RpM92YXWklyGw5vaJrbyP49tl8PGqUuWW85jgKBPpD&#10;4PNieBW7fFaL32/cPPiX0FrUYA3ybNxKy4KIVH9I4yyOCNDfyyFcK8xxwMI4euGhR5erBPHwF1fP&#10;4h7sLj87EB9locstz9qDfwOBiyPQfBje1STMv55O5Lfb7/OGXGvmVv5nxG6RF7cVVwABEwjs+LsW&#10;fYvYrUjsaLQTccyELlEy306dvrejzsP39iJANWYn3wDOr+kSGouf+LcCutzSXl+B5lQQ6LX60XGe&#10;DE3c2dvIU8cfTubAFiodzIIBAcIIdPzdu9vV6Lul7VcWpuDDp9+1nk5Ea4wjdiJAlavIHONeq3Ll&#10;DizhPLGz6FPllmf1xL+BwMUQKK1I/w/eRcT/x67MjWe9E9F5rcM1l2b89Wb4AAG6CMz4FcK2GtH6&#10;bflzujS8+DQLG78eHwGKtghHaCJAM2a3fjcYX54M9UJN1k6JWx+ZDbfsahhnbJFhi569PObsdzps&#10;OSvz7L91tHFehpwfDvOvlzebD8+2rv59XoY61u9fSTLE8Y4n9oMMYpE/VPqVjPOAQD4IbPv7l3Zj&#10;nt9d35+3z8yTxZ0vrEg6Ls5J+vSScbo+0/8e7TUzEZbbS0b4eD9/65CR1I6ONqjISLI1+ng2XCW6&#10;/d5HpM/1jjc+mw9GoNmB3leLb81yS1FRRqyeEZ92z13wkmvOdM/I6J67O5NlZKGHLXr2U+cnPV7J&#10;fWIOr70NeV9IBvarK//wL/7lQu99GM3poe66MJ73j+8HcU/sxcwvqKvxFxDID4HJykgtvvURf8f5&#10;4Iywn/d63icd7+fZFH+/nr7z/2Twv/yHXnuvmtdD4CFaidsDNul4IMGO8TPeQ/QcpRiz29uQY0zv&#10;GhSCXwU/0au/zHHLjidyOUV9v5HadE3cp+JfO6udEw4V1JwZLi/4K/RLtS/++5Y4e7PWPTmjXxli&#10;N7Mv1ekjGcPly8lIo4cteoo30M2jnjCJV779+t/uhesFCf//e+7/+Y/5+Vdv3xBrIt+fmT3Q86SC&#10;FCCgE4Hh8nQCB5v2d/YWfCH+eZ90XD6b0jyHD73/1Vz+TTDmBf//1ZV/PJn9eCBtiR6XsngOJ/dJ&#10;sp79yNDpbXGyzHGVuFbjj726J72tdwWK/aY8PjQbJckUtwwqynxYDmcSPK5/WBbzYa0jjhWc8f5M&#10;zRmxZv/0GR+WH4dyZrYa52XE1a3JQg/ZBnU9D71AU7N45dmv/7fyD/6F9Hn5DP7bf9c95vRdb6uR&#10;tX9J3zh/H2AWLOqZhO8pIZA8D/Z1edKvryLma6Kf90nH5bNJx3jw7//y9DNg7i+Gy2fHlPP34+kz&#10;dOgR/ZwN0Ig+LtGIxlOeYVZP2UqcHtn5qtmY3eXsCKpPCH+LmueSe+JFVw82wy07R3fkaIg7SQsP&#10;1gTH6vjzMdv+PdtrxbNY7bxd7frvVe3qcPmgx8r9gzVxTyXJaB/LcI/22ZDty9/69PixaYee2eDl&#10;5divnxflChX5DP7d1fMZYFn6l/CNeP+T/ojfQIAmAv3kg4m5qzg/T74P9I4HE3fkEyD4/c8H/8m/&#10;yWo8SH7OtmKfkXT0DMbguH7tnESssvBdM1wlneZq37vzI00g+clQ4INLg1EtmeGWYla6FwMTWohV&#10;YTurTf+MXvxKnCH4UXM1ToY4Y+fojF4sTsgQI21whmk9okZZaQkVPbPRQzDrPPq1+fBsHfxfXfl/&#10;fyX64PwnO/+K843gPjivHb4BApQQ6GddpMgyiXvOJt8HuseDV+cyEgZ+85+/jxtTshuXxDMy/3FL&#10;z3iQpaeaitmlsUEyLMeJqnakVudHtWOCW3Y8txKX6/Le98FJfzYsSqdDfwZs0r+r42WIvK+0MtLr&#10;IebAbNDzva9nFniJWc6s+3XqwelV6eK9408G//bfZq3H2fbEyBPvG26l04MjnpWDfwOB/BBIrg8m&#10;GFicn/dzH6R/Np19vvWqTfP3R//rb6ORzGpcSv+MTD9u6RoPOhk+v0xwlWhv6O+IjDQ6TtT5ao+W&#10;KJZmgluG35z2m6WVqQen//vD/T/97Z/+9vP3Z79X//78vTjjD/dPX6eOl1b6lfH5+/Qy4vT4p//J&#10;Dj2zwUugkU2//uH+58Vn8/Nzc+Nn44+CgQ385s8WwhkfZ+8PUdPIrTzuESuXZz72Z2uT6yLFn1Hy&#10;c5XjtBBtzMToIHXBbyCQJwJJc1RJd0o/90H8nXK5+3W/eXZuXDwbZgfGr0/ceTb/edFdOj029PuM&#10;jBsPkmX094w0PW4l6xmMwUl6/I/QGB1Xh1SH/5qJ2aXRbP8k437sSpQcxcGiopUmuKWYxeoe82O1&#10;NlP4P36AgGkElgZf3RP5KdIDe90bXX+mVq6n73X80M9XFGuakmXEnSHWpccd7yZUIO+tGb4FAtki&#10;EJ+rNem/q8T7efJ9YO5+fTZ/dpW06edPceVHZzzp8VcTXCWdZoqDRdf/UhljUw/Cre1tiDkl8RE1&#10;xHTzVzdUUQYcrLj3ZB6WP50Q1bHDHhj2e/V38hnJ68GSZCQdP/RGjlb1K63wFxCgiECwji9qDV6S&#10;nycdN3u/7jdlrfI8nkdFajMLDnaax+R9r+yuy/6Ntl3Ng53WfWhWXit+6+VgYgZBVZQBBwsjjb9N&#10;IjA3Lr3crZRiaxqd9tHed3JSXaQkGUnHRavTPgfrZphR0dtSfAsEkhCIrmeV5OdJx0XLpu/XXhmj&#10;Jp9ExZQdzUOSvKu/45TnwaJtVxzsNM/a2xBzYGIuTMyDyZGrPySSzwq/94CDFfN+zNbq2YGXN8P7&#10;kkyGZmJ7+2vYR02dkdwG5sF6Y49vKSIQVdc9yc+Tjh/6MfmkWvzJMpLO2F3/R3/5zwayfS4Vq7Vo&#10;HqLHmwWXOM1j9MhNI0X2cLTtal0k8sEkWvjNA4HZgSdDb9yVG/NzZ+/Lrmcuv0Tdr+L9Pm0eTPxq&#10;MNUW/gICdBEI5//20jLPfDClj7hf/1V5emX97tOJN+6TodkBtaaNxxMxbyuieYjqhTR/0ZsHO/Qk&#10;5tH5YMnVK0xwS7Eu0vSas37XrZnWI681P6d9OVg3lLQGz8Tao9N6fLfaTxv565kNXsI3kvwP6yJP&#10;exD+ZR8CSc/7fu6D4jw3+ntGJj03qOCV5fNLcDDdMbu0d5tkWNHrIiXTjz7DBLfs+G8ccfVisqrD&#10;IlbsmNYD9cHCXiwqAbUzrw8W1kD8TcW/BBpJ/tdBNhgQsByBpOd9P/dB/IywmGlLupfO1gc7+1To&#10;R0Y2dbfSPyOz0TMZ82zrG5rgKme95KL/VnvEi7VgvT6Sg71xex0V35nhlnH1iCnVuNdRK1g8YUYj&#10;qjyN+jOCnPYESMZr20eDSw3opLpIzcS9HOJ8I7gPou5LfA8E7EEg6XmffB8ICUV5bohnZB57iSh/&#10;0jcuKZnm/zIRs0urtdov8mxGTCB5b0NGK1duRLVlhlsG+0X28jMx8iTv9ah3v0izeujbL9Ksnsn7&#10;mMn9wdLokeV+kWn01LkfabQewT550cc7Pd+cou5VfA8EaCKQ9LxPvg/ia5DZNB4kP2f73S8y7rlB&#10;Ba8s/dEMV0lnwbuS5FifF3tJUmsS1+/2Oi6+M8Utg4oyH5bDce3H9Q/LgoG1jkae4Ix+9o5PkhFV&#10;t0bYl4Ue/baRt54SDbN68OlXHXgl+0bUnYnvgYA9CCT5edJxea9xGA+kLdHP2QCN6ONSgg3jZ3Y+&#10;aiZml07//aaMNU7c6SXp1T3J0XrPk4lrzHHLjifml0XkeqQ2XRupieiyiMx1jhiYaDuoOSPWsH2p&#10;Tte+VBeOzt6sdU/O6FeGqGkuZYi8gMvISKOHLXpKzM3ixadfdeCV7BviXsAHCNiNQJKfJx2X91qa&#10;57CUYfb5duj1a0u0HtH11qQX9NtG/nhJjU3/NsdV0mguM8J6xxplrPLF1eg2zHLLrjdTF7kA4tOu&#10;ztS758aaqJozSmNxRlhG5xIystDDFj3FE2SmLtaLC3687ffKeUTT45XcRpHwSsZT+Tv+AgK2IpDk&#10;50nH+3k28XluCEtMP4cDRM2Pn1l4rKmYXTrd5UxX78occqei3rNkQcvZcMvuOd50cbttkWGLnv30&#10;gA5bktrR0YYtMnTomYQnjgOBvBHoJjzvk473oz8nGUn2FsnWaCyy4SrR7UcdkfUpekUbg91KZwei&#10;Vk0KmTS5ZZS1+B4IAAEgAASAABAoGgJmY3aXR1PsNSR+hmbPypAZ+59unT0S/jdVbhnWEX8DASAA&#10;BIAAEAAC/5+9c4VqpVna8IiICNa/IhARmBFbRGwRgYjARCAiEBGICEwEIiIiImJEDBKJxCKRyFgk&#10;EhmLRCLznzp1alXPdPVcksAOMy/fWl/m0rd5unf329U1Pc0lcLxahb8JedfJ1s2oR9rMv54Od6za&#10;Ml1KnIEACIAACIAACDSVwPGu2U1mvOY4Hrl183VDCixuFe3tf7za0n0aHIMACIAACIAACDSVwDFr&#10;lfcJ7VERt7pTqZ3ulHRZ3HqfyJXQ7/Fqy1CJcR0EQAAEQAAEQKBJBI57ze7lmjXX8/n75H1y3ycb&#10;2PRENVm4po5ZW4ZLjTsgAAIgAAIgAAJNIXDsWiWZs/8Xqa8oGrbzPfG11o5bW2o5cQQCIAACIAAC&#10;INBMAr9hzW69fBj3L/uXXzd5u1Gk6+/YtWW6tDgDARAAARAAARBoGoG6apXfoC2b1tbwvCAAAiAA&#10;AiAAAkqgrmt2ddWWWnM4AgEQAAEQAAEQ+M0E6qpV6qotf3NbQ9lBAARAAARAAASUQF3X7OqqLbXm&#10;cAQCIAACIAACIPCbCdRVq9RVW/7mtoaygwAIgAAIgAAIKIG6rtnVVVtqzeEIBEAABEAABEDgNxOo&#10;q1apq7b8zW0NZQcBEAABEAABEFACdV2zq6u21JrDEQiAAAiAAAiAwG8mUFetUldt+ZvbGsoOAiAA&#10;AiAAAiCgBOq6ZldXbak1hyMQAAEQAAEQAIHfTKCuWqWu2vI3tzWUHQRAAARAAARAQAnUdc2urtpS&#10;aw5HIAACIAACIAACv5lAXbVKXbXlb25rKDsIgAAIgAAIgIASqOuaXV21pdYcjkAABEAABEAABH4z&#10;gbpqlbpqy9/c1lB2EAABEAABEAABJVDXNbu6akutORyBAAiAAAiAAAj8ZgJ11SrdaRQ9jCezwe1k&#10;Rv/hFxzQDvDvAP0A+gH0A+gHjqkfeBhHUXf6m1WkXfaX6wh/IAACIAACIAACIHDUBF6ubR3zm6+u&#10;ly/X3en3zvlIv8LWhjnVMc2psnN8aaPZ6zhHuz2Odkuz5ZdrtEe0x+Noj1Y9cBv9rvJ1py/X6+Vv&#10;Vlv/rux1Xcf9d0SR86EJoI0emijSOywB8kge3B42TaQGAockgDZ6SJqHTIvGN/QehySKtA5NoK7v&#10;3ByaE9L7VwQwS/hX5JFvWQJoo2VJ/XQ41MxPE0d+VQmgjVYlhvA/SwA2hp/ljdyqE0Abrc7sZ2LA&#10;xvAznJHL7gRIg8FWuzs/xPxuApglfDdhpL8vAbTRfQl+V/z18vMCvnTfRRfpHoLAetkZoo0egiTS&#10;+B4Cj4vO8HHxPWkjVRA4BAG00UNQRBogAAIgAAIgAAIgAAIgAAIgAAIgAAIgAAIgAAIgAAIgAAIg&#10;AAIgAAIgAAIgAAIgAAIgAAIgAAIgAAIgAAIgAAIgAAIgAAIgAAIgAAIgAAIgAAIgAAIgAAJ1ITCZ&#10;fV7M/vb+PJ/X8RuydaklPAcIgMDxEkjm/UvqRe/7D+NNcrzlRMlAAATKENgki6ven7tO3Bq27zqj&#10;3uKqONbiatSbnsStuHXXmf0tp6eSee9P5PxNT94nxTkhBAiAAAgcP4HxSPtE6kWrq6PxiLrHdpz3&#10;rOvlqOd0otGwPR7lhce97YpGKxrf4tbTaZmaoRGRY9CIOPtbZkQEZxDYlcDDeHri/pum42E7r9V9&#10;3fgxXruTWX4J3ifDNqU8Hm2STdKdfpxRTp8X+bFwFwS2q/QsoVyfqLOEp9OyswSwBoHdCDyMqXdL&#10;/01PqqmjZB63KIU8DTa4pb43bvUvadfhwS3rsdnf3UrdhFjVa2Zx5Y9v+SOicNwkXIPpdkBn5awU&#10;kg5+m0Tg+dxvL3wl9O96cWXHGLbzvlj0ck2xhm1XqbFV7G3QJN541uoEqveJu80SqGSbxB9Lub3D&#10;Zlu95poSI9yLjnrlGTydckv7OAvFGdzyGP91oyE47yr5aNz6H70NmKn//xCxcF2GRkSl+Hnh50NX&#10;XrsaBkcg4BLoDO02w1etNvc+ISX1ecFaanD7eaHK/64Tsr5PZjyypa1r6yXHfRi7ZcIxCLgEqveJ&#10;u80SOM/Qvwj0om6d4NglEGoz4V7UjS3H2s5DdrD1ku0znaHE4d+7DuWUvZoO08yz/JqxVFh+DGtE&#10;VLLrZWj+BiuYUsKRS4C+CE927dnfrxv64uN6+T5px3RN/tKaabt6XMStdpz+9p7oK4rTv3TT1+PX&#10;Lt296+gVPuJ5w7Ad0m7Z8DhvGoHQzJLaUxRZfSJZXHmWQK1qcPs2KDNLYK5YS2ha+9r/eelr2/R3&#10;33+fcC/6cp32ey2zIklzW/kLaTBO1e8t2YssbiXz/Z+mTilozXzdUF+wXhbVDNsZ0yNiui6zI6LL&#10;K9RXYf7mUsKxS4Bal+/H9TDWMWvYdsNvV6Oe1T90p9J72K2N+4go8vuiZM4x7/vpfHAGAkRAZgn3&#10;fZ0l5PeJZFttx+lvyE9m6t8RmiUw71Av+nSK+gABmwDNWp9Os/rn5Vp70elJ0RyTLVzsIRvyBxOV&#10;5vtuyMzB6pvtMjfjKteM6/1Cz/0wltGK5mrpmqEYRSNiOoaSpJ5n2E73PHoXRyDgE3hcUHuzWhT7&#10;bnFLda2o5A9qtzEZF+OWn892JSNgtp+isGxHj6LsvxQrHVxrGoEyfWKaCc0S/DZdNEvgNGgtIdsr&#10;p1PHGQikCdAs8unUb3HblWgm6kfdXjQdn8+o/3w+lxmA7Q8mCq079VOQ/tf1E/NDNesK1Yw9voVq&#10;pvqI6BIlzzOsB7tEcFxEoH8Ztl7f92Wu8HzuppNehdQ7YumyNJjMO/yVSIovXhB4P1Jp4ogJVO8T&#10;yeJlzxLkff6sZddlTWMgelGXCI6LCFAvGuoVQ71oNk3qPWkFQXyRLHuWzCKsHna76l9yf215OGVz&#10;a8p5uZpxV2A6w+ojotAkK1jcsrS4hMAvCGQJjHph3SNrhFHU+5ONZ51/3XAfYPUeZMugP7t/EP/p&#10;vLHRyhHX6k8gb5Yw+8utiuwHLgnL1kr382YJHB9rCS5HHJcj0PtTphe1+z7OgbyW4hatA+RpMNFz&#10;treHKjR7BlLuWeoVqtz45tZMXgyaD/KfPSLCClav1vMzTzP7m/fvVd6TtltctoRi3fU9FjeJtF3b&#10;wsAePxQGdvQs1aaf5/WJh5wlMGfqRcPjadPrAs9vE5j9DVnBKLx4WuT1otTTsqdsngaTN+5cu42W&#10;aL2UXtbvgTVUs46q10x+jLwRkeZvVIt5baFZ9PG0+xMQDwP733w2fbYyWKuN6ltm9w5FGi2bE86b&#10;Q2D3PtFnFJ4lcFh64zeKFlchO5qfIq6AQBGB4l6U7Fui0ML+YPKGX3iWkK/RisrZvPvim1BufCM+&#10;eXUpHjVRND2hXQaaxxNPfHgCYvv232W08qL2GbesPVqlXwnbueT9IemJrPRxDQSyBPL6xGxY+loJ&#10;WQqsWQKH1b0c0Yv69HBlNwKyYh7qRWmGqm9Nhu1gspJOswS7JGKlsdcq7ThNvlpUMz6bcAyev4kl&#10;kn6rfiHBzw1XQEC8uMq8r8ht0N5pVdIJv/ko9vrpCaiDQHkC4T7RSoMVmzVLoNC6liM9KXpRiyKu&#10;VSMgvZ9tXX1ckPVK33MMazC1s4S+1iBvTUZRtRI2NbTM4OyasaiE61JrR3oP+n061Zq10sM1EMgn&#10;wPMq+y3pbEwaDYvmZ1EUemeE92+lVptNF+cgECYQ7hP9OHmzBApt96KvXfSiPktcKU+A55ehXpRa&#10;sOuBGNZg0tbDM1lZW4ui8qqi/HPUL2R+zVjPyzF8O6N669MYlv4L2T+t9HENBFwC0q6K9rWhOLSK&#10;E15V1zbppu8e6wwu7x0BNwaOQWC74lmC3ydabGiECs0S+OsP2k7TR+hFLZ64VoaAvDdi96K0n0Ra&#10;nYnfRvoq5SQrjWGFpRosZOstU+KmhKkyvjGT/BibJJl3p4ur+77shSm9iL+jblMY4zn3I8D+B35f&#10;kE01mYtN17YZqMe9va8NpacaDDO4LF+chwhInxham3Hj0SwhvYOFe5eON4n0os/n6EWzdHC+GwHu&#10;Re1ZwmRGu6qne7ywHUw87qMoNE8V/92w3+1uz1DPWHk1Yz9x+RhfNzqikRLDLM4miqv5BHjelbcS&#10;s0m6U/HIEc3v7z6hfjZhDaZ2dszg8msFd5VA2T4xmUv7Ku+f8T5BL6qkcbQrgbxelFa2sh60YQ0m&#10;7y2FNZj2xbbVbddnqGe8vJqxn5g9ZvJGRDfew9idyZXxqXZj4xgE+D3+PMvB48JtY6LB/F3GxVpB&#10;b4qEuOp4Bw0WYoTrWQLUJ8at/D6RZgk6elF4f5aQTVfOX67V9mC/8Ssh8QsCFoG8XpSsVr7/RliD&#10;aQ9r5UTXVINllV0oRnOv835JeeNblk1eXWbD8nky1/Vja+dyOxauggAToNZz1wn50CulZD4eqYLi&#10;fiI9KqodLKzB1CcfGkzZ4iiPQHGfWHaWEM7lcYFeNEwHd4oIUL9m96KkAaxdUsL+YDqTCOWq/mBl&#10;VudDqTTjOtWM/Y3P0PNzXYbu2tfXS+0/MLLZjHDVJkC+ovztDPt+9urXjaqoKMpqfpnBldFgae+I&#10;bD44BwEhULZP9GcJRbYzyYF+Nwm/C0VtGL2oSwbHRQTCvSjvSGGtT4XtYLrqEMpXNRh2CA0x4uvh&#10;mgnFo3qpMiJKOuTzx+Of+/ar3MUvCNgEkjm1m2r27E2ilvDsmzuiwcL+YDrOhfxN7ZLialMJVO1F&#10;07OE4jdNlKu82ZbeQ0Dv4wgELAJ5vSj5J/YvrVhhDaYWlVAfqesRmC1YbOVa0S41Ek5/8+pSQ9lH&#10;UqNV+hw7JVxtDgH6t1zea0a5aB+Q3gNAFFZYg4nfTTiE5oIjENitTwzPEvKJohfN54O7FgGy09q2&#10;D5o/hL4IIm0tu5awXcl7JWGffF2LCKk0q5zNuxaumRALirHLiEjpbRK2hIVXgUK54npTCdBelb6v&#10;aBka+u3t9I4osndFeI9WsZQ9nZbJB2GaTmD/WUKVt8U3Cc8R0Is2vd2Vf37yuJ/9tcKrf6z0evm/&#10;sh6hewiHrFyyWomZrMVdrhFHu2YkRPZ39xGRU+I9Q1ArWa44twnQN/VGPfte8VWZiaU1nPiZhnZ4&#10;1l6p2r+N4vIgRB0J7N4nhmYJRZTYgoZetIgT7jMB2jUlZOnS98TztZfcFQ3GO7HQ1ZC3l3ge+TY0&#10;1IsQyKsZCZP+pRi7j4iUFn+ndthOp4szELAI0Ltm7bj4bUgrLl0jKzv9pW3w/B4wXbd7j+6U7tFf&#10;FetEqAy4Xm8C1XtRl4c9S3BDWMfci0KDWWxwLUuAetGw98+uGmwy4z4y1EvqTDa9CpEtXZPP3ydx&#10;q5pC5RFxP2ZfN1RzWOPZj2IzYg9u49bH2e4KbLvi1ub7m8oMzfZDVY1mvSnUDPZ4ynIE9u0T7VlC&#10;Ud6UK3rRIkq4TwS607hl74vPfHbVYNuV+NXau1qpjdee6aJ2uGaqjG8UY78Rkahz75FeG0JtgIBP&#10;YDIbtp9O9/PmlHfIsh4L4hFmrzXKWiVmCn6t4IpLoHov6sam49AsIRsufc6x7NabDomzZhMY3FIv&#10;WmWcT/OSvtCyo4lHmK3w2FYbRVjzShOVMx7fqtQMxXjt7jciUu5cM/h2gdQEfm0Ch1Bg2xXby33f&#10;ZbF0WbsSblei0GwrmV1eXG0egUP0iaFZQj5N7kWx82U+JdydzKYnd519Ru3we5HSu9I+VRZp+Vqk&#10;bSWzYjTpGvUd1WqGR8THxf6UaN82f0zcP12kUCcC3ELD7a07LedjwFor7Q3GnMSObq028krlsF1l&#10;jlIn+niWMgSK2miZNGQcq2orIJ989KLlCDc3FCmw6Um4F/26sXrGNK88Dab7U1izAdk/LJx/Oqcm&#10;nbE2DpPxayaZk2YLxyg7Im5X1Xcja1LN4FmZAI9u4R3qqQWnd/wKkaOxytZSD2PyqPE9xXR1aNf9&#10;V0JlwfU6EUjmZGHYv09k34zisdBlh17UpYFjm0CRAivXi+ZrMFlJ932LxL7r37FL26SrtD6cp40H&#10;t9OT9NtghxsReZXHWlluUg3gWfMJUAu961gKbJOsl183b4O4FbfK2Nf5uwzWHI1KwDu4+tYEXom0&#10;VynzS467TSFQ3CcO2/vOEsIsqYWiFw3zwZ3tintRe47wuOhOn8/J2l9s6c/zByPO/D2iYTvbH7Ov&#10;mH8ddZNXM+ulVTPhEXG7ohj+iPg2eO2OelkvaGJP9ZI3d0T9gAB5ObOFKu//uj/KJvm8eBvInjUu&#10;v02Sv5swWXcpj/SMg2d2cctqv27qOG4ugep9YogV769vzRI+L167s79WK6RedHqSHfNCOeB6Ewl0&#10;p/Klj3K9aJhRvh2MNADvxJq25PLsN25ZLTucVxPufN1UrZlyI6K7+5us8UTR28DtJ5I5zd6mJ5b/&#10;TRPY4xnLEKD9UvJ6Dbmn73TI94iyq5PJnBRYvlc9e4u5X0yWvgt9R5naamaYqn3iehmeJZDPjLXm&#10;rb3o87lrq0jm9IWYYRu9aDPbXrmnrt6LhtMt0mBkceM+W/vkyYy9bdOz23AezblTvWbKxnBHLHkj&#10;lUbLYfu+v7h6GPcve3+onl67tm20OXWAJ80joCOPaC371/VgFg1GIe86nxfvk+705fq+H7eeTi0r&#10;Qjr/l2ualcSt5/P3yfuE3+SZnhTHS6eCs+YQqN4nynf1qswSdA9yap3Ui75cUy9KrRy9aHNa2y5P&#10;urgqN491e9FwPsUajNc9qWXe91+u2VeErC2qycKpN+uOq42IV+hP3zPdZURU22Q2/biVb5NoVm3g&#10;aS0CZay01K5cP89k7qowbnVxa9Rz5wVWXnItmbNHA8cctj8vXLuDhMIvCBCB8n2itiLZCZ9aGM8S&#10;vm5kltCd2lw3iXxrj9ul/H/YRi9qE8NVIbBLLypx/d8ifzCOsV7O/qryozmtuwbmp9rMK2VrRnfz&#10;KBvDHRGJLdvLpdeg36fTzlD7pGbyx1N/H4Fk/nI9HnWG/cvx6OW6uhVrvSRbbf8S+zl/Xx3VI+Vd&#10;+sTdZgmPi+zc4um0f4mRrR7tqI5PsV6+T6gHLjv7rSODY3qmZE6jWmdIYyLWH4+pZlAWEACBnyag&#10;s4T+ZflZAsWiuUH/8n2CXvSn6wz5gQAIgAAIgAAIgAAIgAAIgAAIgAAIgAAIgAAIgAAIgAAIgAAI&#10;gAAIgAAIgAAIgAAIgAAIgAAIgAAIgAAIgAAIgAAIgAAIgAAIgAAIgAAIgAAIgAAIgAAIgAAIgAAI&#10;gAAIgAAIgAAIgAAIgAAIgAAIgAAIgAAIgAAIgAAIgAAIgAAIgAAIgAAIgAAIgAAIgAAIgAAIgAAI&#10;gAAIgAAIgAAIgAAIgAAIgAAIgAAIgAAIgAAIgAAIgAAIgAAIgAAIgAAIgAAIgAAIgAAIgAAIgAAI&#10;gAAIgAAIgAAIgAAIgAAIgAAIgAAIgAAIgAAIhAgk87fBsH3XCd2v2/XHxefF9CSKfuK57vtR1Pvz&#10;EzkhDxAAARAAARA4RgLrJf33uLB+N4mU2L4v8SSU+2ulR9fcMMd9/HLdjqP//jVDg71c9/7w8/6M&#10;BotbUbS4Ou42gNKBAAiAAAiAwHcR6E5l1LV+7/uc7+PCuqvXOsNs+ULptuNsyGM8f1x0hmQNkr+6&#10;a7Ds8/6EBnufEF1V+cfYDlAmEAABEAABEPhOAptkcPt8LmpDfj/OutP0+JjM/VBxq3/5uLBLt0mS&#10;+eLqriMp5oW1U/hXV79uomjYHral5FFUbw1Genl64mrOn9Bgs79YifxXLRz5ggAIgAAIHBOBh7Eq&#10;DhqR7bK9XNP6kf59Xtjh9OrjgmPErcGtXj32o8mMSqgrc/XWYNtVMqfndTX299cQtYuH8ffngxxA&#10;AARAAARA4NgJiO8TKaywp7Q7TkfR103xUz2dUor+amVxzH8dglfLqPT10mD9y7SFUzgnc3pW/pNr&#10;3/X7ck352OX4rjyRLgiAAAiAAAgcJwEeFXkEDmuOTeJawl6ui5+F1vSG7eJwxxdCveDCPI6v1EUl&#10;opXH0Pox1z79vyiVfe/TSuSot28qiA8CIAACIAAC9SDgekCFRunt6m2gI3XxWiTbVt4Gv5HQeilP&#10;WicNNuqFNZi2gO+tL1byWIn8XspIHQRAAARA4PcQcNVVeM+AyUyUSRS9douebnFFodm/qijs8d2X&#10;J62PBmNNHFLY6pf/vXVBNte4hZXI76WM1EEABEAABH4PgcGtaI4o+jgLl5s9vDhsaDSX2ORl9nQq&#10;Z7/tV3jUR4Ox11+o1vQt1u+tKbLFYSXyexkjdRAAARAAgd9FoJy66l+KNinaY3O9JO+x3+iPz/Um&#10;z1kXDSY19681GLWKMr6Ev+tfD0oLAiAAAiAAArsT6AxFdUTReBRKx31/Ls9etl397pXI7Upo1EOD&#10;vU/kfYp/q8FoH5S4FWpduA4CIAACIAACTSTgqqs8X6+PM1EncSs0nhM/CpeXzrEzlqesgwb7uhEF&#10;FvbJ/5m1SFqJnP099rpH+UAABEAABEDgZwmouooi3rnTyt+1l/UvrRB0jfd2CN8PxTue6/XRYOOR&#10;KrB/q8E2CVHFSuTxtHKUBARAAARA4DgI8Ooha4+wH5fuIJ/ncT8eUTq2nSyZd4aj3l2Hdw+76/T+&#10;dIaW5uMvf/v/z9LaJNkw2RB0vkneJ7O/r93pSdyannycvQ26UyucXGMOxXu0Vk3364YIunszfN0Q&#10;DSpV78/7RPLP+x3cdoYfZxRn2L7rjHr9y9D30Cczt77kmeTXrWXLDrZe9i8/zobtuPV0+jawazOv&#10;nNl7u69EPi7eBsO2+8XRx8XnxdNp3Ipbr93OMP89S5/5ZPY2oNjD9sfZeOTHptRfu5T6Xef53Gqd&#10;2WfDOQiAAAiAAAjsToC96Hl8Dq3A6b5ZHC6088Rr136/8nER0gSjXlpHhL787fv5q3oQbeEz6F/q&#10;/lcSKoracfgrShIqRILzqJbuw1jefJD9P5K5+40CyrPoncHBbTYGl/S+n+bH5ZOnsH/zNdjiKs0s&#10;bpVTiD59uUJ1X30lsjulXV3pTzXY54Vr26MvbIVa4ss1tUX6E927Se77fEX+f9dx28EmcXdqoTBx&#10;K+whKc+GXxAAARAAARDYh4Crj9xRSdN0bWU0Otk7tbJvmegMjd2d8qhO3/Am28J6+T6REZKsamkV&#10;8bgYj3TXKsptemLbrjaJfPPyrvNynbVqPC5I+Qzb/Usapx8X7xNVMXFLRmYtJR9RfvQX1mBV0l0v&#10;O0P3WTjXr5u0yuEc7/vZsuj54oq1x9Ppw3i9pG+jf15YadDzujT1iUM2HVWynFv6y1RcsiiyW4WW&#10;L++IVyKr6bj3ibtCzhpsk7jXpGTTE/d5uRzjkT6VaLBkLjpYYtLv9ES4rJdW6lhBzatZ3AMBEAAB&#10;ENifgPvNInt/exqfpic66ttf+Gafseza1eBWbBfpkVz1ga8+HhfuKJpnjaCSxS0ZSZXFZEbap/cn&#10;rcxcHynbP0lG6JAGq5Lu87k8uaRKGiz7FXS5F0W20tyueIU3+zSDW60PTSOdijLO1oqQUs50RSxP&#10;bnp0vM9bFqTfq7wT+XKtZeJykAZbL7NXpYxpC1tnmKVCc4Jk7iphiUm//J3U9dJSaHQ/rWmFGn5B&#10;AARAAARA4FAEdNyy1NXjgrTE54W7lmPpBRrHdN1IyiYWr/RYKf77NM5ZX3J21yRDNivKgUruW+U2&#10;CY25flm2K323YNj2lVvR3hTV0v28WFy9XNM7gfL3MObdIka99wmpomTu2p3s76YLCV8NqHYmzy3+&#10;7+PMtQtV02BUv3cdthuulw9jV7eU+Va71Hj6l6ysvspOh3HPvm4+L94n/UvVr+14k1DbejpdXJFN&#10;k8qmLTb9nu7zeWc4Hulzkx2MFf2o93JNbMiGqGnTFx02CbXRuw75J26STfJ148b/zW+YuFxxDAIg&#10;AAIgcJwEXPuHP9ryPp+T2deNaIkoej7PPgl/0Si7EikKwlJKOtL5eW5Xete2zVH+VCLrCzg07qfH&#10;Zi2t2lOyqpDCyBPadrDd0lUtQx7mT6dpe6AqW+tJtiux0PjEeScQLrGlid37xXawz4tsrT4uVOlY&#10;uSvT8BF7ElZbieTU1DurHbdjWsd2c3G/8JBtc/Qmhpa8M7zrvHbTzFW9UrsklZzV8bo+v48N0C0x&#10;jkEABEAABEDAIqBKybJZkJWAvz6kamLYzqZDFqa45VphKISso/k+9duV2oAsS5cqPss2x7mTfvFt&#10;LO8T0iX+dY6jY7v1BmeeBts1XdcS5tu63Pcd0kqByqtqwdIxetfeOVd1bLEGi1u+lpFd9ndfjaSV&#10;SL+tcE3k/1/rn9bBfTKqkqya1rtxy9KPWif0lqQ/B9B986qso+Y/Ee6CAAiAAAiAgEVA1VV2zGH7&#10;FlshXP2S1QRkX/IVhmow36tL76VtHFI+tVhl8+IQm4TWlHwLECsPO852pbrC+u5SngbbNV3Vmj4f&#10;ehJZrRX/cXl++lULpfUGIO/HxmW2VlaraDBLB+vX2sM62C2tf0wlsDSSHzJ7RS1dw7b17FqP1pqz&#10;WhctBbZdsZ4mcnHLSn270n8RIf2aLTHOQQAEQAAEQGAXAq66Snurs32LxyEdk7O7DfCImY5J5Ujm&#10;4nvjj3T6tqWtwXSUtbUL3fdXisSCkbXICRV5l5LGX18d0FX689cid09X2Vo6x9VZvk5VHWorAVUK&#10;Pnt3PdeOvV1p+sIn/cs06P/p6+XO2MbnW5nKxBbetl8fr0Nz6awvxBcx19T9mubSqSXNt8GVKT/C&#10;gAAIgAAIgEA5Aq66Su9VRaO0rnSJdxLZD9yUacyz/Zkexq9d2lPBDc3HqobcHas0HNu5eJy1rDxU&#10;Fn/9TK1rHDPv//pckquE9kfm3dMlTyv+80tL+ape8DmIgiXfcSmj+6s2NEvH6n4Lu2owzT/9hqlb&#10;hvAxMdttJZLUu1Cz7FzblbZYS4Mpc6vlUYkldb+m+Xl0tRIaLFzDuAMCIAACIHAIAjqau1qK7Vuq&#10;HfS9wvTKGdlj0totv0y0t5fm6GsPjq0rSr5fPvmwDdu+MtDVOxllw7++FU3C+iPz7ukW6QG973NQ&#10;DeSvuRIjVVm+De0QdjC1s4Xsinn1TCuR9lpgXiy+p+ustgbT+35dbVfKdFcNpm3PJl/8BAgBAiAA&#10;AiAAAuUIuOpKNReNZa6nvY58rvcX+/SHPLCy+Q9u7/v63hqpHl97cBzXJyirtshOYY3vohqy4bOl&#10;sM/DGmz3dJWsrQf0vs9B1wotO1e+L9lhNVjIkmZzpKvcVnZbiSy2g6mdzNJgylTbcrqkUtMhTzfV&#10;3NBgaXI4AwEQAAEQODQBW12R8kh7Y6nlRff1otW0cmtOD2OOPz3pX6q/l6895Ok0t/RYyl9YslYo&#10;xXK0i90mb4Vq93RVD1TXYKoEbCujalnreav45Avx9K9qwOoajOo3pHDSuVhn2h53sYMVMc+raS4N&#10;7GBWreAaCIAACIDA9xDQETuKeERn+1ba29v1i5L1L1IC1m5b6XLKN4heu6xF1B8suzuTxtMwaa8f&#10;GmPtsVnsG5Y+03RDRxLbt63Inerpqh5I60gpg973Oej7e9ZOGuoTZbNQBRtSUKqxpDTpX70fSiEd&#10;3j2j3C1LpRsmfAwNFmaDOyAAAiAAAnUjoO8pRhGrK9pVIetzxd//Y0XCIz/v5JS/5iRfoHk61XCq&#10;r8J2MHePAHdNiLRBWhtybehuW2VXRtO1KEorq8H2SVc1VnU7mLva6FvCxJs/tL+CquqQglKNleYg&#10;Z3o/lIKEzP6yhnLrLBsi/xwaLJ8P7oIACIAACNSJgKuu+I1B276lb+2zbYZWbfLWnDaJvGOW9qwv&#10;p8HUu1otbWQdstc+VSul8ypbT8UarHq6+2mw7lRWQbN+c2ojE3tk9ikPqcGq2v/2W4mEP1i2LnEO&#10;AiAAAiBQbwKilUiJPC5C9i3dnT2KyFOclFp4zUm/v51diSunwVRVyQrpdkXlDNnOREX5+06UqTuJ&#10;nbWDqf9Q9XT302Dpr3z3/nSn9LbB4FZ2fo1bIQV2CJ/83e1gtBJZXa9qHcEOpixwBAIgAAIgUH8C&#10;rrrqDMP2LbXMvHbZGhNac9okMor747FqMN8PymWtypB1F4/OobUx9VK3d9TSlDeJHyKswXZPVzVY&#10;VoVyWfR+iEN3KhSlfPLbjvN2r/p3/mD7rkTKW5X0nLavm2o0Xy+732a3139VU1uxqV7gk6//UnAE&#10;AiAAAiDwEwRUaTydhu1bOj7R/q3WrvJSVgnp7jkm91SDhWxaHFK/HMjjJa1O+r5Rkqquv/m74EsY&#10;/u1f+qO7aBt/ZN49XdVYth7Q+2EO3emw/TAej9rxXYe+cHjX6f3pDH0NmX5CLXNIsaq2S8eUM70f&#10;SkFCpn/pmfLWp9OhrTPVWH4tUXi979cVNJhFFNdAAARAAASOm4CscIkWsa0sqoo4nG/j4qfkHSQo&#10;jKWZymqw7Up35ydPe9ovQz37szzFT51yDYfarjbJ9MQvN8WiP39c3z1d1Vi7arCvm2E7vOKYJaDn&#10;h9Rg1fzBaP9dn66WrPhI9/+yNZje9+vK1WC27VHtYCGlqLuChGy8xc+AECAAAiAAAiBQngDvRsE6&#10;xFIikpLsWMohbaXmfhnZGo/LazB9Y7Md09pnep8KKRP/uvrwrmPtmsXhyJrmj67hJ9893X012Psk&#10;blX3QqOnPKQGq2IHY30UahXp+gqdqZ3L1mB6P1+D2bpXNZgVm8okFlyrlYTKjOsgAAIgAAIgsA8B&#10;V12F/JPcbxzmKTXdhTVfg4Xz4SfZJO4aKb8JEH5GXT8jtWZrh5CSC2sw9/vW1dJVDWbbZPS+xWFw&#10;S953u1jBXA0WWrVUVjZPvW9ztGPRE4W0jR3Dv6oaCxrMp4MrIAACIAACdSSge0FEUXj9Sb8iFEWW&#10;cmAyup+rNY7quqcqtNAXhjRs6NvgWheaKymq6Ym/jxjb1SwLiWgwa4Vq13SVqJWju25m+YPxOmyY&#10;sT63f6Trae5uaf1LtQ6q4vZj05XdNBitRO5WYi3FfhqsiDnsYEoaRyAAAiAAAsdCQPde979o7ZZR&#10;R+eQjWW70tXGuJXVc7rWo3vsj3qhtNT7J4qKfO1d/zHWVB9ni6vJbJNskmS+uOK3Ba2n0x3SLA22&#10;a7rqSWZbs9QOplpUSMseYHHr82Jwq9pJ7uf/as66d8h45FqoVIPZ6rdMLWfLcIiVSNp9Q/SwvQ6r&#10;LcLaKU6f3GauGsyKTU9k69fss+IcBEAABEAABA5JgKwY9Gd/JVpyEuVgaRkJ4+7t5VrC1st2HLd0&#10;r9fpSTJP5h9n05OwytDQxX5GyVx3z+Bnyf7f14RUZh3Xo0iewf3dLV0tuWXn2q7UZqO70Eques99&#10;Anq6uEXvR05Pnk4/zp7PXTuXxN2uXB+28Wi9XC8pPTespmqTVw2W936D5khHlIer89J3y56J+gyl&#10;pXYyq65UQdnMtWXGLbtEuiOKvYJsx8JVEAABEAABENiHgHhx5XsAiV6xxzjJX/UH7WJBPvDJvDOM&#10;W9OTwa2OsqwE4lbeOC97l+VpPsmV3gbIV2GuDtFYoiupPPa6YfV0XV82u+y6i1f2u1Dblb6NoGrJ&#10;PrrrWPRET2sctYjR7q963XpetYnm7cKr/PiIVk/3XYl0feKjyLKOuivD2bLTO6/yZDZzN7b/Zga9&#10;Navtx3qnN/vMOAcBEAABEACBQxB4XND449qt7FRZOxQpNfWml1GR0iari6g4vh63siNpNle2yZS1&#10;StCOWpqjexS3bAX2cu3GoP24rPW5aukmc7WnUBnu+2lejwvX043IZNds9d1G9xnsY9/zbTJTSxbZ&#10;zlQbbZLFlSoV+vYTWcpc5oNb3ROE4vYvLR5uDDpm3WappmzI8PkmGY9UA9EbEFmdlK6rtM9fMneV&#10;v898vVxcualT7PSTdadp7fo2SNdauOS4AwIgAAIgAAL7EaBxv1jrkC3B9tVxc/c1i1rO1AJUrMC2&#10;K7LP+ZYiN6/08XqpK1KqWT7OLH3gqi8NS8rDV4Zl030+d0d6N1XeW6P3J3S/90efZJOob5ObhnUc&#10;t3ytQOuPtK/r9OS+r08eyjluUe08LsI8smpIS8pH+65E+u1FnjRuUd4P43DZsopWYlI9MnOx8eod&#10;OeLUt6sQGfsb8dmnxzkIgAAIgAAI7EfgYWzta59Nk3ZgzfcZ4xjrZWdIu+7Hrdfu54Vr51kvRz3y&#10;arrvu1ez+cg55eeupMn1vN9kTrvhswZ5On0+t9brKP7jIvSfnXqZdNfLUJpsbyq6Lzl/3RC5t8Go&#10;146fTu86wzaxtLWC79UvqaR/QyV7XLBFKHw/nY5/RrYzVdn+/eIrRXnn3S9iuknyYlPZwvfTtrLi&#10;50AIEAABEAABEACB30ygO41beXvNkqroThdXvGZZbJf8zSxQdhAAARAAARAAARD4GQK0Mme/w+nn&#10;T7t95H1BwI+BKyAAAiAAAiAAAiAAAj6BZE6+T+pH74dwr9BOFMVvUrgxcAwCIAACIAACIAACIOAT&#10;4LfzyvjKUVx6R2I/Tyy/BLgCAiAAAiAAAiAAAk0jILuVpXeMCFHYJLQLhf9eZCg8roMACIAACIAA&#10;CIAACFgE5M3H4m8zbVf05YHyq5ZWbrgGAiAAAiAAAiAAAiCQ3sH24yy0pwaTehiTDezjDLsnoOWA&#10;AAiAAAiAAAiAwL4E3F3s6auJ9/2HcXcqO3iR7Wsyexg/n3O41y4U2L7EER8EQAAEQAAEQAAEtqvB&#10;raxGyl7u4d9RDwoMbQYEQAAEQAAEQAAEDkPgcVHma5H0ZcvD5IdUQAAEQAAEQAAEQAAEmMDXTfoL&#10;1Glb2F2nM4QFDG0FBEAABEAABEAABL6DwCZ5GL8NPs7oW5H0pcjpyWt39rd/qd/g/o5ckSYIgAAI&#10;gAAIgAAIgAAIgAAIgAAIgAAIgAAIgAAIgAAIgAAIgAAIgAAIgAAIgAAIgAAIgAAIgAAIgAAIgMCx&#10;Efi//7zQc/q/l3o6/zv+fwAAAP//AwBQSwMEFAAGAAgAAAAhANfHHkicmgAAbHoTABQAAABkcnMv&#10;bWVkaWEvaW1hZ2U2LmVtZuydT2wbR9/fV5LfR25lQEIdwCxswI8sy45rpK5hBOnCCAzIeC1bemq/&#10;lVEHoAv5sAeioR2+AA9suyjYQ45pEicGeuGhlxx6yCW2nAIveA16KHyrE8cvCJ3qY47Ck0hi58fh&#10;aGaXs+Qud8ndnf2KsHe5Ozu785nh77u/+TtjWdZj9u+zWct6b8ay/vsc27L9//mvLev9f25ZP963&#10;rP/yryzrz3/7b25Z1oz1+D+ftP7EwrOg3r9/aln/428s69+xa//Od/L4mX9i/dc//431z9gVJ9g/&#10;FsRiUff22cYqKfv/lu3/7/90cuB5es9HF/b//j17zv9H92Lf32f//iP793fsOvr7s/V/rH/BnqF7&#10;2O3SORF2xlqi09q/bhMfEAABEAABEAABEAABEAABEAABEAABEAABEAABEJguAbf2/Yf1u8+2dh7g&#10;HxigDKAMoAxMugzU737/oVubrp037W7ff6htZsNBEAABEACBCRJYWjNNTaaXnvpdy3pl4x1r0u9Y&#10;iB9lDGUAZYDKwCvbsup3p2fjTbzTsy3LerZlYsqQJhAAARDIHgHY3Ph5svPAsnYexI8HMYAACIAA&#10;CIwmAJs7mtGoEND+UYRwHgRAAASSIwCbG58ltD8+Q8QAAiAAAmEJwOaGJRUcDtofzAZnQAAEQCBp&#10;ArC58YlC++MzRAwgAAIgEJYAbG5YUsHhoP3BbHAGBEAABJImAJsbnyi0Pz5DxAACIAACYQnA5oYl&#10;FRwO2h/MBmdAAARAIGkCsLnxiUL74zNEDCAAAiAQlgBsblhSweGg/cFscAYEQAAEkiYAmxufKLQ/&#10;PkPEAAIgAAJhCcDmhiUVHA7aH8wGZ0AABEAgaQKwufGJQvvjM0QMIAACIBCWANlczGUelpY+HLRf&#10;zwVHQQAEQGASBMjm0h/W3xqfLvyt8dnhShAAARCISgD+VlRig+Hhbw0ywREQAAEQmBQB2Nz4ZOFv&#10;xWeIGEAABEAgLAHY3LCkgsNB+4PZ4AwIgAAIJE0ANjc+UWh/fIaIAQRAAATCEoDNDUsqOBy0P5gN&#10;zoAACIBA0gRgc+MThfbHZ4gYQAAEQCAsAdjcsKSCw0H7g9ngDAiAAAgkTQA2Nz5RaH98hogBBEAA&#10;BMISgM0NSyo4HLQ/mA3OgAAIgEDSBGBz4xOF9sdniBhAAARAICwB2NywpILDQfuD2eAMCIAACCRN&#10;ADY3PlFof3yGiAEEQAAEwhKAzQ1LKjgctD+YDc6AAAiAQNIEYHPjE4X2x2eIGEAABEAgLAHY3LCk&#10;gsNB+4PZ4AwIgAAIJE2gGDZ3v7nTeFr/obHTOGyOIrjffMHCvmj8MTKkiAnaL0hkc9uqL61dWnVO&#10;rB23rLXj3723cem3j1+XO242nzbpp6JfOP3p4rUrzgk6t3xsb1t3HsfiEfjiKtGlvy+uBsV0aZWH&#10;sKzfPvaHKVd/+/j4snNi+djysbXjP5U2Ll29NZhTx5dFDPptyfHHm//v5tvc/eadquXsblsOfXa3&#10;H9cOAhXpoLnJwlrOTC/8nep+YEg154uh/WqK87Pfbkjb4f1VLx+7eis/6Rj/SYN1q+SQkpNqmWjZ&#10;xieW3JWy7C0f078ntRvLx0S5fGWrd243pKKJEHy7fGzngRqyiLplus39vTnb0yuuWvz/v63qlev3&#10;5krFcm5XydM6aD6pWc6s8ybEW7n52q/+SvK03278VBK/+bXj784cX353hnsYdNRrJ/KUrijPGqRb&#10;e9tCtexKlPgQNjwBqVuW9WxLd93WhiifXn+rVZfl1Dnx7syl1Z9K8oj3jYvrlnPi0qr+49Z0d873&#10;MbK5eqL5Thd/+oOeal2sfFX/pv5V/VhfwXa371QHU7ffC3tB+Q3/hfles87vI30u07V/kFVejmxc&#10;4lZh45Jqm1v1Z1v0Lvv9h3lJR5zn1OvW6zJ/z187rpKJcx9cO0iA69bnS1QKjy8Pnu82+XsVD6G+&#10;R4n3rS+uqqrTqm9tkEp5devdGYo/uCZSd9+8HxOlemkt7ynRPf+d6krlF8Vj+oz5UPwz6EddYL6W&#10;5aitWofNGXZkVVEy3T26Tfhbei5pH7Ur9HsO0qdWvRi1Y+IXruaGVK2y5g1ODYn9OAS4blU/+O49&#10;Kofthj+ucpWOH1/mHpNs3yKLQn9efRJXl6vedw1+dbF0y2R/68fGSuWtolqU7xu99ivLqfl856d1&#10;Ui2/H/akRu1iX9dFidFv4W/puaR99LeP6bcf1LKQ9tNN6/6DurXzgPtazgn1XX5az1Ok+3Ddot4U&#10;VBIHfQNeQut3ufJIf6v6AYV3ToRjVUTdMtnmfllXfS1eBn5vcn/riU+3qGXLcr71KdSPDTp6rjK8&#10;FyL8rXC/r2mH4r/+n0rh7svrasgH67hbG9QOtnzs86UvrgZ5ZXvb1Nfr8yXq60VtC0trupb3pTWy&#10;QPxduOR8cfW796hVSb4bd9yrt6ivIykJ9RirfrC10fKVQv78z7aqH3y+tHacnqr6wetyuFR1m37d&#10;erYlVEt/n7DxItxoAsLfatWJ+WBJpBYreq/y+1u8lrD6weg7UIgi6lbxbO5sr6/gU49teNHTp91t&#10;tZaQSsRhT+V2t58PePhqiTJZ+9V05m2f/56/ey/ccwvdKldl+zdpjqoyIibRE4+fF/8vH6vfFSHE&#10;VuhWx+UqysMK3dp5wPtGiBjE1l+jtLfNn06cp+27M+G8Ja9u1e/yOD5fgmqJPJrcVvhbQlu89Xuv&#10;y5QXpE68pEp/i9crXloN92RFbd8yt1+GLt+5Z+VVqNv93u+D4Vd7fpjaW2MwTPG0f5BBFo8IpfCr&#10;gP5ZuTIIJfnuvePLom3csjYuea8RWsD7KNIIG64GluVXLqFbvIfI2nHeo5Hr1t62uMo5QW0csq+j&#10;94nF3ajmiMKJu4Wr5xNXUwq2Nriv9d173jt4U4dvSREQ/hZvA/e3tPLySeOx/P4WVyLnhM6DH3w2&#10;+FuDTMw7QjV/G57WaOp/Qe1Yuh4Yoj1M33Oe0yHLUCztz0epEH2M350J8/vnukX+z08l0VuhVec2&#10;wbK2NtQ07zz47r2tDdXfKVf5aJvlY14/hrdgUKzOCTnqhofhb9Xvzoi70R2ox5hXVUTvkkur8m1d&#10;+F/vzqhPpd+XusVbWSzLG7/+KhxNgoD0tzouvTGoLVbqEb+/9crmbzTVD8KU3CLqVtFs7i+u5axU&#10;vOOJ6Rh9/L0yqOR+WefnBlvKZLmGvyVZZGmPWwayAMvHvv9w58FwH0PUxPnrFblVWDuuWhB1X6aY&#10;vz/L2h46w/0tartSVY7OtOr0ZN54ZVxyjz+Xv89+u8G9LqmF8grvntAt8SQ/lfRP770K35IgIP2t&#10;bpOXDtkuyWtseR9CXsZkf0Lez5DKh3Pi+w/3toeX3CLqVtFs7kZ1xvnR11r1TV+b/uLxwni5/Zqd&#10;I1/M2x7mLdNF035v6rP8TdhssgD055zYuLS1ofo38umFbvn7YXB9GawBlFeKPbdG9/DqnlCLwR7N&#10;3I8a5THR79MfJ78fPzPqetkvg+KhVjGolsivyW+lv9VtlhziL2ucudrwssj31Tce7qfTFfyP+uJ4&#10;PXz59LxWUYT0b/XjxuTV+dwrls39tr5c+dnXM176VLr+7s97PTYs50tPPw5vXpum/Y9rFyrr1az8&#10;q9a8tKN9e13W9Xz47r1BP4Xr1mCfLzZ2ojd6OUwrOb+XqgxCt9RjPAX8nVqtOdKljN/bW0spwtHd&#10;Rvfy92q3ahtFPNnaulfKZ+3T2fnnXhmfj+pvdZtUwkR+8bchUdr8/hbdcWtDV3KPL0edn9BM3TLN&#10;5g4rY+Q7Wc6TgfkJqQ0raJzWt31fbFPji4l7mab9NAKbeNAn/e3wPjEiD4K31NNc9rCQb6OXVr1a&#10;wnVLZ9d5O9mgwrQbz7Ze2dUPaHad48v0P+/1oPpz/L1Z2CfvU/LQl1b9NYhqKG679CF4qmSrl3qd&#10;3Be6JfxJWRslw2Rpzz5dmivN7c3S/1nY2qfHp6P6W92mGK1F8fF98T4y6G9RmHZjaU3kmiy3g/1b&#10;+dV8nideDkV5pG3W83s8uqbZXD2FQzYfPO8ZSLb4XOWlp6bw0/4sGj94jvKYeA95y/m05o+53ShX&#10;6WNXqL372VbHNeWzyXyt7Hw2qklwpbmdXtnHl9V3WFIu+eHtRfW78ojYE/3+WnVxpOO6tY1LXHdU&#10;i8L3S44Mx+2T907irGh9Xz727gzNUN9uiDNiK9o5yBoN/uNpGVXyRO+UclXYwN8+FvFncVu+bJ/O&#10;0qd8eXxKvE1r4xKPgdcMU/tix6W8WD7m1vgZXtP3ytbdqVx9tvX9h+/OqKWN+mvID9ct7zF51sw9&#10;0q3BOhO/jc7395eN873e7NJ38LZxvd87OzjqmFJN/hZdd3vA3xI1QNxWvbJfl/HJPoGdB0trvB8f&#10;5Zuaa1y3SD/8H2H563fFGX0dDi8JNC+CCPe6zC3X8WV5RO7tPPC3TPxUov4jMoS4s4hZt1XTIK+U&#10;e0IdX5flU9O4ZXwmT4Aryrsz4k685G1t8J6dP5W8xy+tiu+67c6DV7Z48/CWMR6rvozpYjLhGJXq&#10;YvTh/sWlGd7FZ0WZA4PWOaHPC42/Jdq39P6WXSGPyzR/y8w3NDVVwpZTLwXx4TaB1uXyf4TXU66K&#10;M9xSLB+rfrDzwK606sJT4tq3ty3CdVzubwW/C+88OL6svklT3xH5DMLT0+mVOKbzEOX9O64YaUzH&#10;xHpbNPOdGgb7kyHg9beoxppy7beP+XHpKQ/zt9Qnazf4lTRaWR6Hv5Vvv2r00+83L/Z9q93tb456&#10;Woj2LXlExsTnLfSP+JLnaa8Yda3eNOf9G1ep5WMyHfyIru5BjKASvZH5PAe6Vat4zZ3aI5Hrlpgf&#10;Q95N3eu4e9uvbNX3Em1WvIeiZXlb4tRrR++L9i0eslwVNaWibWV0DAgxLgFv+xbNIEa6JVYwlbFy&#10;5dG1rcowfK/j8vz7fEme4VcPL2MytBl7xbO5fG4MteZP+GG69i3el6NY/QnNKNnDUyE8LqFFvLeX&#10;f3wxj4PrlFwxmF+rsxNklSxL1S1em6wLO/h87cZvH3PfS/QBazd4jPp+GYMx6I54davblPNYFaOe&#10;RcdkWse8/QnprmJlHW/vCq484XpQiPHtMg1F1K0i9SfkOb3fn1n3XEXkvPCp/HPE03nSNGrf0vli&#10;4vriab9IeX633A9S15bg/pZuLlOuU7JPILcc/hmduk1Rq6f2VI6iW0STh5d+IH+qOArj161u064I&#10;nytOvPnN++k9ud/fEvM9+d9uwvtbYvyyLCHdJvfUw70bTS/tk71TEW2u6D8oyP7cny/jcU0ckdtq&#10;v00M82VIJibs8XYC9dfPFUI3fwVvzZIzVnDdGqxn41ZqfH+LuIq2NOEHcs0U/tc45Ad1i8bACuXS&#10;1YuOcxdcoyMw6G91m5y8d3R6FH+Lj35Qr4e/pWNv3jHq2767vXLkbx305ycc7DPYbfLVJC1n2Eom&#10;RdT+PJQK6t+gf06+roRlqWOJuW55V0unq0W/BtHm1G3qrBF5MbxOz6tbYdq31GfksyrIFi2hY+N7&#10;RjrdIuUSvUHkzEPqc2A/CQKD/pY+Vr+/FVxyRfmQb1FiVl74W3q25hz9a6+mUB3Pytu8pJLJtPLZ&#10;43WKJsMUr65Vpj3Le19cXT7228eDbUNujXtQlqXabKFb3nEhwr6rCieUQG3Hkq1GXt0Krid8tvXF&#10;VamFgiO3YOrsTd9/SHqoWyOFxqWObssXTyvuILZ720K51HpNcRbbJAjo33AGY/b7W7QywNKad4Zm&#10;ukr2B1XHtsPfGiRq4pG3vXrBr476E3abfIbC3W3vfLvdJm8Lw/pb+SwFos/wT6VX9rOtve2Ss7e9&#10;tSFbxuVccZQ+rlv87MalZ1slZ+cBtzt8hKhk0HF5f3dal+J1WYajVSRJY1QdGKZbFPbzJflscnYE&#10;VU9F+wXNUkgjwygVOw9ozUq6XtceJ5+U9oJ0q9t8XYZyeVkl/W1cf0v0LX135pW982Bv267Q6Due&#10;45Tr3rcVHprWuKE5W9S5Mvj3wZbYpNM5/fioVI9fBzH9503ijjT/+4zzVqlDOmxyv8o/gmuH1Shi&#10;veMkmKcRh1Ad+qUP/vktPteckiPUTl6xfExVIkqJ9FVkqO/e47MghPe35LXevcE5eKXWekPG0y2p&#10;XLo+/WnkmGn3HNffkgrlz2/67u93ODy0X+XMYFzEOq7PWF+LDd/8F7Ve/wv/0cc16kuom29Xzf0i&#10;ar+a/uzu721/cVXUCaoWYOOSX4mEv0XHr94S/hRdc3xZrZMRaS056pyHtE4KnRHaJ0KJeeh0bQ+t&#10;+itbjYM/37szau2jjOd1WbyDy3S8O7O1IfpvyJD+vWB/i0LS75/+oFx+bkl8H9ffonz54qpaCkUu&#10;VT8IqlvmIXT/e72zJNKVfhzFs7n7zXMVdbYMkQd8Lii1ppD6a1jO+aP+GyKkf1tE7fczyPL3jlty&#10;nm1dvXX11tYG1f/pn9WrOXvb9btXbz3bGmwdk1eXqxSmfpfmx5BHo+2pz0YzFA67uuO+LtfvLq1R&#10;KuzK+Pccdg+cyxKBVr3k1O9ubfA8170/Zelpp/ksJtvczepK5f3Ka49NOWA9BOecP9ibpv/zptfq&#10;pXpcNP/TjPP7QEj/lcXTfj8BE757dcuEFCENIGAqAXNt7q89HaL2qfXqywb1Yz9svmAz7N6uHgQo&#10;0WuX/Ktqb52T35vUx3DO+WtAWLU8mKz9ajrN3odumZ2/SJ1JBEy2uY9Zm5U6B/yMc6fqX+vYm5e/&#10;uny81gy7bsZ5PLBSlze0+Gau9osUFmHLdWuw3asIaUcaQSBfBMy2ufts3a2n9af1b+o7jWEzXqh5&#10;9sZ9zq7ZaQR5ZWpYvm+y9g+m1tQj8LdMzVmkyzwCZHOL1g8+6Vw0W/uTppXV+KBbWc0ZPBcI+AmQ&#10;zaW/pTX/GXwPSwD+VlhSWQ4H3cpy7uDZQEAlAH9LpTHePvyt8bjhKhAAARAYhwBs7jjUvNfA3/Ly&#10;wDcQAAEQmCQB2Nz4dKH98RkiBhAAARAISwA2Nyyp4HDQ/mA2OAMCIAACSROAzY1PFNofnyFiAAEQ&#10;AIGwBGBzw5IKDgftD2aDMyAAAiCQNAHY3PhEof3xGSIGEAABEAhLADY3LKngcND+YDY4AwIgAAJJ&#10;E4DNjU8U2h+fIWIAARAAgbAEYHPDkgoOB+0PZoMzIAACIJA0Adjc+ESh/fEZIgYQAAEQCEsANjcs&#10;qeBw0P5gNjgDAiAAAkkTgM2NTxTaH58hYgABEACBsARgc8OSCg4H7Q9mgzMgAAIgkDQB2Nz4RKH9&#10;8RkiBhAAARAISwA2Nyyp4HDQ/mA2OAMCIAACSROAzY1PFNofnyFiAAEQAIGwBGBzw5IKDgftD2aD&#10;MyAAAiCQNAHY3PhEof3xGSIGEAABEAhLADY3LKngcND+YDY4AwIgAAJJE4DNjU8U2h+fIWIAARAA&#10;gbAEYHPDkgoOB+0PZoMzIAACIJA0Adjc+ESh/fEZIgYQAAEQCEsg2za3UylfsU+W5uyT7rVuPWya&#10;ph0O2j9t4rgfCIBAkQlk2ea2Nktz7kdMr9z2PXuhNN9xsplT2db+bDLDU4EACIDAuASya3Pb95lq&#10;XRPpaj8qzZXmuzXxPUvbLGt/ljjhWUAABEAgCQKZtbluaaE0p+pU+TKrLzybRJqTjiO72p90ShEf&#10;CIAACKRPIKs2t3WP+VcLKp/Ow73Z0lz7kXosG/uZ1f5mNvjgKUAABEAgSQJZtbnuNeqN4Umpy5Rs&#10;rnXdcywTljmr2p89UngiEAABEIhPIKs2t7zSa8/y6BLVHGaxpjCr2h+/dCAGEAABEMgegazaXPcK&#10;eVfevu+9HvGnsscwq9qfPVJ4IhAAARCITyCrNre1Xprbm23fU1NYmh+oO/T4Y2rYae5nVfunyQD3&#10;AgEQAIFpEUjF5rqdWrc25J/LUt/rT2gvKhwa5IGVV5QjmVCtbjOr2p89UngiEAABEIhPIA2b27pJ&#10;vhSpkH7r3qR0tR/SedaeVadvrfv2KfrOxiFnRK3kc6Si/ZmjIHlgDwRAAAQmSSDTNrdavtirG1ws&#10;r7Q3eYtX5+EkaYwXdxraP96T4ioQAAEQyD+BHNhcqjVkH3txb9ZTb5gZjyPT2p8ZSvn/rSAFIAAC&#10;2SCQF5tLsz6x0Vvr2aDmfYocaD/UCwRAAASMIZATm9vojd067dWLrHzLi/ZnhReeAwRAAATiEMiH&#10;zaW5CdmsT7U4KZ3ctTnRfmPetSaXk4gZBEAgDwSi29xOpXV/dMraD1vrrc1kVh5xrzPVmu9URt81&#10;nRD50P502OCuIAACIJA0gWg2t+OwHn4jx1C171GtHvUEpHHC7U9iPbNL/QjZTIXVWLFM1NeIrv3Z&#10;TQueDARAAASyTiC8zWWatcLHW9nDxv5ynVnoqZXb/oQUzL0+FoVGx2GeFlsvko3ZcseKYaJqJZ8o&#10;mvbL67AHAiAAAiAQnUA4m8s1i/wn+gybs6I3ykqp0+s4dEWrN5I4ytMxxZuzF8tn2ZUZbdWSqQmv&#10;/fIa7IEACIAACIxHIJzN5S1VrU2uW8FzsvMQXv/KvUJzYyTT0jVeGid9VTjtn/RTIH4QAAEQKAaB&#10;aDa3124V7G81eJtWt6Gy4x5X+bR6zKz9cNqffpoPmk/r5yuWYzkzzvnK0/rBlOpR0085ngAEQCCQ&#10;QKO1TmttsM+8fZKNkfXY78CrUrUe0WyufZp8p6D2Lfcjav8qn/WnlNTOP7e7P0yev0fT/nRSetis&#10;1maYYp2r3K5+WrtdPcf0a8Z5XDtMtfSlwwJ3BQEQ6BOg/gisB529UF5xL5dX7F6POvdatnsUdJvR&#10;bG75LKlyQPuW20vznHvDXyb4zIK2sR5XNO3305nG9/0m+VmrlecNoVOHzeeN1d6xfSgXCIBAMQnU&#10;+ZqGbL0oV+hY+x7NYG6f8q59OA0rFeUeZHOX1spVu0L/2iM8xN4qxAFrDrc/4XO8D/Z7p/nf6dOp&#10;Rnmy/ISNpv3TT9dhkxTqq968+t6712qkZkLLvOfwDQRAwGgCLilU68ZgGt0bPeUSWpZBTSebK/+W&#10;1gbToB7huqX3t7hXxdSpol5B+51HXLfam/4zZnzPur+1WbWcWk3PmpRr09D3CX2KcRQEQIAIlNnI&#10;2MHaMc6GlKt8Jbucovpbwe1bvGVvb3awVa9T4eO+sswhTg5l2986aM44FwbeJWR6VyszDnpoSB7Y&#10;A4FCEGC96Ia13TBfbH7QlmeFTDSbO8TfcrlPxdLKlNz3afBz5VO+4/5wOf2ebX/raX13+3kjmPzz&#10;xu72U00dYvAVOAMCIJB3Aq314X3l2vf2ZrO5/gaRj2Zzg9u3OlXuU5UWNfk5TNNyqlVqKqNpv3rl&#10;NPbPV84NbcE6bJ6rnB/ij03jGXEPEACB6RKwT9oL3WEtWKyfHZtfL6P2OZrNDfa3RBsW64eiSWnf&#10;F5vTncv/sWjaP+30Ws7FEap0kdUUTvupcD8QAIE0CbCeF2eH398+q60909j34fFM4mw0m1teCWrf&#10;onmZ6KOvMe37YnND9T0TPMZhHE37x7lDnGss59Pa8Os/ZX0zhofAWRAAAbMIsD4Zl4enyL1cyqyn&#10;QTb32dbw55dng/0toVuDo47p6iN/qy7jMmcvmvZPO90zIfwt6Na0cwX3A4F0CbBeGWeHPwHztzKr&#10;W2Rz6W9UD3iewuD2LdKtni+mY9Fv39L1NRxOLh9ns+1voX0rH6UITwkC0ySQ//atJPwt0b6l9bdE&#10;v4zMqne88pJtf+tp3XKG9ye0HPQnjFcCcDUI5I0AraTI5slgtWH6D1tFcc6c/oRB7Vt89tzeKOsB&#10;Dp1av31rQU8o70ez7W9h/FbeyxeeHwQSJtBbJTGoNwK/V7HGb2l7TlZ5+5apc8Jn29/qNjFfRsK/&#10;+oE3M8QPAvkh0KnZp8kikw+S5/kyotYT6tvz7EXioGvJaz/s69aV/ORtlCfNtr/VbQ6fn9By/oAd&#10;BgEQKAiBjmMvcnvM/8/v/IQ7D8Ja6eD+hGy2q8ucw+A8wlRTSp9htalhnyCL4bLub3WbwfPB725b&#10;zu1qFqnimUAABJImwFb2nSdbzH0Mtse+2ac088GfHLTjST9LnPii2dzg8VvdZvs+59F55H8e9zrn&#10;1Kn5z5jxPev+FlGW62+tH62/RStI8g/6ZZhREpEKEBhGgFZIVD9sna3G0fpbZ/O2/lbUekL9fPDd&#10;/mrHrZt+ctRzhan6Wf9xU75H0/70Us3XO55xyMc6X3lSoy19aPuLm95z4c4gAAITJ9Cg8Vj06fta&#10;863N/j35esfzdDxP6x0nMX6LCLjXiMqgqnHPdHBdronnFHumaXzy4G/pOHxVF/4W6RhW4dIxwjEQ&#10;MIJAla/XwZWL6dNix8lzusjmhve3uGIPKlOfQJ1T6Xre3fnILv28hXkmJ589L/6WfGKxt16VPle1&#10;Jo5iCwIgYBIBNitEr1VL+Fr26by32USzufbpni+pnTuX8rl1g857awp5f432I5PKgTctefW3qL/G&#10;ObYSsvi8aHjThW8gAAL5J9C6IbwsvnWveD2LPKYwks3tt2DZQ9YTK7M6VDY/fl2w4PMWepVMnDNl&#10;G037s5XqnQZv3yLtmkGP+KnUK2erBOBpjCbgli/327P67Vpm2OJwNrdTba23rpcWuV7vzdqL7vXW&#10;eqeqyfEG+WT2yZ5/1WjdpCuCxrZprs6l3Yik/ZlL4RM2G7z4rI5Y8cSUHEM6QKAIBDq18imPrzXf&#10;eWhGusPZXNbrn+mP/9O+r2Xg9ntbzlOdavlsvtv/tCn0aU847Q8TUzphVlldoWjnelJL5xlwVxAA&#10;gWQJtB/ZC6qvxeYy0nkaPmuW7DNMKrYJ2dxG6z7z0Da1HlkuOQ3jH077h8WQ7rk/mjNHHpfl7KCV&#10;y7gSmm75wt3TINBaF30xuL/BetO5aTzHZO6Zd5s7GSrRYp2Q9k/Rej5nrVzC5zpX+UeDyne0nERo&#10;EDCDQPmK6DvIt+5HZqRLpCL/NlekJL2tCdpfVVq5MO9TemUJdwaB2ARYHwNPm868eTPskc0NP+44&#10;NtEp+hDTe1YTtP+geb7XI563c3191B90ehRxJxAAgfgEOhXqPyfbtfI+wlhPxASbq0/Z9I6a4G91&#10;m29ctZUL8z5Nr/zgTiCQFAE2S2x/hHG/VeusHJOU1D2yEI8ZNjddkqZo/9d13h+efK4558BI3zjd&#10;koK7g8AkCdAM5qqvZcIIYz0vU2yuPnXTOWqO9t+uipFclnPHmD6z0ykFuAsIpEqgwecvly1bR/Pm&#10;GvgGao7NTa/MmKP9B83Zfo948rmwukl6ZQp3BoEoBDr9eXNFu1ZpvvMoyvV5C2uOzU2PvEna/7Mr&#10;Pa4Z5w16xBv4rpreLwV3ngyB9kN7QfpZbKa9U93aZO6UlVhNsrlpMTVL+7+si7kzdrdXsboJdAsE&#10;Mk7Avck1S/ha5Ytd4983zbK56SiXadq/rrRyPTb8vS2dEoO7gkBSBPh6G9Lbat1IKuYsx2OazU2D&#10;tWna/9adPZqvcHcbq5ukUaZwTxAIQaBu9+fN7fta8wFzxmbcYwyRUl8KTLO50QnEv8I87X/Rm/eJ&#10;t3TNOPu+MhOfGGIAARCIS6DjlLytWieLMR8scSObG36947ikzbzeRO3/C6srFO1cF7C6CZQbBDJG&#10;oH1PtGfxLZs3t0AzYpPNxTxP8fTUPH+LeNDqJuLzWS0eIVwNAiCQJIH+WlFHa0uZNm/uKFbwt0YR&#10;Gn3eRH+r2/y11yNe+FwvC/QuNzrHEQIEUiTQKK94fS3z5s0dRddMmzsq1cmeN9Pf6jb56ibc51qp&#10;oJUr2VKD2EBgHAKdin1S9h5kewvmr8w7yMlUm+tN6X7zReNp/Wl9pzEJ62uu9m/0esRznwurm3jL&#10;FL6BwPQJ0Ly5qq/FRhgXcu0Gc22uKFNvXHXWPcu5XR02C8SBZ+1f0b7z89BxfOZqv1jdhHPAvE+i&#10;TGELAmkQcG94PK258uU0niIL9zTX5nK639b56hyinYZvfwhsrfmsv36iGn51RH86k7X/x36PeM5j&#10;mOJnoTTjGUDAWAIuzZur+lqtm8amdWTfTZNtbrf5skGqtVLZrH5V/6ymzgOhH00r55UVnhZtg1WO&#10;lxuztV+sbkIkzmPep5G/qOLaEqR8ggRqYoQx97jshfbDCd4t86XcZJt72Fxhfbmf1g+PcuEXd45Z&#10;X/Id9KNpuY1WfS0KKa/XlxSztb/bvNjvEU9cNqp6BjgKAiAwKQKdRzTCWPpadoFGGOuZmmxzf2B1&#10;XP6WqYMmKRd9ntQGicwyj2Lw6KgjJms/pd3rhX5byHbgUWUA50FgUgRa675WrYtFGmGsp2qyzb1Q&#10;+VpjY3d6LTa72ysDCvW0bjnfaK7Qk5NHTdZ+nsqXDemDzji/Du2lIrlgDwRAICYB171CqiV9Lfd6&#10;zBiPap/yHI+5NpdqCfU5c75f7+Wv/1upBF2hj0ccNVn7RRpFfxXyVG9V/eREKGxBAAQSJFAvn/X4&#10;WoWZN3cUQ3Nt7kFzp6FP/WZ/nQ7vWK7nzKfQ+Wf6ONSj5mq/msoLFelz6epY1bDYBwEQiEug49iL&#10;qq9VWuwEvInHvVP+ri+GzfXmy1esPpA+3qPcCztf2ai+aETzJ8zVfpUQrW7CudH//xd1hUbUt6g5&#10;jP0sEWjfK82rvpZ9Fq1aMn/I5hZtXt0nbIzW7rZ3lvNndW6TuU8xy3ptHIS2S0XR/m8ZI+Fz6ftj&#10;ynKFPRAAgfEJiHlzRbtW+cr4cZl4ZVFsrpp31d7Y4lpNPXah3+YlPYpZRz/GS72K7xfD36K0ihpW&#10;onQRdRah32wGywyOgEAgAbe8onpapfnWZmDYgpbB4thcmfO8vktt3dpnFvnT2kXWL4MssvApdrfD&#10;rd9RHO0/bFJtquATjo7kjj0QAIGRBKql/ry53NdiI4wfjbymcOpVHJsr8v5Nb32OxzXx3bs9aH5b&#10;v9Xvt0Ea9t9C9Isvkvb/3pQeqeX8GNDzxcsU30AABMIR6Dz0tmqVT3cDLFW4+EwNVSSby/PwMasl&#10;nHHeDu1XsNMQfRB2t4NqC9sNu1Ku0r+lNcuq3+249Gk3TN/+fa+WlftcK5V/MD69pucn0peV3227&#10;4d4Q7Vl8W77YriN/dPlTv2tZz7ZMVeXBdO33/IXRM5sfNEWL15yv36GIk9RK/r2yX5eL8vkT80PF&#10;509OUVKNdILARAk8KHnHas3t/cuJ3i/X9uqVbVk7D4QtNn9LK0p5exIGpZm35ZB91s+hMehvme9r&#10;8Xe/f2jwubK4z/X3taKkG+nEu7/u3T+JctGu2qc8vtZ8634S8U7qedOOt1j+Fq3KMeuoPTKCVIuO&#10;/9Fvyxk1l2zx6lrF6ibc68LqJsNKEc6BwCgCnUd8hLHoRWif7FZHXVPs80WyubQK4u72z0Nbtryl&#10;4bMa+RRBNYUibPH6tnSbYt4n4oPVTURJwBYEohNobfrWMMYIY+Y1DP8Uyeb+B9aj4HmkHnBve30P&#10;l0eMVCqS9svSJFY3IZ+rWpPHsQcCIBCegHtNeFl8634U/trihiyOzf2qvrv9VYhe7d6yQC05swE9&#10;M0TIImm/SHO3ud/kK0nz8VxY3USSwR4IhCTQsFlfDKVda751L+SVI/wR02Mpis19wVq2gsZsDctj&#10;WiP51oi65uJov5cUXxGGt3Gdq7yNUP/qjQffQKCIBDrVUm/eXOFv2YudEW/IRaSkT3MxbO5rd3d7&#10;VO8KPR/qDT9qXoiiaP8goSe99j9SLv98j4NhcQQEQEASaN+nEcbS17JPdyPXBsnYirZXBJv7izvj&#10;3B7hMwXl+zmmW38d4ZMXQ/t1hA6bq4yP+HyJ392IkqJjiGNFJNC6IbysfqvWlS7qKyL8esy3uW+Y&#10;al2o6FcmeTmil8ZLVrt4Z6TiFUH7g2zLr4wuH8dFPtconkGx4DgIFIhAo3yR1Er6Wq31AqU+gjoF&#10;UzHd5v61OeusVvRrknxZH1UDuFpZDtFuY772B5efLpvPUfhb1INFT3rY9TgHAkUi0KnZpzy+1kLn&#10;UZHSn0xayebS39JaMvFlKxbytVYrg+OMD5ovG3dYj4vf+9r/df39ytd1v09Gc2sErZmsptN07VfT&#10;qtsnTsLnwuomOkI4BgKcQPthaUH1tdgI4xrYRCdgss2ldi3pCwzuiX6Cv7j83PmKVKk37oXKTMgV&#10;uIrtb3WbckYs4vg1WrkSqQmJ/lvGFVkn0Fr3eFpz5Yto1Rovz8y1uT8fqZbwBfxbMe/gP/ZD0vk5&#10;Z6N6p0qrTF2o/BKypdRk7Q9XqrjyC77/a0SrYbg4EQoEzCJQvsJVS7RrudfNSt80U2OuzR3ua9Fa&#10;JrJe8GWDrxgpfLILlaDVS3R5Y67261KrP/ZUaeU6H9CeqL8SR0GgAAQa9mmPrzXfvl+AVE+s5gE2&#10;l5eew+bP7jf1p+yz0xhsDxtewszV/uHp9p69zVq5RDvXeGPlvPHhGwiYQqBT4a1aog8hG2FcMSVt&#10;6aQDNjc+d2g/Mdxvqj7rD6grnNi7ZvwSiximSYCPMJbeVhnz5sb+bcDmxi/B0H7OkEa7SZ/r15Ct&#10;g/H5IwYQyC4B97poz+Jb9xr6YsTPLdjc+Ayh/YKhWN2E1GsVNSGx3yoFV2xzSqBRXpF+Fu21N3Oa&#10;koyVZdjc+OUI2i8Z0nyOwucaZx5jGRP2QCDfBDpV+6TH11rAvLlJ5ShsbnyS0H7J8I+j1U1IvaL0&#10;ypRxYA8E8k+g/YndG2Es/C37FObNTS5XYXPjs4T2qwxfNMQ4rt3tWectWrkyVsOi5hX2J0XAZfPm&#10;qr5W+TJatZJkDZsbnya038vwMVtXWnzWq95z+AYC5hMoXxZeFt+2bpif5ummEDY3Pm9ov5chrW4i&#10;fa5Rcxd7r8U3EMg5gTrNm6v4WvPtT3KeogzWGMDmxi9T0H4/Q5rPWHhclvMz6goz+Mv35xm+J0Gg&#10;44gRxtzTsk92UOMwgdIPmxu/tEL7BxnSvE/C58LqJoN8cMREAq1NUivpa5VXuhh/PwHV6jZhc+P/&#10;fqD9Ooa0Toz4jLvatC5eHAOBbBJwr3lbtTBv7uTyCTY3Pltov47hQXOO6ZbwubC6iY4RjhlDoF4+&#10;q/pabITxPWPSNhGPKR4d2Nx4/OhqaL+eoVjXjLyuGSfsqjD6uHAUBLJLoFOxT3p8LcybO2Gtg82N&#10;/2uA9gcx/Iq1cgmfC6ubBFHC8XwTaN0vzau+ln0aI4wnnaOwufEJQ/uDGfLVTXg7V7UWHA5nQCCf&#10;BNzrHk9rrnwln+nI11OTzaW/pbV8PXeWnhbaH5wbb91Z5nEJn+s5eldNuP4kOCdwZgIEXDFvruhD&#10;2Lo5gbugzAwQgM2NX87gbw1juNNf3YS3cv0xUAKHXYtzIJBhAjVvq5a90H6Y4ac16pcHmxu/pEH7&#10;hzMU8z5R30KsbjKcFc7mhUDnEW/VEuO17FMYYTy9vIPNjc8a2j+K4Wp/dRPyuZ7URoXGeRDIOoHW&#10;uq9V62IXs8JM0aODzY3/C4H2j2IoVzchn2sHrVxT/IWPyhucj0zAda+I9iy+xby5kRnG/AXA5sYn&#10;Du0fzfC50sp1rrIfs9SOvh9CgMCECNTLpz2+FubNTeHXDJsbv3RD+8MwrNbE3Bm721jdJAwxhMke&#10;gY5jL3p8LYwwTkG1MD9hEr8MaH8YiofN80orF+Z9CsMMYbJFoHVP9MXgHpd9FvPmppNDsLnxucPf&#10;CsfwF7a6ifS5MO9TOGoIlRUC7kei7yDfutey8mTFew7Y3Ph5Du0Py5BWNxGfOecwlRqGsM+KcCCg&#10;EDgaYdxv25pvbSpnUZKnTAA2N37pg/aHZ0jzPgmf6041/HUICQLpEehUS4seX2uh/Si9p8Gd0b6V&#10;RBmA9oenyFc3ET7X03r4KxESBNIh0P7E16p1ultL50lwV0EANleQGH8LfysKu59dUi3uc804bzBa&#10;c8o1LFHyCmG7zdYNqhmUfQjLl7sos6mXWdjc+L9NaH80hnx1E+5zrVbQyhWNHkJPkYDrXvaM1ZrD&#10;vLlTpD9EHWFz4+cDtD8qw3XWyiV8rseocxny+4xKFuGTI9Cp2adUX6s0j3lzk6MbLybY3Hj86Gpo&#10;f1SGb91zyliuF5j3CcqVOQKdR/aC6mvZJ7voR5SZXILNjWpzB8ND+weZjDryoj/vE7VzzThY3WQU&#10;L5yfLgExb65o17JXMMJ4ujkw/G6wucP5hDkL7Q9DyR9GrG5CNYYXKv6z+A4C6RFwr6meVmnO/Si9&#10;Z8GddQRgc3VUoh2D9kfjJUKLeZ/I5/qsJo5iCwKpEmjY/Xlz+77WfOteqs+Tmbq5LFGAzY2fG9D+&#10;8Rj+3pw5mj3Dcl6ilQsWKn0CFZuNMJYfe7HjjFe6cdUkCcDmxqcL7R+X4Q8NMXfG7vasg9VNxuWI&#10;65Ih0L4vFIv7WuWzHYyMT/9dQvMEsLnxSzy0f3yGn9b4OC76/zb6a2l+oeOzxZXRCPARxkK5WKsW&#10;5s3NbHmEzY1WtnWhof06KuGOHbDVTaTPhdVNwlFDqMQJNMoXRd9Bvm2tJ36PzKpA/lIKmxs/z6D9&#10;cRjS6ibS58K8T3FY4trxCHSqfITxka+10Hk0Xky4ajoEYHPjc4b2x2NYY3WFwufC6ibxWOLq6ATa&#10;D0sLqq/FRhjXoseCK6ZJADY3Pm1of1yGtLqJ+GyglQv1SVMk0Lp55GX1+hGWL3bduOUZ10+aAGxu&#10;fMLQ/rgM95uzTLeEz/UN+nBN0W7Hzbt8X19m8+aqvpZ7Pd/pKcrTw+bGz2lof3yGr3urm3Cfa8b5&#10;FW+8UK7JE6iLEcZ9j2u+fT9+SUYM0yBANpf+ltamcTcz7wHtTyJfn/R6xHOfC6ubJEEUcQwj0HFK&#10;bN5c6WvZJzuYbWzy7woJ3QE2d1jZDncO/lY4TqNC3VJauZ7URoXGeRAYn0D7nq9VC/PmJqQo4+dJ&#10;lCthc6PQ0oeF9uu5RD36a79HPPe5djDvU64sSdTcTjO8+xGplvS1MMI4zdwY596wueNQ814D7ffy&#10;GP/b8/7qJtTOhXmfxueIK4cQaJRXvL5W+96Q0Hh3yCQB2Nz4ZRbaH5+hiGGzX1dIPhdWNxFUsE2K&#10;QKdin1R9rdIC5s1Niu0044HNjU8b2h+foYjhkM37JEZyWU6tJo5jCwLxCbQ/Kc2rvpZ9uosxF5n0&#10;p0blNWzuKEKjz0P7RzMKH+LNUY948rl+RCtXLu1K+PyeXkj3Btcs0a5VvowRxtOjn+ydYHPj84T2&#10;x2eoxvBNXXpcK5UD2G0QiE/ALV9UPa3SXOumWuawny8CsLnx8wvaH5+hN4Y7Vd6nkObQuFP1nsM3&#10;EIhMoCbmze37WgvtTyLHEV87EUNiBGBz45dfaH98ht4YDporSivXD6grTOz37uVcjG+dRzTCWH7s&#10;Ux28C+W8RMHmxv/tQvvjM/TH8CPrES98LsvB6iZ+PvgelkBrU7Rn8W0ZI4xzrlmU87C5Yct/cDho&#10;fzCb8c/Q6ibic75yaMBvbXwWuHJcAu416WfRXuv6uDHhuiwRgM2NnxvQ/vgMdTFcZHWFwufC6iY6&#10;Qjg2lEC9fNbra2He3KG8cvRuCJsbPyeh/fEZ6mLgq5sIn+s5WrlyZFd0+TndY2yE8aLH11rEvLnT&#10;zYFJ3g02Nz5daH98hvoYdlgrl/C5sLqJnhGO6gi07pXmVV+LjTDGe49B7z2wubpSH+0YtD8aryih&#10;+eom3Oe6hV5gBlmeKKUgalj3usfTmitfiRoDwmebAGxu/PyB9sdnGBTDYXO11yOet3NhdZMgTjh+&#10;RMCleXNVX6u1fnQOum8IAdjc+GUa2h+fYXAMYnUT7nO9doND4gwIdGt83lzhb9kL7UegYh4B2Nz4&#10;eQrtj89wWAxi3ifyubC6yTBSRT/Xfkjz5kpfi40wrhWdiZnph82Nn6/Q/vgMh8ewoayEvI5WLkPq&#10;eobnefSzrZvCy+JbzJsbnWFeroDNjZ9T0P74DIfHcNic649BJp8Lq5sMp1XIs275MqmV9LVaNwrJ&#10;oSDvNLC58Us3tD8+w1ExyNVNLGfG+QWtXAWxT6PKRf98vXza42vNY97ckORyWo5gc+PnL7Q/PsPR&#10;MXxdF3Nn7G5jdZPRvIoTot2fN1f4WqVFzJtreu7D5sbPYWh/fIZhYrittHJ9WgtzBcKYT6C16V3D&#10;uHwWI4zNz/Uc2NxG60ZpQZ8T7fvls6V5+6T7UTfFmiNovz53kj66z1Y3kT7XN1hhPad1PEmWCzFv&#10;rvC13GtJxo64skog4za3Vr7G36Z0/Nj4wvnWZtftVFnt9kJ6dQM50H5DLNzL3rxPfCTXjPO7IanS&#10;lW0cC0Ggwd5aWV+Mo898616Iq1BqDCCQaZtba222Pyn1ZsccLI/Uf4ipFs+DBlsZbjEtnyvj2m9A&#10;KZW5/xlb3UT4XFjdRHIxfK/Rummf4j6Vfap1k2oCO1VuGUQfQnsRI4wNLwWKJcu+zXU/ovLqzxGm&#10;Z3NMqY5S4n5USm0Wskxr/xEhySrfexd68z5xn+txLd9pwdOHINDo1wUulFfKF1kdywL5V1TXcuRn&#10;0ffTXdQbG/dbDy4d2be5rHWLlUt/CqjfK2vVOsqpjtMLlUrZzb72S0753/ujOXM0R7zlPEslx/NP&#10;MS8p6NTsU6U5+zSrARQt2G7rnn1atGfxrXvl6OyRRchLCvGc4xDIvs3lo+C9aetUqLx6arNd0i1W&#10;g5BCuc2+9qdBZXL35KubcI/rXOWtsGcp5Pzk0oiYewQapFq6X7U6NwbmzS1eacm+zdXpFj/WeaTm&#10;F9V2l1fUI9Paz772T4vEtO7zmLVyiXYuzPs0LerTvw/VEAbNe9G60fO15jsPp/9cuGPaBLJvc1s3&#10;qXx6OfE5Xbw9CHt1BwvecNP5ln3tnw6H6d1FrG7Cfa6vUFdopq/Z6LVbBaaN2gqwhvH0fnVZulP2&#10;ba7O37JZiWVa5qokeZ9Y9ci09rOv/dMiMb37vHGplUv4XD97SsL0ngJ3miQB+uV72gJ8CsbWNNbW&#10;IU7ymRB3NgikYnMb3RrzlWpsjQHt1jveXatbvT6xPt1aSatnRva1PxtlLdmnEKubkHrNOgc+m5bs&#10;vRBbGgRY29bC8PuWFuxTw0PgrJkE0rC5rXVSmOCPtx1Wr1s9jfLYKvts7xgb2THtTyraP/VUTpvq&#10;6Pvd6c/7ROO5bldHh0eIfBHYmx3VXk0rG+crTXjaZAhk3+bq2re09YS9vrFeHywZRqNiSUP7Rz1T&#10;Ec7L1U3I53qKVi7D3mVY69bF4eW4fBG6NZyQqWezb3N1/hbvl+HVqN763CPqFSaTi9nX/smkO/1Y&#10;f3HF3Bm0xeom6edIkk8wun9weWVvNsk7Iq68EMi+zdXpFvfBvH2JaPz8qHqFyeRK9rV/MunOQqxf&#10;13mfQvof8z5lIUeSewa0byXH0rSYsm9zdbrVqVBblmdtuDodSWcEYva137RSq6ZnvSp9rg20chlU&#10;V0i//KH9CTfT+sWr5Q/7aRDIvs3VtW91m1QrqM7zRPMVsjqDVNo4sq/9aZSsad1zv3lOmbHweQr9&#10;cqaV0sLdpzFy/Na8t62gcIQMekuJlnfRbW6n0r4/+h6dR6319r3Oo9EhR4XQ+VvdJumUfVJeSyPr&#10;01p7J/vaLzmZuEfzPgmfa8b51TUxjUVME6tVmd+bDZ4vI71ffBFzI1tpjmZzOxXqeWqvDE9Da9Ne&#10;ZHNczFPNXWnRU5s3xvuBe53iGXyvor5ER3HX2OqRi95xX8OfMcmz0bU/ybsjrm7zSW/eJ97StVoB&#10;ERMIdKo2m7mNPt5xMTxtNNs2G7uFd5QxLKoJpSO8ze04pBT0Gd77odfXb6H9kOi079sLrNzdiEGq&#10;Nx90rx7bXwNEq8YtdB6ydSMf2Sftk95Zn2LcMXJJiKb903yy4txrldUVCp8Lq5vkP9/ZPPD07tuz&#10;N3uzvvngN2kcjH2qk0qrQP7ZmpCCcDaXadaKWJ+NlZizwSnvzxx49M7bdug63RtTcBxHZxqi3PKt&#10;e/3oDNcWt7XO+hzNl04yZXR95yKrz/jXh9f+8e+BK4cT4KubiL6FO/53nCmWhuHPibOhCPTmgee/&#10;evY/r7lR19+aZ20CKf7iQ6UBZW6CBMLZ3NYm9Tlvs/nA6BPsb7VYDx+/f+VeoWPePutm5Xs47Tcr&#10;zdlLzXPWyiV8rlnnLazaBK3GhHO/4Vlfa56tY9xb75jsCPO9TrFew3gvyW/uJvLk0WyuvUC+e2D7&#10;Vr3UO+/t1cf7rKc7j9h+c6fxtP5DY6cxeh67/eYLFvZFI7zlC6f9E/6tJ1Ia8v2MVaWVC6ub5DYv&#10;XT5DNqkU+8zzFofcpga/y4kQiGZzaRW3YH+r1etBMViLyNtXh43EmGSpfONe7PeT/v/sfU1v3Mi6&#10;Xrd0cjqBFhpEuNcCtDBifZ3AC+PAQAzGmGtgjFiSdXENjIFjoA1ICy6IO7TNk/SiF1zwH9iWPfdu&#10;0n8i46+Tm/RfOKscW7InDSObBMhikk0MjCV1qrq6xGI3ySa7+FFkPSZmutUkX1Y9VXwfPlXF92Xz&#10;H7t2dFyFM2+fxLz7fMBije/Zp4kwT8f9edZVb9tn3saopVk7I7tJNXtDe9uf1yJjNwnWLleznii1&#10;DALpfC57EppmJlYCNg49vQqDzXm1L8uUc95zX3cZB/GZD/rZNF+Ezuj+6q0Tv7drfyVsdTZao7Zg&#10;niQYb0rH/fPWBOfNRoBnN2GtHf18MtsSjigHATarMNZai739ckqBq6qOAPW5v79jWG2bbv0Z48aM&#10;t8Lnt/r3WW+7WJt+oVV4/PehUzQa70fx6xZM23GcJ84WYSW+5uzlFHOdeguE07bIPB7faFbdJO8D&#10;peN+bh2feSDA4z7Rdl5EdpOLvpwH1tnbdK+LWsu9lf0VYLEeCFCf6//75rv4WtE4llHzW+xJ6cvC&#10;9AqM/kO2FrH4KEzrVtN8LjDUsctGkigfTY4BUlZrmL8Kd/q5R7Xa7PeBoLfie02xe3fH2U1oa+7Z&#10;xV4bV5NBgL6T5W9iNBwZqzi3jggwvUW1FtVcM/XWOu1X4XprFI+d7A2uyhhhZrPeWHQ8i6NO03w7&#10;oSBPyVgg01yPHbE9jzpUi036OfY+6x8DR4pnse/QW9OYlPfL2Ug3U9ai7YzsJuW1RLors3hu1FPQ&#10;Z+P2tXRn42i9EEjnc+lbXBHvb7msvxHeEhTL+HuH8VbRawp3bFFr8XLRqEB0WzT5L/STzmw1zMnR&#10;w7ejY5vm+XSdhF+gt0Qky//+wWUtTP/fTDRDWX6ZdS8Bf8eGeYr2Vd3xQP3jEUjncxlvheqtsaYS&#10;Ywb6V2a9cVbWbf/4bL4Fmcm3uUj8GX0W99nodZdpMLoiQ9zOPfZ7fLTWdNwv2sf3fBB41mHtRtsZ&#10;2U3ywThLq/374rxWqH8J3JdZXhu2qohAOp8bPb9F57DoFsVbrF8WidCZ9z5iLSBdb0E3/10uNidy&#10;RViTwUtK4wcFV2vwPf5nOu73z8O3/BDYEWa5EPcpP5yzsDw4HD/XMg+yloVN2Kg3Aul8brTe4rzV&#10;Du11vF+q8Z77kxFvNS/GCdn6i/AVGHdH73OJHDfdH9Jx//T5+CV7BD65CyNNTZ86Ph+8npjlzP56&#10;sDgvAgOTe4fRmi/EyoWyTIBAOp8bPb9FV8GP+t3lsP7LemZZ+bEmS/S0E9RQx+P5kMlVGfQ8dmx8&#10;Dvh03D9ZGvydDwJ8HpO2ddOcHAHO55qwmhoBexx9kGmtFTWebFPXIoGnhc0sEaA+l/6btQKeXTNa&#10;bw3G44ThY9P8iUqNXsk0lB9P4QXhMTofEjaexN8HiluXlo77s2w92IpDgI4H83ku8b28uHOwr1AE&#10;nNUl/kxLPpdD1iKDEYBACALpfG6C+a2wcUIS1734+a3o+4+uHRSfwLmmClt9yKK1NswnTrQ96K1o&#10;bMrdw2YnqeKKb8FyS6nt1Ts8w9aIu5aKj0ugLfIhTFAtLNL53Bi9ZbHnptD5rQ7bZyypgM3JKIbG&#10;vu2XheovuoXx1ssOe2YXj/fPZN/Scf/k2fg7PwQ+jkaAueaafJcvv+vCcgIEuqsrzC+Mnmlb0/EK&#10;EtiovP9FHedDIJ3PjZ7fGnJNtTxdDhYRnqw1vDS9r/hfWPQmMVoG562fQmbvX4/e4GqYP0zprX6X&#10;vavdtn9/p9H48fuBi009BOgYMN+uWP/UVa+Empaow2J0M+aiUd81xQFeYy4EKG+9+UNS9ojWW0Nv&#10;rPlb07b4Otei42VMl2To/ezS2E3B2Sq6Cp4+k0++dUzPp3qLbr+zJq198x2bGWT//7Pxvo1NPQT+&#10;0v6fpGX5PNdvzb+glVRA4A9f/qWvtb4sfPkb9XoOSqQyAn82qFaY9MlRf0fPbw09FvWdrBmcUi00&#10;myQdC1AhujPN0TSZm+mH8ftcYaul+fzWXWFckaFD9RaLjwW9pfKz8n/p8piUlL8cR+WyalK2rrE+&#10;1lmjVYS9e5rUey5lAWzCEMhOb13Eg384yXo8Xmb5q4VoBKAr1ic3WEI+ThiW3YTFLWyY07zl20g3&#10;1uqfh2/FIPCn8Vgvm+dCdpNiUI++CnvC5Wu1VHiajS4r9qiJQDqfGzO/5Q1d9gw1HfWdPV2Vk39L&#10;RP3cWyTrCN9N6UEWPbdhhs1v8XXwT4Wo8qJN+j3d2pbJs/F3/gjwVqSKa93y43vlf2VcYRIB93pA&#10;a92e3I+/gcBsBLJ6f4teyb1Be+T0G1zG6B2N/v3Zpcn3iD0yjxWnqRxn+vqc04IzYsHj0nF/8Fz8&#10;VQwCYs7rOO1cTGn0vYp7k7EWey/GvakvEqi5DALpfG77Mu1vUfmOB85qi+4PznCxVRnhcQtlSp72&#10;XBrdKYyZhh6PlxHMbMLs0/kwusWNLkFvpW2L4o/3s5vQ1gx7eim+TPpdsXdb1FoqrNPSrw3qUeN0&#10;PtdYGymqtai6u6PMb8GRwvY2PWdwEQ0w6tx8f6frAv/WDr/G2Sg/ZMPcDdnPcyTHjS2l4/7wMuDX&#10;vBFgua8pa30+SJLFOu/y6Gefrs+iG9NayFWiXw/IrsapfG5nHEusFVRUYmlGzLbkr8BgcQt7JY9i&#10;v+02Y1dWsHjw61Nr3XlerjBG82udjvv98/CtWAR4XBTKXZuY5SIj+0VufN0W467p2YQiy4JrVR2B&#10;ZD53YPf33Zs8ozHpecu9m0RVhcwHDV36PqGxMtJXLllJ2CLr30tmrXeEtbZDOMlvu5/G+bf8zCZs&#10;3ynybxXq2/wWyefb1jjXNdVcYdEo87kqrA49ni9irLUuD12gAgTmRyCZ3urts/7GNf74fazwlRYu&#10;WZ9B57kIYxEGWyt7hPDEvWJtRTxd88g/596VUZ6tyTe4WEzxKxFnc9STcT8/Gp/lIUCzm1C1xbY3&#10;UytLyytZva9McpWMvMFYa61Fj9fUGwfULisEcvK53f6D3u3+vUHIjFFWJU9m54R4qk1rUkexcx87&#10;frTcP5L1F58PJleasVUZfwzTlYIOScb9ycqLo/JFgMebpMzVNMVoX/leV2frJM7baEUxe/YlYzEd&#10;ndFA3bNAoN4+95horTDWOvM+uHRV/EdhtIJFVRA9GVuvsRE7wkjbICfuF5gxi5aGDYYAXyFKmQvZ&#10;TfLvFQNHjPpuLIfOLqCvA4FUCNTZ5x4Hct6ysSEeG5x+Br3WCYmlEYyLQZktycqzenN//p6t2Cuc&#10;e/QJhfcDX3EXWwpdrsZZa6y1lsofgdEF+XrXs74+912XzVkxvgr7/2R8jPejmLv7Nh1V/NWjawwX&#10;zRNBkUX1hDpzf1Sdq/z7r57YG6bjp1S5boqVvStGfTeWkKtEsfZJpXFUKjv1ufRfsnzHKpU8vizn&#10;5J0s/kwd/tk0p2e9Tlz2vhaNGd8k73tNHxF21fpyf1ht6/AbjTrJNde6JY4N16F2ytShy973HK/p&#10;avUPlSlZZf01EGQIwOdO9oQT91X3eedNNxln0bOhtyYxVP9vOgbMt73SVw+pj9ccJXRZNFO2hpBk&#10;2Howhw3wCxAIRQA+V/5uAvfLY1i0hTNvffTmA9PicdEniy5ZXa7H4uSMtdZi715d6oV6qIAAfK58&#10;K4D75TEs3sK7cXYTprqSzGMWX8bqXtG9NtZZo8hOwchv1a0VSq4KAvC58i0B7pfHsAwLNNIy3ajm&#10;2pjxbnkZ5avuNVlmCK613FvVrQlKriYC8Lny7QLul8ewHAs8uwllr33McoXOJKRvGZ4nliku90Z6&#10;CzgDCMQjAJ8bj0+SveD+JCipeMzpOBMA01wvEcchA+bq7VC+4lqrfU3FdkeZqo4AfK58C4L75TEs&#10;ywKLQMnGC69YnxK8rVdWSatx3f49cV6rvV2NUqOUVUMAPle+xcD98hiWZ+Gx47/fFxV/ubzSVevK&#10;/Qei1orKL1utOqG0KiIAnyvfKuB+eQzLtLA5WhHPNNdTjBXOPVbIMptzvWWsDaFe58ayzPuhCtem&#10;PreO8TKKxB7cXyTa2V/rI4nv5Wsuntsm++vU2yLLVcLntYxLyFVS7/Yut3bwufL4Q2/JY1iuBZrd&#10;hG8LIfG/yi1dJa5us1wlTG0ZK2CtSrRaZfUgfK58/wL3y2NYtoW7JO4T11zxubHLLqmS13coa3Gt&#10;tbqEXCVKtlJlWWoaTfjcaUzS/gLuT4uYesez7CZccz3DLFcaH9cRM2wR1sKbcGnQw7FzIACfK+9D&#10;wf3yGJZv4dilrMU1F7KbJG6RrrEiaK0WcpUkRm4Ofw3bDAH4XPmeAO6Xx1AFCyy7CdNcG1byfAAq&#10;lL20MrgsV8l4FWFrcFhaScACGiEAnyt/n4H75TFUwwLNFco1112MdiXwg8ZlX2t9WUCuEjX6cf1L&#10;AZ8r38bgfnkM1bBwOs5uwjTXZD5sNcqoUilYrhL+xlb/vkplQ1nqjAB8rnzrgvvlMVTFwttxdhM2&#10;z/URb87GaK42yVXC1xB+WUCuElX6sA7lgM+Vb2VwvzyG6ljg2U2o5tq01CmXaiVhuUq41urdUq18&#10;KE+dEYDPlW9dcL88hipZ2BrHfaKaC9lNwlvGvSVqLeQqCUcJv+aFAHyuPLLgfnkMVbLw9SK7CdVc&#10;r7sqlU2NsrBcJVxrudfUKBVKoQ8C1Of++L0+9c2jpuD+PFAt0+brLn+P6/NB0/yEWa7ALFeP5Crx&#10;57WQq6TMnqrrtanPpf9++VZXBOTrDb0lj6FqFh45bE0h/f8OVsQLvEVylbS40lpdbK8PweoCOqr1&#10;47qWB3pLvmWht+QxVM3Cubdp+ZrriaNa+coqT//hasvXWshVUlY76H5d+Fz5HgC9JY+hehZOSHYT&#10;X3N9gKogqmJgGiR+Lt+Qq0S9XqtLieBz5Vsa3C+PoYoWaNwnrrmQ3YSwlrW6JGitlSGiD2OEsCQE&#10;4HPlPSa4Xx5DNS3sjeI+MdW1q/ks18ARo74bywOMnZbks9W8V4otFXyuPN7gfnkM1bRw5i2SsUKu&#10;uZ7rrC86xoqvtVaXEPVdzR6rS6ngc+VbGtwvj6GqFlh2E6a4muaxrrNcXeMSn9Uin62BqWp7oVx6&#10;IACfK9/O4H55DNW18IzMcnHNpWl2E7e9JmitVv+huq2FkumBAHyufDuD++UxVNkCy27CNJet36yO&#10;214XtNYicpWo3Fd1KRt8rnxLg/vlMVTZws/uAlFcXHO90izuU3tb0FqLvXsqtxTKpgsC8LnyLQ3u&#10;l8dQbQtvxtlNKHs1za8arSNzSa4Sf0OuErX7qT6lg8+Vb2twvzyGqlt4PI77RNcW6pPdxL0hai33&#10;puqthPLpggB8rnxLg/vlMVTfwuY4uwnVXI+1mOXq3faV1uoicpWo30f1KSF8rnxbg/vlMVTfgp/d&#10;hGquN7Wf5ertiFqrfVX9FkIJ9UEAPle+rcH98hhWwcJrYZbrinVa61mu/n1RayFXSRX6p05lpD4X&#10;+bfkWhzcL4dfdc62HR474/NBnbOb9B+IWsu4XJ0WQkn1QID6XOTfkmtr6C05/Kpz9rm3IcxyPatp&#10;3KfBoZhhC7lKqtM/9Skp9JZ8W0NvyWNYFQvHJLuJr7k+1DDuE4n6Ps4LSTWXsTKs/UxeVfoeyukj&#10;AJ/rYzHvN+iteZGr4nk0uwnfFs3zus1y2atihq1l5CqpYh+tf5nhc+XbGNwvj2GVLNC4T1xz7dlV&#10;KvnMsjqctUbzW0tDLdb7z0Slbs8mNagPfK58rwX3y2NYJQssuwnXXEf1meXqGivCKsLWsF6cXANv&#10;XaW7JN+ywufK4wvul8ewWhY+uJS1mOZqmif1mOW6yFUy0lrIVQKeUxgB+Fx5jwnul8ewahZYdhOm&#10;uTatOsxyGWuC1locHFatRVBenRCAz5VvbXC/PIbVs7BDZrm45qp+dhPjMmMt9t4WcpVUrz/qVWL4&#10;XPn2BvfLY1g9C1+9K8K7XK8rvVq8vS1qrf696rUGSqwXAvC58u0N7pfHsIoWeNwnOs9V5ewm7XGu&#10;Eqa1kKukin1RtzLD58q3OLhfHsNqWng0zm5CRww3raPOhtUk35rmBvl+pvCstoi2e0PUWr1b4j58&#10;BwJqIgCfK98u4H55DKtqgcd9YmsLF8xta8/ethbIWsOmuW+rv17DvSXOayFXSVX7oW7lhs+Vb3Fw&#10;vzyGVbXwq0cVFtNbr7qcp869V12ar2tT8ajxvR1Ra7nXqtoKKLduCMDnyrc4uF8ew+paOOpQreU4&#10;0zVwyCiiymvke/dErYVcJdMtiF9URQA+V75lwP3yGFbXAp3jCmMtWiPKXI9CGE2F2vYf8Pi5lL3a&#10;68N6vD1NUMdWfwTgc+XbGNwvj2FVLZyRccJNK7r0m2SlhoorNPrjXCVsDSHJVVLpdfzR+GNPPRGA&#10;z5VvV3C/PIZVtUCjw7+K8fmvSI5k9SIYklwlYtT3S2CtqvY/XcsNnyvf8uB+eQyramGDrB3kqzHC&#10;6nDuLZBV8WF7yvttMM5VMtZaKwNFRzLLQwhXVh0B+Fz5FgL3y2NYVQtNc3dG1PRdu2kqVTvHWPZX&#10;ERrLYC2lWgezc4kQoD73x+/RcjIIgPtl0Kv2uZ8PZmXg2iNxDBWqY4flKmFaa3VpoJgWVAipRP4T&#10;5S0HAepz6b9fvi3n+nW4KvRWHVpxvjrM1ls7Kumti1wlI8WFXCXgpooiAL01n78Sz4LeEtHQ63ul&#10;5rfc9mXKV2Ot1eo/1KutUNv6IACfK9+W0FvyGFbVQpXWE7bX/Xmt1cX+/apijnIDAfhc+T4A7pfH&#10;sKoWqvP+VvuqoLUWe/tVRRzlBgJDDz5XvheA++UxrK4Fm8TEeNYJLz/LiqxCbi73uqi1erfDy4tf&#10;gUA1EIDPlW8ncL88htW1cO7RmPBhkZ5olCe6fT54EcFrRdXavSlqLfdmUdfFdYBAPgjA58rjCu6X&#10;x7DKFk49Gvt9ywrGg98iv/lbmTEzerdFreVerzLWKDsQoAjA58r3A3C/PIbVtnDu7ZPV7g0zmH+L&#10;/sLyctHP5yVprt6+qLXaV6uNNEoPBCgC8Lny/QDcL49h9S2ceZP5jk9HI4i+5oqaBcuz7v37otZC&#10;rpI8sYbt4hCAz5XHGtwvj2E9LZyNRhB9zfXYKbae/Yei1jIuD91ir4+rAYF8EIDPlccV3C+PYV0t&#10;nHvBea4is3ENTDHDFslVAtaqaHSIut4d89cLPnd+7PiZ4H6OBD6nEWDM5WsuuyDNRXKVtC5iYyyu&#10;riBXyXTb4JeqIgCfK99y4H55DOttYZfE1vW3H4pgLieQYWt5WNKqkHq3K2pXFgLwufLIg/vlMay7&#10;BcpcvubateNydmWAhbNKcpWM4xAuri4Ni2BKjMEBgcIQgM+V9xLgfnkM62/hbkBz5cpcXZarZLyS&#10;sDWw648uaqgXAvC58u0N7pfHUAcL+wHNtWWd5fN06hqXBK21ODB1wBZ11AsB+Fz59gb3y2Ooh4VH&#10;48hPbK7rjp0Hcxlr4htbg4d6IIta6oUAfK58e4P75THUxcJjwlz+PNemdZqx5qK5Svi81pcF5CrR&#10;pV/pVk/4XPkWB/fLY6iPBR5tl2mujUyZi+Uq4Xqrf08fVFFTvRCAz5Vvb3C/PIY6WXjeETXXuvUp&#10;o/eB29dErYVcJTr1Kd3qCp8r3+LgfnkM9bJAsyT727r1MQPmYrlKuNbq3dQLUdRWLwTgc+XbG9wv&#10;j6FuFl4ENNeCeSLJXC7JVeLPayFXiW79Sbf6wufKtzi4Xx5D/Sy87tI8J3y7Yh1LMBfLVcK1lntV&#10;PzRRY70QgM+Vb29wvzyGOlp4Q5jLX1vYNN9150OhR3KV+FqrvT6fFZwFBKqDAHyufFuB++Ux1NPC&#10;24Dmappv52AukquExM/lWxu5SjJ+s0DPnql6reFz5VsI3C+Poa4W3k1orjcpmat/uNrytRbJVZLy&#10;fF1xR72rjQB8rnz7gfvlMdTXwrF7xeKzXA2zab5OwTwDy1jiSmt10bgE1tK3H+lVc+pzf/xerzpn&#10;XVtwf9aI6mXvhDCXP8/VMF8kzDkysI0lQWstDxy9cENt9UWA+lz675dv9cVAtubQW7II6n7+R3dd&#10;0FwN8ygJczli1HdjCVHfde9FOtUfeku+taG35DHU3cIndyOguZ7PYq6OseJrrdXWwNIdQdRfJwTg&#10;c+VbG3pLHkNYOPU2AprLiRv167bFqO+twSHwAwI6IQCfK9/a4H55DGFh6J16mwHN9TiKudz2ZUFr&#10;LfYfAj0goBcCOvncEzfNWq3k/QDcnxwrHBmHwJl3J5AV+VEoc7W3/TWEq4vIVRKHKPbVEwFdfO6x&#10;u2d/Pti141vxzKMrksW1XfTvWXEMdOL+ePywVxaBM2+H9FO2Lp5+7k/1WPeqqLV6+7JXxPlAoHoI&#10;6OBzT9zd8VPsLN56EshHy7zH5swZb124v3q9u4olPvd4b2X9726AudzrotZCrpIqtjDKLI9A3X3u&#10;n7rMC7Bn2HjeOvMWprTW54PZb9PowP3yPQ0WkiJw7tGxAV9z+b22d1PUWu6NpBZxHBCoFwJ197mv&#10;ujRDxMsO8wK+BwhrRZrPb3JbMM+9sGPF3+rO/WJd8b0YBH4IKP9dm/bC3o6otZCrpJiWwFVUREAX&#10;n7tAGCl+fuucqK2NmWOCYW1Yd+4PqzN+yxsB2xE115b1H/dFrdW+mvf1YR8IqIuALj6XrdOK01s0&#10;B+3sMcGwltSF+8Pqjt/yQ+CRoLn+xS1RayFXSX6ow3IVENDF526P3umM4611a9Gcr8V04f750MFZ&#10;8yPweKy5/vmOqLVI1Hcy9o0NCOiLgC4+l63OiOatV92GOTO2ToSv0IX79b1Lyqv5MzIK8Nv9S0KG&#10;LRL1HawVcSeW1064crEI6OJzf0f0Vtz8Fo2x8/lgw7prv+7OXokRbCNduD9Ya/xVDAL/4eH/+y0b&#10;I6Sa66+WP82KXAifDgRqj4AuPjdeb70masvfFszHThru0oX7i/HTuEoAAWdVyLD1V0u/ebBofq29&#10;VwoggNoCgSkEdPG58fNbW4G4cJTBmuarbtK7RxfuT4oHjssMgc7qsq+1/rr1m/t0jeGC+REjhVOe&#10;LDPMYbkCCOjic+P01qlnOz8421YwB1LDfJpwREYX7odnKBiBrphh61Lrt/f4mMCCSd9KxAYEdEVA&#10;F587a36Ltf+p96Ijaq/IiNwBn6EL9+t6j5RUb9e45Gut1cV/fCC+z9U0j8FcgbuwpFZCGUpBQBef&#10;G6e3Jnv8my59S5lt0RHk+922bVhtu23//k6j8eP3AxcbEMgMga5xWXxjq/dg4P5Dp3nRL+lI9j90&#10;Mrsa+i4QqBQClLfe/GHSc9fv7/j5rcn6nnlbZH0h3aLjPH3zXUP492fjfRsbEMgKgS9/LWqtL/+W&#10;2f0/B6Lm+nzwy0FW14MdIFAlBP5sUK0w6bfr93cavUVrf05y+DHmehkxy0X1Ft0MC3oLz/3ZItC+&#10;GtBaO771d11RczXMl9BcldIJfkvimwwCuuitZPNbIl9/9Rhv7dnir2HfdRlrDas7fssegfY4VwmL&#10;kTGZq+TE5aPYTHslX/eafUlhEQiUg4AuPjet3qKt8bRDmWt2rF1d1raU00N1u6p7M6C1bk7X/1cS&#10;AZo9U7H//5T4jY1pW/gFCFQRAV18brr5LdaSn1waQ6M5M2qhLtxfxf5dtTK7t8V5rahcJV+9xTFz&#10;Mc11FDGWXbXao7xAIBkCFfC5XfIEuhRZm07v1morcu/FGs159NbQo290LczkLV24fzbKOEIOgd6+&#10;qLXcq9HWTj0amczfnoG5Lu71aNSwpy4IqO1zBw7JSz6KKRqKd/zeQD9OP79Fr7hjN8w7mN8KIBna&#10;EjgiAwR690WtRXKVuHFY+8zFNNcTJ+5o7AMCdUJAZb01sHv7/fvGMp2fDsHc7u30H9DobV8WQvZO&#10;+JH59BZdDT/bH6jN/bOxwREqINB/yJ7QGHe1L8ezFi3x2cWaV6a7kr0lr0JdUQYgIIeA+j7XvUHv&#10;5Khaxu/1z5pnfmtI5r8/H8yOqKMy9/sI4JvKCPQPGWuxNYQkV0mitRbnF+8ZMs1lQ3NNPK+q3OYo&#10;2/wIqO9zyfxVHG/F7vVxmUdvfSDrMmavgh966nO/jwO+qYjAwDLIuAHfjJVh4tmqc489kfGZrh/A&#10;XGAuDRBQ3+f2bsfxVvxe30fRu/vzwc7MuSr/jCEZhWman2LnGNjR6nO/WCt8Vw2Bgc1ylYy11vIg&#10;JffQuVu6Mc21Z6fJwaMaFigPEEiCgPo+t3c7Yn5r9FRB1w0nmd+6Q1ZYNMxNKwyT551d+3ln8m6/&#10;S854k2i0Rn3uD6s1flMEgY4Y9d1YGqR6tmJ12Bv1bq65dsFcGigORXpvSUir73PjFVX8Xt62Zx6L&#10;jtM0T6dwPiajgSzXsc9SJ+4W0VrRMXW5XfapPvcHy4u/FEKgw6K+M6212hqY85WNPmWxfkz/v2Of&#10;TfXz+eziLCCgIgLq+9x4ZnJnzG/96h11nnb8zFob1hPnp+4nYfTvdMxp9H5ft35w9mwamfCOPXs9&#10;Bm9P9bmflxSfiiHgttf4rBb5bA0O5y+f7TDmYv+/A+YCc9cYgVJ8rktG8J2Y/wRWGXrxvBW/d0jy&#10;afFxf/EzqKR43hI2P9Awt6x0Md/U5/75vSHOzBEBtz3KVTLWWov9B3LXejRmLtaPN63psQU5+zgb&#10;CKiCQBk+NxjLhs5PsWdO/uneEtHJZn5LtBj2/YP7onNEtvdu+ru9FO6v8bNUWPvU8bf2tqC1Fvv3&#10;5ev4JKC5wFzyiMKCmgio73PjFVX83mIwL4P7i6kZrpIfAu41ylr8Wa23k82VnIDm2rA+BcYusrkG&#10;rACBshFQ3+fGM9Os+a0i8FWf+4tAAddIgwB7X57rrV5ghCGNneljn5ORcX9btz6CuTA2UTsE1Pe5&#10;8bwVv3f6rs7jF/W5P49aw+b8CLB36bnWcm/MbynsTDqnSzc2z7VuJV9hFGYNvwEB9RBQ3+cWM78l&#10;0zLqc79M7XBu1gj0drjOop/utaztD72XHTEr8hUwV+30RvZ9ploW1fe58Yoqfm8xbaE+9xeDA66S&#10;BIH+PXFeq72d5Jz0x7zuipprwXzXTW8DZwABVRFI73MHVpKVT/2HvZ3e/rxvUYpoxTMT5rdErPBd&#10;dQRIBgOisfhGcpXkpgTedEXN1QRz5YZ0fm0Iy1EIpNNbA5Ou3Z11t5EnShYltLW6aKzIvpXC8pZH&#10;lX8cdbfUuef03B9VG/xebwRIrhJhDaGxNsy1374dMxeb52omjFpW7xZA7eqBQHKfOzCNdfacaFyO&#10;q7t7jcw3L43YymX5sdybccfH7xvYxiU6f03WCYfd4w6NkvNlgewtcRwkHffH1xd764vAwBQzbJFc&#10;JWE9OlNVcOxeGcfcpaOGySOX1bcNULN6IJDM5zKdlWR0Y/RWSmtgcXTIvUqeMHu3+d+pPl1+RfY5&#10;sVq4G9wbfFs51XUkfUVy7i+yVLiWWgiQqO9k/IGvIVxdTp6rRKYex+6CsLawYb7syFjDuUBADQSS&#10;+dz+PTpT1dtn950ROSrf26f3ZVBfsfcr++T8um7JuL+utUe9EiHgjMfOyVMc2QpiLVqyE9ePzklV&#10;1wswV209UaKeWIvap/O57N6LnN/qsnGQ4JgdU1xkVKQWeIXVIhn3h52J3zRBoLO6LGit1jy5SuZH&#10;6uOYuXj8zedgrtr6ovl7SbXOTOdzjTX6tBg1v8ViALQvTyLA2K5/b/L3uvydjvvrUmvUIzECXTHD&#10;Fon6fjGKntiCpJ/95G4I81wN8xmYSxLRoloO1wlHIJ3PNUbxqyP0lsv4aXqeiY0UktVTNe0r6bi/&#10;riigXhEIuPRp72Jea3FwGHFcrnfHz2Pm4prriVNGKXBNIJANAtTnfvNd2zYs+l9/xqq89jq9/8Ln&#10;t9ibKV8Wpte90/gA9LxiR0eywSeJlXTcn8QijqkPAuxZj68h6j8sq2anHsv5zd5HbpiPwVy5PimU&#10;1c56XJf6XP/fN9/F17q9Tu+/cL3VHsW3Juw0NQoyOGR3bX8/3npV90JvVbXl8i83fd+Ray3yTHcv&#10;/ytGX+HM2xqNFnLNtW9HH4s9QEBlBNLqrej5LWOF3Z/BVRm07gOL8Vb7mspIzF826K35sav3me2r&#10;rOez//dKf24793Zsrrfo510wFzRXJRFI53Pj9Nb4Dm2FeKIu21fXNYXQWyFtXsm7Idt6uNdFrTXx&#10;9mFJ+Jx7uyPm4pprD8xVUktk29d0s5bO50bPb5G3KskIItmWQxB0x/dvGKfVoNek4/4QfGqAAWo1&#10;7PZ2yLrBFrkHWsZKbyeYYSvrXCXz433u7QU01y6YC/df5RBI53Oj9RafwwrXVGNOW5z/blP5zHTc&#10;r3JNULY5EXDJ7G6LjJMvGZfbV8lKjCXa4/15rTxylcxZ0pGHuhvQXNvWeeX8lkztcW71EUjncxlv&#10;hb2/RVcT0vs0fLU7460vC0O3+ohN1yAd90+fj18qjkCHRsk01siqC96/3f499q4j7fntq+rVz3bE&#10;ea4tMBeYu1IIUJ/74/dJ76tovcXzM4SvNbzQW7V83zEd9yfFGsdVBAGXvlU8/dbi0KM5dr4skPfw&#10;OZsp5RkejZiLz3NtWmdKla4ibQ/MSkKA+lz675dvk/SU6PktzlthWmzI57cW1byDk9Q87hjorTh0&#10;6r6PvlUfteaCZtlRdxXt046ouTbAXCX54LrfIXnULyu9xee3pqM8kVIT3mJbHjUo3yb0VvltUFoJ&#10;SEzO8DldViIygtiafjOktNJOeOZnI+bimmvRPJ3Yr0o5UQ4gEEQgnc+Nnt+i72iN5rcuBe3TvwbO&#10;mLeWpvfV4RforTq04nx1oLFg4t4mJjlUae44ZfngKKC5Fs2vypZUXQxRsuIRSOdzo+e3uKYyVkLq&#10;YDPeaq+F7KvBfZKO++uJga61InNbS7Gj3yRqZ+g9oUy/fxHQXAvmR1fXtkS9q4NAOp8bPb819Izl&#10;qLHA/iHTYuqO9Mu1Vzrul7sWzlYLgdVW+Eokv5Tty2SkUBmWCivJq644z7Vg/qp0acNqgN90QyCd&#10;z43RWx6PaTOdx5WOldAtbjylyrin4/4q1xRln0Rg9ir39jZ5/0NxJng9Yi4+z9U0j6G5FG8x1XtU&#10;3uVL53Oj57eGXv8+e89ycDhZZvcm462BM7mnHn+n4/561Bm1YAgk0FvrqustWpP3rqi5wFzo32oj&#10;QH1uFu9vkVqOsx33bk/WOI7tJo+t4t/puL+KNUSZoxCo/vwWr9nbbtNsmFxzNcy3Xb4Hn0BANQSo&#10;z83i/S1aLxZHdHq8n8ZsIzkc7qtW96zKA72VFZKVs+O21+LHv1VfTygifuxS5vK3v2C0kHg1bCoi&#10;kFJvXaYjftPMNK5Zh40HBtdX0VUZJApOyPp4FfGYp0zQW/OgVv1zBjaN7xTft9V+f2uyDRhzcc31&#10;+eA1NBd4S0kE0vlcFnMtmoNofAAS8yYwUti+Sue9+oeT90h9/obeqk9bJq9J//4o9jvp7+FRnqgl&#10;GunJvZ7cZvlH/uotCIqrYb4Ccynpt8vvKeWWIJXPHc9gkXnmTlSpyarfRWNp6PD9LP7T9JwX31+H&#10;z3TcX4caow7t65Sv2PsdUcxFWYu8u1Wx0baPLmUuX3MdRd7r6AVAoCwEkvncgU3yCd1cXeb3qbHi&#10;3ujtDOyQUndHsbEvjfSV27tNtVZQf4WcU/EnmlTcX/G61q/15qiRw8YHGXON/r9ERwsn4sGTMUQy&#10;MlFBr//VW7f8Wa6G+byCdZijVXFnVgiBZD63ty/co6PnTPp3xEoL9yJjHlmP0b48MOveh5Jxf91R&#10;0KV+ZASB9Gu6sfc+Vls9kr9EyL+1Pc6/1SLv2VdMa/E2PPU2CHP5musZmKtCPp23Yp0/c/K53f79&#10;3k5vP1SR1a4HJOP+OvciferWuxF8gjMuXfTxiXzH6kbTTdJaZ95mQHM9BXPVzm8l6QeqHgOfK98y&#10;OXE/7hPFEBg47bWxxhprLZLHuKKKanavZ8zla65HzuxzcAQQKAYB+Fx5nMH98hiqb6H/wCCzWMLW&#10;qmvcMt4W5952QHPZYC7FnqR4S+n3SX1u8ngZ+uGTpMbg/iQoVfsYGqtM1FrGysX4YI19GWMuX3Pd&#10;tavdiih9XRCgPpf+++a7utSo+HpAbxWPeaFX7JCVFqLSWmxfre/44CSye7a4tnAPzFXj55TJtlf3&#10;b+gt+baB3pLHUF0LJJM3GR8UtFart69uafMoGWUuX3Pt2ufw3ECgZATgc+XvdOgteQxVtcAiwPhq&#10;i4wPWqqWNb9y7Qc01w6Yq2SvnV9LV8UyfK58S4H75TFU0kKHZTLwtRYZH9Q07tHfBjTXlnUGzw0E&#10;SkQAPlfeY4L75TFUz8LgkGfw5mqrt6NeKYsr0WNHnOfatE5L9FrF1RpXUhMB+Fz5dgH3y2OomgUa&#10;W5BuXGutLtc/7susNnhCmMuf59qwPrmzzsB+IJAPAvC58riC++UxVMpCl40Pcp1FopVt6zo+GGyX&#10;5x1Rc21YX6G5gEApCMDnBu/Mef4C98+DmqrnDEwaP1rUWnWPC52mJY4Ic/maa936CM1Vit9O02Z1&#10;PBY+V75Vwf3yGKpiobfjqyz6zVgeHKpSNjXK8SKgudatEzAXmKtwBKjPRbwMOY8A7pfDT5mzu+1t&#10;Pp/FPklmb8STnfJJLwOaa8E8BnNNYaRMn65pyajPpf9++RZIz4sA9Na8yKl03sAyVoJaq97ZTmWw&#10;f9Ntmv5M1xXrA5irpvwg00vyPBd6Sx5d6C15DMu2QMYHWwGttTQ4LLtMKl//LWEuf56rab7V9L02&#10;lduozmWDz5VvXegteQxLteC2rwaVlnEZ6wdntcgHV9RcTfMNmAuaqzAE4HNn3Z+z94P7Z2Ok7hED&#10;m44PilrLvaluaVUq2bG7IGiuhvkazFWY31apH5RRFvhcedTB/fIYlmWhf2+1JWotY6n/sKyyVO+6&#10;J+6VQIauV2AuMFchCMDnynsLcL88hqVYcN1rlLN8rWWsDZxSSlLIvZ5HzT6665Y/z9Uwj7D+srJt&#10;mUf/yMsmfK48suB+eQyLt0DGBy+JSmt1EeOD87TCJ3cjoLmeg7nAXLkjAJ87z70aPAfcH8SjCn/1&#10;xuODXGuttvoPqlBuFctImUvUXI6jYilRpjohAJ8r35rgfnkMi7XgXg8qLWNtCF8r8Yx86m0GNNcT&#10;oCmBZrH3QjWvBp8r327gfnkMC7Tg8PFBrrXa1wu8ek392Zm3FdBcj8BcNW1pNe4V+Fz5dgD3y2NY&#10;lIX+g6n1g/eLuna9r3Pm7QSyIttgLjBXbgjA58p7E3C/PIbFWHBvcI3FPo1LA7uYK+twlXPCXOI8&#10;111gm5vf1qE/xdURPjcOnWT7wP3JcCr3qIHTXgvOarnXh265Zarb1c+9vYDm2gNzgblyQYD6XPrv&#10;m+/qdg8VVx9wf3FYz3slMj64FNBarf69eW3hvGgEKHOJmut31nkufiu6BNijAwLwufKtDL0lj2G+&#10;FtybQaVlrAyhBHLjE9vxY8U3zB0bzJVv79bROnyufKuD++UxzNFCxyDjg6LWal/F+GCOeBM+fOSI&#10;mmvLOsuNI/OtB6yrigB8rnzLgPvlMczLwuBwdSmgtVq9/byuBbs+Ao8DmmsTzAXmzhQB+Fz/Xpv3&#10;G7h/XuTyPq93i3KWr7WMlYGV9zVhnyHwtCNqrg3rNFO/BZT1RgA+V779wf3yGOZgodNeDyitRfcq&#10;smrlgHMkHz3viPNcYK4isa/7teBz5VsY3C+PYdYW+ofGclBr9XayvgbszULgKKC5Fs2vkRw3yxL2&#10;AwERAfhcEY35voP758Mtv7N6t4NKy1jG+GB+aMdZ/qkraq4F81cwFxDIAAH43Li7Ltk+cH8ynAo6&#10;qmuMxwf5vFZ7HeODBWEf4pFed8V5rgXzxC2vLLhyXRCAz5VvSXC/PIZZWRiYbHzwQm+1erezsg07&#10;8yHwJqC5muYxmCuE3+fDVtez4HPlWx7cL49hNhZ6O1xjsU9juX+YjWVYkUHg7QVzUe3VND+AucBc&#10;UgjA58rcj+xccL88hhlY6LpXL1QWWf2+uojxwQxQlfIu/vU/uE3Tn+lqmu/BXBkh62Os0zf4XPnW&#10;BvfLYyhrgYwPrgS1FsYHZTHN9vzjC+Zi811vutnahzWdEIDPlW9tcL88hnIWevvBrFqrS4NDOYs4&#10;O3sETtwFQXM1zNdgLmiuORGAz5W/P8H98hhKWHDbZHxQ1FrG5WFHwt6cdxKuOBuBjxfMxTTXT2Au&#10;9La5EIDPnX23zToC3D8LoRz328ZKcFbLvZnj1ea6x1AeH4Gv3mJAcx3hCQN9ag4EqM9F/i3/vprn&#10;G7h/HtSyOKd/j3KWoLWW+g+zsAsb+SFwesFcTHM9B3PN4bfza59qWIbPlW8n6C15DOew4LrXgkqr&#10;jfHBSnjAU2/D8tcWNsynYK5KtNsc92hu9YLPlW8NcL88hmktDGzjUlBrYXwwLYblHX/mbY6Zi2mu&#10;x055ZcGVq4gAfK58q4H75TFMZ6F/f3L9YP9BOgs4ulwEzr2tgOZ6BObKTZuU29L5XB0+Vx5XcL88&#10;hmkstMfjg3xey7g0hNernNc797YDmstGG1auDdPctdkeC58rjye4Xx7DxBYcNj7oz2y51xOfC7+g&#10;GAK7tjjPdddGSwKBZAjA5ybDKe4ocH8cOlnu6z/g44NjrdXq3c/SPmwVjcDemLnYPNeufa4YsxaN&#10;B66XDAH43GQ4xR0F7o9DJ7t97g1fZdFv7bUBntAr7+fvBjQXmCu7+6XOluBz5VsX3C+P4SwLA6e9&#10;xuez2CcZH3RnnYX9VUBgP6C57thnlefiKqBe7TLC58q3H7hfHsN4C/0HxlJAa7X6GB+skXd/5Ijz&#10;XFsWmCv+fsBevXzuifvjzHccT70fO0edl52vif0CuD/f+4iOD4pay1jB+GC+iBdv/fGYudg816b1&#10;M7R0Yv9TfGuVf0V9fO6xS+eAd2NnRM489uTHcgX9vXOaqO/oxf0F99mOcTmgtBbbVwsuQaI+gDLJ&#10;IuAENNeGlfy5UfbKOL96COjhc49duuKWPsv9zopuo48ujT+za38kz3qn3mPn88FCopzi+nB/NHb5&#10;7Ok/XCXjg4LWavX287kSrJaPwPMOGy1kmmvdovchNiAQhkD9fS7jLD5+Hq23Tr11wlo7to8S1V5X&#10;Etw9enC/j0tR33q3gkqLjA/GPHUUVSpcJz8EXoyZi92tYK78kK665fr73BedY/Lcxu+I7UjPx+LO&#10;iM94Z94C0WibkWfwtq8/9/OaFvc56LRH44O+1iLjg93iro8rlYPAy4DmumKdQHNBc4YgoI/PZblW&#10;o/TWT136jDe5l812zcoRVH/uL9qHDQ6N5aDW6u8XXQZcrxwEXnfZ7DLTXFcs+tSJDQgEEdDH525Z&#10;cfNblNU+H7yaeKL/4NK7p2nGv8WvD/cH+05ef7nj8UGutVaXMT6YF9Yq2n0zZi42z9U033XPvOed&#10;zdH92zA3recdrJNXsd2KLJM+Pndn9HbjpKJiWL8eqa2G+Wni2e7cY89+L2JXz+vD/QX0zG57Pai0&#10;2tvDiVYpoBR4wi8VgbcBzcXuwQUyGrJn79ps3OSRE/8siT5SbwT08bkshmf4/NaeTZ/tmuZ0W7MM&#10;d3fs6T3+L/pwv1/nfL4NzNXx+CDXWr3b+VwJVtVG4F1Ac21ZLzucp869lx06doJ3vNRuwXxLp4/P&#10;ZbwVrrfYWPq/C2Ene/xWCb9rwlpDH+4Pq312v/V2gkrLWB6EPElkdz1YUhmBY/cKWd9Lt+chox10&#10;zfymFXdXqlw3lE0WAepz6b9vvpO1pPr5uyNNFfb+1p/Go4RhnEbf46da7N3EzJdYW324X6x1xt+7&#10;7W2usdhne30Y4q8yvmqpo2GoSzwCJy4dIXwW0QuedT4fINtkPIL13auPz43WW2wtYcMMuwuOyHMd&#10;3f5TDG9Bb8neHwPTWAlqLYwPymJa/fPPvIYZN0J/x561Yqr6GKAG4Qjo43Oj57eejDWV40xjxN/7&#10;ehyyjx+tD/fzGmf7ScYHWwGttTQ4zPYKsFZFBOhY4MsItUXrQ9/1ChtDrGJdUeZ0COjjc6P1Fp/D&#10;CntP69V4DDFMi3Gk9eF+XuMMP9321aDSMi7j/eIM8SX+varbprVgxpd9wVy33nWTRRGNt4S91UJA&#10;H58bPb/Fc66GrXanz3R0fmtvas1Gv2tYbZv+9813jUbn7wZuvztw6YbPpDj0R+sHRa3VvjHoAr+k&#10;+NX7uM8HYTPOon9lz6L0/vwNWSX/t/YfnR87/7n7X3Ef1t4Pdf6u0fjxe7Ev1PV7tN7ivDX51jFF&#10;gr/ZNc1blK38f798+76NLR0CX/5NUGmtLr3/m3QWcHR9EfhLO+xpMeid+J3L5qD9//+Pg39m/q+D&#10;/33w5/b/PfhvuC9riMAv3zYab/4Q7A31/Ct6fov2fvrMFjaWzue3pnlrWm9Ba6XQmh02PuhrLWOt&#10;b6c4H8/UtX+mno67NumZ2BgK5St6/0Z9Ns0t619bT5x/7/xj55+6/732uOngh6C3hh6f3wrTW3yt&#10;oe1M3jP+3/qMtfp1lvs2sI1LQa3VuylnEWfXD4HZ81tiJENfbc36tmnt2U+co857V4yiXT/86lwj&#10;fXxu9PwWzxIeti6DZrOjz3JPYnhLn7Ut2dwJvXurLcpaXGuttvoPsrEMK3VCYNZ6QjoWskCi3MRp&#10;rSgN5v++bm1bj5znnTfdExdxD6vSf/TxudHzW1xTha2pfUruDbr9hPe3MlqX5l4PKi1jDe8XV8Vb&#10;FFvOpO9vnXof3Nddx7GdLYvH2GB3bfr/X7G2LNtxnNfdYxfrFItt7zRX00lv0V4cFp/wHVnrTp/Z&#10;wta63x1F40W8jDR9KuZYh48Pcq3lXo85OiOmxBWqisAjknM8Ol5G+B175p24b7p/dB4529b6OIZ8&#10;/PwX9Qvhmq1pbpAxxcfOi87b7lcPUaXU6UfQW0PSH9lz2fTai6HHosg3Yt8j0Yf75fpt/wEbH+R6&#10;y1jq35eziLPrjcCZt0liFIaNgzzrJI1P+NF9777oPHH2bGpLblu3du1HZGbsTfcjxhRLfarUx+dG&#10;z28NPTaGGPaWI8vLFf8eiT7cL+ElXfcG11js07g0mHonTsJ+qXcRyp0XAj+7NO9WMB78CxIPnrLW&#10;z276q35yj92XnWedu/aWxVd1hGutKA3m/75A1inetZ91XpKM6hhTTN8WMmfo43Oj57eGHl/tPtn7&#10;TsdKLGyFvI+6Ptzv1zndt4HTXuMqi32S8cE5vE66q+LoOiBw7j1yKMOI+beaZEw/i1E7Oqb4uvu8&#10;Yzu79qKkFmsSJt2zn3ZedD64n9C3c36O1MfnRr+/Re9ulo3u9cTqizdd+iwWpsNEj6AP94u1Tv6d&#10;jA8uBbRWC+ODydHDkUOP5Ttm81Cb1lFO+Y7PvV+9N92jzmMypvibMYvNq8U+H2yQMcXH43WKWXAs&#10;+oGIgD4+d3s0uh014kfX3DbMu7aIDX+zK2x8XTxOH+4Xa530u3sjqLSMleEEykkt4TggUCQCdJ3i&#10;q+4T5weyTpE9184/O7Y+Wqf4rEPXKWK1vXwr6uNzaY5UOioejtm5t0H2N01R4Z96dHxidnY6fbg/&#10;HLuYXzsGGR8UtVb76hBjKDmPocS0B648NwJn3vFotT1bp8i0H+Ox9JqMjineJe8+s3WKaK/0COji&#10;c89GHNQw/5UV9bTDstT94PgY0vhPV6zZ79Trw/0+Nkm+DR6uLgW0Vqu3n+Q8HAME1EeArlOkY4q7&#10;9obkOkW+2p6uU/wVq+0TPVnU3+d+JL3raYfPun4+WCeRyo46YWz0pkvfvbcdujrjo0vnw9atkwTq&#10;QBfuT+dLercoZ/lay1gZRGjddHZxNBBQD4FP7gey2v5ph662p6M06TWYr90WzB17335OxhRPsE4x&#10;gsXq73P5WsHg2PTkCgx2J5y47H0ttkL2sROlzYL3Tf25P1jfBH912usBpbXoYnww4g5MgCbOrBgC&#10;/jrFHVt2ZqxJcj7T1fZ0neLXiuGQX9+Gz53E9oQ8Nx2RZ51knEXPrj/3T2IU/3d/PD7oay2MD8Yj&#10;hr11RuCcjN7QdYqPxqvtZbRYg0TwoOsUj0gEj49uNusUz7yjzgZRibRcG7mt1sy2heFz5fEE94sY&#10;svFBX20ZyxgfFPHBd90R+Oq97bJ1imxMMTgSlO6vdWuHRPCYPyowfzvuCmHDu/auTeM7Nk07k7fj&#10;8mxn+Fx5dMH9Fxh2jfH4INda7e3hxDtxF8dizAMIAAHvdLxOkUUFltNiC+N1iq+677qTMRTC7rtT&#10;soqarph+1eXK7dx71aXxsDasJOeH2SzmN/hceZzB/QzDgbm67Oss8q3V25FHFxaAgD4InJMIHn/J&#10;eJ3iT93wqMDno+iPjjONbvLoj9PnFvMLfK48zuB+imFvh2ss9mks9w/lsYUFIKAzAh9H6xSDUYHn&#10;1WSLwjpFOnu/T1ZMh7EWxZvmHdy31UUePle+bcD9w257O6C0FjE+KN+vYAEIBBGgY4qvujQqcBbr&#10;FKOjMNCr0rjDydemBcuZ/1/wufIY6879A9NYCWqt3m15VGEBCACBOAT4anu+TpGu6EinxV7FzD2/&#10;6jbMsAzwcSUqbp/uPjcLpPXm/t5OMKvW6tIA44PkeRUbECgSgXOPrlP8qfvY+Xsn2TrFKxZfjRFW&#10;znPvirWhbKQA6nPpv2++Cys7fkuCgMbc79LxQVFrGZexfjBJn8ExQCBfBE69d6PV9nSdInv3eVKL&#10;heV+///snU+IG1eexytJgxu62QhssCAGo814s00wQYQmiGACCrQzMtggQwcUcA469EGzo4MOOtRB&#10;lz6a2cxOH3X1sS+727MnXX3so3c2A2JuPvrow2TSW79+/rn+vZKqpJJUkj5qElW9evX+fKr8vvr9&#10;3q9eBdskK5EH94u0vcVjbm6/iLfV3hqf1G6GZ7Xcb4p0b9MWCEDAEJA4xQvvTWO/6z7sfOrpkfxF&#10;334RZdXw4jaiaUXZ39YxN0/+26n9w0eiWQFba2/0Q55UKQsCEFgUgZ9dpz3d3vqgsLq1nWNuvnfD&#10;Fmq/634RtrRad696+VKlNAhAYHEEfnOy7vNbF8eLo7MNJW+b9nv+wdthW8v9ehuuM32EwOYQ+GPv&#10;b88mxxP+7RnxhJtzveM92S57a/QkGj+IfzB+T5ACgWITkDcSJr1FV1rO81vFvn7zt26b7K3WO/+g&#10;zmvVPrnqzk+QEiAAgWUTYL2MZRMvVn1bY291jX/Qn9lyvyrWlaA1EIBAWgKsT5iW1Gbm2w57a/RU&#10;/YPvbK290dPNvJ70CgLbQeCX65V1bevB32M9+NyekyrqvbQN9pb7lW9lyVbrkzH+wY2/s4v6L452&#10;5UUg/P6th7x/a4v+TW+6vTXu1j7R+Szz7X555eb1L4dyIACBVRIw7zuWJ5E/4H3HW6Rbm21vjb6v&#10;7YVsrRv4B1c5ylA3BCCw2WPucq7vJttb4h8M2lq1m1ed5VClFghAAAJ2Aps85tp7nH/qxmp/r/ZJ&#10;yNL6qPVF/vQoEQIQgEA2Ahs75i7RT7mZ2j/6oez5BwO21o3ho2z3FrkhAAEILILAZo65iyCVXOYm&#10;av/wm7ClVbs5Luy7eJKvDEcgAIFNJLCJY+6yr9Omaf+417orquXbWq3PiR9c9l1FfRCAQBKBTRtz&#10;k/q5yPTN0v7Rj7WPw7bWCP/gEr3Oi7xTKRsCm0Fgs8bc1VyTTdJ+951/UG2t8sf4B1dzV1ErBCCQ&#10;RGCTxtykPi46fWO0v9/6NGxptT7DP7jou4fyIQCBrAQ2ZsxdoSdnM7R/3Jb4weC81vDbrHcT+SEA&#10;AQgsnsBmjLmL5zSphk3Q/uHDsKVV+3hc2Hd0T7oWHIMABDafwCaMuau+Smuv/f3WZzqfZb49/2B/&#10;1VSpHwIQgICdwNqPuSv0DyrR9db+cbt2M2xr4R/UK8s3BCBQRAJrMOb2vGdg9yzs3OFDbx2iG+Ub&#10;rburXclhbbS/7xG7Wb4hNlXt5vCh2FSef/B6//281t74RwvrAvw6oFUQgAAEDIGCj7ld90szrsau&#10;V792O+jb8t4XvzLP1hpo/+DKFZKeXu21Pm193vr0eo33G+XIk1qtu6ujGLvCaCUEIAABK4FCj7nd&#10;4aPR92ZsjY5qXsT23vBbL3agM3xk/FzemGvt4eJTC679QqUnjGq3R0/ex7W7oye128E1Mcofud8s&#10;nhU1QAACEJiXQPHHXPOm3XA/vZjtj69679P6tZtie41+eJ+yVAUrtPYLCVcUyqZK/iqEtb1V0VvN&#10;NaNWCEBgfQkUfswdmBUcwoTdr8KrOHhrl3tPHg1XZC8UXftbX9hVS5gK3bcferaq/ytgqZofvq7s&#10;QQACEJhOoOhjrhc58K3YUuGexG0DmbtxvwrnWtZewbW/X75Ru53MQmJbUK1kPhyBAASKRqDgY673&#10;23/4rdhS07jJ/M2q1n8ttvbLE8XevFaiFTV64lmqD5OPcwQCEIBAsQgUe8wVVul0S7Rt3F0N22Jr&#10;f+1mbe99NIZNvdzaXu3mashRKwQgAIHsBIo95kp/0uiWF6fxkbfGg21UXkJasbXf8xLenUymdne6&#10;PTu5BI5CAAIQWB6BlYy5/auuZxt1xx37d/gZItv8VpSP60UeXHWiqcvaL7b2e4r++WQSrc/RrcmE&#10;OAoBCBSJwCrG3OgaruLjC/6F1xlKYW91vRmab1dHdSXan9qO9J7bmm5v3VgdPWqGAAQgkI1Ascdc&#10;6ct03ardXZ2PUFq4Cu1Pf5WZ30rPipwQgMA6ECj2mCsEp+mW+03rk4lxB14Zi/0rtvYPH779cHI8&#10;4dsPiSdc7B1C6RCAQJ4Eij3mSk8nz2+NntZujnt5EsleVsG1P83zW/3sveYMCEAAAqshUPAxd4q9&#10;NfrRi+DuroacX2vRtX/aehmtL/y+sAUBCECg6ASKPuZO8hPKm6O8mERP21b7V3jtn7g+obeWhrta&#10;ftQOAQhAIAuB7GPuuD16Or2G8Y/Dh6Mn4x+n55yWI2l+61q1TsJnr2aepvja760H762sa1sP3lOt&#10;FXtZw1eQPQhAAALTCGQbc8dt7/0hU+OqvTeLfOzFtZv3Ed4cfT+tDZOPD7+5Xp8wYhN4HsK94dPA&#10;818n3kzX7TSKOrm2WY5m1/5ZapnznPD7t+6a92+5X2Brzcl1xbY+rYfANhJIP+Z6mvWZecqq9ekk&#10;UjKbUt4b/yB5PC3xFGyuddq7Yilcr6AXiB3w3sp1w7Ql9P/J6xktbITJpv2T2C34mHnfsTwrd0Pf&#10;d7zgGhfGnHZDAALbSyDdmOv55Dw7S/7E9qlN0C1Ze8FbKfC9/270o+zP+FRw3/5eQylT2qHt0e9V&#10;xRek1/7tvc/oOQQgAIG8CKQbc4ePPCXy3pBrtCLZ3ho+khxh++ra/gooWV4tL0456bS/OO2lJRCA&#10;AATWmUC2Mbe8J7qUtG7QuGe8d+HnqcYn1zba7XWmNLnt6bR/chkchQAEIACBdASyjblmrinJ3hp+&#10;bVe16yiNj4ZP0rVo/XJl0/716x8thgAEIFAkAtnG3NbdCfNbrlhb3ppB30T7J3Ne1++C39BZ+mza&#10;H6XDPgQgAAEIZCEgY271qNVpdWonrc4oELNnK0Wi4L33YljjMkZP5Zj3bt3vo2fq+u+rX9ki2rJ8&#10;9rNpfz51UgoEIACBbSUgY67/KdUnczC6ZZ/fcr8wMX5+LKGWNfrBKNpqngrWVizuG3trcWwpGQIQ&#10;gECUgLG3xNaSv3nsrdpNo06W9Rc65oj7ZbT2zdjH3tqM60gvIACB9SCQbcxtfZo4v+UabbK+Obdn&#10;nrfy1hTayBku7K3NvK70CgIQKCaBbGPuhPmtdzaVtz67RZuMptX2bMfWPy2b9q9/f+kBBCAAgVUS&#10;yDbmJs9vyRzWtS02QbfefrjKni6u7mzav7h2UDIEIACBbSCQbcxNtrfGnm7Jn/fu4UR7y/MhTolX&#10;tJ1b/LRs2l/8/tBCCEAAAkUmkG3MTZ7fGj595wu8a+utscU2Vbeyab+ND2kQgAAEIJCWgIy58pkW&#10;AW/KS7a3vBXajb1lfbbLHNtU3cqm/WmvDPkgAAEIQMBGINuYm2J+y+Yn9NZ1lz/mt2xXgDQIQAAC&#10;EMhCIJuPK9neGp+8s7dsutUzx4gnzHJlyAsBCEAAAjYCWe2txOe33tlU5Y/jtYimXZ9n0zRLFEe8&#10;hGKnZNP+YveF1kEAAhAoOoFsY26yvXU1KHtvNvb+bsR7PL5+d2T5I9bLiLMhBQIQgAAEshHIam+J&#10;NiWsT/i52FS22AvzNknvfZKPsrVtXXJn0/516RXthAAEIFBMAtnG3En21vv14H+M9nT4zbUl9pFl&#10;5cIN8BJeDbJpf5QO+xCAAAQgkIVAtjE3+fktr87+u/dvfRutX9SO929FqbAPAQhAAAKzEBB7K4/n&#10;t6Ru9yuxq+Jv56rtSfro6SztW4dzsmn/OvSINkIAAhAoLoFsY27rriiQfX7rajDuisUVneEat5PX&#10;LSwulywty+ZrzVIyeSEAAQhAIEog25hbu31tUSXGs7tfy/Hw+yFbn0nauB2teXP2s2n/5vSbnkAA&#10;AhBYBYFMY26vfOM6ZvBG8vq4tU88ldrzIzDMuoXD2JzXKvq6qDqzaf+iWkG5EIAABLaDQLoxd9wZ&#10;PnK/1jcae57Cj4dfe1ZV18KoLzZZ7ea1feUOvxXP4WarFvGElrtgI+JE6RcEIFBMAunsLfMElnk+&#10;S9d29/ToibVPrvvl9TzXtW1W+2STPYSm/+m038qK8R0CEIAABDISWNCY2x99P3w4ejI+2YbROp32&#10;bwMJ+ggBCEBg8QQYc+dnvCDtz/gLZP5+UAIEIACBdSDAmDv/VUL752dICRCAAATSEmDMTUsqOR/a&#10;n8yGIxCAAATyJiBjbvr1MvKufTPKQ/s34zrSCwhAYD0IMObOf52wt+ZnSAkQgAAE0hJgzE1LKjkf&#10;2p/MhiMQgAAE8ibAmDs/UbR/foaUAAEIQCAtAcbctKSS86H9yWw4AgEIQCBvAoy58xNF++dnSAkQ&#10;gAAE0hJgzE1LKjkf2p/MhiMQgAAE8ibAmDs/UbR/foaUAAEIQCAtAcbctKSS86H9yWw4AgEIQCBv&#10;Aoy5UaK/7Tjt6F+nG80V3Ef7gzTYhgAEILBYAjLmnjUXW8c6lf6z67T/9szolv/9f+6kPqD9k+hw&#10;DAIQgEC+BGTMZZ0nn2mnG7W1nPZRxz9u28LeslEhDQIQgMBiCGBvBbn+MvBtLN/m+lMvmCe+jb0V&#10;Z0IKBCAAgUURYMwNkv2dZ239Tz+YkmYbeysNJfJAAAIQyIcAY67P8ZfBB+1/meENzWi/z5AtCEAA&#10;AosmwJjrE/5Dz2n/78QIDD9vcAvtD9JgGwIQgMBiCTDmKt9fPWvr3gzW1tUA7VeGfEMAAhBYPAHG&#10;XGX875615bQ/bH/X+an394GmpvlG+9NQIg8EIACBfAgw5hqOvw7++SQYS/jZyeRntoL00f4gDbYh&#10;AAEILJYAY67h+5/9+HNbne6vqewutH+x9yilQwACEAgSYMw1NLrdTve7zr2QzeV4811/TRGngfYH&#10;7yi2IQABCCyWAGNulO+f+8E1M35z8o8Em2vUb3Xkr3ZSqjvO+WHv8VmT/2DAPcA9wD2w6Hvg/NBx&#10;eo+jY/e27/998K8nuk7hdwmrPIla8YEABCAAgVURKNW3Xaui/e++X6nwz9YVNMTeqp2IxfWq9bwq&#10;v7AujtfhP9HbUn092roOPMNtrB45TvUonAbrfHjANh+O9vtxvcaF3uPzQ7cbHbPZFwK/95RLYgw/&#10;m+mprqIybHUcp5VgQxa1zevTrtqJ49Q26n4pDnvYLvJaMC4sku5yy354/S6uD9pJc1zLbU0+tcm/&#10;fnQrH5bxUvjXH2eSVwps8yJpK4dxwUZlPdPkbVxic/0lRVThuvSQf/2LvFLYBIujC9vFsb0aMC4s&#10;ku6yyzYW14V1hmvZbcmnPrk/8WTlwzJeCv/640zySoFtXiRt5TAu2Kisa5qJzphltd2i9njUL9VH&#10;G6TDxeI87JXqwynvaytWi9enNbBd5LViXFgk3WWX/V/X62j8vEF+wmUTpD4IQAACEFgmgf/wVtv9&#10;sL3MGqkLAhCAAAQgMDsBeSfXv/GcQMKaIbNz5UwIQAACEFgMgY/aH7T/ipcQ3YIABCAAgbUg8JNn&#10;bf3ELPtaXKvF/G6hVAhAAALFJPAX97vO77rRN25deDEZjbVbWeLts+pRs/H22Tykz5o8mTwPP87N&#10;m8Cwd3Es9/XFMbGwebOlvHUl8BtvFV3H8wj+/v0bt369XuVp3VSr2WjvO05lR1a5PC29as1yPZqN&#10;05LjnDVnOZdzrga1E9jlex8Me40Dc0+b1VufV9GufAlT2noS+G1H33XstL/rNDrytPEH7T+umYew&#10;ceA49d2LY7kGZ836ruO8eZDtehjdk9GBdwRkI2dy1052K46zW5nlXM6xE2h15E4Of17c4hk5O62s&#10;qfIbNflzcC9reeRfJoF/DL67XolQ33n8YfsPvV/WbFZHVKuy46+EUW7Lb9T06/wbO0vvYWyGrPdf&#10;uX1wz9BDt7KyS84/6osH4fWdUr3ZePPAH2UZUZOZpT/yqqX/3u3f1aP0ZZFzNQR+dv/U+2Pvp95/&#10;96PzXKtpT7Za5R0PjnNZC57VuS9p5VRPn436zcawN3bFXpAPuhUkOW273FZuwu71nWn5OZ6WwMG9&#10;9n5wrlbeF2g+/i+0tGWRL0pAf2kp0+g3Vm2UGPt5Ehj2jC8lfJ/JOqSO8+JWlpr0Fxi6lYVasyGj&#10;aO+x+XePvZWF3aS8b5+198P39NVA/AryyeoDn1TPdh5zuzIL3nvsdsexJ33kdxi/v7bzvlhery9r&#10;8i85fp+JjyXbXJXRumznLK+fRa/J/HpAt/K6Tpe1oK1lSpX1X+VzfphXLdtazvPqbsUe4TLqC2G8&#10;hNt6Zyyr3ybaKv4L1HgK43qW3C75DSYf7K1kRslHXtwSduhWMqE8jphfB4yq87Ec9V+W43aWKbPZ&#10;kPs4aunOVx9nQyBM4Kwpd5lNa8ysV5b3RKJbYbbZ9l7fkeuQ5XdCtvLJLQSMF4G3tM93N7jd5Jlv&#10;uY+5i+fjy9nTCDyvymhpe6uWzlY1G9PK0OPDnikLe0uJZPk2uoW9lYVZ9rziXWgcZD+PM9IRMF7C&#10;9GNGulLJBYEwAY0Ojtv1OhfwvBo+I3lP7S2e30pmlHzERBWiW8mE5j9SbjtOPFpj/nIpQQngJVQS&#10;fC+OwNg1FpLjxOswv5yyxBRib8Uppk9Bt9KzmjWnrJ0Rj9aYtTTOixOQu5jfXnEupORJQG2q9n68&#10;VNW0yk78mD0F3bJzSZdqdIuZgXS0ZsnVe4xqzcIt/Tl4CdOzIufsBN4+M/aW/TmtZFvMXiO6ZeeS&#10;LhV7Kx2nWXOV6pWdys75oT16e9ZSOS9IwDyFCOEgE7bzJ3BxbLTpZdlWtupW2vuQ+S0bxbRp6FZa&#10;Ulnzjd2zpnnKQO7o+u5sa0ZnrXUb8+Ml3Marvvw+axS83TuVVbewt+a5gujWPPSSz33V8jXL3NF4&#10;C5NpzXPEeAmJypqHIeemIaD2ln0mFd1KwzCvPEa37L8g8qpje8spt/3VCSWmMOmp2e0lNH/P8RLO&#10;z5AS0hDQ+S3baKnxhLZYQ3vZ2Ft2LulSsbfScZo917BnnpGT32M8YTQ7x6QzZaVd1tpPokN6fgR0&#10;RUHb/JaqUH03bX3Mb6UlZcuHbtmo5J1mKBOrnTfXq4GJP8ZLmD9ZSowS0Fh3Wxz8JE2LlmP2VelY&#10;L8POZ3IqujWZTz5Hhz2zHqftjs+nhm0txXgJ8b9u6/Vfbr/Nem22Z7TUh5h+vQx0a55rZ3TL5rGd&#10;p1TOjRLQd5lE09mfjwBewvn4cXYWAmbVd8eJx7rrG6HSW/7oVhby0bzYW1Eii9k3MbTYW/nSNZ4b&#10;PC35UqW0JAIaCR9/puXNAxNPGF+5MKks5reSyKRJR7fSUJo/j/F/22Z05y97e0vAS7i9134VPR+7&#10;xt8ffyNRdr8V9tY8VxDdmode+nPNr6v4++bSl0DOOAHxErLOfpwLKYsiYJ5ric+rmDfsZbH80a15&#10;rlH23wnz1La955p521Znewnk33O8hPkzpcTJBNyuWFyVnfAMl7zxIb4W/Fmz9zicL1g2uhWkkXUb&#10;eysrsdnyX9Ycp3N/tnM5y05AZhsqO8QS2umQuhgC8i/ZcUr1YOli9ztO+J0PZmQ9LSUpl0bOx32O&#10;wZLZthPgfcd2LvmmDnv1XVbLyJfp1QAvYd5EKS8NgZdlWW/Uj8Aw0RphJdOoC8dJijA074zDz52G&#10;eDyPXAPHIV4gTma2lM799v5uJRxvNOq/LJ+W3O5sJXKWnYCZI784th8lFQKLIjDqy9qjp6VyW557&#10;f/NAPIdh1boaTNKti+NSXSPqZfTdrbx5wEo6Wa6WPg8b9ddmKYO8PgG1/R3n9Z2LY/Fgyarwp6Xd&#10;SpK3wD+XrWwE8BJm40XuPAmcH5p5LvOrXxQs+mee2Dwtxf3YxlaQM4Of6Pns2wi0Os3GZe20pOTa&#10;+5e16hE2gY1VlrTnVRMpa7jKu7caB2G/d5bSyJtMQMYFZgyT+XBksQSGvbNmqd57XDtJques2WzE&#10;VSspN+lpCKh3VXXLfGeJ40xTyzbmcbsXx9WjUr16dNa0/Q7bRib599nEEuIlzJ8sJUIAAhCAAAQg&#10;AAEIQAACEIAABCAAAQhAAAIQgAAEIAABCEAAAhCAAAQgAAEIQAACEIAABCAAAQhAAAIQgAAEIAAB&#10;CEAAAhCAAAQgAAEIQAACEIAABCAAAQhAAAIQgAAEIAABCEAAAhCAAAQgAAEIQAACEIAABCAAAQhA&#10;AAIQgAAEIAABCEAAAhCAAAQgAAEIQAACEIAABCAAAQhAAAIQ2HYC9d2De9vOgP5DAAIQWAWBt89e&#10;32nvO6k+w97VoNmwZW11pO0vy7ZjZ81gv6I5zg/PmtE03ffPq+xoWvj7rGnewB5MfdXyz5u0VaoH&#10;z3Kc+u6k3OFjr1qO03scTmMPAhCAAASWR6Dcru+aUbyyc354fnhZk//LX+f+bkXHd9Gt2smbB6cl&#10;TZHvxkH1aNSXtp41n1eDRxync7965HaD/SjVzw9VJ+u754dvn7nd6tFlTdPM+buVUr3Z8M/rPS7V&#10;/XZInvb+Zc2UXT06Pwy26PUd/7zkrbEbrLFxUKpn0SHp59hNLp0jEIAABCCwaALVI6MYp6V4TaN+&#10;40COim6Zv4N7JrfjnB9qmvludVQBHefNg/Ax3Rv1xX6q7/rlyRFfl4KKpefId++x1rpbCabLtmmh&#10;OV47iR6N7/tlzWI54SWMEyUFAhCAwHIJiOdLPjbdkpaIUvmW07BncjtOXGN8v9/FcVIfXtxynLD/&#10;UKw1U2ZlJ+msq4H6C6Pnih2oLXKcNDNPvoU2qT57Sy6O46235yQVAhCAAAQWRaDcNuN+km6JUgXt&#10;I7VvnlfjLVJNqB7Fj5kU8fNFj719ZloQP+LnVN/e22d+mm75uuU4Zr5Nj8S/RXn0M6m++JmS0rlf&#10;2cFLaGdDKgQgAIFlEZiuGruVoG7pyG+LZnjzwGhC3JtneiO23WUt2rNpyin5VRHL7ejZVwPRQtW1&#10;zv348WDK6zuOI//JJ0mpg/nD25WdxkE4hT0IQAACEFg2gemqEZ010nmsuO2jXsTKjonXiPZFohqi&#10;pV0Nprdgmm6dlnSWLmwbRusXn2JlR/2SWXVLFDvZAxqti30IQAACEFgMgTSqEa5ZYwdtnkKNiLfH&#10;6FV2bFqRpgXT7K2xq2oajRcJtl3m6p5X09QXPEu3Gwd4CZUF3xCAAARWRyD7KK5n2DyFavfYYtLF&#10;S2iLNNTybJqmXCbrlpypPsr6rt3Wuxq4XfEOut009Wm9we/KzjQvZDA32xCAAAQgsBgCyfNbr1ql&#10;ur1OnU2Ke81Ut4IxiFpG574tNR8/4dVg2NOYw6RWi50o81Oz6ZZ4F+P91b7536N+9ai9r7ZouX1w&#10;z3sAbef1HZsFOuxd1sRvac5+1dK8miLpo36p/uJWfbe93ziI+1j9etmCAAQgsC0EkkfxNw+SFEBt&#10;m3iUgvoJHSceU1jZeVm2UU1ugZ97ur11NVD/pc0OlPFfdE3iOtLU59esW+Il1O2k72Hv/ND4K41u&#10;nR+KhaefsAez1ZHoRDkmKjV2NU7T5NbolVct9X9KemUn7ZogSS0kHQIQgMD6E0gaxcfuacnm1ZMe&#10;tzpmdI2uHSHpavW8uBVmI/aKXQeTWhA8f7JumYh24weUlsU182pwWZNIQikzTX3BumVbVpWa5iVs&#10;HLT3tffPq2NXZtNkRs9XHo2GdLv+s9aiW6O+6H1997Sk5zuOKJSJIPGjJSUPcfjRa8M+BCCwbQT8&#10;UXzY079W5+JYRlK7zggheX5YPmHvl6z813usY2/4WSqxJ4Lx9D5nvwV+WnRrsm7pzJjaLLrvl2Li&#10;Noy1kqY+/0yzJatsTLN15Ols9bp27jcOTkvqV9QVEdU+Hbvl9rCnrW02Xt/ZrRhNG/XFmyqfxsGr&#10;VmXnedU88z3sqdLZNDnaWvYhAAEIbDIBHWnNaBn+f7Ju6TxW+EktsRfGro68QWtN7BVbrIaQVR1p&#10;74tuul2jnuHvdLrlr50RnCGSOmRVYLUAtb64uiVf54N7072E5mxDMBrDYXQ+XIaSb++HW6u/CU5L&#10;ap9JycbPmW5NkOR+cAQCEIDA+hPQUby9/6qlfxfHbx5I7EWybumTWo7jR++JaohFoStHBdejEHsl&#10;vjKUoactCGumfS84kiv74BPEapWoRmke6Y2qg9aXXrdEdTXSQktM+jYxK2E9N15K6VHQy6fe1igX&#10;8WjKJ2yvXg3M89L2OcKk1pAOAQhAYPMIJI3ibre+G7SYoj1XhfD9VjLeGl+azuj4KiO5fYULl6Ut&#10;aO9fHBvljH9rBKNfol9GcO0otWHCsX8yT+SrqNaXXrfEWos/Ze23ILhlWhpVOX0LTJCBzsepnmop&#10;uvJv1Ktq7Nj0rdby+IYABCCwWQSSR/HLWrK9pTEDQe9fe18j+dRi0Ai6UX+Sfyu5BT7pdH5Cya8R&#10;jUGvpKT5Vk2a+vyaZWu3oj0Lp9v2TEujumUiLMIzfGqzRnXLlldqMvGS6JaNOmkQgMA2EVALxbdH&#10;tPcXx5N0a+xq/IWJHJBydLTWeSYd7cXaCEdwaB3ynUZH0uuWjvom5l3Kl5YF4/DS1Bdsn6iuKnAw&#10;3b5tt7e0VUEbajbdil8neztIhQAEILCpBJJH8bfPJumW/+Yrk0ueVfK9eKozxm/4+s6kFZKSW+Az&#10;1/L8GvxjwfktSdW8+lYT8VEGPZ5p6vNLNzEdtnqDefxtU7squKbnp1vYW8qUbwhAYFsJZB3FfU4a&#10;f2FiIOTpI/+YRn7LM09iV2gEuJ/D30rTAtUim34E566kVJ1LMpENxvYLziulqc9vncRDqN0YTE3a&#10;RreSyJAOAQhAIB8CWUfxYK0aLdHqRNce1JgDifyWmPnoHE6wlDQtmKxbQcWUZ4S1XaKaEs0Q9vKl&#10;qc9vn6iurl7hpyZvoVvJbDgCAQhAIA8CyfNb00vXdYwua6IO4bhtjY/oPX5ZDj+3FC03jY5k0S1/&#10;jV2JApSIcv99zVJ3mvr8Norq2qw8P0d4i/mtMA/2IAABCORNINsoHq5d4y/keePoc0XqrZOnaCev&#10;kJSmBdl0y48ZkdiRqI8yTX1+P1/fyRYJgb3ls2MLAhCAwCIIqL0V9rWlrUn1JL4moK7vIPbO5BWS&#10;0uiI1mOzfKLzW9J2tQSl9ugq6mnq0/6LvzOLl1CjQojLUIJ8QwACEMibgOpWNqtCW6Erw4efTDJH&#10;ZV1Z+UyLakjTAp2xsj39a9Mtt6tR+tGVK/w1BNP0WOJLorqnfbd/T7a3gh7L2eLgZ/t9YW8rqRCA&#10;AATWkYD68xxnltZr/EVcHa4G8l57+URtj2g9uj5E8iyYrLNkPvH4DtOCaJkmHkPOidt6Wl+aHr8s&#10;Z9UJo5dR36TGwQfnAJPWedL2BfNK/8x6GcmU4gxIgQAEILCJBMyqdzLC+ytKZOmnOd/2VLFZg336&#10;Ckl+C+KqZFria2tcH43FF6/fqEJ01k3Km16f9l80Mfjkl6Ynf6sPMmrL6bvB/FWxrgb6rIA+Z6al&#10;+uvEa4r5Vl9pNvsvXAZ7EIAABNaXgNttNt480LXHRbdkzaZSPat6GU0JrhfrMxELIdlL6HarR5c1&#10;HY1NC3Yr4Rb0Hr95oP5Gk6O9f1mrHom/rdkoea8SNqmyjlT4zKuBnBdUwmGvehTtsZwV1zztgWhi&#10;epU4a+pbI6VNL26V6lJ77aR6FOxB5371aOxWj/StkZL34F71SGbuyu1S3VdViSgp1aWnss6xz6m+&#10;e34Y7Je2lm8IQAACm01AvXgybgY/Wf1QsgpS1Cum5GTmKjmqQX1nwdrNtp5/NdBZqmies6bvO/SP&#10;hTXy7bOwj0+fk/bzm63wWX7d8paxcAnBY/Ftjfz3y5c1EvWNL36qrDAc3DPbsuqIWmDBo+Ln9NVZ&#10;j9jsyHiLSIEABCAAARuBxoG+HzF+9MUtWwRgPF8RU8ZuqW6LAyliW2kTBCAAAQhAAAIQgAAEIAAB&#10;CEAAAhCAAAQgAAEIQKC4BP7Jm5b1ls25/pS8/8v2/wMAAP//AwBQSwMEFAAGAAgAAAAhAF9cxtTc&#10;AAAABQEAAA8AAABkcnMvZG93bnJldi54bWxMj0FLw0AQhe+C/2EZwZvd2JY0xGxKsZQi4sFW79Pd&#10;aRLMzobsJo3+elcvehl4vMd73xTrybZipN43jhXczxIQxNqZhisFb8fdXQbCB2SDrWNS8Eke1uX1&#10;VYG5cRd+pfEQKhFL2OeooA6hy6X0uiaLfuY64uidXW8xRNlX0vR4ieW2lfMkSaXFhuNCjR091qQ/&#10;DoNVgONm1Pb8lD7r4f2LV9v9sXvZK3V7M20eQASawl8YfvAjOpSR6eQGNl60CuIj4fdGL1usUhAn&#10;BctsmYAsC/mfvvwGAAD//wMAUEsDBBQABgAIAAAAIQBjaNbf4AAAALUDAAAZAAAAZHJzL19yZWxz&#10;L2Uyb0RvYy54bWwucmVsc7zTTWrDMBAF4H2hdxCzj2U7iSklcjYlkG1JDzBIY1vU+kFSQ3L7Ckog&#10;geDutNQM89630W5/MTM7U4jaWQFNVQMjK53SdhTwdTqs3oDFhFbh7CwJuFKEff/6svukGVM+ipP2&#10;keUUGwVMKfl3zqOcyGCsnCebN4MLBlN+hpF7lN84Em/ruuPhPgP6h0x2VALCUa2Bna4+N/+f7YZB&#10;S/pw8seQTU8quDa5OwdiGCkJMKQ0/g3XFZkB+HNDW8bQLhmaMoZmydCVMXRLhm0Zw3bJsClj2NwM&#10;/OGz9b8AAAD//wMAUEsBAi0AFAAGAAgAAAAhAKbmUfsMAQAAFQIAABMAAAAAAAAAAAAAAAAAAAAA&#10;AFtDb250ZW50X1R5cGVzXS54bWxQSwECLQAUAAYACAAAACEAOP0h/9YAAACUAQAACwAAAAAAAAAA&#10;AAAAAAA9AQAAX3JlbHMvLnJlbHNQSwECLQAUAAYACAAAACEAXDr2uFYEAAAWHwAADgAAAAAAAAAA&#10;AAAAAAA8AgAAZHJzL2Uyb0RvYy54bWxQSwECLQAUAAYACAAAACEAyK8bUSxlAQAU4igAFAAAAAAA&#10;AAAAAAAAAAC+BgAAZHJzL21lZGlhL2ltYWdlMS5lbWZQSwECLQAUAAYACAAAACEA2oEj6dctAQBA&#10;lycAFAAAAAAAAAAAAAAAAAAcbAEAZHJzL21lZGlhL2ltYWdlMi5lbWZQSwECLQAUAAYACAAAACEA&#10;O7c/cecqAQBssScAFAAAAAAAAAAAAAAAAAAlmgIAZHJzL21lZGlhL2ltYWdlMy5lbWZQSwECLQAU&#10;AAYACAAAACEAXYJS4ZolAQD0uicAFAAAAAAAAAAAAAAAAAA+xQMAZHJzL21lZGlhL2ltYWdlNC5l&#10;bWZQSwECLQAUAAYACAAAACEAwOl5hjgnAQDEoCcAFAAAAAAAAAAAAAAAAAAK6wQAZHJzL21lZGlh&#10;L2ltYWdlNS5lbWZQSwECLQAUAAYACAAAACEA18ceSJyaAABsehMAFAAAAAAAAAAAAAAAAAB0EgYA&#10;ZHJzL21lZGlhL2ltYWdlNi5lbWZQSwECLQAUAAYACAAAACEAX1zG1NwAAAAFAQAADwAAAAAAAAAA&#10;AAAAAABCrQYAZHJzL2Rvd25yZXYueG1sUEsBAi0AFAAGAAgAAAAhAGNo1t/gAAAAtQMAABkAAAAA&#10;AAAAAAAAAAAAS64GAGRycy9fcmVscy9lMm9Eb2MueG1sLnJlbHNQSwUGAAAAAAsACwDGAgAAYq8G&#10;AAAA&#10;">
                <v:shape id="_x0000_s1045" type="#_x0000_t75" style="position:absolute;width:53187;height:30734;visibility:visible;mso-wrap-style:square">
                  <v:fill o:detectmouseclick="t"/>
                  <v:path o:connecttype="none"/>
                </v:shape>
                <v:shape id="Picture 50" o:spid="_x0000_s1046" type="#_x0000_t75" style="position:absolute;left:146;top:203;width:16960;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H3YwAAAANsAAAAPAAAAZHJzL2Rvd25yZXYueG1sRE/LisIw&#10;FN0P+A/hCu7GVAWRjlHGJyK4sLqY5aW505Q2N6WJWv/eLASXh/OeLztbizu1vnSsYDRMQBDnTpdc&#10;KLhedt8zED4ga6wdk4IneVguel9zTLV78JnuWShEDGGfogITQpNK6XNDFv3QNcSR+3etxRBhW0jd&#10;4iOG21qOk2QqLZYcGww2tDaUV9nNKjid1/vtpTJ/+xUeN6f8UGXNaKvUoN/9/oAI1IWP+O0+aAWT&#10;ODZ+iT9ALl4AAAD//wMAUEsBAi0AFAAGAAgAAAAhANvh9svuAAAAhQEAABMAAAAAAAAAAAAAAAAA&#10;AAAAAFtDb250ZW50X1R5cGVzXS54bWxQSwECLQAUAAYACAAAACEAWvQsW78AAAAVAQAACwAAAAAA&#10;AAAAAAAAAAAfAQAAX3JlbHMvLnJlbHNQSwECLQAUAAYACAAAACEAzWx92MAAAADbAAAADwAAAAAA&#10;AAAAAAAAAAAHAgAAZHJzL2Rvd25yZXYueG1sUEsFBgAAAAADAAMAtwAAAPQCAAAAAA==&#10;">
                  <v:imagedata r:id="rId78" o:title=""/>
                </v:shape>
                <v:shape id="Picture 51" o:spid="_x0000_s1047" type="#_x0000_t75" style="position:absolute;left:17913;top:203;width:16961;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83xQAAANsAAAAPAAAAZHJzL2Rvd25yZXYueG1sRI9Ba8JA&#10;FITvgv9heYKXUjcqtTG6igQEwVJoLBRvj+wzCWbfxuyq8d93CwWPw8x8wyzXnanFjVpXWVYwHkUg&#10;iHOrKy4UfB+2rzEI55E11pZJwYMcrFf93hITbe/8RbfMFyJA2CWooPS+SaR0eUkG3cg2xME72dag&#10;D7ItpG7xHuCmlpMomkmDFYeFEhtKS8rP2dUoeNnY7DM//kze9za9nKs0ftvih1LDQbdZgPDU+Wf4&#10;v73TCqZz+PsSfoBc/QIAAP//AwBQSwECLQAUAAYACAAAACEA2+H2y+4AAACFAQAAEwAAAAAAAAAA&#10;AAAAAAAAAAAAW0NvbnRlbnRfVHlwZXNdLnhtbFBLAQItABQABgAIAAAAIQBa9CxbvwAAABUBAAAL&#10;AAAAAAAAAAAAAAAAAB8BAABfcmVscy8ucmVsc1BLAQItABQABgAIAAAAIQCdVd83xQAAANsAAAAP&#10;AAAAAAAAAAAAAAAAAAcCAABkcnMvZG93bnJldi54bWxQSwUGAAAAAAMAAwC3AAAA+QIAAAAA&#10;">
                  <v:imagedata r:id="rId79" o:title=""/>
                </v:shape>
                <v:shape id="Picture 52" o:spid="_x0000_s1048" type="#_x0000_t75" style="position:absolute;left:35680;top:203;width:16961;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W5vgAAANsAAAAPAAAAZHJzL2Rvd25yZXYueG1sRE/LisIw&#10;FN0L/kO4gjtNFZGhGqUIilsfzDi7a3Nti81NbWJt/94sBJeH816uW1OKhmpXWFYwGUcgiFOrC84U&#10;nE/b0Q8I55E1lpZJQUcO1qt+b4mxti8+UHP0mQgh7GJUkHtfxVK6NCeDbmwr4sDdbG3QB1hnUtf4&#10;CuGmlNMomkuDBYeGHCva5JTej0+j4Jp0l8d/1nQJ/nb6z9ynN3/ZKTUctMkChKfWf8Uf914rmIX1&#10;4Uv4AXL1BgAA//8DAFBLAQItABQABgAIAAAAIQDb4fbL7gAAAIUBAAATAAAAAAAAAAAAAAAAAAAA&#10;AABbQ29udGVudF9UeXBlc10ueG1sUEsBAi0AFAAGAAgAAAAhAFr0LFu/AAAAFQEAAAsAAAAAAAAA&#10;AAAAAAAAHwEAAF9yZWxzLy5yZWxzUEsBAi0AFAAGAAgAAAAhALz/Fbm+AAAA2wAAAA8AAAAAAAAA&#10;AAAAAAAABwIAAGRycy9kb3ducmV2LnhtbFBLBQYAAAAAAwADALcAAADyAgAAAAA=&#10;">
                  <v:imagedata r:id="rId80" o:title=""/>
                </v:shape>
                <v:shape id="Picture 53" o:spid="_x0000_s1049" type="#_x0000_t75" style="position:absolute;left:203;top:15855;width:16903;height:14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CCLwgAAANsAAAAPAAAAZHJzL2Rvd25yZXYueG1sRI9bawIx&#10;FITfC/6HcATfalaRUlejeEEqfSneXw+b42Zxc7IkqW7/fVMo+DjMzDfMdN7aWtzJh8qxgkE/A0Fc&#10;OF1xqeB42Ly+gwgRWWPtmBT8UID5rPMyxVy7B+/ovo+lSBAOOSowMTa5lKEwZDH0XUOcvKvzFmOS&#10;vpTa4yPBbS2HWfYmLVacFgw2tDJU3PbfVsESx7o268WlZOvG56/P7enDj5TqddvFBESkNj7D/+2t&#10;VjAawN+X9APk7BcAAP//AwBQSwECLQAUAAYACAAAACEA2+H2y+4AAACFAQAAEwAAAAAAAAAAAAAA&#10;AAAAAAAAW0NvbnRlbnRfVHlwZXNdLnhtbFBLAQItABQABgAIAAAAIQBa9CxbvwAAABUBAAALAAAA&#10;AAAAAAAAAAAAAB8BAABfcmVscy8ucmVsc1BLAQItABQABgAIAAAAIQD3yCCLwgAAANsAAAAPAAAA&#10;AAAAAAAAAAAAAAcCAABkcnMvZG93bnJldi54bWxQSwUGAAAAAAMAAwC3AAAA9gIAAAAA&#10;">
                  <v:imagedata r:id="rId81" o:title=""/>
                </v:shape>
                <v:shape id="Picture 54" o:spid="_x0000_s1050" type="#_x0000_t75" style="position:absolute;left:18256;top:15855;width:16903;height:14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xAwwAAANsAAAAPAAAAZHJzL2Rvd25yZXYueG1sRI/NasMw&#10;EITvhbyD2EBvtRwnGONECXWgkEMv+XmAjbW13Vorx1Jt9+2rQCDHYWa+YTa7ybRioN41lhUsohgE&#10;cWl1w5WCy/njLQPhPLLG1jIp+CMHu+3sZYO5tiMfaTj5SgQIuxwV1N53uZSurMmgi2xHHLwv2xv0&#10;QfaV1D2OAW5amcRxKg02HBZq7GhfU/lz+jUKrCs7LK63z2LZmnGVDek5/b4p9Tqf3tcgPE3+GX60&#10;D1rBKoH7l/AD5PYfAAD//wMAUEsBAi0AFAAGAAgAAAAhANvh9svuAAAAhQEAABMAAAAAAAAAAAAA&#10;AAAAAAAAAFtDb250ZW50X1R5cGVzXS54bWxQSwECLQAUAAYACAAAACEAWvQsW78AAAAVAQAACwAA&#10;AAAAAAAAAAAAAAAfAQAAX3JlbHMvLnJlbHNQSwECLQAUAAYACAAAACEApTpsQMMAAADbAAAADwAA&#10;AAAAAAAAAAAAAAAHAgAAZHJzL2Rvd25yZXYueG1sUEsFBgAAAAADAAMAtwAAAPcCAAAAAA==&#10;">
                  <v:imagedata r:id="rId82" o:title=""/>
                </v:shape>
                <v:shape id="Picture 55" o:spid="_x0000_s1051" type="#_x0000_t75" style="position:absolute;left:35909;top:15855;width:17189;height:14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9CDxgAAANsAAAAPAAAAZHJzL2Rvd25yZXYueG1sRI9Pa8JA&#10;FMTvhX6H5RW81U1r0RJdRQqCnqyx9M/tkX1mU7NvQ3Ybk356VxA8DjPzG2a26GwlWmp86VjB0zAB&#10;QZw7XXKh4GO/enwF4QOyxsoxKejJw2J+fzfDVLsT76jNQiEihH2KCkwIdSqlzw1Z9ENXE0fv4BqL&#10;IcqmkLrBU4TbSj4nyVhaLDkuGKzpzVB+zP6sgmyz//n/ar8n49++LzefZqt371ulBg/dcgoiUBdu&#10;4Wt7rRW8jODyJf4AOT8DAAD//wMAUEsBAi0AFAAGAAgAAAAhANvh9svuAAAAhQEAABMAAAAAAAAA&#10;AAAAAAAAAAAAAFtDb250ZW50X1R5cGVzXS54bWxQSwECLQAUAAYACAAAACEAWvQsW78AAAAVAQAA&#10;CwAAAAAAAAAAAAAAAAAfAQAAX3JlbHMvLnJlbHNQSwECLQAUAAYACAAAACEAILPQg8YAAADbAAAA&#10;DwAAAAAAAAAAAAAAAAAHAgAAZHJzL2Rvd25yZXYueG1sUEsFBgAAAAADAAMAtwAAAPoCAAAAAA==&#10;">
                  <v:imagedata r:id="rId83" o:title=""/>
                </v:shape>
                <v:rect id="Rectangle 56" o:spid="_x0000_s1052" style="position:absolute;left:2070;top:76;width:5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3A7F5AD7" w14:textId="11D3B2C4" w:rsidR="00FE2358" w:rsidRPr="00F81777" w:rsidRDefault="00FE2358">
                        <w:pPr>
                          <w:rPr>
                            <w:sz w:val="16"/>
                            <w:szCs w:val="16"/>
                          </w:rPr>
                        </w:pPr>
                        <w:r w:rsidRPr="00F81777">
                          <w:rPr>
                            <w:rFonts w:ascii="Arial" w:hAnsi="Arial" w:cs="Arial"/>
                            <w:b/>
                            <w:bCs/>
                            <w:color w:val="000000"/>
                            <w:kern w:val="0"/>
                            <w:sz w:val="16"/>
                            <w:szCs w:val="16"/>
                          </w:rPr>
                          <w:t>a</w:t>
                        </w:r>
                      </w:p>
                    </w:txbxContent>
                  </v:textbox>
                </v:rect>
                <v:rect id="Rectangle 57" o:spid="_x0000_s1053" style="position:absolute;left:19742;top:76;width:62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253E70D2" w14:textId="76E930A1" w:rsidR="00FE2358" w:rsidRPr="00F81777" w:rsidRDefault="00FE2358">
                        <w:pPr>
                          <w:rPr>
                            <w:sz w:val="16"/>
                            <w:szCs w:val="16"/>
                          </w:rPr>
                        </w:pPr>
                        <w:r w:rsidRPr="00F81777">
                          <w:rPr>
                            <w:rFonts w:ascii="Arial" w:hAnsi="Arial" w:cs="Arial"/>
                            <w:b/>
                            <w:bCs/>
                            <w:color w:val="000000"/>
                            <w:kern w:val="0"/>
                            <w:sz w:val="16"/>
                            <w:szCs w:val="16"/>
                          </w:rPr>
                          <w:t>b</w:t>
                        </w:r>
                      </w:p>
                    </w:txbxContent>
                  </v:textbox>
                </v:rect>
                <v:rect id="Rectangle 58" o:spid="_x0000_s1054" style="position:absolute;left:37572;top:76;width:56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049FF609" w14:textId="004E98E3" w:rsidR="00FE2358" w:rsidRPr="00F81777" w:rsidRDefault="00FE2358">
                        <w:pPr>
                          <w:rPr>
                            <w:sz w:val="16"/>
                            <w:szCs w:val="16"/>
                          </w:rPr>
                        </w:pPr>
                        <w:r w:rsidRPr="00F81777">
                          <w:rPr>
                            <w:rFonts w:ascii="Arial" w:hAnsi="Arial" w:cs="Arial"/>
                            <w:b/>
                            <w:bCs/>
                            <w:color w:val="000000"/>
                            <w:kern w:val="0"/>
                            <w:sz w:val="16"/>
                            <w:szCs w:val="16"/>
                          </w:rPr>
                          <w:t>c</w:t>
                        </w:r>
                      </w:p>
                    </w:txbxContent>
                  </v:textbox>
                </v:rect>
                <v:rect id="Rectangle 59" o:spid="_x0000_s1055" style="position:absolute;left:2025;top:15519;width:62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0CB2B4AB" w14:textId="06C98BE6" w:rsidR="00FE2358" w:rsidRPr="00F81777" w:rsidRDefault="00FE2358">
                        <w:pPr>
                          <w:rPr>
                            <w:sz w:val="16"/>
                            <w:szCs w:val="15"/>
                          </w:rPr>
                        </w:pPr>
                        <w:r w:rsidRPr="00F81777">
                          <w:rPr>
                            <w:rFonts w:ascii="Arial" w:hAnsi="Arial" w:cs="Arial"/>
                            <w:b/>
                            <w:bCs/>
                            <w:color w:val="000000"/>
                            <w:kern w:val="0"/>
                            <w:sz w:val="16"/>
                            <w:szCs w:val="16"/>
                          </w:rPr>
                          <w:t>d</w:t>
                        </w:r>
                      </w:p>
                    </w:txbxContent>
                  </v:textbox>
                </v:rect>
                <v:rect id="Rectangle 60" o:spid="_x0000_s1056" style="position:absolute;left:19780;top:15519;width:56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25E44692" w14:textId="2897AC82" w:rsidR="00FE2358" w:rsidRPr="00F81777" w:rsidRDefault="00FE2358">
                        <w:pPr>
                          <w:rPr>
                            <w:sz w:val="16"/>
                            <w:szCs w:val="15"/>
                          </w:rPr>
                        </w:pPr>
                        <w:r w:rsidRPr="00F81777">
                          <w:rPr>
                            <w:rFonts w:ascii="Arial" w:hAnsi="Arial" w:cs="Arial"/>
                            <w:b/>
                            <w:bCs/>
                            <w:color w:val="000000"/>
                            <w:kern w:val="0"/>
                            <w:sz w:val="16"/>
                            <w:szCs w:val="16"/>
                          </w:rPr>
                          <w:t>e</w:t>
                        </w:r>
                      </w:p>
                    </w:txbxContent>
                  </v:textbox>
                </v:rect>
                <v:rect id="Rectangle 61" o:spid="_x0000_s1057" style="position:absolute;left:37268;top:15519;width:98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SBIxQAAANsAAAAPAAAAZHJzL2Rvd25yZXYueG1sRI9Ba8JA&#10;FITvQv/D8gpeRDdKEY3ZSCkIHgrF2EO9PbLPbDT7NmRXk/bXdwsFj8PMfMNk28E24k6drx0rmM8S&#10;EMSl0zVXCj6Pu+kKhA/IGhvHpOCbPGzzp1GGqXY9H+hehEpECPsUFZgQ2lRKXxqy6GeuJY7e2XUW&#10;Q5RdJXWHfYTbRi6SZCkt1hwXDLb0Zqi8FjerYPfxVRP/yMNkverdpVycCvPeKjV+Hl43IAIN4RH+&#10;b++1gpc1/H2JP0DmvwAAAP//AwBQSwECLQAUAAYACAAAACEA2+H2y+4AAACFAQAAEwAAAAAAAAAA&#10;AAAAAAAAAAAAW0NvbnRlbnRfVHlwZXNdLnhtbFBLAQItABQABgAIAAAAIQBa9CxbvwAAABUBAAAL&#10;AAAAAAAAAAAAAAAAAB8BAABfcmVscy8ucmVsc1BLAQItABQABgAIAAAAIQDXnSBIxQAAANsAAAAP&#10;AAAAAAAAAAAAAAAAAAcCAABkcnMvZG93bnJldi54bWxQSwUGAAAAAAMAAwC3AAAA+QIAAAAA&#10;" filled="f" stroked="f">
                  <v:textbox style="mso-fit-shape-to-text:t" inset="0,0,0,0">
                    <w:txbxContent>
                      <w:p w14:paraId="226D0D17" w14:textId="2EB26856" w:rsidR="00FE2358" w:rsidRPr="00F81777" w:rsidRDefault="00FE2358">
                        <w:pPr>
                          <w:rPr>
                            <w:sz w:val="8"/>
                            <w:szCs w:val="8"/>
                          </w:rPr>
                        </w:pPr>
                        <w:r w:rsidRPr="00F81777">
                          <w:rPr>
                            <w:rFonts w:ascii="Arial" w:hAnsi="Arial" w:cs="Arial"/>
                            <w:b/>
                            <w:bCs/>
                            <w:color w:val="000000"/>
                            <w:kern w:val="0"/>
                            <w:sz w:val="16"/>
                            <w:szCs w:val="16"/>
                          </w:rPr>
                          <w:t>f</w:t>
                        </w:r>
                      </w:p>
                    </w:txbxContent>
                  </v:textbox>
                </v:rect>
                <w10:anchorlock/>
              </v:group>
            </w:pict>
          </mc:Fallback>
        </mc:AlternateContent>
      </w:r>
    </w:p>
    <w:p w14:paraId="323446ED" w14:textId="77777777" w:rsidR="00D51034" w:rsidRPr="00B05836" w:rsidRDefault="0093445A" w:rsidP="00D51034">
      <w:pPr>
        <w:spacing w:beforeLines="50" w:before="156" w:afterLines="50" w:after="156"/>
        <w:rPr>
          <w:rFonts w:eastAsia="宋体" w:cs="Times New Roman"/>
          <w:bCs/>
          <w:kern w:val="0"/>
          <w:sz w:val="21"/>
          <w:szCs w:val="18"/>
        </w:rPr>
      </w:pPr>
      <w:r w:rsidRPr="00B05836">
        <w:rPr>
          <w:rFonts w:eastAsia="宋体" w:cs="Times New Roman"/>
          <w:b/>
          <w:kern w:val="0"/>
          <w:sz w:val="21"/>
          <w:szCs w:val="18"/>
        </w:rPr>
        <w:t>Figure S</w:t>
      </w:r>
      <w:r w:rsidR="00CC15E8" w:rsidRPr="00B05836">
        <w:rPr>
          <w:rFonts w:eastAsia="宋体" w:cs="Times New Roman"/>
          <w:b/>
          <w:kern w:val="0"/>
          <w:sz w:val="21"/>
          <w:szCs w:val="18"/>
        </w:rPr>
        <w:t>12</w:t>
      </w:r>
      <w:r w:rsidR="00491BD7" w:rsidRPr="00B05836">
        <w:rPr>
          <w:rFonts w:eastAsia="宋体" w:cs="Times New Roman"/>
          <w:b/>
          <w:kern w:val="0"/>
          <w:sz w:val="21"/>
          <w:szCs w:val="18"/>
        </w:rPr>
        <w:t xml:space="preserve"> Simulated resolution performance with </w:t>
      </w:r>
      <w:r w:rsidR="004630D4" w:rsidRPr="00B05836">
        <w:rPr>
          <w:rFonts w:eastAsia="宋体" w:cs="Times New Roman"/>
          <w:b/>
          <w:kern w:val="0"/>
          <w:sz w:val="21"/>
          <w:szCs w:val="18"/>
        </w:rPr>
        <w:t>increased</w:t>
      </w:r>
      <w:r w:rsidR="004630D4" w:rsidRPr="00B05836">
        <w:rPr>
          <w:rFonts w:eastAsia="宋体" w:cs="Times New Roman"/>
          <w:b/>
          <w:bCs/>
          <w:kern w:val="0"/>
          <w:sz w:val="21"/>
          <w:szCs w:val="18"/>
        </w:rPr>
        <w:t xml:space="preserve"> </w:t>
      </w:r>
      <w:r w:rsidR="004630D4" w:rsidRPr="00B05836">
        <w:rPr>
          <w:rFonts w:cs="Times New Roman"/>
          <w:b/>
          <w:bCs/>
          <w:sz w:val="21"/>
          <w:szCs w:val="20"/>
        </w:rPr>
        <w:t xml:space="preserve">temporal decoherence of pre-captured </w:t>
      </w:r>
      <w:r w:rsidR="0052323D" w:rsidRPr="00B05836">
        <w:rPr>
          <w:rFonts w:cs="Times New Roman"/>
          <w:b/>
          <w:bCs/>
          <w:sz w:val="21"/>
          <w:szCs w:val="20"/>
        </w:rPr>
        <w:t>diffraction</w:t>
      </w:r>
      <w:r w:rsidR="0052323D" w:rsidRPr="00B05836">
        <w:rPr>
          <w:rFonts w:cs="Times New Roman"/>
          <w:sz w:val="21"/>
          <w:szCs w:val="20"/>
        </w:rPr>
        <w:t>.</w:t>
      </w:r>
      <w:r w:rsidRPr="00B05836">
        <w:rPr>
          <w:rFonts w:eastAsia="宋体" w:cs="Times New Roman"/>
          <w:b/>
          <w:kern w:val="0"/>
          <w:sz w:val="21"/>
          <w:szCs w:val="18"/>
        </w:rPr>
        <w:t xml:space="preserve"> a</w:t>
      </w:r>
      <w:r w:rsidR="00381339" w:rsidRPr="00B05836">
        <w:rPr>
          <w:rFonts w:eastAsia="宋体" w:cs="Times New Roman"/>
          <w:bCs/>
          <w:kern w:val="0"/>
          <w:sz w:val="21"/>
          <w:szCs w:val="18"/>
        </w:rPr>
        <w:t>，</w:t>
      </w:r>
      <w:r w:rsidR="00381339" w:rsidRPr="00B05836">
        <w:rPr>
          <w:rFonts w:eastAsia="宋体" w:cs="Times New Roman"/>
          <w:bCs/>
          <w:kern w:val="0"/>
          <w:sz w:val="21"/>
          <w:szCs w:val="18"/>
        </w:rPr>
        <w:t>t</w:t>
      </w:r>
      <w:r w:rsidRPr="00B05836">
        <w:rPr>
          <w:rFonts w:eastAsia="宋体" w:cs="Times New Roman"/>
          <w:kern w:val="0"/>
          <w:sz w:val="21"/>
          <w:szCs w:val="18"/>
        </w:rPr>
        <w:t xml:space="preserve">he </w:t>
      </w:r>
      <w:r w:rsidR="003C7C2A" w:rsidRPr="00B05836">
        <w:rPr>
          <w:rFonts w:eastAsia="宋体" w:cs="Times New Roman"/>
          <w:kern w:val="0"/>
          <w:sz w:val="21"/>
          <w:szCs w:val="18"/>
        </w:rPr>
        <w:t xml:space="preserve">simulated </w:t>
      </w:r>
      <w:r w:rsidR="007927C5" w:rsidRPr="00B05836">
        <w:rPr>
          <w:rFonts w:eastAsia="宋体" w:cs="Times New Roman"/>
          <w:kern w:val="0"/>
          <w:sz w:val="21"/>
          <w:szCs w:val="18"/>
        </w:rPr>
        <w:t xml:space="preserve">FWHMs of </w:t>
      </w:r>
      <w:r w:rsidR="003C7C2A" w:rsidRPr="00B05836">
        <w:rPr>
          <w:rFonts w:eastAsia="宋体" w:cs="Times New Roman"/>
          <w:kern w:val="0"/>
          <w:sz w:val="21"/>
          <w:szCs w:val="18"/>
        </w:rPr>
        <w:t xml:space="preserve">radiation </w:t>
      </w:r>
      <w:r w:rsidR="008E6AA9" w:rsidRPr="00B05836">
        <w:rPr>
          <w:rFonts w:eastAsia="宋体" w:cs="Times New Roman"/>
          <w:kern w:val="0"/>
          <w:sz w:val="21"/>
          <w:szCs w:val="18"/>
        </w:rPr>
        <w:t>for diffractions with</w:t>
      </w:r>
      <w:r w:rsidR="0052323D" w:rsidRPr="00B05836">
        <w:rPr>
          <w:rFonts w:eastAsia="宋体" w:cs="Times New Roman"/>
          <w:kern w:val="0"/>
          <w:sz w:val="21"/>
          <w:szCs w:val="18"/>
        </w:rPr>
        <w:t xml:space="preserve"> different levels of </w:t>
      </w:r>
      <w:r w:rsidR="008E6AA9" w:rsidRPr="00B05836">
        <w:rPr>
          <w:rFonts w:eastAsia="宋体" w:cs="Times New Roman"/>
          <w:kern w:val="0"/>
          <w:sz w:val="21"/>
          <w:szCs w:val="18"/>
        </w:rPr>
        <w:t xml:space="preserve">decoherence. </w:t>
      </w:r>
      <w:r w:rsidR="00046565" w:rsidRPr="00B05836">
        <w:rPr>
          <w:rFonts w:eastAsia="宋体" w:cs="Times New Roman"/>
          <w:b/>
          <w:bCs/>
          <w:kern w:val="0"/>
          <w:sz w:val="21"/>
          <w:szCs w:val="18"/>
        </w:rPr>
        <w:t>b-d</w:t>
      </w:r>
      <w:r w:rsidR="00AB239F" w:rsidRPr="00B05836">
        <w:rPr>
          <w:rFonts w:eastAsia="宋体" w:cs="Times New Roman"/>
          <w:kern w:val="0"/>
          <w:sz w:val="21"/>
          <w:szCs w:val="18"/>
        </w:rPr>
        <w:t>,</w:t>
      </w:r>
      <w:r w:rsidR="00046565" w:rsidRPr="00B05836">
        <w:rPr>
          <w:rFonts w:eastAsia="宋体" w:cs="Times New Roman"/>
          <w:b/>
          <w:bCs/>
          <w:kern w:val="0"/>
          <w:sz w:val="21"/>
          <w:szCs w:val="18"/>
        </w:rPr>
        <w:t xml:space="preserve"> </w:t>
      </w:r>
      <w:r w:rsidR="00AB239F" w:rsidRPr="00B05836">
        <w:rPr>
          <w:rFonts w:eastAsia="宋体" w:cs="Times New Roman"/>
          <w:kern w:val="0"/>
          <w:sz w:val="21"/>
          <w:szCs w:val="18"/>
        </w:rPr>
        <w:t>r</w:t>
      </w:r>
      <w:r w:rsidR="001E02AB" w:rsidRPr="00B05836">
        <w:rPr>
          <w:rFonts w:eastAsia="宋体" w:cs="Times New Roman"/>
          <w:kern w:val="0"/>
          <w:sz w:val="21"/>
          <w:szCs w:val="18"/>
        </w:rPr>
        <w:t>econstructions</w:t>
      </w:r>
      <w:r w:rsidR="00A75C9C" w:rsidRPr="00B05836">
        <w:rPr>
          <w:rFonts w:eastAsia="宋体" w:cs="Times New Roman"/>
          <w:kern w:val="0"/>
          <w:sz w:val="21"/>
          <w:szCs w:val="18"/>
        </w:rPr>
        <w:t xml:space="preserve"> </w:t>
      </w:r>
      <w:r w:rsidR="00304D2C" w:rsidRPr="00B05836">
        <w:rPr>
          <w:rFonts w:eastAsia="宋体" w:cs="Times New Roman"/>
          <w:kern w:val="0"/>
          <w:sz w:val="21"/>
          <w:szCs w:val="18"/>
        </w:rPr>
        <w:t xml:space="preserve">using different pre-captured diffractions with </w:t>
      </w:r>
      <w:r w:rsidR="00CC3BE7" w:rsidRPr="00B05836">
        <w:rPr>
          <w:rFonts w:eastAsia="宋体" w:cs="Times New Roman"/>
          <w:kern w:val="0"/>
          <w:sz w:val="21"/>
          <w:szCs w:val="18"/>
        </w:rPr>
        <w:t>0.1nm, 1nm, 3nm, and 7nm FWHM, respectively.</w:t>
      </w:r>
      <w:r w:rsidR="00BB1A63" w:rsidRPr="00B05836">
        <w:rPr>
          <w:rFonts w:eastAsia="宋体" w:cs="Times New Roman"/>
          <w:bCs/>
          <w:kern w:val="0"/>
          <w:sz w:val="21"/>
          <w:szCs w:val="18"/>
        </w:rPr>
        <w:t xml:space="preserve"> </w:t>
      </w:r>
      <w:r w:rsidR="001C3168" w:rsidRPr="00B05836">
        <w:rPr>
          <w:rFonts w:eastAsia="宋体" w:cs="Times New Roman"/>
          <w:b/>
          <w:kern w:val="0"/>
          <w:sz w:val="21"/>
          <w:szCs w:val="18"/>
        </w:rPr>
        <w:t>f</w:t>
      </w:r>
      <w:r w:rsidR="001C3168" w:rsidRPr="00B05836">
        <w:rPr>
          <w:rFonts w:eastAsia="宋体" w:cs="Times New Roman"/>
          <w:bCs/>
          <w:kern w:val="0"/>
          <w:sz w:val="21"/>
          <w:szCs w:val="18"/>
        </w:rPr>
        <w:t>,</w:t>
      </w:r>
      <w:r w:rsidR="00BB1A63" w:rsidRPr="00B05836">
        <w:rPr>
          <w:rFonts w:eastAsia="宋体" w:cs="Times New Roman"/>
          <w:bCs/>
          <w:kern w:val="0"/>
          <w:sz w:val="21"/>
          <w:szCs w:val="18"/>
        </w:rPr>
        <w:t xml:space="preserve"> </w:t>
      </w:r>
      <w:r w:rsidR="001C3168" w:rsidRPr="00B05836">
        <w:rPr>
          <w:rFonts w:eastAsia="宋体" w:cs="Times New Roman"/>
          <w:bCs/>
          <w:kern w:val="0"/>
          <w:sz w:val="21"/>
          <w:szCs w:val="18"/>
        </w:rPr>
        <w:t>t</w:t>
      </w:r>
      <w:r w:rsidR="008C03F9" w:rsidRPr="00B05836">
        <w:rPr>
          <w:rFonts w:eastAsia="宋体" w:cs="Times New Roman"/>
          <w:bCs/>
          <w:kern w:val="0"/>
          <w:sz w:val="21"/>
          <w:szCs w:val="18"/>
        </w:rPr>
        <w:t xml:space="preserve">otal number of the calculated spectrum </w:t>
      </w:r>
      <w:r w:rsidR="001319FB" w:rsidRPr="00B05836">
        <w:rPr>
          <w:rFonts w:eastAsia="宋体" w:cs="Times New Roman"/>
          <w:bCs/>
          <w:kern w:val="0"/>
          <w:sz w:val="21"/>
          <w:szCs w:val="18"/>
        </w:rPr>
        <w:t>discrete</w:t>
      </w:r>
      <w:r w:rsidR="008C03F9" w:rsidRPr="00B05836">
        <w:rPr>
          <w:rFonts w:eastAsia="宋体" w:cs="Times New Roman"/>
          <w:bCs/>
          <w:kern w:val="0"/>
          <w:sz w:val="21"/>
          <w:szCs w:val="18"/>
        </w:rPr>
        <w:t xml:space="preserve"> </w:t>
      </w:r>
      <w:r w:rsidR="00604F4E" w:rsidRPr="00B05836">
        <w:rPr>
          <w:rFonts w:eastAsia="宋体" w:cs="Times New Roman"/>
          <w:bCs/>
          <w:kern w:val="0"/>
          <w:sz w:val="21"/>
          <w:szCs w:val="18"/>
        </w:rPr>
        <w:t xml:space="preserve">and the prediction MSE </w:t>
      </w:r>
      <w:r w:rsidR="003D79B4" w:rsidRPr="00B05836">
        <w:rPr>
          <w:rFonts w:eastAsia="宋体" w:cs="Times New Roman"/>
          <w:bCs/>
          <w:kern w:val="0"/>
          <w:sz w:val="21"/>
          <w:szCs w:val="18"/>
        </w:rPr>
        <w:t>corresponding to the measurements in</w:t>
      </w:r>
      <w:r w:rsidR="00416F73" w:rsidRPr="00B05836">
        <w:rPr>
          <w:rFonts w:eastAsia="宋体" w:cs="Times New Roman"/>
          <w:kern w:val="0"/>
          <w:sz w:val="21"/>
          <w:szCs w:val="18"/>
        </w:rPr>
        <w:t xml:space="preserve"> </w:t>
      </w:r>
      <w:r w:rsidR="00416F73" w:rsidRPr="00B05836">
        <w:rPr>
          <w:rFonts w:eastAsia="宋体" w:cs="Times New Roman"/>
          <w:b/>
          <w:bCs/>
          <w:kern w:val="0"/>
          <w:sz w:val="21"/>
          <w:szCs w:val="18"/>
        </w:rPr>
        <w:t>b-d</w:t>
      </w:r>
      <w:r w:rsidR="00416F73" w:rsidRPr="00B05836">
        <w:rPr>
          <w:rFonts w:eastAsia="宋体" w:cs="Times New Roman"/>
          <w:kern w:val="0"/>
          <w:sz w:val="21"/>
          <w:szCs w:val="18"/>
        </w:rPr>
        <w:t>, respectively.</w:t>
      </w:r>
      <w:r w:rsidR="00604F4E" w:rsidRPr="00B05836">
        <w:rPr>
          <w:rFonts w:eastAsia="宋体" w:cs="Times New Roman"/>
          <w:bCs/>
          <w:kern w:val="0"/>
          <w:sz w:val="21"/>
          <w:szCs w:val="18"/>
        </w:rPr>
        <w:t xml:space="preserve"> </w:t>
      </w:r>
    </w:p>
    <w:p w14:paraId="14C18D7E" w14:textId="04830A71" w:rsidR="00851093" w:rsidRPr="00B05836" w:rsidRDefault="00851093" w:rsidP="008B6558">
      <w:pPr>
        <w:spacing w:beforeLines="50" w:before="156"/>
      </w:pPr>
      <w:r w:rsidRPr="00B05836">
        <w:rPr>
          <w:rFonts w:hint="eastAsia"/>
        </w:rPr>
        <w:t>T</w:t>
      </w:r>
      <w:r w:rsidRPr="00B05836">
        <w:t xml:space="preserve">o illustrate the temporal decoherence of pre-captured </w:t>
      </w:r>
      <m:oMath>
        <m:sSub>
          <m:sSubPr>
            <m:ctrlPr>
              <w:rPr>
                <w:rFonts w:ascii="Cambria Math" w:hAnsi="Cambria Math"/>
                <w:bCs/>
                <w:i/>
              </w:rPr>
            </m:ctrlPr>
          </m:sSubPr>
          <m:e>
            <m:r>
              <w:rPr>
                <w:rFonts w:ascii="Cambria Math" w:hAnsi="Cambria Math"/>
              </w:rPr>
              <m:t>I</m:t>
            </m:r>
          </m:e>
          <m:sub>
            <m:r>
              <w:rPr>
                <w:rFonts w:ascii="Cambria Math" w:hAnsi="Cambria Math"/>
              </w:rPr>
              <m:t>m</m:t>
            </m:r>
          </m:sub>
        </m:sSub>
      </m:oMath>
      <w:r w:rsidRPr="00B05836">
        <w:rPr>
          <w:rFonts w:hint="eastAsia"/>
          <w:bCs/>
        </w:rPr>
        <w:t xml:space="preserve"> </w:t>
      </w:r>
      <w:r w:rsidRPr="00B05836">
        <w:rPr>
          <w:bCs/>
        </w:rPr>
        <w:t xml:space="preserve">in resolution, we have carried out simulations for the </w:t>
      </w:r>
      <w:r w:rsidRPr="00B05836">
        <w:t xml:space="preserve">measurement of </w:t>
      </w:r>
      <w:r w:rsidRPr="00B05836">
        <w:rPr>
          <w:bCs/>
        </w:rPr>
        <w:t xml:space="preserve">a </w:t>
      </w:r>
      <w:r w:rsidRPr="00B05836">
        <w:t>bimodal spectrum</w:t>
      </w:r>
      <w:r w:rsidRPr="00B05836">
        <w:rPr>
          <w:bCs/>
        </w:rPr>
        <w:t xml:space="preserve"> at a 3nm separation</w:t>
      </w:r>
      <w:r w:rsidRPr="00B05836">
        <w:t xml:space="preserve"> from the broadband diffraction corresponding to the measured spectrum, with a set of pre-captured diffractions illuminated from varying levels of FWHMs (0.1nm, 1nm, 3nm, and 7nm) as the input data, respectively, as shown in Fig. S12</w:t>
      </w:r>
      <w:r w:rsidRPr="00B05836">
        <w:rPr>
          <w:b/>
          <w:bCs/>
        </w:rPr>
        <w:t>a</w:t>
      </w:r>
      <w:r w:rsidRPr="00B05836">
        <w:t xml:space="preserve">. The reconstructions have been simulated via the proposed spectrum measurement workflow as detailed in </w:t>
      </w:r>
      <w:r w:rsidRPr="00B05836">
        <w:rPr>
          <w:b/>
          <w:bCs/>
        </w:rPr>
        <w:t>S2</w:t>
      </w:r>
      <w:r w:rsidRPr="00B05836">
        <w:t xml:space="preserve">. For the reference diffraction illuminated with a FWHM of 0.1nm, the peaks of the measured spectrum can be clearly distinguished and with high alignment with the ground truth (Fig. S12 </w:t>
      </w:r>
      <w:r w:rsidRPr="00B05836">
        <w:rPr>
          <w:b/>
          <w:bCs/>
        </w:rPr>
        <w:t>b</w:t>
      </w:r>
      <w:r w:rsidRPr="00B05836">
        <w:t xml:space="preserve">). With the FWHM increasing, the reconstructed resolution begins to break down (Fig. S12 </w:t>
      </w:r>
      <w:r w:rsidRPr="00B05836">
        <w:rPr>
          <w:b/>
          <w:bCs/>
        </w:rPr>
        <w:t>c</w:t>
      </w:r>
      <w:r w:rsidRPr="00B05836">
        <w:t>-</w:t>
      </w:r>
      <w:r w:rsidRPr="00B05836">
        <w:rPr>
          <w:b/>
          <w:bCs/>
        </w:rPr>
        <w:t>e</w:t>
      </w:r>
      <w:r w:rsidRPr="00B05836">
        <w:t>). Seeing that the peaks of the bimodal spectrum of 3nm are separated successfully for the reference diffraction illuminated with FWHMs less than 1nm, which match well with the experimental results (as demonstrated in the Figure 3</w:t>
      </w:r>
      <w:r w:rsidRPr="00B05836">
        <w:rPr>
          <w:b/>
          <w:bCs/>
        </w:rPr>
        <w:t>c</w:t>
      </w:r>
      <w:r w:rsidRPr="00B05836">
        <w:t>, and 3</w:t>
      </w:r>
      <w:r w:rsidRPr="00B05836">
        <w:rPr>
          <w:b/>
          <w:bCs/>
        </w:rPr>
        <w:t>d</w:t>
      </w:r>
      <w:r w:rsidRPr="00B05836">
        <w:t xml:space="preserve"> in the main text). Meanwhile, we have monitored </w:t>
      </w:r>
      <w:r w:rsidRPr="00B05836">
        <w:lastRenderedPageBreak/>
        <w:t xml:space="preserve">the number of solved discrete power spectrum counts and the MSE in prediction by solving Eq. S13, shown in Fig. S12 </w:t>
      </w:r>
      <w:r w:rsidRPr="00B05836">
        <w:rPr>
          <w:b/>
          <w:bCs/>
        </w:rPr>
        <w:t>e</w:t>
      </w:r>
      <w:r w:rsidRPr="00B05836">
        <w:t>. Seeing that the number of solved power spectrum counts decreases with the increase of FWHM, whereas the MSE increases simultaneously.</w:t>
      </w:r>
    </w:p>
    <w:p w14:paraId="192C920C" w14:textId="58787262" w:rsidR="00851093" w:rsidRPr="00B05836" w:rsidRDefault="00851093">
      <w:pPr>
        <w:widowControl/>
        <w:jc w:val="left"/>
        <w:rPr>
          <w:b/>
        </w:rPr>
      </w:pPr>
      <w:r w:rsidRPr="00B05836">
        <w:rPr>
          <w:b/>
        </w:rPr>
        <w:br w:type="page"/>
      </w:r>
    </w:p>
    <w:p w14:paraId="3BC2422D" w14:textId="53BD1DC9" w:rsidR="001A2F36" w:rsidRPr="00B05836" w:rsidRDefault="001A2F36" w:rsidP="004A7476">
      <w:pPr>
        <w:spacing w:beforeLines="50" w:before="156" w:afterLines="50" w:after="156"/>
        <w:rPr>
          <w:b/>
        </w:rPr>
      </w:pPr>
      <w:r w:rsidRPr="00B05836">
        <w:rPr>
          <w:b/>
        </w:rPr>
        <w:lastRenderedPageBreak/>
        <w:t>S</w:t>
      </w:r>
      <w:r w:rsidR="003D1804" w:rsidRPr="00B05836">
        <w:rPr>
          <w:b/>
        </w:rPr>
        <w:t>6</w:t>
      </w:r>
      <w:r w:rsidRPr="00B05836">
        <w:rPr>
          <w:b/>
        </w:rPr>
        <w:t xml:space="preserve"> Experimental set-up of the </w:t>
      </w:r>
      <w:r w:rsidR="00766857" w:rsidRPr="00B05836">
        <w:rPr>
          <w:b/>
        </w:rPr>
        <w:t>broadband CDI</w:t>
      </w:r>
    </w:p>
    <w:p w14:paraId="0EE31CBA" w14:textId="54A2C639" w:rsidR="00E75837" w:rsidRPr="00B05836" w:rsidRDefault="00E75837" w:rsidP="004A7476">
      <w:pPr>
        <w:spacing w:beforeLines="50" w:before="156"/>
        <w:jc w:val="center"/>
      </w:pPr>
      <w:r w:rsidRPr="00B05836">
        <w:rPr>
          <w:noProof/>
        </w:rPr>
        <w:drawing>
          <wp:inline distT="0" distB="0" distL="0" distR="0" wp14:anchorId="6AD52B18" wp14:editId="0964730A">
            <wp:extent cx="4063117" cy="226273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4065035" cy="2263803"/>
                    </a:xfrm>
                    <a:prstGeom prst="rect">
                      <a:avLst/>
                    </a:prstGeom>
                    <a:noFill/>
                    <a:ln>
                      <a:noFill/>
                    </a:ln>
                  </pic:spPr>
                </pic:pic>
              </a:graphicData>
            </a:graphic>
          </wp:inline>
        </w:drawing>
      </w:r>
    </w:p>
    <w:p w14:paraId="3EBC25A1" w14:textId="2C84C62E" w:rsidR="00E75837" w:rsidRPr="00B05836" w:rsidRDefault="00E75837" w:rsidP="004A7476">
      <w:pPr>
        <w:spacing w:beforeLines="50" w:before="156" w:afterLines="50" w:after="156"/>
        <w:rPr>
          <w:sz w:val="20"/>
          <w:szCs w:val="18"/>
        </w:rPr>
      </w:pPr>
      <w:r w:rsidRPr="00B05836">
        <w:rPr>
          <w:rFonts w:eastAsia="宋体" w:cs="Times New Roman"/>
          <w:b/>
          <w:kern w:val="0"/>
          <w:sz w:val="20"/>
          <w:szCs w:val="16"/>
        </w:rPr>
        <w:t>Figure S</w:t>
      </w:r>
      <w:r w:rsidR="0058441B" w:rsidRPr="00B05836">
        <w:rPr>
          <w:b/>
          <w:sz w:val="20"/>
          <w:szCs w:val="18"/>
        </w:rPr>
        <w:t>13</w:t>
      </w:r>
      <w:r w:rsidR="006603F9" w:rsidRPr="00B05836">
        <w:rPr>
          <w:b/>
          <w:sz w:val="20"/>
          <w:szCs w:val="18"/>
        </w:rPr>
        <w:t xml:space="preserve"> </w:t>
      </w:r>
      <w:r w:rsidRPr="00B05836">
        <w:rPr>
          <w:b/>
          <w:bCs/>
          <w:sz w:val="20"/>
          <w:szCs w:val="18"/>
        </w:rPr>
        <w:t xml:space="preserve">Schematic of </w:t>
      </w:r>
      <w:r w:rsidRPr="00B05836">
        <w:rPr>
          <w:rFonts w:hint="eastAsia"/>
          <w:b/>
          <w:bCs/>
          <w:sz w:val="20"/>
          <w:szCs w:val="18"/>
        </w:rPr>
        <w:t>b</w:t>
      </w:r>
      <w:r w:rsidRPr="00B05836">
        <w:rPr>
          <w:b/>
          <w:bCs/>
          <w:sz w:val="20"/>
          <w:szCs w:val="18"/>
        </w:rPr>
        <w:t>roadband CDI setup.</w:t>
      </w:r>
      <w:r w:rsidRPr="00B05836">
        <w:rPr>
          <w:sz w:val="20"/>
          <w:szCs w:val="18"/>
        </w:rPr>
        <w:t xml:space="preserve"> we use a 600</w:t>
      </w:r>
      <w:r w:rsidR="00000F66">
        <w:rPr>
          <w:sz w:val="20"/>
          <w:szCs w:val="18"/>
        </w:rPr>
        <w:t xml:space="preserve"> </w:t>
      </w:r>
      <w:r w:rsidRPr="00B05836">
        <w:rPr>
          <w:sz w:val="20"/>
          <w:szCs w:val="18"/>
        </w:rPr>
        <w:t>nm short pass filter to select a broadband spectrum</w:t>
      </w:r>
      <w:r w:rsidR="00523666" w:rsidRPr="00B05836">
        <w:rPr>
          <w:sz w:val="20"/>
          <w:szCs w:val="18"/>
        </w:rPr>
        <w:t xml:space="preserve"> (</w:t>
      </w:r>
      <w:r w:rsidR="00433E77" w:rsidRPr="00B05836">
        <w:rPr>
          <w:sz w:val="20"/>
          <w:szCs w:val="18"/>
        </w:rPr>
        <w:t>YSL Photonics SC-</w:t>
      </w:r>
      <w:r w:rsidR="00AE7782" w:rsidRPr="00B05836">
        <w:rPr>
          <w:sz w:val="20"/>
          <w:szCs w:val="18"/>
        </w:rPr>
        <w:t>5</w:t>
      </w:r>
      <w:r w:rsidR="00523666" w:rsidRPr="00B05836">
        <w:rPr>
          <w:sz w:val="20"/>
          <w:szCs w:val="18"/>
        </w:rPr>
        <w:t>)</w:t>
      </w:r>
      <w:r w:rsidRPr="00B05836">
        <w:rPr>
          <w:sz w:val="20"/>
          <w:szCs w:val="18"/>
        </w:rPr>
        <w:t xml:space="preserve"> from the supercontinuum source. A 90° Flip narrowband filter at 532nm</w:t>
      </w:r>
      <w:r w:rsidR="00523666" w:rsidRPr="00B05836">
        <w:rPr>
          <w:sz w:val="20"/>
          <w:szCs w:val="18"/>
        </w:rPr>
        <w:t xml:space="preserve"> (Thorlabs FL532-3)</w:t>
      </w:r>
      <w:r w:rsidRPr="00B05836">
        <w:rPr>
          <w:sz w:val="20"/>
          <w:szCs w:val="18"/>
        </w:rPr>
        <w:t xml:space="preserve"> is settled on the optical path to generate a quasi-monochromatic radiation. A </w:t>
      </w:r>
      <w:r w:rsidR="004704FC" w:rsidRPr="00B05836">
        <w:rPr>
          <w:sz w:val="20"/>
          <w:szCs w:val="18"/>
        </w:rPr>
        <w:t>pinhole with 100</w:t>
      </w:r>
      <w:r w:rsidR="004704FC" w:rsidRPr="00B05836">
        <w:rPr>
          <w:rFonts w:cs="Times New Roman"/>
          <w:sz w:val="20"/>
          <w:szCs w:val="18"/>
        </w:rPr>
        <w:t>μ</w:t>
      </w:r>
      <w:r w:rsidR="004704FC" w:rsidRPr="00B05836">
        <w:rPr>
          <w:rFonts w:hint="eastAsia"/>
          <w:sz w:val="20"/>
          <w:szCs w:val="18"/>
        </w:rPr>
        <w:t>m</w:t>
      </w:r>
      <w:r w:rsidR="004704FC" w:rsidRPr="00B05836">
        <w:rPr>
          <w:sz w:val="20"/>
          <w:szCs w:val="18"/>
        </w:rPr>
        <w:t xml:space="preserve"> in diameter</w:t>
      </w:r>
      <w:r w:rsidRPr="00B05836">
        <w:rPr>
          <w:sz w:val="20"/>
          <w:szCs w:val="18"/>
        </w:rPr>
        <w:t xml:space="preserve"> (</w:t>
      </w:r>
      <w:r w:rsidR="00881F97" w:rsidRPr="00B05836">
        <w:rPr>
          <w:sz w:val="20"/>
          <w:szCs w:val="18"/>
        </w:rPr>
        <w:t>Thorlabs P100K</w:t>
      </w:r>
      <w:r w:rsidRPr="00B05836">
        <w:rPr>
          <w:sz w:val="20"/>
          <w:szCs w:val="18"/>
        </w:rPr>
        <w:t xml:space="preserve">) is placed in front of the </w:t>
      </w:r>
      <w:r w:rsidR="00CD7252" w:rsidRPr="00B05836">
        <w:rPr>
          <w:sz w:val="20"/>
          <w:szCs w:val="18"/>
        </w:rPr>
        <w:t>Siemens star</w:t>
      </w:r>
      <w:r w:rsidRPr="00B05836">
        <w:rPr>
          <w:sz w:val="20"/>
          <w:szCs w:val="18"/>
        </w:rPr>
        <w:t xml:space="preserve"> resolution target</w:t>
      </w:r>
      <w:r w:rsidR="00CD7252" w:rsidRPr="00B05836">
        <w:rPr>
          <w:sz w:val="20"/>
          <w:szCs w:val="18"/>
        </w:rPr>
        <w:t xml:space="preserve"> (</w:t>
      </w:r>
      <w:r w:rsidR="00046FA3" w:rsidRPr="00B05836">
        <w:rPr>
          <w:sz w:val="20"/>
          <w:szCs w:val="18"/>
        </w:rPr>
        <w:t>Thorlabs R1L1S1N</w:t>
      </w:r>
      <w:r w:rsidR="00CD7252" w:rsidRPr="00B05836">
        <w:rPr>
          <w:sz w:val="20"/>
          <w:szCs w:val="18"/>
        </w:rPr>
        <w:t>)</w:t>
      </w:r>
      <w:r w:rsidRPr="00B05836">
        <w:rPr>
          <w:sz w:val="20"/>
          <w:szCs w:val="18"/>
        </w:rPr>
        <w:t xml:space="preserve"> to </w:t>
      </w:r>
      <w:r w:rsidR="00647E73" w:rsidRPr="00B05836">
        <w:rPr>
          <w:sz w:val="20"/>
          <w:szCs w:val="18"/>
        </w:rPr>
        <w:t>filter</w:t>
      </w:r>
      <w:r w:rsidRPr="00B05836">
        <w:rPr>
          <w:sz w:val="20"/>
          <w:szCs w:val="18"/>
        </w:rPr>
        <w:t xml:space="preserve"> the radiation to a </w:t>
      </w:r>
      <w:r w:rsidR="00755D62" w:rsidRPr="00B05836">
        <w:rPr>
          <w:sz w:val="20"/>
          <w:szCs w:val="18"/>
        </w:rPr>
        <w:t>plane wave with</w:t>
      </w:r>
      <w:r w:rsidRPr="00B05836">
        <w:rPr>
          <w:sz w:val="20"/>
          <w:szCs w:val="18"/>
        </w:rPr>
        <w:t xml:space="preserve"> 1</w:t>
      </w:r>
      <w:r w:rsidR="00576877" w:rsidRPr="00B05836">
        <w:rPr>
          <w:sz w:val="20"/>
          <w:szCs w:val="18"/>
        </w:rPr>
        <w:t>00</w:t>
      </w:r>
      <w:r w:rsidRPr="00B05836">
        <w:rPr>
          <w:sz w:val="20"/>
          <w:szCs w:val="18"/>
        </w:rPr>
        <w:t>μm</w:t>
      </w:r>
      <w:r w:rsidR="00755D62" w:rsidRPr="00B05836">
        <w:rPr>
          <w:sz w:val="20"/>
          <w:szCs w:val="18"/>
        </w:rPr>
        <w:t xml:space="preserve"> in diameter</w:t>
      </w:r>
      <w:r w:rsidRPr="00B05836">
        <w:rPr>
          <w:sz w:val="20"/>
          <w:szCs w:val="18"/>
        </w:rPr>
        <w:t>. A CMOS detector (QHY268M) is</w:t>
      </w:r>
      <w:r w:rsidRPr="00B05836">
        <w:rPr>
          <w:rFonts w:cs="Times New Roman"/>
          <w:sz w:val="20"/>
          <w:szCs w:val="18"/>
        </w:rPr>
        <w:t xml:space="preserve"> placed behind the sample at 30mm to record the diffractions. The sample is mounted on a X-Y stage (Thorlabs MTS25/M-Z8). </w:t>
      </w:r>
    </w:p>
    <w:p w14:paraId="1B5C64F5" w14:textId="77777777" w:rsidR="00751EA0" w:rsidRPr="00B05836" w:rsidRDefault="00751EA0" w:rsidP="004A7476">
      <w:pPr>
        <w:spacing w:beforeLines="50" w:before="156" w:afterLines="50" w:after="156"/>
        <w:rPr>
          <w:b/>
        </w:rPr>
      </w:pPr>
    </w:p>
    <w:p w14:paraId="303346FE" w14:textId="77777777" w:rsidR="0062624A" w:rsidRPr="00B05836" w:rsidRDefault="0062624A">
      <w:pPr>
        <w:widowControl/>
        <w:jc w:val="left"/>
        <w:rPr>
          <w:b/>
        </w:rPr>
      </w:pPr>
      <w:r w:rsidRPr="00B05836">
        <w:rPr>
          <w:b/>
        </w:rPr>
        <w:br w:type="page"/>
      </w:r>
    </w:p>
    <w:p w14:paraId="1C2AE92D" w14:textId="5DEB8AA8" w:rsidR="005E1671" w:rsidRPr="00B05836" w:rsidRDefault="005E1671" w:rsidP="004A7476">
      <w:pPr>
        <w:spacing w:beforeLines="50" w:before="156" w:afterLines="50" w:after="156"/>
        <w:rPr>
          <w:b/>
        </w:rPr>
      </w:pPr>
      <w:r w:rsidRPr="00B05836">
        <w:rPr>
          <w:b/>
        </w:rPr>
        <w:lastRenderedPageBreak/>
        <w:t>S</w:t>
      </w:r>
      <w:r w:rsidR="003D1804" w:rsidRPr="00B05836">
        <w:rPr>
          <w:b/>
        </w:rPr>
        <w:t>7</w:t>
      </w:r>
      <w:r w:rsidRPr="00B05836">
        <w:rPr>
          <w:b/>
        </w:rPr>
        <w:t xml:space="preserve"> Monochromatization from a broadband diffraction</w:t>
      </w:r>
    </w:p>
    <w:p w14:paraId="354020B7" w14:textId="50A24D59" w:rsidR="005E1671" w:rsidRPr="00B05836" w:rsidRDefault="005E1671" w:rsidP="004A7476">
      <w:pPr>
        <w:spacing w:beforeLines="50" w:before="156"/>
      </w:pPr>
      <w:r w:rsidRPr="00B05836">
        <w:t xml:space="preserve">This section describes how we monochromatize the broadband diffraction from an unknown spectrum intensity. As we have mentioned in </w:t>
      </w:r>
      <w:r w:rsidRPr="00B05836">
        <w:rPr>
          <w:b/>
        </w:rPr>
        <w:t>S1</w:t>
      </w:r>
      <w:r w:rsidRPr="00B05836">
        <w:t xml:space="preserve">, the wavelength-dependent scaling and weighting spectrum of copies of the pre-captured coherent diffraction pattern is perfectly suited for a matrix-vector product. As referred to Julius’s previous work on numerical monochromatization of the broadband diffraction pattern, a monochromatized diffraction pattern can be retrieved based on a regularized inversion of a matrix that depends only on the spectrum of the diffracted radiation Defining the </w:t>
      </w:r>
      <w:r w:rsidRPr="00B05836">
        <w:rPr>
          <w:rFonts w:hint="eastAsia"/>
        </w:rPr>
        <w:t>monochr</w:t>
      </w:r>
      <w:r w:rsidRPr="00B05836">
        <w:t xml:space="preserve">omatic pattern as a vector </w:t>
      </w:r>
      <m:oMath>
        <m:r>
          <m:rPr>
            <m:sty m:val="b"/>
          </m:rPr>
          <w:rPr>
            <w:rFonts w:ascii="Cambria Math" w:hAnsi="Cambria Math"/>
          </w:rPr>
          <m:t>m</m:t>
        </m:r>
      </m:oMath>
      <w:r w:rsidRPr="00B05836">
        <w:t xml:space="preserve">, the broadband diffraction pattern as vector </w:t>
      </w:r>
      <m:oMath>
        <m:r>
          <m:rPr>
            <m:sty m:val="b"/>
          </m:rPr>
          <w:rPr>
            <w:rFonts w:ascii="Cambria Math" w:hAnsi="Cambria Math"/>
          </w:rPr>
          <m:t>b</m:t>
        </m:r>
      </m:oMath>
      <w:r w:rsidRPr="00B05836">
        <w:t xml:space="preserve"> and the scaling matrix as </w:t>
      </w:r>
      <m:oMath>
        <m:r>
          <m:rPr>
            <m:sty m:val="b"/>
          </m:rPr>
          <w:rPr>
            <w:rFonts w:ascii="Cambria Math" w:hAnsi="Cambria Math"/>
          </w:rPr>
          <m:t>C</m:t>
        </m:r>
      </m:oMath>
      <w:r w:rsidRPr="00B05836">
        <w:t>, Eq. S8 can be rewritten for simplicity as:</w:t>
      </w:r>
    </w:p>
    <w:p w14:paraId="7833DD40" w14:textId="7CB39877" w:rsidR="005E1671" w:rsidRPr="00B05836" w:rsidRDefault="005E1671" w:rsidP="004A7476">
      <w:pPr>
        <w:pStyle w:val="Formula"/>
        <w:spacing w:beforeLines="50" w:before="156"/>
        <w:rPr>
          <w:rFonts w:hint="eastAsia"/>
        </w:rPr>
      </w:pPr>
      <w:r w:rsidRPr="00B05836">
        <w:tab/>
      </w:r>
      <w:r w:rsidRPr="00B05836">
        <w:object w:dxaOrig="820" w:dyaOrig="279" w14:anchorId="6DFF9F17">
          <v:shape id="_x0000_i1048" type="#_x0000_t75" style="width:40.8pt;height:13.8pt" o:ole="">
            <v:imagedata r:id="rId85" o:title=""/>
          </v:shape>
          <o:OLEObject Type="Embed" ProgID="Equation.DSMT4" ShapeID="_x0000_i1048" DrawAspect="Content" ObjectID="_1763457456" r:id="rId86"/>
        </w:object>
      </w:r>
      <w:r w:rsidRPr="00B05836">
        <w:tab/>
        <w:t>(S16)</w:t>
      </w:r>
    </w:p>
    <w:p w14:paraId="78BBD91B" w14:textId="0A750233" w:rsidR="005E1671" w:rsidRPr="00B05836" w:rsidRDefault="005E1671" w:rsidP="004A7476">
      <w:pPr>
        <w:spacing w:beforeLines="50" w:before="156"/>
      </w:pPr>
      <w:r w:rsidRPr="00B05836">
        <w:t xml:space="preserve">where </w:t>
      </w:r>
      <m:oMath>
        <m:r>
          <m:rPr>
            <m:sty m:val="b"/>
          </m:rPr>
          <w:rPr>
            <w:rFonts w:ascii="Cambria Math" w:hAnsi="Cambria Math"/>
          </w:rPr>
          <m:t>C</m:t>
        </m:r>
      </m:oMath>
      <w:r w:rsidRPr="00B05836">
        <w:t xml:space="preserve"> is regarded as containing the copies of PSF in Eq. S7 times a corresponding power spectrum profile. Eq. S16 maps a point in </w:t>
      </w:r>
      <m:oMath>
        <m:r>
          <m:rPr>
            <m:sty m:val="b"/>
          </m:rPr>
          <w:rPr>
            <w:rFonts w:ascii="Cambria Math" w:hAnsi="Cambria Math"/>
          </w:rPr>
          <m:t>m</m:t>
        </m:r>
      </m:oMath>
      <w:r w:rsidRPr="00B05836">
        <w:rPr>
          <w:b/>
        </w:rPr>
        <w:t xml:space="preserve"> </w:t>
      </w:r>
      <w:r w:rsidRPr="00B05836">
        <w:t xml:space="preserve">to the profiles of power spectrum in </w:t>
      </w:r>
      <m:oMath>
        <m:r>
          <m:rPr>
            <m:sty m:val="b"/>
          </m:rPr>
          <w:rPr>
            <w:rFonts w:ascii="Cambria Math" w:hAnsi="Cambria Math"/>
          </w:rPr>
          <m:t>b</m:t>
        </m:r>
      </m:oMath>
      <w:r w:rsidRPr="00B05836">
        <w:t xml:space="preserve">. For a 2D diffraction pattern, C is a 4D tensor in shape. Note that matrix </w:t>
      </w:r>
      <m:oMath>
        <m:r>
          <m:rPr>
            <m:sty m:val="b"/>
          </m:rPr>
          <w:rPr>
            <w:rFonts w:ascii="Cambria Math" w:hAnsi="Cambria Math"/>
          </w:rPr>
          <m:t>C</m:t>
        </m:r>
      </m:oMath>
      <w:r w:rsidRPr="00B05836">
        <w:t xml:space="preserve"> is fully d</w:t>
      </w:r>
      <w:proofErr w:type="spellStart"/>
      <w:r w:rsidRPr="00B05836">
        <w:t>etermined</w:t>
      </w:r>
      <w:proofErr w:type="spellEnd"/>
      <w:r w:rsidRPr="00B05836">
        <w:t xml:space="preserve"> by only the spectrum of illumination system and the size of detector. in 1D case of </w:t>
      </w:r>
      <m:oMath>
        <m:r>
          <m:rPr>
            <m:sty m:val="b"/>
          </m:rPr>
          <w:rPr>
            <w:rFonts w:ascii="Cambria Math" w:hAnsi="Cambria Math"/>
          </w:rPr>
          <m:t>C</m:t>
        </m:r>
      </m:oMath>
      <w:r w:rsidRPr="00B05836">
        <w:rPr>
          <w:b/>
        </w:rPr>
        <w:t xml:space="preserve"> </w:t>
      </w:r>
      <w:r w:rsidRPr="00B05836">
        <w:t>can be calculated as follows:</w:t>
      </w:r>
    </w:p>
    <w:p w14:paraId="5984E08F" w14:textId="10ED118F" w:rsidR="005E1671" w:rsidRPr="00B05836" w:rsidRDefault="005E1671" w:rsidP="004A7476">
      <w:pPr>
        <w:pStyle w:val="Formula"/>
        <w:spacing w:beforeLines="50" w:before="156"/>
        <w:rPr>
          <w:rFonts w:hint="eastAsia"/>
        </w:rPr>
      </w:pPr>
      <w:r w:rsidRPr="00B05836">
        <w:tab/>
      </w:r>
      <w:r w:rsidRPr="00B05836">
        <w:object w:dxaOrig="5700" w:dyaOrig="800" w14:anchorId="028714BE">
          <v:shape id="_x0000_i1049" type="#_x0000_t75" style="width:4in;height:40.8pt" o:ole="">
            <v:imagedata r:id="rId87" o:title=""/>
          </v:shape>
          <o:OLEObject Type="Embed" ProgID="Equation.DSMT4" ShapeID="_x0000_i1049" DrawAspect="Content" ObjectID="_1763457457" r:id="rId88"/>
        </w:object>
      </w:r>
      <w:r w:rsidRPr="00B05836">
        <w:tab/>
        <w:t>(S17)</w:t>
      </w:r>
    </w:p>
    <w:p w14:paraId="59A7C29C" w14:textId="77777777" w:rsidR="005E1671" w:rsidRPr="00B05836" w:rsidRDefault="005E1671" w:rsidP="004A7476">
      <w:pPr>
        <w:spacing w:beforeLines="50" w:before="156"/>
      </w:pPr>
      <w:proofErr w:type="gramStart"/>
      <w:r w:rsidRPr="00B05836">
        <w:t>where</w:t>
      </w:r>
      <w:proofErr w:type="gramEnd"/>
    </w:p>
    <w:p w14:paraId="13E1D3C2" w14:textId="6E653C7F" w:rsidR="005E1671" w:rsidRPr="00B05836" w:rsidRDefault="00000F66" w:rsidP="004A7476">
      <w:pPr>
        <w:pStyle w:val="Formula"/>
        <w:spacing w:beforeLines="50" w:before="156"/>
        <w:rPr>
          <w:rFonts w:hint="eastAsia"/>
        </w:rPr>
      </w:pPr>
      <w:r w:rsidRPr="00B05836">
        <w:object w:dxaOrig="4940" w:dyaOrig="1600" w14:anchorId="13337958">
          <v:shape id="_x0000_i1050" type="#_x0000_t75" style="width:249.6pt;height:82.2pt" o:ole="">
            <v:imagedata r:id="rId89" o:title=""/>
          </v:shape>
          <o:OLEObject Type="Embed" ProgID="Equation.DSMT4" ShapeID="_x0000_i1050" DrawAspect="Content" ObjectID="_1763457458" r:id="rId90"/>
        </w:object>
      </w:r>
    </w:p>
    <w:p w14:paraId="51A3345D" w14:textId="6AC763A0" w:rsidR="00FF0A18" w:rsidRPr="00B05836" w:rsidRDefault="005E1671" w:rsidP="004A7476">
      <w:pPr>
        <w:spacing w:beforeLines="50" w:before="156"/>
        <w:rPr>
          <w:rFonts w:ascii="Cambria" w:eastAsia="宋体" w:hAnsi="Cambria" w:cs="Times New Roman"/>
          <w:bCs/>
          <w:iCs/>
          <w:color w:val="000000"/>
          <w:kern w:val="0"/>
          <w:szCs w:val="32"/>
        </w:rPr>
      </w:pPr>
      <w:r w:rsidRPr="00B05836">
        <w:t xml:space="preserve">Since the matrix </w:t>
      </w:r>
      <m:oMath>
        <m:r>
          <m:rPr>
            <m:sty m:val="b"/>
          </m:rPr>
          <w:rPr>
            <w:rFonts w:ascii="Cambria Math" w:hAnsi="Cambria Math"/>
          </w:rPr>
          <m:t>C</m:t>
        </m:r>
      </m:oMath>
      <w:r w:rsidRPr="00B05836">
        <w:rPr>
          <w:b/>
        </w:rPr>
        <w:t xml:space="preserve"> </w:t>
      </w:r>
      <w:r w:rsidRPr="00B05836">
        <w:t xml:space="preserve">is calculated from the measured spectrum </w:t>
      </w:r>
      <m:oMath>
        <m:r>
          <m:rPr>
            <m:sty m:val="p"/>
          </m:rPr>
          <w:rPr>
            <w:rFonts w:ascii="Cambria Math" w:hAnsi="Cambria Math"/>
          </w:rPr>
          <m:t>ω</m:t>
        </m:r>
        <m:d>
          <m:dPr>
            <m:ctrlPr>
              <w:rPr>
                <w:rFonts w:ascii="Cambria Math" w:hAnsi="Cambria Math"/>
              </w:rPr>
            </m:ctrlPr>
          </m:dPr>
          <m:e>
            <m:r>
              <w:rPr>
                <w:rFonts w:ascii="Cambria Math" w:hAnsi="Cambria Math"/>
              </w:rPr>
              <m:t>λ</m:t>
            </m:r>
          </m:e>
        </m:d>
      </m:oMath>
      <w:r w:rsidRPr="00B05836">
        <w:t xml:space="preserve"> combined with</w:t>
      </w:r>
      <m:oMath>
        <m:r>
          <m:rPr>
            <m:sty m:val="b"/>
          </m:rPr>
          <w:rPr>
            <w:rFonts w:ascii="Cambria Math" w:hAnsi="Cambria Math"/>
          </w:rPr>
          <m:t xml:space="preserve"> b</m:t>
        </m:r>
      </m:oMath>
      <w:r w:rsidRPr="00B05836">
        <w:t xml:space="preserve"> and </w:t>
      </w:r>
      <m:oMath>
        <m:r>
          <m:rPr>
            <m:sty m:val="b"/>
          </m:rPr>
          <w:rPr>
            <w:rFonts w:ascii="Cambria Math" w:hAnsi="Cambria Math"/>
          </w:rPr>
          <m:t>m</m:t>
        </m:r>
      </m:oMath>
      <w:r w:rsidRPr="00B05836">
        <w:t xml:space="preserve">. The monochromatization of a broadband diffraction pattern can be reduced to the inversion of matrix </w:t>
      </w:r>
      <m:oMath>
        <m:r>
          <m:rPr>
            <m:sty m:val="b"/>
          </m:rPr>
          <w:rPr>
            <w:rFonts w:ascii="Cambria Math" w:hAnsi="Cambria Math"/>
          </w:rPr>
          <m:t>C</m:t>
        </m:r>
      </m:oMath>
      <w:r w:rsidRPr="00B05836">
        <w:rPr>
          <w:b/>
        </w:rPr>
        <w:t xml:space="preserve"> </w:t>
      </w:r>
      <w:r w:rsidRPr="00B05836">
        <w:t xml:space="preserve">in Eq. S16. As the inversion </w:t>
      </w:r>
      <w:r w:rsidRPr="00B05836">
        <w:rPr>
          <w:rFonts w:hint="eastAsia"/>
        </w:rPr>
        <w:t>is</w:t>
      </w:r>
      <w:r w:rsidRPr="00B05836">
        <w:t xml:space="preserve"> extremely sensitive to noise, which is generally unsolvable by ordinary noniterative methods. To mitigate this problem, a regularization method of </w:t>
      </w:r>
      <w:proofErr w:type="spellStart"/>
      <w:r w:rsidR="00AC2DD7" w:rsidRPr="00B05836">
        <w:t>BiCGStab</w:t>
      </w:r>
      <w:proofErr w:type="spellEnd"/>
      <w:r w:rsidR="00AC2DD7" w:rsidRPr="00B05836">
        <w:t xml:space="preserve"> </w:t>
      </w:r>
      <w:r w:rsidRPr="00B05836">
        <w:t>scheme is performed to reconstruct the monochromatized diffraction</w:t>
      </w:r>
      <w:r w:rsidR="00AC2DD7" w:rsidRPr="00B05836">
        <w:fldChar w:fldCharType="begin" w:fldLock="1"/>
      </w:r>
      <w:r w:rsidR="00B6481A" w:rsidRPr="00B05836">
        <w:instrText>ADDIN CSL_CITATION {"citationItems":[{"id":"ITEM-1","itemData":{"DOI":"10.1137/0913035","ISSN":"0196-5204","abstract":"Recently the Conjugate Gradients-Squared (CG-S) method has been proposed as an attractive variant of the Bi-Conjugate Gradients (Bi-CG) method. However, it has been observed that CG-S may lead to a rather irregular convergence behaviour, so that in some cases rounding errors can even result in severe cancellation effects in the solution. In this paper, another variant of Bi-CG is proposed which does not seem to suffer from these negative effects. Numerical experiments indicate also that the new variant, named Bi-CGSTAB, is often much more efficient than CG-S.","author":[{"dropping-particle":"","family":"Vorst","given":"H. A.","non-dropping-particle":"van der","parse-names":false,"suffix":""}],"container-title":"SIAM Journal on Scientific and Statistical Computing","id":"ITEM-1","issue":"2","issued":{"date-parts":[["1992","3"]]},"page":"631-644","publisher":"Society for Industrial &amp; Applied Mathematics (SIAM)","title":"Bi-CGSTAB: A Fast and Smoothly Converging Variant of Bi-CG for the Solution of Nonsymmetric Linear Systems","type":"article-journal","volume":"13"},"uris":["http://www.mendeley.com/documents/?uuid=0f634a3e-66bc-317d-9bc1-29b10eb9ca77"]},{"id":"ITEM-2","itemData":{"author":[{"dropping-particle":"","family":"Tibshirani","given":"Robert","non-dropping-particle":"","parse-names":false,"suffix":""}],"container-title":"Journal of the Royal Statistical Society. Series B (Methodological)","id":"ITEM-2","issue":"1","issued":{"date-parts":[["1996"]]},"page":"267-288","title":"Regression Shrinkage and Selection via the Lasso","type":"article-journal","volume":"58"},"uris":["http://www.mendeley.com/documents/?uuid=1451f0a6-2ecb-3bd0-9295-f7b21dd33e7b"]}],"mendeley":{"formattedCitation":"&lt;sup&gt;9,10&lt;/sup&gt;","plainTextFormattedCitation":"9,10","previouslyFormattedCitation":"&lt;sup&gt;8,9&lt;/sup&gt;"},"properties":{"noteIndex":0},"schema":"https://github.com/citation-style-language/schema/raw/master/csl-citation.json"}</w:instrText>
      </w:r>
      <w:r w:rsidR="00AC2DD7" w:rsidRPr="00B05836">
        <w:fldChar w:fldCharType="separate"/>
      </w:r>
      <w:r w:rsidR="00B6481A" w:rsidRPr="00B05836">
        <w:rPr>
          <w:noProof/>
          <w:vertAlign w:val="superscript"/>
        </w:rPr>
        <w:t>9,10</w:t>
      </w:r>
      <w:r w:rsidR="00AC2DD7" w:rsidRPr="00B05836">
        <w:fldChar w:fldCharType="end"/>
      </w:r>
      <w:r w:rsidRPr="00B05836">
        <w:t>.</w:t>
      </w:r>
      <w:r w:rsidR="00FF0A18" w:rsidRPr="00B05836">
        <w:t xml:space="preserve"> </w:t>
      </w:r>
      <w:proofErr w:type="spellStart"/>
      <w:r w:rsidR="00FF0A18" w:rsidRPr="00B05836">
        <w:rPr>
          <w:rFonts w:eastAsia="宋体" w:cs="Times New Roman"/>
          <w:szCs w:val="21"/>
        </w:rPr>
        <w:t>BICGStab</w:t>
      </w:r>
      <w:proofErr w:type="spellEnd"/>
      <w:r w:rsidR="00FF0A18" w:rsidRPr="00B05836">
        <w:rPr>
          <w:rFonts w:eastAsia="宋体" w:cs="Times New Roman"/>
          <w:szCs w:val="21"/>
        </w:rPr>
        <w:t xml:space="preserve"> is performed with two additional constraints in this work: non-negativity of </w:t>
      </w:r>
      <m:oMath>
        <m:sSub>
          <m:sSubPr>
            <m:ctrlPr>
              <w:rPr>
                <w:rFonts w:ascii="Cambria Math" w:eastAsia="宋体" w:hAnsi="Cambria Math" w:cs="Times New Roman"/>
                <w:szCs w:val="21"/>
              </w:rPr>
            </m:ctrlPr>
          </m:sSubPr>
          <m:e>
            <m:r>
              <m:rPr>
                <m:sty m:val="bi"/>
              </m:rPr>
              <w:rPr>
                <w:rFonts w:ascii="Cambria Math" w:eastAsia="宋体" w:hAnsi="Cambria Math" w:cs="Times New Roman"/>
                <w:szCs w:val="21"/>
              </w:rPr>
              <m:t>m</m:t>
            </m:r>
          </m:e>
          <m:sub>
            <m:r>
              <w:rPr>
                <w:rFonts w:ascii="Cambria Math" w:eastAsia="宋体" w:hAnsi="Cambria Math" w:cs="Times New Roman"/>
                <w:szCs w:val="21"/>
              </w:rPr>
              <m:t>k</m:t>
            </m:r>
          </m:sub>
        </m:sSub>
      </m:oMath>
      <w:r w:rsidR="00FF0A18" w:rsidRPr="00B05836">
        <w:rPr>
          <w:rFonts w:eastAsia="宋体" w:cs="Times New Roman" w:hint="eastAsia"/>
          <w:szCs w:val="21"/>
        </w:rPr>
        <w:t xml:space="preserve"> </w:t>
      </w:r>
      <w:r w:rsidR="00FF0A18" w:rsidRPr="00B05836">
        <w:rPr>
          <w:rFonts w:eastAsia="宋体" w:cs="Times New Roman"/>
          <w:szCs w:val="21"/>
        </w:rPr>
        <w:t xml:space="preserve">(diffracted photon counts should not be negative) and a support constraint on the initial guess of </w:t>
      </w:r>
      <m:oMath>
        <m:sSub>
          <m:sSubPr>
            <m:ctrlPr>
              <w:rPr>
                <w:rFonts w:ascii="Cambria Math" w:eastAsia="宋体" w:hAnsi="Cambria Math" w:cs="Times New Roman"/>
                <w:szCs w:val="21"/>
              </w:rPr>
            </m:ctrlPr>
          </m:sSubPr>
          <m:e>
            <m:r>
              <m:rPr>
                <m:sty m:val="bi"/>
              </m:rPr>
              <w:rPr>
                <w:rFonts w:ascii="Cambria Math" w:eastAsia="宋体" w:hAnsi="Cambria Math" w:cs="Times New Roman"/>
                <w:szCs w:val="21"/>
              </w:rPr>
              <m:t>m</m:t>
            </m:r>
          </m:e>
          <m:sub>
            <m:r>
              <m:rPr>
                <m:sty m:val="p"/>
              </m:rPr>
              <w:rPr>
                <w:rFonts w:ascii="Cambria Math" w:eastAsia="宋体" w:hAnsi="Cambria Math" w:cs="Times New Roman"/>
                <w:szCs w:val="21"/>
              </w:rPr>
              <m:t>0</m:t>
            </m:r>
          </m:sub>
        </m:sSub>
      </m:oMath>
      <w:r w:rsidR="00FF0A18" w:rsidRPr="00B05836">
        <w:rPr>
          <w:rFonts w:eastAsia="宋体" w:cs="Times New Roman" w:hint="eastAsia"/>
          <w:szCs w:val="21"/>
        </w:rPr>
        <w:t xml:space="preserve"> </w:t>
      </w:r>
      <w:r w:rsidR="00FF0A18" w:rsidRPr="00B05836">
        <w:rPr>
          <w:rFonts w:eastAsia="宋体" w:cs="Times New Roman"/>
          <w:szCs w:val="21"/>
        </w:rPr>
        <w:t xml:space="preserve">set to the measured broadband pattern </w:t>
      </w:r>
      <w:r w:rsidR="00FF0A18" w:rsidRPr="00B05836">
        <w:rPr>
          <w:rFonts w:eastAsia="宋体" w:cs="Times New Roman"/>
          <w:b/>
          <w:bCs/>
          <w:szCs w:val="21"/>
        </w:rPr>
        <w:t>b</w:t>
      </w:r>
      <w:r w:rsidR="00FF0A18" w:rsidRPr="00B05836">
        <w:rPr>
          <w:rFonts w:eastAsia="宋体" w:cs="Times New Roman"/>
          <w:szCs w:val="21"/>
        </w:rPr>
        <w:t>. These constraints help to prevent overfitting and further improve the regularizing power of the method.</w:t>
      </w:r>
      <w:r w:rsidR="00D14A2E" w:rsidRPr="00B05836">
        <w:rPr>
          <w:rFonts w:eastAsia="宋体" w:cs="Times New Roman"/>
          <w:szCs w:val="21"/>
        </w:rPr>
        <w:t xml:space="preserve"> </w:t>
      </w:r>
    </w:p>
    <w:p w14:paraId="71BF7B22" w14:textId="6D89B51E" w:rsidR="005E1671" w:rsidRPr="00B05836" w:rsidRDefault="003F7CF2" w:rsidP="004A7476">
      <w:pPr>
        <w:spacing w:beforeLines="50" w:before="156"/>
      </w:pPr>
      <w:r w:rsidRPr="00B05836">
        <w:t>Besides</w:t>
      </w:r>
      <w:r w:rsidR="005E1671" w:rsidRPr="00B05836">
        <w:t xml:space="preserve">, there is a spectral deviation between the power spectrum of the original source radiation </w:t>
      </w:r>
      <m:oMath>
        <m:r>
          <m:rPr>
            <m:sty m:val="p"/>
          </m:rPr>
          <w:rPr>
            <w:rFonts w:ascii="Cambria Math" w:hAnsi="Cambria Math"/>
          </w:rPr>
          <m:t>S</m:t>
        </m:r>
        <m:d>
          <m:dPr>
            <m:ctrlPr>
              <w:rPr>
                <w:rFonts w:ascii="Cambria Math" w:hAnsi="Cambria Math"/>
              </w:rPr>
            </m:ctrlPr>
          </m:dPr>
          <m:e>
            <m:r>
              <w:rPr>
                <w:rFonts w:ascii="Cambria Math" w:hAnsi="Cambria Math"/>
              </w:rPr>
              <m:t>λ</m:t>
            </m:r>
          </m:e>
        </m:d>
      </m:oMath>
      <w:r w:rsidR="005E1671" w:rsidRPr="00B05836">
        <w:t xml:space="preserve"> and the aftermost power spectrum of the diffraction pattern </w:t>
      </w:r>
      <m:oMath>
        <m:r>
          <m:rPr>
            <m:sty m:val="p"/>
          </m:rPr>
          <w:rPr>
            <w:rFonts w:ascii="Cambria Math" w:hAnsi="Cambria Math"/>
          </w:rPr>
          <m:t>ω</m:t>
        </m:r>
        <m:d>
          <m:dPr>
            <m:ctrlPr>
              <w:rPr>
                <w:rFonts w:ascii="Cambria Math" w:hAnsi="Cambria Math"/>
              </w:rPr>
            </m:ctrlPr>
          </m:dPr>
          <m:e>
            <m:r>
              <w:rPr>
                <w:rFonts w:ascii="Cambria Math" w:hAnsi="Cambria Math"/>
              </w:rPr>
              <m:t>λ</m:t>
            </m:r>
          </m:e>
        </m:d>
      </m:oMath>
      <w:r w:rsidR="005E1671" w:rsidRPr="00B05836">
        <w:t xml:space="preserve"> on the detector, since the transmittance of the sample </w:t>
      </w:r>
      <m:oMath>
        <m:r>
          <m:rPr>
            <m:sty m:val="p"/>
          </m:rPr>
          <w:rPr>
            <w:rFonts w:ascii="Cambria Math" w:hAnsi="Cambria Math"/>
          </w:rPr>
          <m:t>T</m:t>
        </m:r>
        <m:d>
          <m:dPr>
            <m:ctrlPr>
              <w:rPr>
                <w:rFonts w:ascii="Cambria Math" w:hAnsi="Cambria Math"/>
              </w:rPr>
            </m:ctrlPr>
          </m:dPr>
          <m:e>
            <m:r>
              <w:rPr>
                <w:rFonts w:ascii="Cambria Math" w:hAnsi="Cambria Math"/>
              </w:rPr>
              <m:t>λ</m:t>
            </m:r>
          </m:e>
        </m:d>
      </m:oMath>
      <w:r w:rsidR="005E1671" w:rsidRPr="00B05836">
        <w:t xml:space="preserve"> or the QE of the detector </w:t>
      </w:r>
      <m:oMath>
        <m:r>
          <m:rPr>
            <m:sty m:val="p"/>
          </m:rPr>
          <w:rPr>
            <w:rFonts w:ascii="Cambria Math" w:hAnsi="Cambria Math"/>
          </w:rPr>
          <m:t>QE</m:t>
        </m:r>
        <m:d>
          <m:dPr>
            <m:ctrlPr>
              <w:rPr>
                <w:rFonts w:ascii="Cambria Math" w:hAnsi="Cambria Math"/>
              </w:rPr>
            </m:ctrlPr>
          </m:dPr>
          <m:e>
            <m:r>
              <w:rPr>
                <w:rFonts w:ascii="Cambria Math" w:hAnsi="Cambria Math"/>
              </w:rPr>
              <m:t>λ</m:t>
            </m:r>
          </m:e>
        </m:d>
      </m:oMath>
      <w:r w:rsidR="005E1671" w:rsidRPr="00B05836">
        <w:t xml:space="preserve"> is not constant over the source bandwidth, as</w:t>
      </w:r>
    </w:p>
    <w:p w14:paraId="59E3BEB6" w14:textId="3CCEC774" w:rsidR="005E1671" w:rsidRPr="00B05836" w:rsidRDefault="005E1671" w:rsidP="004A7476">
      <w:pPr>
        <w:pStyle w:val="Formula"/>
        <w:spacing w:beforeLines="50" w:before="156"/>
        <w:rPr>
          <w:rFonts w:hint="eastAsia"/>
        </w:rPr>
      </w:pPr>
      <w:r w:rsidRPr="00B05836">
        <w:lastRenderedPageBreak/>
        <w:tab/>
      </w:r>
      <w:r w:rsidRPr="00B05836">
        <w:object w:dxaOrig="2600" w:dyaOrig="400" w14:anchorId="38C2E0EA">
          <v:shape id="_x0000_i1051" type="#_x0000_t75" style="width:130.8pt;height:22.8pt" o:ole="">
            <v:imagedata r:id="rId91" o:title=""/>
          </v:shape>
          <o:OLEObject Type="Embed" ProgID="Equation.DSMT4" ShapeID="_x0000_i1051" DrawAspect="Content" ObjectID="_1763457459" r:id="rId92"/>
        </w:object>
      </w:r>
      <w:r w:rsidRPr="00B05836">
        <w:tab/>
        <w:t>(S18)</w:t>
      </w:r>
    </w:p>
    <w:p w14:paraId="11183399" w14:textId="6FE9743F" w:rsidR="005E1671" w:rsidRPr="00B05836" w:rsidRDefault="005E1671" w:rsidP="004A7476">
      <w:pPr>
        <w:spacing w:beforeLines="50" w:before="156"/>
      </w:pPr>
      <w:r w:rsidRPr="00B05836">
        <w:t>It should be mentioned that only if all these power spectrum profiles are measured precisely, Eq. S1</w:t>
      </w:r>
      <w:r w:rsidR="00E07950" w:rsidRPr="00B05836">
        <w:t>8</w:t>
      </w:r>
      <w:r w:rsidRPr="00B05836">
        <w:t xml:space="preserve"> can be executed with satisfactory. Yet, in most practical applications, the aftermost power spectrum </w:t>
      </w:r>
      <m:oMath>
        <m:r>
          <m:rPr>
            <m:sty m:val="p"/>
          </m:rPr>
          <w:rPr>
            <w:rFonts w:ascii="Cambria Math" w:hAnsi="Cambria Math"/>
          </w:rPr>
          <m:t>ω</m:t>
        </m:r>
        <m:d>
          <m:dPr>
            <m:ctrlPr>
              <w:rPr>
                <w:rFonts w:ascii="Cambria Math" w:hAnsi="Cambria Math"/>
              </w:rPr>
            </m:ctrlPr>
          </m:dPr>
          <m:e>
            <m:r>
              <w:rPr>
                <w:rFonts w:ascii="Cambria Math" w:hAnsi="Cambria Math"/>
              </w:rPr>
              <m:t>λ</m:t>
            </m:r>
          </m:e>
        </m:d>
      </m:oMath>
      <w:r w:rsidRPr="00B05836">
        <w:t xml:space="preserve"> is generally very difficult to be measured, which brings the limitation on monochromatization of ultra-broadband diffraction applica</w:t>
      </w:r>
      <w:proofErr w:type="spellStart"/>
      <w:r w:rsidRPr="00B05836">
        <w:t>tions</w:t>
      </w:r>
      <w:proofErr w:type="spellEnd"/>
      <w:r w:rsidRPr="00B05836">
        <w:t xml:space="preserve">. Our proposed spectrometer can be successfully used to tackle such instabilities, from which the aftermost power spectrum </w:t>
      </w:r>
      <m:oMath>
        <m:r>
          <m:rPr>
            <m:sty m:val="p"/>
          </m:rPr>
          <w:rPr>
            <w:rFonts w:ascii="Cambria Math" w:hAnsi="Cambria Math"/>
          </w:rPr>
          <m:t>ω</m:t>
        </m:r>
        <m:d>
          <m:dPr>
            <m:ctrlPr>
              <w:rPr>
                <w:rFonts w:ascii="Cambria Math" w:hAnsi="Cambria Math"/>
              </w:rPr>
            </m:ctrlPr>
          </m:dPr>
          <m:e>
            <m:r>
              <w:rPr>
                <w:rFonts w:ascii="Cambria Math" w:hAnsi="Cambria Math"/>
              </w:rPr>
              <m:t>λ</m:t>
            </m:r>
          </m:e>
        </m:d>
      </m:oMath>
      <w:r w:rsidRPr="00B05836">
        <w:t xml:space="preserve"> can be straightforwardly reconstructed, as detailed in S2. By performing the numerical </w:t>
      </w:r>
      <w:proofErr w:type="spellStart"/>
      <w:r w:rsidR="00A868A3" w:rsidRPr="00B05836">
        <w:t>BiCGStab</w:t>
      </w:r>
      <w:proofErr w:type="spellEnd"/>
      <w:r w:rsidR="00262DCF" w:rsidRPr="00B05836">
        <w:t xml:space="preserve"> </w:t>
      </w:r>
      <w:r w:rsidR="00262DCF" w:rsidRPr="00B05836">
        <w:rPr>
          <w:rFonts w:eastAsia="宋体" w:cs="Times New Roman"/>
          <w:szCs w:val="21"/>
        </w:rPr>
        <w:t>algorithm</w:t>
      </w:r>
      <w:r w:rsidR="00A868A3" w:rsidRPr="00B05836">
        <w:t xml:space="preserve"> </w:t>
      </w:r>
      <w:r w:rsidR="009F5742" w:rsidRPr="00B05836">
        <w:t xml:space="preserve">to </w:t>
      </w:r>
      <w:r w:rsidRPr="00B05836">
        <w:t>monochromatiz</w:t>
      </w:r>
      <w:r w:rsidR="009F5742" w:rsidRPr="00B05836">
        <w:t>e</w:t>
      </w:r>
      <w:r w:rsidRPr="00B05836">
        <w:t xml:space="preserve"> </w:t>
      </w:r>
      <w:r w:rsidR="009F5742" w:rsidRPr="00B05836">
        <w:t>the</w:t>
      </w:r>
      <w:r w:rsidRPr="00B05836">
        <w:t xml:space="preserve"> broadband diffraction pattern appl</w:t>
      </w:r>
      <w:r w:rsidR="00A868A3" w:rsidRPr="00B05836">
        <w:t>ying</w:t>
      </w:r>
      <w:r w:rsidRPr="00B05836">
        <w:t xml:space="preserve"> with the proposed spectrum reconstruction method, a monochromatized diffraction pattern can be successfully retrieved without any requirement of </w:t>
      </w:r>
      <w:r w:rsidRPr="00B05836">
        <w:rPr>
          <w:i/>
        </w:rPr>
        <w:t>prior</w:t>
      </w:r>
      <w:r w:rsidRPr="00B05836">
        <w:t xml:space="preserve"> spectra of broadband illumination, detector QE or sample’s transmittance. </w:t>
      </w:r>
    </w:p>
    <w:p w14:paraId="6A1D7E15" w14:textId="77777777" w:rsidR="005A352C" w:rsidRPr="00B05836" w:rsidRDefault="005A352C" w:rsidP="004A7476">
      <w:pPr>
        <w:spacing w:beforeLines="50" w:before="156"/>
      </w:pPr>
    </w:p>
    <w:p w14:paraId="771F8F02" w14:textId="77777777" w:rsidR="0062624A" w:rsidRPr="00B05836" w:rsidRDefault="0062624A">
      <w:pPr>
        <w:widowControl/>
        <w:jc w:val="left"/>
        <w:rPr>
          <w:b/>
        </w:rPr>
      </w:pPr>
      <w:r w:rsidRPr="00B05836">
        <w:rPr>
          <w:b/>
        </w:rPr>
        <w:br w:type="page"/>
      </w:r>
    </w:p>
    <w:p w14:paraId="046751D1" w14:textId="3A3750B2" w:rsidR="00D678F7" w:rsidRPr="00B05836" w:rsidRDefault="00D678F7" w:rsidP="004A7476">
      <w:pPr>
        <w:spacing w:beforeLines="50" w:before="156" w:afterLines="50" w:after="156"/>
        <w:rPr>
          <w:b/>
        </w:rPr>
      </w:pPr>
      <w:r w:rsidRPr="00B05836">
        <w:rPr>
          <w:b/>
        </w:rPr>
        <w:lastRenderedPageBreak/>
        <w:t>S</w:t>
      </w:r>
      <w:r w:rsidR="003D1804" w:rsidRPr="00B05836">
        <w:rPr>
          <w:b/>
        </w:rPr>
        <w:t>8</w:t>
      </w:r>
      <w:r w:rsidRPr="00B05836">
        <w:rPr>
          <w:b/>
        </w:rPr>
        <w:t xml:space="preserve"> </w:t>
      </w:r>
      <w:r w:rsidR="00597981" w:rsidRPr="00B05836">
        <w:rPr>
          <w:b/>
        </w:rPr>
        <w:t xml:space="preserve">Spectral resolution with </w:t>
      </w:r>
      <w:r w:rsidR="0085579E" w:rsidRPr="00B05836">
        <w:rPr>
          <w:b/>
        </w:rPr>
        <w:t xml:space="preserve">the wavelength </w:t>
      </w:r>
      <m:oMath>
        <m:sSub>
          <m:sSubPr>
            <m:ctrlPr>
              <w:rPr>
                <w:rFonts w:ascii="Cambria Math" w:hAnsi="Cambria Math"/>
                <w:b/>
                <w:i/>
              </w:rPr>
            </m:ctrlPr>
          </m:sSubPr>
          <m:e>
            <m:r>
              <m:rPr>
                <m:sty m:val="bi"/>
              </m:rPr>
              <w:rPr>
                <w:rFonts w:ascii="Cambria Math" w:hAnsi="Cambria Math"/>
              </w:rPr>
              <m:t>λ</m:t>
            </m:r>
          </m:e>
          <m:sub>
            <m:r>
              <m:rPr>
                <m:sty m:val="bi"/>
              </m:rPr>
              <w:rPr>
                <w:rFonts w:ascii="Cambria Math" w:hAnsi="Cambria Math"/>
              </w:rPr>
              <m:t>m</m:t>
            </m:r>
          </m:sub>
        </m:sSub>
      </m:oMath>
      <w:r w:rsidR="00597981" w:rsidRPr="00B05836">
        <w:rPr>
          <w:b/>
        </w:rPr>
        <w:t xml:space="preserve"> of the </w:t>
      </w:r>
      <w:r w:rsidR="00A265B2" w:rsidRPr="00B05836">
        <w:rPr>
          <w:b/>
        </w:rPr>
        <w:t>pre-captured coherent</w:t>
      </w:r>
      <w:r w:rsidR="00597981" w:rsidRPr="00B05836">
        <w:rPr>
          <w:b/>
        </w:rPr>
        <w:t xml:space="preserve"> diffraction </w:t>
      </w:r>
      <m:oMath>
        <m:sSub>
          <m:sSubPr>
            <m:ctrlPr>
              <w:rPr>
                <w:rFonts w:ascii="Cambria Math" w:hAnsi="Cambria Math"/>
                <w:b/>
                <w:i/>
              </w:rPr>
            </m:ctrlPr>
          </m:sSubPr>
          <m:e>
            <m:r>
              <m:rPr>
                <m:sty m:val="bi"/>
              </m:rPr>
              <w:rPr>
                <w:rFonts w:ascii="Cambria Math" w:hAnsi="Cambria Math"/>
              </w:rPr>
              <m:t>I</m:t>
            </m:r>
          </m:e>
          <m:sub>
            <m:r>
              <m:rPr>
                <m:sty m:val="bi"/>
              </m:rPr>
              <w:rPr>
                <w:rFonts w:ascii="Cambria Math" w:hAnsi="Cambria Math"/>
              </w:rPr>
              <m:t>m</m:t>
            </m:r>
          </m:sub>
        </m:sSub>
      </m:oMath>
    </w:p>
    <w:p w14:paraId="67A7EC67" w14:textId="368BFC8F" w:rsidR="00351769" w:rsidRPr="00B05836" w:rsidRDefault="00503506" w:rsidP="004A7476">
      <w:pPr>
        <w:spacing w:beforeLines="50" w:before="156"/>
        <w:jc w:val="center"/>
        <w:rPr>
          <w:rFonts w:cs="Times New Roman"/>
          <w:b/>
        </w:rPr>
      </w:pPr>
      <w:r>
        <w:rPr>
          <w:rFonts w:ascii="Arial" w:hAnsi="Arial" w:cs="Arial"/>
          <w:sz w:val="16"/>
          <w:szCs w:val="16"/>
        </w:rPr>
        <w:pict w14:anchorId="0484404F">
          <v:shape id="_x0000_i1052" type="#_x0000_t75" style="width:343.2pt;height:422.4pt">
            <v:imagedata r:id="rId93" o:title=""/>
          </v:shape>
        </w:pict>
      </w:r>
    </w:p>
    <w:p w14:paraId="6459450C" w14:textId="4012A9B1" w:rsidR="00652149" w:rsidRPr="00B05836" w:rsidRDefault="00BE44D8" w:rsidP="004A7476">
      <w:pPr>
        <w:spacing w:beforeLines="50" w:before="156" w:afterLines="50" w:after="156"/>
        <w:rPr>
          <w:rFonts w:eastAsia="宋体" w:cs="Times New Roman"/>
          <w:kern w:val="0"/>
          <w:sz w:val="20"/>
          <w:szCs w:val="16"/>
        </w:rPr>
      </w:pPr>
      <w:r w:rsidRPr="00B05836">
        <w:rPr>
          <w:rFonts w:eastAsia="宋体" w:cs="Times New Roman"/>
          <w:b/>
          <w:kern w:val="0"/>
          <w:sz w:val="20"/>
          <w:szCs w:val="16"/>
        </w:rPr>
        <w:t>Figure S</w:t>
      </w:r>
      <w:r w:rsidR="005A4E12" w:rsidRPr="00B05836">
        <w:rPr>
          <w:rFonts w:eastAsia="宋体" w:cs="Times New Roman"/>
          <w:b/>
          <w:kern w:val="0"/>
          <w:sz w:val="20"/>
          <w:szCs w:val="16"/>
        </w:rPr>
        <w:t>14</w:t>
      </w:r>
      <w:r w:rsidRPr="00B05836">
        <w:rPr>
          <w:rFonts w:eastAsia="宋体" w:cs="Times New Roman"/>
          <w:b/>
          <w:kern w:val="0"/>
          <w:sz w:val="20"/>
          <w:szCs w:val="16"/>
        </w:rPr>
        <w:t xml:space="preserve"> Simulated resolution performance with</w:t>
      </w:r>
      <w:r w:rsidR="00B66935" w:rsidRPr="00B05836">
        <w:rPr>
          <w:b/>
          <w:sz w:val="20"/>
          <w:szCs w:val="18"/>
        </w:rPr>
        <w:t xml:space="preserve"> the wavelength </w:t>
      </w:r>
      <m:oMath>
        <m:sSub>
          <m:sSubPr>
            <m:ctrlPr>
              <w:rPr>
                <w:rFonts w:ascii="Cambria Math" w:eastAsia="宋体" w:hAnsi="Cambria Math" w:cs="Times New Roman"/>
                <w:b/>
                <w:i/>
                <w:kern w:val="0"/>
                <w:sz w:val="20"/>
                <w:szCs w:val="16"/>
              </w:rPr>
            </m:ctrlPr>
          </m:sSubPr>
          <m:e>
            <m:r>
              <m:rPr>
                <m:sty m:val="bi"/>
              </m:rPr>
              <w:rPr>
                <w:rFonts w:ascii="Cambria Math" w:hAnsi="Cambria Math"/>
                <w:sz w:val="20"/>
                <w:szCs w:val="18"/>
              </w:rPr>
              <m:t>λ</m:t>
            </m:r>
          </m:e>
          <m:sub>
            <m:r>
              <m:rPr>
                <m:sty m:val="bi"/>
              </m:rPr>
              <w:rPr>
                <w:rFonts w:ascii="Cambria Math" w:hAnsi="Cambria Math"/>
                <w:sz w:val="20"/>
                <w:szCs w:val="18"/>
              </w:rPr>
              <m:t>m</m:t>
            </m:r>
          </m:sub>
        </m:sSub>
      </m:oMath>
      <w:r w:rsidR="00B66935" w:rsidRPr="00B05836">
        <w:rPr>
          <w:b/>
          <w:sz w:val="20"/>
          <w:szCs w:val="18"/>
        </w:rPr>
        <w:t xml:space="preserve"> of the reference diffraction </w:t>
      </w:r>
      <m:oMath>
        <m:sSub>
          <m:sSubPr>
            <m:ctrlPr>
              <w:rPr>
                <w:rFonts w:ascii="Cambria Math" w:eastAsia="宋体" w:hAnsi="Cambria Math" w:cs="Times New Roman"/>
                <w:b/>
                <w:i/>
                <w:kern w:val="0"/>
                <w:sz w:val="20"/>
                <w:szCs w:val="16"/>
              </w:rPr>
            </m:ctrlPr>
          </m:sSubPr>
          <m:e>
            <m:r>
              <m:rPr>
                <m:sty m:val="bi"/>
              </m:rPr>
              <w:rPr>
                <w:rFonts w:ascii="Cambria Math" w:hAnsi="Cambria Math"/>
                <w:sz w:val="20"/>
                <w:szCs w:val="18"/>
              </w:rPr>
              <m:t>I</m:t>
            </m:r>
          </m:e>
          <m:sub>
            <m:r>
              <m:rPr>
                <m:sty m:val="bi"/>
              </m:rPr>
              <w:rPr>
                <w:rFonts w:ascii="Cambria Math" w:hAnsi="Cambria Math"/>
                <w:sz w:val="20"/>
                <w:szCs w:val="18"/>
              </w:rPr>
              <m:t>m</m:t>
            </m:r>
          </m:sub>
        </m:sSub>
      </m:oMath>
      <w:r w:rsidRPr="00B05836">
        <w:rPr>
          <w:rFonts w:eastAsia="宋体" w:cs="Times New Roman"/>
          <w:b/>
          <w:kern w:val="0"/>
          <w:sz w:val="20"/>
          <w:szCs w:val="16"/>
        </w:rPr>
        <w:t xml:space="preserve"> </w:t>
      </w:r>
      <w:r w:rsidR="006E1DC7" w:rsidRPr="00B05836">
        <w:rPr>
          <w:rFonts w:eastAsia="宋体" w:cs="Times New Roman"/>
          <w:b/>
          <w:kern w:val="0"/>
          <w:sz w:val="20"/>
          <w:szCs w:val="16"/>
        </w:rPr>
        <w:t>a</w:t>
      </w:r>
      <w:r w:rsidR="006E1DC7" w:rsidRPr="00B05836">
        <w:rPr>
          <w:rFonts w:eastAsia="宋体" w:cs="Times New Roman"/>
          <w:bCs/>
          <w:kern w:val="0"/>
          <w:sz w:val="20"/>
          <w:szCs w:val="16"/>
        </w:rPr>
        <w:t>,</w:t>
      </w:r>
      <w:r w:rsidRPr="00B05836">
        <w:rPr>
          <w:rFonts w:eastAsia="宋体" w:cs="Times New Roman"/>
          <w:b/>
          <w:kern w:val="0"/>
          <w:sz w:val="20"/>
          <w:szCs w:val="16"/>
        </w:rPr>
        <w:t xml:space="preserve"> </w:t>
      </w:r>
      <w:r w:rsidR="00377AD0" w:rsidRPr="00B05836">
        <w:rPr>
          <w:rFonts w:eastAsia="宋体" w:cs="Times New Roman"/>
          <w:kern w:val="0"/>
          <w:sz w:val="20"/>
          <w:szCs w:val="16"/>
        </w:rPr>
        <w:t>t</w:t>
      </w:r>
      <w:r w:rsidRPr="00B05836">
        <w:rPr>
          <w:rFonts w:eastAsia="宋体" w:cs="Times New Roman"/>
          <w:kern w:val="0"/>
          <w:sz w:val="20"/>
          <w:szCs w:val="16"/>
        </w:rPr>
        <w:t xml:space="preserve">he simulated </w:t>
      </w:r>
      <w:r w:rsidR="00B36081" w:rsidRPr="00B05836">
        <w:rPr>
          <w:rFonts w:eastAsia="宋体" w:cs="Times New Roman"/>
          <w:kern w:val="0"/>
          <w:sz w:val="20"/>
          <w:szCs w:val="16"/>
        </w:rPr>
        <w:t xml:space="preserve">pre-captured </w:t>
      </w:r>
      <w:r w:rsidR="009A4602" w:rsidRPr="00B05836">
        <w:rPr>
          <w:rFonts w:eastAsia="宋体" w:cs="Times New Roman"/>
          <w:kern w:val="0"/>
          <w:sz w:val="20"/>
          <w:szCs w:val="16"/>
        </w:rPr>
        <w:t xml:space="preserve">diffraction pattern </w:t>
      </w:r>
      <w:r w:rsidRPr="00B05836">
        <w:rPr>
          <w:rFonts w:eastAsia="宋体" w:cs="Times New Roman"/>
          <w:kern w:val="0"/>
          <w:sz w:val="20"/>
          <w:szCs w:val="16"/>
        </w:rPr>
        <w:t>with different</w:t>
      </w:r>
      <w:r w:rsidR="009A4602" w:rsidRPr="00B05836">
        <w:rPr>
          <w:rFonts w:eastAsia="宋体" w:cs="Times New Roman"/>
          <w:kern w:val="0"/>
          <w:sz w:val="20"/>
          <w:szCs w:val="16"/>
        </w:rPr>
        <w:t xml:space="preserve"> radiation of spectrum </w:t>
      </w:r>
      <w:r w:rsidR="009A4602" w:rsidRPr="00B05836">
        <w:rPr>
          <w:bCs/>
          <w:kern w:val="0"/>
          <w:sz w:val="20"/>
          <w:szCs w:val="16"/>
        </w:rPr>
        <w:t>from 300nm to 900nm by 100nm interval, respectively</w:t>
      </w:r>
      <w:r w:rsidRPr="00B05836">
        <w:rPr>
          <w:rFonts w:eastAsia="宋体" w:cs="Times New Roman"/>
          <w:kern w:val="0"/>
          <w:sz w:val="20"/>
          <w:szCs w:val="16"/>
        </w:rPr>
        <w:t>.</w:t>
      </w:r>
      <w:r w:rsidR="009A4602" w:rsidRPr="00B05836">
        <w:rPr>
          <w:rFonts w:eastAsia="宋体" w:cs="Times New Roman"/>
          <w:kern w:val="0"/>
          <w:sz w:val="20"/>
          <w:szCs w:val="16"/>
        </w:rPr>
        <w:t xml:space="preserve"> </w:t>
      </w:r>
      <w:r w:rsidR="003125D4" w:rsidRPr="00B05836">
        <w:rPr>
          <w:rFonts w:eastAsia="宋体" w:cs="Times New Roman"/>
          <w:b/>
          <w:bCs/>
          <w:kern w:val="0"/>
          <w:sz w:val="20"/>
          <w:szCs w:val="16"/>
        </w:rPr>
        <w:t>b</w:t>
      </w:r>
      <w:r w:rsidR="003125D4" w:rsidRPr="00B05836">
        <w:rPr>
          <w:rFonts w:eastAsia="宋体" w:cs="Times New Roman"/>
          <w:kern w:val="0"/>
          <w:sz w:val="20"/>
          <w:szCs w:val="16"/>
        </w:rPr>
        <w:t>, t</w:t>
      </w:r>
      <w:r w:rsidR="007C5C0A" w:rsidRPr="00B05836">
        <w:rPr>
          <w:rFonts w:eastAsia="宋体" w:cs="Times New Roman"/>
          <w:kern w:val="0"/>
          <w:sz w:val="20"/>
          <w:szCs w:val="16"/>
        </w:rPr>
        <w:t xml:space="preserve">he broadband spectrum in simulation and the </w:t>
      </w:r>
      <w:r w:rsidR="007C5C0A" w:rsidRPr="00B05836">
        <w:rPr>
          <w:sz w:val="20"/>
          <w:szCs w:val="18"/>
        </w:rPr>
        <w:t xml:space="preserve">quasi-monochromatic spectrums corresponding to </w:t>
      </w:r>
      <w:r w:rsidR="00EA6F6F" w:rsidRPr="00B05836">
        <w:rPr>
          <w:sz w:val="20"/>
          <w:szCs w:val="18"/>
        </w:rPr>
        <w:t>Fig. S</w:t>
      </w:r>
      <w:r w:rsidR="006D5581" w:rsidRPr="00B05836">
        <w:rPr>
          <w:sz w:val="20"/>
          <w:szCs w:val="18"/>
        </w:rPr>
        <w:t xml:space="preserve">14 </w:t>
      </w:r>
      <w:r w:rsidR="00AF1393" w:rsidRPr="00B05836">
        <w:rPr>
          <w:b/>
          <w:sz w:val="20"/>
          <w:szCs w:val="18"/>
        </w:rPr>
        <w:t>a</w:t>
      </w:r>
      <w:r w:rsidR="007C5C0A" w:rsidRPr="00B05836">
        <w:rPr>
          <w:rFonts w:eastAsia="宋体" w:cs="Times New Roman"/>
          <w:kern w:val="0"/>
          <w:sz w:val="20"/>
          <w:szCs w:val="16"/>
        </w:rPr>
        <w:t xml:space="preserve">, orange dotted line </w:t>
      </w:r>
      <w:r w:rsidR="00AE33D1" w:rsidRPr="00B05836">
        <w:rPr>
          <w:rFonts w:eastAsia="宋体" w:cs="Times New Roman"/>
          <w:kern w:val="0"/>
          <w:sz w:val="20"/>
          <w:szCs w:val="16"/>
        </w:rPr>
        <w:t>plot</w:t>
      </w:r>
      <w:r w:rsidR="00EA2ED2" w:rsidRPr="00B05836">
        <w:rPr>
          <w:rFonts w:eastAsia="宋体" w:cs="Times New Roman"/>
          <w:kern w:val="0"/>
          <w:sz w:val="20"/>
          <w:szCs w:val="16"/>
        </w:rPr>
        <w:t>s</w:t>
      </w:r>
      <w:r w:rsidR="007C5C0A" w:rsidRPr="00B05836">
        <w:rPr>
          <w:rFonts w:eastAsia="宋体" w:cs="Times New Roman"/>
          <w:kern w:val="0"/>
          <w:sz w:val="20"/>
          <w:szCs w:val="16"/>
        </w:rPr>
        <w:t xml:space="preserve"> the mass of the center of the broadband spectrum.</w:t>
      </w:r>
      <w:r w:rsidRPr="00B05836">
        <w:rPr>
          <w:rFonts w:eastAsia="宋体" w:cs="Times New Roman"/>
          <w:kern w:val="0"/>
          <w:sz w:val="20"/>
          <w:szCs w:val="16"/>
        </w:rPr>
        <w:t xml:space="preserve"> </w:t>
      </w:r>
      <w:r w:rsidR="00C44979" w:rsidRPr="00B05836">
        <w:rPr>
          <w:rFonts w:eastAsia="宋体" w:cs="Times New Roman"/>
          <w:b/>
          <w:bCs/>
          <w:kern w:val="0"/>
          <w:sz w:val="20"/>
          <w:szCs w:val="16"/>
        </w:rPr>
        <w:t>c</w:t>
      </w:r>
      <w:r w:rsidR="007C5C0A" w:rsidRPr="00B05836">
        <w:rPr>
          <w:rFonts w:eastAsia="宋体" w:cs="Times New Roman"/>
          <w:b/>
          <w:bCs/>
          <w:kern w:val="0"/>
          <w:sz w:val="20"/>
          <w:szCs w:val="16"/>
        </w:rPr>
        <w:t>-</w:t>
      </w:r>
      <w:proofErr w:type="spellStart"/>
      <w:r w:rsidR="00C44979" w:rsidRPr="00B05836">
        <w:rPr>
          <w:rFonts w:eastAsia="宋体" w:cs="Times New Roman"/>
          <w:b/>
          <w:bCs/>
          <w:kern w:val="0"/>
          <w:sz w:val="20"/>
          <w:szCs w:val="16"/>
        </w:rPr>
        <w:t>i</w:t>
      </w:r>
      <w:proofErr w:type="spellEnd"/>
      <w:r w:rsidR="00C44979" w:rsidRPr="00B05836">
        <w:rPr>
          <w:rFonts w:eastAsia="宋体" w:cs="Times New Roman"/>
          <w:kern w:val="0"/>
          <w:sz w:val="20"/>
          <w:szCs w:val="16"/>
        </w:rPr>
        <w:t>, r</w:t>
      </w:r>
      <w:r w:rsidRPr="00B05836">
        <w:rPr>
          <w:rFonts w:eastAsia="宋体" w:cs="Times New Roman"/>
          <w:kern w:val="0"/>
          <w:sz w:val="20"/>
          <w:szCs w:val="16"/>
        </w:rPr>
        <w:t>econstructions using different pre-captured diffractions</w:t>
      </w:r>
      <w:r w:rsidR="007900D5" w:rsidRPr="00B05836">
        <w:rPr>
          <w:rFonts w:eastAsia="宋体" w:cs="Times New Roman"/>
          <w:kern w:val="0"/>
          <w:sz w:val="20"/>
          <w:szCs w:val="16"/>
        </w:rPr>
        <w:t xml:space="preserve"> in </w:t>
      </w:r>
      <w:r w:rsidR="007C6F7A" w:rsidRPr="00B05836">
        <w:rPr>
          <w:rFonts w:eastAsia="宋体" w:cs="Times New Roman"/>
          <w:b/>
          <w:kern w:val="0"/>
          <w:sz w:val="20"/>
          <w:szCs w:val="16"/>
        </w:rPr>
        <w:t xml:space="preserve">Fig. </w:t>
      </w:r>
      <w:r w:rsidR="007C6F7A" w:rsidRPr="00B05836">
        <w:rPr>
          <w:rFonts w:eastAsia="宋体" w:cs="Times New Roman"/>
          <w:bCs/>
          <w:kern w:val="0"/>
          <w:sz w:val="20"/>
          <w:szCs w:val="16"/>
        </w:rPr>
        <w:t>S</w:t>
      </w:r>
      <w:r w:rsidR="00350E10" w:rsidRPr="00B05836">
        <w:rPr>
          <w:rFonts w:eastAsia="宋体" w:cs="Times New Roman"/>
          <w:bCs/>
          <w:kern w:val="0"/>
          <w:sz w:val="20"/>
          <w:szCs w:val="16"/>
        </w:rPr>
        <w:t>14</w:t>
      </w:r>
      <w:r w:rsidR="00350E10" w:rsidRPr="00B05836">
        <w:rPr>
          <w:rFonts w:eastAsia="宋体" w:cs="Times New Roman"/>
          <w:b/>
          <w:kern w:val="0"/>
          <w:sz w:val="20"/>
          <w:szCs w:val="16"/>
        </w:rPr>
        <w:t xml:space="preserve"> </w:t>
      </w:r>
      <w:proofErr w:type="spellStart"/>
      <w:r w:rsidR="007C6F7A" w:rsidRPr="00B05836">
        <w:rPr>
          <w:rFonts w:eastAsia="宋体" w:cs="Times New Roman"/>
          <w:b/>
          <w:kern w:val="0"/>
          <w:sz w:val="20"/>
          <w:szCs w:val="16"/>
        </w:rPr>
        <w:t>a</w:t>
      </w:r>
      <w:proofErr w:type="spellEnd"/>
      <w:r w:rsidRPr="00B05836">
        <w:rPr>
          <w:rFonts w:eastAsia="宋体" w:cs="Times New Roman"/>
          <w:kern w:val="0"/>
          <w:sz w:val="20"/>
          <w:szCs w:val="16"/>
        </w:rPr>
        <w:t xml:space="preserve"> </w:t>
      </w:r>
      <w:r w:rsidR="007900D5" w:rsidRPr="00B05836">
        <w:rPr>
          <w:rFonts w:eastAsia="宋体" w:cs="Times New Roman"/>
          <w:kern w:val="0"/>
          <w:sz w:val="20"/>
          <w:szCs w:val="16"/>
        </w:rPr>
        <w:t>at wavelengths in</w:t>
      </w:r>
      <w:r w:rsidR="007900D5" w:rsidRPr="00B05836">
        <w:rPr>
          <w:rFonts w:eastAsia="宋体" w:cs="Times New Roman"/>
          <w:bCs/>
          <w:kern w:val="0"/>
          <w:sz w:val="20"/>
          <w:szCs w:val="16"/>
        </w:rPr>
        <w:t xml:space="preserve"> </w:t>
      </w:r>
      <w:r w:rsidR="00A23D43" w:rsidRPr="00B05836">
        <w:rPr>
          <w:rFonts w:eastAsia="宋体" w:cs="Times New Roman"/>
          <w:bCs/>
          <w:kern w:val="0"/>
          <w:sz w:val="20"/>
          <w:szCs w:val="16"/>
        </w:rPr>
        <w:t>Fig. S</w:t>
      </w:r>
      <w:r w:rsidR="00350E10" w:rsidRPr="00B05836">
        <w:rPr>
          <w:rFonts w:eastAsia="宋体" w:cs="Times New Roman"/>
          <w:bCs/>
          <w:kern w:val="0"/>
          <w:sz w:val="20"/>
          <w:szCs w:val="16"/>
        </w:rPr>
        <w:t>14</w:t>
      </w:r>
      <w:r w:rsidR="006D5581" w:rsidRPr="00B05836">
        <w:rPr>
          <w:rFonts w:eastAsia="宋体" w:cs="Times New Roman"/>
          <w:bCs/>
          <w:kern w:val="0"/>
          <w:sz w:val="20"/>
          <w:szCs w:val="16"/>
        </w:rPr>
        <w:t xml:space="preserve"> </w:t>
      </w:r>
      <w:r w:rsidR="00A23D43" w:rsidRPr="00B05836">
        <w:rPr>
          <w:rFonts w:eastAsia="宋体" w:cs="Times New Roman"/>
          <w:b/>
          <w:kern w:val="0"/>
          <w:sz w:val="20"/>
          <w:szCs w:val="16"/>
        </w:rPr>
        <w:t>b</w:t>
      </w:r>
      <w:r w:rsidRPr="00B05836">
        <w:rPr>
          <w:rFonts w:eastAsia="宋体" w:cs="Times New Roman"/>
          <w:kern w:val="0"/>
          <w:sz w:val="20"/>
          <w:szCs w:val="16"/>
        </w:rPr>
        <w:t>, respectively.</w:t>
      </w:r>
      <w:r w:rsidRPr="00B05836">
        <w:rPr>
          <w:rFonts w:eastAsia="宋体" w:cs="Times New Roman"/>
          <w:bCs/>
          <w:kern w:val="0"/>
          <w:sz w:val="20"/>
          <w:szCs w:val="16"/>
        </w:rPr>
        <w:t xml:space="preserve"> </w:t>
      </w:r>
      <w:r w:rsidR="00C3180B" w:rsidRPr="00B05836">
        <w:rPr>
          <w:rFonts w:eastAsia="宋体" w:cs="Times New Roman"/>
          <w:b/>
          <w:kern w:val="0"/>
          <w:sz w:val="20"/>
          <w:szCs w:val="16"/>
        </w:rPr>
        <w:t>j</w:t>
      </w:r>
      <w:r w:rsidR="00C3180B" w:rsidRPr="00B05836">
        <w:rPr>
          <w:rFonts w:eastAsia="宋体" w:cs="Times New Roman"/>
          <w:bCs/>
          <w:kern w:val="0"/>
          <w:sz w:val="20"/>
          <w:szCs w:val="16"/>
        </w:rPr>
        <w:t>,</w:t>
      </w:r>
      <w:r w:rsidRPr="00B05836">
        <w:rPr>
          <w:rFonts w:eastAsia="宋体" w:cs="Times New Roman"/>
          <w:bCs/>
          <w:kern w:val="0"/>
          <w:sz w:val="20"/>
          <w:szCs w:val="16"/>
        </w:rPr>
        <w:t xml:space="preserve"> </w:t>
      </w:r>
      <w:r w:rsidR="00C3180B" w:rsidRPr="00B05836">
        <w:rPr>
          <w:rFonts w:eastAsia="宋体" w:cs="Times New Roman"/>
          <w:bCs/>
          <w:kern w:val="0"/>
          <w:sz w:val="20"/>
          <w:szCs w:val="16"/>
        </w:rPr>
        <w:t>t</w:t>
      </w:r>
      <w:r w:rsidRPr="00B05836">
        <w:rPr>
          <w:rFonts w:eastAsia="宋体" w:cs="Times New Roman"/>
          <w:bCs/>
          <w:kern w:val="0"/>
          <w:sz w:val="20"/>
          <w:szCs w:val="16"/>
        </w:rPr>
        <w:t xml:space="preserve">otal number of the </w:t>
      </w:r>
      <w:r w:rsidRPr="00B05836">
        <w:rPr>
          <w:rFonts w:eastAsia="宋体" w:cs="Times New Roman"/>
          <w:kern w:val="0"/>
          <w:sz w:val="20"/>
          <w:szCs w:val="16"/>
        </w:rPr>
        <w:t>calculated</w:t>
      </w:r>
      <w:r w:rsidRPr="00B05836">
        <w:rPr>
          <w:rFonts w:eastAsia="宋体" w:cs="Times New Roman"/>
          <w:bCs/>
          <w:kern w:val="0"/>
          <w:sz w:val="20"/>
          <w:szCs w:val="16"/>
        </w:rPr>
        <w:t xml:space="preserve"> spectrum </w:t>
      </w:r>
      <w:r w:rsidR="00535C62" w:rsidRPr="00B05836">
        <w:rPr>
          <w:rFonts w:eastAsia="宋体" w:cs="Times New Roman"/>
          <w:bCs/>
          <w:kern w:val="0"/>
          <w:sz w:val="20"/>
          <w:szCs w:val="16"/>
        </w:rPr>
        <w:t>discrete</w:t>
      </w:r>
      <w:r w:rsidRPr="00B05836">
        <w:rPr>
          <w:rFonts w:eastAsia="宋体" w:cs="Times New Roman"/>
          <w:bCs/>
          <w:kern w:val="0"/>
          <w:sz w:val="20"/>
          <w:szCs w:val="16"/>
        </w:rPr>
        <w:t xml:space="preserve"> and the prediction MSE corresponding to the measurements in</w:t>
      </w:r>
      <w:r w:rsidRPr="00B05836">
        <w:rPr>
          <w:rFonts w:eastAsia="宋体" w:cs="Times New Roman"/>
          <w:kern w:val="0"/>
          <w:sz w:val="20"/>
          <w:szCs w:val="16"/>
        </w:rPr>
        <w:t xml:space="preserve"> </w:t>
      </w:r>
      <w:r w:rsidR="00CC1075" w:rsidRPr="00B05836">
        <w:rPr>
          <w:rFonts w:eastAsia="宋体" w:cs="Times New Roman"/>
          <w:kern w:val="0"/>
          <w:sz w:val="20"/>
          <w:szCs w:val="16"/>
        </w:rPr>
        <w:t>Fig. S</w:t>
      </w:r>
      <w:r w:rsidR="006D5581" w:rsidRPr="00B05836">
        <w:rPr>
          <w:rFonts w:eastAsia="宋体" w:cs="Times New Roman"/>
          <w:kern w:val="0"/>
          <w:sz w:val="20"/>
          <w:szCs w:val="16"/>
        </w:rPr>
        <w:t xml:space="preserve">14 </w:t>
      </w:r>
      <w:r w:rsidR="00CC1075" w:rsidRPr="00B05836">
        <w:rPr>
          <w:rFonts w:eastAsia="宋体" w:cs="Times New Roman"/>
          <w:b/>
          <w:bCs/>
          <w:kern w:val="0"/>
          <w:sz w:val="20"/>
          <w:szCs w:val="16"/>
        </w:rPr>
        <w:t xml:space="preserve">c </w:t>
      </w:r>
      <w:r w:rsidRPr="00B05836">
        <w:rPr>
          <w:rFonts w:eastAsia="宋体" w:cs="Times New Roman"/>
          <w:b/>
          <w:bCs/>
          <w:kern w:val="0"/>
          <w:sz w:val="20"/>
          <w:szCs w:val="16"/>
        </w:rPr>
        <w:t>-</w:t>
      </w:r>
      <w:r w:rsidR="00CC1075" w:rsidRPr="00B05836">
        <w:rPr>
          <w:sz w:val="20"/>
          <w:szCs w:val="18"/>
        </w:rPr>
        <w:t xml:space="preserve"> </w:t>
      </w:r>
      <w:r w:rsidR="00CC1075" w:rsidRPr="00B05836">
        <w:rPr>
          <w:rFonts w:eastAsia="宋体" w:cs="Times New Roman"/>
          <w:kern w:val="0"/>
          <w:sz w:val="20"/>
          <w:szCs w:val="16"/>
        </w:rPr>
        <w:t>Fig. S</w:t>
      </w:r>
      <w:r w:rsidR="006D5581" w:rsidRPr="00B05836">
        <w:rPr>
          <w:rFonts w:eastAsia="宋体" w:cs="Times New Roman"/>
          <w:kern w:val="0"/>
          <w:sz w:val="20"/>
          <w:szCs w:val="16"/>
        </w:rPr>
        <w:t xml:space="preserve">14 </w:t>
      </w:r>
      <w:proofErr w:type="spellStart"/>
      <w:r w:rsidR="00CC4B42" w:rsidRPr="00B05836">
        <w:rPr>
          <w:rFonts w:eastAsia="宋体" w:cs="Times New Roman"/>
          <w:b/>
          <w:bCs/>
          <w:kern w:val="0"/>
          <w:sz w:val="20"/>
          <w:szCs w:val="16"/>
        </w:rPr>
        <w:t>i</w:t>
      </w:r>
      <w:proofErr w:type="spellEnd"/>
      <w:r w:rsidRPr="00B05836">
        <w:rPr>
          <w:rFonts w:eastAsia="宋体" w:cs="Times New Roman"/>
          <w:kern w:val="0"/>
          <w:sz w:val="20"/>
          <w:szCs w:val="16"/>
        </w:rPr>
        <w:t>, respectively.</w:t>
      </w:r>
    </w:p>
    <w:p w14:paraId="38D105CF" w14:textId="77777777" w:rsidR="0062624A" w:rsidRPr="00B05836" w:rsidRDefault="0062624A" w:rsidP="0062624A">
      <w:pPr>
        <w:spacing w:beforeLines="50" w:before="156"/>
      </w:pPr>
      <w:r w:rsidRPr="00B05836">
        <w:t xml:space="preserve">Relating to our computational strategy, as detailed in section S2, to reconstruct the full spectrum from the corresponding single-shot broadband diffraction </w:t>
      </w:r>
      <m:oMath>
        <m:sSub>
          <m:sSubPr>
            <m:ctrlPr>
              <w:rPr>
                <w:rFonts w:ascii="Cambria Math" w:hAnsi="Cambria Math"/>
                <w:i/>
              </w:rPr>
            </m:ctrlPr>
          </m:sSubPr>
          <m:e>
            <m:r>
              <w:rPr>
                <w:rFonts w:ascii="Cambria Math" w:hAnsi="Cambria Math"/>
              </w:rPr>
              <m:t>I</m:t>
            </m:r>
          </m:e>
          <m:sub>
            <m:r>
              <w:rPr>
                <w:rFonts w:ascii="Cambria Math" w:hAnsi="Cambria Math"/>
              </w:rPr>
              <m:t>B</m:t>
            </m:r>
          </m:sub>
        </m:sSub>
      </m:oMath>
      <w:r w:rsidRPr="00B05836">
        <w:t xml:space="preserve">, we used a PSF mapping scheme to generate </w:t>
      </w:r>
      <m:oMath>
        <m:r>
          <w:rPr>
            <w:rFonts w:ascii="Cambria Math" w:hAnsi="Cambria Math"/>
          </w:rPr>
          <m:t>n</m:t>
        </m:r>
      </m:oMath>
      <w:r w:rsidRPr="00B05836">
        <w:t xml:space="preserve"> slices of wavelength-dependent quasi-monochromatic diffraction components by a uniform spectrum interval </w:t>
      </w:r>
      <m:oMath>
        <m:r>
          <m:rPr>
            <m:sty m:val="p"/>
          </m:rPr>
          <w:rPr>
            <w:rFonts w:ascii="Cambria Math" w:hAnsi="Cambria Math"/>
          </w:rPr>
          <m:t>δλ</m:t>
        </m:r>
      </m:oMath>
      <w:r w:rsidRPr="00B05836">
        <w:t xml:space="preserve"> over full spectrum range from only one shot of pre-captured coherent diffraction </w:t>
      </w:r>
      <m:oMath>
        <m:sSub>
          <m:sSubPr>
            <m:ctrlPr>
              <w:rPr>
                <w:rFonts w:ascii="Cambria Math" w:hAnsi="Cambria Math"/>
                <w:i/>
              </w:rPr>
            </m:ctrlPr>
          </m:sSubPr>
          <m:e>
            <m:r>
              <w:rPr>
                <w:rFonts w:ascii="Cambria Math" w:hAnsi="Cambria Math"/>
              </w:rPr>
              <m:t>I</m:t>
            </m:r>
          </m:e>
          <m:sub>
            <m:r>
              <w:rPr>
                <w:rFonts w:ascii="Cambria Math" w:hAnsi="Cambria Math"/>
              </w:rPr>
              <m:t>m</m:t>
            </m:r>
          </m:sub>
        </m:sSub>
      </m:oMath>
      <w:r w:rsidRPr="00B05836">
        <w:t xml:space="preserve"> at a wavelength </w:t>
      </w:r>
      <m:oMath>
        <m:sSub>
          <m:sSubPr>
            <m:ctrlPr>
              <w:rPr>
                <w:rFonts w:ascii="Cambria Math" w:hAnsi="Cambria Math"/>
                <w:i/>
              </w:rPr>
            </m:ctrlPr>
          </m:sSubPr>
          <m:e>
            <m:r>
              <w:rPr>
                <w:rFonts w:ascii="Cambria Math" w:hAnsi="Cambria Math"/>
              </w:rPr>
              <m:t>λ</m:t>
            </m:r>
          </m:e>
          <m:sub>
            <m:r>
              <w:rPr>
                <w:rFonts w:ascii="Cambria Math" w:hAnsi="Cambria Math"/>
              </w:rPr>
              <m:t>m</m:t>
            </m:r>
          </m:sub>
        </m:sSub>
      </m:oMath>
      <w:r w:rsidRPr="00B05836">
        <w:t xml:space="preserve">. As described in Eq. S7, the PSF mapping scheme is performed by scaling the reference </w:t>
      </w:r>
      <w:r w:rsidRPr="00B05836">
        <w:lastRenderedPageBreak/>
        <w:t>diff</w:t>
      </w:r>
      <w:proofErr w:type="spellStart"/>
      <w:r w:rsidRPr="00B05836">
        <w:t>raction</w:t>
      </w:r>
      <w:proofErr w:type="spellEnd"/>
      <w:r w:rsidRPr="00B05836">
        <w:t xml:space="preserve"> </w:t>
      </w:r>
      <m:oMath>
        <m:sSub>
          <m:sSubPr>
            <m:ctrlPr>
              <w:rPr>
                <w:rFonts w:ascii="Cambria Math" w:hAnsi="Cambria Math"/>
                <w:i/>
              </w:rPr>
            </m:ctrlPr>
          </m:sSubPr>
          <m:e>
            <m:r>
              <w:rPr>
                <w:rFonts w:ascii="Cambria Math" w:hAnsi="Cambria Math"/>
              </w:rPr>
              <m:t>I</m:t>
            </m:r>
          </m:e>
          <m:sub>
            <m:r>
              <w:rPr>
                <w:rFonts w:ascii="Cambria Math" w:hAnsi="Cambria Math"/>
              </w:rPr>
              <m:t>m</m:t>
            </m:r>
          </m:sub>
        </m:sSub>
      </m:oMath>
      <w:r w:rsidRPr="00B05836">
        <w:t xml:space="preserve"> with a wavelength-dependent factor </w:t>
      </w:r>
      <m:oMath>
        <m:f>
          <m:fPr>
            <m:type m:val="lin"/>
            <m:ctrlPr>
              <w:rPr>
                <w:rFonts w:ascii="Cambria Math" w:hAnsi="Cambria Math"/>
                <w:i/>
              </w:rPr>
            </m:ctrlPr>
          </m:fPr>
          <m:num>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kern w:val="0"/>
                    <w:sz w:val="20"/>
                    <w:szCs w:val="20"/>
                  </w:rPr>
                  <m:t>i</m:t>
                </m:r>
              </m:sub>
            </m:sSub>
          </m:num>
          <m:den>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den>
        </m:f>
      </m:oMath>
      <w:r w:rsidRPr="00B05836">
        <w:t xml:space="preserve">. Thus, an interpolation approach is required to be implemented on the PSFs to match with the broadband diffraction </w:t>
      </w:r>
      <m:oMath>
        <m:sSub>
          <m:sSubPr>
            <m:ctrlPr>
              <w:rPr>
                <w:rFonts w:ascii="Cambria Math" w:hAnsi="Cambria Math"/>
                <w:i/>
              </w:rPr>
            </m:ctrlPr>
          </m:sSubPr>
          <m:e>
            <m:r>
              <w:rPr>
                <w:rFonts w:ascii="Cambria Math" w:hAnsi="Cambria Math"/>
              </w:rPr>
              <m:t>I</m:t>
            </m:r>
          </m:e>
          <m:sub>
            <m:r>
              <w:rPr>
                <w:rFonts w:ascii="Cambria Math" w:hAnsi="Cambria Math"/>
              </w:rPr>
              <m:t>B</m:t>
            </m:r>
          </m:sub>
        </m:sSub>
      </m:oMath>
      <w:r w:rsidRPr="00B05836">
        <w:t xml:space="preserve"> with the same pixel size, which may introduce interpolation errors to the recon</w:t>
      </w:r>
      <w:proofErr w:type="spellStart"/>
      <w:r w:rsidRPr="00B05836">
        <w:t>structions</w:t>
      </w:r>
      <w:proofErr w:type="spellEnd"/>
      <w:r w:rsidRPr="00B05836">
        <w:t xml:space="preserve">. It is obvious that the level of interpolation errors is associated with the wavelength-dependent scaling factors, the values of  </w:t>
      </w:r>
      <m:oMath>
        <m:f>
          <m:fPr>
            <m:type m:val="lin"/>
            <m:ctrlPr>
              <w:rPr>
                <w:rFonts w:ascii="Cambria Math" w:hAnsi="Cambria Math"/>
                <w:i/>
              </w:rPr>
            </m:ctrlPr>
          </m:fPr>
          <m:num>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kern w:val="0"/>
                    <w:sz w:val="20"/>
                    <w:szCs w:val="20"/>
                  </w:rPr>
                  <m:t>i</m:t>
                </m:r>
              </m:sub>
            </m:sSub>
          </m:num>
          <m:den>
            <m:sSub>
              <m:sSubPr>
                <m:ctrlPr>
                  <w:rPr>
                    <w:rFonts w:ascii="Cambria Math" w:hAnsi="Cambria Math" w:cs="Times New Roman"/>
                    <w:i/>
                    <w:kern w:val="0"/>
                    <w:sz w:val="20"/>
                    <w:szCs w:val="20"/>
                  </w:rPr>
                </m:ctrlPr>
              </m:sSubPr>
              <m:e>
                <m:r>
                  <w:rPr>
                    <w:rFonts w:ascii="Cambria Math" w:hAnsi="Cambria Math" w:cs="Times New Roman"/>
                    <w:kern w:val="0"/>
                    <w:sz w:val="20"/>
                    <w:szCs w:val="20"/>
                  </w:rPr>
                  <m:t>λ</m:t>
                </m:r>
              </m:e>
              <m:sub>
                <m:r>
                  <w:rPr>
                    <w:rFonts w:ascii="Cambria Math" w:hAnsi="Cambria Math" w:cs="Times New Roman" w:hint="eastAsia"/>
                    <w:kern w:val="0"/>
                    <w:sz w:val="20"/>
                    <w:szCs w:val="20"/>
                  </w:rPr>
                  <m:t>m</m:t>
                </m:r>
              </m:sub>
            </m:sSub>
          </m:den>
        </m:f>
      </m:oMath>
      <w:r w:rsidRPr="00B05836">
        <w:t xml:space="preserve"> closer to 1, the smaller the interpolation errors. Thus, the choice of wavelength </w:t>
      </w:r>
      <m:oMath>
        <m:sSub>
          <m:sSubPr>
            <m:ctrlPr>
              <w:rPr>
                <w:rFonts w:ascii="Cambria Math" w:hAnsi="Cambria Math"/>
                <w:i/>
              </w:rPr>
            </m:ctrlPr>
          </m:sSubPr>
          <m:e>
            <m:r>
              <w:rPr>
                <w:rFonts w:ascii="Cambria Math" w:hAnsi="Cambria Math"/>
              </w:rPr>
              <m:t>λ</m:t>
            </m:r>
          </m:e>
          <m:sub>
            <m:r>
              <w:rPr>
                <w:rFonts w:ascii="Cambria Math" w:hAnsi="Cambria Math"/>
              </w:rPr>
              <m:t>m</m:t>
            </m:r>
          </m:sub>
        </m:sSub>
      </m:oMath>
      <w:r w:rsidRPr="00B05836">
        <w:t xml:space="preserve"> should better be around of the mass of the center of the broadband spectrum to suppress the interpolation errors in PSF mapping.</w:t>
      </w:r>
    </w:p>
    <w:p w14:paraId="6A9BCBA3" w14:textId="6A3A4775" w:rsidR="00751EA0" w:rsidRPr="00B05836" w:rsidRDefault="00751EA0" w:rsidP="004A7476">
      <w:pPr>
        <w:spacing w:beforeLines="50" w:before="156"/>
      </w:pPr>
      <w:r w:rsidRPr="00B05836">
        <w:rPr>
          <w:rFonts w:hint="eastAsia"/>
        </w:rPr>
        <w:t>T</w:t>
      </w:r>
      <w:r w:rsidRPr="00B05836">
        <w:t xml:space="preserve">o illustrate the interpolation error of PSF mapping </w:t>
      </w:r>
      <w:r w:rsidRPr="00B05836">
        <w:rPr>
          <w:bCs/>
          <w:kern w:val="0"/>
          <w:szCs w:val="21"/>
        </w:rPr>
        <w:t xml:space="preserve">in reconstructed resolution, we have carried out simulations for the </w:t>
      </w:r>
      <w:r w:rsidRPr="00B05836">
        <w:t xml:space="preserve">measurement of </w:t>
      </w:r>
      <w:r w:rsidRPr="00B05836">
        <w:rPr>
          <w:bCs/>
          <w:kern w:val="0"/>
          <w:szCs w:val="21"/>
        </w:rPr>
        <w:t xml:space="preserve">an ultra-broadband </w:t>
      </w:r>
      <w:r w:rsidRPr="00B05836">
        <w:t>spectrum</w:t>
      </w:r>
      <w:r w:rsidRPr="00B05836">
        <w:rPr>
          <w:bCs/>
          <w:kern w:val="0"/>
          <w:szCs w:val="21"/>
        </w:rPr>
        <w:t xml:space="preserve"> from 350nm to 850nm (black line in Fig. </w:t>
      </w:r>
      <w:r w:rsidRPr="00B05836">
        <w:rPr>
          <w:rFonts w:hint="eastAsia"/>
          <w:bCs/>
          <w:kern w:val="0"/>
          <w:szCs w:val="21"/>
        </w:rPr>
        <w:t>S</w:t>
      </w:r>
      <w:r w:rsidRPr="00B05836">
        <w:rPr>
          <w:bCs/>
          <w:kern w:val="0"/>
          <w:szCs w:val="21"/>
        </w:rPr>
        <w:t xml:space="preserve">14 </w:t>
      </w:r>
      <w:r w:rsidRPr="00B05836">
        <w:rPr>
          <w:b/>
          <w:kern w:val="0"/>
          <w:szCs w:val="21"/>
        </w:rPr>
        <w:t>b</w:t>
      </w:r>
      <w:r w:rsidRPr="00B05836">
        <w:rPr>
          <w:bCs/>
          <w:kern w:val="0"/>
          <w:szCs w:val="21"/>
        </w:rPr>
        <w:t xml:space="preserve">) with a series of </w:t>
      </w:r>
      <w:r w:rsidRPr="00B05836">
        <w:rPr>
          <w:rFonts w:eastAsia="宋体" w:cs="Times New Roman"/>
          <w:kern w:val="0"/>
          <w:szCs w:val="21"/>
        </w:rPr>
        <w:t xml:space="preserve">pre-captured </w:t>
      </w:r>
      <w:r w:rsidRPr="00B05836">
        <w:t xml:space="preserve">quasi-monochromatic </w:t>
      </w:r>
      <w:r w:rsidRPr="00B05836">
        <w:rPr>
          <w:bCs/>
          <w:kern w:val="0"/>
          <w:szCs w:val="21"/>
        </w:rPr>
        <w:t>diffractions at wavelengths from 300</w:t>
      </w:r>
      <w:r w:rsidR="00000F66">
        <w:rPr>
          <w:bCs/>
          <w:kern w:val="0"/>
          <w:szCs w:val="21"/>
        </w:rPr>
        <w:t xml:space="preserve"> </w:t>
      </w:r>
      <w:r w:rsidRPr="00B05836">
        <w:rPr>
          <w:bCs/>
          <w:kern w:val="0"/>
          <w:szCs w:val="21"/>
        </w:rPr>
        <w:t>nm to 900</w:t>
      </w:r>
      <w:r w:rsidR="00000F66">
        <w:rPr>
          <w:bCs/>
          <w:kern w:val="0"/>
          <w:szCs w:val="21"/>
        </w:rPr>
        <w:t xml:space="preserve"> </w:t>
      </w:r>
      <w:r w:rsidRPr="00B05836">
        <w:rPr>
          <w:bCs/>
          <w:kern w:val="0"/>
          <w:szCs w:val="21"/>
        </w:rPr>
        <w:t xml:space="preserve">nm by 100nm interval, respectively, as shown in Fig. S12 </w:t>
      </w:r>
      <w:r w:rsidRPr="00B05836">
        <w:rPr>
          <w:b/>
          <w:kern w:val="0"/>
          <w:szCs w:val="21"/>
        </w:rPr>
        <w:t>a</w:t>
      </w:r>
      <w:r w:rsidRPr="00B05836">
        <w:rPr>
          <w:bCs/>
          <w:kern w:val="0"/>
          <w:szCs w:val="21"/>
        </w:rPr>
        <w:t xml:space="preserve">, and the corresponding spectrum distributes in Fig. S14 </w:t>
      </w:r>
      <w:r w:rsidRPr="00B05836">
        <w:rPr>
          <w:b/>
          <w:kern w:val="0"/>
          <w:szCs w:val="21"/>
        </w:rPr>
        <w:t>b</w:t>
      </w:r>
      <w:r w:rsidRPr="00B05836">
        <w:rPr>
          <w:bCs/>
          <w:kern w:val="0"/>
          <w:szCs w:val="21"/>
        </w:rPr>
        <w:t>. Additionally, we calculated the weighted spectrum center of the broadband spectrum at 580</w:t>
      </w:r>
      <w:r w:rsidR="00000F66">
        <w:rPr>
          <w:bCs/>
          <w:kern w:val="0"/>
          <w:szCs w:val="21"/>
        </w:rPr>
        <w:t xml:space="preserve"> </w:t>
      </w:r>
      <w:r w:rsidRPr="00B05836">
        <w:rPr>
          <w:bCs/>
          <w:kern w:val="0"/>
          <w:szCs w:val="21"/>
        </w:rPr>
        <w:t xml:space="preserve">nm, as plotted with orange dotted line in Fig. S14 </w:t>
      </w:r>
      <w:r w:rsidRPr="00B05836">
        <w:rPr>
          <w:b/>
          <w:kern w:val="0"/>
          <w:szCs w:val="21"/>
        </w:rPr>
        <w:t>b</w:t>
      </w:r>
      <w:r w:rsidRPr="00B05836">
        <w:rPr>
          <w:bCs/>
          <w:kern w:val="0"/>
          <w:szCs w:val="21"/>
        </w:rPr>
        <w:t xml:space="preserve">. The calculated discrete results are plotted in Fig. S14 </w:t>
      </w:r>
      <w:r w:rsidRPr="00B05836">
        <w:rPr>
          <w:b/>
          <w:kern w:val="0"/>
          <w:szCs w:val="21"/>
        </w:rPr>
        <w:t>c</w:t>
      </w:r>
      <w:r w:rsidRPr="00B05836">
        <w:rPr>
          <w:bCs/>
          <w:kern w:val="0"/>
          <w:szCs w:val="21"/>
        </w:rPr>
        <w:t xml:space="preserve">- Fig. S14 </w:t>
      </w:r>
      <w:proofErr w:type="spellStart"/>
      <w:r w:rsidRPr="00B05836">
        <w:rPr>
          <w:b/>
          <w:kern w:val="0"/>
          <w:szCs w:val="21"/>
        </w:rPr>
        <w:t>i</w:t>
      </w:r>
      <w:proofErr w:type="spellEnd"/>
      <w:r w:rsidRPr="00B05836">
        <w:rPr>
          <w:bCs/>
          <w:kern w:val="0"/>
          <w:szCs w:val="21"/>
        </w:rPr>
        <w:t xml:space="preserve">, respectively. Simulations shows that the results calculated from the </w:t>
      </w:r>
      <w:r w:rsidRPr="00B05836">
        <w:rPr>
          <w:rFonts w:eastAsia="宋体" w:cs="Times New Roman"/>
          <w:kern w:val="0"/>
          <w:szCs w:val="21"/>
        </w:rPr>
        <w:t xml:space="preserve">pre-captured </w:t>
      </w:r>
      <w:r w:rsidRPr="00B05836">
        <w:rPr>
          <w:bCs/>
          <w:kern w:val="0"/>
          <w:szCs w:val="21"/>
        </w:rPr>
        <w:t>diffraction at a 600</w:t>
      </w:r>
      <w:r w:rsidR="00000F66">
        <w:rPr>
          <w:bCs/>
          <w:kern w:val="0"/>
          <w:szCs w:val="21"/>
        </w:rPr>
        <w:t xml:space="preserve"> </w:t>
      </w:r>
      <w:r w:rsidRPr="00B05836">
        <w:rPr>
          <w:bCs/>
          <w:kern w:val="0"/>
          <w:szCs w:val="21"/>
        </w:rPr>
        <w:t xml:space="preserve">nm wavelength, which is closest to 580nm, have the best resolution in measurement. </w:t>
      </w:r>
      <w:r w:rsidRPr="00B05836">
        <w:t xml:space="preserve">With the wavelength of the </w:t>
      </w:r>
      <w:r w:rsidRPr="00B05836">
        <w:rPr>
          <w:rFonts w:eastAsia="宋体" w:cs="Times New Roman"/>
          <w:kern w:val="0"/>
          <w:szCs w:val="21"/>
        </w:rPr>
        <w:t xml:space="preserve">pre-captured </w:t>
      </w:r>
      <w:r w:rsidRPr="00B05836">
        <w:t xml:space="preserve">diffraction being father from the </w:t>
      </w:r>
      <w:r w:rsidRPr="00B05836">
        <w:rPr>
          <w:bCs/>
          <w:kern w:val="0"/>
          <w:szCs w:val="21"/>
        </w:rPr>
        <w:t>weighted spectrum center of the broadband spectrum</w:t>
      </w:r>
      <w:r w:rsidRPr="00B05836">
        <w:t xml:space="preserve">, the reconstructed resolution begins to break down. Meanwhile, we have monitored the number of solved discrete power spectrum counts and the MSE in prediction by solving Eq. S13, shown in Fig. S14 </w:t>
      </w:r>
      <w:r w:rsidRPr="00B05836">
        <w:rPr>
          <w:b/>
          <w:bCs/>
        </w:rPr>
        <w:t>j</w:t>
      </w:r>
      <w:r w:rsidRPr="00B05836">
        <w:t xml:space="preserve">. Seeing that the number of solved power spectrum counts increases with the wavelength of the </w:t>
      </w:r>
      <w:r w:rsidRPr="00B05836">
        <w:rPr>
          <w:rFonts w:eastAsia="宋体" w:cs="Times New Roman"/>
          <w:kern w:val="0"/>
          <w:szCs w:val="21"/>
        </w:rPr>
        <w:t>pre-captured</w:t>
      </w:r>
      <w:r w:rsidRPr="00B05836">
        <w:t xml:space="preserve"> diffraction close to the </w:t>
      </w:r>
      <w:r w:rsidRPr="00B05836">
        <w:rPr>
          <w:bCs/>
          <w:kern w:val="0"/>
          <w:szCs w:val="21"/>
        </w:rPr>
        <w:t>weighted spectrum center of the broadband spectrum</w:t>
      </w:r>
      <w:r w:rsidRPr="00B05836">
        <w:t>, whereas the MSE decreases simultaneously.</w:t>
      </w:r>
    </w:p>
    <w:p w14:paraId="704D900A" w14:textId="77777777" w:rsidR="00751EA0" w:rsidRPr="00B05836" w:rsidRDefault="00751EA0" w:rsidP="004A7476">
      <w:pPr>
        <w:spacing w:beforeLines="50" w:before="156"/>
        <w:rPr>
          <w:rFonts w:eastAsia="宋体" w:cs="Times New Roman"/>
          <w:kern w:val="0"/>
          <w:sz w:val="20"/>
          <w:szCs w:val="16"/>
        </w:rPr>
      </w:pPr>
    </w:p>
    <w:p w14:paraId="546CF746" w14:textId="2151348B" w:rsidR="00C52DF6" w:rsidRPr="00B05836" w:rsidRDefault="00BA4D35" w:rsidP="004A7476">
      <w:pPr>
        <w:spacing w:beforeLines="50" w:before="156" w:afterLines="50" w:after="156"/>
        <w:rPr>
          <w:b/>
          <w:sz w:val="21"/>
        </w:rPr>
      </w:pPr>
      <w:r w:rsidRPr="00B05836">
        <w:rPr>
          <w:rFonts w:hint="eastAsia"/>
          <w:b/>
          <w:sz w:val="21"/>
        </w:rPr>
        <w:t>R</w:t>
      </w:r>
      <w:r w:rsidRPr="00B05836">
        <w:rPr>
          <w:b/>
          <w:sz w:val="21"/>
        </w:rPr>
        <w:t>eferences</w:t>
      </w:r>
    </w:p>
    <w:p w14:paraId="2BB1FEFA" w14:textId="1B057B94" w:rsidR="00B6481A" w:rsidRPr="00B05836" w:rsidRDefault="009F732D" w:rsidP="006E636D">
      <w:pPr>
        <w:autoSpaceDE w:val="0"/>
        <w:autoSpaceDN w:val="0"/>
        <w:adjustRightInd w:val="0"/>
        <w:spacing w:beforeLines="50" w:before="156"/>
        <w:ind w:left="426" w:hanging="426"/>
        <w:jc w:val="left"/>
        <w:rPr>
          <w:rFonts w:cs="Times New Roman"/>
          <w:noProof/>
          <w:kern w:val="0"/>
          <w:szCs w:val="24"/>
        </w:rPr>
      </w:pPr>
      <w:r w:rsidRPr="00B05836">
        <w:fldChar w:fldCharType="begin" w:fldLock="1"/>
      </w:r>
      <w:r w:rsidRPr="00B05836">
        <w:instrText xml:space="preserve">ADDIN Mendeley Bibliography CSL_BIBLIOGRAPHY </w:instrText>
      </w:r>
      <w:r w:rsidRPr="00B05836">
        <w:fldChar w:fldCharType="separate"/>
      </w:r>
      <w:r w:rsidR="00B6481A" w:rsidRPr="00B05836">
        <w:rPr>
          <w:rFonts w:cs="Times New Roman"/>
          <w:noProof/>
          <w:kern w:val="0"/>
          <w:szCs w:val="24"/>
        </w:rPr>
        <w:t xml:space="preserve">1 </w:t>
      </w:r>
      <w:r w:rsidR="00B6481A" w:rsidRPr="00B05836">
        <w:rPr>
          <w:rFonts w:cs="Times New Roman"/>
          <w:noProof/>
          <w:kern w:val="0"/>
          <w:szCs w:val="24"/>
        </w:rPr>
        <w:tab/>
        <w:t xml:space="preserve">Ioseph W. Goodman. </w:t>
      </w:r>
      <w:r w:rsidR="00B6481A" w:rsidRPr="00B05836">
        <w:rPr>
          <w:rFonts w:cs="Times New Roman"/>
          <w:i/>
          <w:iCs/>
          <w:noProof/>
          <w:kern w:val="0"/>
          <w:szCs w:val="24"/>
        </w:rPr>
        <w:t>Introduction to Fourier Optics</w:t>
      </w:r>
      <w:r w:rsidR="00B6481A" w:rsidRPr="00B05836">
        <w:rPr>
          <w:rFonts w:cs="Times New Roman"/>
          <w:noProof/>
          <w:kern w:val="0"/>
          <w:szCs w:val="24"/>
        </w:rPr>
        <w:t>. 4th ed. Roberts and Company Publishers, 2005.</w:t>
      </w:r>
    </w:p>
    <w:p w14:paraId="668F76AA"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2 </w:t>
      </w:r>
      <w:r w:rsidRPr="00B05836">
        <w:rPr>
          <w:rFonts w:cs="Times New Roman"/>
          <w:noProof/>
          <w:kern w:val="0"/>
          <w:szCs w:val="24"/>
        </w:rPr>
        <w:tab/>
        <w:t xml:space="preserve">Wang C, Xu Z, Liu H, Wang Y, Wang J, Tai R. Background noise removal in x-ray ptychography. </w:t>
      </w:r>
      <w:r w:rsidRPr="00B05836">
        <w:rPr>
          <w:rFonts w:cs="Times New Roman"/>
          <w:i/>
          <w:iCs/>
          <w:noProof/>
          <w:kern w:val="0"/>
          <w:szCs w:val="24"/>
        </w:rPr>
        <w:t>Appl Opt</w:t>
      </w:r>
      <w:r w:rsidRPr="00B05836">
        <w:rPr>
          <w:rFonts w:cs="Times New Roman"/>
          <w:noProof/>
          <w:kern w:val="0"/>
          <w:szCs w:val="24"/>
        </w:rPr>
        <w:t xml:space="preserve"> 2017; </w:t>
      </w:r>
      <w:r w:rsidRPr="00B05836">
        <w:rPr>
          <w:rFonts w:cs="Times New Roman"/>
          <w:b/>
          <w:bCs/>
          <w:noProof/>
          <w:kern w:val="0"/>
          <w:szCs w:val="24"/>
        </w:rPr>
        <w:t>56</w:t>
      </w:r>
      <w:r w:rsidRPr="00B05836">
        <w:rPr>
          <w:rFonts w:cs="Times New Roman"/>
          <w:noProof/>
          <w:kern w:val="0"/>
          <w:szCs w:val="24"/>
        </w:rPr>
        <w:t>: 2099.</w:t>
      </w:r>
    </w:p>
    <w:p w14:paraId="28C83A4A"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3 </w:t>
      </w:r>
      <w:r w:rsidRPr="00B05836">
        <w:rPr>
          <w:rFonts w:cs="Times New Roman"/>
          <w:noProof/>
          <w:kern w:val="0"/>
          <w:szCs w:val="24"/>
        </w:rPr>
        <w:tab/>
        <w:t xml:space="preserve">Gonzalez RC, Woods RE, Eddins SL. </w:t>
      </w:r>
      <w:r w:rsidRPr="00B05836">
        <w:rPr>
          <w:rFonts w:cs="Times New Roman"/>
          <w:i/>
          <w:iCs/>
          <w:noProof/>
          <w:kern w:val="0"/>
          <w:szCs w:val="24"/>
        </w:rPr>
        <w:t>Digital Image Processing Using MATLAB</w:t>
      </w:r>
      <w:r w:rsidRPr="00B05836">
        <w:rPr>
          <w:rFonts w:cs="Times New Roman"/>
          <w:noProof/>
          <w:kern w:val="0"/>
          <w:szCs w:val="24"/>
        </w:rPr>
        <w:t>. 3rd editio. Gatesmark Publishing, 2020.</w:t>
      </w:r>
    </w:p>
    <w:p w14:paraId="2470FD41"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4 </w:t>
      </w:r>
      <w:r w:rsidRPr="00B05836">
        <w:rPr>
          <w:rFonts w:cs="Times New Roman"/>
          <w:noProof/>
          <w:kern w:val="0"/>
          <w:szCs w:val="24"/>
        </w:rPr>
        <w:tab/>
        <w:t xml:space="preserve">Xu Y, Pei Y, Dong F. An adaptive Tikhonov regularization parameter choice method for electrical resistance tomography. </w:t>
      </w:r>
      <w:r w:rsidRPr="00B05836">
        <w:rPr>
          <w:rFonts w:cs="Times New Roman"/>
          <w:i/>
          <w:iCs/>
          <w:noProof/>
          <w:kern w:val="0"/>
          <w:szCs w:val="24"/>
        </w:rPr>
        <w:t>Flow Meas Instrum</w:t>
      </w:r>
      <w:r w:rsidRPr="00B05836">
        <w:rPr>
          <w:rFonts w:cs="Times New Roman"/>
          <w:noProof/>
          <w:kern w:val="0"/>
          <w:szCs w:val="24"/>
        </w:rPr>
        <w:t xml:space="preserve"> 2016; </w:t>
      </w:r>
      <w:r w:rsidRPr="00B05836">
        <w:rPr>
          <w:rFonts w:cs="Times New Roman"/>
          <w:b/>
          <w:bCs/>
          <w:noProof/>
          <w:kern w:val="0"/>
          <w:szCs w:val="24"/>
        </w:rPr>
        <w:t>50</w:t>
      </w:r>
      <w:r w:rsidRPr="00B05836">
        <w:rPr>
          <w:rFonts w:cs="Times New Roman"/>
          <w:noProof/>
          <w:kern w:val="0"/>
          <w:szCs w:val="24"/>
        </w:rPr>
        <w:t>: 1–12.</w:t>
      </w:r>
    </w:p>
    <w:p w14:paraId="1DB06E52"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5 </w:t>
      </w:r>
      <w:r w:rsidRPr="00B05836">
        <w:rPr>
          <w:rFonts w:cs="Times New Roman"/>
          <w:noProof/>
          <w:kern w:val="0"/>
          <w:szCs w:val="24"/>
        </w:rPr>
        <w:tab/>
        <w:t xml:space="preserve">Golub GH, Heath M, Wahba G. Generalized cross-validation as a method for choosing a good ridge parameter. </w:t>
      </w:r>
      <w:r w:rsidRPr="00B05836">
        <w:rPr>
          <w:rFonts w:cs="Times New Roman"/>
          <w:i/>
          <w:iCs/>
          <w:noProof/>
          <w:kern w:val="0"/>
          <w:szCs w:val="24"/>
        </w:rPr>
        <w:t>Technometrics</w:t>
      </w:r>
      <w:r w:rsidRPr="00B05836">
        <w:rPr>
          <w:rFonts w:cs="Times New Roman"/>
          <w:noProof/>
          <w:kern w:val="0"/>
          <w:szCs w:val="24"/>
        </w:rPr>
        <w:t xml:space="preserve"> 1979; </w:t>
      </w:r>
      <w:r w:rsidRPr="00B05836">
        <w:rPr>
          <w:rFonts w:cs="Times New Roman"/>
          <w:b/>
          <w:bCs/>
          <w:noProof/>
          <w:kern w:val="0"/>
          <w:szCs w:val="24"/>
        </w:rPr>
        <w:t>21</w:t>
      </w:r>
      <w:r w:rsidRPr="00B05836">
        <w:rPr>
          <w:rFonts w:cs="Times New Roman"/>
          <w:noProof/>
          <w:kern w:val="0"/>
          <w:szCs w:val="24"/>
        </w:rPr>
        <w:t>: 215–223.</w:t>
      </w:r>
    </w:p>
    <w:p w14:paraId="1485131D"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6 </w:t>
      </w:r>
      <w:r w:rsidRPr="00B05836">
        <w:rPr>
          <w:rFonts w:cs="Times New Roman"/>
          <w:noProof/>
          <w:kern w:val="0"/>
          <w:szCs w:val="24"/>
        </w:rPr>
        <w:tab/>
        <w:t xml:space="preserve">Hasinoff SW, Durand F, Freeman WT. Noise-optimal capture for high dynamic range photography. In: </w:t>
      </w:r>
      <w:r w:rsidRPr="00B05836">
        <w:rPr>
          <w:rFonts w:cs="Times New Roman"/>
          <w:i/>
          <w:iCs/>
          <w:noProof/>
          <w:kern w:val="0"/>
          <w:szCs w:val="24"/>
        </w:rPr>
        <w:t>2010 IEEE Computer Society Conference on Computer Vision and Pattern Recognition</w:t>
      </w:r>
      <w:r w:rsidRPr="00B05836">
        <w:rPr>
          <w:rFonts w:cs="Times New Roman"/>
          <w:noProof/>
          <w:kern w:val="0"/>
          <w:szCs w:val="24"/>
        </w:rPr>
        <w:t>. IEEE, 2010, pp 553–560.</w:t>
      </w:r>
    </w:p>
    <w:p w14:paraId="503AF269"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lastRenderedPageBreak/>
        <w:t xml:space="preserve">7 </w:t>
      </w:r>
      <w:r w:rsidRPr="00B05836">
        <w:rPr>
          <w:rFonts w:cs="Times New Roman"/>
          <w:noProof/>
          <w:kern w:val="0"/>
          <w:szCs w:val="24"/>
        </w:rPr>
        <w:tab/>
        <w:t xml:space="preserve">Healey GE, Kondepudy R. Radiometric CCD Camera Calibration and Noise Estimation. </w:t>
      </w:r>
      <w:r w:rsidRPr="00B05836">
        <w:rPr>
          <w:rFonts w:cs="Times New Roman"/>
          <w:i/>
          <w:iCs/>
          <w:noProof/>
          <w:kern w:val="0"/>
          <w:szCs w:val="24"/>
        </w:rPr>
        <w:t>IEEE Trans PAlTERN Anal Mach Intell</w:t>
      </w:r>
      <w:r w:rsidRPr="00B05836">
        <w:rPr>
          <w:rFonts w:cs="Times New Roman"/>
          <w:noProof/>
          <w:kern w:val="0"/>
          <w:szCs w:val="24"/>
        </w:rPr>
        <w:t xml:space="preserve"> 1994; </w:t>
      </w:r>
      <w:r w:rsidRPr="00B05836">
        <w:rPr>
          <w:rFonts w:cs="Times New Roman"/>
          <w:b/>
          <w:bCs/>
          <w:noProof/>
          <w:kern w:val="0"/>
          <w:szCs w:val="24"/>
        </w:rPr>
        <w:t>16</w:t>
      </w:r>
      <w:r w:rsidRPr="00B05836">
        <w:rPr>
          <w:rFonts w:cs="Times New Roman"/>
          <w:noProof/>
          <w:kern w:val="0"/>
          <w:szCs w:val="24"/>
        </w:rPr>
        <w:t>.</w:t>
      </w:r>
    </w:p>
    <w:p w14:paraId="00728CCD"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8 </w:t>
      </w:r>
      <w:r w:rsidRPr="00B05836">
        <w:rPr>
          <w:rFonts w:cs="Times New Roman"/>
          <w:noProof/>
          <w:kern w:val="0"/>
          <w:szCs w:val="24"/>
        </w:rPr>
        <w:tab/>
        <w:t xml:space="preserve">Wang C, Xu Z, Liu H, Wang Y, Wang J, Tai R. Background noise removal in x-ray ptychography. </w:t>
      </w:r>
      <w:r w:rsidRPr="00B05836">
        <w:rPr>
          <w:rFonts w:cs="Times New Roman"/>
          <w:i/>
          <w:iCs/>
          <w:noProof/>
          <w:kern w:val="0"/>
          <w:szCs w:val="24"/>
        </w:rPr>
        <w:t>Appl Opt</w:t>
      </w:r>
      <w:r w:rsidRPr="00B05836">
        <w:rPr>
          <w:rFonts w:cs="Times New Roman"/>
          <w:noProof/>
          <w:kern w:val="0"/>
          <w:szCs w:val="24"/>
        </w:rPr>
        <w:t xml:space="preserve"> 2017; </w:t>
      </w:r>
      <w:r w:rsidRPr="00B05836">
        <w:rPr>
          <w:rFonts w:cs="Times New Roman"/>
          <w:b/>
          <w:bCs/>
          <w:noProof/>
          <w:kern w:val="0"/>
          <w:szCs w:val="24"/>
        </w:rPr>
        <w:t>56</w:t>
      </w:r>
      <w:r w:rsidRPr="00B05836">
        <w:rPr>
          <w:rFonts w:cs="Times New Roman"/>
          <w:noProof/>
          <w:kern w:val="0"/>
          <w:szCs w:val="24"/>
        </w:rPr>
        <w:t>: 2099–2111.</w:t>
      </w:r>
    </w:p>
    <w:p w14:paraId="4590421B" w14:textId="77777777" w:rsidR="00B6481A" w:rsidRPr="00B05836" w:rsidRDefault="00B6481A" w:rsidP="006E636D">
      <w:pPr>
        <w:autoSpaceDE w:val="0"/>
        <w:autoSpaceDN w:val="0"/>
        <w:adjustRightInd w:val="0"/>
        <w:spacing w:beforeLines="50" w:before="156"/>
        <w:ind w:left="426" w:hanging="426"/>
        <w:jc w:val="left"/>
        <w:rPr>
          <w:rFonts w:cs="Times New Roman"/>
          <w:noProof/>
          <w:kern w:val="0"/>
          <w:szCs w:val="24"/>
        </w:rPr>
      </w:pPr>
      <w:r w:rsidRPr="00B05836">
        <w:rPr>
          <w:rFonts w:cs="Times New Roman"/>
          <w:noProof/>
          <w:kern w:val="0"/>
          <w:szCs w:val="24"/>
        </w:rPr>
        <w:t xml:space="preserve">9 </w:t>
      </w:r>
      <w:r w:rsidRPr="00B05836">
        <w:rPr>
          <w:rFonts w:cs="Times New Roman"/>
          <w:noProof/>
          <w:kern w:val="0"/>
          <w:szCs w:val="24"/>
        </w:rPr>
        <w:tab/>
        <w:t xml:space="preserve">van der Vorst HA. Bi-CGSTAB: A Fast and Smoothly Converging Variant of Bi-CG for the Solution of Nonsymmetric Linear Systems. </w:t>
      </w:r>
      <w:r w:rsidRPr="00B05836">
        <w:rPr>
          <w:rFonts w:cs="Times New Roman"/>
          <w:i/>
          <w:iCs/>
          <w:noProof/>
          <w:kern w:val="0"/>
          <w:szCs w:val="24"/>
        </w:rPr>
        <w:t>SIAM J Sci Stat Comput</w:t>
      </w:r>
      <w:r w:rsidRPr="00B05836">
        <w:rPr>
          <w:rFonts w:cs="Times New Roman"/>
          <w:noProof/>
          <w:kern w:val="0"/>
          <w:szCs w:val="24"/>
        </w:rPr>
        <w:t xml:space="preserve"> 1992; </w:t>
      </w:r>
      <w:r w:rsidRPr="00B05836">
        <w:rPr>
          <w:rFonts w:cs="Times New Roman"/>
          <w:b/>
          <w:bCs/>
          <w:noProof/>
          <w:kern w:val="0"/>
          <w:szCs w:val="24"/>
        </w:rPr>
        <w:t>13</w:t>
      </w:r>
      <w:r w:rsidRPr="00B05836">
        <w:rPr>
          <w:rFonts w:cs="Times New Roman"/>
          <w:noProof/>
          <w:kern w:val="0"/>
          <w:szCs w:val="24"/>
        </w:rPr>
        <w:t>: 631–644.</w:t>
      </w:r>
    </w:p>
    <w:p w14:paraId="4A44D10A" w14:textId="77777777" w:rsidR="00B6481A" w:rsidRPr="00B05836" w:rsidRDefault="00B6481A" w:rsidP="006E636D">
      <w:pPr>
        <w:autoSpaceDE w:val="0"/>
        <w:autoSpaceDN w:val="0"/>
        <w:adjustRightInd w:val="0"/>
        <w:spacing w:beforeLines="50" w:before="156"/>
        <w:ind w:left="426" w:hanging="426"/>
        <w:jc w:val="left"/>
        <w:rPr>
          <w:rFonts w:cs="Times New Roman"/>
          <w:noProof/>
        </w:rPr>
      </w:pPr>
      <w:r w:rsidRPr="00B05836">
        <w:rPr>
          <w:rFonts w:cs="Times New Roman"/>
          <w:noProof/>
          <w:kern w:val="0"/>
          <w:szCs w:val="24"/>
        </w:rPr>
        <w:t xml:space="preserve">10 </w:t>
      </w:r>
      <w:r w:rsidRPr="00B05836">
        <w:rPr>
          <w:rFonts w:cs="Times New Roman"/>
          <w:noProof/>
          <w:kern w:val="0"/>
          <w:szCs w:val="24"/>
        </w:rPr>
        <w:tab/>
        <w:t xml:space="preserve">Tibshirani R. Regression Shrinkage and Selection via the Lasso. </w:t>
      </w:r>
      <w:r w:rsidRPr="00B05836">
        <w:rPr>
          <w:rFonts w:cs="Times New Roman"/>
          <w:i/>
          <w:iCs/>
          <w:noProof/>
          <w:kern w:val="0"/>
          <w:szCs w:val="24"/>
        </w:rPr>
        <w:t>J R Stat Soc Ser B</w:t>
      </w:r>
      <w:r w:rsidRPr="00B05836">
        <w:rPr>
          <w:rFonts w:cs="Times New Roman"/>
          <w:noProof/>
          <w:kern w:val="0"/>
          <w:szCs w:val="24"/>
        </w:rPr>
        <w:t xml:space="preserve"> 1996; </w:t>
      </w:r>
      <w:r w:rsidRPr="00B05836">
        <w:rPr>
          <w:rFonts w:cs="Times New Roman"/>
          <w:b/>
          <w:bCs/>
          <w:noProof/>
          <w:kern w:val="0"/>
          <w:szCs w:val="24"/>
        </w:rPr>
        <w:t>58</w:t>
      </w:r>
      <w:r w:rsidRPr="00B05836">
        <w:rPr>
          <w:rFonts w:cs="Times New Roman"/>
          <w:noProof/>
          <w:kern w:val="0"/>
          <w:szCs w:val="24"/>
        </w:rPr>
        <w:t>: 267–288.</w:t>
      </w:r>
    </w:p>
    <w:p w14:paraId="723BC682" w14:textId="5739F8C0" w:rsidR="00C52DF6" w:rsidRDefault="009F732D" w:rsidP="004A7476">
      <w:pPr>
        <w:spacing w:beforeLines="50" w:before="156"/>
        <w:ind w:left="426" w:hanging="426"/>
        <w:jc w:val="center"/>
      </w:pPr>
      <w:r w:rsidRPr="00B05836">
        <w:fldChar w:fldCharType="end"/>
      </w:r>
    </w:p>
    <w:sectPr w:rsidR="00C52D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D16AB" w14:textId="77777777" w:rsidR="00503506" w:rsidRDefault="00503506" w:rsidP="008F0165">
      <w:r>
        <w:separator/>
      </w:r>
    </w:p>
  </w:endnote>
  <w:endnote w:type="continuationSeparator" w:id="0">
    <w:p w14:paraId="48C9317C" w14:textId="77777777" w:rsidR="00503506" w:rsidRDefault="00503506" w:rsidP="008F0165">
      <w:r>
        <w:continuationSeparator/>
      </w:r>
    </w:p>
  </w:endnote>
  <w:endnote w:type="continuationNotice" w:id="1">
    <w:p w14:paraId="5CA8156E" w14:textId="77777777" w:rsidR="00503506" w:rsidRDefault="00503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66B3C" w14:textId="77777777" w:rsidR="00503506" w:rsidRDefault="00503506" w:rsidP="008F0165">
      <w:r>
        <w:separator/>
      </w:r>
    </w:p>
  </w:footnote>
  <w:footnote w:type="continuationSeparator" w:id="0">
    <w:p w14:paraId="145EF771" w14:textId="77777777" w:rsidR="00503506" w:rsidRDefault="00503506" w:rsidP="008F0165">
      <w:r>
        <w:continuationSeparator/>
      </w:r>
    </w:p>
  </w:footnote>
  <w:footnote w:type="continuationNotice" w:id="1">
    <w:p w14:paraId="409961AB" w14:textId="77777777" w:rsidR="00503506" w:rsidRDefault="005035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469"/>
    <w:multiLevelType w:val="hybridMultilevel"/>
    <w:tmpl w:val="EBB880CC"/>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DE000AA"/>
    <w:multiLevelType w:val="hybridMultilevel"/>
    <w:tmpl w:val="BF34D4F2"/>
    <w:lvl w:ilvl="0" w:tplc="8E4C6E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E626D86"/>
    <w:multiLevelType w:val="hybridMultilevel"/>
    <w:tmpl w:val="E9840A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86309CE"/>
    <w:multiLevelType w:val="hybridMultilevel"/>
    <w:tmpl w:val="95EABD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4589A"/>
    <w:multiLevelType w:val="hybridMultilevel"/>
    <w:tmpl w:val="194E19A4"/>
    <w:lvl w:ilvl="0" w:tplc="F1BA15C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37D1045B"/>
    <w:multiLevelType w:val="hybridMultilevel"/>
    <w:tmpl w:val="85E654E6"/>
    <w:lvl w:ilvl="0" w:tplc="21CE375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A3F4462"/>
    <w:multiLevelType w:val="hybridMultilevel"/>
    <w:tmpl w:val="4B124D6C"/>
    <w:lvl w:ilvl="0" w:tplc="21CE375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56530822"/>
    <w:multiLevelType w:val="hybridMultilevel"/>
    <w:tmpl w:val="082AB39C"/>
    <w:lvl w:ilvl="0" w:tplc="A184CD8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3"/>
  </w:num>
  <w:num w:numId="2">
    <w:abstractNumId w:val="0"/>
  </w:num>
  <w:num w:numId="3">
    <w:abstractNumId w:val="4"/>
  </w:num>
  <w:num w:numId="4">
    <w:abstractNumId w:val="7"/>
  </w:num>
  <w:num w:numId="5">
    <w:abstractNumId w:val="5"/>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D6"/>
    <w:rsid w:val="00000672"/>
    <w:rsid w:val="00000881"/>
    <w:rsid w:val="00000F66"/>
    <w:rsid w:val="00001133"/>
    <w:rsid w:val="00001886"/>
    <w:rsid w:val="00002B7A"/>
    <w:rsid w:val="00003CCB"/>
    <w:rsid w:val="00010B01"/>
    <w:rsid w:val="00010B4C"/>
    <w:rsid w:val="0001215F"/>
    <w:rsid w:val="00012E93"/>
    <w:rsid w:val="000153C6"/>
    <w:rsid w:val="0001624A"/>
    <w:rsid w:val="000168ED"/>
    <w:rsid w:val="000172DB"/>
    <w:rsid w:val="000200AC"/>
    <w:rsid w:val="000241C3"/>
    <w:rsid w:val="00026529"/>
    <w:rsid w:val="000332C2"/>
    <w:rsid w:val="00033D34"/>
    <w:rsid w:val="0003593C"/>
    <w:rsid w:val="00035AAB"/>
    <w:rsid w:val="00035F09"/>
    <w:rsid w:val="00037486"/>
    <w:rsid w:val="0004098C"/>
    <w:rsid w:val="00041A99"/>
    <w:rsid w:val="0004305A"/>
    <w:rsid w:val="00045CA1"/>
    <w:rsid w:val="00046092"/>
    <w:rsid w:val="00046565"/>
    <w:rsid w:val="00046FA3"/>
    <w:rsid w:val="0005348F"/>
    <w:rsid w:val="00054122"/>
    <w:rsid w:val="0005435C"/>
    <w:rsid w:val="00055D43"/>
    <w:rsid w:val="0006054E"/>
    <w:rsid w:val="00060596"/>
    <w:rsid w:val="000620A2"/>
    <w:rsid w:val="0006316E"/>
    <w:rsid w:val="000646E0"/>
    <w:rsid w:val="000674EC"/>
    <w:rsid w:val="00070DFE"/>
    <w:rsid w:val="00071940"/>
    <w:rsid w:val="00071C8B"/>
    <w:rsid w:val="00072393"/>
    <w:rsid w:val="000725FF"/>
    <w:rsid w:val="00072ABE"/>
    <w:rsid w:val="000778D6"/>
    <w:rsid w:val="00080378"/>
    <w:rsid w:val="00080D8D"/>
    <w:rsid w:val="00085F46"/>
    <w:rsid w:val="00086838"/>
    <w:rsid w:val="000911E3"/>
    <w:rsid w:val="00091213"/>
    <w:rsid w:val="00092A10"/>
    <w:rsid w:val="00092D75"/>
    <w:rsid w:val="00094C9C"/>
    <w:rsid w:val="00096B46"/>
    <w:rsid w:val="0009770B"/>
    <w:rsid w:val="000A138D"/>
    <w:rsid w:val="000A4D30"/>
    <w:rsid w:val="000A6779"/>
    <w:rsid w:val="000A74B8"/>
    <w:rsid w:val="000A750F"/>
    <w:rsid w:val="000B6841"/>
    <w:rsid w:val="000B7C65"/>
    <w:rsid w:val="000B7EA4"/>
    <w:rsid w:val="000C0CC0"/>
    <w:rsid w:val="000C250A"/>
    <w:rsid w:val="000C2CDB"/>
    <w:rsid w:val="000C4C35"/>
    <w:rsid w:val="000C7507"/>
    <w:rsid w:val="000D0995"/>
    <w:rsid w:val="000D1986"/>
    <w:rsid w:val="000D4704"/>
    <w:rsid w:val="000D5351"/>
    <w:rsid w:val="000D5362"/>
    <w:rsid w:val="000D670B"/>
    <w:rsid w:val="000E29A1"/>
    <w:rsid w:val="000E3414"/>
    <w:rsid w:val="000E3889"/>
    <w:rsid w:val="000E42CA"/>
    <w:rsid w:val="000E5AC2"/>
    <w:rsid w:val="000E6017"/>
    <w:rsid w:val="000E6E0B"/>
    <w:rsid w:val="000F1989"/>
    <w:rsid w:val="000F330C"/>
    <w:rsid w:val="000F4744"/>
    <w:rsid w:val="000F585B"/>
    <w:rsid w:val="000F60B6"/>
    <w:rsid w:val="000F67BC"/>
    <w:rsid w:val="000F6C27"/>
    <w:rsid w:val="000F6F3D"/>
    <w:rsid w:val="000F72ED"/>
    <w:rsid w:val="000F7BBF"/>
    <w:rsid w:val="0010336C"/>
    <w:rsid w:val="00111BA1"/>
    <w:rsid w:val="00113582"/>
    <w:rsid w:val="00113C94"/>
    <w:rsid w:val="00113E27"/>
    <w:rsid w:val="001141DD"/>
    <w:rsid w:val="00116D13"/>
    <w:rsid w:val="0012193E"/>
    <w:rsid w:val="00126056"/>
    <w:rsid w:val="001267F6"/>
    <w:rsid w:val="0012735F"/>
    <w:rsid w:val="001301FA"/>
    <w:rsid w:val="00130E49"/>
    <w:rsid w:val="001319FB"/>
    <w:rsid w:val="00131D43"/>
    <w:rsid w:val="00132476"/>
    <w:rsid w:val="00140002"/>
    <w:rsid w:val="00140BB9"/>
    <w:rsid w:val="00141873"/>
    <w:rsid w:val="00141E5F"/>
    <w:rsid w:val="001436A7"/>
    <w:rsid w:val="00145A75"/>
    <w:rsid w:val="00145EB6"/>
    <w:rsid w:val="001525FE"/>
    <w:rsid w:val="001526FD"/>
    <w:rsid w:val="00155166"/>
    <w:rsid w:val="001555B7"/>
    <w:rsid w:val="00161302"/>
    <w:rsid w:val="0016423B"/>
    <w:rsid w:val="00166679"/>
    <w:rsid w:val="00167498"/>
    <w:rsid w:val="001729D3"/>
    <w:rsid w:val="001746EF"/>
    <w:rsid w:val="00175F1C"/>
    <w:rsid w:val="00176089"/>
    <w:rsid w:val="001772D9"/>
    <w:rsid w:val="00180E0F"/>
    <w:rsid w:val="001847C9"/>
    <w:rsid w:val="001866B9"/>
    <w:rsid w:val="00186B84"/>
    <w:rsid w:val="00191520"/>
    <w:rsid w:val="00191997"/>
    <w:rsid w:val="00192A62"/>
    <w:rsid w:val="00192D16"/>
    <w:rsid w:val="00194D3E"/>
    <w:rsid w:val="00195D84"/>
    <w:rsid w:val="001962D7"/>
    <w:rsid w:val="00197B7F"/>
    <w:rsid w:val="001A1814"/>
    <w:rsid w:val="001A2F36"/>
    <w:rsid w:val="001A5127"/>
    <w:rsid w:val="001A5794"/>
    <w:rsid w:val="001A5DF2"/>
    <w:rsid w:val="001A5F73"/>
    <w:rsid w:val="001A63C9"/>
    <w:rsid w:val="001A64BC"/>
    <w:rsid w:val="001A7980"/>
    <w:rsid w:val="001B0B01"/>
    <w:rsid w:val="001B207B"/>
    <w:rsid w:val="001B2BFB"/>
    <w:rsid w:val="001B5672"/>
    <w:rsid w:val="001B5B78"/>
    <w:rsid w:val="001C1B32"/>
    <w:rsid w:val="001C1D19"/>
    <w:rsid w:val="001C27F3"/>
    <w:rsid w:val="001C3155"/>
    <w:rsid w:val="001C3168"/>
    <w:rsid w:val="001C3338"/>
    <w:rsid w:val="001C762A"/>
    <w:rsid w:val="001D3589"/>
    <w:rsid w:val="001D57B5"/>
    <w:rsid w:val="001D5E5B"/>
    <w:rsid w:val="001D639B"/>
    <w:rsid w:val="001E02AB"/>
    <w:rsid w:val="001E18F1"/>
    <w:rsid w:val="001E3775"/>
    <w:rsid w:val="001E52F3"/>
    <w:rsid w:val="001E7059"/>
    <w:rsid w:val="001F168E"/>
    <w:rsid w:val="001F56A3"/>
    <w:rsid w:val="001F5EEF"/>
    <w:rsid w:val="001F6907"/>
    <w:rsid w:val="002047CB"/>
    <w:rsid w:val="00204E3E"/>
    <w:rsid w:val="002133D4"/>
    <w:rsid w:val="00220A1A"/>
    <w:rsid w:val="00224FE1"/>
    <w:rsid w:val="00226039"/>
    <w:rsid w:val="002268B6"/>
    <w:rsid w:val="00226F10"/>
    <w:rsid w:val="0023011A"/>
    <w:rsid w:val="00230419"/>
    <w:rsid w:val="002324BC"/>
    <w:rsid w:val="002346C8"/>
    <w:rsid w:val="002347D7"/>
    <w:rsid w:val="00236C45"/>
    <w:rsid w:val="002402CB"/>
    <w:rsid w:val="00240769"/>
    <w:rsid w:val="00242EB9"/>
    <w:rsid w:val="00243B58"/>
    <w:rsid w:val="00244BB5"/>
    <w:rsid w:val="002457FE"/>
    <w:rsid w:val="002462AA"/>
    <w:rsid w:val="002464A0"/>
    <w:rsid w:val="0024764D"/>
    <w:rsid w:val="00251B6A"/>
    <w:rsid w:val="00251BC1"/>
    <w:rsid w:val="00253208"/>
    <w:rsid w:val="0025454C"/>
    <w:rsid w:val="00255033"/>
    <w:rsid w:val="0026213D"/>
    <w:rsid w:val="00262DCF"/>
    <w:rsid w:val="00262EF0"/>
    <w:rsid w:val="00263D38"/>
    <w:rsid w:val="00264A66"/>
    <w:rsid w:val="0027139F"/>
    <w:rsid w:val="00276534"/>
    <w:rsid w:val="00281971"/>
    <w:rsid w:val="002824C5"/>
    <w:rsid w:val="00287A00"/>
    <w:rsid w:val="00287F4C"/>
    <w:rsid w:val="002913C0"/>
    <w:rsid w:val="002920F8"/>
    <w:rsid w:val="002944D8"/>
    <w:rsid w:val="0029524B"/>
    <w:rsid w:val="00296017"/>
    <w:rsid w:val="002965E2"/>
    <w:rsid w:val="002A03DA"/>
    <w:rsid w:val="002A0CD4"/>
    <w:rsid w:val="002A11CC"/>
    <w:rsid w:val="002A2E36"/>
    <w:rsid w:val="002A5C34"/>
    <w:rsid w:val="002A71AB"/>
    <w:rsid w:val="002B4AE1"/>
    <w:rsid w:val="002C2AB2"/>
    <w:rsid w:val="002C2ADB"/>
    <w:rsid w:val="002C5F42"/>
    <w:rsid w:val="002D2403"/>
    <w:rsid w:val="002D376D"/>
    <w:rsid w:val="002D6261"/>
    <w:rsid w:val="002E13AB"/>
    <w:rsid w:val="002E45C4"/>
    <w:rsid w:val="002E46CB"/>
    <w:rsid w:val="002E75FA"/>
    <w:rsid w:val="002E7715"/>
    <w:rsid w:val="002F0374"/>
    <w:rsid w:val="002F1AEC"/>
    <w:rsid w:val="002F29C9"/>
    <w:rsid w:val="002F2EE4"/>
    <w:rsid w:val="002F3246"/>
    <w:rsid w:val="002F5747"/>
    <w:rsid w:val="002F7485"/>
    <w:rsid w:val="002F75CA"/>
    <w:rsid w:val="00302C31"/>
    <w:rsid w:val="003037E5"/>
    <w:rsid w:val="00304AFE"/>
    <w:rsid w:val="00304C6F"/>
    <w:rsid w:val="00304D2C"/>
    <w:rsid w:val="00306E1A"/>
    <w:rsid w:val="00307037"/>
    <w:rsid w:val="00307EEF"/>
    <w:rsid w:val="003125B8"/>
    <w:rsid w:val="003125D4"/>
    <w:rsid w:val="00312783"/>
    <w:rsid w:val="003128A2"/>
    <w:rsid w:val="0031591C"/>
    <w:rsid w:val="00321CC1"/>
    <w:rsid w:val="00321E4C"/>
    <w:rsid w:val="003245CB"/>
    <w:rsid w:val="003249CA"/>
    <w:rsid w:val="0032786C"/>
    <w:rsid w:val="00327E9F"/>
    <w:rsid w:val="00330259"/>
    <w:rsid w:val="0033422B"/>
    <w:rsid w:val="003344CC"/>
    <w:rsid w:val="003354D9"/>
    <w:rsid w:val="00343CA4"/>
    <w:rsid w:val="00344D1A"/>
    <w:rsid w:val="003454DA"/>
    <w:rsid w:val="00346776"/>
    <w:rsid w:val="00350E10"/>
    <w:rsid w:val="00351769"/>
    <w:rsid w:val="0035546B"/>
    <w:rsid w:val="00357D16"/>
    <w:rsid w:val="00363635"/>
    <w:rsid w:val="00363EBC"/>
    <w:rsid w:val="00365B2B"/>
    <w:rsid w:val="00365F05"/>
    <w:rsid w:val="00366E41"/>
    <w:rsid w:val="00367FA9"/>
    <w:rsid w:val="003717ED"/>
    <w:rsid w:val="003729B1"/>
    <w:rsid w:val="00372ECC"/>
    <w:rsid w:val="003770D3"/>
    <w:rsid w:val="00377337"/>
    <w:rsid w:val="00377706"/>
    <w:rsid w:val="00377ACD"/>
    <w:rsid w:val="00377AD0"/>
    <w:rsid w:val="00381339"/>
    <w:rsid w:val="003834EF"/>
    <w:rsid w:val="00383A4E"/>
    <w:rsid w:val="00385342"/>
    <w:rsid w:val="00386D8C"/>
    <w:rsid w:val="00391499"/>
    <w:rsid w:val="00391F19"/>
    <w:rsid w:val="0039206C"/>
    <w:rsid w:val="00394926"/>
    <w:rsid w:val="003A18B1"/>
    <w:rsid w:val="003A5833"/>
    <w:rsid w:val="003A5CA2"/>
    <w:rsid w:val="003A66C2"/>
    <w:rsid w:val="003A6B51"/>
    <w:rsid w:val="003A6E81"/>
    <w:rsid w:val="003A7B80"/>
    <w:rsid w:val="003B018E"/>
    <w:rsid w:val="003B221D"/>
    <w:rsid w:val="003B2D66"/>
    <w:rsid w:val="003B4C5B"/>
    <w:rsid w:val="003B6F8C"/>
    <w:rsid w:val="003B7B63"/>
    <w:rsid w:val="003B7C67"/>
    <w:rsid w:val="003C1794"/>
    <w:rsid w:val="003C3A5A"/>
    <w:rsid w:val="003C4FD9"/>
    <w:rsid w:val="003C735E"/>
    <w:rsid w:val="003C7C2A"/>
    <w:rsid w:val="003D014B"/>
    <w:rsid w:val="003D096F"/>
    <w:rsid w:val="003D1804"/>
    <w:rsid w:val="003D3333"/>
    <w:rsid w:val="003D4F5E"/>
    <w:rsid w:val="003D6B30"/>
    <w:rsid w:val="003D7319"/>
    <w:rsid w:val="003D79B4"/>
    <w:rsid w:val="003E30BB"/>
    <w:rsid w:val="003E480A"/>
    <w:rsid w:val="003E4B68"/>
    <w:rsid w:val="003F273F"/>
    <w:rsid w:val="003F3485"/>
    <w:rsid w:val="003F46D6"/>
    <w:rsid w:val="003F4C8C"/>
    <w:rsid w:val="003F555F"/>
    <w:rsid w:val="003F7907"/>
    <w:rsid w:val="003F7CF2"/>
    <w:rsid w:val="003F7FFE"/>
    <w:rsid w:val="004008E1"/>
    <w:rsid w:val="00400DEE"/>
    <w:rsid w:val="00401ADE"/>
    <w:rsid w:val="00403E6D"/>
    <w:rsid w:val="004052D5"/>
    <w:rsid w:val="0040733E"/>
    <w:rsid w:val="00411432"/>
    <w:rsid w:val="004136B5"/>
    <w:rsid w:val="004147B2"/>
    <w:rsid w:val="0041534B"/>
    <w:rsid w:val="00416844"/>
    <w:rsid w:val="00416F36"/>
    <w:rsid w:val="00416F73"/>
    <w:rsid w:val="00417465"/>
    <w:rsid w:val="004206DC"/>
    <w:rsid w:val="00420FB1"/>
    <w:rsid w:val="00422A6A"/>
    <w:rsid w:val="0042467D"/>
    <w:rsid w:val="00424F33"/>
    <w:rsid w:val="00426E71"/>
    <w:rsid w:val="00426E9B"/>
    <w:rsid w:val="004316D3"/>
    <w:rsid w:val="00433315"/>
    <w:rsid w:val="004334BB"/>
    <w:rsid w:val="00433E77"/>
    <w:rsid w:val="00434000"/>
    <w:rsid w:val="00435B4B"/>
    <w:rsid w:val="00441052"/>
    <w:rsid w:val="00444178"/>
    <w:rsid w:val="004445F8"/>
    <w:rsid w:val="0044634C"/>
    <w:rsid w:val="00447B79"/>
    <w:rsid w:val="004512F2"/>
    <w:rsid w:val="0045210D"/>
    <w:rsid w:val="00454C7F"/>
    <w:rsid w:val="00455D29"/>
    <w:rsid w:val="00457EB9"/>
    <w:rsid w:val="00457FB5"/>
    <w:rsid w:val="00462D12"/>
    <w:rsid w:val="004630D4"/>
    <w:rsid w:val="00463641"/>
    <w:rsid w:val="0046425F"/>
    <w:rsid w:val="00465784"/>
    <w:rsid w:val="004660D1"/>
    <w:rsid w:val="0046741C"/>
    <w:rsid w:val="00467D8A"/>
    <w:rsid w:val="004704FC"/>
    <w:rsid w:val="00471068"/>
    <w:rsid w:val="0047452C"/>
    <w:rsid w:val="00474C06"/>
    <w:rsid w:val="00474E76"/>
    <w:rsid w:val="00475827"/>
    <w:rsid w:val="00475D82"/>
    <w:rsid w:val="00481F44"/>
    <w:rsid w:val="00485A2C"/>
    <w:rsid w:val="00486CD6"/>
    <w:rsid w:val="00487235"/>
    <w:rsid w:val="00490F10"/>
    <w:rsid w:val="00491BD7"/>
    <w:rsid w:val="004924EE"/>
    <w:rsid w:val="004929B1"/>
    <w:rsid w:val="004A3F8E"/>
    <w:rsid w:val="004A4B70"/>
    <w:rsid w:val="004A7476"/>
    <w:rsid w:val="004A7795"/>
    <w:rsid w:val="004B05D6"/>
    <w:rsid w:val="004B14B8"/>
    <w:rsid w:val="004B1DD4"/>
    <w:rsid w:val="004B2293"/>
    <w:rsid w:val="004B2D07"/>
    <w:rsid w:val="004B382B"/>
    <w:rsid w:val="004B3A91"/>
    <w:rsid w:val="004B4251"/>
    <w:rsid w:val="004B5749"/>
    <w:rsid w:val="004B5B3D"/>
    <w:rsid w:val="004C0090"/>
    <w:rsid w:val="004C0514"/>
    <w:rsid w:val="004C33D3"/>
    <w:rsid w:val="004C5575"/>
    <w:rsid w:val="004C5938"/>
    <w:rsid w:val="004C7E05"/>
    <w:rsid w:val="004D1329"/>
    <w:rsid w:val="004D1737"/>
    <w:rsid w:val="004D1846"/>
    <w:rsid w:val="004D18C9"/>
    <w:rsid w:val="004D3799"/>
    <w:rsid w:val="004D3CAA"/>
    <w:rsid w:val="004D5224"/>
    <w:rsid w:val="004E1ACD"/>
    <w:rsid w:val="004E229E"/>
    <w:rsid w:val="004E383A"/>
    <w:rsid w:val="004E3EA7"/>
    <w:rsid w:val="004E4643"/>
    <w:rsid w:val="004E4CD2"/>
    <w:rsid w:val="004E59E9"/>
    <w:rsid w:val="004E65F9"/>
    <w:rsid w:val="004F002A"/>
    <w:rsid w:val="00500B31"/>
    <w:rsid w:val="00502492"/>
    <w:rsid w:val="005030EE"/>
    <w:rsid w:val="00503506"/>
    <w:rsid w:val="00505203"/>
    <w:rsid w:val="00507CF2"/>
    <w:rsid w:val="00512083"/>
    <w:rsid w:val="00513F09"/>
    <w:rsid w:val="005172F7"/>
    <w:rsid w:val="00517857"/>
    <w:rsid w:val="005203C1"/>
    <w:rsid w:val="0052053D"/>
    <w:rsid w:val="00521BEA"/>
    <w:rsid w:val="0052323D"/>
    <w:rsid w:val="00523666"/>
    <w:rsid w:val="00524000"/>
    <w:rsid w:val="005256EF"/>
    <w:rsid w:val="00526A18"/>
    <w:rsid w:val="005279C5"/>
    <w:rsid w:val="005302CC"/>
    <w:rsid w:val="00534228"/>
    <w:rsid w:val="005346BE"/>
    <w:rsid w:val="00535C62"/>
    <w:rsid w:val="00535E2E"/>
    <w:rsid w:val="005372FE"/>
    <w:rsid w:val="005400B6"/>
    <w:rsid w:val="0054016B"/>
    <w:rsid w:val="00542FE0"/>
    <w:rsid w:val="00550444"/>
    <w:rsid w:val="0055079D"/>
    <w:rsid w:val="0055081F"/>
    <w:rsid w:val="00550CE6"/>
    <w:rsid w:val="005515C0"/>
    <w:rsid w:val="0055216F"/>
    <w:rsid w:val="0055537A"/>
    <w:rsid w:val="00556615"/>
    <w:rsid w:val="00557CFC"/>
    <w:rsid w:val="00557FD6"/>
    <w:rsid w:val="00564D89"/>
    <w:rsid w:val="005660FA"/>
    <w:rsid w:val="005662B5"/>
    <w:rsid w:val="00566DFF"/>
    <w:rsid w:val="00567743"/>
    <w:rsid w:val="00570653"/>
    <w:rsid w:val="00572CA5"/>
    <w:rsid w:val="00572D69"/>
    <w:rsid w:val="0057577A"/>
    <w:rsid w:val="00576877"/>
    <w:rsid w:val="005771E8"/>
    <w:rsid w:val="00581E12"/>
    <w:rsid w:val="00582440"/>
    <w:rsid w:val="0058441B"/>
    <w:rsid w:val="005849AB"/>
    <w:rsid w:val="00586238"/>
    <w:rsid w:val="005862F9"/>
    <w:rsid w:val="00586AAC"/>
    <w:rsid w:val="0058746D"/>
    <w:rsid w:val="0058776F"/>
    <w:rsid w:val="005924CE"/>
    <w:rsid w:val="005924FD"/>
    <w:rsid w:val="00592C6C"/>
    <w:rsid w:val="0059352B"/>
    <w:rsid w:val="0059422D"/>
    <w:rsid w:val="00594FC9"/>
    <w:rsid w:val="005954DF"/>
    <w:rsid w:val="00595815"/>
    <w:rsid w:val="00597981"/>
    <w:rsid w:val="005A352C"/>
    <w:rsid w:val="005A4E12"/>
    <w:rsid w:val="005A7CB1"/>
    <w:rsid w:val="005B07BB"/>
    <w:rsid w:val="005B3A38"/>
    <w:rsid w:val="005B437C"/>
    <w:rsid w:val="005B53D3"/>
    <w:rsid w:val="005B580F"/>
    <w:rsid w:val="005B75D2"/>
    <w:rsid w:val="005C05F2"/>
    <w:rsid w:val="005C0D1A"/>
    <w:rsid w:val="005C2616"/>
    <w:rsid w:val="005C281C"/>
    <w:rsid w:val="005C6C78"/>
    <w:rsid w:val="005C7D48"/>
    <w:rsid w:val="005C7D90"/>
    <w:rsid w:val="005D1BCD"/>
    <w:rsid w:val="005D38C1"/>
    <w:rsid w:val="005D6B02"/>
    <w:rsid w:val="005D77B7"/>
    <w:rsid w:val="005E05A0"/>
    <w:rsid w:val="005E1671"/>
    <w:rsid w:val="005E3289"/>
    <w:rsid w:val="005E5EF7"/>
    <w:rsid w:val="005E6375"/>
    <w:rsid w:val="005E7266"/>
    <w:rsid w:val="005E7C17"/>
    <w:rsid w:val="005F11F5"/>
    <w:rsid w:val="005F6BFB"/>
    <w:rsid w:val="006000AC"/>
    <w:rsid w:val="00601483"/>
    <w:rsid w:val="00601AEF"/>
    <w:rsid w:val="00601E3A"/>
    <w:rsid w:val="006030FD"/>
    <w:rsid w:val="00604F4E"/>
    <w:rsid w:val="0060567A"/>
    <w:rsid w:val="00605EFF"/>
    <w:rsid w:val="006078BB"/>
    <w:rsid w:val="0061425A"/>
    <w:rsid w:val="006166CB"/>
    <w:rsid w:val="006222AA"/>
    <w:rsid w:val="00623107"/>
    <w:rsid w:val="0062318F"/>
    <w:rsid w:val="00623571"/>
    <w:rsid w:val="006251EE"/>
    <w:rsid w:val="0062624A"/>
    <w:rsid w:val="006263F9"/>
    <w:rsid w:val="00630595"/>
    <w:rsid w:val="00630E21"/>
    <w:rsid w:val="00633C86"/>
    <w:rsid w:val="00634650"/>
    <w:rsid w:val="00636F43"/>
    <w:rsid w:val="00637F4C"/>
    <w:rsid w:val="00637FB3"/>
    <w:rsid w:val="00641799"/>
    <w:rsid w:val="00642B65"/>
    <w:rsid w:val="0064342A"/>
    <w:rsid w:val="00643EA2"/>
    <w:rsid w:val="00646B2C"/>
    <w:rsid w:val="00647E73"/>
    <w:rsid w:val="0065029D"/>
    <w:rsid w:val="0065074C"/>
    <w:rsid w:val="00652149"/>
    <w:rsid w:val="00653B7F"/>
    <w:rsid w:val="006544F0"/>
    <w:rsid w:val="00655317"/>
    <w:rsid w:val="00656755"/>
    <w:rsid w:val="0065763C"/>
    <w:rsid w:val="006603F9"/>
    <w:rsid w:val="00662906"/>
    <w:rsid w:val="00662F3C"/>
    <w:rsid w:val="006636A6"/>
    <w:rsid w:val="00664C71"/>
    <w:rsid w:val="00665FE0"/>
    <w:rsid w:val="00667701"/>
    <w:rsid w:val="006679B6"/>
    <w:rsid w:val="00667E5A"/>
    <w:rsid w:val="00675EBB"/>
    <w:rsid w:val="00676CD9"/>
    <w:rsid w:val="00680773"/>
    <w:rsid w:val="00680F39"/>
    <w:rsid w:val="00681014"/>
    <w:rsid w:val="00681161"/>
    <w:rsid w:val="0068189C"/>
    <w:rsid w:val="00682D80"/>
    <w:rsid w:val="00685154"/>
    <w:rsid w:val="006859FA"/>
    <w:rsid w:val="00687D71"/>
    <w:rsid w:val="00687FFB"/>
    <w:rsid w:val="00690EFF"/>
    <w:rsid w:val="0069241F"/>
    <w:rsid w:val="00692921"/>
    <w:rsid w:val="00695808"/>
    <w:rsid w:val="006A1ADC"/>
    <w:rsid w:val="006A1D17"/>
    <w:rsid w:val="006A375F"/>
    <w:rsid w:val="006A445D"/>
    <w:rsid w:val="006A5CC7"/>
    <w:rsid w:val="006B04B4"/>
    <w:rsid w:val="006B08D0"/>
    <w:rsid w:val="006B0EAD"/>
    <w:rsid w:val="006B686B"/>
    <w:rsid w:val="006C1B82"/>
    <w:rsid w:val="006C43DD"/>
    <w:rsid w:val="006C4414"/>
    <w:rsid w:val="006C6DF6"/>
    <w:rsid w:val="006C7A35"/>
    <w:rsid w:val="006D05BF"/>
    <w:rsid w:val="006D09F1"/>
    <w:rsid w:val="006D1C01"/>
    <w:rsid w:val="006D25D4"/>
    <w:rsid w:val="006D5581"/>
    <w:rsid w:val="006E0057"/>
    <w:rsid w:val="006E02F2"/>
    <w:rsid w:val="006E1DC7"/>
    <w:rsid w:val="006E2F27"/>
    <w:rsid w:val="006E44DA"/>
    <w:rsid w:val="006E636D"/>
    <w:rsid w:val="006F1E8C"/>
    <w:rsid w:val="006F1ED2"/>
    <w:rsid w:val="006F2286"/>
    <w:rsid w:val="006F23F5"/>
    <w:rsid w:val="006F3D1C"/>
    <w:rsid w:val="006F3FE2"/>
    <w:rsid w:val="006F48CE"/>
    <w:rsid w:val="006F4995"/>
    <w:rsid w:val="006F4D3F"/>
    <w:rsid w:val="006F5EEE"/>
    <w:rsid w:val="006F6390"/>
    <w:rsid w:val="00700F2F"/>
    <w:rsid w:val="007038C5"/>
    <w:rsid w:val="007042C3"/>
    <w:rsid w:val="00706390"/>
    <w:rsid w:val="00707367"/>
    <w:rsid w:val="00707D16"/>
    <w:rsid w:val="00712207"/>
    <w:rsid w:val="0071353F"/>
    <w:rsid w:val="007148CE"/>
    <w:rsid w:val="00715AD7"/>
    <w:rsid w:val="0071749C"/>
    <w:rsid w:val="00720724"/>
    <w:rsid w:val="007251E2"/>
    <w:rsid w:val="00725498"/>
    <w:rsid w:val="0072779D"/>
    <w:rsid w:val="00731CE8"/>
    <w:rsid w:val="00732984"/>
    <w:rsid w:val="007331B3"/>
    <w:rsid w:val="00733DC3"/>
    <w:rsid w:val="007343B7"/>
    <w:rsid w:val="00736190"/>
    <w:rsid w:val="0073713C"/>
    <w:rsid w:val="007407C7"/>
    <w:rsid w:val="00741FFC"/>
    <w:rsid w:val="00742E99"/>
    <w:rsid w:val="00743665"/>
    <w:rsid w:val="00743B07"/>
    <w:rsid w:val="00745544"/>
    <w:rsid w:val="00746B33"/>
    <w:rsid w:val="007503BC"/>
    <w:rsid w:val="00751E68"/>
    <w:rsid w:val="00751EA0"/>
    <w:rsid w:val="007529EB"/>
    <w:rsid w:val="00752B95"/>
    <w:rsid w:val="00752FFC"/>
    <w:rsid w:val="00755D62"/>
    <w:rsid w:val="00762075"/>
    <w:rsid w:val="0076284E"/>
    <w:rsid w:val="00765217"/>
    <w:rsid w:val="00765A9C"/>
    <w:rsid w:val="00766857"/>
    <w:rsid w:val="007707C1"/>
    <w:rsid w:val="00775735"/>
    <w:rsid w:val="0077773D"/>
    <w:rsid w:val="00777B77"/>
    <w:rsid w:val="00780E4B"/>
    <w:rsid w:val="00780EF7"/>
    <w:rsid w:val="0078102C"/>
    <w:rsid w:val="0078146E"/>
    <w:rsid w:val="00781962"/>
    <w:rsid w:val="00783D92"/>
    <w:rsid w:val="007858B0"/>
    <w:rsid w:val="007900D5"/>
    <w:rsid w:val="00790EA3"/>
    <w:rsid w:val="007927C5"/>
    <w:rsid w:val="00796040"/>
    <w:rsid w:val="00796054"/>
    <w:rsid w:val="007A0CEB"/>
    <w:rsid w:val="007A18FE"/>
    <w:rsid w:val="007A685F"/>
    <w:rsid w:val="007A6C5E"/>
    <w:rsid w:val="007A7878"/>
    <w:rsid w:val="007A795B"/>
    <w:rsid w:val="007B008F"/>
    <w:rsid w:val="007B0362"/>
    <w:rsid w:val="007B0BFA"/>
    <w:rsid w:val="007B44D3"/>
    <w:rsid w:val="007C337C"/>
    <w:rsid w:val="007C36FA"/>
    <w:rsid w:val="007C3D91"/>
    <w:rsid w:val="007C49B2"/>
    <w:rsid w:val="007C5C0A"/>
    <w:rsid w:val="007C6F7A"/>
    <w:rsid w:val="007C74A5"/>
    <w:rsid w:val="007C7738"/>
    <w:rsid w:val="007C77C3"/>
    <w:rsid w:val="007C7D85"/>
    <w:rsid w:val="007D30E6"/>
    <w:rsid w:val="007D43AF"/>
    <w:rsid w:val="007D45BD"/>
    <w:rsid w:val="007D644D"/>
    <w:rsid w:val="007D6CEC"/>
    <w:rsid w:val="007E00F9"/>
    <w:rsid w:val="007E6632"/>
    <w:rsid w:val="007F2E67"/>
    <w:rsid w:val="007F34BF"/>
    <w:rsid w:val="007F39CF"/>
    <w:rsid w:val="007F3C6D"/>
    <w:rsid w:val="007F40CD"/>
    <w:rsid w:val="007F7397"/>
    <w:rsid w:val="007F78E1"/>
    <w:rsid w:val="00800743"/>
    <w:rsid w:val="0080405F"/>
    <w:rsid w:val="008061FB"/>
    <w:rsid w:val="008139CC"/>
    <w:rsid w:val="00815645"/>
    <w:rsid w:val="0081686A"/>
    <w:rsid w:val="00817808"/>
    <w:rsid w:val="00823DF0"/>
    <w:rsid w:val="00825E5F"/>
    <w:rsid w:val="00827DA5"/>
    <w:rsid w:val="008301A6"/>
    <w:rsid w:val="00831741"/>
    <w:rsid w:val="00833FD3"/>
    <w:rsid w:val="00835CD8"/>
    <w:rsid w:val="0084088F"/>
    <w:rsid w:val="00841533"/>
    <w:rsid w:val="00845CB4"/>
    <w:rsid w:val="00845E0F"/>
    <w:rsid w:val="008471DF"/>
    <w:rsid w:val="008475CB"/>
    <w:rsid w:val="00850795"/>
    <w:rsid w:val="00851093"/>
    <w:rsid w:val="00851B4B"/>
    <w:rsid w:val="00852891"/>
    <w:rsid w:val="00853C03"/>
    <w:rsid w:val="0085579E"/>
    <w:rsid w:val="00856183"/>
    <w:rsid w:val="00856B09"/>
    <w:rsid w:val="008579C5"/>
    <w:rsid w:val="00860019"/>
    <w:rsid w:val="008610DD"/>
    <w:rsid w:val="0086565E"/>
    <w:rsid w:val="00866D13"/>
    <w:rsid w:val="0086712F"/>
    <w:rsid w:val="00867E0B"/>
    <w:rsid w:val="00871730"/>
    <w:rsid w:val="00872159"/>
    <w:rsid w:val="0087318E"/>
    <w:rsid w:val="008731F0"/>
    <w:rsid w:val="0087334A"/>
    <w:rsid w:val="00874250"/>
    <w:rsid w:val="008746BD"/>
    <w:rsid w:val="0088116A"/>
    <w:rsid w:val="00881F97"/>
    <w:rsid w:val="00882A92"/>
    <w:rsid w:val="00882FFF"/>
    <w:rsid w:val="00884D41"/>
    <w:rsid w:val="00885CA7"/>
    <w:rsid w:val="008868E6"/>
    <w:rsid w:val="00886D69"/>
    <w:rsid w:val="008902FF"/>
    <w:rsid w:val="00890464"/>
    <w:rsid w:val="00890C12"/>
    <w:rsid w:val="00891352"/>
    <w:rsid w:val="00893188"/>
    <w:rsid w:val="00894B87"/>
    <w:rsid w:val="008970E9"/>
    <w:rsid w:val="00897CA6"/>
    <w:rsid w:val="00897E2F"/>
    <w:rsid w:val="008A0ABF"/>
    <w:rsid w:val="008A1FD3"/>
    <w:rsid w:val="008A38E7"/>
    <w:rsid w:val="008A5921"/>
    <w:rsid w:val="008B1331"/>
    <w:rsid w:val="008B1C41"/>
    <w:rsid w:val="008B2E3C"/>
    <w:rsid w:val="008B4B39"/>
    <w:rsid w:val="008B4E25"/>
    <w:rsid w:val="008B4EE7"/>
    <w:rsid w:val="008B5D0F"/>
    <w:rsid w:val="008B6558"/>
    <w:rsid w:val="008B6DDA"/>
    <w:rsid w:val="008C03F9"/>
    <w:rsid w:val="008C1695"/>
    <w:rsid w:val="008C2164"/>
    <w:rsid w:val="008C2319"/>
    <w:rsid w:val="008C2ADF"/>
    <w:rsid w:val="008C4E6F"/>
    <w:rsid w:val="008C6EB6"/>
    <w:rsid w:val="008C79AE"/>
    <w:rsid w:val="008D19E6"/>
    <w:rsid w:val="008D2C0E"/>
    <w:rsid w:val="008D359F"/>
    <w:rsid w:val="008D433B"/>
    <w:rsid w:val="008D51F0"/>
    <w:rsid w:val="008D7FDC"/>
    <w:rsid w:val="008E033A"/>
    <w:rsid w:val="008E191D"/>
    <w:rsid w:val="008E6382"/>
    <w:rsid w:val="008E6AA9"/>
    <w:rsid w:val="008F0165"/>
    <w:rsid w:val="008F023A"/>
    <w:rsid w:val="008F04D5"/>
    <w:rsid w:val="008F0858"/>
    <w:rsid w:val="008F45F8"/>
    <w:rsid w:val="008F4F4B"/>
    <w:rsid w:val="008F7477"/>
    <w:rsid w:val="008F76DB"/>
    <w:rsid w:val="008F7973"/>
    <w:rsid w:val="00900078"/>
    <w:rsid w:val="00901138"/>
    <w:rsid w:val="00903BC4"/>
    <w:rsid w:val="0090799B"/>
    <w:rsid w:val="00907CFE"/>
    <w:rsid w:val="0091110E"/>
    <w:rsid w:val="009144E0"/>
    <w:rsid w:val="00915747"/>
    <w:rsid w:val="009177E5"/>
    <w:rsid w:val="00917C01"/>
    <w:rsid w:val="00921EA7"/>
    <w:rsid w:val="009253A1"/>
    <w:rsid w:val="00926302"/>
    <w:rsid w:val="00927007"/>
    <w:rsid w:val="00927814"/>
    <w:rsid w:val="00927C7A"/>
    <w:rsid w:val="00930AA0"/>
    <w:rsid w:val="00930CC1"/>
    <w:rsid w:val="00930EDE"/>
    <w:rsid w:val="00932534"/>
    <w:rsid w:val="0093445A"/>
    <w:rsid w:val="0093512E"/>
    <w:rsid w:val="0093567D"/>
    <w:rsid w:val="00935B1B"/>
    <w:rsid w:val="00942109"/>
    <w:rsid w:val="00942510"/>
    <w:rsid w:val="00943E84"/>
    <w:rsid w:val="00944E3F"/>
    <w:rsid w:val="00946B49"/>
    <w:rsid w:val="00947072"/>
    <w:rsid w:val="0095085D"/>
    <w:rsid w:val="00951470"/>
    <w:rsid w:val="00951A58"/>
    <w:rsid w:val="00952C2B"/>
    <w:rsid w:val="00952FDA"/>
    <w:rsid w:val="00954E89"/>
    <w:rsid w:val="009560A6"/>
    <w:rsid w:val="00956BEF"/>
    <w:rsid w:val="0096105E"/>
    <w:rsid w:val="00961C2E"/>
    <w:rsid w:val="00963D77"/>
    <w:rsid w:val="009675D3"/>
    <w:rsid w:val="009703E1"/>
    <w:rsid w:val="00970A37"/>
    <w:rsid w:val="00970A89"/>
    <w:rsid w:val="0097376E"/>
    <w:rsid w:val="00973E25"/>
    <w:rsid w:val="00974210"/>
    <w:rsid w:val="009748FC"/>
    <w:rsid w:val="00977A6D"/>
    <w:rsid w:val="009827D1"/>
    <w:rsid w:val="009829CD"/>
    <w:rsid w:val="00983D78"/>
    <w:rsid w:val="009845A8"/>
    <w:rsid w:val="00986BDC"/>
    <w:rsid w:val="0099397B"/>
    <w:rsid w:val="00994570"/>
    <w:rsid w:val="00995BFC"/>
    <w:rsid w:val="0099635C"/>
    <w:rsid w:val="00996E2F"/>
    <w:rsid w:val="009A20B6"/>
    <w:rsid w:val="009A218B"/>
    <w:rsid w:val="009A3096"/>
    <w:rsid w:val="009A3FC0"/>
    <w:rsid w:val="009A4602"/>
    <w:rsid w:val="009A4866"/>
    <w:rsid w:val="009A6C70"/>
    <w:rsid w:val="009A7C63"/>
    <w:rsid w:val="009B024F"/>
    <w:rsid w:val="009B19AD"/>
    <w:rsid w:val="009B1FE4"/>
    <w:rsid w:val="009B6812"/>
    <w:rsid w:val="009B6935"/>
    <w:rsid w:val="009C0FD9"/>
    <w:rsid w:val="009C3465"/>
    <w:rsid w:val="009C3631"/>
    <w:rsid w:val="009C44B0"/>
    <w:rsid w:val="009C6C2A"/>
    <w:rsid w:val="009C7C7C"/>
    <w:rsid w:val="009D2EA1"/>
    <w:rsid w:val="009D3311"/>
    <w:rsid w:val="009D4832"/>
    <w:rsid w:val="009D5F9D"/>
    <w:rsid w:val="009D6BEF"/>
    <w:rsid w:val="009E14E6"/>
    <w:rsid w:val="009E2632"/>
    <w:rsid w:val="009E338F"/>
    <w:rsid w:val="009E6C3B"/>
    <w:rsid w:val="009E7837"/>
    <w:rsid w:val="009F04B3"/>
    <w:rsid w:val="009F2694"/>
    <w:rsid w:val="009F399D"/>
    <w:rsid w:val="009F3CA5"/>
    <w:rsid w:val="009F5421"/>
    <w:rsid w:val="009F5742"/>
    <w:rsid w:val="009F6669"/>
    <w:rsid w:val="009F6AA2"/>
    <w:rsid w:val="009F732D"/>
    <w:rsid w:val="00A013BF"/>
    <w:rsid w:val="00A027A0"/>
    <w:rsid w:val="00A04B5D"/>
    <w:rsid w:val="00A06C6F"/>
    <w:rsid w:val="00A102AE"/>
    <w:rsid w:val="00A132F0"/>
    <w:rsid w:val="00A14C7D"/>
    <w:rsid w:val="00A15932"/>
    <w:rsid w:val="00A16D98"/>
    <w:rsid w:val="00A1756C"/>
    <w:rsid w:val="00A1772E"/>
    <w:rsid w:val="00A204DE"/>
    <w:rsid w:val="00A21CCD"/>
    <w:rsid w:val="00A23862"/>
    <w:rsid w:val="00A23D43"/>
    <w:rsid w:val="00A25008"/>
    <w:rsid w:val="00A251E2"/>
    <w:rsid w:val="00A26276"/>
    <w:rsid w:val="00A265B2"/>
    <w:rsid w:val="00A26DAA"/>
    <w:rsid w:val="00A27BA9"/>
    <w:rsid w:val="00A31A75"/>
    <w:rsid w:val="00A33AA1"/>
    <w:rsid w:val="00A35880"/>
    <w:rsid w:val="00A37809"/>
    <w:rsid w:val="00A37CA8"/>
    <w:rsid w:val="00A40EE1"/>
    <w:rsid w:val="00A41F12"/>
    <w:rsid w:val="00A42B55"/>
    <w:rsid w:val="00A43DB9"/>
    <w:rsid w:val="00A451C6"/>
    <w:rsid w:val="00A455BE"/>
    <w:rsid w:val="00A456E7"/>
    <w:rsid w:val="00A47180"/>
    <w:rsid w:val="00A47D74"/>
    <w:rsid w:val="00A50C36"/>
    <w:rsid w:val="00A52831"/>
    <w:rsid w:val="00A53EF8"/>
    <w:rsid w:val="00A5494B"/>
    <w:rsid w:val="00A55D55"/>
    <w:rsid w:val="00A56C9F"/>
    <w:rsid w:val="00A61F39"/>
    <w:rsid w:val="00A63780"/>
    <w:rsid w:val="00A640B2"/>
    <w:rsid w:val="00A7033A"/>
    <w:rsid w:val="00A71A0B"/>
    <w:rsid w:val="00A73DFE"/>
    <w:rsid w:val="00A741E8"/>
    <w:rsid w:val="00A750DF"/>
    <w:rsid w:val="00A75C9C"/>
    <w:rsid w:val="00A76913"/>
    <w:rsid w:val="00A77D62"/>
    <w:rsid w:val="00A81BB2"/>
    <w:rsid w:val="00A81DF9"/>
    <w:rsid w:val="00A83CA8"/>
    <w:rsid w:val="00A85156"/>
    <w:rsid w:val="00A85552"/>
    <w:rsid w:val="00A868A3"/>
    <w:rsid w:val="00A90AB3"/>
    <w:rsid w:val="00A92603"/>
    <w:rsid w:val="00A94638"/>
    <w:rsid w:val="00A947BC"/>
    <w:rsid w:val="00A94BB6"/>
    <w:rsid w:val="00A94F47"/>
    <w:rsid w:val="00A95F40"/>
    <w:rsid w:val="00A961FD"/>
    <w:rsid w:val="00AA0695"/>
    <w:rsid w:val="00AA0D09"/>
    <w:rsid w:val="00AA0FF1"/>
    <w:rsid w:val="00AA18AA"/>
    <w:rsid w:val="00AB00BB"/>
    <w:rsid w:val="00AB0967"/>
    <w:rsid w:val="00AB239F"/>
    <w:rsid w:val="00AB2DC0"/>
    <w:rsid w:val="00AB5AD5"/>
    <w:rsid w:val="00AB68A8"/>
    <w:rsid w:val="00AB6970"/>
    <w:rsid w:val="00AB731D"/>
    <w:rsid w:val="00AB7F00"/>
    <w:rsid w:val="00AC0DB7"/>
    <w:rsid w:val="00AC2DD7"/>
    <w:rsid w:val="00AC67DF"/>
    <w:rsid w:val="00AC7B3B"/>
    <w:rsid w:val="00AD18F7"/>
    <w:rsid w:val="00AD2A4C"/>
    <w:rsid w:val="00AD3260"/>
    <w:rsid w:val="00AD487C"/>
    <w:rsid w:val="00AE05E4"/>
    <w:rsid w:val="00AE2ABC"/>
    <w:rsid w:val="00AE33D1"/>
    <w:rsid w:val="00AE35CC"/>
    <w:rsid w:val="00AE3DD8"/>
    <w:rsid w:val="00AE5830"/>
    <w:rsid w:val="00AE5881"/>
    <w:rsid w:val="00AE624A"/>
    <w:rsid w:val="00AE6C88"/>
    <w:rsid w:val="00AE7782"/>
    <w:rsid w:val="00AF1393"/>
    <w:rsid w:val="00AF4791"/>
    <w:rsid w:val="00AF7BFB"/>
    <w:rsid w:val="00B01D3B"/>
    <w:rsid w:val="00B03108"/>
    <w:rsid w:val="00B04B97"/>
    <w:rsid w:val="00B04E98"/>
    <w:rsid w:val="00B05836"/>
    <w:rsid w:val="00B11D7D"/>
    <w:rsid w:val="00B1222B"/>
    <w:rsid w:val="00B125F1"/>
    <w:rsid w:val="00B13D08"/>
    <w:rsid w:val="00B14BE6"/>
    <w:rsid w:val="00B153E0"/>
    <w:rsid w:val="00B22350"/>
    <w:rsid w:val="00B228C0"/>
    <w:rsid w:val="00B23777"/>
    <w:rsid w:val="00B2386A"/>
    <w:rsid w:val="00B25E10"/>
    <w:rsid w:val="00B27E04"/>
    <w:rsid w:val="00B30535"/>
    <w:rsid w:val="00B32F79"/>
    <w:rsid w:val="00B34836"/>
    <w:rsid w:val="00B34C59"/>
    <w:rsid w:val="00B34FC2"/>
    <w:rsid w:val="00B36081"/>
    <w:rsid w:val="00B37BAE"/>
    <w:rsid w:val="00B403C0"/>
    <w:rsid w:val="00B414CA"/>
    <w:rsid w:val="00B41C4F"/>
    <w:rsid w:val="00B43C81"/>
    <w:rsid w:val="00B44468"/>
    <w:rsid w:val="00B44A66"/>
    <w:rsid w:val="00B44D7F"/>
    <w:rsid w:val="00B45CC1"/>
    <w:rsid w:val="00B514A2"/>
    <w:rsid w:val="00B52F35"/>
    <w:rsid w:val="00B54BB9"/>
    <w:rsid w:val="00B55624"/>
    <w:rsid w:val="00B55B39"/>
    <w:rsid w:val="00B56476"/>
    <w:rsid w:val="00B571B2"/>
    <w:rsid w:val="00B61010"/>
    <w:rsid w:val="00B6347D"/>
    <w:rsid w:val="00B6481A"/>
    <w:rsid w:val="00B64B7E"/>
    <w:rsid w:val="00B66935"/>
    <w:rsid w:val="00B706FE"/>
    <w:rsid w:val="00B70A3E"/>
    <w:rsid w:val="00B70CB5"/>
    <w:rsid w:val="00B76801"/>
    <w:rsid w:val="00B76F41"/>
    <w:rsid w:val="00B80DFC"/>
    <w:rsid w:val="00B8219D"/>
    <w:rsid w:val="00B84B06"/>
    <w:rsid w:val="00B84ED3"/>
    <w:rsid w:val="00B85FA1"/>
    <w:rsid w:val="00B86403"/>
    <w:rsid w:val="00B865E5"/>
    <w:rsid w:val="00B86CB2"/>
    <w:rsid w:val="00B87D9A"/>
    <w:rsid w:val="00B90DA0"/>
    <w:rsid w:val="00B919EC"/>
    <w:rsid w:val="00B91F75"/>
    <w:rsid w:val="00B93BB6"/>
    <w:rsid w:val="00B957C3"/>
    <w:rsid w:val="00B969DA"/>
    <w:rsid w:val="00BA194E"/>
    <w:rsid w:val="00BA4D35"/>
    <w:rsid w:val="00BA672C"/>
    <w:rsid w:val="00BA776B"/>
    <w:rsid w:val="00BA78C3"/>
    <w:rsid w:val="00BA7BEC"/>
    <w:rsid w:val="00BB1A63"/>
    <w:rsid w:val="00BB285A"/>
    <w:rsid w:val="00BB5C1B"/>
    <w:rsid w:val="00BB76DD"/>
    <w:rsid w:val="00BC5292"/>
    <w:rsid w:val="00BC6F6A"/>
    <w:rsid w:val="00BC79FC"/>
    <w:rsid w:val="00BD2342"/>
    <w:rsid w:val="00BD40BF"/>
    <w:rsid w:val="00BD5314"/>
    <w:rsid w:val="00BD6304"/>
    <w:rsid w:val="00BE1FB5"/>
    <w:rsid w:val="00BE2A10"/>
    <w:rsid w:val="00BE2C48"/>
    <w:rsid w:val="00BE331F"/>
    <w:rsid w:val="00BE40D7"/>
    <w:rsid w:val="00BE44D8"/>
    <w:rsid w:val="00BE502C"/>
    <w:rsid w:val="00BE6C7F"/>
    <w:rsid w:val="00BF3FA8"/>
    <w:rsid w:val="00BF553F"/>
    <w:rsid w:val="00BF7F52"/>
    <w:rsid w:val="00C001EB"/>
    <w:rsid w:val="00C0163D"/>
    <w:rsid w:val="00C04F71"/>
    <w:rsid w:val="00C061B5"/>
    <w:rsid w:val="00C10B73"/>
    <w:rsid w:val="00C12320"/>
    <w:rsid w:val="00C12E08"/>
    <w:rsid w:val="00C14DDD"/>
    <w:rsid w:val="00C165E2"/>
    <w:rsid w:val="00C16EE4"/>
    <w:rsid w:val="00C24899"/>
    <w:rsid w:val="00C30403"/>
    <w:rsid w:val="00C3180B"/>
    <w:rsid w:val="00C31FEE"/>
    <w:rsid w:val="00C32004"/>
    <w:rsid w:val="00C32A82"/>
    <w:rsid w:val="00C40D18"/>
    <w:rsid w:val="00C42450"/>
    <w:rsid w:val="00C434C1"/>
    <w:rsid w:val="00C4384C"/>
    <w:rsid w:val="00C44979"/>
    <w:rsid w:val="00C47305"/>
    <w:rsid w:val="00C47C77"/>
    <w:rsid w:val="00C52DF6"/>
    <w:rsid w:val="00C54892"/>
    <w:rsid w:val="00C55083"/>
    <w:rsid w:val="00C567B2"/>
    <w:rsid w:val="00C5745D"/>
    <w:rsid w:val="00C57B65"/>
    <w:rsid w:val="00C57FAF"/>
    <w:rsid w:val="00C6291F"/>
    <w:rsid w:val="00C6488C"/>
    <w:rsid w:val="00C655D5"/>
    <w:rsid w:val="00C65D03"/>
    <w:rsid w:val="00C65E79"/>
    <w:rsid w:val="00C72673"/>
    <w:rsid w:val="00C77C45"/>
    <w:rsid w:val="00C80973"/>
    <w:rsid w:val="00C82D45"/>
    <w:rsid w:val="00C831C6"/>
    <w:rsid w:val="00C865C5"/>
    <w:rsid w:val="00C8786B"/>
    <w:rsid w:val="00C9550C"/>
    <w:rsid w:val="00C95D21"/>
    <w:rsid w:val="00C966E4"/>
    <w:rsid w:val="00C9798A"/>
    <w:rsid w:val="00CA28A1"/>
    <w:rsid w:val="00CA3C48"/>
    <w:rsid w:val="00CA48EF"/>
    <w:rsid w:val="00CA5561"/>
    <w:rsid w:val="00CA7D3E"/>
    <w:rsid w:val="00CB0561"/>
    <w:rsid w:val="00CB0BDA"/>
    <w:rsid w:val="00CB0C78"/>
    <w:rsid w:val="00CB32BD"/>
    <w:rsid w:val="00CB555A"/>
    <w:rsid w:val="00CB6538"/>
    <w:rsid w:val="00CB6C05"/>
    <w:rsid w:val="00CB7640"/>
    <w:rsid w:val="00CC0A46"/>
    <w:rsid w:val="00CC1075"/>
    <w:rsid w:val="00CC15E8"/>
    <w:rsid w:val="00CC2A9B"/>
    <w:rsid w:val="00CC3961"/>
    <w:rsid w:val="00CC3BE7"/>
    <w:rsid w:val="00CC4B42"/>
    <w:rsid w:val="00CC5228"/>
    <w:rsid w:val="00CC596D"/>
    <w:rsid w:val="00CC5D03"/>
    <w:rsid w:val="00CD3682"/>
    <w:rsid w:val="00CD4E79"/>
    <w:rsid w:val="00CD6180"/>
    <w:rsid w:val="00CD63D6"/>
    <w:rsid w:val="00CD7252"/>
    <w:rsid w:val="00CE0530"/>
    <w:rsid w:val="00CE149E"/>
    <w:rsid w:val="00CE1795"/>
    <w:rsid w:val="00CE1967"/>
    <w:rsid w:val="00CE453E"/>
    <w:rsid w:val="00CE47D9"/>
    <w:rsid w:val="00CE4F5C"/>
    <w:rsid w:val="00CE771F"/>
    <w:rsid w:val="00CF20D3"/>
    <w:rsid w:val="00CF24B4"/>
    <w:rsid w:val="00CF32E9"/>
    <w:rsid w:val="00CF3454"/>
    <w:rsid w:val="00CF35AC"/>
    <w:rsid w:val="00CF47F6"/>
    <w:rsid w:val="00CF7D5D"/>
    <w:rsid w:val="00D00185"/>
    <w:rsid w:val="00D00405"/>
    <w:rsid w:val="00D01998"/>
    <w:rsid w:val="00D02181"/>
    <w:rsid w:val="00D02E94"/>
    <w:rsid w:val="00D0548D"/>
    <w:rsid w:val="00D05895"/>
    <w:rsid w:val="00D06D09"/>
    <w:rsid w:val="00D13443"/>
    <w:rsid w:val="00D1498A"/>
    <w:rsid w:val="00D14A2E"/>
    <w:rsid w:val="00D178D5"/>
    <w:rsid w:val="00D20F99"/>
    <w:rsid w:val="00D21109"/>
    <w:rsid w:val="00D2208B"/>
    <w:rsid w:val="00D22847"/>
    <w:rsid w:val="00D23B8B"/>
    <w:rsid w:val="00D24C57"/>
    <w:rsid w:val="00D25153"/>
    <w:rsid w:val="00D25BE8"/>
    <w:rsid w:val="00D27CDD"/>
    <w:rsid w:val="00D27EF6"/>
    <w:rsid w:val="00D363EE"/>
    <w:rsid w:val="00D43143"/>
    <w:rsid w:val="00D44ED4"/>
    <w:rsid w:val="00D4625B"/>
    <w:rsid w:val="00D47578"/>
    <w:rsid w:val="00D51017"/>
    <w:rsid w:val="00D51034"/>
    <w:rsid w:val="00D51926"/>
    <w:rsid w:val="00D54195"/>
    <w:rsid w:val="00D54A05"/>
    <w:rsid w:val="00D55569"/>
    <w:rsid w:val="00D55677"/>
    <w:rsid w:val="00D56507"/>
    <w:rsid w:val="00D614D8"/>
    <w:rsid w:val="00D63397"/>
    <w:rsid w:val="00D654B9"/>
    <w:rsid w:val="00D65B67"/>
    <w:rsid w:val="00D66413"/>
    <w:rsid w:val="00D66538"/>
    <w:rsid w:val="00D678F7"/>
    <w:rsid w:val="00D67959"/>
    <w:rsid w:val="00D709A0"/>
    <w:rsid w:val="00D72A6A"/>
    <w:rsid w:val="00D74882"/>
    <w:rsid w:val="00D759FD"/>
    <w:rsid w:val="00D802D4"/>
    <w:rsid w:val="00D81049"/>
    <w:rsid w:val="00D81214"/>
    <w:rsid w:val="00D827EA"/>
    <w:rsid w:val="00D840A5"/>
    <w:rsid w:val="00D854DD"/>
    <w:rsid w:val="00D85532"/>
    <w:rsid w:val="00D86D5C"/>
    <w:rsid w:val="00D87FF5"/>
    <w:rsid w:val="00D90479"/>
    <w:rsid w:val="00D90715"/>
    <w:rsid w:val="00D91779"/>
    <w:rsid w:val="00D91A52"/>
    <w:rsid w:val="00D92BBC"/>
    <w:rsid w:val="00D92E6C"/>
    <w:rsid w:val="00D938E1"/>
    <w:rsid w:val="00DA3EBB"/>
    <w:rsid w:val="00DA4915"/>
    <w:rsid w:val="00DA49E5"/>
    <w:rsid w:val="00DA63A7"/>
    <w:rsid w:val="00DB03DA"/>
    <w:rsid w:val="00DB330A"/>
    <w:rsid w:val="00DB6AF0"/>
    <w:rsid w:val="00DC2806"/>
    <w:rsid w:val="00DC45BD"/>
    <w:rsid w:val="00DC4C3F"/>
    <w:rsid w:val="00DD2C5D"/>
    <w:rsid w:val="00DD523D"/>
    <w:rsid w:val="00DD5F05"/>
    <w:rsid w:val="00DD72CE"/>
    <w:rsid w:val="00DD7A1B"/>
    <w:rsid w:val="00DE000B"/>
    <w:rsid w:val="00DE2343"/>
    <w:rsid w:val="00DE381B"/>
    <w:rsid w:val="00DE417D"/>
    <w:rsid w:val="00DE4413"/>
    <w:rsid w:val="00DE513C"/>
    <w:rsid w:val="00DF0237"/>
    <w:rsid w:val="00DF6873"/>
    <w:rsid w:val="00E02A44"/>
    <w:rsid w:val="00E03809"/>
    <w:rsid w:val="00E03EF7"/>
    <w:rsid w:val="00E07950"/>
    <w:rsid w:val="00E1418F"/>
    <w:rsid w:val="00E15E7D"/>
    <w:rsid w:val="00E16DFB"/>
    <w:rsid w:val="00E17773"/>
    <w:rsid w:val="00E210DC"/>
    <w:rsid w:val="00E22A3A"/>
    <w:rsid w:val="00E23B3E"/>
    <w:rsid w:val="00E2483A"/>
    <w:rsid w:val="00E252D9"/>
    <w:rsid w:val="00E2580B"/>
    <w:rsid w:val="00E301E2"/>
    <w:rsid w:val="00E309F6"/>
    <w:rsid w:val="00E3186B"/>
    <w:rsid w:val="00E31EB3"/>
    <w:rsid w:val="00E32FC1"/>
    <w:rsid w:val="00E33761"/>
    <w:rsid w:val="00E4243D"/>
    <w:rsid w:val="00E42EB9"/>
    <w:rsid w:val="00E44C9E"/>
    <w:rsid w:val="00E4713E"/>
    <w:rsid w:val="00E47982"/>
    <w:rsid w:val="00E513D2"/>
    <w:rsid w:val="00E52BEF"/>
    <w:rsid w:val="00E562C1"/>
    <w:rsid w:val="00E6176B"/>
    <w:rsid w:val="00E70B65"/>
    <w:rsid w:val="00E74D76"/>
    <w:rsid w:val="00E74F8D"/>
    <w:rsid w:val="00E75740"/>
    <w:rsid w:val="00E75837"/>
    <w:rsid w:val="00E76EFC"/>
    <w:rsid w:val="00E82A38"/>
    <w:rsid w:val="00E82A63"/>
    <w:rsid w:val="00E83689"/>
    <w:rsid w:val="00E9229E"/>
    <w:rsid w:val="00E9349B"/>
    <w:rsid w:val="00E9376A"/>
    <w:rsid w:val="00E93CD8"/>
    <w:rsid w:val="00E93ED5"/>
    <w:rsid w:val="00E95D60"/>
    <w:rsid w:val="00E96FAB"/>
    <w:rsid w:val="00E977F9"/>
    <w:rsid w:val="00EA1968"/>
    <w:rsid w:val="00EA2ED2"/>
    <w:rsid w:val="00EA4A3B"/>
    <w:rsid w:val="00EA6828"/>
    <w:rsid w:val="00EA6F6F"/>
    <w:rsid w:val="00EB0460"/>
    <w:rsid w:val="00EB4163"/>
    <w:rsid w:val="00EB565F"/>
    <w:rsid w:val="00EB65F4"/>
    <w:rsid w:val="00EB7614"/>
    <w:rsid w:val="00EB79C7"/>
    <w:rsid w:val="00EC0DFC"/>
    <w:rsid w:val="00EC18CD"/>
    <w:rsid w:val="00EC3ECA"/>
    <w:rsid w:val="00EC412A"/>
    <w:rsid w:val="00EC4BCD"/>
    <w:rsid w:val="00EC6520"/>
    <w:rsid w:val="00ED029E"/>
    <w:rsid w:val="00ED6F7D"/>
    <w:rsid w:val="00EE224B"/>
    <w:rsid w:val="00EE3B8F"/>
    <w:rsid w:val="00EE3CFA"/>
    <w:rsid w:val="00EE4505"/>
    <w:rsid w:val="00EF1948"/>
    <w:rsid w:val="00EF4830"/>
    <w:rsid w:val="00EF586A"/>
    <w:rsid w:val="00EF5FC8"/>
    <w:rsid w:val="00EF6B4F"/>
    <w:rsid w:val="00EF6D88"/>
    <w:rsid w:val="00F022D8"/>
    <w:rsid w:val="00F04B66"/>
    <w:rsid w:val="00F07D15"/>
    <w:rsid w:val="00F11597"/>
    <w:rsid w:val="00F11A47"/>
    <w:rsid w:val="00F17692"/>
    <w:rsid w:val="00F23E1E"/>
    <w:rsid w:val="00F2482A"/>
    <w:rsid w:val="00F24A14"/>
    <w:rsid w:val="00F25824"/>
    <w:rsid w:val="00F26308"/>
    <w:rsid w:val="00F27573"/>
    <w:rsid w:val="00F276BB"/>
    <w:rsid w:val="00F30572"/>
    <w:rsid w:val="00F30587"/>
    <w:rsid w:val="00F31CF3"/>
    <w:rsid w:val="00F35109"/>
    <w:rsid w:val="00F3607E"/>
    <w:rsid w:val="00F37694"/>
    <w:rsid w:val="00F432F8"/>
    <w:rsid w:val="00F435B0"/>
    <w:rsid w:val="00F45FD6"/>
    <w:rsid w:val="00F53587"/>
    <w:rsid w:val="00F56D19"/>
    <w:rsid w:val="00F6285A"/>
    <w:rsid w:val="00F6480A"/>
    <w:rsid w:val="00F64F93"/>
    <w:rsid w:val="00F66A1A"/>
    <w:rsid w:val="00F67885"/>
    <w:rsid w:val="00F71DB7"/>
    <w:rsid w:val="00F72B78"/>
    <w:rsid w:val="00F72CE1"/>
    <w:rsid w:val="00F74CBA"/>
    <w:rsid w:val="00F7545C"/>
    <w:rsid w:val="00F75F8E"/>
    <w:rsid w:val="00F76250"/>
    <w:rsid w:val="00F81777"/>
    <w:rsid w:val="00F86185"/>
    <w:rsid w:val="00F87295"/>
    <w:rsid w:val="00F91E0A"/>
    <w:rsid w:val="00F963E8"/>
    <w:rsid w:val="00FA24AC"/>
    <w:rsid w:val="00FA2FE3"/>
    <w:rsid w:val="00FA335F"/>
    <w:rsid w:val="00FA3732"/>
    <w:rsid w:val="00FA3EFE"/>
    <w:rsid w:val="00FA4224"/>
    <w:rsid w:val="00FB10ED"/>
    <w:rsid w:val="00FB1929"/>
    <w:rsid w:val="00FB2281"/>
    <w:rsid w:val="00FB2BFF"/>
    <w:rsid w:val="00FB4183"/>
    <w:rsid w:val="00FB420A"/>
    <w:rsid w:val="00FB552D"/>
    <w:rsid w:val="00FB55F3"/>
    <w:rsid w:val="00FC65B4"/>
    <w:rsid w:val="00FC7E18"/>
    <w:rsid w:val="00FD046C"/>
    <w:rsid w:val="00FD09DB"/>
    <w:rsid w:val="00FD151C"/>
    <w:rsid w:val="00FD172D"/>
    <w:rsid w:val="00FD261D"/>
    <w:rsid w:val="00FD2D9E"/>
    <w:rsid w:val="00FD2F0B"/>
    <w:rsid w:val="00FD4807"/>
    <w:rsid w:val="00FD57EB"/>
    <w:rsid w:val="00FD5864"/>
    <w:rsid w:val="00FD6815"/>
    <w:rsid w:val="00FD7930"/>
    <w:rsid w:val="00FE11A0"/>
    <w:rsid w:val="00FE2358"/>
    <w:rsid w:val="00FE5BCE"/>
    <w:rsid w:val="00FE61DF"/>
    <w:rsid w:val="00FF0A18"/>
    <w:rsid w:val="00FF1688"/>
    <w:rsid w:val="00FF1803"/>
    <w:rsid w:val="00FF1A48"/>
    <w:rsid w:val="00FF7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2E15"/>
  <w15:chartTrackingRefBased/>
  <w15:docId w15:val="{E1887A00-2055-4156-871F-8F885BFA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Main text"/>
    <w:qFormat/>
    <w:rsid w:val="00885CA7"/>
    <w:pPr>
      <w:widowControl w:val="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165"/>
    <w:pPr>
      <w:tabs>
        <w:tab w:val="center" w:pos="4153"/>
        <w:tab w:val="right" w:pos="8306"/>
      </w:tabs>
    </w:pPr>
  </w:style>
  <w:style w:type="character" w:customStyle="1" w:styleId="a4">
    <w:name w:val="页眉 字符"/>
    <w:basedOn w:val="a0"/>
    <w:link w:val="a3"/>
    <w:uiPriority w:val="99"/>
    <w:rsid w:val="008F0165"/>
  </w:style>
  <w:style w:type="paragraph" w:styleId="a5">
    <w:name w:val="footer"/>
    <w:basedOn w:val="a"/>
    <w:link w:val="a6"/>
    <w:uiPriority w:val="99"/>
    <w:unhideWhenUsed/>
    <w:rsid w:val="008F0165"/>
    <w:pPr>
      <w:tabs>
        <w:tab w:val="center" w:pos="4153"/>
        <w:tab w:val="right" w:pos="8306"/>
      </w:tabs>
    </w:pPr>
  </w:style>
  <w:style w:type="character" w:customStyle="1" w:styleId="a6">
    <w:name w:val="页脚 字符"/>
    <w:basedOn w:val="a0"/>
    <w:link w:val="a5"/>
    <w:uiPriority w:val="99"/>
    <w:rsid w:val="008F0165"/>
  </w:style>
  <w:style w:type="paragraph" w:styleId="a7">
    <w:name w:val="List Paragraph"/>
    <w:basedOn w:val="a"/>
    <w:uiPriority w:val="34"/>
    <w:qFormat/>
    <w:rsid w:val="00AE35CC"/>
    <w:pPr>
      <w:ind w:firstLineChars="200" w:firstLine="420"/>
    </w:pPr>
    <w:rPr>
      <w:rFonts w:eastAsia="宋体" w:cs="Times New Roman"/>
      <w:kern w:val="0"/>
      <w:szCs w:val="21"/>
    </w:rPr>
  </w:style>
  <w:style w:type="character" w:styleId="a8">
    <w:name w:val="Placeholder Text"/>
    <w:basedOn w:val="a0"/>
    <w:uiPriority w:val="99"/>
    <w:semiHidden/>
    <w:rsid w:val="00AE35CC"/>
    <w:rPr>
      <w:color w:val="808080"/>
    </w:rPr>
  </w:style>
  <w:style w:type="paragraph" w:customStyle="1" w:styleId="Formula">
    <w:name w:val="Formula"/>
    <w:basedOn w:val="a"/>
    <w:link w:val="Formula0"/>
    <w:qFormat/>
    <w:rsid w:val="00AE35CC"/>
    <w:pPr>
      <w:tabs>
        <w:tab w:val="center" w:pos="4150"/>
        <w:tab w:val="right" w:pos="10104"/>
      </w:tabs>
      <w:jc w:val="center"/>
      <w:textAlignment w:val="center"/>
    </w:pPr>
    <w:rPr>
      <w:rFonts w:ascii="Times Newroman" w:hAnsi="Times Newroman"/>
    </w:rPr>
  </w:style>
  <w:style w:type="character" w:customStyle="1" w:styleId="Formula0">
    <w:name w:val="Formula 字符"/>
    <w:basedOn w:val="a0"/>
    <w:link w:val="Formula"/>
    <w:rsid w:val="00AE35CC"/>
    <w:rPr>
      <w:rFonts w:ascii="Times Newroman" w:hAnsi="Times New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98657">
      <w:bodyDiv w:val="1"/>
      <w:marLeft w:val="0"/>
      <w:marRight w:val="0"/>
      <w:marTop w:val="0"/>
      <w:marBottom w:val="0"/>
      <w:divBdr>
        <w:top w:val="none" w:sz="0" w:space="0" w:color="auto"/>
        <w:left w:val="none" w:sz="0" w:space="0" w:color="auto"/>
        <w:bottom w:val="none" w:sz="0" w:space="0" w:color="auto"/>
        <w:right w:val="none" w:sz="0" w:space="0" w:color="auto"/>
      </w:divBdr>
      <w:divsChild>
        <w:div w:id="1774548197">
          <w:marLeft w:val="0"/>
          <w:marRight w:val="0"/>
          <w:marTop w:val="0"/>
          <w:marBottom w:val="0"/>
          <w:divBdr>
            <w:top w:val="none" w:sz="0" w:space="0" w:color="auto"/>
            <w:left w:val="none" w:sz="0" w:space="0" w:color="auto"/>
            <w:bottom w:val="none" w:sz="0" w:space="0" w:color="auto"/>
            <w:right w:val="none" w:sz="0" w:space="0" w:color="auto"/>
          </w:divBdr>
          <w:divsChild>
            <w:div w:id="103038282">
              <w:marLeft w:val="0"/>
              <w:marRight w:val="0"/>
              <w:marTop w:val="0"/>
              <w:marBottom w:val="0"/>
              <w:divBdr>
                <w:top w:val="none" w:sz="0" w:space="0" w:color="auto"/>
                <w:left w:val="none" w:sz="0" w:space="0" w:color="auto"/>
                <w:bottom w:val="none" w:sz="0" w:space="0" w:color="auto"/>
                <w:right w:val="none" w:sz="0" w:space="0" w:color="auto"/>
              </w:divBdr>
            </w:div>
          </w:divsChild>
        </w:div>
        <w:div w:id="372652591">
          <w:marLeft w:val="0"/>
          <w:marRight w:val="0"/>
          <w:marTop w:val="100"/>
          <w:marBottom w:val="0"/>
          <w:divBdr>
            <w:top w:val="none" w:sz="0" w:space="0" w:color="auto"/>
            <w:left w:val="none" w:sz="0" w:space="0" w:color="auto"/>
            <w:bottom w:val="none" w:sz="0" w:space="0" w:color="auto"/>
            <w:right w:val="none" w:sz="0" w:space="0" w:color="auto"/>
          </w:divBdr>
        </w:div>
        <w:div w:id="768424638">
          <w:marLeft w:val="0"/>
          <w:marRight w:val="0"/>
          <w:marTop w:val="0"/>
          <w:marBottom w:val="0"/>
          <w:divBdr>
            <w:top w:val="none" w:sz="0" w:space="0" w:color="auto"/>
            <w:left w:val="none" w:sz="0" w:space="0" w:color="auto"/>
            <w:bottom w:val="none" w:sz="0" w:space="0" w:color="auto"/>
            <w:right w:val="none" w:sz="0" w:space="0" w:color="auto"/>
          </w:divBdr>
          <w:divsChild>
            <w:div w:id="790318142">
              <w:marLeft w:val="0"/>
              <w:marRight w:val="0"/>
              <w:marTop w:val="0"/>
              <w:marBottom w:val="0"/>
              <w:divBdr>
                <w:top w:val="none" w:sz="0" w:space="0" w:color="auto"/>
                <w:left w:val="none" w:sz="0" w:space="0" w:color="auto"/>
                <w:bottom w:val="none" w:sz="0" w:space="0" w:color="auto"/>
                <w:right w:val="none" w:sz="0" w:space="0" w:color="auto"/>
              </w:divBdr>
              <w:divsChild>
                <w:div w:id="193271644">
                  <w:marLeft w:val="0"/>
                  <w:marRight w:val="0"/>
                  <w:marTop w:val="0"/>
                  <w:marBottom w:val="0"/>
                  <w:divBdr>
                    <w:top w:val="none" w:sz="0" w:space="0" w:color="auto"/>
                    <w:left w:val="none" w:sz="0" w:space="0" w:color="auto"/>
                    <w:bottom w:val="none" w:sz="0" w:space="0" w:color="auto"/>
                    <w:right w:val="none" w:sz="0" w:space="0" w:color="auto"/>
                  </w:divBdr>
                  <w:divsChild>
                    <w:div w:id="1091126534">
                      <w:marLeft w:val="0"/>
                      <w:marRight w:val="0"/>
                      <w:marTop w:val="0"/>
                      <w:marBottom w:val="0"/>
                      <w:divBdr>
                        <w:top w:val="none" w:sz="0" w:space="0" w:color="auto"/>
                        <w:left w:val="none" w:sz="0" w:space="0" w:color="auto"/>
                        <w:bottom w:val="none" w:sz="0" w:space="0" w:color="auto"/>
                        <w:right w:val="none" w:sz="0" w:space="0" w:color="auto"/>
                      </w:divBdr>
                      <w:divsChild>
                        <w:div w:id="69331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15903">
              <w:marLeft w:val="0"/>
              <w:marRight w:val="0"/>
              <w:marTop w:val="0"/>
              <w:marBottom w:val="0"/>
              <w:divBdr>
                <w:top w:val="none" w:sz="0" w:space="0" w:color="auto"/>
                <w:left w:val="none" w:sz="0" w:space="0" w:color="auto"/>
                <w:bottom w:val="none" w:sz="0" w:space="0" w:color="auto"/>
                <w:right w:val="none" w:sz="0" w:space="0" w:color="auto"/>
              </w:divBdr>
              <w:divsChild>
                <w:div w:id="1135104958">
                  <w:marLeft w:val="0"/>
                  <w:marRight w:val="0"/>
                  <w:marTop w:val="0"/>
                  <w:marBottom w:val="0"/>
                  <w:divBdr>
                    <w:top w:val="none" w:sz="0" w:space="0" w:color="auto"/>
                    <w:left w:val="none" w:sz="0" w:space="0" w:color="auto"/>
                    <w:bottom w:val="none" w:sz="0" w:space="0" w:color="auto"/>
                    <w:right w:val="none" w:sz="0" w:space="0" w:color="auto"/>
                  </w:divBdr>
                  <w:divsChild>
                    <w:div w:id="206517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10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oleObject" Target="embeddings/oleObject6.bin"/><Relationship Id="rId42" Type="http://schemas.openxmlformats.org/officeDocument/2006/relationships/image" Target="media/image17.wmf"/><Relationship Id="rId47" Type="http://schemas.openxmlformats.org/officeDocument/2006/relationships/image" Target="media/image20.emf"/><Relationship Id="rId63" Type="http://schemas.openxmlformats.org/officeDocument/2006/relationships/image" Target="media/image33.emf"/><Relationship Id="rId68" Type="http://schemas.openxmlformats.org/officeDocument/2006/relationships/image" Target="media/image37.wmf"/><Relationship Id="rId84" Type="http://schemas.openxmlformats.org/officeDocument/2006/relationships/image" Target="media/image52.jpeg"/><Relationship Id="rId89" Type="http://schemas.openxmlformats.org/officeDocument/2006/relationships/image" Target="media/image55.wmf"/><Relationship Id="rId16" Type="http://schemas.openxmlformats.org/officeDocument/2006/relationships/image" Target="media/image4.wmf"/><Relationship Id="rId11" Type="http://schemas.openxmlformats.org/officeDocument/2006/relationships/oleObject" Target="embeddings/oleObject1.bin"/><Relationship Id="rId32" Type="http://schemas.openxmlformats.org/officeDocument/2006/relationships/image" Target="media/image12.wmf"/><Relationship Id="rId37" Type="http://schemas.openxmlformats.org/officeDocument/2006/relationships/oleObject" Target="embeddings/oleObject12.bin"/><Relationship Id="rId53" Type="http://schemas.openxmlformats.org/officeDocument/2006/relationships/oleObject" Target="embeddings/oleObject18.bin"/><Relationship Id="rId58" Type="http://schemas.openxmlformats.org/officeDocument/2006/relationships/image" Target="media/image29.emf"/><Relationship Id="rId74" Type="http://schemas.openxmlformats.org/officeDocument/2006/relationships/image" Target="media/image42.emf"/><Relationship Id="rId79" Type="http://schemas.openxmlformats.org/officeDocument/2006/relationships/image" Target="media/image47.emf"/><Relationship Id="rId5" Type="http://schemas.openxmlformats.org/officeDocument/2006/relationships/webSettings" Target="webSettings.xml"/><Relationship Id="rId90" Type="http://schemas.openxmlformats.org/officeDocument/2006/relationships/oleObject" Target="embeddings/oleObject23.bin"/><Relationship Id="rId95" Type="http://schemas.openxmlformats.org/officeDocument/2006/relationships/theme" Target="theme/theme1.xml"/><Relationship Id="rId22" Type="http://schemas.openxmlformats.org/officeDocument/2006/relationships/image" Target="media/image7.wmf"/><Relationship Id="rId27" Type="http://schemas.openxmlformats.org/officeDocument/2006/relationships/package" Target="embeddings/Microsoft_Visio_Drawing.vsdx"/><Relationship Id="rId43" Type="http://schemas.openxmlformats.org/officeDocument/2006/relationships/oleObject" Target="embeddings/oleObject15.bin"/><Relationship Id="rId48" Type="http://schemas.openxmlformats.org/officeDocument/2006/relationships/image" Target="media/image21.emf"/><Relationship Id="rId64" Type="http://schemas.openxmlformats.org/officeDocument/2006/relationships/image" Target="media/image34.tiff"/><Relationship Id="rId69" Type="http://schemas.openxmlformats.org/officeDocument/2006/relationships/oleObject" Target="embeddings/oleObject20.bin"/><Relationship Id="rId8" Type="http://schemas.openxmlformats.org/officeDocument/2006/relationships/hyperlink" Target="mailto:hongganggu@hust.edu.cn" TargetMode="External"/><Relationship Id="rId51" Type="http://schemas.openxmlformats.org/officeDocument/2006/relationships/oleObject" Target="embeddings/oleObject17.bin"/><Relationship Id="rId72" Type="http://schemas.openxmlformats.org/officeDocument/2006/relationships/image" Target="media/image40.emf"/><Relationship Id="rId80" Type="http://schemas.openxmlformats.org/officeDocument/2006/relationships/image" Target="media/image48.emf"/><Relationship Id="rId85" Type="http://schemas.openxmlformats.org/officeDocument/2006/relationships/image" Target="media/image53.wmf"/><Relationship Id="rId93" Type="http://schemas.openxmlformats.org/officeDocument/2006/relationships/image" Target="media/image57.e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0.bin"/><Relationship Id="rId38" Type="http://schemas.openxmlformats.org/officeDocument/2006/relationships/image" Target="media/image15.wmf"/><Relationship Id="rId46" Type="http://schemas.openxmlformats.org/officeDocument/2006/relationships/image" Target="media/image19.emf"/><Relationship Id="rId59" Type="http://schemas.openxmlformats.org/officeDocument/2006/relationships/image" Target="media/image30.emf"/><Relationship Id="rId67" Type="http://schemas.openxmlformats.org/officeDocument/2006/relationships/oleObject" Target="embeddings/oleObject19.bin"/><Relationship Id="rId20" Type="http://schemas.openxmlformats.org/officeDocument/2006/relationships/image" Target="media/image6.wmf"/><Relationship Id="rId41" Type="http://schemas.openxmlformats.org/officeDocument/2006/relationships/oleObject" Target="embeddings/oleObject14.bin"/><Relationship Id="rId54" Type="http://schemas.openxmlformats.org/officeDocument/2006/relationships/image" Target="media/image25.emf"/><Relationship Id="rId62" Type="http://schemas.openxmlformats.org/officeDocument/2006/relationships/package" Target="embeddings/Microsoft_Visio_Drawing2.vsdx"/><Relationship Id="rId70" Type="http://schemas.openxmlformats.org/officeDocument/2006/relationships/image" Target="media/image38.tif"/><Relationship Id="rId75" Type="http://schemas.openxmlformats.org/officeDocument/2006/relationships/image" Target="media/image43.emf"/><Relationship Id="rId83" Type="http://schemas.openxmlformats.org/officeDocument/2006/relationships/image" Target="media/image51.emf"/><Relationship Id="rId88" Type="http://schemas.openxmlformats.org/officeDocument/2006/relationships/oleObject" Target="embeddings/oleObject22.bin"/><Relationship Id="rId91" Type="http://schemas.openxmlformats.org/officeDocument/2006/relationships/image" Target="media/image56.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2.emf"/><Relationship Id="rId57" Type="http://schemas.openxmlformats.org/officeDocument/2006/relationships/image" Target="media/image28.emf"/><Relationship Id="rId10" Type="http://schemas.openxmlformats.org/officeDocument/2006/relationships/image" Target="media/image1.wmf"/><Relationship Id="rId31" Type="http://schemas.openxmlformats.org/officeDocument/2006/relationships/package" Target="embeddings/Microsoft_Visio_Drawing1.vsdx"/><Relationship Id="rId44" Type="http://schemas.openxmlformats.org/officeDocument/2006/relationships/image" Target="media/image18.wmf"/><Relationship Id="rId52" Type="http://schemas.openxmlformats.org/officeDocument/2006/relationships/image" Target="media/image24.wmf"/><Relationship Id="rId60" Type="http://schemas.openxmlformats.org/officeDocument/2006/relationships/image" Target="media/image31.tiff"/><Relationship Id="rId65" Type="http://schemas.openxmlformats.org/officeDocument/2006/relationships/image" Target="media/image35.tiff"/><Relationship Id="rId73" Type="http://schemas.openxmlformats.org/officeDocument/2006/relationships/image" Target="media/image41.emf"/><Relationship Id="rId78" Type="http://schemas.openxmlformats.org/officeDocument/2006/relationships/image" Target="media/image46.emf"/><Relationship Id="rId81" Type="http://schemas.openxmlformats.org/officeDocument/2006/relationships/image" Target="media/image49.emf"/><Relationship Id="rId86" Type="http://schemas.openxmlformats.org/officeDocument/2006/relationships/oleObject" Target="embeddings/oleObject21.bin"/><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yliu@hust.edu.cn"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3.bin"/><Relationship Id="rId34" Type="http://schemas.openxmlformats.org/officeDocument/2006/relationships/image" Target="media/image13.wmf"/><Relationship Id="rId50" Type="http://schemas.openxmlformats.org/officeDocument/2006/relationships/image" Target="media/image23.wmf"/><Relationship Id="rId55" Type="http://schemas.openxmlformats.org/officeDocument/2006/relationships/image" Target="media/image26.emf"/><Relationship Id="rId76" Type="http://schemas.openxmlformats.org/officeDocument/2006/relationships/image" Target="media/image44.emf"/><Relationship Id="rId7" Type="http://schemas.openxmlformats.org/officeDocument/2006/relationships/endnotes" Target="endnotes.xml"/><Relationship Id="rId71" Type="http://schemas.openxmlformats.org/officeDocument/2006/relationships/image" Target="media/image39.tiff"/><Relationship Id="rId92" Type="http://schemas.openxmlformats.org/officeDocument/2006/relationships/oleObject" Target="embeddings/oleObject24.bin"/><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6.bin"/><Relationship Id="rId66" Type="http://schemas.openxmlformats.org/officeDocument/2006/relationships/image" Target="media/image36.wmf"/><Relationship Id="rId87" Type="http://schemas.openxmlformats.org/officeDocument/2006/relationships/image" Target="media/image54.wmf"/><Relationship Id="rId61" Type="http://schemas.openxmlformats.org/officeDocument/2006/relationships/image" Target="media/image32.emf"/><Relationship Id="rId82" Type="http://schemas.openxmlformats.org/officeDocument/2006/relationships/image" Target="media/image50.emf"/><Relationship Id="rId19" Type="http://schemas.openxmlformats.org/officeDocument/2006/relationships/oleObject" Target="embeddings/oleObject5.bin"/><Relationship Id="rId14" Type="http://schemas.openxmlformats.org/officeDocument/2006/relationships/image" Target="media/image3.wmf"/><Relationship Id="rId30" Type="http://schemas.openxmlformats.org/officeDocument/2006/relationships/image" Target="media/image11.emf"/><Relationship Id="rId35" Type="http://schemas.openxmlformats.org/officeDocument/2006/relationships/oleObject" Target="embeddings/oleObject11.bin"/><Relationship Id="rId56" Type="http://schemas.openxmlformats.org/officeDocument/2006/relationships/image" Target="media/image27.emf"/><Relationship Id="rId77" Type="http://schemas.openxmlformats.org/officeDocument/2006/relationships/image" Target="media/image4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6CBB3-81A9-4A66-947D-881D0765D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3835</TotalTime>
  <Pages>23</Pages>
  <Words>7429</Words>
  <Characters>42346</Characters>
  <Application>Microsoft Office Word</Application>
  <DocSecurity>0</DocSecurity>
  <Lines>352</Lines>
  <Paragraphs>99</Paragraphs>
  <ScaleCrop>false</ScaleCrop>
  <Company/>
  <LinksUpToDate>false</LinksUpToDate>
  <CharactersWithSpaces>49676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Colin</dc:creator>
  <cp:keywords/>
  <dc:description/>
  <cp:lastModifiedBy>Colin Chen</cp:lastModifiedBy>
  <cp:revision>590</cp:revision>
  <cp:lastPrinted>2023-08-09T11:49:00Z</cp:lastPrinted>
  <dcterms:created xsi:type="dcterms:W3CDTF">2023-06-07T08:08:00Z</dcterms:created>
  <dcterms:modified xsi:type="dcterms:W3CDTF">2023-12-07T04:30:00Z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http://www.zotero.org/styles/chinese-gb7714-2005-numeric</vt:lpwstr>
  </property>
  <property fmtid="{D5CDD505-2E9C-101B-9397-08002B2CF9AE}" pid="9" name="Mendeley Recent Style Name 3_1">
    <vt:lpwstr>China National Standard GB/T 7714-2005 (numeric, 中文)</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http://www.zotero.org/styles/light-science-and-applications</vt:lpwstr>
  </property>
  <property fmtid="{D5CDD505-2E9C-101B-9397-08002B2CF9AE}" pid="13" name="Mendeley Recent Style Name 5_1">
    <vt:lpwstr>Light: Science &amp; Applications</vt:lpwstr>
  </property>
  <property fmtid="{D5CDD505-2E9C-101B-9397-08002B2CF9AE}" pid="14" name="Mendeley Recent Style Id 6_1">
    <vt:lpwstr>http://www.zotero.org/styles/nature-methods</vt:lpwstr>
  </property>
  <property fmtid="{D5CDD505-2E9C-101B-9397-08002B2CF9AE}" pid="15" name="Mendeley Recent Style Name 6_1">
    <vt:lpwstr>Nature Methods</vt:lpwstr>
  </property>
  <property fmtid="{D5CDD505-2E9C-101B-9397-08002B2CF9AE}" pid="16" name="Mendeley Recent Style Id 7_1">
    <vt:lpwstr>http://www.zotero.org/styles/optics-express</vt:lpwstr>
  </property>
  <property fmtid="{D5CDD505-2E9C-101B-9397-08002B2CF9AE}" pid="17" name="Mendeley Recent Style Name 7_1">
    <vt:lpwstr>Optics Express</vt:lpwstr>
  </property>
  <property fmtid="{D5CDD505-2E9C-101B-9397-08002B2CF9AE}" pid="18" name="Mendeley Recent Style Id 8_1">
    <vt:lpwstr>http://csl.mendeley.com/styles/603798811/optics-express</vt:lpwstr>
  </property>
  <property fmtid="{D5CDD505-2E9C-101B-9397-08002B2CF9AE}" pid="19" name="Mendeley Recent Style Name 8_1">
    <vt:lpwstr>Optics Express - chuangchuang chen</vt:lpwstr>
  </property>
  <property fmtid="{D5CDD505-2E9C-101B-9397-08002B2CF9AE}" pid="20" name="Mendeley Recent Style Id 9_1">
    <vt:lpwstr>http://www.zotero.org/styles/optics-and-lasers-in-engineering</vt:lpwstr>
  </property>
  <property fmtid="{D5CDD505-2E9C-101B-9397-08002B2CF9AE}" pid="21" name="Mendeley Recent Style Name 9_1">
    <vt:lpwstr>Optics and Lasers in Engineering</vt:lpwstr>
  </property>
  <property fmtid="{D5CDD505-2E9C-101B-9397-08002B2CF9AE}" pid="22" name="GrammarlyDocumentId">
    <vt:lpwstr>14b5b945dbbf437c005fed27a554b070f9e8fd90f8cf83766403b81f91a9e0e2</vt:lpwstr>
  </property>
  <property fmtid="{D5CDD505-2E9C-101B-9397-08002B2CF9AE}" pid="23" name="Mendeley Document_1">
    <vt:lpwstr>True</vt:lpwstr>
  </property>
  <property fmtid="{D5CDD505-2E9C-101B-9397-08002B2CF9AE}" pid="24" name="Mendeley Unique User Id_1">
    <vt:lpwstr>73a25e60-aaf5-3f3b-96ff-8b8eacefc0e5</vt:lpwstr>
  </property>
  <property fmtid="{D5CDD505-2E9C-101B-9397-08002B2CF9AE}" pid="25" name="Mendeley Citation Style_1">
    <vt:lpwstr>http://www.zotero.org/styles/light-science-and-applications</vt:lpwstr>
  </property>
</Properties>
</file>