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3AE06" w14:textId="3A102F5C" w:rsidR="009557EB" w:rsidRPr="00516042" w:rsidRDefault="002A40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6365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1. Overview of </w:t>
      </w:r>
      <w:r w:rsidR="00F87E55" w:rsidRPr="00516042">
        <w:rPr>
          <w:rFonts w:ascii="Times New Roman" w:hAnsi="Times New Roman" w:cs="Times New Roman"/>
          <w:b/>
          <w:bCs/>
          <w:sz w:val="24"/>
          <w:szCs w:val="24"/>
        </w:rPr>
        <w:t>immuno</w:t>
      </w:r>
      <w:r w:rsidRPr="00516042">
        <w:rPr>
          <w:rFonts w:ascii="Times New Roman" w:hAnsi="Times New Roman" w:cs="Times New Roman"/>
          <w:b/>
          <w:bCs/>
          <w:sz w:val="24"/>
          <w:szCs w:val="24"/>
        </w:rPr>
        <w:t>phenotype</w:t>
      </w:r>
      <w:r w:rsidR="00F87E55" w:rsidRPr="0051604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 in psychosis</w:t>
      </w:r>
      <w:r w:rsidR="00A1441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73235" w:rsidRPr="003732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235">
        <w:rPr>
          <w:rFonts w:ascii="Times New Roman" w:hAnsi="Times New Roman" w:cs="Times New Roman"/>
          <w:b/>
          <w:bCs/>
          <w:sz w:val="24"/>
          <w:szCs w:val="24"/>
        </w:rPr>
        <w:t>their association with symptoms,</w:t>
      </w:r>
      <w:r w:rsidR="00F87E55"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5326CD"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their </w:t>
      </w:r>
      <w:r w:rsidR="00EA5AD9">
        <w:rPr>
          <w:rFonts w:ascii="Times New Roman" w:hAnsi="Times New Roman" w:cs="Times New Roman"/>
          <w:b/>
          <w:bCs/>
          <w:sz w:val="24"/>
          <w:szCs w:val="24"/>
        </w:rPr>
        <w:t>consist</w:t>
      </w:r>
      <w:r w:rsidR="00C035F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A5AD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326CD" w:rsidRPr="00516042">
        <w:rPr>
          <w:rFonts w:ascii="Times New Roman" w:hAnsi="Times New Roman" w:cs="Times New Roman"/>
          <w:b/>
          <w:bCs/>
          <w:sz w:val="24"/>
          <w:szCs w:val="24"/>
        </w:rPr>
        <w:t xml:space="preserve">cy to </w:t>
      </w:r>
      <w:proofErr w:type="spellStart"/>
      <w:r w:rsidR="005326CD" w:rsidRPr="00516042">
        <w:rPr>
          <w:rFonts w:ascii="Times New Roman" w:hAnsi="Times New Roman" w:cs="Times New Roman"/>
          <w:b/>
          <w:bCs/>
          <w:sz w:val="24"/>
          <w:szCs w:val="24"/>
        </w:rPr>
        <w:t>inflamm</w:t>
      </w:r>
      <w:proofErr w:type="spellEnd"/>
      <w:r w:rsidR="0037323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326CD" w:rsidRPr="00516042">
        <w:rPr>
          <w:rFonts w:ascii="Times New Roman" w:hAnsi="Times New Roman" w:cs="Times New Roman"/>
          <w:b/>
          <w:bCs/>
          <w:sz w:val="24"/>
          <w:szCs w:val="24"/>
        </w:rPr>
        <w:t>ageing</w:t>
      </w:r>
      <w:r w:rsidR="00373235">
        <w:rPr>
          <w:rFonts w:ascii="Times New Roman" w:hAnsi="Times New Roman" w:cs="Times New Roman"/>
          <w:b/>
          <w:bCs/>
          <w:sz w:val="24"/>
          <w:szCs w:val="24"/>
        </w:rPr>
        <w:t xml:space="preserve"> phenome</w:t>
      </w:r>
      <w:r w:rsidR="00A1441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73235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EA29EE" w:rsidRPr="005160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8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2552"/>
        <w:gridCol w:w="3827"/>
        <w:gridCol w:w="1276"/>
        <w:gridCol w:w="1275"/>
        <w:gridCol w:w="1985"/>
        <w:gridCol w:w="1843"/>
        <w:gridCol w:w="1701"/>
      </w:tblGrid>
      <w:tr w:rsidR="00847088" w:rsidRPr="00516042" w14:paraId="3C5E0981" w14:textId="0DE5F2E2" w:rsidTr="00FD3C38">
        <w:tc>
          <w:tcPr>
            <w:tcW w:w="1702" w:type="dxa"/>
            <w:vMerge w:val="restart"/>
            <w:shd w:val="clear" w:color="auto" w:fill="404040" w:themeFill="text1" w:themeFillTint="BF"/>
          </w:tcPr>
          <w:p w14:paraId="75963824" w14:textId="16ADE7FD" w:rsidR="00847088" w:rsidRPr="00516042" w:rsidRDefault="00847088" w:rsidP="007241D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Literature type</w:t>
            </w:r>
          </w:p>
        </w:tc>
        <w:tc>
          <w:tcPr>
            <w:tcW w:w="2552" w:type="dxa"/>
            <w:vMerge w:val="restart"/>
            <w:shd w:val="clear" w:color="auto" w:fill="404040" w:themeFill="text1" w:themeFillTint="BF"/>
          </w:tcPr>
          <w:p w14:paraId="1EF4ACCC" w14:textId="7749F7BB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Study indicators</w:t>
            </w:r>
          </w:p>
        </w:tc>
        <w:tc>
          <w:tcPr>
            <w:tcW w:w="6378" w:type="dxa"/>
            <w:gridSpan w:val="3"/>
            <w:shd w:val="clear" w:color="auto" w:fill="404040" w:themeFill="text1" w:themeFillTint="BF"/>
          </w:tcPr>
          <w:p w14:paraId="1FDEAB4A" w14:textId="6EDB8B4F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Results</w:t>
            </w:r>
          </w:p>
        </w:tc>
        <w:tc>
          <w:tcPr>
            <w:tcW w:w="1985" w:type="dxa"/>
            <w:vMerge w:val="restart"/>
            <w:shd w:val="clear" w:color="auto" w:fill="404040" w:themeFill="text1" w:themeFillTint="BF"/>
          </w:tcPr>
          <w:p w14:paraId="08A92835" w14:textId="453B1902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Associations with</w:t>
            </w:r>
            <w:r w:rsidRPr="0051604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clinical indices</w:t>
            </w:r>
          </w:p>
        </w:tc>
        <w:tc>
          <w:tcPr>
            <w:tcW w:w="1843" w:type="dxa"/>
            <w:vMerge w:val="restart"/>
            <w:shd w:val="clear" w:color="auto" w:fill="404040" w:themeFill="text1" w:themeFillTint="BF"/>
          </w:tcPr>
          <w:p w14:paraId="18AE4810" w14:textId="7DD330E9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Consistency to</w:t>
            </w: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inflammageing</w:t>
            </w:r>
            <w:proofErr w:type="spellEnd"/>
          </w:p>
        </w:tc>
        <w:tc>
          <w:tcPr>
            <w:tcW w:w="1701" w:type="dxa"/>
            <w:vMerge w:val="restart"/>
            <w:shd w:val="clear" w:color="auto" w:fill="404040" w:themeFill="text1" w:themeFillTint="BF"/>
          </w:tcPr>
          <w:p w14:paraId="49A36DCA" w14:textId="359A150C" w:rsidR="00847088" w:rsidRDefault="00847088" w:rsidP="002869D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Reference (</w:t>
            </w:r>
            <w:proofErr w:type="spellStart"/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Year_PMID</w:t>
            </w:r>
            <w:proofErr w:type="spellEnd"/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847088" w:rsidRPr="00516042" w14:paraId="343FEB7B" w14:textId="6B0CA02E" w:rsidTr="00FD3C38">
        <w:tc>
          <w:tcPr>
            <w:tcW w:w="1702" w:type="dxa"/>
            <w:vMerge/>
          </w:tcPr>
          <w:p w14:paraId="38DED1BF" w14:textId="77777777" w:rsidR="00847088" w:rsidRPr="00516042" w:rsidRDefault="00847088" w:rsidP="0072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72169E5" w14:textId="77777777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404040" w:themeFill="text1" w:themeFillTint="BF"/>
          </w:tcPr>
          <w:p w14:paraId="37E86A68" w14:textId="615F3CFF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Significant changes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14:paraId="6A46E70E" w14:textId="54A5F039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Increased</w:t>
            </w:r>
          </w:p>
        </w:tc>
        <w:tc>
          <w:tcPr>
            <w:tcW w:w="1275" w:type="dxa"/>
            <w:shd w:val="clear" w:color="auto" w:fill="404040" w:themeFill="text1" w:themeFillTint="BF"/>
          </w:tcPr>
          <w:p w14:paraId="3D1AE4AB" w14:textId="2B1E03A8" w:rsidR="00847088" w:rsidRPr="00516042" w:rsidRDefault="00847088" w:rsidP="00101D7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Decreased</w:t>
            </w:r>
          </w:p>
        </w:tc>
        <w:tc>
          <w:tcPr>
            <w:tcW w:w="1985" w:type="dxa"/>
            <w:vMerge/>
          </w:tcPr>
          <w:p w14:paraId="4BC35321" w14:textId="77777777" w:rsidR="00847088" w:rsidRPr="00516042" w:rsidRDefault="00847088" w:rsidP="000D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0656FC5" w14:textId="77777777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69F2A1" w14:textId="77777777" w:rsidR="00847088" w:rsidRPr="00516042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88" w:rsidRPr="00516042" w14:paraId="4B1CB312" w14:textId="507E1C96" w:rsidTr="00FD3C38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7ABAB2CE" w14:textId="0C0848EF" w:rsidR="00847088" w:rsidRPr="00516042" w:rsidRDefault="00847088" w:rsidP="0072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Meta-analysis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(24 studies)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676A9553" w14:textId="10FDD2BD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Total and differential </w:t>
            </w:r>
            <w:r w:rsidR="00590A21">
              <w:rPr>
                <w:rFonts w:ascii="Times New Roman" w:hAnsi="Times New Roman" w:cs="Times New Roman"/>
                <w:sz w:val="24"/>
                <w:szCs w:val="24"/>
              </w:rPr>
              <w:t xml:space="preserve">WBC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counts in SCZ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919BE84" w14:textId="55CB5374" w:rsidR="00847088" w:rsidRPr="00516042" w:rsidRDefault="00847088" w:rsidP="00FA7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Total WBC, monocytes, and neutrophils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bookmarkStart w:id="0" w:name="OLE_LINK4"/>
            <w:bookmarkStart w:id="1" w:name="OLE_LINK1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SCZ vs. </w:t>
            </w:r>
            <w:bookmarkEnd w:id="0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HC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  <w:bookmarkEnd w:id="1"/>
          </w:p>
          <w:p w14:paraId="7EEF812B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53B3DAA" w14:textId="1FE4294F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bookmarkEnd w:id="2"/>
          </w:p>
        </w:tc>
        <w:tc>
          <w:tcPr>
            <w:tcW w:w="1275" w:type="dxa"/>
            <w:shd w:val="clear" w:color="auto" w:fill="D9D9D9" w:themeFill="background1" w:themeFillShade="D9"/>
          </w:tcPr>
          <w:p w14:paraId="0CB98418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7B444108" w14:textId="77777777" w:rsidR="00847088" w:rsidRPr="00516042" w:rsidRDefault="00847088" w:rsidP="000D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  <w:p w14:paraId="440D3E52" w14:textId="114D2DF2" w:rsidR="00847088" w:rsidRPr="00516042" w:rsidRDefault="00847088" w:rsidP="000D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9EF71F9" w14:textId="190494DA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D34E3AD" w14:textId="77777777" w:rsidR="00B82D55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2020_</w:t>
            </w:r>
          </w:p>
          <w:p w14:paraId="111B81E8" w14:textId="6813A4D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31850530</w:t>
            </w:r>
            <w:r w:rsidR="002869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/>
            </w:r>
            <w:r w:rsidR="002869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ADDIN EN.CITE &lt;EndNote&gt;&lt;Cite&gt;&lt;Author&gt;Jackson&lt;/Author&gt;&lt;Year&gt;2020&lt;/Year&gt;&lt;RecNum&gt;585&lt;/RecNum&gt;&lt;DisplayText&gt;[1]&lt;/DisplayText&gt;&lt;record&gt;&lt;rec-number&gt;585&lt;/rec-number&gt;&lt;foreign-keys&gt;&lt;key app="EN" db-id="ewzx5rtfowxepcer2e6v9rdktd05pv09rvr5" timestamp="1703342769"&gt;585&lt;/key&gt;&lt;/foreign-keys&gt;&lt;ref-type name="Journal Article"&gt;17&lt;/ref-type&gt;&lt;contributors&gt;&lt;authors&gt;&lt;author&gt;Jackson, A. J.&lt;/author&gt;&lt;author&gt;Miller, B. J.&lt;/author&gt;&lt;/authors&gt;&lt;/contributors&gt;&lt;auth-address&gt;Medical College of Georgia, Augusta University, Augusta, GA, USA.&amp;#xD;Department of Psychiatry, Augusta University, Augusta, GA, USA.&lt;/auth-address&gt;&lt;titles&gt;&lt;title&gt;Meta-analysis of total and differential white blood cell counts in schizophrenia&lt;/title&gt;&lt;secondary-title&gt;Acta Psychiatr Scand&lt;/secondary-title&gt;&lt;/titles&gt;&lt;periodical&gt;&lt;full-title&gt;Acta Psychiatr Scand&lt;/full-title&gt;&lt;/periodical&gt;&lt;pages&gt;18-26&lt;/pages&gt;&lt;volume&gt;142&lt;/volume&gt;&lt;number&gt;1&lt;/number&gt;&lt;keywords&gt;&lt;keyword&gt;Biomarkers&lt;/keyword&gt;&lt;keyword&gt;Female&lt;/keyword&gt;&lt;keyword&gt;Humans&lt;/keyword&gt;&lt;keyword&gt;Inflammation/blood&lt;/keyword&gt;&lt;keyword&gt;*Leukocyte Count&lt;/keyword&gt;&lt;keyword&gt;Male&lt;/keyword&gt;&lt;keyword&gt;Monocytes&lt;/keyword&gt;&lt;keyword&gt;Neutrophils&lt;/keyword&gt;&lt;keyword&gt;Psychotic Disorders/blood&lt;/keyword&gt;&lt;keyword&gt;Schizophrenia/*blood&lt;/keyword&gt;&lt;keyword&gt;inflammation&lt;/keyword&gt;&lt;keyword&gt;leukocyte&lt;/keyword&gt;&lt;keyword&gt;meta-analysis&lt;/keyword&gt;&lt;keyword&gt;psychosis&lt;/keyword&gt;&lt;keyword&gt;schizophrenia&lt;/keyword&gt;&lt;/keywords&gt;&lt;dates&gt;&lt;year&gt;2020&lt;/year&gt;&lt;pub-dates&gt;&lt;date&gt;Jul&lt;/date&gt;&lt;/pub-dates&gt;&lt;/dates&gt;&lt;isbn&gt;1600-0447 (Electronic)&amp;#xD;0001-690X (Linking)&lt;/isbn&gt;&lt;accession-num&gt;31850530&lt;/accession-num&gt;&lt;urls&gt;&lt;related-urls&gt;&lt;url&gt;http://www.ncbi.nlm.nih.gov/pubmed/31850530&lt;/url&gt;&lt;/related-urls&gt;&lt;/urls&gt;&lt;electronic-resource-num&gt;10.1111/acps.13140&lt;/electronic-resource-num&gt;&lt;/record&gt;&lt;/Cite&gt;&lt;/EndNote&gt;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[1]</w:t>
            </w:r>
            <w:r w:rsidR="002869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847088" w:rsidRPr="00516042" w14:paraId="510A4001" w14:textId="2F4AB985" w:rsidTr="00FD3C38">
        <w:tc>
          <w:tcPr>
            <w:tcW w:w="1702" w:type="dxa"/>
            <w:vMerge/>
            <w:shd w:val="clear" w:color="auto" w:fill="D9D9D9" w:themeFill="background1" w:themeFillShade="D9"/>
          </w:tcPr>
          <w:p w14:paraId="010B060F" w14:textId="77777777" w:rsidR="00847088" w:rsidRPr="00516042" w:rsidRDefault="00847088" w:rsidP="0072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1EF42772" w14:textId="77777777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34FE029" w14:textId="62B5CA93" w:rsidR="00847088" w:rsidRPr="00516042" w:rsidRDefault="00847088" w:rsidP="00FA7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Neutrophils and monocytes (in both FE</w:t>
            </w:r>
            <w:bookmarkStart w:id="3" w:name="OLE_LINK3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 and chronic SCZ vs. HC)</w:t>
            </w:r>
            <w:bookmarkEnd w:id="3"/>
          </w:p>
          <w:p w14:paraId="179A0A86" w14:textId="77777777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B9267F3" w14:textId="733047B1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AAA8606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4AE43A81" w14:textId="0E41541B" w:rsidR="00847088" w:rsidRPr="00516042" w:rsidRDefault="00847088" w:rsidP="000D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0C0B2DF" w14:textId="52102A40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60BBF1D7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5143FFF7" w14:textId="2D951EC4" w:rsidTr="00FD3C38">
        <w:tc>
          <w:tcPr>
            <w:tcW w:w="1702" w:type="dxa"/>
            <w:vMerge w:val="restart"/>
            <w:shd w:val="clear" w:color="auto" w:fill="A6A6A6" w:themeFill="background1" w:themeFillShade="A6"/>
          </w:tcPr>
          <w:p w14:paraId="5402D511" w14:textId="7FC60AEC" w:rsidR="00847088" w:rsidRPr="00516042" w:rsidRDefault="00847088" w:rsidP="0072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drug-naïve FEP patients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= 129); non-first-episode SCZ patients unmedicated ≥6 weeks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= 294)</w:t>
            </w:r>
          </w:p>
        </w:tc>
        <w:tc>
          <w:tcPr>
            <w:tcW w:w="2552" w:type="dxa"/>
            <w:vMerge w:val="restart"/>
            <w:shd w:val="clear" w:color="auto" w:fill="A6A6A6" w:themeFill="background1" w:themeFillShade="A6"/>
          </w:tcPr>
          <w:p w14:paraId="0BB4D495" w14:textId="6B9E0840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Differential blood count, CRP, neutrophil and monocyte–macrophage activation markers, cortisol and psychotic symptoms in acute FEP and SCZ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34BFEB8" w14:textId="35F4D210" w:rsidR="00847088" w:rsidRPr="00516042" w:rsidRDefault="00847088" w:rsidP="00FA7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Neutrophils, monocytes and CRP (acutely ill unmedicated FEP and SCZ patients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577A13A" w14:textId="5B30C570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5970F361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6A6A6" w:themeFill="background1" w:themeFillShade="A6"/>
          </w:tcPr>
          <w:p w14:paraId="31DF0C5E" w14:textId="77777777" w:rsidR="00847088" w:rsidRPr="00516042" w:rsidRDefault="00847088" w:rsidP="000D1D7E">
            <w:pPr>
              <w:pStyle w:val="a7"/>
              <w:numPr>
                <w:ilvl w:val="0"/>
                <w:numId w:val="5"/>
              </w:numPr>
              <w:spacing w:after="0"/>
              <w:ind w:left="123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FEP patients with high neutrophils or monocytes had more severe </w:t>
            </w:r>
            <w:bookmarkStart w:id="4" w:name="OLE_LINK5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positive symptoms</w:t>
            </w:r>
            <w:bookmarkEnd w:id="4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AA9DB5" w14:textId="77777777" w:rsidR="00847088" w:rsidRPr="00516042" w:rsidRDefault="00847088" w:rsidP="000D1D7E">
            <w:pPr>
              <w:pStyle w:val="a7"/>
              <w:numPr>
                <w:ilvl w:val="0"/>
                <w:numId w:val="6"/>
              </w:numPr>
              <w:ind w:left="123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CRP positively correlated with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positive symptoms;</w:t>
            </w:r>
          </w:p>
          <w:p w14:paraId="19ED6063" w14:textId="406B5321" w:rsidR="00847088" w:rsidRPr="00516042" w:rsidRDefault="00847088" w:rsidP="000D1D7E">
            <w:pPr>
              <w:pStyle w:val="a7"/>
              <w:numPr>
                <w:ilvl w:val="0"/>
                <w:numId w:val="6"/>
              </w:numPr>
              <w:ind w:left="123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Improvement of positive symptoms after treatment correlated with declining neutrophils or CRP</w:t>
            </w:r>
            <w:r w:rsidR="00DA27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E471C5" w14:textId="42976F49" w:rsidR="00847088" w:rsidRPr="00516042" w:rsidRDefault="00847088" w:rsidP="000D1D7E">
            <w:pPr>
              <w:pStyle w:val="a7"/>
              <w:numPr>
                <w:ilvl w:val="0"/>
                <w:numId w:val="7"/>
              </w:numPr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Improvement of positive symptoms after treatment correlated with rising eosinophils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F72721C" w14:textId="73F13B3B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A6A6A6" w:themeFill="background1" w:themeFillShade="A6"/>
          </w:tcPr>
          <w:p w14:paraId="4CCA0BA3" w14:textId="13DD5045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2020_ 31504969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PEVuZE5vdGU+PENpdGU+PEF1dGhvcj5TdGVpbmVyPC9BdXRob3I+PFllYXI+MjAyMDwvWWVhcj48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PEVuZE5vdGU+PENpdGU+PEF1dGhvcj5TdGVpbmVyPC9BdXRob3I+PFllYXI+MjAyMDwvWWVhcj48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1CFF0E7D" w14:textId="023C4A74" w:rsidTr="00FD3C38">
        <w:tc>
          <w:tcPr>
            <w:tcW w:w="1702" w:type="dxa"/>
            <w:vMerge/>
            <w:shd w:val="clear" w:color="auto" w:fill="A6A6A6" w:themeFill="background1" w:themeFillShade="A6"/>
          </w:tcPr>
          <w:p w14:paraId="61E2890F" w14:textId="77777777" w:rsidR="00847088" w:rsidRPr="00516042" w:rsidRDefault="00847088" w:rsidP="0072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6A6A6" w:themeFill="background1" w:themeFillShade="A6"/>
          </w:tcPr>
          <w:p w14:paraId="4AB0F810" w14:textId="77777777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6A6A6" w:themeFill="background1" w:themeFillShade="A6"/>
          </w:tcPr>
          <w:p w14:paraId="02296212" w14:textId="0EBE67B3" w:rsidR="00847088" w:rsidRPr="00516042" w:rsidRDefault="00847088" w:rsidP="00FA7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Eosinophils (acutely ill unmedicated FEP and SCZ patients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8A4015E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16D528CD" w14:textId="24DF2156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vMerge/>
            <w:shd w:val="clear" w:color="auto" w:fill="A6A6A6" w:themeFill="background1" w:themeFillShade="A6"/>
          </w:tcPr>
          <w:p w14:paraId="13801BA7" w14:textId="41D4C098" w:rsidR="00847088" w:rsidRPr="00516042" w:rsidRDefault="00847088" w:rsidP="000D1D7E">
            <w:pPr>
              <w:pStyle w:val="a7"/>
              <w:numPr>
                <w:ilvl w:val="0"/>
                <w:numId w:val="7"/>
              </w:numPr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33CA313F" w14:textId="18AD8BE0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5E00EED9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88" w:rsidRPr="00516042" w14:paraId="226285DA" w14:textId="6E715242" w:rsidTr="00FD3C38">
        <w:tc>
          <w:tcPr>
            <w:tcW w:w="1702" w:type="dxa"/>
            <w:shd w:val="clear" w:color="auto" w:fill="D9D9D9" w:themeFill="background1" w:themeFillShade="D9"/>
          </w:tcPr>
          <w:p w14:paraId="417A1737" w14:textId="4C3A1552" w:rsidR="00847088" w:rsidRPr="00516042" w:rsidRDefault="00847088" w:rsidP="007241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FEP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137);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81)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3D9682F" w14:textId="6B9F56A6" w:rsidR="00847088" w:rsidRPr="00516042" w:rsidRDefault="00847088" w:rsidP="00FA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Blood cells, gray matter and ventricles in FEP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67E8653" w14:textId="7E1BE2E8" w:rsidR="00847088" w:rsidRPr="00516042" w:rsidRDefault="00847088" w:rsidP="00FA7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Neutrophils (FEP vs. HC)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F40147" w14:textId="394AA06E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1E20CE8" w14:textId="77777777" w:rsidR="00847088" w:rsidRPr="00516042" w:rsidRDefault="00847088" w:rsidP="00FA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3C17C4B" w14:textId="73B1E8F8" w:rsidR="00847088" w:rsidRPr="00516042" w:rsidRDefault="00847088" w:rsidP="000D1D7E">
            <w:pPr>
              <w:pStyle w:val="a7"/>
              <w:numPr>
                <w:ilvl w:val="0"/>
                <w:numId w:val="7"/>
              </w:numPr>
              <w:spacing w:after="0"/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eutrophil count was associated with reduced gray matter volume and increased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cerebrospinal fluid volume;</w:t>
            </w:r>
          </w:p>
          <w:p w14:paraId="52061C85" w14:textId="55AFAD5A" w:rsidR="00847088" w:rsidRPr="00516042" w:rsidRDefault="00847088" w:rsidP="000D1D7E">
            <w:pPr>
              <w:pStyle w:val="a7"/>
              <w:numPr>
                <w:ilvl w:val="0"/>
                <w:numId w:val="7"/>
              </w:numPr>
              <w:spacing w:after="0"/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Neutrophil count was also associated with the total PANSS score, including those items assessing hallucinations and avolition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102442" w14:textId="0B435E25" w:rsidR="00847088" w:rsidRPr="00516042" w:rsidRDefault="00847088" w:rsidP="0072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C6D96F4" w14:textId="6AEBB3E3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2019_ 30107610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PEVuZE5vdGU+PENpdGU+PEF1dGhvcj5OdW5lejwvQXV0aG9yPjxZZWFyPjIwMTk8L1llYXI+PFJl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==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PEVuZE5vdGU+PENpdGU+PEF1dGhvcj5OdW5lejwvQXV0aG9yPjxZZWFyPjIwMTk8L1llYXI+PFJl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==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[3]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0D79F790" w14:textId="6C2CDD87" w:rsidTr="00FD3C38">
        <w:tc>
          <w:tcPr>
            <w:tcW w:w="1702" w:type="dxa"/>
            <w:shd w:val="clear" w:color="auto" w:fill="A6A6A6" w:themeFill="background1" w:themeFillShade="A6"/>
          </w:tcPr>
          <w:p w14:paraId="4A7F5D83" w14:textId="053BBEC1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(8 studies)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133356B7" w14:textId="1BC57565" w:rsidR="00847088" w:rsidRPr="00516042" w:rsidRDefault="00590A21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  <w:r w:rsidR="00847088"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MLR</w:t>
            </w:r>
            <w:r w:rsidR="00847088"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9E6D6E">
              <w:rPr>
                <w:rFonts w:ascii="Times New Roman" w:hAnsi="Times New Roman" w:cs="Times New Roman"/>
                <w:sz w:val="24"/>
                <w:szCs w:val="24"/>
              </w:rPr>
              <w:t xml:space="preserve">PLR </w:t>
            </w:r>
            <w:r w:rsidR="00847088" w:rsidRPr="00516042">
              <w:rPr>
                <w:rFonts w:ascii="Times New Roman" w:hAnsi="Times New Roman" w:cs="Times New Roman"/>
                <w:sz w:val="24"/>
                <w:szCs w:val="24"/>
              </w:rPr>
              <w:t>in non-affective psychosis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3926214" w14:textId="5AB397DD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NLR and MLR (Non-affective psychosis vs. HC) 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1C96A91" w14:textId="3430CA4E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709F338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53C4B489" w14:textId="4ECDD3F9" w:rsidR="00847088" w:rsidRPr="00516042" w:rsidRDefault="00847088" w:rsidP="000D1D7E">
            <w:pPr>
              <w:pStyle w:val="a7"/>
              <w:numPr>
                <w:ilvl w:val="0"/>
                <w:numId w:val="7"/>
              </w:numPr>
              <w:spacing w:after="0"/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85E1C8C" w14:textId="327F6239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0F0B899" w14:textId="77777777" w:rsidR="002869DA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2020_</w:t>
            </w:r>
          </w:p>
          <w:p w14:paraId="103B8812" w14:textId="4B940FE1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30806142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&lt;EndNote&gt;&lt;Cite&gt;&lt;Author&gt;Mazza&lt;/Author&gt;&lt;Year&gt;2020&lt;/Year&gt;&lt;RecNum&gt;588&lt;/RecNum&gt;&lt;DisplayText&gt;[4]&lt;/DisplayText&gt;&lt;record&gt;&lt;rec-number&gt;588&lt;/rec-number&gt;&lt;foreign-keys&gt;&lt;key app="EN" db-id="ewzx5rtfowxepcer2e6v9rdktd05pv09rvr5" timestamp="1703342888"&gt;588&lt;/key&gt;&lt;/foreign-keys&gt;&lt;ref-type name="Journal Article"&gt;17&lt;/ref-type&gt;&lt;contributors&gt;&lt;authors&gt;&lt;author&gt;Mazza, M. G.&lt;/author&gt;&lt;author&gt;Lucchi, S.&lt;/author&gt;&lt;author&gt;Rossetti, A.&lt;/author&gt;&lt;author&gt;Clerici, M.&lt;/author&gt;&lt;/authors&gt;&lt;/contributors&gt;&lt;auth-address&gt;Department of Medicine and Surgery, University of Milano Bicocca, Monza, Italy.&lt;/auth-address&gt;&lt;titles&gt;&lt;title&gt;Neutrophil-lymphocyte ratio, monocyte-lymphocyte ratio and platelet-lymphocyte ratio in non-affective psychosis: A meta-analysis and systematic review&lt;/title&gt;&lt;secondary-title&gt;World J Biol Psychiatry&lt;/secondary-title&gt;&lt;/titles&gt;&lt;periodical&gt;&lt;full-title&gt;World J Biol Psychiatry&lt;/full-title&gt;&lt;/periodical&gt;&lt;pages&gt;326-338&lt;/pages&gt;&lt;volume&gt;21&lt;/volume&gt;&lt;number&gt;5&lt;/number&gt;&lt;keywords&gt;&lt;keyword&gt;Blood Platelets&lt;/keyword&gt;&lt;keyword&gt;Humans&lt;/keyword&gt;&lt;keyword&gt;Lymphocytes&lt;/keyword&gt;&lt;keyword&gt;Monocytes&lt;/keyword&gt;&lt;keyword&gt;*Neutrophils&lt;/keyword&gt;&lt;keyword&gt;*Psychotic Disorders&lt;/keyword&gt;&lt;keyword&gt;Meta-analysis&lt;/keyword&gt;&lt;keyword&gt;monocyte/lymphocyte ratio&lt;/keyword&gt;&lt;keyword&gt;neutrophil/lymphocyte ratio&lt;/keyword&gt;&lt;keyword&gt;platelet/lymphocyte ratio&lt;/keyword&gt;&lt;keyword&gt;schizophrenia&lt;/keyword&gt;&lt;/keywords&gt;&lt;dates&gt;&lt;year&gt;2020&lt;/year&gt;&lt;pub-dates&gt;&lt;date&gt;Jun&lt;/date&gt;&lt;/pub-dates&gt;&lt;/dates&gt;&lt;isbn&gt;1814-1412 (Electronic)&amp;#xD;1562-2975 (Linking)&lt;/isbn&gt;&lt;accession-num&gt;30806142&lt;/accession-num&gt;&lt;urls&gt;&lt;related-urls&gt;&lt;url&gt;http://www.ncbi.nlm.nih.gov/pubmed/30806142&lt;/url&gt;&lt;/related-urls&gt;&lt;/urls&gt;&lt;electronic-resource-num&gt;10.1080/15622975.2019.1583371&lt;/electronic-resource-num&gt;&lt;/record&gt;&lt;/Cite&gt;&lt;/EndNote&gt;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[4]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16546F33" w14:textId="1F55D6F5" w:rsidTr="00FD3C38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5AE02939" w14:textId="57894C58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SCZ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9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young drug-free men with SCZ);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11)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649A45CC" w14:textId="69CA6452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ltrastructure of monocytes and monocyte production of IL-1β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D749800" w14:textId="2CDA2F8F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Area of nucleolus, volume density and area of mitochondria and lysosomes, and the number of lysosomes (SCZ vs. HC)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F7F943" w14:textId="4418A898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0226132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6E15CE98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None </w:t>
            </w:r>
          </w:p>
          <w:p w14:paraId="21F79D8C" w14:textId="3C26F3BE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of the parameters were correlated with the points of the PANSS scale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C37B0C9" w14:textId="147784E5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3B24275B" w14:textId="7A8533D8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2017_ 28314932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PEVuZE5vdGU+PENpdGU+PEF1dGhvcj5VcmFub3ZhPC9BdXRob3I+PFllYXI+MjAxNzwvWWVhcj48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PEVuZE5vdGU+PENpdGU+PEF1dGhvcj5VcmFub3ZhPC9BdXRob3I+PFllYXI+MjAxNzwvWWVhcj48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[5]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0680C1D9" w14:textId="2D6A6B1D" w:rsidTr="00FD3C38">
        <w:tc>
          <w:tcPr>
            <w:tcW w:w="1702" w:type="dxa"/>
            <w:vMerge/>
            <w:shd w:val="clear" w:color="auto" w:fill="D9D9D9" w:themeFill="background1" w:themeFillShade="D9"/>
          </w:tcPr>
          <w:p w14:paraId="09F7E6A2" w14:textId="7777777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06579C69" w14:textId="77777777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6A182D87" w14:textId="7AA947C5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The production of IL-1β by monocytes without stimulation (SCZ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C977586" w14:textId="466C9D8D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9847B96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0A85DE2C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F880E7D" w14:textId="4831F645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669BF952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1EC3CF4A" w14:textId="743C0162" w:rsidTr="00FD3C38">
        <w:tc>
          <w:tcPr>
            <w:tcW w:w="1702" w:type="dxa"/>
            <w:shd w:val="clear" w:color="auto" w:fill="A6A6A6" w:themeFill="background1" w:themeFillShade="A6"/>
          </w:tcPr>
          <w:p w14:paraId="46E90841" w14:textId="2C7AF3B9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FEP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= 25);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23)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4EE7CE7" w14:textId="4F69F664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Macrophage responses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7C3A9B35" w14:textId="145EA0FE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Inflammatory responses of macrophages following stimulation with LPS and LPS plus </w:t>
            </w:r>
            <w:proofErr w:type="spellStart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IFNγ</w:t>
            </w:r>
            <w:proofErr w:type="spellEnd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(Non-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affective FEP vs. HC or affective FEP patients)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F6132AB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7EE1B20B" w14:textId="7B2FA830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33784DCD" w14:textId="7DA9DB46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E37EC95" w14:textId="48AE624F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Yes?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D0E10A0" w14:textId="04B85971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2021_ 33716670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&lt;EndNote&gt;&lt;Cite&gt;&lt;Author&gt;Hughes&lt;/Author&gt;&lt;Year&gt;2021&lt;/Year&gt;&lt;RecNum&gt;590&lt;/RecNum&gt;&lt;DisplayText&gt;[6]&lt;/DisplayText&gt;&lt;record&gt;&lt;rec-number&gt;590&lt;/rec-number&gt;&lt;foreign-keys&gt;&lt;key app="EN" db-id="ewzx5rtfowxepcer2e6v9rdktd05pv09rvr5" timestamp="1703342936"&gt;590&lt;/key&gt;&lt;/foreign-keys&gt;&lt;ref-type name="Journal Article"&gt;17&lt;/ref-type&gt;&lt;contributors&gt;&lt;authors&gt;&lt;author&gt;Hughes, H. K.&lt;/author&gt;&lt;author&gt;Mills-Ko, E.&lt;/author&gt;&lt;author&gt;Yang, H.&lt;/author&gt;&lt;author&gt;Lesh, T. A.&lt;/author&gt;&lt;author&gt;Carter, C. S.&lt;/author&gt;&lt;author&gt;Ashwood, P.&lt;/author&gt;&lt;/authors&gt;&lt;/contributors&gt;&lt;auth-address&gt;Department of Medical Microbiology and Immunology, University of California at Davis, Davis, CA, United States.&amp;#xD;MIND Institute, University of California at Davis, Sacramento, CA, United States.&amp;#xD;Department of Psychiatry and Behavioral Sciences, University of California at Davis, Sacramento, CA, United States.&lt;/auth-address&gt;&lt;titles&gt;&lt;title&gt;Differential Macrophage Responses in Affective Versus Non-Affective First-Episode Psychosis Patients&lt;/title&gt;&lt;secondary-title&gt;Front Cell Neurosci&lt;/secondary-title&gt;&lt;/titles&gt;&lt;periodical&gt;&lt;full-title&gt;Front Cell Neurosci&lt;/full-title&gt;&lt;/periodical&gt;&lt;pages&gt;583351&lt;/pages&gt;&lt;volume&gt;15&lt;/volume&gt;&lt;keywords&gt;&lt;keyword&gt;affective&lt;/keyword&gt;&lt;keyword&gt;bipolar disorder&lt;/keyword&gt;&lt;keyword&gt;immune&lt;/keyword&gt;&lt;keyword&gt;inflammation&lt;/keyword&gt;&lt;keyword&gt;macrophage&lt;/keyword&gt;&lt;keyword&gt;major depressive disorder&lt;/keyword&gt;&lt;keyword&gt;psychosis&lt;/keyword&gt;&lt;keyword&gt;schizophrenia&lt;/keyword&gt;&lt;keyword&gt;commercial or financial relationships that could be construed as a potential&lt;/keyword&gt;&lt;keyword&gt;conflict of interest.&lt;/keyword&gt;&lt;/keywords&gt;&lt;dates&gt;&lt;year&gt;2021&lt;/year&gt;&lt;/dates&gt;&lt;isbn&gt;1662-5102 (Print)&amp;#xD;1662-5102 (Electronic)&amp;#xD;1662-5102 (Linking)&lt;/isbn&gt;&lt;accession-num&gt;33716670&lt;/accession-num&gt;&lt;urls&gt;&lt;related-urls&gt;&lt;url&gt;http://www.ncbi.nlm.nih.gov/pubmed/33716670&lt;/url&gt;&lt;/related-urls&gt;&lt;/urls&gt;&lt;custom2&gt;PMC7943877&lt;/custom2&gt;&lt;electronic-resource-num&gt;10.3389/fncel.2021.583351&lt;/electronic-resource-num&gt;&lt;/record&gt;&lt;/Cite&gt;&lt;/EndNote&gt;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[6]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5BD51DB3" w14:textId="3BFF39BF" w:rsidTr="00511A17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4C90FCF5" w14:textId="56608363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FES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69, patients with normal weight, drug naïve);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60)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71452755" w14:textId="1130D1C3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roportion of Th17 cells, and plasma levels of IL-17, IFN-γ and IL-6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502CA0A" w14:textId="15E413E1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proportions of Th17 cells (FES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70D934F" w14:textId="1FACFF98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ED927F3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41C0BBEE" w14:textId="3A5F1D2A" w:rsidR="00847088" w:rsidRPr="00516042" w:rsidRDefault="00847088" w:rsidP="000D1D7E">
            <w:pPr>
              <w:pStyle w:val="a7"/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Significant positive relationships between the proportion of Th17 cells, plasma levels of IL-17, IFN-γ, IL-6 and the PANSS total score;</w:t>
            </w:r>
          </w:p>
          <w:p w14:paraId="2BDE5E7C" w14:textId="585B6B67" w:rsidR="00847088" w:rsidRPr="00516042" w:rsidRDefault="00847088" w:rsidP="000D1D7E">
            <w:pPr>
              <w:pStyle w:val="a7"/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After 4weeks of risperidone treatment, the proportion of Th17 cells decreased significantly, and there was a significant positive relationship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between the PANSS total score change rate and the change in proportion of Th17 cells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DADBECB" w14:textId="18EBD5B9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4EFEF05" w14:textId="77777777" w:rsidR="002869DA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2014_</w:t>
            </w:r>
          </w:p>
          <w:p w14:paraId="49572D1A" w14:textId="3F6D6A0F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24447943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PEVuZE5vdGU+PENpdGU+PEF1dGhvcj5EaW5nPC9BdXRob3I+PFllYXI+MjAxNDwvWWVhcj48UmVj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PEVuZE5vdGU+PENpdGU+PEF1dGhvcj5EaW5nPC9BdXRob3I+PFllYXI+MjAxNDwvWWVhcj48UmVj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[7]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0D2D8B0D" w14:textId="3220E86E" w:rsidTr="00511A17">
        <w:tc>
          <w:tcPr>
            <w:tcW w:w="1702" w:type="dxa"/>
            <w:vMerge/>
            <w:shd w:val="clear" w:color="auto" w:fill="A6A6A6" w:themeFill="background1" w:themeFillShade="A6"/>
          </w:tcPr>
          <w:p w14:paraId="0809992C" w14:textId="7777777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6A6A6" w:themeFill="background1" w:themeFillShade="A6"/>
          </w:tcPr>
          <w:p w14:paraId="7345EB2C" w14:textId="77777777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C5BF98C" w14:textId="1C5BBAD2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plasma levels of IFN-γ and IL-6 (FES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814A26" w14:textId="1A0DEC10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E0668ED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46F40CC3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506ED82" w14:textId="2A72D04F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3381A418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1C7570E3" w14:textId="5BFEC9A3" w:rsidTr="00511A17">
        <w:trPr>
          <w:trHeight w:val="2117"/>
        </w:trPr>
        <w:tc>
          <w:tcPr>
            <w:tcW w:w="1702" w:type="dxa"/>
            <w:vMerge w:val="restart"/>
            <w:shd w:val="clear" w:color="auto" w:fill="A6A6A6" w:themeFill="background1" w:themeFillShade="A6"/>
          </w:tcPr>
          <w:p w14:paraId="66B7999C" w14:textId="40E1224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Stable-chronic SCZ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40);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40)</w:t>
            </w:r>
          </w:p>
        </w:tc>
        <w:tc>
          <w:tcPr>
            <w:tcW w:w="2552" w:type="dxa"/>
            <w:vMerge w:val="restart"/>
            <w:shd w:val="clear" w:color="auto" w:fill="A6A6A6" w:themeFill="background1" w:themeFillShade="A6"/>
          </w:tcPr>
          <w:p w14:paraId="2C8CECE2" w14:textId="322D1BF4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istribution of various lymphocyte subsets and </w:t>
            </w:r>
            <w:r w:rsidR="009E6D6E"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Treg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cells in PBMC culture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roliferation of Treg during T cell stimulation with anti CD3/CD28 co-culture; Th1/Th2/Th17 cytokines in culture supernatants and plasma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5687391" w14:textId="59C6BB6B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Treg percentages in unstimulated condition (SCZ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32656E0" w14:textId="071EC38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0DF70A4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6A6A6" w:themeFill="background1" w:themeFillShade="A6"/>
          </w:tcPr>
          <w:p w14:paraId="3F436DAF" w14:textId="3BE893BE" w:rsidR="00847088" w:rsidRPr="00516042" w:rsidRDefault="00847088" w:rsidP="000D1D7E">
            <w:pPr>
              <w:pStyle w:val="a7"/>
              <w:numPr>
                <w:ilvl w:val="0"/>
                <w:numId w:val="14"/>
              </w:numPr>
              <w:spacing w:after="0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The percentage of Treg cell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correlated with clinical data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14:paraId="5B83899A" w14:textId="77777777" w:rsidR="00847088" w:rsidRPr="00516042" w:rsidRDefault="00847088" w:rsidP="000D1D7E">
            <w:pPr>
              <w:pStyle w:val="a7"/>
              <w:numPr>
                <w:ilvl w:val="0"/>
                <w:numId w:val="14"/>
              </w:numPr>
              <w:spacing w:after="0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Both CD19+ and CD20+ percentages were positively correlated with PANSS total and global scores;</w:t>
            </w:r>
          </w:p>
          <w:p w14:paraId="46F1364C" w14:textId="7CC8788C" w:rsidR="00847088" w:rsidRPr="00516042" w:rsidRDefault="00847088" w:rsidP="000D1D7E">
            <w:pPr>
              <w:pStyle w:val="a7"/>
              <w:numPr>
                <w:ilvl w:val="0"/>
                <w:numId w:val="14"/>
              </w:numPr>
              <w:spacing w:after="0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The supernatant levels of IL-4 and IL-10 were negatively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correlated with PANSS negative scores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5622D82" w14:textId="6A7478BF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A6A6A6" w:themeFill="background1" w:themeFillShade="A6"/>
          </w:tcPr>
          <w:p w14:paraId="7D31112B" w14:textId="2328BDC4" w:rsidR="00847088" w:rsidRPr="00516042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2020_ 32221694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PEVuZE5vdGU+PENpdGU+PEF1dGhvcj5TYWhiYXo8L0F1dGhvcj48WWVhcj4yMDIwPC9ZZWFyPjxS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PEVuZE5vdGU+PENpdGU+PEF1dGhvcj5TYWhiYXo8L0F1dGhvcj48WWVhcj4yMDIwPC9ZZWFyPjxS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[8]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88A490E" w14:textId="77777777" w:rsidR="00847088" w:rsidRPr="00516042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88" w:rsidRPr="00516042" w14:paraId="28CFC6B7" w14:textId="6FE91FC3" w:rsidTr="00511A17">
        <w:tc>
          <w:tcPr>
            <w:tcW w:w="1702" w:type="dxa"/>
            <w:vMerge/>
            <w:shd w:val="clear" w:color="auto" w:fill="D9D9D9" w:themeFill="background1" w:themeFillShade="D9"/>
          </w:tcPr>
          <w:p w14:paraId="6D894C29" w14:textId="7777777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473BA9DE" w14:textId="77777777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6A6A6" w:themeFill="background1" w:themeFillShade="A6"/>
          </w:tcPr>
          <w:p w14:paraId="56F095EB" w14:textId="4461B0E5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Treg percentages in stimulated condition (SCZ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6B44444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2CABD41F" w14:textId="4C6172B8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vMerge/>
            <w:shd w:val="clear" w:color="auto" w:fill="A6A6A6" w:themeFill="background1" w:themeFillShade="A6"/>
          </w:tcPr>
          <w:p w14:paraId="56F586EC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5EE503DE" w14:textId="3E03AEC4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No?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5D74615E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6CB46DC2" w14:textId="43942185" w:rsidTr="00511A17">
        <w:tc>
          <w:tcPr>
            <w:tcW w:w="1702" w:type="dxa"/>
            <w:vMerge/>
            <w:shd w:val="clear" w:color="auto" w:fill="D9D9D9" w:themeFill="background1" w:themeFillShade="D9"/>
          </w:tcPr>
          <w:p w14:paraId="71329A25" w14:textId="7777777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3D508464" w14:textId="77777777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6A6A6" w:themeFill="background1" w:themeFillShade="A6"/>
          </w:tcPr>
          <w:p w14:paraId="54F3B496" w14:textId="64D1C345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Activated T cell percentages in unstimulated and stimulated conditions (SCZ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463CA8A" w14:textId="15257F3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235DE720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6A6A6" w:themeFill="background1" w:themeFillShade="A6"/>
          </w:tcPr>
          <w:p w14:paraId="64788C0B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26212529" w14:textId="2E545F89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24D6D185" w14:textId="77777777" w:rsidR="00847088" w:rsidRPr="00516042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88" w:rsidRPr="00516042" w14:paraId="6DBC1D31" w14:textId="588E06D6" w:rsidTr="00511A17">
        <w:tc>
          <w:tcPr>
            <w:tcW w:w="1702" w:type="dxa"/>
            <w:vMerge/>
            <w:shd w:val="clear" w:color="auto" w:fill="D9D9D9" w:themeFill="background1" w:themeFillShade="D9"/>
          </w:tcPr>
          <w:p w14:paraId="29FC309A" w14:textId="77777777" w:rsidR="00847088" w:rsidRPr="00516042" w:rsidRDefault="00847088" w:rsidP="000D1D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4AE14C7A" w14:textId="77777777" w:rsidR="00847088" w:rsidRPr="00516042" w:rsidRDefault="00847088" w:rsidP="000D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6A6A6" w:themeFill="background1" w:themeFillShade="A6"/>
          </w:tcPr>
          <w:p w14:paraId="403FB791" w14:textId="14209D32" w:rsidR="00847088" w:rsidRPr="00516042" w:rsidRDefault="00847088" w:rsidP="000D1D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PBMC culture supernatant levels of IL-6, IL-17A, TNF-α and IFN-γ; and plasma levels of IL-6 and IL-17A (SCZ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77207F2" w14:textId="0F0BD536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1CA7B9B0" w14:textId="77777777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6A6A6" w:themeFill="background1" w:themeFillShade="A6"/>
          </w:tcPr>
          <w:p w14:paraId="698B688E" w14:textId="77777777" w:rsidR="00847088" w:rsidRPr="00516042" w:rsidRDefault="00847088" w:rsidP="000D1D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43AA8D08" w14:textId="75E1C56F" w:rsidR="00847088" w:rsidRPr="00516042" w:rsidRDefault="00847088" w:rsidP="000D1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5BA92C3D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52D2948A" w14:textId="03802601" w:rsidTr="00511A17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5A1AB75B" w14:textId="0CB20173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FEP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81);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61)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4DF9127F" w14:textId="4C12DF66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NK cell phenotype and function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7477650" w14:textId="303E7D7F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NK cell express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HLA-DR (BP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B92D5A5" w14:textId="2C9F8B9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B1AFB14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7716D0B8" w14:textId="48CC2DE4" w:rsidR="00847088" w:rsidRPr="00516042" w:rsidRDefault="00847088" w:rsidP="00C97984">
            <w:pPr>
              <w:pStyle w:val="a7"/>
              <w:numPr>
                <w:ilvl w:val="0"/>
                <w:numId w:val="1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NKG2C was positively correlated with the YMRS score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1EE377" w14:textId="71323B84" w:rsidR="00847088" w:rsidRPr="00516042" w:rsidRDefault="00847088" w:rsidP="00C97984">
            <w:pPr>
              <w:pStyle w:val="a7"/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There was an inverse correlation between NK cell IFN-γ production and PANSS scores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FEP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FF710C8" w14:textId="0B81917F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Yes?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3D1C4C90" w14:textId="77777777" w:rsidR="002869DA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2021_</w:t>
            </w:r>
          </w:p>
          <w:p w14:paraId="663E9F38" w14:textId="36870C9D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33456051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PEVuZE5vdGU+PENpdGU+PEF1dGhvcj5UYXJhbnRpbm88L0F1dGhvcj48WWVhcj4yMDIxPC9ZZWFy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==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PEVuZE5vdGU+PENpdGU+PEF1dGhvcj5UYXJhbnRpbm88L0F1dGhvcj48WWVhcj4yMDIxPC9ZZWFy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==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[9]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185E666E" w14:textId="3773737B" w:rsidTr="00511A17">
        <w:tc>
          <w:tcPr>
            <w:tcW w:w="1702" w:type="dxa"/>
            <w:vMerge/>
            <w:shd w:val="clear" w:color="auto" w:fill="A6A6A6" w:themeFill="background1" w:themeFillShade="A6"/>
          </w:tcPr>
          <w:p w14:paraId="2D755507" w14:textId="77777777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6A6A6" w:themeFill="background1" w:themeFillShade="A6"/>
          </w:tcPr>
          <w:p w14:paraId="094BBAA6" w14:textId="77777777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39442242" w14:textId="32D8B2A9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xpression of the activating NKG2C receptor (BP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5E32169" w14:textId="3B9B8FA1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5856E0A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1ADB7EFB" w14:textId="57A049DF" w:rsidR="00847088" w:rsidRPr="00516042" w:rsidRDefault="00847088" w:rsidP="00C97984">
            <w:pPr>
              <w:pStyle w:val="a7"/>
              <w:numPr>
                <w:ilvl w:val="0"/>
                <w:numId w:val="1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B3FE7D7" w14:textId="58C563BE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No?</w:t>
            </w: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632216CA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0F353799" w14:textId="35549CE3" w:rsidTr="00511A17">
        <w:tc>
          <w:tcPr>
            <w:tcW w:w="1702" w:type="dxa"/>
            <w:vMerge/>
            <w:shd w:val="clear" w:color="auto" w:fill="A6A6A6" w:themeFill="background1" w:themeFillShade="A6"/>
          </w:tcPr>
          <w:p w14:paraId="447B7F9C" w14:textId="77777777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6A6A6" w:themeFill="background1" w:themeFillShade="A6"/>
          </w:tcPr>
          <w:p w14:paraId="50DB4CCD" w14:textId="77777777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081E391B" w14:textId="2790594D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apacity of NK cells to mount cytotoxic responses (SCZ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81721D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30389F2" w14:textId="0585EEE6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59CFC05C" w14:textId="25C3B605" w:rsidR="00847088" w:rsidRPr="00516042" w:rsidRDefault="00847088" w:rsidP="00C97984">
            <w:pPr>
              <w:pStyle w:val="a7"/>
              <w:numPr>
                <w:ilvl w:val="0"/>
                <w:numId w:val="1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6D64133" w14:textId="67BE9A50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0A137FE4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179FC051" w14:textId="287652F1" w:rsidTr="00511A17">
        <w:tc>
          <w:tcPr>
            <w:tcW w:w="1702" w:type="dxa"/>
            <w:shd w:val="clear" w:color="auto" w:fill="A6A6A6" w:themeFill="background1" w:themeFillShade="A6"/>
          </w:tcPr>
          <w:p w14:paraId="1D76D8B1" w14:textId="6C49FEB3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(5 studies)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363BAC4" w14:textId="7B3096C4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PET studies of the glial cell marker TSPO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5400E172" w14:textId="0ACE3A90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The levels of TSPO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frontal cortex, temporal cortex, and hippocampus, measured using total distribution volume and excluding the effect of exposure to antipsychotic treatment (FEP and SCZ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0D5B026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60D3848F" w14:textId="24A96016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D914B3A" w14:textId="10D7E132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05FD5F4" w14:textId="6A2A1D93" w:rsidR="00847088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E58AA17" w14:textId="63700839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2018_ 29653835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PEVuZE5vdGU+PENpdGU+PEF1dGhvcj5QbGF2ZW4tU2lncmF5PC9BdXRob3I+PFllYXI+MjAxODwv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PEVuZE5vdGU+PENpdGU+PEF1dGhvcj5QbGF2ZW4tU2lncmF5PC9BdXRob3I+PFllYXI+MjAxODwv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[10]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7088" w:rsidRPr="00516042" w14:paraId="35232AB9" w14:textId="5726AFED" w:rsidTr="00FD3C38">
        <w:tc>
          <w:tcPr>
            <w:tcW w:w="1702" w:type="dxa"/>
            <w:shd w:val="clear" w:color="auto" w:fill="D9D9D9" w:themeFill="background1" w:themeFillShade="D9"/>
          </w:tcPr>
          <w:p w14:paraId="40C9FADF" w14:textId="4BE3F04E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(13 studies)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FAA22FE" w14:textId="32CBF511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Autoantibodies against voltage-gated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potassium channel and GAD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D0D25EA" w14:textId="05594542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GAD65 antibodies (Psychosis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C747253" w14:textId="4CC29BF1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GAD65 autoantibo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dies are more common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A52BEB4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36AF673" w14:textId="60E54867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066DC6D" w14:textId="3B0FEF40" w:rsidR="00847088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237F7D6" w14:textId="0B6A1D2B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2017_ 28573688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PEVuZE5vdGU+PENpdGU+PEF1dGhvcj5HcmFpbjwvQXV0aG9yPjxZZWFyPjIwMTc8L1llYXI+PFJl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PEVuZE5vdGU+PENpdGU+PEF1dGhvcj5HcmFpbjwvQXV0aG9yPjxZZWFyPjIwMTc8L1llYXI+PFJl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[11]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0DCB79DD" w14:textId="1ABD59F3" w:rsidTr="00511A17">
        <w:tc>
          <w:tcPr>
            <w:tcW w:w="1702" w:type="dxa"/>
            <w:shd w:val="clear" w:color="auto" w:fill="A6A6A6" w:themeFill="background1" w:themeFillShade="A6"/>
          </w:tcPr>
          <w:p w14:paraId="2B3DBC74" w14:textId="6D5A3F4B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FES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110);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50)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A736E93" w14:textId="414C6F17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erum anti-NMDA</w:t>
            </w:r>
            <w:r w:rsidR="00B45BAB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96605B3" w14:textId="04878515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erum anti-NMDAR antibody (FES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9F56717" w14:textId="5E093AD0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680A6A2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4C444C84" w14:textId="77777777" w:rsidR="009E6D6E" w:rsidRDefault="00847088" w:rsidP="00C97984">
            <w:pPr>
              <w:pStyle w:val="a7"/>
              <w:numPr>
                <w:ilvl w:val="0"/>
                <w:numId w:val="1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ositively correlated with PANSS positive, negative and total score</w:t>
            </w:r>
            <w:r w:rsidR="00A87F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85876B" w14:textId="4F3FEB13" w:rsidR="00847088" w:rsidRPr="009E6D6E" w:rsidRDefault="009E6D6E" w:rsidP="00C97984">
            <w:pPr>
              <w:pStyle w:val="a7"/>
              <w:numPr>
                <w:ilvl w:val="0"/>
                <w:numId w:val="1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7088" w:rsidRPr="009E6D6E">
              <w:rPr>
                <w:rFonts w:ascii="Times New Roman" w:hAnsi="Times New Roman" w:cs="Times New Roman"/>
                <w:sz w:val="24"/>
                <w:szCs w:val="24"/>
              </w:rPr>
              <w:t>nversely correlated with performances of verbal learning and memory, working memory, speed of processing and MCCB total score</w:t>
            </w:r>
            <w:r w:rsidR="00A87F7B" w:rsidRPr="009E6D6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32782A3" w14:textId="34BC271A" w:rsidR="00847088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D3070F4" w14:textId="0C7B6455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2019_ 31201848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PEVuZE5vdGU+PENpdGU+PEF1dGhvcj5Ub25nPC9BdXRob3I+PFllYXI+MjAxOTwvWWVhcj48UmVj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==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PEVuZE5vdGU+PENpdGU+PEF1dGhvcj5Ub25nPC9BdXRob3I+PFllYXI+MjAxOTwvWWVhcj48UmVj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==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[12]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253784AD" w14:textId="23B77C52" w:rsidTr="00FD3C38">
        <w:tc>
          <w:tcPr>
            <w:tcW w:w="1702" w:type="dxa"/>
            <w:shd w:val="clear" w:color="auto" w:fill="D9D9D9" w:themeFill="background1" w:themeFillShade="D9"/>
          </w:tcPr>
          <w:p w14:paraId="1AC00030" w14:textId="4CFE0C3E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SCZ and other psychotic disorders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108); HC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71)</w:t>
            </w:r>
          </w:p>
          <w:p w14:paraId="5F0C010C" w14:textId="641BD4CF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(18 studies)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A910179" w14:textId="1632E9DF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Leukocyte telomere length after controlling for the effects of gender, age, cigarette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smoking and alcohol drinking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7F2702C" w14:textId="0911D3CF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Leukocyte </w:t>
            </w:r>
            <w:bookmarkStart w:id="5" w:name="OLE_LINK43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telomere length</w:t>
            </w:r>
            <w:bookmarkEnd w:id="5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1E0">
              <w:rPr>
                <w:rFonts w:ascii="Times New Roman" w:hAnsi="Times New Roman" w:cs="Times New Roman"/>
                <w:sz w:val="24"/>
                <w:szCs w:val="24"/>
              </w:rPr>
              <w:t>(SCZ, schizoaffective disorder and psychosis not otherwise specified, &lt; 50 years vs. HC)</w:t>
            </w:r>
            <w:r w:rsidRPr="00301AC5" w:rsidDel="00C12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C6336F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0AFEEEE" w14:textId="35FE3B3A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86E16D9" w14:textId="12EBE38A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58B2CF0" w14:textId="0BF75989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129280F" w14:textId="386CF26F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2018_ 30001973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PEVuZE5vdGU+PENpdGU+PEF1dGhvcj5SdXNzbzwvQXV0aG9yPjxZZWFyPjIwMTg8L1llYXI+PFJl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PEVuZE5vdGU+PENpdGU+PEF1dGhvcj5SdXNzbzwvQXV0aG9yPjxZZWFyPjIwMTg8L1llYXI+PFJl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[13]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63867C29" w14:textId="19C84D45" w:rsidTr="00FD3C38">
        <w:tc>
          <w:tcPr>
            <w:tcW w:w="1702" w:type="dxa"/>
            <w:vMerge w:val="restart"/>
            <w:shd w:val="clear" w:color="auto" w:fill="A6A6A6" w:themeFill="background1" w:themeFillShade="A6"/>
          </w:tcPr>
          <w:p w14:paraId="119A3AB6" w14:textId="2419D808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Observational study: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severe psychiatric disorders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118); Non-psychiatric controls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36)</w:t>
            </w:r>
          </w:p>
        </w:tc>
        <w:tc>
          <w:tcPr>
            <w:tcW w:w="2552" w:type="dxa"/>
            <w:vMerge w:val="restart"/>
            <w:shd w:val="clear" w:color="auto" w:fill="A6A6A6" w:themeFill="background1" w:themeFillShade="A6"/>
          </w:tcPr>
          <w:p w14:paraId="64CB145C" w14:textId="2B328C20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T-lymphocyte telomere length and plasma levels of inflammatory markers 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5DD8E8C2" w14:textId="4D3679AC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T-lymphocyte telomere length (SCZ vs. Non-psychiatric controls)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566446C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1F5BDD4B" w14:textId="67DC01AC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vMerge w:val="restart"/>
            <w:shd w:val="clear" w:color="auto" w:fill="A6A6A6" w:themeFill="background1" w:themeFillShade="A6"/>
          </w:tcPr>
          <w:p w14:paraId="22455BF7" w14:textId="5AA000A0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4DFA1C3" w14:textId="3DE6915A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A6A6A6" w:themeFill="background1" w:themeFillShade="A6"/>
          </w:tcPr>
          <w:p w14:paraId="3448FFDF" w14:textId="558B287E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2020_ 32919410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PEVuZE5vdGU+PENpdGU+PEF1dGhvcj5TcXVhc3NpbmE8L0F1dGhvcj48WWVhcj4yMDIwPC9ZZWFy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PEVuZE5vdGU+PENpdGU+PEF1dGhvcj5TcXVhc3NpbmE8L0F1dGhvcj48WWVhcj4yMDIwPC9ZZWFy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[14]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1F67B707" w14:textId="34548B61" w:rsidTr="00FD3C38">
        <w:tc>
          <w:tcPr>
            <w:tcW w:w="1702" w:type="dxa"/>
            <w:vMerge/>
            <w:shd w:val="clear" w:color="auto" w:fill="A6A6A6" w:themeFill="background1" w:themeFillShade="A6"/>
          </w:tcPr>
          <w:p w14:paraId="1374A1BA" w14:textId="77777777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6A6A6" w:themeFill="background1" w:themeFillShade="A6"/>
          </w:tcPr>
          <w:p w14:paraId="7C6D0B2C" w14:textId="77777777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6A6A6" w:themeFill="background1" w:themeFillShade="A6"/>
          </w:tcPr>
          <w:p w14:paraId="7E52966F" w14:textId="61E8ADE2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hsCRP</w:t>
            </w:r>
            <w:proofErr w:type="spellEnd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(SCZ vs. Non-psychiatric controls) inversely correlated with T-lymphocytes telomere length in the whole sample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1621F7A" w14:textId="6B460C1C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6C5E6E99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6A6A6" w:themeFill="background1" w:themeFillShade="A6"/>
          </w:tcPr>
          <w:p w14:paraId="7DC5D745" w14:textId="77777777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0673A208" w14:textId="516309AD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2A73E719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69DA" w:rsidRPr="00516042" w14:paraId="7525BF5C" w14:textId="56854393" w:rsidTr="00FD3C38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2C2A6A80" w14:textId="56528E23" w:rsidR="002869DA" w:rsidRPr="00516042" w:rsidRDefault="002869DA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(215 studies)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7244694B" w14:textId="6A0463D8" w:rsidR="002869DA" w:rsidRPr="00516042" w:rsidRDefault="002869DA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Peripheral concentrations of cytokines and associated inflammatory proteins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88564F" w14:textId="4BB2D1D8" w:rsidR="002869DA" w:rsidRPr="00516042" w:rsidRDefault="002869DA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  <w:bookmarkStart w:id="6" w:name="_Hlk153887041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, IL-1RA, sIL-2R</w:t>
            </w:r>
            <w:bookmarkEnd w:id="6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, IL-6, IL-8, IL-10, TNF-α, and CRP (in both acute and chronic schizophrenia-spectrum disorder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A63FC7A" w14:textId="26292A8E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8D99DC1" w14:textId="77777777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6D22F963" w14:textId="77777777" w:rsidR="002869DA" w:rsidRPr="00516042" w:rsidRDefault="002869DA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  <w:p w14:paraId="1F85A8E4" w14:textId="7DE5A071" w:rsidR="002869DA" w:rsidRPr="00516042" w:rsidRDefault="002869DA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8000DFF" w14:textId="15BB4CF5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4FB197FA" w14:textId="77777777" w:rsidR="002869DA" w:rsidRPr="00516042" w:rsidRDefault="002869DA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2023_</w:t>
            </w:r>
          </w:p>
          <w:p w14:paraId="517E4ABF" w14:textId="79FEC178" w:rsidR="002869DA" w:rsidRDefault="002869DA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36863384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PEVuZE5vdGU+PENpdGU+PEF1dGhvcj5IYWxzdGVhZDwvQXV0aG9yPjxZZWFyPjIwMjM8L1llYXI+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PEVuZE5vdGU+PENpdGU+PEF1dGhvcj5IYWxzdGVhZDwvQXV0aG9yPjxZZWFyPjIwMjM8L1llYXI+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[15]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2869DA" w:rsidRPr="00516042" w14:paraId="799987EC" w14:textId="7B5026E4" w:rsidTr="00FD3C38">
        <w:tc>
          <w:tcPr>
            <w:tcW w:w="1702" w:type="dxa"/>
            <w:vMerge/>
            <w:shd w:val="clear" w:color="auto" w:fill="D9D9D9" w:themeFill="background1" w:themeFillShade="D9"/>
          </w:tcPr>
          <w:p w14:paraId="2116FDFE" w14:textId="77777777" w:rsidR="002869DA" w:rsidRPr="00516042" w:rsidRDefault="002869DA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0A1AB1D9" w14:textId="77777777" w:rsidR="002869DA" w:rsidRPr="00516042" w:rsidRDefault="002869DA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3D258AA1" w14:textId="123B7D9D" w:rsidR="002869DA" w:rsidRPr="00516042" w:rsidRDefault="002869DA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IL-2 and IFN-γ (acute schizophrenia-spectrum disorder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4441030" w14:textId="151B9C57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22DE924" w14:textId="77777777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5655CC8A" w14:textId="28B61A7D" w:rsidR="002869DA" w:rsidRPr="00516042" w:rsidRDefault="002869DA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60CF180" w14:textId="4D8404E8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BF71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4CF0F775" w14:textId="77777777" w:rsidR="002869DA" w:rsidRDefault="002869DA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69DA" w:rsidRPr="00516042" w14:paraId="6D15EE85" w14:textId="52529847" w:rsidTr="00FD3C38">
        <w:tc>
          <w:tcPr>
            <w:tcW w:w="1702" w:type="dxa"/>
            <w:vMerge/>
            <w:shd w:val="clear" w:color="auto" w:fill="D9D9D9" w:themeFill="background1" w:themeFillShade="D9"/>
          </w:tcPr>
          <w:p w14:paraId="42249BFB" w14:textId="77777777" w:rsidR="002869DA" w:rsidRPr="00516042" w:rsidRDefault="002869DA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1180CA39" w14:textId="77777777" w:rsidR="002869DA" w:rsidRPr="00516042" w:rsidRDefault="002869DA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14DA9E9D" w14:textId="5DC29C85" w:rsidR="002869DA" w:rsidRPr="00516042" w:rsidRDefault="002869DA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IL-4, IL-12, and IFN-γ (chronic schizophrenia-spectrum disorder vs. HC)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2039F77" w14:textId="77777777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0095514" w14:textId="51DF67C6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01118044" w14:textId="53D270B8" w:rsidR="002869DA" w:rsidRPr="00516042" w:rsidRDefault="002869DA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7F35523" w14:textId="5C44C2BE" w:rsidR="002869DA" w:rsidRPr="00516042" w:rsidRDefault="002869DA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No?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45A8CBE3" w14:textId="77777777" w:rsidR="002869DA" w:rsidRDefault="002869DA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088" w:rsidRPr="00516042" w14:paraId="010300FD" w14:textId="206E6423" w:rsidTr="00FD3C38">
        <w:tc>
          <w:tcPr>
            <w:tcW w:w="1702" w:type="dxa"/>
            <w:shd w:val="clear" w:color="auto" w:fill="A6A6A6" w:themeFill="background1" w:themeFillShade="A6"/>
          </w:tcPr>
          <w:p w14:paraId="385D5A30" w14:textId="7E2332C8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Meta-analysis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(10 studies)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059B3FC" w14:textId="4577323B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Twenty‐four peripheral cytokines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C5AAE80" w14:textId="6090ABDF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IFN‐γ, IL‐6, IL‐12 and IL‐17 (Antipsychotic-naïve FEP vs. HC)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DE54A53" w14:textId="71060F42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60614C95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327ADB4A" w14:textId="77777777" w:rsidR="00847088" w:rsidRPr="00516042" w:rsidRDefault="00847088" w:rsidP="00C97984">
            <w:pPr>
              <w:pStyle w:val="a7"/>
              <w:numPr>
                <w:ilvl w:val="0"/>
                <w:numId w:val="5"/>
              </w:numPr>
              <w:spacing w:after="0"/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IL‐1β, IL‐2, IL‐6 and TNF‐α were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positively related to negative symptoms; </w:t>
            </w:r>
          </w:p>
          <w:p w14:paraId="0FC3E8D7" w14:textId="4D3BF65D" w:rsidR="00847088" w:rsidRPr="00516042" w:rsidRDefault="00847088" w:rsidP="00C97984">
            <w:pPr>
              <w:pStyle w:val="a7"/>
              <w:numPr>
                <w:ilvl w:val="0"/>
                <w:numId w:val="5"/>
              </w:numPr>
              <w:spacing w:after="0"/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IL‐10 and IL-4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ere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negatively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positively associated with negative symptoms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 respectively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404A38C" w14:textId="4C2ED703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604624A" w14:textId="4505A878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2022_ 35202480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PEVuZE5vdGU+PENpdGU+PEF1dGhvcj5EdW5sZWF2eTwvQXV0aG9yPjxZZWFyPjIwMjI8L1llYXI+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PEVuZE5vdGU+PENpdGU+PEF1dGhvcj5EdW5sZWF2eTwvQXV0aG9yPjxZZWFyPjIwMjI8L1llYXI+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[16]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287EB905" w14:textId="06455E99" w:rsidTr="00FD3C38">
        <w:tc>
          <w:tcPr>
            <w:tcW w:w="1702" w:type="dxa"/>
            <w:vMerge w:val="restart"/>
            <w:shd w:val="clear" w:color="auto" w:fill="D9D9D9" w:themeFill="background1" w:themeFillShade="D9"/>
          </w:tcPr>
          <w:p w14:paraId="1DE50B51" w14:textId="245F35E5" w:rsidR="00847088" w:rsidRPr="00A87F7B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Observational study: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SCZ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54); non-psychiatric control patients (</w:t>
            </w:r>
            <w:r w:rsidRPr="005160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= 51)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76EFE496" w14:textId="3BFB7B1C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roteomics and metabolomics profiles in the plasma over six decades of life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C21373D" w14:textId="39AEC607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nflammatory markers (SCZ vs. Non-psychiatric controls)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1511CF7" w14:textId="409D1296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FD108AC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01467944" w14:textId="0C83CBD1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BBEC44" w14:textId="00EFC0C1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E4ACF14" w14:textId="0544BE31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2022_ 34741130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PEVuZE5vdGU+PENpdGU+PEF1dGhvcj5DYW1wZWF1PC9BdXRob3I+PFllYXI+MjAyMjwvWWVhcj48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PEVuZE5vdGU+PENpdGU+PEF1dGhvcj5DYW1wZWF1PC9BdXRob3I+PFllYXI+MjAyMjwvWWVhcj48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</w:fldData>
              </w:fldCha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69DA">
              <w:rPr>
                <w:rFonts w:ascii="Times New Roman" w:hAnsi="Times New Roman" w:cs="Times New Roman"/>
                <w:noProof/>
                <w:sz w:val="24"/>
                <w:szCs w:val="24"/>
              </w:rPr>
              <w:t>[17]</w:t>
            </w:r>
            <w:r w:rsidR="002869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47088" w:rsidRPr="00516042" w14:paraId="11D6792D" w14:textId="4F695C97" w:rsidTr="00FD3C38">
        <w:tc>
          <w:tcPr>
            <w:tcW w:w="1702" w:type="dxa"/>
            <w:vMerge/>
            <w:shd w:val="clear" w:color="auto" w:fill="D9D9D9" w:themeFill="background1" w:themeFillShade="D9"/>
          </w:tcPr>
          <w:p w14:paraId="46B22D1B" w14:textId="77777777" w:rsidR="00847088" w:rsidRPr="00516042" w:rsidRDefault="00847088" w:rsidP="00C97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3C793834" w14:textId="77777777" w:rsidR="00847088" w:rsidRPr="00516042" w:rsidRDefault="00847088" w:rsidP="00C97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116E031A" w14:textId="3D2AAA2B" w:rsidR="00847088" w:rsidRPr="00516042" w:rsidRDefault="00847088" w:rsidP="00C979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 xml:space="preserve">Several known cardiovascular disease biomarkers in SCZ under 40 (SCZ vs. Non-psychiatric controls; The five most highly connected proteins in this network were C3, CST3, AHSG, CRP, and </w:t>
            </w:r>
            <w:proofErr w:type="spellStart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  <w:proofErr w:type="spellEnd"/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479B89D" w14:textId="64DED6D6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4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CAC3368" w14:textId="77777777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453CE47D" w14:textId="77777777" w:rsidR="00847088" w:rsidRPr="00516042" w:rsidRDefault="00847088" w:rsidP="00C97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673EC48" w14:textId="08F0F22E" w:rsidR="00847088" w:rsidRPr="00516042" w:rsidRDefault="00847088" w:rsidP="00C97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  <w:r w:rsidRPr="005160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1811DF6E" w14:textId="77777777" w:rsidR="00847088" w:rsidRDefault="00847088" w:rsidP="00286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416BCF3" w14:textId="38FF8119" w:rsidR="00021795" w:rsidRPr="00516042" w:rsidRDefault="00021795">
      <w:pPr>
        <w:rPr>
          <w:rFonts w:ascii="Times New Roman" w:hAnsi="Times New Roman" w:cs="Times New Roman"/>
          <w:sz w:val="24"/>
          <w:szCs w:val="24"/>
        </w:rPr>
      </w:pPr>
    </w:p>
    <w:p w14:paraId="42E5D4ED" w14:textId="474CD3AA" w:rsidR="002869DA" w:rsidRDefault="00B45BAB" w:rsidP="00095133">
      <w:pPr>
        <w:spacing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095133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Abbreviations: </w:t>
      </w:r>
      <w:r w:rsidR="005D70B7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BP, </w:t>
      </w:r>
      <w:r w:rsidR="001967CC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bipolar disorder;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CD, </w:t>
      </w:r>
      <w:r w:rsidR="005D70B7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c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luster of differentiation; </w:t>
      </w:r>
      <w:r w:rsidR="00993F1B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CST3, cystatin-3;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FEP, first-episode psychosis; FES, first-episode schizophrenia; GAD, glutamic acid decarboxylase; HC: healthy control; HLA, human leukocyte antigen; </w:t>
      </w:r>
      <w:proofErr w:type="spellStart"/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hsCRP</w:t>
      </w:r>
      <w:proofErr w:type="spellEnd"/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hypersensitive C-reactive protein; </w:t>
      </w:r>
      <w:r w:rsidR="005D70B7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IFN, interferon;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IL, interleukin; LPS, lipopolysaccharide; </w:t>
      </w:r>
      <w:r w:rsidR="00CD39F9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MCCB, MATRICS Consensus Cognitive Battery;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MLR, monocyte to lymphocyte ratio; NK, natural killers; NLR,</w:t>
      </w:r>
      <w:r w:rsidR="00CD39F9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neutrophil to lymphocyte ratio; NMDAR, N-methyl-D-aspartate receptor; </w:t>
      </w:r>
      <w:r w:rsidR="005D70B7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PANSS, positive and negative symptoms scale;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PBMCs, peripheral blood mononuclear cells; </w:t>
      </w:r>
      <w:r w:rsidR="005D70B7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PLR, platelet to lymphocyte ratio; SCZ, schizophrenia; </w:t>
      </w:r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Th, T helper cells; TNF, </w:t>
      </w:r>
      <w:proofErr w:type="spellStart"/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tumour</w:t>
      </w:r>
      <w:proofErr w:type="spellEnd"/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necrosis factor; Treg, T regulatory cells; TSPO, translocator protein; WBCs, </w:t>
      </w:r>
      <w:bookmarkStart w:id="7" w:name="OLE_LINK79"/>
      <w:r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white blood cells</w:t>
      </w:r>
      <w:bookmarkEnd w:id="7"/>
      <w:r w:rsidR="00CD39F9" w:rsidRPr="00095133">
        <w:rPr>
          <w:rFonts w:ascii="Times New Roman" w:hAnsi="Times New Roman" w:cs="Times New Roman"/>
          <w:color w:val="000000" w:themeColor="text1"/>
          <w:sz w:val="21"/>
          <w:szCs w:val="21"/>
        </w:rPr>
        <w:t>; YMRS, Young mania rating scale.</w:t>
      </w:r>
    </w:p>
    <w:p w14:paraId="0806D731" w14:textId="57574E05" w:rsidR="002869DA" w:rsidRPr="00CF3A4B" w:rsidRDefault="00CF3A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A4B">
        <w:rPr>
          <w:rFonts w:ascii="Times New Roman" w:hAnsi="Times New Roman" w:cs="Times New Roman"/>
          <w:b/>
          <w:bCs/>
          <w:sz w:val="24"/>
          <w:szCs w:val="24"/>
        </w:rPr>
        <w:lastRenderedPageBreak/>
        <w:t>R</w:t>
      </w:r>
      <w:r w:rsidRPr="00CF3A4B">
        <w:rPr>
          <w:rFonts w:ascii="Times New Roman" w:hAnsi="Times New Roman" w:cs="Times New Roman" w:hint="eastAsia"/>
          <w:b/>
          <w:bCs/>
          <w:sz w:val="24"/>
          <w:szCs w:val="24"/>
        </w:rPr>
        <w:t>eferences</w:t>
      </w:r>
    </w:p>
    <w:p w14:paraId="5380F5F8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F3A4B">
        <w:rPr>
          <w:rFonts w:ascii="Times New Roman" w:hAnsi="Times New Roman" w:cs="Times New Roman"/>
        </w:rPr>
        <w:t>1.</w:t>
      </w:r>
      <w:r w:rsidRPr="00CF3A4B">
        <w:rPr>
          <w:rFonts w:ascii="Times New Roman" w:hAnsi="Times New Roman" w:cs="Times New Roman"/>
        </w:rPr>
        <w:tab/>
        <w:t>Jackson AJ, Miller BJ. Meta-analysis of total and differential white blood cell counts in schizophrenia. Acta Psychiatr Scand.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2020;142:18-26.</w:t>
      </w:r>
    </w:p>
    <w:p w14:paraId="52121D33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2.</w:t>
      </w:r>
      <w:r w:rsidRPr="00CF3A4B">
        <w:rPr>
          <w:rFonts w:ascii="Times New Roman" w:hAnsi="Times New Roman" w:cs="Times New Roman"/>
        </w:rPr>
        <w:tab/>
        <w:t>Steiner J, Frodl T, Schiltz K, Dobrowolny H, Jacobs R, Fernandes BS, et al. Innate Immune Cells and C-Reactive Protein in Acute First-Episode Psychosis and Schizophrenia: Relationship to Psychopathology and Treatment. Schizophr Bull.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2020;46:363-73.</w:t>
      </w:r>
    </w:p>
    <w:p w14:paraId="31D9D2FD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3.</w:t>
      </w:r>
      <w:r w:rsidRPr="00CF3A4B">
        <w:rPr>
          <w:rFonts w:ascii="Times New Roman" w:hAnsi="Times New Roman" w:cs="Times New Roman"/>
        </w:rPr>
        <w:tab/>
        <w:t>Nunez C, Stephan-Otto C, Usall J, Bioque M, Lobo A, Gonzalez-Pinto A, et al. Neutrophil Count Is Associated With Reduced Gray Matter and Enlarged Ventricles in First-Episode Psychosis. Schizophr Bull.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2019;45:846-58.</w:t>
      </w:r>
    </w:p>
    <w:p w14:paraId="60B4A204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4.</w:t>
      </w:r>
      <w:r w:rsidRPr="00CF3A4B">
        <w:rPr>
          <w:rFonts w:ascii="Times New Roman" w:hAnsi="Times New Roman" w:cs="Times New Roman"/>
        </w:rPr>
        <w:tab/>
        <w:t>Mazza MG, Lucchi S, Rossetti A, Clerici M. Neutrophil-lymphocyte ratio, monocyte-lymphocyte ratio and platelet-lymphocyte ratio in non-affective psychosis: A meta-analysis and systematic review. World J Biol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2020;21:326-38.</w:t>
      </w:r>
    </w:p>
    <w:p w14:paraId="59E44DC0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5.</w:t>
      </w:r>
      <w:r w:rsidRPr="00CF3A4B">
        <w:rPr>
          <w:rFonts w:ascii="Times New Roman" w:hAnsi="Times New Roman" w:cs="Times New Roman"/>
        </w:rPr>
        <w:tab/>
        <w:t>Uranova NA, Bonartsev PD, Androsova LV, Rakhmanova VI, Kaleda VG. Impaired monocyte activation in schizophrenia: ultrastructural abnormalities and increased IL-1beta production. Eur Arch Psychiatry Clin Neurosci.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2017;267:417-26.</w:t>
      </w:r>
    </w:p>
    <w:p w14:paraId="51D26B51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6.</w:t>
      </w:r>
      <w:r w:rsidRPr="00CF3A4B">
        <w:rPr>
          <w:rFonts w:ascii="Times New Roman" w:hAnsi="Times New Roman" w:cs="Times New Roman"/>
        </w:rPr>
        <w:tab/>
        <w:t>Hughes HK, Mills-Ko E, Yang H, Lesh TA, Carter CS, Ashwood P. Differential Macrophage Responses in Affective Versus Non-Affective First-Episode Psychosis Patients. Front Cell Neurosci.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2021;15:583351.</w:t>
      </w:r>
    </w:p>
    <w:p w14:paraId="159D467D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7.</w:t>
      </w:r>
      <w:r w:rsidRPr="00CF3A4B">
        <w:rPr>
          <w:rFonts w:ascii="Times New Roman" w:hAnsi="Times New Roman" w:cs="Times New Roman"/>
        </w:rPr>
        <w:tab/>
        <w:t>Ding M, Song X, Zhao J, Gao J, Li X, Yang G, et al. Activation of Th17 cells in drug naive, first episode schizophrenia. Prog Neuropsychopharmacol Biol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2014;51:78-82.</w:t>
      </w:r>
    </w:p>
    <w:p w14:paraId="0CD5CFBA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8.</w:t>
      </w:r>
      <w:r w:rsidRPr="00CF3A4B">
        <w:rPr>
          <w:rFonts w:ascii="Times New Roman" w:hAnsi="Times New Roman" w:cs="Times New Roman"/>
        </w:rPr>
        <w:tab/>
        <w:t>Sahbaz C, Zibandey N, Kurtulmus A, Duran Y, Gokalp M, Kirpinar I, et al. Reduced regulatory T cells with increased proinflammatory response in patients with schizophrenia. Psychopharmacology (Berl).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2020;237:1861-71.</w:t>
      </w:r>
    </w:p>
    <w:p w14:paraId="647E6F4B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9.</w:t>
      </w:r>
      <w:r w:rsidRPr="00CF3A4B">
        <w:rPr>
          <w:rFonts w:ascii="Times New Roman" w:hAnsi="Times New Roman" w:cs="Times New Roman"/>
        </w:rPr>
        <w:tab/>
        <w:t>Tarantino N, Leboyer M, Bouleau A, Hamdani N, Richard JR, Boukouaci W, et al. Natural killer cells in first-episode psychosis: an innate immune signature? Mol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2021;26:5297-306.</w:t>
      </w:r>
    </w:p>
    <w:p w14:paraId="1EA6AD60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10.</w:t>
      </w:r>
      <w:r w:rsidRPr="00CF3A4B">
        <w:rPr>
          <w:rFonts w:ascii="Times New Roman" w:hAnsi="Times New Roman" w:cs="Times New Roman"/>
        </w:rPr>
        <w:tab/>
        <w:t>Plaven-Sigray P, Matheson GJ, Collste K, Ashok AH, Coughlin JM, Howes OD, et al. Positron Emission Tomography Studies of the Glial Cell Marker Translocator Protein in Patients With Psychosis: A Meta-analysis Using Individual Participant Data. Biol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2018;84:433-42.</w:t>
      </w:r>
    </w:p>
    <w:p w14:paraId="5BFFFBAB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11.</w:t>
      </w:r>
      <w:r w:rsidRPr="00CF3A4B">
        <w:rPr>
          <w:rFonts w:ascii="Times New Roman" w:hAnsi="Times New Roman" w:cs="Times New Roman"/>
        </w:rPr>
        <w:tab/>
        <w:t>Grain R, Lally J, Stubbs B, Malik S, LeMince A, Nicholson TR, et al. Autoantibodies against voltage-gated potassium channel and glutamic acid decarboxylase in psychosis: A systematic review, meta-analysis, and case series. Psychiatry Clin Neurosci.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2017;71:678-89.</w:t>
      </w:r>
    </w:p>
    <w:p w14:paraId="3D34EA0D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12.</w:t>
      </w:r>
      <w:r w:rsidRPr="00CF3A4B">
        <w:rPr>
          <w:rFonts w:ascii="Times New Roman" w:hAnsi="Times New Roman" w:cs="Times New Roman"/>
        </w:rPr>
        <w:tab/>
        <w:t>Tong J, Huang J, Luo X, Chen S, Cui Y, An H, et al. Elevated serum anti-NMDA receptor antibody levels in first-episode patients with schizophrenia. Brain Behav Immun.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2019;81:213-9.</w:t>
      </w:r>
    </w:p>
    <w:p w14:paraId="071B04F8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13.</w:t>
      </w:r>
      <w:r w:rsidRPr="00CF3A4B">
        <w:rPr>
          <w:rFonts w:ascii="Times New Roman" w:hAnsi="Times New Roman" w:cs="Times New Roman"/>
        </w:rPr>
        <w:tab/>
        <w:t>Russo P, Prinzi G, Proietti S, Lamonaca P, Frustaci A, Boccia S, et al. Shorter telomere length in schizophrenia: Evidence from a real-world population and meta-analysis of most recent literature. Schizophr Res.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2018;202:37-45.</w:t>
      </w:r>
    </w:p>
    <w:p w14:paraId="6A13EA9E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lastRenderedPageBreak/>
        <w:t>14.</w:t>
      </w:r>
      <w:r w:rsidRPr="00CF3A4B">
        <w:rPr>
          <w:rFonts w:ascii="Times New Roman" w:hAnsi="Times New Roman" w:cs="Times New Roman"/>
        </w:rPr>
        <w:tab/>
        <w:t>Squassina A, Manchia M, Pisanu C, Ardau R, Arzedi C, Bocchetta A, et al. Telomere attrition and inflammatory load in severe psychiatric disorders and in response to psychotropic medications. Neuropsychopharmacology.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2020;45:2229-38.</w:t>
      </w:r>
    </w:p>
    <w:p w14:paraId="7817E249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15.</w:t>
      </w:r>
      <w:r w:rsidRPr="00CF3A4B">
        <w:rPr>
          <w:rFonts w:ascii="Times New Roman" w:hAnsi="Times New Roman" w:cs="Times New Roman"/>
        </w:rPr>
        <w:tab/>
        <w:t>Halstead S, Siskind D, Amft M, Wagner E, Yakimov V, Shih-Jung Liu Z, et al. Alteration patterns of peripheral concentrations of cytokines and associated inflammatory proteins in acute and chronic stages of schizophrenia: a systematic review and network meta-analysis. Lancet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2023;10:260-71.</w:t>
      </w:r>
    </w:p>
    <w:p w14:paraId="040C8B56" w14:textId="77777777" w:rsidR="002869DA" w:rsidRPr="00CF3A4B" w:rsidRDefault="002869DA" w:rsidP="00CF3A4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16.</w:t>
      </w:r>
      <w:r w:rsidRPr="00CF3A4B">
        <w:rPr>
          <w:rFonts w:ascii="Times New Roman" w:hAnsi="Times New Roman" w:cs="Times New Roman"/>
        </w:rPr>
        <w:tab/>
        <w:t>Dunleavy C, Elsworthy RJ, Upthegrove R, Wood SJ, Aldred S. Inflammation in first-episode psychosis: The contribution of inflammatory biomarkers to the emergence of negative symptoms, a systematic review and meta-analysis. Acta Psychiatr Scand.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2022;146:6-20.</w:t>
      </w:r>
    </w:p>
    <w:p w14:paraId="6333852B" w14:textId="77777777" w:rsidR="002869DA" w:rsidRPr="00CF3A4B" w:rsidRDefault="002869DA" w:rsidP="00CF3A4B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CF3A4B">
        <w:rPr>
          <w:rFonts w:ascii="Times New Roman" w:hAnsi="Times New Roman" w:cs="Times New Roman"/>
        </w:rPr>
        <w:t>17.</w:t>
      </w:r>
      <w:r w:rsidRPr="00CF3A4B">
        <w:rPr>
          <w:rFonts w:ascii="Times New Roman" w:hAnsi="Times New Roman" w:cs="Times New Roman"/>
        </w:rPr>
        <w:tab/>
        <w:t>Campeau A, Mills RH, Stevens T, Rossitto LA, Meehan M, Dorrestein P, et al. Multi-omics of human plasma reveals molecular features of dysregulated inflammation and accelerated aging in schizophrenia. Mol Psychiatry.</w:t>
      </w:r>
      <w:r w:rsidRPr="00CF3A4B">
        <w:rPr>
          <w:rFonts w:ascii="Times New Roman" w:hAnsi="Times New Roman" w:cs="Times New Roman"/>
          <w:i/>
        </w:rPr>
        <w:t xml:space="preserve"> </w:t>
      </w:r>
      <w:r w:rsidRPr="00CF3A4B">
        <w:rPr>
          <w:rFonts w:ascii="Times New Roman" w:hAnsi="Times New Roman" w:cs="Times New Roman"/>
        </w:rPr>
        <w:t>2022;27:1217-25.</w:t>
      </w:r>
    </w:p>
    <w:p w14:paraId="45C305D5" w14:textId="6272A512" w:rsidR="009B7CBD" w:rsidRPr="00B45BAB" w:rsidRDefault="00286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B7CBD" w:rsidRPr="00B45BAB" w:rsidSect="000217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141F" w14:textId="77777777" w:rsidR="00AD6755" w:rsidRDefault="00AD6755" w:rsidP="00241BF4">
      <w:pPr>
        <w:spacing w:after="0" w:line="240" w:lineRule="auto"/>
      </w:pPr>
      <w:r>
        <w:separator/>
      </w:r>
    </w:p>
  </w:endnote>
  <w:endnote w:type="continuationSeparator" w:id="0">
    <w:p w14:paraId="6D7E8F26" w14:textId="77777777" w:rsidR="00AD6755" w:rsidRDefault="00AD6755" w:rsidP="0024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0DC8" w14:textId="77777777" w:rsidR="00AD6755" w:rsidRDefault="00AD6755" w:rsidP="00241BF4">
      <w:pPr>
        <w:spacing w:after="0" w:line="240" w:lineRule="auto"/>
      </w:pPr>
      <w:r>
        <w:separator/>
      </w:r>
    </w:p>
  </w:footnote>
  <w:footnote w:type="continuationSeparator" w:id="0">
    <w:p w14:paraId="328D3BAC" w14:textId="77777777" w:rsidR="00AD6755" w:rsidRDefault="00AD6755" w:rsidP="0024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msoFBE3"/>
      </v:shape>
    </w:pict>
  </w:numPicBullet>
  <w:abstractNum w:abstractNumId="0" w15:restartNumberingAfterBreak="0">
    <w:nsid w:val="003800EE"/>
    <w:multiLevelType w:val="hybridMultilevel"/>
    <w:tmpl w:val="946C563C"/>
    <w:lvl w:ilvl="0" w:tplc="690A4694">
      <w:numFmt w:val="bullet"/>
      <w:lvlText w:val="-"/>
      <w:lvlJc w:val="left"/>
      <w:pPr>
        <w:ind w:left="440" w:hanging="44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2551B58"/>
    <w:multiLevelType w:val="hybridMultilevel"/>
    <w:tmpl w:val="988A55EC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53F7C5A"/>
    <w:multiLevelType w:val="hybridMultilevel"/>
    <w:tmpl w:val="AC9A09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4147BD7"/>
    <w:multiLevelType w:val="hybridMultilevel"/>
    <w:tmpl w:val="8084F0D4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43360D"/>
    <w:multiLevelType w:val="hybridMultilevel"/>
    <w:tmpl w:val="C206F72A"/>
    <w:lvl w:ilvl="0" w:tplc="690A4694">
      <w:numFmt w:val="bullet"/>
      <w:lvlText w:val="-"/>
      <w:lvlJc w:val="left"/>
      <w:pPr>
        <w:ind w:left="440" w:hanging="44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4F45D63"/>
    <w:multiLevelType w:val="hybridMultilevel"/>
    <w:tmpl w:val="D8608AE2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9A94B84"/>
    <w:multiLevelType w:val="hybridMultilevel"/>
    <w:tmpl w:val="9C04C81E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B9D3F82"/>
    <w:multiLevelType w:val="hybridMultilevel"/>
    <w:tmpl w:val="2AEE569A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C6F305F"/>
    <w:multiLevelType w:val="hybridMultilevel"/>
    <w:tmpl w:val="F46EA0AE"/>
    <w:lvl w:ilvl="0" w:tplc="690A46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A028C"/>
    <w:multiLevelType w:val="hybridMultilevel"/>
    <w:tmpl w:val="DD0A7650"/>
    <w:lvl w:ilvl="0" w:tplc="690A4694">
      <w:numFmt w:val="bullet"/>
      <w:lvlText w:val="-"/>
      <w:lvlJc w:val="left"/>
      <w:pPr>
        <w:ind w:left="440" w:hanging="44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51D066F"/>
    <w:multiLevelType w:val="hybridMultilevel"/>
    <w:tmpl w:val="129C3ADC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FC30E69"/>
    <w:multiLevelType w:val="hybridMultilevel"/>
    <w:tmpl w:val="AC6C5E8E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364337A"/>
    <w:multiLevelType w:val="hybridMultilevel"/>
    <w:tmpl w:val="FF1212AA"/>
    <w:lvl w:ilvl="0" w:tplc="881289DA">
      <w:start w:val="1"/>
      <w:numFmt w:val="bullet"/>
      <w:lvlText w:val=""/>
      <w:lvlPicBulletId w:val="0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CB047FD"/>
    <w:multiLevelType w:val="hybridMultilevel"/>
    <w:tmpl w:val="EB060A18"/>
    <w:lvl w:ilvl="0" w:tplc="D75CA5C6">
      <w:numFmt w:val="bullet"/>
      <w:lvlText w:val="-"/>
      <w:lvlJc w:val="left"/>
      <w:pPr>
        <w:ind w:left="440" w:hanging="440"/>
      </w:pPr>
      <w:rPr>
        <w:rFonts w:ascii="Calibri" w:eastAsia="宋体" w:hAnsi="Calibri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17220532">
    <w:abstractNumId w:val="8"/>
  </w:num>
  <w:num w:numId="2" w16cid:durableId="1773089503">
    <w:abstractNumId w:val="12"/>
  </w:num>
  <w:num w:numId="3" w16cid:durableId="61416900">
    <w:abstractNumId w:val="1"/>
  </w:num>
  <w:num w:numId="4" w16cid:durableId="957223743">
    <w:abstractNumId w:val="13"/>
  </w:num>
  <w:num w:numId="5" w16cid:durableId="1914195006">
    <w:abstractNumId w:val="7"/>
  </w:num>
  <w:num w:numId="6" w16cid:durableId="384837951">
    <w:abstractNumId w:val="4"/>
  </w:num>
  <w:num w:numId="7" w16cid:durableId="1396510755">
    <w:abstractNumId w:val="9"/>
  </w:num>
  <w:num w:numId="8" w16cid:durableId="823621779">
    <w:abstractNumId w:val="11"/>
  </w:num>
  <w:num w:numId="9" w16cid:durableId="1016225016">
    <w:abstractNumId w:val="10"/>
  </w:num>
  <w:num w:numId="10" w16cid:durableId="1386182286">
    <w:abstractNumId w:val="2"/>
  </w:num>
  <w:num w:numId="11" w16cid:durableId="21057474">
    <w:abstractNumId w:val="3"/>
  </w:num>
  <w:num w:numId="12" w16cid:durableId="1904221637">
    <w:abstractNumId w:val="6"/>
  </w:num>
  <w:num w:numId="13" w16cid:durableId="1912764928">
    <w:abstractNumId w:val="5"/>
  </w:num>
  <w:num w:numId="14" w16cid:durableId="133591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MjcwNDWyMDEyMjFU0lEKTi0uzszPAykwNKwFAGuMfl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psychiatry-revised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zx5rtfowxepcer2e6v9rdktd05pv09rvr5&quot;&gt;review&lt;record-ids&gt;&lt;item&gt;585&lt;/item&gt;&lt;item&gt;586&lt;/item&gt;&lt;item&gt;587&lt;/item&gt;&lt;item&gt;588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item&gt;599&lt;/item&gt;&lt;item&gt;600&lt;/item&gt;&lt;item&gt;601&lt;/item&gt;&lt;/record-ids&gt;&lt;/item&gt;&lt;/Libraries&gt;"/>
  </w:docVars>
  <w:rsids>
    <w:rsidRoot w:val="00CE37FF"/>
    <w:rsid w:val="000024DB"/>
    <w:rsid w:val="00015AD0"/>
    <w:rsid w:val="00017839"/>
    <w:rsid w:val="00021795"/>
    <w:rsid w:val="00025908"/>
    <w:rsid w:val="00027E3F"/>
    <w:rsid w:val="0003215E"/>
    <w:rsid w:val="00051EEA"/>
    <w:rsid w:val="00080544"/>
    <w:rsid w:val="000859F9"/>
    <w:rsid w:val="00092361"/>
    <w:rsid w:val="00095133"/>
    <w:rsid w:val="000D1D7E"/>
    <w:rsid w:val="000F4F5F"/>
    <w:rsid w:val="00101D79"/>
    <w:rsid w:val="00104EB0"/>
    <w:rsid w:val="0011330C"/>
    <w:rsid w:val="00122230"/>
    <w:rsid w:val="00153729"/>
    <w:rsid w:val="0017289C"/>
    <w:rsid w:val="00173B1A"/>
    <w:rsid w:val="0018207F"/>
    <w:rsid w:val="00182E7D"/>
    <w:rsid w:val="00183D2A"/>
    <w:rsid w:val="00184150"/>
    <w:rsid w:val="001967CC"/>
    <w:rsid w:val="001A1EDF"/>
    <w:rsid w:val="001D003D"/>
    <w:rsid w:val="001D466E"/>
    <w:rsid w:val="002054CB"/>
    <w:rsid w:val="00210D0B"/>
    <w:rsid w:val="002258CB"/>
    <w:rsid w:val="00227863"/>
    <w:rsid w:val="00241BF4"/>
    <w:rsid w:val="002425FC"/>
    <w:rsid w:val="0025011E"/>
    <w:rsid w:val="00262A53"/>
    <w:rsid w:val="00265504"/>
    <w:rsid w:val="00275216"/>
    <w:rsid w:val="002869DA"/>
    <w:rsid w:val="00294F1E"/>
    <w:rsid w:val="002A4008"/>
    <w:rsid w:val="002D464C"/>
    <w:rsid w:val="002E2881"/>
    <w:rsid w:val="002E5EBF"/>
    <w:rsid w:val="002E796A"/>
    <w:rsid w:val="00301AC5"/>
    <w:rsid w:val="0030434B"/>
    <w:rsid w:val="0031186A"/>
    <w:rsid w:val="003122CC"/>
    <w:rsid w:val="00373235"/>
    <w:rsid w:val="00375A1E"/>
    <w:rsid w:val="0039754B"/>
    <w:rsid w:val="003C14E7"/>
    <w:rsid w:val="003C2603"/>
    <w:rsid w:val="003E255A"/>
    <w:rsid w:val="0046349E"/>
    <w:rsid w:val="004C233B"/>
    <w:rsid w:val="004D54E0"/>
    <w:rsid w:val="004F58FB"/>
    <w:rsid w:val="00506AF5"/>
    <w:rsid w:val="00507A41"/>
    <w:rsid w:val="00511A17"/>
    <w:rsid w:val="00516042"/>
    <w:rsid w:val="00530934"/>
    <w:rsid w:val="005326CD"/>
    <w:rsid w:val="0053487D"/>
    <w:rsid w:val="0054170C"/>
    <w:rsid w:val="00577912"/>
    <w:rsid w:val="00590A21"/>
    <w:rsid w:val="005B1E08"/>
    <w:rsid w:val="005B2CCB"/>
    <w:rsid w:val="005B3AA0"/>
    <w:rsid w:val="005C2CCD"/>
    <w:rsid w:val="005D087E"/>
    <w:rsid w:val="005D21D2"/>
    <w:rsid w:val="005D70B7"/>
    <w:rsid w:val="005E14B7"/>
    <w:rsid w:val="005E2258"/>
    <w:rsid w:val="0060677D"/>
    <w:rsid w:val="00624948"/>
    <w:rsid w:val="00631461"/>
    <w:rsid w:val="00654BE3"/>
    <w:rsid w:val="0066365A"/>
    <w:rsid w:val="00676EE4"/>
    <w:rsid w:val="00685905"/>
    <w:rsid w:val="006A68C3"/>
    <w:rsid w:val="006C007B"/>
    <w:rsid w:val="006C4B5D"/>
    <w:rsid w:val="0072177C"/>
    <w:rsid w:val="007241DC"/>
    <w:rsid w:val="00731A9E"/>
    <w:rsid w:val="007455FA"/>
    <w:rsid w:val="007A48F6"/>
    <w:rsid w:val="007C7D7A"/>
    <w:rsid w:val="007D0DEE"/>
    <w:rsid w:val="007D0ED6"/>
    <w:rsid w:val="007D20AA"/>
    <w:rsid w:val="007D3531"/>
    <w:rsid w:val="007D4E65"/>
    <w:rsid w:val="007D567F"/>
    <w:rsid w:val="007E37DF"/>
    <w:rsid w:val="007F23F6"/>
    <w:rsid w:val="0081307A"/>
    <w:rsid w:val="0081624C"/>
    <w:rsid w:val="00825090"/>
    <w:rsid w:val="00830F35"/>
    <w:rsid w:val="00847088"/>
    <w:rsid w:val="00856CC6"/>
    <w:rsid w:val="00896A45"/>
    <w:rsid w:val="008A226D"/>
    <w:rsid w:val="008B31AB"/>
    <w:rsid w:val="008C488B"/>
    <w:rsid w:val="008C6D13"/>
    <w:rsid w:val="008E0262"/>
    <w:rsid w:val="008E1A99"/>
    <w:rsid w:val="00923343"/>
    <w:rsid w:val="00937792"/>
    <w:rsid w:val="00940E9D"/>
    <w:rsid w:val="00943908"/>
    <w:rsid w:val="009516E5"/>
    <w:rsid w:val="009557EB"/>
    <w:rsid w:val="00962832"/>
    <w:rsid w:val="009669BA"/>
    <w:rsid w:val="00966E0B"/>
    <w:rsid w:val="00973B28"/>
    <w:rsid w:val="00986DF5"/>
    <w:rsid w:val="00993F1B"/>
    <w:rsid w:val="009B7CBD"/>
    <w:rsid w:val="009E6D6E"/>
    <w:rsid w:val="00A007B8"/>
    <w:rsid w:val="00A14419"/>
    <w:rsid w:val="00A35ECC"/>
    <w:rsid w:val="00A36EF7"/>
    <w:rsid w:val="00A416E9"/>
    <w:rsid w:val="00A86060"/>
    <w:rsid w:val="00A87F7B"/>
    <w:rsid w:val="00A97344"/>
    <w:rsid w:val="00AA4C16"/>
    <w:rsid w:val="00AD6755"/>
    <w:rsid w:val="00AE2681"/>
    <w:rsid w:val="00AF67B9"/>
    <w:rsid w:val="00AF7E78"/>
    <w:rsid w:val="00B4490F"/>
    <w:rsid w:val="00B45BAB"/>
    <w:rsid w:val="00B82D55"/>
    <w:rsid w:val="00B84074"/>
    <w:rsid w:val="00B955A4"/>
    <w:rsid w:val="00BA383D"/>
    <w:rsid w:val="00BC0E95"/>
    <w:rsid w:val="00BC5B00"/>
    <w:rsid w:val="00BD2820"/>
    <w:rsid w:val="00BE1BC8"/>
    <w:rsid w:val="00BF24BF"/>
    <w:rsid w:val="00C035FA"/>
    <w:rsid w:val="00C1206A"/>
    <w:rsid w:val="00C128F5"/>
    <w:rsid w:val="00C244F9"/>
    <w:rsid w:val="00C41E67"/>
    <w:rsid w:val="00C569DF"/>
    <w:rsid w:val="00C57B94"/>
    <w:rsid w:val="00C6774F"/>
    <w:rsid w:val="00C71CA9"/>
    <w:rsid w:val="00C94F8A"/>
    <w:rsid w:val="00C97984"/>
    <w:rsid w:val="00CD39F9"/>
    <w:rsid w:val="00CE37FF"/>
    <w:rsid w:val="00CF096D"/>
    <w:rsid w:val="00CF1561"/>
    <w:rsid w:val="00CF3A4B"/>
    <w:rsid w:val="00D157B6"/>
    <w:rsid w:val="00D25FE0"/>
    <w:rsid w:val="00D404C5"/>
    <w:rsid w:val="00D46FF7"/>
    <w:rsid w:val="00D77E17"/>
    <w:rsid w:val="00DA270C"/>
    <w:rsid w:val="00DA6F21"/>
    <w:rsid w:val="00DB4D4B"/>
    <w:rsid w:val="00DB75BE"/>
    <w:rsid w:val="00DE1CEE"/>
    <w:rsid w:val="00DF4A56"/>
    <w:rsid w:val="00E11DF6"/>
    <w:rsid w:val="00E1774D"/>
    <w:rsid w:val="00E27FB2"/>
    <w:rsid w:val="00E31FD2"/>
    <w:rsid w:val="00EA25A4"/>
    <w:rsid w:val="00EA29EE"/>
    <w:rsid w:val="00EA3E9A"/>
    <w:rsid w:val="00EA5AD9"/>
    <w:rsid w:val="00EC6559"/>
    <w:rsid w:val="00ED3049"/>
    <w:rsid w:val="00EE1F33"/>
    <w:rsid w:val="00F03A53"/>
    <w:rsid w:val="00F053EA"/>
    <w:rsid w:val="00F4719D"/>
    <w:rsid w:val="00F51C6F"/>
    <w:rsid w:val="00F707F8"/>
    <w:rsid w:val="00F73324"/>
    <w:rsid w:val="00F87E55"/>
    <w:rsid w:val="00FA3671"/>
    <w:rsid w:val="00FA7C17"/>
    <w:rsid w:val="00FB090E"/>
    <w:rsid w:val="00FB55EB"/>
    <w:rsid w:val="00FD3C38"/>
    <w:rsid w:val="00FE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B68BB"/>
  <w15:chartTrackingRefBased/>
  <w15:docId w15:val="{98F467C4-3977-4651-981A-F997B7C7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BF4"/>
    <w:pPr>
      <w:spacing w:after="160" w:line="259" w:lineRule="auto"/>
    </w:pPr>
    <w:rPr>
      <w:sz w:val="2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9B7CBD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B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B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B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BF4"/>
    <w:rPr>
      <w:sz w:val="18"/>
      <w:szCs w:val="18"/>
    </w:rPr>
  </w:style>
  <w:style w:type="table" w:styleId="4-3">
    <w:name w:val="Grid Table 4 Accent 3"/>
    <w:basedOn w:val="a1"/>
    <w:uiPriority w:val="49"/>
    <w:rsid w:val="00241BF4"/>
    <w:rPr>
      <w:sz w:val="22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7">
    <w:name w:val="List Paragraph"/>
    <w:basedOn w:val="a"/>
    <w:uiPriority w:val="34"/>
    <w:qFormat/>
    <w:rsid w:val="00241BF4"/>
    <w:pPr>
      <w:ind w:left="720"/>
      <w:contextualSpacing/>
    </w:pPr>
  </w:style>
  <w:style w:type="table" w:styleId="a8">
    <w:name w:val="Table Grid"/>
    <w:basedOn w:val="a1"/>
    <w:uiPriority w:val="39"/>
    <w:rsid w:val="00021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B7CBD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Revision"/>
    <w:hidden/>
    <w:uiPriority w:val="99"/>
    <w:semiHidden/>
    <w:rsid w:val="00375A1E"/>
    <w:rPr>
      <w:sz w:val="22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rsid w:val="002869DA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869DA"/>
    <w:rPr>
      <w:rFonts w:ascii="等线" w:eastAsia="等线" w:hAnsi="等线"/>
      <w:noProof/>
      <w:sz w:val="22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sid w:val="002869DA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2869DA"/>
    <w:rPr>
      <w:rFonts w:ascii="等线" w:eastAsia="等线" w:hAnsi="等线"/>
      <w:noProof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2712</Words>
  <Characters>15461</Characters>
  <Application>Microsoft Office Word</Application>
  <DocSecurity>0</DocSecurity>
  <Lines>128</Lines>
  <Paragraphs>36</Paragraphs>
  <ScaleCrop>false</ScaleCrop>
  <Company/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Chen</dc:creator>
  <cp:keywords/>
  <dc:description/>
  <cp:lastModifiedBy>Song Chen</cp:lastModifiedBy>
  <cp:revision>21</cp:revision>
  <dcterms:created xsi:type="dcterms:W3CDTF">2023-12-22T10:52:00Z</dcterms:created>
  <dcterms:modified xsi:type="dcterms:W3CDTF">2023-12-24T02:47:00Z</dcterms:modified>
</cp:coreProperties>
</file>