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08D0" w14:textId="31FA6C0B" w:rsidR="002048DE" w:rsidRPr="001E7C30" w:rsidRDefault="004E1DF1">
      <w:pPr>
        <w:rPr>
          <w:rFonts w:cstheme="minorHAnsi"/>
          <w:b/>
          <w:color w:val="000000" w:themeColor="text1"/>
          <w:sz w:val="28"/>
          <w:szCs w:val="28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Supplementary material</w:t>
      </w:r>
    </w:p>
    <w:p w14:paraId="6F0FA1C2" w14:textId="45BD7F6B" w:rsidR="00495042" w:rsidRPr="001E7C30" w:rsidRDefault="00495042">
      <w:pPr>
        <w:rPr>
          <w:rFonts w:cstheme="minorHAnsi"/>
          <w:b/>
          <w:color w:val="000000" w:themeColor="text1"/>
          <w:sz w:val="22"/>
          <w:szCs w:val="22"/>
        </w:rPr>
      </w:pPr>
    </w:p>
    <w:p w14:paraId="11CE1419" w14:textId="0D115BE8" w:rsidR="00495042" w:rsidRPr="001E7C30" w:rsidRDefault="00495042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Supplementary Table 1. Social isolation phenotype details</w:t>
      </w:r>
    </w:p>
    <w:p w14:paraId="6DFF9DAF" w14:textId="02512A94" w:rsidR="00495042" w:rsidRPr="001E7C30" w:rsidRDefault="00495042">
      <w:pPr>
        <w:rPr>
          <w:rFonts w:cstheme="minorHAnsi"/>
          <w:b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0"/>
        <w:gridCol w:w="2692"/>
        <w:gridCol w:w="3448"/>
      </w:tblGrid>
      <w:tr w:rsidR="001E7C30" w:rsidRPr="001E7C30" w14:paraId="119AD0BA" w14:textId="77777777" w:rsidTr="00495042">
        <w:tc>
          <w:tcPr>
            <w:tcW w:w="3210" w:type="dxa"/>
          </w:tcPr>
          <w:p w14:paraId="2C6A15FA" w14:textId="5D85114C" w:rsidR="00495042" w:rsidRPr="001E7C30" w:rsidRDefault="0049504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Phenotype name</w:t>
            </w:r>
          </w:p>
        </w:tc>
        <w:tc>
          <w:tcPr>
            <w:tcW w:w="2692" w:type="dxa"/>
          </w:tcPr>
          <w:p w14:paraId="7CD9F39B" w14:textId="5692FB32" w:rsidR="00495042" w:rsidRPr="001E7C30" w:rsidRDefault="00495042" w:rsidP="0049504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Touchscreen question</w:t>
            </w:r>
          </w:p>
        </w:tc>
        <w:tc>
          <w:tcPr>
            <w:tcW w:w="3448" w:type="dxa"/>
          </w:tcPr>
          <w:p w14:paraId="50636EB4" w14:textId="326D7B9B" w:rsidR="00495042" w:rsidRPr="001E7C30" w:rsidRDefault="00495042" w:rsidP="0049504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Response coding</w:t>
            </w:r>
          </w:p>
        </w:tc>
      </w:tr>
      <w:tr w:rsidR="001E7C30" w:rsidRPr="001E7C30" w14:paraId="5E094A3D" w14:textId="77777777" w:rsidTr="00495042">
        <w:tc>
          <w:tcPr>
            <w:tcW w:w="3210" w:type="dxa"/>
          </w:tcPr>
          <w:p w14:paraId="416F8025" w14:textId="79D101AF" w:rsidR="00495042" w:rsidRPr="001E7C30" w:rsidRDefault="0049504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Frequency of friend/family visits</w:t>
            </w:r>
          </w:p>
        </w:tc>
        <w:tc>
          <w:tcPr>
            <w:tcW w:w="2692" w:type="dxa"/>
          </w:tcPr>
          <w:p w14:paraId="703C4722" w14:textId="7AA69B6D" w:rsidR="00495042" w:rsidRPr="001E7C30" w:rsidRDefault="00495042" w:rsidP="0049504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"How often do you visit friends or family or have them visit you?"</w:t>
            </w:r>
          </w:p>
        </w:tc>
        <w:tc>
          <w:tcPr>
            <w:tcW w:w="3448" w:type="dxa"/>
          </w:tcPr>
          <w:tbl>
            <w:tblPr>
              <w:tblW w:w="0" w:type="auto"/>
              <w:tblCellSpacing w:w="2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2872"/>
            </w:tblGrid>
            <w:tr w:rsidR="001E7C30" w:rsidRPr="001E7C30" w14:paraId="330EE564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A39A06" w14:textId="2BA190C9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5899BF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Almost daily</w:t>
                  </w:r>
                </w:p>
              </w:tc>
            </w:tr>
            <w:tr w:rsidR="001E7C30" w:rsidRPr="001E7C30" w14:paraId="04ED143B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82FF39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861C01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2-4 times a week</w:t>
                  </w:r>
                </w:p>
              </w:tc>
            </w:tr>
            <w:tr w:rsidR="001E7C30" w:rsidRPr="001E7C30" w14:paraId="78CF77BA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2DC1F3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7648B0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About once a week</w:t>
                  </w:r>
                </w:p>
              </w:tc>
            </w:tr>
            <w:tr w:rsidR="001E7C30" w:rsidRPr="001E7C30" w14:paraId="67FD47C4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311B12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E86F28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About once a month</w:t>
                  </w:r>
                </w:p>
              </w:tc>
            </w:tr>
            <w:tr w:rsidR="001E7C30" w:rsidRPr="001E7C30" w14:paraId="3D49094E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B71C2A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C08206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Once every few months</w:t>
                  </w:r>
                </w:p>
              </w:tc>
            </w:tr>
            <w:tr w:rsidR="001E7C30" w:rsidRPr="001E7C30" w14:paraId="7ADCEF0F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F6C91B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8DED7E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Never or almost never</w:t>
                  </w:r>
                </w:p>
              </w:tc>
            </w:tr>
            <w:tr w:rsidR="001E7C30" w:rsidRPr="001E7C30" w14:paraId="683C821D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CC0F0F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6A68A0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No friends/family outside household</w:t>
                  </w:r>
                </w:p>
              </w:tc>
            </w:tr>
            <w:tr w:rsidR="001E7C30" w:rsidRPr="001E7C30" w14:paraId="67F22978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587104" w14:textId="70916A3C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F4A886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Do not know</w:t>
                  </w:r>
                </w:p>
              </w:tc>
            </w:tr>
            <w:tr w:rsidR="001E7C30" w:rsidRPr="001E7C30" w14:paraId="031967F9" w14:textId="77777777" w:rsidTr="0049504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2DC61F" w14:textId="0E235FBE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1671D3" w14:textId="77777777" w:rsidR="00495042" w:rsidRPr="001E7C30" w:rsidRDefault="00495042" w:rsidP="0049504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Prefer not to answer</w:t>
                  </w:r>
                </w:p>
              </w:tc>
            </w:tr>
          </w:tbl>
          <w:p w14:paraId="6D93E6C7" w14:textId="77777777" w:rsidR="00495042" w:rsidRPr="001E7C30" w:rsidRDefault="00495042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05701DA5" w14:textId="77777777" w:rsidTr="00495042">
        <w:tc>
          <w:tcPr>
            <w:tcW w:w="3210" w:type="dxa"/>
          </w:tcPr>
          <w:p w14:paraId="2572005F" w14:textId="52A067B2" w:rsidR="00495042" w:rsidRPr="001E7C30" w:rsidRDefault="00E55A8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GB"/>
              </w:rPr>
              <w:t>Being able to confide in others</w:t>
            </w:r>
          </w:p>
        </w:tc>
        <w:tc>
          <w:tcPr>
            <w:tcW w:w="2692" w:type="dxa"/>
          </w:tcPr>
          <w:p w14:paraId="36C4AA33" w14:textId="61C29D68" w:rsidR="00495042" w:rsidRPr="001E7C30" w:rsidRDefault="0049504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"How often are you able to confide in someone close to you?"</w:t>
            </w:r>
          </w:p>
        </w:tc>
        <w:tc>
          <w:tcPr>
            <w:tcW w:w="3448" w:type="dxa"/>
          </w:tcPr>
          <w:tbl>
            <w:tblPr>
              <w:tblW w:w="0" w:type="auto"/>
              <w:tblCellSpacing w:w="2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2215"/>
            </w:tblGrid>
            <w:tr w:rsidR="001E7C30" w:rsidRPr="001E7C30" w14:paraId="6B3D16FF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D4D2AA" w14:textId="39871E86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A2950F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Almost daily</w:t>
                  </w:r>
                </w:p>
              </w:tc>
            </w:tr>
            <w:tr w:rsidR="001E7C30" w:rsidRPr="001E7C30" w14:paraId="35827F6A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A81778" w14:textId="24354BB1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99208C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2-4 times a week</w:t>
                  </w:r>
                </w:p>
              </w:tc>
            </w:tr>
            <w:tr w:rsidR="001E7C30" w:rsidRPr="001E7C30" w14:paraId="380F2818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5ED634" w14:textId="0BA61BF4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4C7AC8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About once a week</w:t>
                  </w:r>
                </w:p>
              </w:tc>
            </w:tr>
            <w:tr w:rsidR="001E7C30" w:rsidRPr="001E7C30" w14:paraId="69F833D0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81E79A" w14:textId="375823DB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9ED257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About once a month</w:t>
                  </w:r>
                </w:p>
              </w:tc>
            </w:tr>
            <w:tr w:rsidR="001E7C30" w:rsidRPr="001E7C30" w14:paraId="30D3D037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E89517" w14:textId="663F27CB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AC8E18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Once every few months</w:t>
                  </w:r>
                </w:p>
              </w:tc>
            </w:tr>
            <w:tr w:rsidR="001E7C30" w:rsidRPr="001E7C30" w14:paraId="0624FE37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E788E0" w14:textId="67E42BDE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7AE15F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Never or almost never</w:t>
                  </w:r>
                </w:p>
              </w:tc>
            </w:tr>
            <w:tr w:rsidR="001E7C30" w:rsidRPr="001E7C30" w14:paraId="71FB4A3A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392B77" w14:textId="31CA0CC4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4569DF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Do not know</w:t>
                  </w:r>
                </w:p>
              </w:tc>
            </w:tr>
            <w:tr w:rsidR="001E7C30" w:rsidRPr="001E7C30" w14:paraId="01AA674B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5B9871" w14:textId="176BE143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F40D2D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Prefer not to answer</w:t>
                  </w:r>
                </w:p>
              </w:tc>
            </w:tr>
          </w:tbl>
          <w:p w14:paraId="2184F9CE" w14:textId="5381D491" w:rsidR="00495042" w:rsidRPr="001E7C30" w:rsidRDefault="0049504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14D93C97" w14:textId="77777777" w:rsidTr="00E55A82">
        <w:trPr>
          <w:trHeight w:val="63"/>
        </w:trPr>
        <w:tc>
          <w:tcPr>
            <w:tcW w:w="3210" w:type="dxa"/>
          </w:tcPr>
          <w:p w14:paraId="392DF332" w14:textId="70D41813" w:rsidR="00495042" w:rsidRPr="001E7C30" w:rsidRDefault="00E55A8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GB"/>
              </w:rPr>
              <w:t>Number of social activities a week</w:t>
            </w:r>
          </w:p>
        </w:tc>
        <w:tc>
          <w:tcPr>
            <w:tcW w:w="2692" w:type="dxa"/>
          </w:tcPr>
          <w:p w14:paraId="022F5EB7" w14:textId="1F581EBF" w:rsidR="00495042" w:rsidRPr="001E7C30" w:rsidRDefault="00E55A8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“Which of the following do you attend once a week or more often? (You can select more than one)”</w:t>
            </w:r>
          </w:p>
        </w:tc>
        <w:tc>
          <w:tcPr>
            <w:tcW w:w="3448" w:type="dxa"/>
          </w:tcPr>
          <w:tbl>
            <w:tblPr>
              <w:tblW w:w="0" w:type="auto"/>
              <w:tblCellSpacing w:w="2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2048"/>
            </w:tblGrid>
            <w:tr w:rsidR="001E7C30" w:rsidRPr="001E7C30" w14:paraId="2CBCE180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DCD6BF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275A38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Sports club or gym</w:t>
                  </w:r>
                </w:p>
              </w:tc>
            </w:tr>
            <w:tr w:rsidR="001E7C30" w:rsidRPr="001E7C30" w14:paraId="75D23CC6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23A618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A7C235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Pub or social club</w:t>
                  </w:r>
                </w:p>
              </w:tc>
            </w:tr>
            <w:tr w:rsidR="001E7C30" w:rsidRPr="001E7C30" w14:paraId="0DF76E70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7269C0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4F9AEE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Religious group</w:t>
                  </w:r>
                </w:p>
              </w:tc>
            </w:tr>
            <w:tr w:rsidR="001E7C30" w:rsidRPr="001E7C30" w14:paraId="3398CDD1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546739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08D9D1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Adult education class</w:t>
                  </w:r>
                </w:p>
              </w:tc>
            </w:tr>
            <w:tr w:rsidR="001E7C30" w:rsidRPr="001E7C30" w14:paraId="6F9A558B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1C88D2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B9951D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Other group activity</w:t>
                  </w:r>
                </w:p>
              </w:tc>
            </w:tr>
            <w:tr w:rsidR="001E7C30" w:rsidRPr="001E7C30" w14:paraId="2D1BD23A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D0B7CD" w14:textId="24BAD79C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27E226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None of the above</w:t>
                  </w:r>
                </w:p>
              </w:tc>
            </w:tr>
            <w:tr w:rsidR="001E7C30" w:rsidRPr="001E7C30" w14:paraId="1B0A9C41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5CCFD1" w14:textId="6EF979F6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NA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9D491C" w14:textId="0457E2D0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Prefer not to answer*</w:t>
                  </w:r>
                </w:p>
              </w:tc>
            </w:tr>
            <w:tr w:rsidR="001E7C30" w:rsidRPr="001E7C30" w14:paraId="0A9F0045" w14:textId="77777777" w:rsidTr="00E55A82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421EA" w14:textId="569A9BCD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5FB1A" w14:textId="7777777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32D79E1B" w14:textId="31C2331B" w:rsidR="00495042" w:rsidRPr="001E7C30" w:rsidRDefault="00495042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0C6C6D17" w14:textId="77777777" w:rsidTr="00495042">
        <w:tc>
          <w:tcPr>
            <w:tcW w:w="3210" w:type="dxa"/>
          </w:tcPr>
          <w:p w14:paraId="6CF62AF8" w14:textId="5762E7BC" w:rsidR="00495042" w:rsidRPr="001E7C30" w:rsidRDefault="00E55A8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Number in household</w:t>
            </w:r>
          </w:p>
        </w:tc>
        <w:tc>
          <w:tcPr>
            <w:tcW w:w="2692" w:type="dxa"/>
          </w:tcPr>
          <w:p w14:paraId="03B61787" w14:textId="77777777" w:rsidR="00E55A82" w:rsidRPr="001E7C30" w:rsidRDefault="00E55A82" w:rsidP="00E55A8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Including yourself, how many people are living together in your household? (Include those who usually live in the house such as students living away from home during term, partners in </w:t>
            </w: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lastRenderedPageBreak/>
              <w:t>the armed forces or professions such as pilots)"</w:t>
            </w:r>
          </w:p>
          <w:p w14:paraId="3EF8798D" w14:textId="77777777" w:rsidR="00495042" w:rsidRPr="001E7C30" w:rsidRDefault="00495042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448" w:type="dxa"/>
          </w:tcPr>
          <w:tbl>
            <w:tblPr>
              <w:tblW w:w="0" w:type="auto"/>
              <w:tblCellSpacing w:w="2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2"/>
              <w:gridCol w:w="3030"/>
            </w:tblGrid>
            <w:tr w:rsidR="001E7C30" w:rsidRPr="001E7C30" w14:paraId="1AB156A5" w14:textId="77777777" w:rsidTr="000054ED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DDBB68" w14:textId="5E4B0ED7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lastRenderedPageBreak/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6B83F0" w14:textId="520A5F30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More than one (living with others)</w:t>
                  </w:r>
                </w:p>
              </w:tc>
            </w:tr>
            <w:tr w:rsidR="001E7C30" w:rsidRPr="001E7C30" w14:paraId="09860CB3" w14:textId="77777777" w:rsidTr="000054ED">
              <w:trPr>
                <w:tblCellSpacing w:w="2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55C438" w14:textId="1048ECDC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556EBD" w14:textId="1CFEF331" w:rsidR="00E55A82" w:rsidRPr="001E7C30" w:rsidRDefault="00E55A82" w:rsidP="00E55A82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</w:pPr>
                  <w:r w:rsidRPr="001E7C30">
                    <w:rPr>
                      <w:rFonts w:asciiTheme="minorHAnsi" w:hAnsiTheme="minorHAnsi" w:cstheme="minorHAnsi"/>
                      <w:bCs/>
                      <w:color w:val="000000" w:themeColor="text1"/>
                      <w:sz w:val="22"/>
                      <w:szCs w:val="22"/>
                    </w:rPr>
                    <w:t>One (living alone)</w:t>
                  </w:r>
                </w:p>
              </w:tc>
            </w:tr>
          </w:tbl>
          <w:p w14:paraId="3ADB5C30" w14:textId="0185536A" w:rsidR="00495042" w:rsidRPr="001E7C30" w:rsidRDefault="00495042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7EDB27BC" w14:textId="3FFC72C2" w:rsidR="00495042" w:rsidRPr="001E7C30" w:rsidRDefault="00E55A82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*Coded as cumulative score based on number of social activities and recoded so fewer social activities correspond to a higher </w:t>
      </w:r>
      <w:r w:rsidR="002A4AE5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SIB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score</w:t>
      </w:r>
    </w:p>
    <w:p w14:paraId="027B43D7" w14:textId="4DE63A57" w:rsidR="003F63F2" w:rsidRPr="001E7C30" w:rsidRDefault="003F63F2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1458F987" w14:textId="7A8F4917" w:rsidR="003F63F2" w:rsidRPr="001E7C30" w:rsidRDefault="003F63F2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Supplementary Table 2.</w:t>
      </w:r>
      <w:r w:rsidR="00675183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Age 12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675183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f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riendship score items from ALSPAC</w:t>
      </w:r>
    </w:p>
    <w:p w14:paraId="006317F7" w14:textId="749B1A98" w:rsidR="003F63F2" w:rsidRPr="001E7C30" w:rsidRDefault="003F63F2">
      <w:pPr>
        <w:rPr>
          <w:rFonts w:cstheme="minorHAnsi"/>
          <w:b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7C30" w:rsidRPr="001E7C30" w14:paraId="144DC7C6" w14:textId="77777777" w:rsidTr="003F63F2">
        <w:tc>
          <w:tcPr>
            <w:tcW w:w="4675" w:type="dxa"/>
          </w:tcPr>
          <w:p w14:paraId="7BF27110" w14:textId="77777777" w:rsidR="00675183" w:rsidRPr="001E7C30" w:rsidRDefault="00675183" w:rsidP="00675183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Teenager is happy with number of friends</w:t>
            </w:r>
          </w:p>
          <w:p w14:paraId="2B92032D" w14:textId="77777777" w:rsidR="003F63F2" w:rsidRPr="001E7C30" w:rsidRDefault="003F63F2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532ED8DC" w14:textId="16DEE9FD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greater unhappiness. Highest score of 5 = no friends</w:t>
            </w:r>
          </w:p>
          <w:p w14:paraId="1B90926B" w14:textId="77777777" w:rsidR="003F63F2" w:rsidRPr="001E7C30" w:rsidRDefault="003F63F2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64AC9730" w14:textId="77777777" w:rsidTr="003F63F2">
        <w:tc>
          <w:tcPr>
            <w:tcW w:w="4675" w:type="dxa"/>
          </w:tcPr>
          <w:p w14:paraId="365FA277" w14:textId="77777777" w:rsidR="00675183" w:rsidRPr="001E7C30" w:rsidRDefault="00675183" w:rsidP="00675183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Frequency teenager sees friends out of </w:t>
            </w:r>
            <w:proofErr w:type="gramStart"/>
            <w:r w:rsidRPr="001E7C3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school</w:t>
            </w:r>
            <w:proofErr w:type="gramEnd"/>
          </w:p>
          <w:p w14:paraId="06F5B38D" w14:textId="77777777" w:rsidR="003F63F2" w:rsidRPr="001E7C30" w:rsidRDefault="003F63F2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486316AF" w14:textId="62266FF9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less frequency. Highest score of 6 = never</w:t>
            </w:r>
          </w:p>
          <w:p w14:paraId="1AF5D9AE" w14:textId="77777777" w:rsidR="003F63F2" w:rsidRPr="001E7C30" w:rsidRDefault="003F63F2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735AF9DE" w14:textId="77777777" w:rsidTr="003F63F2">
        <w:tc>
          <w:tcPr>
            <w:tcW w:w="4675" w:type="dxa"/>
          </w:tcPr>
          <w:p w14:paraId="50ADCF16" w14:textId="77777777" w:rsidR="00675183" w:rsidRPr="001E7C30" w:rsidRDefault="00675183" w:rsidP="00675183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Teenager believes friends understand </w:t>
            </w:r>
            <w:proofErr w:type="gramStart"/>
            <w:r w:rsidRPr="001E7C3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them</w:t>
            </w:r>
            <w:proofErr w:type="gramEnd"/>
          </w:p>
          <w:p w14:paraId="4C31085E" w14:textId="77777777" w:rsidR="003F63F2" w:rsidRPr="001E7C30" w:rsidRDefault="003F63F2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3C5F9C5C" w14:textId="33EC38DC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less understanding. Highest score of 4 = not at all</w:t>
            </w:r>
          </w:p>
          <w:p w14:paraId="101AE8A0" w14:textId="77777777" w:rsidR="003F63F2" w:rsidRPr="001E7C30" w:rsidRDefault="003F63F2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08C3130A" w14:textId="77777777" w:rsidTr="003F63F2">
        <w:tc>
          <w:tcPr>
            <w:tcW w:w="4675" w:type="dxa"/>
          </w:tcPr>
          <w:p w14:paraId="39FBBDF7" w14:textId="77777777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Teenager talks about problems with </w:t>
            </w:r>
            <w:proofErr w:type="gramStart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friends</w:t>
            </w:r>
            <w:proofErr w:type="gramEnd"/>
          </w:p>
          <w:p w14:paraId="0430BF40" w14:textId="77777777" w:rsidR="003F63F2" w:rsidRPr="001E7C30" w:rsidRDefault="003F63F2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0CC0888B" w14:textId="3AA7A3DF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less talking. Highest score of 4 = not at all</w:t>
            </w:r>
          </w:p>
          <w:p w14:paraId="5D25A8A1" w14:textId="77777777" w:rsidR="003F63F2" w:rsidRPr="001E7C30" w:rsidRDefault="003F63F2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1683C476" w14:textId="77777777" w:rsidTr="003F63F2">
        <w:tc>
          <w:tcPr>
            <w:tcW w:w="4675" w:type="dxa"/>
          </w:tcPr>
          <w:p w14:paraId="0697C8EF" w14:textId="77777777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Degree to which teenager is happy with his/her friends </w:t>
            </w:r>
            <w:proofErr w:type="gramStart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overall</w:t>
            </w:r>
            <w:proofErr w:type="gramEnd"/>
          </w:p>
          <w:p w14:paraId="3EBE2559" w14:textId="77777777" w:rsidR="003F63F2" w:rsidRPr="001E7C30" w:rsidRDefault="003F63F2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2C026A5A" w14:textId="48E196A8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greater unhappiness. Highest score of 4 = Unhappy</w:t>
            </w:r>
          </w:p>
          <w:p w14:paraId="1FABA272" w14:textId="77777777" w:rsidR="003F63F2" w:rsidRPr="001E7C30" w:rsidRDefault="003F63F2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40ECD0AD" w14:textId="580E4DD8" w:rsidR="007050A8" w:rsidRPr="001E7C30" w:rsidRDefault="007050A8" w:rsidP="007050A8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*friend12_5q: Total score, with higher score = poorer friendship quality (based on the available items also at age 18; 5)</w:t>
      </w:r>
    </w:p>
    <w:p w14:paraId="361C86D2" w14:textId="77777777" w:rsidR="007050A8" w:rsidRPr="001E7C30" w:rsidRDefault="007050A8">
      <w:pPr>
        <w:rPr>
          <w:rFonts w:cstheme="minorHAnsi"/>
          <w:b/>
          <w:color w:val="000000" w:themeColor="text1"/>
          <w:sz w:val="22"/>
          <w:szCs w:val="22"/>
        </w:rPr>
      </w:pPr>
    </w:p>
    <w:p w14:paraId="6704851E" w14:textId="5CB939BC" w:rsidR="00675183" w:rsidRPr="001E7C30" w:rsidRDefault="0067518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Supplementary Table 3. Age 18 friendship score items from ALSPAC</w:t>
      </w:r>
    </w:p>
    <w:p w14:paraId="48E8C780" w14:textId="253A4A0D" w:rsidR="00675183" w:rsidRPr="001E7C30" w:rsidRDefault="00675183">
      <w:pPr>
        <w:rPr>
          <w:rFonts w:cstheme="minorHAnsi"/>
          <w:b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7C30" w:rsidRPr="001E7C30" w14:paraId="694B7A19" w14:textId="77777777" w:rsidTr="000054ED">
        <w:tc>
          <w:tcPr>
            <w:tcW w:w="4675" w:type="dxa"/>
          </w:tcPr>
          <w:p w14:paraId="1C245012" w14:textId="4A961722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Young person is happy with the number of friends they have </w:t>
            </w:r>
          </w:p>
          <w:p w14:paraId="0A36A63F" w14:textId="77777777" w:rsidR="00675183" w:rsidRPr="001E7C30" w:rsidRDefault="00675183" w:rsidP="000054ED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6D9466AC" w14:textId="3C23750A" w:rsidR="00675183" w:rsidRPr="001E7C30" w:rsidRDefault="00675183" w:rsidP="000054E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greater unhappiness. Highest score of 5 = no friends</w:t>
            </w:r>
          </w:p>
          <w:p w14:paraId="7133BFA1" w14:textId="77777777" w:rsidR="00675183" w:rsidRPr="001E7C30" w:rsidRDefault="00675183" w:rsidP="000054ED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13C83F38" w14:textId="77777777" w:rsidTr="000054ED">
        <w:tc>
          <w:tcPr>
            <w:tcW w:w="4675" w:type="dxa"/>
          </w:tcPr>
          <w:p w14:paraId="22A25A00" w14:textId="0C8F992B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Frequency young person meets with their friends outside college/</w:t>
            </w:r>
            <w:proofErr w:type="gramStart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work</w:t>
            </w:r>
            <w:proofErr w:type="gramEnd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55358DB6" w14:textId="77777777" w:rsidR="00675183" w:rsidRPr="001E7C30" w:rsidRDefault="00675183" w:rsidP="000054ED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028A65FF" w14:textId="40336C18" w:rsidR="00675183" w:rsidRPr="001E7C30" w:rsidRDefault="00675183" w:rsidP="000054E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less frequency. Highest score of 6 = never</w:t>
            </w:r>
          </w:p>
          <w:p w14:paraId="1277AA2D" w14:textId="77777777" w:rsidR="00675183" w:rsidRPr="001E7C30" w:rsidRDefault="00675183" w:rsidP="000054ED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6FC9C359" w14:textId="77777777" w:rsidTr="000054ED">
        <w:tc>
          <w:tcPr>
            <w:tcW w:w="4675" w:type="dxa"/>
          </w:tcPr>
          <w:p w14:paraId="371243EC" w14:textId="00E68150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Young person thinks that their friends understand </w:t>
            </w:r>
            <w:proofErr w:type="gramStart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them</w:t>
            </w:r>
            <w:proofErr w:type="gramEnd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72F65C37" w14:textId="77777777" w:rsidR="00675183" w:rsidRPr="001E7C30" w:rsidRDefault="00675183" w:rsidP="000054ED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703CB1F9" w14:textId="56345DD3" w:rsidR="00675183" w:rsidRPr="001E7C30" w:rsidRDefault="00675183" w:rsidP="000054E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less understanding. Highest score of 4 = not at all</w:t>
            </w:r>
          </w:p>
          <w:p w14:paraId="6384915F" w14:textId="77777777" w:rsidR="00675183" w:rsidRPr="001E7C30" w:rsidRDefault="00675183" w:rsidP="000054ED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2E6087BB" w14:textId="77777777" w:rsidTr="000054ED">
        <w:tc>
          <w:tcPr>
            <w:tcW w:w="4675" w:type="dxa"/>
          </w:tcPr>
          <w:p w14:paraId="3171484B" w14:textId="6FE8D097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Young person talks to any of their friends about their </w:t>
            </w:r>
            <w:proofErr w:type="gramStart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problems</w:t>
            </w:r>
            <w:proofErr w:type="gramEnd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29E60B1" w14:textId="77777777" w:rsidR="00675183" w:rsidRPr="001E7C30" w:rsidRDefault="00675183" w:rsidP="00675183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60F01C19" w14:textId="502501B4" w:rsidR="00675183" w:rsidRPr="001E7C30" w:rsidRDefault="00675183" w:rsidP="000054E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less talking. Highest score of 4 = not at all</w:t>
            </w:r>
          </w:p>
          <w:p w14:paraId="7672D4F4" w14:textId="77777777" w:rsidR="00675183" w:rsidRPr="001E7C30" w:rsidRDefault="00675183" w:rsidP="000054ED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1E7C30" w:rsidRPr="001E7C30" w14:paraId="3EFF8438" w14:textId="77777777" w:rsidTr="000054ED">
        <w:tc>
          <w:tcPr>
            <w:tcW w:w="4675" w:type="dxa"/>
          </w:tcPr>
          <w:p w14:paraId="65B50254" w14:textId="546B7958" w:rsidR="00675183" w:rsidRPr="001E7C30" w:rsidRDefault="00675183" w:rsidP="0067518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How happy young person is overall with their </w:t>
            </w:r>
            <w:proofErr w:type="gramStart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friends</w:t>
            </w:r>
            <w:proofErr w:type="gramEnd"/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70927F99" w14:textId="77777777" w:rsidR="00675183" w:rsidRPr="001E7C30" w:rsidRDefault="00675183" w:rsidP="00675183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14:paraId="3F361056" w14:textId="5E2EAA2D" w:rsidR="00675183" w:rsidRPr="001E7C30" w:rsidRDefault="00675183" w:rsidP="000054E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Higher number = greater unhappiness. Highest score of 4 = Unhappy</w:t>
            </w:r>
          </w:p>
          <w:p w14:paraId="181D818C" w14:textId="77777777" w:rsidR="00675183" w:rsidRPr="001E7C30" w:rsidRDefault="00675183" w:rsidP="000054ED">
            <w:pPr>
              <w:rPr>
                <w:rFonts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51052FFB" w14:textId="7F94CE86" w:rsidR="007050A8" w:rsidRPr="001E7C30" w:rsidRDefault="007050A8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*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friend18_5q: Total score, with higher score = poorer friendship quality (based on all available items; 5)</w:t>
      </w:r>
    </w:p>
    <w:p w14:paraId="0AC3EAF6" w14:textId="191991A6" w:rsidR="007050A8" w:rsidRPr="001E7C30" w:rsidRDefault="007050A8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FD2C149" w14:textId="77777777" w:rsidR="005C40B6" w:rsidRPr="001E7C30" w:rsidRDefault="005C40B6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174A65A" w14:textId="77777777" w:rsidR="005C40B6" w:rsidRPr="001E7C30" w:rsidRDefault="005C40B6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9332127" w14:textId="00F19099" w:rsidR="007805AF" w:rsidRPr="001E7C30" w:rsidRDefault="007805AF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 xml:space="preserve">Supplementary Table </w:t>
      </w:r>
      <w:r w:rsidR="0015069F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4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. </w:t>
      </w:r>
      <w:r w:rsidR="003327C0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Linkage disequilibrium (LD)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Score regression showing genetic correlation between “Able to confide” and other </w:t>
      </w:r>
      <w:r w:rsidR="003327C0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social isolation behavior (SIB)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gramStart"/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traits</w:t>
      </w:r>
      <w:proofErr w:type="gramEnd"/>
    </w:p>
    <w:p w14:paraId="57D5E724" w14:textId="44114411" w:rsidR="007805AF" w:rsidRPr="001E7C30" w:rsidRDefault="007805AF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45"/>
        <w:gridCol w:w="1885"/>
        <w:gridCol w:w="681"/>
        <w:gridCol w:w="681"/>
        <w:gridCol w:w="681"/>
        <w:gridCol w:w="813"/>
        <w:gridCol w:w="765"/>
        <w:gridCol w:w="991"/>
        <w:gridCol w:w="696"/>
        <w:gridCol w:w="922"/>
      </w:tblGrid>
      <w:tr w:rsidR="001E7C30" w:rsidRPr="001E7C30" w14:paraId="2FDCBC0B" w14:textId="77777777" w:rsidTr="00AA07A9">
        <w:trPr>
          <w:trHeight w:val="320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72B5A4" w14:textId="77777777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Trait 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6AF1FF5" w14:textId="77777777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Trait 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69C980" w14:textId="77777777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rg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6428FE" w14:textId="77777777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se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85448E" w14:textId="77777777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z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A3E2D7" w14:textId="77777777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421146" w14:textId="00433B78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h2 </w:t>
            </w:r>
            <w:proofErr w:type="spellStart"/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9D62A0" w14:textId="244289E6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h2 </w:t>
            </w:r>
            <w:proofErr w:type="spellStart"/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obs</w:t>
            </w:r>
            <w:proofErr w:type="spellEnd"/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se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DD76CE" w14:textId="4AC9EB02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h2 int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239F24" w14:textId="276F637E" w:rsidR="007805AF" w:rsidRPr="001E7C30" w:rsidRDefault="007805AF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h2 int se</w:t>
            </w:r>
          </w:p>
        </w:tc>
      </w:tr>
      <w:tr w:rsidR="001E7C30" w:rsidRPr="001E7C30" w14:paraId="7FA36A9E" w14:textId="77777777" w:rsidTr="00AA07A9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26BD60" w14:textId="70601418" w:rsidR="007805AF" w:rsidRPr="001E7C30" w:rsidRDefault="007805A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Able to confide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3BF260" w14:textId="4BFD46D5" w:rsidR="007805AF" w:rsidRPr="001E7C30" w:rsidRDefault="007805A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Frequency family friends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CE394D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0.3525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78EC15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05A272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11.748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35A776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7.23E-32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662E9D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170138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96A66C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7B586B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0.0085</w:t>
            </w:r>
          </w:p>
        </w:tc>
      </w:tr>
      <w:tr w:rsidR="001E7C30" w:rsidRPr="001E7C30" w14:paraId="5AE1DD47" w14:textId="77777777" w:rsidTr="00AA07A9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2F00" w14:textId="20C6FA68" w:rsidR="007805AF" w:rsidRPr="001E7C30" w:rsidRDefault="007805A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Able to confide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F9BA" w14:textId="29A2343C" w:rsidR="007805AF" w:rsidRPr="001E7C30" w:rsidRDefault="007805A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Number in household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2F88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0.4312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61E0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B6AE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9.9947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DEB2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1.61E-23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0FF5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0AD1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9B1C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814D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0.0073</w:t>
            </w:r>
          </w:p>
        </w:tc>
      </w:tr>
      <w:tr w:rsidR="001E7C30" w:rsidRPr="001E7C30" w14:paraId="0DC2CBBC" w14:textId="77777777" w:rsidTr="00AA07A9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5F2DDB6" w14:textId="03B38320" w:rsidR="007805AF" w:rsidRPr="001E7C30" w:rsidRDefault="007805A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Able to confide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1305EB0" w14:textId="5589E2B2" w:rsidR="007805AF" w:rsidRPr="001E7C30" w:rsidRDefault="007805A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activities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7AD8264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6702B4C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839A47B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5.8578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667BA0D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4.69E-09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4598DD8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AA35A87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7D4DCAF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C231849" w14:textId="77777777" w:rsidR="007805AF" w:rsidRPr="001E7C30" w:rsidRDefault="007805AF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0.0084</w:t>
            </w:r>
          </w:p>
        </w:tc>
      </w:tr>
    </w:tbl>
    <w:p w14:paraId="656D20E8" w14:textId="77777777" w:rsidR="007805AF" w:rsidRPr="001E7C30" w:rsidRDefault="007805AF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5DE2332B" w14:textId="64D4FE58" w:rsidR="005C40B6" w:rsidRPr="001E7C30" w:rsidRDefault="005C40B6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Supplementary Table </w:t>
      </w:r>
      <w:r w:rsidR="0015069F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5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. </w:t>
      </w:r>
      <w:r w:rsidR="003327C0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Social isolation behavior (SIB) genome-wide association study (GWAS)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results</w:t>
      </w:r>
    </w:p>
    <w:p w14:paraId="1440DAEC" w14:textId="171B3E7E" w:rsidR="005C40B6" w:rsidRPr="001E7C30" w:rsidRDefault="005C40B6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W w:w="65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1E7C30" w:rsidRPr="001E7C30" w14:paraId="0352555F" w14:textId="77777777" w:rsidTr="005C40B6">
        <w:trPr>
          <w:trHeight w:val="320"/>
        </w:trPr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A4DD3F" w14:textId="77777777" w:rsidR="005C40B6" w:rsidRPr="001E7C30" w:rsidRDefault="005C40B6" w:rsidP="005C40B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CHR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C88989" w14:textId="77777777" w:rsidR="005C40B6" w:rsidRPr="001E7C30" w:rsidRDefault="005C40B6" w:rsidP="005C40B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F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5129D4" w14:textId="77777777" w:rsidR="005C40B6" w:rsidRPr="001E7C30" w:rsidRDefault="005C40B6" w:rsidP="005C40B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SNP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1BE9AC9" w14:textId="77777777" w:rsidR="005C40B6" w:rsidRPr="001E7C30" w:rsidRDefault="005C40B6" w:rsidP="005C40B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BP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44D2A7" w14:textId="77777777" w:rsidR="005C40B6" w:rsidRPr="001E7C30" w:rsidRDefault="005C40B6" w:rsidP="005C40B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</w:p>
        </w:tc>
      </w:tr>
      <w:tr w:rsidR="001E7C30" w:rsidRPr="001E7C30" w14:paraId="3470A6DD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A1C501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0F6047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ED5502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rs67777906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E2F461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47557129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C63875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1.80E-15</w:t>
            </w:r>
          </w:p>
        </w:tc>
      </w:tr>
      <w:tr w:rsidR="001E7C30" w:rsidRPr="001E7C30" w14:paraId="50E192AE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354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4864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2A99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rs10099728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1C9A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65260306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24CD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1.81E-11</w:t>
            </w:r>
          </w:p>
        </w:tc>
      </w:tr>
      <w:tr w:rsidR="001E7C30" w:rsidRPr="001E7C30" w14:paraId="1C9CEDCC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8C4FE9D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68D255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59E61D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rs11711331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DDBB35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81819040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639D79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1.15E-10</w:t>
            </w:r>
          </w:p>
        </w:tc>
      </w:tr>
      <w:tr w:rsidR="001E7C30" w:rsidRPr="001E7C30" w14:paraId="7F27D0BF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5F7C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F09E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8556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rs2721942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06F6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116637744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F996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1.47E-10</w:t>
            </w:r>
          </w:p>
        </w:tc>
      </w:tr>
      <w:tr w:rsidR="001E7C30" w:rsidRPr="001E7C30" w14:paraId="5F1AE834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8026C0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5B54DE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D37635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rs28567442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6A9384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30930222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A9F4A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6.31E-10</w:t>
            </w:r>
          </w:p>
        </w:tc>
      </w:tr>
      <w:tr w:rsidR="001E7C30" w:rsidRPr="001E7C30" w14:paraId="55A0D6BE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0EAD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B906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DB2C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rs4524616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DF1B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98445008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EA85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9.33E-10</w:t>
            </w:r>
          </w:p>
        </w:tc>
      </w:tr>
      <w:tr w:rsidR="001E7C30" w:rsidRPr="001E7C30" w14:paraId="592D6019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5B1C7B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604BE9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4D1072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rs13208578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7CC759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98572976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F86451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1.26E-09</w:t>
            </w:r>
          </w:p>
        </w:tc>
      </w:tr>
      <w:tr w:rsidR="001E7C30" w:rsidRPr="001E7C30" w14:paraId="4DA7D678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95C5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759E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FA14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rs17614190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9646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30951753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E06F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2.45E-09</w:t>
            </w:r>
          </w:p>
        </w:tc>
      </w:tr>
      <w:tr w:rsidR="001E7C30" w:rsidRPr="001E7C30" w14:paraId="73C57C7A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DB92C2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99FC2A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6B8902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rs12497231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7402F2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81519291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A1C312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3.39E-09</w:t>
            </w:r>
          </w:p>
        </w:tc>
      </w:tr>
      <w:tr w:rsidR="001E7C30" w:rsidRPr="001E7C30" w14:paraId="62522808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4695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1C27B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C85F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rs862994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964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159165336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798E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3.68E-09</w:t>
            </w:r>
          </w:p>
        </w:tc>
      </w:tr>
      <w:tr w:rsidR="001E7C30" w:rsidRPr="001E7C30" w14:paraId="76BD4430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D6A6E2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CCD5C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317362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rs6125539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242C67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47703810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C82EEF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4.72E-09</w:t>
            </w:r>
          </w:p>
        </w:tc>
      </w:tr>
      <w:tr w:rsidR="001E7C30" w:rsidRPr="001E7C30" w14:paraId="2DA20CE5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DC9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C60D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A19C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rs17057528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C30D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60600310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9A58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8.82E-09</w:t>
            </w:r>
          </w:p>
        </w:tc>
      </w:tr>
      <w:tr w:rsidR="001E7C30" w:rsidRPr="001E7C30" w14:paraId="2245D28D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D5686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126478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A54CDF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rs1248860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82FBD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85015779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03AE6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9.51E-09</w:t>
            </w:r>
          </w:p>
        </w:tc>
      </w:tr>
      <w:tr w:rsidR="001E7C30" w:rsidRPr="001E7C30" w14:paraId="4B8EF1AB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22BE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C3B8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2483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rs6012544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980D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47488807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D1C3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1.85E-08</w:t>
            </w:r>
          </w:p>
        </w:tc>
      </w:tr>
      <w:tr w:rsidR="001E7C30" w:rsidRPr="001E7C30" w14:paraId="51C5035A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DA0011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4168F0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639416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rs2426154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34BBC1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48001995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139196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2.26E-08</w:t>
            </w:r>
          </w:p>
        </w:tc>
      </w:tr>
      <w:tr w:rsidR="001E7C30" w:rsidRPr="001E7C30" w14:paraId="217E7DB8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8810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84A9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1FBC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rs62084697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4F0F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66038556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AB2B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4.56E-08</w:t>
            </w:r>
          </w:p>
        </w:tc>
      </w:tr>
      <w:tr w:rsidR="001E7C30" w:rsidRPr="001E7C30" w14:paraId="0ECE3578" w14:textId="77777777" w:rsidTr="005C40B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CA9C14E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7698F6C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7B00404" w14:textId="77777777" w:rsidR="005C40B6" w:rsidRPr="001E7C30" w:rsidRDefault="005C40B6" w:rsidP="005C40B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rs11123811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696E8DE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100760172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6705734" w14:textId="77777777" w:rsidR="005C40B6" w:rsidRPr="001E7C30" w:rsidRDefault="005C40B6" w:rsidP="005C40B6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7C3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4.77E-08</w:t>
            </w:r>
          </w:p>
        </w:tc>
      </w:tr>
    </w:tbl>
    <w:p w14:paraId="0B392871" w14:textId="77777777" w:rsidR="005C40B6" w:rsidRPr="001E7C30" w:rsidRDefault="005C40B6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04F53C37" w14:textId="62A3AB05" w:rsidR="007050A8" w:rsidRPr="001E7C30" w:rsidRDefault="007050A8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Supplementary Table </w:t>
      </w:r>
      <w:r w:rsidR="0015069F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6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. Full results of </w:t>
      </w:r>
      <w:r w:rsidR="003327C0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social isolation behavior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3327C0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(SIB) polygenic risk scores (PRS)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predicting friendship scores (age 12)</w:t>
      </w:r>
    </w:p>
    <w:p w14:paraId="3028B9BB" w14:textId="2569FF6C" w:rsidR="007050A8" w:rsidRPr="001E7C30" w:rsidRDefault="007050A8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W w:w="5337" w:type="pct"/>
        <w:tblInd w:w="-630" w:type="dxa"/>
        <w:tblLook w:val="04A0" w:firstRow="1" w:lastRow="0" w:firstColumn="1" w:lastColumn="0" w:noHBand="0" w:noVBand="1"/>
      </w:tblPr>
      <w:tblGrid>
        <w:gridCol w:w="1212"/>
        <w:gridCol w:w="2024"/>
        <w:gridCol w:w="1658"/>
        <w:gridCol w:w="1206"/>
        <w:gridCol w:w="672"/>
        <w:gridCol w:w="672"/>
        <w:gridCol w:w="1006"/>
        <w:gridCol w:w="1010"/>
        <w:gridCol w:w="672"/>
        <w:gridCol w:w="622"/>
      </w:tblGrid>
      <w:tr w:rsidR="001E7C30" w:rsidRPr="001E7C30" w14:paraId="5A5FB7E4" w14:textId="77777777" w:rsidTr="000F7DA9">
        <w:trPr>
          <w:trHeight w:val="320"/>
        </w:trPr>
        <w:tc>
          <w:tcPr>
            <w:tcW w:w="602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2AA095C" w14:textId="6747C563" w:rsidR="000F7DA9" w:rsidRPr="001E7C30" w:rsidRDefault="00F76B05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</w:t>
            </w:r>
            <w:r w:rsidR="000F7DA9"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utcome</w:t>
            </w:r>
          </w:p>
        </w:tc>
        <w:tc>
          <w:tcPr>
            <w:tcW w:w="100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035CDE2" w14:textId="2362DDF2" w:rsidR="000F7DA9" w:rsidRPr="001E7C30" w:rsidRDefault="00F76B05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000F7DA9"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xposure</w:t>
            </w:r>
          </w:p>
        </w:tc>
        <w:tc>
          <w:tcPr>
            <w:tcW w:w="70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B285188" w14:textId="77777777" w:rsidR="000F7DA9" w:rsidRPr="001E7C30" w:rsidRDefault="000F7DA9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PRS p threshold</w:t>
            </w:r>
          </w:p>
        </w:tc>
        <w:tc>
          <w:tcPr>
            <w:tcW w:w="36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4CCC71E" w14:textId="675524C2" w:rsidR="000F7DA9" w:rsidRPr="001E7C30" w:rsidRDefault="00F76B05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</w:t>
            </w:r>
            <w:r w:rsidR="000F7DA9"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oef</w:t>
            </w: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ficient</w:t>
            </w:r>
          </w:p>
        </w:tc>
        <w:tc>
          <w:tcPr>
            <w:tcW w:w="33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EFF9547" w14:textId="367AF0F7" w:rsidR="000F7DA9" w:rsidRPr="001E7C30" w:rsidRDefault="00F76B05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33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E0E944B" w14:textId="28861ECF" w:rsidR="000F7DA9" w:rsidRPr="001E7C30" w:rsidRDefault="00F76B05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36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05BD05F" w14:textId="6CA4F316" w:rsidR="000F7DA9" w:rsidRPr="001E7C30" w:rsidRDefault="00F76B05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Lower CI</w:t>
            </w:r>
          </w:p>
        </w:tc>
        <w:tc>
          <w:tcPr>
            <w:tcW w:w="33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D559F28" w14:textId="3073D880" w:rsidR="000F7DA9" w:rsidRPr="001E7C30" w:rsidRDefault="00F76B05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Upper CI</w:t>
            </w:r>
          </w:p>
        </w:tc>
        <w:tc>
          <w:tcPr>
            <w:tcW w:w="33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8C7A8C8" w14:textId="77777777" w:rsidR="000F7DA9" w:rsidRPr="001E7C30" w:rsidRDefault="000F7DA9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r2</w:t>
            </w:r>
          </w:p>
        </w:tc>
        <w:tc>
          <w:tcPr>
            <w:tcW w:w="309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EA2E609" w14:textId="77777777" w:rsidR="000F7DA9" w:rsidRPr="001E7C30" w:rsidRDefault="000F7DA9" w:rsidP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</w:t>
            </w:r>
          </w:p>
        </w:tc>
      </w:tr>
      <w:tr w:rsidR="001E7C30" w:rsidRPr="001E7C30" w14:paraId="0AD9ED1D" w14:textId="77777777" w:rsidTr="000F7DA9">
        <w:trPr>
          <w:trHeight w:val="320"/>
        </w:trPr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1E90C1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A3F74F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std_score_S1_EurRel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53583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6BC02D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B8266F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CA750FB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DA9350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522DA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0.121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ADD4A8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C3EFF9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192020D9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3A37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312A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std_score_S2_EurRel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E249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F60C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D09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634E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813F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4CE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0.123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9C2B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198D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0E7F3BCB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98EA85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69A0F3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std_score_S3_EurRel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50395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B459E9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EA2D0B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CEB9F8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C110B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AA76F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0.122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A20C8A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C7CFE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76D20D82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85D4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00DD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std_score_S4_EurRel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F8DF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7400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20E9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365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0.028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0A6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3196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0.126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151E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00A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2E37105E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5D1914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9800FC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std_score_S5_EurRel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6AB2F7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608B6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D0571D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AAE10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86CBAA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400C9B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0.122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30539B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0404C0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05E47CD5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BF17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A022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std_score_S6_EurRel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1CD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E11C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BED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5B5A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561A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-0.003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E51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34F8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CC8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24AAE9B3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95B68C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88D10E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std_score_S7_EurRel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C8E8C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968996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290600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D804EC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0.711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4179D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-0.048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EB4DF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0.071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1A22E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B966D6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4D3B4DB3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3638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D30B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std_score_S8_EurRel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1887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AA1D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07C7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570E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0.785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6DEF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-0.051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25FD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55A4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62A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0F88F36C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20AC4F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7F3C33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std_score_S9_EurRel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3540C7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1.00E-04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02DA5F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-0.028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8064AD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A3057C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0.351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16283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-0.088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116200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E997A8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6BD2F6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0EE52CA3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37BA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849B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std_score_S10_EurRel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045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1.00E-05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D21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E84A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1A00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0.552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57E8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-0.042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13F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0.079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76C1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1F7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05BBF5B1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EE22FD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C0F91C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std_score_S11_EurRel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217FAA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1.00E-06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2B6418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0.023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AB9D3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BA750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0.448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27B2A7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-0.037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FDA43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0.084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91628A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7E2771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28CE5EEC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4066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4C44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std_score_S12_EurRel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A3EB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1.00E-07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58B1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-0.002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74D7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1D37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0.956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C143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-0.062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11F6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F66B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1781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  <w:tr w:rsidR="001E7C30" w:rsidRPr="001E7C30" w14:paraId="29330669" w14:textId="77777777" w:rsidTr="000F7DA9">
        <w:trPr>
          <w:trHeight w:val="320"/>
        </w:trPr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101C39E9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friend12_5q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25E65FA3" w14:textId="77777777" w:rsidR="000F7DA9" w:rsidRPr="001E7C30" w:rsidRDefault="000F7DA9" w:rsidP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std_score_S13_EurRel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11EFA857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5.00E-08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3219C6F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21F26512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6B1C22A0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0.960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3169521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307EB025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07383DFB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13AE850D" w14:textId="77777777" w:rsidR="000F7DA9" w:rsidRPr="001E7C30" w:rsidRDefault="000F7DA9" w:rsidP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</w:tr>
    </w:tbl>
    <w:p w14:paraId="10A432E8" w14:textId="1151E2C8" w:rsidR="000F7DA9" w:rsidRPr="001E7C30" w:rsidRDefault="000F7DA9" w:rsidP="000F7DA9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6E788675" w14:textId="77777777" w:rsidR="007050A8" w:rsidRPr="001E7C30" w:rsidRDefault="007050A8" w:rsidP="007050A8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F5FBB87" w14:textId="66D166B6" w:rsidR="000F7DA9" w:rsidRPr="001E7C30" w:rsidRDefault="000F7DA9" w:rsidP="000F7DA9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Supplementary Table </w:t>
      </w:r>
      <w:r w:rsidR="0015069F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7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>. Full results of</w:t>
      </w:r>
      <w:r w:rsidR="003327C0"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social isolation behavior (SIB) polygenic risk scores (PRS)</w:t>
      </w:r>
      <w:r w:rsidRPr="001E7C3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predicting friendship scores (age 18)</w:t>
      </w:r>
    </w:p>
    <w:p w14:paraId="50C8E4C7" w14:textId="45FD7CAF" w:rsidR="000F7DA9" w:rsidRPr="001E7C30" w:rsidRDefault="000F7DA9" w:rsidP="000F7DA9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W w:w="5697" w:type="pct"/>
        <w:tblInd w:w="-630" w:type="dxa"/>
        <w:tblLook w:val="04A0" w:firstRow="1" w:lastRow="0" w:firstColumn="1" w:lastColumn="0" w:noHBand="0" w:noVBand="1"/>
      </w:tblPr>
      <w:tblGrid>
        <w:gridCol w:w="1212"/>
        <w:gridCol w:w="2024"/>
        <w:gridCol w:w="1658"/>
        <w:gridCol w:w="1206"/>
        <w:gridCol w:w="672"/>
        <w:gridCol w:w="672"/>
        <w:gridCol w:w="1006"/>
        <w:gridCol w:w="1010"/>
        <w:gridCol w:w="672"/>
        <w:gridCol w:w="622"/>
      </w:tblGrid>
      <w:tr w:rsidR="001E7C30" w:rsidRPr="001E7C30" w14:paraId="1A79DE4A" w14:textId="77777777" w:rsidTr="00F76B05">
        <w:trPr>
          <w:trHeight w:val="320"/>
        </w:trPr>
        <w:tc>
          <w:tcPr>
            <w:tcW w:w="526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EABE517" w14:textId="70E914CF" w:rsidR="000F7DA9" w:rsidRPr="001E7C30" w:rsidRDefault="00F76B05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</w:t>
            </w:r>
            <w:r w:rsidR="000F7DA9"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utcome</w:t>
            </w:r>
          </w:p>
        </w:tc>
        <w:tc>
          <w:tcPr>
            <w:tcW w:w="949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3806A51" w14:textId="27695F84" w:rsidR="000F7DA9" w:rsidRPr="001E7C30" w:rsidRDefault="00F76B05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000F7DA9"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xposure</w:t>
            </w:r>
          </w:p>
        </w:tc>
        <w:tc>
          <w:tcPr>
            <w:tcW w:w="777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07B596D" w14:textId="77777777" w:rsidR="000F7DA9" w:rsidRPr="001E7C30" w:rsidRDefault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PRS p threshold</w:t>
            </w:r>
          </w:p>
        </w:tc>
        <w:tc>
          <w:tcPr>
            <w:tcW w:w="565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72286AF" w14:textId="55D80BA9" w:rsidR="000F7DA9" w:rsidRPr="001E7C30" w:rsidRDefault="00F76B05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</w:t>
            </w:r>
            <w:r w:rsidR="000F7DA9"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oef</w:t>
            </w: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ficient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295CA7A" w14:textId="698EB4B7" w:rsidR="000F7DA9" w:rsidRPr="001E7C30" w:rsidRDefault="00F76B05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785A188" w14:textId="7DBFBE6B" w:rsidR="000F7DA9" w:rsidRPr="001E7C30" w:rsidRDefault="00F76B05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472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C92B7DF" w14:textId="58C693A5" w:rsidR="000F7DA9" w:rsidRPr="001E7C30" w:rsidRDefault="00F76B05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Lower CI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3A4BB35" w14:textId="17A7DE87" w:rsidR="000F7DA9" w:rsidRPr="001E7C30" w:rsidRDefault="00F76B05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Upper CI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1AEA7E2" w14:textId="77777777" w:rsidR="000F7DA9" w:rsidRPr="001E7C30" w:rsidRDefault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r2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46B7BD1" w14:textId="77777777" w:rsidR="000F7DA9" w:rsidRPr="001E7C30" w:rsidRDefault="000F7DA9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</w:t>
            </w:r>
          </w:p>
        </w:tc>
      </w:tr>
      <w:tr w:rsidR="001E7C30" w:rsidRPr="001E7C30" w14:paraId="019D6B98" w14:textId="77777777" w:rsidTr="00F76B05">
        <w:trPr>
          <w:trHeight w:val="320"/>
        </w:trPr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517CCC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2D75A0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std_score_S1_EurRel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065AF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DC4F0F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0.144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D1B510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1BECA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525ADF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0.048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74EA31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0.239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4910B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13688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12A2485A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5F51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69A4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std_score_S2_EurRel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74EE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C770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0.139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BDF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D7D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0E4D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667C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0.234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539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0964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702DB87C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BE6475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20CC73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std_score_S3_EurRel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5019A3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F4757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0.142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4AD660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0F2F04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8B75F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39191D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0.238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853099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A626DD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3DDEC26B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B62D6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73E6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std_score_S4_EurRel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155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D1AB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0.150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4FA9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C54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5E08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FF59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0.245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7B3C7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B258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17E38006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D564CE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88F5D3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std_score_S5_EurRel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4B61F7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FA110E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0.169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6D1523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D0AB64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4C06B3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0.073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A9E607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0.265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EA950D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64ECF7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1B88D98F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13D1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E94B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std_score_S6_EurRel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B27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0A49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0.158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513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D5F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9BB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37F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0.253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9D9B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F07D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52022D90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0EF6DF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21C47F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std_score_S7_EurRel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7BFCCD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9E14F1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0.099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9664E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A9B56E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A209B0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5A7EC7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0.196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BE69F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F4021E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0E57B768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C009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5E121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std_score_S8_EurRel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69E1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D41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0.099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AA8F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03DE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464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B11D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0.196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7C88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1C7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6B5E4F94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23D0C5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0CF40D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std_score_S9_EurRel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FB7270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1.00E-04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61F2C0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0.077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AA953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2AC3A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0.125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9FEC39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-0.021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3646C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0.175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456AA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194AFB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3AE8149D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DD26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C25D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std_score_S10_EurRel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2F2C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1.00E-05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661B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0.073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3D958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065F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0.151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38A9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-0.026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968B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0.172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2298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01B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09E291B7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6B8EEB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56BCF0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std_score_S11_EurRel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9B2EDC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1.00E-06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61886F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BBF459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99D4FF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0.456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8D0C3C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-0.061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1B2C38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0.137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7C32B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B17BAE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34A93273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C23E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972C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std_score_S12_EurRel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33E0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1.00E-07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D76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E7F3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4033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0.241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C616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-0.040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0081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0.157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056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A85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  <w:tr w:rsidR="001E7C30" w:rsidRPr="001E7C30" w14:paraId="6135596A" w14:textId="77777777" w:rsidTr="00F76B05">
        <w:trPr>
          <w:trHeight w:val="320"/>
        </w:trPr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5A012564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friend18_5q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79044F55" w14:textId="77777777" w:rsidR="000F7DA9" w:rsidRPr="001E7C30" w:rsidRDefault="000F7DA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std_score_S13_EurRel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35646033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5.00E-08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66CB42C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1ECE3D6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6916D2EA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0.234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2BA638D2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-0.039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22DE93A7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0.159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4FD32C7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735D6695" w14:textId="77777777" w:rsidR="000F7DA9" w:rsidRPr="001E7C30" w:rsidRDefault="000F7DA9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2909</w:t>
            </w:r>
          </w:p>
        </w:tc>
      </w:tr>
    </w:tbl>
    <w:p w14:paraId="28A52FF9" w14:textId="77777777" w:rsidR="000F7DA9" w:rsidRPr="001E7C30" w:rsidRDefault="000F7DA9" w:rsidP="000F7DA9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48379250" w14:textId="69CF745E" w:rsidR="00675183" w:rsidRPr="001E7C30" w:rsidRDefault="0067518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0D171023" w14:textId="01837883" w:rsidR="00BE34E7" w:rsidRPr="001E7C30" w:rsidRDefault="00BE34E7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Supplementary Table 8. Full results of </w:t>
      </w:r>
      <w:r w:rsidR="003327C0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linkage disequilibrium (LD)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3327C0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core regression genetic correlations</w:t>
      </w:r>
      <w:r w:rsidR="00EA5E58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</w:t>
      </w:r>
    </w:p>
    <w:p w14:paraId="0E8E1310" w14:textId="77777777" w:rsidR="00EA5E58" w:rsidRPr="001E7C30" w:rsidRDefault="00EA5E58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05"/>
        <w:gridCol w:w="3199"/>
        <w:gridCol w:w="874"/>
        <w:gridCol w:w="874"/>
        <w:gridCol w:w="875"/>
        <w:gridCol w:w="933"/>
      </w:tblGrid>
      <w:tr w:rsidR="001E7C30" w:rsidRPr="001E7C30" w14:paraId="6054E686" w14:textId="77777777" w:rsidTr="00EA5E58">
        <w:trPr>
          <w:trHeight w:val="320"/>
        </w:trPr>
        <w:tc>
          <w:tcPr>
            <w:tcW w:w="139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479A9F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Trait 1</w:t>
            </w:r>
          </w:p>
        </w:tc>
        <w:tc>
          <w:tcPr>
            <w:tcW w:w="171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038C6B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Trait 2</w:t>
            </w:r>
          </w:p>
        </w:tc>
        <w:tc>
          <w:tcPr>
            <w:tcW w:w="47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2EC9B9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rg</w:t>
            </w:r>
            <w:proofErr w:type="spellEnd"/>
          </w:p>
        </w:tc>
        <w:tc>
          <w:tcPr>
            <w:tcW w:w="47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CFDAAC7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se</w:t>
            </w:r>
          </w:p>
        </w:tc>
        <w:tc>
          <w:tcPr>
            <w:tcW w:w="47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8D75B4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z</w:t>
            </w:r>
          </w:p>
        </w:tc>
        <w:tc>
          <w:tcPr>
            <w:tcW w:w="4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FE932F5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</w:t>
            </w:r>
          </w:p>
        </w:tc>
      </w:tr>
      <w:tr w:rsidR="001E7C30" w:rsidRPr="001E7C30" w14:paraId="5B41D73D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1C96BF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CFDEB9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Schizophrenia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A0480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0.102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F8392A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B5ED6D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3.67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626176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0.0002</w:t>
            </w:r>
          </w:p>
        </w:tc>
      </w:tr>
      <w:tr w:rsidR="001E7C30" w:rsidRPr="001E7C30" w14:paraId="0472BA28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242B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3367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Major depressive disorder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CF9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0.093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66D0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11C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2.61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EAE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0.009</w:t>
            </w:r>
          </w:p>
        </w:tc>
      </w:tr>
      <w:tr w:rsidR="001E7C30" w:rsidRPr="001E7C30" w14:paraId="6BBE0388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5C303A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BB2F48B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Autism spectrum disorder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5C3950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0.228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0F6A1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6688E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4.73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9F63A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2.20E-06</w:t>
            </w:r>
          </w:p>
        </w:tc>
      </w:tr>
      <w:tr w:rsidR="001E7C30" w:rsidRPr="001E7C30" w14:paraId="7AE903C1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75C2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48F56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Anorexia Nervosa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937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-0.073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D8B3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4C22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-1.79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66A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0.073</w:t>
            </w:r>
          </w:p>
        </w:tc>
      </w:tr>
      <w:tr w:rsidR="001E7C30" w:rsidRPr="001E7C30" w14:paraId="5C49D6E4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41F813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D6DF92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Bipolar disorder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4BC8BE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-0.018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60FFA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3CB9A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-0.51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AC266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0.61</w:t>
            </w:r>
          </w:p>
        </w:tc>
      </w:tr>
      <w:tr w:rsidR="001E7C30" w:rsidRPr="001E7C30" w14:paraId="1E9836E0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DFBE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399E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Anxiety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21B7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-0.058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2F9D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747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-0.67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290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1E7C30" w:rsidRPr="001E7C30" w14:paraId="3125B6BF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7E0099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E9C387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Extraversion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FED2A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-0.438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E35A5C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0E363D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-6.77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43B28E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1.3E-11</w:t>
            </w:r>
          </w:p>
        </w:tc>
      </w:tr>
      <w:tr w:rsidR="001E7C30" w:rsidRPr="001E7C30" w14:paraId="4A6A1192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89F7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94A2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Neuroticism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E4C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-0.001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0BD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32BE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4B4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1E7C30" w:rsidRPr="001E7C30" w14:paraId="3440DE6A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30F746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8B29E0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Loneliness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D229F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0.289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A2219C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F02ED3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9.24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40FD4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2.38E-20</w:t>
            </w:r>
          </w:p>
        </w:tc>
      </w:tr>
      <w:tr w:rsidR="00EA5E58" w:rsidRPr="001E7C30" w14:paraId="07A79080" w14:textId="77777777" w:rsidTr="00EA5E58">
        <w:trPr>
          <w:trHeight w:val="320"/>
        </w:trPr>
        <w:tc>
          <w:tcPr>
            <w:tcW w:w="13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A151A3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Social isolation behavior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C5BED8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Educational attainment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373C23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D0AD21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32BCD13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5.19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671543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2.10E-07</w:t>
            </w:r>
          </w:p>
        </w:tc>
      </w:tr>
    </w:tbl>
    <w:p w14:paraId="48FB63AD" w14:textId="21D81970" w:rsidR="00FD273F" w:rsidRPr="001E7C30" w:rsidRDefault="001C3D79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lastRenderedPageBreak/>
        <w:t xml:space="preserve">Supplementary Table </w:t>
      </w:r>
      <w:r w:rsidR="00BE34E7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9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. Full results of Mendelian randomization. </w:t>
      </w:r>
    </w:p>
    <w:p w14:paraId="5D7CAA54" w14:textId="129F355B" w:rsidR="00B05738" w:rsidRPr="001E7C30" w:rsidRDefault="00B05738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47"/>
        <w:gridCol w:w="1148"/>
        <w:gridCol w:w="2473"/>
        <w:gridCol w:w="1148"/>
        <w:gridCol w:w="1148"/>
        <w:gridCol w:w="1148"/>
        <w:gridCol w:w="1148"/>
      </w:tblGrid>
      <w:tr w:rsidR="001E7C30" w:rsidRPr="001E7C30" w14:paraId="6C235CF6" w14:textId="77777777" w:rsidTr="00EA5E58">
        <w:trPr>
          <w:trHeight w:val="320"/>
        </w:trPr>
        <w:tc>
          <w:tcPr>
            <w:tcW w:w="6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1AB4B52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Exposure</w:t>
            </w:r>
          </w:p>
        </w:tc>
        <w:tc>
          <w:tcPr>
            <w:tcW w:w="6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75403C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Outcome</w:t>
            </w:r>
          </w:p>
        </w:tc>
        <w:tc>
          <w:tcPr>
            <w:tcW w:w="132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2E2786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Method</w:t>
            </w:r>
          </w:p>
        </w:tc>
        <w:tc>
          <w:tcPr>
            <w:tcW w:w="6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9AEFE77" w14:textId="77777777" w:rsidR="00EA5E58" w:rsidRPr="001E7C30" w:rsidRDefault="00EA5E58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N SNPs</w:t>
            </w:r>
          </w:p>
        </w:tc>
        <w:tc>
          <w:tcPr>
            <w:tcW w:w="6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96523AD" w14:textId="77777777" w:rsidR="00EA5E58" w:rsidRPr="001E7C30" w:rsidRDefault="00EA5E58" w:rsidP="003327C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6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1674D8" w14:textId="77777777" w:rsidR="00EA5E58" w:rsidRPr="001E7C30" w:rsidRDefault="00EA5E58" w:rsidP="003327C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6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8D69DF" w14:textId="77777777" w:rsidR="00EA5E58" w:rsidRPr="001E7C30" w:rsidRDefault="00EA5E58" w:rsidP="003327C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P</w:t>
            </w:r>
          </w:p>
        </w:tc>
      </w:tr>
      <w:tr w:rsidR="001E7C30" w:rsidRPr="001E7C30" w14:paraId="25FFE14D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B2381D" w14:textId="4AB764A6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1F75D9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ASD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F8B9FB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03BC3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5817E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-69.360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9A63F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52.57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F9F38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0.192</w:t>
            </w:r>
          </w:p>
        </w:tc>
      </w:tr>
      <w:tr w:rsidR="001E7C30" w:rsidRPr="001E7C30" w14:paraId="3FB39041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1259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ASD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D632" w14:textId="3A8B0641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0B4A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E88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6A4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0.020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A49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5ED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0.025</w:t>
            </w:r>
          </w:p>
        </w:tc>
      </w:tr>
      <w:tr w:rsidR="001E7C30" w:rsidRPr="001E7C30" w14:paraId="55E38448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B1F204" w14:textId="60AC0C50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9E6C94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ASD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B83D88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1D8D7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C88F8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0.391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362513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9.44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39223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0.967</w:t>
            </w:r>
          </w:p>
        </w:tc>
      </w:tr>
      <w:tr w:rsidR="001E7C30" w:rsidRPr="001E7C30" w14:paraId="1ABB9EF2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9D3E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ASD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1A41" w14:textId="042CA21D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1B6F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59C7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E2B6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3B8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9AF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0.740</w:t>
            </w:r>
          </w:p>
        </w:tc>
      </w:tr>
      <w:tr w:rsidR="001E7C30" w:rsidRPr="001E7C30" w14:paraId="498AEC74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CD59A5" w14:textId="0F10C542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F4DD78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SCZ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E105DC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AA846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A6B8E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1.008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0FC94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54.72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A8DF4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0.985</w:t>
            </w:r>
          </w:p>
        </w:tc>
      </w:tr>
      <w:tr w:rsidR="001E7C30" w:rsidRPr="001E7C30" w14:paraId="53301162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FE6C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SCZ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5EBC" w14:textId="7F5B44A9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228C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1CF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195A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565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BD0A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0.225</w:t>
            </w:r>
          </w:p>
        </w:tc>
      </w:tr>
      <w:tr w:rsidR="001E7C30" w:rsidRPr="001E7C30" w14:paraId="349A0C4A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17B3E4" w14:textId="42DCBA29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5D2320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SCZ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192850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2C6CE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5B1D6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4.183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83F4CD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9.49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532407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0.659</w:t>
            </w:r>
          </w:p>
        </w:tc>
      </w:tr>
      <w:tr w:rsidR="001E7C30" w:rsidRPr="001E7C30" w14:paraId="1D914D1C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545E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SCZ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59AF" w14:textId="7E8E4084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8FFA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37F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103E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EA9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B64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0.706</w:t>
            </w:r>
          </w:p>
        </w:tc>
      </w:tr>
      <w:tr w:rsidR="001E7C30" w:rsidRPr="001E7C30" w14:paraId="5EF3992E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47EF0E" w14:textId="758D846F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4AADBA7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MDD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B98145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A0E140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EE1C0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-70.943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B6393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52.86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BD084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0.184</w:t>
            </w:r>
          </w:p>
        </w:tc>
      </w:tr>
      <w:tr w:rsidR="001E7C30" w:rsidRPr="001E7C30" w14:paraId="6FD9F436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708C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287D8" w14:textId="194B9B37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5345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43D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D39D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FF5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3CCA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0.974</w:t>
            </w:r>
          </w:p>
        </w:tc>
      </w:tr>
      <w:tr w:rsidR="001E7C30" w:rsidRPr="001E7C30" w14:paraId="3DEC8303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7AABDD" w14:textId="61DB2833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1FF482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MDD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F3F40B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E63B8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85F18C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0.782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90635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9.47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401ED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0.934</w:t>
            </w:r>
          </w:p>
        </w:tc>
      </w:tr>
      <w:tr w:rsidR="001E7C30" w:rsidRPr="001E7C30" w14:paraId="59BAE8E6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E08F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98F3" w14:textId="762E7211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9BAA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8620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4A66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148D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5BD6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0.339</w:t>
            </w:r>
          </w:p>
        </w:tc>
      </w:tr>
      <w:tr w:rsidR="001E7C30" w:rsidRPr="001E7C30" w14:paraId="1B9F7EC1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859652" w14:textId="606FE151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E4AEAB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Edu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0D98BC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A92A22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C218E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0.361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42BC8C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48242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0.196</w:t>
            </w:r>
          </w:p>
        </w:tc>
      </w:tr>
      <w:tr w:rsidR="001E7C30" w:rsidRPr="001E7C30" w14:paraId="30305206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6763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Edu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206D" w14:textId="5885562F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B8CF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B46A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440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30D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2B8D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A7B2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0.120</w:t>
            </w:r>
          </w:p>
        </w:tc>
      </w:tr>
      <w:tr w:rsidR="001E7C30" w:rsidRPr="001E7C30" w14:paraId="087569D1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C77B68" w14:textId="03449C18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D62CB5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Edu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7DF31E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E4BE2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5FF2D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F370E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3E349E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0.102</w:t>
            </w:r>
          </w:p>
        </w:tc>
      </w:tr>
      <w:tr w:rsidR="001E7C30" w:rsidRPr="001E7C30" w14:paraId="2EAE9FA1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374B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Edu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ECD9" w14:textId="76D9AD44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07F1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6A7E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440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1141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0.087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CE4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F6E0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0.000</w:t>
            </w:r>
          </w:p>
        </w:tc>
      </w:tr>
      <w:tr w:rsidR="001E7C30" w:rsidRPr="001E7C30" w14:paraId="0F768639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2EBC6D" w14:textId="7CED948F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FF92BE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Extra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AD4124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A8CBC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9F93D9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-0.029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F7C8E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E2C39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0.945</w:t>
            </w:r>
          </w:p>
        </w:tc>
      </w:tr>
      <w:tr w:rsidR="001E7C30" w:rsidRPr="001E7C30" w14:paraId="27A595A6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F0AE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Extra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10FD" w14:textId="7A8DC128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8237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5CA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8436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CEE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521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0.386</w:t>
            </w:r>
          </w:p>
        </w:tc>
      </w:tr>
      <w:tr w:rsidR="001E7C30" w:rsidRPr="001E7C30" w14:paraId="4E3CCFFA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6AD1DB" w14:textId="22DA697B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017C27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Extra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04A37C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00922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F4C927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-0.187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D599DC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7C6BB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0.009</w:t>
            </w:r>
          </w:p>
        </w:tc>
      </w:tr>
      <w:tr w:rsidR="001E7C30" w:rsidRPr="001E7C30" w14:paraId="3C2C0145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7FC4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Extra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42CB" w14:textId="08F11BC0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2F41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8B5C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0B7C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0.071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5D5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2BB7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0.038</w:t>
            </w:r>
          </w:p>
        </w:tc>
      </w:tr>
      <w:tr w:rsidR="001E7C30" w:rsidRPr="001E7C30" w14:paraId="75FFFF95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397C38" w14:textId="4D3CC086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5F6D79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Loneliness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F7A1D5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085148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22F605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0.789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4506D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253F72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0.016</w:t>
            </w:r>
          </w:p>
        </w:tc>
      </w:tr>
      <w:tr w:rsidR="001E7C30" w:rsidRPr="001E7C30" w14:paraId="3A3D37E3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EB0A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Loneliness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DED6" w14:textId="1AC0B4C1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897E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60C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62FAB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0.429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A5AF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2070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0.010</w:t>
            </w:r>
          </w:p>
        </w:tc>
      </w:tr>
      <w:tr w:rsidR="001E7C30" w:rsidRPr="001E7C30" w14:paraId="351B0C0A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95D914" w14:textId="3B3E104F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4B5B765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Loneliness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498372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447983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F69346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0.312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7CA180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4C6066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0.000</w:t>
            </w:r>
          </w:p>
        </w:tc>
      </w:tr>
      <w:tr w:rsidR="001E7C30" w:rsidRPr="001E7C30" w14:paraId="53B9AB03" w14:textId="77777777" w:rsidTr="00EA5E58">
        <w:trPr>
          <w:trHeight w:val="320"/>
        </w:trPr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A9988C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Loneliness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4E268D" w14:textId="63033CF5" w:rsidR="00EA5E58" w:rsidRPr="001E7C30" w:rsidRDefault="002A4AE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SIB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29B416" w14:textId="77777777" w:rsidR="00EA5E58" w:rsidRPr="001E7C30" w:rsidRDefault="00EA5E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1EE60B2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00690C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0.270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CAF024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6B5570" w14:textId="77777777" w:rsidR="00EA5E58" w:rsidRPr="001E7C30" w:rsidRDefault="00EA5E58" w:rsidP="00EA5E5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0.000</w:t>
            </w:r>
          </w:p>
        </w:tc>
      </w:tr>
    </w:tbl>
    <w:p w14:paraId="408130A5" w14:textId="03BAF7AB" w:rsidR="001C3D79" w:rsidRPr="001E7C30" w:rsidRDefault="001C3D79" w:rsidP="001C3D79">
      <w:pPr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*</w:t>
      </w:r>
      <w:r w:rsidR="002A4AE5"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SIB = social isolation behavior; ASD = autism spectrum disorder; SCZ = schizophrenia; MDD = major depressive disorder; Edu = educational attainment; Extra = extraversion</w:t>
      </w:r>
    </w:p>
    <w:p w14:paraId="092F4302" w14:textId="24DAECB1" w:rsidR="003327C0" w:rsidRPr="001E7C30" w:rsidRDefault="003327C0" w:rsidP="001C3D79">
      <w:pPr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N SNPS = number of SNPs in exposure; B = Beta; SE = standard errors; P = </w:t>
      </w:r>
      <w:r w:rsidRPr="001E7C30">
        <w:rPr>
          <w:rFonts w:asciiTheme="minorHAnsi" w:hAnsiTheme="minorHAnsi" w:cstheme="minorHAnsi"/>
          <w:bCs/>
          <w:i/>
          <w:iCs/>
          <w:color w:val="000000" w:themeColor="text1"/>
          <w:sz w:val="22"/>
          <w:szCs w:val="22"/>
        </w:rPr>
        <w:t>p</w:t>
      </w:r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-value</w:t>
      </w:r>
    </w:p>
    <w:p w14:paraId="69836EEB" w14:textId="77777777" w:rsidR="00D66F52" w:rsidRPr="001E7C30" w:rsidRDefault="00D66F52" w:rsidP="001C3D79">
      <w:pPr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16607044" w14:textId="0517FF38" w:rsidR="00D66F52" w:rsidRPr="001E7C30" w:rsidRDefault="00D66F52" w:rsidP="001C3D79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Supplementary Table 10. Model fit statistics for each of the 3 described</w:t>
      </w:r>
      <w:r w:rsidR="0025678A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Genomic </w:t>
      </w:r>
      <w:r w:rsidR="003327C0"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structural equation modelling (SEM)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models</w:t>
      </w:r>
    </w:p>
    <w:p w14:paraId="6D813C1B" w14:textId="77777777" w:rsidR="00D66F52" w:rsidRPr="001E7C30" w:rsidRDefault="00D66F52" w:rsidP="001C3D79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72"/>
        <w:gridCol w:w="1031"/>
        <w:gridCol w:w="1031"/>
        <w:gridCol w:w="1034"/>
        <w:gridCol w:w="1030"/>
        <w:gridCol w:w="1031"/>
        <w:gridCol w:w="1031"/>
      </w:tblGrid>
      <w:tr w:rsidR="001E7C30" w:rsidRPr="001E7C30" w14:paraId="7DC8FD84" w14:textId="77777777" w:rsidTr="00713280">
        <w:trPr>
          <w:trHeight w:val="320"/>
        </w:trPr>
        <w:tc>
          <w:tcPr>
            <w:tcW w:w="16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5581CB" w14:textId="77777777" w:rsidR="00713280" w:rsidRPr="001E7C30" w:rsidRDefault="00713280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55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C60FE05" w14:textId="77777777" w:rsidR="00713280" w:rsidRPr="001E7C30" w:rsidRDefault="00713280" w:rsidP="00713280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χ2</w:t>
            </w:r>
          </w:p>
        </w:tc>
        <w:tc>
          <w:tcPr>
            <w:tcW w:w="55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FFDE547" w14:textId="77777777" w:rsidR="00713280" w:rsidRPr="001E7C30" w:rsidRDefault="00713280" w:rsidP="00713280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55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519802" w14:textId="77777777" w:rsidR="00713280" w:rsidRPr="001E7C30" w:rsidRDefault="00713280" w:rsidP="00713280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5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413594" w14:textId="77777777" w:rsidR="00713280" w:rsidRPr="001E7C30" w:rsidRDefault="00713280" w:rsidP="00713280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AIC</w:t>
            </w:r>
          </w:p>
        </w:tc>
        <w:tc>
          <w:tcPr>
            <w:tcW w:w="55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B15917" w14:textId="77777777" w:rsidR="00713280" w:rsidRPr="001E7C30" w:rsidRDefault="00713280" w:rsidP="00713280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CFI</w:t>
            </w:r>
          </w:p>
        </w:tc>
        <w:tc>
          <w:tcPr>
            <w:tcW w:w="55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DB39787" w14:textId="77777777" w:rsidR="00713280" w:rsidRPr="001E7C30" w:rsidRDefault="00713280" w:rsidP="00713280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SRMR</w:t>
            </w:r>
          </w:p>
        </w:tc>
      </w:tr>
      <w:tr w:rsidR="001E7C30" w:rsidRPr="001E7C30" w14:paraId="1B006ADC" w14:textId="77777777" w:rsidTr="00713280">
        <w:trPr>
          <w:trHeight w:val="32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B2AB3D" w14:textId="77777777" w:rsidR="00713280" w:rsidRPr="001E7C30" w:rsidRDefault="0071328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Common factor model with 11 traits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60076C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1756.37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097FEA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7D315C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0.00E+00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DB9247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1800.37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87915F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E0D2B7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0.13</w:t>
            </w:r>
          </w:p>
        </w:tc>
      </w:tr>
      <w:tr w:rsidR="001E7C30" w:rsidRPr="001E7C30" w14:paraId="30A227FD" w14:textId="77777777" w:rsidTr="00713280">
        <w:trPr>
          <w:trHeight w:val="32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2C1F" w14:textId="77777777" w:rsidR="00713280" w:rsidRPr="001E7C30" w:rsidRDefault="0071328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Common factor model with 7 traits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95ED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770.11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77E5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5B04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2.73E-155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8597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798.11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C33B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6BF2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0.14</w:t>
            </w:r>
          </w:p>
        </w:tc>
      </w:tr>
      <w:tr w:rsidR="001E7C30" w:rsidRPr="001E7C30" w14:paraId="509F29B2" w14:textId="77777777" w:rsidTr="00713280">
        <w:trPr>
          <w:trHeight w:val="320"/>
        </w:trPr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7E4DF2A" w14:textId="77777777" w:rsidR="00713280" w:rsidRPr="001E7C30" w:rsidRDefault="0071328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2-factor model with 7 traits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2522853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87.06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4E1B85E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26ABB2E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6.28E-14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39B93B3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121.06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27E1884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A7F4C4F" w14:textId="77777777" w:rsidR="00713280" w:rsidRPr="001E7C30" w:rsidRDefault="00713280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E7C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0.07</w:t>
            </w:r>
          </w:p>
        </w:tc>
      </w:tr>
    </w:tbl>
    <w:p w14:paraId="1F82DFFF" w14:textId="21C18CA9" w:rsidR="00D66F52" w:rsidRPr="001E7C30" w:rsidRDefault="00713280" w:rsidP="001C3D79">
      <w:pPr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χ2 </w:t>
      </w:r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= chi-squared test statistic; </w:t>
      </w:r>
      <w:proofErr w:type="spellStart"/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df</w:t>
      </w:r>
      <w:proofErr w:type="spellEnd"/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= degrees of freedom; 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AIC</w:t>
      </w:r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= Akaike’s Information criterion;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CFI </w:t>
      </w:r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= </w:t>
      </w:r>
      <w:proofErr w:type="spellStart"/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Comparitive</w:t>
      </w:r>
      <w:proofErr w:type="spellEnd"/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Fit Index;</w:t>
      </w:r>
      <w:r w:rsidRPr="001E7C3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SRMR </w:t>
      </w:r>
      <w:r w:rsidRPr="001E7C3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= standardized root mean squared residual. Good fit is indicated by CFI &gt; 0.90 and SRMR &lt; 0.08.</w:t>
      </w:r>
    </w:p>
    <w:p w14:paraId="19C43136" w14:textId="77777777" w:rsidR="00713280" w:rsidRPr="001E7C30" w:rsidRDefault="00713280" w:rsidP="001C3D79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sectPr w:rsidR="00713280" w:rsidRPr="001E7C30" w:rsidSect="00141F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97EE7"/>
    <w:multiLevelType w:val="hybridMultilevel"/>
    <w:tmpl w:val="B5145C68"/>
    <w:lvl w:ilvl="0" w:tplc="225C6B6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44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DF1"/>
    <w:rsid w:val="0004004F"/>
    <w:rsid w:val="000679A2"/>
    <w:rsid w:val="000F7DA9"/>
    <w:rsid w:val="00141FD6"/>
    <w:rsid w:val="0015069F"/>
    <w:rsid w:val="001C3D79"/>
    <w:rsid w:val="001E7C30"/>
    <w:rsid w:val="002048DE"/>
    <w:rsid w:val="0025678A"/>
    <w:rsid w:val="002A4AE5"/>
    <w:rsid w:val="00316B6A"/>
    <w:rsid w:val="003327C0"/>
    <w:rsid w:val="003F63F2"/>
    <w:rsid w:val="00465A2D"/>
    <w:rsid w:val="00495042"/>
    <w:rsid w:val="004E1DF1"/>
    <w:rsid w:val="005519F8"/>
    <w:rsid w:val="00584903"/>
    <w:rsid w:val="005C40B6"/>
    <w:rsid w:val="00665416"/>
    <w:rsid w:val="00675183"/>
    <w:rsid w:val="00683F0D"/>
    <w:rsid w:val="006D3DF6"/>
    <w:rsid w:val="006E5AC1"/>
    <w:rsid w:val="007050A8"/>
    <w:rsid w:val="00713280"/>
    <w:rsid w:val="007805AF"/>
    <w:rsid w:val="007B242F"/>
    <w:rsid w:val="007B5550"/>
    <w:rsid w:val="00863787"/>
    <w:rsid w:val="00874095"/>
    <w:rsid w:val="00931D07"/>
    <w:rsid w:val="009B38F4"/>
    <w:rsid w:val="009D1135"/>
    <w:rsid w:val="00AA07A9"/>
    <w:rsid w:val="00B05738"/>
    <w:rsid w:val="00B10D4F"/>
    <w:rsid w:val="00BE34E7"/>
    <w:rsid w:val="00C56337"/>
    <w:rsid w:val="00D66F52"/>
    <w:rsid w:val="00E21AD6"/>
    <w:rsid w:val="00E55A82"/>
    <w:rsid w:val="00E84933"/>
    <w:rsid w:val="00EA5E58"/>
    <w:rsid w:val="00EF5E6C"/>
    <w:rsid w:val="00F76B05"/>
    <w:rsid w:val="00FD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CD679"/>
  <w15:chartTrackingRefBased/>
  <w15:docId w15:val="{85836FB2-B2BE-A245-A5AB-E67D4C8A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A9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5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3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A95E80-5677-874A-AB95-B28EC160E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Socrates, Adam</cp:lastModifiedBy>
  <cp:revision>2</cp:revision>
  <dcterms:created xsi:type="dcterms:W3CDTF">2024-03-07T21:03:00Z</dcterms:created>
  <dcterms:modified xsi:type="dcterms:W3CDTF">2024-03-07T21:03:00Z</dcterms:modified>
</cp:coreProperties>
</file>