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99E2E" w14:textId="77777777" w:rsidR="0013326E" w:rsidRDefault="0013326E" w:rsidP="0013326E">
      <w:pPr>
        <w:jc w:val="both"/>
        <w:rPr>
          <w:rFonts w:cstheme="minorHAnsi"/>
          <w:b/>
          <w:bCs/>
          <w:color w:val="000000" w:themeColor="text1"/>
        </w:rPr>
      </w:pPr>
    </w:p>
    <w:p w14:paraId="2D8B7CB9" w14:textId="2B63915A" w:rsidR="0093406F" w:rsidRDefault="0013326E" w:rsidP="0093406F">
      <w:pPr>
        <w:jc w:val="both"/>
        <w:rPr>
          <w:rFonts w:cstheme="minorHAnsi"/>
          <w:lang w:val="en-GB"/>
        </w:rPr>
      </w:pPr>
      <w:r w:rsidRPr="00D40B27">
        <w:rPr>
          <w:rFonts w:cstheme="minorHAnsi"/>
          <w:b/>
          <w:bCs/>
          <w:color w:val="000000" w:themeColor="text1"/>
          <w:lang w:val="en-GB"/>
        </w:rPr>
        <w:t>Supplementary material</w:t>
      </w:r>
      <w:r w:rsidR="003A7F82">
        <w:rPr>
          <w:rFonts w:cstheme="minorHAnsi"/>
          <w:b/>
          <w:bCs/>
          <w:color w:val="000000" w:themeColor="text1"/>
          <w:lang w:val="en-GB"/>
        </w:rPr>
        <w:t xml:space="preserve"> S2</w:t>
      </w:r>
    </w:p>
    <w:p w14:paraId="0B957D98" w14:textId="00FFE725" w:rsidR="0093406F" w:rsidRDefault="0093406F" w:rsidP="0093406F">
      <w:pPr>
        <w:jc w:val="both"/>
        <w:rPr>
          <w:rFonts w:cstheme="minorHAnsi"/>
          <w:lang w:val="en-GB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980"/>
        <w:gridCol w:w="2338"/>
      </w:tblGrid>
      <w:tr w:rsidR="0093406F" w:rsidRPr="00400AA5" w14:paraId="71769B8A" w14:textId="77777777" w:rsidTr="00106C7B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364DC49B" w14:textId="77777777" w:rsidR="0093406F" w:rsidRPr="00074ADF" w:rsidRDefault="0093406F" w:rsidP="00106C7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74ADF">
              <w:rPr>
                <w:rFonts w:cstheme="minorHAnsi"/>
                <w:b/>
                <w:bCs/>
                <w:color w:val="000000" w:themeColor="text1"/>
              </w:rPr>
              <w:t>Interaction terms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07C3304" w14:textId="77777777" w:rsidR="0093406F" w:rsidRPr="00074ADF" w:rsidRDefault="0093406F" w:rsidP="00106C7B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074ADF">
              <w:rPr>
                <w:rFonts w:cstheme="minorHAnsi"/>
                <w:b/>
                <w:bCs/>
                <w:color w:val="000000" w:themeColor="text1"/>
              </w:rPr>
              <w:t>AOR 95%CI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17BE0FF3" w14:textId="77777777" w:rsidR="0093406F" w:rsidRPr="00074ADF" w:rsidRDefault="0093406F" w:rsidP="00106C7B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074ADF">
              <w:rPr>
                <w:rFonts w:cstheme="minorHAnsi"/>
                <w:b/>
                <w:bCs/>
                <w:i/>
                <w:iCs/>
                <w:color w:val="000000" w:themeColor="text1"/>
              </w:rPr>
              <w:t>p</w:t>
            </w:r>
            <w:r w:rsidRPr="00074ADF">
              <w:rPr>
                <w:rFonts w:cstheme="minorHAnsi"/>
                <w:b/>
                <w:bCs/>
                <w:i/>
                <w:iCs/>
                <w:color w:val="000000" w:themeColor="text1"/>
                <w:lang w:val="en-GB"/>
              </w:rPr>
              <w:t>-</w:t>
            </w:r>
            <w:r w:rsidRPr="00074ADF">
              <w:rPr>
                <w:rFonts w:cstheme="minorHAnsi"/>
                <w:b/>
                <w:bCs/>
                <w:i/>
                <w:iCs/>
                <w:color w:val="000000" w:themeColor="text1"/>
              </w:rPr>
              <w:t>value</w:t>
            </w:r>
          </w:p>
        </w:tc>
      </w:tr>
      <w:tr w:rsidR="0093406F" w:rsidRPr="00400AA5" w14:paraId="1E06FC0E" w14:textId="77777777" w:rsidTr="00106C7B">
        <w:tc>
          <w:tcPr>
            <w:tcW w:w="2694" w:type="dxa"/>
            <w:tcBorders>
              <w:top w:val="single" w:sz="4" w:space="0" w:color="auto"/>
            </w:tcBorders>
          </w:tcPr>
          <w:p w14:paraId="6E39FB29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Sex</w:t>
            </w:r>
            <w:r w:rsidRPr="00400AA5">
              <w:rPr>
                <w:rFonts w:cstheme="minorHAnsi"/>
                <w:color w:val="000000" w:themeColor="text1"/>
                <w:lang w:val="en-GB"/>
              </w:rPr>
              <w:t>~</w:t>
            </w:r>
            <w:r w:rsidRPr="00400AA5">
              <w:rPr>
                <w:rFonts w:cstheme="minorHAnsi"/>
                <w:color w:val="000000" w:themeColor="text1"/>
              </w:rPr>
              <w:t>age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16541D1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1.03(0.87;1.61)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649AB462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0.453</w:t>
            </w:r>
          </w:p>
        </w:tc>
      </w:tr>
      <w:tr w:rsidR="0093406F" w:rsidRPr="00400AA5" w14:paraId="78A8ABE7" w14:textId="77777777" w:rsidTr="00106C7B">
        <w:tc>
          <w:tcPr>
            <w:tcW w:w="2694" w:type="dxa"/>
          </w:tcPr>
          <w:p w14:paraId="0D006082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Educ</w:t>
            </w:r>
            <w:proofErr w:type="spellStart"/>
            <w:r w:rsidRPr="00400AA5">
              <w:rPr>
                <w:rFonts w:cstheme="minorHAnsi"/>
                <w:color w:val="000000" w:themeColor="text1"/>
                <w:lang w:val="en-GB"/>
              </w:rPr>
              <w:t>ational</w:t>
            </w:r>
            <w:proofErr w:type="spellEnd"/>
            <w:r w:rsidRPr="00400AA5">
              <w:rPr>
                <w:rFonts w:cstheme="minorHAnsi"/>
                <w:color w:val="000000" w:themeColor="text1"/>
                <w:lang w:val="en-GB"/>
              </w:rPr>
              <w:t xml:space="preserve"> level~</w:t>
            </w:r>
            <w:r w:rsidRPr="00400AA5">
              <w:rPr>
                <w:rFonts w:cstheme="minorHAnsi"/>
                <w:color w:val="000000" w:themeColor="text1"/>
              </w:rPr>
              <w:t>sex</w:t>
            </w:r>
          </w:p>
        </w:tc>
        <w:tc>
          <w:tcPr>
            <w:tcW w:w="1980" w:type="dxa"/>
          </w:tcPr>
          <w:p w14:paraId="62831046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1.23(0.61;1.75)</w:t>
            </w:r>
          </w:p>
        </w:tc>
        <w:tc>
          <w:tcPr>
            <w:tcW w:w="2338" w:type="dxa"/>
          </w:tcPr>
          <w:p w14:paraId="59143E58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0.315</w:t>
            </w:r>
          </w:p>
        </w:tc>
      </w:tr>
      <w:tr w:rsidR="0093406F" w:rsidRPr="00400AA5" w14:paraId="6112C4D4" w14:textId="77777777" w:rsidTr="00106C7B">
        <w:tc>
          <w:tcPr>
            <w:tcW w:w="2694" w:type="dxa"/>
          </w:tcPr>
          <w:p w14:paraId="79D7B95F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Educ</w:t>
            </w:r>
            <w:proofErr w:type="spellStart"/>
            <w:r w:rsidRPr="00400AA5">
              <w:rPr>
                <w:rFonts w:cstheme="minorHAnsi"/>
                <w:color w:val="000000" w:themeColor="text1"/>
                <w:lang w:val="en-GB"/>
              </w:rPr>
              <w:t>ational</w:t>
            </w:r>
            <w:proofErr w:type="spellEnd"/>
            <w:r w:rsidRPr="00400AA5">
              <w:rPr>
                <w:rFonts w:cstheme="minorHAnsi"/>
                <w:color w:val="000000" w:themeColor="text1"/>
                <w:lang w:val="en-GB"/>
              </w:rPr>
              <w:t xml:space="preserve"> level~</w:t>
            </w:r>
            <w:r w:rsidRPr="00400AA5">
              <w:rPr>
                <w:rFonts w:cstheme="minorHAnsi"/>
                <w:color w:val="000000" w:themeColor="text1"/>
              </w:rPr>
              <w:t>age</w:t>
            </w:r>
          </w:p>
        </w:tc>
        <w:tc>
          <w:tcPr>
            <w:tcW w:w="1980" w:type="dxa"/>
          </w:tcPr>
          <w:p w14:paraId="63EF6679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0.99(0.71;1.23)</w:t>
            </w:r>
          </w:p>
        </w:tc>
        <w:tc>
          <w:tcPr>
            <w:tcW w:w="2338" w:type="dxa"/>
          </w:tcPr>
          <w:p w14:paraId="723B1EA0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0.754</w:t>
            </w:r>
          </w:p>
        </w:tc>
      </w:tr>
      <w:tr w:rsidR="0093406F" w:rsidRPr="00400AA5" w14:paraId="0CEA7EDC" w14:textId="77777777" w:rsidTr="00106C7B">
        <w:tc>
          <w:tcPr>
            <w:tcW w:w="2694" w:type="dxa"/>
          </w:tcPr>
          <w:p w14:paraId="2815D7A7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  <w:lang w:val="en-GB"/>
              </w:rPr>
            </w:pPr>
            <w:r w:rsidRPr="00400AA5">
              <w:rPr>
                <w:rFonts w:cstheme="minorHAnsi"/>
                <w:color w:val="000000" w:themeColor="text1"/>
              </w:rPr>
              <w:t>Sex</w:t>
            </w:r>
            <w:r w:rsidRPr="00400AA5">
              <w:rPr>
                <w:rFonts w:cstheme="minorHAnsi"/>
                <w:color w:val="000000" w:themeColor="text1"/>
                <w:lang w:val="en-GB"/>
              </w:rPr>
              <w:t>~SEI</w:t>
            </w:r>
          </w:p>
        </w:tc>
        <w:tc>
          <w:tcPr>
            <w:tcW w:w="1980" w:type="dxa"/>
          </w:tcPr>
          <w:p w14:paraId="68FEE4F4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0.89(0.69;1.17)</w:t>
            </w:r>
          </w:p>
        </w:tc>
        <w:tc>
          <w:tcPr>
            <w:tcW w:w="2338" w:type="dxa"/>
          </w:tcPr>
          <w:p w14:paraId="15A242D4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0.644</w:t>
            </w:r>
          </w:p>
        </w:tc>
      </w:tr>
      <w:tr w:rsidR="0093406F" w:rsidRPr="00400AA5" w14:paraId="24374974" w14:textId="77777777" w:rsidTr="00106C7B">
        <w:tc>
          <w:tcPr>
            <w:tcW w:w="2694" w:type="dxa"/>
          </w:tcPr>
          <w:p w14:paraId="1B11681C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Educ</w:t>
            </w:r>
            <w:proofErr w:type="spellStart"/>
            <w:r w:rsidRPr="00400AA5">
              <w:rPr>
                <w:rFonts w:cstheme="minorHAnsi"/>
                <w:color w:val="000000" w:themeColor="text1"/>
                <w:lang w:val="en-GB"/>
              </w:rPr>
              <w:t>ational</w:t>
            </w:r>
            <w:proofErr w:type="spellEnd"/>
            <w:r w:rsidRPr="00400AA5">
              <w:rPr>
                <w:rFonts w:cstheme="minorHAnsi"/>
                <w:color w:val="000000" w:themeColor="text1"/>
                <w:lang w:val="en-GB"/>
              </w:rPr>
              <w:t xml:space="preserve"> level~</w:t>
            </w:r>
            <w:r w:rsidRPr="00400AA5">
              <w:rPr>
                <w:rFonts w:cstheme="minorHAnsi"/>
                <w:color w:val="000000" w:themeColor="text1"/>
              </w:rPr>
              <w:t>SEI</w:t>
            </w:r>
          </w:p>
        </w:tc>
        <w:tc>
          <w:tcPr>
            <w:tcW w:w="1980" w:type="dxa"/>
          </w:tcPr>
          <w:p w14:paraId="05D3B7C4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1.11(0.93; 1.97)</w:t>
            </w:r>
          </w:p>
        </w:tc>
        <w:tc>
          <w:tcPr>
            <w:tcW w:w="2338" w:type="dxa"/>
          </w:tcPr>
          <w:p w14:paraId="263D9985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0.328</w:t>
            </w:r>
          </w:p>
        </w:tc>
      </w:tr>
      <w:tr w:rsidR="0093406F" w:rsidRPr="00400AA5" w14:paraId="21CAF20D" w14:textId="77777777" w:rsidTr="00106C7B">
        <w:tc>
          <w:tcPr>
            <w:tcW w:w="2694" w:type="dxa"/>
          </w:tcPr>
          <w:p w14:paraId="78099B36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Age</w:t>
            </w:r>
            <w:r w:rsidRPr="00400AA5">
              <w:rPr>
                <w:rFonts w:cstheme="minorHAnsi"/>
                <w:color w:val="000000" w:themeColor="text1"/>
                <w:lang w:val="en-GB"/>
              </w:rPr>
              <w:t>~</w:t>
            </w:r>
            <w:r w:rsidRPr="00400AA5">
              <w:rPr>
                <w:rFonts w:cstheme="minorHAnsi"/>
                <w:color w:val="000000" w:themeColor="text1"/>
              </w:rPr>
              <w:t>SEI</w:t>
            </w:r>
          </w:p>
        </w:tc>
        <w:tc>
          <w:tcPr>
            <w:tcW w:w="1980" w:type="dxa"/>
          </w:tcPr>
          <w:p w14:paraId="2394700A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1.31(0.91;2.01)</w:t>
            </w:r>
          </w:p>
        </w:tc>
        <w:tc>
          <w:tcPr>
            <w:tcW w:w="2338" w:type="dxa"/>
          </w:tcPr>
          <w:p w14:paraId="109AE835" w14:textId="77777777" w:rsidR="0093406F" w:rsidRPr="00400AA5" w:rsidRDefault="0093406F" w:rsidP="00106C7B">
            <w:pPr>
              <w:rPr>
                <w:rFonts w:cstheme="minorHAnsi"/>
                <w:color w:val="000000" w:themeColor="text1"/>
              </w:rPr>
            </w:pPr>
            <w:r w:rsidRPr="00400AA5">
              <w:rPr>
                <w:rFonts w:cstheme="minorHAnsi"/>
                <w:color w:val="000000" w:themeColor="text1"/>
              </w:rPr>
              <w:t>0.234</w:t>
            </w:r>
          </w:p>
        </w:tc>
      </w:tr>
    </w:tbl>
    <w:p w14:paraId="3AFFB6F6" w14:textId="77777777" w:rsidR="0093406F" w:rsidRPr="0093406F" w:rsidRDefault="0093406F" w:rsidP="0093406F">
      <w:pPr>
        <w:widowControl w:val="0"/>
        <w:autoSpaceDE w:val="0"/>
        <w:autoSpaceDN w:val="0"/>
        <w:adjustRightInd w:val="0"/>
        <w:rPr>
          <w:rFonts w:cstheme="minorHAnsi"/>
          <w:i/>
          <w:iCs/>
          <w:color w:val="222222"/>
          <w:shd w:val="clear" w:color="auto" w:fill="FFFFFF"/>
        </w:rPr>
      </w:pPr>
      <w:r w:rsidRPr="0093406F">
        <w:rPr>
          <w:rFonts w:cstheme="minorHAnsi"/>
          <w:b/>
          <w:bCs/>
          <w:i/>
          <w:iCs/>
          <w:color w:val="222222"/>
          <w:shd w:val="clear" w:color="auto" w:fill="FFFFFF"/>
        </w:rPr>
        <w:t>Table S2:</w:t>
      </w:r>
      <w:r w:rsidRPr="0093406F">
        <w:rPr>
          <w:rFonts w:cstheme="minorHAnsi"/>
          <w:i/>
          <w:iCs/>
          <w:color w:val="222222"/>
          <w:shd w:val="clear" w:color="auto" w:fill="FFFFFF"/>
        </w:rPr>
        <w:t xml:space="preserve"> Interaction of socio-demographic factors across various mental disorders investigated. AOR = adjusted odds ratio, CI = confidence interval, SEI = socio-economic index.</w:t>
      </w:r>
    </w:p>
    <w:p w14:paraId="74532F62" w14:textId="77777777" w:rsidR="0093406F" w:rsidRPr="00F86F42" w:rsidRDefault="0093406F" w:rsidP="0093406F">
      <w:pPr>
        <w:jc w:val="both"/>
        <w:rPr>
          <w:rFonts w:cstheme="minorHAnsi"/>
          <w:lang w:val="en-GB"/>
        </w:rPr>
      </w:pPr>
    </w:p>
    <w:p w14:paraId="277FAFE9" w14:textId="66AD3843" w:rsidR="0013326E" w:rsidRPr="00D40B27" w:rsidRDefault="0013326E" w:rsidP="0013326E">
      <w:pPr>
        <w:jc w:val="both"/>
        <w:rPr>
          <w:rFonts w:cstheme="minorHAnsi"/>
          <w:i/>
          <w:iCs/>
          <w:color w:val="000000" w:themeColor="text1"/>
          <w:lang w:val="en-GB"/>
        </w:rPr>
      </w:pPr>
    </w:p>
    <w:p w14:paraId="6390D4D8" w14:textId="77777777" w:rsidR="00AE5050" w:rsidRDefault="00AE5050"/>
    <w:sectPr w:rsidR="00AE50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26E"/>
    <w:rsid w:val="000D421C"/>
    <w:rsid w:val="000E65C5"/>
    <w:rsid w:val="0013326E"/>
    <w:rsid w:val="002748D6"/>
    <w:rsid w:val="00290245"/>
    <w:rsid w:val="002D6895"/>
    <w:rsid w:val="003762D8"/>
    <w:rsid w:val="003A7F82"/>
    <w:rsid w:val="00413D3E"/>
    <w:rsid w:val="00451F04"/>
    <w:rsid w:val="004957FB"/>
    <w:rsid w:val="00537488"/>
    <w:rsid w:val="005451A0"/>
    <w:rsid w:val="00560851"/>
    <w:rsid w:val="00566339"/>
    <w:rsid w:val="005A56FB"/>
    <w:rsid w:val="005B01BD"/>
    <w:rsid w:val="007519D1"/>
    <w:rsid w:val="008631B6"/>
    <w:rsid w:val="008A294E"/>
    <w:rsid w:val="008B075B"/>
    <w:rsid w:val="008B406E"/>
    <w:rsid w:val="008E283F"/>
    <w:rsid w:val="0093406F"/>
    <w:rsid w:val="00A66D96"/>
    <w:rsid w:val="00A80B51"/>
    <w:rsid w:val="00AA56E9"/>
    <w:rsid w:val="00AA6043"/>
    <w:rsid w:val="00AE5050"/>
    <w:rsid w:val="00B00BBA"/>
    <w:rsid w:val="00B75087"/>
    <w:rsid w:val="00BD4D64"/>
    <w:rsid w:val="00BF3FC3"/>
    <w:rsid w:val="00CC2C00"/>
    <w:rsid w:val="00D41A77"/>
    <w:rsid w:val="00DA100D"/>
    <w:rsid w:val="00DC5430"/>
    <w:rsid w:val="00DE40DB"/>
    <w:rsid w:val="00E318ED"/>
    <w:rsid w:val="00EA5CA1"/>
    <w:rsid w:val="00EC3359"/>
    <w:rsid w:val="00ED48C9"/>
    <w:rsid w:val="00F016F6"/>
    <w:rsid w:val="00F6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978E4A"/>
  <w15:chartTrackingRefBased/>
  <w15:docId w15:val="{BD3FBCC4-1D20-9F48-85E1-74D1661A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13326E"/>
    <w:rPr>
      <w:sz w:val="22"/>
      <w:szCs w:val="22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934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allankalungi1@gmail.com</dc:creator>
  <cp:keywords/>
  <dc:description/>
  <cp:lastModifiedBy>allankalungi1@gmail.com</cp:lastModifiedBy>
  <cp:revision>3</cp:revision>
  <dcterms:created xsi:type="dcterms:W3CDTF">2024-06-27T07:50:00Z</dcterms:created>
  <dcterms:modified xsi:type="dcterms:W3CDTF">2024-06-27T07:51:00Z</dcterms:modified>
</cp:coreProperties>
</file>