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F3282" w14:textId="77777777" w:rsidR="0081701A" w:rsidRPr="00DA27DD" w:rsidRDefault="0081701A" w:rsidP="0081701A">
      <w:pPr>
        <w:rPr>
          <w:rFonts w:ascii="Times New Roman" w:hAnsi="Times New Roman" w:cs="Times New Roman"/>
          <w:sz w:val="20"/>
          <w:szCs w:val="20"/>
        </w:rPr>
      </w:pPr>
      <w:r w:rsidRPr="00DA27DD">
        <w:rPr>
          <w:rFonts w:ascii="Times New Roman" w:hAnsi="Times New Roman" w:cs="Times New Roman"/>
          <w:sz w:val="20"/>
          <w:szCs w:val="20"/>
        </w:rPr>
        <w:t>Supplementary Table 1. The list of prescription medications used by individual participants and comorbidities.</w:t>
      </w:r>
    </w:p>
    <w:p w14:paraId="2FE16777" w14:textId="77777777" w:rsidR="0081701A" w:rsidRDefault="0081701A" w:rsidP="0081701A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88"/>
        <w:gridCol w:w="5103"/>
        <w:gridCol w:w="3543"/>
      </w:tblGrid>
      <w:tr w:rsidR="0081701A" w:rsidRPr="00DA27DD" w14:paraId="4C49A116" w14:textId="77777777" w:rsidTr="0072697D">
        <w:trPr>
          <w:trHeight w:val="288"/>
        </w:trPr>
        <w:tc>
          <w:tcPr>
            <w:tcW w:w="988" w:type="dxa"/>
          </w:tcPr>
          <w:p w14:paraId="754B0995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noWrap/>
            <w:hideMark/>
          </w:tcPr>
          <w:p w14:paraId="5ABB92A9" w14:textId="77777777" w:rsidR="0081701A" w:rsidRPr="0058037A" w:rsidRDefault="0081701A" w:rsidP="0072697D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037A">
              <w:rPr>
                <w:rFonts w:ascii="Times New Roman" w:hAnsi="Times New Roman" w:cs="Times New Roman"/>
                <w:b/>
                <w:sz w:val="20"/>
                <w:szCs w:val="20"/>
              </w:rPr>
              <w:t>Medications/Supplements</w:t>
            </w:r>
          </w:p>
        </w:tc>
        <w:tc>
          <w:tcPr>
            <w:tcW w:w="3543" w:type="dxa"/>
            <w:noWrap/>
            <w:hideMark/>
          </w:tcPr>
          <w:p w14:paraId="68F64F35" w14:textId="77777777" w:rsidR="0081701A" w:rsidRPr="0058037A" w:rsidRDefault="0081701A" w:rsidP="0072697D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037A">
              <w:rPr>
                <w:rFonts w:ascii="Times New Roman" w:hAnsi="Times New Roman" w:cs="Times New Roman"/>
                <w:b/>
                <w:sz w:val="20"/>
                <w:szCs w:val="20"/>
              </w:rPr>
              <w:t>Medical conditions</w:t>
            </w:r>
          </w:p>
        </w:tc>
      </w:tr>
      <w:tr w:rsidR="0081701A" w:rsidRPr="00DA27DD" w14:paraId="2078C99D" w14:textId="77777777" w:rsidTr="0072697D">
        <w:trPr>
          <w:trHeight w:val="288"/>
        </w:trPr>
        <w:tc>
          <w:tcPr>
            <w:tcW w:w="988" w:type="dxa"/>
          </w:tcPr>
          <w:p w14:paraId="3FB593FF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noWrap/>
            <w:hideMark/>
          </w:tcPr>
          <w:p w14:paraId="33FB70A9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noWrap/>
            <w:hideMark/>
          </w:tcPr>
          <w:p w14:paraId="501DC0C3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701A" w:rsidRPr="00DA27DD" w14:paraId="1A76852E" w14:textId="77777777" w:rsidTr="0072697D">
        <w:trPr>
          <w:trHeight w:val="288"/>
        </w:trPr>
        <w:tc>
          <w:tcPr>
            <w:tcW w:w="988" w:type="dxa"/>
          </w:tcPr>
          <w:p w14:paraId="54DB5E88" w14:textId="77777777" w:rsidR="0081701A" w:rsidRPr="0058037A" w:rsidRDefault="0081701A" w:rsidP="0072697D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037A">
              <w:rPr>
                <w:rFonts w:ascii="Times New Roman" w:hAnsi="Times New Roman" w:cs="Times New Roman"/>
                <w:b/>
                <w:sz w:val="20"/>
                <w:szCs w:val="20"/>
              </w:rPr>
              <w:t>ME/CFS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patients</w:t>
            </w:r>
          </w:p>
        </w:tc>
        <w:tc>
          <w:tcPr>
            <w:tcW w:w="5103" w:type="dxa"/>
            <w:noWrap/>
            <w:hideMark/>
          </w:tcPr>
          <w:p w14:paraId="7EC660B8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noWrap/>
            <w:hideMark/>
          </w:tcPr>
          <w:p w14:paraId="1B796077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701A" w:rsidRPr="00DA27DD" w14:paraId="1F004DB0" w14:textId="77777777" w:rsidTr="0072697D">
        <w:trPr>
          <w:trHeight w:val="288"/>
        </w:trPr>
        <w:tc>
          <w:tcPr>
            <w:tcW w:w="988" w:type="dxa"/>
          </w:tcPr>
          <w:p w14:paraId="4FE00848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3" w:type="dxa"/>
            <w:noWrap/>
            <w:hideMark/>
          </w:tcPr>
          <w:p w14:paraId="60AA9270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543" w:type="dxa"/>
            <w:noWrap/>
            <w:hideMark/>
          </w:tcPr>
          <w:p w14:paraId="0AC0BC31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1701A" w:rsidRPr="00DA27DD" w14:paraId="76AD716E" w14:textId="77777777" w:rsidTr="0072697D">
        <w:trPr>
          <w:trHeight w:val="288"/>
        </w:trPr>
        <w:tc>
          <w:tcPr>
            <w:tcW w:w="988" w:type="dxa"/>
          </w:tcPr>
          <w:p w14:paraId="69B12104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03" w:type="dxa"/>
            <w:noWrap/>
            <w:hideMark/>
          </w:tcPr>
          <w:p w14:paraId="4B4C8C9D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Levothyroxine</w:t>
            </w:r>
          </w:p>
        </w:tc>
        <w:tc>
          <w:tcPr>
            <w:tcW w:w="3543" w:type="dxa"/>
            <w:noWrap/>
            <w:hideMark/>
          </w:tcPr>
          <w:p w14:paraId="52BB4E08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Hashimoto’s disease (T3 and T4 within normal range on treatment)</w:t>
            </w:r>
          </w:p>
        </w:tc>
      </w:tr>
      <w:tr w:rsidR="0081701A" w:rsidRPr="00DA27DD" w14:paraId="55B15D9B" w14:textId="77777777" w:rsidTr="0072697D">
        <w:trPr>
          <w:trHeight w:val="288"/>
        </w:trPr>
        <w:tc>
          <w:tcPr>
            <w:tcW w:w="988" w:type="dxa"/>
          </w:tcPr>
          <w:p w14:paraId="76E571B5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noWrap/>
          </w:tcPr>
          <w:p w14:paraId="5B482A8F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543" w:type="dxa"/>
            <w:noWrap/>
          </w:tcPr>
          <w:p w14:paraId="7A9588E3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701A" w:rsidRPr="00DA27DD" w14:paraId="3E165A9E" w14:textId="77777777" w:rsidTr="0072697D">
        <w:trPr>
          <w:trHeight w:val="288"/>
        </w:trPr>
        <w:tc>
          <w:tcPr>
            <w:tcW w:w="988" w:type="dxa"/>
          </w:tcPr>
          <w:p w14:paraId="1060E7F1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noWrap/>
          </w:tcPr>
          <w:p w14:paraId="70AEB9DA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543" w:type="dxa"/>
            <w:noWrap/>
          </w:tcPr>
          <w:p w14:paraId="7A1CCDF6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1701A" w:rsidRPr="00DA27DD" w14:paraId="01DF7807" w14:textId="77777777" w:rsidTr="0072697D">
        <w:trPr>
          <w:trHeight w:val="288"/>
        </w:trPr>
        <w:tc>
          <w:tcPr>
            <w:tcW w:w="988" w:type="dxa"/>
          </w:tcPr>
          <w:p w14:paraId="7A9F29CD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03" w:type="dxa"/>
            <w:noWrap/>
            <w:hideMark/>
          </w:tcPr>
          <w:p w14:paraId="47138579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Nortyptyline</w:t>
            </w:r>
            <w:proofErr w:type="spellEnd"/>
            <w:r w:rsidRPr="00DA27DD">
              <w:rPr>
                <w:rFonts w:ascii="Times New Roman" w:hAnsi="Times New Roman" w:cs="Times New Roman"/>
                <w:sz w:val="20"/>
                <w:szCs w:val="20"/>
              </w:rPr>
              <w:t xml:space="preserve"> 70mg (against pain), vit D, omeprazole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20mg</w:t>
            </w:r>
          </w:p>
        </w:tc>
        <w:tc>
          <w:tcPr>
            <w:tcW w:w="3543" w:type="dxa"/>
            <w:noWrap/>
            <w:hideMark/>
          </w:tcPr>
          <w:p w14:paraId="52F4514A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1701A" w:rsidRPr="00DA27DD" w14:paraId="0C01E47F" w14:textId="77777777" w:rsidTr="0072697D">
        <w:trPr>
          <w:trHeight w:val="288"/>
        </w:trPr>
        <w:tc>
          <w:tcPr>
            <w:tcW w:w="988" w:type="dxa"/>
          </w:tcPr>
          <w:p w14:paraId="750C467C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03" w:type="dxa"/>
            <w:noWrap/>
            <w:hideMark/>
          </w:tcPr>
          <w:p w14:paraId="72F8E7C0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 xml:space="preserve">Omeprazole 20mg,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 xml:space="preserve">ertraline 50mg,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mitriptyline 20mg (against pain), vit D, vit B12, Mg</w:t>
            </w:r>
          </w:p>
        </w:tc>
        <w:tc>
          <w:tcPr>
            <w:tcW w:w="3543" w:type="dxa"/>
            <w:noWrap/>
            <w:hideMark/>
          </w:tcPr>
          <w:p w14:paraId="51DFA676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Fibromyalgia</w:t>
            </w:r>
          </w:p>
        </w:tc>
      </w:tr>
      <w:tr w:rsidR="0081701A" w:rsidRPr="00DA27DD" w14:paraId="17F2375E" w14:textId="77777777" w:rsidTr="0072697D">
        <w:trPr>
          <w:trHeight w:val="288"/>
        </w:trPr>
        <w:tc>
          <w:tcPr>
            <w:tcW w:w="988" w:type="dxa"/>
          </w:tcPr>
          <w:p w14:paraId="3FA797A1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03" w:type="dxa"/>
            <w:noWrap/>
            <w:hideMark/>
          </w:tcPr>
          <w:p w14:paraId="1B70DDDF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543" w:type="dxa"/>
            <w:noWrap/>
            <w:hideMark/>
          </w:tcPr>
          <w:p w14:paraId="53FC7A72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1701A" w:rsidRPr="00DA27DD" w14:paraId="1B0DAF0F" w14:textId="77777777" w:rsidTr="0072697D">
        <w:trPr>
          <w:trHeight w:val="288"/>
        </w:trPr>
        <w:tc>
          <w:tcPr>
            <w:tcW w:w="988" w:type="dxa"/>
          </w:tcPr>
          <w:p w14:paraId="4242BD5B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03" w:type="dxa"/>
            <w:noWrap/>
          </w:tcPr>
          <w:p w14:paraId="15672C58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543" w:type="dxa"/>
            <w:noWrap/>
          </w:tcPr>
          <w:p w14:paraId="321CEF1B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1701A" w:rsidRPr="00DA27DD" w14:paraId="632A08DC" w14:textId="77777777" w:rsidTr="0072697D">
        <w:trPr>
          <w:trHeight w:val="288"/>
        </w:trPr>
        <w:tc>
          <w:tcPr>
            <w:tcW w:w="988" w:type="dxa"/>
          </w:tcPr>
          <w:p w14:paraId="77019A87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03" w:type="dxa"/>
            <w:noWrap/>
          </w:tcPr>
          <w:p w14:paraId="13922335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Candesartan, vit D</w:t>
            </w:r>
          </w:p>
        </w:tc>
        <w:tc>
          <w:tcPr>
            <w:tcW w:w="3543" w:type="dxa"/>
            <w:noWrap/>
          </w:tcPr>
          <w:p w14:paraId="685D6CF6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Hypertension</w:t>
            </w:r>
          </w:p>
        </w:tc>
      </w:tr>
      <w:tr w:rsidR="0081701A" w:rsidRPr="00DA27DD" w14:paraId="6B21519B" w14:textId="77777777" w:rsidTr="0072697D">
        <w:trPr>
          <w:trHeight w:val="288"/>
        </w:trPr>
        <w:tc>
          <w:tcPr>
            <w:tcW w:w="988" w:type="dxa"/>
          </w:tcPr>
          <w:p w14:paraId="5EA2C48D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103" w:type="dxa"/>
            <w:noWrap/>
          </w:tcPr>
          <w:p w14:paraId="255B2CE4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543" w:type="dxa"/>
            <w:noWrap/>
          </w:tcPr>
          <w:p w14:paraId="35D5EE3C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Cow’s milk allergy</w:t>
            </w:r>
          </w:p>
        </w:tc>
      </w:tr>
      <w:tr w:rsidR="0081701A" w:rsidRPr="00DA27DD" w14:paraId="1837262B" w14:textId="77777777" w:rsidTr="0072697D">
        <w:trPr>
          <w:trHeight w:val="288"/>
        </w:trPr>
        <w:tc>
          <w:tcPr>
            <w:tcW w:w="988" w:type="dxa"/>
          </w:tcPr>
          <w:p w14:paraId="78449108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03" w:type="dxa"/>
            <w:noWrap/>
          </w:tcPr>
          <w:p w14:paraId="797CC522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Levothyroxine, vitamin D, HRT</w:t>
            </w:r>
          </w:p>
        </w:tc>
        <w:tc>
          <w:tcPr>
            <w:tcW w:w="3543" w:type="dxa"/>
            <w:noWrap/>
          </w:tcPr>
          <w:p w14:paraId="42A3927A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Hashimoto’s disease (T3 and T4 within normal range on treatment)</w:t>
            </w:r>
          </w:p>
        </w:tc>
      </w:tr>
      <w:tr w:rsidR="0081701A" w:rsidRPr="00DA27DD" w14:paraId="77808DA6" w14:textId="77777777" w:rsidTr="0072697D">
        <w:trPr>
          <w:trHeight w:val="288"/>
        </w:trPr>
        <w:tc>
          <w:tcPr>
            <w:tcW w:w="988" w:type="dxa"/>
          </w:tcPr>
          <w:p w14:paraId="16BFFCEA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03" w:type="dxa"/>
            <w:noWrap/>
          </w:tcPr>
          <w:p w14:paraId="5E5666D0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Supplements</w:t>
            </w:r>
          </w:p>
        </w:tc>
        <w:tc>
          <w:tcPr>
            <w:tcW w:w="3543" w:type="dxa"/>
            <w:noWrap/>
          </w:tcPr>
          <w:p w14:paraId="33B3102E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1701A" w:rsidRPr="00DA27DD" w14:paraId="46C6262A" w14:textId="77777777" w:rsidTr="0072697D">
        <w:trPr>
          <w:trHeight w:val="288"/>
        </w:trPr>
        <w:tc>
          <w:tcPr>
            <w:tcW w:w="988" w:type="dxa"/>
          </w:tcPr>
          <w:p w14:paraId="19C70A73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03" w:type="dxa"/>
            <w:noWrap/>
          </w:tcPr>
          <w:p w14:paraId="03E89C0C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543" w:type="dxa"/>
            <w:noWrap/>
          </w:tcPr>
          <w:p w14:paraId="0DB729AA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1701A" w:rsidRPr="00DA27DD" w14:paraId="01FF1DFD" w14:textId="77777777" w:rsidTr="0072697D">
        <w:trPr>
          <w:trHeight w:val="288"/>
        </w:trPr>
        <w:tc>
          <w:tcPr>
            <w:tcW w:w="988" w:type="dxa"/>
          </w:tcPr>
          <w:p w14:paraId="3AB2F712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03" w:type="dxa"/>
            <w:noWrap/>
          </w:tcPr>
          <w:p w14:paraId="7EBD30E5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543" w:type="dxa"/>
            <w:noWrap/>
          </w:tcPr>
          <w:p w14:paraId="3B09CCB5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1701A" w:rsidRPr="00DA27DD" w14:paraId="0C15C96B" w14:textId="77777777" w:rsidTr="0072697D">
        <w:trPr>
          <w:trHeight w:val="288"/>
        </w:trPr>
        <w:tc>
          <w:tcPr>
            <w:tcW w:w="988" w:type="dxa"/>
          </w:tcPr>
          <w:p w14:paraId="332E2B68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03" w:type="dxa"/>
            <w:noWrap/>
          </w:tcPr>
          <w:p w14:paraId="0D440CFA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Loratidine</w:t>
            </w:r>
            <w:proofErr w:type="spellEnd"/>
            <w:r w:rsidRPr="00DA27DD">
              <w:rPr>
                <w:rFonts w:ascii="Times New Roman" w:hAnsi="Times New Roman" w:cs="Times New Roman"/>
                <w:sz w:val="20"/>
                <w:szCs w:val="20"/>
              </w:rPr>
              <w:t xml:space="preserve">, chlorphenamine, salbutamol (all PRN, not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taken at the time of testing</w:t>
            </w: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543" w:type="dxa"/>
          </w:tcPr>
          <w:p w14:paraId="06B29549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Hayfever</w:t>
            </w:r>
            <w:proofErr w:type="spellEnd"/>
          </w:p>
        </w:tc>
      </w:tr>
      <w:tr w:rsidR="0081701A" w:rsidRPr="00DA27DD" w14:paraId="4ECE5EA7" w14:textId="77777777" w:rsidTr="0072697D">
        <w:trPr>
          <w:trHeight w:val="288"/>
        </w:trPr>
        <w:tc>
          <w:tcPr>
            <w:tcW w:w="988" w:type="dxa"/>
          </w:tcPr>
          <w:p w14:paraId="3ADCD4AE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103" w:type="dxa"/>
            <w:noWrap/>
          </w:tcPr>
          <w:p w14:paraId="44D7E3A3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Sertraline 150mg, salbutamol PRN</w:t>
            </w:r>
          </w:p>
        </w:tc>
        <w:tc>
          <w:tcPr>
            <w:tcW w:w="3543" w:type="dxa"/>
            <w:noWrap/>
          </w:tcPr>
          <w:p w14:paraId="2944C88C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eneralized anxiety disorder</w:t>
            </w: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, mild asthma</w:t>
            </w:r>
          </w:p>
        </w:tc>
      </w:tr>
      <w:tr w:rsidR="0081701A" w:rsidRPr="00DA27DD" w14:paraId="6102C6F1" w14:textId="77777777" w:rsidTr="0072697D">
        <w:trPr>
          <w:trHeight w:val="288"/>
        </w:trPr>
        <w:tc>
          <w:tcPr>
            <w:tcW w:w="988" w:type="dxa"/>
          </w:tcPr>
          <w:p w14:paraId="5E12048F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103" w:type="dxa"/>
            <w:noWrap/>
          </w:tcPr>
          <w:p w14:paraId="7445BE42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Fluoxetine 20mg, omeprazole, fexofenadine, combined contraceptive pill, vit D, vit B comb, vit C</w:t>
            </w:r>
          </w:p>
        </w:tc>
        <w:tc>
          <w:tcPr>
            <w:tcW w:w="3543" w:type="dxa"/>
            <w:noWrap/>
          </w:tcPr>
          <w:p w14:paraId="32A0E1CA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Ehler</w:t>
            </w:r>
            <w:proofErr w:type="spellEnd"/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-Danlos syndrome, stomach discomfort, fibromyalgia</w:t>
            </w:r>
          </w:p>
        </w:tc>
      </w:tr>
      <w:tr w:rsidR="0081701A" w:rsidRPr="00DA27DD" w14:paraId="1B761B71" w14:textId="77777777" w:rsidTr="0072697D">
        <w:trPr>
          <w:trHeight w:val="288"/>
        </w:trPr>
        <w:tc>
          <w:tcPr>
            <w:tcW w:w="988" w:type="dxa"/>
          </w:tcPr>
          <w:p w14:paraId="4296ED1C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5103" w:type="dxa"/>
            <w:noWrap/>
          </w:tcPr>
          <w:p w14:paraId="331311AE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Omeprazole, norethindrone, tramadol PRN, contraceptive coil Mirena (</w:t>
            </w:r>
            <w:proofErr w:type="spellStart"/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evonorgestrel</w:t>
            </w:r>
            <w:proofErr w:type="spellEnd"/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-releasing intrauterine system)</w:t>
            </w:r>
          </w:p>
        </w:tc>
        <w:tc>
          <w:tcPr>
            <w:tcW w:w="3543" w:type="dxa"/>
            <w:noWrap/>
          </w:tcPr>
          <w:p w14:paraId="7D9A1720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Endometriosis</w:t>
            </w:r>
          </w:p>
        </w:tc>
      </w:tr>
      <w:tr w:rsidR="0081701A" w:rsidRPr="00DA27DD" w14:paraId="4DB5BDE4" w14:textId="77777777" w:rsidTr="0072697D">
        <w:trPr>
          <w:trHeight w:val="288"/>
        </w:trPr>
        <w:tc>
          <w:tcPr>
            <w:tcW w:w="988" w:type="dxa"/>
          </w:tcPr>
          <w:p w14:paraId="1D07786C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103" w:type="dxa"/>
            <w:noWrap/>
          </w:tcPr>
          <w:p w14:paraId="42A38DD1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543" w:type="dxa"/>
            <w:noWrap/>
          </w:tcPr>
          <w:p w14:paraId="178468D0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1701A" w:rsidRPr="00DA27DD" w14:paraId="63B74B67" w14:textId="77777777" w:rsidTr="0072697D">
        <w:trPr>
          <w:trHeight w:val="288"/>
        </w:trPr>
        <w:tc>
          <w:tcPr>
            <w:tcW w:w="988" w:type="dxa"/>
          </w:tcPr>
          <w:p w14:paraId="5042B4DC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103" w:type="dxa"/>
            <w:noWrap/>
          </w:tcPr>
          <w:p w14:paraId="2A213E61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 xml:space="preserve">Duloxetine 60mg, melatonin 2mg, Mg, Ca, vit D3, </w:t>
            </w:r>
            <w:proofErr w:type="spellStart"/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multivitamine</w:t>
            </w:r>
            <w:proofErr w:type="spellEnd"/>
          </w:p>
        </w:tc>
        <w:tc>
          <w:tcPr>
            <w:tcW w:w="3543" w:type="dxa"/>
            <w:noWrap/>
          </w:tcPr>
          <w:p w14:paraId="5862DCA3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Hayfever</w:t>
            </w:r>
            <w:proofErr w:type="spellEnd"/>
          </w:p>
        </w:tc>
      </w:tr>
      <w:tr w:rsidR="0081701A" w:rsidRPr="00DA27DD" w14:paraId="61610A0D" w14:textId="77777777" w:rsidTr="0072697D">
        <w:trPr>
          <w:trHeight w:val="288"/>
        </w:trPr>
        <w:tc>
          <w:tcPr>
            <w:tcW w:w="988" w:type="dxa"/>
          </w:tcPr>
          <w:p w14:paraId="09D4A7BB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103" w:type="dxa"/>
            <w:noWrap/>
          </w:tcPr>
          <w:p w14:paraId="3E336755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HRT, contraceptive coil Mirena (</w:t>
            </w:r>
            <w:proofErr w:type="spellStart"/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evonorgestrel</w:t>
            </w:r>
            <w:proofErr w:type="spellEnd"/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-releasing intrauterine system)</w:t>
            </w:r>
          </w:p>
        </w:tc>
        <w:tc>
          <w:tcPr>
            <w:tcW w:w="3543" w:type="dxa"/>
            <w:noWrap/>
          </w:tcPr>
          <w:p w14:paraId="550FFCC6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1701A" w:rsidRPr="00DA27DD" w14:paraId="17236C87" w14:textId="77777777" w:rsidTr="0072697D">
        <w:trPr>
          <w:trHeight w:val="288"/>
        </w:trPr>
        <w:tc>
          <w:tcPr>
            <w:tcW w:w="988" w:type="dxa"/>
          </w:tcPr>
          <w:p w14:paraId="62CB718F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103" w:type="dxa"/>
            <w:noWrap/>
          </w:tcPr>
          <w:p w14:paraId="31D056D0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Fexofenadine, famotidine, ibuprofen, paracetamol (all PRN)</w:t>
            </w:r>
          </w:p>
        </w:tc>
        <w:tc>
          <w:tcPr>
            <w:tcW w:w="3543" w:type="dxa"/>
            <w:noWrap/>
          </w:tcPr>
          <w:p w14:paraId="209F3791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1701A" w:rsidRPr="00DA27DD" w14:paraId="4E31B424" w14:textId="77777777" w:rsidTr="0072697D">
        <w:trPr>
          <w:trHeight w:val="288"/>
        </w:trPr>
        <w:tc>
          <w:tcPr>
            <w:tcW w:w="988" w:type="dxa"/>
          </w:tcPr>
          <w:p w14:paraId="45072905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103" w:type="dxa"/>
            <w:noWrap/>
          </w:tcPr>
          <w:p w14:paraId="3EBD8493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Beclometasone</w:t>
            </w:r>
            <w:proofErr w:type="spellEnd"/>
            <w:r w:rsidRPr="00DA27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  <w:noWrap/>
          </w:tcPr>
          <w:p w14:paraId="0793DA7D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Hayfever</w:t>
            </w:r>
            <w:proofErr w:type="spellEnd"/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, mild asthma</w:t>
            </w:r>
          </w:p>
        </w:tc>
      </w:tr>
      <w:tr w:rsidR="0081701A" w:rsidRPr="00DA27DD" w14:paraId="6BEC32DA" w14:textId="77777777" w:rsidTr="0072697D">
        <w:trPr>
          <w:trHeight w:val="288"/>
        </w:trPr>
        <w:tc>
          <w:tcPr>
            <w:tcW w:w="988" w:type="dxa"/>
          </w:tcPr>
          <w:p w14:paraId="63D8B4E6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103" w:type="dxa"/>
            <w:noWrap/>
          </w:tcPr>
          <w:p w14:paraId="0BA0C402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Melatonin 1mg</w:t>
            </w:r>
          </w:p>
        </w:tc>
        <w:tc>
          <w:tcPr>
            <w:tcW w:w="3543" w:type="dxa"/>
          </w:tcPr>
          <w:p w14:paraId="318C3C25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1701A" w:rsidRPr="00DA27DD" w14:paraId="4A74971E" w14:textId="77777777" w:rsidTr="0072697D">
        <w:trPr>
          <w:trHeight w:val="288"/>
        </w:trPr>
        <w:tc>
          <w:tcPr>
            <w:tcW w:w="988" w:type="dxa"/>
          </w:tcPr>
          <w:p w14:paraId="5F67C61C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103" w:type="dxa"/>
            <w:noWrap/>
          </w:tcPr>
          <w:p w14:paraId="2B28162F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543" w:type="dxa"/>
          </w:tcPr>
          <w:p w14:paraId="3BE7E623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1701A" w:rsidRPr="00DA27DD" w14:paraId="6BE8FC7C" w14:textId="77777777" w:rsidTr="0072697D">
        <w:trPr>
          <w:trHeight w:val="288"/>
        </w:trPr>
        <w:tc>
          <w:tcPr>
            <w:tcW w:w="988" w:type="dxa"/>
          </w:tcPr>
          <w:p w14:paraId="75D641E5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103" w:type="dxa"/>
            <w:noWrap/>
          </w:tcPr>
          <w:p w14:paraId="37AAF2E4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Pregabalin 150mg, duloxetine 60mg, lansoprazole, HRT</w:t>
            </w:r>
          </w:p>
        </w:tc>
        <w:tc>
          <w:tcPr>
            <w:tcW w:w="3543" w:type="dxa"/>
          </w:tcPr>
          <w:p w14:paraId="3434E2AE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Fibromyalgia</w:t>
            </w:r>
          </w:p>
        </w:tc>
      </w:tr>
      <w:tr w:rsidR="0081701A" w:rsidRPr="00DA27DD" w14:paraId="6339162C" w14:textId="77777777" w:rsidTr="0072697D">
        <w:trPr>
          <w:trHeight w:val="288"/>
        </w:trPr>
        <w:tc>
          <w:tcPr>
            <w:tcW w:w="988" w:type="dxa"/>
          </w:tcPr>
          <w:p w14:paraId="642B01A1" w14:textId="77777777" w:rsidR="0081701A" w:rsidRPr="0058037A" w:rsidRDefault="0081701A" w:rsidP="0072697D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037A">
              <w:rPr>
                <w:rFonts w:ascii="Times New Roman" w:hAnsi="Times New Roman" w:cs="Times New Roman"/>
                <w:b/>
                <w:sz w:val="20"/>
                <w:szCs w:val="20"/>
              </w:rPr>
              <w:t>Long COVID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patients</w:t>
            </w:r>
          </w:p>
        </w:tc>
        <w:tc>
          <w:tcPr>
            <w:tcW w:w="5103" w:type="dxa"/>
            <w:noWrap/>
          </w:tcPr>
          <w:p w14:paraId="60EA5C92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</w:tcPr>
          <w:p w14:paraId="19EE3A23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701A" w:rsidRPr="00DA27DD" w14:paraId="7FFA5A42" w14:textId="77777777" w:rsidTr="0072697D">
        <w:trPr>
          <w:trHeight w:val="288"/>
        </w:trPr>
        <w:tc>
          <w:tcPr>
            <w:tcW w:w="988" w:type="dxa"/>
          </w:tcPr>
          <w:p w14:paraId="20147E70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3" w:type="dxa"/>
            <w:noWrap/>
          </w:tcPr>
          <w:p w14:paraId="4D434A1B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Citalopram 20mg</w:t>
            </w:r>
          </w:p>
        </w:tc>
        <w:tc>
          <w:tcPr>
            <w:tcW w:w="3543" w:type="dxa"/>
          </w:tcPr>
          <w:p w14:paraId="297EC939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MDD, controlled with citalopram</w:t>
            </w:r>
          </w:p>
        </w:tc>
      </w:tr>
      <w:tr w:rsidR="0081701A" w:rsidRPr="00DA27DD" w14:paraId="081D0281" w14:textId="77777777" w:rsidTr="0072697D">
        <w:trPr>
          <w:trHeight w:val="288"/>
        </w:trPr>
        <w:tc>
          <w:tcPr>
            <w:tcW w:w="988" w:type="dxa"/>
          </w:tcPr>
          <w:p w14:paraId="42658BEA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03" w:type="dxa"/>
            <w:shd w:val="clear" w:color="auto" w:fill="auto"/>
            <w:noWrap/>
          </w:tcPr>
          <w:p w14:paraId="4CB56640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543" w:type="dxa"/>
          </w:tcPr>
          <w:p w14:paraId="662081B6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1701A" w:rsidRPr="00DA27DD" w14:paraId="6563A72C" w14:textId="77777777" w:rsidTr="0072697D">
        <w:trPr>
          <w:trHeight w:val="288"/>
        </w:trPr>
        <w:tc>
          <w:tcPr>
            <w:tcW w:w="988" w:type="dxa"/>
          </w:tcPr>
          <w:p w14:paraId="5BF5CB1B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03" w:type="dxa"/>
            <w:shd w:val="clear" w:color="auto" w:fill="auto"/>
            <w:noWrap/>
          </w:tcPr>
          <w:p w14:paraId="7F7DA625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Amlodipine, sertraline</w:t>
            </w:r>
          </w:p>
        </w:tc>
        <w:tc>
          <w:tcPr>
            <w:tcW w:w="3543" w:type="dxa"/>
          </w:tcPr>
          <w:p w14:paraId="125BC365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Hypertension, osteopenia, depression and anxiety</w:t>
            </w:r>
          </w:p>
        </w:tc>
      </w:tr>
      <w:tr w:rsidR="0081701A" w:rsidRPr="00DA27DD" w14:paraId="31FDAE49" w14:textId="77777777" w:rsidTr="0072697D">
        <w:trPr>
          <w:trHeight w:val="288"/>
        </w:trPr>
        <w:tc>
          <w:tcPr>
            <w:tcW w:w="988" w:type="dxa"/>
          </w:tcPr>
          <w:p w14:paraId="3B1126A4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03" w:type="dxa"/>
            <w:shd w:val="clear" w:color="auto" w:fill="auto"/>
            <w:noWrap/>
          </w:tcPr>
          <w:p w14:paraId="1C042B63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543" w:type="dxa"/>
          </w:tcPr>
          <w:p w14:paraId="67012537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1701A" w:rsidRPr="00DA27DD" w14:paraId="17C50484" w14:textId="77777777" w:rsidTr="0072697D">
        <w:trPr>
          <w:trHeight w:val="288"/>
        </w:trPr>
        <w:tc>
          <w:tcPr>
            <w:tcW w:w="988" w:type="dxa"/>
          </w:tcPr>
          <w:p w14:paraId="6C13F14C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03" w:type="dxa"/>
            <w:shd w:val="clear" w:color="auto" w:fill="auto"/>
            <w:noWrap/>
          </w:tcPr>
          <w:p w14:paraId="541CD516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AirFlusal</w:t>
            </w:r>
            <w:proofErr w:type="spellEnd"/>
            <w:r w:rsidRPr="00DA27DD">
              <w:rPr>
                <w:rFonts w:ascii="Times New Roman" w:hAnsi="Times New Roman" w:cs="Times New Roman"/>
                <w:sz w:val="20"/>
                <w:szCs w:val="20"/>
              </w:rPr>
              <w:t xml:space="preserve"> (25 micrograms salmeterol and 125 micrograms fluticasone) inhaler, amitriptyline (for pain and sleep), lansoprazole, vit D</w:t>
            </w:r>
          </w:p>
        </w:tc>
        <w:tc>
          <w:tcPr>
            <w:tcW w:w="3543" w:type="dxa"/>
          </w:tcPr>
          <w:p w14:paraId="71279D28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Post-COVID asthma</w:t>
            </w:r>
          </w:p>
        </w:tc>
      </w:tr>
      <w:tr w:rsidR="0081701A" w:rsidRPr="00DA27DD" w14:paraId="26CDD60F" w14:textId="77777777" w:rsidTr="0072697D">
        <w:trPr>
          <w:trHeight w:val="288"/>
        </w:trPr>
        <w:tc>
          <w:tcPr>
            <w:tcW w:w="988" w:type="dxa"/>
          </w:tcPr>
          <w:p w14:paraId="7C4AEE87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03" w:type="dxa"/>
            <w:shd w:val="clear" w:color="auto" w:fill="auto"/>
            <w:noWrap/>
          </w:tcPr>
          <w:p w14:paraId="61ADA22F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 xml:space="preserve">Zinc,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iacin, vit C, vit D, vit E, Mg, Omega 3, folate, black seed oil, collagen, CBD oil, olive leaf extract</w:t>
            </w:r>
          </w:p>
        </w:tc>
        <w:tc>
          <w:tcPr>
            <w:tcW w:w="3543" w:type="dxa"/>
          </w:tcPr>
          <w:p w14:paraId="5D33C9B4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1701A" w:rsidRPr="00DA27DD" w14:paraId="0D092E2B" w14:textId="77777777" w:rsidTr="0072697D">
        <w:trPr>
          <w:trHeight w:val="288"/>
        </w:trPr>
        <w:tc>
          <w:tcPr>
            <w:tcW w:w="988" w:type="dxa"/>
          </w:tcPr>
          <w:p w14:paraId="4199C4DB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03" w:type="dxa"/>
            <w:shd w:val="clear" w:color="auto" w:fill="auto"/>
            <w:noWrap/>
          </w:tcPr>
          <w:p w14:paraId="4321E35E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Ibuprofen, Ca, Mg, vit D, vit C, vit B, zinc</w:t>
            </w:r>
          </w:p>
        </w:tc>
        <w:tc>
          <w:tcPr>
            <w:tcW w:w="3543" w:type="dxa"/>
          </w:tcPr>
          <w:p w14:paraId="061C76E0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701A" w:rsidRPr="00DA27DD" w14:paraId="12EE8165" w14:textId="77777777" w:rsidTr="0072697D">
        <w:trPr>
          <w:trHeight w:val="288"/>
        </w:trPr>
        <w:tc>
          <w:tcPr>
            <w:tcW w:w="988" w:type="dxa"/>
          </w:tcPr>
          <w:p w14:paraId="343CE357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103" w:type="dxa"/>
            <w:shd w:val="clear" w:color="auto" w:fill="auto"/>
            <w:noWrap/>
          </w:tcPr>
          <w:p w14:paraId="1EEA5188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Fluoxetine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20mg,</w:t>
            </w:r>
            <w:r w:rsidRPr="00DA27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ivabradine 10mg</w:t>
            </w:r>
          </w:p>
        </w:tc>
        <w:tc>
          <w:tcPr>
            <w:tcW w:w="3543" w:type="dxa"/>
          </w:tcPr>
          <w:p w14:paraId="1E46887A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Asthma, anxiety</w:t>
            </w:r>
          </w:p>
        </w:tc>
      </w:tr>
      <w:tr w:rsidR="0081701A" w:rsidRPr="00DA27DD" w14:paraId="38C72B00" w14:textId="77777777" w:rsidTr="0072697D">
        <w:trPr>
          <w:trHeight w:val="288"/>
        </w:trPr>
        <w:tc>
          <w:tcPr>
            <w:tcW w:w="988" w:type="dxa"/>
          </w:tcPr>
          <w:p w14:paraId="62E6C7B2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03" w:type="dxa"/>
            <w:shd w:val="clear" w:color="auto" w:fill="auto"/>
            <w:noWrap/>
          </w:tcPr>
          <w:p w14:paraId="4A87E6DB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AirFlusal</w:t>
            </w:r>
            <w:proofErr w:type="spellEnd"/>
            <w:r w:rsidRPr="00DA27DD">
              <w:rPr>
                <w:rFonts w:ascii="Times New Roman" w:hAnsi="Times New Roman" w:cs="Times New Roman"/>
                <w:sz w:val="20"/>
                <w:szCs w:val="20"/>
              </w:rPr>
              <w:t xml:space="preserve"> (25 micrograms salmeterol and 125 micrograms fluticasone) inhaler; pregabalin</w:t>
            </w:r>
          </w:p>
        </w:tc>
        <w:tc>
          <w:tcPr>
            <w:tcW w:w="3543" w:type="dxa"/>
          </w:tcPr>
          <w:p w14:paraId="5AB04EAD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701A" w:rsidRPr="00DA27DD" w14:paraId="776E39DC" w14:textId="77777777" w:rsidTr="0072697D">
        <w:trPr>
          <w:trHeight w:val="288"/>
        </w:trPr>
        <w:tc>
          <w:tcPr>
            <w:tcW w:w="988" w:type="dxa"/>
          </w:tcPr>
          <w:p w14:paraId="4BC964E8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5103" w:type="dxa"/>
            <w:shd w:val="clear" w:color="auto" w:fill="auto"/>
            <w:noWrap/>
          </w:tcPr>
          <w:p w14:paraId="0831042F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Sumatriptan PRN, multivitamins</w:t>
            </w:r>
          </w:p>
        </w:tc>
        <w:tc>
          <w:tcPr>
            <w:tcW w:w="3543" w:type="dxa"/>
          </w:tcPr>
          <w:p w14:paraId="5B7A21C4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701A" w:rsidRPr="00DA27DD" w14:paraId="083E2C64" w14:textId="77777777" w:rsidTr="0072697D">
        <w:trPr>
          <w:trHeight w:val="288"/>
        </w:trPr>
        <w:tc>
          <w:tcPr>
            <w:tcW w:w="988" w:type="dxa"/>
          </w:tcPr>
          <w:p w14:paraId="5AAEAF12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03" w:type="dxa"/>
            <w:shd w:val="clear" w:color="auto" w:fill="auto"/>
            <w:noWrap/>
          </w:tcPr>
          <w:p w14:paraId="7A7F3302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543" w:type="dxa"/>
          </w:tcPr>
          <w:p w14:paraId="7CD4BC06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701A" w:rsidRPr="00DA27DD" w14:paraId="7FA9E163" w14:textId="77777777" w:rsidTr="0072697D">
        <w:trPr>
          <w:trHeight w:val="288"/>
        </w:trPr>
        <w:tc>
          <w:tcPr>
            <w:tcW w:w="988" w:type="dxa"/>
          </w:tcPr>
          <w:p w14:paraId="5439B5B2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03" w:type="dxa"/>
            <w:shd w:val="clear" w:color="auto" w:fill="auto"/>
            <w:noWrap/>
          </w:tcPr>
          <w:p w14:paraId="44FC3E70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Ivabradine; </w:t>
            </w:r>
            <w:proofErr w:type="spellStart"/>
            <w:r w:rsidRPr="00DA27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loratidine</w:t>
            </w:r>
            <w:proofErr w:type="spellEnd"/>
            <w:r w:rsidRPr="00DA27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DA27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avamys</w:t>
            </w:r>
            <w:proofErr w:type="spellEnd"/>
            <w:r w:rsidRPr="00DA27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nasal spray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  <w:r w:rsidRPr="00DA27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Fluticasone</w:t>
            </w:r>
            <w:proofErr w:type="spellEnd"/>
            <w:r w:rsidRPr="00DA27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furoate)</w:t>
            </w:r>
          </w:p>
        </w:tc>
        <w:tc>
          <w:tcPr>
            <w:tcW w:w="3543" w:type="dxa"/>
          </w:tcPr>
          <w:p w14:paraId="1BF42130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Hayfever</w:t>
            </w:r>
            <w:proofErr w:type="spellEnd"/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, seasonal rhinitis</w:t>
            </w:r>
          </w:p>
        </w:tc>
      </w:tr>
      <w:tr w:rsidR="0081701A" w:rsidRPr="00DA27DD" w14:paraId="160B6B0C" w14:textId="77777777" w:rsidTr="0072697D">
        <w:trPr>
          <w:trHeight w:val="288"/>
        </w:trPr>
        <w:tc>
          <w:tcPr>
            <w:tcW w:w="988" w:type="dxa"/>
          </w:tcPr>
          <w:p w14:paraId="33388096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03" w:type="dxa"/>
            <w:shd w:val="clear" w:color="auto" w:fill="auto"/>
            <w:noWrap/>
          </w:tcPr>
          <w:p w14:paraId="19A9CA71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543" w:type="dxa"/>
          </w:tcPr>
          <w:p w14:paraId="21C823A0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1701A" w:rsidRPr="00DA27DD" w14:paraId="3F63C029" w14:textId="77777777" w:rsidTr="0072697D">
        <w:trPr>
          <w:trHeight w:val="288"/>
        </w:trPr>
        <w:tc>
          <w:tcPr>
            <w:tcW w:w="988" w:type="dxa"/>
          </w:tcPr>
          <w:p w14:paraId="4F166E7F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103" w:type="dxa"/>
            <w:shd w:val="clear" w:color="auto" w:fill="auto"/>
            <w:noWrap/>
          </w:tcPr>
          <w:p w14:paraId="2A99CE63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543" w:type="dxa"/>
          </w:tcPr>
          <w:p w14:paraId="698F740B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1701A" w:rsidRPr="00DA27DD" w14:paraId="36D90BC3" w14:textId="77777777" w:rsidTr="0072697D">
        <w:trPr>
          <w:trHeight w:val="288"/>
        </w:trPr>
        <w:tc>
          <w:tcPr>
            <w:tcW w:w="988" w:type="dxa"/>
          </w:tcPr>
          <w:p w14:paraId="70CFA987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  <w:noWrap/>
          </w:tcPr>
          <w:p w14:paraId="69A78891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543" w:type="dxa"/>
          </w:tcPr>
          <w:p w14:paraId="5B2F0B80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1701A" w:rsidRPr="00DA27DD" w14:paraId="7EE8F07E" w14:textId="77777777" w:rsidTr="0072697D">
        <w:trPr>
          <w:trHeight w:val="288"/>
        </w:trPr>
        <w:tc>
          <w:tcPr>
            <w:tcW w:w="988" w:type="dxa"/>
          </w:tcPr>
          <w:p w14:paraId="3FA4FEA6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103" w:type="dxa"/>
            <w:shd w:val="clear" w:color="auto" w:fill="auto"/>
            <w:noWrap/>
          </w:tcPr>
          <w:p w14:paraId="37C9F2BB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Citalopram, omeprazole</w:t>
            </w:r>
          </w:p>
        </w:tc>
        <w:tc>
          <w:tcPr>
            <w:tcW w:w="3543" w:type="dxa"/>
          </w:tcPr>
          <w:p w14:paraId="5971D443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Hayfever</w:t>
            </w:r>
            <w:proofErr w:type="spellEnd"/>
          </w:p>
        </w:tc>
      </w:tr>
      <w:tr w:rsidR="0081701A" w:rsidRPr="00DA27DD" w14:paraId="2CA82A1A" w14:textId="77777777" w:rsidTr="0072697D">
        <w:trPr>
          <w:trHeight w:val="288"/>
        </w:trPr>
        <w:tc>
          <w:tcPr>
            <w:tcW w:w="988" w:type="dxa"/>
          </w:tcPr>
          <w:p w14:paraId="495F1007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103" w:type="dxa"/>
            <w:shd w:val="clear" w:color="auto" w:fill="auto"/>
            <w:noWrap/>
          </w:tcPr>
          <w:p w14:paraId="5EF6B8EE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543" w:type="dxa"/>
          </w:tcPr>
          <w:p w14:paraId="3A215AE1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1701A" w:rsidRPr="00DA27DD" w14:paraId="17C5FD12" w14:textId="77777777" w:rsidTr="0072697D">
        <w:trPr>
          <w:trHeight w:val="288"/>
        </w:trPr>
        <w:tc>
          <w:tcPr>
            <w:tcW w:w="988" w:type="dxa"/>
          </w:tcPr>
          <w:p w14:paraId="4A640268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103" w:type="dxa"/>
            <w:shd w:val="clear" w:color="auto" w:fill="auto"/>
            <w:noWrap/>
          </w:tcPr>
          <w:p w14:paraId="79BD3D40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Amitriptyline 30mg for sleep</w:t>
            </w:r>
          </w:p>
        </w:tc>
        <w:tc>
          <w:tcPr>
            <w:tcW w:w="3543" w:type="dxa"/>
          </w:tcPr>
          <w:p w14:paraId="6BE3A88C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1701A" w:rsidRPr="00DA27DD" w14:paraId="0F414172" w14:textId="77777777" w:rsidTr="0072697D">
        <w:trPr>
          <w:trHeight w:val="288"/>
        </w:trPr>
        <w:tc>
          <w:tcPr>
            <w:tcW w:w="988" w:type="dxa"/>
          </w:tcPr>
          <w:p w14:paraId="218A58E8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103" w:type="dxa"/>
            <w:shd w:val="clear" w:color="auto" w:fill="auto"/>
            <w:noWrap/>
          </w:tcPr>
          <w:p w14:paraId="53818D0E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543" w:type="dxa"/>
          </w:tcPr>
          <w:p w14:paraId="2C0D2495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1701A" w:rsidRPr="00DA27DD" w14:paraId="22C00E96" w14:textId="77777777" w:rsidTr="0072697D">
        <w:trPr>
          <w:trHeight w:val="288"/>
        </w:trPr>
        <w:tc>
          <w:tcPr>
            <w:tcW w:w="988" w:type="dxa"/>
          </w:tcPr>
          <w:p w14:paraId="557879AB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103" w:type="dxa"/>
            <w:shd w:val="clear" w:color="auto" w:fill="auto"/>
            <w:noWrap/>
          </w:tcPr>
          <w:p w14:paraId="09E08B5D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Montelukast,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  <w:r w:rsidRPr="00DA27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ostair</w:t>
            </w:r>
            <w:proofErr w:type="spellEnd"/>
            <w:r w:rsidRPr="00DA27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200, </w:t>
            </w:r>
            <w:proofErr w:type="spellStart"/>
            <w:r w:rsidRPr="00DA27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amamys</w:t>
            </w:r>
            <w:proofErr w:type="spellEnd"/>
            <w:r w:rsidRPr="00DA27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nasal spray, ceti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</w:t>
            </w:r>
            <w:r w:rsidRPr="00DA27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zine, vit D, </w:t>
            </w:r>
            <w:proofErr w:type="spellStart"/>
            <w:r w:rsidRPr="00DA27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forceval</w:t>
            </w:r>
            <w:proofErr w:type="spellEnd"/>
            <w:r w:rsidRPr="00DA27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A27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ferrograd</w:t>
            </w:r>
            <w:proofErr w:type="spellEnd"/>
          </w:p>
        </w:tc>
        <w:tc>
          <w:tcPr>
            <w:tcW w:w="3543" w:type="dxa"/>
          </w:tcPr>
          <w:p w14:paraId="064F1407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Asthma, </w:t>
            </w:r>
            <w:proofErr w:type="spellStart"/>
            <w:r w:rsidRPr="00DA27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hayfever</w:t>
            </w:r>
            <w:proofErr w:type="spellEnd"/>
            <w:r w:rsidRPr="00DA27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hereditary fruct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DA27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 intolerance</w:t>
            </w:r>
          </w:p>
        </w:tc>
      </w:tr>
      <w:tr w:rsidR="0081701A" w:rsidRPr="00DA27DD" w14:paraId="626C38CE" w14:textId="77777777" w:rsidTr="0072697D">
        <w:trPr>
          <w:trHeight w:val="288"/>
        </w:trPr>
        <w:tc>
          <w:tcPr>
            <w:tcW w:w="988" w:type="dxa"/>
          </w:tcPr>
          <w:p w14:paraId="3CFC5341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103" w:type="dxa"/>
            <w:shd w:val="clear" w:color="auto" w:fill="auto"/>
            <w:noWrap/>
          </w:tcPr>
          <w:p w14:paraId="3712B862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Vit B6, B12, Fe, folic acid</w:t>
            </w:r>
          </w:p>
        </w:tc>
        <w:tc>
          <w:tcPr>
            <w:tcW w:w="3543" w:type="dxa"/>
          </w:tcPr>
          <w:p w14:paraId="64386449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1701A" w:rsidRPr="00DA27DD" w14:paraId="381ED4E1" w14:textId="77777777" w:rsidTr="0072697D">
        <w:trPr>
          <w:trHeight w:val="288"/>
        </w:trPr>
        <w:tc>
          <w:tcPr>
            <w:tcW w:w="988" w:type="dxa"/>
          </w:tcPr>
          <w:p w14:paraId="6CCC3370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103" w:type="dxa"/>
            <w:shd w:val="clear" w:color="auto" w:fill="auto"/>
            <w:noWrap/>
          </w:tcPr>
          <w:p w14:paraId="70DE5282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Loratidine</w:t>
            </w:r>
            <w:proofErr w:type="spellEnd"/>
            <w:r w:rsidRPr="00DA27DD">
              <w:rPr>
                <w:rFonts w:ascii="Times New Roman" w:hAnsi="Times New Roman" w:cs="Times New Roman"/>
                <w:sz w:val="20"/>
                <w:szCs w:val="20"/>
              </w:rPr>
              <w:t xml:space="preserve">, Mg, </w:t>
            </w:r>
            <w:proofErr w:type="spellStart"/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multivitamine</w:t>
            </w:r>
            <w:proofErr w:type="spellEnd"/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, probiotics</w:t>
            </w:r>
          </w:p>
        </w:tc>
        <w:tc>
          <w:tcPr>
            <w:tcW w:w="3543" w:type="dxa"/>
          </w:tcPr>
          <w:p w14:paraId="1C104B20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1701A" w:rsidRPr="00DA27DD" w14:paraId="6F29B819" w14:textId="77777777" w:rsidTr="0072697D">
        <w:trPr>
          <w:trHeight w:val="288"/>
        </w:trPr>
        <w:tc>
          <w:tcPr>
            <w:tcW w:w="988" w:type="dxa"/>
          </w:tcPr>
          <w:p w14:paraId="11D995CE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103" w:type="dxa"/>
            <w:shd w:val="clear" w:color="auto" w:fill="auto"/>
            <w:noWrap/>
          </w:tcPr>
          <w:p w14:paraId="6354C00C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27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Fostair</w:t>
            </w:r>
            <w:proofErr w:type="spellEnd"/>
            <w:r w:rsidRPr="00DA27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200, salbutamol PRN</w:t>
            </w:r>
          </w:p>
        </w:tc>
        <w:tc>
          <w:tcPr>
            <w:tcW w:w="3543" w:type="dxa"/>
          </w:tcPr>
          <w:p w14:paraId="45587FC0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Asthma</w:t>
            </w:r>
          </w:p>
        </w:tc>
      </w:tr>
      <w:tr w:rsidR="0081701A" w:rsidRPr="00DA27DD" w14:paraId="31ADF919" w14:textId="77777777" w:rsidTr="0072697D">
        <w:trPr>
          <w:trHeight w:val="288"/>
        </w:trPr>
        <w:tc>
          <w:tcPr>
            <w:tcW w:w="988" w:type="dxa"/>
          </w:tcPr>
          <w:p w14:paraId="2E887EA2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103" w:type="dxa"/>
            <w:shd w:val="clear" w:color="auto" w:fill="auto"/>
            <w:noWrap/>
          </w:tcPr>
          <w:p w14:paraId="456EE7E4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Rotigotine</w:t>
            </w:r>
            <w:proofErr w:type="spellEnd"/>
            <w:r w:rsidRPr="00DA27D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melatonine</w:t>
            </w:r>
            <w:proofErr w:type="spellEnd"/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, antihistamines, HRT</w:t>
            </w:r>
          </w:p>
        </w:tc>
        <w:tc>
          <w:tcPr>
            <w:tcW w:w="3543" w:type="dxa"/>
          </w:tcPr>
          <w:p w14:paraId="4AC2E3E7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Restless legs syndrome</w:t>
            </w:r>
          </w:p>
        </w:tc>
      </w:tr>
      <w:tr w:rsidR="0081701A" w:rsidRPr="00DA27DD" w14:paraId="265B41E0" w14:textId="77777777" w:rsidTr="0072697D">
        <w:trPr>
          <w:trHeight w:val="288"/>
        </w:trPr>
        <w:tc>
          <w:tcPr>
            <w:tcW w:w="988" w:type="dxa"/>
          </w:tcPr>
          <w:p w14:paraId="7A3A084C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103" w:type="dxa"/>
            <w:shd w:val="clear" w:color="auto" w:fill="auto"/>
            <w:noWrap/>
          </w:tcPr>
          <w:p w14:paraId="1F5D521C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543" w:type="dxa"/>
          </w:tcPr>
          <w:p w14:paraId="5A23B172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1701A" w:rsidRPr="00DA27DD" w14:paraId="57CDBF70" w14:textId="77777777" w:rsidTr="0072697D">
        <w:trPr>
          <w:trHeight w:val="288"/>
        </w:trPr>
        <w:tc>
          <w:tcPr>
            <w:tcW w:w="988" w:type="dxa"/>
          </w:tcPr>
          <w:p w14:paraId="15FAF197" w14:textId="77777777" w:rsidR="0081701A" w:rsidRPr="0058037A" w:rsidRDefault="0081701A" w:rsidP="0072697D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037A">
              <w:rPr>
                <w:rFonts w:ascii="Times New Roman" w:hAnsi="Times New Roman" w:cs="Times New Roman"/>
                <w:b/>
                <w:sz w:val="20"/>
                <w:szCs w:val="20"/>
              </w:rPr>
              <w:t>Healthy Controls</w:t>
            </w:r>
          </w:p>
        </w:tc>
        <w:tc>
          <w:tcPr>
            <w:tcW w:w="5103" w:type="dxa"/>
            <w:noWrap/>
          </w:tcPr>
          <w:p w14:paraId="5712DEB5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noWrap/>
          </w:tcPr>
          <w:p w14:paraId="09F6B015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701A" w:rsidRPr="00DA27DD" w14:paraId="7D12D423" w14:textId="77777777" w:rsidTr="0072697D">
        <w:trPr>
          <w:trHeight w:val="288"/>
        </w:trPr>
        <w:tc>
          <w:tcPr>
            <w:tcW w:w="988" w:type="dxa"/>
          </w:tcPr>
          <w:p w14:paraId="0B36132B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3" w:type="dxa"/>
            <w:noWrap/>
            <w:hideMark/>
          </w:tcPr>
          <w:p w14:paraId="348A062E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Nexplanone</w:t>
            </w:r>
            <w:proofErr w:type="spellEnd"/>
            <w:r w:rsidRPr="00DA27D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contraceptive </w:t>
            </w:r>
            <w:proofErr w:type="spellStart"/>
            <w:r w:rsidRPr="00DA27DD">
              <w:rPr>
                <w:rFonts w:ascii="Times New Roman" w:hAnsi="Times New Roman" w:cs="Times New Roman"/>
                <w:color w:val="4D5156"/>
                <w:sz w:val="20"/>
                <w:szCs w:val="20"/>
                <w:shd w:val="clear" w:color="auto" w:fill="FFFFFF"/>
              </w:rPr>
              <w:t>etonogestrel</w:t>
            </w:r>
            <w:proofErr w:type="spellEnd"/>
            <w:r w:rsidRPr="00DA27DD">
              <w:rPr>
                <w:rFonts w:ascii="Times New Roman" w:hAnsi="Times New Roman" w:cs="Times New Roman"/>
                <w:color w:val="4D5156"/>
                <w:sz w:val="20"/>
                <w:szCs w:val="20"/>
                <w:shd w:val="clear" w:color="auto" w:fill="FFFFFF"/>
              </w:rPr>
              <w:t xml:space="preserve"> implant) 68 mg</w:t>
            </w:r>
          </w:p>
        </w:tc>
        <w:tc>
          <w:tcPr>
            <w:tcW w:w="3543" w:type="dxa"/>
            <w:noWrap/>
            <w:hideMark/>
          </w:tcPr>
          <w:p w14:paraId="2E1BD6F9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1701A" w:rsidRPr="00DA27DD" w14:paraId="1EFEA461" w14:textId="77777777" w:rsidTr="0072697D">
        <w:trPr>
          <w:trHeight w:val="288"/>
        </w:trPr>
        <w:tc>
          <w:tcPr>
            <w:tcW w:w="988" w:type="dxa"/>
          </w:tcPr>
          <w:p w14:paraId="56614012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03" w:type="dxa"/>
            <w:noWrap/>
            <w:hideMark/>
          </w:tcPr>
          <w:p w14:paraId="6BE3C808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HRT</w:t>
            </w:r>
          </w:p>
        </w:tc>
        <w:tc>
          <w:tcPr>
            <w:tcW w:w="3543" w:type="dxa"/>
            <w:noWrap/>
            <w:hideMark/>
          </w:tcPr>
          <w:p w14:paraId="1C7DBE6A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1701A" w:rsidRPr="00DA27DD" w14:paraId="62D244C2" w14:textId="77777777" w:rsidTr="0072697D">
        <w:trPr>
          <w:trHeight w:val="288"/>
        </w:trPr>
        <w:tc>
          <w:tcPr>
            <w:tcW w:w="988" w:type="dxa"/>
          </w:tcPr>
          <w:p w14:paraId="29F4D5BC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03" w:type="dxa"/>
            <w:noWrap/>
            <w:hideMark/>
          </w:tcPr>
          <w:p w14:paraId="30B8657D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Salbutamol PRN</w:t>
            </w:r>
          </w:p>
        </w:tc>
        <w:tc>
          <w:tcPr>
            <w:tcW w:w="3543" w:type="dxa"/>
            <w:noWrap/>
            <w:hideMark/>
          </w:tcPr>
          <w:p w14:paraId="2D1A3E3C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Mild asthma</w:t>
            </w:r>
          </w:p>
        </w:tc>
      </w:tr>
      <w:tr w:rsidR="0081701A" w:rsidRPr="00DA27DD" w14:paraId="27080744" w14:textId="77777777" w:rsidTr="0072697D">
        <w:trPr>
          <w:trHeight w:val="288"/>
        </w:trPr>
        <w:tc>
          <w:tcPr>
            <w:tcW w:w="988" w:type="dxa"/>
          </w:tcPr>
          <w:p w14:paraId="37A4B2D3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03" w:type="dxa"/>
            <w:noWrap/>
            <w:hideMark/>
          </w:tcPr>
          <w:p w14:paraId="446D1527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 xml:space="preserve">Candesartan </w:t>
            </w:r>
          </w:p>
        </w:tc>
        <w:tc>
          <w:tcPr>
            <w:tcW w:w="3543" w:type="dxa"/>
            <w:noWrap/>
            <w:hideMark/>
          </w:tcPr>
          <w:p w14:paraId="27D16478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Hypertension</w:t>
            </w:r>
          </w:p>
        </w:tc>
      </w:tr>
      <w:tr w:rsidR="0081701A" w:rsidRPr="00DA27DD" w14:paraId="458D0AED" w14:textId="77777777" w:rsidTr="0072697D">
        <w:trPr>
          <w:trHeight w:val="288"/>
        </w:trPr>
        <w:tc>
          <w:tcPr>
            <w:tcW w:w="988" w:type="dxa"/>
          </w:tcPr>
          <w:p w14:paraId="7A0B93F7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-8</w:t>
            </w:r>
          </w:p>
        </w:tc>
        <w:tc>
          <w:tcPr>
            <w:tcW w:w="5103" w:type="dxa"/>
            <w:noWrap/>
            <w:hideMark/>
          </w:tcPr>
          <w:p w14:paraId="293869E3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ombined contraceptive pill</w:t>
            </w:r>
          </w:p>
        </w:tc>
        <w:tc>
          <w:tcPr>
            <w:tcW w:w="3543" w:type="dxa"/>
            <w:noWrap/>
            <w:hideMark/>
          </w:tcPr>
          <w:p w14:paraId="7442E661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1701A" w:rsidRPr="00DA27DD" w14:paraId="18A66A55" w14:textId="77777777" w:rsidTr="0072697D">
        <w:trPr>
          <w:trHeight w:val="288"/>
        </w:trPr>
        <w:tc>
          <w:tcPr>
            <w:tcW w:w="988" w:type="dxa"/>
          </w:tcPr>
          <w:p w14:paraId="4EE91152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9-11</w:t>
            </w:r>
          </w:p>
        </w:tc>
        <w:tc>
          <w:tcPr>
            <w:tcW w:w="5103" w:type="dxa"/>
            <w:noWrap/>
            <w:hideMark/>
          </w:tcPr>
          <w:p w14:paraId="5E4A4DDB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ontraceptive coil Mirena (</w:t>
            </w:r>
            <w:proofErr w:type="spellStart"/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evonorgestrel</w:t>
            </w:r>
            <w:proofErr w:type="spellEnd"/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-releasing intrauterine system)</w:t>
            </w:r>
          </w:p>
        </w:tc>
        <w:tc>
          <w:tcPr>
            <w:tcW w:w="3543" w:type="dxa"/>
            <w:noWrap/>
            <w:hideMark/>
          </w:tcPr>
          <w:p w14:paraId="6399A6F1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1701A" w:rsidRPr="00DA27DD" w14:paraId="283CF241" w14:textId="77777777" w:rsidTr="0072697D">
        <w:trPr>
          <w:trHeight w:val="288"/>
        </w:trPr>
        <w:tc>
          <w:tcPr>
            <w:tcW w:w="988" w:type="dxa"/>
          </w:tcPr>
          <w:p w14:paraId="4349FF3E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-24</w:t>
            </w:r>
          </w:p>
        </w:tc>
        <w:tc>
          <w:tcPr>
            <w:tcW w:w="5103" w:type="dxa"/>
            <w:noWrap/>
          </w:tcPr>
          <w:p w14:paraId="08D1C87D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543" w:type="dxa"/>
            <w:noWrap/>
          </w:tcPr>
          <w:p w14:paraId="73052A84" w14:textId="77777777" w:rsidR="0081701A" w:rsidRPr="00DA27DD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7D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45267B75" w14:textId="77777777" w:rsidR="0081701A" w:rsidRDefault="0081701A" w:rsidP="0081701A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705B1B28" w14:textId="77777777" w:rsidR="0081701A" w:rsidRDefault="0081701A" w:rsidP="0081701A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722DBDB2" w14:textId="77777777" w:rsidR="0081701A" w:rsidRPr="00C950FA" w:rsidRDefault="0081701A" w:rsidP="0081701A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Supplementary </w:t>
      </w:r>
      <w:r w:rsidRPr="00C950FA">
        <w:rPr>
          <w:rFonts w:ascii="Times New Roman" w:hAnsi="Times New Roman" w:cs="Times New Roman"/>
          <w:sz w:val="20"/>
          <w:szCs w:val="20"/>
        </w:rPr>
        <w:t xml:space="preserve">Table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C950FA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Cognitive tasks</w:t>
      </w:r>
      <w:r w:rsidRPr="00C950F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C25449">
        <w:rPr>
          <w:rFonts w:ascii="Times New Roman" w:hAnsi="Times New Roman" w:cs="Times New Roman"/>
          <w:sz w:val="20"/>
          <w:szCs w:val="20"/>
        </w:rPr>
        <w:t xml:space="preserve">Brief Assessment of Cognition </w:t>
      </w:r>
      <w:r>
        <w:rPr>
          <w:rFonts w:ascii="Times New Roman" w:hAnsi="Times New Roman" w:cs="Times New Roman"/>
          <w:sz w:val="20"/>
          <w:szCs w:val="20"/>
        </w:rPr>
        <w:t xml:space="preserve">in Schizophrenia </w:t>
      </w:r>
      <w:r w:rsidRPr="00C25449">
        <w:rPr>
          <w:rFonts w:ascii="Times New Roman" w:hAnsi="Times New Roman" w:cs="Times New Roman"/>
          <w:sz w:val="20"/>
          <w:szCs w:val="20"/>
        </w:rPr>
        <w:t>(BAC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C25449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950FA">
        <w:rPr>
          <w:rFonts w:ascii="Times New Roman" w:hAnsi="Times New Roman" w:cs="Times New Roman"/>
          <w:sz w:val="20"/>
          <w:szCs w:val="20"/>
        </w:rPr>
        <w:t>scores. Values represent numbers or mean (SEM)</w:t>
      </w:r>
      <w:r>
        <w:rPr>
          <w:rFonts w:ascii="Times New Roman" w:hAnsi="Times New Roman" w:cs="Times New Roman"/>
          <w:sz w:val="20"/>
          <w:szCs w:val="20"/>
        </w:rPr>
        <w:t>. Independent samples t-tests were performed only for significant one-way ANOVA.</w:t>
      </w:r>
    </w:p>
    <w:tbl>
      <w:tblPr>
        <w:tblStyle w:val="TableGrid"/>
        <w:tblpPr w:leftFromText="180" w:rightFromText="180" w:vertAnchor="page" w:horzAnchor="margin" w:tblpY="3769"/>
        <w:tblW w:w="0" w:type="auto"/>
        <w:tblLook w:val="04A0" w:firstRow="1" w:lastRow="0" w:firstColumn="1" w:lastColumn="0" w:noHBand="0" w:noVBand="1"/>
      </w:tblPr>
      <w:tblGrid>
        <w:gridCol w:w="1611"/>
        <w:gridCol w:w="1457"/>
        <w:gridCol w:w="1410"/>
        <w:gridCol w:w="1416"/>
        <w:gridCol w:w="1497"/>
        <w:gridCol w:w="1625"/>
      </w:tblGrid>
      <w:tr w:rsidR="0081701A" w:rsidRPr="00C950FA" w14:paraId="28126F1C" w14:textId="77777777" w:rsidTr="0072697D">
        <w:trPr>
          <w:trHeight w:val="504"/>
        </w:trPr>
        <w:tc>
          <w:tcPr>
            <w:tcW w:w="2267" w:type="dxa"/>
          </w:tcPr>
          <w:p w14:paraId="5FD352B8" w14:textId="77777777" w:rsidR="0081701A" w:rsidRPr="00C950F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14:paraId="49193CD4" w14:textId="77777777" w:rsidR="0081701A" w:rsidRPr="00C950F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ME/</w:t>
            </w:r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CFS patients (2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7" w:type="dxa"/>
          </w:tcPr>
          <w:p w14:paraId="683F5EA4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Long COVID patients</w:t>
            </w:r>
          </w:p>
          <w:p w14:paraId="621E9A4F" w14:textId="77777777" w:rsidR="0081701A" w:rsidRPr="00C950F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(25)</w:t>
            </w:r>
          </w:p>
        </w:tc>
        <w:tc>
          <w:tcPr>
            <w:tcW w:w="2267" w:type="dxa"/>
          </w:tcPr>
          <w:p w14:paraId="4B12B5A5" w14:textId="77777777" w:rsidR="0081701A" w:rsidRPr="00C950F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Healthy controls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C950F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7" w:type="dxa"/>
            <w:shd w:val="clear" w:color="auto" w:fill="auto"/>
          </w:tcPr>
          <w:p w14:paraId="27CF58D4" w14:textId="77777777" w:rsidR="0081701A" w:rsidRPr="00BF4420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420">
              <w:rPr>
                <w:rFonts w:ascii="Times New Roman" w:hAnsi="Times New Roman" w:cs="Times New Roman"/>
                <w:sz w:val="20"/>
                <w:szCs w:val="20"/>
              </w:rPr>
              <w:t>Statistics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one-way ANOVA (F, p)</w:t>
            </w:r>
          </w:p>
        </w:tc>
        <w:tc>
          <w:tcPr>
            <w:tcW w:w="2268" w:type="dxa"/>
            <w:shd w:val="clear" w:color="auto" w:fill="auto"/>
          </w:tcPr>
          <w:p w14:paraId="588F8758" w14:textId="77777777" w:rsidR="0081701A" w:rsidRPr="00BF4420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Independent samples t-tests</w:t>
            </w:r>
          </w:p>
          <w:p w14:paraId="15481C01" w14:textId="77777777" w:rsidR="0081701A" w:rsidRPr="00BF4420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420">
              <w:rPr>
                <w:rFonts w:ascii="Times New Roman" w:hAnsi="Times New Roman" w:cs="Times New Roman"/>
                <w:sz w:val="20"/>
                <w:szCs w:val="20"/>
              </w:rPr>
              <w:t>ME/CFS vs HC</w:t>
            </w:r>
          </w:p>
          <w:p w14:paraId="0A670E76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420">
              <w:rPr>
                <w:rFonts w:ascii="Times New Roman" w:hAnsi="Times New Roman" w:cs="Times New Roman"/>
                <w:sz w:val="20"/>
                <w:szCs w:val="20"/>
              </w:rPr>
              <w:t>Long COVID vs HC</w:t>
            </w:r>
          </w:p>
          <w:p w14:paraId="2EA26BE8" w14:textId="77777777" w:rsidR="0081701A" w:rsidRPr="00BF4420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420">
              <w:rPr>
                <w:rFonts w:ascii="Times New Roman" w:hAnsi="Times New Roman" w:cs="Times New Roman"/>
                <w:sz w:val="20"/>
                <w:szCs w:val="20"/>
              </w:rPr>
              <w:t>ME/CFS vs long COVID</w:t>
            </w:r>
          </w:p>
        </w:tc>
      </w:tr>
      <w:tr w:rsidR="0081701A" w:rsidRPr="00C950FA" w14:paraId="0A1DB155" w14:textId="77777777" w:rsidTr="0072697D">
        <w:trPr>
          <w:trHeight w:val="172"/>
        </w:trPr>
        <w:tc>
          <w:tcPr>
            <w:tcW w:w="2267" w:type="dxa"/>
          </w:tcPr>
          <w:p w14:paraId="663D581E" w14:textId="77777777" w:rsidR="0081701A" w:rsidRPr="00643F30" w:rsidRDefault="0081701A" w:rsidP="0072697D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67" w:type="dxa"/>
          </w:tcPr>
          <w:p w14:paraId="5A6A53A9" w14:textId="77777777" w:rsidR="0081701A" w:rsidRPr="00C950F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14:paraId="3C184F4A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14:paraId="0BA69C02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14:paraId="11BBAF34" w14:textId="77777777" w:rsidR="0081701A" w:rsidRPr="005E3DBF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83D1363" w14:textId="77777777" w:rsidR="0081701A" w:rsidRPr="005E3DBF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701A" w:rsidRPr="00C950FA" w14:paraId="00943D16" w14:textId="77777777" w:rsidTr="0072697D">
        <w:trPr>
          <w:trHeight w:val="152"/>
        </w:trPr>
        <w:tc>
          <w:tcPr>
            <w:tcW w:w="2267" w:type="dxa"/>
            <w:vMerge w:val="restart"/>
          </w:tcPr>
          <w:p w14:paraId="3028C0BA" w14:textId="77777777" w:rsidR="0081701A" w:rsidRPr="005960AB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F30">
              <w:rPr>
                <w:rFonts w:ascii="Times New Roman" w:hAnsi="Times New Roman" w:cs="Times New Roman"/>
                <w:sz w:val="20"/>
                <w:szCs w:val="20"/>
              </w:rPr>
              <w:t>Composite z-score</w:t>
            </w:r>
          </w:p>
        </w:tc>
        <w:tc>
          <w:tcPr>
            <w:tcW w:w="2267" w:type="dxa"/>
            <w:vMerge w:val="restart"/>
          </w:tcPr>
          <w:p w14:paraId="267677EA" w14:textId="77777777" w:rsidR="0081701A" w:rsidRPr="00087614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0.33 (0.22)</w:t>
            </w:r>
          </w:p>
        </w:tc>
        <w:tc>
          <w:tcPr>
            <w:tcW w:w="2267" w:type="dxa"/>
            <w:vMerge w:val="restart"/>
          </w:tcPr>
          <w:p w14:paraId="29E30568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0.51 (0.20)</w:t>
            </w:r>
          </w:p>
        </w:tc>
        <w:tc>
          <w:tcPr>
            <w:tcW w:w="2267" w:type="dxa"/>
            <w:vMerge w:val="restart"/>
          </w:tcPr>
          <w:p w14:paraId="05531F82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-0.005 (0.16)</w:t>
            </w:r>
          </w:p>
        </w:tc>
        <w:tc>
          <w:tcPr>
            <w:tcW w:w="2267" w:type="dxa"/>
            <w:vMerge w:val="restart"/>
          </w:tcPr>
          <w:p w14:paraId="60EC5E98" w14:textId="77777777" w:rsidR="0081701A" w:rsidRPr="005E3DBF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1.904, 0.158</w:t>
            </w:r>
          </w:p>
        </w:tc>
        <w:tc>
          <w:tcPr>
            <w:tcW w:w="2268" w:type="dxa"/>
          </w:tcPr>
          <w:p w14:paraId="66F5D90A" w14:textId="77777777" w:rsidR="0081701A" w:rsidRPr="005E3DBF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81701A" w:rsidRPr="00C950FA" w14:paraId="6100C3CB" w14:textId="77777777" w:rsidTr="0072697D">
        <w:trPr>
          <w:trHeight w:val="152"/>
        </w:trPr>
        <w:tc>
          <w:tcPr>
            <w:tcW w:w="2267" w:type="dxa"/>
            <w:vMerge/>
          </w:tcPr>
          <w:p w14:paraId="51F83069" w14:textId="77777777" w:rsidR="0081701A" w:rsidRPr="00643F30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3966078F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267" w:type="dxa"/>
            <w:vMerge/>
          </w:tcPr>
          <w:p w14:paraId="1A3CCEF8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29DCC7A7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15E4170E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A552F34" w14:textId="77777777" w:rsidR="0081701A" w:rsidRPr="005E3DBF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81701A" w:rsidRPr="00C950FA" w14:paraId="1A4F641B" w14:textId="77777777" w:rsidTr="0072697D">
        <w:trPr>
          <w:trHeight w:val="152"/>
        </w:trPr>
        <w:tc>
          <w:tcPr>
            <w:tcW w:w="2267" w:type="dxa"/>
            <w:vMerge/>
          </w:tcPr>
          <w:p w14:paraId="75641DC8" w14:textId="77777777" w:rsidR="0081701A" w:rsidRPr="00643F30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1CD77619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267" w:type="dxa"/>
            <w:vMerge/>
          </w:tcPr>
          <w:p w14:paraId="10DA5B0D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23E3BD84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72EA48D7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0F962C8" w14:textId="77777777" w:rsidR="0081701A" w:rsidRPr="005E3DBF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81701A" w:rsidRPr="00C950FA" w14:paraId="4B3474CE" w14:textId="77777777" w:rsidTr="0072697D">
        <w:trPr>
          <w:trHeight w:val="308"/>
        </w:trPr>
        <w:tc>
          <w:tcPr>
            <w:tcW w:w="2267" w:type="dxa"/>
            <w:vMerge w:val="restart"/>
          </w:tcPr>
          <w:p w14:paraId="72C0244A" w14:textId="77777777" w:rsidR="0081701A" w:rsidRPr="005960AB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F30">
              <w:rPr>
                <w:rFonts w:ascii="Times New Roman" w:hAnsi="Times New Roman" w:cs="Times New Roman"/>
                <w:sz w:val="20"/>
                <w:szCs w:val="20"/>
              </w:rPr>
              <w:t>Verbal memory (word list learning)</w:t>
            </w:r>
          </w:p>
        </w:tc>
        <w:tc>
          <w:tcPr>
            <w:tcW w:w="2267" w:type="dxa"/>
            <w:vMerge w:val="restart"/>
          </w:tcPr>
          <w:p w14:paraId="503D2BD5" w14:textId="77777777" w:rsidR="0081701A" w:rsidRPr="00C950F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-0.41 (0.22)</w:t>
            </w:r>
          </w:p>
        </w:tc>
        <w:tc>
          <w:tcPr>
            <w:tcW w:w="2267" w:type="dxa"/>
            <w:vMerge w:val="restart"/>
          </w:tcPr>
          <w:p w14:paraId="55C77B72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-0.18 (0.19)</w:t>
            </w:r>
          </w:p>
        </w:tc>
        <w:tc>
          <w:tcPr>
            <w:tcW w:w="2267" w:type="dxa"/>
            <w:vMerge w:val="restart"/>
          </w:tcPr>
          <w:p w14:paraId="60D7A1EC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-0.36 (0.23)</w:t>
            </w:r>
          </w:p>
        </w:tc>
        <w:tc>
          <w:tcPr>
            <w:tcW w:w="2267" w:type="dxa"/>
            <w:vMerge w:val="restart"/>
          </w:tcPr>
          <w:p w14:paraId="4B6BCEF3" w14:textId="77777777" w:rsidR="0081701A" w:rsidRPr="005E3DBF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0.338, 0.714</w:t>
            </w:r>
          </w:p>
        </w:tc>
        <w:tc>
          <w:tcPr>
            <w:tcW w:w="2268" w:type="dxa"/>
          </w:tcPr>
          <w:p w14:paraId="01EF0F8E" w14:textId="77777777" w:rsidR="0081701A" w:rsidRPr="005E3DBF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81701A" w:rsidRPr="00C950FA" w14:paraId="015C0BF3" w14:textId="77777777" w:rsidTr="0072697D">
        <w:trPr>
          <w:trHeight w:val="308"/>
        </w:trPr>
        <w:tc>
          <w:tcPr>
            <w:tcW w:w="2267" w:type="dxa"/>
            <w:vMerge/>
          </w:tcPr>
          <w:p w14:paraId="3671E1D9" w14:textId="77777777" w:rsidR="0081701A" w:rsidRPr="00643F30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49F21899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67A68C75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7B674D66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45114DA5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3DC9C11" w14:textId="77777777" w:rsidR="0081701A" w:rsidRPr="005E3DBF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81701A" w:rsidRPr="00C950FA" w14:paraId="244D2DD8" w14:textId="77777777" w:rsidTr="0072697D">
        <w:trPr>
          <w:trHeight w:val="308"/>
        </w:trPr>
        <w:tc>
          <w:tcPr>
            <w:tcW w:w="2267" w:type="dxa"/>
            <w:vMerge/>
          </w:tcPr>
          <w:p w14:paraId="43431F9A" w14:textId="77777777" w:rsidR="0081701A" w:rsidRPr="00643F30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012024E0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493360B8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5312474A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7F45BC05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14AF95D" w14:textId="77777777" w:rsidR="0081701A" w:rsidRPr="005E3DBF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81701A" w:rsidRPr="00C950FA" w14:paraId="6CE261C1" w14:textId="77777777" w:rsidTr="0072697D">
        <w:trPr>
          <w:trHeight w:val="308"/>
        </w:trPr>
        <w:tc>
          <w:tcPr>
            <w:tcW w:w="2267" w:type="dxa"/>
            <w:vMerge w:val="restart"/>
          </w:tcPr>
          <w:p w14:paraId="3FE46EC4" w14:textId="77777777" w:rsidR="0081701A" w:rsidRPr="005960AB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F30">
              <w:rPr>
                <w:rFonts w:ascii="Times New Roman" w:hAnsi="Times New Roman" w:cs="Times New Roman"/>
                <w:sz w:val="20"/>
                <w:szCs w:val="20"/>
              </w:rPr>
              <w:t>Working memory (digital sequencing)</w:t>
            </w:r>
          </w:p>
        </w:tc>
        <w:tc>
          <w:tcPr>
            <w:tcW w:w="2267" w:type="dxa"/>
            <w:vMerge w:val="restart"/>
          </w:tcPr>
          <w:p w14:paraId="397A30FE" w14:textId="77777777" w:rsidR="0081701A" w:rsidRPr="00C950F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-0.24 (0.21)</w:t>
            </w:r>
          </w:p>
        </w:tc>
        <w:tc>
          <w:tcPr>
            <w:tcW w:w="2267" w:type="dxa"/>
            <w:vMerge w:val="restart"/>
          </w:tcPr>
          <w:p w14:paraId="1FB6474F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0.20 (0.21)</w:t>
            </w:r>
          </w:p>
        </w:tc>
        <w:tc>
          <w:tcPr>
            <w:tcW w:w="2267" w:type="dxa"/>
            <w:vMerge w:val="restart"/>
          </w:tcPr>
          <w:p w14:paraId="2EDA5CAB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-0.07 (0.22)</w:t>
            </w:r>
          </w:p>
        </w:tc>
        <w:tc>
          <w:tcPr>
            <w:tcW w:w="2267" w:type="dxa"/>
            <w:vMerge w:val="restart"/>
          </w:tcPr>
          <w:p w14:paraId="0A21E417" w14:textId="77777777" w:rsidR="0081701A" w:rsidRPr="005E3DBF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1.072, 0.349</w:t>
            </w:r>
          </w:p>
        </w:tc>
        <w:tc>
          <w:tcPr>
            <w:tcW w:w="2268" w:type="dxa"/>
          </w:tcPr>
          <w:p w14:paraId="51380345" w14:textId="77777777" w:rsidR="0081701A" w:rsidRPr="005E3DBF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81701A" w:rsidRPr="00C950FA" w14:paraId="2936F8D1" w14:textId="77777777" w:rsidTr="0072697D">
        <w:trPr>
          <w:trHeight w:val="308"/>
        </w:trPr>
        <w:tc>
          <w:tcPr>
            <w:tcW w:w="2267" w:type="dxa"/>
            <w:vMerge/>
          </w:tcPr>
          <w:p w14:paraId="43CD1456" w14:textId="77777777" w:rsidR="0081701A" w:rsidRPr="00643F30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2D91FE63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54D8D8F5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1E08034D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347361B6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9785A8F" w14:textId="77777777" w:rsidR="0081701A" w:rsidRPr="005E3DBF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81701A" w:rsidRPr="00C950FA" w14:paraId="2508892E" w14:textId="77777777" w:rsidTr="0072697D">
        <w:trPr>
          <w:trHeight w:val="308"/>
        </w:trPr>
        <w:tc>
          <w:tcPr>
            <w:tcW w:w="2267" w:type="dxa"/>
            <w:vMerge/>
          </w:tcPr>
          <w:p w14:paraId="3CF42DBD" w14:textId="77777777" w:rsidR="0081701A" w:rsidRPr="00643F30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7E8B6DE5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4603D9E9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1CCB92E4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48CF0719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95034DB" w14:textId="77777777" w:rsidR="0081701A" w:rsidRPr="005E3DBF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81701A" w:rsidRPr="00C950FA" w14:paraId="3E1BAA5C" w14:textId="77777777" w:rsidTr="0072697D">
        <w:trPr>
          <w:trHeight w:val="308"/>
        </w:trPr>
        <w:tc>
          <w:tcPr>
            <w:tcW w:w="2267" w:type="dxa"/>
            <w:vMerge w:val="restart"/>
          </w:tcPr>
          <w:p w14:paraId="53837876" w14:textId="77777777" w:rsidR="0081701A" w:rsidRPr="005960AB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F30">
              <w:rPr>
                <w:rFonts w:ascii="Times New Roman" w:hAnsi="Times New Roman" w:cs="Times New Roman"/>
                <w:sz w:val="20"/>
                <w:szCs w:val="20"/>
              </w:rPr>
              <w:t>Verbal fluency (oral word association)</w:t>
            </w:r>
          </w:p>
        </w:tc>
        <w:tc>
          <w:tcPr>
            <w:tcW w:w="2267" w:type="dxa"/>
            <w:vMerge w:val="restart"/>
          </w:tcPr>
          <w:p w14:paraId="75B11D08" w14:textId="77777777" w:rsidR="0081701A" w:rsidRPr="00C950F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0.60 (0.29)</w:t>
            </w:r>
          </w:p>
        </w:tc>
        <w:tc>
          <w:tcPr>
            <w:tcW w:w="2267" w:type="dxa"/>
            <w:vMerge w:val="restart"/>
          </w:tcPr>
          <w:p w14:paraId="26B3B7C4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1.05 (0.32)</w:t>
            </w:r>
          </w:p>
        </w:tc>
        <w:tc>
          <w:tcPr>
            <w:tcW w:w="2267" w:type="dxa"/>
            <w:vMerge w:val="restart"/>
          </w:tcPr>
          <w:p w14:paraId="579D976B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0.34 (0.22)</w:t>
            </w:r>
          </w:p>
        </w:tc>
        <w:tc>
          <w:tcPr>
            <w:tcW w:w="2267" w:type="dxa"/>
            <w:vMerge w:val="restart"/>
          </w:tcPr>
          <w:p w14:paraId="53C6CD12" w14:textId="77777777" w:rsidR="0081701A" w:rsidRPr="005E3DBF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1.673, 0.196</w:t>
            </w:r>
          </w:p>
        </w:tc>
        <w:tc>
          <w:tcPr>
            <w:tcW w:w="2268" w:type="dxa"/>
          </w:tcPr>
          <w:p w14:paraId="0CB60648" w14:textId="77777777" w:rsidR="0081701A" w:rsidRPr="005E3DBF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81701A" w:rsidRPr="00C950FA" w14:paraId="4828C04A" w14:textId="77777777" w:rsidTr="0072697D">
        <w:trPr>
          <w:trHeight w:val="308"/>
        </w:trPr>
        <w:tc>
          <w:tcPr>
            <w:tcW w:w="2267" w:type="dxa"/>
            <w:vMerge/>
          </w:tcPr>
          <w:p w14:paraId="466359B9" w14:textId="77777777" w:rsidR="0081701A" w:rsidRPr="00643F30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6C75E0ED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0142D252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7B8B4EC1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2A594072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D0A1DDF" w14:textId="77777777" w:rsidR="0081701A" w:rsidRPr="005E3DBF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81701A" w:rsidRPr="00C950FA" w14:paraId="25066369" w14:textId="77777777" w:rsidTr="0072697D">
        <w:trPr>
          <w:trHeight w:val="308"/>
        </w:trPr>
        <w:tc>
          <w:tcPr>
            <w:tcW w:w="2267" w:type="dxa"/>
            <w:vMerge/>
          </w:tcPr>
          <w:p w14:paraId="5E65AD46" w14:textId="77777777" w:rsidR="0081701A" w:rsidRPr="00643F30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7DB540D3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2D84DC29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5CFECDF6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363031A1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1ECD077" w14:textId="77777777" w:rsidR="0081701A" w:rsidRPr="005E3DBF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81701A" w:rsidRPr="00C950FA" w14:paraId="6938729C" w14:textId="77777777" w:rsidTr="0072697D">
        <w:trPr>
          <w:trHeight w:val="460"/>
        </w:trPr>
        <w:tc>
          <w:tcPr>
            <w:tcW w:w="2267" w:type="dxa"/>
            <w:vMerge w:val="restart"/>
          </w:tcPr>
          <w:p w14:paraId="0120887E" w14:textId="77777777" w:rsidR="0081701A" w:rsidRPr="005960AB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F30">
              <w:rPr>
                <w:rFonts w:ascii="Times New Roman" w:hAnsi="Times New Roman" w:cs="Times New Roman"/>
                <w:sz w:val="20"/>
                <w:szCs w:val="20"/>
              </w:rPr>
              <w:t xml:space="preserve">Attention and speed of information </w:t>
            </w:r>
            <w:r w:rsidRPr="00643F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processing (symbol coding)</w:t>
            </w:r>
          </w:p>
        </w:tc>
        <w:tc>
          <w:tcPr>
            <w:tcW w:w="2267" w:type="dxa"/>
            <w:vMerge w:val="restart"/>
          </w:tcPr>
          <w:p w14:paraId="5820F8FA" w14:textId="77777777" w:rsidR="0081701A" w:rsidRPr="00C950F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0.18 (0.23)</w:t>
            </w:r>
          </w:p>
        </w:tc>
        <w:tc>
          <w:tcPr>
            <w:tcW w:w="2267" w:type="dxa"/>
            <w:vMerge w:val="restart"/>
          </w:tcPr>
          <w:p w14:paraId="03FC794C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-0.10 (0.17)</w:t>
            </w:r>
          </w:p>
        </w:tc>
        <w:tc>
          <w:tcPr>
            <w:tcW w:w="2267" w:type="dxa"/>
            <w:vMerge w:val="restart"/>
          </w:tcPr>
          <w:p w14:paraId="07C61BD3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-0.14 (0.16)</w:t>
            </w:r>
          </w:p>
        </w:tc>
        <w:tc>
          <w:tcPr>
            <w:tcW w:w="2267" w:type="dxa"/>
            <w:vMerge w:val="restart"/>
          </w:tcPr>
          <w:p w14:paraId="56261E81" w14:textId="77777777" w:rsidR="0081701A" w:rsidRPr="005E3DBF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0.775, 0.465</w:t>
            </w:r>
          </w:p>
        </w:tc>
        <w:tc>
          <w:tcPr>
            <w:tcW w:w="2268" w:type="dxa"/>
          </w:tcPr>
          <w:p w14:paraId="0F6D2531" w14:textId="77777777" w:rsidR="0081701A" w:rsidRPr="005E3DBF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81701A" w:rsidRPr="00C950FA" w14:paraId="19862527" w14:textId="77777777" w:rsidTr="0072697D">
        <w:trPr>
          <w:trHeight w:val="460"/>
        </w:trPr>
        <w:tc>
          <w:tcPr>
            <w:tcW w:w="2267" w:type="dxa"/>
            <w:vMerge/>
          </w:tcPr>
          <w:p w14:paraId="3591B226" w14:textId="77777777" w:rsidR="0081701A" w:rsidRPr="00643F30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316C2FBA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1E6FB6D5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3EC5CF10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45A56FCE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6BF0740" w14:textId="77777777" w:rsidR="0081701A" w:rsidRPr="005E3DBF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81701A" w:rsidRPr="00C950FA" w14:paraId="2DDBDE4F" w14:textId="77777777" w:rsidTr="0072697D">
        <w:trPr>
          <w:trHeight w:val="460"/>
        </w:trPr>
        <w:tc>
          <w:tcPr>
            <w:tcW w:w="2267" w:type="dxa"/>
            <w:vMerge/>
          </w:tcPr>
          <w:p w14:paraId="4A4C093B" w14:textId="77777777" w:rsidR="0081701A" w:rsidRPr="00643F30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620B01E2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5B54390E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491DB4E3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13B14A66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37FEE0B" w14:textId="77777777" w:rsidR="0081701A" w:rsidRPr="005E3DBF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81701A" w:rsidRPr="00C950FA" w14:paraId="1D9E482F" w14:textId="77777777" w:rsidTr="0072697D">
        <w:trPr>
          <w:trHeight w:val="308"/>
        </w:trPr>
        <w:tc>
          <w:tcPr>
            <w:tcW w:w="2267" w:type="dxa"/>
            <w:vMerge w:val="restart"/>
          </w:tcPr>
          <w:p w14:paraId="66EC4D05" w14:textId="77777777" w:rsidR="0081701A" w:rsidRPr="005960AB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F30">
              <w:rPr>
                <w:rFonts w:ascii="Times New Roman" w:hAnsi="Times New Roman" w:cs="Times New Roman"/>
                <w:sz w:val="20"/>
                <w:szCs w:val="20"/>
              </w:rPr>
              <w:t>Executive function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643F30">
              <w:rPr>
                <w:rFonts w:ascii="Times New Roman" w:hAnsi="Times New Roman" w:cs="Times New Roman"/>
                <w:sz w:val="20"/>
                <w:szCs w:val="20"/>
              </w:rPr>
              <w:t>ower of London)</w:t>
            </w:r>
          </w:p>
        </w:tc>
        <w:tc>
          <w:tcPr>
            <w:tcW w:w="2267" w:type="dxa"/>
            <w:vMerge w:val="restart"/>
          </w:tcPr>
          <w:p w14:paraId="1253AE3B" w14:textId="77777777" w:rsidR="0081701A" w:rsidRPr="00C950F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1.04 (0.29)</w:t>
            </w:r>
          </w:p>
        </w:tc>
        <w:tc>
          <w:tcPr>
            <w:tcW w:w="2267" w:type="dxa"/>
            <w:vMerge w:val="restart"/>
          </w:tcPr>
          <w:p w14:paraId="2F4FD91D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0.60 (0.12)</w:t>
            </w:r>
          </w:p>
        </w:tc>
        <w:tc>
          <w:tcPr>
            <w:tcW w:w="2267" w:type="dxa"/>
            <w:vMerge w:val="restart"/>
          </w:tcPr>
          <w:p w14:paraId="2548F28C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0.27 (0.12)</w:t>
            </w:r>
          </w:p>
        </w:tc>
        <w:tc>
          <w:tcPr>
            <w:tcW w:w="2267" w:type="dxa"/>
            <w:vMerge w:val="restart"/>
          </w:tcPr>
          <w:p w14:paraId="7A8DA37F" w14:textId="77777777" w:rsidR="0081701A" w:rsidRPr="005E3DBF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4.504, 0.015</w:t>
            </w:r>
          </w:p>
        </w:tc>
        <w:tc>
          <w:tcPr>
            <w:tcW w:w="2268" w:type="dxa"/>
          </w:tcPr>
          <w:p w14:paraId="26C639A5" w14:textId="77777777" w:rsidR="0081701A" w:rsidRPr="005E3DBF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2.629, </w:t>
            </w:r>
            <w:r w:rsidRPr="008D361A">
              <w:rPr>
                <w:rFonts w:ascii="Times New Roman" w:hAnsi="Times New Roman" w:cs="Times New Roman"/>
                <w:sz w:val="20"/>
                <w:szCs w:val="20"/>
              </w:rPr>
              <w:t>0.012</w:t>
            </w:r>
          </w:p>
        </w:tc>
      </w:tr>
      <w:tr w:rsidR="0081701A" w:rsidRPr="00C950FA" w14:paraId="33E4766E" w14:textId="77777777" w:rsidTr="0072697D">
        <w:trPr>
          <w:trHeight w:val="308"/>
        </w:trPr>
        <w:tc>
          <w:tcPr>
            <w:tcW w:w="2267" w:type="dxa"/>
            <w:vMerge/>
          </w:tcPr>
          <w:p w14:paraId="5C43F35C" w14:textId="77777777" w:rsidR="0081701A" w:rsidRPr="00643F30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35DC0AC8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559665E2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05CF7708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03161EEA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2ACA28C" w14:textId="77777777" w:rsidR="0081701A" w:rsidRPr="005E3DBF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1.957, 0.057</w:t>
            </w:r>
          </w:p>
        </w:tc>
      </w:tr>
      <w:tr w:rsidR="0081701A" w:rsidRPr="00C950FA" w14:paraId="6206B676" w14:textId="77777777" w:rsidTr="0072697D">
        <w:trPr>
          <w:trHeight w:val="308"/>
        </w:trPr>
        <w:tc>
          <w:tcPr>
            <w:tcW w:w="2267" w:type="dxa"/>
            <w:vMerge/>
          </w:tcPr>
          <w:p w14:paraId="5EA032D2" w14:textId="77777777" w:rsidR="0081701A" w:rsidRPr="00643F30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42CA84D2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6E5640A8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7DFB5B19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2EE2C7D8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D196363" w14:textId="77777777" w:rsidR="0081701A" w:rsidRPr="005E3DBF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1.568, 0.125</w:t>
            </w:r>
          </w:p>
        </w:tc>
      </w:tr>
      <w:tr w:rsidR="0081701A" w:rsidRPr="00C950FA" w14:paraId="1EC19B3C" w14:textId="77777777" w:rsidTr="0072697D">
        <w:trPr>
          <w:trHeight w:val="308"/>
        </w:trPr>
        <w:tc>
          <w:tcPr>
            <w:tcW w:w="2267" w:type="dxa"/>
            <w:vMerge w:val="restart"/>
          </w:tcPr>
          <w:p w14:paraId="3692C37B" w14:textId="77777777" w:rsidR="0081701A" w:rsidRPr="005960AB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F30">
              <w:rPr>
                <w:rFonts w:ascii="Times New Roman" w:hAnsi="Times New Roman" w:cs="Times New Roman"/>
                <w:sz w:val="20"/>
                <w:szCs w:val="20"/>
              </w:rPr>
              <w:t>Motor function (token motor task)</w:t>
            </w:r>
          </w:p>
        </w:tc>
        <w:tc>
          <w:tcPr>
            <w:tcW w:w="2267" w:type="dxa"/>
            <w:vMerge w:val="restart"/>
          </w:tcPr>
          <w:p w14:paraId="37620DC4" w14:textId="77777777" w:rsidR="0081701A" w:rsidRPr="00C950F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114.1 (7.4)</w:t>
            </w:r>
          </w:p>
        </w:tc>
        <w:tc>
          <w:tcPr>
            <w:tcW w:w="2267" w:type="dxa"/>
            <w:vMerge w:val="restart"/>
          </w:tcPr>
          <w:p w14:paraId="47B6E800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101.4 (6.5)</w:t>
            </w:r>
          </w:p>
        </w:tc>
        <w:tc>
          <w:tcPr>
            <w:tcW w:w="2267" w:type="dxa"/>
            <w:vMerge w:val="restart"/>
          </w:tcPr>
          <w:p w14:paraId="4EEF32FF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101.2 (6.0)</w:t>
            </w:r>
          </w:p>
        </w:tc>
        <w:tc>
          <w:tcPr>
            <w:tcW w:w="2267" w:type="dxa"/>
            <w:vMerge w:val="restart"/>
          </w:tcPr>
          <w:p w14:paraId="49844929" w14:textId="77777777" w:rsidR="0081701A" w:rsidRPr="005E3DBF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1.126, 0.331</w:t>
            </w:r>
          </w:p>
        </w:tc>
        <w:tc>
          <w:tcPr>
            <w:tcW w:w="2268" w:type="dxa"/>
          </w:tcPr>
          <w:p w14:paraId="72F792A4" w14:textId="77777777" w:rsidR="0081701A" w:rsidRPr="005E3DBF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81701A" w:rsidRPr="00C950FA" w14:paraId="0E829F96" w14:textId="77777777" w:rsidTr="0072697D">
        <w:trPr>
          <w:trHeight w:val="308"/>
        </w:trPr>
        <w:tc>
          <w:tcPr>
            <w:tcW w:w="2267" w:type="dxa"/>
            <w:vMerge/>
          </w:tcPr>
          <w:p w14:paraId="046D17CE" w14:textId="77777777" w:rsidR="0081701A" w:rsidRPr="00643F30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6836E67E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1D355381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21D14CA3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7575DBB5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57AAE6F" w14:textId="77777777" w:rsidR="0081701A" w:rsidRPr="005E3DBF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81701A" w:rsidRPr="00C950FA" w14:paraId="7779FBA9" w14:textId="77777777" w:rsidTr="0072697D">
        <w:trPr>
          <w:trHeight w:val="308"/>
        </w:trPr>
        <w:tc>
          <w:tcPr>
            <w:tcW w:w="2267" w:type="dxa"/>
            <w:vMerge/>
          </w:tcPr>
          <w:p w14:paraId="4430E701" w14:textId="77777777" w:rsidR="0081701A" w:rsidRPr="00643F30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231ADCF8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589BD422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6D260579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66ACED17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3106832" w14:textId="77777777" w:rsidR="0081701A" w:rsidRPr="005E3DBF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81701A" w:rsidRPr="00C950FA" w14:paraId="1408C3B1" w14:textId="77777777" w:rsidTr="0072697D">
        <w:trPr>
          <w:trHeight w:val="152"/>
        </w:trPr>
        <w:tc>
          <w:tcPr>
            <w:tcW w:w="2267" w:type="dxa"/>
            <w:vMerge/>
          </w:tcPr>
          <w:p w14:paraId="1DB876C3" w14:textId="77777777" w:rsidR="0081701A" w:rsidRPr="005960AB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48B0CDC3" w14:textId="77777777" w:rsidR="0081701A" w:rsidRPr="00C950F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41D29126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46173A71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0429E083" w14:textId="77777777" w:rsidR="0081701A" w:rsidRPr="005E3DBF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596C4CD" w14:textId="77777777" w:rsidR="0081701A" w:rsidRPr="005E3DBF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81701A" w:rsidRPr="00C950FA" w14:paraId="6C02CDDC" w14:textId="77777777" w:rsidTr="0072697D">
        <w:trPr>
          <w:trHeight w:val="152"/>
        </w:trPr>
        <w:tc>
          <w:tcPr>
            <w:tcW w:w="2267" w:type="dxa"/>
            <w:vMerge/>
          </w:tcPr>
          <w:p w14:paraId="2F482143" w14:textId="77777777" w:rsidR="0081701A" w:rsidRPr="005960AB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7D30D782" w14:textId="77777777" w:rsidR="0081701A" w:rsidRPr="00C950F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55C8A411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0D4AF42C" w14:textId="77777777" w:rsidR="0081701A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14:paraId="0F860737" w14:textId="77777777" w:rsidR="0081701A" w:rsidRPr="005E3DBF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3CF8A8B" w14:textId="77777777" w:rsidR="0081701A" w:rsidRPr="005E3DBF" w:rsidRDefault="0081701A" w:rsidP="0072697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</w:tbl>
    <w:p w14:paraId="42A0692F" w14:textId="77777777" w:rsidR="0081701A" w:rsidRDefault="0081701A" w:rsidP="0081701A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1EEFF815" w14:textId="77777777" w:rsidR="0081701A" w:rsidRDefault="0081701A" w:rsidP="0081701A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770D0675" w14:textId="77777777" w:rsidR="0081701A" w:rsidRDefault="0081701A" w:rsidP="0081701A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49BDA59F" w14:textId="77777777" w:rsidR="0081701A" w:rsidRDefault="0081701A" w:rsidP="0081701A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0B87ACFE" w14:textId="77777777" w:rsidR="0081701A" w:rsidRDefault="0081701A" w:rsidP="0081701A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6F0432C9" w14:textId="77777777" w:rsidR="0081701A" w:rsidRDefault="0081701A" w:rsidP="0081701A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0F1D30CC" w14:textId="77777777" w:rsidR="0081701A" w:rsidRDefault="0081701A" w:rsidP="0081701A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6DE5CB9D" w14:textId="77777777" w:rsidR="0081701A" w:rsidRDefault="0081701A" w:rsidP="0081701A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23C12725" w14:textId="77777777" w:rsidR="0081701A" w:rsidRDefault="0081701A" w:rsidP="0081701A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44077981" w14:textId="77777777" w:rsidR="0081701A" w:rsidRDefault="0081701A" w:rsidP="0081701A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6DCD1324" w14:textId="77777777" w:rsidR="0081701A" w:rsidRDefault="0081701A" w:rsidP="0081701A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6F643EA4" w14:textId="77777777" w:rsidR="0081701A" w:rsidRDefault="0081701A" w:rsidP="0081701A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73C40F70" w14:textId="77777777" w:rsidR="0081701A" w:rsidRDefault="0081701A" w:rsidP="0081701A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43913140" w14:textId="77777777" w:rsidR="0081701A" w:rsidRDefault="0081701A" w:rsidP="0081701A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341B3DF1" w14:textId="77777777" w:rsidR="0081701A" w:rsidRDefault="0081701A" w:rsidP="0081701A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14240A4A" w14:textId="77777777" w:rsidR="0081701A" w:rsidRDefault="0081701A" w:rsidP="0081701A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45AB7427" w14:textId="77777777" w:rsidR="0081701A" w:rsidRDefault="0081701A" w:rsidP="0081701A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5D93C9A4" w14:textId="77777777" w:rsidR="0081701A" w:rsidRDefault="0081701A" w:rsidP="0081701A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09AB91BE" w14:textId="77777777" w:rsidR="0081701A" w:rsidRDefault="0081701A" w:rsidP="0081701A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0BBD1D2F" w14:textId="77777777" w:rsidR="00B16106" w:rsidRDefault="00B16106"/>
    <w:sectPr w:rsidR="00B161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01A"/>
    <w:rsid w:val="0045075E"/>
    <w:rsid w:val="0081701A"/>
    <w:rsid w:val="00A4725C"/>
    <w:rsid w:val="00B16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20777"/>
  <w15:chartTrackingRefBased/>
  <w15:docId w15:val="{AF86EFEF-6584-4810-AE63-7D4D2F441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01A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701A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632</Words>
  <Characters>3605</Characters>
  <Application>Microsoft Office Word</Application>
  <DocSecurity>0</DocSecurity>
  <Lines>30</Lines>
  <Paragraphs>8</Paragraphs>
  <ScaleCrop>false</ScaleCrop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Godlewska</dc:creator>
  <cp:keywords/>
  <dc:description/>
  <cp:lastModifiedBy>Beata Godlewska</cp:lastModifiedBy>
  <cp:revision>1</cp:revision>
  <dcterms:created xsi:type="dcterms:W3CDTF">2025-04-10T11:57:00Z</dcterms:created>
  <dcterms:modified xsi:type="dcterms:W3CDTF">2025-04-10T11:57:00Z</dcterms:modified>
</cp:coreProperties>
</file>