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1D571" w14:textId="77777777" w:rsidR="00493A9F" w:rsidRDefault="00CC2BF7">
      <w:pPr>
        <w:pStyle w:val="Titre"/>
        <w:spacing w:after="240" w:line="240" w:lineRule="auto"/>
      </w:pPr>
      <w:r>
        <w:t>Supplemental Material</w:t>
      </w:r>
    </w:p>
    <w:p w14:paraId="0E062B64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Content</w:t>
      </w:r>
    </w:p>
    <w:p w14:paraId="29217CAA" w14:textId="77777777" w:rsidR="0097761A" w:rsidRDefault="0097761A">
      <w:pPr>
        <w:pStyle w:val="Titre2"/>
        <w:spacing w:after="120"/>
        <w:rPr>
          <w:rFonts w:ascii="Times New Roman" w:eastAsia="Times New Roman" w:hAnsi="Times New Roman" w:cs="Times New Roman"/>
          <w:b w:val="0"/>
        </w:rPr>
      </w:pPr>
    </w:p>
    <w:p w14:paraId="1DBB5EEA" w14:textId="04012616" w:rsidR="00493A9F" w:rsidRDefault="00CC2BF7">
      <w:pPr>
        <w:pStyle w:val="Titre2"/>
        <w:spacing w:after="12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Figure S1. </w:t>
      </w:r>
      <w:r w:rsidR="00D34EFF">
        <w:rPr>
          <w:rFonts w:ascii="Times New Roman" w:eastAsia="Times New Roman" w:hAnsi="Times New Roman" w:cs="Times New Roman"/>
          <w:b w:val="0"/>
        </w:rPr>
        <w:t>Relationship</w:t>
      </w:r>
      <w:r>
        <w:rPr>
          <w:rFonts w:ascii="Times New Roman" w:eastAsia="Times New Roman" w:hAnsi="Times New Roman" w:cs="Times New Roman"/>
          <w:b w:val="0"/>
        </w:rPr>
        <w:t xml:space="preserve"> of FA values </w:t>
      </w:r>
      <w:r w:rsidR="00D34EFF">
        <w:rPr>
          <w:rFonts w:ascii="Times New Roman" w:eastAsia="Times New Roman" w:hAnsi="Times New Roman" w:cs="Times New Roman"/>
          <w:b w:val="0"/>
        </w:rPr>
        <w:t>to age and Diagnosis</w:t>
      </w:r>
    </w:p>
    <w:p w14:paraId="52280801" w14:textId="6CDDF3F6" w:rsidR="008462FA" w:rsidRDefault="00CC2BF7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Figure S2. </w:t>
      </w:r>
      <w:r w:rsidR="00D34EFF" w:rsidRPr="00D34EFF">
        <w:rPr>
          <w:rFonts w:ascii="Times New Roman" w:eastAsia="Times New Roman" w:hAnsi="Times New Roman" w:cs="Times New Roman"/>
        </w:rPr>
        <w:t xml:space="preserve">Relationship </w:t>
      </w:r>
      <w:r w:rsidR="00D34EFF">
        <w:rPr>
          <w:rFonts w:ascii="Times New Roman" w:eastAsia="Times New Roman" w:hAnsi="Times New Roman" w:cs="Times New Roman"/>
        </w:rPr>
        <w:t>of FA values to a</w:t>
      </w:r>
      <w:r>
        <w:rPr>
          <w:rFonts w:ascii="Times New Roman" w:eastAsia="Times New Roman" w:hAnsi="Times New Roman" w:cs="Times New Roman"/>
        </w:rPr>
        <w:t>ge of illness onset and illness duration</w:t>
      </w:r>
    </w:p>
    <w:p w14:paraId="6F90FDF9" w14:textId="28B19B46" w:rsidR="008462FA" w:rsidRDefault="003B69D2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Figure S3</w:t>
      </w:r>
      <w:r w:rsidR="008462FA">
        <w:rPr>
          <w:rFonts w:ascii="Times New Roman" w:eastAsia="Times New Roman" w:hAnsi="Times New Roman" w:cs="Times New Roman"/>
        </w:rPr>
        <w:t>. Decrease</w:t>
      </w:r>
      <w:r w:rsidR="00D34EFF">
        <w:rPr>
          <w:rFonts w:ascii="Times New Roman" w:eastAsia="Times New Roman" w:hAnsi="Times New Roman" w:cs="Times New Roman"/>
        </w:rPr>
        <w:t>d</w:t>
      </w:r>
      <w:r w:rsidR="008462FA">
        <w:rPr>
          <w:rFonts w:ascii="Times New Roman" w:eastAsia="Times New Roman" w:hAnsi="Times New Roman" w:cs="Times New Roman"/>
        </w:rPr>
        <w:t xml:space="preserve"> FA in patients with BD associated with </w:t>
      </w:r>
      <w:r w:rsidR="00D34EFF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ntipsychotic </w:t>
      </w:r>
      <w:r w:rsidR="008462FA">
        <w:rPr>
          <w:rFonts w:ascii="Times New Roman" w:eastAsia="Times New Roman" w:hAnsi="Times New Roman" w:cs="Times New Roman"/>
        </w:rPr>
        <w:t>treatment</w:t>
      </w:r>
    </w:p>
    <w:p w14:paraId="38350AB4" w14:textId="208BA02E" w:rsidR="00493A9F" w:rsidRDefault="003B69D2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Figure S4</w:t>
      </w:r>
      <w:r w:rsidR="008462FA">
        <w:rPr>
          <w:rFonts w:ascii="Times New Roman" w:eastAsia="Times New Roman" w:hAnsi="Times New Roman" w:cs="Times New Roman"/>
        </w:rPr>
        <w:t>. Decrease</w:t>
      </w:r>
      <w:r w:rsidR="00D34EFF">
        <w:rPr>
          <w:rFonts w:ascii="Times New Roman" w:eastAsia="Times New Roman" w:hAnsi="Times New Roman" w:cs="Times New Roman"/>
        </w:rPr>
        <w:t>d</w:t>
      </w:r>
      <w:r w:rsidR="008462FA">
        <w:rPr>
          <w:rFonts w:ascii="Times New Roman" w:eastAsia="Times New Roman" w:hAnsi="Times New Roman" w:cs="Times New Roman"/>
        </w:rPr>
        <w:t xml:space="preserve"> FA in patients with BD associated with </w:t>
      </w:r>
      <w:r w:rsidR="00D34EFF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nticonvulsant </w:t>
      </w:r>
      <w:r w:rsidR="008462FA">
        <w:rPr>
          <w:rFonts w:ascii="Times New Roman" w:eastAsia="Times New Roman" w:hAnsi="Times New Roman" w:cs="Times New Roman"/>
        </w:rPr>
        <w:t>treatment</w:t>
      </w:r>
      <w:r w:rsidR="00CC2BF7">
        <w:rPr>
          <w:rFonts w:ascii="Times New Roman" w:eastAsia="Times New Roman" w:hAnsi="Times New Roman" w:cs="Times New Roman"/>
        </w:rPr>
        <w:t xml:space="preserve"> </w:t>
      </w:r>
    </w:p>
    <w:p w14:paraId="3BBDAFAE" w14:textId="61488425" w:rsidR="003B69D2" w:rsidRDefault="003B69D2" w:rsidP="003B69D2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Figure S5. Increased FA in pa</w:t>
      </w:r>
      <w:r w:rsidR="00D34EFF">
        <w:rPr>
          <w:rFonts w:ascii="Times New Roman" w:eastAsia="Times New Roman" w:hAnsi="Times New Roman" w:cs="Times New Roman"/>
        </w:rPr>
        <w:t>tients with BD associated with l</w:t>
      </w:r>
      <w:r>
        <w:rPr>
          <w:rFonts w:ascii="Times New Roman" w:eastAsia="Times New Roman" w:hAnsi="Times New Roman" w:cs="Times New Roman"/>
        </w:rPr>
        <w:t>ithium treatment</w:t>
      </w:r>
    </w:p>
    <w:p w14:paraId="4A125117" w14:textId="16FD1962" w:rsidR="003B69D2" w:rsidRDefault="003B69D2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Figure S6. </w:t>
      </w:r>
      <w:r w:rsidR="00CF4846">
        <w:rPr>
          <w:rFonts w:ascii="Times New Roman" w:eastAsia="Times New Roman" w:hAnsi="Times New Roman" w:cs="Times New Roman"/>
        </w:rPr>
        <w:t>Results of the meta-analysis based on bilateral tracts</w:t>
      </w:r>
    </w:p>
    <w:p w14:paraId="16B7ED90" w14:textId="77777777" w:rsidR="0097761A" w:rsidRDefault="0097761A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</w:p>
    <w:p w14:paraId="64C96736" w14:textId="77777777" w:rsidR="00493A9F" w:rsidRDefault="00CC2BF7">
      <w:pPr>
        <w:pStyle w:val="Titre2"/>
        <w:spacing w:after="12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Table S1. Demographic details of the contributing sites</w:t>
      </w:r>
    </w:p>
    <w:p w14:paraId="1D89629A" w14:textId="47314E45" w:rsidR="00493A9F" w:rsidRDefault="00077209">
      <w:pPr>
        <w:pStyle w:val="Titre2"/>
        <w:spacing w:after="12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Table S2</w:t>
      </w:r>
      <w:r w:rsidR="00CC2BF7">
        <w:rPr>
          <w:rFonts w:ascii="Times New Roman" w:eastAsia="Times New Roman" w:hAnsi="Times New Roman" w:cs="Times New Roman"/>
          <w:b w:val="0"/>
        </w:rPr>
        <w:t>. Available clinical data for each site</w:t>
      </w:r>
    </w:p>
    <w:p w14:paraId="3416D012" w14:textId="61DD19FD" w:rsidR="00077209" w:rsidRPr="00077209" w:rsidRDefault="00077209" w:rsidP="000772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Table S3</w:t>
      </w:r>
      <w:r w:rsidRPr="00B048E5">
        <w:rPr>
          <w:rFonts w:ascii="Times New Roman" w:eastAsia="Times New Roman" w:hAnsi="Times New Roman" w:cs="Times New Roman"/>
          <w:color w:val="000000"/>
        </w:rPr>
        <w:t>. Demographic details of the original sample</w:t>
      </w:r>
      <w:r>
        <w:rPr>
          <w:rFonts w:ascii="Times New Roman" w:eastAsia="Times New Roman" w:hAnsi="Times New Roman" w:cs="Times New Roman"/>
          <w:color w:val="000000"/>
        </w:rPr>
        <w:t>s</w:t>
      </w:r>
      <w:r w:rsidRPr="00B048E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(resampled sites)</w:t>
      </w:r>
    </w:p>
    <w:p w14:paraId="3A987B92" w14:textId="3C89DDC9" w:rsidR="00493A9F" w:rsidRDefault="00B048E5">
      <w:pPr>
        <w:pStyle w:val="Titre2"/>
        <w:spacing w:after="12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Table S4</w:t>
      </w:r>
      <w:r w:rsidR="00CC2BF7">
        <w:rPr>
          <w:rFonts w:ascii="Times New Roman" w:eastAsia="Times New Roman" w:hAnsi="Times New Roman" w:cs="Times New Roman"/>
          <w:b w:val="0"/>
        </w:rPr>
        <w:t>. Diffusion tensor imaging acquisitions parameters for each site</w:t>
      </w:r>
    </w:p>
    <w:p w14:paraId="5334BC53" w14:textId="0FBEF28D" w:rsidR="00B0441D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S5</w:t>
      </w:r>
      <w:r w:rsidR="00B0441D">
        <w:rPr>
          <w:rFonts w:ascii="Times New Roman" w:eastAsia="Times New Roman" w:hAnsi="Times New Roman" w:cs="Times New Roman"/>
        </w:rPr>
        <w:t xml:space="preserve">. </w:t>
      </w:r>
      <w:r w:rsidR="00941700">
        <w:rPr>
          <w:rFonts w:ascii="Times New Roman" w:eastAsia="Times New Roman" w:hAnsi="Times New Roman" w:cs="Times New Roman"/>
        </w:rPr>
        <w:t>Description of the ROIs</w:t>
      </w:r>
    </w:p>
    <w:p w14:paraId="06C970C6" w14:textId="6170F453" w:rsidR="00493A9F" w:rsidRDefault="00CC2BF7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</w:t>
      </w:r>
      <w:r w:rsidR="00B048E5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Mega-analysis: Linear mixed model results for FA differences between bipolar patients and healthy controls after controlling for average FA</w:t>
      </w:r>
      <w:r w:rsidR="00C77F9E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age and sex</w:t>
      </w:r>
    </w:p>
    <w:p w14:paraId="78F82282" w14:textId="285F002D" w:rsidR="00493A9F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S7</w:t>
      </w:r>
      <w:r w:rsidR="00CC2BF7">
        <w:rPr>
          <w:rFonts w:ascii="Times New Roman" w:eastAsia="Times New Roman" w:hAnsi="Times New Roman" w:cs="Times New Roman"/>
        </w:rPr>
        <w:t>. Mega-analysis: Linear mixed model results for the interaction between diagnosis and age after controlling for sex</w:t>
      </w:r>
    </w:p>
    <w:p w14:paraId="6250D979" w14:textId="584EF272" w:rsidR="00493A9F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S8</w:t>
      </w:r>
      <w:r w:rsidR="00CC2BF7">
        <w:rPr>
          <w:rFonts w:ascii="Times New Roman" w:eastAsia="Times New Roman" w:hAnsi="Times New Roman" w:cs="Times New Roman"/>
        </w:rPr>
        <w:t>. Mega-analysis: Linear mixed model results for the interaction between diagnosis and sex after controlling for age</w:t>
      </w:r>
    </w:p>
    <w:p w14:paraId="52B3E7B9" w14:textId="15B70607" w:rsidR="00493A9F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S9</w:t>
      </w:r>
      <w:r w:rsidR="00CC2BF7">
        <w:rPr>
          <w:rFonts w:ascii="Times New Roman" w:eastAsia="Times New Roman" w:hAnsi="Times New Roman" w:cs="Times New Roman"/>
        </w:rPr>
        <w:t>. Mega-analysis: Linear mixed model results for the main effect of the age of onset after controlling for age and sex</w:t>
      </w:r>
    </w:p>
    <w:p w14:paraId="5ACD8C35" w14:textId="1ED39152" w:rsidR="00493A9F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S10</w:t>
      </w:r>
      <w:r w:rsidR="00CC2BF7">
        <w:rPr>
          <w:rFonts w:ascii="Times New Roman" w:eastAsia="Times New Roman" w:hAnsi="Times New Roman" w:cs="Times New Roman"/>
        </w:rPr>
        <w:t>. Mega-analysis: Linear mixed model results for the main effect of illness duration after controlling for age and sex</w:t>
      </w:r>
    </w:p>
    <w:p w14:paraId="1A88AB97" w14:textId="3EC2FA4A" w:rsidR="00493A9F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S11</w:t>
      </w:r>
      <w:r w:rsidR="00CC2BF7">
        <w:rPr>
          <w:rFonts w:ascii="Times New Roman" w:eastAsia="Times New Roman" w:hAnsi="Times New Roman" w:cs="Times New Roman"/>
        </w:rPr>
        <w:t>. Mega-analysis: Linear mixed model results for the main effect of antipsychotic treatment after controlling for age and sex</w:t>
      </w:r>
    </w:p>
    <w:p w14:paraId="082B8DA3" w14:textId="3DE41EBF" w:rsidR="00493A9F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S12</w:t>
      </w:r>
      <w:r w:rsidR="00CC2BF7">
        <w:rPr>
          <w:rFonts w:ascii="Times New Roman" w:eastAsia="Times New Roman" w:hAnsi="Times New Roman" w:cs="Times New Roman"/>
        </w:rPr>
        <w:t>. Mega-analysis: Linear mixed model results for the main effect of anticonvulsant treatment after controlling for age and sex</w:t>
      </w:r>
    </w:p>
    <w:p w14:paraId="09E54829" w14:textId="0255E8AA" w:rsidR="00493A9F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S13</w:t>
      </w:r>
      <w:r w:rsidR="00CC2BF7">
        <w:rPr>
          <w:rFonts w:ascii="Times New Roman" w:eastAsia="Times New Roman" w:hAnsi="Times New Roman" w:cs="Times New Roman"/>
        </w:rPr>
        <w:t>. Mega-analysis: Linear mixed model results for the main effect of lithium treatment after controlling for age and sex</w:t>
      </w:r>
    </w:p>
    <w:p w14:paraId="3C0E0B3C" w14:textId="7C51D0FC" w:rsidR="00493A9F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S14</w:t>
      </w:r>
      <w:r w:rsidR="00CC2BF7">
        <w:rPr>
          <w:rFonts w:ascii="Times New Roman" w:eastAsia="Times New Roman" w:hAnsi="Times New Roman" w:cs="Times New Roman"/>
        </w:rPr>
        <w:t>. Mega-analysis: Linear mixed model results for the main effect of antidepressant treatment after controlling for age and sex</w:t>
      </w:r>
    </w:p>
    <w:p w14:paraId="01D1DB6F" w14:textId="38729D42" w:rsidR="00493A9F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S15</w:t>
      </w:r>
      <w:r w:rsidR="00CC2BF7">
        <w:rPr>
          <w:rFonts w:ascii="Times New Roman" w:eastAsia="Times New Roman" w:hAnsi="Times New Roman" w:cs="Times New Roman"/>
        </w:rPr>
        <w:t>. Mega-analysis: Linear mixed model results for the main effect of the severity of the disease (density of episodes) after controlling for age and sex</w:t>
      </w:r>
    </w:p>
    <w:p w14:paraId="6ADBF49C" w14:textId="6582B02C" w:rsidR="00493A9F" w:rsidRDefault="00B0441D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="00B048E5">
        <w:rPr>
          <w:rFonts w:ascii="Times New Roman" w:eastAsia="Times New Roman" w:hAnsi="Times New Roman" w:cs="Times New Roman"/>
        </w:rPr>
        <w:t>able S16</w:t>
      </w:r>
      <w:r w:rsidR="00CC2BF7">
        <w:rPr>
          <w:rFonts w:ascii="Times New Roman" w:eastAsia="Times New Roman" w:hAnsi="Times New Roman" w:cs="Times New Roman"/>
        </w:rPr>
        <w:t>. Mega-analysis: Linear mixed model results for the main effect of history of psychotic symptoms after controlling for age and sex</w:t>
      </w:r>
    </w:p>
    <w:p w14:paraId="59D1900B" w14:textId="5831D7E9" w:rsidR="00D105BF" w:rsidRDefault="00B048E5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Table S17</w:t>
      </w:r>
      <w:r w:rsidR="00CC2BF7">
        <w:rPr>
          <w:rFonts w:ascii="Times New Roman" w:eastAsia="Times New Roman" w:hAnsi="Times New Roman" w:cs="Times New Roman"/>
        </w:rPr>
        <w:t>. Mega-analysis: Linear mixed model results for the main effect of type of bipolar disorder after controlling for age and sex</w:t>
      </w:r>
    </w:p>
    <w:p w14:paraId="0A600C55" w14:textId="0A036078" w:rsidR="00854902" w:rsidRPr="00C77F9E" w:rsidRDefault="00B048E5" w:rsidP="00854902">
      <w:pPr>
        <w:pStyle w:val="normal0"/>
        <w:keepNext/>
        <w:widowControl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Table S18</w:t>
      </w:r>
      <w:r w:rsidR="00854902">
        <w:rPr>
          <w:rFonts w:ascii="Times New Roman" w:eastAsia="Times New Roman" w:hAnsi="Times New Roman" w:cs="Times New Roman"/>
        </w:rPr>
        <w:t>. Meta-analysis</w:t>
      </w:r>
      <w:r w:rsidR="003B69D2">
        <w:rPr>
          <w:rFonts w:ascii="Times New Roman" w:eastAsia="Times New Roman" w:hAnsi="Times New Roman" w:cs="Times New Roman"/>
        </w:rPr>
        <w:t xml:space="preserve"> </w:t>
      </w:r>
      <w:r w:rsidR="00854902" w:rsidRPr="00854902">
        <w:rPr>
          <w:rFonts w:ascii="Times New Roman" w:eastAsia="Times New Roman" w:hAnsi="Times New Roman" w:cs="Times New Roman"/>
          <w:color w:val="000000"/>
        </w:rPr>
        <w:t>on bilateral tracts:</w:t>
      </w:r>
      <w:r w:rsidR="00854902" w:rsidRPr="00D23E4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854902" w:rsidRPr="00C77F9E">
        <w:rPr>
          <w:rFonts w:ascii="Times New Roman" w:eastAsia="Times New Roman" w:hAnsi="Times New Roman" w:cs="Times New Roman"/>
          <w:color w:val="000000"/>
        </w:rPr>
        <w:t xml:space="preserve">Cohen’s </w:t>
      </w:r>
      <w:r w:rsidR="00854902" w:rsidRPr="00C77F9E">
        <w:rPr>
          <w:rFonts w:ascii="Times New Roman" w:eastAsia="Times New Roman" w:hAnsi="Times New Roman" w:cs="Times New Roman"/>
          <w:i/>
          <w:color w:val="000000"/>
        </w:rPr>
        <w:t>d</w:t>
      </w:r>
      <w:r w:rsidR="00854902" w:rsidRPr="00C77F9E">
        <w:rPr>
          <w:rFonts w:ascii="Times New Roman" w:eastAsia="Times New Roman" w:hAnsi="Times New Roman" w:cs="Times New Roman"/>
          <w:color w:val="000000"/>
        </w:rPr>
        <w:t xml:space="preserve"> values</w:t>
      </w:r>
      <w:r w:rsidR="00854902">
        <w:rPr>
          <w:rFonts w:ascii="Times New Roman" w:eastAsia="Times New Roman" w:hAnsi="Times New Roman" w:cs="Times New Roman"/>
          <w:color w:val="000000"/>
        </w:rPr>
        <w:t>,</w:t>
      </w:r>
      <w:r w:rsidR="00854902" w:rsidRPr="00C77F9E">
        <w:rPr>
          <w:rFonts w:ascii="Times New Roman" w:eastAsia="Times New Roman" w:hAnsi="Times New Roman" w:cs="Times New Roman"/>
          <w:color w:val="000000"/>
        </w:rPr>
        <w:t xml:space="preserve"> their </w:t>
      </w:r>
      <w:r w:rsidR="00854902" w:rsidRPr="00C77F9E">
        <w:rPr>
          <w:rFonts w:ascii="Times New Roman" w:eastAsia="Times New Roman" w:hAnsi="Times New Roman" w:cs="Times New Roman"/>
          <w:i/>
          <w:color w:val="000000"/>
        </w:rPr>
        <w:t>s.e</w:t>
      </w:r>
      <w:r w:rsidR="00854902" w:rsidRPr="00C77F9E">
        <w:rPr>
          <w:rFonts w:ascii="Times New Roman" w:eastAsia="Times New Roman" w:hAnsi="Times New Roman" w:cs="Times New Roman"/>
          <w:color w:val="000000"/>
        </w:rPr>
        <w:t>.</w:t>
      </w:r>
      <w:r w:rsidR="00854902">
        <w:rPr>
          <w:rFonts w:ascii="Times New Roman" w:eastAsia="Times New Roman" w:hAnsi="Times New Roman" w:cs="Times New Roman"/>
          <w:color w:val="000000"/>
        </w:rPr>
        <w:t>,</w:t>
      </w:r>
      <w:r w:rsidR="00854902" w:rsidRPr="00C77F9E">
        <w:rPr>
          <w:rFonts w:ascii="Times New Roman" w:eastAsia="Times New Roman" w:hAnsi="Times New Roman" w:cs="Times New Roman"/>
          <w:color w:val="000000"/>
        </w:rPr>
        <w:t xml:space="preserve"> P-values and I</w:t>
      </w:r>
      <w:r w:rsidR="00854902" w:rsidRPr="00C77F9E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="00854902" w:rsidRPr="00C77F9E">
        <w:rPr>
          <w:rFonts w:ascii="Times New Roman" w:eastAsia="Times New Roman" w:hAnsi="Times New Roman" w:cs="Times New Roman"/>
          <w:color w:val="000000"/>
        </w:rPr>
        <w:t xml:space="preserve"> values (heterogeneity between sites) sorted by effect size (descending order) for FA differences between patients with bipolar disorder and healthy controls after controlling for age and sex.</w:t>
      </w:r>
    </w:p>
    <w:p w14:paraId="0A937E46" w14:textId="575FE8BE" w:rsidR="003B69D2" w:rsidRDefault="003B69D2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</w:p>
    <w:p w14:paraId="23886EB0" w14:textId="6BEDC14D" w:rsidR="00493A9F" w:rsidRDefault="00CC2BF7">
      <w:pPr>
        <w:pStyle w:val="normal0"/>
        <w:spacing w:line="240" w:lineRule="auto"/>
        <w:rPr>
          <w:rFonts w:ascii="Times New Roman" w:eastAsia="Times New Roman" w:hAnsi="Times New Roman" w:cs="Times New Roman"/>
        </w:rPr>
      </w:pPr>
      <w:r>
        <w:br w:type="page"/>
      </w:r>
    </w:p>
    <w:p w14:paraId="440B145A" w14:textId="77777777" w:rsidR="00493A9F" w:rsidRDefault="00CC2BF7">
      <w:pPr>
        <w:pStyle w:val="Titre1"/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Supplemental Figures</w:t>
      </w:r>
    </w:p>
    <w:p w14:paraId="7818A64C" w14:textId="77777777" w:rsidR="00493A9F" w:rsidRDefault="00493A9F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4B09723" w14:textId="77777777" w:rsidR="00493A9F" w:rsidRDefault="00CC2BF7">
      <w:pPr>
        <w:pStyle w:val="normal0"/>
        <w:keepNext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lang w:val="fr-FR"/>
        </w:rPr>
        <w:drawing>
          <wp:inline distT="0" distB="0" distL="0" distR="0" wp14:anchorId="131625D5" wp14:editId="53B60EA8">
            <wp:extent cx="5731510" cy="4248785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A2F859" w14:textId="7E39374A" w:rsidR="00493A9F" w:rsidRDefault="00CC2BF7" w:rsidP="00CF4846">
      <w:pPr>
        <w:pStyle w:val="Titre3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Figure S1. </w:t>
      </w:r>
      <w:r w:rsidR="00D34EFF" w:rsidRPr="00D34EFF">
        <w:rPr>
          <w:rFonts w:ascii="Times New Roman" w:eastAsia="Times New Roman" w:hAnsi="Times New Roman" w:cs="Times New Roman"/>
          <w:sz w:val="24"/>
          <w:szCs w:val="24"/>
        </w:rPr>
        <w:t xml:space="preserve">Relationship </w:t>
      </w:r>
      <w:r w:rsidR="00D34EFF">
        <w:rPr>
          <w:rFonts w:ascii="Times New Roman" w:eastAsia="Times New Roman" w:hAnsi="Times New Roman" w:cs="Times New Roman"/>
          <w:sz w:val="24"/>
          <w:szCs w:val="24"/>
        </w:rPr>
        <w:t>of FA values to age and diagnosis</w:t>
      </w:r>
      <w:r w:rsidR="0032009F">
        <w:rPr>
          <w:rFonts w:ascii="Times New Roman" w:eastAsia="Times New Roman" w:hAnsi="Times New Roman" w:cs="Times New Roman"/>
          <w:sz w:val="24"/>
          <w:szCs w:val="24"/>
        </w:rPr>
        <w:t xml:space="preserve"> (BD = Bipolar disorder; CGC.L = left cingulum; HC = Healthy controls; PLIC.L = left posterior limb of the internal capsule; SCR.R/L = superior corona radiata left/right)</w:t>
      </w:r>
    </w:p>
    <w:p w14:paraId="381E57FB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p w14:paraId="7F22165D" w14:textId="77777777" w:rsidR="00493A9F" w:rsidRDefault="00CC2BF7">
      <w:pPr>
        <w:pStyle w:val="normal0"/>
        <w:keepNext/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lang w:val="fr-FR"/>
        </w:rPr>
        <w:lastRenderedPageBreak/>
        <w:drawing>
          <wp:inline distT="0" distB="0" distL="0" distR="0" wp14:anchorId="0A5D184E" wp14:editId="307A1093">
            <wp:extent cx="5515610" cy="3776980"/>
            <wp:effectExtent l="0" t="0" r="0" b="0"/>
            <wp:docPr id="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3776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E5AF81" w14:textId="3785D3FF" w:rsidR="00EE7A3E" w:rsidRPr="003B69D2" w:rsidRDefault="00CC2BF7" w:rsidP="00CF4846">
      <w:pPr>
        <w:pStyle w:val="Titre3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Figure S2. </w:t>
      </w:r>
      <w:r w:rsidR="00D34EFF" w:rsidRPr="00D34EFF">
        <w:rPr>
          <w:rFonts w:ascii="Times New Roman" w:eastAsia="Times New Roman" w:hAnsi="Times New Roman" w:cs="Times New Roman"/>
          <w:sz w:val="24"/>
          <w:szCs w:val="24"/>
        </w:rPr>
        <w:t xml:space="preserve">Relationship </w:t>
      </w:r>
      <w:r w:rsidR="00D34EFF">
        <w:rPr>
          <w:rFonts w:ascii="Times New Roman" w:eastAsia="Times New Roman" w:hAnsi="Times New Roman" w:cs="Times New Roman"/>
          <w:sz w:val="24"/>
          <w:szCs w:val="24"/>
        </w:rPr>
        <w:t>of FA values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age of illness onset and illness duration</w:t>
      </w:r>
      <w:r w:rsidR="0032009F">
        <w:rPr>
          <w:rFonts w:ascii="Times New Roman" w:eastAsia="Times New Roman" w:hAnsi="Times New Roman" w:cs="Times New Roman"/>
          <w:sz w:val="24"/>
          <w:szCs w:val="24"/>
        </w:rPr>
        <w:t xml:space="preserve"> (IFO.R = right inferior fronto-occipital fasciculus; CGC.L = left cingulum)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A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14:paraId="74D12113" w14:textId="77777777" w:rsidR="00EE7A3E" w:rsidRDefault="00EE7A3E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15EEDD4D" w14:textId="77777777" w:rsidR="00EE7A3E" w:rsidRDefault="00EE7A3E" w:rsidP="00EE7A3E">
      <w:pPr>
        <w:pStyle w:val="Titre3"/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/>
        </w:rPr>
        <w:lastRenderedPageBreak/>
        <w:drawing>
          <wp:inline distT="0" distB="0" distL="0" distR="0" wp14:anchorId="01FC2C74" wp14:editId="1A866792">
            <wp:extent cx="5731510" cy="4633362"/>
            <wp:effectExtent l="0" t="0" r="889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3_tru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3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2A259" w14:textId="66938211" w:rsidR="003B69D2" w:rsidRDefault="003B69D2" w:rsidP="003B69D2">
      <w:pPr>
        <w:pStyle w:val="Titre3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S3</w:t>
      </w:r>
      <w:r w:rsidR="00EE7A3E">
        <w:rPr>
          <w:rFonts w:ascii="Times New Roman" w:eastAsia="Times New Roman" w:hAnsi="Times New Roman" w:cs="Times New Roman"/>
          <w:sz w:val="24"/>
          <w:szCs w:val="24"/>
        </w:rPr>
        <w:t>. Decrease</w:t>
      </w:r>
      <w:r w:rsidR="007E193D">
        <w:rPr>
          <w:rFonts w:ascii="Times New Roman" w:eastAsia="Times New Roman" w:hAnsi="Times New Roman" w:cs="Times New Roman"/>
          <w:sz w:val="24"/>
          <w:szCs w:val="24"/>
        </w:rPr>
        <w:t>d</w:t>
      </w:r>
      <w:bookmarkStart w:id="3" w:name="_GoBack"/>
      <w:bookmarkEnd w:id="3"/>
      <w:r w:rsidR="00EE7A3E">
        <w:rPr>
          <w:rFonts w:ascii="Times New Roman" w:eastAsia="Times New Roman" w:hAnsi="Times New Roman" w:cs="Times New Roman"/>
          <w:sz w:val="24"/>
          <w:szCs w:val="24"/>
        </w:rPr>
        <w:t xml:space="preserve"> FA in pa</w:t>
      </w:r>
      <w:r w:rsidR="00D34EFF">
        <w:rPr>
          <w:rFonts w:ascii="Times New Roman" w:eastAsia="Times New Roman" w:hAnsi="Times New Roman" w:cs="Times New Roman"/>
          <w:sz w:val="24"/>
          <w:szCs w:val="24"/>
        </w:rPr>
        <w:t>tients with BD associated with a</w:t>
      </w:r>
      <w:r w:rsidR="00EE7A3E">
        <w:rPr>
          <w:rFonts w:ascii="Times New Roman" w:eastAsia="Times New Roman" w:hAnsi="Times New Roman" w:cs="Times New Roman"/>
          <w:sz w:val="24"/>
          <w:szCs w:val="24"/>
        </w:rPr>
        <w:t xml:space="preserve">ntipsychotic treatment. </w:t>
      </w:r>
      <w:r w:rsidR="00EE7A3E">
        <w:rPr>
          <w:rFonts w:ascii="Times New Roman" w:eastAsia="Times New Roman" w:hAnsi="Times New Roman" w:cs="Times New Roman"/>
          <w:sz w:val="24"/>
          <w:szCs w:val="24"/>
        </w:rPr>
        <w:br/>
      </w:r>
      <w:r w:rsidR="00EE7A3E"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A) Effect sizes of fractional anisotropy (FA) differences between patients </w:t>
      </w:r>
      <w:r w:rsidR="00EE7A3E">
        <w:rPr>
          <w:rFonts w:ascii="Times New Roman" w:eastAsia="Times New Roman" w:hAnsi="Times New Roman" w:cs="Times New Roman"/>
          <w:b w:val="0"/>
          <w:sz w:val="24"/>
          <w:szCs w:val="24"/>
        </w:rPr>
        <w:t>ON vs. OFF Antipsychotic</w:t>
      </w:r>
      <w:r w:rsidR="00EE7A3E"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EE7A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treatment </w:t>
      </w:r>
      <w:r w:rsidR="00EE7A3E"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projected on white matter (WM) tracts </w:t>
      </w:r>
      <w:r w:rsidR="00EE7A3E">
        <w:rPr>
          <w:rFonts w:ascii="Times New Roman" w:eastAsia="Times New Roman" w:hAnsi="Times New Roman" w:cs="Times New Roman"/>
          <w:b w:val="0"/>
          <w:sz w:val="24"/>
          <w:szCs w:val="24"/>
        </w:rPr>
        <w:t>showing significant difference</w:t>
      </w:r>
      <w:r w:rsidR="00EE7A3E"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. B) R squared effect size with confidence interval sorted in increase magnitude for the regions showing significant differences between </w:t>
      </w:r>
      <w:r w:rsidR="00EE7A3E">
        <w:rPr>
          <w:rFonts w:ascii="Times New Roman" w:eastAsia="Times New Roman" w:hAnsi="Times New Roman" w:cs="Times New Roman"/>
          <w:b w:val="0"/>
          <w:sz w:val="24"/>
          <w:szCs w:val="24"/>
        </w:rPr>
        <w:t>patients ON vs. OFF Antipsychotics</w:t>
      </w:r>
      <w:r w:rsidR="00EE7A3E"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>.</w:t>
      </w:r>
      <w:r w:rsidR="00EE7A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2E5422" w14:textId="77777777" w:rsidR="003B69D2" w:rsidRDefault="00CC2BF7" w:rsidP="003B69D2">
      <w:pPr>
        <w:pStyle w:val="Titre3"/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AF27C0">
        <w:rPr>
          <w:rFonts w:ascii="Times New Roman" w:hAnsi="Times New Roman" w:cs="Times New Roman"/>
          <w:b w:val="0"/>
        </w:rPr>
        <w:br w:type="page"/>
      </w:r>
      <w:r w:rsidR="003B69D2">
        <w:rPr>
          <w:rFonts w:ascii="Times New Roman" w:eastAsia="Times New Roman" w:hAnsi="Times New Roman" w:cs="Times New Roman"/>
          <w:noProof/>
          <w:sz w:val="24"/>
          <w:szCs w:val="24"/>
          <w:lang w:val="fr-FR"/>
        </w:rPr>
        <w:lastRenderedPageBreak/>
        <w:drawing>
          <wp:inline distT="0" distB="0" distL="0" distR="0" wp14:anchorId="116CBEFF" wp14:editId="13E7FE21">
            <wp:extent cx="5731477" cy="5590540"/>
            <wp:effectExtent l="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3_tru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77" cy="559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A8BA8" w14:textId="1DA68C5F" w:rsidR="003B69D2" w:rsidRDefault="003B69D2" w:rsidP="003B69D2">
      <w:pPr>
        <w:pStyle w:val="Titre3"/>
        <w:spacing w:after="12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S4. Decrease</w:t>
      </w:r>
      <w:r w:rsidR="00D34EFF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 in pa</w:t>
      </w:r>
      <w:r w:rsidR="00D34EFF">
        <w:rPr>
          <w:rFonts w:ascii="Times New Roman" w:eastAsia="Times New Roman" w:hAnsi="Times New Roman" w:cs="Times New Roman"/>
          <w:sz w:val="24"/>
          <w:szCs w:val="24"/>
        </w:rPr>
        <w:t>tients with BD associated with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nticonvulsant treatment.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A) Effect sizes of fractional anisotropy (FA) differences between patients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ON vs. OFF Anticonvulsant</w:t>
      </w:r>
      <w:r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treatment </w:t>
      </w:r>
      <w:r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projected on white matter (WM) tracts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showing significant difference</w:t>
      </w:r>
      <w:r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. B) R squared effect size with confidence interval sorted in increase magnitude for the regions showing significant differences between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patients ON vs. OFF Anticonvulsants</w:t>
      </w:r>
    </w:p>
    <w:p w14:paraId="5058E445" w14:textId="77777777" w:rsidR="003B69D2" w:rsidRDefault="003B69D2" w:rsidP="003B69D2">
      <w:pPr>
        <w:pStyle w:val="Titre3"/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noProof/>
          <w:sz w:val="24"/>
          <w:szCs w:val="24"/>
          <w:lang w:val="fr-FR"/>
        </w:rPr>
        <w:lastRenderedPageBreak/>
        <w:drawing>
          <wp:inline distT="0" distB="0" distL="0" distR="0" wp14:anchorId="42D9464F" wp14:editId="246B2E0D">
            <wp:extent cx="5731510" cy="5590540"/>
            <wp:effectExtent l="0" t="0" r="889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3_tru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9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A02A7" w14:textId="26A662CA" w:rsidR="00485AC0" w:rsidRDefault="003B69D2" w:rsidP="003B69D2">
      <w:pPr>
        <w:pStyle w:val="Titre3"/>
        <w:spacing w:after="12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bookmarkStart w:id="4" w:name="_2et92p0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Figure S5. Increased FA in pa</w:t>
      </w:r>
      <w:r w:rsidR="00D34EFF">
        <w:rPr>
          <w:rFonts w:ascii="Times New Roman" w:eastAsia="Times New Roman" w:hAnsi="Times New Roman" w:cs="Times New Roman"/>
          <w:sz w:val="24"/>
          <w:szCs w:val="24"/>
        </w:rPr>
        <w:t>tients with BD associated with 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ithium treatment.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A) Effect sizes of fractional anisotropy (FA) differences between patients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ON vs. OFF Lithium</w:t>
      </w:r>
      <w:r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treatment </w:t>
      </w:r>
      <w:r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projected on white matter (WM) tracts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showing significant difference</w:t>
      </w:r>
      <w:r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. B) R squared effect size with confidence interval sorted in increase magnitude for the regions showing significant differences between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patients ON vs. OFF Lithium</w:t>
      </w:r>
      <w:r w:rsidRPr="00F9062D">
        <w:rPr>
          <w:rFonts w:ascii="Times New Roman" w:eastAsia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14:paraId="12CE1584" w14:textId="77777777" w:rsidR="00485AC0" w:rsidRDefault="00485AC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0D59B573" w14:textId="7AADE63F" w:rsidR="00485AC0" w:rsidRDefault="00545EC2" w:rsidP="003B69D2">
      <w:pPr>
        <w:pStyle w:val="Titre3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/>
        </w:rPr>
        <w:lastRenderedPageBreak/>
        <w:drawing>
          <wp:inline distT="0" distB="0" distL="0" distR="0" wp14:anchorId="7C66F44C" wp14:editId="22CB5B9D">
            <wp:extent cx="5731510" cy="6090285"/>
            <wp:effectExtent l="0" t="0" r="8890" b="571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6CF0E" w14:textId="6952176E" w:rsidR="003B69D2" w:rsidRDefault="00485AC0" w:rsidP="003B69D2">
      <w:pPr>
        <w:pStyle w:val="Titre3"/>
        <w:spacing w:after="12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485AC0">
        <w:rPr>
          <w:rFonts w:ascii="Times New Roman" w:eastAsia="Times New Roman" w:hAnsi="Times New Roman" w:cs="Times New Roman"/>
          <w:sz w:val="24"/>
          <w:szCs w:val="24"/>
        </w:rPr>
        <w:t>Figure S6. Results of the meta-analysis based on bilateral tracts.</w:t>
      </w:r>
      <w:r w:rsidRPr="00485AC0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A) Effect sizes of fractional anisotropy (FA) differences between patients with bipolar disorder (BD) and heal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thy controls projected on the </w:t>
      </w:r>
      <w:r w:rsidRPr="00545EC2">
        <w:rPr>
          <w:rFonts w:ascii="Times New Roman" w:eastAsia="Times New Roman" w:hAnsi="Times New Roman" w:cs="Times New Roman"/>
          <w:b w:val="0"/>
          <w:sz w:val="24"/>
          <w:szCs w:val="24"/>
        </w:rPr>
        <w:t>25 w</w:t>
      </w:r>
      <w:r w:rsidRPr="00485AC0">
        <w:rPr>
          <w:rFonts w:ascii="Times New Roman" w:eastAsia="Times New Roman" w:hAnsi="Times New Roman" w:cs="Times New Roman"/>
          <w:b w:val="0"/>
          <w:sz w:val="24"/>
          <w:szCs w:val="24"/>
        </w:rPr>
        <w:t>hite matter (WM) tracts analyzed. B) Cohen’s d effect size sorted in increase magnitude for significant differences between bipolar patients and healthy controls. Significant findings after Bonferroni correction are highlighted in blue. Error bars represent standard error.</w:t>
      </w:r>
    </w:p>
    <w:p w14:paraId="7747D632" w14:textId="3ED26B09" w:rsidR="00493A9F" w:rsidRPr="003B69D2" w:rsidRDefault="003B69D2" w:rsidP="003B69D2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3BFC6C9F" w14:textId="77777777" w:rsidR="00493A9F" w:rsidRDefault="00CC2BF7">
      <w:pPr>
        <w:pStyle w:val="Titre1"/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Supplemental Tables</w:t>
      </w:r>
    </w:p>
    <w:p w14:paraId="5DDFD944" w14:textId="77777777" w:rsidR="00493A9F" w:rsidRDefault="00CC2BF7">
      <w:pPr>
        <w:pStyle w:val="Titre2"/>
        <w:spacing w:after="120"/>
        <w:rPr>
          <w:rFonts w:ascii="Times New Roman" w:eastAsia="Times New Roman" w:hAnsi="Times New Roman" w:cs="Times New Roman"/>
        </w:rPr>
      </w:pPr>
      <w:bookmarkStart w:id="5" w:name="_3dy6vkm" w:colFirst="0" w:colLast="0"/>
      <w:bookmarkEnd w:id="5"/>
      <w:r>
        <w:rPr>
          <w:rFonts w:ascii="Times New Roman" w:eastAsia="Times New Roman" w:hAnsi="Times New Roman" w:cs="Times New Roman"/>
        </w:rPr>
        <w:t>Table S1. Demographic details of the contributing sites</w:t>
      </w:r>
    </w:p>
    <w:tbl>
      <w:tblPr>
        <w:tblStyle w:val="a"/>
        <w:tblW w:w="9242" w:type="dxa"/>
        <w:tblInd w:w="0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827"/>
        <w:gridCol w:w="1086"/>
        <w:gridCol w:w="1313"/>
        <w:gridCol w:w="816"/>
        <w:gridCol w:w="1072"/>
        <w:gridCol w:w="1313"/>
        <w:gridCol w:w="955"/>
      </w:tblGrid>
      <w:tr w:rsidR="00493A9F" w14:paraId="5D11C0DC" w14:textId="77777777">
        <w:trPr>
          <w:trHeight w:val="220"/>
        </w:trPr>
        <w:tc>
          <w:tcPr>
            <w:tcW w:w="186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F9EE6C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Cohort</w:t>
            </w:r>
          </w:p>
        </w:tc>
        <w:tc>
          <w:tcPr>
            <w:tcW w:w="3226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3E097CA0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Bipolar Patients</w:t>
            </w:r>
          </w:p>
        </w:tc>
        <w:tc>
          <w:tcPr>
            <w:tcW w:w="3201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CFECF7C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Healthy Controls</w:t>
            </w:r>
          </w:p>
        </w:tc>
        <w:tc>
          <w:tcPr>
            <w:tcW w:w="95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66A74DB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493A9F" w14:paraId="324BF4FE" w14:textId="77777777">
        <w:trPr>
          <w:trHeight w:val="220"/>
        </w:trPr>
        <w:tc>
          <w:tcPr>
            <w:tcW w:w="186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D20A6D2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38AC732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086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4ACB314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131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702D756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%F</w:t>
            </w:r>
          </w:p>
        </w:tc>
        <w:tc>
          <w:tcPr>
            <w:tcW w:w="816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1AFD2A9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07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7D578B3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131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2859FB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%F</w:t>
            </w:r>
          </w:p>
        </w:tc>
        <w:tc>
          <w:tcPr>
            <w:tcW w:w="95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7B4C1EF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 Tot.</w:t>
            </w:r>
          </w:p>
        </w:tc>
      </w:tr>
      <w:tr w:rsidR="00493A9F" w14:paraId="6B1A13CC" w14:textId="77777777">
        <w:trPr>
          <w:trHeight w:val="220"/>
        </w:trPr>
        <w:tc>
          <w:tcPr>
            <w:tcW w:w="1860" w:type="dxa"/>
            <w:tcBorders>
              <w:top w:val="single" w:sz="4" w:space="0" w:color="000001"/>
              <w:bottom w:val="nil"/>
            </w:tcBorders>
            <w:shd w:val="clear" w:color="auto" w:fill="auto"/>
          </w:tcPr>
          <w:p w14:paraId="27028E6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1_Munster</w:t>
            </w:r>
          </w:p>
        </w:tc>
        <w:tc>
          <w:tcPr>
            <w:tcW w:w="827" w:type="dxa"/>
            <w:tcBorders>
              <w:top w:val="single" w:sz="4" w:space="0" w:color="000001"/>
              <w:bottom w:val="nil"/>
            </w:tcBorders>
            <w:shd w:val="clear" w:color="auto" w:fill="auto"/>
          </w:tcPr>
          <w:p w14:paraId="281E3FB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086" w:type="dxa"/>
            <w:tcBorders>
              <w:top w:val="single" w:sz="4" w:space="0" w:color="000001"/>
              <w:bottom w:val="nil"/>
            </w:tcBorders>
            <w:shd w:val="clear" w:color="auto" w:fill="auto"/>
          </w:tcPr>
          <w:p w14:paraId="2B7E323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39.0</w:t>
            </w:r>
          </w:p>
        </w:tc>
        <w:tc>
          <w:tcPr>
            <w:tcW w:w="1313" w:type="dxa"/>
            <w:tcBorders>
              <w:top w:val="single" w:sz="4" w:space="0" w:color="000001"/>
              <w:bottom w:val="nil"/>
            </w:tcBorders>
            <w:shd w:val="clear" w:color="auto" w:fill="auto"/>
          </w:tcPr>
          <w:p w14:paraId="2358EAF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51.2%</w:t>
            </w:r>
          </w:p>
        </w:tc>
        <w:tc>
          <w:tcPr>
            <w:tcW w:w="816" w:type="dxa"/>
            <w:tcBorders>
              <w:top w:val="single" w:sz="4" w:space="0" w:color="000001"/>
              <w:bottom w:val="nil"/>
            </w:tcBorders>
            <w:shd w:val="clear" w:color="auto" w:fill="auto"/>
          </w:tcPr>
          <w:p w14:paraId="253B5CD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072" w:type="dxa"/>
            <w:tcBorders>
              <w:top w:val="single" w:sz="4" w:space="0" w:color="000001"/>
              <w:bottom w:val="nil"/>
            </w:tcBorders>
            <w:shd w:val="clear" w:color="auto" w:fill="auto"/>
          </w:tcPr>
          <w:p w14:paraId="7165DD7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37.9</w:t>
            </w:r>
          </w:p>
        </w:tc>
        <w:tc>
          <w:tcPr>
            <w:tcW w:w="1313" w:type="dxa"/>
            <w:tcBorders>
              <w:top w:val="single" w:sz="4" w:space="0" w:color="000001"/>
              <w:bottom w:val="nil"/>
            </w:tcBorders>
            <w:shd w:val="clear" w:color="auto" w:fill="auto"/>
          </w:tcPr>
          <w:p w14:paraId="6BEE79B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53.3%</w:t>
            </w:r>
          </w:p>
        </w:tc>
        <w:tc>
          <w:tcPr>
            <w:tcW w:w="955" w:type="dxa"/>
            <w:tcBorders>
              <w:top w:val="single" w:sz="4" w:space="0" w:color="000001"/>
              <w:bottom w:val="nil"/>
            </w:tcBorders>
            <w:shd w:val="clear" w:color="auto" w:fill="auto"/>
          </w:tcPr>
          <w:p w14:paraId="36BF7C8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</w:tr>
      <w:tr w:rsidR="00493A9F" w14:paraId="7877961E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62766C7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2_UNSW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742D39D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0611216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25.3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5A3A87A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68.9%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12726CA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4ABF26D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22.7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2242270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53.8%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5EE0FDD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</w:tr>
      <w:tr w:rsidR="00493A9F" w14:paraId="4ED1F729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1EC6FBC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3.1_UNC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52B4E28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0062E62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33.9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6D23435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60.0%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7CDB927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0E8F8F8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3481872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682AD8F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</w:tr>
      <w:tr w:rsidR="00493A9F" w14:paraId="6C946605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6803B6A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3.2_UNC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7183584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56DE37F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2615E3F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35.0%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0D7170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469C40E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35.2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7372254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11.1%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7D0CBBF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  <w:tr w:rsidR="00493A9F" w14:paraId="6F5C0811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141AC5E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4_UCT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6227F58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3203337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29.8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3FDABDB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55.0%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45ABF82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715AF91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4A1368F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45.8%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65AE6B6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493A9F" w14:paraId="03298140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38AE5B5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5_KI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13F36A2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7C3D426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41.3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552A0FA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65.8%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49A7ABE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407B5B4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42.5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576A2EE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1F971C6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493A9F" w14:paraId="0794018A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6A5021F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6_Cardiff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1F33863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16B04D5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43.8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0493AAE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63.5%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010C89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0EEB62A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43.5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773483C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60.0%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34B10ED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</w:tr>
      <w:tr w:rsidR="00493A9F" w14:paraId="14EE0A6F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540BC90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7.1_Edimburgh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632BC65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2165E02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44.8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5C5560D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33.3%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5270A05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45C44F6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36.9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1727BAF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47.1%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6A3BD88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493A9F" w14:paraId="7E0DFA3E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0B130CE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7.2_Edimburgh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74E3E0A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652F1AF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46.3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5B2B93D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63.0%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1D435F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3528074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43.8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5BACC70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58.3%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0E5C17E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</w:tr>
      <w:tr w:rsidR="00493A9F" w14:paraId="5975C905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794609F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8.1_IoL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0EFA3DA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311BE43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160E124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51.4%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4E1006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36D8F62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33.1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3C686A1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40.4%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0CBA12F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</w:tr>
      <w:tr w:rsidR="00493A9F" w14:paraId="6F0BD937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16ADAF5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8.2_IoL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202D67D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08F6646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36.1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6F76721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72.2%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2E04092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6BDF7ED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781128D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49.1%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45587EF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493A9F" w14:paraId="5B8E320A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34990D1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8.3_IoL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6E98EE5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7BFD8E5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32.2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494BC70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72.6%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7B1F1C6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7391727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32.2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2DE1DB9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62.5%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4CB1C98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</w:tr>
      <w:tr w:rsidR="00493A9F" w14:paraId="4A202C32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7922813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9.1_Oslo_</w:t>
            </w:r>
            <w:r w:rsidRPr="00CC2BF7">
              <w:rPr>
                <w:rFonts w:ascii="Times New Roman" w:eastAsia="Times New Roman" w:hAnsi="Times New Roman" w:cs="Times New Roman"/>
              </w:rPr>
              <w:t>TOP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3BC44E8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7504B32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31.5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5059EEE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50.9%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252E169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7424709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32.4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34FF7E3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41.4%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4899AA1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</w:tr>
      <w:tr w:rsidR="00493A9F" w14:paraId="5B97B5BB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4F4C583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9.2_Oslo_Malt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3EE074C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43ED688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05D032F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73.8%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1F40672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04C318B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33.8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4B9714F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56.1%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7E0D342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</w:tr>
      <w:tr w:rsidR="00493A9F" w14:paraId="24CB424D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6623ABD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10_VitaSalute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01850A7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67EF2E2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5DCA6D7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65.2%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9D6C86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7FD3AEA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33.0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76E0FBB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55.1%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30255F7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</w:tr>
      <w:tr w:rsidR="00493A9F" w14:paraId="568B17C3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24BB4C0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11_FIDMAG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406184E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7833BD1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41.9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73EA509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58.6%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7F23332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046D7DB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39.5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777B96C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53.8%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5B5492A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</w:tr>
      <w:tr w:rsidR="00493A9F" w14:paraId="6CDC755F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311B80C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12_Creteil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07287CE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374C9A9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36.1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10D433B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38.2%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7D062D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506CEC3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34.9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7DAF859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55.8%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51A61E1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</w:tr>
      <w:tr w:rsidR="00493A9F" w14:paraId="3613D2A5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608FBFB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13_UCLA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05BB83D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05BC875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46.5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2CA1316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52.9%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EF2297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6B2DB8A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43.2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5411091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49.4%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2C96F3C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</w:tr>
      <w:tr w:rsidR="00493A9F" w14:paraId="09DFBA4D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3184CF3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15_Mannheim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4F0F6C6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1DBF181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40.8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470D092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56.1%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5A25A16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70AD734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40.7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492D92D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54.1%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74660BC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</w:tr>
      <w:tr w:rsidR="00493A9F" w14:paraId="185F7C63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66FAD52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16_UCSD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3FCFB69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1E9DC4D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45.8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2595F04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71.8%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042EE0A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156C535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48.8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77C6C63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48.3%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1FAF04F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</w:tr>
      <w:tr w:rsidR="00493A9F" w14:paraId="680F0845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22339BF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17_Grenoble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30F2F67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73E64C1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43.3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6501B07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0CDAF82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476DE75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43.6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5E51279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66.7%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6A69633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493A9F" w14:paraId="270FE945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23BD251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19_SaoPaulo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2A45D8E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549DCF3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29.1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4523092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65.0%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6C241D3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4082FD8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27.4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7C45502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35.7%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0A20CAC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</w:tr>
      <w:tr w:rsidR="00493A9F" w14:paraId="25E27161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2874BFA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20_Pittsburgh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21E93D5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0BE3EE8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33.5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42419CE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74.0%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6A2D6C8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6BA8BD9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437D7E0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69.4%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4058B34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</w:tr>
      <w:tr w:rsidR="00493A9F" w14:paraId="6B470198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7B244DC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21_Columbia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3AC7FC2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2521DEA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39.6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1F678F2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64.0%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62EA8C0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5B0AB45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44B6737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26782C4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493A9F" w14:paraId="26DE2E8A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1E151CB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22_Singapour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</w:tcPr>
          <w:p w14:paraId="2AFB023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</w:tcPr>
          <w:p w14:paraId="7A9146E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325B0CD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59.1%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6A07D7F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</w:tcPr>
          <w:p w14:paraId="49F3F17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</w:tcPr>
          <w:p w14:paraId="2E8470C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52.3%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29E73B6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493A9F" w14:paraId="40856B19" w14:textId="77777777">
        <w:trPr>
          <w:trHeight w:val="220"/>
        </w:trPr>
        <w:tc>
          <w:tcPr>
            <w:tcW w:w="1860" w:type="dxa"/>
            <w:tcBorders>
              <w:top w:val="nil"/>
              <w:bottom w:val="nil"/>
            </w:tcBorders>
            <w:shd w:val="clear" w:color="auto" w:fill="auto"/>
          </w:tcPr>
          <w:p w14:paraId="34AC3B5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23_Halifax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6DAFA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F8903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45.4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C1025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58.3%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84A41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0970AC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33.6</w:t>
            </w:r>
          </w:p>
        </w:tc>
        <w:tc>
          <w:tcPr>
            <w:tcW w:w="13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D86202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62.7%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8C758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</w:tr>
      <w:tr w:rsidR="00493A9F" w14:paraId="0DDB5439" w14:textId="77777777">
        <w:trPr>
          <w:trHeight w:val="220"/>
        </w:trPr>
        <w:tc>
          <w:tcPr>
            <w:tcW w:w="1860" w:type="dxa"/>
            <w:tcBorders>
              <w:top w:val="nil"/>
            </w:tcBorders>
            <w:shd w:val="clear" w:color="auto" w:fill="auto"/>
          </w:tcPr>
          <w:p w14:paraId="596A7A9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827" w:type="dxa"/>
            <w:tcBorders>
              <w:top w:val="nil"/>
            </w:tcBorders>
            <w:shd w:val="clear" w:color="auto" w:fill="auto"/>
          </w:tcPr>
          <w:p w14:paraId="64EEE5C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1482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</w:tcPr>
          <w:p w14:paraId="3BF0D53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39.6</w:t>
            </w:r>
          </w:p>
        </w:tc>
        <w:tc>
          <w:tcPr>
            <w:tcW w:w="1313" w:type="dxa"/>
            <w:tcBorders>
              <w:top w:val="nil"/>
            </w:tcBorders>
            <w:shd w:val="clear" w:color="auto" w:fill="auto"/>
          </w:tcPr>
          <w:p w14:paraId="21313A8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60.7%</w:t>
            </w:r>
          </w:p>
        </w:tc>
        <w:tc>
          <w:tcPr>
            <w:tcW w:w="816" w:type="dxa"/>
            <w:tcBorders>
              <w:top w:val="nil"/>
            </w:tcBorders>
            <w:shd w:val="clear" w:color="auto" w:fill="auto"/>
          </w:tcPr>
          <w:p w14:paraId="789E73A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1551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</w:tcPr>
          <w:p w14:paraId="71C7B31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35.1</w:t>
            </w:r>
          </w:p>
        </w:tc>
        <w:tc>
          <w:tcPr>
            <w:tcW w:w="1313" w:type="dxa"/>
            <w:tcBorders>
              <w:top w:val="nil"/>
            </w:tcBorders>
            <w:shd w:val="clear" w:color="auto" w:fill="auto"/>
          </w:tcPr>
          <w:p w14:paraId="152F840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51.1%</w:t>
            </w:r>
          </w:p>
        </w:tc>
        <w:tc>
          <w:tcPr>
            <w:tcW w:w="955" w:type="dxa"/>
            <w:tcBorders>
              <w:top w:val="nil"/>
            </w:tcBorders>
            <w:shd w:val="clear" w:color="auto" w:fill="auto"/>
          </w:tcPr>
          <w:p w14:paraId="5AE7E8D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3033</w:t>
            </w:r>
          </w:p>
        </w:tc>
      </w:tr>
    </w:tbl>
    <w:p w14:paraId="323ACE53" w14:textId="12BDB9C1" w:rsidR="00711C44" w:rsidRDefault="00711C4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</w:p>
    <w:p w14:paraId="7936C9F1" w14:textId="77777777" w:rsidR="00711C44" w:rsidRDefault="00711C44">
      <w:pPr>
        <w:rPr>
          <w:rFonts w:ascii="Times New Roman" w:eastAsia="Times New Roman" w:hAnsi="Times New Roman" w:cs="Times New Roman"/>
          <w:color w:val="000000"/>
        </w:rPr>
        <w:sectPr w:rsidR="00711C44">
          <w:headerReference w:type="default" r:id="rId13"/>
          <w:footerReference w:type="default" r:id="rId14"/>
          <w:pgSz w:w="11906" w:h="16838"/>
          <w:pgMar w:top="1440" w:right="1440" w:bottom="1440" w:left="1440" w:header="709" w:footer="1134" w:gutter="0"/>
          <w:pgNumType w:start="1"/>
          <w:cols w:space="720"/>
        </w:sectPr>
      </w:pPr>
    </w:p>
    <w:p w14:paraId="150A01CC" w14:textId="78F7D320" w:rsidR="00493A9F" w:rsidRDefault="00077209">
      <w:pPr>
        <w:pStyle w:val="Titre2"/>
        <w:spacing w:after="120"/>
        <w:rPr>
          <w:rFonts w:ascii="Times New Roman" w:eastAsia="Times New Roman" w:hAnsi="Times New Roman" w:cs="Times New Roman"/>
        </w:rPr>
      </w:pPr>
      <w:bookmarkStart w:id="6" w:name="_1t3h5sf" w:colFirst="0" w:colLast="0"/>
      <w:bookmarkEnd w:id="6"/>
      <w:r>
        <w:rPr>
          <w:rFonts w:ascii="Times New Roman" w:eastAsia="Times New Roman" w:hAnsi="Times New Roman" w:cs="Times New Roman"/>
        </w:rPr>
        <w:lastRenderedPageBreak/>
        <w:t>Table S2</w:t>
      </w:r>
      <w:r w:rsidR="00CC2BF7">
        <w:rPr>
          <w:rFonts w:ascii="Times New Roman" w:eastAsia="Times New Roman" w:hAnsi="Times New Roman" w:cs="Times New Roman"/>
        </w:rPr>
        <w:t>. Available clinical data for each site</w:t>
      </w:r>
      <w:bookmarkStart w:id="7" w:name="4d34og8" w:colFirst="0" w:colLast="0"/>
      <w:bookmarkEnd w:id="7"/>
    </w:p>
    <w:tbl>
      <w:tblPr>
        <w:tblStyle w:val="a0"/>
        <w:tblW w:w="1409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51"/>
        <w:gridCol w:w="691"/>
        <w:gridCol w:w="674"/>
        <w:gridCol w:w="522"/>
        <w:gridCol w:w="691"/>
        <w:gridCol w:w="674"/>
        <w:gridCol w:w="522"/>
        <w:gridCol w:w="691"/>
        <w:gridCol w:w="674"/>
        <w:gridCol w:w="522"/>
        <w:gridCol w:w="699"/>
        <w:gridCol w:w="682"/>
        <w:gridCol w:w="417"/>
        <w:gridCol w:w="699"/>
        <w:gridCol w:w="682"/>
        <w:gridCol w:w="417"/>
        <w:gridCol w:w="699"/>
        <w:gridCol w:w="682"/>
        <w:gridCol w:w="409"/>
      </w:tblGrid>
      <w:tr w:rsidR="00493A9F" w14:paraId="3B7772A4" w14:textId="77777777">
        <w:trPr>
          <w:trHeight w:val="220"/>
        </w:trPr>
        <w:tc>
          <w:tcPr>
            <w:tcW w:w="305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BF3B91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F7F5F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1_Munster</w:t>
            </w: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609D9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2_UNSW</w:t>
            </w:r>
          </w:p>
        </w:tc>
        <w:tc>
          <w:tcPr>
            <w:tcW w:w="188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4955C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3.1_UNC</w:t>
            </w: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2C7DC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4_UCT</w:t>
            </w: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A09CE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6_Cardiff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6F73B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7.1_Edimburgh</w:t>
            </w:r>
          </w:p>
        </w:tc>
      </w:tr>
      <w:tr w:rsidR="00493A9F" w14:paraId="2A2FF153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75E01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23668A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21AA5A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912007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86848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965281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E8128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1C9671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C46A8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38ACF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4F6DD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35DE9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A85E7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3D6D8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6A07E0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0FE18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A4B019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88844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48494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</w:tr>
      <w:tr w:rsidR="00493A9F" w14:paraId="5AA7B947" w14:textId="77777777">
        <w:trPr>
          <w:trHeight w:val="220"/>
        </w:trPr>
        <w:tc>
          <w:tcPr>
            <w:tcW w:w="30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9D067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of Onset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CC25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7F23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4492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72BE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CAC9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6DF7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8EA86" w14:textId="34FC67FF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9D2E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D831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A337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6161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ADF8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E1B9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5545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2A0D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2551E" w14:textId="5BC09156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82C0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DD0F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17D89B60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BAF5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Illness Duration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2483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9350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43FA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B025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6D76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2124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45735" w14:textId="59F68381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25A2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A6CF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2A91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1E29D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78C9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A8B1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7280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78E9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67FAB" w14:textId="29D33802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C6EC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3AAB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167C6CF2" w14:textId="77777777" w:rsidTr="005B19BF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D7F9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Density of Episodes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A4121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57584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E22D5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F1B65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EC5A9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5BC41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EAEE0" w14:textId="1AFEBB6B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079F4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75D00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B9FAE7" w14:textId="4AD70253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DB346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762E0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CFCD5B" w14:textId="46D110FB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05F29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38CFE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8D3945" w14:textId="713DD809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DAF03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3F751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566EC78A" w14:textId="77777777" w:rsidTr="005B19BF">
        <w:trPr>
          <w:trHeight w:val="220"/>
        </w:trPr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E6C351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 score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83E7206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EA93DD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DB7913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64AD8E7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06FDB6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E3FDA5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2A78415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F8302F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016197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ADCED75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88E96EC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140811F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2A6749B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6D418D4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1C95189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349E16B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45987E2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9BEC3EA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609CBF9D" w14:textId="77777777" w:rsidTr="005B19BF">
        <w:trPr>
          <w:trHeight w:val="220"/>
        </w:trPr>
        <w:tc>
          <w:tcPr>
            <w:tcW w:w="30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E9B2F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HDRS-17</w:t>
            </w: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43378" w14:textId="30FBD4EC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72A7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4964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52DF5" w14:textId="23A1B366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0CA8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64B3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FB92C" w14:textId="59C9AE35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F982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C57A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C3D1F" w14:textId="3DC0D0B4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1ADB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2556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3C117" w14:textId="0260C6F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3535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01A9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9470F" w14:textId="2BFFB3DE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7DE5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AA6C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96407" w14:paraId="2DCCD480" w14:textId="77777777" w:rsidTr="005B19BF">
        <w:trPr>
          <w:trHeight w:val="220"/>
        </w:trPr>
        <w:tc>
          <w:tcPr>
            <w:tcW w:w="30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6FC106" w14:textId="77777777" w:rsidR="00F96407" w:rsidRDefault="00F9640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HDRS-21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4CFEF5" w14:textId="77777777" w:rsidR="00F96407" w:rsidRDefault="00F9640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EDDFFE8" w14:textId="77777777" w:rsidR="00F96407" w:rsidRDefault="00F9640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5AF2758" w14:textId="77777777" w:rsidR="00F96407" w:rsidRDefault="00F9640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B85406C" w14:textId="7FD0A523" w:rsidR="00F96407" w:rsidRDefault="00F9640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20546FA" w14:textId="77777777" w:rsidR="00F96407" w:rsidRDefault="00F9640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F80B332" w14:textId="77777777" w:rsidR="00F96407" w:rsidRDefault="00F9640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675EDA" w14:textId="06B8DF97" w:rsidR="00F96407" w:rsidRDefault="00F9640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AEBB4B" w14:textId="77777777" w:rsidR="00F96407" w:rsidRDefault="00F9640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1540DE1" w14:textId="77777777" w:rsidR="00F96407" w:rsidRDefault="00F9640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A53E37" w14:textId="61B57A10" w:rsidR="00F96407" w:rsidRDefault="00F9640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5096C6" w14:textId="0A189A59" w:rsidR="00F96407" w:rsidRDefault="00F9640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4B51F1F" w14:textId="6CE5F656" w:rsidR="00F96407" w:rsidRDefault="00F9640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3779F09" w14:textId="71285183" w:rsidR="00F96407" w:rsidRDefault="00F9640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1CEDA5" w14:textId="32CBF192" w:rsidR="00F96407" w:rsidRDefault="00F9640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D59076" w14:textId="54FF45EE" w:rsidR="00F96407" w:rsidRDefault="00F9640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313B737" w14:textId="32D0B4BA" w:rsidR="00F96407" w:rsidRDefault="00F9640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68833D" w14:textId="0BB21A6A" w:rsidR="00F96407" w:rsidRDefault="00F9640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27F6EDC" w14:textId="4AAC1BFD" w:rsidR="00F96407" w:rsidRDefault="00F9640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493A9F" w14:paraId="4A6B50AC" w14:textId="77777777" w:rsidTr="005B19BF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00FF87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MADRS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57AD65" w14:textId="2FB55798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A3BCE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91DEA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1686A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37948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4A925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DC87D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542F7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AD41A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BC1BE0" w14:textId="663A7278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863E6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151A6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A306EF" w14:textId="6594C9A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4DE21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E7F32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674A93" w14:textId="33AF190A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A4C07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7897F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1C1D10D9" w14:textId="77777777" w:rsidTr="005B19BF">
        <w:trPr>
          <w:trHeight w:val="220"/>
        </w:trPr>
        <w:tc>
          <w:tcPr>
            <w:tcW w:w="3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2C42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Depressive Episodes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CEF8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EE21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38AF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D6983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B680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3994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C41D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6910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75F2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B8881" w14:textId="2C758BB2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0B59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293C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C2F4E" w14:textId="0FEED75D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FA06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9337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7F794" w14:textId="4EC365E8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1CE1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B523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7837A273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C0FA7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Mania Score (YMRS)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143B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EEF3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AD10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1525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146F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C971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D6F6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87E2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CFBB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2130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16C3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1E81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2110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3FC6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5EFF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4226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7FE4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2496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</w:tr>
      <w:tr w:rsidR="00493A9F" w14:paraId="5B2025FF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01D67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Manic Episodes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4A33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5D0D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A995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A278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C30D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AF2D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3CFB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3971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8F6E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4946B" w14:textId="377D6340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EB5E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5EB8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9C7A7" w14:textId="2A430A7A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D263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ED51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151B5" w14:textId="017F61EB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866B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A66A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367CC9BA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E9CF9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Episodes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8E78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7159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4ED5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2237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80FB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F6D6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5737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B951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36CA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CC9BE" w14:textId="437C3A96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44DE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D3C2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9AF03" w14:textId="34374FD0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BCFD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0867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26265" w14:textId="30D46BC8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5ADD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AA8D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70396E29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3BB2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 Medication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0F96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BC91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E62C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13E7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56B7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7813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56A3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9435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7FA6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F016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6F76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F3DA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E2CA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4DB5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F610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B6F1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19BB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0D8C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493A9F" w14:paraId="2A8F6B04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3FE3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Antipsychotics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DB1B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6C85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080C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A387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476E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2880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98E8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D68A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4641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0EAF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32EC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60D0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E16F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2CFC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9CFE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A674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8E0C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38E1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493A9F" w14:paraId="3775F8B0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93DC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Anticonvulsants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33C5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F32B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9978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627D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29C1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A573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1FDB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EB8E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97AC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8B30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837D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2B3A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222B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B9D9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9065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50DB4" w14:textId="4F44690D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B5A8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DBAD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5EAD9B8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25A5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Antidepressants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FC23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AD4A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D03A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2EB1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2037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B967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9245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3B27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1393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C0A1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B961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95DE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50CB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5841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A899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CD76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0156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311B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493A9F" w14:paraId="27E69393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F2B9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Lithium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7AE6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A4C8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6D03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E29B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32E9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034C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54D7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8ED1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DAEE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9AC7E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2C9F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C0B8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26C3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D783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94C0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6093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CAC8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42C5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493A9F" w14:paraId="4F3A6FEA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8333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Lifetime alcohol abuse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08889" w14:textId="0720ADA4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2D047" w14:textId="4B81AAE3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D0BD5" w14:textId="49F07BAC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BD4A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8EDB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38AE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46D1A" w14:textId="5E74C975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A4639" w14:textId="529DD76E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4F95C" w14:textId="203C6193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F139D" w14:textId="5C50B92B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05C08" w14:textId="6C9A399C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76B42" w14:textId="11EC4CB2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AA057" w14:textId="0D82A8E3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5E98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C6AD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4D36" w14:textId="56D6F0DB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DF6A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CE71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7895DFAE" w14:textId="77777777" w:rsidTr="005B19BF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E45471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 of psychotic symptoms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88288D" w14:textId="61E3908C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88773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52A2E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40E9B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52CAF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40B26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09095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B8F67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D54B7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BBF7B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1AA36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FCBA8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8BD74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CDC42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EA3F5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8DCC05" w14:textId="319A179F" w:rsidR="00493A9F" w:rsidRDefault="00A5136C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8B19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2286A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6B9D44B" w14:textId="77777777" w:rsidTr="005B19BF">
        <w:trPr>
          <w:trHeight w:val="220"/>
        </w:trPr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8B31CE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Onset time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A69C713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707245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809913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215D27D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A38CCA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0108BF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5D7813E" w14:textId="160959EA" w:rsidR="00493A9F" w:rsidRDefault="007530D3" w:rsidP="007530D3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785E59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6C4AE7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264D275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0EAAF3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64FB8B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B6E8DD0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B43410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E22629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82C10FE" w14:textId="420A0908" w:rsidR="00493A9F" w:rsidRDefault="007530D3" w:rsidP="007530D3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D94C29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EF98D9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3B47978D" w14:textId="77777777" w:rsidTr="005B19BF">
        <w:trPr>
          <w:trHeight w:val="220"/>
        </w:trPr>
        <w:tc>
          <w:tcPr>
            <w:tcW w:w="30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1ED15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</w:t>
            </w: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0FC1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3164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A968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DB91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2B7D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2AE8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F716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F356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0328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ECF1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B76C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9815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3016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8BF4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DF25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793C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D29C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7E9F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68614200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DC880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1ACE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2913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A353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83C0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4739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47DB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8B9D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E427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80B5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8197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4E22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51E2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1ACB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C6C7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A8FC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A1DF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BB00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D7BC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53BF4270" w14:textId="77777777" w:rsidTr="005B19BF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2DDE40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B43EC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DA1A9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39C2D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F51C6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4F9B5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0674F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C1782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2B3CE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CBF70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D0D69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C4E27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304B3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C1627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EBCDB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3EE46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CC385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9AA9B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6E97B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1B4A3888" w14:textId="77777777" w:rsidTr="005B19BF">
        <w:trPr>
          <w:trHeight w:val="220"/>
        </w:trPr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B649F4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 Type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E4013EF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B496BE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ABD399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857F475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149FDB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E979E8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9A8EE8B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0D4140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310251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D6C663C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29AD51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8ED437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1423F50" w14:textId="036A877B" w:rsidR="00493A9F" w:rsidRDefault="000C6F63" w:rsidP="000C6F63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583CF6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CB89F9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1D0849B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77C133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DFAD85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644C6EFA" w14:textId="77777777" w:rsidTr="005B19BF">
        <w:trPr>
          <w:trHeight w:val="220"/>
        </w:trPr>
        <w:tc>
          <w:tcPr>
            <w:tcW w:w="30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7726E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BD1</w:t>
            </w: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DA23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4803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81B0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1628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D114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DD5B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DD64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15B9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3CA3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133F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4377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1BAD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86F7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9010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9000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2AC8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1F31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8763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4C2AD70B" w14:textId="77777777" w:rsidTr="005B19BF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4A59D7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6571F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D1B09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6FD8C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DD5C2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24638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A664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030C9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0698F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26A6E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DDB2E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2415B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62CFB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C8B54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DFCF1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18A52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85D16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BFCB8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EF520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631888A" w14:textId="77777777" w:rsidTr="005B19BF">
        <w:trPr>
          <w:trHeight w:val="220"/>
        </w:trPr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288AE8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Mood phase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09CD366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B66E62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597D71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D241374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C0B318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4776FD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50A719C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CB533B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E8E606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715369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3DC43B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41E2C1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48EC7E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4969B7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0D6FBD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2878E17" w14:textId="28DC2BAA" w:rsidR="00493A9F" w:rsidRDefault="000C6F63" w:rsidP="000C6F63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562EA4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EC2E75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229DC130" w14:textId="77777777" w:rsidTr="005B19BF">
        <w:trPr>
          <w:trHeight w:val="220"/>
        </w:trPr>
        <w:tc>
          <w:tcPr>
            <w:tcW w:w="30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FD5BF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Depressed</w:t>
            </w: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7E26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506A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CCC7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DF4D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6814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A118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E48B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99AC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3CAD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62D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DC04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6EB7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4157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92D6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FD62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8960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052F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CF34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74814C83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9127A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Euthymic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6831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0397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851F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DF14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E54F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E3A3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CD39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EC9E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4B90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A082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84B4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D1E7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77BB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1572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90D7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6852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E9A1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AEA7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4B302A34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13EC5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Hypomanic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1C4B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550D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B1B5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51E0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E575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ACD6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5AB0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DF1A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C2E3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4F32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1FC5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A3F4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9ED3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F3FB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B067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3368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ECCB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FE71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6516A1EA" w14:textId="77777777">
        <w:trPr>
          <w:trHeight w:val="220"/>
        </w:trPr>
        <w:tc>
          <w:tcPr>
            <w:tcW w:w="3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CFDB1E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Manic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15D9A6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74BA7A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6B45FA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6843E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02356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C7C8F9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75CB6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090B2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AFEB89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8FCE46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D42CC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EC769F9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39437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DDBCB7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9D90D1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C9A80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40B399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36A2F6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5DBA78E2" w14:textId="2760DAD5" w:rsidR="00912B09" w:rsidRPr="004D7855" w:rsidRDefault="004D7855">
      <w:pPr>
        <w:pStyle w:val="normal0"/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912B09" w:rsidRPr="004D7855" w:rsidSect="00922DB1">
          <w:pgSz w:w="16838" w:h="11906" w:orient="landscape"/>
          <w:pgMar w:top="1440" w:right="1440" w:bottom="1440" w:left="1440" w:header="709" w:footer="1134" w:gutter="0"/>
          <w:cols w:space="720"/>
        </w:sectPr>
      </w:pPr>
      <w:bookmarkStart w:id="8" w:name="_2s8eyo1" w:colFirst="0" w:colLast="0"/>
      <w:bookmarkEnd w:id="8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NA: Not A</w:t>
      </w:r>
      <w:r w:rsidRPr="004D7855">
        <w:rPr>
          <w:rFonts w:ascii="Times New Roman" w:eastAsia="Times New Roman" w:hAnsi="Times New Roman" w:cs="Times New Roman"/>
          <w:color w:val="000000"/>
          <w:sz w:val="20"/>
          <w:szCs w:val="20"/>
        </w:rPr>
        <w:t>vail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4D7855">
        <w:rPr>
          <w:rFonts w:ascii="Times New Roman" w:eastAsia="Times New Roman" w:hAnsi="Times New Roman" w:cs="Times New Roman"/>
          <w:color w:val="000000"/>
          <w:sz w:val="20"/>
          <w:szCs w:val="20"/>
        </w:rPr>
        <w:t>ble</w:t>
      </w:r>
    </w:p>
    <w:p w14:paraId="7B3856D9" w14:textId="720D0D2D" w:rsidR="00493A9F" w:rsidRDefault="00077209">
      <w:pPr>
        <w:pStyle w:val="Titre2"/>
        <w:spacing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Table S2</w:t>
      </w:r>
      <w:r w:rsidR="00CC2BF7">
        <w:rPr>
          <w:rFonts w:ascii="Times New Roman" w:eastAsia="Times New Roman" w:hAnsi="Times New Roman" w:cs="Times New Roman"/>
        </w:rPr>
        <w:t>. Available clinical data for each site (continuation)</w:t>
      </w:r>
    </w:p>
    <w:tbl>
      <w:tblPr>
        <w:tblStyle w:val="a1"/>
        <w:tblW w:w="1409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93"/>
        <w:gridCol w:w="618"/>
        <w:gridCol w:w="708"/>
        <w:gridCol w:w="420"/>
        <w:gridCol w:w="727"/>
        <w:gridCol w:w="708"/>
        <w:gridCol w:w="417"/>
        <w:gridCol w:w="716"/>
        <w:gridCol w:w="702"/>
        <w:gridCol w:w="539"/>
        <w:gridCol w:w="727"/>
        <w:gridCol w:w="708"/>
        <w:gridCol w:w="420"/>
        <w:gridCol w:w="727"/>
        <w:gridCol w:w="708"/>
        <w:gridCol w:w="420"/>
        <w:gridCol w:w="716"/>
        <w:gridCol w:w="702"/>
        <w:gridCol w:w="522"/>
      </w:tblGrid>
      <w:tr w:rsidR="00493A9F" w14:paraId="4F768512" w14:textId="77777777">
        <w:trPr>
          <w:trHeight w:val="220"/>
        </w:trPr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B68C941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D975C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7.2_Edimburgh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4689B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9.2_Oslo_Malt</w:t>
            </w:r>
          </w:p>
        </w:tc>
        <w:tc>
          <w:tcPr>
            <w:tcW w:w="19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DE762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10_VitaSalute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29C14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11_FIDMAG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A8050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12_Creteil</w:t>
            </w:r>
          </w:p>
        </w:tc>
        <w:tc>
          <w:tcPr>
            <w:tcW w:w="194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936C3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13_UCLA</w:t>
            </w:r>
          </w:p>
        </w:tc>
      </w:tr>
      <w:tr w:rsidR="00493A9F" w14:paraId="68F03ABE" w14:textId="77777777">
        <w:trPr>
          <w:trHeight w:val="220"/>
        </w:trPr>
        <w:tc>
          <w:tcPr>
            <w:tcW w:w="2893" w:type="dxa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DBE02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32FF2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7248F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66EDF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C5328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30CF57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E8F3C7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0E43A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46CCB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5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527666A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90A84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93A4DA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E27ED94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D20AF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FAF15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0A0B2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5B6C07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4C289A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BE708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</w:tr>
      <w:tr w:rsidR="00493A9F" w14:paraId="6727D107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A785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of Onset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7A256" w14:textId="12B2BE2A" w:rsidR="00493A9F" w:rsidRDefault="00961F4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B72F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650A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04E1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F954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E99F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6468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D0ED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F783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2D61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B94C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79C7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B4D8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A70B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2DE3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2E32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22C5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BA3C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</w:tr>
      <w:tr w:rsidR="00493A9F" w14:paraId="30C7DD5C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AE669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Illness Duration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6476C" w14:textId="299CCF41" w:rsidR="00493A9F" w:rsidRDefault="00961F4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EEF0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5800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CFF9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5C0B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EC7D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4F56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6F45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78BF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2241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FE67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9481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F3A3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897E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98AC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D13A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7221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2B57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</w:tr>
      <w:tr w:rsidR="00493A9F" w14:paraId="3E2DED8E" w14:textId="77777777" w:rsidTr="00961F4F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83F16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Density of Episodes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D1EF17" w14:textId="2D27A767" w:rsidR="00493A9F" w:rsidRDefault="00961F4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E0F0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22AEC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79CC0" w14:textId="7C6744FD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653BC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B32CD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CB1A9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C772A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85AD0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4AFEB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1B90C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8DB5E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890F5A" w14:textId="70988436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1EC9C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2EFE0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D52C1D" w14:textId="5B9768B3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0A23E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0F7CA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249CF00C" w14:textId="77777777" w:rsidTr="00961F4F">
        <w:trPr>
          <w:trHeight w:val="220"/>
        </w:trPr>
        <w:tc>
          <w:tcPr>
            <w:tcW w:w="28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FF471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 score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7036B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ACCFB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69100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58257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63F8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0553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309B6" w14:textId="509B0300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84AF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0698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E2A2D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4E62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F206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B7B12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D1EF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A5AE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F0479" w14:textId="5A987311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B6FC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CB6C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19FD2260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36976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HDRS-17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1B1C0" w14:textId="147FAD00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D037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9E71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2F316" w14:textId="20CE969F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4606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2CE8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99744" w14:textId="537B3B42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CC21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F345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7BFBB" w14:textId="42816A44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31F6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8B4A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6EBF1" w14:textId="26150FA5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659C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E662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2D278" w14:textId="25833D6D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124A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8EDF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53D" w14:paraId="1ED671F4" w14:textId="77777777" w:rsidTr="00961F4F">
        <w:trPr>
          <w:trHeight w:val="220"/>
        </w:trPr>
        <w:tc>
          <w:tcPr>
            <w:tcW w:w="2893" w:type="dxa"/>
            <w:tcBorders>
              <w:top w:val="nil"/>
              <w:left w:val="nil"/>
              <w:right w:val="nil"/>
            </w:tcBorders>
            <w:vAlign w:val="bottom"/>
          </w:tcPr>
          <w:p w14:paraId="1F1C7EF7" w14:textId="77777777" w:rsidR="0011553D" w:rsidRDefault="0011553D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HDRS-21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33F8527" w14:textId="1B0D8A87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6E3DE37" w14:textId="71880B92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ED0D4E5" w14:textId="0B30D88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C844B21" w14:textId="30751D37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43073A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8793EE6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6EB693" w14:textId="399D295F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85F0803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C31010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4C1FC4" w14:textId="77777777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6B4F8A" w14:textId="77777777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D7107E" w14:textId="77777777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A05D76" w14:textId="1105E285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02E32DF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76283A5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611F17" w14:textId="36D847CE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F2A080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00444F6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61B4C2D4" w14:textId="77777777" w:rsidTr="00961F4F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E564A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MADRS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A114A6" w14:textId="011CA79B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A1EDE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2FDF2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1A6B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B5FE3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E588B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BB02C5" w14:textId="5D48E58C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65DFD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49DFC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1AB295" w14:textId="79D698C1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41B71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192F8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1A09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BAB5E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E0E16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3392F1" w14:textId="22476F12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990AA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3B9AF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2CC1F251" w14:textId="77777777" w:rsidTr="00961F4F">
        <w:trPr>
          <w:trHeight w:val="220"/>
        </w:trPr>
        <w:tc>
          <w:tcPr>
            <w:tcW w:w="28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A33BB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Depressive Episodes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5FF19" w14:textId="698CA715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8170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95E0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952F8" w14:textId="381B0FC8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0A37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B44D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C288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B564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AAC9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C679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FB99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FC19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3126F" w14:textId="20A954D4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6D0F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B66C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1B77B" w14:textId="35A0E8C6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8BA7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5ED0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15B4D88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9D4A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Mania Score (YMRS)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10D7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DC06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A2DA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5D5B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42E3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E977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506F1" w14:textId="5067495A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8488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3625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0BB1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705A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0A17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F759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E615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937C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C7EDE" w14:textId="480A0F76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BD46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F5CE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1FF337AD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9FE7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Manic Episodes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3436A" w14:textId="22906C17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E235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EC36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C3258" w14:textId="0C265695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43C9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4AEB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0729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99E5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D51D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A83B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B198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F566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207F5" w14:textId="67E32162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7FC5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9B57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3278B" w14:textId="2D6209AA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0B16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26ED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2E05CE47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BB9B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Episodes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02C61" w14:textId="31158719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382A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8B68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E71A5" w14:textId="2A235822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A874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5964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3CF1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C1A9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4008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4D1F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8074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9B6C0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C4ED0" w14:textId="6D98E704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86E9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72EF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23FE9" w14:textId="6278B1D2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A704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1910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612C5678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742A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 Medication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3BCE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1EBE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34FB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6CB3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E063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1700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2B226" w14:textId="3770B18D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9493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A0AD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F71E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0F4E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FD07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CD51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8DE1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C7A9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8883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F76A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7030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493A9F" w14:paraId="39D24DC8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E308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Antipsychotics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7A8D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43FC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EA32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7144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17EF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FE89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C0C61" w14:textId="4AAC012A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3BF6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1B36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CFF2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4EEC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A2FC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89E0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3EC6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2090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1664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D7AB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8F4C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493A9F" w14:paraId="3496AD04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EB7F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Anticonvulsants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35A8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6212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1A82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CF71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F66F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F2F5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7C2E4" w14:textId="2785F126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C9E1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8A1C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2501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665A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7A55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DFDD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05D7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EDD8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52D1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02CF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9D67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493A9F" w14:paraId="7EF25D61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834F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Antidepressants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5B32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62EC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CE20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7212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0628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0FB8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E817A" w14:textId="69FD563C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9DC7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BB57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CA5B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D318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19A5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A484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3BBB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6035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C38D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C739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AE3C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493A9F" w14:paraId="5EF77123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542A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Lithium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A060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56DA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D050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6911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91E5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E84B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548E7" w14:textId="1D0581A0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A8E2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C258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901E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A4AB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2165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0E89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7DDF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B495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944B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D8CC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E762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493A9F" w14:paraId="2C87F1E1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C23A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Lifetime alcohol abuse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1AD7E" w14:textId="0C6AFCA7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9881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7124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61166" w14:textId="6C9CB53E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678C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54F5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110D9" w14:textId="06994F3C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02BA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8535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1A24C" w14:textId="2E95F144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BFCD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FF65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B060F" w14:textId="3C73520F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430B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E7A7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DA6F5" w14:textId="0B84E71C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B02E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A77E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17B1431C" w14:textId="77777777" w:rsidTr="00961F4F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70759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 of psychotic symptoms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C1CD88" w14:textId="541AEC55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F698F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5755A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7D0523" w14:textId="4319E537" w:rsidR="00493A9F" w:rsidRDefault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3AEF0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F094D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89F56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979A2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02879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1789A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08027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53574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4967D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224DE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18E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0BF1F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D81D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7B066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493A9F" w14:paraId="2A32D30E" w14:textId="77777777" w:rsidTr="00961F4F">
        <w:trPr>
          <w:trHeight w:val="220"/>
        </w:trPr>
        <w:tc>
          <w:tcPr>
            <w:tcW w:w="28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684AB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Onset time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7E5A9" w14:textId="27E962E7" w:rsidR="00493A9F" w:rsidRDefault="004D7855" w:rsidP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27CA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500F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2C598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3251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2F17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75E92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3BAD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2AB1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B1A3A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A00B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AE1B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23D3D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42E7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86FB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38917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F129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DA1A6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221AC75D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7956D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C728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28FA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E58C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1ADD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6736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745D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FEF4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B2EE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3A2B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6534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5638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7BCE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6F71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1C29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1D16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A192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3DFB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AFEB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7E630447" w14:textId="77777777" w:rsidTr="00961F4F">
        <w:trPr>
          <w:trHeight w:val="220"/>
        </w:trPr>
        <w:tc>
          <w:tcPr>
            <w:tcW w:w="2893" w:type="dxa"/>
            <w:tcBorders>
              <w:top w:val="nil"/>
              <w:left w:val="nil"/>
              <w:right w:val="nil"/>
            </w:tcBorders>
            <w:vAlign w:val="bottom"/>
          </w:tcPr>
          <w:p w14:paraId="785F118D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31351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4CEE90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0CFAA5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9C750F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E79901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986D1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9EA6F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377F26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9B146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769F1E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6731AE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DB781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69AED7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09593C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53EC9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FA799B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C10B4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7DA57B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3E0C26F1" w14:textId="77777777" w:rsidTr="00961F4F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A815F9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5FC6C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5A7C0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55761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0C7E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22619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074BF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FA996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DBC74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7E35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59CC4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FDF4A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9F0A4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5AF3D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48F8C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7CA38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9AB64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4FB72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31580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752BF377" w14:textId="77777777" w:rsidTr="00961F4F">
        <w:trPr>
          <w:trHeight w:val="220"/>
        </w:trPr>
        <w:tc>
          <w:tcPr>
            <w:tcW w:w="28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3ED02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 type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54C60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FECC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C137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4AA6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A254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427C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6A5D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49A1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9648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1D9D9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F0EA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21F0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DC4EF" w14:textId="2F1FCE3C" w:rsidR="00493A9F" w:rsidRDefault="004D7855" w:rsidP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8D9C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819D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3FF75" w14:textId="04A2C81C" w:rsidR="00493A9F" w:rsidRDefault="004D7855" w:rsidP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C07B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1CE8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2C7438CA" w14:textId="77777777" w:rsidTr="004D7855">
        <w:trPr>
          <w:trHeight w:val="220"/>
        </w:trPr>
        <w:tc>
          <w:tcPr>
            <w:tcW w:w="2893" w:type="dxa"/>
            <w:tcBorders>
              <w:top w:val="nil"/>
              <w:left w:val="nil"/>
              <w:right w:val="nil"/>
            </w:tcBorders>
            <w:vAlign w:val="bottom"/>
          </w:tcPr>
          <w:p w14:paraId="32281CE2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BD1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E8DF4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CB2E3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B9CCE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EF58AB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D8349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D65C2E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3F3913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165DF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1ECF8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0C33E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2F144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82ADED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FB2895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F4A7AE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5AF77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D5805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4A9E5F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4E83CE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382604BC" w14:textId="77777777" w:rsidTr="004D7855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B367F1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A731C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2CDBE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FE455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B76C4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C0DC4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D00B8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58060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ECF4C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77E1F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23BE5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4A80C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3C06D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DF8C8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1EB46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FC282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9CBA8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ADAC6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BAFA6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58A23035" w14:textId="77777777" w:rsidTr="004D7855">
        <w:trPr>
          <w:trHeight w:val="220"/>
        </w:trPr>
        <w:tc>
          <w:tcPr>
            <w:tcW w:w="28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9071B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Mood phase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870DF" w14:textId="3F841295" w:rsidR="00493A9F" w:rsidRDefault="004D7855" w:rsidP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EF59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0DF9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DE0F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B75E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6545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F57F7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E72F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CB46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1FBC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5071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ECD1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F8264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9FA4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3B90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F3590" w14:textId="73E390B8" w:rsidR="00493A9F" w:rsidRDefault="004D7855" w:rsidP="004D7855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6A93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7270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47407056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03F36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Depressed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5F24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C6AB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65E3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97A9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0AA3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F55E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F48C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897B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05C7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8CC3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EA17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5ED8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6724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B72B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C137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4BA2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5CA1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704D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98E1418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265BE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Euthymic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5DCF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B2A1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A112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05DD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C805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503F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5092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CAD0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7B90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2B55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466A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32BE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6F8F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A8F6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C0A3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0580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E47B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2B17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451FF200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5A09B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Hypomanic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F238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2442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EB8F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B636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147A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788D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9ADD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010F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79C1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CC9F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DFDB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B83F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35C5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9A6B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D3D5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6959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6504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255B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874CF54" w14:textId="77777777">
        <w:trPr>
          <w:trHeight w:val="220"/>
        </w:trPr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593C8A2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Manic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184D88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7284D6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5ED384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E55DA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E45817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8490D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B657E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584A0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1C14E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5BBF0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BB93A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1D5FE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F473F6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117EC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C3A87E4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7C149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2F9C4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8A65E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4426CD0" w14:textId="5465A5C4" w:rsidR="00493A9F" w:rsidRPr="004D7855" w:rsidRDefault="004D7855">
      <w:pPr>
        <w:pStyle w:val="normal0"/>
        <w:widowControl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93A9F" w:rsidRPr="004D7855" w:rsidSect="00922DB1">
          <w:pgSz w:w="16838" w:h="11906" w:orient="landscape"/>
          <w:pgMar w:top="1440" w:right="1440" w:bottom="1440" w:left="1440" w:header="709" w:footer="1134" w:gutter="0"/>
          <w:cols w:space="720"/>
        </w:sectPr>
      </w:pPr>
      <w:bookmarkStart w:id="9" w:name="_17dp8vu" w:colFirst="0" w:colLast="0"/>
      <w:bookmarkEnd w:id="9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NA: Not Available</w:t>
      </w:r>
    </w:p>
    <w:p w14:paraId="7068DDEB" w14:textId="3E607051" w:rsidR="00493A9F" w:rsidRDefault="00077209">
      <w:pPr>
        <w:pStyle w:val="Titre2"/>
        <w:spacing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Table S2</w:t>
      </w:r>
      <w:r w:rsidR="00CC2BF7">
        <w:rPr>
          <w:rFonts w:ascii="Times New Roman" w:eastAsia="Times New Roman" w:hAnsi="Times New Roman" w:cs="Times New Roman"/>
        </w:rPr>
        <w:t>. Available clinical data for each site (continuation)</w:t>
      </w:r>
    </w:p>
    <w:tbl>
      <w:tblPr>
        <w:tblStyle w:val="a2"/>
        <w:tblW w:w="1409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4"/>
        <w:gridCol w:w="738"/>
        <w:gridCol w:w="622"/>
        <w:gridCol w:w="490"/>
        <w:gridCol w:w="622"/>
        <w:gridCol w:w="628"/>
        <w:gridCol w:w="490"/>
        <w:gridCol w:w="628"/>
        <w:gridCol w:w="631"/>
        <w:gridCol w:w="396"/>
        <w:gridCol w:w="629"/>
        <w:gridCol w:w="632"/>
        <w:gridCol w:w="396"/>
        <w:gridCol w:w="629"/>
        <w:gridCol w:w="632"/>
        <w:gridCol w:w="396"/>
        <w:gridCol w:w="623"/>
        <w:gridCol w:w="629"/>
        <w:gridCol w:w="491"/>
        <w:gridCol w:w="623"/>
        <w:gridCol w:w="629"/>
        <w:gridCol w:w="490"/>
      </w:tblGrid>
      <w:tr w:rsidR="00493A9F" w14:paraId="3C39B860" w14:textId="77777777">
        <w:trPr>
          <w:trHeight w:val="220"/>
        </w:trPr>
        <w:tc>
          <w:tcPr>
            <w:tcW w:w="205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21670C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0EB71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15_Mannheim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51889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16_UCSD</w:t>
            </w:r>
          </w:p>
        </w:tc>
        <w:tc>
          <w:tcPr>
            <w:tcW w:w="165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AF904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17_Grenoble</w:t>
            </w:r>
          </w:p>
        </w:tc>
        <w:tc>
          <w:tcPr>
            <w:tcW w:w="16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FDF9B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19_SaoPaulo</w:t>
            </w:r>
          </w:p>
        </w:tc>
        <w:tc>
          <w:tcPr>
            <w:tcW w:w="16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1FCED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20_Pittsburgh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0CBBE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21_Columbia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501FB" w14:textId="77777777" w:rsidR="00493A9F" w:rsidRDefault="00CC2BF7">
            <w:pPr>
              <w:pStyle w:val="normal0"/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22_Singapour</w:t>
            </w:r>
          </w:p>
        </w:tc>
      </w:tr>
      <w:tr w:rsidR="00493A9F" w14:paraId="24836331" w14:textId="77777777">
        <w:trPr>
          <w:trHeight w:val="220"/>
        </w:trPr>
        <w:tc>
          <w:tcPr>
            <w:tcW w:w="2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D630B9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BFD1E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E574E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C26271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47363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F8639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10FF0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159134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705EE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F62DE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4C745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1779D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A9A684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65CA07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04519A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BB395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949C5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3FBE7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7A4F1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639153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F00CD1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2870F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std</w:t>
            </w:r>
          </w:p>
        </w:tc>
      </w:tr>
      <w:tr w:rsidR="00493A9F" w14:paraId="5E8D5EA6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11B0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of Onset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5C4C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B418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E21F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A3B4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1DDE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AB41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BDA0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737A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F9D1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B8DC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B954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B0B2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6C35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0859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2F44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17D7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710E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F48A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2078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6B07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D6FF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</w:tr>
      <w:tr w:rsidR="00493A9F" w14:paraId="631A2A93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4F32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Illness Duration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1DC4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BEB2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917D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3DFA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7057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AA31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F8DE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3F45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19F8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0A89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FD64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C81E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0CE3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3F68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4D40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72C0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091F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D518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E0D5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1FC1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1334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493A9F" w14:paraId="5FBFB1ED" w14:textId="77777777" w:rsidTr="004D7855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E0312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Density of Episodes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CB7B25" w14:textId="026C983B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3FEE3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A2A18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1B80F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2EBA0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A2760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96D73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CA34D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58EA7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272447" w14:textId="39B87030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A7A43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53A58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01F3E6" w14:textId="69B83E97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F69FD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5DBF9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8AB85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CF21A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4AA5A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C3163E" w14:textId="1952D29E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39496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C1B81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36791334" w14:textId="77777777" w:rsidTr="004D7855">
        <w:trPr>
          <w:trHeight w:val="220"/>
        </w:trPr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19C90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 score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316DE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13B5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F03D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47ED8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2EFA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F87B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67955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837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5B1B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0985F" w14:textId="73B4BCD9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23FE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9DD5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CAEA3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49C3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A1E0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F0553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C3AFC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1FBCB9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7E39F" w14:textId="1966ABB3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3F92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9C4A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68290442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06EC2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HDRS-17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5E4DD" w14:textId="1B18CCCD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9CAB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21BC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F961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D4FE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E151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B456E" w14:textId="1A45686E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375E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ECE2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665E3" w14:textId="77BDC1BF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F7B2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437C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D628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9B19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E611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09A62" w14:textId="7DDF5A0F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F7D6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A2C5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4A6C1" w14:textId="12D5C3A1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E121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86C8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553D" w14:paraId="4B27BFA3" w14:textId="77777777" w:rsidTr="004D7855">
        <w:trPr>
          <w:trHeight w:val="220"/>
        </w:trPr>
        <w:tc>
          <w:tcPr>
            <w:tcW w:w="2054" w:type="dxa"/>
            <w:tcBorders>
              <w:top w:val="nil"/>
              <w:left w:val="nil"/>
              <w:right w:val="nil"/>
            </w:tcBorders>
            <w:vAlign w:val="bottom"/>
          </w:tcPr>
          <w:p w14:paraId="08954A2C" w14:textId="77777777" w:rsidR="0011553D" w:rsidRDefault="0011553D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HDRS-21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4B2691" w14:textId="2175A540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13656F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B274E95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DFE7C53" w14:textId="2280BE80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F45FF5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1211BE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83F9AC3" w14:textId="73C3FFC0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210487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B79924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A7ADBB6" w14:textId="45BEB266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4BA299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A97403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5D48C46" w14:textId="5C4625C8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6165CED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F7E7E8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889A35" w14:textId="4EAD9C9A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2909E73" w14:textId="755DAA7E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1B6849" w14:textId="256288DB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37C8F70" w14:textId="2DBEA38C" w:rsidR="0011553D" w:rsidRDefault="0011553D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978A22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C9B415F" w14:textId="77777777" w:rsidR="0011553D" w:rsidRDefault="0011553D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A4F640F" w14:textId="77777777" w:rsidTr="004D7855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EFC028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MADRS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ABA69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236D9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30E9B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81F40F" w14:textId="401900ED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7CA53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DBDB1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0071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CC2CF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E590A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EBA58B" w14:textId="3FCED031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3AB2E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EDB62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721ADD" w14:textId="0A245E53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7D4D3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07A83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CD4E81" w14:textId="7C8EFC10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495C6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6A44A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D81906" w14:textId="05950436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4E60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39752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8F9B83F" w14:textId="77777777" w:rsidTr="004D7855">
        <w:trPr>
          <w:trHeight w:val="220"/>
        </w:trPr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BE4AA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Depressive Episodes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37D4D" w14:textId="7EC5E536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AE47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C707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2818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F25A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35D5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FBF6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D7C5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83E3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6D22B" w14:textId="686DB0DD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9727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93DE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9D99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D083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0ECB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5EDF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5F8A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0670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200E" w14:textId="67898659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65D4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53C5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DB475CD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DF10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Mania Score (YMRS)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540FC" w14:textId="0F0830C4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AE57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262A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022C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3BC6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0BD6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DD78D" w14:textId="05776DC1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3279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2D73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779DA" w14:textId="17619CC4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A795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E9E1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449EC" w14:textId="1F5B6373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4D3F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3FCB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3312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281B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7E2D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607E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A12C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FC27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493A9F" w14:paraId="281E9858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7E4D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Manic Episodes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385EB" w14:textId="5FE24B6D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5527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9DE7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7AA3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A8C1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C8B7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E666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AB2D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CAC6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E4593" w14:textId="0755719D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0230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C522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88C32" w14:textId="5B64B07B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70E7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2BCD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2E37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C120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CAEA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4E5CE" w14:textId="27C3BFF0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0DEF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6560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BC2C2A7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726F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Episodes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F622B" w14:textId="1B165555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5F68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0140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EE23B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E14F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6A1E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D8C1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3DCF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0D9A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BBBE8" w14:textId="7AF59A74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4891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B76E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DE71F" w14:textId="043486F3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84A5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86FF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BABA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4C82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EAF7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E76BF" w14:textId="74C68D47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E4EC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1BC5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410B2081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235D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 Medication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95E2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D526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F5CF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F1D6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76A1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E8A6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0E0F9" w14:textId="6FE32CFB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3697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24FE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11270" w14:textId="37CDAD08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D164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C4F1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4545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4860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61D5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FB2C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A238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2DF5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E135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A016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4707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93A9F" w14:paraId="6629706E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AD33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Antipsychotics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5194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88DA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EB14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3F5C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9300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4813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EF54D" w14:textId="64D15AD8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5534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8AF7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179C5" w14:textId="4041CD92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9643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6705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FA13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8103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232D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64D4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FACC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5390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95B1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87F4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8E08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493A9F" w14:paraId="1E8B89AB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B154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Anticonvulsants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D606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7133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85A9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7AB7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8F96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5893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EBD4E" w14:textId="12EBF93B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1328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B382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73B31" w14:textId="16D30E4A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691A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E9F1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B0783" w14:textId="51DCBAEB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BD63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72EC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AD79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EB95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8280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35E1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D8D3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06B2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493A9F" w14:paraId="5D261DB1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D181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Antidepressants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1582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9FECC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B0D2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50F0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E424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27E2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F8E5E" w14:textId="7E919431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575F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AE84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D04EB" w14:textId="28A4A828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2762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B744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8DE4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30CE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2B09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E67F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6CB3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ED31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44E6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1933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9D39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493A9F" w14:paraId="4FA04AC5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DFC19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Lithium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D1B0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2D47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E2C9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1F97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B5AA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1F3D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44EE8" w14:textId="3BA24B98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3DEF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E7F6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A770B" w14:textId="0D64D8EC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5DF0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9D71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DC5E7" w14:textId="1FCDDF00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E175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352E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14FE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20EE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3900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97F5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7E16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E5B4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493A9F" w14:paraId="569C547F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1463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Lifetime alcohol abuse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EFC2D" w14:textId="69585E2A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D288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8CF9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1643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EA7C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8316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D5C58" w14:textId="56D57219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C80E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9C4C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FF716" w14:textId="3D29D4A0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7088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F989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D6F09" w14:textId="2816BDAF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97D1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1C15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3E1F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121D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B1B4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2503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CAE5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82CD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493A9F" w14:paraId="5EA07412" w14:textId="77777777" w:rsidTr="004D7855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626EAB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 of psychotic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symptoms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3C6A7D" w14:textId="60DD1223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CE2B7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66E10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D2BC9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9A469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932F9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950BF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F9F73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8D36E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7FC13D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25170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F1478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51D3BF" w14:textId="09E05311" w:rsidR="00493A9F" w:rsidRDefault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3507B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762D0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AA6A3E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BA9A5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C1242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94A66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C002F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3EF09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493A9F" w14:paraId="4F4CD507" w14:textId="77777777" w:rsidTr="004D7855">
        <w:trPr>
          <w:trHeight w:val="220"/>
        </w:trPr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91BE9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Onset time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A7257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13D4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7FC0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C2D01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7230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7AF1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3F75F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5A2F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9EB6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95438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0B4D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6ADC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5163E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2FA6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E006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1D02B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FC0BA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75C8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5B20A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0BDAE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AF09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3F5BAC0F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55744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1B0D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AA3A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49B8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E5DF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66AE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FC19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17A2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7A63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FB45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54D55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4A1C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F185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5EBF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B4B1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B6BD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51ECC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B767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BA10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E149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8A66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52E3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2EFE1801" w14:textId="77777777" w:rsidTr="004D7855">
        <w:trPr>
          <w:trHeight w:val="220"/>
        </w:trPr>
        <w:tc>
          <w:tcPr>
            <w:tcW w:w="2054" w:type="dxa"/>
            <w:tcBorders>
              <w:top w:val="nil"/>
              <w:left w:val="nil"/>
              <w:right w:val="nil"/>
            </w:tcBorders>
            <w:vAlign w:val="bottom"/>
          </w:tcPr>
          <w:p w14:paraId="3AE48362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Intermediate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91087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FE8A1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0515B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1FA4A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FCDFA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1D036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3194CC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A45D5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9EB38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59BD2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BB225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20557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D7BA07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C8580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2E64AC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D08C4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A2C95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E134CD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57801CA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7E97E0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394654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794E0974" w14:textId="77777777" w:rsidTr="004D7855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EBB594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A1D91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12178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1D7D8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652B4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3B674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F669C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60192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B6E99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2B745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1AC91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A1DDC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C54A3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BD320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349DF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9CF6C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B324C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96C35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D1447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3C4AD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1104F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F9055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483A49EF" w14:textId="77777777" w:rsidTr="004D7855">
        <w:trPr>
          <w:trHeight w:val="220"/>
        </w:trPr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CDB24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 type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D59D6" w14:textId="1C0DB18B" w:rsidR="00493A9F" w:rsidRDefault="00011AB0" w:rsidP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C2CE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267D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5799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7812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3B94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86E8D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5FE2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4CDD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A054D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A446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EC65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B9D98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9ADA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7CCE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D0068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54FA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C8FA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FF468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FDB4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BEDB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441764D2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33D39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0A70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459A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F8E9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D2E0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BF58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7D35F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4E9B6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6AAE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669A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1204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075E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7C94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08E2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9D88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406E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9F301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C6FF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0214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9BD2B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AF7A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CBEF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69F10CED" w14:textId="77777777" w:rsidTr="004D7855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83AAA0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3589E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82B3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9F0E6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F8B0C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A2ABF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AB263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50B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563C6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57C63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5BBF1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BE950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68AFF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33A94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F260C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78D8D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2287E4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C417F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D8F67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73030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46E87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50484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3A03C1DB" w14:textId="77777777" w:rsidTr="004D7855">
        <w:trPr>
          <w:trHeight w:val="220"/>
        </w:trPr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89D12A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Mood phase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A15C5" w14:textId="5460D964" w:rsidR="00493A9F" w:rsidRDefault="00011AB0" w:rsidP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1F46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A7C2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9782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41CE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6B45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184B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E084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129F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2F6C4" w14:textId="08CEE1B5" w:rsidR="00493A9F" w:rsidRDefault="00011AB0" w:rsidP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18C7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704E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3F0ED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E9A3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F6CA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80462" w14:textId="77777777" w:rsidR="00493A9F" w:rsidRDefault="00493A9F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CE29E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E980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AE2BC" w14:textId="0026D3C9" w:rsidR="00493A9F" w:rsidRDefault="00011AB0" w:rsidP="00011AB0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94E3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A80F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23396025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B4EB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Depressed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9645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BA76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160E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E380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86FC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4520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C77C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B792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312E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7E91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5659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7ADC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23CD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457D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A062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AF177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5E4BC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D852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A190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F4F7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7DF2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78D132AE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A3804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Euthymic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3E3B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3E3D6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841F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85810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7066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E484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8C7E8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9D48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A9F8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5B95C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4B95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634ED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937D3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F575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5AB1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0B9E9" w14:textId="77777777" w:rsidR="00493A9F" w:rsidRDefault="00CC2BF7">
            <w:pPr>
              <w:pStyle w:val="normal0"/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920D2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CF7D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C23D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7757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28DA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31111216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23673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Hypomanic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F895B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54F0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4EF9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87B5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0141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F1B3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319BF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F5A13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F72C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23D84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EBDE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835A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F8010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0E6B1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ED7F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FD307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FABA8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9061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BE485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A8A7A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F1AB9" w14:textId="77777777" w:rsidR="00493A9F" w:rsidRDefault="00493A9F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3A9F" w14:paraId="0BA994A0" w14:textId="77777777">
        <w:trPr>
          <w:trHeight w:val="220"/>
        </w:trPr>
        <w:tc>
          <w:tcPr>
            <w:tcW w:w="205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6EF9887" w14:textId="77777777" w:rsidR="00493A9F" w:rsidRDefault="00CC2BF7">
            <w:pPr>
              <w:pStyle w:val="normal0"/>
              <w:widowControl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Manic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BB5845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E36383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16839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7C254B9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539317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2CAB62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B784B3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6AA669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7EECC1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4D5D16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1F8FEF0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59373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A941A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549894D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2527B1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70672C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32F3D4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C0D49F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A9B1FA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1D91F8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75C23E" w14:textId="77777777" w:rsidR="00493A9F" w:rsidRDefault="00CC2BF7">
            <w:pPr>
              <w:pStyle w:val="normal0"/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47DBB944" w14:textId="77777777" w:rsidR="00077209" w:rsidRPr="00711C44" w:rsidRDefault="00077209" w:rsidP="000772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  <w:bookmarkStart w:id="10" w:name="_3rdcrjn" w:colFirst="0" w:colLast="0"/>
      <w:bookmarkStart w:id="11" w:name="_26in1rg" w:colFirst="0" w:colLast="0"/>
      <w:bookmarkEnd w:id="10"/>
      <w:bookmarkEnd w:id="11"/>
      <w:r>
        <w:rPr>
          <w:rFonts w:ascii="Times New Roman" w:eastAsia="Times New Roman" w:hAnsi="Times New Roman" w:cs="Times New Roman"/>
          <w:b/>
          <w:color w:val="000000"/>
        </w:rPr>
        <w:lastRenderedPageBreak/>
        <w:t>Table S3</w:t>
      </w:r>
      <w:r w:rsidRPr="00711C44">
        <w:rPr>
          <w:rFonts w:ascii="Times New Roman" w:eastAsia="Times New Roman" w:hAnsi="Times New Roman" w:cs="Times New Roman"/>
          <w:b/>
          <w:color w:val="000000"/>
        </w:rPr>
        <w:t xml:space="preserve">. Demographic details of the </w:t>
      </w:r>
      <w:r>
        <w:rPr>
          <w:rFonts w:ascii="Times New Roman" w:eastAsia="Times New Roman" w:hAnsi="Times New Roman" w:cs="Times New Roman"/>
          <w:b/>
          <w:color w:val="000000"/>
        </w:rPr>
        <w:t xml:space="preserve">original </w:t>
      </w:r>
      <w:r w:rsidRPr="00711C44">
        <w:rPr>
          <w:rFonts w:ascii="Times New Roman" w:eastAsia="Times New Roman" w:hAnsi="Times New Roman" w:cs="Times New Roman"/>
          <w:b/>
          <w:color w:val="000000"/>
        </w:rPr>
        <w:t>sample</w:t>
      </w:r>
      <w:r>
        <w:rPr>
          <w:rFonts w:ascii="Times New Roman" w:eastAsia="Times New Roman" w:hAnsi="Times New Roman" w:cs="Times New Roman"/>
          <w:b/>
          <w:color w:val="000000"/>
        </w:rPr>
        <w:t>s (</w:t>
      </w:r>
      <w:r w:rsidRPr="00711C44">
        <w:rPr>
          <w:rFonts w:ascii="Times New Roman" w:eastAsia="Times New Roman" w:hAnsi="Times New Roman" w:cs="Times New Roman"/>
          <w:b/>
          <w:color w:val="000000"/>
        </w:rPr>
        <w:t>resampled</w:t>
      </w:r>
      <w:r>
        <w:rPr>
          <w:rFonts w:ascii="Times New Roman" w:eastAsia="Times New Roman" w:hAnsi="Times New Roman" w:cs="Times New Roman"/>
          <w:b/>
          <w:color w:val="000000"/>
        </w:rPr>
        <w:t xml:space="preserve"> sites)</w:t>
      </w:r>
    </w:p>
    <w:tbl>
      <w:tblPr>
        <w:tblW w:w="5043" w:type="pct"/>
        <w:tblBorders>
          <w:top w:val="single" w:sz="4" w:space="0" w:color="auto"/>
          <w:bottom w:val="single" w:sz="4" w:space="0" w:color="auto"/>
        </w:tblBorders>
        <w:tblLook w:val="0400" w:firstRow="0" w:lastRow="0" w:firstColumn="0" w:lastColumn="0" w:noHBand="0" w:noVBand="1"/>
      </w:tblPr>
      <w:tblGrid>
        <w:gridCol w:w="3216"/>
        <w:gridCol w:w="456"/>
        <w:gridCol w:w="1134"/>
        <w:gridCol w:w="1340"/>
        <w:gridCol w:w="841"/>
        <w:gridCol w:w="1121"/>
        <w:gridCol w:w="1341"/>
        <w:gridCol w:w="955"/>
        <w:gridCol w:w="998"/>
        <w:gridCol w:w="961"/>
        <w:gridCol w:w="998"/>
        <w:gridCol w:w="935"/>
      </w:tblGrid>
      <w:tr w:rsidR="00077209" w:rsidRPr="00711C44" w14:paraId="76287110" w14:textId="77777777" w:rsidTr="00680C8D">
        <w:trPr>
          <w:trHeight w:val="220"/>
        </w:trPr>
        <w:tc>
          <w:tcPr>
            <w:tcW w:w="1125" w:type="pct"/>
            <w:tcBorders>
              <w:bottom w:val="single" w:sz="4" w:space="0" w:color="auto"/>
            </w:tcBorders>
            <w:shd w:val="clear" w:color="auto" w:fill="auto"/>
          </w:tcPr>
          <w:p w14:paraId="535F4190" w14:textId="77777777" w:rsidR="00077209" w:rsidRPr="00711C44" w:rsidRDefault="00077209" w:rsidP="00680C8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6325AE" w14:textId="77777777" w:rsidR="00077209" w:rsidRPr="00711C44" w:rsidRDefault="00077209" w:rsidP="00680C8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b/>
                <w:color w:val="000000"/>
              </w:rPr>
              <w:t>Bipolar Patients</w:t>
            </w:r>
          </w:p>
        </w:tc>
        <w:tc>
          <w:tcPr>
            <w:tcW w:w="115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A93B0F" w14:textId="77777777" w:rsidR="00077209" w:rsidRPr="00711C44" w:rsidRDefault="00077209" w:rsidP="00680C8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b/>
                <w:color w:val="000000"/>
              </w:rPr>
              <w:t>Healthy Controls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</w:tcPr>
          <w:p w14:paraId="1D4B86CB" w14:textId="77777777" w:rsidR="00077209" w:rsidRPr="00711C44" w:rsidRDefault="00077209" w:rsidP="00680C8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5" w:type="pct"/>
            <w:gridSpan w:val="2"/>
            <w:tcBorders>
              <w:bottom w:val="single" w:sz="4" w:space="0" w:color="auto"/>
            </w:tcBorders>
          </w:tcPr>
          <w:p w14:paraId="757ED323" w14:textId="77777777" w:rsidR="00077209" w:rsidRDefault="00077209" w:rsidP="00680C8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Age</w:t>
            </w: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</w:tcPr>
          <w:p w14:paraId="1D76EB2A" w14:textId="77777777" w:rsidR="00077209" w:rsidRDefault="00077209" w:rsidP="00680C8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Sex</w:t>
            </w:r>
          </w:p>
        </w:tc>
      </w:tr>
      <w:tr w:rsidR="00077209" w:rsidRPr="00711C44" w14:paraId="459F99D2" w14:textId="77777777" w:rsidTr="00680C8D">
        <w:trPr>
          <w:trHeight w:val="220"/>
        </w:trPr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86659B" w14:textId="77777777" w:rsidR="00077209" w:rsidRPr="00711C44" w:rsidRDefault="00077209" w:rsidP="00680C8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F4A947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EC497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988662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%F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6839EA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29775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F927FE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%F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FEF80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N Tot.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2B13CC21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14:paraId="318AE488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386E0761" w14:textId="77777777" w:rsidR="00077209" w:rsidRPr="009B2AE6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Cardo" w:eastAsia="Cardo" w:hAnsi="Cardo" w:cs="Cardo"/>
                <w:b/>
                <w:color w:val="000000"/>
              </w:rPr>
              <w:t>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14:paraId="701DE323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</w:tr>
      <w:tr w:rsidR="00077209" w:rsidRPr="00711C44" w14:paraId="4E17D6A4" w14:textId="77777777" w:rsidTr="00E703F9">
        <w:trPr>
          <w:cantSplit/>
          <w:trHeight w:hRule="exact" w:val="340"/>
        </w:trPr>
        <w:tc>
          <w:tcPr>
            <w:tcW w:w="112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DCDA8B" w14:textId="77777777" w:rsidR="00077209" w:rsidRPr="00913FB4" w:rsidRDefault="00077209" w:rsidP="00680C8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1 </w:t>
            </w:r>
            <w:r w:rsidRPr="00913FB4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Munster </w:t>
            </w:r>
          </w:p>
        </w:tc>
        <w:tc>
          <w:tcPr>
            <w:tcW w:w="1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B8C463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52E528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F2DE52E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BDF1A5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EC4246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B75084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98D707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nil"/>
            </w:tcBorders>
          </w:tcPr>
          <w:p w14:paraId="0E7E2A25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</w:tcPr>
          <w:p w14:paraId="192397FF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nil"/>
            </w:tcBorders>
          </w:tcPr>
          <w:p w14:paraId="058AE137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nil"/>
            </w:tcBorders>
          </w:tcPr>
          <w:p w14:paraId="3BEEAAB6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7209" w:rsidRPr="00711C44" w14:paraId="31A3B954" w14:textId="77777777" w:rsidTr="00E703F9">
        <w:trPr>
          <w:cantSplit/>
          <w:trHeight w:hRule="exact" w:val="340"/>
        </w:trPr>
        <w:tc>
          <w:tcPr>
            <w:tcW w:w="1125" w:type="pct"/>
            <w:tcBorders>
              <w:top w:val="nil"/>
              <w:bottom w:val="nil"/>
            </w:tcBorders>
            <w:shd w:val="clear" w:color="auto" w:fill="auto"/>
          </w:tcPr>
          <w:p w14:paraId="03923935" w14:textId="77777777" w:rsidR="00077209" w:rsidRDefault="00077209" w:rsidP="00680C8D">
            <w:pPr>
              <w:widowControl/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 sample</w:t>
            </w:r>
          </w:p>
        </w:tc>
        <w:tc>
          <w:tcPr>
            <w:tcW w:w="159" w:type="pct"/>
            <w:tcBorders>
              <w:top w:val="nil"/>
              <w:bottom w:val="nil"/>
            </w:tcBorders>
            <w:shd w:val="clear" w:color="auto" w:fill="auto"/>
          </w:tcPr>
          <w:p w14:paraId="1BA961C0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</w:tcPr>
          <w:p w14:paraId="4C17BEC4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39.0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auto"/>
          </w:tcPr>
          <w:p w14:paraId="45FE5200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51.2%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</w:tcPr>
          <w:p w14:paraId="489C99F3" w14:textId="77777777" w:rsidR="00077209" w:rsidRPr="00AC1FEC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1FEC">
              <w:rPr>
                <w:rFonts w:ascii="Times New Roman" w:eastAsia="Times New Roman" w:hAnsi="Times New Roman" w:cs="Times New Roman"/>
              </w:rPr>
              <w:t>43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auto"/>
          </w:tcPr>
          <w:p w14:paraId="3ACAD1D9" w14:textId="77777777" w:rsidR="00077209" w:rsidRPr="00AC1FEC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auto"/>
          </w:tcPr>
          <w:p w14:paraId="11E1521E" w14:textId="77777777" w:rsidR="00077209" w:rsidRPr="00AC1FEC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56.5%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</w:tcPr>
          <w:p w14:paraId="0C180C0A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473</w:t>
            </w:r>
          </w:p>
        </w:tc>
        <w:tc>
          <w:tcPr>
            <w:tcW w:w="349" w:type="pct"/>
            <w:tcBorders>
              <w:top w:val="nil"/>
              <w:bottom w:val="nil"/>
            </w:tcBorders>
          </w:tcPr>
          <w:p w14:paraId="11928585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-0.81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3D190766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349" w:type="pct"/>
            <w:tcBorders>
              <w:top w:val="nil"/>
              <w:bottom w:val="nil"/>
            </w:tcBorders>
          </w:tcPr>
          <w:p w14:paraId="043DA3DB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327" w:type="pct"/>
            <w:tcBorders>
              <w:top w:val="nil"/>
              <w:bottom w:val="nil"/>
            </w:tcBorders>
          </w:tcPr>
          <w:p w14:paraId="4BC3CD31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</w:tr>
      <w:tr w:rsidR="00077209" w:rsidRPr="00711C44" w14:paraId="738D1FE8" w14:textId="77777777" w:rsidTr="00E703F9">
        <w:trPr>
          <w:cantSplit/>
          <w:trHeight w:hRule="exact" w:val="340"/>
        </w:trPr>
        <w:tc>
          <w:tcPr>
            <w:tcW w:w="1125" w:type="pct"/>
            <w:tcBorders>
              <w:top w:val="nil"/>
            </w:tcBorders>
            <w:shd w:val="clear" w:color="auto" w:fill="auto"/>
          </w:tcPr>
          <w:p w14:paraId="71098DE6" w14:textId="77777777" w:rsidR="00077209" w:rsidRPr="00711C44" w:rsidRDefault="00077209" w:rsidP="00680C8D">
            <w:pPr>
              <w:widowControl/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Final sample</w:t>
            </w:r>
          </w:p>
        </w:tc>
        <w:tc>
          <w:tcPr>
            <w:tcW w:w="159" w:type="pct"/>
            <w:tcBorders>
              <w:top w:val="nil"/>
            </w:tcBorders>
            <w:shd w:val="clear" w:color="auto" w:fill="auto"/>
          </w:tcPr>
          <w:p w14:paraId="1695AE36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tcBorders>
              <w:top w:val="nil"/>
            </w:tcBorders>
            <w:shd w:val="clear" w:color="auto" w:fill="auto"/>
          </w:tcPr>
          <w:p w14:paraId="074918A0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tcBorders>
              <w:top w:val="nil"/>
            </w:tcBorders>
            <w:shd w:val="clear" w:color="auto" w:fill="auto"/>
          </w:tcPr>
          <w:p w14:paraId="1A425EC9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tcBorders>
              <w:top w:val="nil"/>
            </w:tcBorders>
            <w:shd w:val="clear" w:color="auto" w:fill="auto"/>
          </w:tcPr>
          <w:p w14:paraId="7F3B0262" w14:textId="77777777" w:rsidR="00077209" w:rsidRPr="00284E93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122</w:t>
            </w:r>
          </w:p>
        </w:tc>
        <w:tc>
          <w:tcPr>
            <w:tcW w:w="392" w:type="pct"/>
            <w:tcBorders>
              <w:top w:val="nil"/>
            </w:tcBorders>
            <w:shd w:val="clear" w:color="auto" w:fill="auto"/>
          </w:tcPr>
          <w:p w14:paraId="15D760BE" w14:textId="77777777" w:rsidR="00077209" w:rsidRPr="00284E93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37.9</w:t>
            </w:r>
          </w:p>
        </w:tc>
        <w:tc>
          <w:tcPr>
            <w:tcW w:w="469" w:type="pct"/>
            <w:tcBorders>
              <w:top w:val="nil"/>
            </w:tcBorders>
            <w:shd w:val="clear" w:color="auto" w:fill="auto"/>
          </w:tcPr>
          <w:p w14:paraId="02A7054F" w14:textId="77777777" w:rsidR="00077209" w:rsidRPr="00284E93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53.3%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</w:tcPr>
          <w:p w14:paraId="5C836896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349" w:type="pct"/>
            <w:tcBorders>
              <w:top w:val="nil"/>
            </w:tcBorders>
          </w:tcPr>
          <w:p w14:paraId="385027E0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-0.49</w:t>
            </w:r>
          </w:p>
        </w:tc>
        <w:tc>
          <w:tcPr>
            <w:tcW w:w="336" w:type="pct"/>
            <w:tcBorders>
              <w:top w:val="nil"/>
            </w:tcBorders>
          </w:tcPr>
          <w:p w14:paraId="76167DA2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349" w:type="pct"/>
            <w:tcBorders>
              <w:top w:val="nil"/>
            </w:tcBorders>
          </w:tcPr>
          <w:p w14:paraId="57DEB812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327" w:type="pct"/>
            <w:tcBorders>
              <w:top w:val="nil"/>
            </w:tcBorders>
          </w:tcPr>
          <w:p w14:paraId="16486D13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</w:tr>
      <w:tr w:rsidR="00471AEF" w:rsidRPr="00711C44" w14:paraId="4DE0FF78" w14:textId="77777777" w:rsidTr="00E703F9">
        <w:trPr>
          <w:cantSplit/>
          <w:trHeight w:hRule="exact" w:val="340"/>
        </w:trPr>
        <w:tc>
          <w:tcPr>
            <w:tcW w:w="1125" w:type="pct"/>
            <w:tcBorders>
              <w:top w:val="nil"/>
            </w:tcBorders>
            <w:shd w:val="clear" w:color="auto" w:fill="auto"/>
          </w:tcPr>
          <w:p w14:paraId="26911018" w14:textId="0B9AE5D9" w:rsidR="00471AEF" w:rsidRDefault="00471AEF" w:rsidP="00680C8D">
            <w:pPr>
              <w:widowControl/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 vs. Final (HC)</w:t>
            </w:r>
          </w:p>
        </w:tc>
        <w:tc>
          <w:tcPr>
            <w:tcW w:w="159" w:type="pct"/>
            <w:tcBorders>
              <w:top w:val="nil"/>
            </w:tcBorders>
            <w:shd w:val="clear" w:color="auto" w:fill="auto"/>
          </w:tcPr>
          <w:p w14:paraId="26233406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tcBorders>
              <w:top w:val="nil"/>
            </w:tcBorders>
            <w:shd w:val="clear" w:color="auto" w:fill="auto"/>
          </w:tcPr>
          <w:p w14:paraId="2F8F92B6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tcBorders>
              <w:top w:val="nil"/>
            </w:tcBorders>
            <w:shd w:val="clear" w:color="auto" w:fill="auto"/>
          </w:tcPr>
          <w:p w14:paraId="31FC235D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tcBorders>
              <w:top w:val="nil"/>
            </w:tcBorders>
            <w:shd w:val="clear" w:color="auto" w:fill="auto"/>
          </w:tcPr>
          <w:p w14:paraId="30E5790F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pct"/>
            <w:tcBorders>
              <w:top w:val="nil"/>
            </w:tcBorders>
            <w:shd w:val="clear" w:color="auto" w:fill="auto"/>
          </w:tcPr>
          <w:p w14:paraId="6E61F8DB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9" w:type="pct"/>
            <w:tcBorders>
              <w:top w:val="nil"/>
            </w:tcBorders>
            <w:shd w:val="clear" w:color="auto" w:fill="auto"/>
          </w:tcPr>
          <w:p w14:paraId="3F94E38B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4" w:type="pct"/>
            <w:tcBorders>
              <w:top w:val="nil"/>
            </w:tcBorders>
            <w:shd w:val="clear" w:color="auto" w:fill="auto"/>
          </w:tcPr>
          <w:p w14:paraId="4DEA1A3F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  <w:tcBorders>
              <w:top w:val="nil"/>
            </w:tcBorders>
          </w:tcPr>
          <w:p w14:paraId="28FDB90E" w14:textId="2E18E7B5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-0.41</w:t>
            </w:r>
          </w:p>
        </w:tc>
        <w:tc>
          <w:tcPr>
            <w:tcW w:w="336" w:type="pct"/>
            <w:tcBorders>
              <w:top w:val="nil"/>
            </w:tcBorders>
          </w:tcPr>
          <w:p w14:paraId="28B12395" w14:textId="620E879A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349" w:type="pct"/>
            <w:tcBorders>
              <w:top w:val="nil"/>
            </w:tcBorders>
          </w:tcPr>
          <w:p w14:paraId="2EAEC846" w14:textId="222F821A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327" w:type="pct"/>
            <w:tcBorders>
              <w:top w:val="nil"/>
            </w:tcBorders>
          </w:tcPr>
          <w:p w14:paraId="0245E14D" w14:textId="139EE176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</w:tr>
      <w:tr w:rsidR="00077209" w:rsidRPr="00711C44" w14:paraId="3F406B70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080DF55B" w14:textId="77777777" w:rsidR="00077209" w:rsidRPr="00913FB4" w:rsidRDefault="00077209" w:rsidP="00680C8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5 </w:t>
            </w:r>
            <w:r w:rsidRPr="00913FB4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KI </w:t>
            </w:r>
          </w:p>
        </w:tc>
        <w:tc>
          <w:tcPr>
            <w:tcW w:w="159" w:type="pct"/>
            <w:shd w:val="clear" w:color="auto" w:fill="auto"/>
          </w:tcPr>
          <w:p w14:paraId="1A8A5118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shd w:val="clear" w:color="auto" w:fill="auto"/>
          </w:tcPr>
          <w:p w14:paraId="4755BF90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3FA2D9D8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shd w:val="clear" w:color="auto" w:fill="auto"/>
          </w:tcPr>
          <w:p w14:paraId="658C07D6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2" w:type="pct"/>
            <w:shd w:val="clear" w:color="auto" w:fill="auto"/>
          </w:tcPr>
          <w:p w14:paraId="48158AD0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7D7B20E1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" w:type="pct"/>
            <w:shd w:val="clear" w:color="auto" w:fill="auto"/>
          </w:tcPr>
          <w:p w14:paraId="77A95757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36888B55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" w:type="pct"/>
          </w:tcPr>
          <w:p w14:paraId="2F5616EB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14BA0373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</w:tcPr>
          <w:p w14:paraId="3F231098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7209" w:rsidRPr="00711C44" w14:paraId="5C62BA6A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256687D3" w14:textId="77777777" w:rsidR="00077209" w:rsidRDefault="00077209" w:rsidP="00680C8D">
            <w:pPr>
              <w:widowControl/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 sample</w:t>
            </w:r>
          </w:p>
        </w:tc>
        <w:tc>
          <w:tcPr>
            <w:tcW w:w="159" w:type="pct"/>
            <w:shd w:val="clear" w:color="auto" w:fill="auto"/>
          </w:tcPr>
          <w:p w14:paraId="69755ED9" w14:textId="77777777" w:rsidR="00077209" w:rsidRPr="00AC1FEC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C1FEC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97" w:type="pct"/>
            <w:shd w:val="clear" w:color="auto" w:fill="auto"/>
          </w:tcPr>
          <w:p w14:paraId="56C4A9AF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41.7</w:t>
            </w:r>
          </w:p>
        </w:tc>
        <w:tc>
          <w:tcPr>
            <w:tcW w:w="469" w:type="pct"/>
            <w:shd w:val="clear" w:color="auto" w:fill="auto"/>
          </w:tcPr>
          <w:p w14:paraId="51AE8C45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62.3%</w:t>
            </w:r>
          </w:p>
        </w:tc>
        <w:tc>
          <w:tcPr>
            <w:tcW w:w="294" w:type="pct"/>
            <w:shd w:val="clear" w:color="auto" w:fill="auto"/>
          </w:tcPr>
          <w:p w14:paraId="304809E9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2" w:type="pct"/>
            <w:shd w:val="clear" w:color="auto" w:fill="auto"/>
          </w:tcPr>
          <w:p w14:paraId="56B0F720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42.5</w:t>
            </w:r>
          </w:p>
        </w:tc>
        <w:tc>
          <w:tcPr>
            <w:tcW w:w="469" w:type="pct"/>
            <w:shd w:val="clear" w:color="auto" w:fill="auto"/>
          </w:tcPr>
          <w:p w14:paraId="5E056B67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25.0%</w:t>
            </w:r>
          </w:p>
        </w:tc>
        <w:tc>
          <w:tcPr>
            <w:tcW w:w="334" w:type="pct"/>
            <w:shd w:val="clear" w:color="auto" w:fill="auto"/>
          </w:tcPr>
          <w:p w14:paraId="10F63406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349" w:type="pct"/>
          </w:tcPr>
          <w:p w14:paraId="50368958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336" w:type="pct"/>
          </w:tcPr>
          <w:p w14:paraId="573FD387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349" w:type="pct"/>
          </w:tcPr>
          <w:p w14:paraId="46A2C4B9" w14:textId="77777777" w:rsidR="00077209" w:rsidRPr="006D222C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D222C">
              <w:rPr>
                <w:rFonts w:ascii="Times New Roman" w:eastAsia="Times New Roman" w:hAnsi="Times New Roman" w:cs="Times New Roman"/>
                <w:b/>
                <w:color w:val="000000"/>
              </w:rPr>
              <w:t>4.49</w:t>
            </w:r>
          </w:p>
        </w:tc>
        <w:tc>
          <w:tcPr>
            <w:tcW w:w="327" w:type="pct"/>
          </w:tcPr>
          <w:p w14:paraId="6D61CF83" w14:textId="77777777" w:rsidR="00077209" w:rsidRPr="006D222C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D222C">
              <w:rPr>
                <w:rFonts w:ascii="Times New Roman" w:eastAsia="Times New Roman" w:hAnsi="Times New Roman" w:cs="Times New Roman"/>
                <w:b/>
                <w:color w:val="000000"/>
              </w:rPr>
              <w:t>0.03</w:t>
            </w:r>
          </w:p>
        </w:tc>
      </w:tr>
      <w:tr w:rsidR="00077209" w:rsidRPr="00711C44" w14:paraId="4FE977B3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52966F04" w14:textId="77777777" w:rsidR="00077209" w:rsidRPr="00711C44" w:rsidRDefault="00077209" w:rsidP="00680C8D">
            <w:pPr>
              <w:widowControl/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Final sample</w:t>
            </w:r>
          </w:p>
        </w:tc>
        <w:tc>
          <w:tcPr>
            <w:tcW w:w="159" w:type="pct"/>
            <w:shd w:val="clear" w:color="auto" w:fill="auto"/>
          </w:tcPr>
          <w:p w14:paraId="702DC59D" w14:textId="77777777" w:rsidR="00077209" w:rsidRPr="00284E93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397" w:type="pct"/>
            <w:shd w:val="clear" w:color="auto" w:fill="auto"/>
          </w:tcPr>
          <w:p w14:paraId="27031E15" w14:textId="77777777" w:rsidR="00077209" w:rsidRPr="00284E93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41.3</w:t>
            </w:r>
          </w:p>
        </w:tc>
        <w:tc>
          <w:tcPr>
            <w:tcW w:w="469" w:type="pct"/>
            <w:shd w:val="clear" w:color="auto" w:fill="auto"/>
          </w:tcPr>
          <w:p w14:paraId="3DA5E3D2" w14:textId="77777777" w:rsidR="00077209" w:rsidRPr="00284E93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65.8%</w:t>
            </w:r>
          </w:p>
        </w:tc>
        <w:tc>
          <w:tcPr>
            <w:tcW w:w="294" w:type="pct"/>
            <w:shd w:val="clear" w:color="auto" w:fill="auto"/>
          </w:tcPr>
          <w:p w14:paraId="2021C11D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2" w:type="pct"/>
            <w:shd w:val="clear" w:color="auto" w:fill="auto"/>
          </w:tcPr>
          <w:p w14:paraId="49FA367F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1F09927C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" w:type="pct"/>
            <w:shd w:val="clear" w:color="auto" w:fill="auto"/>
          </w:tcPr>
          <w:p w14:paraId="4D456B8C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49" w:type="pct"/>
          </w:tcPr>
          <w:p w14:paraId="7B3BC527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336" w:type="pct"/>
          </w:tcPr>
          <w:p w14:paraId="3F076D91" w14:textId="77777777" w:rsidR="00077209" w:rsidRPr="00711C44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349" w:type="pct"/>
          </w:tcPr>
          <w:p w14:paraId="1B032C05" w14:textId="77777777" w:rsidR="00077209" w:rsidRPr="00430F4A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0F4A">
              <w:rPr>
                <w:rFonts w:ascii="Times New Roman" w:eastAsia="Times New Roman" w:hAnsi="Times New Roman" w:cs="Times New Roman"/>
                <w:b/>
                <w:color w:val="000000"/>
              </w:rPr>
              <w:t>4.61</w:t>
            </w:r>
          </w:p>
        </w:tc>
        <w:tc>
          <w:tcPr>
            <w:tcW w:w="327" w:type="pct"/>
          </w:tcPr>
          <w:p w14:paraId="63BC7536" w14:textId="77777777" w:rsidR="00077209" w:rsidRPr="00430F4A" w:rsidRDefault="00077209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0F4A">
              <w:rPr>
                <w:rFonts w:ascii="Times New Roman" w:eastAsia="Times New Roman" w:hAnsi="Times New Roman" w:cs="Times New Roman"/>
                <w:b/>
                <w:color w:val="000000"/>
              </w:rPr>
              <w:t>0.03</w:t>
            </w:r>
          </w:p>
        </w:tc>
      </w:tr>
      <w:tr w:rsidR="00471AEF" w:rsidRPr="00711C44" w14:paraId="737E56CA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34E7181B" w14:textId="2CE5DBD0" w:rsidR="00471AEF" w:rsidRDefault="00471AEF" w:rsidP="00680C8D">
            <w:pPr>
              <w:widowControl/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 vs. Final (BD)</w:t>
            </w:r>
          </w:p>
        </w:tc>
        <w:tc>
          <w:tcPr>
            <w:tcW w:w="159" w:type="pct"/>
            <w:shd w:val="clear" w:color="auto" w:fill="auto"/>
          </w:tcPr>
          <w:p w14:paraId="209485F9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7" w:type="pct"/>
            <w:shd w:val="clear" w:color="auto" w:fill="auto"/>
          </w:tcPr>
          <w:p w14:paraId="7CE463D7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14:paraId="60D72CC2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4" w:type="pct"/>
            <w:shd w:val="clear" w:color="auto" w:fill="auto"/>
          </w:tcPr>
          <w:p w14:paraId="39DCFFD8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2" w:type="pct"/>
            <w:shd w:val="clear" w:color="auto" w:fill="auto"/>
          </w:tcPr>
          <w:p w14:paraId="6E4FD47D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0797A325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" w:type="pct"/>
            <w:shd w:val="clear" w:color="auto" w:fill="auto"/>
          </w:tcPr>
          <w:p w14:paraId="5F5A6CED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2B119990" w14:textId="6275072B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336" w:type="pct"/>
          </w:tcPr>
          <w:p w14:paraId="5D3CFE81" w14:textId="3EA0EFDC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349" w:type="pct"/>
          </w:tcPr>
          <w:p w14:paraId="07FC88DD" w14:textId="513C2051" w:rsidR="00471AEF" w:rsidRP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1AEF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327" w:type="pct"/>
          </w:tcPr>
          <w:p w14:paraId="7E1B2C45" w14:textId="0AB0A2F7" w:rsidR="00471AEF" w:rsidRP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1AEF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</w:tr>
      <w:tr w:rsidR="00471AEF" w:rsidRPr="00711C44" w14:paraId="6CF8DA16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4AA1FB1F" w14:textId="77777777" w:rsidR="00471AEF" w:rsidRPr="00913FB4" w:rsidRDefault="00471AEF" w:rsidP="00680C8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8.1 </w:t>
            </w:r>
            <w:r w:rsidRPr="00913FB4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IoL </w:t>
            </w:r>
          </w:p>
        </w:tc>
        <w:tc>
          <w:tcPr>
            <w:tcW w:w="159" w:type="pct"/>
            <w:shd w:val="clear" w:color="auto" w:fill="auto"/>
          </w:tcPr>
          <w:p w14:paraId="432BC015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shd w:val="clear" w:color="auto" w:fill="auto"/>
          </w:tcPr>
          <w:p w14:paraId="0074CE15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1C12B70D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shd w:val="clear" w:color="auto" w:fill="auto"/>
          </w:tcPr>
          <w:p w14:paraId="150522C7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2" w:type="pct"/>
            <w:shd w:val="clear" w:color="auto" w:fill="auto"/>
          </w:tcPr>
          <w:p w14:paraId="0113DBFD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71EB30C4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" w:type="pct"/>
            <w:shd w:val="clear" w:color="auto" w:fill="auto"/>
          </w:tcPr>
          <w:p w14:paraId="66BACC12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2733BBB6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" w:type="pct"/>
          </w:tcPr>
          <w:p w14:paraId="06B5018C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690915D3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</w:tcPr>
          <w:p w14:paraId="1C9721D0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71AEF" w:rsidRPr="00711C44" w14:paraId="4B5F8592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21D380AB" w14:textId="77777777" w:rsidR="00471AEF" w:rsidRDefault="00471AEF" w:rsidP="00680C8D">
            <w:pPr>
              <w:widowControl/>
              <w:tabs>
                <w:tab w:val="left" w:pos="426"/>
              </w:tabs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 sample</w:t>
            </w:r>
          </w:p>
        </w:tc>
        <w:tc>
          <w:tcPr>
            <w:tcW w:w="159" w:type="pct"/>
            <w:shd w:val="clear" w:color="auto" w:fill="auto"/>
          </w:tcPr>
          <w:p w14:paraId="49FBF191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97" w:type="pct"/>
            <w:shd w:val="clear" w:color="auto" w:fill="auto"/>
          </w:tcPr>
          <w:p w14:paraId="616F3286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35.0</w:t>
            </w:r>
          </w:p>
        </w:tc>
        <w:tc>
          <w:tcPr>
            <w:tcW w:w="469" w:type="pct"/>
            <w:shd w:val="clear" w:color="auto" w:fill="auto"/>
          </w:tcPr>
          <w:p w14:paraId="01F21946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51.4%</w:t>
            </w:r>
          </w:p>
        </w:tc>
        <w:tc>
          <w:tcPr>
            <w:tcW w:w="294" w:type="pct"/>
            <w:shd w:val="clear" w:color="auto" w:fill="auto"/>
          </w:tcPr>
          <w:p w14:paraId="3FC036B2" w14:textId="77777777" w:rsidR="00471AEF" w:rsidRPr="00AC1FEC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90070"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392" w:type="pct"/>
            <w:shd w:val="clear" w:color="auto" w:fill="auto"/>
          </w:tcPr>
          <w:p w14:paraId="4BFF2135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33.0</w:t>
            </w:r>
          </w:p>
        </w:tc>
        <w:tc>
          <w:tcPr>
            <w:tcW w:w="469" w:type="pct"/>
            <w:shd w:val="clear" w:color="auto" w:fill="auto"/>
          </w:tcPr>
          <w:p w14:paraId="15A9D73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46.0%</w:t>
            </w:r>
          </w:p>
        </w:tc>
        <w:tc>
          <w:tcPr>
            <w:tcW w:w="334" w:type="pct"/>
            <w:shd w:val="clear" w:color="auto" w:fill="auto"/>
          </w:tcPr>
          <w:p w14:paraId="2FB2B845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349" w:type="pct"/>
          </w:tcPr>
          <w:p w14:paraId="7653EDA1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-1.16</w:t>
            </w:r>
          </w:p>
        </w:tc>
        <w:tc>
          <w:tcPr>
            <w:tcW w:w="336" w:type="pct"/>
          </w:tcPr>
          <w:p w14:paraId="0CD02D08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349" w:type="pct"/>
          </w:tcPr>
          <w:p w14:paraId="295C42F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327" w:type="pct"/>
          </w:tcPr>
          <w:p w14:paraId="53825E11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</w:tr>
      <w:tr w:rsidR="00471AEF" w:rsidRPr="00711C44" w14:paraId="50B6CF09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2A941240" w14:textId="77777777" w:rsidR="00471AEF" w:rsidRPr="00711C44" w:rsidRDefault="00471AEF" w:rsidP="00680C8D">
            <w:pPr>
              <w:widowControl/>
              <w:tabs>
                <w:tab w:val="left" w:pos="426"/>
              </w:tabs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Final sample</w:t>
            </w:r>
          </w:p>
        </w:tc>
        <w:tc>
          <w:tcPr>
            <w:tcW w:w="159" w:type="pct"/>
            <w:shd w:val="clear" w:color="auto" w:fill="auto"/>
          </w:tcPr>
          <w:p w14:paraId="0D8CDD6C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shd w:val="clear" w:color="auto" w:fill="auto"/>
          </w:tcPr>
          <w:p w14:paraId="7017263D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4322E03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shd w:val="clear" w:color="auto" w:fill="auto"/>
          </w:tcPr>
          <w:p w14:paraId="2C010AD5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104</w:t>
            </w:r>
          </w:p>
        </w:tc>
        <w:tc>
          <w:tcPr>
            <w:tcW w:w="392" w:type="pct"/>
            <w:shd w:val="clear" w:color="auto" w:fill="auto"/>
          </w:tcPr>
          <w:p w14:paraId="3F094739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33.1</w:t>
            </w:r>
          </w:p>
        </w:tc>
        <w:tc>
          <w:tcPr>
            <w:tcW w:w="469" w:type="pct"/>
            <w:shd w:val="clear" w:color="auto" w:fill="auto"/>
          </w:tcPr>
          <w:p w14:paraId="61FE383C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40.4%</w:t>
            </w:r>
          </w:p>
        </w:tc>
        <w:tc>
          <w:tcPr>
            <w:tcW w:w="334" w:type="pct"/>
            <w:shd w:val="clear" w:color="auto" w:fill="auto"/>
          </w:tcPr>
          <w:p w14:paraId="70C05087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349" w:type="pct"/>
          </w:tcPr>
          <w:p w14:paraId="1CDE391D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-0.88</w:t>
            </w:r>
          </w:p>
        </w:tc>
        <w:tc>
          <w:tcPr>
            <w:tcW w:w="336" w:type="pct"/>
          </w:tcPr>
          <w:p w14:paraId="1441E0EF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349" w:type="pct"/>
          </w:tcPr>
          <w:p w14:paraId="3E5EEAA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327" w:type="pct"/>
          </w:tcPr>
          <w:p w14:paraId="5A5D84A7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</w:tr>
      <w:tr w:rsidR="00471AEF" w:rsidRPr="00711C44" w14:paraId="33B62F2B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0078C6D5" w14:textId="2D4A64AF" w:rsidR="00471AEF" w:rsidRDefault="00471AEF" w:rsidP="00680C8D">
            <w:pPr>
              <w:widowControl/>
              <w:tabs>
                <w:tab w:val="left" w:pos="426"/>
              </w:tabs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 vs. Final (HC)</w:t>
            </w:r>
          </w:p>
        </w:tc>
        <w:tc>
          <w:tcPr>
            <w:tcW w:w="159" w:type="pct"/>
            <w:shd w:val="clear" w:color="auto" w:fill="auto"/>
          </w:tcPr>
          <w:p w14:paraId="34708E0E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shd w:val="clear" w:color="auto" w:fill="auto"/>
          </w:tcPr>
          <w:p w14:paraId="5D067D29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5CFC7D93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shd w:val="clear" w:color="auto" w:fill="auto"/>
          </w:tcPr>
          <w:p w14:paraId="5D6A534E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530ACE8C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14:paraId="60A2AA52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4" w:type="pct"/>
            <w:shd w:val="clear" w:color="auto" w:fill="auto"/>
          </w:tcPr>
          <w:p w14:paraId="5B6D0758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00BFA8F8" w14:textId="602DD0A4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-0.40</w:t>
            </w:r>
          </w:p>
        </w:tc>
        <w:tc>
          <w:tcPr>
            <w:tcW w:w="336" w:type="pct"/>
          </w:tcPr>
          <w:p w14:paraId="53C1D815" w14:textId="17BA4676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349" w:type="pct"/>
          </w:tcPr>
          <w:p w14:paraId="4E8B7AFD" w14:textId="3568818C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327" w:type="pct"/>
          </w:tcPr>
          <w:p w14:paraId="57FA2DA6" w14:textId="053EAAF5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</w:tr>
      <w:tr w:rsidR="00471AEF" w:rsidRPr="00711C44" w14:paraId="25336E6C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10317A58" w14:textId="77777777" w:rsidR="00471AEF" w:rsidRPr="00913FB4" w:rsidRDefault="00471AEF" w:rsidP="00680C8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913FB4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8.2 IoL </w:t>
            </w:r>
          </w:p>
        </w:tc>
        <w:tc>
          <w:tcPr>
            <w:tcW w:w="159" w:type="pct"/>
            <w:shd w:val="clear" w:color="auto" w:fill="auto"/>
          </w:tcPr>
          <w:p w14:paraId="552F2EED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shd w:val="clear" w:color="auto" w:fill="auto"/>
          </w:tcPr>
          <w:p w14:paraId="0E281357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327AB0E5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shd w:val="clear" w:color="auto" w:fill="auto"/>
          </w:tcPr>
          <w:p w14:paraId="27E11530" w14:textId="77777777" w:rsidR="00471AEF" w:rsidRPr="00AC1FEC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pct"/>
            <w:shd w:val="clear" w:color="auto" w:fill="auto"/>
          </w:tcPr>
          <w:p w14:paraId="00F69DA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100B6AB0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" w:type="pct"/>
            <w:shd w:val="clear" w:color="auto" w:fill="auto"/>
          </w:tcPr>
          <w:p w14:paraId="210892F2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60FA04F2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" w:type="pct"/>
          </w:tcPr>
          <w:p w14:paraId="729CB4D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00D31E2A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</w:tcPr>
          <w:p w14:paraId="3E38D440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71AEF" w:rsidRPr="00711C44" w14:paraId="7AF8698F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411FFC00" w14:textId="77777777" w:rsidR="00471AEF" w:rsidRDefault="00471AEF" w:rsidP="00680C8D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 sample</w:t>
            </w:r>
          </w:p>
        </w:tc>
        <w:tc>
          <w:tcPr>
            <w:tcW w:w="159" w:type="pct"/>
            <w:shd w:val="clear" w:color="auto" w:fill="auto"/>
          </w:tcPr>
          <w:p w14:paraId="031372E1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97" w:type="pct"/>
            <w:shd w:val="clear" w:color="auto" w:fill="auto"/>
          </w:tcPr>
          <w:p w14:paraId="1C2AE447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35.9</w:t>
            </w:r>
          </w:p>
        </w:tc>
        <w:tc>
          <w:tcPr>
            <w:tcW w:w="469" w:type="pct"/>
            <w:shd w:val="clear" w:color="auto" w:fill="auto"/>
          </w:tcPr>
          <w:p w14:paraId="348436A9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72.2%</w:t>
            </w:r>
          </w:p>
        </w:tc>
        <w:tc>
          <w:tcPr>
            <w:tcW w:w="294" w:type="pct"/>
            <w:shd w:val="clear" w:color="auto" w:fill="auto"/>
          </w:tcPr>
          <w:p w14:paraId="4F31CB15" w14:textId="77777777" w:rsidR="00471AEF" w:rsidRPr="00AC1FEC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25B5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392" w:type="pct"/>
            <w:shd w:val="clear" w:color="auto" w:fill="auto"/>
          </w:tcPr>
          <w:p w14:paraId="4448CEBA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26.4</w:t>
            </w:r>
          </w:p>
        </w:tc>
        <w:tc>
          <w:tcPr>
            <w:tcW w:w="469" w:type="pct"/>
            <w:shd w:val="clear" w:color="auto" w:fill="auto"/>
          </w:tcPr>
          <w:p w14:paraId="382F9734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48.8%</w:t>
            </w:r>
          </w:p>
        </w:tc>
        <w:tc>
          <w:tcPr>
            <w:tcW w:w="334" w:type="pct"/>
            <w:shd w:val="clear" w:color="auto" w:fill="auto"/>
          </w:tcPr>
          <w:p w14:paraId="14C8735F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349" w:type="pct"/>
          </w:tcPr>
          <w:p w14:paraId="68FEAFF1" w14:textId="77777777" w:rsidR="00471AEF" w:rsidRPr="00586199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86199">
              <w:rPr>
                <w:rFonts w:ascii="Times New Roman" w:eastAsia="Times New Roman" w:hAnsi="Times New Roman" w:cs="Times New Roman"/>
                <w:b/>
                <w:color w:val="000000"/>
              </w:rPr>
              <w:t>-3.45</w:t>
            </w:r>
          </w:p>
        </w:tc>
        <w:tc>
          <w:tcPr>
            <w:tcW w:w="336" w:type="pct"/>
          </w:tcPr>
          <w:p w14:paraId="0DB0A5BE" w14:textId="77777777" w:rsidR="00471AEF" w:rsidRPr="00586199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86199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349" w:type="pct"/>
          </w:tcPr>
          <w:p w14:paraId="4CD320CC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2.76</w:t>
            </w:r>
          </w:p>
        </w:tc>
        <w:tc>
          <w:tcPr>
            <w:tcW w:w="327" w:type="pct"/>
          </w:tcPr>
          <w:p w14:paraId="5A9E037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</w:tr>
      <w:tr w:rsidR="00471AEF" w:rsidRPr="00711C44" w14:paraId="0949693D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26F69806" w14:textId="77777777" w:rsidR="00471AEF" w:rsidRPr="00711C44" w:rsidRDefault="00471AEF" w:rsidP="00680C8D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Final sample</w:t>
            </w:r>
          </w:p>
        </w:tc>
        <w:tc>
          <w:tcPr>
            <w:tcW w:w="159" w:type="pct"/>
            <w:shd w:val="clear" w:color="auto" w:fill="auto"/>
          </w:tcPr>
          <w:p w14:paraId="5D32E86F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shd w:val="clear" w:color="auto" w:fill="auto"/>
          </w:tcPr>
          <w:p w14:paraId="050BC464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2F79F08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shd w:val="clear" w:color="auto" w:fill="auto"/>
          </w:tcPr>
          <w:p w14:paraId="740DD185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57</w:t>
            </w:r>
          </w:p>
        </w:tc>
        <w:tc>
          <w:tcPr>
            <w:tcW w:w="392" w:type="pct"/>
            <w:shd w:val="clear" w:color="auto" w:fill="auto"/>
          </w:tcPr>
          <w:p w14:paraId="512BD107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25.0</w:t>
            </w:r>
          </w:p>
        </w:tc>
        <w:tc>
          <w:tcPr>
            <w:tcW w:w="469" w:type="pct"/>
            <w:shd w:val="clear" w:color="auto" w:fill="auto"/>
          </w:tcPr>
          <w:p w14:paraId="18FEE12C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49.1%</w:t>
            </w:r>
          </w:p>
        </w:tc>
        <w:tc>
          <w:tcPr>
            <w:tcW w:w="334" w:type="pct"/>
            <w:shd w:val="clear" w:color="auto" w:fill="auto"/>
          </w:tcPr>
          <w:p w14:paraId="0511107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349" w:type="pct"/>
          </w:tcPr>
          <w:p w14:paraId="7AB1FAB3" w14:textId="77777777" w:rsidR="00471AEF" w:rsidRPr="00A14718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4718">
              <w:rPr>
                <w:rFonts w:ascii="Times New Roman" w:eastAsia="Times New Roman" w:hAnsi="Times New Roman" w:cs="Times New Roman"/>
                <w:b/>
                <w:color w:val="000000"/>
              </w:rPr>
              <w:t>-3.55</w:t>
            </w:r>
          </w:p>
        </w:tc>
        <w:tc>
          <w:tcPr>
            <w:tcW w:w="336" w:type="pct"/>
          </w:tcPr>
          <w:p w14:paraId="18EB91D3" w14:textId="77777777" w:rsidR="00471AEF" w:rsidRPr="00A14718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349" w:type="pct"/>
          </w:tcPr>
          <w:p w14:paraId="20461B9A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2.09</w:t>
            </w:r>
          </w:p>
        </w:tc>
        <w:tc>
          <w:tcPr>
            <w:tcW w:w="327" w:type="pct"/>
          </w:tcPr>
          <w:p w14:paraId="3C9DB584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471AEF" w:rsidRPr="00711C44" w14:paraId="145AFD8F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2BB5368F" w14:textId="0D6618B6" w:rsidR="00471AEF" w:rsidRDefault="00471AEF" w:rsidP="00680C8D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 vs. Final (HC)</w:t>
            </w:r>
          </w:p>
        </w:tc>
        <w:tc>
          <w:tcPr>
            <w:tcW w:w="159" w:type="pct"/>
            <w:shd w:val="clear" w:color="auto" w:fill="auto"/>
          </w:tcPr>
          <w:p w14:paraId="61FAC38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shd w:val="clear" w:color="auto" w:fill="auto"/>
          </w:tcPr>
          <w:p w14:paraId="6C2CA327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077C1272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shd w:val="clear" w:color="auto" w:fill="auto"/>
          </w:tcPr>
          <w:p w14:paraId="3DDC5BE2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9BDB6FB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14:paraId="0E2198C6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4" w:type="pct"/>
            <w:shd w:val="clear" w:color="auto" w:fill="auto"/>
          </w:tcPr>
          <w:p w14:paraId="39EE9263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1072AB1F" w14:textId="58AA111F" w:rsidR="00471AEF" w:rsidRP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1AEF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336" w:type="pct"/>
          </w:tcPr>
          <w:p w14:paraId="1A1B7EDC" w14:textId="0F5FC189" w:rsidR="00471AEF" w:rsidRP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71AEF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349" w:type="pct"/>
          </w:tcPr>
          <w:p w14:paraId="2BDE730C" w14:textId="50313D56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327" w:type="pct"/>
          </w:tcPr>
          <w:p w14:paraId="0FF064E2" w14:textId="0C0AFF43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</w:tr>
      <w:tr w:rsidR="00471AEF" w:rsidRPr="00711C44" w14:paraId="03E5B171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60570C4B" w14:textId="77777777" w:rsidR="00471AEF" w:rsidRPr="00913FB4" w:rsidRDefault="00471AEF" w:rsidP="00680C8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913FB4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9.1 Oslo_TOP </w:t>
            </w:r>
          </w:p>
        </w:tc>
        <w:tc>
          <w:tcPr>
            <w:tcW w:w="159" w:type="pct"/>
            <w:shd w:val="clear" w:color="auto" w:fill="auto"/>
          </w:tcPr>
          <w:p w14:paraId="067F8FDD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shd w:val="clear" w:color="auto" w:fill="auto"/>
          </w:tcPr>
          <w:p w14:paraId="66BEB300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3CE5FD2A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shd w:val="clear" w:color="auto" w:fill="auto"/>
          </w:tcPr>
          <w:p w14:paraId="5E2DF8E4" w14:textId="77777777" w:rsidR="00471AEF" w:rsidRPr="00AC1FEC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pct"/>
            <w:shd w:val="clear" w:color="auto" w:fill="auto"/>
          </w:tcPr>
          <w:p w14:paraId="24B22B5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62360471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" w:type="pct"/>
            <w:shd w:val="clear" w:color="auto" w:fill="auto"/>
          </w:tcPr>
          <w:p w14:paraId="4D5560B4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5F6BCAAE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" w:type="pct"/>
          </w:tcPr>
          <w:p w14:paraId="454B67A0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78D34CF9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7" w:type="pct"/>
          </w:tcPr>
          <w:p w14:paraId="5D3CE338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71AEF" w:rsidRPr="00711C44" w14:paraId="14312EA4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1DD4E437" w14:textId="77777777" w:rsidR="00471AEF" w:rsidRDefault="00471AEF" w:rsidP="00680C8D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 sample</w:t>
            </w:r>
          </w:p>
        </w:tc>
        <w:tc>
          <w:tcPr>
            <w:tcW w:w="159" w:type="pct"/>
            <w:shd w:val="clear" w:color="auto" w:fill="auto"/>
          </w:tcPr>
          <w:p w14:paraId="0B43D33F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97" w:type="pct"/>
            <w:shd w:val="clear" w:color="auto" w:fill="auto"/>
          </w:tcPr>
          <w:p w14:paraId="440BD361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31.5</w:t>
            </w:r>
          </w:p>
        </w:tc>
        <w:tc>
          <w:tcPr>
            <w:tcW w:w="469" w:type="pct"/>
            <w:shd w:val="clear" w:color="auto" w:fill="auto"/>
          </w:tcPr>
          <w:p w14:paraId="14B9129F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50.9%</w:t>
            </w:r>
          </w:p>
        </w:tc>
        <w:tc>
          <w:tcPr>
            <w:tcW w:w="294" w:type="pct"/>
            <w:shd w:val="clear" w:color="auto" w:fill="auto"/>
          </w:tcPr>
          <w:p w14:paraId="1B0C2432" w14:textId="77777777" w:rsidR="00471AEF" w:rsidRPr="00AC1FEC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72391">
              <w:rPr>
                <w:rFonts w:ascii="Times New Roman" w:eastAsia="Times New Roman" w:hAnsi="Times New Roman" w:cs="Times New Roman"/>
              </w:rPr>
              <w:t>275</w:t>
            </w:r>
          </w:p>
        </w:tc>
        <w:tc>
          <w:tcPr>
            <w:tcW w:w="392" w:type="pct"/>
            <w:shd w:val="clear" w:color="auto" w:fill="auto"/>
          </w:tcPr>
          <w:p w14:paraId="3BD5621D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31.9</w:t>
            </w:r>
          </w:p>
        </w:tc>
        <w:tc>
          <w:tcPr>
            <w:tcW w:w="469" w:type="pct"/>
            <w:shd w:val="clear" w:color="auto" w:fill="auto"/>
          </w:tcPr>
          <w:p w14:paraId="0421C51C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41.5%</w:t>
            </w:r>
          </w:p>
        </w:tc>
        <w:tc>
          <w:tcPr>
            <w:tcW w:w="334" w:type="pct"/>
            <w:shd w:val="clear" w:color="auto" w:fill="auto"/>
          </w:tcPr>
          <w:p w14:paraId="1E937D18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332</w:t>
            </w:r>
          </w:p>
        </w:tc>
        <w:tc>
          <w:tcPr>
            <w:tcW w:w="349" w:type="pct"/>
          </w:tcPr>
          <w:p w14:paraId="1B32C4D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336" w:type="pct"/>
          </w:tcPr>
          <w:p w14:paraId="05B6D5D0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349" w:type="pct"/>
          </w:tcPr>
          <w:p w14:paraId="52352E48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1.35</w:t>
            </w:r>
          </w:p>
        </w:tc>
        <w:tc>
          <w:tcPr>
            <w:tcW w:w="327" w:type="pct"/>
          </w:tcPr>
          <w:p w14:paraId="5D3D4FF4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</w:tr>
      <w:tr w:rsidR="00471AEF" w:rsidRPr="00711C44" w14:paraId="03ED5F77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3DD70BBE" w14:textId="77777777" w:rsidR="00471AEF" w:rsidRPr="00711C44" w:rsidRDefault="00471AEF" w:rsidP="00680C8D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Final sample</w:t>
            </w:r>
          </w:p>
        </w:tc>
        <w:tc>
          <w:tcPr>
            <w:tcW w:w="159" w:type="pct"/>
            <w:shd w:val="clear" w:color="auto" w:fill="auto"/>
          </w:tcPr>
          <w:p w14:paraId="7DEA3A68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shd w:val="clear" w:color="auto" w:fill="auto"/>
          </w:tcPr>
          <w:p w14:paraId="1DCFA570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420A84B1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shd w:val="clear" w:color="auto" w:fill="auto"/>
          </w:tcPr>
          <w:p w14:paraId="28914D53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174</w:t>
            </w:r>
          </w:p>
        </w:tc>
        <w:tc>
          <w:tcPr>
            <w:tcW w:w="392" w:type="pct"/>
            <w:shd w:val="clear" w:color="auto" w:fill="auto"/>
          </w:tcPr>
          <w:p w14:paraId="69502684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32.4</w:t>
            </w:r>
          </w:p>
        </w:tc>
        <w:tc>
          <w:tcPr>
            <w:tcW w:w="469" w:type="pct"/>
            <w:shd w:val="clear" w:color="auto" w:fill="auto"/>
          </w:tcPr>
          <w:p w14:paraId="42E28D17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84E93">
              <w:rPr>
                <w:rFonts w:ascii="Times New Roman" w:eastAsia="Times New Roman" w:hAnsi="Times New Roman" w:cs="Times New Roman"/>
                <w:b/>
              </w:rPr>
              <w:t>41.4%</w:t>
            </w:r>
          </w:p>
        </w:tc>
        <w:tc>
          <w:tcPr>
            <w:tcW w:w="334" w:type="pct"/>
            <w:shd w:val="clear" w:color="auto" w:fill="auto"/>
          </w:tcPr>
          <w:p w14:paraId="084B7DDB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1C44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349" w:type="pct"/>
          </w:tcPr>
          <w:p w14:paraId="5327ED82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336" w:type="pct"/>
          </w:tcPr>
          <w:p w14:paraId="3DCF81D9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349" w:type="pct"/>
          </w:tcPr>
          <w:p w14:paraId="5CB531B4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14718">
              <w:rPr>
                <w:rFonts w:ascii="Times New Roman" w:eastAsia="Times New Roman" w:hAnsi="Times New Roman" w:cs="Times New Roman"/>
                <w:color w:val="000000"/>
              </w:rPr>
              <w:t>1.21</w:t>
            </w:r>
          </w:p>
        </w:tc>
        <w:tc>
          <w:tcPr>
            <w:tcW w:w="327" w:type="pct"/>
          </w:tcPr>
          <w:p w14:paraId="2E40B85C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14718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</w:tr>
      <w:tr w:rsidR="00471AEF" w:rsidRPr="00711C44" w14:paraId="0A349A6C" w14:textId="77777777" w:rsidTr="00E703F9">
        <w:trPr>
          <w:cantSplit/>
          <w:trHeight w:hRule="exact" w:val="340"/>
        </w:trPr>
        <w:tc>
          <w:tcPr>
            <w:tcW w:w="1125" w:type="pct"/>
            <w:shd w:val="clear" w:color="auto" w:fill="auto"/>
          </w:tcPr>
          <w:p w14:paraId="46C8C50F" w14:textId="5536B05E" w:rsidR="00471AEF" w:rsidRDefault="00471AEF" w:rsidP="00680C8D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Original vs. Final (HC)</w:t>
            </w:r>
          </w:p>
        </w:tc>
        <w:tc>
          <w:tcPr>
            <w:tcW w:w="159" w:type="pct"/>
            <w:shd w:val="clear" w:color="auto" w:fill="auto"/>
          </w:tcPr>
          <w:p w14:paraId="1F3CA532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pct"/>
            <w:shd w:val="clear" w:color="auto" w:fill="auto"/>
          </w:tcPr>
          <w:p w14:paraId="749A3359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shd w:val="clear" w:color="auto" w:fill="auto"/>
          </w:tcPr>
          <w:p w14:paraId="5AB0C269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" w:type="pct"/>
            <w:shd w:val="clear" w:color="auto" w:fill="auto"/>
          </w:tcPr>
          <w:p w14:paraId="4A1F1155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24E8C5E5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14:paraId="10FC97C5" w14:textId="77777777" w:rsidR="00471AEF" w:rsidRPr="00284E93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4" w:type="pct"/>
            <w:shd w:val="clear" w:color="auto" w:fill="auto"/>
          </w:tcPr>
          <w:p w14:paraId="45570F2C" w14:textId="77777777" w:rsidR="00471AEF" w:rsidRPr="00711C44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9" w:type="pct"/>
          </w:tcPr>
          <w:p w14:paraId="37EDE413" w14:textId="67904E21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-0.63</w:t>
            </w:r>
          </w:p>
        </w:tc>
        <w:tc>
          <w:tcPr>
            <w:tcW w:w="336" w:type="pct"/>
          </w:tcPr>
          <w:p w14:paraId="3C53859E" w14:textId="26122C05" w:rsidR="00471AEF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349" w:type="pct"/>
          </w:tcPr>
          <w:p w14:paraId="6B39DAA2" w14:textId="1CEF59DA" w:rsidR="00471AEF" w:rsidRPr="00A14718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327" w:type="pct"/>
          </w:tcPr>
          <w:p w14:paraId="258569B2" w14:textId="2556AFA0" w:rsidR="00471AEF" w:rsidRPr="00A14718" w:rsidRDefault="00471AEF" w:rsidP="00680C8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</w:tr>
    </w:tbl>
    <w:p w14:paraId="5CF1EB46" w14:textId="77777777" w:rsidR="00077209" w:rsidRDefault="0007720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4A1C410E" w14:textId="173EBD54" w:rsidR="00493A9F" w:rsidRPr="00FF7B38" w:rsidRDefault="00B048E5">
      <w:pPr>
        <w:pStyle w:val="Titre2"/>
        <w:spacing w:after="12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Table S4</w:t>
      </w:r>
      <w:r w:rsidR="00CC2BF7" w:rsidRPr="00FF7B38">
        <w:rPr>
          <w:rFonts w:ascii="Times New Roman" w:eastAsia="Times New Roman" w:hAnsi="Times New Roman" w:cs="Times New Roman"/>
          <w:color w:val="auto"/>
        </w:rPr>
        <w:t>. Diffusion tensor imaging acquisitions parameters for each site</w:t>
      </w:r>
    </w:p>
    <w:tbl>
      <w:tblPr>
        <w:tblStyle w:val="a3"/>
        <w:tblW w:w="14810" w:type="dxa"/>
        <w:tblInd w:w="-108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Look w:val="0400" w:firstRow="0" w:lastRow="0" w:firstColumn="0" w:lastColumn="0" w:noHBand="0" w:noVBand="1"/>
      </w:tblPr>
      <w:tblGrid>
        <w:gridCol w:w="1717"/>
        <w:gridCol w:w="2020"/>
        <w:gridCol w:w="1221"/>
        <w:gridCol w:w="1604"/>
        <w:gridCol w:w="1592"/>
        <w:gridCol w:w="1347"/>
        <w:gridCol w:w="1527"/>
        <w:gridCol w:w="898"/>
        <w:gridCol w:w="969"/>
        <w:gridCol w:w="1915"/>
      </w:tblGrid>
      <w:tr w:rsidR="0030416E" w14:paraId="45B95A1A" w14:textId="77777777" w:rsidTr="0030416E">
        <w:trPr>
          <w:trHeight w:val="300"/>
        </w:trPr>
        <w:tc>
          <w:tcPr>
            <w:tcW w:w="0" w:type="auto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38F8A5A8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Cohort</w:t>
            </w:r>
          </w:p>
        </w:tc>
        <w:tc>
          <w:tcPr>
            <w:tcW w:w="0" w:type="auto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35F7E344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Scanner</w:t>
            </w:r>
          </w:p>
        </w:tc>
        <w:tc>
          <w:tcPr>
            <w:tcW w:w="0" w:type="auto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1D67B41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Field Strength</w:t>
            </w:r>
          </w:p>
        </w:tc>
        <w:tc>
          <w:tcPr>
            <w:tcW w:w="0" w:type="auto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1C430E09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Nb of Acquisitions</w:t>
            </w:r>
          </w:p>
        </w:tc>
        <w:tc>
          <w:tcPr>
            <w:tcW w:w="159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537E2332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Voxel size (mm)</w:t>
            </w:r>
          </w:p>
        </w:tc>
        <w:tc>
          <w:tcPr>
            <w:tcW w:w="0" w:type="auto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919214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Slice Thickness</w:t>
            </w:r>
          </w:p>
        </w:tc>
        <w:tc>
          <w:tcPr>
            <w:tcW w:w="0" w:type="auto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441ECB7B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Nb of gradient directions</w:t>
            </w:r>
          </w:p>
        </w:tc>
        <w:tc>
          <w:tcPr>
            <w:tcW w:w="0" w:type="auto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C70FEF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b-values</w:t>
            </w:r>
          </w:p>
        </w:tc>
        <w:tc>
          <w:tcPr>
            <w:tcW w:w="0" w:type="auto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45F2C018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Nb of b=0 scans</w:t>
            </w:r>
          </w:p>
        </w:tc>
        <w:tc>
          <w:tcPr>
            <w:tcW w:w="0" w:type="auto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CC03B8D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Reference</w:t>
            </w:r>
          </w:p>
        </w:tc>
      </w:tr>
      <w:tr w:rsidR="0030416E" w14:paraId="5F7C09AB" w14:textId="77777777" w:rsidTr="0030416E">
        <w:trPr>
          <w:trHeight w:val="567"/>
        </w:trPr>
        <w:tc>
          <w:tcPr>
            <w:tcW w:w="0" w:type="auto"/>
            <w:tcBorders>
              <w:top w:val="single" w:sz="4" w:space="0" w:color="000001"/>
            </w:tcBorders>
            <w:shd w:val="clear" w:color="auto" w:fill="auto"/>
          </w:tcPr>
          <w:p w14:paraId="72C27507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1_Munster</w:t>
            </w:r>
          </w:p>
        </w:tc>
        <w:tc>
          <w:tcPr>
            <w:tcW w:w="0" w:type="auto"/>
            <w:tcBorders>
              <w:top w:val="single" w:sz="4" w:space="0" w:color="000001"/>
            </w:tcBorders>
            <w:shd w:val="clear" w:color="auto" w:fill="auto"/>
          </w:tcPr>
          <w:p w14:paraId="291088B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Phillips Intera</w:t>
            </w:r>
          </w:p>
        </w:tc>
        <w:tc>
          <w:tcPr>
            <w:tcW w:w="0" w:type="auto"/>
            <w:tcBorders>
              <w:top w:val="single" w:sz="4" w:space="0" w:color="000001"/>
            </w:tcBorders>
            <w:shd w:val="clear" w:color="auto" w:fill="auto"/>
          </w:tcPr>
          <w:p w14:paraId="7A5A12B8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tcBorders>
              <w:top w:val="single" w:sz="4" w:space="0" w:color="000001"/>
            </w:tcBorders>
            <w:shd w:val="clear" w:color="auto" w:fill="auto"/>
          </w:tcPr>
          <w:p w14:paraId="6C8D2429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1"/>
            </w:tcBorders>
            <w:shd w:val="clear" w:color="auto" w:fill="auto"/>
          </w:tcPr>
          <w:p w14:paraId="7DB13AE4" w14:textId="1E0421CB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1.8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1.8</w:t>
            </w:r>
          </w:p>
        </w:tc>
        <w:tc>
          <w:tcPr>
            <w:tcW w:w="0" w:type="auto"/>
            <w:tcBorders>
              <w:top w:val="single" w:sz="4" w:space="0" w:color="000001"/>
            </w:tcBorders>
            <w:shd w:val="clear" w:color="auto" w:fill="auto"/>
          </w:tcPr>
          <w:p w14:paraId="132D42B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0" w:type="auto"/>
            <w:tcBorders>
              <w:top w:val="single" w:sz="4" w:space="0" w:color="000001"/>
            </w:tcBorders>
            <w:shd w:val="clear" w:color="auto" w:fill="auto"/>
          </w:tcPr>
          <w:p w14:paraId="4A65A3D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1"/>
            </w:tcBorders>
            <w:shd w:val="clear" w:color="auto" w:fill="auto"/>
          </w:tcPr>
          <w:p w14:paraId="384AAFB8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tcBorders>
              <w:top w:val="single" w:sz="4" w:space="0" w:color="000001"/>
            </w:tcBorders>
            <w:shd w:val="clear" w:color="auto" w:fill="auto"/>
          </w:tcPr>
          <w:p w14:paraId="2443E60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</w:tcBorders>
            <w:shd w:val="clear" w:color="auto" w:fill="auto"/>
          </w:tcPr>
          <w:p w14:paraId="5BDD9A79" w14:textId="4D772DFE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Repple et al</w:t>
            </w:r>
            <w:r w:rsidR="00CC2BF7">
              <w:rPr>
                <w:rFonts w:ascii="Times New Roman" w:eastAsia="Times New Roman" w:hAnsi="Times New Roman" w:cs="Times New Roman"/>
              </w:rPr>
              <w:t>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2017</w:t>
            </w:r>
          </w:p>
        </w:tc>
      </w:tr>
      <w:tr w:rsidR="0030416E" w14:paraId="51FCBFEF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348BCCAC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2_UNSW</w:t>
            </w:r>
          </w:p>
        </w:tc>
        <w:tc>
          <w:tcPr>
            <w:tcW w:w="0" w:type="auto"/>
            <w:shd w:val="clear" w:color="auto" w:fill="auto"/>
          </w:tcPr>
          <w:p w14:paraId="7237BD5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Philips Achieva</w:t>
            </w:r>
          </w:p>
        </w:tc>
        <w:tc>
          <w:tcPr>
            <w:tcW w:w="0" w:type="auto"/>
            <w:shd w:val="clear" w:color="auto" w:fill="auto"/>
          </w:tcPr>
          <w:p w14:paraId="5F68CC0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52677B8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92" w:type="dxa"/>
            <w:shd w:val="clear" w:color="auto" w:fill="auto"/>
          </w:tcPr>
          <w:p w14:paraId="66FA240F" w14:textId="77777777" w:rsidR="00493A9F" w:rsidRDefault="00493A9F" w:rsidP="0030416E">
            <w:pPr>
              <w:pStyle w:val="normal0"/>
              <w:spacing w:after="0" w:line="240" w:lineRule="auto"/>
              <w:ind w:left="-358" w:firstLine="3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25463AA1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1243EA8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52895E8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7AFBB222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4EDCDCC" w14:textId="6F5F126A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Roberts et al</w:t>
            </w:r>
            <w:r w:rsidR="00CC2BF7">
              <w:rPr>
                <w:rFonts w:ascii="Times New Roman" w:eastAsia="Times New Roman" w:hAnsi="Times New Roman" w:cs="Times New Roman"/>
              </w:rPr>
              <w:t>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2016</w:t>
            </w:r>
          </w:p>
        </w:tc>
      </w:tr>
      <w:tr w:rsidR="0030416E" w14:paraId="1F1E58BE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685C0FD6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3.1_UNC</w:t>
            </w:r>
          </w:p>
        </w:tc>
        <w:tc>
          <w:tcPr>
            <w:tcW w:w="0" w:type="auto"/>
            <w:shd w:val="clear" w:color="auto" w:fill="auto"/>
          </w:tcPr>
          <w:p w14:paraId="2ED860AE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Siemens Allegra</w:t>
            </w:r>
          </w:p>
        </w:tc>
        <w:tc>
          <w:tcPr>
            <w:tcW w:w="0" w:type="auto"/>
            <w:shd w:val="clear" w:color="auto" w:fill="auto"/>
          </w:tcPr>
          <w:p w14:paraId="3E01C82E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656965CC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17734231" w14:textId="3AA2B352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3BBF07AD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A964254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617B591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5416D479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AE21A79" w14:textId="4DFED56A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Bauer et al</w:t>
            </w:r>
            <w:r w:rsidR="00CC2BF7">
              <w:rPr>
                <w:rFonts w:ascii="Times New Roman" w:eastAsia="Times New Roman" w:hAnsi="Times New Roman" w:cs="Times New Roman"/>
              </w:rPr>
              <w:t>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2015</w:t>
            </w:r>
          </w:p>
        </w:tc>
      </w:tr>
      <w:tr w:rsidR="0030416E" w14:paraId="7C604DC6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6A3F411F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3.2_UNC</w:t>
            </w:r>
          </w:p>
        </w:tc>
        <w:tc>
          <w:tcPr>
            <w:tcW w:w="0" w:type="auto"/>
            <w:shd w:val="clear" w:color="auto" w:fill="auto"/>
          </w:tcPr>
          <w:p w14:paraId="17B222C6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Phillips Intera</w:t>
            </w:r>
          </w:p>
        </w:tc>
        <w:tc>
          <w:tcPr>
            <w:tcW w:w="0" w:type="auto"/>
            <w:shd w:val="clear" w:color="auto" w:fill="auto"/>
          </w:tcPr>
          <w:p w14:paraId="27ECB79C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3F4C9F8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7991FA27" w14:textId="671788AC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2.3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2.3</w:t>
            </w:r>
          </w:p>
        </w:tc>
        <w:tc>
          <w:tcPr>
            <w:tcW w:w="0" w:type="auto"/>
            <w:shd w:val="clear" w:color="auto" w:fill="auto"/>
          </w:tcPr>
          <w:p w14:paraId="703695C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791C53B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4EC5B49B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0" w:type="auto"/>
            <w:shd w:val="clear" w:color="auto" w:fill="auto"/>
          </w:tcPr>
          <w:p w14:paraId="11AE7FA5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E638E8B" w14:textId="066C329E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Benedetti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2011</w:t>
            </w:r>
          </w:p>
        </w:tc>
      </w:tr>
      <w:tr w:rsidR="0030416E" w14:paraId="74CD8912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159498B2" w14:textId="77777777" w:rsidR="00183D39" w:rsidRDefault="00183D39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4_UCT</w:t>
            </w:r>
          </w:p>
        </w:tc>
        <w:tc>
          <w:tcPr>
            <w:tcW w:w="0" w:type="auto"/>
            <w:shd w:val="clear" w:color="auto" w:fill="auto"/>
          </w:tcPr>
          <w:p w14:paraId="00B2B092" w14:textId="2CA42834" w:rsidR="00183D39" w:rsidRPr="00183D39" w:rsidRDefault="00183D39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D39">
              <w:rPr>
                <w:rFonts w:ascii="Times New Roman" w:eastAsia="Times New Roman" w:hAnsi="Times New Roman" w:cs="Times New Roman"/>
              </w:rPr>
              <w:t>Siemens Allegra</w:t>
            </w:r>
          </w:p>
        </w:tc>
        <w:tc>
          <w:tcPr>
            <w:tcW w:w="0" w:type="auto"/>
            <w:shd w:val="clear" w:color="auto" w:fill="auto"/>
          </w:tcPr>
          <w:p w14:paraId="622C8497" w14:textId="30A724B7" w:rsidR="00183D39" w:rsidRPr="00183D39" w:rsidRDefault="00183D39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D39"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60E76D7F" w14:textId="17384172" w:rsidR="00183D39" w:rsidRPr="00183D39" w:rsidRDefault="00183D39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D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296081DF" w14:textId="64337865" w:rsidR="00183D39" w:rsidRPr="00183D39" w:rsidRDefault="00183D39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D39">
              <w:rPr>
                <w:rFonts w:ascii="Times New Roman" w:eastAsia="Times New Roman" w:hAnsi="Times New Roman" w:cs="Times New Roman"/>
              </w:rPr>
              <w:t>1.8 × 1.8</w:t>
            </w:r>
          </w:p>
        </w:tc>
        <w:tc>
          <w:tcPr>
            <w:tcW w:w="0" w:type="auto"/>
            <w:shd w:val="clear" w:color="auto" w:fill="auto"/>
          </w:tcPr>
          <w:p w14:paraId="76630E97" w14:textId="259EAD8F" w:rsidR="00183D39" w:rsidRPr="00183D39" w:rsidRDefault="00183D39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D3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133BB1A" w14:textId="53750BE2" w:rsidR="00183D39" w:rsidRPr="00183D39" w:rsidRDefault="00183D39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D3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489DC536" w14:textId="4C55BB23" w:rsidR="00183D39" w:rsidRPr="00183D39" w:rsidRDefault="00183D39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D39"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67A3909E" w14:textId="0FF905FC" w:rsidR="00183D39" w:rsidRPr="00183D39" w:rsidRDefault="00183D39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D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8EFDBBD" w14:textId="181AA1AA" w:rsidR="00183D39" w:rsidRPr="00183D39" w:rsidRDefault="00183D39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3D39">
              <w:rPr>
                <w:rFonts w:ascii="Times New Roman" w:eastAsia="Times New Roman" w:hAnsi="Times New Roman" w:cs="Times New Roman"/>
              </w:rPr>
              <w:t>~</w:t>
            </w:r>
          </w:p>
        </w:tc>
      </w:tr>
      <w:tr w:rsidR="0030416E" w14:paraId="3B96B89E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0C106636" w14:textId="77777777" w:rsidR="00A85A7F" w:rsidRPr="00FF7B38" w:rsidRDefault="00A85A7F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7B38">
              <w:rPr>
                <w:rFonts w:ascii="Times New Roman" w:eastAsia="Times New Roman" w:hAnsi="Times New Roman" w:cs="Times New Roman"/>
              </w:rPr>
              <w:t>5_KI</w:t>
            </w:r>
          </w:p>
        </w:tc>
        <w:tc>
          <w:tcPr>
            <w:tcW w:w="0" w:type="auto"/>
            <w:shd w:val="clear" w:color="auto" w:fill="auto"/>
          </w:tcPr>
          <w:p w14:paraId="6C2DE408" w14:textId="0F30895E" w:rsidR="00A85A7F" w:rsidRPr="00A85A7F" w:rsidRDefault="00A85A7F" w:rsidP="00A85A7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</w:t>
            </w:r>
            <w:r w:rsidRPr="00A85A7F">
              <w:rPr>
                <w:rFonts w:ascii="Times New Roman" w:eastAsia="Times New Roman" w:hAnsi="Times New Roman" w:cs="Times New Roman"/>
              </w:rPr>
              <w:t xml:space="preserve"> Signa Excite</w:t>
            </w:r>
          </w:p>
        </w:tc>
        <w:tc>
          <w:tcPr>
            <w:tcW w:w="0" w:type="auto"/>
            <w:shd w:val="clear" w:color="auto" w:fill="auto"/>
          </w:tcPr>
          <w:p w14:paraId="3791EC83" w14:textId="773D4408" w:rsidR="00A85A7F" w:rsidRPr="00A85A7F" w:rsidRDefault="00A85A7F" w:rsidP="00A85A7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5A7F">
              <w:rPr>
                <w:rFonts w:ascii="Times New Roman" w:eastAsia="Times New Roman" w:hAnsi="Times New Roman" w:cs="Times New Roman"/>
              </w:rPr>
              <w:t>1.5T</w:t>
            </w:r>
          </w:p>
        </w:tc>
        <w:tc>
          <w:tcPr>
            <w:tcW w:w="0" w:type="auto"/>
            <w:shd w:val="clear" w:color="auto" w:fill="auto"/>
          </w:tcPr>
          <w:p w14:paraId="742B1CC0" w14:textId="1F7921C0" w:rsidR="00A85A7F" w:rsidRPr="00A85A7F" w:rsidRDefault="00A85A7F" w:rsidP="00A85A7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5A7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34FAF6AC" w14:textId="029FA652" w:rsidR="00A85A7F" w:rsidRPr="00A85A7F" w:rsidRDefault="00A85A7F" w:rsidP="00A85A7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5A7F">
              <w:rPr>
                <w:rFonts w:ascii="Times New Roman" w:eastAsia="Times New Roman" w:hAnsi="Times New Roman" w:cs="Times New Roman"/>
              </w:rPr>
              <w:t>0.9375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85A7F">
              <w:rPr>
                <w:rFonts w:ascii="Times New Roman" w:eastAsia="Times New Roman" w:hAnsi="Times New Roman" w:cs="Times New Roman"/>
              </w:rPr>
              <w:t>0.9375</w:t>
            </w:r>
          </w:p>
        </w:tc>
        <w:tc>
          <w:tcPr>
            <w:tcW w:w="0" w:type="auto"/>
            <w:shd w:val="clear" w:color="auto" w:fill="auto"/>
          </w:tcPr>
          <w:p w14:paraId="1AD60751" w14:textId="7BA3433A" w:rsidR="00A85A7F" w:rsidRPr="00A85A7F" w:rsidRDefault="00A85A7F" w:rsidP="00A85A7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5A7F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1FE3784F" w14:textId="43105550" w:rsidR="00A85A7F" w:rsidRPr="00A85A7F" w:rsidRDefault="00A85A7F" w:rsidP="00A85A7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5A7F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748B25EB" w14:textId="430E9BCA" w:rsidR="00A85A7F" w:rsidRPr="00A85A7F" w:rsidRDefault="00A85A7F" w:rsidP="00A85A7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5A7F"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193AA38E" w14:textId="75D5A024" w:rsidR="00A85A7F" w:rsidRPr="00A85A7F" w:rsidRDefault="00A85A7F" w:rsidP="00A85A7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5A7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9A149BC" w14:textId="4399C064" w:rsidR="00A85A7F" w:rsidRDefault="00A85A7F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416E" w14:paraId="0FF69A28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2035610A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6_Cardiff</w:t>
            </w:r>
          </w:p>
        </w:tc>
        <w:tc>
          <w:tcPr>
            <w:tcW w:w="0" w:type="auto"/>
            <w:shd w:val="clear" w:color="auto" w:fill="auto"/>
          </w:tcPr>
          <w:p w14:paraId="3AD875BB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 HD</w:t>
            </w:r>
          </w:p>
        </w:tc>
        <w:tc>
          <w:tcPr>
            <w:tcW w:w="0" w:type="auto"/>
            <w:shd w:val="clear" w:color="auto" w:fill="auto"/>
          </w:tcPr>
          <w:p w14:paraId="1D294A26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540E44A8" w14:textId="30302FDA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92" w:type="dxa"/>
            <w:shd w:val="clear" w:color="auto" w:fill="auto"/>
          </w:tcPr>
          <w:p w14:paraId="426CCB5B" w14:textId="175EE968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2.4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>
              <w:rPr>
                <w:rFonts w:ascii="Times New Roman" w:eastAsia="Times New Roman" w:hAnsi="Times New Roman" w:cs="Times New Roman"/>
              </w:rPr>
              <w:t xml:space="preserve"> 2.4</w:t>
            </w:r>
          </w:p>
        </w:tc>
        <w:tc>
          <w:tcPr>
            <w:tcW w:w="0" w:type="auto"/>
            <w:shd w:val="clear" w:color="auto" w:fill="auto"/>
          </w:tcPr>
          <w:p w14:paraId="62C2323B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14:paraId="4F0DE8E9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63AD0690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1200</w:t>
            </w:r>
          </w:p>
        </w:tc>
        <w:tc>
          <w:tcPr>
            <w:tcW w:w="0" w:type="auto"/>
            <w:shd w:val="clear" w:color="auto" w:fill="auto"/>
          </w:tcPr>
          <w:p w14:paraId="7FE1ACE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FB438E0" w14:textId="1609F5FE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Caseras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C2BF7">
              <w:rPr>
                <w:rFonts w:ascii="Times New Roman" w:eastAsia="Times New Roman" w:hAnsi="Times New Roman" w:cs="Times New Roman"/>
              </w:rPr>
              <w:t>2015</w:t>
            </w:r>
          </w:p>
        </w:tc>
      </w:tr>
      <w:tr w:rsidR="0030416E" w14:paraId="5C4EEBD2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0284AD87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7.1_Edimburgh</w:t>
            </w:r>
          </w:p>
        </w:tc>
        <w:tc>
          <w:tcPr>
            <w:tcW w:w="0" w:type="auto"/>
            <w:shd w:val="clear" w:color="auto" w:fill="auto"/>
          </w:tcPr>
          <w:p w14:paraId="3701C1F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 Signa</w:t>
            </w:r>
          </w:p>
        </w:tc>
        <w:tc>
          <w:tcPr>
            <w:tcW w:w="0" w:type="auto"/>
            <w:shd w:val="clear" w:color="auto" w:fill="auto"/>
          </w:tcPr>
          <w:p w14:paraId="597B548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1.5T</w:t>
            </w:r>
          </w:p>
        </w:tc>
        <w:tc>
          <w:tcPr>
            <w:tcW w:w="0" w:type="auto"/>
            <w:shd w:val="clear" w:color="auto" w:fill="auto"/>
          </w:tcPr>
          <w:p w14:paraId="6B67E064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0B18527E" w14:textId="7DDEBD13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2.5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2.5</w:t>
            </w:r>
          </w:p>
        </w:tc>
        <w:tc>
          <w:tcPr>
            <w:tcW w:w="0" w:type="auto"/>
            <w:shd w:val="clear" w:color="auto" w:fill="auto"/>
          </w:tcPr>
          <w:p w14:paraId="3F21707C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00E50E2E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14:paraId="6E5DB8F9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1C8E267D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4675C5C" w14:textId="789AC748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Sprooten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2011</w:t>
            </w:r>
            <w:r w:rsidR="00C77F9E">
              <w:rPr>
                <w:rFonts w:ascii="Times New Roman" w:eastAsia="Times New Roman" w:hAnsi="Times New Roman" w:cs="Times New Roman"/>
              </w:rPr>
              <w:t>.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2013</w:t>
            </w:r>
          </w:p>
        </w:tc>
      </w:tr>
      <w:tr w:rsidR="0030416E" w14:paraId="59D725E5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5AB9AC2E" w14:textId="02FD2E32" w:rsidR="00FD25D7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7.2_Edimburgh </w:t>
            </w:r>
          </w:p>
        </w:tc>
        <w:tc>
          <w:tcPr>
            <w:tcW w:w="0" w:type="auto"/>
            <w:shd w:val="clear" w:color="auto" w:fill="auto"/>
          </w:tcPr>
          <w:p w14:paraId="200F5933" w14:textId="09060CA3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Siemens Magnetom Verio</w:t>
            </w:r>
          </w:p>
        </w:tc>
        <w:tc>
          <w:tcPr>
            <w:tcW w:w="0" w:type="auto"/>
            <w:shd w:val="clear" w:color="auto" w:fill="auto"/>
          </w:tcPr>
          <w:p w14:paraId="07DDB001" w14:textId="481F8921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5EB5CBDC" w14:textId="7CDC8E80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7F5AAB48" w14:textId="3453CAB3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2.5 x 2.5</w:t>
            </w:r>
          </w:p>
        </w:tc>
        <w:tc>
          <w:tcPr>
            <w:tcW w:w="0" w:type="auto"/>
            <w:shd w:val="clear" w:color="auto" w:fill="auto"/>
          </w:tcPr>
          <w:p w14:paraId="5469ECBB" w14:textId="0D93F4CB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7EAB9A45" w14:textId="0022D954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184A4F31" w14:textId="53F82D3A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75CCC3AB" w14:textId="72EBEF5F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B7B7227" w14:textId="679719E9" w:rsidR="00FD25D7" w:rsidRPr="00FD25D7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Alloza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Pr="00FD25D7">
              <w:rPr>
                <w:rFonts w:ascii="Times New Roman" w:eastAsia="Times New Roman" w:hAnsi="Times New Roman" w:cs="Times New Roman"/>
              </w:rPr>
              <w:t xml:space="preserve"> 2016</w:t>
            </w:r>
            <w:r w:rsidR="00C77F9E">
              <w:rPr>
                <w:rFonts w:ascii="Times New Roman" w:eastAsia="Times New Roman" w:hAnsi="Times New Roman" w:cs="Times New Roman"/>
              </w:rPr>
              <w:t>.</w:t>
            </w:r>
            <w:r w:rsidRPr="00FD25D7">
              <w:rPr>
                <w:rFonts w:ascii="Times New Roman" w:eastAsia="Times New Roman" w:hAnsi="Times New Roman" w:cs="Times New Roman"/>
              </w:rPr>
              <w:t xml:space="preserve"> 2017</w:t>
            </w:r>
          </w:p>
        </w:tc>
      </w:tr>
      <w:tr w:rsidR="0030416E" w14:paraId="288E9343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2DD5B954" w14:textId="77777777" w:rsidR="00FD25D7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8.1_IoL</w:t>
            </w:r>
          </w:p>
        </w:tc>
        <w:tc>
          <w:tcPr>
            <w:tcW w:w="0" w:type="auto"/>
            <w:shd w:val="clear" w:color="auto" w:fill="auto"/>
          </w:tcPr>
          <w:p w14:paraId="7B339E02" w14:textId="6A8C86B3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Siemens</w:t>
            </w:r>
          </w:p>
        </w:tc>
        <w:tc>
          <w:tcPr>
            <w:tcW w:w="0" w:type="auto"/>
            <w:shd w:val="clear" w:color="auto" w:fill="auto"/>
          </w:tcPr>
          <w:p w14:paraId="0641B269" w14:textId="2C186DD3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2166070A" w14:textId="403A079A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6228DA81" w14:textId="6F1F2131" w:rsidR="00FD25D7" w:rsidRPr="00FD25D7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1.56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FD25D7" w:rsidRPr="00FD25D7">
              <w:rPr>
                <w:rFonts w:ascii="Times New Roman" w:eastAsia="Times New Roman" w:hAnsi="Times New Roman" w:cs="Times New Roman"/>
              </w:rPr>
              <w:t xml:space="preserve"> 1.56</w:t>
            </w:r>
          </w:p>
        </w:tc>
        <w:tc>
          <w:tcPr>
            <w:tcW w:w="0" w:type="auto"/>
            <w:shd w:val="clear" w:color="auto" w:fill="auto"/>
          </w:tcPr>
          <w:p w14:paraId="545378D4" w14:textId="4909B53C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14F416C" w14:textId="40973BDC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788D8EFE" w14:textId="074BBD0D" w:rsid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69B3A068" w14:textId="3800B593" w:rsid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B1D929E" w14:textId="06875557" w:rsidR="00FD25D7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~</w:t>
            </w:r>
          </w:p>
        </w:tc>
      </w:tr>
      <w:tr w:rsidR="0030416E" w14:paraId="798F3F49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00B43F58" w14:textId="77777777" w:rsidR="00FD25D7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8.2_IoL</w:t>
            </w:r>
          </w:p>
        </w:tc>
        <w:tc>
          <w:tcPr>
            <w:tcW w:w="0" w:type="auto"/>
            <w:shd w:val="clear" w:color="auto" w:fill="auto"/>
          </w:tcPr>
          <w:p w14:paraId="1DEEC9D2" w14:textId="04E02F02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Siemens Magnetom Allegra</w:t>
            </w:r>
          </w:p>
        </w:tc>
        <w:tc>
          <w:tcPr>
            <w:tcW w:w="0" w:type="auto"/>
            <w:shd w:val="clear" w:color="auto" w:fill="auto"/>
          </w:tcPr>
          <w:p w14:paraId="6CC12F44" w14:textId="2778092A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4A3F2EF6" w14:textId="430454E4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74F98122" w14:textId="7C2A21BD" w:rsidR="00FD25D7" w:rsidRPr="00FD25D7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1.7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FD25D7" w:rsidRPr="00FD25D7">
              <w:rPr>
                <w:rFonts w:ascii="Times New Roman" w:eastAsia="Times New Roman" w:hAnsi="Times New Roman" w:cs="Times New Roman"/>
              </w:rPr>
              <w:t xml:space="preserve"> 1.7</w:t>
            </w:r>
          </w:p>
        </w:tc>
        <w:tc>
          <w:tcPr>
            <w:tcW w:w="0" w:type="auto"/>
            <w:shd w:val="clear" w:color="auto" w:fill="auto"/>
          </w:tcPr>
          <w:p w14:paraId="22DBF987" w14:textId="74704071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C007367" w14:textId="7170E6C1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68581B92" w14:textId="7FA059C2" w:rsid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17269246" w14:textId="0E42AC0F" w:rsid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DC63FED" w14:textId="62015446" w:rsidR="00FD25D7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~</w:t>
            </w:r>
          </w:p>
        </w:tc>
      </w:tr>
      <w:tr w:rsidR="0030416E" w14:paraId="6DF53435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077BCBB5" w14:textId="77777777" w:rsidR="00FD25D7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8.3_IoL</w:t>
            </w:r>
          </w:p>
        </w:tc>
        <w:tc>
          <w:tcPr>
            <w:tcW w:w="0" w:type="auto"/>
            <w:shd w:val="clear" w:color="auto" w:fill="auto"/>
          </w:tcPr>
          <w:p w14:paraId="33429FB8" w14:textId="13517380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Siemens Magnetom Allegra</w:t>
            </w:r>
          </w:p>
        </w:tc>
        <w:tc>
          <w:tcPr>
            <w:tcW w:w="0" w:type="auto"/>
            <w:shd w:val="clear" w:color="auto" w:fill="auto"/>
          </w:tcPr>
          <w:p w14:paraId="1DF61BD4" w14:textId="36C8B2DE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05966085" w14:textId="4C82BF6C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7501933F" w14:textId="7E102067" w:rsidR="00FD25D7" w:rsidRPr="00FD25D7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1.7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FD25D7" w:rsidRPr="00FD25D7">
              <w:rPr>
                <w:rFonts w:ascii="Times New Roman" w:eastAsia="Times New Roman" w:hAnsi="Times New Roman" w:cs="Times New Roman"/>
              </w:rPr>
              <w:t xml:space="preserve"> 1.7</w:t>
            </w:r>
          </w:p>
        </w:tc>
        <w:tc>
          <w:tcPr>
            <w:tcW w:w="0" w:type="auto"/>
            <w:shd w:val="clear" w:color="auto" w:fill="auto"/>
          </w:tcPr>
          <w:p w14:paraId="587ADC49" w14:textId="5D83333F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C61B4DB" w14:textId="19DE7C1A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4B643BAE" w14:textId="45A076F7" w:rsid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0" w:type="auto"/>
            <w:shd w:val="clear" w:color="auto" w:fill="auto"/>
          </w:tcPr>
          <w:p w14:paraId="5F526171" w14:textId="2ECF8541" w:rsid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6712714" w14:textId="10E1ADF8" w:rsidR="00FD25D7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~</w:t>
            </w:r>
          </w:p>
        </w:tc>
      </w:tr>
      <w:tr w:rsidR="0030416E" w14:paraId="26C93538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72E0BE86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9.1_Oslo_TOP</w:t>
            </w:r>
          </w:p>
        </w:tc>
        <w:tc>
          <w:tcPr>
            <w:tcW w:w="0" w:type="auto"/>
            <w:shd w:val="clear" w:color="auto" w:fill="auto"/>
          </w:tcPr>
          <w:p w14:paraId="32FA22D3" w14:textId="37AE0E2B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 HDxt</w:t>
            </w:r>
          </w:p>
        </w:tc>
        <w:tc>
          <w:tcPr>
            <w:tcW w:w="0" w:type="auto"/>
            <w:shd w:val="clear" w:color="auto" w:fill="auto"/>
          </w:tcPr>
          <w:p w14:paraId="4116D424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23D53A9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4635F166" w14:textId="3610F493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1.875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1.875</w:t>
            </w:r>
          </w:p>
        </w:tc>
        <w:tc>
          <w:tcPr>
            <w:tcW w:w="0" w:type="auto"/>
            <w:shd w:val="clear" w:color="auto" w:fill="auto"/>
          </w:tcPr>
          <w:p w14:paraId="1E7AAC86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 mm</w:t>
            </w:r>
          </w:p>
        </w:tc>
        <w:tc>
          <w:tcPr>
            <w:tcW w:w="0" w:type="auto"/>
            <w:shd w:val="clear" w:color="auto" w:fill="auto"/>
          </w:tcPr>
          <w:p w14:paraId="63395BAE" w14:textId="78643BFC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2A7F1B99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695279F2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C1D300D" w14:textId="21B3E1A7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Tønnesen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Pr="00FD25D7">
              <w:rPr>
                <w:rFonts w:ascii="Times New Roman" w:eastAsia="Times New Roman" w:hAnsi="Times New Roman" w:cs="Times New Roman"/>
              </w:rPr>
              <w:t xml:space="preserve"> in press</w:t>
            </w:r>
          </w:p>
        </w:tc>
      </w:tr>
      <w:tr w:rsidR="0030416E" w14:paraId="6594A325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100B7EA9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9.2_Oslo_Malt</w:t>
            </w:r>
          </w:p>
        </w:tc>
        <w:tc>
          <w:tcPr>
            <w:tcW w:w="0" w:type="auto"/>
            <w:shd w:val="clear" w:color="auto" w:fill="auto"/>
          </w:tcPr>
          <w:p w14:paraId="2406E0A7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Philips Achieva</w:t>
            </w:r>
          </w:p>
        </w:tc>
        <w:tc>
          <w:tcPr>
            <w:tcW w:w="0" w:type="auto"/>
            <w:shd w:val="clear" w:color="auto" w:fill="auto"/>
          </w:tcPr>
          <w:p w14:paraId="36E5368B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126A3E1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10DD297D" w14:textId="0D679CDB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0F8D632D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mm</w:t>
            </w:r>
          </w:p>
        </w:tc>
        <w:tc>
          <w:tcPr>
            <w:tcW w:w="0" w:type="auto"/>
            <w:shd w:val="clear" w:color="auto" w:fill="auto"/>
          </w:tcPr>
          <w:p w14:paraId="3E2262C1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483362CD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76622065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D81BF4C" w14:textId="38140611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Elvsåshagen et al</w:t>
            </w:r>
            <w:r w:rsidR="00CC2BF7">
              <w:rPr>
                <w:rFonts w:ascii="Times New Roman" w:eastAsia="Times New Roman" w:hAnsi="Times New Roman" w:cs="Times New Roman"/>
              </w:rPr>
              <w:t>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2015</w:t>
            </w:r>
          </w:p>
        </w:tc>
      </w:tr>
      <w:tr w:rsidR="0030416E" w14:paraId="6396A3C3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1243A8CC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10_VitaSalute</w:t>
            </w:r>
          </w:p>
        </w:tc>
        <w:tc>
          <w:tcPr>
            <w:tcW w:w="0" w:type="auto"/>
            <w:shd w:val="clear" w:color="auto" w:fill="auto"/>
          </w:tcPr>
          <w:p w14:paraId="48AF523B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Phillips Intera</w:t>
            </w:r>
          </w:p>
        </w:tc>
        <w:tc>
          <w:tcPr>
            <w:tcW w:w="0" w:type="auto"/>
            <w:shd w:val="clear" w:color="auto" w:fill="auto"/>
          </w:tcPr>
          <w:p w14:paraId="08F27D26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59B7DADE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7D545C19" w14:textId="5D7D1277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2.14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3.71</w:t>
            </w:r>
          </w:p>
        </w:tc>
        <w:tc>
          <w:tcPr>
            <w:tcW w:w="0" w:type="auto"/>
            <w:shd w:val="clear" w:color="auto" w:fill="auto"/>
          </w:tcPr>
          <w:p w14:paraId="285E290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3F592525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59F2E557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0" w:type="auto"/>
            <w:shd w:val="clear" w:color="auto" w:fill="auto"/>
          </w:tcPr>
          <w:p w14:paraId="56551FD5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AB3176E" w14:textId="7F94B5CA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Bolttini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2015; Polletti et al.</w:t>
            </w:r>
            <w:r w:rsidR="00C77F9E">
              <w:rPr>
                <w:rFonts w:ascii="Times New Roman" w:eastAsia="Times New Roman" w:hAnsi="Times New Roman" w:cs="Times New Roman"/>
              </w:rPr>
              <w:t>.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2015</w:t>
            </w:r>
          </w:p>
        </w:tc>
      </w:tr>
      <w:tr w:rsidR="0030416E" w14:paraId="264602C7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251550A6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11_FIDMAG</w:t>
            </w:r>
          </w:p>
        </w:tc>
        <w:tc>
          <w:tcPr>
            <w:tcW w:w="0" w:type="auto"/>
            <w:shd w:val="clear" w:color="auto" w:fill="auto"/>
          </w:tcPr>
          <w:p w14:paraId="3DC3BDDB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 Signa</w:t>
            </w:r>
          </w:p>
        </w:tc>
        <w:tc>
          <w:tcPr>
            <w:tcW w:w="0" w:type="auto"/>
            <w:shd w:val="clear" w:color="auto" w:fill="auto"/>
          </w:tcPr>
          <w:p w14:paraId="1957545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464ABEDB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3C88B512" w14:textId="1841DB8A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2.2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2.2</w:t>
            </w:r>
          </w:p>
        </w:tc>
        <w:tc>
          <w:tcPr>
            <w:tcW w:w="0" w:type="auto"/>
            <w:shd w:val="clear" w:color="auto" w:fill="auto"/>
          </w:tcPr>
          <w:p w14:paraId="6397416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CB4689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701DBC86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1500</w:t>
            </w:r>
          </w:p>
        </w:tc>
        <w:tc>
          <w:tcPr>
            <w:tcW w:w="0" w:type="auto"/>
            <w:shd w:val="clear" w:color="auto" w:fill="auto"/>
          </w:tcPr>
          <w:p w14:paraId="3FD6660D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F15E6DA" w14:textId="671D72FF" w:rsidR="00493A9F" w:rsidRDefault="00854902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Canales-Rodriguez et al.,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2013</w:t>
            </w:r>
          </w:p>
        </w:tc>
      </w:tr>
      <w:tr w:rsidR="0030416E" w14:paraId="50D35496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66E54E01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12_Creteil</w:t>
            </w:r>
          </w:p>
        </w:tc>
        <w:tc>
          <w:tcPr>
            <w:tcW w:w="0" w:type="auto"/>
            <w:shd w:val="clear" w:color="auto" w:fill="auto"/>
          </w:tcPr>
          <w:p w14:paraId="05EE61AC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Siemens TrioTrim</w:t>
            </w:r>
          </w:p>
        </w:tc>
        <w:tc>
          <w:tcPr>
            <w:tcW w:w="0" w:type="auto"/>
            <w:shd w:val="clear" w:color="auto" w:fill="auto"/>
          </w:tcPr>
          <w:p w14:paraId="2525A6C7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307BE8F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1CA579A4" w14:textId="35D059FB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1338529C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2C5EFD4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2E8E8AF5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2D75A50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549F1F1" w14:textId="533781C6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Sarrazin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2014</w:t>
            </w:r>
          </w:p>
        </w:tc>
      </w:tr>
      <w:tr w:rsidR="0030416E" w14:paraId="2492D0C2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5660D482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13_UCLA</w:t>
            </w:r>
          </w:p>
        </w:tc>
        <w:tc>
          <w:tcPr>
            <w:tcW w:w="0" w:type="auto"/>
            <w:shd w:val="clear" w:color="auto" w:fill="auto"/>
          </w:tcPr>
          <w:p w14:paraId="5BC56D25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Phillips Achieva</w:t>
            </w:r>
          </w:p>
        </w:tc>
        <w:tc>
          <w:tcPr>
            <w:tcW w:w="0" w:type="auto"/>
            <w:shd w:val="clear" w:color="auto" w:fill="auto"/>
          </w:tcPr>
          <w:p w14:paraId="3FF91030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50EEE2EB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92" w:type="dxa"/>
            <w:shd w:val="clear" w:color="auto" w:fill="auto"/>
          </w:tcPr>
          <w:p w14:paraId="77843745" w14:textId="44FD4793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26495378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613F0BE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2607942C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0BCC2C16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32C40223" w14:textId="5C118FDF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Abramovic et al</w:t>
            </w:r>
            <w:r w:rsidR="00CC2BF7">
              <w:rPr>
                <w:rFonts w:ascii="Times New Roman" w:eastAsia="Times New Roman" w:hAnsi="Times New Roman" w:cs="Times New Roman"/>
              </w:rPr>
              <w:t>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2018</w:t>
            </w:r>
          </w:p>
        </w:tc>
      </w:tr>
      <w:tr w:rsidR="0030416E" w14:paraId="4DC50380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2F5F665D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15_Mannheim</w:t>
            </w:r>
          </w:p>
        </w:tc>
        <w:tc>
          <w:tcPr>
            <w:tcW w:w="0" w:type="auto"/>
            <w:shd w:val="clear" w:color="auto" w:fill="auto"/>
          </w:tcPr>
          <w:p w14:paraId="79E6C6FD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Siemens TrioTrim</w:t>
            </w:r>
          </w:p>
        </w:tc>
        <w:tc>
          <w:tcPr>
            <w:tcW w:w="0" w:type="auto"/>
            <w:shd w:val="clear" w:color="auto" w:fill="auto"/>
          </w:tcPr>
          <w:p w14:paraId="256CC382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589525C5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6CD6E4B5" w14:textId="553CC066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0B10F469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47D0EF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6CB4547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5D18B27E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7846936" w14:textId="4C02E5C3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Sarrazin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2014</w:t>
            </w:r>
          </w:p>
        </w:tc>
      </w:tr>
      <w:tr w:rsidR="0030416E" w14:paraId="4BAB80EA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1A2418E6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16_UCSD</w:t>
            </w:r>
          </w:p>
        </w:tc>
        <w:tc>
          <w:tcPr>
            <w:tcW w:w="0" w:type="auto"/>
            <w:shd w:val="clear" w:color="auto" w:fill="auto"/>
          </w:tcPr>
          <w:p w14:paraId="75DBE965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 Signa</w:t>
            </w:r>
          </w:p>
        </w:tc>
        <w:tc>
          <w:tcPr>
            <w:tcW w:w="0" w:type="auto"/>
            <w:shd w:val="clear" w:color="auto" w:fill="auto"/>
          </w:tcPr>
          <w:p w14:paraId="1095D097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5E6FDEE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04C86BDE" w14:textId="325E9ADC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2.5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2.5</w:t>
            </w:r>
          </w:p>
        </w:tc>
        <w:tc>
          <w:tcPr>
            <w:tcW w:w="0" w:type="auto"/>
            <w:shd w:val="clear" w:color="auto" w:fill="auto"/>
          </w:tcPr>
          <w:p w14:paraId="17DECC7D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578AA9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0E6F5887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60A3F26E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C98596E" w14:textId="64277F3E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McKenna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2015</w:t>
            </w:r>
          </w:p>
        </w:tc>
      </w:tr>
      <w:tr w:rsidR="0030416E" w14:paraId="636ADC88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0D7D7471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17_Grenoble</w:t>
            </w:r>
          </w:p>
        </w:tc>
        <w:tc>
          <w:tcPr>
            <w:tcW w:w="0" w:type="auto"/>
            <w:shd w:val="clear" w:color="auto" w:fill="auto"/>
          </w:tcPr>
          <w:p w14:paraId="20E8C7F4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Philips Achieva</w:t>
            </w:r>
          </w:p>
        </w:tc>
        <w:tc>
          <w:tcPr>
            <w:tcW w:w="0" w:type="auto"/>
            <w:shd w:val="clear" w:color="auto" w:fill="auto"/>
          </w:tcPr>
          <w:p w14:paraId="1D4B984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781CF3CA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09C18818" w14:textId="516BF6F2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0" w:type="auto"/>
            <w:shd w:val="clear" w:color="auto" w:fill="auto"/>
          </w:tcPr>
          <w:p w14:paraId="608EAFF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D02BB14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4CCFC841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1400</w:t>
            </w:r>
          </w:p>
        </w:tc>
        <w:tc>
          <w:tcPr>
            <w:tcW w:w="0" w:type="auto"/>
            <w:shd w:val="clear" w:color="auto" w:fill="auto"/>
          </w:tcPr>
          <w:p w14:paraId="5A424538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3B666CDB" w14:textId="4CC158BA" w:rsidR="00493A9F" w:rsidRDefault="00854902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Favre et al.,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2016</w:t>
            </w:r>
          </w:p>
        </w:tc>
      </w:tr>
      <w:tr w:rsidR="0030416E" w14:paraId="45C84F43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159B387B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19_SaoPaulo</w:t>
            </w:r>
          </w:p>
        </w:tc>
        <w:tc>
          <w:tcPr>
            <w:tcW w:w="0" w:type="auto"/>
            <w:shd w:val="clear" w:color="auto" w:fill="auto"/>
          </w:tcPr>
          <w:p w14:paraId="7ED28FCF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Siemens Espree</w:t>
            </w:r>
          </w:p>
        </w:tc>
        <w:tc>
          <w:tcPr>
            <w:tcW w:w="0" w:type="auto"/>
            <w:shd w:val="clear" w:color="auto" w:fill="auto"/>
          </w:tcPr>
          <w:p w14:paraId="6EE40330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1.5T</w:t>
            </w:r>
          </w:p>
        </w:tc>
        <w:tc>
          <w:tcPr>
            <w:tcW w:w="0" w:type="auto"/>
            <w:shd w:val="clear" w:color="auto" w:fill="auto"/>
          </w:tcPr>
          <w:p w14:paraId="3C5B468B" w14:textId="0F13156B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92" w:type="dxa"/>
            <w:shd w:val="clear" w:color="auto" w:fill="auto"/>
          </w:tcPr>
          <w:p w14:paraId="14AE10F3" w14:textId="54DFF914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74CCF492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5CF6B0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31495A89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66230AC4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960E89A" w14:textId="2E409986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Serpa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2017</w:t>
            </w:r>
          </w:p>
        </w:tc>
      </w:tr>
      <w:tr w:rsidR="0030416E" w14:paraId="4012F446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309585B9" w14:textId="77777777" w:rsidR="00493A9F" w:rsidRDefault="00CC2BF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20_Pittsburgh</w:t>
            </w:r>
          </w:p>
        </w:tc>
        <w:tc>
          <w:tcPr>
            <w:tcW w:w="0" w:type="auto"/>
            <w:shd w:val="clear" w:color="auto" w:fill="auto"/>
          </w:tcPr>
          <w:p w14:paraId="7337CF83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Siemens TrioTrim</w:t>
            </w:r>
          </w:p>
        </w:tc>
        <w:tc>
          <w:tcPr>
            <w:tcW w:w="0" w:type="auto"/>
            <w:shd w:val="clear" w:color="auto" w:fill="auto"/>
          </w:tcPr>
          <w:p w14:paraId="3F20D578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69AA2040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3EA43847" w14:textId="0EE95164" w:rsidR="00493A9F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3D0FCD64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24747C0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23986319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281E8176" w14:textId="77777777" w:rsidR="00493A9F" w:rsidRDefault="00CC2BF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5595B5E" w14:textId="0199DCAF" w:rsidR="00493A9F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Sarrazin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="00CC2BF7">
              <w:rPr>
                <w:rFonts w:ascii="Times New Roman" w:eastAsia="Times New Roman" w:hAnsi="Times New Roman" w:cs="Times New Roman"/>
              </w:rPr>
              <w:t xml:space="preserve"> 2014</w:t>
            </w:r>
          </w:p>
        </w:tc>
      </w:tr>
      <w:tr w:rsidR="0030416E" w14:paraId="7DC2BB73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3231F414" w14:textId="77777777" w:rsidR="003341E2" w:rsidRPr="003341E2" w:rsidRDefault="003341E2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41E2">
              <w:rPr>
                <w:rFonts w:ascii="Times New Roman" w:eastAsia="Times New Roman" w:hAnsi="Times New Roman" w:cs="Times New Roman"/>
              </w:rPr>
              <w:t>21_Columbia</w:t>
            </w:r>
          </w:p>
        </w:tc>
        <w:tc>
          <w:tcPr>
            <w:tcW w:w="0" w:type="auto"/>
            <w:shd w:val="clear" w:color="auto" w:fill="auto"/>
          </w:tcPr>
          <w:p w14:paraId="416D6427" w14:textId="3885B68A" w:rsidR="003341E2" w:rsidRPr="003341E2" w:rsidRDefault="003341E2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41E2">
              <w:rPr>
                <w:rFonts w:ascii="Times New Roman" w:eastAsia="Times New Roman" w:hAnsi="Times New Roman" w:cs="Times New Roman"/>
              </w:rPr>
              <w:t>Phillips Ingenia</w:t>
            </w:r>
          </w:p>
        </w:tc>
        <w:tc>
          <w:tcPr>
            <w:tcW w:w="0" w:type="auto"/>
            <w:shd w:val="clear" w:color="auto" w:fill="auto"/>
          </w:tcPr>
          <w:p w14:paraId="1CA8118C" w14:textId="7CB893B0" w:rsidR="003341E2" w:rsidRPr="003341E2" w:rsidRDefault="003341E2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41E2"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76B5F87B" w14:textId="5006C9B0" w:rsidR="003341E2" w:rsidRPr="003341E2" w:rsidRDefault="003341E2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41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3E0A719B" w14:textId="4FC6AF23" w:rsidR="003341E2" w:rsidRPr="003341E2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1.75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 w:rsidR="003341E2" w:rsidRPr="003341E2">
              <w:rPr>
                <w:rFonts w:ascii="Times New Roman" w:eastAsia="Times New Roman" w:hAnsi="Times New Roman" w:cs="Times New Roman"/>
              </w:rPr>
              <w:t xml:space="preserve"> 1.75</w:t>
            </w:r>
          </w:p>
        </w:tc>
        <w:tc>
          <w:tcPr>
            <w:tcW w:w="0" w:type="auto"/>
            <w:shd w:val="clear" w:color="auto" w:fill="auto"/>
          </w:tcPr>
          <w:p w14:paraId="31B528F1" w14:textId="19656C4C" w:rsidR="003341E2" w:rsidRPr="003341E2" w:rsidRDefault="003341E2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41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DF07308" w14:textId="62F85016" w:rsidR="003341E2" w:rsidRPr="003341E2" w:rsidRDefault="003341E2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41E2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5C79A656" w14:textId="6B2549D6" w:rsidR="003341E2" w:rsidRPr="003341E2" w:rsidRDefault="003341E2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41E2"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14:paraId="41EF266E" w14:textId="108E7B86" w:rsidR="003341E2" w:rsidRPr="003341E2" w:rsidRDefault="003341E2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41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EA2271A" w14:textId="452582FE" w:rsidR="003341E2" w:rsidRPr="003341E2" w:rsidRDefault="003341E2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341E2">
              <w:rPr>
                <w:rFonts w:ascii="Times New Roman" w:eastAsia="Times New Roman" w:hAnsi="Times New Roman" w:cs="Times New Roman"/>
              </w:rPr>
              <w:t>~</w:t>
            </w:r>
          </w:p>
        </w:tc>
      </w:tr>
      <w:tr w:rsidR="0030416E" w14:paraId="63B46774" w14:textId="77777777" w:rsidTr="0030416E">
        <w:trPr>
          <w:trHeight w:val="567"/>
        </w:trPr>
        <w:tc>
          <w:tcPr>
            <w:tcW w:w="0" w:type="auto"/>
            <w:shd w:val="clear" w:color="auto" w:fill="auto"/>
          </w:tcPr>
          <w:p w14:paraId="329E3505" w14:textId="77777777" w:rsidR="00B85A3B" w:rsidRDefault="00B85A3B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22_Singapour</w:t>
            </w:r>
          </w:p>
        </w:tc>
        <w:tc>
          <w:tcPr>
            <w:tcW w:w="0" w:type="auto"/>
            <w:shd w:val="clear" w:color="auto" w:fill="auto"/>
          </w:tcPr>
          <w:p w14:paraId="7A64DF99" w14:textId="28F9D2AC" w:rsidR="00B85A3B" w:rsidRPr="00B85A3B" w:rsidRDefault="00B85A3B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5A3B">
              <w:rPr>
                <w:rFonts w:ascii="Times New Roman" w:eastAsia="Times New Roman" w:hAnsi="Times New Roman" w:cs="Times New Roman"/>
              </w:rPr>
              <w:t>Philips Achieva</w:t>
            </w:r>
          </w:p>
        </w:tc>
        <w:tc>
          <w:tcPr>
            <w:tcW w:w="0" w:type="auto"/>
            <w:shd w:val="clear" w:color="auto" w:fill="auto"/>
          </w:tcPr>
          <w:p w14:paraId="0AE2E82C" w14:textId="1313E562" w:rsidR="00B85A3B" w:rsidRPr="00B85A3B" w:rsidRDefault="00B85A3B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5A3B">
              <w:rPr>
                <w:rFonts w:ascii="Times New Roman" w:eastAsia="Times New Roman" w:hAnsi="Times New Roman" w:cs="Times New Roman"/>
              </w:rPr>
              <w:t>3T</w:t>
            </w:r>
          </w:p>
        </w:tc>
        <w:tc>
          <w:tcPr>
            <w:tcW w:w="0" w:type="auto"/>
            <w:shd w:val="clear" w:color="auto" w:fill="auto"/>
          </w:tcPr>
          <w:p w14:paraId="3DF18F90" w14:textId="7D538C5B" w:rsidR="00B85A3B" w:rsidRPr="00B85A3B" w:rsidRDefault="00B85A3B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5A3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2" w:type="dxa"/>
            <w:shd w:val="clear" w:color="auto" w:fill="auto"/>
          </w:tcPr>
          <w:p w14:paraId="771D6E43" w14:textId="38B60FEC" w:rsidR="00B85A3B" w:rsidRPr="00B85A3B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3F1BF035" w14:textId="715DF9E9" w:rsidR="00B85A3B" w:rsidRPr="00B85A3B" w:rsidRDefault="00B85A3B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5A3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DDB0270" w14:textId="3D495AFA" w:rsidR="00B85A3B" w:rsidRPr="00B85A3B" w:rsidRDefault="00B85A3B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5A3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45F94CB7" w14:textId="4234020F" w:rsidR="00B85A3B" w:rsidRPr="00B85A3B" w:rsidRDefault="00B85A3B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5A3B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0" w:type="auto"/>
            <w:shd w:val="clear" w:color="auto" w:fill="auto"/>
          </w:tcPr>
          <w:p w14:paraId="0800F402" w14:textId="603FE019" w:rsidR="00B85A3B" w:rsidRPr="00B85A3B" w:rsidRDefault="00B85A3B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85A3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79D96F1" w14:textId="3AFCAC05" w:rsidR="00B85A3B" w:rsidRPr="00B85A3B" w:rsidRDefault="00B85A3B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5A3B">
              <w:rPr>
                <w:rFonts w:ascii="Times New Roman" w:eastAsia="Times New Roman" w:hAnsi="Times New Roman" w:cs="Times New Roman"/>
              </w:rPr>
              <w:t>Chan et al.</w:t>
            </w:r>
            <w:r w:rsidR="00854902">
              <w:rPr>
                <w:rFonts w:ascii="Times New Roman" w:eastAsia="Times New Roman" w:hAnsi="Times New Roman" w:cs="Times New Roman"/>
              </w:rPr>
              <w:t>,</w:t>
            </w:r>
            <w:r w:rsidRPr="00B85A3B">
              <w:rPr>
                <w:rFonts w:ascii="Times New Roman" w:eastAsia="Times New Roman" w:hAnsi="Times New Roman" w:cs="Times New Roman"/>
              </w:rPr>
              <w:t xml:space="preserve"> 2010</w:t>
            </w:r>
          </w:p>
        </w:tc>
      </w:tr>
      <w:tr w:rsidR="0030416E" w14:paraId="047C61CC" w14:textId="77777777" w:rsidTr="0030416E">
        <w:trPr>
          <w:trHeight w:val="567"/>
        </w:trPr>
        <w:tc>
          <w:tcPr>
            <w:tcW w:w="0" w:type="auto"/>
            <w:tcBorders>
              <w:bottom w:val="single" w:sz="4" w:space="0" w:color="000001"/>
            </w:tcBorders>
            <w:shd w:val="clear" w:color="auto" w:fill="auto"/>
          </w:tcPr>
          <w:p w14:paraId="1AF1A70F" w14:textId="77777777" w:rsidR="00FD25D7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23_Halifax</w:t>
            </w:r>
          </w:p>
        </w:tc>
        <w:tc>
          <w:tcPr>
            <w:tcW w:w="0" w:type="auto"/>
            <w:tcBorders>
              <w:bottom w:val="single" w:sz="4" w:space="0" w:color="000001"/>
            </w:tcBorders>
            <w:shd w:val="clear" w:color="auto" w:fill="auto"/>
          </w:tcPr>
          <w:p w14:paraId="43A29CBA" w14:textId="6B2E8FDC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GE Signa</w:t>
            </w:r>
          </w:p>
        </w:tc>
        <w:tc>
          <w:tcPr>
            <w:tcW w:w="0" w:type="auto"/>
            <w:tcBorders>
              <w:bottom w:val="single" w:sz="4" w:space="0" w:color="000001"/>
            </w:tcBorders>
            <w:shd w:val="clear" w:color="auto" w:fill="auto"/>
          </w:tcPr>
          <w:p w14:paraId="506360D7" w14:textId="7451D17F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1.5T</w:t>
            </w:r>
          </w:p>
        </w:tc>
        <w:tc>
          <w:tcPr>
            <w:tcW w:w="0" w:type="auto"/>
            <w:tcBorders>
              <w:bottom w:val="single" w:sz="4" w:space="0" w:color="000001"/>
            </w:tcBorders>
            <w:shd w:val="clear" w:color="auto" w:fill="auto"/>
          </w:tcPr>
          <w:p w14:paraId="0F86E6B5" w14:textId="01DEE89B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92" w:type="dxa"/>
            <w:tcBorders>
              <w:bottom w:val="single" w:sz="4" w:space="0" w:color="000001"/>
            </w:tcBorders>
            <w:shd w:val="clear" w:color="auto" w:fill="auto"/>
          </w:tcPr>
          <w:p w14:paraId="454D75FC" w14:textId="6E4034A2" w:rsidR="00FD25D7" w:rsidRPr="00FD25D7" w:rsidRDefault="00A85A7F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1.875 </w:t>
            </w:r>
            <w:r w:rsidRPr="00183D39">
              <w:rPr>
                <w:rFonts w:ascii="Times New Roman" w:eastAsia="Times New Roman" w:hAnsi="Times New Roman" w:cs="Times New Roman"/>
              </w:rPr>
              <w:t>×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D25D7" w:rsidRPr="00FD25D7">
              <w:rPr>
                <w:rFonts w:ascii="Times New Roman" w:eastAsia="Times New Roman" w:hAnsi="Times New Roman" w:cs="Times New Roman"/>
              </w:rPr>
              <w:t>1.875</w:t>
            </w:r>
          </w:p>
        </w:tc>
        <w:tc>
          <w:tcPr>
            <w:tcW w:w="0" w:type="auto"/>
            <w:tcBorders>
              <w:bottom w:val="single" w:sz="4" w:space="0" w:color="000001"/>
            </w:tcBorders>
            <w:shd w:val="clear" w:color="auto" w:fill="auto"/>
          </w:tcPr>
          <w:p w14:paraId="47B42248" w14:textId="6D2DF7A4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1"/>
            </w:tcBorders>
            <w:shd w:val="clear" w:color="auto" w:fill="auto"/>
          </w:tcPr>
          <w:p w14:paraId="649406E9" w14:textId="17823CBA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bottom w:val="single" w:sz="4" w:space="0" w:color="000001"/>
            </w:tcBorders>
            <w:shd w:val="clear" w:color="auto" w:fill="auto"/>
          </w:tcPr>
          <w:p w14:paraId="1DDA01EC" w14:textId="7A605FA4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0" w:type="auto"/>
            <w:tcBorders>
              <w:bottom w:val="single" w:sz="4" w:space="0" w:color="000001"/>
            </w:tcBorders>
            <w:shd w:val="clear" w:color="auto" w:fill="auto"/>
          </w:tcPr>
          <w:p w14:paraId="4F887614" w14:textId="5E421FFF" w:rsidR="00FD25D7" w:rsidRPr="00FD25D7" w:rsidRDefault="00FD25D7" w:rsidP="00B9202F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25D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1"/>
            </w:tcBorders>
            <w:shd w:val="clear" w:color="auto" w:fill="auto"/>
          </w:tcPr>
          <w:p w14:paraId="4126B1B6" w14:textId="5E537AC5" w:rsidR="00FD25D7" w:rsidRDefault="00FD25D7" w:rsidP="00B9202F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~</w:t>
            </w:r>
          </w:p>
        </w:tc>
      </w:tr>
    </w:tbl>
    <w:p w14:paraId="32C077F2" w14:textId="77777777" w:rsidR="00922DB1" w:rsidRDefault="00922DB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  <w:sectPr w:rsidR="00922DB1" w:rsidSect="00922DB1">
          <w:pgSz w:w="16838" w:h="11906" w:orient="landscape"/>
          <w:pgMar w:top="1440" w:right="1440" w:bottom="1440" w:left="1440" w:header="709" w:footer="1134" w:gutter="0"/>
          <w:cols w:space="720"/>
        </w:sectPr>
      </w:pPr>
      <w:bookmarkStart w:id="12" w:name="_lnxbz9" w:colFirst="0" w:colLast="0"/>
      <w:bookmarkEnd w:id="12"/>
    </w:p>
    <w:p w14:paraId="767037F5" w14:textId="373728CA" w:rsidR="00B0441D" w:rsidRDefault="00B048E5">
      <w:pPr>
        <w:pStyle w:val="Titre2"/>
        <w:spacing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Table S5</w:t>
      </w:r>
      <w:r w:rsidR="00B0441D">
        <w:rPr>
          <w:rFonts w:ascii="Times New Roman" w:eastAsia="Times New Roman" w:hAnsi="Times New Roman" w:cs="Times New Roman"/>
        </w:rPr>
        <w:t>. Description</w:t>
      </w:r>
      <w:r w:rsidR="00AC7961">
        <w:rPr>
          <w:rFonts w:ascii="Times New Roman" w:eastAsia="Times New Roman" w:hAnsi="Times New Roman" w:cs="Times New Roman"/>
        </w:rPr>
        <w:t xml:space="preserve"> of the ROIs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3946"/>
      </w:tblGrid>
      <w:tr w:rsidR="00AC7961" w:rsidRPr="00AC7961" w14:paraId="784C5CE6" w14:textId="77777777" w:rsidTr="00AC796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52B88D2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b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b/>
                <w:color w:val="000000"/>
                <w:lang w:val="en-GB"/>
              </w:rPr>
              <w:t>Abbreviation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22CB5EF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b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b/>
                <w:color w:val="000000"/>
                <w:lang w:val="en-GB"/>
              </w:rPr>
              <w:t>Full tract name</w:t>
            </w:r>
          </w:p>
        </w:tc>
      </w:tr>
      <w:tr w:rsidR="00AC7961" w:rsidRPr="00AC7961" w14:paraId="0F2F4DD9" w14:textId="77777777" w:rsidTr="00AC7961"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494E3E9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AverageFA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EF81AF6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Full skeleton average FA</w:t>
            </w:r>
          </w:p>
        </w:tc>
      </w:tr>
      <w:tr w:rsidR="00AC7961" w:rsidRPr="00AC7961" w14:paraId="39BEA4CA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4CA48B0" w14:textId="3D86E5B4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ACR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F534D05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Anterior </w:t>
            </w: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corona radiata</w:t>
            </w:r>
          </w:p>
        </w:tc>
      </w:tr>
      <w:tr w:rsidR="00AC7961" w:rsidRPr="00AC7961" w14:paraId="265B93D8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1C4A97B" w14:textId="234D17EF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ALIC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R) 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0A6B431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Anterior limb of internal capsule</w:t>
            </w:r>
          </w:p>
        </w:tc>
      </w:tr>
      <w:tr w:rsidR="00AC7961" w:rsidRPr="00AC7961" w14:paraId="59E3C2F0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243895B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BCC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3F93144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Body of </w:t>
            </w: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corpus callosum</w:t>
            </w:r>
          </w:p>
        </w:tc>
      </w:tr>
      <w:tr w:rsidR="00AC7961" w:rsidRPr="00AC7961" w14:paraId="389BE18E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1BA44BC" w14:textId="5ACB416D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>CC (BCC</w:t>
            </w:r>
            <w:r w:rsidR="00C77F9E">
              <w:rPr>
                <w:rFonts w:ascii="Times New Roman" w:eastAsia="ＭＳ 明朝" w:hAnsi="Times New Roman" w:cs="Times New Roman"/>
                <w:color w:val="000000"/>
                <w:lang w:val="en-GB"/>
              </w:rPr>
              <w:t>.</w:t>
            </w: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 GCC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SCC)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1EBA814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Corpus callosum</w:t>
            </w:r>
          </w:p>
        </w:tc>
      </w:tr>
      <w:tr w:rsidR="00AC7961" w:rsidRPr="00AC7961" w14:paraId="1A209A59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F28D9B4" w14:textId="487A8FBE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CGC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D34B56A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Cingulum (cingulate gyrus)</w:t>
            </w:r>
          </w:p>
        </w:tc>
      </w:tr>
      <w:tr w:rsidR="00AC7961" w:rsidRPr="00AC7961" w14:paraId="100248BE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FCDFF1A" w14:textId="32DBE1EB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CGH (Land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CC0802E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Cingulum (hippocampal portion)</w:t>
            </w:r>
          </w:p>
        </w:tc>
      </w:tr>
      <w:tr w:rsidR="00AC7961" w:rsidRPr="00AC7961" w14:paraId="51D837EE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2AD674E" w14:textId="72CC2BAE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CR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16103B7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Corona radiata</w:t>
            </w:r>
          </w:p>
        </w:tc>
      </w:tr>
      <w:tr w:rsidR="00AC7961" w:rsidRPr="00AC7961" w14:paraId="4D24C92C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EE684FE" w14:textId="36A3900C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CST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C88F4D1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Corticospinal tract</w:t>
            </w:r>
          </w:p>
        </w:tc>
      </w:tr>
      <w:tr w:rsidR="00AC7961" w:rsidRPr="00AC7961" w14:paraId="6686D895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7466F42" w14:textId="342B6FAC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EC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426FB64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External capsule</w:t>
            </w:r>
          </w:p>
        </w:tc>
      </w:tr>
      <w:tr w:rsidR="00AC7961" w:rsidRPr="00AC7961" w14:paraId="6EEC84CB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E2FC13E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FX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9153DB0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Fornix</w:t>
            </w:r>
          </w:p>
        </w:tc>
      </w:tr>
      <w:tr w:rsidR="00AC7961" w:rsidRPr="00AC7961" w14:paraId="4551DD8C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2AF4341" w14:textId="0D3ED9B2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FXST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8B3D07C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Fornix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 (cres) / </w:t>
            </w: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Stria terminalis</w:t>
            </w:r>
          </w:p>
        </w:tc>
      </w:tr>
      <w:tr w:rsidR="00AC7961" w:rsidRPr="00AC7961" w14:paraId="7BCB204F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0AD0CB0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GCC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9CCAB0F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bCs/>
                <w:i/>
                <w:iCs/>
                <w:color w:val="000000"/>
                <w:lang w:val="en-GB"/>
              </w:rPr>
              <w:t>Genu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 of </w:t>
            </w: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corpus callosum</w:t>
            </w:r>
          </w:p>
        </w:tc>
      </w:tr>
      <w:tr w:rsidR="00AC7961" w:rsidRPr="00AC7961" w14:paraId="42BEA3E7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AA369F1" w14:textId="06978773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IC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A24041D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Internal capsule</w:t>
            </w:r>
          </w:p>
        </w:tc>
      </w:tr>
      <w:tr w:rsidR="00AC7961" w:rsidRPr="00AC7961" w14:paraId="4A2B24C9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6A2A6D1" w14:textId="2CA9AF0D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IFO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8E667DB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Inferior fronto-occipital fasciculus</w:t>
            </w:r>
          </w:p>
        </w:tc>
      </w:tr>
      <w:tr w:rsidR="00AC7961" w:rsidRPr="00AC7961" w14:paraId="29D2829A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42EFFE5" w14:textId="0951F356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PCR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A1BDBF8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Posterior </w:t>
            </w: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corona radiata</w:t>
            </w:r>
          </w:p>
        </w:tc>
      </w:tr>
      <w:tr w:rsidR="00AC7961" w:rsidRPr="00AC7961" w14:paraId="2A158611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BE908B1" w14:textId="5C0F8931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PLIC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5FF315E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Posterior limb of internal capsule</w:t>
            </w:r>
          </w:p>
        </w:tc>
      </w:tr>
      <w:tr w:rsidR="00AC7961" w:rsidRPr="00AC7961" w14:paraId="5344EFEA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6C50661" w14:textId="67F644CD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PTR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F9286AA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Posterior thalamic radiation</w:t>
            </w:r>
          </w:p>
        </w:tc>
      </w:tr>
      <w:tr w:rsidR="00AC7961" w:rsidRPr="00AC7961" w14:paraId="5286DBBC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6B4BAC7" w14:textId="1FC06A5F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RLIC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E6E24CF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Retrolenticular part of internal capsule</w:t>
            </w:r>
          </w:p>
        </w:tc>
      </w:tr>
      <w:tr w:rsidR="00AC7961" w:rsidRPr="00AC7961" w14:paraId="28385BBD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AA8A087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SCC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2231DBA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bCs/>
                <w:i/>
                <w:iCs/>
                <w:color w:val="000000"/>
                <w:lang w:val="en-GB"/>
              </w:rPr>
              <w:t>Splenium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 of </w:t>
            </w: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corpus callosum</w:t>
            </w:r>
          </w:p>
        </w:tc>
      </w:tr>
      <w:tr w:rsidR="00AC7961" w:rsidRPr="00AC7961" w14:paraId="16757430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5241C1B" w14:textId="0A0397F6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SCR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557055D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Superior </w:t>
            </w: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corona radiata</w:t>
            </w:r>
          </w:p>
        </w:tc>
      </w:tr>
      <w:tr w:rsidR="00AC7961" w:rsidRPr="00AC7961" w14:paraId="7D3988B4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2F72024" w14:textId="018AE9C9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SFO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D98E297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Superior fronto-occipital fasciculus</w:t>
            </w:r>
          </w:p>
        </w:tc>
      </w:tr>
      <w:tr w:rsidR="00AC7961" w:rsidRPr="00AC7961" w14:paraId="1B81D261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33E5708" w14:textId="709C8D0C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SLF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99D8847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Superior longitudinal fasciculus</w:t>
            </w:r>
          </w:p>
        </w:tc>
      </w:tr>
      <w:tr w:rsidR="00AC7961" w:rsidRPr="00AC7961" w14:paraId="6806C3A7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E708AC2" w14:textId="52E5619C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SS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E88252C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Sagittal </w:t>
            </w: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stratum</w:t>
            </w:r>
          </w:p>
        </w:tc>
      </w:tr>
      <w:tr w:rsidR="00AC7961" w:rsidRPr="00AC7961" w14:paraId="3B6B2D5F" w14:textId="77777777" w:rsidTr="00AC7961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68CC01F" w14:textId="25E94AC6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UNC (L and 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>R)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0B35907" w14:textId="77777777" w:rsidR="00AC7961" w:rsidRPr="00AC7961" w:rsidRDefault="00AC7961" w:rsidP="001A61DD">
            <w:pPr>
              <w:spacing w:before="100" w:after="100" w:line="240" w:lineRule="auto"/>
              <w:rPr>
                <w:rFonts w:ascii="Times New Roman" w:eastAsia="ＭＳ 明朝" w:hAnsi="Times New Roman" w:cs="Times New Roman"/>
                <w:lang w:val="en-GB"/>
              </w:rPr>
            </w:pPr>
            <w:r w:rsidRPr="00AC7961">
              <w:rPr>
                <w:rFonts w:ascii="Times New Roman" w:eastAsia="ＭＳ 明朝" w:hAnsi="Times New Roman" w:cs="Times New Roman"/>
                <w:i/>
                <w:iCs/>
                <w:color w:val="000000"/>
                <w:lang w:val="en-GB"/>
              </w:rPr>
              <w:t>Uncinate</w:t>
            </w:r>
            <w:r w:rsidRPr="00AC7961">
              <w:rPr>
                <w:rFonts w:ascii="Times New Roman" w:eastAsia="ＭＳ 明朝" w:hAnsi="Times New Roman" w:cs="Times New Roman"/>
                <w:color w:val="000000"/>
                <w:lang w:val="en-GB"/>
              </w:rPr>
              <w:t xml:space="preserve"> fasciculus</w:t>
            </w:r>
          </w:p>
        </w:tc>
      </w:tr>
    </w:tbl>
    <w:p w14:paraId="6F84ADEF" w14:textId="77777777" w:rsidR="00B0441D" w:rsidRPr="00B0441D" w:rsidRDefault="00B0441D" w:rsidP="00B0441D">
      <w:pPr>
        <w:pStyle w:val="normal0"/>
        <w:sectPr w:rsidR="00B0441D" w:rsidRPr="00B0441D">
          <w:type w:val="continuous"/>
          <w:pgSz w:w="11906" w:h="16838"/>
          <w:pgMar w:top="1440" w:right="1440" w:bottom="1440" w:left="1440" w:header="709" w:footer="1134" w:gutter="0"/>
          <w:cols w:space="720"/>
        </w:sectPr>
      </w:pPr>
    </w:p>
    <w:p w14:paraId="003F162D" w14:textId="4CAE562E" w:rsidR="00493A9F" w:rsidRDefault="00B048E5" w:rsidP="00854902">
      <w:pPr>
        <w:pStyle w:val="Titre2"/>
        <w:spacing w:after="120"/>
        <w:jc w:val="both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</w:rPr>
        <w:lastRenderedPageBreak/>
        <w:t>Table S6</w:t>
      </w:r>
      <w:r w:rsidR="00CC2BF7">
        <w:rPr>
          <w:rFonts w:ascii="Times New Roman" w:eastAsia="Times New Roman" w:hAnsi="Times New Roman" w:cs="Times New Roman"/>
        </w:rPr>
        <w:t>. Mega-analysis: Linear mixed model results for FA differences between bipolar patients and healthy controls after controlling for average FA</w:t>
      </w:r>
      <w:r w:rsidR="00C77F9E">
        <w:rPr>
          <w:rFonts w:ascii="Times New Roman" w:eastAsia="Times New Roman" w:hAnsi="Times New Roman" w:cs="Times New Roman"/>
        </w:rPr>
        <w:t>.</w:t>
      </w:r>
      <w:r w:rsidR="00CC2BF7">
        <w:rPr>
          <w:rFonts w:ascii="Times New Roman" w:eastAsia="Times New Roman" w:hAnsi="Times New Roman" w:cs="Times New Roman"/>
        </w:rPr>
        <w:t xml:space="preserve"> age and sex</w:t>
      </w:r>
    </w:p>
    <w:tbl>
      <w:tblPr>
        <w:tblStyle w:val="a4"/>
        <w:tblW w:w="916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4"/>
        <w:gridCol w:w="1013"/>
        <w:gridCol w:w="1006"/>
        <w:gridCol w:w="1011"/>
        <w:gridCol w:w="1082"/>
        <w:gridCol w:w="1011"/>
        <w:gridCol w:w="1012"/>
        <w:gridCol w:w="1012"/>
        <w:gridCol w:w="1005"/>
      </w:tblGrid>
      <w:tr w:rsidR="00493A9F" w14:paraId="2BE08D07" w14:textId="77777777">
        <w:trPr>
          <w:trHeight w:val="300"/>
        </w:trPr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427BB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91CEC4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B5F386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4C422A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93132F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53C851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538A7E4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98D8EDA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6ADFD71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6DD3972D" w14:textId="77777777">
        <w:trPr>
          <w:trHeight w:val="300"/>
        </w:trPr>
        <w:tc>
          <w:tcPr>
            <w:tcW w:w="202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F092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Projection fibers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E0AAE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CB14B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A5C4B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37F1E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05B85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3CAF0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D6049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3A9F" w14:paraId="3153C8E8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B7E3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PTR.R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5573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0FB3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2DD4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6.2650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FB44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1.88E-08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3C63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0.0129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7C4D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7EB1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2898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493A9F" w14:paraId="6D8CB4C9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F283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PTR.L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6F88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973E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0B12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4.6106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9C4A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1.84E-04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AAC3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E6B0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C3D8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19CE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493A9F" w14:paraId="0B38C5DA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07AA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ACR.L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6F423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B61F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A067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4.3049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7C75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7.59E-04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858F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999D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01AC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0.0127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05BA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493A9F" w14:paraId="02009DBF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AE7C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B98B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F486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964A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3.4714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7D86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2.31E-02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4B61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95FD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DFD9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0.0096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65ED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</w:tr>
      <w:tr w:rsidR="00493A9F" w14:paraId="5CDC453F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05AD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ACR.R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8C0C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8230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3A43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3.1646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0D84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6.90E-02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6225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12C5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DF3C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EA0D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31C9496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95B2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CST.R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09C14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-0.0043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894C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0D49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-2.7357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94C9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2.76E-01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C60F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01C2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5B25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815E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3B4A819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D0DE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CST.L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BB88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-0.0041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2E9D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0911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-2.5615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A6EC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4.61E-01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993B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4231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2831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B03F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6BDE3B6F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1A0D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PLIC.L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46F8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-0.0024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7B84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5700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-2.6194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6CC0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3.90E-01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CFC9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2BF2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B87D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7330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630F4CEB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AF6A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4482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07C2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6927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2.5148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CE97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5.26E-01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47F9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EF6F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5C71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370E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2A85E131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6CF0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PLIC.R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027F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-0.0021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9F6F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4191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-2.3315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3DD3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8.71E-01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9D6F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817E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A84E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ABA9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678FF8E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CEB9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ALIC.L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6008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00A3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40C5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1.8808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B0A5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8EBF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0872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E57D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B7C3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FE506B1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0D68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PCR.R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3FC0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938D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774B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1.8055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46E3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3F0A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3AF2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424E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82D0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B24245E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E8C4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ALIC.R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7EFF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E63D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A4D3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1.6572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1CDD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373A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965E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70F4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2181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3C34514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4127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IC.R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4999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64C6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E6ED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-1.6292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E793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CCE0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8D25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A076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A01C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D4C6B60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DC78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RLIC.R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DBB1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F9B8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F588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-1.4661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3E08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9585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EA50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E940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296B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CC6F0F0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048F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PCR.L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C3F1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E207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0426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1.3801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06D1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5047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9E4A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6ED1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3155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5E744A3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61FD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IC.L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FA61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-0.0007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2876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27C1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-1.1002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EBB1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B770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2516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A0B6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340B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84E103E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100F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RLIC.L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F2F8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E3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BD2E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-1.1352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65D4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54E9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438D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48B7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7DAB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5D625E4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2073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SCR.L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CC4D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94F5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59C8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0.8565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23A9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F578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D9C4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024A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B1FF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163AC4F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8698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SCR.R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547B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E2CD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B5F2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0.2327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EC26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48B5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32D2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7034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4E4A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72B5F5B" w14:textId="77777777">
        <w:trPr>
          <w:trHeight w:val="300"/>
        </w:trPr>
        <w:tc>
          <w:tcPr>
            <w:tcW w:w="2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638E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Association fibers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1C677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7A72F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59BC1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5013F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DA854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F5B36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ADF09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3A9F" w14:paraId="2B5BDF6E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5DCA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CGC.R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FE90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0.0102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ADDD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DABD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8.7512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73BE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258F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0.0244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B2D0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0.0147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C569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0.0365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1C26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493A9F" w14:paraId="3B486E24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75C0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CGC.L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21C9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0.0101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F683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D783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8.5796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8DFD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F43F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0.0235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F624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0.0139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A07D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0.0353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AEED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493A9F" w14:paraId="7D8FB6ED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626F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25C1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4210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392E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4.6869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7C32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1.28E-04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7303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2C2B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5D56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8BD3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493A9F" w14:paraId="4A69F908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9A96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UNC.L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5498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1DFA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F262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4.1426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7570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1.55E-03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2452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3464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AECB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0.0124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86F7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</w:t>
            </w:r>
          </w:p>
        </w:tc>
      </w:tr>
      <w:tr w:rsidR="00493A9F" w14:paraId="6D042D67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393F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UNC.R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FCEA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6F24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91D9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4.1581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1834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1.45E-03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6D93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9094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49B0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0.0124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CB0B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</w:t>
            </w:r>
          </w:p>
        </w:tc>
      </w:tr>
      <w:tr w:rsidR="00493A9F" w14:paraId="54683EBD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EA8D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0845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1F2F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1F29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4.0297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5AD4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2.52E-03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47B3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8D14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0EC1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0.0119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D94F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</w:t>
            </w:r>
          </w:p>
        </w:tc>
      </w:tr>
      <w:tr w:rsidR="00493A9F" w14:paraId="200B8E9F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BBA4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SLF.L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69CB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7380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C4D3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3.8338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A079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5.67E-03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163C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D86C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991E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0.0110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F61E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</w:t>
            </w:r>
          </w:p>
        </w:tc>
      </w:tr>
      <w:tr w:rsidR="00493A9F" w14:paraId="34BD73A7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B29F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IFO.R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628D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9DC2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0B84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3.3555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9BD3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3.53E-02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D40A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5ED5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EA53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0.0094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589A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</w:tr>
      <w:tr w:rsidR="00493A9F" w14:paraId="185E5817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A8DC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SFO.R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F044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32B7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69B9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2.6982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BCE4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3.08E-01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4DB7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38EF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0587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DE88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FEB5610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6240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SFO.L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1DB5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78F1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A197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2.3277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F9A1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8.80E-01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800A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D263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0AE6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F80C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2059D6B0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1778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IFO.L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28BF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F94F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2773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2.0041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518C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47E4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D87F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5F99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47D5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9DAD4D2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DF47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CGH.L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8E4A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-0.0027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8CFE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DC19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-1.7013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7A4E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EFC5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3E3E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A313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DE15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036EFEA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34CD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FX.ST.R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791B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D3F5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3D91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1.6852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C94E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8852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92E5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2AAA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9783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6E9434E7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EB48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FX.ST.L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18F8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C86C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C9FB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1.1819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74A1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2AA8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3CF6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9B47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DC6E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FA74BB8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E697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SS.R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0FBA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243E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4BF4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1.1667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ADB1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3C21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9EA2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8FFC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89FC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CA6AE54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0C05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CGH.R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0868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6B61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4C61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EF35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AD5F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EEF7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4C14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7AAF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8FF7B5B" w14:textId="77777777">
        <w:trPr>
          <w:trHeight w:val="300"/>
        </w:trPr>
        <w:tc>
          <w:tcPr>
            <w:tcW w:w="2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ABC3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Commissural fibers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41D0A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B0144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C78A0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C73AE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EC716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8478C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D944F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3A9F" w14:paraId="23A64BB8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C380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E935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0.0093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7B4B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BD1B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13.2778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8B35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4FF5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0.0535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4E50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0.0390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231E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0486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493A9F" w14:paraId="1D657EAB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3A37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BCC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1F87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60C4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2D7B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10.7620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A56F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7AA4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0.0363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D6B5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0.0243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BF64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487A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493A9F" w14:paraId="44F4CFF5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92DE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2D13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0.0091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0B35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E2A8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10.2340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2C09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0.00E+00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3D77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0.0327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D01C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A5FE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DD94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493A9F" w14:paraId="1E234792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EDAC41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SCC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A0A6C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0.0056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32A073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639F4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7.1338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E30A0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5.39E-11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04FCE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0.0164</w:t>
            </w:r>
          </w:p>
        </w:tc>
        <w:tc>
          <w:tcPr>
            <w:tcW w:w="101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66C02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0.0086</w:t>
            </w:r>
          </w:p>
        </w:tc>
        <w:tc>
          <w:tcPr>
            <w:tcW w:w="101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1E72FC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0.0266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D21A0D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493A9F" w14:paraId="3F2CF1E2" w14:textId="77777777">
        <w:trPr>
          <w:trHeight w:val="300"/>
        </w:trPr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7D771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FX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4F93E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0.0153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E94B1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F1E90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6.5437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C8666B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3.10E-09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1EA5B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0.0145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C90CC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FC860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0.0243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ADF8C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</w:tbl>
    <w:p w14:paraId="3A4848EA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3" w:name="_35nkun2" w:colFirst="0" w:colLast="0"/>
      <w:bookmarkEnd w:id="13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br w:type="page"/>
      </w:r>
    </w:p>
    <w:p w14:paraId="0221FC5F" w14:textId="7229B2AE" w:rsidR="00493A9F" w:rsidRDefault="00B048E5" w:rsidP="00854902">
      <w:pPr>
        <w:pStyle w:val="normal0"/>
        <w:widowControl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Table S7</w:t>
      </w:r>
      <w:r w:rsidR="00CC2BF7">
        <w:rPr>
          <w:rFonts w:ascii="Times New Roman" w:eastAsia="Times New Roman" w:hAnsi="Times New Roman" w:cs="Times New Roman"/>
          <w:b/>
        </w:rPr>
        <w:t>.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Mega-analysis: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 xml:space="preserve">Linear mixed model results for the interaction between diagnosis and age after controlling for sex </w:t>
      </w:r>
    </w:p>
    <w:tbl>
      <w:tblPr>
        <w:tblStyle w:val="a5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4"/>
        <w:gridCol w:w="992"/>
        <w:gridCol w:w="992"/>
        <w:gridCol w:w="993"/>
        <w:gridCol w:w="993"/>
        <w:gridCol w:w="993"/>
        <w:gridCol w:w="993"/>
        <w:gridCol w:w="993"/>
        <w:gridCol w:w="983"/>
      </w:tblGrid>
      <w:tr w:rsidR="00493A9F" w14:paraId="7E99E9C2" w14:textId="77777777">
        <w:trPr>
          <w:trHeight w:val="300"/>
        </w:trPr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B874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2770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E3C0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1167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7586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72F6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3316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11B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081A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3AFD95F3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9A35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Projection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D62EF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92233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1BAEC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CB2A5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E45A6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2C5BF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9256D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3DA16AA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E4C7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84C1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D01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B92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-3.5478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F25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1.74E-02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99D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415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A52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CF93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2EDA851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560E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489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02F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403C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-3.5516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0C7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1.71E-02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472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A5B1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473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34E9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6ECA0AA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0B0D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C76F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C42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F72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-3.4784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02D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2.25E-02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2ADC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1AA9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A7A5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4FFE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4A70E70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751F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FDA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8D5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9BE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-2.9505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351E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ABB5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245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B15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B5545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E3E021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B6FC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AF6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55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6AA4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-2.6094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07B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E39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611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C71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0807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A33600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22B0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998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331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5DD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659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7.05E-01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8A2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6452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7D5E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554D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4AC020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84D7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13D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1EA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085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-2.4163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FB7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6.93E-01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614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97A7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B6F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25D2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F986D4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57E4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9960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D3B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99C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-2.3367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80BE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8.59E-01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CD2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67E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743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4AFC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ED04E8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57D5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705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004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FA2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-2.0933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EC7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181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1C9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05F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01D4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5B95AC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2CA6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A73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46F2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95C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-1.5521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097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3911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1B2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0DE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5E40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BA68FD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C384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87CC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8792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C74E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-1.5389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CBF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B6E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E76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7A3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7319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FBC79C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96CC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F96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765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79D5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-1.5621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CBB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97D5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B79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27AA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9346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9AE15A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7EA9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022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A6C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C2D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-1.275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F7A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648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22F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A2A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98C0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0F67F1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08B9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812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4A8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C19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-1.1434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13E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28F6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4EA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75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BCF2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46BF1C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6FF4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C4A4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AF09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DC1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-1.0153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C9F8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FE21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272F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12D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C6A0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5DBC05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6F60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812E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9E4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1339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-0.4703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4D6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2A5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CB2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C201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817F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BBC473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D7A6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E9E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C64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399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3C2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8FC6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83A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FE85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04C4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237FE0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504F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D28F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A4B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E96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-0.4327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39A6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756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815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19B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9EE4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B09E4E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833C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6EA7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D2E7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C92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1E69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7AF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5C0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90B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9A5C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00B1A7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FB72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49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9FF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C39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7859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CE8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F0B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FBBC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453A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EA894E1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43D5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Association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256A0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20320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EDC01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B1C74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F855B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BA73D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B84F5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16E3033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4488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FB6F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A09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C04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A565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1.71E-02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E65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108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C55E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945A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7113A9F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F617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B28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EF7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6FE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3.1548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8BB9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7.14E-02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132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183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CDC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5860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E9E1D0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C200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588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1ABA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2FE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2.1526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431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2E0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B110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81C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432C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753ABB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D13E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238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5B2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5F5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1.9514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601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363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02C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CC0F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2FFF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EC459B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E2E8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B64E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AE1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4BD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85E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CE20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70C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9E6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D3B9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6167C0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2822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795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F0E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F10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86E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A27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49F5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242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006E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AADB6F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1E34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902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184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8BF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1.0521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488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CE3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8FC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7E6E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1BA8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39503D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201F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25C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F699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35B8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-0.9555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B9D1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755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8D6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667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DBB3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DDC8AB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1A33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UNC.R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FCA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96A7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563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D14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71C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7A3F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999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CAAA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93336E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24D1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5726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2D9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C7B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97E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FF1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D0B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8BA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2264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F18C79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D1B5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EF5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77D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A32B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98CE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F20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643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B5F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4331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D85105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D6AE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2C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9DC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F72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48F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85A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48BA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D7B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0590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FC9D78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040B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0141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F54C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426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0.0921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1AA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3ABC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201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2CA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9ECA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C2E16C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D593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455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EAE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1FA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16C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DC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86A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A17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485C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F04BEE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D0D0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A01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13B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69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-0.3409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515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A75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2107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E7F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A65E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A0F2EF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CE8F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2B41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36D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592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-0.1596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E91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2EF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385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5F5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0426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4B94EF0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AC97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Commissural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002D2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9004B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CF41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D1510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DC034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3905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5206A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58A47A9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60B2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6B95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07D0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9EB6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3.0578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7E70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9.90E-02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66B2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A9EC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8F9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4F7D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B05F65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01FB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D8B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BFD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86BB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2.8544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A2ED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4C2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850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F54C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5485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316EC9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870A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6729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7B08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AF2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2.7143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89D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2.94E-01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4EA9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8EDA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3475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3A1E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C0E21E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F363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0DD1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F844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2F42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2.2962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D84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9.56E-01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6EC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FC4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4C6E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F26B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F4FBCD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7CE3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F2D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A54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E25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12D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752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A1B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9C5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A5BC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25E3F5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CF60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AverageFA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818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FA7E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A1D0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80E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59C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EF5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219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5828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34B046C5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</w:p>
    <w:p w14:paraId="7B7FB0B0" w14:textId="7AF76354" w:rsidR="00493A9F" w:rsidRDefault="00CC2BF7" w:rsidP="0085490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>
        <w:br w:type="page"/>
      </w:r>
      <w:r w:rsidR="00B048E5">
        <w:rPr>
          <w:rFonts w:ascii="Times New Roman" w:eastAsia="Times New Roman" w:hAnsi="Times New Roman" w:cs="Times New Roman"/>
          <w:b/>
        </w:rPr>
        <w:lastRenderedPageBreak/>
        <w:t>Table S8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Mega-analysis: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Linear mixed model results for the interaction between diagnosis and sex after controlling for age</w:t>
      </w:r>
    </w:p>
    <w:tbl>
      <w:tblPr>
        <w:tblStyle w:val="a6"/>
        <w:tblW w:w="916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33"/>
        <w:gridCol w:w="1107"/>
        <w:gridCol w:w="924"/>
        <w:gridCol w:w="924"/>
        <w:gridCol w:w="1082"/>
        <w:gridCol w:w="1027"/>
        <w:gridCol w:w="1027"/>
        <w:gridCol w:w="924"/>
        <w:gridCol w:w="918"/>
      </w:tblGrid>
      <w:tr w:rsidR="00493A9F" w14:paraId="06D28959" w14:textId="77777777">
        <w:trPr>
          <w:trHeight w:val="300"/>
        </w:trPr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AA524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24A300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18E0C0B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70E20E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9D07AF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3C7AD2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40B79C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1D0CD09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56CBBA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170BE130" w14:textId="77777777">
        <w:trPr>
          <w:trHeight w:val="30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BC8A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Projection fibers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DF77A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BD55D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54D04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87270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B0051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7DDCC" w14:textId="77777777" w:rsidR="00493A9F" w:rsidRDefault="00493A9F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4A1B1" w14:textId="77777777" w:rsidR="00493A9F" w:rsidRDefault="00493A9F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3A9F" w14:paraId="619EF0EF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AB8C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CST.L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F183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1984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AC30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1.1213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83C4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D691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5E73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3B12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FD0ED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2AC6549E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DDCB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PLIC.L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819F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7E96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1C66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0.9093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4F07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94AD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9C71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7B03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03FA4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6AF45D5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8FA4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RLIC.R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7521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3ED7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A4DF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-0.947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DE51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B179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60E4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EF43C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86FA0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B60EEDC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6EE3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ALIC.L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CCAB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953B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DD57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340C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8C02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051F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43FC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E813E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0E9C087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81E6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PLIC.R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31CE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8887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8CA3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0.8925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2CA2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1B45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FA7B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145C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EFF07D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1B6AB1B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BE21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PTR.L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C9D0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0591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617B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-0.8601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F81A2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001C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08DA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7042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726C2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FE8A4D7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F015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RLIC.L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3ABA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D8E0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E3A0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-0.8785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3BFD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414B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AA5D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9E7C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D84B4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CA3B2EE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88F7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ALIC.R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4AD6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C6AA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58C8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0.5892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BC49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0E61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8BC7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37B4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CF5EF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D78B0F5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43DE3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6F6D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-7.00E-04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7A97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CDF2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-0.4065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A638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8923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D80C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2FCE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C3DB9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1FAA135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97D2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CST.R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3D67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7E9D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225E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-0.6116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42DF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4258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1CE1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B4A5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F3E6C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793D619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73E4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IC.L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D035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5B01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2397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0.5028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2E6C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CB07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9CFD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66CE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D9E6F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AB2B23A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96BC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IC.R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7897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105C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766A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0.4977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9F9D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1CF5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D406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DC2C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55D8D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7D705D0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C4A44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PCR.L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9DB7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4FFA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095F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-0.6023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5041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A890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86F0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7EE9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97769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2EAA81ED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6AA0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SCR.L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64BA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10F7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B6B9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-0.5508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ABF5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B5DB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863D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C22A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B1752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0DC06F1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73278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ACR.L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8097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045A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D7B6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0.1473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2EC0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51CA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8621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90F0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39D73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469F5D9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30DE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ACR.R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A877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-8.00E-04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C449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1071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-0.3583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9BED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B34D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7FEA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1ADA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0B198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BD87080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979A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D8E6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DEEB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C041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-0.3605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62B9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12368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21B8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6DF0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64F2F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E1EB675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0C1B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PCR.R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4031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8388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CF6A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-0.2282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EF7D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72CD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08C0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994E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34FF2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CB3D400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A5B2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PTR.R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8C1C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F203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318D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C176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A2EC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1146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9AA2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0C2F3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E101169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8B0E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SCR.R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6A06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3474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128F2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-0.3349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A26D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0692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0059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26F2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019F2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6F0C7E1" w14:textId="77777777">
        <w:trPr>
          <w:trHeight w:val="30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8C15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Association fibers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DD211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09723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30610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C6076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D881A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B2363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973EA" w14:textId="77777777" w:rsidR="00493A9F" w:rsidRDefault="00493A9F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3A9F" w14:paraId="1FA5C1F0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0BD8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IFO.R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4E0F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7C25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7768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-3.0479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BA4E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1.02E-01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2667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2E68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2EBC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C6BF1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41DAA11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DCF4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CGC.R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6C93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3043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4E6A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1.7798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265F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FB7E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E478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B95A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93907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9B99DBC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23700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CGH.L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4D94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-0.0059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FA62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5CC4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-1.7031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BB7A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09FE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29FB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6A1B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7197C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82C38F4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5208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CGC.L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D656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73CF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B8E5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1.5653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FECE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F4EB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B167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AEE8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CF268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6EA104C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1B2D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CGH.R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5F56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39B6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C857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-1.0018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A27E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905A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9ED5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32C7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E0030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C035BAC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00BC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IFO.L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1894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-0.0036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CE99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9727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-1.0194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8EC5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F866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4954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FBFE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1C51B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F1356DC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0BE89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SFO.L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A5A9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173D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6196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0.957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89E7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326C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4407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A05B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9703C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B01E2C7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7FE1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FX.ST.L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B330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1BE1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5EEF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-0.6307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E451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C58E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B1A1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5AAF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CBD2B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09CC6B2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5C30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SS.L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8FD5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B420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1D1F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0406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3833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CA52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78A8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B1977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FC1F770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F53AF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SS.R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A432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0170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1114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-0.5259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1D76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1136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2753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6AEA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7B61B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1B0C983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E3E0E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DF8C0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BECF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DB1D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0.2114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B77B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C8AB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1484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F549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CFBB2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260A041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F650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2BCF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84C5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55BB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-0.194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BE7C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7908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0D06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7F5A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7F9A3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3B7B94D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0C6BC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FX.ST.R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5146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D9CA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F5A3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-0.1923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55FA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44C4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0521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9D23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32323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ADC96B9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C92A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SFO.R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37FD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C2D2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D071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0.1898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6A43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6090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4222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E6A1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8B1DE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E1B64CE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F0176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UNC.L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7E5E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CC20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CC6B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-0.0933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0F09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B9A7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1A27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39EC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E29ED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62D2FAD2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7087B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UNC.R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D21C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-9.00E-04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50FD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D179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-0.2371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0264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91A6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6CC7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FC6E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E878D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2E18383B" w14:textId="77777777">
        <w:trPr>
          <w:trHeight w:val="30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D38E2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Commissural fibers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C13D6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1DB7F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E8090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6DDAC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2BC4A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E548D" w14:textId="77777777" w:rsidR="00493A9F" w:rsidRDefault="00493A9F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E6DD3" w14:textId="77777777" w:rsidR="00493A9F" w:rsidRDefault="00493A9F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3A9F" w14:paraId="144BEF52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1FD95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BCC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A284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7FC0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CFA1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1.1148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2B80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BEA2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1F1E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A217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2469E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63081086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8E10D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E756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AEDC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09A6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1.0086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104BD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FA8E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F11B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6652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274CF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61FB669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ED11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SCC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8A5E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1E92F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B8E7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0.7638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60B4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A9F2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822E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F2D24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38D48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296EE43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596EA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B4E6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B6C2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110D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0.4108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0384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B3D9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71FEE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09EE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D4C59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8FE3808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F6AF7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GCC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74B6A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4F88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E1BEB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1E2E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AC4A3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6597C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3D3B2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D31DA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4052D24" w14:textId="77777777">
        <w:trPr>
          <w:trHeight w:val="300"/>
        </w:trPr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B881D1" w14:textId="77777777" w:rsidR="00493A9F" w:rsidRDefault="00CC2BF7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AverageFA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5912F6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8.00E-04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390749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D963E5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0.6545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DA3178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A883F0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1.00E-04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DA62A1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06AF87" w14:textId="77777777" w:rsidR="00493A9F" w:rsidRDefault="00CC2BF7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889D3F" w14:textId="77777777" w:rsidR="00493A9F" w:rsidRDefault="00CC2BF7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</w:tbl>
    <w:p w14:paraId="25A17AD9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br w:type="page"/>
      </w:r>
    </w:p>
    <w:p w14:paraId="3EF2A1B9" w14:textId="3E41C264" w:rsidR="00493A9F" w:rsidRDefault="00A94B30" w:rsidP="00854902">
      <w:pPr>
        <w:pStyle w:val="normal0"/>
        <w:widowControl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S9</w:t>
      </w:r>
      <w:r w:rsidR="00CC2BF7">
        <w:rPr>
          <w:rFonts w:ascii="Times New Roman" w:eastAsia="Times New Roman" w:hAnsi="Times New Roman" w:cs="Times New Roman"/>
          <w:b/>
        </w:rPr>
        <w:t>.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Mega-analysis: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Linear mixed model results for the main effect of the age of onset after controlling for age and sex</w:t>
      </w:r>
    </w:p>
    <w:tbl>
      <w:tblPr>
        <w:tblStyle w:val="a7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4"/>
        <w:gridCol w:w="992"/>
        <w:gridCol w:w="992"/>
        <w:gridCol w:w="993"/>
        <w:gridCol w:w="993"/>
        <w:gridCol w:w="993"/>
        <w:gridCol w:w="993"/>
        <w:gridCol w:w="993"/>
        <w:gridCol w:w="983"/>
      </w:tblGrid>
      <w:tr w:rsidR="00493A9F" w14:paraId="6A115F4B" w14:textId="77777777">
        <w:trPr>
          <w:trHeight w:val="300"/>
        </w:trPr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311F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4BAC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DFE9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CDDB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1AC4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B565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B4D8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AD1E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3167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519170FD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1A37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Projection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85F81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47A7B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B9760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B1DC9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26EAE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CC7B4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60A9A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3A9F" w14:paraId="60DC064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878D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0D5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04F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ACC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2.6615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64F0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3.48E-01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1AF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AA9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FC9F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351F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6CDC13F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AEA8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111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157E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544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2.3380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0F22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8.61E-01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7C4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EAB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99E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0.0179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8492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65DC95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6FC0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F07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FA47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562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2.2438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C652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166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E8F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F6C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0.0171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7434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3F403B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2363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6E8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F92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308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1.9447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232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327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C7BB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2930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0.0149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C62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5EFDF0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F0C2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2D0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664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0D2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1.7881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C600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C86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6DE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177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0.0137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9E7D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8E8C6C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CB53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FC6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F3B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7821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771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048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C67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DB6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5180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763F62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F67A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899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D45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90A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1.4896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DE1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0D3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D80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8A7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C318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D46560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743A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PTR.L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A75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297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F7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1.3563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CD3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031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ECC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1D3D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0.0108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9B7A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375D43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E5F5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BA9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17B4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1F6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1.3337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C2C7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2172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F62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583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A9C9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2707A2E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A7AB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2EF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81D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D42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-1.0869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99F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F6F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9A3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6A6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F658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63D426F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2034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3FE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1DF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E749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-0.9603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C872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893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589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2A3F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876D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EA2E08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6C9A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337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9F02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F121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-0.9041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6A57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5E82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6C1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20B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D4A2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6D62815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BBE5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PTR.R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28E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D8E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6E6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54A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17A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79A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3C9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31ED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E2EE51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87D4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C1B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612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8A1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839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8D1F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B03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8EC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E1E5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85F433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79C5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683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DD5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A11E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E9C0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44D7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C02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F4A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66CF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11FAD4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2FFC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C65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6FC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5AE0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3292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E7D6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CE5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220D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2994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EE79F4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7979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F866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3CB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CFC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D05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309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FBB8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8ED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2C6F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7040CA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69E2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DB7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71D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80B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-0.2657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A2D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EEE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898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9C2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7181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4E52CE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6953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77FC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DC7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AEA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817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2E2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B47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F07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032A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578C30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979A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C072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B52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8030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A28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905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F11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92C5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7404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9A35A87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921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Association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B6ECD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68983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634AA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F41F0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16869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F3DEA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71592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3A9F" w14:paraId="7188343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4DAB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85B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B2B6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D93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3.2871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50C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4.60E-02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C16F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8D1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8AD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0.0270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D6F6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4A26323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7DB6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7D11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DF3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062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2.9818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6BC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1.29E-01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4E9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53A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4A4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0.0236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E2D2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F75513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2338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005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9A8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4042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2.8530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365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1.94E-01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5A6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0D8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45E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9184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0AEAF7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929E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A7A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722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1BD9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2.6649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42B7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3.44E-01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36E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3FC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4C7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0.0212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263E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43C63F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E445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FBA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C1F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9FC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2.2933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6BA9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9.69E-01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1EE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B749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3CA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0.0179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4F23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182517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3177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77D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839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772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2.2371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D04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BF0C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173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2910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0.0172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334E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70D2EE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B6B1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SS.L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821A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0DF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1D9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1.9842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239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C42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1C97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A43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0.0152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60A1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E0259C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D302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D39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0F0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EB6E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1.9647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AA3E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E26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C25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975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0.0152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8312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4F110E4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AA1A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92B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191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5AEF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1.9242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51D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9C26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453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6EA9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0.0146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1896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205ACA0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CCBA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SS.R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D78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C12E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D809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1.7892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AA0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D0C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CB6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E6BE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0.0138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F7AE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F59AA7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668A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8D7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9FD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371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1.7141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841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B5C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A0B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1D9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0.0130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132E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27A3712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E8BE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FX.ST.R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AC90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E17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F2E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0.9169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3B65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776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93A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5F29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8AF8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CA86AF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83F6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CGH.L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53D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A93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EFD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957E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F2C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F08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21E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9E30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5765812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CB8F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CGH.R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07B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BD8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CEB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0.3677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DBA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972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C81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6B7D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83D5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20B24D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8938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FX.ST.L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F89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021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022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A2B6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FE0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02B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7342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96F9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72A3DEE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100E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D86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F8B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1AF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0.1087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55F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189A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9D3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308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60E6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28F72B97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C5C4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Commissural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CE788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B4125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F0222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19616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7AB9F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FE69B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E74E5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3A9F" w14:paraId="294E481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014C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8DB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7D6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A1E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1.8871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B40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7A1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8B06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34D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6C20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6F07320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10B2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68F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22B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7D92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1.3904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27A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0DFE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B382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6EF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3D4C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3C88BEE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839C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D2F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67BD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AA96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0846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4CD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4E54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DDCE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004E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6E64A9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F709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01D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FBCE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FE80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622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C11A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EC56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708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2118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00E2385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9778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C22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637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AC8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B73F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D19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C3C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486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F28F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493A9F" w14:paraId="1D2B24F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8EB9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AverageFA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346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2E3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B26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907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376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E1E7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2D7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0.0083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98CC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</w:tbl>
    <w:p w14:paraId="1B35A359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br w:type="page"/>
      </w:r>
    </w:p>
    <w:p w14:paraId="73C846B9" w14:textId="400927BA" w:rsidR="00493A9F" w:rsidRDefault="00A94B30" w:rsidP="00854902">
      <w:pPr>
        <w:pStyle w:val="normal0"/>
        <w:widowControl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S10</w:t>
      </w:r>
      <w:r w:rsidR="00CC2BF7">
        <w:rPr>
          <w:rFonts w:ascii="Times New Roman" w:eastAsia="Times New Roman" w:hAnsi="Times New Roman" w:cs="Times New Roman"/>
          <w:b/>
        </w:rPr>
        <w:t>.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Mega-analysis: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Linear mixed model results for the main effect of illness duration after controlling for age and sex</w:t>
      </w:r>
    </w:p>
    <w:tbl>
      <w:tblPr>
        <w:tblStyle w:val="a8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4"/>
        <w:gridCol w:w="992"/>
        <w:gridCol w:w="992"/>
        <w:gridCol w:w="993"/>
        <w:gridCol w:w="993"/>
        <w:gridCol w:w="993"/>
        <w:gridCol w:w="993"/>
        <w:gridCol w:w="993"/>
        <w:gridCol w:w="983"/>
      </w:tblGrid>
      <w:tr w:rsidR="00493A9F" w14:paraId="6709F64C" w14:textId="77777777">
        <w:trPr>
          <w:trHeight w:val="300"/>
        </w:trPr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E2CA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3EFD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4D78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D60B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5057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F285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AFBA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5070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BEE8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4CE84612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AB23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Projection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43522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73FEE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C5A7D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83CC2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FC608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CD595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A8335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1E4C466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4F4C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E969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4BA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968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-2.7453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2A6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F62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F00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4FD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FC09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480DEB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4FC3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D737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2BAC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325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-2.5332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374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5.04E-01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35F1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49A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563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067F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3D25F0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C317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1DA0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507F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E8F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-2.1679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4115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B24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ABB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637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BD83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FA146F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4F12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43BF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C26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589E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-1.8110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92E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30F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B0A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609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844B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8E9A27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C892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6C7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F8E8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AB6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-1.7912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598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7AF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4B5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ABD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5DD5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E0D571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A378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1D5E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86C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91C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-1.7643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122E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5B87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262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B0D9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6649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F11220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3A2B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717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F51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4FB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-1.6710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1E91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8E11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0FE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94D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D2AD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AF19B4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3D2B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7A4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648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2C9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-1.5641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79E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C8DF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F711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2149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B9B4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AD1529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F0FE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280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723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38A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-1.4233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E568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9E8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2F1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129B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B337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00F6CA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A2AD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A7EF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532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C6D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-1.2733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10D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ED5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48F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1CD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17B2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C1FB11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80D8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B92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A2E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2B1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-1.0650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3A1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58C1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B52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7897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DA9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1332BF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8D8E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6F0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F3B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CCB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1.0584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11E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9B5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DD4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A3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09C9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650C94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B3D1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252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2C69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A93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1.0531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402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DEA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61F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BC2D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E5AD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139AD3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7299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2B26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24C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C5C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-0.8603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685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C28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BC2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5DB5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D9D5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EF5469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6903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840A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57E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A2A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-0.8208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6FD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83D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9A5A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50A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A629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609435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0D34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5F5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C9E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515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E32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0E7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CA3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2289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B7A8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75333E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8814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518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F82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04A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-0.6047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212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EFA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59F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E9A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3099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05C1B6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A12A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AA1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86F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2967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-0.4595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3756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AC0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462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3809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A2F7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D659FE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3642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524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7F18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1D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0.4572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837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697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C936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EAD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CA3D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352AD2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4616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A33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638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AE3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-0.2475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129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4D5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ECF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E6C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D055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B7B71D2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A77C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Association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204BB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C41F1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A8362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F0F5B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CFE35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1238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CB793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47F51A5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A62F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2E0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073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98D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-3.4074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C31E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3.00E-02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355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29B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D00C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0.0275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5009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46C4E5F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15CB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FC1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451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ADF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-3.1400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7356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7.64E-02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92C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79F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101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E68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BF714E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75C2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5E2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CE4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0D6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-2.7288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AAC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2.84E-01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70A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F5E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FDC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E065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35A157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A743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9D4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670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53EF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-2.5777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D00F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4.44E-01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AD3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30C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A5C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1453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F5CBF9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5798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4E6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A78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BE76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-2.2117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A51F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70C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87FD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E45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CC27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E1BB09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E1F4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3AFF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1FB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88C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-2.1851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036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3D1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A062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AE56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0.0170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F751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2BDE67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1BA5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570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40A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0E3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-2.0946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EA5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3A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B28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BC7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EFE4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5E6640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F936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6183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C4C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E668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-2.0805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091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9CAE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950F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2E56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653B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BBBDAD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8448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8A1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495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73A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-1.9837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AF9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342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BB0A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566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95AC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540767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7F29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2DF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6BF0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AF3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-1.9477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B6A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349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99A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FA7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AE42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A18C22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D0D6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799A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EA4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D9D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-1.8732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97B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045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5AA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309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FC22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F7ADDD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D973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F81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17DF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AF9C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-0.8743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DEB5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B29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611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904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FAA7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5EAAA8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D2F7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3929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BB67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31C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-0.6632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7CE0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7E9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0BEF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B59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2BE4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F2440A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C8C6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32E5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4F70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494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-0.5378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34E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F7D1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FDAF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0F5C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0986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0126DE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0085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D307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877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708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-0.3894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055E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C26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EB3A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EB8F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B283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5A273A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FA31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097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3C3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5FB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-0.2810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A12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D5C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138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EA2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4D95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0EDAF49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BF5C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Commissural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1D0C1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24BAF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E7508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C8282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77D76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4CF3E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F39EB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3C5CCE5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A3ED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A78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678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9381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-2.5197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96C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5.23E-01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383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01E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B4AF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69B3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50F457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4BF2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592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8C11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3BA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-2.1649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C82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3386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8D01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4E7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1CDC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7F8F87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8FD1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11AF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3580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4110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-1.3161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D29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7BB8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167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554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F6F2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CD436F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0399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EC36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A32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DB0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-1.3216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AB9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409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5F56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3C10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2647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8C67C7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D7B7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781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CF2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465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-1.2453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D17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C50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010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029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C20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6668D3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250C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AverageFA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1B0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C098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531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-1.2889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8C39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51D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E0C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28AA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ECAC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674424AF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br w:type="page"/>
      </w:r>
    </w:p>
    <w:p w14:paraId="3C404622" w14:textId="261EE468" w:rsidR="00493A9F" w:rsidRDefault="00CC2BF7" w:rsidP="00854902">
      <w:pPr>
        <w:pStyle w:val="normal0"/>
        <w:widowControl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</w:t>
      </w:r>
      <w:r w:rsidR="00A94B30">
        <w:rPr>
          <w:rFonts w:ascii="Times New Roman" w:eastAsia="Times New Roman" w:hAnsi="Times New Roman" w:cs="Times New Roman"/>
          <w:b/>
        </w:rPr>
        <w:t>11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Mega-analysis: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Linear mixed model results for the main effect of antipsychotic treatment after controlling for age and sex</w:t>
      </w:r>
    </w:p>
    <w:tbl>
      <w:tblPr>
        <w:tblStyle w:val="a9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4"/>
        <w:gridCol w:w="992"/>
        <w:gridCol w:w="992"/>
        <w:gridCol w:w="993"/>
        <w:gridCol w:w="993"/>
        <w:gridCol w:w="993"/>
        <w:gridCol w:w="993"/>
        <w:gridCol w:w="993"/>
        <w:gridCol w:w="983"/>
      </w:tblGrid>
      <w:tr w:rsidR="00493A9F" w14:paraId="6D8C7FB4" w14:textId="77777777">
        <w:trPr>
          <w:trHeight w:val="300"/>
        </w:trPr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F6A2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8584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F43C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90F8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571C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AC0E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8119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7073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BFE6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5AF92A0A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C00B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Projection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47513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C38C3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A6907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C29BA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9ABE6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45C9C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1C682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1BA2CFC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EA00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E9A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32F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6E9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-3.0870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23C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9.19E-02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B1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150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979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0.0286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C653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7FB08A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91FD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757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8D5B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B51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-2.2611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65A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743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F28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A587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0.0201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060B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F17624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79CA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260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4BA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C23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-2.1038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E32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B280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B7F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1594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A889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480150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2DC1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260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A426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1B56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-1.7238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9A1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412A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D0C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4381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7F35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D9405A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4342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2220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10A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3E4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1.3796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244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4B0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C98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DCF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F419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9382E5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9188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DE1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341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985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1.2665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3A0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B13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442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986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A180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1F3119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7889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0DF5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564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69B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-1.0048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48E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320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1ABA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4175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12CD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7D76F6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5EE7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A69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C1F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11C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1.0322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C2CD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1DC1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48AC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E131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F6F2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CA0ED6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891A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8ED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F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4277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A23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830F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C45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5006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DE54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2B5A67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FFC0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5800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E39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D62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-0.8433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471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5519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8BE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617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01EA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0206D8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0185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2BE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51A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106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-0.6673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6165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4A2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A96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BB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9E5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79CCA2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6340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79B0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469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FAE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-0.3817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5AF3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018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0AF0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708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E39D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62DABA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377E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CCF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C223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899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-0.4303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D182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559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543E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BA1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0AE5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6AA296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E1FC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5B2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FE6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2B5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-0.2197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C72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669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A91A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204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071C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4C04FA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21D4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AA2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3B9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D60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-0.2868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0DEC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FF02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D03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37E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B21E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8DE927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D282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AB35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DFF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D4B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4B1D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89F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6D1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BF2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AAA9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CEEA4F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5702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CD7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2AE7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BF3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D5C1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3F0C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98C4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7C5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F28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C40816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B90F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529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6D2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DC8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E44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6D2F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840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493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E8CE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3CA313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09C6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C71A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219B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27F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-0.1418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F31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07F4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F95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E8B6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6E20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7D408E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FACF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AE4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E11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A91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4AE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016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CDD4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2F6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D7A9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B37E17D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68C4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Association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FDA54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7A940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4C2D5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34343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85208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FDDEF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222A5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1E06F0C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2788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710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37EF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BC2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-2.3384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D7A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8.62E-01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729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1C5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807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0.0208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1110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041CC2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F640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D10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BAAF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B61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1.8703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7A7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F1D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2F6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545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8535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4BA9DA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2D48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12F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E27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798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-1.6379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709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756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E33D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86B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0A22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F65050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EA21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D8D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CAC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7A9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-1.4904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8EB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ED8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CFA1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3FA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49A0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9F6C88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E061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EE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D39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420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1.2832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9F8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B15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1772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4E6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6A22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9F384A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76BD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FC7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D26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F80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-1.2046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62B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101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1F3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B8B2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5FD4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D32694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418E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B94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5A2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0766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-1.0630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B86D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1BB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AC62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F9C6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F1E8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8282C9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E5D0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4B0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DF8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171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1.0819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261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0BC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10A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71B6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2154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CA0526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3CC8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B88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22F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EA57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-1.0080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DF0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F129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870A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5F1E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D4EA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4839E6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660E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F96B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6CC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827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D780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3DB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A6C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88C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69E4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99F329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1AD1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B12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147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7A6D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-0.4725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937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C24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2D0F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873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BE7F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8941CC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4C3B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52B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66C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EA2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AD3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8DF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2B71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79D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4581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6C9DAC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107D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76F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2D5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595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0.2544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256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05F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64F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1FE6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A068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D0F736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A43A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15A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404E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C8A0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8EB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A80E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09D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FA0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4821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9176C9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A7E4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C01A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827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23B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-0.1763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C9F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233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754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9CA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4BCA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44CCB0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E206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E85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20C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0EB2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B21A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794E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9594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406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20F9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F1BF146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4B33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Commissural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C1440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1E233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F773F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E98FB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FC101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C2BE3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C8C37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7568CFC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3D55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CF6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867C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340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-3.2668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203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4.98E-02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0F2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404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3C65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0.0302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DEA0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45A0F64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739F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88A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8116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112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-3.0509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646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7510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D61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0F6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0.0279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A0B5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F737E3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498B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3BB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A38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E50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-2.5688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A877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4.56E-01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ADE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7D1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BEFB5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0.0231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DFBD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460B80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EABC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18F7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8D6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0BD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-2.1257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5006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D4E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691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1562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2D7E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DAAC17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147A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69A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C29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176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-1.5540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E66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6FA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E5AC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D84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3ADA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F29906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D5A6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AverageFA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32A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1F9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489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-0.8975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3785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D15C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A174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C46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A339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28959EE1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br w:type="page"/>
      </w:r>
    </w:p>
    <w:p w14:paraId="0EFCE11A" w14:textId="0091759A" w:rsidR="00493A9F" w:rsidRDefault="00A94B30" w:rsidP="00854902">
      <w:pPr>
        <w:pStyle w:val="normal0"/>
        <w:widowControl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S12</w:t>
      </w:r>
      <w:r w:rsidR="00CC2BF7">
        <w:rPr>
          <w:rFonts w:ascii="Times New Roman" w:eastAsia="Times New Roman" w:hAnsi="Times New Roman" w:cs="Times New Roman"/>
          <w:b/>
        </w:rPr>
        <w:t>.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Mega-analysis: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Linear mixed model results for the main effect of anticonvulsant treatment after controlling for age and sex</w:t>
      </w:r>
    </w:p>
    <w:tbl>
      <w:tblPr>
        <w:tblStyle w:val="aa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4"/>
        <w:gridCol w:w="992"/>
        <w:gridCol w:w="992"/>
        <w:gridCol w:w="993"/>
        <w:gridCol w:w="993"/>
        <w:gridCol w:w="993"/>
        <w:gridCol w:w="993"/>
        <w:gridCol w:w="993"/>
        <w:gridCol w:w="983"/>
      </w:tblGrid>
      <w:tr w:rsidR="00493A9F" w14:paraId="66E88737" w14:textId="77777777">
        <w:trPr>
          <w:trHeight w:val="300"/>
        </w:trPr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4613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31CE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7B4A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A97D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F711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2478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E435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AE11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9D97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77E1EFEA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832D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Projection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3C849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7725C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B1090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70F53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3A0AA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79ED5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51BA2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5675485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DCA9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1A99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4028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225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-3.3148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9F0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4.22E-02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758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5BFA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72C3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0.0338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8D23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6F8F23B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5330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2A1C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619C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8AF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-3.2047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696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6.18E-02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5B0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0CFA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C3B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E026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1C9B85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974A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CF0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063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8364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-3.1994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5EBC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6.30E-02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3D3F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68E6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2EF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CA2A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7BF20F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2A8B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05C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9DF1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126F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18E6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FEA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A1F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8FB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AB0D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CE3D47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07D0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9FC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D09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C6DE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-2.7939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117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2.35E-01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3E90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F81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310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0.0273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C44A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D20BF0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A28C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A39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DDD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474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-2.6141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E9B1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0E9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1D8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B53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3C6D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9BAC37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CAEC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AF1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F307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2C8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-2.4766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27D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5.93E-01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5C0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DFF5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8CF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0.0240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9310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ECCA45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A8C7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BAD5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4A8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210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-2.4018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E2F9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7.28E-01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58E0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65C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743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0.0232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8D5B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DC7106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9F1B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B4F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38D1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8AB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-2.3433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77EC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8.52E-01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669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3DD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479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7D9B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79FB9A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DF71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E2B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FE1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BF2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-2.1823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A92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8795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4D22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010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0.0208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44DF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F22AE5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1E2A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025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38E2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27D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-2.0911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3F0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5E0E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119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B68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0.0202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C7A7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B0C72F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76FF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006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30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558A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-1.8152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7AC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817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73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8632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0.0173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0D79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27959F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3017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AF6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95E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873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-1.7522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A098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BCEB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714E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ADA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7C47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3C3480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DCDF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390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AECB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90CF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-1.6540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4293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D0A2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A58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F53E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27AF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0B9C26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F955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08E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226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B50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-1.4442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3A2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4F0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0E5F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424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9E9C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928831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36D6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860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88E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293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-1.3928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228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0AE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C88A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475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D8CA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9C018E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995D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74C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6F9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081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-1.1045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E2C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B47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A66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D6C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AB3C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FDF301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7816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C04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5BE9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EB2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-0.6705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4AE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478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8AA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C1E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1A9E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CA3DC5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5FA1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17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848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744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-0.6992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BA4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8B3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222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8D6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8EF5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0667B4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7C9F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B1D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500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2F5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752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204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45F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A7D2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FEDE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E91F6F6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3394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Association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8B893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DB532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D182E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56E76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B5EDD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30E63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BDE75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5A2B958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C07A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E1B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B76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558E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-3.8530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1AC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5.55E-03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735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94E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402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0.0403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7595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</w:tr>
      <w:tr w:rsidR="00493A9F" w14:paraId="0FBF793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35E7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BC49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181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822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-3.7420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F88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8.61E-03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E6B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3EF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E550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0.0388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09AC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</w:tr>
      <w:tr w:rsidR="00493A9F" w14:paraId="1B16F44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A55F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027B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15D0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B519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-2.4862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65C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5.77E-01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F20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F7F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B59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0.0244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9AB2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BA65A3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5C86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58F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0EB4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F52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-2.3756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3F9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7.81E-01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6CA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FF9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46E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D41E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F9D80B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FD04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583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F9F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12E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-2.3298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3F94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8.83E-01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DDB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E64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447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DD5B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4A77F0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EAF4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6B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36C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78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-1.8931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6235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7E9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B17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AF9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B83A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7F87FC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1210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E1D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AFA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FFA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-1.6724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D3E5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C33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3C3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4A42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032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739C95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A07F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0B4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6B70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986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-1.6238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E44F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7B9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074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E4B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44A7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35ABCF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DF01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061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869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9CA9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-1.5720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DA1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0F0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63B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F2A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5F66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756A19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0FB2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F8DF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6EA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6629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-1.2180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110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18A5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5916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846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5A92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E14D00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2240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DEC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150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99A1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A2F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BB56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B34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94F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B23A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2FEBCC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DACA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481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132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C58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-0.9167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0E1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70D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3E6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11C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2C0E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D72CDC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DD35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2C7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0C5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B55A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10A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9C69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577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E5E0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A155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641DE4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C42B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7A1D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8CC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CC0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-0.6788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1FB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64A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23F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A589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5D53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59427A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8F2E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C639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544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3D9F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-0.3913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DBE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308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53EA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207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0449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4B7AF9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2007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9BE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DC2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BD7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-0.2715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BC0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3F9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048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E3FB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0494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8CC28DE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8E1D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Commissural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BE95E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477D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651E3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0690D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AEDAA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C79B6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604A0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2BD5F05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8B61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DC0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577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8B8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-5.4986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BD2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2.27E-06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F16A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D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A88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0.0649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ABDF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***</w:t>
            </w:r>
          </w:p>
        </w:tc>
      </w:tr>
      <w:tr w:rsidR="00493A9F" w14:paraId="38EAB92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2040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0A8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5C5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6230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-5.0988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BBEC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1.88E-05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1D6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AEE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ECD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0.0579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244E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***</w:t>
            </w:r>
          </w:p>
        </w:tc>
      </w:tr>
      <w:tr w:rsidR="00493A9F" w14:paraId="18E5760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DAF1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3A9E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-0.0270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8D5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0976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-4.6796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C1C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1.48E-04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D51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2443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FD5F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0.0536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F178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***</w:t>
            </w:r>
          </w:p>
        </w:tc>
      </w:tr>
      <w:tr w:rsidR="00493A9F" w14:paraId="243F086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C921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CC5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326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3E4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-4.4986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5E44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3.46E-04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252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B3E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093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0.0489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EB0B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***</w:t>
            </w:r>
          </w:p>
        </w:tc>
      </w:tr>
      <w:tr w:rsidR="00493A9F" w14:paraId="6EA3B01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2CED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592A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8D3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09C4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-2.3090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94C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9.33E-01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BA78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5BC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3F3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8FF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57C0CC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6E11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AverageFA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5B9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D9E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7EB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-3.6932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1E1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270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010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AE9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0.0373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FF2A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</w:tbl>
    <w:p w14:paraId="2303765B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br w:type="page"/>
      </w:r>
    </w:p>
    <w:p w14:paraId="56E033C9" w14:textId="642E4C15" w:rsidR="00493A9F" w:rsidRDefault="00A94B30" w:rsidP="00854902">
      <w:pPr>
        <w:pStyle w:val="normal0"/>
        <w:widowControl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S13</w:t>
      </w:r>
      <w:r w:rsidR="00CC2BF7">
        <w:rPr>
          <w:rFonts w:ascii="Times New Roman" w:eastAsia="Times New Roman" w:hAnsi="Times New Roman" w:cs="Times New Roman"/>
          <w:b/>
        </w:rPr>
        <w:t>.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Mega-analysis: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Linear mixed model results for the main effect of lithium treatment after controlling for age and sex</w:t>
      </w:r>
    </w:p>
    <w:tbl>
      <w:tblPr>
        <w:tblStyle w:val="ab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4"/>
        <w:gridCol w:w="992"/>
        <w:gridCol w:w="992"/>
        <w:gridCol w:w="993"/>
        <w:gridCol w:w="993"/>
        <w:gridCol w:w="993"/>
        <w:gridCol w:w="993"/>
        <w:gridCol w:w="993"/>
        <w:gridCol w:w="983"/>
      </w:tblGrid>
      <w:tr w:rsidR="00493A9F" w14:paraId="22265EBA" w14:textId="77777777">
        <w:trPr>
          <w:trHeight w:val="300"/>
        </w:trPr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F7EB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DCE8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9285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CC7B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700A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1484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ED9C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5AF9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DF6E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2A35DF41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CD8D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Projection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69C32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314F0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70ECE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FE9F3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EE573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51BE8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C76C9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16703CD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2791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CFF5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D64A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C55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4.3826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91E1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5.84E-04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4253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530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D10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0.0495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9E76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***</w:t>
            </w:r>
          </w:p>
        </w:tc>
      </w:tr>
      <w:tr w:rsidR="00493A9F" w14:paraId="0BE7E01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A70F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DDA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90CD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F1A8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4.2513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8A4C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5242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8D4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053F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0.0473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1ABC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</w:tr>
      <w:tr w:rsidR="00493A9F" w14:paraId="0E1A8AA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D84D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CF5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47C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762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3.7595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529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8.03E-03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DA9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8834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1182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0.0404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8769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</w:tr>
      <w:tr w:rsidR="00493A9F" w14:paraId="321B88F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6C01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37FB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6FE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779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3.5568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F1C6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1.75E-02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0F8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FED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F77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0.0375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914B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309EFE4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159B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ADA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9D6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69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3.5297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47B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1.93E-02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AD7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18D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586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0.0375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6C98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56980C9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D3A9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D7C0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D37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59A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3.5275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47E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1.95E-02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7E5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E52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3D3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0.0369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D5C3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78ECA01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6D4F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3F9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CA0C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FC39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3.4685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E2E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2.42E-02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161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B8C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2109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0.0365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3F1B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14FB0BC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59AE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5153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AE14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036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3.4902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5AC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2.24E-02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370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4B9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AAD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0.0364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0FB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5A105FF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F684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0FC6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F0E4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26E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3.0481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81A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1.05E-01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DDB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483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6B3A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7C15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30B03B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DBC1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60E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A3B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981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2.8866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B04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1.76E-01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29C2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E99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AB4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0.0294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3A55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4FD067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AB97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A85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C21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877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144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1.68E-01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E08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603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6FA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0.0290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6C05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D6A809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E0D0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67A7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4242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CDE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2.8255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F48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2.13E-01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6BB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8509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8B2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0.0284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3FBA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2F0CBF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35CB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9E1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ABB0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70F6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2.7274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6E46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2.87E-01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5BC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6CC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065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0.0278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57C5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251EFB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D5D7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80B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1FD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98F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2.6698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B83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510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7F07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0522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0.0268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B9A7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B7701F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7396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29F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265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A65F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2.2939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776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9.70E-01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D58F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AD3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277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3DB7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6D6D33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3B1E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DD6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23F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4837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1.6092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408B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EBC2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416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214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77DE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23A46E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221A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1C56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DFF8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1412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1.4321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D3D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A8F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3163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86B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3964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36E35C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E6BC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967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BC63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F3E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1.3210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553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BA5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BFC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69F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DE4C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3CD38B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2EA5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3EE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F831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0A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1.2713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A49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A92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D1A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D92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4BDA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8B43E4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4A38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2925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3F5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2E3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03D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3FB9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6E76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852A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8A52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1BF9DB3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7033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Association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31664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EEA20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8816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9139A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1C3D9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351EB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A8866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07B7CC4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1C46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87E4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25C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06A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4.3822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5A0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5.85E-04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3E6B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80BC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965D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0.0493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546B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***</w:t>
            </w:r>
          </w:p>
        </w:tc>
      </w:tr>
      <w:tr w:rsidR="00493A9F" w14:paraId="37C8056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39C4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002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746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18E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3.6641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9876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1.16E-02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B85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5DE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2F8A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0.0393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B20D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93A9F" w14:paraId="2585DA9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4929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897F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A31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A74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3.2283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847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5.70E-02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AE1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300F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85C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0.0328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8DA2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C7C1CD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ED9B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266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3C2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A70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ADAE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8.74E-02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D95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D2A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61E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EC9A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547F57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B048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A61A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101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886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9D2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8.71E-02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7937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092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B259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CFF3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67E629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196B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F263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A20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775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2.7559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5155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2.63E-01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177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178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20E5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0.0275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D526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39052A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88D9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D0B8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F6D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2D5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1.9808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4FB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99D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B573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DC9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8ECC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5557E0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EB72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4B2F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1EA1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D8D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1.9405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C52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F67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859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551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120D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C620BD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05C3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E47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FA8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BF0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1.6898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84B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3DD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258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BCB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3626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512699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D007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782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484F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CB3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1.4547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76D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0DD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60D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B0E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7714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A879F8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AB9A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0FAA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DDC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555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1.1563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E0E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FD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2C5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D0A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E3C9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9CC992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112F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10A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E3D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C67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116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5C6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906C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706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4D56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4692D7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B5B5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CA0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7E5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4E0F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63D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F35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4F1A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83B6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028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98EC44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2DC5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BDD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A01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F02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B7F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10F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0E79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108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E10F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256709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DAA9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757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F21B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E55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519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1DA1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842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55D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40D7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C56E03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943B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6AF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63F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7401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2D9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1470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E57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CC8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0E17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8322E82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4456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Commissural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7B3F3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F2CD8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843D1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E91C0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A5103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2A6E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991FB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1336B40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F39B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72C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03B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4BD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4.2885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4EDD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8.87E-04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631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A12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5A8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0.0470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2BF0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***</w:t>
            </w:r>
          </w:p>
        </w:tc>
      </w:tr>
      <w:tr w:rsidR="00493A9F" w14:paraId="7B7995D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6280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A24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FD6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0F7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2.8365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BFC3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2.06E-01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6DE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54B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610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0.0281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1363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683D3B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5A23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BB9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8F1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883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2.3171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B8F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9.13E-01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625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938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DFA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0.0232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0E95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06BBCB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E070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028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F4C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063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2.1916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F9C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886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94A3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1A3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419B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542A83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4025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A841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B5BC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D86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1.3687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77A5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E3B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062E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025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2959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9E712B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CFDD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AverageFA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2AD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12C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033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4.4518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481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4.27E-04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806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2CD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F0A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0.0485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DB28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***</w:t>
            </w:r>
          </w:p>
        </w:tc>
      </w:tr>
    </w:tbl>
    <w:p w14:paraId="00C64510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br w:type="page"/>
      </w:r>
    </w:p>
    <w:p w14:paraId="515421F8" w14:textId="5D269AC5" w:rsidR="00493A9F" w:rsidRDefault="00A94B30" w:rsidP="00854902">
      <w:pPr>
        <w:pStyle w:val="normal0"/>
        <w:widowControl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S14</w:t>
      </w:r>
      <w:r w:rsidR="00CC2BF7">
        <w:rPr>
          <w:rFonts w:ascii="Times New Roman" w:eastAsia="Times New Roman" w:hAnsi="Times New Roman" w:cs="Times New Roman"/>
          <w:b/>
        </w:rPr>
        <w:t>.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Mega-analysis: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Linear mixed model results for the main effect of antidepressant treatment after controlling for age and sex</w:t>
      </w:r>
    </w:p>
    <w:tbl>
      <w:tblPr>
        <w:tblStyle w:val="ac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4"/>
        <w:gridCol w:w="992"/>
        <w:gridCol w:w="992"/>
        <w:gridCol w:w="993"/>
        <w:gridCol w:w="993"/>
        <w:gridCol w:w="993"/>
        <w:gridCol w:w="993"/>
        <w:gridCol w:w="993"/>
        <w:gridCol w:w="983"/>
      </w:tblGrid>
      <w:tr w:rsidR="00493A9F" w14:paraId="0120DCDB" w14:textId="77777777">
        <w:trPr>
          <w:trHeight w:val="300"/>
        </w:trPr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818E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0849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AE4C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6826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676E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D281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77A2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52F4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3E18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09A259F5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56FF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Projection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5F9C2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B32F0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DE226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9B826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A7CD2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3572A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395B1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4786438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1B76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531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207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D3B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-2.5249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143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5.17E-01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E54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B7A7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54D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0.0212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8169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82C8AB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9EBF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D11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F02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E51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-2.3167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B11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9.13E-01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774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6F9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90A6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0CBE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02F0A8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2176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86F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C45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CFA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-2.0573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7E1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47E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411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8EF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0.0172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86A9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D733EC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318A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4DE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865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671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-2.0765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D93A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6E2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1EC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7D4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0.0174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323D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513FC7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D522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5A2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E73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85B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-1.8867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98A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522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5F9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457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3F7B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98997E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9C6F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2A1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479E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45D8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-1.6719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4744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ECF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D8D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E670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3ED7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106C84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4DF5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9F55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4C1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2F1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1.7092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958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19D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3B6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2C2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C1AA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9CCA8C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DA5A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8E6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C35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96D7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-1.1809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84B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D5FC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04D4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089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5F09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81FFFD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3A9C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59F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00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D14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-1.0522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2D3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509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1FA7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212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0209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2C968A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624D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0D2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FDD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35E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-0.9514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99B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69BF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9EA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3C0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E936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51ADA0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FA14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B3B3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BBB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37D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-0.9545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EBF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74B0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63E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227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6FE6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D4BEBB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B679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1909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4424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E6B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-0.9436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1A1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C93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DCD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6E9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FC09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BBC0C7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ED8A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A13D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93B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721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-0.6453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34C3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FF4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3015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7BE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30D9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FFE274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782E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4D46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5EF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577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-0.6054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9CD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A543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DB3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48F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9E1F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F7CE21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4D73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259E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0A6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498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D30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2B0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C005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71F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FFCA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35F1FC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9DF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EB7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E78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92C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0.5191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7F19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AF3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4066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7295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A9D3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388AE4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3D1D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6F5A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11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093D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-0.4480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46A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026C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84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590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05D5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822C6B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319C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00F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5FA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652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-0.2265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9CF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973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F459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D95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BEBD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5C2A91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DEB6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D1D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9B3A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D7B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-0.3532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771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130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AD7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7D82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C4A1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110E56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EEB8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E1E5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DCA8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FE4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CB1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C690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5957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30B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9C6E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80B15DE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EB8C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Association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381E2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AA1E6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1FCD9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DFA42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67F42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CD32D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E5B22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07FDEF5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2E2C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2D3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C01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330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-2.6302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A2D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3.82E-01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220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193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570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F153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ED88B9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4C3D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8D4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FFB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924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-2.1492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48B4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125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CE4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CAD4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0.0179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1BD5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A4A42B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FFE6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00B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A12B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DE8D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-1.9309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AC7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B4D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854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9252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38AA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C7F8E8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D520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176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43B1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C08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-1.7513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15A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73E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2B3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940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B635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EB1935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A825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631A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B67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E1F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-1.5948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9F0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4B0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574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562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908C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44DD2B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EC93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A6E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5096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5D6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-1.6061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268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0CE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4F2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060A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8980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B2A64F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A4FF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B60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77B9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C83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-1.4536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F01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5BD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31B9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50AC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C29B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57F1CF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05D1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094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094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049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-1.4290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74E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2E9C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099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3C0D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A698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D97071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6D6B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72F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6FE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AA1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-1.3635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80B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3E3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AC60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AA08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C38A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2FB25A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7A05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F49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685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A95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-1.0339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49A9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C6E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7DF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F8F1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1A38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67D6BE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0F0C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2E6F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2E9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4723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-0.9335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EBA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E857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2665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C0D9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21D5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510398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04A3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BF1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26D0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A6A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-0.8527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D06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30DE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9F7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D3C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6D90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3F4A46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BF06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232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0851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FC5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-0.6753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E79D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629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52E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DAD6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2CFA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EEC434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353B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E6C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590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2E9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-0.5524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8E6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06AE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13F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EFB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B828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9F049F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E9FE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99D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24B7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4E8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67D0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7D42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2CF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0481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9F81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BDEADE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3B75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D80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BD21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87C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-0.1426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E004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DE8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B49E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E27C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A1FB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7E061B6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35B2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Commissural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BC865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3A881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42039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50FDD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E4D01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CF04A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B00F4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18520A9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1717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B91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FC0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04B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-2.1478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E48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C8C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AD6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37D6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0.0177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FE71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9DB32B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C3E0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3AA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82B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CC07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-1.9742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00D5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D7FD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EAA9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2EE8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6313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9E8115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6977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D6E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396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48B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-1.6807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7D21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4A1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040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D6A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16DA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C2C112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EB5A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BF9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FB1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16D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-1.5776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262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C03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CF8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3B2C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F8C0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42CBDE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A135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540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7DC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79F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F90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3862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E4B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82D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4B26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45E0A7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E58B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AverageFA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EC3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07B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F76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-1.6539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F8B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FFB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88E9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250E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5997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26C4E1C2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br w:type="page"/>
      </w:r>
    </w:p>
    <w:p w14:paraId="6A15977B" w14:textId="4D902976" w:rsidR="00493A9F" w:rsidRDefault="00A94B30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S15</w:t>
      </w:r>
      <w:r w:rsidR="00CC2BF7">
        <w:rPr>
          <w:rFonts w:ascii="Times New Roman" w:eastAsia="Times New Roman" w:hAnsi="Times New Roman" w:cs="Times New Roman"/>
          <w:b/>
        </w:rPr>
        <w:t>.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Mega-analysis: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Linear mixed model results for the main effect of the severity of the disease (density of episodes) after controlling for age and sex</w:t>
      </w:r>
    </w:p>
    <w:tbl>
      <w:tblPr>
        <w:tblStyle w:val="ad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4"/>
        <w:gridCol w:w="992"/>
        <w:gridCol w:w="992"/>
        <w:gridCol w:w="993"/>
        <w:gridCol w:w="993"/>
        <w:gridCol w:w="993"/>
        <w:gridCol w:w="993"/>
        <w:gridCol w:w="993"/>
        <w:gridCol w:w="983"/>
      </w:tblGrid>
      <w:tr w:rsidR="00493A9F" w14:paraId="3F3B1CE0" w14:textId="77777777">
        <w:trPr>
          <w:trHeight w:val="300"/>
        </w:trPr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138E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FD87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141E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AE70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D144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F34B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548C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622B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F465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716B5814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F94F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Projection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2AE89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E7957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1C198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CA687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D7FBB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9F7FC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B4A39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01A979B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EDC4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517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84B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017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2.5624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C3C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4.73E-01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250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63A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E4F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0.0458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FCE4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1EC56A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E7DD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DF1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7A0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AEF9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767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310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EE41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10B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0.0454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AF3E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1286DD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4840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8FD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490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462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2.5537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1C9F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4.85E-01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DC2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2E47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2F4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FB10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3945AF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B497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F45E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AAF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C8F7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844F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4.91E-01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95EF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CF0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309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0.0453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025B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FFBA6E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27C0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C67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A1B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C54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2.0845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3AF9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3E0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BC53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8B57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0.0377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5F60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5245DE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E051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721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297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32F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1.9722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1DE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D91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62B1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F9B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0.0353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0B8F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860A07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34B0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1F26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E4A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1FB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1.3671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D7CA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32E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6D06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6C5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0.0254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992C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2C218C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94D6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B1D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ACF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D8CE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1.2839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2E2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3EE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375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A3F6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0.0244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E814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1E5DD5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D1C3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FBA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62E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3FD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1.2789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5313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E329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7D7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B9A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9F62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28D667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80C0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2F4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8873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84D6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D5A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5DF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1ECD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913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6DC4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6286DD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1830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C97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E1D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0B4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F95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EB59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816F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546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2C2D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24A2B3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BC25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BD5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3E1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4C66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BAD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93F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C818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0B9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F4EA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718C14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9048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F41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E126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3C01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0.7749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E37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547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E431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FF66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0.0176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CF10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FE1FDA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B081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187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77DE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7042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72D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DDF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693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69D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8C7B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DC7540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C275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EE9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AA2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0841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869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AC8F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C8A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F3B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1DBB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F054E8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F41E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0C9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2F0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A1B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0.4728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D9B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BFF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565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873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D258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53934E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1C05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CD81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BE3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6D4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-0.2614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3BB5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809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4B8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14B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8809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36E79E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EA5C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9CD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519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A99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DCAC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9A2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9DF5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8D0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4F4C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12D2A6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7CBC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0FC2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6A8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D2C9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-0.1068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3C6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FEBD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85B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1512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454F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6B38E0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F951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87D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2D2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059C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1EE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4CD7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A86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F03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3432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145E13E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D57A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Association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752DD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2DBE5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AEACF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EE289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58BB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DE589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BB4DA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3DFF41E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EDD6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0255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43B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2AF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3.0748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A20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9.89E-02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D0A0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7D2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5901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0.0576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664A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0D5443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F93A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066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B619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B660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2.6955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5C6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3.22E-01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554C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3651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8E4F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0.0484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49C8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0D3637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646F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D8E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73E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9CF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2.4325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E99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6.79E-01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37D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ABDE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412F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0.0435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89BF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CAD558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B89D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322F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155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139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040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9.42E-01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952F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09D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CAF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7D39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D1EAB1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7A1D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8A7F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0C0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19A5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2.2636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BBA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D5D8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94D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A51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4319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F5718D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697A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3C2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BEA5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B0B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2.1621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C3C3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F36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813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138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0.0393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04D0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05D3EC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01B1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B08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F59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9041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2.1786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E07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26E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AC1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3C8C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0.0389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9910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6D02C2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EB14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418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EF40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46E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2.0770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A93A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EDA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953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EF2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0.0371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F947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0B8AAA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A4BD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CBD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AC9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7C80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1.8870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117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FE52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72F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4D0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0.0337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7A74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6CC1F7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899E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5BB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4F1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175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1.4489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C35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3DC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EE4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D7A0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0.0268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000D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DA49D4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0651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2C7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3D54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8CD1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1.1777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FF6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7C5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A30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D20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FE58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4B5DFB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323C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F97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D40D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E45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9FDA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3EFF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AA9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EF5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73E8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58EA2A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424E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89F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4A1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077A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B4B5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509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606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836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CF4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FBED22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33A7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782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374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D8A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5CB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C7B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CE6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D50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EEED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BC3961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106C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E97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174B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6D4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-0.4058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FFF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85D6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35AA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ABC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E349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1CF5A6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29E8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903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176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31D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0.3344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4B34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D8A2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99C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3819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F0CE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D979CAC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C02C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Commissural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9257B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BEAC2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A083F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AFE59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C95A5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59CF4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31774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5966E54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2630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DD6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015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57E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2.1252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8EC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CC2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E5B2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B8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0.0391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1C95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80FBE1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5BAB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9D3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2E1F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370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9ACE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9E48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07F4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0CE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0.0386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1301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6B0F8A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C9EB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0F5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52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3C5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2.1405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07B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59C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C0C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7E3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0.0381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D8F5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998A0E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149F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01E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E88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501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A5E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6C7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1BE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51D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0.0360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FF3C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5FFB69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1251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9C50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811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36C2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917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80C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0ED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04B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638D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3499AA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CD64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AverageFA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58C0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9DC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6CDC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1.8859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01F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EDE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990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CE0C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8F12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49BFA967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rPr>
          <w:rFonts w:ascii="Times New Roman" w:eastAsia="Times New Roman" w:hAnsi="Times New Roman" w:cs="Times New Roman"/>
        </w:rPr>
        <w:t xml:space="preserve"> </w:t>
      </w:r>
      <w:r>
        <w:br w:type="page"/>
      </w:r>
    </w:p>
    <w:p w14:paraId="58D2A3FE" w14:textId="6812B3DD" w:rsidR="00493A9F" w:rsidRDefault="00A94B30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S16</w:t>
      </w:r>
      <w:r w:rsidR="00CC2BF7">
        <w:rPr>
          <w:rFonts w:ascii="Times New Roman" w:eastAsia="Times New Roman" w:hAnsi="Times New Roman" w:cs="Times New Roman"/>
          <w:b/>
        </w:rPr>
        <w:t>.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Mega-analysis:</w:t>
      </w:r>
      <w:r w:rsidR="00CC2BF7">
        <w:rPr>
          <w:rFonts w:ascii="Times New Roman" w:eastAsia="Times New Roman" w:hAnsi="Times New Roman" w:cs="Times New Roman"/>
        </w:rPr>
        <w:t xml:space="preserve"> </w:t>
      </w:r>
      <w:r w:rsidR="00CC2BF7">
        <w:rPr>
          <w:rFonts w:ascii="Times New Roman" w:eastAsia="Times New Roman" w:hAnsi="Times New Roman" w:cs="Times New Roman"/>
          <w:b/>
        </w:rPr>
        <w:t>Linear mixed model results for the main effect of history of psychotic symptoms after controlling for age and sex</w:t>
      </w:r>
    </w:p>
    <w:tbl>
      <w:tblPr>
        <w:tblStyle w:val="ae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4"/>
        <w:gridCol w:w="992"/>
        <w:gridCol w:w="992"/>
        <w:gridCol w:w="993"/>
        <w:gridCol w:w="993"/>
        <w:gridCol w:w="993"/>
        <w:gridCol w:w="993"/>
        <w:gridCol w:w="993"/>
        <w:gridCol w:w="983"/>
      </w:tblGrid>
      <w:tr w:rsidR="00493A9F" w14:paraId="77CB9F6E" w14:textId="77777777">
        <w:trPr>
          <w:trHeight w:val="300"/>
        </w:trPr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A1D5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56DA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D471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DDF0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1F1E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AD79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E2C3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37B8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67DF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649C2FB1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0475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Projection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D51D5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93CEF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36D86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D7934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FC3B1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32442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2D257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6E4B219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E7C3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FCE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294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783D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-0.5402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996B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8A8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7058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C2A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C6AD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6D6A00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501F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82A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C19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AA8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-0.5327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890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E82F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2D6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8DEE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AEA2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961E94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62B1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02F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D781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5D8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-0.1477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97D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8BD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156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CAD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8FDE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D75DC8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F188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C63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480D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F2D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D30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F94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01F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622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DE4F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7870AA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9159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EC5D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947A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E13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-0.4293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8529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418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9D9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2FB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37C5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173BD6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1513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642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7F70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C8B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AE4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500F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2D6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B273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C7E3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1D0669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6110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90A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47DC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94A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-1.1308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169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F1E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7D03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CEA1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D28B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142CBC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BEAA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6973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4AEF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90F6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-0.5965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FA1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16A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8B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3A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07FC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453A6D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FC2D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2AB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9C9A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AE80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-0.3550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37F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7C4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322A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66AD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E919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6D3D67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387C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CAD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0355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A52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-0.0149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5E5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A7EF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589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2D6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DFEC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7E4CED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823E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5E1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EBF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ADBB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B54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EDA6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CC80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29A0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AA33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4EF0A4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122F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660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3201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351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1.5751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01C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AFA1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91B2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25B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F369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ACF193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9956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4EA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C94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B377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-1.0963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AC49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3B2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D67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800E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68A2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E87B78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82AE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2AF6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06A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58B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D306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6EB2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8549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216B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F7AD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CD9FB0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8D65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2A9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510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383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E930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A78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B29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01B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DEE4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DACB41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FCCA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9FF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90C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401A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-0.0246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F4E6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FF2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9E8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927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FB34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B50B68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6547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2245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97E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579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-0.4927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15E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DAE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40F9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620D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6B8E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D63F76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865B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2E8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7F0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B8C1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B77A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9F4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2DE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3B0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1AC8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609E33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808B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2E83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24A8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14B9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-0.5232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DF5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CAC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96E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09DA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E081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23871F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F05B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BB2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42A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547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-0.1440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484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809E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019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469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77F3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4F19B1F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8FCC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Association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63549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706F1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201B9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8FC90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DD870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4F60A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F9DB2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61B51DB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8A57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193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9608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9C4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-1.0975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BEDC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E9DA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3C5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3D69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C0F5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E8C9B5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26F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E772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DD2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AE56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-1.5234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0DC5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2E4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5FBD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B370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BE6A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0A10D2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F35A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985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3973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D858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-0.4633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876B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023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576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846A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AB43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7CCE9E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37E1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842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1801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AFA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BD4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3EB6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A927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143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F048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3967B7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56A3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824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6A9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DA8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-0.7280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858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8F8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7EE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CD5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4755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2A6096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AB38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650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D43D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1147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-0.0487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A95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86C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B78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90D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711E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A661E0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4A43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DAB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68F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AE32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-2.2698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92B8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8BF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7299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3A9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7821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4F764A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B719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1E0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F70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498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-0.8820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FA1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D6C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5B2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99EE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14E5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92A584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E317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C7C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92F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C7EA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-0.6273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4A8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35D9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9B2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8708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0FF9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7A351A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9E23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7BE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5DE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B0D9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0.2582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48BA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D87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0C4E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D974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1205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147EB8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01A2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93E7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F0A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2943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-1.1372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BE5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FC1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BA19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35D3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2A1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EF78BE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484B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37FE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E6F3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DC1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-1.5727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CF6C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4AB7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4255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A2A2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082D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F2D0C5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F000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1B21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ACFA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C768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-1.1941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C22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147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DD4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80BC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8F35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9D510E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FC32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F26C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093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5B7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-0.8900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143A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DB66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CAC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ECE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D98A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991EAC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68BD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099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11CC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AFA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0AC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66D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5F6A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4D1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DF58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FE4744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7C15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1B8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749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B31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7B0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842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0A16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DB8F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D20E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DEAAA6D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E3F9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Commissural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A04E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B009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25F46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DBFAC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EE8A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006DD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42EF9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0363130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8D24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75D2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DBB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71E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-1.1091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781A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500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55C1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A4B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883B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069C80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CADF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A6A5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F74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B04B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-1.2899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03E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0839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666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5DF3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1F24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3CE005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B437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7989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61D8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82F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-0.4591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31CB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18A3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07C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9CC6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277E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C6CEA5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0621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F43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E56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D3F0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-0.8192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6DE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36B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6EA7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DEBE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F62C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C882C0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71672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5038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461E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BAB6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-1.2569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CB2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9045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8F5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AF17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E510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6252E9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CD26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AverageFA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030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A26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BF7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-0.2259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1B16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F8B1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7E6E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29EF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A0CA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2B79970C" w14:textId="77777777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br w:type="page"/>
      </w:r>
    </w:p>
    <w:p w14:paraId="72A47DAD" w14:textId="642FE955" w:rsidR="00493A9F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</w:t>
      </w:r>
      <w:r w:rsidR="00A94B30">
        <w:rPr>
          <w:rFonts w:ascii="Times New Roman" w:eastAsia="Times New Roman" w:hAnsi="Times New Roman" w:cs="Times New Roman"/>
          <w:b/>
        </w:rPr>
        <w:t>ble S17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Mega-analysis: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Linear mixed model results for the main effect of type of bipolar disorder after controlling for age and sex</w:t>
      </w:r>
    </w:p>
    <w:tbl>
      <w:tblPr>
        <w:tblStyle w:val="af"/>
        <w:tblW w:w="90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4"/>
        <w:gridCol w:w="992"/>
        <w:gridCol w:w="992"/>
        <w:gridCol w:w="993"/>
        <w:gridCol w:w="993"/>
        <w:gridCol w:w="993"/>
        <w:gridCol w:w="993"/>
        <w:gridCol w:w="993"/>
        <w:gridCol w:w="983"/>
      </w:tblGrid>
      <w:tr w:rsidR="00493A9F" w14:paraId="1020C0BA" w14:textId="77777777">
        <w:trPr>
          <w:trHeight w:val="300"/>
        </w:trPr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6394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0342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CBFE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C2E0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ECC9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corr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&gt;|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|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A7A1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BA78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[0.025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64BE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0.975]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A5AF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493A9F" w14:paraId="214516D6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E50D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Projection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168C9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D9E78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524F4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789CB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E12D5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51FF0" w14:textId="77777777" w:rsidR="00493A9F" w:rsidRDefault="00493A9F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71AA0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7C3B2B2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9D7B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6A99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481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7A3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-2.1963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EBA8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66C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2430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28E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0.0392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E9F1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A44B41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18C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6F2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941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F07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-2.0027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06D4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D07C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0F03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BE59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0.0353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39E8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0BD5D23E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DF8E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1826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408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6A1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-1.7031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5517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24E8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BF2F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446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0.0296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17BC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6CBBB8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F454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27E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530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E5C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-1.5501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7CD6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0346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60AA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4C42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0.0269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6BBB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F8E8A4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74E9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FCBE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F3CB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8BE0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-1.5176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ED7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EE20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106D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16FE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0.0265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FCBE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9C6904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C91F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7F9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32F7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119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-1.3134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C874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EED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6B29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DC50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0.0232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BD77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E81C71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8F02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18FC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6E6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CC3D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-1.0117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2536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705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6E39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5E8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EBBA7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54CA81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08E6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320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C822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AA04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-0.9998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3E33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1896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02F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AEC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1BBC1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F3D51DB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85C8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39F4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181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1826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-0.7515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5B6F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9D98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A22A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00CA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0.0151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22E0B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038DA1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A340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B830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DA49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1006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-0.5227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9B3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9E3E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9434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6C84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DD1D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DFA892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4414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A45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8A76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B929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3286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111A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F8D5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DE9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ACB6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F45036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BBF3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336A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3D1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17D2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0.4418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A03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4D09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1E3E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1DD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C1EC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6F92C1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00A64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B69D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8D3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9A4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0.3627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955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A07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7DDA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056F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4499F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9769AD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CFAD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0FD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246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963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-0.2980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428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ACBD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B15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32E9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FD04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84608D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03DB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D8EF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29D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370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-0.2698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0329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2E03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091B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4183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1C8E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91D9F53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EB4D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B880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F113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3870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-0.1509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FE5B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BA27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3E5D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6A2E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3902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8433C3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622B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PCR.L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ED8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51A7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53C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-0.1620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731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26FA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28BE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EBB4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40F14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063B08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A14E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08C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165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1F3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-0.0863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7D5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626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CF6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56C7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F087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4CE12F6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78D4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PTR.R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472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D12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7E0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-0.1286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8884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153A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20BA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6C18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C4DB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ACD484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A4B1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RLIC.R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FCEE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259E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0AE4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-0.0446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B3AE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96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0CD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3ABA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C12E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E9763A2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BE13C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Association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C68CE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D6E8B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69DD1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1342B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B15E8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45FA4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5E1E1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2385B45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6111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ABE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56D7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568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1.2306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BD4B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CE01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E1AF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C4CB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7048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3DC9D1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44CC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1C8E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52D9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3EF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1.1503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D3B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25FE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5ED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F2D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99EC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14A796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37E1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9AA3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4337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6044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-1.0784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F51F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93F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ACE7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F68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9A6A3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73202DF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05B7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SS.R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2493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F7A0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A31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1.0671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BCA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4149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7F14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0F32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C493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1B77D55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505D1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D16D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20FD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7A8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051F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64B2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CD9E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02D2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0.0149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076B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1EDDD5D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015D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2018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0F1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A39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7EA2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F9A7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674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3B4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0.0133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1FF58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3E4C131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1FF2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5F76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1C0E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324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-0.4176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9276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8BF7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5B1B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F74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0.0112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6179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F1A98D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468D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7CDF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6255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48BC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2F1E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66BD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3801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6486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5556A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1147AE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6B8C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AFB7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DC9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7ED0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-0.3912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C056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8D3B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E879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3A41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AB4B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279A23F0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C757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440B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43D9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BCD2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94DD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B3B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9BE3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2CC2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E9FE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6F0AC86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163AF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CGH.R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A24F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7E86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B69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-0.3496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7278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425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85FE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4337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7B440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65959A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7DAE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4EF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44A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0C40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C445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5904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C18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ED16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548D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8CA899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1D9F9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FX.ST.L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4120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4780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D641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-0.2943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554A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DF232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14C5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AA03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0319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3AD43828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DB170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CDD1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ABF8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287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-0.1985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F4F5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4382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A8E1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9566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39B29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06C2C1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B1C36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SFO.R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640F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765F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EFEC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120E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835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5DF5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604C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2A0B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125C259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4ADF3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UNC.R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2083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1DDA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127E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-0.0750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5D4C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02DF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0DAA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1758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7EC02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14EA968" w14:textId="77777777">
        <w:trPr>
          <w:trHeight w:val="300"/>
        </w:trPr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D9DF5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Commissural fibers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1A0BC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03951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3BD47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1395E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28645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5C49B" w14:textId="77777777" w:rsidR="00493A9F" w:rsidRDefault="00493A9F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44959" w14:textId="77777777" w:rsidR="00493A9F" w:rsidRDefault="00493A9F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93A9F" w14:paraId="2818C40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5DEF7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7579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7F5A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6EDB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1.4441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96EC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C7D9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B293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97D6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0.0253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C781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1D958ADA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4418A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3298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D8E3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6A4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1.2608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998D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8FE7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7FCD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ABDF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74CAD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4EA1A817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C865E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B8E5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FFF9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DEE5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E7F2A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14133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F44A8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98FB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0.0198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B192C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3100B94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A64FB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0B6D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439A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41DF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F9C2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72A5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003BB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BD24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0.0169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EFA96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592BC982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92AB8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8BBB9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66ABF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9E041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-0.0229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CE04C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5B6C7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1AAD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2C21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0.0089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C7545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493A9F" w14:paraId="7D33F2CC" w14:textId="77777777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E5A5D" w14:textId="77777777" w:rsidR="00493A9F" w:rsidRDefault="00CC2BF7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AverageFA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D8F5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078F0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C467D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-0.0619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8DED5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1.00E+00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97EC6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15344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4094E" w14:textId="77777777" w:rsidR="00493A9F" w:rsidRDefault="00CC2BF7">
            <w:pPr>
              <w:pStyle w:val="normal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0.0090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5D89E" w14:textId="77777777" w:rsidR="00493A9F" w:rsidRDefault="00CC2BF7">
            <w:pPr>
              <w:pStyle w:val="normal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4CF66E4D" w14:textId="3F29B2E8" w:rsidR="00D23E44" w:rsidRDefault="00CC2BF7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13"/>
          <w:szCs w:val="13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DC1463F" w14:textId="77777777" w:rsidR="00D23E44" w:rsidRDefault="00D23E4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65BEAA09" w14:textId="21465D67" w:rsidR="00D23E44" w:rsidRPr="00C77F9E" w:rsidRDefault="00A94B30" w:rsidP="00634A2D">
      <w:pPr>
        <w:pStyle w:val="normal0"/>
        <w:keepNext/>
        <w:widowControl/>
        <w:spacing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Table S18</w:t>
      </w:r>
      <w:r w:rsidR="00D23E44" w:rsidRPr="00D23E44">
        <w:rPr>
          <w:rFonts w:ascii="Times New Roman" w:eastAsia="Times New Roman" w:hAnsi="Times New Roman" w:cs="Times New Roman"/>
          <w:b/>
          <w:color w:val="000000"/>
        </w:rPr>
        <w:t>. Meta-analysis</w:t>
      </w:r>
      <w:r w:rsidR="00D23E44">
        <w:rPr>
          <w:rFonts w:ascii="Times New Roman" w:eastAsia="Times New Roman" w:hAnsi="Times New Roman" w:cs="Times New Roman"/>
          <w:b/>
          <w:color w:val="000000"/>
        </w:rPr>
        <w:t xml:space="preserve"> on bilateral tracts</w:t>
      </w:r>
      <w:r w:rsidR="00D23E44" w:rsidRPr="00D23E44">
        <w:rPr>
          <w:rFonts w:ascii="Times New Roman" w:eastAsia="Times New Roman" w:hAnsi="Times New Roman" w:cs="Times New Roman"/>
          <w:b/>
          <w:color w:val="000000"/>
        </w:rPr>
        <w:t xml:space="preserve">: </w:t>
      </w:r>
      <w:r w:rsidR="00D23E44" w:rsidRPr="00C77F9E">
        <w:rPr>
          <w:rFonts w:ascii="Times New Roman" w:eastAsia="Times New Roman" w:hAnsi="Times New Roman" w:cs="Times New Roman"/>
          <w:color w:val="000000"/>
        </w:rPr>
        <w:t xml:space="preserve">Cohen’s </w:t>
      </w:r>
      <w:r w:rsidR="00D23E44" w:rsidRPr="00C77F9E">
        <w:rPr>
          <w:rFonts w:ascii="Times New Roman" w:eastAsia="Times New Roman" w:hAnsi="Times New Roman" w:cs="Times New Roman"/>
          <w:i/>
          <w:color w:val="000000"/>
        </w:rPr>
        <w:t>d</w:t>
      </w:r>
      <w:r w:rsidR="00D23E44" w:rsidRPr="00C77F9E">
        <w:rPr>
          <w:rFonts w:ascii="Times New Roman" w:eastAsia="Times New Roman" w:hAnsi="Times New Roman" w:cs="Times New Roman"/>
          <w:color w:val="000000"/>
        </w:rPr>
        <w:t xml:space="preserve"> values</w:t>
      </w:r>
      <w:r w:rsidR="00854902">
        <w:rPr>
          <w:rFonts w:ascii="Times New Roman" w:eastAsia="Times New Roman" w:hAnsi="Times New Roman" w:cs="Times New Roman"/>
          <w:color w:val="000000"/>
        </w:rPr>
        <w:t>,</w:t>
      </w:r>
      <w:r w:rsidR="00D23E44" w:rsidRPr="00C77F9E">
        <w:rPr>
          <w:rFonts w:ascii="Times New Roman" w:eastAsia="Times New Roman" w:hAnsi="Times New Roman" w:cs="Times New Roman"/>
          <w:color w:val="000000"/>
        </w:rPr>
        <w:t xml:space="preserve"> their </w:t>
      </w:r>
      <w:r w:rsidR="00D23E44" w:rsidRPr="00C77F9E">
        <w:rPr>
          <w:rFonts w:ascii="Times New Roman" w:eastAsia="Times New Roman" w:hAnsi="Times New Roman" w:cs="Times New Roman"/>
          <w:i/>
          <w:color w:val="000000"/>
        </w:rPr>
        <w:t>s.e</w:t>
      </w:r>
      <w:r w:rsidR="00D23E44" w:rsidRPr="00C77F9E">
        <w:rPr>
          <w:rFonts w:ascii="Times New Roman" w:eastAsia="Times New Roman" w:hAnsi="Times New Roman" w:cs="Times New Roman"/>
          <w:color w:val="000000"/>
        </w:rPr>
        <w:t>.</w:t>
      </w:r>
      <w:r w:rsidR="00854902">
        <w:rPr>
          <w:rFonts w:ascii="Times New Roman" w:eastAsia="Times New Roman" w:hAnsi="Times New Roman" w:cs="Times New Roman"/>
          <w:color w:val="000000"/>
        </w:rPr>
        <w:t>,</w:t>
      </w:r>
      <w:r w:rsidR="00D23E44" w:rsidRPr="00C77F9E">
        <w:rPr>
          <w:rFonts w:ascii="Times New Roman" w:eastAsia="Times New Roman" w:hAnsi="Times New Roman" w:cs="Times New Roman"/>
          <w:color w:val="000000"/>
        </w:rPr>
        <w:t xml:space="preserve"> P-values and I</w:t>
      </w:r>
      <w:r w:rsidR="00D23E44" w:rsidRPr="00C77F9E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="00D23E44" w:rsidRPr="00C77F9E">
        <w:rPr>
          <w:rFonts w:ascii="Times New Roman" w:eastAsia="Times New Roman" w:hAnsi="Times New Roman" w:cs="Times New Roman"/>
          <w:color w:val="000000"/>
        </w:rPr>
        <w:t xml:space="preserve"> values (heterogeneity between sites) sorted by effect size (descending order) for FA differences between patients with bipolar disorder and healthy controls after controlling for age and sex.</w:t>
      </w:r>
    </w:p>
    <w:tbl>
      <w:tblPr>
        <w:tblStyle w:val="a1"/>
        <w:tblW w:w="916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69"/>
        <w:gridCol w:w="1271"/>
        <w:gridCol w:w="1269"/>
        <w:gridCol w:w="1270"/>
        <w:gridCol w:w="1270"/>
        <w:gridCol w:w="1547"/>
        <w:gridCol w:w="1270"/>
      </w:tblGrid>
      <w:tr w:rsidR="00D23E44" w14:paraId="48AC3D53" w14:textId="77777777" w:rsidTr="00C77F9E">
        <w:trPr>
          <w:trHeight w:val="301"/>
        </w:trPr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E8E031E" w14:textId="77777777" w:rsidR="00D23E44" w:rsidRDefault="00D23E44" w:rsidP="00634A2D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ROI</w:t>
            </w:r>
          </w:p>
        </w:tc>
        <w:tc>
          <w:tcPr>
            <w:tcW w:w="1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91A8CAA" w14:textId="77777777" w:rsidR="00D23E44" w:rsidRDefault="00D23E44" w:rsidP="00634A2D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Cohen’s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d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A930569" w14:textId="77777777" w:rsidR="00D23E44" w:rsidRDefault="00D23E44" w:rsidP="00634A2D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s.e.</w:t>
            </w: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437B10" w14:textId="77777777" w:rsidR="00D23E44" w:rsidRDefault="00D23E44" w:rsidP="00634A2D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</w:t>
            </w: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8D50090" w14:textId="77777777" w:rsidR="00D23E44" w:rsidRDefault="00D23E44" w:rsidP="00634A2D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E834F6E" w14:textId="77777777" w:rsidR="00D23E44" w:rsidRDefault="00D23E44" w:rsidP="00634A2D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-value (corr)</w:t>
            </w: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E8B14DD" w14:textId="77777777" w:rsidR="00D23E44" w:rsidRDefault="00D23E44" w:rsidP="00634A2D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Sign.</w:t>
            </w:r>
          </w:p>
        </w:tc>
      </w:tr>
      <w:tr w:rsidR="00D23E44" w14:paraId="5799CACD" w14:textId="77777777" w:rsidTr="00C77F9E">
        <w:trPr>
          <w:trHeight w:val="301"/>
        </w:trPr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9673B" w14:textId="77777777" w:rsidR="00D23E44" w:rsidRPr="00C77F9E" w:rsidRDefault="00D23E44" w:rsidP="00634A2D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77F9E">
              <w:rPr>
                <w:rFonts w:ascii="Times New Roman" w:eastAsia="Times New Roman" w:hAnsi="Times New Roman" w:cs="Times New Roman"/>
                <w:i/>
                <w:color w:val="000000"/>
              </w:rPr>
              <w:t>Projection fibers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A003F" w14:textId="77777777" w:rsidR="00D23E44" w:rsidRPr="00C77F9E" w:rsidRDefault="00D23E44" w:rsidP="00634A2D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86B79" w14:textId="77777777" w:rsidR="00D23E44" w:rsidRPr="00C77F9E" w:rsidRDefault="00D23E44" w:rsidP="00634A2D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FBABA" w14:textId="77777777" w:rsidR="00D23E44" w:rsidRPr="00C77F9E" w:rsidRDefault="00D23E44" w:rsidP="00634A2D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B4D22" w14:textId="77777777" w:rsidR="00D23E44" w:rsidRPr="00C77F9E" w:rsidRDefault="00D23E44" w:rsidP="00634A2D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AE9D8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A4945" w:rsidRPr="003A4945" w14:paraId="13A7F08B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539430B5" w14:textId="77777777" w:rsidR="003A4945" w:rsidRPr="003A4945" w:rsidRDefault="003A4945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PTR</w:t>
            </w:r>
          </w:p>
        </w:tc>
        <w:tc>
          <w:tcPr>
            <w:tcW w:w="1271" w:type="dxa"/>
            <w:noWrap/>
            <w:hideMark/>
          </w:tcPr>
          <w:p w14:paraId="771D6A1D" w14:textId="05345EC7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3028</w:t>
            </w:r>
          </w:p>
        </w:tc>
        <w:tc>
          <w:tcPr>
            <w:tcW w:w="1269" w:type="dxa"/>
            <w:noWrap/>
            <w:hideMark/>
          </w:tcPr>
          <w:p w14:paraId="3E7CDCFC" w14:textId="29A24477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0435</w:t>
            </w:r>
          </w:p>
        </w:tc>
        <w:tc>
          <w:tcPr>
            <w:tcW w:w="1270" w:type="dxa"/>
            <w:noWrap/>
            <w:hideMark/>
          </w:tcPr>
          <w:p w14:paraId="57369287" w14:textId="3AAB0825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42E-12</w:t>
            </w:r>
          </w:p>
        </w:tc>
        <w:tc>
          <w:tcPr>
            <w:tcW w:w="1270" w:type="dxa"/>
            <w:noWrap/>
            <w:hideMark/>
          </w:tcPr>
          <w:p w14:paraId="63A01CDB" w14:textId="7768E6AC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12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5713</w:t>
            </w:r>
          </w:p>
        </w:tc>
        <w:tc>
          <w:tcPr>
            <w:tcW w:w="1547" w:type="dxa"/>
            <w:noWrap/>
            <w:hideMark/>
          </w:tcPr>
          <w:p w14:paraId="107FF945" w14:textId="05B7C21A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67E-08</w:t>
            </w:r>
          </w:p>
        </w:tc>
        <w:tc>
          <w:tcPr>
            <w:tcW w:w="1270" w:type="dxa"/>
            <w:noWrap/>
            <w:hideMark/>
          </w:tcPr>
          <w:p w14:paraId="188A7B46" w14:textId="77777777" w:rsidR="003A4945" w:rsidRPr="003A4945" w:rsidRDefault="003A4945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3A4945" w:rsidRPr="003A4945" w14:paraId="0D034B31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2CC3BC3F" w14:textId="77777777" w:rsidR="003A4945" w:rsidRPr="003A4945" w:rsidRDefault="003A4945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ACR</w:t>
            </w:r>
          </w:p>
        </w:tc>
        <w:tc>
          <w:tcPr>
            <w:tcW w:w="1271" w:type="dxa"/>
            <w:noWrap/>
            <w:hideMark/>
          </w:tcPr>
          <w:p w14:paraId="6C1975C1" w14:textId="4F0EB976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2431</w:t>
            </w:r>
          </w:p>
        </w:tc>
        <w:tc>
          <w:tcPr>
            <w:tcW w:w="1269" w:type="dxa"/>
            <w:noWrap/>
            <w:hideMark/>
          </w:tcPr>
          <w:p w14:paraId="27C76826" w14:textId="78343C29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0500</w:t>
            </w:r>
          </w:p>
        </w:tc>
        <w:tc>
          <w:tcPr>
            <w:tcW w:w="1270" w:type="dxa"/>
            <w:noWrap/>
            <w:hideMark/>
          </w:tcPr>
          <w:p w14:paraId="27F3372C" w14:textId="7CF7BE95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15E-06</w:t>
            </w:r>
          </w:p>
        </w:tc>
        <w:tc>
          <w:tcPr>
            <w:tcW w:w="1270" w:type="dxa"/>
            <w:noWrap/>
            <w:hideMark/>
          </w:tcPr>
          <w:p w14:paraId="389863C2" w14:textId="7CB5A61C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8127</w:t>
            </w:r>
          </w:p>
        </w:tc>
        <w:tc>
          <w:tcPr>
            <w:tcW w:w="1547" w:type="dxa"/>
            <w:noWrap/>
            <w:hideMark/>
          </w:tcPr>
          <w:p w14:paraId="4937DBF9" w14:textId="5BB1EEB1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74E-05</w:t>
            </w:r>
          </w:p>
        </w:tc>
        <w:tc>
          <w:tcPr>
            <w:tcW w:w="1270" w:type="dxa"/>
            <w:noWrap/>
            <w:hideMark/>
          </w:tcPr>
          <w:p w14:paraId="7EFEB8C5" w14:textId="77777777" w:rsidR="003A4945" w:rsidRPr="003A4945" w:rsidRDefault="003A4945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3A4945" w:rsidRPr="003A4945" w14:paraId="19D50475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52684063" w14:textId="77777777" w:rsidR="003A4945" w:rsidRPr="003A4945" w:rsidRDefault="003A4945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CR</w:t>
            </w:r>
          </w:p>
        </w:tc>
        <w:tc>
          <w:tcPr>
            <w:tcW w:w="1271" w:type="dxa"/>
            <w:noWrap/>
            <w:hideMark/>
          </w:tcPr>
          <w:p w14:paraId="047AE88A" w14:textId="3DB69880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1969</w:t>
            </w:r>
          </w:p>
        </w:tc>
        <w:tc>
          <w:tcPr>
            <w:tcW w:w="1269" w:type="dxa"/>
            <w:noWrap/>
            <w:hideMark/>
          </w:tcPr>
          <w:p w14:paraId="7A37B00D" w14:textId="621A746C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0552</w:t>
            </w:r>
          </w:p>
        </w:tc>
        <w:tc>
          <w:tcPr>
            <w:tcW w:w="1270" w:type="dxa"/>
            <w:noWrap/>
            <w:hideMark/>
          </w:tcPr>
          <w:p w14:paraId="4569CC39" w14:textId="600D100B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63E-04</w:t>
            </w:r>
          </w:p>
        </w:tc>
        <w:tc>
          <w:tcPr>
            <w:tcW w:w="1270" w:type="dxa"/>
            <w:noWrap/>
            <w:hideMark/>
          </w:tcPr>
          <w:p w14:paraId="06CC76F6" w14:textId="19C64397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42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6360</w:t>
            </w:r>
          </w:p>
        </w:tc>
        <w:tc>
          <w:tcPr>
            <w:tcW w:w="1547" w:type="dxa"/>
            <w:noWrap/>
            <w:hideMark/>
          </w:tcPr>
          <w:p w14:paraId="6CFC5D15" w14:textId="52FAFA56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83E-03</w:t>
            </w:r>
          </w:p>
        </w:tc>
        <w:tc>
          <w:tcPr>
            <w:tcW w:w="1270" w:type="dxa"/>
            <w:noWrap/>
            <w:hideMark/>
          </w:tcPr>
          <w:p w14:paraId="288BE4CB" w14:textId="77777777" w:rsidR="003A4945" w:rsidRPr="003A4945" w:rsidRDefault="003A4945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</w:t>
            </w:r>
          </w:p>
        </w:tc>
      </w:tr>
      <w:tr w:rsidR="003A4945" w:rsidRPr="003A4945" w14:paraId="40BBD775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1C18C5A3" w14:textId="77777777" w:rsidR="003A4945" w:rsidRPr="003A4945" w:rsidRDefault="003A4945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ALIC</w:t>
            </w:r>
          </w:p>
        </w:tc>
        <w:tc>
          <w:tcPr>
            <w:tcW w:w="1271" w:type="dxa"/>
            <w:noWrap/>
            <w:hideMark/>
          </w:tcPr>
          <w:p w14:paraId="7D62BC7A" w14:textId="3FAD0C8E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1532</w:t>
            </w:r>
          </w:p>
        </w:tc>
        <w:tc>
          <w:tcPr>
            <w:tcW w:w="1269" w:type="dxa"/>
            <w:noWrap/>
            <w:hideMark/>
          </w:tcPr>
          <w:p w14:paraId="4FE59259" w14:textId="3DC1891C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0527</w:t>
            </w:r>
          </w:p>
        </w:tc>
        <w:tc>
          <w:tcPr>
            <w:tcW w:w="1270" w:type="dxa"/>
            <w:noWrap/>
            <w:hideMark/>
          </w:tcPr>
          <w:p w14:paraId="352C4E41" w14:textId="0FEC1D13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64E-03</w:t>
            </w:r>
          </w:p>
        </w:tc>
        <w:tc>
          <w:tcPr>
            <w:tcW w:w="1270" w:type="dxa"/>
            <w:noWrap/>
            <w:hideMark/>
          </w:tcPr>
          <w:p w14:paraId="7FC2D8FE" w14:textId="322FC91A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37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3747</w:t>
            </w:r>
          </w:p>
        </w:tc>
        <w:tc>
          <w:tcPr>
            <w:tcW w:w="1547" w:type="dxa"/>
            <w:noWrap/>
            <w:hideMark/>
          </w:tcPr>
          <w:p w14:paraId="710B901E" w14:textId="122079D1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06E-01</w:t>
            </w:r>
          </w:p>
        </w:tc>
        <w:tc>
          <w:tcPr>
            <w:tcW w:w="1270" w:type="dxa"/>
            <w:noWrap/>
            <w:hideMark/>
          </w:tcPr>
          <w:p w14:paraId="63A4B4E0" w14:textId="77777777" w:rsidR="003A4945" w:rsidRPr="003A4945" w:rsidRDefault="003A4945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NS</w:t>
            </w:r>
          </w:p>
        </w:tc>
      </w:tr>
      <w:tr w:rsidR="003A4945" w:rsidRPr="003A4945" w14:paraId="3C28F33B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0145746E" w14:textId="77777777" w:rsidR="003A4945" w:rsidRPr="003A4945" w:rsidRDefault="003A4945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PCR</w:t>
            </w:r>
          </w:p>
        </w:tc>
        <w:tc>
          <w:tcPr>
            <w:tcW w:w="1271" w:type="dxa"/>
            <w:noWrap/>
            <w:hideMark/>
          </w:tcPr>
          <w:p w14:paraId="60905A07" w14:textId="7EAC1316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1524</w:t>
            </w:r>
          </w:p>
        </w:tc>
        <w:tc>
          <w:tcPr>
            <w:tcW w:w="1269" w:type="dxa"/>
            <w:noWrap/>
            <w:hideMark/>
          </w:tcPr>
          <w:p w14:paraId="1CDAB5FB" w14:textId="0758AE9E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0504</w:t>
            </w:r>
          </w:p>
        </w:tc>
        <w:tc>
          <w:tcPr>
            <w:tcW w:w="1270" w:type="dxa"/>
            <w:noWrap/>
            <w:hideMark/>
          </w:tcPr>
          <w:p w14:paraId="0D8431A8" w14:textId="6F0366CB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50E-03</w:t>
            </w:r>
          </w:p>
        </w:tc>
        <w:tc>
          <w:tcPr>
            <w:tcW w:w="1270" w:type="dxa"/>
            <w:noWrap/>
            <w:hideMark/>
          </w:tcPr>
          <w:p w14:paraId="2371BAD9" w14:textId="2D20A715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32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0257</w:t>
            </w:r>
          </w:p>
        </w:tc>
        <w:tc>
          <w:tcPr>
            <w:tcW w:w="1547" w:type="dxa"/>
            <w:noWrap/>
            <w:hideMark/>
          </w:tcPr>
          <w:p w14:paraId="5D19CEE0" w14:textId="7323CA59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20E-01</w:t>
            </w:r>
          </w:p>
        </w:tc>
        <w:tc>
          <w:tcPr>
            <w:tcW w:w="1270" w:type="dxa"/>
            <w:noWrap/>
            <w:hideMark/>
          </w:tcPr>
          <w:p w14:paraId="4222627B" w14:textId="77777777" w:rsidR="003A4945" w:rsidRPr="003A4945" w:rsidRDefault="003A4945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NS</w:t>
            </w:r>
          </w:p>
        </w:tc>
      </w:tr>
      <w:tr w:rsidR="003A4945" w:rsidRPr="003A4945" w14:paraId="7D054EFB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0A080384" w14:textId="77777777" w:rsidR="003A4945" w:rsidRPr="003A4945" w:rsidRDefault="003A4945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SCR</w:t>
            </w:r>
          </w:p>
        </w:tc>
        <w:tc>
          <w:tcPr>
            <w:tcW w:w="1271" w:type="dxa"/>
            <w:noWrap/>
            <w:hideMark/>
          </w:tcPr>
          <w:p w14:paraId="707B93B3" w14:textId="652837B9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0860</w:t>
            </w:r>
          </w:p>
        </w:tc>
        <w:tc>
          <w:tcPr>
            <w:tcW w:w="1269" w:type="dxa"/>
            <w:noWrap/>
            <w:hideMark/>
          </w:tcPr>
          <w:p w14:paraId="4FDE356F" w14:textId="26AC3E70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0574</w:t>
            </w:r>
          </w:p>
        </w:tc>
        <w:tc>
          <w:tcPr>
            <w:tcW w:w="1270" w:type="dxa"/>
            <w:noWrap/>
            <w:hideMark/>
          </w:tcPr>
          <w:p w14:paraId="1AB4C376" w14:textId="1E7BB3B3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34E-01</w:t>
            </w:r>
          </w:p>
        </w:tc>
        <w:tc>
          <w:tcPr>
            <w:tcW w:w="1270" w:type="dxa"/>
            <w:noWrap/>
            <w:hideMark/>
          </w:tcPr>
          <w:p w14:paraId="23BB3B11" w14:textId="2763EB7E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46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9618</w:t>
            </w:r>
          </w:p>
        </w:tc>
        <w:tc>
          <w:tcPr>
            <w:tcW w:w="1547" w:type="dxa"/>
            <w:noWrap/>
            <w:hideMark/>
          </w:tcPr>
          <w:p w14:paraId="60D5D3AA" w14:textId="2E91568D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00E+00</w:t>
            </w:r>
          </w:p>
        </w:tc>
        <w:tc>
          <w:tcPr>
            <w:tcW w:w="1270" w:type="dxa"/>
            <w:noWrap/>
            <w:hideMark/>
          </w:tcPr>
          <w:p w14:paraId="06260E75" w14:textId="77777777" w:rsidR="003A4945" w:rsidRPr="003A4945" w:rsidRDefault="003A4945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NS</w:t>
            </w:r>
          </w:p>
        </w:tc>
      </w:tr>
      <w:tr w:rsidR="003A4945" w:rsidRPr="003A4945" w14:paraId="1877B3AE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4FB3E107" w14:textId="77777777" w:rsidR="003A4945" w:rsidRPr="003A4945" w:rsidRDefault="003A4945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IC</w:t>
            </w:r>
          </w:p>
        </w:tc>
        <w:tc>
          <w:tcPr>
            <w:tcW w:w="1271" w:type="dxa"/>
            <w:noWrap/>
            <w:hideMark/>
          </w:tcPr>
          <w:p w14:paraId="42CCAE79" w14:textId="04D733EF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0665</w:t>
            </w:r>
          </w:p>
        </w:tc>
        <w:tc>
          <w:tcPr>
            <w:tcW w:w="1269" w:type="dxa"/>
            <w:noWrap/>
            <w:hideMark/>
          </w:tcPr>
          <w:p w14:paraId="414E2522" w14:textId="68814B11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0555</w:t>
            </w:r>
          </w:p>
        </w:tc>
        <w:tc>
          <w:tcPr>
            <w:tcW w:w="1270" w:type="dxa"/>
            <w:noWrap/>
            <w:hideMark/>
          </w:tcPr>
          <w:p w14:paraId="6DF366A3" w14:textId="334CD25B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31E-01</w:t>
            </w:r>
          </w:p>
        </w:tc>
        <w:tc>
          <w:tcPr>
            <w:tcW w:w="1270" w:type="dxa"/>
            <w:noWrap/>
            <w:hideMark/>
          </w:tcPr>
          <w:p w14:paraId="2DB55A86" w14:textId="0A7DC62D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43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3278</w:t>
            </w:r>
          </w:p>
        </w:tc>
        <w:tc>
          <w:tcPr>
            <w:tcW w:w="1547" w:type="dxa"/>
            <w:noWrap/>
            <w:hideMark/>
          </w:tcPr>
          <w:p w14:paraId="215EA252" w14:textId="25D7147D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00E+00</w:t>
            </w:r>
          </w:p>
        </w:tc>
        <w:tc>
          <w:tcPr>
            <w:tcW w:w="1270" w:type="dxa"/>
            <w:noWrap/>
            <w:hideMark/>
          </w:tcPr>
          <w:p w14:paraId="4685DCE2" w14:textId="77777777" w:rsidR="003A4945" w:rsidRPr="003A4945" w:rsidRDefault="003A4945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NS</w:t>
            </w:r>
          </w:p>
        </w:tc>
      </w:tr>
      <w:tr w:rsidR="003A4945" w:rsidRPr="003A4945" w14:paraId="6D99B8AF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4334CB10" w14:textId="77777777" w:rsidR="003A4945" w:rsidRPr="003A4945" w:rsidRDefault="003A4945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RLIC</w:t>
            </w:r>
          </w:p>
        </w:tc>
        <w:tc>
          <w:tcPr>
            <w:tcW w:w="1271" w:type="dxa"/>
            <w:noWrap/>
            <w:hideMark/>
          </w:tcPr>
          <w:p w14:paraId="5B5F0F22" w14:textId="110E20E6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0471</w:t>
            </w:r>
          </w:p>
        </w:tc>
        <w:tc>
          <w:tcPr>
            <w:tcW w:w="1269" w:type="dxa"/>
            <w:noWrap/>
            <w:hideMark/>
          </w:tcPr>
          <w:p w14:paraId="68D481E3" w14:textId="2FED4530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0563</w:t>
            </w:r>
          </w:p>
        </w:tc>
        <w:tc>
          <w:tcPr>
            <w:tcW w:w="1270" w:type="dxa"/>
            <w:noWrap/>
            <w:hideMark/>
          </w:tcPr>
          <w:p w14:paraId="3B87C8F1" w14:textId="31C51268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03E-01</w:t>
            </w:r>
          </w:p>
        </w:tc>
        <w:tc>
          <w:tcPr>
            <w:tcW w:w="1270" w:type="dxa"/>
            <w:noWrap/>
            <w:hideMark/>
          </w:tcPr>
          <w:p w14:paraId="63349978" w14:textId="2D51366D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44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8564</w:t>
            </w:r>
          </w:p>
        </w:tc>
        <w:tc>
          <w:tcPr>
            <w:tcW w:w="1547" w:type="dxa"/>
            <w:noWrap/>
            <w:hideMark/>
          </w:tcPr>
          <w:p w14:paraId="73F07B37" w14:textId="1B5EE9DD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00E+00</w:t>
            </w:r>
          </w:p>
        </w:tc>
        <w:tc>
          <w:tcPr>
            <w:tcW w:w="1270" w:type="dxa"/>
            <w:noWrap/>
            <w:hideMark/>
          </w:tcPr>
          <w:p w14:paraId="6BB3D906" w14:textId="77777777" w:rsidR="003A4945" w:rsidRPr="003A4945" w:rsidRDefault="003A4945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NS</w:t>
            </w:r>
          </w:p>
        </w:tc>
      </w:tr>
      <w:tr w:rsidR="003A4945" w:rsidRPr="003A4945" w14:paraId="6DFA6969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3D4EF501" w14:textId="77777777" w:rsidR="003A4945" w:rsidRPr="003A4945" w:rsidRDefault="003A4945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CST</w:t>
            </w:r>
          </w:p>
        </w:tc>
        <w:tc>
          <w:tcPr>
            <w:tcW w:w="1271" w:type="dxa"/>
            <w:noWrap/>
            <w:hideMark/>
          </w:tcPr>
          <w:p w14:paraId="191A02B4" w14:textId="32473B82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0002</w:t>
            </w:r>
          </w:p>
        </w:tc>
        <w:tc>
          <w:tcPr>
            <w:tcW w:w="1269" w:type="dxa"/>
            <w:noWrap/>
            <w:hideMark/>
          </w:tcPr>
          <w:p w14:paraId="15E676FB" w14:textId="55A3EBF8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0656</w:t>
            </w:r>
          </w:p>
        </w:tc>
        <w:tc>
          <w:tcPr>
            <w:tcW w:w="1270" w:type="dxa"/>
            <w:noWrap/>
            <w:hideMark/>
          </w:tcPr>
          <w:p w14:paraId="456F2884" w14:textId="03F40EFA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9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98E-01</w:t>
            </w:r>
          </w:p>
        </w:tc>
        <w:tc>
          <w:tcPr>
            <w:tcW w:w="1270" w:type="dxa"/>
            <w:noWrap/>
            <w:hideMark/>
          </w:tcPr>
          <w:p w14:paraId="547225AC" w14:textId="2A8529A5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59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2586</w:t>
            </w:r>
          </w:p>
        </w:tc>
        <w:tc>
          <w:tcPr>
            <w:tcW w:w="1547" w:type="dxa"/>
            <w:noWrap/>
            <w:hideMark/>
          </w:tcPr>
          <w:p w14:paraId="3A1C0988" w14:textId="508D0F55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00E+00</w:t>
            </w:r>
          </w:p>
        </w:tc>
        <w:tc>
          <w:tcPr>
            <w:tcW w:w="1270" w:type="dxa"/>
            <w:noWrap/>
            <w:hideMark/>
          </w:tcPr>
          <w:p w14:paraId="60A67C46" w14:textId="77777777" w:rsidR="003A4945" w:rsidRPr="003A4945" w:rsidRDefault="003A4945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NS</w:t>
            </w:r>
          </w:p>
        </w:tc>
      </w:tr>
      <w:tr w:rsidR="003A4945" w:rsidRPr="003A4945" w14:paraId="0804063F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3AAAD522" w14:textId="77777777" w:rsidR="003A4945" w:rsidRPr="003A4945" w:rsidRDefault="003A4945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PLIC</w:t>
            </w:r>
          </w:p>
        </w:tc>
        <w:tc>
          <w:tcPr>
            <w:tcW w:w="1271" w:type="dxa"/>
            <w:noWrap/>
            <w:hideMark/>
          </w:tcPr>
          <w:p w14:paraId="46BF5A15" w14:textId="55ADD0F1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0363</w:t>
            </w:r>
          </w:p>
        </w:tc>
        <w:tc>
          <w:tcPr>
            <w:tcW w:w="1269" w:type="dxa"/>
            <w:noWrap/>
            <w:hideMark/>
          </w:tcPr>
          <w:p w14:paraId="35EFC493" w14:textId="0BEAB2B9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0495</w:t>
            </w:r>
          </w:p>
        </w:tc>
        <w:tc>
          <w:tcPr>
            <w:tcW w:w="1270" w:type="dxa"/>
            <w:noWrap/>
            <w:hideMark/>
          </w:tcPr>
          <w:p w14:paraId="4A55194A" w14:textId="68A7BC92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64E-01</w:t>
            </w:r>
          </w:p>
        </w:tc>
        <w:tc>
          <w:tcPr>
            <w:tcW w:w="1270" w:type="dxa"/>
            <w:noWrap/>
            <w:hideMark/>
          </w:tcPr>
          <w:p w14:paraId="3DB7F636" w14:textId="668D18E3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29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9668</w:t>
            </w:r>
          </w:p>
        </w:tc>
        <w:tc>
          <w:tcPr>
            <w:tcW w:w="1547" w:type="dxa"/>
            <w:noWrap/>
            <w:hideMark/>
          </w:tcPr>
          <w:p w14:paraId="556D56A6" w14:textId="0B3C15DA" w:rsidR="003A4945" w:rsidRPr="003A4945" w:rsidRDefault="003A4945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 w:rsid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00E+00</w:t>
            </w:r>
          </w:p>
        </w:tc>
        <w:tc>
          <w:tcPr>
            <w:tcW w:w="1270" w:type="dxa"/>
            <w:noWrap/>
            <w:hideMark/>
          </w:tcPr>
          <w:p w14:paraId="5EA200C2" w14:textId="77777777" w:rsidR="003A4945" w:rsidRPr="003A4945" w:rsidRDefault="003A4945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3A4945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NS</w:t>
            </w:r>
          </w:p>
        </w:tc>
      </w:tr>
      <w:tr w:rsidR="00D23E44" w14:paraId="7FDFDEA2" w14:textId="77777777" w:rsidTr="00C77F9E">
        <w:trPr>
          <w:trHeight w:val="301"/>
        </w:trPr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1ABDD" w14:textId="77777777" w:rsidR="00D23E44" w:rsidRPr="00C77F9E" w:rsidRDefault="00D23E44" w:rsidP="00634A2D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77F9E">
              <w:rPr>
                <w:rFonts w:ascii="Times New Roman" w:eastAsia="Times New Roman" w:hAnsi="Times New Roman" w:cs="Times New Roman"/>
                <w:i/>
                <w:color w:val="000000"/>
              </w:rPr>
              <w:t>Association fibers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AFCBF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F25D3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ABB7C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767D9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7EDEF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77F9E" w:rsidRPr="00C77F9E" w14:paraId="4F5BA6A8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7CDCC469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CGC</w:t>
            </w:r>
          </w:p>
        </w:tc>
        <w:tc>
          <w:tcPr>
            <w:tcW w:w="1271" w:type="dxa"/>
            <w:noWrap/>
            <w:hideMark/>
          </w:tcPr>
          <w:p w14:paraId="3C67E9C1" w14:textId="0F153D3B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3892</w:t>
            </w:r>
          </w:p>
        </w:tc>
        <w:tc>
          <w:tcPr>
            <w:tcW w:w="1269" w:type="dxa"/>
            <w:noWrap/>
            <w:hideMark/>
          </w:tcPr>
          <w:p w14:paraId="797F6375" w14:textId="2B8596B8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0594</w:t>
            </w:r>
          </w:p>
        </w:tc>
        <w:tc>
          <w:tcPr>
            <w:tcW w:w="1270" w:type="dxa"/>
            <w:noWrap/>
            <w:hideMark/>
          </w:tcPr>
          <w:p w14:paraId="2717713F" w14:textId="2954C8BD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83E-11</w:t>
            </w:r>
          </w:p>
        </w:tc>
        <w:tc>
          <w:tcPr>
            <w:tcW w:w="1270" w:type="dxa"/>
            <w:noWrap/>
            <w:hideMark/>
          </w:tcPr>
          <w:p w14:paraId="49604D89" w14:textId="55666BBF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4365</w:t>
            </w:r>
          </w:p>
        </w:tc>
        <w:tc>
          <w:tcPr>
            <w:tcW w:w="1547" w:type="dxa"/>
            <w:noWrap/>
            <w:hideMark/>
          </w:tcPr>
          <w:p w14:paraId="0E8B5DD5" w14:textId="1FB6840E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58E-08</w:t>
            </w:r>
          </w:p>
        </w:tc>
        <w:tc>
          <w:tcPr>
            <w:tcW w:w="1270" w:type="dxa"/>
            <w:noWrap/>
            <w:hideMark/>
          </w:tcPr>
          <w:p w14:paraId="139B7EC9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C77F9E" w:rsidRPr="00C77F9E" w14:paraId="07B13354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0A15595F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UNC</w:t>
            </w:r>
          </w:p>
        </w:tc>
        <w:tc>
          <w:tcPr>
            <w:tcW w:w="1271" w:type="dxa"/>
            <w:noWrap/>
            <w:hideMark/>
          </w:tcPr>
          <w:p w14:paraId="701238EC" w14:textId="47B3B622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2479</w:t>
            </w:r>
          </w:p>
        </w:tc>
        <w:tc>
          <w:tcPr>
            <w:tcW w:w="1269" w:type="dxa"/>
            <w:noWrap/>
            <w:hideMark/>
          </w:tcPr>
          <w:p w14:paraId="061EA468" w14:textId="5F61696F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0519</w:t>
            </w:r>
          </w:p>
        </w:tc>
        <w:tc>
          <w:tcPr>
            <w:tcW w:w="1270" w:type="dxa"/>
            <w:noWrap/>
            <w:hideMark/>
          </w:tcPr>
          <w:p w14:paraId="6095E832" w14:textId="7E08ADB2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80E-06</w:t>
            </w:r>
          </w:p>
        </w:tc>
        <w:tc>
          <w:tcPr>
            <w:tcW w:w="1270" w:type="dxa"/>
            <w:noWrap/>
            <w:hideMark/>
          </w:tcPr>
          <w:p w14:paraId="71F9ABC4" w14:textId="4D1856D7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3111</w:t>
            </w:r>
          </w:p>
        </w:tc>
        <w:tc>
          <w:tcPr>
            <w:tcW w:w="1547" w:type="dxa"/>
            <w:noWrap/>
            <w:hideMark/>
          </w:tcPr>
          <w:p w14:paraId="123F63BC" w14:textId="5719CCC8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26E-04</w:t>
            </w:r>
          </w:p>
        </w:tc>
        <w:tc>
          <w:tcPr>
            <w:tcW w:w="1270" w:type="dxa"/>
            <w:noWrap/>
            <w:hideMark/>
          </w:tcPr>
          <w:p w14:paraId="24E1DB92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C77F9E" w:rsidRPr="00C77F9E" w14:paraId="23DEE1DC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340AD557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EC</w:t>
            </w:r>
          </w:p>
        </w:tc>
        <w:tc>
          <w:tcPr>
            <w:tcW w:w="1271" w:type="dxa"/>
            <w:noWrap/>
            <w:hideMark/>
          </w:tcPr>
          <w:p w14:paraId="1EA72A72" w14:textId="771936EB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2298</w:t>
            </w:r>
          </w:p>
        </w:tc>
        <w:tc>
          <w:tcPr>
            <w:tcW w:w="1269" w:type="dxa"/>
            <w:noWrap/>
            <w:hideMark/>
          </w:tcPr>
          <w:p w14:paraId="0E1427F7" w14:textId="0CE1E115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0453</w:t>
            </w:r>
          </w:p>
        </w:tc>
        <w:tc>
          <w:tcPr>
            <w:tcW w:w="1270" w:type="dxa"/>
            <w:noWrap/>
            <w:hideMark/>
          </w:tcPr>
          <w:p w14:paraId="364DEC53" w14:textId="09C17882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95E-07</w:t>
            </w:r>
          </w:p>
        </w:tc>
        <w:tc>
          <w:tcPr>
            <w:tcW w:w="1270" w:type="dxa"/>
            <w:noWrap/>
            <w:hideMark/>
          </w:tcPr>
          <w:p w14:paraId="666FEB77" w14:textId="462576CB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3200</w:t>
            </w:r>
          </w:p>
        </w:tc>
        <w:tc>
          <w:tcPr>
            <w:tcW w:w="1547" w:type="dxa"/>
            <w:noWrap/>
            <w:hideMark/>
          </w:tcPr>
          <w:p w14:paraId="6EA920B9" w14:textId="28E0C2DA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66E-05</w:t>
            </w:r>
          </w:p>
        </w:tc>
        <w:tc>
          <w:tcPr>
            <w:tcW w:w="1270" w:type="dxa"/>
            <w:noWrap/>
            <w:hideMark/>
          </w:tcPr>
          <w:p w14:paraId="69595A02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C77F9E" w:rsidRPr="00C77F9E" w14:paraId="2A539E8C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388B7450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SLF</w:t>
            </w:r>
          </w:p>
        </w:tc>
        <w:tc>
          <w:tcPr>
            <w:tcW w:w="1271" w:type="dxa"/>
            <w:noWrap/>
            <w:hideMark/>
          </w:tcPr>
          <w:p w14:paraId="58F9EE2A" w14:textId="7E0B5BD9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2266</w:t>
            </w:r>
          </w:p>
        </w:tc>
        <w:tc>
          <w:tcPr>
            <w:tcW w:w="1269" w:type="dxa"/>
            <w:noWrap/>
            <w:hideMark/>
          </w:tcPr>
          <w:p w14:paraId="07329794" w14:textId="7B2406F1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0496</w:t>
            </w:r>
          </w:p>
        </w:tc>
        <w:tc>
          <w:tcPr>
            <w:tcW w:w="1270" w:type="dxa"/>
            <w:noWrap/>
            <w:hideMark/>
          </w:tcPr>
          <w:p w14:paraId="3AEDC5D5" w14:textId="05A1B87C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92E-06</w:t>
            </w:r>
          </w:p>
        </w:tc>
        <w:tc>
          <w:tcPr>
            <w:tcW w:w="1270" w:type="dxa"/>
            <w:noWrap/>
            <w:hideMark/>
          </w:tcPr>
          <w:p w14:paraId="4ECB57A4" w14:textId="345596F6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9764</w:t>
            </w:r>
          </w:p>
        </w:tc>
        <w:tc>
          <w:tcPr>
            <w:tcW w:w="1547" w:type="dxa"/>
            <w:noWrap/>
            <w:hideMark/>
          </w:tcPr>
          <w:p w14:paraId="69EE118E" w14:textId="0F6CD65A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66E-04</w:t>
            </w:r>
          </w:p>
        </w:tc>
        <w:tc>
          <w:tcPr>
            <w:tcW w:w="1270" w:type="dxa"/>
            <w:noWrap/>
            <w:hideMark/>
          </w:tcPr>
          <w:p w14:paraId="6D2472C3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C77F9E" w:rsidRPr="00C77F9E" w14:paraId="37526766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64F63680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SS</w:t>
            </w:r>
          </w:p>
        </w:tc>
        <w:tc>
          <w:tcPr>
            <w:tcW w:w="1271" w:type="dxa"/>
            <w:noWrap/>
            <w:hideMark/>
          </w:tcPr>
          <w:p w14:paraId="5495BDF1" w14:textId="757C92EC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1954</w:t>
            </w:r>
          </w:p>
        </w:tc>
        <w:tc>
          <w:tcPr>
            <w:tcW w:w="1269" w:type="dxa"/>
            <w:noWrap/>
            <w:hideMark/>
          </w:tcPr>
          <w:p w14:paraId="0FA4A08B" w14:textId="4E20943F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0494</w:t>
            </w:r>
          </w:p>
        </w:tc>
        <w:tc>
          <w:tcPr>
            <w:tcW w:w="1270" w:type="dxa"/>
            <w:noWrap/>
            <w:hideMark/>
          </w:tcPr>
          <w:p w14:paraId="39AFADBE" w14:textId="13DED2AF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71E-05</w:t>
            </w:r>
          </w:p>
        </w:tc>
        <w:tc>
          <w:tcPr>
            <w:tcW w:w="1270" w:type="dxa"/>
            <w:noWrap/>
            <w:hideMark/>
          </w:tcPr>
          <w:p w14:paraId="23A9232C" w14:textId="07D6A57A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6040</w:t>
            </w:r>
          </w:p>
        </w:tc>
        <w:tc>
          <w:tcPr>
            <w:tcW w:w="1547" w:type="dxa"/>
            <w:noWrap/>
            <w:hideMark/>
          </w:tcPr>
          <w:p w14:paraId="2AB71DF6" w14:textId="493DBD53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33E-03</w:t>
            </w:r>
          </w:p>
        </w:tc>
        <w:tc>
          <w:tcPr>
            <w:tcW w:w="1270" w:type="dxa"/>
            <w:noWrap/>
            <w:hideMark/>
          </w:tcPr>
          <w:p w14:paraId="4E052B13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</w:t>
            </w:r>
          </w:p>
        </w:tc>
      </w:tr>
      <w:tr w:rsidR="00C77F9E" w:rsidRPr="00C77F9E" w14:paraId="2C826E4E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6F557251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IFO</w:t>
            </w:r>
          </w:p>
        </w:tc>
        <w:tc>
          <w:tcPr>
            <w:tcW w:w="1271" w:type="dxa"/>
            <w:noWrap/>
            <w:hideMark/>
          </w:tcPr>
          <w:p w14:paraId="3C0F8B75" w14:textId="4CED2F70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1885</w:t>
            </w:r>
          </w:p>
        </w:tc>
        <w:tc>
          <w:tcPr>
            <w:tcW w:w="1269" w:type="dxa"/>
            <w:noWrap/>
            <w:hideMark/>
          </w:tcPr>
          <w:p w14:paraId="3B65CF10" w14:textId="6D39F515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0393</w:t>
            </w:r>
          </w:p>
        </w:tc>
        <w:tc>
          <w:tcPr>
            <w:tcW w:w="1270" w:type="dxa"/>
            <w:noWrap/>
            <w:hideMark/>
          </w:tcPr>
          <w:p w14:paraId="4BC55E32" w14:textId="2D8E63AE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60E-06</w:t>
            </w:r>
          </w:p>
        </w:tc>
        <w:tc>
          <w:tcPr>
            <w:tcW w:w="1270" w:type="dxa"/>
            <w:noWrap/>
            <w:hideMark/>
          </w:tcPr>
          <w:p w14:paraId="6DBB85A5" w14:textId="7F7D4150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0000</w:t>
            </w:r>
          </w:p>
        </w:tc>
        <w:tc>
          <w:tcPr>
            <w:tcW w:w="1547" w:type="dxa"/>
            <w:noWrap/>
            <w:hideMark/>
          </w:tcPr>
          <w:p w14:paraId="4E02F0D8" w14:textId="3C5B39DD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45E-05</w:t>
            </w:r>
          </w:p>
        </w:tc>
        <w:tc>
          <w:tcPr>
            <w:tcW w:w="1270" w:type="dxa"/>
            <w:noWrap/>
            <w:hideMark/>
          </w:tcPr>
          <w:p w14:paraId="61DE6981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C77F9E" w:rsidRPr="00C77F9E" w14:paraId="1107F2DD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22CE6427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FXST</w:t>
            </w:r>
          </w:p>
        </w:tc>
        <w:tc>
          <w:tcPr>
            <w:tcW w:w="1271" w:type="dxa"/>
            <w:noWrap/>
            <w:hideMark/>
          </w:tcPr>
          <w:p w14:paraId="62E50063" w14:textId="1118AF80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1560</w:t>
            </w:r>
          </w:p>
        </w:tc>
        <w:tc>
          <w:tcPr>
            <w:tcW w:w="1269" w:type="dxa"/>
            <w:noWrap/>
            <w:hideMark/>
          </w:tcPr>
          <w:p w14:paraId="064CB61A" w14:textId="6B144636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0393</w:t>
            </w:r>
          </w:p>
        </w:tc>
        <w:tc>
          <w:tcPr>
            <w:tcW w:w="1270" w:type="dxa"/>
            <w:noWrap/>
            <w:hideMark/>
          </w:tcPr>
          <w:p w14:paraId="47F2B8A5" w14:textId="53385051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12E-05</w:t>
            </w:r>
          </w:p>
        </w:tc>
        <w:tc>
          <w:tcPr>
            <w:tcW w:w="1270" w:type="dxa"/>
            <w:noWrap/>
            <w:hideMark/>
          </w:tcPr>
          <w:p w14:paraId="45A26A6F" w14:textId="45753F0D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0185</w:t>
            </w:r>
          </w:p>
        </w:tc>
        <w:tc>
          <w:tcPr>
            <w:tcW w:w="1547" w:type="dxa"/>
            <w:noWrap/>
            <w:hideMark/>
          </w:tcPr>
          <w:p w14:paraId="02D9EBA9" w14:textId="3E053A56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47E-02</w:t>
            </w:r>
          </w:p>
        </w:tc>
        <w:tc>
          <w:tcPr>
            <w:tcW w:w="1270" w:type="dxa"/>
            <w:noWrap/>
            <w:hideMark/>
          </w:tcPr>
          <w:p w14:paraId="7D3262DF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</w:t>
            </w:r>
          </w:p>
        </w:tc>
      </w:tr>
      <w:tr w:rsidR="00C77F9E" w:rsidRPr="00C77F9E" w14:paraId="5F8F93DC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78FCB769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SFO</w:t>
            </w:r>
          </w:p>
        </w:tc>
        <w:tc>
          <w:tcPr>
            <w:tcW w:w="1271" w:type="dxa"/>
            <w:noWrap/>
            <w:hideMark/>
          </w:tcPr>
          <w:p w14:paraId="12154104" w14:textId="16AF6979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1548</w:t>
            </w:r>
          </w:p>
        </w:tc>
        <w:tc>
          <w:tcPr>
            <w:tcW w:w="1269" w:type="dxa"/>
            <w:noWrap/>
            <w:hideMark/>
          </w:tcPr>
          <w:p w14:paraId="546BF252" w14:textId="2F782E25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0535</w:t>
            </w:r>
          </w:p>
        </w:tc>
        <w:tc>
          <w:tcPr>
            <w:tcW w:w="1270" w:type="dxa"/>
            <w:noWrap/>
            <w:hideMark/>
          </w:tcPr>
          <w:p w14:paraId="4C3C12A6" w14:textId="7BAF1AFE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84E-03</w:t>
            </w:r>
          </w:p>
        </w:tc>
        <w:tc>
          <w:tcPr>
            <w:tcW w:w="1270" w:type="dxa"/>
            <w:noWrap/>
            <w:hideMark/>
          </w:tcPr>
          <w:p w14:paraId="37A4427F" w14:textId="565DDAA9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1925</w:t>
            </w:r>
          </w:p>
        </w:tc>
        <w:tc>
          <w:tcPr>
            <w:tcW w:w="1547" w:type="dxa"/>
            <w:noWrap/>
            <w:hideMark/>
          </w:tcPr>
          <w:p w14:paraId="3397D3F6" w14:textId="62E26B5B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57E-01</w:t>
            </w:r>
          </w:p>
        </w:tc>
        <w:tc>
          <w:tcPr>
            <w:tcW w:w="1270" w:type="dxa"/>
            <w:noWrap/>
            <w:hideMark/>
          </w:tcPr>
          <w:p w14:paraId="62AB4554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NS</w:t>
            </w:r>
          </w:p>
        </w:tc>
      </w:tr>
      <w:tr w:rsidR="00C77F9E" w:rsidRPr="00C77F9E" w14:paraId="22557617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222851CA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CGH</w:t>
            </w:r>
          </w:p>
        </w:tc>
        <w:tc>
          <w:tcPr>
            <w:tcW w:w="1271" w:type="dxa"/>
            <w:noWrap/>
            <w:hideMark/>
          </w:tcPr>
          <w:p w14:paraId="7FD67750" w14:textId="047132EE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0678</w:t>
            </w:r>
          </w:p>
        </w:tc>
        <w:tc>
          <w:tcPr>
            <w:tcW w:w="1269" w:type="dxa"/>
            <w:noWrap/>
            <w:hideMark/>
          </w:tcPr>
          <w:p w14:paraId="61AC3C76" w14:textId="03F68F69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0454</w:t>
            </w:r>
          </w:p>
        </w:tc>
        <w:tc>
          <w:tcPr>
            <w:tcW w:w="1270" w:type="dxa"/>
            <w:noWrap/>
            <w:hideMark/>
          </w:tcPr>
          <w:p w14:paraId="27985336" w14:textId="015BA81A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35E-01</w:t>
            </w:r>
          </w:p>
        </w:tc>
        <w:tc>
          <w:tcPr>
            <w:tcW w:w="1270" w:type="dxa"/>
            <w:noWrap/>
            <w:hideMark/>
          </w:tcPr>
          <w:p w14:paraId="19BCF804" w14:textId="7BD7631E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7281</w:t>
            </w:r>
          </w:p>
        </w:tc>
        <w:tc>
          <w:tcPr>
            <w:tcW w:w="1547" w:type="dxa"/>
            <w:noWrap/>
            <w:hideMark/>
          </w:tcPr>
          <w:p w14:paraId="01836A2E" w14:textId="26F3BFA9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00E+00</w:t>
            </w:r>
          </w:p>
        </w:tc>
        <w:tc>
          <w:tcPr>
            <w:tcW w:w="1270" w:type="dxa"/>
            <w:noWrap/>
            <w:hideMark/>
          </w:tcPr>
          <w:p w14:paraId="298D0715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NS</w:t>
            </w:r>
          </w:p>
        </w:tc>
      </w:tr>
      <w:tr w:rsidR="00D23E44" w14:paraId="445BB268" w14:textId="77777777" w:rsidTr="00C77F9E">
        <w:trPr>
          <w:trHeight w:val="301"/>
        </w:trPr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91B0B" w14:textId="77777777" w:rsidR="00D23E44" w:rsidRPr="00C77F9E" w:rsidRDefault="00D23E44" w:rsidP="00634A2D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77F9E">
              <w:rPr>
                <w:rFonts w:ascii="Times New Roman" w:eastAsia="Times New Roman" w:hAnsi="Times New Roman" w:cs="Times New Roman"/>
                <w:i/>
                <w:color w:val="000000"/>
              </w:rPr>
              <w:t>Commissural fibers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F683D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EAD92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5A9D6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12A85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8F77F" w14:textId="77777777" w:rsidR="00D23E44" w:rsidRPr="00C77F9E" w:rsidRDefault="00D23E44" w:rsidP="00634A2D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77F9E" w:rsidRPr="00C77F9E" w14:paraId="3EF9B690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1943FAD9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CC</w:t>
            </w:r>
          </w:p>
        </w:tc>
        <w:tc>
          <w:tcPr>
            <w:tcW w:w="1271" w:type="dxa"/>
            <w:noWrap/>
            <w:hideMark/>
          </w:tcPr>
          <w:p w14:paraId="5FFB08A8" w14:textId="2A3A5FAC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4625</w:t>
            </w:r>
          </w:p>
        </w:tc>
        <w:tc>
          <w:tcPr>
            <w:tcW w:w="1269" w:type="dxa"/>
            <w:noWrap/>
            <w:hideMark/>
          </w:tcPr>
          <w:p w14:paraId="3C880D37" w14:textId="5357CA27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0552</w:t>
            </w:r>
          </w:p>
        </w:tc>
        <w:tc>
          <w:tcPr>
            <w:tcW w:w="1270" w:type="dxa"/>
            <w:noWrap/>
            <w:hideMark/>
          </w:tcPr>
          <w:p w14:paraId="4A6FDE4E" w14:textId="2F86C90D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08E-17</w:t>
            </w:r>
          </w:p>
        </w:tc>
        <w:tc>
          <w:tcPr>
            <w:tcW w:w="1270" w:type="dxa"/>
            <w:noWrap/>
            <w:hideMark/>
          </w:tcPr>
          <w:p w14:paraId="40B042AF" w14:textId="6BA19761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3049</w:t>
            </w:r>
          </w:p>
        </w:tc>
        <w:tc>
          <w:tcPr>
            <w:tcW w:w="1547" w:type="dxa"/>
            <w:noWrap/>
            <w:hideMark/>
          </w:tcPr>
          <w:p w14:paraId="44FB0013" w14:textId="7FBE2C97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86E-12</w:t>
            </w:r>
          </w:p>
        </w:tc>
        <w:tc>
          <w:tcPr>
            <w:tcW w:w="1270" w:type="dxa"/>
            <w:noWrap/>
            <w:hideMark/>
          </w:tcPr>
          <w:p w14:paraId="6C3EC433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C77F9E" w:rsidRPr="00C77F9E" w14:paraId="3BA3419B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0CDD8AA8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BCC</w:t>
            </w:r>
          </w:p>
        </w:tc>
        <w:tc>
          <w:tcPr>
            <w:tcW w:w="1271" w:type="dxa"/>
            <w:noWrap/>
            <w:hideMark/>
          </w:tcPr>
          <w:p w14:paraId="2A1D086E" w14:textId="47543E8A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4297</w:t>
            </w:r>
          </w:p>
        </w:tc>
        <w:tc>
          <w:tcPr>
            <w:tcW w:w="1269" w:type="dxa"/>
            <w:noWrap/>
            <w:hideMark/>
          </w:tcPr>
          <w:p w14:paraId="36D91CAF" w14:textId="64BC81FB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0524</w:t>
            </w:r>
          </w:p>
        </w:tc>
        <w:tc>
          <w:tcPr>
            <w:tcW w:w="1270" w:type="dxa"/>
            <w:noWrap/>
            <w:hideMark/>
          </w:tcPr>
          <w:p w14:paraId="422E2C4F" w14:textId="00366EB9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32E-16</w:t>
            </w:r>
          </w:p>
        </w:tc>
        <w:tc>
          <w:tcPr>
            <w:tcW w:w="1270" w:type="dxa"/>
            <w:noWrap/>
            <w:hideMark/>
          </w:tcPr>
          <w:p w14:paraId="00669829" w14:textId="61EDE67C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4795</w:t>
            </w:r>
          </w:p>
        </w:tc>
        <w:tc>
          <w:tcPr>
            <w:tcW w:w="1547" w:type="dxa"/>
            <w:noWrap/>
            <w:hideMark/>
          </w:tcPr>
          <w:p w14:paraId="7AE81EFA" w14:textId="405A4414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41E-11</w:t>
            </w:r>
          </w:p>
        </w:tc>
        <w:tc>
          <w:tcPr>
            <w:tcW w:w="1270" w:type="dxa"/>
            <w:noWrap/>
            <w:hideMark/>
          </w:tcPr>
          <w:p w14:paraId="35F964F8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C77F9E" w:rsidRPr="00C77F9E" w14:paraId="274DD56D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0118A40A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GCC</w:t>
            </w:r>
          </w:p>
        </w:tc>
        <w:tc>
          <w:tcPr>
            <w:tcW w:w="1271" w:type="dxa"/>
            <w:noWrap/>
            <w:hideMark/>
          </w:tcPr>
          <w:p w14:paraId="2959C71C" w14:textId="2ED1B0DD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3729</w:t>
            </w:r>
          </w:p>
        </w:tc>
        <w:tc>
          <w:tcPr>
            <w:tcW w:w="1269" w:type="dxa"/>
            <w:noWrap/>
            <w:hideMark/>
          </w:tcPr>
          <w:p w14:paraId="74384ED8" w14:textId="2E982BC4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0662</w:t>
            </w:r>
          </w:p>
        </w:tc>
        <w:tc>
          <w:tcPr>
            <w:tcW w:w="1270" w:type="dxa"/>
            <w:noWrap/>
            <w:hideMark/>
          </w:tcPr>
          <w:p w14:paraId="2F35995C" w14:textId="3C651A16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78E-08</w:t>
            </w:r>
          </w:p>
        </w:tc>
        <w:tc>
          <w:tcPr>
            <w:tcW w:w="1270" w:type="dxa"/>
            <w:noWrap/>
            <w:hideMark/>
          </w:tcPr>
          <w:p w14:paraId="36493B69" w14:textId="4C63494F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3947</w:t>
            </w:r>
          </w:p>
        </w:tc>
        <w:tc>
          <w:tcPr>
            <w:tcW w:w="1547" w:type="dxa"/>
            <w:noWrap/>
            <w:hideMark/>
          </w:tcPr>
          <w:p w14:paraId="3278EE95" w14:textId="599751E0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87E-06</w:t>
            </w:r>
          </w:p>
        </w:tc>
        <w:tc>
          <w:tcPr>
            <w:tcW w:w="1270" w:type="dxa"/>
            <w:noWrap/>
            <w:hideMark/>
          </w:tcPr>
          <w:p w14:paraId="64658FE3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C77F9E" w:rsidRPr="00C77F9E" w14:paraId="40A8955C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700187E4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SCC</w:t>
            </w:r>
          </w:p>
        </w:tc>
        <w:tc>
          <w:tcPr>
            <w:tcW w:w="1271" w:type="dxa"/>
            <w:noWrap/>
            <w:hideMark/>
          </w:tcPr>
          <w:p w14:paraId="05C7391B" w14:textId="5D66BC87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3387</w:t>
            </w:r>
          </w:p>
        </w:tc>
        <w:tc>
          <w:tcPr>
            <w:tcW w:w="1269" w:type="dxa"/>
            <w:noWrap/>
            <w:hideMark/>
          </w:tcPr>
          <w:p w14:paraId="46E67D47" w14:textId="55F05E1C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0532</w:t>
            </w:r>
          </w:p>
        </w:tc>
        <w:tc>
          <w:tcPr>
            <w:tcW w:w="1270" w:type="dxa"/>
            <w:noWrap/>
            <w:hideMark/>
          </w:tcPr>
          <w:p w14:paraId="1360D6AD" w14:textId="0D64FDE1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97E-10</w:t>
            </w:r>
          </w:p>
        </w:tc>
        <w:tc>
          <w:tcPr>
            <w:tcW w:w="1270" w:type="dxa"/>
            <w:noWrap/>
            <w:hideMark/>
          </w:tcPr>
          <w:p w14:paraId="05186213" w14:textId="371B05CF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9064</w:t>
            </w:r>
          </w:p>
        </w:tc>
        <w:tc>
          <w:tcPr>
            <w:tcW w:w="1547" w:type="dxa"/>
            <w:noWrap/>
            <w:hideMark/>
          </w:tcPr>
          <w:p w14:paraId="1377215C" w14:textId="6B122E91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66E-08</w:t>
            </w:r>
          </w:p>
        </w:tc>
        <w:tc>
          <w:tcPr>
            <w:tcW w:w="1270" w:type="dxa"/>
            <w:noWrap/>
            <w:hideMark/>
          </w:tcPr>
          <w:p w14:paraId="5C479193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C77F9E" w:rsidRPr="00C77F9E" w14:paraId="5017D049" w14:textId="77777777" w:rsidTr="00C77F9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269" w:type="dxa"/>
            <w:noWrap/>
            <w:hideMark/>
          </w:tcPr>
          <w:p w14:paraId="1E76C5E9" w14:textId="77777777" w:rsidR="00C77F9E" w:rsidRPr="00C77F9E" w:rsidRDefault="00C77F9E" w:rsidP="00634A2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FX</w:t>
            </w:r>
          </w:p>
        </w:tc>
        <w:tc>
          <w:tcPr>
            <w:tcW w:w="1271" w:type="dxa"/>
            <w:noWrap/>
            <w:hideMark/>
          </w:tcPr>
          <w:p w14:paraId="4D934D2A" w14:textId="6B42D4E6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2876</w:t>
            </w:r>
          </w:p>
        </w:tc>
        <w:tc>
          <w:tcPr>
            <w:tcW w:w="1269" w:type="dxa"/>
            <w:noWrap/>
            <w:hideMark/>
          </w:tcPr>
          <w:p w14:paraId="27043613" w14:textId="40BB370D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0536</w:t>
            </w:r>
          </w:p>
        </w:tc>
        <w:tc>
          <w:tcPr>
            <w:tcW w:w="1270" w:type="dxa"/>
            <w:noWrap/>
            <w:hideMark/>
          </w:tcPr>
          <w:p w14:paraId="679B4D5E" w14:textId="3255D42A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19E-08</w:t>
            </w:r>
          </w:p>
        </w:tc>
        <w:tc>
          <w:tcPr>
            <w:tcW w:w="1270" w:type="dxa"/>
            <w:noWrap/>
            <w:hideMark/>
          </w:tcPr>
          <w:p w14:paraId="4BF40084" w14:textId="52DB6A42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0287</w:t>
            </w:r>
          </w:p>
        </w:tc>
        <w:tc>
          <w:tcPr>
            <w:tcW w:w="1547" w:type="dxa"/>
            <w:noWrap/>
            <w:hideMark/>
          </w:tcPr>
          <w:p w14:paraId="6AC49AF9" w14:textId="777A5EC3" w:rsidR="00C77F9E" w:rsidRPr="00C77F9E" w:rsidRDefault="00C77F9E" w:rsidP="00634A2D">
            <w:pPr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84E-05</w:t>
            </w:r>
          </w:p>
        </w:tc>
        <w:tc>
          <w:tcPr>
            <w:tcW w:w="1270" w:type="dxa"/>
            <w:noWrap/>
            <w:hideMark/>
          </w:tcPr>
          <w:p w14:paraId="137A2631" w14:textId="77777777" w:rsidR="00C77F9E" w:rsidRPr="00C77F9E" w:rsidRDefault="00C77F9E" w:rsidP="00634A2D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***</w:t>
            </w:r>
          </w:p>
        </w:tc>
      </w:tr>
      <w:tr w:rsidR="00C77F9E" w14:paraId="3B283999" w14:textId="77777777" w:rsidTr="00711C44">
        <w:trPr>
          <w:trHeight w:val="301"/>
        </w:trPr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7EB18A" w14:textId="77777777" w:rsidR="00C77F9E" w:rsidRPr="00C77F9E" w:rsidRDefault="00C77F9E" w:rsidP="00634A2D">
            <w:pPr>
              <w:pStyle w:val="normal0"/>
              <w:widowControl/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77F9E">
              <w:rPr>
                <w:rFonts w:ascii="Times New Roman" w:eastAsia="Times New Roman" w:hAnsi="Times New Roman" w:cs="Times New Roman"/>
                <w:i/>
                <w:color w:val="000000"/>
              </w:rPr>
              <w:t>AverageFA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6DDA72" w14:textId="05C54137" w:rsidR="00C77F9E" w:rsidRPr="00C77F9E" w:rsidRDefault="00C77F9E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2604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61FCB1" w14:textId="32B96E92" w:rsidR="00C77F9E" w:rsidRPr="00C77F9E" w:rsidRDefault="00C77F9E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0756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27CB65" w14:textId="65CEAC1B" w:rsidR="00C77F9E" w:rsidRPr="00C77F9E" w:rsidRDefault="00C77F9E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69E-04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B2CB43" w14:textId="4B17A883" w:rsidR="00C77F9E" w:rsidRPr="00C77F9E" w:rsidRDefault="00C77F9E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2396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2CC6FF" w14:textId="0A937DFC" w:rsidR="00C77F9E" w:rsidRPr="00C77F9E" w:rsidRDefault="00C77F9E" w:rsidP="00634A2D">
            <w:pPr>
              <w:pStyle w:val="normal0"/>
              <w:widowControl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.</w:t>
            </w: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66E-01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DAEFA5" w14:textId="40D81308" w:rsidR="00C77F9E" w:rsidRPr="00C77F9E" w:rsidRDefault="00C77F9E" w:rsidP="00634A2D">
            <w:pPr>
              <w:pStyle w:val="normal0"/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77F9E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NS</w:t>
            </w:r>
          </w:p>
        </w:tc>
      </w:tr>
    </w:tbl>
    <w:p w14:paraId="4BB378AF" w14:textId="11368651" w:rsidR="00493A9F" w:rsidRDefault="00D23E44" w:rsidP="00634A2D">
      <w:pPr>
        <w:pStyle w:val="normal0"/>
        <w:widowControl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*p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&lt;0.05; **p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&lt;0.01; ***p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bscript"/>
        </w:rPr>
        <w:t>corr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&lt;0.001; ns: not significant</w:t>
      </w:r>
    </w:p>
    <w:sectPr w:rsidR="00493A9F" w:rsidSect="00B0441D">
      <w:pgSz w:w="11906" w:h="16838"/>
      <w:pgMar w:top="1440" w:right="1440" w:bottom="1440" w:left="1440" w:header="709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9393A" w14:textId="77777777" w:rsidR="00B048E5" w:rsidRDefault="00B048E5">
      <w:pPr>
        <w:spacing w:after="0" w:line="240" w:lineRule="auto"/>
      </w:pPr>
      <w:r>
        <w:separator/>
      </w:r>
    </w:p>
  </w:endnote>
  <w:endnote w:type="continuationSeparator" w:id="0">
    <w:p w14:paraId="706BBE8A" w14:textId="77777777" w:rsidR="00B048E5" w:rsidRDefault="00B04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tling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rdo">
    <w:altName w:val="Times New Roman"/>
    <w:charset w:val="00"/>
    <w:family w:val="auto"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F5531" w14:textId="77777777" w:rsidR="00B048E5" w:rsidRDefault="00B048E5">
    <w:pPr>
      <w:pStyle w:val="normal0"/>
      <w:widowControl/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7E193D">
      <w:rPr>
        <w:rFonts w:ascii="Times New Roman" w:eastAsia="Times New Roman" w:hAnsi="Times New Roman" w:cs="Times New Roman"/>
        <w:noProof/>
      </w:rPr>
      <w:t>5</w:t>
    </w:r>
    <w:r>
      <w:rPr>
        <w:rFonts w:ascii="Times New Roman" w:eastAsia="Times New Roman" w:hAnsi="Times New Roman" w:cs="Times New Roman"/>
      </w:rPr>
      <w:fldChar w:fldCharType="end"/>
    </w:r>
  </w:p>
  <w:p w14:paraId="1833EA08" w14:textId="77777777" w:rsidR="00B048E5" w:rsidRDefault="00B048E5">
    <w:pPr>
      <w:pStyle w:val="normal0"/>
      <w:widowControl/>
      <w:tabs>
        <w:tab w:val="center" w:pos="4536"/>
        <w:tab w:val="right" w:pos="9072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8714C" w14:textId="77777777" w:rsidR="00B048E5" w:rsidRDefault="00B048E5">
      <w:pPr>
        <w:spacing w:after="0" w:line="240" w:lineRule="auto"/>
      </w:pPr>
      <w:r>
        <w:separator/>
      </w:r>
    </w:p>
  </w:footnote>
  <w:footnote w:type="continuationSeparator" w:id="0">
    <w:p w14:paraId="3755E2FA" w14:textId="77777777" w:rsidR="00B048E5" w:rsidRDefault="00B04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E808C" w14:textId="77777777" w:rsidR="00B048E5" w:rsidRDefault="00B048E5">
    <w:pPr>
      <w:pStyle w:val="normal0"/>
      <w:widowControl/>
      <w:rPr>
        <w:rFonts w:ascii="Times New Roman" w:eastAsia="Times New Roman" w:hAnsi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93A9F"/>
    <w:rsid w:val="00011AB0"/>
    <w:rsid w:val="00077209"/>
    <w:rsid w:val="000C6F63"/>
    <w:rsid w:val="0011553D"/>
    <w:rsid w:val="00183D39"/>
    <w:rsid w:val="001A61DD"/>
    <w:rsid w:val="001D7F95"/>
    <w:rsid w:val="00202A0A"/>
    <w:rsid w:val="00221DA7"/>
    <w:rsid w:val="0024639D"/>
    <w:rsid w:val="00250E2A"/>
    <w:rsid w:val="00284E93"/>
    <w:rsid w:val="0028717E"/>
    <w:rsid w:val="0030416E"/>
    <w:rsid w:val="0032009F"/>
    <w:rsid w:val="003341E2"/>
    <w:rsid w:val="003A4945"/>
    <w:rsid w:val="003B69D2"/>
    <w:rsid w:val="00425F4A"/>
    <w:rsid w:val="00430F4A"/>
    <w:rsid w:val="00466815"/>
    <w:rsid w:val="00471AEF"/>
    <w:rsid w:val="00485AC0"/>
    <w:rsid w:val="00493A9F"/>
    <w:rsid w:val="004A2805"/>
    <w:rsid w:val="004B1D61"/>
    <w:rsid w:val="004B61E8"/>
    <w:rsid w:val="004D7855"/>
    <w:rsid w:val="004F1477"/>
    <w:rsid w:val="00545EC2"/>
    <w:rsid w:val="00572391"/>
    <w:rsid w:val="00586199"/>
    <w:rsid w:val="00587942"/>
    <w:rsid w:val="005B19BF"/>
    <w:rsid w:val="005C08CC"/>
    <w:rsid w:val="005D5B97"/>
    <w:rsid w:val="005F254D"/>
    <w:rsid w:val="00626EC9"/>
    <w:rsid w:val="00634A2D"/>
    <w:rsid w:val="006D222C"/>
    <w:rsid w:val="00711C44"/>
    <w:rsid w:val="007530D3"/>
    <w:rsid w:val="007D2A9C"/>
    <w:rsid w:val="007E193D"/>
    <w:rsid w:val="007F6FC3"/>
    <w:rsid w:val="007F76F0"/>
    <w:rsid w:val="0081781C"/>
    <w:rsid w:val="00836977"/>
    <w:rsid w:val="008462FA"/>
    <w:rsid w:val="00854902"/>
    <w:rsid w:val="00890070"/>
    <w:rsid w:val="008B540C"/>
    <w:rsid w:val="00912B09"/>
    <w:rsid w:val="00913FB4"/>
    <w:rsid w:val="00922DB1"/>
    <w:rsid w:val="00941700"/>
    <w:rsid w:val="00951745"/>
    <w:rsid w:val="00961F4F"/>
    <w:rsid w:val="0097761A"/>
    <w:rsid w:val="00997954"/>
    <w:rsid w:val="009B2AE6"/>
    <w:rsid w:val="009C33FD"/>
    <w:rsid w:val="00A065F0"/>
    <w:rsid w:val="00A14718"/>
    <w:rsid w:val="00A5136C"/>
    <w:rsid w:val="00A85A7F"/>
    <w:rsid w:val="00A94B30"/>
    <w:rsid w:val="00AB76BB"/>
    <w:rsid w:val="00AC1FEC"/>
    <w:rsid w:val="00AC7961"/>
    <w:rsid w:val="00AD1BAF"/>
    <w:rsid w:val="00AF27C0"/>
    <w:rsid w:val="00B0441D"/>
    <w:rsid w:val="00B048E5"/>
    <w:rsid w:val="00B71C44"/>
    <w:rsid w:val="00B82C86"/>
    <w:rsid w:val="00B85A3B"/>
    <w:rsid w:val="00B9202F"/>
    <w:rsid w:val="00B92382"/>
    <w:rsid w:val="00BA52D3"/>
    <w:rsid w:val="00BE16E5"/>
    <w:rsid w:val="00C138BB"/>
    <w:rsid w:val="00C410E1"/>
    <w:rsid w:val="00C77F9E"/>
    <w:rsid w:val="00CC2BF7"/>
    <w:rsid w:val="00CF4846"/>
    <w:rsid w:val="00D105BF"/>
    <w:rsid w:val="00D23E44"/>
    <w:rsid w:val="00D34EFF"/>
    <w:rsid w:val="00D36EF6"/>
    <w:rsid w:val="00D625B5"/>
    <w:rsid w:val="00DB58F0"/>
    <w:rsid w:val="00DC1E30"/>
    <w:rsid w:val="00DC3F16"/>
    <w:rsid w:val="00E41BF2"/>
    <w:rsid w:val="00E703F9"/>
    <w:rsid w:val="00EE25F8"/>
    <w:rsid w:val="00EE7A3E"/>
    <w:rsid w:val="00F9062D"/>
    <w:rsid w:val="00F96407"/>
    <w:rsid w:val="00FA29D2"/>
    <w:rsid w:val="00FD25D7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4F8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US" w:eastAsia="fr-FR" w:bidi="ar-SA"/>
      </w:rPr>
    </w:rPrDefault>
    <w:pPrDefault>
      <w:pPr>
        <w:widowControl w:val="0"/>
        <w:spacing w:after="120" w:line="48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pPr>
      <w:widowControl/>
      <w:pBdr>
        <w:top w:val="nil"/>
        <w:left w:val="nil"/>
        <w:bottom w:val="nil"/>
        <w:right w:val="nil"/>
        <w:between w:val="nil"/>
      </w:pBdr>
      <w:spacing w:after="0" w:line="360" w:lineRule="auto"/>
      <w:outlineLvl w:val="0"/>
    </w:pPr>
    <w:rPr>
      <w:b/>
      <w:color w:val="000000"/>
      <w:sz w:val="28"/>
      <w:szCs w:val="28"/>
    </w:rPr>
  </w:style>
  <w:style w:type="paragraph" w:styleId="Titre2">
    <w:name w:val="heading 2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0" w:line="240" w:lineRule="auto"/>
      <w:outlineLvl w:val="1"/>
    </w:pPr>
    <w:rPr>
      <w:b/>
      <w:color w:val="000000"/>
    </w:rPr>
  </w:style>
  <w:style w:type="paragraph" w:styleId="Titre3">
    <w:name w:val="heading 3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200" w:line="240" w:lineRule="auto"/>
      <w:jc w:val="center"/>
      <w:outlineLvl w:val="2"/>
    </w:pPr>
    <w:rPr>
      <w:b/>
      <w:color w:val="000000"/>
      <w:sz w:val="22"/>
      <w:szCs w:val="22"/>
    </w:rPr>
  </w:style>
  <w:style w:type="paragraph" w:styleId="Titre4">
    <w:name w:val="heading 4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Titre5">
    <w:name w:val="heading 5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Titre6">
    <w:name w:val="heading 6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pPr>
      <w:widowControl/>
      <w:pBdr>
        <w:top w:val="nil"/>
        <w:left w:val="nil"/>
        <w:bottom w:val="nil"/>
        <w:right w:val="nil"/>
        <w:between w:val="nil"/>
      </w:pBdr>
      <w:spacing w:line="36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Sous-titre">
    <w:name w:val="Subtitle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E25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25F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US" w:eastAsia="fr-FR" w:bidi="ar-SA"/>
      </w:rPr>
    </w:rPrDefault>
    <w:pPrDefault>
      <w:pPr>
        <w:widowControl w:val="0"/>
        <w:spacing w:after="120" w:line="48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pPr>
      <w:widowControl/>
      <w:pBdr>
        <w:top w:val="nil"/>
        <w:left w:val="nil"/>
        <w:bottom w:val="nil"/>
        <w:right w:val="nil"/>
        <w:between w:val="nil"/>
      </w:pBdr>
      <w:spacing w:after="0" w:line="360" w:lineRule="auto"/>
      <w:outlineLvl w:val="0"/>
    </w:pPr>
    <w:rPr>
      <w:b/>
      <w:color w:val="000000"/>
      <w:sz w:val="28"/>
      <w:szCs w:val="28"/>
    </w:rPr>
  </w:style>
  <w:style w:type="paragraph" w:styleId="Titre2">
    <w:name w:val="heading 2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0" w:line="240" w:lineRule="auto"/>
      <w:outlineLvl w:val="1"/>
    </w:pPr>
    <w:rPr>
      <w:b/>
      <w:color w:val="000000"/>
    </w:rPr>
  </w:style>
  <w:style w:type="paragraph" w:styleId="Titre3">
    <w:name w:val="heading 3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200" w:line="240" w:lineRule="auto"/>
      <w:jc w:val="center"/>
      <w:outlineLvl w:val="2"/>
    </w:pPr>
    <w:rPr>
      <w:b/>
      <w:color w:val="000000"/>
      <w:sz w:val="22"/>
      <w:szCs w:val="22"/>
    </w:rPr>
  </w:style>
  <w:style w:type="paragraph" w:styleId="Titre4">
    <w:name w:val="heading 4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Titre5">
    <w:name w:val="heading 5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Titre6">
    <w:name w:val="heading 6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pPr>
      <w:widowControl/>
      <w:pBdr>
        <w:top w:val="nil"/>
        <w:left w:val="nil"/>
        <w:bottom w:val="nil"/>
        <w:right w:val="nil"/>
        <w:between w:val="nil"/>
      </w:pBdr>
      <w:spacing w:line="36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Sous-titre">
    <w:name w:val="Subtitle"/>
    <w:basedOn w:val="normal0"/>
    <w:next w:val="normal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E25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25F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7625</Words>
  <Characters>45448</Characters>
  <Application>Microsoft Macintosh Word</Application>
  <DocSecurity>0</DocSecurity>
  <Lines>699</Lines>
  <Paragraphs>73</Paragraphs>
  <ScaleCrop>false</ScaleCrop>
  <Company/>
  <LinksUpToDate>false</LinksUpToDate>
  <CharactersWithSpaces>53000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Pauline FAVRE</cp:lastModifiedBy>
  <cp:revision>3</cp:revision>
  <cp:lastPrinted>2018-11-20T18:05:00Z</cp:lastPrinted>
  <dcterms:created xsi:type="dcterms:W3CDTF">2019-07-10T20:42:00Z</dcterms:created>
  <dcterms:modified xsi:type="dcterms:W3CDTF">2019-07-11T17:03:00Z</dcterms:modified>
</cp:coreProperties>
</file>