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D619B" w14:textId="77777777" w:rsidR="00750ECA" w:rsidRDefault="00750ECA">
      <w:pPr>
        <w:rPr>
          <w:b/>
        </w:rPr>
      </w:pPr>
      <w:proofErr w:type="spellStart"/>
      <w:r>
        <w:rPr>
          <w:b/>
        </w:rPr>
        <w:t>Supplementary</w:t>
      </w:r>
      <w:proofErr w:type="spellEnd"/>
      <w:r>
        <w:rPr>
          <w:b/>
        </w:rPr>
        <w:t xml:space="preserve"> Material </w:t>
      </w:r>
    </w:p>
    <w:p w14:paraId="314D0BEF" w14:textId="67EA3C64" w:rsidR="00B61654" w:rsidRDefault="00AA474E">
      <w:pPr>
        <w:rPr>
          <w:b/>
        </w:rPr>
      </w:pPr>
      <w:r w:rsidRPr="00585E6D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201BC7EF" wp14:editId="64D1DC1C">
                <wp:simplePos x="0" y="0"/>
                <wp:positionH relativeFrom="margin">
                  <wp:posOffset>0</wp:posOffset>
                </wp:positionH>
                <wp:positionV relativeFrom="paragraph">
                  <wp:posOffset>46990</wp:posOffset>
                </wp:positionV>
                <wp:extent cx="1676400" cy="300355"/>
                <wp:effectExtent l="0" t="0" r="0" b="4445"/>
                <wp:wrapNone/>
                <wp:docPr id="1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3003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F3B1D6" w14:textId="364D5FB5" w:rsidR="00AA474E" w:rsidRPr="00D12C53" w:rsidRDefault="00AA474E" w:rsidP="00AA474E">
                            <w:r w:rsidRPr="00D12C53">
                              <w:t>A</w:t>
                            </w:r>
                            <w:r w:rsidR="00D12C53" w:rsidRPr="00D12C53">
                              <w:t>)</w:t>
                            </w:r>
                            <w:r w:rsidRPr="00D12C53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1BC7EF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0;margin-top:3.7pt;width:132pt;height:23.6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" filled="f" stroked="f">
                <v:textbox>
                  <w:txbxContent>
                    <w:p w14:paraId="10F3B1D6" w14:textId="364D5FB5" w:rsidR="00AA474E" w:rsidRPr="00D12C53" w:rsidRDefault="00AA474E" w:rsidP="00AA474E">
                      <w:r w:rsidRPr="00D12C53">
                        <w:t>A</w:t>
                      </w:r>
                      <w:r w:rsidR="00D12C53" w:rsidRPr="00D12C53">
                        <w:t>)</w:t>
                      </w:r>
                      <w:r w:rsidRPr="00D12C53"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85E6D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61F61887" wp14:editId="3917E4A3">
                <wp:simplePos x="0" y="0"/>
                <wp:positionH relativeFrom="margin">
                  <wp:posOffset>2700655</wp:posOffset>
                </wp:positionH>
                <wp:positionV relativeFrom="paragraph">
                  <wp:posOffset>45085</wp:posOffset>
                </wp:positionV>
                <wp:extent cx="1905000" cy="300355"/>
                <wp:effectExtent l="0" t="0" r="0" b="4445"/>
                <wp:wrapNone/>
                <wp:docPr id="1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3003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FA1450" w14:textId="515D8462" w:rsidR="00AA474E" w:rsidRPr="00D12C53" w:rsidRDefault="00AA474E" w:rsidP="00AA474E">
                            <w:r w:rsidRPr="00D12C53">
                              <w:t>B</w:t>
                            </w:r>
                            <w:r w:rsidR="00D12C53" w:rsidRPr="00D12C53">
                              <w:t>)</w:t>
                            </w:r>
                            <w:r w:rsidRPr="00D12C53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F61887" id="_x0000_s1027" type="#_x0000_t202" style="position:absolute;margin-left:212.65pt;margin-top:3.55pt;width:150pt;height:23.6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" filled="f" stroked="f">
                <v:textbox>
                  <w:txbxContent>
                    <w:p w14:paraId="6FFA1450" w14:textId="515D8462" w:rsidR="00AA474E" w:rsidRPr="00D12C53" w:rsidRDefault="00AA474E" w:rsidP="00AA474E">
                      <w:r w:rsidRPr="00D12C53">
                        <w:t>B</w:t>
                      </w:r>
                      <w:r w:rsidR="00D12C53" w:rsidRPr="00D12C53">
                        <w:t>)</w:t>
                      </w:r>
                      <w:r w:rsidRPr="00D12C53"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10B2A4F" w14:textId="3D2A7EE7" w:rsidR="00B61654" w:rsidRDefault="003F1FEF" w:rsidP="00C35B20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A1A3C89" wp14:editId="25800BF2">
                <wp:simplePos x="0" y="0"/>
                <wp:positionH relativeFrom="column">
                  <wp:posOffset>728038</wp:posOffset>
                </wp:positionH>
                <wp:positionV relativeFrom="paragraph">
                  <wp:posOffset>447940</wp:posOffset>
                </wp:positionV>
                <wp:extent cx="295275" cy="1677559"/>
                <wp:effectExtent l="0" t="0" r="9525" b="0"/>
                <wp:wrapNone/>
                <wp:docPr id="22" name="Rechtec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1677559"/>
                        </a:xfrm>
                        <a:prstGeom prst="rect">
                          <a:avLst/>
                        </a:prstGeom>
                        <a:solidFill>
                          <a:srgbClr val="A5A5A5">
                            <a:alpha val="50196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7670FA" id="Rechteck 22" o:spid="_x0000_s1026" style="position:absolute;margin-left:57.35pt;margin-top:35.25pt;width:23.25pt;height:132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" fillcolor="#a5a5a5" stroked="f" strokeweight="1.5pt">
                <v:fill opacity="32896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7597E27" wp14:editId="33294C6E">
                <wp:simplePos x="0" y="0"/>
                <wp:positionH relativeFrom="column">
                  <wp:posOffset>3616938</wp:posOffset>
                </wp:positionH>
                <wp:positionV relativeFrom="paragraph">
                  <wp:posOffset>493158</wp:posOffset>
                </wp:positionV>
                <wp:extent cx="547635" cy="1625216"/>
                <wp:effectExtent l="0" t="0" r="5080" b="0"/>
                <wp:wrapNone/>
                <wp:docPr id="23" name="Rechtec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7635" cy="1625216"/>
                        </a:xfrm>
                        <a:prstGeom prst="rect">
                          <a:avLst/>
                        </a:prstGeom>
                        <a:solidFill>
                          <a:srgbClr val="A5A5A5">
                            <a:alpha val="50196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4EC69D" id="Rechteck 23" o:spid="_x0000_s1026" style="position:absolute;margin-left:284.8pt;margin-top:38.85pt;width:43.1pt;height:127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" fillcolor="#a5a5a5" stroked="f" strokeweight="1.5pt">
                <v:fill opacity="32896f"/>
              </v:rect>
            </w:pict>
          </mc:Fallback>
        </mc:AlternateContent>
      </w:r>
      <w:r w:rsidR="00AA474E">
        <w:rPr>
          <w:noProof/>
        </w:rPr>
        <w:drawing>
          <wp:inline distT="0" distB="0" distL="0" distR="0" wp14:anchorId="21F46291" wp14:editId="37762659">
            <wp:extent cx="2819400" cy="2653052"/>
            <wp:effectExtent l="0" t="0" r="0" b="0"/>
            <wp:docPr id="19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Grafik 19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107"/>
                    <a:stretch/>
                  </pic:blipFill>
                  <pic:spPr bwMode="auto">
                    <a:xfrm>
                      <a:off x="0" y="0"/>
                      <a:ext cx="2826411" cy="26596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A474E">
        <w:rPr>
          <w:noProof/>
        </w:rPr>
        <w:drawing>
          <wp:inline distT="0" distB="0" distL="0" distR="0" wp14:anchorId="04D1AEF3" wp14:editId="629ECB3E">
            <wp:extent cx="2620800" cy="2279178"/>
            <wp:effectExtent l="0" t="0" r="0" b="0"/>
            <wp:docPr id="21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Grafik 2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0800" cy="2279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014ABF" w14:textId="7CBB225E" w:rsidR="00AA474E" w:rsidRPr="008C1AB8" w:rsidRDefault="00B61654" w:rsidP="008C1AB8">
      <w:pPr>
        <w:jc w:val="both"/>
        <w:rPr>
          <w:lang w:val="en-US"/>
        </w:rPr>
      </w:pPr>
      <w:r w:rsidRPr="008C1AB8">
        <w:rPr>
          <w:lang w:val="en-US"/>
        </w:rPr>
        <w:t>Supplementary Figure S1</w:t>
      </w:r>
      <w:r w:rsidR="00414229" w:rsidRPr="008C1AB8">
        <w:rPr>
          <w:lang w:val="en-US"/>
        </w:rPr>
        <w:t xml:space="preserve">. A) </w:t>
      </w:r>
      <w:r w:rsidRPr="008C1AB8">
        <w:rPr>
          <w:lang w:val="en-US"/>
        </w:rPr>
        <w:t>Mean</w:t>
      </w:r>
      <w:r w:rsidR="003F1FEF" w:rsidRPr="008C1AB8">
        <w:rPr>
          <w:lang w:val="en-US"/>
        </w:rPr>
        <w:t xml:space="preserve"> salivary cortisol concentrations </w:t>
      </w:r>
      <w:bookmarkStart w:id="0" w:name="OLE_LINK1"/>
      <w:r w:rsidR="003F1FEF" w:rsidRPr="008C1AB8">
        <w:rPr>
          <w:lang w:val="en-US"/>
        </w:rPr>
        <w:t>(± SEM)</w:t>
      </w:r>
      <w:r w:rsidRPr="008C1AB8">
        <w:rPr>
          <w:lang w:val="en-US"/>
        </w:rPr>
        <w:t xml:space="preserve"> </w:t>
      </w:r>
      <w:bookmarkEnd w:id="0"/>
      <w:r w:rsidRPr="008C1AB8">
        <w:rPr>
          <w:lang w:val="en-US"/>
        </w:rPr>
        <w:t xml:space="preserve">before and after the </w:t>
      </w:r>
      <w:r w:rsidR="008C1AB8">
        <w:rPr>
          <w:lang w:val="en-US"/>
        </w:rPr>
        <w:t>stress test</w:t>
      </w:r>
      <w:r w:rsidRPr="008C1AB8">
        <w:rPr>
          <w:lang w:val="en-US"/>
        </w:rPr>
        <w:t xml:space="preserve"> across six measurement time points. </w:t>
      </w:r>
      <w:r w:rsidR="00414229" w:rsidRPr="008C1AB8">
        <w:rPr>
          <w:lang w:val="en-US"/>
        </w:rPr>
        <w:t xml:space="preserve">B) </w:t>
      </w:r>
      <w:r w:rsidR="003F1FEF" w:rsidRPr="008C1AB8">
        <w:rPr>
          <w:lang w:val="en-US"/>
        </w:rPr>
        <w:t xml:space="preserve">Mean </w:t>
      </w:r>
      <w:r w:rsidR="008C1AB8">
        <w:rPr>
          <w:lang w:val="en-US"/>
        </w:rPr>
        <w:t xml:space="preserve">subjective </w:t>
      </w:r>
      <w:r w:rsidR="00506CB3" w:rsidRPr="008C1AB8">
        <w:rPr>
          <w:lang w:val="en-US"/>
        </w:rPr>
        <w:t>stress ratings</w:t>
      </w:r>
      <w:r w:rsidR="003F1FEF" w:rsidRPr="008C1AB8">
        <w:rPr>
          <w:lang w:val="en-US"/>
        </w:rPr>
        <w:t xml:space="preserve"> (± SEM) </w:t>
      </w:r>
      <w:r w:rsidR="00506CB3" w:rsidRPr="008C1AB8">
        <w:rPr>
          <w:lang w:val="en-US"/>
        </w:rPr>
        <w:t>be</w:t>
      </w:r>
      <w:r w:rsidR="00AA474E" w:rsidRPr="008C1AB8">
        <w:rPr>
          <w:lang w:val="en-US"/>
        </w:rPr>
        <w:t>fore</w:t>
      </w:r>
      <w:r w:rsidR="003F1FEF" w:rsidRPr="008C1AB8">
        <w:rPr>
          <w:lang w:val="en-US"/>
        </w:rPr>
        <w:t xml:space="preserve"> (T0)</w:t>
      </w:r>
      <w:r w:rsidR="00AA474E" w:rsidRPr="008C1AB8">
        <w:rPr>
          <w:lang w:val="en-US"/>
        </w:rPr>
        <w:t>, directly</w:t>
      </w:r>
      <w:r w:rsidR="003F1FEF" w:rsidRPr="008C1AB8">
        <w:rPr>
          <w:lang w:val="en-US"/>
        </w:rPr>
        <w:t xml:space="preserve"> after (T1), </w:t>
      </w:r>
      <w:r w:rsidR="00AA474E" w:rsidRPr="008C1AB8">
        <w:rPr>
          <w:lang w:val="en-US"/>
        </w:rPr>
        <w:t xml:space="preserve">and 45 minutes after </w:t>
      </w:r>
      <w:r w:rsidR="003F1FEF" w:rsidRPr="008C1AB8">
        <w:rPr>
          <w:lang w:val="en-US"/>
        </w:rPr>
        <w:t xml:space="preserve">(T6) </w:t>
      </w:r>
      <w:r w:rsidR="00AA474E" w:rsidRPr="008C1AB8">
        <w:rPr>
          <w:lang w:val="en-US"/>
        </w:rPr>
        <w:t xml:space="preserve">the stress test. </w:t>
      </w:r>
      <w:r w:rsidR="003F1FEF" w:rsidRPr="008C1AB8">
        <w:rPr>
          <w:lang w:val="en-US"/>
        </w:rPr>
        <w:t>The grey areas between T0 and T1 denote the duration of the stress test. </w:t>
      </w:r>
      <w:r w:rsidR="003F1FEF" w:rsidRPr="00BB27A0">
        <w:rPr>
          <w:lang w:val="en-US"/>
        </w:rPr>
        <w:t>Asteri</w:t>
      </w:r>
      <w:r w:rsidR="00BB27A0" w:rsidRPr="00BB27A0">
        <w:rPr>
          <w:lang w:val="en-US"/>
        </w:rPr>
        <w:t>sks</w:t>
      </w:r>
      <w:r w:rsidR="003F1FEF" w:rsidRPr="008C1AB8">
        <w:rPr>
          <w:lang w:val="en-US"/>
        </w:rPr>
        <w:t> indicate a statistically significant change in</w:t>
      </w:r>
      <w:r w:rsidR="00181F39" w:rsidRPr="008C1AB8">
        <w:rPr>
          <w:lang w:val="en-US"/>
        </w:rPr>
        <w:t xml:space="preserve"> consecutive</w:t>
      </w:r>
      <w:r w:rsidR="003F1FEF" w:rsidRPr="008C1AB8">
        <w:rPr>
          <w:lang w:val="en-US"/>
        </w:rPr>
        <w:t xml:space="preserve"> </w:t>
      </w:r>
      <w:r w:rsidR="008C1AB8">
        <w:rPr>
          <w:lang w:val="en-US"/>
        </w:rPr>
        <w:t>c</w:t>
      </w:r>
      <w:r w:rsidR="003F1FEF" w:rsidRPr="008C1AB8">
        <w:rPr>
          <w:lang w:val="en-US"/>
        </w:rPr>
        <w:t xml:space="preserve">ortisol </w:t>
      </w:r>
      <w:r w:rsidR="00181F39" w:rsidRPr="008C1AB8">
        <w:rPr>
          <w:lang w:val="en-US"/>
        </w:rPr>
        <w:t xml:space="preserve">levels </w:t>
      </w:r>
      <w:r w:rsidR="003F1FEF" w:rsidRPr="008C1AB8">
        <w:rPr>
          <w:lang w:val="en-US"/>
        </w:rPr>
        <w:t xml:space="preserve">and </w:t>
      </w:r>
      <w:r w:rsidR="008C1AB8">
        <w:rPr>
          <w:lang w:val="en-US"/>
        </w:rPr>
        <w:t>s</w:t>
      </w:r>
      <w:r w:rsidR="003F1FEF" w:rsidRPr="008C1AB8">
        <w:rPr>
          <w:lang w:val="en-US"/>
        </w:rPr>
        <w:t xml:space="preserve">tress </w:t>
      </w:r>
      <w:r w:rsidR="008C1AB8">
        <w:rPr>
          <w:lang w:val="en-US"/>
        </w:rPr>
        <w:t>r</w:t>
      </w:r>
      <w:r w:rsidR="003F1FEF" w:rsidRPr="008C1AB8">
        <w:rPr>
          <w:lang w:val="en-US"/>
        </w:rPr>
        <w:t>atings</w:t>
      </w:r>
      <w:r w:rsidR="00181F39" w:rsidRPr="008C1AB8">
        <w:rPr>
          <w:lang w:val="en-US"/>
        </w:rPr>
        <w:t>, respectively</w:t>
      </w:r>
      <w:r w:rsidR="003F1FEF" w:rsidRPr="008C1AB8">
        <w:rPr>
          <w:lang w:val="en-US"/>
        </w:rPr>
        <w:t>, *</w:t>
      </w:r>
      <w:r w:rsidR="003F1FEF" w:rsidRPr="008C1AB8">
        <w:rPr>
          <w:i/>
          <w:iCs/>
          <w:lang w:val="en-US"/>
        </w:rPr>
        <w:t>p</w:t>
      </w:r>
      <w:r w:rsidR="003F1FEF" w:rsidRPr="008C1AB8">
        <w:rPr>
          <w:lang w:val="en-US"/>
        </w:rPr>
        <w:t> &lt; 0.05, **</w:t>
      </w:r>
      <w:r w:rsidR="003F1FEF" w:rsidRPr="008C1AB8">
        <w:rPr>
          <w:i/>
          <w:iCs/>
          <w:lang w:val="en-US"/>
        </w:rPr>
        <w:t>p</w:t>
      </w:r>
      <w:r w:rsidR="003F1FEF" w:rsidRPr="008C1AB8">
        <w:rPr>
          <w:lang w:val="en-US"/>
        </w:rPr>
        <w:t> &lt; 0.01,</w:t>
      </w:r>
      <w:r w:rsidR="00181F39" w:rsidRPr="008C1AB8">
        <w:rPr>
          <w:lang w:val="en-US"/>
        </w:rPr>
        <w:t xml:space="preserve"> **</w:t>
      </w:r>
      <w:r w:rsidR="00181F39" w:rsidRPr="008C1AB8">
        <w:rPr>
          <w:i/>
          <w:iCs/>
          <w:lang w:val="en-US"/>
        </w:rPr>
        <w:t>p</w:t>
      </w:r>
      <w:r w:rsidR="00181F39" w:rsidRPr="008C1AB8">
        <w:rPr>
          <w:lang w:val="en-US"/>
        </w:rPr>
        <w:t> &lt; 0.001,</w:t>
      </w:r>
      <w:r w:rsidR="003F1FEF" w:rsidRPr="008C1AB8">
        <w:rPr>
          <w:lang w:val="en-US"/>
        </w:rPr>
        <w:t xml:space="preserve"> ***</w:t>
      </w:r>
      <w:r w:rsidR="00181F39" w:rsidRPr="008C1AB8">
        <w:rPr>
          <w:lang w:val="en-US"/>
        </w:rPr>
        <w:t>*</w:t>
      </w:r>
      <w:r w:rsidR="003F1FEF" w:rsidRPr="008C1AB8">
        <w:rPr>
          <w:i/>
          <w:iCs/>
          <w:lang w:val="en-US"/>
        </w:rPr>
        <w:t>p</w:t>
      </w:r>
      <w:r w:rsidR="003F1FEF" w:rsidRPr="008C1AB8">
        <w:rPr>
          <w:lang w:val="en-US"/>
        </w:rPr>
        <w:t> &lt; 0.00</w:t>
      </w:r>
      <w:r w:rsidR="00181F39" w:rsidRPr="008C1AB8">
        <w:rPr>
          <w:lang w:val="en-US"/>
        </w:rPr>
        <w:t>0</w:t>
      </w:r>
      <w:r w:rsidR="003F1FEF" w:rsidRPr="008C1AB8">
        <w:rPr>
          <w:lang w:val="en-US"/>
        </w:rPr>
        <w:t>1 (</w:t>
      </w:r>
      <w:proofErr w:type="gramStart"/>
      <w:r w:rsidR="00181F39" w:rsidRPr="008C1AB8">
        <w:rPr>
          <w:lang w:val="en-US"/>
        </w:rPr>
        <w:t>Tukey‘</w:t>
      </w:r>
      <w:proofErr w:type="gramEnd"/>
      <w:r w:rsidR="00181F39" w:rsidRPr="008C1AB8">
        <w:rPr>
          <w:lang w:val="en-US"/>
        </w:rPr>
        <w:t>s multiple comparisons test</w:t>
      </w:r>
      <w:r w:rsidR="003F1FEF" w:rsidRPr="008C1AB8">
        <w:rPr>
          <w:lang w:val="en-US"/>
        </w:rPr>
        <w:t>).</w:t>
      </w:r>
      <w:r w:rsidR="008C1AB8">
        <w:rPr>
          <w:lang w:val="en-US"/>
        </w:rPr>
        <w:t xml:space="preserve"> VAS: Visual Analogue Scale. SEM: </w:t>
      </w:r>
      <w:r w:rsidR="008C1AB8" w:rsidRPr="008C1AB8">
        <w:rPr>
          <w:lang w:val="en-US"/>
        </w:rPr>
        <w:t>Standard Error of the Mean</w:t>
      </w:r>
      <w:r w:rsidR="008C1AB8">
        <w:rPr>
          <w:lang w:val="en-US"/>
        </w:rPr>
        <w:t>.</w:t>
      </w:r>
    </w:p>
    <w:p w14:paraId="1462D9E4" w14:textId="52D0EAE8" w:rsidR="00B61654" w:rsidRPr="008C1AB8" w:rsidRDefault="00506CB3" w:rsidP="00B61654">
      <w:pPr>
        <w:rPr>
          <w:lang w:val="en-US"/>
        </w:rPr>
      </w:pPr>
      <w:r w:rsidRPr="008C1AB8">
        <w:rPr>
          <w:lang w:val="en-US"/>
        </w:rPr>
        <w:t xml:space="preserve"> </w:t>
      </w:r>
    </w:p>
    <w:p w14:paraId="6039ECF1" w14:textId="77777777" w:rsidR="00414229" w:rsidRPr="008C1AB8" w:rsidRDefault="00414229" w:rsidP="00B61654">
      <w:pPr>
        <w:rPr>
          <w:lang w:val="en-US"/>
        </w:rPr>
      </w:pPr>
    </w:p>
    <w:p w14:paraId="26C423CD" w14:textId="77777777" w:rsidR="00414229" w:rsidRPr="008C1AB8" w:rsidRDefault="00414229" w:rsidP="00B61654">
      <w:pPr>
        <w:rPr>
          <w:lang w:val="en-US"/>
        </w:rPr>
      </w:pPr>
    </w:p>
    <w:p w14:paraId="01478D7A" w14:textId="77777777" w:rsidR="00B61654" w:rsidRPr="008C1AB8" w:rsidRDefault="00B61654">
      <w:pPr>
        <w:rPr>
          <w:b/>
          <w:lang w:val="en-US"/>
        </w:rPr>
      </w:pPr>
    </w:p>
    <w:p w14:paraId="28A6702B" w14:textId="59DD4D58" w:rsidR="00DD5EF9" w:rsidRDefault="00585E6D">
      <w:r w:rsidRPr="00585E6D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21822E4" wp14:editId="75414349">
                <wp:simplePos x="0" y="0"/>
                <wp:positionH relativeFrom="column">
                  <wp:posOffset>-104775</wp:posOffset>
                </wp:positionH>
                <wp:positionV relativeFrom="paragraph">
                  <wp:posOffset>142875</wp:posOffset>
                </wp:positionV>
                <wp:extent cx="360045" cy="300355"/>
                <wp:effectExtent l="0" t="0" r="0" b="4445"/>
                <wp:wrapNone/>
                <wp:docPr id="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45" cy="3003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980CE8" w14:textId="77777777" w:rsidR="00585E6D" w:rsidRDefault="00585E6D" w:rsidP="00585E6D">
                            <w:r>
                              <w:t>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1822E4" id="_x0000_s1028" type="#_x0000_t202" style="position:absolute;margin-left:-8.25pt;margin-top:11.25pt;width:28.35pt;height:23.6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" filled="f" stroked="f">
                <v:textbox>
                  <w:txbxContent>
                    <w:p w14:paraId="79980CE8" w14:textId="77777777" w:rsidR="00585E6D" w:rsidRDefault="00585E6D" w:rsidP="00585E6D">
                      <w:r>
                        <w:t>A)</w:t>
                      </w:r>
                    </w:p>
                  </w:txbxContent>
                </v:textbox>
              </v:shape>
            </w:pict>
          </mc:Fallback>
        </mc:AlternateContent>
      </w:r>
      <w:r w:rsidRPr="00585E6D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4F7704F" wp14:editId="34CDEE28">
                <wp:simplePos x="0" y="0"/>
                <wp:positionH relativeFrom="column">
                  <wp:posOffset>2647315</wp:posOffset>
                </wp:positionH>
                <wp:positionV relativeFrom="paragraph">
                  <wp:posOffset>138381</wp:posOffset>
                </wp:positionV>
                <wp:extent cx="360045" cy="300355"/>
                <wp:effectExtent l="0" t="0" r="0" b="4445"/>
                <wp:wrapNone/>
                <wp:docPr id="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45" cy="3003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08AFCB" w14:textId="77777777" w:rsidR="00585E6D" w:rsidRDefault="00585E6D" w:rsidP="00585E6D">
                            <w:r>
                              <w:t>B)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F7704F" id="_x0000_s1029" type="#_x0000_t202" style="position:absolute;margin-left:208.45pt;margin-top:10.9pt;width:28.35pt;height:23.6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" filled="f" stroked="f">
                <v:textbox>
                  <w:txbxContent>
                    <w:p w14:paraId="3F08AFCB" w14:textId="77777777" w:rsidR="00585E6D" w:rsidRDefault="00585E6D" w:rsidP="00585E6D">
                      <w:r>
                        <w:t>B)</w:t>
                      </w:r>
                    </w:p>
                  </w:txbxContent>
                </v:textbox>
              </v:shape>
            </w:pict>
          </mc:Fallback>
        </mc:AlternateContent>
      </w:r>
      <w:r w:rsidR="004361D6">
        <w:rPr>
          <w:noProof/>
          <w:lang w:eastAsia="de-DE"/>
        </w:rPr>
        <w:drawing>
          <wp:inline distT="0" distB="0" distL="0" distR="0" wp14:anchorId="10CBC456" wp14:editId="7437C10D">
            <wp:extent cx="2806505" cy="2806505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qq_plot_AUCi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0588" cy="2890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de-DE"/>
        </w:rPr>
        <w:drawing>
          <wp:inline distT="0" distB="0" distL="0" distR="0" wp14:anchorId="19F5F734" wp14:editId="0C193387">
            <wp:extent cx="2813538" cy="2813538"/>
            <wp:effectExtent l="0" t="0" r="6350" b="635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qq_plot_AUCi_bacon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6812" cy="2836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29FB03" w14:textId="1A4EB4F1" w:rsidR="00A62EA0" w:rsidRDefault="00D942E4">
      <w:r w:rsidRPr="008C1AB8">
        <w:rPr>
          <w:lang w:val="en-US"/>
        </w:rPr>
        <w:t xml:space="preserve">Supplementary Figure </w:t>
      </w:r>
      <w:r w:rsidR="007B2A21" w:rsidRPr="008C1AB8">
        <w:rPr>
          <w:lang w:val="en-US"/>
        </w:rPr>
        <w:t>S</w:t>
      </w:r>
      <w:r w:rsidR="00B61654" w:rsidRPr="008C1AB8">
        <w:rPr>
          <w:lang w:val="en-US"/>
        </w:rPr>
        <w:t>2</w:t>
      </w:r>
      <w:r w:rsidRPr="008C1AB8">
        <w:rPr>
          <w:lang w:val="en-US"/>
        </w:rPr>
        <w:t xml:space="preserve">. </w:t>
      </w:r>
      <w:r w:rsidR="0055525D" w:rsidRPr="008C1AB8">
        <w:rPr>
          <w:lang w:val="en-US"/>
        </w:rPr>
        <w:t xml:space="preserve">A) </w:t>
      </w:r>
      <w:r w:rsidRPr="008C1AB8">
        <w:rPr>
          <w:lang w:val="en-US"/>
        </w:rPr>
        <w:t xml:space="preserve">QQ-plot </w:t>
      </w:r>
      <w:r w:rsidR="00A62EA0" w:rsidRPr="008C1AB8">
        <w:rPr>
          <w:lang w:val="en-US"/>
        </w:rPr>
        <w:t xml:space="preserve">for </w:t>
      </w:r>
      <w:proofErr w:type="spellStart"/>
      <w:r w:rsidR="004361D6" w:rsidRPr="008C1AB8">
        <w:rPr>
          <w:lang w:val="en-US"/>
        </w:rPr>
        <w:t>AUCi</w:t>
      </w:r>
      <w:proofErr w:type="spellEnd"/>
      <w:r w:rsidR="004361D6" w:rsidRPr="008C1AB8">
        <w:rPr>
          <w:lang w:val="en-US"/>
        </w:rPr>
        <w:t xml:space="preserve"> model, lambda=0.73.</w:t>
      </w:r>
      <w:r w:rsidR="0055525D" w:rsidRPr="008C1AB8">
        <w:rPr>
          <w:lang w:val="en-US"/>
        </w:rPr>
        <w:t xml:space="preserve"> </w:t>
      </w:r>
      <w:r w:rsidR="0055525D">
        <w:t xml:space="preserve">B) QQ-plot </w:t>
      </w:r>
      <w:proofErr w:type="spellStart"/>
      <w:r w:rsidR="0055525D">
        <w:t>for</w:t>
      </w:r>
      <w:proofErr w:type="spellEnd"/>
      <w:r w:rsidR="0055525D">
        <w:t xml:space="preserve"> </w:t>
      </w:r>
      <w:proofErr w:type="spellStart"/>
      <w:r w:rsidR="0055525D">
        <w:t>bacon-corrected</w:t>
      </w:r>
      <w:proofErr w:type="spellEnd"/>
      <w:r w:rsidR="0055525D">
        <w:t xml:space="preserve"> </w:t>
      </w:r>
      <w:proofErr w:type="spellStart"/>
      <w:r w:rsidR="0055525D">
        <w:t>AUCi</w:t>
      </w:r>
      <w:proofErr w:type="spellEnd"/>
      <w:r w:rsidR="0055525D">
        <w:t xml:space="preserve"> </w:t>
      </w:r>
      <w:proofErr w:type="spellStart"/>
      <w:r w:rsidR="0055525D">
        <w:t>model</w:t>
      </w:r>
      <w:proofErr w:type="spellEnd"/>
      <w:r w:rsidR="0055525D">
        <w:t xml:space="preserve">, </w:t>
      </w:r>
      <w:proofErr w:type="spellStart"/>
      <w:r w:rsidR="0055525D">
        <w:t>lambda</w:t>
      </w:r>
      <w:proofErr w:type="spellEnd"/>
      <w:r w:rsidR="0055525D">
        <w:t xml:space="preserve"> = 1.03</w:t>
      </w:r>
    </w:p>
    <w:p w14:paraId="298F7051" w14:textId="77777777" w:rsidR="003558E0" w:rsidRDefault="003558E0"/>
    <w:p w14:paraId="7ED49F2D" w14:textId="77777777" w:rsidR="003558E0" w:rsidRDefault="00585E6D" w:rsidP="003558E0">
      <w:r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DDA66E8" wp14:editId="7EAABA34">
                <wp:simplePos x="0" y="0"/>
                <wp:positionH relativeFrom="column">
                  <wp:posOffset>2651277</wp:posOffset>
                </wp:positionH>
                <wp:positionV relativeFrom="paragraph">
                  <wp:posOffset>102870</wp:posOffset>
                </wp:positionV>
                <wp:extent cx="360045" cy="300355"/>
                <wp:effectExtent l="0" t="0" r="0" b="4445"/>
                <wp:wrapNone/>
                <wp:docPr id="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45" cy="3003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C1F3D0" w14:textId="77777777" w:rsidR="00585E6D" w:rsidRDefault="00585E6D" w:rsidP="00585E6D">
                            <w:r>
                              <w:t>B)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DA66E8" id="_x0000_s1030" type="#_x0000_t202" style="position:absolute;margin-left:208.75pt;margin-top:8.1pt;width:28.35pt;height:23.6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" filled="f" stroked="f">
                <v:textbox>
                  <w:txbxContent>
                    <w:p w14:paraId="5CC1F3D0" w14:textId="77777777" w:rsidR="00585E6D" w:rsidRDefault="00585E6D" w:rsidP="00585E6D">
                      <w:r>
                        <w:t>B)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6B65A9E" wp14:editId="4CBF57CF">
                <wp:simplePos x="0" y="0"/>
                <wp:positionH relativeFrom="column">
                  <wp:posOffset>-110195</wp:posOffset>
                </wp:positionH>
                <wp:positionV relativeFrom="paragraph">
                  <wp:posOffset>108084</wp:posOffset>
                </wp:positionV>
                <wp:extent cx="360045" cy="300355"/>
                <wp:effectExtent l="0" t="0" r="0" b="4445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45" cy="3003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72BDFF" w14:textId="77777777" w:rsidR="00585E6D" w:rsidRDefault="00585E6D">
                            <w:r>
                              <w:t>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B65A9E" id="_x0000_s1031" type="#_x0000_t202" style="position:absolute;margin-left:-8.7pt;margin-top:8.5pt;width:28.35pt;height:23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" filled="f" stroked="f">
                <v:textbox>
                  <w:txbxContent>
                    <w:p w14:paraId="5472BDFF" w14:textId="77777777" w:rsidR="00585E6D" w:rsidRDefault="00585E6D">
                      <w:r>
                        <w:t>A)</w:t>
                      </w:r>
                    </w:p>
                  </w:txbxContent>
                </v:textbox>
              </v:shape>
            </w:pict>
          </mc:Fallback>
        </mc:AlternateContent>
      </w:r>
      <w:r w:rsidR="003558E0">
        <w:rPr>
          <w:noProof/>
          <w:lang w:eastAsia="de-DE"/>
        </w:rPr>
        <w:drawing>
          <wp:inline distT="0" distB="0" distL="0" distR="0" wp14:anchorId="63987624" wp14:editId="6AF92A07">
            <wp:extent cx="2726028" cy="2726028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qqplot_time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8959" cy="2748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de-DE"/>
        </w:rPr>
        <w:drawing>
          <wp:inline distT="0" distB="0" distL="0" distR="0" wp14:anchorId="73CE3E68" wp14:editId="4A3D2354">
            <wp:extent cx="2699653" cy="2699653"/>
            <wp:effectExtent l="0" t="0" r="5715" b="5715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qq_plot_time_bacon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2048" cy="2702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EB73B0" w14:textId="4BF1C305" w:rsidR="0055525D" w:rsidRPr="008C1AB8" w:rsidRDefault="003558E0" w:rsidP="0055525D">
      <w:pPr>
        <w:rPr>
          <w:lang w:val="en-US"/>
        </w:rPr>
      </w:pPr>
      <w:r w:rsidRPr="008C1AB8">
        <w:rPr>
          <w:lang w:val="en-US"/>
        </w:rPr>
        <w:t>Supplementary Figure S</w:t>
      </w:r>
      <w:r w:rsidR="00B61654" w:rsidRPr="008C1AB8">
        <w:rPr>
          <w:lang w:val="en-US"/>
        </w:rPr>
        <w:t>3</w:t>
      </w:r>
      <w:r w:rsidRPr="008C1AB8">
        <w:rPr>
          <w:lang w:val="en-US"/>
        </w:rPr>
        <w:t>. QQ-plot for time, lambda= 1.18.</w:t>
      </w:r>
      <w:r w:rsidR="0055525D" w:rsidRPr="008C1AB8">
        <w:rPr>
          <w:lang w:val="en-US"/>
        </w:rPr>
        <w:t xml:space="preserve"> B) QQ-plot for bacon-corrected time model, lambda = 1.03</w:t>
      </w:r>
    </w:p>
    <w:p w14:paraId="0CC207F9" w14:textId="77777777" w:rsidR="003558E0" w:rsidRPr="008C1AB8" w:rsidRDefault="003558E0" w:rsidP="003558E0">
      <w:pPr>
        <w:rPr>
          <w:lang w:val="en-US"/>
        </w:rPr>
      </w:pPr>
    </w:p>
    <w:p w14:paraId="0AB8978E" w14:textId="77777777" w:rsidR="003558E0" w:rsidRPr="008C1AB8" w:rsidRDefault="003558E0">
      <w:pPr>
        <w:rPr>
          <w:lang w:val="en-US"/>
        </w:rPr>
      </w:pPr>
    </w:p>
    <w:p w14:paraId="669AC99F" w14:textId="4B7B33CD" w:rsidR="00EF1A3A" w:rsidRPr="008C1AB8" w:rsidRDefault="00EF1A3A">
      <w:pPr>
        <w:rPr>
          <w:lang w:val="en-US"/>
        </w:rPr>
      </w:pPr>
    </w:p>
    <w:p w14:paraId="5B35CAF3" w14:textId="77777777" w:rsidR="00A62EA0" w:rsidRDefault="00EF1A3A">
      <w:r>
        <w:rPr>
          <w:noProof/>
          <w:lang w:eastAsia="de-DE"/>
        </w:rPr>
        <w:drawing>
          <wp:inline distT="0" distB="0" distL="0" distR="0" wp14:anchorId="2681179F" wp14:editId="4173FAE4">
            <wp:extent cx="5760720" cy="1920240"/>
            <wp:effectExtent l="0" t="0" r="0" b="381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time_visualisation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7C596" w14:textId="6BD52A16" w:rsidR="00EF1A3A" w:rsidRPr="008C1AB8" w:rsidRDefault="00B61654">
      <w:pPr>
        <w:rPr>
          <w:lang w:val="en-US"/>
        </w:rPr>
      </w:pPr>
      <w:r w:rsidRPr="008C1AB8">
        <w:rPr>
          <w:lang w:val="en-US"/>
        </w:rPr>
        <w:t xml:space="preserve">Supplementary Figure </w:t>
      </w:r>
      <w:r w:rsidR="00EF1A3A" w:rsidRPr="008C1AB8">
        <w:rPr>
          <w:lang w:val="en-US"/>
        </w:rPr>
        <w:t>S</w:t>
      </w:r>
      <w:r w:rsidRPr="008C1AB8">
        <w:rPr>
          <w:lang w:val="en-US"/>
        </w:rPr>
        <w:t>4</w:t>
      </w:r>
      <w:r w:rsidR="00EF1A3A" w:rsidRPr="008C1AB8">
        <w:rPr>
          <w:lang w:val="en-US"/>
        </w:rPr>
        <w:t>. Methylation levels (M values) based on estimated marginal means from the longitudinal model for the three CpG sites significant after bacon correction.</w:t>
      </w:r>
    </w:p>
    <w:p w14:paraId="5A23E841" w14:textId="77777777" w:rsidR="00EF1A3A" w:rsidRPr="008C1AB8" w:rsidRDefault="00EF1A3A">
      <w:pPr>
        <w:rPr>
          <w:lang w:val="en-US"/>
        </w:rPr>
      </w:pPr>
    </w:p>
    <w:p w14:paraId="2E91DA82" w14:textId="77777777" w:rsidR="00EF1A3A" w:rsidRPr="008C1AB8" w:rsidRDefault="00EF1A3A">
      <w:pPr>
        <w:rPr>
          <w:lang w:val="en-US"/>
        </w:rPr>
      </w:pPr>
    </w:p>
    <w:p w14:paraId="2C787F59" w14:textId="77777777" w:rsidR="0030309D" w:rsidRDefault="0030309D" w:rsidP="0030309D">
      <w:r>
        <w:rPr>
          <w:noProof/>
          <w:lang w:eastAsia="de-DE"/>
        </w:rPr>
        <w:lastRenderedPageBreak/>
        <w:drawing>
          <wp:inline distT="0" distB="0" distL="0" distR="0" wp14:anchorId="196CC549" wp14:editId="32226749">
            <wp:extent cx="5613010" cy="4082302"/>
            <wp:effectExtent l="0" t="0" r="6985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reeplot_AUCi_CC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1013" cy="4088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BA562C" w14:textId="3AAAF14B" w:rsidR="0030309D" w:rsidRPr="008C1AB8" w:rsidRDefault="0030309D" w:rsidP="0030309D">
      <w:pPr>
        <w:rPr>
          <w:lang w:val="en-US"/>
        </w:rPr>
      </w:pPr>
      <w:r w:rsidRPr="008C1AB8">
        <w:rPr>
          <w:lang w:val="en-US"/>
        </w:rPr>
        <w:t xml:space="preserve">Supplementary Figure </w:t>
      </w:r>
      <w:r w:rsidR="007B2A21" w:rsidRPr="008C1AB8">
        <w:rPr>
          <w:lang w:val="en-US"/>
        </w:rPr>
        <w:t>S</w:t>
      </w:r>
      <w:r w:rsidR="00B61654" w:rsidRPr="008C1AB8">
        <w:rPr>
          <w:lang w:val="en-US"/>
        </w:rPr>
        <w:t>5</w:t>
      </w:r>
      <w:r w:rsidRPr="008C1AB8">
        <w:rPr>
          <w:lang w:val="en-US"/>
        </w:rPr>
        <w:t>. Gene Ontology Overrepresentation: Cellular Components</w:t>
      </w:r>
    </w:p>
    <w:p w14:paraId="78888B7B" w14:textId="77777777" w:rsidR="00D33EF3" w:rsidRPr="008C1AB8" w:rsidRDefault="00D33EF3">
      <w:pPr>
        <w:rPr>
          <w:lang w:val="en-US"/>
        </w:rPr>
      </w:pPr>
    </w:p>
    <w:p w14:paraId="38E66D9F" w14:textId="77777777" w:rsidR="00B61654" w:rsidRPr="008C1AB8" w:rsidRDefault="00B61654">
      <w:pPr>
        <w:rPr>
          <w:lang w:val="en-US"/>
        </w:rPr>
      </w:pPr>
    </w:p>
    <w:p w14:paraId="295BE20D" w14:textId="77777777" w:rsidR="00D33EF3" w:rsidRDefault="00D33EF3" w:rsidP="00D33EF3">
      <w:r>
        <w:rPr>
          <w:noProof/>
          <w:lang w:eastAsia="de-DE"/>
        </w:rPr>
        <w:drawing>
          <wp:inline distT="0" distB="0" distL="0" distR="0" wp14:anchorId="378A6181" wp14:editId="52CB55F9">
            <wp:extent cx="5268351" cy="3512235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outepen_comparison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1338" cy="3547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FBC3A5" w14:textId="1736CA7F" w:rsidR="00D33EF3" w:rsidRDefault="00D33EF3" w:rsidP="00D33EF3">
      <w:r w:rsidRPr="008C1AB8">
        <w:rPr>
          <w:lang w:val="en-US"/>
        </w:rPr>
        <w:t>Supplementary Figure S</w:t>
      </w:r>
      <w:r w:rsidR="00B61654" w:rsidRPr="008C1AB8">
        <w:rPr>
          <w:lang w:val="en-US"/>
        </w:rPr>
        <w:t>6</w:t>
      </w:r>
      <w:r w:rsidRPr="008C1AB8">
        <w:rPr>
          <w:lang w:val="en-US"/>
        </w:rPr>
        <w:t xml:space="preserve">. Direction of effect of overlapping genes between </w:t>
      </w:r>
      <w:proofErr w:type="spellStart"/>
      <w:r w:rsidRPr="008C1AB8">
        <w:rPr>
          <w:lang w:val="en-US"/>
        </w:rPr>
        <w:t>Houtepen</w:t>
      </w:r>
      <w:proofErr w:type="spellEnd"/>
      <w:r w:rsidRPr="008C1AB8">
        <w:rPr>
          <w:lang w:val="en-US"/>
        </w:rPr>
        <w:t xml:space="preserve"> et al. </w:t>
      </w:r>
      <w:r>
        <w:t xml:space="preserve">(2016)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present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. </w:t>
      </w:r>
    </w:p>
    <w:p w14:paraId="098D7041" w14:textId="77777777" w:rsidR="002C4F7E" w:rsidRDefault="002C4F7E"/>
    <w:p w14:paraId="3273F71E" w14:textId="77777777" w:rsidR="008E6422" w:rsidRDefault="008E6422"/>
    <w:sectPr w:rsidR="008E642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2E4"/>
    <w:rsid w:val="00047D0B"/>
    <w:rsid w:val="00056B52"/>
    <w:rsid w:val="00181F39"/>
    <w:rsid w:val="00202DA2"/>
    <w:rsid w:val="002C4F7E"/>
    <w:rsid w:val="0030309D"/>
    <w:rsid w:val="003558E0"/>
    <w:rsid w:val="003F1FEF"/>
    <w:rsid w:val="00414229"/>
    <w:rsid w:val="004361D6"/>
    <w:rsid w:val="00506CB3"/>
    <w:rsid w:val="0055525D"/>
    <w:rsid w:val="00585E6D"/>
    <w:rsid w:val="00652D48"/>
    <w:rsid w:val="00717FB8"/>
    <w:rsid w:val="00726BED"/>
    <w:rsid w:val="00750ECA"/>
    <w:rsid w:val="007B2A21"/>
    <w:rsid w:val="007B441E"/>
    <w:rsid w:val="007D1885"/>
    <w:rsid w:val="00837B48"/>
    <w:rsid w:val="008C1AB8"/>
    <w:rsid w:val="008E6422"/>
    <w:rsid w:val="008E64C4"/>
    <w:rsid w:val="009A4FD7"/>
    <w:rsid w:val="00A62EA0"/>
    <w:rsid w:val="00AA474E"/>
    <w:rsid w:val="00B50601"/>
    <w:rsid w:val="00B61654"/>
    <w:rsid w:val="00BB27A0"/>
    <w:rsid w:val="00BC2D57"/>
    <w:rsid w:val="00C35B20"/>
    <w:rsid w:val="00D12C53"/>
    <w:rsid w:val="00D33EF3"/>
    <w:rsid w:val="00D942E4"/>
    <w:rsid w:val="00DD5EF9"/>
    <w:rsid w:val="00EF1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AB8005"/>
  <w15:chartTrackingRefBased/>
  <w15:docId w15:val="{3979C6BF-B3F6-4602-8354-D780C0D88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361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61D6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AA47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147</Words>
  <Characters>1132</Characters>
  <Application>Microsoft Office Word</Application>
  <DocSecurity>0</DocSecurity>
  <Lines>26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Freiburg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zillich</dc:creator>
  <cp:keywords/>
  <dc:description/>
  <cp:lastModifiedBy>Miriam Schiele</cp:lastModifiedBy>
  <cp:revision>4</cp:revision>
  <dcterms:created xsi:type="dcterms:W3CDTF">2025-11-05T07:45:00Z</dcterms:created>
  <dcterms:modified xsi:type="dcterms:W3CDTF">2025-11-05T07:50:00Z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f383b944d87d9b42fbfd2faf2ac02fdf76fc27d714f04fba0ec413e26101b0b5</vt:lpwstr>
  </property>
</Properties>
</file>