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74ED2" w14:textId="18461ED1" w:rsidR="00832783" w:rsidRPr="00201E1B" w:rsidRDefault="009A4EBC">
      <w:pPr>
        <w:rPr>
          <w:b/>
          <w:bCs/>
          <w:sz w:val="18"/>
          <w:szCs w:val="18"/>
        </w:rPr>
      </w:pPr>
      <w:r w:rsidRPr="00201E1B">
        <w:rPr>
          <w:b/>
          <w:bCs/>
          <w:noProof/>
          <w:sz w:val="18"/>
          <w:szCs w:val="18"/>
        </w:rPr>
        <w:drawing>
          <wp:anchor distT="0" distB="0" distL="114300" distR="114300" simplePos="0" relativeHeight="251662336" behindDoc="0" locked="0" layoutInCell="1" allowOverlap="1" wp14:anchorId="039C0591" wp14:editId="64DB833C">
            <wp:simplePos x="0" y="0"/>
            <wp:positionH relativeFrom="column">
              <wp:posOffset>-686413</wp:posOffset>
            </wp:positionH>
            <wp:positionV relativeFrom="paragraph">
              <wp:posOffset>370490</wp:posOffset>
            </wp:positionV>
            <wp:extent cx="7007225" cy="3302635"/>
            <wp:effectExtent l="0" t="0" r="317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9" t="4460" r="1691" b="6556"/>
                    <a:stretch/>
                  </pic:blipFill>
                  <pic:spPr bwMode="auto">
                    <a:xfrm>
                      <a:off x="0" y="0"/>
                      <a:ext cx="7007225" cy="330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C47" w:rsidRPr="00201E1B">
        <w:rPr>
          <w:b/>
          <w:bCs/>
          <w:sz w:val="18"/>
          <w:szCs w:val="18"/>
        </w:rPr>
        <w:t xml:space="preserve">Supplementary </w:t>
      </w:r>
      <w:r w:rsidR="00AB2466" w:rsidRPr="00201E1B">
        <w:rPr>
          <w:b/>
          <w:bCs/>
          <w:sz w:val="18"/>
          <w:szCs w:val="18"/>
        </w:rPr>
        <w:t>Figure</w:t>
      </w:r>
      <w:r w:rsidR="00412C47" w:rsidRPr="00201E1B">
        <w:rPr>
          <w:b/>
          <w:bCs/>
          <w:sz w:val="18"/>
          <w:szCs w:val="18"/>
        </w:rPr>
        <w:t xml:space="preserve"> 1: Risk of bias assessment for RCTs using Cochrane’s Risk of Bias (ROB) tool -2</w:t>
      </w:r>
    </w:p>
    <w:p w14:paraId="2292C68C" w14:textId="6CEE546B" w:rsidR="00832783" w:rsidRPr="00201E1B" w:rsidRDefault="00832783">
      <w:pPr>
        <w:rPr>
          <w:b/>
          <w:bCs/>
          <w:sz w:val="18"/>
          <w:szCs w:val="18"/>
        </w:rPr>
      </w:pPr>
    </w:p>
    <w:p w14:paraId="29480E61" w14:textId="2232F2F1" w:rsidR="00FF1049" w:rsidRPr="00201E1B" w:rsidRDefault="00FF1049" w:rsidP="003F490A">
      <w:pPr>
        <w:rPr>
          <w:b/>
          <w:bCs/>
          <w:sz w:val="18"/>
          <w:szCs w:val="18"/>
        </w:rPr>
      </w:pPr>
    </w:p>
    <w:p w14:paraId="0E1A39EE" w14:textId="77777777" w:rsidR="00FF1049" w:rsidRPr="00201E1B" w:rsidRDefault="00FF1049" w:rsidP="003F490A">
      <w:pPr>
        <w:rPr>
          <w:b/>
          <w:bCs/>
          <w:sz w:val="18"/>
          <w:szCs w:val="18"/>
        </w:rPr>
      </w:pPr>
    </w:p>
    <w:p w14:paraId="2039477B" w14:textId="49AB3261" w:rsidR="00FF1049" w:rsidRPr="00201E1B" w:rsidRDefault="00FF1049" w:rsidP="003F490A">
      <w:pPr>
        <w:rPr>
          <w:b/>
          <w:bCs/>
          <w:sz w:val="18"/>
          <w:szCs w:val="18"/>
        </w:rPr>
      </w:pPr>
    </w:p>
    <w:p w14:paraId="26E5AC22" w14:textId="77777777" w:rsidR="00FF1049" w:rsidRPr="00201E1B" w:rsidRDefault="00FF1049" w:rsidP="003F490A">
      <w:pPr>
        <w:rPr>
          <w:b/>
          <w:bCs/>
          <w:sz w:val="18"/>
          <w:szCs w:val="18"/>
        </w:rPr>
      </w:pPr>
    </w:p>
    <w:p w14:paraId="0645BCF6" w14:textId="77777777" w:rsidR="00FF1049" w:rsidRPr="00201E1B" w:rsidRDefault="00FF1049" w:rsidP="003F490A">
      <w:pPr>
        <w:rPr>
          <w:b/>
          <w:bCs/>
          <w:sz w:val="18"/>
          <w:szCs w:val="18"/>
        </w:rPr>
      </w:pPr>
    </w:p>
    <w:p w14:paraId="67AB0EC4" w14:textId="7922B94E" w:rsidR="00FF1049" w:rsidRPr="00201E1B" w:rsidRDefault="00FF1049" w:rsidP="003F490A">
      <w:pPr>
        <w:rPr>
          <w:b/>
          <w:bCs/>
          <w:sz w:val="18"/>
          <w:szCs w:val="18"/>
        </w:rPr>
      </w:pPr>
    </w:p>
    <w:p w14:paraId="442BCF5C" w14:textId="5FBED729" w:rsidR="009A4EBC" w:rsidRPr="00201E1B" w:rsidRDefault="009A4EBC" w:rsidP="003F490A">
      <w:pPr>
        <w:rPr>
          <w:b/>
          <w:bCs/>
          <w:sz w:val="18"/>
          <w:szCs w:val="18"/>
        </w:rPr>
      </w:pPr>
    </w:p>
    <w:p w14:paraId="37511876" w14:textId="3D24352B" w:rsidR="009A4EBC" w:rsidRPr="00201E1B" w:rsidRDefault="009A4EBC" w:rsidP="003F490A">
      <w:pPr>
        <w:rPr>
          <w:b/>
          <w:bCs/>
          <w:sz w:val="18"/>
          <w:szCs w:val="18"/>
        </w:rPr>
      </w:pPr>
    </w:p>
    <w:p w14:paraId="31188558" w14:textId="14C048D4" w:rsidR="009A4EBC" w:rsidRPr="00201E1B" w:rsidRDefault="009A4EBC" w:rsidP="003F490A">
      <w:pPr>
        <w:rPr>
          <w:b/>
          <w:bCs/>
          <w:sz w:val="18"/>
          <w:szCs w:val="18"/>
        </w:rPr>
      </w:pPr>
    </w:p>
    <w:p w14:paraId="2FB6A7E9" w14:textId="0D5466A5" w:rsidR="009A4EBC" w:rsidRPr="00201E1B" w:rsidRDefault="009A4EBC" w:rsidP="003F490A">
      <w:pPr>
        <w:rPr>
          <w:b/>
          <w:bCs/>
          <w:sz w:val="18"/>
          <w:szCs w:val="18"/>
        </w:rPr>
      </w:pPr>
    </w:p>
    <w:p w14:paraId="79F288FA" w14:textId="687DD222" w:rsidR="009A4EBC" w:rsidRPr="00201E1B" w:rsidRDefault="009A4EBC" w:rsidP="003F490A">
      <w:pPr>
        <w:rPr>
          <w:b/>
          <w:bCs/>
          <w:sz w:val="18"/>
          <w:szCs w:val="18"/>
        </w:rPr>
      </w:pPr>
    </w:p>
    <w:p w14:paraId="3DF3512C" w14:textId="3A7DD143" w:rsidR="009A4EBC" w:rsidRPr="00201E1B" w:rsidRDefault="009A4EBC" w:rsidP="003F490A">
      <w:pPr>
        <w:rPr>
          <w:b/>
          <w:bCs/>
          <w:sz w:val="18"/>
          <w:szCs w:val="18"/>
        </w:rPr>
      </w:pPr>
    </w:p>
    <w:p w14:paraId="07D1CDBC" w14:textId="16CE6956" w:rsidR="009A4EBC" w:rsidRPr="00201E1B" w:rsidRDefault="009A4EBC" w:rsidP="003F490A">
      <w:pPr>
        <w:rPr>
          <w:b/>
          <w:bCs/>
          <w:sz w:val="18"/>
          <w:szCs w:val="18"/>
        </w:rPr>
      </w:pPr>
    </w:p>
    <w:p w14:paraId="07ABB906" w14:textId="61E5D82B" w:rsidR="009A4EBC" w:rsidRPr="00201E1B" w:rsidRDefault="009A4EBC" w:rsidP="003F490A">
      <w:pPr>
        <w:rPr>
          <w:b/>
          <w:bCs/>
          <w:sz w:val="18"/>
          <w:szCs w:val="18"/>
        </w:rPr>
      </w:pPr>
    </w:p>
    <w:p w14:paraId="49A2E447" w14:textId="091C5EE6" w:rsidR="009A4EBC" w:rsidRPr="00201E1B" w:rsidRDefault="009A4EBC" w:rsidP="003F490A">
      <w:pPr>
        <w:rPr>
          <w:b/>
          <w:bCs/>
          <w:sz w:val="18"/>
          <w:szCs w:val="18"/>
        </w:rPr>
      </w:pPr>
    </w:p>
    <w:p w14:paraId="20714EA3" w14:textId="77777777" w:rsidR="009A4EBC" w:rsidRPr="00201E1B" w:rsidRDefault="009A4EBC" w:rsidP="003F490A">
      <w:pPr>
        <w:rPr>
          <w:b/>
          <w:bCs/>
          <w:sz w:val="18"/>
          <w:szCs w:val="18"/>
        </w:rPr>
      </w:pPr>
    </w:p>
    <w:p w14:paraId="074D978B" w14:textId="77777777" w:rsidR="00FF1049" w:rsidRPr="00201E1B" w:rsidRDefault="00FF1049" w:rsidP="003F490A">
      <w:pPr>
        <w:rPr>
          <w:b/>
          <w:bCs/>
          <w:sz w:val="18"/>
          <w:szCs w:val="18"/>
        </w:rPr>
      </w:pPr>
    </w:p>
    <w:p w14:paraId="723D5DB2" w14:textId="77777777" w:rsidR="00FF1049" w:rsidRPr="00201E1B" w:rsidRDefault="00FF1049" w:rsidP="003F490A">
      <w:pPr>
        <w:rPr>
          <w:b/>
          <w:bCs/>
          <w:sz w:val="18"/>
          <w:szCs w:val="18"/>
        </w:rPr>
      </w:pPr>
    </w:p>
    <w:p w14:paraId="3F415408" w14:textId="77777777" w:rsidR="00FF1049" w:rsidRPr="00201E1B" w:rsidRDefault="00FF1049" w:rsidP="003F490A">
      <w:pPr>
        <w:rPr>
          <w:b/>
          <w:bCs/>
          <w:sz w:val="18"/>
          <w:szCs w:val="18"/>
        </w:rPr>
      </w:pPr>
    </w:p>
    <w:p w14:paraId="7711986D" w14:textId="1C1679B3" w:rsidR="003F490A" w:rsidRPr="00201E1B" w:rsidRDefault="003F490A" w:rsidP="003F490A">
      <w:pPr>
        <w:rPr>
          <w:b/>
          <w:bCs/>
          <w:sz w:val="18"/>
          <w:szCs w:val="18"/>
        </w:rPr>
      </w:pPr>
      <w:r w:rsidRPr="00201E1B">
        <w:rPr>
          <w:b/>
          <w:bCs/>
          <w:sz w:val="18"/>
          <w:szCs w:val="18"/>
        </w:rPr>
        <w:lastRenderedPageBreak/>
        <w:t xml:space="preserve">Supplementary Table </w:t>
      </w:r>
      <w:r w:rsidR="00AB2466" w:rsidRPr="00201E1B">
        <w:rPr>
          <w:b/>
          <w:bCs/>
          <w:sz w:val="18"/>
          <w:szCs w:val="18"/>
        </w:rPr>
        <w:t>1</w:t>
      </w:r>
      <w:r w:rsidRPr="00201E1B">
        <w:rPr>
          <w:b/>
          <w:bCs/>
          <w:sz w:val="18"/>
          <w:szCs w:val="18"/>
        </w:rPr>
        <w:t xml:space="preserve">: Risk of bias assessment for case-control and </w:t>
      </w:r>
      <w:r w:rsidR="00565464">
        <w:rPr>
          <w:b/>
          <w:bCs/>
          <w:sz w:val="18"/>
          <w:szCs w:val="18"/>
        </w:rPr>
        <w:t>cohort</w:t>
      </w:r>
      <w:r w:rsidRPr="00201E1B">
        <w:rPr>
          <w:b/>
          <w:bCs/>
          <w:sz w:val="18"/>
          <w:szCs w:val="18"/>
        </w:rPr>
        <w:t xml:space="preserve"> studies using Newcastle-</w:t>
      </w:r>
      <w:proofErr w:type="spellStart"/>
      <w:r w:rsidRPr="00201E1B">
        <w:rPr>
          <w:b/>
          <w:bCs/>
          <w:sz w:val="18"/>
          <w:szCs w:val="18"/>
        </w:rPr>
        <w:t>ottawa</w:t>
      </w:r>
      <w:proofErr w:type="spellEnd"/>
      <w:r w:rsidRPr="00201E1B">
        <w:rPr>
          <w:b/>
          <w:bCs/>
          <w:sz w:val="18"/>
          <w:szCs w:val="18"/>
        </w:rPr>
        <w:t xml:space="preserve"> scale</w:t>
      </w:r>
      <w:r w:rsidR="00A76524" w:rsidRPr="00201E1B">
        <w:rPr>
          <w:b/>
          <w:bCs/>
          <w:sz w:val="18"/>
          <w:szCs w:val="18"/>
        </w:rPr>
        <w:t xml:space="preserve"> </w:t>
      </w:r>
      <w:proofErr w:type="gramStart"/>
      <w:r w:rsidR="00A76524" w:rsidRPr="00201E1B">
        <w:rPr>
          <w:b/>
          <w:bCs/>
          <w:sz w:val="18"/>
          <w:szCs w:val="18"/>
        </w:rPr>
        <w:t>of  star</w:t>
      </w:r>
      <w:proofErr w:type="gramEnd"/>
      <w:r w:rsidR="00A76524" w:rsidRPr="00201E1B">
        <w:rPr>
          <w:b/>
          <w:bCs/>
          <w:sz w:val="18"/>
          <w:szCs w:val="18"/>
        </w:rPr>
        <w:t xml:space="preserve"> scoring: </w:t>
      </w:r>
      <w:r w:rsidR="00204A43" w:rsidRPr="00201E1B">
        <w:rPr>
          <w:b/>
          <w:bCs/>
          <w:sz w:val="18"/>
          <w:szCs w:val="18"/>
        </w:rPr>
        <w:t>low risk (6-9/10), some concerns (3-5), high risk (0-2</w:t>
      </w:r>
      <w:r w:rsidR="00A76524" w:rsidRPr="00201E1B">
        <w:rPr>
          <w:b/>
          <w:bCs/>
          <w:sz w:val="18"/>
          <w:szCs w:val="18"/>
        </w:rPr>
        <w:t>)</w:t>
      </w:r>
    </w:p>
    <w:p w14:paraId="4FD1DDD0" w14:textId="746919A0" w:rsidR="0084314A" w:rsidRPr="00201E1B" w:rsidRDefault="0084314A" w:rsidP="003F490A">
      <w:pPr>
        <w:rPr>
          <w:sz w:val="18"/>
          <w:szCs w:val="18"/>
        </w:rPr>
      </w:pPr>
    </w:p>
    <w:p w14:paraId="6C2AD7D9" w14:textId="77777777" w:rsidR="0084314A" w:rsidRPr="00201E1B" w:rsidRDefault="0084314A" w:rsidP="003F490A">
      <w:pPr>
        <w:rPr>
          <w:b/>
          <w:bCs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2266"/>
        <w:tblW w:w="8416" w:type="dxa"/>
        <w:tblLook w:val="04A0" w:firstRow="1" w:lastRow="0" w:firstColumn="1" w:lastColumn="0" w:noHBand="0" w:noVBand="1"/>
      </w:tblPr>
      <w:tblGrid>
        <w:gridCol w:w="3263"/>
        <w:gridCol w:w="468"/>
        <w:gridCol w:w="468"/>
        <w:gridCol w:w="468"/>
        <w:gridCol w:w="468"/>
        <w:gridCol w:w="1788"/>
        <w:gridCol w:w="468"/>
        <w:gridCol w:w="468"/>
        <w:gridCol w:w="557"/>
      </w:tblGrid>
      <w:tr w:rsidR="00475D07" w:rsidRPr="00201E1B" w14:paraId="0D1C8B08" w14:textId="77777777" w:rsidTr="00AC471F">
        <w:trPr>
          <w:trHeight w:val="351"/>
        </w:trPr>
        <w:tc>
          <w:tcPr>
            <w:tcW w:w="0" w:type="auto"/>
          </w:tcPr>
          <w:p w14:paraId="30EB441C" w14:textId="1EEFE5B9" w:rsidR="00475D07" w:rsidRPr="00201E1B" w:rsidRDefault="0045080A" w:rsidP="00FF1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Case control studies</w:t>
            </w:r>
          </w:p>
        </w:tc>
        <w:tc>
          <w:tcPr>
            <w:tcW w:w="0" w:type="auto"/>
            <w:gridSpan w:val="4"/>
          </w:tcPr>
          <w:p w14:paraId="6F06263D" w14:textId="4F7FB6B6" w:rsidR="00475D07" w:rsidRPr="00201E1B" w:rsidRDefault="00475D07" w:rsidP="00FF1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Selection</w:t>
            </w:r>
          </w:p>
        </w:tc>
        <w:tc>
          <w:tcPr>
            <w:tcW w:w="0" w:type="auto"/>
          </w:tcPr>
          <w:p w14:paraId="59F5D37E" w14:textId="01B86403" w:rsidR="00475D07" w:rsidRPr="00201E1B" w:rsidRDefault="00475D07" w:rsidP="00FF1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Comparability</w:t>
            </w:r>
          </w:p>
        </w:tc>
        <w:tc>
          <w:tcPr>
            <w:tcW w:w="0" w:type="auto"/>
            <w:gridSpan w:val="3"/>
          </w:tcPr>
          <w:p w14:paraId="51CBA8EE" w14:textId="694F2539" w:rsidR="00475D07" w:rsidRPr="00201E1B" w:rsidRDefault="00475D07" w:rsidP="00FF1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Exposure</w:t>
            </w:r>
          </w:p>
        </w:tc>
      </w:tr>
      <w:tr w:rsidR="0084314A" w:rsidRPr="00201E1B" w14:paraId="4C9D8145" w14:textId="77777777" w:rsidTr="00EE2564">
        <w:trPr>
          <w:trHeight w:val="351"/>
        </w:trPr>
        <w:tc>
          <w:tcPr>
            <w:tcW w:w="0" w:type="auto"/>
          </w:tcPr>
          <w:p w14:paraId="03E308E2" w14:textId="1D1DE53C" w:rsidR="0084314A" w:rsidRPr="00201E1B" w:rsidRDefault="0084314A" w:rsidP="008431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37D8765B" w14:textId="14D96419" w:rsidR="0084314A" w:rsidRPr="00201E1B" w:rsidRDefault="0084314A" w:rsidP="008431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6415A01" w14:textId="72E1D70A" w:rsidR="0084314A" w:rsidRPr="00201E1B" w:rsidRDefault="0084314A" w:rsidP="008431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4267CC8" w14:textId="5D03912B" w:rsidR="0084314A" w:rsidRPr="00201E1B" w:rsidRDefault="0084314A" w:rsidP="008431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38DC2C6" w14:textId="6CE5063F" w:rsidR="0084314A" w:rsidRPr="00201E1B" w:rsidRDefault="0084314A" w:rsidP="008431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075EFAA" w14:textId="292D80BF" w:rsidR="0084314A" w:rsidRPr="00201E1B" w:rsidRDefault="0084314A" w:rsidP="008431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201E1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0" w:type="auto"/>
          </w:tcPr>
          <w:p w14:paraId="1777F60C" w14:textId="51B0DB8E" w:rsidR="0084314A" w:rsidRPr="00201E1B" w:rsidRDefault="0084314A" w:rsidP="008431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026E10E" w14:textId="08E3AAF5" w:rsidR="0084314A" w:rsidRPr="00201E1B" w:rsidRDefault="0084314A" w:rsidP="008431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E94C6DB" w14:textId="212240B6" w:rsidR="0084314A" w:rsidRPr="00201E1B" w:rsidRDefault="0084314A" w:rsidP="008431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84314A" w:rsidRPr="00201E1B" w14:paraId="25A18A21" w14:textId="77777777" w:rsidTr="00EE2564">
        <w:trPr>
          <w:trHeight w:val="376"/>
        </w:trPr>
        <w:tc>
          <w:tcPr>
            <w:tcW w:w="0" w:type="auto"/>
          </w:tcPr>
          <w:p w14:paraId="1B0E59D8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Asadi et al 2019</w:t>
            </w:r>
          </w:p>
        </w:tc>
        <w:tc>
          <w:tcPr>
            <w:tcW w:w="0" w:type="auto"/>
          </w:tcPr>
          <w:p w14:paraId="10998631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6CBDCDA8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887874A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25DF309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394148E2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0" w:type="auto"/>
          </w:tcPr>
          <w:p w14:paraId="1895CAD0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59256B1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A14A8EF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84314A" w:rsidRPr="00201E1B" w14:paraId="7D5F244F" w14:textId="77777777" w:rsidTr="00EE2564">
        <w:trPr>
          <w:trHeight w:val="351"/>
        </w:trPr>
        <w:tc>
          <w:tcPr>
            <w:tcW w:w="0" w:type="auto"/>
          </w:tcPr>
          <w:p w14:paraId="413CDB65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Chen et al 2019</w:t>
            </w:r>
          </w:p>
        </w:tc>
        <w:tc>
          <w:tcPr>
            <w:tcW w:w="0" w:type="auto"/>
          </w:tcPr>
          <w:p w14:paraId="56B98F80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7C30B3A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0926EDD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CB3D002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693F8749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0" w:type="auto"/>
          </w:tcPr>
          <w:p w14:paraId="4535E774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FFD2CE6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6EB052A3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84314A" w:rsidRPr="00201E1B" w14:paraId="1B0AD3F5" w14:textId="77777777" w:rsidTr="00EE2564">
        <w:trPr>
          <w:trHeight w:val="351"/>
        </w:trPr>
        <w:tc>
          <w:tcPr>
            <w:tcW w:w="0" w:type="auto"/>
          </w:tcPr>
          <w:p w14:paraId="4600D685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Chen et al 2020</w:t>
            </w:r>
          </w:p>
        </w:tc>
        <w:tc>
          <w:tcPr>
            <w:tcW w:w="0" w:type="auto"/>
          </w:tcPr>
          <w:p w14:paraId="293294D8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484E4DC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94C7CDA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65E8220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2B2D1AD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0" w:type="auto"/>
          </w:tcPr>
          <w:p w14:paraId="6122C1B2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D6DC06E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67BEB9E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84314A" w:rsidRPr="00201E1B" w14:paraId="3EEECB5C" w14:textId="77777777" w:rsidTr="00EE2564">
        <w:trPr>
          <w:trHeight w:val="376"/>
        </w:trPr>
        <w:tc>
          <w:tcPr>
            <w:tcW w:w="0" w:type="auto"/>
          </w:tcPr>
          <w:p w14:paraId="09722364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1E1B">
              <w:rPr>
                <w:rFonts w:ascii="Arial" w:hAnsi="Arial" w:cs="Arial"/>
                <w:sz w:val="20"/>
                <w:szCs w:val="20"/>
              </w:rPr>
              <w:t>Shivappa</w:t>
            </w:r>
            <w:proofErr w:type="spellEnd"/>
            <w:r w:rsidRPr="00201E1B">
              <w:rPr>
                <w:rFonts w:ascii="Arial" w:hAnsi="Arial" w:cs="Arial"/>
                <w:sz w:val="20"/>
                <w:szCs w:val="20"/>
              </w:rPr>
              <w:t xml:space="preserve"> et al 2019</w:t>
            </w:r>
          </w:p>
        </w:tc>
        <w:tc>
          <w:tcPr>
            <w:tcW w:w="0" w:type="auto"/>
          </w:tcPr>
          <w:p w14:paraId="7AC46E71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5CCDF151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63AF8B76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6086224E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4DEEE85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0" w:type="auto"/>
          </w:tcPr>
          <w:p w14:paraId="4771122C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7D3021E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55051476" w14:textId="77777777" w:rsidR="0084314A" w:rsidRPr="00201E1B" w:rsidRDefault="0084314A" w:rsidP="0084314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45080A" w:rsidRPr="00201E1B" w14:paraId="7F7CAEDD" w14:textId="77777777" w:rsidTr="00EB380C">
        <w:trPr>
          <w:trHeight w:val="376"/>
        </w:trPr>
        <w:tc>
          <w:tcPr>
            <w:tcW w:w="0" w:type="auto"/>
          </w:tcPr>
          <w:p w14:paraId="4EF93183" w14:textId="1505EFB7" w:rsidR="0045080A" w:rsidRPr="00201E1B" w:rsidRDefault="00565464" w:rsidP="004508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Cohort</w:t>
            </w:r>
            <w:r w:rsidR="0045080A" w:rsidRPr="00201E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studies</w:t>
            </w:r>
          </w:p>
        </w:tc>
        <w:tc>
          <w:tcPr>
            <w:tcW w:w="0" w:type="auto"/>
            <w:gridSpan w:val="4"/>
          </w:tcPr>
          <w:p w14:paraId="4DD75286" w14:textId="17B8C62F" w:rsidR="0045080A" w:rsidRPr="00201E1B" w:rsidRDefault="0045080A" w:rsidP="004508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Selection</w:t>
            </w:r>
          </w:p>
        </w:tc>
        <w:tc>
          <w:tcPr>
            <w:tcW w:w="0" w:type="auto"/>
          </w:tcPr>
          <w:p w14:paraId="5885B2C0" w14:textId="7310259F" w:rsidR="0045080A" w:rsidRPr="00201E1B" w:rsidRDefault="0045080A" w:rsidP="004508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Comparability</w:t>
            </w:r>
          </w:p>
        </w:tc>
        <w:tc>
          <w:tcPr>
            <w:tcW w:w="0" w:type="auto"/>
            <w:gridSpan w:val="3"/>
          </w:tcPr>
          <w:p w14:paraId="5C9C9E95" w14:textId="03631A53" w:rsidR="0045080A" w:rsidRPr="00201E1B" w:rsidRDefault="0045080A" w:rsidP="004508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Outcome</w:t>
            </w:r>
          </w:p>
        </w:tc>
      </w:tr>
      <w:tr w:rsidR="0045080A" w:rsidRPr="00201E1B" w14:paraId="090D1E2C" w14:textId="77777777" w:rsidTr="00EE2564">
        <w:trPr>
          <w:trHeight w:val="351"/>
        </w:trPr>
        <w:tc>
          <w:tcPr>
            <w:tcW w:w="0" w:type="auto"/>
          </w:tcPr>
          <w:p w14:paraId="69FC4FC0" w14:textId="443CBFCF" w:rsidR="0045080A" w:rsidRPr="00201E1B" w:rsidRDefault="00565464" w:rsidP="004508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Cohort</w:t>
            </w:r>
            <w:r w:rsidR="0045080A" w:rsidRPr="00201E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(PA based) studies</w:t>
            </w:r>
          </w:p>
        </w:tc>
        <w:tc>
          <w:tcPr>
            <w:tcW w:w="0" w:type="auto"/>
          </w:tcPr>
          <w:p w14:paraId="0F8C75F5" w14:textId="77777777" w:rsidR="0045080A" w:rsidRPr="00201E1B" w:rsidRDefault="0045080A" w:rsidP="004508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A95FF7D" w14:textId="77777777" w:rsidR="0045080A" w:rsidRPr="00201E1B" w:rsidRDefault="0045080A" w:rsidP="004508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7771CD4" w14:textId="77777777" w:rsidR="0045080A" w:rsidRPr="00201E1B" w:rsidRDefault="0045080A" w:rsidP="004508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F99B040" w14:textId="77777777" w:rsidR="0045080A" w:rsidRPr="00201E1B" w:rsidRDefault="0045080A" w:rsidP="004508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60B9324" w14:textId="77777777" w:rsidR="0045080A" w:rsidRPr="00201E1B" w:rsidRDefault="0045080A" w:rsidP="004508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201E1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0" w:type="auto"/>
          </w:tcPr>
          <w:p w14:paraId="4518AAB6" w14:textId="77777777" w:rsidR="0045080A" w:rsidRPr="00201E1B" w:rsidRDefault="0045080A" w:rsidP="004508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5E59F1C4" w14:textId="77777777" w:rsidR="0045080A" w:rsidRPr="00201E1B" w:rsidRDefault="0045080A" w:rsidP="004508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3B9CCA63" w14:textId="77777777" w:rsidR="0045080A" w:rsidRPr="00201E1B" w:rsidRDefault="0045080A" w:rsidP="004508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201E1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</w:tr>
      <w:tr w:rsidR="0045080A" w:rsidRPr="00201E1B" w14:paraId="0E634080" w14:textId="77777777" w:rsidTr="00EE2564">
        <w:trPr>
          <w:trHeight w:val="351"/>
        </w:trPr>
        <w:tc>
          <w:tcPr>
            <w:tcW w:w="0" w:type="auto"/>
          </w:tcPr>
          <w:p w14:paraId="574B282B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Currie et al 2014</w:t>
            </w:r>
          </w:p>
        </w:tc>
        <w:tc>
          <w:tcPr>
            <w:tcW w:w="0" w:type="auto"/>
          </w:tcPr>
          <w:p w14:paraId="7950DD92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E513615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C9489D5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978B826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573D68BD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0" w:type="auto"/>
          </w:tcPr>
          <w:p w14:paraId="69E7F9D1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367BAFE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3D7D639D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45080A" w:rsidRPr="00201E1B" w14:paraId="6C932EF4" w14:textId="77777777" w:rsidTr="00EE2564">
        <w:trPr>
          <w:trHeight w:val="376"/>
        </w:trPr>
        <w:tc>
          <w:tcPr>
            <w:tcW w:w="0" w:type="auto"/>
          </w:tcPr>
          <w:p w14:paraId="10AE2666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Dempsey et al 2004</w:t>
            </w:r>
          </w:p>
        </w:tc>
        <w:tc>
          <w:tcPr>
            <w:tcW w:w="0" w:type="auto"/>
          </w:tcPr>
          <w:p w14:paraId="0403DDDE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36333B7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FC3B173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17B4493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1026CED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0" w:type="auto"/>
          </w:tcPr>
          <w:p w14:paraId="0519C2C7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85202EA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D46B4CF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45080A" w:rsidRPr="00201E1B" w14:paraId="2521B9D2" w14:textId="77777777" w:rsidTr="00EE2564">
        <w:trPr>
          <w:trHeight w:val="351"/>
        </w:trPr>
        <w:tc>
          <w:tcPr>
            <w:tcW w:w="0" w:type="auto"/>
          </w:tcPr>
          <w:p w14:paraId="657D4AF6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Oken et al 2006</w:t>
            </w:r>
          </w:p>
        </w:tc>
        <w:tc>
          <w:tcPr>
            <w:tcW w:w="0" w:type="auto"/>
          </w:tcPr>
          <w:p w14:paraId="12B1B72E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6CD2432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6F26CC1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D42F2BE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6C673990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0" w:type="auto"/>
          </w:tcPr>
          <w:p w14:paraId="4F1841A6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09B4C5A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0CD0ABD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45080A" w:rsidRPr="00201E1B" w14:paraId="146A3662" w14:textId="77777777" w:rsidTr="00EE2564">
        <w:trPr>
          <w:trHeight w:val="351"/>
        </w:trPr>
        <w:tc>
          <w:tcPr>
            <w:tcW w:w="0" w:type="auto"/>
          </w:tcPr>
          <w:p w14:paraId="19E279DE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Zhang et al 2006</w:t>
            </w:r>
          </w:p>
        </w:tc>
        <w:tc>
          <w:tcPr>
            <w:tcW w:w="0" w:type="auto"/>
          </w:tcPr>
          <w:p w14:paraId="206A058E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E63CC24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59B335A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E0DFF53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5A090844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0" w:type="auto"/>
          </w:tcPr>
          <w:p w14:paraId="278EEEDF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316EB682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F5C565D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45080A" w:rsidRPr="00201E1B" w14:paraId="7FFAAC3F" w14:textId="77777777" w:rsidTr="00EE2564">
        <w:trPr>
          <w:trHeight w:val="351"/>
        </w:trPr>
        <w:tc>
          <w:tcPr>
            <w:tcW w:w="0" w:type="auto"/>
          </w:tcPr>
          <w:p w14:paraId="49B5062C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Zhang et al 2014</w:t>
            </w:r>
          </w:p>
        </w:tc>
        <w:tc>
          <w:tcPr>
            <w:tcW w:w="0" w:type="auto"/>
          </w:tcPr>
          <w:p w14:paraId="40BAA525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535E4A24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634F2EC7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FC2711D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17A6A29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0" w:type="auto"/>
          </w:tcPr>
          <w:p w14:paraId="20476DDB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6F4E1E8E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2F7300A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45080A" w:rsidRPr="00201E1B" w14:paraId="16C832B9" w14:textId="77777777" w:rsidTr="00EE2564">
        <w:trPr>
          <w:trHeight w:val="376"/>
        </w:trPr>
        <w:tc>
          <w:tcPr>
            <w:tcW w:w="0" w:type="auto"/>
          </w:tcPr>
          <w:p w14:paraId="4EAEEB11" w14:textId="6A770F2F" w:rsidR="0045080A" w:rsidRPr="00201E1B" w:rsidRDefault="00565464" w:rsidP="004508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Cohort</w:t>
            </w:r>
            <w:r w:rsidR="0045080A" w:rsidRPr="00201E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(Diet based) studies</w:t>
            </w:r>
          </w:p>
        </w:tc>
        <w:tc>
          <w:tcPr>
            <w:tcW w:w="0" w:type="auto"/>
          </w:tcPr>
          <w:p w14:paraId="277CC085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7F283E2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DBA5F93" w14:textId="77777777" w:rsidR="0045080A" w:rsidRPr="00201E1B" w:rsidRDefault="0045080A" w:rsidP="004508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61F16896" w14:textId="77777777" w:rsidR="0045080A" w:rsidRPr="00201E1B" w:rsidRDefault="0045080A" w:rsidP="004508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54628B3" w14:textId="77777777" w:rsidR="0045080A" w:rsidRPr="00201E1B" w:rsidRDefault="0045080A" w:rsidP="004508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201E1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0" w:type="auto"/>
          </w:tcPr>
          <w:p w14:paraId="6F940536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C98CC93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CECE2DE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45080A" w:rsidRPr="00201E1B" w14:paraId="583C17C9" w14:textId="77777777" w:rsidTr="00EE2564">
        <w:trPr>
          <w:trHeight w:val="351"/>
        </w:trPr>
        <w:tc>
          <w:tcPr>
            <w:tcW w:w="0" w:type="auto"/>
          </w:tcPr>
          <w:p w14:paraId="194E8F0B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Amelia et al 2017B</w:t>
            </w:r>
          </w:p>
        </w:tc>
        <w:tc>
          <w:tcPr>
            <w:tcW w:w="0" w:type="auto"/>
          </w:tcPr>
          <w:p w14:paraId="75D2566F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14ADE6E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5043F069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96ACCCD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13FBA73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0" w:type="auto"/>
          </w:tcPr>
          <w:p w14:paraId="34E0AFC9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AC47BFA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ED4E403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45080A" w:rsidRPr="00201E1B" w14:paraId="21692B94" w14:textId="77777777" w:rsidTr="00EE2564">
        <w:trPr>
          <w:trHeight w:val="351"/>
        </w:trPr>
        <w:tc>
          <w:tcPr>
            <w:tcW w:w="0" w:type="auto"/>
          </w:tcPr>
          <w:p w14:paraId="14696BEA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Bao et al 2014</w:t>
            </w:r>
          </w:p>
        </w:tc>
        <w:tc>
          <w:tcPr>
            <w:tcW w:w="0" w:type="auto"/>
          </w:tcPr>
          <w:p w14:paraId="2B5DA715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2DF9783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6C44FFD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43D56C2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0360CA5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0" w:type="auto"/>
          </w:tcPr>
          <w:p w14:paraId="748FEA4F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501CC6C5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B0246F5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45080A" w:rsidRPr="00201E1B" w14:paraId="5D996A18" w14:textId="77777777" w:rsidTr="00EE2564">
        <w:trPr>
          <w:trHeight w:val="376"/>
        </w:trPr>
        <w:tc>
          <w:tcPr>
            <w:tcW w:w="0" w:type="auto"/>
          </w:tcPr>
          <w:p w14:paraId="5AB988EF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Bao et al 2015</w:t>
            </w:r>
          </w:p>
        </w:tc>
        <w:tc>
          <w:tcPr>
            <w:tcW w:w="0" w:type="auto"/>
          </w:tcPr>
          <w:p w14:paraId="1AC70D32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6151FEDE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1AB8456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C008A1E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BBF878D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0" w:type="auto"/>
          </w:tcPr>
          <w:p w14:paraId="0DC00038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9D52F93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28EDBF7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45080A" w:rsidRPr="00201E1B" w14:paraId="411E4CB3" w14:textId="77777777" w:rsidTr="00EE2564">
        <w:trPr>
          <w:trHeight w:val="351"/>
        </w:trPr>
        <w:tc>
          <w:tcPr>
            <w:tcW w:w="0" w:type="auto"/>
          </w:tcPr>
          <w:p w14:paraId="618812FA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Bao et al 2018</w:t>
            </w:r>
          </w:p>
        </w:tc>
        <w:tc>
          <w:tcPr>
            <w:tcW w:w="0" w:type="auto"/>
          </w:tcPr>
          <w:p w14:paraId="3C4CEF1E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6E7E13C2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5C8ECB7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82E1068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5A383D39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0" w:type="auto"/>
          </w:tcPr>
          <w:p w14:paraId="3A918C93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CCAA736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57DAB39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45080A" w:rsidRPr="00201E1B" w14:paraId="216081DE" w14:textId="77777777" w:rsidTr="00EE2564">
        <w:trPr>
          <w:trHeight w:val="351"/>
        </w:trPr>
        <w:tc>
          <w:tcPr>
            <w:tcW w:w="0" w:type="auto"/>
          </w:tcPr>
          <w:p w14:paraId="42714233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Chen et al 2009</w:t>
            </w:r>
          </w:p>
        </w:tc>
        <w:tc>
          <w:tcPr>
            <w:tcW w:w="0" w:type="auto"/>
          </w:tcPr>
          <w:p w14:paraId="0E0569D5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0B9D8EA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4C335E3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7FF73E19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B163B65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0" w:type="auto"/>
          </w:tcPr>
          <w:p w14:paraId="2EF16457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DA31E7D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5D5AD26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45080A" w:rsidRPr="00201E1B" w14:paraId="2E8F1C32" w14:textId="77777777" w:rsidTr="00EE2564">
        <w:trPr>
          <w:trHeight w:val="376"/>
        </w:trPr>
        <w:tc>
          <w:tcPr>
            <w:tcW w:w="0" w:type="auto"/>
          </w:tcPr>
          <w:p w14:paraId="0E62ED41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Li et al 2019</w:t>
            </w:r>
          </w:p>
        </w:tc>
        <w:tc>
          <w:tcPr>
            <w:tcW w:w="0" w:type="auto"/>
          </w:tcPr>
          <w:p w14:paraId="043494A8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037B3CA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3F94685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D1312CA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FC4AB3F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0" w:type="auto"/>
          </w:tcPr>
          <w:p w14:paraId="46EA5DE3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820AAAD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8408731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45080A" w:rsidRPr="00201E1B" w14:paraId="5B7F0A2F" w14:textId="77777777" w:rsidTr="00EE2564">
        <w:trPr>
          <w:trHeight w:val="351"/>
        </w:trPr>
        <w:tc>
          <w:tcPr>
            <w:tcW w:w="0" w:type="auto"/>
          </w:tcPr>
          <w:p w14:paraId="43398940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Looman et al 2018</w:t>
            </w:r>
          </w:p>
        </w:tc>
        <w:tc>
          <w:tcPr>
            <w:tcW w:w="0" w:type="auto"/>
          </w:tcPr>
          <w:p w14:paraId="115322FC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3D71E302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551E85D0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F005E59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C303162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0" w:type="auto"/>
          </w:tcPr>
          <w:p w14:paraId="7FE34727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D2D991B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6957770D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45080A" w:rsidRPr="00201E1B" w14:paraId="3FD15079" w14:textId="77777777" w:rsidTr="00EE2564">
        <w:trPr>
          <w:trHeight w:val="351"/>
        </w:trPr>
        <w:tc>
          <w:tcPr>
            <w:tcW w:w="0" w:type="auto"/>
          </w:tcPr>
          <w:p w14:paraId="33B68C76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Lynn et al 2020</w:t>
            </w:r>
          </w:p>
        </w:tc>
        <w:tc>
          <w:tcPr>
            <w:tcW w:w="0" w:type="auto"/>
          </w:tcPr>
          <w:p w14:paraId="7D37471B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CAFD882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111DD41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561BAE9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14C749B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0" w:type="auto"/>
          </w:tcPr>
          <w:p w14:paraId="2D2230CE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3B72827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48C276C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45080A" w:rsidRPr="00201E1B" w14:paraId="6EE40DE8" w14:textId="77777777" w:rsidTr="00EE2564">
        <w:trPr>
          <w:trHeight w:val="376"/>
        </w:trPr>
        <w:tc>
          <w:tcPr>
            <w:tcW w:w="0" w:type="auto"/>
          </w:tcPr>
          <w:p w14:paraId="5C08FDB5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Mikel et al 2017</w:t>
            </w:r>
          </w:p>
        </w:tc>
        <w:tc>
          <w:tcPr>
            <w:tcW w:w="0" w:type="auto"/>
          </w:tcPr>
          <w:p w14:paraId="5FF9FB18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422A89B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0AAF078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8D7DAE1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5BF48E74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0" w:type="auto"/>
          </w:tcPr>
          <w:p w14:paraId="5009D221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3CF1B99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5B628DBA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45080A" w:rsidRPr="00201E1B" w14:paraId="7F8CE1F4" w14:textId="77777777" w:rsidTr="00EE2564">
        <w:trPr>
          <w:trHeight w:val="351"/>
        </w:trPr>
        <w:tc>
          <w:tcPr>
            <w:tcW w:w="0" w:type="auto"/>
          </w:tcPr>
          <w:p w14:paraId="3DF6685B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Mikel et al 2018</w:t>
            </w:r>
          </w:p>
        </w:tc>
        <w:tc>
          <w:tcPr>
            <w:tcW w:w="0" w:type="auto"/>
          </w:tcPr>
          <w:p w14:paraId="310E3444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8F7D9F1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7709FBC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6ACB714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AF8548E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0" w:type="auto"/>
          </w:tcPr>
          <w:p w14:paraId="33D0A0B5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65B2006A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8C6D957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45080A" w:rsidRPr="00201E1B" w14:paraId="53795724" w14:textId="77777777" w:rsidTr="00EE2564">
        <w:trPr>
          <w:trHeight w:val="351"/>
        </w:trPr>
        <w:tc>
          <w:tcPr>
            <w:tcW w:w="0" w:type="auto"/>
          </w:tcPr>
          <w:p w14:paraId="5AC53783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Mikel et al 2019</w:t>
            </w:r>
          </w:p>
        </w:tc>
        <w:tc>
          <w:tcPr>
            <w:tcW w:w="0" w:type="auto"/>
          </w:tcPr>
          <w:p w14:paraId="5AEF8FC1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336ABFEC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1518E4A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0CC6048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B969B39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0" w:type="auto"/>
          </w:tcPr>
          <w:p w14:paraId="6BCDB737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DFAAD32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4D32684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45080A" w:rsidRPr="00201E1B" w14:paraId="7B1A7313" w14:textId="77777777" w:rsidTr="00EE2564">
        <w:trPr>
          <w:trHeight w:val="376"/>
        </w:trPr>
        <w:tc>
          <w:tcPr>
            <w:tcW w:w="0" w:type="auto"/>
          </w:tcPr>
          <w:p w14:paraId="7110DAF7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1E1B">
              <w:rPr>
                <w:rFonts w:ascii="Arial" w:hAnsi="Arial" w:cs="Arial"/>
                <w:sz w:val="20"/>
                <w:szCs w:val="20"/>
              </w:rPr>
              <w:t>Schoenaker</w:t>
            </w:r>
            <w:proofErr w:type="spellEnd"/>
            <w:r w:rsidRPr="00201E1B">
              <w:rPr>
                <w:rFonts w:ascii="Arial" w:hAnsi="Arial" w:cs="Arial"/>
                <w:sz w:val="20"/>
                <w:szCs w:val="20"/>
              </w:rPr>
              <w:t xml:space="preserve"> et al 2015</w:t>
            </w:r>
          </w:p>
        </w:tc>
        <w:tc>
          <w:tcPr>
            <w:tcW w:w="0" w:type="auto"/>
          </w:tcPr>
          <w:p w14:paraId="2EAD1C3C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220EFDB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49E7808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E6F8BB8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84FF041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0" w:type="auto"/>
          </w:tcPr>
          <w:p w14:paraId="1DC0C25C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6ED079C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E49AA63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45080A" w:rsidRPr="00201E1B" w14:paraId="7B98513A" w14:textId="77777777" w:rsidTr="00EE2564">
        <w:trPr>
          <w:trHeight w:val="351"/>
        </w:trPr>
        <w:tc>
          <w:tcPr>
            <w:tcW w:w="0" w:type="auto"/>
          </w:tcPr>
          <w:p w14:paraId="40BD9B4F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Tobias et al 2012</w:t>
            </w:r>
          </w:p>
        </w:tc>
        <w:tc>
          <w:tcPr>
            <w:tcW w:w="0" w:type="auto"/>
          </w:tcPr>
          <w:p w14:paraId="44FC05D5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37897F2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469D10B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A855A54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8E71F5C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0" w:type="auto"/>
          </w:tcPr>
          <w:p w14:paraId="45AAD3E7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59029B2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69C7744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45080A" w:rsidRPr="00201E1B" w14:paraId="53A6CA67" w14:textId="77777777" w:rsidTr="00EE2564">
        <w:trPr>
          <w:trHeight w:val="351"/>
        </w:trPr>
        <w:tc>
          <w:tcPr>
            <w:tcW w:w="0" w:type="auto"/>
          </w:tcPr>
          <w:p w14:paraId="1D7122FF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Zhang et al 2014</w:t>
            </w:r>
          </w:p>
        </w:tc>
        <w:tc>
          <w:tcPr>
            <w:tcW w:w="0" w:type="auto"/>
          </w:tcPr>
          <w:p w14:paraId="18584D1B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E92CEB1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31101386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0C9D07F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695089A7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0" w:type="auto"/>
          </w:tcPr>
          <w:p w14:paraId="51BDACA0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494519C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90BC58E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45080A" w:rsidRPr="00201E1B" w14:paraId="556968E0" w14:textId="77777777" w:rsidTr="00EE2564">
        <w:trPr>
          <w:trHeight w:val="376"/>
        </w:trPr>
        <w:tc>
          <w:tcPr>
            <w:tcW w:w="0" w:type="auto"/>
          </w:tcPr>
          <w:p w14:paraId="40AFA7F6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Zhang et al (2), 2006</w:t>
            </w:r>
          </w:p>
        </w:tc>
        <w:tc>
          <w:tcPr>
            <w:tcW w:w="0" w:type="auto"/>
          </w:tcPr>
          <w:p w14:paraId="2DCB5A57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6D558A81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5AF5AF9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341A959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90A7938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0" w:type="auto"/>
          </w:tcPr>
          <w:p w14:paraId="21D95AE6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A80DF48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D0289B3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45080A" w:rsidRPr="00201E1B" w14:paraId="69B70027" w14:textId="77777777" w:rsidTr="00EE2564">
        <w:trPr>
          <w:trHeight w:val="326"/>
        </w:trPr>
        <w:tc>
          <w:tcPr>
            <w:tcW w:w="0" w:type="auto"/>
          </w:tcPr>
          <w:p w14:paraId="47E932D7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Zhang et al (3), 2006</w:t>
            </w:r>
          </w:p>
        </w:tc>
        <w:tc>
          <w:tcPr>
            <w:tcW w:w="0" w:type="auto"/>
          </w:tcPr>
          <w:p w14:paraId="5850374C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8664C9B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795A2AA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28E0AC2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E3F7465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0" w:type="auto"/>
          </w:tcPr>
          <w:p w14:paraId="3360F7D8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A10F94E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6838E506" w14:textId="77777777" w:rsidR="0045080A" w:rsidRPr="00201E1B" w:rsidRDefault="0045080A" w:rsidP="0045080A">
            <w:pPr>
              <w:rPr>
                <w:rFonts w:ascii="Arial" w:hAnsi="Arial" w:cs="Arial"/>
                <w:sz w:val="20"/>
                <w:szCs w:val="20"/>
              </w:rPr>
            </w:pPr>
            <w:r w:rsidRPr="00201E1B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</w:tbl>
    <w:p w14:paraId="4C3C39E9" w14:textId="77777777" w:rsidR="00832783" w:rsidRPr="00201E1B" w:rsidRDefault="00832783">
      <w:pPr>
        <w:rPr>
          <w:b/>
          <w:bCs/>
          <w:sz w:val="18"/>
          <w:szCs w:val="18"/>
        </w:rPr>
      </w:pPr>
    </w:p>
    <w:p w14:paraId="6DCC5ABD" w14:textId="0DAF0FE7" w:rsidR="00534FF8" w:rsidRPr="00201E1B" w:rsidRDefault="00534FF8">
      <w:pPr>
        <w:rPr>
          <w:b/>
          <w:bCs/>
          <w:sz w:val="18"/>
          <w:szCs w:val="18"/>
        </w:rPr>
      </w:pPr>
    </w:p>
    <w:p w14:paraId="16C48F02" w14:textId="48DE656A" w:rsidR="00832783" w:rsidRPr="00201E1B" w:rsidRDefault="00534FF8">
      <w:pPr>
        <w:rPr>
          <w:b/>
          <w:bCs/>
          <w:sz w:val="24"/>
          <w:szCs w:val="24"/>
        </w:rPr>
      </w:pPr>
      <w:r w:rsidRPr="00201E1B">
        <w:rPr>
          <w:b/>
          <w:bCs/>
          <w:sz w:val="18"/>
          <w:szCs w:val="18"/>
        </w:rPr>
        <w:br w:type="page"/>
      </w:r>
      <w:r w:rsidR="003F29B0" w:rsidRPr="00201E1B">
        <w:rPr>
          <w:b/>
          <w:bCs/>
          <w:sz w:val="24"/>
          <w:szCs w:val="24"/>
        </w:rPr>
        <w:lastRenderedPageBreak/>
        <w:t xml:space="preserve">Supplementary </w:t>
      </w:r>
      <w:r w:rsidR="00AB2466" w:rsidRPr="00201E1B">
        <w:rPr>
          <w:b/>
          <w:bCs/>
          <w:sz w:val="24"/>
          <w:szCs w:val="24"/>
        </w:rPr>
        <w:t>F</w:t>
      </w:r>
      <w:r w:rsidR="003F29B0" w:rsidRPr="00201E1B">
        <w:rPr>
          <w:b/>
          <w:bCs/>
          <w:sz w:val="24"/>
          <w:szCs w:val="24"/>
        </w:rPr>
        <w:t>igure</w:t>
      </w:r>
      <w:r w:rsidR="00AB2466" w:rsidRPr="00201E1B">
        <w:rPr>
          <w:b/>
          <w:bCs/>
          <w:sz w:val="24"/>
          <w:szCs w:val="24"/>
        </w:rPr>
        <w:t xml:space="preserve"> 2</w:t>
      </w:r>
      <w:r w:rsidR="003F29B0" w:rsidRPr="00201E1B">
        <w:rPr>
          <w:b/>
          <w:bCs/>
          <w:sz w:val="24"/>
          <w:szCs w:val="24"/>
        </w:rPr>
        <w:t xml:space="preserve">: Funnel plots for </w:t>
      </w:r>
    </w:p>
    <w:p w14:paraId="482F50A7" w14:textId="3793920E" w:rsidR="003F29B0" w:rsidRPr="00201E1B" w:rsidRDefault="003F29B0" w:rsidP="003F29B0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201E1B">
        <w:rPr>
          <w:b/>
          <w:bCs/>
          <w:sz w:val="24"/>
          <w:szCs w:val="24"/>
        </w:rPr>
        <w:t>RCTs (n=5)</w:t>
      </w:r>
    </w:p>
    <w:p w14:paraId="3356F79B" w14:textId="54BBD8DF" w:rsidR="00FF1049" w:rsidRPr="00201E1B" w:rsidRDefault="009A4EBC" w:rsidP="00FF1049">
      <w:pPr>
        <w:rPr>
          <w:b/>
          <w:bCs/>
          <w:sz w:val="18"/>
          <w:szCs w:val="18"/>
        </w:rPr>
      </w:pPr>
      <w:r w:rsidRPr="00201E1B">
        <w:rPr>
          <w:b/>
          <w:bCs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459FF8B8" wp14:editId="73CF1D80">
            <wp:simplePos x="0" y="0"/>
            <wp:positionH relativeFrom="margin">
              <wp:posOffset>18415</wp:posOffset>
            </wp:positionH>
            <wp:positionV relativeFrom="page">
              <wp:posOffset>1532255</wp:posOffset>
            </wp:positionV>
            <wp:extent cx="4194000" cy="2796000"/>
            <wp:effectExtent l="19050" t="19050" r="16510" b="23495"/>
            <wp:wrapTight wrapText="bothSides">
              <wp:wrapPolygon edited="0">
                <wp:start x="-98" y="-147"/>
                <wp:lineTo x="-98" y="21634"/>
                <wp:lineTo x="21587" y="21634"/>
                <wp:lineTo x="21587" y="-147"/>
                <wp:lineTo x="-98" y="-147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4000" cy="2796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49FA2F" w14:textId="6B0F7BDE" w:rsidR="00FF1049" w:rsidRPr="00201E1B" w:rsidRDefault="00FF1049" w:rsidP="00FF1049">
      <w:pPr>
        <w:rPr>
          <w:b/>
          <w:bCs/>
          <w:sz w:val="18"/>
          <w:szCs w:val="18"/>
        </w:rPr>
      </w:pPr>
    </w:p>
    <w:p w14:paraId="4C0FE697" w14:textId="190E11D7" w:rsidR="00FF1049" w:rsidRPr="00201E1B" w:rsidRDefault="00FF1049" w:rsidP="00FF1049">
      <w:pPr>
        <w:rPr>
          <w:b/>
          <w:bCs/>
          <w:sz w:val="18"/>
          <w:szCs w:val="18"/>
        </w:rPr>
      </w:pPr>
    </w:p>
    <w:p w14:paraId="4BCF168F" w14:textId="62A1414A" w:rsidR="00FF1049" w:rsidRPr="00201E1B" w:rsidRDefault="00FF1049" w:rsidP="00FF1049">
      <w:pPr>
        <w:rPr>
          <w:b/>
          <w:bCs/>
          <w:sz w:val="18"/>
          <w:szCs w:val="18"/>
        </w:rPr>
      </w:pPr>
    </w:p>
    <w:p w14:paraId="5F52AFD0" w14:textId="022FA90A" w:rsidR="00FF1049" w:rsidRPr="00201E1B" w:rsidRDefault="00FF1049" w:rsidP="00FF1049">
      <w:pPr>
        <w:rPr>
          <w:b/>
          <w:bCs/>
          <w:sz w:val="18"/>
          <w:szCs w:val="18"/>
        </w:rPr>
      </w:pPr>
    </w:p>
    <w:p w14:paraId="79749C60" w14:textId="09A0147A" w:rsidR="00FF1049" w:rsidRPr="00201E1B" w:rsidRDefault="00FF1049" w:rsidP="00FF1049">
      <w:pPr>
        <w:rPr>
          <w:b/>
          <w:bCs/>
          <w:sz w:val="18"/>
          <w:szCs w:val="18"/>
        </w:rPr>
      </w:pPr>
    </w:p>
    <w:p w14:paraId="5D3E51A1" w14:textId="457BC180" w:rsidR="00FF1049" w:rsidRPr="00201E1B" w:rsidRDefault="00FF1049" w:rsidP="00FF1049">
      <w:pPr>
        <w:rPr>
          <w:b/>
          <w:bCs/>
          <w:sz w:val="18"/>
          <w:szCs w:val="18"/>
        </w:rPr>
      </w:pPr>
    </w:p>
    <w:p w14:paraId="37BB17DA" w14:textId="7272D9E0" w:rsidR="009A4EBC" w:rsidRPr="00201E1B" w:rsidRDefault="009A4EBC" w:rsidP="00FF1049">
      <w:pPr>
        <w:rPr>
          <w:b/>
          <w:bCs/>
          <w:sz w:val="18"/>
          <w:szCs w:val="18"/>
        </w:rPr>
      </w:pPr>
    </w:p>
    <w:p w14:paraId="3B1D6621" w14:textId="71E3CE49" w:rsidR="00622CB0" w:rsidRPr="00201E1B" w:rsidRDefault="00622CB0" w:rsidP="00FF1049">
      <w:pPr>
        <w:rPr>
          <w:b/>
          <w:bCs/>
          <w:sz w:val="18"/>
          <w:szCs w:val="18"/>
        </w:rPr>
      </w:pPr>
    </w:p>
    <w:p w14:paraId="4B6DBF9A" w14:textId="4C5C652A" w:rsidR="00622CB0" w:rsidRPr="00201E1B" w:rsidRDefault="00622CB0" w:rsidP="00FF1049">
      <w:pPr>
        <w:rPr>
          <w:b/>
          <w:bCs/>
          <w:sz w:val="18"/>
          <w:szCs w:val="18"/>
        </w:rPr>
      </w:pPr>
    </w:p>
    <w:p w14:paraId="0FA1DD85" w14:textId="4FBBE1F3" w:rsidR="00622CB0" w:rsidRPr="00201E1B" w:rsidRDefault="00622CB0" w:rsidP="00FF1049">
      <w:pPr>
        <w:rPr>
          <w:b/>
          <w:bCs/>
          <w:sz w:val="18"/>
          <w:szCs w:val="18"/>
        </w:rPr>
      </w:pPr>
    </w:p>
    <w:p w14:paraId="75D80EAD" w14:textId="77777777" w:rsidR="00622CB0" w:rsidRPr="00201E1B" w:rsidRDefault="00622CB0" w:rsidP="00FF1049">
      <w:pPr>
        <w:rPr>
          <w:b/>
          <w:bCs/>
          <w:sz w:val="18"/>
          <w:szCs w:val="18"/>
        </w:rPr>
      </w:pPr>
    </w:p>
    <w:p w14:paraId="47BCA4DD" w14:textId="67F08E9F" w:rsidR="009A4EBC" w:rsidRPr="00201E1B" w:rsidRDefault="009A4EBC" w:rsidP="00FF1049">
      <w:pPr>
        <w:rPr>
          <w:b/>
          <w:bCs/>
          <w:sz w:val="18"/>
          <w:szCs w:val="18"/>
        </w:rPr>
      </w:pPr>
    </w:p>
    <w:p w14:paraId="1B78B207" w14:textId="6A399D40" w:rsidR="00FF1049" w:rsidRPr="00201E1B" w:rsidRDefault="00FF1049" w:rsidP="00FF104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201E1B">
        <w:rPr>
          <w:b/>
          <w:bCs/>
          <w:sz w:val="24"/>
          <w:szCs w:val="24"/>
        </w:rPr>
        <w:t>Case-control studies (n=4)</w:t>
      </w:r>
    </w:p>
    <w:p w14:paraId="0D678CE4" w14:textId="0967A473" w:rsidR="00FF1049" w:rsidRPr="00201E1B" w:rsidRDefault="00622CB0" w:rsidP="00FF1049">
      <w:pPr>
        <w:rPr>
          <w:b/>
          <w:bCs/>
          <w:sz w:val="18"/>
          <w:szCs w:val="18"/>
        </w:rPr>
      </w:pPr>
      <w:r w:rsidRPr="00201E1B">
        <w:rPr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0FDD46A4" wp14:editId="6BABB60D">
            <wp:simplePos x="0" y="0"/>
            <wp:positionH relativeFrom="margin">
              <wp:posOffset>18415</wp:posOffset>
            </wp:positionH>
            <wp:positionV relativeFrom="page">
              <wp:posOffset>5196840</wp:posOffset>
            </wp:positionV>
            <wp:extent cx="4193540" cy="2794635"/>
            <wp:effectExtent l="19050" t="19050" r="16510" b="24765"/>
            <wp:wrapTight wrapText="bothSides">
              <wp:wrapPolygon edited="0">
                <wp:start x="-98" y="-147"/>
                <wp:lineTo x="-98" y="21644"/>
                <wp:lineTo x="21587" y="21644"/>
                <wp:lineTo x="21587" y="-147"/>
                <wp:lineTo x="-98" y="-147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3540" cy="27946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03D363" w14:textId="6A6D97DB" w:rsidR="00FF1049" w:rsidRPr="00201E1B" w:rsidRDefault="00FF1049" w:rsidP="00FF1049">
      <w:pPr>
        <w:rPr>
          <w:b/>
          <w:bCs/>
          <w:sz w:val="18"/>
          <w:szCs w:val="18"/>
        </w:rPr>
      </w:pPr>
    </w:p>
    <w:p w14:paraId="3777B475" w14:textId="309BFF2B" w:rsidR="00FF1049" w:rsidRPr="00201E1B" w:rsidRDefault="00FF1049" w:rsidP="00FF1049">
      <w:pPr>
        <w:rPr>
          <w:b/>
          <w:bCs/>
          <w:sz w:val="18"/>
          <w:szCs w:val="18"/>
        </w:rPr>
      </w:pPr>
    </w:p>
    <w:p w14:paraId="3028744C" w14:textId="1B025BE8" w:rsidR="00FF1049" w:rsidRPr="00201E1B" w:rsidRDefault="00FF1049" w:rsidP="00FF1049">
      <w:pPr>
        <w:rPr>
          <w:b/>
          <w:bCs/>
          <w:sz w:val="18"/>
          <w:szCs w:val="18"/>
        </w:rPr>
      </w:pPr>
    </w:p>
    <w:p w14:paraId="448C9405" w14:textId="60175B42" w:rsidR="00FF1049" w:rsidRPr="00201E1B" w:rsidRDefault="00FF1049" w:rsidP="00FF1049">
      <w:pPr>
        <w:rPr>
          <w:b/>
          <w:bCs/>
          <w:sz w:val="18"/>
          <w:szCs w:val="18"/>
        </w:rPr>
      </w:pPr>
    </w:p>
    <w:p w14:paraId="7B14CBD7" w14:textId="67DCE147" w:rsidR="00FF1049" w:rsidRPr="00201E1B" w:rsidRDefault="00FF1049" w:rsidP="00FF1049">
      <w:pPr>
        <w:rPr>
          <w:b/>
          <w:bCs/>
          <w:sz w:val="18"/>
          <w:szCs w:val="18"/>
        </w:rPr>
      </w:pPr>
    </w:p>
    <w:p w14:paraId="1FBB4978" w14:textId="58C023D2" w:rsidR="00FF1049" w:rsidRPr="00201E1B" w:rsidRDefault="00FF1049" w:rsidP="00FF1049">
      <w:pPr>
        <w:rPr>
          <w:b/>
          <w:bCs/>
          <w:sz w:val="18"/>
          <w:szCs w:val="18"/>
        </w:rPr>
      </w:pPr>
    </w:p>
    <w:p w14:paraId="5E2B1783" w14:textId="35831A14" w:rsidR="00622CB0" w:rsidRPr="00201E1B" w:rsidRDefault="00622CB0" w:rsidP="00FF1049">
      <w:pPr>
        <w:rPr>
          <w:b/>
          <w:bCs/>
          <w:sz w:val="18"/>
          <w:szCs w:val="18"/>
        </w:rPr>
      </w:pPr>
    </w:p>
    <w:p w14:paraId="018C3AD9" w14:textId="7BBA588A" w:rsidR="00622CB0" w:rsidRPr="00201E1B" w:rsidRDefault="00622CB0" w:rsidP="00FF1049">
      <w:pPr>
        <w:rPr>
          <w:b/>
          <w:bCs/>
          <w:sz w:val="18"/>
          <w:szCs w:val="18"/>
        </w:rPr>
      </w:pPr>
    </w:p>
    <w:p w14:paraId="36E3B1CD" w14:textId="5828DAAA" w:rsidR="00622CB0" w:rsidRPr="00201E1B" w:rsidRDefault="00622CB0" w:rsidP="00FF1049">
      <w:pPr>
        <w:rPr>
          <w:b/>
          <w:bCs/>
          <w:sz w:val="18"/>
          <w:szCs w:val="18"/>
        </w:rPr>
      </w:pPr>
    </w:p>
    <w:p w14:paraId="325999C1" w14:textId="326C4D77" w:rsidR="00622CB0" w:rsidRPr="00201E1B" w:rsidRDefault="00622CB0" w:rsidP="00FF1049">
      <w:pPr>
        <w:rPr>
          <w:b/>
          <w:bCs/>
          <w:sz w:val="18"/>
          <w:szCs w:val="18"/>
        </w:rPr>
      </w:pPr>
    </w:p>
    <w:p w14:paraId="7FE4AB96" w14:textId="0297A623" w:rsidR="00622CB0" w:rsidRPr="00201E1B" w:rsidRDefault="00622CB0" w:rsidP="00FF1049">
      <w:pPr>
        <w:rPr>
          <w:b/>
          <w:bCs/>
          <w:sz w:val="18"/>
          <w:szCs w:val="18"/>
        </w:rPr>
      </w:pPr>
    </w:p>
    <w:p w14:paraId="0ECD3DF2" w14:textId="72CE2D5A" w:rsidR="00622CB0" w:rsidRPr="00201E1B" w:rsidRDefault="00622CB0" w:rsidP="00FF1049">
      <w:pPr>
        <w:rPr>
          <w:b/>
          <w:bCs/>
          <w:sz w:val="18"/>
          <w:szCs w:val="18"/>
        </w:rPr>
      </w:pPr>
    </w:p>
    <w:p w14:paraId="6AAECEA1" w14:textId="4F39D6EC" w:rsidR="00622CB0" w:rsidRPr="00201E1B" w:rsidRDefault="00622CB0" w:rsidP="00FF1049">
      <w:pPr>
        <w:rPr>
          <w:b/>
          <w:bCs/>
          <w:sz w:val="18"/>
          <w:szCs w:val="18"/>
        </w:rPr>
      </w:pPr>
    </w:p>
    <w:p w14:paraId="78F6ECCE" w14:textId="33E78935" w:rsidR="00622CB0" w:rsidRPr="00201E1B" w:rsidRDefault="00622CB0" w:rsidP="00FF1049">
      <w:pPr>
        <w:rPr>
          <w:b/>
          <w:bCs/>
          <w:sz w:val="18"/>
          <w:szCs w:val="18"/>
        </w:rPr>
      </w:pPr>
    </w:p>
    <w:p w14:paraId="1C567A3A" w14:textId="140D53B1" w:rsidR="00622CB0" w:rsidRPr="00201E1B" w:rsidRDefault="00622CB0" w:rsidP="00FF1049">
      <w:pPr>
        <w:rPr>
          <w:b/>
          <w:bCs/>
          <w:sz w:val="18"/>
          <w:szCs w:val="18"/>
        </w:rPr>
      </w:pPr>
    </w:p>
    <w:p w14:paraId="5E50572F" w14:textId="540C3C86" w:rsidR="00622CB0" w:rsidRPr="00201E1B" w:rsidRDefault="00622CB0" w:rsidP="00FF1049">
      <w:pPr>
        <w:rPr>
          <w:b/>
          <w:bCs/>
          <w:sz w:val="18"/>
          <w:szCs w:val="18"/>
        </w:rPr>
      </w:pPr>
    </w:p>
    <w:p w14:paraId="34CA7FCB" w14:textId="754E8E81" w:rsidR="00622CB0" w:rsidRPr="00201E1B" w:rsidRDefault="00622CB0" w:rsidP="00FF1049">
      <w:pPr>
        <w:rPr>
          <w:b/>
          <w:bCs/>
          <w:sz w:val="18"/>
          <w:szCs w:val="18"/>
        </w:rPr>
      </w:pPr>
    </w:p>
    <w:p w14:paraId="2D73166C" w14:textId="2A8622CA" w:rsidR="00FF1049" w:rsidRPr="00201E1B" w:rsidRDefault="00ED2554" w:rsidP="00FF104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201E1B">
        <w:rPr>
          <w:b/>
          <w:bCs/>
          <w:sz w:val="24"/>
          <w:szCs w:val="24"/>
        </w:rPr>
        <w:lastRenderedPageBreak/>
        <w:t>Cohort</w:t>
      </w:r>
      <w:r w:rsidR="00FF1049" w:rsidRPr="00201E1B">
        <w:rPr>
          <w:b/>
          <w:bCs/>
          <w:sz w:val="24"/>
          <w:szCs w:val="24"/>
        </w:rPr>
        <w:t xml:space="preserve"> studies based on Physical activity (n=5)</w:t>
      </w:r>
    </w:p>
    <w:p w14:paraId="2C07EA4D" w14:textId="6DE13206" w:rsidR="00FF1049" w:rsidRPr="00201E1B" w:rsidRDefault="00FF1049" w:rsidP="00FF1049">
      <w:pPr>
        <w:rPr>
          <w:b/>
          <w:bCs/>
          <w:sz w:val="18"/>
          <w:szCs w:val="18"/>
        </w:rPr>
      </w:pPr>
    </w:p>
    <w:p w14:paraId="1523FB00" w14:textId="734909DC" w:rsidR="00FF1049" w:rsidRPr="00201E1B" w:rsidRDefault="00622CB0" w:rsidP="00FF1049">
      <w:pPr>
        <w:rPr>
          <w:b/>
          <w:bCs/>
          <w:sz w:val="18"/>
          <w:szCs w:val="18"/>
        </w:rPr>
      </w:pPr>
      <w:r w:rsidRPr="00201E1B">
        <w:rPr>
          <w:b/>
          <w:bCs/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 wp14:anchorId="0DF4BBBE" wp14:editId="2F0910D7">
            <wp:simplePos x="0" y="0"/>
            <wp:positionH relativeFrom="margin">
              <wp:posOffset>553720</wp:posOffset>
            </wp:positionH>
            <wp:positionV relativeFrom="page">
              <wp:posOffset>1318260</wp:posOffset>
            </wp:positionV>
            <wp:extent cx="4192905" cy="2794635"/>
            <wp:effectExtent l="19050" t="19050" r="17145" b="24765"/>
            <wp:wrapTight wrapText="bothSides">
              <wp:wrapPolygon edited="0">
                <wp:start x="-98" y="-147"/>
                <wp:lineTo x="-98" y="21644"/>
                <wp:lineTo x="21590" y="21644"/>
                <wp:lineTo x="21590" y="-147"/>
                <wp:lineTo x="-98" y="-147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2905" cy="27946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528C29" w14:textId="74E042E6" w:rsidR="00FF1049" w:rsidRPr="00201E1B" w:rsidRDefault="00FF1049" w:rsidP="00FF1049">
      <w:pPr>
        <w:rPr>
          <w:b/>
          <w:bCs/>
          <w:sz w:val="18"/>
          <w:szCs w:val="18"/>
        </w:rPr>
      </w:pPr>
    </w:p>
    <w:p w14:paraId="035F7670" w14:textId="2D94F686" w:rsidR="00FF1049" w:rsidRPr="00201E1B" w:rsidRDefault="00FF1049" w:rsidP="00FF1049">
      <w:pPr>
        <w:rPr>
          <w:b/>
          <w:bCs/>
          <w:sz w:val="18"/>
          <w:szCs w:val="18"/>
        </w:rPr>
      </w:pPr>
    </w:p>
    <w:p w14:paraId="0153B723" w14:textId="67C36FC9" w:rsidR="00FF1049" w:rsidRPr="00201E1B" w:rsidRDefault="00FF1049" w:rsidP="00FF1049">
      <w:pPr>
        <w:rPr>
          <w:b/>
          <w:bCs/>
          <w:sz w:val="18"/>
          <w:szCs w:val="18"/>
        </w:rPr>
      </w:pPr>
    </w:p>
    <w:p w14:paraId="7DA28219" w14:textId="47837258" w:rsidR="00FF1049" w:rsidRPr="00201E1B" w:rsidRDefault="00FF1049" w:rsidP="00FF1049">
      <w:pPr>
        <w:rPr>
          <w:b/>
          <w:bCs/>
          <w:sz w:val="18"/>
          <w:szCs w:val="18"/>
        </w:rPr>
      </w:pPr>
    </w:p>
    <w:p w14:paraId="0AF0A20F" w14:textId="14C7E39D" w:rsidR="00FF1049" w:rsidRPr="00201E1B" w:rsidRDefault="00FF1049" w:rsidP="00FF1049">
      <w:pPr>
        <w:rPr>
          <w:b/>
          <w:bCs/>
          <w:sz w:val="18"/>
          <w:szCs w:val="18"/>
        </w:rPr>
      </w:pPr>
    </w:p>
    <w:p w14:paraId="54AB0FF5" w14:textId="3997273E" w:rsidR="00622CB0" w:rsidRPr="00201E1B" w:rsidRDefault="00622CB0" w:rsidP="00FF1049">
      <w:pPr>
        <w:rPr>
          <w:b/>
          <w:bCs/>
          <w:sz w:val="18"/>
          <w:szCs w:val="18"/>
        </w:rPr>
      </w:pPr>
    </w:p>
    <w:p w14:paraId="6866D370" w14:textId="4BCA6D0B" w:rsidR="00622CB0" w:rsidRPr="00201E1B" w:rsidRDefault="00622CB0" w:rsidP="00FF1049">
      <w:pPr>
        <w:rPr>
          <w:b/>
          <w:bCs/>
          <w:sz w:val="18"/>
          <w:szCs w:val="18"/>
        </w:rPr>
      </w:pPr>
    </w:p>
    <w:p w14:paraId="2FC6146A" w14:textId="3C3EBC80" w:rsidR="00622CB0" w:rsidRPr="00201E1B" w:rsidRDefault="00622CB0" w:rsidP="00FF1049">
      <w:pPr>
        <w:rPr>
          <w:b/>
          <w:bCs/>
          <w:sz w:val="18"/>
          <w:szCs w:val="18"/>
        </w:rPr>
      </w:pPr>
    </w:p>
    <w:p w14:paraId="4DD259CF" w14:textId="0B3794AA" w:rsidR="00622CB0" w:rsidRPr="00201E1B" w:rsidRDefault="00622CB0" w:rsidP="00FF1049">
      <w:pPr>
        <w:rPr>
          <w:b/>
          <w:bCs/>
          <w:sz w:val="18"/>
          <w:szCs w:val="18"/>
        </w:rPr>
      </w:pPr>
    </w:p>
    <w:p w14:paraId="6E4F01B7" w14:textId="6801C004" w:rsidR="00622CB0" w:rsidRPr="00201E1B" w:rsidRDefault="00622CB0" w:rsidP="00FF1049">
      <w:pPr>
        <w:rPr>
          <w:b/>
          <w:bCs/>
          <w:sz w:val="18"/>
          <w:szCs w:val="18"/>
        </w:rPr>
      </w:pPr>
    </w:p>
    <w:p w14:paraId="26304115" w14:textId="243D7E20" w:rsidR="00622CB0" w:rsidRPr="00201E1B" w:rsidRDefault="00622CB0" w:rsidP="00FF1049">
      <w:pPr>
        <w:rPr>
          <w:b/>
          <w:bCs/>
          <w:sz w:val="18"/>
          <w:szCs w:val="18"/>
        </w:rPr>
      </w:pPr>
    </w:p>
    <w:p w14:paraId="661C4DA4" w14:textId="77777777" w:rsidR="00622CB0" w:rsidRPr="00201E1B" w:rsidRDefault="00622CB0" w:rsidP="00FF1049">
      <w:pPr>
        <w:rPr>
          <w:b/>
          <w:bCs/>
          <w:sz w:val="18"/>
          <w:szCs w:val="18"/>
        </w:rPr>
      </w:pPr>
    </w:p>
    <w:p w14:paraId="05970D9E" w14:textId="1C7D1AEB" w:rsidR="00684113" w:rsidRPr="00201E1B" w:rsidRDefault="00622CB0" w:rsidP="00FF104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201E1B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0681222D" wp14:editId="09D7C2EE">
            <wp:simplePos x="0" y="0"/>
            <wp:positionH relativeFrom="margin">
              <wp:posOffset>554355</wp:posOffset>
            </wp:positionH>
            <wp:positionV relativeFrom="page">
              <wp:posOffset>5292090</wp:posOffset>
            </wp:positionV>
            <wp:extent cx="4191057" cy="2793600"/>
            <wp:effectExtent l="19050" t="19050" r="19050" b="26035"/>
            <wp:wrapTight wrapText="bothSides">
              <wp:wrapPolygon edited="0">
                <wp:start x="-98" y="-147"/>
                <wp:lineTo x="-98" y="21654"/>
                <wp:lineTo x="21600" y="21654"/>
                <wp:lineTo x="21600" y="-147"/>
                <wp:lineTo x="-98" y="-147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57" cy="27936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2554" w:rsidRPr="00201E1B">
        <w:rPr>
          <w:b/>
          <w:bCs/>
          <w:sz w:val="24"/>
          <w:szCs w:val="24"/>
        </w:rPr>
        <w:t>Cohort</w:t>
      </w:r>
      <w:r w:rsidR="00FF1049" w:rsidRPr="00201E1B">
        <w:rPr>
          <w:b/>
          <w:bCs/>
          <w:sz w:val="24"/>
          <w:szCs w:val="24"/>
        </w:rPr>
        <w:t xml:space="preserve"> studies based on Diet (n=16)</w:t>
      </w:r>
    </w:p>
    <w:p w14:paraId="02C2E414" w14:textId="77777777" w:rsidR="00684113" w:rsidRPr="00201E1B" w:rsidRDefault="00684113">
      <w:pPr>
        <w:rPr>
          <w:b/>
          <w:bCs/>
          <w:sz w:val="24"/>
          <w:szCs w:val="24"/>
        </w:rPr>
      </w:pPr>
      <w:r w:rsidRPr="00201E1B">
        <w:rPr>
          <w:b/>
          <w:bCs/>
          <w:sz w:val="24"/>
          <w:szCs w:val="24"/>
        </w:rPr>
        <w:br w:type="page"/>
      </w:r>
    </w:p>
    <w:p w14:paraId="1FC67EA4" w14:textId="6FBE1080" w:rsidR="00D77773" w:rsidRPr="00201E1B" w:rsidRDefault="00D77773" w:rsidP="00684113">
      <w:pPr>
        <w:rPr>
          <w:b/>
          <w:bCs/>
          <w:sz w:val="24"/>
          <w:szCs w:val="24"/>
        </w:rPr>
      </w:pPr>
      <w:r w:rsidRPr="00201E1B">
        <w:rPr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01AE8F3E" wp14:editId="362525B3">
            <wp:simplePos x="0" y="0"/>
            <wp:positionH relativeFrom="column">
              <wp:posOffset>3810</wp:posOffset>
            </wp:positionH>
            <wp:positionV relativeFrom="paragraph">
              <wp:posOffset>2832100</wp:posOffset>
            </wp:positionV>
            <wp:extent cx="5459095" cy="2492375"/>
            <wp:effectExtent l="0" t="0" r="8255" b="3175"/>
            <wp:wrapSquare wrapText="bothSides"/>
            <wp:docPr id="1363587147" name="Picture 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587147" name="Picture 2" descr="A screenshot of a graph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9095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3670" w:rsidRPr="00201E1B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062B6014" wp14:editId="6BB09C34">
            <wp:simplePos x="0" y="0"/>
            <wp:positionH relativeFrom="column">
              <wp:posOffset>0</wp:posOffset>
            </wp:positionH>
            <wp:positionV relativeFrom="paragraph">
              <wp:posOffset>196850</wp:posOffset>
            </wp:positionV>
            <wp:extent cx="5414645" cy="2472055"/>
            <wp:effectExtent l="0" t="0" r="0" b="4445"/>
            <wp:wrapSquare wrapText="bothSides"/>
            <wp:docPr id="169707426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07426" name="Picture 1" descr="A screenshot of a graph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4645" cy="247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4113" w:rsidRPr="00201E1B">
        <w:rPr>
          <w:b/>
          <w:bCs/>
          <w:sz w:val="24"/>
          <w:szCs w:val="24"/>
        </w:rPr>
        <w:t>Supplementary figure 3</w:t>
      </w:r>
      <w:r w:rsidR="00F626D0" w:rsidRPr="00201E1B">
        <w:rPr>
          <w:b/>
          <w:bCs/>
          <w:sz w:val="24"/>
          <w:szCs w:val="24"/>
        </w:rPr>
        <w:t xml:space="preserve">a) Leave one out plots for </w:t>
      </w:r>
      <w:proofErr w:type="gramStart"/>
      <w:r w:rsidR="00023670" w:rsidRPr="00201E1B">
        <w:rPr>
          <w:b/>
          <w:bCs/>
          <w:sz w:val="24"/>
          <w:szCs w:val="24"/>
        </w:rPr>
        <w:t>RCTs</w:t>
      </w:r>
      <w:proofErr w:type="gramEnd"/>
    </w:p>
    <w:p w14:paraId="649D47DA" w14:textId="7D3A508D" w:rsidR="00D77773" w:rsidRPr="00201E1B" w:rsidRDefault="00D77773">
      <w:pPr>
        <w:rPr>
          <w:b/>
          <w:bCs/>
          <w:sz w:val="24"/>
          <w:szCs w:val="24"/>
        </w:rPr>
      </w:pPr>
      <w:r w:rsidRPr="00201E1B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2A03EAD8" wp14:editId="5F679315">
            <wp:simplePos x="0" y="0"/>
            <wp:positionH relativeFrom="column">
              <wp:posOffset>11878</wp:posOffset>
            </wp:positionH>
            <wp:positionV relativeFrom="paragraph">
              <wp:posOffset>5236210</wp:posOffset>
            </wp:positionV>
            <wp:extent cx="5459095" cy="2492375"/>
            <wp:effectExtent l="0" t="0" r="8255" b="3175"/>
            <wp:wrapSquare wrapText="bothSides"/>
            <wp:docPr id="873143890" name="Picture 3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143890" name="Picture 3" descr="A screenshot of a graph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9095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1E1B">
        <w:rPr>
          <w:b/>
          <w:bCs/>
          <w:sz w:val="24"/>
          <w:szCs w:val="24"/>
        </w:rPr>
        <w:br w:type="page"/>
      </w:r>
    </w:p>
    <w:p w14:paraId="41AFBEB1" w14:textId="211D7F5B" w:rsidR="00FF1049" w:rsidRPr="00201E1B" w:rsidRDefault="00E116BA" w:rsidP="00684113">
      <w:pPr>
        <w:rPr>
          <w:b/>
          <w:bCs/>
          <w:sz w:val="24"/>
          <w:szCs w:val="24"/>
        </w:rPr>
      </w:pPr>
      <w:r w:rsidRPr="00201E1B">
        <w:rPr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6432" behindDoc="0" locked="0" layoutInCell="1" allowOverlap="1" wp14:anchorId="402FB13C" wp14:editId="4FCC4A2D">
            <wp:simplePos x="0" y="0"/>
            <wp:positionH relativeFrom="column">
              <wp:posOffset>-89535</wp:posOffset>
            </wp:positionH>
            <wp:positionV relativeFrom="page">
              <wp:posOffset>849480</wp:posOffset>
            </wp:positionV>
            <wp:extent cx="5417185" cy="2473325"/>
            <wp:effectExtent l="0" t="0" r="0" b="3175"/>
            <wp:wrapSquare wrapText="bothSides"/>
            <wp:docPr id="645406040" name="Picture 4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406040" name="Picture 4" descr="A screenshot of a graph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185" cy="247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043A38" w14:textId="77777777" w:rsidR="00E116BA" w:rsidRPr="00201E1B" w:rsidRDefault="00E116BA" w:rsidP="00684113">
      <w:pPr>
        <w:rPr>
          <w:b/>
          <w:bCs/>
          <w:sz w:val="24"/>
          <w:szCs w:val="24"/>
        </w:rPr>
      </w:pPr>
    </w:p>
    <w:p w14:paraId="63B09785" w14:textId="2339CF21" w:rsidR="00023670" w:rsidRPr="00201E1B" w:rsidRDefault="00E116BA" w:rsidP="00684113">
      <w:pPr>
        <w:rPr>
          <w:b/>
          <w:bCs/>
          <w:sz w:val="24"/>
          <w:szCs w:val="24"/>
        </w:rPr>
      </w:pPr>
      <w:r w:rsidRPr="00201E1B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1949C23A" wp14:editId="34C0C358">
            <wp:simplePos x="0" y="0"/>
            <wp:positionH relativeFrom="column">
              <wp:posOffset>-35560</wp:posOffset>
            </wp:positionH>
            <wp:positionV relativeFrom="paragraph">
              <wp:posOffset>2077683</wp:posOffset>
            </wp:positionV>
            <wp:extent cx="5441315" cy="2484120"/>
            <wp:effectExtent l="0" t="0" r="6985" b="0"/>
            <wp:wrapSquare wrapText="bothSides"/>
            <wp:docPr id="31743664" name="Picture 5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3664" name="Picture 5" descr="A screenshot of a graph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1315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1E1B">
        <w:rPr>
          <w:b/>
          <w:bCs/>
          <w:sz w:val="24"/>
          <w:szCs w:val="24"/>
        </w:rPr>
        <w:br w:type="page"/>
      </w:r>
      <w:r w:rsidRPr="00201E1B">
        <w:rPr>
          <w:b/>
          <w:bCs/>
          <w:sz w:val="24"/>
          <w:szCs w:val="24"/>
        </w:rPr>
        <w:lastRenderedPageBreak/>
        <w:t xml:space="preserve">Supplementary figure 3b) Leave one out plots for </w:t>
      </w:r>
      <w:r w:rsidR="00BB0128">
        <w:rPr>
          <w:b/>
          <w:bCs/>
          <w:sz w:val="24"/>
          <w:szCs w:val="24"/>
        </w:rPr>
        <w:t>c</w:t>
      </w:r>
      <w:r w:rsidRPr="00201E1B">
        <w:rPr>
          <w:b/>
          <w:bCs/>
          <w:sz w:val="24"/>
          <w:szCs w:val="24"/>
        </w:rPr>
        <w:t xml:space="preserve">ohort studies based on Physical </w:t>
      </w:r>
      <w:proofErr w:type="gramStart"/>
      <w:r w:rsidRPr="00201E1B">
        <w:rPr>
          <w:b/>
          <w:bCs/>
          <w:sz w:val="24"/>
          <w:szCs w:val="24"/>
        </w:rPr>
        <w:t>activity</w:t>
      </w:r>
      <w:proofErr w:type="gramEnd"/>
      <w:r w:rsidRPr="00201E1B">
        <w:rPr>
          <w:b/>
          <w:bCs/>
          <w:sz w:val="24"/>
          <w:szCs w:val="24"/>
        </w:rPr>
        <w:t xml:space="preserve"> </w:t>
      </w:r>
    </w:p>
    <w:p w14:paraId="75BFCF21" w14:textId="67215487" w:rsidR="00A2515D" w:rsidRPr="00201E1B" w:rsidRDefault="00042C3A" w:rsidP="00684113">
      <w:pPr>
        <w:rPr>
          <w:b/>
          <w:bCs/>
          <w:sz w:val="24"/>
          <w:szCs w:val="24"/>
        </w:rPr>
      </w:pPr>
      <w:r w:rsidRPr="00201E1B">
        <w:rPr>
          <w:b/>
          <w:bCs/>
          <w:noProof/>
          <w:sz w:val="24"/>
          <w:szCs w:val="24"/>
        </w:rPr>
        <w:drawing>
          <wp:inline distT="0" distB="0" distL="0" distR="0" wp14:anchorId="04B4B79B" wp14:editId="7C20FAA4">
            <wp:extent cx="5731510" cy="1343660"/>
            <wp:effectExtent l="0" t="0" r="2540" b="8890"/>
            <wp:docPr id="1591665521" name="Picture 6" descr="A table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665521" name="Picture 6" descr="A table with numbers and symbols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68328" w14:textId="5587CC32" w:rsidR="00E116BA" w:rsidRPr="00201E1B" w:rsidRDefault="00200CAA" w:rsidP="00684113">
      <w:pPr>
        <w:rPr>
          <w:b/>
          <w:bCs/>
          <w:sz w:val="24"/>
          <w:szCs w:val="24"/>
        </w:rPr>
      </w:pPr>
      <w:r w:rsidRPr="00201E1B">
        <w:rPr>
          <w:b/>
          <w:bCs/>
          <w:noProof/>
          <w:sz w:val="24"/>
          <w:szCs w:val="24"/>
        </w:rPr>
        <w:drawing>
          <wp:inline distT="0" distB="0" distL="0" distR="0" wp14:anchorId="6A61E73C" wp14:editId="1286B1E5">
            <wp:extent cx="5731510" cy="1343660"/>
            <wp:effectExtent l="0" t="0" r="2540" b="8890"/>
            <wp:docPr id="1895212402" name="Picture 9" descr="A table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212402" name="Picture 9" descr="A table with numbers and symbols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1E1B">
        <w:rPr>
          <w:b/>
          <w:bCs/>
          <w:noProof/>
          <w:sz w:val="24"/>
          <w:szCs w:val="24"/>
        </w:rPr>
        <w:drawing>
          <wp:inline distT="0" distB="0" distL="0" distR="0" wp14:anchorId="3C95B7F2" wp14:editId="0E3C346C">
            <wp:extent cx="5731510" cy="1343660"/>
            <wp:effectExtent l="0" t="0" r="2540" b="8890"/>
            <wp:docPr id="2031869767" name="Picture 10" descr="A table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869767" name="Picture 10" descr="A table with numbers and symbols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7623" w:rsidRPr="00201E1B">
        <w:rPr>
          <w:b/>
          <w:bCs/>
          <w:noProof/>
          <w:sz w:val="24"/>
          <w:szCs w:val="24"/>
        </w:rPr>
        <w:drawing>
          <wp:inline distT="0" distB="0" distL="0" distR="0" wp14:anchorId="55B18AEE" wp14:editId="00C1D96F">
            <wp:extent cx="5731510" cy="1343660"/>
            <wp:effectExtent l="0" t="0" r="2540" b="8890"/>
            <wp:docPr id="204443502" name="Picture 12" descr="A table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43502" name="Picture 12" descr="A table with numbers and symbols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C0B03" w14:textId="77777777" w:rsidR="007E29BA" w:rsidRPr="00201E1B" w:rsidRDefault="007E29BA" w:rsidP="00684113">
      <w:pPr>
        <w:rPr>
          <w:b/>
          <w:bCs/>
          <w:sz w:val="24"/>
          <w:szCs w:val="24"/>
        </w:rPr>
      </w:pPr>
    </w:p>
    <w:p w14:paraId="3A703287" w14:textId="77777777" w:rsidR="007E29BA" w:rsidRPr="00201E1B" w:rsidRDefault="007E29BA" w:rsidP="00684113">
      <w:pPr>
        <w:rPr>
          <w:b/>
          <w:bCs/>
          <w:sz w:val="24"/>
          <w:szCs w:val="24"/>
        </w:rPr>
      </w:pPr>
    </w:p>
    <w:p w14:paraId="63042318" w14:textId="77777777" w:rsidR="007E29BA" w:rsidRPr="00201E1B" w:rsidRDefault="007E29BA" w:rsidP="00684113">
      <w:pPr>
        <w:rPr>
          <w:b/>
          <w:bCs/>
          <w:sz w:val="24"/>
          <w:szCs w:val="24"/>
        </w:rPr>
      </w:pPr>
    </w:p>
    <w:p w14:paraId="4A6EA100" w14:textId="77777777" w:rsidR="007E29BA" w:rsidRPr="00201E1B" w:rsidRDefault="007E29BA" w:rsidP="00684113">
      <w:pPr>
        <w:rPr>
          <w:b/>
          <w:bCs/>
          <w:sz w:val="24"/>
          <w:szCs w:val="24"/>
        </w:rPr>
      </w:pPr>
    </w:p>
    <w:p w14:paraId="13AA8913" w14:textId="77777777" w:rsidR="007E29BA" w:rsidRPr="00201E1B" w:rsidRDefault="007E29BA" w:rsidP="00684113">
      <w:pPr>
        <w:rPr>
          <w:b/>
          <w:bCs/>
          <w:sz w:val="24"/>
          <w:szCs w:val="24"/>
        </w:rPr>
      </w:pPr>
    </w:p>
    <w:p w14:paraId="4DEFC3C5" w14:textId="77777777" w:rsidR="007E29BA" w:rsidRPr="00201E1B" w:rsidRDefault="007E29BA" w:rsidP="00684113">
      <w:pPr>
        <w:rPr>
          <w:b/>
          <w:bCs/>
          <w:sz w:val="24"/>
          <w:szCs w:val="24"/>
        </w:rPr>
      </w:pPr>
    </w:p>
    <w:p w14:paraId="77FCA0FB" w14:textId="77777777" w:rsidR="007E29BA" w:rsidRPr="00201E1B" w:rsidRDefault="007E29BA" w:rsidP="00684113">
      <w:pPr>
        <w:rPr>
          <w:b/>
          <w:bCs/>
          <w:sz w:val="24"/>
          <w:szCs w:val="24"/>
        </w:rPr>
      </w:pPr>
    </w:p>
    <w:p w14:paraId="1585FBD1" w14:textId="77777777" w:rsidR="007E29BA" w:rsidRPr="00201E1B" w:rsidRDefault="007E29BA" w:rsidP="00684113">
      <w:pPr>
        <w:rPr>
          <w:b/>
          <w:bCs/>
          <w:sz w:val="24"/>
          <w:szCs w:val="24"/>
        </w:rPr>
      </w:pPr>
    </w:p>
    <w:p w14:paraId="1B476357" w14:textId="77777777" w:rsidR="007E29BA" w:rsidRPr="00201E1B" w:rsidRDefault="007E29BA" w:rsidP="00684113">
      <w:pPr>
        <w:rPr>
          <w:b/>
          <w:bCs/>
          <w:sz w:val="24"/>
          <w:szCs w:val="24"/>
        </w:rPr>
      </w:pPr>
    </w:p>
    <w:p w14:paraId="4070562D" w14:textId="56B4D978" w:rsidR="004918CE" w:rsidRPr="00201E1B" w:rsidRDefault="004918CE" w:rsidP="00684113">
      <w:pPr>
        <w:rPr>
          <w:b/>
          <w:bCs/>
          <w:sz w:val="24"/>
          <w:szCs w:val="24"/>
        </w:rPr>
      </w:pPr>
      <w:r w:rsidRPr="00201E1B">
        <w:rPr>
          <w:b/>
          <w:bCs/>
          <w:sz w:val="24"/>
          <w:szCs w:val="24"/>
        </w:rPr>
        <w:lastRenderedPageBreak/>
        <w:t xml:space="preserve">Supplementary figure 3c) Leave one out plots for </w:t>
      </w:r>
      <w:r w:rsidR="00BB0128">
        <w:rPr>
          <w:b/>
          <w:bCs/>
          <w:sz w:val="24"/>
          <w:szCs w:val="24"/>
        </w:rPr>
        <w:t>c</w:t>
      </w:r>
      <w:r w:rsidRPr="00201E1B">
        <w:rPr>
          <w:b/>
          <w:bCs/>
          <w:sz w:val="24"/>
          <w:szCs w:val="24"/>
        </w:rPr>
        <w:t>ohort studies based on Low Carbohydrate</w:t>
      </w:r>
      <w:r w:rsidR="003E386D" w:rsidRPr="00201E1B">
        <w:rPr>
          <w:b/>
          <w:bCs/>
          <w:sz w:val="24"/>
          <w:szCs w:val="24"/>
        </w:rPr>
        <w:t xml:space="preserve">/low sugar </w:t>
      </w:r>
      <w:proofErr w:type="gramStart"/>
      <w:r w:rsidR="003E386D" w:rsidRPr="00201E1B">
        <w:rPr>
          <w:b/>
          <w:bCs/>
          <w:sz w:val="24"/>
          <w:szCs w:val="24"/>
        </w:rPr>
        <w:t>diet</w:t>
      </w:r>
      <w:proofErr w:type="gramEnd"/>
    </w:p>
    <w:p w14:paraId="788CDCFF" w14:textId="03C63F6E" w:rsidR="003E386D" w:rsidRPr="00201E1B" w:rsidRDefault="007E29BA" w:rsidP="00684113">
      <w:pPr>
        <w:rPr>
          <w:b/>
          <w:bCs/>
          <w:sz w:val="24"/>
          <w:szCs w:val="24"/>
        </w:rPr>
      </w:pPr>
      <w:r w:rsidRPr="00201E1B">
        <w:rPr>
          <w:b/>
          <w:bCs/>
          <w:noProof/>
          <w:sz w:val="24"/>
          <w:szCs w:val="24"/>
        </w:rPr>
        <w:drawing>
          <wp:inline distT="0" distB="0" distL="0" distR="0" wp14:anchorId="677C1941" wp14:editId="6936FAB6">
            <wp:extent cx="5731510" cy="1785620"/>
            <wp:effectExtent l="0" t="0" r="2540" b="5080"/>
            <wp:docPr id="1242790026" name="Picture 13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790026" name="Picture 13" descr="A screenshot of a graph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6D487" w14:textId="67D37460" w:rsidR="007E29BA" w:rsidRPr="00201E1B" w:rsidRDefault="007E29BA" w:rsidP="00684113">
      <w:pPr>
        <w:rPr>
          <w:b/>
          <w:bCs/>
          <w:sz w:val="24"/>
          <w:szCs w:val="24"/>
        </w:rPr>
      </w:pPr>
      <w:r w:rsidRPr="00201E1B">
        <w:rPr>
          <w:b/>
          <w:bCs/>
          <w:noProof/>
          <w:sz w:val="24"/>
          <w:szCs w:val="24"/>
        </w:rPr>
        <w:drawing>
          <wp:inline distT="0" distB="0" distL="0" distR="0" wp14:anchorId="362470AD" wp14:editId="152416B3">
            <wp:extent cx="5731510" cy="1785620"/>
            <wp:effectExtent l="0" t="0" r="2540" b="5080"/>
            <wp:docPr id="899876288" name="Picture 15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876288" name="Picture 15" descr="A screenshot of a graph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37E89" w14:textId="595E52F1" w:rsidR="007E29BA" w:rsidRPr="00201E1B" w:rsidRDefault="007E29BA" w:rsidP="00684113">
      <w:pPr>
        <w:rPr>
          <w:b/>
          <w:bCs/>
          <w:sz w:val="24"/>
          <w:szCs w:val="24"/>
        </w:rPr>
      </w:pPr>
      <w:r w:rsidRPr="00201E1B">
        <w:rPr>
          <w:b/>
          <w:bCs/>
          <w:noProof/>
          <w:sz w:val="24"/>
          <w:szCs w:val="24"/>
        </w:rPr>
        <w:drawing>
          <wp:inline distT="0" distB="0" distL="0" distR="0" wp14:anchorId="12A0BE9F" wp14:editId="4CA24CC3">
            <wp:extent cx="5731510" cy="1785620"/>
            <wp:effectExtent l="0" t="0" r="2540" b="5080"/>
            <wp:docPr id="1497809195" name="Picture 16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809195" name="Picture 16" descr="A screenshot of a graph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1CF2F" w14:textId="1CEFD934" w:rsidR="007E29BA" w:rsidRPr="00201E1B" w:rsidRDefault="00BE1D6D" w:rsidP="00684113">
      <w:pPr>
        <w:rPr>
          <w:b/>
          <w:bCs/>
          <w:sz w:val="24"/>
          <w:szCs w:val="24"/>
        </w:rPr>
      </w:pPr>
      <w:r w:rsidRPr="00201E1B">
        <w:rPr>
          <w:b/>
          <w:bCs/>
          <w:noProof/>
          <w:sz w:val="24"/>
          <w:szCs w:val="24"/>
        </w:rPr>
        <w:drawing>
          <wp:inline distT="0" distB="0" distL="0" distR="0" wp14:anchorId="386C5B9C" wp14:editId="0A2BBB08">
            <wp:extent cx="5731510" cy="1785620"/>
            <wp:effectExtent l="0" t="0" r="2540" b="5080"/>
            <wp:docPr id="2068880349" name="Picture 17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880349" name="Picture 17" descr="A screenshot of a graph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B404E" w14:textId="77777777" w:rsidR="00BE1D6D" w:rsidRPr="00201E1B" w:rsidRDefault="00BE1D6D" w:rsidP="00684113">
      <w:pPr>
        <w:rPr>
          <w:b/>
          <w:bCs/>
          <w:sz w:val="24"/>
          <w:szCs w:val="24"/>
        </w:rPr>
      </w:pPr>
    </w:p>
    <w:p w14:paraId="5E13F511" w14:textId="77777777" w:rsidR="00BE1D6D" w:rsidRPr="00201E1B" w:rsidRDefault="00BE1D6D" w:rsidP="00684113">
      <w:pPr>
        <w:rPr>
          <w:b/>
          <w:bCs/>
          <w:sz w:val="24"/>
          <w:szCs w:val="24"/>
        </w:rPr>
      </w:pPr>
    </w:p>
    <w:p w14:paraId="1DEB4F67" w14:textId="0ADF9672" w:rsidR="00BE1D6D" w:rsidRPr="00201E1B" w:rsidRDefault="00BE1D6D" w:rsidP="00684113">
      <w:pPr>
        <w:rPr>
          <w:b/>
          <w:bCs/>
          <w:sz w:val="24"/>
          <w:szCs w:val="24"/>
        </w:rPr>
      </w:pPr>
      <w:r w:rsidRPr="00201E1B">
        <w:rPr>
          <w:b/>
          <w:bCs/>
          <w:sz w:val="24"/>
          <w:szCs w:val="24"/>
        </w:rPr>
        <w:lastRenderedPageBreak/>
        <w:t xml:space="preserve">Supplementary figure 3d) Leave one out plots for </w:t>
      </w:r>
      <w:r w:rsidR="00BB0128">
        <w:rPr>
          <w:b/>
          <w:bCs/>
          <w:sz w:val="24"/>
          <w:szCs w:val="24"/>
        </w:rPr>
        <w:t>c</w:t>
      </w:r>
      <w:r w:rsidRPr="00201E1B">
        <w:rPr>
          <w:b/>
          <w:bCs/>
          <w:sz w:val="24"/>
          <w:szCs w:val="24"/>
        </w:rPr>
        <w:t>ohort studies based on Diet Scores</w:t>
      </w:r>
    </w:p>
    <w:p w14:paraId="21700683" w14:textId="3272CD7A" w:rsidR="00BE1D6D" w:rsidRPr="00201E1B" w:rsidRDefault="00BE1D6D" w:rsidP="00684113">
      <w:pPr>
        <w:rPr>
          <w:b/>
          <w:bCs/>
          <w:sz w:val="24"/>
          <w:szCs w:val="24"/>
        </w:rPr>
      </w:pPr>
      <w:r w:rsidRPr="00201E1B">
        <w:rPr>
          <w:b/>
          <w:bCs/>
          <w:noProof/>
          <w:sz w:val="24"/>
          <w:szCs w:val="24"/>
        </w:rPr>
        <w:drawing>
          <wp:inline distT="0" distB="0" distL="0" distR="0" wp14:anchorId="794195FC" wp14:editId="7ADDD799">
            <wp:extent cx="5731510" cy="1787525"/>
            <wp:effectExtent l="0" t="0" r="2540" b="3175"/>
            <wp:docPr id="1180397461" name="Picture 18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397461" name="Picture 18" descr="A screenshot of a graph&#10;&#10;Description automatically generated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28C1C" w14:textId="3A10953F" w:rsidR="00BE1D6D" w:rsidRPr="00201E1B" w:rsidRDefault="00BE1D6D" w:rsidP="00684113">
      <w:pPr>
        <w:rPr>
          <w:b/>
          <w:bCs/>
          <w:sz w:val="24"/>
          <w:szCs w:val="24"/>
        </w:rPr>
      </w:pPr>
      <w:r w:rsidRPr="00201E1B">
        <w:rPr>
          <w:b/>
          <w:bCs/>
          <w:noProof/>
          <w:sz w:val="24"/>
          <w:szCs w:val="24"/>
        </w:rPr>
        <w:drawing>
          <wp:inline distT="0" distB="0" distL="0" distR="0" wp14:anchorId="293A5FF7" wp14:editId="7DFA029D">
            <wp:extent cx="5731510" cy="1787525"/>
            <wp:effectExtent l="0" t="0" r="2540" b="3175"/>
            <wp:docPr id="110235643" name="Picture 19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35643" name="Picture 19" descr="A screenshot of a graph&#10;&#10;Description automatically generated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6D53C" w14:textId="1DA7CFE8" w:rsidR="00BE1D6D" w:rsidRPr="00201E1B" w:rsidRDefault="00BE1D6D" w:rsidP="00684113">
      <w:pPr>
        <w:rPr>
          <w:b/>
          <w:bCs/>
          <w:sz w:val="24"/>
          <w:szCs w:val="24"/>
        </w:rPr>
      </w:pPr>
      <w:r w:rsidRPr="00201E1B">
        <w:rPr>
          <w:b/>
          <w:bCs/>
          <w:noProof/>
          <w:sz w:val="24"/>
          <w:szCs w:val="24"/>
        </w:rPr>
        <w:drawing>
          <wp:inline distT="0" distB="0" distL="0" distR="0" wp14:anchorId="49DFB1F3" wp14:editId="53338881">
            <wp:extent cx="5731510" cy="1787525"/>
            <wp:effectExtent l="0" t="0" r="2540" b="3175"/>
            <wp:docPr id="380857407" name="Picture 20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857407" name="Picture 20" descr="A screenshot of a graph&#10;&#10;Description automatically generated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CDC52" w14:textId="0E953347" w:rsidR="00BE1D6D" w:rsidRPr="00684113" w:rsidRDefault="00BE1D6D" w:rsidP="00684113">
      <w:pPr>
        <w:rPr>
          <w:b/>
          <w:bCs/>
          <w:sz w:val="24"/>
          <w:szCs w:val="24"/>
        </w:rPr>
      </w:pPr>
      <w:r w:rsidRPr="00201E1B">
        <w:rPr>
          <w:b/>
          <w:bCs/>
          <w:noProof/>
          <w:sz w:val="24"/>
          <w:szCs w:val="24"/>
        </w:rPr>
        <w:drawing>
          <wp:inline distT="0" distB="0" distL="0" distR="0" wp14:anchorId="0CDCD954" wp14:editId="2BBC01AD">
            <wp:extent cx="5731510" cy="1787525"/>
            <wp:effectExtent l="0" t="0" r="2540" b="3175"/>
            <wp:docPr id="1813951930" name="Picture 2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951930" name="Picture 21" descr="A screenshot of a graph&#10;&#10;Description automatically generated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1D6D" w:rsidRPr="00684113" w:rsidSect="006C1A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105"/>
    <w:multiLevelType w:val="hybridMultilevel"/>
    <w:tmpl w:val="8F40FDDE"/>
    <w:lvl w:ilvl="0" w:tplc="D36463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061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A80"/>
    <w:rsid w:val="00023670"/>
    <w:rsid w:val="00037623"/>
    <w:rsid w:val="00042C3A"/>
    <w:rsid w:val="00110AA2"/>
    <w:rsid w:val="001A25B9"/>
    <w:rsid w:val="001B3721"/>
    <w:rsid w:val="001C203F"/>
    <w:rsid w:val="00200CAA"/>
    <w:rsid w:val="00201E1B"/>
    <w:rsid w:val="00204A43"/>
    <w:rsid w:val="0022360D"/>
    <w:rsid w:val="002278CE"/>
    <w:rsid w:val="00236393"/>
    <w:rsid w:val="00273A42"/>
    <w:rsid w:val="002A51CE"/>
    <w:rsid w:val="002C1D64"/>
    <w:rsid w:val="003E386D"/>
    <w:rsid w:val="003F29B0"/>
    <w:rsid w:val="003F490A"/>
    <w:rsid w:val="00405A80"/>
    <w:rsid w:val="00412C47"/>
    <w:rsid w:val="0045080A"/>
    <w:rsid w:val="00475D07"/>
    <w:rsid w:val="004918CE"/>
    <w:rsid w:val="004A35E8"/>
    <w:rsid w:val="00534FF8"/>
    <w:rsid w:val="00565464"/>
    <w:rsid w:val="005F4602"/>
    <w:rsid w:val="00622CB0"/>
    <w:rsid w:val="006231A1"/>
    <w:rsid w:val="00684113"/>
    <w:rsid w:val="006C1A9F"/>
    <w:rsid w:val="00747A8E"/>
    <w:rsid w:val="007D0BEF"/>
    <w:rsid w:val="007E29BA"/>
    <w:rsid w:val="00832783"/>
    <w:rsid w:val="0084314A"/>
    <w:rsid w:val="0088421F"/>
    <w:rsid w:val="008F5FD7"/>
    <w:rsid w:val="009A4EBC"/>
    <w:rsid w:val="009C1018"/>
    <w:rsid w:val="00A2515D"/>
    <w:rsid w:val="00A76524"/>
    <w:rsid w:val="00AA157F"/>
    <w:rsid w:val="00AB2466"/>
    <w:rsid w:val="00AD6D69"/>
    <w:rsid w:val="00AE6C1E"/>
    <w:rsid w:val="00B07FB2"/>
    <w:rsid w:val="00B9679F"/>
    <w:rsid w:val="00BB0128"/>
    <w:rsid w:val="00BE1D6D"/>
    <w:rsid w:val="00D35093"/>
    <w:rsid w:val="00D73F41"/>
    <w:rsid w:val="00D77773"/>
    <w:rsid w:val="00DB3BED"/>
    <w:rsid w:val="00DF7092"/>
    <w:rsid w:val="00E116BA"/>
    <w:rsid w:val="00E243DE"/>
    <w:rsid w:val="00ED2554"/>
    <w:rsid w:val="00EE2564"/>
    <w:rsid w:val="00F22542"/>
    <w:rsid w:val="00F626D0"/>
    <w:rsid w:val="00FB624B"/>
    <w:rsid w:val="00FB7AF0"/>
    <w:rsid w:val="00FF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41DC5"/>
  <w15:chartTrackingRefBased/>
  <w15:docId w15:val="{F9830004-91A6-483C-9C9E-2ADCFCC71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Latha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5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32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F29B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E6C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6C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6C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C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6C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5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BAE87-E814-40FB-9721-22599FDCF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SAMPATHKUMAR, SWETHA (PGR)</dc:creator>
  <cp:keywords/>
  <dc:description/>
  <cp:lastModifiedBy>Swetha Sampathkumar</cp:lastModifiedBy>
  <cp:revision>2</cp:revision>
  <cp:lastPrinted>2022-07-27T14:40:00Z</cp:lastPrinted>
  <dcterms:created xsi:type="dcterms:W3CDTF">2023-11-03T17:57:00Z</dcterms:created>
  <dcterms:modified xsi:type="dcterms:W3CDTF">2023-11-03T17:57:00Z</dcterms:modified>
</cp:coreProperties>
</file>