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70C76" w14:textId="60F63974" w:rsidR="00E9540F" w:rsidRPr="001565CE" w:rsidRDefault="00E04027" w:rsidP="008210FE">
      <w:pPr>
        <w:spacing w:line="36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1565CE">
        <w:rPr>
          <w:rFonts w:ascii="Times New Roman" w:hAnsi="Times New Roman"/>
          <w:b/>
          <w:bCs/>
          <w:sz w:val="21"/>
          <w:szCs w:val="21"/>
        </w:rPr>
        <w:t>S</w:t>
      </w:r>
      <w:r w:rsidR="003574C4" w:rsidRPr="001565CE">
        <w:rPr>
          <w:rFonts w:ascii="Times New Roman" w:hAnsi="Times New Roman"/>
          <w:b/>
          <w:bCs/>
          <w:sz w:val="21"/>
          <w:szCs w:val="21"/>
        </w:rPr>
        <w:t xml:space="preserve">upplementary </w:t>
      </w:r>
      <w:r w:rsidRPr="001565CE">
        <w:rPr>
          <w:rFonts w:ascii="Times New Roman" w:hAnsi="Times New Roman"/>
          <w:b/>
          <w:bCs/>
          <w:sz w:val="21"/>
          <w:szCs w:val="21"/>
        </w:rPr>
        <w:t>M</w:t>
      </w:r>
      <w:r w:rsidR="003574C4" w:rsidRPr="001565CE">
        <w:rPr>
          <w:rFonts w:ascii="Times New Roman" w:hAnsi="Times New Roman"/>
          <w:b/>
          <w:bCs/>
          <w:sz w:val="21"/>
          <w:szCs w:val="21"/>
        </w:rPr>
        <w:t xml:space="preserve">aterial </w:t>
      </w:r>
      <w:r w:rsidRPr="001565CE">
        <w:rPr>
          <w:rFonts w:ascii="Times New Roman" w:hAnsi="Times New Roman"/>
          <w:b/>
          <w:bCs/>
          <w:sz w:val="21"/>
          <w:szCs w:val="21"/>
        </w:rPr>
        <w:t>L</w:t>
      </w:r>
      <w:r w:rsidR="003574C4" w:rsidRPr="001565CE">
        <w:rPr>
          <w:rFonts w:ascii="Times New Roman" w:hAnsi="Times New Roman"/>
          <w:b/>
          <w:bCs/>
          <w:sz w:val="21"/>
          <w:szCs w:val="21"/>
        </w:rPr>
        <w:t>egends</w:t>
      </w:r>
    </w:p>
    <w:p w14:paraId="79B7F226" w14:textId="57D6B18A" w:rsidR="001565CE" w:rsidRPr="001565CE" w:rsidRDefault="00067D02" w:rsidP="001565CE">
      <w:pPr>
        <w:spacing w:before="0" w:beforeAutospacing="0" w:after="0" w:line="360" w:lineRule="auto"/>
        <w:rPr>
          <w:rFonts w:ascii="Times New Roman" w:hAnsi="Times New Roman"/>
          <w:color w:val="000000" w:themeColor="text1"/>
          <w:sz w:val="21"/>
          <w:szCs w:val="21"/>
        </w:rPr>
      </w:pPr>
      <w:r w:rsidRPr="001565CE">
        <w:rPr>
          <w:rFonts w:ascii="Times New Roman" w:eastAsiaTheme="minorEastAsia" w:hAnsi="Times New Roman"/>
          <w:b/>
          <w:bCs/>
          <w:color w:val="000000" w:themeColor="text1"/>
          <w:kern w:val="2"/>
          <w:sz w:val="21"/>
          <w:szCs w:val="21"/>
          <w:lang w:val="en-GB"/>
        </w:rPr>
        <w:t>Supplementary</w:t>
      </w:r>
      <w:r w:rsidR="00D8530A" w:rsidRPr="001565CE">
        <w:rPr>
          <w:rFonts w:ascii="Times New Roman" w:eastAsiaTheme="minorEastAsia" w:hAnsi="Times New Roman"/>
          <w:b/>
          <w:bCs/>
          <w:color w:val="000000" w:themeColor="text1"/>
          <w:kern w:val="2"/>
          <w:sz w:val="21"/>
          <w:szCs w:val="21"/>
          <w:lang w:val="en-GB"/>
        </w:rPr>
        <w:t xml:space="preserve"> </w:t>
      </w:r>
      <w:r w:rsidR="004A1F7A" w:rsidRPr="001565CE">
        <w:rPr>
          <w:rFonts w:ascii="Times New Roman" w:eastAsiaTheme="minorEastAsia" w:hAnsi="Times New Roman"/>
          <w:b/>
          <w:bCs/>
          <w:color w:val="000000" w:themeColor="text1"/>
          <w:kern w:val="2"/>
          <w:sz w:val="21"/>
          <w:szCs w:val="21"/>
          <w:lang w:val="en-GB"/>
        </w:rPr>
        <w:t xml:space="preserve">Figure 1. </w:t>
      </w:r>
      <w:r w:rsidR="004A1F7A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 xml:space="preserve">Sensitivity analyses </w:t>
      </w:r>
      <w:r w:rsidR="008210F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for the association </w:t>
      </w:r>
      <w:r w:rsidR="008210FE" w:rsidRPr="001565CE">
        <w:rPr>
          <w:rFonts w:ascii="Times New Roman" w:hAnsi="Times New Roman"/>
          <w:color w:val="000000" w:themeColor="text1"/>
          <w:sz w:val="21"/>
          <w:szCs w:val="21"/>
        </w:rPr>
        <w:t>of</w:t>
      </w:r>
      <w:r w:rsidR="008210F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8210F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the </w:t>
      </w:r>
      <w:proofErr w:type="spellStart"/>
      <w:r w:rsidR="008210FE" w:rsidRPr="001565CE">
        <w:rPr>
          <w:rFonts w:ascii="Times New Roman" w:hAnsi="Times New Roman"/>
          <w:color w:val="000000" w:themeColor="text1"/>
          <w:sz w:val="21"/>
          <w:szCs w:val="21"/>
        </w:rPr>
        <w:t>TyG</w:t>
      </w:r>
      <w:proofErr w:type="spellEnd"/>
      <w:r w:rsidR="008210F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 index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 xml:space="preserve">analysed as 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>categorical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 xml:space="preserve"> (A)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 xml:space="preserve"> 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 xml:space="preserve">or 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>continuous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>variables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 xml:space="preserve"> (B)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8210FE" w:rsidRPr="001565CE">
        <w:rPr>
          <w:rFonts w:ascii="Times New Roman" w:hAnsi="Times New Roman"/>
          <w:color w:val="000000" w:themeColor="text1"/>
          <w:sz w:val="21"/>
          <w:szCs w:val="21"/>
        </w:rPr>
        <w:t>with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 the</w:t>
      </w:r>
      <w:r w:rsidR="008210F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 risk of MACCEs</w:t>
      </w:r>
      <w:r w:rsidR="008210F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, 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 xml:space="preserve">and 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the association of the </w:t>
      </w:r>
      <w:proofErr w:type="spellStart"/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>TyG</w:t>
      </w:r>
      <w:proofErr w:type="spellEnd"/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 index 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 xml:space="preserve">analysed as 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>categorical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 xml:space="preserve"> (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>C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>) or continuous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>variables (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>D</w:t>
      </w:r>
      <w:r w:rsidR="001565CE" w:rsidRPr="001565CE">
        <w:rPr>
          <w:rFonts w:ascii="Times New Roman" w:eastAsiaTheme="minorEastAsia" w:hAnsi="Times New Roman"/>
          <w:color w:val="000000" w:themeColor="text1"/>
          <w:kern w:val="2"/>
          <w:sz w:val="21"/>
          <w:szCs w:val="21"/>
          <w:lang w:val="en-GB"/>
        </w:rPr>
        <w:t>)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 with 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 xml:space="preserve">the 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>risk of all-cause death</w:t>
      </w:r>
      <w:r w:rsidR="001565CE" w:rsidRPr="001565CE">
        <w:rPr>
          <w:rFonts w:ascii="Times New Roman" w:hAnsi="Times New Roman"/>
          <w:color w:val="000000" w:themeColor="text1"/>
          <w:sz w:val="21"/>
          <w:szCs w:val="21"/>
        </w:rPr>
        <w:t>.</w:t>
      </w:r>
    </w:p>
    <w:p w14:paraId="7B347D42" w14:textId="44061CF4" w:rsidR="001565CE" w:rsidRPr="001565CE" w:rsidRDefault="001565CE" w:rsidP="001565CE">
      <w:pPr>
        <w:spacing w:before="0" w:beforeAutospacing="0" w:after="0" w:line="360" w:lineRule="auto"/>
        <w:rPr>
          <w:rFonts w:ascii="Times New Roman" w:hAnsi="Times New Roman"/>
          <w:color w:val="000000" w:themeColor="text1"/>
          <w:sz w:val="21"/>
          <w:szCs w:val="21"/>
        </w:rPr>
      </w:pPr>
      <w:r w:rsidRPr="001565CE">
        <w:rPr>
          <w:rFonts w:ascii="Times New Roman" w:eastAsiaTheme="minorEastAsia" w:hAnsi="Times New Roman"/>
          <w:b/>
          <w:bCs/>
          <w:color w:val="000000" w:themeColor="text1"/>
          <w:kern w:val="2"/>
          <w:sz w:val="21"/>
          <w:szCs w:val="21"/>
          <w:lang w:val="en-GB"/>
        </w:rPr>
        <w:t>Supplementary</w:t>
      </w:r>
      <w:r w:rsidRPr="001565CE">
        <w:rPr>
          <w:rFonts w:ascii="Times New Roman" w:eastAsiaTheme="minorEastAsia" w:hAnsi="Times New Roman"/>
          <w:b/>
          <w:bCs/>
          <w:color w:val="000000" w:themeColor="text1"/>
          <w:kern w:val="2"/>
          <w:sz w:val="21"/>
          <w:szCs w:val="21"/>
          <w:lang w:val="en-GB"/>
        </w:rPr>
        <w:t xml:space="preserve"> Table 1. </w:t>
      </w:r>
      <w:r w:rsidRPr="001565CE">
        <w:rPr>
          <w:rFonts w:ascii="Times New Roman" w:hAnsi="Times New Roman"/>
          <w:color w:val="000000" w:themeColor="text1"/>
          <w:sz w:val="21"/>
          <w:szCs w:val="21"/>
        </w:rPr>
        <w:t>F</w:t>
      </w:r>
      <w:r w:rsidRPr="001565CE">
        <w:rPr>
          <w:rFonts w:ascii="Times New Roman" w:hAnsi="Times New Roman"/>
          <w:color w:val="000000" w:themeColor="text1"/>
          <w:sz w:val="21"/>
          <w:szCs w:val="21"/>
        </w:rPr>
        <w:t>ull search strategy</w:t>
      </w:r>
      <w:r w:rsidRPr="001565CE">
        <w:rPr>
          <w:rFonts w:ascii="Times New Roman" w:hAnsi="Times New Roman"/>
          <w:color w:val="000000" w:themeColor="text1"/>
          <w:sz w:val="21"/>
          <w:szCs w:val="21"/>
        </w:rPr>
        <w:t>.</w:t>
      </w:r>
    </w:p>
    <w:sectPr w:rsidR="001565CE" w:rsidRPr="001565CE" w:rsidSect="00EC7E8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C4"/>
    <w:rsid w:val="000054F4"/>
    <w:rsid w:val="00006D8E"/>
    <w:rsid w:val="00024F52"/>
    <w:rsid w:val="000331A6"/>
    <w:rsid w:val="00033B1F"/>
    <w:rsid w:val="000348FC"/>
    <w:rsid w:val="00043F2B"/>
    <w:rsid w:val="00044372"/>
    <w:rsid w:val="0004741A"/>
    <w:rsid w:val="00054B51"/>
    <w:rsid w:val="000567DA"/>
    <w:rsid w:val="00067D02"/>
    <w:rsid w:val="00081958"/>
    <w:rsid w:val="000A4BA6"/>
    <w:rsid w:val="000A4FA5"/>
    <w:rsid w:val="000A5BA2"/>
    <w:rsid w:val="000F7BE0"/>
    <w:rsid w:val="001002EF"/>
    <w:rsid w:val="00105487"/>
    <w:rsid w:val="0010672E"/>
    <w:rsid w:val="00111712"/>
    <w:rsid w:val="001374FE"/>
    <w:rsid w:val="00142EBA"/>
    <w:rsid w:val="001565CE"/>
    <w:rsid w:val="00164FD7"/>
    <w:rsid w:val="00167DC5"/>
    <w:rsid w:val="00170719"/>
    <w:rsid w:val="00171D09"/>
    <w:rsid w:val="00172AB7"/>
    <w:rsid w:val="00176E30"/>
    <w:rsid w:val="00177736"/>
    <w:rsid w:val="00195B97"/>
    <w:rsid w:val="001B2A95"/>
    <w:rsid w:val="001C11C3"/>
    <w:rsid w:val="001D0F91"/>
    <w:rsid w:val="001D6E15"/>
    <w:rsid w:val="001E4360"/>
    <w:rsid w:val="001E7B81"/>
    <w:rsid w:val="001F6CF4"/>
    <w:rsid w:val="00207CA0"/>
    <w:rsid w:val="0021079F"/>
    <w:rsid w:val="00211937"/>
    <w:rsid w:val="00224B9A"/>
    <w:rsid w:val="00225901"/>
    <w:rsid w:val="00260C67"/>
    <w:rsid w:val="00264AC5"/>
    <w:rsid w:val="002674DD"/>
    <w:rsid w:val="00275967"/>
    <w:rsid w:val="00280A22"/>
    <w:rsid w:val="00281490"/>
    <w:rsid w:val="002816AC"/>
    <w:rsid w:val="002951A8"/>
    <w:rsid w:val="002A0D61"/>
    <w:rsid w:val="002D3E12"/>
    <w:rsid w:val="002E0EBA"/>
    <w:rsid w:val="002E4E6C"/>
    <w:rsid w:val="002F1E37"/>
    <w:rsid w:val="002F3321"/>
    <w:rsid w:val="0030506B"/>
    <w:rsid w:val="00320726"/>
    <w:rsid w:val="003310EA"/>
    <w:rsid w:val="0035340F"/>
    <w:rsid w:val="003574C4"/>
    <w:rsid w:val="00360C21"/>
    <w:rsid w:val="00367125"/>
    <w:rsid w:val="00372CF7"/>
    <w:rsid w:val="00383427"/>
    <w:rsid w:val="003A3D36"/>
    <w:rsid w:val="003A5D26"/>
    <w:rsid w:val="003A64E7"/>
    <w:rsid w:val="003A7B3D"/>
    <w:rsid w:val="003C4868"/>
    <w:rsid w:val="003C5DB4"/>
    <w:rsid w:val="003D5EA4"/>
    <w:rsid w:val="003D6F00"/>
    <w:rsid w:val="003F4409"/>
    <w:rsid w:val="00401B53"/>
    <w:rsid w:val="00403719"/>
    <w:rsid w:val="00410980"/>
    <w:rsid w:val="00420841"/>
    <w:rsid w:val="004424DE"/>
    <w:rsid w:val="00456067"/>
    <w:rsid w:val="00477482"/>
    <w:rsid w:val="004816E3"/>
    <w:rsid w:val="00486207"/>
    <w:rsid w:val="00493F3A"/>
    <w:rsid w:val="00495D10"/>
    <w:rsid w:val="004A1F7A"/>
    <w:rsid w:val="004B1D41"/>
    <w:rsid w:val="004B6952"/>
    <w:rsid w:val="004D6603"/>
    <w:rsid w:val="004D6992"/>
    <w:rsid w:val="00543771"/>
    <w:rsid w:val="005632C6"/>
    <w:rsid w:val="005A63D5"/>
    <w:rsid w:val="005B1EB5"/>
    <w:rsid w:val="005D048C"/>
    <w:rsid w:val="006001A1"/>
    <w:rsid w:val="00611F9A"/>
    <w:rsid w:val="00613F51"/>
    <w:rsid w:val="00614AE7"/>
    <w:rsid w:val="00614E97"/>
    <w:rsid w:val="00615BBB"/>
    <w:rsid w:val="006213ED"/>
    <w:rsid w:val="0063001C"/>
    <w:rsid w:val="006312A4"/>
    <w:rsid w:val="00631BC2"/>
    <w:rsid w:val="00646AC6"/>
    <w:rsid w:val="006563FF"/>
    <w:rsid w:val="00665035"/>
    <w:rsid w:val="00684603"/>
    <w:rsid w:val="00690974"/>
    <w:rsid w:val="006B3FC3"/>
    <w:rsid w:val="006B685D"/>
    <w:rsid w:val="006C3057"/>
    <w:rsid w:val="006D6551"/>
    <w:rsid w:val="0071091A"/>
    <w:rsid w:val="00711AAF"/>
    <w:rsid w:val="00712B9E"/>
    <w:rsid w:val="00725A12"/>
    <w:rsid w:val="00732D33"/>
    <w:rsid w:val="00737DE9"/>
    <w:rsid w:val="00761C51"/>
    <w:rsid w:val="0076660C"/>
    <w:rsid w:val="0077589D"/>
    <w:rsid w:val="0079280A"/>
    <w:rsid w:val="007D0F85"/>
    <w:rsid w:val="007E15BB"/>
    <w:rsid w:val="007E27B3"/>
    <w:rsid w:val="007F45ED"/>
    <w:rsid w:val="007F631D"/>
    <w:rsid w:val="007F6D30"/>
    <w:rsid w:val="00804B8F"/>
    <w:rsid w:val="00816B62"/>
    <w:rsid w:val="008210FE"/>
    <w:rsid w:val="00827E2B"/>
    <w:rsid w:val="00846629"/>
    <w:rsid w:val="00856F8C"/>
    <w:rsid w:val="00863594"/>
    <w:rsid w:val="008752F9"/>
    <w:rsid w:val="00875F53"/>
    <w:rsid w:val="00876B81"/>
    <w:rsid w:val="0088091A"/>
    <w:rsid w:val="0088168F"/>
    <w:rsid w:val="0088293F"/>
    <w:rsid w:val="00882E3D"/>
    <w:rsid w:val="00890BA1"/>
    <w:rsid w:val="00891055"/>
    <w:rsid w:val="00892CD3"/>
    <w:rsid w:val="008A5AAE"/>
    <w:rsid w:val="008C2206"/>
    <w:rsid w:val="008D57D8"/>
    <w:rsid w:val="008E79D7"/>
    <w:rsid w:val="008F1DDD"/>
    <w:rsid w:val="008F3423"/>
    <w:rsid w:val="008F4B3D"/>
    <w:rsid w:val="008F5C23"/>
    <w:rsid w:val="0090301C"/>
    <w:rsid w:val="00905167"/>
    <w:rsid w:val="009121CC"/>
    <w:rsid w:val="00923FF3"/>
    <w:rsid w:val="009349A3"/>
    <w:rsid w:val="009516A6"/>
    <w:rsid w:val="009570B7"/>
    <w:rsid w:val="00961D2B"/>
    <w:rsid w:val="00970B2B"/>
    <w:rsid w:val="00972FA4"/>
    <w:rsid w:val="0097351E"/>
    <w:rsid w:val="00985A6F"/>
    <w:rsid w:val="0099006A"/>
    <w:rsid w:val="00990630"/>
    <w:rsid w:val="00992B82"/>
    <w:rsid w:val="009B2E56"/>
    <w:rsid w:val="009C4F9A"/>
    <w:rsid w:val="009D4886"/>
    <w:rsid w:val="009E40A3"/>
    <w:rsid w:val="00A36325"/>
    <w:rsid w:val="00A415CE"/>
    <w:rsid w:val="00A43F40"/>
    <w:rsid w:val="00A6607B"/>
    <w:rsid w:val="00A66162"/>
    <w:rsid w:val="00A667D0"/>
    <w:rsid w:val="00A66E74"/>
    <w:rsid w:val="00AB15B2"/>
    <w:rsid w:val="00AB4E40"/>
    <w:rsid w:val="00AD2C27"/>
    <w:rsid w:val="00AE21F6"/>
    <w:rsid w:val="00AF721C"/>
    <w:rsid w:val="00AF7715"/>
    <w:rsid w:val="00B07E7A"/>
    <w:rsid w:val="00B31B7B"/>
    <w:rsid w:val="00B32637"/>
    <w:rsid w:val="00B36E5A"/>
    <w:rsid w:val="00B42DE7"/>
    <w:rsid w:val="00B44DF0"/>
    <w:rsid w:val="00B55585"/>
    <w:rsid w:val="00B57703"/>
    <w:rsid w:val="00B6732F"/>
    <w:rsid w:val="00B801AA"/>
    <w:rsid w:val="00B83C4C"/>
    <w:rsid w:val="00B9534D"/>
    <w:rsid w:val="00BA020E"/>
    <w:rsid w:val="00BA2FE7"/>
    <w:rsid w:val="00BB212A"/>
    <w:rsid w:val="00BD4996"/>
    <w:rsid w:val="00BD4A17"/>
    <w:rsid w:val="00BE0DAD"/>
    <w:rsid w:val="00BE3BF0"/>
    <w:rsid w:val="00BE6F94"/>
    <w:rsid w:val="00BF3483"/>
    <w:rsid w:val="00C30476"/>
    <w:rsid w:val="00C37DEE"/>
    <w:rsid w:val="00C64953"/>
    <w:rsid w:val="00C661DB"/>
    <w:rsid w:val="00C676CF"/>
    <w:rsid w:val="00C72EE0"/>
    <w:rsid w:val="00C9293D"/>
    <w:rsid w:val="00C95090"/>
    <w:rsid w:val="00CA7911"/>
    <w:rsid w:val="00CB485A"/>
    <w:rsid w:val="00CB728D"/>
    <w:rsid w:val="00CC6A12"/>
    <w:rsid w:val="00CD52C9"/>
    <w:rsid w:val="00CD7789"/>
    <w:rsid w:val="00CE09A8"/>
    <w:rsid w:val="00CE1A3F"/>
    <w:rsid w:val="00CE4B4B"/>
    <w:rsid w:val="00CE6486"/>
    <w:rsid w:val="00CF17EA"/>
    <w:rsid w:val="00D06FB6"/>
    <w:rsid w:val="00D21D50"/>
    <w:rsid w:val="00D404FA"/>
    <w:rsid w:val="00D5150F"/>
    <w:rsid w:val="00D52AF0"/>
    <w:rsid w:val="00D602C5"/>
    <w:rsid w:val="00D764AE"/>
    <w:rsid w:val="00D81273"/>
    <w:rsid w:val="00D8530A"/>
    <w:rsid w:val="00D8531B"/>
    <w:rsid w:val="00D91986"/>
    <w:rsid w:val="00DA22AE"/>
    <w:rsid w:val="00DA3C3D"/>
    <w:rsid w:val="00DC79AC"/>
    <w:rsid w:val="00DD4CC1"/>
    <w:rsid w:val="00DD78E7"/>
    <w:rsid w:val="00DE39D6"/>
    <w:rsid w:val="00DF08BC"/>
    <w:rsid w:val="00DF295F"/>
    <w:rsid w:val="00DF63ED"/>
    <w:rsid w:val="00E02584"/>
    <w:rsid w:val="00E04027"/>
    <w:rsid w:val="00E129E3"/>
    <w:rsid w:val="00E3520C"/>
    <w:rsid w:val="00E35A50"/>
    <w:rsid w:val="00E43920"/>
    <w:rsid w:val="00E45BA6"/>
    <w:rsid w:val="00E550BF"/>
    <w:rsid w:val="00E55B5F"/>
    <w:rsid w:val="00E55C5B"/>
    <w:rsid w:val="00E6007F"/>
    <w:rsid w:val="00E603E2"/>
    <w:rsid w:val="00E64422"/>
    <w:rsid w:val="00E70EE9"/>
    <w:rsid w:val="00E8327D"/>
    <w:rsid w:val="00E9540F"/>
    <w:rsid w:val="00EC48B6"/>
    <w:rsid w:val="00EC6BBC"/>
    <w:rsid w:val="00EC7E82"/>
    <w:rsid w:val="00ED3857"/>
    <w:rsid w:val="00EE2CB8"/>
    <w:rsid w:val="00EE2F1B"/>
    <w:rsid w:val="00EE2F3D"/>
    <w:rsid w:val="00EF6E66"/>
    <w:rsid w:val="00F0507B"/>
    <w:rsid w:val="00F067FC"/>
    <w:rsid w:val="00F1458C"/>
    <w:rsid w:val="00F17A5D"/>
    <w:rsid w:val="00F21D30"/>
    <w:rsid w:val="00F247AC"/>
    <w:rsid w:val="00F32450"/>
    <w:rsid w:val="00F35905"/>
    <w:rsid w:val="00F375E2"/>
    <w:rsid w:val="00F5596F"/>
    <w:rsid w:val="00F67E2B"/>
    <w:rsid w:val="00F74682"/>
    <w:rsid w:val="00F80239"/>
    <w:rsid w:val="00F92CC4"/>
    <w:rsid w:val="00FA370B"/>
    <w:rsid w:val="00FB060F"/>
    <w:rsid w:val="00FB1966"/>
    <w:rsid w:val="00FB4755"/>
    <w:rsid w:val="00FB4B2F"/>
    <w:rsid w:val="00FD76E5"/>
    <w:rsid w:val="00FF02F8"/>
    <w:rsid w:val="00FF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BE391A"/>
  <w15:chartTrackingRefBased/>
  <w15:docId w15:val="{930BEFA4-541B-444E-AC11-A9041C3F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F7A"/>
    <w:pPr>
      <w:spacing w:before="100" w:beforeAutospacing="1" w:after="160" w:line="256" w:lineRule="auto"/>
    </w:pPr>
    <w:rPr>
      <w:rFonts w:ascii="Calibri" w:eastAsia="宋体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574C4"/>
    <w:pPr>
      <w:keepNext/>
      <w:keepLines/>
      <w:widowControl w:val="0"/>
      <w:spacing w:before="480" w:beforeAutospacing="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4C4"/>
    <w:pPr>
      <w:keepNext/>
      <w:keepLines/>
      <w:widowControl w:val="0"/>
      <w:spacing w:before="160" w:beforeAutospacing="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4C4"/>
    <w:pPr>
      <w:keepNext/>
      <w:keepLines/>
      <w:widowControl w:val="0"/>
      <w:spacing w:before="160" w:beforeAutospacing="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4C4"/>
    <w:pPr>
      <w:keepNext/>
      <w:keepLines/>
      <w:widowControl w:val="0"/>
      <w:spacing w:before="80" w:beforeAutospacing="0" w:after="40" w:line="240" w:lineRule="auto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val="en-GB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4C4"/>
    <w:pPr>
      <w:keepNext/>
      <w:keepLines/>
      <w:widowControl w:val="0"/>
      <w:spacing w:before="80" w:beforeAutospacing="0" w:after="40" w:line="240" w:lineRule="auto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:lang w:val="en-GB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4C4"/>
    <w:pPr>
      <w:keepNext/>
      <w:keepLines/>
      <w:widowControl w:val="0"/>
      <w:spacing w:before="40" w:beforeAutospacing="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4"/>
      <w:lang w:val="en-GB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4C4"/>
    <w:pPr>
      <w:keepNext/>
      <w:keepLines/>
      <w:widowControl w:val="0"/>
      <w:spacing w:before="40" w:beforeAutospacing="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  <w:lang w:val="en-GB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4C4"/>
    <w:pPr>
      <w:keepNext/>
      <w:keepLines/>
      <w:widowControl w:val="0"/>
      <w:spacing w:before="0" w:beforeAutospacing="0"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4C4"/>
    <w:pPr>
      <w:keepNext/>
      <w:keepLines/>
      <w:widowControl w:val="0"/>
      <w:spacing w:before="0" w:beforeAutospacing="0"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4C4"/>
    <w:rPr>
      <w:rFonts w:asciiTheme="majorHAnsi" w:eastAsiaTheme="majorEastAsia" w:hAnsiTheme="majorHAnsi" w:cstheme="majorBidi"/>
      <w:color w:val="0F4761" w:themeColor="accent1" w:themeShade="BF"/>
      <w:sz w:val="48"/>
      <w:szCs w:val="48"/>
      <w:lang w:val="en-GB"/>
    </w:rPr>
  </w:style>
  <w:style w:type="character" w:customStyle="1" w:styleId="20">
    <w:name w:val="标题 2 字符"/>
    <w:basedOn w:val="a0"/>
    <w:link w:val="2"/>
    <w:uiPriority w:val="9"/>
    <w:semiHidden/>
    <w:rsid w:val="003574C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3574C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40">
    <w:name w:val="标题 4 字符"/>
    <w:basedOn w:val="a0"/>
    <w:link w:val="4"/>
    <w:uiPriority w:val="9"/>
    <w:semiHidden/>
    <w:rsid w:val="003574C4"/>
    <w:rPr>
      <w:rFonts w:cstheme="majorBidi"/>
      <w:color w:val="0F4761" w:themeColor="accent1" w:themeShade="BF"/>
      <w:sz w:val="28"/>
      <w:szCs w:val="28"/>
      <w:lang w:val="en-GB"/>
    </w:rPr>
  </w:style>
  <w:style w:type="character" w:customStyle="1" w:styleId="50">
    <w:name w:val="标题 5 字符"/>
    <w:basedOn w:val="a0"/>
    <w:link w:val="5"/>
    <w:uiPriority w:val="9"/>
    <w:semiHidden/>
    <w:rsid w:val="003574C4"/>
    <w:rPr>
      <w:rFonts w:cstheme="majorBidi"/>
      <w:color w:val="0F4761" w:themeColor="accent1" w:themeShade="BF"/>
      <w:sz w:val="24"/>
      <w:lang w:val="en-GB"/>
    </w:rPr>
  </w:style>
  <w:style w:type="character" w:customStyle="1" w:styleId="60">
    <w:name w:val="标题 6 字符"/>
    <w:basedOn w:val="a0"/>
    <w:link w:val="6"/>
    <w:uiPriority w:val="9"/>
    <w:semiHidden/>
    <w:rsid w:val="003574C4"/>
    <w:rPr>
      <w:rFonts w:cstheme="majorBidi"/>
      <w:b/>
      <w:bCs/>
      <w:color w:val="0F4761" w:themeColor="accent1" w:themeShade="BF"/>
      <w:lang w:val="en-GB"/>
    </w:rPr>
  </w:style>
  <w:style w:type="character" w:customStyle="1" w:styleId="70">
    <w:name w:val="标题 7 字符"/>
    <w:basedOn w:val="a0"/>
    <w:link w:val="7"/>
    <w:uiPriority w:val="9"/>
    <w:semiHidden/>
    <w:rsid w:val="003574C4"/>
    <w:rPr>
      <w:rFonts w:cstheme="majorBidi"/>
      <w:b/>
      <w:bCs/>
      <w:color w:val="595959" w:themeColor="text1" w:themeTint="A6"/>
      <w:lang w:val="en-GB"/>
    </w:rPr>
  </w:style>
  <w:style w:type="character" w:customStyle="1" w:styleId="80">
    <w:name w:val="标题 8 字符"/>
    <w:basedOn w:val="a0"/>
    <w:link w:val="8"/>
    <w:uiPriority w:val="9"/>
    <w:semiHidden/>
    <w:rsid w:val="003574C4"/>
    <w:rPr>
      <w:rFonts w:cstheme="majorBidi"/>
      <w:color w:val="595959" w:themeColor="text1" w:themeTint="A6"/>
      <w:lang w:val="en-GB"/>
    </w:rPr>
  </w:style>
  <w:style w:type="character" w:customStyle="1" w:styleId="90">
    <w:name w:val="标题 9 字符"/>
    <w:basedOn w:val="a0"/>
    <w:link w:val="9"/>
    <w:uiPriority w:val="9"/>
    <w:semiHidden/>
    <w:rsid w:val="003574C4"/>
    <w:rPr>
      <w:rFonts w:eastAsiaTheme="majorEastAsia" w:cstheme="majorBidi"/>
      <w:color w:val="595959" w:themeColor="text1" w:themeTint="A6"/>
      <w:lang w:val="en-GB"/>
    </w:rPr>
  </w:style>
  <w:style w:type="paragraph" w:styleId="a3">
    <w:name w:val="Title"/>
    <w:basedOn w:val="a"/>
    <w:next w:val="a"/>
    <w:link w:val="a4"/>
    <w:uiPriority w:val="10"/>
    <w:qFormat/>
    <w:rsid w:val="003574C4"/>
    <w:pPr>
      <w:widowControl w:val="0"/>
      <w:spacing w:before="0" w:beforeAutospacing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a4">
    <w:name w:val="标题 字符"/>
    <w:basedOn w:val="a0"/>
    <w:link w:val="a3"/>
    <w:uiPriority w:val="10"/>
    <w:rsid w:val="003574C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3574C4"/>
    <w:pPr>
      <w:widowControl w:val="0"/>
      <w:numPr>
        <w:ilvl w:val="1"/>
      </w:numPr>
      <w:spacing w:before="0" w:beforeAutospacing="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GB"/>
    </w:rPr>
  </w:style>
  <w:style w:type="character" w:customStyle="1" w:styleId="a6">
    <w:name w:val="副标题 字符"/>
    <w:basedOn w:val="a0"/>
    <w:link w:val="a5"/>
    <w:uiPriority w:val="11"/>
    <w:rsid w:val="003574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3574C4"/>
    <w:pPr>
      <w:widowControl w:val="0"/>
      <w:spacing w:before="160" w:beforeAutospacing="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:lang w:val="en-GB"/>
    </w:rPr>
  </w:style>
  <w:style w:type="character" w:customStyle="1" w:styleId="a8">
    <w:name w:val="引用 字符"/>
    <w:basedOn w:val="a0"/>
    <w:link w:val="a7"/>
    <w:uiPriority w:val="29"/>
    <w:rsid w:val="003574C4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3574C4"/>
    <w:pPr>
      <w:widowControl w:val="0"/>
      <w:spacing w:before="0" w:beforeAutospacing="0"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GB"/>
    </w:rPr>
  </w:style>
  <w:style w:type="character" w:styleId="aa">
    <w:name w:val="Intense Emphasis"/>
    <w:basedOn w:val="a0"/>
    <w:uiPriority w:val="21"/>
    <w:qFormat/>
    <w:rsid w:val="003574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74C4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:lang w:val="en-GB"/>
    </w:rPr>
  </w:style>
  <w:style w:type="character" w:customStyle="1" w:styleId="ac">
    <w:name w:val="明显引用 字符"/>
    <w:basedOn w:val="a0"/>
    <w:link w:val="ab"/>
    <w:uiPriority w:val="30"/>
    <w:rsid w:val="003574C4"/>
    <w:rPr>
      <w:i/>
      <w:iCs/>
      <w:color w:val="0F4761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3574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Fred</dc:creator>
  <cp:keywords/>
  <dc:description/>
  <cp:lastModifiedBy>Tabitha Fred</cp:lastModifiedBy>
  <cp:revision>7</cp:revision>
  <dcterms:created xsi:type="dcterms:W3CDTF">2024-05-08T19:04:00Z</dcterms:created>
  <dcterms:modified xsi:type="dcterms:W3CDTF">2024-05-10T16:46:00Z</dcterms:modified>
</cp:coreProperties>
</file>