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9BC88" w14:textId="77777777" w:rsidR="00792A66" w:rsidRDefault="00792A66" w:rsidP="00792A66">
      <w:pPr>
        <w:spacing w:line="48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Supplementary tables</w:t>
      </w:r>
    </w:p>
    <w:p w14:paraId="0DE2A37F" w14:textId="77777777" w:rsidR="00792A66" w:rsidRDefault="00792A66" w:rsidP="00792A6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Table S1: shRNA sequences</w:t>
      </w:r>
    </w:p>
    <w:tbl>
      <w:tblPr>
        <w:tblStyle w:val="TableGrid"/>
        <w:tblpPr w:leftFromText="180" w:rightFromText="180" w:vertAnchor="text" w:horzAnchor="page" w:tblpX="1909" w:tblpY="891"/>
        <w:tblW w:w="0" w:type="auto"/>
        <w:tblLook w:val="04A0" w:firstRow="1" w:lastRow="0" w:firstColumn="1" w:lastColumn="0" w:noHBand="0" w:noVBand="1"/>
      </w:tblPr>
      <w:tblGrid>
        <w:gridCol w:w="847"/>
        <w:gridCol w:w="1946"/>
        <w:gridCol w:w="5837"/>
      </w:tblGrid>
      <w:tr w:rsidR="00792A66" w14:paraId="4CEC3C3F" w14:textId="77777777" w:rsidTr="00CC5AA2">
        <w:tc>
          <w:tcPr>
            <w:tcW w:w="865" w:type="dxa"/>
            <w:vAlign w:val="center"/>
          </w:tcPr>
          <w:p w14:paraId="4AA6FCCD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Name</w:t>
            </w:r>
          </w:p>
        </w:tc>
        <w:tc>
          <w:tcPr>
            <w:tcW w:w="1990" w:type="dxa"/>
            <w:vAlign w:val="center"/>
          </w:tcPr>
          <w:p w14:paraId="033D311F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Cat #</w:t>
            </w:r>
          </w:p>
        </w:tc>
        <w:tc>
          <w:tcPr>
            <w:tcW w:w="6001" w:type="dxa"/>
            <w:vAlign w:val="center"/>
          </w:tcPr>
          <w:p w14:paraId="5D923446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Sequence</w:t>
            </w:r>
          </w:p>
        </w:tc>
      </w:tr>
      <w:tr w:rsidR="00792A66" w14:paraId="7895E044" w14:textId="77777777" w:rsidTr="00CC5AA2">
        <w:tc>
          <w:tcPr>
            <w:tcW w:w="865" w:type="dxa"/>
            <w:vAlign w:val="center"/>
          </w:tcPr>
          <w:p w14:paraId="1DD00D10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PARG#05</w:t>
            </w:r>
          </w:p>
        </w:tc>
        <w:tc>
          <w:tcPr>
            <w:tcW w:w="1990" w:type="dxa"/>
            <w:vAlign w:val="center"/>
          </w:tcPr>
          <w:tbl>
            <w:tblPr>
              <w:tblW w:w="2380" w:type="dxa"/>
              <w:tblLook w:val="04A0" w:firstRow="1" w:lastRow="0" w:firstColumn="1" w:lastColumn="0" w:noHBand="0" w:noVBand="1"/>
            </w:tblPr>
            <w:tblGrid>
              <w:gridCol w:w="1730"/>
            </w:tblGrid>
            <w:tr w:rsidR="00792A66" w:rsidRPr="00DB2A8E" w14:paraId="64485B04" w14:textId="77777777" w:rsidTr="00CC5AA2">
              <w:trPr>
                <w:trHeight w:val="300"/>
              </w:trPr>
              <w:tc>
                <w:tcPr>
                  <w:tcW w:w="23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91DFED" w14:textId="77777777" w:rsidR="00792A66" w:rsidRPr="00DB2A8E" w:rsidRDefault="00792A66" w:rsidP="00CC5AA2">
                  <w:pPr>
                    <w:framePr w:hSpace="180" w:wrap="around" w:vAnchor="text" w:hAnchor="page" w:x="1909" w:y="891"/>
                    <w:rPr>
                      <w:rFonts w:ascii="Arial" w:eastAsia="Times New Roman" w:hAnsi="Arial" w:cs="Arial"/>
                      <w:bCs/>
                      <w:color w:val="000000"/>
                    </w:rPr>
                  </w:pPr>
                  <w:r w:rsidRPr="00DB2A8E">
                    <w:rPr>
                      <w:rFonts w:ascii="Arial" w:eastAsia="Times New Roman" w:hAnsi="Arial" w:cs="Arial"/>
                      <w:bCs/>
                      <w:color w:val="000000"/>
                    </w:rPr>
                    <w:t>TRCN0000051305</w:t>
                  </w:r>
                </w:p>
              </w:tc>
            </w:tr>
          </w:tbl>
          <w:p w14:paraId="46D89313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01" w:type="dxa"/>
            <w:vAlign w:val="center"/>
          </w:tcPr>
          <w:p w14:paraId="7D8F2BF2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CCGGGCTGAGCGAGATGTGGTTTATCTCGAGATAAACCACATCTCGCTCAGCTTTTTG</w:t>
            </w:r>
          </w:p>
        </w:tc>
      </w:tr>
      <w:tr w:rsidR="00792A66" w14:paraId="19868E44" w14:textId="77777777" w:rsidTr="00CC5AA2">
        <w:tc>
          <w:tcPr>
            <w:tcW w:w="865" w:type="dxa"/>
            <w:vAlign w:val="center"/>
          </w:tcPr>
          <w:p w14:paraId="28C98C90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PARG#06</w:t>
            </w:r>
          </w:p>
        </w:tc>
        <w:tc>
          <w:tcPr>
            <w:tcW w:w="1990" w:type="dxa"/>
            <w:vAlign w:val="center"/>
          </w:tcPr>
          <w:p w14:paraId="57222D87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eastAsia="Times New Roman" w:hAnsi="Arial" w:cs="Arial"/>
                <w:bCs/>
                <w:color w:val="000000"/>
              </w:rPr>
              <w:t>TRCN0000051306</w:t>
            </w:r>
          </w:p>
        </w:tc>
        <w:tc>
          <w:tcPr>
            <w:tcW w:w="6001" w:type="dxa"/>
            <w:vAlign w:val="center"/>
          </w:tcPr>
          <w:p w14:paraId="55397D3E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CCGGCGATTGCATGTCACTTACGAACTCGAGTTCGTAAGTGACATGCAATCGTTTTTG</w:t>
            </w:r>
          </w:p>
        </w:tc>
      </w:tr>
      <w:tr w:rsidR="00792A66" w14:paraId="7BB83B0C" w14:textId="77777777" w:rsidTr="00CC5AA2">
        <w:tc>
          <w:tcPr>
            <w:tcW w:w="865" w:type="dxa"/>
            <w:vAlign w:val="center"/>
          </w:tcPr>
          <w:p w14:paraId="5A0C78E7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SMAD3</w:t>
            </w:r>
            <w:r>
              <w:rPr>
                <w:rFonts w:ascii="Arial" w:hAnsi="Arial" w:cs="Arial"/>
              </w:rPr>
              <w:t>-A</w:t>
            </w:r>
          </w:p>
        </w:tc>
        <w:tc>
          <w:tcPr>
            <w:tcW w:w="1990" w:type="dxa"/>
            <w:vAlign w:val="center"/>
          </w:tcPr>
          <w:p w14:paraId="2B872A95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TRCN0000330127</w:t>
            </w:r>
          </w:p>
        </w:tc>
        <w:tc>
          <w:tcPr>
            <w:tcW w:w="6001" w:type="dxa"/>
            <w:vAlign w:val="center"/>
          </w:tcPr>
          <w:p w14:paraId="7B7968D9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CCGGGAGCCTGGTCAAGAAACTCAACTCGAGTTGAGTTTCTTGACCAGGCTCTTTTTG</w:t>
            </w:r>
          </w:p>
        </w:tc>
      </w:tr>
      <w:tr w:rsidR="00792A66" w14:paraId="0132A396" w14:textId="77777777" w:rsidTr="00CC5AA2">
        <w:tc>
          <w:tcPr>
            <w:tcW w:w="865" w:type="dxa"/>
            <w:vAlign w:val="center"/>
          </w:tcPr>
          <w:p w14:paraId="65BE430D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SMAD3-B</w:t>
            </w:r>
          </w:p>
        </w:tc>
        <w:tc>
          <w:tcPr>
            <w:tcW w:w="1990" w:type="dxa"/>
            <w:vAlign w:val="center"/>
          </w:tcPr>
          <w:p w14:paraId="4F1F4820" w14:textId="77777777" w:rsidR="00792A66" w:rsidRPr="00967C0E" w:rsidRDefault="00792A66" w:rsidP="00CC5AA2">
            <w:pPr>
              <w:jc w:val="center"/>
              <w:rPr>
                <w:rFonts w:eastAsia="Times New Roman"/>
                <w:lang w:val="en-CA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TRCN000033012</w:t>
            </w:r>
            <w:r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6001" w:type="dxa"/>
            <w:vAlign w:val="center"/>
          </w:tcPr>
          <w:p w14:paraId="7E1EDDDF" w14:textId="77777777" w:rsidR="00792A66" w:rsidRPr="00967C0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967C0E">
              <w:rPr>
                <w:rFonts w:ascii="Arial" w:eastAsia="Times New Roman" w:hAnsi="Arial" w:cs="Arial"/>
                <w:color w:val="000000"/>
                <w:shd w:val="clear" w:color="auto" w:fill="FFFFFF"/>
                <w:lang w:val="en-CA"/>
              </w:rPr>
              <w:t>CCGGTGAGCAGAACAGGTAGTATTACTCGAGTAATACTACCTGTTCTGCTCATTTTTG</w:t>
            </w:r>
          </w:p>
        </w:tc>
      </w:tr>
      <w:tr w:rsidR="00792A66" w14:paraId="1126590A" w14:textId="77777777" w:rsidTr="00CC5AA2">
        <w:tc>
          <w:tcPr>
            <w:tcW w:w="865" w:type="dxa"/>
            <w:vAlign w:val="center"/>
          </w:tcPr>
          <w:p w14:paraId="0EBA5071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SMAD2-</w:t>
            </w:r>
            <w:r>
              <w:rPr>
                <w:rFonts w:ascii="Arial" w:hAnsi="Arial" w:cs="Arial"/>
              </w:rPr>
              <w:t>A</w:t>
            </w:r>
          </w:p>
        </w:tc>
        <w:tc>
          <w:tcPr>
            <w:tcW w:w="1990" w:type="dxa"/>
            <w:vAlign w:val="center"/>
          </w:tcPr>
          <w:p w14:paraId="1CACB334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TRCN0000010477</w:t>
            </w:r>
          </w:p>
        </w:tc>
        <w:tc>
          <w:tcPr>
            <w:tcW w:w="6001" w:type="dxa"/>
            <w:vAlign w:val="center"/>
          </w:tcPr>
          <w:p w14:paraId="2863A10E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CCGGCAAGTACTCCTTGCTGGATTGCTCGAGCAATCCAGCAAGGAGTACTTGTTTTTG</w:t>
            </w:r>
          </w:p>
        </w:tc>
      </w:tr>
      <w:tr w:rsidR="00792A66" w14:paraId="5AED06FE" w14:textId="77777777" w:rsidTr="00CC5AA2">
        <w:tc>
          <w:tcPr>
            <w:tcW w:w="865" w:type="dxa"/>
            <w:vAlign w:val="center"/>
          </w:tcPr>
          <w:p w14:paraId="07328048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SMAD2-</w:t>
            </w:r>
            <w:r>
              <w:rPr>
                <w:rFonts w:ascii="Arial" w:hAnsi="Arial" w:cs="Arial"/>
              </w:rPr>
              <w:t>B</w:t>
            </w:r>
          </w:p>
        </w:tc>
        <w:tc>
          <w:tcPr>
            <w:tcW w:w="1990" w:type="dxa"/>
            <w:vAlign w:val="center"/>
          </w:tcPr>
          <w:p w14:paraId="3770095C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TRCN0000010478</w:t>
            </w:r>
          </w:p>
        </w:tc>
        <w:tc>
          <w:tcPr>
            <w:tcW w:w="6001" w:type="dxa"/>
            <w:vAlign w:val="center"/>
          </w:tcPr>
          <w:p w14:paraId="6023DD48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CCGGCATGATCCAGTATCACAGTATCTCGAGATACTGTGATACTGGATCATGTTTTTG</w:t>
            </w:r>
          </w:p>
        </w:tc>
      </w:tr>
      <w:tr w:rsidR="00792A66" w14:paraId="32805100" w14:textId="77777777" w:rsidTr="00CC5AA2">
        <w:tc>
          <w:tcPr>
            <w:tcW w:w="865" w:type="dxa"/>
            <w:vAlign w:val="center"/>
          </w:tcPr>
          <w:p w14:paraId="5232376F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Parg#1</w:t>
            </w:r>
          </w:p>
        </w:tc>
        <w:tc>
          <w:tcPr>
            <w:tcW w:w="1990" w:type="dxa"/>
            <w:vAlign w:val="center"/>
          </w:tcPr>
          <w:p w14:paraId="6B856C25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 w:rsidRPr="00DB2A8E">
              <w:rPr>
                <w:rFonts w:ascii="Arial" w:eastAsia="Times New Roman" w:hAnsi="Arial" w:cs="Arial"/>
                <w:bCs/>
                <w:color w:val="000000"/>
              </w:rPr>
              <w:t>TRCN0000126562</w:t>
            </w:r>
          </w:p>
        </w:tc>
        <w:tc>
          <w:tcPr>
            <w:tcW w:w="6001" w:type="dxa"/>
            <w:vAlign w:val="center"/>
          </w:tcPr>
          <w:p w14:paraId="7892CAF0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DB2A8E">
              <w:rPr>
                <w:rFonts w:ascii="Arial" w:eastAsia="Times New Roman" w:hAnsi="Arial" w:cs="Arial"/>
                <w:color w:val="000000"/>
              </w:rPr>
              <w:t>CCGGGCAGTTTCTTACACCTATAAACTCGAGTTTATAGGTGTAAGAAACTGCTTTTTG</w:t>
            </w:r>
          </w:p>
        </w:tc>
      </w:tr>
      <w:tr w:rsidR="00792A66" w14:paraId="5A885BF4" w14:textId="77777777" w:rsidTr="00CC5AA2">
        <w:tc>
          <w:tcPr>
            <w:tcW w:w="865" w:type="dxa"/>
            <w:vAlign w:val="center"/>
          </w:tcPr>
          <w:p w14:paraId="7FB0318E" w14:textId="77777777" w:rsidR="00792A66" w:rsidRPr="00DB2A8E" w:rsidRDefault="00792A66" w:rsidP="00CC5AA2">
            <w:pPr>
              <w:jc w:val="center"/>
              <w:rPr>
                <w:rFonts w:ascii="Arial" w:hAnsi="Arial" w:cs="Arial"/>
              </w:rPr>
            </w:pPr>
            <w:r w:rsidRPr="00DB2A8E">
              <w:rPr>
                <w:rFonts w:ascii="Arial" w:hAnsi="Arial" w:cs="Arial"/>
              </w:rPr>
              <w:t>Parg#2</w:t>
            </w:r>
          </w:p>
        </w:tc>
        <w:tc>
          <w:tcPr>
            <w:tcW w:w="1990" w:type="dxa"/>
            <w:vAlign w:val="center"/>
          </w:tcPr>
          <w:p w14:paraId="256A1C82" w14:textId="77777777" w:rsidR="00792A66" w:rsidRPr="00DB2A8E" w:rsidRDefault="00792A66" w:rsidP="00CC5AA2">
            <w:pPr>
              <w:jc w:val="center"/>
            </w:pPr>
          </w:p>
        </w:tc>
        <w:tc>
          <w:tcPr>
            <w:tcW w:w="6001" w:type="dxa"/>
            <w:vAlign w:val="center"/>
          </w:tcPr>
          <w:p w14:paraId="72D46DE2" w14:textId="77777777" w:rsidR="00792A66" w:rsidRPr="00DB2A8E" w:rsidRDefault="00792A66" w:rsidP="00CC5AA2">
            <w:pPr>
              <w:jc w:val="center"/>
              <w:rPr>
                <w:rFonts w:ascii="Arial" w:eastAsia="Times New Roman" w:hAnsi="Arial" w:cs="Arial"/>
                <w:color w:val="1A1A1A"/>
              </w:rPr>
            </w:pPr>
            <w:r w:rsidRPr="00DB2A8E">
              <w:rPr>
                <w:rFonts w:ascii="Arial" w:eastAsia="Times New Roman" w:hAnsi="Arial" w:cs="Arial"/>
                <w:color w:val="1A1A1A"/>
              </w:rPr>
              <w:t>CCGGAGTTCTGTGCAGAAAGATAAC</w:t>
            </w:r>
            <w:r w:rsidRPr="00DB2A8E">
              <w:rPr>
                <w:rFonts w:ascii="Arial" w:eastAsia="Times New Roman" w:hAnsi="Arial" w:cs="Arial"/>
                <w:color w:val="000000"/>
              </w:rPr>
              <w:t>CTCGAGGTTATCTTTCTGCACAGAACTTTTTTG</w:t>
            </w:r>
          </w:p>
        </w:tc>
      </w:tr>
    </w:tbl>
    <w:p w14:paraId="3C3C8C5D" w14:textId="77777777" w:rsidR="00792A66" w:rsidRDefault="00792A66" w:rsidP="00792A66">
      <w:pPr>
        <w:spacing w:line="480" w:lineRule="auto"/>
        <w:rPr>
          <w:sz w:val="24"/>
          <w:szCs w:val="24"/>
        </w:rPr>
      </w:pPr>
    </w:p>
    <w:p w14:paraId="79E194C3" w14:textId="77777777" w:rsidR="00792A66" w:rsidRDefault="00792A66" w:rsidP="00792A66">
      <w:pPr>
        <w:spacing w:line="480" w:lineRule="auto"/>
        <w:rPr>
          <w:sz w:val="24"/>
          <w:szCs w:val="24"/>
        </w:rPr>
      </w:pPr>
    </w:p>
    <w:p w14:paraId="5E14F9E5" w14:textId="77777777" w:rsidR="00792A66" w:rsidRDefault="00792A66" w:rsidP="00792A66">
      <w:pPr>
        <w:spacing w:line="480" w:lineRule="auto"/>
        <w:rPr>
          <w:sz w:val="24"/>
          <w:szCs w:val="24"/>
        </w:rPr>
        <w:sectPr w:rsidR="00792A66" w:rsidSect="00C401C6">
          <w:pgSz w:w="12240" w:h="15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</w:p>
    <w:p w14:paraId="65C3A62C" w14:textId="77777777" w:rsidR="00792A66" w:rsidRDefault="00792A66" w:rsidP="00792A6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Table S2: Antibodies list.</w:t>
      </w:r>
    </w:p>
    <w:tbl>
      <w:tblPr>
        <w:tblStyle w:val="TableGrid"/>
        <w:tblpPr w:leftFromText="180" w:rightFromText="180" w:vertAnchor="text" w:horzAnchor="page" w:tblpX="1369" w:tblpY="350"/>
        <w:tblW w:w="8998" w:type="dxa"/>
        <w:tblLook w:val="04A0" w:firstRow="1" w:lastRow="0" w:firstColumn="1" w:lastColumn="0" w:noHBand="0" w:noVBand="1"/>
      </w:tblPr>
      <w:tblGrid>
        <w:gridCol w:w="2275"/>
        <w:gridCol w:w="2247"/>
        <w:gridCol w:w="2399"/>
        <w:gridCol w:w="2077"/>
      </w:tblGrid>
      <w:tr w:rsidR="00792A66" w14:paraId="3B2E6AD1" w14:textId="77777777" w:rsidTr="00CC5AA2">
        <w:trPr>
          <w:trHeight w:val="265"/>
        </w:trPr>
        <w:tc>
          <w:tcPr>
            <w:tcW w:w="2275" w:type="dxa"/>
            <w:shd w:val="clear" w:color="auto" w:fill="D9D9D9" w:themeFill="background1" w:themeFillShade="D9"/>
          </w:tcPr>
          <w:p w14:paraId="1DCAD9FA" w14:textId="77777777" w:rsidR="00792A66" w:rsidRPr="00795F76" w:rsidRDefault="00792A66" w:rsidP="00CC5AA2">
            <w:pPr>
              <w:jc w:val="center"/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Name</w:t>
            </w:r>
          </w:p>
        </w:tc>
        <w:tc>
          <w:tcPr>
            <w:tcW w:w="2247" w:type="dxa"/>
            <w:shd w:val="clear" w:color="auto" w:fill="D9D9D9" w:themeFill="background1" w:themeFillShade="D9"/>
          </w:tcPr>
          <w:p w14:paraId="0A190631" w14:textId="77777777" w:rsidR="00792A66" w:rsidRPr="00795F76" w:rsidRDefault="00792A66" w:rsidP="00CC5AA2">
            <w:pPr>
              <w:jc w:val="center"/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Company</w:t>
            </w:r>
          </w:p>
        </w:tc>
        <w:tc>
          <w:tcPr>
            <w:tcW w:w="2399" w:type="dxa"/>
            <w:shd w:val="clear" w:color="auto" w:fill="D9D9D9" w:themeFill="background1" w:themeFillShade="D9"/>
          </w:tcPr>
          <w:p w14:paraId="7D0F4C61" w14:textId="77777777" w:rsidR="00792A66" w:rsidRPr="00795F76" w:rsidRDefault="00792A66" w:rsidP="00CC5AA2">
            <w:pPr>
              <w:jc w:val="center"/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#Cat</w:t>
            </w:r>
          </w:p>
        </w:tc>
        <w:tc>
          <w:tcPr>
            <w:tcW w:w="2077" w:type="dxa"/>
            <w:shd w:val="clear" w:color="auto" w:fill="D9D9D9" w:themeFill="background1" w:themeFillShade="D9"/>
          </w:tcPr>
          <w:p w14:paraId="4EF2297C" w14:textId="77777777" w:rsidR="00792A66" w:rsidRPr="00795F76" w:rsidRDefault="00792A66" w:rsidP="00CC5AA2">
            <w:pPr>
              <w:jc w:val="center"/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Usage</w:t>
            </w:r>
          </w:p>
        </w:tc>
      </w:tr>
      <w:tr w:rsidR="00792A66" w14:paraId="56AA93A5" w14:textId="77777777" w:rsidTr="00CC5AA2">
        <w:trPr>
          <w:trHeight w:val="265"/>
        </w:trPr>
        <w:tc>
          <w:tcPr>
            <w:tcW w:w="8998" w:type="dxa"/>
            <w:gridSpan w:val="4"/>
            <w:shd w:val="clear" w:color="auto" w:fill="F2F2F2" w:themeFill="background1" w:themeFillShade="F2"/>
          </w:tcPr>
          <w:p w14:paraId="7EC4958F" w14:textId="77777777" w:rsidR="00792A66" w:rsidRPr="00795F76" w:rsidRDefault="00792A66" w:rsidP="00CC5AA2">
            <w:pPr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Western Blot</w:t>
            </w:r>
          </w:p>
        </w:tc>
      </w:tr>
      <w:tr w:rsidR="00792A66" w14:paraId="0C7DA5DE" w14:textId="77777777" w:rsidTr="00CC5AA2">
        <w:trPr>
          <w:trHeight w:val="265"/>
        </w:trPr>
        <w:tc>
          <w:tcPr>
            <w:tcW w:w="2275" w:type="dxa"/>
          </w:tcPr>
          <w:p w14:paraId="68EF1527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PARG (D8B10)</w:t>
            </w:r>
          </w:p>
        </w:tc>
        <w:tc>
          <w:tcPr>
            <w:tcW w:w="2247" w:type="dxa"/>
          </w:tcPr>
          <w:p w14:paraId="370B6EC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Millipore</w:t>
            </w:r>
          </w:p>
        </w:tc>
        <w:tc>
          <w:tcPr>
            <w:tcW w:w="2399" w:type="dxa"/>
          </w:tcPr>
          <w:p w14:paraId="4CA6B56B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MAB561</w:t>
            </w:r>
          </w:p>
        </w:tc>
        <w:tc>
          <w:tcPr>
            <w:tcW w:w="2077" w:type="dxa"/>
          </w:tcPr>
          <w:p w14:paraId="328AA8E2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0286AFAE" w14:textId="77777777" w:rsidTr="00CC5AA2">
        <w:trPr>
          <w:trHeight w:val="265"/>
        </w:trPr>
        <w:tc>
          <w:tcPr>
            <w:tcW w:w="2275" w:type="dxa"/>
          </w:tcPr>
          <w:p w14:paraId="4B50FF3A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Actin</w:t>
            </w:r>
          </w:p>
        </w:tc>
        <w:tc>
          <w:tcPr>
            <w:tcW w:w="2247" w:type="dxa"/>
          </w:tcPr>
          <w:p w14:paraId="7D5C3C24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Sigma</w:t>
            </w:r>
          </w:p>
        </w:tc>
        <w:tc>
          <w:tcPr>
            <w:tcW w:w="2399" w:type="dxa"/>
          </w:tcPr>
          <w:p w14:paraId="567C3CBE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A5316</w:t>
            </w:r>
          </w:p>
        </w:tc>
        <w:tc>
          <w:tcPr>
            <w:tcW w:w="2077" w:type="dxa"/>
          </w:tcPr>
          <w:p w14:paraId="7733350A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1/5000</w:t>
            </w:r>
          </w:p>
        </w:tc>
      </w:tr>
      <w:tr w:rsidR="00792A66" w14:paraId="0B9C9389" w14:textId="77777777" w:rsidTr="00CC5AA2">
        <w:trPr>
          <w:trHeight w:val="287"/>
        </w:trPr>
        <w:tc>
          <w:tcPr>
            <w:tcW w:w="2275" w:type="dxa"/>
          </w:tcPr>
          <w:p w14:paraId="040E612F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VIM</w:t>
            </w:r>
          </w:p>
        </w:tc>
        <w:tc>
          <w:tcPr>
            <w:tcW w:w="2247" w:type="dxa"/>
          </w:tcPr>
          <w:p w14:paraId="36B2F9A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BD biosciences</w:t>
            </w:r>
          </w:p>
        </w:tc>
        <w:tc>
          <w:tcPr>
            <w:tcW w:w="2399" w:type="dxa"/>
          </w:tcPr>
          <w:p w14:paraId="0B215C20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#550513</w:t>
            </w:r>
          </w:p>
        </w:tc>
        <w:tc>
          <w:tcPr>
            <w:tcW w:w="2077" w:type="dxa"/>
          </w:tcPr>
          <w:p w14:paraId="19D7EC9A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1/2500</w:t>
            </w:r>
          </w:p>
        </w:tc>
      </w:tr>
      <w:tr w:rsidR="00792A66" w14:paraId="1B0F2107" w14:textId="77777777" w:rsidTr="00CC5AA2">
        <w:trPr>
          <w:trHeight w:val="265"/>
        </w:trPr>
        <w:tc>
          <w:tcPr>
            <w:tcW w:w="2275" w:type="dxa"/>
          </w:tcPr>
          <w:p w14:paraId="10D49C1B" w14:textId="77777777" w:rsidR="00792A66" w:rsidRPr="009835A4" w:rsidRDefault="00792A66" w:rsidP="00CC5AA2">
            <w:pPr>
              <w:jc w:val="center"/>
              <w:rPr>
                <w:rFonts w:ascii="Arial" w:hAnsi="Arial"/>
              </w:rPr>
            </w:pPr>
            <w:r w:rsidRPr="009835A4">
              <w:rPr>
                <w:rFonts w:ascii="Arial" w:hAnsi="Arial"/>
              </w:rPr>
              <w:t>Nucleolin</w:t>
            </w:r>
            <w:r>
              <w:rPr>
                <w:rFonts w:ascii="Arial" w:hAnsi="Arial"/>
              </w:rPr>
              <w:t xml:space="preserve"> (C23)</w:t>
            </w:r>
          </w:p>
        </w:tc>
        <w:tc>
          <w:tcPr>
            <w:tcW w:w="2247" w:type="dxa"/>
          </w:tcPr>
          <w:p w14:paraId="4775672A" w14:textId="77777777" w:rsidR="00792A66" w:rsidRPr="009835A4" w:rsidRDefault="00792A66" w:rsidP="00CC5AA2">
            <w:pPr>
              <w:jc w:val="center"/>
              <w:rPr>
                <w:rFonts w:ascii="Arial" w:hAnsi="Arial"/>
              </w:rPr>
            </w:pPr>
            <w:r w:rsidRPr="009835A4">
              <w:rPr>
                <w:rFonts w:ascii="Arial" w:hAnsi="Arial"/>
              </w:rPr>
              <w:t>SantaCruz</w:t>
            </w:r>
          </w:p>
        </w:tc>
        <w:tc>
          <w:tcPr>
            <w:tcW w:w="2399" w:type="dxa"/>
          </w:tcPr>
          <w:p w14:paraId="7E03884D" w14:textId="77777777" w:rsidR="00792A66" w:rsidRPr="009835A4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Sc-8031</w:t>
            </w:r>
          </w:p>
        </w:tc>
        <w:tc>
          <w:tcPr>
            <w:tcW w:w="2077" w:type="dxa"/>
          </w:tcPr>
          <w:p w14:paraId="6890EE34" w14:textId="77777777" w:rsidR="00792A66" w:rsidRPr="009835A4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1/2500</w:t>
            </w:r>
          </w:p>
        </w:tc>
      </w:tr>
      <w:tr w:rsidR="00792A66" w14:paraId="69A11342" w14:textId="77777777" w:rsidTr="00CC5AA2">
        <w:trPr>
          <w:trHeight w:val="265"/>
        </w:trPr>
        <w:tc>
          <w:tcPr>
            <w:tcW w:w="2275" w:type="dxa"/>
          </w:tcPr>
          <w:p w14:paraId="2E72BEBE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PAR</w:t>
            </w:r>
          </w:p>
        </w:tc>
        <w:tc>
          <w:tcPr>
            <w:tcW w:w="2247" w:type="dxa"/>
          </w:tcPr>
          <w:p w14:paraId="030C5785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Millipore</w:t>
            </w:r>
          </w:p>
        </w:tc>
        <w:tc>
          <w:tcPr>
            <w:tcW w:w="2399" w:type="dxa"/>
          </w:tcPr>
          <w:p w14:paraId="0B862A4A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MABC547</w:t>
            </w:r>
          </w:p>
        </w:tc>
        <w:tc>
          <w:tcPr>
            <w:tcW w:w="2077" w:type="dxa"/>
          </w:tcPr>
          <w:p w14:paraId="3511095D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0125ADFE" w14:textId="77777777" w:rsidTr="00CC5AA2">
        <w:trPr>
          <w:trHeight w:val="265"/>
        </w:trPr>
        <w:tc>
          <w:tcPr>
            <w:tcW w:w="2275" w:type="dxa"/>
          </w:tcPr>
          <w:p w14:paraId="636CBDCD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SNAIL</w:t>
            </w:r>
          </w:p>
        </w:tc>
        <w:tc>
          <w:tcPr>
            <w:tcW w:w="2247" w:type="dxa"/>
          </w:tcPr>
          <w:p w14:paraId="5DBA5C81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Cell Signalling</w:t>
            </w:r>
          </w:p>
        </w:tc>
        <w:tc>
          <w:tcPr>
            <w:tcW w:w="2399" w:type="dxa"/>
          </w:tcPr>
          <w:p w14:paraId="517BA471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3895S</w:t>
            </w:r>
          </w:p>
        </w:tc>
        <w:tc>
          <w:tcPr>
            <w:tcW w:w="2077" w:type="dxa"/>
          </w:tcPr>
          <w:p w14:paraId="0F606C41" w14:textId="77777777" w:rsidR="00792A66" w:rsidRPr="0077129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18FE4876" w14:textId="77777777" w:rsidTr="00CC5AA2">
        <w:trPr>
          <w:trHeight w:val="287"/>
        </w:trPr>
        <w:tc>
          <w:tcPr>
            <w:tcW w:w="2275" w:type="dxa"/>
          </w:tcPr>
          <w:p w14:paraId="1D909B7A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SMAD4</w:t>
            </w:r>
          </w:p>
        </w:tc>
        <w:tc>
          <w:tcPr>
            <w:tcW w:w="2247" w:type="dxa"/>
          </w:tcPr>
          <w:p w14:paraId="4FA9659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SantaCruz</w:t>
            </w:r>
          </w:p>
        </w:tc>
        <w:tc>
          <w:tcPr>
            <w:tcW w:w="2399" w:type="dxa"/>
          </w:tcPr>
          <w:p w14:paraId="30AC62FC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Sc-7966</w:t>
            </w:r>
          </w:p>
        </w:tc>
        <w:tc>
          <w:tcPr>
            <w:tcW w:w="2077" w:type="dxa"/>
          </w:tcPr>
          <w:p w14:paraId="605E3403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18168402" w14:textId="77777777" w:rsidTr="00CC5AA2">
        <w:trPr>
          <w:trHeight w:val="265"/>
        </w:trPr>
        <w:tc>
          <w:tcPr>
            <w:tcW w:w="2275" w:type="dxa"/>
          </w:tcPr>
          <w:p w14:paraId="6E2E8386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SMAD2/3 (D7G7)</w:t>
            </w:r>
          </w:p>
        </w:tc>
        <w:tc>
          <w:tcPr>
            <w:tcW w:w="2247" w:type="dxa"/>
          </w:tcPr>
          <w:p w14:paraId="09788F6A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Cell Signalling</w:t>
            </w:r>
          </w:p>
        </w:tc>
        <w:tc>
          <w:tcPr>
            <w:tcW w:w="2399" w:type="dxa"/>
          </w:tcPr>
          <w:p w14:paraId="71227FFD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8685S</w:t>
            </w:r>
          </w:p>
        </w:tc>
        <w:tc>
          <w:tcPr>
            <w:tcW w:w="2077" w:type="dxa"/>
          </w:tcPr>
          <w:p w14:paraId="53950CBD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057EA51F" w14:textId="77777777" w:rsidTr="00CC5AA2">
        <w:trPr>
          <w:trHeight w:val="265"/>
        </w:trPr>
        <w:tc>
          <w:tcPr>
            <w:tcW w:w="2275" w:type="dxa"/>
            <w:vAlign w:val="center"/>
          </w:tcPr>
          <w:p w14:paraId="32D2EFE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P-SMAD2 (S465/467)</w:t>
            </w:r>
          </w:p>
        </w:tc>
        <w:tc>
          <w:tcPr>
            <w:tcW w:w="2247" w:type="dxa"/>
            <w:vAlign w:val="center"/>
          </w:tcPr>
          <w:p w14:paraId="614B67E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Cell Signalling</w:t>
            </w:r>
          </w:p>
        </w:tc>
        <w:tc>
          <w:tcPr>
            <w:tcW w:w="2399" w:type="dxa"/>
            <w:vAlign w:val="center"/>
          </w:tcPr>
          <w:p w14:paraId="24DF19F0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3108S</w:t>
            </w:r>
          </w:p>
        </w:tc>
        <w:tc>
          <w:tcPr>
            <w:tcW w:w="2077" w:type="dxa"/>
            <w:vAlign w:val="center"/>
          </w:tcPr>
          <w:p w14:paraId="1DF2C50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7D6CCAD6" w14:textId="77777777" w:rsidTr="00CC5AA2">
        <w:trPr>
          <w:trHeight w:val="265"/>
        </w:trPr>
        <w:tc>
          <w:tcPr>
            <w:tcW w:w="2275" w:type="dxa"/>
            <w:vAlign w:val="center"/>
          </w:tcPr>
          <w:p w14:paraId="6691537A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P-SMAD3 (S423/425)</w:t>
            </w:r>
          </w:p>
        </w:tc>
        <w:tc>
          <w:tcPr>
            <w:tcW w:w="2247" w:type="dxa"/>
            <w:vAlign w:val="center"/>
          </w:tcPr>
          <w:p w14:paraId="703C5884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Cell Signalling</w:t>
            </w:r>
          </w:p>
        </w:tc>
        <w:tc>
          <w:tcPr>
            <w:tcW w:w="2399" w:type="dxa"/>
            <w:vAlign w:val="center"/>
          </w:tcPr>
          <w:p w14:paraId="561CC10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9520S</w:t>
            </w:r>
          </w:p>
        </w:tc>
        <w:tc>
          <w:tcPr>
            <w:tcW w:w="2077" w:type="dxa"/>
            <w:vAlign w:val="center"/>
          </w:tcPr>
          <w:p w14:paraId="28270EBA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48B5741F" w14:textId="77777777" w:rsidTr="00CC5AA2">
        <w:trPr>
          <w:trHeight w:val="265"/>
        </w:trPr>
        <w:tc>
          <w:tcPr>
            <w:tcW w:w="2275" w:type="dxa"/>
          </w:tcPr>
          <w:p w14:paraId="51AE68B4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CTCF</w:t>
            </w:r>
          </w:p>
        </w:tc>
        <w:tc>
          <w:tcPr>
            <w:tcW w:w="2247" w:type="dxa"/>
          </w:tcPr>
          <w:p w14:paraId="2AF3B010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BD biosciences</w:t>
            </w:r>
          </w:p>
        </w:tc>
        <w:tc>
          <w:tcPr>
            <w:tcW w:w="2399" w:type="dxa"/>
          </w:tcPr>
          <w:p w14:paraId="61B61427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#612149</w:t>
            </w:r>
          </w:p>
        </w:tc>
        <w:tc>
          <w:tcPr>
            <w:tcW w:w="2077" w:type="dxa"/>
          </w:tcPr>
          <w:p w14:paraId="212FFAC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1/1000</w:t>
            </w:r>
          </w:p>
        </w:tc>
      </w:tr>
      <w:tr w:rsidR="00792A66" w14:paraId="0D9DB854" w14:textId="77777777" w:rsidTr="00CC5AA2">
        <w:trPr>
          <w:trHeight w:val="287"/>
        </w:trPr>
        <w:tc>
          <w:tcPr>
            <w:tcW w:w="2275" w:type="dxa"/>
          </w:tcPr>
          <w:p w14:paraId="7434A772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GAPDH</w:t>
            </w:r>
          </w:p>
        </w:tc>
        <w:tc>
          <w:tcPr>
            <w:tcW w:w="2247" w:type="dxa"/>
          </w:tcPr>
          <w:p w14:paraId="2308A69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Origene</w:t>
            </w:r>
          </w:p>
        </w:tc>
        <w:tc>
          <w:tcPr>
            <w:tcW w:w="2399" w:type="dxa"/>
          </w:tcPr>
          <w:p w14:paraId="1DECCBF3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TA802519</w:t>
            </w:r>
          </w:p>
        </w:tc>
        <w:tc>
          <w:tcPr>
            <w:tcW w:w="2077" w:type="dxa"/>
          </w:tcPr>
          <w:p w14:paraId="2058E6D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1/2500</w:t>
            </w:r>
          </w:p>
        </w:tc>
      </w:tr>
      <w:tr w:rsidR="00792A66" w14:paraId="5A5A25D6" w14:textId="77777777" w:rsidTr="00CC5AA2">
        <w:trPr>
          <w:trHeight w:val="265"/>
        </w:trPr>
        <w:tc>
          <w:tcPr>
            <w:tcW w:w="2275" w:type="dxa"/>
          </w:tcPr>
          <w:p w14:paraId="76B534A5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MYC (9E10)</w:t>
            </w:r>
          </w:p>
        </w:tc>
        <w:tc>
          <w:tcPr>
            <w:tcW w:w="2247" w:type="dxa"/>
          </w:tcPr>
          <w:p w14:paraId="20B19EB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SantaCruz</w:t>
            </w:r>
          </w:p>
        </w:tc>
        <w:tc>
          <w:tcPr>
            <w:tcW w:w="2399" w:type="dxa"/>
          </w:tcPr>
          <w:p w14:paraId="5923C227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Sc-40</w:t>
            </w:r>
          </w:p>
        </w:tc>
        <w:tc>
          <w:tcPr>
            <w:tcW w:w="2077" w:type="dxa"/>
          </w:tcPr>
          <w:p w14:paraId="4BDC37EC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1/2500</w:t>
            </w:r>
          </w:p>
        </w:tc>
      </w:tr>
      <w:tr w:rsidR="00792A66" w14:paraId="5F024D13" w14:textId="77777777" w:rsidTr="00CC5AA2">
        <w:trPr>
          <w:trHeight w:val="265"/>
        </w:trPr>
        <w:tc>
          <w:tcPr>
            <w:tcW w:w="2275" w:type="dxa"/>
          </w:tcPr>
          <w:p w14:paraId="4F6A590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Goat anti-mouse</w:t>
            </w:r>
          </w:p>
        </w:tc>
        <w:tc>
          <w:tcPr>
            <w:tcW w:w="2247" w:type="dxa"/>
          </w:tcPr>
          <w:p w14:paraId="3DE777E1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KPL</w:t>
            </w:r>
          </w:p>
        </w:tc>
        <w:tc>
          <w:tcPr>
            <w:tcW w:w="2399" w:type="dxa"/>
          </w:tcPr>
          <w:p w14:paraId="73EECE00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#474-1806</w:t>
            </w:r>
          </w:p>
        </w:tc>
        <w:tc>
          <w:tcPr>
            <w:tcW w:w="2077" w:type="dxa"/>
          </w:tcPr>
          <w:p w14:paraId="2B61B8FB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1/5000</w:t>
            </w:r>
          </w:p>
        </w:tc>
      </w:tr>
      <w:tr w:rsidR="00792A66" w14:paraId="547F3AE2" w14:textId="77777777" w:rsidTr="00CC5AA2">
        <w:trPr>
          <w:trHeight w:val="265"/>
        </w:trPr>
        <w:tc>
          <w:tcPr>
            <w:tcW w:w="2275" w:type="dxa"/>
          </w:tcPr>
          <w:p w14:paraId="7653AE36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Goat anti-Rabbit</w:t>
            </w:r>
          </w:p>
        </w:tc>
        <w:tc>
          <w:tcPr>
            <w:tcW w:w="2247" w:type="dxa"/>
          </w:tcPr>
          <w:p w14:paraId="034F456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KPL</w:t>
            </w:r>
          </w:p>
        </w:tc>
        <w:tc>
          <w:tcPr>
            <w:tcW w:w="2399" w:type="dxa"/>
          </w:tcPr>
          <w:p w14:paraId="13275186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#474-1516</w:t>
            </w:r>
          </w:p>
        </w:tc>
        <w:tc>
          <w:tcPr>
            <w:tcW w:w="2077" w:type="dxa"/>
          </w:tcPr>
          <w:p w14:paraId="666F3CE0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1/5000</w:t>
            </w:r>
          </w:p>
        </w:tc>
      </w:tr>
      <w:tr w:rsidR="00792A66" w14:paraId="79FDC6B2" w14:textId="77777777" w:rsidTr="00CC5AA2">
        <w:trPr>
          <w:trHeight w:val="265"/>
        </w:trPr>
        <w:tc>
          <w:tcPr>
            <w:tcW w:w="8998" w:type="dxa"/>
            <w:gridSpan w:val="4"/>
            <w:shd w:val="clear" w:color="auto" w:fill="F2F2F2" w:themeFill="background1" w:themeFillShade="F2"/>
          </w:tcPr>
          <w:p w14:paraId="3002E451" w14:textId="77777777" w:rsidR="00792A66" w:rsidRPr="00795F76" w:rsidRDefault="00792A66" w:rsidP="00CC5AA2">
            <w:pPr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ChIP</w:t>
            </w:r>
          </w:p>
        </w:tc>
      </w:tr>
      <w:tr w:rsidR="00792A66" w14:paraId="5636175A" w14:textId="77777777" w:rsidTr="00CC5AA2">
        <w:trPr>
          <w:trHeight w:val="287"/>
        </w:trPr>
        <w:tc>
          <w:tcPr>
            <w:tcW w:w="2275" w:type="dxa"/>
          </w:tcPr>
          <w:p w14:paraId="17BCA19D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SMAD2</w:t>
            </w:r>
          </w:p>
        </w:tc>
        <w:tc>
          <w:tcPr>
            <w:tcW w:w="2247" w:type="dxa"/>
          </w:tcPr>
          <w:p w14:paraId="3A90BCC2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Abcam</w:t>
            </w:r>
          </w:p>
        </w:tc>
        <w:tc>
          <w:tcPr>
            <w:tcW w:w="2399" w:type="dxa"/>
          </w:tcPr>
          <w:p w14:paraId="5DA62535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Ab71109</w:t>
            </w:r>
          </w:p>
        </w:tc>
        <w:tc>
          <w:tcPr>
            <w:tcW w:w="2077" w:type="dxa"/>
          </w:tcPr>
          <w:p w14:paraId="49EE4E13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 ug/IP</w:t>
            </w:r>
          </w:p>
        </w:tc>
      </w:tr>
      <w:tr w:rsidR="00792A66" w14:paraId="30D68BA9" w14:textId="77777777" w:rsidTr="00CC5AA2">
        <w:trPr>
          <w:trHeight w:val="265"/>
        </w:trPr>
        <w:tc>
          <w:tcPr>
            <w:tcW w:w="2275" w:type="dxa"/>
          </w:tcPr>
          <w:p w14:paraId="742AB979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SMAD3</w:t>
            </w:r>
          </w:p>
        </w:tc>
        <w:tc>
          <w:tcPr>
            <w:tcW w:w="2247" w:type="dxa"/>
          </w:tcPr>
          <w:p w14:paraId="261A58BC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Abcam</w:t>
            </w:r>
          </w:p>
        </w:tc>
        <w:tc>
          <w:tcPr>
            <w:tcW w:w="2399" w:type="dxa"/>
          </w:tcPr>
          <w:p w14:paraId="5BCAEED9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Ab208182</w:t>
            </w:r>
          </w:p>
        </w:tc>
        <w:tc>
          <w:tcPr>
            <w:tcW w:w="2077" w:type="dxa"/>
          </w:tcPr>
          <w:p w14:paraId="1339F0C6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 ug/IP</w:t>
            </w:r>
          </w:p>
        </w:tc>
      </w:tr>
      <w:tr w:rsidR="00792A66" w14:paraId="13023F00" w14:textId="77777777" w:rsidTr="00CC5AA2">
        <w:trPr>
          <w:trHeight w:val="265"/>
        </w:trPr>
        <w:tc>
          <w:tcPr>
            <w:tcW w:w="8998" w:type="dxa"/>
            <w:gridSpan w:val="4"/>
            <w:shd w:val="clear" w:color="auto" w:fill="F2F2F2" w:themeFill="background1" w:themeFillShade="F2"/>
          </w:tcPr>
          <w:p w14:paraId="31B8A0EC" w14:textId="77777777" w:rsidR="00792A66" w:rsidRPr="00795F76" w:rsidRDefault="00792A66" w:rsidP="00CC5AA2">
            <w:pPr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I</w:t>
            </w:r>
            <w:r w:rsidRPr="00795F76">
              <w:rPr>
                <w:rFonts w:ascii="Arial" w:hAnsi="Arial"/>
                <w:b/>
                <w:shd w:val="clear" w:color="auto" w:fill="F2F2F2" w:themeFill="background1" w:themeFillShade="F2"/>
              </w:rPr>
              <w:t>HC</w:t>
            </w:r>
          </w:p>
        </w:tc>
      </w:tr>
      <w:tr w:rsidR="00792A66" w14:paraId="44BB42C8" w14:textId="77777777" w:rsidTr="00CC5AA2">
        <w:trPr>
          <w:trHeight w:val="265"/>
        </w:trPr>
        <w:tc>
          <w:tcPr>
            <w:tcW w:w="2275" w:type="dxa"/>
          </w:tcPr>
          <w:p w14:paraId="58379E7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PARG</w:t>
            </w:r>
          </w:p>
        </w:tc>
        <w:tc>
          <w:tcPr>
            <w:tcW w:w="2247" w:type="dxa"/>
          </w:tcPr>
          <w:p w14:paraId="68C82A27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Novus</w:t>
            </w:r>
          </w:p>
        </w:tc>
        <w:tc>
          <w:tcPr>
            <w:tcW w:w="2399" w:type="dxa"/>
          </w:tcPr>
          <w:p w14:paraId="620606F6" w14:textId="77777777" w:rsidR="00792A66" w:rsidRPr="00E95D0A" w:rsidRDefault="00792A66" w:rsidP="00CC5AA2">
            <w:pPr>
              <w:jc w:val="center"/>
              <w:rPr>
                <w:rFonts w:ascii="Arial" w:hAnsi="Arial"/>
              </w:rPr>
            </w:pPr>
            <w:r w:rsidRPr="00E95D0A">
              <w:rPr>
                <w:rFonts w:ascii="Arial" w:hAnsi="Arial" w:cstheme="majorBidi"/>
              </w:rPr>
              <w:t>NBP1-89450</w:t>
            </w:r>
          </w:p>
        </w:tc>
        <w:tc>
          <w:tcPr>
            <w:tcW w:w="2077" w:type="dxa"/>
          </w:tcPr>
          <w:p w14:paraId="1C4601A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1:25</w:t>
            </w:r>
          </w:p>
        </w:tc>
      </w:tr>
      <w:tr w:rsidR="00792A66" w14:paraId="3C37B51E" w14:textId="77777777" w:rsidTr="00CC5AA2">
        <w:trPr>
          <w:trHeight w:val="287"/>
        </w:trPr>
        <w:tc>
          <w:tcPr>
            <w:tcW w:w="2275" w:type="dxa"/>
          </w:tcPr>
          <w:p w14:paraId="5EFDD2F0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LYVE1</w:t>
            </w:r>
          </w:p>
        </w:tc>
        <w:tc>
          <w:tcPr>
            <w:tcW w:w="2247" w:type="dxa"/>
          </w:tcPr>
          <w:p w14:paraId="4A922AB0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Abcam </w:t>
            </w:r>
          </w:p>
        </w:tc>
        <w:tc>
          <w:tcPr>
            <w:tcW w:w="2399" w:type="dxa"/>
          </w:tcPr>
          <w:p w14:paraId="647C722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Ab14917</w:t>
            </w:r>
          </w:p>
        </w:tc>
        <w:tc>
          <w:tcPr>
            <w:tcW w:w="2077" w:type="dxa"/>
          </w:tcPr>
          <w:p w14:paraId="15356385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1:100</w:t>
            </w:r>
          </w:p>
        </w:tc>
      </w:tr>
      <w:tr w:rsidR="00792A66" w14:paraId="73B6BDEE" w14:textId="77777777" w:rsidTr="00CC5AA2">
        <w:trPr>
          <w:trHeight w:val="265"/>
        </w:trPr>
        <w:tc>
          <w:tcPr>
            <w:tcW w:w="8998" w:type="dxa"/>
            <w:gridSpan w:val="4"/>
            <w:shd w:val="clear" w:color="auto" w:fill="F2F2F2" w:themeFill="background1" w:themeFillShade="F2"/>
          </w:tcPr>
          <w:p w14:paraId="402C0488" w14:textId="77777777" w:rsidR="00792A66" w:rsidRPr="00795F76" w:rsidRDefault="00792A66" w:rsidP="00CC5AA2">
            <w:pPr>
              <w:rPr>
                <w:rFonts w:ascii="Arial" w:hAnsi="Arial"/>
                <w:b/>
              </w:rPr>
            </w:pPr>
            <w:r w:rsidRPr="00795F76">
              <w:rPr>
                <w:rFonts w:ascii="Arial" w:hAnsi="Arial"/>
                <w:b/>
              </w:rPr>
              <w:t>IF</w:t>
            </w:r>
          </w:p>
        </w:tc>
      </w:tr>
      <w:tr w:rsidR="00792A66" w14:paraId="36EA1024" w14:textId="77777777" w:rsidTr="00CC5AA2">
        <w:trPr>
          <w:trHeight w:val="265"/>
        </w:trPr>
        <w:tc>
          <w:tcPr>
            <w:tcW w:w="2275" w:type="dxa"/>
          </w:tcPr>
          <w:p w14:paraId="44A13C36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VIM</w:t>
            </w:r>
          </w:p>
        </w:tc>
        <w:tc>
          <w:tcPr>
            <w:tcW w:w="2247" w:type="dxa"/>
          </w:tcPr>
          <w:p w14:paraId="788FBB0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BD biosciences</w:t>
            </w:r>
          </w:p>
        </w:tc>
        <w:tc>
          <w:tcPr>
            <w:tcW w:w="2399" w:type="dxa"/>
          </w:tcPr>
          <w:p w14:paraId="3D080751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#550513</w:t>
            </w:r>
          </w:p>
        </w:tc>
        <w:tc>
          <w:tcPr>
            <w:tcW w:w="2077" w:type="dxa"/>
          </w:tcPr>
          <w:p w14:paraId="780D7262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1:500</w:t>
            </w:r>
          </w:p>
        </w:tc>
      </w:tr>
      <w:tr w:rsidR="00792A66" w14:paraId="08C9F879" w14:textId="77777777" w:rsidTr="00CC5AA2">
        <w:trPr>
          <w:trHeight w:val="265"/>
        </w:trPr>
        <w:tc>
          <w:tcPr>
            <w:tcW w:w="2275" w:type="dxa"/>
            <w:vAlign w:val="center"/>
          </w:tcPr>
          <w:p w14:paraId="4C79F657" w14:textId="77777777" w:rsidR="00792A66" w:rsidRPr="005109F3" w:rsidRDefault="00792A66" w:rsidP="00CC5AA2">
            <w:pPr>
              <w:jc w:val="center"/>
              <w:rPr>
                <w:rFonts w:ascii="Arial" w:hAnsi="Arial"/>
              </w:rPr>
            </w:pPr>
            <w:r w:rsidRPr="005109F3">
              <w:rPr>
                <w:rFonts w:ascii="Arial" w:hAnsi="Arial"/>
              </w:rPr>
              <w:t>Phalloidin Alexa 568</w:t>
            </w:r>
          </w:p>
        </w:tc>
        <w:tc>
          <w:tcPr>
            <w:tcW w:w="2247" w:type="dxa"/>
            <w:vAlign w:val="center"/>
          </w:tcPr>
          <w:p w14:paraId="7DEC4975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Invitrogen</w:t>
            </w:r>
          </w:p>
        </w:tc>
        <w:tc>
          <w:tcPr>
            <w:tcW w:w="2399" w:type="dxa"/>
            <w:vAlign w:val="center"/>
          </w:tcPr>
          <w:p w14:paraId="6CCB163F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A12380</w:t>
            </w:r>
          </w:p>
        </w:tc>
        <w:tc>
          <w:tcPr>
            <w:tcW w:w="2077" w:type="dxa"/>
            <w:vAlign w:val="center"/>
          </w:tcPr>
          <w:p w14:paraId="46215BC2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1:500</w:t>
            </w:r>
          </w:p>
        </w:tc>
      </w:tr>
      <w:tr w:rsidR="00792A66" w14:paraId="77C92C8C" w14:textId="77777777" w:rsidTr="00CC5AA2">
        <w:trPr>
          <w:trHeight w:val="265"/>
        </w:trPr>
        <w:tc>
          <w:tcPr>
            <w:tcW w:w="2275" w:type="dxa"/>
          </w:tcPr>
          <w:p w14:paraId="474DE903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SMAD2/3</w:t>
            </w:r>
          </w:p>
        </w:tc>
        <w:tc>
          <w:tcPr>
            <w:tcW w:w="2247" w:type="dxa"/>
          </w:tcPr>
          <w:p w14:paraId="12F0F4A1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Cell Signalling</w:t>
            </w:r>
          </w:p>
        </w:tc>
        <w:tc>
          <w:tcPr>
            <w:tcW w:w="2399" w:type="dxa"/>
          </w:tcPr>
          <w:p w14:paraId="40E5847A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8685S</w:t>
            </w:r>
          </w:p>
        </w:tc>
        <w:tc>
          <w:tcPr>
            <w:tcW w:w="2077" w:type="dxa"/>
          </w:tcPr>
          <w:p w14:paraId="40181AC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1:500</w:t>
            </w:r>
          </w:p>
        </w:tc>
      </w:tr>
      <w:tr w:rsidR="00792A66" w14:paraId="7014C611" w14:textId="77777777" w:rsidTr="00CC5AA2">
        <w:trPr>
          <w:trHeight w:val="463"/>
        </w:trPr>
        <w:tc>
          <w:tcPr>
            <w:tcW w:w="2275" w:type="dxa"/>
            <w:vAlign w:val="center"/>
          </w:tcPr>
          <w:p w14:paraId="7BBEDD48" w14:textId="77777777" w:rsidR="00792A66" w:rsidRPr="001F5DD2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Alexa </w:t>
            </w:r>
            <w:r w:rsidRPr="001F5DD2">
              <w:rPr>
                <w:rFonts w:ascii="Arial" w:hAnsi="Arial"/>
              </w:rPr>
              <w:t>488</w:t>
            </w:r>
            <w:r>
              <w:rPr>
                <w:rFonts w:ascii="Arial" w:hAnsi="Arial"/>
              </w:rPr>
              <w:t xml:space="preserve"> goat anti-mouse</w:t>
            </w:r>
          </w:p>
        </w:tc>
        <w:tc>
          <w:tcPr>
            <w:tcW w:w="2247" w:type="dxa"/>
            <w:vAlign w:val="center"/>
          </w:tcPr>
          <w:p w14:paraId="643C1F0C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Invitrogen</w:t>
            </w:r>
          </w:p>
        </w:tc>
        <w:tc>
          <w:tcPr>
            <w:tcW w:w="2399" w:type="dxa"/>
            <w:vAlign w:val="center"/>
          </w:tcPr>
          <w:p w14:paraId="717FEDFE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A11029</w:t>
            </w:r>
          </w:p>
        </w:tc>
        <w:tc>
          <w:tcPr>
            <w:tcW w:w="2077" w:type="dxa"/>
            <w:vAlign w:val="center"/>
          </w:tcPr>
          <w:p w14:paraId="53DA12EC" w14:textId="77777777" w:rsidR="00792A66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1:1000</w:t>
            </w:r>
          </w:p>
        </w:tc>
      </w:tr>
    </w:tbl>
    <w:p w14:paraId="67FF6E50" w14:textId="77777777" w:rsidR="00792A66" w:rsidRDefault="00792A66" w:rsidP="00792A66">
      <w:pPr>
        <w:spacing w:line="480" w:lineRule="auto"/>
        <w:rPr>
          <w:sz w:val="24"/>
          <w:szCs w:val="24"/>
        </w:rPr>
      </w:pPr>
    </w:p>
    <w:p w14:paraId="4D37E1E2" w14:textId="77777777" w:rsidR="00792A66" w:rsidRDefault="00792A66" w:rsidP="00792A66">
      <w:pPr>
        <w:spacing w:line="480" w:lineRule="auto"/>
        <w:rPr>
          <w:sz w:val="24"/>
          <w:szCs w:val="24"/>
        </w:rPr>
        <w:sectPr w:rsidR="00792A66" w:rsidSect="00C401C6">
          <w:pgSz w:w="12240" w:h="15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</w:p>
    <w:p w14:paraId="73E16760" w14:textId="77777777" w:rsidR="00792A66" w:rsidRDefault="00792A66" w:rsidP="00792A6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Table S3: RT-qPCR primer sequences.</w:t>
      </w:r>
    </w:p>
    <w:tbl>
      <w:tblPr>
        <w:tblStyle w:val="LightGrid"/>
        <w:tblpPr w:leftFromText="180" w:rightFromText="180" w:vertAnchor="page" w:horzAnchor="page" w:tblpX="1729" w:tblpY="3061"/>
        <w:tblW w:w="9012" w:type="dxa"/>
        <w:tblLook w:val="04A0" w:firstRow="1" w:lastRow="0" w:firstColumn="1" w:lastColumn="0" w:noHBand="0" w:noVBand="1"/>
      </w:tblPr>
      <w:tblGrid>
        <w:gridCol w:w="4506"/>
        <w:gridCol w:w="4506"/>
      </w:tblGrid>
      <w:tr w:rsidR="00792A66" w14:paraId="16A1F77B" w14:textId="77777777" w:rsidTr="00CC5A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</w:tcPr>
          <w:p w14:paraId="2947CAA2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Name</w:t>
            </w:r>
          </w:p>
        </w:tc>
        <w:tc>
          <w:tcPr>
            <w:tcW w:w="4506" w:type="dxa"/>
          </w:tcPr>
          <w:p w14:paraId="42356CF6" w14:textId="77777777" w:rsidR="00792A66" w:rsidRPr="00F066C3" w:rsidRDefault="00792A66" w:rsidP="00CC5A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Sequence</w:t>
            </w:r>
          </w:p>
        </w:tc>
      </w:tr>
      <w:tr w:rsidR="00792A66" w14:paraId="7A053F31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 w:val="restart"/>
            <w:shd w:val="clear" w:color="auto" w:fill="auto"/>
            <w:vAlign w:val="center"/>
          </w:tcPr>
          <w:p w14:paraId="5E9FE28D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36B4</w:t>
            </w:r>
          </w:p>
        </w:tc>
        <w:tc>
          <w:tcPr>
            <w:tcW w:w="4506" w:type="dxa"/>
            <w:shd w:val="clear" w:color="auto" w:fill="F2F2F2" w:themeFill="background1" w:themeFillShade="F2"/>
            <w:vAlign w:val="center"/>
          </w:tcPr>
          <w:p w14:paraId="36C33641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F066C3">
              <w:rPr>
                <w:rFonts w:ascii="Arial" w:hAnsi="Arial"/>
              </w:rPr>
              <w:t>-CGA</w:t>
            </w:r>
            <w:r>
              <w:rPr>
                <w:rFonts w:ascii="Arial" w:hAnsi="Arial"/>
              </w:rPr>
              <w:t>CCTGGAAGTCCAACTAC-3</w:t>
            </w:r>
          </w:p>
        </w:tc>
      </w:tr>
      <w:tr w:rsidR="00792A66" w14:paraId="7566A139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/>
            <w:shd w:val="clear" w:color="auto" w:fill="auto"/>
            <w:vAlign w:val="center"/>
          </w:tcPr>
          <w:p w14:paraId="36562400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506" w:type="dxa"/>
            <w:vAlign w:val="center"/>
          </w:tcPr>
          <w:p w14:paraId="21AFEEBE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5-ATCTGCTGCATCTGCTTG-3</w:t>
            </w:r>
          </w:p>
        </w:tc>
      </w:tr>
      <w:tr w:rsidR="00792A66" w14:paraId="0793F49A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 w:val="restart"/>
            <w:shd w:val="clear" w:color="auto" w:fill="auto"/>
            <w:vAlign w:val="center"/>
          </w:tcPr>
          <w:p w14:paraId="7D43FC5E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PARG</w:t>
            </w:r>
          </w:p>
        </w:tc>
        <w:tc>
          <w:tcPr>
            <w:tcW w:w="4506" w:type="dxa"/>
            <w:shd w:val="clear" w:color="auto" w:fill="F2F2F2" w:themeFill="background1" w:themeFillShade="F2"/>
            <w:vAlign w:val="center"/>
          </w:tcPr>
          <w:p w14:paraId="34359B4F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5-GAGGTGCTGGATCACAATGA-3</w:t>
            </w:r>
          </w:p>
        </w:tc>
      </w:tr>
      <w:tr w:rsidR="00792A66" w14:paraId="50ED4BB1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/>
            <w:shd w:val="clear" w:color="auto" w:fill="auto"/>
            <w:vAlign w:val="center"/>
          </w:tcPr>
          <w:p w14:paraId="521B75AF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506" w:type="dxa"/>
            <w:vAlign w:val="center"/>
          </w:tcPr>
          <w:p w14:paraId="027EAE31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5-TCTCAGGCACAAACTGATCG-3</w:t>
            </w:r>
          </w:p>
        </w:tc>
      </w:tr>
      <w:tr w:rsidR="00792A66" w14:paraId="3535FE78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 w:val="restart"/>
            <w:shd w:val="clear" w:color="auto" w:fill="auto"/>
            <w:vAlign w:val="center"/>
          </w:tcPr>
          <w:p w14:paraId="3A7DA07E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VIM</w:t>
            </w:r>
          </w:p>
        </w:tc>
        <w:tc>
          <w:tcPr>
            <w:tcW w:w="4506" w:type="dxa"/>
            <w:shd w:val="clear" w:color="auto" w:fill="F2F2F2" w:themeFill="background1" w:themeFillShade="F2"/>
            <w:vAlign w:val="center"/>
          </w:tcPr>
          <w:p w14:paraId="0082CE6E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5-GAGGAAGCCGAAAACACCCT-3</w:t>
            </w:r>
          </w:p>
        </w:tc>
      </w:tr>
      <w:tr w:rsidR="00792A66" w14:paraId="1ECAF01E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/>
            <w:shd w:val="clear" w:color="auto" w:fill="auto"/>
            <w:vAlign w:val="center"/>
          </w:tcPr>
          <w:p w14:paraId="73701763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506" w:type="dxa"/>
            <w:vAlign w:val="center"/>
          </w:tcPr>
          <w:p w14:paraId="2E3E157C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5-TTGCGTTCAAGGTCAAGACG-3</w:t>
            </w:r>
          </w:p>
        </w:tc>
      </w:tr>
      <w:tr w:rsidR="00792A66" w14:paraId="5A420D0F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 w:val="restart"/>
            <w:shd w:val="clear" w:color="auto" w:fill="auto"/>
            <w:vAlign w:val="center"/>
          </w:tcPr>
          <w:p w14:paraId="6A6A7FF8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FN1</w:t>
            </w:r>
          </w:p>
        </w:tc>
        <w:tc>
          <w:tcPr>
            <w:tcW w:w="4506" w:type="dxa"/>
            <w:shd w:val="clear" w:color="auto" w:fill="F2F2F2" w:themeFill="background1" w:themeFillShade="F2"/>
            <w:vAlign w:val="center"/>
          </w:tcPr>
          <w:p w14:paraId="12BC3B77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5-AGGATGACAAGGAAAGTGTCCC-3</w:t>
            </w:r>
          </w:p>
        </w:tc>
      </w:tr>
      <w:tr w:rsidR="00792A66" w14:paraId="7520C3EC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6" w:type="dxa"/>
            <w:vMerge/>
            <w:shd w:val="clear" w:color="auto" w:fill="auto"/>
          </w:tcPr>
          <w:p w14:paraId="32FBE792" w14:textId="77777777" w:rsidR="00792A66" w:rsidRPr="00F066C3" w:rsidRDefault="00792A66" w:rsidP="00CC5AA2">
            <w:pPr>
              <w:rPr>
                <w:rFonts w:ascii="Arial" w:hAnsi="Arial"/>
              </w:rPr>
            </w:pPr>
          </w:p>
        </w:tc>
        <w:tc>
          <w:tcPr>
            <w:tcW w:w="4506" w:type="dxa"/>
            <w:vAlign w:val="center"/>
          </w:tcPr>
          <w:p w14:paraId="04EF8DD4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5-CCTCAGGCCGATGCTTGAAT-3</w:t>
            </w:r>
          </w:p>
        </w:tc>
      </w:tr>
    </w:tbl>
    <w:p w14:paraId="050920A3" w14:textId="77777777" w:rsidR="00792A66" w:rsidRDefault="00792A66" w:rsidP="00792A66">
      <w:pPr>
        <w:spacing w:line="480" w:lineRule="auto"/>
        <w:rPr>
          <w:sz w:val="24"/>
          <w:szCs w:val="24"/>
        </w:rPr>
      </w:pPr>
    </w:p>
    <w:p w14:paraId="4A35AFE8" w14:textId="77777777" w:rsidR="00792A66" w:rsidRDefault="00792A66" w:rsidP="00792A66">
      <w:pPr>
        <w:spacing w:line="480" w:lineRule="auto"/>
        <w:rPr>
          <w:sz w:val="24"/>
          <w:szCs w:val="24"/>
        </w:rPr>
      </w:pPr>
    </w:p>
    <w:p w14:paraId="08AA34F2" w14:textId="77777777" w:rsidR="00792A66" w:rsidRDefault="00792A66" w:rsidP="00792A66">
      <w:pPr>
        <w:spacing w:line="480" w:lineRule="auto"/>
        <w:rPr>
          <w:sz w:val="24"/>
          <w:szCs w:val="24"/>
        </w:rPr>
        <w:sectPr w:rsidR="00792A66" w:rsidSect="00C401C6">
          <w:pgSz w:w="12240" w:h="15840"/>
          <w:pgMar w:top="1440" w:right="1800" w:bottom="1440" w:left="1800" w:header="708" w:footer="708" w:gutter="0"/>
          <w:lnNumType w:countBy="1" w:restart="continuous"/>
          <w:cols w:space="708"/>
          <w:docGrid w:linePitch="360"/>
        </w:sectPr>
      </w:pPr>
    </w:p>
    <w:p w14:paraId="04BDDD58" w14:textId="77777777" w:rsidR="00792A66" w:rsidRDefault="00792A66" w:rsidP="00792A6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Table S4: ChIP primer sequences.</w:t>
      </w:r>
    </w:p>
    <w:tbl>
      <w:tblPr>
        <w:tblStyle w:val="LightGrid"/>
        <w:tblpPr w:leftFromText="180" w:rightFromText="180" w:vertAnchor="text" w:horzAnchor="page" w:tblpX="1729" w:tblpY="106"/>
        <w:tblW w:w="8930" w:type="dxa"/>
        <w:tblLook w:val="04A0" w:firstRow="1" w:lastRow="0" w:firstColumn="1" w:lastColumn="0" w:noHBand="0" w:noVBand="1"/>
      </w:tblPr>
      <w:tblGrid>
        <w:gridCol w:w="4465"/>
        <w:gridCol w:w="4465"/>
      </w:tblGrid>
      <w:tr w:rsidR="00792A66" w14:paraId="1A74C9D5" w14:textId="77777777" w:rsidTr="00CC5A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</w:tcPr>
          <w:p w14:paraId="02E119A4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Name</w:t>
            </w:r>
          </w:p>
        </w:tc>
        <w:tc>
          <w:tcPr>
            <w:tcW w:w="4465" w:type="dxa"/>
          </w:tcPr>
          <w:p w14:paraId="10A1638D" w14:textId="77777777" w:rsidR="00792A66" w:rsidRPr="00F066C3" w:rsidRDefault="00792A66" w:rsidP="00CC5A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Sequence</w:t>
            </w:r>
          </w:p>
        </w:tc>
      </w:tr>
      <w:tr w:rsidR="00792A66" w14:paraId="4E1F3576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 w:val="restart"/>
            <w:shd w:val="clear" w:color="auto" w:fill="auto"/>
            <w:vAlign w:val="center"/>
          </w:tcPr>
          <w:p w14:paraId="0D6F9DF0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VIM +400</w:t>
            </w:r>
          </w:p>
        </w:tc>
        <w:tc>
          <w:tcPr>
            <w:tcW w:w="4465" w:type="dxa"/>
            <w:shd w:val="clear" w:color="auto" w:fill="F2F2F2" w:themeFill="background1" w:themeFillShade="F2"/>
            <w:vAlign w:val="center"/>
          </w:tcPr>
          <w:p w14:paraId="0E0AC473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</w:t>
            </w:r>
            <w:r w:rsidRPr="00F066C3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>CAGGACTCGGTGGACTTCTC-3</w:t>
            </w:r>
          </w:p>
        </w:tc>
      </w:tr>
      <w:tr w:rsidR="00792A66" w14:paraId="6C56D524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/>
            <w:shd w:val="clear" w:color="auto" w:fill="auto"/>
            <w:vAlign w:val="center"/>
          </w:tcPr>
          <w:p w14:paraId="1E52C6DC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465" w:type="dxa"/>
            <w:vAlign w:val="center"/>
          </w:tcPr>
          <w:p w14:paraId="68A3BB57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5-GTCGATGTAGTTGGCGAAGC-3</w:t>
            </w:r>
          </w:p>
        </w:tc>
      </w:tr>
      <w:tr w:rsidR="00792A66" w14:paraId="0AFF6EDF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 w:val="restart"/>
            <w:shd w:val="clear" w:color="auto" w:fill="auto"/>
            <w:vAlign w:val="center"/>
          </w:tcPr>
          <w:p w14:paraId="5A3BAC6E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VIM -1200</w:t>
            </w:r>
          </w:p>
        </w:tc>
        <w:tc>
          <w:tcPr>
            <w:tcW w:w="4465" w:type="dxa"/>
            <w:shd w:val="clear" w:color="auto" w:fill="F2F2F2" w:themeFill="background1" w:themeFillShade="F2"/>
            <w:vAlign w:val="center"/>
          </w:tcPr>
          <w:p w14:paraId="3E52D699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5-CCGCCAAAGATTCTGTCATT-3</w:t>
            </w:r>
          </w:p>
        </w:tc>
      </w:tr>
      <w:tr w:rsidR="00792A66" w14:paraId="54B0E9AD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/>
            <w:shd w:val="clear" w:color="auto" w:fill="auto"/>
            <w:vAlign w:val="center"/>
          </w:tcPr>
          <w:p w14:paraId="044D18D6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465" w:type="dxa"/>
            <w:vAlign w:val="center"/>
          </w:tcPr>
          <w:p w14:paraId="1CBE8995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5-GTGGTTTTTACCCTGGTGGA-3</w:t>
            </w:r>
          </w:p>
        </w:tc>
      </w:tr>
      <w:tr w:rsidR="00792A66" w14:paraId="04E4E14E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 w:val="restart"/>
            <w:shd w:val="clear" w:color="auto" w:fill="auto"/>
            <w:vAlign w:val="center"/>
          </w:tcPr>
          <w:p w14:paraId="220175CE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VIM</w:t>
            </w:r>
            <w:r>
              <w:rPr>
                <w:rFonts w:ascii="Arial" w:hAnsi="Arial"/>
              </w:rPr>
              <w:t xml:space="preserve"> +5500</w:t>
            </w:r>
          </w:p>
        </w:tc>
        <w:tc>
          <w:tcPr>
            <w:tcW w:w="4465" w:type="dxa"/>
            <w:shd w:val="clear" w:color="auto" w:fill="F2F2F2" w:themeFill="background1" w:themeFillShade="F2"/>
            <w:vAlign w:val="center"/>
          </w:tcPr>
          <w:p w14:paraId="2D111F27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5-GAGTGACTTTCGGGGAATGA-3</w:t>
            </w:r>
          </w:p>
        </w:tc>
      </w:tr>
      <w:tr w:rsidR="00792A66" w14:paraId="734F2F4F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/>
            <w:shd w:val="clear" w:color="auto" w:fill="auto"/>
            <w:vAlign w:val="center"/>
          </w:tcPr>
          <w:p w14:paraId="5BA42169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465" w:type="dxa"/>
            <w:vAlign w:val="center"/>
          </w:tcPr>
          <w:p w14:paraId="42A29C33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5-CTCCTGGATTTCCTGCAAAA-3</w:t>
            </w:r>
          </w:p>
        </w:tc>
      </w:tr>
      <w:tr w:rsidR="00792A66" w14:paraId="1CF92CD2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 w:val="restart"/>
            <w:shd w:val="clear" w:color="auto" w:fill="auto"/>
            <w:vAlign w:val="center"/>
          </w:tcPr>
          <w:p w14:paraId="3FD6E149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 w:rsidRPr="00F066C3">
              <w:rPr>
                <w:rFonts w:ascii="Arial" w:hAnsi="Arial"/>
              </w:rPr>
              <w:t>FN1</w:t>
            </w:r>
            <w:r>
              <w:rPr>
                <w:rFonts w:ascii="Arial" w:hAnsi="Arial"/>
              </w:rPr>
              <w:t xml:space="preserve"> TSS</w:t>
            </w:r>
          </w:p>
        </w:tc>
        <w:tc>
          <w:tcPr>
            <w:tcW w:w="4465" w:type="dxa"/>
            <w:shd w:val="clear" w:color="auto" w:fill="F2F2F2" w:themeFill="background1" w:themeFillShade="F2"/>
            <w:vAlign w:val="center"/>
          </w:tcPr>
          <w:p w14:paraId="318D8377" w14:textId="77777777" w:rsidR="00792A66" w:rsidRPr="00F066C3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5-CCTTTGCGGTCATCAAACTT-3</w:t>
            </w:r>
          </w:p>
        </w:tc>
      </w:tr>
      <w:tr w:rsidR="00792A66" w14:paraId="672A159E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/>
            <w:shd w:val="clear" w:color="auto" w:fill="auto"/>
          </w:tcPr>
          <w:p w14:paraId="1E393DCC" w14:textId="77777777" w:rsidR="00792A66" w:rsidRPr="00F066C3" w:rsidRDefault="00792A66" w:rsidP="00CC5AA2">
            <w:pPr>
              <w:rPr>
                <w:rFonts w:ascii="Arial" w:hAnsi="Arial"/>
              </w:rPr>
            </w:pPr>
          </w:p>
        </w:tc>
        <w:tc>
          <w:tcPr>
            <w:tcW w:w="4465" w:type="dxa"/>
            <w:vAlign w:val="center"/>
          </w:tcPr>
          <w:p w14:paraId="150475DB" w14:textId="77777777" w:rsidR="00792A66" w:rsidRPr="00F066C3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5-CTTCGCTTCACACAAGTCCA-3</w:t>
            </w:r>
          </w:p>
        </w:tc>
      </w:tr>
      <w:tr w:rsidR="00792A66" w14:paraId="42228BF4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 w:val="restart"/>
            <w:shd w:val="clear" w:color="auto" w:fill="auto"/>
            <w:vAlign w:val="center"/>
          </w:tcPr>
          <w:p w14:paraId="548C3E0A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FN1 +20kb</w:t>
            </w:r>
          </w:p>
        </w:tc>
        <w:tc>
          <w:tcPr>
            <w:tcW w:w="4465" w:type="dxa"/>
            <w:shd w:val="clear" w:color="auto" w:fill="F2F2F2" w:themeFill="background1" w:themeFillShade="F2"/>
            <w:vAlign w:val="center"/>
          </w:tcPr>
          <w:p w14:paraId="2334F833" w14:textId="77777777" w:rsidR="00792A66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5-CGGAGCAAACCAGACATACA-3</w:t>
            </w:r>
          </w:p>
        </w:tc>
      </w:tr>
      <w:tr w:rsidR="00792A66" w14:paraId="335E0F41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/>
            <w:shd w:val="clear" w:color="auto" w:fill="auto"/>
            <w:vAlign w:val="center"/>
          </w:tcPr>
          <w:p w14:paraId="425FD7CC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465" w:type="dxa"/>
            <w:vAlign w:val="center"/>
          </w:tcPr>
          <w:p w14:paraId="71E683E0" w14:textId="77777777" w:rsidR="00792A66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5-AGCAAGATCCCACTGAGCAT-3</w:t>
            </w:r>
          </w:p>
        </w:tc>
      </w:tr>
      <w:tr w:rsidR="00792A66" w14:paraId="5C382BD8" w14:textId="77777777" w:rsidTr="00CC5A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 w:val="restart"/>
            <w:shd w:val="clear" w:color="auto" w:fill="auto"/>
            <w:vAlign w:val="center"/>
          </w:tcPr>
          <w:p w14:paraId="3A7BF33A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Negative region</w:t>
            </w:r>
          </w:p>
        </w:tc>
        <w:tc>
          <w:tcPr>
            <w:tcW w:w="4465" w:type="dxa"/>
            <w:shd w:val="clear" w:color="auto" w:fill="F2F2F2" w:themeFill="background1" w:themeFillShade="F2"/>
            <w:vAlign w:val="center"/>
          </w:tcPr>
          <w:p w14:paraId="402EBDE7" w14:textId="77777777" w:rsidR="00792A66" w:rsidRDefault="00792A66" w:rsidP="00CC5A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5-CTCCTTCATTTGAGGGGAAA-3</w:t>
            </w:r>
          </w:p>
        </w:tc>
      </w:tr>
      <w:tr w:rsidR="00792A66" w14:paraId="7CE1CD78" w14:textId="77777777" w:rsidTr="00CC5A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65" w:type="dxa"/>
            <w:vMerge/>
            <w:shd w:val="clear" w:color="auto" w:fill="auto"/>
            <w:vAlign w:val="center"/>
          </w:tcPr>
          <w:p w14:paraId="71F6F101" w14:textId="77777777" w:rsidR="00792A66" w:rsidRPr="00F066C3" w:rsidRDefault="00792A66" w:rsidP="00CC5AA2">
            <w:pPr>
              <w:jc w:val="center"/>
              <w:rPr>
                <w:rFonts w:ascii="Arial" w:hAnsi="Arial"/>
              </w:rPr>
            </w:pPr>
          </w:p>
        </w:tc>
        <w:tc>
          <w:tcPr>
            <w:tcW w:w="4465" w:type="dxa"/>
            <w:vAlign w:val="center"/>
          </w:tcPr>
          <w:p w14:paraId="2988B704" w14:textId="77777777" w:rsidR="00792A66" w:rsidRDefault="00792A66" w:rsidP="00CC5AA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ascii="Arial" w:hAnsi="Arial"/>
              </w:rPr>
              <w:t>5-TCACTGGTGGACTTGGTTGA-3</w:t>
            </w:r>
          </w:p>
        </w:tc>
      </w:tr>
    </w:tbl>
    <w:p w14:paraId="7D947D8F" w14:textId="77777777" w:rsidR="00792A66" w:rsidRPr="00DD592B" w:rsidRDefault="00792A66" w:rsidP="00792A66">
      <w:pPr>
        <w:spacing w:line="480" w:lineRule="auto"/>
        <w:rPr>
          <w:sz w:val="24"/>
          <w:szCs w:val="24"/>
        </w:rPr>
      </w:pPr>
    </w:p>
    <w:p w14:paraId="44A1D8A6" w14:textId="77777777" w:rsidR="00792A66" w:rsidRDefault="00792A66" w:rsidP="00792A66"/>
    <w:p w14:paraId="43D377C1" w14:textId="77777777" w:rsidR="00792A66" w:rsidRDefault="00792A66">
      <w:bookmarkStart w:id="0" w:name="_GoBack"/>
      <w:bookmarkEnd w:id="0"/>
    </w:p>
    <w:sectPr w:rsidR="00792A66" w:rsidSect="00C401C6">
      <w:pgSz w:w="12240" w:h="15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A66"/>
    <w:rsid w:val="00792A66"/>
    <w:rsid w:val="00DA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7960A42"/>
  <w15:chartTrackingRefBased/>
  <w15:docId w15:val="{38B93169-49FD-374D-88C9-5F3A30C5B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A66"/>
    <w:rPr>
      <w:rFonts w:ascii="Times New Roman" w:eastAsia="Calibri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2A66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">
    <w:name w:val="Light Grid"/>
    <w:basedOn w:val="TableNormal"/>
    <w:uiPriority w:val="62"/>
    <w:rsid w:val="00792A66"/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92A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Maud Marques</dc:creator>
  <cp:keywords/>
  <dc:description/>
  <cp:lastModifiedBy>Maud Marques</cp:lastModifiedBy>
  <cp:revision>1</cp:revision>
  <dcterms:created xsi:type="dcterms:W3CDTF">2018-09-05T19:23:00Z</dcterms:created>
  <dcterms:modified xsi:type="dcterms:W3CDTF">2018-09-05T19:23:00Z</dcterms:modified>
</cp:coreProperties>
</file>