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2410"/>
        <w:tblW w:w="9828" w:type="dxa"/>
        <w:tblLayout w:type="fixed"/>
        <w:tblLook w:val="04A0" w:firstRow="1" w:lastRow="0" w:firstColumn="1" w:lastColumn="0" w:noHBand="0" w:noVBand="1"/>
      </w:tblPr>
      <w:tblGrid>
        <w:gridCol w:w="1278"/>
        <w:gridCol w:w="757"/>
        <w:gridCol w:w="869"/>
        <w:gridCol w:w="1652"/>
        <w:gridCol w:w="3382"/>
        <w:gridCol w:w="1890"/>
      </w:tblGrid>
      <w:tr w:rsidR="00BC2689" w:rsidTr="00BF12C0">
        <w:tc>
          <w:tcPr>
            <w:tcW w:w="1278" w:type="dxa"/>
          </w:tcPr>
          <w:p w:rsidR="00BC2689" w:rsidRPr="00D71CD6" w:rsidRDefault="00BC2689" w:rsidP="00BF12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Probe Set Name</w:t>
            </w:r>
          </w:p>
        </w:tc>
        <w:tc>
          <w:tcPr>
            <w:tcW w:w="757" w:type="dxa"/>
          </w:tcPr>
          <w:p w:rsidR="00BC2689" w:rsidRPr="00D71CD6" w:rsidRDefault="00BC2689" w:rsidP="00BF12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Probe X</w:t>
            </w:r>
          </w:p>
        </w:tc>
        <w:tc>
          <w:tcPr>
            <w:tcW w:w="869" w:type="dxa"/>
          </w:tcPr>
          <w:p w:rsidR="00BC2689" w:rsidRPr="00D71CD6" w:rsidRDefault="00BC2689" w:rsidP="00BF12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Probe Y</w:t>
            </w:r>
          </w:p>
        </w:tc>
        <w:tc>
          <w:tcPr>
            <w:tcW w:w="1652" w:type="dxa"/>
          </w:tcPr>
          <w:p w:rsidR="00BC2689" w:rsidRPr="00D71CD6" w:rsidRDefault="00BC2689" w:rsidP="00BF12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Probe Interrogation Position</w:t>
            </w:r>
          </w:p>
        </w:tc>
        <w:tc>
          <w:tcPr>
            <w:tcW w:w="3382" w:type="dxa"/>
          </w:tcPr>
          <w:p w:rsidR="00BC2689" w:rsidRPr="00D71CD6" w:rsidRDefault="00BC2689" w:rsidP="00BF12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Probe Sequence</w:t>
            </w:r>
          </w:p>
        </w:tc>
        <w:tc>
          <w:tcPr>
            <w:tcW w:w="1890" w:type="dxa"/>
          </w:tcPr>
          <w:p w:rsidR="00BC2689" w:rsidRPr="00D71CD6" w:rsidRDefault="00BC2689" w:rsidP="00BF12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Target Strandedness</w:t>
            </w:r>
          </w:p>
        </w:tc>
      </w:tr>
      <w:tr w:rsidR="00BC2689" w:rsidTr="00BF12C0">
        <w:tc>
          <w:tcPr>
            <w:tcW w:w="1278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200696_s_at</w:t>
            </w:r>
          </w:p>
        </w:tc>
        <w:tc>
          <w:tcPr>
            <w:tcW w:w="757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869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575</w:t>
            </w:r>
          </w:p>
        </w:tc>
        <w:tc>
          <w:tcPr>
            <w:tcW w:w="165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2122</w:t>
            </w:r>
          </w:p>
        </w:tc>
        <w:tc>
          <w:tcPr>
            <w:tcW w:w="338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TGCTTCTGGACACCTGGGACCAGGT</w:t>
            </w:r>
          </w:p>
        </w:tc>
        <w:tc>
          <w:tcPr>
            <w:tcW w:w="1890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  <w:tr w:rsidR="00BC2689" w:rsidTr="00BF12C0">
        <w:tc>
          <w:tcPr>
            <w:tcW w:w="1278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200696_s_at</w:t>
            </w:r>
          </w:p>
        </w:tc>
        <w:tc>
          <w:tcPr>
            <w:tcW w:w="757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702</w:t>
            </w:r>
          </w:p>
        </w:tc>
        <w:tc>
          <w:tcPr>
            <w:tcW w:w="869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477</w:t>
            </w:r>
          </w:p>
        </w:tc>
        <w:tc>
          <w:tcPr>
            <w:tcW w:w="165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2137</w:t>
            </w:r>
          </w:p>
        </w:tc>
        <w:tc>
          <w:tcPr>
            <w:tcW w:w="338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GGGACCAGGTCTTTGTCTGGGTTGG</w:t>
            </w:r>
          </w:p>
        </w:tc>
        <w:tc>
          <w:tcPr>
            <w:tcW w:w="1890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 xml:space="preserve">Antisense </w:t>
            </w:r>
          </w:p>
        </w:tc>
      </w:tr>
      <w:tr w:rsidR="00BC2689" w:rsidTr="00BF12C0">
        <w:tc>
          <w:tcPr>
            <w:tcW w:w="1278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200696_s_at</w:t>
            </w:r>
          </w:p>
        </w:tc>
        <w:tc>
          <w:tcPr>
            <w:tcW w:w="757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451</w:t>
            </w:r>
          </w:p>
        </w:tc>
        <w:tc>
          <w:tcPr>
            <w:tcW w:w="869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343</w:t>
            </w:r>
          </w:p>
        </w:tc>
        <w:tc>
          <w:tcPr>
            <w:tcW w:w="165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2190</w:t>
            </w:r>
          </w:p>
        </w:tc>
        <w:tc>
          <w:tcPr>
            <w:tcW w:w="338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GAAGCCTTGACTTCTGCTAAGCGGT</w:t>
            </w:r>
          </w:p>
        </w:tc>
        <w:tc>
          <w:tcPr>
            <w:tcW w:w="1890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  <w:tr w:rsidR="00BC2689" w:rsidTr="00BF12C0">
        <w:tc>
          <w:tcPr>
            <w:tcW w:w="1278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200696_s_at</w:t>
            </w:r>
          </w:p>
        </w:tc>
        <w:tc>
          <w:tcPr>
            <w:tcW w:w="757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613</w:t>
            </w:r>
          </w:p>
        </w:tc>
        <w:tc>
          <w:tcPr>
            <w:tcW w:w="869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621</w:t>
            </w:r>
          </w:p>
        </w:tc>
        <w:tc>
          <w:tcPr>
            <w:tcW w:w="165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2207</w:t>
            </w:r>
          </w:p>
        </w:tc>
        <w:tc>
          <w:tcPr>
            <w:tcW w:w="338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TAAGCGGTACATCGAGACGGACCCA</w:t>
            </w:r>
          </w:p>
        </w:tc>
        <w:tc>
          <w:tcPr>
            <w:tcW w:w="1890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  <w:tr w:rsidR="00BC2689" w:rsidTr="00BF12C0">
        <w:tc>
          <w:tcPr>
            <w:tcW w:w="1278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200696_s_at</w:t>
            </w:r>
          </w:p>
        </w:tc>
        <w:tc>
          <w:tcPr>
            <w:tcW w:w="757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375</w:t>
            </w:r>
          </w:p>
        </w:tc>
        <w:tc>
          <w:tcPr>
            <w:tcW w:w="869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569</w:t>
            </w:r>
          </w:p>
        </w:tc>
        <w:tc>
          <w:tcPr>
            <w:tcW w:w="165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2266</w:t>
            </w:r>
          </w:p>
        </w:tc>
        <w:tc>
          <w:tcPr>
            <w:tcW w:w="338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TGAAGCAAGGCTTTGAGCCTCCCTC</w:t>
            </w:r>
          </w:p>
        </w:tc>
        <w:tc>
          <w:tcPr>
            <w:tcW w:w="1890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  <w:tr w:rsidR="00BC2689" w:rsidTr="00BF12C0">
        <w:tc>
          <w:tcPr>
            <w:tcW w:w="1278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200696_s_at</w:t>
            </w:r>
          </w:p>
        </w:tc>
        <w:tc>
          <w:tcPr>
            <w:tcW w:w="757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509</w:t>
            </w:r>
          </w:p>
        </w:tc>
        <w:tc>
          <w:tcPr>
            <w:tcW w:w="869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297</w:t>
            </w:r>
          </w:p>
        </w:tc>
        <w:tc>
          <w:tcPr>
            <w:tcW w:w="165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2299</w:t>
            </w:r>
          </w:p>
        </w:tc>
        <w:tc>
          <w:tcPr>
            <w:tcW w:w="338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GCTGGTTCCTTGGCTGGGATGATGA</w:t>
            </w:r>
          </w:p>
        </w:tc>
        <w:tc>
          <w:tcPr>
            <w:tcW w:w="1890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  <w:tr w:rsidR="00BC2689" w:rsidTr="00BF12C0">
        <w:tc>
          <w:tcPr>
            <w:tcW w:w="1278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200696_s_at</w:t>
            </w:r>
          </w:p>
        </w:tc>
        <w:tc>
          <w:tcPr>
            <w:tcW w:w="757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528</w:t>
            </w:r>
          </w:p>
        </w:tc>
        <w:tc>
          <w:tcPr>
            <w:tcW w:w="869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551</w:t>
            </w:r>
          </w:p>
        </w:tc>
        <w:tc>
          <w:tcPr>
            <w:tcW w:w="165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2321</w:t>
            </w:r>
          </w:p>
        </w:tc>
        <w:tc>
          <w:tcPr>
            <w:tcW w:w="338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TGATTACTGGTCTGTGGACCCCTTG</w:t>
            </w:r>
          </w:p>
        </w:tc>
        <w:tc>
          <w:tcPr>
            <w:tcW w:w="1890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  <w:tr w:rsidR="00BC2689" w:rsidTr="00BF12C0">
        <w:tc>
          <w:tcPr>
            <w:tcW w:w="1278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200696_s_at</w:t>
            </w:r>
          </w:p>
        </w:tc>
        <w:tc>
          <w:tcPr>
            <w:tcW w:w="757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869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607</w:t>
            </w:r>
          </w:p>
        </w:tc>
        <w:tc>
          <w:tcPr>
            <w:tcW w:w="165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2398</w:t>
            </w:r>
          </w:p>
        </w:tc>
        <w:tc>
          <w:tcPr>
            <w:tcW w:w="338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TCACCGGTCAGTGCCTTTTGGAACT</w:t>
            </w:r>
          </w:p>
        </w:tc>
        <w:tc>
          <w:tcPr>
            <w:tcW w:w="1890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  <w:tr w:rsidR="00BC2689" w:rsidTr="00BF12C0">
        <w:tc>
          <w:tcPr>
            <w:tcW w:w="1278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200696_s_at</w:t>
            </w:r>
          </w:p>
        </w:tc>
        <w:tc>
          <w:tcPr>
            <w:tcW w:w="757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611</w:t>
            </w:r>
          </w:p>
        </w:tc>
        <w:tc>
          <w:tcPr>
            <w:tcW w:w="869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165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2421</w:t>
            </w:r>
          </w:p>
        </w:tc>
        <w:tc>
          <w:tcPr>
            <w:tcW w:w="338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CTGTCCTTCCCTCAAAGAGGCCTTA</w:t>
            </w:r>
          </w:p>
        </w:tc>
        <w:tc>
          <w:tcPr>
            <w:tcW w:w="1890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  <w:tr w:rsidR="00BC2689" w:rsidTr="00BF12C0">
        <w:tc>
          <w:tcPr>
            <w:tcW w:w="1278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200696_s_at</w:t>
            </w:r>
          </w:p>
        </w:tc>
        <w:tc>
          <w:tcPr>
            <w:tcW w:w="757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869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65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2436</w:t>
            </w:r>
          </w:p>
        </w:tc>
        <w:tc>
          <w:tcPr>
            <w:tcW w:w="338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AGAGGCCTTAGAGCGAGCAGAGCAG</w:t>
            </w:r>
          </w:p>
        </w:tc>
        <w:tc>
          <w:tcPr>
            <w:tcW w:w="1890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  <w:tr w:rsidR="00BC2689" w:rsidTr="00BF12C0">
        <w:tc>
          <w:tcPr>
            <w:tcW w:w="1278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200696_s_at</w:t>
            </w:r>
          </w:p>
        </w:tc>
        <w:tc>
          <w:tcPr>
            <w:tcW w:w="757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869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381</w:t>
            </w:r>
          </w:p>
        </w:tc>
        <w:tc>
          <w:tcPr>
            <w:tcW w:w="165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2455</w:t>
            </w:r>
          </w:p>
        </w:tc>
        <w:tc>
          <w:tcPr>
            <w:tcW w:w="3382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GAGCAGCTCTGCTATGAGTGTGTGT</w:t>
            </w:r>
          </w:p>
        </w:tc>
        <w:tc>
          <w:tcPr>
            <w:tcW w:w="1890" w:type="dxa"/>
          </w:tcPr>
          <w:p w:rsidR="00BC2689" w:rsidRPr="00D71CD6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71CD6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</w:tbl>
    <w:p w:rsidR="00BC2689" w:rsidRPr="00004A51" w:rsidRDefault="00BC2689" w:rsidP="00BC26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1</w:t>
      </w:r>
      <w:r w:rsidRPr="00004A51">
        <w:rPr>
          <w:rFonts w:ascii="Times New Roman" w:hAnsi="Times New Roman" w:cs="Times New Roman"/>
          <w:b/>
          <w:sz w:val="24"/>
          <w:szCs w:val="24"/>
        </w:rPr>
        <w:t>: Target sequences for 2</w:t>
      </w:r>
      <w:r>
        <w:rPr>
          <w:rFonts w:ascii="Times New Roman" w:hAnsi="Times New Roman" w:cs="Times New Roman"/>
          <w:b/>
          <w:sz w:val="24"/>
          <w:szCs w:val="24"/>
        </w:rPr>
        <w:t>00696</w:t>
      </w:r>
      <w:r w:rsidRPr="00004A51">
        <w:rPr>
          <w:rFonts w:ascii="Times New Roman" w:hAnsi="Times New Roman" w:cs="Times New Roman"/>
          <w:b/>
          <w:sz w:val="24"/>
          <w:szCs w:val="24"/>
        </w:rPr>
        <w:t xml:space="preserve">_s_at probe and GSN transcript variant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004A51">
        <w:rPr>
          <w:rFonts w:ascii="Times New Roman" w:hAnsi="Times New Roman" w:cs="Times New Roman"/>
          <w:b/>
          <w:sz w:val="24"/>
          <w:szCs w:val="24"/>
        </w:rPr>
        <w:t xml:space="preserve">; mRNA </w:t>
      </w:r>
      <w:r>
        <w:rPr>
          <w:rFonts w:ascii="Times New Roman" w:hAnsi="Times New Roman" w:cs="Times New Roman"/>
          <w:b/>
          <w:sz w:val="24"/>
          <w:szCs w:val="24"/>
        </w:rPr>
        <w:t>(Isoform a; pGSN</w:t>
      </w:r>
      <w:r w:rsidRPr="00004A51">
        <w:rPr>
          <w:rFonts w:ascii="Times New Roman" w:hAnsi="Times New Roman" w:cs="Times New Roman"/>
          <w:b/>
          <w:sz w:val="24"/>
          <w:szCs w:val="24"/>
        </w:rPr>
        <w:t>) sequence.</w:t>
      </w:r>
    </w:p>
    <w:p w:rsidR="00BC2689" w:rsidRDefault="00BC2689" w:rsidP="00BC2689">
      <w:pPr>
        <w:rPr>
          <w:sz w:val="18"/>
          <w:szCs w:val="18"/>
        </w:rPr>
      </w:pPr>
    </w:p>
    <w:p w:rsidR="00BC2689" w:rsidRPr="00004A51" w:rsidRDefault="00BC2689" w:rsidP="00BC2689">
      <w:pPr>
        <w:pStyle w:val="HTMLPreformatted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4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Homo sapiens gelsolin (GSN), transcript variant 1, mRNA (Isoform a); probe target sequences are highlighted in yellow.</w:t>
      </w:r>
    </w:p>
    <w:p w:rsidR="00BC2689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ab/>
      </w:r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 w:rsidRPr="004C6716">
        <w:rPr>
          <w:color w:val="000000"/>
          <w:sz w:val="18"/>
          <w:szCs w:val="18"/>
        </w:rPr>
        <w:t xml:space="preserve">1 </w:t>
      </w:r>
      <w:proofErr w:type="spellStart"/>
      <w:r w:rsidRPr="004C6716">
        <w:rPr>
          <w:rStyle w:val="ffline"/>
          <w:color w:val="000000"/>
          <w:sz w:val="18"/>
          <w:szCs w:val="18"/>
        </w:rPr>
        <w:t>ccaccatggc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tccgcaccgc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cccgcgcccg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cgctgctttg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cgcgctgtcc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ctggcgctgt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  61 </w:t>
      </w:r>
      <w:proofErr w:type="spellStart"/>
      <w:r w:rsidRPr="004C6716">
        <w:rPr>
          <w:rStyle w:val="ffline"/>
          <w:color w:val="000000"/>
          <w:sz w:val="18"/>
          <w:szCs w:val="18"/>
        </w:rPr>
        <w:t>gcgcgctgtc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gctgcccgtc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cgcgcggcca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ctgcgtcgcg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gggggcgtcc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caggcggggg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 121 </w:t>
      </w:r>
      <w:proofErr w:type="spellStart"/>
      <w:r w:rsidRPr="004C6716">
        <w:rPr>
          <w:rStyle w:val="ffline"/>
          <w:color w:val="000000"/>
          <w:sz w:val="18"/>
          <w:szCs w:val="18"/>
        </w:rPr>
        <w:t>cgccccaggg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gcgggtgccc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gaggcgcggc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ccaacagcat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ggtggtggaa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caccccgagt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 181 </w:t>
      </w:r>
      <w:proofErr w:type="spellStart"/>
      <w:r w:rsidRPr="004C6716">
        <w:rPr>
          <w:rStyle w:val="ffline"/>
          <w:color w:val="000000"/>
          <w:sz w:val="18"/>
          <w:szCs w:val="18"/>
        </w:rPr>
        <w:t>tcctcaaggc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agggaaggag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cctggcctgc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agatctggcg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tgtggagaag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ttcgatctgg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 241 </w:t>
      </w:r>
      <w:proofErr w:type="spellStart"/>
      <w:r w:rsidRPr="004C6716">
        <w:rPr>
          <w:rStyle w:val="ffline"/>
          <w:color w:val="000000"/>
          <w:sz w:val="18"/>
          <w:szCs w:val="18"/>
        </w:rPr>
        <w:t>tgcccgtgcc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caccaacctt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tatggagact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tcttcacggg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cgacgcctac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gtcatcctga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 301 </w:t>
      </w:r>
      <w:proofErr w:type="spellStart"/>
      <w:r w:rsidRPr="004C6716">
        <w:rPr>
          <w:rStyle w:val="ffline"/>
          <w:color w:val="000000"/>
          <w:sz w:val="18"/>
          <w:szCs w:val="18"/>
        </w:rPr>
        <w:t>agacagtgca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gctgaggaac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ggaaatctgc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agtatgacct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ccactactgg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ctgggcaatg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 361 </w:t>
      </w:r>
      <w:proofErr w:type="spellStart"/>
      <w:r w:rsidRPr="004C6716">
        <w:rPr>
          <w:rStyle w:val="ffline"/>
          <w:color w:val="000000"/>
          <w:sz w:val="18"/>
          <w:szCs w:val="18"/>
        </w:rPr>
        <w:t>agtgcagcca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ggatgagagc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ggggcggccg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ccatctttac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cgtgcagctg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gatgactacc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 421 </w:t>
      </w:r>
      <w:proofErr w:type="spellStart"/>
      <w:r w:rsidRPr="004C6716">
        <w:rPr>
          <w:rStyle w:val="ffline"/>
          <w:color w:val="000000"/>
          <w:sz w:val="18"/>
          <w:szCs w:val="18"/>
        </w:rPr>
        <w:t>tgaacggccg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ggccgtgcag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caccgtgagg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tccagggctt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cgagtcggcc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accttcctag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 481 </w:t>
      </w:r>
      <w:proofErr w:type="spellStart"/>
      <w:r w:rsidRPr="004C6716">
        <w:rPr>
          <w:rStyle w:val="ffline"/>
          <w:color w:val="000000"/>
          <w:sz w:val="18"/>
          <w:szCs w:val="18"/>
        </w:rPr>
        <w:t>gctacttcaa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gtctggcctg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aagtacaaga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aaggaggtgt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ggcatcagga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ttcaagcacg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 541 </w:t>
      </w:r>
      <w:proofErr w:type="spellStart"/>
      <w:r w:rsidRPr="004C6716">
        <w:rPr>
          <w:rStyle w:val="ffline"/>
          <w:color w:val="000000"/>
          <w:sz w:val="18"/>
          <w:szCs w:val="18"/>
        </w:rPr>
        <w:t>tggtacccaa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cgaggtggtg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gtgcagagac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tcttccaggt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caaagggcgg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cgtgtggtcc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 601 </w:t>
      </w:r>
      <w:proofErr w:type="spellStart"/>
      <w:r w:rsidRPr="004C6716">
        <w:rPr>
          <w:rStyle w:val="ffline"/>
          <w:color w:val="000000"/>
          <w:sz w:val="18"/>
          <w:szCs w:val="18"/>
        </w:rPr>
        <w:t>gtgccaccga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ggtacctgtg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tcctgggaga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gcttcaacaa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tggcgactgc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ttcatcctgg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 661 </w:t>
      </w:r>
      <w:proofErr w:type="spellStart"/>
      <w:r w:rsidRPr="004C6716">
        <w:rPr>
          <w:rStyle w:val="ffline"/>
          <w:color w:val="000000"/>
          <w:sz w:val="18"/>
          <w:szCs w:val="18"/>
        </w:rPr>
        <w:t>acctgggcaa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caacatccac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cagtggtgtg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gttccaacag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caatcggtat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gaaagactga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 721 </w:t>
      </w:r>
      <w:proofErr w:type="spellStart"/>
      <w:r w:rsidRPr="004C6716">
        <w:rPr>
          <w:rStyle w:val="ffline"/>
          <w:color w:val="000000"/>
          <w:sz w:val="18"/>
          <w:szCs w:val="18"/>
        </w:rPr>
        <w:t>aggccacaca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ggtgtccaag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ggcatccggg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acaacgagcg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gagtggccgg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gcccgagtgc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 781 </w:t>
      </w:r>
      <w:proofErr w:type="spellStart"/>
      <w:r w:rsidRPr="004C6716">
        <w:rPr>
          <w:rStyle w:val="ffline"/>
          <w:color w:val="000000"/>
          <w:sz w:val="18"/>
          <w:szCs w:val="18"/>
        </w:rPr>
        <w:t>acgtgtctga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ggagggcact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gagcccgagg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cgatgctcca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ggtgctgggc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cccaagccgg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 841 </w:t>
      </w:r>
      <w:proofErr w:type="spellStart"/>
      <w:r w:rsidRPr="004C6716">
        <w:rPr>
          <w:rStyle w:val="ffline"/>
          <w:color w:val="000000"/>
          <w:sz w:val="18"/>
          <w:szCs w:val="18"/>
        </w:rPr>
        <w:t>ctctgcctgc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aggtaccgag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gacaccgcca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aggaggatgc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ggccaaccgc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aagctggcca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 901 </w:t>
      </w:r>
      <w:proofErr w:type="spellStart"/>
      <w:r w:rsidRPr="004C6716">
        <w:rPr>
          <w:rStyle w:val="ffline"/>
          <w:color w:val="000000"/>
          <w:sz w:val="18"/>
          <w:szCs w:val="18"/>
        </w:rPr>
        <w:t>agctctacaa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ggtctccaat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ggtgcaggga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ccatgtccgt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ctccctcgtg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gctgatgaga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 961 </w:t>
      </w:r>
      <w:proofErr w:type="spellStart"/>
      <w:r w:rsidRPr="004C6716">
        <w:rPr>
          <w:rStyle w:val="ffline"/>
          <w:color w:val="000000"/>
          <w:sz w:val="18"/>
          <w:szCs w:val="18"/>
        </w:rPr>
        <w:t>accccttcgc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ccagggggcc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ctgaagtcag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aggactgctt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catcctggac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cacggcaaag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1021 </w:t>
      </w:r>
      <w:proofErr w:type="spellStart"/>
      <w:r w:rsidRPr="004C6716">
        <w:rPr>
          <w:rStyle w:val="ffline"/>
          <w:color w:val="000000"/>
          <w:sz w:val="18"/>
          <w:szCs w:val="18"/>
        </w:rPr>
        <w:t>atgggaaaat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ctttgtctgg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aaaggcaagc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aggcaaacac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ggaggagagg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aaggctgccc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1081 </w:t>
      </w:r>
      <w:proofErr w:type="spellStart"/>
      <w:r w:rsidRPr="004C6716">
        <w:rPr>
          <w:rStyle w:val="ffline"/>
          <w:color w:val="000000"/>
          <w:sz w:val="18"/>
          <w:szCs w:val="18"/>
        </w:rPr>
        <w:t>tcaaaacagc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ctctgacttc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atcaccaaga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tggactaccc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caagcagact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caggtctcgg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1141 </w:t>
      </w:r>
      <w:proofErr w:type="spellStart"/>
      <w:r w:rsidRPr="004C6716">
        <w:rPr>
          <w:rStyle w:val="ffline"/>
          <w:color w:val="000000"/>
          <w:sz w:val="18"/>
          <w:szCs w:val="18"/>
        </w:rPr>
        <w:t>tccttcctga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gggcggtgag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accccactgt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tcaagcagtt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cttcaagaac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tggcgggacc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1201 </w:t>
      </w:r>
      <w:proofErr w:type="spellStart"/>
      <w:r w:rsidRPr="004C6716">
        <w:rPr>
          <w:rStyle w:val="ffline"/>
          <w:color w:val="000000"/>
          <w:sz w:val="18"/>
          <w:szCs w:val="18"/>
        </w:rPr>
        <w:t>cagaccagac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agatggcctg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ggcttgtcct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acctttccag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ccatatcgcc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aacgtggagc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1261 </w:t>
      </w:r>
      <w:proofErr w:type="spellStart"/>
      <w:r w:rsidRPr="004C6716">
        <w:rPr>
          <w:rStyle w:val="ffline"/>
          <w:color w:val="000000"/>
          <w:sz w:val="18"/>
          <w:szCs w:val="18"/>
        </w:rPr>
        <w:t>gggtgccctt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cgacgccgcc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accctgcaca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cctccactgc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catggccgcc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cagcacggca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1321 </w:t>
      </w:r>
      <w:proofErr w:type="spellStart"/>
      <w:r w:rsidRPr="004C6716">
        <w:rPr>
          <w:rStyle w:val="ffline"/>
          <w:color w:val="000000"/>
          <w:sz w:val="18"/>
          <w:szCs w:val="18"/>
        </w:rPr>
        <w:t>tggatgacga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tggcacaggc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cagaaacaga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tctggagaat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cgaaggttcc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aacaaggtgc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1381 </w:t>
      </w:r>
      <w:proofErr w:type="spellStart"/>
      <w:r w:rsidRPr="004C6716">
        <w:rPr>
          <w:rStyle w:val="ffline"/>
          <w:color w:val="000000"/>
          <w:sz w:val="18"/>
          <w:szCs w:val="18"/>
        </w:rPr>
        <w:t>ccgtggaccc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tgccacatat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ggacagttct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atggaggcga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cagctacatc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attctgtaca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1441 </w:t>
      </w:r>
      <w:proofErr w:type="spellStart"/>
      <w:r w:rsidRPr="004C6716">
        <w:rPr>
          <w:rStyle w:val="ffline"/>
          <w:color w:val="000000"/>
          <w:sz w:val="18"/>
          <w:szCs w:val="18"/>
        </w:rPr>
        <w:t>actaccgcca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tggtggccgc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caggggcaga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taatctataa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ctggcagggt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gcccagtcta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1501 </w:t>
      </w:r>
      <w:proofErr w:type="spellStart"/>
      <w:r w:rsidRPr="004C6716">
        <w:rPr>
          <w:rStyle w:val="ffline"/>
          <w:color w:val="000000"/>
          <w:sz w:val="18"/>
          <w:szCs w:val="18"/>
        </w:rPr>
        <w:t>cccaggatga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ggtcgctgca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tctgccatcc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tgactgctca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gctggatgag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gagctgggag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1561 </w:t>
      </w:r>
      <w:proofErr w:type="spellStart"/>
      <w:r w:rsidRPr="004C6716">
        <w:rPr>
          <w:rStyle w:val="ffline"/>
          <w:color w:val="000000"/>
          <w:sz w:val="18"/>
          <w:szCs w:val="18"/>
        </w:rPr>
        <w:t>gtacccctgt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ccagagccgt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gtggtccaag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gcaaggagcc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cgcccacctc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atgagcctgt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1621 </w:t>
      </w:r>
      <w:proofErr w:type="spellStart"/>
      <w:r w:rsidRPr="004C6716">
        <w:rPr>
          <w:rStyle w:val="ffline"/>
          <w:color w:val="000000"/>
          <w:sz w:val="18"/>
          <w:szCs w:val="18"/>
        </w:rPr>
        <w:t>ttggtgggaa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gcccatgatc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atctacaagg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gcggcacctc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ccgcgagggc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gggcagacag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1681 </w:t>
      </w:r>
      <w:proofErr w:type="spellStart"/>
      <w:r w:rsidRPr="004C6716">
        <w:rPr>
          <w:rStyle w:val="ffline"/>
          <w:color w:val="000000"/>
          <w:sz w:val="18"/>
          <w:szCs w:val="18"/>
        </w:rPr>
        <w:t>cccctgccag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cacccgcctc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ttccaggtcc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gcgccaacag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cgctggagcc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acccgggctg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1741 </w:t>
      </w:r>
      <w:proofErr w:type="spellStart"/>
      <w:r w:rsidRPr="004C6716">
        <w:rPr>
          <w:rStyle w:val="ffline"/>
          <w:color w:val="000000"/>
          <w:sz w:val="18"/>
          <w:szCs w:val="18"/>
        </w:rPr>
        <w:t>ttgaggtatt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gcctaaggct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ggtgcactga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actccaacga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tgcctttgtt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ctgaaaaccc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1801 </w:t>
      </w:r>
      <w:proofErr w:type="spellStart"/>
      <w:r w:rsidRPr="004C6716">
        <w:rPr>
          <w:rStyle w:val="ffline"/>
          <w:color w:val="000000"/>
          <w:sz w:val="18"/>
          <w:szCs w:val="18"/>
        </w:rPr>
        <w:t>cctcagccgc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ctacctgtgg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gtgggtacag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gagccagcga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ggcagagaag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acgggggccc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1861 </w:t>
      </w:r>
      <w:proofErr w:type="spellStart"/>
      <w:r w:rsidRPr="004C6716">
        <w:rPr>
          <w:rStyle w:val="ffline"/>
          <w:color w:val="000000"/>
          <w:sz w:val="18"/>
          <w:szCs w:val="18"/>
        </w:rPr>
        <w:t>aggagctgct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cagggtgctg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cgggcccaac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ctgtgcaggt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ggcagaaggc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agcgagccag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1921 </w:t>
      </w:r>
      <w:proofErr w:type="spellStart"/>
      <w:r w:rsidRPr="004C6716">
        <w:rPr>
          <w:rStyle w:val="ffline"/>
          <w:color w:val="000000"/>
          <w:sz w:val="18"/>
          <w:szCs w:val="18"/>
        </w:rPr>
        <w:t>atggcttctg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ggaggccctg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ggcgggaagg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ctgcctaccg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cacatcccca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cggctgaagg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1981 </w:t>
      </w:r>
      <w:proofErr w:type="spellStart"/>
      <w:r w:rsidRPr="004C6716">
        <w:rPr>
          <w:rStyle w:val="ffline"/>
          <w:color w:val="000000"/>
          <w:sz w:val="18"/>
          <w:szCs w:val="18"/>
        </w:rPr>
        <w:t>acaagaagat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ggatgcccat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cctcctcgcc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tctttgcctg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ctccaacaag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attggacgtt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2041 </w:t>
      </w:r>
      <w:proofErr w:type="spellStart"/>
      <w:r w:rsidRPr="004C6716">
        <w:rPr>
          <w:rStyle w:val="ffline"/>
          <w:color w:val="000000"/>
          <w:sz w:val="18"/>
          <w:szCs w:val="18"/>
        </w:rPr>
        <w:t>ttgtgatcga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agaggttcct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ggtgagctca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tgcaggaaga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cctggcaacg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gatgacgtca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2101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tgcttctgga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cacctgggac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caggtctttg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tctgggttgg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aaaggattct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caagaagaag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2161 </w:t>
      </w:r>
      <w:proofErr w:type="spellStart"/>
      <w:r w:rsidRPr="004C6716">
        <w:rPr>
          <w:rStyle w:val="ffline"/>
          <w:color w:val="000000"/>
          <w:sz w:val="18"/>
          <w:szCs w:val="18"/>
        </w:rPr>
        <w:t>aaaagac</w:t>
      </w:r>
      <w:r w:rsidRPr="003E35D0">
        <w:rPr>
          <w:rStyle w:val="ffline"/>
          <w:color w:val="000000"/>
          <w:sz w:val="18"/>
          <w:szCs w:val="18"/>
          <w:highlight w:val="lightGray"/>
        </w:rPr>
        <w:t>aga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agccttgact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tctgctaagc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ggtacatcga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gacggaccca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gccaatcggg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2221 </w:t>
      </w:r>
      <w:proofErr w:type="spellStart"/>
      <w:r w:rsidRPr="004C6716">
        <w:rPr>
          <w:rStyle w:val="ffline"/>
          <w:color w:val="000000"/>
          <w:sz w:val="18"/>
          <w:szCs w:val="18"/>
        </w:rPr>
        <w:t>atcggcggac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gcccatcacc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gtgg</w:t>
      </w:r>
      <w:r w:rsidRPr="003E35D0">
        <w:rPr>
          <w:rStyle w:val="ffline"/>
          <w:color w:val="000000"/>
          <w:sz w:val="18"/>
          <w:szCs w:val="18"/>
          <w:highlight w:val="lightGray"/>
        </w:rPr>
        <w:t>tgaagc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aaggctttga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gcctccctcc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tttgtgg</w:t>
      </w:r>
      <w:r w:rsidRPr="003E35D0">
        <w:rPr>
          <w:rStyle w:val="ffline"/>
          <w:color w:val="000000"/>
          <w:sz w:val="18"/>
          <w:szCs w:val="18"/>
          <w:highlight w:val="lightGray"/>
        </w:rPr>
        <w:t>gct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2281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ggttccttgg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ctgggatgat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gattactggt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ctgtggaccc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cttg</w:t>
      </w:r>
      <w:r w:rsidRPr="004C6716">
        <w:rPr>
          <w:rStyle w:val="ffline"/>
          <w:color w:val="000000"/>
          <w:sz w:val="18"/>
          <w:szCs w:val="18"/>
        </w:rPr>
        <w:t>gacagg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gccatggctg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2341 </w:t>
      </w:r>
      <w:proofErr w:type="spellStart"/>
      <w:r w:rsidRPr="004C6716">
        <w:rPr>
          <w:rStyle w:val="ffline"/>
          <w:color w:val="000000"/>
          <w:sz w:val="18"/>
          <w:szCs w:val="18"/>
        </w:rPr>
        <w:t>agctggctgc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ctgaggaggg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gcagggccca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cccatg</w:t>
      </w:r>
      <w:r w:rsidRPr="003E35D0">
        <w:rPr>
          <w:rStyle w:val="ffline"/>
          <w:color w:val="000000"/>
          <w:sz w:val="18"/>
          <w:szCs w:val="18"/>
          <w:highlight w:val="lightGray"/>
        </w:rPr>
        <w:t>tcac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cggtcagtgc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cttttggaac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lastRenderedPageBreak/>
        <w:t xml:space="preserve">     2401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tgtccttccc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tcaaagaggc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cttagagcga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gcagagcagc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tctgctatga</w:t>
      </w:r>
      <w:proofErr w:type="spellEnd"/>
      <w:r w:rsidRPr="003E35D0">
        <w:rPr>
          <w:rStyle w:val="ffline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Style w:val="ffline"/>
          <w:color w:val="000000"/>
          <w:sz w:val="18"/>
          <w:szCs w:val="18"/>
          <w:highlight w:val="lightGray"/>
        </w:rPr>
        <w:t>gtgtgtgt</w:t>
      </w:r>
      <w:r w:rsidRPr="004C6716">
        <w:rPr>
          <w:rStyle w:val="ffline"/>
          <w:color w:val="000000"/>
          <w:sz w:val="18"/>
          <w:szCs w:val="18"/>
        </w:rPr>
        <w:t>gt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2461 </w:t>
      </w:r>
      <w:proofErr w:type="spellStart"/>
      <w:r w:rsidRPr="004C6716">
        <w:rPr>
          <w:rStyle w:val="ffline"/>
          <w:color w:val="000000"/>
          <w:sz w:val="18"/>
          <w:szCs w:val="18"/>
        </w:rPr>
        <w:t>gtgtgtgtgt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tgtttctttt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tttttttttt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acagtatcca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aaaatagccc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tgcaaaaatt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2521 </w:t>
      </w:r>
      <w:proofErr w:type="spellStart"/>
      <w:r w:rsidRPr="004C6716">
        <w:rPr>
          <w:rStyle w:val="ffline"/>
          <w:color w:val="000000"/>
          <w:sz w:val="18"/>
          <w:szCs w:val="18"/>
        </w:rPr>
        <w:t>cagagtcctt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gcaaaattgt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ctaaaatgtc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agtgtttggg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aaattaaatc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caataaaaac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2581 </w:t>
      </w:r>
      <w:proofErr w:type="spellStart"/>
      <w:r w:rsidRPr="004C6716">
        <w:rPr>
          <w:rStyle w:val="ffline"/>
          <w:color w:val="000000"/>
          <w:sz w:val="18"/>
          <w:szCs w:val="18"/>
        </w:rPr>
        <w:t>attttgaagt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gtgaaaaaaa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aaaaaaaaaa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aaaaaaaaaa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aaaaaaaaaa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aaaaaaaaaa</w:t>
      </w:r>
      <w:proofErr w:type="spellEnd"/>
    </w:p>
    <w:p w:rsidR="00BC2689" w:rsidRPr="004C6716" w:rsidRDefault="00BC2689" w:rsidP="00BC2689">
      <w:pPr>
        <w:pStyle w:val="HTMLPreformatted"/>
        <w:shd w:val="clear" w:color="auto" w:fill="FFFFFF"/>
        <w:rPr>
          <w:color w:val="000000"/>
          <w:sz w:val="18"/>
          <w:szCs w:val="18"/>
        </w:rPr>
      </w:pPr>
      <w:r w:rsidRPr="004C6716">
        <w:rPr>
          <w:color w:val="000000"/>
          <w:sz w:val="18"/>
          <w:szCs w:val="18"/>
        </w:rPr>
        <w:t xml:space="preserve">     2641 </w:t>
      </w:r>
      <w:proofErr w:type="spellStart"/>
      <w:r w:rsidRPr="004C6716">
        <w:rPr>
          <w:rStyle w:val="ffline"/>
          <w:color w:val="000000"/>
          <w:sz w:val="18"/>
          <w:szCs w:val="18"/>
        </w:rPr>
        <w:t>aaaaaaaaaa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r w:rsidRPr="004C6716">
        <w:rPr>
          <w:rStyle w:val="ffline"/>
          <w:color w:val="000000"/>
          <w:sz w:val="18"/>
          <w:szCs w:val="18"/>
        </w:rPr>
        <w:t>aaaaaaaaaa</w:t>
      </w:r>
      <w:proofErr w:type="spellEnd"/>
      <w:r w:rsidRPr="004C6716">
        <w:rPr>
          <w:rStyle w:val="ffline"/>
          <w:color w:val="000000"/>
          <w:sz w:val="18"/>
          <w:szCs w:val="18"/>
        </w:rPr>
        <w:t xml:space="preserve"> </w:t>
      </w:r>
      <w:proofErr w:type="spellStart"/>
      <w:proofErr w:type="gramStart"/>
      <w:r w:rsidRPr="004C6716">
        <w:rPr>
          <w:rStyle w:val="ffline"/>
          <w:color w:val="000000"/>
          <w:sz w:val="18"/>
          <w:szCs w:val="18"/>
        </w:rPr>
        <w:t>aaa</w:t>
      </w:r>
      <w:proofErr w:type="spellEnd"/>
      <w:proofErr w:type="gramEnd"/>
    </w:p>
    <w:p w:rsidR="00BC2689" w:rsidRDefault="00BC2689" w:rsidP="00BC2689"/>
    <w:p w:rsidR="00054726" w:rsidRDefault="003E35D0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Pr="00D03967" w:rsidRDefault="00BC2689" w:rsidP="00BC26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 2</w:t>
      </w:r>
      <w:r w:rsidRPr="00210E95">
        <w:rPr>
          <w:rFonts w:ascii="Times New Roman" w:hAnsi="Times New Roman" w:cs="Times New Roman"/>
          <w:b/>
          <w:sz w:val="24"/>
          <w:szCs w:val="24"/>
        </w:rPr>
        <w:t>: Target sequences for 214040_s_at pro</w:t>
      </w:r>
      <w:r>
        <w:rPr>
          <w:rFonts w:ascii="Times New Roman" w:hAnsi="Times New Roman" w:cs="Times New Roman"/>
          <w:b/>
          <w:sz w:val="24"/>
          <w:szCs w:val="24"/>
        </w:rPr>
        <w:t xml:space="preserve">be and GSN transcript variant 4; mRNA </w:t>
      </w:r>
      <w:r w:rsidRPr="00210E95">
        <w:rPr>
          <w:rFonts w:ascii="Times New Roman" w:hAnsi="Times New Roman" w:cs="Times New Roman"/>
          <w:b/>
          <w:sz w:val="24"/>
          <w:szCs w:val="24"/>
        </w:rPr>
        <w:t xml:space="preserve">(Isoform f) </w:t>
      </w:r>
      <w:r>
        <w:rPr>
          <w:rFonts w:ascii="Times New Roman" w:hAnsi="Times New Roman" w:cs="Times New Roman"/>
          <w:b/>
          <w:sz w:val="24"/>
          <w:szCs w:val="24"/>
        </w:rPr>
        <w:t>sequence</w:t>
      </w:r>
      <w:r w:rsidRPr="00210E95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leGrid"/>
        <w:tblpPr w:leftFromText="180" w:rightFromText="180" w:vertAnchor="page" w:horzAnchor="margin" w:tblpY="2313"/>
        <w:tblW w:w="9828" w:type="dxa"/>
        <w:tblLayout w:type="fixed"/>
        <w:tblLook w:val="04A0" w:firstRow="1" w:lastRow="0" w:firstColumn="1" w:lastColumn="0" w:noHBand="0" w:noVBand="1"/>
      </w:tblPr>
      <w:tblGrid>
        <w:gridCol w:w="1278"/>
        <w:gridCol w:w="757"/>
        <w:gridCol w:w="869"/>
        <w:gridCol w:w="1652"/>
        <w:gridCol w:w="3382"/>
        <w:gridCol w:w="1890"/>
      </w:tblGrid>
      <w:tr w:rsidR="00BC2689" w:rsidRPr="00D03967" w:rsidTr="00BF12C0">
        <w:tc>
          <w:tcPr>
            <w:tcW w:w="1278" w:type="dxa"/>
          </w:tcPr>
          <w:p w:rsidR="00BC2689" w:rsidRPr="00D03967" w:rsidRDefault="00BC2689" w:rsidP="00BF12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Probe Set Name</w:t>
            </w:r>
          </w:p>
        </w:tc>
        <w:tc>
          <w:tcPr>
            <w:tcW w:w="757" w:type="dxa"/>
          </w:tcPr>
          <w:p w:rsidR="00BC2689" w:rsidRPr="00D03967" w:rsidRDefault="00BC2689" w:rsidP="00BF12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Probe X</w:t>
            </w:r>
          </w:p>
        </w:tc>
        <w:tc>
          <w:tcPr>
            <w:tcW w:w="869" w:type="dxa"/>
          </w:tcPr>
          <w:p w:rsidR="00BC2689" w:rsidRPr="00D03967" w:rsidRDefault="00BC2689" w:rsidP="00BF12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Probe Y</w:t>
            </w:r>
          </w:p>
        </w:tc>
        <w:tc>
          <w:tcPr>
            <w:tcW w:w="1652" w:type="dxa"/>
          </w:tcPr>
          <w:p w:rsidR="00BC2689" w:rsidRPr="00D03967" w:rsidRDefault="00BC2689" w:rsidP="00BF12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Probe Interrogation Position</w:t>
            </w:r>
          </w:p>
        </w:tc>
        <w:tc>
          <w:tcPr>
            <w:tcW w:w="3382" w:type="dxa"/>
          </w:tcPr>
          <w:p w:rsidR="00BC2689" w:rsidRPr="00D03967" w:rsidRDefault="00BC2689" w:rsidP="00BF12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Probe Sequence</w:t>
            </w:r>
          </w:p>
        </w:tc>
        <w:tc>
          <w:tcPr>
            <w:tcW w:w="1890" w:type="dxa"/>
          </w:tcPr>
          <w:p w:rsidR="00BC2689" w:rsidRPr="00D03967" w:rsidRDefault="00BC2689" w:rsidP="00BF12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Target Strandedness</w:t>
            </w:r>
          </w:p>
        </w:tc>
      </w:tr>
      <w:tr w:rsidR="00BC2689" w:rsidRPr="00D03967" w:rsidTr="00BF12C0">
        <w:tc>
          <w:tcPr>
            <w:tcW w:w="1278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214040_s_at</w:t>
            </w:r>
          </w:p>
        </w:tc>
        <w:tc>
          <w:tcPr>
            <w:tcW w:w="757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69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165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338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ACAGCATGGTGGTGGAACACCCCGA</w:t>
            </w:r>
          </w:p>
        </w:tc>
        <w:tc>
          <w:tcPr>
            <w:tcW w:w="1890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  <w:tr w:rsidR="00BC2689" w:rsidRPr="00D03967" w:rsidTr="00BF12C0">
        <w:tc>
          <w:tcPr>
            <w:tcW w:w="1278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214040_s_at</w:t>
            </w:r>
          </w:p>
        </w:tc>
        <w:tc>
          <w:tcPr>
            <w:tcW w:w="757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627</w:t>
            </w:r>
          </w:p>
        </w:tc>
        <w:tc>
          <w:tcPr>
            <w:tcW w:w="869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313</w:t>
            </w:r>
          </w:p>
        </w:tc>
        <w:tc>
          <w:tcPr>
            <w:tcW w:w="165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265</w:t>
            </w:r>
          </w:p>
        </w:tc>
        <w:tc>
          <w:tcPr>
            <w:tcW w:w="338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GCATGGTGGTGGAACACCCCGAGTT</w:t>
            </w:r>
          </w:p>
        </w:tc>
        <w:tc>
          <w:tcPr>
            <w:tcW w:w="1890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 xml:space="preserve">Antisense </w:t>
            </w:r>
          </w:p>
        </w:tc>
      </w:tr>
      <w:tr w:rsidR="00BC2689" w:rsidRPr="00D03967" w:rsidTr="00BF12C0">
        <w:tc>
          <w:tcPr>
            <w:tcW w:w="1278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214040_s_at</w:t>
            </w:r>
          </w:p>
        </w:tc>
        <w:tc>
          <w:tcPr>
            <w:tcW w:w="757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615</w:t>
            </w:r>
          </w:p>
        </w:tc>
        <w:tc>
          <w:tcPr>
            <w:tcW w:w="869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535</w:t>
            </w:r>
          </w:p>
        </w:tc>
        <w:tc>
          <w:tcPr>
            <w:tcW w:w="165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311</w:t>
            </w:r>
          </w:p>
        </w:tc>
        <w:tc>
          <w:tcPr>
            <w:tcW w:w="338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TGGCCTGCAGATCTGGCGTGTGGAG</w:t>
            </w:r>
          </w:p>
        </w:tc>
        <w:tc>
          <w:tcPr>
            <w:tcW w:w="1890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  <w:tr w:rsidR="00BC2689" w:rsidRPr="00D03967" w:rsidTr="00BF12C0">
        <w:tc>
          <w:tcPr>
            <w:tcW w:w="1278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214040_s_at</w:t>
            </w:r>
          </w:p>
        </w:tc>
        <w:tc>
          <w:tcPr>
            <w:tcW w:w="757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407</w:t>
            </w:r>
          </w:p>
        </w:tc>
        <w:tc>
          <w:tcPr>
            <w:tcW w:w="869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319</w:t>
            </w:r>
          </w:p>
        </w:tc>
        <w:tc>
          <w:tcPr>
            <w:tcW w:w="165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317</w:t>
            </w:r>
          </w:p>
        </w:tc>
        <w:tc>
          <w:tcPr>
            <w:tcW w:w="338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GCAGATCTGGCGTGTGGAGAAGTTC</w:t>
            </w:r>
          </w:p>
        </w:tc>
        <w:tc>
          <w:tcPr>
            <w:tcW w:w="1890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  <w:tr w:rsidR="00BC2689" w:rsidRPr="00D03967" w:rsidTr="00BF12C0">
        <w:tc>
          <w:tcPr>
            <w:tcW w:w="1278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214040_s_at</w:t>
            </w:r>
          </w:p>
        </w:tc>
        <w:tc>
          <w:tcPr>
            <w:tcW w:w="757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869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549</w:t>
            </w:r>
          </w:p>
        </w:tc>
        <w:tc>
          <w:tcPr>
            <w:tcW w:w="165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329</w:t>
            </w:r>
          </w:p>
        </w:tc>
        <w:tc>
          <w:tcPr>
            <w:tcW w:w="338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TGTGGAGAAGTTCGATCTGGTGCCC</w:t>
            </w:r>
          </w:p>
        </w:tc>
        <w:tc>
          <w:tcPr>
            <w:tcW w:w="1890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  <w:tr w:rsidR="00BC2689" w:rsidRPr="00D03967" w:rsidTr="00BF12C0">
        <w:tc>
          <w:tcPr>
            <w:tcW w:w="1278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214040_s_at</w:t>
            </w:r>
          </w:p>
        </w:tc>
        <w:tc>
          <w:tcPr>
            <w:tcW w:w="757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869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235</w:t>
            </w:r>
          </w:p>
        </w:tc>
        <w:tc>
          <w:tcPr>
            <w:tcW w:w="165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353</w:t>
            </w:r>
          </w:p>
        </w:tc>
        <w:tc>
          <w:tcPr>
            <w:tcW w:w="338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CGTGCCCACCAACCTTTATGGAGAC</w:t>
            </w:r>
          </w:p>
        </w:tc>
        <w:tc>
          <w:tcPr>
            <w:tcW w:w="1890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  <w:tr w:rsidR="00BC2689" w:rsidRPr="00D03967" w:rsidTr="00BF12C0">
        <w:tc>
          <w:tcPr>
            <w:tcW w:w="1278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214040_s_at</w:t>
            </w:r>
          </w:p>
        </w:tc>
        <w:tc>
          <w:tcPr>
            <w:tcW w:w="757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69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165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359</w:t>
            </w:r>
          </w:p>
        </w:tc>
        <w:tc>
          <w:tcPr>
            <w:tcW w:w="338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CACCAACCTTTATGGAGACTTCTTC</w:t>
            </w:r>
          </w:p>
        </w:tc>
        <w:tc>
          <w:tcPr>
            <w:tcW w:w="1890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  <w:tr w:rsidR="00BC2689" w:rsidRPr="00D03967" w:rsidTr="00BF12C0">
        <w:tc>
          <w:tcPr>
            <w:tcW w:w="1278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214040_s_at</w:t>
            </w:r>
          </w:p>
        </w:tc>
        <w:tc>
          <w:tcPr>
            <w:tcW w:w="757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69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165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408</w:t>
            </w:r>
          </w:p>
        </w:tc>
        <w:tc>
          <w:tcPr>
            <w:tcW w:w="338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AAGACAGTGCAGCTGAGGAACGGAA</w:t>
            </w:r>
          </w:p>
        </w:tc>
        <w:tc>
          <w:tcPr>
            <w:tcW w:w="1890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  <w:tr w:rsidR="00BC2689" w:rsidRPr="00D03967" w:rsidTr="00BF12C0">
        <w:tc>
          <w:tcPr>
            <w:tcW w:w="1278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214040_s_at</w:t>
            </w:r>
          </w:p>
        </w:tc>
        <w:tc>
          <w:tcPr>
            <w:tcW w:w="757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869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65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411</w:t>
            </w:r>
          </w:p>
        </w:tc>
        <w:tc>
          <w:tcPr>
            <w:tcW w:w="338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ACAGTGCAGCTGAGGAACGGAAATC</w:t>
            </w:r>
          </w:p>
        </w:tc>
        <w:tc>
          <w:tcPr>
            <w:tcW w:w="1890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  <w:tr w:rsidR="00BC2689" w:rsidRPr="00D03967" w:rsidTr="00BF12C0">
        <w:tc>
          <w:tcPr>
            <w:tcW w:w="1278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214040_s_at</w:t>
            </w:r>
          </w:p>
        </w:tc>
        <w:tc>
          <w:tcPr>
            <w:tcW w:w="757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433</w:t>
            </w:r>
          </w:p>
        </w:tc>
        <w:tc>
          <w:tcPr>
            <w:tcW w:w="869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65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433</w:t>
            </w:r>
          </w:p>
        </w:tc>
        <w:tc>
          <w:tcPr>
            <w:tcW w:w="338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ATCTGCAGTATGACCTCCACTACTG</w:t>
            </w:r>
          </w:p>
        </w:tc>
        <w:tc>
          <w:tcPr>
            <w:tcW w:w="1890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  <w:tr w:rsidR="00BC2689" w:rsidRPr="00D03967" w:rsidTr="00BF12C0">
        <w:tc>
          <w:tcPr>
            <w:tcW w:w="1278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214040_s_at</w:t>
            </w:r>
          </w:p>
        </w:tc>
        <w:tc>
          <w:tcPr>
            <w:tcW w:w="757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377</w:t>
            </w:r>
          </w:p>
        </w:tc>
        <w:tc>
          <w:tcPr>
            <w:tcW w:w="869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573</w:t>
            </w:r>
          </w:p>
        </w:tc>
        <w:tc>
          <w:tcPr>
            <w:tcW w:w="165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436</w:t>
            </w:r>
          </w:p>
        </w:tc>
        <w:tc>
          <w:tcPr>
            <w:tcW w:w="3382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TGCAGTATGACCTCCACTACTGGCT</w:t>
            </w:r>
          </w:p>
        </w:tc>
        <w:tc>
          <w:tcPr>
            <w:tcW w:w="1890" w:type="dxa"/>
          </w:tcPr>
          <w:p w:rsidR="00BC2689" w:rsidRPr="00D03967" w:rsidRDefault="00BC2689" w:rsidP="00BF12C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3967">
              <w:rPr>
                <w:rFonts w:ascii="Times New Roman" w:hAnsi="Times New Roman" w:cs="Times New Roman"/>
                <w:sz w:val="16"/>
                <w:szCs w:val="16"/>
              </w:rPr>
              <w:t>Antisense</w:t>
            </w:r>
          </w:p>
        </w:tc>
      </w:tr>
    </w:tbl>
    <w:p w:rsidR="00BC2689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ab/>
      </w:r>
    </w:p>
    <w:p w:rsidR="00BC2689" w:rsidRDefault="00BC2689" w:rsidP="00BC2689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BC2689" w:rsidRDefault="00BC2689" w:rsidP="00BC2689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BC2689" w:rsidRDefault="00BC2689" w:rsidP="00BC2689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03967">
        <w:rPr>
          <w:rFonts w:ascii="Times New Roman" w:hAnsi="Times New Roman" w:cs="Times New Roman"/>
          <w:b/>
          <w:sz w:val="24"/>
          <w:szCs w:val="24"/>
        </w:rPr>
        <w:t>Homo sapiens gelsolin (GSN), transcript variant 4, mRNA (Isoform f)</w:t>
      </w:r>
      <w:r w:rsidRPr="00210E95">
        <w:rPr>
          <w:rFonts w:ascii="Times New Roman" w:hAnsi="Times New Roman" w:cs="Times New Roman"/>
          <w:b/>
          <w:bCs/>
          <w:color w:val="000000"/>
          <w:sz w:val="24"/>
          <w:szCs w:val="24"/>
        </w:rPr>
        <w:t>; probe target sequences are highlighted in yellow.</w:t>
      </w:r>
    </w:p>
    <w:p w:rsidR="00BC2689" w:rsidRPr="00210E95" w:rsidRDefault="00BC2689" w:rsidP="00BC2689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>
        <w:rPr>
          <w:rFonts w:ascii="Courier New" w:eastAsia="Times New Roman" w:hAnsi="Courier New" w:cs="Courier New"/>
          <w:color w:val="000000"/>
          <w:sz w:val="18"/>
          <w:szCs w:val="18"/>
        </w:rPr>
        <w:tab/>
      </w: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ggaaccagct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gagcgcagct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ggacccagca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gccgctgtct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ccagtgccgc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agcagcaggt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00" w:hanging="900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  61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agtgctcata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gctctctttg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tccagtgctt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cggccttggt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cccagcgcct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tcccacggag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 121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cagcactctt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caccctgcac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agccttgtta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ggagaagggg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atgaatgaat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acaggactta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 181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cgcgtctgct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gtggcccagc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tggcttccag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atggtgacat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gagccaccca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cagccggagc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 241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tgttcctctt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tcccaaagct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cagccca</w:t>
      </w:r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>aca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>gcatggtggt</w:t>
      </w:r>
      <w:proofErr w:type="spellEnd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>ggaacacccc</w:t>
      </w:r>
      <w:proofErr w:type="spellEnd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>gagtt</w:t>
      </w: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cctca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 301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aggcagggaa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ggagcc</w:t>
      </w:r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>tggc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>ctgcagatct</w:t>
      </w:r>
      <w:proofErr w:type="spellEnd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>ggcgtgtgga</w:t>
      </w:r>
      <w:proofErr w:type="spellEnd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>gaagttc</w:t>
      </w: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gat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ctggtgcc</w:t>
      </w:r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>cg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 361 </w:t>
      </w:r>
      <w:proofErr w:type="spellStart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>tgcccaccaa</w:t>
      </w:r>
      <w:proofErr w:type="spellEnd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>cctttatgga</w:t>
      </w:r>
      <w:proofErr w:type="spellEnd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>gacttcttc</w:t>
      </w: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cgggcgacgc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ctacgtcatc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ctg</w:t>
      </w:r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>aagacag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 421 </w:t>
      </w:r>
      <w:proofErr w:type="spellStart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>tgcagctgag</w:t>
      </w:r>
      <w:proofErr w:type="spellEnd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>gaacggaaat</w:t>
      </w:r>
      <w:proofErr w:type="spellEnd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>ctgcagtatg</w:t>
      </w:r>
      <w:proofErr w:type="spellEnd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>acctccacta</w:t>
      </w:r>
      <w:proofErr w:type="spellEnd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 xml:space="preserve"> </w:t>
      </w:r>
      <w:proofErr w:type="spellStart"/>
      <w:r w:rsidRPr="003E35D0">
        <w:rPr>
          <w:rFonts w:ascii="Courier New" w:eastAsia="Times New Roman" w:hAnsi="Courier New" w:cs="Courier New"/>
          <w:color w:val="000000"/>
          <w:sz w:val="18"/>
          <w:szCs w:val="18"/>
          <w:highlight w:val="lightGray"/>
        </w:rPr>
        <w:t>ctggct</w:t>
      </w: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gggc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aatgagtgca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 481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gccaggatga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gagcggggcg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gccgccatct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ttaccgtgca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gctggatgac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tacctgaacg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 541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gccgggccgt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gcagcaccgt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gaggtccagg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gcttcgagtc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ggccaccttc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ctaggctact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 601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tcaagtctgg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cctgaagtac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aagaaaggag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gtgtggcatc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aggattcaag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cacgtggtac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 661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ccaacgaggt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ggtggtgcag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agactcttcc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aggtcaaagg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gcggcgtgtg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gtccgtgcca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 721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ccgaggtacc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tgtgtcctgg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gagagcttca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acaatggcga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ctgcttcatc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ctggacctgg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 781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gcaacaacat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ccaccagtgg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tgtggttcca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acagcaatcg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gtatgaaaga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ctgaaggcca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 841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cacaggtgtc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caagggcatc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cgggacaacg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agcggagtgg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ccgggcccga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gtgcacgtgt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 901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ctgaggaggg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cactgagccc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gaggcgatgc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tccaggtgct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gggccccaag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ccggctctgc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 961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ctgcaggtac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cgaggacacc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gccaaggagg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atgcggccaa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ccgcaagctg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gccaagctct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1021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acaaggtctc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caatggtgca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gggaccatgt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ccgtctccct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cgtggctgat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gagaacccct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1081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tcgcccaggg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ggccctgaag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tcagaggact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gcttcatcct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ggaccacggc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aaagatggga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1141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aaatctttgt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ctggaaaggc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aagcaggcaa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acacggagga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gaggaaggct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gccctcaaaa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1201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cagcctctga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cttcatcacc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aagatggact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accccaagca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gactcaggtc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tcggtccttc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1261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ctgagggcgg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tgagacccca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ctgttcaagc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agttcttcaa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gaactggcgg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gacccagacc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1321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agacagatgg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cctgggcttg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tcctaccttt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ccagccatat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cgccaacgtg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gagcgggtgc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1381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ccttcgacgc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cgccaccctg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cacacctcca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ctgccatggc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cgcccagcac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ggcatggatg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1441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acgatggcac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aggccagaaa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cagatctgga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gaatcgaagg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ttccaacaag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gtgcccgtgg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1501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accctgccac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atatggacag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ttctatggag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gcgacagcta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catcattctg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tacaactacc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1561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gccatggtgg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ccgccagggg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cagataatct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ataactggca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gggtgcccag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tctacccagg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1621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atgaggtcgc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tgcatctgcc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atcctgactg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ctcagctgga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tgaggagctg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ggaggtaccc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1681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ctgtccagag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ccgtgtggtc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caaggcaagg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agcccgccca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cctcatgagc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ctgtttggtg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1741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ggaagcccat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gatcatctac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aagggcggca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cctcccgcga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gggcgggcag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acagcccctg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1801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ccagcacccg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cctcttccag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gtccgcgcca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acagcgctgg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agccacccgg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gctgttgagg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1861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tattgcctaa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ggctggtgca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ctgaactcca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acgatgcctt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tgttctgaaa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accccctcag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1921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ccgcctacct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gtgggtgggt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acaggagcca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gcgaggcaga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gaagacgggg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gcccaggagc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1981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tgctcagggt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gctgcgggcc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caacctgtgc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aggtggcaga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aggcagcgag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ccagatggct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2041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tctgggaggc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cctgggcggg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aaggctgcct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accgcacatc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cccacggctg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aaggacaaga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2101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agatggatgc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ccatcctcct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cgcctctttg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cctgctccaa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caagattgga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cgttttgtga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2161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tcgaagaggt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tcctggtgag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ctcatgcagg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aagacctggc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aacggatgac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gtcatgcttc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2221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tggacacctg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ggaccaggtc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tttgtctggg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ttggaaagga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ttctcaagaa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gaagaaaaga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lastRenderedPageBreak/>
        <w:t xml:space="preserve">     2281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cagaagcctt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gacttctgct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aagcggtaca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tcgagacgga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cccagccaat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cgggatcggc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2341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ggacgcccat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caccgtggtg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aagcaaggct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ttgagcctcc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ctcctttgtg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ggctggttcc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2401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ttggctggga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tgatgattac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tggtctgtgg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accccttgga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cagggccatg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gctgagctgg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2461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ctgcctgagg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aggggcaggg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cccacccatg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tcaccggtca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gtgccttttg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gaactgtcct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2521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tccctcaaag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aggccttaga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gcgagcagag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cagctctgct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atgagtgtgt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gtgtgtgtgt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2581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gtgttgtttc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tttttttttt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ttttacagta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tccaaaaata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gccctgcaaa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aattcagagt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2641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ccttgcaaaa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ttgtctaaaa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tgtcagtgtt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tgggaaatta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aatccaataa</w:t>
      </w:r>
      <w:proofErr w:type="spellEnd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aaacattttg</w:t>
      </w:r>
      <w:proofErr w:type="spellEnd"/>
    </w:p>
    <w:p w:rsidR="00BC2689" w:rsidRPr="00D03967" w:rsidRDefault="00BC2689" w:rsidP="00BC268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18"/>
          <w:szCs w:val="18"/>
        </w:rPr>
      </w:pPr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 xml:space="preserve">     2701 </w:t>
      </w:r>
      <w:proofErr w:type="spellStart"/>
      <w:r w:rsidRPr="00D03967">
        <w:rPr>
          <w:rFonts w:ascii="Courier New" w:eastAsia="Times New Roman" w:hAnsi="Courier New" w:cs="Courier New"/>
          <w:color w:val="000000"/>
          <w:sz w:val="18"/>
          <w:szCs w:val="18"/>
        </w:rPr>
        <w:t>aagtgtg</w:t>
      </w:r>
      <w:proofErr w:type="spellEnd"/>
    </w:p>
    <w:p w:rsidR="00BC2689" w:rsidRDefault="00BC2689" w:rsidP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Pr="00E26176" w:rsidRDefault="00BC2689" w:rsidP="00BC2689">
      <w:pPr>
        <w:pStyle w:val="NormalWeb"/>
        <w:kinsoku w:val="0"/>
        <w:overflowPunct w:val="0"/>
        <w:spacing w:before="0" w:beforeAutospacing="0" w:after="0" w:afterAutospacing="0"/>
        <w:jc w:val="both"/>
        <w:textAlignment w:val="baseline"/>
      </w:pPr>
      <w:proofErr w:type="gramStart"/>
      <w:r>
        <w:rPr>
          <w:rFonts w:eastAsia="Malgun Gothic"/>
          <w:b/>
          <w:bCs/>
          <w:color w:val="000000" w:themeColor="text1"/>
        </w:rPr>
        <w:lastRenderedPageBreak/>
        <w:t>Supplementary Table 3</w:t>
      </w:r>
      <w:r w:rsidRPr="00E26176">
        <w:rPr>
          <w:rFonts w:eastAsia="Malgun Gothic"/>
          <w:b/>
          <w:bCs/>
          <w:color w:val="000000" w:themeColor="text1"/>
        </w:rPr>
        <w:t>.</w:t>
      </w:r>
      <w:proofErr w:type="gramEnd"/>
      <w:r w:rsidRPr="00E26176">
        <w:rPr>
          <w:rFonts w:eastAsia="Malgun Gothic"/>
          <w:b/>
          <w:bCs/>
          <w:color w:val="000000" w:themeColor="text1"/>
        </w:rPr>
        <w:t xml:space="preserve"> Information on OVCA cell lines</w:t>
      </w:r>
    </w:p>
    <w:tbl>
      <w:tblPr>
        <w:tblpPr w:leftFromText="180" w:rightFromText="180" w:vertAnchor="page" w:horzAnchor="margin" w:tblpY="1862"/>
        <w:tblW w:w="776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"/>
        <w:gridCol w:w="2248"/>
        <w:gridCol w:w="1426"/>
        <w:gridCol w:w="1417"/>
        <w:gridCol w:w="1418"/>
      </w:tblGrid>
      <w:tr w:rsidR="00BC2689" w:rsidRPr="004F6F93" w:rsidTr="00BF12C0"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b/>
                <w:sz w:val="14"/>
                <w:szCs w:val="14"/>
              </w:rPr>
            </w:pPr>
            <w:r w:rsidRPr="004F6F93">
              <w:rPr>
                <w:rFonts w:eastAsia="Times New Roman" w:cs="Arial"/>
                <w:b/>
                <w:color w:val="000000" w:themeColor="text1"/>
                <w:sz w:val="14"/>
                <w:szCs w:val="14"/>
                <w:lang w:val="en-CA"/>
              </w:rPr>
              <w:t>Cell line</w:t>
            </w:r>
          </w:p>
        </w:tc>
        <w:tc>
          <w:tcPr>
            <w:tcW w:w="2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b/>
                <w:sz w:val="14"/>
                <w:szCs w:val="14"/>
              </w:rPr>
            </w:pPr>
            <w:r w:rsidRPr="004F6F93">
              <w:rPr>
                <w:rFonts w:eastAsia="Times New Roman" w:cs="Arial"/>
                <w:b/>
                <w:color w:val="000000" w:themeColor="text1"/>
                <w:sz w:val="14"/>
                <w:szCs w:val="14"/>
                <w:lang w:val="en-CA"/>
              </w:rPr>
              <w:t>Tumor origin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b/>
                <w:sz w:val="14"/>
                <w:szCs w:val="14"/>
              </w:rPr>
            </w:pPr>
            <w:r w:rsidRPr="004F6F93">
              <w:rPr>
                <w:rFonts w:eastAsia="Times New Roman" w:cs="Arial"/>
                <w:b/>
                <w:color w:val="000000" w:themeColor="text1"/>
                <w:sz w:val="14"/>
                <w:szCs w:val="14"/>
                <w:lang w:val="en-CA"/>
              </w:rPr>
              <w:t>TP53 status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b/>
                <w:sz w:val="14"/>
                <w:szCs w:val="14"/>
              </w:rPr>
            </w:pPr>
            <w:r w:rsidRPr="004F6F93">
              <w:rPr>
                <w:rFonts w:eastAsia="Times New Roman" w:cs="Arial"/>
                <w:b/>
                <w:color w:val="000000" w:themeColor="text1"/>
                <w:sz w:val="14"/>
                <w:szCs w:val="14"/>
                <w:lang w:val="en-CA"/>
              </w:rPr>
              <w:t>Other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2689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b/>
                <w:color w:val="000000" w:themeColor="text1"/>
                <w:sz w:val="14"/>
                <w:szCs w:val="14"/>
                <w:lang w:val="en-CA"/>
              </w:rPr>
            </w:pPr>
          </w:p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b/>
                <w:sz w:val="14"/>
                <w:szCs w:val="14"/>
              </w:rPr>
            </w:pPr>
            <w:r w:rsidRPr="004F6F93">
              <w:rPr>
                <w:rFonts w:eastAsia="Times New Roman" w:cs="Arial"/>
                <w:b/>
                <w:color w:val="000000" w:themeColor="text1"/>
                <w:sz w:val="14"/>
                <w:szCs w:val="14"/>
                <w:lang w:val="en-CA"/>
              </w:rPr>
              <w:t>Chemosensitivity</w:t>
            </w:r>
          </w:p>
        </w:tc>
      </w:tr>
      <w:tr w:rsidR="00BC2689" w:rsidRPr="004F6F93" w:rsidTr="00BF12C0"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sz w:val="14"/>
                <w:szCs w:val="14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A2780s</w:t>
            </w:r>
          </w:p>
        </w:tc>
        <w:tc>
          <w:tcPr>
            <w:tcW w:w="2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C2689" w:rsidRPr="004F6F93" w:rsidRDefault="00BC2689" w:rsidP="00BF12C0">
            <w:pPr>
              <w:spacing w:after="0" w:line="256" w:lineRule="auto"/>
              <w:rPr>
                <w:rFonts w:eastAsia="Times New Roman" w:cs="Arial"/>
                <w:sz w:val="14"/>
                <w:szCs w:val="14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Ovarian endometroid adenocarcinoma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sz w:val="14"/>
                <w:szCs w:val="14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Wild type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sz w:val="14"/>
                <w:szCs w:val="14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PTEN/ARID1A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sz w:val="14"/>
                <w:szCs w:val="14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Sensitive</w:t>
            </w:r>
          </w:p>
        </w:tc>
      </w:tr>
      <w:tr w:rsidR="00BC2689" w:rsidRPr="004F6F93" w:rsidTr="00BF12C0"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sz w:val="14"/>
                <w:szCs w:val="14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A2780cp</w:t>
            </w:r>
          </w:p>
        </w:tc>
        <w:tc>
          <w:tcPr>
            <w:tcW w:w="2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C2689" w:rsidRPr="004F6F93" w:rsidRDefault="00BC2689" w:rsidP="00BF12C0">
            <w:pPr>
              <w:spacing w:after="0" w:line="256" w:lineRule="auto"/>
              <w:rPr>
                <w:rFonts w:eastAsia="Times New Roman" w:cs="Arial"/>
                <w:sz w:val="14"/>
                <w:szCs w:val="14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Ovarian endometroid adenocarcinoma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sz w:val="14"/>
                <w:szCs w:val="14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Mutant</w:t>
            </w:r>
          </w:p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sz w:val="14"/>
                <w:szCs w:val="14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V127F</w:t>
            </w:r>
            <w:r>
              <w:rPr>
                <w:rFonts w:eastAsia="Times New Roman" w:cs="Arial"/>
                <w:color w:val="000000" w:themeColor="text1"/>
                <w:sz w:val="14"/>
                <w:szCs w:val="14"/>
                <w:lang w:val="fr-CA"/>
              </w:rPr>
              <w:t>, R260S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sz w:val="14"/>
                <w:szCs w:val="14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PTEN/ARID1A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sz w:val="14"/>
                <w:szCs w:val="14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Resistant</w:t>
            </w:r>
          </w:p>
        </w:tc>
      </w:tr>
      <w:tr w:rsidR="00BC2689" w:rsidRPr="004F6F93" w:rsidTr="00BF12C0"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SKOV3</w:t>
            </w:r>
          </w:p>
        </w:tc>
        <w:tc>
          <w:tcPr>
            <w:tcW w:w="2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4F6F93" w:rsidRDefault="00BC2689" w:rsidP="00BF12C0">
            <w:pPr>
              <w:spacing w:after="0" w:line="256" w:lineRule="auto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Ovarian endometroid adenocarcinoma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sz w:val="14"/>
                <w:szCs w:val="14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Null</w:t>
            </w:r>
          </w:p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PI3KCIA/ARID1A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Resistant</w:t>
            </w:r>
          </w:p>
        </w:tc>
      </w:tr>
      <w:tr w:rsidR="00BC2689" w:rsidRPr="004F6F93" w:rsidTr="00BF12C0"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PA-1</w:t>
            </w:r>
          </w:p>
        </w:tc>
        <w:tc>
          <w:tcPr>
            <w:tcW w:w="2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4F6F93" w:rsidRDefault="00BC2689" w:rsidP="00BF12C0">
            <w:pPr>
              <w:spacing w:after="0" w:line="256" w:lineRule="auto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Ovarian endometroid adenocarcinoma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Wild type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None Detected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Sensitive</w:t>
            </w:r>
          </w:p>
        </w:tc>
      </w:tr>
      <w:tr w:rsidR="00BC2689" w:rsidRPr="004F6F93" w:rsidTr="00BF12C0"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sz w:val="14"/>
                <w:szCs w:val="14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Hey</w:t>
            </w:r>
          </w:p>
        </w:tc>
        <w:tc>
          <w:tcPr>
            <w:tcW w:w="2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C2689" w:rsidRPr="004F6F93" w:rsidRDefault="00BC2689" w:rsidP="00BF12C0">
            <w:pPr>
              <w:spacing w:after="0" w:line="256" w:lineRule="auto"/>
              <w:rPr>
                <w:rFonts w:eastAsia="Times New Roman" w:cs="Arial"/>
                <w:sz w:val="14"/>
                <w:szCs w:val="14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 xml:space="preserve">Ovarian serous cyst </w:t>
            </w:r>
          </w:p>
          <w:p w:rsidR="00BC2689" w:rsidRPr="004F6F93" w:rsidRDefault="00BC2689" w:rsidP="00BF12C0">
            <w:pPr>
              <w:spacing w:after="0" w:line="256" w:lineRule="auto"/>
              <w:rPr>
                <w:rFonts w:eastAsia="Times New Roman" w:cs="Arial"/>
                <w:sz w:val="14"/>
                <w:szCs w:val="14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adenocarcinoma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sz w:val="14"/>
                <w:szCs w:val="14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Wild type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sz w:val="14"/>
                <w:szCs w:val="14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KRAS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C2689" w:rsidRPr="004F6F93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sz w:val="14"/>
                <w:szCs w:val="14"/>
              </w:rPr>
            </w:pPr>
            <w:r w:rsidRPr="004F6F93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Resistant</w:t>
            </w:r>
          </w:p>
        </w:tc>
      </w:tr>
      <w:tr w:rsidR="00BC2689" w:rsidRPr="004F6F93" w:rsidTr="00BF12C0"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OV2295</w:t>
            </w:r>
          </w:p>
        </w:tc>
        <w:tc>
          <w:tcPr>
            <w:tcW w:w="2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High grade serous ovarian cancer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Mutant</w:t>
            </w:r>
          </w:p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IIe195Thr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Non Detected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Sensitive</w:t>
            </w:r>
          </w:p>
        </w:tc>
      </w:tr>
      <w:tr w:rsidR="00BC2689" w:rsidRPr="004F6F93" w:rsidTr="00BF12C0"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OV4453</w:t>
            </w:r>
          </w:p>
        </w:tc>
        <w:tc>
          <w:tcPr>
            <w:tcW w:w="2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High grade serous ovarian cancer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Mutant</w:t>
            </w:r>
          </w:p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Splice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None Detected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Sensitive</w:t>
            </w:r>
          </w:p>
        </w:tc>
      </w:tr>
      <w:tr w:rsidR="00BC2689" w:rsidRPr="004F6F93" w:rsidTr="00BF12C0"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OV90</w:t>
            </w:r>
          </w:p>
        </w:tc>
        <w:tc>
          <w:tcPr>
            <w:tcW w:w="2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High grade serous ovarian cancer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Mutant</w:t>
            </w:r>
          </w:p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Ser215Arg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None Detected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Resistant</w:t>
            </w:r>
          </w:p>
        </w:tc>
      </w:tr>
      <w:tr w:rsidR="00BC2689" w:rsidRPr="004F6F93" w:rsidTr="00BF12C0"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OV866(2)</w:t>
            </w:r>
          </w:p>
        </w:tc>
        <w:tc>
          <w:tcPr>
            <w:tcW w:w="2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High grade serous ovarian cancer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Mutant</w:t>
            </w:r>
          </w:p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Arg249Trp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None Detected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BC2689" w:rsidRPr="0028161E" w:rsidRDefault="00BC2689" w:rsidP="00BF12C0">
            <w:pPr>
              <w:spacing w:after="0" w:line="256" w:lineRule="auto"/>
              <w:jc w:val="center"/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</w:pPr>
            <w:r w:rsidRPr="0028161E">
              <w:rPr>
                <w:rFonts w:eastAsia="Times New Roman" w:cs="Arial"/>
                <w:color w:val="000000" w:themeColor="text1"/>
                <w:sz w:val="14"/>
                <w:szCs w:val="14"/>
                <w:lang w:val="en-CA"/>
              </w:rPr>
              <w:t>Resistant</w:t>
            </w:r>
          </w:p>
        </w:tc>
      </w:tr>
    </w:tbl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Pr="0010406A" w:rsidRDefault="00BC2689" w:rsidP="00BC2689">
      <w:pPr>
        <w:rPr>
          <w:rFonts w:ascii="Times New Roman" w:hAnsi="Times New Roman" w:cs="Times New Roman"/>
        </w:rPr>
      </w:pPr>
      <w:r w:rsidRPr="0010406A">
        <w:rPr>
          <w:rFonts w:ascii="Times New Roman" w:hAnsi="Times New Roman" w:cs="Times New Roman"/>
          <w:b/>
        </w:rPr>
        <w:t>Information on OVCA cell lines</w:t>
      </w:r>
      <w:r w:rsidRPr="0010406A">
        <w:rPr>
          <w:rFonts w:ascii="Times New Roman" w:hAnsi="Times New Roman" w:cs="Times New Roman"/>
        </w:rPr>
        <w:t>: The characterization of these cell lines have been verified in previous literature (</w:t>
      </w:r>
      <w:proofErr w:type="spellStart"/>
      <w:r w:rsidRPr="0010406A">
        <w:rPr>
          <w:rFonts w:ascii="Times New Roman" w:hAnsi="Times New Roman" w:cs="Times New Roman"/>
        </w:rPr>
        <w:t>Anglesio</w:t>
      </w:r>
      <w:proofErr w:type="spellEnd"/>
      <w:r w:rsidRPr="0010406A">
        <w:rPr>
          <w:rFonts w:ascii="Times New Roman" w:hAnsi="Times New Roman" w:cs="Times New Roman"/>
        </w:rPr>
        <w:t xml:space="preserve"> et al.,2013; Leroy et al., 2014; </w:t>
      </w:r>
      <w:proofErr w:type="spellStart"/>
      <w:r w:rsidRPr="0010406A">
        <w:rPr>
          <w:rFonts w:ascii="Times New Roman" w:hAnsi="Times New Roman" w:cs="Times New Roman"/>
        </w:rPr>
        <w:t>Provencher</w:t>
      </w:r>
      <w:proofErr w:type="spellEnd"/>
      <w:r w:rsidRPr="0010406A">
        <w:rPr>
          <w:rFonts w:ascii="Times New Roman" w:hAnsi="Times New Roman" w:cs="Times New Roman"/>
        </w:rPr>
        <w:t xml:space="preserve"> et al., 2000; </w:t>
      </w:r>
      <w:proofErr w:type="spellStart"/>
      <w:r w:rsidRPr="0010406A">
        <w:rPr>
          <w:rFonts w:ascii="Times New Roman" w:hAnsi="Times New Roman" w:cs="Times New Roman"/>
        </w:rPr>
        <w:t>Fleury</w:t>
      </w:r>
      <w:proofErr w:type="spellEnd"/>
      <w:r w:rsidRPr="0010406A">
        <w:rPr>
          <w:rFonts w:ascii="Times New Roman" w:hAnsi="Times New Roman" w:cs="Times New Roman"/>
        </w:rPr>
        <w:t xml:space="preserve"> et al., 2015; Letourneau et al., 2012).</w:t>
      </w:r>
    </w:p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p w:rsidR="00BC2689" w:rsidRDefault="00BC2689"/>
    <w:tbl>
      <w:tblPr>
        <w:tblStyle w:val="TableGrid"/>
        <w:tblpPr w:leftFromText="180" w:rightFromText="180" w:vertAnchor="page" w:horzAnchor="margin" w:tblpXSpec="right" w:tblpY="2006"/>
        <w:tblW w:w="10494" w:type="dxa"/>
        <w:tblLayout w:type="fixed"/>
        <w:tblLook w:val="04A0" w:firstRow="1" w:lastRow="0" w:firstColumn="1" w:lastColumn="0" w:noHBand="0" w:noVBand="1"/>
      </w:tblPr>
      <w:tblGrid>
        <w:gridCol w:w="927"/>
        <w:gridCol w:w="630"/>
        <w:gridCol w:w="1170"/>
        <w:gridCol w:w="1080"/>
        <w:gridCol w:w="1121"/>
        <w:gridCol w:w="709"/>
        <w:gridCol w:w="1050"/>
        <w:gridCol w:w="934"/>
        <w:gridCol w:w="992"/>
        <w:gridCol w:w="567"/>
        <w:gridCol w:w="709"/>
        <w:gridCol w:w="605"/>
      </w:tblGrid>
      <w:tr w:rsidR="00BC2689" w:rsidRPr="00B341BC" w:rsidTr="00BF12C0">
        <w:tc>
          <w:tcPr>
            <w:tcW w:w="5637" w:type="dxa"/>
            <w:gridSpan w:val="6"/>
          </w:tcPr>
          <w:p w:rsidR="00BC2689" w:rsidRPr="006F0FB7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6F0FB7">
              <w:rPr>
                <w:b/>
                <w:sz w:val="14"/>
                <w:szCs w:val="14"/>
              </w:rPr>
              <w:lastRenderedPageBreak/>
              <w:t>Primary Antibodies</w:t>
            </w:r>
          </w:p>
        </w:tc>
        <w:tc>
          <w:tcPr>
            <w:tcW w:w="4857" w:type="dxa"/>
            <w:gridSpan w:val="6"/>
          </w:tcPr>
          <w:p w:rsidR="00BC2689" w:rsidRPr="006F0FB7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6F0FB7">
              <w:rPr>
                <w:b/>
                <w:sz w:val="14"/>
                <w:szCs w:val="14"/>
              </w:rPr>
              <w:t>Secondary Antibodies</w:t>
            </w:r>
          </w:p>
        </w:tc>
      </w:tr>
      <w:tr w:rsidR="00BC2689" w:rsidRPr="00B341BC" w:rsidTr="00BF12C0">
        <w:tc>
          <w:tcPr>
            <w:tcW w:w="927" w:type="dxa"/>
          </w:tcPr>
          <w:p w:rsidR="00BC2689" w:rsidRPr="006F0FB7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6F0FB7">
              <w:rPr>
                <w:b/>
                <w:sz w:val="14"/>
                <w:szCs w:val="14"/>
              </w:rPr>
              <w:t>Application</w:t>
            </w:r>
          </w:p>
        </w:tc>
        <w:tc>
          <w:tcPr>
            <w:tcW w:w="630" w:type="dxa"/>
          </w:tcPr>
          <w:p w:rsidR="00BC2689" w:rsidRPr="006F0FB7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6F0FB7">
              <w:rPr>
                <w:b/>
                <w:sz w:val="14"/>
                <w:szCs w:val="14"/>
              </w:rPr>
              <w:t>Target</w:t>
            </w:r>
          </w:p>
        </w:tc>
        <w:tc>
          <w:tcPr>
            <w:tcW w:w="1170" w:type="dxa"/>
          </w:tcPr>
          <w:p w:rsidR="00BC2689" w:rsidRPr="006F0FB7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6F0FB7">
              <w:rPr>
                <w:b/>
                <w:sz w:val="14"/>
                <w:szCs w:val="14"/>
              </w:rPr>
              <w:t>Antibody</w:t>
            </w:r>
          </w:p>
        </w:tc>
        <w:tc>
          <w:tcPr>
            <w:tcW w:w="1080" w:type="dxa"/>
          </w:tcPr>
          <w:p w:rsidR="00BC2689" w:rsidRPr="006F0FB7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6F0FB7">
              <w:rPr>
                <w:b/>
                <w:sz w:val="14"/>
                <w:szCs w:val="14"/>
              </w:rPr>
              <w:t>Company</w:t>
            </w:r>
          </w:p>
        </w:tc>
        <w:tc>
          <w:tcPr>
            <w:tcW w:w="1121" w:type="dxa"/>
          </w:tcPr>
          <w:p w:rsidR="00BC2689" w:rsidRPr="006F0FB7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6F0FB7">
              <w:rPr>
                <w:b/>
                <w:sz w:val="14"/>
                <w:szCs w:val="14"/>
              </w:rPr>
              <w:t>Catalog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6F0FB7">
              <w:rPr>
                <w:b/>
                <w:sz w:val="14"/>
                <w:szCs w:val="14"/>
              </w:rPr>
              <w:t>#</w:t>
            </w:r>
          </w:p>
        </w:tc>
        <w:tc>
          <w:tcPr>
            <w:tcW w:w="709" w:type="dxa"/>
          </w:tcPr>
          <w:p w:rsidR="00BC2689" w:rsidRPr="006F0FB7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6F0FB7">
              <w:rPr>
                <w:b/>
                <w:sz w:val="14"/>
                <w:szCs w:val="14"/>
              </w:rPr>
              <w:t>Dilution</w:t>
            </w:r>
          </w:p>
        </w:tc>
        <w:tc>
          <w:tcPr>
            <w:tcW w:w="1050" w:type="dxa"/>
          </w:tcPr>
          <w:p w:rsidR="00BC2689" w:rsidRPr="006F0FB7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6F0FB7">
              <w:rPr>
                <w:b/>
                <w:sz w:val="14"/>
                <w:szCs w:val="14"/>
              </w:rPr>
              <w:t>Antibody</w:t>
            </w:r>
          </w:p>
        </w:tc>
        <w:tc>
          <w:tcPr>
            <w:tcW w:w="934" w:type="dxa"/>
          </w:tcPr>
          <w:p w:rsidR="00BC2689" w:rsidRPr="006F0FB7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6F0FB7">
              <w:rPr>
                <w:b/>
                <w:sz w:val="14"/>
                <w:szCs w:val="14"/>
              </w:rPr>
              <w:t>Conjugate</w:t>
            </w:r>
          </w:p>
        </w:tc>
        <w:tc>
          <w:tcPr>
            <w:tcW w:w="992" w:type="dxa"/>
          </w:tcPr>
          <w:p w:rsidR="00BC2689" w:rsidRPr="006F0FB7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6F0FB7">
              <w:rPr>
                <w:b/>
                <w:sz w:val="14"/>
                <w:szCs w:val="14"/>
              </w:rPr>
              <w:t>Company</w:t>
            </w:r>
          </w:p>
        </w:tc>
        <w:tc>
          <w:tcPr>
            <w:tcW w:w="567" w:type="dxa"/>
          </w:tcPr>
          <w:p w:rsidR="00BC2689" w:rsidRPr="006F0FB7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6F0FB7">
              <w:rPr>
                <w:b/>
                <w:sz w:val="14"/>
                <w:szCs w:val="14"/>
              </w:rPr>
              <w:t>Catalog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6F0FB7">
              <w:rPr>
                <w:b/>
                <w:sz w:val="14"/>
                <w:szCs w:val="14"/>
              </w:rPr>
              <w:t>#</w:t>
            </w:r>
          </w:p>
        </w:tc>
        <w:tc>
          <w:tcPr>
            <w:tcW w:w="709" w:type="dxa"/>
          </w:tcPr>
          <w:p w:rsidR="00BC2689" w:rsidRPr="006F0FB7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6F0FB7">
              <w:rPr>
                <w:b/>
                <w:sz w:val="14"/>
                <w:szCs w:val="14"/>
              </w:rPr>
              <w:t>Dilution</w:t>
            </w:r>
          </w:p>
        </w:tc>
        <w:tc>
          <w:tcPr>
            <w:tcW w:w="605" w:type="dxa"/>
          </w:tcPr>
          <w:p w:rsidR="00BC2689" w:rsidRPr="006F0FB7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6F0FB7">
              <w:rPr>
                <w:b/>
                <w:sz w:val="14"/>
                <w:szCs w:val="14"/>
              </w:rPr>
              <w:t>Note</w:t>
            </w:r>
          </w:p>
        </w:tc>
      </w:tr>
      <w:tr w:rsidR="00BC2689" w:rsidRPr="00B341BC" w:rsidTr="00BF12C0">
        <w:tc>
          <w:tcPr>
            <w:tcW w:w="927" w:type="dxa"/>
          </w:tcPr>
          <w:p w:rsidR="00BC2689" w:rsidRPr="00B341BC" w:rsidRDefault="00BC2689" w:rsidP="00BF12C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WB</w:t>
            </w:r>
          </w:p>
        </w:tc>
        <w:tc>
          <w:tcPr>
            <w:tcW w:w="630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pGSN</w:t>
            </w:r>
          </w:p>
        </w:tc>
        <w:tc>
          <w:tcPr>
            <w:tcW w:w="1170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Anti-pGSN Goat polyclonal</w:t>
            </w:r>
          </w:p>
        </w:tc>
        <w:tc>
          <w:tcPr>
            <w:tcW w:w="1080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Antibodies online(</w:t>
            </w:r>
            <w:proofErr w:type="spellStart"/>
            <w:r>
              <w:rPr>
                <w:sz w:val="14"/>
                <w:szCs w:val="14"/>
              </w:rPr>
              <w:t>Atlanta,USA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1121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ABIN1019662</w:t>
            </w:r>
          </w:p>
        </w:tc>
        <w:tc>
          <w:tcPr>
            <w:tcW w:w="709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1:1000</w:t>
            </w:r>
          </w:p>
        </w:tc>
        <w:tc>
          <w:tcPr>
            <w:tcW w:w="1050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Dnk</w:t>
            </w:r>
            <w:proofErr w:type="spellEnd"/>
            <w:r>
              <w:rPr>
                <w:sz w:val="14"/>
                <w:szCs w:val="14"/>
              </w:rPr>
              <w:t xml:space="preserve"> polyclonal to Goat </w:t>
            </w:r>
            <w:proofErr w:type="spellStart"/>
            <w:r>
              <w:rPr>
                <w:sz w:val="14"/>
                <w:szCs w:val="14"/>
              </w:rPr>
              <w:t>IgG</w:t>
            </w:r>
            <w:proofErr w:type="spellEnd"/>
          </w:p>
        </w:tc>
        <w:tc>
          <w:tcPr>
            <w:tcW w:w="934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HRP</w:t>
            </w:r>
          </w:p>
        </w:tc>
        <w:tc>
          <w:tcPr>
            <w:tcW w:w="992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Abcam</w:t>
            </w:r>
            <w:proofErr w:type="spellEnd"/>
            <w:r>
              <w:rPr>
                <w:sz w:val="14"/>
                <w:szCs w:val="14"/>
              </w:rPr>
              <w:t xml:space="preserve"> (Toronto, Canada)</w:t>
            </w:r>
          </w:p>
        </w:tc>
        <w:tc>
          <w:tcPr>
            <w:tcW w:w="567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Ab97110</w:t>
            </w:r>
          </w:p>
        </w:tc>
        <w:tc>
          <w:tcPr>
            <w:tcW w:w="709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1:2000</w:t>
            </w:r>
          </w:p>
        </w:tc>
        <w:tc>
          <w:tcPr>
            <w:tcW w:w="605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</w:p>
        </w:tc>
      </w:tr>
      <w:tr w:rsidR="00BC2689" w:rsidRPr="00B341BC" w:rsidTr="00BF12C0">
        <w:tc>
          <w:tcPr>
            <w:tcW w:w="927" w:type="dxa"/>
          </w:tcPr>
          <w:p w:rsidR="00BC2689" w:rsidRPr="00B341BC" w:rsidRDefault="00BC2689" w:rsidP="00BF12C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WB</w:t>
            </w:r>
          </w:p>
        </w:tc>
        <w:tc>
          <w:tcPr>
            <w:tcW w:w="630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cGSN</w:t>
            </w:r>
          </w:p>
        </w:tc>
        <w:tc>
          <w:tcPr>
            <w:tcW w:w="1170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Anti-GSN mouse monoclonal</w:t>
            </w:r>
          </w:p>
        </w:tc>
        <w:tc>
          <w:tcPr>
            <w:tcW w:w="1080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MilliporeSigma</w:t>
            </w:r>
            <w:proofErr w:type="spellEnd"/>
            <w:r>
              <w:rPr>
                <w:sz w:val="14"/>
                <w:szCs w:val="14"/>
              </w:rPr>
              <w:t xml:space="preserve"> (Oakville, Canada)</w:t>
            </w:r>
          </w:p>
        </w:tc>
        <w:tc>
          <w:tcPr>
            <w:tcW w:w="1121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 w:rsidRPr="002174F0">
              <w:rPr>
                <w:sz w:val="14"/>
                <w:szCs w:val="14"/>
              </w:rPr>
              <w:t>G4896</w:t>
            </w:r>
          </w:p>
        </w:tc>
        <w:tc>
          <w:tcPr>
            <w:tcW w:w="709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1:1000</w:t>
            </w:r>
          </w:p>
        </w:tc>
        <w:tc>
          <w:tcPr>
            <w:tcW w:w="1050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Goat Anti-mouse </w:t>
            </w:r>
            <w:proofErr w:type="spellStart"/>
            <w:r>
              <w:rPr>
                <w:sz w:val="14"/>
                <w:szCs w:val="14"/>
              </w:rPr>
              <w:t>IgG</w:t>
            </w:r>
            <w:proofErr w:type="spellEnd"/>
            <w:r>
              <w:rPr>
                <w:sz w:val="14"/>
                <w:szCs w:val="14"/>
              </w:rPr>
              <w:t xml:space="preserve"> (H+L)</w:t>
            </w:r>
          </w:p>
        </w:tc>
        <w:tc>
          <w:tcPr>
            <w:tcW w:w="934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HRP</w:t>
            </w:r>
          </w:p>
        </w:tc>
        <w:tc>
          <w:tcPr>
            <w:tcW w:w="992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Bio-Rad (Mississauga, Canada)</w:t>
            </w:r>
          </w:p>
        </w:tc>
        <w:tc>
          <w:tcPr>
            <w:tcW w:w="567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170-6516</w:t>
            </w:r>
          </w:p>
        </w:tc>
        <w:tc>
          <w:tcPr>
            <w:tcW w:w="709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1:2000</w:t>
            </w:r>
          </w:p>
        </w:tc>
        <w:tc>
          <w:tcPr>
            <w:tcW w:w="605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</w:p>
        </w:tc>
      </w:tr>
      <w:tr w:rsidR="00BC2689" w:rsidRPr="00B341BC" w:rsidTr="00BF12C0">
        <w:tc>
          <w:tcPr>
            <w:tcW w:w="927" w:type="dxa"/>
          </w:tcPr>
          <w:p w:rsidR="00BC2689" w:rsidRPr="00B341BC" w:rsidRDefault="00BC2689" w:rsidP="00BF12C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WB</w:t>
            </w:r>
          </w:p>
        </w:tc>
        <w:tc>
          <w:tcPr>
            <w:tcW w:w="630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HIF1α</w:t>
            </w:r>
          </w:p>
        </w:tc>
        <w:tc>
          <w:tcPr>
            <w:tcW w:w="1170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Anti- HIF1α mouse monoclonal</w:t>
            </w:r>
          </w:p>
        </w:tc>
        <w:tc>
          <w:tcPr>
            <w:tcW w:w="1080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MilliporeSigma</w:t>
            </w:r>
            <w:proofErr w:type="spellEnd"/>
            <w:r>
              <w:rPr>
                <w:sz w:val="14"/>
                <w:szCs w:val="14"/>
              </w:rPr>
              <w:t xml:space="preserve"> (Oakville, Canada)</w:t>
            </w:r>
          </w:p>
        </w:tc>
        <w:tc>
          <w:tcPr>
            <w:tcW w:w="1121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H6536</w:t>
            </w:r>
          </w:p>
        </w:tc>
        <w:tc>
          <w:tcPr>
            <w:tcW w:w="709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1:1000</w:t>
            </w:r>
          </w:p>
        </w:tc>
        <w:tc>
          <w:tcPr>
            <w:tcW w:w="1050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Goat Anti-mouse </w:t>
            </w:r>
            <w:proofErr w:type="spellStart"/>
            <w:r>
              <w:rPr>
                <w:sz w:val="14"/>
                <w:szCs w:val="14"/>
              </w:rPr>
              <w:t>IgG</w:t>
            </w:r>
            <w:proofErr w:type="spellEnd"/>
            <w:r>
              <w:rPr>
                <w:sz w:val="14"/>
                <w:szCs w:val="14"/>
              </w:rPr>
              <w:t xml:space="preserve"> (H+L)</w:t>
            </w:r>
          </w:p>
        </w:tc>
        <w:tc>
          <w:tcPr>
            <w:tcW w:w="934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HRP</w:t>
            </w:r>
          </w:p>
        </w:tc>
        <w:tc>
          <w:tcPr>
            <w:tcW w:w="992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Bio-Rad (Mississauga, Canada)</w:t>
            </w:r>
          </w:p>
        </w:tc>
        <w:tc>
          <w:tcPr>
            <w:tcW w:w="567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170-6516</w:t>
            </w:r>
          </w:p>
        </w:tc>
        <w:tc>
          <w:tcPr>
            <w:tcW w:w="709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1:2000</w:t>
            </w:r>
          </w:p>
        </w:tc>
        <w:tc>
          <w:tcPr>
            <w:tcW w:w="605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</w:p>
        </w:tc>
      </w:tr>
      <w:tr w:rsidR="00BC2689" w:rsidRPr="00B341BC" w:rsidTr="00BF12C0">
        <w:tc>
          <w:tcPr>
            <w:tcW w:w="927" w:type="dxa"/>
          </w:tcPr>
          <w:p w:rsidR="00BC2689" w:rsidRDefault="00BC2689" w:rsidP="00BF12C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WB</w:t>
            </w:r>
          </w:p>
        </w:tc>
        <w:tc>
          <w:tcPr>
            <w:tcW w:w="63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CD63</w:t>
            </w:r>
          </w:p>
        </w:tc>
        <w:tc>
          <w:tcPr>
            <w:tcW w:w="117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Anti-CD63 mouse monoclonal</w:t>
            </w:r>
          </w:p>
        </w:tc>
        <w:tc>
          <w:tcPr>
            <w:tcW w:w="108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Abcam</w:t>
            </w:r>
            <w:proofErr w:type="spellEnd"/>
            <w:r>
              <w:rPr>
                <w:sz w:val="14"/>
                <w:szCs w:val="14"/>
              </w:rPr>
              <w:t xml:space="preserve"> (Toronto, Canada)</w:t>
            </w:r>
          </w:p>
        </w:tc>
        <w:tc>
          <w:tcPr>
            <w:tcW w:w="1121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Ab193349</w:t>
            </w:r>
          </w:p>
        </w:tc>
        <w:tc>
          <w:tcPr>
            <w:tcW w:w="709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1:1000</w:t>
            </w:r>
          </w:p>
        </w:tc>
        <w:tc>
          <w:tcPr>
            <w:tcW w:w="1050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Goat Anti-mouse </w:t>
            </w:r>
            <w:proofErr w:type="spellStart"/>
            <w:r>
              <w:rPr>
                <w:sz w:val="14"/>
                <w:szCs w:val="14"/>
              </w:rPr>
              <w:t>IgG</w:t>
            </w:r>
            <w:proofErr w:type="spellEnd"/>
            <w:r>
              <w:rPr>
                <w:sz w:val="14"/>
                <w:szCs w:val="14"/>
              </w:rPr>
              <w:t xml:space="preserve"> (H+L)</w:t>
            </w:r>
          </w:p>
        </w:tc>
        <w:tc>
          <w:tcPr>
            <w:tcW w:w="934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HRP</w:t>
            </w:r>
          </w:p>
        </w:tc>
        <w:tc>
          <w:tcPr>
            <w:tcW w:w="992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Bio-Rad (Mississauga, Canada)</w:t>
            </w:r>
          </w:p>
        </w:tc>
        <w:tc>
          <w:tcPr>
            <w:tcW w:w="567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170-6516</w:t>
            </w:r>
          </w:p>
        </w:tc>
        <w:tc>
          <w:tcPr>
            <w:tcW w:w="709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1:2000</w:t>
            </w:r>
          </w:p>
        </w:tc>
        <w:tc>
          <w:tcPr>
            <w:tcW w:w="605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</w:p>
        </w:tc>
      </w:tr>
      <w:tr w:rsidR="00BC2689" w:rsidRPr="00B341BC" w:rsidTr="00BF12C0">
        <w:tc>
          <w:tcPr>
            <w:tcW w:w="927" w:type="dxa"/>
          </w:tcPr>
          <w:p w:rsidR="00BC2689" w:rsidRDefault="00BC2689" w:rsidP="00BF12C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WB</w:t>
            </w:r>
          </w:p>
        </w:tc>
        <w:tc>
          <w:tcPr>
            <w:tcW w:w="63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FAK</w:t>
            </w:r>
          </w:p>
        </w:tc>
        <w:tc>
          <w:tcPr>
            <w:tcW w:w="117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Anti-FAK mouse monoclonal</w:t>
            </w:r>
          </w:p>
        </w:tc>
        <w:tc>
          <w:tcPr>
            <w:tcW w:w="108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MilliporeSigma</w:t>
            </w:r>
            <w:proofErr w:type="spellEnd"/>
            <w:r>
              <w:rPr>
                <w:sz w:val="14"/>
                <w:szCs w:val="14"/>
              </w:rPr>
              <w:t xml:space="preserve"> (Oakville, Canada)</w:t>
            </w:r>
          </w:p>
        </w:tc>
        <w:tc>
          <w:tcPr>
            <w:tcW w:w="1121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396500</w:t>
            </w:r>
          </w:p>
        </w:tc>
        <w:tc>
          <w:tcPr>
            <w:tcW w:w="709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1:1000</w:t>
            </w:r>
          </w:p>
        </w:tc>
        <w:tc>
          <w:tcPr>
            <w:tcW w:w="1050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Goat Anti-mouse </w:t>
            </w:r>
            <w:proofErr w:type="spellStart"/>
            <w:r>
              <w:rPr>
                <w:sz w:val="14"/>
                <w:szCs w:val="14"/>
              </w:rPr>
              <w:t>IgG</w:t>
            </w:r>
            <w:proofErr w:type="spellEnd"/>
            <w:r>
              <w:rPr>
                <w:sz w:val="14"/>
                <w:szCs w:val="14"/>
              </w:rPr>
              <w:t xml:space="preserve"> (H+L)</w:t>
            </w:r>
          </w:p>
        </w:tc>
        <w:tc>
          <w:tcPr>
            <w:tcW w:w="934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HRP</w:t>
            </w:r>
          </w:p>
        </w:tc>
        <w:tc>
          <w:tcPr>
            <w:tcW w:w="992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Bio-Rad (Mississauga, Canada)</w:t>
            </w:r>
          </w:p>
        </w:tc>
        <w:tc>
          <w:tcPr>
            <w:tcW w:w="567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170-6516</w:t>
            </w:r>
          </w:p>
        </w:tc>
        <w:tc>
          <w:tcPr>
            <w:tcW w:w="709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1:2000</w:t>
            </w:r>
          </w:p>
        </w:tc>
        <w:tc>
          <w:tcPr>
            <w:tcW w:w="605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</w:p>
        </w:tc>
      </w:tr>
      <w:tr w:rsidR="00BC2689" w:rsidRPr="00B341BC" w:rsidTr="00BF12C0">
        <w:tc>
          <w:tcPr>
            <w:tcW w:w="927" w:type="dxa"/>
          </w:tcPr>
          <w:p w:rsidR="00BC2689" w:rsidRDefault="00BC2689" w:rsidP="00BF12C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WB</w:t>
            </w:r>
          </w:p>
        </w:tc>
        <w:tc>
          <w:tcPr>
            <w:tcW w:w="63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HA</w:t>
            </w:r>
          </w:p>
        </w:tc>
        <w:tc>
          <w:tcPr>
            <w:tcW w:w="117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Anti-HA mouse monoclonal</w:t>
            </w:r>
          </w:p>
        </w:tc>
        <w:tc>
          <w:tcPr>
            <w:tcW w:w="108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Santa-Cruz (Mississauga, Canada)</w:t>
            </w:r>
          </w:p>
        </w:tc>
        <w:tc>
          <w:tcPr>
            <w:tcW w:w="1121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Sc-805</w:t>
            </w:r>
          </w:p>
        </w:tc>
        <w:tc>
          <w:tcPr>
            <w:tcW w:w="709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1:1000</w:t>
            </w:r>
          </w:p>
        </w:tc>
        <w:tc>
          <w:tcPr>
            <w:tcW w:w="1050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Goat Anti-mouse </w:t>
            </w:r>
            <w:proofErr w:type="spellStart"/>
            <w:r>
              <w:rPr>
                <w:sz w:val="14"/>
                <w:szCs w:val="14"/>
              </w:rPr>
              <w:t>IgG</w:t>
            </w:r>
            <w:proofErr w:type="spellEnd"/>
            <w:r>
              <w:rPr>
                <w:sz w:val="14"/>
                <w:szCs w:val="14"/>
              </w:rPr>
              <w:t xml:space="preserve"> (H+L)</w:t>
            </w:r>
          </w:p>
        </w:tc>
        <w:tc>
          <w:tcPr>
            <w:tcW w:w="934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HRP</w:t>
            </w:r>
          </w:p>
        </w:tc>
        <w:tc>
          <w:tcPr>
            <w:tcW w:w="992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Bio-Rad (Mississauga, Canada)</w:t>
            </w:r>
          </w:p>
        </w:tc>
        <w:tc>
          <w:tcPr>
            <w:tcW w:w="567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170-6516</w:t>
            </w:r>
          </w:p>
        </w:tc>
        <w:tc>
          <w:tcPr>
            <w:tcW w:w="709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1:2000</w:t>
            </w:r>
          </w:p>
        </w:tc>
        <w:tc>
          <w:tcPr>
            <w:tcW w:w="605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</w:p>
        </w:tc>
      </w:tr>
      <w:tr w:rsidR="00BC2689" w:rsidRPr="00B341BC" w:rsidTr="00BF12C0">
        <w:tc>
          <w:tcPr>
            <w:tcW w:w="927" w:type="dxa"/>
          </w:tcPr>
          <w:p w:rsidR="00BC2689" w:rsidRDefault="00BC2689" w:rsidP="00BF12C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WB</w:t>
            </w:r>
          </w:p>
        </w:tc>
        <w:tc>
          <w:tcPr>
            <w:tcW w:w="63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β-tubulin</w:t>
            </w:r>
          </w:p>
        </w:tc>
        <w:tc>
          <w:tcPr>
            <w:tcW w:w="117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Anti- β-tubulin mouse monoclonal</w:t>
            </w:r>
          </w:p>
        </w:tc>
        <w:tc>
          <w:tcPr>
            <w:tcW w:w="108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MilliporeSigma</w:t>
            </w:r>
            <w:proofErr w:type="spellEnd"/>
            <w:r>
              <w:rPr>
                <w:sz w:val="14"/>
                <w:szCs w:val="14"/>
              </w:rPr>
              <w:t xml:space="preserve"> (Oakville, Canada)</w:t>
            </w:r>
          </w:p>
        </w:tc>
        <w:tc>
          <w:tcPr>
            <w:tcW w:w="1121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 w:rsidRPr="002174F0">
              <w:rPr>
                <w:sz w:val="14"/>
                <w:szCs w:val="14"/>
              </w:rPr>
              <w:t>SAB4200715</w:t>
            </w:r>
          </w:p>
        </w:tc>
        <w:tc>
          <w:tcPr>
            <w:tcW w:w="709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1:1000</w:t>
            </w:r>
          </w:p>
        </w:tc>
        <w:tc>
          <w:tcPr>
            <w:tcW w:w="1050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Goat Anti-mouse </w:t>
            </w:r>
            <w:proofErr w:type="spellStart"/>
            <w:r>
              <w:rPr>
                <w:sz w:val="14"/>
                <w:szCs w:val="14"/>
              </w:rPr>
              <w:t>IgG</w:t>
            </w:r>
            <w:proofErr w:type="spellEnd"/>
            <w:r>
              <w:rPr>
                <w:sz w:val="14"/>
                <w:szCs w:val="14"/>
              </w:rPr>
              <w:t xml:space="preserve"> (H+L)</w:t>
            </w:r>
          </w:p>
        </w:tc>
        <w:tc>
          <w:tcPr>
            <w:tcW w:w="934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HRP</w:t>
            </w:r>
          </w:p>
        </w:tc>
        <w:tc>
          <w:tcPr>
            <w:tcW w:w="992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Bio-Rad (Mississauga, Canada)</w:t>
            </w:r>
          </w:p>
        </w:tc>
        <w:tc>
          <w:tcPr>
            <w:tcW w:w="567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170-6516</w:t>
            </w:r>
          </w:p>
        </w:tc>
        <w:tc>
          <w:tcPr>
            <w:tcW w:w="709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1:2000</w:t>
            </w:r>
          </w:p>
        </w:tc>
        <w:tc>
          <w:tcPr>
            <w:tcW w:w="605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</w:p>
        </w:tc>
      </w:tr>
      <w:tr w:rsidR="00BC2689" w:rsidRPr="00B341BC" w:rsidTr="00BF12C0">
        <w:tc>
          <w:tcPr>
            <w:tcW w:w="927" w:type="dxa"/>
          </w:tcPr>
          <w:p w:rsidR="00BC2689" w:rsidRDefault="00BC2689" w:rsidP="00BF12C0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ChIP</w:t>
            </w:r>
            <w:proofErr w:type="spellEnd"/>
          </w:p>
        </w:tc>
        <w:tc>
          <w:tcPr>
            <w:tcW w:w="63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HIF1α</w:t>
            </w:r>
          </w:p>
        </w:tc>
        <w:tc>
          <w:tcPr>
            <w:tcW w:w="117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Anti- HIF1α mouse monoclonal</w:t>
            </w:r>
          </w:p>
        </w:tc>
        <w:tc>
          <w:tcPr>
            <w:tcW w:w="108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MilliporeSigma</w:t>
            </w:r>
            <w:proofErr w:type="spellEnd"/>
            <w:r>
              <w:rPr>
                <w:sz w:val="14"/>
                <w:szCs w:val="14"/>
              </w:rPr>
              <w:t xml:space="preserve"> (Oakville, Canada)</w:t>
            </w:r>
          </w:p>
        </w:tc>
        <w:tc>
          <w:tcPr>
            <w:tcW w:w="1121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H6536</w:t>
            </w:r>
          </w:p>
        </w:tc>
        <w:tc>
          <w:tcPr>
            <w:tcW w:w="709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 µg</w:t>
            </w:r>
          </w:p>
        </w:tc>
        <w:tc>
          <w:tcPr>
            <w:tcW w:w="1050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N/A</w:t>
            </w:r>
          </w:p>
        </w:tc>
        <w:tc>
          <w:tcPr>
            <w:tcW w:w="934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</w:p>
        </w:tc>
        <w:tc>
          <w:tcPr>
            <w:tcW w:w="992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</w:p>
        </w:tc>
        <w:tc>
          <w:tcPr>
            <w:tcW w:w="605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Used in Fig. 6H.</w:t>
            </w:r>
          </w:p>
        </w:tc>
      </w:tr>
      <w:tr w:rsidR="00BC2689" w:rsidRPr="00B341BC" w:rsidTr="00BF12C0">
        <w:tc>
          <w:tcPr>
            <w:tcW w:w="927" w:type="dxa"/>
          </w:tcPr>
          <w:p w:rsidR="00BC2689" w:rsidRDefault="00BC2689" w:rsidP="00BF12C0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ChIP</w:t>
            </w:r>
            <w:proofErr w:type="spellEnd"/>
          </w:p>
        </w:tc>
        <w:tc>
          <w:tcPr>
            <w:tcW w:w="63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HIF1α</w:t>
            </w:r>
          </w:p>
        </w:tc>
        <w:tc>
          <w:tcPr>
            <w:tcW w:w="117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Anti- HIF1α mouse monoclonal</w:t>
            </w:r>
          </w:p>
        </w:tc>
        <w:tc>
          <w:tcPr>
            <w:tcW w:w="108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Novus </w:t>
            </w:r>
            <w:proofErr w:type="spellStart"/>
            <w:r>
              <w:rPr>
                <w:sz w:val="14"/>
                <w:szCs w:val="14"/>
              </w:rPr>
              <w:t>Biologicals</w:t>
            </w:r>
            <w:proofErr w:type="spellEnd"/>
            <w:r>
              <w:rPr>
                <w:sz w:val="14"/>
                <w:szCs w:val="14"/>
              </w:rPr>
              <w:t xml:space="preserve"> (Oakville, Canada)</w:t>
            </w:r>
          </w:p>
        </w:tc>
        <w:tc>
          <w:tcPr>
            <w:tcW w:w="1121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NB100-105</w:t>
            </w:r>
          </w:p>
        </w:tc>
        <w:tc>
          <w:tcPr>
            <w:tcW w:w="709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 µg</w:t>
            </w:r>
          </w:p>
        </w:tc>
        <w:tc>
          <w:tcPr>
            <w:tcW w:w="1050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N/A</w:t>
            </w:r>
          </w:p>
        </w:tc>
        <w:tc>
          <w:tcPr>
            <w:tcW w:w="934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</w:p>
        </w:tc>
        <w:tc>
          <w:tcPr>
            <w:tcW w:w="992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</w:p>
        </w:tc>
        <w:tc>
          <w:tcPr>
            <w:tcW w:w="605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Used in Fig. 6I.</w:t>
            </w:r>
          </w:p>
        </w:tc>
      </w:tr>
      <w:tr w:rsidR="00BC2689" w:rsidRPr="00B341BC" w:rsidTr="00BF12C0">
        <w:trPr>
          <w:trHeight w:val="629"/>
        </w:trPr>
        <w:tc>
          <w:tcPr>
            <w:tcW w:w="927" w:type="dxa"/>
          </w:tcPr>
          <w:p w:rsidR="00BC2689" w:rsidRDefault="00BC2689" w:rsidP="00BF12C0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iEM</w:t>
            </w:r>
            <w:proofErr w:type="spellEnd"/>
          </w:p>
        </w:tc>
        <w:tc>
          <w:tcPr>
            <w:tcW w:w="63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pGSN </w:t>
            </w:r>
          </w:p>
        </w:tc>
        <w:tc>
          <w:tcPr>
            <w:tcW w:w="117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Anti-pGSN mouse monoclonal</w:t>
            </w:r>
          </w:p>
        </w:tc>
        <w:tc>
          <w:tcPr>
            <w:tcW w:w="1080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ABGENT (San Diego, US)</w:t>
            </w:r>
          </w:p>
        </w:tc>
        <w:tc>
          <w:tcPr>
            <w:tcW w:w="1121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AM1936a</w:t>
            </w:r>
          </w:p>
        </w:tc>
        <w:tc>
          <w:tcPr>
            <w:tcW w:w="709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1:100</w:t>
            </w:r>
          </w:p>
        </w:tc>
        <w:tc>
          <w:tcPr>
            <w:tcW w:w="1050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Goat-anti-mouse-</w:t>
            </w:r>
            <w:proofErr w:type="spellStart"/>
            <w:r>
              <w:rPr>
                <w:sz w:val="14"/>
                <w:szCs w:val="14"/>
              </w:rPr>
              <w:t>IgG</w:t>
            </w:r>
            <w:proofErr w:type="spellEnd"/>
          </w:p>
        </w:tc>
        <w:tc>
          <w:tcPr>
            <w:tcW w:w="934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Colloidal gold</w:t>
            </w:r>
          </w:p>
        </w:tc>
        <w:tc>
          <w:tcPr>
            <w:tcW w:w="992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Jackson (PA, USA)</w:t>
            </w:r>
          </w:p>
        </w:tc>
        <w:tc>
          <w:tcPr>
            <w:tcW w:w="567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 w:rsidRPr="00DB35C4">
              <w:rPr>
                <w:sz w:val="14"/>
                <w:szCs w:val="14"/>
              </w:rPr>
              <w:t>115-215-068</w:t>
            </w:r>
          </w:p>
        </w:tc>
        <w:tc>
          <w:tcPr>
            <w:tcW w:w="709" w:type="dxa"/>
          </w:tcPr>
          <w:p w:rsidR="00BC2689" w:rsidRPr="00B341BC" w:rsidRDefault="00BC2689" w:rsidP="00BF12C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1:50</w:t>
            </w:r>
          </w:p>
        </w:tc>
        <w:tc>
          <w:tcPr>
            <w:tcW w:w="605" w:type="dxa"/>
          </w:tcPr>
          <w:p w:rsidR="00BC2689" w:rsidRDefault="00BC2689" w:rsidP="00BF12C0">
            <w:pPr>
              <w:rPr>
                <w:sz w:val="14"/>
                <w:szCs w:val="14"/>
              </w:rPr>
            </w:pPr>
          </w:p>
        </w:tc>
      </w:tr>
    </w:tbl>
    <w:p w:rsidR="00BC2689" w:rsidRPr="00C439E1" w:rsidRDefault="00BC2689" w:rsidP="00BC26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Table 4</w:t>
      </w:r>
      <w:r w:rsidRPr="00C439E1">
        <w:rPr>
          <w:rFonts w:ascii="Times New Roman" w:hAnsi="Times New Roman" w:cs="Times New Roman"/>
          <w:sz w:val="24"/>
          <w:szCs w:val="24"/>
        </w:rPr>
        <w:t>: Antibodies used in the present studies</w:t>
      </w:r>
    </w:p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Pr="00E75CF0" w:rsidRDefault="00BC2689" w:rsidP="00BC26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 5</w:t>
      </w:r>
      <w:r w:rsidRPr="00E75CF0">
        <w:rPr>
          <w:rFonts w:ascii="Times New Roman" w:hAnsi="Times New Roman" w:cs="Times New Roman"/>
          <w:b/>
          <w:sz w:val="24"/>
          <w:szCs w:val="24"/>
        </w:rPr>
        <w:t xml:space="preserve">: Customized </w:t>
      </w:r>
      <w:proofErr w:type="spellStart"/>
      <w:r w:rsidRPr="00E75CF0">
        <w:rPr>
          <w:rFonts w:ascii="Times New Roman" w:hAnsi="Times New Roman" w:cs="Times New Roman"/>
          <w:b/>
          <w:sz w:val="24"/>
          <w:szCs w:val="24"/>
        </w:rPr>
        <w:t>siRNA</w:t>
      </w:r>
      <w:proofErr w:type="spellEnd"/>
      <w:r w:rsidRPr="00E75CF0">
        <w:rPr>
          <w:rFonts w:ascii="Times New Roman" w:hAnsi="Times New Roman" w:cs="Times New Roman"/>
          <w:b/>
          <w:sz w:val="24"/>
          <w:szCs w:val="24"/>
        </w:rPr>
        <w:t xml:space="preserve"> oligonucleotide duplexes </w:t>
      </w:r>
    </w:p>
    <w:p w:rsidR="00BC2689" w:rsidRDefault="00BC2689" w:rsidP="00BC2689"/>
    <w:p w:rsidR="00BC2689" w:rsidRDefault="00BC2689" w:rsidP="00BC2689"/>
    <w:tbl>
      <w:tblPr>
        <w:tblStyle w:val="TableGrid"/>
        <w:tblpPr w:leftFromText="180" w:rightFromText="180" w:vertAnchor="text" w:horzAnchor="margin" w:tblpX="-522" w:tblpY="-596"/>
        <w:tblW w:w="9889" w:type="dxa"/>
        <w:tblLook w:val="04A0" w:firstRow="1" w:lastRow="0" w:firstColumn="1" w:lastColumn="0" w:noHBand="0" w:noVBand="1"/>
      </w:tblPr>
      <w:tblGrid>
        <w:gridCol w:w="817"/>
        <w:gridCol w:w="709"/>
        <w:gridCol w:w="850"/>
        <w:gridCol w:w="1134"/>
        <w:gridCol w:w="993"/>
        <w:gridCol w:w="1984"/>
        <w:gridCol w:w="1985"/>
        <w:gridCol w:w="1417"/>
      </w:tblGrid>
      <w:tr w:rsidR="00BC2689" w:rsidRPr="0028161E" w:rsidTr="00BF12C0">
        <w:tc>
          <w:tcPr>
            <w:tcW w:w="817" w:type="dxa"/>
            <w:vAlign w:val="center"/>
          </w:tcPr>
          <w:p w:rsidR="00BC2689" w:rsidRPr="0028161E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28161E">
              <w:rPr>
                <w:b/>
                <w:sz w:val="14"/>
                <w:szCs w:val="14"/>
              </w:rPr>
              <w:t>Product</w:t>
            </w:r>
          </w:p>
        </w:tc>
        <w:tc>
          <w:tcPr>
            <w:tcW w:w="709" w:type="dxa"/>
            <w:vAlign w:val="center"/>
          </w:tcPr>
          <w:p w:rsidR="00BC2689" w:rsidRPr="0028161E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28161E">
              <w:rPr>
                <w:b/>
                <w:sz w:val="14"/>
                <w:szCs w:val="14"/>
              </w:rPr>
              <w:t>Target</w:t>
            </w:r>
          </w:p>
        </w:tc>
        <w:tc>
          <w:tcPr>
            <w:tcW w:w="850" w:type="dxa"/>
            <w:vAlign w:val="center"/>
          </w:tcPr>
          <w:p w:rsidR="00BC2689" w:rsidRPr="0028161E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28161E">
              <w:rPr>
                <w:b/>
                <w:sz w:val="14"/>
                <w:szCs w:val="14"/>
              </w:rPr>
              <w:t>Species</w:t>
            </w:r>
          </w:p>
        </w:tc>
        <w:tc>
          <w:tcPr>
            <w:tcW w:w="1134" w:type="dxa"/>
            <w:vAlign w:val="center"/>
          </w:tcPr>
          <w:p w:rsidR="00BC2689" w:rsidRPr="0028161E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28161E">
              <w:rPr>
                <w:b/>
                <w:sz w:val="14"/>
                <w:szCs w:val="14"/>
              </w:rPr>
              <w:t>Company</w:t>
            </w:r>
          </w:p>
        </w:tc>
        <w:tc>
          <w:tcPr>
            <w:tcW w:w="993" w:type="dxa"/>
            <w:vAlign w:val="center"/>
          </w:tcPr>
          <w:p w:rsidR="00BC2689" w:rsidRPr="0028161E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28161E">
              <w:rPr>
                <w:b/>
                <w:sz w:val="14"/>
                <w:szCs w:val="14"/>
              </w:rPr>
              <w:t>Catalog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28161E">
              <w:rPr>
                <w:b/>
                <w:sz w:val="14"/>
                <w:szCs w:val="14"/>
              </w:rPr>
              <w:t>#</w:t>
            </w:r>
          </w:p>
        </w:tc>
        <w:tc>
          <w:tcPr>
            <w:tcW w:w="1984" w:type="dxa"/>
            <w:vAlign w:val="center"/>
          </w:tcPr>
          <w:p w:rsidR="00BC2689" w:rsidRPr="0028161E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28161E">
              <w:rPr>
                <w:b/>
                <w:sz w:val="14"/>
                <w:szCs w:val="14"/>
              </w:rPr>
              <w:t>Target sequence</w:t>
            </w:r>
          </w:p>
        </w:tc>
        <w:tc>
          <w:tcPr>
            <w:tcW w:w="1985" w:type="dxa"/>
            <w:vAlign w:val="center"/>
          </w:tcPr>
          <w:p w:rsidR="00BC2689" w:rsidRPr="0028161E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28161E">
              <w:rPr>
                <w:b/>
                <w:sz w:val="14"/>
                <w:szCs w:val="14"/>
              </w:rPr>
              <w:t>Anti-sense sequence</w:t>
            </w:r>
          </w:p>
        </w:tc>
        <w:tc>
          <w:tcPr>
            <w:tcW w:w="1417" w:type="dxa"/>
            <w:vAlign w:val="center"/>
          </w:tcPr>
          <w:p w:rsidR="00BC2689" w:rsidRPr="0028161E" w:rsidRDefault="00BC2689" w:rsidP="00BF12C0">
            <w:pPr>
              <w:jc w:val="center"/>
              <w:rPr>
                <w:b/>
                <w:sz w:val="14"/>
                <w:szCs w:val="14"/>
              </w:rPr>
            </w:pPr>
            <w:r w:rsidRPr="0028161E">
              <w:rPr>
                <w:b/>
                <w:sz w:val="14"/>
                <w:szCs w:val="14"/>
              </w:rPr>
              <w:t>Position on mRNA</w:t>
            </w:r>
          </w:p>
        </w:tc>
      </w:tr>
      <w:tr w:rsidR="00BC2689" w:rsidRPr="0028161E" w:rsidTr="00BF12C0">
        <w:tc>
          <w:tcPr>
            <w:tcW w:w="817" w:type="dxa"/>
            <w:vAlign w:val="center"/>
          </w:tcPr>
          <w:p w:rsidR="00BC2689" w:rsidRPr="0028161E" w:rsidRDefault="00BC2689" w:rsidP="00BF12C0">
            <w:pPr>
              <w:jc w:val="center"/>
              <w:rPr>
                <w:sz w:val="14"/>
                <w:szCs w:val="14"/>
              </w:rPr>
            </w:pPr>
            <w:proofErr w:type="spellStart"/>
            <w:r w:rsidRPr="0028161E">
              <w:rPr>
                <w:sz w:val="14"/>
                <w:szCs w:val="14"/>
              </w:rPr>
              <w:t>siRNA</w:t>
            </w:r>
            <w:proofErr w:type="spellEnd"/>
            <w:r w:rsidRPr="0028161E">
              <w:rPr>
                <w:sz w:val="14"/>
                <w:szCs w:val="14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BC2689" w:rsidRPr="0028161E" w:rsidRDefault="00BC2689" w:rsidP="00BF12C0">
            <w:pPr>
              <w:jc w:val="center"/>
              <w:rPr>
                <w:sz w:val="14"/>
                <w:szCs w:val="14"/>
              </w:rPr>
            </w:pPr>
            <w:r w:rsidRPr="0028161E">
              <w:rPr>
                <w:sz w:val="14"/>
                <w:szCs w:val="14"/>
              </w:rPr>
              <w:t>pGSN</w:t>
            </w:r>
          </w:p>
        </w:tc>
        <w:tc>
          <w:tcPr>
            <w:tcW w:w="850" w:type="dxa"/>
            <w:vAlign w:val="center"/>
          </w:tcPr>
          <w:p w:rsidR="00BC2689" w:rsidRPr="0028161E" w:rsidRDefault="00BC2689" w:rsidP="00BF12C0">
            <w:pPr>
              <w:jc w:val="center"/>
              <w:rPr>
                <w:sz w:val="14"/>
                <w:szCs w:val="14"/>
              </w:rPr>
            </w:pPr>
            <w:r w:rsidRPr="0028161E">
              <w:rPr>
                <w:sz w:val="14"/>
                <w:szCs w:val="14"/>
              </w:rPr>
              <w:t>Human</w:t>
            </w:r>
          </w:p>
        </w:tc>
        <w:tc>
          <w:tcPr>
            <w:tcW w:w="1134" w:type="dxa"/>
            <w:vAlign w:val="center"/>
          </w:tcPr>
          <w:p w:rsidR="00BC2689" w:rsidRPr="0028161E" w:rsidRDefault="00BC2689" w:rsidP="00BF12C0">
            <w:pPr>
              <w:jc w:val="center"/>
              <w:rPr>
                <w:sz w:val="14"/>
                <w:szCs w:val="14"/>
              </w:rPr>
            </w:pPr>
            <w:r w:rsidRPr="0028161E">
              <w:rPr>
                <w:sz w:val="14"/>
                <w:szCs w:val="14"/>
              </w:rPr>
              <w:t>IDT (Iowa, USA)</w:t>
            </w:r>
          </w:p>
        </w:tc>
        <w:tc>
          <w:tcPr>
            <w:tcW w:w="993" w:type="dxa"/>
            <w:vAlign w:val="center"/>
          </w:tcPr>
          <w:p w:rsidR="00BC2689" w:rsidRPr="0028161E" w:rsidRDefault="00BC2689" w:rsidP="00BF12C0">
            <w:pPr>
              <w:jc w:val="center"/>
              <w:rPr>
                <w:sz w:val="14"/>
                <w:szCs w:val="14"/>
              </w:rPr>
            </w:pPr>
            <w:r w:rsidRPr="0028161E">
              <w:rPr>
                <w:sz w:val="14"/>
                <w:szCs w:val="14"/>
              </w:rPr>
              <w:t>N/A</w:t>
            </w:r>
          </w:p>
        </w:tc>
        <w:tc>
          <w:tcPr>
            <w:tcW w:w="1984" w:type="dxa"/>
            <w:vAlign w:val="center"/>
          </w:tcPr>
          <w:p w:rsidR="00BC2689" w:rsidRPr="0028161E" w:rsidRDefault="00BC2689" w:rsidP="00BF12C0">
            <w:pPr>
              <w:jc w:val="center"/>
              <w:rPr>
                <w:sz w:val="14"/>
                <w:szCs w:val="14"/>
              </w:rPr>
            </w:pPr>
            <w:r w:rsidRPr="0028161E">
              <w:rPr>
                <w:sz w:val="14"/>
                <w:szCs w:val="14"/>
              </w:rPr>
              <w:t>GCGACCCGAGGCCGCGGCU</w:t>
            </w:r>
          </w:p>
        </w:tc>
        <w:tc>
          <w:tcPr>
            <w:tcW w:w="1985" w:type="dxa"/>
            <w:vAlign w:val="center"/>
          </w:tcPr>
          <w:p w:rsidR="00BC2689" w:rsidRPr="0028161E" w:rsidRDefault="00BC2689" w:rsidP="00BF12C0">
            <w:pPr>
              <w:jc w:val="center"/>
              <w:rPr>
                <w:sz w:val="14"/>
                <w:szCs w:val="14"/>
              </w:rPr>
            </w:pPr>
            <w:r w:rsidRPr="0028161E">
              <w:rPr>
                <w:sz w:val="14"/>
                <w:szCs w:val="14"/>
              </w:rPr>
              <w:t>AGCCGCGGCCUCGGGUCGC</w:t>
            </w:r>
          </w:p>
        </w:tc>
        <w:tc>
          <w:tcPr>
            <w:tcW w:w="1417" w:type="dxa"/>
            <w:vAlign w:val="center"/>
          </w:tcPr>
          <w:p w:rsidR="00BC2689" w:rsidRPr="0028161E" w:rsidRDefault="00BC2689" w:rsidP="00BF12C0">
            <w:pPr>
              <w:jc w:val="center"/>
              <w:rPr>
                <w:sz w:val="14"/>
                <w:szCs w:val="14"/>
              </w:rPr>
            </w:pPr>
            <w:r w:rsidRPr="0028161E">
              <w:rPr>
                <w:sz w:val="14"/>
                <w:szCs w:val="14"/>
              </w:rPr>
              <w:t>12</w:t>
            </w:r>
          </w:p>
        </w:tc>
      </w:tr>
      <w:tr w:rsidR="00BC2689" w:rsidRPr="0028161E" w:rsidTr="00BF12C0">
        <w:tc>
          <w:tcPr>
            <w:tcW w:w="817" w:type="dxa"/>
            <w:vAlign w:val="center"/>
          </w:tcPr>
          <w:p w:rsidR="00BC2689" w:rsidRPr="0028161E" w:rsidRDefault="00BC2689" w:rsidP="00BF12C0">
            <w:pPr>
              <w:jc w:val="center"/>
              <w:rPr>
                <w:sz w:val="14"/>
                <w:szCs w:val="14"/>
              </w:rPr>
            </w:pPr>
            <w:proofErr w:type="spellStart"/>
            <w:r w:rsidRPr="0028161E">
              <w:rPr>
                <w:sz w:val="14"/>
                <w:szCs w:val="14"/>
              </w:rPr>
              <w:t>siRNA</w:t>
            </w:r>
            <w:proofErr w:type="spellEnd"/>
            <w:r w:rsidRPr="0028161E">
              <w:rPr>
                <w:sz w:val="14"/>
                <w:szCs w:val="14"/>
              </w:rPr>
              <w:t xml:space="preserve"> 2</w:t>
            </w:r>
          </w:p>
        </w:tc>
        <w:tc>
          <w:tcPr>
            <w:tcW w:w="709" w:type="dxa"/>
            <w:vAlign w:val="center"/>
          </w:tcPr>
          <w:p w:rsidR="00BC2689" w:rsidRPr="0028161E" w:rsidRDefault="00BC2689" w:rsidP="00BF12C0">
            <w:pPr>
              <w:jc w:val="center"/>
              <w:rPr>
                <w:sz w:val="14"/>
                <w:szCs w:val="14"/>
              </w:rPr>
            </w:pPr>
            <w:r w:rsidRPr="0028161E">
              <w:rPr>
                <w:sz w:val="14"/>
                <w:szCs w:val="14"/>
              </w:rPr>
              <w:t>pGSN</w:t>
            </w:r>
          </w:p>
        </w:tc>
        <w:tc>
          <w:tcPr>
            <w:tcW w:w="850" w:type="dxa"/>
            <w:vAlign w:val="center"/>
          </w:tcPr>
          <w:p w:rsidR="00BC2689" w:rsidRPr="0028161E" w:rsidRDefault="00BC2689" w:rsidP="00BF12C0">
            <w:pPr>
              <w:jc w:val="center"/>
              <w:rPr>
                <w:sz w:val="14"/>
                <w:szCs w:val="14"/>
              </w:rPr>
            </w:pPr>
            <w:r w:rsidRPr="0028161E">
              <w:rPr>
                <w:sz w:val="14"/>
                <w:szCs w:val="14"/>
              </w:rPr>
              <w:t>Human</w:t>
            </w:r>
          </w:p>
        </w:tc>
        <w:tc>
          <w:tcPr>
            <w:tcW w:w="1134" w:type="dxa"/>
            <w:vAlign w:val="center"/>
          </w:tcPr>
          <w:p w:rsidR="00BC2689" w:rsidRPr="0028161E" w:rsidRDefault="00BC2689" w:rsidP="00BF12C0">
            <w:pPr>
              <w:jc w:val="center"/>
              <w:rPr>
                <w:sz w:val="14"/>
                <w:szCs w:val="14"/>
              </w:rPr>
            </w:pPr>
            <w:r w:rsidRPr="0028161E">
              <w:rPr>
                <w:sz w:val="14"/>
                <w:szCs w:val="14"/>
              </w:rPr>
              <w:t>IDT (Iowa, USA)</w:t>
            </w:r>
          </w:p>
        </w:tc>
        <w:tc>
          <w:tcPr>
            <w:tcW w:w="993" w:type="dxa"/>
            <w:vAlign w:val="center"/>
          </w:tcPr>
          <w:p w:rsidR="00BC2689" w:rsidRPr="0028161E" w:rsidRDefault="00BC2689" w:rsidP="00BF12C0">
            <w:pPr>
              <w:jc w:val="center"/>
              <w:rPr>
                <w:sz w:val="14"/>
                <w:szCs w:val="14"/>
              </w:rPr>
            </w:pPr>
            <w:r w:rsidRPr="0028161E">
              <w:rPr>
                <w:sz w:val="14"/>
                <w:szCs w:val="14"/>
              </w:rPr>
              <w:t>N/A</w:t>
            </w:r>
          </w:p>
        </w:tc>
        <w:tc>
          <w:tcPr>
            <w:tcW w:w="1984" w:type="dxa"/>
            <w:vAlign w:val="center"/>
          </w:tcPr>
          <w:p w:rsidR="00BC2689" w:rsidRPr="0028161E" w:rsidRDefault="00BC2689" w:rsidP="00BF12C0">
            <w:pPr>
              <w:jc w:val="center"/>
              <w:rPr>
                <w:sz w:val="14"/>
                <w:szCs w:val="14"/>
              </w:rPr>
            </w:pPr>
            <w:r w:rsidRPr="0028161E">
              <w:rPr>
                <w:sz w:val="14"/>
                <w:szCs w:val="14"/>
              </w:rPr>
              <w:t>UGCCCGAGGCGCGGCCCAA</w:t>
            </w:r>
          </w:p>
        </w:tc>
        <w:tc>
          <w:tcPr>
            <w:tcW w:w="1985" w:type="dxa"/>
            <w:vAlign w:val="center"/>
          </w:tcPr>
          <w:p w:rsidR="00BC2689" w:rsidRPr="0028161E" w:rsidRDefault="00BC2689" w:rsidP="00BF12C0">
            <w:pPr>
              <w:jc w:val="center"/>
              <w:rPr>
                <w:sz w:val="14"/>
                <w:szCs w:val="14"/>
              </w:rPr>
            </w:pPr>
            <w:r w:rsidRPr="0028161E">
              <w:rPr>
                <w:sz w:val="14"/>
                <w:szCs w:val="14"/>
              </w:rPr>
              <w:t>UUGGGCCGCGCCUCGGGCA</w:t>
            </w:r>
          </w:p>
        </w:tc>
        <w:tc>
          <w:tcPr>
            <w:tcW w:w="1417" w:type="dxa"/>
            <w:vAlign w:val="center"/>
          </w:tcPr>
          <w:p w:rsidR="00BC2689" w:rsidRPr="0028161E" w:rsidRDefault="00BC2689" w:rsidP="00BF12C0">
            <w:pPr>
              <w:jc w:val="center"/>
              <w:rPr>
                <w:sz w:val="14"/>
                <w:szCs w:val="14"/>
              </w:rPr>
            </w:pPr>
            <w:r w:rsidRPr="0028161E">
              <w:rPr>
                <w:sz w:val="14"/>
                <w:szCs w:val="14"/>
              </w:rPr>
              <w:t>192</w:t>
            </w:r>
          </w:p>
        </w:tc>
      </w:tr>
    </w:tbl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/>
    <w:p w:rsidR="00BC2689" w:rsidRDefault="00BC2689" w:rsidP="00BC2689">
      <w:pPr>
        <w:pStyle w:val="NormalWeb"/>
        <w:kinsoku w:val="0"/>
        <w:overflowPunct w:val="0"/>
        <w:spacing w:before="0" w:beforeAutospacing="0" w:after="0" w:afterAutospacing="0"/>
        <w:jc w:val="both"/>
        <w:textAlignment w:val="baseline"/>
        <w:rPr>
          <w:rFonts w:asciiTheme="minorHAnsi" w:eastAsia="Malgun Gothic" w:hAnsi="Arial"/>
          <w:b/>
          <w:bCs/>
          <w:color w:val="000000" w:themeColor="text1"/>
        </w:rPr>
      </w:pPr>
    </w:p>
    <w:p w:rsidR="00BC2689" w:rsidRDefault="00BC2689" w:rsidP="00BC2689"/>
    <w:p w:rsidR="00BC2689" w:rsidRDefault="00BC2689"/>
    <w:p w:rsidR="00BC2689" w:rsidRPr="006A5830" w:rsidRDefault="00BC2689" w:rsidP="00BC26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 6</w:t>
      </w:r>
      <w:r w:rsidRPr="006A583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B54A3">
        <w:rPr>
          <w:rFonts w:ascii="Times New Roman" w:hAnsi="Times New Roman" w:cs="Times New Roman"/>
          <w:b/>
          <w:sz w:val="24"/>
          <w:szCs w:val="24"/>
        </w:rPr>
        <w:t> primer sequences for amplifying the gelsolin promoter.</w:t>
      </w:r>
    </w:p>
    <w:p w:rsidR="00BC2689" w:rsidRPr="003E35D0" w:rsidRDefault="00BC2689" w:rsidP="00BC2689">
      <w:pPr>
        <w:jc w:val="both"/>
        <w:rPr>
          <w:rFonts w:ascii="Times New Roman" w:hAnsi="Times New Roman" w:cs="Times New Roman"/>
          <w:sz w:val="16"/>
          <w:szCs w:val="16"/>
        </w:rPr>
      </w:pPr>
      <w:r w:rsidRPr="003E35D0">
        <w:rPr>
          <w:rFonts w:ascii="Times New Roman" w:hAnsi="Times New Roman" w:cs="Times New Roman"/>
          <w:sz w:val="16"/>
          <w:szCs w:val="16"/>
        </w:rPr>
        <w:t>HIF1a_pGSN FP: </w:t>
      </w:r>
      <w:r w:rsidRPr="003E35D0">
        <w:rPr>
          <w:rFonts w:ascii="Times New Roman" w:hAnsi="Times New Roman" w:cs="Times New Roman"/>
          <w:sz w:val="16"/>
          <w:szCs w:val="16"/>
          <w:lang w:val="en-CA"/>
        </w:rPr>
        <w:t>GGCCCATGTATATGTCCTGA</w:t>
      </w:r>
    </w:p>
    <w:p w:rsidR="00BC2689" w:rsidRPr="003E35D0" w:rsidRDefault="00BC2689" w:rsidP="00BC2689">
      <w:pPr>
        <w:jc w:val="both"/>
        <w:rPr>
          <w:rFonts w:ascii="Times New Roman" w:hAnsi="Times New Roman" w:cs="Times New Roman"/>
          <w:sz w:val="16"/>
          <w:szCs w:val="16"/>
        </w:rPr>
      </w:pPr>
      <w:r w:rsidRPr="003E35D0">
        <w:rPr>
          <w:rFonts w:ascii="Times New Roman" w:hAnsi="Times New Roman" w:cs="Times New Roman"/>
          <w:sz w:val="16"/>
          <w:szCs w:val="16"/>
        </w:rPr>
        <w:t>HIF1a_pGSN RP: </w:t>
      </w:r>
      <w:r w:rsidRPr="003E35D0">
        <w:rPr>
          <w:rFonts w:ascii="Times New Roman" w:hAnsi="Times New Roman" w:cs="Times New Roman"/>
          <w:sz w:val="16"/>
          <w:szCs w:val="16"/>
          <w:lang w:val="en-CA"/>
        </w:rPr>
        <w:t>AGTTTGGGCTTCAGCAACAG</w:t>
      </w:r>
    </w:p>
    <w:p w:rsidR="00BC2689" w:rsidRDefault="00BC2689">
      <w:bookmarkStart w:id="0" w:name="_GoBack"/>
      <w:bookmarkEnd w:id="0"/>
    </w:p>
    <w:sectPr w:rsidR="00BC26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689"/>
    <w:rsid w:val="003613FD"/>
    <w:rsid w:val="003E35D0"/>
    <w:rsid w:val="009D0600"/>
    <w:rsid w:val="00BC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6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BC26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C2689"/>
    <w:rPr>
      <w:rFonts w:ascii="Courier New" w:eastAsia="Times New Roman" w:hAnsi="Courier New" w:cs="Courier New"/>
      <w:sz w:val="20"/>
      <w:szCs w:val="20"/>
    </w:rPr>
  </w:style>
  <w:style w:type="character" w:customStyle="1" w:styleId="ffline">
    <w:name w:val="ff_line"/>
    <w:basedOn w:val="DefaultParagraphFont"/>
    <w:rsid w:val="00BC2689"/>
  </w:style>
  <w:style w:type="table" w:styleId="TableGrid">
    <w:name w:val="Table Grid"/>
    <w:basedOn w:val="TableNormal"/>
    <w:uiPriority w:val="59"/>
    <w:rsid w:val="00BC26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C2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6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BC26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C2689"/>
    <w:rPr>
      <w:rFonts w:ascii="Courier New" w:eastAsia="Times New Roman" w:hAnsi="Courier New" w:cs="Courier New"/>
      <w:sz w:val="20"/>
      <w:szCs w:val="20"/>
    </w:rPr>
  </w:style>
  <w:style w:type="character" w:customStyle="1" w:styleId="ffline">
    <w:name w:val="ff_line"/>
    <w:basedOn w:val="DefaultParagraphFont"/>
    <w:rsid w:val="00BC2689"/>
  </w:style>
  <w:style w:type="table" w:styleId="TableGrid">
    <w:name w:val="Table Grid"/>
    <w:basedOn w:val="TableNormal"/>
    <w:uiPriority w:val="59"/>
    <w:rsid w:val="00BC26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C2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1816</Words>
  <Characters>10354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Ottawa Hospital</Company>
  <LinksUpToDate>false</LinksUpToDate>
  <CharactersWithSpaces>12146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Asare-Werehene, Meshach</dc:creator>
  <cp:lastModifiedBy>Asare-Werehene, Meshach</cp:lastModifiedBy>
  <cp:revision>2</cp:revision>
  <dcterms:created xsi:type="dcterms:W3CDTF">2019-10-21T20:35:00Z</dcterms:created>
  <dcterms:modified xsi:type="dcterms:W3CDTF">2019-10-22T17:25:00Z</dcterms:modified>
</cp:coreProperties>
</file>