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D7AA" w14:textId="77777777" w:rsidR="003407B6" w:rsidRPr="00307BAC" w:rsidRDefault="003407B6" w:rsidP="003407B6">
      <w:pPr>
        <w:jc w:val="center"/>
        <w:rPr>
          <w:rFonts w:cstheme="minorHAnsi"/>
          <w:b/>
          <w:sz w:val="22"/>
          <w:szCs w:val="22"/>
          <w:lang w:val="en-US"/>
        </w:rPr>
      </w:pPr>
      <w:r w:rsidRPr="00307BAC">
        <w:rPr>
          <w:rFonts w:cstheme="minorHAnsi"/>
          <w:b/>
          <w:sz w:val="22"/>
          <w:szCs w:val="22"/>
          <w:lang w:val="en-US"/>
        </w:rPr>
        <w:t>Supplemental Online Content</w:t>
      </w:r>
    </w:p>
    <w:p w14:paraId="4D3F75A4" w14:textId="77777777" w:rsidR="003407B6" w:rsidRPr="00307BAC" w:rsidRDefault="003407B6" w:rsidP="003407B6">
      <w:pPr>
        <w:jc w:val="center"/>
        <w:rPr>
          <w:rFonts w:cstheme="minorHAnsi"/>
          <w:b/>
          <w:sz w:val="22"/>
          <w:szCs w:val="22"/>
          <w:lang w:val="en-US"/>
        </w:rPr>
      </w:pPr>
    </w:p>
    <w:p w14:paraId="1690F490" w14:textId="77777777" w:rsidR="003407B6" w:rsidRPr="00307BAC" w:rsidRDefault="00D65C48" w:rsidP="003407B6">
      <w:pPr>
        <w:rPr>
          <w:rFonts w:cstheme="minorHAnsi"/>
          <w:sz w:val="22"/>
          <w:szCs w:val="22"/>
          <w:lang w:val="en-US"/>
        </w:rPr>
      </w:pPr>
      <w:r>
        <w:rPr>
          <w:rFonts w:cstheme="minorHAnsi"/>
          <w:b/>
          <w:sz w:val="22"/>
          <w:szCs w:val="22"/>
          <w:lang w:val="en-US"/>
        </w:rPr>
        <w:t xml:space="preserve">Supplemental </w:t>
      </w:r>
      <w:r w:rsidR="003407B6" w:rsidRPr="00307BAC">
        <w:rPr>
          <w:rFonts w:cstheme="minorHAnsi"/>
          <w:b/>
          <w:sz w:val="22"/>
          <w:szCs w:val="22"/>
          <w:lang w:val="en-US"/>
        </w:rPr>
        <w:t>Table</w:t>
      </w:r>
      <w:r>
        <w:rPr>
          <w:rFonts w:cstheme="minorHAnsi"/>
          <w:b/>
          <w:sz w:val="22"/>
          <w:szCs w:val="22"/>
          <w:lang w:val="en-US"/>
        </w:rPr>
        <w:t xml:space="preserve"> S</w:t>
      </w:r>
      <w:r w:rsidR="003407B6" w:rsidRPr="00307BAC">
        <w:rPr>
          <w:rFonts w:cstheme="minorHAnsi"/>
          <w:b/>
          <w:sz w:val="22"/>
          <w:szCs w:val="22"/>
          <w:lang w:val="en-US"/>
        </w:rPr>
        <w:t>1.</w:t>
      </w:r>
      <w:r w:rsidR="003407B6" w:rsidRPr="00307BAC">
        <w:rPr>
          <w:rFonts w:cstheme="minorHAnsi"/>
          <w:sz w:val="22"/>
          <w:szCs w:val="22"/>
          <w:lang w:val="en-US"/>
        </w:rPr>
        <w:t xml:space="preserve"> PRISMA checklist</w:t>
      </w:r>
    </w:p>
    <w:p w14:paraId="520305F0" w14:textId="77777777" w:rsidR="003407B6" w:rsidRPr="00307BAC" w:rsidRDefault="00D65C48" w:rsidP="003407B6">
      <w:pPr>
        <w:rPr>
          <w:rFonts w:cstheme="minorHAnsi"/>
          <w:sz w:val="22"/>
          <w:szCs w:val="22"/>
          <w:lang w:val="en-US"/>
        </w:rPr>
      </w:pPr>
      <w:r>
        <w:rPr>
          <w:rFonts w:cstheme="minorHAnsi"/>
          <w:b/>
          <w:sz w:val="22"/>
          <w:szCs w:val="22"/>
          <w:lang w:val="en-US"/>
        </w:rPr>
        <w:t xml:space="preserve">Supplemental </w:t>
      </w:r>
      <w:r w:rsidRPr="00307BAC">
        <w:rPr>
          <w:rFonts w:cstheme="minorHAnsi"/>
          <w:b/>
          <w:sz w:val="22"/>
          <w:szCs w:val="22"/>
          <w:lang w:val="en-US"/>
        </w:rPr>
        <w:t>Table</w:t>
      </w:r>
      <w:r>
        <w:rPr>
          <w:rFonts w:cstheme="minorHAnsi"/>
          <w:b/>
          <w:sz w:val="22"/>
          <w:szCs w:val="22"/>
          <w:lang w:val="en-US"/>
        </w:rPr>
        <w:t xml:space="preserve"> S2</w:t>
      </w:r>
      <w:r w:rsidR="003407B6" w:rsidRPr="00307BAC">
        <w:rPr>
          <w:rFonts w:cstheme="minorHAnsi"/>
          <w:b/>
          <w:sz w:val="22"/>
          <w:szCs w:val="22"/>
          <w:lang w:val="en-US"/>
        </w:rPr>
        <w:t>.</w:t>
      </w:r>
      <w:r w:rsidR="003407B6" w:rsidRPr="00307BAC">
        <w:rPr>
          <w:rFonts w:cstheme="minorHAnsi"/>
          <w:sz w:val="22"/>
          <w:szCs w:val="22"/>
          <w:lang w:val="en-US"/>
        </w:rPr>
        <w:t xml:space="preserve"> Search terms</w:t>
      </w:r>
    </w:p>
    <w:p w14:paraId="5907A8EB" w14:textId="77777777" w:rsidR="003407B6" w:rsidRPr="00307BAC" w:rsidRDefault="00D65C48" w:rsidP="003407B6">
      <w:pPr>
        <w:rPr>
          <w:rFonts w:cstheme="minorHAnsi"/>
          <w:sz w:val="22"/>
          <w:szCs w:val="22"/>
          <w:lang w:val="en-US"/>
        </w:rPr>
      </w:pPr>
      <w:r>
        <w:rPr>
          <w:rFonts w:cstheme="minorHAnsi"/>
          <w:b/>
          <w:sz w:val="22"/>
          <w:szCs w:val="22"/>
          <w:lang w:val="en-US"/>
        </w:rPr>
        <w:t xml:space="preserve">Supplemental </w:t>
      </w:r>
      <w:r w:rsidR="003407B6" w:rsidRPr="00307BAC">
        <w:rPr>
          <w:rFonts w:cstheme="minorHAnsi"/>
          <w:b/>
          <w:sz w:val="22"/>
          <w:szCs w:val="22"/>
          <w:lang w:val="en-US"/>
        </w:rPr>
        <w:t>Table</w:t>
      </w:r>
      <w:r>
        <w:rPr>
          <w:rFonts w:cstheme="minorHAnsi"/>
          <w:b/>
          <w:sz w:val="22"/>
          <w:szCs w:val="22"/>
          <w:lang w:val="en-US"/>
        </w:rPr>
        <w:t xml:space="preserve"> S</w:t>
      </w:r>
      <w:r w:rsidR="003407B6" w:rsidRPr="00307BAC">
        <w:rPr>
          <w:rFonts w:cstheme="minorHAnsi"/>
          <w:b/>
          <w:sz w:val="22"/>
          <w:szCs w:val="22"/>
          <w:lang w:val="en-US"/>
        </w:rPr>
        <w:t>3.</w:t>
      </w:r>
      <w:r w:rsidR="003407B6" w:rsidRPr="00307BAC">
        <w:rPr>
          <w:rFonts w:cstheme="minorHAnsi"/>
          <w:sz w:val="22"/>
          <w:szCs w:val="22"/>
          <w:lang w:val="en-US"/>
        </w:rPr>
        <w:t xml:space="preserve"> Data extraction table</w:t>
      </w:r>
    </w:p>
    <w:p w14:paraId="15E82C52" w14:textId="77777777" w:rsidR="008E142B" w:rsidRPr="00307BAC" w:rsidRDefault="00D65C48" w:rsidP="008E142B">
      <w:pPr>
        <w:pStyle w:val="Default"/>
        <w:rPr>
          <w:rFonts w:asciiTheme="minorHAnsi" w:hAnsiTheme="minorHAnsi" w:cstheme="minorHAnsi"/>
          <w:sz w:val="22"/>
          <w:szCs w:val="22"/>
          <w:lang w:val="da-DK"/>
        </w:rPr>
      </w:pPr>
      <w:r>
        <w:rPr>
          <w:rFonts w:asciiTheme="minorHAnsi" w:hAnsiTheme="minorHAnsi" w:cstheme="minorHAnsi"/>
          <w:b/>
          <w:sz w:val="22"/>
          <w:szCs w:val="22"/>
          <w:lang w:val="en-US"/>
        </w:rPr>
        <w:t xml:space="preserve">Supplemental </w:t>
      </w:r>
      <w:r w:rsidR="008E142B" w:rsidRPr="00307BAC">
        <w:rPr>
          <w:rFonts w:asciiTheme="minorHAnsi" w:hAnsiTheme="minorHAnsi" w:cstheme="minorHAnsi"/>
          <w:b/>
          <w:sz w:val="22"/>
          <w:szCs w:val="22"/>
          <w:lang w:val="en-US"/>
        </w:rPr>
        <w:t>Table</w:t>
      </w:r>
      <w:r>
        <w:rPr>
          <w:rFonts w:asciiTheme="minorHAnsi" w:hAnsiTheme="minorHAnsi" w:cstheme="minorHAnsi"/>
          <w:b/>
          <w:sz w:val="22"/>
          <w:szCs w:val="22"/>
          <w:lang w:val="en-US"/>
        </w:rPr>
        <w:t xml:space="preserve"> S</w:t>
      </w:r>
      <w:r w:rsidR="008E142B" w:rsidRPr="00307BAC">
        <w:rPr>
          <w:rFonts w:asciiTheme="minorHAnsi" w:hAnsiTheme="minorHAnsi" w:cstheme="minorHAnsi"/>
          <w:b/>
          <w:sz w:val="22"/>
          <w:szCs w:val="22"/>
          <w:lang w:val="en-US"/>
        </w:rPr>
        <w:t xml:space="preserve">4. </w:t>
      </w:r>
      <w:r w:rsidR="008E142B" w:rsidRPr="008E142B">
        <w:rPr>
          <w:rFonts w:asciiTheme="minorHAnsi" w:hAnsiTheme="minorHAnsi" w:cstheme="minorHAnsi"/>
          <w:sz w:val="22"/>
          <w:szCs w:val="22"/>
          <w:lang w:val="en-US"/>
        </w:rPr>
        <w:t>Characteristics of home phototherapy devices</w:t>
      </w:r>
    </w:p>
    <w:p w14:paraId="06F8FD51" w14:textId="77777777" w:rsidR="003407B6" w:rsidRPr="008E142B" w:rsidRDefault="00D65C48" w:rsidP="008E142B">
      <w:pPr>
        <w:pStyle w:val="Default"/>
        <w:rPr>
          <w:rFonts w:asciiTheme="minorHAnsi" w:hAnsiTheme="minorHAnsi" w:cstheme="minorHAnsi"/>
          <w:b/>
          <w:sz w:val="22"/>
          <w:szCs w:val="22"/>
          <w:lang w:val="da-DK"/>
        </w:rPr>
      </w:pPr>
      <w:r>
        <w:rPr>
          <w:rFonts w:asciiTheme="minorHAnsi" w:hAnsiTheme="minorHAnsi" w:cstheme="minorHAnsi"/>
          <w:b/>
          <w:sz w:val="22"/>
          <w:szCs w:val="22"/>
          <w:lang w:val="da-DK"/>
        </w:rPr>
        <w:t xml:space="preserve">Supplemental </w:t>
      </w:r>
      <w:r w:rsidR="008E142B" w:rsidRPr="00307BAC">
        <w:rPr>
          <w:rFonts w:asciiTheme="minorHAnsi" w:hAnsiTheme="minorHAnsi" w:cstheme="minorHAnsi"/>
          <w:b/>
          <w:sz w:val="22"/>
          <w:szCs w:val="22"/>
          <w:lang w:val="da-DK"/>
        </w:rPr>
        <w:t>Table</w:t>
      </w:r>
      <w:r>
        <w:rPr>
          <w:rFonts w:asciiTheme="minorHAnsi" w:hAnsiTheme="minorHAnsi" w:cstheme="minorHAnsi"/>
          <w:b/>
          <w:sz w:val="22"/>
          <w:szCs w:val="22"/>
          <w:lang w:val="da-DK"/>
        </w:rPr>
        <w:t xml:space="preserve"> S</w:t>
      </w:r>
      <w:r w:rsidR="008E142B" w:rsidRPr="00307BAC">
        <w:rPr>
          <w:rFonts w:asciiTheme="minorHAnsi" w:hAnsiTheme="minorHAnsi" w:cstheme="minorHAnsi"/>
          <w:b/>
          <w:sz w:val="22"/>
          <w:szCs w:val="22"/>
          <w:lang w:val="da-DK"/>
        </w:rPr>
        <w:t xml:space="preserve">5. </w:t>
      </w:r>
      <w:r w:rsidR="008E142B" w:rsidRPr="008E142B">
        <w:rPr>
          <w:rFonts w:asciiTheme="minorHAnsi" w:hAnsiTheme="minorHAnsi" w:cstheme="minorHAnsi"/>
          <w:sz w:val="22"/>
          <w:szCs w:val="22"/>
          <w:lang w:val="da-DK"/>
        </w:rPr>
        <w:t>Risk of Bias (Mixed Methods Appraisal Tool)</w:t>
      </w:r>
    </w:p>
    <w:p w14:paraId="191AB065" w14:textId="77777777" w:rsidR="008E142B" w:rsidRPr="00307BAC" w:rsidRDefault="00D65C48" w:rsidP="008E142B">
      <w:pPr>
        <w:rPr>
          <w:rFonts w:cstheme="minorHAnsi"/>
          <w:b/>
          <w:sz w:val="22"/>
          <w:szCs w:val="22"/>
          <w:lang w:val="da-DK"/>
        </w:rPr>
      </w:pPr>
      <w:r>
        <w:rPr>
          <w:rFonts w:cstheme="minorHAnsi"/>
          <w:b/>
          <w:sz w:val="22"/>
          <w:szCs w:val="22"/>
          <w:lang w:val="da-DK"/>
        </w:rPr>
        <w:t xml:space="preserve">Supplemental </w:t>
      </w:r>
      <w:r w:rsidR="008E142B" w:rsidRPr="00307BAC">
        <w:rPr>
          <w:rFonts w:cstheme="minorHAnsi"/>
          <w:b/>
          <w:sz w:val="22"/>
          <w:szCs w:val="22"/>
          <w:lang w:val="da-DK"/>
        </w:rPr>
        <w:t>Table</w:t>
      </w:r>
      <w:r>
        <w:rPr>
          <w:rFonts w:cstheme="minorHAnsi"/>
          <w:b/>
          <w:sz w:val="22"/>
          <w:szCs w:val="22"/>
          <w:lang w:val="da-DK"/>
        </w:rPr>
        <w:t xml:space="preserve"> S</w:t>
      </w:r>
      <w:r w:rsidR="008E142B" w:rsidRPr="00307BAC">
        <w:rPr>
          <w:rFonts w:cstheme="minorHAnsi"/>
          <w:b/>
          <w:sz w:val="22"/>
          <w:szCs w:val="22"/>
          <w:lang w:val="da-DK"/>
        </w:rPr>
        <w:t xml:space="preserve">6. </w:t>
      </w:r>
      <w:r w:rsidR="008E142B" w:rsidRPr="008E142B">
        <w:rPr>
          <w:rFonts w:cstheme="minorHAnsi"/>
          <w:sz w:val="22"/>
          <w:szCs w:val="22"/>
          <w:lang w:val="da-DK"/>
        </w:rPr>
        <w:t>Results of the effectiveness outcomes</w:t>
      </w:r>
    </w:p>
    <w:p w14:paraId="2FEDCD5D" w14:textId="77777777" w:rsidR="003407B6" w:rsidRPr="00307BAC" w:rsidRDefault="00D65C48" w:rsidP="003407B6">
      <w:pPr>
        <w:rPr>
          <w:rFonts w:cstheme="minorHAnsi"/>
          <w:sz w:val="22"/>
          <w:szCs w:val="22"/>
          <w:lang w:val="en-US"/>
        </w:rPr>
      </w:pPr>
      <w:r>
        <w:rPr>
          <w:rFonts w:cstheme="minorHAnsi"/>
          <w:b/>
          <w:sz w:val="22"/>
          <w:szCs w:val="22"/>
          <w:lang w:val="en-US"/>
        </w:rPr>
        <w:t xml:space="preserve">Supplemental </w:t>
      </w:r>
      <w:r w:rsidR="00A43955" w:rsidRPr="00307BAC">
        <w:rPr>
          <w:rFonts w:cstheme="minorHAnsi"/>
          <w:b/>
          <w:sz w:val="22"/>
          <w:szCs w:val="22"/>
          <w:lang w:val="en-US"/>
        </w:rPr>
        <w:t>Table</w:t>
      </w:r>
      <w:r>
        <w:rPr>
          <w:rFonts w:cstheme="minorHAnsi"/>
          <w:b/>
          <w:sz w:val="22"/>
          <w:szCs w:val="22"/>
          <w:lang w:val="en-US"/>
        </w:rPr>
        <w:t xml:space="preserve"> S</w:t>
      </w:r>
      <w:r w:rsidR="00A43955" w:rsidRPr="00307BAC">
        <w:rPr>
          <w:rFonts w:cstheme="minorHAnsi"/>
          <w:b/>
          <w:sz w:val="22"/>
          <w:szCs w:val="22"/>
          <w:lang w:val="en-US"/>
        </w:rPr>
        <w:t>7</w:t>
      </w:r>
      <w:r w:rsidR="003407B6" w:rsidRPr="00307BAC">
        <w:rPr>
          <w:rFonts w:cstheme="minorHAnsi"/>
          <w:b/>
          <w:sz w:val="22"/>
          <w:szCs w:val="22"/>
          <w:lang w:val="en-US"/>
        </w:rPr>
        <w:t>.</w:t>
      </w:r>
      <w:r w:rsidR="003407B6" w:rsidRPr="00307BAC">
        <w:rPr>
          <w:rFonts w:cstheme="minorHAnsi"/>
          <w:sz w:val="22"/>
          <w:szCs w:val="22"/>
          <w:lang w:val="en-US"/>
        </w:rPr>
        <w:t xml:space="preserve"> Results of the costs </w:t>
      </w:r>
    </w:p>
    <w:p w14:paraId="50EC24E0" w14:textId="77777777" w:rsidR="008E142B" w:rsidRDefault="00D65C48" w:rsidP="008E142B">
      <w:pPr>
        <w:rPr>
          <w:rFonts w:cstheme="minorHAnsi"/>
          <w:b/>
          <w:sz w:val="22"/>
          <w:szCs w:val="22"/>
          <w:lang w:val="en-US"/>
        </w:rPr>
      </w:pPr>
      <w:r>
        <w:rPr>
          <w:rFonts w:cstheme="minorHAnsi"/>
          <w:b/>
          <w:sz w:val="22"/>
          <w:szCs w:val="22"/>
          <w:lang w:val="en-US"/>
        </w:rPr>
        <w:t xml:space="preserve">Supplemental </w:t>
      </w:r>
      <w:r w:rsidR="00A43955" w:rsidRPr="00307BAC">
        <w:rPr>
          <w:rFonts w:cstheme="minorHAnsi"/>
          <w:b/>
          <w:sz w:val="22"/>
          <w:szCs w:val="22"/>
          <w:lang w:val="en-US"/>
        </w:rPr>
        <w:t>Table</w:t>
      </w:r>
      <w:r>
        <w:rPr>
          <w:rFonts w:cstheme="minorHAnsi"/>
          <w:b/>
          <w:sz w:val="22"/>
          <w:szCs w:val="22"/>
          <w:lang w:val="en-US"/>
        </w:rPr>
        <w:t xml:space="preserve"> S</w:t>
      </w:r>
      <w:r w:rsidR="00A43955" w:rsidRPr="00307BAC">
        <w:rPr>
          <w:rFonts w:cstheme="minorHAnsi"/>
          <w:b/>
          <w:sz w:val="22"/>
          <w:szCs w:val="22"/>
          <w:lang w:val="en-US"/>
        </w:rPr>
        <w:t>8.</w:t>
      </w:r>
      <w:r w:rsidR="00A43955" w:rsidRPr="00307BAC">
        <w:rPr>
          <w:rFonts w:cstheme="minorHAnsi"/>
          <w:sz w:val="22"/>
          <w:szCs w:val="22"/>
          <w:lang w:val="en-US"/>
        </w:rPr>
        <w:t xml:space="preserve"> </w:t>
      </w:r>
      <w:r w:rsidR="008E142B">
        <w:rPr>
          <w:rFonts w:cstheme="minorHAnsi"/>
          <w:sz w:val="22"/>
          <w:szCs w:val="22"/>
          <w:lang w:val="en-US"/>
        </w:rPr>
        <w:t>Results of the safety outcomes</w:t>
      </w:r>
    </w:p>
    <w:p w14:paraId="0E4F9924" w14:textId="77777777" w:rsidR="008E142B" w:rsidRPr="008E142B" w:rsidRDefault="00D65C48" w:rsidP="008E142B">
      <w:pPr>
        <w:rPr>
          <w:rFonts w:cstheme="minorHAnsi"/>
          <w:sz w:val="22"/>
          <w:szCs w:val="22"/>
          <w:lang w:val="en-US"/>
        </w:rPr>
      </w:pPr>
      <w:r>
        <w:rPr>
          <w:rFonts w:cstheme="minorHAnsi"/>
          <w:b/>
          <w:sz w:val="22"/>
          <w:szCs w:val="22"/>
          <w:lang w:val="en-US"/>
        </w:rPr>
        <w:t xml:space="preserve">Supplemental </w:t>
      </w:r>
      <w:r w:rsidR="008E142B">
        <w:rPr>
          <w:rFonts w:cstheme="minorHAnsi"/>
          <w:b/>
          <w:sz w:val="22"/>
          <w:szCs w:val="22"/>
          <w:lang w:val="en-US"/>
        </w:rPr>
        <w:t xml:space="preserve">Table </w:t>
      </w:r>
      <w:r>
        <w:rPr>
          <w:rFonts w:cstheme="minorHAnsi"/>
          <w:b/>
          <w:sz w:val="22"/>
          <w:szCs w:val="22"/>
          <w:lang w:val="en-US"/>
        </w:rPr>
        <w:t>S</w:t>
      </w:r>
      <w:r w:rsidR="008E142B">
        <w:rPr>
          <w:rFonts w:cstheme="minorHAnsi"/>
          <w:b/>
          <w:sz w:val="22"/>
          <w:szCs w:val="22"/>
          <w:lang w:val="en-US"/>
        </w:rPr>
        <w:t xml:space="preserve">9. </w:t>
      </w:r>
      <w:r w:rsidR="008E142B" w:rsidRPr="008E142B">
        <w:rPr>
          <w:rFonts w:cstheme="minorHAnsi"/>
          <w:sz w:val="22"/>
          <w:szCs w:val="22"/>
          <w:lang w:val="en-US"/>
        </w:rPr>
        <w:t>Quality of evidence</w:t>
      </w:r>
    </w:p>
    <w:p w14:paraId="1EB2C5E8" w14:textId="77777777" w:rsidR="00A43955" w:rsidRPr="00307BAC" w:rsidRDefault="00A43955" w:rsidP="00A43955">
      <w:pPr>
        <w:rPr>
          <w:rFonts w:cstheme="minorHAnsi"/>
          <w:sz w:val="22"/>
          <w:szCs w:val="22"/>
          <w:lang w:val="en-US"/>
        </w:rPr>
      </w:pPr>
    </w:p>
    <w:p w14:paraId="4B5F283A" w14:textId="77777777" w:rsidR="003407B6" w:rsidRPr="00307BAC" w:rsidRDefault="003407B6" w:rsidP="003407B6">
      <w:pPr>
        <w:rPr>
          <w:rFonts w:cstheme="minorHAnsi"/>
          <w:sz w:val="22"/>
          <w:szCs w:val="22"/>
          <w:lang w:val="en-US"/>
        </w:rPr>
      </w:pPr>
    </w:p>
    <w:p w14:paraId="1C9715D6" w14:textId="77777777" w:rsidR="003407B6" w:rsidRPr="00307BAC" w:rsidRDefault="003407B6" w:rsidP="003407B6">
      <w:pPr>
        <w:rPr>
          <w:rFonts w:cstheme="minorHAnsi"/>
          <w:sz w:val="22"/>
          <w:szCs w:val="22"/>
          <w:lang w:val="en-US"/>
        </w:rPr>
      </w:pPr>
    </w:p>
    <w:p w14:paraId="6B2D6145" w14:textId="77777777" w:rsidR="003407B6" w:rsidRPr="00307BAC" w:rsidRDefault="003407B6" w:rsidP="003407B6">
      <w:pPr>
        <w:rPr>
          <w:rFonts w:cstheme="minorHAnsi"/>
          <w:sz w:val="22"/>
          <w:szCs w:val="22"/>
          <w:lang w:val="en-US"/>
        </w:rPr>
      </w:pPr>
    </w:p>
    <w:p w14:paraId="46F98C8D" w14:textId="77777777" w:rsidR="003407B6" w:rsidRPr="00307BAC" w:rsidRDefault="003407B6" w:rsidP="003407B6">
      <w:pPr>
        <w:rPr>
          <w:rFonts w:cstheme="minorHAnsi"/>
          <w:sz w:val="22"/>
          <w:szCs w:val="22"/>
          <w:lang w:val="en-US"/>
        </w:rPr>
      </w:pPr>
    </w:p>
    <w:p w14:paraId="6E91DA0E" w14:textId="77777777" w:rsidR="003407B6" w:rsidRPr="00307BAC" w:rsidRDefault="003407B6" w:rsidP="003407B6">
      <w:pPr>
        <w:rPr>
          <w:rFonts w:cstheme="minorHAnsi"/>
          <w:sz w:val="22"/>
          <w:szCs w:val="22"/>
          <w:lang w:val="en-US"/>
        </w:rPr>
      </w:pPr>
    </w:p>
    <w:p w14:paraId="6C674D4F" w14:textId="77777777" w:rsidR="003407B6" w:rsidRPr="00307BAC" w:rsidRDefault="003407B6" w:rsidP="003407B6">
      <w:pPr>
        <w:rPr>
          <w:rFonts w:cstheme="minorHAnsi"/>
          <w:sz w:val="22"/>
          <w:szCs w:val="22"/>
          <w:lang w:val="en-US"/>
        </w:rPr>
      </w:pPr>
    </w:p>
    <w:p w14:paraId="520DC436" w14:textId="77777777" w:rsidR="003407B6" w:rsidRPr="00307BAC" w:rsidRDefault="003407B6" w:rsidP="003407B6">
      <w:pPr>
        <w:rPr>
          <w:rFonts w:cstheme="minorHAnsi"/>
          <w:sz w:val="22"/>
          <w:szCs w:val="22"/>
          <w:lang w:val="en-US"/>
        </w:rPr>
      </w:pPr>
    </w:p>
    <w:p w14:paraId="752D36D6" w14:textId="77777777" w:rsidR="003407B6" w:rsidRPr="00307BAC" w:rsidRDefault="003407B6" w:rsidP="003407B6">
      <w:pPr>
        <w:rPr>
          <w:rFonts w:cstheme="minorHAnsi"/>
          <w:sz w:val="22"/>
          <w:szCs w:val="22"/>
          <w:lang w:val="en-US"/>
        </w:rPr>
      </w:pPr>
    </w:p>
    <w:p w14:paraId="629DAD2C" w14:textId="77777777" w:rsidR="003407B6" w:rsidRPr="00307BAC" w:rsidRDefault="003407B6" w:rsidP="003407B6">
      <w:pPr>
        <w:rPr>
          <w:rFonts w:cstheme="minorHAnsi"/>
          <w:sz w:val="22"/>
          <w:szCs w:val="22"/>
          <w:lang w:val="en-US"/>
        </w:rPr>
      </w:pPr>
    </w:p>
    <w:p w14:paraId="56094D85" w14:textId="77777777" w:rsidR="003407B6" w:rsidRPr="00307BAC" w:rsidRDefault="003407B6" w:rsidP="003407B6">
      <w:pPr>
        <w:rPr>
          <w:rFonts w:cstheme="minorHAnsi"/>
          <w:sz w:val="22"/>
          <w:szCs w:val="22"/>
          <w:lang w:val="en-US"/>
        </w:rPr>
      </w:pPr>
    </w:p>
    <w:p w14:paraId="3DEFCDAB" w14:textId="77777777" w:rsidR="003407B6" w:rsidRPr="00307BAC" w:rsidRDefault="003407B6" w:rsidP="003407B6">
      <w:pPr>
        <w:rPr>
          <w:rFonts w:cstheme="minorHAnsi"/>
          <w:sz w:val="22"/>
          <w:szCs w:val="22"/>
          <w:lang w:val="en-US"/>
        </w:rPr>
      </w:pPr>
    </w:p>
    <w:p w14:paraId="33B1F79B" w14:textId="77777777" w:rsidR="003407B6" w:rsidRPr="00307BAC" w:rsidRDefault="003407B6" w:rsidP="003407B6">
      <w:pPr>
        <w:rPr>
          <w:rFonts w:cstheme="minorHAnsi"/>
          <w:sz w:val="22"/>
          <w:szCs w:val="22"/>
          <w:lang w:val="en-US"/>
        </w:rPr>
      </w:pPr>
    </w:p>
    <w:p w14:paraId="4D74D105" w14:textId="77777777" w:rsidR="003407B6" w:rsidRDefault="003407B6" w:rsidP="003407B6">
      <w:pPr>
        <w:rPr>
          <w:rFonts w:cstheme="minorHAnsi"/>
          <w:sz w:val="22"/>
          <w:szCs w:val="22"/>
          <w:lang w:val="en-US"/>
        </w:rPr>
      </w:pPr>
    </w:p>
    <w:p w14:paraId="1583933F" w14:textId="77777777" w:rsidR="00307BAC" w:rsidRDefault="00307BAC" w:rsidP="003407B6">
      <w:pPr>
        <w:rPr>
          <w:rFonts w:cstheme="minorHAnsi"/>
          <w:sz w:val="22"/>
          <w:szCs w:val="22"/>
          <w:lang w:val="en-US"/>
        </w:rPr>
      </w:pPr>
    </w:p>
    <w:p w14:paraId="73B496F9" w14:textId="77777777" w:rsidR="00307BAC" w:rsidRDefault="00307BAC" w:rsidP="003407B6">
      <w:pPr>
        <w:rPr>
          <w:rFonts w:cstheme="minorHAnsi"/>
          <w:sz w:val="22"/>
          <w:szCs w:val="22"/>
          <w:lang w:val="en-US"/>
        </w:rPr>
      </w:pPr>
    </w:p>
    <w:p w14:paraId="7210CC69" w14:textId="77777777" w:rsidR="00307BAC" w:rsidRPr="00307BAC" w:rsidRDefault="00307BAC" w:rsidP="003407B6">
      <w:pPr>
        <w:rPr>
          <w:rFonts w:cstheme="minorHAnsi"/>
          <w:sz w:val="22"/>
          <w:szCs w:val="22"/>
          <w:lang w:val="en-US"/>
        </w:rPr>
      </w:pPr>
    </w:p>
    <w:p w14:paraId="097EBF06" w14:textId="77777777" w:rsidR="003407B6" w:rsidRPr="00307BAC" w:rsidRDefault="003407B6" w:rsidP="003407B6">
      <w:pPr>
        <w:rPr>
          <w:rFonts w:cstheme="minorHAnsi"/>
          <w:sz w:val="22"/>
          <w:szCs w:val="22"/>
          <w:lang w:val="en-US"/>
        </w:rPr>
      </w:pPr>
    </w:p>
    <w:p w14:paraId="5E730BCA" w14:textId="77777777" w:rsidR="003407B6" w:rsidRDefault="003407B6" w:rsidP="003407B6">
      <w:pPr>
        <w:rPr>
          <w:rFonts w:cstheme="minorHAnsi"/>
          <w:sz w:val="22"/>
          <w:szCs w:val="22"/>
          <w:lang w:val="en-US"/>
        </w:rPr>
      </w:pPr>
    </w:p>
    <w:p w14:paraId="7E983093" w14:textId="77777777" w:rsidR="008E142B" w:rsidRPr="00307BAC" w:rsidRDefault="008E142B" w:rsidP="003407B6">
      <w:pPr>
        <w:rPr>
          <w:rFonts w:cstheme="minorHAnsi"/>
          <w:sz w:val="22"/>
          <w:szCs w:val="22"/>
          <w:lang w:val="en-US"/>
        </w:rPr>
      </w:pPr>
    </w:p>
    <w:p w14:paraId="2F8C82B2" w14:textId="77777777" w:rsidR="003407B6" w:rsidRPr="00307BAC" w:rsidRDefault="003407B6" w:rsidP="003407B6">
      <w:pPr>
        <w:rPr>
          <w:rFonts w:cstheme="minorHAnsi"/>
          <w:sz w:val="22"/>
          <w:szCs w:val="22"/>
          <w:lang w:val="en-US"/>
        </w:rPr>
      </w:pPr>
    </w:p>
    <w:p w14:paraId="3C7EB3EA" w14:textId="77777777" w:rsidR="007602AF" w:rsidRPr="00307BAC" w:rsidRDefault="007602AF" w:rsidP="003407B6">
      <w:pPr>
        <w:rPr>
          <w:rFonts w:cstheme="minorHAnsi"/>
          <w:b/>
          <w:sz w:val="22"/>
          <w:szCs w:val="22"/>
          <w:lang w:val="en-US"/>
        </w:rPr>
      </w:pPr>
    </w:p>
    <w:p w14:paraId="63C8FC43" w14:textId="77777777" w:rsidR="00D65C48" w:rsidRPr="00D65C48" w:rsidRDefault="00D65C48" w:rsidP="00D65C48">
      <w:pPr>
        <w:rPr>
          <w:rFonts w:cstheme="minorHAnsi"/>
          <w:b/>
          <w:sz w:val="22"/>
          <w:szCs w:val="22"/>
          <w:lang w:val="en-US"/>
        </w:rPr>
      </w:pPr>
      <w:r w:rsidRPr="00D65C48">
        <w:rPr>
          <w:rFonts w:cstheme="minorHAnsi"/>
          <w:b/>
          <w:sz w:val="22"/>
          <w:szCs w:val="22"/>
          <w:lang w:val="en-US"/>
        </w:rPr>
        <w:lastRenderedPageBreak/>
        <w:t>Supplemental Table S1. PRISMA checklist</w:t>
      </w:r>
    </w:p>
    <w:p w14:paraId="30827187" w14:textId="77777777" w:rsidR="00533815" w:rsidRPr="00307BAC" w:rsidRDefault="00533815" w:rsidP="003407B6">
      <w:pPr>
        <w:rPr>
          <w:rFonts w:cstheme="minorHAnsi"/>
          <w:sz w:val="22"/>
          <w:szCs w:val="22"/>
          <w:lang w:val="en-US"/>
        </w:rPr>
      </w:pPr>
    </w:p>
    <w:tbl>
      <w:tblPr>
        <w:tblW w:w="15138" w:type="dxa"/>
        <w:tblBorders>
          <w:top w:val="nil"/>
          <w:left w:val="nil"/>
          <w:bottom w:val="nil"/>
          <w:right w:val="nil"/>
        </w:tblBorders>
        <w:tblLook w:val="0000" w:firstRow="0" w:lastRow="0" w:firstColumn="0" w:lastColumn="0" w:noHBand="0" w:noVBand="0"/>
      </w:tblPr>
      <w:tblGrid>
        <w:gridCol w:w="1660"/>
        <w:gridCol w:w="641"/>
        <w:gridCol w:w="11332"/>
        <w:gridCol w:w="1505"/>
      </w:tblGrid>
      <w:tr w:rsidR="003407B6" w:rsidRPr="00DE2CEE" w14:paraId="14F44BE9" w14:textId="77777777" w:rsidTr="003407B6">
        <w:trPr>
          <w:trHeight w:val="65"/>
          <w:tblHeader/>
        </w:trPr>
        <w:tc>
          <w:tcPr>
            <w:tcW w:w="166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4A240F" w14:textId="77777777" w:rsidR="003407B6" w:rsidRPr="00307BAC" w:rsidRDefault="003407B6" w:rsidP="003407B6">
            <w:pPr>
              <w:pStyle w:val="Default"/>
              <w:rPr>
                <w:rFonts w:asciiTheme="minorHAnsi" w:hAnsiTheme="minorHAnsi" w:cstheme="minorHAnsi"/>
                <w:color w:val="FFFFFF"/>
                <w:sz w:val="22"/>
                <w:szCs w:val="22"/>
              </w:rPr>
            </w:pPr>
            <w:r w:rsidRPr="00307BAC">
              <w:rPr>
                <w:rFonts w:asciiTheme="minorHAnsi" w:hAnsiTheme="minorHAnsi" w:cstheme="minorHAnsi"/>
                <w:b/>
                <w:bCs/>
                <w:color w:val="FFFFFF"/>
                <w:sz w:val="22"/>
                <w:szCs w:val="22"/>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2560907" w14:textId="77777777" w:rsidR="003407B6" w:rsidRPr="00307BAC" w:rsidRDefault="003407B6" w:rsidP="003407B6">
            <w:pPr>
              <w:pStyle w:val="Default"/>
              <w:rPr>
                <w:rFonts w:asciiTheme="minorHAnsi" w:hAnsiTheme="minorHAnsi" w:cstheme="minorHAnsi"/>
                <w:b/>
                <w:bCs/>
                <w:color w:val="FFFFFF"/>
                <w:sz w:val="22"/>
                <w:szCs w:val="22"/>
              </w:rPr>
            </w:pPr>
            <w:r w:rsidRPr="00307BAC">
              <w:rPr>
                <w:rFonts w:asciiTheme="minorHAnsi" w:hAnsiTheme="minorHAnsi" w:cstheme="minorHAnsi"/>
                <w:b/>
                <w:bCs/>
                <w:color w:val="FFFFFF"/>
                <w:sz w:val="22"/>
                <w:szCs w:val="22"/>
              </w:rPr>
              <w:t>Item #</w:t>
            </w:r>
          </w:p>
        </w:tc>
        <w:tc>
          <w:tcPr>
            <w:tcW w:w="1167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9A50027" w14:textId="77777777" w:rsidR="003407B6" w:rsidRPr="00307BAC" w:rsidRDefault="003407B6" w:rsidP="003407B6">
            <w:pPr>
              <w:pStyle w:val="Default"/>
              <w:rPr>
                <w:rFonts w:asciiTheme="minorHAnsi" w:hAnsiTheme="minorHAnsi" w:cstheme="minorHAnsi"/>
                <w:color w:val="FFFFFF"/>
                <w:sz w:val="22"/>
                <w:szCs w:val="22"/>
              </w:rPr>
            </w:pPr>
            <w:r w:rsidRPr="00307BAC">
              <w:rPr>
                <w:rFonts w:asciiTheme="minorHAnsi" w:hAnsiTheme="minorHAnsi" w:cstheme="minorHAnsi"/>
                <w:b/>
                <w:bCs/>
                <w:color w:val="FFFFFF"/>
                <w:sz w:val="22"/>
                <w:szCs w:val="22"/>
              </w:rPr>
              <w:t xml:space="preserve">Checklist item </w:t>
            </w:r>
          </w:p>
        </w:tc>
        <w:tc>
          <w:tcPr>
            <w:tcW w:w="120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A038AE6" w14:textId="77777777" w:rsidR="003407B6" w:rsidRPr="00307BAC" w:rsidRDefault="003407B6" w:rsidP="003407B6">
            <w:pPr>
              <w:pStyle w:val="Default"/>
              <w:rPr>
                <w:rFonts w:asciiTheme="minorHAnsi" w:hAnsiTheme="minorHAnsi" w:cstheme="minorHAnsi"/>
                <w:color w:val="FFFFFF"/>
                <w:sz w:val="22"/>
                <w:szCs w:val="22"/>
              </w:rPr>
            </w:pPr>
            <w:r w:rsidRPr="00307BAC">
              <w:rPr>
                <w:rFonts w:asciiTheme="minorHAnsi" w:hAnsiTheme="minorHAnsi" w:cstheme="minorHAnsi"/>
                <w:b/>
                <w:bCs/>
                <w:color w:val="FFFFFF"/>
                <w:sz w:val="22"/>
                <w:szCs w:val="22"/>
              </w:rPr>
              <w:t xml:space="preserve">Location where item is reported </w:t>
            </w:r>
          </w:p>
        </w:tc>
      </w:tr>
      <w:tr w:rsidR="003407B6" w:rsidRPr="00307BAC" w14:paraId="474049DD"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10DF84"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TITLE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515BBBCB" w14:textId="77777777" w:rsidR="003407B6" w:rsidRPr="00307BAC" w:rsidRDefault="003407B6" w:rsidP="003407B6">
            <w:pPr>
              <w:pStyle w:val="Default"/>
              <w:jc w:val="right"/>
              <w:rPr>
                <w:rFonts w:asciiTheme="minorHAnsi" w:hAnsiTheme="minorHAnsi" w:cstheme="minorHAnsi"/>
                <w:color w:val="auto"/>
                <w:sz w:val="22"/>
                <w:szCs w:val="22"/>
              </w:rPr>
            </w:pPr>
          </w:p>
        </w:tc>
      </w:tr>
      <w:tr w:rsidR="003407B6" w:rsidRPr="00307BAC" w14:paraId="1FD10561" w14:textId="77777777" w:rsidTr="003407B6">
        <w:trPr>
          <w:trHeight w:val="48"/>
        </w:trPr>
        <w:tc>
          <w:tcPr>
            <w:tcW w:w="1666" w:type="dxa"/>
            <w:tcBorders>
              <w:top w:val="single" w:sz="5" w:space="0" w:color="000000"/>
              <w:left w:val="single" w:sz="5" w:space="0" w:color="000000"/>
              <w:bottom w:val="double" w:sz="2" w:space="0" w:color="FFFFCC"/>
              <w:right w:val="single" w:sz="5" w:space="0" w:color="000000"/>
            </w:tcBorders>
          </w:tcPr>
          <w:p w14:paraId="085E8B70"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E180D99"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w:t>
            </w:r>
          </w:p>
        </w:tc>
        <w:tc>
          <w:tcPr>
            <w:tcW w:w="11678" w:type="dxa"/>
            <w:tcBorders>
              <w:top w:val="single" w:sz="5" w:space="0" w:color="000000"/>
              <w:left w:val="single" w:sz="5" w:space="0" w:color="000000"/>
              <w:bottom w:val="double" w:sz="5" w:space="0" w:color="000000"/>
              <w:right w:val="single" w:sz="5" w:space="0" w:color="000000"/>
            </w:tcBorders>
          </w:tcPr>
          <w:p w14:paraId="6BCE6C1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Identify the report as a systematic review.</w:t>
            </w:r>
          </w:p>
        </w:tc>
        <w:tc>
          <w:tcPr>
            <w:tcW w:w="1207" w:type="dxa"/>
            <w:tcBorders>
              <w:top w:val="single" w:sz="5" w:space="0" w:color="000000"/>
              <w:left w:val="single" w:sz="5" w:space="0" w:color="000000"/>
              <w:bottom w:val="double" w:sz="5" w:space="0" w:color="000000"/>
              <w:right w:val="single" w:sz="5" w:space="0" w:color="000000"/>
            </w:tcBorders>
          </w:tcPr>
          <w:p w14:paraId="691683F4"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Title, page 1</w:t>
            </w:r>
          </w:p>
        </w:tc>
      </w:tr>
      <w:tr w:rsidR="003407B6" w:rsidRPr="00307BAC" w14:paraId="664BA58B"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C816A2"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ABSTRACT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071907C4" w14:textId="77777777" w:rsidR="003407B6" w:rsidRPr="00307BAC" w:rsidRDefault="003407B6" w:rsidP="003407B6">
            <w:pPr>
              <w:pStyle w:val="Default"/>
              <w:jc w:val="right"/>
              <w:rPr>
                <w:rFonts w:asciiTheme="minorHAnsi" w:hAnsiTheme="minorHAnsi" w:cstheme="minorHAnsi"/>
                <w:color w:val="auto"/>
                <w:sz w:val="22"/>
                <w:szCs w:val="22"/>
              </w:rPr>
            </w:pPr>
          </w:p>
        </w:tc>
      </w:tr>
      <w:tr w:rsidR="003407B6" w:rsidRPr="00307BAC" w14:paraId="01EAFC0D" w14:textId="77777777" w:rsidTr="003407B6">
        <w:trPr>
          <w:trHeight w:val="48"/>
        </w:trPr>
        <w:tc>
          <w:tcPr>
            <w:tcW w:w="1666" w:type="dxa"/>
            <w:tcBorders>
              <w:top w:val="single" w:sz="5" w:space="0" w:color="000000"/>
              <w:left w:val="single" w:sz="5" w:space="0" w:color="000000"/>
              <w:bottom w:val="double" w:sz="2" w:space="0" w:color="FFFFCC"/>
              <w:right w:val="single" w:sz="5" w:space="0" w:color="000000"/>
            </w:tcBorders>
          </w:tcPr>
          <w:p w14:paraId="7F1AC04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0503F03"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w:t>
            </w:r>
          </w:p>
        </w:tc>
        <w:tc>
          <w:tcPr>
            <w:tcW w:w="11678" w:type="dxa"/>
            <w:tcBorders>
              <w:top w:val="single" w:sz="5" w:space="0" w:color="000000"/>
              <w:left w:val="single" w:sz="5" w:space="0" w:color="000000"/>
              <w:bottom w:val="double" w:sz="5" w:space="0" w:color="000000"/>
              <w:right w:val="single" w:sz="5" w:space="0" w:color="000000"/>
            </w:tcBorders>
          </w:tcPr>
          <w:p w14:paraId="618E2570"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See the PRISMA 2020 for Abstracts checklist.</w:t>
            </w:r>
          </w:p>
        </w:tc>
        <w:tc>
          <w:tcPr>
            <w:tcW w:w="1207" w:type="dxa"/>
            <w:tcBorders>
              <w:top w:val="single" w:sz="5" w:space="0" w:color="000000"/>
              <w:left w:val="single" w:sz="5" w:space="0" w:color="000000"/>
              <w:bottom w:val="double" w:sz="5" w:space="0" w:color="000000"/>
              <w:right w:val="single" w:sz="5" w:space="0" w:color="000000"/>
            </w:tcBorders>
          </w:tcPr>
          <w:p w14:paraId="253F213E"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Abstract, page 3</w:t>
            </w:r>
          </w:p>
        </w:tc>
      </w:tr>
      <w:tr w:rsidR="003407B6" w:rsidRPr="00307BAC" w14:paraId="03089C72"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D43EDD"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INTRODUCTION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1F7C6A59" w14:textId="77777777" w:rsidR="003407B6" w:rsidRPr="00307BAC" w:rsidRDefault="003407B6" w:rsidP="003407B6">
            <w:pPr>
              <w:pStyle w:val="Default"/>
              <w:jc w:val="right"/>
              <w:rPr>
                <w:rFonts w:asciiTheme="minorHAnsi" w:hAnsiTheme="minorHAnsi" w:cstheme="minorHAnsi"/>
                <w:color w:val="auto"/>
                <w:sz w:val="22"/>
                <w:szCs w:val="22"/>
              </w:rPr>
            </w:pPr>
          </w:p>
        </w:tc>
      </w:tr>
      <w:tr w:rsidR="003407B6" w:rsidRPr="00307BAC" w14:paraId="0FC28050"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7C667928"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242F923"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3</w:t>
            </w:r>
          </w:p>
        </w:tc>
        <w:tc>
          <w:tcPr>
            <w:tcW w:w="11678" w:type="dxa"/>
            <w:tcBorders>
              <w:top w:val="single" w:sz="5" w:space="0" w:color="000000"/>
              <w:left w:val="single" w:sz="5" w:space="0" w:color="000000"/>
              <w:bottom w:val="single" w:sz="5" w:space="0" w:color="000000"/>
              <w:right w:val="single" w:sz="5" w:space="0" w:color="000000"/>
            </w:tcBorders>
          </w:tcPr>
          <w:p w14:paraId="5E5C52A9"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the rationale for the review in the context of existing knowledge.</w:t>
            </w:r>
          </w:p>
        </w:tc>
        <w:tc>
          <w:tcPr>
            <w:tcW w:w="1207" w:type="dxa"/>
            <w:tcBorders>
              <w:top w:val="single" w:sz="5" w:space="0" w:color="000000"/>
              <w:left w:val="single" w:sz="5" w:space="0" w:color="000000"/>
              <w:bottom w:val="single" w:sz="5" w:space="0" w:color="000000"/>
              <w:right w:val="single" w:sz="5" w:space="0" w:color="000000"/>
            </w:tcBorders>
          </w:tcPr>
          <w:p w14:paraId="16DBF7EA"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Introduction: Paragraph 2, page 5</w:t>
            </w:r>
          </w:p>
        </w:tc>
      </w:tr>
      <w:tr w:rsidR="003407B6" w:rsidRPr="00307BAC" w14:paraId="08B7EAC7" w14:textId="77777777" w:rsidTr="003407B6">
        <w:trPr>
          <w:trHeight w:val="48"/>
        </w:trPr>
        <w:tc>
          <w:tcPr>
            <w:tcW w:w="1666" w:type="dxa"/>
            <w:tcBorders>
              <w:top w:val="single" w:sz="5" w:space="0" w:color="000000"/>
              <w:left w:val="single" w:sz="5" w:space="0" w:color="000000"/>
              <w:bottom w:val="double" w:sz="2" w:space="0" w:color="FFFFCC"/>
              <w:right w:val="single" w:sz="5" w:space="0" w:color="000000"/>
            </w:tcBorders>
          </w:tcPr>
          <w:p w14:paraId="33C1284C"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433BE09"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4</w:t>
            </w:r>
          </w:p>
        </w:tc>
        <w:tc>
          <w:tcPr>
            <w:tcW w:w="11678" w:type="dxa"/>
            <w:tcBorders>
              <w:top w:val="single" w:sz="5" w:space="0" w:color="000000"/>
              <w:left w:val="single" w:sz="5" w:space="0" w:color="000000"/>
              <w:bottom w:val="double" w:sz="5" w:space="0" w:color="000000"/>
              <w:right w:val="single" w:sz="5" w:space="0" w:color="000000"/>
            </w:tcBorders>
          </w:tcPr>
          <w:p w14:paraId="200E0B41"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Provide an explicit statement of the objective(s) or question(s) the review addresses.</w:t>
            </w:r>
          </w:p>
        </w:tc>
        <w:tc>
          <w:tcPr>
            <w:tcW w:w="1207" w:type="dxa"/>
            <w:tcBorders>
              <w:top w:val="single" w:sz="5" w:space="0" w:color="000000"/>
              <w:left w:val="single" w:sz="5" w:space="0" w:color="000000"/>
              <w:bottom w:val="double" w:sz="5" w:space="0" w:color="000000"/>
              <w:right w:val="single" w:sz="5" w:space="0" w:color="000000"/>
            </w:tcBorders>
          </w:tcPr>
          <w:p w14:paraId="55D287FD"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Introduction: Paragraph 3, page 5</w:t>
            </w:r>
          </w:p>
        </w:tc>
      </w:tr>
      <w:tr w:rsidR="003407B6" w:rsidRPr="00307BAC" w14:paraId="5507712F"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B67D0F"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METHODS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7DE854BA" w14:textId="77777777" w:rsidR="003407B6" w:rsidRPr="00307BAC" w:rsidRDefault="003407B6" w:rsidP="003407B6">
            <w:pPr>
              <w:pStyle w:val="Default"/>
              <w:jc w:val="right"/>
              <w:rPr>
                <w:rFonts w:asciiTheme="minorHAnsi" w:hAnsiTheme="minorHAnsi" w:cstheme="minorHAnsi"/>
                <w:color w:val="auto"/>
                <w:sz w:val="22"/>
                <w:szCs w:val="22"/>
              </w:rPr>
            </w:pPr>
          </w:p>
        </w:tc>
      </w:tr>
      <w:tr w:rsidR="003407B6" w:rsidRPr="00DE2CEE" w14:paraId="45D2123F"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198DFD9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746DB80"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5</w:t>
            </w:r>
          </w:p>
        </w:tc>
        <w:tc>
          <w:tcPr>
            <w:tcW w:w="11678" w:type="dxa"/>
            <w:tcBorders>
              <w:top w:val="single" w:sz="5" w:space="0" w:color="000000"/>
              <w:left w:val="single" w:sz="5" w:space="0" w:color="000000"/>
              <w:bottom w:val="single" w:sz="5" w:space="0" w:color="000000"/>
              <w:right w:val="single" w:sz="5" w:space="0" w:color="000000"/>
            </w:tcBorders>
          </w:tcPr>
          <w:p w14:paraId="745FC68A"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the inclusion and exclusion criteria for the review and how studies were grouped for the syntheses.</w:t>
            </w:r>
          </w:p>
        </w:tc>
        <w:tc>
          <w:tcPr>
            <w:tcW w:w="1207" w:type="dxa"/>
            <w:tcBorders>
              <w:top w:val="single" w:sz="5" w:space="0" w:color="000000"/>
              <w:left w:val="single" w:sz="5" w:space="0" w:color="000000"/>
              <w:bottom w:val="single" w:sz="5" w:space="0" w:color="000000"/>
              <w:right w:val="single" w:sz="5" w:space="0" w:color="000000"/>
            </w:tcBorders>
          </w:tcPr>
          <w:p w14:paraId="1950A4E1"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 xml:space="preserve">Methods: type of studies and topic of interest, page 6 </w:t>
            </w:r>
          </w:p>
        </w:tc>
      </w:tr>
      <w:tr w:rsidR="003407B6" w:rsidRPr="00DE2CEE" w14:paraId="7C0A013B" w14:textId="77777777" w:rsidTr="003407B6">
        <w:trPr>
          <w:trHeight w:val="191"/>
        </w:trPr>
        <w:tc>
          <w:tcPr>
            <w:tcW w:w="1666" w:type="dxa"/>
            <w:tcBorders>
              <w:top w:val="single" w:sz="5" w:space="0" w:color="000000"/>
              <w:left w:val="single" w:sz="5" w:space="0" w:color="000000"/>
              <w:bottom w:val="single" w:sz="5" w:space="0" w:color="000000"/>
              <w:right w:val="single" w:sz="5" w:space="0" w:color="000000"/>
            </w:tcBorders>
          </w:tcPr>
          <w:p w14:paraId="2712D1C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8079A4A"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6</w:t>
            </w:r>
          </w:p>
        </w:tc>
        <w:tc>
          <w:tcPr>
            <w:tcW w:w="11678" w:type="dxa"/>
            <w:tcBorders>
              <w:top w:val="single" w:sz="5" w:space="0" w:color="000000"/>
              <w:left w:val="single" w:sz="5" w:space="0" w:color="000000"/>
              <w:bottom w:val="single" w:sz="5" w:space="0" w:color="000000"/>
              <w:right w:val="single" w:sz="5" w:space="0" w:color="000000"/>
            </w:tcBorders>
          </w:tcPr>
          <w:p w14:paraId="76B6C32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all databases, registers, websites, organisations, reference lists and other sources searched or consulted to identify studies. Specify the date when each source was last searched or consulted.</w:t>
            </w:r>
          </w:p>
        </w:tc>
        <w:tc>
          <w:tcPr>
            <w:tcW w:w="1207" w:type="dxa"/>
            <w:tcBorders>
              <w:top w:val="single" w:sz="5" w:space="0" w:color="000000"/>
              <w:left w:val="single" w:sz="5" w:space="0" w:color="000000"/>
              <w:bottom w:val="single" w:sz="5" w:space="0" w:color="000000"/>
              <w:right w:val="single" w:sz="5" w:space="0" w:color="000000"/>
            </w:tcBorders>
          </w:tcPr>
          <w:p w14:paraId="5C6A7B53" w14:textId="77777777" w:rsidR="003407B6" w:rsidRPr="00307BAC" w:rsidRDefault="003407B6" w:rsidP="003407B6">
            <w:pPr>
              <w:pStyle w:val="Default"/>
              <w:spacing w:before="40" w:after="40"/>
              <w:rPr>
                <w:rFonts w:asciiTheme="minorHAnsi" w:hAnsiTheme="minorHAnsi" w:cstheme="minorHAnsi"/>
                <w:color w:val="auto"/>
                <w:sz w:val="22"/>
                <w:szCs w:val="22"/>
                <w:lang w:val="en-US"/>
              </w:rPr>
            </w:pPr>
            <w:r w:rsidRPr="00307BAC">
              <w:rPr>
                <w:rFonts w:asciiTheme="minorHAnsi" w:hAnsiTheme="minorHAnsi" w:cstheme="minorHAnsi"/>
                <w:color w:val="auto"/>
                <w:sz w:val="22"/>
                <w:szCs w:val="22"/>
              </w:rPr>
              <w:t>Methods: search strategy and selection criteria, page 6</w:t>
            </w:r>
          </w:p>
        </w:tc>
      </w:tr>
      <w:tr w:rsidR="003407B6" w:rsidRPr="00DE2CEE" w14:paraId="5C06BFDC"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26DE2BB9"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lastRenderedPageBreak/>
              <w:t>Search strategy</w:t>
            </w:r>
          </w:p>
        </w:tc>
        <w:tc>
          <w:tcPr>
            <w:tcW w:w="587" w:type="dxa"/>
            <w:tcBorders>
              <w:top w:val="single" w:sz="5" w:space="0" w:color="000000"/>
              <w:left w:val="single" w:sz="5" w:space="0" w:color="000000"/>
              <w:bottom w:val="single" w:sz="5" w:space="0" w:color="000000"/>
              <w:right w:val="single" w:sz="5" w:space="0" w:color="000000"/>
            </w:tcBorders>
          </w:tcPr>
          <w:p w14:paraId="34401247"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7</w:t>
            </w:r>
          </w:p>
        </w:tc>
        <w:tc>
          <w:tcPr>
            <w:tcW w:w="11678" w:type="dxa"/>
            <w:tcBorders>
              <w:top w:val="single" w:sz="5" w:space="0" w:color="000000"/>
              <w:left w:val="single" w:sz="5" w:space="0" w:color="000000"/>
              <w:bottom w:val="single" w:sz="5" w:space="0" w:color="000000"/>
              <w:right w:val="single" w:sz="5" w:space="0" w:color="000000"/>
            </w:tcBorders>
          </w:tcPr>
          <w:p w14:paraId="1909FED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the full search strategies for all databases, registers and websites, including any filters and limits used.</w:t>
            </w:r>
          </w:p>
        </w:tc>
        <w:tc>
          <w:tcPr>
            <w:tcW w:w="1207" w:type="dxa"/>
            <w:tcBorders>
              <w:top w:val="single" w:sz="5" w:space="0" w:color="000000"/>
              <w:left w:val="single" w:sz="5" w:space="0" w:color="000000"/>
              <w:bottom w:val="single" w:sz="5" w:space="0" w:color="000000"/>
              <w:right w:val="single" w:sz="5" w:space="0" w:color="000000"/>
            </w:tcBorders>
          </w:tcPr>
          <w:p w14:paraId="2F8352A8"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search strategy in supplements</w:t>
            </w:r>
          </w:p>
        </w:tc>
      </w:tr>
      <w:tr w:rsidR="003407B6" w:rsidRPr="00DE2CEE" w14:paraId="74F3C3B0"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09FB4A0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85449C9"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8</w:t>
            </w:r>
          </w:p>
        </w:tc>
        <w:tc>
          <w:tcPr>
            <w:tcW w:w="11678" w:type="dxa"/>
            <w:tcBorders>
              <w:top w:val="single" w:sz="5" w:space="0" w:color="000000"/>
              <w:left w:val="single" w:sz="5" w:space="0" w:color="000000"/>
              <w:bottom w:val="single" w:sz="5" w:space="0" w:color="000000"/>
              <w:right w:val="single" w:sz="5" w:space="0" w:color="000000"/>
            </w:tcBorders>
          </w:tcPr>
          <w:p w14:paraId="249F69E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12AF94FF"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search strategy and selection criteria, page 6</w:t>
            </w:r>
          </w:p>
        </w:tc>
      </w:tr>
      <w:tr w:rsidR="003407B6" w:rsidRPr="00307BAC" w14:paraId="452B5750" w14:textId="77777777" w:rsidTr="003407B6">
        <w:trPr>
          <w:trHeight w:val="152"/>
        </w:trPr>
        <w:tc>
          <w:tcPr>
            <w:tcW w:w="1666" w:type="dxa"/>
            <w:tcBorders>
              <w:top w:val="single" w:sz="5" w:space="0" w:color="000000"/>
              <w:left w:val="single" w:sz="5" w:space="0" w:color="000000"/>
              <w:bottom w:val="single" w:sz="5" w:space="0" w:color="000000"/>
              <w:right w:val="single" w:sz="5" w:space="0" w:color="000000"/>
            </w:tcBorders>
          </w:tcPr>
          <w:p w14:paraId="46A73AF6"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88DCB4F"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9</w:t>
            </w:r>
          </w:p>
        </w:tc>
        <w:tc>
          <w:tcPr>
            <w:tcW w:w="11678" w:type="dxa"/>
            <w:tcBorders>
              <w:top w:val="single" w:sz="5" w:space="0" w:color="000000"/>
              <w:left w:val="single" w:sz="5" w:space="0" w:color="000000"/>
              <w:bottom w:val="single" w:sz="5" w:space="0" w:color="000000"/>
              <w:right w:val="single" w:sz="5" w:space="0" w:color="000000"/>
            </w:tcBorders>
          </w:tcPr>
          <w:p w14:paraId="12BD444F"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01F23D6E"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extraction, page 7</w:t>
            </w:r>
          </w:p>
        </w:tc>
      </w:tr>
      <w:tr w:rsidR="003407B6" w:rsidRPr="00307BAC" w14:paraId="7E155757"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2AC1744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A978F74"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10a</w:t>
            </w:r>
          </w:p>
        </w:tc>
        <w:tc>
          <w:tcPr>
            <w:tcW w:w="11678" w:type="dxa"/>
            <w:tcBorders>
              <w:top w:val="single" w:sz="5" w:space="0" w:color="000000"/>
              <w:left w:val="single" w:sz="5" w:space="0" w:color="000000"/>
              <w:bottom w:val="single" w:sz="5" w:space="0" w:color="000000"/>
              <w:right w:val="single" w:sz="5" w:space="0" w:color="000000"/>
            </w:tcBorders>
          </w:tcPr>
          <w:p w14:paraId="03673B0C"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7" w:type="dxa"/>
            <w:tcBorders>
              <w:top w:val="single" w:sz="5" w:space="0" w:color="000000"/>
              <w:left w:val="single" w:sz="5" w:space="0" w:color="000000"/>
              <w:bottom w:val="single" w:sz="5" w:space="0" w:color="000000"/>
              <w:right w:val="single" w:sz="5" w:space="0" w:color="000000"/>
            </w:tcBorders>
          </w:tcPr>
          <w:p w14:paraId="2A50F009"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extraction, page 7</w:t>
            </w:r>
          </w:p>
        </w:tc>
      </w:tr>
      <w:tr w:rsidR="003407B6" w:rsidRPr="00DE2CEE" w14:paraId="618E8DE4" w14:textId="77777777" w:rsidTr="003407B6">
        <w:trPr>
          <w:trHeight w:val="48"/>
        </w:trPr>
        <w:tc>
          <w:tcPr>
            <w:tcW w:w="1666" w:type="dxa"/>
            <w:vMerge/>
            <w:tcBorders>
              <w:left w:val="single" w:sz="5" w:space="0" w:color="000000"/>
              <w:bottom w:val="single" w:sz="5" w:space="0" w:color="000000"/>
              <w:right w:val="single" w:sz="5" w:space="0" w:color="000000"/>
            </w:tcBorders>
          </w:tcPr>
          <w:p w14:paraId="13C4AF27"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7B801919"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10b</w:t>
            </w:r>
          </w:p>
        </w:tc>
        <w:tc>
          <w:tcPr>
            <w:tcW w:w="11678" w:type="dxa"/>
            <w:tcBorders>
              <w:top w:val="single" w:sz="5" w:space="0" w:color="000000"/>
              <w:left w:val="single" w:sz="5" w:space="0" w:color="000000"/>
              <w:bottom w:val="single" w:sz="5" w:space="0" w:color="000000"/>
              <w:right w:val="single" w:sz="5" w:space="0" w:color="000000"/>
            </w:tcBorders>
          </w:tcPr>
          <w:p w14:paraId="7C4FBB2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List and define all other variables for which data were sought (e.g. participant and intervention characteristics, funding sources). Describe any assumptions made about any missing or unclear information.</w:t>
            </w:r>
          </w:p>
        </w:tc>
        <w:tc>
          <w:tcPr>
            <w:tcW w:w="1207" w:type="dxa"/>
            <w:tcBorders>
              <w:top w:val="single" w:sz="5" w:space="0" w:color="000000"/>
              <w:left w:val="single" w:sz="5" w:space="0" w:color="000000"/>
              <w:bottom w:val="single" w:sz="5" w:space="0" w:color="000000"/>
              <w:right w:val="single" w:sz="5" w:space="0" w:color="000000"/>
            </w:tcBorders>
          </w:tcPr>
          <w:p w14:paraId="19CCD18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Data extraction table in supplements</w:t>
            </w:r>
          </w:p>
        </w:tc>
      </w:tr>
      <w:tr w:rsidR="003407B6" w:rsidRPr="00DE2CEE" w14:paraId="13621810"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34E654F9"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3569294"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11</w:t>
            </w:r>
          </w:p>
        </w:tc>
        <w:tc>
          <w:tcPr>
            <w:tcW w:w="11678" w:type="dxa"/>
            <w:tcBorders>
              <w:top w:val="single" w:sz="5" w:space="0" w:color="000000"/>
              <w:left w:val="single" w:sz="5" w:space="0" w:color="000000"/>
              <w:bottom w:val="single" w:sz="5" w:space="0" w:color="000000"/>
              <w:right w:val="single" w:sz="5" w:space="0" w:color="000000"/>
            </w:tcBorders>
          </w:tcPr>
          <w:p w14:paraId="2B41DB22"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7" w:type="dxa"/>
            <w:tcBorders>
              <w:top w:val="single" w:sz="5" w:space="0" w:color="000000"/>
              <w:left w:val="single" w:sz="5" w:space="0" w:color="000000"/>
              <w:bottom w:val="single" w:sz="5" w:space="0" w:color="000000"/>
              <w:right w:val="single" w:sz="5" w:space="0" w:color="000000"/>
            </w:tcBorders>
          </w:tcPr>
          <w:p w14:paraId="18807701"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quality assessment of included studies, page 7</w:t>
            </w:r>
          </w:p>
        </w:tc>
      </w:tr>
      <w:tr w:rsidR="003407B6" w:rsidRPr="00307BAC" w14:paraId="40C66106"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3541E838"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C766DFB"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12</w:t>
            </w:r>
          </w:p>
        </w:tc>
        <w:tc>
          <w:tcPr>
            <w:tcW w:w="11678" w:type="dxa"/>
            <w:tcBorders>
              <w:top w:val="single" w:sz="5" w:space="0" w:color="000000"/>
              <w:left w:val="single" w:sz="5" w:space="0" w:color="000000"/>
              <w:bottom w:val="single" w:sz="5" w:space="0" w:color="000000"/>
              <w:right w:val="single" w:sz="5" w:space="0" w:color="000000"/>
            </w:tcBorders>
          </w:tcPr>
          <w:p w14:paraId="26661485"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Specify for each outcome the effect measure(s) (e.g. risk ratio, mean difference) used in the synthesis or presentation of results.</w:t>
            </w:r>
          </w:p>
        </w:tc>
        <w:tc>
          <w:tcPr>
            <w:tcW w:w="1207" w:type="dxa"/>
            <w:tcBorders>
              <w:top w:val="single" w:sz="5" w:space="0" w:color="000000"/>
              <w:left w:val="single" w:sz="5" w:space="0" w:color="000000"/>
              <w:bottom w:val="single" w:sz="5" w:space="0" w:color="000000"/>
              <w:right w:val="single" w:sz="5" w:space="0" w:color="000000"/>
            </w:tcBorders>
          </w:tcPr>
          <w:p w14:paraId="352E0018"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page 8</w:t>
            </w:r>
          </w:p>
        </w:tc>
      </w:tr>
      <w:tr w:rsidR="003407B6" w:rsidRPr="00DE2CEE" w14:paraId="0FEDDF4A"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158507E3"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B8C47BD"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13a</w:t>
            </w:r>
          </w:p>
        </w:tc>
        <w:tc>
          <w:tcPr>
            <w:tcW w:w="11678" w:type="dxa"/>
            <w:tcBorders>
              <w:top w:val="single" w:sz="5" w:space="0" w:color="000000"/>
              <w:left w:val="single" w:sz="5" w:space="0" w:color="000000"/>
              <w:bottom w:val="single" w:sz="5" w:space="0" w:color="000000"/>
              <w:right w:val="single" w:sz="5" w:space="0" w:color="000000"/>
            </w:tcBorders>
          </w:tcPr>
          <w:p w14:paraId="3FA8E0F2"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the processes used to decide which studies were eligible for each synthesis (e.g. tabulating the study intervention characteristics and comparing against the planned groups for each synthesis (item #5)).</w:t>
            </w:r>
          </w:p>
        </w:tc>
        <w:tc>
          <w:tcPr>
            <w:tcW w:w="1207" w:type="dxa"/>
            <w:tcBorders>
              <w:top w:val="single" w:sz="5" w:space="0" w:color="000000"/>
              <w:left w:val="single" w:sz="5" w:space="0" w:color="000000"/>
              <w:bottom w:val="single" w:sz="5" w:space="0" w:color="000000"/>
              <w:right w:val="single" w:sz="5" w:space="0" w:color="000000"/>
            </w:tcBorders>
          </w:tcPr>
          <w:p w14:paraId="4CCA8219"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 paragraph 1, page 8</w:t>
            </w:r>
          </w:p>
        </w:tc>
      </w:tr>
      <w:tr w:rsidR="003407B6" w:rsidRPr="00DE2CEE" w14:paraId="35C18900" w14:textId="77777777" w:rsidTr="003407B6">
        <w:trPr>
          <w:trHeight w:val="48"/>
        </w:trPr>
        <w:tc>
          <w:tcPr>
            <w:tcW w:w="1666" w:type="dxa"/>
            <w:vMerge/>
            <w:tcBorders>
              <w:left w:val="single" w:sz="5" w:space="0" w:color="000000"/>
              <w:right w:val="single" w:sz="5" w:space="0" w:color="000000"/>
            </w:tcBorders>
          </w:tcPr>
          <w:p w14:paraId="339BC412"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79BDA420"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13b</w:t>
            </w:r>
          </w:p>
        </w:tc>
        <w:tc>
          <w:tcPr>
            <w:tcW w:w="11678" w:type="dxa"/>
            <w:tcBorders>
              <w:top w:val="single" w:sz="5" w:space="0" w:color="000000"/>
              <w:left w:val="single" w:sz="5" w:space="0" w:color="000000"/>
              <w:bottom w:val="single" w:sz="5" w:space="0" w:color="000000"/>
              <w:right w:val="single" w:sz="5" w:space="0" w:color="000000"/>
            </w:tcBorders>
          </w:tcPr>
          <w:p w14:paraId="7B4E6BAA"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required to prepare the data for presentation or synthesis, such as handling of missing summary statistics, or data conversions.</w:t>
            </w:r>
          </w:p>
        </w:tc>
        <w:tc>
          <w:tcPr>
            <w:tcW w:w="1207" w:type="dxa"/>
            <w:tcBorders>
              <w:top w:val="single" w:sz="5" w:space="0" w:color="000000"/>
              <w:left w:val="single" w:sz="5" w:space="0" w:color="000000"/>
              <w:bottom w:val="single" w:sz="5" w:space="0" w:color="000000"/>
              <w:right w:val="single" w:sz="5" w:space="0" w:color="000000"/>
            </w:tcBorders>
          </w:tcPr>
          <w:p w14:paraId="0A85455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 paragraph 1, page 8</w:t>
            </w:r>
          </w:p>
        </w:tc>
      </w:tr>
      <w:tr w:rsidR="003407B6" w:rsidRPr="00DE2CEE" w14:paraId="1C1832B6" w14:textId="77777777" w:rsidTr="003407B6">
        <w:trPr>
          <w:trHeight w:val="48"/>
        </w:trPr>
        <w:tc>
          <w:tcPr>
            <w:tcW w:w="1666" w:type="dxa"/>
            <w:vMerge/>
            <w:tcBorders>
              <w:left w:val="single" w:sz="5" w:space="0" w:color="000000"/>
              <w:right w:val="single" w:sz="5" w:space="0" w:color="000000"/>
            </w:tcBorders>
          </w:tcPr>
          <w:p w14:paraId="5CB1848A"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21367D2C"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13c</w:t>
            </w:r>
          </w:p>
        </w:tc>
        <w:tc>
          <w:tcPr>
            <w:tcW w:w="11678" w:type="dxa"/>
            <w:tcBorders>
              <w:top w:val="single" w:sz="5" w:space="0" w:color="000000"/>
              <w:left w:val="single" w:sz="5" w:space="0" w:color="000000"/>
              <w:bottom w:val="single" w:sz="5" w:space="0" w:color="000000"/>
              <w:right w:val="single" w:sz="5" w:space="0" w:color="000000"/>
            </w:tcBorders>
          </w:tcPr>
          <w:p w14:paraId="426CCF0F"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used to tabulate or visually display results of individual studies and syntheses.</w:t>
            </w:r>
          </w:p>
        </w:tc>
        <w:tc>
          <w:tcPr>
            <w:tcW w:w="1207" w:type="dxa"/>
            <w:tcBorders>
              <w:top w:val="single" w:sz="5" w:space="0" w:color="000000"/>
              <w:left w:val="single" w:sz="5" w:space="0" w:color="000000"/>
              <w:bottom w:val="single" w:sz="5" w:space="0" w:color="000000"/>
              <w:right w:val="single" w:sz="5" w:space="0" w:color="000000"/>
            </w:tcBorders>
          </w:tcPr>
          <w:p w14:paraId="635056A0"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 paragraph 1, page 8</w:t>
            </w:r>
          </w:p>
        </w:tc>
      </w:tr>
      <w:tr w:rsidR="003407B6" w:rsidRPr="00DE2CEE" w14:paraId="104830CA" w14:textId="77777777" w:rsidTr="003407B6">
        <w:trPr>
          <w:trHeight w:val="48"/>
        </w:trPr>
        <w:tc>
          <w:tcPr>
            <w:tcW w:w="1666" w:type="dxa"/>
            <w:vMerge/>
            <w:tcBorders>
              <w:left w:val="single" w:sz="5" w:space="0" w:color="000000"/>
              <w:right w:val="single" w:sz="5" w:space="0" w:color="000000"/>
            </w:tcBorders>
          </w:tcPr>
          <w:p w14:paraId="675E29E3"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2279C508"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13d</w:t>
            </w:r>
          </w:p>
        </w:tc>
        <w:tc>
          <w:tcPr>
            <w:tcW w:w="11678" w:type="dxa"/>
            <w:tcBorders>
              <w:top w:val="single" w:sz="5" w:space="0" w:color="000000"/>
              <w:left w:val="single" w:sz="5" w:space="0" w:color="000000"/>
              <w:bottom w:val="single" w:sz="5" w:space="0" w:color="000000"/>
              <w:right w:val="single" w:sz="5" w:space="0" w:color="000000"/>
            </w:tcBorders>
          </w:tcPr>
          <w:p w14:paraId="34887609"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1207" w:type="dxa"/>
            <w:tcBorders>
              <w:top w:val="single" w:sz="5" w:space="0" w:color="000000"/>
              <w:left w:val="single" w:sz="5" w:space="0" w:color="000000"/>
              <w:bottom w:val="single" w:sz="5" w:space="0" w:color="000000"/>
              <w:right w:val="single" w:sz="5" w:space="0" w:color="000000"/>
            </w:tcBorders>
          </w:tcPr>
          <w:p w14:paraId="7224FE99"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 paragraph 1, page 8</w:t>
            </w:r>
          </w:p>
        </w:tc>
      </w:tr>
      <w:tr w:rsidR="003407B6" w:rsidRPr="00DE2CEE" w14:paraId="687FE532" w14:textId="77777777" w:rsidTr="003407B6">
        <w:trPr>
          <w:trHeight w:val="48"/>
        </w:trPr>
        <w:tc>
          <w:tcPr>
            <w:tcW w:w="1666" w:type="dxa"/>
            <w:vMerge/>
            <w:tcBorders>
              <w:left w:val="single" w:sz="5" w:space="0" w:color="000000"/>
              <w:right w:val="single" w:sz="5" w:space="0" w:color="000000"/>
            </w:tcBorders>
          </w:tcPr>
          <w:p w14:paraId="3C847CF1"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41B9EEEF"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13e</w:t>
            </w:r>
          </w:p>
        </w:tc>
        <w:tc>
          <w:tcPr>
            <w:tcW w:w="11678" w:type="dxa"/>
            <w:tcBorders>
              <w:top w:val="single" w:sz="5" w:space="0" w:color="000000"/>
              <w:left w:val="single" w:sz="5" w:space="0" w:color="000000"/>
              <w:bottom w:val="single" w:sz="5" w:space="0" w:color="000000"/>
              <w:right w:val="single" w:sz="5" w:space="0" w:color="000000"/>
            </w:tcBorders>
          </w:tcPr>
          <w:p w14:paraId="1510284F"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used to explore possible causes of heterogeneity among study results (e.g. subgroup analysis, meta-regression).</w:t>
            </w:r>
          </w:p>
        </w:tc>
        <w:tc>
          <w:tcPr>
            <w:tcW w:w="1207" w:type="dxa"/>
            <w:tcBorders>
              <w:top w:val="single" w:sz="5" w:space="0" w:color="000000"/>
              <w:left w:val="single" w:sz="5" w:space="0" w:color="000000"/>
              <w:bottom w:val="single" w:sz="5" w:space="0" w:color="000000"/>
              <w:right w:val="single" w:sz="5" w:space="0" w:color="000000"/>
            </w:tcBorders>
          </w:tcPr>
          <w:p w14:paraId="27E71E3D"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data synthesis – paragraph 1, page 8</w:t>
            </w:r>
          </w:p>
        </w:tc>
      </w:tr>
      <w:tr w:rsidR="003407B6" w:rsidRPr="00307BAC" w14:paraId="05963796" w14:textId="77777777" w:rsidTr="003407B6">
        <w:trPr>
          <w:trHeight w:val="50"/>
        </w:trPr>
        <w:tc>
          <w:tcPr>
            <w:tcW w:w="1666" w:type="dxa"/>
            <w:vMerge/>
            <w:tcBorders>
              <w:left w:val="single" w:sz="5" w:space="0" w:color="000000"/>
              <w:bottom w:val="single" w:sz="5" w:space="0" w:color="000000"/>
              <w:right w:val="single" w:sz="5" w:space="0" w:color="000000"/>
            </w:tcBorders>
          </w:tcPr>
          <w:p w14:paraId="0D88A39B"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4DF92F20"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13f</w:t>
            </w:r>
          </w:p>
        </w:tc>
        <w:tc>
          <w:tcPr>
            <w:tcW w:w="11678" w:type="dxa"/>
            <w:tcBorders>
              <w:top w:val="single" w:sz="5" w:space="0" w:color="000000"/>
              <w:left w:val="single" w:sz="5" w:space="0" w:color="000000"/>
              <w:bottom w:val="single" w:sz="5" w:space="0" w:color="000000"/>
              <w:right w:val="single" w:sz="5" w:space="0" w:color="000000"/>
            </w:tcBorders>
          </w:tcPr>
          <w:p w14:paraId="6B91B2D8"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sensitivity analyses conducted to assess robustness of the synthesized results.</w:t>
            </w:r>
          </w:p>
        </w:tc>
        <w:tc>
          <w:tcPr>
            <w:tcW w:w="1207" w:type="dxa"/>
            <w:tcBorders>
              <w:top w:val="single" w:sz="5" w:space="0" w:color="000000"/>
              <w:left w:val="single" w:sz="5" w:space="0" w:color="000000"/>
              <w:bottom w:val="single" w:sz="5" w:space="0" w:color="000000"/>
              <w:right w:val="single" w:sz="5" w:space="0" w:color="000000"/>
            </w:tcBorders>
          </w:tcPr>
          <w:p w14:paraId="4F86E89A"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page 8</w:t>
            </w:r>
          </w:p>
        </w:tc>
      </w:tr>
      <w:tr w:rsidR="003407B6" w:rsidRPr="00307BAC" w14:paraId="286622BD"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6EDF2E96"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Reporting bias </w:t>
            </w:r>
            <w:r w:rsidRPr="00307BAC">
              <w:rPr>
                <w:rFonts w:asciiTheme="minorHAnsi" w:hAnsiTheme="minorHAnsi" w:cstheme="minorHAnsi"/>
                <w:sz w:val="22"/>
                <w:szCs w:val="22"/>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30B1A12"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lastRenderedPageBreak/>
              <w:t>14</w:t>
            </w:r>
          </w:p>
        </w:tc>
        <w:tc>
          <w:tcPr>
            <w:tcW w:w="11678" w:type="dxa"/>
            <w:tcBorders>
              <w:top w:val="single" w:sz="5" w:space="0" w:color="000000"/>
              <w:left w:val="single" w:sz="5" w:space="0" w:color="000000"/>
              <w:bottom w:val="single" w:sz="5" w:space="0" w:color="000000"/>
              <w:right w:val="single" w:sz="5" w:space="0" w:color="000000"/>
            </w:tcBorders>
          </w:tcPr>
          <w:p w14:paraId="5BF3D57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used to assess risk of bias due to missing results in a synthesis (arising from reporting biases).</w:t>
            </w:r>
          </w:p>
        </w:tc>
        <w:tc>
          <w:tcPr>
            <w:tcW w:w="1207" w:type="dxa"/>
            <w:tcBorders>
              <w:top w:val="single" w:sz="5" w:space="0" w:color="000000"/>
              <w:left w:val="single" w:sz="5" w:space="0" w:color="000000"/>
              <w:bottom w:val="single" w:sz="5" w:space="0" w:color="000000"/>
              <w:right w:val="single" w:sz="5" w:space="0" w:color="000000"/>
            </w:tcBorders>
          </w:tcPr>
          <w:p w14:paraId="34512787"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 xml:space="preserve">Methods: </w:t>
            </w:r>
            <w:r w:rsidRPr="00307BAC">
              <w:rPr>
                <w:rFonts w:asciiTheme="minorHAnsi" w:hAnsiTheme="minorHAnsi" w:cstheme="minorHAnsi"/>
                <w:color w:val="auto"/>
                <w:sz w:val="22"/>
                <w:szCs w:val="22"/>
              </w:rPr>
              <w:lastRenderedPageBreak/>
              <w:t>page 8</w:t>
            </w:r>
          </w:p>
        </w:tc>
      </w:tr>
      <w:tr w:rsidR="003407B6" w:rsidRPr="00307BAC" w14:paraId="252766A1"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714F6514"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0DE5A7DB"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15</w:t>
            </w:r>
          </w:p>
        </w:tc>
        <w:tc>
          <w:tcPr>
            <w:tcW w:w="11678" w:type="dxa"/>
            <w:tcBorders>
              <w:top w:val="single" w:sz="5" w:space="0" w:color="000000"/>
              <w:left w:val="single" w:sz="5" w:space="0" w:color="000000"/>
              <w:bottom w:val="single" w:sz="5" w:space="0" w:color="000000"/>
              <w:right w:val="single" w:sz="5" w:space="0" w:color="000000"/>
            </w:tcBorders>
          </w:tcPr>
          <w:p w14:paraId="3E652C23"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any methods used to assess certainty (or confidence) in the body of evidence for an outcome.</w:t>
            </w:r>
          </w:p>
        </w:tc>
        <w:tc>
          <w:tcPr>
            <w:tcW w:w="1207" w:type="dxa"/>
            <w:tcBorders>
              <w:top w:val="single" w:sz="5" w:space="0" w:color="000000"/>
              <w:left w:val="single" w:sz="5" w:space="0" w:color="000000"/>
              <w:bottom w:val="single" w:sz="5" w:space="0" w:color="000000"/>
              <w:right w:val="single" w:sz="5" w:space="0" w:color="000000"/>
            </w:tcBorders>
          </w:tcPr>
          <w:p w14:paraId="4A5B21AA"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page 8</w:t>
            </w:r>
          </w:p>
        </w:tc>
      </w:tr>
      <w:tr w:rsidR="003407B6" w:rsidRPr="00307BAC" w14:paraId="2AA87247"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98E93B"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RESULTS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4C3865DB" w14:textId="77777777" w:rsidR="003407B6" w:rsidRPr="00307BAC" w:rsidRDefault="003407B6" w:rsidP="003407B6">
            <w:pPr>
              <w:pStyle w:val="Default"/>
              <w:jc w:val="center"/>
              <w:rPr>
                <w:rFonts w:asciiTheme="minorHAnsi" w:hAnsiTheme="minorHAnsi" w:cstheme="minorHAnsi"/>
                <w:color w:val="auto"/>
                <w:sz w:val="22"/>
                <w:szCs w:val="22"/>
              </w:rPr>
            </w:pPr>
          </w:p>
        </w:tc>
      </w:tr>
      <w:tr w:rsidR="003407B6" w:rsidRPr="00307BAC" w14:paraId="470CB81D"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1B34E0F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6A72F08"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16a</w:t>
            </w:r>
          </w:p>
        </w:tc>
        <w:tc>
          <w:tcPr>
            <w:tcW w:w="11678" w:type="dxa"/>
            <w:tcBorders>
              <w:top w:val="single" w:sz="5" w:space="0" w:color="000000"/>
              <w:left w:val="single" w:sz="5" w:space="0" w:color="000000"/>
              <w:bottom w:val="single" w:sz="5" w:space="0" w:color="000000"/>
              <w:right w:val="single" w:sz="5" w:space="0" w:color="000000"/>
            </w:tcBorders>
          </w:tcPr>
          <w:p w14:paraId="66C434CC"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the results of the search and selection process, from the number of records identified in the search to the number of studies included in the review, ideally using a flow diagram.</w:t>
            </w:r>
          </w:p>
        </w:tc>
        <w:tc>
          <w:tcPr>
            <w:tcW w:w="1207" w:type="dxa"/>
            <w:tcBorders>
              <w:top w:val="single" w:sz="5" w:space="0" w:color="000000"/>
              <w:left w:val="single" w:sz="5" w:space="0" w:color="000000"/>
              <w:bottom w:val="single" w:sz="5" w:space="0" w:color="000000"/>
              <w:right w:val="single" w:sz="5" w:space="0" w:color="000000"/>
            </w:tcBorders>
          </w:tcPr>
          <w:p w14:paraId="102A6FB9"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paragraph 1, page 9</w:t>
            </w:r>
          </w:p>
        </w:tc>
      </w:tr>
      <w:tr w:rsidR="003407B6" w:rsidRPr="00DE2CEE" w14:paraId="288A6857" w14:textId="77777777" w:rsidTr="003407B6">
        <w:trPr>
          <w:trHeight w:val="48"/>
        </w:trPr>
        <w:tc>
          <w:tcPr>
            <w:tcW w:w="1666" w:type="dxa"/>
            <w:vMerge/>
            <w:tcBorders>
              <w:left w:val="single" w:sz="5" w:space="0" w:color="000000"/>
              <w:bottom w:val="single" w:sz="5" w:space="0" w:color="000000"/>
              <w:right w:val="single" w:sz="5" w:space="0" w:color="000000"/>
            </w:tcBorders>
          </w:tcPr>
          <w:p w14:paraId="4E001B4F"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75247951"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16b</w:t>
            </w:r>
          </w:p>
        </w:tc>
        <w:tc>
          <w:tcPr>
            <w:tcW w:w="11678" w:type="dxa"/>
            <w:tcBorders>
              <w:top w:val="single" w:sz="5" w:space="0" w:color="000000"/>
              <w:left w:val="single" w:sz="5" w:space="0" w:color="000000"/>
              <w:bottom w:val="single" w:sz="5" w:space="0" w:color="000000"/>
              <w:right w:val="single" w:sz="5" w:space="0" w:color="000000"/>
            </w:tcBorders>
          </w:tcPr>
          <w:p w14:paraId="134F0D8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Cite studies that might appear to meet the inclusion criteria, but which were excluded, and explain why they were excluded.</w:t>
            </w:r>
          </w:p>
        </w:tc>
        <w:tc>
          <w:tcPr>
            <w:tcW w:w="1207" w:type="dxa"/>
            <w:tcBorders>
              <w:top w:val="single" w:sz="5" w:space="0" w:color="000000"/>
              <w:left w:val="single" w:sz="5" w:space="0" w:color="000000"/>
              <w:bottom w:val="single" w:sz="5" w:space="0" w:color="000000"/>
              <w:right w:val="single" w:sz="5" w:space="0" w:color="000000"/>
            </w:tcBorders>
          </w:tcPr>
          <w:p w14:paraId="5AC73D60"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paragraph 1 and Figure 1, page 9</w:t>
            </w:r>
          </w:p>
        </w:tc>
      </w:tr>
      <w:tr w:rsidR="003407B6" w:rsidRPr="00DE2CEE" w14:paraId="078BA927" w14:textId="77777777" w:rsidTr="003407B6">
        <w:trPr>
          <w:trHeight w:val="103"/>
        </w:trPr>
        <w:tc>
          <w:tcPr>
            <w:tcW w:w="1666" w:type="dxa"/>
            <w:tcBorders>
              <w:top w:val="single" w:sz="5" w:space="0" w:color="000000"/>
              <w:left w:val="single" w:sz="5" w:space="0" w:color="000000"/>
              <w:bottom w:val="single" w:sz="5" w:space="0" w:color="000000"/>
              <w:right w:val="single" w:sz="5" w:space="0" w:color="000000"/>
            </w:tcBorders>
          </w:tcPr>
          <w:p w14:paraId="60D18AA0"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1BFFEBB"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17</w:t>
            </w:r>
          </w:p>
        </w:tc>
        <w:tc>
          <w:tcPr>
            <w:tcW w:w="11678" w:type="dxa"/>
            <w:tcBorders>
              <w:top w:val="single" w:sz="5" w:space="0" w:color="000000"/>
              <w:left w:val="single" w:sz="5" w:space="0" w:color="000000"/>
              <w:bottom w:val="single" w:sz="5" w:space="0" w:color="000000"/>
              <w:right w:val="single" w:sz="5" w:space="0" w:color="000000"/>
            </w:tcBorders>
          </w:tcPr>
          <w:p w14:paraId="1D9C2746"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Cite each included study and present its characteristics.</w:t>
            </w:r>
          </w:p>
        </w:tc>
        <w:tc>
          <w:tcPr>
            <w:tcW w:w="1207" w:type="dxa"/>
            <w:tcBorders>
              <w:top w:val="single" w:sz="5" w:space="0" w:color="000000"/>
              <w:left w:val="single" w:sz="5" w:space="0" w:color="000000"/>
              <w:bottom w:val="single" w:sz="5" w:space="0" w:color="000000"/>
              <w:right w:val="single" w:sz="5" w:space="0" w:color="000000"/>
            </w:tcBorders>
          </w:tcPr>
          <w:p w14:paraId="0A9B6C0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 xml:space="preserve">Results: study characteristics and Table 1, page 9 </w:t>
            </w:r>
          </w:p>
        </w:tc>
      </w:tr>
      <w:tr w:rsidR="003407B6" w:rsidRPr="00DE2CEE" w14:paraId="6DA0E31C"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13E4EC8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052A2BA"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18</w:t>
            </w:r>
          </w:p>
        </w:tc>
        <w:tc>
          <w:tcPr>
            <w:tcW w:w="11678" w:type="dxa"/>
            <w:tcBorders>
              <w:top w:val="single" w:sz="5" w:space="0" w:color="000000"/>
              <w:left w:val="single" w:sz="5" w:space="0" w:color="000000"/>
              <w:bottom w:val="single" w:sz="5" w:space="0" w:color="000000"/>
              <w:right w:val="single" w:sz="5" w:space="0" w:color="000000"/>
            </w:tcBorders>
          </w:tcPr>
          <w:p w14:paraId="0D398F71"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assessments of risk of bias for each included study.</w:t>
            </w:r>
          </w:p>
        </w:tc>
        <w:tc>
          <w:tcPr>
            <w:tcW w:w="1207" w:type="dxa"/>
            <w:tcBorders>
              <w:top w:val="single" w:sz="5" w:space="0" w:color="000000"/>
              <w:left w:val="single" w:sz="5" w:space="0" w:color="000000"/>
              <w:bottom w:val="single" w:sz="5" w:space="0" w:color="000000"/>
              <w:right w:val="single" w:sz="5" w:space="0" w:color="000000"/>
            </w:tcBorders>
          </w:tcPr>
          <w:p w14:paraId="74409BAB"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Quality of the studies and S3 Appendix, page 9-10</w:t>
            </w:r>
          </w:p>
        </w:tc>
      </w:tr>
      <w:tr w:rsidR="003407B6" w:rsidRPr="00307BAC" w14:paraId="32B42F4C"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503589E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0F84FF1"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19</w:t>
            </w:r>
          </w:p>
        </w:tc>
        <w:tc>
          <w:tcPr>
            <w:tcW w:w="11678" w:type="dxa"/>
            <w:tcBorders>
              <w:top w:val="single" w:sz="5" w:space="0" w:color="000000"/>
              <w:left w:val="single" w:sz="5" w:space="0" w:color="000000"/>
              <w:bottom w:val="single" w:sz="5" w:space="0" w:color="000000"/>
              <w:right w:val="single" w:sz="5" w:space="0" w:color="000000"/>
            </w:tcBorders>
          </w:tcPr>
          <w:p w14:paraId="411F8F0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For all outcomes, present, for each study: (a) summary statistics for each group (where appropriate) and (b) an effect estimate and its precision (e.g. confidence/credible interval), ideally using structured tables or plots.</w:t>
            </w:r>
          </w:p>
        </w:tc>
        <w:tc>
          <w:tcPr>
            <w:tcW w:w="1207" w:type="dxa"/>
            <w:tcBorders>
              <w:top w:val="single" w:sz="5" w:space="0" w:color="000000"/>
              <w:left w:val="single" w:sz="5" w:space="0" w:color="000000"/>
              <w:bottom w:val="single" w:sz="5" w:space="0" w:color="000000"/>
              <w:right w:val="single" w:sz="5" w:space="0" w:color="000000"/>
            </w:tcBorders>
          </w:tcPr>
          <w:p w14:paraId="72BF5F33"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page 10</w:t>
            </w:r>
          </w:p>
        </w:tc>
      </w:tr>
      <w:tr w:rsidR="003407B6" w:rsidRPr="00307BAC" w14:paraId="27C7568C"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4587558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3E994A7"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20a</w:t>
            </w:r>
          </w:p>
        </w:tc>
        <w:tc>
          <w:tcPr>
            <w:tcW w:w="11678" w:type="dxa"/>
            <w:tcBorders>
              <w:top w:val="single" w:sz="5" w:space="0" w:color="000000"/>
              <w:left w:val="single" w:sz="5" w:space="0" w:color="000000"/>
              <w:bottom w:val="single" w:sz="5" w:space="0" w:color="000000"/>
              <w:right w:val="single" w:sz="5" w:space="0" w:color="000000"/>
            </w:tcBorders>
          </w:tcPr>
          <w:p w14:paraId="62F8BEB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For each synthesis, briefly summarise the characteristics and risk of bias among contributing studies.</w:t>
            </w:r>
          </w:p>
        </w:tc>
        <w:tc>
          <w:tcPr>
            <w:tcW w:w="1207" w:type="dxa"/>
            <w:tcBorders>
              <w:top w:val="single" w:sz="5" w:space="0" w:color="000000"/>
              <w:left w:val="single" w:sz="5" w:space="0" w:color="000000"/>
              <w:bottom w:val="single" w:sz="5" w:space="0" w:color="000000"/>
              <w:right w:val="single" w:sz="5" w:space="0" w:color="000000"/>
            </w:tcBorders>
          </w:tcPr>
          <w:p w14:paraId="7BB9F3B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page 9</w:t>
            </w:r>
          </w:p>
        </w:tc>
      </w:tr>
      <w:tr w:rsidR="003407B6" w:rsidRPr="00307BAC" w14:paraId="609CF54F" w14:textId="77777777" w:rsidTr="003407B6">
        <w:trPr>
          <w:trHeight w:val="203"/>
        </w:trPr>
        <w:tc>
          <w:tcPr>
            <w:tcW w:w="1666" w:type="dxa"/>
            <w:vMerge/>
            <w:tcBorders>
              <w:left w:val="single" w:sz="5" w:space="0" w:color="000000"/>
              <w:right w:val="single" w:sz="5" w:space="0" w:color="000000"/>
            </w:tcBorders>
          </w:tcPr>
          <w:p w14:paraId="25501300"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0BF5AE2F"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20b</w:t>
            </w:r>
          </w:p>
        </w:tc>
        <w:tc>
          <w:tcPr>
            <w:tcW w:w="11678" w:type="dxa"/>
            <w:tcBorders>
              <w:top w:val="single" w:sz="5" w:space="0" w:color="000000"/>
              <w:left w:val="single" w:sz="5" w:space="0" w:color="000000"/>
              <w:bottom w:val="single" w:sz="5" w:space="0" w:color="000000"/>
              <w:right w:val="single" w:sz="5" w:space="0" w:color="000000"/>
            </w:tcBorders>
          </w:tcPr>
          <w:p w14:paraId="6B2809FA"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Present results of all statistical syntheses conducted. If meta-analysis was done, present for each the summary estimate and its precision (e.g. confidence/credible interval) and measures of statistical heterogeneity. If comparing groups, describe the </w:t>
            </w:r>
            <w:r w:rsidRPr="00307BAC">
              <w:rPr>
                <w:rFonts w:asciiTheme="minorHAnsi" w:hAnsiTheme="minorHAnsi" w:cstheme="minorHAnsi"/>
                <w:sz w:val="22"/>
                <w:szCs w:val="22"/>
              </w:rPr>
              <w:lastRenderedPageBreak/>
              <w:t>direction of the effect.</w:t>
            </w:r>
          </w:p>
        </w:tc>
        <w:tc>
          <w:tcPr>
            <w:tcW w:w="1207" w:type="dxa"/>
            <w:tcBorders>
              <w:top w:val="single" w:sz="5" w:space="0" w:color="000000"/>
              <w:left w:val="single" w:sz="5" w:space="0" w:color="000000"/>
              <w:bottom w:val="single" w:sz="5" w:space="0" w:color="000000"/>
              <w:right w:val="single" w:sz="5" w:space="0" w:color="000000"/>
            </w:tcBorders>
          </w:tcPr>
          <w:p w14:paraId="7A13B1E7"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lastRenderedPageBreak/>
              <w:t>Results: page 10-12</w:t>
            </w:r>
          </w:p>
        </w:tc>
      </w:tr>
      <w:tr w:rsidR="003407B6" w:rsidRPr="00307BAC" w14:paraId="380C0376" w14:textId="77777777" w:rsidTr="003407B6">
        <w:trPr>
          <w:trHeight w:val="48"/>
        </w:trPr>
        <w:tc>
          <w:tcPr>
            <w:tcW w:w="1666" w:type="dxa"/>
            <w:vMerge/>
            <w:tcBorders>
              <w:left w:val="single" w:sz="5" w:space="0" w:color="000000"/>
              <w:right w:val="single" w:sz="5" w:space="0" w:color="000000"/>
            </w:tcBorders>
          </w:tcPr>
          <w:p w14:paraId="007BC46D"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272B2C37"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20c</w:t>
            </w:r>
          </w:p>
        </w:tc>
        <w:tc>
          <w:tcPr>
            <w:tcW w:w="11678" w:type="dxa"/>
            <w:tcBorders>
              <w:top w:val="single" w:sz="5" w:space="0" w:color="000000"/>
              <w:left w:val="single" w:sz="5" w:space="0" w:color="000000"/>
              <w:bottom w:val="single" w:sz="5" w:space="0" w:color="000000"/>
              <w:right w:val="single" w:sz="5" w:space="0" w:color="000000"/>
            </w:tcBorders>
          </w:tcPr>
          <w:p w14:paraId="3E4C10A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results of all investigations of possible causes of heterogeneity among study results.</w:t>
            </w:r>
          </w:p>
        </w:tc>
        <w:tc>
          <w:tcPr>
            <w:tcW w:w="1207" w:type="dxa"/>
            <w:tcBorders>
              <w:top w:val="single" w:sz="5" w:space="0" w:color="000000"/>
              <w:left w:val="single" w:sz="5" w:space="0" w:color="000000"/>
              <w:bottom w:val="single" w:sz="5" w:space="0" w:color="000000"/>
              <w:right w:val="single" w:sz="5" w:space="0" w:color="000000"/>
            </w:tcBorders>
          </w:tcPr>
          <w:p w14:paraId="072881E6"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page 10-12</w:t>
            </w:r>
          </w:p>
        </w:tc>
      </w:tr>
      <w:tr w:rsidR="003407B6" w:rsidRPr="00307BAC" w14:paraId="5377531E" w14:textId="77777777" w:rsidTr="003407B6">
        <w:trPr>
          <w:trHeight w:val="48"/>
        </w:trPr>
        <w:tc>
          <w:tcPr>
            <w:tcW w:w="1666" w:type="dxa"/>
            <w:vMerge/>
            <w:tcBorders>
              <w:left w:val="single" w:sz="5" w:space="0" w:color="000000"/>
              <w:bottom w:val="single" w:sz="5" w:space="0" w:color="000000"/>
              <w:right w:val="single" w:sz="5" w:space="0" w:color="000000"/>
            </w:tcBorders>
          </w:tcPr>
          <w:p w14:paraId="3FED9478"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186587D4"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20d</w:t>
            </w:r>
          </w:p>
        </w:tc>
        <w:tc>
          <w:tcPr>
            <w:tcW w:w="11678" w:type="dxa"/>
            <w:tcBorders>
              <w:top w:val="single" w:sz="5" w:space="0" w:color="000000"/>
              <w:left w:val="single" w:sz="5" w:space="0" w:color="000000"/>
              <w:bottom w:val="single" w:sz="5" w:space="0" w:color="000000"/>
              <w:right w:val="single" w:sz="5" w:space="0" w:color="000000"/>
            </w:tcBorders>
          </w:tcPr>
          <w:p w14:paraId="0A188764"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results of all sensitivity analyses conducted to assess the robustness of the synthesized results.</w:t>
            </w:r>
          </w:p>
        </w:tc>
        <w:tc>
          <w:tcPr>
            <w:tcW w:w="1207" w:type="dxa"/>
            <w:tcBorders>
              <w:top w:val="single" w:sz="5" w:space="0" w:color="000000"/>
              <w:left w:val="single" w:sz="5" w:space="0" w:color="000000"/>
              <w:bottom w:val="single" w:sz="5" w:space="0" w:color="000000"/>
              <w:right w:val="single" w:sz="5" w:space="0" w:color="000000"/>
            </w:tcBorders>
          </w:tcPr>
          <w:p w14:paraId="6A0EC3B8"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Not applicable</w:t>
            </w:r>
          </w:p>
        </w:tc>
      </w:tr>
      <w:tr w:rsidR="003407B6" w:rsidRPr="00307BAC" w14:paraId="6AB5F8BE"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23BC879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2AB19C2"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21</w:t>
            </w:r>
          </w:p>
        </w:tc>
        <w:tc>
          <w:tcPr>
            <w:tcW w:w="11678" w:type="dxa"/>
            <w:tcBorders>
              <w:top w:val="single" w:sz="5" w:space="0" w:color="000000"/>
              <w:left w:val="single" w:sz="5" w:space="0" w:color="000000"/>
              <w:bottom w:val="single" w:sz="5" w:space="0" w:color="000000"/>
              <w:right w:val="single" w:sz="5" w:space="0" w:color="000000"/>
            </w:tcBorders>
          </w:tcPr>
          <w:p w14:paraId="4907CFCA"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assessments of risk of bias due to missing results (arising from reporting biases) for each synthesis assessed.</w:t>
            </w:r>
          </w:p>
        </w:tc>
        <w:tc>
          <w:tcPr>
            <w:tcW w:w="1207" w:type="dxa"/>
            <w:tcBorders>
              <w:top w:val="single" w:sz="5" w:space="0" w:color="000000"/>
              <w:left w:val="single" w:sz="5" w:space="0" w:color="000000"/>
              <w:bottom w:val="single" w:sz="5" w:space="0" w:color="000000"/>
              <w:right w:val="single" w:sz="5" w:space="0" w:color="000000"/>
            </w:tcBorders>
          </w:tcPr>
          <w:p w14:paraId="4BBB479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Not applicable</w:t>
            </w:r>
          </w:p>
        </w:tc>
      </w:tr>
      <w:tr w:rsidR="003407B6" w:rsidRPr="00307BAC" w14:paraId="2206C9E2"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6214742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5B8E1EC"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22</w:t>
            </w:r>
          </w:p>
        </w:tc>
        <w:tc>
          <w:tcPr>
            <w:tcW w:w="11678" w:type="dxa"/>
            <w:tcBorders>
              <w:top w:val="single" w:sz="5" w:space="0" w:color="000000"/>
              <w:left w:val="single" w:sz="5" w:space="0" w:color="000000"/>
              <w:bottom w:val="single" w:sz="5" w:space="0" w:color="000000"/>
              <w:right w:val="single" w:sz="5" w:space="0" w:color="000000"/>
            </w:tcBorders>
          </w:tcPr>
          <w:p w14:paraId="60BFE7D5"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Present assessments of certainty (or confidence) in the body of evidence for each outcome assessed.</w:t>
            </w:r>
          </w:p>
        </w:tc>
        <w:tc>
          <w:tcPr>
            <w:tcW w:w="1207" w:type="dxa"/>
            <w:tcBorders>
              <w:top w:val="single" w:sz="5" w:space="0" w:color="000000"/>
              <w:left w:val="single" w:sz="5" w:space="0" w:color="000000"/>
              <w:bottom w:val="single" w:sz="5" w:space="0" w:color="000000"/>
              <w:right w:val="single" w:sz="5" w:space="0" w:color="000000"/>
            </w:tcBorders>
          </w:tcPr>
          <w:p w14:paraId="3D2DD30F"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Results: page 10-12</w:t>
            </w:r>
          </w:p>
        </w:tc>
      </w:tr>
      <w:tr w:rsidR="003407B6" w:rsidRPr="00307BAC" w14:paraId="61AEE713"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7B97FF"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 xml:space="preserve">DISCUSSION </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15831AFC" w14:textId="77777777" w:rsidR="003407B6" w:rsidRPr="00307BAC" w:rsidRDefault="003407B6" w:rsidP="003407B6">
            <w:pPr>
              <w:pStyle w:val="Default"/>
              <w:jc w:val="center"/>
              <w:rPr>
                <w:rFonts w:asciiTheme="minorHAnsi" w:hAnsiTheme="minorHAnsi" w:cstheme="minorHAnsi"/>
                <w:color w:val="auto"/>
                <w:sz w:val="22"/>
                <w:szCs w:val="22"/>
              </w:rPr>
            </w:pPr>
          </w:p>
        </w:tc>
      </w:tr>
      <w:tr w:rsidR="003407B6" w:rsidRPr="00307BAC" w14:paraId="4D210BBC"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0DE3A038"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0862F6D"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23a</w:t>
            </w:r>
          </w:p>
        </w:tc>
        <w:tc>
          <w:tcPr>
            <w:tcW w:w="11678" w:type="dxa"/>
            <w:tcBorders>
              <w:top w:val="single" w:sz="5" w:space="0" w:color="000000"/>
              <w:left w:val="single" w:sz="5" w:space="0" w:color="000000"/>
              <w:bottom w:val="single" w:sz="5" w:space="0" w:color="000000"/>
              <w:right w:val="single" w:sz="5" w:space="0" w:color="000000"/>
            </w:tcBorders>
          </w:tcPr>
          <w:p w14:paraId="66D65372"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Provide a general interpretation of the results in the context of other evidence.</w:t>
            </w:r>
          </w:p>
        </w:tc>
        <w:tc>
          <w:tcPr>
            <w:tcW w:w="1207" w:type="dxa"/>
            <w:tcBorders>
              <w:top w:val="single" w:sz="5" w:space="0" w:color="000000"/>
              <w:left w:val="single" w:sz="5" w:space="0" w:color="000000"/>
              <w:bottom w:val="single" w:sz="5" w:space="0" w:color="000000"/>
              <w:right w:val="single" w:sz="5" w:space="0" w:color="000000"/>
            </w:tcBorders>
          </w:tcPr>
          <w:p w14:paraId="474C1727"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Discussion: page 15</w:t>
            </w:r>
          </w:p>
        </w:tc>
      </w:tr>
      <w:tr w:rsidR="003407B6" w:rsidRPr="00307BAC" w14:paraId="15140673" w14:textId="77777777" w:rsidTr="003407B6">
        <w:trPr>
          <w:trHeight w:val="48"/>
        </w:trPr>
        <w:tc>
          <w:tcPr>
            <w:tcW w:w="1666" w:type="dxa"/>
            <w:vMerge/>
            <w:tcBorders>
              <w:left w:val="single" w:sz="5" w:space="0" w:color="000000"/>
              <w:right w:val="single" w:sz="5" w:space="0" w:color="000000"/>
            </w:tcBorders>
          </w:tcPr>
          <w:p w14:paraId="07CBF99A"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3733354E"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23b</w:t>
            </w:r>
          </w:p>
        </w:tc>
        <w:tc>
          <w:tcPr>
            <w:tcW w:w="11678" w:type="dxa"/>
            <w:tcBorders>
              <w:top w:val="single" w:sz="5" w:space="0" w:color="000000"/>
              <w:left w:val="single" w:sz="5" w:space="0" w:color="000000"/>
              <w:bottom w:val="single" w:sz="5" w:space="0" w:color="000000"/>
              <w:right w:val="single" w:sz="5" w:space="0" w:color="000000"/>
            </w:tcBorders>
          </w:tcPr>
          <w:p w14:paraId="4290B931"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Discuss any limitations of the evidence included in the review.</w:t>
            </w:r>
          </w:p>
        </w:tc>
        <w:tc>
          <w:tcPr>
            <w:tcW w:w="1207" w:type="dxa"/>
            <w:tcBorders>
              <w:top w:val="single" w:sz="5" w:space="0" w:color="000000"/>
              <w:left w:val="single" w:sz="5" w:space="0" w:color="000000"/>
              <w:bottom w:val="single" w:sz="5" w:space="0" w:color="000000"/>
              <w:right w:val="single" w:sz="5" w:space="0" w:color="000000"/>
            </w:tcBorders>
          </w:tcPr>
          <w:p w14:paraId="451D6E0F"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Discussion: page 16</w:t>
            </w:r>
          </w:p>
        </w:tc>
      </w:tr>
      <w:tr w:rsidR="003407B6" w:rsidRPr="00307BAC" w14:paraId="6B519DA0" w14:textId="77777777" w:rsidTr="003407B6">
        <w:trPr>
          <w:trHeight w:val="48"/>
        </w:trPr>
        <w:tc>
          <w:tcPr>
            <w:tcW w:w="1666" w:type="dxa"/>
            <w:vMerge/>
            <w:tcBorders>
              <w:left w:val="single" w:sz="5" w:space="0" w:color="000000"/>
              <w:right w:val="single" w:sz="5" w:space="0" w:color="000000"/>
            </w:tcBorders>
          </w:tcPr>
          <w:p w14:paraId="3C482AD1"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4" w:space="0" w:color="auto"/>
              <w:right w:val="single" w:sz="5" w:space="0" w:color="000000"/>
            </w:tcBorders>
          </w:tcPr>
          <w:p w14:paraId="379F60E1"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23c</w:t>
            </w:r>
          </w:p>
        </w:tc>
        <w:tc>
          <w:tcPr>
            <w:tcW w:w="11678" w:type="dxa"/>
            <w:tcBorders>
              <w:top w:val="single" w:sz="5" w:space="0" w:color="000000"/>
              <w:left w:val="single" w:sz="5" w:space="0" w:color="000000"/>
              <w:bottom w:val="single" w:sz="5" w:space="0" w:color="000000"/>
              <w:right w:val="single" w:sz="5" w:space="0" w:color="000000"/>
            </w:tcBorders>
          </w:tcPr>
          <w:p w14:paraId="7854601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Discuss any limitations of the review processes used.</w:t>
            </w:r>
          </w:p>
        </w:tc>
        <w:tc>
          <w:tcPr>
            <w:tcW w:w="1207" w:type="dxa"/>
            <w:tcBorders>
              <w:top w:val="single" w:sz="5" w:space="0" w:color="000000"/>
              <w:left w:val="single" w:sz="5" w:space="0" w:color="000000"/>
              <w:bottom w:val="single" w:sz="5" w:space="0" w:color="000000"/>
              <w:right w:val="single" w:sz="5" w:space="0" w:color="000000"/>
            </w:tcBorders>
          </w:tcPr>
          <w:p w14:paraId="57F84A92"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Discussion: page 16</w:t>
            </w:r>
          </w:p>
        </w:tc>
      </w:tr>
      <w:tr w:rsidR="003407B6" w:rsidRPr="00307BAC" w14:paraId="3D0C0A5F" w14:textId="77777777" w:rsidTr="003407B6">
        <w:trPr>
          <w:trHeight w:val="48"/>
        </w:trPr>
        <w:tc>
          <w:tcPr>
            <w:tcW w:w="1666" w:type="dxa"/>
            <w:vMerge/>
            <w:tcBorders>
              <w:left w:val="single" w:sz="5" w:space="0" w:color="000000"/>
              <w:bottom w:val="single" w:sz="4" w:space="0" w:color="auto"/>
              <w:right w:val="single" w:sz="5" w:space="0" w:color="000000"/>
            </w:tcBorders>
          </w:tcPr>
          <w:p w14:paraId="3518F41E"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4" w:space="0" w:color="auto"/>
              <w:left w:val="single" w:sz="5" w:space="0" w:color="000000"/>
              <w:bottom w:val="single" w:sz="4" w:space="0" w:color="auto"/>
              <w:right w:val="single" w:sz="4" w:space="0" w:color="auto"/>
            </w:tcBorders>
          </w:tcPr>
          <w:p w14:paraId="1959F971"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23d</w:t>
            </w:r>
          </w:p>
        </w:tc>
        <w:tc>
          <w:tcPr>
            <w:tcW w:w="11678" w:type="dxa"/>
            <w:tcBorders>
              <w:top w:val="single" w:sz="5" w:space="0" w:color="000000"/>
              <w:left w:val="single" w:sz="4" w:space="0" w:color="auto"/>
              <w:bottom w:val="double" w:sz="5" w:space="0" w:color="000000"/>
              <w:right w:val="single" w:sz="5" w:space="0" w:color="000000"/>
            </w:tcBorders>
          </w:tcPr>
          <w:p w14:paraId="2BC33606"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Discuss implications of the results for practice, policy, and future research.</w:t>
            </w:r>
          </w:p>
        </w:tc>
        <w:tc>
          <w:tcPr>
            <w:tcW w:w="1207" w:type="dxa"/>
            <w:tcBorders>
              <w:top w:val="single" w:sz="5" w:space="0" w:color="000000"/>
              <w:left w:val="single" w:sz="5" w:space="0" w:color="000000"/>
              <w:bottom w:val="double" w:sz="5" w:space="0" w:color="000000"/>
              <w:right w:val="single" w:sz="5" w:space="0" w:color="000000"/>
            </w:tcBorders>
          </w:tcPr>
          <w:p w14:paraId="7AFC5313"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Discussion: page 15</w:t>
            </w:r>
          </w:p>
        </w:tc>
      </w:tr>
      <w:tr w:rsidR="003407B6" w:rsidRPr="00307BAC" w14:paraId="05963FE9" w14:textId="77777777" w:rsidTr="003407B6">
        <w:trPr>
          <w:trHeight w:val="24"/>
        </w:trPr>
        <w:tc>
          <w:tcPr>
            <w:tcW w:w="1393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F6ABC4" w14:textId="77777777" w:rsidR="003407B6" w:rsidRPr="00307BAC" w:rsidRDefault="003407B6" w:rsidP="003407B6">
            <w:pPr>
              <w:pStyle w:val="Default"/>
              <w:rPr>
                <w:rFonts w:asciiTheme="minorHAnsi" w:hAnsiTheme="minorHAnsi" w:cstheme="minorHAnsi"/>
                <w:sz w:val="22"/>
                <w:szCs w:val="22"/>
              </w:rPr>
            </w:pPr>
            <w:r w:rsidRPr="00307BAC">
              <w:rPr>
                <w:rFonts w:asciiTheme="minorHAnsi" w:hAnsiTheme="minorHAnsi" w:cstheme="minorHAnsi"/>
                <w:b/>
                <w:bCs/>
                <w:sz w:val="22"/>
                <w:szCs w:val="22"/>
              </w:rPr>
              <w:t>OTHER INFORMATION</w:t>
            </w:r>
          </w:p>
        </w:tc>
        <w:tc>
          <w:tcPr>
            <w:tcW w:w="1207" w:type="dxa"/>
            <w:tcBorders>
              <w:top w:val="double" w:sz="5" w:space="0" w:color="000000"/>
              <w:left w:val="single" w:sz="5" w:space="0" w:color="000000"/>
              <w:bottom w:val="single" w:sz="5" w:space="0" w:color="000000"/>
              <w:right w:val="single" w:sz="5" w:space="0" w:color="000000"/>
            </w:tcBorders>
            <w:shd w:val="clear" w:color="auto" w:fill="FFFFCC"/>
          </w:tcPr>
          <w:p w14:paraId="3F283C18" w14:textId="77777777" w:rsidR="003407B6" w:rsidRPr="00307BAC" w:rsidRDefault="003407B6" w:rsidP="003407B6">
            <w:pPr>
              <w:pStyle w:val="Default"/>
              <w:jc w:val="center"/>
              <w:rPr>
                <w:rFonts w:asciiTheme="minorHAnsi" w:hAnsiTheme="minorHAnsi" w:cstheme="minorHAnsi"/>
                <w:color w:val="auto"/>
                <w:sz w:val="22"/>
                <w:szCs w:val="22"/>
              </w:rPr>
            </w:pPr>
          </w:p>
        </w:tc>
      </w:tr>
      <w:tr w:rsidR="003407B6" w:rsidRPr="00307BAC" w14:paraId="390E0199" w14:textId="77777777" w:rsidTr="003407B6">
        <w:trPr>
          <w:trHeight w:val="48"/>
        </w:trPr>
        <w:tc>
          <w:tcPr>
            <w:tcW w:w="1666" w:type="dxa"/>
            <w:vMerge w:val="restart"/>
            <w:tcBorders>
              <w:top w:val="single" w:sz="5" w:space="0" w:color="000000"/>
              <w:left w:val="single" w:sz="5" w:space="0" w:color="000000"/>
              <w:right w:val="single" w:sz="5" w:space="0" w:color="000000"/>
            </w:tcBorders>
          </w:tcPr>
          <w:p w14:paraId="701E834A"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D9FB02E"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24a</w:t>
            </w:r>
          </w:p>
        </w:tc>
        <w:tc>
          <w:tcPr>
            <w:tcW w:w="11678" w:type="dxa"/>
            <w:tcBorders>
              <w:top w:val="single" w:sz="5" w:space="0" w:color="000000"/>
              <w:left w:val="single" w:sz="5" w:space="0" w:color="000000"/>
              <w:bottom w:val="single" w:sz="5" w:space="0" w:color="000000"/>
              <w:right w:val="single" w:sz="5" w:space="0" w:color="000000"/>
            </w:tcBorders>
          </w:tcPr>
          <w:p w14:paraId="5236D01E"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Provide registration information for the review, including register name and registration number, or state that the review was not registered.</w:t>
            </w:r>
          </w:p>
        </w:tc>
        <w:tc>
          <w:tcPr>
            <w:tcW w:w="1207" w:type="dxa"/>
            <w:tcBorders>
              <w:top w:val="single" w:sz="5" w:space="0" w:color="000000"/>
              <w:left w:val="single" w:sz="5" w:space="0" w:color="000000"/>
              <w:bottom w:val="single" w:sz="5" w:space="0" w:color="000000"/>
              <w:right w:val="single" w:sz="5" w:space="0" w:color="000000"/>
            </w:tcBorders>
          </w:tcPr>
          <w:p w14:paraId="1BDAEEF6"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Methods: page 6</w:t>
            </w:r>
          </w:p>
        </w:tc>
      </w:tr>
      <w:tr w:rsidR="003407B6" w:rsidRPr="00307BAC" w14:paraId="2F389F86" w14:textId="77777777" w:rsidTr="003407B6">
        <w:trPr>
          <w:trHeight w:val="57"/>
        </w:trPr>
        <w:tc>
          <w:tcPr>
            <w:tcW w:w="1666" w:type="dxa"/>
            <w:vMerge/>
            <w:tcBorders>
              <w:left w:val="single" w:sz="5" w:space="0" w:color="000000"/>
              <w:right w:val="single" w:sz="5" w:space="0" w:color="000000"/>
            </w:tcBorders>
          </w:tcPr>
          <w:p w14:paraId="69602731"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28CC701F"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24b</w:t>
            </w:r>
          </w:p>
        </w:tc>
        <w:tc>
          <w:tcPr>
            <w:tcW w:w="11678" w:type="dxa"/>
            <w:tcBorders>
              <w:top w:val="single" w:sz="5" w:space="0" w:color="000000"/>
              <w:left w:val="single" w:sz="5" w:space="0" w:color="000000"/>
              <w:bottom w:val="single" w:sz="5" w:space="0" w:color="000000"/>
              <w:right w:val="single" w:sz="5" w:space="0" w:color="000000"/>
            </w:tcBorders>
          </w:tcPr>
          <w:p w14:paraId="45F62FA0"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Indicate where the review protocol can be accessed, or state that a protocol was not prepared.</w:t>
            </w:r>
          </w:p>
        </w:tc>
        <w:tc>
          <w:tcPr>
            <w:tcW w:w="1207" w:type="dxa"/>
            <w:tcBorders>
              <w:top w:val="single" w:sz="5" w:space="0" w:color="000000"/>
              <w:left w:val="single" w:sz="5" w:space="0" w:color="000000"/>
              <w:bottom w:val="single" w:sz="5" w:space="0" w:color="000000"/>
              <w:right w:val="single" w:sz="5" w:space="0" w:color="000000"/>
            </w:tcBorders>
          </w:tcPr>
          <w:p w14:paraId="108DE937"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Not applicable</w:t>
            </w:r>
          </w:p>
        </w:tc>
      </w:tr>
      <w:tr w:rsidR="003407B6" w:rsidRPr="00307BAC" w14:paraId="5418CB00" w14:textId="77777777" w:rsidTr="003407B6">
        <w:trPr>
          <w:trHeight w:val="48"/>
        </w:trPr>
        <w:tc>
          <w:tcPr>
            <w:tcW w:w="1666" w:type="dxa"/>
            <w:vMerge/>
            <w:tcBorders>
              <w:left w:val="single" w:sz="5" w:space="0" w:color="000000"/>
              <w:bottom w:val="single" w:sz="5" w:space="0" w:color="000000"/>
              <w:right w:val="single" w:sz="5" w:space="0" w:color="000000"/>
            </w:tcBorders>
          </w:tcPr>
          <w:p w14:paraId="2A4CA887" w14:textId="77777777" w:rsidR="003407B6" w:rsidRPr="00307BAC" w:rsidRDefault="003407B6" w:rsidP="003407B6">
            <w:pPr>
              <w:pStyle w:val="Default"/>
              <w:spacing w:before="40" w:after="40"/>
              <w:rPr>
                <w:rFonts w:asciiTheme="minorHAnsi" w:hAnsiTheme="minorHAnsi" w:cstheme="minorHAnsi"/>
                <w:sz w:val="22"/>
                <w:szCs w:val="22"/>
              </w:rPr>
            </w:pPr>
          </w:p>
        </w:tc>
        <w:tc>
          <w:tcPr>
            <w:tcW w:w="587" w:type="dxa"/>
            <w:tcBorders>
              <w:top w:val="single" w:sz="5" w:space="0" w:color="000000"/>
              <w:left w:val="single" w:sz="5" w:space="0" w:color="000000"/>
              <w:bottom w:val="single" w:sz="5" w:space="0" w:color="000000"/>
              <w:right w:val="single" w:sz="5" w:space="0" w:color="000000"/>
            </w:tcBorders>
          </w:tcPr>
          <w:p w14:paraId="59EA1C82"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24c</w:t>
            </w:r>
          </w:p>
        </w:tc>
        <w:tc>
          <w:tcPr>
            <w:tcW w:w="11678" w:type="dxa"/>
            <w:tcBorders>
              <w:top w:val="single" w:sz="5" w:space="0" w:color="000000"/>
              <w:left w:val="single" w:sz="5" w:space="0" w:color="000000"/>
              <w:bottom w:val="single" w:sz="5" w:space="0" w:color="000000"/>
              <w:right w:val="single" w:sz="5" w:space="0" w:color="000000"/>
            </w:tcBorders>
          </w:tcPr>
          <w:p w14:paraId="05547C6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and explain any amendments to information provided at registration or in the protocol.</w:t>
            </w:r>
          </w:p>
        </w:tc>
        <w:tc>
          <w:tcPr>
            <w:tcW w:w="1207" w:type="dxa"/>
            <w:tcBorders>
              <w:top w:val="single" w:sz="5" w:space="0" w:color="000000"/>
              <w:left w:val="single" w:sz="5" w:space="0" w:color="000000"/>
              <w:bottom w:val="single" w:sz="5" w:space="0" w:color="000000"/>
              <w:right w:val="single" w:sz="5" w:space="0" w:color="000000"/>
            </w:tcBorders>
          </w:tcPr>
          <w:p w14:paraId="153602DE"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Not applicable</w:t>
            </w:r>
          </w:p>
        </w:tc>
      </w:tr>
      <w:tr w:rsidR="003407B6" w:rsidRPr="00307BAC" w14:paraId="71672191"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56309C5C"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Support</w:t>
            </w:r>
          </w:p>
        </w:tc>
        <w:tc>
          <w:tcPr>
            <w:tcW w:w="587" w:type="dxa"/>
            <w:tcBorders>
              <w:top w:val="single" w:sz="5" w:space="0" w:color="000000"/>
              <w:left w:val="single" w:sz="5" w:space="0" w:color="000000"/>
              <w:bottom w:val="single" w:sz="5" w:space="0" w:color="000000"/>
              <w:right w:val="single" w:sz="5" w:space="0" w:color="000000"/>
            </w:tcBorders>
          </w:tcPr>
          <w:p w14:paraId="21EB5BB3"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25</w:t>
            </w:r>
          </w:p>
        </w:tc>
        <w:tc>
          <w:tcPr>
            <w:tcW w:w="11678" w:type="dxa"/>
            <w:tcBorders>
              <w:top w:val="single" w:sz="5" w:space="0" w:color="000000"/>
              <w:left w:val="single" w:sz="5" w:space="0" w:color="000000"/>
              <w:bottom w:val="single" w:sz="5" w:space="0" w:color="000000"/>
              <w:right w:val="single" w:sz="5" w:space="0" w:color="000000"/>
            </w:tcBorders>
          </w:tcPr>
          <w:p w14:paraId="5D29B98B"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Describe sources of financial or non-financial support for the review, and the role of the funders or sponsors in the review.</w:t>
            </w:r>
          </w:p>
        </w:tc>
        <w:tc>
          <w:tcPr>
            <w:tcW w:w="1207" w:type="dxa"/>
            <w:tcBorders>
              <w:top w:val="single" w:sz="5" w:space="0" w:color="000000"/>
              <w:left w:val="single" w:sz="5" w:space="0" w:color="000000"/>
              <w:bottom w:val="single" w:sz="5" w:space="0" w:color="000000"/>
              <w:right w:val="single" w:sz="5" w:space="0" w:color="000000"/>
            </w:tcBorders>
          </w:tcPr>
          <w:p w14:paraId="24BFE955"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Page 18</w:t>
            </w:r>
          </w:p>
        </w:tc>
      </w:tr>
      <w:tr w:rsidR="003407B6" w:rsidRPr="00307BAC" w14:paraId="48BC7834" w14:textId="77777777" w:rsidTr="003407B6">
        <w:trPr>
          <w:trHeight w:val="48"/>
        </w:trPr>
        <w:tc>
          <w:tcPr>
            <w:tcW w:w="1666" w:type="dxa"/>
            <w:tcBorders>
              <w:top w:val="single" w:sz="5" w:space="0" w:color="000000"/>
              <w:left w:val="single" w:sz="5" w:space="0" w:color="000000"/>
              <w:bottom w:val="single" w:sz="5" w:space="0" w:color="000000"/>
              <w:right w:val="single" w:sz="5" w:space="0" w:color="000000"/>
            </w:tcBorders>
          </w:tcPr>
          <w:p w14:paraId="1C7FA0A7"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742EC93"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26</w:t>
            </w:r>
          </w:p>
        </w:tc>
        <w:tc>
          <w:tcPr>
            <w:tcW w:w="11678" w:type="dxa"/>
            <w:tcBorders>
              <w:top w:val="single" w:sz="5" w:space="0" w:color="000000"/>
              <w:left w:val="single" w:sz="5" w:space="0" w:color="000000"/>
              <w:bottom w:val="single" w:sz="5" w:space="0" w:color="000000"/>
              <w:right w:val="single" w:sz="5" w:space="0" w:color="000000"/>
            </w:tcBorders>
          </w:tcPr>
          <w:p w14:paraId="0D7AAF4D"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Declare any competing interests of review authors.</w:t>
            </w:r>
          </w:p>
        </w:tc>
        <w:tc>
          <w:tcPr>
            <w:tcW w:w="1207" w:type="dxa"/>
            <w:tcBorders>
              <w:top w:val="single" w:sz="5" w:space="0" w:color="000000"/>
              <w:left w:val="single" w:sz="5" w:space="0" w:color="000000"/>
              <w:bottom w:val="single" w:sz="5" w:space="0" w:color="000000"/>
              <w:right w:val="single" w:sz="5" w:space="0" w:color="000000"/>
            </w:tcBorders>
          </w:tcPr>
          <w:p w14:paraId="36A3E607"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Page 18</w:t>
            </w:r>
          </w:p>
        </w:tc>
      </w:tr>
      <w:tr w:rsidR="003407B6" w:rsidRPr="00307BAC" w14:paraId="03FECC2D" w14:textId="77777777" w:rsidTr="003407B6">
        <w:trPr>
          <w:trHeight w:val="219"/>
        </w:trPr>
        <w:tc>
          <w:tcPr>
            <w:tcW w:w="1666" w:type="dxa"/>
            <w:tcBorders>
              <w:top w:val="single" w:sz="5" w:space="0" w:color="000000"/>
              <w:left w:val="single" w:sz="5" w:space="0" w:color="000000"/>
              <w:bottom w:val="double" w:sz="5" w:space="0" w:color="000000"/>
              <w:right w:val="single" w:sz="5" w:space="0" w:color="000000"/>
            </w:tcBorders>
          </w:tcPr>
          <w:p w14:paraId="015C3EAF"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ADD603E" w14:textId="77777777" w:rsidR="003407B6" w:rsidRPr="00307BAC" w:rsidRDefault="003407B6" w:rsidP="003407B6">
            <w:pPr>
              <w:pStyle w:val="Default"/>
              <w:spacing w:before="40" w:after="40"/>
              <w:jc w:val="right"/>
              <w:rPr>
                <w:rFonts w:asciiTheme="minorHAnsi" w:hAnsiTheme="minorHAnsi" w:cstheme="minorHAnsi"/>
                <w:sz w:val="22"/>
                <w:szCs w:val="22"/>
              </w:rPr>
            </w:pPr>
            <w:r w:rsidRPr="00307BAC">
              <w:rPr>
                <w:rFonts w:asciiTheme="minorHAnsi" w:hAnsiTheme="minorHAnsi" w:cstheme="minorHAnsi"/>
                <w:sz w:val="22"/>
                <w:szCs w:val="22"/>
              </w:rPr>
              <w:t>27</w:t>
            </w:r>
          </w:p>
        </w:tc>
        <w:tc>
          <w:tcPr>
            <w:tcW w:w="11678" w:type="dxa"/>
            <w:tcBorders>
              <w:top w:val="single" w:sz="5" w:space="0" w:color="000000"/>
              <w:left w:val="single" w:sz="5" w:space="0" w:color="000000"/>
              <w:bottom w:val="double" w:sz="5" w:space="0" w:color="000000"/>
              <w:right w:val="single" w:sz="5" w:space="0" w:color="000000"/>
            </w:tcBorders>
          </w:tcPr>
          <w:p w14:paraId="29C20BDC" w14:textId="77777777" w:rsidR="003407B6" w:rsidRPr="00307BAC" w:rsidRDefault="003407B6" w:rsidP="003407B6">
            <w:pPr>
              <w:pStyle w:val="Default"/>
              <w:spacing w:before="40" w:after="40"/>
              <w:rPr>
                <w:rFonts w:asciiTheme="minorHAnsi" w:hAnsiTheme="minorHAnsi" w:cstheme="minorHAnsi"/>
                <w:sz w:val="22"/>
                <w:szCs w:val="22"/>
              </w:rPr>
            </w:pPr>
            <w:r w:rsidRPr="00307BAC">
              <w:rPr>
                <w:rFonts w:asciiTheme="minorHAnsi" w:hAnsiTheme="minorHAnsi" w:cstheme="minorHAnsi"/>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1207" w:type="dxa"/>
            <w:tcBorders>
              <w:top w:val="single" w:sz="5" w:space="0" w:color="000000"/>
              <w:left w:val="single" w:sz="5" w:space="0" w:color="000000"/>
              <w:bottom w:val="double" w:sz="5" w:space="0" w:color="000000"/>
              <w:right w:val="single" w:sz="5" w:space="0" w:color="000000"/>
            </w:tcBorders>
          </w:tcPr>
          <w:p w14:paraId="144DB3FE" w14:textId="77777777" w:rsidR="003407B6" w:rsidRPr="00307BAC" w:rsidRDefault="003407B6" w:rsidP="003407B6">
            <w:pPr>
              <w:pStyle w:val="Default"/>
              <w:spacing w:before="40" w:after="40"/>
              <w:rPr>
                <w:rFonts w:asciiTheme="minorHAnsi" w:hAnsiTheme="minorHAnsi" w:cstheme="minorHAnsi"/>
                <w:color w:val="auto"/>
                <w:sz w:val="22"/>
                <w:szCs w:val="22"/>
              </w:rPr>
            </w:pPr>
            <w:r w:rsidRPr="00307BAC">
              <w:rPr>
                <w:rFonts w:asciiTheme="minorHAnsi" w:hAnsiTheme="minorHAnsi" w:cstheme="minorHAnsi"/>
                <w:color w:val="auto"/>
                <w:sz w:val="22"/>
                <w:szCs w:val="22"/>
              </w:rPr>
              <w:t>Supplements</w:t>
            </w:r>
          </w:p>
        </w:tc>
      </w:tr>
    </w:tbl>
    <w:p w14:paraId="60EB96F7" w14:textId="77777777" w:rsidR="003407B6" w:rsidRPr="00307BAC" w:rsidRDefault="003407B6" w:rsidP="003407B6">
      <w:pPr>
        <w:pStyle w:val="Default"/>
        <w:rPr>
          <w:rFonts w:asciiTheme="minorHAnsi" w:hAnsiTheme="minorHAnsi" w:cstheme="minorHAnsi"/>
          <w:color w:val="auto"/>
          <w:sz w:val="22"/>
          <w:szCs w:val="22"/>
        </w:rPr>
      </w:pPr>
    </w:p>
    <w:p w14:paraId="490B598C" w14:textId="77777777" w:rsidR="003407B6" w:rsidRPr="00307BAC" w:rsidRDefault="003407B6" w:rsidP="003407B6">
      <w:pPr>
        <w:pStyle w:val="Default"/>
        <w:spacing w:line="183" w:lineRule="atLeast"/>
        <w:jc w:val="both"/>
        <w:rPr>
          <w:rFonts w:asciiTheme="minorHAnsi" w:hAnsiTheme="minorHAnsi" w:cstheme="minorHAnsi"/>
          <w:color w:val="auto"/>
          <w:sz w:val="22"/>
          <w:szCs w:val="22"/>
          <w:lang w:val="da-DK"/>
        </w:rPr>
      </w:pPr>
      <w:r w:rsidRPr="00307BAC">
        <w:rPr>
          <w:rFonts w:asciiTheme="minorHAnsi" w:hAnsiTheme="minorHAnsi" w:cstheme="minorHAnsi"/>
          <w:i/>
          <w:iCs/>
          <w:color w:val="auto"/>
          <w:sz w:val="22"/>
          <w:szCs w:val="22"/>
        </w:rPr>
        <w:t xml:space="preserve">From: </w:t>
      </w:r>
      <w:r w:rsidRPr="00307BAC">
        <w:rPr>
          <w:rFonts w:asciiTheme="minorHAnsi" w:hAnsiTheme="minorHAnsi" w:cstheme="minorHAnsi"/>
          <w:color w:val="auto"/>
          <w:sz w:val="22"/>
          <w:szCs w:val="22"/>
        </w:rPr>
        <w:t xml:space="preserve"> Page MJ, McKenzie JE, Bossuyt PM, </w:t>
      </w:r>
      <w:proofErr w:type="spellStart"/>
      <w:r w:rsidRPr="00307BAC">
        <w:rPr>
          <w:rFonts w:asciiTheme="minorHAnsi" w:hAnsiTheme="minorHAnsi" w:cstheme="minorHAnsi"/>
          <w:color w:val="auto"/>
          <w:sz w:val="22"/>
          <w:szCs w:val="22"/>
        </w:rPr>
        <w:t>Boutron</w:t>
      </w:r>
      <w:proofErr w:type="spellEnd"/>
      <w:r w:rsidRPr="00307BAC">
        <w:rPr>
          <w:rFonts w:asciiTheme="minorHAnsi" w:hAnsiTheme="minorHAnsi" w:cstheme="minorHAnsi"/>
          <w:color w:val="auto"/>
          <w:sz w:val="22"/>
          <w:szCs w:val="22"/>
        </w:rPr>
        <w:t xml:space="preserve"> I, Hoffmann TC, Mulrow CD, et al. The PRISMA 2020 statement: an updated guideline for reporting systematic reviews. BMJ 2021;372:n71. </w:t>
      </w:r>
      <w:proofErr w:type="spellStart"/>
      <w:r w:rsidRPr="00307BAC">
        <w:rPr>
          <w:rFonts w:asciiTheme="minorHAnsi" w:hAnsiTheme="minorHAnsi" w:cstheme="minorHAnsi"/>
          <w:color w:val="auto"/>
          <w:sz w:val="22"/>
          <w:szCs w:val="22"/>
        </w:rPr>
        <w:t>doi</w:t>
      </w:r>
      <w:proofErr w:type="spellEnd"/>
      <w:r w:rsidRPr="00307BAC">
        <w:rPr>
          <w:rFonts w:asciiTheme="minorHAnsi" w:hAnsiTheme="minorHAnsi" w:cstheme="minorHAnsi"/>
          <w:color w:val="auto"/>
          <w:sz w:val="22"/>
          <w:szCs w:val="22"/>
        </w:rPr>
        <w:t>: 10.1136/bmj.n71</w:t>
      </w:r>
    </w:p>
    <w:p w14:paraId="53772534" w14:textId="77777777" w:rsidR="003407B6" w:rsidRPr="00307BAC" w:rsidRDefault="003407B6" w:rsidP="003407B6">
      <w:pPr>
        <w:pStyle w:val="CM1"/>
        <w:spacing w:after="130"/>
        <w:jc w:val="center"/>
        <w:rPr>
          <w:rFonts w:asciiTheme="minorHAnsi" w:hAnsiTheme="minorHAnsi" w:cstheme="minorHAnsi"/>
          <w:color w:val="000000"/>
          <w:sz w:val="22"/>
          <w:szCs w:val="22"/>
          <w:lang w:val="da-DK"/>
        </w:rPr>
      </w:pPr>
      <w:r w:rsidRPr="00307BAC">
        <w:rPr>
          <w:rFonts w:asciiTheme="minorHAnsi" w:hAnsiTheme="minorHAnsi" w:cstheme="minorHAnsi"/>
          <w:color w:val="333399"/>
          <w:sz w:val="22"/>
          <w:szCs w:val="22"/>
        </w:rPr>
        <w:t>For more information, visit:</w:t>
      </w:r>
      <w:r w:rsidRPr="00307BAC">
        <w:rPr>
          <w:rFonts w:asciiTheme="minorHAnsi" w:hAnsiTheme="minorHAnsi" w:cstheme="minorHAnsi"/>
          <w:color w:val="000000"/>
          <w:sz w:val="22"/>
          <w:szCs w:val="22"/>
          <w:lang w:val="da-DK"/>
        </w:rPr>
        <w:t xml:space="preserve"> </w:t>
      </w:r>
      <w:hyperlink r:id="rId9" w:history="1">
        <w:r w:rsidRPr="00307BAC">
          <w:rPr>
            <w:rStyle w:val="Hyperlink"/>
            <w:rFonts w:asciiTheme="minorHAnsi" w:hAnsiTheme="minorHAnsi" w:cstheme="minorHAnsi"/>
            <w:sz w:val="22"/>
            <w:szCs w:val="22"/>
            <w:lang w:val="da-DK"/>
          </w:rPr>
          <w:t>http://www.prisma-statement.org/</w:t>
        </w:r>
      </w:hyperlink>
      <w:r w:rsidRPr="00307BAC">
        <w:rPr>
          <w:rFonts w:asciiTheme="minorHAnsi" w:hAnsiTheme="minorHAnsi" w:cstheme="minorHAnsi"/>
          <w:color w:val="000000"/>
          <w:sz w:val="22"/>
          <w:szCs w:val="22"/>
          <w:lang w:val="da-DK"/>
        </w:rPr>
        <w:t xml:space="preserve"> </w:t>
      </w:r>
    </w:p>
    <w:p w14:paraId="1CDB1176" w14:textId="77777777" w:rsidR="003407B6" w:rsidRPr="00307BAC" w:rsidRDefault="003407B6" w:rsidP="003407B6">
      <w:pPr>
        <w:pStyle w:val="Default"/>
        <w:rPr>
          <w:rFonts w:asciiTheme="minorHAnsi" w:hAnsiTheme="minorHAnsi" w:cstheme="minorHAnsi"/>
          <w:sz w:val="22"/>
          <w:szCs w:val="22"/>
          <w:lang w:val="da-DK"/>
        </w:rPr>
      </w:pPr>
    </w:p>
    <w:p w14:paraId="1B399FFB" w14:textId="77777777" w:rsidR="007602AF" w:rsidRDefault="007602AF" w:rsidP="003407B6">
      <w:pPr>
        <w:pStyle w:val="Default"/>
        <w:rPr>
          <w:rFonts w:asciiTheme="minorHAnsi" w:hAnsiTheme="minorHAnsi" w:cstheme="minorHAnsi"/>
          <w:b/>
          <w:sz w:val="22"/>
          <w:szCs w:val="22"/>
          <w:lang w:val="da-DK"/>
        </w:rPr>
      </w:pPr>
    </w:p>
    <w:p w14:paraId="0CBB17EF" w14:textId="77777777" w:rsidR="00307BAC" w:rsidRDefault="00307BAC" w:rsidP="003407B6">
      <w:pPr>
        <w:pStyle w:val="Default"/>
        <w:rPr>
          <w:rFonts w:asciiTheme="minorHAnsi" w:hAnsiTheme="minorHAnsi" w:cstheme="minorHAnsi"/>
          <w:b/>
          <w:sz w:val="22"/>
          <w:szCs w:val="22"/>
          <w:lang w:val="da-DK"/>
        </w:rPr>
      </w:pPr>
    </w:p>
    <w:p w14:paraId="0091E4B3" w14:textId="77777777" w:rsidR="00307BAC" w:rsidRDefault="00307BAC" w:rsidP="003407B6">
      <w:pPr>
        <w:pStyle w:val="Default"/>
        <w:rPr>
          <w:rFonts w:asciiTheme="minorHAnsi" w:hAnsiTheme="minorHAnsi" w:cstheme="minorHAnsi"/>
          <w:b/>
          <w:sz w:val="22"/>
          <w:szCs w:val="22"/>
          <w:lang w:val="da-DK"/>
        </w:rPr>
      </w:pPr>
    </w:p>
    <w:p w14:paraId="77FF5554" w14:textId="77777777" w:rsidR="00307BAC" w:rsidRDefault="00307BAC" w:rsidP="003407B6">
      <w:pPr>
        <w:pStyle w:val="Default"/>
        <w:rPr>
          <w:rFonts w:asciiTheme="minorHAnsi" w:hAnsiTheme="minorHAnsi" w:cstheme="minorHAnsi"/>
          <w:b/>
          <w:sz w:val="22"/>
          <w:szCs w:val="22"/>
          <w:lang w:val="da-DK"/>
        </w:rPr>
      </w:pPr>
    </w:p>
    <w:p w14:paraId="19798176" w14:textId="77777777" w:rsidR="00307BAC" w:rsidRDefault="00307BAC" w:rsidP="003407B6">
      <w:pPr>
        <w:pStyle w:val="Default"/>
        <w:rPr>
          <w:rFonts w:asciiTheme="minorHAnsi" w:hAnsiTheme="minorHAnsi" w:cstheme="minorHAnsi"/>
          <w:b/>
          <w:sz w:val="22"/>
          <w:szCs w:val="22"/>
          <w:lang w:val="da-DK"/>
        </w:rPr>
      </w:pPr>
    </w:p>
    <w:p w14:paraId="65685A51" w14:textId="77777777" w:rsidR="00307BAC" w:rsidRDefault="00307BAC" w:rsidP="003407B6">
      <w:pPr>
        <w:pStyle w:val="Default"/>
        <w:rPr>
          <w:rFonts w:asciiTheme="minorHAnsi" w:hAnsiTheme="minorHAnsi" w:cstheme="minorHAnsi"/>
          <w:b/>
          <w:sz w:val="22"/>
          <w:szCs w:val="22"/>
          <w:lang w:val="da-DK"/>
        </w:rPr>
      </w:pPr>
    </w:p>
    <w:p w14:paraId="6F5DB615" w14:textId="77777777" w:rsidR="00307BAC" w:rsidRDefault="00307BAC" w:rsidP="003407B6">
      <w:pPr>
        <w:pStyle w:val="Default"/>
        <w:rPr>
          <w:rFonts w:asciiTheme="minorHAnsi" w:hAnsiTheme="minorHAnsi" w:cstheme="minorHAnsi"/>
          <w:b/>
          <w:sz w:val="22"/>
          <w:szCs w:val="22"/>
          <w:lang w:val="da-DK"/>
        </w:rPr>
      </w:pPr>
    </w:p>
    <w:p w14:paraId="791F299A" w14:textId="77777777" w:rsidR="00307BAC" w:rsidRDefault="00307BAC" w:rsidP="003407B6">
      <w:pPr>
        <w:pStyle w:val="Default"/>
        <w:rPr>
          <w:rFonts w:asciiTheme="minorHAnsi" w:hAnsiTheme="minorHAnsi" w:cstheme="minorHAnsi"/>
          <w:b/>
          <w:sz w:val="22"/>
          <w:szCs w:val="22"/>
          <w:lang w:val="da-DK"/>
        </w:rPr>
      </w:pPr>
    </w:p>
    <w:p w14:paraId="3B8C0164" w14:textId="77777777" w:rsidR="00307BAC" w:rsidRDefault="00307BAC" w:rsidP="003407B6">
      <w:pPr>
        <w:pStyle w:val="Default"/>
        <w:rPr>
          <w:rFonts w:asciiTheme="minorHAnsi" w:hAnsiTheme="minorHAnsi" w:cstheme="minorHAnsi"/>
          <w:b/>
          <w:sz w:val="22"/>
          <w:szCs w:val="22"/>
          <w:lang w:val="da-DK"/>
        </w:rPr>
      </w:pPr>
    </w:p>
    <w:p w14:paraId="051E2A54" w14:textId="77777777" w:rsidR="00307BAC" w:rsidRDefault="00307BAC" w:rsidP="003407B6">
      <w:pPr>
        <w:pStyle w:val="Default"/>
        <w:rPr>
          <w:rFonts w:asciiTheme="minorHAnsi" w:hAnsiTheme="minorHAnsi" w:cstheme="minorHAnsi"/>
          <w:b/>
          <w:sz w:val="22"/>
          <w:szCs w:val="22"/>
          <w:lang w:val="da-DK"/>
        </w:rPr>
      </w:pPr>
    </w:p>
    <w:p w14:paraId="714A998D" w14:textId="77777777" w:rsidR="00307BAC" w:rsidRDefault="00307BAC" w:rsidP="003407B6">
      <w:pPr>
        <w:pStyle w:val="Default"/>
        <w:rPr>
          <w:rFonts w:asciiTheme="minorHAnsi" w:hAnsiTheme="minorHAnsi" w:cstheme="minorHAnsi"/>
          <w:b/>
          <w:sz w:val="22"/>
          <w:szCs w:val="22"/>
          <w:lang w:val="da-DK"/>
        </w:rPr>
      </w:pPr>
    </w:p>
    <w:p w14:paraId="55F1A989" w14:textId="77777777" w:rsidR="00307BAC" w:rsidRDefault="00307BAC" w:rsidP="003407B6">
      <w:pPr>
        <w:pStyle w:val="Default"/>
        <w:rPr>
          <w:rFonts w:asciiTheme="minorHAnsi" w:hAnsiTheme="minorHAnsi" w:cstheme="minorHAnsi"/>
          <w:b/>
          <w:sz w:val="22"/>
          <w:szCs w:val="22"/>
          <w:lang w:val="da-DK"/>
        </w:rPr>
      </w:pPr>
    </w:p>
    <w:p w14:paraId="3301DB97" w14:textId="77777777" w:rsidR="00307BAC" w:rsidRDefault="00307BAC" w:rsidP="003407B6">
      <w:pPr>
        <w:pStyle w:val="Default"/>
        <w:rPr>
          <w:rFonts w:asciiTheme="minorHAnsi" w:hAnsiTheme="minorHAnsi" w:cstheme="minorHAnsi"/>
          <w:b/>
          <w:sz w:val="22"/>
          <w:szCs w:val="22"/>
          <w:lang w:val="da-DK"/>
        </w:rPr>
      </w:pPr>
    </w:p>
    <w:p w14:paraId="6951FC21" w14:textId="77777777" w:rsidR="00307BAC" w:rsidRDefault="00307BAC" w:rsidP="003407B6">
      <w:pPr>
        <w:pStyle w:val="Default"/>
        <w:rPr>
          <w:rFonts w:asciiTheme="minorHAnsi" w:hAnsiTheme="minorHAnsi" w:cstheme="minorHAnsi"/>
          <w:b/>
          <w:sz w:val="22"/>
          <w:szCs w:val="22"/>
          <w:lang w:val="da-DK"/>
        </w:rPr>
      </w:pPr>
    </w:p>
    <w:p w14:paraId="09427ABF" w14:textId="77777777" w:rsidR="00307BAC" w:rsidRDefault="00307BAC" w:rsidP="003407B6">
      <w:pPr>
        <w:pStyle w:val="Default"/>
        <w:rPr>
          <w:rFonts w:asciiTheme="minorHAnsi" w:hAnsiTheme="minorHAnsi" w:cstheme="minorHAnsi"/>
          <w:b/>
          <w:sz w:val="22"/>
          <w:szCs w:val="22"/>
          <w:lang w:val="da-DK"/>
        </w:rPr>
      </w:pPr>
    </w:p>
    <w:p w14:paraId="566BB56C" w14:textId="77777777" w:rsidR="00307BAC" w:rsidRDefault="00307BAC" w:rsidP="003407B6">
      <w:pPr>
        <w:pStyle w:val="Default"/>
        <w:rPr>
          <w:rFonts w:asciiTheme="minorHAnsi" w:hAnsiTheme="minorHAnsi" w:cstheme="minorHAnsi"/>
          <w:b/>
          <w:sz w:val="22"/>
          <w:szCs w:val="22"/>
          <w:lang w:val="da-DK"/>
        </w:rPr>
      </w:pPr>
    </w:p>
    <w:p w14:paraId="7D1BC75F" w14:textId="77777777" w:rsidR="00307BAC" w:rsidRDefault="00307BAC" w:rsidP="003407B6">
      <w:pPr>
        <w:pStyle w:val="Default"/>
        <w:rPr>
          <w:rFonts w:asciiTheme="minorHAnsi" w:hAnsiTheme="minorHAnsi" w:cstheme="minorHAnsi"/>
          <w:b/>
          <w:sz w:val="22"/>
          <w:szCs w:val="22"/>
          <w:lang w:val="da-DK"/>
        </w:rPr>
      </w:pPr>
    </w:p>
    <w:p w14:paraId="2DBC913B" w14:textId="77777777" w:rsidR="00307BAC" w:rsidRDefault="00307BAC" w:rsidP="003407B6">
      <w:pPr>
        <w:pStyle w:val="Default"/>
        <w:rPr>
          <w:rFonts w:asciiTheme="minorHAnsi" w:hAnsiTheme="minorHAnsi" w:cstheme="minorHAnsi"/>
          <w:b/>
          <w:sz w:val="22"/>
          <w:szCs w:val="22"/>
          <w:lang w:val="da-DK"/>
        </w:rPr>
      </w:pPr>
    </w:p>
    <w:p w14:paraId="361C58E1" w14:textId="77777777" w:rsidR="00307BAC" w:rsidRPr="00307BAC" w:rsidRDefault="00307BAC" w:rsidP="003407B6">
      <w:pPr>
        <w:pStyle w:val="Default"/>
        <w:rPr>
          <w:rFonts w:asciiTheme="minorHAnsi" w:hAnsiTheme="minorHAnsi" w:cstheme="minorHAnsi"/>
          <w:b/>
          <w:sz w:val="22"/>
          <w:szCs w:val="22"/>
          <w:lang w:val="da-DK"/>
        </w:rPr>
      </w:pPr>
    </w:p>
    <w:p w14:paraId="788A7E69" w14:textId="77777777" w:rsidR="00D65C48" w:rsidRPr="00D65C48" w:rsidRDefault="00D65C48" w:rsidP="00D65C48">
      <w:pPr>
        <w:rPr>
          <w:rFonts w:cstheme="minorHAnsi"/>
          <w:b/>
          <w:sz w:val="22"/>
          <w:szCs w:val="22"/>
          <w:lang w:val="en-US"/>
        </w:rPr>
      </w:pPr>
      <w:r w:rsidRPr="00D65C48">
        <w:rPr>
          <w:rFonts w:cstheme="minorHAnsi"/>
          <w:b/>
          <w:sz w:val="22"/>
          <w:szCs w:val="22"/>
          <w:lang w:val="en-US"/>
        </w:rPr>
        <w:lastRenderedPageBreak/>
        <w:t>Supplemental Table S2. Search terms</w:t>
      </w:r>
    </w:p>
    <w:p w14:paraId="742077B4" w14:textId="77777777" w:rsidR="003407B6" w:rsidRPr="00D65C48" w:rsidRDefault="003407B6" w:rsidP="003407B6">
      <w:pPr>
        <w:rPr>
          <w:rFonts w:cstheme="minorHAnsi"/>
          <w:sz w:val="22"/>
          <w:szCs w:val="22"/>
          <w:lang w:val="da-DK"/>
        </w:rPr>
      </w:pPr>
    </w:p>
    <w:tbl>
      <w:tblPr>
        <w:tblStyle w:val="TableGrid2"/>
        <w:tblW w:w="9705" w:type="dxa"/>
        <w:tblLook w:val="04A0" w:firstRow="1" w:lastRow="0" w:firstColumn="1" w:lastColumn="0" w:noHBand="0" w:noVBand="1"/>
      </w:tblPr>
      <w:tblGrid>
        <w:gridCol w:w="1646"/>
        <w:gridCol w:w="1831"/>
        <w:gridCol w:w="2898"/>
        <w:gridCol w:w="1665"/>
        <w:gridCol w:w="1665"/>
      </w:tblGrid>
      <w:tr w:rsidR="003407B6" w:rsidRPr="00307BAC" w14:paraId="1AA99748" w14:textId="77777777" w:rsidTr="003407B6">
        <w:trPr>
          <w:trHeight w:val="1092"/>
        </w:trPr>
        <w:tc>
          <w:tcPr>
            <w:tcW w:w="1646" w:type="dxa"/>
          </w:tcPr>
          <w:p w14:paraId="1C9D3472" w14:textId="77777777" w:rsidR="003407B6" w:rsidRPr="00307BAC" w:rsidRDefault="003407B6" w:rsidP="003407B6">
            <w:pPr>
              <w:rPr>
                <w:rFonts w:cstheme="minorHAnsi"/>
                <w:b/>
              </w:rPr>
            </w:pPr>
            <w:r w:rsidRPr="00307BAC">
              <w:rPr>
                <w:rFonts w:cstheme="minorHAnsi"/>
                <w:b/>
              </w:rPr>
              <w:t>Database searched</w:t>
            </w:r>
          </w:p>
        </w:tc>
        <w:tc>
          <w:tcPr>
            <w:tcW w:w="1831" w:type="dxa"/>
          </w:tcPr>
          <w:p w14:paraId="55F1BD39" w14:textId="77777777" w:rsidR="003407B6" w:rsidRPr="00307BAC" w:rsidRDefault="003407B6" w:rsidP="003407B6">
            <w:pPr>
              <w:rPr>
                <w:rFonts w:cstheme="minorHAnsi"/>
                <w:b/>
              </w:rPr>
            </w:pPr>
            <w:r w:rsidRPr="00307BAC">
              <w:rPr>
                <w:rFonts w:cstheme="minorHAnsi"/>
                <w:b/>
              </w:rPr>
              <w:t xml:space="preserve">Platform </w:t>
            </w:r>
          </w:p>
        </w:tc>
        <w:tc>
          <w:tcPr>
            <w:tcW w:w="2897" w:type="dxa"/>
          </w:tcPr>
          <w:p w14:paraId="35F51C4F" w14:textId="77777777" w:rsidR="003407B6" w:rsidRPr="00307BAC" w:rsidRDefault="003407B6" w:rsidP="003407B6">
            <w:pPr>
              <w:rPr>
                <w:rFonts w:cstheme="minorHAnsi"/>
                <w:b/>
              </w:rPr>
            </w:pPr>
            <w:r w:rsidRPr="00307BAC">
              <w:rPr>
                <w:rFonts w:cstheme="minorHAnsi"/>
                <w:b/>
              </w:rPr>
              <w:t>Years of coverage</w:t>
            </w:r>
          </w:p>
        </w:tc>
        <w:tc>
          <w:tcPr>
            <w:tcW w:w="1665" w:type="dxa"/>
          </w:tcPr>
          <w:p w14:paraId="174BCC0F" w14:textId="77777777" w:rsidR="003407B6" w:rsidRPr="00307BAC" w:rsidRDefault="003407B6" w:rsidP="003407B6">
            <w:pPr>
              <w:rPr>
                <w:rFonts w:cstheme="minorHAnsi"/>
                <w:b/>
              </w:rPr>
            </w:pPr>
            <w:r w:rsidRPr="00307BAC">
              <w:rPr>
                <w:rFonts w:cstheme="minorHAnsi"/>
                <w:b/>
              </w:rPr>
              <w:t>Records</w:t>
            </w:r>
          </w:p>
        </w:tc>
        <w:tc>
          <w:tcPr>
            <w:tcW w:w="1665" w:type="dxa"/>
          </w:tcPr>
          <w:p w14:paraId="51E00841" w14:textId="77777777" w:rsidR="003407B6" w:rsidRPr="00307BAC" w:rsidRDefault="003407B6" w:rsidP="003407B6">
            <w:pPr>
              <w:rPr>
                <w:rFonts w:cstheme="minorHAnsi"/>
                <w:b/>
              </w:rPr>
            </w:pPr>
            <w:r w:rsidRPr="00307BAC">
              <w:rPr>
                <w:rFonts w:cstheme="minorHAnsi"/>
                <w:b/>
              </w:rPr>
              <w:t>Records after duplicates removed</w:t>
            </w:r>
          </w:p>
        </w:tc>
      </w:tr>
      <w:tr w:rsidR="003407B6" w:rsidRPr="00307BAC" w14:paraId="0C45BBE6" w14:textId="77777777" w:rsidTr="003407B6">
        <w:trPr>
          <w:trHeight w:val="277"/>
        </w:trPr>
        <w:tc>
          <w:tcPr>
            <w:tcW w:w="1646" w:type="dxa"/>
          </w:tcPr>
          <w:p w14:paraId="771D6DAF" w14:textId="77777777" w:rsidR="003407B6" w:rsidRPr="00307BAC" w:rsidRDefault="003407B6" w:rsidP="003407B6">
            <w:pPr>
              <w:rPr>
                <w:rFonts w:cstheme="minorHAnsi"/>
              </w:rPr>
            </w:pPr>
            <w:r w:rsidRPr="00307BAC">
              <w:rPr>
                <w:rFonts w:cstheme="minorHAnsi"/>
              </w:rPr>
              <w:t xml:space="preserve">Embase </w:t>
            </w:r>
          </w:p>
        </w:tc>
        <w:tc>
          <w:tcPr>
            <w:tcW w:w="1831" w:type="dxa"/>
          </w:tcPr>
          <w:p w14:paraId="3F05CC2F" w14:textId="77777777" w:rsidR="003407B6" w:rsidRPr="00307BAC" w:rsidRDefault="003407B6" w:rsidP="003407B6">
            <w:pPr>
              <w:rPr>
                <w:rFonts w:cstheme="minorHAnsi"/>
              </w:rPr>
            </w:pPr>
            <w:r w:rsidRPr="00307BAC">
              <w:rPr>
                <w:rFonts w:cstheme="minorHAnsi"/>
              </w:rPr>
              <w:t>Embase.com</w:t>
            </w:r>
          </w:p>
        </w:tc>
        <w:tc>
          <w:tcPr>
            <w:tcW w:w="2897" w:type="dxa"/>
          </w:tcPr>
          <w:p w14:paraId="5C76F96B" w14:textId="77777777" w:rsidR="003407B6" w:rsidRPr="00307BAC" w:rsidRDefault="003407B6" w:rsidP="003407B6">
            <w:pPr>
              <w:rPr>
                <w:rFonts w:cstheme="minorHAnsi"/>
              </w:rPr>
            </w:pPr>
            <w:r w:rsidRPr="00307BAC">
              <w:rPr>
                <w:rFonts w:cstheme="minorHAnsi"/>
              </w:rPr>
              <w:t>1971 - Present</w:t>
            </w:r>
          </w:p>
        </w:tc>
        <w:tc>
          <w:tcPr>
            <w:tcW w:w="1665" w:type="dxa"/>
          </w:tcPr>
          <w:p w14:paraId="5B4B6F9C" w14:textId="77777777" w:rsidR="003407B6" w:rsidRPr="00307BAC" w:rsidRDefault="004777DA" w:rsidP="003407B6">
            <w:pPr>
              <w:jc w:val="center"/>
              <w:rPr>
                <w:rFonts w:cstheme="minorHAnsi"/>
              </w:rPr>
            </w:pPr>
            <w:r w:rsidRPr="00307BAC">
              <w:rPr>
                <w:rFonts w:cstheme="minorHAnsi"/>
              </w:rPr>
              <w:t>324</w:t>
            </w:r>
          </w:p>
        </w:tc>
        <w:tc>
          <w:tcPr>
            <w:tcW w:w="1665" w:type="dxa"/>
          </w:tcPr>
          <w:p w14:paraId="7805A988" w14:textId="77777777" w:rsidR="003407B6" w:rsidRPr="00307BAC" w:rsidRDefault="004777DA" w:rsidP="003407B6">
            <w:pPr>
              <w:jc w:val="center"/>
              <w:rPr>
                <w:rFonts w:cstheme="minorHAnsi"/>
              </w:rPr>
            </w:pPr>
            <w:r w:rsidRPr="00307BAC">
              <w:rPr>
                <w:rFonts w:cstheme="minorHAnsi"/>
              </w:rPr>
              <w:t>185</w:t>
            </w:r>
          </w:p>
        </w:tc>
      </w:tr>
      <w:tr w:rsidR="003407B6" w:rsidRPr="00307BAC" w14:paraId="4E76D764" w14:textId="77777777" w:rsidTr="003407B6">
        <w:trPr>
          <w:trHeight w:val="538"/>
        </w:trPr>
        <w:tc>
          <w:tcPr>
            <w:tcW w:w="1646" w:type="dxa"/>
          </w:tcPr>
          <w:p w14:paraId="6A4612D6" w14:textId="77777777" w:rsidR="003407B6" w:rsidRPr="00307BAC" w:rsidRDefault="003407B6" w:rsidP="003407B6">
            <w:pPr>
              <w:rPr>
                <w:rFonts w:cstheme="minorHAnsi"/>
              </w:rPr>
            </w:pPr>
            <w:r w:rsidRPr="00307BAC">
              <w:rPr>
                <w:rFonts w:cstheme="minorHAnsi"/>
              </w:rPr>
              <w:t xml:space="preserve">Medline ALL </w:t>
            </w:r>
          </w:p>
        </w:tc>
        <w:tc>
          <w:tcPr>
            <w:tcW w:w="1831" w:type="dxa"/>
          </w:tcPr>
          <w:p w14:paraId="1D4D82FF" w14:textId="77777777" w:rsidR="003407B6" w:rsidRPr="00307BAC" w:rsidRDefault="003407B6" w:rsidP="003407B6">
            <w:pPr>
              <w:rPr>
                <w:rFonts w:cstheme="minorHAnsi"/>
              </w:rPr>
            </w:pPr>
            <w:r w:rsidRPr="00307BAC">
              <w:rPr>
                <w:rFonts w:cstheme="minorHAnsi"/>
              </w:rPr>
              <w:t xml:space="preserve">Ovid </w:t>
            </w:r>
          </w:p>
        </w:tc>
        <w:tc>
          <w:tcPr>
            <w:tcW w:w="2897" w:type="dxa"/>
          </w:tcPr>
          <w:p w14:paraId="41A72FA7" w14:textId="77777777" w:rsidR="003407B6" w:rsidRPr="00307BAC" w:rsidRDefault="003407B6" w:rsidP="003407B6">
            <w:pPr>
              <w:rPr>
                <w:rFonts w:cstheme="minorHAnsi"/>
              </w:rPr>
            </w:pPr>
            <w:r w:rsidRPr="00307BAC">
              <w:rPr>
                <w:rFonts w:cstheme="minorHAnsi"/>
              </w:rPr>
              <w:t>1946 - Present</w:t>
            </w:r>
          </w:p>
        </w:tc>
        <w:tc>
          <w:tcPr>
            <w:tcW w:w="1665" w:type="dxa"/>
          </w:tcPr>
          <w:p w14:paraId="45DBEA4A" w14:textId="77777777" w:rsidR="003407B6" w:rsidRPr="00307BAC" w:rsidRDefault="004777DA" w:rsidP="003407B6">
            <w:pPr>
              <w:jc w:val="center"/>
              <w:rPr>
                <w:rFonts w:cstheme="minorHAnsi"/>
              </w:rPr>
            </w:pPr>
            <w:r w:rsidRPr="00307BAC">
              <w:rPr>
                <w:rFonts w:cstheme="minorHAnsi"/>
              </w:rPr>
              <w:t>219</w:t>
            </w:r>
          </w:p>
        </w:tc>
        <w:tc>
          <w:tcPr>
            <w:tcW w:w="1665" w:type="dxa"/>
          </w:tcPr>
          <w:p w14:paraId="20B803CF" w14:textId="77777777" w:rsidR="003407B6" w:rsidRPr="00307BAC" w:rsidRDefault="004777DA" w:rsidP="003407B6">
            <w:pPr>
              <w:jc w:val="center"/>
              <w:rPr>
                <w:rFonts w:cstheme="minorHAnsi"/>
              </w:rPr>
            </w:pPr>
            <w:r w:rsidRPr="00307BAC">
              <w:rPr>
                <w:rFonts w:cstheme="minorHAnsi"/>
              </w:rPr>
              <w:t>219</w:t>
            </w:r>
          </w:p>
        </w:tc>
      </w:tr>
      <w:tr w:rsidR="003407B6" w:rsidRPr="00307BAC" w14:paraId="2464300D" w14:textId="77777777" w:rsidTr="003407B6">
        <w:trPr>
          <w:trHeight w:val="1108"/>
        </w:trPr>
        <w:tc>
          <w:tcPr>
            <w:tcW w:w="1646" w:type="dxa"/>
          </w:tcPr>
          <w:p w14:paraId="40320433" w14:textId="77777777" w:rsidR="003407B6" w:rsidRPr="00307BAC" w:rsidRDefault="003407B6" w:rsidP="003407B6">
            <w:pPr>
              <w:rPr>
                <w:rFonts w:cstheme="minorHAnsi"/>
              </w:rPr>
            </w:pPr>
            <w:r w:rsidRPr="00307BAC">
              <w:rPr>
                <w:rFonts w:cstheme="minorHAnsi"/>
              </w:rPr>
              <w:t xml:space="preserve">Web of Science Core Collection* </w:t>
            </w:r>
          </w:p>
        </w:tc>
        <w:tc>
          <w:tcPr>
            <w:tcW w:w="1831" w:type="dxa"/>
          </w:tcPr>
          <w:p w14:paraId="59D7EF71" w14:textId="77777777" w:rsidR="003407B6" w:rsidRPr="00307BAC" w:rsidRDefault="003407B6" w:rsidP="003407B6">
            <w:pPr>
              <w:rPr>
                <w:rFonts w:cstheme="minorHAnsi"/>
              </w:rPr>
            </w:pPr>
            <w:r w:rsidRPr="00307BAC">
              <w:rPr>
                <w:rFonts w:cstheme="minorHAnsi"/>
              </w:rPr>
              <w:t xml:space="preserve">Web of Knowledge </w:t>
            </w:r>
          </w:p>
        </w:tc>
        <w:tc>
          <w:tcPr>
            <w:tcW w:w="2897" w:type="dxa"/>
          </w:tcPr>
          <w:p w14:paraId="4C09B6DD" w14:textId="77777777" w:rsidR="003407B6" w:rsidRPr="00307BAC" w:rsidRDefault="003407B6" w:rsidP="003407B6">
            <w:pPr>
              <w:rPr>
                <w:rFonts w:cstheme="minorHAnsi"/>
              </w:rPr>
            </w:pPr>
            <w:r w:rsidRPr="00307BAC">
              <w:rPr>
                <w:rFonts w:cstheme="minorHAnsi"/>
              </w:rPr>
              <w:t>1975 - Present</w:t>
            </w:r>
          </w:p>
        </w:tc>
        <w:tc>
          <w:tcPr>
            <w:tcW w:w="1665" w:type="dxa"/>
          </w:tcPr>
          <w:p w14:paraId="2BB91CF2" w14:textId="77777777" w:rsidR="003407B6" w:rsidRPr="00307BAC" w:rsidRDefault="004777DA" w:rsidP="003407B6">
            <w:pPr>
              <w:jc w:val="center"/>
              <w:rPr>
                <w:rFonts w:cstheme="minorHAnsi"/>
              </w:rPr>
            </w:pPr>
            <w:r w:rsidRPr="00307BAC">
              <w:rPr>
                <w:rFonts w:cstheme="minorHAnsi"/>
              </w:rPr>
              <w:t>115</w:t>
            </w:r>
          </w:p>
        </w:tc>
        <w:tc>
          <w:tcPr>
            <w:tcW w:w="1665" w:type="dxa"/>
          </w:tcPr>
          <w:p w14:paraId="77982F86" w14:textId="77777777" w:rsidR="003407B6" w:rsidRPr="00307BAC" w:rsidRDefault="004777DA" w:rsidP="003407B6">
            <w:pPr>
              <w:jc w:val="center"/>
              <w:rPr>
                <w:rFonts w:cstheme="minorHAnsi"/>
              </w:rPr>
            </w:pPr>
            <w:r w:rsidRPr="00307BAC">
              <w:rPr>
                <w:rFonts w:cstheme="minorHAnsi"/>
              </w:rPr>
              <w:t>19</w:t>
            </w:r>
          </w:p>
        </w:tc>
      </w:tr>
      <w:tr w:rsidR="003407B6" w:rsidRPr="00307BAC" w14:paraId="4088C80B" w14:textId="77777777" w:rsidTr="003407B6">
        <w:trPr>
          <w:trHeight w:val="1369"/>
        </w:trPr>
        <w:tc>
          <w:tcPr>
            <w:tcW w:w="1646" w:type="dxa"/>
          </w:tcPr>
          <w:p w14:paraId="32942CAE" w14:textId="77777777" w:rsidR="003407B6" w:rsidRPr="00307BAC" w:rsidRDefault="003407B6" w:rsidP="003407B6">
            <w:pPr>
              <w:rPr>
                <w:rFonts w:cstheme="minorHAnsi"/>
              </w:rPr>
            </w:pPr>
            <w:r w:rsidRPr="00307BAC">
              <w:rPr>
                <w:rFonts w:cstheme="minorHAnsi"/>
              </w:rPr>
              <w:t>Cochrane Central Register of Controlled Trials</w:t>
            </w:r>
          </w:p>
        </w:tc>
        <w:tc>
          <w:tcPr>
            <w:tcW w:w="1831" w:type="dxa"/>
          </w:tcPr>
          <w:p w14:paraId="7982CD66" w14:textId="77777777" w:rsidR="003407B6" w:rsidRPr="00307BAC" w:rsidRDefault="003407B6" w:rsidP="003407B6">
            <w:pPr>
              <w:rPr>
                <w:rFonts w:cstheme="minorHAnsi"/>
              </w:rPr>
            </w:pPr>
            <w:r w:rsidRPr="00307BAC">
              <w:rPr>
                <w:rFonts w:cstheme="minorHAnsi"/>
              </w:rPr>
              <w:t xml:space="preserve">Wiley </w:t>
            </w:r>
          </w:p>
        </w:tc>
        <w:tc>
          <w:tcPr>
            <w:tcW w:w="2897" w:type="dxa"/>
          </w:tcPr>
          <w:p w14:paraId="2A0EB91E" w14:textId="77777777" w:rsidR="003407B6" w:rsidRPr="00307BAC" w:rsidRDefault="003407B6" w:rsidP="003407B6">
            <w:pPr>
              <w:rPr>
                <w:rFonts w:cstheme="minorHAnsi"/>
              </w:rPr>
            </w:pPr>
            <w:r w:rsidRPr="00307BAC">
              <w:rPr>
                <w:rFonts w:cstheme="minorHAnsi"/>
              </w:rPr>
              <w:t>1992 - Present</w:t>
            </w:r>
          </w:p>
        </w:tc>
        <w:tc>
          <w:tcPr>
            <w:tcW w:w="1665" w:type="dxa"/>
          </w:tcPr>
          <w:p w14:paraId="11E07F81" w14:textId="77777777" w:rsidR="003407B6" w:rsidRPr="00307BAC" w:rsidRDefault="004777DA" w:rsidP="003407B6">
            <w:pPr>
              <w:jc w:val="center"/>
              <w:rPr>
                <w:rFonts w:cstheme="minorHAnsi"/>
              </w:rPr>
            </w:pPr>
            <w:r w:rsidRPr="00307BAC">
              <w:rPr>
                <w:rFonts w:cstheme="minorHAnsi"/>
              </w:rPr>
              <w:t>22</w:t>
            </w:r>
          </w:p>
        </w:tc>
        <w:tc>
          <w:tcPr>
            <w:tcW w:w="1665" w:type="dxa"/>
          </w:tcPr>
          <w:p w14:paraId="6C8835E7" w14:textId="77777777" w:rsidR="003407B6" w:rsidRPr="00307BAC" w:rsidRDefault="004777DA" w:rsidP="003407B6">
            <w:pPr>
              <w:jc w:val="center"/>
              <w:rPr>
                <w:rFonts w:cstheme="minorHAnsi"/>
              </w:rPr>
            </w:pPr>
            <w:r w:rsidRPr="00307BAC">
              <w:rPr>
                <w:rFonts w:cstheme="minorHAnsi"/>
              </w:rPr>
              <w:t>2</w:t>
            </w:r>
          </w:p>
        </w:tc>
      </w:tr>
      <w:tr w:rsidR="003407B6" w:rsidRPr="00307BAC" w14:paraId="6F4A7F7F" w14:textId="77777777" w:rsidTr="003407B6">
        <w:trPr>
          <w:trHeight w:val="261"/>
        </w:trPr>
        <w:tc>
          <w:tcPr>
            <w:tcW w:w="1646" w:type="dxa"/>
          </w:tcPr>
          <w:p w14:paraId="5A6F21D7" w14:textId="77777777" w:rsidR="003407B6" w:rsidRPr="00307BAC" w:rsidRDefault="003407B6" w:rsidP="003407B6">
            <w:pPr>
              <w:rPr>
                <w:rFonts w:cstheme="minorHAnsi"/>
              </w:rPr>
            </w:pPr>
            <w:r w:rsidRPr="00307BAC">
              <w:rPr>
                <w:rFonts w:cstheme="minorHAnsi"/>
              </w:rPr>
              <w:t>CINAHL</w:t>
            </w:r>
          </w:p>
        </w:tc>
        <w:tc>
          <w:tcPr>
            <w:tcW w:w="1831" w:type="dxa"/>
          </w:tcPr>
          <w:p w14:paraId="747218C2" w14:textId="77777777" w:rsidR="003407B6" w:rsidRPr="00307BAC" w:rsidRDefault="003407B6" w:rsidP="003407B6">
            <w:pPr>
              <w:rPr>
                <w:rFonts w:cstheme="minorHAnsi"/>
              </w:rPr>
            </w:pPr>
            <w:r w:rsidRPr="00307BAC">
              <w:rPr>
                <w:rFonts w:cstheme="minorHAnsi"/>
              </w:rPr>
              <w:t>EBSCO</w:t>
            </w:r>
          </w:p>
        </w:tc>
        <w:tc>
          <w:tcPr>
            <w:tcW w:w="2897" w:type="dxa"/>
          </w:tcPr>
          <w:p w14:paraId="582CBAA5" w14:textId="77777777" w:rsidR="003407B6" w:rsidRPr="00307BAC" w:rsidRDefault="003407B6" w:rsidP="003407B6">
            <w:pPr>
              <w:rPr>
                <w:rFonts w:cstheme="minorHAnsi"/>
              </w:rPr>
            </w:pPr>
            <w:r w:rsidRPr="00307BAC">
              <w:rPr>
                <w:rFonts w:cstheme="minorHAnsi"/>
              </w:rPr>
              <w:t>1982 - Present</w:t>
            </w:r>
          </w:p>
        </w:tc>
        <w:tc>
          <w:tcPr>
            <w:tcW w:w="1665" w:type="dxa"/>
          </w:tcPr>
          <w:p w14:paraId="470122A2" w14:textId="77777777" w:rsidR="003407B6" w:rsidRPr="00307BAC" w:rsidRDefault="004777DA" w:rsidP="003407B6">
            <w:pPr>
              <w:jc w:val="center"/>
              <w:rPr>
                <w:rFonts w:cstheme="minorHAnsi"/>
              </w:rPr>
            </w:pPr>
            <w:r w:rsidRPr="00307BAC">
              <w:rPr>
                <w:rFonts w:cstheme="minorHAnsi"/>
              </w:rPr>
              <w:t>77</w:t>
            </w:r>
          </w:p>
        </w:tc>
        <w:tc>
          <w:tcPr>
            <w:tcW w:w="1665" w:type="dxa"/>
          </w:tcPr>
          <w:p w14:paraId="119A80C3" w14:textId="77777777" w:rsidR="003407B6" w:rsidRPr="00307BAC" w:rsidRDefault="004777DA" w:rsidP="003407B6">
            <w:pPr>
              <w:jc w:val="center"/>
              <w:rPr>
                <w:rFonts w:cstheme="minorHAnsi"/>
              </w:rPr>
            </w:pPr>
            <w:r w:rsidRPr="00307BAC">
              <w:rPr>
                <w:rFonts w:cstheme="minorHAnsi"/>
              </w:rPr>
              <w:t>18</w:t>
            </w:r>
          </w:p>
        </w:tc>
      </w:tr>
      <w:tr w:rsidR="003407B6" w:rsidRPr="00307BAC" w14:paraId="35AF8612" w14:textId="77777777" w:rsidTr="003407B6">
        <w:trPr>
          <w:trHeight w:val="277"/>
        </w:trPr>
        <w:tc>
          <w:tcPr>
            <w:tcW w:w="6375" w:type="dxa"/>
            <w:gridSpan w:val="3"/>
          </w:tcPr>
          <w:p w14:paraId="180A0FFE" w14:textId="77777777" w:rsidR="003407B6" w:rsidRPr="00307BAC" w:rsidRDefault="003407B6" w:rsidP="003407B6">
            <w:pPr>
              <w:rPr>
                <w:rFonts w:cstheme="minorHAnsi"/>
              </w:rPr>
            </w:pPr>
            <w:r w:rsidRPr="00307BAC">
              <w:rPr>
                <w:rFonts w:cstheme="minorHAnsi"/>
              </w:rPr>
              <w:t>Additional Search Engines: Google Scholar</w:t>
            </w:r>
          </w:p>
        </w:tc>
        <w:tc>
          <w:tcPr>
            <w:tcW w:w="1665" w:type="dxa"/>
          </w:tcPr>
          <w:p w14:paraId="551449A1" w14:textId="77777777" w:rsidR="003407B6" w:rsidRPr="00307BAC" w:rsidRDefault="004777DA" w:rsidP="003407B6">
            <w:pPr>
              <w:jc w:val="center"/>
              <w:rPr>
                <w:rFonts w:cstheme="minorHAnsi"/>
              </w:rPr>
            </w:pPr>
            <w:r w:rsidRPr="00307BAC">
              <w:rPr>
                <w:rFonts w:cstheme="minorHAnsi"/>
              </w:rPr>
              <w:t>100</w:t>
            </w:r>
          </w:p>
        </w:tc>
        <w:tc>
          <w:tcPr>
            <w:tcW w:w="1665" w:type="dxa"/>
          </w:tcPr>
          <w:p w14:paraId="065994D6" w14:textId="77777777" w:rsidR="003407B6" w:rsidRPr="00307BAC" w:rsidRDefault="004777DA" w:rsidP="003407B6">
            <w:pPr>
              <w:jc w:val="center"/>
              <w:rPr>
                <w:rFonts w:cstheme="minorHAnsi"/>
              </w:rPr>
            </w:pPr>
            <w:r w:rsidRPr="00307BAC">
              <w:rPr>
                <w:rFonts w:cstheme="minorHAnsi"/>
              </w:rPr>
              <w:t>66</w:t>
            </w:r>
          </w:p>
        </w:tc>
      </w:tr>
      <w:tr w:rsidR="003407B6" w:rsidRPr="00307BAC" w14:paraId="01758813" w14:textId="77777777" w:rsidTr="003407B6">
        <w:trPr>
          <w:trHeight w:val="261"/>
        </w:trPr>
        <w:tc>
          <w:tcPr>
            <w:tcW w:w="6375" w:type="dxa"/>
            <w:gridSpan w:val="3"/>
          </w:tcPr>
          <w:p w14:paraId="29B74073" w14:textId="77777777" w:rsidR="003407B6" w:rsidRPr="00307BAC" w:rsidRDefault="003407B6" w:rsidP="003407B6">
            <w:pPr>
              <w:rPr>
                <w:rFonts w:cstheme="minorHAnsi"/>
                <w:b/>
              </w:rPr>
            </w:pPr>
            <w:r w:rsidRPr="00307BAC">
              <w:rPr>
                <w:rFonts w:cstheme="minorHAnsi"/>
                <w:b/>
              </w:rPr>
              <w:t>Total</w:t>
            </w:r>
          </w:p>
        </w:tc>
        <w:tc>
          <w:tcPr>
            <w:tcW w:w="1665" w:type="dxa"/>
          </w:tcPr>
          <w:p w14:paraId="7630426F" w14:textId="77777777" w:rsidR="003407B6" w:rsidRPr="00307BAC" w:rsidRDefault="004E2E55" w:rsidP="003407B6">
            <w:pPr>
              <w:jc w:val="center"/>
              <w:rPr>
                <w:rFonts w:cstheme="minorHAnsi"/>
                <w:b/>
              </w:rPr>
            </w:pPr>
            <w:r w:rsidRPr="00307BAC">
              <w:rPr>
                <w:rFonts w:cstheme="minorHAnsi"/>
                <w:b/>
              </w:rPr>
              <w:t>857</w:t>
            </w:r>
          </w:p>
        </w:tc>
        <w:tc>
          <w:tcPr>
            <w:tcW w:w="1665" w:type="dxa"/>
          </w:tcPr>
          <w:p w14:paraId="3471812E" w14:textId="77777777" w:rsidR="003407B6" w:rsidRPr="00307BAC" w:rsidRDefault="004E2E55" w:rsidP="003407B6">
            <w:pPr>
              <w:jc w:val="center"/>
              <w:rPr>
                <w:rFonts w:cstheme="minorHAnsi"/>
                <w:b/>
              </w:rPr>
            </w:pPr>
            <w:r w:rsidRPr="00307BAC">
              <w:rPr>
                <w:rFonts w:cstheme="minorHAnsi"/>
                <w:b/>
              </w:rPr>
              <w:t>509</w:t>
            </w:r>
          </w:p>
        </w:tc>
      </w:tr>
    </w:tbl>
    <w:p w14:paraId="14F1E386" w14:textId="77777777" w:rsidR="003407B6" w:rsidRPr="00307BAC" w:rsidRDefault="003407B6" w:rsidP="003407B6">
      <w:pPr>
        <w:rPr>
          <w:rFonts w:cstheme="minorHAnsi"/>
          <w:sz w:val="22"/>
          <w:szCs w:val="22"/>
          <w:lang w:val="en-US"/>
        </w:rPr>
      </w:pPr>
      <w:r w:rsidRPr="00307BAC">
        <w:rPr>
          <w:rFonts w:cstheme="minorHAnsi"/>
          <w:sz w:val="22"/>
          <w:szCs w:val="22"/>
          <w:lang w:val="en-US"/>
        </w:rPr>
        <w:t>*Science Citation Index Expanded (1975-present) ; Social Sciences Citation Index (1975-present) ; Arts &amp; Humanities Citation Index (1975-present) ; Conference Proceedings Citation Index- Science (1990-present) ; Conference Proceedings Citation Index- Social Science &amp; Humanities (1990-present) ; Emerging Sources Citation Index (2015-present)</w:t>
      </w:r>
    </w:p>
    <w:p w14:paraId="1EB23C03" w14:textId="77777777" w:rsidR="003407B6" w:rsidRPr="00307BAC" w:rsidRDefault="003407B6" w:rsidP="003407B6">
      <w:pPr>
        <w:rPr>
          <w:rFonts w:cstheme="minorHAnsi"/>
          <w:sz w:val="22"/>
          <w:szCs w:val="22"/>
          <w:lang w:val="en-US"/>
        </w:rPr>
      </w:pPr>
    </w:p>
    <w:p w14:paraId="36B50423" w14:textId="77777777" w:rsidR="003407B6" w:rsidRPr="00307BAC" w:rsidRDefault="003407B6" w:rsidP="003407B6">
      <w:pPr>
        <w:rPr>
          <w:rFonts w:cstheme="minorHAnsi"/>
          <w:b/>
          <w:sz w:val="22"/>
          <w:szCs w:val="22"/>
          <w:lang w:val="en-US"/>
        </w:rPr>
      </w:pPr>
      <w:r w:rsidRPr="00307BAC">
        <w:rPr>
          <w:rFonts w:cstheme="minorHAnsi"/>
          <w:b/>
          <w:sz w:val="22"/>
          <w:szCs w:val="22"/>
          <w:lang w:val="en-US"/>
        </w:rPr>
        <w:t xml:space="preserve">Embase </w:t>
      </w:r>
    </w:p>
    <w:p w14:paraId="596C8805" w14:textId="77777777" w:rsidR="003407B6" w:rsidRPr="00307BAC" w:rsidRDefault="003407B6" w:rsidP="003407B6">
      <w:pPr>
        <w:rPr>
          <w:rFonts w:cstheme="minorHAnsi"/>
          <w:sz w:val="22"/>
          <w:szCs w:val="22"/>
          <w:lang w:val="en-US"/>
        </w:rPr>
      </w:pPr>
      <w:r w:rsidRPr="00307BAC">
        <w:rPr>
          <w:rFonts w:cstheme="minorHAnsi"/>
          <w:sz w:val="22"/>
          <w:szCs w:val="22"/>
          <w:lang w:val="en-US"/>
        </w:rPr>
        <w:t>('phototherapy'/exp OR 'therapy'/de OR (</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NEXT/1 (</w:t>
      </w:r>
      <w:proofErr w:type="spellStart"/>
      <w:r w:rsidRPr="00307BAC">
        <w:rPr>
          <w:rFonts w:cstheme="minorHAnsi"/>
          <w:sz w:val="22"/>
          <w:szCs w:val="22"/>
          <w:lang w:val="en-US"/>
        </w:rPr>
        <w:t>therap</w:t>
      </w:r>
      <w:proofErr w:type="spellEnd"/>
      <w:r w:rsidRPr="00307BAC">
        <w:rPr>
          <w:rFonts w:cstheme="minorHAnsi"/>
          <w:sz w:val="22"/>
          <w:szCs w:val="22"/>
          <w:lang w:val="en-US"/>
        </w:rPr>
        <w:t>*))):</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('hyperbilirubinemia'/de OR 'jaundice'/exp OR 'neonatal hyperbilirubinemia'/de OR (</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OR jaundice</w:t>
      </w:r>
      <w:r w:rsidRPr="00307BAC">
        <w:rPr>
          <w:rFonts w:cstheme="minorHAnsi"/>
          <w:color w:val="4472C4" w:themeColor="accent1"/>
          <w:sz w:val="22"/>
          <w:szCs w:val="22"/>
          <w:lang w:val="en-US"/>
        </w:rPr>
        <w:t>*</w:t>
      </w:r>
      <w:r w:rsidRPr="00307BAC">
        <w:rPr>
          <w:rFonts w:cstheme="minorHAnsi"/>
          <w:sz w:val="22"/>
          <w:szCs w:val="22"/>
          <w:lang w:val="en-US"/>
        </w:rPr>
        <w:t>):</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 xml:space="preserve">('child'/exp OR 'neonatal hyperbilirubinemia'/de OR 'infant'/exp OR (newborn* OR new*-born* OR </w:t>
      </w:r>
      <w:proofErr w:type="spellStart"/>
      <w:r w:rsidRPr="00307BAC">
        <w:rPr>
          <w:rFonts w:cstheme="minorHAnsi"/>
          <w:sz w:val="22"/>
          <w:szCs w:val="22"/>
          <w:lang w:val="en-US"/>
        </w:rPr>
        <w:t>neonat</w:t>
      </w:r>
      <w:proofErr w:type="spellEnd"/>
      <w:r w:rsidRPr="00307BAC">
        <w:rPr>
          <w:rFonts w:cstheme="minorHAnsi"/>
          <w:sz w:val="22"/>
          <w:szCs w:val="22"/>
          <w:lang w:val="en-US"/>
        </w:rPr>
        <w:t>* OR baby OR babies OR infant* OR child*):</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 xml:space="preserve">('outpatient'/de OR 'home care'/exp OR 'home'/exp OR (outpatient* OR out*-patient*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NEAR/3 (care*))):</w:t>
      </w:r>
      <w:proofErr w:type="spellStart"/>
      <w:r w:rsidRPr="00307BAC">
        <w:rPr>
          <w:rFonts w:cstheme="minorHAnsi"/>
          <w:sz w:val="22"/>
          <w:szCs w:val="22"/>
          <w:lang w:val="en-US"/>
        </w:rPr>
        <w:t>ab,ti,kw</w:t>
      </w:r>
      <w:proofErr w:type="spellEnd"/>
      <w:r w:rsidRPr="00307BAC">
        <w:rPr>
          <w:rFonts w:cstheme="minorHAnsi"/>
          <w:sz w:val="22"/>
          <w:szCs w:val="22"/>
          <w:lang w:val="en-US"/>
        </w:rPr>
        <w:t>)</w:t>
      </w:r>
    </w:p>
    <w:p w14:paraId="33AB0D1F" w14:textId="77777777" w:rsidR="003407B6" w:rsidRPr="00307BAC" w:rsidRDefault="003407B6" w:rsidP="003407B6">
      <w:pPr>
        <w:rPr>
          <w:rFonts w:cstheme="minorHAnsi"/>
          <w:sz w:val="22"/>
          <w:szCs w:val="22"/>
          <w:lang w:val="en-US"/>
        </w:rPr>
      </w:pPr>
    </w:p>
    <w:p w14:paraId="442327EB" w14:textId="77777777" w:rsidR="003407B6" w:rsidRPr="00307BAC" w:rsidRDefault="003407B6" w:rsidP="003407B6">
      <w:pPr>
        <w:rPr>
          <w:rFonts w:cstheme="minorHAnsi"/>
          <w:b/>
          <w:sz w:val="22"/>
          <w:szCs w:val="22"/>
          <w:lang w:val="en-US"/>
        </w:rPr>
      </w:pPr>
      <w:r w:rsidRPr="00307BAC">
        <w:rPr>
          <w:rFonts w:cstheme="minorHAnsi"/>
          <w:b/>
          <w:sz w:val="22"/>
          <w:szCs w:val="22"/>
          <w:lang w:val="en-US"/>
        </w:rPr>
        <w:t xml:space="preserve">Medline </w:t>
      </w:r>
    </w:p>
    <w:p w14:paraId="13BF2B0E" w14:textId="77777777" w:rsidR="003407B6" w:rsidRPr="00307BAC" w:rsidRDefault="003407B6" w:rsidP="003407B6">
      <w:pPr>
        <w:rPr>
          <w:rFonts w:cstheme="minorHAnsi"/>
          <w:sz w:val="22"/>
          <w:szCs w:val="22"/>
          <w:lang w:val="en-US"/>
        </w:rPr>
      </w:pPr>
      <w:r w:rsidRPr="00307BAC">
        <w:rPr>
          <w:rFonts w:cstheme="minorHAnsi"/>
          <w:sz w:val="22"/>
          <w:szCs w:val="22"/>
          <w:lang w:val="en-US"/>
        </w:rPr>
        <w:lastRenderedPageBreak/>
        <w:t xml:space="preserve">(exp Phototherapy/ OR </w:t>
      </w:r>
      <w:proofErr w:type="spellStart"/>
      <w:r w:rsidRPr="00307BAC">
        <w:rPr>
          <w:rFonts w:cstheme="minorHAnsi"/>
          <w:sz w:val="22"/>
          <w:szCs w:val="22"/>
          <w:lang w:val="en-US"/>
        </w:rPr>
        <w:t>therapy.fx</w:t>
      </w:r>
      <w:proofErr w:type="spellEnd"/>
      <w:r w:rsidRPr="00307BAC">
        <w:rPr>
          <w:rFonts w:cstheme="minorHAnsi"/>
          <w:sz w:val="22"/>
          <w:szCs w:val="22"/>
          <w:lang w:val="en-US"/>
        </w:rPr>
        <w:t>. OR (</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ADJ (</w:t>
      </w:r>
      <w:proofErr w:type="spellStart"/>
      <w:r w:rsidRPr="00307BAC">
        <w:rPr>
          <w:rFonts w:cstheme="minorHAnsi"/>
          <w:sz w:val="22"/>
          <w:szCs w:val="22"/>
          <w:lang w:val="en-US"/>
        </w:rPr>
        <w:t>therap</w:t>
      </w:r>
      <w:proofErr w:type="spellEnd"/>
      <w:r w:rsidRPr="00307BAC">
        <w:rPr>
          <w:rFonts w:cstheme="minorHAnsi"/>
          <w:sz w:val="22"/>
          <w:szCs w:val="22"/>
          <w:lang w:val="en-US"/>
        </w:rPr>
        <w:t>*))).</w:t>
      </w:r>
      <w:proofErr w:type="spellStart"/>
      <w:r w:rsidRPr="00307BAC">
        <w:rPr>
          <w:rFonts w:cstheme="minorHAnsi"/>
          <w:sz w:val="22"/>
          <w:szCs w:val="22"/>
          <w:lang w:val="en-US"/>
        </w:rPr>
        <w:t>ab,ti,kf</w:t>
      </w:r>
      <w:proofErr w:type="spellEnd"/>
      <w:r w:rsidRPr="00307BAC">
        <w:rPr>
          <w:rFonts w:cstheme="minorHAnsi"/>
          <w:sz w:val="22"/>
          <w:szCs w:val="22"/>
          <w:lang w:val="en-US"/>
        </w:rPr>
        <w:t>.) AND (Hyperbilirubinemia/ OR exp Jaundice/ OR exp Hyperbilirubinemia, Neonatal/ OR (</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OR jaundice*).</w:t>
      </w:r>
      <w:proofErr w:type="spellStart"/>
      <w:r w:rsidRPr="00307BAC">
        <w:rPr>
          <w:rFonts w:cstheme="minorHAnsi"/>
          <w:sz w:val="22"/>
          <w:szCs w:val="22"/>
          <w:lang w:val="en-US"/>
        </w:rPr>
        <w:t>ab,ti,kf</w:t>
      </w:r>
      <w:proofErr w:type="spellEnd"/>
      <w:r w:rsidRPr="00307BAC">
        <w:rPr>
          <w:rFonts w:cstheme="minorHAnsi"/>
          <w:sz w:val="22"/>
          <w:szCs w:val="22"/>
          <w:lang w:val="en-US"/>
        </w:rPr>
        <w:t xml:space="preserve">.) AND (exp Child/ OR exp Hyperbilirubinemia, Neonatal/ OR exp Infant/ OR (newborn* OR new*-born* OR </w:t>
      </w:r>
      <w:proofErr w:type="spellStart"/>
      <w:r w:rsidRPr="00307BAC">
        <w:rPr>
          <w:rFonts w:cstheme="minorHAnsi"/>
          <w:sz w:val="22"/>
          <w:szCs w:val="22"/>
          <w:lang w:val="en-US"/>
        </w:rPr>
        <w:t>neonat</w:t>
      </w:r>
      <w:proofErr w:type="spellEnd"/>
      <w:r w:rsidRPr="00307BAC">
        <w:rPr>
          <w:rFonts w:cstheme="minorHAnsi"/>
          <w:sz w:val="22"/>
          <w:szCs w:val="22"/>
          <w:lang w:val="en-US"/>
        </w:rPr>
        <w:t>* OR baby OR babies OR infant* OR child*).</w:t>
      </w:r>
      <w:proofErr w:type="spellStart"/>
      <w:r w:rsidRPr="00307BAC">
        <w:rPr>
          <w:rFonts w:cstheme="minorHAnsi"/>
          <w:sz w:val="22"/>
          <w:szCs w:val="22"/>
          <w:lang w:val="en-US"/>
        </w:rPr>
        <w:t>ab,ti,kf</w:t>
      </w:r>
      <w:proofErr w:type="spellEnd"/>
      <w:r w:rsidRPr="00307BAC">
        <w:rPr>
          <w:rFonts w:cstheme="minorHAnsi"/>
          <w:sz w:val="22"/>
          <w:szCs w:val="22"/>
          <w:lang w:val="en-US"/>
        </w:rPr>
        <w:t xml:space="preserve">.) AND (exp Outpatients/ OR exp Home Care Services/ OR exp Home Environment/ OR (outpatient* OR out*-patient*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ADJ3 (care*))).</w:t>
      </w:r>
      <w:proofErr w:type="spellStart"/>
      <w:r w:rsidRPr="00307BAC">
        <w:rPr>
          <w:rFonts w:cstheme="minorHAnsi"/>
          <w:sz w:val="22"/>
          <w:szCs w:val="22"/>
          <w:lang w:val="en-US"/>
        </w:rPr>
        <w:t>ab,ti,kf</w:t>
      </w:r>
      <w:proofErr w:type="spellEnd"/>
      <w:r w:rsidRPr="00307BAC">
        <w:rPr>
          <w:rFonts w:cstheme="minorHAnsi"/>
          <w:sz w:val="22"/>
          <w:szCs w:val="22"/>
          <w:lang w:val="en-US"/>
        </w:rPr>
        <w:t>.)</w:t>
      </w:r>
    </w:p>
    <w:p w14:paraId="27E372E8" w14:textId="77777777" w:rsidR="003407B6" w:rsidRPr="00307BAC" w:rsidRDefault="003407B6" w:rsidP="003407B6">
      <w:pPr>
        <w:rPr>
          <w:rFonts w:cstheme="minorHAnsi"/>
          <w:sz w:val="22"/>
          <w:szCs w:val="22"/>
          <w:lang w:val="en-US"/>
        </w:rPr>
      </w:pPr>
    </w:p>
    <w:p w14:paraId="5BBBF84F" w14:textId="77777777" w:rsidR="003407B6" w:rsidRPr="00307BAC" w:rsidRDefault="003407B6" w:rsidP="003407B6">
      <w:pPr>
        <w:rPr>
          <w:rFonts w:cstheme="minorHAnsi"/>
          <w:b/>
          <w:sz w:val="22"/>
          <w:szCs w:val="22"/>
          <w:lang w:val="en-US"/>
        </w:rPr>
      </w:pPr>
      <w:r w:rsidRPr="00307BAC">
        <w:rPr>
          <w:rFonts w:cstheme="minorHAnsi"/>
          <w:b/>
          <w:sz w:val="22"/>
          <w:szCs w:val="22"/>
          <w:lang w:val="en-US"/>
        </w:rPr>
        <w:t xml:space="preserve">Cochrane </w:t>
      </w:r>
    </w:p>
    <w:p w14:paraId="5531DA38" w14:textId="77777777" w:rsidR="003407B6" w:rsidRPr="00307BAC" w:rsidRDefault="003407B6" w:rsidP="003407B6">
      <w:pPr>
        <w:rPr>
          <w:rFonts w:cstheme="minorHAnsi"/>
          <w:sz w:val="22"/>
          <w:szCs w:val="22"/>
          <w:lang w:val="en-US"/>
        </w:rPr>
      </w:pPr>
      <w:r w:rsidRPr="00307BAC">
        <w:rPr>
          <w:rFonts w:cstheme="minorHAnsi"/>
          <w:sz w:val="22"/>
          <w:szCs w:val="22"/>
          <w:lang w:val="en-US"/>
        </w:rPr>
        <w:t>((</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NEXT/1 (</w:t>
      </w:r>
      <w:proofErr w:type="spellStart"/>
      <w:r w:rsidRPr="00307BAC">
        <w:rPr>
          <w:rFonts w:cstheme="minorHAnsi"/>
          <w:sz w:val="22"/>
          <w:szCs w:val="22"/>
          <w:lang w:val="en-US"/>
        </w:rPr>
        <w:t>therap</w:t>
      </w:r>
      <w:proofErr w:type="spellEnd"/>
      <w:r w:rsidRPr="00307BAC">
        <w:rPr>
          <w:rFonts w:cstheme="minorHAnsi"/>
          <w:sz w:val="22"/>
          <w:szCs w:val="22"/>
          <w:lang w:val="en-US"/>
        </w:rPr>
        <w:t>*))):</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OR jaundice</w:t>
      </w:r>
      <w:r w:rsidRPr="00307BAC">
        <w:rPr>
          <w:rFonts w:cstheme="minorHAnsi"/>
          <w:color w:val="4472C4" w:themeColor="accent1"/>
          <w:sz w:val="22"/>
          <w:szCs w:val="22"/>
          <w:lang w:val="en-US"/>
        </w:rPr>
        <w:t>*</w:t>
      </w:r>
      <w:r w:rsidRPr="00307BAC">
        <w:rPr>
          <w:rFonts w:cstheme="minorHAnsi"/>
          <w:sz w:val="22"/>
          <w:szCs w:val="22"/>
          <w:lang w:val="en-US"/>
        </w:rPr>
        <w:t>):</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 xml:space="preserve">((newborn* OR (new* NEXT/1 born*) OR </w:t>
      </w:r>
      <w:proofErr w:type="spellStart"/>
      <w:r w:rsidRPr="00307BAC">
        <w:rPr>
          <w:rFonts w:cstheme="minorHAnsi"/>
          <w:sz w:val="22"/>
          <w:szCs w:val="22"/>
          <w:lang w:val="en-US"/>
        </w:rPr>
        <w:t>neonat</w:t>
      </w:r>
      <w:proofErr w:type="spellEnd"/>
      <w:r w:rsidRPr="00307BAC">
        <w:rPr>
          <w:rFonts w:cstheme="minorHAnsi"/>
          <w:sz w:val="22"/>
          <w:szCs w:val="22"/>
          <w:lang w:val="en-US"/>
        </w:rPr>
        <w:t>* OR baby OR babies OR infant* OR child*):</w:t>
      </w:r>
      <w:proofErr w:type="spellStart"/>
      <w:r w:rsidRPr="00307BAC">
        <w:rPr>
          <w:rFonts w:cstheme="minorHAnsi"/>
          <w:sz w:val="22"/>
          <w:szCs w:val="22"/>
          <w:lang w:val="en-US"/>
        </w:rPr>
        <w:t>ab,ti,kw</w:t>
      </w:r>
      <w:proofErr w:type="spellEnd"/>
      <w:r w:rsidRPr="00307BAC">
        <w:rPr>
          <w:rFonts w:cstheme="minorHAnsi"/>
          <w:sz w:val="22"/>
          <w:szCs w:val="22"/>
          <w:lang w:val="en-US"/>
        </w:rPr>
        <w:t xml:space="preserve">) </w:t>
      </w:r>
      <w:r w:rsidRPr="00307BAC">
        <w:rPr>
          <w:rFonts w:cstheme="minorHAnsi"/>
          <w:b/>
          <w:sz w:val="22"/>
          <w:szCs w:val="22"/>
          <w:lang w:val="en-US"/>
        </w:rPr>
        <w:t xml:space="preserve">AND </w:t>
      </w:r>
      <w:r w:rsidRPr="00307BAC">
        <w:rPr>
          <w:rFonts w:cstheme="minorHAnsi"/>
          <w:sz w:val="22"/>
          <w:szCs w:val="22"/>
          <w:lang w:val="en-US"/>
        </w:rPr>
        <w:t xml:space="preserve">((outpatient* OR (out* NEXT/1 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NEAR/3 (care*))):</w:t>
      </w:r>
      <w:proofErr w:type="spellStart"/>
      <w:r w:rsidRPr="00307BAC">
        <w:rPr>
          <w:rFonts w:cstheme="minorHAnsi"/>
          <w:sz w:val="22"/>
          <w:szCs w:val="22"/>
          <w:lang w:val="en-US"/>
        </w:rPr>
        <w:t>ab,ti,kw</w:t>
      </w:r>
      <w:proofErr w:type="spellEnd"/>
      <w:r w:rsidRPr="00307BAC">
        <w:rPr>
          <w:rFonts w:cstheme="minorHAnsi"/>
          <w:sz w:val="22"/>
          <w:szCs w:val="22"/>
          <w:lang w:val="en-US"/>
        </w:rPr>
        <w:t>)</w:t>
      </w:r>
    </w:p>
    <w:p w14:paraId="748D8948" w14:textId="77777777" w:rsidR="003407B6" w:rsidRPr="00307BAC" w:rsidRDefault="003407B6" w:rsidP="003407B6">
      <w:pPr>
        <w:rPr>
          <w:rFonts w:cstheme="minorHAnsi"/>
          <w:b/>
          <w:sz w:val="22"/>
          <w:szCs w:val="22"/>
          <w:lang w:val="en-US"/>
        </w:rPr>
      </w:pPr>
    </w:p>
    <w:p w14:paraId="74D8816B" w14:textId="77777777" w:rsidR="003407B6" w:rsidRPr="00307BAC" w:rsidRDefault="003407B6" w:rsidP="003407B6">
      <w:pPr>
        <w:rPr>
          <w:rFonts w:cstheme="minorHAnsi"/>
          <w:b/>
          <w:sz w:val="22"/>
          <w:szCs w:val="22"/>
          <w:lang w:val="en-US"/>
        </w:rPr>
      </w:pPr>
    </w:p>
    <w:p w14:paraId="30E9E639" w14:textId="77777777" w:rsidR="003407B6" w:rsidRPr="00307BAC" w:rsidRDefault="003407B6" w:rsidP="003407B6">
      <w:pPr>
        <w:rPr>
          <w:rFonts w:cstheme="minorHAnsi"/>
          <w:b/>
          <w:sz w:val="22"/>
          <w:szCs w:val="22"/>
          <w:lang w:val="en-US"/>
        </w:rPr>
      </w:pPr>
      <w:r w:rsidRPr="00307BAC">
        <w:rPr>
          <w:rFonts w:cstheme="minorHAnsi"/>
          <w:b/>
          <w:sz w:val="22"/>
          <w:szCs w:val="22"/>
          <w:lang w:val="en-US"/>
        </w:rPr>
        <w:t xml:space="preserve">Web of Science </w:t>
      </w:r>
    </w:p>
    <w:p w14:paraId="1831F865" w14:textId="77777777" w:rsidR="003407B6" w:rsidRPr="00307BAC" w:rsidRDefault="003407B6" w:rsidP="003407B6">
      <w:pPr>
        <w:rPr>
          <w:rFonts w:cstheme="minorHAnsi"/>
          <w:sz w:val="22"/>
          <w:szCs w:val="22"/>
          <w:lang w:val="en-US"/>
        </w:rPr>
      </w:pPr>
      <w:r w:rsidRPr="00307BAC">
        <w:rPr>
          <w:rFonts w:cstheme="minorHAnsi"/>
          <w:sz w:val="22"/>
          <w:szCs w:val="22"/>
          <w:lang w:val="en-US"/>
        </w:rPr>
        <w:t>TS=(((</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NEAR/1 (</w:t>
      </w:r>
      <w:proofErr w:type="spellStart"/>
      <w:r w:rsidRPr="00307BAC">
        <w:rPr>
          <w:rFonts w:cstheme="minorHAnsi"/>
          <w:sz w:val="22"/>
          <w:szCs w:val="22"/>
          <w:lang w:val="en-US"/>
        </w:rPr>
        <w:t>therap</w:t>
      </w:r>
      <w:proofErr w:type="spellEnd"/>
      <w:r w:rsidRPr="00307BAC">
        <w:rPr>
          <w:rFonts w:cstheme="minorHAnsi"/>
          <w:sz w:val="22"/>
          <w:szCs w:val="22"/>
          <w:lang w:val="en-US"/>
        </w:rPr>
        <w:t>*)))) AND ((</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xml:space="preserve">* OR jaundice*)) AND ((newborn* OR new*-born* OR </w:t>
      </w:r>
      <w:proofErr w:type="spellStart"/>
      <w:r w:rsidRPr="00307BAC">
        <w:rPr>
          <w:rFonts w:cstheme="minorHAnsi"/>
          <w:sz w:val="22"/>
          <w:szCs w:val="22"/>
          <w:lang w:val="en-US"/>
        </w:rPr>
        <w:t>neonat</w:t>
      </w:r>
      <w:proofErr w:type="spellEnd"/>
      <w:r w:rsidRPr="00307BAC">
        <w:rPr>
          <w:rFonts w:cstheme="minorHAnsi"/>
          <w:sz w:val="22"/>
          <w:szCs w:val="22"/>
          <w:lang w:val="en-US"/>
        </w:rPr>
        <w:t xml:space="preserve">* OR baby OR babies OR infant* OR child*)) AND ((outpatient* OR out*-patient*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NEAR/2 (care*)))))</w:t>
      </w:r>
    </w:p>
    <w:p w14:paraId="5012EC71" w14:textId="77777777" w:rsidR="003407B6" w:rsidRPr="00307BAC" w:rsidRDefault="003407B6" w:rsidP="003407B6">
      <w:pPr>
        <w:rPr>
          <w:rFonts w:cstheme="minorHAnsi"/>
          <w:sz w:val="22"/>
          <w:szCs w:val="22"/>
          <w:lang w:val="en-US"/>
        </w:rPr>
      </w:pPr>
    </w:p>
    <w:p w14:paraId="01059C46" w14:textId="77777777" w:rsidR="003407B6" w:rsidRPr="00307BAC" w:rsidRDefault="003407B6" w:rsidP="003407B6">
      <w:pPr>
        <w:rPr>
          <w:rFonts w:cstheme="minorHAnsi"/>
          <w:b/>
          <w:sz w:val="22"/>
          <w:szCs w:val="22"/>
          <w:lang w:val="en-US"/>
        </w:rPr>
      </w:pPr>
      <w:proofErr w:type="spellStart"/>
      <w:r w:rsidRPr="00307BAC">
        <w:rPr>
          <w:rFonts w:cstheme="minorHAnsi"/>
          <w:b/>
          <w:sz w:val="22"/>
          <w:szCs w:val="22"/>
          <w:lang w:val="en-US"/>
        </w:rPr>
        <w:t>Cinahl</w:t>
      </w:r>
      <w:proofErr w:type="spellEnd"/>
      <w:r w:rsidRPr="00307BAC">
        <w:rPr>
          <w:rFonts w:cstheme="minorHAnsi"/>
          <w:b/>
          <w:sz w:val="22"/>
          <w:szCs w:val="22"/>
          <w:lang w:val="en-US"/>
        </w:rPr>
        <w:t xml:space="preserve"> </w:t>
      </w:r>
    </w:p>
    <w:p w14:paraId="4F48C826" w14:textId="77777777" w:rsidR="003407B6" w:rsidRPr="00307BAC" w:rsidRDefault="003407B6" w:rsidP="003407B6">
      <w:pPr>
        <w:rPr>
          <w:rFonts w:cstheme="minorHAnsi"/>
          <w:sz w:val="22"/>
          <w:szCs w:val="22"/>
          <w:lang w:val="en-US"/>
        </w:rPr>
      </w:pPr>
      <w:r w:rsidRPr="00307BAC">
        <w:rPr>
          <w:rFonts w:cstheme="minorHAnsi"/>
          <w:sz w:val="22"/>
          <w:szCs w:val="22"/>
          <w:lang w:val="en-US"/>
        </w:rPr>
        <w:t>(MH Phototherapy+ OR TI(</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N1 (</w:t>
      </w:r>
      <w:proofErr w:type="spellStart"/>
      <w:r w:rsidRPr="00307BAC">
        <w:rPr>
          <w:rFonts w:cstheme="minorHAnsi"/>
          <w:sz w:val="22"/>
          <w:szCs w:val="22"/>
          <w:lang w:val="en-US"/>
        </w:rPr>
        <w:t>therap</w:t>
      </w:r>
      <w:proofErr w:type="spellEnd"/>
      <w:r w:rsidRPr="00307BAC">
        <w:rPr>
          <w:rFonts w:cstheme="minorHAnsi"/>
          <w:sz w:val="22"/>
          <w:szCs w:val="22"/>
          <w:lang w:val="en-US"/>
        </w:rPr>
        <w:t>*))) OR AB(</w:t>
      </w:r>
      <w:proofErr w:type="spellStart"/>
      <w:r w:rsidRPr="00307BAC">
        <w:rPr>
          <w:rFonts w:cstheme="minorHAnsi"/>
          <w:sz w:val="22"/>
          <w:szCs w:val="22"/>
          <w:lang w:val="en-US"/>
        </w:rPr>
        <w:t>phototherap</w:t>
      </w:r>
      <w:proofErr w:type="spellEnd"/>
      <w:r w:rsidRPr="00307BAC">
        <w:rPr>
          <w:rFonts w:cstheme="minorHAnsi"/>
          <w:sz w:val="22"/>
          <w:szCs w:val="22"/>
          <w:lang w:val="en-US"/>
        </w:rPr>
        <w:t xml:space="preserve">* OR </w:t>
      </w:r>
      <w:proofErr w:type="spellStart"/>
      <w:r w:rsidRPr="00307BAC">
        <w:rPr>
          <w:rFonts w:cstheme="minorHAnsi"/>
          <w:sz w:val="22"/>
          <w:szCs w:val="22"/>
          <w:lang w:val="en-US"/>
        </w:rPr>
        <w:t>lighttherap</w:t>
      </w:r>
      <w:proofErr w:type="spellEnd"/>
      <w:r w:rsidRPr="00307BAC">
        <w:rPr>
          <w:rFonts w:cstheme="minorHAnsi"/>
          <w:sz w:val="22"/>
          <w:szCs w:val="22"/>
          <w:lang w:val="en-US"/>
        </w:rPr>
        <w:t>* OR ((photo OR light) N1 (</w:t>
      </w:r>
      <w:proofErr w:type="spellStart"/>
      <w:r w:rsidRPr="00307BAC">
        <w:rPr>
          <w:rFonts w:cstheme="minorHAnsi"/>
          <w:sz w:val="22"/>
          <w:szCs w:val="22"/>
          <w:lang w:val="en-US"/>
        </w:rPr>
        <w:t>therap</w:t>
      </w:r>
      <w:proofErr w:type="spellEnd"/>
      <w:r w:rsidRPr="00307BAC">
        <w:rPr>
          <w:rFonts w:cstheme="minorHAnsi"/>
          <w:sz w:val="22"/>
          <w:szCs w:val="22"/>
          <w:lang w:val="en-US"/>
        </w:rPr>
        <w:t>*)))) AND (MH Hyperbilirubinemia+ OR MH Jaundice+ OR MH Hyperbilirubinemia, Neonatal+ OR TI(</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OR jaundice*) OR AB(</w:t>
      </w:r>
      <w:proofErr w:type="spellStart"/>
      <w:r w:rsidRPr="00307BAC">
        <w:rPr>
          <w:rFonts w:cstheme="minorHAnsi"/>
          <w:sz w:val="22"/>
          <w:szCs w:val="22"/>
          <w:lang w:val="en-US"/>
        </w:rPr>
        <w:t>hyperbilirubinem</w:t>
      </w:r>
      <w:proofErr w:type="spellEnd"/>
      <w:r w:rsidRPr="00307BAC">
        <w:rPr>
          <w:rFonts w:cstheme="minorHAnsi"/>
          <w:sz w:val="22"/>
          <w:szCs w:val="22"/>
          <w:lang w:val="en-US"/>
        </w:rPr>
        <w:t xml:space="preserve">* OR </w:t>
      </w:r>
      <w:proofErr w:type="spellStart"/>
      <w:r w:rsidRPr="00307BAC">
        <w:rPr>
          <w:rFonts w:cstheme="minorHAnsi"/>
          <w:sz w:val="22"/>
          <w:szCs w:val="22"/>
          <w:lang w:val="en-US"/>
        </w:rPr>
        <w:t>hyperbilirubinaem</w:t>
      </w:r>
      <w:proofErr w:type="spellEnd"/>
      <w:r w:rsidRPr="00307BAC">
        <w:rPr>
          <w:rFonts w:cstheme="minorHAnsi"/>
          <w:sz w:val="22"/>
          <w:szCs w:val="22"/>
          <w:lang w:val="en-US"/>
        </w:rPr>
        <w:t xml:space="preserve">* OR jaundice*)) AND (MH Child+ OR MH Hyperbilirubinemia, Neonatal+ OR MH Infant+ OR TI(newborn* OR new*-born* OR </w:t>
      </w:r>
      <w:proofErr w:type="spellStart"/>
      <w:r w:rsidRPr="00307BAC">
        <w:rPr>
          <w:rFonts w:cstheme="minorHAnsi"/>
          <w:sz w:val="22"/>
          <w:szCs w:val="22"/>
          <w:lang w:val="en-US"/>
        </w:rPr>
        <w:t>neonat</w:t>
      </w:r>
      <w:proofErr w:type="spellEnd"/>
      <w:r w:rsidRPr="00307BAC">
        <w:rPr>
          <w:rFonts w:cstheme="minorHAnsi"/>
          <w:sz w:val="22"/>
          <w:szCs w:val="22"/>
          <w:lang w:val="en-US"/>
        </w:rPr>
        <w:t xml:space="preserve">* OR baby OR babies OR infant* OR child*) OR AB(newborn* OR new*-born* OR </w:t>
      </w:r>
      <w:proofErr w:type="spellStart"/>
      <w:r w:rsidRPr="00307BAC">
        <w:rPr>
          <w:rFonts w:cstheme="minorHAnsi"/>
          <w:sz w:val="22"/>
          <w:szCs w:val="22"/>
          <w:lang w:val="en-US"/>
        </w:rPr>
        <w:t>neonat</w:t>
      </w:r>
      <w:proofErr w:type="spellEnd"/>
      <w:r w:rsidRPr="00307BAC">
        <w:rPr>
          <w:rFonts w:cstheme="minorHAnsi"/>
          <w:sz w:val="22"/>
          <w:szCs w:val="22"/>
          <w:lang w:val="en-US"/>
        </w:rPr>
        <w:t xml:space="preserve">* OR baby OR babies OR infant* OR child*)) AND (MH Outpatients+ OR MH Outpatient Service+ OR MH Home Health Care+ MH Home Environment+ OR TI(outpatient* OR out*-patient*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xml:space="preserve">*) N2 (care*))) OR AB(outpatient* OR out*-patient* OR home OR homes* OR homecare* OR </w:t>
      </w:r>
      <w:proofErr w:type="spellStart"/>
      <w:r w:rsidRPr="00307BAC">
        <w:rPr>
          <w:rFonts w:cstheme="minorHAnsi"/>
          <w:sz w:val="22"/>
          <w:szCs w:val="22"/>
          <w:lang w:val="en-US"/>
        </w:rPr>
        <w:t>homesetting</w:t>
      </w:r>
      <w:proofErr w:type="spellEnd"/>
      <w:r w:rsidRPr="00307BAC">
        <w:rPr>
          <w:rFonts w:cstheme="minorHAnsi"/>
          <w:sz w:val="22"/>
          <w:szCs w:val="22"/>
          <w:lang w:val="en-US"/>
        </w:rPr>
        <w:t>* OR ((</w:t>
      </w:r>
      <w:proofErr w:type="spellStart"/>
      <w:r w:rsidRPr="00307BAC">
        <w:rPr>
          <w:rFonts w:cstheme="minorHAnsi"/>
          <w:sz w:val="22"/>
          <w:szCs w:val="22"/>
          <w:lang w:val="en-US"/>
        </w:rPr>
        <w:t>domicil</w:t>
      </w:r>
      <w:proofErr w:type="spellEnd"/>
      <w:r w:rsidRPr="00307BAC">
        <w:rPr>
          <w:rFonts w:cstheme="minorHAnsi"/>
          <w:sz w:val="22"/>
          <w:szCs w:val="22"/>
          <w:lang w:val="en-US"/>
        </w:rPr>
        <w:t xml:space="preserve">* OR domestic* OR </w:t>
      </w:r>
      <w:proofErr w:type="spellStart"/>
      <w:r w:rsidRPr="00307BAC">
        <w:rPr>
          <w:rFonts w:cstheme="minorHAnsi"/>
          <w:sz w:val="22"/>
          <w:szCs w:val="22"/>
          <w:lang w:val="en-US"/>
        </w:rPr>
        <w:t>self</w:t>
      </w:r>
      <w:proofErr w:type="spellEnd"/>
      <w:r w:rsidRPr="00307BAC">
        <w:rPr>
          <w:rFonts w:cstheme="minorHAnsi"/>
          <w:sz w:val="22"/>
          <w:szCs w:val="22"/>
          <w:lang w:val="en-US"/>
        </w:rPr>
        <w:t>*) N2 (care*))))</w:t>
      </w:r>
    </w:p>
    <w:p w14:paraId="363345C7" w14:textId="77777777" w:rsidR="003407B6" w:rsidRPr="00307BAC" w:rsidRDefault="003407B6" w:rsidP="003407B6">
      <w:pPr>
        <w:rPr>
          <w:rFonts w:cstheme="minorHAnsi"/>
          <w:b/>
          <w:sz w:val="22"/>
          <w:szCs w:val="22"/>
          <w:lang w:val="en-US"/>
        </w:rPr>
      </w:pPr>
    </w:p>
    <w:p w14:paraId="6808BEC7" w14:textId="77777777" w:rsidR="003407B6" w:rsidRPr="00307BAC" w:rsidRDefault="003407B6" w:rsidP="003407B6">
      <w:pPr>
        <w:rPr>
          <w:rFonts w:cstheme="minorHAnsi"/>
          <w:b/>
          <w:sz w:val="22"/>
          <w:szCs w:val="22"/>
          <w:lang w:val="en-US"/>
        </w:rPr>
      </w:pPr>
      <w:r w:rsidRPr="00307BAC">
        <w:rPr>
          <w:rFonts w:cstheme="minorHAnsi"/>
          <w:b/>
          <w:sz w:val="22"/>
          <w:szCs w:val="22"/>
          <w:lang w:val="en-US"/>
        </w:rPr>
        <w:t>Google Scholar</w:t>
      </w:r>
    </w:p>
    <w:p w14:paraId="328BD02E" w14:textId="77777777" w:rsidR="003407B6" w:rsidRPr="00307BAC" w:rsidRDefault="003407B6" w:rsidP="003407B6">
      <w:pPr>
        <w:rPr>
          <w:rFonts w:cstheme="minorHAnsi"/>
          <w:sz w:val="22"/>
          <w:szCs w:val="22"/>
          <w:lang w:val="en-US"/>
        </w:rPr>
      </w:pPr>
      <w:proofErr w:type="spellStart"/>
      <w:r w:rsidRPr="00307BAC">
        <w:rPr>
          <w:rFonts w:cstheme="minorHAnsi"/>
          <w:sz w:val="22"/>
          <w:szCs w:val="22"/>
          <w:lang w:val="en-US"/>
        </w:rPr>
        <w:t>phototherapy|lighttherapy</w:t>
      </w:r>
      <w:proofErr w:type="spellEnd"/>
      <w:r w:rsidRPr="00307BAC">
        <w:rPr>
          <w:rFonts w:cstheme="minorHAnsi"/>
          <w:sz w:val="22"/>
          <w:szCs w:val="22"/>
          <w:lang w:val="en-US"/>
        </w:rPr>
        <w:t>|”</w:t>
      </w:r>
      <w:proofErr w:type="spellStart"/>
      <w:r w:rsidRPr="00307BAC">
        <w:rPr>
          <w:rFonts w:cstheme="minorHAnsi"/>
          <w:sz w:val="22"/>
          <w:szCs w:val="22"/>
          <w:lang w:val="en-US"/>
        </w:rPr>
        <w:t>photo|light</w:t>
      </w:r>
      <w:proofErr w:type="spellEnd"/>
      <w:r w:rsidRPr="00307BAC">
        <w:rPr>
          <w:rFonts w:cstheme="minorHAnsi"/>
          <w:sz w:val="22"/>
          <w:szCs w:val="22"/>
          <w:lang w:val="en-US"/>
        </w:rPr>
        <w:t xml:space="preserve"> therapy” </w:t>
      </w:r>
      <w:proofErr w:type="spellStart"/>
      <w:r w:rsidRPr="00307BAC">
        <w:rPr>
          <w:rFonts w:cstheme="minorHAnsi"/>
          <w:sz w:val="22"/>
          <w:szCs w:val="22"/>
          <w:lang w:val="en-US"/>
        </w:rPr>
        <w:t>hyperbilirubinemia|hyperbilirubinaemia|jaundice</w:t>
      </w:r>
      <w:proofErr w:type="spellEnd"/>
      <w:r w:rsidRPr="00307BAC">
        <w:rPr>
          <w:rFonts w:cstheme="minorHAnsi"/>
          <w:sz w:val="22"/>
          <w:szCs w:val="22"/>
          <w:lang w:val="en-US"/>
        </w:rPr>
        <w:t xml:space="preserve"> </w:t>
      </w:r>
      <w:proofErr w:type="spellStart"/>
      <w:r w:rsidRPr="00307BAC">
        <w:rPr>
          <w:rFonts w:cstheme="minorHAnsi"/>
          <w:sz w:val="22"/>
          <w:szCs w:val="22"/>
          <w:lang w:val="en-US"/>
        </w:rPr>
        <w:t>newborn|infant|child</w:t>
      </w:r>
      <w:proofErr w:type="spellEnd"/>
      <w:r w:rsidRPr="00307BAC">
        <w:rPr>
          <w:rFonts w:cstheme="minorHAnsi"/>
          <w:sz w:val="22"/>
          <w:szCs w:val="22"/>
          <w:lang w:val="en-US"/>
        </w:rPr>
        <w:t xml:space="preserve"> outpatient|”</w:t>
      </w:r>
      <w:proofErr w:type="spellStart"/>
      <w:r w:rsidRPr="00307BAC">
        <w:rPr>
          <w:rFonts w:cstheme="minorHAnsi"/>
          <w:sz w:val="22"/>
          <w:szCs w:val="22"/>
          <w:lang w:val="en-US"/>
        </w:rPr>
        <w:t>out patient</w:t>
      </w:r>
      <w:proofErr w:type="spellEnd"/>
      <w:r w:rsidRPr="00307BAC">
        <w:rPr>
          <w:rFonts w:cstheme="minorHAnsi"/>
          <w:sz w:val="22"/>
          <w:szCs w:val="22"/>
          <w:lang w:val="en-US"/>
        </w:rPr>
        <w:t>”|</w:t>
      </w:r>
      <w:proofErr w:type="spellStart"/>
      <w:r w:rsidRPr="00307BAC">
        <w:rPr>
          <w:rFonts w:cstheme="minorHAnsi"/>
          <w:sz w:val="22"/>
          <w:szCs w:val="22"/>
          <w:lang w:val="en-US"/>
        </w:rPr>
        <w:t>home|homecare|homesetting</w:t>
      </w:r>
      <w:proofErr w:type="spellEnd"/>
    </w:p>
    <w:p w14:paraId="38BE402A" w14:textId="77777777" w:rsidR="003407B6" w:rsidRPr="00307BAC" w:rsidRDefault="003407B6" w:rsidP="003407B6">
      <w:pPr>
        <w:rPr>
          <w:rFonts w:cstheme="minorHAnsi"/>
          <w:sz w:val="22"/>
          <w:szCs w:val="22"/>
          <w:lang w:val="en-US"/>
        </w:rPr>
      </w:pPr>
    </w:p>
    <w:p w14:paraId="75B061B9" w14:textId="77777777" w:rsidR="003407B6" w:rsidRPr="00307BAC" w:rsidRDefault="003407B6" w:rsidP="003407B6">
      <w:pPr>
        <w:rPr>
          <w:rFonts w:cstheme="minorHAnsi"/>
          <w:sz w:val="22"/>
          <w:szCs w:val="22"/>
          <w:lang w:val="en-US"/>
        </w:rPr>
      </w:pPr>
    </w:p>
    <w:p w14:paraId="0AA1E794" w14:textId="77777777" w:rsidR="003407B6" w:rsidRPr="00307BAC" w:rsidRDefault="003407B6" w:rsidP="003407B6">
      <w:pPr>
        <w:pStyle w:val="Default"/>
        <w:rPr>
          <w:rFonts w:asciiTheme="minorHAnsi" w:hAnsiTheme="minorHAnsi" w:cstheme="minorHAnsi"/>
          <w:b/>
          <w:sz w:val="22"/>
          <w:szCs w:val="22"/>
          <w:lang w:val="en-US"/>
        </w:rPr>
      </w:pPr>
    </w:p>
    <w:p w14:paraId="003DC581" w14:textId="77777777" w:rsidR="003407B6" w:rsidRPr="00307BAC" w:rsidRDefault="003407B6" w:rsidP="003407B6">
      <w:pPr>
        <w:pStyle w:val="Default"/>
        <w:rPr>
          <w:rFonts w:asciiTheme="minorHAnsi" w:hAnsiTheme="minorHAnsi" w:cstheme="minorHAnsi"/>
          <w:b/>
          <w:sz w:val="22"/>
          <w:szCs w:val="22"/>
          <w:lang w:val="en-US"/>
        </w:rPr>
      </w:pPr>
    </w:p>
    <w:p w14:paraId="5CCE83D5" w14:textId="77777777" w:rsidR="003407B6" w:rsidRPr="00D65C48" w:rsidRDefault="00D65C48" w:rsidP="003407B6">
      <w:pPr>
        <w:pStyle w:val="Default"/>
        <w:rPr>
          <w:rFonts w:cstheme="minorHAnsi"/>
          <w:b/>
          <w:sz w:val="22"/>
          <w:szCs w:val="22"/>
          <w:lang w:val="en-US"/>
        </w:rPr>
      </w:pPr>
      <w:r w:rsidRPr="00D65C48">
        <w:rPr>
          <w:rFonts w:cstheme="minorHAnsi"/>
          <w:b/>
          <w:sz w:val="22"/>
          <w:szCs w:val="22"/>
          <w:lang w:val="en-US"/>
        </w:rPr>
        <w:lastRenderedPageBreak/>
        <w:t>Supplemental Table S3. Data extraction table</w:t>
      </w:r>
    </w:p>
    <w:p w14:paraId="79A47564" w14:textId="77777777" w:rsidR="00D65C48" w:rsidRPr="00307BAC" w:rsidRDefault="00D65C48" w:rsidP="003407B6">
      <w:pPr>
        <w:pStyle w:val="Default"/>
        <w:rPr>
          <w:rFonts w:asciiTheme="minorHAnsi" w:hAnsiTheme="minorHAnsi" w:cstheme="minorHAnsi"/>
          <w:b/>
          <w:sz w:val="22"/>
          <w:szCs w:val="22"/>
          <w:lang w:val="en-US"/>
        </w:rPr>
      </w:pPr>
    </w:p>
    <w:tbl>
      <w:tblPr>
        <w:tblStyle w:val="Tabelraster"/>
        <w:tblW w:w="0" w:type="auto"/>
        <w:tblLook w:val="04A0" w:firstRow="1" w:lastRow="0" w:firstColumn="1" w:lastColumn="0" w:noHBand="0" w:noVBand="1"/>
      </w:tblPr>
      <w:tblGrid>
        <w:gridCol w:w="3256"/>
        <w:gridCol w:w="5800"/>
      </w:tblGrid>
      <w:tr w:rsidR="003407B6" w:rsidRPr="00307BAC" w14:paraId="49953792" w14:textId="77777777" w:rsidTr="003407B6">
        <w:tc>
          <w:tcPr>
            <w:tcW w:w="3256" w:type="dxa"/>
            <w:shd w:val="clear" w:color="auto" w:fill="000000" w:themeFill="text1"/>
          </w:tcPr>
          <w:p w14:paraId="353884F3" w14:textId="77777777" w:rsidR="003407B6" w:rsidRPr="00307BAC" w:rsidRDefault="003407B6" w:rsidP="003407B6">
            <w:pPr>
              <w:rPr>
                <w:rFonts w:asciiTheme="minorHAnsi" w:hAnsiTheme="minorHAnsi" w:cstheme="minorHAnsi"/>
                <w:sz w:val="22"/>
                <w:szCs w:val="22"/>
              </w:rPr>
            </w:pPr>
            <w:r w:rsidRPr="00307BAC">
              <w:rPr>
                <w:rFonts w:asciiTheme="minorHAnsi" w:hAnsiTheme="minorHAnsi" w:cstheme="minorHAnsi"/>
                <w:sz w:val="22"/>
                <w:szCs w:val="22"/>
              </w:rPr>
              <w:t xml:space="preserve">Data </w:t>
            </w:r>
            <w:proofErr w:type="spellStart"/>
            <w:r w:rsidRPr="00307BAC">
              <w:rPr>
                <w:rFonts w:asciiTheme="minorHAnsi" w:hAnsiTheme="minorHAnsi" w:cstheme="minorHAnsi"/>
                <w:sz w:val="22"/>
                <w:szCs w:val="22"/>
              </w:rPr>
              <w:t>extraction</w:t>
            </w:r>
            <w:proofErr w:type="spellEnd"/>
            <w:r w:rsidRPr="00307BAC">
              <w:rPr>
                <w:rFonts w:asciiTheme="minorHAnsi" w:hAnsiTheme="minorHAnsi" w:cstheme="minorHAnsi"/>
                <w:sz w:val="22"/>
                <w:szCs w:val="22"/>
              </w:rPr>
              <w:t xml:space="preserve"> file</w:t>
            </w:r>
          </w:p>
        </w:tc>
        <w:tc>
          <w:tcPr>
            <w:tcW w:w="5800" w:type="dxa"/>
            <w:shd w:val="clear" w:color="auto" w:fill="000000" w:themeFill="text1"/>
          </w:tcPr>
          <w:p w14:paraId="54512F6C" w14:textId="77777777" w:rsidR="003407B6" w:rsidRPr="00307BAC" w:rsidRDefault="003407B6" w:rsidP="003407B6">
            <w:pPr>
              <w:rPr>
                <w:rFonts w:asciiTheme="minorHAnsi" w:hAnsiTheme="minorHAnsi" w:cstheme="minorHAnsi"/>
                <w:sz w:val="22"/>
                <w:szCs w:val="22"/>
              </w:rPr>
            </w:pPr>
          </w:p>
        </w:tc>
      </w:tr>
      <w:tr w:rsidR="003407B6" w:rsidRPr="00DE2CEE" w14:paraId="06159A64" w14:textId="77777777" w:rsidTr="003407B6">
        <w:tc>
          <w:tcPr>
            <w:tcW w:w="3256" w:type="dxa"/>
          </w:tcPr>
          <w:p w14:paraId="7C81C71C"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Who completed the data extraction</w:t>
            </w:r>
          </w:p>
        </w:tc>
        <w:tc>
          <w:tcPr>
            <w:tcW w:w="5800" w:type="dxa"/>
          </w:tcPr>
          <w:p w14:paraId="19C06CAB" w14:textId="77777777" w:rsidR="003407B6" w:rsidRPr="00307BAC" w:rsidRDefault="003407B6" w:rsidP="003407B6">
            <w:pPr>
              <w:rPr>
                <w:rFonts w:asciiTheme="minorHAnsi" w:hAnsiTheme="minorHAnsi" w:cstheme="minorHAnsi"/>
                <w:sz w:val="22"/>
                <w:szCs w:val="22"/>
                <w:lang w:val="en-US"/>
              </w:rPr>
            </w:pPr>
          </w:p>
        </w:tc>
      </w:tr>
      <w:tr w:rsidR="003407B6" w:rsidRPr="00307BAC" w14:paraId="16CE3EBF" w14:textId="77777777" w:rsidTr="003407B6">
        <w:tc>
          <w:tcPr>
            <w:tcW w:w="3256" w:type="dxa"/>
          </w:tcPr>
          <w:p w14:paraId="05D09FA3" w14:textId="77777777" w:rsidR="003407B6" w:rsidRPr="00307BAC" w:rsidRDefault="003407B6" w:rsidP="003407B6">
            <w:pPr>
              <w:rPr>
                <w:rFonts w:asciiTheme="minorHAnsi" w:hAnsiTheme="minorHAnsi" w:cstheme="minorHAnsi"/>
                <w:sz w:val="22"/>
                <w:szCs w:val="22"/>
              </w:rPr>
            </w:pPr>
            <w:r w:rsidRPr="00307BAC">
              <w:rPr>
                <w:rFonts w:asciiTheme="minorHAnsi" w:hAnsiTheme="minorHAnsi" w:cstheme="minorHAnsi"/>
                <w:sz w:val="22"/>
                <w:szCs w:val="22"/>
              </w:rPr>
              <w:t xml:space="preserve">Date of </w:t>
            </w:r>
            <w:proofErr w:type="spellStart"/>
            <w:r w:rsidRPr="00307BAC">
              <w:rPr>
                <w:rFonts w:asciiTheme="minorHAnsi" w:hAnsiTheme="minorHAnsi" w:cstheme="minorHAnsi"/>
                <w:sz w:val="22"/>
                <w:szCs w:val="22"/>
              </w:rPr>
              <w:t>extraction</w:t>
            </w:r>
            <w:proofErr w:type="spellEnd"/>
          </w:p>
          <w:p w14:paraId="2F88D142" w14:textId="77777777" w:rsidR="003407B6" w:rsidRPr="00307BAC" w:rsidRDefault="003407B6" w:rsidP="003407B6">
            <w:pPr>
              <w:rPr>
                <w:rFonts w:asciiTheme="minorHAnsi" w:hAnsiTheme="minorHAnsi" w:cstheme="minorHAnsi"/>
                <w:sz w:val="22"/>
                <w:szCs w:val="22"/>
              </w:rPr>
            </w:pPr>
          </w:p>
        </w:tc>
        <w:tc>
          <w:tcPr>
            <w:tcW w:w="5800" w:type="dxa"/>
          </w:tcPr>
          <w:p w14:paraId="2ED0AECA" w14:textId="77777777" w:rsidR="003407B6" w:rsidRPr="00307BAC" w:rsidRDefault="003407B6" w:rsidP="003407B6">
            <w:pPr>
              <w:rPr>
                <w:rFonts w:asciiTheme="minorHAnsi" w:hAnsiTheme="minorHAnsi" w:cstheme="minorHAnsi"/>
                <w:sz w:val="22"/>
                <w:szCs w:val="22"/>
              </w:rPr>
            </w:pPr>
          </w:p>
        </w:tc>
      </w:tr>
      <w:tr w:rsidR="003407B6" w:rsidRPr="00307BAC" w14:paraId="1A357A0A" w14:textId="77777777" w:rsidTr="003407B6">
        <w:tc>
          <w:tcPr>
            <w:tcW w:w="3256" w:type="dxa"/>
          </w:tcPr>
          <w:p w14:paraId="0149E42E"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Data item numbers to discuss</w:t>
            </w:r>
          </w:p>
          <w:p w14:paraId="0AC3746F" w14:textId="77777777" w:rsidR="003407B6" w:rsidRPr="00307BAC" w:rsidRDefault="003407B6" w:rsidP="003407B6">
            <w:pPr>
              <w:rPr>
                <w:rFonts w:asciiTheme="minorHAnsi" w:hAnsiTheme="minorHAnsi" w:cstheme="minorHAnsi"/>
                <w:sz w:val="22"/>
                <w:szCs w:val="22"/>
                <w:lang w:val="en-US"/>
              </w:rPr>
            </w:pPr>
          </w:p>
        </w:tc>
        <w:tc>
          <w:tcPr>
            <w:tcW w:w="5800" w:type="dxa"/>
          </w:tcPr>
          <w:p w14:paraId="075670E3" w14:textId="77777777" w:rsidR="003407B6" w:rsidRPr="00307BAC" w:rsidRDefault="003407B6" w:rsidP="003407B6">
            <w:pPr>
              <w:rPr>
                <w:rFonts w:asciiTheme="minorHAnsi" w:hAnsiTheme="minorHAnsi" w:cstheme="minorHAnsi"/>
                <w:sz w:val="22"/>
                <w:szCs w:val="22"/>
                <w:lang w:val="en-US"/>
              </w:rPr>
            </w:pPr>
          </w:p>
        </w:tc>
      </w:tr>
      <w:tr w:rsidR="003407B6" w:rsidRPr="00307BAC" w14:paraId="521B4D10" w14:textId="77777777" w:rsidTr="003407B6">
        <w:tc>
          <w:tcPr>
            <w:tcW w:w="3256" w:type="dxa"/>
          </w:tcPr>
          <w:p w14:paraId="10978AFE"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Title of article</w:t>
            </w:r>
          </w:p>
          <w:p w14:paraId="20BBFAB2" w14:textId="77777777" w:rsidR="003407B6" w:rsidRPr="00307BAC" w:rsidRDefault="003407B6" w:rsidP="003407B6">
            <w:pPr>
              <w:rPr>
                <w:rFonts w:asciiTheme="minorHAnsi" w:hAnsiTheme="minorHAnsi" w:cstheme="minorHAnsi"/>
                <w:sz w:val="22"/>
                <w:szCs w:val="22"/>
                <w:lang w:val="en-US"/>
              </w:rPr>
            </w:pPr>
          </w:p>
        </w:tc>
        <w:tc>
          <w:tcPr>
            <w:tcW w:w="5800" w:type="dxa"/>
          </w:tcPr>
          <w:p w14:paraId="668D3446" w14:textId="77777777" w:rsidR="003407B6" w:rsidRPr="00307BAC" w:rsidRDefault="003407B6" w:rsidP="003407B6">
            <w:pPr>
              <w:rPr>
                <w:rFonts w:asciiTheme="minorHAnsi" w:hAnsiTheme="minorHAnsi" w:cstheme="minorHAnsi"/>
                <w:sz w:val="22"/>
                <w:szCs w:val="22"/>
                <w:lang w:val="en-US"/>
              </w:rPr>
            </w:pPr>
          </w:p>
        </w:tc>
      </w:tr>
      <w:tr w:rsidR="003407B6" w:rsidRPr="00307BAC" w14:paraId="5351E920" w14:textId="77777777" w:rsidTr="003407B6">
        <w:tc>
          <w:tcPr>
            <w:tcW w:w="3256" w:type="dxa"/>
            <w:shd w:val="clear" w:color="auto" w:fill="000000" w:themeFill="text1"/>
          </w:tcPr>
          <w:p w14:paraId="7C68490F"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General data items paper</w:t>
            </w:r>
          </w:p>
        </w:tc>
        <w:tc>
          <w:tcPr>
            <w:tcW w:w="5800" w:type="dxa"/>
            <w:shd w:val="clear" w:color="auto" w:fill="000000" w:themeFill="text1"/>
          </w:tcPr>
          <w:p w14:paraId="47C7B404" w14:textId="77777777" w:rsidR="003407B6" w:rsidRPr="00307BAC" w:rsidRDefault="003407B6" w:rsidP="003407B6">
            <w:pPr>
              <w:rPr>
                <w:rFonts w:asciiTheme="minorHAnsi" w:hAnsiTheme="minorHAnsi" w:cstheme="minorHAnsi"/>
                <w:sz w:val="22"/>
                <w:szCs w:val="22"/>
                <w:lang w:val="en-US"/>
              </w:rPr>
            </w:pPr>
          </w:p>
        </w:tc>
      </w:tr>
      <w:tr w:rsidR="003407B6" w:rsidRPr="00307BAC" w14:paraId="6EBC9852" w14:textId="77777777" w:rsidTr="003407B6">
        <w:tc>
          <w:tcPr>
            <w:tcW w:w="3256" w:type="dxa"/>
          </w:tcPr>
          <w:p w14:paraId="08694B24"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 First author’s name</w:t>
            </w:r>
            <w:r w:rsidRPr="00307BAC">
              <w:rPr>
                <w:rFonts w:asciiTheme="minorHAnsi" w:hAnsiTheme="minorHAnsi" w:cstheme="minorHAnsi"/>
                <w:sz w:val="22"/>
                <w:szCs w:val="22"/>
                <w:lang w:val="en-US"/>
              </w:rPr>
              <w:br/>
            </w:r>
          </w:p>
        </w:tc>
        <w:tc>
          <w:tcPr>
            <w:tcW w:w="5800" w:type="dxa"/>
          </w:tcPr>
          <w:p w14:paraId="4A7467BD" w14:textId="77777777" w:rsidR="003407B6" w:rsidRPr="00307BAC" w:rsidRDefault="003407B6" w:rsidP="003407B6">
            <w:pPr>
              <w:rPr>
                <w:rFonts w:asciiTheme="minorHAnsi" w:hAnsiTheme="minorHAnsi" w:cstheme="minorHAnsi"/>
                <w:sz w:val="22"/>
                <w:szCs w:val="22"/>
                <w:lang w:val="en-US"/>
              </w:rPr>
            </w:pPr>
          </w:p>
        </w:tc>
      </w:tr>
      <w:tr w:rsidR="003407B6" w:rsidRPr="00307BAC" w14:paraId="59028333" w14:textId="77777777" w:rsidTr="003407B6">
        <w:tc>
          <w:tcPr>
            <w:tcW w:w="3256" w:type="dxa"/>
          </w:tcPr>
          <w:p w14:paraId="542C79C0"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 His or her affiliation</w:t>
            </w:r>
            <w:r w:rsidRPr="00307BAC">
              <w:rPr>
                <w:rFonts w:asciiTheme="minorHAnsi" w:hAnsiTheme="minorHAnsi" w:cstheme="minorHAnsi"/>
                <w:sz w:val="22"/>
                <w:szCs w:val="22"/>
                <w:lang w:val="en-US"/>
              </w:rPr>
              <w:br/>
            </w:r>
          </w:p>
        </w:tc>
        <w:tc>
          <w:tcPr>
            <w:tcW w:w="5800" w:type="dxa"/>
          </w:tcPr>
          <w:p w14:paraId="49478D3F" w14:textId="77777777" w:rsidR="003407B6" w:rsidRPr="00307BAC" w:rsidRDefault="003407B6" w:rsidP="003407B6">
            <w:pPr>
              <w:rPr>
                <w:rFonts w:asciiTheme="minorHAnsi" w:hAnsiTheme="minorHAnsi" w:cstheme="minorHAnsi"/>
                <w:sz w:val="22"/>
                <w:szCs w:val="22"/>
                <w:lang w:val="en-US"/>
              </w:rPr>
            </w:pPr>
          </w:p>
        </w:tc>
      </w:tr>
      <w:tr w:rsidR="003407B6" w:rsidRPr="00DE2CEE" w14:paraId="3D5AECD0" w14:textId="77777777" w:rsidTr="003407B6">
        <w:tc>
          <w:tcPr>
            <w:tcW w:w="3256" w:type="dxa"/>
          </w:tcPr>
          <w:p w14:paraId="50702926"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(3) Country where study was performed</w:t>
            </w:r>
          </w:p>
        </w:tc>
        <w:tc>
          <w:tcPr>
            <w:tcW w:w="5800" w:type="dxa"/>
          </w:tcPr>
          <w:p w14:paraId="79E766AD" w14:textId="77777777" w:rsidR="003407B6" w:rsidRPr="00307BAC" w:rsidRDefault="003407B6" w:rsidP="003407B6">
            <w:pPr>
              <w:rPr>
                <w:rFonts w:asciiTheme="minorHAnsi" w:hAnsiTheme="minorHAnsi" w:cstheme="minorHAnsi"/>
                <w:sz w:val="22"/>
                <w:szCs w:val="22"/>
                <w:lang w:val="en-US"/>
              </w:rPr>
            </w:pPr>
          </w:p>
        </w:tc>
      </w:tr>
      <w:tr w:rsidR="003407B6" w:rsidRPr="00307BAC" w14:paraId="0AA9F769" w14:textId="77777777" w:rsidTr="003407B6">
        <w:tc>
          <w:tcPr>
            <w:tcW w:w="3256" w:type="dxa"/>
          </w:tcPr>
          <w:p w14:paraId="643BCC0A"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(4) Publication year</w:t>
            </w:r>
          </w:p>
          <w:p w14:paraId="650F8BB9" w14:textId="77777777" w:rsidR="003407B6" w:rsidRPr="00307BAC" w:rsidRDefault="003407B6" w:rsidP="003407B6">
            <w:pPr>
              <w:rPr>
                <w:rFonts w:asciiTheme="minorHAnsi" w:hAnsiTheme="minorHAnsi" w:cstheme="minorHAnsi"/>
                <w:sz w:val="22"/>
                <w:szCs w:val="22"/>
                <w:lang w:val="en-US"/>
              </w:rPr>
            </w:pPr>
          </w:p>
        </w:tc>
        <w:tc>
          <w:tcPr>
            <w:tcW w:w="5800" w:type="dxa"/>
          </w:tcPr>
          <w:p w14:paraId="20702E39" w14:textId="77777777" w:rsidR="003407B6" w:rsidRPr="00307BAC" w:rsidRDefault="003407B6" w:rsidP="003407B6">
            <w:pPr>
              <w:rPr>
                <w:rFonts w:asciiTheme="minorHAnsi" w:hAnsiTheme="minorHAnsi" w:cstheme="minorHAnsi"/>
                <w:sz w:val="22"/>
                <w:szCs w:val="22"/>
                <w:lang w:val="en-US"/>
              </w:rPr>
            </w:pPr>
          </w:p>
        </w:tc>
      </w:tr>
      <w:tr w:rsidR="003407B6" w:rsidRPr="00DE2CEE" w14:paraId="56D2313C" w14:textId="77777777" w:rsidTr="003407B6">
        <w:tc>
          <w:tcPr>
            <w:tcW w:w="3256" w:type="dxa"/>
          </w:tcPr>
          <w:p w14:paraId="35851B30"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(5) Access information</w:t>
            </w:r>
            <w:r w:rsidRPr="00307BAC">
              <w:rPr>
                <w:rFonts w:asciiTheme="minorHAnsi" w:hAnsiTheme="minorHAnsi" w:cstheme="minorHAnsi"/>
                <w:sz w:val="22"/>
                <w:szCs w:val="22"/>
                <w:lang w:val="en-US"/>
              </w:rPr>
              <w:br/>
              <w:t xml:space="preserve">(URL of </w:t>
            </w:r>
            <w:proofErr w:type="spellStart"/>
            <w:r w:rsidRPr="00307BAC">
              <w:rPr>
                <w:rFonts w:asciiTheme="minorHAnsi" w:hAnsiTheme="minorHAnsi" w:cstheme="minorHAnsi"/>
                <w:sz w:val="22"/>
                <w:szCs w:val="22"/>
                <w:lang w:val="en-US"/>
              </w:rPr>
              <w:t>doi</w:t>
            </w:r>
            <w:proofErr w:type="spellEnd"/>
            <w:r w:rsidRPr="00307BAC">
              <w:rPr>
                <w:rFonts w:asciiTheme="minorHAnsi" w:hAnsiTheme="minorHAnsi" w:cstheme="minorHAnsi"/>
                <w:sz w:val="22"/>
                <w:szCs w:val="22"/>
                <w:lang w:val="en-US"/>
              </w:rPr>
              <w:t>)</w:t>
            </w:r>
          </w:p>
        </w:tc>
        <w:tc>
          <w:tcPr>
            <w:tcW w:w="5800" w:type="dxa"/>
          </w:tcPr>
          <w:p w14:paraId="4E70C213" w14:textId="77777777" w:rsidR="003407B6" w:rsidRPr="00307BAC" w:rsidRDefault="003407B6" w:rsidP="003407B6">
            <w:pPr>
              <w:rPr>
                <w:rFonts w:asciiTheme="minorHAnsi" w:hAnsiTheme="minorHAnsi" w:cstheme="minorHAnsi"/>
                <w:sz w:val="22"/>
                <w:szCs w:val="22"/>
                <w:lang w:val="en-US"/>
              </w:rPr>
            </w:pPr>
          </w:p>
        </w:tc>
      </w:tr>
      <w:tr w:rsidR="003407B6" w:rsidRPr="00307BAC" w14:paraId="49B9577A" w14:textId="77777777" w:rsidTr="003407B6">
        <w:tc>
          <w:tcPr>
            <w:tcW w:w="3256" w:type="dxa"/>
          </w:tcPr>
          <w:p w14:paraId="58B7BEEF"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(6) Study design</w:t>
            </w:r>
            <w:r w:rsidRPr="00307BAC">
              <w:rPr>
                <w:rFonts w:asciiTheme="minorHAnsi" w:hAnsiTheme="minorHAnsi" w:cstheme="minorHAnsi"/>
                <w:sz w:val="22"/>
                <w:szCs w:val="22"/>
                <w:lang w:val="en-US"/>
              </w:rPr>
              <w:br/>
            </w:r>
          </w:p>
        </w:tc>
        <w:tc>
          <w:tcPr>
            <w:tcW w:w="5800" w:type="dxa"/>
          </w:tcPr>
          <w:p w14:paraId="1C24C57F" w14:textId="77777777" w:rsidR="003407B6" w:rsidRPr="00307BAC" w:rsidRDefault="003407B6" w:rsidP="003407B6">
            <w:pPr>
              <w:rPr>
                <w:rFonts w:asciiTheme="minorHAnsi" w:hAnsiTheme="minorHAnsi" w:cstheme="minorHAnsi"/>
                <w:sz w:val="22"/>
                <w:szCs w:val="22"/>
                <w:lang w:val="en-US"/>
              </w:rPr>
            </w:pPr>
          </w:p>
        </w:tc>
      </w:tr>
      <w:tr w:rsidR="003407B6" w:rsidRPr="00DE2CEE" w14:paraId="6A46D011" w14:textId="77777777" w:rsidTr="003407B6">
        <w:tc>
          <w:tcPr>
            <w:tcW w:w="3256" w:type="dxa"/>
            <w:shd w:val="clear" w:color="auto" w:fill="000000" w:themeFill="text1"/>
          </w:tcPr>
          <w:p w14:paraId="665DC1F4"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Data home phototherapy as intervention</w:t>
            </w:r>
          </w:p>
        </w:tc>
        <w:tc>
          <w:tcPr>
            <w:tcW w:w="5800" w:type="dxa"/>
            <w:shd w:val="clear" w:color="auto" w:fill="000000" w:themeFill="text1"/>
          </w:tcPr>
          <w:p w14:paraId="35E6974A" w14:textId="77777777" w:rsidR="003407B6" w:rsidRPr="00307BAC" w:rsidRDefault="003407B6" w:rsidP="003407B6">
            <w:pPr>
              <w:rPr>
                <w:rFonts w:asciiTheme="minorHAnsi" w:hAnsiTheme="minorHAnsi" w:cstheme="minorHAnsi"/>
                <w:sz w:val="22"/>
                <w:szCs w:val="22"/>
                <w:lang w:val="en-US"/>
              </w:rPr>
            </w:pPr>
          </w:p>
        </w:tc>
      </w:tr>
      <w:tr w:rsidR="003407B6" w:rsidRPr="00DE2CEE" w14:paraId="0D7CE9FA" w14:textId="77777777" w:rsidTr="003407B6">
        <w:tc>
          <w:tcPr>
            <w:tcW w:w="3256" w:type="dxa"/>
          </w:tcPr>
          <w:p w14:paraId="39A90261"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lastRenderedPageBreak/>
              <w:t>(7) Number of infants who received PT at home</w:t>
            </w:r>
          </w:p>
        </w:tc>
        <w:tc>
          <w:tcPr>
            <w:tcW w:w="5800" w:type="dxa"/>
          </w:tcPr>
          <w:p w14:paraId="23CD13CA" w14:textId="77777777" w:rsidR="003407B6" w:rsidRPr="00307BAC" w:rsidRDefault="003407B6" w:rsidP="003407B6">
            <w:pPr>
              <w:rPr>
                <w:rFonts w:asciiTheme="minorHAnsi" w:hAnsiTheme="minorHAnsi" w:cstheme="minorHAnsi"/>
                <w:sz w:val="22"/>
                <w:szCs w:val="22"/>
                <w:lang w:val="en-US"/>
              </w:rPr>
            </w:pPr>
          </w:p>
        </w:tc>
      </w:tr>
      <w:tr w:rsidR="003407B6" w:rsidRPr="00DE2CEE" w14:paraId="3813C645" w14:textId="77777777" w:rsidTr="003407B6">
        <w:tc>
          <w:tcPr>
            <w:tcW w:w="3256" w:type="dxa"/>
          </w:tcPr>
          <w:p w14:paraId="0C28DB23"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(8) Number of infants who received PT in-hospital </w:t>
            </w:r>
          </w:p>
        </w:tc>
        <w:tc>
          <w:tcPr>
            <w:tcW w:w="5800" w:type="dxa"/>
          </w:tcPr>
          <w:p w14:paraId="166B93DA" w14:textId="77777777" w:rsidR="003407B6" w:rsidRPr="00307BAC" w:rsidRDefault="003407B6" w:rsidP="003407B6">
            <w:pPr>
              <w:rPr>
                <w:rFonts w:asciiTheme="minorHAnsi" w:hAnsiTheme="minorHAnsi" w:cstheme="minorHAnsi"/>
                <w:sz w:val="22"/>
                <w:szCs w:val="22"/>
                <w:lang w:val="en-US"/>
              </w:rPr>
            </w:pPr>
          </w:p>
        </w:tc>
      </w:tr>
      <w:tr w:rsidR="003407B6" w:rsidRPr="00307BAC" w14:paraId="7824F994" w14:textId="77777777" w:rsidTr="003407B6">
        <w:tc>
          <w:tcPr>
            <w:tcW w:w="3256" w:type="dxa"/>
          </w:tcPr>
          <w:p w14:paraId="69AA281F"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(9) Inclusion criteria </w:t>
            </w:r>
          </w:p>
        </w:tc>
        <w:tc>
          <w:tcPr>
            <w:tcW w:w="5800" w:type="dxa"/>
          </w:tcPr>
          <w:p w14:paraId="3FD20C0C" w14:textId="77777777" w:rsidR="003407B6" w:rsidRPr="00307BAC" w:rsidRDefault="003407B6" w:rsidP="003407B6">
            <w:pPr>
              <w:rPr>
                <w:rFonts w:asciiTheme="minorHAnsi" w:hAnsiTheme="minorHAnsi" w:cstheme="minorHAnsi"/>
                <w:sz w:val="22"/>
                <w:szCs w:val="22"/>
                <w:lang w:val="en-US"/>
              </w:rPr>
            </w:pPr>
          </w:p>
        </w:tc>
      </w:tr>
      <w:tr w:rsidR="003407B6" w:rsidRPr="00307BAC" w14:paraId="5161F726" w14:textId="77777777" w:rsidTr="003407B6">
        <w:tc>
          <w:tcPr>
            <w:tcW w:w="3256" w:type="dxa"/>
          </w:tcPr>
          <w:p w14:paraId="3D879F12"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(10) Exclusion criteria </w:t>
            </w:r>
          </w:p>
        </w:tc>
        <w:tc>
          <w:tcPr>
            <w:tcW w:w="5800" w:type="dxa"/>
          </w:tcPr>
          <w:p w14:paraId="16EE5C91" w14:textId="77777777" w:rsidR="003407B6" w:rsidRPr="00307BAC" w:rsidRDefault="003407B6" w:rsidP="003407B6">
            <w:pPr>
              <w:rPr>
                <w:rFonts w:asciiTheme="minorHAnsi" w:hAnsiTheme="minorHAnsi" w:cstheme="minorHAnsi"/>
                <w:sz w:val="22"/>
                <w:szCs w:val="22"/>
                <w:lang w:val="en-US"/>
              </w:rPr>
            </w:pPr>
          </w:p>
        </w:tc>
      </w:tr>
      <w:tr w:rsidR="003407B6" w:rsidRPr="00DE2CEE" w14:paraId="7E0734D4" w14:textId="77777777" w:rsidTr="003407B6">
        <w:tc>
          <w:tcPr>
            <w:tcW w:w="3256" w:type="dxa"/>
          </w:tcPr>
          <w:p w14:paraId="365349CB"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(11)  Phototherapy device (name, manufacturer, type of light, type of material)</w:t>
            </w:r>
          </w:p>
        </w:tc>
        <w:tc>
          <w:tcPr>
            <w:tcW w:w="5800" w:type="dxa"/>
          </w:tcPr>
          <w:p w14:paraId="3442B42F" w14:textId="77777777" w:rsidR="003407B6" w:rsidRPr="00307BAC" w:rsidRDefault="003407B6" w:rsidP="003407B6">
            <w:pPr>
              <w:rPr>
                <w:rFonts w:asciiTheme="minorHAnsi" w:hAnsiTheme="minorHAnsi" w:cstheme="minorHAnsi"/>
                <w:sz w:val="22"/>
                <w:szCs w:val="22"/>
                <w:lang w:val="en-US"/>
              </w:rPr>
            </w:pPr>
          </w:p>
        </w:tc>
      </w:tr>
      <w:tr w:rsidR="003407B6" w:rsidRPr="00DE2CEE" w14:paraId="1A4841A6" w14:textId="77777777" w:rsidTr="003407B6">
        <w:tc>
          <w:tcPr>
            <w:tcW w:w="3256" w:type="dxa"/>
          </w:tcPr>
          <w:p w14:paraId="7582AD56"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(12) Professionals involved e.g. pediatrician, midwives, maternity care assistants and nurses</w:t>
            </w:r>
          </w:p>
        </w:tc>
        <w:tc>
          <w:tcPr>
            <w:tcW w:w="5800" w:type="dxa"/>
          </w:tcPr>
          <w:p w14:paraId="3140B40E" w14:textId="77777777" w:rsidR="003407B6" w:rsidRPr="00307BAC" w:rsidRDefault="003407B6" w:rsidP="003407B6">
            <w:pPr>
              <w:rPr>
                <w:rFonts w:asciiTheme="minorHAnsi" w:hAnsiTheme="minorHAnsi" w:cstheme="minorHAnsi"/>
                <w:sz w:val="22"/>
                <w:szCs w:val="22"/>
                <w:lang w:val="en-US"/>
              </w:rPr>
            </w:pPr>
          </w:p>
        </w:tc>
      </w:tr>
      <w:tr w:rsidR="003407B6" w:rsidRPr="00DE2CEE" w14:paraId="762E1CA4" w14:textId="77777777" w:rsidTr="003407B6">
        <w:tc>
          <w:tcPr>
            <w:tcW w:w="3256" w:type="dxa"/>
          </w:tcPr>
          <w:p w14:paraId="610B387F"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(13) Information and instructions regarding PT at home</w:t>
            </w:r>
          </w:p>
        </w:tc>
        <w:tc>
          <w:tcPr>
            <w:tcW w:w="5800" w:type="dxa"/>
          </w:tcPr>
          <w:p w14:paraId="06834D03" w14:textId="77777777" w:rsidR="003407B6" w:rsidRPr="00307BAC" w:rsidRDefault="003407B6" w:rsidP="003407B6">
            <w:pPr>
              <w:rPr>
                <w:rFonts w:asciiTheme="minorHAnsi" w:hAnsiTheme="minorHAnsi" w:cstheme="minorHAnsi"/>
                <w:sz w:val="22"/>
                <w:szCs w:val="22"/>
                <w:lang w:val="en-US"/>
              </w:rPr>
            </w:pPr>
          </w:p>
        </w:tc>
      </w:tr>
      <w:tr w:rsidR="003407B6" w:rsidRPr="00DE2CEE" w14:paraId="7DA2C964" w14:textId="77777777" w:rsidTr="003407B6">
        <w:tc>
          <w:tcPr>
            <w:tcW w:w="3256" w:type="dxa"/>
          </w:tcPr>
          <w:p w14:paraId="620DB464"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(14) Effectiveness: rate of bilirubin reduction </w:t>
            </w:r>
          </w:p>
        </w:tc>
        <w:tc>
          <w:tcPr>
            <w:tcW w:w="5800" w:type="dxa"/>
          </w:tcPr>
          <w:p w14:paraId="42CE4110" w14:textId="77777777" w:rsidR="003407B6" w:rsidRPr="00307BAC" w:rsidRDefault="003407B6" w:rsidP="003407B6">
            <w:pPr>
              <w:rPr>
                <w:rFonts w:asciiTheme="minorHAnsi" w:hAnsiTheme="minorHAnsi" w:cstheme="minorHAnsi"/>
                <w:sz w:val="22"/>
                <w:szCs w:val="22"/>
                <w:lang w:val="en-US"/>
              </w:rPr>
            </w:pPr>
          </w:p>
        </w:tc>
      </w:tr>
      <w:tr w:rsidR="003407B6" w:rsidRPr="00307BAC" w14:paraId="68C95E9F" w14:textId="77777777" w:rsidTr="003407B6">
        <w:tc>
          <w:tcPr>
            <w:tcW w:w="3256" w:type="dxa"/>
          </w:tcPr>
          <w:p w14:paraId="69150593"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(15) Effectiveness:  PT duration</w:t>
            </w:r>
          </w:p>
        </w:tc>
        <w:tc>
          <w:tcPr>
            <w:tcW w:w="5800" w:type="dxa"/>
          </w:tcPr>
          <w:p w14:paraId="6683C92B" w14:textId="77777777" w:rsidR="003407B6" w:rsidRPr="00307BAC" w:rsidRDefault="003407B6" w:rsidP="003407B6">
            <w:pPr>
              <w:rPr>
                <w:rFonts w:asciiTheme="minorHAnsi" w:hAnsiTheme="minorHAnsi" w:cstheme="minorHAnsi"/>
                <w:sz w:val="22"/>
                <w:szCs w:val="22"/>
                <w:lang w:val="en-US"/>
              </w:rPr>
            </w:pPr>
          </w:p>
        </w:tc>
      </w:tr>
      <w:tr w:rsidR="003407B6" w:rsidRPr="00DE2CEE" w14:paraId="7191343A" w14:textId="77777777" w:rsidTr="003407B6">
        <w:tc>
          <w:tcPr>
            <w:tcW w:w="3256" w:type="dxa"/>
          </w:tcPr>
          <w:p w14:paraId="103FD81A"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(16) Effectiveness: hospital (re)admission rate</w:t>
            </w:r>
          </w:p>
        </w:tc>
        <w:tc>
          <w:tcPr>
            <w:tcW w:w="5800" w:type="dxa"/>
          </w:tcPr>
          <w:p w14:paraId="7C5204DB" w14:textId="77777777" w:rsidR="003407B6" w:rsidRPr="00307BAC" w:rsidRDefault="003407B6" w:rsidP="003407B6">
            <w:pPr>
              <w:rPr>
                <w:rFonts w:asciiTheme="minorHAnsi" w:hAnsiTheme="minorHAnsi" w:cstheme="minorHAnsi"/>
                <w:sz w:val="22"/>
                <w:szCs w:val="22"/>
                <w:lang w:val="en-US"/>
              </w:rPr>
            </w:pPr>
          </w:p>
        </w:tc>
      </w:tr>
      <w:tr w:rsidR="003407B6" w:rsidRPr="00DE2CEE" w14:paraId="1AC4EABA" w14:textId="77777777" w:rsidTr="003407B6">
        <w:tc>
          <w:tcPr>
            <w:tcW w:w="3256" w:type="dxa"/>
          </w:tcPr>
          <w:p w14:paraId="6A8D79D9"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(17) Safety: complications of PT treatment</w:t>
            </w:r>
          </w:p>
        </w:tc>
        <w:tc>
          <w:tcPr>
            <w:tcW w:w="5800" w:type="dxa"/>
          </w:tcPr>
          <w:p w14:paraId="50885F82" w14:textId="77777777" w:rsidR="003407B6" w:rsidRPr="00307BAC" w:rsidRDefault="003407B6" w:rsidP="003407B6">
            <w:pPr>
              <w:rPr>
                <w:rFonts w:asciiTheme="minorHAnsi" w:hAnsiTheme="minorHAnsi" w:cstheme="minorHAnsi"/>
                <w:sz w:val="22"/>
                <w:szCs w:val="22"/>
                <w:lang w:val="en-US"/>
              </w:rPr>
            </w:pPr>
          </w:p>
        </w:tc>
      </w:tr>
      <w:tr w:rsidR="003407B6" w:rsidRPr="00307BAC" w14:paraId="3C0FBE6C" w14:textId="77777777" w:rsidTr="003407B6">
        <w:tc>
          <w:tcPr>
            <w:tcW w:w="3256" w:type="dxa"/>
          </w:tcPr>
          <w:p w14:paraId="0F6D95A6"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(18) Safety: exchange transfusion</w:t>
            </w:r>
          </w:p>
        </w:tc>
        <w:tc>
          <w:tcPr>
            <w:tcW w:w="5800" w:type="dxa"/>
          </w:tcPr>
          <w:p w14:paraId="7A12BDFE" w14:textId="77777777" w:rsidR="003407B6" w:rsidRPr="00307BAC" w:rsidRDefault="003407B6" w:rsidP="003407B6">
            <w:pPr>
              <w:rPr>
                <w:rFonts w:asciiTheme="minorHAnsi" w:hAnsiTheme="minorHAnsi" w:cstheme="minorHAnsi"/>
                <w:sz w:val="22"/>
                <w:szCs w:val="22"/>
                <w:lang w:val="en-US"/>
              </w:rPr>
            </w:pPr>
          </w:p>
        </w:tc>
      </w:tr>
      <w:tr w:rsidR="003407B6" w:rsidRPr="00307BAC" w14:paraId="2AE44242" w14:textId="77777777" w:rsidTr="003407B6">
        <w:tc>
          <w:tcPr>
            <w:tcW w:w="3256" w:type="dxa"/>
          </w:tcPr>
          <w:p w14:paraId="43090688"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(19) Safety: acute encephalopathy</w:t>
            </w:r>
          </w:p>
        </w:tc>
        <w:tc>
          <w:tcPr>
            <w:tcW w:w="5800" w:type="dxa"/>
          </w:tcPr>
          <w:p w14:paraId="4C4C6C51" w14:textId="77777777" w:rsidR="003407B6" w:rsidRPr="00307BAC" w:rsidRDefault="003407B6" w:rsidP="003407B6">
            <w:pPr>
              <w:rPr>
                <w:rFonts w:asciiTheme="minorHAnsi" w:hAnsiTheme="minorHAnsi" w:cstheme="minorHAnsi"/>
                <w:sz w:val="22"/>
                <w:szCs w:val="22"/>
                <w:lang w:val="en-US"/>
              </w:rPr>
            </w:pPr>
          </w:p>
        </w:tc>
      </w:tr>
      <w:tr w:rsidR="003407B6" w:rsidRPr="00307BAC" w14:paraId="68311242" w14:textId="77777777" w:rsidTr="003407B6">
        <w:tc>
          <w:tcPr>
            <w:tcW w:w="3256" w:type="dxa"/>
          </w:tcPr>
          <w:p w14:paraId="11CEA7DC"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(20) Safety: kernicterus spectrum disorder</w:t>
            </w:r>
          </w:p>
        </w:tc>
        <w:tc>
          <w:tcPr>
            <w:tcW w:w="5800" w:type="dxa"/>
          </w:tcPr>
          <w:p w14:paraId="400A5A25" w14:textId="77777777" w:rsidR="003407B6" w:rsidRPr="00307BAC" w:rsidRDefault="003407B6" w:rsidP="003407B6">
            <w:pPr>
              <w:rPr>
                <w:rFonts w:asciiTheme="minorHAnsi" w:hAnsiTheme="minorHAnsi" w:cstheme="minorHAnsi"/>
                <w:sz w:val="22"/>
                <w:szCs w:val="22"/>
                <w:lang w:val="en-US"/>
              </w:rPr>
            </w:pPr>
          </w:p>
        </w:tc>
      </w:tr>
      <w:tr w:rsidR="003407B6" w:rsidRPr="00307BAC" w14:paraId="6CB1F26B" w14:textId="77777777" w:rsidTr="003407B6">
        <w:tc>
          <w:tcPr>
            <w:tcW w:w="3256" w:type="dxa"/>
          </w:tcPr>
          <w:p w14:paraId="3D965F7E"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lastRenderedPageBreak/>
              <w:t>(21): Safety: school performance, mortality</w:t>
            </w:r>
          </w:p>
        </w:tc>
        <w:tc>
          <w:tcPr>
            <w:tcW w:w="5800" w:type="dxa"/>
          </w:tcPr>
          <w:p w14:paraId="4CDA45BB" w14:textId="77777777" w:rsidR="003407B6" w:rsidRPr="00307BAC" w:rsidRDefault="003407B6" w:rsidP="003407B6">
            <w:pPr>
              <w:rPr>
                <w:rFonts w:asciiTheme="minorHAnsi" w:hAnsiTheme="minorHAnsi" w:cstheme="minorHAnsi"/>
                <w:sz w:val="22"/>
                <w:szCs w:val="22"/>
                <w:lang w:val="en-US"/>
              </w:rPr>
            </w:pPr>
          </w:p>
        </w:tc>
      </w:tr>
      <w:tr w:rsidR="003407B6" w:rsidRPr="00DE2CEE" w14:paraId="7D8283ED" w14:textId="77777777" w:rsidTr="003407B6">
        <w:tc>
          <w:tcPr>
            <w:tcW w:w="3256" w:type="dxa"/>
          </w:tcPr>
          <w:p w14:paraId="01ADEAC3"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(22) Characteristics neonates (ethnicity, gestational age, cause for severe hyperbilirubinemia, bilirubin value at start of treatment)</w:t>
            </w:r>
          </w:p>
        </w:tc>
        <w:tc>
          <w:tcPr>
            <w:tcW w:w="5800" w:type="dxa"/>
          </w:tcPr>
          <w:p w14:paraId="0813DFEF" w14:textId="77777777" w:rsidR="003407B6" w:rsidRPr="00307BAC" w:rsidRDefault="003407B6" w:rsidP="003407B6">
            <w:pPr>
              <w:rPr>
                <w:rFonts w:asciiTheme="minorHAnsi" w:hAnsiTheme="minorHAnsi" w:cstheme="minorHAnsi"/>
                <w:sz w:val="22"/>
                <w:szCs w:val="22"/>
                <w:lang w:val="en-US"/>
              </w:rPr>
            </w:pPr>
          </w:p>
        </w:tc>
      </w:tr>
      <w:tr w:rsidR="003407B6" w:rsidRPr="00DE2CEE" w14:paraId="0027C9F9" w14:textId="77777777" w:rsidTr="003407B6">
        <w:tc>
          <w:tcPr>
            <w:tcW w:w="3256" w:type="dxa"/>
          </w:tcPr>
          <w:p w14:paraId="130C2376"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(23) Characteristics parents (single parenthood, social economic status, highest education degree achieved, first child yes/no, ethnicity)</w:t>
            </w:r>
          </w:p>
        </w:tc>
        <w:tc>
          <w:tcPr>
            <w:tcW w:w="5800" w:type="dxa"/>
          </w:tcPr>
          <w:p w14:paraId="53B920AF" w14:textId="77777777" w:rsidR="003407B6" w:rsidRPr="00307BAC" w:rsidRDefault="003407B6" w:rsidP="003407B6">
            <w:pPr>
              <w:rPr>
                <w:rFonts w:asciiTheme="minorHAnsi" w:hAnsiTheme="minorHAnsi" w:cstheme="minorHAnsi"/>
                <w:sz w:val="22"/>
                <w:szCs w:val="22"/>
                <w:lang w:val="en-US"/>
              </w:rPr>
            </w:pPr>
          </w:p>
        </w:tc>
      </w:tr>
      <w:tr w:rsidR="003407B6" w:rsidRPr="00307BAC" w14:paraId="1971D787" w14:textId="77777777" w:rsidTr="003407B6">
        <w:tc>
          <w:tcPr>
            <w:tcW w:w="3256" w:type="dxa"/>
            <w:shd w:val="clear" w:color="auto" w:fill="000000" w:themeFill="text1"/>
          </w:tcPr>
          <w:p w14:paraId="117BF441"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Barriers and facilitators</w:t>
            </w:r>
          </w:p>
          <w:p w14:paraId="5B562E31" w14:textId="77777777" w:rsidR="003407B6" w:rsidRPr="00307BAC" w:rsidRDefault="003407B6" w:rsidP="003407B6">
            <w:pPr>
              <w:rPr>
                <w:rFonts w:asciiTheme="minorHAnsi" w:hAnsiTheme="minorHAnsi" w:cstheme="minorHAnsi"/>
                <w:sz w:val="22"/>
                <w:szCs w:val="22"/>
                <w:lang w:val="en-US"/>
              </w:rPr>
            </w:pPr>
          </w:p>
        </w:tc>
        <w:tc>
          <w:tcPr>
            <w:tcW w:w="5800" w:type="dxa"/>
            <w:shd w:val="clear" w:color="auto" w:fill="000000" w:themeFill="text1"/>
          </w:tcPr>
          <w:p w14:paraId="1436E813" w14:textId="77777777" w:rsidR="003407B6" w:rsidRPr="00307BAC" w:rsidRDefault="003407B6" w:rsidP="003407B6">
            <w:pPr>
              <w:rPr>
                <w:rFonts w:asciiTheme="minorHAnsi" w:hAnsiTheme="minorHAnsi" w:cstheme="minorHAnsi"/>
                <w:sz w:val="22"/>
                <w:szCs w:val="22"/>
                <w:lang w:val="en-US"/>
              </w:rPr>
            </w:pPr>
          </w:p>
        </w:tc>
      </w:tr>
      <w:tr w:rsidR="003407B6" w:rsidRPr="00DE2CEE" w14:paraId="65CA5202" w14:textId="77777777" w:rsidTr="003407B6">
        <w:tc>
          <w:tcPr>
            <w:tcW w:w="3256" w:type="dxa"/>
          </w:tcPr>
          <w:p w14:paraId="3F66197B"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(24) Facilitator(s) as indicated by original study</w:t>
            </w:r>
          </w:p>
        </w:tc>
        <w:tc>
          <w:tcPr>
            <w:tcW w:w="5800" w:type="dxa"/>
          </w:tcPr>
          <w:p w14:paraId="4AEC4971" w14:textId="77777777" w:rsidR="003407B6" w:rsidRPr="00307BAC" w:rsidRDefault="003407B6" w:rsidP="003407B6">
            <w:pPr>
              <w:rPr>
                <w:rFonts w:asciiTheme="minorHAnsi" w:hAnsiTheme="minorHAnsi" w:cstheme="minorHAnsi"/>
                <w:sz w:val="22"/>
                <w:szCs w:val="22"/>
                <w:lang w:val="en-US"/>
              </w:rPr>
            </w:pPr>
          </w:p>
        </w:tc>
      </w:tr>
      <w:tr w:rsidR="003407B6" w:rsidRPr="00DE2CEE" w14:paraId="784C1C34" w14:textId="77777777" w:rsidTr="003407B6">
        <w:tc>
          <w:tcPr>
            <w:tcW w:w="3256" w:type="dxa"/>
          </w:tcPr>
          <w:p w14:paraId="1DB90E64"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(25) Barrier(s) as indicated by original study</w:t>
            </w:r>
          </w:p>
        </w:tc>
        <w:tc>
          <w:tcPr>
            <w:tcW w:w="5800" w:type="dxa"/>
          </w:tcPr>
          <w:p w14:paraId="5F69C8E0" w14:textId="77777777" w:rsidR="003407B6" w:rsidRPr="00307BAC" w:rsidRDefault="003407B6" w:rsidP="003407B6">
            <w:pPr>
              <w:rPr>
                <w:rFonts w:asciiTheme="minorHAnsi" w:hAnsiTheme="minorHAnsi" w:cstheme="minorHAnsi"/>
                <w:sz w:val="22"/>
                <w:szCs w:val="22"/>
                <w:lang w:val="en-US"/>
              </w:rPr>
            </w:pPr>
          </w:p>
        </w:tc>
      </w:tr>
      <w:tr w:rsidR="003407B6" w:rsidRPr="00DE2CEE" w14:paraId="14CCEBC0" w14:textId="77777777" w:rsidTr="003407B6">
        <w:tc>
          <w:tcPr>
            <w:tcW w:w="3256" w:type="dxa"/>
            <w:shd w:val="clear" w:color="auto" w:fill="000000" w:themeFill="text1"/>
          </w:tcPr>
          <w:p w14:paraId="1AE2E723"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Parental and health care professional experience</w:t>
            </w:r>
          </w:p>
        </w:tc>
        <w:tc>
          <w:tcPr>
            <w:tcW w:w="5800" w:type="dxa"/>
            <w:shd w:val="clear" w:color="auto" w:fill="000000" w:themeFill="text1"/>
          </w:tcPr>
          <w:p w14:paraId="0DC9E117" w14:textId="77777777" w:rsidR="003407B6" w:rsidRPr="00307BAC" w:rsidRDefault="003407B6" w:rsidP="003407B6">
            <w:pPr>
              <w:rPr>
                <w:rFonts w:asciiTheme="minorHAnsi" w:hAnsiTheme="minorHAnsi" w:cstheme="minorHAnsi"/>
                <w:sz w:val="22"/>
                <w:szCs w:val="22"/>
                <w:lang w:val="en-US"/>
              </w:rPr>
            </w:pPr>
          </w:p>
        </w:tc>
      </w:tr>
      <w:tr w:rsidR="003407B6" w:rsidRPr="00DE2CEE" w14:paraId="496C59E4" w14:textId="77777777" w:rsidTr="003407B6">
        <w:tc>
          <w:tcPr>
            <w:tcW w:w="3256" w:type="dxa"/>
          </w:tcPr>
          <w:p w14:paraId="147CE7AA"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(26) Number of parents/other caregivers</w:t>
            </w:r>
          </w:p>
        </w:tc>
        <w:tc>
          <w:tcPr>
            <w:tcW w:w="5800" w:type="dxa"/>
          </w:tcPr>
          <w:p w14:paraId="16D0201B" w14:textId="77777777" w:rsidR="003407B6" w:rsidRPr="00307BAC" w:rsidRDefault="003407B6" w:rsidP="003407B6">
            <w:pPr>
              <w:rPr>
                <w:rFonts w:asciiTheme="minorHAnsi" w:hAnsiTheme="minorHAnsi" w:cstheme="minorHAnsi"/>
                <w:sz w:val="22"/>
                <w:szCs w:val="22"/>
                <w:lang w:val="en-US"/>
              </w:rPr>
            </w:pPr>
          </w:p>
        </w:tc>
      </w:tr>
      <w:tr w:rsidR="003407B6" w:rsidRPr="00DE2CEE" w14:paraId="3487E5BB" w14:textId="77777777" w:rsidTr="003407B6">
        <w:tc>
          <w:tcPr>
            <w:tcW w:w="3256" w:type="dxa"/>
          </w:tcPr>
          <w:p w14:paraId="5CC14E80"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(27) Parental experience;</w:t>
            </w:r>
          </w:p>
          <w:p w14:paraId="7EED7A0F"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Parental distress, feeling comfortable with PT, information and instructions regarding PT at home, user-friendliness of PT device, availability of help in case of questions or problems  </w:t>
            </w:r>
          </w:p>
        </w:tc>
        <w:tc>
          <w:tcPr>
            <w:tcW w:w="5800" w:type="dxa"/>
          </w:tcPr>
          <w:p w14:paraId="7770916C" w14:textId="77777777" w:rsidR="003407B6" w:rsidRPr="00307BAC" w:rsidRDefault="003407B6" w:rsidP="003407B6">
            <w:pPr>
              <w:rPr>
                <w:rFonts w:asciiTheme="minorHAnsi" w:hAnsiTheme="minorHAnsi" w:cstheme="minorHAnsi"/>
                <w:sz w:val="22"/>
                <w:szCs w:val="22"/>
                <w:lang w:val="en-US"/>
              </w:rPr>
            </w:pPr>
          </w:p>
        </w:tc>
      </w:tr>
      <w:tr w:rsidR="003407B6" w:rsidRPr="00307BAC" w14:paraId="78994CD1" w14:textId="77777777" w:rsidTr="003407B6">
        <w:tc>
          <w:tcPr>
            <w:tcW w:w="3256" w:type="dxa"/>
          </w:tcPr>
          <w:p w14:paraId="5C84F665"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lastRenderedPageBreak/>
              <w:t xml:space="preserve">(27) Number of healthcare professionals </w:t>
            </w:r>
          </w:p>
        </w:tc>
        <w:tc>
          <w:tcPr>
            <w:tcW w:w="5800" w:type="dxa"/>
          </w:tcPr>
          <w:p w14:paraId="73ED7B1F" w14:textId="77777777" w:rsidR="003407B6" w:rsidRPr="00307BAC" w:rsidRDefault="003407B6" w:rsidP="003407B6">
            <w:pPr>
              <w:rPr>
                <w:rFonts w:asciiTheme="minorHAnsi" w:hAnsiTheme="minorHAnsi" w:cstheme="minorHAnsi"/>
                <w:sz w:val="22"/>
                <w:szCs w:val="22"/>
                <w:lang w:val="en-US"/>
              </w:rPr>
            </w:pPr>
          </w:p>
        </w:tc>
      </w:tr>
      <w:tr w:rsidR="003407B6" w:rsidRPr="00DE2CEE" w14:paraId="065B0F4F" w14:textId="77777777" w:rsidTr="003407B6">
        <w:tc>
          <w:tcPr>
            <w:tcW w:w="3256" w:type="dxa"/>
          </w:tcPr>
          <w:p w14:paraId="2C24F82C"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(28) Health care professional experience; </w:t>
            </w:r>
          </w:p>
          <w:p w14:paraId="21516868" w14:textId="77777777" w:rsidR="003407B6" w:rsidRPr="00307BAC" w:rsidRDefault="003407B6" w:rsidP="003407B6">
            <w:pPr>
              <w:rPr>
                <w:rFonts w:asciiTheme="minorHAnsi" w:hAnsiTheme="minorHAnsi" w:cstheme="minorHAnsi"/>
                <w:sz w:val="22"/>
                <w:szCs w:val="22"/>
                <w:lang w:val="en-US"/>
              </w:rPr>
            </w:pPr>
            <w:r w:rsidRPr="00307BAC">
              <w:rPr>
                <w:rFonts w:asciiTheme="minorHAnsi" w:hAnsiTheme="minorHAnsi" w:cstheme="minorHAnsi"/>
                <w:sz w:val="22"/>
                <w:szCs w:val="22"/>
                <w:lang w:val="en-US"/>
              </w:rPr>
              <w:t xml:space="preserve">Contact with the parents, satisfaction </w:t>
            </w:r>
          </w:p>
        </w:tc>
        <w:tc>
          <w:tcPr>
            <w:tcW w:w="5800" w:type="dxa"/>
          </w:tcPr>
          <w:p w14:paraId="4B1F2F01" w14:textId="77777777" w:rsidR="003407B6" w:rsidRPr="00307BAC" w:rsidRDefault="003407B6" w:rsidP="003407B6">
            <w:pPr>
              <w:rPr>
                <w:rFonts w:asciiTheme="minorHAnsi" w:hAnsiTheme="minorHAnsi" w:cstheme="minorHAnsi"/>
                <w:sz w:val="22"/>
                <w:szCs w:val="22"/>
                <w:lang w:val="en-US"/>
              </w:rPr>
            </w:pPr>
          </w:p>
        </w:tc>
      </w:tr>
    </w:tbl>
    <w:p w14:paraId="6E670A49" w14:textId="77777777" w:rsidR="003407B6" w:rsidRPr="00307BAC" w:rsidRDefault="003407B6" w:rsidP="003407B6">
      <w:pPr>
        <w:rPr>
          <w:rFonts w:cstheme="minorHAnsi"/>
          <w:sz w:val="22"/>
          <w:szCs w:val="22"/>
          <w:lang w:val="en-US"/>
        </w:rPr>
      </w:pPr>
      <w:r w:rsidRPr="00307BAC">
        <w:rPr>
          <w:rFonts w:cstheme="minorHAnsi"/>
          <w:sz w:val="22"/>
          <w:szCs w:val="22"/>
          <w:lang w:val="en-US"/>
        </w:rPr>
        <w:br/>
      </w:r>
      <w:r w:rsidRPr="00307BAC">
        <w:rPr>
          <w:rFonts w:cstheme="minorHAnsi"/>
          <w:sz w:val="22"/>
          <w:szCs w:val="22"/>
          <w:lang w:val="en-US"/>
        </w:rPr>
        <w:br/>
      </w:r>
    </w:p>
    <w:p w14:paraId="02028264" w14:textId="77777777" w:rsidR="003407B6" w:rsidRPr="00307BAC" w:rsidRDefault="003407B6" w:rsidP="003407B6">
      <w:pPr>
        <w:pStyle w:val="Default"/>
        <w:rPr>
          <w:rFonts w:asciiTheme="minorHAnsi" w:hAnsiTheme="minorHAnsi" w:cstheme="minorHAnsi"/>
          <w:b/>
          <w:sz w:val="22"/>
          <w:szCs w:val="22"/>
          <w:lang w:val="en-US"/>
        </w:rPr>
      </w:pPr>
    </w:p>
    <w:p w14:paraId="3550F126" w14:textId="77777777" w:rsidR="00A15D60" w:rsidRPr="00307BAC" w:rsidRDefault="00A15D60" w:rsidP="003407B6">
      <w:pPr>
        <w:pStyle w:val="Default"/>
        <w:rPr>
          <w:rFonts w:asciiTheme="minorHAnsi" w:hAnsiTheme="minorHAnsi" w:cstheme="minorHAnsi"/>
          <w:b/>
          <w:sz w:val="22"/>
          <w:szCs w:val="22"/>
          <w:lang w:val="en-US"/>
        </w:rPr>
      </w:pPr>
    </w:p>
    <w:p w14:paraId="7D4008D5" w14:textId="77777777" w:rsidR="00A15D60" w:rsidRPr="00307BAC" w:rsidRDefault="00A15D60" w:rsidP="003407B6">
      <w:pPr>
        <w:pStyle w:val="Default"/>
        <w:rPr>
          <w:rFonts w:asciiTheme="minorHAnsi" w:hAnsiTheme="minorHAnsi" w:cstheme="minorHAnsi"/>
          <w:b/>
          <w:sz w:val="22"/>
          <w:szCs w:val="22"/>
          <w:lang w:val="en-US"/>
        </w:rPr>
      </w:pPr>
    </w:p>
    <w:p w14:paraId="1C9FD5E8" w14:textId="77777777" w:rsidR="00A15D60" w:rsidRPr="00307BAC" w:rsidRDefault="00A15D60" w:rsidP="003407B6">
      <w:pPr>
        <w:pStyle w:val="Default"/>
        <w:rPr>
          <w:rFonts w:asciiTheme="minorHAnsi" w:hAnsiTheme="minorHAnsi" w:cstheme="minorHAnsi"/>
          <w:b/>
          <w:sz w:val="22"/>
          <w:szCs w:val="22"/>
          <w:lang w:val="en-US"/>
        </w:rPr>
      </w:pPr>
    </w:p>
    <w:p w14:paraId="3ADDE8F1" w14:textId="77777777" w:rsidR="00A15D60" w:rsidRPr="00307BAC" w:rsidRDefault="00A15D60" w:rsidP="003407B6">
      <w:pPr>
        <w:pStyle w:val="Default"/>
        <w:rPr>
          <w:rFonts w:asciiTheme="minorHAnsi" w:hAnsiTheme="minorHAnsi" w:cstheme="minorHAnsi"/>
          <w:b/>
          <w:sz w:val="22"/>
          <w:szCs w:val="22"/>
          <w:lang w:val="en-US"/>
        </w:rPr>
      </w:pPr>
    </w:p>
    <w:p w14:paraId="6E3E4036" w14:textId="77777777" w:rsidR="00A15D60" w:rsidRDefault="00A15D60" w:rsidP="003407B6">
      <w:pPr>
        <w:pStyle w:val="Default"/>
        <w:rPr>
          <w:rFonts w:asciiTheme="minorHAnsi" w:hAnsiTheme="minorHAnsi" w:cstheme="minorHAnsi"/>
          <w:b/>
          <w:sz w:val="22"/>
          <w:szCs w:val="22"/>
          <w:lang w:val="en-US"/>
        </w:rPr>
      </w:pPr>
    </w:p>
    <w:p w14:paraId="65324F93" w14:textId="77777777" w:rsidR="00307BAC" w:rsidRDefault="00307BAC" w:rsidP="003407B6">
      <w:pPr>
        <w:pStyle w:val="Default"/>
        <w:rPr>
          <w:rFonts w:asciiTheme="minorHAnsi" w:hAnsiTheme="minorHAnsi" w:cstheme="minorHAnsi"/>
          <w:b/>
          <w:sz w:val="22"/>
          <w:szCs w:val="22"/>
          <w:lang w:val="en-US"/>
        </w:rPr>
      </w:pPr>
    </w:p>
    <w:p w14:paraId="5623B343" w14:textId="77777777" w:rsidR="00307BAC" w:rsidRDefault="00307BAC" w:rsidP="003407B6">
      <w:pPr>
        <w:pStyle w:val="Default"/>
        <w:rPr>
          <w:rFonts w:asciiTheme="minorHAnsi" w:hAnsiTheme="minorHAnsi" w:cstheme="minorHAnsi"/>
          <w:b/>
          <w:sz w:val="22"/>
          <w:szCs w:val="22"/>
          <w:lang w:val="en-US"/>
        </w:rPr>
      </w:pPr>
    </w:p>
    <w:p w14:paraId="32A0EAA8" w14:textId="77777777" w:rsidR="00307BAC" w:rsidRDefault="00307BAC" w:rsidP="003407B6">
      <w:pPr>
        <w:pStyle w:val="Default"/>
        <w:rPr>
          <w:rFonts w:asciiTheme="minorHAnsi" w:hAnsiTheme="minorHAnsi" w:cstheme="minorHAnsi"/>
          <w:b/>
          <w:sz w:val="22"/>
          <w:szCs w:val="22"/>
          <w:lang w:val="en-US"/>
        </w:rPr>
      </w:pPr>
    </w:p>
    <w:p w14:paraId="6256F649" w14:textId="77777777" w:rsidR="00307BAC" w:rsidRDefault="00307BAC" w:rsidP="003407B6">
      <w:pPr>
        <w:pStyle w:val="Default"/>
        <w:rPr>
          <w:rFonts w:asciiTheme="minorHAnsi" w:hAnsiTheme="minorHAnsi" w:cstheme="minorHAnsi"/>
          <w:b/>
          <w:sz w:val="22"/>
          <w:szCs w:val="22"/>
          <w:lang w:val="en-US"/>
        </w:rPr>
      </w:pPr>
    </w:p>
    <w:p w14:paraId="3D3344C2" w14:textId="77777777" w:rsidR="00307BAC" w:rsidRDefault="00307BAC" w:rsidP="003407B6">
      <w:pPr>
        <w:pStyle w:val="Default"/>
        <w:rPr>
          <w:rFonts w:asciiTheme="minorHAnsi" w:hAnsiTheme="minorHAnsi" w:cstheme="minorHAnsi"/>
          <w:b/>
          <w:sz w:val="22"/>
          <w:szCs w:val="22"/>
          <w:lang w:val="en-US"/>
        </w:rPr>
      </w:pPr>
    </w:p>
    <w:p w14:paraId="72E19214" w14:textId="77777777" w:rsidR="00307BAC" w:rsidRDefault="00307BAC" w:rsidP="003407B6">
      <w:pPr>
        <w:pStyle w:val="Default"/>
        <w:rPr>
          <w:rFonts w:asciiTheme="minorHAnsi" w:hAnsiTheme="minorHAnsi" w:cstheme="minorHAnsi"/>
          <w:b/>
          <w:sz w:val="22"/>
          <w:szCs w:val="22"/>
          <w:lang w:val="en-US"/>
        </w:rPr>
      </w:pPr>
    </w:p>
    <w:p w14:paraId="52ADEDAB" w14:textId="77777777" w:rsidR="00307BAC" w:rsidRDefault="00307BAC" w:rsidP="003407B6">
      <w:pPr>
        <w:pStyle w:val="Default"/>
        <w:rPr>
          <w:rFonts w:asciiTheme="minorHAnsi" w:hAnsiTheme="minorHAnsi" w:cstheme="minorHAnsi"/>
          <w:b/>
          <w:sz w:val="22"/>
          <w:szCs w:val="22"/>
          <w:lang w:val="en-US"/>
        </w:rPr>
      </w:pPr>
    </w:p>
    <w:p w14:paraId="7583A23E" w14:textId="77777777" w:rsidR="00307BAC" w:rsidRDefault="00307BAC" w:rsidP="003407B6">
      <w:pPr>
        <w:pStyle w:val="Default"/>
        <w:rPr>
          <w:rFonts w:asciiTheme="minorHAnsi" w:hAnsiTheme="minorHAnsi" w:cstheme="minorHAnsi"/>
          <w:b/>
          <w:sz w:val="22"/>
          <w:szCs w:val="22"/>
          <w:lang w:val="en-US"/>
        </w:rPr>
      </w:pPr>
    </w:p>
    <w:p w14:paraId="55F41EA8" w14:textId="77777777" w:rsidR="00307BAC" w:rsidRDefault="00307BAC" w:rsidP="003407B6">
      <w:pPr>
        <w:pStyle w:val="Default"/>
        <w:rPr>
          <w:rFonts w:asciiTheme="minorHAnsi" w:hAnsiTheme="minorHAnsi" w:cstheme="minorHAnsi"/>
          <w:b/>
          <w:sz w:val="22"/>
          <w:szCs w:val="22"/>
          <w:lang w:val="en-US"/>
        </w:rPr>
      </w:pPr>
    </w:p>
    <w:p w14:paraId="1148EFDF" w14:textId="77777777" w:rsidR="00307BAC" w:rsidRDefault="00307BAC" w:rsidP="003407B6">
      <w:pPr>
        <w:pStyle w:val="Default"/>
        <w:rPr>
          <w:rFonts w:asciiTheme="minorHAnsi" w:hAnsiTheme="minorHAnsi" w:cstheme="minorHAnsi"/>
          <w:b/>
          <w:sz w:val="22"/>
          <w:szCs w:val="22"/>
          <w:lang w:val="en-US"/>
        </w:rPr>
      </w:pPr>
    </w:p>
    <w:p w14:paraId="3626F383" w14:textId="77777777" w:rsidR="00307BAC" w:rsidRDefault="00307BAC" w:rsidP="003407B6">
      <w:pPr>
        <w:pStyle w:val="Default"/>
        <w:rPr>
          <w:rFonts w:asciiTheme="minorHAnsi" w:hAnsiTheme="minorHAnsi" w:cstheme="minorHAnsi"/>
          <w:b/>
          <w:sz w:val="22"/>
          <w:szCs w:val="22"/>
          <w:lang w:val="en-US"/>
        </w:rPr>
      </w:pPr>
    </w:p>
    <w:p w14:paraId="0F58B698" w14:textId="77777777" w:rsidR="00307BAC" w:rsidRDefault="00307BAC" w:rsidP="003407B6">
      <w:pPr>
        <w:pStyle w:val="Default"/>
        <w:rPr>
          <w:rFonts w:asciiTheme="minorHAnsi" w:hAnsiTheme="minorHAnsi" w:cstheme="minorHAnsi"/>
          <w:b/>
          <w:sz w:val="22"/>
          <w:szCs w:val="22"/>
          <w:lang w:val="en-US"/>
        </w:rPr>
      </w:pPr>
    </w:p>
    <w:p w14:paraId="59619C11" w14:textId="77777777" w:rsidR="00307BAC" w:rsidRDefault="00307BAC" w:rsidP="003407B6">
      <w:pPr>
        <w:pStyle w:val="Default"/>
        <w:rPr>
          <w:rFonts w:asciiTheme="minorHAnsi" w:hAnsiTheme="minorHAnsi" w:cstheme="minorHAnsi"/>
          <w:b/>
          <w:sz w:val="22"/>
          <w:szCs w:val="22"/>
          <w:lang w:val="en-US"/>
        </w:rPr>
      </w:pPr>
    </w:p>
    <w:p w14:paraId="10AD1085" w14:textId="77777777" w:rsidR="00307BAC" w:rsidRDefault="00307BAC" w:rsidP="003407B6">
      <w:pPr>
        <w:pStyle w:val="Default"/>
        <w:rPr>
          <w:rFonts w:asciiTheme="minorHAnsi" w:hAnsiTheme="minorHAnsi" w:cstheme="minorHAnsi"/>
          <w:b/>
          <w:sz w:val="22"/>
          <w:szCs w:val="22"/>
          <w:lang w:val="en-US"/>
        </w:rPr>
      </w:pPr>
    </w:p>
    <w:p w14:paraId="5A5F77B6" w14:textId="77777777" w:rsidR="00307BAC" w:rsidRDefault="00307BAC" w:rsidP="003407B6">
      <w:pPr>
        <w:pStyle w:val="Default"/>
        <w:rPr>
          <w:rFonts w:asciiTheme="minorHAnsi" w:hAnsiTheme="minorHAnsi" w:cstheme="minorHAnsi"/>
          <w:b/>
          <w:sz w:val="22"/>
          <w:szCs w:val="22"/>
          <w:lang w:val="en-US"/>
        </w:rPr>
      </w:pPr>
    </w:p>
    <w:p w14:paraId="1B806034" w14:textId="77777777" w:rsidR="00307BAC" w:rsidRDefault="00307BAC" w:rsidP="003407B6">
      <w:pPr>
        <w:pStyle w:val="Default"/>
        <w:rPr>
          <w:rFonts w:asciiTheme="minorHAnsi" w:hAnsiTheme="minorHAnsi" w:cstheme="minorHAnsi"/>
          <w:b/>
          <w:sz w:val="22"/>
          <w:szCs w:val="22"/>
          <w:lang w:val="en-US"/>
        </w:rPr>
      </w:pPr>
    </w:p>
    <w:p w14:paraId="26F771A0" w14:textId="77777777" w:rsidR="00307BAC" w:rsidRPr="00307BAC" w:rsidRDefault="00307BAC" w:rsidP="003407B6">
      <w:pPr>
        <w:pStyle w:val="Default"/>
        <w:rPr>
          <w:rFonts w:asciiTheme="minorHAnsi" w:hAnsiTheme="minorHAnsi" w:cstheme="minorHAnsi"/>
          <w:b/>
          <w:sz w:val="22"/>
          <w:szCs w:val="22"/>
          <w:lang w:val="en-US"/>
        </w:rPr>
      </w:pPr>
    </w:p>
    <w:p w14:paraId="7DCECC95" w14:textId="77777777" w:rsidR="00D65C48" w:rsidRPr="00D65C48" w:rsidRDefault="00D65C48" w:rsidP="00D65C48">
      <w:pPr>
        <w:pStyle w:val="Default"/>
        <w:rPr>
          <w:rFonts w:asciiTheme="minorHAnsi" w:hAnsiTheme="minorHAnsi" w:cstheme="minorHAnsi"/>
          <w:b/>
          <w:sz w:val="22"/>
          <w:szCs w:val="22"/>
          <w:lang w:val="da-DK"/>
        </w:rPr>
      </w:pPr>
      <w:r w:rsidRPr="00D65C48">
        <w:rPr>
          <w:rFonts w:asciiTheme="minorHAnsi" w:hAnsiTheme="minorHAnsi" w:cstheme="minorHAnsi"/>
          <w:b/>
          <w:sz w:val="22"/>
          <w:szCs w:val="22"/>
          <w:lang w:val="en-US"/>
        </w:rPr>
        <w:lastRenderedPageBreak/>
        <w:t>Supplemental Table S4. Characteristics of home phototherapy devices</w:t>
      </w:r>
    </w:p>
    <w:p w14:paraId="018B5895" w14:textId="77777777" w:rsidR="003407B6" w:rsidRPr="00307BAC" w:rsidRDefault="003407B6" w:rsidP="003407B6">
      <w:pPr>
        <w:pStyle w:val="Default"/>
        <w:rPr>
          <w:rFonts w:asciiTheme="minorHAnsi" w:hAnsiTheme="minorHAnsi" w:cstheme="minorHAnsi"/>
          <w:sz w:val="22"/>
          <w:szCs w:val="22"/>
          <w:lang w:val="da-DK"/>
        </w:rPr>
      </w:pPr>
    </w:p>
    <w:tbl>
      <w:tblPr>
        <w:tblStyle w:val="Onopgemaaktetabel3"/>
        <w:tblW w:w="14743" w:type="dxa"/>
        <w:tblInd w:w="-851" w:type="dxa"/>
        <w:tblLayout w:type="fixed"/>
        <w:tblLook w:val="04A0" w:firstRow="1" w:lastRow="0" w:firstColumn="1" w:lastColumn="0" w:noHBand="0" w:noVBand="1"/>
      </w:tblPr>
      <w:tblGrid>
        <w:gridCol w:w="1292"/>
        <w:gridCol w:w="4946"/>
        <w:gridCol w:w="2126"/>
        <w:gridCol w:w="2835"/>
        <w:gridCol w:w="3544"/>
      </w:tblGrid>
      <w:tr w:rsidR="00A15D60" w:rsidRPr="00307BAC" w14:paraId="5695946B" w14:textId="77777777" w:rsidTr="007602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92" w:type="dxa"/>
          </w:tcPr>
          <w:p w14:paraId="59D207B2" w14:textId="77777777" w:rsidR="00A15D60" w:rsidRPr="00307BAC" w:rsidRDefault="00A15D60" w:rsidP="007602AF">
            <w:pPr>
              <w:rPr>
                <w:rFonts w:cstheme="minorHAnsi"/>
              </w:rPr>
            </w:pPr>
            <w:r w:rsidRPr="00307BAC">
              <w:rPr>
                <w:rFonts w:cstheme="minorHAnsi"/>
              </w:rPr>
              <w:t>Author and year</w:t>
            </w:r>
          </w:p>
        </w:tc>
        <w:tc>
          <w:tcPr>
            <w:tcW w:w="4946" w:type="dxa"/>
          </w:tcPr>
          <w:p w14:paraId="697E2103" w14:textId="77777777" w:rsidR="00A15D60" w:rsidRPr="00307BAC" w:rsidRDefault="00A15D60" w:rsidP="007602AF">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home phototherapy device*</w:t>
            </w:r>
          </w:p>
        </w:tc>
        <w:tc>
          <w:tcPr>
            <w:tcW w:w="2126" w:type="dxa"/>
          </w:tcPr>
          <w:p w14:paraId="26C5643B" w14:textId="77777777" w:rsidR="00A15D60" w:rsidRPr="00307BAC" w:rsidRDefault="00A15D60" w:rsidP="007602AF">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Light irradaiance</w:t>
            </w:r>
          </w:p>
        </w:tc>
        <w:tc>
          <w:tcPr>
            <w:tcW w:w="2835" w:type="dxa"/>
          </w:tcPr>
          <w:p w14:paraId="7DA2F3BC" w14:textId="77777777" w:rsidR="00A15D60" w:rsidRPr="00307BAC" w:rsidRDefault="00A15D60" w:rsidP="007602AF">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Professionals involved</w:t>
            </w:r>
          </w:p>
        </w:tc>
        <w:tc>
          <w:tcPr>
            <w:tcW w:w="3544" w:type="dxa"/>
          </w:tcPr>
          <w:p w14:paraId="6F6D7E5C" w14:textId="77777777" w:rsidR="00A15D60" w:rsidRPr="00307BAC" w:rsidRDefault="00A15D60" w:rsidP="007602AF">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Information and instructions</w:t>
            </w:r>
          </w:p>
        </w:tc>
      </w:tr>
      <w:tr w:rsidR="00A15D60" w:rsidRPr="00DE2CEE" w14:paraId="50D66747"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436BB698" w14:textId="79EB1EB4" w:rsidR="00A15D60" w:rsidRPr="00307BAC" w:rsidRDefault="00307BAC" w:rsidP="007602AF">
            <w:pPr>
              <w:pStyle w:val="Geenafstand"/>
              <w:rPr>
                <w:rFonts w:cstheme="minorHAnsi"/>
                <w:b w:val="0"/>
              </w:rPr>
            </w:pPr>
            <w:r w:rsidRPr="00307BAC">
              <w:rPr>
                <w:rFonts w:cstheme="minorHAnsi"/>
                <w:b w:val="0"/>
              </w:rPr>
              <w:t>ADLINA ET AL, 2007 [</w:t>
            </w:r>
            <w:r w:rsidR="007E0440">
              <w:rPr>
                <w:rFonts w:cstheme="minorHAnsi"/>
                <w:b w:val="0"/>
              </w:rPr>
              <w:t>38</w:t>
            </w:r>
            <w:r w:rsidRPr="00307BAC">
              <w:rPr>
                <w:rFonts w:cstheme="minorHAnsi"/>
                <w:b w:val="0"/>
              </w:rPr>
              <w:t>]</w:t>
            </w:r>
          </w:p>
        </w:tc>
        <w:tc>
          <w:tcPr>
            <w:tcW w:w="4946" w:type="dxa"/>
          </w:tcPr>
          <w:p w14:paraId="1648CA60"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The </w:t>
            </w:r>
            <w:proofErr w:type="spellStart"/>
            <w:r w:rsidRPr="00307BAC">
              <w:rPr>
                <w:rFonts w:cstheme="minorHAnsi"/>
              </w:rPr>
              <w:t>bluelite</w:t>
            </w:r>
            <w:proofErr w:type="spellEnd"/>
            <w:r w:rsidRPr="00307BAC">
              <w:rPr>
                <w:rFonts w:cstheme="minorHAnsi"/>
              </w:rPr>
              <w:t xml:space="preserve"> mobile home phototherapy unit (locally designed, SIRIM approved and internationally patented product)</w:t>
            </w:r>
          </w:p>
        </w:tc>
        <w:tc>
          <w:tcPr>
            <w:tcW w:w="2126" w:type="dxa"/>
          </w:tcPr>
          <w:p w14:paraId="01888099"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c>
          <w:tcPr>
            <w:tcW w:w="2835" w:type="dxa"/>
          </w:tcPr>
          <w:p w14:paraId="6CBA1824"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Pediatrician</w:t>
            </w:r>
          </w:p>
        </w:tc>
        <w:tc>
          <w:tcPr>
            <w:tcW w:w="3544" w:type="dxa"/>
          </w:tcPr>
          <w:p w14:paraId="3A3CFD83"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Written instructions on the usage of the equipment</w:t>
            </w:r>
          </w:p>
        </w:tc>
      </w:tr>
      <w:tr w:rsidR="00A15D60" w:rsidRPr="00307BAC" w14:paraId="1DD80782"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4C44DCB8" w14:textId="4C05E7E9" w:rsidR="00A15D60" w:rsidRPr="00307BAC" w:rsidRDefault="00307BAC" w:rsidP="007602AF">
            <w:pPr>
              <w:rPr>
                <w:rFonts w:cstheme="minorHAnsi"/>
                <w:b w:val="0"/>
              </w:rPr>
            </w:pPr>
            <w:r w:rsidRPr="001218A6">
              <w:rPr>
                <w:rFonts w:cstheme="minorHAnsi"/>
                <w:b w:val="0"/>
              </w:rPr>
              <w:t>chang et al, 2020</w:t>
            </w:r>
            <w:r>
              <w:rPr>
                <w:rFonts w:cstheme="minorHAnsi"/>
                <w:b w:val="0"/>
              </w:rPr>
              <w:t xml:space="preserve"> [</w:t>
            </w:r>
            <w:r w:rsidR="007E0440">
              <w:rPr>
                <w:rFonts w:cstheme="minorHAnsi"/>
                <w:b w:val="0"/>
              </w:rPr>
              <w:t>39</w:t>
            </w:r>
            <w:r w:rsidRPr="001218A6">
              <w:rPr>
                <w:rFonts w:cstheme="minorHAnsi"/>
                <w:b w:val="0"/>
              </w:rPr>
              <w:t>]</w:t>
            </w:r>
          </w:p>
        </w:tc>
        <w:tc>
          <w:tcPr>
            <w:tcW w:w="4946" w:type="dxa"/>
          </w:tcPr>
          <w:p w14:paraId="08D45517"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BiliBed</w:t>
            </w:r>
            <w:proofErr w:type="spellEnd"/>
            <w:r w:rsidRPr="00307BAC">
              <w:rPr>
                <w:rFonts w:cstheme="minorHAnsi"/>
              </w:rPr>
              <w:t xml:space="preserve"> (</w:t>
            </w:r>
            <w:proofErr w:type="spellStart"/>
            <w:r w:rsidRPr="00307BAC">
              <w:rPr>
                <w:rFonts w:cstheme="minorHAnsi"/>
              </w:rPr>
              <w:t>Medela</w:t>
            </w:r>
            <w:proofErr w:type="spellEnd"/>
            <w:r w:rsidRPr="00307BAC">
              <w:rPr>
                <w:rFonts w:cstheme="minorHAnsi"/>
              </w:rPr>
              <w:t xml:space="preserve">, McHenry, Illinois, USA) </w:t>
            </w:r>
          </w:p>
          <w:p w14:paraId="54D10974"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
        </w:tc>
        <w:tc>
          <w:tcPr>
            <w:tcW w:w="2126" w:type="dxa"/>
          </w:tcPr>
          <w:p w14:paraId="72648686"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36 </w:t>
            </w:r>
            <w:proofErr w:type="spellStart"/>
            <w:r w:rsidRPr="00307BAC">
              <w:rPr>
                <w:rFonts w:cstheme="minorHAnsi"/>
              </w:rPr>
              <w:t>uW</w:t>
            </w:r>
            <w:proofErr w:type="spellEnd"/>
            <w:r w:rsidRPr="00307BAC">
              <w:rPr>
                <w:rFonts w:cstheme="minorHAnsi"/>
              </w:rPr>
              <w:t>/cm/nm</w:t>
            </w:r>
          </w:p>
        </w:tc>
        <w:tc>
          <w:tcPr>
            <w:tcW w:w="2835" w:type="dxa"/>
          </w:tcPr>
          <w:p w14:paraId="1589A54A"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Pediatrician, pediatric nurse, company staff</w:t>
            </w:r>
          </w:p>
        </w:tc>
        <w:tc>
          <w:tcPr>
            <w:tcW w:w="3544" w:type="dxa"/>
          </w:tcPr>
          <w:p w14:paraId="5C96BCDB"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Not reported</w:t>
            </w:r>
          </w:p>
        </w:tc>
      </w:tr>
      <w:tr w:rsidR="00A15D60" w:rsidRPr="00DE2CEE" w14:paraId="052A2D3F"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03A4D9ED" w14:textId="199EADB0" w:rsidR="00A15D60" w:rsidRPr="00307BAC" w:rsidRDefault="00307BAC" w:rsidP="007602AF">
            <w:pPr>
              <w:rPr>
                <w:rFonts w:cstheme="minorHAnsi"/>
                <w:b w:val="0"/>
              </w:rPr>
            </w:pPr>
            <w:r w:rsidRPr="001218A6">
              <w:rPr>
                <w:rFonts w:cstheme="minorHAnsi"/>
                <w:b w:val="0"/>
              </w:rPr>
              <w:t>coquery et al, 2022</w:t>
            </w:r>
            <w:r>
              <w:rPr>
                <w:rFonts w:cstheme="minorHAnsi"/>
                <w:b w:val="0"/>
              </w:rPr>
              <w:t xml:space="preserve"> [</w:t>
            </w:r>
            <w:r w:rsidR="007E0440">
              <w:rPr>
                <w:rFonts w:cstheme="minorHAnsi"/>
                <w:b w:val="0"/>
              </w:rPr>
              <w:t>28</w:t>
            </w:r>
            <w:r w:rsidRPr="001218A6">
              <w:rPr>
                <w:rFonts w:cstheme="minorHAnsi"/>
                <w:b w:val="0"/>
              </w:rPr>
              <w:t>]</w:t>
            </w:r>
          </w:p>
        </w:tc>
        <w:tc>
          <w:tcPr>
            <w:tcW w:w="4946" w:type="dxa"/>
          </w:tcPr>
          <w:p w14:paraId="66490873"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07BAC">
              <w:rPr>
                <w:rFonts w:cstheme="minorHAnsi"/>
              </w:rPr>
              <w:t>Bilicocoon</w:t>
            </w:r>
            <w:proofErr w:type="spellEnd"/>
            <w:r w:rsidRPr="00307BAC">
              <w:rPr>
                <w:rFonts w:cstheme="minorHAnsi"/>
              </w:rPr>
              <w:t xml:space="preserve"> Bag (</w:t>
            </w:r>
            <w:proofErr w:type="spellStart"/>
            <w:r w:rsidRPr="00307BAC">
              <w:rPr>
                <w:rFonts w:cstheme="minorHAnsi"/>
              </w:rPr>
              <w:t>NeoMedLight</w:t>
            </w:r>
            <w:proofErr w:type="spellEnd"/>
            <w:r w:rsidRPr="00307BAC">
              <w:rPr>
                <w:rFonts w:cstheme="minorHAnsi"/>
              </w:rPr>
              <w:t xml:space="preserve">) </w:t>
            </w:r>
          </w:p>
          <w:p w14:paraId="1AD61C31"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2304334F"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35 </w:t>
            </w:r>
            <w:proofErr w:type="spellStart"/>
            <w:r w:rsidRPr="00307BAC">
              <w:rPr>
                <w:rFonts w:cstheme="minorHAnsi"/>
              </w:rPr>
              <w:t>uW</w:t>
            </w:r>
            <w:proofErr w:type="spellEnd"/>
            <w:r w:rsidRPr="00307BAC">
              <w:rPr>
                <w:rFonts w:cstheme="minorHAnsi"/>
              </w:rPr>
              <w:t>/cm/nm</w:t>
            </w:r>
          </w:p>
        </w:tc>
        <w:tc>
          <w:tcPr>
            <w:tcW w:w="2835" w:type="dxa"/>
          </w:tcPr>
          <w:p w14:paraId="73311751"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Pediatrician, pediatric nurse </w:t>
            </w:r>
          </w:p>
        </w:tc>
        <w:tc>
          <w:tcPr>
            <w:tcW w:w="3544" w:type="dxa"/>
          </w:tcPr>
          <w:p w14:paraId="3D58726A"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Verbal instructions by pediatric nurse</w:t>
            </w:r>
          </w:p>
        </w:tc>
      </w:tr>
      <w:tr w:rsidR="00A15D60" w:rsidRPr="00DE2CEE" w14:paraId="2F62AE60"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3E166A1B" w14:textId="7779FCD2" w:rsidR="00A15D60" w:rsidRPr="00307BAC" w:rsidRDefault="00307BAC" w:rsidP="007602AF">
            <w:pPr>
              <w:rPr>
                <w:rFonts w:cstheme="minorHAnsi"/>
                <w:b w:val="0"/>
              </w:rPr>
            </w:pPr>
            <w:r w:rsidRPr="001218A6">
              <w:rPr>
                <w:rFonts w:cstheme="minorHAnsi"/>
                <w:b w:val="0"/>
              </w:rPr>
              <w:t>dortch et al, 1986</w:t>
            </w:r>
            <w:r>
              <w:rPr>
                <w:rFonts w:cstheme="minorHAnsi"/>
                <w:b w:val="0"/>
              </w:rPr>
              <w:t xml:space="preserve"> [</w:t>
            </w:r>
            <w:r w:rsidR="007E0440">
              <w:rPr>
                <w:rFonts w:cstheme="minorHAnsi"/>
                <w:b w:val="0"/>
              </w:rPr>
              <w:t>40</w:t>
            </w:r>
            <w:r w:rsidRPr="001218A6">
              <w:rPr>
                <w:rFonts w:cstheme="minorHAnsi"/>
                <w:b w:val="0"/>
              </w:rPr>
              <w:t>]</w:t>
            </w:r>
          </w:p>
        </w:tc>
        <w:tc>
          <w:tcPr>
            <w:tcW w:w="4946" w:type="dxa"/>
          </w:tcPr>
          <w:p w14:paraId="7CF16BB1"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Cavitron</w:t>
            </w:r>
            <w:proofErr w:type="spellEnd"/>
            <w:r w:rsidRPr="00307BAC">
              <w:rPr>
                <w:rFonts w:cstheme="minorHAnsi"/>
              </w:rPr>
              <w:t xml:space="preserve"> and Minolta</w:t>
            </w:r>
          </w:p>
          <w:p w14:paraId="54BD55FE"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
        </w:tc>
        <w:tc>
          <w:tcPr>
            <w:tcW w:w="2126" w:type="dxa"/>
          </w:tcPr>
          <w:p w14:paraId="7E98D24D"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6 – 8 </w:t>
            </w:r>
            <w:proofErr w:type="spellStart"/>
            <w:r w:rsidRPr="00307BAC">
              <w:rPr>
                <w:rFonts w:cstheme="minorHAnsi"/>
              </w:rPr>
              <w:t>uW</w:t>
            </w:r>
            <w:proofErr w:type="spellEnd"/>
            <w:r w:rsidRPr="00307BAC">
              <w:rPr>
                <w:rFonts w:cstheme="minorHAnsi"/>
              </w:rPr>
              <w:t>/cm/nm</w:t>
            </w:r>
          </w:p>
        </w:tc>
        <w:tc>
          <w:tcPr>
            <w:tcW w:w="2835" w:type="dxa"/>
          </w:tcPr>
          <w:p w14:paraId="47C8DCCB"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Physician and pediatric nurse</w:t>
            </w:r>
          </w:p>
        </w:tc>
        <w:tc>
          <w:tcPr>
            <w:tcW w:w="3544" w:type="dxa"/>
          </w:tcPr>
          <w:p w14:paraId="7FCB254B"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Verbal instructions by pediatric nurse and written instructions on the phototherapy treatment and jaundice </w:t>
            </w:r>
          </w:p>
        </w:tc>
      </w:tr>
      <w:tr w:rsidR="00A15D60" w:rsidRPr="00DE2CEE" w14:paraId="0DB97BF7"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77C863BA" w14:textId="77777777" w:rsidR="00307BAC" w:rsidRPr="001218A6" w:rsidRDefault="00307BAC" w:rsidP="00307BAC">
            <w:pPr>
              <w:rPr>
                <w:rFonts w:cstheme="minorHAnsi"/>
                <w:b w:val="0"/>
              </w:rPr>
            </w:pPr>
            <w:r w:rsidRPr="001218A6">
              <w:rPr>
                <w:rFonts w:cstheme="minorHAnsi"/>
                <w:b w:val="0"/>
              </w:rPr>
              <w:t>eggert et al, 1985</w:t>
            </w:r>
          </w:p>
          <w:p w14:paraId="5DA6C204" w14:textId="1DE4F3DC" w:rsidR="00A15D60" w:rsidRPr="00307BAC" w:rsidRDefault="00307BAC" w:rsidP="00307BAC">
            <w:pPr>
              <w:rPr>
                <w:rFonts w:cstheme="minorHAnsi"/>
                <w:b w:val="0"/>
              </w:rPr>
            </w:pPr>
            <w:r>
              <w:rPr>
                <w:rFonts w:cstheme="minorHAnsi"/>
                <w:b w:val="0"/>
              </w:rPr>
              <w:t>[</w:t>
            </w:r>
            <w:r w:rsidR="00833E61">
              <w:rPr>
                <w:rFonts w:cstheme="minorHAnsi"/>
                <w:b w:val="0"/>
              </w:rPr>
              <w:t>29</w:t>
            </w:r>
            <w:r w:rsidRPr="001218A6">
              <w:rPr>
                <w:rFonts w:cstheme="minorHAnsi"/>
                <w:b w:val="0"/>
              </w:rPr>
              <w:t>]</w:t>
            </w:r>
          </w:p>
        </w:tc>
        <w:tc>
          <w:tcPr>
            <w:tcW w:w="4946" w:type="dxa"/>
          </w:tcPr>
          <w:p w14:paraId="616DFF93"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Artificial light </w:t>
            </w:r>
          </w:p>
        </w:tc>
        <w:tc>
          <w:tcPr>
            <w:tcW w:w="2126" w:type="dxa"/>
          </w:tcPr>
          <w:p w14:paraId="53F2885D"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 xml:space="preserve">Radiant flux &gt; 500 </w:t>
            </w:r>
            <w:proofErr w:type="spellStart"/>
            <w:r w:rsidRPr="00307BAC">
              <w:rPr>
                <w:rFonts w:cstheme="minorHAnsi"/>
                <w:lang w:val="nl-NL"/>
              </w:rPr>
              <w:t>uW</w:t>
            </w:r>
            <w:proofErr w:type="spellEnd"/>
            <w:r w:rsidRPr="00307BAC">
              <w:rPr>
                <w:rFonts w:cstheme="minorHAnsi"/>
                <w:lang w:val="nl-NL"/>
              </w:rPr>
              <w:t>/cm/nm</w:t>
            </w:r>
          </w:p>
        </w:tc>
        <w:tc>
          <w:tcPr>
            <w:tcW w:w="2835" w:type="dxa"/>
          </w:tcPr>
          <w:p w14:paraId="1A662916"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Physician and pediatric nurse</w:t>
            </w:r>
          </w:p>
        </w:tc>
        <w:tc>
          <w:tcPr>
            <w:tcW w:w="3544" w:type="dxa"/>
          </w:tcPr>
          <w:p w14:paraId="5C42E78A"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Verbal instructions by pediatric nurse and written instruction on phototherapy treatment</w:t>
            </w:r>
          </w:p>
        </w:tc>
      </w:tr>
      <w:tr w:rsidR="00A15D60" w:rsidRPr="00DE2CEE" w14:paraId="7125C99B"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1FD57C9D" w14:textId="736C043A" w:rsidR="00A15D60" w:rsidRPr="00307BAC" w:rsidRDefault="00307BAC" w:rsidP="007602AF">
            <w:pPr>
              <w:rPr>
                <w:rFonts w:cstheme="minorHAnsi"/>
                <w:b w:val="0"/>
              </w:rPr>
            </w:pPr>
            <w:r w:rsidRPr="001218A6">
              <w:rPr>
                <w:rFonts w:cstheme="minorHAnsi"/>
                <w:b w:val="0"/>
              </w:rPr>
              <w:t>ellis et al, 1985</w:t>
            </w:r>
            <w:r w:rsidR="00A11B9C">
              <w:rPr>
                <w:rFonts w:cstheme="minorHAnsi"/>
                <w:b w:val="0"/>
              </w:rPr>
              <w:t xml:space="preserve"> [</w:t>
            </w:r>
            <w:r w:rsidR="00833E61">
              <w:rPr>
                <w:rFonts w:cstheme="minorHAnsi"/>
                <w:b w:val="0"/>
              </w:rPr>
              <w:t>41</w:t>
            </w:r>
            <w:r w:rsidRPr="001218A6">
              <w:rPr>
                <w:rFonts w:cstheme="minorHAnsi"/>
                <w:b w:val="0"/>
              </w:rPr>
              <w:t>]</w:t>
            </w:r>
          </w:p>
        </w:tc>
        <w:tc>
          <w:tcPr>
            <w:tcW w:w="4946" w:type="dxa"/>
          </w:tcPr>
          <w:p w14:paraId="5C1A4A42"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Portable lights from Rocky Mountain Medical Corp and from Olympic Medical</w:t>
            </w:r>
          </w:p>
          <w:p w14:paraId="779F9ACB"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
          <w:p w14:paraId="41024F43"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
        </w:tc>
        <w:tc>
          <w:tcPr>
            <w:tcW w:w="2126" w:type="dxa"/>
          </w:tcPr>
          <w:p w14:paraId="10A79E60"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Not reported</w:t>
            </w:r>
          </w:p>
        </w:tc>
        <w:tc>
          <w:tcPr>
            <w:tcW w:w="2835" w:type="dxa"/>
          </w:tcPr>
          <w:p w14:paraId="097384F9"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Hospital based: pediatricians, neonatologists, nurses</w:t>
            </w:r>
          </w:p>
          <w:p w14:paraId="2FC0EB7F"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Private pediatrics practice: pediatrician</w:t>
            </w:r>
          </w:p>
          <w:p w14:paraId="171732F8"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Independent nurse practice: nurses with back up from local pediatric and neonatologist</w:t>
            </w:r>
          </w:p>
        </w:tc>
        <w:tc>
          <w:tcPr>
            <w:tcW w:w="3544" w:type="dxa"/>
          </w:tcPr>
          <w:p w14:paraId="700B00AC"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Verbal instructions by pediatric nurse and written instructions</w:t>
            </w:r>
          </w:p>
        </w:tc>
      </w:tr>
      <w:tr w:rsidR="00A15D60" w:rsidRPr="00DE2CEE" w14:paraId="11FF4F32"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51B43AB7" w14:textId="77777777" w:rsidR="00307BAC" w:rsidRPr="001218A6" w:rsidRDefault="00307BAC" w:rsidP="00307BAC">
            <w:pPr>
              <w:rPr>
                <w:rFonts w:cstheme="minorHAnsi"/>
                <w:b w:val="0"/>
              </w:rPr>
            </w:pPr>
            <w:r w:rsidRPr="001218A6">
              <w:rPr>
                <w:rFonts w:cstheme="minorHAnsi"/>
                <w:b w:val="0"/>
              </w:rPr>
              <w:t>grabert et al, 1985</w:t>
            </w:r>
          </w:p>
          <w:p w14:paraId="0A3D5E9E" w14:textId="11EB25F3" w:rsidR="00A15D60" w:rsidRPr="00307BAC" w:rsidRDefault="00307BAC" w:rsidP="00307BAC">
            <w:pPr>
              <w:rPr>
                <w:rFonts w:cstheme="minorHAnsi"/>
                <w:b w:val="0"/>
              </w:rPr>
            </w:pPr>
            <w:r>
              <w:rPr>
                <w:rFonts w:cstheme="minorHAnsi"/>
                <w:b w:val="0"/>
              </w:rPr>
              <w:t>[</w:t>
            </w:r>
            <w:r w:rsidR="00833E61">
              <w:rPr>
                <w:rFonts w:cstheme="minorHAnsi"/>
                <w:b w:val="0"/>
              </w:rPr>
              <w:t>42</w:t>
            </w:r>
            <w:r w:rsidRPr="001218A6">
              <w:rPr>
                <w:rFonts w:cstheme="minorHAnsi"/>
                <w:b w:val="0"/>
              </w:rPr>
              <w:t>]</w:t>
            </w:r>
          </w:p>
        </w:tc>
        <w:tc>
          <w:tcPr>
            <w:tcW w:w="4946" w:type="dxa"/>
          </w:tcPr>
          <w:p w14:paraId="6F638898"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Olympic Bili-Lite (Seattle, WA, USA) with one half Cool White Light and one half special Blue Bulbs</w:t>
            </w:r>
          </w:p>
          <w:p w14:paraId="587C2E12"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
          <w:p w14:paraId="2F00564F"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3AFBF283"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c>
          <w:tcPr>
            <w:tcW w:w="2835" w:type="dxa"/>
          </w:tcPr>
          <w:p w14:paraId="6E934EF3"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Pediatrician, pediatric nurse</w:t>
            </w:r>
          </w:p>
        </w:tc>
        <w:tc>
          <w:tcPr>
            <w:tcW w:w="3544" w:type="dxa"/>
          </w:tcPr>
          <w:p w14:paraId="2448A56F"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Verbal instructions by pediatric nurse and written instructions </w:t>
            </w:r>
          </w:p>
        </w:tc>
      </w:tr>
      <w:tr w:rsidR="00A15D60" w:rsidRPr="00DE2CEE" w14:paraId="3B510F0F"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0A8DE9AA" w14:textId="77777777" w:rsidR="00307BAC" w:rsidRPr="001218A6" w:rsidRDefault="00307BAC" w:rsidP="00307BAC">
            <w:pPr>
              <w:rPr>
                <w:rFonts w:cstheme="minorHAnsi"/>
                <w:b w:val="0"/>
              </w:rPr>
            </w:pPr>
            <w:r w:rsidRPr="001218A6">
              <w:rPr>
                <w:rFonts w:cstheme="minorHAnsi"/>
                <w:b w:val="0"/>
              </w:rPr>
              <w:lastRenderedPageBreak/>
              <w:t>hamelin et al, 1998</w:t>
            </w:r>
          </w:p>
          <w:p w14:paraId="0149D097" w14:textId="051B9EF1" w:rsidR="00A15D60" w:rsidRPr="00307BAC" w:rsidRDefault="00307BAC" w:rsidP="00307BAC">
            <w:pPr>
              <w:rPr>
                <w:rFonts w:cstheme="minorHAnsi"/>
                <w:b w:val="0"/>
              </w:rPr>
            </w:pPr>
            <w:r>
              <w:rPr>
                <w:rFonts w:cstheme="minorHAnsi"/>
                <w:b w:val="0"/>
              </w:rPr>
              <w:t>[</w:t>
            </w:r>
            <w:r w:rsidR="00833E61">
              <w:rPr>
                <w:rFonts w:cstheme="minorHAnsi"/>
                <w:b w:val="0"/>
              </w:rPr>
              <w:t>43</w:t>
            </w:r>
            <w:r w:rsidRPr="001218A6">
              <w:rPr>
                <w:rFonts w:cstheme="minorHAnsi"/>
                <w:b w:val="0"/>
              </w:rPr>
              <w:t>]</w:t>
            </w:r>
          </w:p>
        </w:tc>
        <w:tc>
          <w:tcPr>
            <w:tcW w:w="4946" w:type="dxa"/>
          </w:tcPr>
          <w:p w14:paraId="07D3DC51"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Ohmeda</w:t>
            </w:r>
            <w:proofErr w:type="spellEnd"/>
            <w:r w:rsidRPr="00307BAC">
              <w:rPr>
                <w:rFonts w:cstheme="minorHAnsi"/>
              </w:rPr>
              <w:t xml:space="preserve"> </w:t>
            </w:r>
            <w:proofErr w:type="spellStart"/>
            <w:r w:rsidRPr="00307BAC">
              <w:rPr>
                <w:rFonts w:cstheme="minorHAnsi"/>
              </w:rPr>
              <w:t>Biliblanket</w:t>
            </w:r>
            <w:proofErr w:type="spellEnd"/>
            <w:r w:rsidRPr="00307BAC">
              <w:rPr>
                <w:rFonts w:cstheme="minorHAnsi"/>
              </w:rPr>
              <w:t xml:space="preserve"> </w:t>
            </w:r>
          </w:p>
          <w:p w14:paraId="65B7D063"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
          <w:p w14:paraId="57C25DD0"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Light irradiance of 33 to 35 </w:t>
            </w:r>
            <w:proofErr w:type="spellStart"/>
            <w:r w:rsidRPr="00307BAC">
              <w:rPr>
                <w:rFonts w:cstheme="minorHAnsi"/>
              </w:rPr>
              <w:t>uW</w:t>
            </w:r>
            <w:proofErr w:type="spellEnd"/>
            <w:r w:rsidRPr="00307BAC">
              <w:rPr>
                <w:rFonts w:cstheme="minorHAnsi"/>
              </w:rPr>
              <w:t>/cm/nm</w:t>
            </w:r>
          </w:p>
        </w:tc>
        <w:tc>
          <w:tcPr>
            <w:tcW w:w="2126" w:type="dxa"/>
          </w:tcPr>
          <w:p w14:paraId="5695CFAD"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33 to 35 </w:t>
            </w:r>
            <w:proofErr w:type="spellStart"/>
            <w:r w:rsidRPr="00307BAC">
              <w:rPr>
                <w:rFonts w:cstheme="minorHAnsi"/>
              </w:rPr>
              <w:t>uW</w:t>
            </w:r>
            <w:proofErr w:type="spellEnd"/>
            <w:r w:rsidRPr="00307BAC">
              <w:rPr>
                <w:rFonts w:cstheme="minorHAnsi"/>
              </w:rPr>
              <w:t>/cm/nm</w:t>
            </w:r>
          </w:p>
        </w:tc>
        <w:tc>
          <w:tcPr>
            <w:tcW w:w="2835" w:type="dxa"/>
          </w:tcPr>
          <w:p w14:paraId="4C4CF4E4"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Public health nurse, pediatrician</w:t>
            </w:r>
          </w:p>
        </w:tc>
        <w:tc>
          <w:tcPr>
            <w:tcW w:w="3544" w:type="dxa"/>
          </w:tcPr>
          <w:p w14:paraId="3F5BAEE3"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Verbal instructions (including demonstration) and written instructions </w:t>
            </w:r>
          </w:p>
        </w:tc>
      </w:tr>
      <w:tr w:rsidR="00A15D60" w:rsidRPr="00DE2CEE" w14:paraId="7CE183A1"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2FBB8F10" w14:textId="77777777" w:rsidR="00307BAC" w:rsidRPr="001218A6" w:rsidRDefault="00307BAC" w:rsidP="00307BAC">
            <w:pPr>
              <w:rPr>
                <w:rFonts w:cstheme="minorHAnsi"/>
                <w:b w:val="0"/>
              </w:rPr>
            </w:pPr>
            <w:r w:rsidRPr="001218A6">
              <w:rPr>
                <w:rFonts w:cstheme="minorHAnsi"/>
                <w:b w:val="0"/>
              </w:rPr>
              <w:t>Jackson et al, 2000</w:t>
            </w:r>
          </w:p>
          <w:p w14:paraId="496C1FC5" w14:textId="77777777" w:rsidR="00A15D60" w:rsidRPr="00307BAC" w:rsidRDefault="00307BAC" w:rsidP="00307BAC">
            <w:pPr>
              <w:rPr>
                <w:rFonts w:cstheme="minorHAnsi"/>
                <w:b w:val="0"/>
              </w:rPr>
            </w:pPr>
            <w:r>
              <w:rPr>
                <w:rFonts w:cstheme="minorHAnsi"/>
                <w:b w:val="0"/>
              </w:rPr>
              <w:t>[8</w:t>
            </w:r>
            <w:r w:rsidRPr="001218A6">
              <w:rPr>
                <w:rFonts w:cstheme="minorHAnsi"/>
                <w:b w:val="0"/>
              </w:rPr>
              <w:t>]</w:t>
            </w:r>
          </w:p>
        </w:tc>
        <w:tc>
          <w:tcPr>
            <w:tcW w:w="4946" w:type="dxa"/>
          </w:tcPr>
          <w:p w14:paraId="540BA2EE"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07BAC">
              <w:rPr>
                <w:rFonts w:cstheme="minorHAnsi"/>
              </w:rPr>
              <w:t>BiliBlanket</w:t>
            </w:r>
            <w:proofErr w:type="spellEnd"/>
            <w:r w:rsidRPr="00307BAC">
              <w:rPr>
                <w:rFonts w:cstheme="minorHAnsi"/>
              </w:rPr>
              <w:t xml:space="preserve"> </w:t>
            </w:r>
          </w:p>
          <w:p w14:paraId="5D76608C"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2162BDC4"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33 to 35 </w:t>
            </w:r>
            <w:proofErr w:type="spellStart"/>
            <w:r w:rsidRPr="00307BAC">
              <w:rPr>
                <w:rFonts w:cstheme="minorHAnsi"/>
              </w:rPr>
              <w:t>uW</w:t>
            </w:r>
            <w:proofErr w:type="spellEnd"/>
            <w:r w:rsidRPr="00307BAC">
              <w:rPr>
                <w:rFonts w:cstheme="minorHAnsi"/>
              </w:rPr>
              <w:t>/cm/nm</w:t>
            </w:r>
          </w:p>
        </w:tc>
        <w:tc>
          <w:tcPr>
            <w:tcW w:w="2835" w:type="dxa"/>
          </w:tcPr>
          <w:p w14:paraId="6416D90D"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Pediatrician, nurses</w:t>
            </w:r>
          </w:p>
        </w:tc>
        <w:tc>
          <w:tcPr>
            <w:tcW w:w="3544" w:type="dxa"/>
          </w:tcPr>
          <w:p w14:paraId="5B91A130" w14:textId="77777777" w:rsidR="00A15D60" w:rsidRPr="00307BAC" w:rsidRDefault="00A15D60" w:rsidP="007602AF">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Verbal instructions by pediatric nurse</w:t>
            </w:r>
          </w:p>
        </w:tc>
      </w:tr>
      <w:tr w:rsidR="00A15D60" w:rsidRPr="00DE2CEE" w14:paraId="0CD33A5F"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7283A57B" w14:textId="77777777" w:rsidR="00307BAC" w:rsidRPr="001218A6" w:rsidRDefault="00307BAC" w:rsidP="00307BAC">
            <w:pPr>
              <w:rPr>
                <w:rFonts w:cstheme="minorHAnsi"/>
                <w:b w:val="0"/>
              </w:rPr>
            </w:pPr>
            <w:r w:rsidRPr="001218A6">
              <w:rPr>
                <w:rFonts w:cstheme="minorHAnsi"/>
                <w:b w:val="0"/>
              </w:rPr>
              <w:t>khAjehei et al, 2022</w:t>
            </w:r>
          </w:p>
          <w:p w14:paraId="3F705266" w14:textId="0FAD37DB" w:rsidR="00A15D60" w:rsidRPr="00307BAC" w:rsidRDefault="00307BAC" w:rsidP="00307BAC">
            <w:pPr>
              <w:rPr>
                <w:rFonts w:cstheme="minorHAnsi"/>
                <w:b w:val="0"/>
              </w:rPr>
            </w:pPr>
            <w:r>
              <w:rPr>
                <w:rFonts w:cstheme="minorHAnsi"/>
                <w:b w:val="0"/>
              </w:rPr>
              <w:t>[</w:t>
            </w:r>
            <w:r w:rsidR="00833E61">
              <w:rPr>
                <w:rFonts w:cstheme="minorHAnsi"/>
                <w:b w:val="0"/>
              </w:rPr>
              <w:t>31</w:t>
            </w:r>
            <w:r w:rsidRPr="001218A6">
              <w:rPr>
                <w:rFonts w:cstheme="minorHAnsi"/>
                <w:b w:val="0"/>
              </w:rPr>
              <w:t>]</w:t>
            </w:r>
          </w:p>
        </w:tc>
        <w:tc>
          <w:tcPr>
            <w:tcW w:w="4946" w:type="dxa"/>
          </w:tcPr>
          <w:p w14:paraId="5315F07D"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BiliSoft</w:t>
            </w:r>
            <w:proofErr w:type="spellEnd"/>
            <w:r w:rsidRPr="00307BAC">
              <w:rPr>
                <w:rFonts w:cstheme="minorHAnsi"/>
              </w:rPr>
              <w:t xml:space="preserve"> blanket (GE Healthcare, Chicago, Illinois, USA) – a </w:t>
            </w:r>
            <w:proofErr w:type="spellStart"/>
            <w:r w:rsidRPr="00307BAC">
              <w:rPr>
                <w:rFonts w:cstheme="minorHAnsi"/>
              </w:rPr>
              <w:t>fibre</w:t>
            </w:r>
            <w:proofErr w:type="spellEnd"/>
            <w:r w:rsidRPr="00307BAC">
              <w:rPr>
                <w:rFonts w:cstheme="minorHAnsi"/>
              </w:rPr>
              <w:t xml:space="preserve">-optic light-emitting diode blanket </w:t>
            </w:r>
          </w:p>
        </w:tc>
        <w:tc>
          <w:tcPr>
            <w:tcW w:w="2126" w:type="dxa"/>
          </w:tcPr>
          <w:p w14:paraId="0BB7D8A9"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35 </w:t>
            </w:r>
            <w:proofErr w:type="spellStart"/>
            <w:r w:rsidRPr="00307BAC">
              <w:rPr>
                <w:rFonts w:cstheme="minorHAnsi"/>
              </w:rPr>
              <w:t>uW</w:t>
            </w:r>
            <w:proofErr w:type="spellEnd"/>
            <w:r w:rsidRPr="00307BAC">
              <w:rPr>
                <w:rFonts w:cstheme="minorHAnsi"/>
              </w:rPr>
              <w:t>/cm/nm</w:t>
            </w:r>
          </w:p>
        </w:tc>
        <w:tc>
          <w:tcPr>
            <w:tcW w:w="2835" w:type="dxa"/>
          </w:tcPr>
          <w:p w14:paraId="26FF786E"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Pediatricians, midwives </w:t>
            </w:r>
          </w:p>
        </w:tc>
        <w:tc>
          <w:tcPr>
            <w:tcW w:w="3544" w:type="dxa"/>
          </w:tcPr>
          <w:p w14:paraId="31BBCDCF" w14:textId="77777777" w:rsidR="00A15D60" w:rsidRPr="00307BAC" w:rsidRDefault="00A15D60" w:rsidP="007602AF">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Verbal instructions, written information and a video link </w:t>
            </w:r>
          </w:p>
        </w:tc>
      </w:tr>
      <w:tr w:rsidR="00307BAC" w:rsidRPr="00DE2CEE" w14:paraId="6D9CCE96"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046636A9" w14:textId="77777777" w:rsidR="00307BAC" w:rsidRPr="001218A6" w:rsidRDefault="00307BAC" w:rsidP="00307BAC">
            <w:pPr>
              <w:rPr>
                <w:rFonts w:cstheme="minorHAnsi"/>
                <w:b w:val="0"/>
              </w:rPr>
            </w:pPr>
            <w:r w:rsidRPr="001218A6">
              <w:rPr>
                <w:rFonts w:cstheme="minorHAnsi"/>
                <w:b w:val="0"/>
              </w:rPr>
              <w:t>Meropol et al, 1993</w:t>
            </w:r>
          </w:p>
          <w:p w14:paraId="604BA0F9" w14:textId="034477CC" w:rsidR="00307BAC" w:rsidRPr="001218A6" w:rsidRDefault="00307BAC" w:rsidP="00307BAC">
            <w:pPr>
              <w:rPr>
                <w:rFonts w:cstheme="minorHAnsi"/>
                <w:b w:val="0"/>
              </w:rPr>
            </w:pPr>
            <w:r>
              <w:rPr>
                <w:rFonts w:cstheme="minorHAnsi"/>
                <w:b w:val="0"/>
              </w:rPr>
              <w:t>[</w:t>
            </w:r>
            <w:r w:rsidR="00833E61">
              <w:rPr>
                <w:rFonts w:cstheme="minorHAnsi"/>
                <w:b w:val="0"/>
              </w:rPr>
              <w:t>44</w:t>
            </w:r>
            <w:r w:rsidRPr="001218A6">
              <w:rPr>
                <w:rFonts w:cstheme="minorHAnsi"/>
                <w:b w:val="0"/>
              </w:rPr>
              <w:t>]</w:t>
            </w:r>
          </w:p>
        </w:tc>
        <w:tc>
          <w:tcPr>
            <w:tcW w:w="4946" w:type="dxa"/>
          </w:tcPr>
          <w:p w14:paraId="506B5768"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Not reported </w:t>
            </w:r>
          </w:p>
        </w:tc>
        <w:tc>
          <w:tcPr>
            <w:tcW w:w="2126" w:type="dxa"/>
          </w:tcPr>
          <w:p w14:paraId="410520A6"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c>
          <w:tcPr>
            <w:tcW w:w="2835" w:type="dxa"/>
          </w:tcPr>
          <w:p w14:paraId="7CC26169"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Pediatric nurse, researcher </w:t>
            </w:r>
          </w:p>
        </w:tc>
        <w:tc>
          <w:tcPr>
            <w:tcW w:w="3544" w:type="dxa"/>
          </w:tcPr>
          <w:p w14:paraId="481FE292"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Verbal information and instructions by pediatric nurse</w:t>
            </w:r>
          </w:p>
          <w:p w14:paraId="0A43C466"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
          <w:p w14:paraId="64D229DC"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Nurse care session of about 45 – 60 min was held at home </w:t>
            </w:r>
          </w:p>
        </w:tc>
      </w:tr>
      <w:tr w:rsidR="00307BAC" w:rsidRPr="00307BAC" w14:paraId="22D618D1" w14:textId="77777777" w:rsidTr="007602AF">
        <w:tc>
          <w:tcPr>
            <w:cnfStyle w:val="001000000000" w:firstRow="0" w:lastRow="0" w:firstColumn="1" w:lastColumn="0" w:oddVBand="0" w:evenVBand="0" w:oddHBand="0" w:evenHBand="0" w:firstRowFirstColumn="0" w:firstRowLastColumn="0" w:lastRowFirstColumn="0" w:lastRowLastColumn="0"/>
            <w:tcW w:w="1292" w:type="dxa"/>
          </w:tcPr>
          <w:p w14:paraId="33AE3F63" w14:textId="74B4792A" w:rsidR="00307BAC" w:rsidRPr="00307BAC" w:rsidRDefault="00307BAC" w:rsidP="00307BAC">
            <w:pPr>
              <w:rPr>
                <w:rFonts w:cstheme="minorHAnsi"/>
                <w:b w:val="0"/>
              </w:rPr>
            </w:pPr>
            <w:r w:rsidRPr="001218A6">
              <w:rPr>
                <w:rFonts w:cstheme="minorHAnsi"/>
                <w:b w:val="0"/>
              </w:rPr>
              <w:t>noureldein et al, 2021</w:t>
            </w:r>
            <w:r>
              <w:rPr>
                <w:rFonts w:cstheme="minorHAnsi"/>
                <w:b w:val="0"/>
              </w:rPr>
              <w:t xml:space="preserve"> [</w:t>
            </w:r>
            <w:r w:rsidR="00833E61">
              <w:rPr>
                <w:rFonts w:cstheme="minorHAnsi"/>
                <w:b w:val="0"/>
              </w:rPr>
              <w:t>32</w:t>
            </w:r>
            <w:r w:rsidRPr="001218A6">
              <w:rPr>
                <w:rFonts w:cstheme="minorHAnsi"/>
                <w:b w:val="0"/>
              </w:rPr>
              <w:t>]</w:t>
            </w:r>
          </w:p>
        </w:tc>
        <w:tc>
          <w:tcPr>
            <w:tcW w:w="4946" w:type="dxa"/>
          </w:tcPr>
          <w:p w14:paraId="3EC28C36"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BiliCocoon</w:t>
            </w:r>
            <w:proofErr w:type="spellEnd"/>
            <w:r w:rsidRPr="00307BAC">
              <w:rPr>
                <w:rFonts w:cstheme="minorHAnsi"/>
              </w:rPr>
              <w:t xml:space="preserve"> Bag (</w:t>
            </w:r>
            <w:proofErr w:type="spellStart"/>
            <w:r w:rsidRPr="00307BAC">
              <w:rPr>
                <w:rFonts w:cstheme="minorHAnsi"/>
              </w:rPr>
              <w:t>NeoMedLight</w:t>
            </w:r>
            <w:proofErr w:type="spellEnd"/>
            <w:r w:rsidRPr="00307BAC">
              <w:rPr>
                <w:rFonts w:cstheme="minorHAnsi"/>
              </w:rPr>
              <w:t>)</w:t>
            </w:r>
          </w:p>
          <w:p w14:paraId="4889C5E3"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
          <w:p w14:paraId="6879803C"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
        </w:tc>
        <w:tc>
          <w:tcPr>
            <w:tcW w:w="2126" w:type="dxa"/>
          </w:tcPr>
          <w:p w14:paraId="183977C8"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35 </w:t>
            </w:r>
            <w:proofErr w:type="spellStart"/>
            <w:r w:rsidRPr="00307BAC">
              <w:rPr>
                <w:rFonts w:cstheme="minorHAnsi"/>
              </w:rPr>
              <w:t>uW</w:t>
            </w:r>
            <w:proofErr w:type="spellEnd"/>
            <w:r w:rsidRPr="00307BAC">
              <w:rPr>
                <w:rFonts w:cstheme="minorHAnsi"/>
              </w:rPr>
              <w:t>/cm/nm</w:t>
            </w:r>
          </w:p>
          <w:p w14:paraId="6FB50267"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
        </w:tc>
        <w:tc>
          <w:tcPr>
            <w:tcW w:w="2835" w:type="dxa"/>
          </w:tcPr>
          <w:p w14:paraId="0E2A25F4"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Community outreach nursing team, consultant pediatrician</w:t>
            </w:r>
          </w:p>
        </w:tc>
        <w:tc>
          <w:tcPr>
            <w:tcW w:w="3544" w:type="dxa"/>
          </w:tcPr>
          <w:p w14:paraId="01FEB0ED"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Verbal instructions </w:t>
            </w:r>
          </w:p>
        </w:tc>
      </w:tr>
      <w:tr w:rsidR="00307BAC" w:rsidRPr="00307BAC" w14:paraId="2FC9F3E4" w14:textId="77777777" w:rsidTr="007602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2" w:type="dxa"/>
          </w:tcPr>
          <w:p w14:paraId="0A82BD8F" w14:textId="4A9938F8" w:rsidR="00307BAC" w:rsidRPr="00307BAC" w:rsidRDefault="00307BAC" w:rsidP="00307BAC">
            <w:pPr>
              <w:rPr>
                <w:rFonts w:cstheme="minorHAnsi"/>
                <w:b w:val="0"/>
                <w:lang w:val="nl-NL"/>
              </w:rPr>
            </w:pPr>
            <w:r w:rsidRPr="001218A6">
              <w:rPr>
                <w:rFonts w:cstheme="minorHAnsi"/>
                <w:b w:val="0"/>
              </w:rPr>
              <w:t>Orringer et al, 2022</w:t>
            </w:r>
            <w:r>
              <w:rPr>
                <w:rFonts w:cstheme="minorHAnsi"/>
                <w:b w:val="0"/>
              </w:rPr>
              <w:t xml:space="preserve"> [</w:t>
            </w:r>
            <w:r w:rsidR="00833E61">
              <w:rPr>
                <w:rFonts w:cstheme="minorHAnsi"/>
                <w:b w:val="0"/>
              </w:rPr>
              <w:t>33</w:t>
            </w:r>
            <w:r w:rsidRPr="001218A6">
              <w:rPr>
                <w:rFonts w:cstheme="minorHAnsi"/>
                <w:b w:val="0"/>
              </w:rPr>
              <w:t>]</w:t>
            </w:r>
          </w:p>
        </w:tc>
        <w:tc>
          <w:tcPr>
            <w:tcW w:w="4946" w:type="dxa"/>
          </w:tcPr>
          <w:p w14:paraId="54AEC0D5"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07BAC">
              <w:rPr>
                <w:rFonts w:cstheme="minorHAnsi"/>
              </w:rPr>
              <w:t>Biliblanket</w:t>
            </w:r>
            <w:proofErr w:type="spellEnd"/>
            <w:r w:rsidRPr="00307BAC">
              <w:rPr>
                <w:rFonts w:cstheme="minorHAnsi"/>
              </w:rPr>
              <w:t xml:space="preserve"> </w:t>
            </w:r>
          </w:p>
          <w:p w14:paraId="4F2899D3"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63A20373"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33 to 35 </w:t>
            </w:r>
            <w:proofErr w:type="spellStart"/>
            <w:r w:rsidRPr="00307BAC">
              <w:rPr>
                <w:rFonts w:cstheme="minorHAnsi"/>
              </w:rPr>
              <w:t>uW</w:t>
            </w:r>
            <w:proofErr w:type="spellEnd"/>
            <w:r w:rsidRPr="00307BAC">
              <w:rPr>
                <w:rFonts w:cstheme="minorHAnsi"/>
              </w:rPr>
              <w:t>/cm/nm</w:t>
            </w:r>
          </w:p>
        </w:tc>
        <w:tc>
          <w:tcPr>
            <w:tcW w:w="2835" w:type="dxa"/>
          </w:tcPr>
          <w:p w14:paraId="596B3DC6"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c>
          <w:tcPr>
            <w:tcW w:w="3544" w:type="dxa"/>
          </w:tcPr>
          <w:p w14:paraId="022DBD75"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r>
      <w:tr w:rsidR="00307BAC" w:rsidRPr="00307BAC" w14:paraId="27F9E273" w14:textId="77777777" w:rsidTr="007602AF">
        <w:trPr>
          <w:trHeight w:val="851"/>
        </w:trPr>
        <w:tc>
          <w:tcPr>
            <w:cnfStyle w:val="001000000000" w:firstRow="0" w:lastRow="0" w:firstColumn="1" w:lastColumn="0" w:oddVBand="0" w:evenVBand="0" w:oddHBand="0" w:evenHBand="0" w:firstRowFirstColumn="0" w:firstRowLastColumn="0" w:lastRowFirstColumn="0" w:lastRowLastColumn="0"/>
            <w:tcW w:w="1292" w:type="dxa"/>
          </w:tcPr>
          <w:p w14:paraId="719E491F" w14:textId="732B6479" w:rsidR="00307BAC" w:rsidRPr="00307BAC" w:rsidRDefault="00982B16" w:rsidP="00307BAC">
            <w:pPr>
              <w:rPr>
                <w:rFonts w:cstheme="minorHAnsi"/>
                <w:b w:val="0"/>
              </w:rPr>
            </w:pPr>
            <w:r>
              <w:rPr>
                <w:rFonts w:cstheme="minorHAnsi"/>
                <w:b w:val="0"/>
              </w:rPr>
              <w:t>Pettersson</w:t>
            </w:r>
            <w:r w:rsidR="00307BAC" w:rsidRPr="001218A6">
              <w:rPr>
                <w:rFonts w:cstheme="minorHAnsi"/>
                <w:b w:val="0"/>
              </w:rPr>
              <w:t xml:space="preserve"> et al, 2021</w:t>
            </w:r>
            <w:r w:rsidR="00307BAC">
              <w:rPr>
                <w:rFonts w:cstheme="minorHAnsi"/>
                <w:b w:val="0"/>
              </w:rPr>
              <w:t xml:space="preserve"> [</w:t>
            </w:r>
            <w:r w:rsidR="00833E61">
              <w:rPr>
                <w:rFonts w:cstheme="minorHAnsi"/>
                <w:b w:val="0"/>
              </w:rPr>
              <w:t>24</w:t>
            </w:r>
            <w:r w:rsidR="00307BAC" w:rsidRPr="001218A6">
              <w:rPr>
                <w:rFonts w:cstheme="minorHAnsi"/>
                <w:b w:val="0"/>
              </w:rPr>
              <w:t>]</w:t>
            </w:r>
          </w:p>
        </w:tc>
        <w:tc>
          <w:tcPr>
            <w:tcW w:w="4946" w:type="dxa"/>
          </w:tcPr>
          <w:p w14:paraId="60680C31"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307BAC">
              <w:rPr>
                <w:rFonts w:cstheme="minorHAnsi"/>
              </w:rPr>
              <w:t>BiliSoft</w:t>
            </w:r>
            <w:proofErr w:type="spellEnd"/>
            <w:r w:rsidRPr="00307BAC">
              <w:rPr>
                <w:rFonts w:cstheme="minorHAnsi"/>
              </w:rPr>
              <w:t xml:space="preserve"> blanket GE Healthcare, Chicago, Illinois, USA) – a </w:t>
            </w:r>
            <w:proofErr w:type="spellStart"/>
            <w:r w:rsidRPr="00307BAC">
              <w:rPr>
                <w:rFonts w:cstheme="minorHAnsi"/>
              </w:rPr>
              <w:t>fibre</w:t>
            </w:r>
            <w:proofErr w:type="spellEnd"/>
            <w:r w:rsidRPr="00307BAC">
              <w:rPr>
                <w:rFonts w:cstheme="minorHAnsi"/>
              </w:rPr>
              <w:t xml:space="preserve">-optic light-emitting diode blanket </w:t>
            </w:r>
          </w:p>
          <w:p w14:paraId="12A89D3A"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p>
          <w:p w14:paraId="69A48359"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Light irradiance of 35 </w:t>
            </w:r>
            <w:proofErr w:type="spellStart"/>
            <w:r w:rsidRPr="00307BAC">
              <w:rPr>
                <w:rFonts w:cstheme="minorHAnsi"/>
              </w:rPr>
              <w:t>uW</w:t>
            </w:r>
            <w:proofErr w:type="spellEnd"/>
            <w:r w:rsidRPr="00307BAC">
              <w:rPr>
                <w:rFonts w:cstheme="minorHAnsi"/>
              </w:rPr>
              <w:t>/cm/nm</w:t>
            </w:r>
          </w:p>
        </w:tc>
        <w:tc>
          <w:tcPr>
            <w:tcW w:w="2126" w:type="dxa"/>
          </w:tcPr>
          <w:p w14:paraId="674FDFE5"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35 </w:t>
            </w:r>
            <w:proofErr w:type="spellStart"/>
            <w:r w:rsidRPr="00307BAC">
              <w:rPr>
                <w:rFonts w:cstheme="minorHAnsi"/>
              </w:rPr>
              <w:t>uW</w:t>
            </w:r>
            <w:proofErr w:type="spellEnd"/>
            <w:r w:rsidRPr="00307BAC">
              <w:rPr>
                <w:rFonts w:cstheme="minorHAnsi"/>
              </w:rPr>
              <w:t>/cm/nm</w:t>
            </w:r>
          </w:p>
        </w:tc>
        <w:tc>
          <w:tcPr>
            <w:tcW w:w="2835" w:type="dxa"/>
          </w:tcPr>
          <w:p w14:paraId="7E4D49FA"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Physician</w:t>
            </w:r>
          </w:p>
        </w:tc>
        <w:tc>
          <w:tcPr>
            <w:tcW w:w="3544" w:type="dxa"/>
          </w:tcPr>
          <w:p w14:paraId="761BEA56"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Written information </w:t>
            </w:r>
          </w:p>
        </w:tc>
      </w:tr>
      <w:tr w:rsidR="00307BAC" w:rsidRPr="00DE2CEE" w14:paraId="7AFA1483" w14:textId="77777777" w:rsidTr="007602A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92" w:type="dxa"/>
          </w:tcPr>
          <w:p w14:paraId="38711D56" w14:textId="62BA62C0" w:rsidR="00307BAC" w:rsidRPr="00307BAC" w:rsidRDefault="00307BAC" w:rsidP="00307BAC">
            <w:pPr>
              <w:rPr>
                <w:rFonts w:cstheme="minorHAnsi"/>
                <w:b w:val="0"/>
              </w:rPr>
            </w:pPr>
            <w:r w:rsidRPr="001218A6">
              <w:rPr>
                <w:rFonts w:cstheme="minorHAnsi"/>
                <w:b w:val="0"/>
              </w:rPr>
              <w:t>Rogerson et al, 1985</w:t>
            </w:r>
            <w:r>
              <w:rPr>
                <w:rFonts w:cstheme="minorHAnsi"/>
                <w:b w:val="0"/>
              </w:rPr>
              <w:t xml:space="preserve"> [</w:t>
            </w:r>
            <w:r w:rsidR="00833E61">
              <w:rPr>
                <w:rFonts w:cstheme="minorHAnsi"/>
                <w:b w:val="0"/>
              </w:rPr>
              <w:t>45</w:t>
            </w:r>
            <w:r w:rsidRPr="001218A6">
              <w:rPr>
                <w:rFonts w:cstheme="minorHAnsi"/>
                <w:b w:val="0"/>
              </w:rPr>
              <w:t>]</w:t>
            </w:r>
          </w:p>
        </w:tc>
        <w:tc>
          <w:tcPr>
            <w:tcW w:w="4946" w:type="dxa"/>
          </w:tcPr>
          <w:p w14:paraId="667F31A0"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Initially a pair of fluorescent lights, each consisting of two 20-watt, 20-inch tubes were used. </w:t>
            </w:r>
          </w:p>
          <w:p w14:paraId="389FA89C"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8 years ago switch to standard bilirubin fixture (Olympic </w:t>
            </w:r>
            <w:proofErr w:type="spellStart"/>
            <w:r w:rsidRPr="00307BAC">
              <w:rPr>
                <w:rFonts w:cstheme="minorHAnsi"/>
              </w:rPr>
              <w:t>Bililite</w:t>
            </w:r>
            <w:proofErr w:type="spellEnd"/>
            <w:r w:rsidRPr="00307BAC">
              <w:rPr>
                <w:rFonts w:cstheme="minorHAnsi"/>
              </w:rPr>
              <w:t>) with eight 40-watt tubes.</w:t>
            </w:r>
          </w:p>
          <w:p w14:paraId="60142836"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00577AA9"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c>
          <w:tcPr>
            <w:tcW w:w="2835" w:type="dxa"/>
          </w:tcPr>
          <w:p w14:paraId="37094D1B"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Physician, pediatric nurse, laboratory staff</w:t>
            </w:r>
          </w:p>
        </w:tc>
        <w:tc>
          <w:tcPr>
            <w:tcW w:w="3544" w:type="dxa"/>
          </w:tcPr>
          <w:p w14:paraId="7ADFE8FC"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Verbal instructions by pediatric nurse </w:t>
            </w:r>
          </w:p>
        </w:tc>
      </w:tr>
      <w:tr w:rsidR="00307BAC" w:rsidRPr="00307BAC" w14:paraId="39A6D770" w14:textId="77777777" w:rsidTr="007602AF">
        <w:trPr>
          <w:trHeight w:val="80"/>
        </w:trPr>
        <w:tc>
          <w:tcPr>
            <w:cnfStyle w:val="001000000000" w:firstRow="0" w:lastRow="0" w:firstColumn="1" w:lastColumn="0" w:oddVBand="0" w:evenVBand="0" w:oddHBand="0" w:evenHBand="0" w:firstRowFirstColumn="0" w:firstRowLastColumn="0" w:lastRowFirstColumn="0" w:lastRowLastColumn="0"/>
            <w:tcW w:w="1292" w:type="dxa"/>
          </w:tcPr>
          <w:p w14:paraId="66F1E74A" w14:textId="67D17662" w:rsidR="00307BAC" w:rsidRPr="00307BAC" w:rsidRDefault="00307BAC" w:rsidP="00307BAC">
            <w:pPr>
              <w:rPr>
                <w:rFonts w:cstheme="minorHAnsi"/>
                <w:b w:val="0"/>
              </w:rPr>
            </w:pPr>
            <w:r w:rsidRPr="001218A6">
              <w:rPr>
                <w:rFonts w:cstheme="minorHAnsi"/>
                <w:b w:val="0"/>
              </w:rPr>
              <w:t>Sardari et al, 2019</w:t>
            </w:r>
            <w:r>
              <w:rPr>
                <w:rFonts w:cstheme="minorHAnsi"/>
                <w:b w:val="0"/>
              </w:rPr>
              <w:t xml:space="preserve"> [</w:t>
            </w:r>
            <w:r w:rsidR="00833E61">
              <w:rPr>
                <w:rFonts w:cstheme="minorHAnsi"/>
                <w:b w:val="0"/>
              </w:rPr>
              <w:t>27</w:t>
            </w:r>
            <w:r w:rsidRPr="001218A6">
              <w:rPr>
                <w:rFonts w:cstheme="minorHAnsi"/>
                <w:b w:val="0"/>
              </w:rPr>
              <w:t>]</w:t>
            </w:r>
          </w:p>
        </w:tc>
        <w:tc>
          <w:tcPr>
            <w:tcW w:w="4946" w:type="dxa"/>
          </w:tcPr>
          <w:p w14:paraId="6942EBE7"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Not reported</w:t>
            </w:r>
          </w:p>
        </w:tc>
        <w:tc>
          <w:tcPr>
            <w:tcW w:w="2126" w:type="dxa"/>
          </w:tcPr>
          <w:p w14:paraId="4760FDF2"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Not reported </w:t>
            </w:r>
          </w:p>
        </w:tc>
        <w:tc>
          <w:tcPr>
            <w:tcW w:w="2835" w:type="dxa"/>
          </w:tcPr>
          <w:p w14:paraId="6EFAFE82"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Not reported</w:t>
            </w:r>
          </w:p>
        </w:tc>
        <w:tc>
          <w:tcPr>
            <w:tcW w:w="3544" w:type="dxa"/>
          </w:tcPr>
          <w:p w14:paraId="2E02BA03"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Checklist</w:t>
            </w:r>
          </w:p>
        </w:tc>
      </w:tr>
      <w:tr w:rsidR="00307BAC" w:rsidRPr="00DE2CEE" w14:paraId="607B80EA" w14:textId="77777777" w:rsidTr="007602A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92" w:type="dxa"/>
          </w:tcPr>
          <w:p w14:paraId="50A3AF11" w14:textId="3CFF609A" w:rsidR="00307BAC" w:rsidRPr="00307BAC" w:rsidRDefault="00307BAC" w:rsidP="00307BAC">
            <w:pPr>
              <w:rPr>
                <w:rFonts w:cstheme="minorHAnsi"/>
                <w:b w:val="0"/>
              </w:rPr>
            </w:pPr>
            <w:r w:rsidRPr="001218A6">
              <w:rPr>
                <w:rFonts w:cstheme="minorHAnsi"/>
                <w:b w:val="0"/>
              </w:rPr>
              <w:lastRenderedPageBreak/>
              <w:t>Schuman et al, 1990</w:t>
            </w:r>
            <w:r>
              <w:rPr>
                <w:rFonts w:cstheme="minorHAnsi"/>
                <w:b w:val="0"/>
              </w:rPr>
              <w:t xml:space="preserve"> [</w:t>
            </w:r>
            <w:r w:rsidR="00833E61">
              <w:rPr>
                <w:rFonts w:cstheme="minorHAnsi"/>
                <w:b w:val="0"/>
              </w:rPr>
              <w:t>34</w:t>
            </w:r>
            <w:r w:rsidRPr="001218A6">
              <w:rPr>
                <w:rFonts w:cstheme="minorHAnsi"/>
                <w:b w:val="0"/>
              </w:rPr>
              <w:t>]</w:t>
            </w:r>
          </w:p>
        </w:tc>
        <w:tc>
          <w:tcPr>
            <w:tcW w:w="4946" w:type="dxa"/>
          </w:tcPr>
          <w:p w14:paraId="327FEEAD"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eastAsia="Calibri" w:cstheme="minorHAnsi"/>
                <w:bCs/>
              </w:rPr>
            </w:pPr>
            <w:r w:rsidRPr="00307BAC">
              <w:rPr>
                <w:rFonts w:eastAsia="Calibri" w:cstheme="minorHAnsi"/>
                <w:bCs/>
              </w:rPr>
              <w:t xml:space="preserve">Fiberoptic phototherapy  </w:t>
            </w:r>
          </w:p>
          <w:p w14:paraId="70F431F8"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632DF01A"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eastAsia="Calibri" w:cstheme="minorHAnsi"/>
              </w:rPr>
            </w:pPr>
          </w:p>
          <w:p w14:paraId="7460FCC5"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eastAsia="Calibri" w:cstheme="minorHAnsi"/>
                <w:bCs/>
              </w:rPr>
              <w:t>Conventional phototherapy (</w:t>
            </w:r>
            <w:proofErr w:type="spellStart"/>
            <w:r w:rsidRPr="00307BAC">
              <w:rPr>
                <w:rFonts w:eastAsia="Calibri" w:cstheme="minorHAnsi"/>
                <w:bCs/>
              </w:rPr>
              <w:t>bililight</w:t>
            </w:r>
            <w:proofErr w:type="spellEnd"/>
            <w:r w:rsidRPr="00307BAC">
              <w:rPr>
                <w:rFonts w:eastAsia="Calibri" w:cstheme="minorHAnsi"/>
                <w:bCs/>
              </w:rPr>
              <w:t xml:space="preserve"> = E and B electronics – two white</w:t>
            </w:r>
            <w:r w:rsidRPr="00307BAC">
              <w:rPr>
                <w:rFonts w:eastAsia="Calibri" w:cstheme="minorHAnsi"/>
              </w:rPr>
              <w:t xml:space="preserve"> fluorescent and two special blue PT bulbs </w:t>
            </w:r>
          </w:p>
        </w:tc>
        <w:tc>
          <w:tcPr>
            <w:tcW w:w="2126" w:type="dxa"/>
          </w:tcPr>
          <w:p w14:paraId="47CDFDEA"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eastAsia="Calibri" w:cstheme="minorHAnsi"/>
                <w:lang w:val="nl-NL"/>
              </w:rPr>
            </w:pPr>
            <w:r w:rsidRPr="00307BAC">
              <w:rPr>
                <w:rFonts w:eastAsia="Calibri" w:cstheme="minorHAnsi"/>
                <w:lang w:val="nl-NL"/>
              </w:rPr>
              <w:t xml:space="preserve">8uW/cm2/nm </w:t>
            </w:r>
            <w:proofErr w:type="spellStart"/>
            <w:r w:rsidRPr="00307BAC">
              <w:rPr>
                <w:rFonts w:eastAsia="Calibri" w:cstheme="minorHAnsi"/>
                <w:lang w:val="nl-NL"/>
              </w:rPr>
              <w:t>to</w:t>
            </w:r>
            <w:proofErr w:type="spellEnd"/>
            <w:r w:rsidRPr="00307BAC">
              <w:rPr>
                <w:rFonts w:eastAsia="Calibri" w:cstheme="minorHAnsi"/>
                <w:lang w:val="nl-NL"/>
              </w:rPr>
              <w:t xml:space="preserve"> 10 </w:t>
            </w:r>
            <w:proofErr w:type="spellStart"/>
            <w:r w:rsidRPr="00307BAC">
              <w:rPr>
                <w:rFonts w:eastAsia="Calibri" w:cstheme="minorHAnsi"/>
                <w:lang w:val="nl-NL"/>
              </w:rPr>
              <w:t>uW</w:t>
            </w:r>
            <w:proofErr w:type="spellEnd"/>
            <w:r w:rsidRPr="00307BAC">
              <w:rPr>
                <w:rFonts w:eastAsia="Calibri" w:cstheme="minorHAnsi"/>
                <w:lang w:val="nl-NL"/>
              </w:rPr>
              <w:t>/cm2/nm</w:t>
            </w:r>
          </w:p>
          <w:p w14:paraId="4492C6A9"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eastAsia="Calibri" w:cstheme="minorHAnsi"/>
                <w:lang w:val="nl-NL"/>
              </w:rPr>
            </w:pPr>
          </w:p>
          <w:p w14:paraId="4DDC1444"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eastAsia="Calibri" w:cstheme="minorHAnsi"/>
                <w:lang w:val="nl-NL"/>
              </w:rPr>
              <w:t xml:space="preserve">10uW/cm2/nm </w:t>
            </w:r>
            <w:proofErr w:type="spellStart"/>
            <w:r w:rsidRPr="00307BAC">
              <w:rPr>
                <w:rFonts w:eastAsia="Calibri" w:cstheme="minorHAnsi"/>
                <w:lang w:val="nl-NL"/>
              </w:rPr>
              <w:t>to</w:t>
            </w:r>
            <w:proofErr w:type="spellEnd"/>
            <w:r w:rsidRPr="00307BAC">
              <w:rPr>
                <w:rFonts w:eastAsia="Calibri" w:cstheme="minorHAnsi"/>
                <w:lang w:val="nl-NL"/>
              </w:rPr>
              <w:t xml:space="preserve"> 12 </w:t>
            </w:r>
            <w:proofErr w:type="spellStart"/>
            <w:r w:rsidRPr="00307BAC">
              <w:rPr>
                <w:rFonts w:eastAsia="Calibri" w:cstheme="minorHAnsi"/>
                <w:lang w:val="nl-NL"/>
              </w:rPr>
              <w:t>uW</w:t>
            </w:r>
            <w:proofErr w:type="spellEnd"/>
            <w:r w:rsidRPr="00307BAC">
              <w:rPr>
                <w:rFonts w:eastAsia="Calibri" w:cstheme="minorHAnsi"/>
                <w:lang w:val="nl-NL"/>
              </w:rPr>
              <w:t>/cm2/nm</w:t>
            </w:r>
          </w:p>
        </w:tc>
        <w:tc>
          <w:tcPr>
            <w:tcW w:w="2835" w:type="dxa"/>
          </w:tcPr>
          <w:p w14:paraId="0F024A80"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Homecare agency, physician/pediatrician, laboratory staff</w:t>
            </w:r>
          </w:p>
        </w:tc>
        <w:tc>
          <w:tcPr>
            <w:tcW w:w="3544" w:type="dxa"/>
          </w:tcPr>
          <w:p w14:paraId="65F0C326"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Verbal instructions by homecare agency </w:t>
            </w:r>
          </w:p>
        </w:tc>
      </w:tr>
      <w:tr w:rsidR="00307BAC" w:rsidRPr="00DE2CEE" w14:paraId="53CA48F6" w14:textId="77777777" w:rsidTr="007602AF">
        <w:trPr>
          <w:trHeight w:val="80"/>
        </w:trPr>
        <w:tc>
          <w:tcPr>
            <w:cnfStyle w:val="001000000000" w:firstRow="0" w:lastRow="0" w:firstColumn="1" w:lastColumn="0" w:oddVBand="0" w:evenVBand="0" w:oddHBand="0" w:evenHBand="0" w:firstRowFirstColumn="0" w:firstRowLastColumn="0" w:lastRowFirstColumn="0" w:lastRowLastColumn="0"/>
            <w:tcW w:w="1292" w:type="dxa"/>
          </w:tcPr>
          <w:p w14:paraId="7D0D715D" w14:textId="59587A3E" w:rsidR="00307BAC" w:rsidRPr="00307BAC" w:rsidRDefault="00307BAC" w:rsidP="00307BAC">
            <w:pPr>
              <w:rPr>
                <w:rFonts w:cstheme="minorHAnsi"/>
                <w:b w:val="0"/>
              </w:rPr>
            </w:pPr>
            <w:r w:rsidRPr="001218A6">
              <w:rPr>
                <w:rFonts w:cstheme="minorHAnsi"/>
                <w:b w:val="0"/>
              </w:rPr>
              <w:t>Slater et al, 1984</w:t>
            </w:r>
            <w:r>
              <w:rPr>
                <w:rFonts w:cstheme="minorHAnsi"/>
                <w:b w:val="0"/>
              </w:rPr>
              <w:t xml:space="preserve"> [</w:t>
            </w:r>
            <w:r w:rsidR="00833E61">
              <w:rPr>
                <w:rFonts w:cstheme="minorHAnsi"/>
                <w:b w:val="0"/>
              </w:rPr>
              <w:t>35</w:t>
            </w:r>
            <w:r w:rsidRPr="001218A6">
              <w:rPr>
                <w:rFonts w:cstheme="minorHAnsi"/>
                <w:b w:val="0"/>
              </w:rPr>
              <w:t>]</w:t>
            </w:r>
          </w:p>
        </w:tc>
        <w:tc>
          <w:tcPr>
            <w:tcW w:w="4946" w:type="dxa"/>
          </w:tcPr>
          <w:p w14:paraId="07C2ED42"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Olympic </w:t>
            </w:r>
            <w:proofErr w:type="spellStart"/>
            <w:r w:rsidRPr="00307BAC">
              <w:rPr>
                <w:rFonts w:cstheme="minorHAnsi"/>
              </w:rPr>
              <w:t>Bililite</w:t>
            </w:r>
            <w:proofErr w:type="spellEnd"/>
            <w:r w:rsidRPr="00307BAC">
              <w:rPr>
                <w:rFonts w:cstheme="minorHAnsi"/>
              </w:rPr>
              <w:t xml:space="preserve"> </w:t>
            </w:r>
          </w:p>
        </w:tc>
        <w:tc>
          <w:tcPr>
            <w:tcW w:w="2126" w:type="dxa"/>
          </w:tcPr>
          <w:p w14:paraId="5C14A2D0"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Not reported</w:t>
            </w:r>
          </w:p>
        </w:tc>
        <w:tc>
          <w:tcPr>
            <w:tcW w:w="2835" w:type="dxa"/>
          </w:tcPr>
          <w:p w14:paraId="1EB6FB5A"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 specially trained nurses, study staff, primary care assistant</w:t>
            </w:r>
          </w:p>
        </w:tc>
        <w:tc>
          <w:tcPr>
            <w:tcW w:w="3544" w:type="dxa"/>
          </w:tcPr>
          <w:p w14:paraId="6CD573D9"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Verbal instructions by pediatric nurse and written instructions </w:t>
            </w:r>
          </w:p>
        </w:tc>
      </w:tr>
      <w:tr w:rsidR="00307BAC" w:rsidRPr="00307BAC" w14:paraId="5C37FDA2" w14:textId="77777777" w:rsidTr="007602A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92" w:type="dxa"/>
          </w:tcPr>
          <w:p w14:paraId="125DEC66" w14:textId="3E462E92" w:rsidR="00307BAC" w:rsidRPr="00307BAC" w:rsidRDefault="00307BAC" w:rsidP="00307BAC">
            <w:pPr>
              <w:rPr>
                <w:rFonts w:cstheme="minorHAnsi"/>
                <w:b w:val="0"/>
              </w:rPr>
            </w:pPr>
            <w:r w:rsidRPr="001218A6">
              <w:rPr>
                <w:rFonts w:cstheme="minorHAnsi"/>
                <w:b w:val="0"/>
              </w:rPr>
              <w:t>thakkar et al, 2019</w:t>
            </w:r>
            <w:r>
              <w:rPr>
                <w:rFonts w:cstheme="minorHAnsi"/>
                <w:b w:val="0"/>
              </w:rPr>
              <w:t xml:space="preserve"> [</w:t>
            </w:r>
            <w:r w:rsidR="00833E61">
              <w:rPr>
                <w:rFonts w:cstheme="minorHAnsi"/>
                <w:b w:val="0"/>
              </w:rPr>
              <w:t>47</w:t>
            </w:r>
            <w:r w:rsidRPr="001218A6">
              <w:rPr>
                <w:rFonts w:cstheme="minorHAnsi"/>
                <w:b w:val="0"/>
              </w:rPr>
              <w:t>]</w:t>
            </w:r>
          </w:p>
        </w:tc>
        <w:tc>
          <w:tcPr>
            <w:tcW w:w="4946" w:type="dxa"/>
          </w:tcPr>
          <w:p w14:paraId="3842AF2A"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07BAC">
              <w:rPr>
                <w:rFonts w:cstheme="minorHAnsi"/>
              </w:rPr>
              <w:t>Biliblanket</w:t>
            </w:r>
            <w:proofErr w:type="spellEnd"/>
            <w:r w:rsidRPr="00307BAC">
              <w:rPr>
                <w:rFonts w:cstheme="minorHAnsi"/>
              </w:rPr>
              <w:t xml:space="preserve"> </w:t>
            </w:r>
          </w:p>
          <w:p w14:paraId="7146BB3E"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
          <w:p w14:paraId="418A2353"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307BAC">
              <w:rPr>
                <w:rFonts w:cstheme="minorHAnsi"/>
              </w:rPr>
              <w:t>BiliSoft</w:t>
            </w:r>
            <w:proofErr w:type="spellEnd"/>
            <w:r w:rsidRPr="00307BAC">
              <w:rPr>
                <w:rFonts w:cstheme="minorHAnsi"/>
              </w:rPr>
              <w:t xml:space="preserve"> </w:t>
            </w:r>
          </w:p>
        </w:tc>
        <w:tc>
          <w:tcPr>
            <w:tcW w:w="2126" w:type="dxa"/>
          </w:tcPr>
          <w:p w14:paraId="6B79ECE9"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 xml:space="preserve">33 </w:t>
            </w:r>
            <w:proofErr w:type="spellStart"/>
            <w:r w:rsidRPr="00307BAC">
              <w:rPr>
                <w:rFonts w:cstheme="minorHAnsi"/>
                <w:lang w:val="nl-NL"/>
              </w:rPr>
              <w:t>to</w:t>
            </w:r>
            <w:proofErr w:type="spellEnd"/>
            <w:r w:rsidRPr="00307BAC">
              <w:rPr>
                <w:rFonts w:cstheme="minorHAnsi"/>
                <w:lang w:val="nl-NL"/>
              </w:rPr>
              <w:t xml:space="preserve"> 35 </w:t>
            </w:r>
            <w:proofErr w:type="spellStart"/>
            <w:r w:rsidRPr="00307BAC">
              <w:rPr>
                <w:rFonts w:cstheme="minorHAnsi"/>
                <w:lang w:val="nl-NL"/>
              </w:rPr>
              <w:t>uW</w:t>
            </w:r>
            <w:proofErr w:type="spellEnd"/>
            <w:r w:rsidRPr="00307BAC">
              <w:rPr>
                <w:rFonts w:cstheme="minorHAnsi"/>
                <w:lang w:val="nl-NL"/>
              </w:rPr>
              <w:t>/cm/nm</w:t>
            </w:r>
          </w:p>
          <w:p w14:paraId="3F82849B"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lang w:val="nl-NL"/>
              </w:rPr>
            </w:pPr>
          </w:p>
          <w:p w14:paraId="0D25FFC2"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 xml:space="preserve">35 </w:t>
            </w:r>
            <w:proofErr w:type="spellStart"/>
            <w:r w:rsidRPr="00307BAC">
              <w:rPr>
                <w:rFonts w:cstheme="minorHAnsi"/>
                <w:lang w:val="nl-NL"/>
              </w:rPr>
              <w:t>uW</w:t>
            </w:r>
            <w:proofErr w:type="spellEnd"/>
            <w:r w:rsidRPr="00307BAC">
              <w:rPr>
                <w:rFonts w:cstheme="minorHAnsi"/>
                <w:lang w:val="nl-NL"/>
              </w:rPr>
              <w:t>/cm/nm</w:t>
            </w:r>
          </w:p>
        </w:tc>
        <w:tc>
          <w:tcPr>
            <w:tcW w:w="2835" w:type="dxa"/>
          </w:tcPr>
          <w:p w14:paraId="05D179F7"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Outreach team </w:t>
            </w:r>
          </w:p>
        </w:tc>
        <w:tc>
          <w:tcPr>
            <w:tcW w:w="3544" w:type="dxa"/>
          </w:tcPr>
          <w:p w14:paraId="5040ACF4"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Not reported</w:t>
            </w:r>
          </w:p>
        </w:tc>
      </w:tr>
      <w:tr w:rsidR="00307BAC" w:rsidRPr="00DE2CEE" w14:paraId="5F5E746E" w14:textId="77777777" w:rsidTr="007602AF">
        <w:trPr>
          <w:trHeight w:val="80"/>
        </w:trPr>
        <w:tc>
          <w:tcPr>
            <w:cnfStyle w:val="001000000000" w:firstRow="0" w:lastRow="0" w:firstColumn="1" w:lastColumn="0" w:oddVBand="0" w:evenVBand="0" w:oddHBand="0" w:evenHBand="0" w:firstRowFirstColumn="0" w:firstRowLastColumn="0" w:lastRowFirstColumn="0" w:lastRowLastColumn="0"/>
            <w:tcW w:w="1292" w:type="dxa"/>
          </w:tcPr>
          <w:p w14:paraId="6B0A0664" w14:textId="27ABA010" w:rsidR="00307BAC" w:rsidRPr="00307BAC" w:rsidRDefault="00307BAC" w:rsidP="00307BAC">
            <w:pPr>
              <w:rPr>
                <w:rFonts w:cstheme="minorHAnsi"/>
                <w:b w:val="0"/>
              </w:rPr>
            </w:pPr>
            <w:r w:rsidRPr="001218A6">
              <w:rPr>
                <w:rFonts w:cstheme="minorHAnsi"/>
                <w:b w:val="0"/>
              </w:rPr>
              <w:t>zainab et al, 2004</w:t>
            </w:r>
            <w:r>
              <w:rPr>
                <w:rFonts w:cstheme="minorHAnsi"/>
                <w:b w:val="0"/>
              </w:rPr>
              <w:t xml:space="preserve"> [</w:t>
            </w:r>
            <w:r w:rsidR="00833E61">
              <w:rPr>
                <w:rFonts w:cstheme="minorHAnsi"/>
                <w:b w:val="0"/>
              </w:rPr>
              <w:t>37</w:t>
            </w:r>
            <w:r w:rsidRPr="001218A6">
              <w:rPr>
                <w:rFonts w:cstheme="minorHAnsi"/>
                <w:b w:val="0"/>
              </w:rPr>
              <w:t>]</w:t>
            </w:r>
          </w:p>
        </w:tc>
        <w:tc>
          <w:tcPr>
            <w:tcW w:w="4946" w:type="dxa"/>
          </w:tcPr>
          <w:p w14:paraId="7AA422A9"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Mobile home unit (</w:t>
            </w:r>
            <w:proofErr w:type="spellStart"/>
            <w:r w:rsidRPr="00307BAC">
              <w:rPr>
                <w:rFonts w:cstheme="minorHAnsi"/>
              </w:rPr>
              <w:t>Bluelite</w:t>
            </w:r>
            <w:proofErr w:type="spellEnd"/>
            <w:r w:rsidRPr="00307BAC">
              <w:rPr>
                <w:rFonts w:cstheme="minorHAnsi"/>
              </w:rPr>
              <w:t xml:space="preserve"> Portable Light)</w:t>
            </w:r>
          </w:p>
        </w:tc>
        <w:tc>
          <w:tcPr>
            <w:tcW w:w="2126" w:type="dxa"/>
          </w:tcPr>
          <w:p w14:paraId="05D2A2D0"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15.5 </w:t>
            </w:r>
            <w:proofErr w:type="spellStart"/>
            <w:r w:rsidRPr="00307BAC">
              <w:rPr>
                <w:rFonts w:cstheme="minorHAnsi"/>
              </w:rPr>
              <w:t>uW</w:t>
            </w:r>
            <w:proofErr w:type="spellEnd"/>
            <w:r w:rsidRPr="00307BAC">
              <w:rPr>
                <w:rFonts w:cstheme="minorHAnsi"/>
              </w:rPr>
              <w:t>/cm/nm</w:t>
            </w:r>
          </w:p>
        </w:tc>
        <w:tc>
          <w:tcPr>
            <w:tcW w:w="2835" w:type="dxa"/>
          </w:tcPr>
          <w:p w14:paraId="7CBCAAF3"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Pediatrician</w:t>
            </w:r>
          </w:p>
        </w:tc>
        <w:tc>
          <w:tcPr>
            <w:tcW w:w="3544" w:type="dxa"/>
          </w:tcPr>
          <w:p w14:paraId="6CF71E9E" w14:textId="77777777" w:rsidR="00307BAC" w:rsidRPr="00307BAC" w:rsidRDefault="00307BAC" w:rsidP="00307BAC">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Demonstration on the use of the equipment</w:t>
            </w:r>
          </w:p>
        </w:tc>
      </w:tr>
      <w:tr w:rsidR="00307BAC" w:rsidRPr="00DE2CEE" w14:paraId="57AA798B" w14:textId="77777777" w:rsidTr="007602AF">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292" w:type="dxa"/>
          </w:tcPr>
          <w:p w14:paraId="45A5827E" w14:textId="6D889FBC" w:rsidR="00307BAC" w:rsidRPr="00307BAC" w:rsidRDefault="00307BAC" w:rsidP="00307BAC">
            <w:pPr>
              <w:rPr>
                <w:rFonts w:cstheme="minorHAnsi"/>
                <w:b w:val="0"/>
              </w:rPr>
            </w:pPr>
            <w:r w:rsidRPr="001218A6">
              <w:rPr>
                <w:rFonts w:cstheme="minorHAnsi"/>
                <w:b w:val="0"/>
              </w:rPr>
              <w:t>zanardo et al, 2021</w:t>
            </w:r>
            <w:r>
              <w:rPr>
                <w:rFonts w:cstheme="minorHAnsi"/>
                <w:b w:val="0"/>
              </w:rPr>
              <w:t xml:space="preserve"> [</w:t>
            </w:r>
            <w:r w:rsidR="00833E61">
              <w:rPr>
                <w:rFonts w:cstheme="minorHAnsi"/>
                <w:b w:val="0"/>
              </w:rPr>
              <w:t>48</w:t>
            </w:r>
            <w:r w:rsidRPr="001218A6">
              <w:rPr>
                <w:rFonts w:cstheme="minorHAnsi"/>
                <w:b w:val="0"/>
              </w:rPr>
              <w:t>]</w:t>
            </w:r>
          </w:p>
        </w:tc>
        <w:tc>
          <w:tcPr>
            <w:tcW w:w="4946" w:type="dxa"/>
          </w:tcPr>
          <w:p w14:paraId="798BF024"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The neonatal phototherapy lamp uses latest LED technology to produce blue therapeutic light (peak 460</w:t>
            </w:r>
          </w:p>
          <w:p w14:paraId="08888327"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nm) transmitted through a flexible fiber optic cable to a lightening element of small dimensions (area pad</w:t>
            </w:r>
          </w:p>
          <w:p w14:paraId="781C1C32"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efficacy 110x160 mm) placed in contact with the skin of the neonate </w:t>
            </w:r>
          </w:p>
          <w:p w14:paraId="6972B0BC"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p>
        </w:tc>
        <w:tc>
          <w:tcPr>
            <w:tcW w:w="2126" w:type="dxa"/>
          </w:tcPr>
          <w:p w14:paraId="6FF2FED3"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45 µW/cm2 /nm</w:t>
            </w:r>
          </w:p>
        </w:tc>
        <w:tc>
          <w:tcPr>
            <w:tcW w:w="2835" w:type="dxa"/>
          </w:tcPr>
          <w:p w14:paraId="5826DF62"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Neonatal staff</w:t>
            </w:r>
          </w:p>
        </w:tc>
        <w:tc>
          <w:tcPr>
            <w:tcW w:w="3544" w:type="dxa"/>
          </w:tcPr>
          <w:p w14:paraId="6654A0D2" w14:textId="77777777" w:rsidR="00307BAC" w:rsidRPr="00307BAC" w:rsidRDefault="00307BAC" w:rsidP="00307BAC">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Verbal instructions / demonstration (how to use the equipment) </w:t>
            </w:r>
          </w:p>
        </w:tc>
      </w:tr>
    </w:tbl>
    <w:p w14:paraId="4205C0DB" w14:textId="77777777" w:rsidR="00A15D60" w:rsidRPr="00307BAC" w:rsidRDefault="00A15D60" w:rsidP="00A15D60">
      <w:pPr>
        <w:rPr>
          <w:rFonts w:cstheme="minorHAnsi"/>
          <w:sz w:val="22"/>
          <w:szCs w:val="22"/>
          <w:lang w:val="en-US"/>
        </w:rPr>
      </w:pPr>
    </w:p>
    <w:p w14:paraId="71C478F5" w14:textId="77777777" w:rsidR="00A15D60" w:rsidRPr="00307BAC" w:rsidRDefault="00A15D60" w:rsidP="003407B6">
      <w:pPr>
        <w:pStyle w:val="Default"/>
        <w:rPr>
          <w:rFonts w:asciiTheme="minorHAnsi" w:hAnsiTheme="minorHAnsi" w:cstheme="minorHAnsi"/>
          <w:b/>
          <w:sz w:val="22"/>
          <w:szCs w:val="22"/>
          <w:lang w:val="en-US"/>
        </w:rPr>
      </w:pPr>
    </w:p>
    <w:p w14:paraId="19614252" w14:textId="77777777" w:rsidR="00A15D60" w:rsidRPr="00307BAC" w:rsidRDefault="00A15D60" w:rsidP="003407B6">
      <w:pPr>
        <w:pStyle w:val="Default"/>
        <w:rPr>
          <w:rFonts w:asciiTheme="minorHAnsi" w:hAnsiTheme="minorHAnsi" w:cstheme="minorHAnsi"/>
          <w:b/>
          <w:sz w:val="22"/>
          <w:szCs w:val="22"/>
          <w:lang w:val="da-DK"/>
        </w:rPr>
      </w:pPr>
    </w:p>
    <w:p w14:paraId="433A0C3F" w14:textId="77777777" w:rsidR="00A15D60" w:rsidRDefault="00A15D60" w:rsidP="003407B6">
      <w:pPr>
        <w:pStyle w:val="Default"/>
        <w:rPr>
          <w:rFonts w:asciiTheme="minorHAnsi" w:hAnsiTheme="minorHAnsi" w:cstheme="minorHAnsi"/>
          <w:b/>
          <w:sz w:val="22"/>
          <w:szCs w:val="22"/>
          <w:lang w:val="da-DK"/>
        </w:rPr>
      </w:pPr>
    </w:p>
    <w:p w14:paraId="24A4C587" w14:textId="77777777" w:rsidR="00DE2CEE" w:rsidRDefault="00DE2CEE" w:rsidP="003407B6">
      <w:pPr>
        <w:pStyle w:val="Default"/>
        <w:rPr>
          <w:rFonts w:asciiTheme="minorHAnsi" w:hAnsiTheme="minorHAnsi" w:cstheme="minorHAnsi"/>
          <w:b/>
          <w:sz w:val="22"/>
          <w:szCs w:val="22"/>
          <w:lang w:val="da-DK"/>
        </w:rPr>
      </w:pPr>
    </w:p>
    <w:p w14:paraId="4345B46E" w14:textId="77777777" w:rsidR="00DE2CEE" w:rsidRDefault="00DE2CEE" w:rsidP="003407B6">
      <w:pPr>
        <w:pStyle w:val="Default"/>
        <w:rPr>
          <w:rFonts w:asciiTheme="minorHAnsi" w:hAnsiTheme="minorHAnsi" w:cstheme="minorHAnsi"/>
          <w:b/>
          <w:sz w:val="22"/>
          <w:szCs w:val="22"/>
          <w:lang w:val="da-DK"/>
        </w:rPr>
      </w:pPr>
    </w:p>
    <w:p w14:paraId="64E16A31" w14:textId="77777777" w:rsidR="00DE2CEE" w:rsidRPr="00307BAC" w:rsidRDefault="00DE2CEE" w:rsidP="003407B6">
      <w:pPr>
        <w:pStyle w:val="Default"/>
        <w:rPr>
          <w:rFonts w:asciiTheme="minorHAnsi" w:hAnsiTheme="minorHAnsi" w:cstheme="minorHAnsi"/>
          <w:b/>
          <w:sz w:val="22"/>
          <w:szCs w:val="22"/>
          <w:lang w:val="da-DK"/>
        </w:rPr>
      </w:pPr>
    </w:p>
    <w:p w14:paraId="24F4992A" w14:textId="77777777" w:rsidR="00A15D60" w:rsidRPr="00307BAC" w:rsidRDefault="00A15D60" w:rsidP="003407B6">
      <w:pPr>
        <w:pStyle w:val="Default"/>
        <w:rPr>
          <w:rFonts w:asciiTheme="minorHAnsi" w:hAnsiTheme="minorHAnsi" w:cstheme="minorHAnsi"/>
          <w:b/>
          <w:sz w:val="22"/>
          <w:szCs w:val="22"/>
          <w:lang w:val="da-DK"/>
        </w:rPr>
      </w:pPr>
    </w:p>
    <w:p w14:paraId="56A4B6A6" w14:textId="77777777" w:rsidR="00307BAC" w:rsidRDefault="00307BAC" w:rsidP="003407B6">
      <w:pPr>
        <w:pStyle w:val="Default"/>
        <w:rPr>
          <w:rFonts w:asciiTheme="minorHAnsi" w:hAnsiTheme="minorHAnsi" w:cstheme="minorHAnsi"/>
          <w:b/>
          <w:sz w:val="22"/>
          <w:szCs w:val="22"/>
          <w:lang w:val="da-DK"/>
        </w:rPr>
      </w:pPr>
    </w:p>
    <w:p w14:paraId="07FFE8B5" w14:textId="77777777" w:rsidR="00D65C48" w:rsidRPr="00D65C48" w:rsidRDefault="00D65C48" w:rsidP="00D65C48">
      <w:pPr>
        <w:pStyle w:val="Default"/>
        <w:rPr>
          <w:rFonts w:asciiTheme="minorHAnsi" w:hAnsiTheme="minorHAnsi" w:cstheme="minorHAnsi"/>
          <w:b/>
          <w:sz w:val="22"/>
          <w:szCs w:val="22"/>
          <w:lang w:val="da-DK"/>
        </w:rPr>
      </w:pPr>
      <w:r w:rsidRPr="00D65C48">
        <w:rPr>
          <w:rFonts w:asciiTheme="minorHAnsi" w:hAnsiTheme="minorHAnsi" w:cstheme="minorHAnsi"/>
          <w:b/>
          <w:sz w:val="22"/>
          <w:szCs w:val="22"/>
          <w:lang w:val="da-DK"/>
        </w:rPr>
        <w:lastRenderedPageBreak/>
        <w:t>Supplemental Table S5. Risk of Bias (Mixed Methods Appraisal Tool)</w:t>
      </w:r>
    </w:p>
    <w:p w14:paraId="7F8F1887" w14:textId="77777777" w:rsidR="003407B6" w:rsidRPr="00307BAC" w:rsidRDefault="003407B6" w:rsidP="003407B6">
      <w:pPr>
        <w:pStyle w:val="Default"/>
        <w:rPr>
          <w:rFonts w:asciiTheme="minorHAnsi" w:hAnsiTheme="minorHAnsi" w:cstheme="minorHAnsi"/>
          <w:sz w:val="22"/>
          <w:szCs w:val="22"/>
          <w:lang w:val="da-DK"/>
        </w:rPr>
      </w:pPr>
    </w:p>
    <w:p w14:paraId="2FACFCC3" w14:textId="77777777" w:rsidR="003407B6" w:rsidRPr="00307BAC" w:rsidRDefault="00A3412A" w:rsidP="003407B6">
      <w:pPr>
        <w:rPr>
          <w:rFonts w:cstheme="minorHAnsi"/>
          <w:sz w:val="22"/>
          <w:szCs w:val="22"/>
          <w:lang w:val="en-US"/>
        </w:rPr>
      </w:pPr>
      <w:r>
        <w:rPr>
          <w:rFonts w:cstheme="minorHAnsi"/>
          <w:b/>
          <w:sz w:val="22"/>
          <w:szCs w:val="22"/>
          <w:lang w:val="en-US"/>
        </w:rPr>
        <w:t>S5</w:t>
      </w:r>
      <w:r w:rsidR="003407B6" w:rsidRPr="00307BAC">
        <w:rPr>
          <w:rFonts w:cstheme="minorHAnsi"/>
          <w:b/>
          <w:sz w:val="22"/>
          <w:szCs w:val="22"/>
          <w:lang w:val="en-US"/>
        </w:rPr>
        <w:t>.1.</w:t>
      </w:r>
      <w:r w:rsidR="003407B6" w:rsidRPr="00307BAC">
        <w:rPr>
          <w:rFonts w:cstheme="minorHAnsi"/>
          <w:sz w:val="22"/>
          <w:szCs w:val="22"/>
          <w:lang w:val="en-US"/>
        </w:rPr>
        <w:t xml:space="preserve"> Critical appraisal of qualitative studies </w:t>
      </w:r>
    </w:p>
    <w:tbl>
      <w:tblPr>
        <w:tblStyle w:val="Onopgemaaktetabel3"/>
        <w:tblW w:w="13230" w:type="dxa"/>
        <w:tblLayout w:type="fixed"/>
        <w:tblLook w:val="04A0" w:firstRow="1" w:lastRow="0" w:firstColumn="1" w:lastColumn="0" w:noHBand="0" w:noVBand="1"/>
      </w:tblPr>
      <w:tblGrid>
        <w:gridCol w:w="1530"/>
        <w:gridCol w:w="1350"/>
        <w:gridCol w:w="1615"/>
        <w:gridCol w:w="1445"/>
        <w:gridCol w:w="1530"/>
        <w:gridCol w:w="1170"/>
        <w:gridCol w:w="1335"/>
        <w:gridCol w:w="15"/>
        <w:gridCol w:w="1530"/>
        <w:gridCol w:w="1710"/>
      </w:tblGrid>
      <w:tr w:rsidR="003407B6" w:rsidRPr="00307BAC" w14:paraId="4EEA4A2F"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0" w:type="dxa"/>
            <w:shd w:val="clear" w:color="auto" w:fill="D0CECE" w:themeFill="background2" w:themeFillShade="E6"/>
          </w:tcPr>
          <w:p w14:paraId="1A699949" w14:textId="77777777" w:rsidR="003407B6" w:rsidRPr="00307BAC" w:rsidRDefault="003407B6" w:rsidP="003407B6">
            <w:pPr>
              <w:rPr>
                <w:rFonts w:cstheme="minorHAnsi"/>
              </w:rPr>
            </w:pPr>
            <w:r w:rsidRPr="00307BAC">
              <w:rPr>
                <w:rFonts w:cstheme="minorHAnsi"/>
              </w:rPr>
              <w:t>Study details</w:t>
            </w:r>
          </w:p>
        </w:tc>
        <w:tc>
          <w:tcPr>
            <w:tcW w:w="2965" w:type="dxa"/>
            <w:gridSpan w:val="2"/>
            <w:shd w:val="clear" w:color="auto" w:fill="D0CECE" w:themeFill="background2" w:themeFillShade="E6"/>
          </w:tcPr>
          <w:p w14:paraId="602A5431"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screening questions</w:t>
            </w:r>
          </w:p>
        </w:tc>
        <w:tc>
          <w:tcPr>
            <w:tcW w:w="7025" w:type="dxa"/>
            <w:gridSpan w:val="6"/>
            <w:shd w:val="clear" w:color="auto" w:fill="D0CECE" w:themeFill="background2" w:themeFillShade="E6"/>
          </w:tcPr>
          <w:p w14:paraId="52ECD15D"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Qualitative studies questions</w:t>
            </w:r>
          </w:p>
        </w:tc>
        <w:tc>
          <w:tcPr>
            <w:tcW w:w="1710" w:type="dxa"/>
            <w:shd w:val="clear" w:color="auto" w:fill="D0CECE" w:themeFill="background2" w:themeFillShade="E6"/>
          </w:tcPr>
          <w:p w14:paraId="6228B666"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mmat score</w:t>
            </w:r>
          </w:p>
        </w:tc>
      </w:tr>
      <w:tr w:rsidR="003407B6" w:rsidRPr="00DE2CEE" w14:paraId="4E286486"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D0CECE" w:themeFill="background2" w:themeFillShade="E6"/>
          </w:tcPr>
          <w:p w14:paraId="0D2CD2D5" w14:textId="77777777" w:rsidR="003407B6" w:rsidRPr="00307BAC" w:rsidRDefault="003407B6" w:rsidP="003407B6">
            <w:pPr>
              <w:rPr>
                <w:rFonts w:cstheme="minorHAnsi"/>
              </w:rPr>
            </w:pPr>
            <w:r w:rsidRPr="00307BAC">
              <w:rPr>
                <w:rFonts w:cstheme="minorHAnsi"/>
              </w:rPr>
              <w:t>AUTHOR</w:t>
            </w:r>
          </w:p>
        </w:tc>
        <w:tc>
          <w:tcPr>
            <w:tcW w:w="1350" w:type="dxa"/>
            <w:shd w:val="clear" w:color="auto" w:fill="D0CECE" w:themeFill="background2" w:themeFillShade="E6"/>
          </w:tcPr>
          <w:p w14:paraId="0BA0DC1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S1. Are there clear research questions?</w:t>
            </w:r>
          </w:p>
        </w:tc>
        <w:tc>
          <w:tcPr>
            <w:tcW w:w="1615" w:type="dxa"/>
            <w:shd w:val="clear" w:color="auto" w:fill="D0CECE" w:themeFill="background2" w:themeFillShade="E6"/>
          </w:tcPr>
          <w:p w14:paraId="3529413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S2. Do the collected data allow to address the research questions?</w:t>
            </w:r>
          </w:p>
        </w:tc>
        <w:tc>
          <w:tcPr>
            <w:tcW w:w="1445" w:type="dxa"/>
            <w:shd w:val="clear" w:color="auto" w:fill="D0CECE" w:themeFill="background2" w:themeFillShade="E6"/>
          </w:tcPr>
          <w:p w14:paraId="0AB7BE6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1.1. Is the qualitative approach appropriate to answer the research question?</w:t>
            </w:r>
          </w:p>
        </w:tc>
        <w:tc>
          <w:tcPr>
            <w:tcW w:w="1530" w:type="dxa"/>
            <w:shd w:val="clear" w:color="auto" w:fill="D0CECE" w:themeFill="background2" w:themeFillShade="E6"/>
          </w:tcPr>
          <w:p w14:paraId="46109D6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1.2. Are the qualitative data collection methods adequate to address the research question?</w:t>
            </w:r>
          </w:p>
        </w:tc>
        <w:tc>
          <w:tcPr>
            <w:tcW w:w="1170" w:type="dxa"/>
            <w:shd w:val="clear" w:color="auto" w:fill="D0CECE" w:themeFill="background2" w:themeFillShade="E6"/>
          </w:tcPr>
          <w:p w14:paraId="067381C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1.3. Are the findings adequately derived from the data?  </w:t>
            </w:r>
          </w:p>
        </w:tc>
        <w:tc>
          <w:tcPr>
            <w:tcW w:w="1335" w:type="dxa"/>
            <w:shd w:val="clear" w:color="auto" w:fill="D0CECE" w:themeFill="background2" w:themeFillShade="E6"/>
          </w:tcPr>
          <w:p w14:paraId="1845EDA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1.4. Is the interpretation of results sufficiently substantiated by data?  </w:t>
            </w:r>
          </w:p>
        </w:tc>
        <w:tc>
          <w:tcPr>
            <w:tcW w:w="1545" w:type="dxa"/>
            <w:gridSpan w:val="2"/>
            <w:shd w:val="clear" w:color="auto" w:fill="D0CECE" w:themeFill="background2" w:themeFillShade="E6"/>
          </w:tcPr>
          <w:p w14:paraId="4DBB1B6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1.5. Is there coherence between qualitative data sources, collection, analysis and interpretation? </w:t>
            </w:r>
          </w:p>
        </w:tc>
        <w:tc>
          <w:tcPr>
            <w:tcW w:w="1710" w:type="dxa"/>
            <w:shd w:val="clear" w:color="auto" w:fill="D0CECE" w:themeFill="background2" w:themeFillShade="E6"/>
          </w:tcPr>
          <w:p w14:paraId="1E16077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r>
      <w:tr w:rsidR="003407B6" w:rsidRPr="00307BAC" w14:paraId="47C5FBA3"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7EA546C9" w14:textId="2D64E1B7" w:rsidR="003407B6" w:rsidRPr="00307BAC" w:rsidRDefault="00307BAC" w:rsidP="003407B6">
            <w:pPr>
              <w:rPr>
                <w:rFonts w:cstheme="minorHAnsi"/>
              </w:rPr>
            </w:pPr>
            <w:r w:rsidRPr="00307BAC">
              <w:rPr>
                <w:rFonts w:cstheme="minorHAnsi"/>
              </w:rPr>
              <w:t>ANDERSON ET AL, 2023 [</w:t>
            </w:r>
            <w:r w:rsidR="00833E61">
              <w:rPr>
                <w:rFonts w:cstheme="minorHAnsi"/>
              </w:rPr>
              <w:t>50</w:t>
            </w:r>
            <w:r w:rsidRPr="00307BAC">
              <w:rPr>
                <w:rFonts w:cstheme="minorHAnsi"/>
              </w:rPr>
              <w:t>]</w:t>
            </w:r>
          </w:p>
        </w:tc>
        <w:tc>
          <w:tcPr>
            <w:tcW w:w="1350" w:type="dxa"/>
          </w:tcPr>
          <w:p w14:paraId="2599929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0F9A8C2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36FF2BA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76397E3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16AB6C0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350" w:type="dxa"/>
            <w:gridSpan w:val="2"/>
          </w:tcPr>
          <w:p w14:paraId="495B376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4B6970D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271ABCB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60% (Moderate)</w:t>
            </w:r>
          </w:p>
        </w:tc>
      </w:tr>
      <w:tr w:rsidR="003407B6" w:rsidRPr="00307BAC" w14:paraId="584CF51E"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1153898A" w14:textId="6CCCDC5C" w:rsidR="003407B6" w:rsidRPr="00307BAC" w:rsidRDefault="00982B16" w:rsidP="003407B6">
            <w:pPr>
              <w:rPr>
                <w:rFonts w:cstheme="minorHAnsi"/>
              </w:rPr>
            </w:pPr>
            <w:r>
              <w:rPr>
                <w:rFonts w:cstheme="minorHAnsi"/>
              </w:rPr>
              <w:t>Pettersson</w:t>
            </w:r>
            <w:r w:rsidR="00307BAC">
              <w:rPr>
                <w:rFonts w:cstheme="minorHAnsi"/>
              </w:rPr>
              <w:t xml:space="preserve"> 2022 [</w:t>
            </w:r>
            <w:r w:rsidR="001D1984">
              <w:rPr>
                <w:rFonts w:cstheme="minorHAnsi"/>
              </w:rPr>
              <w:t>26</w:t>
            </w:r>
            <w:r w:rsidR="003407B6" w:rsidRPr="00307BAC">
              <w:rPr>
                <w:rFonts w:cstheme="minorHAnsi"/>
              </w:rPr>
              <w:t>]</w:t>
            </w:r>
          </w:p>
        </w:tc>
        <w:tc>
          <w:tcPr>
            <w:tcW w:w="1350" w:type="dxa"/>
          </w:tcPr>
          <w:p w14:paraId="4CD0272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687A1F7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3014EE9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2E120E1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05B27BA5"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2B3E17C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0822CE9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3A5B36A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 (High)</w:t>
            </w:r>
          </w:p>
        </w:tc>
      </w:tr>
      <w:tr w:rsidR="003407B6" w:rsidRPr="00307BAC" w14:paraId="202D053D"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1B64662E" w14:textId="77777777" w:rsidR="003407B6" w:rsidRPr="00307BAC" w:rsidRDefault="003407B6" w:rsidP="003407B6">
            <w:pPr>
              <w:rPr>
                <w:rFonts w:cstheme="minorHAnsi"/>
              </w:rPr>
            </w:pPr>
          </w:p>
        </w:tc>
        <w:tc>
          <w:tcPr>
            <w:tcW w:w="1350" w:type="dxa"/>
          </w:tcPr>
          <w:p w14:paraId="75B0A3D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5" w:type="dxa"/>
          </w:tcPr>
          <w:p w14:paraId="148B351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445" w:type="dxa"/>
          </w:tcPr>
          <w:p w14:paraId="3B81A60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0" w:type="dxa"/>
          </w:tcPr>
          <w:p w14:paraId="77CB241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170" w:type="dxa"/>
          </w:tcPr>
          <w:p w14:paraId="4735A15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350" w:type="dxa"/>
            <w:gridSpan w:val="2"/>
          </w:tcPr>
          <w:p w14:paraId="6F7B459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530" w:type="dxa"/>
          </w:tcPr>
          <w:p w14:paraId="672AB56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710" w:type="dxa"/>
          </w:tcPr>
          <w:p w14:paraId="6C7D5B8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7A2EBBD0" w14:textId="77777777" w:rsidR="003407B6" w:rsidRPr="00307BAC" w:rsidRDefault="003407B6" w:rsidP="003407B6">
      <w:pPr>
        <w:rPr>
          <w:rFonts w:cstheme="minorHAnsi"/>
          <w:sz w:val="22"/>
          <w:szCs w:val="22"/>
        </w:rPr>
      </w:pPr>
    </w:p>
    <w:p w14:paraId="6DE825C7" w14:textId="77777777" w:rsidR="003407B6" w:rsidRPr="00307BAC" w:rsidRDefault="00A3412A" w:rsidP="003407B6">
      <w:pPr>
        <w:rPr>
          <w:rFonts w:cstheme="minorHAnsi"/>
          <w:sz w:val="22"/>
          <w:szCs w:val="22"/>
          <w:lang w:val="en-US"/>
        </w:rPr>
      </w:pPr>
      <w:r>
        <w:rPr>
          <w:rFonts w:cstheme="minorHAnsi"/>
          <w:b/>
          <w:sz w:val="22"/>
          <w:szCs w:val="22"/>
          <w:lang w:val="en-US"/>
        </w:rPr>
        <w:t>S5</w:t>
      </w:r>
      <w:r w:rsidR="003407B6" w:rsidRPr="00307BAC">
        <w:rPr>
          <w:rFonts w:cstheme="minorHAnsi"/>
          <w:b/>
          <w:sz w:val="22"/>
          <w:szCs w:val="22"/>
          <w:lang w:val="en-US"/>
        </w:rPr>
        <w:t>.2.</w:t>
      </w:r>
      <w:r w:rsidR="003407B6" w:rsidRPr="00307BAC">
        <w:rPr>
          <w:rFonts w:cstheme="minorHAnsi"/>
          <w:sz w:val="22"/>
          <w:szCs w:val="22"/>
          <w:lang w:val="en-US"/>
        </w:rPr>
        <w:t xml:space="preserve"> Critical appraisal of quantitative randomized controlled trials</w:t>
      </w:r>
    </w:p>
    <w:tbl>
      <w:tblPr>
        <w:tblStyle w:val="Onopgemaaktetabel3"/>
        <w:tblW w:w="13230" w:type="dxa"/>
        <w:tblLayout w:type="fixed"/>
        <w:tblLook w:val="04A0" w:firstRow="1" w:lastRow="0" w:firstColumn="1" w:lastColumn="0" w:noHBand="0" w:noVBand="1"/>
      </w:tblPr>
      <w:tblGrid>
        <w:gridCol w:w="1530"/>
        <w:gridCol w:w="1350"/>
        <w:gridCol w:w="1615"/>
        <w:gridCol w:w="1445"/>
        <w:gridCol w:w="1530"/>
        <w:gridCol w:w="1170"/>
        <w:gridCol w:w="1335"/>
        <w:gridCol w:w="15"/>
        <w:gridCol w:w="1530"/>
        <w:gridCol w:w="1710"/>
      </w:tblGrid>
      <w:tr w:rsidR="003407B6" w:rsidRPr="00307BAC" w14:paraId="17A9808A"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0" w:type="dxa"/>
            <w:shd w:val="clear" w:color="auto" w:fill="D0CECE" w:themeFill="background2" w:themeFillShade="E6"/>
          </w:tcPr>
          <w:p w14:paraId="7DFE3003" w14:textId="77777777" w:rsidR="003407B6" w:rsidRPr="00307BAC" w:rsidRDefault="003407B6" w:rsidP="003407B6">
            <w:pPr>
              <w:rPr>
                <w:rFonts w:cstheme="minorHAnsi"/>
              </w:rPr>
            </w:pPr>
            <w:r w:rsidRPr="00307BAC">
              <w:rPr>
                <w:rFonts w:cstheme="minorHAnsi"/>
              </w:rPr>
              <w:t>Study details</w:t>
            </w:r>
          </w:p>
        </w:tc>
        <w:tc>
          <w:tcPr>
            <w:tcW w:w="2965" w:type="dxa"/>
            <w:gridSpan w:val="2"/>
            <w:shd w:val="clear" w:color="auto" w:fill="D0CECE" w:themeFill="background2" w:themeFillShade="E6"/>
          </w:tcPr>
          <w:p w14:paraId="1B84D283"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screening questions</w:t>
            </w:r>
          </w:p>
        </w:tc>
        <w:tc>
          <w:tcPr>
            <w:tcW w:w="7025" w:type="dxa"/>
            <w:gridSpan w:val="6"/>
            <w:shd w:val="clear" w:color="auto" w:fill="D0CECE" w:themeFill="background2" w:themeFillShade="E6"/>
          </w:tcPr>
          <w:p w14:paraId="518CA2F6"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quantitative randomized controlled trials questions</w:t>
            </w:r>
          </w:p>
        </w:tc>
        <w:tc>
          <w:tcPr>
            <w:tcW w:w="1710" w:type="dxa"/>
            <w:shd w:val="clear" w:color="auto" w:fill="D0CECE" w:themeFill="background2" w:themeFillShade="E6"/>
          </w:tcPr>
          <w:p w14:paraId="1B549A20"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mmat score</w:t>
            </w:r>
          </w:p>
        </w:tc>
      </w:tr>
      <w:tr w:rsidR="003407B6" w:rsidRPr="00DE2CEE" w14:paraId="338C4BF8"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D0CECE" w:themeFill="background2" w:themeFillShade="E6"/>
          </w:tcPr>
          <w:p w14:paraId="5CB4E979" w14:textId="77777777" w:rsidR="003407B6" w:rsidRPr="00307BAC" w:rsidRDefault="003407B6" w:rsidP="003407B6">
            <w:pPr>
              <w:rPr>
                <w:rFonts w:cstheme="minorHAnsi"/>
              </w:rPr>
            </w:pPr>
            <w:r w:rsidRPr="00307BAC">
              <w:rPr>
                <w:rFonts w:cstheme="minorHAnsi"/>
              </w:rPr>
              <w:t>AUTHOR</w:t>
            </w:r>
          </w:p>
        </w:tc>
        <w:tc>
          <w:tcPr>
            <w:tcW w:w="1350" w:type="dxa"/>
            <w:shd w:val="clear" w:color="auto" w:fill="D0CECE" w:themeFill="background2" w:themeFillShade="E6"/>
          </w:tcPr>
          <w:p w14:paraId="236DC1C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S1. Are there clear research questions?</w:t>
            </w:r>
          </w:p>
        </w:tc>
        <w:tc>
          <w:tcPr>
            <w:tcW w:w="1615" w:type="dxa"/>
            <w:shd w:val="clear" w:color="auto" w:fill="D0CECE" w:themeFill="background2" w:themeFillShade="E6"/>
          </w:tcPr>
          <w:p w14:paraId="44AF4AE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S2. Do the collected data allow to address the research questions?</w:t>
            </w:r>
          </w:p>
        </w:tc>
        <w:tc>
          <w:tcPr>
            <w:tcW w:w="1445" w:type="dxa"/>
            <w:shd w:val="clear" w:color="auto" w:fill="D0CECE" w:themeFill="background2" w:themeFillShade="E6"/>
          </w:tcPr>
          <w:p w14:paraId="13D868F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2.1. Is the randomization appropriately performed?</w:t>
            </w:r>
          </w:p>
        </w:tc>
        <w:tc>
          <w:tcPr>
            <w:tcW w:w="1530" w:type="dxa"/>
            <w:shd w:val="clear" w:color="auto" w:fill="D0CECE" w:themeFill="background2" w:themeFillShade="E6"/>
          </w:tcPr>
          <w:p w14:paraId="703E98C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2.2. Are the groups comparable outcome data?</w:t>
            </w:r>
          </w:p>
        </w:tc>
        <w:tc>
          <w:tcPr>
            <w:tcW w:w="1170" w:type="dxa"/>
            <w:shd w:val="clear" w:color="auto" w:fill="D0CECE" w:themeFill="background2" w:themeFillShade="E6"/>
          </w:tcPr>
          <w:p w14:paraId="2C78D39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2.3. Are there complete outcome data?  </w:t>
            </w:r>
          </w:p>
        </w:tc>
        <w:tc>
          <w:tcPr>
            <w:tcW w:w="1335" w:type="dxa"/>
            <w:shd w:val="clear" w:color="auto" w:fill="D0CECE" w:themeFill="background2" w:themeFillShade="E6"/>
          </w:tcPr>
          <w:p w14:paraId="325AA0C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2.4. Are outcome assessors blinded to the intervention provided?  </w:t>
            </w:r>
          </w:p>
        </w:tc>
        <w:tc>
          <w:tcPr>
            <w:tcW w:w="1545" w:type="dxa"/>
            <w:gridSpan w:val="2"/>
            <w:shd w:val="clear" w:color="auto" w:fill="D0CECE" w:themeFill="background2" w:themeFillShade="E6"/>
          </w:tcPr>
          <w:p w14:paraId="59D69FF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2.5. Did the participants adhere to the assigned intervention? </w:t>
            </w:r>
          </w:p>
        </w:tc>
        <w:tc>
          <w:tcPr>
            <w:tcW w:w="1710" w:type="dxa"/>
            <w:shd w:val="clear" w:color="auto" w:fill="D0CECE" w:themeFill="background2" w:themeFillShade="E6"/>
          </w:tcPr>
          <w:p w14:paraId="19C4F23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r>
      <w:tr w:rsidR="003407B6" w:rsidRPr="00307BAC" w14:paraId="6FB7656E"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284B40D6" w14:textId="0A2EADAF" w:rsidR="003407B6" w:rsidRPr="00307BAC" w:rsidRDefault="00A3412A" w:rsidP="003407B6">
            <w:pPr>
              <w:rPr>
                <w:rFonts w:cstheme="minorHAnsi"/>
              </w:rPr>
            </w:pPr>
            <w:r>
              <w:rPr>
                <w:rFonts w:cstheme="minorHAnsi"/>
              </w:rPr>
              <w:t>namnabati 2019 [</w:t>
            </w:r>
            <w:r w:rsidR="00581BCB">
              <w:rPr>
                <w:rFonts w:cstheme="minorHAnsi"/>
              </w:rPr>
              <w:t>23</w:t>
            </w:r>
            <w:r w:rsidR="003407B6" w:rsidRPr="00307BAC">
              <w:rPr>
                <w:rFonts w:cstheme="minorHAnsi"/>
              </w:rPr>
              <w:t>]</w:t>
            </w:r>
          </w:p>
        </w:tc>
        <w:tc>
          <w:tcPr>
            <w:tcW w:w="1350" w:type="dxa"/>
          </w:tcPr>
          <w:p w14:paraId="6A03201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14F3F89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6E947C9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517C8E7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32731EF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05779D2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58D3EC0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5513B29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60% (Moderate)</w:t>
            </w:r>
          </w:p>
        </w:tc>
      </w:tr>
      <w:tr w:rsidR="003407B6" w:rsidRPr="00307BAC" w14:paraId="0C4C7EC0"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69BB2299" w14:textId="3BC9DA95" w:rsidR="003407B6" w:rsidRPr="00307BAC" w:rsidRDefault="00982B16" w:rsidP="003407B6">
            <w:pPr>
              <w:rPr>
                <w:rFonts w:cstheme="minorHAnsi"/>
              </w:rPr>
            </w:pPr>
            <w:r>
              <w:rPr>
                <w:rFonts w:cstheme="minorHAnsi"/>
              </w:rPr>
              <w:lastRenderedPageBreak/>
              <w:t>PETTERSSON</w:t>
            </w:r>
            <w:r w:rsidR="00A3412A">
              <w:rPr>
                <w:rFonts w:cstheme="minorHAnsi"/>
              </w:rPr>
              <w:t xml:space="preserve"> 2021 [</w:t>
            </w:r>
            <w:r w:rsidR="00581BCB">
              <w:rPr>
                <w:rFonts w:cstheme="minorHAnsi"/>
              </w:rPr>
              <w:t>24</w:t>
            </w:r>
            <w:r w:rsidR="003407B6" w:rsidRPr="00307BAC">
              <w:rPr>
                <w:rFonts w:cstheme="minorHAnsi"/>
              </w:rPr>
              <w:t>]</w:t>
            </w:r>
          </w:p>
        </w:tc>
        <w:tc>
          <w:tcPr>
            <w:tcW w:w="1350" w:type="dxa"/>
          </w:tcPr>
          <w:p w14:paraId="4B2B285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51B6720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5F40949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N/A</w:t>
            </w:r>
          </w:p>
        </w:tc>
        <w:tc>
          <w:tcPr>
            <w:tcW w:w="1530" w:type="dxa"/>
          </w:tcPr>
          <w:p w14:paraId="4B92155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3E4A71D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48FD416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N/A</w:t>
            </w:r>
          </w:p>
        </w:tc>
        <w:tc>
          <w:tcPr>
            <w:tcW w:w="1530" w:type="dxa"/>
          </w:tcPr>
          <w:p w14:paraId="36C21A0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4F6C643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60% (Moderate)</w:t>
            </w:r>
          </w:p>
        </w:tc>
      </w:tr>
      <w:tr w:rsidR="003407B6" w:rsidRPr="00307BAC" w14:paraId="7B81F8F0"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6DA74225" w14:textId="77777777" w:rsidR="003407B6" w:rsidRPr="00307BAC" w:rsidRDefault="00982B16" w:rsidP="003407B6">
            <w:pPr>
              <w:rPr>
                <w:rFonts w:cstheme="minorHAnsi"/>
              </w:rPr>
            </w:pPr>
            <w:r>
              <w:rPr>
                <w:rFonts w:cstheme="minorHAnsi"/>
              </w:rPr>
              <w:t>PETTERSSON</w:t>
            </w:r>
          </w:p>
          <w:p w14:paraId="44A180B3" w14:textId="49D34EF5" w:rsidR="003407B6" w:rsidRPr="00307BAC" w:rsidRDefault="00A3412A" w:rsidP="003407B6">
            <w:pPr>
              <w:rPr>
                <w:rFonts w:cstheme="minorHAnsi"/>
              </w:rPr>
            </w:pPr>
            <w:r>
              <w:rPr>
                <w:rFonts w:cstheme="minorHAnsi"/>
              </w:rPr>
              <w:t>2021 (2) [</w:t>
            </w:r>
            <w:r w:rsidR="004E2D5D">
              <w:rPr>
                <w:rFonts w:cstheme="minorHAnsi"/>
              </w:rPr>
              <w:t>25</w:t>
            </w:r>
            <w:r w:rsidR="003407B6" w:rsidRPr="00307BAC">
              <w:rPr>
                <w:rFonts w:cstheme="minorHAnsi"/>
              </w:rPr>
              <w:t>]</w:t>
            </w:r>
          </w:p>
        </w:tc>
        <w:tc>
          <w:tcPr>
            <w:tcW w:w="1350" w:type="dxa"/>
          </w:tcPr>
          <w:p w14:paraId="02D3253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7947DF8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55567C5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530" w:type="dxa"/>
          </w:tcPr>
          <w:p w14:paraId="71ECAE4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1FE5EA9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5265DA8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530" w:type="dxa"/>
          </w:tcPr>
          <w:p w14:paraId="287C686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47BEBDB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60% (Moderate)</w:t>
            </w:r>
          </w:p>
        </w:tc>
      </w:tr>
      <w:tr w:rsidR="003407B6" w:rsidRPr="00307BAC" w14:paraId="1015063F"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Pr>
          <w:p w14:paraId="44380400" w14:textId="4A88FC1F" w:rsidR="003407B6" w:rsidRPr="00307BAC" w:rsidRDefault="00982B16" w:rsidP="003407B6">
            <w:pPr>
              <w:rPr>
                <w:rFonts w:cstheme="minorHAnsi"/>
              </w:rPr>
            </w:pPr>
            <w:r>
              <w:rPr>
                <w:rFonts w:cstheme="minorHAnsi"/>
              </w:rPr>
              <w:t>PETTERSSON</w:t>
            </w:r>
            <w:r w:rsidR="00A3412A">
              <w:rPr>
                <w:rFonts w:cstheme="minorHAnsi"/>
              </w:rPr>
              <w:t xml:space="preserve"> 2023 [</w:t>
            </w:r>
            <w:r w:rsidR="004E2D5D">
              <w:rPr>
                <w:rFonts w:cstheme="minorHAnsi"/>
              </w:rPr>
              <w:t>26</w:t>
            </w:r>
            <w:r w:rsidR="003407B6" w:rsidRPr="00307BAC">
              <w:rPr>
                <w:rFonts w:cstheme="minorHAnsi"/>
              </w:rPr>
              <w:t>]</w:t>
            </w:r>
          </w:p>
        </w:tc>
        <w:tc>
          <w:tcPr>
            <w:tcW w:w="1350" w:type="dxa"/>
          </w:tcPr>
          <w:p w14:paraId="33FE54B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3F0576E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4FAE739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N/A</w:t>
            </w:r>
          </w:p>
        </w:tc>
        <w:tc>
          <w:tcPr>
            <w:tcW w:w="1530" w:type="dxa"/>
          </w:tcPr>
          <w:p w14:paraId="72968B7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1470C22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44D5F48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N/A</w:t>
            </w:r>
          </w:p>
        </w:tc>
        <w:tc>
          <w:tcPr>
            <w:tcW w:w="1530" w:type="dxa"/>
          </w:tcPr>
          <w:p w14:paraId="5F12405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5A3A77D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60% (Moderate)</w:t>
            </w:r>
          </w:p>
        </w:tc>
      </w:tr>
      <w:tr w:rsidR="003407B6" w:rsidRPr="00307BAC" w14:paraId="16B76049"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119D51C4" w14:textId="3704BD6B" w:rsidR="003407B6" w:rsidRPr="00307BAC" w:rsidRDefault="00A3412A" w:rsidP="003407B6">
            <w:pPr>
              <w:rPr>
                <w:rFonts w:cstheme="minorHAnsi"/>
              </w:rPr>
            </w:pPr>
            <w:r>
              <w:rPr>
                <w:rFonts w:cstheme="minorHAnsi"/>
              </w:rPr>
              <w:t>SARDARI 2019 [</w:t>
            </w:r>
            <w:r w:rsidR="00581BCB">
              <w:rPr>
                <w:rFonts w:cstheme="minorHAnsi"/>
              </w:rPr>
              <w:t>27</w:t>
            </w:r>
            <w:r w:rsidR="003407B6" w:rsidRPr="00307BAC">
              <w:rPr>
                <w:rFonts w:cstheme="minorHAnsi"/>
              </w:rPr>
              <w:t>]</w:t>
            </w:r>
          </w:p>
        </w:tc>
        <w:tc>
          <w:tcPr>
            <w:tcW w:w="1350" w:type="dxa"/>
          </w:tcPr>
          <w:p w14:paraId="5B568C7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225891C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3ADCFDC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4B013CA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170" w:type="dxa"/>
          </w:tcPr>
          <w:p w14:paraId="098169D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44C6A21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13453AA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61E7DA8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40% (Low)</w:t>
            </w:r>
          </w:p>
        </w:tc>
      </w:tr>
    </w:tbl>
    <w:p w14:paraId="13F591EF" w14:textId="77777777" w:rsidR="009F3379" w:rsidRPr="00307BAC" w:rsidRDefault="009F3379" w:rsidP="003407B6">
      <w:pPr>
        <w:rPr>
          <w:rFonts w:cstheme="minorHAnsi"/>
          <w:b/>
          <w:sz w:val="22"/>
          <w:szCs w:val="22"/>
          <w:lang w:val="en-US"/>
        </w:rPr>
      </w:pPr>
    </w:p>
    <w:p w14:paraId="4EEC4741" w14:textId="77777777" w:rsidR="003407B6" w:rsidRPr="00307BAC" w:rsidRDefault="00A3412A" w:rsidP="003407B6">
      <w:pPr>
        <w:rPr>
          <w:rFonts w:cstheme="minorHAnsi"/>
          <w:sz w:val="22"/>
          <w:szCs w:val="22"/>
          <w:lang w:val="en-US"/>
        </w:rPr>
      </w:pPr>
      <w:r>
        <w:rPr>
          <w:rFonts w:cstheme="minorHAnsi"/>
          <w:b/>
          <w:sz w:val="22"/>
          <w:szCs w:val="22"/>
          <w:lang w:val="en-US"/>
        </w:rPr>
        <w:t>S5</w:t>
      </w:r>
      <w:r w:rsidR="003407B6" w:rsidRPr="00307BAC">
        <w:rPr>
          <w:rFonts w:cstheme="minorHAnsi"/>
          <w:b/>
          <w:sz w:val="22"/>
          <w:szCs w:val="22"/>
          <w:lang w:val="en-US"/>
        </w:rPr>
        <w:t>.3.</w:t>
      </w:r>
      <w:r w:rsidR="003407B6" w:rsidRPr="00307BAC">
        <w:rPr>
          <w:rFonts w:cstheme="minorHAnsi"/>
          <w:sz w:val="22"/>
          <w:szCs w:val="22"/>
          <w:lang w:val="en-US"/>
        </w:rPr>
        <w:t xml:space="preserve"> Critical appraisal of quantitative non-randomized studies  </w:t>
      </w:r>
    </w:p>
    <w:tbl>
      <w:tblPr>
        <w:tblStyle w:val="Onopgemaaktetabel3"/>
        <w:tblW w:w="13230" w:type="dxa"/>
        <w:tblLayout w:type="fixed"/>
        <w:tblLook w:val="04A0" w:firstRow="1" w:lastRow="0" w:firstColumn="1" w:lastColumn="0" w:noHBand="0" w:noVBand="1"/>
      </w:tblPr>
      <w:tblGrid>
        <w:gridCol w:w="1404"/>
        <w:gridCol w:w="1476"/>
        <w:gridCol w:w="1615"/>
        <w:gridCol w:w="1445"/>
        <w:gridCol w:w="1530"/>
        <w:gridCol w:w="1170"/>
        <w:gridCol w:w="1335"/>
        <w:gridCol w:w="15"/>
        <w:gridCol w:w="1530"/>
        <w:gridCol w:w="1710"/>
      </w:tblGrid>
      <w:tr w:rsidR="003407B6" w:rsidRPr="00307BAC" w14:paraId="4E9AB8E0"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4" w:type="dxa"/>
            <w:shd w:val="clear" w:color="auto" w:fill="D0CECE" w:themeFill="background2" w:themeFillShade="E6"/>
          </w:tcPr>
          <w:p w14:paraId="597662C0" w14:textId="77777777" w:rsidR="003407B6" w:rsidRPr="00307BAC" w:rsidRDefault="003407B6" w:rsidP="003407B6">
            <w:pPr>
              <w:rPr>
                <w:rFonts w:cstheme="minorHAnsi"/>
              </w:rPr>
            </w:pPr>
            <w:r w:rsidRPr="00307BAC">
              <w:rPr>
                <w:rFonts w:cstheme="minorHAnsi"/>
              </w:rPr>
              <w:t>Study details</w:t>
            </w:r>
          </w:p>
        </w:tc>
        <w:tc>
          <w:tcPr>
            <w:tcW w:w="3091" w:type="dxa"/>
            <w:gridSpan w:val="2"/>
            <w:shd w:val="clear" w:color="auto" w:fill="D0CECE" w:themeFill="background2" w:themeFillShade="E6"/>
          </w:tcPr>
          <w:p w14:paraId="2DB74D4C"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screening questions</w:t>
            </w:r>
          </w:p>
        </w:tc>
        <w:tc>
          <w:tcPr>
            <w:tcW w:w="7025" w:type="dxa"/>
            <w:gridSpan w:val="6"/>
            <w:shd w:val="clear" w:color="auto" w:fill="D0CECE" w:themeFill="background2" w:themeFillShade="E6"/>
          </w:tcPr>
          <w:p w14:paraId="6C1D2583"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quantitative non-randomized studies questions</w:t>
            </w:r>
          </w:p>
        </w:tc>
        <w:tc>
          <w:tcPr>
            <w:tcW w:w="1710" w:type="dxa"/>
            <w:shd w:val="clear" w:color="auto" w:fill="D0CECE" w:themeFill="background2" w:themeFillShade="E6"/>
          </w:tcPr>
          <w:p w14:paraId="353508AE"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mmat score</w:t>
            </w:r>
          </w:p>
        </w:tc>
      </w:tr>
      <w:tr w:rsidR="003407B6" w:rsidRPr="00DE2CEE" w14:paraId="49B029BB"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D0CECE" w:themeFill="background2" w:themeFillShade="E6"/>
          </w:tcPr>
          <w:p w14:paraId="20B35606" w14:textId="77777777" w:rsidR="003407B6" w:rsidRPr="00307BAC" w:rsidRDefault="003407B6" w:rsidP="003407B6">
            <w:pPr>
              <w:rPr>
                <w:rFonts w:cstheme="minorHAnsi"/>
              </w:rPr>
            </w:pPr>
            <w:r w:rsidRPr="00307BAC">
              <w:rPr>
                <w:rFonts w:cstheme="minorHAnsi"/>
              </w:rPr>
              <w:t>AUTHOR</w:t>
            </w:r>
          </w:p>
        </w:tc>
        <w:tc>
          <w:tcPr>
            <w:tcW w:w="1476" w:type="dxa"/>
            <w:shd w:val="clear" w:color="auto" w:fill="D0CECE" w:themeFill="background2" w:themeFillShade="E6"/>
          </w:tcPr>
          <w:p w14:paraId="1AF7E63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S1. Are there clear research questions?</w:t>
            </w:r>
          </w:p>
        </w:tc>
        <w:tc>
          <w:tcPr>
            <w:tcW w:w="1615" w:type="dxa"/>
            <w:shd w:val="clear" w:color="auto" w:fill="D0CECE" w:themeFill="background2" w:themeFillShade="E6"/>
          </w:tcPr>
          <w:p w14:paraId="3346C09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S2. Do the collected data allow to address the research questions?</w:t>
            </w:r>
          </w:p>
        </w:tc>
        <w:tc>
          <w:tcPr>
            <w:tcW w:w="1445" w:type="dxa"/>
            <w:shd w:val="clear" w:color="auto" w:fill="D0CECE" w:themeFill="background2" w:themeFillShade="E6"/>
          </w:tcPr>
          <w:p w14:paraId="3C58269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3.1. Are the participants representative of the target population?</w:t>
            </w:r>
          </w:p>
        </w:tc>
        <w:tc>
          <w:tcPr>
            <w:tcW w:w="1530" w:type="dxa"/>
            <w:shd w:val="clear" w:color="auto" w:fill="D0CECE" w:themeFill="background2" w:themeFillShade="E6"/>
          </w:tcPr>
          <w:p w14:paraId="1CCC793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3.2. Are the measurements appropriate regarding both the outcome and the intervention?</w:t>
            </w:r>
          </w:p>
        </w:tc>
        <w:tc>
          <w:tcPr>
            <w:tcW w:w="1170" w:type="dxa"/>
            <w:shd w:val="clear" w:color="auto" w:fill="D0CECE" w:themeFill="background2" w:themeFillShade="E6"/>
          </w:tcPr>
          <w:p w14:paraId="6B532C7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3.3. Are there complete outcome data?  </w:t>
            </w:r>
          </w:p>
        </w:tc>
        <w:tc>
          <w:tcPr>
            <w:tcW w:w="1335" w:type="dxa"/>
            <w:shd w:val="clear" w:color="auto" w:fill="D0CECE" w:themeFill="background2" w:themeFillShade="E6"/>
          </w:tcPr>
          <w:p w14:paraId="70DCAF6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3.4. Are the confounders accounted for in the design and analysis? </w:t>
            </w:r>
          </w:p>
        </w:tc>
        <w:tc>
          <w:tcPr>
            <w:tcW w:w="1545" w:type="dxa"/>
            <w:gridSpan w:val="2"/>
            <w:shd w:val="clear" w:color="auto" w:fill="D0CECE" w:themeFill="background2" w:themeFillShade="E6"/>
          </w:tcPr>
          <w:p w14:paraId="5D41359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4.5. During the study period, is the intervention administered as intended? </w:t>
            </w:r>
          </w:p>
        </w:tc>
        <w:tc>
          <w:tcPr>
            <w:tcW w:w="1710" w:type="dxa"/>
            <w:shd w:val="clear" w:color="auto" w:fill="D0CECE" w:themeFill="background2" w:themeFillShade="E6"/>
          </w:tcPr>
          <w:p w14:paraId="29B2C15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r>
      <w:tr w:rsidR="00CF576C" w:rsidRPr="00307BAC" w14:paraId="477441FA"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063DBFD5" w14:textId="77777777" w:rsidR="00CF576C" w:rsidRPr="00307BAC" w:rsidRDefault="00A3412A" w:rsidP="003407B6">
            <w:pPr>
              <w:rPr>
                <w:rFonts w:cstheme="minorHAnsi"/>
              </w:rPr>
            </w:pPr>
            <w:r>
              <w:rPr>
                <w:rFonts w:cstheme="minorHAnsi"/>
              </w:rPr>
              <w:t xml:space="preserve">CNOSSEN </w:t>
            </w:r>
            <w:r w:rsidR="00CF576C" w:rsidRPr="00307BAC">
              <w:rPr>
                <w:rFonts w:cstheme="minorHAnsi"/>
              </w:rPr>
              <w:t xml:space="preserve">2024 </w:t>
            </w:r>
            <w:r>
              <w:rPr>
                <w:rFonts w:cstheme="minorHAnsi"/>
              </w:rPr>
              <w:t>[9]</w:t>
            </w:r>
          </w:p>
        </w:tc>
        <w:tc>
          <w:tcPr>
            <w:tcW w:w="1476" w:type="dxa"/>
          </w:tcPr>
          <w:p w14:paraId="09F4FA24"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162CED8E"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54A21615"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693617FE"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5B43487C"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3F409563"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2BAFD6BA"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13CD564B" w14:textId="77777777" w:rsidR="00CF576C" w:rsidRPr="00307BAC" w:rsidRDefault="00CF576C"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100% (High)</w:t>
            </w:r>
          </w:p>
        </w:tc>
      </w:tr>
      <w:tr w:rsidR="003407B6" w:rsidRPr="00307BAC" w14:paraId="4B086A4C"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5213FFA4" w14:textId="4BE37767" w:rsidR="003407B6" w:rsidRPr="00307BAC" w:rsidRDefault="00A3412A" w:rsidP="003407B6">
            <w:pPr>
              <w:rPr>
                <w:rFonts w:cstheme="minorHAnsi"/>
              </w:rPr>
            </w:pPr>
            <w:r>
              <w:rPr>
                <w:rFonts w:cstheme="minorHAnsi"/>
              </w:rPr>
              <w:t>coquery 2022 [</w:t>
            </w:r>
            <w:r w:rsidR="00BF0C1D">
              <w:rPr>
                <w:rFonts w:cstheme="minorHAnsi"/>
              </w:rPr>
              <w:t>28</w:t>
            </w:r>
            <w:r w:rsidR="003407B6" w:rsidRPr="00307BAC">
              <w:rPr>
                <w:rFonts w:cstheme="minorHAnsi"/>
              </w:rPr>
              <w:t>]</w:t>
            </w:r>
          </w:p>
        </w:tc>
        <w:tc>
          <w:tcPr>
            <w:tcW w:w="1476" w:type="dxa"/>
          </w:tcPr>
          <w:p w14:paraId="64431F0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7E0A315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6813189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3FA23D3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170" w:type="dxa"/>
          </w:tcPr>
          <w:p w14:paraId="4E13D00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691FB2D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001BF0D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4AF2433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80% (Moderate)</w:t>
            </w:r>
          </w:p>
        </w:tc>
      </w:tr>
      <w:tr w:rsidR="003407B6" w:rsidRPr="00307BAC" w14:paraId="47573A9C"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1CE2B004" w14:textId="77777777" w:rsidR="003407B6" w:rsidRPr="00307BAC" w:rsidRDefault="003407B6" w:rsidP="003407B6">
            <w:pPr>
              <w:rPr>
                <w:rFonts w:cstheme="minorHAnsi"/>
              </w:rPr>
            </w:pPr>
            <w:r w:rsidRPr="00307BAC">
              <w:rPr>
                <w:rFonts w:cstheme="minorHAnsi"/>
              </w:rPr>
              <w:t>Khajehei</w:t>
            </w:r>
          </w:p>
          <w:p w14:paraId="3F874B17" w14:textId="706899D5" w:rsidR="003407B6" w:rsidRPr="00307BAC" w:rsidRDefault="003407B6" w:rsidP="003407B6">
            <w:pPr>
              <w:rPr>
                <w:rFonts w:cstheme="minorHAnsi"/>
              </w:rPr>
            </w:pPr>
            <w:r w:rsidRPr="00307BAC">
              <w:rPr>
                <w:rFonts w:cstheme="minorHAnsi"/>
              </w:rPr>
              <w:t>20</w:t>
            </w:r>
            <w:r w:rsidR="00A3412A">
              <w:rPr>
                <w:rFonts w:cstheme="minorHAnsi"/>
              </w:rPr>
              <w:t>22 [</w:t>
            </w:r>
            <w:r w:rsidR="00BF0C1D">
              <w:rPr>
                <w:rFonts w:cstheme="minorHAnsi"/>
              </w:rPr>
              <w:t>31</w:t>
            </w:r>
            <w:r w:rsidRPr="00307BAC">
              <w:rPr>
                <w:rFonts w:cstheme="minorHAnsi"/>
              </w:rPr>
              <w:t>]</w:t>
            </w:r>
          </w:p>
        </w:tc>
        <w:tc>
          <w:tcPr>
            <w:tcW w:w="1476" w:type="dxa"/>
          </w:tcPr>
          <w:p w14:paraId="44588FB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148D471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0AEC929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30BFCFB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170" w:type="dxa"/>
          </w:tcPr>
          <w:p w14:paraId="49918AA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6F8138A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4B68496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7AD48DF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80% (Moderate)</w:t>
            </w:r>
          </w:p>
        </w:tc>
      </w:tr>
      <w:tr w:rsidR="003407B6" w:rsidRPr="00307BAC" w14:paraId="4C11B885"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78705281" w14:textId="77E28466" w:rsidR="003407B6" w:rsidRPr="00307BAC" w:rsidRDefault="00A3412A" w:rsidP="003407B6">
            <w:pPr>
              <w:rPr>
                <w:rFonts w:cstheme="minorHAnsi"/>
              </w:rPr>
            </w:pPr>
            <w:r>
              <w:rPr>
                <w:rFonts w:cstheme="minorHAnsi"/>
              </w:rPr>
              <w:t>noureldein 2021 [</w:t>
            </w:r>
            <w:r w:rsidR="00DF2C12">
              <w:rPr>
                <w:rFonts w:cstheme="minorHAnsi"/>
              </w:rPr>
              <w:t>32</w:t>
            </w:r>
            <w:r w:rsidR="003407B6" w:rsidRPr="00307BAC">
              <w:rPr>
                <w:rFonts w:cstheme="minorHAnsi"/>
              </w:rPr>
              <w:t>]</w:t>
            </w:r>
          </w:p>
        </w:tc>
        <w:tc>
          <w:tcPr>
            <w:tcW w:w="1476" w:type="dxa"/>
          </w:tcPr>
          <w:p w14:paraId="081A04E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693B6E2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27FCE22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2B7B9BF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401A873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54C1AC2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24F570D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76F5BAF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 (High)</w:t>
            </w:r>
          </w:p>
        </w:tc>
      </w:tr>
      <w:tr w:rsidR="003407B6" w:rsidRPr="00307BAC" w14:paraId="15C841B8"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5EE0A1A7" w14:textId="47FE3F5B" w:rsidR="003407B6" w:rsidRPr="00307BAC" w:rsidRDefault="00A3412A" w:rsidP="003407B6">
            <w:pPr>
              <w:rPr>
                <w:rFonts w:cstheme="minorHAnsi"/>
              </w:rPr>
            </w:pPr>
            <w:r>
              <w:rPr>
                <w:rFonts w:cstheme="minorHAnsi"/>
              </w:rPr>
              <w:t>Orringer 2022 [</w:t>
            </w:r>
            <w:r w:rsidR="00DF2C12">
              <w:rPr>
                <w:rFonts w:cstheme="minorHAnsi"/>
              </w:rPr>
              <w:t>33</w:t>
            </w:r>
            <w:r w:rsidR="003407B6" w:rsidRPr="00307BAC">
              <w:rPr>
                <w:rFonts w:cstheme="minorHAnsi"/>
              </w:rPr>
              <w:t>]</w:t>
            </w:r>
          </w:p>
        </w:tc>
        <w:tc>
          <w:tcPr>
            <w:tcW w:w="1476" w:type="dxa"/>
          </w:tcPr>
          <w:p w14:paraId="6AA66D9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0DC81A1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509DE07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53B7FAB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170" w:type="dxa"/>
          </w:tcPr>
          <w:p w14:paraId="541AD42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244A2F3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4D032B2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0D9B318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80% (Moderate)</w:t>
            </w:r>
          </w:p>
        </w:tc>
      </w:tr>
      <w:tr w:rsidR="003407B6" w:rsidRPr="00307BAC" w14:paraId="0CC7E522"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3E8DE75E" w14:textId="1DA0D481" w:rsidR="003407B6" w:rsidRPr="00307BAC" w:rsidRDefault="00A3412A" w:rsidP="003407B6">
            <w:pPr>
              <w:rPr>
                <w:rFonts w:cstheme="minorHAnsi"/>
              </w:rPr>
            </w:pPr>
            <w:r>
              <w:rPr>
                <w:rFonts w:cstheme="minorHAnsi"/>
              </w:rPr>
              <w:t>schuman 1990 [</w:t>
            </w:r>
            <w:r w:rsidR="00DF2C12">
              <w:rPr>
                <w:rFonts w:cstheme="minorHAnsi"/>
              </w:rPr>
              <w:t>34</w:t>
            </w:r>
            <w:r w:rsidR="003407B6" w:rsidRPr="00307BAC">
              <w:rPr>
                <w:rFonts w:cstheme="minorHAnsi"/>
              </w:rPr>
              <w:t>]</w:t>
            </w:r>
          </w:p>
        </w:tc>
        <w:tc>
          <w:tcPr>
            <w:tcW w:w="1476" w:type="dxa"/>
          </w:tcPr>
          <w:p w14:paraId="64F1CB7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2B17E85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4F39A72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71CE509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12F5BCD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785B639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65089AF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162E643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 (High)</w:t>
            </w:r>
          </w:p>
        </w:tc>
      </w:tr>
      <w:tr w:rsidR="003407B6" w:rsidRPr="00307BAC" w14:paraId="15FC63AC"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6BADF794" w14:textId="77777777" w:rsidR="003407B6" w:rsidRPr="00307BAC" w:rsidRDefault="003407B6" w:rsidP="003407B6">
            <w:pPr>
              <w:rPr>
                <w:rFonts w:cstheme="minorHAnsi"/>
              </w:rPr>
            </w:pPr>
            <w:r w:rsidRPr="00307BAC">
              <w:rPr>
                <w:rFonts w:cstheme="minorHAnsi"/>
              </w:rPr>
              <w:t>SLATER</w:t>
            </w:r>
          </w:p>
          <w:p w14:paraId="0BFFEBBE" w14:textId="67B37DDB" w:rsidR="003407B6" w:rsidRPr="00307BAC" w:rsidRDefault="00A3412A" w:rsidP="003407B6">
            <w:pPr>
              <w:rPr>
                <w:rFonts w:cstheme="minorHAnsi"/>
              </w:rPr>
            </w:pPr>
            <w:r>
              <w:rPr>
                <w:rFonts w:cstheme="minorHAnsi"/>
              </w:rPr>
              <w:lastRenderedPageBreak/>
              <w:t>1984 [</w:t>
            </w:r>
            <w:r w:rsidR="00566C5E">
              <w:rPr>
                <w:rFonts w:cstheme="minorHAnsi"/>
              </w:rPr>
              <w:t>35</w:t>
            </w:r>
            <w:r w:rsidR="003407B6" w:rsidRPr="00307BAC">
              <w:rPr>
                <w:rFonts w:cstheme="minorHAnsi"/>
              </w:rPr>
              <w:t>]</w:t>
            </w:r>
          </w:p>
        </w:tc>
        <w:tc>
          <w:tcPr>
            <w:tcW w:w="1476" w:type="dxa"/>
          </w:tcPr>
          <w:p w14:paraId="74039EF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lastRenderedPageBreak/>
              <w:t>Yes</w:t>
            </w:r>
          </w:p>
        </w:tc>
        <w:tc>
          <w:tcPr>
            <w:tcW w:w="1615" w:type="dxa"/>
          </w:tcPr>
          <w:p w14:paraId="49F6DD8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1E9E201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3342299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0C4141E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3E8AAE9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69587EA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02FF44B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100% (High) </w:t>
            </w:r>
          </w:p>
        </w:tc>
      </w:tr>
      <w:tr w:rsidR="003407B6" w:rsidRPr="00307BAC" w14:paraId="6353493B"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0E8877A2" w14:textId="77777777" w:rsidR="003407B6" w:rsidRPr="00307BAC" w:rsidRDefault="003407B6" w:rsidP="003407B6">
            <w:pPr>
              <w:rPr>
                <w:rFonts w:cstheme="minorHAnsi"/>
              </w:rPr>
            </w:pPr>
            <w:r w:rsidRPr="00307BAC">
              <w:rPr>
                <w:rFonts w:cstheme="minorHAnsi"/>
              </w:rPr>
              <w:t>YILMAZ</w:t>
            </w:r>
          </w:p>
          <w:p w14:paraId="24624A89" w14:textId="6BF01FA2" w:rsidR="003407B6" w:rsidRPr="00307BAC" w:rsidRDefault="003407B6" w:rsidP="003407B6">
            <w:pPr>
              <w:rPr>
                <w:rFonts w:cstheme="minorHAnsi"/>
              </w:rPr>
            </w:pPr>
            <w:r w:rsidRPr="00307BAC">
              <w:rPr>
                <w:rFonts w:cstheme="minorHAnsi"/>
              </w:rPr>
              <w:t>2015 [</w:t>
            </w:r>
            <w:r w:rsidR="00566C5E">
              <w:rPr>
                <w:rFonts w:cstheme="minorHAnsi"/>
              </w:rPr>
              <w:t>36</w:t>
            </w:r>
            <w:r w:rsidRPr="00307BAC">
              <w:rPr>
                <w:rFonts w:cstheme="minorHAnsi"/>
              </w:rPr>
              <w:t>]</w:t>
            </w:r>
          </w:p>
        </w:tc>
        <w:tc>
          <w:tcPr>
            <w:tcW w:w="1476" w:type="dxa"/>
          </w:tcPr>
          <w:p w14:paraId="69D2249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3DD27EE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4F5A8FA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6044B9B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170" w:type="dxa"/>
          </w:tcPr>
          <w:p w14:paraId="4794FA4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3952E92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530" w:type="dxa"/>
          </w:tcPr>
          <w:p w14:paraId="3CC7A28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51B3370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80% (Moderate)</w:t>
            </w:r>
          </w:p>
        </w:tc>
      </w:tr>
      <w:tr w:rsidR="003407B6" w:rsidRPr="00307BAC" w14:paraId="61C1A48B"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0D2D4B08" w14:textId="75FA8B53" w:rsidR="003407B6" w:rsidRPr="00307BAC" w:rsidRDefault="003407B6" w:rsidP="003407B6">
            <w:pPr>
              <w:rPr>
                <w:rFonts w:cstheme="minorHAnsi"/>
              </w:rPr>
            </w:pPr>
            <w:r w:rsidRPr="00307BAC">
              <w:rPr>
                <w:rFonts w:cstheme="minorHAnsi"/>
              </w:rPr>
              <w:t>Zainab 2004 [</w:t>
            </w:r>
            <w:r w:rsidR="00566C5E">
              <w:rPr>
                <w:rFonts w:cstheme="minorHAnsi"/>
              </w:rPr>
              <w:t>37</w:t>
            </w:r>
            <w:r w:rsidRPr="00307BAC">
              <w:rPr>
                <w:rFonts w:cstheme="minorHAnsi"/>
              </w:rPr>
              <w:t>]</w:t>
            </w:r>
          </w:p>
        </w:tc>
        <w:tc>
          <w:tcPr>
            <w:tcW w:w="1476" w:type="dxa"/>
          </w:tcPr>
          <w:p w14:paraId="1DA4294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3DD06B8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7FBAC32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3ADCD10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170" w:type="dxa"/>
          </w:tcPr>
          <w:p w14:paraId="444D00E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59281FD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735B56D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121F9C7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100% (High)</w:t>
            </w:r>
          </w:p>
        </w:tc>
      </w:tr>
    </w:tbl>
    <w:p w14:paraId="5CD24E3F" w14:textId="77777777" w:rsidR="003407B6" w:rsidRPr="00307BAC" w:rsidRDefault="003407B6" w:rsidP="003407B6">
      <w:pPr>
        <w:rPr>
          <w:rFonts w:cstheme="minorHAnsi"/>
          <w:sz w:val="22"/>
          <w:szCs w:val="22"/>
        </w:rPr>
      </w:pPr>
    </w:p>
    <w:p w14:paraId="0B10BA5B" w14:textId="77777777" w:rsidR="003407B6" w:rsidRPr="00307BAC" w:rsidRDefault="00A3412A" w:rsidP="003407B6">
      <w:pPr>
        <w:rPr>
          <w:rFonts w:cstheme="minorHAnsi"/>
          <w:sz w:val="22"/>
          <w:szCs w:val="22"/>
          <w:lang w:val="en-US"/>
        </w:rPr>
      </w:pPr>
      <w:r>
        <w:rPr>
          <w:rFonts w:cstheme="minorHAnsi"/>
          <w:b/>
          <w:sz w:val="22"/>
          <w:szCs w:val="22"/>
          <w:lang w:val="en-US"/>
        </w:rPr>
        <w:t>S5</w:t>
      </w:r>
      <w:r w:rsidR="003407B6" w:rsidRPr="00307BAC">
        <w:rPr>
          <w:rFonts w:cstheme="minorHAnsi"/>
          <w:b/>
          <w:sz w:val="22"/>
          <w:szCs w:val="22"/>
          <w:lang w:val="en-US"/>
        </w:rPr>
        <w:t>.4.</w:t>
      </w:r>
      <w:r w:rsidR="003407B6" w:rsidRPr="00307BAC">
        <w:rPr>
          <w:rFonts w:cstheme="minorHAnsi"/>
          <w:sz w:val="22"/>
          <w:szCs w:val="22"/>
          <w:lang w:val="en-US"/>
        </w:rPr>
        <w:t xml:space="preserve"> Critical appraisal of quantitative descriptive studies </w:t>
      </w:r>
    </w:p>
    <w:tbl>
      <w:tblPr>
        <w:tblStyle w:val="Onopgemaaktetabel3"/>
        <w:tblW w:w="13230" w:type="dxa"/>
        <w:tblLayout w:type="fixed"/>
        <w:tblLook w:val="04A0" w:firstRow="1" w:lastRow="0" w:firstColumn="1" w:lastColumn="0" w:noHBand="0" w:noVBand="1"/>
      </w:tblPr>
      <w:tblGrid>
        <w:gridCol w:w="1404"/>
        <w:gridCol w:w="1476"/>
        <w:gridCol w:w="1615"/>
        <w:gridCol w:w="1445"/>
        <w:gridCol w:w="1350"/>
        <w:gridCol w:w="1350"/>
        <w:gridCol w:w="1335"/>
        <w:gridCol w:w="15"/>
        <w:gridCol w:w="1530"/>
        <w:gridCol w:w="1710"/>
      </w:tblGrid>
      <w:tr w:rsidR="003407B6" w:rsidRPr="00307BAC" w14:paraId="02D2BB35"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04" w:type="dxa"/>
            <w:shd w:val="clear" w:color="auto" w:fill="D0CECE" w:themeFill="background2" w:themeFillShade="E6"/>
          </w:tcPr>
          <w:p w14:paraId="1BC9E504" w14:textId="77777777" w:rsidR="003407B6" w:rsidRPr="00307BAC" w:rsidRDefault="003407B6" w:rsidP="003407B6">
            <w:pPr>
              <w:rPr>
                <w:rFonts w:cstheme="minorHAnsi"/>
              </w:rPr>
            </w:pPr>
            <w:r w:rsidRPr="00307BAC">
              <w:rPr>
                <w:rFonts w:cstheme="minorHAnsi"/>
              </w:rPr>
              <w:t>Study details</w:t>
            </w:r>
          </w:p>
        </w:tc>
        <w:tc>
          <w:tcPr>
            <w:tcW w:w="3091" w:type="dxa"/>
            <w:gridSpan w:val="2"/>
            <w:shd w:val="clear" w:color="auto" w:fill="D0CECE" w:themeFill="background2" w:themeFillShade="E6"/>
          </w:tcPr>
          <w:p w14:paraId="2B638785"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screening questions</w:t>
            </w:r>
          </w:p>
        </w:tc>
        <w:tc>
          <w:tcPr>
            <w:tcW w:w="7025" w:type="dxa"/>
            <w:gridSpan w:val="6"/>
            <w:shd w:val="clear" w:color="auto" w:fill="D0CECE" w:themeFill="background2" w:themeFillShade="E6"/>
          </w:tcPr>
          <w:p w14:paraId="2452D495"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quantitative descriptivestudies questions</w:t>
            </w:r>
          </w:p>
        </w:tc>
        <w:tc>
          <w:tcPr>
            <w:tcW w:w="1710" w:type="dxa"/>
            <w:shd w:val="clear" w:color="auto" w:fill="D0CECE" w:themeFill="background2" w:themeFillShade="E6"/>
          </w:tcPr>
          <w:p w14:paraId="18B214C0"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mmat score</w:t>
            </w:r>
          </w:p>
        </w:tc>
      </w:tr>
      <w:tr w:rsidR="003407B6" w:rsidRPr="00DE2CEE" w14:paraId="4082F1DA"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shd w:val="clear" w:color="auto" w:fill="D0CECE" w:themeFill="background2" w:themeFillShade="E6"/>
          </w:tcPr>
          <w:p w14:paraId="69648F3B" w14:textId="77777777" w:rsidR="003407B6" w:rsidRPr="00307BAC" w:rsidRDefault="003407B6" w:rsidP="003407B6">
            <w:pPr>
              <w:rPr>
                <w:rFonts w:cstheme="minorHAnsi"/>
              </w:rPr>
            </w:pPr>
            <w:r w:rsidRPr="00307BAC">
              <w:rPr>
                <w:rFonts w:cstheme="minorHAnsi"/>
              </w:rPr>
              <w:t>AUTHOR</w:t>
            </w:r>
          </w:p>
        </w:tc>
        <w:tc>
          <w:tcPr>
            <w:tcW w:w="1476" w:type="dxa"/>
            <w:shd w:val="clear" w:color="auto" w:fill="D0CECE" w:themeFill="background2" w:themeFillShade="E6"/>
          </w:tcPr>
          <w:p w14:paraId="51D7C65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S1. Are there clear research questions?</w:t>
            </w:r>
          </w:p>
        </w:tc>
        <w:tc>
          <w:tcPr>
            <w:tcW w:w="1615" w:type="dxa"/>
            <w:shd w:val="clear" w:color="auto" w:fill="D0CECE" w:themeFill="background2" w:themeFillShade="E6"/>
          </w:tcPr>
          <w:p w14:paraId="5DE1DF4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S2. Do the collected data allow to address the research questions?</w:t>
            </w:r>
          </w:p>
        </w:tc>
        <w:tc>
          <w:tcPr>
            <w:tcW w:w="1445" w:type="dxa"/>
            <w:shd w:val="clear" w:color="auto" w:fill="D0CECE" w:themeFill="background2" w:themeFillShade="E6"/>
          </w:tcPr>
          <w:p w14:paraId="3D3EE26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4.1. Is the sampling strategy relevant to address the research question?</w:t>
            </w:r>
          </w:p>
        </w:tc>
        <w:tc>
          <w:tcPr>
            <w:tcW w:w="1350" w:type="dxa"/>
            <w:shd w:val="clear" w:color="auto" w:fill="D0CECE" w:themeFill="background2" w:themeFillShade="E6"/>
          </w:tcPr>
          <w:p w14:paraId="307FA9A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4.2. Is the sample representative of the target population?</w:t>
            </w:r>
          </w:p>
        </w:tc>
        <w:tc>
          <w:tcPr>
            <w:tcW w:w="1350" w:type="dxa"/>
            <w:shd w:val="clear" w:color="auto" w:fill="D0CECE" w:themeFill="background2" w:themeFillShade="E6"/>
          </w:tcPr>
          <w:p w14:paraId="2C9C8CF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4.3. Are the measurements appropriate? </w:t>
            </w:r>
          </w:p>
        </w:tc>
        <w:tc>
          <w:tcPr>
            <w:tcW w:w="1335" w:type="dxa"/>
            <w:shd w:val="clear" w:color="auto" w:fill="D0CECE" w:themeFill="background2" w:themeFillShade="E6"/>
          </w:tcPr>
          <w:p w14:paraId="0CD9A28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4.4. Is the risk of nonresponse bias low?</w:t>
            </w:r>
          </w:p>
        </w:tc>
        <w:tc>
          <w:tcPr>
            <w:tcW w:w="1545" w:type="dxa"/>
            <w:gridSpan w:val="2"/>
            <w:shd w:val="clear" w:color="auto" w:fill="D0CECE" w:themeFill="background2" w:themeFillShade="E6"/>
          </w:tcPr>
          <w:p w14:paraId="143CB5A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4.5. Is the statistical analysis appropriate to answer the research question? </w:t>
            </w:r>
          </w:p>
        </w:tc>
        <w:tc>
          <w:tcPr>
            <w:tcW w:w="1710" w:type="dxa"/>
            <w:shd w:val="clear" w:color="auto" w:fill="D0CECE" w:themeFill="background2" w:themeFillShade="E6"/>
          </w:tcPr>
          <w:p w14:paraId="7811089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r>
      <w:tr w:rsidR="003407B6" w:rsidRPr="00307BAC" w14:paraId="4391D553"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7A851B2C" w14:textId="77777777" w:rsidR="003407B6" w:rsidRPr="00307BAC" w:rsidRDefault="003407B6" w:rsidP="003407B6">
            <w:pPr>
              <w:rPr>
                <w:rFonts w:cstheme="minorHAnsi"/>
              </w:rPr>
            </w:pPr>
            <w:r w:rsidRPr="00307BAC">
              <w:rPr>
                <w:rFonts w:cstheme="minorHAnsi"/>
              </w:rPr>
              <w:t xml:space="preserve">Adlina </w:t>
            </w:r>
          </w:p>
          <w:p w14:paraId="5F706529" w14:textId="27BFEA90" w:rsidR="003407B6" w:rsidRPr="00307BAC" w:rsidRDefault="00A3412A" w:rsidP="003407B6">
            <w:pPr>
              <w:rPr>
                <w:rFonts w:cstheme="minorHAnsi"/>
              </w:rPr>
            </w:pPr>
            <w:r>
              <w:rPr>
                <w:rFonts w:cstheme="minorHAnsi"/>
              </w:rPr>
              <w:t>2007 [</w:t>
            </w:r>
            <w:r w:rsidR="00566C5E">
              <w:rPr>
                <w:rFonts w:cstheme="minorHAnsi"/>
              </w:rPr>
              <w:t>38</w:t>
            </w:r>
            <w:r w:rsidR="003407B6" w:rsidRPr="00307BAC">
              <w:rPr>
                <w:rFonts w:cstheme="minorHAnsi"/>
              </w:rPr>
              <w:t>]</w:t>
            </w:r>
          </w:p>
        </w:tc>
        <w:tc>
          <w:tcPr>
            <w:tcW w:w="1476" w:type="dxa"/>
          </w:tcPr>
          <w:p w14:paraId="75E5D19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0CA6D68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77804A3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0FABE5A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509681E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gridSpan w:val="2"/>
          </w:tcPr>
          <w:p w14:paraId="390237E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2527B9F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710" w:type="dxa"/>
          </w:tcPr>
          <w:p w14:paraId="0015134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40% (Low)</w:t>
            </w:r>
          </w:p>
        </w:tc>
      </w:tr>
      <w:tr w:rsidR="003407B6" w:rsidRPr="00307BAC" w14:paraId="7E8FCA59"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4CB1AA05" w14:textId="77777777" w:rsidR="003407B6" w:rsidRPr="00307BAC" w:rsidRDefault="003407B6" w:rsidP="003407B6">
            <w:pPr>
              <w:rPr>
                <w:rFonts w:cstheme="minorHAnsi"/>
              </w:rPr>
            </w:pPr>
            <w:r w:rsidRPr="00307BAC">
              <w:rPr>
                <w:rFonts w:cstheme="minorHAnsi"/>
              </w:rPr>
              <w:t>chang</w:t>
            </w:r>
          </w:p>
          <w:p w14:paraId="56D45343" w14:textId="08965016" w:rsidR="003407B6" w:rsidRPr="00307BAC" w:rsidRDefault="00A3412A" w:rsidP="00A3412A">
            <w:pPr>
              <w:rPr>
                <w:rFonts w:cstheme="minorHAnsi"/>
              </w:rPr>
            </w:pPr>
            <w:r>
              <w:rPr>
                <w:rFonts w:cstheme="minorHAnsi"/>
              </w:rPr>
              <w:t>2020 [</w:t>
            </w:r>
            <w:r w:rsidR="00566C5E">
              <w:rPr>
                <w:rFonts w:cstheme="minorHAnsi"/>
              </w:rPr>
              <w:t>39</w:t>
            </w:r>
            <w:r w:rsidR="003407B6" w:rsidRPr="00307BAC">
              <w:rPr>
                <w:rFonts w:cstheme="minorHAnsi"/>
              </w:rPr>
              <w:t>]</w:t>
            </w:r>
          </w:p>
        </w:tc>
        <w:tc>
          <w:tcPr>
            <w:tcW w:w="1476" w:type="dxa"/>
          </w:tcPr>
          <w:p w14:paraId="2A8B1C3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35C5380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6A032F2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1735818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7AB6EA0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563C6A5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66C8E2D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43B47F9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100%(High)</w:t>
            </w:r>
          </w:p>
        </w:tc>
      </w:tr>
      <w:tr w:rsidR="003407B6" w:rsidRPr="00307BAC" w14:paraId="63E8406B"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6D52BA41" w14:textId="77777777" w:rsidR="003407B6" w:rsidRPr="00307BAC" w:rsidRDefault="003407B6" w:rsidP="003407B6">
            <w:pPr>
              <w:rPr>
                <w:rFonts w:cstheme="minorHAnsi"/>
              </w:rPr>
            </w:pPr>
            <w:r w:rsidRPr="00307BAC">
              <w:rPr>
                <w:rFonts w:cstheme="minorHAnsi"/>
              </w:rPr>
              <w:t>dortch</w:t>
            </w:r>
          </w:p>
          <w:p w14:paraId="19C04E9F" w14:textId="098B1132" w:rsidR="003407B6" w:rsidRPr="00307BAC" w:rsidRDefault="00A3412A" w:rsidP="003407B6">
            <w:pPr>
              <w:rPr>
                <w:rFonts w:cstheme="minorHAnsi"/>
              </w:rPr>
            </w:pPr>
            <w:r>
              <w:rPr>
                <w:rFonts w:cstheme="minorHAnsi"/>
              </w:rPr>
              <w:t>1986 [</w:t>
            </w:r>
            <w:r w:rsidR="00566C5E">
              <w:rPr>
                <w:rFonts w:cstheme="minorHAnsi"/>
              </w:rPr>
              <w:t>40</w:t>
            </w:r>
            <w:r w:rsidR="003407B6" w:rsidRPr="00307BAC">
              <w:rPr>
                <w:rFonts w:cstheme="minorHAnsi"/>
              </w:rPr>
              <w:t>]</w:t>
            </w:r>
          </w:p>
        </w:tc>
        <w:tc>
          <w:tcPr>
            <w:tcW w:w="1476" w:type="dxa"/>
          </w:tcPr>
          <w:p w14:paraId="0194D8B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464BC69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640E795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1A51751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4205CA9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gridSpan w:val="2"/>
          </w:tcPr>
          <w:p w14:paraId="73392D5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738E18F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710" w:type="dxa"/>
          </w:tcPr>
          <w:p w14:paraId="2D6056A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40% (Low)</w:t>
            </w:r>
          </w:p>
        </w:tc>
      </w:tr>
      <w:tr w:rsidR="003407B6" w:rsidRPr="00307BAC" w14:paraId="2A56AEB6"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5FFC3238" w14:textId="77777777" w:rsidR="003407B6" w:rsidRPr="00307BAC" w:rsidRDefault="003407B6" w:rsidP="003407B6">
            <w:pPr>
              <w:rPr>
                <w:rFonts w:cstheme="minorHAnsi"/>
              </w:rPr>
            </w:pPr>
            <w:r w:rsidRPr="00307BAC">
              <w:rPr>
                <w:rFonts w:cstheme="minorHAnsi"/>
              </w:rPr>
              <w:t>eggert</w:t>
            </w:r>
          </w:p>
          <w:p w14:paraId="691F7704" w14:textId="371F5D4B" w:rsidR="003407B6" w:rsidRPr="00307BAC" w:rsidRDefault="00A3412A" w:rsidP="003407B6">
            <w:pPr>
              <w:rPr>
                <w:rFonts w:cstheme="minorHAnsi"/>
              </w:rPr>
            </w:pPr>
            <w:r>
              <w:rPr>
                <w:rFonts w:cstheme="minorHAnsi"/>
              </w:rPr>
              <w:t>1985 [</w:t>
            </w:r>
            <w:r w:rsidR="00566C5E">
              <w:rPr>
                <w:rFonts w:cstheme="minorHAnsi"/>
              </w:rPr>
              <w:t>29</w:t>
            </w:r>
            <w:r w:rsidR="003407B6" w:rsidRPr="00307BAC">
              <w:rPr>
                <w:rFonts w:cstheme="minorHAnsi"/>
              </w:rPr>
              <w:t>]</w:t>
            </w:r>
          </w:p>
        </w:tc>
        <w:tc>
          <w:tcPr>
            <w:tcW w:w="1476" w:type="dxa"/>
          </w:tcPr>
          <w:p w14:paraId="7725CB2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7FEEF32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0CF204B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3BACB91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6C44F5C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2C94BD8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613720A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1AEDA81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 (High)</w:t>
            </w:r>
          </w:p>
        </w:tc>
      </w:tr>
      <w:tr w:rsidR="003407B6" w:rsidRPr="00307BAC" w14:paraId="6E0CD91F"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5A79379C" w14:textId="77777777" w:rsidR="003407B6" w:rsidRPr="00307BAC" w:rsidRDefault="003407B6" w:rsidP="003407B6">
            <w:pPr>
              <w:rPr>
                <w:rFonts w:cstheme="minorHAnsi"/>
              </w:rPr>
            </w:pPr>
            <w:r w:rsidRPr="00307BAC">
              <w:rPr>
                <w:rFonts w:cstheme="minorHAnsi"/>
              </w:rPr>
              <w:t>ellis</w:t>
            </w:r>
          </w:p>
          <w:p w14:paraId="77573E0D" w14:textId="494ACD94" w:rsidR="003407B6" w:rsidRPr="00307BAC" w:rsidRDefault="00A11B9C" w:rsidP="003407B6">
            <w:pPr>
              <w:rPr>
                <w:rFonts w:cstheme="minorHAnsi"/>
              </w:rPr>
            </w:pPr>
            <w:r>
              <w:rPr>
                <w:rFonts w:cstheme="minorHAnsi"/>
              </w:rPr>
              <w:t>1985 [</w:t>
            </w:r>
            <w:r w:rsidR="00566C5E">
              <w:rPr>
                <w:rFonts w:cstheme="minorHAnsi"/>
              </w:rPr>
              <w:t>41</w:t>
            </w:r>
            <w:r w:rsidR="003407B6" w:rsidRPr="00307BAC">
              <w:rPr>
                <w:rFonts w:cstheme="minorHAnsi"/>
              </w:rPr>
              <w:t>]</w:t>
            </w:r>
          </w:p>
        </w:tc>
        <w:tc>
          <w:tcPr>
            <w:tcW w:w="1476" w:type="dxa"/>
          </w:tcPr>
          <w:p w14:paraId="68F4658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02E76F4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03A4564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350" w:type="dxa"/>
          </w:tcPr>
          <w:p w14:paraId="528E9BB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350" w:type="dxa"/>
          </w:tcPr>
          <w:p w14:paraId="43F8959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350" w:type="dxa"/>
            <w:gridSpan w:val="2"/>
          </w:tcPr>
          <w:p w14:paraId="32905FE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530" w:type="dxa"/>
          </w:tcPr>
          <w:p w14:paraId="67BD1AA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N/A</w:t>
            </w:r>
          </w:p>
        </w:tc>
        <w:tc>
          <w:tcPr>
            <w:tcW w:w="1710" w:type="dxa"/>
          </w:tcPr>
          <w:p w14:paraId="5CB3854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0% (Very Low)</w:t>
            </w:r>
          </w:p>
        </w:tc>
      </w:tr>
      <w:tr w:rsidR="003407B6" w:rsidRPr="00307BAC" w14:paraId="18B6CE08"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7DF25C6A" w14:textId="55BD7D9B" w:rsidR="003407B6" w:rsidRPr="00307BAC" w:rsidRDefault="00A3412A" w:rsidP="003407B6">
            <w:pPr>
              <w:rPr>
                <w:rFonts w:cstheme="minorHAnsi"/>
              </w:rPr>
            </w:pPr>
            <w:r>
              <w:rPr>
                <w:rFonts w:cstheme="minorHAnsi"/>
              </w:rPr>
              <w:t>grabert 1985 [</w:t>
            </w:r>
            <w:r w:rsidR="00566C5E">
              <w:rPr>
                <w:rFonts w:cstheme="minorHAnsi"/>
              </w:rPr>
              <w:t>42</w:t>
            </w:r>
            <w:r w:rsidR="003407B6" w:rsidRPr="00307BAC">
              <w:rPr>
                <w:rFonts w:cstheme="minorHAnsi"/>
              </w:rPr>
              <w:t>]</w:t>
            </w:r>
          </w:p>
        </w:tc>
        <w:tc>
          <w:tcPr>
            <w:tcW w:w="1476" w:type="dxa"/>
          </w:tcPr>
          <w:p w14:paraId="55D04CE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332370F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71B1AA4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47DDDA2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2507EAB5"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3BC3ECF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6667411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2239A68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100% (High) </w:t>
            </w:r>
          </w:p>
        </w:tc>
      </w:tr>
      <w:tr w:rsidR="003407B6" w:rsidRPr="00307BAC" w14:paraId="5C518E50"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380AD0D7" w14:textId="61889127" w:rsidR="003407B6" w:rsidRPr="00307BAC" w:rsidRDefault="00A3412A" w:rsidP="003407B6">
            <w:pPr>
              <w:rPr>
                <w:rFonts w:cstheme="minorHAnsi"/>
              </w:rPr>
            </w:pPr>
            <w:r>
              <w:rPr>
                <w:rFonts w:cstheme="minorHAnsi"/>
              </w:rPr>
              <w:t>hamelin 1988 [</w:t>
            </w:r>
            <w:r w:rsidR="00566C5E">
              <w:rPr>
                <w:rFonts w:cstheme="minorHAnsi"/>
              </w:rPr>
              <w:t>43</w:t>
            </w:r>
            <w:r w:rsidR="003407B6" w:rsidRPr="00307BAC">
              <w:rPr>
                <w:rFonts w:cstheme="minorHAnsi"/>
              </w:rPr>
              <w:t>]</w:t>
            </w:r>
          </w:p>
        </w:tc>
        <w:tc>
          <w:tcPr>
            <w:tcW w:w="1476" w:type="dxa"/>
          </w:tcPr>
          <w:p w14:paraId="11FA89F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538BBBF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32B700D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31A9347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434DAD3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gridSpan w:val="2"/>
          </w:tcPr>
          <w:p w14:paraId="15F9F7F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31AB477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710" w:type="dxa"/>
          </w:tcPr>
          <w:p w14:paraId="12E0FCD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60% (Moderate)</w:t>
            </w:r>
          </w:p>
        </w:tc>
      </w:tr>
      <w:tr w:rsidR="003407B6" w:rsidRPr="00307BAC" w14:paraId="3E258F7B" w14:textId="77777777" w:rsidTr="003407B6">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404" w:type="dxa"/>
          </w:tcPr>
          <w:p w14:paraId="3FCD7FB5" w14:textId="77777777" w:rsidR="003407B6" w:rsidRPr="00307BAC" w:rsidRDefault="003407B6" w:rsidP="003407B6">
            <w:pPr>
              <w:rPr>
                <w:rFonts w:cstheme="minorHAnsi"/>
              </w:rPr>
            </w:pPr>
            <w:r w:rsidRPr="00307BAC">
              <w:rPr>
                <w:rFonts w:cstheme="minorHAnsi"/>
              </w:rPr>
              <w:t>jackson</w:t>
            </w:r>
          </w:p>
          <w:p w14:paraId="49A92B21" w14:textId="77777777" w:rsidR="003407B6" w:rsidRPr="00307BAC" w:rsidRDefault="00A3412A" w:rsidP="003407B6">
            <w:pPr>
              <w:rPr>
                <w:rFonts w:cstheme="minorHAnsi"/>
              </w:rPr>
            </w:pPr>
            <w:r>
              <w:rPr>
                <w:rFonts w:cstheme="minorHAnsi"/>
              </w:rPr>
              <w:t>2000 [8</w:t>
            </w:r>
            <w:r w:rsidR="003407B6" w:rsidRPr="00307BAC">
              <w:rPr>
                <w:rFonts w:cstheme="minorHAnsi"/>
              </w:rPr>
              <w:t>]</w:t>
            </w:r>
          </w:p>
        </w:tc>
        <w:tc>
          <w:tcPr>
            <w:tcW w:w="1476" w:type="dxa"/>
          </w:tcPr>
          <w:p w14:paraId="79E86BC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647C770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15EE51F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72CBE43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13002B7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0890415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2127303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710" w:type="dxa"/>
          </w:tcPr>
          <w:p w14:paraId="7770D19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100% (High)</w:t>
            </w:r>
          </w:p>
        </w:tc>
      </w:tr>
      <w:tr w:rsidR="003407B6" w:rsidRPr="00307BAC" w14:paraId="6090CFC5"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41FE44D0" w14:textId="77777777" w:rsidR="003407B6" w:rsidRPr="00307BAC" w:rsidRDefault="003407B6" w:rsidP="003407B6">
            <w:pPr>
              <w:rPr>
                <w:rFonts w:cstheme="minorHAnsi"/>
              </w:rPr>
            </w:pPr>
            <w:r w:rsidRPr="00307BAC">
              <w:rPr>
                <w:rFonts w:cstheme="minorHAnsi"/>
              </w:rPr>
              <w:t>meropol</w:t>
            </w:r>
          </w:p>
          <w:p w14:paraId="52A2C550" w14:textId="4F3569F2" w:rsidR="003407B6" w:rsidRPr="00307BAC" w:rsidRDefault="00A3412A" w:rsidP="002A1BE6">
            <w:pPr>
              <w:rPr>
                <w:rFonts w:cstheme="minorHAnsi"/>
              </w:rPr>
            </w:pPr>
            <w:r>
              <w:rPr>
                <w:rFonts w:cstheme="minorHAnsi"/>
              </w:rPr>
              <w:lastRenderedPageBreak/>
              <w:t>1993 [</w:t>
            </w:r>
            <w:r w:rsidR="00566C5E">
              <w:rPr>
                <w:rFonts w:cstheme="minorHAnsi"/>
              </w:rPr>
              <w:t>44</w:t>
            </w:r>
            <w:r w:rsidR="003407B6" w:rsidRPr="00307BAC">
              <w:rPr>
                <w:rFonts w:cstheme="minorHAnsi"/>
              </w:rPr>
              <w:t>]</w:t>
            </w:r>
          </w:p>
        </w:tc>
        <w:tc>
          <w:tcPr>
            <w:tcW w:w="1476" w:type="dxa"/>
          </w:tcPr>
          <w:p w14:paraId="4978818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lastRenderedPageBreak/>
              <w:t>Yes</w:t>
            </w:r>
          </w:p>
        </w:tc>
        <w:tc>
          <w:tcPr>
            <w:tcW w:w="1615" w:type="dxa"/>
          </w:tcPr>
          <w:p w14:paraId="2F0DEE5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447E22D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360BE07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00AECB7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4CC12BD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29BC92A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42520B8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100% (High)</w:t>
            </w:r>
          </w:p>
        </w:tc>
      </w:tr>
      <w:tr w:rsidR="003407B6" w:rsidRPr="00307BAC" w14:paraId="53F5AE1A"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2E7FAC55" w14:textId="3E87037B" w:rsidR="003407B6" w:rsidRPr="00307BAC" w:rsidRDefault="00A3412A" w:rsidP="003407B6">
            <w:pPr>
              <w:rPr>
                <w:rFonts w:cstheme="minorHAnsi"/>
              </w:rPr>
            </w:pPr>
            <w:r>
              <w:rPr>
                <w:rFonts w:cstheme="minorHAnsi"/>
              </w:rPr>
              <w:t>rogerson 1985 [</w:t>
            </w:r>
            <w:r w:rsidR="00566C5E">
              <w:rPr>
                <w:rFonts w:cstheme="minorHAnsi"/>
              </w:rPr>
              <w:t>45</w:t>
            </w:r>
            <w:r w:rsidR="003407B6" w:rsidRPr="00307BAC">
              <w:rPr>
                <w:rFonts w:cstheme="minorHAnsi"/>
              </w:rPr>
              <w:t>]</w:t>
            </w:r>
          </w:p>
        </w:tc>
        <w:tc>
          <w:tcPr>
            <w:tcW w:w="1476" w:type="dxa"/>
          </w:tcPr>
          <w:p w14:paraId="730304B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55D866B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69E8BDD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350" w:type="dxa"/>
          </w:tcPr>
          <w:p w14:paraId="20C8A32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350" w:type="dxa"/>
          </w:tcPr>
          <w:p w14:paraId="4C27B6C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gridSpan w:val="2"/>
          </w:tcPr>
          <w:p w14:paraId="2A9CDA0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5E65D6B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Yes </w:t>
            </w:r>
          </w:p>
        </w:tc>
        <w:tc>
          <w:tcPr>
            <w:tcW w:w="1710" w:type="dxa"/>
          </w:tcPr>
          <w:p w14:paraId="03EA70C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60% (Moderate)</w:t>
            </w:r>
          </w:p>
        </w:tc>
      </w:tr>
      <w:tr w:rsidR="003407B6" w:rsidRPr="00307BAC" w14:paraId="3DA507B4"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1325088B" w14:textId="1D1B8135" w:rsidR="003407B6" w:rsidRPr="00307BAC" w:rsidRDefault="00A3412A" w:rsidP="003407B6">
            <w:pPr>
              <w:rPr>
                <w:rFonts w:cstheme="minorHAnsi"/>
              </w:rPr>
            </w:pPr>
            <w:r>
              <w:rPr>
                <w:rFonts w:cstheme="minorHAnsi"/>
              </w:rPr>
              <w:t>saeid 2023 [</w:t>
            </w:r>
            <w:r w:rsidR="00566C5E">
              <w:rPr>
                <w:rFonts w:cstheme="minorHAnsi"/>
              </w:rPr>
              <w:t>46</w:t>
            </w:r>
            <w:r w:rsidR="003407B6" w:rsidRPr="00307BAC">
              <w:rPr>
                <w:rFonts w:cstheme="minorHAnsi"/>
              </w:rPr>
              <w:t>]</w:t>
            </w:r>
          </w:p>
        </w:tc>
        <w:tc>
          <w:tcPr>
            <w:tcW w:w="1476" w:type="dxa"/>
          </w:tcPr>
          <w:p w14:paraId="0EC581F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4A17561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7C4E922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6D49242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29FBD08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gridSpan w:val="2"/>
          </w:tcPr>
          <w:p w14:paraId="3C7C342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03E94C8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710" w:type="dxa"/>
          </w:tcPr>
          <w:p w14:paraId="2828BB4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80% (Moderate)</w:t>
            </w:r>
          </w:p>
        </w:tc>
      </w:tr>
      <w:tr w:rsidR="003407B6" w:rsidRPr="00307BAC" w14:paraId="4CBCA5DB"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7F2562B9" w14:textId="6B1A85FD" w:rsidR="003407B6" w:rsidRPr="00307BAC" w:rsidRDefault="00A3412A" w:rsidP="003407B6">
            <w:pPr>
              <w:rPr>
                <w:rFonts w:cstheme="minorHAnsi"/>
              </w:rPr>
            </w:pPr>
            <w:r>
              <w:rPr>
                <w:rFonts w:cstheme="minorHAnsi"/>
              </w:rPr>
              <w:t>thakkar 2019 [</w:t>
            </w:r>
            <w:r w:rsidR="00566C5E">
              <w:rPr>
                <w:rFonts w:cstheme="minorHAnsi"/>
              </w:rPr>
              <w:t>47</w:t>
            </w:r>
            <w:r w:rsidR="003407B6" w:rsidRPr="00307BAC">
              <w:rPr>
                <w:rFonts w:cstheme="minorHAnsi"/>
              </w:rPr>
              <w:t>]</w:t>
            </w:r>
          </w:p>
        </w:tc>
        <w:tc>
          <w:tcPr>
            <w:tcW w:w="1476" w:type="dxa"/>
          </w:tcPr>
          <w:p w14:paraId="5849475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615" w:type="dxa"/>
          </w:tcPr>
          <w:p w14:paraId="0E42E9C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445" w:type="dxa"/>
          </w:tcPr>
          <w:p w14:paraId="380FB6A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4DDF47C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350" w:type="dxa"/>
          </w:tcPr>
          <w:p w14:paraId="09D1D46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350" w:type="dxa"/>
            <w:gridSpan w:val="2"/>
          </w:tcPr>
          <w:p w14:paraId="51CEE40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Yes</w:t>
            </w:r>
          </w:p>
        </w:tc>
        <w:tc>
          <w:tcPr>
            <w:tcW w:w="1530" w:type="dxa"/>
          </w:tcPr>
          <w:p w14:paraId="090E2A7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No</w:t>
            </w:r>
          </w:p>
        </w:tc>
        <w:tc>
          <w:tcPr>
            <w:tcW w:w="1710" w:type="dxa"/>
          </w:tcPr>
          <w:p w14:paraId="7F7F2BB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60% (Moderate)</w:t>
            </w:r>
          </w:p>
        </w:tc>
      </w:tr>
      <w:tr w:rsidR="003407B6" w:rsidRPr="00307BAC" w14:paraId="4DB4A82A" w14:textId="77777777" w:rsidTr="003407B6">
        <w:tc>
          <w:tcPr>
            <w:cnfStyle w:val="001000000000" w:firstRow="0" w:lastRow="0" w:firstColumn="1" w:lastColumn="0" w:oddVBand="0" w:evenVBand="0" w:oddHBand="0" w:evenHBand="0" w:firstRowFirstColumn="0" w:firstRowLastColumn="0" w:lastRowFirstColumn="0" w:lastRowLastColumn="0"/>
            <w:tcW w:w="1404" w:type="dxa"/>
          </w:tcPr>
          <w:p w14:paraId="7C3399FF" w14:textId="77777777" w:rsidR="003407B6" w:rsidRPr="00307BAC" w:rsidRDefault="003407B6" w:rsidP="003407B6">
            <w:pPr>
              <w:rPr>
                <w:rFonts w:cstheme="minorHAnsi"/>
              </w:rPr>
            </w:pPr>
            <w:r w:rsidRPr="00307BAC">
              <w:rPr>
                <w:rFonts w:cstheme="minorHAnsi"/>
              </w:rPr>
              <w:t>ZANARDO</w:t>
            </w:r>
          </w:p>
          <w:p w14:paraId="62A7CADD" w14:textId="71724350" w:rsidR="003407B6" w:rsidRPr="00307BAC" w:rsidRDefault="00A3412A" w:rsidP="003407B6">
            <w:pPr>
              <w:rPr>
                <w:rFonts w:cstheme="minorHAnsi"/>
              </w:rPr>
            </w:pPr>
            <w:r>
              <w:rPr>
                <w:rFonts w:cstheme="minorHAnsi"/>
              </w:rPr>
              <w:t>2021 [</w:t>
            </w:r>
            <w:r w:rsidR="00566C5E">
              <w:rPr>
                <w:rFonts w:cstheme="minorHAnsi"/>
              </w:rPr>
              <w:t>48</w:t>
            </w:r>
            <w:r w:rsidR="003407B6" w:rsidRPr="00307BAC">
              <w:rPr>
                <w:rFonts w:cstheme="minorHAnsi"/>
              </w:rPr>
              <w:t>]</w:t>
            </w:r>
          </w:p>
        </w:tc>
        <w:tc>
          <w:tcPr>
            <w:tcW w:w="1476" w:type="dxa"/>
          </w:tcPr>
          <w:p w14:paraId="5A1E6A9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5BECB2D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2295EFF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6D22EAD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350" w:type="dxa"/>
          </w:tcPr>
          <w:p w14:paraId="6F97D80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gridSpan w:val="2"/>
          </w:tcPr>
          <w:p w14:paraId="2F46641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530" w:type="dxa"/>
          </w:tcPr>
          <w:p w14:paraId="3A7BD74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3BFF56E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80% (Moderate)</w:t>
            </w:r>
          </w:p>
        </w:tc>
      </w:tr>
    </w:tbl>
    <w:p w14:paraId="26A43677" w14:textId="77777777" w:rsidR="003407B6" w:rsidRPr="00307BAC" w:rsidRDefault="003407B6" w:rsidP="003407B6">
      <w:pPr>
        <w:rPr>
          <w:rFonts w:cstheme="minorHAnsi"/>
          <w:sz w:val="22"/>
          <w:szCs w:val="22"/>
        </w:rPr>
      </w:pPr>
    </w:p>
    <w:p w14:paraId="04CA3998" w14:textId="77777777" w:rsidR="003407B6" w:rsidRPr="00307BAC" w:rsidRDefault="003407B6" w:rsidP="003407B6">
      <w:pPr>
        <w:rPr>
          <w:rFonts w:cstheme="minorHAnsi"/>
          <w:b/>
          <w:sz w:val="22"/>
          <w:szCs w:val="22"/>
        </w:rPr>
      </w:pPr>
    </w:p>
    <w:p w14:paraId="5D101ED6" w14:textId="77777777" w:rsidR="003407B6" w:rsidRPr="00307BAC" w:rsidRDefault="00A3412A" w:rsidP="003407B6">
      <w:pPr>
        <w:rPr>
          <w:rFonts w:cstheme="minorHAnsi"/>
          <w:sz w:val="22"/>
          <w:szCs w:val="22"/>
          <w:lang w:val="en-US"/>
        </w:rPr>
      </w:pPr>
      <w:r>
        <w:rPr>
          <w:rFonts w:cstheme="minorHAnsi"/>
          <w:b/>
          <w:sz w:val="22"/>
          <w:szCs w:val="22"/>
          <w:lang w:val="en-US"/>
        </w:rPr>
        <w:t>S5</w:t>
      </w:r>
      <w:r w:rsidR="003407B6" w:rsidRPr="00307BAC">
        <w:rPr>
          <w:rFonts w:cstheme="minorHAnsi"/>
          <w:b/>
          <w:sz w:val="22"/>
          <w:szCs w:val="22"/>
          <w:lang w:val="en-US"/>
        </w:rPr>
        <w:t>.5.</w:t>
      </w:r>
      <w:r w:rsidR="003407B6" w:rsidRPr="00307BAC">
        <w:rPr>
          <w:rFonts w:cstheme="minorHAnsi"/>
          <w:sz w:val="22"/>
          <w:szCs w:val="22"/>
          <w:lang w:val="en-US"/>
        </w:rPr>
        <w:t xml:space="preserve"> Critical appraisal of mixed methods studies </w:t>
      </w:r>
    </w:p>
    <w:tbl>
      <w:tblPr>
        <w:tblStyle w:val="Onopgemaaktetabel3"/>
        <w:tblW w:w="13230" w:type="dxa"/>
        <w:tblLayout w:type="fixed"/>
        <w:tblLook w:val="04A0" w:firstRow="1" w:lastRow="0" w:firstColumn="1" w:lastColumn="0" w:noHBand="0" w:noVBand="1"/>
      </w:tblPr>
      <w:tblGrid>
        <w:gridCol w:w="1530"/>
        <w:gridCol w:w="1350"/>
        <w:gridCol w:w="1615"/>
        <w:gridCol w:w="1445"/>
        <w:gridCol w:w="1530"/>
        <w:gridCol w:w="1350"/>
        <w:gridCol w:w="1350"/>
        <w:gridCol w:w="1350"/>
        <w:gridCol w:w="1710"/>
      </w:tblGrid>
      <w:tr w:rsidR="003407B6" w:rsidRPr="00307BAC" w14:paraId="637CE6B7"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0" w:type="dxa"/>
            <w:shd w:val="clear" w:color="auto" w:fill="D0CECE" w:themeFill="background2" w:themeFillShade="E6"/>
          </w:tcPr>
          <w:p w14:paraId="4E7BCE6F" w14:textId="77777777" w:rsidR="003407B6" w:rsidRPr="00307BAC" w:rsidRDefault="003407B6" w:rsidP="003407B6">
            <w:pPr>
              <w:rPr>
                <w:rFonts w:cstheme="minorHAnsi"/>
              </w:rPr>
            </w:pPr>
            <w:r w:rsidRPr="00307BAC">
              <w:rPr>
                <w:rFonts w:cstheme="minorHAnsi"/>
              </w:rPr>
              <w:t>Study details</w:t>
            </w:r>
          </w:p>
        </w:tc>
        <w:tc>
          <w:tcPr>
            <w:tcW w:w="2965" w:type="dxa"/>
            <w:gridSpan w:val="2"/>
            <w:shd w:val="clear" w:color="auto" w:fill="D0CECE" w:themeFill="background2" w:themeFillShade="E6"/>
          </w:tcPr>
          <w:p w14:paraId="7EAB583B"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screening questions</w:t>
            </w:r>
          </w:p>
        </w:tc>
        <w:tc>
          <w:tcPr>
            <w:tcW w:w="7025" w:type="dxa"/>
            <w:gridSpan w:val="5"/>
            <w:shd w:val="clear" w:color="auto" w:fill="D0CECE" w:themeFill="background2" w:themeFillShade="E6"/>
          </w:tcPr>
          <w:p w14:paraId="0E64BC75"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mixed methods studies questions </w:t>
            </w:r>
          </w:p>
        </w:tc>
        <w:tc>
          <w:tcPr>
            <w:tcW w:w="1710" w:type="dxa"/>
            <w:shd w:val="clear" w:color="auto" w:fill="D0CECE" w:themeFill="background2" w:themeFillShade="E6"/>
          </w:tcPr>
          <w:p w14:paraId="499E9312"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mmat score</w:t>
            </w:r>
          </w:p>
        </w:tc>
      </w:tr>
      <w:tr w:rsidR="003407B6" w:rsidRPr="00DE2CEE" w14:paraId="47879628"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D0CECE" w:themeFill="background2" w:themeFillShade="E6"/>
          </w:tcPr>
          <w:p w14:paraId="49ABD7C4" w14:textId="77777777" w:rsidR="003407B6" w:rsidRPr="00307BAC" w:rsidRDefault="003407B6" w:rsidP="003407B6">
            <w:pPr>
              <w:rPr>
                <w:rFonts w:cstheme="minorHAnsi"/>
              </w:rPr>
            </w:pPr>
            <w:r w:rsidRPr="00307BAC">
              <w:rPr>
                <w:rFonts w:cstheme="minorHAnsi"/>
              </w:rPr>
              <w:t>AUTHOR</w:t>
            </w:r>
          </w:p>
        </w:tc>
        <w:tc>
          <w:tcPr>
            <w:tcW w:w="1350" w:type="dxa"/>
            <w:shd w:val="clear" w:color="auto" w:fill="D0CECE" w:themeFill="background2" w:themeFillShade="E6"/>
          </w:tcPr>
          <w:p w14:paraId="6081598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S1. Are there clear research questions?</w:t>
            </w:r>
          </w:p>
        </w:tc>
        <w:tc>
          <w:tcPr>
            <w:tcW w:w="1615" w:type="dxa"/>
            <w:shd w:val="clear" w:color="auto" w:fill="D0CECE" w:themeFill="background2" w:themeFillShade="E6"/>
          </w:tcPr>
          <w:p w14:paraId="5D53D23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S2. Do the collected data allow to address the research questions?</w:t>
            </w:r>
          </w:p>
        </w:tc>
        <w:tc>
          <w:tcPr>
            <w:tcW w:w="1445" w:type="dxa"/>
            <w:shd w:val="clear" w:color="auto" w:fill="D0CECE" w:themeFill="background2" w:themeFillShade="E6"/>
          </w:tcPr>
          <w:p w14:paraId="73B4DA8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1.1. Is there an adequate rationale for using a mixed methods design to address the research question?</w:t>
            </w:r>
          </w:p>
        </w:tc>
        <w:tc>
          <w:tcPr>
            <w:tcW w:w="1530" w:type="dxa"/>
            <w:shd w:val="clear" w:color="auto" w:fill="D0CECE" w:themeFill="background2" w:themeFillShade="E6"/>
          </w:tcPr>
          <w:p w14:paraId="7C30569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1.2. Are the different components of the study effectively integrated to answer the research question?</w:t>
            </w:r>
          </w:p>
        </w:tc>
        <w:tc>
          <w:tcPr>
            <w:tcW w:w="1350" w:type="dxa"/>
            <w:shd w:val="clear" w:color="auto" w:fill="D0CECE" w:themeFill="background2" w:themeFillShade="E6"/>
          </w:tcPr>
          <w:p w14:paraId="6577C2B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1.3. Are the outputs of the integration of qualitative and quantitative components adequately interpreted?  </w:t>
            </w:r>
          </w:p>
        </w:tc>
        <w:tc>
          <w:tcPr>
            <w:tcW w:w="1350" w:type="dxa"/>
            <w:shd w:val="clear" w:color="auto" w:fill="D0CECE" w:themeFill="background2" w:themeFillShade="E6"/>
          </w:tcPr>
          <w:p w14:paraId="3E74CB4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1.4. Are divergences and inconsistencies between quantitative and qualitative results adequately addressed?  </w:t>
            </w:r>
          </w:p>
        </w:tc>
        <w:tc>
          <w:tcPr>
            <w:tcW w:w="1350" w:type="dxa"/>
            <w:shd w:val="clear" w:color="auto" w:fill="D0CECE" w:themeFill="background2" w:themeFillShade="E6"/>
          </w:tcPr>
          <w:p w14:paraId="21A8425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1.5. Do the different components of the study adhere to the quality criteria of each tradition of the methods involved?  </w:t>
            </w:r>
          </w:p>
        </w:tc>
        <w:tc>
          <w:tcPr>
            <w:tcW w:w="1710" w:type="dxa"/>
            <w:shd w:val="clear" w:color="auto" w:fill="D0CECE" w:themeFill="background2" w:themeFillShade="E6"/>
          </w:tcPr>
          <w:p w14:paraId="4F0680C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r>
      <w:tr w:rsidR="003407B6" w:rsidRPr="00307BAC" w14:paraId="30F9A279" w14:textId="77777777" w:rsidTr="003407B6">
        <w:tc>
          <w:tcPr>
            <w:cnfStyle w:val="001000000000" w:firstRow="0" w:lastRow="0" w:firstColumn="1" w:lastColumn="0" w:oddVBand="0" w:evenVBand="0" w:oddHBand="0" w:evenHBand="0" w:firstRowFirstColumn="0" w:firstRowLastColumn="0" w:lastRowFirstColumn="0" w:lastRowLastColumn="0"/>
            <w:tcW w:w="1530" w:type="dxa"/>
          </w:tcPr>
          <w:p w14:paraId="37984F07" w14:textId="478D45E1" w:rsidR="003407B6" w:rsidRPr="00307BAC" w:rsidRDefault="00A3412A" w:rsidP="003407B6">
            <w:pPr>
              <w:rPr>
                <w:rFonts w:cstheme="minorHAnsi"/>
              </w:rPr>
            </w:pPr>
            <w:r>
              <w:rPr>
                <w:rFonts w:cstheme="minorHAnsi"/>
              </w:rPr>
              <w:t>jahan 2023 [</w:t>
            </w:r>
            <w:r w:rsidR="005400E5">
              <w:rPr>
                <w:rFonts w:cstheme="minorHAnsi"/>
              </w:rPr>
              <w:t>49</w:t>
            </w:r>
            <w:r w:rsidR="003407B6" w:rsidRPr="00307BAC">
              <w:rPr>
                <w:rFonts w:cstheme="minorHAnsi"/>
              </w:rPr>
              <w:t>]</w:t>
            </w:r>
          </w:p>
        </w:tc>
        <w:tc>
          <w:tcPr>
            <w:tcW w:w="1350" w:type="dxa"/>
          </w:tcPr>
          <w:p w14:paraId="691C98D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615" w:type="dxa"/>
          </w:tcPr>
          <w:p w14:paraId="0920F72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445" w:type="dxa"/>
          </w:tcPr>
          <w:p w14:paraId="50B76F9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530" w:type="dxa"/>
          </w:tcPr>
          <w:p w14:paraId="2840991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tcPr>
          <w:p w14:paraId="513E121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tcPr>
          <w:p w14:paraId="554A186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No</w:t>
            </w:r>
          </w:p>
        </w:tc>
        <w:tc>
          <w:tcPr>
            <w:tcW w:w="1350" w:type="dxa"/>
          </w:tcPr>
          <w:p w14:paraId="169661B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Yes</w:t>
            </w:r>
          </w:p>
        </w:tc>
        <w:tc>
          <w:tcPr>
            <w:tcW w:w="1710" w:type="dxa"/>
          </w:tcPr>
          <w:p w14:paraId="223045F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20% (Very Low)</w:t>
            </w:r>
          </w:p>
        </w:tc>
      </w:tr>
    </w:tbl>
    <w:p w14:paraId="73DAD232" w14:textId="77777777" w:rsidR="003407B6" w:rsidRPr="00307BAC" w:rsidRDefault="003407B6" w:rsidP="003407B6">
      <w:pPr>
        <w:rPr>
          <w:rFonts w:cstheme="minorHAnsi"/>
          <w:sz w:val="22"/>
          <w:szCs w:val="22"/>
        </w:rPr>
      </w:pPr>
    </w:p>
    <w:p w14:paraId="2CBECAFE" w14:textId="77777777" w:rsidR="003407B6" w:rsidRDefault="003407B6" w:rsidP="003407B6">
      <w:pPr>
        <w:rPr>
          <w:rFonts w:cstheme="minorHAnsi"/>
          <w:sz w:val="22"/>
          <w:szCs w:val="22"/>
        </w:rPr>
      </w:pPr>
    </w:p>
    <w:p w14:paraId="2A5DC574" w14:textId="77777777" w:rsidR="00DE2CEE" w:rsidRDefault="00DE2CEE" w:rsidP="003407B6">
      <w:pPr>
        <w:rPr>
          <w:rFonts w:cstheme="minorHAnsi"/>
          <w:sz w:val="22"/>
          <w:szCs w:val="22"/>
        </w:rPr>
      </w:pPr>
    </w:p>
    <w:p w14:paraId="69A1DAA2" w14:textId="77777777" w:rsidR="00DE2CEE" w:rsidRDefault="00DE2CEE" w:rsidP="003407B6">
      <w:pPr>
        <w:rPr>
          <w:rFonts w:cstheme="minorHAnsi"/>
          <w:sz w:val="22"/>
          <w:szCs w:val="22"/>
        </w:rPr>
      </w:pPr>
    </w:p>
    <w:p w14:paraId="0EF41BC5" w14:textId="77777777" w:rsidR="00DE2CEE" w:rsidRPr="00307BAC" w:rsidRDefault="00DE2CEE" w:rsidP="003407B6">
      <w:pPr>
        <w:rPr>
          <w:rFonts w:cstheme="minorHAnsi"/>
          <w:sz w:val="22"/>
          <w:szCs w:val="22"/>
        </w:rPr>
      </w:pPr>
    </w:p>
    <w:p w14:paraId="6409C7C2" w14:textId="77777777" w:rsidR="00D65C48" w:rsidRPr="00D65C48" w:rsidRDefault="00D65C48" w:rsidP="00D65C48">
      <w:pPr>
        <w:rPr>
          <w:rFonts w:cstheme="minorHAnsi"/>
          <w:b/>
          <w:sz w:val="22"/>
          <w:szCs w:val="22"/>
          <w:lang w:val="da-DK"/>
        </w:rPr>
      </w:pPr>
      <w:r w:rsidRPr="00D65C48">
        <w:rPr>
          <w:rFonts w:cstheme="minorHAnsi"/>
          <w:b/>
          <w:sz w:val="22"/>
          <w:szCs w:val="22"/>
          <w:lang w:val="da-DK"/>
        </w:rPr>
        <w:lastRenderedPageBreak/>
        <w:t>Supplemental Table S6. Results of the effectiveness outcomes</w:t>
      </w:r>
    </w:p>
    <w:p w14:paraId="6641507D" w14:textId="77777777" w:rsidR="003407B6" w:rsidRPr="00307BAC" w:rsidRDefault="003407B6">
      <w:pPr>
        <w:rPr>
          <w:rFonts w:cstheme="minorHAnsi"/>
          <w:b/>
          <w:sz w:val="22"/>
          <w:szCs w:val="22"/>
          <w:lang w:val="da-DK"/>
        </w:rPr>
      </w:pPr>
    </w:p>
    <w:p w14:paraId="72B9C4A4" w14:textId="77777777" w:rsidR="003407B6" w:rsidRPr="00307BAC" w:rsidRDefault="003407B6" w:rsidP="003407B6">
      <w:pPr>
        <w:rPr>
          <w:rFonts w:cstheme="minorHAnsi"/>
          <w:sz w:val="22"/>
          <w:szCs w:val="22"/>
          <w:lang w:val="en-US"/>
        </w:rPr>
      </w:pPr>
      <w:r w:rsidRPr="00307BAC">
        <w:rPr>
          <w:rFonts w:cstheme="minorHAnsi"/>
          <w:b/>
          <w:sz w:val="22"/>
          <w:szCs w:val="22"/>
          <w:lang w:val="en-US"/>
        </w:rPr>
        <w:t xml:space="preserve">Table </w:t>
      </w:r>
      <w:r w:rsidR="00A3412A">
        <w:rPr>
          <w:rFonts w:cstheme="minorHAnsi"/>
          <w:b/>
          <w:sz w:val="22"/>
          <w:szCs w:val="22"/>
          <w:lang w:val="en-US"/>
        </w:rPr>
        <w:t>6</w:t>
      </w:r>
      <w:r w:rsidRPr="00307BAC">
        <w:rPr>
          <w:rFonts w:cstheme="minorHAnsi"/>
          <w:b/>
          <w:sz w:val="22"/>
          <w:szCs w:val="22"/>
          <w:lang w:val="en-US"/>
        </w:rPr>
        <w:t>A.</w:t>
      </w:r>
      <w:r w:rsidRPr="00307BAC">
        <w:rPr>
          <w:rFonts w:cstheme="minorHAnsi"/>
          <w:sz w:val="22"/>
          <w:szCs w:val="22"/>
          <w:lang w:val="en-US"/>
        </w:rPr>
        <w:t xml:space="preserve"> Data on effectiveness of home phototherapy from (non) randomized studies. </w:t>
      </w:r>
    </w:p>
    <w:tbl>
      <w:tblPr>
        <w:tblStyle w:val="Onopgemaaktetabel3"/>
        <w:tblW w:w="0" w:type="auto"/>
        <w:tblLook w:val="04A0" w:firstRow="1" w:lastRow="0" w:firstColumn="1" w:lastColumn="0" w:noHBand="0" w:noVBand="1"/>
      </w:tblPr>
      <w:tblGrid>
        <w:gridCol w:w="1710"/>
        <w:gridCol w:w="1350"/>
        <w:gridCol w:w="1620"/>
        <w:gridCol w:w="1794"/>
        <w:gridCol w:w="1619"/>
        <w:gridCol w:w="1619"/>
        <w:gridCol w:w="1619"/>
        <w:gridCol w:w="1619"/>
      </w:tblGrid>
      <w:tr w:rsidR="003407B6" w:rsidRPr="00307BAC" w14:paraId="0BF63C96" w14:textId="77777777" w:rsidTr="00A3412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10" w:type="dxa"/>
            <w:shd w:val="clear" w:color="auto" w:fill="E7E6E6" w:themeFill="background2"/>
          </w:tcPr>
          <w:p w14:paraId="5BB9C3BC" w14:textId="77777777" w:rsidR="003407B6" w:rsidRPr="00307BAC" w:rsidRDefault="003407B6" w:rsidP="003407B6">
            <w:pPr>
              <w:rPr>
                <w:rFonts w:cstheme="minorHAnsi"/>
              </w:rPr>
            </w:pPr>
            <w:r w:rsidRPr="00307BAC">
              <w:rPr>
                <w:rFonts w:cstheme="minorHAnsi"/>
              </w:rPr>
              <w:t>Source</w:t>
            </w:r>
          </w:p>
        </w:tc>
        <w:tc>
          <w:tcPr>
            <w:tcW w:w="1350" w:type="dxa"/>
            <w:shd w:val="clear" w:color="auto" w:fill="E7E6E6" w:themeFill="background2"/>
          </w:tcPr>
          <w:p w14:paraId="0096DC64"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sample size hpt</w:t>
            </w:r>
          </w:p>
        </w:tc>
        <w:tc>
          <w:tcPr>
            <w:tcW w:w="1620" w:type="dxa"/>
            <w:shd w:val="clear" w:color="auto" w:fill="E7E6E6" w:themeFill="background2"/>
          </w:tcPr>
          <w:p w14:paraId="36919AAE"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sample size ipt</w:t>
            </w:r>
          </w:p>
        </w:tc>
        <w:tc>
          <w:tcPr>
            <w:tcW w:w="1794" w:type="dxa"/>
            <w:shd w:val="clear" w:color="auto" w:fill="E7E6E6" w:themeFill="background2"/>
          </w:tcPr>
          <w:p w14:paraId="0AE7E174"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daily bilirubin reduction hpt</w:t>
            </w:r>
          </w:p>
          <w:p w14:paraId="7CC0CEB7"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(Mean, sd in </w:t>
            </w:r>
            <w:r w:rsidRPr="00307BAC">
              <w:rPr>
                <w:rFonts w:cstheme="minorHAnsi"/>
                <w:lang w:val="nl-NL"/>
              </w:rPr>
              <w:t>μ</w:t>
            </w:r>
            <w:r w:rsidRPr="00307BAC">
              <w:rPr>
                <w:rFonts w:cstheme="minorHAnsi"/>
              </w:rPr>
              <w:t>mol/L)</w:t>
            </w:r>
          </w:p>
        </w:tc>
        <w:tc>
          <w:tcPr>
            <w:tcW w:w="1619" w:type="dxa"/>
            <w:shd w:val="clear" w:color="auto" w:fill="E7E6E6" w:themeFill="background2"/>
          </w:tcPr>
          <w:p w14:paraId="0BC74FCC"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daily bilirubin reduction ipt</w:t>
            </w:r>
          </w:p>
          <w:p w14:paraId="784D0EC3"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(MEAN, SD in </w:t>
            </w:r>
            <w:r w:rsidRPr="00307BAC">
              <w:rPr>
                <w:rFonts w:cstheme="minorHAnsi"/>
                <w:lang w:val="nl-NL"/>
              </w:rPr>
              <w:t>μ</w:t>
            </w:r>
            <w:r w:rsidRPr="00307BAC">
              <w:rPr>
                <w:rFonts w:cstheme="minorHAnsi"/>
              </w:rPr>
              <w:t>mol/L)</w:t>
            </w:r>
          </w:p>
        </w:tc>
        <w:tc>
          <w:tcPr>
            <w:tcW w:w="1619" w:type="dxa"/>
            <w:shd w:val="clear" w:color="auto" w:fill="E7E6E6" w:themeFill="background2"/>
          </w:tcPr>
          <w:p w14:paraId="3F3C3DE2"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duration hpt</w:t>
            </w:r>
          </w:p>
          <w:p w14:paraId="051EE870"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(MEAN, SD in hours)</w:t>
            </w:r>
          </w:p>
        </w:tc>
        <w:tc>
          <w:tcPr>
            <w:tcW w:w="1619" w:type="dxa"/>
            <w:shd w:val="clear" w:color="auto" w:fill="E7E6E6" w:themeFill="background2"/>
          </w:tcPr>
          <w:p w14:paraId="0DC7C24B"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duration ipt (MEAN, SD in hours)</w:t>
            </w:r>
          </w:p>
        </w:tc>
        <w:tc>
          <w:tcPr>
            <w:tcW w:w="1619" w:type="dxa"/>
            <w:shd w:val="clear" w:color="auto" w:fill="E7E6E6" w:themeFill="background2"/>
          </w:tcPr>
          <w:p w14:paraId="4375742A"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readmission rate HPT</w:t>
            </w:r>
          </w:p>
        </w:tc>
      </w:tr>
      <w:tr w:rsidR="003407B6" w:rsidRPr="00307BAC" w14:paraId="4A382D05" w14:textId="77777777" w:rsidTr="00A3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007F0B5B" w14:textId="11BE9F49" w:rsidR="003407B6" w:rsidRPr="00307BAC" w:rsidRDefault="00A3412A" w:rsidP="00A3412A">
            <w:pPr>
              <w:rPr>
                <w:rFonts w:cstheme="minorHAnsi"/>
                <w:b w:val="0"/>
                <w:lang w:val="nl-NL"/>
              </w:rPr>
            </w:pPr>
            <w:r w:rsidRPr="001218A6">
              <w:rPr>
                <w:rFonts w:cstheme="minorHAnsi"/>
                <w:b w:val="0"/>
              </w:rPr>
              <w:t>eggert et al, 1985</w:t>
            </w:r>
            <w:r>
              <w:rPr>
                <w:rFonts w:cstheme="minorHAnsi"/>
                <w:b w:val="0"/>
              </w:rPr>
              <w:t xml:space="preserve"> [</w:t>
            </w:r>
            <w:r w:rsidR="005400E5">
              <w:rPr>
                <w:rFonts w:cstheme="minorHAnsi"/>
                <w:b w:val="0"/>
              </w:rPr>
              <w:t>29</w:t>
            </w:r>
            <w:r w:rsidRPr="001218A6">
              <w:rPr>
                <w:rFonts w:cstheme="minorHAnsi"/>
                <w:b w:val="0"/>
              </w:rPr>
              <w:t>]</w:t>
            </w:r>
          </w:p>
        </w:tc>
        <w:tc>
          <w:tcPr>
            <w:tcW w:w="1350" w:type="dxa"/>
          </w:tcPr>
          <w:p w14:paraId="24E352C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62</w:t>
            </w:r>
          </w:p>
        </w:tc>
        <w:tc>
          <w:tcPr>
            <w:tcW w:w="1620" w:type="dxa"/>
          </w:tcPr>
          <w:p w14:paraId="3FEADF3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55</w:t>
            </w:r>
          </w:p>
        </w:tc>
        <w:tc>
          <w:tcPr>
            <w:tcW w:w="1794" w:type="dxa"/>
          </w:tcPr>
          <w:p w14:paraId="308297F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23.9, 38.1</w:t>
            </w:r>
          </w:p>
        </w:tc>
        <w:tc>
          <w:tcPr>
            <w:tcW w:w="1619" w:type="dxa"/>
          </w:tcPr>
          <w:p w14:paraId="1D0D93E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25.7, 34.7</w:t>
            </w:r>
          </w:p>
        </w:tc>
        <w:tc>
          <w:tcPr>
            <w:tcW w:w="1619" w:type="dxa"/>
          </w:tcPr>
          <w:p w14:paraId="2CEF302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72.0, 36.7</w:t>
            </w:r>
          </w:p>
        </w:tc>
        <w:tc>
          <w:tcPr>
            <w:tcW w:w="1619" w:type="dxa"/>
          </w:tcPr>
          <w:p w14:paraId="6F17F77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38.4, 34.1</w:t>
            </w:r>
          </w:p>
        </w:tc>
        <w:tc>
          <w:tcPr>
            <w:tcW w:w="1619" w:type="dxa"/>
          </w:tcPr>
          <w:p w14:paraId="057DE7F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0 (0%)</w:t>
            </w:r>
          </w:p>
        </w:tc>
      </w:tr>
      <w:tr w:rsidR="003407B6" w:rsidRPr="00307BAC" w14:paraId="6646C916" w14:textId="77777777" w:rsidTr="00A3412A">
        <w:tc>
          <w:tcPr>
            <w:cnfStyle w:val="001000000000" w:firstRow="0" w:lastRow="0" w:firstColumn="1" w:lastColumn="0" w:oddVBand="0" w:evenVBand="0" w:oddHBand="0" w:evenHBand="0" w:firstRowFirstColumn="0" w:firstRowLastColumn="0" w:lastRowFirstColumn="0" w:lastRowLastColumn="0"/>
            <w:tcW w:w="1710" w:type="dxa"/>
          </w:tcPr>
          <w:p w14:paraId="6823E730" w14:textId="58F15F20" w:rsidR="003407B6" w:rsidRPr="00307BAC" w:rsidRDefault="003407B6" w:rsidP="003407B6">
            <w:pPr>
              <w:rPr>
                <w:rFonts w:cstheme="minorHAnsi"/>
                <w:b w:val="0"/>
              </w:rPr>
            </w:pPr>
            <w:r w:rsidRPr="00307BAC">
              <w:rPr>
                <w:rFonts w:cstheme="minorHAnsi"/>
                <w:b w:val="0"/>
              </w:rPr>
              <w:t>noureldein et al, 2021</w:t>
            </w:r>
            <w:r w:rsidR="00A3412A">
              <w:rPr>
                <w:rFonts w:cstheme="minorHAnsi"/>
                <w:b w:val="0"/>
              </w:rPr>
              <w:t xml:space="preserve"> [</w:t>
            </w:r>
            <w:r w:rsidR="005400E5">
              <w:rPr>
                <w:rFonts w:cstheme="minorHAnsi"/>
                <w:b w:val="0"/>
              </w:rPr>
              <w:t>32</w:t>
            </w:r>
            <w:r w:rsidRPr="00307BAC">
              <w:rPr>
                <w:rFonts w:cstheme="minorHAnsi"/>
                <w:b w:val="0"/>
              </w:rPr>
              <w:t>]</w:t>
            </w:r>
          </w:p>
        </w:tc>
        <w:tc>
          <w:tcPr>
            <w:tcW w:w="1350" w:type="dxa"/>
          </w:tcPr>
          <w:p w14:paraId="44691C7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100</w:t>
            </w:r>
          </w:p>
        </w:tc>
        <w:tc>
          <w:tcPr>
            <w:tcW w:w="1620" w:type="dxa"/>
          </w:tcPr>
          <w:p w14:paraId="0F76D18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50</w:t>
            </w:r>
          </w:p>
        </w:tc>
        <w:tc>
          <w:tcPr>
            <w:tcW w:w="1794" w:type="dxa"/>
          </w:tcPr>
          <w:p w14:paraId="5C5049D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57.6, 45.6</w:t>
            </w:r>
          </w:p>
        </w:tc>
        <w:tc>
          <w:tcPr>
            <w:tcW w:w="1619" w:type="dxa"/>
          </w:tcPr>
          <w:p w14:paraId="0F2E4A6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60.0, 45.6</w:t>
            </w:r>
          </w:p>
        </w:tc>
        <w:tc>
          <w:tcPr>
            <w:tcW w:w="1619" w:type="dxa"/>
          </w:tcPr>
          <w:p w14:paraId="7DE8FDD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43.0, 28.0</w:t>
            </w:r>
          </w:p>
        </w:tc>
        <w:tc>
          <w:tcPr>
            <w:tcW w:w="1619" w:type="dxa"/>
          </w:tcPr>
          <w:p w14:paraId="6E5F630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26.0, 9.0</w:t>
            </w:r>
          </w:p>
        </w:tc>
        <w:tc>
          <w:tcPr>
            <w:tcW w:w="1619" w:type="dxa"/>
          </w:tcPr>
          <w:p w14:paraId="5C6693F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3 (3%)</w:t>
            </w:r>
          </w:p>
        </w:tc>
      </w:tr>
      <w:tr w:rsidR="003407B6" w:rsidRPr="00307BAC" w14:paraId="68B99A60" w14:textId="77777777" w:rsidTr="00A3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449D3BD7" w14:textId="7CC83F91" w:rsidR="003407B6" w:rsidRPr="00307BAC" w:rsidRDefault="00982B16" w:rsidP="003407B6">
            <w:pPr>
              <w:rPr>
                <w:rFonts w:cstheme="minorHAnsi"/>
                <w:b w:val="0"/>
              </w:rPr>
            </w:pPr>
            <w:r>
              <w:rPr>
                <w:rFonts w:cstheme="minorHAnsi"/>
                <w:b w:val="0"/>
              </w:rPr>
              <w:t>Pettersson</w:t>
            </w:r>
            <w:r w:rsidR="003407B6" w:rsidRPr="00307BAC">
              <w:rPr>
                <w:rFonts w:cstheme="minorHAnsi"/>
                <w:b w:val="0"/>
              </w:rPr>
              <w:t xml:space="preserve"> et al, 2021</w:t>
            </w:r>
            <w:r w:rsidR="00A3412A">
              <w:rPr>
                <w:rFonts w:cstheme="minorHAnsi"/>
                <w:b w:val="0"/>
              </w:rPr>
              <w:t xml:space="preserve"> [</w:t>
            </w:r>
            <w:r w:rsidR="00AF1E8F">
              <w:rPr>
                <w:rFonts w:cstheme="minorHAnsi"/>
                <w:b w:val="0"/>
              </w:rPr>
              <w:t>24</w:t>
            </w:r>
            <w:r w:rsidR="003407B6" w:rsidRPr="00307BAC">
              <w:rPr>
                <w:rFonts w:cstheme="minorHAnsi"/>
                <w:b w:val="0"/>
              </w:rPr>
              <w:t>]</w:t>
            </w:r>
          </w:p>
        </w:tc>
        <w:tc>
          <w:tcPr>
            <w:tcW w:w="1350" w:type="dxa"/>
          </w:tcPr>
          <w:p w14:paraId="5F0D81B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78</w:t>
            </w:r>
          </w:p>
        </w:tc>
        <w:tc>
          <w:tcPr>
            <w:tcW w:w="1620" w:type="dxa"/>
          </w:tcPr>
          <w:p w14:paraId="2435544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69</w:t>
            </w:r>
          </w:p>
        </w:tc>
        <w:tc>
          <w:tcPr>
            <w:tcW w:w="1794" w:type="dxa"/>
          </w:tcPr>
          <w:p w14:paraId="2CEF97C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7E9EF25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32C45BF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MEDIAN 18.1 (range 15 – 18)</w:t>
            </w:r>
          </w:p>
        </w:tc>
        <w:tc>
          <w:tcPr>
            <w:tcW w:w="1619" w:type="dxa"/>
          </w:tcPr>
          <w:p w14:paraId="3208AA2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18.5 hours (range 16 – 28)</w:t>
            </w:r>
          </w:p>
        </w:tc>
        <w:tc>
          <w:tcPr>
            <w:tcW w:w="1619" w:type="dxa"/>
          </w:tcPr>
          <w:p w14:paraId="1175A14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 (3.8%)</w:t>
            </w:r>
          </w:p>
        </w:tc>
      </w:tr>
      <w:tr w:rsidR="003407B6" w:rsidRPr="00307BAC" w14:paraId="1839CB5B" w14:textId="77777777" w:rsidTr="00A3412A">
        <w:tc>
          <w:tcPr>
            <w:cnfStyle w:val="001000000000" w:firstRow="0" w:lastRow="0" w:firstColumn="1" w:lastColumn="0" w:oddVBand="0" w:evenVBand="0" w:oddHBand="0" w:evenHBand="0" w:firstRowFirstColumn="0" w:firstRowLastColumn="0" w:lastRowFirstColumn="0" w:lastRowLastColumn="0"/>
            <w:tcW w:w="1710" w:type="dxa"/>
          </w:tcPr>
          <w:p w14:paraId="336456CD" w14:textId="6D41A836" w:rsidR="003407B6" w:rsidRPr="00307BAC" w:rsidRDefault="003407B6" w:rsidP="003407B6">
            <w:pPr>
              <w:rPr>
                <w:rFonts w:cstheme="minorHAnsi"/>
                <w:b w:val="0"/>
              </w:rPr>
            </w:pPr>
            <w:r w:rsidRPr="00307BAC">
              <w:rPr>
                <w:rFonts w:cstheme="minorHAnsi"/>
                <w:b w:val="0"/>
              </w:rPr>
              <w:t>sardari et al, 2019</w:t>
            </w:r>
            <w:r w:rsidR="00A3412A">
              <w:rPr>
                <w:rFonts w:cstheme="minorHAnsi"/>
                <w:b w:val="0"/>
              </w:rPr>
              <w:t xml:space="preserve"> [</w:t>
            </w:r>
            <w:r w:rsidR="00AF1E8F">
              <w:rPr>
                <w:rFonts w:cstheme="minorHAnsi"/>
                <w:b w:val="0"/>
              </w:rPr>
              <w:t>27</w:t>
            </w:r>
            <w:r w:rsidRPr="00307BAC">
              <w:rPr>
                <w:rFonts w:cstheme="minorHAnsi"/>
                <w:b w:val="0"/>
              </w:rPr>
              <w:t>]</w:t>
            </w:r>
          </w:p>
        </w:tc>
        <w:tc>
          <w:tcPr>
            <w:tcW w:w="1350" w:type="dxa"/>
          </w:tcPr>
          <w:p w14:paraId="2B62CEF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32</w:t>
            </w:r>
          </w:p>
        </w:tc>
        <w:tc>
          <w:tcPr>
            <w:tcW w:w="1620" w:type="dxa"/>
          </w:tcPr>
          <w:p w14:paraId="08AAA11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32</w:t>
            </w:r>
          </w:p>
        </w:tc>
        <w:tc>
          <w:tcPr>
            <w:tcW w:w="1794" w:type="dxa"/>
          </w:tcPr>
          <w:p w14:paraId="14F1B9A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619" w:type="dxa"/>
          </w:tcPr>
          <w:p w14:paraId="186C298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619" w:type="dxa"/>
          </w:tcPr>
          <w:p w14:paraId="08816B5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54.7, 15.1</w:t>
            </w:r>
          </w:p>
        </w:tc>
        <w:tc>
          <w:tcPr>
            <w:tcW w:w="1619" w:type="dxa"/>
          </w:tcPr>
          <w:p w14:paraId="6800DAC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58.6, 14.9</w:t>
            </w:r>
          </w:p>
        </w:tc>
        <w:tc>
          <w:tcPr>
            <w:tcW w:w="1619" w:type="dxa"/>
          </w:tcPr>
          <w:p w14:paraId="03D4DD4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 (6.2%)</w:t>
            </w:r>
          </w:p>
        </w:tc>
      </w:tr>
      <w:tr w:rsidR="003407B6" w:rsidRPr="00307BAC" w14:paraId="2AB41A03" w14:textId="77777777" w:rsidTr="00A3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7C3B1E5F" w14:textId="2853E0F9" w:rsidR="003407B6" w:rsidRPr="00307BAC" w:rsidRDefault="003407B6" w:rsidP="003407B6">
            <w:pPr>
              <w:rPr>
                <w:rFonts w:cstheme="minorHAnsi"/>
                <w:b w:val="0"/>
              </w:rPr>
            </w:pPr>
            <w:r w:rsidRPr="00307BAC">
              <w:rPr>
                <w:rFonts w:cstheme="minorHAnsi"/>
                <w:b w:val="0"/>
              </w:rPr>
              <w:t>schuman et al, 1990 [</w:t>
            </w:r>
            <w:r w:rsidR="00AF1E8F">
              <w:rPr>
                <w:rFonts w:cstheme="minorHAnsi"/>
                <w:b w:val="0"/>
              </w:rPr>
              <w:t>34</w:t>
            </w:r>
            <w:r w:rsidRPr="00307BAC">
              <w:rPr>
                <w:rFonts w:cstheme="minorHAnsi"/>
                <w:b w:val="0"/>
              </w:rPr>
              <w:t>]</w:t>
            </w:r>
          </w:p>
        </w:tc>
        <w:tc>
          <w:tcPr>
            <w:tcW w:w="1350" w:type="dxa"/>
          </w:tcPr>
          <w:p w14:paraId="03092B2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22</w:t>
            </w:r>
          </w:p>
        </w:tc>
        <w:tc>
          <w:tcPr>
            <w:tcW w:w="1620" w:type="dxa"/>
          </w:tcPr>
          <w:p w14:paraId="11CA698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26</w:t>
            </w:r>
          </w:p>
        </w:tc>
        <w:tc>
          <w:tcPr>
            <w:tcW w:w="1794" w:type="dxa"/>
          </w:tcPr>
          <w:p w14:paraId="1D3FA735"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37.3, 23.9</w:t>
            </w:r>
          </w:p>
        </w:tc>
        <w:tc>
          <w:tcPr>
            <w:tcW w:w="1619" w:type="dxa"/>
          </w:tcPr>
          <w:p w14:paraId="2DFE5F1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31.5, 13.7</w:t>
            </w:r>
          </w:p>
        </w:tc>
        <w:tc>
          <w:tcPr>
            <w:tcW w:w="1619" w:type="dxa"/>
          </w:tcPr>
          <w:p w14:paraId="1292D01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66.5, 37.4</w:t>
            </w:r>
          </w:p>
        </w:tc>
        <w:tc>
          <w:tcPr>
            <w:tcW w:w="1619" w:type="dxa"/>
          </w:tcPr>
          <w:p w14:paraId="2546014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rPr>
              <w:t>74.2</w:t>
            </w:r>
            <w:r w:rsidRPr="00307BAC">
              <w:rPr>
                <w:rFonts w:cstheme="minorHAnsi"/>
                <w:lang w:val="nl-NL"/>
              </w:rPr>
              <w:t>, 28.6</w:t>
            </w:r>
          </w:p>
        </w:tc>
        <w:tc>
          <w:tcPr>
            <w:tcW w:w="1619" w:type="dxa"/>
          </w:tcPr>
          <w:p w14:paraId="09AC1BD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NR</w:t>
            </w:r>
          </w:p>
        </w:tc>
      </w:tr>
      <w:tr w:rsidR="003407B6" w:rsidRPr="00307BAC" w14:paraId="4B5838A0" w14:textId="77777777" w:rsidTr="00A3412A">
        <w:tc>
          <w:tcPr>
            <w:cnfStyle w:val="001000000000" w:firstRow="0" w:lastRow="0" w:firstColumn="1" w:lastColumn="0" w:oddVBand="0" w:evenVBand="0" w:oddHBand="0" w:evenHBand="0" w:firstRowFirstColumn="0" w:firstRowLastColumn="0" w:lastRowFirstColumn="0" w:lastRowLastColumn="0"/>
            <w:tcW w:w="1710" w:type="dxa"/>
          </w:tcPr>
          <w:p w14:paraId="5A56ACF2" w14:textId="217E1D2D" w:rsidR="003407B6" w:rsidRPr="00307BAC" w:rsidRDefault="003407B6" w:rsidP="003407B6">
            <w:pPr>
              <w:rPr>
                <w:rFonts w:cstheme="minorHAnsi"/>
                <w:b w:val="0"/>
                <w:lang w:val="nl-NL"/>
              </w:rPr>
            </w:pPr>
            <w:r w:rsidRPr="00307BAC">
              <w:rPr>
                <w:rFonts w:cstheme="minorHAnsi"/>
                <w:b w:val="0"/>
                <w:lang w:val="nl-NL"/>
              </w:rPr>
              <w:t>slater et al, 1984</w:t>
            </w:r>
            <w:r w:rsidR="00A3412A">
              <w:rPr>
                <w:rFonts w:cstheme="minorHAnsi"/>
                <w:b w:val="0"/>
                <w:lang w:val="nl-NL"/>
              </w:rPr>
              <w:t xml:space="preserve"> [</w:t>
            </w:r>
            <w:r w:rsidR="00AF1E8F">
              <w:rPr>
                <w:rFonts w:cstheme="minorHAnsi"/>
                <w:b w:val="0"/>
                <w:lang w:val="nl-NL"/>
              </w:rPr>
              <w:t>35</w:t>
            </w:r>
            <w:r w:rsidRPr="00307BAC">
              <w:rPr>
                <w:rFonts w:cstheme="minorHAnsi"/>
                <w:b w:val="0"/>
                <w:lang w:val="nl-NL"/>
              </w:rPr>
              <w:t>]</w:t>
            </w:r>
          </w:p>
        </w:tc>
        <w:tc>
          <w:tcPr>
            <w:tcW w:w="1350" w:type="dxa"/>
          </w:tcPr>
          <w:p w14:paraId="4A35A12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25</w:t>
            </w:r>
          </w:p>
        </w:tc>
        <w:tc>
          <w:tcPr>
            <w:tcW w:w="1620" w:type="dxa"/>
          </w:tcPr>
          <w:p w14:paraId="0674E5F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33</w:t>
            </w:r>
          </w:p>
        </w:tc>
        <w:tc>
          <w:tcPr>
            <w:tcW w:w="1794" w:type="dxa"/>
          </w:tcPr>
          <w:p w14:paraId="4DA7B59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28.6, 12.0</w:t>
            </w:r>
          </w:p>
        </w:tc>
        <w:tc>
          <w:tcPr>
            <w:tcW w:w="1619" w:type="dxa"/>
          </w:tcPr>
          <w:p w14:paraId="35EE087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31.8, 14.0</w:t>
            </w:r>
          </w:p>
        </w:tc>
        <w:tc>
          <w:tcPr>
            <w:tcW w:w="1619" w:type="dxa"/>
          </w:tcPr>
          <w:p w14:paraId="07C6C5C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67.2, 100.8</w:t>
            </w:r>
          </w:p>
        </w:tc>
        <w:tc>
          <w:tcPr>
            <w:tcW w:w="1619" w:type="dxa"/>
          </w:tcPr>
          <w:p w14:paraId="6F9EE86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50.4, 93.6</w:t>
            </w:r>
          </w:p>
        </w:tc>
        <w:tc>
          <w:tcPr>
            <w:tcW w:w="1619" w:type="dxa"/>
          </w:tcPr>
          <w:p w14:paraId="3E472B6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 (8%)</w:t>
            </w:r>
          </w:p>
        </w:tc>
      </w:tr>
      <w:tr w:rsidR="003407B6" w:rsidRPr="00307BAC" w14:paraId="45ADD5AF" w14:textId="77777777" w:rsidTr="00A34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10" w:type="dxa"/>
          </w:tcPr>
          <w:p w14:paraId="12812CCB" w14:textId="611983AC" w:rsidR="003407B6" w:rsidRPr="00307BAC" w:rsidRDefault="003407B6" w:rsidP="003407B6">
            <w:pPr>
              <w:rPr>
                <w:rFonts w:cstheme="minorHAnsi"/>
                <w:b w:val="0"/>
                <w:lang w:val="nl-NL"/>
              </w:rPr>
            </w:pPr>
            <w:r w:rsidRPr="00307BAC">
              <w:rPr>
                <w:rFonts w:cstheme="minorHAnsi"/>
                <w:b w:val="0"/>
                <w:lang w:val="nl-NL"/>
              </w:rPr>
              <w:t>yilmaz et al, 2004</w:t>
            </w:r>
            <w:r w:rsidR="00A3412A">
              <w:rPr>
                <w:rFonts w:cstheme="minorHAnsi"/>
                <w:b w:val="0"/>
                <w:lang w:val="nl-NL"/>
              </w:rPr>
              <w:t xml:space="preserve"> [</w:t>
            </w:r>
            <w:r w:rsidR="0042590C">
              <w:rPr>
                <w:rFonts w:cstheme="minorHAnsi"/>
                <w:b w:val="0"/>
                <w:lang w:val="nl-NL"/>
              </w:rPr>
              <w:t>36</w:t>
            </w:r>
            <w:r w:rsidRPr="00307BAC">
              <w:rPr>
                <w:rFonts w:cstheme="minorHAnsi"/>
                <w:b w:val="0"/>
                <w:lang w:val="nl-NL"/>
              </w:rPr>
              <w:t>]</w:t>
            </w:r>
          </w:p>
        </w:tc>
        <w:tc>
          <w:tcPr>
            <w:tcW w:w="1350" w:type="dxa"/>
          </w:tcPr>
          <w:p w14:paraId="00A012F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25</w:t>
            </w:r>
          </w:p>
        </w:tc>
        <w:tc>
          <w:tcPr>
            <w:tcW w:w="1620" w:type="dxa"/>
          </w:tcPr>
          <w:p w14:paraId="1804F99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25</w:t>
            </w:r>
          </w:p>
        </w:tc>
        <w:tc>
          <w:tcPr>
            <w:tcW w:w="1794" w:type="dxa"/>
          </w:tcPr>
          <w:p w14:paraId="11E881A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82.1, 4.1</w:t>
            </w:r>
          </w:p>
        </w:tc>
        <w:tc>
          <w:tcPr>
            <w:tcW w:w="1619" w:type="dxa"/>
          </w:tcPr>
          <w:p w14:paraId="1FC2E0E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69.7, 8.2</w:t>
            </w:r>
          </w:p>
        </w:tc>
        <w:tc>
          <w:tcPr>
            <w:tcW w:w="1619" w:type="dxa"/>
          </w:tcPr>
          <w:p w14:paraId="123B28C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0298C34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lang w:val="nl-NL"/>
              </w:rPr>
              <w:t>N</w:t>
            </w:r>
            <w:r w:rsidRPr="00307BAC">
              <w:rPr>
                <w:rFonts w:cstheme="minorHAnsi"/>
              </w:rPr>
              <w:t>R</w:t>
            </w:r>
          </w:p>
        </w:tc>
        <w:tc>
          <w:tcPr>
            <w:tcW w:w="1619" w:type="dxa"/>
          </w:tcPr>
          <w:p w14:paraId="398886F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r>
      <w:tr w:rsidR="003407B6" w:rsidRPr="00307BAC" w14:paraId="28EDDC73" w14:textId="77777777" w:rsidTr="00A3412A">
        <w:tc>
          <w:tcPr>
            <w:cnfStyle w:val="001000000000" w:firstRow="0" w:lastRow="0" w:firstColumn="1" w:lastColumn="0" w:oddVBand="0" w:evenVBand="0" w:oddHBand="0" w:evenHBand="0" w:firstRowFirstColumn="0" w:firstRowLastColumn="0" w:lastRowFirstColumn="0" w:lastRowLastColumn="0"/>
            <w:tcW w:w="1710" w:type="dxa"/>
          </w:tcPr>
          <w:p w14:paraId="38EB729E" w14:textId="06AE19A7" w:rsidR="003407B6" w:rsidRPr="00307BAC" w:rsidRDefault="003407B6" w:rsidP="003407B6">
            <w:pPr>
              <w:rPr>
                <w:rFonts w:cstheme="minorHAnsi"/>
                <w:b w:val="0"/>
              </w:rPr>
            </w:pPr>
            <w:r w:rsidRPr="00307BAC">
              <w:rPr>
                <w:rFonts w:cstheme="minorHAnsi"/>
                <w:b w:val="0"/>
              </w:rPr>
              <w:t>zainab et al, 2004</w:t>
            </w:r>
            <w:r w:rsidR="00A3412A">
              <w:rPr>
                <w:rFonts w:cstheme="minorHAnsi"/>
                <w:b w:val="0"/>
              </w:rPr>
              <w:t xml:space="preserve"> [</w:t>
            </w:r>
            <w:r w:rsidR="0042590C">
              <w:rPr>
                <w:rFonts w:cstheme="minorHAnsi"/>
                <w:b w:val="0"/>
              </w:rPr>
              <w:t>37</w:t>
            </w:r>
            <w:r w:rsidRPr="00307BAC">
              <w:rPr>
                <w:rFonts w:cstheme="minorHAnsi"/>
                <w:b w:val="0"/>
              </w:rPr>
              <w:t>]</w:t>
            </w:r>
          </w:p>
        </w:tc>
        <w:tc>
          <w:tcPr>
            <w:tcW w:w="1350" w:type="dxa"/>
          </w:tcPr>
          <w:p w14:paraId="3B98DB4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18</w:t>
            </w:r>
          </w:p>
        </w:tc>
        <w:tc>
          <w:tcPr>
            <w:tcW w:w="1620" w:type="dxa"/>
          </w:tcPr>
          <w:p w14:paraId="722148B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18</w:t>
            </w:r>
          </w:p>
        </w:tc>
        <w:tc>
          <w:tcPr>
            <w:tcW w:w="1794" w:type="dxa"/>
          </w:tcPr>
          <w:p w14:paraId="01EFCCC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53.4, 36.9</w:t>
            </w:r>
          </w:p>
        </w:tc>
        <w:tc>
          <w:tcPr>
            <w:tcW w:w="1619" w:type="dxa"/>
          </w:tcPr>
          <w:p w14:paraId="6790CE6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22.1, 25.7</w:t>
            </w:r>
          </w:p>
        </w:tc>
        <w:tc>
          <w:tcPr>
            <w:tcW w:w="1619" w:type="dxa"/>
          </w:tcPr>
          <w:p w14:paraId="394A4D6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28.3, 8.9</w:t>
            </w:r>
          </w:p>
        </w:tc>
        <w:tc>
          <w:tcPr>
            <w:tcW w:w="1619" w:type="dxa"/>
          </w:tcPr>
          <w:p w14:paraId="728799E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41.3, 17.5</w:t>
            </w:r>
          </w:p>
        </w:tc>
        <w:tc>
          <w:tcPr>
            <w:tcW w:w="1619" w:type="dxa"/>
          </w:tcPr>
          <w:p w14:paraId="5727B23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0 (0%)</w:t>
            </w:r>
          </w:p>
        </w:tc>
      </w:tr>
    </w:tbl>
    <w:p w14:paraId="482EFF25" w14:textId="77777777" w:rsidR="003407B6" w:rsidRPr="00307BAC" w:rsidRDefault="003407B6" w:rsidP="003407B6">
      <w:pPr>
        <w:rPr>
          <w:rFonts w:cstheme="minorHAnsi"/>
          <w:sz w:val="22"/>
          <w:szCs w:val="22"/>
          <w:lang w:val="en-US"/>
        </w:rPr>
      </w:pPr>
      <w:r w:rsidRPr="00307BAC">
        <w:rPr>
          <w:rFonts w:cstheme="minorHAnsi"/>
          <w:sz w:val="22"/>
          <w:szCs w:val="22"/>
          <w:lang w:val="en-US"/>
        </w:rPr>
        <w:t xml:space="preserve">Abbreviations. NR, not reported; HPT, home phototherapy; IPT, in-patient phototherapy; SD, standard deviation. </w:t>
      </w:r>
    </w:p>
    <w:p w14:paraId="4DFF0056" w14:textId="77777777" w:rsidR="003407B6" w:rsidRPr="00307BAC" w:rsidRDefault="003407B6" w:rsidP="003407B6">
      <w:pPr>
        <w:rPr>
          <w:rFonts w:cstheme="minorHAnsi"/>
          <w:sz w:val="22"/>
          <w:szCs w:val="22"/>
          <w:lang w:val="en-US"/>
        </w:rPr>
      </w:pPr>
    </w:p>
    <w:p w14:paraId="4ABCD189" w14:textId="77777777" w:rsidR="003407B6" w:rsidRPr="00307BAC" w:rsidRDefault="003407B6" w:rsidP="003407B6">
      <w:pPr>
        <w:rPr>
          <w:rFonts w:cstheme="minorHAnsi"/>
          <w:sz w:val="22"/>
          <w:szCs w:val="22"/>
          <w:lang w:val="en-US"/>
        </w:rPr>
      </w:pPr>
    </w:p>
    <w:p w14:paraId="48BF5CFF" w14:textId="77777777" w:rsidR="002A1BE6" w:rsidRPr="00307BAC" w:rsidRDefault="002A1BE6" w:rsidP="003407B6">
      <w:pPr>
        <w:rPr>
          <w:rFonts w:cstheme="minorHAnsi"/>
          <w:sz w:val="22"/>
          <w:szCs w:val="22"/>
          <w:lang w:val="en-US"/>
        </w:rPr>
      </w:pPr>
    </w:p>
    <w:p w14:paraId="705F6F83" w14:textId="77777777" w:rsidR="002A1BE6" w:rsidRDefault="002A1BE6" w:rsidP="003407B6">
      <w:pPr>
        <w:rPr>
          <w:rFonts w:cstheme="minorHAnsi"/>
          <w:sz w:val="22"/>
          <w:szCs w:val="22"/>
          <w:lang w:val="en-US"/>
        </w:rPr>
      </w:pPr>
    </w:p>
    <w:p w14:paraId="41A677C3" w14:textId="77777777" w:rsidR="00057CED" w:rsidRPr="00307BAC" w:rsidRDefault="00057CED" w:rsidP="003407B6">
      <w:pPr>
        <w:rPr>
          <w:rFonts w:cstheme="minorHAnsi"/>
          <w:sz w:val="22"/>
          <w:szCs w:val="22"/>
          <w:lang w:val="en-US"/>
        </w:rPr>
      </w:pPr>
    </w:p>
    <w:p w14:paraId="1845DC5E" w14:textId="77777777" w:rsidR="003407B6" w:rsidRPr="00307BAC" w:rsidRDefault="003407B6" w:rsidP="003407B6">
      <w:pPr>
        <w:rPr>
          <w:rFonts w:cstheme="minorHAnsi"/>
          <w:sz w:val="22"/>
          <w:szCs w:val="22"/>
          <w:lang w:val="en-US"/>
        </w:rPr>
      </w:pPr>
    </w:p>
    <w:p w14:paraId="7932E35A" w14:textId="77777777" w:rsidR="00D65C48" w:rsidRPr="00D65C48" w:rsidRDefault="00D65C48" w:rsidP="00D65C48">
      <w:pPr>
        <w:rPr>
          <w:rFonts w:cstheme="minorHAnsi"/>
          <w:b/>
          <w:sz w:val="22"/>
          <w:szCs w:val="22"/>
          <w:lang w:val="da-DK"/>
        </w:rPr>
      </w:pPr>
      <w:r w:rsidRPr="00D65C48">
        <w:rPr>
          <w:rFonts w:cstheme="minorHAnsi"/>
          <w:b/>
          <w:sz w:val="22"/>
          <w:szCs w:val="22"/>
          <w:lang w:val="da-DK"/>
        </w:rPr>
        <w:lastRenderedPageBreak/>
        <w:t>Supplemental Table S6. Results of the effectiveness outcomes</w:t>
      </w:r>
      <w:r>
        <w:rPr>
          <w:rFonts w:cstheme="minorHAnsi"/>
          <w:b/>
          <w:sz w:val="22"/>
          <w:szCs w:val="22"/>
          <w:lang w:val="da-DK"/>
        </w:rPr>
        <w:br/>
      </w:r>
    </w:p>
    <w:tbl>
      <w:tblPr>
        <w:tblStyle w:val="Onopgemaaktetabel3"/>
        <w:tblpPr w:leftFromText="180" w:rightFromText="180" w:vertAnchor="text" w:tblpY="1"/>
        <w:tblOverlap w:val="never"/>
        <w:tblW w:w="0" w:type="auto"/>
        <w:tblLook w:val="04A0" w:firstRow="1" w:lastRow="0" w:firstColumn="1" w:lastColumn="0" w:noHBand="0" w:noVBand="1"/>
      </w:tblPr>
      <w:tblGrid>
        <w:gridCol w:w="1618"/>
        <w:gridCol w:w="1442"/>
        <w:gridCol w:w="1619"/>
        <w:gridCol w:w="1619"/>
        <w:gridCol w:w="1619"/>
      </w:tblGrid>
      <w:tr w:rsidR="003407B6" w:rsidRPr="00307BAC" w14:paraId="53131050" w14:textId="77777777" w:rsidTr="003407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18" w:type="dxa"/>
            <w:shd w:val="clear" w:color="auto" w:fill="E7E6E6" w:themeFill="background2"/>
          </w:tcPr>
          <w:p w14:paraId="3048E357" w14:textId="77777777" w:rsidR="003407B6" w:rsidRPr="00307BAC" w:rsidRDefault="003407B6" w:rsidP="003407B6">
            <w:pPr>
              <w:rPr>
                <w:rFonts w:cstheme="minorHAnsi"/>
              </w:rPr>
            </w:pPr>
            <w:r w:rsidRPr="00307BAC">
              <w:rPr>
                <w:rFonts w:cstheme="minorHAnsi"/>
              </w:rPr>
              <w:t>Source</w:t>
            </w:r>
          </w:p>
        </w:tc>
        <w:tc>
          <w:tcPr>
            <w:tcW w:w="1442" w:type="dxa"/>
            <w:shd w:val="clear" w:color="auto" w:fill="E7E6E6" w:themeFill="background2"/>
          </w:tcPr>
          <w:p w14:paraId="77464CF4"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sample size hpt</w:t>
            </w:r>
          </w:p>
        </w:tc>
        <w:tc>
          <w:tcPr>
            <w:tcW w:w="1619" w:type="dxa"/>
            <w:shd w:val="clear" w:color="auto" w:fill="E7E6E6" w:themeFill="background2"/>
          </w:tcPr>
          <w:p w14:paraId="5F03305D"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daily bilirubin reduction hpt</w:t>
            </w:r>
          </w:p>
          <w:p w14:paraId="18634637"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(Mean, sd in mmol/l)</w:t>
            </w:r>
          </w:p>
        </w:tc>
        <w:tc>
          <w:tcPr>
            <w:tcW w:w="1619" w:type="dxa"/>
            <w:shd w:val="clear" w:color="auto" w:fill="E7E6E6" w:themeFill="background2"/>
          </w:tcPr>
          <w:p w14:paraId="33896B12"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duration hpt</w:t>
            </w:r>
          </w:p>
          <w:p w14:paraId="39DD6922"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(MEAN, SD in hours)</w:t>
            </w:r>
          </w:p>
        </w:tc>
        <w:tc>
          <w:tcPr>
            <w:tcW w:w="1619" w:type="dxa"/>
            <w:shd w:val="clear" w:color="auto" w:fill="E7E6E6" w:themeFill="background2"/>
          </w:tcPr>
          <w:p w14:paraId="7E16FDC9"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readmission rate</w:t>
            </w:r>
          </w:p>
        </w:tc>
      </w:tr>
      <w:tr w:rsidR="003407B6" w:rsidRPr="00307BAC" w14:paraId="26217967"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1D65B67D" w14:textId="601AC64D" w:rsidR="003407B6" w:rsidRPr="00307BAC" w:rsidRDefault="003407B6" w:rsidP="003407B6">
            <w:pPr>
              <w:rPr>
                <w:rFonts w:cstheme="minorHAnsi"/>
                <w:b w:val="0"/>
              </w:rPr>
            </w:pPr>
            <w:r w:rsidRPr="00307BAC">
              <w:rPr>
                <w:rFonts w:cstheme="minorHAnsi"/>
                <w:b w:val="0"/>
              </w:rPr>
              <w:t>adlina et al, 2007</w:t>
            </w:r>
            <w:r w:rsidR="00A3412A">
              <w:rPr>
                <w:rFonts w:cstheme="minorHAnsi"/>
                <w:b w:val="0"/>
              </w:rPr>
              <w:t xml:space="preserve"> [</w:t>
            </w:r>
            <w:r w:rsidR="0042590C">
              <w:rPr>
                <w:rFonts w:cstheme="minorHAnsi"/>
                <w:b w:val="0"/>
              </w:rPr>
              <w:t>38</w:t>
            </w:r>
            <w:r w:rsidRPr="00307BAC">
              <w:rPr>
                <w:rFonts w:cstheme="minorHAnsi"/>
                <w:b w:val="0"/>
              </w:rPr>
              <w:t>]</w:t>
            </w:r>
          </w:p>
        </w:tc>
        <w:tc>
          <w:tcPr>
            <w:tcW w:w="1442" w:type="dxa"/>
          </w:tcPr>
          <w:p w14:paraId="6216A2B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1297</w:t>
            </w:r>
          </w:p>
        </w:tc>
        <w:tc>
          <w:tcPr>
            <w:tcW w:w="1619" w:type="dxa"/>
          </w:tcPr>
          <w:p w14:paraId="196C2C8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29.5, 13.8</w:t>
            </w:r>
          </w:p>
        </w:tc>
        <w:tc>
          <w:tcPr>
            <w:tcW w:w="1619" w:type="dxa"/>
          </w:tcPr>
          <w:p w14:paraId="65F4204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84.0, </w:t>
            </w:r>
            <w:r w:rsidRPr="00307BAC">
              <w:rPr>
                <w:rFonts w:cstheme="minorHAnsi"/>
              </w:rPr>
              <w:br/>
              <w:t>NR</w:t>
            </w:r>
          </w:p>
        </w:tc>
        <w:tc>
          <w:tcPr>
            <w:tcW w:w="1619" w:type="dxa"/>
          </w:tcPr>
          <w:p w14:paraId="61877F0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15 (1.6%)</w:t>
            </w:r>
          </w:p>
        </w:tc>
      </w:tr>
      <w:tr w:rsidR="003407B6" w:rsidRPr="00307BAC" w14:paraId="7ACA7978"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6D3B24EE" w14:textId="7E365F5F" w:rsidR="003407B6" w:rsidRPr="00307BAC" w:rsidRDefault="003407B6" w:rsidP="003407B6">
            <w:pPr>
              <w:rPr>
                <w:rFonts w:cstheme="minorHAnsi"/>
                <w:b w:val="0"/>
              </w:rPr>
            </w:pPr>
            <w:r w:rsidRPr="00307BAC">
              <w:rPr>
                <w:rFonts w:cstheme="minorHAnsi"/>
                <w:b w:val="0"/>
              </w:rPr>
              <w:t>Chang et al, 2020</w:t>
            </w:r>
            <w:r w:rsidR="00A3412A">
              <w:rPr>
                <w:rFonts w:cstheme="minorHAnsi"/>
                <w:b w:val="0"/>
              </w:rPr>
              <w:t xml:space="preserve"> [</w:t>
            </w:r>
            <w:r w:rsidR="0042590C">
              <w:rPr>
                <w:rFonts w:cstheme="minorHAnsi"/>
                <w:b w:val="0"/>
              </w:rPr>
              <w:t>39</w:t>
            </w:r>
            <w:r w:rsidRPr="00307BAC">
              <w:rPr>
                <w:rFonts w:cstheme="minorHAnsi"/>
                <w:b w:val="0"/>
              </w:rPr>
              <w:t>]</w:t>
            </w:r>
          </w:p>
        </w:tc>
        <w:tc>
          <w:tcPr>
            <w:tcW w:w="1442" w:type="dxa"/>
          </w:tcPr>
          <w:p w14:paraId="1104A75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1324</w:t>
            </w:r>
          </w:p>
        </w:tc>
        <w:tc>
          <w:tcPr>
            <w:tcW w:w="1619" w:type="dxa"/>
          </w:tcPr>
          <w:p w14:paraId="7A9559A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33.6, 24.0</w:t>
            </w:r>
          </w:p>
        </w:tc>
        <w:tc>
          <w:tcPr>
            <w:tcW w:w="1619" w:type="dxa"/>
          </w:tcPr>
          <w:p w14:paraId="4E9D1E5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53.0, </w:t>
            </w:r>
            <w:r w:rsidRPr="00307BAC">
              <w:rPr>
                <w:rFonts w:cstheme="minorHAnsi"/>
              </w:rPr>
              <w:br/>
              <w:t>NR</w:t>
            </w:r>
          </w:p>
        </w:tc>
        <w:tc>
          <w:tcPr>
            <w:tcW w:w="1619" w:type="dxa"/>
          </w:tcPr>
          <w:p w14:paraId="7CA25602"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25 (1.9%)</w:t>
            </w:r>
          </w:p>
        </w:tc>
      </w:tr>
      <w:tr w:rsidR="003407B6" w:rsidRPr="00307BAC" w14:paraId="21AF52A1"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44A2DC6A" w14:textId="06F5B2D5" w:rsidR="003407B6" w:rsidRPr="00307BAC" w:rsidRDefault="003407B6" w:rsidP="003407B6">
            <w:pPr>
              <w:rPr>
                <w:rFonts w:cstheme="minorHAnsi"/>
                <w:b w:val="0"/>
              </w:rPr>
            </w:pPr>
            <w:r w:rsidRPr="00307BAC">
              <w:rPr>
                <w:rFonts w:cstheme="minorHAnsi"/>
                <w:b w:val="0"/>
              </w:rPr>
              <w:t>COQuery et al, 2022</w:t>
            </w:r>
            <w:r w:rsidR="00A3412A">
              <w:rPr>
                <w:rFonts w:cstheme="minorHAnsi"/>
                <w:b w:val="0"/>
              </w:rPr>
              <w:t xml:space="preserve"> [</w:t>
            </w:r>
            <w:r w:rsidR="0042590C">
              <w:rPr>
                <w:rFonts w:cstheme="minorHAnsi"/>
                <w:b w:val="0"/>
              </w:rPr>
              <w:t>28</w:t>
            </w:r>
            <w:r w:rsidRPr="00307BAC">
              <w:rPr>
                <w:rFonts w:cstheme="minorHAnsi"/>
                <w:b w:val="0"/>
              </w:rPr>
              <w:t>]</w:t>
            </w:r>
          </w:p>
        </w:tc>
        <w:tc>
          <w:tcPr>
            <w:tcW w:w="1442" w:type="dxa"/>
          </w:tcPr>
          <w:p w14:paraId="36EEB70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39</w:t>
            </w:r>
          </w:p>
        </w:tc>
        <w:tc>
          <w:tcPr>
            <w:tcW w:w="1619" w:type="dxa"/>
          </w:tcPr>
          <w:p w14:paraId="7EF096A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6ED08252"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33/39: 1x12 hours</w:t>
            </w:r>
            <w:r w:rsidRPr="00307BAC">
              <w:rPr>
                <w:rFonts w:cstheme="minorHAnsi"/>
              </w:rPr>
              <w:br/>
              <w:t>5/39: 2x12 hours</w:t>
            </w:r>
            <w:r w:rsidRPr="00307BAC">
              <w:rPr>
                <w:rFonts w:cstheme="minorHAnsi"/>
              </w:rPr>
              <w:br/>
              <w:t>1/39: 3x12 hours</w:t>
            </w:r>
          </w:p>
        </w:tc>
        <w:tc>
          <w:tcPr>
            <w:tcW w:w="1619" w:type="dxa"/>
          </w:tcPr>
          <w:p w14:paraId="5024752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2 (5.1%)</w:t>
            </w:r>
          </w:p>
        </w:tc>
      </w:tr>
      <w:tr w:rsidR="003407B6" w:rsidRPr="00307BAC" w14:paraId="4D5CF093"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5E01AED2" w14:textId="1ADA3779" w:rsidR="003407B6" w:rsidRPr="00307BAC" w:rsidRDefault="003407B6" w:rsidP="003407B6">
            <w:pPr>
              <w:rPr>
                <w:rFonts w:cstheme="minorHAnsi"/>
                <w:b w:val="0"/>
                <w:lang w:val="nl-NL"/>
              </w:rPr>
            </w:pPr>
            <w:r w:rsidRPr="00307BAC">
              <w:rPr>
                <w:rFonts w:cstheme="minorHAnsi"/>
                <w:b w:val="0"/>
              </w:rPr>
              <w:t>dortch et al,  1</w:t>
            </w:r>
            <w:r w:rsidRPr="00307BAC">
              <w:rPr>
                <w:rFonts w:cstheme="minorHAnsi"/>
                <w:b w:val="0"/>
                <w:lang w:val="nl-NL"/>
              </w:rPr>
              <w:t>986</w:t>
            </w:r>
            <w:r w:rsidR="00A3412A">
              <w:rPr>
                <w:rFonts w:cstheme="minorHAnsi"/>
                <w:b w:val="0"/>
                <w:lang w:val="nl-NL"/>
              </w:rPr>
              <w:t xml:space="preserve"> [</w:t>
            </w:r>
            <w:r w:rsidR="0042590C">
              <w:rPr>
                <w:rFonts w:cstheme="minorHAnsi"/>
                <w:b w:val="0"/>
                <w:lang w:val="nl-NL"/>
              </w:rPr>
              <w:t>40</w:t>
            </w:r>
            <w:r w:rsidRPr="00307BAC">
              <w:rPr>
                <w:rFonts w:cstheme="minorHAnsi"/>
                <w:b w:val="0"/>
                <w:lang w:val="nl-NL"/>
              </w:rPr>
              <w:t>]</w:t>
            </w:r>
          </w:p>
        </w:tc>
        <w:tc>
          <w:tcPr>
            <w:tcW w:w="1442" w:type="dxa"/>
          </w:tcPr>
          <w:p w14:paraId="019CA14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41</w:t>
            </w:r>
          </w:p>
        </w:tc>
        <w:tc>
          <w:tcPr>
            <w:tcW w:w="1619" w:type="dxa"/>
          </w:tcPr>
          <w:p w14:paraId="70E5003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1C45C70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3BF1FBF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 (4.9%)</w:t>
            </w:r>
          </w:p>
        </w:tc>
      </w:tr>
      <w:tr w:rsidR="003407B6" w:rsidRPr="00307BAC" w14:paraId="0AC176BD"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0186252D" w14:textId="408EE93C" w:rsidR="003407B6" w:rsidRPr="00307BAC" w:rsidRDefault="003407B6" w:rsidP="003407B6">
            <w:pPr>
              <w:rPr>
                <w:rFonts w:cstheme="minorHAnsi"/>
                <w:b w:val="0"/>
                <w:lang w:val="nl-NL"/>
              </w:rPr>
            </w:pPr>
            <w:r w:rsidRPr="00307BAC">
              <w:rPr>
                <w:rFonts w:cstheme="minorHAnsi"/>
                <w:b w:val="0"/>
                <w:lang w:val="nl-NL"/>
              </w:rPr>
              <w:t>grabert et al, 1985</w:t>
            </w:r>
            <w:r w:rsidR="00A3412A">
              <w:rPr>
                <w:rFonts w:cstheme="minorHAnsi"/>
                <w:b w:val="0"/>
                <w:lang w:val="nl-NL"/>
              </w:rPr>
              <w:t xml:space="preserve"> [</w:t>
            </w:r>
            <w:r w:rsidR="0042590C">
              <w:rPr>
                <w:rFonts w:cstheme="minorHAnsi"/>
                <w:b w:val="0"/>
                <w:lang w:val="nl-NL"/>
              </w:rPr>
              <w:t>42</w:t>
            </w:r>
            <w:r w:rsidRPr="00307BAC">
              <w:rPr>
                <w:rFonts w:cstheme="minorHAnsi"/>
                <w:b w:val="0"/>
                <w:lang w:val="nl-NL"/>
              </w:rPr>
              <w:t>]</w:t>
            </w:r>
          </w:p>
        </w:tc>
        <w:tc>
          <w:tcPr>
            <w:tcW w:w="1442" w:type="dxa"/>
          </w:tcPr>
          <w:p w14:paraId="124CE6C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260</w:t>
            </w:r>
          </w:p>
        </w:tc>
        <w:tc>
          <w:tcPr>
            <w:tcW w:w="1619" w:type="dxa"/>
          </w:tcPr>
          <w:p w14:paraId="2B3EE37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22.6, NR</w:t>
            </w:r>
          </w:p>
        </w:tc>
        <w:tc>
          <w:tcPr>
            <w:tcW w:w="1619" w:type="dxa"/>
          </w:tcPr>
          <w:p w14:paraId="26A9634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58.6,</w:t>
            </w:r>
            <w:r w:rsidRPr="00307BAC">
              <w:rPr>
                <w:rFonts w:cstheme="minorHAnsi"/>
                <w:lang w:val="nl-NL"/>
              </w:rPr>
              <w:br/>
              <w:t>NR</w:t>
            </w:r>
          </w:p>
        </w:tc>
        <w:tc>
          <w:tcPr>
            <w:tcW w:w="1619" w:type="dxa"/>
          </w:tcPr>
          <w:p w14:paraId="4B51589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17 (6.5%)</w:t>
            </w:r>
          </w:p>
        </w:tc>
      </w:tr>
      <w:tr w:rsidR="003407B6" w:rsidRPr="00307BAC" w14:paraId="70E4B237"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3AF4D779" w14:textId="45967930" w:rsidR="003407B6" w:rsidRPr="00307BAC" w:rsidRDefault="003407B6" w:rsidP="003407B6">
            <w:pPr>
              <w:rPr>
                <w:rFonts w:cstheme="minorHAnsi"/>
                <w:b w:val="0"/>
                <w:lang w:val="nl-NL"/>
              </w:rPr>
            </w:pPr>
            <w:r w:rsidRPr="00307BAC">
              <w:rPr>
                <w:rFonts w:cstheme="minorHAnsi"/>
                <w:b w:val="0"/>
                <w:lang w:val="nl-NL"/>
              </w:rPr>
              <w:t>hamelin et al, 1998</w:t>
            </w:r>
            <w:r w:rsidR="00A3412A">
              <w:rPr>
                <w:rFonts w:cstheme="minorHAnsi"/>
                <w:b w:val="0"/>
                <w:lang w:val="nl-NL"/>
              </w:rPr>
              <w:t xml:space="preserve"> [</w:t>
            </w:r>
            <w:r w:rsidR="0042590C">
              <w:rPr>
                <w:rFonts w:cstheme="minorHAnsi"/>
                <w:b w:val="0"/>
                <w:lang w:val="nl-NL"/>
              </w:rPr>
              <w:t>43</w:t>
            </w:r>
            <w:r w:rsidRPr="00307BAC">
              <w:rPr>
                <w:rFonts w:cstheme="minorHAnsi"/>
                <w:b w:val="0"/>
                <w:lang w:val="nl-NL"/>
              </w:rPr>
              <w:t>]</w:t>
            </w:r>
          </w:p>
        </w:tc>
        <w:tc>
          <w:tcPr>
            <w:tcW w:w="1442" w:type="dxa"/>
          </w:tcPr>
          <w:p w14:paraId="5DFB1A3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26</w:t>
            </w:r>
          </w:p>
        </w:tc>
        <w:tc>
          <w:tcPr>
            <w:tcW w:w="1619" w:type="dxa"/>
          </w:tcPr>
          <w:p w14:paraId="052A9BD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4EA9160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 xml:space="preserve">63 </w:t>
            </w:r>
            <w:proofErr w:type="spellStart"/>
            <w:r w:rsidRPr="00307BAC">
              <w:rPr>
                <w:rFonts w:cstheme="minorHAnsi"/>
                <w:lang w:val="nl-NL"/>
              </w:rPr>
              <w:t>hours</w:t>
            </w:r>
            <w:proofErr w:type="spellEnd"/>
            <w:r w:rsidRPr="00307BAC">
              <w:rPr>
                <w:rFonts w:cstheme="minorHAnsi"/>
                <w:lang w:val="nl-NL"/>
              </w:rPr>
              <w:t xml:space="preserve">, </w:t>
            </w:r>
            <w:r w:rsidRPr="00307BAC">
              <w:rPr>
                <w:rFonts w:cstheme="minorHAnsi"/>
                <w:lang w:val="nl-NL"/>
              </w:rPr>
              <w:br/>
              <w:t>NR</w:t>
            </w:r>
          </w:p>
        </w:tc>
        <w:tc>
          <w:tcPr>
            <w:tcW w:w="1619" w:type="dxa"/>
          </w:tcPr>
          <w:p w14:paraId="47BE76E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1 (3.8%)</w:t>
            </w:r>
          </w:p>
        </w:tc>
      </w:tr>
      <w:tr w:rsidR="003407B6" w:rsidRPr="00307BAC" w14:paraId="279D46CB"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1095E590" w14:textId="77777777" w:rsidR="003407B6" w:rsidRPr="00307BAC" w:rsidRDefault="003407B6" w:rsidP="003407B6">
            <w:pPr>
              <w:rPr>
                <w:rFonts w:cstheme="minorHAnsi"/>
                <w:b w:val="0"/>
                <w:lang w:val="nl-NL"/>
              </w:rPr>
            </w:pPr>
            <w:r w:rsidRPr="00307BAC">
              <w:rPr>
                <w:rFonts w:cstheme="minorHAnsi"/>
                <w:b w:val="0"/>
                <w:lang w:val="nl-NL"/>
              </w:rPr>
              <w:t>Jackson et al, 2000</w:t>
            </w:r>
            <w:r w:rsidR="00A3412A">
              <w:rPr>
                <w:rFonts w:cstheme="minorHAnsi"/>
                <w:b w:val="0"/>
                <w:lang w:val="nl-NL"/>
              </w:rPr>
              <w:t xml:space="preserve"> [8</w:t>
            </w:r>
            <w:r w:rsidRPr="00307BAC">
              <w:rPr>
                <w:rFonts w:cstheme="minorHAnsi"/>
                <w:b w:val="0"/>
                <w:lang w:val="nl-NL"/>
              </w:rPr>
              <w:t>]</w:t>
            </w:r>
          </w:p>
        </w:tc>
        <w:tc>
          <w:tcPr>
            <w:tcW w:w="1442" w:type="dxa"/>
          </w:tcPr>
          <w:p w14:paraId="61948945"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32</w:t>
            </w:r>
          </w:p>
        </w:tc>
        <w:tc>
          <w:tcPr>
            <w:tcW w:w="1619" w:type="dxa"/>
          </w:tcPr>
          <w:p w14:paraId="1A63129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30.4, NR</w:t>
            </w:r>
          </w:p>
        </w:tc>
        <w:tc>
          <w:tcPr>
            <w:tcW w:w="1619" w:type="dxa"/>
          </w:tcPr>
          <w:p w14:paraId="65CD856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62,</w:t>
            </w:r>
            <w:r w:rsidRPr="00307BAC">
              <w:rPr>
                <w:rFonts w:cstheme="minorHAnsi"/>
                <w:lang w:val="nl-NL"/>
              </w:rPr>
              <w:br/>
              <w:t>NR</w:t>
            </w:r>
          </w:p>
        </w:tc>
        <w:tc>
          <w:tcPr>
            <w:tcW w:w="1619" w:type="dxa"/>
          </w:tcPr>
          <w:p w14:paraId="1884542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1 (3.1%)</w:t>
            </w:r>
          </w:p>
        </w:tc>
      </w:tr>
      <w:tr w:rsidR="003407B6" w:rsidRPr="00307BAC" w14:paraId="1F43F0FD"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57B19F6E" w14:textId="38B410D6" w:rsidR="003407B6" w:rsidRPr="00307BAC" w:rsidRDefault="003407B6" w:rsidP="003407B6">
            <w:pPr>
              <w:rPr>
                <w:rFonts w:cstheme="minorHAnsi"/>
                <w:b w:val="0"/>
                <w:lang w:val="nl-NL"/>
              </w:rPr>
            </w:pPr>
            <w:r w:rsidRPr="00307BAC">
              <w:rPr>
                <w:rFonts w:cstheme="minorHAnsi"/>
                <w:b w:val="0"/>
                <w:lang w:val="nl-NL"/>
              </w:rPr>
              <w:t>khajehei et al, 2022</w:t>
            </w:r>
            <w:r w:rsidR="00A3412A">
              <w:rPr>
                <w:rFonts w:cstheme="minorHAnsi"/>
                <w:b w:val="0"/>
                <w:lang w:val="nl-NL"/>
              </w:rPr>
              <w:t xml:space="preserve"> [</w:t>
            </w:r>
            <w:r w:rsidR="0042590C">
              <w:rPr>
                <w:rFonts w:cstheme="minorHAnsi"/>
                <w:b w:val="0"/>
                <w:lang w:val="nl-NL"/>
              </w:rPr>
              <w:t>31</w:t>
            </w:r>
            <w:r w:rsidRPr="00307BAC">
              <w:rPr>
                <w:rFonts w:cstheme="minorHAnsi"/>
                <w:b w:val="0"/>
                <w:lang w:val="nl-NL"/>
              </w:rPr>
              <w:t>]</w:t>
            </w:r>
          </w:p>
        </w:tc>
        <w:tc>
          <w:tcPr>
            <w:tcW w:w="1442" w:type="dxa"/>
          </w:tcPr>
          <w:p w14:paraId="543E15F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400</w:t>
            </w:r>
          </w:p>
        </w:tc>
        <w:tc>
          <w:tcPr>
            <w:tcW w:w="1619" w:type="dxa"/>
          </w:tcPr>
          <w:p w14:paraId="6CDD070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7664A6F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0E66F7F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 xml:space="preserve">1 (0.25%) </w:t>
            </w:r>
          </w:p>
        </w:tc>
      </w:tr>
      <w:tr w:rsidR="003407B6" w:rsidRPr="00307BAC" w14:paraId="14E344EA"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0C80D21C" w14:textId="6EF6B8E2" w:rsidR="003407B6" w:rsidRPr="00307BAC" w:rsidRDefault="003407B6" w:rsidP="00A3412A">
            <w:pPr>
              <w:rPr>
                <w:rFonts w:cstheme="minorHAnsi"/>
                <w:b w:val="0"/>
                <w:lang w:val="nl-NL"/>
              </w:rPr>
            </w:pPr>
            <w:r w:rsidRPr="00307BAC">
              <w:rPr>
                <w:rFonts w:cstheme="minorHAnsi"/>
                <w:b w:val="0"/>
                <w:lang w:val="nl-NL"/>
              </w:rPr>
              <w:t>Orringer et al, 2022</w:t>
            </w:r>
            <w:r w:rsidR="00A3412A">
              <w:rPr>
                <w:rFonts w:cstheme="minorHAnsi"/>
                <w:b w:val="0"/>
                <w:lang w:val="nl-NL"/>
              </w:rPr>
              <w:t xml:space="preserve"> [</w:t>
            </w:r>
            <w:r w:rsidR="0042590C">
              <w:rPr>
                <w:rFonts w:cstheme="minorHAnsi"/>
                <w:b w:val="0"/>
                <w:lang w:val="nl-NL"/>
              </w:rPr>
              <w:t>33</w:t>
            </w:r>
            <w:r w:rsidRPr="00307BAC">
              <w:rPr>
                <w:rFonts w:cstheme="minorHAnsi"/>
                <w:b w:val="0"/>
                <w:lang w:val="nl-NL"/>
              </w:rPr>
              <w:t>]</w:t>
            </w:r>
          </w:p>
        </w:tc>
        <w:tc>
          <w:tcPr>
            <w:tcW w:w="1442" w:type="dxa"/>
          </w:tcPr>
          <w:p w14:paraId="4509387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159</w:t>
            </w:r>
          </w:p>
        </w:tc>
        <w:tc>
          <w:tcPr>
            <w:tcW w:w="1619" w:type="dxa"/>
          </w:tcPr>
          <w:p w14:paraId="0DC8F5B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7187534E"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6F93D1C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6 (4%)</w:t>
            </w:r>
          </w:p>
        </w:tc>
      </w:tr>
      <w:tr w:rsidR="003407B6" w:rsidRPr="00307BAC" w14:paraId="34784A91"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6DD79075" w14:textId="0A1F9976" w:rsidR="003407B6" w:rsidRPr="00307BAC" w:rsidRDefault="003407B6" w:rsidP="003407B6">
            <w:pPr>
              <w:rPr>
                <w:rFonts w:cstheme="minorHAnsi"/>
                <w:b w:val="0"/>
                <w:lang w:val="nl-NL"/>
              </w:rPr>
            </w:pPr>
            <w:r w:rsidRPr="00307BAC">
              <w:rPr>
                <w:rFonts w:cstheme="minorHAnsi"/>
                <w:b w:val="0"/>
                <w:lang w:val="nl-NL"/>
              </w:rPr>
              <w:t>rogerson et al, 1985</w:t>
            </w:r>
            <w:r w:rsidR="00A3412A">
              <w:rPr>
                <w:rFonts w:cstheme="minorHAnsi"/>
                <w:b w:val="0"/>
                <w:lang w:val="nl-NL"/>
              </w:rPr>
              <w:t xml:space="preserve"> [</w:t>
            </w:r>
            <w:r w:rsidR="0042590C">
              <w:rPr>
                <w:rFonts w:cstheme="minorHAnsi"/>
                <w:b w:val="0"/>
                <w:lang w:val="nl-NL"/>
              </w:rPr>
              <w:t>45</w:t>
            </w:r>
            <w:r w:rsidRPr="00307BAC">
              <w:rPr>
                <w:rFonts w:cstheme="minorHAnsi"/>
                <w:b w:val="0"/>
                <w:lang w:val="nl-NL"/>
              </w:rPr>
              <w:t>]</w:t>
            </w:r>
          </w:p>
        </w:tc>
        <w:tc>
          <w:tcPr>
            <w:tcW w:w="1442" w:type="dxa"/>
          </w:tcPr>
          <w:p w14:paraId="01CDD55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86</w:t>
            </w:r>
          </w:p>
        </w:tc>
        <w:tc>
          <w:tcPr>
            <w:tcW w:w="1619" w:type="dxa"/>
          </w:tcPr>
          <w:p w14:paraId="507E0F6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0F2176A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11D1B0C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5 (5.8%)</w:t>
            </w:r>
          </w:p>
        </w:tc>
      </w:tr>
      <w:tr w:rsidR="003407B6" w:rsidRPr="00307BAC" w14:paraId="74BA4F24"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05D168F5" w14:textId="794EF1F2" w:rsidR="003407B6" w:rsidRPr="00307BAC" w:rsidRDefault="003407B6" w:rsidP="003407B6">
            <w:pPr>
              <w:rPr>
                <w:rFonts w:cstheme="minorHAnsi"/>
                <w:b w:val="0"/>
                <w:lang w:val="nl-NL"/>
              </w:rPr>
            </w:pPr>
            <w:r w:rsidRPr="00307BAC">
              <w:rPr>
                <w:rFonts w:cstheme="minorHAnsi"/>
                <w:b w:val="0"/>
                <w:lang w:val="nl-NL"/>
              </w:rPr>
              <w:lastRenderedPageBreak/>
              <w:t>saeid et al, 2023</w:t>
            </w:r>
            <w:r w:rsidR="00A3412A">
              <w:rPr>
                <w:rFonts w:cstheme="minorHAnsi"/>
                <w:b w:val="0"/>
                <w:lang w:val="nl-NL"/>
              </w:rPr>
              <w:t xml:space="preserve"> [</w:t>
            </w:r>
            <w:r w:rsidR="0042590C">
              <w:rPr>
                <w:rFonts w:cstheme="minorHAnsi"/>
                <w:b w:val="0"/>
                <w:lang w:val="nl-NL"/>
              </w:rPr>
              <w:t>46</w:t>
            </w:r>
            <w:r w:rsidRPr="00307BAC">
              <w:rPr>
                <w:rFonts w:cstheme="minorHAnsi"/>
                <w:b w:val="0"/>
                <w:lang w:val="nl-NL"/>
              </w:rPr>
              <w:t>]</w:t>
            </w:r>
          </w:p>
        </w:tc>
        <w:tc>
          <w:tcPr>
            <w:tcW w:w="1442" w:type="dxa"/>
          </w:tcPr>
          <w:p w14:paraId="4DB42F0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203</w:t>
            </w:r>
          </w:p>
        </w:tc>
        <w:tc>
          <w:tcPr>
            <w:tcW w:w="1619" w:type="dxa"/>
          </w:tcPr>
          <w:p w14:paraId="147D304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Before PT: 244.5, 41.2</w:t>
            </w:r>
            <w:r w:rsidRPr="00307BAC">
              <w:rPr>
                <w:rFonts w:cstheme="minorHAnsi"/>
              </w:rPr>
              <w:br/>
              <w:t>After PT: 138.7, 39.2</w:t>
            </w:r>
          </w:p>
        </w:tc>
        <w:tc>
          <w:tcPr>
            <w:tcW w:w="1619" w:type="dxa"/>
          </w:tcPr>
          <w:p w14:paraId="21B2F77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69CCE6A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r>
      <w:tr w:rsidR="003407B6" w:rsidRPr="00307BAC" w14:paraId="2244C201"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2A7AFF2E" w14:textId="204AF0FE" w:rsidR="003407B6" w:rsidRPr="00307BAC" w:rsidRDefault="003407B6" w:rsidP="003407B6">
            <w:pPr>
              <w:rPr>
                <w:rFonts w:cstheme="minorHAnsi"/>
                <w:b w:val="0"/>
                <w:lang w:val="nl-NL"/>
              </w:rPr>
            </w:pPr>
            <w:r w:rsidRPr="00307BAC">
              <w:rPr>
                <w:rFonts w:cstheme="minorHAnsi"/>
                <w:b w:val="0"/>
                <w:lang w:val="nl-NL"/>
              </w:rPr>
              <w:t>thakkar et al, 2019</w:t>
            </w:r>
            <w:r w:rsidR="00A3412A">
              <w:rPr>
                <w:rFonts w:cstheme="minorHAnsi"/>
                <w:b w:val="0"/>
                <w:lang w:val="nl-NL"/>
              </w:rPr>
              <w:t xml:space="preserve"> [</w:t>
            </w:r>
            <w:r w:rsidR="0042590C">
              <w:rPr>
                <w:rFonts w:cstheme="minorHAnsi"/>
                <w:b w:val="0"/>
                <w:lang w:val="nl-NL"/>
              </w:rPr>
              <w:t>47</w:t>
            </w:r>
            <w:r w:rsidRPr="00307BAC">
              <w:rPr>
                <w:rFonts w:cstheme="minorHAnsi"/>
                <w:b w:val="0"/>
                <w:lang w:val="nl-NL"/>
              </w:rPr>
              <w:t>]</w:t>
            </w:r>
          </w:p>
        </w:tc>
        <w:tc>
          <w:tcPr>
            <w:tcW w:w="1442" w:type="dxa"/>
          </w:tcPr>
          <w:p w14:paraId="4B9C5F2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10</w:t>
            </w:r>
          </w:p>
        </w:tc>
        <w:tc>
          <w:tcPr>
            <w:tcW w:w="1619" w:type="dxa"/>
          </w:tcPr>
          <w:p w14:paraId="48FB340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1619" w:type="dxa"/>
          </w:tcPr>
          <w:p w14:paraId="6808011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55.2, </w:t>
            </w:r>
            <w:r w:rsidRPr="00307BAC">
              <w:rPr>
                <w:rFonts w:cstheme="minorHAnsi"/>
              </w:rPr>
              <w:br/>
              <w:t>NR</w:t>
            </w:r>
          </w:p>
        </w:tc>
        <w:tc>
          <w:tcPr>
            <w:tcW w:w="1619" w:type="dxa"/>
          </w:tcPr>
          <w:p w14:paraId="161E44DE"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r>
      <w:tr w:rsidR="003407B6" w:rsidRPr="00307BAC" w14:paraId="20AD0479" w14:textId="77777777" w:rsidTr="00340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42D37389" w14:textId="45A0E6C1" w:rsidR="003407B6" w:rsidRPr="00307BAC" w:rsidRDefault="003407B6" w:rsidP="003407B6">
            <w:pPr>
              <w:rPr>
                <w:rFonts w:cstheme="minorHAnsi"/>
                <w:b w:val="0"/>
              </w:rPr>
            </w:pPr>
            <w:r w:rsidRPr="00307BAC">
              <w:rPr>
                <w:rFonts w:cstheme="minorHAnsi"/>
                <w:b w:val="0"/>
              </w:rPr>
              <w:t>zanardo et al, 2021</w:t>
            </w:r>
            <w:r w:rsidR="00A3412A">
              <w:rPr>
                <w:rFonts w:cstheme="minorHAnsi"/>
                <w:b w:val="0"/>
              </w:rPr>
              <w:t xml:space="preserve"> [</w:t>
            </w:r>
            <w:r w:rsidR="0042590C">
              <w:rPr>
                <w:rFonts w:cstheme="minorHAnsi"/>
                <w:b w:val="0"/>
              </w:rPr>
              <w:t>48</w:t>
            </w:r>
            <w:r w:rsidRPr="00307BAC">
              <w:rPr>
                <w:rFonts w:cstheme="minorHAnsi"/>
                <w:b w:val="0"/>
              </w:rPr>
              <w:t>]</w:t>
            </w:r>
          </w:p>
        </w:tc>
        <w:tc>
          <w:tcPr>
            <w:tcW w:w="1442" w:type="dxa"/>
          </w:tcPr>
          <w:p w14:paraId="45041A1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30</w:t>
            </w:r>
          </w:p>
        </w:tc>
        <w:tc>
          <w:tcPr>
            <w:tcW w:w="1619" w:type="dxa"/>
          </w:tcPr>
          <w:p w14:paraId="4969136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5F1B5C9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619" w:type="dxa"/>
          </w:tcPr>
          <w:p w14:paraId="37BB1F5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 (10%) </w:t>
            </w:r>
          </w:p>
        </w:tc>
      </w:tr>
      <w:tr w:rsidR="003407B6" w:rsidRPr="00307BAC" w14:paraId="66276769" w14:textId="77777777" w:rsidTr="003407B6">
        <w:tc>
          <w:tcPr>
            <w:cnfStyle w:val="001000000000" w:firstRow="0" w:lastRow="0" w:firstColumn="1" w:lastColumn="0" w:oddVBand="0" w:evenVBand="0" w:oddHBand="0" w:evenHBand="0" w:firstRowFirstColumn="0" w:firstRowLastColumn="0" w:lastRowFirstColumn="0" w:lastRowLastColumn="0"/>
            <w:tcW w:w="1618" w:type="dxa"/>
          </w:tcPr>
          <w:p w14:paraId="28916994" w14:textId="77777777" w:rsidR="003407B6" w:rsidRPr="00307BAC" w:rsidRDefault="003407B6" w:rsidP="003407B6">
            <w:pPr>
              <w:rPr>
                <w:rFonts w:cstheme="minorHAnsi"/>
              </w:rPr>
            </w:pPr>
          </w:p>
        </w:tc>
        <w:tc>
          <w:tcPr>
            <w:tcW w:w="1442" w:type="dxa"/>
          </w:tcPr>
          <w:p w14:paraId="6D8C218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9" w:type="dxa"/>
          </w:tcPr>
          <w:p w14:paraId="33EE9B1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9" w:type="dxa"/>
          </w:tcPr>
          <w:p w14:paraId="63C1C9E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1619" w:type="dxa"/>
          </w:tcPr>
          <w:p w14:paraId="1C6B945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10B706C2" w14:textId="77777777" w:rsidR="003407B6" w:rsidRPr="00307BAC" w:rsidRDefault="003407B6" w:rsidP="003407B6">
      <w:pPr>
        <w:rPr>
          <w:rFonts w:cstheme="minorHAnsi"/>
          <w:sz w:val="22"/>
          <w:szCs w:val="22"/>
          <w:lang w:val="en-US"/>
        </w:rPr>
      </w:pPr>
      <w:r w:rsidRPr="00307BAC">
        <w:rPr>
          <w:rFonts w:cstheme="minorHAnsi"/>
          <w:sz w:val="22"/>
          <w:szCs w:val="22"/>
          <w:lang w:val="en-US"/>
        </w:rPr>
        <w:br w:type="textWrapping" w:clear="all"/>
        <w:t xml:space="preserve">Abbreviations. NR, not reported; HPT, home phototherapy; IPT, in-patient phototherapy; SD, standard deviation. </w:t>
      </w:r>
    </w:p>
    <w:p w14:paraId="588AEB42" w14:textId="77777777" w:rsidR="003407B6" w:rsidRDefault="003407B6" w:rsidP="003407B6">
      <w:pPr>
        <w:rPr>
          <w:rFonts w:cstheme="minorHAnsi"/>
          <w:sz w:val="22"/>
          <w:szCs w:val="22"/>
          <w:lang w:val="en-US"/>
        </w:rPr>
      </w:pPr>
    </w:p>
    <w:p w14:paraId="64703850" w14:textId="77777777" w:rsidR="00A3412A" w:rsidRDefault="00A3412A" w:rsidP="003407B6">
      <w:pPr>
        <w:rPr>
          <w:rFonts w:cstheme="minorHAnsi"/>
          <w:sz w:val="22"/>
          <w:szCs w:val="22"/>
          <w:lang w:val="en-US"/>
        </w:rPr>
      </w:pPr>
    </w:p>
    <w:p w14:paraId="402D4023" w14:textId="77777777" w:rsidR="00A3412A" w:rsidRDefault="00A3412A" w:rsidP="003407B6">
      <w:pPr>
        <w:rPr>
          <w:rFonts w:cstheme="minorHAnsi"/>
          <w:sz w:val="22"/>
          <w:szCs w:val="22"/>
          <w:lang w:val="en-US"/>
        </w:rPr>
      </w:pPr>
    </w:p>
    <w:p w14:paraId="230247D9" w14:textId="77777777" w:rsidR="00A3412A" w:rsidRDefault="00A3412A" w:rsidP="003407B6">
      <w:pPr>
        <w:rPr>
          <w:rFonts w:cstheme="minorHAnsi"/>
          <w:sz w:val="22"/>
          <w:szCs w:val="22"/>
          <w:lang w:val="en-US"/>
        </w:rPr>
      </w:pPr>
    </w:p>
    <w:p w14:paraId="298B0E19" w14:textId="77777777" w:rsidR="00A3412A" w:rsidRDefault="00A3412A" w:rsidP="003407B6">
      <w:pPr>
        <w:rPr>
          <w:rFonts w:cstheme="minorHAnsi"/>
          <w:sz w:val="22"/>
          <w:szCs w:val="22"/>
          <w:lang w:val="en-US"/>
        </w:rPr>
      </w:pPr>
    </w:p>
    <w:p w14:paraId="56A8ACBF" w14:textId="77777777" w:rsidR="00A3412A" w:rsidRDefault="00A3412A" w:rsidP="003407B6">
      <w:pPr>
        <w:rPr>
          <w:rFonts w:cstheme="minorHAnsi"/>
          <w:sz w:val="22"/>
          <w:szCs w:val="22"/>
          <w:lang w:val="en-US"/>
        </w:rPr>
      </w:pPr>
    </w:p>
    <w:p w14:paraId="1FF80929" w14:textId="77777777" w:rsidR="00A3412A" w:rsidRDefault="00A3412A" w:rsidP="003407B6">
      <w:pPr>
        <w:rPr>
          <w:rFonts w:cstheme="minorHAnsi"/>
          <w:sz w:val="22"/>
          <w:szCs w:val="22"/>
          <w:lang w:val="en-US"/>
        </w:rPr>
      </w:pPr>
    </w:p>
    <w:p w14:paraId="09842158" w14:textId="77777777" w:rsidR="00A3412A" w:rsidRDefault="00A3412A" w:rsidP="003407B6">
      <w:pPr>
        <w:rPr>
          <w:rFonts w:cstheme="minorHAnsi"/>
          <w:sz w:val="22"/>
          <w:szCs w:val="22"/>
          <w:lang w:val="en-US"/>
        </w:rPr>
      </w:pPr>
    </w:p>
    <w:p w14:paraId="2CFFF055" w14:textId="77777777" w:rsidR="00A3412A" w:rsidRDefault="00A3412A" w:rsidP="003407B6">
      <w:pPr>
        <w:rPr>
          <w:rFonts w:cstheme="minorHAnsi"/>
          <w:sz w:val="22"/>
          <w:szCs w:val="22"/>
          <w:lang w:val="en-US"/>
        </w:rPr>
      </w:pPr>
    </w:p>
    <w:p w14:paraId="71B3ABAB" w14:textId="77777777" w:rsidR="00A3412A" w:rsidRDefault="00A3412A" w:rsidP="003407B6">
      <w:pPr>
        <w:rPr>
          <w:rFonts w:cstheme="minorHAnsi"/>
          <w:sz w:val="22"/>
          <w:szCs w:val="22"/>
          <w:lang w:val="en-US"/>
        </w:rPr>
      </w:pPr>
    </w:p>
    <w:p w14:paraId="14CDA135" w14:textId="77777777" w:rsidR="00A3412A" w:rsidRDefault="00A3412A" w:rsidP="003407B6">
      <w:pPr>
        <w:rPr>
          <w:rFonts w:cstheme="minorHAnsi"/>
          <w:sz w:val="22"/>
          <w:szCs w:val="22"/>
          <w:lang w:val="en-US"/>
        </w:rPr>
      </w:pPr>
    </w:p>
    <w:p w14:paraId="2FAE18E4" w14:textId="77777777" w:rsidR="00A3412A" w:rsidRDefault="00A3412A" w:rsidP="003407B6">
      <w:pPr>
        <w:rPr>
          <w:rFonts w:cstheme="minorHAnsi"/>
          <w:sz w:val="22"/>
          <w:szCs w:val="22"/>
          <w:lang w:val="en-US"/>
        </w:rPr>
      </w:pPr>
    </w:p>
    <w:p w14:paraId="44FDA3DE" w14:textId="77777777" w:rsidR="00A3412A" w:rsidRDefault="00A3412A" w:rsidP="003407B6">
      <w:pPr>
        <w:rPr>
          <w:rFonts w:cstheme="minorHAnsi"/>
          <w:sz w:val="22"/>
          <w:szCs w:val="22"/>
          <w:lang w:val="en-US"/>
        </w:rPr>
      </w:pPr>
    </w:p>
    <w:p w14:paraId="51844899" w14:textId="77777777" w:rsidR="00A3412A" w:rsidRDefault="00A3412A" w:rsidP="003407B6">
      <w:pPr>
        <w:rPr>
          <w:rFonts w:cstheme="minorHAnsi"/>
          <w:sz w:val="22"/>
          <w:szCs w:val="22"/>
          <w:lang w:val="en-US"/>
        </w:rPr>
      </w:pPr>
    </w:p>
    <w:p w14:paraId="5AE20453" w14:textId="77777777" w:rsidR="00A3412A" w:rsidRDefault="00A3412A" w:rsidP="003407B6">
      <w:pPr>
        <w:rPr>
          <w:rFonts w:cstheme="minorHAnsi"/>
          <w:sz w:val="22"/>
          <w:szCs w:val="22"/>
          <w:lang w:val="en-US"/>
        </w:rPr>
      </w:pPr>
    </w:p>
    <w:p w14:paraId="2BCCCFD3" w14:textId="77777777" w:rsidR="00A3412A" w:rsidRDefault="00A3412A" w:rsidP="003407B6">
      <w:pPr>
        <w:rPr>
          <w:rFonts w:cstheme="minorHAnsi"/>
          <w:sz w:val="22"/>
          <w:szCs w:val="22"/>
          <w:lang w:val="en-US"/>
        </w:rPr>
      </w:pPr>
    </w:p>
    <w:p w14:paraId="6B4DAC2A" w14:textId="77777777" w:rsidR="00A3412A" w:rsidRDefault="00A3412A" w:rsidP="003407B6">
      <w:pPr>
        <w:rPr>
          <w:rFonts w:cstheme="minorHAnsi"/>
          <w:sz w:val="22"/>
          <w:szCs w:val="22"/>
          <w:lang w:val="en-US"/>
        </w:rPr>
      </w:pPr>
    </w:p>
    <w:p w14:paraId="1DD2B149" w14:textId="77777777" w:rsidR="00A3412A" w:rsidRDefault="00A3412A" w:rsidP="003407B6">
      <w:pPr>
        <w:rPr>
          <w:rFonts w:cstheme="minorHAnsi"/>
          <w:sz w:val="22"/>
          <w:szCs w:val="22"/>
          <w:lang w:val="en-US"/>
        </w:rPr>
      </w:pPr>
    </w:p>
    <w:p w14:paraId="36E7F1E5" w14:textId="77777777" w:rsidR="00A3412A" w:rsidRDefault="00A3412A" w:rsidP="003407B6">
      <w:pPr>
        <w:rPr>
          <w:rFonts w:cstheme="minorHAnsi"/>
          <w:sz w:val="22"/>
          <w:szCs w:val="22"/>
          <w:lang w:val="en-US"/>
        </w:rPr>
      </w:pPr>
    </w:p>
    <w:p w14:paraId="78EBA575" w14:textId="77777777" w:rsidR="00057CED" w:rsidRDefault="00057CED" w:rsidP="003407B6">
      <w:pPr>
        <w:rPr>
          <w:rFonts w:cstheme="minorHAnsi"/>
          <w:sz w:val="22"/>
          <w:szCs w:val="22"/>
          <w:lang w:val="en-US"/>
        </w:rPr>
      </w:pPr>
    </w:p>
    <w:p w14:paraId="61A55BAD" w14:textId="77777777" w:rsidR="00057CED" w:rsidRDefault="00057CED" w:rsidP="003407B6">
      <w:pPr>
        <w:rPr>
          <w:rFonts w:cstheme="minorHAnsi"/>
          <w:sz w:val="22"/>
          <w:szCs w:val="22"/>
          <w:lang w:val="en-US"/>
        </w:rPr>
      </w:pPr>
    </w:p>
    <w:p w14:paraId="7B37B6C1" w14:textId="77777777" w:rsidR="00A3412A" w:rsidRDefault="00A3412A" w:rsidP="003407B6">
      <w:pPr>
        <w:rPr>
          <w:rFonts w:cstheme="minorHAnsi"/>
          <w:sz w:val="22"/>
          <w:szCs w:val="22"/>
          <w:lang w:val="en-US"/>
        </w:rPr>
      </w:pPr>
    </w:p>
    <w:p w14:paraId="236AFEC7" w14:textId="77777777" w:rsidR="00A3412A" w:rsidRDefault="00A3412A" w:rsidP="003407B6">
      <w:pPr>
        <w:rPr>
          <w:rFonts w:cstheme="minorHAnsi"/>
          <w:sz w:val="22"/>
          <w:szCs w:val="22"/>
          <w:lang w:val="en-US"/>
        </w:rPr>
      </w:pPr>
    </w:p>
    <w:p w14:paraId="6674E1D8" w14:textId="77777777" w:rsidR="00D65C48" w:rsidRPr="00D65C48" w:rsidRDefault="00D65C48" w:rsidP="00D65C48">
      <w:pPr>
        <w:rPr>
          <w:rFonts w:cstheme="minorHAnsi"/>
          <w:b/>
          <w:sz w:val="22"/>
          <w:szCs w:val="22"/>
          <w:lang w:val="en-US"/>
        </w:rPr>
      </w:pPr>
      <w:r w:rsidRPr="00D65C48">
        <w:rPr>
          <w:rFonts w:cstheme="minorHAnsi"/>
          <w:b/>
          <w:sz w:val="22"/>
          <w:szCs w:val="22"/>
          <w:lang w:val="en-US"/>
        </w:rPr>
        <w:lastRenderedPageBreak/>
        <w:t xml:space="preserve">Supplemental Table S7. Results of the costs </w:t>
      </w:r>
    </w:p>
    <w:p w14:paraId="2D091335" w14:textId="77777777" w:rsidR="00A3412A" w:rsidRPr="00307BAC" w:rsidRDefault="00A3412A" w:rsidP="00A3412A">
      <w:pPr>
        <w:rPr>
          <w:rFonts w:cstheme="minorHAnsi"/>
          <w:sz w:val="22"/>
          <w:szCs w:val="22"/>
          <w:lang w:val="en-US"/>
        </w:rPr>
      </w:pPr>
    </w:p>
    <w:tbl>
      <w:tblPr>
        <w:tblStyle w:val="Onopgemaaktetabel3"/>
        <w:tblW w:w="0" w:type="auto"/>
        <w:tblLook w:val="04A0" w:firstRow="1" w:lastRow="0" w:firstColumn="1" w:lastColumn="0" w:noHBand="0" w:noVBand="1"/>
      </w:tblPr>
      <w:tblGrid>
        <w:gridCol w:w="1574"/>
        <w:gridCol w:w="2836"/>
        <w:gridCol w:w="2970"/>
        <w:gridCol w:w="4050"/>
      </w:tblGrid>
      <w:tr w:rsidR="00A3412A" w:rsidRPr="00307BAC" w14:paraId="44E15AD0" w14:textId="77777777" w:rsidTr="00D65C48">
        <w:trPr>
          <w:cnfStyle w:val="100000000000" w:firstRow="1" w:lastRow="0" w:firstColumn="0" w:lastColumn="0" w:oddVBand="0" w:evenVBand="0" w:oddHBand="0" w:evenHBand="0" w:firstRowFirstColumn="0" w:firstRowLastColumn="0" w:lastRowFirstColumn="0" w:lastRowLastColumn="0"/>
          <w:trHeight w:val="450"/>
        </w:trPr>
        <w:tc>
          <w:tcPr>
            <w:cnfStyle w:val="001000000100" w:firstRow="0" w:lastRow="0" w:firstColumn="1" w:lastColumn="0" w:oddVBand="0" w:evenVBand="0" w:oddHBand="0" w:evenHBand="0" w:firstRowFirstColumn="1" w:firstRowLastColumn="0" w:lastRowFirstColumn="0" w:lastRowLastColumn="0"/>
            <w:tcW w:w="1574" w:type="dxa"/>
            <w:shd w:val="clear" w:color="auto" w:fill="E7E6E6" w:themeFill="background2"/>
          </w:tcPr>
          <w:p w14:paraId="503295C5" w14:textId="77777777" w:rsidR="00A3412A" w:rsidRPr="00307BAC" w:rsidRDefault="00A3412A" w:rsidP="00D65C48">
            <w:pPr>
              <w:rPr>
                <w:rFonts w:cstheme="minorHAnsi"/>
              </w:rPr>
            </w:pPr>
            <w:r w:rsidRPr="00307BAC">
              <w:rPr>
                <w:rFonts w:cstheme="minorHAnsi"/>
              </w:rPr>
              <w:t>Source</w:t>
            </w:r>
          </w:p>
        </w:tc>
        <w:tc>
          <w:tcPr>
            <w:tcW w:w="2836" w:type="dxa"/>
            <w:shd w:val="clear" w:color="auto" w:fill="E7E6E6" w:themeFill="background2"/>
          </w:tcPr>
          <w:p w14:paraId="3FA88547" w14:textId="77777777" w:rsidR="00A3412A" w:rsidRPr="00307BAC" w:rsidRDefault="00A3412A" w:rsidP="00D65C48">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COSTS HPT</w:t>
            </w:r>
          </w:p>
        </w:tc>
        <w:tc>
          <w:tcPr>
            <w:tcW w:w="2970" w:type="dxa"/>
            <w:shd w:val="clear" w:color="auto" w:fill="E7E6E6" w:themeFill="background2"/>
          </w:tcPr>
          <w:p w14:paraId="3F0DBF0C" w14:textId="77777777" w:rsidR="00A3412A" w:rsidRPr="00307BAC" w:rsidRDefault="00A3412A" w:rsidP="00D65C48">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COSTS IPT</w:t>
            </w:r>
          </w:p>
        </w:tc>
        <w:tc>
          <w:tcPr>
            <w:tcW w:w="4050" w:type="dxa"/>
            <w:shd w:val="clear" w:color="auto" w:fill="E7E6E6" w:themeFill="background2"/>
          </w:tcPr>
          <w:p w14:paraId="0D67096D" w14:textId="77777777" w:rsidR="00A3412A" w:rsidRPr="00307BAC" w:rsidRDefault="00A3412A" w:rsidP="00D65C48">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SAVINGS</w:t>
            </w:r>
          </w:p>
        </w:tc>
      </w:tr>
      <w:tr w:rsidR="00A3412A" w:rsidRPr="00DE2CEE" w14:paraId="0F199EB1"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465AA97" w14:textId="48C160B1" w:rsidR="00A3412A" w:rsidRPr="00307BAC" w:rsidRDefault="00A3412A" w:rsidP="00D65C48">
            <w:pPr>
              <w:rPr>
                <w:rFonts w:cstheme="minorHAnsi"/>
                <w:b w:val="0"/>
                <w:lang w:val="nl-NL"/>
              </w:rPr>
            </w:pPr>
            <w:r w:rsidRPr="00307BAC">
              <w:rPr>
                <w:rFonts w:cstheme="minorHAnsi"/>
                <w:b w:val="0"/>
                <w:lang w:val="nl-NL"/>
              </w:rPr>
              <w:t>DORTCH ET AL, 1986</w:t>
            </w:r>
            <w:r w:rsidR="00F50FC3">
              <w:rPr>
                <w:rFonts w:cstheme="minorHAnsi"/>
                <w:b w:val="0"/>
                <w:lang w:val="nl-NL"/>
              </w:rPr>
              <w:t xml:space="preserve"> [</w:t>
            </w:r>
            <w:r w:rsidR="0042590C">
              <w:rPr>
                <w:rFonts w:cstheme="minorHAnsi"/>
                <w:b w:val="0"/>
                <w:lang w:val="nl-NL"/>
              </w:rPr>
              <w:t>40</w:t>
            </w:r>
            <w:r w:rsidRPr="00307BAC">
              <w:rPr>
                <w:rFonts w:cstheme="minorHAnsi"/>
                <w:b w:val="0"/>
                <w:lang w:val="nl-NL"/>
              </w:rPr>
              <w:t>]</w:t>
            </w:r>
          </w:p>
        </w:tc>
        <w:tc>
          <w:tcPr>
            <w:tcW w:w="2836" w:type="dxa"/>
          </w:tcPr>
          <w:p w14:paraId="1B4E3235"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Range:  US$75 to US$100 per day</w:t>
            </w:r>
          </w:p>
        </w:tc>
        <w:tc>
          <w:tcPr>
            <w:tcW w:w="2970" w:type="dxa"/>
          </w:tcPr>
          <w:p w14:paraId="21E8DC72"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Range: US$300 to US$750 per day</w:t>
            </w:r>
          </w:p>
        </w:tc>
        <w:tc>
          <w:tcPr>
            <w:tcW w:w="4050" w:type="dxa"/>
          </w:tcPr>
          <w:p w14:paraId="7D5DB5EF"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r>
      <w:tr w:rsidR="00A3412A" w:rsidRPr="00DE2CEE" w14:paraId="1C853315"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64E9B25B" w14:textId="3DA73354" w:rsidR="00A3412A" w:rsidRPr="00307BAC" w:rsidRDefault="00A3412A" w:rsidP="00D65C48">
            <w:pPr>
              <w:rPr>
                <w:rFonts w:cstheme="minorHAnsi"/>
                <w:b w:val="0"/>
                <w:lang w:val="nl-NL"/>
              </w:rPr>
            </w:pPr>
            <w:r w:rsidRPr="00307BAC">
              <w:rPr>
                <w:rFonts w:cstheme="minorHAnsi"/>
                <w:b w:val="0"/>
                <w:lang w:val="nl-NL"/>
              </w:rPr>
              <w:t>eggert et al, 1985</w:t>
            </w:r>
            <w:r w:rsidR="00F50FC3">
              <w:rPr>
                <w:rFonts w:cstheme="minorHAnsi"/>
                <w:b w:val="0"/>
                <w:lang w:val="nl-NL"/>
              </w:rPr>
              <w:t xml:space="preserve"> [</w:t>
            </w:r>
            <w:r w:rsidR="0042590C">
              <w:rPr>
                <w:rFonts w:cstheme="minorHAnsi"/>
                <w:b w:val="0"/>
                <w:lang w:val="nl-NL"/>
              </w:rPr>
              <w:t>29</w:t>
            </w:r>
            <w:r w:rsidRPr="00307BAC">
              <w:rPr>
                <w:rFonts w:cstheme="minorHAnsi"/>
                <w:b w:val="0"/>
                <w:lang w:val="nl-NL"/>
              </w:rPr>
              <w:t>]</w:t>
            </w:r>
          </w:p>
        </w:tc>
        <w:tc>
          <w:tcPr>
            <w:tcW w:w="2836" w:type="dxa"/>
          </w:tcPr>
          <w:p w14:paraId="746C46E4"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lang w:val="nl-NL"/>
              </w:rPr>
            </w:pPr>
          </w:p>
        </w:tc>
        <w:tc>
          <w:tcPr>
            <w:tcW w:w="2970" w:type="dxa"/>
          </w:tcPr>
          <w:p w14:paraId="78E88000"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lang w:val="nl-NL"/>
              </w:rPr>
            </w:pPr>
          </w:p>
        </w:tc>
        <w:tc>
          <w:tcPr>
            <w:tcW w:w="4050" w:type="dxa"/>
          </w:tcPr>
          <w:p w14:paraId="0A8384DA"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Savings: US$290 per patient treated </w:t>
            </w:r>
          </w:p>
          <w:p w14:paraId="728C549E"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p w14:paraId="0C971ECC"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Estimated yearly savings: US$73.152 </w:t>
            </w:r>
          </w:p>
        </w:tc>
      </w:tr>
      <w:tr w:rsidR="00A3412A" w:rsidRPr="00DE2CEE" w14:paraId="0E8D9985"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3D055E3B" w14:textId="5268ECDD" w:rsidR="00A3412A" w:rsidRPr="00307BAC" w:rsidRDefault="00A3412A" w:rsidP="00D65C48">
            <w:pPr>
              <w:rPr>
                <w:rFonts w:cstheme="minorHAnsi"/>
                <w:b w:val="0"/>
              </w:rPr>
            </w:pPr>
            <w:r w:rsidRPr="00307BAC">
              <w:rPr>
                <w:rFonts w:cstheme="minorHAnsi"/>
                <w:b w:val="0"/>
              </w:rPr>
              <w:t>ELLIS ET AL, 1985</w:t>
            </w:r>
            <w:r w:rsidR="00F50FC3">
              <w:rPr>
                <w:rFonts w:cstheme="minorHAnsi"/>
                <w:b w:val="0"/>
              </w:rPr>
              <w:t xml:space="preserve"> [</w:t>
            </w:r>
            <w:r w:rsidR="0042590C">
              <w:rPr>
                <w:rFonts w:cstheme="minorHAnsi"/>
                <w:b w:val="0"/>
              </w:rPr>
              <w:t>41</w:t>
            </w:r>
            <w:r w:rsidRPr="00307BAC">
              <w:rPr>
                <w:rFonts w:cstheme="minorHAnsi"/>
                <w:b w:val="0"/>
              </w:rPr>
              <w:t>]</w:t>
            </w:r>
          </w:p>
        </w:tc>
        <w:tc>
          <w:tcPr>
            <w:tcW w:w="2836" w:type="dxa"/>
          </w:tcPr>
          <w:p w14:paraId="11FCE0B7"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Range: US$50 to US$250 per day</w:t>
            </w:r>
          </w:p>
        </w:tc>
        <w:tc>
          <w:tcPr>
            <w:tcW w:w="2970" w:type="dxa"/>
          </w:tcPr>
          <w:p w14:paraId="2D4599CF"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c>
          <w:tcPr>
            <w:tcW w:w="4050" w:type="dxa"/>
          </w:tcPr>
          <w:p w14:paraId="622A5F0E"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r>
      <w:tr w:rsidR="00A3412A" w:rsidRPr="00DE2CEE" w14:paraId="62C331D8"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69473956" w14:textId="0E4009A2" w:rsidR="00A3412A" w:rsidRPr="00307BAC" w:rsidRDefault="00A3412A" w:rsidP="00D65C48">
            <w:pPr>
              <w:rPr>
                <w:rFonts w:cstheme="minorHAnsi"/>
                <w:b w:val="0"/>
              </w:rPr>
            </w:pPr>
            <w:r w:rsidRPr="00307BAC">
              <w:rPr>
                <w:rFonts w:cstheme="minorHAnsi"/>
                <w:b w:val="0"/>
              </w:rPr>
              <w:t>GRABERT ET AL, 1985</w:t>
            </w:r>
            <w:r w:rsidR="00F50FC3">
              <w:rPr>
                <w:rFonts w:cstheme="minorHAnsi"/>
                <w:b w:val="0"/>
              </w:rPr>
              <w:t xml:space="preserve"> [</w:t>
            </w:r>
            <w:r w:rsidR="0042590C">
              <w:rPr>
                <w:rFonts w:cstheme="minorHAnsi"/>
                <w:b w:val="0"/>
              </w:rPr>
              <w:t>42</w:t>
            </w:r>
            <w:r w:rsidRPr="00307BAC">
              <w:rPr>
                <w:rFonts w:cstheme="minorHAnsi"/>
                <w:b w:val="0"/>
              </w:rPr>
              <w:t>]</w:t>
            </w:r>
          </w:p>
        </w:tc>
        <w:tc>
          <w:tcPr>
            <w:tcW w:w="2836" w:type="dxa"/>
          </w:tcPr>
          <w:p w14:paraId="6C6F9705"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2970" w:type="dxa"/>
          </w:tcPr>
          <w:p w14:paraId="1001818C"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4050" w:type="dxa"/>
          </w:tcPr>
          <w:p w14:paraId="24D38C89"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Saving: US$430 per patient treated </w:t>
            </w:r>
          </w:p>
        </w:tc>
      </w:tr>
      <w:tr w:rsidR="00A3412A" w:rsidRPr="00307BAC" w14:paraId="42AB861E"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755C0FA5" w14:textId="49BE4BFD" w:rsidR="00A3412A" w:rsidRPr="00307BAC" w:rsidRDefault="00A3412A" w:rsidP="00D65C48">
            <w:pPr>
              <w:rPr>
                <w:rFonts w:cstheme="minorHAnsi"/>
                <w:b w:val="0"/>
              </w:rPr>
            </w:pPr>
            <w:r w:rsidRPr="00307BAC">
              <w:rPr>
                <w:rFonts w:cstheme="minorHAnsi"/>
                <w:b w:val="0"/>
              </w:rPr>
              <w:t>hamelin et al, 1998</w:t>
            </w:r>
            <w:r w:rsidR="00F50FC3">
              <w:rPr>
                <w:rFonts w:cstheme="minorHAnsi"/>
                <w:b w:val="0"/>
              </w:rPr>
              <w:t xml:space="preserve"> [</w:t>
            </w:r>
            <w:r w:rsidR="0042590C">
              <w:rPr>
                <w:rFonts w:cstheme="minorHAnsi"/>
                <w:b w:val="0"/>
              </w:rPr>
              <w:t>43</w:t>
            </w:r>
            <w:r w:rsidRPr="00307BAC">
              <w:rPr>
                <w:rFonts w:cstheme="minorHAnsi"/>
                <w:b w:val="0"/>
              </w:rPr>
              <w:t>]</w:t>
            </w:r>
          </w:p>
        </w:tc>
        <w:tc>
          <w:tcPr>
            <w:tcW w:w="2836" w:type="dxa"/>
          </w:tcPr>
          <w:p w14:paraId="67D12786"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c>
          <w:tcPr>
            <w:tcW w:w="2970" w:type="dxa"/>
          </w:tcPr>
          <w:p w14:paraId="5DE61FD0"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c>
          <w:tcPr>
            <w:tcW w:w="4050" w:type="dxa"/>
          </w:tcPr>
          <w:p w14:paraId="605F4A20"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Estimated yearly savings: US$40.000 </w:t>
            </w:r>
          </w:p>
        </w:tc>
      </w:tr>
      <w:tr w:rsidR="00A3412A" w:rsidRPr="00307BAC" w14:paraId="4AD43AB3"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4944F43B" w14:textId="77777777" w:rsidR="00A3412A" w:rsidRPr="00307BAC" w:rsidRDefault="00A3412A" w:rsidP="00F50FC3">
            <w:pPr>
              <w:rPr>
                <w:rFonts w:cstheme="minorHAnsi"/>
                <w:b w:val="0"/>
              </w:rPr>
            </w:pPr>
            <w:r w:rsidRPr="00307BAC">
              <w:rPr>
                <w:rFonts w:cstheme="minorHAnsi"/>
                <w:b w:val="0"/>
              </w:rPr>
              <w:t>JACKSON ET AL, 2000 [</w:t>
            </w:r>
            <w:r w:rsidR="00F50FC3">
              <w:rPr>
                <w:rFonts w:cstheme="minorHAnsi"/>
                <w:b w:val="0"/>
              </w:rPr>
              <w:t>8</w:t>
            </w:r>
            <w:r w:rsidRPr="00307BAC">
              <w:rPr>
                <w:rFonts w:cstheme="minorHAnsi"/>
                <w:b w:val="0"/>
              </w:rPr>
              <w:t>]</w:t>
            </w:r>
          </w:p>
        </w:tc>
        <w:tc>
          <w:tcPr>
            <w:tcW w:w="2836" w:type="dxa"/>
          </w:tcPr>
          <w:p w14:paraId="755A5246"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Hospital PT: AU$68.690 </w:t>
            </w:r>
          </w:p>
          <w:p w14:paraId="25133547"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Recurring costs: AU$41.862 </w:t>
            </w:r>
          </w:p>
          <w:p w14:paraId="6CEFA35B"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Non-recurring: AU$10.203 </w:t>
            </w:r>
          </w:p>
        </w:tc>
        <w:tc>
          <w:tcPr>
            <w:tcW w:w="2970" w:type="dxa"/>
          </w:tcPr>
          <w:p w14:paraId="405ACD99"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4050" w:type="dxa"/>
          </w:tcPr>
          <w:p w14:paraId="768E4404"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r>
      <w:tr w:rsidR="00A3412A" w:rsidRPr="00DE2CEE" w14:paraId="7D50C8F1"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4ADCB892" w14:textId="24761555" w:rsidR="00A3412A" w:rsidRPr="00307BAC" w:rsidRDefault="00A3412A" w:rsidP="00D65C48">
            <w:pPr>
              <w:rPr>
                <w:rFonts w:cstheme="minorHAnsi"/>
                <w:b w:val="0"/>
              </w:rPr>
            </w:pPr>
            <w:r w:rsidRPr="00307BAC">
              <w:rPr>
                <w:rFonts w:cstheme="minorHAnsi"/>
                <w:b w:val="0"/>
              </w:rPr>
              <w:t>KAVOSI et al, 2023</w:t>
            </w:r>
            <w:r w:rsidR="00F50FC3">
              <w:rPr>
                <w:rFonts w:cstheme="minorHAnsi"/>
                <w:b w:val="0"/>
              </w:rPr>
              <w:t xml:space="preserve"> [</w:t>
            </w:r>
            <w:r w:rsidR="00C62EB3">
              <w:rPr>
                <w:rFonts w:cstheme="minorHAnsi"/>
                <w:b w:val="0"/>
              </w:rPr>
              <w:t>30</w:t>
            </w:r>
            <w:r w:rsidRPr="00307BAC">
              <w:rPr>
                <w:rFonts w:cstheme="minorHAnsi"/>
                <w:b w:val="0"/>
              </w:rPr>
              <w:t>]</w:t>
            </w:r>
          </w:p>
        </w:tc>
        <w:tc>
          <w:tcPr>
            <w:tcW w:w="2836" w:type="dxa"/>
          </w:tcPr>
          <w:p w14:paraId="10A1A730"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US$196,52 per patient</w:t>
            </w:r>
          </w:p>
        </w:tc>
        <w:tc>
          <w:tcPr>
            <w:tcW w:w="2970" w:type="dxa"/>
          </w:tcPr>
          <w:p w14:paraId="2497905D"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US$397,85 per patient</w:t>
            </w:r>
          </w:p>
        </w:tc>
        <w:tc>
          <w:tcPr>
            <w:tcW w:w="4050" w:type="dxa"/>
          </w:tcPr>
          <w:p w14:paraId="658A14E7"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Savings: US$200,33 per patient treated </w:t>
            </w:r>
          </w:p>
        </w:tc>
      </w:tr>
      <w:tr w:rsidR="00A3412A" w:rsidRPr="00DE2CEE" w14:paraId="5095A7FC"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1F39BC64" w14:textId="611D3159" w:rsidR="00A3412A" w:rsidRPr="00307BAC" w:rsidRDefault="00A3412A" w:rsidP="00D65C48">
            <w:pPr>
              <w:rPr>
                <w:rFonts w:cstheme="minorHAnsi"/>
                <w:b w:val="0"/>
              </w:rPr>
            </w:pPr>
            <w:r w:rsidRPr="00307BAC">
              <w:rPr>
                <w:rFonts w:cstheme="minorHAnsi"/>
                <w:b w:val="0"/>
              </w:rPr>
              <w:t>KHAJEHEI et al, 2022</w:t>
            </w:r>
            <w:r w:rsidR="00F50FC3">
              <w:rPr>
                <w:rFonts w:cstheme="minorHAnsi"/>
                <w:b w:val="0"/>
              </w:rPr>
              <w:t xml:space="preserve"> [</w:t>
            </w:r>
            <w:r w:rsidR="00C62EB3">
              <w:rPr>
                <w:rFonts w:cstheme="minorHAnsi"/>
                <w:b w:val="0"/>
              </w:rPr>
              <w:t>31</w:t>
            </w:r>
            <w:r w:rsidRPr="00307BAC">
              <w:rPr>
                <w:rFonts w:cstheme="minorHAnsi"/>
                <w:b w:val="0"/>
              </w:rPr>
              <w:t>]</w:t>
            </w:r>
          </w:p>
        </w:tc>
        <w:tc>
          <w:tcPr>
            <w:tcW w:w="2836" w:type="dxa"/>
          </w:tcPr>
          <w:p w14:paraId="04FCFF1B"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AU$640 per day</w:t>
            </w:r>
          </w:p>
          <w:p w14:paraId="78D359D0"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2970" w:type="dxa"/>
          </w:tcPr>
          <w:p w14:paraId="5F298ACE"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AU$2100 per day </w:t>
            </w:r>
          </w:p>
        </w:tc>
        <w:tc>
          <w:tcPr>
            <w:tcW w:w="4050" w:type="dxa"/>
          </w:tcPr>
          <w:p w14:paraId="57BEDF9E"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Savings: AU$1460 per day per patient </w:t>
            </w:r>
          </w:p>
        </w:tc>
      </w:tr>
      <w:tr w:rsidR="00A3412A" w:rsidRPr="00DE2CEE" w14:paraId="025D7D57"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85A447E" w14:textId="77777777" w:rsidR="00A3412A" w:rsidRPr="00307BAC" w:rsidRDefault="00982B16" w:rsidP="00D65C48">
            <w:pPr>
              <w:rPr>
                <w:rFonts w:cstheme="minorHAnsi"/>
                <w:b w:val="0"/>
              </w:rPr>
            </w:pPr>
            <w:r>
              <w:rPr>
                <w:rFonts w:cstheme="minorHAnsi"/>
                <w:b w:val="0"/>
              </w:rPr>
              <w:t>Pettersson</w:t>
            </w:r>
            <w:r w:rsidR="00A3412A" w:rsidRPr="00307BAC">
              <w:rPr>
                <w:rFonts w:cstheme="minorHAnsi"/>
                <w:b w:val="0"/>
              </w:rPr>
              <w:t xml:space="preserve"> et al, 2021</w:t>
            </w:r>
            <w:r w:rsidR="00F50FC3">
              <w:rPr>
                <w:rFonts w:cstheme="minorHAnsi"/>
                <w:b w:val="0"/>
              </w:rPr>
              <w:t xml:space="preserve"> [42</w:t>
            </w:r>
            <w:r w:rsidR="00A3412A" w:rsidRPr="00307BAC">
              <w:rPr>
                <w:rFonts w:cstheme="minorHAnsi"/>
                <w:b w:val="0"/>
              </w:rPr>
              <w:t xml:space="preserve">] </w:t>
            </w:r>
          </w:p>
        </w:tc>
        <w:tc>
          <w:tcPr>
            <w:tcW w:w="2836" w:type="dxa"/>
          </w:tcPr>
          <w:p w14:paraId="5A02565C"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€337 per patient  </w:t>
            </w:r>
          </w:p>
        </w:tc>
        <w:tc>
          <w:tcPr>
            <w:tcW w:w="2970" w:type="dxa"/>
          </w:tcPr>
          <w:p w14:paraId="26B7F74B"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€1156 per patient </w:t>
            </w:r>
          </w:p>
        </w:tc>
        <w:tc>
          <w:tcPr>
            <w:tcW w:w="4050" w:type="dxa"/>
          </w:tcPr>
          <w:p w14:paraId="7A96B2FD"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Savings: €819 per patient treated (95% CI €613–1025) </w:t>
            </w:r>
          </w:p>
        </w:tc>
      </w:tr>
      <w:tr w:rsidR="00A3412A" w:rsidRPr="00DE2CEE" w14:paraId="1B1BC02D"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579E1599" w14:textId="34CEFBA3" w:rsidR="00A3412A" w:rsidRPr="00307BAC" w:rsidRDefault="00A3412A" w:rsidP="00D65C48">
            <w:pPr>
              <w:rPr>
                <w:rFonts w:cstheme="minorHAnsi"/>
                <w:b w:val="0"/>
              </w:rPr>
            </w:pPr>
            <w:r w:rsidRPr="00307BAC">
              <w:rPr>
                <w:rFonts w:cstheme="minorHAnsi"/>
                <w:b w:val="0"/>
              </w:rPr>
              <w:t>slater et al, 1984</w:t>
            </w:r>
            <w:r w:rsidR="00F50FC3">
              <w:rPr>
                <w:rFonts w:cstheme="minorHAnsi"/>
                <w:b w:val="0"/>
              </w:rPr>
              <w:t xml:space="preserve"> [</w:t>
            </w:r>
            <w:r w:rsidR="00C62EB3">
              <w:rPr>
                <w:rFonts w:cstheme="minorHAnsi"/>
                <w:b w:val="0"/>
              </w:rPr>
              <w:t>35</w:t>
            </w:r>
            <w:r w:rsidRPr="00307BAC">
              <w:rPr>
                <w:rFonts w:cstheme="minorHAnsi"/>
                <w:b w:val="0"/>
              </w:rPr>
              <w:t>]</w:t>
            </w:r>
          </w:p>
        </w:tc>
        <w:tc>
          <w:tcPr>
            <w:tcW w:w="2836" w:type="dxa"/>
          </w:tcPr>
          <w:p w14:paraId="66AF61C1"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2970" w:type="dxa"/>
          </w:tcPr>
          <w:p w14:paraId="71460B6B"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4050" w:type="dxa"/>
          </w:tcPr>
          <w:p w14:paraId="2730EDB3"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Savings: US$225 per day per patient (range 450 to 900)</w:t>
            </w:r>
          </w:p>
        </w:tc>
      </w:tr>
      <w:tr w:rsidR="00A3412A" w:rsidRPr="00DE2CEE" w14:paraId="0C7AAF57" w14:textId="77777777" w:rsidTr="00D65C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2A83127" w14:textId="0A32518E" w:rsidR="00A3412A" w:rsidRPr="00307BAC" w:rsidRDefault="00A3412A" w:rsidP="00D65C48">
            <w:pPr>
              <w:rPr>
                <w:rFonts w:cstheme="minorHAnsi"/>
                <w:b w:val="0"/>
              </w:rPr>
            </w:pPr>
            <w:r w:rsidRPr="00307BAC">
              <w:rPr>
                <w:rFonts w:cstheme="minorHAnsi"/>
                <w:b w:val="0"/>
              </w:rPr>
              <w:t>THAKKAR ET AL, 2019</w:t>
            </w:r>
            <w:r w:rsidR="00F50FC3">
              <w:rPr>
                <w:rFonts w:cstheme="minorHAnsi"/>
                <w:b w:val="0"/>
              </w:rPr>
              <w:t xml:space="preserve"> [</w:t>
            </w:r>
            <w:r w:rsidR="00C62EB3">
              <w:rPr>
                <w:rFonts w:cstheme="minorHAnsi"/>
                <w:b w:val="0"/>
              </w:rPr>
              <w:t>47</w:t>
            </w:r>
            <w:r w:rsidRPr="00307BAC">
              <w:rPr>
                <w:rFonts w:cstheme="minorHAnsi"/>
                <w:b w:val="0"/>
              </w:rPr>
              <w:t>]</w:t>
            </w:r>
          </w:p>
        </w:tc>
        <w:tc>
          <w:tcPr>
            <w:tcW w:w="2836" w:type="dxa"/>
          </w:tcPr>
          <w:p w14:paraId="59725E7D"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c>
          <w:tcPr>
            <w:tcW w:w="2970" w:type="dxa"/>
          </w:tcPr>
          <w:p w14:paraId="139FB987"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c>
          <w:tcPr>
            <w:tcW w:w="4050" w:type="dxa"/>
          </w:tcPr>
          <w:p w14:paraId="719D3AE5"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Savings: £185 GBP per day per patient</w:t>
            </w:r>
          </w:p>
          <w:p w14:paraId="37E94EA4" w14:textId="77777777" w:rsidR="00A3412A" w:rsidRPr="00307BAC" w:rsidRDefault="00A3412A" w:rsidP="00D65C48">
            <w:pPr>
              <w:cnfStyle w:val="000000100000" w:firstRow="0" w:lastRow="0" w:firstColumn="0" w:lastColumn="0" w:oddVBand="0" w:evenVBand="0" w:oddHBand="1" w:evenHBand="0" w:firstRowFirstColumn="0" w:firstRowLastColumn="0" w:lastRowFirstColumn="0" w:lastRowLastColumn="0"/>
              <w:rPr>
                <w:rFonts w:cstheme="minorHAnsi"/>
              </w:rPr>
            </w:pPr>
          </w:p>
        </w:tc>
      </w:tr>
      <w:tr w:rsidR="00A3412A" w:rsidRPr="00307BAC" w14:paraId="1374E474" w14:textId="77777777" w:rsidTr="00D65C48">
        <w:tc>
          <w:tcPr>
            <w:cnfStyle w:val="001000000000" w:firstRow="0" w:lastRow="0" w:firstColumn="1" w:lastColumn="0" w:oddVBand="0" w:evenVBand="0" w:oddHBand="0" w:evenHBand="0" w:firstRowFirstColumn="0" w:firstRowLastColumn="0" w:lastRowFirstColumn="0" w:lastRowLastColumn="0"/>
            <w:tcW w:w="1574" w:type="dxa"/>
          </w:tcPr>
          <w:p w14:paraId="59A55433" w14:textId="19A72C17" w:rsidR="00A3412A" w:rsidRPr="00307BAC" w:rsidRDefault="00A3412A" w:rsidP="00D65C48">
            <w:pPr>
              <w:rPr>
                <w:rFonts w:cstheme="minorHAnsi"/>
                <w:b w:val="0"/>
              </w:rPr>
            </w:pPr>
            <w:r w:rsidRPr="00307BAC">
              <w:rPr>
                <w:rFonts w:cstheme="minorHAnsi"/>
                <w:b w:val="0"/>
              </w:rPr>
              <w:t>zainab et al, 2004</w:t>
            </w:r>
            <w:r w:rsidR="00F50FC3">
              <w:rPr>
                <w:rFonts w:cstheme="minorHAnsi"/>
                <w:b w:val="0"/>
              </w:rPr>
              <w:t xml:space="preserve"> [</w:t>
            </w:r>
            <w:r w:rsidR="00C62EB3">
              <w:rPr>
                <w:rFonts w:cstheme="minorHAnsi"/>
                <w:b w:val="0"/>
              </w:rPr>
              <w:t>37</w:t>
            </w:r>
            <w:r w:rsidRPr="00307BAC">
              <w:rPr>
                <w:rFonts w:cstheme="minorHAnsi"/>
                <w:b w:val="0"/>
              </w:rPr>
              <w:t>]</w:t>
            </w:r>
          </w:p>
        </w:tc>
        <w:tc>
          <w:tcPr>
            <w:tcW w:w="2836" w:type="dxa"/>
          </w:tcPr>
          <w:p w14:paraId="369C2030"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RM 60 per day</w:t>
            </w:r>
          </w:p>
          <w:p w14:paraId="1E8BAE5A"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p>
        </w:tc>
        <w:tc>
          <w:tcPr>
            <w:tcW w:w="2970" w:type="dxa"/>
          </w:tcPr>
          <w:p w14:paraId="6FAC6F29"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RM 400 per day</w:t>
            </w:r>
          </w:p>
        </w:tc>
        <w:tc>
          <w:tcPr>
            <w:tcW w:w="4050" w:type="dxa"/>
          </w:tcPr>
          <w:p w14:paraId="45316823" w14:textId="77777777" w:rsidR="00A3412A" w:rsidRPr="00307BAC" w:rsidRDefault="00A3412A" w:rsidP="00D65C48">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 xml:space="preserve">Savings: RM 340 per day </w:t>
            </w:r>
          </w:p>
        </w:tc>
      </w:tr>
    </w:tbl>
    <w:p w14:paraId="066CF289" w14:textId="77777777" w:rsidR="00A3412A" w:rsidRDefault="00A3412A" w:rsidP="00A3412A">
      <w:pPr>
        <w:rPr>
          <w:rFonts w:cstheme="minorHAnsi"/>
          <w:sz w:val="22"/>
          <w:szCs w:val="22"/>
          <w:lang w:val="en-US"/>
        </w:rPr>
      </w:pPr>
      <w:r w:rsidRPr="00307BAC">
        <w:rPr>
          <w:rFonts w:cstheme="minorHAnsi"/>
          <w:sz w:val="22"/>
          <w:szCs w:val="22"/>
          <w:lang w:val="en-US"/>
        </w:rPr>
        <w:br/>
        <w:t xml:space="preserve">Abbreviations. NR, Not reported; HPT, home phototherapy; IPT, in-patient phototherapy; CI, Confidence Interval; US, United States, AU, Australian; GBP, Great British Pound; RM, Malaysian Ringgit. </w:t>
      </w:r>
    </w:p>
    <w:p w14:paraId="6F6ED8EA" w14:textId="25A1A22E" w:rsidR="003407B6" w:rsidRPr="00307BAC" w:rsidRDefault="00D65C48" w:rsidP="003407B6">
      <w:pPr>
        <w:rPr>
          <w:rFonts w:cstheme="minorHAnsi"/>
          <w:sz w:val="22"/>
          <w:szCs w:val="22"/>
          <w:lang w:val="da-DK"/>
        </w:rPr>
      </w:pPr>
      <w:r w:rsidRPr="00D65C48">
        <w:rPr>
          <w:rFonts w:cstheme="minorHAnsi"/>
          <w:b/>
          <w:sz w:val="22"/>
          <w:szCs w:val="22"/>
          <w:lang w:val="en-US"/>
        </w:rPr>
        <w:lastRenderedPageBreak/>
        <w:t xml:space="preserve">Supplemental Table </w:t>
      </w:r>
      <w:r>
        <w:rPr>
          <w:rFonts w:cstheme="minorHAnsi"/>
          <w:b/>
          <w:sz w:val="22"/>
          <w:szCs w:val="22"/>
          <w:lang w:val="en-US"/>
        </w:rPr>
        <w:t>S</w:t>
      </w:r>
      <w:r w:rsidR="00A3412A">
        <w:rPr>
          <w:rFonts w:cstheme="minorHAnsi"/>
          <w:b/>
          <w:sz w:val="22"/>
          <w:szCs w:val="22"/>
          <w:lang w:val="da-DK"/>
        </w:rPr>
        <w:t>8</w:t>
      </w:r>
      <w:r w:rsidR="003407B6" w:rsidRPr="00307BAC">
        <w:rPr>
          <w:rFonts w:cstheme="minorHAnsi"/>
          <w:b/>
          <w:sz w:val="22"/>
          <w:szCs w:val="22"/>
          <w:lang w:val="da-DK"/>
        </w:rPr>
        <w:t xml:space="preserve">. Results of the safety outcomes </w:t>
      </w:r>
    </w:p>
    <w:tbl>
      <w:tblPr>
        <w:tblStyle w:val="Onopgemaaktetabel3"/>
        <w:tblW w:w="0" w:type="auto"/>
        <w:tblLook w:val="04A0" w:firstRow="1" w:lastRow="0" w:firstColumn="1" w:lastColumn="0" w:noHBand="0" w:noVBand="1"/>
      </w:tblPr>
      <w:tblGrid>
        <w:gridCol w:w="1574"/>
        <w:gridCol w:w="1347"/>
        <w:gridCol w:w="1489"/>
        <w:gridCol w:w="236"/>
        <w:gridCol w:w="3324"/>
        <w:gridCol w:w="1758"/>
        <w:gridCol w:w="1758"/>
        <w:gridCol w:w="1758"/>
      </w:tblGrid>
      <w:tr w:rsidR="003407B6" w:rsidRPr="00307BAC" w14:paraId="0F98E70E" w14:textId="77777777" w:rsidTr="009F3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74" w:type="dxa"/>
            <w:shd w:val="clear" w:color="auto" w:fill="E7E6E6" w:themeFill="background2"/>
          </w:tcPr>
          <w:p w14:paraId="0A8483D2" w14:textId="77777777" w:rsidR="003407B6" w:rsidRPr="00307BAC" w:rsidRDefault="003407B6" w:rsidP="003407B6">
            <w:pPr>
              <w:rPr>
                <w:rFonts w:cstheme="minorHAnsi"/>
              </w:rPr>
            </w:pPr>
            <w:r w:rsidRPr="00307BAC">
              <w:rPr>
                <w:rFonts w:cstheme="minorHAnsi"/>
              </w:rPr>
              <w:t>Source</w:t>
            </w:r>
          </w:p>
        </w:tc>
        <w:tc>
          <w:tcPr>
            <w:tcW w:w="1347" w:type="dxa"/>
            <w:shd w:val="clear" w:color="auto" w:fill="E7E6E6" w:themeFill="background2"/>
          </w:tcPr>
          <w:p w14:paraId="18C1B7AE"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sample size hpt</w:t>
            </w:r>
          </w:p>
        </w:tc>
        <w:tc>
          <w:tcPr>
            <w:tcW w:w="1489" w:type="dxa"/>
            <w:shd w:val="clear" w:color="auto" w:fill="E7E6E6" w:themeFill="background2"/>
          </w:tcPr>
          <w:p w14:paraId="5AB03E04"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sample size ipt</w:t>
            </w:r>
          </w:p>
        </w:tc>
        <w:tc>
          <w:tcPr>
            <w:tcW w:w="236" w:type="dxa"/>
            <w:shd w:val="clear" w:color="auto" w:fill="E7E6E6" w:themeFill="background2"/>
          </w:tcPr>
          <w:p w14:paraId="3647F4F2"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p>
        </w:tc>
        <w:tc>
          <w:tcPr>
            <w:tcW w:w="3324" w:type="dxa"/>
            <w:shd w:val="clear" w:color="auto" w:fill="E7E6E6" w:themeFill="background2"/>
          </w:tcPr>
          <w:p w14:paraId="018CCB6C"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MILD COMPLICATIONS HPT</w:t>
            </w:r>
          </w:p>
        </w:tc>
        <w:tc>
          <w:tcPr>
            <w:tcW w:w="1726" w:type="dxa"/>
            <w:shd w:val="clear" w:color="auto" w:fill="E7E6E6" w:themeFill="background2"/>
          </w:tcPr>
          <w:p w14:paraId="1164AA1B"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MILD COMPLICATIONS IPT</w:t>
            </w:r>
          </w:p>
        </w:tc>
        <w:tc>
          <w:tcPr>
            <w:tcW w:w="1726" w:type="dxa"/>
            <w:shd w:val="clear" w:color="auto" w:fill="E7E6E6" w:themeFill="background2"/>
          </w:tcPr>
          <w:p w14:paraId="5DDE864E"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SEVERE COMPLICATIONS HPT</w:t>
            </w:r>
          </w:p>
        </w:tc>
        <w:tc>
          <w:tcPr>
            <w:tcW w:w="1726" w:type="dxa"/>
            <w:shd w:val="clear" w:color="auto" w:fill="E7E6E6" w:themeFill="background2"/>
          </w:tcPr>
          <w:p w14:paraId="3CD34207" w14:textId="77777777" w:rsidR="003407B6" w:rsidRPr="00307BAC" w:rsidRDefault="003407B6" w:rsidP="003407B6">
            <w:pPr>
              <w:cnfStyle w:val="100000000000" w:firstRow="1" w:lastRow="0" w:firstColumn="0" w:lastColumn="0" w:oddVBand="0" w:evenVBand="0" w:oddHBand="0" w:evenHBand="0" w:firstRowFirstColumn="0" w:firstRowLastColumn="0" w:lastRowFirstColumn="0" w:lastRowLastColumn="0"/>
              <w:rPr>
                <w:rFonts w:cstheme="minorHAnsi"/>
              </w:rPr>
            </w:pPr>
            <w:r w:rsidRPr="00307BAC">
              <w:rPr>
                <w:rFonts w:cstheme="minorHAnsi"/>
              </w:rPr>
              <w:t>SEVERE COMPLICATIONS IPT</w:t>
            </w:r>
          </w:p>
        </w:tc>
      </w:tr>
      <w:tr w:rsidR="003407B6" w:rsidRPr="00307BAC" w14:paraId="3E47AB26" w14:textId="77777777" w:rsidTr="009F3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77E4B5C3" w14:textId="3D531D09" w:rsidR="003407B6" w:rsidRPr="00307BAC" w:rsidRDefault="003407B6" w:rsidP="003407B6">
            <w:pPr>
              <w:rPr>
                <w:rFonts w:cstheme="minorHAnsi"/>
                <w:b w:val="0"/>
                <w:lang w:val="nl-NL"/>
              </w:rPr>
            </w:pPr>
            <w:r w:rsidRPr="00307BAC">
              <w:rPr>
                <w:rFonts w:cstheme="minorHAnsi"/>
                <w:b w:val="0"/>
                <w:lang w:val="nl-NL"/>
              </w:rPr>
              <w:t>eggert et al, 1985</w:t>
            </w:r>
            <w:r w:rsidR="00A3412A">
              <w:rPr>
                <w:rFonts w:cstheme="minorHAnsi"/>
                <w:b w:val="0"/>
                <w:lang w:val="nl-NL"/>
              </w:rPr>
              <w:t xml:space="preserve"> [</w:t>
            </w:r>
            <w:r w:rsidR="00C62EB3">
              <w:rPr>
                <w:rFonts w:cstheme="minorHAnsi"/>
                <w:b w:val="0"/>
                <w:lang w:val="nl-NL"/>
              </w:rPr>
              <w:t>29</w:t>
            </w:r>
            <w:r w:rsidRPr="00307BAC">
              <w:rPr>
                <w:rFonts w:cstheme="minorHAnsi"/>
                <w:b w:val="0"/>
                <w:lang w:val="nl-NL"/>
              </w:rPr>
              <w:t>]</w:t>
            </w:r>
          </w:p>
        </w:tc>
        <w:tc>
          <w:tcPr>
            <w:tcW w:w="1347" w:type="dxa"/>
          </w:tcPr>
          <w:p w14:paraId="1C1DE41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62</w:t>
            </w:r>
          </w:p>
        </w:tc>
        <w:tc>
          <w:tcPr>
            <w:tcW w:w="1489" w:type="dxa"/>
          </w:tcPr>
          <w:p w14:paraId="41C40FB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lang w:val="nl-NL"/>
              </w:rPr>
            </w:pPr>
            <w:r w:rsidRPr="00307BAC">
              <w:rPr>
                <w:rFonts w:cstheme="minorHAnsi"/>
                <w:lang w:val="nl-NL"/>
              </w:rPr>
              <w:t>55</w:t>
            </w:r>
          </w:p>
        </w:tc>
        <w:tc>
          <w:tcPr>
            <w:tcW w:w="236" w:type="dxa"/>
          </w:tcPr>
          <w:p w14:paraId="199B8C4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c>
          <w:tcPr>
            <w:tcW w:w="3324" w:type="dxa"/>
          </w:tcPr>
          <w:p w14:paraId="7F61BE2F"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Vomiting (5), Infrequent stools (1)</w:t>
            </w:r>
          </w:p>
        </w:tc>
        <w:tc>
          <w:tcPr>
            <w:tcW w:w="1726" w:type="dxa"/>
          </w:tcPr>
          <w:p w14:paraId="63C9FFF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576DA057"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23ACFBE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r>
      <w:tr w:rsidR="003407B6" w:rsidRPr="00307BAC" w14:paraId="4B4CCCF9" w14:textId="77777777" w:rsidTr="009F3379">
        <w:tc>
          <w:tcPr>
            <w:cnfStyle w:val="001000000000" w:firstRow="0" w:lastRow="0" w:firstColumn="1" w:lastColumn="0" w:oddVBand="0" w:evenVBand="0" w:oddHBand="0" w:evenHBand="0" w:firstRowFirstColumn="0" w:firstRowLastColumn="0" w:lastRowFirstColumn="0" w:lastRowLastColumn="0"/>
            <w:tcW w:w="1574" w:type="dxa"/>
          </w:tcPr>
          <w:p w14:paraId="5E7DA46C" w14:textId="388DC254" w:rsidR="003407B6" w:rsidRPr="00307BAC" w:rsidRDefault="00A3412A" w:rsidP="003407B6">
            <w:pPr>
              <w:rPr>
                <w:rFonts w:cstheme="minorHAnsi"/>
                <w:b w:val="0"/>
                <w:lang w:val="nl-NL"/>
              </w:rPr>
            </w:pPr>
            <w:r>
              <w:rPr>
                <w:rFonts w:cstheme="minorHAnsi"/>
                <w:b w:val="0"/>
                <w:lang w:val="nl-NL"/>
              </w:rPr>
              <w:t>GRABERT ET AL, 1985 [</w:t>
            </w:r>
            <w:r w:rsidR="00C62EB3">
              <w:rPr>
                <w:rFonts w:cstheme="minorHAnsi"/>
                <w:b w:val="0"/>
                <w:lang w:val="nl-NL"/>
              </w:rPr>
              <w:t>42</w:t>
            </w:r>
            <w:r w:rsidR="003407B6" w:rsidRPr="00307BAC">
              <w:rPr>
                <w:rFonts w:cstheme="minorHAnsi"/>
                <w:b w:val="0"/>
                <w:lang w:val="nl-NL"/>
              </w:rPr>
              <w:t>]</w:t>
            </w:r>
          </w:p>
        </w:tc>
        <w:tc>
          <w:tcPr>
            <w:tcW w:w="1347" w:type="dxa"/>
          </w:tcPr>
          <w:p w14:paraId="1519B85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260</w:t>
            </w:r>
          </w:p>
        </w:tc>
        <w:tc>
          <w:tcPr>
            <w:tcW w:w="1489" w:type="dxa"/>
          </w:tcPr>
          <w:p w14:paraId="16C2048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lang w:val="nl-NL"/>
              </w:rPr>
            </w:pPr>
            <w:r w:rsidRPr="00307BAC">
              <w:rPr>
                <w:rFonts w:cstheme="minorHAnsi"/>
                <w:lang w:val="nl-NL"/>
              </w:rPr>
              <w:t>NR</w:t>
            </w:r>
          </w:p>
        </w:tc>
        <w:tc>
          <w:tcPr>
            <w:tcW w:w="236" w:type="dxa"/>
          </w:tcPr>
          <w:p w14:paraId="2C3377F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3324" w:type="dxa"/>
          </w:tcPr>
          <w:p w14:paraId="4D8F2EC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0 (0%)</w:t>
            </w:r>
          </w:p>
        </w:tc>
        <w:tc>
          <w:tcPr>
            <w:tcW w:w="1726" w:type="dxa"/>
          </w:tcPr>
          <w:p w14:paraId="09026A87"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3CBD758A"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4B53075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r>
      <w:tr w:rsidR="003407B6" w:rsidRPr="00DE2CEE" w14:paraId="3E543A80" w14:textId="77777777" w:rsidTr="009F3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5C6053C8" w14:textId="3164E51C" w:rsidR="003407B6" w:rsidRPr="00307BAC" w:rsidRDefault="00982B16" w:rsidP="003407B6">
            <w:pPr>
              <w:rPr>
                <w:rFonts w:cstheme="minorHAnsi"/>
                <w:b w:val="0"/>
              </w:rPr>
            </w:pPr>
            <w:r>
              <w:rPr>
                <w:rFonts w:cstheme="minorHAnsi"/>
                <w:b w:val="0"/>
              </w:rPr>
              <w:t>Pettersson</w:t>
            </w:r>
            <w:r w:rsidR="003407B6" w:rsidRPr="00307BAC">
              <w:rPr>
                <w:rFonts w:cstheme="minorHAnsi"/>
                <w:b w:val="0"/>
              </w:rPr>
              <w:t xml:space="preserve"> et al, 2021 </w:t>
            </w:r>
            <w:r w:rsidR="00A3412A">
              <w:rPr>
                <w:rFonts w:cstheme="minorHAnsi"/>
                <w:b w:val="0"/>
              </w:rPr>
              <w:t>[</w:t>
            </w:r>
            <w:r w:rsidR="00E46C6C">
              <w:rPr>
                <w:rFonts w:cstheme="minorHAnsi"/>
                <w:b w:val="0"/>
              </w:rPr>
              <w:t>24</w:t>
            </w:r>
            <w:r w:rsidR="003407B6" w:rsidRPr="00307BAC">
              <w:rPr>
                <w:rFonts w:cstheme="minorHAnsi"/>
                <w:b w:val="0"/>
              </w:rPr>
              <w:t>]</w:t>
            </w:r>
          </w:p>
        </w:tc>
        <w:tc>
          <w:tcPr>
            <w:tcW w:w="1347" w:type="dxa"/>
          </w:tcPr>
          <w:p w14:paraId="767B0C0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78</w:t>
            </w:r>
          </w:p>
        </w:tc>
        <w:tc>
          <w:tcPr>
            <w:tcW w:w="1489" w:type="dxa"/>
          </w:tcPr>
          <w:p w14:paraId="69884ED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69</w:t>
            </w:r>
          </w:p>
        </w:tc>
        <w:tc>
          <w:tcPr>
            <w:tcW w:w="236" w:type="dxa"/>
          </w:tcPr>
          <w:p w14:paraId="2D465FA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c>
          <w:tcPr>
            <w:tcW w:w="3324" w:type="dxa"/>
          </w:tcPr>
          <w:p w14:paraId="7FD0950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7FF24E69"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0DB711C0"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0 (No intravenous immunoglobulin or blood exchange transfusion)</w:t>
            </w:r>
          </w:p>
        </w:tc>
        <w:tc>
          <w:tcPr>
            <w:tcW w:w="1726" w:type="dxa"/>
          </w:tcPr>
          <w:p w14:paraId="4330B31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0 (No intravenous immunoglobulin or blood exchange transfusion)</w:t>
            </w:r>
          </w:p>
        </w:tc>
      </w:tr>
      <w:tr w:rsidR="003407B6" w:rsidRPr="00307BAC" w14:paraId="185053AF" w14:textId="77777777" w:rsidTr="009F3379">
        <w:tc>
          <w:tcPr>
            <w:cnfStyle w:val="001000000000" w:firstRow="0" w:lastRow="0" w:firstColumn="1" w:lastColumn="0" w:oddVBand="0" w:evenVBand="0" w:oddHBand="0" w:evenHBand="0" w:firstRowFirstColumn="0" w:firstRowLastColumn="0" w:lastRowFirstColumn="0" w:lastRowLastColumn="0"/>
            <w:tcW w:w="1574" w:type="dxa"/>
          </w:tcPr>
          <w:p w14:paraId="4055079B" w14:textId="18B9C8FB" w:rsidR="003407B6" w:rsidRPr="00307BAC" w:rsidRDefault="00A3412A" w:rsidP="003407B6">
            <w:pPr>
              <w:rPr>
                <w:rFonts w:cstheme="minorHAnsi"/>
                <w:b w:val="0"/>
              </w:rPr>
            </w:pPr>
            <w:r>
              <w:rPr>
                <w:rFonts w:cstheme="minorHAnsi"/>
                <w:b w:val="0"/>
              </w:rPr>
              <w:t>SAEID ET AL, 2023 [</w:t>
            </w:r>
            <w:r w:rsidR="00E46C6C">
              <w:rPr>
                <w:rFonts w:cstheme="minorHAnsi"/>
                <w:b w:val="0"/>
              </w:rPr>
              <w:t>46</w:t>
            </w:r>
            <w:r w:rsidR="003407B6" w:rsidRPr="00307BAC">
              <w:rPr>
                <w:rFonts w:cstheme="minorHAnsi"/>
                <w:b w:val="0"/>
              </w:rPr>
              <w:t>]</w:t>
            </w:r>
          </w:p>
        </w:tc>
        <w:tc>
          <w:tcPr>
            <w:tcW w:w="1347" w:type="dxa"/>
          </w:tcPr>
          <w:p w14:paraId="1911AD9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203</w:t>
            </w:r>
          </w:p>
        </w:tc>
        <w:tc>
          <w:tcPr>
            <w:tcW w:w="1489" w:type="dxa"/>
          </w:tcPr>
          <w:p w14:paraId="563E0D84" w14:textId="77777777" w:rsidR="003407B6" w:rsidRPr="00307BAC" w:rsidRDefault="003407B6" w:rsidP="003407B6">
            <w:pPr>
              <w:tabs>
                <w:tab w:val="center" w:pos="636"/>
              </w:tabs>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236" w:type="dxa"/>
          </w:tcPr>
          <w:p w14:paraId="2599649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3324" w:type="dxa"/>
          </w:tcPr>
          <w:p w14:paraId="08B57E7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Hyperthermia (2), Restlessness (3), Improper technique (1), dehydration (1)</w:t>
            </w:r>
          </w:p>
        </w:tc>
        <w:tc>
          <w:tcPr>
            <w:tcW w:w="1726" w:type="dxa"/>
          </w:tcPr>
          <w:p w14:paraId="35C1E4F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6A78A420"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313D50C5"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r>
      <w:tr w:rsidR="003407B6" w:rsidRPr="00307BAC" w14:paraId="699B5C72" w14:textId="77777777" w:rsidTr="009F3379">
        <w:trPr>
          <w:cnfStyle w:val="000000100000" w:firstRow="0" w:lastRow="0" w:firstColumn="0" w:lastColumn="0" w:oddVBand="0" w:evenVBand="0" w:oddHBand="1" w:evenHBand="0" w:firstRowFirstColumn="0" w:firstRowLastColumn="0" w:lastRowFirstColumn="0" w:lastRowLastColumn="0"/>
          <w:trHeight w:val="1557"/>
        </w:trPr>
        <w:tc>
          <w:tcPr>
            <w:cnfStyle w:val="001000000000" w:firstRow="0" w:lastRow="0" w:firstColumn="1" w:lastColumn="0" w:oddVBand="0" w:evenVBand="0" w:oddHBand="0" w:evenHBand="0" w:firstRowFirstColumn="0" w:firstRowLastColumn="0" w:lastRowFirstColumn="0" w:lastRowLastColumn="0"/>
            <w:tcW w:w="1574" w:type="dxa"/>
          </w:tcPr>
          <w:p w14:paraId="5CA72A4D" w14:textId="3EE75C29" w:rsidR="003407B6" w:rsidRPr="00307BAC" w:rsidRDefault="00A3412A" w:rsidP="003407B6">
            <w:pPr>
              <w:rPr>
                <w:rFonts w:cstheme="minorHAnsi"/>
                <w:b w:val="0"/>
              </w:rPr>
            </w:pPr>
            <w:r>
              <w:rPr>
                <w:rFonts w:cstheme="minorHAnsi"/>
                <w:b w:val="0"/>
              </w:rPr>
              <w:t>SARDARI ET AL, 2019 [</w:t>
            </w:r>
            <w:r w:rsidR="00E46C6C">
              <w:rPr>
                <w:rFonts w:cstheme="minorHAnsi"/>
                <w:b w:val="0"/>
              </w:rPr>
              <w:t>27</w:t>
            </w:r>
            <w:r w:rsidR="003407B6" w:rsidRPr="00307BAC">
              <w:rPr>
                <w:rFonts w:cstheme="minorHAnsi"/>
                <w:b w:val="0"/>
              </w:rPr>
              <w:t>]</w:t>
            </w:r>
          </w:p>
        </w:tc>
        <w:tc>
          <w:tcPr>
            <w:tcW w:w="1347" w:type="dxa"/>
          </w:tcPr>
          <w:p w14:paraId="140EC1F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32</w:t>
            </w:r>
          </w:p>
        </w:tc>
        <w:tc>
          <w:tcPr>
            <w:tcW w:w="1489" w:type="dxa"/>
          </w:tcPr>
          <w:p w14:paraId="1534BD9C"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32</w:t>
            </w:r>
          </w:p>
        </w:tc>
        <w:tc>
          <w:tcPr>
            <w:tcW w:w="236" w:type="dxa"/>
          </w:tcPr>
          <w:p w14:paraId="235AD41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c>
          <w:tcPr>
            <w:tcW w:w="3324" w:type="dxa"/>
          </w:tcPr>
          <w:p w14:paraId="6E86C4E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Skin rashes  (13), </w:t>
            </w:r>
            <w:r w:rsidRPr="00307BAC">
              <w:rPr>
                <w:rFonts w:cstheme="minorHAnsi"/>
              </w:rPr>
              <w:br/>
              <w:t xml:space="preserve">Diarrhea (3), Fever (1), Weakness (6), </w:t>
            </w:r>
            <w:r w:rsidRPr="00307BAC">
              <w:rPr>
                <w:rFonts w:cstheme="minorHAnsi"/>
              </w:rPr>
              <w:br/>
              <w:t xml:space="preserve">Weak lactation (7), </w:t>
            </w:r>
            <w:r w:rsidRPr="00307BAC">
              <w:rPr>
                <w:rFonts w:cstheme="minorHAnsi"/>
              </w:rPr>
              <w:br/>
              <w:t>Restlessness (12)</w:t>
            </w:r>
          </w:p>
        </w:tc>
        <w:tc>
          <w:tcPr>
            <w:tcW w:w="1726" w:type="dxa"/>
          </w:tcPr>
          <w:p w14:paraId="433CB04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 xml:space="preserve">Skin rashes  (16), </w:t>
            </w:r>
            <w:r w:rsidRPr="00307BAC">
              <w:rPr>
                <w:rFonts w:cstheme="minorHAnsi"/>
              </w:rPr>
              <w:br/>
              <w:t xml:space="preserve">Diarrhea (3), Fever (3), Weakness (10), </w:t>
            </w:r>
            <w:r w:rsidRPr="00307BAC">
              <w:rPr>
                <w:rFonts w:cstheme="minorHAnsi"/>
              </w:rPr>
              <w:br/>
              <w:t>Weak lactation (13), Restlessness (8)</w:t>
            </w:r>
          </w:p>
        </w:tc>
        <w:tc>
          <w:tcPr>
            <w:tcW w:w="1726" w:type="dxa"/>
          </w:tcPr>
          <w:p w14:paraId="0A427B78"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33875381"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r>
      <w:tr w:rsidR="003407B6" w:rsidRPr="00307BAC" w14:paraId="257FA7AB" w14:textId="77777777" w:rsidTr="009F3379">
        <w:tc>
          <w:tcPr>
            <w:cnfStyle w:val="001000000000" w:firstRow="0" w:lastRow="0" w:firstColumn="1" w:lastColumn="0" w:oddVBand="0" w:evenVBand="0" w:oddHBand="0" w:evenHBand="0" w:firstRowFirstColumn="0" w:firstRowLastColumn="0" w:lastRowFirstColumn="0" w:lastRowLastColumn="0"/>
            <w:tcW w:w="1574" w:type="dxa"/>
          </w:tcPr>
          <w:p w14:paraId="0836606D" w14:textId="1AB25053" w:rsidR="003407B6" w:rsidRPr="00307BAC" w:rsidRDefault="003407B6" w:rsidP="003407B6">
            <w:pPr>
              <w:rPr>
                <w:rFonts w:cstheme="minorHAnsi"/>
                <w:b w:val="0"/>
              </w:rPr>
            </w:pPr>
            <w:r w:rsidRPr="00307BAC">
              <w:rPr>
                <w:rFonts w:cstheme="minorHAnsi"/>
                <w:b w:val="0"/>
              </w:rPr>
              <w:t>slater et al, 1984</w:t>
            </w:r>
            <w:r w:rsidR="00A3412A">
              <w:rPr>
                <w:rFonts w:cstheme="minorHAnsi"/>
                <w:b w:val="0"/>
              </w:rPr>
              <w:t xml:space="preserve"> [</w:t>
            </w:r>
            <w:r w:rsidR="00E46C6C">
              <w:rPr>
                <w:rFonts w:cstheme="minorHAnsi"/>
                <w:b w:val="0"/>
              </w:rPr>
              <w:t>35</w:t>
            </w:r>
            <w:r w:rsidRPr="00307BAC">
              <w:rPr>
                <w:rFonts w:cstheme="minorHAnsi"/>
                <w:b w:val="0"/>
              </w:rPr>
              <w:t>]</w:t>
            </w:r>
          </w:p>
        </w:tc>
        <w:tc>
          <w:tcPr>
            <w:tcW w:w="1347" w:type="dxa"/>
          </w:tcPr>
          <w:p w14:paraId="291DF55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25</w:t>
            </w:r>
          </w:p>
        </w:tc>
        <w:tc>
          <w:tcPr>
            <w:tcW w:w="1489" w:type="dxa"/>
          </w:tcPr>
          <w:p w14:paraId="7D5ABA5C"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33</w:t>
            </w:r>
          </w:p>
        </w:tc>
        <w:tc>
          <w:tcPr>
            <w:tcW w:w="236" w:type="dxa"/>
          </w:tcPr>
          <w:p w14:paraId="1CAC69D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3324" w:type="dxa"/>
          </w:tcPr>
          <w:p w14:paraId="1D66024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Mild heel cellulitis (1)</w:t>
            </w:r>
          </w:p>
        </w:tc>
        <w:tc>
          <w:tcPr>
            <w:tcW w:w="1726" w:type="dxa"/>
          </w:tcPr>
          <w:p w14:paraId="6D731498"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0</w:t>
            </w:r>
          </w:p>
        </w:tc>
        <w:tc>
          <w:tcPr>
            <w:tcW w:w="1726" w:type="dxa"/>
          </w:tcPr>
          <w:p w14:paraId="72E9F623"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1494A4B6"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r>
      <w:tr w:rsidR="003407B6" w:rsidRPr="00307BAC" w14:paraId="19855980" w14:textId="77777777" w:rsidTr="009F3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2D5024E3" w14:textId="797B19CE" w:rsidR="003407B6" w:rsidRPr="00307BAC" w:rsidRDefault="003407B6" w:rsidP="003407B6">
            <w:pPr>
              <w:rPr>
                <w:rFonts w:cstheme="minorHAnsi"/>
                <w:b w:val="0"/>
              </w:rPr>
            </w:pPr>
            <w:r w:rsidRPr="00307BAC">
              <w:rPr>
                <w:rFonts w:cstheme="minorHAnsi"/>
                <w:b w:val="0"/>
              </w:rPr>
              <w:t>THAKKAR ET AL, 2019</w:t>
            </w:r>
            <w:r w:rsidR="00A3412A">
              <w:rPr>
                <w:rFonts w:cstheme="minorHAnsi"/>
                <w:b w:val="0"/>
              </w:rPr>
              <w:t xml:space="preserve"> [</w:t>
            </w:r>
            <w:r w:rsidR="00E46C6C">
              <w:rPr>
                <w:rFonts w:cstheme="minorHAnsi"/>
                <w:b w:val="0"/>
              </w:rPr>
              <w:t>47</w:t>
            </w:r>
            <w:r w:rsidRPr="00307BAC">
              <w:rPr>
                <w:rFonts w:cstheme="minorHAnsi"/>
                <w:b w:val="0"/>
              </w:rPr>
              <w:t>]</w:t>
            </w:r>
          </w:p>
        </w:tc>
        <w:tc>
          <w:tcPr>
            <w:tcW w:w="1347" w:type="dxa"/>
          </w:tcPr>
          <w:p w14:paraId="76A3E32A"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10</w:t>
            </w:r>
          </w:p>
        </w:tc>
        <w:tc>
          <w:tcPr>
            <w:tcW w:w="1489" w:type="dxa"/>
          </w:tcPr>
          <w:p w14:paraId="084EC62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236" w:type="dxa"/>
          </w:tcPr>
          <w:p w14:paraId="5113D434"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p>
        </w:tc>
        <w:tc>
          <w:tcPr>
            <w:tcW w:w="3324" w:type="dxa"/>
          </w:tcPr>
          <w:p w14:paraId="00C09E2B"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0</w:t>
            </w:r>
          </w:p>
        </w:tc>
        <w:tc>
          <w:tcPr>
            <w:tcW w:w="1726" w:type="dxa"/>
          </w:tcPr>
          <w:p w14:paraId="788091D6"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7767C41D"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c>
          <w:tcPr>
            <w:tcW w:w="1726" w:type="dxa"/>
          </w:tcPr>
          <w:p w14:paraId="62DB7E33" w14:textId="77777777" w:rsidR="003407B6" w:rsidRPr="00307BAC" w:rsidRDefault="003407B6" w:rsidP="003407B6">
            <w:pPr>
              <w:cnfStyle w:val="000000100000" w:firstRow="0" w:lastRow="0" w:firstColumn="0" w:lastColumn="0" w:oddVBand="0" w:evenVBand="0" w:oddHBand="1" w:evenHBand="0" w:firstRowFirstColumn="0" w:firstRowLastColumn="0" w:lastRowFirstColumn="0" w:lastRowLastColumn="0"/>
              <w:rPr>
                <w:rFonts w:cstheme="minorHAnsi"/>
              </w:rPr>
            </w:pPr>
            <w:r w:rsidRPr="00307BAC">
              <w:rPr>
                <w:rFonts w:cstheme="minorHAnsi"/>
              </w:rPr>
              <w:t>NR</w:t>
            </w:r>
          </w:p>
        </w:tc>
      </w:tr>
      <w:tr w:rsidR="003407B6" w:rsidRPr="00307BAC" w14:paraId="57BB0E7A" w14:textId="77777777" w:rsidTr="009F3379">
        <w:tc>
          <w:tcPr>
            <w:cnfStyle w:val="001000000000" w:firstRow="0" w:lastRow="0" w:firstColumn="1" w:lastColumn="0" w:oddVBand="0" w:evenVBand="0" w:oddHBand="0" w:evenHBand="0" w:firstRowFirstColumn="0" w:firstRowLastColumn="0" w:lastRowFirstColumn="0" w:lastRowLastColumn="0"/>
            <w:tcW w:w="1574" w:type="dxa"/>
          </w:tcPr>
          <w:p w14:paraId="2BC7375A" w14:textId="647974BB" w:rsidR="003407B6" w:rsidRPr="00307BAC" w:rsidRDefault="003407B6" w:rsidP="003407B6">
            <w:pPr>
              <w:rPr>
                <w:rFonts w:cstheme="minorHAnsi"/>
                <w:b w:val="0"/>
              </w:rPr>
            </w:pPr>
            <w:r w:rsidRPr="00307BAC">
              <w:rPr>
                <w:rFonts w:cstheme="minorHAnsi"/>
                <w:b w:val="0"/>
              </w:rPr>
              <w:t>zainab et al, 2004</w:t>
            </w:r>
            <w:r w:rsidR="00A3412A">
              <w:rPr>
                <w:rFonts w:cstheme="minorHAnsi"/>
                <w:b w:val="0"/>
              </w:rPr>
              <w:t xml:space="preserve"> [</w:t>
            </w:r>
            <w:r w:rsidR="00E46C6C">
              <w:rPr>
                <w:rFonts w:cstheme="minorHAnsi"/>
                <w:b w:val="0"/>
              </w:rPr>
              <w:t>37</w:t>
            </w:r>
            <w:r w:rsidRPr="00307BAC">
              <w:rPr>
                <w:rFonts w:cstheme="minorHAnsi"/>
                <w:b w:val="0"/>
              </w:rPr>
              <w:t>]</w:t>
            </w:r>
          </w:p>
        </w:tc>
        <w:tc>
          <w:tcPr>
            <w:tcW w:w="1347" w:type="dxa"/>
          </w:tcPr>
          <w:p w14:paraId="14A345D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18</w:t>
            </w:r>
          </w:p>
        </w:tc>
        <w:tc>
          <w:tcPr>
            <w:tcW w:w="1489" w:type="dxa"/>
          </w:tcPr>
          <w:p w14:paraId="56BB5A9D"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18</w:t>
            </w:r>
          </w:p>
        </w:tc>
        <w:tc>
          <w:tcPr>
            <w:tcW w:w="236" w:type="dxa"/>
          </w:tcPr>
          <w:p w14:paraId="6C902F7F"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p>
        </w:tc>
        <w:tc>
          <w:tcPr>
            <w:tcW w:w="3324" w:type="dxa"/>
          </w:tcPr>
          <w:p w14:paraId="727AFBA4"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Skin rash (1), Diarrhea (3)</w:t>
            </w:r>
          </w:p>
        </w:tc>
        <w:tc>
          <w:tcPr>
            <w:tcW w:w="1726" w:type="dxa"/>
          </w:tcPr>
          <w:p w14:paraId="7314C0FB"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Skin rash (2), Diarrhea (12)</w:t>
            </w:r>
          </w:p>
        </w:tc>
        <w:tc>
          <w:tcPr>
            <w:tcW w:w="1726" w:type="dxa"/>
          </w:tcPr>
          <w:p w14:paraId="7E3C4781"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c>
          <w:tcPr>
            <w:tcW w:w="1726" w:type="dxa"/>
          </w:tcPr>
          <w:p w14:paraId="69901679" w14:textId="77777777" w:rsidR="003407B6" w:rsidRPr="00307BAC" w:rsidRDefault="003407B6" w:rsidP="003407B6">
            <w:pPr>
              <w:cnfStyle w:val="000000000000" w:firstRow="0" w:lastRow="0" w:firstColumn="0" w:lastColumn="0" w:oddVBand="0" w:evenVBand="0" w:oddHBand="0" w:evenHBand="0" w:firstRowFirstColumn="0" w:firstRowLastColumn="0" w:lastRowFirstColumn="0" w:lastRowLastColumn="0"/>
              <w:rPr>
                <w:rFonts w:cstheme="minorHAnsi"/>
              </w:rPr>
            </w:pPr>
            <w:r w:rsidRPr="00307BAC">
              <w:rPr>
                <w:rFonts w:cstheme="minorHAnsi"/>
              </w:rPr>
              <w:t>NR</w:t>
            </w:r>
          </w:p>
        </w:tc>
      </w:tr>
    </w:tbl>
    <w:p w14:paraId="11886BBD" w14:textId="77777777" w:rsidR="00057CED" w:rsidRDefault="003407B6" w:rsidP="003407B6">
      <w:pPr>
        <w:rPr>
          <w:rFonts w:cstheme="minorHAnsi"/>
          <w:sz w:val="22"/>
          <w:szCs w:val="22"/>
          <w:lang w:val="en-US"/>
        </w:rPr>
      </w:pPr>
      <w:r w:rsidRPr="00307BAC">
        <w:rPr>
          <w:rFonts w:cstheme="minorHAnsi"/>
          <w:sz w:val="22"/>
          <w:szCs w:val="22"/>
          <w:lang w:val="en-US"/>
        </w:rPr>
        <w:t>Abbreviations. NR, not reported; HPT, home phototherapy; IPT, in-patient phototherapy</w:t>
      </w:r>
    </w:p>
    <w:p w14:paraId="577C364A" w14:textId="77777777" w:rsidR="00DE2CEE" w:rsidRDefault="00DE2CEE" w:rsidP="003407B6">
      <w:pPr>
        <w:rPr>
          <w:rFonts w:cstheme="minorHAnsi"/>
          <w:sz w:val="22"/>
          <w:szCs w:val="22"/>
          <w:lang w:val="en-US"/>
        </w:rPr>
      </w:pPr>
    </w:p>
    <w:p w14:paraId="325D18A9" w14:textId="77777777" w:rsidR="00DE2CEE" w:rsidRDefault="00DE2CEE" w:rsidP="003407B6">
      <w:pPr>
        <w:rPr>
          <w:rFonts w:cstheme="minorHAnsi"/>
          <w:sz w:val="22"/>
          <w:szCs w:val="22"/>
          <w:lang w:val="en-US"/>
        </w:rPr>
      </w:pPr>
    </w:p>
    <w:p w14:paraId="5F638416" w14:textId="3887D520" w:rsidR="00F50FC3" w:rsidRPr="00DE2CEE" w:rsidRDefault="00D65C48" w:rsidP="003407B6">
      <w:pPr>
        <w:rPr>
          <w:rFonts w:cstheme="minorHAnsi"/>
          <w:sz w:val="22"/>
          <w:szCs w:val="22"/>
          <w:lang w:val="en-US"/>
        </w:rPr>
      </w:pPr>
      <w:r w:rsidRPr="00D65C48">
        <w:rPr>
          <w:rFonts w:cstheme="minorHAnsi"/>
          <w:b/>
          <w:sz w:val="22"/>
          <w:szCs w:val="22"/>
          <w:lang w:val="en-US"/>
        </w:rPr>
        <w:lastRenderedPageBreak/>
        <w:t>Supplemental Table</w:t>
      </w:r>
      <w:r>
        <w:rPr>
          <w:rFonts w:cstheme="minorHAnsi"/>
          <w:b/>
          <w:sz w:val="22"/>
          <w:szCs w:val="22"/>
          <w:lang w:val="en-US"/>
        </w:rPr>
        <w:t xml:space="preserve"> S</w:t>
      </w:r>
      <w:r w:rsidR="00F50FC3">
        <w:rPr>
          <w:rFonts w:cstheme="minorHAnsi"/>
          <w:b/>
          <w:sz w:val="22"/>
          <w:szCs w:val="22"/>
          <w:lang w:val="en-US"/>
        </w:rPr>
        <w:t>9. Quality of evidence</w:t>
      </w:r>
    </w:p>
    <w:tbl>
      <w:tblPr>
        <w:tblStyle w:val="Tabelrasterlicht"/>
        <w:tblW w:w="15390" w:type="dxa"/>
        <w:tblInd w:w="-698" w:type="dxa"/>
        <w:tblLook w:val="04A0" w:firstRow="1" w:lastRow="0" w:firstColumn="1" w:lastColumn="0" w:noHBand="0" w:noVBand="1"/>
      </w:tblPr>
      <w:tblGrid>
        <w:gridCol w:w="1686"/>
        <w:gridCol w:w="1967"/>
        <w:gridCol w:w="1048"/>
        <w:gridCol w:w="1452"/>
        <w:gridCol w:w="1327"/>
        <w:gridCol w:w="1296"/>
        <w:gridCol w:w="1319"/>
        <w:gridCol w:w="1480"/>
        <w:gridCol w:w="1480"/>
        <w:gridCol w:w="1148"/>
        <w:gridCol w:w="1187"/>
      </w:tblGrid>
      <w:tr w:rsidR="00F50FC3" w:rsidRPr="008A6A98" w14:paraId="4F0AA922" w14:textId="77777777" w:rsidTr="00F50FC3">
        <w:tc>
          <w:tcPr>
            <w:tcW w:w="1686" w:type="dxa"/>
            <w:tcBorders>
              <w:top w:val="double" w:sz="4" w:space="0" w:color="auto"/>
              <w:left w:val="double" w:sz="4" w:space="0" w:color="auto"/>
              <w:bottom w:val="single" w:sz="4" w:space="0" w:color="auto"/>
            </w:tcBorders>
          </w:tcPr>
          <w:p w14:paraId="07CF348C" w14:textId="77777777" w:rsidR="00F50FC3" w:rsidRPr="008A6A98" w:rsidRDefault="00F50FC3" w:rsidP="00D65C48">
            <w:pPr>
              <w:rPr>
                <w:rFonts w:cstheme="minorHAnsi"/>
                <w:b/>
                <w:sz w:val="22"/>
                <w:szCs w:val="22"/>
                <w:lang w:val="en-US"/>
              </w:rPr>
            </w:pPr>
            <w:r w:rsidRPr="008A6A98">
              <w:rPr>
                <w:rFonts w:cstheme="minorHAnsi"/>
                <w:b/>
                <w:sz w:val="22"/>
                <w:szCs w:val="22"/>
                <w:lang w:val="en-US"/>
              </w:rPr>
              <w:t>Certainty assessment</w:t>
            </w:r>
          </w:p>
        </w:tc>
        <w:tc>
          <w:tcPr>
            <w:tcW w:w="1967" w:type="dxa"/>
            <w:tcBorders>
              <w:top w:val="double" w:sz="4" w:space="0" w:color="auto"/>
              <w:bottom w:val="single" w:sz="4" w:space="0" w:color="auto"/>
            </w:tcBorders>
          </w:tcPr>
          <w:p w14:paraId="331F93E9" w14:textId="77777777" w:rsidR="00F50FC3" w:rsidRPr="008A6A98" w:rsidRDefault="00F50FC3" w:rsidP="00D65C48">
            <w:pPr>
              <w:rPr>
                <w:rFonts w:cstheme="minorHAnsi"/>
                <w:b/>
                <w:sz w:val="22"/>
                <w:szCs w:val="22"/>
                <w:lang w:val="en-US"/>
              </w:rPr>
            </w:pPr>
          </w:p>
        </w:tc>
        <w:tc>
          <w:tcPr>
            <w:tcW w:w="1048" w:type="dxa"/>
            <w:tcBorders>
              <w:top w:val="double" w:sz="4" w:space="0" w:color="auto"/>
              <w:bottom w:val="single" w:sz="4" w:space="0" w:color="auto"/>
            </w:tcBorders>
          </w:tcPr>
          <w:p w14:paraId="5D7A1C32" w14:textId="77777777" w:rsidR="00F50FC3" w:rsidRPr="008A6A98" w:rsidRDefault="00F50FC3" w:rsidP="00D65C48">
            <w:pPr>
              <w:rPr>
                <w:rFonts w:cstheme="minorHAnsi"/>
                <w:b/>
                <w:sz w:val="22"/>
                <w:szCs w:val="22"/>
                <w:lang w:val="en-US"/>
              </w:rPr>
            </w:pPr>
          </w:p>
        </w:tc>
        <w:tc>
          <w:tcPr>
            <w:tcW w:w="1452" w:type="dxa"/>
            <w:tcBorders>
              <w:top w:val="double" w:sz="4" w:space="0" w:color="auto"/>
              <w:bottom w:val="single" w:sz="4" w:space="0" w:color="auto"/>
            </w:tcBorders>
          </w:tcPr>
          <w:p w14:paraId="3098A01A" w14:textId="77777777" w:rsidR="00F50FC3" w:rsidRPr="008A6A98" w:rsidRDefault="00F50FC3" w:rsidP="00D65C48">
            <w:pPr>
              <w:rPr>
                <w:rFonts w:cstheme="minorHAnsi"/>
                <w:b/>
                <w:sz w:val="22"/>
                <w:szCs w:val="22"/>
                <w:lang w:val="en-US"/>
              </w:rPr>
            </w:pPr>
          </w:p>
        </w:tc>
        <w:tc>
          <w:tcPr>
            <w:tcW w:w="1327" w:type="dxa"/>
            <w:tcBorders>
              <w:top w:val="double" w:sz="4" w:space="0" w:color="auto"/>
              <w:bottom w:val="single" w:sz="4" w:space="0" w:color="auto"/>
            </w:tcBorders>
          </w:tcPr>
          <w:p w14:paraId="6A42DB89" w14:textId="77777777" w:rsidR="00F50FC3" w:rsidRPr="008A6A98" w:rsidRDefault="00F50FC3" w:rsidP="00D65C48">
            <w:pPr>
              <w:rPr>
                <w:rFonts w:cstheme="minorHAnsi"/>
                <w:b/>
                <w:sz w:val="22"/>
                <w:szCs w:val="22"/>
                <w:lang w:val="en-US"/>
              </w:rPr>
            </w:pPr>
          </w:p>
        </w:tc>
        <w:tc>
          <w:tcPr>
            <w:tcW w:w="1296" w:type="dxa"/>
            <w:tcBorders>
              <w:top w:val="double" w:sz="4" w:space="0" w:color="auto"/>
              <w:bottom w:val="single" w:sz="4" w:space="0" w:color="auto"/>
            </w:tcBorders>
          </w:tcPr>
          <w:p w14:paraId="21ED0BA9" w14:textId="77777777" w:rsidR="00F50FC3" w:rsidRPr="008A6A98" w:rsidRDefault="00F50FC3" w:rsidP="00D65C48">
            <w:pPr>
              <w:rPr>
                <w:rFonts w:cstheme="minorHAnsi"/>
                <w:b/>
                <w:sz w:val="22"/>
                <w:szCs w:val="22"/>
                <w:lang w:val="en-US"/>
              </w:rPr>
            </w:pPr>
          </w:p>
        </w:tc>
        <w:tc>
          <w:tcPr>
            <w:tcW w:w="1319" w:type="dxa"/>
            <w:tcBorders>
              <w:top w:val="double" w:sz="4" w:space="0" w:color="auto"/>
              <w:bottom w:val="single" w:sz="4" w:space="0" w:color="auto"/>
            </w:tcBorders>
          </w:tcPr>
          <w:p w14:paraId="1DE513A9" w14:textId="77777777" w:rsidR="00F50FC3" w:rsidRPr="008A6A98" w:rsidRDefault="00F50FC3" w:rsidP="00D65C48">
            <w:pPr>
              <w:rPr>
                <w:rFonts w:cstheme="minorHAnsi"/>
                <w:b/>
                <w:sz w:val="22"/>
                <w:szCs w:val="22"/>
                <w:lang w:val="en-US"/>
              </w:rPr>
            </w:pPr>
          </w:p>
        </w:tc>
        <w:tc>
          <w:tcPr>
            <w:tcW w:w="1480" w:type="dxa"/>
            <w:tcBorders>
              <w:top w:val="double" w:sz="4" w:space="0" w:color="auto"/>
              <w:bottom w:val="single" w:sz="4" w:space="0" w:color="auto"/>
            </w:tcBorders>
          </w:tcPr>
          <w:p w14:paraId="782FF5E2" w14:textId="77777777" w:rsidR="00F50FC3" w:rsidRPr="008A6A98" w:rsidRDefault="00F50FC3" w:rsidP="00D65C48">
            <w:pPr>
              <w:rPr>
                <w:rFonts w:cstheme="minorHAnsi"/>
                <w:b/>
                <w:sz w:val="22"/>
                <w:szCs w:val="22"/>
                <w:lang w:val="en-US"/>
              </w:rPr>
            </w:pPr>
            <w:r w:rsidRPr="008A6A98">
              <w:rPr>
                <w:rFonts w:cstheme="minorHAnsi"/>
                <w:b/>
                <w:sz w:val="22"/>
                <w:szCs w:val="22"/>
                <w:lang w:val="en-US"/>
              </w:rPr>
              <w:t>No. of patients</w:t>
            </w:r>
          </w:p>
        </w:tc>
        <w:tc>
          <w:tcPr>
            <w:tcW w:w="1480" w:type="dxa"/>
            <w:tcBorders>
              <w:top w:val="double" w:sz="4" w:space="0" w:color="auto"/>
              <w:bottom w:val="single" w:sz="4" w:space="0" w:color="auto"/>
            </w:tcBorders>
          </w:tcPr>
          <w:p w14:paraId="62F8E7D8" w14:textId="77777777" w:rsidR="00F50FC3" w:rsidRPr="008A6A98" w:rsidRDefault="00F50FC3" w:rsidP="00D65C48">
            <w:pPr>
              <w:rPr>
                <w:rFonts w:cstheme="minorHAnsi"/>
                <w:b/>
                <w:sz w:val="22"/>
                <w:szCs w:val="22"/>
                <w:lang w:val="en-US"/>
              </w:rPr>
            </w:pPr>
          </w:p>
        </w:tc>
        <w:tc>
          <w:tcPr>
            <w:tcW w:w="1148" w:type="dxa"/>
            <w:tcBorders>
              <w:top w:val="double" w:sz="4" w:space="0" w:color="auto"/>
              <w:bottom w:val="single" w:sz="4" w:space="0" w:color="auto"/>
            </w:tcBorders>
          </w:tcPr>
          <w:p w14:paraId="01E33658" w14:textId="77777777" w:rsidR="00F50FC3" w:rsidRPr="008A6A98" w:rsidRDefault="00F50FC3" w:rsidP="00D65C48">
            <w:pPr>
              <w:rPr>
                <w:rFonts w:cstheme="minorHAnsi"/>
                <w:b/>
                <w:sz w:val="22"/>
                <w:szCs w:val="22"/>
                <w:lang w:val="en-US"/>
              </w:rPr>
            </w:pPr>
          </w:p>
        </w:tc>
        <w:tc>
          <w:tcPr>
            <w:tcW w:w="1187" w:type="dxa"/>
            <w:tcBorders>
              <w:top w:val="double" w:sz="4" w:space="0" w:color="auto"/>
              <w:bottom w:val="single" w:sz="4" w:space="0" w:color="auto"/>
              <w:right w:val="double" w:sz="4" w:space="0" w:color="auto"/>
            </w:tcBorders>
          </w:tcPr>
          <w:p w14:paraId="04A87E87" w14:textId="77777777" w:rsidR="00F50FC3" w:rsidRPr="008A6A98" w:rsidRDefault="00F50FC3" w:rsidP="00D65C48">
            <w:pPr>
              <w:rPr>
                <w:rFonts w:cstheme="minorHAnsi"/>
                <w:b/>
                <w:sz w:val="22"/>
                <w:szCs w:val="22"/>
                <w:lang w:val="en-US"/>
              </w:rPr>
            </w:pPr>
            <w:r w:rsidRPr="008A6A98">
              <w:rPr>
                <w:rFonts w:cstheme="minorHAnsi"/>
                <w:b/>
                <w:sz w:val="22"/>
                <w:szCs w:val="22"/>
                <w:lang w:val="en-US"/>
              </w:rPr>
              <w:t>Certainty</w:t>
            </w:r>
          </w:p>
        </w:tc>
      </w:tr>
      <w:tr w:rsidR="00F50FC3" w:rsidRPr="008A6A98" w14:paraId="5F23DBEF" w14:textId="77777777" w:rsidTr="00F50FC3">
        <w:tc>
          <w:tcPr>
            <w:tcW w:w="1686" w:type="dxa"/>
            <w:tcBorders>
              <w:top w:val="single" w:sz="4" w:space="0" w:color="auto"/>
              <w:left w:val="double" w:sz="4" w:space="0" w:color="auto"/>
              <w:bottom w:val="double" w:sz="4" w:space="0" w:color="auto"/>
            </w:tcBorders>
          </w:tcPr>
          <w:p w14:paraId="67074EA3" w14:textId="77777777" w:rsidR="00F50FC3" w:rsidRPr="008A6A98" w:rsidRDefault="00F50FC3" w:rsidP="00D65C48">
            <w:pPr>
              <w:rPr>
                <w:rFonts w:cstheme="minorHAnsi"/>
                <w:b/>
                <w:sz w:val="22"/>
                <w:szCs w:val="22"/>
                <w:lang w:val="en-US"/>
              </w:rPr>
            </w:pPr>
          </w:p>
          <w:p w14:paraId="1E60B735" w14:textId="77777777" w:rsidR="00F50FC3" w:rsidRPr="008A6A98" w:rsidRDefault="00F50FC3" w:rsidP="00D65C48">
            <w:pPr>
              <w:rPr>
                <w:rFonts w:cstheme="minorHAnsi"/>
                <w:b/>
                <w:sz w:val="22"/>
                <w:szCs w:val="22"/>
                <w:lang w:val="en-US"/>
              </w:rPr>
            </w:pPr>
          </w:p>
          <w:p w14:paraId="7F61269F" w14:textId="77777777" w:rsidR="00F50FC3" w:rsidRPr="008A6A98" w:rsidRDefault="00F50FC3" w:rsidP="00D65C48">
            <w:pPr>
              <w:rPr>
                <w:rFonts w:cstheme="minorHAnsi"/>
                <w:b/>
                <w:sz w:val="22"/>
                <w:szCs w:val="22"/>
                <w:lang w:val="en-US"/>
              </w:rPr>
            </w:pPr>
          </w:p>
        </w:tc>
        <w:tc>
          <w:tcPr>
            <w:tcW w:w="1967" w:type="dxa"/>
            <w:tcBorders>
              <w:top w:val="single" w:sz="4" w:space="0" w:color="auto"/>
              <w:bottom w:val="double" w:sz="4" w:space="0" w:color="auto"/>
            </w:tcBorders>
          </w:tcPr>
          <w:p w14:paraId="4D138EB5" w14:textId="77777777" w:rsidR="00F50FC3" w:rsidRPr="008A6A98" w:rsidRDefault="00F50FC3" w:rsidP="00D65C48">
            <w:pPr>
              <w:rPr>
                <w:rFonts w:cstheme="minorHAnsi"/>
                <w:b/>
                <w:sz w:val="22"/>
                <w:szCs w:val="22"/>
                <w:lang w:val="en-US"/>
              </w:rPr>
            </w:pPr>
            <w:r w:rsidRPr="008A6A98">
              <w:rPr>
                <w:rFonts w:cstheme="minorHAnsi"/>
                <w:b/>
                <w:sz w:val="22"/>
                <w:szCs w:val="22"/>
                <w:lang w:val="en-US"/>
              </w:rPr>
              <w:t>Study design</w:t>
            </w:r>
          </w:p>
        </w:tc>
        <w:tc>
          <w:tcPr>
            <w:tcW w:w="1048" w:type="dxa"/>
            <w:tcBorders>
              <w:top w:val="single" w:sz="4" w:space="0" w:color="auto"/>
              <w:bottom w:val="double" w:sz="4" w:space="0" w:color="auto"/>
            </w:tcBorders>
          </w:tcPr>
          <w:p w14:paraId="025693CB" w14:textId="77777777" w:rsidR="00F50FC3" w:rsidRPr="008A6A98" w:rsidRDefault="00F50FC3" w:rsidP="00D65C48">
            <w:pPr>
              <w:rPr>
                <w:rFonts w:cstheme="minorHAnsi"/>
                <w:b/>
                <w:sz w:val="22"/>
                <w:szCs w:val="22"/>
                <w:lang w:val="en-US"/>
              </w:rPr>
            </w:pPr>
            <w:r w:rsidRPr="008A6A98">
              <w:rPr>
                <w:rFonts w:cstheme="minorHAnsi"/>
                <w:b/>
                <w:sz w:val="22"/>
                <w:szCs w:val="22"/>
                <w:lang w:val="en-US"/>
              </w:rPr>
              <w:t>Risk of bias</w:t>
            </w:r>
          </w:p>
        </w:tc>
        <w:tc>
          <w:tcPr>
            <w:tcW w:w="1452" w:type="dxa"/>
            <w:tcBorders>
              <w:top w:val="single" w:sz="4" w:space="0" w:color="auto"/>
              <w:bottom w:val="double" w:sz="4" w:space="0" w:color="auto"/>
            </w:tcBorders>
          </w:tcPr>
          <w:p w14:paraId="4E7084A6" w14:textId="77777777" w:rsidR="00F50FC3" w:rsidRPr="008A6A98" w:rsidRDefault="00F50FC3" w:rsidP="00D65C48">
            <w:pPr>
              <w:rPr>
                <w:rFonts w:cstheme="minorHAnsi"/>
                <w:b/>
                <w:sz w:val="22"/>
                <w:szCs w:val="22"/>
                <w:lang w:val="en-US"/>
              </w:rPr>
            </w:pPr>
            <w:r w:rsidRPr="008A6A98">
              <w:rPr>
                <w:rFonts w:cstheme="minorHAnsi"/>
                <w:b/>
                <w:sz w:val="22"/>
                <w:szCs w:val="22"/>
                <w:lang w:val="en-US"/>
              </w:rPr>
              <w:t>Inconsistency</w:t>
            </w:r>
          </w:p>
        </w:tc>
        <w:tc>
          <w:tcPr>
            <w:tcW w:w="1327" w:type="dxa"/>
            <w:tcBorders>
              <w:top w:val="single" w:sz="4" w:space="0" w:color="auto"/>
              <w:bottom w:val="double" w:sz="4" w:space="0" w:color="auto"/>
            </w:tcBorders>
          </w:tcPr>
          <w:p w14:paraId="4D9DAD19" w14:textId="77777777" w:rsidR="00F50FC3" w:rsidRPr="008A6A98" w:rsidRDefault="00F50FC3" w:rsidP="00D65C48">
            <w:pPr>
              <w:rPr>
                <w:rFonts w:cstheme="minorHAnsi"/>
                <w:b/>
                <w:sz w:val="22"/>
                <w:szCs w:val="22"/>
                <w:lang w:val="en-US"/>
              </w:rPr>
            </w:pPr>
            <w:r w:rsidRPr="008A6A98">
              <w:rPr>
                <w:rFonts w:cstheme="minorHAnsi"/>
                <w:b/>
                <w:sz w:val="22"/>
                <w:szCs w:val="22"/>
                <w:lang w:val="en-US"/>
              </w:rPr>
              <w:t>Indirectness</w:t>
            </w:r>
          </w:p>
        </w:tc>
        <w:tc>
          <w:tcPr>
            <w:tcW w:w="1296" w:type="dxa"/>
            <w:tcBorders>
              <w:top w:val="single" w:sz="4" w:space="0" w:color="auto"/>
              <w:bottom w:val="double" w:sz="4" w:space="0" w:color="auto"/>
            </w:tcBorders>
          </w:tcPr>
          <w:p w14:paraId="35066BEE" w14:textId="77777777" w:rsidR="00F50FC3" w:rsidRPr="008A6A98" w:rsidRDefault="00F50FC3" w:rsidP="00D65C48">
            <w:pPr>
              <w:rPr>
                <w:rFonts w:cstheme="minorHAnsi"/>
                <w:b/>
                <w:sz w:val="22"/>
                <w:szCs w:val="22"/>
                <w:lang w:val="en-US"/>
              </w:rPr>
            </w:pPr>
            <w:r w:rsidRPr="008A6A98">
              <w:rPr>
                <w:rFonts w:cstheme="minorHAnsi"/>
                <w:b/>
                <w:sz w:val="22"/>
                <w:szCs w:val="22"/>
                <w:lang w:val="en-US"/>
              </w:rPr>
              <w:t>Imprecision</w:t>
            </w:r>
          </w:p>
        </w:tc>
        <w:tc>
          <w:tcPr>
            <w:tcW w:w="1319" w:type="dxa"/>
            <w:tcBorders>
              <w:top w:val="single" w:sz="4" w:space="0" w:color="auto"/>
              <w:bottom w:val="double" w:sz="4" w:space="0" w:color="auto"/>
            </w:tcBorders>
          </w:tcPr>
          <w:p w14:paraId="526746C0" w14:textId="77777777" w:rsidR="00F50FC3" w:rsidRPr="008A6A98" w:rsidRDefault="00F50FC3" w:rsidP="00D65C48">
            <w:pPr>
              <w:rPr>
                <w:rFonts w:cstheme="minorHAnsi"/>
                <w:b/>
                <w:sz w:val="22"/>
                <w:szCs w:val="22"/>
                <w:lang w:val="en-US"/>
              </w:rPr>
            </w:pPr>
            <w:r w:rsidRPr="008A6A98">
              <w:rPr>
                <w:rFonts w:cstheme="minorHAnsi"/>
                <w:b/>
                <w:sz w:val="22"/>
                <w:szCs w:val="22"/>
                <w:lang w:val="en-US"/>
              </w:rPr>
              <w:t>Publication bias</w:t>
            </w:r>
          </w:p>
        </w:tc>
        <w:tc>
          <w:tcPr>
            <w:tcW w:w="1480" w:type="dxa"/>
            <w:tcBorders>
              <w:top w:val="single" w:sz="4" w:space="0" w:color="auto"/>
              <w:bottom w:val="double" w:sz="4" w:space="0" w:color="auto"/>
            </w:tcBorders>
          </w:tcPr>
          <w:p w14:paraId="5F1223EB" w14:textId="77777777" w:rsidR="00F50FC3" w:rsidRPr="008A6A98" w:rsidRDefault="00F50FC3" w:rsidP="00D65C48">
            <w:pPr>
              <w:rPr>
                <w:rFonts w:cstheme="minorHAnsi"/>
                <w:b/>
                <w:sz w:val="22"/>
                <w:szCs w:val="22"/>
                <w:lang w:val="en-US"/>
              </w:rPr>
            </w:pPr>
            <w:r w:rsidRPr="008A6A98">
              <w:rPr>
                <w:rFonts w:cstheme="minorHAnsi"/>
                <w:b/>
                <w:sz w:val="22"/>
                <w:szCs w:val="22"/>
                <w:lang w:val="en-US"/>
              </w:rPr>
              <w:t>Home phototherapy</w:t>
            </w:r>
          </w:p>
        </w:tc>
        <w:tc>
          <w:tcPr>
            <w:tcW w:w="1480" w:type="dxa"/>
            <w:tcBorders>
              <w:top w:val="single" w:sz="4" w:space="0" w:color="auto"/>
              <w:bottom w:val="double" w:sz="4" w:space="0" w:color="auto"/>
            </w:tcBorders>
          </w:tcPr>
          <w:p w14:paraId="55F8C4FD" w14:textId="77777777" w:rsidR="00F50FC3" w:rsidRPr="008A6A98" w:rsidRDefault="00F50FC3" w:rsidP="00D65C48">
            <w:pPr>
              <w:rPr>
                <w:rFonts w:cstheme="minorHAnsi"/>
                <w:b/>
                <w:sz w:val="22"/>
                <w:szCs w:val="22"/>
                <w:lang w:val="en-US"/>
              </w:rPr>
            </w:pPr>
            <w:r w:rsidRPr="008A6A98">
              <w:rPr>
                <w:rFonts w:cstheme="minorHAnsi"/>
                <w:b/>
                <w:sz w:val="22"/>
                <w:szCs w:val="22"/>
                <w:lang w:val="en-US"/>
              </w:rPr>
              <w:t>In-hospital phototherapy</w:t>
            </w:r>
          </w:p>
        </w:tc>
        <w:tc>
          <w:tcPr>
            <w:tcW w:w="1148" w:type="dxa"/>
            <w:tcBorders>
              <w:top w:val="single" w:sz="4" w:space="0" w:color="auto"/>
              <w:bottom w:val="double" w:sz="4" w:space="0" w:color="auto"/>
            </w:tcBorders>
          </w:tcPr>
          <w:p w14:paraId="43A9F6DA" w14:textId="77777777" w:rsidR="00F50FC3" w:rsidRPr="008A6A98" w:rsidRDefault="00F50FC3" w:rsidP="00D65C48">
            <w:pPr>
              <w:rPr>
                <w:rFonts w:cstheme="minorHAnsi"/>
                <w:b/>
                <w:sz w:val="22"/>
                <w:szCs w:val="22"/>
                <w:lang w:val="en-US"/>
              </w:rPr>
            </w:pPr>
            <w:r w:rsidRPr="008A6A98">
              <w:rPr>
                <w:rFonts w:cstheme="minorHAnsi"/>
                <w:b/>
                <w:sz w:val="22"/>
                <w:szCs w:val="22"/>
                <w:lang w:val="en-US"/>
              </w:rPr>
              <w:t>Mean difference (95% CI)</w:t>
            </w:r>
          </w:p>
        </w:tc>
        <w:tc>
          <w:tcPr>
            <w:tcW w:w="1187" w:type="dxa"/>
            <w:tcBorders>
              <w:top w:val="single" w:sz="4" w:space="0" w:color="auto"/>
              <w:bottom w:val="double" w:sz="4" w:space="0" w:color="auto"/>
              <w:right w:val="double" w:sz="4" w:space="0" w:color="auto"/>
            </w:tcBorders>
          </w:tcPr>
          <w:p w14:paraId="6A6FD3F9" w14:textId="77777777" w:rsidR="00F50FC3" w:rsidRPr="008A6A98" w:rsidRDefault="00F50FC3" w:rsidP="00D65C48">
            <w:pPr>
              <w:rPr>
                <w:rFonts w:cstheme="minorHAnsi"/>
                <w:sz w:val="22"/>
                <w:szCs w:val="22"/>
                <w:lang w:val="en-US"/>
              </w:rPr>
            </w:pPr>
          </w:p>
        </w:tc>
      </w:tr>
      <w:tr w:rsidR="00F50FC3" w:rsidRPr="008A6A98" w14:paraId="0C63D148" w14:textId="77777777" w:rsidTr="00F50FC3">
        <w:tc>
          <w:tcPr>
            <w:tcW w:w="1686" w:type="dxa"/>
            <w:tcBorders>
              <w:top w:val="double" w:sz="4" w:space="0" w:color="auto"/>
            </w:tcBorders>
          </w:tcPr>
          <w:p w14:paraId="7DB94FEA" w14:textId="77777777" w:rsidR="00F50FC3" w:rsidRPr="008A6A98" w:rsidRDefault="00F50FC3" w:rsidP="00D65C48">
            <w:pPr>
              <w:rPr>
                <w:rFonts w:cstheme="minorHAnsi"/>
                <w:b/>
                <w:sz w:val="22"/>
                <w:szCs w:val="22"/>
                <w:lang w:val="en-US"/>
              </w:rPr>
            </w:pPr>
            <w:r w:rsidRPr="008A6A98">
              <w:rPr>
                <w:rFonts w:cstheme="minorHAnsi"/>
                <w:b/>
                <w:sz w:val="22"/>
                <w:szCs w:val="22"/>
                <w:lang w:val="en-US"/>
              </w:rPr>
              <w:t>Readmission rate</w:t>
            </w:r>
          </w:p>
          <w:p w14:paraId="493BBA05" w14:textId="77777777" w:rsidR="00F50FC3" w:rsidRPr="008A6A98" w:rsidRDefault="00F50FC3" w:rsidP="00D65C48">
            <w:pPr>
              <w:rPr>
                <w:rFonts w:cstheme="minorHAnsi"/>
                <w:sz w:val="22"/>
                <w:szCs w:val="22"/>
                <w:lang w:val="en-US"/>
              </w:rPr>
            </w:pPr>
            <w:r w:rsidRPr="008A6A98">
              <w:rPr>
                <w:rFonts w:cstheme="minorHAnsi"/>
                <w:sz w:val="22"/>
                <w:szCs w:val="22"/>
                <w:lang w:val="en-US"/>
              </w:rPr>
              <w:br/>
            </w:r>
            <w:r>
              <w:rPr>
                <w:rFonts w:cstheme="minorHAnsi"/>
                <w:sz w:val="22"/>
                <w:szCs w:val="22"/>
                <w:lang w:val="en-US"/>
              </w:rPr>
              <w:t xml:space="preserve">N = </w:t>
            </w:r>
            <w:r w:rsidRPr="008A6A98">
              <w:rPr>
                <w:rFonts w:cstheme="minorHAnsi"/>
                <w:sz w:val="22"/>
                <w:szCs w:val="22"/>
                <w:lang w:val="en-US"/>
              </w:rPr>
              <w:t>17</w:t>
            </w:r>
          </w:p>
        </w:tc>
        <w:tc>
          <w:tcPr>
            <w:tcW w:w="1967" w:type="dxa"/>
            <w:tcBorders>
              <w:top w:val="double" w:sz="4" w:space="0" w:color="auto"/>
            </w:tcBorders>
          </w:tcPr>
          <w:p w14:paraId="135C2EF5" w14:textId="77777777" w:rsidR="00F50FC3" w:rsidRPr="008A6A98" w:rsidRDefault="00F50FC3" w:rsidP="00D65C48">
            <w:pPr>
              <w:rPr>
                <w:rFonts w:cstheme="minorHAnsi"/>
                <w:sz w:val="22"/>
                <w:szCs w:val="22"/>
                <w:lang w:val="en-US"/>
              </w:rPr>
            </w:pPr>
            <w:r w:rsidRPr="008A6A98">
              <w:rPr>
                <w:rFonts w:cstheme="minorHAnsi"/>
                <w:sz w:val="22"/>
                <w:szCs w:val="22"/>
                <w:lang w:val="en-US"/>
              </w:rPr>
              <w:t>Randomized studies, non-randomized studies and quantitative descriptive studies</w:t>
            </w:r>
          </w:p>
        </w:tc>
        <w:tc>
          <w:tcPr>
            <w:tcW w:w="1048" w:type="dxa"/>
            <w:tcBorders>
              <w:top w:val="double" w:sz="4" w:space="0" w:color="auto"/>
            </w:tcBorders>
          </w:tcPr>
          <w:p w14:paraId="52821803"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452" w:type="dxa"/>
            <w:tcBorders>
              <w:top w:val="double" w:sz="4" w:space="0" w:color="auto"/>
            </w:tcBorders>
          </w:tcPr>
          <w:p w14:paraId="63E00EF8"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327" w:type="dxa"/>
            <w:tcBorders>
              <w:top w:val="double" w:sz="4" w:space="0" w:color="auto"/>
            </w:tcBorders>
          </w:tcPr>
          <w:p w14:paraId="25AB1ECE"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296" w:type="dxa"/>
            <w:tcBorders>
              <w:top w:val="double" w:sz="4" w:space="0" w:color="auto"/>
            </w:tcBorders>
          </w:tcPr>
          <w:p w14:paraId="30C98F17"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319" w:type="dxa"/>
            <w:tcBorders>
              <w:top w:val="double" w:sz="4" w:space="0" w:color="auto"/>
            </w:tcBorders>
          </w:tcPr>
          <w:p w14:paraId="3F833F6B" w14:textId="77777777" w:rsidR="00F50FC3" w:rsidRPr="008A6A98" w:rsidRDefault="00F50FC3" w:rsidP="00D65C48">
            <w:pPr>
              <w:rPr>
                <w:rFonts w:cstheme="minorHAnsi"/>
                <w:sz w:val="22"/>
                <w:szCs w:val="22"/>
                <w:lang w:val="en-US"/>
              </w:rPr>
            </w:pPr>
            <w:r w:rsidRPr="008A6A98">
              <w:rPr>
                <w:rFonts w:cstheme="minorHAnsi"/>
                <w:sz w:val="22"/>
                <w:szCs w:val="22"/>
                <w:lang w:val="en-US"/>
              </w:rPr>
              <w:t>Detected</w:t>
            </w:r>
          </w:p>
        </w:tc>
        <w:tc>
          <w:tcPr>
            <w:tcW w:w="1480" w:type="dxa"/>
            <w:tcBorders>
              <w:top w:val="double" w:sz="4" w:space="0" w:color="auto"/>
            </w:tcBorders>
          </w:tcPr>
          <w:p w14:paraId="2924D273" w14:textId="77777777" w:rsidR="00F50FC3" w:rsidRPr="008A6A98" w:rsidRDefault="00F50FC3" w:rsidP="00D65C48">
            <w:pPr>
              <w:rPr>
                <w:rFonts w:cstheme="minorHAnsi"/>
                <w:sz w:val="22"/>
                <w:szCs w:val="22"/>
                <w:lang w:val="en-US"/>
              </w:rPr>
            </w:pPr>
            <w:r w:rsidRPr="008A6A98">
              <w:rPr>
                <w:rFonts w:cstheme="minorHAnsi"/>
                <w:sz w:val="22"/>
                <w:szCs w:val="22"/>
                <w:lang w:val="en-US"/>
              </w:rPr>
              <w:t>4010 neonates</w:t>
            </w:r>
          </w:p>
        </w:tc>
        <w:tc>
          <w:tcPr>
            <w:tcW w:w="1480" w:type="dxa"/>
            <w:tcBorders>
              <w:top w:val="double" w:sz="4" w:space="0" w:color="auto"/>
            </w:tcBorders>
          </w:tcPr>
          <w:p w14:paraId="04AA52CF" w14:textId="77777777" w:rsidR="00F50FC3" w:rsidRPr="008A6A98" w:rsidRDefault="00F50FC3" w:rsidP="00D65C48">
            <w:pPr>
              <w:rPr>
                <w:rFonts w:cstheme="minorHAnsi"/>
                <w:sz w:val="22"/>
                <w:szCs w:val="22"/>
                <w:lang w:val="en-US"/>
              </w:rPr>
            </w:pPr>
          </w:p>
        </w:tc>
        <w:tc>
          <w:tcPr>
            <w:tcW w:w="1148" w:type="dxa"/>
            <w:tcBorders>
              <w:top w:val="double" w:sz="4" w:space="0" w:color="auto"/>
            </w:tcBorders>
          </w:tcPr>
          <w:p w14:paraId="15377830" w14:textId="77777777" w:rsidR="00F50FC3" w:rsidRPr="008A6A98" w:rsidRDefault="00F50FC3" w:rsidP="00D65C48">
            <w:pPr>
              <w:rPr>
                <w:rFonts w:cstheme="minorHAnsi"/>
                <w:sz w:val="22"/>
                <w:szCs w:val="22"/>
                <w:lang w:val="en-US"/>
              </w:rPr>
            </w:pPr>
            <w:r w:rsidRPr="008A6A98">
              <w:rPr>
                <w:rFonts w:cstheme="minorHAnsi"/>
                <w:sz w:val="22"/>
                <w:szCs w:val="22"/>
                <w:lang w:val="en-US"/>
              </w:rPr>
              <w:t>3.5% (2.2 – 5.3)</w:t>
            </w:r>
          </w:p>
        </w:tc>
        <w:tc>
          <w:tcPr>
            <w:tcW w:w="1187" w:type="dxa"/>
            <w:tcBorders>
              <w:top w:val="double" w:sz="4" w:space="0" w:color="auto"/>
            </w:tcBorders>
          </w:tcPr>
          <w:p w14:paraId="0C0A8AA1" w14:textId="77777777" w:rsidR="00F50FC3" w:rsidRPr="008A6A98" w:rsidRDefault="00F50FC3" w:rsidP="00D65C48">
            <w:pPr>
              <w:rPr>
                <w:rFonts w:cstheme="minorHAnsi"/>
                <w:sz w:val="22"/>
                <w:szCs w:val="22"/>
                <w:lang w:val="en-US"/>
              </w:rPr>
            </w:pPr>
            <w:r w:rsidRPr="008A6A98">
              <w:rPr>
                <w:rFonts w:ascii="Cambria Math" w:hAnsi="Cambria Math" w:cs="Cambria Math"/>
                <w:sz w:val="22"/>
                <w:szCs w:val="22"/>
                <w:lang w:val="en-US"/>
              </w:rPr>
              <w:t>⨁⨁◯◯</w:t>
            </w:r>
          </w:p>
          <w:p w14:paraId="0B74F704" w14:textId="77777777" w:rsidR="00F50FC3" w:rsidRPr="008A6A98" w:rsidRDefault="00F50FC3" w:rsidP="00D65C48">
            <w:pPr>
              <w:rPr>
                <w:rFonts w:cstheme="minorHAnsi"/>
                <w:sz w:val="22"/>
                <w:szCs w:val="22"/>
                <w:lang w:val="en-US"/>
              </w:rPr>
            </w:pPr>
            <w:r w:rsidRPr="008A6A98">
              <w:rPr>
                <w:rFonts w:cstheme="minorHAnsi"/>
                <w:sz w:val="22"/>
                <w:szCs w:val="22"/>
                <w:lang w:val="en-US"/>
              </w:rPr>
              <w:t xml:space="preserve"> </w:t>
            </w:r>
          </w:p>
          <w:p w14:paraId="21351498" w14:textId="77777777" w:rsidR="00F50FC3" w:rsidRPr="008A6A98" w:rsidRDefault="00F50FC3" w:rsidP="00D65C48">
            <w:pPr>
              <w:rPr>
                <w:rFonts w:cstheme="minorHAnsi"/>
                <w:sz w:val="22"/>
                <w:szCs w:val="22"/>
                <w:lang w:val="en-US"/>
              </w:rPr>
            </w:pPr>
            <w:r w:rsidRPr="008A6A98">
              <w:rPr>
                <w:rFonts w:cstheme="minorHAnsi"/>
                <w:sz w:val="22"/>
                <w:szCs w:val="22"/>
                <w:lang w:val="en-US"/>
              </w:rPr>
              <w:t>Low</w:t>
            </w:r>
          </w:p>
        </w:tc>
      </w:tr>
      <w:tr w:rsidR="00F50FC3" w:rsidRPr="008A6A98" w14:paraId="148932B4" w14:textId="77777777" w:rsidTr="00F50FC3">
        <w:tc>
          <w:tcPr>
            <w:tcW w:w="1686" w:type="dxa"/>
          </w:tcPr>
          <w:p w14:paraId="6C606443" w14:textId="77777777" w:rsidR="00F50FC3" w:rsidRPr="008A6A98" w:rsidRDefault="00F50FC3" w:rsidP="00D65C48">
            <w:pPr>
              <w:rPr>
                <w:rFonts w:cstheme="minorHAnsi"/>
                <w:b/>
                <w:sz w:val="22"/>
                <w:szCs w:val="22"/>
                <w:lang w:val="en-US"/>
              </w:rPr>
            </w:pPr>
            <w:r w:rsidRPr="008A6A98">
              <w:rPr>
                <w:rFonts w:cstheme="minorHAnsi"/>
                <w:b/>
                <w:sz w:val="22"/>
                <w:szCs w:val="22"/>
                <w:lang w:val="en-US"/>
              </w:rPr>
              <w:t>Bilirubin reduction</w:t>
            </w:r>
          </w:p>
          <w:p w14:paraId="48F34584" w14:textId="77777777" w:rsidR="00F50FC3" w:rsidRPr="008A6A98" w:rsidRDefault="00F50FC3" w:rsidP="00D65C48">
            <w:pPr>
              <w:rPr>
                <w:rFonts w:cstheme="minorHAnsi"/>
                <w:sz w:val="22"/>
                <w:szCs w:val="22"/>
                <w:lang w:val="en-US"/>
              </w:rPr>
            </w:pPr>
          </w:p>
          <w:p w14:paraId="37BEB770" w14:textId="77777777" w:rsidR="00F50FC3" w:rsidRPr="008A6A98" w:rsidRDefault="00F50FC3" w:rsidP="00D65C48">
            <w:pPr>
              <w:rPr>
                <w:rFonts w:cstheme="minorHAnsi"/>
                <w:sz w:val="22"/>
                <w:szCs w:val="22"/>
                <w:lang w:val="en-US"/>
              </w:rPr>
            </w:pPr>
            <w:r>
              <w:rPr>
                <w:rFonts w:cstheme="minorHAnsi"/>
                <w:sz w:val="22"/>
                <w:szCs w:val="22"/>
                <w:lang w:val="en-US"/>
              </w:rPr>
              <w:t xml:space="preserve">N = </w:t>
            </w:r>
            <w:r w:rsidRPr="008A6A98">
              <w:rPr>
                <w:rFonts w:cstheme="minorHAnsi"/>
                <w:sz w:val="22"/>
                <w:szCs w:val="22"/>
                <w:lang w:val="en-US"/>
              </w:rPr>
              <w:t>6</w:t>
            </w:r>
          </w:p>
        </w:tc>
        <w:tc>
          <w:tcPr>
            <w:tcW w:w="1967" w:type="dxa"/>
          </w:tcPr>
          <w:p w14:paraId="2A901F67" w14:textId="77777777" w:rsidR="00F50FC3" w:rsidRPr="008A6A98" w:rsidRDefault="00F50FC3" w:rsidP="00D65C48">
            <w:pPr>
              <w:rPr>
                <w:rFonts w:cstheme="minorHAnsi"/>
                <w:sz w:val="22"/>
                <w:szCs w:val="22"/>
                <w:lang w:val="en-US"/>
              </w:rPr>
            </w:pPr>
            <w:r w:rsidRPr="008A6A98">
              <w:rPr>
                <w:rFonts w:cstheme="minorHAnsi"/>
                <w:sz w:val="22"/>
                <w:szCs w:val="22"/>
                <w:lang w:val="en-US"/>
              </w:rPr>
              <w:t>Non-randomized studies</w:t>
            </w:r>
          </w:p>
        </w:tc>
        <w:tc>
          <w:tcPr>
            <w:tcW w:w="1048" w:type="dxa"/>
          </w:tcPr>
          <w:p w14:paraId="7611727B"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452" w:type="dxa"/>
          </w:tcPr>
          <w:p w14:paraId="1661BE24"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27" w:type="dxa"/>
          </w:tcPr>
          <w:p w14:paraId="3EC81C75"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296" w:type="dxa"/>
          </w:tcPr>
          <w:p w14:paraId="1DF882E2"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19" w:type="dxa"/>
          </w:tcPr>
          <w:p w14:paraId="61C1CB6D" w14:textId="77777777" w:rsidR="00F50FC3" w:rsidRPr="008A6A98" w:rsidRDefault="00F50FC3" w:rsidP="00D65C48">
            <w:pPr>
              <w:rPr>
                <w:rFonts w:cstheme="minorHAnsi"/>
                <w:sz w:val="22"/>
                <w:szCs w:val="22"/>
                <w:lang w:val="en-US"/>
              </w:rPr>
            </w:pPr>
            <w:r w:rsidRPr="008A6A98">
              <w:rPr>
                <w:rFonts w:cstheme="minorHAnsi"/>
                <w:sz w:val="22"/>
                <w:szCs w:val="22"/>
                <w:lang w:val="en-US"/>
              </w:rPr>
              <w:t>Detected</w:t>
            </w:r>
          </w:p>
        </w:tc>
        <w:tc>
          <w:tcPr>
            <w:tcW w:w="1480" w:type="dxa"/>
          </w:tcPr>
          <w:p w14:paraId="62A5FEB2" w14:textId="77777777" w:rsidR="00F50FC3" w:rsidRPr="008A6A98" w:rsidRDefault="00F50FC3" w:rsidP="00D65C48">
            <w:pPr>
              <w:rPr>
                <w:rFonts w:cstheme="minorHAnsi"/>
                <w:sz w:val="22"/>
                <w:szCs w:val="22"/>
                <w:lang w:val="en-US"/>
              </w:rPr>
            </w:pPr>
            <w:r w:rsidRPr="008A6A98">
              <w:rPr>
                <w:rFonts w:cstheme="minorHAnsi"/>
                <w:sz w:val="22"/>
                <w:szCs w:val="22"/>
                <w:lang w:val="en-US"/>
              </w:rPr>
              <w:t>341 neonates</w:t>
            </w:r>
          </w:p>
        </w:tc>
        <w:tc>
          <w:tcPr>
            <w:tcW w:w="1480" w:type="dxa"/>
          </w:tcPr>
          <w:p w14:paraId="1528D44C" w14:textId="77777777" w:rsidR="00F50FC3" w:rsidRPr="008A6A98" w:rsidRDefault="00F50FC3" w:rsidP="00D65C48">
            <w:pPr>
              <w:rPr>
                <w:rFonts w:cstheme="minorHAnsi"/>
                <w:sz w:val="22"/>
                <w:szCs w:val="22"/>
                <w:lang w:val="en-US"/>
              </w:rPr>
            </w:pPr>
            <w:r w:rsidRPr="008A6A98">
              <w:rPr>
                <w:rFonts w:cstheme="minorHAnsi"/>
                <w:sz w:val="22"/>
                <w:szCs w:val="22"/>
                <w:lang w:val="en-US"/>
              </w:rPr>
              <w:t>279 neonates</w:t>
            </w:r>
          </w:p>
        </w:tc>
        <w:tc>
          <w:tcPr>
            <w:tcW w:w="1148" w:type="dxa"/>
          </w:tcPr>
          <w:p w14:paraId="5A653515" w14:textId="77777777" w:rsidR="00F50FC3" w:rsidRPr="008A6A98" w:rsidRDefault="00F50FC3" w:rsidP="00D65C48">
            <w:pPr>
              <w:rPr>
                <w:rFonts w:cstheme="minorHAnsi"/>
                <w:sz w:val="22"/>
                <w:szCs w:val="22"/>
                <w:lang w:val="en-US"/>
              </w:rPr>
            </w:pPr>
            <w:r w:rsidRPr="008A6A98">
              <w:rPr>
                <w:rFonts w:cstheme="minorHAnsi"/>
                <w:sz w:val="22"/>
                <w:szCs w:val="22"/>
                <w:shd w:val="clear" w:color="auto" w:fill="FFFFFF"/>
                <w:lang w:val="en-US"/>
              </w:rPr>
              <w:t xml:space="preserve">+5.7 </w:t>
            </w:r>
            <w:r w:rsidRPr="008A6A98">
              <w:rPr>
                <w:rFonts w:cstheme="minorHAnsi"/>
                <w:sz w:val="22"/>
                <w:szCs w:val="22"/>
                <w:shd w:val="clear" w:color="auto" w:fill="FFFFFF"/>
              </w:rPr>
              <w:t>μ</w:t>
            </w:r>
            <w:r w:rsidRPr="008A6A98">
              <w:rPr>
                <w:rFonts w:cstheme="minorHAnsi"/>
                <w:sz w:val="22"/>
                <w:szCs w:val="22"/>
                <w:shd w:val="clear" w:color="auto" w:fill="FFFFFF"/>
                <w:lang w:val="en-US"/>
              </w:rPr>
              <w:t>mol/L,(-2.6 to +13.9)</w:t>
            </w:r>
          </w:p>
        </w:tc>
        <w:tc>
          <w:tcPr>
            <w:tcW w:w="1187" w:type="dxa"/>
          </w:tcPr>
          <w:p w14:paraId="77B25FC9" w14:textId="77777777" w:rsidR="00F50FC3" w:rsidRPr="008A6A98" w:rsidRDefault="00F50FC3" w:rsidP="00D65C48">
            <w:pPr>
              <w:rPr>
                <w:rFonts w:cstheme="minorHAnsi"/>
                <w:sz w:val="22"/>
                <w:szCs w:val="22"/>
                <w:lang w:val="en-US"/>
              </w:rPr>
            </w:pPr>
            <w:r w:rsidRPr="008A6A98">
              <w:rPr>
                <w:rFonts w:ascii="Cambria Math" w:hAnsi="Cambria Math" w:cs="Cambria Math"/>
                <w:sz w:val="22"/>
                <w:szCs w:val="22"/>
                <w:lang w:val="en-US"/>
              </w:rPr>
              <w:t>⨁◯◯◯</w:t>
            </w:r>
          </w:p>
          <w:p w14:paraId="11119736" w14:textId="77777777" w:rsidR="00F50FC3" w:rsidRPr="008A6A98" w:rsidRDefault="00F50FC3" w:rsidP="00D65C48">
            <w:pPr>
              <w:rPr>
                <w:rFonts w:cstheme="minorHAnsi"/>
                <w:sz w:val="22"/>
                <w:szCs w:val="22"/>
                <w:lang w:val="en-US"/>
              </w:rPr>
            </w:pPr>
          </w:p>
          <w:p w14:paraId="6AE2A963" w14:textId="77777777" w:rsidR="00F50FC3" w:rsidRPr="008A6A98" w:rsidRDefault="00F50FC3" w:rsidP="00D65C48">
            <w:pPr>
              <w:rPr>
                <w:rFonts w:cstheme="minorHAnsi"/>
                <w:sz w:val="22"/>
                <w:szCs w:val="22"/>
                <w:lang w:val="en-US"/>
              </w:rPr>
            </w:pPr>
            <w:r w:rsidRPr="008A6A98">
              <w:rPr>
                <w:rFonts w:cstheme="minorHAnsi"/>
                <w:sz w:val="22"/>
                <w:szCs w:val="22"/>
                <w:lang w:val="en-US"/>
              </w:rPr>
              <w:t>Very low</w:t>
            </w:r>
          </w:p>
        </w:tc>
      </w:tr>
      <w:tr w:rsidR="00F50FC3" w:rsidRPr="008A6A98" w14:paraId="6BE38C95" w14:textId="77777777" w:rsidTr="00F50FC3">
        <w:tc>
          <w:tcPr>
            <w:tcW w:w="1686" w:type="dxa"/>
          </w:tcPr>
          <w:p w14:paraId="6E6AE10E" w14:textId="77777777" w:rsidR="00F50FC3" w:rsidRPr="008A6A98" w:rsidRDefault="00F50FC3" w:rsidP="00D65C48">
            <w:pPr>
              <w:rPr>
                <w:rFonts w:cstheme="minorHAnsi"/>
                <w:b/>
                <w:sz w:val="22"/>
                <w:szCs w:val="22"/>
                <w:lang w:val="en-US"/>
              </w:rPr>
            </w:pPr>
            <w:r w:rsidRPr="008A6A98">
              <w:rPr>
                <w:rFonts w:cstheme="minorHAnsi"/>
                <w:b/>
                <w:sz w:val="22"/>
                <w:szCs w:val="22"/>
                <w:lang w:val="en-US"/>
              </w:rPr>
              <w:t>Phototherapy duration</w:t>
            </w:r>
          </w:p>
          <w:p w14:paraId="1548C2BC" w14:textId="77777777" w:rsidR="00F50FC3" w:rsidRPr="008A6A98" w:rsidRDefault="00F50FC3" w:rsidP="00D65C48">
            <w:pPr>
              <w:rPr>
                <w:rFonts w:cstheme="minorHAnsi"/>
                <w:b/>
                <w:sz w:val="22"/>
                <w:szCs w:val="22"/>
                <w:lang w:val="en-US"/>
              </w:rPr>
            </w:pPr>
          </w:p>
          <w:p w14:paraId="23636876" w14:textId="77777777" w:rsidR="00F50FC3" w:rsidRPr="008A6A98" w:rsidRDefault="00F50FC3" w:rsidP="00D65C48">
            <w:pPr>
              <w:rPr>
                <w:rFonts w:cstheme="minorHAnsi"/>
                <w:sz w:val="22"/>
                <w:szCs w:val="22"/>
                <w:lang w:val="en-US"/>
              </w:rPr>
            </w:pPr>
            <w:r>
              <w:rPr>
                <w:rFonts w:cstheme="minorHAnsi"/>
                <w:sz w:val="22"/>
                <w:szCs w:val="22"/>
                <w:lang w:val="en-US"/>
              </w:rPr>
              <w:t xml:space="preserve">N = </w:t>
            </w:r>
            <w:r w:rsidRPr="008A6A98">
              <w:rPr>
                <w:rFonts w:cstheme="minorHAnsi"/>
                <w:sz w:val="22"/>
                <w:szCs w:val="22"/>
                <w:lang w:val="en-US"/>
              </w:rPr>
              <w:t>7</w:t>
            </w:r>
          </w:p>
        </w:tc>
        <w:tc>
          <w:tcPr>
            <w:tcW w:w="1967" w:type="dxa"/>
          </w:tcPr>
          <w:p w14:paraId="37AB3941" w14:textId="77777777" w:rsidR="00F50FC3" w:rsidRPr="008A6A98" w:rsidRDefault="00F50FC3" w:rsidP="00D65C48">
            <w:pPr>
              <w:rPr>
                <w:rFonts w:cstheme="minorHAnsi"/>
                <w:sz w:val="22"/>
                <w:szCs w:val="22"/>
                <w:lang w:val="en-US"/>
              </w:rPr>
            </w:pPr>
            <w:r w:rsidRPr="008A6A98">
              <w:rPr>
                <w:rFonts w:cstheme="minorHAnsi"/>
                <w:sz w:val="22"/>
                <w:szCs w:val="22"/>
                <w:lang w:val="en-US"/>
              </w:rPr>
              <w:t>Randomized studies and non-randomized studies</w:t>
            </w:r>
          </w:p>
        </w:tc>
        <w:tc>
          <w:tcPr>
            <w:tcW w:w="1048" w:type="dxa"/>
          </w:tcPr>
          <w:p w14:paraId="3EC049E8"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452" w:type="dxa"/>
          </w:tcPr>
          <w:p w14:paraId="71E01435"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27" w:type="dxa"/>
          </w:tcPr>
          <w:p w14:paraId="3C7427AC" w14:textId="77777777" w:rsidR="00F50FC3" w:rsidRPr="008A6A98" w:rsidRDefault="00F50FC3" w:rsidP="00D65C48">
            <w:pPr>
              <w:rPr>
                <w:rFonts w:cstheme="minorHAnsi"/>
                <w:sz w:val="22"/>
                <w:szCs w:val="22"/>
                <w:lang w:val="en-US"/>
              </w:rPr>
            </w:pPr>
            <w:r w:rsidRPr="008A6A98">
              <w:rPr>
                <w:rFonts w:cstheme="minorHAnsi"/>
                <w:sz w:val="22"/>
                <w:szCs w:val="22"/>
                <w:lang w:val="en-US"/>
              </w:rPr>
              <w:t>Not serious</w:t>
            </w:r>
          </w:p>
        </w:tc>
        <w:tc>
          <w:tcPr>
            <w:tcW w:w="1296" w:type="dxa"/>
          </w:tcPr>
          <w:p w14:paraId="4F22B30C"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19" w:type="dxa"/>
          </w:tcPr>
          <w:p w14:paraId="013BAABB" w14:textId="77777777" w:rsidR="00F50FC3" w:rsidRPr="008A6A98" w:rsidRDefault="00F50FC3" w:rsidP="00D65C48">
            <w:pPr>
              <w:rPr>
                <w:rFonts w:cstheme="minorHAnsi"/>
                <w:sz w:val="22"/>
                <w:szCs w:val="22"/>
                <w:lang w:val="en-US"/>
              </w:rPr>
            </w:pPr>
            <w:r w:rsidRPr="008A6A98">
              <w:rPr>
                <w:rFonts w:cstheme="minorHAnsi"/>
                <w:sz w:val="22"/>
                <w:szCs w:val="22"/>
                <w:lang w:val="en-US"/>
              </w:rPr>
              <w:t>Detected</w:t>
            </w:r>
          </w:p>
        </w:tc>
        <w:tc>
          <w:tcPr>
            <w:tcW w:w="1480" w:type="dxa"/>
          </w:tcPr>
          <w:p w14:paraId="69117377" w14:textId="77777777" w:rsidR="00F50FC3" w:rsidRPr="008A6A98" w:rsidRDefault="00F50FC3" w:rsidP="00D65C48">
            <w:pPr>
              <w:rPr>
                <w:rFonts w:cstheme="minorHAnsi"/>
                <w:sz w:val="22"/>
                <w:szCs w:val="22"/>
                <w:lang w:val="en-US"/>
              </w:rPr>
            </w:pPr>
            <w:r w:rsidRPr="008A6A98">
              <w:rPr>
                <w:rFonts w:cstheme="minorHAnsi"/>
                <w:sz w:val="22"/>
                <w:szCs w:val="22"/>
                <w:lang w:val="en-US"/>
              </w:rPr>
              <w:t>256 neonates</w:t>
            </w:r>
          </w:p>
        </w:tc>
        <w:tc>
          <w:tcPr>
            <w:tcW w:w="1480" w:type="dxa"/>
          </w:tcPr>
          <w:p w14:paraId="5D878A86" w14:textId="77777777" w:rsidR="00F50FC3" w:rsidRPr="008A6A98" w:rsidRDefault="00F50FC3" w:rsidP="00D65C48">
            <w:pPr>
              <w:rPr>
                <w:rFonts w:cstheme="minorHAnsi"/>
                <w:sz w:val="22"/>
                <w:szCs w:val="22"/>
                <w:lang w:val="en-US"/>
              </w:rPr>
            </w:pPr>
            <w:r w:rsidRPr="008A6A98">
              <w:rPr>
                <w:rFonts w:cstheme="minorHAnsi"/>
                <w:sz w:val="22"/>
                <w:szCs w:val="22"/>
                <w:lang w:val="en-US"/>
              </w:rPr>
              <w:t>203 neonates</w:t>
            </w:r>
          </w:p>
        </w:tc>
        <w:tc>
          <w:tcPr>
            <w:tcW w:w="1148" w:type="dxa"/>
          </w:tcPr>
          <w:p w14:paraId="33DA2A5F" w14:textId="77777777" w:rsidR="00F50FC3" w:rsidRPr="008A6A98" w:rsidRDefault="00F50FC3" w:rsidP="00D65C48">
            <w:pPr>
              <w:rPr>
                <w:rFonts w:cstheme="minorHAnsi"/>
                <w:sz w:val="22"/>
                <w:szCs w:val="22"/>
                <w:lang w:val="en-US"/>
              </w:rPr>
            </w:pPr>
            <w:r w:rsidRPr="008A6A98">
              <w:rPr>
                <w:rFonts w:cstheme="minorHAnsi"/>
                <w:sz w:val="22"/>
                <w:szCs w:val="22"/>
                <w:lang w:val="en-US"/>
              </w:rPr>
              <w:t>+4.9 hours (-8.0 to +17.9)</w:t>
            </w:r>
          </w:p>
        </w:tc>
        <w:tc>
          <w:tcPr>
            <w:tcW w:w="1187" w:type="dxa"/>
          </w:tcPr>
          <w:p w14:paraId="5398435F" w14:textId="77777777" w:rsidR="00F50FC3" w:rsidRPr="008A6A98" w:rsidRDefault="00F50FC3" w:rsidP="00D65C48">
            <w:pPr>
              <w:rPr>
                <w:rFonts w:cstheme="minorHAnsi"/>
                <w:sz w:val="22"/>
                <w:szCs w:val="22"/>
                <w:lang w:val="en-US"/>
              </w:rPr>
            </w:pPr>
            <w:r w:rsidRPr="008A6A98">
              <w:rPr>
                <w:rFonts w:ascii="Cambria Math" w:hAnsi="Cambria Math" w:cs="Cambria Math"/>
                <w:sz w:val="22"/>
                <w:szCs w:val="22"/>
                <w:lang w:val="en-US"/>
              </w:rPr>
              <w:t>⨁◯◯◯</w:t>
            </w:r>
          </w:p>
          <w:p w14:paraId="135D6A95" w14:textId="77777777" w:rsidR="00F50FC3" w:rsidRPr="008A6A98" w:rsidRDefault="00F50FC3" w:rsidP="00D65C48">
            <w:pPr>
              <w:rPr>
                <w:rFonts w:cstheme="minorHAnsi"/>
                <w:sz w:val="22"/>
                <w:szCs w:val="22"/>
                <w:lang w:val="en-US"/>
              </w:rPr>
            </w:pPr>
          </w:p>
          <w:p w14:paraId="01CE8C28" w14:textId="77777777" w:rsidR="00F50FC3" w:rsidRPr="008A6A98" w:rsidRDefault="00F50FC3" w:rsidP="00D65C48">
            <w:pPr>
              <w:rPr>
                <w:rFonts w:cstheme="minorHAnsi"/>
                <w:sz w:val="22"/>
                <w:szCs w:val="22"/>
                <w:lang w:val="en-US"/>
              </w:rPr>
            </w:pPr>
            <w:r w:rsidRPr="008A6A98">
              <w:rPr>
                <w:rFonts w:cstheme="minorHAnsi"/>
                <w:sz w:val="22"/>
                <w:szCs w:val="22"/>
                <w:lang w:val="en-US"/>
              </w:rPr>
              <w:t>Very low</w:t>
            </w:r>
          </w:p>
        </w:tc>
      </w:tr>
      <w:tr w:rsidR="00F50FC3" w:rsidRPr="008A6A98" w14:paraId="5B0DA9FE" w14:textId="77777777" w:rsidTr="00F50FC3">
        <w:tc>
          <w:tcPr>
            <w:tcW w:w="1686" w:type="dxa"/>
          </w:tcPr>
          <w:p w14:paraId="139516DC" w14:textId="77777777" w:rsidR="00F50FC3" w:rsidRPr="008A6A98" w:rsidRDefault="00F50FC3" w:rsidP="00D65C48">
            <w:pPr>
              <w:rPr>
                <w:rFonts w:cstheme="minorHAnsi"/>
                <w:b/>
                <w:sz w:val="22"/>
                <w:szCs w:val="22"/>
                <w:lang w:val="en-US"/>
              </w:rPr>
            </w:pPr>
            <w:r w:rsidRPr="008A6A98">
              <w:rPr>
                <w:rFonts w:cstheme="minorHAnsi"/>
                <w:b/>
                <w:sz w:val="22"/>
                <w:szCs w:val="22"/>
                <w:lang w:val="en-US"/>
              </w:rPr>
              <w:t>Adverse outcomes</w:t>
            </w:r>
          </w:p>
          <w:p w14:paraId="599AC186" w14:textId="77777777" w:rsidR="00F50FC3" w:rsidRPr="008A6A98" w:rsidRDefault="00F50FC3" w:rsidP="00D65C48">
            <w:pPr>
              <w:rPr>
                <w:rFonts w:cstheme="minorHAnsi"/>
                <w:sz w:val="22"/>
                <w:szCs w:val="22"/>
                <w:lang w:val="en-US"/>
              </w:rPr>
            </w:pPr>
          </w:p>
          <w:p w14:paraId="20FF1616" w14:textId="77777777" w:rsidR="00F50FC3" w:rsidRPr="008A6A98" w:rsidRDefault="00F50FC3" w:rsidP="00D65C48">
            <w:pPr>
              <w:rPr>
                <w:rFonts w:cstheme="minorHAnsi"/>
                <w:sz w:val="22"/>
                <w:szCs w:val="22"/>
                <w:lang w:val="en-US"/>
              </w:rPr>
            </w:pPr>
            <w:r>
              <w:rPr>
                <w:rFonts w:cstheme="minorHAnsi"/>
                <w:sz w:val="22"/>
                <w:szCs w:val="22"/>
                <w:lang w:val="en-US"/>
              </w:rPr>
              <w:t xml:space="preserve">N = </w:t>
            </w:r>
            <w:r w:rsidRPr="008A6A98">
              <w:rPr>
                <w:rFonts w:cstheme="minorHAnsi"/>
                <w:sz w:val="22"/>
                <w:szCs w:val="22"/>
                <w:lang w:val="en-US"/>
              </w:rPr>
              <w:t>8</w:t>
            </w:r>
          </w:p>
        </w:tc>
        <w:tc>
          <w:tcPr>
            <w:tcW w:w="1967" w:type="dxa"/>
          </w:tcPr>
          <w:p w14:paraId="74FF0CC0" w14:textId="77777777" w:rsidR="00F50FC3" w:rsidRPr="008A6A98" w:rsidRDefault="00F50FC3" w:rsidP="00D65C48">
            <w:pPr>
              <w:rPr>
                <w:rFonts w:cstheme="minorHAnsi"/>
                <w:sz w:val="22"/>
                <w:szCs w:val="22"/>
                <w:lang w:val="en-US"/>
              </w:rPr>
            </w:pPr>
            <w:r w:rsidRPr="008A6A98">
              <w:rPr>
                <w:rFonts w:cstheme="minorHAnsi"/>
                <w:sz w:val="22"/>
                <w:szCs w:val="22"/>
                <w:lang w:val="en-US"/>
              </w:rPr>
              <w:t>Randomized studies, non-randomized studies and quantitative descriptive studies</w:t>
            </w:r>
          </w:p>
        </w:tc>
        <w:tc>
          <w:tcPr>
            <w:tcW w:w="1048" w:type="dxa"/>
          </w:tcPr>
          <w:p w14:paraId="77991BE1"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452" w:type="dxa"/>
          </w:tcPr>
          <w:p w14:paraId="47CF89F0"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27" w:type="dxa"/>
          </w:tcPr>
          <w:p w14:paraId="7FEB981F"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296" w:type="dxa"/>
          </w:tcPr>
          <w:p w14:paraId="0C37D899"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19" w:type="dxa"/>
          </w:tcPr>
          <w:p w14:paraId="557D1875" w14:textId="77777777" w:rsidR="00F50FC3" w:rsidRPr="008A6A98" w:rsidRDefault="00F50FC3" w:rsidP="00D65C48">
            <w:pPr>
              <w:rPr>
                <w:rFonts w:cstheme="minorHAnsi"/>
                <w:sz w:val="22"/>
                <w:szCs w:val="22"/>
                <w:lang w:val="en-US"/>
              </w:rPr>
            </w:pPr>
            <w:r w:rsidRPr="008A6A98">
              <w:rPr>
                <w:rFonts w:cstheme="minorHAnsi"/>
                <w:sz w:val="22"/>
                <w:szCs w:val="22"/>
                <w:lang w:val="en-US"/>
              </w:rPr>
              <w:t>Undetected</w:t>
            </w:r>
          </w:p>
        </w:tc>
        <w:tc>
          <w:tcPr>
            <w:tcW w:w="1480" w:type="dxa"/>
          </w:tcPr>
          <w:p w14:paraId="3B202728" w14:textId="77777777" w:rsidR="00F50FC3" w:rsidRPr="008A6A98" w:rsidRDefault="00F50FC3" w:rsidP="00D65C48">
            <w:pPr>
              <w:rPr>
                <w:rFonts w:cstheme="minorHAnsi"/>
                <w:sz w:val="22"/>
                <w:szCs w:val="22"/>
                <w:lang w:val="en-US"/>
              </w:rPr>
            </w:pPr>
          </w:p>
          <w:p w14:paraId="5B8AFD86" w14:textId="77777777" w:rsidR="00F50FC3" w:rsidRPr="008A6A98" w:rsidRDefault="00F50FC3" w:rsidP="00D65C48">
            <w:pPr>
              <w:rPr>
                <w:rFonts w:cstheme="minorHAnsi"/>
                <w:sz w:val="22"/>
                <w:szCs w:val="22"/>
                <w:lang w:val="en-US"/>
              </w:rPr>
            </w:pPr>
          </w:p>
        </w:tc>
        <w:tc>
          <w:tcPr>
            <w:tcW w:w="1480" w:type="dxa"/>
          </w:tcPr>
          <w:p w14:paraId="7E2CEF44" w14:textId="77777777" w:rsidR="00F50FC3" w:rsidRPr="008A6A98" w:rsidRDefault="00F50FC3" w:rsidP="00D65C48">
            <w:pPr>
              <w:rPr>
                <w:rFonts w:cstheme="minorHAnsi"/>
                <w:sz w:val="22"/>
                <w:szCs w:val="22"/>
                <w:lang w:val="en-US"/>
              </w:rPr>
            </w:pPr>
          </w:p>
          <w:p w14:paraId="1CE411FF" w14:textId="77777777" w:rsidR="00F50FC3" w:rsidRPr="008A6A98" w:rsidRDefault="00F50FC3" w:rsidP="00D65C48">
            <w:pPr>
              <w:rPr>
                <w:rFonts w:cstheme="minorHAnsi"/>
                <w:sz w:val="22"/>
                <w:szCs w:val="22"/>
                <w:lang w:val="en-US"/>
              </w:rPr>
            </w:pPr>
          </w:p>
        </w:tc>
        <w:tc>
          <w:tcPr>
            <w:tcW w:w="1148" w:type="dxa"/>
          </w:tcPr>
          <w:p w14:paraId="749314B6" w14:textId="77777777" w:rsidR="00F50FC3" w:rsidRPr="008A6A98" w:rsidRDefault="00F50FC3" w:rsidP="00D65C48">
            <w:pPr>
              <w:rPr>
                <w:rFonts w:cstheme="minorHAnsi"/>
                <w:sz w:val="22"/>
                <w:szCs w:val="22"/>
                <w:lang w:val="en-US"/>
              </w:rPr>
            </w:pPr>
          </w:p>
          <w:p w14:paraId="498E8958" w14:textId="77777777" w:rsidR="00F50FC3" w:rsidRPr="008A6A98" w:rsidRDefault="00F50FC3" w:rsidP="00D65C48">
            <w:pPr>
              <w:rPr>
                <w:rFonts w:cstheme="minorHAnsi"/>
                <w:sz w:val="22"/>
                <w:szCs w:val="22"/>
                <w:lang w:val="en-US"/>
              </w:rPr>
            </w:pPr>
          </w:p>
        </w:tc>
        <w:tc>
          <w:tcPr>
            <w:tcW w:w="1187" w:type="dxa"/>
          </w:tcPr>
          <w:p w14:paraId="7C37DF4A" w14:textId="77777777" w:rsidR="00F50FC3" w:rsidRPr="008A6A98" w:rsidRDefault="00F50FC3" w:rsidP="00D65C48">
            <w:pPr>
              <w:rPr>
                <w:rFonts w:cstheme="minorHAnsi"/>
                <w:sz w:val="22"/>
                <w:szCs w:val="22"/>
                <w:lang w:val="en-US"/>
              </w:rPr>
            </w:pPr>
            <w:r w:rsidRPr="008A6A98">
              <w:rPr>
                <w:rFonts w:ascii="Cambria Math" w:hAnsi="Cambria Math" w:cs="Cambria Math"/>
                <w:sz w:val="22"/>
                <w:szCs w:val="22"/>
                <w:lang w:val="en-US"/>
              </w:rPr>
              <w:t>⨁◯◯◯</w:t>
            </w:r>
          </w:p>
          <w:p w14:paraId="067E106C" w14:textId="77777777" w:rsidR="00F50FC3" w:rsidRPr="008A6A98" w:rsidRDefault="00F50FC3" w:rsidP="00D65C48">
            <w:pPr>
              <w:rPr>
                <w:rFonts w:cstheme="minorHAnsi"/>
                <w:sz w:val="22"/>
                <w:szCs w:val="22"/>
                <w:lang w:val="en-US"/>
              </w:rPr>
            </w:pPr>
          </w:p>
          <w:p w14:paraId="2D48C080" w14:textId="77777777" w:rsidR="00F50FC3" w:rsidRPr="008A6A98" w:rsidRDefault="00F50FC3" w:rsidP="00D65C48">
            <w:pPr>
              <w:rPr>
                <w:rFonts w:cstheme="minorHAnsi"/>
                <w:sz w:val="22"/>
                <w:szCs w:val="22"/>
                <w:lang w:val="en-US"/>
              </w:rPr>
            </w:pPr>
            <w:r w:rsidRPr="008A6A98">
              <w:rPr>
                <w:rFonts w:cstheme="minorHAnsi"/>
                <w:sz w:val="22"/>
                <w:szCs w:val="22"/>
                <w:lang w:val="en-US"/>
              </w:rPr>
              <w:t>Very low</w:t>
            </w:r>
          </w:p>
        </w:tc>
      </w:tr>
      <w:tr w:rsidR="00F50FC3" w:rsidRPr="008A6A98" w14:paraId="51895EE2" w14:textId="77777777" w:rsidTr="00F50FC3">
        <w:tc>
          <w:tcPr>
            <w:tcW w:w="1686" w:type="dxa"/>
          </w:tcPr>
          <w:p w14:paraId="363F57A8" w14:textId="77777777" w:rsidR="00F50FC3" w:rsidRPr="008A6A98" w:rsidRDefault="00F50FC3" w:rsidP="00D65C48">
            <w:pPr>
              <w:rPr>
                <w:rFonts w:cstheme="minorHAnsi"/>
                <w:b/>
                <w:sz w:val="22"/>
                <w:szCs w:val="22"/>
                <w:lang w:val="en-US"/>
              </w:rPr>
            </w:pPr>
            <w:r w:rsidRPr="008A6A98">
              <w:rPr>
                <w:rFonts w:cstheme="minorHAnsi"/>
                <w:b/>
                <w:sz w:val="22"/>
                <w:szCs w:val="22"/>
                <w:lang w:val="en-US"/>
              </w:rPr>
              <w:t>Costs</w:t>
            </w:r>
          </w:p>
          <w:p w14:paraId="37128E77" w14:textId="77777777" w:rsidR="00F50FC3" w:rsidRPr="008A6A98" w:rsidRDefault="00F50FC3" w:rsidP="00D65C48">
            <w:pPr>
              <w:rPr>
                <w:rFonts w:cstheme="minorHAnsi"/>
                <w:b/>
                <w:sz w:val="22"/>
                <w:szCs w:val="22"/>
                <w:lang w:val="en-US"/>
              </w:rPr>
            </w:pPr>
          </w:p>
          <w:p w14:paraId="5DF03B2D" w14:textId="77777777" w:rsidR="00F50FC3" w:rsidRPr="008A6A98" w:rsidRDefault="00F50FC3" w:rsidP="00D65C48">
            <w:pPr>
              <w:rPr>
                <w:rFonts w:cstheme="minorHAnsi"/>
                <w:sz w:val="22"/>
                <w:szCs w:val="22"/>
                <w:lang w:val="en-US"/>
              </w:rPr>
            </w:pPr>
            <w:r>
              <w:rPr>
                <w:rFonts w:cstheme="minorHAnsi"/>
                <w:sz w:val="22"/>
                <w:szCs w:val="22"/>
                <w:lang w:val="en-US"/>
              </w:rPr>
              <w:t xml:space="preserve">N = </w:t>
            </w:r>
            <w:r w:rsidRPr="008A6A98">
              <w:rPr>
                <w:rFonts w:cstheme="minorHAnsi"/>
                <w:sz w:val="22"/>
                <w:szCs w:val="22"/>
                <w:lang w:val="en-US"/>
              </w:rPr>
              <w:t>12</w:t>
            </w:r>
          </w:p>
        </w:tc>
        <w:tc>
          <w:tcPr>
            <w:tcW w:w="1967" w:type="dxa"/>
          </w:tcPr>
          <w:p w14:paraId="641B2648" w14:textId="77777777" w:rsidR="00F50FC3" w:rsidRPr="008A6A98" w:rsidRDefault="00F50FC3" w:rsidP="00D65C48">
            <w:pPr>
              <w:rPr>
                <w:rFonts w:cstheme="minorHAnsi"/>
                <w:sz w:val="22"/>
                <w:szCs w:val="22"/>
                <w:lang w:val="en-US"/>
              </w:rPr>
            </w:pPr>
            <w:r w:rsidRPr="008A6A98">
              <w:rPr>
                <w:rFonts w:cstheme="minorHAnsi"/>
                <w:sz w:val="22"/>
                <w:szCs w:val="22"/>
                <w:lang w:val="en-US"/>
              </w:rPr>
              <w:t>Randomized studies, non-randomized studies and quantitative descriptive studies</w:t>
            </w:r>
          </w:p>
        </w:tc>
        <w:tc>
          <w:tcPr>
            <w:tcW w:w="1048" w:type="dxa"/>
          </w:tcPr>
          <w:p w14:paraId="00987871"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452" w:type="dxa"/>
          </w:tcPr>
          <w:p w14:paraId="74514A2F"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27" w:type="dxa"/>
          </w:tcPr>
          <w:p w14:paraId="6D97E3AF"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296" w:type="dxa"/>
          </w:tcPr>
          <w:p w14:paraId="7706AAA1" w14:textId="77777777" w:rsidR="00F50FC3" w:rsidRPr="008A6A98" w:rsidRDefault="00F50FC3" w:rsidP="00D65C48">
            <w:pPr>
              <w:rPr>
                <w:rFonts w:cstheme="minorHAnsi"/>
                <w:sz w:val="22"/>
                <w:szCs w:val="22"/>
                <w:lang w:val="en-US"/>
              </w:rPr>
            </w:pPr>
            <w:r w:rsidRPr="008A6A98">
              <w:rPr>
                <w:rFonts w:cstheme="minorHAnsi"/>
                <w:sz w:val="22"/>
                <w:szCs w:val="22"/>
                <w:lang w:val="en-US"/>
              </w:rPr>
              <w:t>Serious</w:t>
            </w:r>
          </w:p>
        </w:tc>
        <w:tc>
          <w:tcPr>
            <w:tcW w:w="1319" w:type="dxa"/>
          </w:tcPr>
          <w:p w14:paraId="55CCDEA5" w14:textId="77777777" w:rsidR="00F50FC3" w:rsidRPr="008A6A98" w:rsidRDefault="00F50FC3" w:rsidP="00D65C48">
            <w:pPr>
              <w:rPr>
                <w:rFonts w:cstheme="minorHAnsi"/>
                <w:sz w:val="22"/>
                <w:szCs w:val="22"/>
                <w:lang w:val="en-US"/>
              </w:rPr>
            </w:pPr>
            <w:r w:rsidRPr="008A6A98">
              <w:rPr>
                <w:rFonts w:cstheme="minorHAnsi"/>
                <w:sz w:val="22"/>
                <w:szCs w:val="22"/>
                <w:lang w:val="en-US"/>
              </w:rPr>
              <w:t>Undetected</w:t>
            </w:r>
          </w:p>
        </w:tc>
        <w:tc>
          <w:tcPr>
            <w:tcW w:w="1480" w:type="dxa"/>
          </w:tcPr>
          <w:p w14:paraId="2F863908" w14:textId="77777777" w:rsidR="00F50FC3" w:rsidRPr="008A6A98" w:rsidRDefault="00F50FC3" w:rsidP="00D65C48">
            <w:pPr>
              <w:rPr>
                <w:rFonts w:cstheme="minorHAnsi"/>
                <w:sz w:val="22"/>
                <w:szCs w:val="22"/>
                <w:lang w:val="en-US"/>
              </w:rPr>
            </w:pPr>
          </w:p>
        </w:tc>
        <w:tc>
          <w:tcPr>
            <w:tcW w:w="1480" w:type="dxa"/>
          </w:tcPr>
          <w:p w14:paraId="4B46C09F" w14:textId="77777777" w:rsidR="00F50FC3" w:rsidRPr="008A6A98" w:rsidRDefault="00F50FC3" w:rsidP="00D65C48">
            <w:pPr>
              <w:rPr>
                <w:rFonts w:cstheme="minorHAnsi"/>
                <w:sz w:val="22"/>
                <w:szCs w:val="22"/>
                <w:lang w:val="en-US"/>
              </w:rPr>
            </w:pPr>
          </w:p>
        </w:tc>
        <w:tc>
          <w:tcPr>
            <w:tcW w:w="1148" w:type="dxa"/>
          </w:tcPr>
          <w:p w14:paraId="74586FFF" w14:textId="77777777" w:rsidR="00F50FC3" w:rsidRPr="008A6A98" w:rsidRDefault="00F50FC3" w:rsidP="00D65C48">
            <w:pPr>
              <w:rPr>
                <w:rFonts w:cstheme="minorHAnsi"/>
                <w:sz w:val="22"/>
                <w:szCs w:val="22"/>
                <w:lang w:val="en-US"/>
              </w:rPr>
            </w:pPr>
          </w:p>
        </w:tc>
        <w:tc>
          <w:tcPr>
            <w:tcW w:w="1187" w:type="dxa"/>
          </w:tcPr>
          <w:p w14:paraId="7FCD7A7A" w14:textId="77777777" w:rsidR="00F50FC3" w:rsidRPr="008A6A98" w:rsidRDefault="00F50FC3" w:rsidP="00D65C48">
            <w:pPr>
              <w:rPr>
                <w:rFonts w:cstheme="minorHAnsi"/>
                <w:sz w:val="22"/>
                <w:szCs w:val="22"/>
                <w:lang w:val="en-US"/>
              </w:rPr>
            </w:pPr>
            <w:r w:rsidRPr="008A6A98">
              <w:rPr>
                <w:rFonts w:ascii="Cambria Math" w:hAnsi="Cambria Math" w:cs="Cambria Math"/>
                <w:sz w:val="22"/>
                <w:szCs w:val="22"/>
                <w:lang w:val="en-US"/>
              </w:rPr>
              <w:t>⨁◯◯◯</w:t>
            </w:r>
          </w:p>
          <w:p w14:paraId="08E08971" w14:textId="77777777" w:rsidR="00F50FC3" w:rsidRPr="008A6A98" w:rsidRDefault="00F50FC3" w:rsidP="00D65C48">
            <w:pPr>
              <w:rPr>
                <w:rFonts w:cstheme="minorHAnsi"/>
                <w:sz w:val="22"/>
                <w:szCs w:val="22"/>
                <w:lang w:val="en-US"/>
              </w:rPr>
            </w:pPr>
          </w:p>
          <w:p w14:paraId="290575EA" w14:textId="77777777" w:rsidR="00F50FC3" w:rsidRPr="008A6A98" w:rsidRDefault="00F50FC3" w:rsidP="00D65C48">
            <w:pPr>
              <w:rPr>
                <w:rFonts w:cstheme="minorHAnsi"/>
                <w:sz w:val="22"/>
                <w:szCs w:val="22"/>
                <w:lang w:val="en-US"/>
              </w:rPr>
            </w:pPr>
            <w:r w:rsidRPr="008A6A98">
              <w:rPr>
                <w:rFonts w:cstheme="minorHAnsi"/>
                <w:sz w:val="22"/>
                <w:szCs w:val="22"/>
                <w:lang w:val="en-US"/>
              </w:rPr>
              <w:t>Very low</w:t>
            </w:r>
          </w:p>
        </w:tc>
      </w:tr>
    </w:tbl>
    <w:p w14:paraId="1E09EBE1" w14:textId="77777777" w:rsidR="00F50FC3" w:rsidRPr="00F50FC3" w:rsidRDefault="00F50FC3" w:rsidP="003407B6">
      <w:pPr>
        <w:rPr>
          <w:rFonts w:cstheme="minorHAnsi"/>
          <w:b/>
          <w:sz w:val="22"/>
          <w:szCs w:val="22"/>
          <w:lang w:val="en-US"/>
        </w:rPr>
      </w:pPr>
    </w:p>
    <w:sectPr w:rsidR="00F50FC3" w:rsidRPr="00F50FC3" w:rsidSect="003407B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271B6" w14:textId="77777777" w:rsidR="00D65C48" w:rsidRDefault="00D65C48" w:rsidP="00512DD1">
      <w:r>
        <w:separator/>
      </w:r>
    </w:p>
  </w:endnote>
  <w:endnote w:type="continuationSeparator" w:id="0">
    <w:p w14:paraId="7930EA4A" w14:textId="77777777" w:rsidR="00D65C48" w:rsidRDefault="00D65C48"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6ABC3" w14:textId="77777777" w:rsidR="00D65C48" w:rsidRDefault="00D65C48" w:rsidP="00512DD1">
      <w:r>
        <w:separator/>
      </w:r>
    </w:p>
  </w:footnote>
  <w:footnote w:type="continuationSeparator" w:id="0">
    <w:p w14:paraId="3E2DD1F5" w14:textId="77777777" w:rsidR="00D65C48" w:rsidRDefault="00D65C48" w:rsidP="00512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B6"/>
    <w:rsid w:val="00057CED"/>
    <w:rsid w:val="001D1984"/>
    <w:rsid w:val="00210C8D"/>
    <w:rsid w:val="002A1BE6"/>
    <w:rsid w:val="002B3211"/>
    <w:rsid w:val="002C1A2C"/>
    <w:rsid w:val="00307BAC"/>
    <w:rsid w:val="003407B6"/>
    <w:rsid w:val="00341184"/>
    <w:rsid w:val="0042590C"/>
    <w:rsid w:val="00463EA8"/>
    <w:rsid w:val="0046468E"/>
    <w:rsid w:val="004777DA"/>
    <w:rsid w:val="004E2D5D"/>
    <w:rsid w:val="004E2E55"/>
    <w:rsid w:val="00512DD1"/>
    <w:rsid w:val="00533815"/>
    <w:rsid w:val="005400E5"/>
    <w:rsid w:val="00566C5E"/>
    <w:rsid w:val="00581BCB"/>
    <w:rsid w:val="005C5ECB"/>
    <w:rsid w:val="00644DB7"/>
    <w:rsid w:val="007602AF"/>
    <w:rsid w:val="007E0440"/>
    <w:rsid w:val="007F302D"/>
    <w:rsid w:val="00833E61"/>
    <w:rsid w:val="008E142B"/>
    <w:rsid w:val="008F48F3"/>
    <w:rsid w:val="00951547"/>
    <w:rsid w:val="009726E8"/>
    <w:rsid w:val="00982B16"/>
    <w:rsid w:val="009930C1"/>
    <w:rsid w:val="009F3379"/>
    <w:rsid w:val="00A11B9C"/>
    <w:rsid w:val="00A15D60"/>
    <w:rsid w:val="00A3412A"/>
    <w:rsid w:val="00A40C26"/>
    <w:rsid w:val="00A43955"/>
    <w:rsid w:val="00AF1E8F"/>
    <w:rsid w:val="00B55708"/>
    <w:rsid w:val="00BF0C1D"/>
    <w:rsid w:val="00C13218"/>
    <w:rsid w:val="00C62EB3"/>
    <w:rsid w:val="00CC55D4"/>
    <w:rsid w:val="00CF576C"/>
    <w:rsid w:val="00D65C48"/>
    <w:rsid w:val="00DE2CEE"/>
    <w:rsid w:val="00DF2C12"/>
    <w:rsid w:val="00E46C6C"/>
    <w:rsid w:val="00E6419D"/>
    <w:rsid w:val="00F50FC3"/>
    <w:rsid w:val="00FE3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018DB09"/>
  <w15:chartTrackingRefBased/>
  <w15:docId w15:val="{5AF4CAE7-3171-40B3-9B70-EBE1F6F1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paragraph" w:customStyle="1" w:styleId="Default">
    <w:name w:val="Default"/>
    <w:rsid w:val="003407B6"/>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3407B6"/>
    <w:rPr>
      <w:rFonts w:cs="Times New Roman"/>
      <w:color w:val="auto"/>
    </w:rPr>
  </w:style>
  <w:style w:type="character" w:styleId="Hyperlink">
    <w:name w:val="Hyperlink"/>
    <w:rsid w:val="003407B6"/>
    <w:rPr>
      <w:color w:val="0563C1"/>
      <w:u w:val="single"/>
    </w:rPr>
  </w:style>
  <w:style w:type="table" w:customStyle="1" w:styleId="TableGrid2">
    <w:name w:val="Table Grid2"/>
    <w:basedOn w:val="Standaardtabel"/>
    <w:next w:val="Tabelraster"/>
    <w:uiPriority w:val="59"/>
    <w:rsid w:val="003407B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3">
    <w:name w:val="Plain Table 3"/>
    <w:basedOn w:val="Standaardtabel"/>
    <w:uiPriority w:val="43"/>
    <w:rsid w:val="003407B6"/>
    <w:rPr>
      <w:sz w:val="22"/>
      <w:szCs w:val="22"/>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Geenafstand">
    <w:name w:val="No Spacing"/>
    <w:uiPriority w:val="1"/>
    <w:qFormat/>
    <w:rsid w:val="00A15D60"/>
    <w:rPr>
      <w:sz w:val="22"/>
      <w:szCs w:val="22"/>
      <w:lang w:val="en-US"/>
    </w:rPr>
  </w:style>
  <w:style w:type="table" w:styleId="Tabelrasterlicht">
    <w:name w:val="Grid Table Light"/>
    <w:basedOn w:val="Standaardtabel"/>
    <w:uiPriority w:val="40"/>
    <w:rsid w:val="00F50FC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e">
    <w:name w:val="Revision"/>
    <w:hidden/>
    <w:uiPriority w:val="99"/>
    <w:semiHidden/>
    <w:rsid w:val="007E0440"/>
  </w:style>
  <w:style w:type="character" w:styleId="Verwijzingopmerking">
    <w:name w:val="annotation reference"/>
    <w:basedOn w:val="Standaardalinea-lettertype"/>
    <w:uiPriority w:val="99"/>
    <w:semiHidden/>
    <w:unhideWhenUsed/>
    <w:rsid w:val="00833E61"/>
    <w:rPr>
      <w:sz w:val="16"/>
      <w:szCs w:val="16"/>
    </w:rPr>
  </w:style>
  <w:style w:type="paragraph" w:styleId="Tekstopmerking">
    <w:name w:val="annotation text"/>
    <w:basedOn w:val="Standaard"/>
    <w:link w:val="TekstopmerkingChar"/>
    <w:uiPriority w:val="99"/>
    <w:unhideWhenUsed/>
    <w:rsid w:val="00833E61"/>
    <w:rPr>
      <w:sz w:val="20"/>
      <w:szCs w:val="20"/>
    </w:rPr>
  </w:style>
  <w:style w:type="character" w:customStyle="1" w:styleId="TekstopmerkingChar">
    <w:name w:val="Tekst opmerking Char"/>
    <w:basedOn w:val="Standaardalinea-lettertype"/>
    <w:link w:val="Tekstopmerking"/>
    <w:uiPriority w:val="99"/>
    <w:rsid w:val="00833E61"/>
    <w:rPr>
      <w:sz w:val="20"/>
      <w:szCs w:val="20"/>
    </w:rPr>
  </w:style>
  <w:style w:type="paragraph" w:styleId="Onderwerpvanopmerking">
    <w:name w:val="annotation subject"/>
    <w:basedOn w:val="Tekstopmerking"/>
    <w:next w:val="Tekstopmerking"/>
    <w:link w:val="OnderwerpvanopmerkingChar"/>
    <w:uiPriority w:val="99"/>
    <w:semiHidden/>
    <w:unhideWhenUsed/>
    <w:rsid w:val="00833E61"/>
    <w:rPr>
      <w:b/>
      <w:bCs/>
    </w:rPr>
  </w:style>
  <w:style w:type="character" w:customStyle="1" w:styleId="OnderwerpvanopmerkingChar">
    <w:name w:val="Onderwerp van opmerking Char"/>
    <w:basedOn w:val="TekstopmerkingChar"/>
    <w:link w:val="Onderwerpvanopmerking"/>
    <w:uiPriority w:val="99"/>
    <w:semiHidden/>
    <w:rsid w:val="00833E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7077\AppData\Local\Temp\Templafy\WordVsto\rwkoiks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Blanco_Word_doc","templateDescription":"","enableDocumentContentUpdater":false,"version":"2.0"}]]></TemplafyTemplateConfiguration>
</file>

<file path=customXml/itemProps1.xml><?xml version="1.0" encoding="utf-8"?>
<ds:datastoreItem xmlns:ds="http://schemas.openxmlformats.org/officeDocument/2006/customXml" ds:itemID="{6FA30B07-755A-4178-B5B8-87CA82BEAFEE}">
  <ds:schemaRefs>
    <ds:schemaRef ds:uri="http://schemas.openxmlformats.org/officeDocument/2006/bibliography"/>
  </ds:schemaRefs>
</ds:datastoreItem>
</file>

<file path=customXml/itemProps2.xml><?xml version="1.0" encoding="utf-8"?>
<ds:datastoreItem xmlns:ds="http://schemas.openxmlformats.org/officeDocument/2006/customXml" ds:itemID="{9A32F8E7-CF5B-439E-A7AE-FB42C17106FF}">
  <ds:schemaRefs/>
</ds:datastoreItem>
</file>

<file path=customXml/itemProps3.xml><?xml version="1.0" encoding="utf-8"?>
<ds:datastoreItem xmlns:ds="http://schemas.openxmlformats.org/officeDocument/2006/customXml" ds:itemID="{88410EE0-F98B-4058-BA2A-4A6D59726E27}">
  <ds:schemaRefs/>
</ds:datastoreItem>
</file>

<file path=docProps/app.xml><?xml version="1.0" encoding="utf-8"?>
<Properties xmlns="http://schemas.openxmlformats.org/officeDocument/2006/extended-properties" xmlns:vt="http://schemas.openxmlformats.org/officeDocument/2006/docPropsVTypes">
  <Template>rwkoikso.dotx</Template>
  <TotalTime>1</TotalTime>
  <Pages>26</Pages>
  <Words>4627</Words>
  <Characters>25452</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Spaan</dc:creator>
  <cp:keywords/>
  <dc:description/>
  <cp:lastModifiedBy>Lauren Westenberg</cp:lastModifiedBy>
  <cp:revision>2</cp:revision>
  <cp:lastPrinted>2025-07-09T08:06:00Z</cp:lastPrinted>
  <dcterms:created xsi:type="dcterms:W3CDTF">2025-07-22T14:19:00Z</dcterms:created>
  <dcterms:modified xsi:type="dcterms:W3CDTF">2025-07-22T14:19:00Z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637844158257175539</vt:lpwstr>
  </property>
  <property fmtid="{D5CDD505-2E9C-101B-9397-08002B2CF9AE}" pid="12" name="TemplafyFromBlank">
    <vt:bool>true</vt:bool>
  </property>
</Properties>
</file>