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7CF4D" w14:textId="77777777" w:rsidR="00EC7C85" w:rsidRDefault="00EC7C85" w:rsidP="00F125EE">
      <w:pPr>
        <w:rPr>
          <w:sz w:val="36"/>
          <w:szCs w:val="36"/>
        </w:rPr>
      </w:pPr>
    </w:p>
    <w:p w14:paraId="33788641" w14:textId="77777777" w:rsidR="00F125EE" w:rsidRDefault="00F125EE" w:rsidP="00FA1481">
      <w:pPr>
        <w:jc w:val="center"/>
        <w:rPr>
          <w:sz w:val="36"/>
          <w:szCs w:val="36"/>
        </w:rPr>
      </w:pPr>
    </w:p>
    <w:p w14:paraId="31C337D1" w14:textId="315FFCD5" w:rsidR="00D04BCF" w:rsidRPr="003B40E6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</w:t>
      </w:r>
      <w:r w:rsidR="009743A9">
        <w:rPr>
          <w:sz w:val="36"/>
          <w:szCs w:val="36"/>
        </w:rPr>
        <w:t xml:space="preserve"> for</w:t>
      </w:r>
    </w:p>
    <w:p w14:paraId="29411C5A" w14:textId="77777777" w:rsidR="005001AC" w:rsidRDefault="005001AC"/>
    <w:p w14:paraId="41E970DA" w14:textId="21A4B76B" w:rsidR="002C030F" w:rsidRDefault="006A6252" w:rsidP="003B40E6">
      <w:pPr>
        <w:jc w:val="center"/>
        <w:rPr>
          <w:sz w:val="28"/>
          <w:szCs w:val="28"/>
        </w:rPr>
      </w:pPr>
      <w:r w:rsidRPr="006A6252">
        <w:rPr>
          <w:rFonts w:hint="eastAsia"/>
          <w:sz w:val="28"/>
          <w:szCs w:val="28"/>
        </w:rPr>
        <w:t>E</w:t>
      </w:r>
      <w:r w:rsidRPr="006A6252">
        <w:rPr>
          <w:sz w:val="28"/>
          <w:szCs w:val="28"/>
        </w:rPr>
        <w:t xml:space="preserve">fficacy and safety of systematic corticosteroids among </w:t>
      </w:r>
      <w:r w:rsidRPr="006A6252">
        <w:rPr>
          <w:rFonts w:hint="eastAsia"/>
          <w:sz w:val="28"/>
          <w:szCs w:val="28"/>
        </w:rPr>
        <w:t>sev</w:t>
      </w:r>
      <w:r w:rsidRPr="006A6252">
        <w:rPr>
          <w:sz w:val="28"/>
          <w:szCs w:val="28"/>
        </w:rPr>
        <w:t>ere COVID-19</w:t>
      </w:r>
      <w:r w:rsidR="00A80E02">
        <w:rPr>
          <w:sz w:val="28"/>
          <w:szCs w:val="28"/>
        </w:rPr>
        <w:t xml:space="preserve"> patients</w:t>
      </w:r>
      <w:r w:rsidRPr="006A6252">
        <w:rPr>
          <w:sz w:val="28"/>
          <w:szCs w:val="28"/>
        </w:rPr>
        <w:t>: A systematic review and meta-analysis of randomized controlled trials</w:t>
      </w:r>
    </w:p>
    <w:p w14:paraId="339B31F7" w14:textId="77777777" w:rsidR="00015F74" w:rsidRPr="007108F5" w:rsidRDefault="00015F74" w:rsidP="003B40E6">
      <w:pPr>
        <w:jc w:val="center"/>
        <w:rPr>
          <w:sz w:val="28"/>
          <w:szCs w:val="28"/>
        </w:rPr>
      </w:pPr>
    </w:p>
    <w:p w14:paraId="63D8913E" w14:textId="474B5D32" w:rsidR="002C030F" w:rsidRDefault="006A6252" w:rsidP="005001AC">
      <w:pPr>
        <w:jc w:val="center"/>
        <w:rPr>
          <w:szCs w:val="24"/>
        </w:rPr>
      </w:pPr>
      <w:r>
        <w:rPr>
          <w:szCs w:val="24"/>
        </w:rPr>
        <w:t>Shaolei Ma, Changsheng Xu, Shijiang Liu, Xiaodi Sun, Renqi Li, Mingjie Mao, Shanwu Feng, Xian Wang</w:t>
      </w:r>
    </w:p>
    <w:p w14:paraId="0648E06D" w14:textId="77777777" w:rsidR="000F0DCE" w:rsidRDefault="000F0DCE" w:rsidP="005001AC">
      <w:pPr>
        <w:jc w:val="center"/>
        <w:rPr>
          <w:szCs w:val="24"/>
        </w:rPr>
      </w:pPr>
    </w:p>
    <w:p w14:paraId="34D67477" w14:textId="46525316" w:rsidR="004779CB" w:rsidRDefault="00E4519A" w:rsidP="005001AC">
      <w:pPr>
        <w:jc w:val="center"/>
        <w:rPr>
          <w:szCs w:val="24"/>
        </w:rPr>
      </w:pPr>
      <w:r>
        <w:rPr>
          <w:szCs w:val="24"/>
        </w:rPr>
        <w:t xml:space="preserve">Correspondence </w:t>
      </w:r>
      <w:r w:rsidR="004779CB">
        <w:rPr>
          <w:szCs w:val="24"/>
        </w:rPr>
        <w:t>to:</w:t>
      </w:r>
      <w:r w:rsidR="00BC3E04">
        <w:rPr>
          <w:szCs w:val="24"/>
        </w:rPr>
        <w:t xml:space="preserve"> </w:t>
      </w:r>
      <w:hyperlink r:id="rId7" w:history="1">
        <w:r w:rsidR="006A6252" w:rsidRPr="004D251E">
          <w:rPr>
            <w:rStyle w:val="affff5"/>
            <w:szCs w:val="24"/>
          </w:rPr>
          <w:t>iamfsw@163.com</w:t>
        </w:r>
      </w:hyperlink>
      <w:r w:rsidR="006A6252">
        <w:rPr>
          <w:szCs w:val="24"/>
        </w:rPr>
        <w:t xml:space="preserve"> OR </w:t>
      </w:r>
      <w:hyperlink r:id="rId8" w:history="1">
        <w:r w:rsidR="006A6252" w:rsidRPr="004D251E">
          <w:rPr>
            <w:rStyle w:val="affff5"/>
            <w:szCs w:val="24"/>
          </w:rPr>
          <w:t>wangxian2002@126.com</w:t>
        </w:r>
      </w:hyperlink>
    </w:p>
    <w:p w14:paraId="223EBBEB" w14:textId="77777777" w:rsidR="002C030F" w:rsidRDefault="002C030F"/>
    <w:p w14:paraId="5BBBF32C" w14:textId="77777777" w:rsidR="00015F74" w:rsidRDefault="00015F74">
      <w:pPr>
        <w:rPr>
          <w:b/>
        </w:rPr>
      </w:pPr>
    </w:p>
    <w:p w14:paraId="546CBFCA" w14:textId="77777777" w:rsidR="002C030F" w:rsidRPr="00262D72" w:rsidRDefault="009743A9">
      <w:pPr>
        <w:rPr>
          <w:b/>
        </w:rPr>
      </w:pPr>
      <w:r>
        <w:rPr>
          <w:b/>
        </w:rPr>
        <w:t xml:space="preserve">This PDF file </w:t>
      </w:r>
      <w:r w:rsidR="002C030F" w:rsidRPr="00262D72">
        <w:rPr>
          <w:b/>
        </w:rPr>
        <w:t>includes:</w:t>
      </w:r>
    </w:p>
    <w:p w14:paraId="6B069C4B" w14:textId="77777777" w:rsidR="002C030F" w:rsidRDefault="002C030F"/>
    <w:p w14:paraId="7FC81517" w14:textId="7CD7AE32" w:rsidR="002C030F" w:rsidRDefault="002C030F" w:rsidP="00262D72">
      <w:pPr>
        <w:ind w:left="720"/>
      </w:pPr>
      <w:r>
        <w:t>Fig</w:t>
      </w:r>
      <w:r w:rsidR="00821F38">
        <w:rPr>
          <w:rFonts w:hint="eastAsia"/>
          <w:lang w:eastAsia="zh-CN"/>
        </w:rPr>
        <w:t>ure</w:t>
      </w:r>
      <w:r w:rsidR="00A3403B">
        <w:t xml:space="preserve">s. </w:t>
      </w:r>
      <w:r>
        <w:t>S</w:t>
      </w:r>
      <w:r w:rsidR="006A6252">
        <w:t>1</w:t>
      </w:r>
      <w:r w:rsidR="00A3403B">
        <w:t xml:space="preserve"> to </w:t>
      </w:r>
      <w:r>
        <w:t>S</w:t>
      </w:r>
      <w:r w:rsidR="006A6252">
        <w:t>6</w:t>
      </w:r>
    </w:p>
    <w:p w14:paraId="39DE064C" w14:textId="0C25CD52" w:rsidR="002C030F" w:rsidRDefault="002C030F" w:rsidP="00262D72">
      <w:pPr>
        <w:ind w:left="720"/>
      </w:pPr>
      <w:r>
        <w:t>Tables S1</w:t>
      </w:r>
      <w:r w:rsidR="00A3403B">
        <w:t xml:space="preserve"> to </w:t>
      </w:r>
      <w:r>
        <w:t>S</w:t>
      </w:r>
      <w:r w:rsidR="006A6252">
        <w:t>2</w:t>
      </w:r>
    </w:p>
    <w:p w14:paraId="7F6E0C41" w14:textId="34C3AA66" w:rsidR="00355362" w:rsidRDefault="00015F74" w:rsidP="006A6252">
      <w:pPr>
        <w:pStyle w:val="SMHeading"/>
      </w:pPr>
      <w:r>
        <w:br w:type="page"/>
      </w:r>
      <w:bookmarkStart w:id="0" w:name="Tables"/>
      <w:bookmarkStart w:id="1" w:name="MaterialsMethods"/>
      <w:bookmarkEnd w:id="0"/>
      <w:bookmarkEnd w:id="1"/>
    </w:p>
    <w:p w14:paraId="55B3A050" w14:textId="6719FA0C" w:rsidR="006A6252" w:rsidRPr="00355362" w:rsidRDefault="006A6252" w:rsidP="00B9440A">
      <w:pPr>
        <w:pStyle w:val="SMHeading"/>
      </w:pPr>
      <w:r>
        <w:rPr>
          <w:b w:val="0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6A9A8828" wp14:editId="616266C1">
            <wp:extent cx="3337368" cy="517271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6" r="7713"/>
                    <a:stretch/>
                  </pic:blipFill>
                  <pic:spPr bwMode="auto">
                    <a:xfrm rot="5400000">
                      <a:off x="0" y="0"/>
                      <a:ext cx="3342062" cy="5179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837E69" w14:textId="5D576044" w:rsidR="006A6252" w:rsidRPr="00403980" w:rsidRDefault="00403980" w:rsidP="00403980">
      <w:pPr>
        <w:pStyle w:val="SMcaption"/>
        <w:spacing w:line="360" w:lineRule="auto"/>
        <w:rPr>
          <w:b/>
          <w:bCs/>
        </w:rPr>
      </w:pPr>
      <w:r w:rsidRPr="00403980">
        <w:rPr>
          <w:b/>
          <w:bCs/>
        </w:rPr>
        <w:t>Fig</w:t>
      </w:r>
      <w:r w:rsidRPr="00403980">
        <w:rPr>
          <w:rFonts w:hint="eastAsia"/>
          <w:b/>
          <w:bCs/>
          <w:lang w:eastAsia="zh-CN"/>
        </w:rPr>
        <w:t>ure</w:t>
      </w:r>
      <w:r w:rsidRPr="00403980">
        <w:rPr>
          <w:b/>
          <w:bCs/>
        </w:rPr>
        <w:t>. S1</w:t>
      </w:r>
      <w:r w:rsidRPr="00403980">
        <w:rPr>
          <w:b/>
          <w:bCs/>
        </w:rPr>
        <w:t xml:space="preserve"> </w:t>
      </w:r>
      <w:r w:rsidR="006A6252" w:rsidRPr="00403980">
        <w:rPr>
          <w:b/>
          <w:bCs/>
        </w:rPr>
        <w:t>Risk of bias summary: review author</w:t>
      </w:r>
      <w:r w:rsidR="009A54E3" w:rsidRPr="00403980">
        <w:rPr>
          <w:b/>
          <w:bCs/>
        </w:rPr>
        <w:t>s</w:t>
      </w:r>
      <w:r w:rsidR="006A6252" w:rsidRPr="00403980">
        <w:rPr>
          <w:b/>
          <w:bCs/>
        </w:rPr>
        <w:t xml:space="preserve">’ judgement about each risk of bias item </w:t>
      </w:r>
      <w:r w:rsidR="009A54E3" w:rsidRPr="00403980">
        <w:rPr>
          <w:b/>
          <w:bCs/>
        </w:rPr>
        <w:t>for included</w:t>
      </w:r>
      <w:r w:rsidR="006A6252" w:rsidRPr="00403980">
        <w:rPr>
          <w:b/>
          <w:bCs/>
        </w:rPr>
        <w:t xml:space="preserve"> trial</w:t>
      </w:r>
      <w:r w:rsidR="009A54E3" w:rsidRPr="00403980">
        <w:rPr>
          <w:b/>
          <w:bCs/>
        </w:rPr>
        <w:t>s</w:t>
      </w:r>
      <w:r w:rsidR="006A6252" w:rsidRPr="00403980">
        <w:rPr>
          <w:b/>
          <w:bCs/>
        </w:rPr>
        <w:t>.</w:t>
      </w:r>
    </w:p>
    <w:p w14:paraId="71AFA100" w14:textId="77777777" w:rsidR="006A6252" w:rsidRDefault="006A6252">
      <w:r>
        <w:br w:type="page"/>
      </w:r>
    </w:p>
    <w:p w14:paraId="38743A82" w14:textId="77777777" w:rsidR="006A6252" w:rsidRDefault="006A6252" w:rsidP="00477182">
      <w:pPr>
        <w:pStyle w:val="SMcaption"/>
      </w:pPr>
      <w:r>
        <w:rPr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0B7DE2E3" wp14:editId="2A7FC8D9">
            <wp:extent cx="5273631" cy="2237729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32" b="33950"/>
                    <a:stretch/>
                  </pic:blipFill>
                  <pic:spPr bwMode="auto">
                    <a:xfrm>
                      <a:off x="0" y="0"/>
                      <a:ext cx="5274310" cy="2238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8FD83A" w14:textId="7D631631" w:rsidR="006A6252" w:rsidRDefault="000E6C05" w:rsidP="000E6C05">
      <w:pPr>
        <w:pStyle w:val="SMHeading"/>
        <w:spacing w:line="360" w:lineRule="auto"/>
      </w:pPr>
      <w:r w:rsidRPr="00355362">
        <w:t>Fig</w:t>
      </w:r>
      <w:r>
        <w:rPr>
          <w:rFonts w:hint="eastAsia"/>
          <w:lang w:eastAsia="zh-CN"/>
        </w:rPr>
        <w:t>ure</w:t>
      </w:r>
      <w:r w:rsidRPr="00355362">
        <w:t>. S2</w:t>
      </w:r>
      <w:r>
        <w:t xml:space="preserve"> </w:t>
      </w:r>
      <w:r w:rsidR="006A6252" w:rsidRPr="006A6252">
        <w:t>Risk of bias graph: review author</w:t>
      </w:r>
      <w:r w:rsidR="009A54E3">
        <w:t>s</w:t>
      </w:r>
      <w:r w:rsidR="006A6252" w:rsidRPr="006A6252">
        <w:t>’ judgement about each risk of bias item presented as percentages across all included trials</w:t>
      </w:r>
      <w:r w:rsidR="006A6252">
        <w:t>.</w:t>
      </w:r>
    </w:p>
    <w:p w14:paraId="577A66BD" w14:textId="77777777" w:rsidR="006A6252" w:rsidRDefault="006A6252">
      <w:r>
        <w:br w:type="page"/>
      </w:r>
    </w:p>
    <w:p w14:paraId="732FC5BC" w14:textId="58640C15" w:rsidR="006A6252" w:rsidRDefault="009F0241" w:rsidP="00477182">
      <w:pPr>
        <w:pStyle w:val="SMcaption"/>
      </w:pPr>
      <w:r>
        <w:rPr>
          <w:noProof/>
        </w:rPr>
        <w:lastRenderedPageBreak/>
        <w:drawing>
          <wp:inline distT="0" distB="0" distL="0" distR="0" wp14:anchorId="113057A6" wp14:editId="2F02432D">
            <wp:extent cx="5943600" cy="2641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3" b="14085"/>
                    <a:stretch/>
                  </pic:blipFill>
                  <pic:spPr bwMode="auto">
                    <a:xfrm>
                      <a:off x="0" y="0"/>
                      <a:ext cx="5943600" cy="264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DF3B18" w14:textId="47E2F4E9" w:rsidR="006A6252" w:rsidRDefault="00F15473" w:rsidP="00F15473">
      <w:pPr>
        <w:pStyle w:val="SMHeading"/>
      </w:pPr>
      <w:r w:rsidRPr="00355362">
        <w:t>Fig</w:t>
      </w:r>
      <w:r>
        <w:rPr>
          <w:rFonts w:hint="eastAsia"/>
          <w:lang w:eastAsia="zh-CN"/>
        </w:rPr>
        <w:t>ure</w:t>
      </w:r>
      <w:r w:rsidRPr="00355362">
        <w:t>. S</w:t>
      </w:r>
      <w:r>
        <w:t>3</w:t>
      </w:r>
      <w:r>
        <w:t xml:space="preserve"> </w:t>
      </w:r>
      <w:r w:rsidR="006A6252" w:rsidRPr="006A6252">
        <w:t>Subgroup analysis for all-cause mortality based on corticosteroids dosage</w:t>
      </w:r>
      <w:r w:rsidR="00477182">
        <w:t>.</w:t>
      </w:r>
      <w:r w:rsidR="00BC3E04">
        <w:t xml:space="preserve"> </w:t>
      </w:r>
    </w:p>
    <w:p w14:paraId="0D376173" w14:textId="77777777" w:rsidR="006A6252" w:rsidRDefault="006A6252">
      <w:r>
        <w:br w:type="page"/>
      </w:r>
    </w:p>
    <w:p w14:paraId="3B3E486C" w14:textId="00664505" w:rsidR="000E4989" w:rsidRDefault="009F0241" w:rsidP="006A6252">
      <w:pPr>
        <w:spacing w:beforeLines="50" w:before="120" w:afterLines="50" w:after="120"/>
      </w:pPr>
      <w:r>
        <w:rPr>
          <w:noProof/>
        </w:rPr>
        <w:lastRenderedPageBreak/>
        <w:drawing>
          <wp:inline distT="0" distB="0" distL="0" distR="0" wp14:anchorId="6E726F89" wp14:editId="3410EBB1">
            <wp:extent cx="5943600" cy="2667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3" b="13324"/>
                    <a:stretch/>
                  </pic:blipFill>
                  <pic:spPr bwMode="auto">
                    <a:xfrm>
                      <a:off x="0" y="0"/>
                      <a:ext cx="5943600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CCD987" w14:textId="12E0665B" w:rsidR="006A6252" w:rsidRDefault="00831EE6" w:rsidP="00973475">
      <w:pPr>
        <w:pStyle w:val="SMHeading"/>
        <w:spacing w:line="360" w:lineRule="auto"/>
      </w:pPr>
      <w:r>
        <w:t>Figure. S4</w:t>
      </w:r>
      <w:r>
        <w:t xml:space="preserve"> </w:t>
      </w:r>
      <w:r w:rsidR="006A6252" w:rsidRPr="006A6252">
        <w:t>Subgroup analysis for all-cause mortality based on corticosteroids treatment duration</w:t>
      </w:r>
      <w:r w:rsidR="006A6252">
        <w:t>.</w:t>
      </w:r>
    </w:p>
    <w:p w14:paraId="38DC4AA3" w14:textId="0CF10C49" w:rsidR="006A6252" w:rsidRPr="006A6252" w:rsidRDefault="006A6252" w:rsidP="00973475">
      <w:pPr>
        <w:spacing w:line="360" w:lineRule="auto"/>
      </w:pPr>
      <w:r>
        <w:br w:type="page"/>
      </w:r>
    </w:p>
    <w:p w14:paraId="0897B7CB" w14:textId="4296F1C9" w:rsidR="006A6252" w:rsidRDefault="009F0241" w:rsidP="006A6252">
      <w:pPr>
        <w:spacing w:beforeLines="50" w:before="120" w:afterLines="50" w:after="120"/>
      </w:pPr>
      <w:r>
        <w:rPr>
          <w:noProof/>
        </w:rPr>
        <w:lastRenderedPageBreak/>
        <w:drawing>
          <wp:inline distT="0" distB="0" distL="0" distR="0" wp14:anchorId="33C67E38" wp14:editId="1E49264C">
            <wp:extent cx="5943600" cy="1312334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77" b="51340"/>
                    <a:stretch/>
                  </pic:blipFill>
                  <pic:spPr bwMode="auto">
                    <a:xfrm>
                      <a:off x="0" y="0"/>
                      <a:ext cx="5943600" cy="1312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7F6668" w14:textId="6A7FECEC" w:rsidR="006A6252" w:rsidRDefault="00973475" w:rsidP="00973475">
      <w:pPr>
        <w:pStyle w:val="SMHeading"/>
        <w:spacing w:line="360" w:lineRule="auto"/>
      </w:pPr>
      <w:r>
        <w:rPr>
          <w:rFonts w:hint="eastAsia"/>
          <w:lang w:eastAsia="zh-CN"/>
        </w:rPr>
        <w:t>F</w:t>
      </w:r>
      <w:r>
        <w:rPr>
          <w:lang w:eastAsia="zh-CN"/>
        </w:rPr>
        <w:t>igure. S5</w:t>
      </w:r>
      <w:r>
        <w:rPr>
          <w:lang w:eastAsia="zh-CN"/>
        </w:rPr>
        <w:t xml:space="preserve"> </w:t>
      </w:r>
      <w:r w:rsidR="006A6252" w:rsidRPr="006A6252">
        <w:t xml:space="preserve">Meta-analysis for a composite disease progression </w:t>
      </w:r>
      <w:r w:rsidR="006A6252" w:rsidRPr="006A6252">
        <w:rPr>
          <w:rFonts w:hint="eastAsia"/>
        </w:rPr>
        <w:t>among</w:t>
      </w:r>
      <w:r w:rsidR="006A6252" w:rsidRPr="006A6252">
        <w:t xml:space="preserve"> </w:t>
      </w:r>
      <w:r w:rsidR="006A6252" w:rsidRPr="006A6252">
        <w:rPr>
          <w:rFonts w:hint="eastAsia"/>
        </w:rPr>
        <w:t>pat</w:t>
      </w:r>
      <w:r w:rsidR="006A6252" w:rsidRPr="006A6252">
        <w:t>ients receiving respiratory support but not ventilation at randomization</w:t>
      </w:r>
      <w:r w:rsidR="006A6252">
        <w:t>.</w:t>
      </w:r>
    </w:p>
    <w:p w14:paraId="5850BDCF" w14:textId="5AC5AD37" w:rsidR="006A6252" w:rsidRPr="006A6252" w:rsidRDefault="006A6252" w:rsidP="00973475">
      <w:pPr>
        <w:spacing w:line="360" w:lineRule="auto"/>
      </w:pPr>
      <w:r>
        <w:br w:type="page"/>
      </w:r>
    </w:p>
    <w:p w14:paraId="4EE6150B" w14:textId="57E27AD0" w:rsidR="006A6252" w:rsidRDefault="000D66F8" w:rsidP="006A6252">
      <w:pPr>
        <w:pStyle w:val="SMcaption"/>
      </w:pPr>
      <w:r>
        <w:rPr>
          <w:noProof/>
        </w:rPr>
        <w:lastRenderedPageBreak/>
        <w:drawing>
          <wp:inline distT="0" distB="0" distL="0" distR="0" wp14:anchorId="268E52C2" wp14:editId="3B893CF8">
            <wp:extent cx="5941566" cy="1326304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60" b="52426"/>
                    <a:stretch/>
                  </pic:blipFill>
                  <pic:spPr bwMode="auto">
                    <a:xfrm>
                      <a:off x="0" y="0"/>
                      <a:ext cx="5943600" cy="1326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9074C0" w14:textId="411C088C" w:rsidR="006A6252" w:rsidRDefault="006F395F" w:rsidP="006F395F">
      <w:pPr>
        <w:pStyle w:val="SMHeading"/>
      </w:pPr>
      <w:r>
        <w:rPr>
          <w:rFonts w:hint="eastAsia"/>
          <w:lang w:eastAsia="zh-CN"/>
        </w:rPr>
        <w:t>F</w:t>
      </w:r>
      <w:r>
        <w:rPr>
          <w:lang w:eastAsia="zh-CN"/>
        </w:rPr>
        <w:t>igure. S6</w:t>
      </w:r>
      <w:r>
        <w:rPr>
          <w:lang w:eastAsia="zh-CN"/>
        </w:rPr>
        <w:t xml:space="preserve"> </w:t>
      </w:r>
      <w:r w:rsidR="006A6252" w:rsidRPr="006A6252">
        <w:t>Meta-analysis for serious adverse events</w:t>
      </w:r>
      <w:r w:rsidR="006A6252">
        <w:t>.</w:t>
      </w:r>
    </w:p>
    <w:p w14:paraId="12051CD2" w14:textId="0B18891F" w:rsidR="006A6252" w:rsidRPr="006A6252" w:rsidRDefault="006A6252" w:rsidP="006A6252">
      <w:r>
        <w:br w:type="page"/>
      </w:r>
    </w:p>
    <w:p w14:paraId="1C4ED036" w14:textId="072C1C7E" w:rsidR="00015F74" w:rsidRDefault="00015F74" w:rsidP="00B9440A">
      <w:pPr>
        <w:pStyle w:val="SMHeading"/>
      </w:pPr>
      <w:r>
        <w:lastRenderedPageBreak/>
        <w:t>Table S1</w:t>
      </w:r>
    </w:p>
    <w:tbl>
      <w:tblPr>
        <w:tblStyle w:val="affff9"/>
        <w:tblW w:w="0" w:type="auto"/>
        <w:tblLook w:val="04A0" w:firstRow="1" w:lastRow="0" w:firstColumn="1" w:lastColumn="0" w:noHBand="0" w:noVBand="1"/>
      </w:tblPr>
      <w:tblGrid>
        <w:gridCol w:w="550"/>
        <w:gridCol w:w="7744"/>
        <w:gridCol w:w="1056"/>
      </w:tblGrid>
      <w:tr w:rsidR="006A6252" w:rsidRPr="00316F0A" w14:paraId="7ADDCCE5" w14:textId="77777777" w:rsidTr="00C22CAF">
        <w:trPr>
          <w:trHeight w:val="302"/>
        </w:trPr>
        <w:tc>
          <w:tcPr>
            <w:tcW w:w="8848" w:type="dxa"/>
            <w:gridSpan w:val="3"/>
          </w:tcPr>
          <w:p w14:paraId="3D8D9018" w14:textId="2565A8CE" w:rsidR="006A6252" w:rsidRPr="00C22CAF" w:rsidRDefault="00C22CAF" w:rsidP="00C22CAF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2CAF">
              <w:rPr>
                <w:rFonts w:ascii="Times New Roman" w:hAnsi="Times New Roman" w:cs="Times New Roman"/>
                <w:b/>
                <w:bCs/>
              </w:rPr>
              <w:t>PUBMED</w:t>
            </w:r>
          </w:p>
        </w:tc>
      </w:tr>
      <w:tr w:rsidR="006A6252" w:rsidRPr="00316F0A" w14:paraId="0AE1E83A" w14:textId="77777777" w:rsidTr="00C22CAF">
        <w:tc>
          <w:tcPr>
            <w:tcW w:w="551" w:type="dxa"/>
          </w:tcPr>
          <w:p w14:paraId="2A0A67C7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8" w:type="dxa"/>
          </w:tcPr>
          <w:p w14:paraId="6C3BF70F" w14:textId="77777777" w:rsidR="006A6252" w:rsidRPr="0029244D" w:rsidRDefault="006A6252" w:rsidP="000D3E90">
            <w:pPr>
              <w:rPr>
                <w:rFonts w:ascii="Times New Roman" w:hAnsi="Times New Roman" w:cs="Times New Roman"/>
                <w:color w:val="212121"/>
                <w:sz w:val="22"/>
                <w:szCs w:val="22"/>
              </w:rPr>
            </w:pPr>
            <w:r w:rsidRPr="0029244D">
              <w:rPr>
                <w:rStyle w:val="affffa"/>
                <w:rFonts w:ascii="Times New Roman" w:hAnsi="Times New Roman" w:cs="Times New Roman"/>
                <w:b w:val="0"/>
                <w:bCs w:val="0"/>
                <w:color w:val="212121"/>
                <w:sz w:val="22"/>
                <w:szCs w:val="22"/>
              </w:rPr>
              <w:t>(corticosteroid [MeSH Terms]) OR (((Hormones, Adrenal Cortex) OR (Corticosteroids)) OR (Corticoids))</w:t>
            </w:r>
          </w:p>
          <w:p w14:paraId="5381FC60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"adrenal cortex hormones"[MeSH Terms] OR ("adrenal cortex hormones"[MeSH Terms] OR ("adrenal"[All Fields] AND "cortex"[All Fields] AND "hormones"[All Fields]) OR "adrenal cortex hormones"[All Fields] OR ("hormones"[All Fields] AND "adrenal"[All Fields] AND "cortex"[All Fields]) OR "hormones adrenal cortex"[All Fields] OR ("adrenal cortex hormones"[MeSH Terms] OR ("adrenal"[All Fields] AND "cortex"[All Fields] AND "hormones"[All Fields]) OR "adrenal cortex hormones"[All Fields] OR "corticosteroid"[All Fields] OR "corticosteroids"[All Fields] OR "corticosteroidal"[All Fields] OR "corticosteroide"[All Fields] OR "corticosteroides"[All Fields]) OR ("adrenal cortex hormones"[MeSH Terms] OR ("adrenal"[All Fields] AND "cortex"[All Fields] AND "hormones"[All Fields]) OR "adrenal cortex hormones"[All Fields] OR "corticoid"[All Fields] OR "corticoids"[All Fields] OR "corticoides"[All Fields]))</w:t>
            </w:r>
          </w:p>
        </w:tc>
        <w:tc>
          <w:tcPr>
            <w:tcW w:w="489" w:type="dxa"/>
          </w:tcPr>
          <w:p w14:paraId="3CBBC784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352560</w:t>
            </w:r>
          </w:p>
        </w:tc>
      </w:tr>
      <w:tr w:rsidR="006A6252" w:rsidRPr="00316F0A" w14:paraId="41D30E64" w14:textId="77777777" w:rsidTr="00C22CAF">
        <w:tc>
          <w:tcPr>
            <w:tcW w:w="551" w:type="dxa"/>
          </w:tcPr>
          <w:p w14:paraId="1796A14F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8" w:type="dxa"/>
          </w:tcPr>
          <w:p w14:paraId="08B71BEF" w14:textId="77777777" w:rsidR="006A6252" w:rsidRPr="0029244D" w:rsidRDefault="006A6252" w:rsidP="000D3E90">
            <w:pPr>
              <w:rPr>
                <w:rFonts w:ascii="Times New Roman" w:hAnsi="Times New Roman" w:cs="Times New Roman"/>
                <w:color w:val="212121"/>
                <w:sz w:val="22"/>
                <w:szCs w:val="22"/>
              </w:rPr>
            </w:pPr>
            <w:r w:rsidRPr="0029244D">
              <w:rPr>
                <w:rStyle w:val="affffa"/>
                <w:rFonts w:ascii="Times New Roman" w:hAnsi="Times New Roman" w:cs="Times New Roman"/>
                <w:b w:val="0"/>
                <w:bCs w:val="0"/>
                <w:color w:val="212121"/>
                <w:sz w:val="22"/>
                <w:szCs w:val="22"/>
              </w:rPr>
              <w:t>(((((((((((COVID-19[MeSH Terms]) OR (2019 novel coronavirus disease)) OR (COVID19)) OR (COVID-19 pandemic)) OR (SARS-CoV-2 infection)) OR (COVID-19 virus disease)) OR (2019 novel coronavirus infection)) OR (2019-nCoV infection)) OR (coronavirus disease 2019)) OR (coronavirus disease-19)) OR (2019-nCoV disease)) OR (COVID-19 virus infection)</w:t>
            </w:r>
          </w:p>
          <w:p w14:paraId="5B98FBEB" w14:textId="13B8128A" w:rsidR="006A6252" w:rsidRPr="00C22CAF" w:rsidRDefault="006A6252" w:rsidP="000D3E90">
            <w:pPr>
              <w:rPr>
                <w:rFonts w:ascii="Times New Roman" w:hAnsi="Times New Roman" w:cs="Times New Roman"/>
                <w:color w:val="212121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"covid 19"[Supplementary Concept] OR "covid 19"[All Fields] OR "2019 novel coronavirus disease"[All Fields] OR "covid 19"[Supplementary Concept] OR "covid 19"[All Fields] OR "covid19"[All Fields] OR "covid 19"[Supplementary Concept] OR "covid 19"[All Fields] OR "covid 19 pandemic"[All Fields] OR "covid 19"[Supplementary Concept] OR "covid 19"[All Fields] OR "sars cov 2 infection"[All Fields] OR "covid 19"[Supplementary Concept] OR "covid 19"[All Fields] OR "covid 19 virus disease"[All Fields] OR "covid 19"[Supplementary Concept] OR "covid 19"[All Fields] OR "2019 novel coronavirus infection"[All Fields] OR "covid 19"[Supplementary Concept] OR "covid 19"[All Fields] OR "2019 ncov infection"[All Fields] OR "covid 19"[Supplementary Concept] OR "covid 19"[All Fields] OR "coronavirus disease 2019"[All Fields] OR "covid 19"[Supplementary Concept] OR "covid 19"[All Fields] OR "coronavirus disease 19"[All Fields] OR "covid 19"[Supplementary Concept] OR "covid 19"[All Fields] OR "2019 ncov disease"[All Fields] OR "covid 19"[Supplementary Concept] OR "covid 19"[All Fields] OR "covid 19 virus infection"[All Fields]</w:t>
            </w:r>
          </w:p>
        </w:tc>
        <w:tc>
          <w:tcPr>
            <w:tcW w:w="489" w:type="dxa"/>
          </w:tcPr>
          <w:p w14:paraId="17054FCC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58214</w:t>
            </w:r>
          </w:p>
        </w:tc>
      </w:tr>
      <w:tr w:rsidR="006A6252" w:rsidRPr="00316F0A" w14:paraId="146C4DA6" w14:textId="77777777" w:rsidTr="00C22CAF">
        <w:tc>
          <w:tcPr>
            <w:tcW w:w="551" w:type="dxa"/>
          </w:tcPr>
          <w:p w14:paraId="58DBDE87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808" w:type="dxa"/>
          </w:tcPr>
          <w:p w14:paraId="05F4D6D6" w14:textId="77777777" w:rsidR="006A6252" w:rsidRPr="0029244D" w:rsidRDefault="006A6252" w:rsidP="000D3E90">
            <w:pPr>
              <w:rPr>
                <w:rFonts w:ascii="Times New Roman" w:hAnsi="Times New Roman" w:cs="Times New Roman"/>
                <w:color w:val="212121"/>
                <w:sz w:val="22"/>
                <w:szCs w:val="22"/>
              </w:rPr>
            </w:pPr>
            <w:r w:rsidRPr="0029244D">
              <w:rPr>
                <w:rStyle w:val="affffa"/>
                <w:rFonts w:ascii="Times New Roman" w:hAnsi="Times New Roman" w:cs="Times New Roman"/>
                <w:b w:val="0"/>
                <w:bCs w:val="0"/>
                <w:color w:val="212121"/>
                <w:sz w:val="22"/>
                <w:szCs w:val="22"/>
              </w:rPr>
              <w:t>(((((((randomized controlled trial[Publication Type]) OR (controlled clinical trial[Publication Type])) OR (randomized[Title/Abstract])) OR (randomly[Title/Abstract])) OR (trial[Title/Abstract])) OR (placebo[Title/Abstract])) OR (groups[Title/Abstract])) OR (drug therapy[Title/Abstract])</w:t>
            </w:r>
          </w:p>
          <w:p w14:paraId="1CE2718A" w14:textId="77777777" w:rsidR="006A6252" w:rsidRPr="0029244D" w:rsidRDefault="006A6252" w:rsidP="000D3E90">
            <w:pPr>
              <w:rPr>
                <w:rFonts w:ascii="Times New Roman" w:hAnsi="Times New Roman" w:cs="Times New Roman"/>
                <w:color w:val="212121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"randomized controlled trial"[Publication Type] OR "controlled clinical trial"[Publication Type] OR "randomized"[Title/Abstract] OR "randomly"[Title/Abstract] OR "trial"[Title/Abstract] OR "placebo"[Title/Abstract] OR "groups"[Title/Abstract] OR "drug therapy"[Title/Abstract]</w:t>
            </w:r>
          </w:p>
        </w:tc>
        <w:tc>
          <w:tcPr>
            <w:tcW w:w="489" w:type="dxa"/>
          </w:tcPr>
          <w:p w14:paraId="362A6B8A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3149576</w:t>
            </w:r>
          </w:p>
        </w:tc>
      </w:tr>
      <w:tr w:rsidR="006A6252" w:rsidRPr="00316F0A" w14:paraId="5D863469" w14:textId="77777777" w:rsidTr="00C22CAF">
        <w:trPr>
          <w:trHeight w:val="445"/>
        </w:trPr>
        <w:tc>
          <w:tcPr>
            <w:tcW w:w="551" w:type="dxa"/>
          </w:tcPr>
          <w:p w14:paraId="19EB9BD8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808" w:type="dxa"/>
          </w:tcPr>
          <w:p w14:paraId="7EC66C55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1# AND 2# AND 3#</w:t>
            </w:r>
          </w:p>
        </w:tc>
        <w:tc>
          <w:tcPr>
            <w:tcW w:w="489" w:type="dxa"/>
          </w:tcPr>
          <w:p w14:paraId="1D36E1EE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94</w:t>
            </w:r>
          </w:p>
        </w:tc>
      </w:tr>
      <w:tr w:rsidR="006A6252" w:rsidRPr="00316F0A" w14:paraId="04978624" w14:textId="77777777" w:rsidTr="00C22CAF">
        <w:trPr>
          <w:trHeight w:val="423"/>
        </w:trPr>
        <w:tc>
          <w:tcPr>
            <w:tcW w:w="8848" w:type="dxa"/>
            <w:gridSpan w:val="3"/>
            <w:vAlign w:val="center"/>
          </w:tcPr>
          <w:p w14:paraId="00958EE5" w14:textId="7FF00250" w:rsidR="006A6252" w:rsidRPr="0029244D" w:rsidRDefault="006A6252" w:rsidP="000D3E9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</w:t>
            </w:r>
            <w:r w:rsidR="00C22C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mbase</w:t>
            </w:r>
          </w:p>
        </w:tc>
      </w:tr>
      <w:tr w:rsidR="006A6252" w:rsidRPr="00316F0A" w14:paraId="1262DBC3" w14:textId="77777777" w:rsidTr="00C22CAF">
        <w:tc>
          <w:tcPr>
            <w:tcW w:w="551" w:type="dxa"/>
          </w:tcPr>
          <w:p w14:paraId="4401C73B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08" w:type="dxa"/>
          </w:tcPr>
          <w:p w14:paraId="1344F198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'corticoster</w:t>
            </w:r>
            <w:r w:rsidRPr="00F44B43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oid'</w:t>
            </w:r>
            <w:r w:rsidRPr="00F44B43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/exp</w:t>
            </w:r>
          </w:p>
        </w:tc>
        <w:tc>
          <w:tcPr>
            <w:tcW w:w="489" w:type="dxa"/>
          </w:tcPr>
          <w:p w14:paraId="56F50F90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1002142</w:t>
            </w:r>
          </w:p>
        </w:tc>
      </w:tr>
      <w:tr w:rsidR="006A6252" w:rsidRPr="00316F0A" w14:paraId="6ECB1DD7" w14:textId="77777777" w:rsidTr="00C22CAF">
        <w:tc>
          <w:tcPr>
            <w:tcW w:w="551" w:type="dxa"/>
          </w:tcPr>
          <w:p w14:paraId="75957026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08" w:type="dxa"/>
          </w:tcPr>
          <w:p w14:paraId="00FC575F" w14:textId="77777777" w:rsidR="006A6252" w:rsidRPr="00601A9E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'11 hydroxycorticosteroid'</w:t>
            </w: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:ab,ti</w:t>
            </w:r>
          </w:p>
        </w:tc>
        <w:tc>
          <w:tcPr>
            <w:tcW w:w="489" w:type="dxa"/>
          </w:tcPr>
          <w:p w14:paraId="6BB08AD6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118</w:t>
            </w:r>
          </w:p>
        </w:tc>
      </w:tr>
      <w:tr w:rsidR="006A6252" w:rsidRPr="00316F0A" w14:paraId="44369BFF" w14:textId="77777777" w:rsidTr="00C22CAF">
        <w:tc>
          <w:tcPr>
            <w:tcW w:w="551" w:type="dxa"/>
          </w:tcPr>
          <w:p w14:paraId="0144AE48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7808" w:type="dxa"/>
          </w:tcPr>
          <w:p w14:paraId="42DEA64B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'17 hydroxycorticosteroid'</w:t>
            </w: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:ab,ti</w:t>
            </w:r>
          </w:p>
        </w:tc>
        <w:tc>
          <w:tcPr>
            <w:tcW w:w="489" w:type="dxa"/>
          </w:tcPr>
          <w:p w14:paraId="729E768B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352</w:t>
            </w:r>
          </w:p>
        </w:tc>
      </w:tr>
      <w:tr w:rsidR="006A6252" w:rsidRPr="00316F0A" w14:paraId="72690EC4" w14:textId="77777777" w:rsidTr="00C22CAF">
        <w:tc>
          <w:tcPr>
            <w:tcW w:w="551" w:type="dxa"/>
          </w:tcPr>
          <w:p w14:paraId="7E0B55E2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808" w:type="dxa"/>
          </w:tcPr>
          <w:p w14:paraId="13EAAD8D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'benzodrocortisone'</w:t>
            </w: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:ab,ti</w:t>
            </w:r>
          </w:p>
        </w:tc>
        <w:tc>
          <w:tcPr>
            <w:tcW w:w="489" w:type="dxa"/>
          </w:tcPr>
          <w:p w14:paraId="2D10A3CF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0</w:t>
            </w:r>
          </w:p>
        </w:tc>
      </w:tr>
      <w:tr w:rsidR="006A6252" w:rsidRPr="00316F0A" w14:paraId="719221F5" w14:textId="77777777" w:rsidTr="00C22CAF">
        <w:tc>
          <w:tcPr>
            <w:tcW w:w="551" w:type="dxa"/>
          </w:tcPr>
          <w:p w14:paraId="43687BD9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808" w:type="dxa"/>
          </w:tcPr>
          <w:p w14:paraId="1A641D69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'corticosteroid'</w:t>
            </w: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:ab,ti</w:t>
            </w:r>
          </w:p>
        </w:tc>
        <w:tc>
          <w:tcPr>
            <w:tcW w:w="489" w:type="dxa"/>
          </w:tcPr>
          <w:p w14:paraId="0DC8F600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70740</w:t>
            </w:r>
          </w:p>
        </w:tc>
      </w:tr>
      <w:tr w:rsidR="006A6252" w:rsidRPr="00316F0A" w14:paraId="08A29243" w14:textId="77777777" w:rsidTr="00C22CAF">
        <w:tc>
          <w:tcPr>
            <w:tcW w:w="551" w:type="dxa"/>
          </w:tcPr>
          <w:p w14:paraId="0E2DAA8B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808" w:type="dxa"/>
          </w:tcPr>
          <w:p w14:paraId="08F457C3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'corticosteroid derivative'</w:t>
            </w: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:ab,ti</w:t>
            </w:r>
          </w:p>
        </w:tc>
        <w:tc>
          <w:tcPr>
            <w:tcW w:w="489" w:type="dxa"/>
          </w:tcPr>
          <w:p w14:paraId="20D78F56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13</w:t>
            </w:r>
          </w:p>
        </w:tc>
      </w:tr>
      <w:tr w:rsidR="006A6252" w:rsidRPr="00316F0A" w14:paraId="590FADFB" w14:textId="77777777" w:rsidTr="00C22CAF">
        <w:tc>
          <w:tcPr>
            <w:tcW w:w="551" w:type="dxa"/>
          </w:tcPr>
          <w:p w14:paraId="5FD1DAC5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808" w:type="dxa"/>
          </w:tcPr>
          <w:p w14:paraId="10C2ADE2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'glucocorticoid'</w:t>
            </w: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:ab,ti</w:t>
            </w:r>
          </w:p>
        </w:tc>
        <w:tc>
          <w:tcPr>
            <w:tcW w:w="489" w:type="dxa"/>
          </w:tcPr>
          <w:p w14:paraId="17956350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63581</w:t>
            </w:r>
          </w:p>
        </w:tc>
      </w:tr>
      <w:tr w:rsidR="006A6252" w:rsidRPr="00316F0A" w14:paraId="02CCF619" w14:textId="77777777" w:rsidTr="00C22CAF">
        <w:tc>
          <w:tcPr>
            <w:tcW w:w="551" w:type="dxa"/>
          </w:tcPr>
          <w:p w14:paraId="49925FAF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808" w:type="dxa"/>
          </w:tcPr>
          <w:p w14:paraId="0F6D8CD3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'hydroxycorticosteroid'</w:t>
            </w: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:ab,ti</w:t>
            </w:r>
          </w:p>
        </w:tc>
        <w:tc>
          <w:tcPr>
            <w:tcW w:w="489" w:type="dxa"/>
          </w:tcPr>
          <w:p w14:paraId="78C042BB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488</w:t>
            </w:r>
          </w:p>
        </w:tc>
      </w:tr>
      <w:tr w:rsidR="006A6252" w:rsidRPr="00316F0A" w14:paraId="512D3177" w14:textId="77777777" w:rsidTr="00C22CAF">
        <w:tc>
          <w:tcPr>
            <w:tcW w:w="551" w:type="dxa"/>
          </w:tcPr>
          <w:p w14:paraId="0C09E1CB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808" w:type="dxa"/>
          </w:tcPr>
          <w:p w14:paraId="7227F1E0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'mineralocorticoid'</w:t>
            </w: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:ab,ti</w:t>
            </w:r>
          </w:p>
        </w:tc>
        <w:tc>
          <w:tcPr>
            <w:tcW w:w="489" w:type="dxa"/>
          </w:tcPr>
          <w:p w14:paraId="01771A00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12077</w:t>
            </w:r>
          </w:p>
        </w:tc>
      </w:tr>
      <w:tr w:rsidR="006A6252" w:rsidRPr="00316F0A" w14:paraId="791FE19B" w14:textId="77777777" w:rsidTr="00C22CAF">
        <w:tc>
          <w:tcPr>
            <w:tcW w:w="551" w:type="dxa"/>
          </w:tcPr>
          <w:p w14:paraId="4DCF764D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808" w:type="dxa"/>
          </w:tcPr>
          <w:p w14:paraId="2AFA45A2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#1 OR #2 OR #3 OR #4 OR #5 OR #6 OR #7 OR #8 OR #9</w:t>
            </w:r>
          </w:p>
        </w:tc>
        <w:tc>
          <w:tcPr>
            <w:tcW w:w="489" w:type="dxa"/>
          </w:tcPr>
          <w:p w14:paraId="5E4E33A3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1028923</w:t>
            </w:r>
          </w:p>
        </w:tc>
      </w:tr>
      <w:tr w:rsidR="006A6252" w:rsidRPr="00316F0A" w14:paraId="18352754" w14:textId="77777777" w:rsidTr="00C22CAF">
        <w:tc>
          <w:tcPr>
            <w:tcW w:w="551" w:type="dxa"/>
          </w:tcPr>
          <w:p w14:paraId="571EFF01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808" w:type="dxa"/>
          </w:tcPr>
          <w:p w14:paraId="5B29A167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'coronavirus disease 2019'</w:t>
            </w: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/exp</w:t>
            </w:r>
          </w:p>
        </w:tc>
        <w:tc>
          <w:tcPr>
            <w:tcW w:w="489" w:type="dxa"/>
          </w:tcPr>
          <w:p w14:paraId="6721D6AA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49174</w:t>
            </w:r>
          </w:p>
        </w:tc>
      </w:tr>
      <w:tr w:rsidR="006A6252" w:rsidRPr="00316F0A" w14:paraId="1790349F" w14:textId="77777777" w:rsidTr="00C22CAF">
        <w:tc>
          <w:tcPr>
            <w:tcW w:w="551" w:type="dxa"/>
          </w:tcPr>
          <w:p w14:paraId="4A3286C0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808" w:type="dxa"/>
          </w:tcPr>
          <w:p w14:paraId="0F68474C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'2019 novel coronavirus disease'</w:t>
            </w: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:ab,ti</w:t>
            </w:r>
          </w:p>
        </w:tc>
        <w:tc>
          <w:tcPr>
            <w:tcW w:w="489" w:type="dxa"/>
          </w:tcPr>
          <w:p w14:paraId="2E83F664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184</w:t>
            </w:r>
          </w:p>
        </w:tc>
      </w:tr>
      <w:tr w:rsidR="006A6252" w:rsidRPr="00316F0A" w14:paraId="2CB13F05" w14:textId="77777777" w:rsidTr="00C22CAF">
        <w:tc>
          <w:tcPr>
            <w:tcW w:w="551" w:type="dxa"/>
          </w:tcPr>
          <w:p w14:paraId="123F6685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7808" w:type="dxa"/>
          </w:tcPr>
          <w:p w14:paraId="254CBCFB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'covid19'</w:t>
            </w: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:ab,ti</w:t>
            </w:r>
          </w:p>
        </w:tc>
        <w:tc>
          <w:tcPr>
            <w:tcW w:w="489" w:type="dxa"/>
          </w:tcPr>
          <w:p w14:paraId="0BFAB9A9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45641</w:t>
            </w:r>
          </w:p>
        </w:tc>
      </w:tr>
      <w:tr w:rsidR="006A6252" w:rsidRPr="00316F0A" w14:paraId="55E03E41" w14:textId="77777777" w:rsidTr="00C22CAF">
        <w:tc>
          <w:tcPr>
            <w:tcW w:w="551" w:type="dxa"/>
          </w:tcPr>
          <w:p w14:paraId="26CB6641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7808" w:type="dxa"/>
          </w:tcPr>
          <w:p w14:paraId="641E915F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'covid-19 pandemic'</w:t>
            </w: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:ab,ti</w:t>
            </w:r>
          </w:p>
        </w:tc>
        <w:tc>
          <w:tcPr>
            <w:tcW w:w="489" w:type="dxa"/>
          </w:tcPr>
          <w:p w14:paraId="03BBC77A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13052</w:t>
            </w:r>
          </w:p>
        </w:tc>
      </w:tr>
      <w:tr w:rsidR="006A6252" w:rsidRPr="00316F0A" w14:paraId="64CA472D" w14:textId="77777777" w:rsidTr="00C22CAF">
        <w:tc>
          <w:tcPr>
            <w:tcW w:w="551" w:type="dxa"/>
          </w:tcPr>
          <w:p w14:paraId="16C12087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808" w:type="dxa"/>
          </w:tcPr>
          <w:p w14:paraId="0A099784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'sars-cov-2 infection'</w:t>
            </w: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:ab,ti</w:t>
            </w:r>
          </w:p>
        </w:tc>
        <w:tc>
          <w:tcPr>
            <w:tcW w:w="489" w:type="dxa"/>
          </w:tcPr>
          <w:p w14:paraId="2D064678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3331</w:t>
            </w:r>
          </w:p>
        </w:tc>
      </w:tr>
      <w:tr w:rsidR="006A6252" w:rsidRPr="00316F0A" w14:paraId="236115C5" w14:textId="77777777" w:rsidTr="00C22CAF">
        <w:tc>
          <w:tcPr>
            <w:tcW w:w="551" w:type="dxa"/>
          </w:tcPr>
          <w:p w14:paraId="3F198488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808" w:type="dxa"/>
          </w:tcPr>
          <w:p w14:paraId="50FE208F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'covid-19 virus disease'</w:t>
            </w: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:ab,ti</w:t>
            </w:r>
          </w:p>
        </w:tc>
        <w:tc>
          <w:tcPr>
            <w:tcW w:w="489" w:type="dxa"/>
          </w:tcPr>
          <w:p w14:paraId="4033EEE8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0</w:t>
            </w:r>
          </w:p>
        </w:tc>
      </w:tr>
      <w:tr w:rsidR="006A6252" w:rsidRPr="00316F0A" w14:paraId="1EE0B720" w14:textId="77777777" w:rsidTr="00C22CAF">
        <w:tc>
          <w:tcPr>
            <w:tcW w:w="551" w:type="dxa"/>
          </w:tcPr>
          <w:p w14:paraId="5E8CF816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7808" w:type="dxa"/>
          </w:tcPr>
          <w:p w14:paraId="611655CE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'2019 novel coronavirus infection'</w:t>
            </w: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:ab,ti</w:t>
            </w:r>
          </w:p>
        </w:tc>
        <w:tc>
          <w:tcPr>
            <w:tcW w:w="489" w:type="dxa"/>
          </w:tcPr>
          <w:p w14:paraId="30E6BCAB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50</w:t>
            </w:r>
          </w:p>
        </w:tc>
      </w:tr>
      <w:tr w:rsidR="006A6252" w:rsidRPr="00316F0A" w14:paraId="6ED55378" w14:textId="77777777" w:rsidTr="00C22CAF">
        <w:tc>
          <w:tcPr>
            <w:tcW w:w="551" w:type="dxa"/>
          </w:tcPr>
          <w:p w14:paraId="2DDE19A6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808" w:type="dxa"/>
          </w:tcPr>
          <w:p w14:paraId="3C8AB2AC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'2019-ncov infection'</w:t>
            </w: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:ab,ti</w:t>
            </w:r>
          </w:p>
        </w:tc>
        <w:tc>
          <w:tcPr>
            <w:tcW w:w="489" w:type="dxa"/>
          </w:tcPr>
          <w:p w14:paraId="2FF54142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129</w:t>
            </w:r>
          </w:p>
        </w:tc>
      </w:tr>
      <w:tr w:rsidR="006A6252" w:rsidRPr="00316F0A" w14:paraId="451B1851" w14:textId="77777777" w:rsidTr="00C22CAF">
        <w:tc>
          <w:tcPr>
            <w:tcW w:w="551" w:type="dxa"/>
          </w:tcPr>
          <w:p w14:paraId="08F02246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7808" w:type="dxa"/>
          </w:tcPr>
          <w:p w14:paraId="7F5F9EAF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'coronavirus disease 2019'</w:t>
            </w: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:ab,ti</w:t>
            </w:r>
          </w:p>
        </w:tc>
        <w:tc>
          <w:tcPr>
            <w:tcW w:w="489" w:type="dxa"/>
          </w:tcPr>
          <w:p w14:paraId="125795D0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9283</w:t>
            </w:r>
          </w:p>
        </w:tc>
      </w:tr>
      <w:tr w:rsidR="006A6252" w:rsidRPr="00316F0A" w14:paraId="4233F06B" w14:textId="77777777" w:rsidTr="00C22CAF">
        <w:tc>
          <w:tcPr>
            <w:tcW w:w="551" w:type="dxa"/>
          </w:tcPr>
          <w:p w14:paraId="3B80A767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808" w:type="dxa"/>
          </w:tcPr>
          <w:p w14:paraId="51A2FB4D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'coronavirus disease-19'</w:t>
            </w: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:ab,ti</w:t>
            </w:r>
          </w:p>
        </w:tc>
        <w:tc>
          <w:tcPr>
            <w:tcW w:w="489" w:type="dxa"/>
          </w:tcPr>
          <w:p w14:paraId="748F8D7D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532</w:t>
            </w:r>
          </w:p>
        </w:tc>
      </w:tr>
      <w:tr w:rsidR="006A6252" w:rsidRPr="00316F0A" w14:paraId="3E67616A" w14:textId="77777777" w:rsidTr="00C22CAF">
        <w:tc>
          <w:tcPr>
            <w:tcW w:w="551" w:type="dxa"/>
          </w:tcPr>
          <w:p w14:paraId="5D9B0406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7808" w:type="dxa"/>
          </w:tcPr>
          <w:p w14:paraId="1EF63B24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'2019-ncov disease'</w:t>
            </w: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:ab,ti</w:t>
            </w:r>
          </w:p>
        </w:tc>
        <w:tc>
          <w:tcPr>
            <w:tcW w:w="489" w:type="dxa"/>
          </w:tcPr>
          <w:p w14:paraId="67478933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9</w:t>
            </w:r>
          </w:p>
        </w:tc>
      </w:tr>
      <w:tr w:rsidR="006A6252" w:rsidRPr="00316F0A" w14:paraId="6B6E7B68" w14:textId="77777777" w:rsidTr="00C22CAF">
        <w:tc>
          <w:tcPr>
            <w:tcW w:w="551" w:type="dxa"/>
          </w:tcPr>
          <w:p w14:paraId="1F10EAF7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7808" w:type="dxa"/>
          </w:tcPr>
          <w:p w14:paraId="6712B5D5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'covid-19 virus infection'</w:t>
            </w: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:ab,ti</w:t>
            </w:r>
          </w:p>
        </w:tc>
        <w:tc>
          <w:tcPr>
            <w:tcW w:w="489" w:type="dxa"/>
          </w:tcPr>
          <w:p w14:paraId="53D69DBF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13</w:t>
            </w:r>
          </w:p>
        </w:tc>
      </w:tr>
      <w:tr w:rsidR="006A6252" w:rsidRPr="00316F0A" w14:paraId="334BD15D" w14:textId="77777777" w:rsidTr="00C22CAF">
        <w:trPr>
          <w:trHeight w:val="63"/>
        </w:trPr>
        <w:tc>
          <w:tcPr>
            <w:tcW w:w="551" w:type="dxa"/>
          </w:tcPr>
          <w:p w14:paraId="08812884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7808" w:type="dxa"/>
          </w:tcPr>
          <w:p w14:paraId="5DFBFA70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#11 OR #12 OR #13 OR #14 OR #15 OR #16 OR #17 OR #18 OR #19 OR #20 OR #21 OR #22</w:t>
            </w:r>
          </w:p>
        </w:tc>
        <w:tc>
          <w:tcPr>
            <w:tcW w:w="489" w:type="dxa"/>
          </w:tcPr>
          <w:p w14:paraId="26C37427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55673</w:t>
            </w:r>
          </w:p>
        </w:tc>
      </w:tr>
      <w:tr w:rsidR="006A6252" w:rsidRPr="00316F0A" w14:paraId="5AA78B53" w14:textId="77777777" w:rsidTr="00C22CAF">
        <w:tc>
          <w:tcPr>
            <w:tcW w:w="551" w:type="dxa"/>
          </w:tcPr>
          <w:p w14:paraId="7EABA46A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808" w:type="dxa"/>
          </w:tcPr>
          <w:p w14:paraId="19CF693A" w14:textId="77777777" w:rsidR="006A6252" w:rsidRPr="00601A9E" w:rsidRDefault="006A6252" w:rsidP="000D3E90">
            <w:pPr>
              <w:rPr>
                <w:rStyle w:val="term"/>
                <w:rFonts w:ascii="Times New Roman" w:hAnsi="Times New Roman" w:cs="Times New Roman"/>
                <w:sz w:val="22"/>
                <w:szCs w:val="22"/>
              </w:rPr>
            </w:pP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#10 AND #23</w:t>
            </w:r>
          </w:p>
        </w:tc>
        <w:tc>
          <w:tcPr>
            <w:tcW w:w="489" w:type="dxa"/>
          </w:tcPr>
          <w:p w14:paraId="45048D25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2133</w:t>
            </w:r>
          </w:p>
        </w:tc>
      </w:tr>
      <w:tr w:rsidR="006A6252" w:rsidRPr="00316F0A" w14:paraId="0A3AF4DC" w14:textId="77777777" w:rsidTr="00C22CAF">
        <w:trPr>
          <w:trHeight w:val="696"/>
        </w:trPr>
        <w:tc>
          <w:tcPr>
            <w:tcW w:w="551" w:type="dxa"/>
          </w:tcPr>
          <w:p w14:paraId="6898C28C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7808" w:type="dxa"/>
          </w:tcPr>
          <w:p w14:paraId="2EB21633" w14:textId="5984CD8B" w:rsidR="006A6252" w:rsidRPr="00C22CAF" w:rsidRDefault="006A6252" w:rsidP="000D3E90">
            <w:pPr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</w:rPr>
            </w:pP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#24 AND</w:t>
            </w:r>
            <w:r w:rsidRPr="00601A9E">
              <w:rPr>
                <w:rStyle w:val="apple-converted-space"/>
                <w:rFonts w:ascii="Times New Roman" w:hAnsi="Times New Roman" w:cs="Times New Roman"/>
                <w:spacing w:val="2"/>
                <w:sz w:val="22"/>
                <w:szCs w:val="22"/>
              </w:rPr>
              <w:t> </w:t>
            </w:r>
            <w:r w:rsidRPr="00601A9E">
              <w:rPr>
                <w:rStyle w:val="term"/>
                <w:rFonts w:ascii="Times New Roman" w:hAnsi="Times New Roman" w:cs="Times New Roman"/>
                <w:spacing w:val="2"/>
                <w:sz w:val="22"/>
                <w:szCs w:val="22"/>
                <w:bdr w:val="none" w:sz="0" w:space="0" w:color="auto" w:frame="1"/>
              </w:rPr>
              <w:t>'randomized controlled trial'</w:t>
            </w:r>
            <w:r w:rsidRPr="00601A9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/de</w:t>
            </w:r>
          </w:p>
        </w:tc>
        <w:tc>
          <w:tcPr>
            <w:tcW w:w="489" w:type="dxa"/>
          </w:tcPr>
          <w:p w14:paraId="010A7BC5" w14:textId="77777777" w:rsidR="006A6252" w:rsidRPr="00316F0A" w:rsidRDefault="006A6252" w:rsidP="000D3E90">
            <w:pPr>
              <w:rPr>
                <w:rFonts w:ascii="Times New Roman" w:hAnsi="Times New Roman" w:cs="Times New Roman"/>
              </w:rPr>
            </w:pPr>
            <w:r w:rsidRPr="00316F0A">
              <w:rPr>
                <w:rFonts w:ascii="Times New Roman" w:hAnsi="Times New Roman" w:cs="Times New Roman"/>
              </w:rPr>
              <w:t>34</w:t>
            </w:r>
          </w:p>
        </w:tc>
      </w:tr>
      <w:tr w:rsidR="006A6252" w:rsidRPr="00316F0A" w14:paraId="5BA2A350" w14:textId="77777777" w:rsidTr="00C22CAF">
        <w:tc>
          <w:tcPr>
            <w:tcW w:w="8848" w:type="dxa"/>
            <w:gridSpan w:val="3"/>
          </w:tcPr>
          <w:p w14:paraId="12D0498F" w14:textId="77777777" w:rsidR="006A6252" w:rsidRPr="0029244D" w:rsidRDefault="006A6252" w:rsidP="000D3E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Cochran</w:t>
            </w:r>
            <w:r w:rsidRPr="0029244D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e</w:t>
            </w:r>
            <w:r w:rsidRPr="002924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Central Register of Controlled Trials</w:t>
            </w:r>
          </w:p>
        </w:tc>
      </w:tr>
      <w:tr w:rsidR="006A6252" w:rsidRPr="00316F0A" w14:paraId="414453D1" w14:textId="77777777" w:rsidTr="00C22CAF">
        <w:tc>
          <w:tcPr>
            <w:tcW w:w="551" w:type="dxa"/>
          </w:tcPr>
          <w:p w14:paraId="09602AA4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08" w:type="dxa"/>
          </w:tcPr>
          <w:p w14:paraId="49508708" w14:textId="77777777" w:rsidR="006A6252" w:rsidRPr="0029244D" w:rsidRDefault="006A6252" w:rsidP="000D3E90">
            <w:pPr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</w:pPr>
            <w:r w:rsidRPr="0029244D"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  <w:t>MeSH descriptor: [Adrenal Cortex Hormones] explode all trees</w:t>
            </w:r>
          </w:p>
        </w:tc>
        <w:tc>
          <w:tcPr>
            <w:tcW w:w="489" w:type="dxa"/>
          </w:tcPr>
          <w:p w14:paraId="31591340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14361</w:t>
            </w:r>
          </w:p>
        </w:tc>
      </w:tr>
      <w:tr w:rsidR="006A6252" w:rsidRPr="00316F0A" w14:paraId="25218672" w14:textId="77777777" w:rsidTr="00C22CAF">
        <w:tc>
          <w:tcPr>
            <w:tcW w:w="551" w:type="dxa"/>
          </w:tcPr>
          <w:p w14:paraId="75506365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08" w:type="dxa"/>
          </w:tcPr>
          <w:p w14:paraId="28021E2B" w14:textId="77777777" w:rsidR="006A6252" w:rsidRPr="0029244D" w:rsidRDefault="006A6252" w:rsidP="000D3E90">
            <w:pPr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</w:pPr>
            <w:r w:rsidRPr="0029244D"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  <w:t>Hormones, Adrenal Cortex</w:t>
            </w:r>
          </w:p>
        </w:tc>
        <w:tc>
          <w:tcPr>
            <w:tcW w:w="489" w:type="dxa"/>
          </w:tcPr>
          <w:p w14:paraId="744C107D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2498</w:t>
            </w:r>
          </w:p>
        </w:tc>
      </w:tr>
      <w:tr w:rsidR="006A6252" w:rsidRPr="00316F0A" w14:paraId="274208D2" w14:textId="77777777" w:rsidTr="00C22CAF">
        <w:tc>
          <w:tcPr>
            <w:tcW w:w="551" w:type="dxa"/>
          </w:tcPr>
          <w:p w14:paraId="122F80C9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808" w:type="dxa"/>
          </w:tcPr>
          <w:p w14:paraId="436C496E" w14:textId="77777777" w:rsidR="006A6252" w:rsidRPr="0029244D" w:rsidRDefault="006A6252" w:rsidP="000D3E90">
            <w:pPr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</w:pPr>
            <w:r w:rsidRPr="0029244D"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  <w:t>Corticosteroids</w:t>
            </w:r>
          </w:p>
        </w:tc>
        <w:tc>
          <w:tcPr>
            <w:tcW w:w="489" w:type="dxa"/>
          </w:tcPr>
          <w:p w14:paraId="2C49D375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13844</w:t>
            </w:r>
          </w:p>
        </w:tc>
      </w:tr>
      <w:tr w:rsidR="006A6252" w:rsidRPr="00316F0A" w14:paraId="279A73F6" w14:textId="77777777" w:rsidTr="00C22CAF">
        <w:tc>
          <w:tcPr>
            <w:tcW w:w="551" w:type="dxa"/>
          </w:tcPr>
          <w:p w14:paraId="2B59278C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808" w:type="dxa"/>
          </w:tcPr>
          <w:p w14:paraId="164EF5BC" w14:textId="77777777" w:rsidR="006A6252" w:rsidRPr="0029244D" w:rsidRDefault="006A6252" w:rsidP="000D3E90">
            <w:pPr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</w:pPr>
            <w:r w:rsidRPr="0029244D"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  <w:t>Corticoids</w:t>
            </w:r>
          </w:p>
        </w:tc>
        <w:tc>
          <w:tcPr>
            <w:tcW w:w="489" w:type="dxa"/>
          </w:tcPr>
          <w:p w14:paraId="6E35F8E6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213</w:t>
            </w:r>
          </w:p>
        </w:tc>
      </w:tr>
      <w:tr w:rsidR="006A6252" w:rsidRPr="00316F0A" w14:paraId="13885BED" w14:textId="77777777" w:rsidTr="00C22CAF">
        <w:tc>
          <w:tcPr>
            <w:tcW w:w="551" w:type="dxa"/>
          </w:tcPr>
          <w:p w14:paraId="6B5F6720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808" w:type="dxa"/>
          </w:tcPr>
          <w:p w14:paraId="460430C2" w14:textId="77777777" w:rsidR="006A6252" w:rsidRPr="0029244D" w:rsidRDefault="006A6252" w:rsidP="000D3E90">
            <w:pPr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</w:pPr>
            <w:r w:rsidRPr="0029244D"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  <w:t>#1 OR #2 OR #3 OR #4</w:t>
            </w:r>
          </w:p>
        </w:tc>
        <w:tc>
          <w:tcPr>
            <w:tcW w:w="489" w:type="dxa"/>
          </w:tcPr>
          <w:p w14:paraId="29CF5F50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25957</w:t>
            </w:r>
          </w:p>
        </w:tc>
      </w:tr>
      <w:tr w:rsidR="006A6252" w:rsidRPr="00316F0A" w14:paraId="7A285C3F" w14:textId="77777777" w:rsidTr="00C22CAF">
        <w:tc>
          <w:tcPr>
            <w:tcW w:w="551" w:type="dxa"/>
          </w:tcPr>
          <w:p w14:paraId="713B6118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808" w:type="dxa"/>
          </w:tcPr>
          <w:p w14:paraId="0E08D94C" w14:textId="77777777" w:rsidR="006A6252" w:rsidRPr="0029244D" w:rsidRDefault="006A6252" w:rsidP="000D3E90">
            <w:pPr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</w:pPr>
            <w:r w:rsidRPr="0029244D"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  <w:t>(2019 novel coronavirus disease):ti,ab,kw</w:t>
            </w:r>
          </w:p>
        </w:tc>
        <w:tc>
          <w:tcPr>
            <w:tcW w:w="489" w:type="dxa"/>
          </w:tcPr>
          <w:p w14:paraId="0484EA97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</w:tr>
      <w:tr w:rsidR="006A6252" w:rsidRPr="00316F0A" w14:paraId="7D0ABD00" w14:textId="77777777" w:rsidTr="00C22CAF">
        <w:tc>
          <w:tcPr>
            <w:tcW w:w="551" w:type="dxa"/>
          </w:tcPr>
          <w:p w14:paraId="7967E255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808" w:type="dxa"/>
          </w:tcPr>
          <w:p w14:paraId="2162C40D" w14:textId="77777777" w:rsidR="006A6252" w:rsidRPr="0029244D" w:rsidRDefault="006A6252" w:rsidP="000D3E90">
            <w:pPr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</w:pPr>
            <w:r w:rsidRPr="0029244D"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  <w:t>COVID19</w:t>
            </w:r>
          </w:p>
        </w:tc>
        <w:tc>
          <w:tcPr>
            <w:tcW w:w="489" w:type="dxa"/>
          </w:tcPr>
          <w:p w14:paraId="6507F339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117</w:t>
            </w:r>
          </w:p>
        </w:tc>
      </w:tr>
      <w:tr w:rsidR="006A6252" w:rsidRPr="00316F0A" w14:paraId="4F3A1F03" w14:textId="77777777" w:rsidTr="00C22CAF">
        <w:tc>
          <w:tcPr>
            <w:tcW w:w="551" w:type="dxa"/>
          </w:tcPr>
          <w:p w14:paraId="2001AD67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808" w:type="dxa"/>
          </w:tcPr>
          <w:p w14:paraId="7B65FA64" w14:textId="77777777" w:rsidR="006A6252" w:rsidRPr="0029244D" w:rsidRDefault="006A6252" w:rsidP="000D3E90">
            <w:pPr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</w:pPr>
            <w:r w:rsidRPr="0029244D"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  <w:t>COVID-19 pandemic</w:t>
            </w:r>
          </w:p>
        </w:tc>
        <w:tc>
          <w:tcPr>
            <w:tcW w:w="489" w:type="dxa"/>
          </w:tcPr>
          <w:p w14:paraId="1243D474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377</w:t>
            </w:r>
          </w:p>
        </w:tc>
      </w:tr>
      <w:tr w:rsidR="006A6252" w:rsidRPr="00316F0A" w14:paraId="5F0E5D42" w14:textId="77777777" w:rsidTr="00C22CAF">
        <w:tc>
          <w:tcPr>
            <w:tcW w:w="551" w:type="dxa"/>
          </w:tcPr>
          <w:p w14:paraId="03C48AC3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808" w:type="dxa"/>
          </w:tcPr>
          <w:p w14:paraId="260C180F" w14:textId="77777777" w:rsidR="006A6252" w:rsidRPr="0029244D" w:rsidRDefault="006A6252" w:rsidP="000D3E90">
            <w:pPr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</w:pPr>
            <w:r w:rsidRPr="0029244D"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  <w:t>SARS-CoV-2 infection</w:t>
            </w:r>
          </w:p>
        </w:tc>
        <w:tc>
          <w:tcPr>
            <w:tcW w:w="489" w:type="dxa"/>
          </w:tcPr>
          <w:p w14:paraId="3903BA49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</w:tr>
      <w:tr w:rsidR="006A6252" w:rsidRPr="00316F0A" w14:paraId="2B40D23D" w14:textId="77777777" w:rsidTr="00C22CAF">
        <w:tc>
          <w:tcPr>
            <w:tcW w:w="551" w:type="dxa"/>
          </w:tcPr>
          <w:p w14:paraId="451C858B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808" w:type="dxa"/>
          </w:tcPr>
          <w:p w14:paraId="723BF3CB" w14:textId="77777777" w:rsidR="006A6252" w:rsidRPr="0029244D" w:rsidRDefault="006A6252" w:rsidP="000D3E90">
            <w:pPr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</w:pPr>
            <w:r w:rsidRPr="0029244D"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  <w:t>COVID-19 virus disease</w:t>
            </w:r>
          </w:p>
        </w:tc>
        <w:tc>
          <w:tcPr>
            <w:tcW w:w="489" w:type="dxa"/>
          </w:tcPr>
          <w:p w14:paraId="0104ABD6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299</w:t>
            </w:r>
          </w:p>
        </w:tc>
      </w:tr>
      <w:tr w:rsidR="006A6252" w:rsidRPr="00316F0A" w14:paraId="57940DE1" w14:textId="77777777" w:rsidTr="00C22CAF">
        <w:tc>
          <w:tcPr>
            <w:tcW w:w="551" w:type="dxa"/>
          </w:tcPr>
          <w:p w14:paraId="70CE290D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808" w:type="dxa"/>
          </w:tcPr>
          <w:p w14:paraId="3009DA96" w14:textId="77777777" w:rsidR="006A6252" w:rsidRPr="0029244D" w:rsidRDefault="006A6252" w:rsidP="000D3E90">
            <w:pPr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</w:pPr>
            <w:r w:rsidRPr="0029244D"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  <w:t>2019 novel coronavirus infection</w:t>
            </w:r>
          </w:p>
        </w:tc>
        <w:tc>
          <w:tcPr>
            <w:tcW w:w="489" w:type="dxa"/>
          </w:tcPr>
          <w:p w14:paraId="05137C4B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81</w:t>
            </w:r>
          </w:p>
        </w:tc>
      </w:tr>
      <w:tr w:rsidR="006A6252" w:rsidRPr="00316F0A" w14:paraId="6454B83B" w14:textId="77777777" w:rsidTr="00C22CAF">
        <w:tc>
          <w:tcPr>
            <w:tcW w:w="551" w:type="dxa"/>
          </w:tcPr>
          <w:p w14:paraId="65E55943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808" w:type="dxa"/>
          </w:tcPr>
          <w:p w14:paraId="2A9E4817" w14:textId="77777777" w:rsidR="006A6252" w:rsidRPr="0029244D" w:rsidRDefault="006A6252" w:rsidP="000D3E90">
            <w:pPr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</w:pPr>
            <w:r w:rsidRPr="0029244D"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  <w:t>coronavirus disease 2019</w:t>
            </w:r>
          </w:p>
        </w:tc>
        <w:tc>
          <w:tcPr>
            <w:tcW w:w="489" w:type="dxa"/>
          </w:tcPr>
          <w:p w14:paraId="154071A6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445</w:t>
            </w:r>
          </w:p>
        </w:tc>
      </w:tr>
      <w:tr w:rsidR="006A6252" w:rsidRPr="00316F0A" w14:paraId="6DC35C79" w14:textId="77777777" w:rsidTr="00C22CAF">
        <w:tc>
          <w:tcPr>
            <w:tcW w:w="551" w:type="dxa"/>
          </w:tcPr>
          <w:p w14:paraId="212CA1DA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7808" w:type="dxa"/>
          </w:tcPr>
          <w:p w14:paraId="4849E9AF" w14:textId="77777777" w:rsidR="006A6252" w:rsidRPr="0029244D" w:rsidRDefault="006A6252" w:rsidP="000D3E90">
            <w:pPr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</w:pPr>
            <w:r w:rsidRPr="0029244D"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  <w:t>coronavirus disease-19</w:t>
            </w:r>
          </w:p>
        </w:tc>
        <w:tc>
          <w:tcPr>
            <w:tcW w:w="489" w:type="dxa"/>
          </w:tcPr>
          <w:p w14:paraId="5696AEF9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</w:tr>
      <w:tr w:rsidR="006A6252" w:rsidRPr="00316F0A" w14:paraId="4452E2B0" w14:textId="77777777" w:rsidTr="00C22CAF">
        <w:tc>
          <w:tcPr>
            <w:tcW w:w="551" w:type="dxa"/>
          </w:tcPr>
          <w:p w14:paraId="7ABF7BE0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7808" w:type="dxa"/>
          </w:tcPr>
          <w:p w14:paraId="1F002C33" w14:textId="77777777" w:rsidR="006A6252" w:rsidRPr="0029244D" w:rsidRDefault="006A6252" w:rsidP="000D3E90">
            <w:pPr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</w:pPr>
            <w:r w:rsidRPr="0029244D"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  <w:t>COVID-19 virus infection</w:t>
            </w:r>
          </w:p>
        </w:tc>
        <w:tc>
          <w:tcPr>
            <w:tcW w:w="489" w:type="dxa"/>
          </w:tcPr>
          <w:p w14:paraId="64AC62B0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272</w:t>
            </w:r>
          </w:p>
        </w:tc>
      </w:tr>
      <w:tr w:rsidR="006A6252" w:rsidRPr="00316F0A" w14:paraId="668FAF97" w14:textId="77777777" w:rsidTr="00C22CAF">
        <w:tc>
          <w:tcPr>
            <w:tcW w:w="551" w:type="dxa"/>
          </w:tcPr>
          <w:p w14:paraId="3ACF513B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808" w:type="dxa"/>
          </w:tcPr>
          <w:p w14:paraId="3E6C0F5D" w14:textId="77777777" w:rsidR="006A6252" w:rsidRPr="0029244D" w:rsidRDefault="006A6252" w:rsidP="000D3E90">
            <w:pPr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</w:pPr>
            <w:r w:rsidRPr="0029244D"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  <w:t>#6 OR #7 OR #8 OR #9 OR #10 OR #11 OR #12 OR #13 OR #14</w:t>
            </w:r>
          </w:p>
        </w:tc>
        <w:tc>
          <w:tcPr>
            <w:tcW w:w="489" w:type="dxa"/>
          </w:tcPr>
          <w:p w14:paraId="52962ED6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883</w:t>
            </w:r>
          </w:p>
        </w:tc>
      </w:tr>
      <w:tr w:rsidR="006A6252" w:rsidRPr="00316F0A" w14:paraId="72377E6B" w14:textId="77777777" w:rsidTr="00C22CAF">
        <w:trPr>
          <w:trHeight w:val="99"/>
        </w:trPr>
        <w:tc>
          <w:tcPr>
            <w:tcW w:w="551" w:type="dxa"/>
          </w:tcPr>
          <w:p w14:paraId="31502A9E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808" w:type="dxa"/>
          </w:tcPr>
          <w:p w14:paraId="6B7FC56A" w14:textId="77777777" w:rsidR="006A6252" w:rsidRPr="0029244D" w:rsidRDefault="006A6252" w:rsidP="000D3E90">
            <w:pPr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</w:pPr>
            <w:r w:rsidRPr="0029244D">
              <w:rPr>
                <w:rStyle w:val="term"/>
                <w:rFonts w:ascii="Times New Roman" w:hAnsi="Times New Roman" w:cs="Times New Roman"/>
                <w:color w:val="505050"/>
                <w:spacing w:val="2"/>
                <w:sz w:val="22"/>
                <w:szCs w:val="22"/>
                <w:bdr w:val="none" w:sz="0" w:space="0" w:color="auto" w:frame="1"/>
              </w:rPr>
              <w:t>#5 AND #15</w:t>
            </w:r>
          </w:p>
        </w:tc>
        <w:tc>
          <w:tcPr>
            <w:tcW w:w="489" w:type="dxa"/>
          </w:tcPr>
          <w:p w14:paraId="1FC5616E" w14:textId="77777777" w:rsidR="006A6252" w:rsidRPr="0029244D" w:rsidRDefault="006A6252" w:rsidP="000D3E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244D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</w:tr>
    </w:tbl>
    <w:p w14:paraId="1734D1A3" w14:textId="55F9B752" w:rsidR="009A5287" w:rsidRDefault="006A6252" w:rsidP="006A6252">
      <w:pPr>
        <w:pStyle w:val="SMcaption"/>
      </w:pPr>
      <w:r w:rsidRPr="006A6252">
        <w:t>Search strategy</w:t>
      </w:r>
      <w:r w:rsidR="00477182">
        <w:t>.</w:t>
      </w:r>
      <w:r w:rsidR="00BC3E04">
        <w:t xml:space="preserve"> </w:t>
      </w:r>
    </w:p>
    <w:p w14:paraId="15DACA32" w14:textId="77777777" w:rsidR="006A6252" w:rsidRDefault="006A6252">
      <w:pPr>
        <w:rPr>
          <w:b/>
          <w:bCs/>
          <w:kern w:val="32"/>
          <w:szCs w:val="24"/>
        </w:rPr>
      </w:pPr>
      <w:r>
        <w:br w:type="page"/>
      </w:r>
    </w:p>
    <w:p w14:paraId="605B1901" w14:textId="67C01943" w:rsidR="00015F74" w:rsidRDefault="00015F74" w:rsidP="00B9440A">
      <w:pPr>
        <w:pStyle w:val="SMHeading"/>
      </w:pPr>
      <w:r>
        <w:lastRenderedPageBreak/>
        <w:t>Table S2</w:t>
      </w:r>
    </w:p>
    <w:tbl>
      <w:tblPr>
        <w:tblStyle w:val="affff9"/>
        <w:tblW w:w="9351" w:type="dxa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4678"/>
      </w:tblGrid>
      <w:tr w:rsidR="006A6252" w:rsidRPr="00316F0A" w14:paraId="28895E35" w14:textId="77777777" w:rsidTr="00C22CAF">
        <w:trPr>
          <w:trHeight w:val="302"/>
        </w:trPr>
        <w:tc>
          <w:tcPr>
            <w:tcW w:w="1555" w:type="dxa"/>
            <w:vAlign w:val="center"/>
          </w:tcPr>
          <w:p w14:paraId="2B3C6DC8" w14:textId="77777777" w:rsidR="006A6252" w:rsidRPr="00906948" w:rsidRDefault="006A6252" w:rsidP="000D3E9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9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Study</w:t>
            </w:r>
          </w:p>
        </w:tc>
        <w:tc>
          <w:tcPr>
            <w:tcW w:w="3118" w:type="dxa"/>
            <w:vAlign w:val="center"/>
          </w:tcPr>
          <w:p w14:paraId="484C5B50" w14:textId="77777777" w:rsidR="006A6252" w:rsidRPr="00906948" w:rsidRDefault="006A6252" w:rsidP="000D3E9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948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B</w:t>
            </w:r>
            <w:r w:rsidRPr="009069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ias</w:t>
            </w:r>
          </w:p>
        </w:tc>
        <w:tc>
          <w:tcPr>
            <w:tcW w:w="4678" w:type="dxa"/>
            <w:vAlign w:val="center"/>
          </w:tcPr>
          <w:p w14:paraId="3457D4BE" w14:textId="77777777" w:rsidR="006A6252" w:rsidRPr="00906948" w:rsidRDefault="006A6252" w:rsidP="000D3E9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6948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S</w:t>
            </w:r>
            <w:r w:rsidRPr="009069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upport for judgement</w:t>
            </w:r>
          </w:p>
        </w:tc>
      </w:tr>
      <w:tr w:rsidR="006A6252" w:rsidRPr="00316F0A" w14:paraId="1EA74870" w14:textId="77777777" w:rsidTr="00C22CAF">
        <w:tc>
          <w:tcPr>
            <w:tcW w:w="1555" w:type="dxa"/>
            <w:vMerge w:val="restart"/>
          </w:tcPr>
          <w:p w14:paraId="38EFE149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6E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Angus, 2020, </w:t>
            </w:r>
          </w:p>
          <w:p w14:paraId="65A272AD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6E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REMAP-CAP</w:t>
            </w:r>
          </w:p>
        </w:tc>
        <w:tc>
          <w:tcPr>
            <w:tcW w:w="3118" w:type="dxa"/>
          </w:tcPr>
          <w:p w14:paraId="241649CA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6E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Blinding of participants and personnel</w:t>
            </w:r>
          </w:p>
        </w:tc>
        <w:tc>
          <w:tcPr>
            <w:tcW w:w="4678" w:type="dxa"/>
          </w:tcPr>
          <w:p w14:paraId="0619964A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6E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Open-label design</w:t>
            </w:r>
          </w:p>
        </w:tc>
      </w:tr>
      <w:tr w:rsidR="006A6252" w:rsidRPr="00316F0A" w14:paraId="55243D2D" w14:textId="77777777" w:rsidTr="00C22CAF">
        <w:tc>
          <w:tcPr>
            <w:tcW w:w="1555" w:type="dxa"/>
            <w:vMerge/>
          </w:tcPr>
          <w:p w14:paraId="1292A2F8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E82B300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6E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 bias</w:t>
            </w:r>
          </w:p>
        </w:tc>
        <w:tc>
          <w:tcPr>
            <w:tcW w:w="4678" w:type="dxa"/>
          </w:tcPr>
          <w:p w14:paraId="1719D59A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6E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Early stop, protocol deviation (15% in the control group received corticosteroid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 for a short period</w:t>
            </w:r>
            <w:r w:rsidRPr="006B6E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6A6252" w:rsidRPr="00316F0A" w14:paraId="3EA5CC28" w14:textId="77777777" w:rsidTr="00C22CAF">
        <w:tc>
          <w:tcPr>
            <w:tcW w:w="1555" w:type="dxa"/>
            <w:vMerge w:val="restart"/>
          </w:tcPr>
          <w:p w14:paraId="6A4BC515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6E8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C</w:t>
            </w:r>
            <w:r w:rsidRPr="006B6E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orral, 2020, GLU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</w:t>
            </w:r>
            <w:r w:rsidRPr="006B6E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COVID</w:t>
            </w:r>
          </w:p>
        </w:tc>
        <w:tc>
          <w:tcPr>
            <w:tcW w:w="3118" w:type="dxa"/>
          </w:tcPr>
          <w:p w14:paraId="77D49962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Randomized sequence generation</w:t>
            </w:r>
          </w:p>
        </w:tc>
        <w:tc>
          <w:tcPr>
            <w:tcW w:w="4678" w:type="dxa"/>
          </w:tcPr>
          <w:p w14:paraId="320D2DE1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Partially randomized</w:t>
            </w:r>
          </w:p>
        </w:tc>
      </w:tr>
      <w:tr w:rsidR="006A6252" w:rsidRPr="00316F0A" w14:paraId="0097AD97" w14:textId="77777777" w:rsidTr="00C22CAF">
        <w:tc>
          <w:tcPr>
            <w:tcW w:w="1555" w:type="dxa"/>
            <w:vMerge/>
          </w:tcPr>
          <w:p w14:paraId="7995F5F1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9090F79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6E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Blinding of participants and personnel</w:t>
            </w:r>
          </w:p>
        </w:tc>
        <w:tc>
          <w:tcPr>
            <w:tcW w:w="4678" w:type="dxa"/>
          </w:tcPr>
          <w:p w14:paraId="3BA33E3E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6E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Open-label design</w:t>
            </w:r>
          </w:p>
        </w:tc>
      </w:tr>
      <w:tr w:rsidR="006A6252" w:rsidRPr="00316F0A" w14:paraId="728DC8B3" w14:textId="77777777" w:rsidTr="00C22CAF">
        <w:tc>
          <w:tcPr>
            <w:tcW w:w="1555" w:type="dxa"/>
          </w:tcPr>
          <w:p w14:paraId="55EB1DE5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Dequin, 2020, CAPECOVID</w:t>
            </w:r>
          </w:p>
        </w:tc>
        <w:tc>
          <w:tcPr>
            <w:tcW w:w="3118" w:type="dxa"/>
          </w:tcPr>
          <w:p w14:paraId="37E6C232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ther bias</w:t>
            </w:r>
          </w:p>
        </w:tc>
        <w:tc>
          <w:tcPr>
            <w:tcW w:w="4678" w:type="dxa"/>
          </w:tcPr>
          <w:p w14:paraId="2AB4BB9A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arly stop</w:t>
            </w:r>
          </w:p>
        </w:tc>
      </w:tr>
      <w:tr w:rsidR="006A6252" w:rsidRPr="00316F0A" w14:paraId="7BC5CAAF" w14:textId="77777777" w:rsidTr="00C22CAF">
        <w:tc>
          <w:tcPr>
            <w:tcW w:w="1555" w:type="dxa"/>
          </w:tcPr>
          <w:p w14:paraId="44597F5A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dalatifard, 2020</w:t>
            </w:r>
          </w:p>
        </w:tc>
        <w:tc>
          <w:tcPr>
            <w:tcW w:w="3118" w:type="dxa"/>
          </w:tcPr>
          <w:p w14:paraId="38777125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6E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Blinding of participants and personnel</w:t>
            </w:r>
          </w:p>
        </w:tc>
        <w:tc>
          <w:tcPr>
            <w:tcW w:w="4678" w:type="dxa"/>
          </w:tcPr>
          <w:p w14:paraId="593C5CED" w14:textId="77777777" w:rsidR="006A6252" w:rsidRPr="00F63980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Single blind design</w:t>
            </w:r>
          </w:p>
        </w:tc>
      </w:tr>
      <w:tr w:rsidR="006A6252" w:rsidRPr="00316F0A" w14:paraId="39590532" w14:textId="77777777" w:rsidTr="00C22CAF">
        <w:tc>
          <w:tcPr>
            <w:tcW w:w="1555" w:type="dxa"/>
          </w:tcPr>
          <w:p w14:paraId="6DFD8C90" w14:textId="77777777" w:rsidR="006A6252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orby, 2020, RECOVERY</w:t>
            </w:r>
          </w:p>
        </w:tc>
        <w:tc>
          <w:tcPr>
            <w:tcW w:w="3118" w:type="dxa"/>
          </w:tcPr>
          <w:p w14:paraId="33066D38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6E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Blinding of participants and personnel</w:t>
            </w:r>
          </w:p>
        </w:tc>
        <w:tc>
          <w:tcPr>
            <w:tcW w:w="4678" w:type="dxa"/>
          </w:tcPr>
          <w:p w14:paraId="1898CF65" w14:textId="77777777" w:rsidR="006A6252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6E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Open-label design</w:t>
            </w:r>
          </w:p>
        </w:tc>
      </w:tr>
      <w:tr w:rsidR="006A6252" w:rsidRPr="00316F0A" w14:paraId="28488153" w14:textId="77777777" w:rsidTr="00C22CAF">
        <w:tc>
          <w:tcPr>
            <w:tcW w:w="1555" w:type="dxa"/>
            <w:vMerge w:val="restart"/>
          </w:tcPr>
          <w:p w14:paraId="27292F26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6E8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T</w:t>
            </w:r>
            <w:r w:rsidRPr="006B6E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omazini, 2020, CoDEX</w:t>
            </w:r>
          </w:p>
        </w:tc>
        <w:tc>
          <w:tcPr>
            <w:tcW w:w="3118" w:type="dxa"/>
          </w:tcPr>
          <w:p w14:paraId="7202926D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6E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Blinding of participants and personnel</w:t>
            </w:r>
          </w:p>
        </w:tc>
        <w:tc>
          <w:tcPr>
            <w:tcW w:w="4678" w:type="dxa"/>
          </w:tcPr>
          <w:p w14:paraId="67B866B1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6E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Open-label design</w:t>
            </w:r>
          </w:p>
        </w:tc>
      </w:tr>
      <w:tr w:rsidR="006A6252" w:rsidRPr="00316F0A" w14:paraId="7F1E200D" w14:textId="77777777" w:rsidTr="00C22CAF">
        <w:trPr>
          <w:trHeight w:val="63"/>
        </w:trPr>
        <w:tc>
          <w:tcPr>
            <w:tcW w:w="1555" w:type="dxa"/>
            <w:vMerge/>
          </w:tcPr>
          <w:p w14:paraId="00960BA6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7497F27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6E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 bias</w:t>
            </w:r>
          </w:p>
        </w:tc>
        <w:tc>
          <w:tcPr>
            <w:tcW w:w="4678" w:type="dxa"/>
          </w:tcPr>
          <w:p w14:paraId="799FB636" w14:textId="77777777" w:rsidR="006A6252" w:rsidRPr="006B6E81" w:rsidRDefault="006A6252" w:rsidP="000D3E90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6E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Early stop, protocol deviation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Pr="006B6E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in the control group received corticosteroid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6B6E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4FA1CFDA" w14:textId="109A3AA6" w:rsidR="00E4519A" w:rsidRDefault="006A6252" w:rsidP="00E4519A">
      <w:pPr>
        <w:pStyle w:val="SMcaption"/>
      </w:pPr>
      <w:r w:rsidRPr="006A6252">
        <w:t>Support for judgement for included trials rated as high risk of bias</w:t>
      </w:r>
      <w:r>
        <w:t>.</w:t>
      </w:r>
    </w:p>
    <w:p w14:paraId="10BF7DE9" w14:textId="04415BC8" w:rsidR="00B9440A" w:rsidRPr="00015F74" w:rsidRDefault="00B9440A" w:rsidP="00B9440A">
      <w:pPr>
        <w:pStyle w:val="SMcaption"/>
        <w:rPr>
          <w:lang w:eastAsia="zh-CN"/>
        </w:rPr>
      </w:pPr>
    </w:p>
    <w:sectPr w:rsidR="00B9440A" w:rsidRPr="00015F74" w:rsidSect="00E853D5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4D1A6" w14:textId="77777777" w:rsidR="0019158F" w:rsidRDefault="0019158F">
      <w:r>
        <w:separator/>
      </w:r>
    </w:p>
  </w:endnote>
  <w:endnote w:type="continuationSeparator" w:id="0">
    <w:p w14:paraId="4971A6A2" w14:textId="77777777" w:rsidR="0019158F" w:rsidRDefault="00191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﷽﷽﷽﷽﷽﷽拉諫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171EEC" w14:textId="77777777" w:rsidR="0019158F" w:rsidRDefault="0019158F">
      <w:r>
        <w:separator/>
      </w:r>
    </w:p>
  </w:footnote>
  <w:footnote w:type="continuationSeparator" w:id="0">
    <w:p w14:paraId="4673472D" w14:textId="77777777" w:rsidR="0019158F" w:rsidRDefault="00191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F00902"/>
    <w:multiLevelType w:val="hybridMultilevel"/>
    <w:tmpl w:val="9496E5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65EBD"/>
    <w:rsid w:val="00083B44"/>
    <w:rsid w:val="000850DC"/>
    <w:rsid w:val="000C2771"/>
    <w:rsid w:val="000D46F4"/>
    <w:rsid w:val="000D66F8"/>
    <w:rsid w:val="000E4989"/>
    <w:rsid w:val="000E6C05"/>
    <w:rsid w:val="000F0DCE"/>
    <w:rsid w:val="000F6BE3"/>
    <w:rsid w:val="00103EF5"/>
    <w:rsid w:val="00112C5B"/>
    <w:rsid w:val="00114193"/>
    <w:rsid w:val="00115A38"/>
    <w:rsid w:val="0011687B"/>
    <w:rsid w:val="00124F82"/>
    <w:rsid w:val="0015376B"/>
    <w:rsid w:val="0016337A"/>
    <w:rsid w:val="00164269"/>
    <w:rsid w:val="0017344F"/>
    <w:rsid w:val="0019158F"/>
    <w:rsid w:val="0019678F"/>
    <w:rsid w:val="001A1BDE"/>
    <w:rsid w:val="001F0876"/>
    <w:rsid w:val="001F167C"/>
    <w:rsid w:val="001F5E91"/>
    <w:rsid w:val="002077B9"/>
    <w:rsid w:val="00262D72"/>
    <w:rsid w:val="00294FBB"/>
    <w:rsid w:val="002B3205"/>
    <w:rsid w:val="002C030F"/>
    <w:rsid w:val="00331D75"/>
    <w:rsid w:val="00355362"/>
    <w:rsid w:val="00363E44"/>
    <w:rsid w:val="00395E86"/>
    <w:rsid w:val="003A2FD8"/>
    <w:rsid w:val="003B40E6"/>
    <w:rsid w:val="003E74FB"/>
    <w:rsid w:val="003F6E14"/>
    <w:rsid w:val="00403980"/>
    <w:rsid w:val="00405336"/>
    <w:rsid w:val="004571D5"/>
    <w:rsid w:val="00461D81"/>
    <w:rsid w:val="0046356B"/>
    <w:rsid w:val="00477182"/>
    <w:rsid w:val="004779CB"/>
    <w:rsid w:val="0048438E"/>
    <w:rsid w:val="004E1806"/>
    <w:rsid w:val="004E42D8"/>
    <w:rsid w:val="004E7BA2"/>
    <w:rsid w:val="004F7EDF"/>
    <w:rsid w:val="005001AC"/>
    <w:rsid w:val="00527D71"/>
    <w:rsid w:val="005520A8"/>
    <w:rsid w:val="005607DD"/>
    <w:rsid w:val="005A558C"/>
    <w:rsid w:val="005E28F8"/>
    <w:rsid w:val="005E6513"/>
    <w:rsid w:val="00651114"/>
    <w:rsid w:val="00664560"/>
    <w:rsid w:val="00670299"/>
    <w:rsid w:val="00691985"/>
    <w:rsid w:val="006A1B64"/>
    <w:rsid w:val="006A6252"/>
    <w:rsid w:val="006F395F"/>
    <w:rsid w:val="007108F5"/>
    <w:rsid w:val="00713E5B"/>
    <w:rsid w:val="007402FC"/>
    <w:rsid w:val="007411A1"/>
    <w:rsid w:val="00793072"/>
    <w:rsid w:val="00807D35"/>
    <w:rsid w:val="008218C4"/>
    <w:rsid w:val="00821F38"/>
    <w:rsid w:val="00831EE6"/>
    <w:rsid w:val="00867A98"/>
    <w:rsid w:val="00870867"/>
    <w:rsid w:val="00885C9B"/>
    <w:rsid w:val="008D5D2A"/>
    <w:rsid w:val="00914B63"/>
    <w:rsid w:val="009354F3"/>
    <w:rsid w:val="009447DC"/>
    <w:rsid w:val="00961BA5"/>
    <w:rsid w:val="00973475"/>
    <w:rsid w:val="009743A9"/>
    <w:rsid w:val="009A5287"/>
    <w:rsid w:val="009A54E3"/>
    <w:rsid w:val="009B2AC5"/>
    <w:rsid w:val="009B7984"/>
    <w:rsid w:val="009F0241"/>
    <w:rsid w:val="009F4BED"/>
    <w:rsid w:val="009F7D93"/>
    <w:rsid w:val="00A3403B"/>
    <w:rsid w:val="00A34853"/>
    <w:rsid w:val="00A51A12"/>
    <w:rsid w:val="00A627D4"/>
    <w:rsid w:val="00A74DA2"/>
    <w:rsid w:val="00A80E02"/>
    <w:rsid w:val="00AB399E"/>
    <w:rsid w:val="00AC59D0"/>
    <w:rsid w:val="00AD16B1"/>
    <w:rsid w:val="00AD499C"/>
    <w:rsid w:val="00AF3E70"/>
    <w:rsid w:val="00B36869"/>
    <w:rsid w:val="00B43B31"/>
    <w:rsid w:val="00B47CFA"/>
    <w:rsid w:val="00B57F00"/>
    <w:rsid w:val="00B67D4D"/>
    <w:rsid w:val="00B77B2A"/>
    <w:rsid w:val="00B82C22"/>
    <w:rsid w:val="00B9375C"/>
    <w:rsid w:val="00B93DBA"/>
    <w:rsid w:val="00B9440A"/>
    <w:rsid w:val="00BB2D2A"/>
    <w:rsid w:val="00BC3E04"/>
    <w:rsid w:val="00BD58CF"/>
    <w:rsid w:val="00BF0C92"/>
    <w:rsid w:val="00C04CC1"/>
    <w:rsid w:val="00C22CAF"/>
    <w:rsid w:val="00C4096C"/>
    <w:rsid w:val="00C50C6D"/>
    <w:rsid w:val="00C600D9"/>
    <w:rsid w:val="00C92B22"/>
    <w:rsid w:val="00CC1384"/>
    <w:rsid w:val="00CC743F"/>
    <w:rsid w:val="00CD3720"/>
    <w:rsid w:val="00CF1848"/>
    <w:rsid w:val="00CF5C2F"/>
    <w:rsid w:val="00D04BCF"/>
    <w:rsid w:val="00D143D9"/>
    <w:rsid w:val="00D222D7"/>
    <w:rsid w:val="00D22AD3"/>
    <w:rsid w:val="00D5511B"/>
    <w:rsid w:val="00D766F1"/>
    <w:rsid w:val="00DB623F"/>
    <w:rsid w:val="00E257C8"/>
    <w:rsid w:val="00E41512"/>
    <w:rsid w:val="00E4519A"/>
    <w:rsid w:val="00E853D5"/>
    <w:rsid w:val="00E9773B"/>
    <w:rsid w:val="00EA6F42"/>
    <w:rsid w:val="00EC13A3"/>
    <w:rsid w:val="00EC7C85"/>
    <w:rsid w:val="00F125EE"/>
    <w:rsid w:val="00F12E98"/>
    <w:rsid w:val="00F15473"/>
    <w:rsid w:val="00F22029"/>
    <w:rsid w:val="00F515FB"/>
    <w:rsid w:val="00F630EA"/>
    <w:rsid w:val="00F7007E"/>
    <w:rsid w:val="00F73193"/>
    <w:rsid w:val="00F74F95"/>
    <w:rsid w:val="00F80705"/>
    <w:rsid w:val="00FA148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table" w:styleId="affff9">
    <w:name w:val="Table Grid"/>
    <w:basedOn w:val="a3"/>
    <w:uiPriority w:val="39"/>
    <w:rsid w:val="006A6252"/>
    <w:rPr>
      <w:rFonts w:asciiTheme="minorHAnsi" w:hAnsiTheme="minorHAnsi" w:cstheme="minorBidi"/>
      <w:kern w:val="2"/>
      <w:sz w:val="21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2"/>
    <w:rsid w:val="006A6252"/>
  </w:style>
  <w:style w:type="character" w:styleId="affffa">
    <w:name w:val="Strong"/>
    <w:basedOn w:val="a2"/>
    <w:uiPriority w:val="22"/>
    <w:qFormat/>
    <w:rsid w:val="006A6252"/>
    <w:rPr>
      <w:b/>
      <w:bCs/>
    </w:rPr>
  </w:style>
  <w:style w:type="character" w:customStyle="1" w:styleId="term">
    <w:name w:val="term"/>
    <w:basedOn w:val="a2"/>
    <w:rsid w:val="006A6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xian2002@126.com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amfsw@163.com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6675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tongli@scu.edu.cn</cp:lastModifiedBy>
  <cp:revision>15</cp:revision>
  <cp:lastPrinted>2018-01-11T19:53:00Z</cp:lastPrinted>
  <dcterms:created xsi:type="dcterms:W3CDTF">2021-01-23T03:09:00Z</dcterms:created>
  <dcterms:modified xsi:type="dcterms:W3CDTF">2021-01-27T07:42:00Z</dcterms:modified>
</cp:coreProperties>
</file>