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FAD" w14:textId="19F89D83"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227069F4" w14:textId="701029B9" w:rsidTr="00C9152A">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2B3EC74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371D89BB" w14:textId="63BD30D8"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2FC73CAB" w14:textId="03399797" w:rsidTr="00C9152A">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C9152A">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41C316C9" w14:textId="3C31C6F3" w:rsidR="00C9152A" w:rsidRPr="001D50E5" w:rsidRDefault="00FC5B5C" w:rsidP="001D50E5">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N/A</w:t>
            </w:r>
          </w:p>
        </w:tc>
      </w:tr>
      <w:tr w:rsidR="00C9152A" w:rsidRPr="009C6FD6" w14:paraId="34F5E981" w14:textId="744DE5B2" w:rsidTr="00C9152A">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38E6B063" w:rsidR="00C9152A" w:rsidRPr="00642FFC" w:rsidRDefault="00FC5B5C" w:rsidP="00290903">
            <w:pPr>
              <w:pStyle w:val="TableBody"/>
              <w:autoSpaceDE w:val="0"/>
              <w:autoSpaceDN w:val="0"/>
              <w:adjustRightInd w:val="0"/>
              <w:rPr>
                <w:rFonts w:eastAsiaTheme="minorEastAsia"/>
                <w:szCs w:val="24"/>
                <w:lang w:eastAsia="zh-CN"/>
              </w:rPr>
            </w:pPr>
            <w:r>
              <w:rPr>
                <w:rFonts w:eastAsiaTheme="minorEastAsia" w:hint="eastAsia"/>
                <w:szCs w:val="24"/>
                <w:lang w:eastAsia="zh-CN"/>
              </w:rPr>
              <w:t>2</w:t>
            </w:r>
          </w:p>
        </w:tc>
      </w:tr>
      <w:tr w:rsidR="00C9152A" w:rsidRPr="009C6FD6" w14:paraId="37242249" w14:textId="0B7312BA" w:rsidTr="00C9152A">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58A20F68" w14:textId="77777777" w:rsidR="00C9152A" w:rsidRPr="00A95D8C" w:rsidRDefault="00C9152A" w:rsidP="00290903">
            <w:pPr>
              <w:pStyle w:val="TableBody"/>
              <w:autoSpaceDE w:val="0"/>
              <w:autoSpaceDN w:val="0"/>
              <w:adjustRightInd w:val="0"/>
              <w:rPr>
                <w:b/>
                <w:szCs w:val="24"/>
              </w:rPr>
            </w:pPr>
          </w:p>
        </w:tc>
      </w:tr>
      <w:tr w:rsidR="00C9152A" w:rsidRPr="009C6FD6" w14:paraId="15DB139F" w14:textId="5C35FE91" w:rsidTr="00C9152A">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1E73EF33" w14:textId="0EF4AA43" w:rsidR="00C9152A" w:rsidRPr="00642FFC" w:rsidRDefault="00FC5B5C"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w:t>
            </w:r>
          </w:p>
        </w:tc>
      </w:tr>
      <w:tr w:rsidR="00C9152A" w:rsidRPr="009C6FD6" w14:paraId="31B48C7D" w14:textId="60AC27EE" w:rsidTr="00C9152A">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2016E733" w:rsidR="00C9152A" w:rsidRPr="00642FFC" w:rsidRDefault="00FC5B5C"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12</w:t>
            </w:r>
          </w:p>
        </w:tc>
      </w:tr>
      <w:tr w:rsidR="00C9152A" w:rsidRPr="009C6FD6" w14:paraId="4E1B2A1C" w14:textId="4A3A1824" w:rsidTr="00C9152A">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1BD024F" w14:textId="69E1A4B2" w:rsidR="00C9152A" w:rsidRPr="00642FFC" w:rsidRDefault="00FC5B5C"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13</w:t>
            </w:r>
          </w:p>
        </w:tc>
      </w:tr>
      <w:tr w:rsidR="00C9152A" w:rsidRPr="009C6FD6" w14:paraId="4BCC1AC8" w14:textId="3B0E5363" w:rsidTr="00C9152A">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2FA1C9C5" w14:textId="54A24753" w:rsidR="00C9152A" w:rsidRPr="00642FFC"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13</w:t>
            </w:r>
          </w:p>
        </w:tc>
      </w:tr>
      <w:tr w:rsidR="00C9152A" w:rsidRPr="009C6FD6" w14:paraId="682C303D" w14:textId="6CC64502" w:rsidTr="00C9152A">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0D5251A5" w14:textId="7EC70F65" w:rsidR="00C9152A" w:rsidRPr="00642FFC"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13</w:t>
            </w:r>
          </w:p>
        </w:tc>
      </w:tr>
      <w:tr w:rsidR="00C9152A" w:rsidRPr="009C6FD6" w14:paraId="7038E3A9" w14:textId="2A12DA6B" w:rsidTr="00C9152A">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30520C8B" w14:textId="77777777" w:rsidR="00C9152A" w:rsidRPr="00A95D8C" w:rsidRDefault="00C9152A" w:rsidP="00290903">
            <w:pPr>
              <w:pStyle w:val="TableBody"/>
              <w:autoSpaceDE w:val="0"/>
              <w:autoSpaceDN w:val="0"/>
              <w:adjustRightInd w:val="0"/>
              <w:rPr>
                <w:b/>
                <w:szCs w:val="24"/>
              </w:rPr>
            </w:pPr>
          </w:p>
        </w:tc>
      </w:tr>
      <w:tr w:rsidR="00C9152A" w:rsidRPr="009C6FD6" w14:paraId="2FAA4B6E" w14:textId="56B809E2" w:rsidTr="00C9152A">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6D6017B0" w14:textId="6222EE9A" w:rsidR="00C9152A" w:rsidRPr="00642FFC" w:rsidRDefault="008900B9" w:rsidP="00290903">
            <w:pPr>
              <w:pStyle w:val="TableBody"/>
              <w:autoSpaceDE w:val="0"/>
              <w:autoSpaceDN w:val="0"/>
              <w:adjustRightInd w:val="0"/>
              <w:rPr>
                <w:rFonts w:eastAsiaTheme="minorEastAsia"/>
                <w:szCs w:val="24"/>
                <w:lang w:eastAsia="zh-CN"/>
              </w:rPr>
            </w:pPr>
            <w:r>
              <w:rPr>
                <w:rFonts w:eastAsiaTheme="minorEastAsia" w:hint="eastAsia"/>
                <w:szCs w:val="24"/>
                <w:lang w:eastAsia="zh-CN"/>
              </w:rPr>
              <w:t>3</w:t>
            </w:r>
          </w:p>
        </w:tc>
      </w:tr>
      <w:tr w:rsidR="00C9152A" w:rsidRPr="009C6FD6" w14:paraId="78EFFCFC" w14:textId="1A79AD0E" w:rsidTr="00C9152A">
        <w:trPr>
          <w:trHeight w:val="276"/>
        </w:trPr>
        <w:tc>
          <w:tcPr>
            <w:tcW w:w="1560" w:type="dxa"/>
          </w:tcPr>
          <w:p w14:paraId="15230C56" w14:textId="77777777" w:rsidR="00C9152A" w:rsidRPr="00A95D8C"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48F0BE23" w14:textId="2B12348E" w:rsidR="00C9152A" w:rsidRPr="00642FFC" w:rsidRDefault="008900B9" w:rsidP="00290903">
            <w:pPr>
              <w:pStyle w:val="TableBody"/>
              <w:autoSpaceDE w:val="0"/>
              <w:autoSpaceDN w:val="0"/>
              <w:adjustRightInd w:val="0"/>
              <w:rPr>
                <w:rFonts w:eastAsiaTheme="minorEastAsia"/>
                <w:szCs w:val="24"/>
                <w:lang w:eastAsia="zh-CN"/>
              </w:rPr>
            </w:pPr>
            <w:r>
              <w:rPr>
                <w:rFonts w:eastAsiaTheme="minorEastAsia" w:hint="eastAsia"/>
                <w:szCs w:val="24"/>
                <w:lang w:eastAsia="zh-CN"/>
              </w:rPr>
              <w:t>3</w:t>
            </w:r>
          </w:p>
        </w:tc>
      </w:tr>
      <w:tr w:rsidR="00C9152A" w:rsidRPr="009C6FD6" w14:paraId="281CCBEB" w14:textId="56BB2C90" w:rsidTr="00C9152A">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65A98712" w14:textId="77777777" w:rsidR="00C9152A" w:rsidRPr="00A95D8C" w:rsidRDefault="00C9152A" w:rsidP="00290903">
            <w:pPr>
              <w:pStyle w:val="TableBody"/>
              <w:autoSpaceDE w:val="0"/>
              <w:autoSpaceDN w:val="0"/>
              <w:adjustRightInd w:val="0"/>
              <w:rPr>
                <w:b/>
                <w:szCs w:val="24"/>
              </w:rPr>
            </w:pPr>
          </w:p>
        </w:tc>
      </w:tr>
      <w:tr w:rsidR="00C9152A" w:rsidRPr="009C6FD6" w14:paraId="1858F8DC" w14:textId="33AFB9EC" w:rsidTr="00C9152A">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77C5A4A" w14:textId="2F6D7270" w:rsidR="00C9152A" w:rsidRPr="00642FFC"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w:t>
            </w:r>
          </w:p>
        </w:tc>
      </w:tr>
      <w:tr w:rsidR="00C9152A" w:rsidRPr="009C6FD6" w14:paraId="1B0AA934" w14:textId="78A0B4A0" w:rsidTr="00C9152A">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6D983B31" w:rsidR="00C9152A" w:rsidRPr="00642FFC"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w:t>
            </w:r>
          </w:p>
        </w:tc>
      </w:tr>
      <w:tr w:rsidR="00C9152A" w:rsidRPr="009C6FD6" w14:paraId="504060DC" w14:textId="1CE080D1" w:rsidTr="00C9152A">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796EAD83" w:rsidR="00C9152A" w:rsidRPr="008900B9"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N/A</w:t>
            </w:r>
          </w:p>
        </w:tc>
      </w:tr>
      <w:tr w:rsidR="00C9152A" w:rsidRPr="009C6FD6" w14:paraId="07CFBB74" w14:textId="6D99B237" w:rsidTr="00C9152A">
        <w:trPr>
          <w:trHeight w:val="96"/>
        </w:trPr>
        <w:tc>
          <w:tcPr>
            <w:tcW w:w="1560" w:type="dxa"/>
          </w:tcPr>
          <w:p w14:paraId="0EE0828F" w14:textId="77777777" w:rsidR="00C9152A" w:rsidRPr="00A95D8C" w:rsidRDefault="00C9152A" w:rsidP="00290903">
            <w:pPr>
              <w:pStyle w:val="TableBody"/>
              <w:autoSpaceDE w:val="0"/>
              <w:autoSpaceDN w:val="0"/>
              <w:adjustRightInd w:val="0"/>
              <w:rPr>
                <w:szCs w:val="24"/>
              </w:rPr>
            </w:pPr>
          </w:p>
        </w:tc>
        <w:tc>
          <w:tcPr>
            <w:tcW w:w="2694" w:type="dxa"/>
          </w:tcPr>
          <w:p w14:paraId="50D0AB77" w14:textId="195C8ED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1D4F57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3C56EBEE" w14:textId="5B078D12" w:rsidR="00C9152A" w:rsidRPr="00642FFC"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w:t>
            </w:r>
          </w:p>
        </w:tc>
      </w:tr>
      <w:tr w:rsidR="00C9152A" w:rsidRPr="009C6FD6" w14:paraId="63E60961" w14:textId="6DA5DE5A" w:rsidTr="00C9152A">
        <w:trPr>
          <w:trHeight w:val="276"/>
        </w:trPr>
        <w:tc>
          <w:tcPr>
            <w:tcW w:w="1560" w:type="dxa"/>
          </w:tcPr>
          <w:p w14:paraId="7483AC7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7F6F178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0F501B2F" w14:textId="3E93BAF3" w:rsidR="00C9152A" w:rsidRPr="00642FFC" w:rsidRDefault="008900B9" w:rsidP="00290903">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w:t>
            </w:r>
          </w:p>
        </w:tc>
      </w:tr>
      <w:tr w:rsidR="00642FFC" w:rsidRPr="009C6FD6" w14:paraId="1B8703A1" w14:textId="0F2F908D" w:rsidTr="00C9152A">
        <w:trPr>
          <w:trHeight w:val="276"/>
        </w:trPr>
        <w:tc>
          <w:tcPr>
            <w:tcW w:w="1560" w:type="dxa"/>
          </w:tcPr>
          <w:p w14:paraId="650BFC36" w14:textId="77777777" w:rsidR="00642FFC" w:rsidRPr="009C6FD6" w:rsidRDefault="00642FFC" w:rsidP="00642FFC">
            <w:pPr>
              <w:widowControl w:val="0"/>
              <w:spacing w:line="276" w:lineRule="auto"/>
              <w:jc w:val="center"/>
              <w:rPr>
                <w:rFonts w:ascii="Calibri" w:hAnsi="Calibri" w:cs="Calibri"/>
                <w:color w:val="000000"/>
              </w:rPr>
            </w:pPr>
          </w:p>
        </w:tc>
        <w:tc>
          <w:tcPr>
            <w:tcW w:w="2694" w:type="dxa"/>
            <w:vMerge/>
            <w:vAlign w:val="center"/>
          </w:tcPr>
          <w:p w14:paraId="0B02B3C5" w14:textId="7A7B3E25" w:rsidR="00642FFC" w:rsidRPr="009C6FD6" w:rsidRDefault="00642FFC" w:rsidP="00642FFC">
            <w:pPr>
              <w:widowControl w:val="0"/>
              <w:spacing w:line="276" w:lineRule="auto"/>
              <w:jc w:val="center"/>
              <w:rPr>
                <w:rFonts w:ascii="Calibri" w:hAnsi="Calibri" w:cs="Calibri"/>
                <w:color w:val="000000"/>
                <w:sz w:val="22"/>
                <w:szCs w:val="22"/>
              </w:rPr>
            </w:pPr>
          </w:p>
        </w:tc>
        <w:tc>
          <w:tcPr>
            <w:tcW w:w="850" w:type="dxa"/>
          </w:tcPr>
          <w:p w14:paraId="01B744C4" w14:textId="77777777" w:rsidR="00642FFC" w:rsidRPr="00A95D8C" w:rsidRDefault="00642FFC" w:rsidP="00642FFC">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ED5CF85" w14:textId="7777777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60D4E56E" w:rsidR="00642FFC" w:rsidRPr="008900B9" w:rsidRDefault="008900B9" w:rsidP="00642FFC">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N/A</w:t>
            </w:r>
          </w:p>
        </w:tc>
      </w:tr>
      <w:tr w:rsidR="00642FFC" w:rsidRPr="009C6FD6" w14:paraId="06640195" w14:textId="75DF5534" w:rsidTr="00C9152A">
        <w:trPr>
          <w:trHeight w:val="463"/>
        </w:trPr>
        <w:tc>
          <w:tcPr>
            <w:tcW w:w="1560" w:type="dxa"/>
          </w:tcPr>
          <w:p w14:paraId="45C8CB91" w14:textId="77777777" w:rsidR="00642FFC" w:rsidRPr="00A95D8C" w:rsidRDefault="00642FFC" w:rsidP="00642FFC">
            <w:pPr>
              <w:pStyle w:val="TableBody"/>
              <w:autoSpaceDE w:val="0"/>
              <w:autoSpaceDN w:val="0"/>
              <w:adjustRightInd w:val="0"/>
              <w:rPr>
                <w:szCs w:val="24"/>
              </w:rPr>
            </w:pPr>
          </w:p>
        </w:tc>
        <w:tc>
          <w:tcPr>
            <w:tcW w:w="2694" w:type="dxa"/>
          </w:tcPr>
          <w:p w14:paraId="25A2E7AB" w14:textId="17D79DAE"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642FFC" w:rsidRPr="00A95D8C" w:rsidRDefault="00642FFC" w:rsidP="00642FFC">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766309E" w14:textId="7777777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13D4AF78" w14:textId="2F207890" w:rsidR="00642FFC" w:rsidRPr="00A95D8C" w:rsidRDefault="00A23672" w:rsidP="00642FFC">
            <w:pPr>
              <w:pStyle w:val="TableBody"/>
              <w:autoSpaceDE w:val="0"/>
              <w:autoSpaceDN w:val="0"/>
              <w:adjustRightInd w:val="0"/>
              <w:rPr>
                <w:szCs w:val="24"/>
              </w:rPr>
            </w:pPr>
            <w:r>
              <w:rPr>
                <w:rFonts w:eastAsiaTheme="minorEastAsia" w:hint="eastAsia"/>
                <w:szCs w:val="24"/>
                <w:lang w:eastAsia="zh-CN"/>
              </w:rPr>
              <w:t>N/A</w:t>
            </w:r>
          </w:p>
        </w:tc>
      </w:tr>
      <w:tr w:rsidR="00642FFC" w:rsidRPr="009C6FD6" w14:paraId="410EB5A4" w14:textId="615C4092" w:rsidTr="00C9152A">
        <w:trPr>
          <w:trHeight w:val="614"/>
        </w:trPr>
        <w:tc>
          <w:tcPr>
            <w:tcW w:w="1560" w:type="dxa"/>
          </w:tcPr>
          <w:p w14:paraId="1503CE14" w14:textId="77777777" w:rsidR="00642FFC" w:rsidRPr="00A95D8C" w:rsidRDefault="00642FFC" w:rsidP="00642FFC">
            <w:pPr>
              <w:pStyle w:val="TableBody"/>
              <w:autoSpaceDE w:val="0"/>
              <w:autoSpaceDN w:val="0"/>
              <w:adjustRightInd w:val="0"/>
              <w:rPr>
                <w:szCs w:val="24"/>
              </w:rPr>
            </w:pPr>
          </w:p>
        </w:tc>
        <w:tc>
          <w:tcPr>
            <w:tcW w:w="2694" w:type="dxa"/>
          </w:tcPr>
          <w:p w14:paraId="459D5EFC" w14:textId="43364BB9"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642FFC" w:rsidRDefault="00642FFC" w:rsidP="00642FFC">
            <w:pPr>
              <w:pStyle w:val="TableBody"/>
              <w:autoSpaceDE w:val="0"/>
              <w:autoSpaceDN w:val="0"/>
              <w:adjustRightInd w:val="0"/>
              <w:jc w:val="center"/>
              <w:rPr>
                <w:szCs w:val="24"/>
              </w:rPr>
            </w:pPr>
            <w:r>
              <w:rPr>
                <w:szCs w:val="24"/>
              </w:rPr>
              <w:t>14</w:t>
            </w:r>
          </w:p>
          <w:p w14:paraId="79B2F3C5" w14:textId="77777777" w:rsidR="00642FFC" w:rsidRPr="009C6FD6" w:rsidRDefault="00642FFC" w:rsidP="00642FFC">
            <w:pPr>
              <w:pStyle w:val="TableBody"/>
              <w:jc w:val="center"/>
            </w:pPr>
          </w:p>
        </w:tc>
        <w:tc>
          <w:tcPr>
            <w:tcW w:w="10348" w:type="dxa"/>
          </w:tcPr>
          <w:p w14:paraId="613ECB6B" w14:textId="7777777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1E85D137" w:rsidR="00642FFC" w:rsidRPr="00642FFC" w:rsidRDefault="00A23672" w:rsidP="00642FFC">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w:t>
            </w:r>
          </w:p>
        </w:tc>
      </w:tr>
      <w:tr w:rsidR="00642FFC" w:rsidRPr="009C6FD6" w14:paraId="2539364F" w14:textId="6BF97131" w:rsidTr="00C9152A">
        <w:trPr>
          <w:trHeight w:val="47"/>
        </w:trPr>
        <w:tc>
          <w:tcPr>
            <w:tcW w:w="1560" w:type="dxa"/>
          </w:tcPr>
          <w:p w14:paraId="46476817" w14:textId="77777777" w:rsidR="00642FFC" w:rsidRPr="00A95D8C" w:rsidRDefault="00642FFC" w:rsidP="00642FFC">
            <w:pPr>
              <w:pStyle w:val="TableBody"/>
              <w:autoSpaceDE w:val="0"/>
              <w:autoSpaceDN w:val="0"/>
              <w:adjustRightInd w:val="0"/>
              <w:rPr>
                <w:szCs w:val="24"/>
              </w:rPr>
            </w:pPr>
          </w:p>
        </w:tc>
        <w:tc>
          <w:tcPr>
            <w:tcW w:w="2694" w:type="dxa"/>
          </w:tcPr>
          <w:p w14:paraId="6C5B3263" w14:textId="4E058EE3"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642FFC" w:rsidRPr="00A95D8C" w:rsidRDefault="00642FFC" w:rsidP="00642FFC">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4819EA2A" w14:textId="7777777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22E5242D" w:rsidR="00642FFC" w:rsidRPr="00A23672" w:rsidRDefault="00A23672" w:rsidP="00642FFC">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N/A</w:t>
            </w:r>
          </w:p>
        </w:tc>
      </w:tr>
      <w:tr w:rsidR="00642FFC" w:rsidRPr="009C6FD6" w14:paraId="047F000B" w14:textId="31EAAA04" w:rsidTr="00DB5D01">
        <w:trPr>
          <w:trHeight w:val="47"/>
        </w:trPr>
        <w:tc>
          <w:tcPr>
            <w:tcW w:w="1560" w:type="dxa"/>
          </w:tcPr>
          <w:p w14:paraId="5A2907F0" w14:textId="77777777" w:rsidR="00642FFC" w:rsidRPr="00A95D8C" w:rsidRDefault="00642FFC" w:rsidP="00642FFC">
            <w:pPr>
              <w:pStyle w:val="TableBody"/>
              <w:autoSpaceDE w:val="0"/>
              <w:autoSpaceDN w:val="0"/>
              <w:adjustRightInd w:val="0"/>
              <w:rPr>
                <w:szCs w:val="24"/>
              </w:rPr>
            </w:pPr>
          </w:p>
        </w:tc>
        <w:tc>
          <w:tcPr>
            <w:tcW w:w="2694" w:type="dxa"/>
            <w:vMerge w:val="restart"/>
          </w:tcPr>
          <w:p w14:paraId="1EE54CF8" w14:textId="3C711B1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642FFC" w:rsidRPr="00A95D8C" w:rsidRDefault="00642FFC" w:rsidP="00642FFC">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220A6986" w14:textId="7777777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78949A51" w:rsidR="00642FFC" w:rsidRPr="00642FFC" w:rsidRDefault="00A23672" w:rsidP="00642FFC">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12</w:t>
            </w:r>
          </w:p>
        </w:tc>
      </w:tr>
      <w:tr w:rsidR="00642FFC" w:rsidRPr="009C6FD6" w14:paraId="5CB30557" w14:textId="313F18EA" w:rsidTr="00C9152A">
        <w:trPr>
          <w:trHeight w:val="62"/>
        </w:trPr>
        <w:tc>
          <w:tcPr>
            <w:tcW w:w="1560" w:type="dxa"/>
          </w:tcPr>
          <w:p w14:paraId="08CC833C" w14:textId="77777777" w:rsidR="00642FFC" w:rsidRPr="009C6FD6" w:rsidRDefault="00642FFC" w:rsidP="00642FFC">
            <w:pPr>
              <w:widowControl w:val="0"/>
              <w:spacing w:line="276" w:lineRule="auto"/>
              <w:jc w:val="center"/>
              <w:rPr>
                <w:rFonts w:ascii="Calibri" w:hAnsi="Calibri" w:cs="Calibri"/>
                <w:color w:val="000000"/>
              </w:rPr>
            </w:pPr>
          </w:p>
        </w:tc>
        <w:tc>
          <w:tcPr>
            <w:tcW w:w="2694" w:type="dxa"/>
            <w:vMerge/>
          </w:tcPr>
          <w:p w14:paraId="1731489E" w14:textId="73226012" w:rsidR="00642FFC" w:rsidRPr="009C6FD6" w:rsidRDefault="00642FFC" w:rsidP="00642FFC">
            <w:pPr>
              <w:widowControl w:val="0"/>
              <w:spacing w:line="276" w:lineRule="auto"/>
              <w:jc w:val="center"/>
              <w:rPr>
                <w:rFonts w:ascii="Calibri" w:hAnsi="Calibri" w:cs="Calibri"/>
                <w:color w:val="000000"/>
                <w:sz w:val="22"/>
                <w:szCs w:val="22"/>
              </w:rPr>
            </w:pPr>
          </w:p>
        </w:tc>
        <w:tc>
          <w:tcPr>
            <w:tcW w:w="850" w:type="dxa"/>
          </w:tcPr>
          <w:p w14:paraId="58BB85BA" w14:textId="77777777" w:rsidR="00642FFC" w:rsidRPr="00A95D8C" w:rsidRDefault="00642FFC" w:rsidP="00642FFC">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2D06107B" w14:textId="77777777"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5CABA46B" w14:textId="695363F9" w:rsidR="00642FFC" w:rsidRPr="00A23672" w:rsidRDefault="00A23672" w:rsidP="00642FFC">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N/A</w:t>
            </w:r>
          </w:p>
        </w:tc>
      </w:tr>
      <w:tr w:rsidR="00642FFC" w:rsidRPr="009C6FD6" w14:paraId="2051DFA3" w14:textId="3FCF8DCA" w:rsidTr="00DB5D01">
        <w:trPr>
          <w:trHeight w:val="122"/>
        </w:trPr>
        <w:tc>
          <w:tcPr>
            <w:tcW w:w="1560" w:type="dxa"/>
          </w:tcPr>
          <w:p w14:paraId="4D9C6AB0" w14:textId="77777777" w:rsidR="00642FFC" w:rsidRPr="00A95D8C" w:rsidRDefault="00642FFC" w:rsidP="00642FFC">
            <w:pPr>
              <w:pStyle w:val="TableBody"/>
              <w:autoSpaceDE w:val="0"/>
              <w:autoSpaceDN w:val="0"/>
              <w:adjustRightInd w:val="0"/>
              <w:rPr>
                <w:szCs w:val="24"/>
              </w:rPr>
            </w:pPr>
          </w:p>
        </w:tc>
        <w:tc>
          <w:tcPr>
            <w:tcW w:w="2694" w:type="dxa"/>
          </w:tcPr>
          <w:p w14:paraId="5AE0BF75" w14:textId="28D34F78" w:rsidR="00642FFC" w:rsidRPr="00A95D8C" w:rsidRDefault="00642FFC" w:rsidP="00642FFC">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642FFC" w:rsidRPr="00A95D8C" w:rsidRDefault="00642FFC" w:rsidP="00642FFC">
            <w:pPr>
              <w:pStyle w:val="TableBody"/>
              <w:autoSpaceDE w:val="0"/>
              <w:autoSpaceDN w:val="0"/>
              <w:adjustRightInd w:val="0"/>
              <w:jc w:val="center"/>
            </w:pPr>
            <w:r w:rsidRPr="00A95D8C">
              <w:rPr>
                <w:szCs w:val="24"/>
              </w:rPr>
              <w:t xml:space="preserve"> </w:t>
            </w:r>
          </w:p>
        </w:tc>
        <w:tc>
          <w:tcPr>
            <w:tcW w:w="10348" w:type="dxa"/>
          </w:tcPr>
          <w:p w14:paraId="42F7324F" w14:textId="77777777" w:rsidR="00642FFC" w:rsidRPr="00A95D8C" w:rsidRDefault="00642FFC" w:rsidP="00642FFC">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187F4DF6" w14:textId="77777777" w:rsidR="00642FFC" w:rsidRPr="00A95D8C" w:rsidRDefault="00642FFC" w:rsidP="00642FFC">
            <w:pPr>
              <w:pStyle w:val="TableBody"/>
              <w:autoSpaceDE w:val="0"/>
              <w:autoSpaceDN w:val="0"/>
              <w:adjustRightInd w:val="0"/>
              <w:rPr>
                <w:szCs w:val="24"/>
              </w:rPr>
            </w:pPr>
          </w:p>
        </w:tc>
      </w:tr>
      <w:tr w:rsidR="00A23672" w:rsidRPr="009C6FD6" w14:paraId="3B115453" w14:textId="66DE8618" w:rsidTr="00DB5D01">
        <w:trPr>
          <w:trHeight w:val="47"/>
        </w:trPr>
        <w:tc>
          <w:tcPr>
            <w:tcW w:w="1560" w:type="dxa"/>
          </w:tcPr>
          <w:p w14:paraId="4914686F" w14:textId="77777777" w:rsidR="00A23672" w:rsidRDefault="00A23672" w:rsidP="00A23672">
            <w:pPr>
              <w:pStyle w:val="TableBody"/>
              <w:autoSpaceDE w:val="0"/>
              <w:autoSpaceDN w:val="0"/>
              <w:adjustRightInd w:val="0"/>
              <w:rPr>
                <w:szCs w:val="24"/>
              </w:rPr>
            </w:pPr>
          </w:p>
        </w:tc>
        <w:tc>
          <w:tcPr>
            <w:tcW w:w="2694" w:type="dxa"/>
            <w:vMerge w:val="restart"/>
          </w:tcPr>
          <w:p w14:paraId="7FFD2902" w14:textId="04B5AF58" w:rsidR="00A23672" w:rsidRPr="00A95D8C" w:rsidRDefault="00A23672" w:rsidP="00A23672">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62859E28"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1CB3B9C" w14:textId="197276BF"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42F6F25F" w14:textId="6CBA90EF" w:rsidTr="00DB5D01">
        <w:trPr>
          <w:trHeight w:val="86"/>
        </w:trPr>
        <w:tc>
          <w:tcPr>
            <w:tcW w:w="1560" w:type="dxa"/>
          </w:tcPr>
          <w:p w14:paraId="5DF65CD3"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22DCCE4B" w14:textId="2EF73D45"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0BE2DA6E"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8E276DE" w14:textId="4954623E" w:rsidR="00A23672" w:rsidRPr="00214F24" w:rsidRDefault="00A23672" w:rsidP="00A23672">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53876AC1"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3EBDFA55" w14:textId="77777777" w:rsidTr="00DB5D01">
        <w:trPr>
          <w:trHeight w:val="86"/>
        </w:trPr>
        <w:tc>
          <w:tcPr>
            <w:tcW w:w="1560" w:type="dxa"/>
          </w:tcPr>
          <w:p w14:paraId="171ECB1E" w14:textId="77777777" w:rsidR="00A23672" w:rsidRPr="009C6FD6" w:rsidRDefault="00A23672" w:rsidP="00A23672">
            <w:pPr>
              <w:widowControl w:val="0"/>
              <w:spacing w:line="276" w:lineRule="auto"/>
              <w:jc w:val="center"/>
              <w:rPr>
                <w:rFonts w:ascii="Calibri" w:hAnsi="Calibri" w:cs="Calibri"/>
                <w:color w:val="000000"/>
              </w:rPr>
            </w:pPr>
          </w:p>
        </w:tc>
        <w:tc>
          <w:tcPr>
            <w:tcW w:w="2694" w:type="dxa"/>
          </w:tcPr>
          <w:p w14:paraId="1362F785" w14:textId="77777777" w:rsidR="00A23672" w:rsidRPr="009C6FD6" w:rsidRDefault="00A23672" w:rsidP="00A23672">
            <w:pPr>
              <w:widowControl w:val="0"/>
              <w:spacing w:line="276" w:lineRule="auto"/>
              <w:jc w:val="center"/>
              <w:rPr>
                <w:rFonts w:ascii="Calibri" w:hAnsi="Calibri" w:cs="Calibri"/>
                <w:color w:val="000000"/>
              </w:rPr>
            </w:pPr>
          </w:p>
        </w:tc>
        <w:tc>
          <w:tcPr>
            <w:tcW w:w="850" w:type="dxa"/>
          </w:tcPr>
          <w:p w14:paraId="56BE76F1" w14:textId="77777777" w:rsidR="00A23672" w:rsidRPr="00A95D8C" w:rsidRDefault="00A23672" w:rsidP="00A23672">
            <w:pPr>
              <w:pStyle w:val="TableBody"/>
              <w:autoSpaceDE w:val="0"/>
              <w:autoSpaceDN w:val="0"/>
              <w:adjustRightInd w:val="0"/>
              <w:jc w:val="center"/>
              <w:rPr>
                <w:szCs w:val="24"/>
              </w:rPr>
            </w:pPr>
          </w:p>
        </w:tc>
        <w:tc>
          <w:tcPr>
            <w:tcW w:w="10348" w:type="dxa"/>
          </w:tcPr>
          <w:p w14:paraId="63E5DC48" w14:textId="77777777" w:rsidR="00A23672" w:rsidRPr="00A95D8C" w:rsidRDefault="00A23672" w:rsidP="00A23672">
            <w:pPr>
              <w:pStyle w:val="TableBody"/>
              <w:autoSpaceDE w:val="0"/>
              <w:autoSpaceDN w:val="0"/>
              <w:adjustRightInd w:val="0"/>
              <w:rPr>
                <w:szCs w:val="24"/>
              </w:rPr>
            </w:pPr>
          </w:p>
        </w:tc>
        <w:tc>
          <w:tcPr>
            <w:tcW w:w="1417" w:type="dxa"/>
            <w:tcBorders>
              <w:top w:val="single" w:sz="4" w:space="0" w:color="auto"/>
              <w:bottom w:val="single" w:sz="4" w:space="0" w:color="auto"/>
            </w:tcBorders>
          </w:tcPr>
          <w:p w14:paraId="0440A31B" w14:textId="5595A39A" w:rsidR="00A23672" w:rsidRPr="00DB5D01" w:rsidRDefault="00A23672" w:rsidP="00A23672">
            <w:pPr>
              <w:pStyle w:val="TableBody"/>
              <w:autoSpaceDE w:val="0"/>
              <w:autoSpaceDN w:val="0"/>
              <w:adjustRightInd w:val="0"/>
              <w:jc w:val="center"/>
              <w:rPr>
                <w:b/>
                <w:bCs/>
                <w:szCs w:val="24"/>
              </w:rPr>
            </w:pPr>
            <w:r w:rsidRPr="00DB5D01">
              <w:rPr>
                <w:b/>
                <w:bCs/>
                <w:szCs w:val="24"/>
              </w:rPr>
              <w:t>Reported on page no.</w:t>
            </w:r>
          </w:p>
        </w:tc>
      </w:tr>
      <w:tr w:rsidR="00A23672" w:rsidRPr="009C6FD6" w14:paraId="32DD2903" w14:textId="410EC6AC" w:rsidTr="00D86B53">
        <w:trPr>
          <w:trHeight w:val="544"/>
        </w:trPr>
        <w:tc>
          <w:tcPr>
            <w:tcW w:w="1560" w:type="dxa"/>
          </w:tcPr>
          <w:p w14:paraId="65738DC4" w14:textId="77777777" w:rsidR="00A23672" w:rsidRDefault="00A23672" w:rsidP="00A23672">
            <w:pPr>
              <w:pStyle w:val="TableBody"/>
              <w:autoSpaceDE w:val="0"/>
              <w:autoSpaceDN w:val="0"/>
              <w:adjustRightInd w:val="0"/>
              <w:rPr>
                <w:szCs w:val="24"/>
              </w:rPr>
            </w:pPr>
          </w:p>
        </w:tc>
        <w:tc>
          <w:tcPr>
            <w:tcW w:w="2694" w:type="dxa"/>
          </w:tcPr>
          <w:p w14:paraId="16BD0A8B" w14:textId="4F5405E9" w:rsidR="00A23672" w:rsidRPr="00A95D8C" w:rsidRDefault="00A23672" w:rsidP="00A23672">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540A86AB"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2B090181"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0881AFB4" w14:textId="676FDCF0" w:rsidTr="00D86B53">
        <w:trPr>
          <w:trHeight w:val="214"/>
        </w:trPr>
        <w:tc>
          <w:tcPr>
            <w:tcW w:w="1560" w:type="dxa"/>
          </w:tcPr>
          <w:p w14:paraId="6820DC7E" w14:textId="77777777" w:rsidR="00A23672" w:rsidRDefault="00A23672" w:rsidP="00A23672">
            <w:pPr>
              <w:pStyle w:val="TableBody"/>
              <w:autoSpaceDE w:val="0"/>
              <w:autoSpaceDN w:val="0"/>
              <w:adjustRightInd w:val="0"/>
              <w:rPr>
                <w:szCs w:val="24"/>
              </w:rPr>
            </w:pPr>
          </w:p>
        </w:tc>
        <w:tc>
          <w:tcPr>
            <w:tcW w:w="2694" w:type="dxa"/>
          </w:tcPr>
          <w:p w14:paraId="697B183A" w14:textId="1D12750B" w:rsidR="00A23672" w:rsidRPr="00A95D8C" w:rsidRDefault="00A23672" w:rsidP="00A23672">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41A5963E"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209C4743"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0875E72E" w14:textId="2FC6D0E6" w:rsidTr="00D86B53">
        <w:trPr>
          <w:trHeight w:val="251"/>
        </w:trPr>
        <w:tc>
          <w:tcPr>
            <w:tcW w:w="1560" w:type="dxa"/>
          </w:tcPr>
          <w:p w14:paraId="579F95ED" w14:textId="77777777" w:rsidR="00A23672" w:rsidRPr="00A95D8C" w:rsidRDefault="00A23672" w:rsidP="00A23672">
            <w:pPr>
              <w:pStyle w:val="TableBody"/>
              <w:autoSpaceDE w:val="0"/>
              <w:autoSpaceDN w:val="0"/>
              <w:adjustRightInd w:val="0"/>
              <w:rPr>
                <w:szCs w:val="24"/>
              </w:rPr>
            </w:pPr>
          </w:p>
        </w:tc>
        <w:tc>
          <w:tcPr>
            <w:tcW w:w="2694" w:type="dxa"/>
            <w:vMerge w:val="restart"/>
          </w:tcPr>
          <w:p w14:paraId="723E446F" w14:textId="4FB7C223"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4144D396"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7948DC72" w14:textId="7F3B6638"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16E363D6" w14:textId="7B3DF9E5" w:rsidTr="00D86B53">
        <w:trPr>
          <w:trHeight w:val="98"/>
        </w:trPr>
        <w:tc>
          <w:tcPr>
            <w:tcW w:w="1560" w:type="dxa"/>
          </w:tcPr>
          <w:p w14:paraId="71A41171"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2E328057" w14:textId="20477D71"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62725F06"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8B445B7"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34221D7C"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5E3D1544" w14:textId="4D42DD44" w:rsidTr="00D86B53">
        <w:trPr>
          <w:trHeight w:val="225"/>
        </w:trPr>
        <w:tc>
          <w:tcPr>
            <w:tcW w:w="1560" w:type="dxa"/>
          </w:tcPr>
          <w:p w14:paraId="7097F24E" w14:textId="77777777" w:rsidR="00A23672" w:rsidRPr="00A95D8C" w:rsidRDefault="00A23672" w:rsidP="00A23672">
            <w:pPr>
              <w:pStyle w:val="TableBody"/>
              <w:autoSpaceDE w:val="0"/>
              <w:autoSpaceDN w:val="0"/>
              <w:adjustRightInd w:val="0"/>
              <w:rPr>
                <w:szCs w:val="24"/>
              </w:rPr>
            </w:pPr>
          </w:p>
        </w:tc>
        <w:tc>
          <w:tcPr>
            <w:tcW w:w="2694" w:type="dxa"/>
            <w:vMerge w:val="restart"/>
          </w:tcPr>
          <w:p w14:paraId="2C79C0DD" w14:textId="3E3E2180"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5C345210"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192F4EAD" w14:textId="2C215757" w:rsidR="00A23672" w:rsidRPr="00A95D8C" w:rsidRDefault="00A23672" w:rsidP="00A23672">
            <w:pPr>
              <w:pStyle w:val="TableBody"/>
              <w:autoSpaceDE w:val="0"/>
              <w:autoSpaceDN w:val="0"/>
              <w:adjustRightInd w:val="0"/>
              <w:rPr>
                <w:rFonts w:hint="eastAsia"/>
                <w:szCs w:val="24"/>
              </w:rPr>
            </w:pPr>
            <w:r>
              <w:rPr>
                <w:rFonts w:eastAsiaTheme="minorEastAsia" w:hint="eastAsia"/>
                <w:szCs w:val="24"/>
                <w:lang w:eastAsia="zh-CN"/>
              </w:rPr>
              <w:t>12</w:t>
            </w:r>
          </w:p>
        </w:tc>
      </w:tr>
      <w:tr w:rsidR="00A23672" w:rsidRPr="009C6FD6" w14:paraId="52CDC73B" w14:textId="46E9F593" w:rsidTr="00D86B53">
        <w:trPr>
          <w:trHeight w:val="225"/>
        </w:trPr>
        <w:tc>
          <w:tcPr>
            <w:tcW w:w="1560" w:type="dxa"/>
          </w:tcPr>
          <w:p w14:paraId="3E2DE8F4"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6865A94B" w14:textId="10378D21"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1F1C890D"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24C2734B"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187EE11F" w14:textId="6BBA73D7" w:rsidR="00A23672" w:rsidRPr="00A95D8C" w:rsidRDefault="00A23672" w:rsidP="00A23672">
            <w:pPr>
              <w:pStyle w:val="TableBody"/>
              <w:autoSpaceDE w:val="0"/>
              <w:autoSpaceDN w:val="0"/>
              <w:adjustRightInd w:val="0"/>
              <w:rPr>
                <w:rFonts w:hint="eastAsia"/>
                <w:szCs w:val="24"/>
              </w:rPr>
            </w:pPr>
            <w:r>
              <w:rPr>
                <w:rFonts w:eastAsiaTheme="minorEastAsia" w:hint="eastAsia"/>
                <w:szCs w:val="24"/>
                <w:lang w:eastAsia="zh-CN"/>
              </w:rPr>
              <w:t>12</w:t>
            </w:r>
          </w:p>
        </w:tc>
      </w:tr>
      <w:tr w:rsidR="00A23672" w:rsidRPr="009C6FD6" w14:paraId="06E0E11E" w14:textId="568F1822" w:rsidTr="00D86B53">
        <w:trPr>
          <w:trHeight w:val="225"/>
        </w:trPr>
        <w:tc>
          <w:tcPr>
            <w:tcW w:w="1560" w:type="dxa"/>
          </w:tcPr>
          <w:p w14:paraId="2160FC01"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3B610B1C" w14:textId="024EBACD"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14F4017F"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6FEA342F"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4A9DC131" w14:textId="590927C4" w:rsidR="00A23672" w:rsidRPr="00A95D8C" w:rsidRDefault="00A23672" w:rsidP="00A23672">
            <w:pPr>
              <w:pStyle w:val="TableBody"/>
              <w:autoSpaceDE w:val="0"/>
              <w:autoSpaceDN w:val="0"/>
              <w:adjustRightInd w:val="0"/>
              <w:rPr>
                <w:rFonts w:hint="eastAsia"/>
                <w:szCs w:val="24"/>
              </w:rPr>
            </w:pPr>
            <w:r>
              <w:rPr>
                <w:rFonts w:eastAsiaTheme="minorEastAsia" w:hint="eastAsia"/>
                <w:szCs w:val="24"/>
                <w:lang w:eastAsia="zh-CN"/>
              </w:rPr>
              <w:t>12</w:t>
            </w:r>
          </w:p>
        </w:tc>
      </w:tr>
      <w:tr w:rsidR="00A23672" w:rsidRPr="009C6FD6" w14:paraId="147C9813" w14:textId="210963C6" w:rsidTr="00D86B53">
        <w:trPr>
          <w:trHeight w:val="257"/>
        </w:trPr>
        <w:tc>
          <w:tcPr>
            <w:tcW w:w="1560" w:type="dxa"/>
          </w:tcPr>
          <w:p w14:paraId="2A9EAD84"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7C29010E" w14:textId="20B06851"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4C1A6907"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2C3BFD99"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004556C9" w14:textId="63DCB85D" w:rsidR="00A23672" w:rsidRPr="00A23672"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10-12</w:t>
            </w:r>
          </w:p>
        </w:tc>
      </w:tr>
      <w:tr w:rsidR="00A23672" w:rsidRPr="009C6FD6" w14:paraId="372A5F35" w14:textId="7F1F04CE" w:rsidTr="00D86B53">
        <w:trPr>
          <w:trHeight w:val="276"/>
        </w:trPr>
        <w:tc>
          <w:tcPr>
            <w:tcW w:w="1560" w:type="dxa"/>
          </w:tcPr>
          <w:p w14:paraId="78AB83EC" w14:textId="77777777" w:rsidR="00A23672" w:rsidRPr="00A95D8C" w:rsidRDefault="00A23672" w:rsidP="00A23672">
            <w:pPr>
              <w:pStyle w:val="TableBody"/>
              <w:autoSpaceDE w:val="0"/>
              <w:autoSpaceDN w:val="0"/>
              <w:adjustRightInd w:val="0"/>
              <w:rPr>
                <w:b/>
                <w:szCs w:val="24"/>
              </w:rPr>
            </w:pPr>
          </w:p>
        </w:tc>
        <w:tc>
          <w:tcPr>
            <w:tcW w:w="13892" w:type="dxa"/>
            <w:gridSpan w:val="3"/>
            <w:vAlign w:val="bottom"/>
          </w:tcPr>
          <w:p w14:paraId="0AE2BAF1" w14:textId="24735C60" w:rsidR="00A23672" w:rsidRPr="00A95D8C" w:rsidRDefault="00A23672" w:rsidP="00A23672">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64083DFC" w14:textId="77777777" w:rsidR="00A23672" w:rsidRPr="00A95D8C" w:rsidRDefault="00A23672" w:rsidP="00A23672">
            <w:pPr>
              <w:pStyle w:val="TableBody"/>
              <w:autoSpaceDE w:val="0"/>
              <w:autoSpaceDN w:val="0"/>
              <w:adjustRightInd w:val="0"/>
              <w:rPr>
                <w:b/>
                <w:szCs w:val="24"/>
              </w:rPr>
            </w:pPr>
          </w:p>
        </w:tc>
      </w:tr>
      <w:tr w:rsidR="00A23672" w:rsidRPr="009C6FD6" w14:paraId="7221D068" w14:textId="2B3ECB08" w:rsidTr="00D86B53">
        <w:trPr>
          <w:trHeight w:val="409"/>
        </w:trPr>
        <w:tc>
          <w:tcPr>
            <w:tcW w:w="1560" w:type="dxa"/>
          </w:tcPr>
          <w:p w14:paraId="42A70751" w14:textId="77777777" w:rsidR="00A23672" w:rsidRPr="00A95D8C" w:rsidRDefault="00A23672" w:rsidP="00A23672">
            <w:pPr>
              <w:pStyle w:val="TableBody"/>
              <w:autoSpaceDE w:val="0"/>
              <w:autoSpaceDN w:val="0"/>
              <w:adjustRightInd w:val="0"/>
              <w:rPr>
                <w:szCs w:val="24"/>
              </w:rPr>
            </w:pPr>
          </w:p>
        </w:tc>
        <w:tc>
          <w:tcPr>
            <w:tcW w:w="2694" w:type="dxa"/>
            <w:vMerge w:val="restart"/>
          </w:tcPr>
          <w:p w14:paraId="6F933BCF" w14:textId="66F0E5A6"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1EFA88B"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22FFCD9F" w14:textId="714A1CFA" w:rsidR="00A23672" w:rsidRPr="00A23672"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4</w:t>
            </w:r>
          </w:p>
        </w:tc>
      </w:tr>
      <w:tr w:rsidR="00A23672" w:rsidRPr="009C6FD6" w14:paraId="43285D40" w14:textId="4A800CD3" w:rsidTr="00D86B53">
        <w:trPr>
          <w:trHeight w:val="189"/>
        </w:trPr>
        <w:tc>
          <w:tcPr>
            <w:tcW w:w="1560" w:type="dxa"/>
          </w:tcPr>
          <w:p w14:paraId="078404D1"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164525E9" w14:textId="1CD08B7D"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75CC267F"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33EDC196"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2D78E01B" w14:textId="48D07F2A"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16B37113" w14:textId="113A4367" w:rsidTr="00D86B53">
        <w:trPr>
          <w:trHeight w:val="221"/>
        </w:trPr>
        <w:tc>
          <w:tcPr>
            <w:tcW w:w="1560" w:type="dxa"/>
          </w:tcPr>
          <w:p w14:paraId="5E927DA5" w14:textId="77777777" w:rsidR="00A23672" w:rsidRPr="00A95D8C" w:rsidRDefault="00A23672" w:rsidP="00A23672">
            <w:pPr>
              <w:pStyle w:val="TableBody"/>
              <w:autoSpaceDE w:val="0"/>
              <w:autoSpaceDN w:val="0"/>
              <w:adjustRightInd w:val="0"/>
              <w:rPr>
                <w:szCs w:val="24"/>
              </w:rPr>
            </w:pPr>
          </w:p>
        </w:tc>
        <w:tc>
          <w:tcPr>
            <w:tcW w:w="2694" w:type="dxa"/>
            <w:vMerge w:val="restart"/>
          </w:tcPr>
          <w:p w14:paraId="7E8E3E35" w14:textId="6EB9878F"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FACE3FF"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033886DC" w14:textId="4F1691FC" w:rsidR="00A23672" w:rsidRPr="007F5D45" w:rsidRDefault="00A23672" w:rsidP="00A23672">
            <w:pPr>
              <w:pStyle w:val="TableBody"/>
              <w:autoSpaceDE w:val="0"/>
              <w:autoSpaceDN w:val="0"/>
              <w:adjustRightInd w:val="0"/>
              <w:rPr>
                <w:rFonts w:eastAsiaTheme="minorEastAsia"/>
                <w:szCs w:val="24"/>
                <w:lang w:eastAsia="zh-CN"/>
              </w:rPr>
            </w:pPr>
            <w:r>
              <w:rPr>
                <w:rFonts w:eastAsiaTheme="minorEastAsia" w:hint="eastAsia"/>
                <w:szCs w:val="24"/>
                <w:lang w:eastAsia="zh-CN"/>
              </w:rPr>
              <w:t>4</w:t>
            </w:r>
          </w:p>
        </w:tc>
      </w:tr>
      <w:tr w:rsidR="00A23672" w:rsidRPr="009C6FD6" w14:paraId="42D233B6" w14:textId="2A9A617E" w:rsidTr="00D86B53">
        <w:trPr>
          <w:trHeight w:val="276"/>
        </w:trPr>
        <w:tc>
          <w:tcPr>
            <w:tcW w:w="1560" w:type="dxa"/>
          </w:tcPr>
          <w:p w14:paraId="39E428CE"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7D05ABA8" w14:textId="34EB1728"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5D97505A"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10F28482"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7F9AE1C2" w14:textId="12DFA410"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2AF8086A" w14:textId="73D3CF27" w:rsidTr="00D86B53">
        <w:trPr>
          <w:trHeight w:val="441"/>
        </w:trPr>
        <w:tc>
          <w:tcPr>
            <w:tcW w:w="1560" w:type="dxa"/>
          </w:tcPr>
          <w:p w14:paraId="3606B2E2" w14:textId="77777777" w:rsidR="00A23672" w:rsidRPr="00A95D8C" w:rsidRDefault="00A23672" w:rsidP="00A23672">
            <w:pPr>
              <w:pStyle w:val="TableBody"/>
              <w:autoSpaceDE w:val="0"/>
              <w:autoSpaceDN w:val="0"/>
              <w:adjustRightInd w:val="0"/>
              <w:rPr>
                <w:szCs w:val="24"/>
              </w:rPr>
            </w:pPr>
          </w:p>
        </w:tc>
        <w:tc>
          <w:tcPr>
            <w:tcW w:w="2694" w:type="dxa"/>
            <w:vMerge w:val="restart"/>
          </w:tcPr>
          <w:p w14:paraId="1516A7B5" w14:textId="00FE476C"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466BA725"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FBEF8CA" w14:textId="77834955" w:rsidR="00A23672" w:rsidRPr="00A23672"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4</w:t>
            </w:r>
          </w:p>
        </w:tc>
      </w:tr>
      <w:tr w:rsidR="00A23672" w:rsidRPr="009C6FD6" w14:paraId="386E3BBC" w14:textId="7C5B2D54" w:rsidTr="00D86B53">
        <w:trPr>
          <w:trHeight w:val="243"/>
        </w:trPr>
        <w:tc>
          <w:tcPr>
            <w:tcW w:w="1560" w:type="dxa"/>
          </w:tcPr>
          <w:p w14:paraId="1116E4B2" w14:textId="77777777" w:rsidR="00A23672" w:rsidRPr="009C6FD6" w:rsidRDefault="00A23672" w:rsidP="00A23672">
            <w:pPr>
              <w:widowControl w:val="0"/>
              <w:spacing w:line="276" w:lineRule="auto"/>
              <w:jc w:val="center"/>
              <w:rPr>
                <w:rFonts w:ascii="Calibri" w:hAnsi="Calibri" w:cs="Calibri"/>
                <w:color w:val="000000"/>
              </w:rPr>
            </w:pPr>
          </w:p>
        </w:tc>
        <w:tc>
          <w:tcPr>
            <w:tcW w:w="2694" w:type="dxa"/>
            <w:vMerge/>
          </w:tcPr>
          <w:p w14:paraId="08679969" w14:textId="3A0947DE" w:rsidR="00A23672" w:rsidRPr="009C6FD6" w:rsidRDefault="00A23672" w:rsidP="00A23672">
            <w:pPr>
              <w:widowControl w:val="0"/>
              <w:spacing w:line="276" w:lineRule="auto"/>
              <w:jc w:val="center"/>
              <w:rPr>
                <w:rFonts w:ascii="Calibri" w:hAnsi="Calibri" w:cs="Calibri"/>
                <w:color w:val="000000"/>
                <w:sz w:val="22"/>
                <w:szCs w:val="22"/>
              </w:rPr>
            </w:pPr>
          </w:p>
        </w:tc>
        <w:tc>
          <w:tcPr>
            <w:tcW w:w="850" w:type="dxa"/>
          </w:tcPr>
          <w:p w14:paraId="09750EE4"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6AC8E7B7"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50E6E873" w14:textId="740446A2" w:rsidR="00A23672" w:rsidRPr="00A95D8C" w:rsidRDefault="00A23672" w:rsidP="00A23672">
            <w:pPr>
              <w:pStyle w:val="TableBody"/>
              <w:autoSpaceDE w:val="0"/>
              <w:autoSpaceDN w:val="0"/>
              <w:adjustRightInd w:val="0"/>
              <w:rPr>
                <w:szCs w:val="24"/>
              </w:rPr>
            </w:pPr>
            <w:r>
              <w:rPr>
                <w:rFonts w:eastAsiaTheme="minorEastAsia" w:hint="eastAsia"/>
                <w:szCs w:val="24"/>
                <w:lang w:eastAsia="zh-CN"/>
              </w:rPr>
              <w:t>N/A</w:t>
            </w:r>
          </w:p>
        </w:tc>
      </w:tr>
      <w:tr w:rsidR="00A23672" w:rsidRPr="009C6FD6" w14:paraId="2B55E115" w14:textId="45706436" w:rsidTr="00D86B53">
        <w:trPr>
          <w:trHeight w:val="243"/>
        </w:trPr>
        <w:tc>
          <w:tcPr>
            <w:tcW w:w="1560" w:type="dxa"/>
          </w:tcPr>
          <w:p w14:paraId="3EDBB004" w14:textId="77777777" w:rsidR="00A23672" w:rsidRPr="00A95D8C" w:rsidRDefault="00A23672" w:rsidP="00A23672">
            <w:pPr>
              <w:pStyle w:val="TableBody"/>
              <w:autoSpaceDE w:val="0"/>
              <w:autoSpaceDN w:val="0"/>
              <w:adjustRightInd w:val="0"/>
              <w:rPr>
                <w:szCs w:val="24"/>
              </w:rPr>
            </w:pPr>
          </w:p>
        </w:tc>
        <w:tc>
          <w:tcPr>
            <w:tcW w:w="2694" w:type="dxa"/>
          </w:tcPr>
          <w:p w14:paraId="77F676A2" w14:textId="36503A5C"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2C6EA252"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03C13CB2" w14:textId="08FB0C13" w:rsidR="00A23672" w:rsidRPr="007F5D45"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18</w:t>
            </w:r>
          </w:p>
        </w:tc>
      </w:tr>
      <w:tr w:rsidR="00A23672" w:rsidRPr="009C6FD6" w14:paraId="7F3E7327" w14:textId="27421A4F" w:rsidTr="00D86B53">
        <w:trPr>
          <w:trHeight w:val="416"/>
        </w:trPr>
        <w:tc>
          <w:tcPr>
            <w:tcW w:w="1560" w:type="dxa"/>
          </w:tcPr>
          <w:p w14:paraId="49E46122" w14:textId="77777777" w:rsidR="00A23672" w:rsidRDefault="00A23672" w:rsidP="00A23672">
            <w:pPr>
              <w:pStyle w:val="TableBody"/>
              <w:autoSpaceDE w:val="0"/>
              <w:autoSpaceDN w:val="0"/>
              <w:adjustRightInd w:val="0"/>
              <w:rPr>
                <w:szCs w:val="24"/>
              </w:rPr>
            </w:pPr>
          </w:p>
        </w:tc>
        <w:tc>
          <w:tcPr>
            <w:tcW w:w="2694" w:type="dxa"/>
          </w:tcPr>
          <w:p w14:paraId="18A8AC70" w14:textId="0CFC6611" w:rsidR="00A23672" w:rsidRDefault="00A23672" w:rsidP="00A23672">
            <w:pPr>
              <w:pStyle w:val="TableBody"/>
              <w:autoSpaceDE w:val="0"/>
              <w:autoSpaceDN w:val="0"/>
              <w:adjustRightInd w:val="0"/>
              <w:rPr>
                <w:szCs w:val="24"/>
              </w:rPr>
            </w:pPr>
            <w:r>
              <w:rPr>
                <w:szCs w:val="24"/>
              </w:rPr>
              <w:t>Numbers analysed,</w:t>
            </w:r>
          </w:p>
          <w:p w14:paraId="19EBF4F2"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59D39E8D" w14:textId="77777777" w:rsidR="00A23672" w:rsidRDefault="00A23672" w:rsidP="00A23672">
            <w:pPr>
              <w:pStyle w:val="TableBody"/>
              <w:autoSpaceDE w:val="0"/>
              <w:autoSpaceDN w:val="0"/>
              <w:adjustRightInd w:val="0"/>
              <w:rPr>
                <w:szCs w:val="24"/>
              </w:rPr>
            </w:pPr>
            <w:r>
              <w:rPr>
                <w:szCs w:val="24"/>
              </w:rPr>
              <w:t>For each primary and secondary outcome, by group:</w:t>
            </w:r>
          </w:p>
          <w:p w14:paraId="26766BB4" w14:textId="77777777" w:rsidR="00A23672" w:rsidRDefault="00A23672" w:rsidP="00A23672">
            <w:pPr>
              <w:pStyle w:val="TableBody"/>
              <w:autoSpaceDE w:val="0"/>
              <w:autoSpaceDN w:val="0"/>
              <w:adjustRightInd w:val="0"/>
              <w:rPr>
                <w:szCs w:val="24"/>
              </w:rPr>
            </w:pPr>
            <w:r>
              <w:rPr>
                <w:szCs w:val="24"/>
              </w:rPr>
              <w:t>● the number of participants included in the analysis</w:t>
            </w:r>
          </w:p>
          <w:p w14:paraId="280EA21F" w14:textId="77777777" w:rsidR="00A23672" w:rsidRDefault="00A23672" w:rsidP="00A23672">
            <w:pPr>
              <w:pStyle w:val="TableBody"/>
              <w:autoSpaceDE w:val="0"/>
              <w:autoSpaceDN w:val="0"/>
              <w:adjustRightInd w:val="0"/>
              <w:rPr>
                <w:szCs w:val="24"/>
              </w:rPr>
            </w:pPr>
            <w:r>
              <w:rPr>
                <w:szCs w:val="24"/>
              </w:rPr>
              <w:t>● the number of participants with available data at the outcome time point</w:t>
            </w:r>
          </w:p>
          <w:p w14:paraId="546E4EE9" w14:textId="77777777" w:rsidR="00A23672" w:rsidRDefault="00A23672" w:rsidP="00A23672">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A23672" w:rsidRPr="00A95D8C" w:rsidRDefault="00A23672" w:rsidP="00A23672">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2DF81188" w14:textId="7606D379" w:rsidR="00A23672" w:rsidRPr="007F5D45"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4-7</w:t>
            </w:r>
          </w:p>
        </w:tc>
      </w:tr>
      <w:tr w:rsidR="00A23672" w:rsidRPr="009C6FD6" w14:paraId="327AC6C8" w14:textId="20C5572A" w:rsidTr="00D86B53">
        <w:trPr>
          <w:trHeight w:val="204"/>
        </w:trPr>
        <w:tc>
          <w:tcPr>
            <w:tcW w:w="1560" w:type="dxa"/>
          </w:tcPr>
          <w:p w14:paraId="19865B92" w14:textId="77777777" w:rsidR="00A23672" w:rsidRPr="00A95D8C" w:rsidRDefault="00A23672" w:rsidP="00A23672">
            <w:pPr>
              <w:pStyle w:val="TableBody"/>
              <w:autoSpaceDE w:val="0"/>
              <w:autoSpaceDN w:val="0"/>
              <w:adjustRightInd w:val="0"/>
              <w:rPr>
                <w:szCs w:val="24"/>
              </w:rPr>
            </w:pPr>
          </w:p>
        </w:tc>
        <w:tc>
          <w:tcPr>
            <w:tcW w:w="2694" w:type="dxa"/>
          </w:tcPr>
          <w:p w14:paraId="19D4AD89" w14:textId="596F2FB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444BFECD"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4DADA80B" w14:textId="07E3C347" w:rsidR="00A23672" w:rsidRPr="00A23672"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5</w:t>
            </w:r>
          </w:p>
        </w:tc>
      </w:tr>
      <w:tr w:rsidR="00A23672" w:rsidRPr="009C6FD6" w14:paraId="66A23BAA" w14:textId="1A149A45" w:rsidTr="00D86B53">
        <w:trPr>
          <w:trHeight w:val="416"/>
        </w:trPr>
        <w:tc>
          <w:tcPr>
            <w:tcW w:w="1560" w:type="dxa"/>
          </w:tcPr>
          <w:p w14:paraId="3AB0A0FA" w14:textId="77777777" w:rsidR="00A23672" w:rsidRPr="00A95D8C" w:rsidRDefault="00A23672" w:rsidP="00A23672">
            <w:pPr>
              <w:pStyle w:val="TableBody"/>
              <w:autoSpaceDE w:val="0"/>
              <w:autoSpaceDN w:val="0"/>
              <w:adjustRightInd w:val="0"/>
              <w:rPr>
                <w:szCs w:val="24"/>
              </w:rPr>
            </w:pPr>
          </w:p>
        </w:tc>
        <w:tc>
          <w:tcPr>
            <w:tcW w:w="2694" w:type="dxa"/>
          </w:tcPr>
          <w:p w14:paraId="2B28A500" w14:textId="5273AC95"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51C0A5B7"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236F0E9A" w14:textId="70EDDDA8" w:rsidR="00A23672" w:rsidRPr="007F5D45"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5-7</w:t>
            </w:r>
          </w:p>
        </w:tc>
      </w:tr>
      <w:tr w:rsidR="00A23672" w:rsidRPr="009C6FD6" w14:paraId="0A2B83EB" w14:textId="768FF2FF" w:rsidTr="00D86B53">
        <w:trPr>
          <w:trHeight w:val="56"/>
        </w:trPr>
        <w:tc>
          <w:tcPr>
            <w:tcW w:w="1560" w:type="dxa"/>
          </w:tcPr>
          <w:p w14:paraId="4F0C75B6" w14:textId="77777777" w:rsidR="00A23672" w:rsidRPr="00A95D8C" w:rsidRDefault="00A23672" w:rsidP="00A23672">
            <w:pPr>
              <w:pStyle w:val="TableBody"/>
              <w:autoSpaceDE w:val="0"/>
              <w:autoSpaceDN w:val="0"/>
              <w:adjustRightInd w:val="0"/>
              <w:rPr>
                <w:b/>
                <w:szCs w:val="24"/>
              </w:rPr>
            </w:pPr>
          </w:p>
        </w:tc>
        <w:tc>
          <w:tcPr>
            <w:tcW w:w="13892" w:type="dxa"/>
            <w:gridSpan w:val="3"/>
          </w:tcPr>
          <w:p w14:paraId="78D7CEF5" w14:textId="251C7049" w:rsidR="00A23672" w:rsidRPr="00A95D8C" w:rsidRDefault="00A23672" w:rsidP="00A23672">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0B6A24AA" w14:textId="77777777" w:rsidR="00A23672" w:rsidRPr="00A95D8C" w:rsidRDefault="00A23672" w:rsidP="00A23672">
            <w:pPr>
              <w:pStyle w:val="TableBody"/>
              <w:autoSpaceDE w:val="0"/>
              <w:autoSpaceDN w:val="0"/>
              <w:adjustRightInd w:val="0"/>
              <w:rPr>
                <w:b/>
                <w:szCs w:val="24"/>
              </w:rPr>
            </w:pPr>
          </w:p>
        </w:tc>
      </w:tr>
      <w:tr w:rsidR="00A23672" w:rsidRPr="009C6FD6" w14:paraId="7A36E87D" w14:textId="020D4356" w:rsidTr="00D86B53">
        <w:trPr>
          <w:trHeight w:val="281"/>
        </w:trPr>
        <w:tc>
          <w:tcPr>
            <w:tcW w:w="1560" w:type="dxa"/>
          </w:tcPr>
          <w:p w14:paraId="7E8CE5E2" w14:textId="77777777" w:rsidR="00A23672" w:rsidRPr="00A95D8C" w:rsidRDefault="00A23672" w:rsidP="00A23672">
            <w:pPr>
              <w:pStyle w:val="TableBody"/>
              <w:autoSpaceDE w:val="0"/>
              <w:autoSpaceDN w:val="0"/>
              <w:adjustRightInd w:val="0"/>
              <w:rPr>
                <w:szCs w:val="24"/>
              </w:rPr>
            </w:pPr>
          </w:p>
        </w:tc>
        <w:tc>
          <w:tcPr>
            <w:tcW w:w="2694" w:type="dxa"/>
          </w:tcPr>
          <w:p w14:paraId="42708C0A" w14:textId="2C0CB51D"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4356F662"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1DCE8D9" w14:textId="29778DFA" w:rsidR="00A23672" w:rsidRPr="007F5D45" w:rsidRDefault="00A23672" w:rsidP="00A23672">
            <w:pPr>
              <w:pStyle w:val="TableBody"/>
              <w:autoSpaceDE w:val="0"/>
              <w:autoSpaceDN w:val="0"/>
              <w:adjustRightInd w:val="0"/>
              <w:rPr>
                <w:rFonts w:eastAsiaTheme="minorEastAsia" w:hint="eastAsia"/>
                <w:szCs w:val="24"/>
                <w:lang w:eastAsia="zh-CN"/>
              </w:rPr>
            </w:pPr>
            <w:r>
              <w:rPr>
                <w:rFonts w:eastAsiaTheme="minorEastAsia" w:hint="eastAsia"/>
                <w:szCs w:val="24"/>
                <w:lang w:eastAsia="zh-CN"/>
              </w:rPr>
              <w:t>8-9</w:t>
            </w:r>
          </w:p>
        </w:tc>
      </w:tr>
      <w:tr w:rsidR="00A23672" w:rsidRPr="009C6FD6" w14:paraId="19B1801F" w14:textId="22DDA5ED" w:rsidTr="00D86B53">
        <w:trPr>
          <w:trHeight w:val="281"/>
        </w:trPr>
        <w:tc>
          <w:tcPr>
            <w:tcW w:w="1560" w:type="dxa"/>
          </w:tcPr>
          <w:p w14:paraId="2D4B0F15" w14:textId="77777777" w:rsidR="00A23672" w:rsidRPr="00A95D8C" w:rsidRDefault="00A23672" w:rsidP="00A23672">
            <w:pPr>
              <w:pStyle w:val="TableBody"/>
              <w:autoSpaceDE w:val="0"/>
              <w:autoSpaceDN w:val="0"/>
              <w:adjustRightInd w:val="0"/>
              <w:rPr>
                <w:szCs w:val="24"/>
              </w:rPr>
            </w:pPr>
          </w:p>
        </w:tc>
        <w:tc>
          <w:tcPr>
            <w:tcW w:w="2694" w:type="dxa"/>
            <w:tcBorders>
              <w:bottom w:val="single" w:sz="4" w:space="0" w:color="auto"/>
            </w:tcBorders>
          </w:tcPr>
          <w:p w14:paraId="2781E9EA" w14:textId="7E5C12D2"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A23672" w:rsidRPr="00A95D8C" w:rsidRDefault="00A23672" w:rsidP="00A23672">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5F6BA5" w14:textId="77777777" w:rsidR="00A23672" w:rsidRPr="00A95D8C" w:rsidRDefault="00A23672" w:rsidP="00A23672">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2E14384C" w:rsidR="00A23672" w:rsidRPr="00BE0A29" w:rsidRDefault="00A23672" w:rsidP="00A23672">
            <w:pPr>
              <w:pStyle w:val="TableBody"/>
              <w:autoSpaceDE w:val="0"/>
              <w:autoSpaceDN w:val="0"/>
              <w:adjustRightInd w:val="0"/>
              <w:rPr>
                <w:rFonts w:eastAsiaTheme="minorEastAsia"/>
                <w:szCs w:val="24"/>
                <w:lang w:eastAsia="zh-CN"/>
              </w:rPr>
            </w:pPr>
            <w:r>
              <w:rPr>
                <w:rFonts w:eastAsiaTheme="minorEastAsia" w:hint="eastAsia"/>
                <w:szCs w:val="24"/>
                <w:lang w:eastAsia="zh-CN"/>
              </w:rPr>
              <w:t>9</w:t>
            </w: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w:t>
      </w:r>
      <w:r w:rsidRPr="00642FFC">
        <w:rPr>
          <w:rFonts w:ascii="Arial" w:hAnsi="Arial" w:cs="Arial"/>
          <w:sz w:val="18"/>
          <w:szCs w:val="18"/>
          <w:lang w:val="en-US"/>
        </w:rPr>
        <w:t xml:space="preserve">BMJ. 2025; </w:t>
      </w:r>
      <w:r w:rsidR="006113B4" w:rsidRPr="00642FFC">
        <w:rPr>
          <w:rFonts w:ascii="Arial" w:hAnsi="Arial" w:cs="Arial"/>
          <w:sz w:val="18"/>
          <w:szCs w:val="18"/>
          <w:lang w:val="en-US"/>
        </w:rPr>
        <w:t xml:space="preserve">388:e081123. </w:t>
      </w:r>
      <w:hyperlink r:id="rId10" w:history="1">
        <w:r w:rsidR="006113B4" w:rsidRPr="00642FFC">
          <w:rPr>
            <w:rStyle w:val="ae"/>
            <w:rFonts w:ascii="Arial" w:hAnsi="Arial" w:cs="Arial"/>
            <w:sz w:val="18"/>
            <w:szCs w:val="18"/>
            <w:lang w:val="en-US"/>
          </w:rPr>
          <w:t>https://dx.doi.org/10.1136/bmj-2024-081123</w:t>
        </w:r>
      </w:hyperlink>
      <w:r w:rsidR="006113B4" w:rsidRPr="00642FFC">
        <w:rPr>
          <w:rFonts w:ascii="Arial" w:hAnsi="Arial" w:cs="Arial"/>
          <w:sz w:val="18"/>
          <w:szCs w:val="18"/>
          <w:lang w:val="en-US"/>
        </w:rPr>
        <w:t xml:space="preserve"> </w:t>
      </w:r>
      <w:r w:rsidRPr="00642FFC">
        <w:rPr>
          <w:rFonts w:ascii="Arial" w:hAnsi="Arial" w:cs="Arial"/>
          <w:sz w:val="18"/>
          <w:szCs w:val="18"/>
          <w:lang w:val="en-US"/>
        </w:rPr>
        <w:br/>
        <w:t xml:space="preserve">© 2025 Hopewell et al. </w:t>
      </w:r>
      <w:r w:rsidRPr="001D66E4">
        <w:rPr>
          <w:rFonts w:ascii="Arial" w:hAnsi="Arial" w:cs="Arial"/>
          <w:sz w:val="18"/>
          <w:szCs w:val="18"/>
        </w:rPr>
        <w:t>This is an Open Access article distributed under the terms of the Creative Commons Attribution License (</w:t>
      </w:r>
      <w:hyperlink r:id="rId11" w:history="1">
        <w:r w:rsidRPr="001D66E4">
          <w:rPr>
            <w:rStyle w:val="ae"/>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2" w:history="1">
        <w:r w:rsidR="00F3689F" w:rsidRPr="001D66E4">
          <w:rPr>
            <w:rStyle w:val="ae"/>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9F2B" w14:textId="77777777" w:rsidR="00277EFA" w:rsidRDefault="00277EFA" w:rsidP="001D50E5">
      <w:pPr>
        <w:spacing w:after="0" w:line="240" w:lineRule="auto"/>
      </w:pPr>
      <w:r>
        <w:separator/>
      </w:r>
    </w:p>
  </w:endnote>
  <w:endnote w:type="continuationSeparator" w:id="0">
    <w:p w14:paraId="16280271" w14:textId="77777777" w:rsidR="00277EFA" w:rsidRDefault="00277EFA" w:rsidP="001D5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148C" w14:textId="77777777" w:rsidR="00277EFA" w:rsidRDefault="00277EFA" w:rsidP="001D50E5">
      <w:pPr>
        <w:spacing w:after="0" w:line="240" w:lineRule="auto"/>
      </w:pPr>
      <w:r>
        <w:separator/>
      </w:r>
    </w:p>
  </w:footnote>
  <w:footnote w:type="continuationSeparator" w:id="0">
    <w:p w14:paraId="3A75A416" w14:textId="77777777" w:rsidR="00277EFA" w:rsidRDefault="00277EFA" w:rsidP="001D50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141134"/>
    <w:rsid w:val="00157578"/>
    <w:rsid w:val="0016362C"/>
    <w:rsid w:val="001D50E5"/>
    <w:rsid w:val="001D66E4"/>
    <w:rsid w:val="002315A4"/>
    <w:rsid w:val="00277EFA"/>
    <w:rsid w:val="00295002"/>
    <w:rsid w:val="003734CC"/>
    <w:rsid w:val="00403859"/>
    <w:rsid w:val="006113B4"/>
    <w:rsid w:val="006156C4"/>
    <w:rsid w:val="00642FFC"/>
    <w:rsid w:val="00715DC2"/>
    <w:rsid w:val="00717D29"/>
    <w:rsid w:val="0076583E"/>
    <w:rsid w:val="00767813"/>
    <w:rsid w:val="007D4228"/>
    <w:rsid w:val="007F5D45"/>
    <w:rsid w:val="008900B9"/>
    <w:rsid w:val="00A23672"/>
    <w:rsid w:val="00BE0A29"/>
    <w:rsid w:val="00C9152A"/>
    <w:rsid w:val="00CF759C"/>
    <w:rsid w:val="00D3062E"/>
    <w:rsid w:val="00D86B53"/>
    <w:rsid w:val="00DB5D01"/>
    <w:rsid w:val="00E72327"/>
    <w:rsid w:val="00EB0B39"/>
    <w:rsid w:val="00F3689F"/>
    <w:rsid w:val="00FC5B5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9152A"/>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C9152A"/>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C9152A"/>
    <w:rPr>
      <w:rFonts w:eastAsiaTheme="majorEastAsia" w:cstheme="majorBidi"/>
      <w:i/>
      <w:iCs/>
      <w:color w:val="0F4761" w:themeColor="accent1" w:themeShade="BF"/>
    </w:rPr>
  </w:style>
  <w:style w:type="character" w:customStyle="1" w:styleId="50">
    <w:name w:val="标题 5 字符"/>
    <w:basedOn w:val="a0"/>
    <w:link w:val="5"/>
    <w:uiPriority w:val="9"/>
    <w:semiHidden/>
    <w:rsid w:val="00C9152A"/>
    <w:rPr>
      <w:rFonts w:eastAsiaTheme="majorEastAsia" w:cstheme="majorBidi"/>
      <w:color w:val="0F4761" w:themeColor="accent1" w:themeShade="BF"/>
    </w:rPr>
  </w:style>
  <w:style w:type="character" w:customStyle="1" w:styleId="60">
    <w:name w:val="标题 6 字符"/>
    <w:basedOn w:val="a0"/>
    <w:link w:val="6"/>
    <w:uiPriority w:val="9"/>
    <w:semiHidden/>
    <w:rsid w:val="00C9152A"/>
    <w:rPr>
      <w:rFonts w:eastAsiaTheme="majorEastAsia" w:cstheme="majorBidi"/>
      <w:i/>
      <w:iCs/>
      <w:color w:val="595959" w:themeColor="text1" w:themeTint="A6"/>
    </w:rPr>
  </w:style>
  <w:style w:type="character" w:customStyle="1" w:styleId="70">
    <w:name w:val="标题 7 字符"/>
    <w:basedOn w:val="a0"/>
    <w:link w:val="7"/>
    <w:uiPriority w:val="9"/>
    <w:semiHidden/>
    <w:rsid w:val="00C9152A"/>
    <w:rPr>
      <w:rFonts w:eastAsiaTheme="majorEastAsia" w:cstheme="majorBidi"/>
      <w:color w:val="595959" w:themeColor="text1" w:themeTint="A6"/>
    </w:rPr>
  </w:style>
  <w:style w:type="character" w:customStyle="1" w:styleId="80">
    <w:name w:val="标题 8 字符"/>
    <w:basedOn w:val="a0"/>
    <w:link w:val="8"/>
    <w:uiPriority w:val="9"/>
    <w:semiHidden/>
    <w:rsid w:val="00C9152A"/>
    <w:rPr>
      <w:rFonts w:eastAsiaTheme="majorEastAsia" w:cstheme="majorBidi"/>
      <w:i/>
      <w:iCs/>
      <w:color w:val="272727" w:themeColor="text1" w:themeTint="D8"/>
    </w:rPr>
  </w:style>
  <w:style w:type="character" w:customStyle="1" w:styleId="90">
    <w:name w:val="标题 9 字符"/>
    <w:basedOn w:val="a0"/>
    <w:link w:val="9"/>
    <w:uiPriority w:val="9"/>
    <w:semiHidden/>
    <w:rsid w:val="00C9152A"/>
    <w:rPr>
      <w:rFonts w:eastAsiaTheme="majorEastAsia" w:cstheme="majorBidi"/>
      <w:color w:val="272727" w:themeColor="text1" w:themeTint="D8"/>
    </w:rPr>
  </w:style>
  <w:style w:type="paragraph" w:styleId="a3">
    <w:name w:val="Title"/>
    <w:basedOn w:val="a"/>
    <w:next w:val="a"/>
    <w:link w:val="a4"/>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915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C9152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9152A"/>
    <w:pPr>
      <w:spacing w:before="160"/>
      <w:jc w:val="center"/>
    </w:pPr>
    <w:rPr>
      <w:i/>
      <w:iCs/>
      <w:color w:val="404040" w:themeColor="text1" w:themeTint="BF"/>
    </w:rPr>
  </w:style>
  <w:style w:type="character" w:customStyle="1" w:styleId="a8">
    <w:name w:val="引用 字符"/>
    <w:basedOn w:val="a0"/>
    <w:link w:val="a7"/>
    <w:uiPriority w:val="29"/>
    <w:rsid w:val="00C9152A"/>
    <w:rPr>
      <w:i/>
      <w:iCs/>
      <w:color w:val="404040" w:themeColor="text1" w:themeTint="BF"/>
    </w:rPr>
  </w:style>
  <w:style w:type="paragraph" w:styleId="a9">
    <w:name w:val="List Paragraph"/>
    <w:basedOn w:val="a"/>
    <w:uiPriority w:val="34"/>
    <w:qFormat/>
    <w:rsid w:val="00C9152A"/>
    <w:pPr>
      <w:ind w:left="720"/>
      <w:contextualSpacing/>
    </w:pPr>
  </w:style>
  <w:style w:type="character" w:styleId="aa">
    <w:name w:val="Intense Emphasis"/>
    <w:basedOn w:val="a0"/>
    <w:uiPriority w:val="21"/>
    <w:qFormat/>
    <w:rsid w:val="00C9152A"/>
    <w:rPr>
      <w:i/>
      <w:iCs/>
      <w:color w:val="0F4761" w:themeColor="accent1" w:themeShade="BF"/>
    </w:rPr>
  </w:style>
  <w:style w:type="paragraph" w:styleId="ab">
    <w:name w:val="Intense Quote"/>
    <w:basedOn w:val="a"/>
    <w:next w:val="a"/>
    <w:link w:val="ac"/>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9152A"/>
    <w:rPr>
      <w:i/>
      <w:iCs/>
      <w:color w:val="0F4761" w:themeColor="accent1" w:themeShade="BF"/>
    </w:rPr>
  </w:style>
  <w:style w:type="character" w:styleId="ad">
    <w:name w:val="Intense Reference"/>
    <w:basedOn w:val="a0"/>
    <w:uiPriority w:val="32"/>
    <w:qFormat/>
    <w:rsid w:val="00C9152A"/>
    <w:rPr>
      <w:b/>
      <w:bCs/>
      <w:smallCaps/>
      <w:color w:val="0F4761" w:themeColor="accent1" w:themeShade="BF"/>
      <w:spacing w:val="5"/>
    </w:rPr>
  </w:style>
  <w:style w:type="table" w:customStyle="1" w:styleId="Style2">
    <w:name w:val="Style2"/>
    <w:basedOn w:val="a1"/>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a"/>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a"/>
    <w:next w:val="a"/>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a0"/>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a"/>
    <w:rsid w:val="00DB5D01"/>
    <w:pPr>
      <w:spacing w:after="0" w:line="300" w:lineRule="exact"/>
    </w:pPr>
    <w:rPr>
      <w:rFonts w:ascii="Times New Roman" w:eastAsia="Times New Roman" w:hAnsi="Times New Roman" w:cs="Times New Roman"/>
      <w:kern w:val="0"/>
      <w:sz w:val="24"/>
      <w:szCs w:val="20"/>
      <w14:ligatures w14:val="none"/>
    </w:rPr>
  </w:style>
  <w:style w:type="character" w:styleId="ae">
    <w:name w:val="Hyperlink"/>
    <w:rsid w:val="00DB5D01"/>
    <w:rPr>
      <w:color w:val="0000FF"/>
      <w:u w:val="single"/>
    </w:rPr>
  </w:style>
  <w:style w:type="character" w:styleId="af">
    <w:name w:val="Unresolved Mention"/>
    <w:basedOn w:val="a0"/>
    <w:uiPriority w:val="99"/>
    <w:semiHidden/>
    <w:unhideWhenUsed/>
    <w:rsid w:val="00DB5D01"/>
    <w:rPr>
      <w:color w:val="605E5C"/>
      <w:shd w:val="clear" w:color="auto" w:fill="E1DFDD"/>
    </w:rPr>
  </w:style>
  <w:style w:type="paragraph" w:styleId="af0">
    <w:name w:val="header"/>
    <w:basedOn w:val="a"/>
    <w:link w:val="af1"/>
    <w:uiPriority w:val="99"/>
    <w:unhideWhenUsed/>
    <w:rsid w:val="001D50E5"/>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1D50E5"/>
    <w:rPr>
      <w:sz w:val="18"/>
      <w:szCs w:val="18"/>
    </w:rPr>
  </w:style>
  <w:style w:type="paragraph" w:styleId="af2">
    <w:name w:val="footer"/>
    <w:basedOn w:val="a"/>
    <w:link w:val="af3"/>
    <w:uiPriority w:val="99"/>
    <w:unhideWhenUsed/>
    <w:rsid w:val="001D50E5"/>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1D50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ort-spiri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4.0/" TargetMode="External"/><Relationship Id="rId5" Type="http://schemas.openxmlformats.org/officeDocument/2006/relationships/styles" Target="styles.xml"/><Relationship Id="rId10" Type="http://schemas.openxmlformats.org/officeDocument/2006/relationships/hyperlink" Target="https://dx.doi.org/10.1136/bmj-2024-08112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8071D-4AC9-4203-A0E8-E68C83DD22EB}">
  <ds:schemaRefs>
    <ds:schemaRef ds:uri="http://schemas.microsoft.com/sharepoint/v3/contenttype/forms"/>
  </ds:schemaRefs>
</ds:datastoreItem>
</file>

<file path=customXml/itemProps2.xml><?xml version="1.0" encoding="utf-8"?>
<ds:datastoreItem xmlns:ds="http://schemas.openxmlformats.org/officeDocument/2006/customXml" ds:itemID="{B082BFF6-CAA9-4601-B54A-A0AD391164E9}">
  <ds:schemaRefs>
    <ds:schemaRef ds:uri="http://schemas.microsoft.com/office/2006/metadata/properties"/>
    <ds:schemaRef ds:uri="http://schemas.microsoft.com/office/infopath/2007/PartnerControls"/>
    <ds:schemaRef ds:uri="beddeea2-f3b1-4ebc-a567-81c17d15cf76"/>
  </ds:schemaRefs>
</ds:datastoreItem>
</file>

<file path=customXml/itemProps3.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customXml/itemProps4.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949</Words>
  <Characters>5888</Characters>
  <Application>Microsoft Office Word</Application>
  <DocSecurity>0</DocSecurity>
  <Lines>294</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Ji Wang</cp:lastModifiedBy>
  <cp:revision>18</cp:revision>
  <dcterms:created xsi:type="dcterms:W3CDTF">2025-03-15T22:59:00Z</dcterms:created>
  <dcterms:modified xsi:type="dcterms:W3CDTF">2025-07-19T06:29:00Z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