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 w:eastAsia="en-AU"/>
        </w:rPr>
      </w:pPr>
      <w:r>
        <w:rPr>
          <w:rFonts w:ascii="Times New Roman" w:hAnsi="Times New Roman" w:cs="Times New Roman"/>
          <w:b/>
          <w:sz w:val="24"/>
          <w:szCs w:val="24"/>
          <w:lang w:val="en-AU" w:eastAsia="en-AU"/>
        </w:rPr>
        <w:t>Supplementary File 1</w:t>
      </w:r>
      <w:r w:rsidR="00790F82">
        <w:rPr>
          <w:rFonts w:ascii="Times New Roman" w:hAnsi="Times New Roman" w:cs="Times New Roman"/>
          <w:b/>
          <w:sz w:val="24"/>
          <w:szCs w:val="24"/>
          <w:lang w:val="en-AU" w:eastAsia="en-A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AU" w:eastAsia="en-AU"/>
        </w:rPr>
        <w:t xml:space="preserve"> </w:t>
      </w:r>
      <w:r w:rsidRPr="00790F82">
        <w:rPr>
          <w:rFonts w:ascii="Times New Roman" w:hAnsi="Times New Roman" w:cs="Times New Roman"/>
          <w:sz w:val="24"/>
          <w:szCs w:val="24"/>
          <w:lang w:val="en-AU" w:eastAsia="en-AU"/>
        </w:rPr>
        <w:t>Search Strategies</w:t>
      </w:r>
      <w:r>
        <w:rPr>
          <w:rFonts w:ascii="Times New Roman" w:hAnsi="Times New Roman" w:cs="Times New Roman"/>
          <w:b/>
          <w:sz w:val="24"/>
          <w:szCs w:val="24"/>
          <w:lang w:val="en-AU" w:eastAsia="en-AU"/>
        </w:rPr>
        <w:t xml:space="preserve"> </w:t>
      </w:r>
    </w:p>
    <w:p w:rsidR="00713939" w:rsidRDefault="00713939" w:rsidP="007139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 w:eastAsia="en-AU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>
        <w:rPr>
          <w:rFonts w:ascii="Times New Roman" w:hAnsi="Times New Roman" w:cs="Times New Roman"/>
          <w:sz w:val="24"/>
          <w:szCs w:val="24"/>
          <w:lang w:val="en-AU" w:eastAsia="en-AU"/>
        </w:rPr>
        <w:t>Electronic bibliographic database</w:t>
      </w:r>
      <w:r w:rsidRPr="00250FFD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searches were run on 23</w:t>
      </w:r>
      <w:r w:rsidRPr="00250FFD">
        <w:rPr>
          <w:rFonts w:ascii="Times New Roman" w:hAnsi="Times New Roman" w:cs="Times New Roman"/>
          <w:sz w:val="24"/>
          <w:szCs w:val="24"/>
          <w:vertAlign w:val="superscript"/>
          <w:lang w:val="en-AU" w:eastAsia="en-AU"/>
        </w:rPr>
        <w:t>rd</w:t>
      </w:r>
      <w:r w:rsidRPr="00250FFD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February 2016.</w:t>
      </w:r>
      <w:r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</w:p>
    <w:p w:rsidR="00713939" w:rsidRDefault="00713939" w:rsidP="00713939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AU" w:eastAsia="en-AU"/>
        </w:rPr>
      </w:pPr>
      <w:r w:rsidRPr="00DB168B">
        <w:rPr>
          <w:rFonts w:ascii="Times New Roman" w:hAnsi="Times New Roman" w:cs="Times New Roman"/>
          <w:b/>
          <w:sz w:val="24"/>
          <w:szCs w:val="24"/>
          <w:lang w:val="en-AU" w:eastAsia="en-AU"/>
        </w:rPr>
        <w:t xml:space="preserve">Electronic </w:t>
      </w:r>
      <w:r>
        <w:rPr>
          <w:rFonts w:ascii="Times New Roman" w:hAnsi="Times New Roman" w:cs="Times New Roman"/>
          <w:b/>
          <w:sz w:val="24"/>
          <w:szCs w:val="24"/>
          <w:lang w:val="en-AU" w:eastAsia="en-AU"/>
        </w:rPr>
        <w:t xml:space="preserve">bibliographic </w:t>
      </w:r>
      <w:r w:rsidRPr="00DB168B">
        <w:rPr>
          <w:rFonts w:ascii="Times New Roman" w:hAnsi="Times New Roman" w:cs="Times New Roman"/>
          <w:b/>
          <w:sz w:val="24"/>
          <w:szCs w:val="24"/>
          <w:lang w:val="en-AU" w:eastAsia="en-AU"/>
        </w:rPr>
        <w:t>databases</w:t>
      </w:r>
    </w:p>
    <w:p w:rsidR="00713939" w:rsidRPr="00DB168B" w:rsidRDefault="00713939" w:rsidP="00713939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en-AU" w:eastAsia="en-AU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AU" w:eastAsia="en-AU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AU" w:eastAsia="en-AU"/>
        </w:rPr>
        <w:t>MEDLINE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AU" w:eastAsia="en-AU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1.exp spinal cord injuries/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2.spinal cord/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3.cervical cord/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4.exp Spinal Cord Ischemia/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5. exp spinal injuries/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6. exp spinal cord diseases/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7. exp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8.paralysis/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9.exp paraplegia/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10. quadriplegia/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11. (central cord syndrome).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12. (spinal cord) adj1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transaction? or fracture? or contusion or ischemia).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13. (spine or spinal) adj1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fracture?).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14.  (paralysis).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17.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18.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19.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myelopathy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20.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21. (SCI).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22. or/1-21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23.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exp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 skin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ulcer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24.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exp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 pressure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ulcer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25.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ulcer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26. (bedsore* or bed sore*).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27. (skin) adj1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promot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28. (pressure) adj1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sore* or wound*).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29. (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decubitus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decubital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30. (secondary) adj2 (complication* or condition*).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31. (medical complication*).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32. or/23-31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33. disease management/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34. primary prevention/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35. secondary prevention/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36. tertiary prevention/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37. preventive health services/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38. Early Medical Intervention/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39. Health promotion/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40. self-administration/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41. self-medication/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42.</w:t>
      </w:r>
      <w:r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 </w:t>
      </w: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self-care/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43.</w:t>
      </w:r>
      <w:r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 </w:t>
      </w: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risk reduction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behavior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44. exp consumer participation/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45. health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behavior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46. exp patient compliance/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47. self-examination/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48. exp 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centered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49. activities of daily living/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50. exp life style/  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51. (self) adj1 (help or manage* or care or determination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administr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medicat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treat*).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52. (disease management).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53. (expert patient*).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,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54. (empower*).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or well-being)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56. (prevent*).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57. (participation) adj1 (patient* or consumer*).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58. (support).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59.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intervention).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60. program evaluation/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61. (program? or programme?).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62. (workshop).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63. behavior therapy/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64. (training).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65. (skill*).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66. (change) adj2 (strategies or strategy).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67.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68.(patient-focus*).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69.(adjustment).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of daily living).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71.  </w:t>
      </w: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((life style or lifestyle) adj5 (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* or alter* or rehab* or intervention* or management)).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72.(education).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73.</w:t>
      </w:r>
      <w:r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Health education/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74.</w:t>
      </w:r>
      <w:r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Consumer Health information/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75. Patient education as topic/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76. (rehabilitation).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77.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78.(</w:t>
      </w:r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telemedicine or telehealth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79.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80.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81. or/33-80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82. 32 AND 81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83. exp skin care/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84. or/82-83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85. 22 AND 84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274C67" w:rsidRDefault="00713939" w:rsidP="00713939">
      <w:pPr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>EMBASE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1. exp spinal cord injury/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2. exp spine injury/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3. spinal paralysis/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4. spinal cord/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5. spinal cord ischemia/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6. paraplegia/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7. quadriplegia/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8.  exp spinal cord disease/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 xml:space="preserve">9.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exp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 xml:space="preserve">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10. (central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cord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 syndrome).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11. (spinal cord) adj1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transaction? or fracture? or contusion or ischemia).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12. (spine or spinal) adj1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fracture?).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13.  (paralysis).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14.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17.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18.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myelopathy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19.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20. (SCI).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fr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AU"/>
        </w:rPr>
        <w:t>21. or/1-20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22.</w:t>
      </w:r>
      <w:r w:rsidRPr="007C3BDA">
        <w:rPr>
          <w:rFonts w:ascii="Times New Roman" w:hAnsi="Times New Roman" w:cs="Times New Roman"/>
          <w:b/>
          <w:sz w:val="24"/>
          <w:szCs w:val="24"/>
          <w:lang w:val="fr-CA" w:eastAsia="en-CA"/>
        </w:rPr>
        <w:t xml:space="preserve">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exp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 xml:space="preserve"> skin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ulcer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 xml:space="preserve">/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 xml:space="preserve">23.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ulcer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fr-CA" w:eastAsia="en-CA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24. </w:t>
      </w: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(bedsore* or bed sore*).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25. (skin) adj1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promot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26. (pressure) adj1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sore* or wound*).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27. (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decubitus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decubital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28. (secondary) adj2 (complication* or condition*).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29. (medical complication*).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30. or/22-29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31. disease management/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32. exp self-care/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33. primary prevention/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34. secondary prevention/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35. preventive medicine/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36. preventive health services/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37. early intervention/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38. health promotion/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39. health education/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40. patient education/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41. health behavior/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42. risk reduction/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43. patient participation/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44. exp patient compliance/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45. self-examination/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46. daily life activity/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47. lifestyle modification/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48. drug self-administration/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49</w:t>
      </w:r>
      <w:r w:rsidRPr="007C3BDA">
        <w:rPr>
          <w:rFonts w:ascii="Times New Roman" w:hAnsi="Times New Roman" w:cs="Times New Roman"/>
          <w:b/>
          <w:sz w:val="24"/>
          <w:szCs w:val="24"/>
          <w:lang w:val="en-CA" w:eastAsia="en-CA"/>
        </w:rPr>
        <w:t xml:space="preserve">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behavior modification/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50</w:t>
      </w:r>
      <w:r w:rsidRPr="007C3BDA">
        <w:rPr>
          <w:rFonts w:ascii="Times New Roman" w:hAnsi="Times New Roman" w:cs="Times New Roman"/>
          <w:b/>
          <w:sz w:val="24"/>
          <w:szCs w:val="24"/>
          <w:lang w:val="en-CA" w:eastAsia="en-CA"/>
        </w:rPr>
        <w:t xml:space="preserve">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behavior change/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51. prevention study/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52. (self) adj1 (help or manage* or care or determination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administr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medicat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treat*).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53</w:t>
      </w: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. (disease management).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54. (expert patient*).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,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55. (empower*).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or well-being)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57. (prevent*).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58. (participation) adj1 (patient* or consumer*).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59. (support).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intervention).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61. program evaluation/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62. (program? or programme?).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63. (workshop).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64. (training).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65. (skill*).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66. (change) adj2 (strategies or strategy).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67.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68. (patient-focus*).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69. (adjustment).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of daily living).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71. </w:t>
      </w: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((life style or lifestyle) adj5 (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* or alter* or rehab* or intervention* or management)).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72.(education).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73. (rehabilitation).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74.(</w:t>
      </w:r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telemedicine or telehealth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77. or/31-76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78. 30 AND 77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79. skin care/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80. or/78-79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81. 21 AND 80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>PSYCINFO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1. exp spinal cord injuries/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2. spinal cord/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3. paralysis/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4. paraplegia/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5. quadriplegia/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6. exp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7. (central cord syndrome).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8. (spinal cord) adj1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transaction? or fracture? or contusion or ischemia).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9. (spine or spinal) adj1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fracture?).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10.  (paralysis).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11.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12.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13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14.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15.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myelopathy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16.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17. (SCI).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18.</w:t>
      </w:r>
      <w:r w:rsidRPr="007C3BDA">
        <w:rPr>
          <w:rFonts w:ascii="Times New Roman" w:hAnsi="Times New Roman" w:cs="Times New Roman"/>
          <w:b/>
          <w:sz w:val="24"/>
          <w:szCs w:val="24"/>
          <w:lang w:val="en-CA" w:eastAsia="en-CA"/>
        </w:rPr>
        <w:t xml:space="preserve">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or/1-17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19. skin disorders/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20. (bedsore* or bed sore*).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21. (skin) adj1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promot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22. (pressure) adj1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sore* or wound*).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23. (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decubitus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decubital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24. (secondary) adj2 (complication* or condition*).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25. (medical complication*).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26. or/19-25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27. disease management/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28. client education/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29. health knowledge/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30. treatment compliance/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31. health promotion/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32. prevention/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33. preventive medicine/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34. self-medication/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35. drug self-administration/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36. self-care skills/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37. client participation/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38. health behavior/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39. illness behavior/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40. self- help techniques/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41. self-management/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lastRenderedPageBreak/>
        <w:t>42. treatment compliance/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43.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"self examination (medical)"/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44. activities of daily living/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45. lifestyle changes/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46. program evaluation/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47. behavior modification/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  <w:t>48. exp behavior change/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 xml:space="preserve">49. (self) adj1 (help or manage* or care or determination or 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administr</w:t>
      </w:r>
      <w:proofErr w:type="spellEnd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medicat</w:t>
      </w:r>
      <w:proofErr w:type="spellEnd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* or treat*).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50. (disease management).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 xml:space="preserve">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51. (expert patient*).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ab</w:t>
      </w:r>
      <w:proofErr w:type="spellEnd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 xml:space="preserve">, </w:t>
      </w:r>
      <w:proofErr w:type="spellStart"/>
      <w:r w:rsidRPr="007C3BDA">
        <w:rPr>
          <w:rFonts w:ascii="Times New Roman" w:hAnsi="Times New Roman" w:cs="Times New Roman"/>
          <w:color w:val="000000" w:themeColor="text1"/>
          <w:sz w:val="24"/>
          <w:szCs w:val="24"/>
          <w:lang w:val="en-AU" w:eastAsia="en-AU"/>
        </w:rPr>
        <w:t>ti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52. (empower*).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53.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or well-being)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54 (prevent*).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55. (participation) adj1 (patient* or consumer*).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56. (support).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57.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intervention).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58. (program? or programme?).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59. (workshop).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60. (training).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61. (skill*).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62. (change) adj2 (strategies or strategy).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63.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64.(patient-focus*).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65.(adjustment).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of daily living).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67.  </w:t>
      </w: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((life style or lifestyle) adj5 (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* or alter* or rehab* or intervention* or management)).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68.(education).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69. (rehabilitation).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70.(</w:t>
      </w:r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telemedicine or telehealth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71.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72.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73. or/27-72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74. 18 AND 26 AND 73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CINAHL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S1. MH "spinal cord injuries+"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S2. MH "Spinal Cord"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S3. MH "Cervical Cord"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S4. MH "Spinal Injuries+"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S5. MH Spinal cord diseases+"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S6. MH "Myelitis+"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S7. MH "Paralysis"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S8. MH "paraplegia+"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S9. MH "Quadriplegia"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S10. MH "spinal diseases+"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S11.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 (central cord syndrome) or AB (central cord syndrome)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S12. TI (spinal cord) N1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transaction? or fracture? or contusion or ischemia) or AB (spinal cord) N1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transaction? or fracture? or contusion or ischemia)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S13. TI (spine or spinal) N1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fracture?) or AB (spine or spinal) N1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fracture?)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S14.  TI (paralysis) or AB (paralysis)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S15. 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S16.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S17.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S18.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 or AB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S19. TI (myelopathy) or AB (myelopathy)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S20. TI (myelitis) or AB (myelitis)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S21. TI (SCI) or AB (SCI)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S22. or/S1-S21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S23. MH "Skin Ulcer"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S24. MH "pressure ulcer+"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S25.TI (bedsore? or bed sore?) or AB ((bedsore? or bed sore?)</w:t>
      </w:r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S26. TI (skin) N1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promot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*) or AB (skin) N1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>promot</w:t>
      </w:r>
      <w:proofErr w:type="spellEnd"/>
      <w:r w:rsidRPr="007C3BDA"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  <w:t xml:space="preserve">*) 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  <w:lang w:val="en-AU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S27. TI (pressure) N1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sore? or wound?) or AB (pressure) N1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sore? or wound?)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S28. TI (decubitus or decubital) or AB (decubitus or decubital)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S29. TI (secondary) N2 (complication? or condition?) or AB (secondary) N2 (complication? or condition?)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  <w:t>S30. TI (medical complication?) or AB (medical complication?)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S31. or/S23-S30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S32. MH "Disease Management"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S33. MH "Preventive Health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S34. MH "Primary Health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S35. MH "Secondary Health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S36. MH "Tertiary Health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S37. MH "Early intervention"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S38. MH "health promotion"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S39. MH "self administration"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S40. MH "self medication"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S41. MH "self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S42. MH "self care agency"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S43. MH "consumer participation"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S44. MH "consumer health information"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S45. MH "behavioral changes"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S46. MH "health behavior"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S47. MH "patient compliance+"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S48. MH "Patient Centered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S49. MH "activities of daily living"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S50. MH "Life Style Changes"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S51. MH "Program evaluation"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S52. MH "Health education"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S53. </w:t>
      </w: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TI (self) N1 (help or manage* or care or determination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administr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medicat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treat*) or AB (self) N1 (help or manage* or care or determination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administr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medicat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treat*)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S54. TI (disease management) or AB (disease management)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S55. TI (expert patient*) or AB (expert patient*)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S56. TI (empower*) or AB (empower*)</w:t>
      </w:r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S57. 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or well-being)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or well-being)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S58. TI (prevent*) or AB (prevent*)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S59. TI (participation) N1 (patient* or consumer*) or AB (participation) N1 (patient* or consumer*)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S60. TI (support) or AB (support)</w:t>
      </w:r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AU"/>
        </w:rPr>
        <w:t>S61. TI</w:t>
      </w: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N1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intervention) or AB 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*) N1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or intervention)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S62. TI (program? or programme?) or AB (program? or programme?)</w:t>
      </w:r>
    </w:p>
    <w:p w:rsidR="00713939" w:rsidRPr="007C3BDA" w:rsidRDefault="00713939" w:rsidP="0071393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S63. TI (workshop) or AB (workshop)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S64. TI (training) or AB (training)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S65. TI (skill*) or AB (skill*)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S66. TI (change) N2 (strategies or strategy) or AB (change) N2 (strategies or strategy)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S67. TI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care) or AB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 care)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S68. TI (patient-focus*) or AB (patient-focus*)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S69. TI (adjustment) or AB (adjustment)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S70. 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of daily living)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 of daily living)</w:t>
      </w:r>
    </w:p>
    <w:p w:rsidR="00713939" w:rsidRPr="007C3BDA" w:rsidRDefault="00713939" w:rsidP="00713939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 xml:space="preserve">S71. TI </w:t>
      </w:r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((life style or lifestyle) N5 (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* or alter* or rehab* or intervention* or management)) or AB ((life style or lifestyle) N5 (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eastAsia="Arial Unicode MS" w:hAnsi="Times New Roman" w:cs="Times New Roman"/>
          <w:sz w:val="24"/>
          <w:szCs w:val="24"/>
          <w:lang w:val="en-CA" w:eastAsia="en-CA"/>
        </w:rPr>
        <w:t>* or alter* or rehab* or intervention* or management))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S72. TI (education) or AB (education)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S73. TI (rehabilitation) or AB (rehabilitation)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S74 TI (</w:t>
      </w:r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telemedicine or telehealth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 or AB (</w:t>
      </w:r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telemedicine or telehealth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color w:val="2D2D2D"/>
          <w:sz w:val="24"/>
          <w:szCs w:val="24"/>
          <w:shd w:val="clear" w:color="auto" w:fill="FFFFFF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S75. 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 or AB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S76. TI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 or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AU" w:eastAsia="en-AU"/>
        </w:rPr>
        <w:t>*)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S77. or/S32-S76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S78. S31 AND S77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S79.</w:t>
      </w:r>
      <w:r w:rsidRPr="007C3BDA">
        <w:rPr>
          <w:rFonts w:ascii="Times New Roman" w:hAnsi="Times New Roman" w:cs="Times New Roman"/>
          <w:b/>
          <w:sz w:val="24"/>
          <w:szCs w:val="24"/>
          <w:lang w:val="en-CA" w:eastAsia="en-CA"/>
        </w:rPr>
        <w:t xml:space="preserve"> 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MH "skin care"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S80. or/S78-79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S81. S22 AND S80 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CENTRAL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1. (central cord syndrome).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2. (spinal cord) adj1 (dysfunction?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disease? or syndrome or trauma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lacerat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transaction? or fracture? or contusion or ischemia).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3. (spine or spinal) adj1 (disease?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fracture?).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4.  (paralysis).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5.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quadr?plegi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tetraplegi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7.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paraplegi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8. (Brown-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Sequard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9.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myelopathy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10.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myelitis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11. (SCI).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12. or/1-11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13. (bedsore* or bed sore*).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14. (skin) adj1 (ulcer* or care or integrity or management or breakdown or wound? or lesion?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15. (pressure) adj1 (ulcer*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damag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sore* or wound*).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16.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decubitus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decubital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17. (secondary) adj2 (complication* or condition*).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18. (medical complication*).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19. or/13-18</w:t>
      </w:r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20. (self) adj1 (help or manage* or care or determination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administr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medicat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treat*).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21. (disease management).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22. (expert patient*).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,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23. (empower*).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24.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promot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adj4 (health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or well-being)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25. (prevent*).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26. (participation) adj1 (patient* or consumer*).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27. (support).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28.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behavio?r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adj1 (treatment*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therap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intervention).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29. (program? or programme?).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30. (workshop).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31. (training).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32. (skill*).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33. (change) adj2 (strategies or strategy).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34. (patient-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cent?red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care).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35. (patient-focus*).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36. (adjustment).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37.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activit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of daily living).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38.  ((life style or lifestyle) adj5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modif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chang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 or alter* or rehab* or intervention* or management)).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39.(education).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40. (rehabilitation).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41.( telemedicine or telehealth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telecare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or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telerehabilitation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42.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complian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lastRenderedPageBreak/>
        <w:t>43. 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adheren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*).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44. or/20-43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45. 12 AND 19 AND 44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PEDRO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1. spin* AND self-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manag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2. spin* AND ulcer*    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3. spin* AND self-care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4. spin*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behavio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5. spin* AND skin        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6. spin* AND pressure AND prevent*         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617C5C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sz w:val="24"/>
          <w:szCs w:val="24"/>
          <w:lang w:val="en-CA" w:eastAsia="en-CA"/>
        </w:rPr>
        <w:t xml:space="preserve">Note: </w:t>
      </w:r>
      <w:r w:rsidRPr="00617C5C">
        <w:rPr>
          <w:rFonts w:ascii="Times New Roman" w:hAnsi="Times New Roman" w:cs="Times New Roman"/>
          <w:sz w:val="24"/>
          <w:szCs w:val="24"/>
          <w:lang w:val="en-CA" w:eastAsia="en-CA"/>
        </w:rPr>
        <w:t>These searches were</w:t>
      </w:r>
      <w:r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limited to title and abstract (by default)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ERIC </w:t>
      </w:r>
    </w:p>
    <w:p w:rsidR="00713939" w:rsidRPr="007C3BDA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color w:val="1F497D" w:themeColor="dark2"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1. (spine or spinal) AND (self-</w:t>
      </w:r>
      <w:proofErr w:type="spellStart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manag</w:t>
      </w:r>
      <w:proofErr w:type="spellEnd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* or ulcer* or </w:t>
      </w:r>
      <w:proofErr w:type="spellStart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behavio</w:t>
      </w:r>
      <w:proofErr w:type="spellEnd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* or skin).</w:t>
      </w:r>
      <w:proofErr w:type="spellStart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ti,ab</w:t>
      </w:r>
      <w:proofErr w:type="spellEnd"/>
    </w:p>
    <w:p w:rsidR="00713939" w:rsidRPr="007C3BDA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2. (spine or spinal) AND (pressure) AND (prevent*).</w:t>
      </w:r>
      <w:proofErr w:type="spellStart"/>
      <w:r w:rsidRPr="007C3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ti,ab</w:t>
      </w:r>
      <w:proofErr w:type="spellEnd"/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D26944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sz w:val="24"/>
          <w:szCs w:val="24"/>
          <w:lang w:val="en-CA" w:eastAsia="en-CA"/>
        </w:rPr>
        <w:t xml:space="preserve">Note: the above terms were searched </w:t>
      </w:r>
      <w:r w:rsidRPr="00154536">
        <w:rPr>
          <w:rFonts w:ascii="Times New Roman" w:hAnsi="Times New Roman" w:cs="Times New Roman"/>
        </w:rPr>
        <w:t>across:</w:t>
      </w:r>
      <w:r w:rsidRPr="00154536">
        <w:rPr>
          <w:rStyle w:val="Strong"/>
          <w:rFonts w:ascii="Times New Roman" w:hAnsi="Times New Roman" w:cs="Times New Roman"/>
        </w:rPr>
        <w:t xml:space="preserve"> </w:t>
      </w:r>
      <w:r w:rsidRPr="00154536">
        <w:rPr>
          <w:rStyle w:val="Strong"/>
          <w:rFonts w:ascii="Times New Roman" w:hAnsi="Times New Roman" w:cs="Times New Roman"/>
          <w:b w:val="0"/>
        </w:rPr>
        <w:t>title</w:t>
      </w:r>
      <w:r w:rsidRPr="00154536">
        <w:rPr>
          <w:rFonts w:ascii="Times New Roman" w:hAnsi="Times New Roman" w:cs="Times New Roman"/>
          <w:b/>
        </w:rPr>
        <w:t xml:space="preserve">, </w:t>
      </w:r>
      <w:r w:rsidRPr="00154536">
        <w:rPr>
          <w:rStyle w:val="Strong"/>
          <w:rFonts w:ascii="Times New Roman" w:hAnsi="Times New Roman" w:cs="Times New Roman"/>
          <w:b w:val="0"/>
        </w:rPr>
        <w:t>author</w:t>
      </w:r>
      <w:r w:rsidRPr="00154536">
        <w:rPr>
          <w:rFonts w:ascii="Times New Roman" w:hAnsi="Times New Roman" w:cs="Times New Roman"/>
          <w:b/>
        </w:rPr>
        <w:t xml:space="preserve">, </w:t>
      </w:r>
      <w:r w:rsidRPr="00154536">
        <w:rPr>
          <w:rStyle w:val="Strong"/>
          <w:rFonts w:ascii="Times New Roman" w:hAnsi="Times New Roman" w:cs="Times New Roman"/>
          <w:b w:val="0"/>
        </w:rPr>
        <w:t>source</w:t>
      </w:r>
      <w:r w:rsidRPr="00154536">
        <w:rPr>
          <w:rFonts w:ascii="Times New Roman" w:hAnsi="Times New Roman" w:cs="Times New Roman"/>
          <w:b/>
        </w:rPr>
        <w:t xml:space="preserve">, </w:t>
      </w:r>
      <w:r w:rsidRPr="00154536">
        <w:rPr>
          <w:rStyle w:val="Strong"/>
          <w:rFonts w:ascii="Times New Roman" w:hAnsi="Times New Roman" w:cs="Times New Roman"/>
          <w:b w:val="0"/>
        </w:rPr>
        <w:t>abstract</w:t>
      </w:r>
      <w:r w:rsidRPr="00154536">
        <w:rPr>
          <w:rFonts w:ascii="Times New Roman" w:hAnsi="Times New Roman" w:cs="Times New Roman"/>
          <w:b/>
        </w:rPr>
        <w:t xml:space="preserve"> </w:t>
      </w:r>
      <w:r w:rsidRPr="00154536">
        <w:rPr>
          <w:rFonts w:ascii="Times New Roman" w:hAnsi="Times New Roman" w:cs="Times New Roman"/>
        </w:rPr>
        <w:t>and</w:t>
      </w:r>
      <w:r w:rsidRPr="00154536">
        <w:rPr>
          <w:rFonts w:ascii="Times New Roman" w:hAnsi="Times New Roman" w:cs="Times New Roman"/>
          <w:b/>
        </w:rPr>
        <w:t xml:space="preserve"> </w:t>
      </w:r>
      <w:r w:rsidRPr="00154536">
        <w:rPr>
          <w:rStyle w:val="Strong"/>
          <w:rFonts w:ascii="Times New Roman" w:hAnsi="Times New Roman" w:cs="Times New Roman"/>
          <w:b w:val="0"/>
        </w:rPr>
        <w:t>descriptor</w:t>
      </w:r>
      <w:r>
        <w:rPr>
          <w:rStyle w:val="Strong"/>
          <w:rFonts w:ascii="Times New Roman" w:hAnsi="Times New Roman" w:cs="Times New Roman"/>
          <w:b w:val="0"/>
        </w:rPr>
        <w:t xml:space="preserve"> (by default)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CIRRIE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1. spinal cord injuries (subject) AND self-manage (title)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2. spinal cord injuries (subject) AND self care (subject)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3. spinal cord injuries (subject) AND ulcer (title)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4. spinal cord injuries (subject) AND pressure sores (subject)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5. spinal cord injuries (subject) AND behavior modification (subject)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6. spinal cord injuries (subject) AND skin (title)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</w:pP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>R</w:t>
      </w:r>
      <w:r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>EHABDATA</w:t>
      </w:r>
      <w:r w:rsidRPr="00274C67">
        <w:rPr>
          <w:rFonts w:ascii="Times New Roman" w:hAnsi="Times New Roman" w:cs="Times New Roman"/>
          <w:sz w:val="24"/>
          <w:szCs w:val="24"/>
          <w:u w:val="single"/>
          <w:lang w:val="en-CA" w:eastAsia="en-CA"/>
        </w:rPr>
        <w:t xml:space="preserve">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hAnsi="Times New Roman" w:cs="Times New Roman"/>
          <w:sz w:val="24"/>
          <w:szCs w:val="24"/>
          <w:lang w:val="en-CA" w:eastAsia="en-CA"/>
        </w:rPr>
        <w:t>These combinations were searched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using the 'specific field'</w:t>
      </w:r>
      <w:r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search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CA" w:eastAsia="en-CA"/>
        </w:rPr>
        <w:t>feature</w:t>
      </w: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 limited to abstracts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1.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(self-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manag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   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2.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(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behavio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(ulcer*)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3.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(ulcer*)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(prevent*)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4.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(self-care)            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5.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(skin)                                                   </w:t>
      </w:r>
    </w:p>
    <w:p w:rsidR="00713939" w:rsidRPr="007C3BDA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6.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(spinal cord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injur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*)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(pressure) AND </w:t>
      </w:r>
      <w:proofErr w:type="spellStart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>ab</w:t>
      </w:r>
      <w:proofErr w:type="spellEnd"/>
      <w:r w:rsidRPr="007C3BDA">
        <w:rPr>
          <w:rFonts w:ascii="Times New Roman" w:hAnsi="Times New Roman" w:cs="Times New Roman"/>
          <w:sz w:val="24"/>
          <w:szCs w:val="24"/>
          <w:lang w:val="en-CA" w:eastAsia="en-CA"/>
        </w:rPr>
        <w:t xml:space="preserve">(prevent*)             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Default="00713939" w:rsidP="00713939">
      <w:pPr>
        <w:pStyle w:val="ListParagraph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  <w:r w:rsidRPr="00DB168B">
        <w:rPr>
          <w:rFonts w:ascii="Times New Roman" w:hAnsi="Times New Roman" w:cs="Times New Roman"/>
          <w:b/>
          <w:sz w:val="24"/>
          <w:szCs w:val="24"/>
          <w:lang w:val="en-CA" w:eastAsia="en-CA"/>
        </w:rPr>
        <w:t>Clinical trial registry platforms</w:t>
      </w:r>
    </w:p>
    <w:p w:rsidR="00713939" w:rsidRPr="00DB168B" w:rsidRDefault="00713939" w:rsidP="00713939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CA" w:eastAsia="en-CA"/>
        </w:rPr>
      </w:pPr>
    </w:p>
    <w:p w:rsidR="00713939" w:rsidRPr="00CB7D61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 w:eastAsia="en-AU"/>
        </w:rPr>
      </w:pPr>
      <w:r w:rsidRPr="00CB7D61">
        <w:rPr>
          <w:rFonts w:ascii="Times New Roman" w:hAnsi="Times New Roman" w:cs="Times New Roman"/>
          <w:sz w:val="24"/>
          <w:szCs w:val="24"/>
          <w:lang w:val="en-AU" w:eastAsia="en-AU"/>
        </w:rPr>
        <w:t>Clinical trial registry platforms</w:t>
      </w:r>
      <w:r w:rsidRPr="00CB7D61">
        <w:rPr>
          <w:rFonts w:ascii="Times New Roman" w:eastAsia="Times New Roman" w:hAnsi="Times New Roman" w:cs="Times New Roman"/>
          <w:sz w:val="24"/>
          <w:szCs w:val="24"/>
        </w:rPr>
        <w:t xml:space="preserve"> were searched on 21</w:t>
      </w:r>
      <w:r w:rsidRPr="00CB7D6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CB7D61">
        <w:rPr>
          <w:rFonts w:ascii="Times New Roman" w:eastAsia="Times New Roman" w:hAnsi="Times New Roman" w:cs="Times New Roman"/>
          <w:sz w:val="24"/>
          <w:szCs w:val="24"/>
        </w:rPr>
        <w:t xml:space="preserve"> June 2016.</w:t>
      </w:r>
    </w:p>
    <w:p w:rsidR="00713939" w:rsidRDefault="00713939" w:rsidP="00713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 w:eastAsia="en-CA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4C67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World Health Organization International Clinical Trials Registry</w:t>
      </w:r>
    </w:p>
    <w:p w:rsidR="00713939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3939" w:rsidRPr="00620706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Keywords used: </w:t>
      </w:r>
      <w:r w:rsidRPr="00620706">
        <w:rPr>
          <w:rFonts w:ascii="Times New Roman" w:eastAsia="Times New Roman" w:hAnsi="Times New Roman" w:cs="Times New Roman"/>
          <w:sz w:val="24"/>
          <w:szCs w:val="24"/>
        </w:rPr>
        <w:t>spinal cord injury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620706">
        <w:rPr>
          <w:rFonts w:ascii="Times New Roman" w:eastAsia="Times New Roman" w:hAnsi="Times New Roman" w:cs="Times New Roman"/>
          <w:sz w:val="24"/>
          <w:szCs w:val="24"/>
        </w:rPr>
        <w:t>SCI</w:t>
      </w:r>
    </w:p>
    <w:p w:rsidR="00713939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3939" w:rsidRPr="00274C67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4C67">
        <w:rPr>
          <w:rFonts w:ascii="Times New Roman" w:eastAsia="Times New Roman" w:hAnsi="Times New Roman" w:cs="Times New Roman"/>
          <w:sz w:val="24"/>
          <w:szCs w:val="24"/>
          <w:u w:val="single"/>
        </w:rPr>
        <w:t>Meta-Register of Controlled Trials</w:t>
      </w:r>
    </w:p>
    <w:p w:rsidR="00713939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3939" w:rsidRDefault="00713939" w:rsidP="00713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706">
        <w:rPr>
          <w:rFonts w:ascii="Times New Roman" w:eastAsia="Times New Roman" w:hAnsi="Times New Roman" w:cs="Times New Roman"/>
          <w:sz w:val="24"/>
          <w:szCs w:val="24"/>
        </w:rPr>
        <w:t>Keywords used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two independent searches</w:t>
      </w:r>
      <w:r w:rsidRPr="0062070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13939" w:rsidRPr="00620706" w:rsidRDefault="00713939" w:rsidP="00713939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620706">
        <w:rPr>
          <w:rFonts w:ascii="Times New Roman" w:eastAsia="Times New Roman" w:hAnsi="Times New Roman" w:cs="Times New Roman"/>
          <w:sz w:val="24"/>
          <w:szCs w:val="24"/>
        </w:rPr>
        <w:t>spinal cord injury</w:t>
      </w:r>
    </w:p>
    <w:p w:rsidR="001C77F7" w:rsidRPr="00852D2A" w:rsidRDefault="00713939" w:rsidP="00852D2A">
      <w:pPr>
        <w:pStyle w:val="ListParagraph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620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(pressure AND ulcer) OR (pressure AND sore) OR (bed AND sore) OR </w:t>
      </w:r>
      <w:proofErr w:type="spellStart"/>
      <w:r w:rsidRPr="00620706">
        <w:rPr>
          <w:rFonts w:ascii="Times New Roman" w:hAnsi="Times New Roman" w:cs="Times New Roman"/>
          <w:color w:val="000000" w:themeColor="text1"/>
          <w:sz w:val="24"/>
          <w:szCs w:val="24"/>
        </w:rPr>
        <w:t>decubitu</w:t>
      </w:r>
      <w:r w:rsidR="00852D2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</w:p>
    <w:p w:rsidR="00816CDA" w:rsidRPr="00E56B31" w:rsidRDefault="00816CDA" w:rsidP="00852D2A">
      <w:pPr>
        <w:rPr>
          <w:rFonts w:ascii="Times New Roman" w:hAnsi="Times New Roman" w:cs="Times New Roman"/>
          <w:sz w:val="24"/>
          <w:szCs w:val="24"/>
        </w:rPr>
      </w:pPr>
    </w:p>
    <w:sectPr w:rsidR="00816CDA" w:rsidRPr="00E56B31" w:rsidSect="00852D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7E5"/>
    <w:multiLevelType w:val="multilevel"/>
    <w:tmpl w:val="FF063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71916"/>
    <w:multiLevelType w:val="hybridMultilevel"/>
    <w:tmpl w:val="9C1EBF38"/>
    <w:lvl w:ilvl="0" w:tplc="EC1214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2D54A7"/>
    <w:multiLevelType w:val="hybridMultilevel"/>
    <w:tmpl w:val="EAAA3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37B10"/>
    <w:multiLevelType w:val="multilevel"/>
    <w:tmpl w:val="BEE83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15B8"/>
    <w:rsid w:val="00015923"/>
    <w:rsid w:val="00017E0F"/>
    <w:rsid w:val="00020913"/>
    <w:rsid w:val="0002796F"/>
    <w:rsid w:val="00031B08"/>
    <w:rsid w:val="00054833"/>
    <w:rsid w:val="00064422"/>
    <w:rsid w:val="000665F8"/>
    <w:rsid w:val="0007640A"/>
    <w:rsid w:val="000866C7"/>
    <w:rsid w:val="0008711E"/>
    <w:rsid w:val="00091CB0"/>
    <w:rsid w:val="0009595C"/>
    <w:rsid w:val="000A24A2"/>
    <w:rsid w:val="000B3B9B"/>
    <w:rsid w:val="000B4416"/>
    <w:rsid w:val="000C5F01"/>
    <w:rsid w:val="000D0AF3"/>
    <w:rsid w:val="000F71AB"/>
    <w:rsid w:val="0011599E"/>
    <w:rsid w:val="00142E02"/>
    <w:rsid w:val="00143EE0"/>
    <w:rsid w:val="001444D9"/>
    <w:rsid w:val="00153B0F"/>
    <w:rsid w:val="00155ECB"/>
    <w:rsid w:val="00175537"/>
    <w:rsid w:val="001A2290"/>
    <w:rsid w:val="001A30B5"/>
    <w:rsid w:val="001A3C61"/>
    <w:rsid w:val="001B19C3"/>
    <w:rsid w:val="001C496E"/>
    <w:rsid w:val="001C5404"/>
    <w:rsid w:val="001C77F7"/>
    <w:rsid w:val="001E0B28"/>
    <w:rsid w:val="001E1501"/>
    <w:rsid w:val="001E3423"/>
    <w:rsid w:val="001E37DF"/>
    <w:rsid w:val="001F0698"/>
    <w:rsid w:val="00215219"/>
    <w:rsid w:val="00231FDA"/>
    <w:rsid w:val="00235E7D"/>
    <w:rsid w:val="00235EB2"/>
    <w:rsid w:val="002718E6"/>
    <w:rsid w:val="0027388F"/>
    <w:rsid w:val="00276043"/>
    <w:rsid w:val="00284CA0"/>
    <w:rsid w:val="002879C3"/>
    <w:rsid w:val="00294DFC"/>
    <w:rsid w:val="002C50AE"/>
    <w:rsid w:val="002D2503"/>
    <w:rsid w:val="002E17FC"/>
    <w:rsid w:val="002F0F5C"/>
    <w:rsid w:val="002F7B75"/>
    <w:rsid w:val="00300D5B"/>
    <w:rsid w:val="00303B41"/>
    <w:rsid w:val="00307F3B"/>
    <w:rsid w:val="003119F6"/>
    <w:rsid w:val="0032132F"/>
    <w:rsid w:val="003261E9"/>
    <w:rsid w:val="00330B7D"/>
    <w:rsid w:val="00383A3A"/>
    <w:rsid w:val="003B6FB5"/>
    <w:rsid w:val="003C5431"/>
    <w:rsid w:val="003D038A"/>
    <w:rsid w:val="003D4DD3"/>
    <w:rsid w:val="003D6070"/>
    <w:rsid w:val="003E12D0"/>
    <w:rsid w:val="003E6274"/>
    <w:rsid w:val="003F10BB"/>
    <w:rsid w:val="003F452C"/>
    <w:rsid w:val="00403A0F"/>
    <w:rsid w:val="00410B40"/>
    <w:rsid w:val="0043532D"/>
    <w:rsid w:val="00454118"/>
    <w:rsid w:val="00455F88"/>
    <w:rsid w:val="00457A00"/>
    <w:rsid w:val="0046202D"/>
    <w:rsid w:val="004B0DB1"/>
    <w:rsid w:val="004B1921"/>
    <w:rsid w:val="004D5177"/>
    <w:rsid w:val="004F61A6"/>
    <w:rsid w:val="004F6519"/>
    <w:rsid w:val="00501A4F"/>
    <w:rsid w:val="00502F20"/>
    <w:rsid w:val="00505383"/>
    <w:rsid w:val="005173FF"/>
    <w:rsid w:val="00537830"/>
    <w:rsid w:val="00547117"/>
    <w:rsid w:val="00554048"/>
    <w:rsid w:val="00554754"/>
    <w:rsid w:val="005646CE"/>
    <w:rsid w:val="005674A7"/>
    <w:rsid w:val="00583FFF"/>
    <w:rsid w:val="00585F24"/>
    <w:rsid w:val="00594EF8"/>
    <w:rsid w:val="005A7ED0"/>
    <w:rsid w:val="005D4930"/>
    <w:rsid w:val="005E2CB3"/>
    <w:rsid w:val="005E38EB"/>
    <w:rsid w:val="005E44CE"/>
    <w:rsid w:val="005E479D"/>
    <w:rsid w:val="005F1953"/>
    <w:rsid w:val="00612EBA"/>
    <w:rsid w:val="00621DE5"/>
    <w:rsid w:val="0062214C"/>
    <w:rsid w:val="0062583A"/>
    <w:rsid w:val="006304D9"/>
    <w:rsid w:val="00637531"/>
    <w:rsid w:val="00642EF8"/>
    <w:rsid w:val="00643997"/>
    <w:rsid w:val="0066690C"/>
    <w:rsid w:val="00696D23"/>
    <w:rsid w:val="006B3EBF"/>
    <w:rsid w:val="006C0C1E"/>
    <w:rsid w:val="006C26D4"/>
    <w:rsid w:val="006D5B2E"/>
    <w:rsid w:val="0071303A"/>
    <w:rsid w:val="00713939"/>
    <w:rsid w:val="00714E20"/>
    <w:rsid w:val="00715D26"/>
    <w:rsid w:val="00730EF7"/>
    <w:rsid w:val="007432FF"/>
    <w:rsid w:val="0074428E"/>
    <w:rsid w:val="007746DE"/>
    <w:rsid w:val="00774A91"/>
    <w:rsid w:val="0078164B"/>
    <w:rsid w:val="007871E0"/>
    <w:rsid w:val="00787F77"/>
    <w:rsid w:val="00790F82"/>
    <w:rsid w:val="00797304"/>
    <w:rsid w:val="007A4872"/>
    <w:rsid w:val="007A5F33"/>
    <w:rsid w:val="007B7F9B"/>
    <w:rsid w:val="007C1E4E"/>
    <w:rsid w:val="007D1133"/>
    <w:rsid w:val="007D774B"/>
    <w:rsid w:val="00801F47"/>
    <w:rsid w:val="00814304"/>
    <w:rsid w:val="00816CDA"/>
    <w:rsid w:val="00824A26"/>
    <w:rsid w:val="008429F7"/>
    <w:rsid w:val="008441F4"/>
    <w:rsid w:val="00851A9F"/>
    <w:rsid w:val="00852D2A"/>
    <w:rsid w:val="00860E20"/>
    <w:rsid w:val="00864969"/>
    <w:rsid w:val="00866469"/>
    <w:rsid w:val="00883EF8"/>
    <w:rsid w:val="00887D5A"/>
    <w:rsid w:val="008A56A9"/>
    <w:rsid w:val="008B377A"/>
    <w:rsid w:val="008B3CCC"/>
    <w:rsid w:val="008B73C9"/>
    <w:rsid w:val="008C04A6"/>
    <w:rsid w:val="008C0573"/>
    <w:rsid w:val="008C70D7"/>
    <w:rsid w:val="008F018C"/>
    <w:rsid w:val="00915F95"/>
    <w:rsid w:val="00925979"/>
    <w:rsid w:val="00930FFF"/>
    <w:rsid w:val="00936EB2"/>
    <w:rsid w:val="00953B3A"/>
    <w:rsid w:val="0095658A"/>
    <w:rsid w:val="00963719"/>
    <w:rsid w:val="00965D48"/>
    <w:rsid w:val="00970FDB"/>
    <w:rsid w:val="00977AF4"/>
    <w:rsid w:val="0098379E"/>
    <w:rsid w:val="009962C5"/>
    <w:rsid w:val="009B048D"/>
    <w:rsid w:val="009B76A7"/>
    <w:rsid w:val="009C5AC7"/>
    <w:rsid w:val="009D043A"/>
    <w:rsid w:val="009F1FC8"/>
    <w:rsid w:val="009F7A0A"/>
    <w:rsid w:val="00A0041D"/>
    <w:rsid w:val="00A13816"/>
    <w:rsid w:val="00A2663C"/>
    <w:rsid w:val="00A33D29"/>
    <w:rsid w:val="00A376A4"/>
    <w:rsid w:val="00A42F24"/>
    <w:rsid w:val="00A42FEB"/>
    <w:rsid w:val="00A53CE9"/>
    <w:rsid w:val="00A56384"/>
    <w:rsid w:val="00A6137B"/>
    <w:rsid w:val="00A74FC8"/>
    <w:rsid w:val="00A83094"/>
    <w:rsid w:val="00A85277"/>
    <w:rsid w:val="00A90058"/>
    <w:rsid w:val="00AA0D92"/>
    <w:rsid w:val="00AC217A"/>
    <w:rsid w:val="00AC3677"/>
    <w:rsid w:val="00AF15B8"/>
    <w:rsid w:val="00B001D4"/>
    <w:rsid w:val="00B0071B"/>
    <w:rsid w:val="00B025CB"/>
    <w:rsid w:val="00B03F3C"/>
    <w:rsid w:val="00B1207A"/>
    <w:rsid w:val="00B359AE"/>
    <w:rsid w:val="00B43D17"/>
    <w:rsid w:val="00B7589D"/>
    <w:rsid w:val="00B80892"/>
    <w:rsid w:val="00BA1923"/>
    <w:rsid w:val="00BA2C50"/>
    <w:rsid w:val="00BB0115"/>
    <w:rsid w:val="00BB4CE2"/>
    <w:rsid w:val="00BF2F8E"/>
    <w:rsid w:val="00BF4C74"/>
    <w:rsid w:val="00C12C6A"/>
    <w:rsid w:val="00C232C6"/>
    <w:rsid w:val="00C36A6D"/>
    <w:rsid w:val="00C36EFF"/>
    <w:rsid w:val="00C51C9B"/>
    <w:rsid w:val="00C54C1F"/>
    <w:rsid w:val="00C60015"/>
    <w:rsid w:val="00C6229C"/>
    <w:rsid w:val="00C743FA"/>
    <w:rsid w:val="00C815F5"/>
    <w:rsid w:val="00C9325E"/>
    <w:rsid w:val="00C94182"/>
    <w:rsid w:val="00C94D03"/>
    <w:rsid w:val="00CB4B3B"/>
    <w:rsid w:val="00CD3DD2"/>
    <w:rsid w:val="00CD59B3"/>
    <w:rsid w:val="00CD6DF6"/>
    <w:rsid w:val="00CE4F2B"/>
    <w:rsid w:val="00CE5A1D"/>
    <w:rsid w:val="00D0654C"/>
    <w:rsid w:val="00D50EB1"/>
    <w:rsid w:val="00D61972"/>
    <w:rsid w:val="00D62A8B"/>
    <w:rsid w:val="00D67853"/>
    <w:rsid w:val="00D70E38"/>
    <w:rsid w:val="00DA218E"/>
    <w:rsid w:val="00DB398C"/>
    <w:rsid w:val="00DB719B"/>
    <w:rsid w:val="00DE505D"/>
    <w:rsid w:val="00DF1EB6"/>
    <w:rsid w:val="00E064AC"/>
    <w:rsid w:val="00E155EA"/>
    <w:rsid w:val="00E21270"/>
    <w:rsid w:val="00E471B7"/>
    <w:rsid w:val="00E50B4E"/>
    <w:rsid w:val="00E516B9"/>
    <w:rsid w:val="00E56B31"/>
    <w:rsid w:val="00E77C75"/>
    <w:rsid w:val="00E8711D"/>
    <w:rsid w:val="00EE3755"/>
    <w:rsid w:val="00EE7DF3"/>
    <w:rsid w:val="00EF5744"/>
    <w:rsid w:val="00EF7253"/>
    <w:rsid w:val="00F1584A"/>
    <w:rsid w:val="00F15D33"/>
    <w:rsid w:val="00F250DB"/>
    <w:rsid w:val="00F2772D"/>
    <w:rsid w:val="00F318D0"/>
    <w:rsid w:val="00F3456B"/>
    <w:rsid w:val="00F50260"/>
    <w:rsid w:val="00F51996"/>
    <w:rsid w:val="00F64678"/>
    <w:rsid w:val="00F87BB1"/>
    <w:rsid w:val="00F91B6A"/>
    <w:rsid w:val="00F9209E"/>
    <w:rsid w:val="00F92CA7"/>
    <w:rsid w:val="00F9650D"/>
    <w:rsid w:val="00F96C57"/>
    <w:rsid w:val="00FB396D"/>
    <w:rsid w:val="00FC0FB0"/>
    <w:rsid w:val="00FC5F63"/>
    <w:rsid w:val="00FC679B"/>
    <w:rsid w:val="00FD1C0A"/>
    <w:rsid w:val="00FD6F54"/>
    <w:rsid w:val="00FE5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93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13939"/>
    <w:rPr>
      <w:b/>
      <w:bCs/>
    </w:rPr>
  </w:style>
  <w:style w:type="table" w:styleId="TableGrid">
    <w:name w:val="Table Grid"/>
    <w:basedOn w:val="TableNormal"/>
    <w:uiPriority w:val="59"/>
    <w:rsid w:val="002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F5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F0F5C"/>
  </w:style>
  <w:style w:type="paragraph" w:customStyle="1" w:styleId="EndNoteBibliography">
    <w:name w:val="EndNote Bibliography"/>
    <w:basedOn w:val="Normal"/>
    <w:link w:val="EndNoteBibliographyChar"/>
    <w:rsid w:val="002F0F5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F0F5C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F5C"/>
    <w:rPr>
      <w:rFonts w:ascii="Tahoma" w:hAnsi="Tahoma" w:cs="Tahoma"/>
      <w:sz w:val="16"/>
      <w:szCs w:val="16"/>
    </w:rPr>
  </w:style>
  <w:style w:type="paragraph" w:styleId="List">
    <w:name w:val="List"/>
    <w:basedOn w:val="Normal"/>
    <w:uiPriority w:val="99"/>
    <w:rsid w:val="000B4416"/>
    <w:pPr>
      <w:keepLines/>
      <w:overflowPunct w:val="0"/>
      <w:autoSpaceDE w:val="0"/>
      <w:autoSpaceDN w:val="0"/>
      <w:adjustRightInd w:val="0"/>
      <w:spacing w:after="12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CE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A90058"/>
  </w:style>
  <w:style w:type="character" w:customStyle="1" w:styleId="texhtml">
    <w:name w:val="texhtml"/>
    <w:basedOn w:val="DefaultParagraphFont"/>
    <w:rsid w:val="00A900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3E4E3-749C-4B09-AAAA-DDDFBCDD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16279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2018-03-10T16:16:00Z</dcterms:created>
  <dcterms:modified xsi:type="dcterms:W3CDTF">2018-03-10T16:17:00Z</dcterms:modified>
</cp:coreProperties>
</file>