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FD5" w:rsidRPr="00AE5F09" w:rsidRDefault="005B4FD5" w:rsidP="005B4FD5">
      <w:pPr>
        <w:rPr>
          <w:b/>
          <w:sz w:val="24"/>
          <w:szCs w:val="24"/>
          <w:lang w:val="en-US"/>
        </w:rPr>
      </w:pPr>
      <w:bookmarkStart w:id="0" w:name="_GoBack"/>
      <w:bookmarkEnd w:id="0"/>
      <w:r w:rsidRPr="00AE5F09">
        <w:rPr>
          <w:b/>
          <w:sz w:val="24"/>
          <w:szCs w:val="24"/>
          <w:lang w:val="en-US"/>
        </w:rPr>
        <w:t>Supplementary figure 4. Forest plot for bipolar disorders</w:t>
      </w:r>
    </w:p>
    <w:p w:rsidR="005B4FD5" w:rsidRDefault="005B4FD5" w:rsidP="005B4FD5">
      <w:pPr>
        <w:rPr>
          <w:lang w:val="en-US"/>
        </w:rPr>
      </w:pPr>
    </w:p>
    <w:p w:rsidR="005B4FD5" w:rsidRPr="00554E8F" w:rsidRDefault="005B4FD5" w:rsidP="005B4FD5">
      <w:pPr>
        <w:rPr>
          <w:lang w:val="en-US"/>
        </w:rPr>
      </w:pPr>
      <w:r w:rsidRPr="00B32306">
        <w:rPr>
          <w:noProof/>
          <w:lang w:eastAsia="da-DK"/>
        </w:rPr>
        <w:drawing>
          <wp:inline distT="0" distB="0" distL="0" distR="0" wp14:anchorId="1B5F7F0C" wp14:editId="39999E57">
            <wp:extent cx="3558540" cy="2981089"/>
            <wp:effectExtent l="0" t="0" r="3810" b="0"/>
            <wp:docPr id="1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66718" cy="298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FD5" w:rsidRDefault="005B4FD5" w:rsidP="005B4FD5">
      <w:pPr>
        <w:spacing w:line="480" w:lineRule="auto"/>
        <w:rPr>
          <w:sz w:val="24"/>
          <w:szCs w:val="24"/>
          <w:lang w:val="en-US"/>
        </w:rPr>
      </w:pPr>
    </w:p>
    <w:p w:rsidR="00362364" w:rsidRDefault="00362364"/>
    <w:sectPr w:rsidR="0036236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FD5"/>
    <w:rsid w:val="00362364"/>
    <w:rsid w:val="005B4FD5"/>
    <w:rsid w:val="00C0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6CB44C-ED0C-488C-A1FF-062B9DA49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4FD5"/>
    <w:pPr>
      <w:spacing w:line="300" w:lineRule="auto"/>
    </w:pPr>
    <w:rPr>
      <w:rFonts w:eastAsiaTheme="minorEastAsia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Serum Institut</Company>
  <LinksUpToDate>false</LinksUpToDate>
  <CharactersWithSpaces>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Skogstrand</dc:creator>
  <cp:keywords/>
  <dc:description/>
  <cp:lastModifiedBy>Kristin Skogstrand</cp:lastModifiedBy>
  <cp:revision>2</cp:revision>
  <dcterms:created xsi:type="dcterms:W3CDTF">2019-06-24T12:14:00Z</dcterms:created>
  <dcterms:modified xsi:type="dcterms:W3CDTF">2019-06-24T12:14:00Z</dcterms:modified>
</cp:coreProperties>
</file>