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A3C5E6" w14:textId="3EF5F0B0" w:rsidR="00FF6BE3" w:rsidRPr="00234524" w:rsidRDefault="00FF6BE3" w:rsidP="00234524">
      <w:pPr>
        <w:autoSpaceDE w:val="0"/>
        <w:autoSpaceDN w:val="0"/>
        <w:adjustRightInd w:val="0"/>
        <w:jc w:val="center"/>
        <w:rPr>
          <w:rFonts w:ascii="Times New Roman" w:hAnsi="Times New Roman" w:cs="Times New Roman" w:hint="eastAsia"/>
          <w:b/>
          <w:bCs/>
          <w:kern w:val="0"/>
          <w:sz w:val="24"/>
        </w:rPr>
      </w:pPr>
      <w:bookmarkStart w:id="0" w:name="_GoBack"/>
      <w:bookmarkEnd w:id="0"/>
      <w:r w:rsidRPr="00234524">
        <w:rPr>
          <w:rFonts w:ascii="Times New Roman" w:hAnsi="Times New Roman" w:cs="Times New Roman"/>
          <w:b/>
          <w:bCs/>
          <w:kern w:val="0"/>
          <w:sz w:val="24"/>
        </w:rPr>
        <w:t>Data Sharing Statement</w:t>
      </w:r>
    </w:p>
    <w:p w14:paraId="57893E20" w14:textId="77777777" w:rsidR="00FF6BE3" w:rsidRDefault="00FF6BE3" w:rsidP="00FF6BE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</w:rPr>
      </w:pPr>
    </w:p>
    <w:p w14:paraId="2C89BA9C" w14:textId="6BEBFE57" w:rsidR="00FF6BE3" w:rsidRPr="00234524" w:rsidRDefault="00FF6BE3" w:rsidP="00FF6BE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kern w:val="0"/>
          <w:sz w:val="24"/>
        </w:rPr>
      </w:pPr>
      <w:r w:rsidRPr="00234524">
        <w:rPr>
          <w:rFonts w:ascii="Times New Roman" w:hAnsi="Times New Roman" w:cs="Times New Roman"/>
          <w:b/>
          <w:bCs/>
          <w:kern w:val="0"/>
          <w:sz w:val="24"/>
        </w:rPr>
        <w:t>Data</w:t>
      </w:r>
    </w:p>
    <w:p w14:paraId="3AC8CF82" w14:textId="702E61A9" w:rsidR="00FF6BE3" w:rsidRPr="00FF6BE3" w:rsidRDefault="00FF6BE3" w:rsidP="00FF6BE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</w:rPr>
      </w:pPr>
      <w:r w:rsidRPr="00234524">
        <w:rPr>
          <w:rFonts w:ascii="Times New Roman" w:hAnsi="Times New Roman" w:cs="Times New Roman"/>
          <w:b/>
          <w:bCs/>
          <w:kern w:val="0"/>
          <w:sz w:val="24"/>
        </w:rPr>
        <w:t>Data available:</w:t>
      </w:r>
      <w:r w:rsidRPr="00FF6BE3">
        <w:rPr>
          <w:rFonts w:ascii="Times New Roman" w:hAnsi="Times New Roman" w:cs="Times New Roman"/>
          <w:kern w:val="0"/>
          <w:sz w:val="24"/>
        </w:rPr>
        <w:t xml:space="preserve"> Yes</w:t>
      </w:r>
    </w:p>
    <w:p w14:paraId="44CD8A17" w14:textId="77777777" w:rsidR="00FF6BE3" w:rsidRPr="00FF6BE3" w:rsidRDefault="00FF6BE3" w:rsidP="00FF6BE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</w:rPr>
      </w:pPr>
      <w:r w:rsidRPr="00234524">
        <w:rPr>
          <w:rFonts w:ascii="Times New Roman" w:hAnsi="Times New Roman" w:cs="Times New Roman"/>
          <w:b/>
          <w:bCs/>
          <w:kern w:val="0"/>
          <w:sz w:val="24"/>
        </w:rPr>
        <w:t>Data types:</w:t>
      </w:r>
      <w:r w:rsidRPr="00FF6BE3">
        <w:rPr>
          <w:rFonts w:ascii="Times New Roman" w:hAnsi="Times New Roman" w:cs="Times New Roman"/>
          <w:kern w:val="0"/>
          <w:sz w:val="24"/>
        </w:rPr>
        <w:t xml:space="preserve"> Deidentified participant data</w:t>
      </w:r>
    </w:p>
    <w:p w14:paraId="13C51A46" w14:textId="27124476" w:rsidR="00FF6BE3" w:rsidRPr="00FF6BE3" w:rsidRDefault="00FF6BE3" w:rsidP="00AE3C7E">
      <w:pPr>
        <w:autoSpaceDE w:val="0"/>
        <w:autoSpaceDN w:val="0"/>
        <w:adjustRightInd w:val="0"/>
        <w:jc w:val="left"/>
        <w:rPr>
          <w:rFonts w:ascii="Times New Roman" w:hAnsi="Times New Roman" w:cs="Times New Roman" w:hint="eastAsia"/>
          <w:kern w:val="0"/>
          <w:sz w:val="24"/>
        </w:rPr>
      </w:pPr>
      <w:r w:rsidRPr="00234524">
        <w:rPr>
          <w:rFonts w:ascii="Times New Roman" w:hAnsi="Times New Roman" w:cs="Times New Roman"/>
          <w:b/>
          <w:bCs/>
          <w:kern w:val="0"/>
          <w:sz w:val="24"/>
        </w:rPr>
        <w:t>How to access data:</w:t>
      </w:r>
      <w:r w:rsidRPr="00FF6BE3">
        <w:rPr>
          <w:rFonts w:ascii="Times New Roman" w:hAnsi="Times New Roman" w:cs="Times New Roman"/>
          <w:kern w:val="0"/>
          <w:sz w:val="24"/>
        </w:rPr>
        <w:t xml:space="preserve"> We do not have a repository for the data online</w:t>
      </w:r>
      <w:r w:rsidR="00234524">
        <w:rPr>
          <w:rFonts w:ascii="Times New Roman" w:hAnsi="Times New Roman" w:cs="Times New Roman" w:hint="eastAsia"/>
          <w:kern w:val="0"/>
          <w:sz w:val="24"/>
        </w:rPr>
        <w:t xml:space="preserve"> </w:t>
      </w:r>
      <w:r w:rsidRPr="00FF6BE3">
        <w:rPr>
          <w:rFonts w:ascii="Times New Roman" w:hAnsi="Times New Roman" w:cs="Times New Roman"/>
          <w:kern w:val="0"/>
          <w:sz w:val="24"/>
        </w:rPr>
        <w:t xml:space="preserve">at present. </w:t>
      </w:r>
      <w:r w:rsidR="00AE3C7E" w:rsidRPr="00AE3C7E">
        <w:rPr>
          <w:rFonts w:ascii="Times New Roman" w:hAnsi="Times New Roman" w:cs="Times New Roman"/>
          <w:kern w:val="0"/>
          <w:sz w:val="24"/>
        </w:rPr>
        <w:t>Anonymized data is available upon reasonable</w:t>
      </w:r>
      <w:r w:rsidR="00AE3C7E">
        <w:rPr>
          <w:rFonts w:ascii="Times New Roman" w:hAnsi="Times New Roman" w:cs="Times New Roman"/>
          <w:kern w:val="0"/>
          <w:sz w:val="24"/>
        </w:rPr>
        <w:t xml:space="preserve"> </w:t>
      </w:r>
      <w:r w:rsidR="00AE3C7E" w:rsidRPr="00AE3C7E">
        <w:rPr>
          <w:rFonts w:ascii="Times New Roman" w:hAnsi="Times New Roman" w:cs="Times New Roman"/>
          <w:kern w:val="0"/>
          <w:sz w:val="24"/>
        </w:rPr>
        <w:t>request including a short study protocol.</w:t>
      </w:r>
      <w:r w:rsidR="00AE3C7E" w:rsidRPr="00AE3C7E">
        <w:rPr>
          <w:rFonts w:ascii="Times New Roman" w:hAnsi="Times New Roman" w:cs="Times New Roman"/>
          <w:kern w:val="0"/>
          <w:sz w:val="24"/>
        </w:rPr>
        <w:t xml:space="preserve"> </w:t>
      </w:r>
      <w:r w:rsidR="00AE3C7E" w:rsidRPr="00AE3C7E">
        <w:rPr>
          <w:rFonts w:ascii="Times New Roman" w:hAnsi="Times New Roman" w:cs="Times New Roman"/>
          <w:kern w:val="0"/>
          <w:sz w:val="24"/>
        </w:rPr>
        <w:t xml:space="preserve">The </w:t>
      </w:r>
      <w:r w:rsidR="00AE3C7E" w:rsidRPr="00392100">
        <w:rPr>
          <w:rFonts w:ascii="Times New Roman" w:hAnsi="Times New Roman"/>
          <w:color w:val="000000"/>
          <w:sz w:val="24"/>
        </w:rPr>
        <w:t>National Clinical Research Center for Mental Disorders</w:t>
      </w:r>
      <w:r w:rsidR="00AE3C7E" w:rsidRPr="00AE3C7E">
        <w:rPr>
          <w:rFonts w:ascii="Times New Roman" w:hAnsi="Times New Roman" w:cs="Times New Roman"/>
          <w:kern w:val="0"/>
          <w:sz w:val="24"/>
        </w:rPr>
        <w:t xml:space="preserve"> will</w:t>
      </w:r>
      <w:r w:rsidR="00AE3C7E">
        <w:rPr>
          <w:rFonts w:ascii="Times New Roman" w:hAnsi="Times New Roman" w:cs="Times New Roman"/>
          <w:kern w:val="0"/>
          <w:sz w:val="24"/>
        </w:rPr>
        <w:t xml:space="preserve"> </w:t>
      </w:r>
      <w:r w:rsidR="00AE3C7E" w:rsidRPr="00AE3C7E">
        <w:rPr>
          <w:rFonts w:ascii="Times New Roman" w:hAnsi="Times New Roman" w:cs="Times New Roman"/>
          <w:kern w:val="0"/>
          <w:sz w:val="24"/>
        </w:rPr>
        <w:t>evaluate all requests.</w:t>
      </w:r>
      <w:r w:rsidR="00AE3C7E" w:rsidRPr="00AE3C7E">
        <w:rPr>
          <w:rFonts w:ascii="Times New Roman" w:hAnsi="Times New Roman" w:cs="Times New Roman"/>
          <w:kern w:val="0"/>
          <w:sz w:val="24"/>
        </w:rPr>
        <w:t xml:space="preserve"> </w:t>
      </w:r>
      <w:r w:rsidRPr="00FF6BE3">
        <w:rPr>
          <w:rFonts w:ascii="Times New Roman" w:hAnsi="Times New Roman" w:cs="Times New Roman"/>
          <w:kern w:val="0"/>
          <w:sz w:val="24"/>
        </w:rPr>
        <w:t xml:space="preserve">My email address is </w:t>
      </w:r>
      <w:r w:rsidR="00AE3C7E">
        <w:rPr>
          <w:rFonts w:ascii="Times New Roman" w:hAnsi="Times New Roman" w:cs="Times New Roman"/>
          <w:kern w:val="0"/>
          <w:sz w:val="24"/>
        </w:rPr>
        <w:t>wurenrong@csu.edu.cn</w:t>
      </w:r>
    </w:p>
    <w:p w14:paraId="0B8DA169" w14:textId="77777777" w:rsidR="00FF6BE3" w:rsidRPr="00FF6BE3" w:rsidRDefault="00FF6BE3" w:rsidP="00FF6BE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</w:rPr>
      </w:pPr>
      <w:r w:rsidRPr="00AE3C7E">
        <w:rPr>
          <w:rFonts w:ascii="Times New Roman" w:hAnsi="Times New Roman" w:cs="Times New Roman"/>
          <w:b/>
          <w:bCs/>
          <w:kern w:val="0"/>
          <w:sz w:val="24"/>
        </w:rPr>
        <w:t xml:space="preserve">When available: </w:t>
      </w:r>
      <w:r w:rsidRPr="00FF6BE3">
        <w:rPr>
          <w:rFonts w:ascii="Times New Roman" w:hAnsi="Times New Roman" w:cs="Times New Roman"/>
          <w:kern w:val="0"/>
          <w:sz w:val="24"/>
        </w:rPr>
        <w:t>With publication</w:t>
      </w:r>
    </w:p>
    <w:p w14:paraId="7E78825F" w14:textId="77777777" w:rsidR="008D08B1" w:rsidRDefault="008D08B1" w:rsidP="00FF6BE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</w:rPr>
      </w:pPr>
    </w:p>
    <w:p w14:paraId="5375F28A" w14:textId="01C1AF8E" w:rsidR="00FF6BE3" w:rsidRPr="008D08B1" w:rsidRDefault="00FF6BE3" w:rsidP="00FF6BE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kern w:val="0"/>
          <w:sz w:val="24"/>
        </w:rPr>
      </w:pPr>
      <w:r w:rsidRPr="008D08B1">
        <w:rPr>
          <w:rFonts w:ascii="Times New Roman" w:hAnsi="Times New Roman" w:cs="Times New Roman"/>
          <w:b/>
          <w:bCs/>
          <w:kern w:val="0"/>
          <w:sz w:val="24"/>
        </w:rPr>
        <w:t>Supporting Documents</w:t>
      </w:r>
    </w:p>
    <w:p w14:paraId="6EE67737" w14:textId="3378767E" w:rsidR="00FF6BE3" w:rsidRPr="00FF6BE3" w:rsidRDefault="00FF6BE3" w:rsidP="00FF6BE3">
      <w:pPr>
        <w:autoSpaceDE w:val="0"/>
        <w:autoSpaceDN w:val="0"/>
        <w:adjustRightInd w:val="0"/>
        <w:jc w:val="left"/>
        <w:rPr>
          <w:rFonts w:ascii="Times New Roman" w:hAnsi="Times New Roman" w:cs="Times New Roman" w:hint="eastAsia"/>
          <w:kern w:val="0"/>
          <w:sz w:val="24"/>
        </w:rPr>
      </w:pPr>
      <w:r w:rsidRPr="006F258D">
        <w:rPr>
          <w:rFonts w:ascii="Times New Roman" w:hAnsi="Times New Roman" w:cs="Times New Roman"/>
          <w:b/>
          <w:bCs/>
          <w:kern w:val="0"/>
          <w:sz w:val="24"/>
        </w:rPr>
        <w:t>Document types:</w:t>
      </w:r>
      <w:r w:rsidRPr="00FF6BE3">
        <w:rPr>
          <w:rFonts w:ascii="Times New Roman" w:hAnsi="Times New Roman" w:cs="Times New Roman"/>
          <w:kern w:val="0"/>
          <w:sz w:val="24"/>
        </w:rPr>
        <w:t xml:space="preserve"> Statistical/analytic code</w:t>
      </w:r>
      <w:r w:rsidR="00F00380">
        <w:rPr>
          <w:rFonts w:ascii="Times New Roman" w:hAnsi="Times New Roman" w:cs="Times New Roman" w:hint="eastAsia"/>
          <w:kern w:val="0"/>
          <w:sz w:val="24"/>
        </w:rPr>
        <w:t>,</w:t>
      </w:r>
      <w:r w:rsidR="00F00380">
        <w:rPr>
          <w:rFonts w:ascii="Times New Roman" w:hAnsi="Times New Roman" w:cs="Times New Roman"/>
          <w:kern w:val="0"/>
          <w:sz w:val="24"/>
        </w:rPr>
        <w:t xml:space="preserve"> </w:t>
      </w:r>
      <w:r w:rsidR="00F00380" w:rsidRPr="00F00380">
        <w:rPr>
          <w:rFonts w:ascii="Times New Roman" w:hAnsi="Times New Roman" w:cs="Times New Roman"/>
          <w:kern w:val="0"/>
          <w:sz w:val="24"/>
        </w:rPr>
        <w:t>Informed consent form</w:t>
      </w:r>
    </w:p>
    <w:p w14:paraId="1A786614" w14:textId="377BBCBF" w:rsidR="00FF6BE3" w:rsidRPr="00FF6BE3" w:rsidRDefault="00FF6BE3" w:rsidP="00FF6BE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</w:rPr>
      </w:pPr>
      <w:r w:rsidRPr="006F258D">
        <w:rPr>
          <w:rFonts w:ascii="Times New Roman" w:hAnsi="Times New Roman" w:cs="Times New Roman"/>
          <w:b/>
          <w:bCs/>
          <w:kern w:val="0"/>
          <w:sz w:val="24"/>
        </w:rPr>
        <w:t xml:space="preserve">How to access documents: </w:t>
      </w:r>
      <w:r w:rsidR="006F258D">
        <w:rPr>
          <w:rFonts w:ascii="Times New Roman" w:hAnsi="Times New Roman" w:cs="Times New Roman"/>
          <w:kern w:val="0"/>
          <w:sz w:val="24"/>
        </w:rPr>
        <w:t>wurenrong@csu.edu.cn</w:t>
      </w:r>
    </w:p>
    <w:p w14:paraId="25E5FE0C" w14:textId="0CD0EBA9" w:rsidR="007845EC" w:rsidRPr="00FF6BE3" w:rsidRDefault="00FF6BE3" w:rsidP="00FF6BE3">
      <w:pPr>
        <w:rPr>
          <w:rFonts w:ascii="Times New Roman" w:hAnsi="Times New Roman" w:cs="Times New Roman"/>
          <w:kern w:val="0"/>
          <w:sz w:val="24"/>
        </w:rPr>
      </w:pPr>
      <w:r w:rsidRPr="006F258D">
        <w:rPr>
          <w:rFonts w:ascii="Times New Roman" w:hAnsi="Times New Roman" w:cs="Times New Roman"/>
          <w:b/>
          <w:bCs/>
          <w:kern w:val="0"/>
          <w:sz w:val="24"/>
        </w:rPr>
        <w:t xml:space="preserve">When available: </w:t>
      </w:r>
      <w:r w:rsidRPr="00FF6BE3">
        <w:rPr>
          <w:rFonts w:ascii="Times New Roman" w:hAnsi="Times New Roman" w:cs="Times New Roman"/>
          <w:kern w:val="0"/>
          <w:sz w:val="24"/>
        </w:rPr>
        <w:t>With publication</w:t>
      </w:r>
    </w:p>
    <w:p w14:paraId="080B0682" w14:textId="77777777" w:rsidR="00F00380" w:rsidRDefault="00F00380" w:rsidP="00FF6BE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</w:rPr>
      </w:pPr>
    </w:p>
    <w:p w14:paraId="1600DC33" w14:textId="69C6BB44" w:rsidR="00FF6BE3" w:rsidRPr="00C22B94" w:rsidRDefault="00FF6BE3" w:rsidP="00FF6BE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kern w:val="0"/>
          <w:sz w:val="24"/>
        </w:rPr>
      </w:pPr>
      <w:r w:rsidRPr="00C22B94">
        <w:rPr>
          <w:rFonts w:ascii="Times New Roman" w:hAnsi="Times New Roman" w:cs="Times New Roman"/>
          <w:b/>
          <w:bCs/>
          <w:kern w:val="0"/>
          <w:sz w:val="24"/>
        </w:rPr>
        <w:t>Additional Information</w:t>
      </w:r>
    </w:p>
    <w:p w14:paraId="079BDDDF" w14:textId="33CEF9B2" w:rsidR="00FF6BE3" w:rsidRPr="00FF6BE3" w:rsidRDefault="00FF6BE3" w:rsidP="002716AC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</w:rPr>
      </w:pPr>
      <w:r w:rsidRPr="008715B2">
        <w:rPr>
          <w:rFonts w:ascii="Times New Roman" w:hAnsi="Times New Roman" w:cs="Times New Roman"/>
          <w:b/>
          <w:bCs/>
          <w:kern w:val="0"/>
          <w:sz w:val="24"/>
        </w:rPr>
        <w:t>Who can access the data:</w:t>
      </w:r>
      <w:r w:rsidRPr="00FF6BE3">
        <w:rPr>
          <w:rFonts w:ascii="Times New Roman" w:hAnsi="Times New Roman" w:cs="Times New Roman"/>
          <w:kern w:val="0"/>
          <w:sz w:val="24"/>
        </w:rPr>
        <w:t xml:space="preserve"> </w:t>
      </w:r>
      <w:r w:rsidR="00C22B94" w:rsidRPr="00AE3C7E">
        <w:rPr>
          <w:rFonts w:ascii="Times New Roman" w:hAnsi="Times New Roman" w:cs="Times New Roman"/>
          <w:kern w:val="0"/>
          <w:sz w:val="24"/>
        </w:rPr>
        <w:t>Anonymized data is available upon reasonable</w:t>
      </w:r>
      <w:r w:rsidR="00C22B94">
        <w:rPr>
          <w:rFonts w:ascii="Times New Roman" w:hAnsi="Times New Roman" w:cs="Times New Roman"/>
          <w:kern w:val="0"/>
          <w:sz w:val="24"/>
        </w:rPr>
        <w:t xml:space="preserve"> </w:t>
      </w:r>
      <w:r w:rsidR="00C22B94" w:rsidRPr="00AE3C7E">
        <w:rPr>
          <w:rFonts w:ascii="Times New Roman" w:hAnsi="Times New Roman" w:cs="Times New Roman"/>
          <w:kern w:val="0"/>
          <w:sz w:val="24"/>
        </w:rPr>
        <w:t xml:space="preserve">request including a short study </w:t>
      </w:r>
      <w:proofErr w:type="gramStart"/>
      <w:r w:rsidR="00C22B94" w:rsidRPr="00AE3C7E">
        <w:rPr>
          <w:rFonts w:ascii="Times New Roman" w:hAnsi="Times New Roman" w:cs="Times New Roman"/>
          <w:kern w:val="0"/>
          <w:sz w:val="24"/>
        </w:rPr>
        <w:t>protocol.</w:t>
      </w:r>
      <w:proofErr w:type="gramEnd"/>
      <w:r w:rsidR="002716AC" w:rsidRPr="002716AC">
        <w:rPr>
          <w:rFonts w:ascii="Times New Roman" w:hAnsi="Times New Roman" w:cs="Times New Roman"/>
          <w:kern w:val="0"/>
          <w:sz w:val="24"/>
        </w:rPr>
        <w:t xml:space="preserve"> </w:t>
      </w:r>
      <w:r w:rsidR="002716AC" w:rsidRPr="00AE3C7E">
        <w:rPr>
          <w:rFonts w:ascii="Times New Roman" w:hAnsi="Times New Roman" w:cs="Times New Roman"/>
          <w:kern w:val="0"/>
          <w:sz w:val="24"/>
        </w:rPr>
        <w:t xml:space="preserve">The </w:t>
      </w:r>
      <w:r w:rsidR="002716AC" w:rsidRPr="00392100">
        <w:rPr>
          <w:rFonts w:ascii="Times New Roman" w:hAnsi="Times New Roman"/>
          <w:color w:val="000000"/>
          <w:sz w:val="24"/>
        </w:rPr>
        <w:t>National Clinical Research Center for Mental Disorders</w:t>
      </w:r>
      <w:r w:rsidR="002716AC" w:rsidRPr="00AE3C7E">
        <w:rPr>
          <w:rFonts w:ascii="Times New Roman" w:hAnsi="Times New Roman" w:cs="Times New Roman"/>
          <w:kern w:val="0"/>
          <w:sz w:val="24"/>
        </w:rPr>
        <w:t xml:space="preserve"> will</w:t>
      </w:r>
      <w:r w:rsidR="002716AC">
        <w:rPr>
          <w:rFonts w:ascii="Times New Roman" w:hAnsi="Times New Roman" w:cs="Times New Roman"/>
          <w:kern w:val="0"/>
          <w:sz w:val="24"/>
        </w:rPr>
        <w:t xml:space="preserve"> </w:t>
      </w:r>
      <w:r w:rsidR="002716AC" w:rsidRPr="00AE3C7E">
        <w:rPr>
          <w:rFonts w:ascii="Times New Roman" w:hAnsi="Times New Roman" w:cs="Times New Roman"/>
          <w:kern w:val="0"/>
          <w:sz w:val="24"/>
        </w:rPr>
        <w:t>evaluate all requests.</w:t>
      </w:r>
    </w:p>
    <w:p w14:paraId="019B59A1" w14:textId="48C3EA84" w:rsidR="00FF6BE3" w:rsidRPr="00FF6BE3" w:rsidRDefault="00FF6BE3" w:rsidP="00FF6BE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</w:rPr>
      </w:pPr>
      <w:r w:rsidRPr="00CA53A7">
        <w:rPr>
          <w:rFonts w:ascii="Times New Roman" w:hAnsi="Times New Roman" w:cs="Times New Roman"/>
          <w:b/>
          <w:bCs/>
          <w:kern w:val="0"/>
          <w:sz w:val="24"/>
        </w:rPr>
        <w:t>Types of analyses:</w:t>
      </w:r>
      <w:r w:rsidRPr="00FF6BE3">
        <w:rPr>
          <w:rFonts w:ascii="Times New Roman" w:hAnsi="Times New Roman" w:cs="Times New Roman"/>
          <w:kern w:val="0"/>
          <w:sz w:val="24"/>
        </w:rPr>
        <w:t xml:space="preserve"> </w:t>
      </w:r>
      <w:r w:rsidR="00CA53A7" w:rsidRPr="00AE3C7E">
        <w:rPr>
          <w:rFonts w:ascii="Times New Roman" w:hAnsi="Times New Roman" w:cs="Times New Roman"/>
          <w:kern w:val="0"/>
          <w:sz w:val="24"/>
        </w:rPr>
        <w:t>Anonymized data</w:t>
      </w:r>
    </w:p>
    <w:p w14:paraId="1124605E" w14:textId="77777777" w:rsidR="00795B27" w:rsidRPr="00FF6BE3" w:rsidRDefault="00FF6BE3" w:rsidP="00795B2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</w:rPr>
      </w:pPr>
      <w:r w:rsidRPr="00CA53A7">
        <w:rPr>
          <w:rFonts w:ascii="Times New Roman" w:hAnsi="Times New Roman" w:cs="Times New Roman"/>
          <w:b/>
          <w:bCs/>
          <w:kern w:val="0"/>
          <w:sz w:val="24"/>
        </w:rPr>
        <w:t>Mechanisms of data availability:</w:t>
      </w:r>
      <w:r w:rsidRPr="00FF6BE3">
        <w:rPr>
          <w:rFonts w:ascii="Times New Roman" w:hAnsi="Times New Roman" w:cs="Times New Roman"/>
          <w:kern w:val="0"/>
          <w:sz w:val="24"/>
        </w:rPr>
        <w:t xml:space="preserve"> </w:t>
      </w:r>
      <w:r w:rsidR="00795B27" w:rsidRPr="00AE3C7E">
        <w:rPr>
          <w:rFonts w:ascii="Times New Roman" w:hAnsi="Times New Roman" w:cs="Times New Roman"/>
          <w:kern w:val="0"/>
          <w:sz w:val="24"/>
        </w:rPr>
        <w:t>Anonymized data is available upon reasonable</w:t>
      </w:r>
      <w:r w:rsidR="00795B27">
        <w:rPr>
          <w:rFonts w:ascii="Times New Roman" w:hAnsi="Times New Roman" w:cs="Times New Roman"/>
          <w:kern w:val="0"/>
          <w:sz w:val="24"/>
        </w:rPr>
        <w:t xml:space="preserve"> </w:t>
      </w:r>
      <w:r w:rsidR="00795B27" w:rsidRPr="00AE3C7E">
        <w:rPr>
          <w:rFonts w:ascii="Times New Roman" w:hAnsi="Times New Roman" w:cs="Times New Roman"/>
          <w:kern w:val="0"/>
          <w:sz w:val="24"/>
        </w:rPr>
        <w:t>request including a short study protocol.</w:t>
      </w:r>
      <w:r w:rsidR="00795B27" w:rsidRPr="002716AC">
        <w:rPr>
          <w:rFonts w:ascii="Times New Roman" w:hAnsi="Times New Roman" w:cs="Times New Roman"/>
          <w:kern w:val="0"/>
          <w:sz w:val="24"/>
        </w:rPr>
        <w:t xml:space="preserve"> </w:t>
      </w:r>
      <w:r w:rsidR="00795B27" w:rsidRPr="00AE3C7E">
        <w:rPr>
          <w:rFonts w:ascii="Times New Roman" w:hAnsi="Times New Roman" w:cs="Times New Roman"/>
          <w:kern w:val="0"/>
          <w:sz w:val="24"/>
        </w:rPr>
        <w:t xml:space="preserve">The </w:t>
      </w:r>
      <w:r w:rsidR="00795B27" w:rsidRPr="00392100">
        <w:rPr>
          <w:rFonts w:ascii="Times New Roman" w:hAnsi="Times New Roman"/>
          <w:color w:val="000000"/>
          <w:sz w:val="24"/>
        </w:rPr>
        <w:t>National Clinical Research Center for Mental Disorders</w:t>
      </w:r>
      <w:r w:rsidR="00795B27" w:rsidRPr="00AE3C7E">
        <w:rPr>
          <w:rFonts w:ascii="Times New Roman" w:hAnsi="Times New Roman" w:cs="Times New Roman"/>
          <w:kern w:val="0"/>
          <w:sz w:val="24"/>
        </w:rPr>
        <w:t xml:space="preserve"> will</w:t>
      </w:r>
      <w:r w:rsidR="00795B27">
        <w:rPr>
          <w:rFonts w:ascii="Times New Roman" w:hAnsi="Times New Roman" w:cs="Times New Roman"/>
          <w:kern w:val="0"/>
          <w:sz w:val="24"/>
        </w:rPr>
        <w:t xml:space="preserve"> </w:t>
      </w:r>
      <w:r w:rsidR="00795B27" w:rsidRPr="00AE3C7E">
        <w:rPr>
          <w:rFonts w:ascii="Times New Roman" w:hAnsi="Times New Roman" w:cs="Times New Roman"/>
          <w:kern w:val="0"/>
          <w:sz w:val="24"/>
        </w:rPr>
        <w:t>evaluate all requests.</w:t>
      </w:r>
    </w:p>
    <w:p w14:paraId="45ED6DD0" w14:textId="3B91B2D7" w:rsidR="00FF6BE3" w:rsidRPr="00795B27" w:rsidRDefault="00FF6BE3" w:rsidP="00795B2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</w:rPr>
      </w:pPr>
    </w:p>
    <w:sectPr w:rsidR="00FF6BE3" w:rsidRPr="00795B27" w:rsidSect="00054021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3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BE3"/>
    <w:rsid w:val="0000584C"/>
    <w:rsid w:val="000067A4"/>
    <w:rsid w:val="000510B9"/>
    <w:rsid w:val="00052FFD"/>
    <w:rsid w:val="00054021"/>
    <w:rsid w:val="000820ED"/>
    <w:rsid w:val="00092A41"/>
    <w:rsid w:val="000F23F7"/>
    <w:rsid w:val="000F277D"/>
    <w:rsid w:val="000F4DC4"/>
    <w:rsid w:val="001031C8"/>
    <w:rsid w:val="00115507"/>
    <w:rsid w:val="00115D29"/>
    <w:rsid w:val="001376E1"/>
    <w:rsid w:val="00141853"/>
    <w:rsid w:val="00156F4D"/>
    <w:rsid w:val="001652D0"/>
    <w:rsid w:val="00197462"/>
    <w:rsid w:val="001A5CB0"/>
    <w:rsid w:val="001A5D81"/>
    <w:rsid w:val="001E3EC7"/>
    <w:rsid w:val="001F0586"/>
    <w:rsid w:val="001F317F"/>
    <w:rsid w:val="00203843"/>
    <w:rsid w:val="00204728"/>
    <w:rsid w:val="00204B04"/>
    <w:rsid w:val="00213DE8"/>
    <w:rsid w:val="002249B0"/>
    <w:rsid w:val="00234524"/>
    <w:rsid w:val="00235837"/>
    <w:rsid w:val="00237F2F"/>
    <w:rsid w:val="002606C3"/>
    <w:rsid w:val="002716AC"/>
    <w:rsid w:val="00283FBC"/>
    <w:rsid w:val="002900CC"/>
    <w:rsid w:val="002A5C3F"/>
    <w:rsid w:val="002D32B3"/>
    <w:rsid w:val="003052B6"/>
    <w:rsid w:val="003107A9"/>
    <w:rsid w:val="003159D6"/>
    <w:rsid w:val="00322771"/>
    <w:rsid w:val="00323D82"/>
    <w:rsid w:val="00323E89"/>
    <w:rsid w:val="003300EA"/>
    <w:rsid w:val="00360811"/>
    <w:rsid w:val="00376CF4"/>
    <w:rsid w:val="003834F0"/>
    <w:rsid w:val="00390C7D"/>
    <w:rsid w:val="003920A5"/>
    <w:rsid w:val="003B244D"/>
    <w:rsid w:val="003C0A10"/>
    <w:rsid w:val="003C432F"/>
    <w:rsid w:val="003C5CA2"/>
    <w:rsid w:val="003D0B29"/>
    <w:rsid w:val="003D0EA9"/>
    <w:rsid w:val="003D281B"/>
    <w:rsid w:val="003D7608"/>
    <w:rsid w:val="004140ED"/>
    <w:rsid w:val="004164C8"/>
    <w:rsid w:val="00416D7C"/>
    <w:rsid w:val="00423F96"/>
    <w:rsid w:val="00426555"/>
    <w:rsid w:val="004452E0"/>
    <w:rsid w:val="0048086F"/>
    <w:rsid w:val="00485001"/>
    <w:rsid w:val="004850DC"/>
    <w:rsid w:val="004877EF"/>
    <w:rsid w:val="00492A2A"/>
    <w:rsid w:val="00495BEF"/>
    <w:rsid w:val="00495E70"/>
    <w:rsid w:val="004A262B"/>
    <w:rsid w:val="004B0E77"/>
    <w:rsid w:val="004B61DD"/>
    <w:rsid w:val="004D6480"/>
    <w:rsid w:val="004E5DAF"/>
    <w:rsid w:val="004F0C01"/>
    <w:rsid w:val="00500EBB"/>
    <w:rsid w:val="005144D9"/>
    <w:rsid w:val="00533BDF"/>
    <w:rsid w:val="005425D1"/>
    <w:rsid w:val="00557671"/>
    <w:rsid w:val="005744B9"/>
    <w:rsid w:val="0058612D"/>
    <w:rsid w:val="005A2694"/>
    <w:rsid w:val="005A4F82"/>
    <w:rsid w:val="005A6646"/>
    <w:rsid w:val="005E4209"/>
    <w:rsid w:val="005E5E74"/>
    <w:rsid w:val="005F6A2C"/>
    <w:rsid w:val="00606BD8"/>
    <w:rsid w:val="00610004"/>
    <w:rsid w:val="00614233"/>
    <w:rsid w:val="00652079"/>
    <w:rsid w:val="00664BFE"/>
    <w:rsid w:val="006B57DF"/>
    <w:rsid w:val="006C12DA"/>
    <w:rsid w:val="006D07AA"/>
    <w:rsid w:val="006D5DBF"/>
    <w:rsid w:val="006D7238"/>
    <w:rsid w:val="006D7518"/>
    <w:rsid w:val="006F258D"/>
    <w:rsid w:val="00711285"/>
    <w:rsid w:val="0074480B"/>
    <w:rsid w:val="007845EC"/>
    <w:rsid w:val="007910FE"/>
    <w:rsid w:val="00795B27"/>
    <w:rsid w:val="007A4364"/>
    <w:rsid w:val="007D7EC4"/>
    <w:rsid w:val="00804EC4"/>
    <w:rsid w:val="008210EE"/>
    <w:rsid w:val="00824E46"/>
    <w:rsid w:val="00837F61"/>
    <w:rsid w:val="0085185E"/>
    <w:rsid w:val="00854CC4"/>
    <w:rsid w:val="008714DE"/>
    <w:rsid w:val="008715B2"/>
    <w:rsid w:val="00872DC4"/>
    <w:rsid w:val="00881CE7"/>
    <w:rsid w:val="00883443"/>
    <w:rsid w:val="008A6AA7"/>
    <w:rsid w:val="008B4664"/>
    <w:rsid w:val="008B6698"/>
    <w:rsid w:val="008D08B1"/>
    <w:rsid w:val="008D3988"/>
    <w:rsid w:val="008F2378"/>
    <w:rsid w:val="008F341F"/>
    <w:rsid w:val="0090073B"/>
    <w:rsid w:val="009306D4"/>
    <w:rsid w:val="00982AC4"/>
    <w:rsid w:val="009931D3"/>
    <w:rsid w:val="00997744"/>
    <w:rsid w:val="009E2AA3"/>
    <w:rsid w:val="009E3CD7"/>
    <w:rsid w:val="00A05384"/>
    <w:rsid w:val="00A17639"/>
    <w:rsid w:val="00A25283"/>
    <w:rsid w:val="00A254AA"/>
    <w:rsid w:val="00A46335"/>
    <w:rsid w:val="00A5116A"/>
    <w:rsid w:val="00A80126"/>
    <w:rsid w:val="00A85966"/>
    <w:rsid w:val="00A91FCF"/>
    <w:rsid w:val="00AA0369"/>
    <w:rsid w:val="00AC3EBB"/>
    <w:rsid w:val="00AE0963"/>
    <w:rsid w:val="00AE120E"/>
    <w:rsid w:val="00AE3C7E"/>
    <w:rsid w:val="00B036D1"/>
    <w:rsid w:val="00B04D87"/>
    <w:rsid w:val="00B1487A"/>
    <w:rsid w:val="00B315E8"/>
    <w:rsid w:val="00B42EB6"/>
    <w:rsid w:val="00B447DF"/>
    <w:rsid w:val="00B64DBA"/>
    <w:rsid w:val="00B83A82"/>
    <w:rsid w:val="00BA44F0"/>
    <w:rsid w:val="00BA490D"/>
    <w:rsid w:val="00BB0C17"/>
    <w:rsid w:val="00BB0E99"/>
    <w:rsid w:val="00BB1D9A"/>
    <w:rsid w:val="00BB7705"/>
    <w:rsid w:val="00BD0F9F"/>
    <w:rsid w:val="00BE06F0"/>
    <w:rsid w:val="00BF0A1A"/>
    <w:rsid w:val="00BF13C4"/>
    <w:rsid w:val="00BF65E6"/>
    <w:rsid w:val="00C00E5E"/>
    <w:rsid w:val="00C12F1D"/>
    <w:rsid w:val="00C22B94"/>
    <w:rsid w:val="00C405EA"/>
    <w:rsid w:val="00C42BC5"/>
    <w:rsid w:val="00C44C3D"/>
    <w:rsid w:val="00C7170E"/>
    <w:rsid w:val="00CA53A7"/>
    <w:rsid w:val="00CA6615"/>
    <w:rsid w:val="00CB634F"/>
    <w:rsid w:val="00CC2D3F"/>
    <w:rsid w:val="00CC440F"/>
    <w:rsid w:val="00D0390B"/>
    <w:rsid w:val="00D174DE"/>
    <w:rsid w:val="00D22CA0"/>
    <w:rsid w:val="00D27BEE"/>
    <w:rsid w:val="00D3620A"/>
    <w:rsid w:val="00D400EE"/>
    <w:rsid w:val="00D43676"/>
    <w:rsid w:val="00D66072"/>
    <w:rsid w:val="00D83163"/>
    <w:rsid w:val="00D84100"/>
    <w:rsid w:val="00DA7D55"/>
    <w:rsid w:val="00DB352E"/>
    <w:rsid w:val="00DC2B23"/>
    <w:rsid w:val="00DC3606"/>
    <w:rsid w:val="00DC5647"/>
    <w:rsid w:val="00DE386C"/>
    <w:rsid w:val="00DE5DEE"/>
    <w:rsid w:val="00E040AB"/>
    <w:rsid w:val="00E2197C"/>
    <w:rsid w:val="00E3331E"/>
    <w:rsid w:val="00E60D1B"/>
    <w:rsid w:val="00E77619"/>
    <w:rsid w:val="00E807F9"/>
    <w:rsid w:val="00EB161E"/>
    <w:rsid w:val="00ED3192"/>
    <w:rsid w:val="00EE4576"/>
    <w:rsid w:val="00F00380"/>
    <w:rsid w:val="00F36463"/>
    <w:rsid w:val="00F5321C"/>
    <w:rsid w:val="00F80A6A"/>
    <w:rsid w:val="00FB6771"/>
    <w:rsid w:val="00FC6B09"/>
    <w:rsid w:val="00FC7B71"/>
    <w:rsid w:val="00FE76AC"/>
    <w:rsid w:val="00FF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0EE147"/>
  <w15:chartTrackingRefBased/>
  <w15:docId w15:val="{84A36DCD-5FEB-E649-9965-3A79B806A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19</cp:revision>
  <dcterms:created xsi:type="dcterms:W3CDTF">2021-08-11T03:13:00Z</dcterms:created>
  <dcterms:modified xsi:type="dcterms:W3CDTF">2021-08-11T03:45:00Z</dcterms:modified>
</cp:coreProperties>
</file>