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FC431" w14:textId="4FF7EF63" w:rsidR="004D47A6" w:rsidRDefault="004D47A6" w:rsidP="00CA51DA">
      <w:pPr>
        <w:snapToGrid w:val="0"/>
      </w:pPr>
      <w:r>
        <w:rPr>
          <w:rFonts w:hint="eastAsia"/>
        </w:rPr>
        <w:t>S</w:t>
      </w:r>
      <w:r>
        <w:t>upplementary Table 1</w:t>
      </w:r>
      <w:r w:rsidR="00BE5207">
        <w:t xml:space="preserve">. </w:t>
      </w:r>
      <w:r w:rsidR="00A768FB">
        <w:t>O</w:t>
      </w:r>
      <w:r w:rsidR="00BE5207">
        <w:t xml:space="preserve">dds of </w:t>
      </w:r>
      <w:r w:rsidR="00A768FB">
        <w:rPr>
          <w:bCs/>
          <w:szCs w:val="24"/>
        </w:rPr>
        <w:t>major depressive disorder</w:t>
      </w:r>
      <w:r w:rsidR="00BE5207">
        <w:t xml:space="preserve"> according to quantile</w:t>
      </w:r>
      <w:r w:rsidR="00E84032">
        <w:t>s</w:t>
      </w:r>
      <w:r w:rsidR="00BE5207">
        <w:t xml:space="preserve"> of each </w:t>
      </w:r>
      <w:r w:rsidR="00357E8E">
        <w:t>flavonoid-rich fruit</w:t>
      </w:r>
      <w:r w:rsidR="00BE5207">
        <w:t xml:space="preserve"> consumption.</w:t>
      </w:r>
      <w:r w:rsidR="00524884">
        <w:t xml:space="preserve"> Note that g</w:t>
      </w:r>
      <w:r w:rsidR="00524884" w:rsidRPr="00524884">
        <w:t>rape and strawberr</w:t>
      </w:r>
      <w:r w:rsidR="00381C8D">
        <w:rPr>
          <w:rFonts w:hint="eastAsia"/>
        </w:rPr>
        <w:t>y</w:t>
      </w:r>
      <w:r w:rsidR="00524884" w:rsidRPr="00524884">
        <w:t xml:space="preserve"> consumption was relatively small and thus categorized into quartiles.</w:t>
      </w:r>
    </w:p>
    <w:tbl>
      <w:tblPr>
        <w:tblStyle w:val="a3"/>
        <w:tblW w:w="907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1"/>
        <w:gridCol w:w="1134"/>
        <w:gridCol w:w="1134"/>
        <w:gridCol w:w="1134"/>
        <w:gridCol w:w="1134"/>
        <w:gridCol w:w="1134"/>
        <w:gridCol w:w="850"/>
      </w:tblGrid>
      <w:tr w:rsidR="008C0912" w:rsidRPr="00EA332E" w14:paraId="67DEED5A" w14:textId="77777777" w:rsidTr="00385DF1"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173D12DF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D09B873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Quintile 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F5D98A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Quintile 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A73ABB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Quintile 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84E93A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Quintile 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F45958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Quintile 5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561467CC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i/>
                <w:iCs/>
                <w:sz w:val="18"/>
                <w:szCs w:val="18"/>
              </w:rPr>
              <w:t xml:space="preserve">P </w:t>
            </w:r>
            <w:r w:rsidRPr="00385DF1">
              <w:rPr>
                <w:i/>
                <w:iCs/>
                <w:sz w:val="18"/>
                <w:szCs w:val="18"/>
                <w:vertAlign w:val="subscript"/>
              </w:rPr>
              <w:t>for trend</w:t>
            </w:r>
          </w:p>
        </w:tc>
      </w:tr>
      <w:tr w:rsidR="008C0912" w:rsidRPr="00EA332E" w14:paraId="50CECAB0" w14:textId="77777777" w:rsidTr="00385DF1">
        <w:tc>
          <w:tcPr>
            <w:tcW w:w="2551" w:type="dxa"/>
            <w:tcBorders>
              <w:top w:val="single" w:sz="4" w:space="0" w:color="auto"/>
            </w:tcBorders>
          </w:tcPr>
          <w:p w14:paraId="6E447347" w14:textId="7A311A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Apples and pears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30765F9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DDFF2F9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3791B69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81D8D00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B6E43B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35EA438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</w:tr>
      <w:tr w:rsidR="008C0912" w:rsidRPr="00EA332E" w14:paraId="5D0EABFB" w14:textId="77777777" w:rsidTr="00385DF1">
        <w:tc>
          <w:tcPr>
            <w:tcW w:w="2551" w:type="dxa"/>
          </w:tcPr>
          <w:p w14:paraId="2842B3AE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 xml:space="preserve">  Median intakes, g/d</w:t>
            </w:r>
          </w:p>
        </w:tc>
        <w:tc>
          <w:tcPr>
            <w:tcW w:w="1134" w:type="dxa"/>
          </w:tcPr>
          <w:p w14:paraId="21F3E9B6" w14:textId="75A78EA4" w:rsidR="008C0912" w:rsidRPr="00385DF1" w:rsidRDefault="00A179C5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</w:t>
            </w:r>
          </w:p>
        </w:tc>
        <w:tc>
          <w:tcPr>
            <w:tcW w:w="1134" w:type="dxa"/>
          </w:tcPr>
          <w:p w14:paraId="2559BA3E" w14:textId="38181613" w:rsidR="008C0912" w:rsidRPr="00385DF1" w:rsidRDefault="00A179C5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27.9</w:t>
            </w:r>
          </w:p>
        </w:tc>
        <w:tc>
          <w:tcPr>
            <w:tcW w:w="1134" w:type="dxa"/>
          </w:tcPr>
          <w:p w14:paraId="7E4AAF2A" w14:textId="0F13B158" w:rsidR="008C0912" w:rsidRPr="00385DF1" w:rsidRDefault="00A179C5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44.8</w:t>
            </w:r>
          </w:p>
        </w:tc>
        <w:tc>
          <w:tcPr>
            <w:tcW w:w="1134" w:type="dxa"/>
          </w:tcPr>
          <w:p w14:paraId="122EEBE0" w14:textId="018739AA" w:rsidR="008C0912" w:rsidRPr="00385DF1" w:rsidRDefault="00A179C5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63.8</w:t>
            </w:r>
          </w:p>
        </w:tc>
        <w:tc>
          <w:tcPr>
            <w:tcW w:w="1134" w:type="dxa"/>
          </w:tcPr>
          <w:p w14:paraId="2D1BAF8B" w14:textId="3BBBE72E" w:rsidR="008C0912" w:rsidRPr="00385DF1" w:rsidRDefault="00A179C5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</w:t>
            </w:r>
          </w:p>
        </w:tc>
        <w:tc>
          <w:tcPr>
            <w:tcW w:w="850" w:type="dxa"/>
          </w:tcPr>
          <w:p w14:paraId="1A2A1FB2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</w:tr>
      <w:tr w:rsidR="008C0912" w:rsidRPr="00EA332E" w14:paraId="297D58F3" w14:textId="77777777" w:rsidTr="00385DF1">
        <w:tc>
          <w:tcPr>
            <w:tcW w:w="2551" w:type="dxa"/>
          </w:tcPr>
          <w:p w14:paraId="16E89E7E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 xml:space="preserve">  No. of cases/controls</w:t>
            </w:r>
          </w:p>
        </w:tc>
        <w:tc>
          <w:tcPr>
            <w:tcW w:w="1134" w:type="dxa"/>
          </w:tcPr>
          <w:p w14:paraId="7515073C" w14:textId="6C70005E" w:rsidR="008C0912" w:rsidRPr="00385DF1" w:rsidRDefault="00A179C5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8C0912" w:rsidRPr="00385DF1">
              <w:rPr>
                <w:sz w:val="18"/>
                <w:szCs w:val="18"/>
              </w:rPr>
              <w:t>/22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42C3833B" w14:textId="4831A58D" w:rsidR="008C0912" w:rsidRPr="00385DF1" w:rsidRDefault="00926FDD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2</w:t>
            </w:r>
            <w:r w:rsidR="00A179C5">
              <w:rPr>
                <w:sz w:val="18"/>
                <w:szCs w:val="18"/>
              </w:rPr>
              <w:t>0</w:t>
            </w:r>
            <w:r w:rsidR="008C0912" w:rsidRPr="00385DF1">
              <w:rPr>
                <w:sz w:val="18"/>
                <w:szCs w:val="18"/>
              </w:rPr>
              <w:t>/22</w:t>
            </w:r>
            <w:r w:rsidR="00A179C5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618E40C7" w14:textId="70DFA5B7" w:rsidR="008C0912" w:rsidRPr="00385DF1" w:rsidRDefault="00A179C5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8C0912" w:rsidRPr="00385DF1">
              <w:rPr>
                <w:sz w:val="18"/>
                <w:szCs w:val="18"/>
              </w:rPr>
              <w:t>/22</w:t>
            </w:r>
            <w:r w:rsidR="00926FDD" w:rsidRPr="00385DF1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29580409" w14:textId="510E2B52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1</w:t>
            </w:r>
            <w:r w:rsidR="00A179C5">
              <w:rPr>
                <w:sz w:val="18"/>
                <w:szCs w:val="18"/>
              </w:rPr>
              <w:t>5</w:t>
            </w:r>
            <w:r w:rsidRPr="00385DF1">
              <w:rPr>
                <w:sz w:val="18"/>
                <w:szCs w:val="18"/>
              </w:rPr>
              <w:t>/22</w:t>
            </w:r>
            <w:r w:rsidR="00A179C5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309F9CC5" w14:textId="60A76602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1</w:t>
            </w:r>
            <w:r w:rsidR="00A179C5">
              <w:rPr>
                <w:sz w:val="18"/>
                <w:szCs w:val="18"/>
              </w:rPr>
              <w:t>8</w:t>
            </w:r>
            <w:r w:rsidRPr="00385DF1">
              <w:rPr>
                <w:sz w:val="18"/>
                <w:szCs w:val="18"/>
              </w:rPr>
              <w:t>/2</w:t>
            </w:r>
            <w:r w:rsidR="00A179C5">
              <w:rPr>
                <w:sz w:val="18"/>
                <w:szCs w:val="18"/>
              </w:rPr>
              <w:t>22</w:t>
            </w:r>
          </w:p>
        </w:tc>
        <w:tc>
          <w:tcPr>
            <w:tcW w:w="850" w:type="dxa"/>
          </w:tcPr>
          <w:p w14:paraId="764E00B0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</w:tr>
      <w:tr w:rsidR="008C0912" w:rsidRPr="00C14A93" w14:paraId="30022882" w14:textId="77777777" w:rsidTr="00385DF1">
        <w:tc>
          <w:tcPr>
            <w:tcW w:w="2551" w:type="dxa"/>
          </w:tcPr>
          <w:p w14:paraId="48CA233D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 xml:space="preserve">  Age, sex-adjusted model, OR (95%CI)</w:t>
            </w:r>
          </w:p>
        </w:tc>
        <w:tc>
          <w:tcPr>
            <w:tcW w:w="1134" w:type="dxa"/>
          </w:tcPr>
          <w:p w14:paraId="0DB6C783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Reference</w:t>
            </w:r>
          </w:p>
        </w:tc>
        <w:tc>
          <w:tcPr>
            <w:tcW w:w="1134" w:type="dxa"/>
          </w:tcPr>
          <w:p w14:paraId="381092BB" w14:textId="11014008" w:rsidR="008C0912" w:rsidRPr="00385DF1" w:rsidRDefault="00317659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0.93</w:t>
            </w:r>
          </w:p>
          <w:p w14:paraId="6ED9D4DD" w14:textId="673D0746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1D5323" w:rsidRPr="00385DF1">
              <w:rPr>
                <w:sz w:val="18"/>
                <w:szCs w:val="18"/>
              </w:rPr>
              <w:t>47</w:t>
            </w:r>
            <w:r w:rsidRPr="00385DF1">
              <w:rPr>
                <w:sz w:val="18"/>
                <w:szCs w:val="18"/>
              </w:rPr>
              <w:t xml:space="preserve">, </w:t>
            </w:r>
            <w:r w:rsidR="001D5323" w:rsidRPr="00385DF1">
              <w:rPr>
                <w:sz w:val="18"/>
                <w:szCs w:val="18"/>
              </w:rPr>
              <w:t>1</w:t>
            </w:r>
            <w:r w:rsidRPr="00385DF1">
              <w:rPr>
                <w:sz w:val="18"/>
                <w:szCs w:val="18"/>
              </w:rPr>
              <w:t>.</w:t>
            </w:r>
            <w:r w:rsidR="001D5323" w:rsidRPr="00385DF1">
              <w:rPr>
                <w:sz w:val="18"/>
                <w:szCs w:val="18"/>
              </w:rPr>
              <w:t>84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35C826AF" w14:textId="40FB7272" w:rsidR="008C0912" w:rsidRPr="00385DF1" w:rsidRDefault="001D5323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0.89</w:t>
            </w:r>
          </w:p>
          <w:p w14:paraId="5A80DFEA" w14:textId="5BEF0918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1D5323" w:rsidRPr="00385DF1">
              <w:rPr>
                <w:sz w:val="18"/>
                <w:szCs w:val="18"/>
              </w:rPr>
              <w:t>45</w:t>
            </w:r>
            <w:r w:rsidRPr="00385DF1">
              <w:rPr>
                <w:sz w:val="18"/>
                <w:szCs w:val="18"/>
              </w:rPr>
              <w:t xml:space="preserve">, </w:t>
            </w:r>
            <w:r w:rsidR="001D5323" w:rsidRPr="00385DF1">
              <w:rPr>
                <w:sz w:val="18"/>
                <w:szCs w:val="18"/>
              </w:rPr>
              <w:t>1</w:t>
            </w:r>
            <w:r w:rsidRPr="00385DF1">
              <w:rPr>
                <w:sz w:val="18"/>
                <w:szCs w:val="18"/>
              </w:rPr>
              <w:t>.</w:t>
            </w:r>
            <w:r w:rsidR="001D5323" w:rsidRPr="00385DF1">
              <w:rPr>
                <w:sz w:val="18"/>
                <w:szCs w:val="18"/>
              </w:rPr>
              <w:t>77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1D1AF3C5" w14:textId="7C3CC471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</w:t>
            </w:r>
            <w:r w:rsidR="001D5323" w:rsidRPr="00385DF1">
              <w:rPr>
                <w:sz w:val="18"/>
                <w:szCs w:val="18"/>
              </w:rPr>
              <w:t>65</w:t>
            </w:r>
          </w:p>
          <w:p w14:paraId="2E06854A" w14:textId="35DE7CB5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1D5323" w:rsidRPr="00385DF1">
              <w:rPr>
                <w:sz w:val="18"/>
                <w:szCs w:val="18"/>
              </w:rPr>
              <w:t>31</w:t>
            </w:r>
            <w:r w:rsidRPr="00385DF1">
              <w:rPr>
                <w:sz w:val="18"/>
                <w:szCs w:val="18"/>
              </w:rPr>
              <w:t>, 1.</w:t>
            </w:r>
            <w:r w:rsidR="001D5323" w:rsidRPr="00385DF1">
              <w:rPr>
                <w:sz w:val="18"/>
                <w:szCs w:val="18"/>
              </w:rPr>
              <w:t>34</w:t>
            </w:r>
          </w:p>
        </w:tc>
        <w:tc>
          <w:tcPr>
            <w:tcW w:w="1134" w:type="dxa"/>
          </w:tcPr>
          <w:p w14:paraId="4B342E9D" w14:textId="3362EE84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</w:t>
            </w:r>
            <w:r w:rsidR="001D5323" w:rsidRPr="00385DF1">
              <w:rPr>
                <w:sz w:val="18"/>
                <w:szCs w:val="18"/>
              </w:rPr>
              <w:t>76</w:t>
            </w:r>
          </w:p>
          <w:p w14:paraId="2BED28DC" w14:textId="4165C2E5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(0.3</w:t>
            </w:r>
            <w:r w:rsidR="001D5323" w:rsidRPr="00385DF1">
              <w:rPr>
                <w:sz w:val="18"/>
                <w:szCs w:val="18"/>
              </w:rPr>
              <w:t>8</w:t>
            </w:r>
            <w:r w:rsidRPr="00385DF1">
              <w:rPr>
                <w:sz w:val="18"/>
                <w:szCs w:val="18"/>
              </w:rPr>
              <w:t>, 1.5</w:t>
            </w:r>
            <w:r w:rsidR="001D5323" w:rsidRPr="00385DF1">
              <w:rPr>
                <w:sz w:val="18"/>
                <w:szCs w:val="18"/>
              </w:rPr>
              <w:t>0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44454202" w14:textId="77F29930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</w:t>
            </w:r>
            <w:r w:rsidR="00913473">
              <w:rPr>
                <w:sz w:val="18"/>
                <w:szCs w:val="18"/>
              </w:rPr>
              <w:t>26</w:t>
            </w:r>
          </w:p>
        </w:tc>
      </w:tr>
      <w:tr w:rsidR="008C0912" w:rsidRPr="00C14A93" w14:paraId="061132CE" w14:textId="77777777" w:rsidTr="00385DF1">
        <w:tc>
          <w:tcPr>
            <w:tcW w:w="2551" w:type="dxa"/>
          </w:tcPr>
          <w:p w14:paraId="5DD8DEA3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 xml:space="preserve">  Fully-adjusted model, OR (95%CI)</w:t>
            </w:r>
          </w:p>
        </w:tc>
        <w:tc>
          <w:tcPr>
            <w:tcW w:w="1134" w:type="dxa"/>
          </w:tcPr>
          <w:p w14:paraId="63E20421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Reference</w:t>
            </w:r>
          </w:p>
        </w:tc>
        <w:tc>
          <w:tcPr>
            <w:tcW w:w="1134" w:type="dxa"/>
          </w:tcPr>
          <w:p w14:paraId="70C55BEC" w14:textId="30EBCA03" w:rsidR="008C0912" w:rsidRPr="00385DF1" w:rsidRDefault="003A5160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0.92</w:t>
            </w:r>
          </w:p>
          <w:p w14:paraId="5E646930" w14:textId="1E835232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3A5160" w:rsidRPr="00385DF1">
              <w:rPr>
                <w:sz w:val="18"/>
                <w:szCs w:val="18"/>
              </w:rPr>
              <w:t>46</w:t>
            </w:r>
            <w:r w:rsidRPr="00385DF1">
              <w:rPr>
                <w:sz w:val="18"/>
                <w:szCs w:val="18"/>
              </w:rPr>
              <w:t xml:space="preserve">, </w:t>
            </w:r>
            <w:r w:rsidR="003A5160" w:rsidRPr="00385DF1">
              <w:rPr>
                <w:sz w:val="18"/>
                <w:szCs w:val="18"/>
              </w:rPr>
              <w:t>1</w:t>
            </w:r>
            <w:r w:rsidRPr="00385DF1">
              <w:rPr>
                <w:sz w:val="18"/>
                <w:szCs w:val="18"/>
              </w:rPr>
              <w:t>.</w:t>
            </w:r>
            <w:r w:rsidR="003A5160" w:rsidRPr="00385DF1">
              <w:rPr>
                <w:sz w:val="18"/>
                <w:szCs w:val="18"/>
              </w:rPr>
              <w:t>82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4D244B66" w14:textId="0A187537" w:rsidR="008C0912" w:rsidRPr="00385DF1" w:rsidRDefault="003A5160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0.87</w:t>
            </w:r>
          </w:p>
          <w:p w14:paraId="046D76A7" w14:textId="4C4C1561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3A5160" w:rsidRPr="00385DF1">
              <w:rPr>
                <w:sz w:val="18"/>
                <w:szCs w:val="18"/>
              </w:rPr>
              <w:t>44</w:t>
            </w:r>
            <w:r w:rsidRPr="00385DF1">
              <w:rPr>
                <w:sz w:val="18"/>
                <w:szCs w:val="18"/>
              </w:rPr>
              <w:t xml:space="preserve">, </w:t>
            </w:r>
            <w:r w:rsidR="003A5160" w:rsidRPr="00385DF1">
              <w:rPr>
                <w:sz w:val="18"/>
                <w:szCs w:val="18"/>
              </w:rPr>
              <w:t>1</w:t>
            </w:r>
            <w:r w:rsidRPr="00385DF1">
              <w:rPr>
                <w:sz w:val="18"/>
                <w:szCs w:val="18"/>
              </w:rPr>
              <w:t>.</w:t>
            </w:r>
            <w:r w:rsidR="003A5160" w:rsidRPr="00385DF1">
              <w:rPr>
                <w:sz w:val="18"/>
                <w:szCs w:val="18"/>
              </w:rPr>
              <w:t>73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766D9C09" w14:textId="1DDD0055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</w:t>
            </w:r>
            <w:r w:rsidR="003A5160" w:rsidRPr="00385DF1">
              <w:rPr>
                <w:sz w:val="18"/>
                <w:szCs w:val="18"/>
              </w:rPr>
              <w:t>56</w:t>
            </w:r>
          </w:p>
          <w:p w14:paraId="66080E63" w14:textId="3E4245DA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3A5160" w:rsidRPr="00385DF1">
              <w:rPr>
                <w:sz w:val="18"/>
                <w:szCs w:val="18"/>
              </w:rPr>
              <w:t>26</w:t>
            </w:r>
            <w:r w:rsidRPr="00385DF1">
              <w:rPr>
                <w:sz w:val="18"/>
                <w:szCs w:val="18"/>
              </w:rPr>
              <w:t>, 1.</w:t>
            </w:r>
            <w:r w:rsidR="003A5160" w:rsidRPr="00385DF1">
              <w:rPr>
                <w:sz w:val="18"/>
                <w:szCs w:val="18"/>
              </w:rPr>
              <w:t>2</w:t>
            </w:r>
            <w:r w:rsidR="00AE0E19" w:rsidRPr="00385DF1">
              <w:rPr>
                <w:sz w:val="18"/>
                <w:szCs w:val="18"/>
              </w:rPr>
              <w:t>1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5E1CD563" w14:textId="0F7E9E94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</w:t>
            </w:r>
            <w:r w:rsidR="003A5160" w:rsidRPr="00385DF1">
              <w:rPr>
                <w:sz w:val="18"/>
                <w:szCs w:val="18"/>
              </w:rPr>
              <w:t>70</w:t>
            </w:r>
          </w:p>
          <w:p w14:paraId="1333269C" w14:textId="1643E8E5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3A5160" w:rsidRPr="00385DF1">
              <w:rPr>
                <w:sz w:val="18"/>
                <w:szCs w:val="18"/>
              </w:rPr>
              <w:t>33</w:t>
            </w:r>
            <w:r w:rsidRPr="00385DF1">
              <w:rPr>
                <w:sz w:val="18"/>
                <w:szCs w:val="18"/>
              </w:rPr>
              <w:t>, 1.</w:t>
            </w:r>
            <w:r w:rsidR="003A5160" w:rsidRPr="00385DF1">
              <w:rPr>
                <w:sz w:val="18"/>
                <w:szCs w:val="18"/>
              </w:rPr>
              <w:t>48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2C5CFAE0" w14:textId="464A531C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</w:t>
            </w:r>
            <w:r w:rsidR="00D07D77" w:rsidRPr="00385DF1">
              <w:rPr>
                <w:sz w:val="18"/>
                <w:szCs w:val="18"/>
              </w:rPr>
              <w:t>1</w:t>
            </w:r>
            <w:r w:rsidR="001551E0">
              <w:rPr>
                <w:sz w:val="18"/>
                <w:szCs w:val="18"/>
              </w:rPr>
              <w:t>9</w:t>
            </w:r>
          </w:p>
        </w:tc>
      </w:tr>
      <w:tr w:rsidR="008C0912" w:rsidRPr="00EA332E" w14:paraId="0136E61F" w14:textId="77777777" w:rsidTr="00385DF1">
        <w:tc>
          <w:tcPr>
            <w:tcW w:w="2551" w:type="dxa"/>
          </w:tcPr>
          <w:p w14:paraId="5CD6AAA1" w14:textId="014323A0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Orange</w:t>
            </w:r>
            <w:r w:rsidR="00465D60" w:rsidRPr="00385DF1">
              <w:rPr>
                <w:sz w:val="18"/>
                <w:szCs w:val="18"/>
              </w:rPr>
              <w:t>s</w:t>
            </w:r>
            <w:r w:rsidRPr="00385DF1">
              <w:rPr>
                <w:sz w:val="18"/>
                <w:szCs w:val="18"/>
              </w:rPr>
              <w:t xml:space="preserve"> and other citruses</w:t>
            </w:r>
          </w:p>
        </w:tc>
        <w:tc>
          <w:tcPr>
            <w:tcW w:w="1134" w:type="dxa"/>
          </w:tcPr>
          <w:p w14:paraId="325CB942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A3BD97E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513794F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721B0ED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28D5D26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543B479B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</w:tr>
      <w:tr w:rsidR="008C0912" w:rsidRPr="00EA332E" w14:paraId="6F1BC4A8" w14:textId="77777777" w:rsidTr="00385DF1">
        <w:tc>
          <w:tcPr>
            <w:tcW w:w="2551" w:type="dxa"/>
          </w:tcPr>
          <w:p w14:paraId="3226DA73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 xml:space="preserve">  Median intakes, g/d</w:t>
            </w:r>
          </w:p>
        </w:tc>
        <w:tc>
          <w:tcPr>
            <w:tcW w:w="1134" w:type="dxa"/>
          </w:tcPr>
          <w:p w14:paraId="1797478C" w14:textId="2C6342AC" w:rsidR="008C0912" w:rsidRPr="00385DF1" w:rsidRDefault="004E6B3F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24.6</w:t>
            </w:r>
          </w:p>
        </w:tc>
        <w:tc>
          <w:tcPr>
            <w:tcW w:w="1134" w:type="dxa"/>
          </w:tcPr>
          <w:p w14:paraId="21A075B4" w14:textId="770190BB" w:rsidR="008C0912" w:rsidRPr="00385DF1" w:rsidRDefault="004E6B3F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54.8</w:t>
            </w:r>
          </w:p>
        </w:tc>
        <w:tc>
          <w:tcPr>
            <w:tcW w:w="1134" w:type="dxa"/>
          </w:tcPr>
          <w:p w14:paraId="23D04030" w14:textId="121A4462" w:rsidR="008C0912" w:rsidRPr="00385DF1" w:rsidRDefault="004E6B3F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82.0</w:t>
            </w:r>
          </w:p>
        </w:tc>
        <w:tc>
          <w:tcPr>
            <w:tcW w:w="1134" w:type="dxa"/>
          </w:tcPr>
          <w:p w14:paraId="073B3FB4" w14:textId="14BE0D31" w:rsidR="008C0912" w:rsidRPr="00385DF1" w:rsidRDefault="004E6B3F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117.9</w:t>
            </w:r>
          </w:p>
        </w:tc>
        <w:tc>
          <w:tcPr>
            <w:tcW w:w="1134" w:type="dxa"/>
          </w:tcPr>
          <w:p w14:paraId="07079873" w14:textId="5A0CBD02" w:rsidR="008C0912" w:rsidRPr="00385DF1" w:rsidRDefault="004E6B3F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211.0</w:t>
            </w:r>
          </w:p>
        </w:tc>
        <w:tc>
          <w:tcPr>
            <w:tcW w:w="850" w:type="dxa"/>
          </w:tcPr>
          <w:p w14:paraId="49702A83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</w:tr>
      <w:tr w:rsidR="008C0912" w:rsidRPr="00EA332E" w14:paraId="2D0C7FA2" w14:textId="77777777" w:rsidTr="00385DF1">
        <w:tc>
          <w:tcPr>
            <w:tcW w:w="2551" w:type="dxa"/>
          </w:tcPr>
          <w:p w14:paraId="17545A1E" w14:textId="50ED7F2F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 xml:space="preserve">  No. of cases</w:t>
            </w:r>
            <w:r w:rsidR="00DC67DF" w:rsidRPr="00385DF1">
              <w:rPr>
                <w:sz w:val="18"/>
                <w:szCs w:val="18"/>
              </w:rPr>
              <w:t>/controls</w:t>
            </w:r>
          </w:p>
        </w:tc>
        <w:tc>
          <w:tcPr>
            <w:tcW w:w="1134" w:type="dxa"/>
          </w:tcPr>
          <w:p w14:paraId="1A11F8C2" w14:textId="6C5F2551" w:rsidR="008C0912" w:rsidRPr="00385DF1" w:rsidRDefault="005A569A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8C0912" w:rsidRPr="00385DF1">
              <w:rPr>
                <w:sz w:val="18"/>
                <w:szCs w:val="18"/>
              </w:rPr>
              <w:t>/22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E80E55F" w14:textId="1BD48BE4" w:rsidR="008C0912" w:rsidRPr="00385DF1" w:rsidRDefault="005A569A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8C0912" w:rsidRPr="00385DF1">
              <w:rPr>
                <w:sz w:val="18"/>
                <w:szCs w:val="18"/>
              </w:rPr>
              <w:t>/2</w:t>
            </w:r>
            <w:r>
              <w:rPr>
                <w:sz w:val="18"/>
                <w:szCs w:val="18"/>
              </w:rPr>
              <w:t>23</w:t>
            </w:r>
          </w:p>
        </w:tc>
        <w:tc>
          <w:tcPr>
            <w:tcW w:w="1134" w:type="dxa"/>
          </w:tcPr>
          <w:p w14:paraId="71EC3E82" w14:textId="67FA8923" w:rsidR="008C0912" w:rsidRPr="00385DF1" w:rsidRDefault="005A569A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8C0912" w:rsidRPr="00385DF1">
              <w:rPr>
                <w:sz w:val="18"/>
                <w:szCs w:val="18"/>
              </w:rPr>
              <w:t>/2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1134" w:type="dxa"/>
          </w:tcPr>
          <w:p w14:paraId="0F26E8A2" w14:textId="75F0B649" w:rsidR="008C0912" w:rsidRPr="00385DF1" w:rsidRDefault="00A661E0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2</w:t>
            </w:r>
            <w:r w:rsidR="005A569A">
              <w:rPr>
                <w:sz w:val="18"/>
                <w:szCs w:val="18"/>
              </w:rPr>
              <w:t>0</w:t>
            </w:r>
            <w:r w:rsidR="008C0912" w:rsidRPr="00385DF1">
              <w:rPr>
                <w:sz w:val="18"/>
                <w:szCs w:val="18"/>
              </w:rPr>
              <w:t>/2</w:t>
            </w:r>
            <w:r w:rsidR="005A569A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14:paraId="62B73570" w14:textId="55E93AF5" w:rsidR="008C0912" w:rsidRPr="00385DF1" w:rsidRDefault="005A569A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8C0912" w:rsidRPr="00385DF1">
              <w:rPr>
                <w:sz w:val="18"/>
                <w:szCs w:val="18"/>
              </w:rPr>
              <w:t>/2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</w:tcPr>
          <w:p w14:paraId="2989F86F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</w:tr>
      <w:tr w:rsidR="008C0912" w:rsidRPr="006E0BDE" w14:paraId="6139CFB1" w14:textId="77777777" w:rsidTr="00385DF1">
        <w:tc>
          <w:tcPr>
            <w:tcW w:w="2551" w:type="dxa"/>
          </w:tcPr>
          <w:p w14:paraId="5389445D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 xml:space="preserve">  Age, sex-adjusted model, OR (95%CI)</w:t>
            </w:r>
          </w:p>
        </w:tc>
        <w:tc>
          <w:tcPr>
            <w:tcW w:w="1134" w:type="dxa"/>
          </w:tcPr>
          <w:p w14:paraId="54108DCF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Reference</w:t>
            </w:r>
          </w:p>
        </w:tc>
        <w:tc>
          <w:tcPr>
            <w:tcW w:w="1134" w:type="dxa"/>
          </w:tcPr>
          <w:p w14:paraId="1A1D18DD" w14:textId="41008FD5" w:rsidR="008C0912" w:rsidRPr="00385DF1" w:rsidRDefault="00B81387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0.74</w:t>
            </w:r>
          </w:p>
          <w:p w14:paraId="694FA7E1" w14:textId="007CF89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B81387" w:rsidRPr="00385DF1">
              <w:rPr>
                <w:sz w:val="18"/>
                <w:szCs w:val="18"/>
              </w:rPr>
              <w:t>37</w:t>
            </w:r>
            <w:r w:rsidRPr="00385DF1">
              <w:rPr>
                <w:sz w:val="18"/>
                <w:szCs w:val="18"/>
              </w:rPr>
              <w:t xml:space="preserve">, </w:t>
            </w:r>
            <w:r w:rsidR="00B81387" w:rsidRPr="00385DF1">
              <w:rPr>
                <w:sz w:val="18"/>
                <w:szCs w:val="18"/>
              </w:rPr>
              <w:t>1</w:t>
            </w:r>
            <w:r w:rsidRPr="00385DF1">
              <w:rPr>
                <w:sz w:val="18"/>
                <w:szCs w:val="18"/>
              </w:rPr>
              <w:t>.</w:t>
            </w:r>
            <w:r w:rsidR="00B81387" w:rsidRPr="00385DF1">
              <w:rPr>
                <w:sz w:val="18"/>
                <w:szCs w:val="18"/>
              </w:rPr>
              <w:t>49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2FE85B86" w14:textId="5559777F" w:rsidR="008C0912" w:rsidRPr="00385DF1" w:rsidRDefault="004C1368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</w:t>
            </w:r>
            <w:r w:rsidR="00B81387" w:rsidRPr="00385DF1">
              <w:rPr>
                <w:sz w:val="18"/>
                <w:szCs w:val="18"/>
              </w:rPr>
              <w:t>80</w:t>
            </w:r>
          </w:p>
          <w:p w14:paraId="000BF608" w14:textId="10C03BB0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B81387" w:rsidRPr="00385DF1">
              <w:rPr>
                <w:sz w:val="18"/>
                <w:szCs w:val="18"/>
              </w:rPr>
              <w:t>41</w:t>
            </w:r>
            <w:r w:rsidRPr="00385DF1">
              <w:rPr>
                <w:sz w:val="18"/>
                <w:szCs w:val="18"/>
              </w:rPr>
              <w:t xml:space="preserve">, </w:t>
            </w:r>
            <w:r w:rsidR="004C1368" w:rsidRPr="00385DF1">
              <w:rPr>
                <w:sz w:val="18"/>
                <w:szCs w:val="18"/>
              </w:rPr>
              <w:t>1</w:t>
            </w:r>
            <w:r w:rsidRPr="00385DF1">
              <w:rPr>
                <w:sz w:val="18"/>
                <w:szCs w:val="18"/>
              </w:rPr>
              <w:t>.</w:t>
            </w:r>
            <w:r w:rsidR="00B81387" w:rsidRPr="00385DF1">
              <w:rPr>
                <w:sz w:val="18"/>
                <w:szCs w:val="18"/>
              </w:rPr>
              <w:t>59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65EA35EB" w14:textId="5F9A8BC7" w:rsidR="008C0912" w:rsidRPr="00385DF1" w:rsidRDefault="00B81387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0.79</w:t>
            </w:r>
          </w:p>
          <w:p w14:paraId="65236E3C" w14:textId="40B53564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B81387" w:rsidRPr="00385DF1">
              <w:rPr>
                <w:sz w:val="18"/>
                <w:szCs w:val="18"/>
              </w:rPr>
              <w:t>40</w:t>
            </w:r>
            <w:r w:rsidRPr="00385DF1">
              <w:rPr>
                <w:sz w:val="18"/>
                <w:szCs w:val="18"/>
              </w:rPr>
              <w:t xml:space="preserve">, </w:t>
            </w:r>
            <w:r w:rsidR="00B81387" w:rsidRPr="00385DF1">
              <w:rPr>
                <w:sz w:val="18"/>
                <w:szCs w:val="18"/>
              </w:rPr>
              <w:t>1</w:t>
            </w:r>
            <w:r w:rsidRPr="00385DF1">
              <w:rPr>
                <w:sz w:val="18"/>
                <w:szCs w:val="18"/>
              </w:rPr>
              <w:t>.</w:t>
            </w:r>
            <w:r w:rsidR="00BB265A" w:rsidRPr="00385DF1">
              <w:rPr>
                <w:sz w:val="18"/>
                <w:szCs w:val="18"/>
              </w:rPr>
              <w:t>57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1B48D090" w14:textId="02CE0E41" w:rsidR="008C0912" w:rsidRPr="00385DF1" w:rsidRDefault="00B53860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0.5</w:t>
            </w:r>
            <w:r w:rsidR="00BB265A" w:rsidRPr="00385DF1">
              <w:rPr>
                <w:sz w:val="18"/>
                <w:szCs w:val="18"/>
              </w:rPr>
              <w:t>6</w:t>
            </w:r>
          </w:p>
          <w:p w14:paraId="5375D2D8" w14:textId="4775E131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B53860" w:rsidRPr="00385DF1">
              <w:rPr>
                <w:sz w:val="18"/>
                <w:szCs w:val="18"/>
              </w:rPr>
              <w:t>2</w:t>
            </w:r>
            <w:r w:rsidR="00BB265A" w:rsidRPr="00385DF1">
              <w:rPr>
                <w:sz w:val="18"/>
                <w:szCs w:val="18"/>
              </w:rPr>
              <w:t>7</w:t>
            </w:r>
            <w:r w:rsidRPr="00385DF1">
              <w:rPr>
                <w:sz w:val="18"/>
                <w:szCs w:val="18"/>
              </w:rPr>
              <w:t xml:space="preserve">, </w:t>
            </w:r>
            <w:r w:rsidR="00B53860" w:rsidRPr="00385DF1">
              <w:rPr>
                <w:sz w:val="18"/>
                <w:szCs w:val="18"/>
              </w:rPr>
              <w:t>1</w:t>
            </w:r>
            <w:r w:rsidRPr="00385DF1">
              <w:rPr>
                <w:sz w:val="18"/>
                <w:szCs w:val="18"/>
              </w:rPr>
              <w:t>.</w:t>
            </w:r>
            <w:r w:rsidR="00BB265A" w:rsidRPr="00385DF1">
              <w:rPr>
                <w:sz w:val="18"/>
                <w:szCs w:val="18"/>
              </w:rPr>
              <w:t>18)</w:t>
            </w:r>
          </w:p>
        </w:tc>
        <w:tc>
          <w:tcPr>
            <w:tcW w:w="850" w:type="dxa"/>
          </w:tcPr>
          <w:p w14:paraId="6A267A97" w14:textId="104CDE75" w:rsidR="008C0912" w:rsidRPr="00385DF1" w:rsidRDefault="008C0912" w:rsidP="00CA51DA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</w:t>
            </w:r>
            <w:r w:rsidR="00913473">
              <w:rPr>
                <w:sz w:val="18"/>
                <w:szCs w:val="18"/>
              </w:rPr>
              <w:t>19</w:t>
            </w:r>
          </w:p>
        </w:tc>
      </w:tr>
      <w:tr w:rsidR="008C0912" w:rsidRPr="006E0BDE" w14:paraId="3A884AB7" w14:textId="77777777" w:rsidTr="00385DF1">
        <w:tc>
          <w:tcPr>
            <w:tcW w:w="2551" w:type="dxa"/>
          </w:tcPr>
          <w:p w14:paraId="01E1952B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 xml:space="preserve">  Fully-adjusted model, OR (95%CI)</w:t>
            </w:r>
          </w:p>
        </w:tc>
        <w:tc>
          <w:tcPr>
            <w:tcW w:w="1134" w:type="dxa"/>
          </w:tcPr>
          <w:p w14:paraId="46243A42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Reference</w:t>
            </w:r>
          </w:p>
        </w:tc>
        <w:tc>
          <w:tcPr>
            <w:tcW w:w="1134" w:type="dxa"/>
          </w:tcPr>
          <w:p w14:paraId="76DBD330" w14:textId="235DA742" w:rsidR="008C0912" w:rsidRPr="00385DF1" w:rsidRDefault="003D5618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0.69</w:t>
            </w:r>
          </w:p>
          <w:p w14:paraId="6A41C7C7" w14:textId="1A39C51B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3D5618" w:rsidRPr="00385DF1">
              <w:rPr>
                <w:sz w:val="18"/>
                <w:szCs w:val="18"/>
              </w:rPr>
              <w:t>33</w:t>
            </w:r>
            <w:r w:rsidRPr="00385DF1">
              <w:rPr>
                <w:sz w:val="18"/>
                <w:szCs w:val="18"/>
              </w:rPr>
              <w:t xml:space="preserve">, </w:t>
            </w:r>
            <w:r w:rsidR="003D5618" w:rsidRPr="00385DF1">
              <w:rPr>
                <w:sz w:val="18"/>
                <w:szCs w:val="18"/>
              </w:rPr>
              <w:t>1</w:t>
            </w:r>
            <w:r w:rsidRPr="00385DF1">
              <w:rPr>
                <w:sz w:val="18"/>
                <w:szCs w:val="18"/>
              </w:rPr>
              <w:t>.</w:t>
            </w:r>
            <w:r w:rsidR="003D5618" w:rsidRPr="00385DF1">
              <w:rPr>
                <w:sz w:val="18"/>
                <w:szCs w:val="18"/>
              </w:rPr>
              <w:t>4</w:t>
            </w:r>
            <w:r w:rsidR="00DE5C78" w:rsidRPr="00385DF1">
              <w:rPr>
                <w:sz w:val="18"/>
                <w:szCs w:val="18"/>
              </w:rPr>
              <w:t>7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789A1A7F" w14:textId="354B4CD7" w:rsidR="008C0912" w:rsidRPr="00385DF1" w:rsidRDefault="00556E1C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</w:t>
            </w:r>
            <w:r w:rsidR="003D5618" w:rsidRPr="00385DF1">
              <w:rPr>
                <w:sz w:val="18"/>
                <w:szCs w:val="18"/>
              </w:rPr>
              <w:t>77</w:t>
            </w:r>
          </w:p>
          <w:p w14:paraId="4AF767FB" w14:textId="44D78652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3D5618" w:rsidRPr="00385DF1">
              <w:rPr>
                <w:sz w:val="18"/>
                <w:szCs w:val="18"/>
              </w:rPr>
              <w:t>39</w:t>
            </w:r>
            <w:r w:rsidRPr="00385DF1">
              <w:rPr>
                <w:sz w:val="18"/>
                <w:szCs w:val="18"/>
              </w:rPr>
              <w:t xml:space="preserve">, </w:t>
            </w:r>
            <w:r w:rsidR="00556E1C" w:rsidRPr="00385DF1">
              <w:rPr>
                <w:sz w:val="18"/>
                <w:szCs w:val="18"/>
              </w:rPr>
              <w:t>1</w:t>
            </w:r>
            <w:r w:rsidRPr="00385DF1">
              <w:rPr>
                <w:sz w:val="18"/>
                <w:szCs w:val="18"/>
              </w:rPr>
              <w:t>.</w:t>
            </w:r>
            <w:r w:rsidR="003D5618" w:rsidRPr="00385DF1">
              <w:rPr>
                <w:sz w:val="18"/>
                <w:szCs w:val="18"/>
              </w:rPr>
              <w:t>54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105CED1E" w14:textId="559BA845" w:rsidR="008C0912" w:rsidRPr="00385DF1" w:rsidRDefault="003D5618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0.78</w:t>
            </w:r>
          </w:p>
          <w:p w14:paraId="58013EB6" w14:textId="0EF09E01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3D5618" w:rsidRPr="00385DF1">
              <w:rPr>
                <w:sz w:val="18"/>
                <w:szCs w:val="18"/>
              </w:rPr>
              <w:t>39</w:t>
            </w:r>
            <w:r w:rsidRPr="00385DF1">
              <w:rPr>
                <w:sz w:val="18"/>
                <w:szCs w:val="18"/>
              </w:rPr>
              <w:t xml:space="preserve">, </w:t>
            </w:r>
            <w:r w:rsidR="003D5618" w:rsidRPr="00385DF1">
              <w:rPr>
                <w:sz w:val="18"/>
                <w:szCs w:val="18"/>
              </w:rPr>
              <w:t>1.54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42CFA967" w14:textId="3FEA54E5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</w:t>
            </w:r>
            <w:r w:rsidR="00BC4AA7" w:rsidRPr="00385DF1">
              <w:rPr>
                <w:sz w:val="18"/>
                <w:szCs w:val="18"/>
              </w:rPr>
              <w:t>5</w:t>
            </w:r>
            <w:r w:rsidR="003D5618" w:rsidRPr="00385DF1">
              <w:rPr>
                <w:sz w:val="18"/>
                <w:szCs w:val="18"/>
              </w:rPr>
              <w:t>8</w:t>
            </w:r>
          </w:p>
          <w:p w14:paraId="33A2B3BA" w14:textId="68997BC6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BC4AA7" w:rsidRPr="00385DF1">
              <w:rPr>
                <w:sz w:val="18"/>
                <w:szCs w:val="18"/>
              </w:rPr>
              <w:t>2</w:t>
            </w:r>
            <w:r w:rsidR="003D5618" w:rsidRPr="00385DF1">
              <w:rPr>
                <w:sz w:val="18"/>
                <w:szCs w:val="18"/>
              </w:rPr>
              <w:t>6</w:t>
            </w:r>
            <w:r w:rsidRPr="00385DF1">
              <w:rPr>
                <w:sz w:val="18"/>
                <w:szCs w:val="18"/>
              </w:rPr>
              <w:t xml:space="preserve">, </w:t>
            </w:r>
            <w:r w:rsidR="00BC4AA7" w:rsidRPr="00385DF1">
              <w:rPr>
                <w:sz w:val="18"/>
                <w:szCs w:val="18"/>
              </w:rPr>
              <w:t>1</w:t>
            </w:r>
            <w:r w:rsidRPr="00385DF1">
              <w:rPr>
                <w:sz w:val="18"/>
                <w:szCs w:val="18"/>
              </w:rPr>
              <w:t>.</w:t>
            </w:r>
            <w:r w:rsidR="003D5618" w:rsidRPr="00385DF1">
              <w:rPr>
                <w:sz w:val="18"/>
                <w:szCs w:val="18"/>
              </w:rPr>
              <w:t>28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03D5C236" w14:textId="632E54E9" w:rsidR="008C0912" w:rsidRPr="00385DF1" w:rsidRDefault="008C0912" w:rsidP="00CA51DA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</w:t>
            </w:r>
            <w:r w:rsidR="00D07D77" w:rsidRPr="00385DF1">
              <w:rPr>
                <w:sz w:val="18"/>
                <w:szCs w:val="18"/>
              </w:rPr>
              <w:t>2</w:t>
            </w:r>
            <w:r w:rsidR="001551E0">
              <w:rPr>
                <w:sz w:val="18"/>
                <w:szCs w:val="18"/>
              </w:rPr>
              <w:t>8</w:t>
            </w:r>
          </w:p>
        </w:tc>
      </w:tr>
      <w:tr w:rsidR="008C0912" w:rsidRPr="00EA332E" w14:paraId="4F326BC3" w14:textId="77777777" w:rsidTr="00385DF1">
        <w:tc>
          <w:tcPr>
            <w:tcW w:w="2551" w:type="dxa"/>
          </w:tcPr>
          <w:p w14:paraId="19A711B2" w14:textId="6642DDE3" w:rsidR="008C0912" w:rsidRPr="00385DF1" w:rsidRDefault="0075145A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Grapes</w:t>
            </w:r>
          </w:p>
        </w:tc>
        <w:tc>
          <w:tcPr>
            <w:tcW w:w="1134" w:type="dxa"/>
          </w:tcPr>
          <w:p w14:paraId="395E8A85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AF4D446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D8077F8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487265B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FD752EB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294BD63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</w:tr>
      <w:tr w:rsidR="008C0912" w:rsidRPr="00EA332E" w14:paraId="23B06033" w14:textId="77777777" w:rsidTr="00385DF1">
        <w:tc>
          <w:tcPr>
            <w:tcW w:w="2551" w:type="dxa"/>
          </w:tcPr>
          <w:p w14:paraId="5C5CE7C9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 xml:space="preserve">  Median intakes, g/d</w:t>
            </w:r>
          </w:p>
        </w:tc>
        <w:tc>
          <w:tcPr>
            <w:tcW w:w="1134" w:type="dxa"/>
          </w:tcPr>
          <w:p w14:paraId="733502F3" w14:textId="037C63C3" w:rsidR="008C0912" w:rsidRPr="00385DF1" w:rsidRDefault="00F8456E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1134" w:type="dxa"/>
          </w:tcPr>
          <w:p w14:paraId="53BF2AEC" w14:textId="560BDFA5" w:rsidR="008C0912" w:rsidRPr="00385DF1" w:rsidRDefault="00F8456E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5.4</w:t>
            </w:r>
          </w:p>
        </w:tc>
        <w:tc>
          <w:tcPr>
            <w:tcW w:w="1134" w:type="dxa"/>
          </w:tcPr>
          <w:p w14:paraId="67DE894E" w14:textId="208F9270" w:rsidR="008C0912" w:rsidRPr="00385DF1" w:rsidRDefault="00F8456E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10.9</w:t>
            </w:r>
          </w:p>
        </w:tc>
        <w:tc>
          <w:tcPr>
            <w:tcW w:w="1134" w:type="dxa"/>
          </w:tcPr>
          <w:p w14:paraId="5F4672EA" w14:textId="3EF18FD4" w:rsidR="008C0912" w:rsidRPr="00385DF1" w:rsidRDefault="004336DC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24.</w:t>
            </w:r>
            <w:r w:rsidR="00F8456E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2CB36555" w14:textId="6A07FB3A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9433E0D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</w:tr>
      <w:tr w:rsidR="008C0912" w:rsidRPr="00EA332E" w14:paraId="66C33D1D" w14:textId="77777777" w:rsidTr="00385DF1">
        <w:tc>
          <w:tcPr>
            <w:tcW w:w="2551" w:type="dxa"/>
          </w:tcPr>
          <w:p w14:paraId="40675886" w14:textId="42351686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 xml:space="preserve">  No. of cases</w:t>
            </w:r>
            <w:r w:rsidR="00DC67DF" w:rsidRPr="00385DF1">
              <w:rPr>
                <w:sz w:val="18"/>
                <w:szCs w:val="18"/>
              </w:rPr>
              <w:t>/controls</w:t>
            </w:r>
          </w:p>
        </w:tc>
        <w:tc>
          <w:tcPr>
            <w:tcW w:w="1134" w:type="dxa"/>
          </w:tcPr>
          <w:p w14:paraId="57BBD7E8" w14:textId="0E5541C0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2</w:t>
            </w:r>
            <w:r w:rsidR="00E23866">
              <w:rPr>
                <w:sz w:val="18"/>
                <w:szCs w:val="18"/>
              </w:rPr>
              <w:t>8</w:t>
            </w:r>
            <w:r w:rsidRPr="00385DF1">
              <w:rPr>
                <w:sz w:val="18"/>
                <w:szCs w:val="18"/>
              </w:rPr>
              <w:t>/2</w:t>
            </w:r>
            <w:r w:rsidR="00E23866">
              <w:rPr>
                <w:sz w:val="18"/>
                <w:szCs w:val="18"/>
              </w:rPr>
              <w:t>73</w:t>
            </w:r>
          </w:p>
        </w:tc>
        <w:tc>
          <w:tcPr>
            <w:tcW w:w="1134" w:type="dxa"/>
          </w:tcPr>
          <w:p w14:paraId="5C56C735" w14:textId="51CA4396" w:rsidR="008C0912" w:rsidRPr="00385DF1" w:rsidRDefault="004336DC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2</w:t>
            </w:r>
            <w:r w:rsidR="00E23866">
              <w:rPr>
                <w:sz w:val="18"/>
                <w:szCs w:val="18"/>
              </w:rPr>
              <w:t>4</w:t>
            </w:r>
            <w:r w:rsidR="008C0912" w:rsidRPr="00385DF1">
              <w:rPr>
                <w:sz w:val="18"/>
                <w:szCs w:val="18"/>
              </w:rPr>
              <w:t>/2</w:t>
            </w:r>
            <w:r w:rsidRPr="00385DF1">
              <w:rPr>
                <w:sz w:val="18"/>
                <w:szCs w:val="18"/>
              </w:rPr>
              <w:t>7</w:t>
            </w:r>
            <w:r w:rsidR="00E23866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082513A0" w14:textId="3FB21646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2</w:t>
            </w:r>
            <w:r w:rsidR="00E23866">
              <w:rPr>
                <w:sz w:val="18"/>
                <w:szCs w:val="18"/>
              </w:rPr>
              <w:t>2</w:t>
            </w:r>
            <w:r w:rsidRPr="00385DF1">
              <w:rPr>
                <w:sz w:val="18"/>
                <w:szCs w:val="18"/>
              </w:rPr>
              <w:t>/2</w:t>
            </w:r>
            <w:r w:rsidR="00E23866">
              <w:rPr>
                <w:sz w:val="18"/>
                <w:szCs w:val="18"/>
              </w:rPr>
              <w:t>78</w:t>
            </w:r>
          </w:p>
        </w:tc>
        <w:tc>
          <w:tcPr>
            <w:tcW w:w="1134" w:type="dxa"/>
          </w:tcPr>
          <w:p w14:paraId="116E8CA9" w14:textId="20C5D084" w:rsidR="008C0912" w:rsidRPr="00385DF1" w:rsidRDefault="00E23866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8C0912" w:rsidRPr="00385DF1">
              <w:rPr>
                <w:sz w:val="18"/>
                <w:szCs w:val="18"/>
              </w:rPr>
              <w:t>/2</w:t>
            </w:r>
            <w:r w:rsidR="004336DC" w:rsidRPr="00385DF1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5916F753" w14:textId="43B37BC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11B1360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</w:tr>
      <w:tr w:rsidR="008C0912" w:rsidRPr="00EA332E" w14:paraId="5F11BD3C" w14:textId="77777777" w:rsidTr="00385DF1">
        <w:tc>
          <w:tcPr>
            <w:tcW w:w="2551" w:type="dxa"/>
          </w:tcPr>
          <w:p w14:paraId="6B0C694F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 xml:space="preserve">  Age, sex-adjusted model, OR (95%CI)</w:t>
            </w:r>
          </w:p>
        </w:tc>
        <w:tc>
          <w:tcPr>
            <w:tcW w:w="1134" w:type="dxa"/>
          </w:tcPr>
          <w:p w14:paraId="5630EB7E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Reference</w:t>
            </w:r>
          </w:p>
        </w:tc>
        <w:tc>
          <w:tcPr>
            <w:tcW w:w="1134" w:type="dxa"/>
          </w:tcPr>
          <w:p w14:paraId="2DC71AEA" w14:textId="5FDD09DB" w:rsidR="008C0912" w:rsidRPr="00385DF1" w:rsidRDefault="002B242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0.84</w:t>
            </w:r>
          </w:p>
          <w:p w14:paraId="4A604A30" w14:textId="34D3D07E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2B2422" w:rsidRPr="00385DF1">
              <w:rPr>
                <w:sz w:val="18"/>
                <w:szCs w:val="18"/>
              </w:rPr>
              <w:t>46</w:t>
            </w:r>
            <w:r w:rsidRPr="00385DF1">
              <w:rPr>
                <w:sz w:val="18"/>
                <w:szCs w:val="18"/>
              </w:rPr>
              <w:t xml:space="preserve">, </w:t>
            </w:r>
            <w:r w:rsidR="002B2422" w:rsidRPr="00385DF1">
              <w:rPr>
                <w:sz w:val="18"/>
                <w:szCs w:val="18"/>
              </w:rPr>
              <w:t>1</w:t>
            </w:r>
            <w:r w:rsidRPr="00385DF1">
              <w:rPr>
                <w:sz w:val="18"/>
                <w:szCs w:val="18"/>
              </w:rPr>
              <w:t>.</w:t>
            </w:r>
            <w:r w:rsidR="002B2422" w:rsidRPr="00385DF1">
              <w:rPr>
                <w:sz w:val="18"/>
                <w:szCs w:val="18"/>
              </w:rPr>
              <w:t>53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10A0F946" w14:textId="3CF23AD4" w:rsidR="0081342A" w:rsidRPr="00385DF1" w:rsidRDefault="0081342A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</w:t>
            </w:r>
            <w:r w:rsidR="002B2422" w:rsidRPr="00385DF1">
              <w:rPr>
                <w:sz w:val="18"/>
                <w:szCs w:val="18"/>
              </w:rPr>
              <w:t>73</w:t>
            </w:r>
          </w:p>
          <w:p w14:paraId="2073A97B" w14:textId="0F6B2CA3" w:rsidR="008C0912" w:rsidRPr="00385DF1" w:rsidRDefault="0081342A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2B2422" w:rsidRPr="00385DF1">
              <w:rPr>
                <w:sz w:val="18"/>
                <w:szCs w:val="18"/>
              </w:rPr>
              <w:t>40</w:t>
            </w:r>
            <w:r w:rsidRPr="00385DF1">
              <w:rPr>
                <w:sz w:val="18"/>
                <w:szCs w:val="18"/>
              </w:rPr>
              <w:t>, 1.</w:t>
            </w:r>
            <w:r w:rsidR="002B2422" w:rsidRPr="00385DF1">
              <w:rPr>
                <w:sz w:val="18"/>
                <w:szCs w:val="18"/>
              </w:rPr>
              <w:t>34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1039915A" w14:textId="1D9C3040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</w:t>
            </w:r>
            <w:r w:rsidR="002B2422" w:rsidRPr="00385DF1">
              <w:rPr>
                <w:sz w:val="18"/>
                <w:szCs w:val="18"/>
              </w:rPr>
              <w:t>60</w:t>
            </w:r>
          </w:p>
          <w:p w14:paraId="0B89EFFB" w14:textId="216EB650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2B2422" w:rsidRPr="00385DF1">
              <w:rPr>
                <w:sz w:val="18"/>
                <w:szCs w:val="18"/>
              </w:rPr>
              <w:t>32</w:t>
            </w:r>
            <w:r w:rsidRPr="00385DF1">
              <w:rPr>
                <w:sz w:val="18"/>
                <w:szCs w:val="18"/>
              </w:rPr>
              <w:t>, 1.</w:t>
            </w:r>
            <w:r w:rsidR="002B2422" w:rsidRPr="00385DF1">
              <w:rPr>
                <w:sz w:val="18"/>
                <w:szCs w:val="18"/>
              </w:rPr>
              <w:t>11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2C3A82FB" w14:textId="6B4E683C" w:rsidR="008C0912" w:rsidRPr="00385DF1" w:rsidRDefault="008C0912" w:rsidP="00CA51DA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BBF905A" w14:textId="2F54D7FB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</w:t>
            </w:r>
            <w:r w:rsidR="00913473">
              <w:rPr>
                <w:sz w:val="18"/>
                <w:szCs w:val="18"/>
              </w:rPr>
              <w:t>09</w:t>
            </w:r>
          </w:p>
        </w:tc>
      </w:tr>
      <w:tr w:rsidR="008C0912" w:rsidRPr="00F8372A" w14:paraId="65B175C4" w14:textId="77777777" w:rsidTr="00385DF1">
        <w:tc>
          <w:tcPr>
            <w:tcW w:w="2551" w:type="dxa"/>
          </w:tcPr>
          <w:p w14:paraId="4695A041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 xml:space="preserve">  Fully-adjusted model, OR (95%CI)</w:t>
            </w:r>
          </w:p>
        </w:tc>
        <w:tc>
          <w:tcPr>
            <w:tcW w:w="1134" w:type="dxa"/>
          </w:tcPr>
          <w:p w14:paraId="7531C84F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Reference</w:t>
            </w:r>
          </w:p>
        </w:tc>
        <w:tc>
          <w:tcPr>
            <w:tcW w:w="1134" w:type="dxa"/>
          </w:tcPr>
          <w:p w14:paraId="11DE71B8" w14:textId="64EE8582" w:rsidR="008C0912" w:rsidRPr="00385DF1" w:rsidRDefault="00DC7078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</w:t>
            </w:r>
            <w:r w:rsidR="00F65FA2" w:rsidRPr="00385DF1">
              <w:rPr>
                <w:sz w:val="18"/>
                <w:szCs w:val="18"/>
              </w:rPr>
              <w:t>82</w:t>
            </w:r>
          </w:p>
          <w:p w14:paraId="1DBD4C6E" w14:textId="0CD3E730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F65FA2" w:rsidRPr="00385DF1">
              <w:rPr>
                <w:sz w:val="18"/>
                <w:szCs w:val="18"/>
              </w:rPr>
              <w:t>45</w:t>
            </w:r>
            <w:r w:rsidRPr="00385DF1">
              <w:rPr>
                <w:sz w:val="18"/>
                <w:szCs w:val="18"/>
              </w:rPr>
              <w:t xml:space="preserve">, </w:t>
            </w:r>
            <w:r w:rsidR="00DC7078" w:rsidRPr="00385DF1">
              <w:rPr>
                <w:sz w:val="18"/>
                <w:szCs w:val="18"/>
              </w:rPr>
              <w:t>1</w:t>
            </w:r>
            <w:r w:rsidRPr="00385DF1">
              <w:rPr>
                <w:sz w:val="18"/>
                <w:szCs w:val="18"/>
              </w:rPr>
              <w:t>.</w:t>
            </w:r>
            <w:r w:rsidR="00F65FA2" w:rsidRPr="00385DF1">
              <w:rPr>
                <w:sz w:val="18"/>
                <w:szCs w:val="18"/>
              </w:rPr>
              <w:t>53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0229CE5D" w14:textId="425833BD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</w:t>
            </w:r>
            <w:r w:rsidR="00F65FA2" w:rsidRPr="00385DF1">
              <w:rPr>
                <w:sz w:val="18"/>
                <w:szCs w:val="18"/>
              </w:rPr>
              <w:t>75</w:t>
            </w:r>
          </w:p>
          <w:p w14:paraId="18DE7451" w14:textId="2229D146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F65FA2" w:rsidRPr="00385DF1">
              <w:rPr>
                <w:sz w:val="18"/>
                <w:szCs w:val="18"/>
              </w:rPr>
              <w:t>40</w:t>
            </w:r>
            <w:r w:rsidRPr="00385DF1">
              <w:rPr>
                <w:sz w:val="18"/>
                <w:szCs w:val="18"/>
              </w:rPr>
              <w:t>, 1</w:t>
            </w:r>
            <w:r w:rsidR="00241628" w:rsidRPr="00385DF1">
              <w:rPr>
                <w:sz w:val="18"/>
                <w:szCs w:val="18"/>
              </w:rPr>
              <w:t>.</w:t>
            </w:r>
            <w:r w:rsidR="00F65FA2" w:rsidRPr="00385DF1">
              <w:rPr>
                <w:sz w:val="18"/>
                <w:szCs w:val="18"/>
              </w:rPr>
              <w:t>41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2921198D" w14:textId="364D9373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</w:t>
            </w:r>
            <w:r w:rsidR="00F65FA2" w:rsidRPr="00385DF1">
              <w:rPr>
                <w:sz w:val="18"/>
                <w:szCs w:val="18"/>
              </w:rPr>
              <w:t>.58</w:t>
            </w:r>
          </w:p>
          <w:p w14:paraId="75DE03B2" w14:textId="24D28486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F65FA2" w:rsidRPr="00385DF1">
              <w:rPr>
                <w:sz w:val="18"/>
                <w:szCs w:val="18"/>
              </w:rPr>
              <w:t>29</w:t>
            </w:r>
            <w:r w:rsidRPr="00385DF1">
              <w:rPr>
                <w:sz w:val="18"/>
                <w:szCs w:val="18"/>
              </w:rPr>
              <w:t xml:space="preserve">, </w:t>
            </w:r>
            <w:r w:rsidR="00F65FA2" w:rsidRPr="00385DF1">
              <w:rPr>
                <w:sz w:val="18"/>
                <w:szCs w:val="18"/>
              </w:rPr>
              <w:t>1</w:t>
            </w:r>
            <w:r w:rsidR="00DC7078" w:rsidRPr="00385DF1">
              <w:rPr>
                <w:sz w:val="18"/>
                <w:szCs w:val="18"/>
              </w:rPr>
              <w:t>.</w:t>
            </w:r>
            <w:r w:rsidR="00F65FA2" w:rsidRPr="00385DF1">
              <w:rPr>
                <w:sz w:val="18"/>
                <w:szCs w:val="18"/>
              </w:rPr>
              <w:t>15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0B98B98E" w14:textId="7F04AF06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D133A53" w14:textId="3B32D33C" w:rsidR="008C0912" w:rsidRPr="00385DF1" w:rsidRDefault="008C0912" w:rsidP="00CA51DA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</w:t>
            </w:r>
            <w:r w:rsidR="001551E0">
              <w:rPr>
                <w:sz w:val="18"/>
                <w:szCs w:val="18"/>
              </w:rPr>
              <w:t>10</w:t>
            </w:r>
          </w:p>
        </w:tc>
      </w:tr>
      <w:tr w:rsidR="008C0912" w:rsidRPr="00EA332E" w14:paraId="4D66668B" w14:textId="77777777" w:rsidTr="00385DF1">
        <w:tc>
          <w:tcPr>
            <w:tcW w:w="2551" w:type="dxa"/>
          </w:tcPr>
          <w:p w14:paraId="63FFC488" w14:textId="266DB9D0" w:rsidR="008C0912" w:rsidRPr="00385DF1" w:rsidRDefault="0075145A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Strawberries</w:t>
            </w:r>
          </w:p>
        </w:tc>
        <w:tc>
          <w:tcPr>
            <w:tcW w:w="1134" w:type="dxa"/>
          </w:tcPr>
          <w:p w14:paraId="6623778F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9AEA733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515234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6CB6657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421DC18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20538F1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</w:tr>
      <w:tr w:rsidR="008C0912" w:rsidRPr="00EA332E" w14:paraId="003EA2D0" w14:textId="77777777" w:rsidTr="00385DF1">
        <w:tc>
          <w:tcPr>
            <w:tcW w:w="2551" w:type="dxa"/>
          </w:tcPr>
          <w:p w14:paraId="6C78B909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 xml:space="preserve">  Median intakes, g/d</w:t>
            </w:r>
          </w:p>
        </w:tc>
        <w:tc>
          <w:tcPr>
            <w:tcW w:w="1134" w:type="dxa"/>
          </w:tcPr>
          <w:p w14:paraId="6E5F869A" w14:textId="27DE745F" w:rsidR="008C0912" w:rsidRPr="00385DF1" w:rsidRDefault="004336DC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1.</w:t>
            </w:r>
            <w:r w:rsidR="00004F43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61BBB75B" w14:textId="0DF2A6D6" w:rsidR="008C0912" w:rsidRPr="00385DF1" w:rsidRDefault="00004F43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</w:tc>
        <w:tc>
          <w:tcPr>
            <w:tcW w:w="1134" w:type="dxa"/>
          </w:tcPr>
          <w:p w14:paraId="7976102C" w14:textId="13BA0539" w:rsidR="008C0912" w:rsidRPr="00385DF1" w:rsidRDefault="00004F43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</w:t>
            </w:r>
          </w:p>
        </w:tc>
        <w:tc>
          <w:tcPr>
            <w:tcW w:w="1134" w:type="dxa"/>
          </w:tcPr>
          <w:p w14:paraId="41575A53" w14:textId="626717B9" w:rsidR="008C0912" w:rsidRPr="00385DF1" w:rsidRDefault="004336DC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21.</w:t>
            </w:r>
            <w:r w:rsidR="00004F43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4F31032F" w14:textId="112D7663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26540488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</w:tr>
      <w:tr w:rsidR="008C0912" w:rsidRPr="00EA332E" w14:paraId="5016918C" w14:textId="77777777" w:rsidTr="00385DF1">
        <w:tc>
          <w:tcPr>
            <w:tcW w:w="2551" w:type="dxa"/>
          </w:tcPr>
          <w:p w14:paraId="7DF8AB06" w14:textId="09ADF4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 xml:space="preserve">  No. of cases</w:t>
            </w:r>
            <w:r w:rsidR="00DC67DF" w:rsidRPr="00385DF1">
              <w:rPr>
                <w:sz w:val="18"/>
                <w:szCs w:val="18"/>
              </w:rPr>
              <w:t>/controls</w:t>
            </w:r>
          </w:p>
        </w:tc>
        <w:tc>
          <w:tcPr>
            <w:tcW w:w="1134" w:type="dxa"/>
          </w:tcPr>
          <w:p w14:paraId="47C5FE7D" w14:textId="28060101" w:rsidR="008C0912" w:rsidRPr="00385DF1" w:rsidRDefault="004336DC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28</w:t>
            </w:r>
            <w:r w:rsidR="008C0912" w:rsidRPr="00385DF1">
              <w:rPr>
                <w:sz w:val="18"/>
                <w:szCs w:val="18"/>
              </w:rPr>
              <w:t>/2</w:t>
            </w:r>
            <w:r w:rsidRPr="00385DF1">
              <w:rPr>
                <w:sz w:val="18"/>
                <w:szCs w:val="18"/>
              </w:rPr>
              <w:t>7</w:t>
            </w:r>
            <w:r w:rsidR="00F8456E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11C0ECA3" w14:textId="75C5F6A1" w:rsidR="008C0912" w:rsidRPr="00385DF1" w:rsidRDefault="004336DC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2</w:t>
            </w:r>
            <w:r w:rsidR="00F8456E">
              <w:rPr>
                <w:sz w:val="18"/>
                <w:szCs w:val="18"/>
              </w:rPr>
              <w:t>8</w:t>
            </w:r>
            <w:r w:rsidR="008C0912" w:rsidRPr="00385DF1">
              <w:rPr>
                <w:sz w:val="18"/>
                <w:szCs w:val="18"/>
              </w:rPr>
              <w:t>/2</w:t>
            </w:r>
            <w:r w:rsidRPr="00385DF1">
              <w:rPr>
                <w:sz w:val="18"/>
                <w:szCs w:val="18"/>
              </w:rPr>
              <w:t>7</w:t>
            </w:r>
            <w:r w:rsidR="00F8456E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3142D9EB" w14:textId="246752ED" w:rsidR="008C0912" w:rsidRPr="00385DF1" w:rsidRDefault="00F8456E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8C0912" w:rsidRPr="00385DF1">
              <w:rPr>
                <w:sz w:val="18"/>
                <w:szCs w:val="18"/>
              </w:rPr>
              <w:t>/2</w:t>
            </w:r>
            <w:r>
              <w:rPr>
                <w:sz w:val="18"/>
                <w:szCs w:val="18"/>
              </w:rPr>
              <w:t>79</w:t>
            </w:r>
          </w:p>
        </w:tc>
        <w:tc>
          <w:tcPr>
            <w:tcW w:w="1134" w:type="dxa"/>
          </w:tcPr>
          <w:p w14:paraId="6CAEE8C1" w14:textId="33D55863" w:rsidR="008C0912" w:rsidRPr="00385DF1" w:rsidRDefault="00F8456E" w:rsidP="00CA5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8C0912" w:rsidRPr="00385DF1">
              <w:rPr>
                <w:sz w:val="18"/>
                <w:szCs w:val="18"/>
              </w:rPr>
              <w:t>/2</w:t>
            </w:r>
            <w:r w:rsidR="004336DC" w:rsidRPr="00385DF1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0D2432E5" w14:textId="663502AF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40C13B8E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</w:p>
        </w:tc>
      </w:tr>
      <w:tr w:rsidR="008C0912" w:rsidRPr="00075CC8" w14:paraId="742E74B3" w14:textId="77777777" w:rsidTr="00385DF1">
        <w:tc>
          <w:tcPr>
            <w:tcW w:w="2551" w:type="dxa"/>
          </w:tcPr>
          <w:p w14:paraId="0CDA9555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 xml:space="preserve">  Age, sex-adjusted model, OR (95%CI)</w:t>
            </w:r>
          </w:p>
        </w:tc>
        <w:tc>
          <w:tcPr>
            <w:tcW w:w="1134" w:type="dxa"/>
          </w:tcPr>
          <w:p w14:paraId="389F9FD1" w14:textId="77777777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Reference</w:t>
            </w:r>
          </w:p>
        </w:tc>
        <w:tc>
          <w:tcPr>
            <w:tcW w:w="1134" w:type="dxa"/>
          </w:tcPr>
          <w:p w14:paraId="5EC2E8C5" w14:textId="1AAC9E24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</w:t>
            </w:r>
            <w:r w:rsidR="000A39CE" w:rsidRPr="00385DF1">
              <w:rPr>
                <w:sz w:val="18"/>
                <w:szCs w:val="18"/>
              </w:rPr>
              <w:t>96</w:t>
            </w:r>
          </w:p>
          <w:p w14:paraId="7668B138" w14:textId="0BFB0878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0A39CE" w:rsidRPr="00385DF1">
              <w:rPr>
                <w:sz w:val="18"/>
                <w:szCs w:val="18"/>
              </w:rPr>
              <w:t>54</w:t>
            </w:r>
            <w:r w:rsidRPr="00385DF1">
              <w:rPr>
                <w:sz w:val="18"/>
                <w:szCs w:val="18"/>
              </w:rPr>
              <w:t>, 1.</w:t>
            </w:r>
            <w:r w:rsidR="000A39CE" w:rsidRPr="00385DF1">
              <w:rPr>
                <w:sz w:val="18"/>
                <w:szCs w:val="18"/>
              </w:rPr>
              <w:t>73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2963A183" w14:textId="3880A947" w:rsidR="008C0912" w:rsidRPr="00385DF1" w:rsidRDefault="003249CD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</w:t>
            </w:r>
            <w:r w:rsidR="008C0912" w:rsidRPr="00385DF1">
              <w:rPr>
                <w:sz w:val="18"/>
                <w:szCs w:val="18"/>
              </w:rPr>
              <w:t>.</w:t>
            </w:r>
            <w:r w:rsidR="000A39CE" w:rsidRPr="00385DF1">
              <w:rPr>
                <w:sz w:val="18"/>
                <w:szCs w:val="18"/>
              </w:rPr>
              <w:t>73</w:t>
            </w:r>
          </w:p>
          <w:p w14:paraId="6E37F548" w14:textId="63FC6039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</w:t>
            </w:r>
            <w:r w:rsidR="000A39CE" w:rsidRPr="00385DF1">
              <w:rPr>
                <w:sz w:val="18"/>
                <w:szCs w:val="18"/>
              </w:rPr>
              <w:t>40</w:t>
            </w:r>
            <w:r w:rsidRPr="00385DF1">
              <w:rPr>
                <w:sz w:val="18"/>
                <w:szCs w:val="18"/>
              </w:rPr>
              <w:t xml:space="preserve">, </w:t>
            </w:r>
            <w:r w:rsidR="003249CD" w:rsidRPr="00385DF1">
              <w:rPr>
                <w:sz w:val="18"/>
                <w:szCs w:val="18"/>
              </w:rPr>
              <w:t>1</w:t>
            </w:r>
            <w:r w:rsidRPr="00385DF1">
              <w:rPr>
                <w:sz w:val="18"/>
                <w:szCs w:val="18"/>
              </w:rPr>
              <w:t>.</w:t>
            </w:r>
            <w:r w:rsidR="000A39CE" w:rsidRPr="00385DF1">
              <w:rPr>
                <w:sz w:val="18"/>
                <w:szCs w:val="18"/>
              </w:rPr>
              <w:t>35</w:t>
            </w:r>
            <w:r w:rsidRPr="00385DF1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73C9AB10" w14:textId="6404510F" w:rsidR="008C0912" w:rsidRPr="00385DF1" w:rsidRDefault="008C0912" w:rsidP="00CA51DA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85DF1">
              <w:rPr>
                <w:b/>
                <w:bCs/>
                <w:sz w:val="18"/>
                <w:szCs w:val="18"/>
              </w:rPr>
              <w:t>0.</w:t>
            </w:r>
            <w:r w:rsidR="000A39CE" w:rsidRPr="00385DF1">
              <w:rPr>
                <w:b/>
                <w:bCs/>
                <w:sz w:val="18"/>
                <w:szCs w:val="18"/>
              </w:rPr>
              <w:t>47</w:t>
            </w:r>
          </w:p>
          <w:p w14:paraId="1AB471D6" w14:textId="55FC4432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b/>
                <w:bCs/>
                <w:sz w:val="18"/>
                <w:szCs w:val="18"/>
              </w:rPr>
              <w:t>(0.</w:t>
            </w:r>
            <w:r w:rsidR="000A39CE" w:rsidRPr="00385DF1">
              <w:rPr>
                <w:b/>
                <w:bCs/>
                <w:sz w:val="18"/>
                <w:szCs w:val="18"/>
              </w:rPr>
              <w:t>24</w:t>
            </w:r>
            <w:r w:rsidRPr="00385DF1">
              <w:rPr>
                <w:b/>
                <w:bCs/>
                <w:sz w:val="18"/>
                <w:szCs w:val="18"/>
              </w:rPr>
              <w:t xml:space="preserve">, </w:t>
            </w:r>
            <w:r w:rsidR="000A39CE" w:rsidRPr="00385DF1">
              <w:rPr>
                <w:b/>
                <w:bCs/>
                <w:sz w:val="18"/>
                <w:szCs w:val="18"/>
              </w:rPr>
              <w:t>0</w:t>
            </w:r>
            <w:r w:rsidRPr="00385DF1">
              <w:rPr>
                <w:b/>
                <w:bCs/>
                <w:sz w:val="18"/>
                <w:szCs w:val="18"/>
              </w:rPr>
              <w:t>.</w:t>
            </w:r>
            <w:r w:rsidR="000A39CE" w:rsidRPr="00385DF1">
              <w:rPr>
                <w:b/>
                <w:bCs/>
                <w:sz w:val="18"/>
                <w:szCs w:val="18"/>
              </w:rPr>
              <w:t>92</w:t>
            </w:r>
            <w:r w:rsidRPr="00385DF1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1F59ECE1" w14:textId="5AC006A1" w:rsidR="008C0912" w:rsidRPr="00385DF1" w:rsidRDefault="008C0912" w:rsidP="00CA51DA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7E12AA9" w14:textId="49D1179E" w:rsidR="008C0912" w:rsidRPr="00385DF1" w:rsidRDefault="008C0912" w:rsidP="00CA51DA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0.0</w:t>
            </w:r>
            <w:r w:rsidR="00913473" w:rsidRPr="00987BDF">
              <w:rPr>
                <w:sz w:val="18"/>
                <w:szCs w:val="18"/>
              </w:rPr>
              <w:t>2</w:t>
            </w:r>
          </w:p>
        </w:tc>
      </w:tr>
      <w:tr w:rsidR="00584812" w:rsidRPr="00075CC8" w14:paraId="67580418" w14:textId="77777777" w:rsidTr="00385DF1">
        <w:tc>
          <w:tcPr>
            <w:tcW w:w="2551" w:type="dxa"/>
          </w:tcPr>
          <w:p w14:paraId="353FF907" w14:textId="77777777" w:rsidR="00584812" w:rsidRPr="00385DF1" w:rsidRDefault="00584812" w:rsidP="00584812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 xml:space="preserve">  Fully-adjusted model, OR (95%CI)</w:t>
            </w:r>
          </w:p>
        </w:tc>
        <w:tc>
          <w:tcPr>
            <w:tcW w:w="1134" w:type="dxa"/>
          </w:tcPr>
          <w:p w14:paraId="72416113" w14:textId="77777777" w:rsidR="00584812" w:rsidRPr="00385DF1" w:rsidRDefault="00584812" w:rsidP="00584812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Reference</w:t>
            </w:r>
          </w:p>
        </w:tc>
        <w:tc>
          <w:tcPr>
            <w:tcW w:w="1134" w:type="dxa"/>
          </w:tcPr>
          <w:p w14:paraId="437F4C73" w14:textId="77777777" w:rsidR="00584812" w:rsidRPr="00385DF1" w:rsidRDefault="00584812" w:rsidP="00584812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0.89</w:t>
            </w:r>
          </w:p>
          <w:p w14:paraId="20A216A9" w14:textId="08AACF0D" w:rsidR="00584812" w:rsidRPr="00385DF1" w:rsidRDefault="00584812" w:rsidP="00584812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(0.49, 1.61)</w:t>
            </w:r>
          </w:p>
        </w:tc>
        <w:tc>
          <w:tcPr>
            <w:tcW w:w="1134" w:type="dxa"/>
          </w:tcPr>
          <w:p w14:paraId="495D36CA" w14:textId="77777777" w:rsidR="00584812" w:rsidRPr="00385DF1" w:rsidRDefault="00584812" w:rsidP="00584812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0.63</w:t>
            </w:r>
          </w:p>
          <w:p w14:paraId="55011B88" w14:textId="49135C49" w:rsidR="00584812" w:rsidRPr="00385DF1" w:rsidRDefault="00584812" w:rsidP="00584812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>(0.33, 1.20)</w:t>
            </w:r>
          </w:p>
        </w:tc>
        <w:tc>
          <w:tcPr>
            <w:tcW w:w="1134" w:type="dxa"/>
          </w:tcPr>
          <w:p w14:paraId="1F022D96" w14:textId="77777777" w:rsidR="00584812" w:rsidRPr="00385DF1" w:rsidRDefault="00584812" w:rsidP="0058481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85DF1">
              <w:rPr>
                <w:b/>
                <w:bCs/>
                <w:sz w:val="18"/>
                <w:szCs w:val="18"/>
              </w:rPr>
              <w:t>0.37</w:t>
            </w:r>
          </w:p>
          <w:p w14:paraId="17C94F4C" w14:textId="4C3196DA" w:rsidR="00584812" w:rsidRPr="00385DF1" w:rsidRDefault="00584812" w:rsidP="00584812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b/>
                <w:bCs/>
                <w:sz w:val="18"/>
                <w:szCs w:val="18"/>
              </w:rPr>
              <w:t>(0.18, 0.79)</w:t>
            </w:r>
          </w:p>
        </w:tc>
        <w:tc>
          <w:tcPr>
            <w:tcW w:w="1134" w:type="dxa"/>
          </w:tcPr>
          <w:p w14:paraId="430FA600" w14:textId="6DC07B00" w:rsidR="00584812" w:rsidRPr="00385DF1" w:rsidRDefault="00584812" w:rsidP="00584812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4A603181" w14:textId="25750E33" w:rsidR="00584812" w:rsidRPr="00385DF1" w:rsidRDefault="001551E0" w:rsidP="00584812">
            <w:pPr>
              <w:snapToGrid w:val="0"/>
              <w:rPr>
                <w:sz w:val="18"/>
                <w:szCs w:val="18"/>
              </w:rPr>
            </w:pPr>
            <w:r w:rsidRPr="00385DF1">
              <w:rPr>
                <w:sz w:val="18"/>
                <w:szCs w:val="18"/>
              </w:rPr>
              <w:t xml:space="preserve">&lt; </w:t>
            </w:r>
            <w:r w:rsidR="00584812" w:rsidRPr="00385DF1">
              <w:rPr>
                <w:sz w:val="18"/>
                <w:szCs w:val="18"/>
              </w:rPr>
              <w:t>0.0</w:t>
            </w:r>
            <w:r w:rsidRPr="00385DF1">
              <w:rPr>
                <w:sz w:val="18"/>
                <w:szCs w:val="18"/>
              </w:rPr>
              <w:t>1</w:t>
            </w:r>
          </w:p>
        </w:tc>
      </w:tr>
    </w:tbl>
    <w:p w14:paraId="0A9AD5E6" w14:textId="2B5F9166" w:rsidR="00F337E6" w:rsidRDefault="00F337E6" w:rsidP="00CA51DA">
      <w:pPr>
        <w:snapToGrid w:val="0"/>
      </w:pPr>
      <w:r>
        <w:t>OR, odds ratio; CI, confidence interval</w:t>
      </w:r>
    </w:p>
    <w:p w14:paraId="214F3343" w14:textId="16AE8EAD" w:rsidR="0016251B" w:rsidRDefault="00F337E6" w:rsidP="00CA51DA">
      <w:pPr>
        <w:snapToGrid w:val="0"/>
      </w:pPr>
      <w:r w:rsidRPr="00314A8F">
        <w:rPr>
          <w:rFonts w:hint="eastAsia"/>
        </w:rPr>
        <w:t>F</w:t>
      </w:r>
      <w:r w:rsidRPr="00314A8F">
        <w:t>ully</w:t>
      </w:r>
      <w:r>
        <w:t xml:space="preserve"> </w:t>
      </w:r>
      <w:r w:rsidRPr="00314A8F">
        <w:t>adjusted model</w:t>
      </w:r>
      <w:r>
        <w:t>s</w:t>
      </w:r>
      <w:r w:rsidRPr="00314A8F">
        <w:t xml:space="preserve"> </w:t>
      </w:r>
      <w:r>
        <w:t>included</w:t>
      </w:r>
      <w:r w:rsidRPr="00314A8F">
        <w:t xml:space="preserve"> </w:t>
      </w:r>
      <w:r w:rsidRPr="00314A8F">
        <w:rPr>
          <w:rFonts w:hint="eastAsia"/>
        </w:rPr>
        <w:t>a</w:t>
      </w:r>
      <w:r w:rsidRPr="00314A8F">
        <w:t xml:space="preserve">ge, sex, employment status, </w:t>
      </w:r>
      <w:r w:rsidR="001A3FB3">
        <w:t>alcohol consumption</w:t>
      </w:r>
      <w:r w:rsidRPr="00314A8F">
        <w:t xml:space="preserve">, current smoking, </w:t>
      </w:r>
      <w:r w:rsidR="00920B37">
        <w:t xml:space="preserve">and </w:t>
      </w:r>
      <w:r w:rsidRPr="00314A8F">
        <w:t>physical activity.</w:t>
      </w:r>
    </w:p>
    <w:p w14:paraId="43428FF0" w14:textId="77777777" w:rsidR="00F337E6" w:rsidRDefault="00F337E6" w:rsidP="00CA51DA">
      <w:r>
        <w:br w:type="page"/>
      </w:r>
    </w:p>
    <w:p w14:paraId="37F354CE" w14:textId="41A435A6" w:rsidR="00CA51DA" w:rsidRPr="00F337E6" w:rsidRDefault="00290B59" w:rsidP="00CA51DA">
      <w:pPr>
        <w:snapToGrid w:val="0"/>
        <w:rPr>
          <w:bCs/>
          <w:szCs w:val="24"/>
        </w:rPr>
      </w:pPr>
      <w:r>
        <w:rPr>
          <w:rFonts w:hint="eastAsia"/>
        </w:rPr>
        <w:lastRenderedPageBreak/>
        <w:t>S</w:t>
      </w:r>
      <w:r>
        <w:t>upplementary Table 2</w:t>
      </w:r>
      <w:r w:rsidR="002C160B">
        <w:t xml:space="preserve">. </w:t>
      </w:r>
      <w:r w:rsidR="002C160B">
        <w:rPr>
          <w:bCs/>
          <w:szCs w:val="24"/>
        </w:rPr>
        <w:t>O</w:t>
      </w:r>
      <w:r w:rsidR="002C160B" w:rsidRPr="008A299A">
        <w:rPr>
          <w:bCs/>
          <w:szCs w:val="24"/>
        </w:rPr>
        <w:t xml:space="preserve">dds of </w:t>
      </w:r>
      <w:r w:rsidR="00A768FB">
        <w:rPr>
          <w:bCs/>
          <w:szCs w:val="24"/>
        </w:rPr>
        <w:t>major depressive disorder</w:t>
      </w:r>
      <w:r w:rsidR="002C160B" w:rsidRPr="008A299A">
        <w:rPr>
          <w:bCs/>
          <w:szCs w:val="24"/>
        </w:rPr>
        <w:t xml:space="preserve"> per 10-g increase of </w:t>
      </w:r>
      <w:r w:rsidR="002C160B">
        <w:rPr>
          <w:bCs/>
          <w:szCs w:val="24"/>
        </w:rPr>
        <w:t xml:space="preserve">the consumption of each group and </w:t>
      </w:r>
      <w:r w:rsidR="006A1D8C">
        <w:t>flavonoid-rich fruit</w:t>
      </w:r>
      <w:r w:rsidR="00F60619">
        <w:rPr>
          <w:bCs/>
          <w:szCs w:val="24"/>
        </w:rPr>
        <w:t>.</w:t>
      </w:r>
    </w:p>
    <w:tbl>
      <w:tblPr>
        <w:tblStyle w:val="a3"/>
        <w:tblW w:w="918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123"/>
        <w:gridCol w:w="3063"/>
      </w:tblGrid>
      <w:tr w:rsidR="00290B59" w:rsidRPr="009C11DA" w14:paraId="47851D6E" w14:textId="77777777" w:rsidTr="00D50FD8">
        <w:tc>
          <w:tcPr>
            <w:tcW w:w="6123" w:type="dxa"/>
            <w:tcBorders>
              <w:top w:val="single" w:sz="4" w:space="0" w:color="auto"/>
              <w:bottom w:val="nil"/>
            </w:tcBorders>
          </w:tcPr>
          <w:p w14:paraId="7BEC0960" w14:textId="77777777" w:rsidR="00290B59" w:rsidRPr="00D50FD8" w:rsidRDefault="00290B59" w:rsidP="00CA51DA">
            <w:pPr>
              <w:snapToGrid w:val="0"/>
              <w:rPr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nil"/>
            </w:tcBorders>
          </w:tcPr>
          <w:p w14:paraId="29309306" w14:textId="122D9327" w:rsidR="00290B59" w:rsidRPr="00D50FD8" w:rsidRDefault="00D50FD8" w:rsidP="00CA51DA">
            <w:pPr>
              <w:snapToGrid w:val="0"/>
              <w:rPr>
                <w:szCs w:val="24"/>
              </w:rPr>
            </w:pPr>
            <w:r w:rsidRPr="00D50FD8">
              <w:rPr>
                <w:szCs w:val="24"/>
              </w:rPr>
              <w:t>O</w:t>
            </w:r>
            <w:r w:rsidR="00887939">
              <w:rPr>
                <w:rFonts w:hint="eastAsia"/>
                <w:szCs w:val="24"/>
              </w:rPr>
              <w:t>R</w:t>
            </w:r>
            <w:r w:rsidR="00C23FD4">
              <w:rPr>
                <w:szCs w:val="24"/>
              </w:rPr>
              <w:t xml:space="preserve"> (95% </w:t>
            </w:r>
            <w:r w:rsidR="00D9524D">
              <w:rPr>
                <w:szCs w:val="24"/>
              </w:rPr>
              <w:t>CI</w:t>
            </w:r>
            <w:r w:rsidR="00C23FD4">
              <w:rPr>
                <w:szCs w:val="24"/>
              </w:rPr>
              <w:t>)</w:t>
            </w:r>
          </w:p>
        </w:tc>
      </w:tr>
      <w:tr w:rsidR="00D50FD8" w:rsidRPr="009C11DA" w14:paraId="0139CCBF" w14:textId="77777777" w:rsidTr="00D50FD8">
        <w:tc>
          <w:tcPr>
            <w:tcW w:w="6123" w:type="dxa"/>
            <w:tcBorders>
              <w:top w:val="single" w:sz="4" w:space="0" w:color="auto"/>
            </w:tcBorders>
          </w:tcPr>
          <w:p w14:paraId="58C6CD0A" w14:textId="7DE10286" w:rsidR="00D50FD8" w:rsidRPr="00D50FD8" w:rsidRDefault="00D50FD8" w:rsidP="00CA51DA">
            <w:pPr>
              <w:snapToGrid w:val="0"/>
              <w:rPr>
                <w:szCs w:val="24"/>
              </w:rPr>
            </w:pPr>
            <w:r w:rsidRPr="00D50FD8">
              <w:rPr>
                <w:rFonts w:hint="eastAsia"/>
                <w:szCs w:val="24"/>
              </w:rPr>
              <w:t>T</w:t>
            </w:r>
            <w:r w:rsidRPr="00D50FD8">
              <w:rPr>
                <w:szCs w:val="24"/>
              </w:rPr>
              <w:t>otal vegetables and fruits</w:t>
            </w:r>
          </w:p>
        </w:tc>
        <w:tc>
          <w:tcPr>
            <w:tcW w:w="3063" w:type="dxa"/>
            <w:tcBorders>
              <w:top w:val="single" w:sz="4" w:space="0" w:color="auto"/>
            </w:tcBorders>
          </w:tcPr>
          <w:p w14:paraId="5DB4EECB" w14:textId="758D5165" w:rsidR="00D50FD8" w:rsidRPr="00D50FD8" w:rsidRDefault="00372477" w:rsidP="00CA51DA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0.99</w:t>
            </w:r>
            <w:r w:rsidR="00BA0D53">
              <w:rPr>
                <w:szCs w:val="24"/>
              </w:rPr>
              <w:t xml:space="preserve"> (0.9</w:t>
            </w:r>
            <w:r>
              <w:rPr>
                <w:szCs w:val="24"/>
              </w:rPr>
              <w:t>8</w:t>
            </w:r>
            <w:r w:rsidR="00BA0D53">
              <w:rPr>
                <w:szCs w:val="24"/>
              </w:rPr>
              <w:t>, 1.0</w:t>
            </w:r>
            <w:r>
              <w:rPr>
                <w:szCs w:val="24"/>
              </w:rPr>
              <w:t>0</w:t>
            </w:r>
            <w:r w:rsidR="00BA0D53">
              <w:rPr>
                <w:szCs w:val="24"/>
              </w:rPr>
              <w:t>)</w:t>
            </w:r>
          </w:p>
        </w:tc>
      </w:tr>
      <w:tr w:rsidR="00D50FD8" w:rsidRPr="009C11DA" w14:paraId="0EC0DF78" w14:textId="77777777" w:rsidTr="008C40D3">
        <w:tc>
          <w:tcPr>
            <w:tcW w:w="6123" w:type="dxa"/>
            <w:tcBorders>
              <w:bottom w:val="nil"/>
            </w:tcBorders>
          </w:tcPr>
          <w:p w14:paraId="21707D8D" w14:textId="7BDE192E" w:rsidR="00D50FD8" w:rsidRPr="00D50FD8" w:rsidRDefault="00D50FD8" w:rsidP="00CA51DA">
            <w:pPr>
              <w:snapToGrid w:val="0"/>
              <w:rPr>
                <w:szCs w:val="24"/>
              </w:rPr>
            </w:pPr>
            <w:r w:rsidRPr="00D50FD8">
              <w:rPr>
                <w:szCs w:val="24"/>
              </w:rPr>
              <w:t>Total vegetables</w:t>
            </w:r>
          </w:p>
        </w:tc>
        <w:tc>
          <w:tcPr>
            <w:tcW w:w="3063" w:type="dxa"/>
            <w:tcBorders>
              <w:bottom w:val="nil"/>
            </w:tcBorders>
          </w:tcPr>
          <w:p w14:paraId="738D4C9C" w14:textId="0A69C4B5" w:rsidR="00D50FD8" w:rsidRPr="00D50FD8" w:rsidRDefault="00372477" w:rsidP="00CA51DA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0.99</w:t>
            </w:r>
            <w:r w:rsidR="00BA0D53">
              <w:rPr>
                <w:szCs w:val="24"/>
              </w:rPr>
              <w:t xml:space="preserve"> (0.9</w:t>
            </w:r>
            <w:r>
              <w:rPr>
                <w:szCs w:val="24"/>
              </w:rPr>
              <w:t>8</w:t>
            </w:r>
            <w:r w:rsidR="00BA0D53">
              <w:rPr>
                <w:szCs w:val="24"/>
              </w:rPr>
              <w:t>, 1.0</w:t>
            </w:r>
            <w:r>
              <w:rPr>
                <w:szCs w:val="24"/>
              </w:rPr>
              <w:t>1</w:t>
            </w:r>
            <w:r w:rsidR="00BA0D53">
              <w:rPr>
                <w:szCs w:val="24"/>
              </w:rPr>
              <w:t>)</w:t>
            </w:r>
          </w:p>
        </w:tc>
      </w:tr>
      <w:tr w:rsidR="00D50FD8" w:rsidRPr="009C11DA" w14:paraId="2909D33A" w14:textId="77777777" w:rsidTr="008C40D3">
        <w:tc>
          <w:tcPr>
            <w:tcW w:w="6123" w:type="dxa"/>
            <w:tcBorders>
              <w:top w:val="nil"/>
              <w:bottom w:val="nil"/>
            </w:tcBorders>
          </w:tcPr>
          <w:p w14:paraId="1849B1EC" w14:textId="3A7F5A3B" w:rsidR="00D50FD8" w:rsidRPr="00D50FD8" w:rsidRDefault="00D50FD8" w:rsidP="00CA51DA">
            <w:pPr>
              <w:snapToGrid w:val="0"/>
              <w:rPr>
                <w:szCs w:val="24"/>
              </w:rPr>
            </w:pPr>
            <w:r w:rsidRPr="00D50FD8">
              <w:rPr>
                <w:rFonts w:hint="eastAsia"/>
                <w:szCs w:val="24"/>
              </w:rPr>
              <w:t>T</w:t>
            </w:r>
            <w:r w:rsidRPr="00D50FD8">
              <w:rPr>
                <w:szCs w:val="24"/>
              </w:rPr>
              <w:t>otal fruits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 w14:paraId="5E3B6E78" w14:textId="087712CA" w:rsidR="00D50FD8" w:rsidRPr="00D50FD8" w:rsidRDefault="00415EC3" w:rsidP="00CA51DA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 xml:space="preserve">0.99 </w:t>
            </w:r>
            <w:r w:rsidR="00BA0D53">
              <w:rPr>
                <w:szCs w:val="24"/>
              </w:rPr>
              <w:t>(0.9</w:t>
            </w:r>
            <w:r>
              <w:rPr>
                <w:szCs w:val="24"/>
              </w:rPr>
              <w:t>7</w:t>
            </w:r>
            <w:r w:rsidR="00BA0D53">
              <w:rPr>
                <w:szCs w:val="24"/>
              </w:rPr>
              <w:t>, 1.0</w:t>
            </w:r>
            <w:r>
              <w:rPr>
                <w:szCs w:val="24"/>
              </w:rPr>
              <w:t>0</w:t>
            </w:r>
            <w:r w:rsidR="00BA0D53">
              <w:rPr>
                <w:szCs w:val="24"/>
              </w:rPr>
              <w:t>)</w:t>
            </w:r>
          </w:p>
        </w:tc>
      </w:tr>
      <w:tr w:rsidR="00D50FD8" w:rsidRPr="009C11DA" w14:paraId="01CA81EF" w14:textId="77777777" w:rsidTr="008C40D3">
        <w:tc>
          <w:tcPr>
            <w:tcW w:w="6123" w:type="dxa"/>
            <w:tcBorders>
              <w:top w:val="nil"/>
              <w:bottom w:val="nil"/>
            </w:tcBorders>
          </w:tcPr>
          <w:p w14:paraId="78F9258B" w14:textId="29FE4F07" w:rsidR="00D50FD8" w:rsidRPr="00D50FD8" w:rsidRDefault="00D50FD8" w:rsidP="00CA51DA">
            <w:pPr>
              <w:snapToGrid w:val="0"/>
              <w:rPr>
                <w:szCs w:val="24"/>
              </w:rPr>
            </w:pPr>
            <w:r w:rsidRPr="00D50FD8">
              <w:rPr>
                <w:szCs w:val="24"/>
              </w:rPr>
              <w:t>Total fruits excluding juice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 w14:paraId="09223EA9" w14:textId="16ABFEB1" w:rsidR="00D50FD8" w:rsidRPr="00D50FD8" w:rsidRDefault="00415EC3" w:rsidP="00CA51DA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0.98</w:t>
            </w:r>
            <w:r w:rsidR="00BA0D53">
              <w:rPr>
                <w:szCs w:val="24"/>
              </w:rPr>
              <w:t xml:space="preserve"> (0.9</w:t>
            </w:r>
            <w:r w:rsidR="00372477">
              <w:rPr>
                <w:szCs w:val="24"/>
              </w:rPr>
              <w:t>6</w:t>
            </w:r>
            <w:r w:rsidR="00BA0D53">
              <w:rPr>
                <w:szCs w:val="24"/>
              </w:rPr>
              <w:t>, 1.0</w:t>
            </w:r>
            <w:r>
              <w:rPr>
                <w:szCs w:val="24"/>
              </w:rPr>
              <w:t>0</w:t>
            </w:r>
            <w:r w:rsidR="00BA0D53">
              <w:rPr>
                <w:szCs w:val="24"/>
              </w:rPr>
              <w:t>)</w:t>
            </w:r>
          </w:p>
        </w:tc>
      </w:tr>
      <w:tr w:rsidR="00D50FD8" w:rsidRPr="009C11DA" w14:paraId="4B778D5B" w14:textId="77777777" w:rsidTr="008C40D3">
        <w:tc>
          <w:tcPr>
            <w:tcW w:w="6123" w:type="dxa"/>
            <w:tcBorders>
              <w:top w:val="nil"/>
              <w:bottom w:val="nil"/>
            </w:tcBorders>
          </w:tcPr>
          <w:p w14:paraId="50E76B90" w14:textId="62B16C5E" w:rsidR="00D50FD8" w:rsidRPr="00D50FD8" w:rsidRDefault="00D50FD8" w:rsidP="00CA51DA">
            <w:pPr>
              <w:snapToGrid w:val="0"/>
              <w:rPr>
                <w:szCs w:val="24"/>
              </w:rPr>
            </w:pPr>
            <w:r w:rsidRPr="00D50FD8">
              <w:rPr>
                <w:szCs w:val="24"/>
              </w:rPr>
              <w:t>Flavonoid-rich fruits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 w14:paraId="591666EE" w14:textId="14E6A1AA" w:rsidR="00D50FD8" w:rsidRPr="00D50FD8" w:rsidRDefault="00415EC3" w:rsidP="00CA51DA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0.9</w:t>
            </w:r>
            <w:r w:rsidR="00372477">
              <w:rPr>
                <w:szCs w:val="24"/>
              </w:rPr>
              <w:t>8</w:t>
            </w:r>
            <w:r w:rsidR="00BA0D53">
              <w:rPr>
                <w:szCs w:val="24"/>
              </w:rPr>
              <w:t xml:space="preserve"> (0.9</w:t>
            </w:r>
            <w:r w:rsidR="00372477">
              <w:rPr>
                <w:szCs w:val="24"/>
              </w:rPr>
              <w:t>6</w:t>
            </w:r>
            <w:r w:rsidR="00BA0D53">
              <w:rPr>
                <w:szCs w:val="24"/>
              </w:rPr>
              <w:t>, 1.0</w:t>
            </w:r>
            <w:r>
              <w:rPr>
                <w:szCs w:val="24"/>
              </w:rPr>
              <w:t>1</w:t>
            </w:r>
            <w:r w:rsidR="00BA0D53">
              <w:rPr>
                <w:szCs w:val="24"/>
              </w:rPr>
              <w:t>)</w:t>
            </w:r>
          </w:p>
        </w:tc>
      </w:tr>
      <w:tr w:rsidR="00D50FD8" w:rsidRPr="009C11DA" w14:paraId="119991BA" w14:textId="77777777" w:rsidTr="008C40D3">
        <w:tc>
          <w:tcPr>
            <w:tcW w:w="6123" w:type="dxa"/>
            <w:tcBorders>
              <w:top w:val="nil"/>
              <w:bottom w:val="nil"/>
            </w:tcBorders>
          </w:tcPr>
          <w:p w14:paraId="4476AE2E" w14:textId="75B90BAE" w:rsidR="00D50FD8" w:rsidRPr="00D50FD8" w:rsidRDefault="00D50FD8" w:rsidP="00CA51DA">
            <w:pPr>
              <w:snapToGrid w:val="0"/>
              <w:rPr>
                <w:szCs w:val="24"/>
              </w:rPr>
            </w:pPr>
            <w:r w:rsidRPr="00D50FD8">
              <w:rPr>
                <w:szCs w:val="24"/>
              </w:rPr>
              <w:t>Apples and pears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 w14:paraId="1804F78D" w14:textId="6ED4C0A2" w:rsidR="00D50FD8" w:rsidRPr="00D50FD8" w:rsidRDefault="00415EC3" w:rsidP="00CA51DA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0.97</w:t>
            </w:r>
            <w:r w:rsidR="00BA0D53">
              <w:rPr>
                <w:szCs w:val="24"/>
              </w:rPr>
              <w:t xml:space="preserve"> (0.9</w:t>
            </w:r>
            <w:r>
              <w:rPr>
                <w:szCs w:val="24"/>
              </w:rPr>
              <w:t>1</w:t>
            </w:r>
            <w:r w:rsidR="00BA0D53">
              <w:rPr>
                <w:szCs w:val="24"/>
              </w:rPr>
              <w:t>, 1.0</w:t>
            </w:r>
            <w:r w:rsidR="00372477">
              <w:rPr>
                <w:szCs w:val="24"/>
              </w:rPr>
              <w:t>3</w:t>
            </w:r>
            <w:r w:rsidR="00BA0D53">
              <w:rPr>
                <w:szCs w:val="24"/>
              </w:rPr>
              <w:t>)</w:t>
            </w:r>
          </w:p>
        </w:tc>
      </w:tr>
      <w:tr w:rsidR="00D50FD8" w:rsidRPr="009C11DA" w14:paraId="54065792" w14:textId="77777777" w:rsidTr="008C40D3">
        <w:tc>
          <w:tcPr>
            <w:tcW w:w="6123" w:type="dxa"/>
            <w:tcBorders>
              <w:top w:val="nil"/>
              <w:bottom w:val="nil"/>
            </w:tcBorders>
          </w:tcPr>
          <w:p w14:paraId="4B783435" w14:textId="03FD5969" w:rsidR="00D50FD8" w:rsidRPr="00D50FD8" w:rsidRDefault="00D50FD8" w:rsidP="00CA51DA">
            <w:pPr>
              <w:snapToGrid w:val="0"/>
              <w:rPr>
                <w:szCs w:val="24"/>
              </w:rPr>
            </w:pPr>
            <w:r w:rsidRPr="00D50FD8">
              <w:rPr>
                <w:rFonts w:hint="eastAsia"/>
                <w:szCs w:val="24"/>
              </w:rPr>
              <w:t>O</w:t>
            </w:r>
            <w:r w:rsidRPr="00D50FD8">
              <w:rPr>
                <w:szCs w:val="24"/>
              </w:rPr>
              <w:t>range and other citruses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 w14:paraId="5D77B277" w14:textId="72EF0ACC" w:rsidR="00D50FD8" w:rsidRPr="00D50FD8" w:rsidRDefault="00415EC3" w:rsidP="00CA51DA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0.99</w:t>
            </w:r>
            <w:r w:rsidR="00BA0D53">
              <w:rPr>
                <w:szCs w:val="24"/>
              </w:rPr>
              <w:t xml:space="preserve"> (0.9</w:t>
            </w:r>
            <w:r w:rsidR="00372477">
              <w:rPr>
                <w:szCs w:val="24"/>
              </w:rPr>
              <w:t>6</w:t>
            </w:r>
            <w:r w:rsidR="00BA0D53">
              <w:rPr>
                <w:szCs w:val="24"/>
              </w:rPr>
              <w:t>, 1.0</w:t>
            </w:r>
            <w:r>
              <w:rPr>
                <w:szCs w:val="24"/>
              </w:rPr>
              <w:t>2</w:t>
            </w:r>
            <w:r w:rsidR="00BA0D53">
              <w:rPr>
                <w:szCs w:val="24"/>
              </w:rPr>
              <w:t>)</w:t>
            </w:r>
          </w:p>
        </w:tc>
      </w:tr>
      <w:tr w:rsidR="00D50FD8" w:rsidRPr="009C11DA" w14:paraId="6FC2C4E5" w14:textId="77777777" w:rsidTr="008C40D3">
        <w:tc>
          <w:tcPr>
            <w:tcW w:w="6123" w:type="dxa"/>
            <w:tcBorders>
              <w:top w:val="nil"/>
              <w:bottom w:val="nil"/>
            </w:tcBorders>
          </w:tcPr>
          <w:p w14:paraId="125A5BCD" w14:textId="2D80C841" w:rsidR="00D50FD8" w:rsidRPr="00D50FD8" w:rsidRDefault="00D50FD8" w:rsidP="00CA51DA">
            <w:pPr>
              <w:snapToGrid w:val="0"/>
              <w:rPr>
                <w:szCs w:val="24"/>
              </w:rPr>
            </w:pPr>
            <w:r w:rsidRPr="00D50FD8">
              <w:rPr>
                <w:rFonts w:hint="eastAsia"/>
                <w:szCs w:val="24"/>
              </w:rPr>
              <w:t>G</w:t>
            </w:r>
            <w:r w:rsidRPr="00D50FD8">
              <w:rPr>
                <w:szCs w:val="24"/>
              </w:rPr>
              <w:t>rapes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 w14:paraId="2F808032" w14:textId="5E1642C6" w:rsidR="00D50FD8" w:rsidRPr="00385DF1" w:rsidRDefault="00415EC3" w:rsidP="00CA51DA">
            <w:pPr>
              <w:snapToGrid w:val="0"/>
              <w:rPr>
                <w:szCs w:val="24"/>
              </w:rPr>
            </w:pPr>
            <w:r w:rsidRPr="00385DF1">
              <w:rPr>
                <w:szCs w:val="24"/>
              </w:rPr>
              <w:t>0.</w:t>
            </w:r>
            <w:r w:rsidR="00372477" w:rsidRPr="00385DF1">
              <w:rPr>
                <w:szCs w:val="24"/>
              </w:rPr>
              <w:t>84</w:t>
            </w:r>
            <w:r w:rsidR="00BA0D53" w:rsidRPr="00385DF1">
              <w:rPr>
                <w:szCs w:val="24"/>
              </w:rPr>
              <w:t xml:space="preserve"> (0.</w:t>
            </w:r>
            <w:r w:rsidRPr="00385DF1">
              <w:rPr>
                <w:szCs w:val="24"/>
              </w:rPr>
              <w:t>6</w:t>
            </w:r>
            <w:r w:rsidR="00372477" w:rsidRPr="00385DF1">
              <w:rPr>
                <w:szCs w:val="24"/>
              </w:rPr>
              <w:t>9</w:t>
            </w:r>
            <w:r w:rsidR="00BA0D53" w:rsidRPr="00385DF1">
              <w:rPr>
                <w:szCs w:val="24"/>
              </w:rPr>
              <w:t xml:space="preserve">, </w:t>
            </w:r>
            <w:r w:rsidR="00372477" w:rsidRPr="00385DF1">
              <w:rPr>
                <w:szCs w:val="24"/>
              </w:rPr>
              <w:t>1.02</w:t>
            </w:r>
            <w:r w:rsidR="00BA0D53" w:rsidRPr="00385DF1">
              <w:rPr>
                <w:szCs w:val="24"/>
              </w:rPr>
              <w:t>)</w:t>
            </w:r>
          </w:p>
        </w:tc>
      </w:tr>
      <w:tr w:rsidR="00D50FD8" w:rsidRPr="009C11DA" w14:paraId="098E37CA" w14:textId="77777777" w:rsidTr="008C40D3">
        <w:tc>
          <w:tcPr>
            <w:tcW w:w="6123" w:type="dxa"/>
            <w:tcBorders>
              <w:top w:val="nil"/>
              <w:bottom w:val="single" w:sz="4" w:space="0" w:color="auto"/>
            </w:tcBorders>
          </w:tcPr>
          <w:p w14:paraId="1E087104" w14:textId="2811E773" w:rsidR="00D50FD8" w:rsidRPr="00D50FD8" w:rsidRDefault="00D50FD8" w:rsidP="00CA51DA">
            <w:pPr>
              <w:snapToGrid w:val="0"/>
              <w:rPr>
                <w:szCs w:val="24"/>
              </w:rPr>
            </w:pPr>
            <w:r w:rsidRPr="00D50FD8">
              <w:rPr>
                <w:rFonts w:hint="eastAsia"/>
                <w:szCs w:val="24"/>
              </w:rPr>
              <w:t>S</w:t>
            </w:r>
            <w:r w:rsidRPr="00D50FD8">
              <w:rPr>
                <w:szCs w:val="24"/>
              </w:rPr>
              <w:t>trawberries</w:t>
            </w:r>
          </w:p>
        </w:tc>
        <w:tc>
          <w:tcPr>
            <w:tcW w:w="3063" w:type="dxa"/>
            <w:tcBorders>
              <w:top w:val="nil"/>
              <w:bottom w:val="single" w:sz="4" w:space="0" w:color="auto"/>
            </w:tcBorders>
          </w:tcPr>
          <w:p w14:paraId="44E4689D" w14:textId="4640BA9C" w:rsidR="00D50FD8" w:rsidRPr="00415EC3" w:rsidRDefault="00415EC3" w:rsidP="00CA51DA">
            <w:pPr>
              <w:snapToGrid w:val="0"/>
              <w:rPr>
                <w:b/>
                <w:bCs/>
                <w:szCs w:val="24"/>
              </w:rPr>
            </w:pPr>
            <w:r w:rsidRPr="00415EC3">
              <w:rPr>
                <w:b/>
                <w:bCs/>
                <w:szCs w:val="24"/>
              </w:rPr>
              <w:t>0.7</w:t>
            </w:r>
            <w:r w:rsidR="00372477">
              <w:rPr>
                <w:b/>
                <w:bCs/>
                <w:szCs w:val="24"/>
              </w:rPr>
              <w:t>6</w:t>
            </w:r>
            <w:r w:rsidR="00BA0D53" w:rsidRPr="00415EC3">
              <w:rPr>
                <w:b/>
                <w:bCs/>
                <w:szCs w:val="24"/>
              </w:rPr>
              <w:t xml:space="preserve"> (0.</w:t>
            </w:r>
            <w:r w:rsidR="00372477">
              <w:rPr>
                <w:b/>
                <w:bCs/>
                <w:szCs w:val="24"/>
              </w:rPr>
              <w:t>59</w:t>
            </w:r>
            <w:r w:rsidR="00BA0D53" w:rsidRPr="00415EC3">
              <w:rPr>
                <w:b/>
                <w:bCs/>
                <w:szCs w:val="24"/>
              </w:rPr>
              <w:t xml:space="preserve">, </w:t>
            </w:r>
            <w:r w:rsidRPr="00415EC3">
              <w:rPr>
                <w:b/>
                <w:bCs/>
                <w:szCs w:val="24"/>
              </w:rPr>
              <w:t>0.99</w:t>
            </w:r>
            <w:r w:rsidR="00BA0D53" w:rsidRPr="00415EC3">
              <w:rPr>
                <w:b/>
                <w:bCs/>
                <w:szCs w:val="24"/>
              </w:rPr>
              <w:t>)</w:t>
            </w:r>
          </w:p>
        </w:tc>
      </w:tr>
    </w:tbl>
    <w:p w14:paraId="13FDA302" w14:textId="77777777" w:rsidR="00CA51DA" w:rsidRDefault="00CA51DA" w:rsidP="00CA51DA">
      <w:pPr>
        <w:snapToGrid w:val="0"/>
      </w:pPr>
      <w:r>
        <w:t>OR, odds ratio; CI, confidence interval</w:t>
      </w:r>
    </w:p>
    <w:p w14:paraId="04634298" w14:textId="3C43DCC5" w:rsidR="00CA51DA" w:rsidRDefault="00CA51DA" w:rsidP="00CA51DA">
      <w:pPr>
        <w:snapToGrid w:val="0"/>
      </w:pPr>
      <w:r>
        <w:t>The models adjusted for</w:t>
      </w:r>
      <w:r w:rsidRPr="00314A8F">
        <w:t xml:space="preserve"> </w:t>
      </w:r>
      <w:r w:rsidRPr="00314A8F">
        <w:rPr>
          <w:rFonts w:hint="eastAsia"/>
        </w:rPr>
        <w:t>a</w:t>
      </w:r>
      <w:r w:rsidRPr="00314A8F">
        <w:t>ge, sex, employment status,</w:t>
      </w:r>
      <w:r w:rsidR="001A3FB3" w:rsidRPr="001A3FB3">
        <w:t xml:space="preserve"> </w:t>
      </w:r>
      <w:r w:rsidR="001A3FB3">
        <w:t>alcohol consumption</w:t>
      </w:r>
      <w:r w:rsidRPr="00314A8F">
        <w:t>, current smoking,</w:t>
      </w:r>
      <w:r w:rsidR="00920B37">
        <w:t xml:space="preserve"> and</w:t>
      </w:r>
      <w:r w:rsidRPr="00314A8F">
        <w:t xml:space="preserve"> physical activity.</w:t>
      </w:r>
    </w:p>
    <w:p w14:paraId="5FD61738" w14:textId="77777777" w:rsidR="00CA51DA" w:rsidRPr="00E84032" w:rsidRDefault="00CA51DA" w:rsidP="00CA51DA">
      <w:pPr>
        <w:snapToGrid w:val="0"/>
      </w:pPr>
    </w:p>
    <w:sectPr w:rsidR="00CA51DA" w:rsidRPr="00E84032" w:rsidSect="006A4AAC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xtrA0NzYzMjc1MTFU0lEKTi0uzszPAykwNKoFAHcQisUtAAAA"/>
  </w:docVars>
  <w:rsids>
    <w:rsidRoot w:val="009E14A2"/>
    <w:rsid w:val="00004F43"/>
    <w:rsid w:val="00020E57"/>
    <w:rsid w:val="00051415"/>
    <w:rsid w:val="00092630"/>
    <w:rsid w:val="000A39CE"/>
    <w:rsid w:val="00112D95"/>
    <w:rsid w:val="001551E0"/>
    <w:rsid w:val="0016251B"/>
    <w:rsid w:val="001A2D63"/>
    <w:rsid w:val="001A3FB3"/>
    <w:rsid w:val="001A42A9"/>
    <w:rsid w:val="001C0B40"/>
    <w:rsid w:val="001D5323"/>
    <w:rsid w:val="00241628"/>
    <w:rsid w:val="00254A00"/>
    <w:rsid w:val="00267CEA"/>
    <w:rsid w:val="00290B59"/>
    <w:rsid w:val="002A1E06"/>
    <w:rsid w:val="002B2422"/>
    <w:rsid w:val="002C160B"/>
    <w:rsid w:val="00317659"/>
    <w:rsid w:val="003249CD"/>
    <w:rsid w:val="00357E8E"/>
    <w:rsid w:val="00372477"/>
    <w:rsid w:val="00381C8D"/>
    <w:rsid w:val="00385DF1"/>
    <w:rsid w:val="003A5160"/>
    <w:rsid w:val="003D5618"/>
    <w:rsid w:val="003D7807"/>
    <w:rsid w:val="00415EC3"/>
    <w:rsid w:val="004336DC"/>
    <w:rsid w:val="00465D60"/>
    <w:rsid w:val="004C085B"/>
    <w:rsid w:val="004C1368"/>
    <w:rsid w:val="004D47A6"/>
    <w:rsid w:val="004E6B3F"/>
    <w:rsid w:val="004F0FA1"/>
    <w:rsid w:val="00502D8E"/>
    <w:rsid w:val="00524884"/>
    <w:rsid w:val="00556E1C"/>
    <w:rsid w:val="00566606"/>
    <w:rsid w:val="00584812"/>
    <w:rsid w:val="005A569A"/>
    <w:rsid w:val="006A03EE"/>
    <w:rsid w:val="006A1D8C"/>
    <w:rsid w:val="006A4AAC"/>
    <w:rsid w:val="006D195F"/>
    <w:rsid w:val="00724919"/>
    <w:rsid w:val="00725B58"/>
    <w:rsid w:val="0074016C"/>
    <w:rsid w:val="0074116C"/>
    <w:rsid w:val="0075145A"/>
    <w:rsid w:val="007F6E2D"/>
    <w:rsid w:val="00802E68"/>
    <w:rsid w:val="0081342A"/>
    <w:rsid w:val="00887939"/>
    <w:rsid w:val="008C0912"/>
    <w:rsid w:val="008C40D3"/>
    <w:rsid w:val="008D277E"/>
    <w:rsid w:val="00913473"/>
    <w:rsid w:val="00920B37"/>
    <w:rsid w:val="00926FDD"/>
    <w:rsid w:val="00942863"/>
    <w:rsid w:val="009557A1"/>
    <w:rsid w:val="00987BDF"/>
    <w:rsid w:val="009C11DA"/>
    <w:rsid w:val="009E14A2"/>
    <w:rsid w:val="009E2E5E"/>
    <w:rsid w:val="00A179C5"/>
    <w:rsid w:val="00A51467"/>
    <w:rsid w:val="00A53138"/>
    <w:rsid w:val="00A661E0"/>
    <w:rsid w:val="00A72DA3"/>
    <w:rsid w:val="00A768FB"/>
    <w:rsid w:val="00A870E2"/>
    <w:rsid w:val="00AE0E19"/>
    <w:rsid w:val="00B122DF"/>
    <w:rsid w:val="00B53860"/>
    <w:rsid w:val="00B5750D"/>
    <w:rsid w:val="00B81387"/>
    <w:rsid w:val="00B91277"/>
    <w:rsid w:val="00BA0D53"/>
    <w:rsid w:val="00BB265A"/>
    <w:rsid w:val="00BC4AA7"/>
    <w:rsid w:val="00BE5207"/>
    <w:rsid w:val="00C23FD4"/>
    <w:rsid w:val="00C83538"/>
    <w:rsid w:val="00CA51DA"/>
    <w:rsid w:val="00D07D77"/>
    <w:rsid w:val="00D34197"/>
    <w:rsid w:val="00D50FD8"/>
    <w:rsid w:val="00D9524D"/>
    <w:rsid w:val="00DC67DF"/>
    <w:rsid w:val="00DC7078"/>
    <w:rsid w:val="00DE5C78"/>
    <w:rsid w:val="00E050C2"/>
    <w:rsid w:val="00E07D45"/>
    <w:rsid w:val="00E2057D"/>
    <w:rsid w:val="00E228D1"/>
    <w:rsid w:val="00E23866"/>
    <w:rsid w:val="00E84032"/>
    <w:rsid w:val="00ED41EE"/>
    <w:rsid w:val="00F337E6"/>
    <w:rsid w:val="00F60619"/>
    <w:rsid w:val="00F65FA2"/>
    <w:rsid w:val="00F8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C47BD7"/>
  <w15:chartTrackingRefBased/>
  <w15:docId w15:val="{D1BD9E12-80EE-44F0-AA1C-A6D0800D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4A2"/>
    <w:rPr>
      <w:rFonts w:eastAsiaTheme="minorEastAsia" w:cstheme="minorBidi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912"/>
    <w:rPr>
      <w:rFonts w:eastAsiaTheme="minorEastAsia" w:cstheme="minorBidi"/>
      <w:kern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228D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E228D1"/>
  </w:style>
  <w:style w:type="character" w:customStyle="1" w:styleId="a6">
    <w:name w:val="コメント文字列 (文字)"/>
    <w:basedOn w:val="a0"/>
    <w:link w:val="a5"/>
    <w:uiPriority w:val="99"/>
    <w:semiHidden/>
    <w:rsid w:val="00E228D1"/>
    <w:rPr>
      <w:rFonts w:eastAsiaTheme="minorEastAsia" w:cstheme="minorBidi"/>
      <w:kern w:val="0"/>
      <w:szCs w:val="22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228D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E228D1"/>
    <w:rPr>
      <w:rFonts w:eastAsiaTheme="minorEastAsia" w:cstheme="minorBidi"/>
      <w:b/>
      <w:bCs/>
      <w:kern w:val="0"/>
      <w:szCs w:val="22"/>
    </w:rPr>
  </w:style>
  <w:style w:type="paragraph" w:styleId="a9">
    <w:name w:val="Revision"/>
    <w:hidden/>
    <w:uiPriority w:val="99"/>
    <w:semiHidden/>
    <w:rsid w:val="002A1E06"/>
    <w:rPr>
      <w:rFonts w:eastAsiaTheme="minorEastAsia" w:cstheme="minorBidi"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AB439-8DF3-465E-9BAC-D2A683A7A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Zui Narita</dc:creator>
  <cp:keywords/>
  <dc:description/>
  <cp:lastModifiedBy>Zui Narita</cp:lastModifiedBy>
  <cp:revision>47</cp:revision>
  <dcterms:created xsi:type="dcterms:W3CDTF">2022-05-01T02:32:00Z</dcterms:created>
  <dcterms:modified xsi:type="dcterms:W3CDTF">2022-09-07T01:06:00Z</dcterms:modified>
</cp:coreProperties>
</file>