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4009" w14:textId="377E3D65" w:rsidR="007A724F" w:rsidRPr="006802A0" w:rsidRDefault="001D77E8" w:rsidP="006802A0">
      <w:pPr>
        <w:rPr>
          <w:b/>
        </w:rPr>
      </w:pPr>
      <w:r>
        <w:rPr>
          <w:b/>
        </w:rPr>
        <w:t>Table S</w:t>
      </w:r>
      <w:r w:rsidR="00D17C50">
        <w:rPr>
          <w:b/>
        </w:rPr>
        <w:t>3</w:t>
      </w:r>
      <w:r>
        <w:rPr>
          <w:b/>
        </w:rPr>
        <w:t xml:space="preserve">: </w:t>
      </w:r>
      <w:r w:rsidRPr="001D77E8">
        <w:rPr>
          <w:b/>
        </w:rPr>
        <w:t xml:space="preserve">Summary of information </w:t>
      </w:r>
      <w:r w:rsidR="006802A0">
        <w:rPr>
          <w:b/>
        </w:rPr>
        <w:t>about the significant</w:t>
      </w:r>
      <w:r w:rsidRPr="001D77E8">
        <w:rPr>
          <w:b/>
        </w:rPr>
        <w:t xml:space="preserve"> SNPs associated with ASD phenotype in MHC </w:t>
      </w:r>
      <w:r w:rsidR="00DA4F20" w:rsidRPr="001D77E8">
        <w:rPr>
          <w:b/>
        </w:rPr>
        <w:t>region.</w:t>
      </w:r>
    </w:p>
    <w:tbl>
      <w:tblPr>
        <w:tblStyle w:val="Table"/>
        <w:tblW w:w="4586" w:type="pct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88"/>
        <w:gridCol w:w="503"/>
        <w:gridCol w:w="480"/>
        <w:gridCol w:w="717"/>
        <w:gridCol w:w="1242"/>
        <w:gridCol w:w="1263"/>
        <w:gridCol w:w="1263"/>
        <w:gridCol w:w="1620"/>
      </w:tblGrid>
      <w:tr w:rsidR="006802A0" w14:paraId="66D94013" w14:textId="77777777" w:rsidTr="006802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1365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A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proofErr w:type="spellStart"/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rsID</w:t>
            </w:r>
            <w:proofErr w:type="spellEnd"/>
          </w:p>
        </w:tc>
        <w:tc>
          <w:tcPr>
            <w:tcW w:w="495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B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47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C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alt</w:t>
            </w:r>
          </w:p>
        </w:tc>
        <w:tc>
          <w:tcPr>
            <w:tcW w:w="68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D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proofErr w:type="spellStart"/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freq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 xml:space="preserve"> alt EUR</w:t>
            </w:r>
          </w:p>
        </w:tc>
        <w:tc>
          <w:tcPr>
            <w:tcW w:w="122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E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Proximity gene</w:t>
            </w:r>
          </w:p>
        </w:tc>
        <w:tc>
          <w:tcPr>
            <w:tcW w:w="124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0F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Distances (in kb) from BTNL2</w:t>
            </w:r>
          </w:p>
        </w:tc>
        <w:tc>
          <w:tcPr>
            <w:tcW w:w="1242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10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Distances (in kb) from HLA_DRA</w:t>
            </w:r>
          </w:p>
        </w:tc>
        <w:tc>
          <w:tcPr>
            <w:tcW w:w="1594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14:paraId="66D94012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proofErr w:type="spellStart"/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RegulomeDB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 xml:space="preserve"> rank</w:t>
            </w:r>
          </w:p>
        </w:tc>
      </w:tr>
      <w:tr w:rsidR="006802A0" w14:paraId="66D9401D" w14:textId="77777777" w:rsidTr="006802A0">
        <w:trPr>
          <w:cantSplit/>
          <w:jc w:val="center"/>
        </w:trPr>
        <w:tc>
          <w:tcPr>
            <w:tcW w:w="1365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4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rs9268528</w:t>
            </w:r>
          </w:p>
        </w:tc>
        <w:tc>
          <w:tcPr>
            <w:tcW w:w="495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5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</w:t>
            </w:r>
          </w:p>
        </w:tc>
        <w:tc>
          <w:tcPr>
            <w:tcW w:w="472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6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G</w:t>
            </w:r>
          </w:p>
        </w:tc>
        <w:tc>
          <w:tcPr>
            <w:tcW w:w="689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7" w14:textId="041385BB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37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8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BTNL2</w:t>
            </w:r>
          </w:p>
        </w:tc>
        <w:tc>
          <w:tcPr>
            <w:tcW w:w="1242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9" w14:textId="310FE2A6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8203</w:t>
            </w:r>
          </w:p>
        </w:tc>
        <w:tc>
          <w:tcPr>
            <w:tcW w:w="1242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A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24511</w:t>
            </w:r>
          </w:p>
        </w:tc>
        <w:tc>
          <w:tcPr>
            <w:tcW w:w="1594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14:paraId="66D9401C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1f</w:t>
            </w:r>
          </w:p>
        </w:tc>
      </w:tr>
      <w:tr w:rsidR="006802A0" w14:paraId="66D94027" w14:textId="77777777" w:rsidTr="006802A0">
        <w:trPr>
          <w:cantSplit/>
          <w:jc w:val="center"/>
        </w:trPr>
        <w:tc>
          <w:tcPr>
            <w:tcW w:w="1365" w:type="dxa"/>
            <w:shd w:val="clear" w:color="auto" w:fill="FFFFFF"/>
            <w:vAlign w:val="center"/>
          </w:tcPr>
          <w:p w14:paraId="66D9401E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rs9268542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66D9401F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66D94020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G</w:t>
            </w:r>
          </w:p>
        </w:tc>
        <w:tc>
          <w:tcPr>
            <w:tcW w:w="689" w:type="dxa"/>
            <w:shd w:val="clear" w:color="auto" w:fill="FFFFFF"/>
            <w:vAlign w:val="center"/>
          </w:tcPr>
          <w:p w14:paraId="66D94021" w14:textId="01273633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38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66D94022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BTNL2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23" w14:textId="4976D172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9816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24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22898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6D94026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7</w:t>
            </w:r>
          </w:p>
        </w:tc>
      </w:tr>
      <w:tr w:rsidR="006802A0" w14:paraId="66D94031" w14:textId="77777777" w:rsidTr="006802A0">
        <w:trPr>
          <w:cantSplit/>
          <w:jc w:val="center"/>
        </w:trPr>
        <w:tc>
          <w:tcPr>
            <w:tcW w:w="1365" w:type="dxa"/>
            <w:shd w:val="clear" w:color="auto" w:fill="FFFFFF"/>
            <w:vAlign w:val="center"/>
          </w:tcPr>
          <w:p w14:paraId="66D94028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rs9268556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66D94029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T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66D9402A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</w:p>
        </w:tc>
        <w:tc>
          <w:tcPr>
            <w:tcW w:w="689" w:type="dxa"/>
            <w:shd w:val="clear" w:color="auto" w:fill="FFFFFF"/>
            <w:vAlign w:val="center"/>
          </w:tcPr>
          <w:p w14:paraId="66D9402B" w14:textId="5FF21DE2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38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66D9402C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BTNL2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2D" w14:textId="6E4DE5C4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12059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2E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20655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6D94030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6</w:t>
            </w:r>
          </w:p>
        </w:tc>
      </w:tr>
      <w:tr w:rsidR="006802A0" w14:paraId="66D9403B" w14:textId="77777777" w:rsidTr="006802A0">
        <w:trPr>
          <w:cantSplit/>
          <w:jc w:val="center"/>
        </w:trPr>
        <w:tc>
          <w:tcPr>
            <w:tcW w:w="1365" w:type="dxa"/>
            <w:shd w:val="clear" w:color="auto" w:fill="FFFFFF"/>
            <w:vAlign w:val="center"/>
          </w:tcPr>
          <w:p w14:paraId="66D94032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rs9268557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66D94033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T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66D94034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</w:p>
        </w:tc>
        <w:tc>
          <w:tcPr>
            <w:tcW w:w="689" w:type="dxa"/>
            <w:shd w:val="clear" w:color="auto" w:fill="FFFFFF"/>
            <w:vAlign w:val="center"/>
          </w:tcPr>
          <w:p w14:paraId="66D94035" w14:textId="5C73D098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50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66D94036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BTNL2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37" w14:textId="3D748ADC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14400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38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18314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6D9403A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6</w:t>
            </w:r>
          </w:p>
        </w:tc>
      </w:tr>
      <w:tr w:rsidR="006802A0" w14:paraId="66D94045" w14:textId="77777777" w:rsidTr="006802A0">
        <w:trPr>
          <w:cantSplit/>
          <w:jc w:val="center"/>
        </w:trPr>
        <w:tc>
          <w:tcPr>
            <w:tcW w:w="1365" w:type="dxa"/>
            <w:shd w:val="clear" w:color="auto" w:fill="FFFFFF"/>
            <w:vAlign w:val="center"/>
          </w:tcPr>
          <w:p w14:paraId="66D9403C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rs14004</w:t>
            </w:r>
          </w:p>
        </w:tc>
        <w:tc>
          <w:tcPr>
            <w:tcW w:w="495" w:type="dxa"/>
            <w:shd w:val="clear" w:color="auto" w:fill="FFFFFF"/>
            <w:vAlign w:val="center"/>
          </w:tcPr>
          <w:p w14:paraId="66D9403D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</w:p>
        </w:tc>
        <w:tc>
          <w:tcPr>
            <w:tcW w:w="472" w:type="dxa"/>
            <w:shd w:val="clear" w:color="auto" w:fill="FFFFFF"/>
            <w:vAlign w:val="center"/>
          </w:tcPr>
          <w:p w14:paraId="66D9403E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</w:t>
            </w:r>
          </w:p>
        </w:tc>
        <w:tc>
          <w:tcPr>
            <w:tcW w:w="689" w:type="dxa"/>
            <w:shd w:val="clear" w:color="auto" w:fill="FFFFFF"/>
            <w:vAlign w:val="center"/>
          </w:tcPr>
          <w:p w14:paraId="66D9403F" w14:textId="4F486F0A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38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shd w:val="clear" w:color="auto" w:fill="FFFFFF"/>
            <w:vAlign w:val="center"/>
          </w:tcPr>
          <w:p w14:paraId="66D94040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HLA-DRA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41" w14:textId="3B000119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32804</w:t>
            </w:r>
          </w:p>
        </w:tc>
        <w:tc>
          <w:tcPr>
            <w:tcW w:w="1242" w:type="dxa"/>
            <w:shd w:val="clear" w:color="auto" w:fill="FFFFFF"/>
            <w:vAlign w:val="center"/>
          </w:tcPr>
          <w:p w14:paraId="66D94042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94" w:type="dxa"/>
            <w:shd w:val="clear" w:color="auto" w:fill="FFFFFF"/>
            <w:vAlign w:val="center"/>
          </w:tcPr>
          <w:p w14:paraId="66D94044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1f</w:t>
            </w:r>
          </w:p>
        </w:tc>
      </w:tr>
      <w:tr w:rsidR="006802A0" w14:paraId="66D9404F" w14:textId="77777777" w:rsidTr="006802A0">
        <w:trPr>
          <w:cantSplit/>
          <w:jc w:val="center"/>
        </w:trPr>
        <w:tc>
          <w:tcPr>
            <w:tcW w:w="1365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6" w14:textId="77777777" w:rsidR="006802A0" w:rsidRDefault="006802A0">
            <w:pPr>
              <w:keepNext/>
              <w:spacing w:before="100" w:after="100"/>
              <w:ind w:left="100" w:right="100"/>
              <w:jc w:val="both"/>
              <w:rPr>
                <w:color w:val="000000" w:themeColor="text1"/>
              </w:rPr>
            </w:pPr>
            <w:r>
              <w:rPr>
                <w:rFonts w:ascii="DejaVu Sans" w:eastAsia="DejaVu Sans" w:hAnsi="DejaVu Sans" w:cs="DejaVu Sans"/>
                <w:color w:val="000000" w:themeColor="text1"/>
                <w:sz w:val="22"/>
                <w:szCs w:val="22"/>
              </w:rPr>
              <w:t>rs8084</w:t>
            </w:r>
          </w:p>
        </w:tc>
        <w:tc>
          <w:tcPr>
            <w:tcW w:w="495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7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A</w:t>
            </w:r>
          </w:p>
        </w:tc>
        <w:tc>
          <w:tcPr>
            <w:tcW w:w="472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8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C</w:t>
            </w:r>
          </w:p>
        </w:tc>
        <w:tc>
          <w:tcPr>
            <w:tcW w:w="689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9" w14:textId="688A4BB4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56</w:t>
            </w:r>
            <w:r w:rsidR="005A4ED3"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22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A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HLA-DRA</w:t>
            </w:r>
          </w:p>
        </w:tc>
        <w:tc>
          <w:tcPr>
            <w:tcW w:w="1242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B" w14:textId="0A36FA7F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36130</w:t>
            </w:r>
          </w:p>
        </w:tc>
        <w:tc>
          <w:tcPr>
            <w:tcW w:w="1242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C" w14:textId="77777777" w:rsidR="006802A0" w:rsidRDefault="006802A0">
            <w:pPr>
              <w:keepNext/>
              <w:spacing w:before="100" w:after="100"/>
              <w:ind w:left="100" w:right="100"/>
              <w:jc w:val="both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94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14:paraId="66D9404E" w14:textId="77777777" w:rsidR="006802A0" w:rsidRDefault="006802A0" w:rsidP="009471D4">
            <w:pPr>
              <w:keepNext/>
              <w:spacing w:before="100" w:after="100"/>
              <w:ind w:left="100" w:right="100"/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22"/>
                <w:szCs w:val="22"/>
              </w:rPr>
              <w:t>1f</w:t>
            </w:r>
          </w:p>
        </w:tc>
      </w:tr>
    </w:tbl>
    <w:p w14:paraId="66D94052" w14:textId="77777777" w:rsidR="007A724F" w:rsidRDefault="007A724F">
      <w:pPr>
        <w:jc w:val="both"/>
      </w:pPr>
    </w:p>
    <w:p w14:paraId="66D94053" w14:textId="77777777" w:rsidR="007A724F" w:rsidRDefault="007A724F">
      <w:pPr>
        <w:jc w:val="both"/>
      </w:pPr>
    </w:p>
    <w:p w14:paraId="66D94054" w14:textId="77777777" w:rsidR="007A724F" w:rsidRDefault="007A724F"/>
    <w:sectPr w:rsidR="007A724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DejaVu Sans">
    <w:altName w:val="Verdana"/>
    <w:panose1 w:val="020B0604020202020204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3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4F"/>
    <w:rsid w:val="001D77E8"/>
    <w:rsid w:val="005A4ED3"/>
    <w:rsid w:val="006802A0"/>
    <w:rsid w:val="006B539C"/>
    <w:rsid w:val="007A724F"/>
    <w:rsid w:val="009471D4"/>
    <w:rsid w:val="00D17C50"/>
    <w:rsid w:val="00DA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94009"/>
  <w15:docId w15:val="{89481D0A-851D-4E65-90A9-BDABA225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E79"/>
    <w:pPr>
      <w:spacing w:after="200"/>
    </w:pPr>
    <w:rPr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Car">
    <w:name w:val="Corps de texte Car"/>
    <w:basedOn w:val="Policepardfaut"/>
    <w:link w:val="Corpsdetexte"/>
    <w:qFormat/>
    <w:rsid w:val="008C6E79"/>
    <w:rPr>
      <w:sz w:val="24"/>
      <w:szCs w:val="24"/>
      <w:lang w:val="en-US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link w:val="CorpsdetexteCar"/>
    <w:qFormat/>
    <w:rsid w:val="008C6E79"/>
    <w:pPr>
      <w:spacing w:before="180" w:after="18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customStyle="1" w:styleId="Table">
    <w:name w:val="Table"/>
    <w:semiHidden/>
    <w:unhideWhenUsed/>
    <w:qFormat/>
    <w:rsid w:val="008C6E79"/>
    <w:rPr>
      <w:sz w:val="24"/>
      <w:szCs w:val="24"/>
      <w:lang w:val="en-US" w:eastAsia="fr-F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383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</dc:creator>
  <dc:description/>
  <cp:lastModifiedBy>Mohamed Lajnef</cp:lastModifiedBy>
  <cp:revision>2</cp:revision>
  <dcterms:created xsi:type="dcterms:W3CDTF">2023-06-02T07:56:00Z</dcterms:created>
  <dcterms:modified xsi:type="dcterms:W3CDTF">2023-06-02T07:56:00Z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