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D34C1" w14:textId="29C13445" w:rsidR="00F76893" w:rsidRDefault="00F76893" w:rsidP="00DF24B7">
      <w:pPr>
        <w:shd w:val="clear" w:color="auto" w:fill="FFFFFF" w:themeFill="background1"/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Younes et al., Supplementa</w:t>
      </w:r>
      <w:r w:rsidR="00336B06">
        <w:rPr>
          <w:rFonts w:asciiTheme="minorHAnsi" w:hAnsiTheme="minorHAnsi" w:cstheme="minorHAnsi"/>
          <w:b/>
          <w:bCs/>
          <w:color w:val="000000" w:themeColor="text1"/>
        </w:rPr>
        <w:t>l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E63442">
        <w:rPr>
          <w:rFonts w:asciiTheme="minorHAnsi" w:hAnsiTheme="minorHAnsi" w:cstheme="minorHAnsi"/>
          <w:b/>
          <w:bCs/>
          <w:color w:val="000000" w:themeColor="text1"/>
        </w:rPr>
        <w:t>T</w:t>
      </w:r>
      <w:r>
        <w:rPr>
          <w:rFonts w:asciiTheme="minorHAnsi" w:hAnsiTheme="minorHAnsi" w:cstheme="minorHAnsi"/>
          <w:b/>
          <w:bCs/>
          <w:color w:val="000000" w:themeColor="text1"/>
        </w:rPr>
        <w:t>ables</w:t>
      </w:r>
    </w:p>
    <w:p w14:paraId="039DC9A7" w14:textId="77777777" w:rsidR="00F76893" w:rsidRDefault="00F76893" w:rsidP="00DF24B7">
      <w:pPr>
        <w:shd w:val="clear" w:color="auto" w:fill="FFFFFF" w:themeFill="background1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5A7D1934" w14:textId="77777777" w:rsidR="00F76893" w:rsidRPr="00035FC6" w:rsidRDefault="00F76893" w:rsidP="00DF24B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EastAsia" w:hAnsiTheme="minorHAnsi" w:cstheme="minorHAnsi"/>
          <w:b/>
          <w:bCs/>
          <w:noProof/>
          <w:color w:val="000000" w:themeColor="text1"/>
        </w:rPr>
      </w:pPr>
      <w:r w:rsidRPr="00035FC6">
        <w:rPr>
          <w:rFonts w:asciiTheme="minorHAnsi" w:eastAsiaTheme="minorEastAsia" w:hAnsiTheme="minorHAnsi" w:cstheme="minorHAnsi"/>
          <w:b/>
          <w:bCs/>
          <w:noProof/>
          <w:color w:val="000000" w:themeColor="text1"/>
        </w:rPr>
        <w:t xml:space="preserve">Spatial Phenotyping of Nodular Lymphocyte Predominant Hodgkin Lymphoma and </w:t>
      </w:r>
    </w:p>
    <w:p w14:paraId="0C3CB324" w14:textId="77777777" w:rsidR="00F76893" w:rsidRPr="00035FC6" w:rsidRDefault="00F76893" w:rsidP="00DF24B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EastAsia" w:hAnsiTheme="minorHAnsi" w:cstheme="minorHAnsi"/>
          <w:b/>
          <w:bCs/>
          <w:noProof/>
          <w:color w:val="000000" w:themeColor="text1"/>
        </w:rPr>
      </w:pPr>
      <w:r w:rsidRPr="00035FC6">
        <w:rPr>
          <w:rFonts w:asciiTheme="minorHAnsi" w:eastAsiaTheme="minorEastAsia" w:hAnsiTheme="minorHAnsi" w:cstheme="minorHAnsi"/>
          <w:b/>
          <w:bCs/>
          <w:noProof/>
          <w:color w:val="000000" w:themeColor="text1"/>
        </w:rPr>
        <w:t xml:space="preserve">T-cell/Histiocyte-Rich Large B-cell Lymphoma </w:t>
      </w:r>
      <w:r>
        <w:rPr>
          <w:rFonts w:asciiTheme="minorHAnsi" w:eastAsiaTheme="minorEastAsia" w:hAnsiTheme="minorHAnsi" w:cstheme="minorHAnsi"/>
          <w:b/>
          <w:bCs/>
          <w:noProof/>
          <w:color w:val="000000" w:themeColor="text1"/>
        </w:rPr>
        <w:t>Reveals Distinct Cellular Interactions</w:t>
      </w:r>
    </w:p>
    <w:p w14:paraId="17F20953" w14:textId="77777777" w:rsidR="00F76893" w:rsidRDefault="00F76893" w:rsidP="00DF24B7">
      <w:pPr>
        <w:shd w:val="clear" w:color="auto" w:fill="FFFFFF" w:themeFill="background1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3B5C6269" w14:textId="77777777" w:rsidR="00F76893" w:rsidRDefault="00F76893" w:rsidP="00DF24B7">
      <w:pPr>
        <w:shd w:val="clear" w:color="auto" w:fill="FFFFFF" w:themeFill="background1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Contents:</w:t>
      </w:r>
    </w:p>
    <w:p w14:paraId="18CFFB15" w14:textId="77777777" w:rsidR="00F76893" w:rsidRPr="001A6B41" w:rsidRDefault="00F76893" w:rsidP="00DF24B7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94A3403" w14:textId="7C757450" w:rsidR="00F76893" w:rsidRPr="00F76893" w:rsidRDefault="00336B06" w:rsidP="00DF24B7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Supplemental</w:t>
      </w:r>
      <w:r w:rsidR="00F76893" w:rsidRPr="00F76893">
        <w:rPr>
          <w:rFonts w:asciiTheme="minorHAnsi" w:hAnsiTheme="minorHAnsi" w:cstheme="minorHAnsi"/>
          <w:b/>
          <w:color w:val="000000" w:themeColor="text1"/>
        </w:rPr>
        <w:t xml:space="preserve"> Table 1: Antibody information for CODEX and immunohistochemistry</w:t>
      </w:r>
    </w:p>
    <w:p w14:paraId="758FA7AD" w14:textId="22644D29" w:rsidR="00F76893" w:rsidRPr="00F76893" w:rsidRDefault="00336B06" w:rsidP="00DF24B7">
      <w:pPr>
        <w:shd w:val="clear" w:color="auto" w:fill="FFFFFF" w:themeFill="background1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Supplemental</w:t>
      </w:r>
      <w:r w:rsidR="00F76893" w:rsidRPr="00F76893">
        <w:rPr>
          <w:rFonts w:asciiTheme="minorHAnsi" w:hAnsiTheme="minorHAnsi" w:cstheme="minorHAnsi"/>
          <w:b/>
          <w:bCs/>
          <w:color w:val="000000" w:themeColor="text1"/>
        </w:rPr>
        <w:t xml:space="preserve"> Table 2: Cell cycle data</w:t>
      </w:r>
    </w:p>
    <w:p w14:paraId="3F012F32" w14:textId="40D03653" w:rsidR="00F76893" w:rsidRPr="00F76893" w:rsidRDefault="00336B06" w:rsidP="00DF24B7">
      <w:pPr>
        <w:shd w:val="clear" w:color="auto" w:fill="FFFFFF" w:themeFill="background1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Supplemental</w:t>
      </w:r>
      <w:r w:rsidR="00F76893" w:rsidRPr="00F76893">
        <w:rPr>
          <w:rFonts w:asciiTheme="minorHAnsi" w:hAnsiTheme="minorHAnsi" w:cstheme="minorHAnsi"/>
          <w:b/>
          <w:bCs/>
          <w:color w:val="000000" w:themeColor="text1"/>
        </w:rPr>
        <w:t xml:space="preserve"> Table 3: Z-scores by case</w:t>
      </w:r>
    </w:p>
    <w:p w14:paraId="4E7168C1" w14:textId="1BB8B41E" w:rsidR="00F76893" w:rsidRPr="00F76893" w:rsidRDefault="00336B06" w:rsidP="00DF24B7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Supplemental</w:t>
      </w:r>
      <w:r w:rsidR="00F76893" w:rsidRPr="00F76893">
        <w:rPr>
          <w:rFonts w:asciiTheme="minorHAnsi" w:hAnsiTheme="minorHAnsi" w:cstheme="minorHAnsi"/>
          <w:b/>
          <w:bCs/>
          <w:color w:val="000000" w:themeColor="text1"/>
        </w:rPr>
        <w:t xml:space="preserve"> Table 4: Macrophage</w:t>
      </w:r>
      <w:r w:rsidR="006429A4">
        <w:rPr>
          <w:rFonts w:asciiTheme="minorHAnsi" w:hAnsiTheme="minorHAnsi" w:cstheme="minorHAnsi"/>
          <w:b/>
          <w:bCs/>
          <w:color w:val="000000" w:themeColor="text1"/>
        </w:rPr>
        <w:t>/monocyte</w:t>
      </w:r>
      <w:r w:rsidR="00F76893" w:rsidRPr="00F76893">
        <w:rPr>
          <w:rFonts w:asciiTheme="minorHAnsi" w:hAnsiTheme="minorHAnsi" w:cstheme="minorHAnsi"/>
          <w:b/>
          <w:bCs/>
          <w:color w:val="000000" w:themeColor="text1"/>
        </w:rPr>
        <w:t xml:space="preserve"> markers expression by immunohistochemistry </w:t>
      </w:r>
    </w:p>
    <w:p w14:paraId="7CE1FDC1" w14:textId="6CC65A7D" w:rsidR="00F76893" w:rsidRDefault="00336B06" w:rsidP="00DF24B7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Supplemental</w:t>
      </w:r>
      <w:r w:rsidR="00F76893" w:rsidRPr="00F76893">
        <w:rPr>
          <w:rFonts w:asciiTheme="minorHAnsi" w:hAnsiTheme="minorHAnsi" w:cstheme="minorHAnsi"/>
          <w:b/>
          <w:bCs/>
          <w:color w:val="000000" w:themeColor="text1"/>
        </w:rPr>
        <w:t xml:space="preserve"> Table 5: Interaction counts among cell types in group 1 </w:t>
      </w:r>
      <w:r w:rsidR="00A2053B">
        <w:rPr>
          <w:rFonts w:asciiTheme="minorHAnsi" w:hAnsiTheme="minorHAnsi" w:cstheme="minorHAnsi"/>
          <w:b/>
          <w:bCs/>
          <w:color w:val="000000" w:themeColor="text1"/>
        </w:rPr>
        <w:t xml:space="preserve">NLPHL </w:t>
      </w:r>
      <w:proofErr w:type="gramStart"/>
      <w:r w:rsidR="00F76893" w:rsidRPr="00F76893">
        <w:rPr>
          <w:rFonts w:asciiTheme="minorHAnsi" w:hAnsiTheme="minorHAnsi" w:cstheme="minorHAnsi"/>
          <w:b/>
          <w:bCs/>
          <w:color w:val="000000" w:themeColor="text1"/>
        </w:rPr>
        <w:t>cases</w:t>
      </w:r>
      <w:proofErr w:type="gramEnd"/>
    </w:p>
    <w:p w14:paraId="70D8E2EA" w14:textId="29A77144" w:rsidR="00F76893" w:rsidRPr="001A6B41" w:rsidRDefault="00336B06" w:rsidP="00DF24B7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Supplemental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Table 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6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>: Interaction count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s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among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cell types in group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2 </w:t>
      </w:r>
      <w:r w:rsidR="00A2053B">
        <w:rPr>
          <w:rFonts w:asciiTheme="minorHAnsi" w:hAnsiTheme="minorHAnsi" w:cstheme="minorHAnsi"/>
          <w:b/>
          <w:bCs/>
          <w:color w:val="000000" w:themeColor="text1"/>
        </w:rPr>
        <w:t xml:space="preserve">NLPHL </w:t>
      </w:r>
      <w:proofErr w:type="gramStart"/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>cases</w:t>
      </w:r>
      <w:proofErr w:type="gramEnd"/>
    </w:p>
    <w:p w14:paraId="4B861B06" w14:textId="7E62B25D" w:rsidR="00F76893" w:rsidRPr="001A6B41" w:rsidRDefault="00336B06" w:rsidP="00DF24B7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Supplemental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Table 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7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>: Interaction count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s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among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cell types in group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 xml:space="preserve"> 3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A2053B">
        <w:rPr>
          <w:rFonts w:asciiTheme="minorHAnsi" w:hAnsiTheme="minorHAnsi" w:cstheme="minorHAnsi"/>
          <w:b/>
          <w:bCs/>
          <w:color w:val="000000" w:themeColor="text1"/>
        </w:rPr>
        <w:t xml:space="preserve">NLPHL </w:t>
      </w:r>
      <w:proofErr w:type="gramStart"/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>cases</w:t>
      </w:r>
      <w:proofErr w:type="gramEnd"/>
    </w:p>
    <w:p w14:paraId="72C7A44C" w14:textId="5BF29E58" w:rsidR="00F76893" w:rsidRDefault="00336B06" w:rsidP="00DF24B7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Supplemental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Table 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8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>: Interaction count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s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among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cell types in 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THRLBCL</w:t>
      </w:r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proofErr w:type="gramStart"/>
      <w:r w:rsidR="00F76893" w:rsidRPr="001A6B41">
        <w:rPr>
          <w:rFonts w:asciiTheme="minorHAnsi" w:hAnsiTheme="minorHAnsi" w:cstheme="minorHAnsi"/>
          <w:b/>
          <w:bCs/>
          <w:color w:val="000000" w:themeColor="text1"/>
        </w:rPr>
        <w:t>cases</w:t>
      </w:r>
      <w:proofErr w:type="gramEnd"/>
    </w:p>
    <w:p w14:paraId="061441FD" w14:textId="07F21223" w:rsidR="00DF24B7" w:rsidRDefault="00336B06" w:rsidP="00DF24B7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Supplemental</w:t>
      </w:r>
      <w:r w:rsidR="00F76893" w:rsidRPr="00FF1A7D">
        <w:rPr>
          <w:rFonts w:asciiTheme="minorHAnsi" w:hAnsiTheme="minorHAnsi" w:cstheme="minorHAnsi"/>
          <w:b/>
          <w:bCs/>
          <w:color w:val="000000" w:themeColor="text1"/>
        </w:rPr>
        <w:t xml:space="preserve"> Table 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9</w:t>
      </w:r>
      <w:r w:rsidR="00F76893" w:rsidRPr="00FF1A7D">
        <w:rPr>
          <w:rFonts w:asciiTheme="minorHAnsi" w:hAnsiTheme="minorHAnsi" w:cstheme="minorHAnsi"/>
          <w:b/>
          <w:bCs/>
          <w:color w:val="000000" w:themeColor="text1"/>
        </w:rPr>
        <w:t>: Summary data of population frequencies and unique spatial interactions</w:t>
      </w:r>
    </w:p>
    <w:p w14:paraId="577A8461" w14:textId="7B162A08" w:rsidR="00DF24B7" w:rsidRPr="00DF24B7" w:rsidRDefault="00336B06" w:rsidP="00DF24B7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Supplemental</w:t>
      </w:r>
      <w:r w:rsidR="00DF24B7">
        <w:rPr>
          <w:rFonts w:asciiTheme="minorHAnsi" w:hAnsiTheme="minorHAnsi" w:cstheme="minorHAnsi"/>
          <w:b/>
          <w:bCs/>
          <w:color w:val="000000" w:themeColor="text1"/>
        </w:rPr>
        <w:t xml:space="preserve"> Table 10: </w:t>
      </w:r>
      <w:r w:rsidR="00DF24B7" w:rsidRPr="00FF1A7D">
        <w:rPr>
          <w:rFonts w:asciiTheme="minorHAnsi" w:hAnsiTheme="minorHAnsi" w:cstheme="minorHAnsi"/>
          <w:b/>
          <w:bCs/>
        </w:rPr>
        <w:t>Nuclear area and perimeter measurements in NLPHL and THRLBCL</w:t>
      </w:r>
    </w:p>
    <w:p w14:paraId="585BC748" w14:textId="12356372" w:rsidR="00F76893" w:rsidRPr="00FF1A7D" w:rsidRDefault="00F76893" w:rsidP="00F76893">
      <w:pPr>
        <w:rPr>
          <w:rFonts w:asciiTheme="minorHAnsi" w:hAnsiTheme="minorHAnsi" w:cstheme="minorHAnsi"/>
          <w:b/>
          <w:bCs/>
          <w:color w:val="000000" w:themeColor="text1"/>
        </w:rPr>
      </w:pPr>
      <w:r w:rsidRPr="00FF1A7D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1F431F0D" w14:textId="77777777" w:rsidR="00F76893" w:rsidRDefault="00F76893" w:rsidP="00F76893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1284E0D3" w14:textId="77777777" w:rsidR="00F76893" w:rsidRDefault="00F76893" w:rsidP="00F76893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54E58CCF" w14:textId="77777777" w:rsidR="00F76893" w:rsidRDefault="00F76893" w:rsidP="00F76893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15BA11C0" w14:textId="77777777" w:rsidR="00F76893" w:rsidRDefault="00F76893" w:rsidP="00F76893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60C0C055" w14:textId="629C0043" w:rsidR="006A74B3" w:rsidRPr="001A6B41" w:rsidRDefault="00336B06" w:rsidP="008E59B6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Supplemental</w:t>
      </w:r>
      <w:r w:rsidR="006A74B3" w:rsidRPr="001A6B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334637" w:rsidRPr="001A6B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Table </w:t>
      </w:r>
      <w:r w:rsidR="006A74B3" w:rsidRPr="001A6B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1: Antibody information</w:t>
      </w:r>
      <w:r w:rsidR="002537EF" w:rsidRPr="001A6B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for CODEX and immunohistochemistry</w:t>
      </w:r>
    </w:p>
    <w:p w14:paraId="577BA022" w14:textId="77777777" w:rsidR="00334637" w:rsidRPr="001A6B41" w:rsidRDefault="00334637" w:rsidP="008E59B6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12145" w:type="dxa"/>
        <w:tblLook w:val="04A0" w:firstRow="1" w:lastRow="0" w:firstColumn="1" w:lastColumn="0" w:noHBand="0" w:noVBand="1"/>
      </w:tblPr>
      <w:tblGrid>
        <w:gridCol w:w="2400"/>
        <w:gridCol w:w="1880"/>
        <w:gridCol w:w="2020"/>
        <w:gridCol w:w="5845"/>
      </w:tblGrid>
      <w:tr w:rsidR="006A74B3" w:rsidRPr="001A6B41" w14:paraId="01DD6356" w14:textId="77777777" w:rsidTr="00C154FC">
        <w:trPr>
          <w:trHeight w:val="32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A9F29" w14:textId="1B413CE9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Antibody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89800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Barcode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C0300" w14:textId="769F5D26" w:rsidR="006A74B3" w:rsidRPr="001A6B41" w:rsidRDefault="002537EF" w:rsidP="00EC68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Clones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C1061" w14:textId="498DF19D" w:rsidR="006A74B3" w:rsidRPr="001A6B41" w:rsidRDefault="002537EF" w:rsidP="00EC68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</w:t>
            </w:r>
            <w:r w:rsidR="006A74B3"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endor</w:t>
            </w:r>
          </w:p>
        </w:tc>
      </w:tr>
      <w:tr w:rsidR="002537EF" w:rsidRPr="001A6B41" w14:paraId="37E41706" w14:textId="77777777" w:rsidTr="00C154FC">
        <w:trPr>
          <w:trHeight w:val="320"/>
        </w:trPr>
        <w:tc>
          <w:tcPr>
            <w:tcW w:w="121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227B62" w14:textId="5C13F6E7" w:rsidR="002537EF" w:rsidRPr="001A6B41" w:rsidRDefault="002537EF" w:rsidP="00EC680F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CODEX</w:t>
            </w:r>
          </w:p>
        </w:tc>
      </w:tr>
      <w:tr w:rsidR="006A74B3" w:rsidRPr="001A6B41" w14:paraId="3A911225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884BA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8AD0A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31E77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EPR21814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4A029" w14:textId="0FC52A0E" w:rsidR="006A74B3" w:rsidRPr="001A6B41" w:rsidRDefault="002537EF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Abcam</w:t>
            </w:r>
            <w:r w:rsidR="0041363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Cambridge, UK</w:t>
            </w:r>
          </w:p>
        </w:tc>
      </w:tr>
      <w:tr w:rsidR="006A74B3" w:rsidRPr="001A6B41" w14:paraId="44F390C5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1F9B1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IgD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4FCDA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BX046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51335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EPR6146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EB431" w14:textId="6B6D0FBA" w:rsidR="006A74B3" w:rsidRPr="001A6B41" w:rsidRDefault="00413637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Abcam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Cambridge, UK</w:t>
            </w:r>
          </w:p>
        </w:tc>
      </w:tr>
      <w:tr w:rsidR="006A74B3" w:rsidRPr="001A6B41" w14:paraId="0C42F0EB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5AEA8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PAX5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A3BC0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2EAA0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D7H5X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FC69B" w14:textId="1B82E5C9" w:rsidR="006A74B3" w:rsidRPr="001A6B41" w:rsidRDefault="00EC680F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Cell Signaling Technology</w:t>
            </w:r>
            <w:r w:rsidR="0041363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Danvers, MA</w:t>
            </w:r>
          </w:p>
        </w:tc>
      </w:tr>
      <w:tr w:rsidR="006A74B3" w:rsidRPr="001A6B41" w14:paraId="6B332797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11B38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MUM1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E27DC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BE7C9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EP5699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7BABA" w14:textId="17D147AE" w:rsidR="006A74B3" w:rsidRPr="001A6B41" w:rsidRDefault="00413637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Abcam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Cambridge, UK</w:t>
            </w:r>
          </w:p>
        </w:tc>
      </w:tr>
      <w:tr w:rsidR="006A74B3" w:rsidRPr="001A6B41" w14:paraId="02A6F403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2CAA3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48F94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4FBBA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LE-CD19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9FC0A" w14:textId="633B6235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</w:t>
            </w:r>
            <w:r w:rsidR="002537EF"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io</w:t>
            </w:r>
            <w:r w:rsidR="00FA03B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2537EF"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Rad</w:t>
            </w:r>
            <w:r w:rsidR="00FA03B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Labrotories</w:t>
            </w:r>
            <w:r w:rsidR="0041363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Hercules, CA</w:t>
            </w:r>
          </w:p>
        </w:tc>
      </w:tr>
      <w:tr w:rsidR="00413637" w:rsidRPr="001A6B41" w14:paraId="2F90F24F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BCB8A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C4CAB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61D4E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EPR20061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F035E" w14:textId="6B2F3B71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3527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Abcam, Cambridge, UK</w:t>
            </w:r>
          </w:p>
        </w:tc>
      </w:tr>
      <w:tr w:rsidR="00413637" w:rsidRPr="001A6B41" w14:paraId="5677170C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C8D46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4A8B3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BX006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88E95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EPR20257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29C68" w14:textId="6F20B74C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3527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Abcam, Cambridge, UK</w:t>
            </w:r>
          </w:p>
        </w:tc>
      </w:tr>
      <w:tr w:rsidR="00413637" w:rsidRPr="001A6B41" w14:paraId="469D59EA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C1C53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76463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2E157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EPR3653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B8300" w14:textId="7E2675B0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3527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Abcam, Cambridge, UK</w:t>
            </w:r>
          </w:p>
        </w:tc>
      </w:tr>
      <w:tr w:rsidR="006A74B3" w:rsidRPr="001A6B41" w14:paraId="0DC39CF6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F385B" w14:textId="54F1ECF7" w:rsidR="006A74B3" w:rsidRPr="001A6B41" w:rsidRDefault="002537EF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BCL6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1C670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BX023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68630" w14:textId="5AC56CB2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IG191E/A8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6AE90" w14:textId="26935E4D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Bio</w:t>
            </w:r>
            <w:r w:rsidR="0041363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egend</w:t>
            </w:r>
            <w:proofErr w:type="spellEnd"/>
            <w:r w:rsidR="0041363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San Diego, CA</w:t>
            </w:r>
          </w:p>
        </w:tc>
      </w:tr>
      <w:tr w:rsidR="00413637" w:rsidRPr="001A6B41" w14:paraId="1B307A18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94A42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CD223/LAG3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284FD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4D4E5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EPR4392 (2)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8401D" w14:textId="62B9F225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8046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Abcam, Cambridge, UK</w:t>
            </w:r>
          </w:p>
        </w:tc>
      </w:tr>
      <w:tr w:rsidR="00413637" w:rsidRPr="001A6B41" w14:paraId="5B99433E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8B13A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CD274/PDL1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3D4FE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BX041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EBC5C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CAL10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9CF614" w14:textId="0824EF89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8046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Abcam, Cambridge, UK</w:t>
            </w:r>
          </w:p>
        </w:tc>
      </w:tr>
      <w:tr w:rsidR="006A74B3" w:rsidRPr="001A6B41" w14:paraId="555CFB36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5839B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PD1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6A23B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A91DF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D4W2J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AC2B9" w14:textId="24DE375F" w:rsidR="006A74B3" w:rsidRPr="001A6B41" w:rsidRDefault="00413637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Cell Signaling Technology, Danvers, MA</w:t>
            </w:r>
          </w:p>
        </w:tc>
      </w:tr>
      <w:tr w:rsidR="006A74B3" w:rsidRPr="001A6B41" w14:paraId="43721AD0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E35CF" w14:textId="42CAC789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</w:t>
            </w:r>
            <w:r w:rsidR="0041363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OXP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33552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14CA6" w14:textId="62E7C619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236A/E7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66F8B" w14:textId="0B2F4381" w:rsidR="006A74B3" w:rsidRPr="001A6B41" w:rsidRDefault="002537EF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Invitrogen</w:t>
            </w:r>
            <w:r w:rsidR="00C154F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Carlsbad, CA</w:t>
            </w:r>
          </w:p>
        </w:tc>
      </w:tr>
      <w:tr w:rsidR="006A74B3" w:rsidRPr="001A6B41" w14:paraId="6D2735CF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B65F2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ICOS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2BA3A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EF739" w14:textId="70A79A53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SP98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F095E" w14:textId="5F51D913" w:rsidR="006A74B3" w:rsidRPr="001A6B41" w:rsidRDefault="00413637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Abcam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Cambridge, UK</w:t>
            </w:r>
          </w:p>
        </w:tc>
      </w:tr>
      <w:tr w:rsidR="006A74B3" w:rsidRPr="001A6B41" w14:paraId="1638FF67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83E2A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IDO1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57D64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83EA5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D5J4E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80734" w14:textId="7DDD19D4" w:rsidR="006A74B3" w:rsidRPr="001A6B41" w:rsidRDefault="00413637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Cell Signaling Technology, Danvers, MA</w:t>
            </w:r>
          </w:p>
        </w:tc>
      </w:tr>
      <w:tr w:rsidR="006A74B3" w:rsidRPr="001A6B41" w14:paraId="71D0C657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ADE06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44A38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Bx003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02F78" w14:textId="77777777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EPR6855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9E270" w14:textId="7418BF9F" w:rsidR="006A74B3" w:rsidRPr="001A6B41" w:rsidRDefault="006A74B3" w:rsidP="00EC68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Akoya</w:t>
            </w:r>
            <w:r w:rsidR="0041363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Biosciences, Menlo Park, CA</w:t>
            </w:r>
          </w:p>
        </w:tc>
      </w:tr>
      <w:tr w:rsidR="00413637" w:rsidRPr="001A6B41" w14:paraId="7BF8478F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5E7EC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F2D5E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Bx026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C2086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C8/144B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28A96B" w14:textId="758160D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02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Akoya Biosciences, Menlo Park, CA</w:t>
            </w:r>
          </w:p>
        </w:tc>
      </w:tr>
      <w:tr w:rsidR="00413637" w:rsidRPr="001A6B41" w14:paraId="480DE493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E230B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364FE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631D3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SP32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2456B" w14:textId="131750D1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02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Akoya Biosciences, Menlo Park, CA</w:t>
            </w:r>
          </w:p>
        </w:tc>
      </w:tr>
      <w:tr w:rsidR="00413637" w:rsidRPr="001A6B41" w14:paraId="0C437179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6B8E9" w14:textId="68D85BE9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0B6DC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3E531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EP3093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C8FBF" w14:textId="68358B11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02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Akoya Biosciences, Menlo Park, CA</w:t>
            </w:r>
          </w:p>
        </w:tc>
      </w:tr>
      <w:tr w:rsidR="00413637" w:rsidRPr="001A6B41" w14:paraId="50A40A26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4F5B1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24CC2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796EE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KP1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5E3E1" w14:textId="4C6EEE2B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02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Akoya Biosciences, Menlo Park, CA</w:t>
            </w:r>
          </w:p>
        </w:tc>
      </w:tr>
      <w:tr w:rsidR="00413637" w:rsidRPr="001A6B41" w14:paraId="5480130E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644B9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CD3e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73CC9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BX045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39ABF" w14:textId="77777777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EP449E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648646" w14:textId="498D37FA" w:rsidR="00413637" w:rsidRPr="001A6B41" w:rsidRDefault="00413637" w:rsidP="0041363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02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Akoya Biosciences, Menlo Park, CA</w:t>
            </w:r>
          </w:p>
        </w:tc>
      </w:tr>
      <w:tr w:rsidR="002537EF" w:rsidRPr="001A6B41" w14:paraId="4147CF33" w14:textId="77777777" w:rsidTr="00C154FC">
        <w:trPr>
          <w:trHeight w:val="320"/>
        </w:trPr>
        <w:tc>
          <w:tcPr>
            <w:tcW w:w="1214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1773A" w14:textId="34748F04" w:rsidR="002537EF" w:rsidRPr="001A6B41" w:rsidRDefault="00EC680F" w:rsidP="00EC680F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IMMUNOHISTOCHEMISTRY</w:t>
            </w:r>
          </w:p>
        </w:tc>
      </w:tr>
      <w:tr w:rsidR="00EC680F" w:rsidRPr="001A6B41" w14:paraId="1C8329F4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C6751F" w14:textId="27A9C9B4" w:rsidR="00EC680F" w:rsidRPr="001A6B41" w:rsidRDefault="00EC680F" w:rsidP="00EC680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CD20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B87D5EA" w14:textId="240C18EA" w:rsidR="00EC680F" w:rsidRPr="001A6B41" w:rsidRDefault="00EC680F" w:rsidP="00EC680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5265FEE" w14:textId="1DBB99D0" w:rsidR="00EC680F" w:rsidRPr="001A6B41" w:rsidRDefault="00EC680F" w:rsidP="00EC680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L26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C3AF2D9" w14:textId="4BE136A3" w:rsidR="00EC680F" w:rsidRPr="001A6B41" w:rsidRDefault="00EC680F" w:rsidP="00EC680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65F04">
              <w:rPr>
                <w:rFonts w:asciiTheme="minorHAnsi" w:hAnsiTheme="minorHAnsi" w:cstheme="minorHAnsi"/>
                <w:color w:val="000000" w:themeColor="text1"/>
              </w:rPr>
              <w:t>Benchmark Ultra</w:t>
            </w:r>
            <w:r w:rsidR="00C154FC">
              <w:rPr>
                <w:rFonts w:asciiTheme="minorHAnsi" w:hAnsiTheme="minorHAnsi" w:cstheme="minorHAnsi"/>
                <w:color w:val="000000" w:themeColor="text1"/>
              </w:rPr>
              <w:t>, Roche Tissue Diagnostics, Tucson, AZ</w:t>
            </w:r>
          </w:p>
        </w:tc>
      </w:tr>
      <w:tr w:rsidR="00EC680F" w:rsidRPr="001A6B41" w14:paraId="78AE2FCC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6105F" w14:textId="133502B8" w:rsidR="00EC680F" w:rsidRDefault="00EC680F" w:rsidP="00EC680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MEF2B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ADEE215" w14:textId="39158CB3" w:rsidR="00EC680F" w:rsidRPr="001A6B41" w:rsidRDefault="00EC680F" w:rsidP="00EC680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39403BE" w14:textId="4108832D" w:rsidR="00EC680F" w:rsidRPr="001A6B41" w:rsidRDefault="00EC680F" w:rsidP="00EC680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Polyclonal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06047C5" w14:textId="5F557090" w:rsidR="00EC680F" w:rsidRPr="001A6B41" w:rsidRDefault="00EC680F" w:rsidP="00EC680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Leica-Bond III</w:t>
            </w:r>
            <w:r w:rsidR="00C154FC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C154FC" w:rsidRPr="00565F04">
              <w:rPr>
                <w:rFonts w:asciiTheme="minorHAnsi" w:hAnsiTheme="minorHAnsi" w:cstheme="minorHAnsi"/>
              </w:rPr>
              <w:t>Leica Biosystems, Buffalo Grove, IL</w:t>
            </w:r>
          </w:p>
        </w:tc>
      </w:tr>
      <w:tr w:rsidR="00C154FC" w:rsidRPr="001A6B41" w14:paraId="55FDFA6C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521C01" w14:textId="73D74EB0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PU.1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C090F5A" w14:textId="06FCA5A4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29EEA5B" w14:textId="7E9D1B2D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G148-74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59165E0" w14:textId="76026233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Leica-Bond III, </w:t>
            </w:r>
            <w:r w:rsidRPr="00565F04">
              <w:rPr>
                <w:rFonts w:asciiTheme="minorHAnsi" w:hAnsiTheme="minorHAnsi" w:cstheme="minorHAnsi"/>
              </w:rPr>
              <w:t>Leica Biosystems, Buffalo Grove, IL</w:t>
            </w:r>
          </w:p>
        </w:tc>
      </w:tr>
      <w:tr w:rsidR="00C154FC" w:rsidRPr="001A6B41" w14:paraId="35BE340F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70DF67" w14:textId="168C4A60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CD163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237303D" w14:textId="1B471A4C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A424205" w14:textId="6C2898A3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65F04">
              <w:rPr>
                <w:rFonts w:asciiTheme="minorHAnsi" w:hAnsiTheme="minorHAnsi" w:cstheme="minorHAnsi"/>
                <w:color w:val="000000" w:themeColor="text1"/>
              </w:rPr>
              <w:t>MRQ-26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AEB7396" w14:textId="4AD44270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65F04">
              <w:rPr>
                <w:rFonts w:asciiTheme="minorHAnsi" w:hAnsiTheme="minorHAnsi" w:cstheme="minorHAnsi"/>
                <w:color w:val="000000" w:themeColor="text1"/>
              </w:rPr>
              <w:t>Benchmark Ultra</w:t>
            </w:r>
            <w:r>
              <w:rPr>
                <w:rFonts w:asciiTheme="minorHAnsi" w:hAnsiTheme="minorHAnsi" w:cstheme="minorHAnsi"/>
                <w:color w:val="000000" w:themeColor="text1"/>
              </w:rPr>
              <w:t>, Roche Tissue Diagnostics, Tucson, AZ</w:t>
            </w:r>
          </w:p>
        </w:tc>
      </w:tr>
      <w:tr w:rsidR="00C154FC" w:rsidRPr="001A6B41" w14:paraId="3745A004" w14:textId="77777777" w:rsidTr="00C154FC">
        <w:trPr>
          <w:trHeight w:val="32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A6C531" w14:textId="76296F3D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CD14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1E7B96D" w14:textId="58593EF8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1C14F28" w14:textId="6C7498D4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EPR3653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0069317" w14:textId="310DCCE5" w:rsidR="00C154FC" w:rsidRPr="001A6B41" w:rsidRDefault="00C154FC" w:rsidP="00C154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Leica-Bond III, </w:t>
            </w:r>
            <w:r w:rsidRPr="00565F04">
              <w:rPr>
                <w:rFonts w:asciiTheme="minorHAnsi" w:hAnsiTheme="minorHAnsi" w:cstheme="minorHAnsi"/>
              </w:rPr>
              <w:t>Leica Biosystems, Buffalo Grove, IL</w:t>
            </w:r>
          </w:p>
        </w:tc>
      </w:tr>
    </w:tbl>
    <w:p w14:paraId="307E2509" w14:textId="77777777" w:rsidR="002E040A" w:rsidRDefault="002E040A">
      <w:pPr>
        <w:spacing w:after="160" w:line="259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14D11274" w14:textId="72761656" w:rsidR="008E59B6" w:rsidRPr="001A6B41" w:rsidRDefault="00336B06" w:rsidP="008E59B6">
      <w:pPr>
        <w:shd w:val="clear" w:color="auto" w:fill="FFFFFF" w:themeFill="background1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lastRenderedPageBreak/>
        <w:t>Supplemental</w:t>
      </w:r>
      <w:r w:rsidR="006A74B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34637" w:rsidRPr="001A6B41">
        <w:rPr>
          <w:rFonts w:asciiTheme="minorHAnsi" w:hAnsiTheme="minorHAnsi" w:cstheme="minorHAnsi"/>
          <w:b/>
          <w:bCs/>
          <w:color w:val="000000" w:themeColor="text1"/>
        </w:rPr>
        <w:t>T</w:t>
      </w:r>
      <w:r w:rsidR="006A74B3" w:rsidRPr="001A6B41">
        <w:rPr>
          <w:rFonts w:asciiTheme="minorHAnsi" w:hAnsiTheme="minorHAnsi" w:cstheme="minorHAnsi"/>
          <w:b/>
          <w:bCs/>
          <w:color w:val="000000" w:themeColor="text1"/>
        </w:rPr>
        <w:t>able 2: Cell cycle data</w:t>
      </w:r>
    </w:p>
    <w:p w14:paraId="6FA4743F" w14:textId="77777777" w:rsidR="00334637" w:rsidRPr="006A74B3" w:rsidRDefault="00334637" w:rsidP="008E59B6">
      <w:pPr>
        <w:shd w:val="clear" w:color="auto" w:fill="FFFFFF" w:themeFill="background1"/>
        <w:rPr>
          <w:b/>
          <w:bCs/>
          <w:color w:val="000000" w:themeColor="text1"/>
        </w:rPr>
      </w:pPr>
    </w:p>
    <w:tbl>
      <w:tblPr>
        <w:tblW w:w="13897" w:type="dxa"/>
        <w:tblInd w:w="-185" w:type="dxa"/>
        <w:tblLook w:val="04A0" w:firstRow="1" w:lastRow="0" w:firstColumn="1" w:lastColumn="0" w:noHBand="0" w:noVBand="1"/>
      </w:tblPr>
      <w:tblGrid>
        <w:gridCol w:w="943"/>
        <w:gridCol w:w="827"/>
        <w:gridCol w:w="655"/>
        <w:gridCol w:w="761"/>
        <w:gridCol w:w="870"/>
        <w:gridCol w:w="906"/>
        <w:gridCol w:w="827"/>
        <w:gridCol w:w="686"/>
        <w:gridCol w:w="814"/>
        <w:gridCol w:w="915"/>
        <w:gridCol w:w="906"/>
        <w:gridCol w:w="827"/>
        <w:gridCol w:w="674"/>
        <w:gridCol w:w="761"/>
        <w:gridCol w:w="870"/>
        <w:gridCol w:w="828"/>
        <w:gridCol w:w="827"/>
      </w:tblGrid>
      <w:tr w:rsidR="00334637" w14:paraId="238C84E8" w14:textId="77777777" w:rsidTr="00E635A1">
        <w:trPr>
          <w:trHeight w:val="62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B63E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Channel 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58CFC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Exposure Time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6C1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Alexa 488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6D387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Oligo Barcode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BBF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Clone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07EA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Antibody Dilution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7553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Exposure Time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CC73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Atto</w:t>
            </w:r>
            <w:proofErr w:type="spellEnd"/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 550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37793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Oligo Barcode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F202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Clone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C17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Antibody Dilution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B01D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Exposure Time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3835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Alexa 647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30E82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Oligo Barcode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398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Clone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325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Antibody Dilution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3C07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Exposure Time</w:t>
            </w:r>
          </w:p>
        </w:tc>
      </w:tr>
      <w:tr w:rsidR="00334637" w14:paraId="4B3162E0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377A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2CE9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C26D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Blank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9B6A1" w14:textId="43A85094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019C0" w14:textId="2B2823F8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8BDBB" w14:textId="3DF8B1A4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386B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5491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Blank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1F35D" w14:textId="08C3C489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201DC" w14:textId="59577B15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E5546" w14:textId="0C19C121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A3E0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AD6C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Blank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E85A2" w14:textId="5312C310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95C8F" w14:textId="11D21FDF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0C971" w14:textId="451D666F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CD8A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334637" w14:paraId="2427AC05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B194C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63DF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51AC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IgD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0441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BX046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1085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EPR6146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AA1B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BB43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D72A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Bcl6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548B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4581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IG191E/A8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47DF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1402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5EBE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80CC7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BX045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F24E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EP449E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7A07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2BF7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334637" w14:paraId="709E133F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EFE5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0A7EC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6F1CA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678F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BX043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BB0D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LE-CD19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BED9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595D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21B7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5881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1BF1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SP32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D3AD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7F1C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3095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9B18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C9C5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EPR6855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607E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9E40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334637" w14:paraId="78AA031E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539E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AD02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00012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CD22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F8A3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BX034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5DAA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EPR20061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2633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0.1111111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4AB9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88B4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3727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B130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EP3093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4C3B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0.1805556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404D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B688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CD14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5DF8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C373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EPR3653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04E7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0131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334637" w14:paraId="69A394B8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68FF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D7FC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8E2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IDO1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5336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0A3D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D5J4E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B6C1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F870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BE00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CD69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D2C47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BX017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881B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EPR21814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3FB8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4510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5C9E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CD68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01BA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2BDD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KP1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A0D4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CB97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334637" w14:paraId="5EA6726E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D412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9DECC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4F93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Empty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9D3A1" w14:textId="13EF818D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88BC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60A6F" w14:textId="6649ADCD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B1B52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3C7D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Foxp3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68602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FC62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236A/E7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2A92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114B7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4838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ICOS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5A93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BX042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A0D3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SP98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97CC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3AB1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334637" w14:paraId="48CB427B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0DC33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C5C22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7426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Empty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ADF73" w14:textId="339D786D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B38EA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31F7B" w14:textId="3B21B71A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B8D8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201D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PD1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E323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8FAA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D4W2J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421E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5307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25DF7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LAG3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BA0C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4AAA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EPR4392 (2)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445E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B6CD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334637" w14:paraId="7086F7DE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2428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EE05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1B617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Empty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33837" w14:textId="177A418E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0881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1F30F" w14:textId="4831A7A6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6675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6FC66" w14:textId="3C1BE819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PDL</w:t>
            </w:r>
            <w:r w:rsidR="00283892"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DAAB2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BX041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A601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CAL10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5C5CC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202B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F1DF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MPO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E684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BX006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223F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EPR20257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A5D8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0.11111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1B5C3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334637" w14:paraId="7EA0B6AB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FED6C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3FFC2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77FC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Empty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EE2DE" w14:textId="33F95496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2411B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87636" w14:textId="7F2ECAB1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BC172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9055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F772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BX026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C1AF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C8/144B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36E37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810D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9FDC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MUM1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9FC8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BX024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9D88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EP5699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58FB0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60D1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334637" w14:paraId="5DA0A4DB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CA85E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40DD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4D0E5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Empty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EB376" w14:textId="4122DE1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7A0A4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A8747" w14:textId="71AEE082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45E2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CA9DA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Empty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CE61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2D3CD" w14:textId="5CE7D85B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406BC" w14:textId="45640216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33B08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C73F3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PAX5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92D8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BX021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3B45C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D7H5X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B090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1:25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763E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  <w:tr w:rsidR="00334637" w14:paraId="047118C2" w14:textId="77777777" w:rsidTr="00E635A1">
        <w:trPr>
          <w:trHeight w:val="34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13CC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Hoechst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56241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727DD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Blank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1115E" w14:textId="28B0D678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412F3" w14:textId="23207038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7B8E9" w14:textId="2E7DD7C8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DAB2C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C7973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Blank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BE8AC" w14:textId="2CCBD96A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9FBA8" w14:textId="23609578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82875" w14:textId="4B52EDE4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4F4D6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17189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Blank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D6CA9" w14:textId="477D20BD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E82B5" w14:textId="265DD57E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94892" w14:textId="78D40CA6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1FBAF" w14:textId="77777777" w:rsidR="006A74B3" w:rsidRPr="001A6B41" w:rsidRDefault="006A74B3" w:rsidP="00E635A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</w:p>
        </w:tc>
      </w:tr>
    </w:tbl>
    <w:p w14:paraId="70A791BE" w14:textId="77777777" w:rsidR="006A74B3" w:rsidRPr="00DA3729" w:rsidRDefault="006A74B3" w:rsidP="008E59B6">
      <w:pPr>
        <w:shd w:val="clear" w:color="auto" w:fill="FFFFFF" w:themeFill="background1"/>
        <w:rPr>
          <w:b/>
          <w:bCs/>
          <w:color w:val="000000" w:themeColor="text1"/>
          <w:sz w:val="36"/>
          <w:szCs w:val="36"/>
        </w:rPr>
      </w:pPr>
    </w:p>
    <w:p w14:paraId="33BDBB0B" w14:textId="77777777" w:rsidR="008E59B6" w:rsidRPr="00DA3729" w:rsidRDefault="008E59B6" w:rsidP="008E59B6">
      <w:pPr>
        <w:shd w:val="clear" w:color="auto" w:fill="FFFFFF" w:themeFill="background1"/>
        <w:rPr>
          <w:b/>
          <w:bCs/>
          <w:color w:val="000000" w:themeColor="text1"/>
          <w:sz w:val="36"/>
          <w:szCs w:val="36"/>
        </w:rPr>
      </w:pPr>
    </w:p>
    <w:p w14:paraId="49F6A079" w14:textId="26823BD3" w:rsidR="008E59B6" w:rsidRPr="00E635A1" w:rsidRDefault="00334637" w:rsidP="00E635A1">
      <w:pPr>
        <w:spacing w:after="160" w:line="259" w:lineRule="auto"/>
        <w:ind w:left="-54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3ACFE689" w14:textId="77777777" w:rsidR="00016DAC" w:rsidRPr="006A74B3" w:rsidRDefault="00016DAC" w:rsidP="008E59B6">
      <w:pPr>
        <w:shd w:val="clear" w:color="auto" w:fill="FFFFFF" w:themeFill="background1"/>
        <w:rPr>
          <w:b/>
          <w:bCs/>
          <w:color w:val="000000" w:themeColor="text1"/>
        </w:rPr>
      </w:pPr>
    </w:p>
    <w:p w14:paraId="2B6BFC35" w14:textId="3E5E2FEE" w:rsidR="008E59B6" w:rsidRPr="001A6B41" w:rsidRDefault="008E59B6" w:rsidP="008E59B6">
      <w:pPr>
        <w:shd w:val="clear" w:color="auto" w:fill="FFFFFF" w:themeFill="background1"/>
        <w:rPr>
          <w:rFonts w:asciiTheme="minorHAnsi" w:hAnsiTheme="minorHAnsi" w:cstheme="minorHAnsi"/>
          <w:b/>
          <w:bCs/>
          <w:color w:val="000000" w:themeColor="text1"/>
        </w:rPr>
      </w:pPr>
      <w:r w:rsidRPr="00DA3729">
        <w:rPr>
          <w:noProof/>
          <w:color w:val="000000" w:themeColor="text1"/>
        </w:rPr>
        <w:t xml:space="preserve"> </w:t>
      </w:r>
      <w:r w:rsidR="00336B06">
        <w:rPr>
          <w:rFonts w:asciiTheme="minorHAnsi" w:hAnsiTheme="minorHAnsi" w:cstheme="minorHAnsi"/>
          <w:b/>
          <w:bCs/>
          <w:color w:val="000000" w:themeColor="text1"/>
        </w:rPr>
        <w:t>Supplemental</w:t>
      </w:r>
      <w:r w:rsidR="00883747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Table 3: Z-scores by case</w:t>
      </w:r>
    </w:p>
    <w:p w14:paraId="68B74F39" w14:textId="77777777" w:rsidR="008E59B6" w:rsidRPr="00DA3729" w:rsidRDefault="008E59B6" w:rsidP="008E59B6">
      <w:pPr>
        <w:shd w:val="clear" w:color="auto" w:fill="FFFFFF" w:themeFill="background1"/>
        <w:rPr>
          <w:color w:val="000000" w:themeColor="text1"/>
          <w:sz w:val="26"/>
          <w:szCs w:val="26"/>
        </w:rPr>
      </w:pPr>
    </w:p>
    <w:tbl>
      <w:tblPr>
        <w:tblW w:w="5599" w:type="pct"/>
        <w:tblInd w:w="-550" w:type="dxa"/>
        <w:tblLayout w:type="fixed"/>
        <w:tblLook w:val="04A0" w:firstRow="1" w:lastRow="0" w:firstColumn="1" w:lastColumn="0" w:noHBand="0" w:noVBand="1"/>
      </w:tblPr>
      <w:tblGrid>
        <w:gridCol w:w="2457"/>
        <w:gridCol w:w="625"/>
        <w:gridCol w:w="625"/>
        <w:gridCol w:w="632"/>
        <w:gridCol w:w="722"/>
        <w:gridCol w:w="629"/>
        <w:gridCol w:w="632"/>
        <w:gridCol w:w="632"/>
        <w:gridCol w:w="635"/>
        <w:gridCol w:w="629"/>
        <w:gridCol w:w="632"/>
        <w:gridCol w:w="542"/>
        <w:gridCol w:w="542"/>
        <w:gridCol w:w="542"/>
        <w:gridCol w:w="632"/>
        <w:gridCol w:w="542"/>
        <w:gridCol w:w="542"/>
        <w:gridCol w:w="542"/>
        <w:gridCol w:w="542"/>
        <w:gridCol w:w="603"/>
        <w:gridCol w:w="611"/>
      </w:tblGrid>
      <w:tr w:rsidR="006A74B3" w:rsidRPr="00DA3729" w14:paraId="0A258CE1" w14:textId="77777777" w:rsidTr="00DF24B7">
        <w:trPr>
          <w:trHeight w:val="340"/>
        </w:trPr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21AC5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Z SCORES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9BF59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NC1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E93A0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NC2</w:t>
            </w: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20FE1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NC3</w:t>
            </w: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811C4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NC4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E6824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NC5</w:t>
            </w: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E020D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NC6</w:t>
            </w: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15F73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NC7</w:t>
            </w: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7977F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NV1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B9903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NV10</w:t>
            </w: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9D291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NC8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FF3A5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NV3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2DB27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NV4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E5BAF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NV5</w:t>
            </w: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0D5C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NV6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D5286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NV7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3AFD4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NV9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D26FD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TD1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DA2FB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TD5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266C0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TD6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CBF59" w14:textId="77777777" w:rsidR="008E59B6" w:rsidRPr="001A6B41" w:rsidRDefault="008E59B6" w:rsidP="001A6B4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TD7</w:t>
            </w:r>
          </w:p>
        </w:tc>
      </w:tr>
      <w:tr w:rsidR="006A74B3" w:rsidRPr="00DA3729" w14:paraId="3479F396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A5B85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Large B/LP cells (CD20/BCL6)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5D79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D2A6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17E9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3909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F1AB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0D63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6DFD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6D9A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-0.82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7E61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373D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-1.36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1189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925E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F1E7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0095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-0.57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2B68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233B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79E7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64B8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3.16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BC11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BB41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1.12</w:t>
            </w:r>
          </w:p>
        </w:tc>
      </w:tr>
      <w:tr w:rsidR="006A74B3" w:rsidRPr="00DA3729" w14:paraId="6A8552EF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291AA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TME B cells (CD20/</w:t>
            </w:r>
            <w:proofErr w:type="spellStart"/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IgD</w:t>
            </w:r>
            <w:proofErr w:type="spellEnd"/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B0E3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1.81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DE7B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F421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7CB7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1.21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677C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D6F9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0034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1.08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B610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-0.37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67BB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53FCD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D5BEA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BDB9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-1.29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37FC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8D16D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712E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0.39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DB6C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-1.84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A08C5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F5FE9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F282A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4A7C8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</w:tr>
      <w:tr w:rsidR="006A74B3" w:rsidRPr="00DA3729" w14:paraId="679E6B64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B8C45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Helper T (CD3/CD4)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0FDB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16C35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0FF4D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F02D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CD21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489F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E42E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9F7F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A298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7EA7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9FF6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863D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-1.14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B233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1.77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3F05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-0.33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82C3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-0.94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6434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FE530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-0.77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85FF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83F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50F7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-0.01</w:t>
            </w:r>
          </w:p>
        </w:tc>
      </w:tr>
      <w:tr w:rsidR="006A74B3" w:rsidRPr="00DA3729" w14:paraId="02D18B0A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AD982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Activated Helper T (CD3/CD4/CD69/LAG3)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7259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-0.57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9279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14FC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E89C4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8036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8B45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BEAC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B182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0.93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A890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7AAD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2812D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-0.91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2919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-0.54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7F33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B83D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E962A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3C43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2.80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B4EA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5C40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ED69A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-0.95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BAE7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-0.95</w:t>
            </w:r>
          </w:p>
        </w:tc>
      </w:tr>
      <w:tr w:rsidR="006A74B3" w:rsidRPr="00DA3729" w14:paraId="052F74E3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FB6C1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Follicular Helper T (CD3/CD4/PD1/BCL6)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2E5D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7CD15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37B0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320D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-1.02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0CB5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6FCD6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E8B5C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53EA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1.55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1A4FF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3AF0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EFBC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D153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4EE9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14B6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68BA0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777D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CDFDA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46DE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86014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AA52C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</w:tr>
      <w:tr w:rsidR="006A74B3" w:rsidRPr="00DA3729" w14:paraId="43E25712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3CB29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Activated Follicular Helper T (CD3/CD4/PD1/BCL6/CD69/LAG3)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59B3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F8296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1A1E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C62C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-0.57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7041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4302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9486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0.21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B5C46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FE6D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86276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608D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-0.78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E980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-0.31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BD0B5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2B37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-1.39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C35C0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6C5D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0A0B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1.24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1B37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0.47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EBE2A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2145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2.79</w:t>
            </w:r>
          </w:p>
        </w:tc>
      </w:tr>
      <w:tr w:rsidR="006A74B3" w:rsidRPr="00DA3729" w14:paraId="2CB1799D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319BD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Cytotoxic T (CD3/CD8)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F5D7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-0.99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0CCE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2C39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65EB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D14D6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5149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4675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E013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1.40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1C88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-0.93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63D80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-0.96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257A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0.93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8865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1.27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6A30D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A15D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4DD8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2762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-0.95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AA8C6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9BD7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79DD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FC9E6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-0.64</w:t>
            </w:r>
          </w:p>
        </w:tc>
      </w:tr>
      <w:tr w:rsidR="006A74B3" w:rsidRPr="00DA3729" w14:paraId="49DEC37E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33595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Activated cytotoxic T (CD3/CD8/CD69/LAG3)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B5BC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D12E0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9E196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FF28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0.21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850B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CE88C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2371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-0.98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7A34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-0.85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EB5CD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1545C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E33E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AD12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6BF00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A4A2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C7ED6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A8D2B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671A8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2F4FF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DD8F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95F0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-0.30</w:t>
            </w:r>
          </w:p>
        </w:tc>
      </w:tr>
      <w:tr w:rsidR="006A74B3" w:rsidRPr="00DA3729" w14:paraId="7756582D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E849B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Regulatory T (CD3/CD4/FOXP3)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1DAE5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7399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941C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C522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-0.02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9194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BBAF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F9CF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4D13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-0.70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C35DA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ACF9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-0.32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C087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D80E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0.43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6857D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C045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1.93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082E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BDD2D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0AC5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2.92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13B4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-0.75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C45A5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-0.81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8BAE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-0.43</w:t>
            </w:r>
          </w:p>
        </w:tc>
      </w:tr>
      <w:tr w:rsidR="006A74B3" w:rsidRPr="00DA3729" w14:paraId="2F720343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19BA7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CD4-CD8 T (CD3/CD4/CD8)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D1F5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77BD5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67BB5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4CD15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C8210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654B7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CAD1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96FE6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69FE7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1101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45FBD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1.91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998E0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-1.06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A7A3A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FED66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31A4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2EBE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1EBC5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EA40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79AF9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13B05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</w:tr>
      <w:tr w:rsidR="006A74B3" w:rsidRPr="00DA3729" w14:paraId="72450C7A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3F004" w14:textId="7870A845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</w:t>
            </w:r>
            <w:r w:rsidR="000552F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acrophage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(CD68)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B98A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C184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-0.31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C654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695B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B1C9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3ED9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FCBC5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92AB2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7B85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6EA7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-0.58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DDEC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84253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52F4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4DCA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14B7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9879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3D13A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E5AD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FA97F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3.90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63A3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-0.34</w:t>
            </w:r>
          </w:p>
        </w:tc>
      </w:tr>
      <w:tr w:rsidR="006A74B3" w:rsidRPr="00DA3729" w14:paraId="2E039857" w14:textId="77777777" w:rsidTr="00DF24B7">
        <w:trPr>
          <w:trHeight w:val="340"/>
        </w:trPr>
        <w:tc>
          <w:tcPr>
            <w:tcW w:w="8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C87C0" w14:textId="3EBDCE83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Monocyte (CD68/</w:t>
            </w:r>
            <w:r w:rsidR="003E6A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MPO/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CD14)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0AC17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-0.62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6B1F2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53E3E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1CC9A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-1.22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3285B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0010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343F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2B125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2B98D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-1.22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5194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-0.79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7CEC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55AAC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1.34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46E59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A1B88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F0A05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-0.40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044F1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-0.17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1DDAA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1B660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2.59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E3EC5" w14:textId="77777777" w:rsidR="008E59B6" w:rsidRPr="001A6B41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AC064" w14:textId="77777777" w:rsidR="008E59B6" w:rsidRPr="001A6B41" w:rsidRDefault="008E59B6" w:rsidP="009C41E8">
            <w:pPr>
              <w:jc w:val="righ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0.99</w:t>
            </w:r>
          </w:p>
        </w:tc>
      </w:tr>
    </w:tbl>
    <w:p w14:paraId="5AF81D8B" w14:textId="77777777" w:rsidR="008E59B6" w:rsidRPr="00DA3729" w:rsidRDefault="008E59B6" w:rsidP="008E59B6">
      <w:pPr>
        <w:shd w:val="clear" w:color="auto" w:fill="FFFFFF" w:themeFill="background1"/>
        <w:rPr>
          <w:color w:val="000000" w:themeColor="text1"/>
          <w:sz w:val="26"/>
          <w:szCs w:val="26"/>
        </w:rPr>
      </w:pPr>
    </w:p>
    <w:p w14:paraId="7B923276" w14:textId="77777777" w:rsidR="008E59B6" w:rsidRPr="00DA3729" w:rsidRDefault="008E59B6" w:rsidP="008E59B6">
      <w:pPr>
        <w:shd w:val="clear" w:color="auto" w:fill="FFFFFF" w:themeFill="background1"/>
        <w:rPr>
          <w:color w:val="000000" w:themeColor="text1"/>
          <w:sz w:val="26"/>
          <w:szCs w:val="26"/>
        </w:rPr>
      </w:pPr>
    </w:p>
    <w:p w14:paraId="6817B8CE" w14:textId="77777777" w:rsidR="00CB1A4B" w:rsidRDefault="00CB1A4B">
      <w:pPr>
        <w:spacing w:after="160" w:line="259" w:lineRule="auto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br w:type="page"/>
      </w:r>
    </w:p>
    <w:p w14:paraId="7760242C" w14:textId="3D897E17" w:rsidR="00BB27A2" w:rsidRDefault="00336B06" w:rsidP="00772F02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lastRenderedPageBreak/>
        <w:t>Supplemental</w:t>
      </w:r>
      <w:r w:rsidR="00772F02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Table 4: 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>Macrophage</w:t>
      </w:r>
      <w:r w:rsidR="00A2053B">
        <w:rPr>
          <w:rFonts w:asciiTheme="minorHAnsi" w:hAnsiTheme="minorHAnsi" w:cstheme="minorHAnsi"/>
          <w:b/>
          <w:bCs/>
          <w:color w:val="000000" w:themeColor="text1"/>
        </w:rPr>
        <w:t>/monocyte</w:t>
      </w:r>
      <w:r w:rsidR="00F76893">
        <w:rPr>
          <w:rFonts w:asciiTheme="minorHAnsi" w:hAnsiTheme="minorHAnsi" w:cstheme="minorHAnsi"/>
          <w:b/>
          <w:bCs/>
          <w:color w:val="000000" w:themeColor="text1"/>
        </w:rPr>
        <w:t xml:space="preserve"> marker expression by immunohistochemistry </w:t>
      </w:r>
    </w:p>
    <w:p w14:paraId="69908DAB" w14:textId="77777777" w:rsidR="00BB27A2" w:rsidRDefault="00BB27A2" w:rsidP="00772F02">
      <w:p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W w:w="11108" w:type="dxa"/>
        <w:tblInd w:w="103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23"/>
        <w:gridCol w:w="2435"/>
        <w:gridCol w:w="2880"/>
        <w:gridCol w:w="2160"/>
        <w:gridCol w:w="2610"/>
      </w:tblGrid>
      <w:tr w:rsidR="00F76893" w:rsidRPr="00F76893" w14:paraId="5C2A8C5A" w14:textId="77777777" w:rsidTr="00F136AE">
        <w:trPr>
          <w:trHeight w:val="583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E881E" w14:textId="77777777" w:rsidR="00F76893" w:rsidRPr="00F76893" w:rsidRDefault="00F76893" w:rsidP="00F76893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7689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Marker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8D3B2" w14:textId="395FF05C" w:rsidR="00F76893" w:rsidRPr="00F76893" w:rsidRDefault="00F136AE" w:rsidP="00F136A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Case Type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7E239D" w14:textId="77777777" w:rsidR="00F76893" w:rsidRPr="00F76893" w:rsidRDefault="00F76893" w:rsidP="00F136A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7689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Mean ± SD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29109B" w14:textId="12148DCF" w:rsidR="00F76893" w:rsidRPr="00F76893" w:rsidRDefault="00F76893" w:rsidP="00F136A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7689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Median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EEA98" w14:textId="2967A90F" w:rsidR="00F76893" w:rsidRPr="00F76893" w:rsidRDefault="00F76893" w:rsidP="00F136A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7689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Mann-</w:t>
            </w:r>
            <w:r w:rsidR="00F136A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</w:t>
            </w:r>
            <w:r w:rsidRPr="00F7689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hitney U (P)</w:t>
            </w:r>
          </w:p>
        </w:tc>
      </w:tr>
      <w:tr w:rsidR="00A2053B" w:rsidRPr="00F136AE" w14:paraId="54EAD030" w14:textId="77777777" w:rsidTr="00F136AE">
        <w:trPr>
          <w:trHeight w:val="484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B641D" w14:textId="4A76EACA" w:rsidR="00A2053B" w:rsidRPr="00F136AE" w:rsidRDefault="00A2053B" w:rsidP="00A205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PU.1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2C5DEB" w14:textId="4F1A3288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THRLBCL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BA861" w14:textId="3B115B81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52.3 ± 28.9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17914A" w14:textId="23F0445F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55.3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2DC4FB" w14:textId="537BC88D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70.5 (0.009)</w:t>
            </w:r>
          </w:p>
        </w:tc>
      </w:tr>
      <w:tr w:rsidR="00A2053B" w:rsidRPr="00F136AE" w14:paraId="297A842B" w14:textId="77777777" w:rsidTr="00F136AE">
        <w:trPr>
          <w:trHeight w:val="484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E70BB8" w14:textId="77777777" w:rsidR="00A2053B" w:rsidRPr="00F136AE" w:rsidRDefault="00A2053B" w:rsidP="00A2053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B95953" w14:textId="13BDB5BA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NLPHL, Pattern 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A4A9EF" w14:textId="6FF15E9C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27.26 ± 17.2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17F511" w14:textId="19C76FCD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21.9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214C57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2053B" w:rsidRPr="00F136AE" w14:paraId="4DB4B5FC" w14:textId="77777777" w:rsidTr="00F136AE">
        <w:trPr>
          <w:trHeight w:val="484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574F4E" w14:textId="77777777" w:rsidR="00A2053B" w:rsidRPr="00F136AE" w:rsidRDefault="00A2053B" w:rsidP="00A205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CD163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A51C8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THRLBCL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703575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55.8 ± 34.9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F8E22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73.22</w:t>
            </w:r>
          </w:p>
        </w:tc>
        <w:tc>
          <w:tcPr>
            <w:tcW w:w="2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BCBD3D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42.00 (&lt;0.001)</w:t>
            </w:r>
          </w:p>
        </w:tc>
      </w:tr>
      <w:tr w:rsidR="00A2053B" w:rsidRPr="00F136AE" w14:paraId="2C0A22F0" w14:textId="77777777" w:rsidTr="00F136AE">
        <w:trPr>
          <w:trHeight w:val="565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B662E2" w14:textId="77777777" w:rsidR="00A2053B" w:rsidRPr="00F136AE" w:rsidRDefault="00A2053B" w:rsidP="00A2053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C45E0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NLPHL, Pattern 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11910C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13.0 ± 17.2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F637C6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3.5</w:t>
            </w:r>
          </w:p>
        </w:tc>
        <w:tc>
          <w:tcPr>
            <w:tcW w:w="2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C68C89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2053B" w:rsidRPr="00F136AE" w14:paraId="7412957E" w14:textId="77777777" w:rsidTr="00F136AE">
        <w:trPr>
          <w:trHeight w:val="574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B0963" w14:textId="77777777" w:rsidR="00A2053B" w:rsidRPr="00F136AE" w:rsidRDefault="00A2053B" w:rsidP="00A205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CD14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D3D749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THRLBCL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F6C777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45.6 ± 27.0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4EDFB2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61.2</w:t>
            </w:r>
          </w:p>
        </w:tc>
        <w:tc>
          <w:tcPr>
            <w:tcW w:w="2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883BB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67.00 (0.007)</w:t>
            </w:r>
          </w:p>
        </w:tc>
      </w:tr>
      <w:tr w:rsidR="00A2053B" w:rsidRPr="00F136AE" w14:paraId="6D453B0D" w14:textId="77777777" w:rsidTr="00F136AE">
        <w:trPr>
          <w:trHeight w:val="475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FDE6A8" w14:textId="77777777" w:rsidR="00A2053B" w:rsidRPr="00F136AE" w:rsidRDefault="00A2053B" w:rsidP="00A2053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867374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NLPHL, Pattern 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07FA5C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19.9 ± 16.1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1C97BB" w14:textId="77777777" w:rsidR="00A2053B" w:rsidRPr="00F136AE" w:rsidRDefault="00A2053B" w:rsidP="00F136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136AE">
              <w:rPr>
                <w:rFonts w:asciiTheme="minorHAnsi" w:hAnsiTheme="minorHAnsi" w:cstheme="minorHAnsi"/>
                <w:color w:val="000000" w:themeColor="text1"/>
              </w:rPr>
              <w:t>13.1</w:t>
            </w:r>
          </w:p>
        </w:tc>
        <w:tc>
          <w:tcPr>
            <w:tcW w:w="2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F5A198" w14:textId="77777777" w:rsidR="00A2053B" w:rsidRPr="00F136AE" w:rsidRDefault="00A2053B" w:rsidP="00A2053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CE16BB7" w14:textId="77777777" w:rsidR="00BB27A2" w:rsidRPr="00F136AE" w:rsidRDefault="00BB27A2" w:rsidP="00772F02">
      <w:pPr>
        <w:rPr>
          <w:rFonts w:asciiTheme="minorHAnsi" w:hAnsiTheme="minorHAnsi" w:cstheme="minorHAnsi"/>
          <w:color w:val="000000" w:themeColor="text1"/>
        </w:rPr>
      </w:pPr>
    </w:p>
    <w:p w14:paraId="466A2F4A" w14:textId="77777777" w:rsidR="00BB27A2" w:rsidRDefault="00BB27A2" w:rsidP="00772F02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5E1EF00C" w14:textId="77777777" w:rsidR="00DF24B7" w:rsidRDefault="00DF24B7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br w:type="page"/>
      </w:r>
    </w:p>
    <w:p w14:paraId="674B7764" w14:textId="2ED4CA43" w:rsidR="00772F02" w:rsidRDefault="00336B06" w:rsidP="00772F02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lastRenderedPageBreak/>
        <w:t>Supplemental</w:t>
      </w:r>
      <w:r w:rsidR="00BB27A2">
        <w:rPr>
          <w:rFonts w:asciiTheme="minorHAnsi" w:hAnsiTheme="minorHAnsi" w:cstheme="minorHAnsi"/>
          <w:b/>
          <w:bCs/>
          <w:color w:val="000000" w:themeColor="text1"/>
        </w:rPr>
        <w:t xml:space="preserve"> Table 5: </w:t>
      </w:r>
      <w:r w:rsidR="00772F02" w:rsidRPr="001A6B41">
        <w:rPr>
          <w:rFonts w:asciiTheme="minorHAnsi" w:hAnsiTheme="minorHAnsi" w:cstheme="minorHAnsi"/>
          <w:b/>
          <w:bCs/>
          <w:color w:val="000000" w:themeColor="text1"/>
        </w:rPr>
        <w:t>Interaction count</w:t>
      </w:r>
      <w:r w:rsidR="00DE5D4A">
        <w:rPr>
          <w:rFonts w:asciiTheme="minorHAnsi" w:hAnsiTheme="minorHAnsi" w:cstheme="minorHAnsi"/>
          <w:b/>
          <w:bCs/>
          <w:color w:val="000000" w:themeColor="text1"/>
        </w:rPr>
        <w:t>s among</w:t>
      </w:r>
      <w:r w:rsidR="00772F02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cell types in group</w:t>
      </w:r>
      <w:r w:rsidR="00DE5D4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72F02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1 </w:t>
      </w:r>
      <w:r w:rsidR="00A2053B">
        <w:rPr>
          <w:rFonts w:asciiTheme="minorHAnsi" w:hAnsiTheme="minorHAnsi" w:cstheme="minorHAnsi"/>
          <w:b/>
          <w:bCs/>
          <w:color w:val="000000" w:themeColor="text1"/>
        </w:rPr>
        <w:t xml:space="preserve">NLPHL </w:t>
      </w:r>
      <w:proofErr w:type="gramStart"/>
      <w:r w:rsidR="00772F02" w:rsidRPr="001A6B41">
        <w:rPr>
          <w:rFonts w:asciiTheme="minorHAnsi" w:hAnsiTheme="minorHAnsi" w:cstheme="minorHAnsi"/>
          <w:b/>
          <w:bCs/>
          <w:color w:val="000000" w:themeColor="text1"/>
        </w:rPr>
        <w:t>cases</w:t>
      </w:r>
      <w:proofErr w:type="gramEnd"/>
    </w:p>
    <w:tbl>
      <w:tblPr>
        <w:tblpPr w:leftFromText="180" w:rightFromText="180" w:vertAnchor="page" w:horzAnchor="margin" w:tblpY="3423"/>
        <w:tblW w:w="13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1602"/>
        <w:gridCol w:w="1410"/>
        <w:gridCol w:w="1410"/>
        <w:gridCol w:w="1410"/>
        <w:gridCol w:w="1410"/>
        <w:gridCol w:w="1410"/>
        <w:gridCol w:w="1410"/>
        <w:gridCol w:w="1411"/>
      </w:tblGrid>
      <w:tr w:rsidR="00DF24B7" w:rsidRPr="00DA3729" w14:paraId="04E91014" w14:textId="77777777" w:rsidTr="00EA72A7">
        <w:trPr>
          <w:trHeight w:val="32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7C614339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GROUP 1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INTERACTIONS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A5CD10D" w14:textId="77777777" w:rsidR="00DF24B7" w:rsidRPr="001A6B41" w:rsidRDefault="00DF24B7" w:rsidP="00EA72A7">
            <w:pPr>
              <w:ind w:right="-17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TFH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5CCB691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REGULATORY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984A028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LP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0010350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1E8D34D" w14:textId="77777777" w:rsidR="00DF24B7" w:rsidRDefault="00DF24B7" w:rsidP="00EA72A7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ACRO</w:t>
            </w:r>
          </w:p>
          <w:p w14:paraId="3BFF1680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PHAGES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40F0B0F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CD4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CD8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0282122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CYTOTOXIC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proofErr w:type="gramEnd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E8BD14B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HELPER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</w:tr>
      <w:tr w:rsidR="00DF24B7" w:rsidRPr="00DA3729" w14:paraId="7039A129" w14:textId="77777777" w:rsidTr="00EA72A7">
        <w:trPr>
          <w:trHeight w:val="32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7C1A7D0B" w14:textId="77777777" w:rsidR="00DF24B7" w:rsidRPr="001A6B41" w:rsidRDefault="00DF24B7" w:rsidP="00EA72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F3C0E87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0.485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E060A83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8CE29A5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820618E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0.264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D4B4A6B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0.091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C72CFCD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B9AB8A6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0.136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9AA9598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0.158</w:t>
            </w:r>
          </w:p>
        </w:tc>
      </w:tr>
      <w:tr w:rsidR="00DF24B7" w:rsidRPr="00DA3729" w14:paraId="53CF1104" w14:textId="77777777" w:rsidTr="00EA72A7">
        <w:trPr>
          <w:trHeight w:val="32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6DE8A3E5" w14:textId="77777777" w:rsidR="00DF24B7" w:rsidRPr="001A6B41" w:rsidRDefault="00DF24B7" w:rsidP="00EA72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REGULATORY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10E467BA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56C14D4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0.216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E67BCB7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CBF9F0F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E45CF7A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7354AAB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0.081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27E69AD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6A8C65F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0.099</w:t>
            </w:r>
          </w:p>
        </w:tc>
      </w:tr>
      <w:tr w:rsidR="00DF24B7" w:rsidRPr="00DA3729" w14:paraId="52FFBCA5" w14:textId="77777777" w:rsidTr="00EA72A7">
        <w:trPr>
          <w:trHeight w:val="32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49CCA384" w14:textId="77777777" w:rsidR="00DF24B7" w:rsidRPr="001A6B41" w:rsidRDefault="00DF24B7" w:rsidP="00EA72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LP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A9C95B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E9E900E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4096DC8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0.260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8C585E0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0.065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CAD8B4A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0.040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8C5501A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49ED474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C494C44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0.056</w:t>
            </w:r>
          </w:p>
        </w:tc>
      </w:tr>
      <w:tr w:rsidR="00DF24B7" w:rsidRPr="00DA3729" w14:paraId="4C985504" w14:textId="77777777" w:rsidTr="00EA72A7">
        <w:trPr>
          <w:trHeight w:val="32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37F4EE2B" w14:textId="77777777" w:rsidR="00DF24B7" w:rsidRPr="001A6B41" w:rsidRDefault="00DF24B7" w:rsidP="00EA72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4A61B47F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0.264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15653EA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7DE0171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0.065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AE9FFD3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1.029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E082F33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0.100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B078096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9DCB1CA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0.161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29D6E2B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0.294</w:t>
            </w:r>
          </w:p>
        </w:tc>
      </w:tr>
      <w:tr w:rsidR="00DF24B7" w:rsidRPr="00DA3729" w14:paraId="77B7A4FD" w14:textId="77777777" w:rsidTr="00EA72A7">
        <w:trPr>
          <w:trHeight w:val="32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0B025BCA" w14:textId="77777777" w:rsidR="00DF24B7" w:rsidRPr="001A6B41" w:rsidRDefault="00DF24B7" w:rsidP="00EA72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ACROPHAGES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48805FC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0.091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15A77D4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6B3CD6B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0.040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ADC4DB2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0.100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09D9EF9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0.355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9E89338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0.072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A64A03C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0.132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1641649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0.151</w:t>
            </w:r>
          </w:p>
        </w:tc>
      </w:tr>
      <w:tr w:rsidR="00DF24B7" w:rsidRPr="00DA3729" w14:paraId="7FA5E724" w14:textId="77777777" w:rsidTr="00EA72A7">
        <w:trPr>
          <w:trHeight w:val="32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5B418023" w14:textId="77777777" w:rsidR="00DF24B7" w:rsidRPr="001A6B41" w:rsidRDefault="00DF24B7" w:rsidP="00EA72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CD4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CD8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7ADD9840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226D1C7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0.081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64A82F4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38EA54E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26872F0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0.072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C0E0D3E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0.210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21EFC3C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0.147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9BF6C2E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0.141</w:t>
            </w:r>
          </w:p>
        </w:tc>
      </w:tr>
      <w:tr w:rsidR="00DF24B7" w:rsidRPr="00DA3729" w14:paraId="42ACBEE0" w14:textId="77777777" w:rsidTr="00EA72A7">
        <w:trPr>
          <w:trHeight w:val="32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1AA14664" w14:textId="77777777" w:rsidR="00DF24B7" w:rsidRPr="001A6B41" w:rsidRDefault="00DF24B7" w:rsidP="00EA72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CYTOTOXIC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38163CFA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0.136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82E03B5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0.082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8511C22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AB114F9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0.161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67E7F62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0.132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DE98DCC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0.147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3F1919E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0.399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56C3151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0.214</w:t>
            </w:r>
          </w:p>
        </w:tc>
      </w:tr>
      <w:tr w:rsidR="00DF24B7" w:rsidRPr="00DA3729" w14:paraId="79147815" w14:textId="77777777" w:rsidTr="00EA72A7">
        <w:trPr>
          <w:trHeight w:val="32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78237808" w14:textId="77777777" w:rsidR="00DF24B7" w:rsidRPr="001A6B41" w:rsidRDefault="00DF24B7" w:rsidP="00EA72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HELPER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14:paraId="03C0B0E3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0.158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24EB030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0.099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FC9CBFF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0.056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BA3D612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0.294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75841B0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0.151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FDCCBEA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0.141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48794B7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0.214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0611FFA" w14:textId="77777777" w:rsidR="00DF24B7" w:rsidRPr="001A6B41" w:rsidRDefault="00DF24B7" w:rsidP="00EA72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0.580</w:t>
            </w:r>
          </w:p>
        </w:tc>
      </w:tr>
    </w:tbl>
    <w:p w14:paraId="3067974E" w14:textId="77777777" w:rsidR="00DF24B7" w:rsidRDefault="00DF24B7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228026C3" w14:textId="3E8C88C4" w:rsidR="00DF24B7" w:rsidRDefault="00DF24B7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br w:type="page"/>
      </w:r>
    </w:p>
    <w:p w14:paraId="40709D39" w14:textId="6A51DCD3" w:rsidR="00FF1A7D" w:rsidRDefault="00336B06" w:rsidP="00FF1A7D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lastRenderedPageBreak/>
        <w:t>Supplemental</w:t>
      </w:r>
      <w:r w:rsidR="00FF1A7D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Table </w:t>
      </w:r>
      <w:r w:rsidR="00BB27A2">
        <w:rPr>
          <w:rFonts w:asciiTheme="minorHAnsi" w:hAnsiTheme="minorHAnsi" w:cstheme="minorHAnsi"/>
          <w:b/>
          <w:bCs/>
          <w:color w:val="000000" w:themeColor="text1"/>
        </w:rPr>
        <w:t>6</w:t>
      </w:r>
      <w:r w:rsidR="00FF1A7D" w:rsidRPr="001A6B41">
        <w:rPr>
          <w:rFonts w:asciiTheme="minorHAnsi" w:hAnsiTheme="minorHAnsi" w:cstheme="minorHAnsi"/>
          <w:b/>
          <w:bCs/>
          <w:color w:val="000000" w:themeColor="text1"/>
        </w:rPr>
        <w:t>: Interaction count</w:t>
      </w:r>
      <w:r w:rsidR="00FF1A7D">
        <w:rPr>
          <w:rFonts w:asciiTheme="minorHAnsi" w:hAnsiTheme="minorHAnsi" w:cstheme="minorHAnsi"/>
          <w:b/>
          <w:bCs/>
          <w:color w:val="000000" w:themeColor="text1"/>
        </w:rPr>
        <w:t>s</w:t>
      </w:r>
      <w:r w:rsidR="00FF1A7D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F1A7D">
        <w:rPr>
          <w:rFonts w:asciiTheme="minorHAnsi" w:hAnsiTheme="minorHAnsi" w:cstheme="minorHAnsi"/>
          <w:b/>
          <w:bCs/>
          <w:color w:val="000000" w:themeColor="text1"/>
        </w:rPr>
        <w:t>among</w:t>
      </w:r>
      <w:r w:rsidR="00FF1A7D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cell types in group</w:t>
      </w:r>
      <w:r w:rsidR="00FF1A7D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F1A7D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2 </w:t>
      </w:r>
      <w:r w:rsidR="00A2053B">
        <w:rPr>
          <w:rFonts w:asciiTheme="minorHAnsi" w:hAnsiTheme="minorHAnsi" w:cstheme="minorHAnsi"/>
          <w:b/>
          <w:bCs/>
          <w:color w:val="000000" w:themeColor="text1"/>
        </w:rPr>
        <w:t xml:space="preserve">NLPHL </w:t>
      </w:r>
      <w:proofErr w:type="gramStart"/>
      <w:r w:rsidR="00FF1A7D" w:rsidRPr="001A6B41">
        <w:rPr>
          <w:rFonts w:asciiTheme="minorHAnsi" w:hAnsiTheme="minorHAnsi" w:cstheme="minorHAnsi"/>
          <w:b/>
          <w:bCs/>
          <w:color w:val="000000" w:themeColor="text1"/>
        </w:rPr>
        <w:t>cases</w:t>
      </w:r>
      <w:proofErr w:type="gramEnd"/>
    </w:p>
    <w:p w14:paraId="41F2E579" w14:textId="77777777" w:rsidR="00DF24B7" w:rsidRPr="001A6B41" w:rsidRDefault="00DF24B7" w:rsidP="00FF1A7D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W w:w="4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1259"/>
        <w:gridCol w:w="1260"/>
        <w:gridCol w:w="1260"/>
        <w:gridCol w:w="1260"/>
        <w:gridCol w:w="1351"/>
        <w:gridCol w:w="1169"/>
        <w:gridCol w:w="1260"/>
        <w:gridCol w:w="1262"/>
      </w:tblGrid>
      <w:tr w:rsidR="00DE5D4A" w:rsidRPr="00DA3729" w14:paraId="770735DC" w14:textId="77777777" w:rsidTr="00DE5D4A">
        <w:trPr>
          <w:trHeight w:val="320"/>
        </w:trPr>
        <w:tc>
          <w:tcPr>
            <w:tcW w:w="911" w:type="pct"/>
            <w:shd w:val="clear" w:color="auto" w:fill="auto"/>
            <w:noWrap/>
            <w:vAlign w:val="bottom"/>
            <w:hideMark/>
          </w:tcPr>
          <w:p w14:paraId="1767A449" w14:textId="16C8BA6C" w:rsidR="00BD6E35" w:rsidRPr="001A6B41" w:rsidRDefault="00DE5D4A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GROUP 2 INTERACTIONS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7E1635BE" w14:textId="01851994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REGULATORY</w:t>
            </w:r>
            <w:r w:rsid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3518C730" w14:textId="502531A5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LP</w:t>
            </w:r>
            <w:r w:rsid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129E5E5F" w14:textId="73735ADE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TFH</w:t>
            </w:r>
            <w:r w:rsid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6097257F" w14:textId="7CCFECA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CYTOTOXIC</w:t>
            </w:r>
            <w:r w:rsid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265A1E9" w14:textId="77777777" w:rsidR="000552F7" w:rsidRDefault="00BD6E35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0552F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ACRO</w:t>
            </w:r>
          </w:p>
          <w:p w14:paraId="218661D0" w14:textId="05FA679D" w:rsidR="00BD6E35" w:rsidRPr="001A6B41" w:rsidRDefault="000552F7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PHAGES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3B6338E3" w14:textId="7CCA80E0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688A2B83" w14:textId="6DB3583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HELPER</w:t>
            </w:r>
            <w:r w:rsid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17B432A2" w14:textId="4A0F8319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CD4</w:t>
            </w:r>
            <w:r w:rsid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CD8</w:t>
            </w:r>
            <w:r w:rsid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</w:tr>
      <w:tr w:rsidR="00DE5D4A" w:rsidRPr="00DA3729" w14:paraId="1DABB3BD" w14:textId="77777777" w:rsidTr="00DE5D4A">
        <w:trPr>
          <w:trHeight w:val="320"/>
        </w:trPr>
        <w:tc>
          <w:tcPr>
            <w:tcW w:w="911" w:type="pct"/>
            <w:shd w:val="clear" w:color="auto" w:fill="auto"/>
            <w:noWrap/>
            <w:vAlign w:val="bottom"/>
            <w:hideMark/>
          </w:tcPr>
          <w:p w14:paraId="6AAA1DEC" w14:textId="707947BC" w:rsidR="00BD6E35" w:rsidRPr="001A6B41" w:rsidRDefault="00BD6E35" w:rsidP="000A16E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REGULATORY</w:t>
            </w:r>
            <w:r w:rsid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1B4AE13F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0.233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22AFE0B1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504B9F9F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0.067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00376EE2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0.107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9A57897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0C10244F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0.091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624D9854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55D9C01B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0.109</w:t>
            </w:r>
          </w:p>
        </w:tc>
      </w:tr>
      <w:tr w:rsidR="00DE5D4A" w:rsidRPr="00DA3729" w14:paraId="448C2B3A" w14:textId="77777777" w:rsidTr="00DE5D4A">
        <w:trPr>
          <w:trHeight w:val="320"/>
        </w:trPr>
        <w:tc>
          <w:tcPr>
            <w:tcW w:w="911" w:type="pct"/>
            <w:shd w:val="clear" w:color="auto" w:fill="auto"/>
            <w:noWrap/>
            <w:vAlign w:val="bottom"/>
            <w:hideMark/>
          </w:tcPr>
          <w:p w14:paraId="5F1B0AA9" w14:textId="2DA49049" w:rsidR="00BD6E35" w:rsidRPr="001A6B41" w:rsidRDefault="00BD6E35" w:rsidP="000A16E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LP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2B74EDA8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3FCE0DF6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0.241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5EFA7E97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0.058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4AD75A18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2A8327F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49A5FB91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0.062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7FB0C3D0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3B54F01C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0.034</w:t>
            </w:r>
          </w:p>
        </w:tc>
      </w:tr>
      <w:tr w:rsidR="00DE5D4A" w:rsidRPr="00DA3729" w14:paraId="518B003E" w14:textId="77777777" w:rsidTr="00DE5D4A">
        <w:trPr>
          <w:trHeight w:val="332"/>
        </w:trPr>
        <w:tc>
          <w:tcPr>
            <w:tcW w:w="911" w:type="pct"/>
            <w:shd w:val="clear" w:color="auto" w:fill="auto"/>
            <w:noWrap/>
            <w:vAlign w:val="bottom"/>
            <w:hideMark/>
          </w:tcPr>
          <w:p w14:paraId="50632DBB" w14:textId="581886DC" w:rsidR="00BD6E35" w:rsidRPr="001A6B41" w:rsidRDefault="00BD6E35" w:rsidP="000A16E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07DE3AB9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0.067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737F923C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0.058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001A0F7F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0.575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02D12CD1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0.177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DB111D0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0.112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7D053023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0.294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4B14BBFE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0.258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757CD883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0.051</w:t>
            </w:r>
          </w:p>
        </w:tc>
      </w:tr>
      <w:tr w:rsidR="00DE5D4A" w:rsidRPr="00DA3729" w14:paraId="444D03D8" w14:textId="77777777" w:rsidTr="00DE5D4A">
        <w:trPr>
          <w:trHeight w:val="320"/>
        </w:trPr>
        <w:tc>
          <w:tcPr>
            <w:tcW w:w="911" w:type="pct"/>
            <w:shd w:val="clear" w:color="auto" w:fill="auto"/>
            <w:noWrap/>
            <w:vAlign w:val="bottom"/>
            <w:hideMark/>
          </w:tcPr>
          <w:p w14:paraId="5C951EAB" w14:textId="668023D6" w:rsidR="00BD6E35" w:rsidRPr="001A6B41" w:rsidRDefault="00BD6E35" w:rsidP="000A16E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CYTOTOXIC</w:t>
            </w:r>
            <w:r w:rsid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5FC65F49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0.107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58425334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037ECA03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0.177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32187995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0.355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FFD0E36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0.111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5A171996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0.189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433D85F4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0.193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2A48C226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0.126</w:t>
            </w:r>
          </w:p>
        </w:tc>
      </w:tr>
      <w:tr w:rsidR="00DE5D4A" w:rsidRPr="00DA3729" w14:paraId="65242545" w14:textId="77777777" w:rsidTr="00DE5D4A">
        <w:trPr>
          <w:trHeight w:val="320"/>
        </w:trPr>
        <w:tc>
          <w:tcPr>
            <w:tcW w:w="911" w:type="pct"/>
            <w:shd w:val="clear" w:color="auto" w:fill="auto"/>
            <w:noWrap/>
            <w:vAlign w:val="bottom"/>
            <w:hideMark/>
          </w:tcPr>
          <w:p w14:paraId="59995FB7" w14:textId="11BEA915" w:rsidR="00BD6E35" w:rsidRPr="001A6B41" w:rsidRDefault="00BD6E35" w:rsidP="000A16E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="000552F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ACROPHAGES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6BF9DF0C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6BEEBAF4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40871C8D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0.112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1A5F1515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0.111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CB88186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0.345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5D4DC2AD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0.086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0B324E41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0.120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23F0BA34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0.086</w:t>
            </w:r>
          </w:p>
        </w:tc>
      </w:tr>
      <w:tr w:rsidR="00DE5D4A" w:rsidRPr="00DA3729" w14:paraId="4E2A9949" w14:textId="77777777" w:rsidTr="00DE5D4A">
        <w:trPr>
          <w:trHeight w:val="320"/>
        </w:trPr>
        <w:tc>
          <w:tcPr>
            <w:tcW w:w="911" w:type="pct"/>
            <w:shd w:val="clear" w:color="auto" w:fill="auto"/>
            <w:noWrap/>
            <w:vAlign w:val="bottom"/>
            <w:hideMark/>
          </w:tcPr>
          <w:p w14:paraId="36B6B3BD" w14:textId="5E743F22" w:rsidR="00BD6E35" w:rsidRPr="001A6B41" w:rsidRDefault="00BD6E35" w:rsidP="000A16E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1A1A342D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0.091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7A506601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0.062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79663563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0.294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611B0F13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0.189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61E2C55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0.086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2E97B051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0.807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0C53DB6F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0.210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0815FA29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0.066</w:t>
            </w:r>
          </w:p>
        </w:tc>
      </w:tr>
      <w:tr w:rsidR="00DE5D4A" w:rsidRPr="00DA3729" w14:paraId="32C4E16D" w14:textId="77777777" w:rsidTr="00DE5D4A">
        <w:trPr>
          <w:trHeight w:val="320"/>
        </w:trPr>
        <w:tc>
          <w:tcPr>
            <w:tcW w:w="911" w:type="pct"/>
            <w:shd w:val="clear" w:color="auto" w:fill="auto"/>
            <w:noWrap/>
            <w:vAlign w:val="bottom"/>
            <w:hideMark/>
          </w:tcPr>
          <w:p w14:paraId="53476DAB" w14:textId="57DCF362" w:rsidR="00BD6E35" w:rsidRPr="001A6B41" w:rsidRDefault="00BD6E35" w:rsidP="000A16E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HELPER</w:t>
            </w:r>
            <w:r w:rsid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76472564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2272593A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17D5CF21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0.258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0077DC4A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0.193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14AB84F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0.120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7A8D75BB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0.210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1FEA73C5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0.515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00680CEF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0.055</w:t>
            </w:r>
          </w:p>
        </w:tc>
      </w:tr>
      <w:tr w:rsidR="00DE5D4A" w:rsidRPr="00DA3729" w14:paraId="5AB8B16F" w14:textId="77777777" w:rsidTr="00DE5D4A">
        <w:trPr>
          <w:trHeight w:val="320"/>
        </w:trPr>
        <w:tc>
          <w:tcPr>
            <w:tcW w:w="911" w:type="pct"/>
            <w:shd w:val="clear" w:color="auto" w:fill="auto"/>
            <w:noWrap/>
            <w:vAlign w:val="bottom"/>
            <w:hideMark/>
          </w:tcPr>
          <w:p w14:paraId="4608D9B5" w14:textId="5C8EC0C4" w:rsidR="00BD6E35" w:rsidRPr="001A6B41" w:rsidRDefault="00BD6E35" w:rsidP="000A16E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CD4</w:t>
            </w:r>
            <w:r w:rsid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CD8</w:t>
            </w:r>
            <w:r w:rsid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5C94C513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0.109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52595F50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49AA721A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0.051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2AE83AD2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0.126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A2548EE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0.086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736BA69A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0.066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03E3617A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0.055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451F3ECA" w14:textId="77777777" w:rsidR="00BD6E35" w:rsidRPr="001A6B41" w:rsidRDefault="00BD6E35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B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0.258</w:t>
            </w:r>
          </w:p>
        </w:tc>
      </w:tr>
    </w:tbl>
    <w:p w14:paraId="1FA4DB81" w14:textId="77777777" w:rsidR="008E59B6" w:rsidRPr="00DA3729" w:rsidRDefault="008E59B6" w:rsidP="008E59B6">
      <w:pPr>
        <w:rPr>
          <w:b/>
          <w:bCs/>
          <w:color w:val="000000" w:themeColor="text1"/>
          <w:sz w:val="40"/>
          <w:szCs w:val="40"/>
        </w:rPr>
      </w:pPr>
    </w:p>
    <w:p w14:paraId="7B2FFB61" w14:textId="77777777" w:rsidR="00772F02" w:rsidRDefault="00772F02">
      <w:pPr>
        <w:spacing w:after="160" w:line="259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A87ED8F" w14:textId="2375542E" w:rsidR="006A74B3" w:rsidRPr="001A6B41" w:rsidRDefault="00336B06" w:rsidP="006A74B3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lastRenderedPageBreak/>
        <w:t>Supplemental</w:t>
      </w:r>
      <w:r w:rsidR="00772F02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Table </w:t>
      </w:r>
      <w:r w:rsidR="00BB27A2">
        <w:rPr>
          <w:rFonts w:asciiTheme="minorHAnsi" w:hAnsiTheme="minorHAnsi" w:cstheme="minorHAnsi"/>
          <w:b/>
          <w:bCs/>
          <w:color w:val="000000" w:themeColor="text1"/>
        </w:rPr>
        <w:t>7</w:t>
      </w:r>
      <w:r w:rsidR="006A74B3" w:rsidRPr="001A6B41">
        <w:rPr>
          <w:rFonts w:asciiTheme="minorHAnsi" w:hAnsiTheme="minorHAnsi" w:cstheme="minorHAnsi"/>
          <w:b/>
          <w:bCs/>
          <w:color w:val="000000" w:themeColor="text1"/>
        </w:rPr>
        <w:t>: Interaction count</w:t>
      </w:r>
      <w:r w:rsidR="00DE5D4A">
        <w:rPr>
          <w:rFonts w:asciiTheme="minorHAnsi" w:hAnsiTheme="minorHAnsi" w:cstheme="minorHAnsi"/>
          <w:b/>
          <w:bCs/>
          <w:color w:val="000000" w:themeColor="text1"/>
        </w:rPr>
        <w:t>s</w:t>
      </w:r>
      <w:r w:rsidR="006A74B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DE5D4A">
        <w:rPr>
          <w:rFonts w:asciiTheme="minorHAnsi" w:hAnsiTheme="minorHAnsi" w:cstheme="minorHAnsi"/>
          <w:b/>
          <w:bCs/>
          <w:color w:val="000000" w:themeColor="text1"/>
        </w:rPr>
        <w:t>among</w:t>
      </w:r>
      <w:r w:rsidR="006A74B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 cell types in group</w:t>
      </w:r>
      <w:r w:rsidR="00DE5D4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6A74B3" w:rsidRPr="001A6B41">
        <w:rPr>
          <w:rFonts w:asciiTheme="minorHAnsi" w:hAnsiTheme="minorHAnsi" w:cstheme="minorHAnsi"/>
          <w:b/>
          <w:bCs/>
          <w:color w:val="000000" w:themeColor="text1"/>
        </w:rPr>
        <w:t xml:space="preserve">3 </w:t>
      </w:r>
      <w:r w:rsidR="00A2053B">
        <w:rPr>
          <w:rFonts w:asciiTheme="minorHAnsi" w:hAnsiTheme="minorHAnsi" w:cstheme="minorHAnsi"/>
          <w:b/>
          <w:bCs/>
          <w:color w:val="000000" w:themeColor="text1"/>
        </w:rPr>
        <w:t xml:space="preserve">NLPHL </w:t>
      </w:r>
      <w:proofErr w:type="gramStart"/>
      <w:r w:rsidR="006A74B3" w:rsidRPr="001A6B41">
        <w:rPr>
          <w:rFonts w:asciiTheme="minorHAnsi" w:hAnsiTheme="minorHAnsi" w:cstheme="minorHAnsi"/>
          <w:b/>
          <w:bCs/>
          <w:color w:val="000000" w:themeColor="text1"/>
        </w:rPr>
        <w:t>cases</w:t>
      </w:r>
      <w:proofErr w:type="gramEnd"/>
    </w:p>
    <w:p w14:paraId="081A785B" w14:textId="77777777" w:rsidR="006A74B3" w:rsidRPr="00DA3729" w:rsidRDefault="006A74B3" w:rsidP="008E59B6">
      <w:pPr>
        <w:rPr>
          <w:b/>
          <w:bCs/>
          <w:color w:val="000000" w:themeColor="text1"/>
          <w:sz w:val="40"/>
          <w:szCs w:val="40"/>
        </w:rPr>
      </w:pP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0"/>
        <w:gridCol w:w="1290"/>
        <w:gridCol w:w="1386"/>
        <w:gridCol w:w="1195"/>
        <w:gridCol w:w="1291"/>
        <w:gridCol w:w="1291"/>
        <w:gridCol w:w="1353"/>
        <w:gridCol w:w="1228"/>
        <w:gridCol w:w="1291"/>
      </w:tblGrid>
      <w:tr w:rsidR="00DE5D4A" w:rsidRPr="00DA3729" w14:paraId="6A6FB00D" w14:textId="77777777" w:rsidTr="00DE5D4A">
        <w:trPr>
          <w:trHeight w:val="32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14:paraId="2C675B1F" w14:textId="15219D9B" w:rsidR="008E59B6" w:rsidRPr="00DE5D4A" w:rsidRDefault="00DE5D4A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GROUP 3 INTERACTIONS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141F783A" w14:textId="45A80E29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LP</w:t>
            </w:r>
            <w:r w:rsidR="00DE5D4A"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1653F2E2" w14:textId="7AAFC393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REGULATORY</w:t>
            </w:r>
            <w:r w:rsidR="00DE5D4A"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DE5D4A"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2D998937" w14:textId="43EED4CA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="00DE5D4A"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7631D6E6" w14:textId="355693E6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CYTOTOXIC</w:t>
            </w:r>
            <w:r w:rsidR="00DE5D4A"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DE5D4A"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710E202D" w14:textId="52B75E4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TFH</w:t>
            </w:r>
            <w:r w:rsidR="00DE5D4A"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45F54A78" w14:textId="24F55BE1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0552F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ACRO PHAGES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3AB3CEE2" w14:textId="4EFABA22" w:rsidR="00DE5D4A" w:rsidRDefault="008E59B6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HELPER</w:t>
            </w:r>
          </w:p>
          <w:p w14:paraId="6E36BBA0" w14:textId="15D8D6C4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DE5D4A"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6F4BEE1D" w14:textId="03C37DE7" w:rsidR="00DE5D4A" w:rsidRDefault="008E59B6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CD4</w:t>
            </w:r>
            <w:r w:rsidR="00DE5D4A"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CD8</w:t>
            </w:r>
          </w:p>
          <w:p w14:paraId="44C8E7C1" w14:textId="1F1477FD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DE5D4A"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DE5D4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</w:tr>
      <w:tr w:rsidR="00DE5D4A" w:rsidRPr="00DA3729" w14:paraId="2FE24ED8" w14:textId="77777777" w:rsidTr="00DE5D4A">
        <w:trPr>
          <w:trHeight w:val="32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14:paraId="59C1D3DD" w14:textId="77777777" w:rsidR="008E59B6" w:rsidRPr="00DE5D4A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LPCELLS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7BE9A9C3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0.292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4E228DEF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1EABD97A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41C2D405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0.044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6A4C8E38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0.079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15F8E259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0.040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0810284F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6EE7061C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0.034</w:t>
            </w:r>
          </w:p>
        </w:tc>
      </w:tr>
      <w:tr w:rsidR="00DE5D4A" w:rsidRPr="00DA3729" w14:paraId="2154A04E" w14:textId="77777777" w:rsidTr="00DE5D4A">
        <w:trPr>
          <w:trHeight w:val="32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14:paraId="17F772E3" w14:textId="511395E2" w:rsidR="008E59B6" w:rsidRPr="00DE5D4A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REGULATORY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0AFF2DB5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7A8937EA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0.186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7D3310ED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2B1D5D4B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0.073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2090D034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0.076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6E901914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91F0B54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0.093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2702611F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0.050</w:t>
            </w:r>
          </w:p>
        </w:tc>
      </w:tr>
      <w:tr w:rsidR="00DE5D4A" w:rsidRPr="00DA3729" w14:paraId="738FC2A0" w14:textId="77777777" w:rsidTr="00DE5D4A">
        <w:trPr>
          <w:trHeight w:val="32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14:paraId="46969319" w14:textId="7769D365" w:rsidR="008E59B6" w:rsidRPr="00DE5D4A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1995F9DB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299EFCE2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53583807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0.657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7A6A3AC8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0.175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585E0D7B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0.262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2B380738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0.070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1F79B986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0.223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1BCF1CC7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00DE5D4A" w:rsidRPr="00DA3729" w14:paraId="52B94705" w14:textId="77777777" w:rsidTr="00DE5D4A">
        <w:trPr>
          <w:trHeight w:val="32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14:paraId="6D2A6723" w14:textId="6D8E332F" w:rsidR="008E59B6" w:rsidRPr="00DE5D4A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CYTOTOXIC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0EC3A307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0.044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0251FA05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1DF14751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0.175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4C49BC6E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0.414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43CE95D0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0.161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67561BD6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0.131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D76C153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0.131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7FE36C28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0.086</w:t>
            </w:r>
          </w:p>
        </w:tc>
      </w:tr>
      <w:tr w:rsidR="00DE5D4A" w:rsidRPr="00DA3729" w14:paraId="21BDA76E" w14:textId="77777777" w:rsidTr="00DE5D4A">
        <w:trPr>
          <w:trHeight w:val="32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14:paraId="28E67AD6" w14:textId="208F3404" w:rsidR="008E59B6" w:rsidRPr="00DE5D4A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2D032C6D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0.079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6DCC0C6A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48052EE6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0.262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09E51915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0.161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34FFE0D8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0.583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57618A5F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0.116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5406386D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0.253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0DAF863E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0.064</w:t>
            </w:r>
          </w:p>
        </w:tc>
      </w:tr>
      <w:tr w:rsidR="00DE5D4A" w:rsidRPr="00DA3729" w14:paraId="0676A177" w14:textId="77777777" w:rsidTr="00DE5D4A">
        <w:trPr>
          <w:trHeight w:val="32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14:paraId="03CCF591" w14:textId="1F50519D" w:rsidR="008E59B6" w:rsidRPr="00DE5D4A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="000552F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ACROPHAGES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68F55D8B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0.040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28127B3C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680E6930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0.070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0BE63FB7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0.131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1B270AD4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0.116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43D71519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0.361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2D512EC2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0.082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1E7B97AE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0.037</w:t>
            </w:r>
          </w:p>
        </w:tc>
      </w:tr>
      <w:tr w:rsidR="00DE5D4A" w:rsidRPr="00DA3729" w14:paraId="67F20AE5" w14:textId="77777777" w:rsidTr="00DE5D4A">
        <w:trPr>
          <w:trHeight w:val="32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14:paraId="101D0F00" w14:textId="00E6EC32" w:rsidR="008E59B6" w:rsidRPr="00DE5D4A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HELPER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45D53264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1EFAF36F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1C599948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0.223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345A1C39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0.131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7FF991F7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0.253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2461BA13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0.082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542C42CB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0.367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410B420F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0.080</w:t>
            </w:r>
          </w:p>
        </w:tc>
      </w:tr>
      <w:tr w:rsidR="00DE5D4A" w:rsidRPr="00DA3729" w14:paraId="07F7303E" w14:textId="77777777" w:rsidTr="00DE5D4A">
        <w:trPr>
          <w:trHeight w:val="32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14:paraId="4B98DE0A" w14:textId="00D6DA9D" w:rsidR="008E59B6" w:rsidRPr="00DE5D4A" w:rsidRDefault="008E59B6" w:rsidP="009C41E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CD4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CD8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428B0039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69945555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7A9A9AC8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0.042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1830E2FE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0.086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2680F953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3CE9B0D5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0.037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6C31A063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0.080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46E2DAF8" w14:textId="77777777" w:rsidR="008E59B6" w:rsidRPr="00DE5D4A" w:rsidRDefault="008E59B6" w:rsidP="00DE5D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E5D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0.182</w:t>
            </w:r>
          </w:p>
        </w:tc>
      </w:tr>
    </w:tbl>
    <w:p w14:paraId="31026D53" w14:textId="77777777" w:rsidR="008E59B6" w:rsidRPr="00DA3729" w:rsidRDefault="008E59B6" w:rsidP="008E59B6">
      <w:pPr>
        <w:rPr>
          <w:b/>
          <w:bCs/>
          <w:color w:val="000000" w:themeColor="text1"/>
          <w:sz w:val="20"/>
          <w:szCs w:val="20"/>
        </w:rPr>
      </w:pPr>
    </w:p>
    <w:p w14:paraId="4528E8D6" w14:textId="77777777" w:rsidR="008E59B6" w:rsidRPr="00DA3729" w:rsidRDefault="008E59B6" w:rsidP="008E59B6">
      <w:pPr>
        <w:rPr>
          <w:b/>
          <w:bCs/>
          <w:color w:val="000000" w:themeColor="text1"/>
          <w:sz w:val="40"/>
          <w:szCs w:val="40"/>
        </w:rPr>
      </w:pPr>
    </w:p>
    <w:p w14:paraId="286AB2CD" w14:textId="77777777" w:rsidR="00FF1A7D" w:rsidRDefault="00FF1A7D">
      <w:pPr>
        <w:spacing w:after="160" w:line="259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51F9133" w14:textId="7BCB5045" w:rsidR="006A74B3" w:rsidRPr="00FF1A7D" w:rsidRDefault="00336B06" w:rsidP="006A74B3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lastRenderedPageBreak/>
        <w:t>Supplemental</w:t>
      </w:r>
      <w:r w:rsidR="00772F02" w:rsidRPr="00FF1A7D">
        <w:rPr>
          <w:rFonts w:asciiTheme="minorHAnsi" w:hAnsiTheme="minorHAnsi" w:cstheme="minorHAnsi"/>
          <w:b/>
          <w:bCs/>
          <w:color w:val="000000" w:themeColor="text1"/>
        </w:rPr>
        <w:t xml:space="preserve"> Table </w:t>
      </w:r>
      <w:r w:rsidR="00BB27A2">
        <w:rPr>
          <w:rFonts w:asciiTheme="minorHAnsi" w:hAnsiTheme="minorHAnsi" w:cstheme="minorHAnsi"/>
          <w:b/>
          <w:bCs/>
          <w:color w:val="000000" w:themeColor="text1"/>
        </w:rPr>
        <w:t>8</w:t>
      </w:r>
      <w:r w:rsidR="006A74B3" w:rsidRPr="00FF1A7D">
        <w:rPr>
          <w:rFonts w:asciiTheme="minorHAnsi" w:hAnsiTheme="minorHAnsi" w:cstheme="minorHAnsi"/>
          <w:b/>
          <w:bCs/>
          <w:color w:val="000000" w:themeColor="text1"/>
        </w:rPr>
        <w:t xml:space="preserve">: Interaction count between cell types in THRLBCL </w:t>
      </w:r>
      <w:proofErr w:type="gramStart"/>
      <w:r w:rsidR="006A74B3" w:rsidRPr="00FF1A7D">
        <w:rPr>
          <w:rFonts w:asciiTheme="minorHAnsi" w:hAnsiTheme="minorHAnsi" w:cstheme="minorHAnsi"/>
          <w:b/>
          <w:bCs/>
          <w:color w:val="000000" w:themeColor="text1"/>
        </w:rPr>
        <w:t>cases</w:t>
      </w:r>
      <w:proofErr w:type="gramEnd"/>
    </w:p>
    <w:p w14:paraId="70BBF128" w14:textId="77777777" w:rsidR="006A74B3" w:rsidRPr="00FF1A7D" w:rsidRDefault="006A74B3" w:rsidP="008E59B6">
      <w:pPr>
        <w:rPr>
          <w:rFonts w:asciiTheme="minorHAnsi" w:hAnsiTheme="minorHAnsi" w:cstheme="minorHAnsi"/>
          <w:b/>
          <w:bCs/>
          <w:color w:val="000000" w:themeColor="text1"/>
          <w:sz w:val="40"/>
          <w:szCs w:val="40"/>
        </w:rPr>
      </w:pPr>
    </w:p>
    <w:tbl>
      <w:tblPr>
        <w:tblW w:w="48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1"/>
        <w:gridCol w:w="1659"/>
        <w:gridCol w:w="1660"/>
        <w:gridCol w:w="1660"/>
        <w:gridCol w:w="1660"/>
        <w:gridCol w:w="1660"/>
        <w:gridCol w:w="1660"/>
      </w:tblGrid>
      <w:tr w:rsidR="008E59B6" w:rsidRPr="00FF1A7D" w14:paraId="0E8DA754" w14:textId="77777777" w:rsidTr="00FF1A7D">
        <w:trPr>
          <w:trHeight w:val="320"/>
        </w:trPr>
        <w:tc>
          <w:tcPr>
            <w:tcW w:w="1004" w:type="pct"/>
            <w:shd w:val="clear" w:color="auto" w:fill="auto"/>
            <w:noWrap/>
            <w:vAlign w:val="bottom"/>
            <w:hideMark/>
          </w:tcPr>
          <w:p w14:paraId="7A187959" w14:textId="77777777" w:rsid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GGROUP 4</w:t>
            </w:r>
            <w:r w:rsidR="008E59B6"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40B504DB" w14:textId="5CC48468" w:rsidR="008E59B6" w:rsidRP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INTERACTIONS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7B881F18" w14:textId="77DCBA78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LP</w:t>
            </w:r>
            <w:r w:rsid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301DDE3F" w14:textId="2650838E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0552F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ACROPHAGES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4E3DA8D" w14:textId="07157A4E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TFH</w:t>
            </w:r>
            <w:r w:rsid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34440786" w14:textId="02A8BE3D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HELPER</w:t>
            </w:r>
            <w:r w:rsid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26FC6E8" w14:textId="77777777" w:rsidR="00FF1A7D" w:rsidRDefault="008E59B6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CYTOTOXIC</w:t>
            </w:r>
            <w:r w:rsid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0E17147" w14:textId="3676B0F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2DD4EE3E" w14:textId="77777777" w:rsidR="00FF1A7D" w:rsidRDefault="008E59B6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REGULATORY</w:t>
            </w:r>
            <w:r w:rsid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3C38337" w14:textId="152E5739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</w:p>
        </w:tc>
      </w:tr>
      <w:tr w:rsidR="008E59B6" w:rsidRPr="00FF1A7D" w14:paraId="19C5659F" w14:textId="77777777" w:rsidTr="00FF1A7D">
        <w:trPr>
          <w:trHeight w:val="320"/>
        </w:trPr>
        <w:tc>
          <w:tcPr>
            <w:tcW w:w="1004" w:type="pct"/>
            <w:shd w:val="clear" w:color="auto" w:fill="auto"/>
            <w:noWrap/>
            <w:vAlign w:val="bottom"/>
            <w:hideMark/>
          </w:tcPr>
          <w:p w14:paraId="6B590CE4" w14:textId="3137C5FE" w:rsidR="008E59B6" w:rsidRPr="00FF1A7D" w:rsidRDefault="008E59B6" w:rsidP="00FF1A7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LP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2507CB1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0.509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74CC617F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FC5451D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2DF94CAB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0.095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4FFEFB83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4039DB2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0.027</w:t>
            </w:r>
          </w:p>
        </w:tc>
      </w:tr>
      <w:tr w:rsidR="008E59B6" w:rsidRPr="00FF1A7D" w14:paraId="12A49477" w14:textId="77777777" w:rsidTr="00FF1A7D">
        <w:trPr>
          <w:trHeight w:val="320"/>
        </w:trPr>
        <w:tc>
          <w:tcPr>
            <w:tcW w:w="1004" w:type="pct"/>
            <w:shd w:val="clear" w:color="auto" w:fill="auto"/>
            <w:noWrap/>
            <w:vAlign w:val="bottom"/>
            <w:hideMark/>
          </w:tcPr>
          <w:p w14:paraId="44D841D4" w14:textId="5B38F010" w:rsidR="008E59B6" w:rsidRPr="00FF1A7D" w:rsidRDefault="008E59B6" w:rsidP="00FF1A7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="000552F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ACROPHAGES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37623D47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4ED5AFC6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0.423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76C516BE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0.224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20672BC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0.182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4C6C4594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0.165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70B609D8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0.048</w:t>
            </w:r>
          </w:p>
        </w:tc>
      </w:tr>
      <w:tr w:rsidR="008E59B6" w:rsidRPr="00FF1A7D" w14:paraId="7AD09AA2" w14:textId="77777777" w:rsidTr="00FF1A7D">
        <w:trPr>
          <w:trHeight w:val="320"/>
        </w:trPr>
        <w:tc>
          <w:tcPr>
            <w:tcW w:w="1004" w:type="pct"/>
            <w:shd w:val="clear" w:color="auto" w:fill="auto"/>
            <w:noWrap/>
            <w:vAlign w:val="bottom"/>
            <w:hideMark/>
          </w:tcPr>
          <w:p w14:paraId="4EE04969" w14:textId="06E16998" w:rsidR="008E59B6" w:rsidRPr="00FF1A7D" w:rsidRDefault="008E59B6" w:rsidP="00FF1A7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D6D131F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2C8334CD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0.224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408D5A37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0.669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9CABD3C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0.259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41CA64B0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0.175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C858F21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0.122</w:t>
            </w:r>
          </w:p>
        </w:tc>
      </w:tr>
      <w:tr w:rsidR="008E59B6" w:rsidRPr="00FF1A7D" w14:paraId="53D8D78E" w14:textId="77777777" w:rsidTr="00FF1A7D">
        <w:trPr>
          <w:trHeight w:val="320"/>
        </w:trPr>
        <w:tc>
          <w:tcPr>
            <w:tcW w:w="1004" w:type="pct"/>
            <w:shd w:val="clear" w:color="auto" w:fill="auto"/>
            <w:noWrap/>
            <w:vAlign w:val="bottom"/>
            <w:hideMark/>
          </w:tcPr>
          <w:p w14:paraId="2FC93B27" w14:textId="61BE9752" w:rsidR="008E59B6" w:rsidRPr="00FF1A7D" w:rsidRDefault="008E59B6" w:rsidP="00FF1A7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HELPER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5EF1C36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0.095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11A23AD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0.182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72D77870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0.259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4F3463A9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0.420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27E037B7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FC641D8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0.070</w:t>
            </w:r>
          </w:p>
        </w:tc>
      </w:tr>
      <w:tr w:rsidR="008E59B6" w:rsidRPr="00FF1A7D" w14:paraId="31BD810B" w14:textId="77777777" w:rsidTr="00FF1A7D">
        <w:trPr>
          <w:trHeight w:val="320"/>
        </w:trPr>
        <w:tc>
          <w:tcPr>
            <w:tcW w:w="1004" w:type="pct"/>
            <w:shd w:val="clear" w:color="auto" w:fill="auto"/>
            <w:noWrap/>
            <w:vAlign w:val="bottom"/>
            <w:hideMark/>
          </w:tcPr>
          <w:p w14:paraId="40D2457E" w14:textId="4D08279B" w:rsidR="008E59B6" w:rsidRPr="00FF1A7D" w:rsidRDefault="008E59B6" w:rsidP="00FF1A7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CYTOTOXIC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DC0C39F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471D843A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0.165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2667A43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0.175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406D4A56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3BC99198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0.370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3EE35194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0.051</w:t>
            </w:r>
          </w:p>
        </w:tc>
      </w:tr>
      <w:tr w:rsidR="008E59B6" w:rsidRPr="00FF1A7D" w14:paraId="2BB3E459" w14:textId="77777777" w:rsidTr="00FF1A7D">
        <w:trPr>
          <w:trHeight w:val="320"/>
        </w:trPr>
        <w:tc>
          <w:tcPr>
            <w:tcW w:w="1004" w:type="pct"/>
            <w:shd w:val="clear" w:color="auto" w:fill="auto"/>
            <w:noWrap/>
            <w:vAlign w:val="bottom"/>
            <w:hideMark/>
          </w:tcPr>
          <w:p w14:paraId="4E0C5A83" w14:textId="6CB616B2" w:rsidR="008E59B6" w:rsidRPr="00FF1A7D" w:rsidRDefault="008E59B6" w:rsidP="00FF1A7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REGULATORY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4AF9336C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5369C49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2B16857F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0.122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1A0C1EF9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0.070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E0CF505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0.051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3220B45B" w14:textId="77777777" w:rsidR="008E59B6" w:rsidRPr="00FF1A7D" w:rsidRDefault="008E59B6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0.247</w:t>
            </w:r>
          </w:p>
        </w:tc>
      </w:tr>
    </w:tbl>
    <w:p w14:paraId="2F4BE347" w14:textId="77777777" w:rsidR="008E59B6" w:rsidRPr="00FF1A7D" w:rsidRDefault="008E59B6" w:rsidP="008E59B6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0D5AF66F" w14:textId="484C3F42" w:rsidR="00E24462" w:rsidRDefault="00E24462"/>
    <w:p w14:paraId="30239F05" w14:textId="619846B3" w:rsidR="00EE1AB2" w:rsidRPr="00EE1AB2" w:rsidRDefault="00EE1AB2">
      <w:pPr>
        <w:rPr>
          <w:b/>
          <w:bCs/>
          <w:color w:val="000000" w:themeColor="text1"/>
        </w:rPr>
      </w:pPr>
    </w:p>
    <w:p w14:paraId="6F77C4A6" w14:textId="77777777" w:rsidR="00772F02" w:rsidRDefault="00772F02">
      <w:pPr>
        <w:spacing w:after="160" w:line="259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259E22D1" w14:textId="65EB76B6" w:rsidR="00EE1AB2" w:rsidRDefault="00336B06" w:rsidP="00EE1AB2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lastRenderedPageBreak/>
        <w:t>Supplemental</w:t>
      </w:r>
      <w:r w:rsidR="00772F02" w:rsidRPr="00FF1A7D">
        <w:rPr>
          <w:rFonts w:asciiTheme="minorHAnsi" w:hAnsiTheme="minorHAnsi" w:cstheme="minorHAnsi"/>
          <w:b/>
          <w:bCs/>
          <w:color w:val="000000" w:themeColor="text1"/>
        </w:rPr>
        <w:t xml:space="preserve"> Table </w:t>
      </w:r>
      <w:r w:rsidR="00BB27A2">
        <w:rPr>
          <w:rFonts w:asciiTheme="minorHAnsi" w:hAnsiTheme="minorHAnsi" w:cstheme="minorHAnsi"/>
          <w:b/>
          <w:bCs/>
          <w:color w:val="000000" w:themeColor="text1"/>
        </w:rPr>
        <w:t>9</w:t>
      </w:r>
      <w:r w:rsidR="00EE1AB2" w:rsidRPr="00FF1A7D">
        <w:rPr>
          <w:rFonts w:asciiTheme="minorHAnsi" w:hAnsiTheme="minorHAnsi" w:cstheme="minorHAnsi"/>
          <w:b/>
          <w:bCs/>
          <w:color w:val="000000" w:themeColor="text1"/>
        </w:rPr>
        <w:t xml:space="preserve">: Summary data of population frequencies and unique spatial interactions </w:t>
      </w:r>
    </w:p>
    <w:p w14:paraId="04CB9BE8" w14:textId="77777777" w:rsidR="00DF24B7" w:rsidRPr="00FF1A7D" w:rsidRDefault="00DF24B7" w:rsidP="00EE1AB2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3EAA7F79" w14:textId="77777777" w:rsidR="00EE1AB2" w:rsidRPr="00E36C5B" w:rsidRDefault="00EE1AB2" w:rsidP="00EE1AB2">
      <w:pPr>
        <w:rPr>
          <w:b/>
          <w:bCs/>
          <w:noProof/>
          <w:color w:val="000000" w:themeColor="text1"/>
          <w:sz w:val="20"/>
          <w:szCs w:val="20"/>
        </w:rPr>
      </w:pPr>
    </w:p>
    <w:tbl>
      <w:tblPr>
        <w:tblW w:w="5051" w:type="pct"/>
        <w:tblInd w:w="80" w:type="dxa"/>
        <w:tblLook w:val="04A0" w:firstRow="1" w:lastRow="0" w:firstColumn="1" w:lastColumn="0" w:noHBand="0" w:noVBand="1"/>
      </w:tblPr>
      <w:tblGrid>
        <w:gridCol w:w="2678"/>
        <w:gridCol w:w="1221"/>
        <w:gridCol w:w="1380"/>
        <w:gridCol w:w="1221"/>
        <w:gridCol w:w="1380"/>
        <w:gridCol w:w="1221"/>
        <w:gridCol w:w="1378"/>
        <w:gridCol w:w="1218"/>
        <w:gridCol w:w="1375"/>
      </w:tblGrid>
      <w:tr w:rsidR="00EE1AB2" w:rsidRPr="00E36C5B" w14:paraId="232E4B6A" w14:textId="77777777" w:rsidTr="00FF1A7D">
        <w:trPr>
          <w:trHeight w:val="480"/>
        </w:trPr>
        <w:tc>
          <w:tcPr>
            <w:tcW w:w="10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E90CBD" w14:textId="77777777" w:rsidR="00EE1AB2" w:rsidRPr="00FF1A7D" w:rsidRDefault="00EE1AB2" w:rsidP="00E97A1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Population</w:t>
            </w:r>
          </w:p>
        </w:tc>
        <w:tc>
          <w:tcPr>
            <w:tcW w:w="9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609A88F2" w14:textId="08CB78A7" w:rsidR="00EE1AB2" w:rsidRPr="00FF1A7D" w:rsidRDefault="00EE1AB2" w:rsidP="00E97A1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Group 1 </w:t>
            </w:r>
          </w:p>
        </w:tc>
        <w:tc>
          <w:tcPr>
            <w:tcW w:w="9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2384A766" w14:textId="77777777" w:rsidR="00EE1AB2" w:rsidRPr="00FF1A7D" w:rsidRDefault="00EE1AB2" w:rsidP="00E97A1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Group 2</w:t>
            </w:r>
          </w:p>
        </w:tc>
        <w:tc>
          <w:tcPr>
            <w:tcW w:w="9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3316B4B8" w14:textId="77777777" w:rsidR="00EE1AB2" w:rsidRPr="00FF1A7D" w:rsidRDefault="00EE1AB2" w:rsidP="00E97A1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Group 3</w:t>
            </w:r>
          </w:p>
        </w:tc>
        <w:tc>
          <w:tcPr>
            <w:tcW w:w="9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91FC752" w14:textId="77777777" w:rsidR="00EE1AB2" w:rsidRPr="00FF1A7D" w:rsidRDefault="00EE1AB2" w:rsidP="00E97A1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THRLBCL</w:t>
            </w:r>
          </w:p>
        </w:tc>
      </w:tr>
      <w:tr w:rsidR="00EE1AB2" w:rsidRPr="00E36C5B" w14:paraId="58DA4217" w14:textId="77777777" w:rsidTr="00FF1A7D">
        <w:trPr>
          <w:trHeight w:val="945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0FE4F2" w14:textId="77777777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CEDDAB" w14:textId="77777777" w:rsidR="00EE1AB2" w:rsidRPr="00FF1A7D" w:rsidRDefault="00EE1AB2" w:rsidP="00E97A1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Frequency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1AED71" w14:textId="77777777" w:rsidR="00EE1AB2" w:rsidRPr="00FF1A7D" w:rsidRDefault="00EE1AB2" w:rsidP="00E97A1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Unique spatial interactions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13FFDD" w14:textId="77777777" w:rsidR="00EE1AB2" w:rsidRPr="00FF1A7D" w:rsidRDefault="00EE1AB2" w:rsidP="00E97A1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Frequency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4B85D9" w14:textId="77777777" w:rsidR="00EE1AB2" w:rsidRPr="00FF1A7D" w:rsidRDefault="00EE1AB2" w:rsidP="00E97A1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Unique spatial interactions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5A9106" w14:textId="77777777" w:rsidR="00EE1AB2" w:rsidRPr="00FF1A7D" w:rsidRDefault="00EE1AB2" w:rsidP="00E97A1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Frequency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7A800D" w14:textId="77777777" w:rsidR="00EE1AB2" w:rsidRPr="00FF1A7D" w:rsidRDefault="00EE1AB2" w:rsidP="00E97A1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Unique spatial interactions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68F49B8" w14:textId="77777777" w:rsidR="00EE1AB2" w:rsidRPr="00FF1A7D" w:rsidRDefault="00EE1AB2" w:rsidP="00E97A1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Frequency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0BC6E6" w14:textId="77777777" w:rsidR="00EE1AB2" w:rsidRPr="00FF1A7D" w:rsidRDefault="00EE1AB2" w:rsidP="00E97A1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Unique spatial interactions</w:t>
            </w:r>
          </w:p>
        </w:tc>
      </w:tr>
      <w:tr w:rsidR="00EE1AB2" w:rsidRPr="00E36C5B" w14:paraId="3F26384F" w14:textId="77777777" w:rsidTr="00FF1A7D">
        <w:trPr>
          <w:trHeight w:val="94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652B5" w14:textId="77777777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LP/tumor cells ​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13FC83E" w14:textId="7292E2C1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6F1A7E0" w14:textId="0811EAAC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TFH, TME B-cells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FC1FC70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4FFE45A4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TME B-cells, TFH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8C28ADA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A55CB14" w14:textId="326472F8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TFH, TME B-cells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85C77BD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highest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E6A4D5A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TFH, helper T-cells</w:t>
            </w:r>
          </w:p>
        </w:tc>
      </w:tr>
      <w:tr w:rsidR="00EE1AB2" w:rsidRPr="00E36C5B" w14:paraId="19697008" w14:textId="77777777" w:rsidTr="00FF1A7D">
        <w:trPr>
          <w:trHeight w:val="94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AF488" w14:textId="5800E23E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TME B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cells*​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E93EA56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highest number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B91B26A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LP cells, Helper T-cells and T-reg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F769029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More &amp; close to LP​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2852DEB" w14:textId="529B6D8F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TFH, LP cells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A3F4C9C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lower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196AFE60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LP cells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8AD6C76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Not detected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026BE8F" w14:textId="2FC6DC25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E1AB2" w:rsidRPr="00E36C5B" w14:paraId="64642E57" w14:textId="77777777" w:rsidTr="00FF1A7D">
        <w:trPr>
          <w:trHeight w:val="4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BB4F3" w14:textId="2B95B3E8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Helper T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cells*​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F59CA82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highest number</w:t>
            </w:r>
          </w:p>
        </w:tc>
        <w:tc>
          <w:tcPr>
            <w:tcW w:w="5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12BABD5D" w14:textId="7AF83F12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TME B-cells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cytotoxic T-</w:t>
            </w:r>
            <w:proofErr w:type="gramStart"/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cells</w:t>
            </w:r>
            <w:proofErr w:type="gramEnd"/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monocytes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0FF4DFD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High​</w:t>
            </w:r>
          </w:p>
        </w:tc>
        <w:tc>
          <w:tcPr>
            <w:tcW w:w="5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D5F9509" w14:textId="20988842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Cytotoxic T-cells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6E567F7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Lower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39D24593" w14:textId="16B0030D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2C3DFE2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Lower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3F70C5E1" w14:textId="7971D09A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Monocytes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tumor cells</w:t>
            </w:r>
          </w:p>
        </w:tc>
      </w:tr>
      <w:tr w:rsidR="00EE1AB2" w:rsidRPr="00E36C5B" w14:paraId="2275227B" w14:textId="77777777" w:rsidTr="00FF1A7D">
        <w:trPr>
          <w:trHeight w:val="105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2A521" w14:textId="3868CADD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Activated Helper T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cells*​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795E7E9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High​</w:t>
            </w:r>
          </w:p>
        </w:tc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EB879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D27EA32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High​</w:t>
            </w:r>
          </w:p>
        </w:tc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508444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EEEE12C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High​</w:t>
            </w:r>
          </w:p>
        </w:tc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11EDC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649E1DE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6AFCE9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E1AB2" w:rsidRPr="00E36C5B" w14:paraId="492C5176" w14:textId="77777777" w:rsidTr="00FF1A7D">
        <w:trPr>
          <w:trHeight w:val="4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88621" w14:textId="27030291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TFH​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BFE515D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gramStart"/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  ​</w:t>
            </w:r>
            <w:proofErr w:type="gramEnd"/>
          </w:p>
        </w:tc>
        <w:tc>
          <w:tcPr>
            <w:tcW w:w="5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6845186" w14:textId="621AE2AC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LP cells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D387271" w14:textId="3C76C9FC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5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98B6769" w14:textId="342F98CC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LP cells, TME B-cells, and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cytotoxic T-cells, T-reg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40B2BD7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B9DCB51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Cytotoxic, T-reg, LP cells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F8DD824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1FA99E58" w14:textId="6DC63199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monocytes,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tumor cells, T-reg, Cytotoxic</w:t>
            </w:r>
          </w:p>
        </w:tc>
      </w:tr>
      <w:tr w:rsidR="00EE1AB2" w:rsidRPr="00E36C5B" w14:paraId="65AAD440" w14:textId="77777777" w:rsidTr="00FF1A7D">
        <w:trPr>
          <w:trHeight w:val="123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DFE40" w14:textId="786D7F46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Activated TFH*​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94FA3AF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lowest number</w:t>
            </w:r>
          </w:p>
        </w:tc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74086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B832741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85A288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EB924E8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high​</w:t>
            </w:r>
          </w:p>
        </w:tc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C9A887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653317C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High​</w:t>
            </w:r>
          </w:p>
        </w:tc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E5835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E1AB2" w:rsidRPr="00E36C5B" w14:paraId="193C411C" w14:textId="77777777" w:rsidTr="00FF1A7D">
        <w:trPr>
          <w:trHeight w:val="140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D83C6" w14:textId="45C76FA8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Treg*​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cells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6D52BAD" w14:textId="56E21BB1" w:rsidR="00EE1AB2" w:rsidRPr="00FF1A7D" w:rsidRDefault="00626A14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</w:t>
            </w:r>
            <w:r w:rsidR="00EE1AB2"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ow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1AF98981" w14:textId="6769A594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TME B-cells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cytotoxic,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monocytes, CD4-CD8 positive T-cells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21CE4CA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59820BCC" w14:textId="5B02074A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cytotoxic T-cells, TFH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D0B7908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C2F25A2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TFH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7C3B042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High​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594DD048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</w:t>
            </w:r>
          </w:p>
        </w:tc>
      </w:tr>
      <w:tr w:rsidR="00EE1AB2" w:rsidRPr="00E36C5B" w14:paraId="60FE2051" w14:textId="77777777" w:rsidTr="00FF1A7D">
        <w:trPr>
          <w:trHeight w:val="94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98AD" w14:textId="77777777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CD4-CD8 positive T-cells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0E005F4" w14:textId="77DE8AA1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Detected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D514B10" w14:textId="599E9672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Monocytes, T-reg, and cytotoxic T-cells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2B99474" w14:textId="33FE6670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Detected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48118DC" w14:textId="41AC940E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7A366EB" w14:textId="14B8ADDD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Detected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2B02BA7" w14:textId="0BF2A36C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B8756D2" w14:textId="7674192F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521A9620" w14:textId="5EF70DB1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E1AB2" w:rsidRPr="00E36C5B" w14:paraId="11C53164" w14:textId="77777777" w:rsidTr="00FF1A7D">
        <w:trPr>
          <w:trHeight w:val="915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AA356" w14:textId="77777777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Cytotoxic T-cells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EC8E0E6" w14:textId="1DC82AB7" w:rsidR="00EE1AB2" w:rsidRPr="00FF1A7D" w:rsidRDefault="00626A14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</w:t>
            </w:r>
            <w:r w:rsidR="00EE1AB2"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ow</w:t>
            </w:r>
          </w:p>
        </w:tc>
        <w:tc>
          <w:tcPr>
            <w:tcW w:w="5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B68BC69" w14:textId="7C769A9A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Helper T-cells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CD4-CD8 positive T-cells, T-reg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C10CE5A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5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3BC9341A" w14:textId="6D160C9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Helper T-cells,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TFH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and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T-reg </w:t>
            </w:r>
            <w:proofErr w:type="spellStart"/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cels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0E0A861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35A87066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TFH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9ECC6C2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B91C1D1" w14:textId="01EDE66F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Monocytes, TFH</w:t>
            </w:r>
          </w:p>
        </w:tc>
      </w:tr>
      <w:tr w:rsidR="00EE1AB2" w:rsidRPr="00E36C5B" w14:paraId="3CD1F838" w14:textId="77777777" w:rsidTr="00FF1A7D">
        <w:trPr>
          <w:trHeight w:val="315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48139" w14:textId="75F28018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Activated cytotoxic T</w:t>
            </w:r>
            <w:r w:rsid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cells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8DE54E1" w14:textId="6DBA77F7" w:rsidR="00EE1AB2" w:rsidRPr="00FF1A7D" w:rsidRDefault="00626A14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</w:t>
            </w:r>
            <w:r w:rsidR="00EE1AB2"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ow</w:t>
            </w:r>
          </w:p>
        </w:tc>
        <w:tc>
          <w:tcPr>
            <w:tcW w:w="5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B082A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9251796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6B7B9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FC31311" w14:textId="00224955" w:rsidR="00EE1AB2" w:rsidRPr="00FF1A7D" w:rsidRDefault="001958A8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</w:t>
            </w:r>
            <w:r w:rsidR="00EE1AB2"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ow</w:t>
            </w:r>
          </w:p>
        </w:tc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BF4B5D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ABB26F8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2DF6C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1AB2" w:rsidRPr="00E36C5B" w14:paraId="1AD22170" w14:textId="77777777" w:rsidTr="00FF1A7D">
        <w:trPr>
          <w:trHeight w:val="96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C48D8" w14:textId="39D26C56" w:rsidR="00EE1AB2" w:rsidRPr="00FF1A7D" w:rsidRDefault="00EE1AB2" w:rsidP="00E97A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="001958A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acrophages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3F371C4" w14:textId="00C5C2F5" w:rsidR="00EE1AB2" w:rsidRPr="00FF1A7D" w:rsidRDefault="00626A14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</w:t>
            </w:r>
            <w:r w:rsidR="00EE1AB2"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ow</w:t>
            </w:r>
          </w:p>
        </w:tc>
        <w:tc>
          <w:tcPr>
            <w:tcW w:w="5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D604A3E" w14:textId="0FA7458C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Helper T-cells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CD4-CD8 positive T-cells, T-reg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20CDE6D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5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2BDD464" w14:textId="1F23C88E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789BD2B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A2B0759" w14:textId="3AD1A802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FC59AF4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highest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4AD65044" w14:textId="77777777" w:rsidR="00EE1AB2" w:rsidRPr="00FF1A7D" w:rsidRDefault="00EE1AB2" w:rsidP="00FF1A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Helper T-cells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cytotoxic T-cells</w:t>
            </w: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FF1A7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TFH</w:t>
            </w:r>
          </w:p>
        </w:tc>
      </w:tr>
      <w:tr w:rsidR="00EE1AB2" w:rsidRPr="00FF1A7D" w14:paraId="01FE1B6B" w14:textId="77777777" w:rsidTr="00FF1A7D">
        <w:trPr>
          <w:trHeight w:val="315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98C46" w14:textId="704EE53D" w:rsidR="00EE1AB2" w:rsidRPr="00FF1A7D" w:rsidRDefault="001958A8" w:rsidP="003E6AF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="00EE1AB2"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onocytes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86710F4" w14:textId="2BC9AECC" w:rsidR="00EE1AB2" w:rsidRPr="00FF1A7D" w:rsidRDefault="00626A14" w:rsidP="003E6AF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</w:t>
            </w:r>
            <w:r w:rsidR="00EE1AB2"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ow</w:t>
            </w:r>
          </w:p>
        </w:tc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22AF9" w14:textId="77777777" w:rsidR="00EE1AB2" w:rsidRPr="00FF1A7D" w:rsidRDefault="00EE1AB2" w:rsidP="003E6AF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F374D21" w14:textId="77777777" w:rsidR="00EE1AB2" w:rsidRPr="00FF1A7D" w:rsidRDefault="00EE1AB2" w:rsidP="003E6AF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5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96A714" w14:textId="77777777" w:rsidR="00EE1AB2" w:rsidRPr="00FF1A7D" w:rsidRDefault="00EE1AB2" w:rsidP="003E6AF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9949E08" w14:textId="77777777" w:rsidR="00EE1AB2" w:rsidRPr="00FF1A7D" w:rsidRDefault="00EE1AB2" w:rsidP="003E6AF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7F64BB" w14:textId="77777777" w:rsidR="00EE1AB2" w:rsidRPr="00FF1A7D" w:rsidRDefault="00EE1AB2" w:rsidP="003E6AF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348533E" w14:textId="77777777" w:rsidR="00EE1AB2" w:rsidRPr="00FF1A7D" w:rsidRDefault="00EE1AB2" w:rsidP="003E6AF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F1A7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highest</w:t>
            </w:r>
          </w:p>
        </w:tc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E4E48" w14:textId="77777777" w:rsidR="00EE1AB2" w:rsidRPr="00FF1A7D" w:rsidRDefault="00EE1AB2" w:rsidP="003E6AF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C6E83A2" w14:textId="77777777" w:rsidR="00EE1AB2" w:rsidRPr="00E36C5B" w:rsidRDefault="00EE1AB2" w:rsidP="003E6AFF">
      <w:pPr>
        <w:jc w:val="center"/>
      </w:pPr>
    </w:p>
    <w:p w14:paraId="29DD3099" w14:textId="77777777" w:rsidR="00EE1AB2" w:rsidRDefault="00EE1AB2"/>
    <w:p w14:paraId="397F8F43" w14:textId="77777777" w:rsidR="00E52178" w:rsidRDefault="00E52178"/>
    <w:p w14:paraId="58DA69B2" w14:textId="77777777" w:rsidR="00E52178" w:rsidRDefault="00E52178"/>
    <w:p w14:paraId="316F7961" w14:textId="77777777" w:rsidR="00E52178" w:rsidRPr="00E52178" w:rsidRDefault="00E52178">
      <w:pPr>
        <w:rPr>
          <w:b/>
          <w:bCs/>
        </w:rPr>
      </w:pPr>
    </w:p>
    <w:p w14:paraId="0DF49BD9" w14:textId="77777777" w:rsidR="00772F02" w:rsidRDefault="00772F02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67EED02D" w14:textId="55FFF348" w:rsidR="00E52178" w:rsidRPr="00FF1A7D" w:rsidRDefault="00336B06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Supplemental</w:t>
      </w:r>
      <w:r w:rsidR="00E52178" w:rsidRPr="00FF1A7D">
        <w:rPr>
          <w:rFonts w:asciiTheme="minorHAnsi" w:hAnsiTheme="minorHAnsi" w:cstheme="minorHAnsi"/>
          <w:b/>
          <w:bCs/>
        </w:rPr>
        <w:t xml:space="preserve"> </w:t>
      </w:r>
      <w:r w:rsidR="00BB74FA" w:rsidRPr="00FF1A7D">
        <w:rPr>
          <w:rFonts w:asciiTheme="minorHAnsi" w:hAnsiTheme="minorHAnsi" w:cstheme="minorHAnsi"/>
          <w:b/>
          <w:bCs/>
        </w:rPr>
        <w:t>T</w:t>
      </w:r>
      <w:r w:rsidR="00E52178" w:rsidRPr="00FF1A7D">
        <w:rPr>
          <w:rFonts w:asciiTheme="minorHAnsi" w:hAnsiTheme="minorHAnsi" w:cstheme="minorHAnsi"/>
          <w:b/>
          <w:bCs/>
        </w:rPr>
        <w:t xml:space="preserve">able </w:t>
      </w:r>
      <w:r w:rsidR="00BB27A2">
        <w:rPr>
          <w:rFonts w:asciiTheme="minorHAnsi" w:hAnsiTheme="minorHAnsi" w:cstheme="minorHAnsi"/>
          <w:b/>
          <w:bCs/>
        </w:rPr>
        <w:t>10</w:t>
      </w:r>
      <w:r w:rsidR="00E52178" w:rsidRPr="00FF1A7D">
        <w:rPr>
          <w:rFonts w:asciiTheme="minorHAnsi" w:hAnsiTheme="minorHAnsi" w:cstheme="minorHAnsi"/>
          <w:b/>
          <w:bCs/>
        </w:rPr>
        <w:t>: Nuclear area and perimeter measurements in NLPHL and THRLBCL</w:t>
      </w:r>
    </w:p>
    <w:p w14:paraId="2ECF147D" w14:textId="77777777" w:rsidR="00E52178" w:rsidRDefault="00E52178"/>
    <w:tbl>
      <w:tblPr>
        <w:tblpPr w:leftFromText="180" w:rightFromText="180" w:horzAnchor="margin" w:tblpXSpec="center" w:tblpY="1333"/>
        <w:tblW w:w="13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870"/>
        <w:gridCol w:w="1208"/>
        <w:gridCol w:w="1209"/>
        <w:gridCol w:w="1209"/>
        <w:gridCol w:w="1208"/>
        <w:gridCol w:w="1209"/>
        <w:gridCol w:w="1209"/>
        <w:gridCol w:w="1729"/>
        <w:gridCol w:w="1164"/>
      </w:tblGrid>
      <w:tr w:rsidR="00E52178" w14:paraId="2D2C88B4" w14:textId="77777777" w:rsidTr="00DF24B7">
        <w:trPr>
          <w:trHeight w:val="639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BB9EF8" w14:textId="77777777" w:rsidR="00E52178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Property</w:t>
            </w:r>
          </w:p>
          <w:p w14:paraId="57F74487" w14:textId="77777777" w:rsid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F834E75" w14:textId="4B71FDAA" w:rsidR="00FF1A7D" w:rsidRP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14:paraId="7B65C7A0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/>
              </w:rPr>
              <w:t>Group and Feature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308695B9" w14:textId="77777777" w:rsidR="00E52178" w:rsidRDefault="00E52178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/>
              </w:rPr>
              <w:t>Min.</w:t>
            </w:r>
          </w:p>
          <w:p w14:paraId="0AA83F43" w14:textId="77777777" w:rsidR="00FF1A7D" w:rsidRP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1E2A8EF7" w14:textId="77777777" w:rsidR="00E52178" w:rsidRDefault="00E52178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/>
              </w:rPr>
              <w:t>1st Qu.</w:t>
            </w:r>
          </w:p>
          <w:p w14:paraId="738FA3A9" w14:textId="77777777" w:rsidR="00FF1A7D" w:rsidRPr="00FF1A7D" w:rsidRDefault="00FF1A7D" w:rsidP="00FF1A7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0353518D" w14:textId="77777777" w:rsidR="00E52178" w:rsidRDefault="00E52178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/>
              </w:rPr>
              <w:t>Median</w:t>
            </w:r>
          </w:p>
          <w:p w14:paraId="68867EAE" w14:textId="77777777" w:rsidR="00FF1A7D" w:rsidRP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072783FA" w14:textId="77777777" w:rsidR="00E52178" w:rsidRDefault="00E52178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/>
              </w:rPr>
              <w:t>Mean</w:t>
            </w:r>
          </w:p>
          <w:p w14:paraId="0AB6D5D2" w14:textId="77777777" w:rsidR="00FF1A7D" w:rsidRP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759ACEA8" w14:textId="77777777" w:rsidR="00E52178" w:rsidRDefault="00E52178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/>
              </w:rPr>
              <w:t>3rd Qu.</w:t>
            </w:r>
          </w:p>
          <w:p w14:paraId="23358F64" w14:textId="77777777" w:rsidR="00FF1A7D" w:rsidRP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752727D5" w14:textId="77777777" w:rsidR="00E52178" w:rsidRDefault="00E52178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/>
              </w:rPr>
              <w:t>Max.</w:t>
            </w:r>
          </w:p>
          <w:p w14:paraId="58CAA859" w14:textId="77777777" w:rsidR="00FF1A7D" w:rsidRP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234673A3" w14:textId="77777777" w:rsidR="00E52178" w:rsidRDefault="00E52178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/>
              </w:rPr>
              <w:t>SD</w:t>
            </w:r>
          </w:p>
          <w:p w14:paraId="71A940EF" w14:textId="2D7FB421" w:rsidR="00FF1A7D" w:rsidRP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7FD71DB9" w14:textId="77777777" w:rsidR="00E52178" w:rsidRDefault="00E52178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F1A7D">
              <w:rPr>
                <w:rFonts w:asciiTheme="minorHAnsi" w:hAnsiTheme="minorHAnsi" w:cstheme="minorHAnsi"/>
                <w:b/>
                <w:bCs/>
                <w:color w:val="000000"/>
              </w:rPr>
              <w:t>Cell Count</w:t>
            </w:r>
          </w:p>
          <w:p w14:paraId="052D1287" w14:textId="407DDC4B" w:rsidR="00FF1A7D" w:rsidRPr="00FF1A7D" w:rsidRDefault="00FF1A7D" w:rsidP="00FF1A7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E52178" w14:paraId="31BE6A1B" w14:textId="77777777" w:rsidTr="00DF24B7">
        <w:trPr>
          <w:trHeight w:val="37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853C0E" w14:textId="48B58A37" w:rsidR="00E52178" w:rsidRPr="00FF1A7D" w:rsidRDefault="00E52178" w:rsidP="00E52178">
            <w:pPr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Nucleus: pe</w:t>
            </w:r>
            <w:r w:rsidR="00FF1A7D">
              <w:rPr>
                <w:rFonts w:asciiTheme="minorHAnsi" w:hAnsiTheme="minorHAnsi" w:cstheme="minorHAnsi"/>
                <w:color w:val="000000"/>
              </w:rPr>
              <w:t>r</w:t>
            </w:r>
            <w:r w:rsidRPr="00FF1A7D">
              <w:rPr>
                <w:rFonts w:asciiTheme="minorHAnsi" w:hAnsiTheme="minorHAnsi" w:cstheme="minorHAnsi"/>
                <w:color w:val="000000"/>
              </w:rPr>
              <w:t>imeter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14:paraId="325DB6AF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Group 1 NLPHL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503629FF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10.8098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48F5EDFC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14.60155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1DB7A7ED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17.5859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29B1FE99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19.33311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2C8102B5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22.13053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6C51AC66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94.9054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144FAC4F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6.926257384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4F9211B7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7910</w:t>
            </w:r>
          </w:p>
        </w:tc>
      </w:tr>
      <w:tr w:rsidR="00E52178" w14:paraId="5E974EF9" w14:textId="77777777" w:rsidTr="00DF24B7">
        <w:trPr>
          <w:trHeight w:val="37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F9525E" w14:textId="77777777" w:rsidR="00E52178" w:rsidRPr="00FF1A7D" w:rsidRDefault="00E52178" w:rsidP="00E52178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14:paraId="27D9C1B5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Group 2 NLPHL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67E90342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10.7871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712EF841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15.0045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31F6CA6D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18.2311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63C09854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19.56098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6EA0BB75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22.412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27447BC1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82.4607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094C6585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6.37146433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52DF60F4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8045</w:t>
            </w:r>
          </w:p>
        </w:tc>
      </w:tr>
      <w:tr w:rsidR="00E52178" w14:paraId="1908FCF7" w14:textId="77777777" w:rsidTr="00DF24B7">
        <w:trPr>
          <w:trHeight w:val="37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BD9A98" w14:textId="77777777" w:rsidR="00E52178" w:rsidRPr="00FF1A7D" w:rsidRDefault="00E52178" w:rsidP="00E52178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14:paraId="1DE0A7E4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Group 3 NLPHL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4E95943E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10.9251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5B64F420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16.14423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4AF65527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19.91675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672D97BA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21.39549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5B229D40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25.14718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59F7828E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72.0826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0758676B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7.014452414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65842193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6492</w:t>
            </w:r>
          </w:p>
        </w:tc>
      </w:tr>
      <w:tr w:rsidR="00E52178" w14:paraId="2E546865" w14:textId="77777777" w:rsidTr="00DF24B7">
        <w:trPr>
          <w:trHeight w:val="37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DD4D2D" w14:textId="77777777" w:rsidR="00E52178" w:rsidRPr="00FF1A7D" w:rsidRDefault="00E52178" w:rsidP="00E52178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14:paraId="2CE668BA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THRLBCL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1E4C75F3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10.8106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76559E9A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16.2968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4DB2640B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19.6384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4FB4DBA1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20.70375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685A7CF6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24.10655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7278E286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59.6871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229723DF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6.026797576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1B47D8C9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4723</w:t>
            </w:r>
          </w:p>
        </w:tc>
      </w:tr>
      <w:tr w:rsidR="00E52178" w14:paraId="5578E27F" w14:textId="77777777" w:rsidTr="00DF24B7">
        <w:trPr>
          <w:trHeight w:val="37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35A834" w14:textId="77777777" w:rsidR="00E52178" w:rsidRPr="00FF1A7D" w:rsidRDefault="00E52178" w:rsidP="00E52178">
            <w:pPr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Nucleus: Area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14:paraId="6082D7F6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Group 1 NLPHL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16A3E8FD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292DE59D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13.75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60CE783F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18.75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6BE7FC46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23.13306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3DC5FF24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26.75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6FD9EFB4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356.75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16CDAE40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16.14327468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6BA28944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7910</w:t>
            </w:r>
          </w:p>
        </w:tc>
      </w:tr>
      <w:tr w:rsidR="00E52178" w14:paraId="3BFE10B6" w14:textId="77777777" w:rsidTr="00DF24B7">
        <w:trPr>
          <w:trHeight w:val="37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961873" w14:textId="77777777" w:rsidR="00E52178" w:rsidRPr="00FF1A7D" w:rsidRDefault="00E52178" w:rsidP="00E52178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14:paraId="2E34C65A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Group 2 NLPHL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39AA249E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7.75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4F4B8489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1F284C05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20.5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67F923E5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23.97216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5BE2FE5A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28.5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2E44ADB2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289.75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1BC847D4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14.67151679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6D785266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8045</w:t>
            </w:r>
          </w:p>
        </w:tc>
      </w:tr>
      <w:tr w:rsidR="00E52178" w14:paraId="5BE6D91D" w14:textId="77777777" w:rsidTr="00DF24B7">
        <w:trPr>
          <w:trHeight w:val="37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D3E11F" w14:textId="77777777" w:rsidR="00E52178" w:rsidRPr="00FF1A7D" w:rsidRDefault="00E52178" w:rsidP="00E52178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14:paraId="07703549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Group 3 NLPHL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76B8EEE2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8.25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2FB14B3D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16.75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3FA035A8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0037475A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28.13355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63B8E896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34.5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47BFB8BB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246.25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211EB7ED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16.97008087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3282B858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6492</w:t>
            </w:r>
          </w:p>
        </w:tc>
      </w:tr>
      <w:tr w:rsidR="00E52178" w14:paraId="64070A77" w14:textId="77777777" w:rsidTr="00DF24B7">
        <w:trPr>
          <w:trHeight w:val="37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2422E0" w14:textId="77777777" w:rsidR="00E52178" w:rsidRPr="00FF1A7D" w:rsidRDefault="00E52178" w:rsidP="00E52178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14:paraId="7F5AB015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THRLBCL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5522051F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7.75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152B5AE5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17.5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3B4AB47F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24.25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3BFB338B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26.87582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2EF5394F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33.5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14:paraId="10A44F10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109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14:paraId="0A79D79B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12.80267018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7F511106" w14:textId="77777777" w:rsidR="00E52178" w:rsidRPr="00FF1A7D" w:rsidRDefault="00E52178" w:rsidP="00FF1A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F1A7D">
              <w:rPr>
                <w:rFonts w:asciiTheme="minorHAnsi" w:hAnsiTheme="minorHAnsi" w:cstheme="minorHAnsi"/>
                <w:color w:val="000000"/>
              </w:rPr>
              <w:t>4723</w:t>
            </w:r>
          </w:p>
        </w:tc>
      </w:tr>
    </w:tbl>
    <w:p w14:paraId="0DE05CB0" w14:textId="77777777" w:rsidR="00E52178" w:rsidRPr="00DA3729" w:rsidRDefault="00E52178" w:rsidP="00DF24B7"/>
    <w:sectPr w:rsidR="00E52178" w:rsidRPr="00DA3729" w:rsidSect="00C45FA2">
      <w:footerReference w:type="even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634D5" w14:textId="77777777" w:rsidR="00C45FA2" w:rsidRDefault="00C45FA2">
      <w:r>
        <w:separator/>
      </w:r>
    </w:p>
  </w:endnote>
  <w:endnote w:type="continuationSeparator" w:id="0">
    <w:p w14:paraId="0FEC6C3C" w14:textId="77777777" w:rsidR="00C45FA2" w:rsidRDefault="00C4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27845476"/>
      <w:docPartObj>
        <w:docPartGallery w:val="Page Numbers (Bottom of Page)"/>
        <w:docPartUnique/>
      </w:docPartObj>
    </w:sdtPr>
    <w:sdtContent>
      <w:p w14:paraId="781DB500" w14:textId="77777777" w:rsidR="0017143E" w:rsidRDefault="008E59B6" w:rsidP="001410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B5C6E6" w14:textId="77777777" w:rsidR="0017143E" w:rsidRDefault="0017143E" w:rsidP="009C41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08258548"/>
      <w:docPartObj>
        <w:docPartGallery w:val="Page Numbers (Bottom of Page)"/>
        <w:docPartUnique/>
      </w:docPartObj>
    </w:sdtPr>
    <w:sdtContent>
      <w:p w14:paraId="50E2F243" w14:textId="77777777" w:rsidR="0017143E" w:rsidRDefault="008E59B6" w:rsidP="001410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D74DAEB" w14:textId="77777777" w:rsidR="0017143E" w:rsidRDefault="0017143E" w:rsidP="00204B47">
    <w:pPr>
      <w:pStyle w:val="Footer"/>
      <w:ind w:right="360"/>
      <w:jc w:val="center"/>
    </w:pPr>
  </w:p>
  <w:p w14:paraId="76FF3665" w14:textId="77777777" w:rsidR="0017143E" w:rsidRDefault="001714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36FC3" w14:textId="77777777" w:rsidR="00C45FA2" w:rsidRDefault="00C45FA2">
      <w:r>
        <w:separator/>
      </w:r>
    </w:p>
  </w:footnote>
  <w:footnote w:type="continuationSeparator" w:id="0">
    <w:p w14:paraId="425FDF57" w14:textId="77777777" w:rsidR="00C45FA2" w:rsidRDefault="00C45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B6"/>
    <w:rsid w:val="00015257"/>
    <w:rsid w:val="00016DAC"/>
    <w:rsid w:val="000505CD"/>
    <w:rsid w:val="000552F7"/>
    <w:rsid w:val="00067D2D"/>
    <w:rsid w:val="00082552"/>
    <w:rsid w:val="000D3EA3"/>
    <w:rsid w:val="000E240E"/>
    <w:rsid w:val="0017143E"/>
    <w:rsid w:val="00176D6C"/>
    <w:rsid w:val="001958A8"/>
    <w:rsid w:val="001A6B41"/>
    <w:rsid w:val="001D3050"/>
    <w:rsid w:val="00245907"/>
    <w:rsid w:val="002537EF"/>
    <w:rsid w:val="00283892"/>
    <w:rsid w:val="002A4369"/>
    <w:rsid w:val="002E040A"/>
    <w:rsid w:val="00301DAB"/>
    <w:rsid w:val="00330DFC"/>
    <w:rsid w:val="00334637"/>
    <w:rsid w:val="00336B06"/>
    <w:rsid w:val="003E45C6"/>
    <w:rsid w:val="003E6AFF"/>
    <w:rsid w:val="00413637"/>
    <w:rsid w:val="004725C8"/>
    <w:rsid w:val="00516BBE"/>
    <w:rsid w:val="00535826"/>
    <w:rsid w:val="005836CA"/>
    <w:rsid w:val="005C7827"/>
    <w:rsid w:val="005D5471"/>
    <w:rsid w:val="005F670D"/>
    <w:rsid w:val="00626A14"/>
    <w:rsid w:val="006429A4"/>
    <w:rsid w:val="006A74B3"/>
    <w:rsid w:val="006D3256"/>
    <w:rsid w:val="006F4BA2"/>
    <w:rsid w:val="00772F02"/>
    <w:rsid w:val="00784B82"/>
    <w:rsid w:val="007C10BD"/>
    <w:rsid w:val="007C687F"/>
    <w:rsid w:val="00804D63"/>
    <w:rsid w:val="008157A7"/>
    <w:rsid w:val="00842E44"/>
    <w:rsid w:val="008523EB"/>
    <w:rsid w:val="00883747"/>
    <w:rsid w:val="008E59B6"/>
    <w:rsid w:val="00924740"/>
    <w:rsid w:val="00A2053B"/>
    <w:rsid w:val="00A512E8"/>
    <w:rsid w:val="00A73925"/>
    <w:rsid w:val="00B07D82"/>
    <w:rsid w:val="00B5149F"/>
    <w:rsid w:val="00B930FC"/>
    <w:rsid w:val="00BB27A2"/>
    <w:rsid w:val="00BB74FA"/>
    <w:rsid w:val="00BC3BA5"/>
    <w:rsid w:val="00BD0735"/>
    <w:rsid w:val="00BD6E35"/>
    <w:rsid w:val="00C052B5"/>
    <w:rsid w:val="00C154FC"/>
    <w:rsid w:val="00C241AF"/>
    <w:rsid w:val="00C45FA2"/>
    <w:rsid w:val="00C5739A"/>
    <w:rsid w:val="00CB1A4B"/>
    <w:rsid w:val="00CB6C85"/>
    <w:rsid w:val="00CC2802"/>
    <w:rsid w:val="00DA3729"/>
    <w:rsid w:val="00DC325B"/>
    <w:rsid w:val="00DD7DED"/>
    <w:rsid w:val="00DE5D4A"/>
    <w:rsid w:val="00DF24B7"/>
    <w:rsid w:val="00E14941"/>
    <w:rsid w:val="00E24462"/>
    <w:rsid w:val="00E52178"/>
    <w:rsid w:val="00E63442"/>
    <w:rsid w:val="00E635A1"/>
    <w:rsid w:val="00EA31A2"/>
    <w:rsid w:val="00EC680F"/>
    <w:rsid w:val="00EE1AB2"/>
    <w:rsid w:val="00F136AE"/>
    <w:rsid w:val="00F13CFE"/>
    <w:rsid w:val="00F413F4"/>
    <w:rsid w:val="00F75694"/>
    <w:rsid w:val="00F76893"/>
    <w:rsid w:val="00FA03BA"/>
    <w:rsid w:val="00FA1E3E"/>
    <w:rsid w:val="00FE03D8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B7594"/>
  <w15:chartTrackingRefBased/>
  <w15:docId w15:val="{4116AE04-CF05-4028-8E3B-E0C3A056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E59B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E59B6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8E59B6"/>
  </w:style>
  <w:style w:type="paragraph" w:styleId="Header">
    <w:name w:val="header"/>
    <w:basedOn w:val="Normal"/>
    <w:link w:val="HeaderChar"/>
    <w:uiPriority w:val="99"/>
    <w:unhideWhenUsed/>
    <w:rsid w:val="006A74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4B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C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University IT</Company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Sheren Fouad Younes</dc:creator>
  <cp:keywords/>
  <dc:description/>
  <cp:lastModifiedBy>Yaso Natkunam</cp:lastModifiedBy>
  <cp:revision>10</cp:revision>
  <dcterms:created xsi:type="dcterms:W3CDTF">2024-04-17T01:17:00Z</dcterms:created>
  <dcterms:modified xsi:type="dcterms:W3CDTF">2024-04-20T00:40:00Z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bfc04465a11404f5d1b499be30ff81fcb3d67c8b6e189c9f71abf2ade0734dd9</vt:lpwstr>
  </property>
</Properties>
</file>