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67871" w14:textId="01D67D00" w:rsidR="00B84BB1" w:rsidRPr="00545DFC" w:rsidRDefault="00545DFC" w:rsidP="00545DFC">
      <w:pPr>
        <w:keepNext/>
        <w:keepLines/>
        <w:spacing w:before="360" w:after="80"/>
        <w:outlineLvl w:val="0"/>
        <w:rPr>
          <w:rFonts w:ascii="Calibri Light" w:eastAsia="Times New Roman" w:hAnsi="Calibri Light" w:cs="Times New Roman"/>
          <w:color w:val="2F5496"/>
          <w:sz w:val="40"/>
          <w:szCs w:val="40"/>
        </w:rPr>
      </w:pPr>
      <w:r w:rsidRPr="00CE1467">
        <w:rPr>
          <w:rFonts w:ascii="Aptos Display" w:eastAsia="Times New Roman" w:hAnsi="Aptos Display" w:cs="Times New Roman"/>
          <w:color w:val="0F4761"/>
          <w:kern w:val="0"/>
          <w:sz w:val="40"/>
          <w:szCs w:val="40"/>
          <w:lang w:eastAsia="nl-NL"/>
          <w14:ligatures w14:val="none"/>
        </w:rPr>
        <w:t xml:space="preserve">Supplementary table </w:t>
      </w:r>
      <w:r>
        <w:rPr>
          <w:rFonts w:ascii="Aptos Display" w:eastAsia="Times New Roman" w:hAnsi="Aptos Display" w:cs="Times New Roman"/>
          <w:color w:val="0F4761"/>
          <w:kern w:val="0"/>
          <w:sz w:val="40"/>
          <w:szCs w:val="40"/>
          <w:lang w:eastAsia="nl-NL"/>
          <w14:ligatures w14:val="none"/>
        </w:rPr>
        <w:t>3</w:t>
      </w:r>
      <w:r w:rsidRPr="00CE1467">
        <w:rPr>
          <w:rFonts w:ascii="Aptos Display" w:eastAsia="Times New Roman" w:hAnsi="Aptos Display" w:cs="Times New Roman"/>
          <w:color w:val="0F4761"/>
          <w:kern w:val="0"/>
          <w:sz w:val="40"/>
          <w:szCs w:val="40"/>
          <w:lang w:eastAsia="nl-NL"/>
          <w14:ligatures w14:val="none"/>
        </w:rPr>
        <w:t xml:space="preserve">: </w:t>
      </w:r>
      <w:r w:rsidRPr="00545DFC">
        <w:rPr>
          <w:rFonts w:ascii="Aptos Display" w:eastAsia="Times New Roman" w:hAnsi="Aptos Display" w:cs="Times New Roman"/>
          <w:color w:val="0F4761"/>
          <w:kern w:val="0"/>
          <w:sz w:val="40"/>
          <w:szCs w:val="40"/>
          <w:lang w:eastAsia="nl-NL"/>
          <w14:ligatures w14:val="none"/>
        </w:rPr>
        <w:t xml:space="preserve">overview of all </w:t>
      </w:r>
      <w:r>
        <w:rPr>
          <w:rFonts w:ascii="Aptos Display" w:eastAsia="Times New Roman" w:hAnsi="Aptos Display" w:cs="Times New Roman"/>
          <w:color w:val="0F4761"/>
          <w:kern w:val="0"/>
          <w:sz w:val="40"/>
          <w:szCs w:val="40"/>
          <w:lang w:eastAsia="nl-NL"/>
          <w14:ligatures w14:val="none"/>
        </w:rPr>
        <w:t>incorporated data</w:t>
      </w:r>
    </w:p>
    <w:p w14:paraId="4948A829" w14:textId="77777777" w:rsidR="00030C7A" w:rsidRPr="00030C7A" w:rsidRDefault="00030C7A" w:rsidP="00030C7A"/>
    <w:tbl>
      <w:tblPr>
        <w:tblStyle w:val="TableGrid"/>
        <w:tblW w:w="14836" w:type="dxa"/>
        <w:tblLook w:val="04A0" w:firstRow="1" w:lastRow="0" w:firstColumn="1" w:lastColumn="0" w:noHBand="0" w:noVBand="1"/>
      </w:tblPr>
      <w:tblGrid>
        <w:gridCol w:w="972"/>
        <w:gridCol w:w="1571"/>
        <w:gridCol w:w="3361"/>
        <w:gridCol w:w="3163"/>
        <w:gridCol w:w="2977"/>
        <w:gridCol w:w="2792"/>
      </w:tblGrid>
      <w:tr w:rsidR="00D14EF7" w:rsidRPr="00002059" w14:paraId="321FDA31" w14:textId="6244D2BE" w:rsidTr="00E26D1B">
        <w:tc>
          <w:tcPr>
            <w:tcW w:w="0" w:type="auto"/>
          </w:tcPr>
          <w:p w14:paraId="00BEF222" w14:textId="52A2FFCF" w:rsidR="00B84BB1" w:rsidRPr="00002059" w:rsidRDefault="00CE26E6" w:rsidP="00CE26E6">
            <w:pPr>
              <w:ind w:left="720" w:hanging="720"/>
              <w:rPr>
                <w:rFonts w:ascii="Aptos" w:hAnsi="Aptos"/>
              </w:rPr>
            </w:pPr>
            <w:r>
              <w:rPr>
                <w:rFonts w:ascii="Aptos" w:hAnsi="Aptos"/>
              </w:rPr>
              <w:t>Target</w:t>
            </w:r>
          </w:p>
        </w:tc>
        <w:tc>
          <w:tcPr>
            <w:tcW w:w="0" w:type="auto"/>
          </w:tcPr>
          <w:p w14:paraId="4E5DF7FD" w14:textId="26DF8924" w:rsidR="00B84BB1" w:rsidRPr="00002059" w:rsidRDefault="00244390" w:rsidP="00B84BB1">
            <w:pPr>
              <w:rPr>
                <w:rFonts w:ascii="Aptos" w:hAnsi="Aptos"/>
              </w:rPr>
            </w:pPr>
            <w:r>
              <w:rPr>
                <w:rFonts w:ascii="Aptos" w:hAnsi="Aptos"/>
              </w:rPr>
              <w:t>Alternative name</w:t>
            </w:r>
            <w:r w:rsidR="00B84BB1" w:rsidRPr="00002059">
              <w:rPr>
                <w:rFonts w:ascii="Aptos" w:hAnsi="Aptos"/>
              </w:rPr>
              <w:t xml:space="preserve"> </w:t>
            </w:r>
          </w:p>
        </w:tc>
        <w:tc>
          <w:tcPr>
            <w:tcW w:w="3361" w:type="dxa"/>
          </w:tcPr>
          <w:p w14:paraId="385BABF0" w14:textId="446D00C8" w:rsidR="00B84BB1" w:rsidRPr="00002059" w:rsidRDefault="006E3940" w:rsidP="00B84BB1">
            <w:pPr>
              <w:rPr>
                <w:rFonts w:ascii="Aptos" w:hAnsi="Aptos"/>
              </w:rPr>
            </w:pPr>
            <w:r w:rsidRPr="00002059">
              <w:rPr>
                <w:rFonts w:ascii="Aptos" w:hAnsi="Aptos"/>
              </w:rPr>
              <w:t>Mean e</w:t>
            </w:r>
            <w:r w:rsidR="00B84BB1" w:rsidRPr="00002059">
              <w:rPr>
                <w:rFonts w:ascii="Aptos" w:hAnsi="Aptos"/>
              </w:rPr>
              <w:t>xpression rate in AML patients</w:t>
            </w:r>
            <w:r w:rsidR="003850D9">
              <w:rPr>
                <w:rFonts w:ascii="Aptos" w:hAnsi="Aptos"/>
              </w:rPr>
              <w:t xml:space="preserve"> per study</w:t>
            </w:r>
          </w:p>
        </w:tc>
        <w:tc>
          <w:tcPr>
            <w:tcW w:w="3163" w:type="dxa"/>
          </w:tcPr>
          <w:p w14:paraId="2FDFE8C3" w14:textId="5F9648CE" w:rsidR="00B84BB1" w:rsidRPr="00002059" w:rsidRDefault="00B84BB1" w:rsidP="00B84BB1">
            <w:pPr>
              <w:rPr>
                <w:rFonts w:ascii="Aptos" w:hAnsi="Aptos"/>
              </w:rPr>
            </w:pPr>
            <w:r w:rsidRPr="00002059">
              <w:rPr>
                <w:rFonts w:ascii="Aptos" w:hAnsi="Aptos"/>
              </w:rPr>
              <w:t xml:space="preserve">Mean expression on AML cells </w:t>
            </w:r>
            <w:r w:rsidR="003850D9">
              <w:rPr>
                <w:rFonts w:ascii="Aptos" w:hAnsi="Aptos"/>
              </w:rPr>
              <w:t>per study</w:t>
            </w:r>
          </w:p>
        </w:tc>
        <w:tc>
          <w:tcPr>
            <w:tcW w:w="2977" w:type="dxa"/>
          </w:tcPr>
          <w:p w14:paraId="3BF14639" w14:textId="2FCCBB07" w:rsidR="00B84BB1" w:rsidRPr="00002059" w:rsidRDefault="00B84BB1" w:rsidP="00B84BB1">
            <w:pPr>
              <w:rPr>
                <w:rFonts w:ascii="Aptos" w:hAnsi="Aptos"/>
              </w:rPr>
            </w:pPr>
            <w:r w:rsidRPr="00002059">
              <w:rPr>
                <w:rFonts w:ascii="Aptos" w:hAnsi="Aptos"/>
              </w:rPr>
              <w:t>Mean expression on LSCs</w:t>
            </w:r>
            <w:r w:rsidR="003850D9">
              <w:rPr>
                <w:rFonts w:ascii="Aptos" w:hAnsi="Aptos"/>
              </w:rPr>
              <w:t xml:space="preserve"> per study</w:t>
            </w:r>
          </w:p>
        </w:tc>
        <w:tc>
          <w:tcPr>
            <w:tcW w:w="2792" w:type="dxa"/>
          </w:tcPr>
          <w:p w14:paraId="0555A841" w14:textId="5C2FD8C1" w:rsidR="00B84BB1" w:rsidRPr="00002059" w:rsidRDefault="00B84BB1" w:rsidP="00B84BB1">
            <w:pPr>
              <w:rPr>
                <w:rFonts w:ascii="Aptos" w:hAnsi="Aptos"/>
              </w:rPr>
            </w:pPr>
            <w:r w:rsidRPr="00002059">
              <w:rPr>
                <w:rFonts w:ascii="Aptos" w:hAnsi="Aptos"/>
              </w:rPr>
              <w:t xml:space="preserve">Mean expression on HSCs </w:t>
            </w:r>
            <w:r w:rsidR="003850D9">
              <w:rPr>
                <w:rFonts w:ascii="Aptos" w:hAnsi="Aptos"/>
              </w:rPr>
              <w:t>per study</w:t>
            </w:r>
          </w:p>
        </w:tc>
      </w:tr>
      <w:tr w:rsidR="002A252C" w:rsidRPr="00002059" w14:paraId="235D18D0" w14:textId="4224884D" w:rsidTr="00E26D1B">
        <w:tc>
          <w:tcPr>
            <w:tcW w:w="0" w:type="auto"/>
            <w:shd w:val="clear" w:color="auto" w:fill="E6E6E6"/>
          </w:tcPr>
          <w:p w14:paraId="0B024958" w14:textId="64D5FE4A" w:rsidR="00B84BB1" w:rsidRPr="00002059" w:rsidRDefault="00B84BB1" w:rsidP="00B84BB1">
            <w:pPr>
              <w:rPr>
                <w:rFonts w:ascii="Aptos" w:hAnsi="Aptos"/>
              </w:rPr>
            </w:pPr>
            <w:r w:rsidRPr="00002059">
              <w:rPr>
                <w:rFonts w:ascii="Aptos" w:hAnsi="Aptos" w:cs="Times New Roman"/>
              </w:rPr>
              <w:t>CD2</w:t>
            </w:r>
          </w:p>
        </w:tc>
        <w:tc>
          <w:tcPr>
            <w:tcW w:w="0" w:type="auto"/>
            <w:shd w:val="clear" w:color="auto" w:fill="E6E6E6"/>
          </w:tcPr>
          <w:p w14:paraId="34DC86DD" w14:textId="0089517A" w:rsidR="00B84BB1" w:rsidRPr="00002059" w:rsidRDefault="00B84BB1" w:rsidP="00B84BB1">
            <w:pPr>
              <w:rPr>
                <w:rFonts w:ascii="Aptos" w:hAnsi="Aptos"/>
              </w:rPr>
            </w:pPr>
            <w:r w:rsidRPr="00002059">
              <w:rPr>
                <w:rFonts w:ascii="Aptos" w:hAnsi="Aptos" w:cs="Times New Roman"/>
              </w:rPr>
              <w:t>SRBC</w:t>
            </w:r>
          </w:p>
        </w:tc>
        <w:tc>
          <w:tcPr>
            <w:tcW w:w="3361" w:type="dxa"/>
          </w:tcPr>
          <w:p w14:paraId="7C43A33F" w14:textId="29813B78" w:rsidR="00CB73D3" w:rsidRPr="00002059" w:rsidRDefault="005D0605" w:rsidP="00CB73D3">
            <w:pPr>
              <w:pStyle w:val="ListParagraph"/>
              <w:numPr>
                <w:ilvl w:val="0"/>
                <w:numId w:val="1"/>
              </w:numPr>
              <w:rPr>
                <w:rFonts w:ascii="Aptos" w:hAnsi="Aptos"/>
              </w:rPr>
            </w:pPr>
            <w:r w:rsidRPr="00002059">
              <w:rPr>
                <w:rFonts w:ascii="Aptos" w:hAnsi="Aptos"/>
              </w:rPr>
              <w:t>3%</w:t>
            </w:r>
            <w:r w:rsidR="007F30EF" w:rsidRPr="00002059">
              <w:rPr>
                <w:rFonts w:ascii="Aptos" w:hAnsi="Aptos"/>
              </w:rPr>
              <w:t>, N=235</w:t>
            </w:r>
            <w:r w:rsidRPr="00002059">
              <w:rPr>
                <w:rFonts w:ascii="Aptos" w:hAnsi="Aptos"/>
              </w:rPr>
              <w:t xml:space="preserve">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w:t>
            </w:r>
            <w:r w:rsidRPr="00002059">
              <w:rPr>
                <w:rFonts w:ascii="Aptos" w:hAnsi="Aptos"/>
              </w:rPr>
              <w:fldChar w:fldCharType="end"/>
            </w:r>
          </w:p>
          <w:p w14:paraId="622D862B" w14:textId="608E3C07" w:rsidR="00CB73D3" w:rsidRPr="00002059" w:rsidRDefault="00A54858" w:rsidP="00CB73D3">
            <w:pPr>
              <w:pStyle w:val="ListParagraph"/>
              <w:numPr>
                <w:ilvl w:val="0"/>
                <w:numId w:val="1"/>
              </w:numPr>
              <w:rPr>
                <w:rFonts w:ascii="Aptos" w:hAnsi="Aptos"/>
              </w:rPr>
            </w:pPr>
            <w:r w:rsidRPr="00002059">
              <w:rPr>
                <w:rFonts w:ascii="Aptos" w:hAnsi="Aptos"/>
              </w:rPr>
              <w:t>7</w:t>
            </w:r>
            <w:r w:rsidR="00555720">
              <w:rPr>
                <w:rFonts w:ascii="Aptos" w:hAnsi="Aptos"/>
              </w:rPr>
              <w:t>,</w:t>
            </w:r>
            <w:r w:rsidRPr="00002059">
              <w:rPr>
                <w:rFonts w:ascii="Aptos" w:hAnsi="Aptos"/>
              </w:rPr>
              <w:t>5%</w:t>
            </w:r>
            <w:r w:rsidR="00E632F1" w:rsidRPr="00002059">
              <w:rPr>
                <w:rFonts w:ascii="Aptos" w:hAnsi="Aptos"/>
              </w:rPr>
              <w:t>, N=106</w:t>
            </w:r>
            <w:r w:rsidRPr="00002059">
              <w:rPr>
                <w:rFonts w:ascii="Aptos" w:hAnsi="Aptos"/>
              </w:rPr>
              <w:t xml:space="preserve">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(2)</w:t>
            </w:r>
            <w:r w:rsidRPr="00002059">
              <w:rPr>
                <w:rFonts w:ascii="Aptos" w:hAnsi="Aptos"/>
              </w:rPr>
              <w:fldChar w:fldCharType="end"/>
            </w:r>
          </w:p>
          <w:p w14:paraId="7F5B5712" w14:textId="081B6041" w:rsidR="00CB73D3" w:rsidRPr="00002059" w:rsidRDefault="00DB411A" w:rsidP="00CB73D3">
            <w:pPr>
              <w:pStyle w:val="ListParagraph"/>
              <w:numPr>
                <w:ilvl w:val="0"/>
                <w:numId w:val="1"/>
              </w:numPr>
              <w:rPr>
                <w:rFonts w:ascii="Aptos" w:hAnsi="Aptos"/>
              </w:rPr>
            </w:pPr>
            <w:r w:rsidRPr="00002059">
              <w:rPr>
                <w:rFonts w:ascii="Aptos" w:hAnsi="Aptos"/>
              </w:rPr>
              <w:t>8%</w:t>
            </w:r>
            <w:r w:rsidR="00550CF1" w:rsidRPr="00002059">
              <w:rPr>
                <w:rFonts w:ascii="Aptos" w:hAnsi="Aptos"/>
              </w:rPr>
              <w:t>, N=</w:t>
            </w:r>
            <w:r w:rsidR="00045690" w:rsidRPr="00002059">
              <w:rPr>
                <w:rFonts w:ascii="Aptos" w:hAnsi="Aptos"/>
              </w:rPr>
              <w:t>264</w:t>
            </w:r>
            <w:r w:rsidRPr="00002059">
              <w:rPr>
                <w:rFonts w:ascii="Aptos" w:hAnsi="Aptos"/>
              </w:rPr>
              <w:t xml:space="preserve">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(3)</w:t>
            </w:r>
            <w:r w:rsidRPr="00002059">
              <w:rPr>
                <w:rFonts w:ascii="Aptos" w:hAnsi="Aptos"/>
              </w:rPr>
              <w:fldChar w:fldCharType="end"/>
            </w:r>
          </w:p>
          <w:p w14:paraId="47363687" w14:textId="26B07BCD" w:rsidR="00CB73D3" w:rsidRPr="00002059" w:rsidRDefault="00047759" w:rsidP="00CB73D3">
            <w:pPr>
              <w:pStyle w:val="ListParagraph"/>
              <w:numPr>
                <w:ilvl w:val="0"/>
                <w:numId w:val="1"/>
              </w:numPr>
              <w:rPr>
                <w:rFonts w:ascii="Aptos" w:hAnsi="Aptos"/>
              </w:rPr>
            </w:pPr>
            <w:r w:rsidRPr="00002059">
              <w:rPr>
                <w:rFonts w:ascii="Aptos" w:hAnsi="Aptos"/>
              </w:rPr>
              <w:t>12</w:t>
            </w:r>
            <w:r w:rsidR="00555720">
              <w:rPr>
                <w:rFonts w:ascii="Aptos" w:hAnsi="Aptos"/>
              </w:rPr>
              <w:t>,</w:t>
            </w:r>
            <w:r w:rsidRPr="00002059">
              <w:rPr>
                <w:rFonts w:ascii="Aptos" w:hAnsi="Aptos"/>
              </w:rPr>
              <w:t>5%</w:t>
            </w:r>
            <w:r w:rsidR="004729E9" w:rsidRPr="00002059">
              <w:rPr>
                <w:rFonts w:ascii="Aptos" w:hAnsi="Aptos"/>
              </w:rPr>
              <w:t xml:space="preserve">, N=80 </w:t>
            </w:r>
            <w:r w:rsidRPr="00002059">
              <w:rPr>
                <w:rFonts w:ascii="Aptos" w:hAnsi="Aptos"/>
              </w:rPr>
              <w:fldChar w:fldCharType="begin"/>
            </w:r>
            <w:r w:rsidR="005D0605"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005D0605" w:rsidRPr="00002059">
              <w:rPr>
                <w:rFonts w:ascii="Aptos" w:hAnsi="Aptos"/>
                <w:noProof/>
              </w:rPr>
              <w:t>(4)</w:t>
            </w:r>
            <w:r w:rsidRPr="00002059">
              <w:rPr>
                <w:rFonts w:ascii="Aptos" w:hAnsi="Aptos"/>
              </w:rPr>
              <w:fldChar w:fldCharType="end"/>
            </w:r>
          </w:p>
          <w:p w14:paraId="5B908A25" w14:textId="3A8F706A" w:rsidR="00CB73D3" w:rsidRPr="00002059" w:rsidRDefault="001E44CE" w:rsidP="00B84BB1">
            <w:pPr>
              <w:pStyle w:val="ListParagraph"/>
              <w:numPr>
                <w:ilvl w:val="0"/>
                <w:numId w:val="1"/>
              </w:numPr>
              <w:rPr>
                <w:rFonts w:ascii="Aptos" w:hAnsi="Aptos"/>
              </w:rPr>
            </w:pPr>
            <w:r w:rsidRPr="00002059">
              <w:rPr>
                <w:rFonts w:ascii="Aptos" w:hAnsi="Aptos"/>
              </w:rPr>
              <w:t>12</w:t>
            </w:r>
            <w:r w:rsidR="00555720">
              <w:rPr>
                <w:rFonts w:ascii="Aptos" w:hAnsi="Aptos"/>
              </w:rPr>
              <w:t>,</w:t>
            </w:r>
            <w:r w:rsidRPr="00002059">
              <w:rPr>
                <w:rFonts w:ascii="Aptos" w:hAnsi="Aptos"/>
              </w:rPr>
              <w:t>5%</w:t>
            </w:r>
            <w:r w:rsidR="00B621D8" w:rsidRPr="00002059">
              <w:rPr>
                <w:rFonts w:ascii="Aptos" w:hAnsi="Aptos"/>
              </w:rPr>
              <w:t>, N=176</w:t>
            </w:r>
            <w:r w:rsidRPr="00002059">
              <w:rPr>
                <w:rFonts w:ascii="Aptos" w:hAnsi="Aptos"/>
              </w:rPr>
              <w:t xml:space="preserve">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p>
          <w:p w14:paraId="415209D5" w14:textId="1E6943B9" w:rsidR="00CB73D3" w:rsidRPr="00002059" w:rsidRDefault="004E0F81" w:rsidP="00B84BB1">
            <w:pPr>
              <w:pStyle w:val="ListParagraph"/>
              <w:numPr>
                <w:ilvl w:val="0"/>
                <w:numId w:val="1"/>
              </w:numPr>
              <w:rPr>
                <w:rFonts w:ascii="Aptos" w:hAnsi="Aptos"/>
              </w:rPr>
            </w:pPr>
            <w:r w:rsidRPr="00002059">
              <w:rPr>
                <w:rFonts w:ascii="Aptos" w:hAnsi="Aptos"/>
              </w:rPr>
              <w:t>16%</w:t>
            </w:r>
            <w:r w:rsidR="0053543E" w:rsidRPr="00002059">
              <w:rPr>
                <w:rFonts w:ascii="Aptos" w:hAnsi="Aptos"/>
              </w:rPr>
              <w:t>, N=117</w:t>
            </w:r>
            <w:r w:rsidRPr="00002059">
              <w:rPr>
                <w:rFonts w:ascii="Aptos" w:hAnsi="Aptos"/>
              </w:rPr>
              <w:t xml:space="preserve">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 </w:instrText>
            </w:r>
            <w:r w:rsidR="001E44CE"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EN.CITE.DATA </w:instrText>
            </w:r>
            <w:r w:rsidR="001E44CE" w:rsidRPr="00002059">
              <w:rPr>
                <w:rFonts w:ascii="Aptos" w:hAnsi="Aptos"/>
              </w:rPr>
            </w:r>
            <w:r w:rsidR="001E44CE" w:rsidRPr="00002059">
              <w:rPr>
                <w:rFonts w:ascii="Aptos" w:hAnsi="Aptos"/>
              </w:rPr>
              <w:fldChar w:fldCharType="end"/>
            </w:r>
            <w:r w:rsidRPr="00002059">
              <w:rPr>
                <w:rFonts w:ascii="Aptos" w:hAnsi="Aptos"/>
              </w:rPr>
            </w:r>
            <w:r w:rsidRPr="00002059">
              <w:rPr>
                <w:rFonts w:ascii="Aptos" w:hAnsi="Aptos"/>
              </w:rPr>
              <w:fldChar w:fldCharType="separate"/>
            </w:r>
            <w:r w:rsidR="001E44CE" w:rsidRPr="00002059">
              <w:rPr>
                <w:rFonts w:ascii="Aptos" w:hAnsi="Aptos"/>
                <w:noProof/>
              </w:rPr>
              <w:t>(6)</w:t>
            </w:r>
            <w:r w:rsidRPr="00002059">
              <w:rPr>
                <w:rFonts w:ascii="Aptos" w:hAnsi="Aptos"/>
              </w:rPr>
              <w:fldChar w:fldCharType="end"/>
            </w:r>
          </w:p>
          <w:p w14:paraId="38376DEE" w14:textId="6C72305E" w:rsidR="00B84BB1" w:rsidRPr="00002059" w:rsidRDefault="00A54858" w:rsidP="00B84BB1">
            <w:pPr>
              <w:pStyle w:val="ListParagraph"/>
              <w:numPr>
                <w:ilvl w:val="0"/>
                <w:numId w:val="1"/>
              </w:numPr>
              <w:rPr>
                <w:rFonts w:ascii="Aptos" w:hAnsi="Aptos"/>
              </w:rPr>
            </w:pPr>
            <w:r w:rsidRPr="00002059">
              <w:rPr>
                <w:rFonts w:ascii="Aptos" w:hAnsi="Aptos"/>
              </w:rPr>
              <w:t>16</w:t>
            </w:r>
            <w:r w:rsidR="00555720">
              <w:rPr>
                <w:rFonts w:ascii="Aptos" w:hAnsi="Aptos"/>
              </w:rPr>
              <w:t>,</w:t>
            </w:r>
            <w:r w:rsidRPr="00002059">
              <w:rPr>
                <w:rFonts w:ascii="Aptos" w:hAnsi="Aptos"/>
              </w:rPr>
              <w:t>7%</w:t>
            </w:r>
            <w:r w:rsidR="006510D7" w:rsidRPr="00002059">
              <w:rPr>
                <w:rFonts w:ascii="Aptos" w:hAnsi="Aptos"/>
              </w:rPr>
              <w:t>, N=30</w:t>
            </w:r>
            <w:r w:rsidRPr="00002059">
              <w:rPr>
                <w:rFonts w:ascii="Aptos" w:hAnsi="Aptos"/>
              </w:rPr>
              <w:t xml:space="preserve"> </w:t>
            </w:r>
            <w:r w:rsidRPr="00002059">
              <w:rPr>
                <w:rFonts w:ascii="Aptos" w:hAnsi="Aptos"/>
              </w:rPr>
              <w:fldChar w:fldCharType="begin"/>
            </w:r>
            <w:r w:rsidR="001E44CE" w:rsidRPr="00002059">
              <w:rPr>
                <w:rFonts w:ascii="Aptos" w:hAnsi="Aptos"/>
              </w:rPr>
              <w:instrText xml:space="preserve"> ADDIN EN.CITE &lt;EndNote&gt;&lt;Cite&gt;&lt;Author&gt;Lewis&lt;/Author&gt;&lt;Year&gt;2007&lt;/Year&gt;&lt;RecNum&gt;226&lt;/RecNum&gt;&lt;DisplayText&gt;(7)&lt;/DisplayText&gt;&lt;record&gt;&lt;rec-number&gt;226&lt;/rec-number&gt;&lt;foreign-keys&gt;&lt;key app="EN" db-id="205rdewv62zeaqerefnvv9vdvzrperesvt2x" timestamp="1735812773" guid="54b8f40d-4f90-49cc-bacb-9b5f981e22e3"&gt;226&lt;/key&gt;&lt;/foreign-keys&gt;&lt;ref-type name="Journal Article"&gt;17&lt;/ref-type&gt;&lt;contributors&gt;&lt;authors&gt;&lt;author&gt;Lewis, R. E.&lt;/author&gt;&lt;author&gt;Cruse, J. M.&lt;/author&gt;&lt;author&gt;Sanders, C. M.&lt;/author&gt;&lt;author&gt;Webb, R. N.&lt;/author&gt;&lt;author&gt;Suggs, J. L.&lt;/author&gt;&lt;/authors&gt;&lt;/contributors&gt;&lt;auth-address&gt;Department of Pathology, University of Mississippi Medical Center, 2500 North State Street, Jackson, MS 39216, USA.&lt;/auth-address&gt;&lt;titles&gt;&lt;title&gt;Aberrant expression of T-cell markers in acute myeloid leukemia&lt;/title&gt;&lt;secondary-title&gt;Exp Mol Pathol&lt;/secondary-title&gt;&lt;/titles&gt;&lt;periodical&gt;&lt;full-title&gt;Exp Mol Pathol&lt;/full-title&gt;&lt;/periodical&gt;&lt;pages&gt;462-3&lt;/pages&gt;&lt;volume&gt;83&lt;/volume&gt;&lt;number&gt;3&lt;/number&gt;&lt;edition&gt;20070907&lt;/edition&gt;&lt;keywords&gt;&lt;keyword&gt;Antigens, CD/*metabolism&lt;/keyword&gt;&lt;keyword&gt;Biomarkers/*metabolism&lt;/keyword&gt;&lt;keyword&gt;Humans&lt;/keyword&gt;&lt;keyword&gt;Immunophenotyping&lt;/keyword&gt;&lt;keyword&gt;Leukemia, Myeloid, Acute/*immunology&lt;/keyword&gt;&lt;keyword&gt;T-Lymphocytes/*metabolism&lt;/keyword&gt;&lt;/keywords&gt;&lt;dates&gt;&lt;year&gt;2007&lt;/year&gt;&lt;pub-dates&gt;&lt;date&gt;Dec&lt;/date&gt;&lt;/pub-dates&gt;&lt;/dates&gt;&lt;isbn&gt;0014-4800 (Print)&amp;#xD;0014-4800&lt;/isbn&gt;&lt;accession-num&gt;17927977&lt;/accession-num&gt;&lt;urls&gt;&lt;/urls&gt;&lt;electronic-resource-num&gt;10.1016/j.yexmp.2007.08.010&lt;/electronic-resource-num&gt;&lt;remote-database-provider&gt;NLM&lt;/remote-database-provider&gt;&lt;language&gt;eng&lt;/language&gt;&lt;/record&gt;&lt;/Cite&gt;&lt;/EndNote&gt;</w:instrText>
            </w:r>
            <w:r w:rsidRPr="00002059">
              <w:rPr>
                <w:rFonts w:ascii="Aptos" w:hAnsi="Aptos"/>
              </w:rPr>
              <w:fldChar w:fldCharType="separate"/>
            </w:r>
            <w:r w:rsidR="001E44CE" w:rsidRPr="00002059">
              <w:rPr>
                <w:rFonts w:ascii="Aptos" w:hAnsi="Aptos"/>
                <w:noProof/>
              </w:rPr>
              <w:t>(7)</w:t>
            </w:r>
            <w:r w:rsidRPr="00002059">
              <w:rPr>
                <w:rFonts w:ascii="Aptos" w:hAnsi="Aptos"/>
              </w:rPr>
              <w:fldChar w:fldCharType="end"/>
            </w:r>
          </w:p>
          <w:p w14:paraId="71C469A4" w14:textId="1847889E" w:rsidR="00B84BB1" w:rsidRPr="00002059" w:rsidRDefault="00C72C1E" w:rsidP="00C72C1E">
            <w:pPr>
              <w:rPr>
                <w:rFonts w:ascii="Aptos" w:hAnsi="Aptos"/>
                <w:b/>
              </w:rPr>
            </w:pPr>
            <w:r w:rsidRPr="00002059">
              <w:rPr>
                <w:rFonts w:ascii="Aptos" w:hAnsi="Aptos"/>
                <w:b/>
                <w:bCs/>
              </w:rPr>
              <w:t xml:space="preserve">Pooled data: </w:t>
            </w:r>
            <w:r w:rsidR="00C801CE" w:rsidRPr="00002059">
              <w:rPr>
                <w:rFonts w:ascii="Aptos" w:hAnsi="Aptos"/>
                <w:b/>
                <w:bCs/>
              </w:rPr>
              <w:t>9</w:t>
            </w:r>
            <w:r w:rsidR="00555720">
              <w:rPr>
                <w:rFonts w:ascii="Aptos" w:hAnsi="Aptos"/>
                <w:b/>
                <w:bCs/>
              </w:rPr>
              <w:t>,</w:t>
            </w:r>
            <w:r w:rsidR="00C801CE" w:rsidRPr="00002059">
              <w:rPr>
                <w:rFonts w:ascii="Aptos" w:hAnsi="Aptos"/>
                <w:b/>
                <w:bCs/>
              </w:rPr>
              <w:t>11%</w:t>
            </w:r>
            <w:r w:rsidR="00CB23C0" w:rsidRPr="00002059">
              <w:rPr>
                <w:rFonts w:ascii="Aptos" w:hAnsi="Aptos"/>
                <w:b/>
                <w:bCs/>
              </w:rPr>
              <w:t>, N=1008</w:t>
            </w:r>
          </w:p>
        </w:tc>
        <w:tc>
          <w:tcPr>
            <w:tcW w:w="3163" w:type="dxa"/>
          </w:tcPr>
          <w:p w14:paraId="1715AD05" w14:textId="77777777" w:rsidR="00B84BB1" w:rsidRPr="00002059" w:rsidRDefault="00B84BB1" w:rsidP="00B84BB1">
            <w:pPr>
              <w:rPr>
                <w:rFonts w:ascii="Aptos" w:hAnsi="Aptos"/>
              </w:rPr>
            </w:pPr>
          </w:p>
        </w:tc>
        <w:tc>
          <w:tcPr>
            <w:tcW w:w="2977" w:type="dxa"/>
          </w:tcPr>
          <w:p w14:paraId="359B56C8" w14:textId="77777777" w:rsidR="00B84BB1" w:rsidRPr="00002059" w:rsidRDefault="00B84BB1" w:rsidP="00B84BB1">
            <w:pPr>
              <w:rPr>
                <w:rFonts w:ascii="Aptos" w:hAnsi="Aptos"/>
              </w:rPr>
            </w:pPr>
          </w:p>
        </w:tc>
        <w:tc>
          <w:tcPr>
            <w:tcW w:w="2792" w:type="dxa"/>
          </w:tcPr>
          <w:p w14:paraId="0E8DBEC7" w14:textId="77777777" w:rsidR="00B84BB1" w:rsidRPr="00002059" w:rsidRDefault="00B84BB1" w:rsidP="00B84BB1">
            <w:pPr>
              <w:rPr>
                <w:rFonts w:ascii="Aptos" w:hAnsi="Aptos"/>
              </w:rPr>
            </w:pPr>
          </w:p>
        </w:tc>
      </w:tr>
      <w:tr w:rsidR="002A252C" w:rsidRPr="00002059" w14:paraId="4C4A8131" w14:textId="6EDC92BC" w:rsidTr="00E26D1B">
        <w:tc>
          <w:tcPr>
            <w:tcW w:w="0" w:type="auto"/>
            <w:shd w:val="clear" w:color="auto" w:fill="E6E6E6"/>
          </w:tcPr>
          <w:p w14:paraId="458DBB74" w14:textId="482FC418" w:rsidR="00B84BB1" w:rsidRPr="00002059" w:rsidRDefault="00B84BB1" w:rsidP="00B84BB1">
            <w:pPr>
              <w:rPr>
                <w:rFonts w:ascii="Aptos" w:hAnsi="Aptos"/>
              </w:rPr>
            </w:pPr>
            <w:r w:rsidRPr="00002059">
              <w:rPr>
                <w:rFonts w:ascii="Aptos" w:hAnsi="Aptos" w:cs="Times New Roman"/>
              </w:rPr>
              <w:t>CD3</w:t>
            </w:r>
          </w:p>
        </w:tc>
        <w:tc>
          <w:tcPr>
            <w:tcW w:w="0" w:type="auto"/>
            <w:shd w:val="clear" w:color="auto" w:fill="E6E6E6"/>
          </w:tcPr>
          <w:p w14:paraId="16ADD68D" w14:textId="6B82B91A" w:rsidR="00B84BB1" w:rsidRPr="00002059" w:rsidRDefault="00B84BB1" w:rsidP="00B84BB1">
            <w:pPr>
              <w:rPr>
                <w:rFonts w:ascii="Aptos" w:hAnsi="Aptos"/>
              </w:rPr>
            </w:pPr>
            <w:r w:rsidRPr="00002059">
              <w:rPr>
                <w:rFonts w:ascii="Aptos" w:hAnsi="Aptos" w:cs="Times New Roman"/>
              </w:rPr>
              <w:t>TCR complex</w:t>
            </w:r>
          </w:p>
        </w:tc>
        <w:tc>
          <w:tcPr>
            <w:tcW w:w="3361" w:type="dxa"/>
          </w:tcPr>
          <w:p w14:paraId="03F1DAA7" w14:textId="3D12D809" w:rsidR="00CF2977" w:rsidRPr="00002059" w:rsidRDefault="00583521" w:rsidP="00CF2977">
            <w:pPr>
              <w:pStyle w:val="ListParagraph"/>
              <w:numPr>
                <w:ilvl w:val="0"/>
                <w:numId w:val="1"/>
              </w:numPr>
              <w:rPr>
                <w:rFonts w:ascii="Aptos" w:hAnsi="Aptos"/>
              </w:rPr>
            </w:pPr>
            <w:r w:rsidRPr="00002059">
              <w:rPr>
                <w:rFonts w:ascii="Aptos" w:hAnsi="Aptos"/>
              </w:rPr>
              <w:t>1,2%</w:t>
            </w:r>
            <w:r w:rsidR="00D64CA0" w:rsidRPr="00002059">
              <w:rPr>
                <w:rFonts w:ascii="Aptos" w:hAnsi="Aptos"/>
              </w:rPr>
              <w:t>, N=</w:t>
            </w:r>
            <w:r w:rsidR="007F30EF" w:rsidRPr="00002059">
              <w:rPr>
                <w:rFonts w:ascii="Aptos" w:hAnsi="Aptos"/>
              </w:rPr>
              <w:t>249</w:t>
            </w:r>
            <w:r w:rsidRPr="00002059">
              <w:rPr>
                <w:rFonts w:ascii="Aptos" w:hAnsi="Aptos"/>
              </w:rPr>
              <w:t xml:space="preserve">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(1)</w:t>
            </w:r>
            <w:r w:rsidRPr="00002059">
              <w:rPr>
                <w:rFonts w:ascii="Aptos" w:hAnsi="Aptos"/>
              </w:rPr>
              <w:fldChar w:fldCharType="end"/>
            </w:r>
          </w:p>
          <w:p w14:paraId="0CD34818" w14:textId="1A3539F6" w:rsidR="00647F77" w:rsidRPr="00002059" w:rsidRDefault="00647F77" w:rsidP="00CF2977">
            <w:pPr>
              <w:pStyle w:val="ListParagraph"/>
              <w:numPr>
                <w:ilvl w:val="0"/>
                <w:numId w:val="1"/>
              </w:numPr>
              <w:rPr>
                <w:rFonts w:ascii="Aptos" w:hAnsi="Aptos"/>
              </w:rPr>
            </w:pPr>
            <w:r w:rsidRPr="00002059">
              <w:rPr>
                <w:rFonts w:ascii="Aptos" w:hAnsi="Aptos"/>
              </w:rPr>
              <w:t xml:space="preserve">2%,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71E57A3B" w14:textId="7EF64ED1" w:rsidR="00CF2977" w:rsidRPr="00002059" w:rsidRDefault="00A54858" w:rsidP="00CF2977">
            <w:pPr>
              <w:pStyle w:val="ListParagraph"/>
              <w:numPr>
                <w:ilvl w:val="0"/>
                <w:numId w:val="1"/>
              </w:numPr>
              <w:rPr>
                <w:rFonts w:ascii="Aptos" w:hAnsi="Aptos"/>
              </w:rPr>
            </w:pPr>
            <w:r w:rsidRPr="00002059">
              <w:rPr>
                <w:rFonts w:ascii="Aptos" w:hAnsi="Aptos"/>
              </w:rPr>
              <w:t>6,7%</w:t>
            </w:r>
            <w:r w:rsidR="00E632F1" w:rsidRPr="00002059">
              <w:rPr>
                <w:rFonts w:ascii="Aptos" w:hAnsi="Aptos"/>
              </w:rPr>
              <w:t>, N=105</w:t>
            </w:r>
            <w:r w:rsidRPr="00002059">
              <w:rPr>
                <w:rFonts w:ascii="Aptos" w:hAnsi="Aptos"/>
              </w:rPr>
              <w:t xml:space="preserve">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(2)</w:t>
            </w:r>
            <w:r w:rsidRPr="00002059">
              <w:rPr>
                <w:rFonts w:ascii="Aptos" w:hAnsi="Aptos"/>
              </w:rPr>
              <w:fldChar w:fldCharType="end"/>
            </w:r>
          </w:p>
          <w:p w14:paraId="6C55EAB4" w14:textId="3E4BD346" w:rsidR="00CF2977" w:rsidRPr="00002059" w:rsidRDefault="00CA6BE3" w:rsidP="00CF2977">
            <w:pPr>
              <w:pStyle w:val="ListParagraph"/>
              <w:numPr>
                <w:ilvl w:val="0"/>
                <w:numId w:val="1"/>
              </w:numPr>
              <w:rPr>
                <w:rFonts w:ascii="Aptos" w:hAnsi="Aptos"/>
              </w:rPr>
            </w:pPr>
            <w:r w:rsidRPr="00002059">
              <w:rPr>
                <w:rFonts w:ascii="Aptos" w:hAnsi="Aptos"/>
              </w:rPr>
              <w:t>7%</w:t>
            </w:r>
            <w:r w:rsidR="0053543E" w:rsidRPr="00002059">
              <w:rPr>
                <w:rFonts w:ascii="Aptos" w:hAnsi="Aptos"/>
              </w:rPr>
              <w:t>, N=122</w:t>
            </w:r>
            <w:r w:rsidRPr="00002059">
              <w:rPr>
                <w:rFonts w:ascii="Aptos" w:hAnsi="Aptos"/>
              </w:rPr>
              <w:t xml:space="preserve">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 </w:instrText>
            </w:r>
            <w:r w:rsidR="001E44CE"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EN.CITE.DATA </w:instrText>
            </w:r>
            <w:r w:rsidR="001E44CE" w:rsidRPr="00002059">
              <w:rPr>
                <w:rFonts w:ascii="Aptos" w:hAnsi="Aptos"/>
              </w:rPr>
            </w:r>
            <w:r w:rsidR="001E44CE" w:rsidRPr="00002059">
              <w:rPr>
                <w:rFonts w:ascii="Aptos" w:hAnsi="Aptos"/>
              </w:rPr>
              <w:fldChar w:fldCharType="end"/>
            </w:r>
            <w:r w:rsidRPr="00002059">
              <w:rPr>
                <w:rFonts w:ascii="Aptos" w:hAnsi="Aptos"/>
              </w:rPr>
            </w:r>
            <w:r w:rsidRPr="00002059">
              <w:rPr>
                <w:rFonts w:ascii="Aptos" w:hAnsi="Aptos"/>
              </w:rPr>
              <w:fldChar w:fldCharType="separate"/>
            </w:r>
            <w:r w:rsidR="001E44CE" w:rsidRPr="00002059">
              <w:rPr>
                <w:rFonts w:ascii="Aptos" w:hAnsi="Aptos"/>
                <w:noProof/>
              </w:rPr>
              <w:t>(6)</w:t>
            </w:r>
            <w:r w:rsidRPr="00002059">
              <w:rPr>
                <w:rFonts w:ascii="Aptos" w:hAnsi="Aptos"/>
              </w:rPr>
              <w:fldChar w:fldCharType="end"/>
            </w:r>
          </w:p>
          <w:p w14:paraId="2575EC35" w14:textId="77777777" w:rsidR="00B84BB1" w:rsidRPr="00002059" w:rsidRDefault="00A54858" w:rsidP="00CF2977">
            <w:pPr>
              <w:pStyle w:val="ListParagraph"/>
              <w:numPr>
                <w:ilvl w:val="0"/>
                <w:numId w:val="1"/>
              </w:numPr>
              <w:rPr>
                <w:rFonts w:ascii="Aptos" w:hAnsi="Aptos"/>
              </w:rPr>
            </w:pPr>
            <w:r w:rsidRPr="00002059">
              <w:rPr>
                <w:rFonts w:ascii="Aptos" w:hAnsi="Aptos"/>
              </w:rPr>
              <w:t>10%</w:t>
            </w:r>
            <w:r w:rsidR="006510D7" w:rsidRPr="00002059">
              <w:rPr>
                <w:rFonts w:ascii="Aptos" w:hAnsi="Aptos"/>
              </w:rPr>
              <w:t>, N=30</w:t>
            </w:r>
            <w:r w:rsidRPr="00002059">
              <w:rPr>
                <w:rFonts w:ascii="Aptos" w:hAnsi="Aptos"/>
              </w:rPr>
              <w:t xml:space="preserve"> </w:t>
            </w:r>
            <w:r w:rsidRPr="00002059">
              <w:rPr>
                <w:rFonts w:ascii="Aptos" w:hAnsi="Aptos"/>
              </w:rPr>
              <w:fldChar w:fldCharType="begin"/>
            </w:r>
            <w:r w:rsidR="001E44CE" w:rsidRPr="00002059">
              <w:rPr>
                <w:rFonts w:ascii="Aptos" w:hAnsi="Aptos"/>
              </w:rPr>
              <w:instrText xml:space="preserve"> ADDIN EN.CITE &lt;EndNote&gt;&lt;Cite&gt;&lt;Author&gt;Lewis&lt;/Author&gt;&lt;Year&gt;2007&lt;/Year&gt;&lt;RecNum&gt;226&lt;/RecNum&gt;&lt;DisplayText&gt;(7)&lt;/DisplayText&gt;&lt;record&gt;&lt;rec-number&gt;226&lt;/rec-number&gt;&lt;foreign-keys&gt;&lt;key app="EN" db-id="205rdewv62zeaqerefnvv9vdvzrperesvt2x" timestamp="1735812773" guid="54b8f40d-4f90-49cc-bacb-9b5f981e22e3"&gt;226&lt;/key&gt;&lt;/foreign-keys&gt;&lt;ref-type name="Journal Article"&gt;17&lt;/ref-type&gt;&lt;contributors&gt;&lt;authors&gt;&lt;author&gt;Lewis, R. E.&lt;/author&gt;&lt;author&gt;Cruse, J. M.&lt;/author&gt;&lt;author&gt;Sanders, C. M.&lt;/author&gt;&lt;author&gt;Webb, R. N.&lt;/author&gt;&lt;author&gt;Suggs, J. L.&lt;/author&gt;&lt;/authors&gt;&lt;/contributors&gt;&lt;auth-address&gt;Department of Pathology, University of Mississippi Medical Center, 2500 North State Street, Jackson, MS 39216, USA.&lt;/auth-address&gt;&lt;titles&gt;&lt;title&gt;Aberrant expression of T-cell markers in acute myeloid leukemia&lt;/title&gt;&lt;secondary-title&gt;Exp Mol Pathol&lt;/secondary-title&gt;&lt;/titles&gt;&lt;periodical&gt;&lt;full-title&gt;Exp Mol Pathol&lt;/full-title&gt;&lt;/periodical&gt;&lt;pages&gt;462-3&lt;/pages&gt;&lt;volume&gt;83&lt;/volume&gt;&lt;number&gt;3&lt;/number&gt;&lt;edition&gt;20070907&lt;/edition&gt;&lt;keywords&gt;&lt;keyword&gt;Antigens, CD/*metabolism&lt;/keyword&gt;&lt;keyword&gt;Biomarkers/*metabolism&lt;/keyword&gt;&lt;keyword&gt;Humans&lt;/keyword&gt;&lt;keyword&gt;Immunophenotyping&lt;/keyword&gt;&lt;keyword&gt;Leukemia, Myeloid, Acute/*immunology&lt;/keyword&gt;&lt;keyword&gt;T-Lymphocytes/*metabolism&lt;/keyword&gt;&lt;/keywords&gt;&lt;dates&gt;&lt;year&gt;2007&lt;/year&gt;&lt;pub-dates&gt;&lt;date&gt;Dec&lt;/date&gt;&lt;/pub-dates&gt;&lt;/dates&gt;&lt;isbn&gt;0014-4800 (Print)&amp;#xD;0014-4800&lt;/isbn&gt;&lt;accession-num&gt;17927977&lt;/accession-num&gt;&lt;urls&gt;&lt;/urls&gt;&lt;electronic-resource-num&gt;10.1016/j.yexmp.2007.08.010&lt;/electronic-resource-num&gt;&lt;remote-database-provider&gt;NLM&lt;/remote-database-provider&gt;&lt;language&gt;eng&lt;/language&gt;&lt;/record&gt;&lt;/Cite&gt;&lt;/EndNote&gt;</w:instrText>
            </w:r>
            <w:r w:rsidRPr="00002059">
              <w:rPr>
                <w:rFonts w:ascii="Aptos" w:hAnsi="Aptos"/>
              </w:rPr>
              <w:fldChar w:fldCharType="separate"/>
            </w:r>
            <w:r w:rsidR="001E44CE" w:rsidRPr="00002059">
              <w:rPr>
                <w:rFonts w:ascii="Aptos" w:hAnsi="Aptos"/>
                <w:noProof/>
              </w:rPr>
              <w:t>(7)</w:t>
            </w:r>
            <w:r w:rsidRPr="00002059">
              <w:rPr>
                <w:rFonts w:ascii="Aptos" w:hAnsi="Aptos"/>
              </w:rPr>
              <w:fldChar w:fldCharType="end"/>
            </w:r>
          </w:p>
          <w:p w14:paraId="695D2D73" w14:textId="7CC84050" w:rsidR="00B84BB1" w:rsidRPr="00002059" w:rsidRDefault="00E52B34" w:rsidP="00E52B34">
            <w:pPr>
              <w:rPr>
                <w:rFonts w:ascii="Aptos" w:hAnsi="Aptos"/>
              </w:rPr>
            </w:pPr>
            <w:r w:rsidRPr="00002059">
              <w:rPr>
                <w:rFonts w:ascii="Aptos" w:hAnsi="Aptos"/>
                <w:b/>
                <w:bCs/>
              </w:rPr>
              <w:t>Pooled data: 4,0%</w:t>
            </w:r>
            <w:r w:rsidR="00BB3E8E" w:rsidRPr="00002059">
              <w:rPr>
                <w:rFonts w:ascii="Aptos" w:hAnsi="Aptos"/>
                <w:b/>
                <w:bCs/>
              </w:rPr>
              <w:t>, N=571</w:t>
            </w:r>
          </w:p>
        </w:tc>
        <w:tc>
          <w:tcPr>
            <w:tcW w:w="3163" w:type="dxa"/>
          </w:tcPr>
          <w:p w14:paraId="36A58C97" w14:textId="77777777" w:rsidR="00B84BB1" w:rsidRPr="00002059" w:rsidRDefault="00B84BB1" w:rsidP="00B84BB1">
            <w:pPr>
              <w:rPr>
                <w:rFonts w:ascii="Aptos" w:hAnsi="Aptos"/>
              </w:rPr>
            </w:pPr>
          </w:p>
        </w:tc>
        <w:tc>
          <w:tcPr>
            <w:tcW w:w="2977" w:type="dxa"/>
          </w:tcPr>
          <w:p w14:paraId="080F4158" w14:textId="77777777" w:rsidR="00B84BB1" w:rsidRPr="00002059" w:rsidRDefault="00B84BB1" w:rsidP="00B84BB1">
            <w:pPr>
              <w:rPr>
                <w:rFonts w:ascii="Aptos" w:hAnsi="Aptos"/>
              </w:rPr>
            </w:pPr>
          </w:p>
        </w:tc>
        <w:tc>
          <w:tcPr>
            <w:tcW w:w="2792" w:type="dxa"/>
          </w:tcPr>
          <w:p w14:paraId="1EF62A37" w14:textId="77777777" w:rsidR="00B84BB1" w:rsidRPr="00002059" w:rsidRDefault="00B84BB1" w:rsidP="00B84BB1">
            <w:pPr>
              <w:rPr>
                <w:rFonts w:ascii="Aptos" w:hAnsi="Aptos"/>
              </w:rPr>
            </w:pPr>
          </w:p>
        </w:tc>
      </w:tr>
      <w:tr w:rsidR="002A252C" w:rsidRPr="00002059" w14:paraId="4823339C" w14:textId="64BE3374" w:rsidTr="00E26D1B">
        <w:tc>
          <w:tcPr>
            <w:tcW w:w="0" w:type="auto"/>
            <w:shd w:val="clear" w:color="auto" w:fill="E6E6E6"/>
          </w:tcPr>
          <w:p w14:paraId="614B25CA" w14:textId="6126B606" w:rsidR="00B84BB1" w:rsidRPr="00002059" w:rsidRDefault="00B84BB1" w:rsidP="00B84BB1">
            <w:pPr>
              <w:rPr>
                <w:rFonts w:ascii="Aptos" w:hAnsi="Aptos"/>
              </w:rPr>
            </w:pPr>
            <w:r w:rsidRPr="00002059">
              <w:rPr>
                <w:rFonts w:ascii="Aptos" w:hAnsi="Aptos" w:cs="Times New Roman"/>
              </w:rPr>
              <w:t>CD4</w:t>
            </w:r>
          </w:p>
        </w:tc>
        <w:tc>
          <w:tcPr>
            <w:tcW w:w="0" w:type="auto"/>
            <w:shd w:val="clear" w:color="auto" w:fill="E6E6E6"/>
          </w:tcPr>
          <w:p w14:paraId="4D503895" w14:textId="77777777" w:rsidR="00B84BB1" w:rsidRPr="00002059" w:rsidRDefault="00B84BB1" w:rsidP="00B84BB1">
            <w:pPr>
              <w:rPr>
                <w:rFonts w:ascii="Aptos" w:hAnsi="Aptos"/>
              </w:rPr>
            </w:pPr>
          </w:p>
        </w:tc>
        <w:tc>
          <w:tcPr>
            <w:tcW w:w="3361" w:type="dxa"/>
          </w:tcPr>
          <w:p w14:paraId="7C52BA64" w14:textId="281FCB48" w:rsidR="00045690" w:rsidRPr="00002059" w:rsidRDefault="00045690" w:rsidP="00CF2977">
            <w:pPr>
              <w:pStyle w:val="ListParagraph"/>
              <w:numPr>
                <w:ilvl w:val="0"/>
                <w:numId w:val="1"/>
              </w:numPr>
              <w:rPr>
                <w:rFonts w:ascii="Aptos" w:hAnsi="Aptos"/>
              </w:rPr>
            </w:pPr>
            <w:r w:rsidRPr="00002059">
              <w:rPr>
                <w:rFonts w:ascii="Aptos" w:hAnsi="Aptos"/>
              </w:rPr>
              <w:t xml:space="preserve">32%, N=258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67CEEF55" w14:textId="3F32A9C4" w:rsidR="000212D1" w:rsidRPr="00002059" w:rsidRDefault="000212D1" w:rsidP="00CF2977">
            <w:pPr>
              <w:pStyle w:val="ListParagraph"/>
              <w:numPr>
                <w:ilvl w:val="0"/>
                <w:numId w:val="1"/>
              </w:numPr>
              <w:rPr>
                <w:rFonts w:ascii="Aptos" w:hAnsi="Aptos"/>
              </w:rPr>
            </w:pPr>
            <w:r w:rsidRPr="00002059">
              <w:rPr>
                <w:rFonts w:ascii="Aptos" w:hAnsi="Aptos"/>
              </w:rPr>
              <w:t xml:space="preserve">43%,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04B65578" w14:textId="4635ACDF" w:rsidR="00D9244F" w:rsidRPr="00002059" w:rsidRDefault="00047759" w:rsidP="00CF2977">
            <w:pPr>
              <w:pStyle w:val="ListParagraph"/>
              <w:numPr>
                <w:ilvl w:val="0"/>
                <w:numId w:val="1"/>
              </w:numPr>
              <w:rPr>
                <w:rFonts w:ascii="Aptos" w:hAnsi="Aptos"/>
              </w:rPr>
            </w:pPr>
            <w:r w:rsidRPr="00002059">
              <w:rPr>
                <w:rFonts w:ascii="Aptos" w:hAnsi="Aptos"/>
              </w:rPr>
              <w:t>43,8%</w:t>
            </w:r>
            <w:r w:rsidR="004729E9" w:rsidRPr="00002059">
              <w:rPr>
                <w:rFonts w:ascii="Aptos" w:hAnsi="Aptos"/>
              </w:rPr>
              <w:t xml:space="preserve">, N=80 </w:t>
            </w:r>
            <w:r w:rsidRPr="00002059">
              <w:rPr>
                <w:rFonts w:ascii="Aptos" w:hAnsi="Aptos"/>
              </w:rPr>
              <w:fldChar w:fldCharType="begin"/>
            </w:r>
            <w:r w:rsidR="005D0605"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005D0605" w:rsidRPr="00002059">
              <w:rPr>
                <w:rFonts w:ascii="Aptos" w:hAnsi="Aptos"/>
                <w:noProof/>
              </w:rPr>
              <w:t>(4)</w:t>
            </w:r>
            <w:r w:rsidRPr="00002059">
              <w:rPr>
                <w:rFonts w:ascii="Aptos" w:hAnsi="Aptos"/>
              </w:rPr>
              <w:fldChar w:fldCharType="end"/>
            </w:r>
          </w:p>
          <w:p w14:paraId="01F13369" w14:textId="41B76C00" w:rsidR="00AD14D2" w:rsidRPr="00002059" w:rsidRDefault="00AD14D2" w:rsidP="00CF2977">
            <w:pPr>
              <w:pStyle w:val="ListParagraph"/>
              <w:numPr>
                <w:ilvl w:val="0"/>
                <w:numId w:val="1"/>
              </w:numPr>
              <w:rPr>
                <w:rFonts w:ascii="Aptos" w:hAnsi="Aptos"/>
              </w:rPr>
            </w:pPr>
            <w:r w:rsidRPr="00002059">
              <w:rPr>
                <w:rFonts w:ascii="Aptos" w:hAnsi="Aptos"/>
              </w:rPr>
              <w:t xml:space="preserve">48,1%, N=106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(2)</w:t>
            </w:r>
            <w:r w:rsidRPr="00002059">
              <w:rPr>
                <w:rFonts w:ascii="Aptos" w:hAnsi="Aptos"/>
              </w:rPr>
              <w:fldChar w:fldCharType="end"/>
            </w:r>
          </w:p>
          <w:p w14:paraId="67611EB6" w14:textId="77777777" w:rsidR="00B84BB1" w:rsidRPr="00002059" w:rsidRDefault="007278C4" w:rsidP="00CF2977">
            <w:pPr>
              <w:pStyle w:val="ListParagraph"/>
              <w:numPr>
                <w:ilvl w:val="0"/>
                <w:numId w:val="1"/>
              </w:numPr>
              <w:rPr>
                <w:rFonts w:ascii="Aptos" w:hAnsi="Aptos"/>
              </w:rPr>
            </w:pPr>
            <w:r w:rsidRPr="00002059">
              <w:rPr>
                <w:rFonts w:ascii="Aptos" w:hAnsi="Aptos"/>
              </w:rPr>
              <w:t>60,6%</w:t>
            </w:r>
            <w:r w:rsidR="00CD339A" w:rsidRPr="00002059">
              <w:rPr>
                <w:rFonts w:ascii="Aptos" w:hAnsi="Aptos"/>
              </w:rPr>
              <w:t>, N=180</w:t>
            </w:r>
            <w:r w:rsidRPr="00002059">
              <w:rPr>
                <w:rFonts w:ascii="Aptos" w:hAnsi="Aptos"/>
              </w:rPr>
              <w:t xml:space="preserve">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p>
          <w:p w14:paraId="1AF5B34A" w14:textId="556102E3" w:rsidR="00B84BB1" w:rsidRPr="00002059" w:rsidRDefault="00962DE7" w:rsidP="00962DE7">
            <w:pPr>
              <w:rPr>
                <w:rFonts w:ascii="Aptos" w:hAnsi="Aptos"/>
              </w:rPr>
            </w:pPr>
            <w:r w:rsidRPr="00002059">
              <w:rPr>
                <w:rFonts w:ascii="Aptos" w:hAnsi="Aptos"/>
                <w:b/>
                <w:bCs/>
              </w:rPr>
              <w:t>Pooled data: 44,37%</w:t>
            </w:r>
            <w:r w:rsidR="00427031" w:rsidRPr="00002059">
              <w:rPr>
                <w:rFonts w:ascii="Aptos" w:hAnsi="Aptos"/>
                <w:b/>
                <w:bCs/>
              </w:rPr>
              <w:t xml:space="preserve"> N=689</w:t>
            </w:r>
          </w:p>
        </w:tc>
        <w:tc>
          <w:tcPr>
            <w:tcW w:w="3163" w:type="dxa"/>
          </w:tcPr>
          <w:p w14:paraId="5EEBEFDA" w14:textId="77777777" w:rsidR="00B84BB1" w:rsidRPr="00002059" w:rsidRDefault="00B84BB1" w:rsidP="00B84BB1">
            <w:pPr>
              <w:rPr>
                <w:rFonts w:ascii="Aptos" w:hAnsi="Aptos"/>
              </w:rPr>
            </w:pPr>
          </w:p>
        </w:tc>
        <w:tc>
          <w:tcPr>
            <w:tcW w:w="2977" w:type="dxa"/>
          </w:tcPr>
          <w:p w14:paraId="1C5D7376" w14:textId="77777777" w:rsidR="00B84BB1" w:rsidRPr="00002059" w:rsidRDefault="00B84BB1" w:rsidP="00B84BB1">
            <w:pPr>
              <w:rPr>
                <w:rFonts w:ascii="Aptos" w:hAnsi="Aptos"/>
              </w:rPr>
            </w:pPr>
          </w:p>
        </w:tc>
        <w:tc>
          <w:tcPr>
            <w:tcW w:w="2792" w:type="dxa"/>
          </w:tcPr>
          <w:p w14:paraId="6FC8E12C" w14:textId="081D85F5" w:rsidR="00B84BB1" w:rsidRPr="00002059" w:rsidRDefault="003135FD" w:rsidP="007A5246">
            <w:pPr>
              <w:pStyle w:val="ListParagraph"/>
              <w:numPr>
                <w:ilvl w:val="0"/>
                <w:numId w:val="1"/>
              </w:numPr>
              <w:rPr>
                <w:rFonts w:ascii="Aptos" w:hAnsi="Aptos"/>
              </w:rPr>
            </w:pPr>
            <w:r w:rsidRPr="00002059">
              <w:rPr>
                <w:rFonts w:ascii="Aptos" w:hAnsi="Aptos"/>
              </w:rPr>
              <w:t>Negative</w:t>
            </w:r>
            <w:r w:rsidR="008126D2" w:rsidRPr="00002059">
              <w:rPr>
                <w:rFonts w:ascii="Aptos" w:hAnsi="Aptos"/>
              </w:rPr>
              <w:t xml:space="preserve"> </w:t>
            </w:r>
            <w:r w:rsidR="008126D2" w:rsidRPr="00002059">
              <w:rPr>
                <w:rFonts w:ascii="Aptos" w:hAnsi="Aptos"/>
              </w:rPr>
              <w:fldChar w:fldCharType="begin"/>
            </w:r>
            <w:r w:rsidR="00647F77" w:rsidRPr="00002059">
              <w:rPr>
                <w:rFonts w:ascii="Aptos" w:hAnsi="Aptos"/>
              </w:rPr>
              <w:instrText xml:space="preserve"> ADDIN EN.CITE &lt;EndNote&gt;&lt;Cite&gt;&lt;Author&gt;Salman&lt;/Author&gt;&lt;Year&gt;2019&lt;/Year&gt;&lt;RecNum&gt;233&lt;/RecNum&gt;&lt;DisplayText&gt;(9)&lt;/DisplayText&gt;&lt;record&gt;&lt;rec-number&gt;233&lt;/rec-number&gt;&lt;foreign-keys&gt;&lt;key app="EN" db-id="205rdewv62zeaqerefnvv9vdvzrperesvt2x" timestamp="1735814953" guid="5e0729c5-eedd-499d-9cd2-d31ef65d6597"&gt;233&lt;/key&gt;&lt;/foreign-keys&gt;&lt;ref-type name="Journal Article"&gt;17&lt;/ref-type&gt;&lt;contributors&gt;&lt;authors&gt;&lt;author&gt;Salman, H.&lt;/author&gt;&lt;author&gt;Pinz, K. G.&lt;/author&gt;&lt;author&gt;Wada, M.&lt;/author&gt;&lt;author&gt;Shuai, X.&lt;/author&gt;&lt;author&gt;Yan, L. E.&lt;/author&gt;&lt;author&gt;Petrov, J. C.&lt;/author&gt;&lt;author&gt;Ma, Y.&lt;/author&gt;&lt;/authors&gt;&lt;/contributors&gt;&lt;auth-address&gt;Department of Internal Medicine, Stony Brook Medicine, Stony Brook University Medical Center, Stony Brook, NY 11794, USA.&amp;#xD;iCell Gene Therapeutics LLC, Research &amp;amp; Development Division, Long Island High Technology Incubator, Stony Brook, NY 11790, USA.&amp;#xD;Department of Hematology, West China hospital of Sichuan University, Chengdu, P.R. China.&lt;/auth-address&gt;&lt;titles&gt;&lt;title&gt;Preclinical Targeting of Human Acute Myeloid Leukemia Using CD4-specific Chimeric Antigen Receptor (CAR) T Cells and NK Cells&lt;/title&gt;&lt;secondary-title&gt;J Cancer&lt;/secondary-title&gt;&lt;/titles&gt;&lt;periodical&gt;&lt;full-title&gt;J Cancer&lt;/full-title&gt;&lt;/periodical&gt;&lt;pages&gt;4408-4419&lt;/pages&gt;&lt;volume&gt;10&lt;/volume&gt;&lt;number&gt;18&lt;/number&gt;&lt;edition&gt;20190723&lt;/edition&gt;&lt;keywords&gt;&lt;keyword&gt;NK cells&lt;/keyword&gt;&lt;keyword&gt;T-cell malignancies&lt;/keyword&gt;&lt;keyword&gt;chimeric antigen receptors, AML&lt;/keyword&gt;&lt;keyword&gt;immunotherapy&lt;/keyword&gt;&lt;/keywords&gt;&lt;dates&gt;&lt;year&gt;2019&lt;/year&gt;&lt;/dates&gt;&lt;isbn&gt;1837-9664 (Print)&amp;#xD;1837-9664&lt;/isbn&gt;&lt;accession-num&gt;31413761&lt;/accession-num&gt;&lt;urls&gt;&lt;/urls&gt;&lt;custom1&gt;Competing Interests: KGP, MW and YM are co-inventors of this technology and hold the patents related to the contents of this manuscript, and are employees of iCell Gene Therapeutics, LLC.&lt;/custom1&gt;&lt;custom2&gt;PMC6691696&lt;/custom2&gt;&lt;electronic-resource-num&gt;10.7150/jca.28952&lt;/electronic-resource-num&gt;&lt;remote-database-provider&gt;NLM&lt;/remote-database-provider&gt;&lt;language&gt;eng&lt;/language&gt;&lt;/record&gt;&lt;/Cite&gt;&lt;/EndNote&gt;</w:instrText>
            </w:r>
            <w:r w:rsidR="008126D2" w:rsidRPr="00002059">
              <w:rPr>
                <w:rFonts w:ascii="Aptos" w:hAnsi="Aptos"/>
              </w:rPr>
              <w:fldChar w:fldCharType="separate"/>
            </w:r>
            <w:r w:rsidR="00647F77" w:rsidRPr="00002059">
              <w:rPr>
                <w:rFonts w:ascii="Aptos" w:hAnsi="Aptos"/>
                <w:noProof/>
              </w:rPr>
              <w:t>(9)</w:t>
            </w:r>
            <w:r w:rsidR="008126D2" w:rsidRPr="00002059">
              <w:rPr>
                <w:rFonts w:ascii="Aptos" w:hAnsi="Aptos"/>
              </w:rPr>
              <w:fldChar w:fldCharType="end"/>
            </w:r>
          </w:p>
        </w:tc>
      </w:tr>
      <w:tr w:rsidR="002A252C" w:rsidRPr="00002059" w14:paraId="28CFC0A9" w14:textId="087354BE" w:rsidTr="00E26D1B">
        <w:tc>
          <w:tcPr>
            <w:tcW w:w="0" w:type="auto"/>
            <w:shd w:val="clear" w:color="auto" w:fill="E6E6E6"/>
          </w:tcPr>
          <w:p w14:paraId="097FB4ED" w14:textId="2521F386" w:rsidR="00B84BB1" w:rsidRPr="00002059" w:rsidRDefault="00B84BB1" w:rsidP="00B84BB1">
            <w:pPr>
              <w:rPr>
                <w:rFonts w:ascii="Aptos" w:hAnsi="Aptos"/>
              </w:rPr>
            </w:pPr>
            <w:r w:rsidRPr="00002059">
              <w:rPr>
                <w:rFonts w:ascii="Aptos" w:hAnsi="Aptos" w:cs="Times New Roman"/>
              </w:rPr>
              <w:t>CD5</w:t>
            </w:r>
          </w:p>
        </w:tc>
        <w:tc>
          <w:tcPr>
            <w:tcW w:w="0" w:type="auto"/>
            <w:shd w:val="clear" w:color="auto" w:fill="E6E6E6"/>
          </w:tcPr>
          <w:p w14:paraId="688A83C4" w14:textId="5006524D" w:rsidR="00B84BB1" w:rsidRPr="00002059" w:rsidRDefault="00B84BB1" w:rsidP="00B84BB1">
            <w:pPr>
              <w:rPr>
                <w:rFonts w:ascii="Aptos" w:hAnsi="Aptos"/>
              </w:rPr>
            </w:pPr>
            <w:r w:rsidRPr="00002059">
              <w:rPr>
                <w:rFonts w:ascii="Aptos" w:hAnsi="Aptos" w:cs="Times New Roman"/>
              </w:rPr>
              <w:t>LEU</w:t>
            </w:r>
            <w:r w:rsidR="007B3F8D" w:rsidRPr="00002059">
              <w:rPr>
                <w:rFonts w:ascii="Aptos" w:hAnsi="Aptos" w:cs="Times New Roman"/>
              </w:rPr>
              <w:t>-</w:t>
            </w:r>
            <w:r w:rsidRPr="00002059">
              <w:rPr>
                <w:rFonts w:ascii="Aptos" w:hAnsi="Aptos" w:cs="Times New Roman"/>
              </w:rPr>
              <w:t>1</w:t>
            </w:r>
          </w:p>
        </w:tc>
        <w:tc>
          <w:tcPr>
            <w:tcW w:w="3361" w:type="dxa"/>
          </w:tcPr>
          <w:p w14:paraId="5C28A267" w14:textId="60703223" w:rsidR="00D9244F" w:rsidRPr="00002059" w:rsidRDefault="00A54858" w:rsidP="00D9244F">
            <w:pPr>
              <w:pStyle w:val="ListParagraph"/>
              <w:numPr>
                <w:ilvl w:val="0"/>
                <w:numId w:val="1"/>
              </w:numPr>
              <w:rPr>
                <w:rFonts w:ascii="Aptos" w:hAnsi="Aptos"/>
              </w:rPr>
            </w:pPr>
            <w:r w:rsidRPr="00002059">
              <w:rPr>
                <w:rFonts w:ascii="Aptos" w:hAnsi="Aptos"/>
              </w:rPr>
              <w:t>4,8%</w:t>
            </w:r>
            <w:r w:rsidR="00E632F1" w:rsidRPr="00002059">
              <w:rPr>
                <w:rFonts w:ascii="Aptos" w:hAnsi="Aptos"/>
              </w:rPr>
              <w:t xml:space="preserve">, </w:t>
            </w:r>
            <w:r w:rsidR="002F6D98" w:rsidRPr="00002059">
              <w:rPr>
                <w:rFonts w:ascii="Aptos" w:hAnsi="Aptos"/>
              </w:rPr>
              <w:t>N=105</w:t>
            </w:r>
            <w:r w:rsidRPr="00002059">
              <w:rPr>
                <w:rFonts w:ascii="Aptos" w:hAnsi="Aptos"/>
              </w:rPr>
              <w:t xml:space="preserve">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(2)</w:t>
            </w:r>
            <w:r w:rsidRPr="00002059">
              <w:rPr>
                <w:rFonts w:ascii="Aptos" w:hAnsi="Aptos"/>
              </w:rPr>
              <w:fldChar w:fldCharType="end"/>
            </w:r>
          </w:p>
          <w:p w14:paraId="2ABD1920" w14:textId="552B47C4" w:rsidR="00D9244F" w:rsidRPr="00002059" w:rsidRDefault="00047759" w:rsidP="00D9244F">
            <w:pPr>
              <w:pStyle w:val="ListParagraph"/>
              <w:numPr>
                <w:ilvl w:val="0"/>
                <w:numId w:val="1"/>
              </w:numPr>
              <w:rPr>
                <w:rFonts w:ascii="Aptos" w:hAnsi="Aptos"/>
              </w:rPr>
            </w:pPr>
            <w:r w:rsidRPr="00002059">
              <w:rPr>
                <w:rFonts w:ascii="Aptos" w:hAnsi="Aptos"/>
              </w:rPr>
              <w:t>5%</w:t>
            </w:r>
            <w:r w:rsidR="004729E9" w:rsidRPr="00002059">
              <w:rPr>
                <w:rFonts w:ascii="Aptos" w:hAnsi="Aptos"/>
              </w:rPr>
              <w:t xml:space="preserve">, N=80 </w:t>
            </w:r>
            <w:r w:rsidRPr="00002059">
              <w:rPr>
                <w:rFonts w:ascii="Aptos" w:hAnsi="Aptos"/>
              </w:rPr>
              <w:t xml:space="preserve"> </w:t>
            </w:r>
            <w:r w:rsidRPr="00002059">
              <w:rPr>
                <w:rFonts w:ascii="Aptos" w:hAnsi="Aptos"/>
              </w:rPr>
              <w:fldChar w:fldCharType="begin"/>
            </w:r>
            <w:r w:rsidR="005D0605"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005D0605" w:rsidRPr="00002059">
              <w:rPr>
                <w:rFonts w:ascii="Aptos" w:hAnsi="Aptos"/>
                <w:noProof/>
              </w:rPr>
              <w:t>(4)</w:t>
            </w:r>
            <w:r w:rsidRPr="00002059">
              <w:rPr>
                <w:rFonts w:ascii="Aptos" w:hAnsi="Aptos"/>
              </w:rPr>
              <w:fldChar w:fldCharType="end"/>
            </w:r>
          </w:p>
          <w:p w14:paraId="3BEB4792" w14:textId="77777777" w:rsidR="00B84BB1" w:rsidRPr="00002059" w:rsidRDefault="00A54858" w:rsidP="00D9244F">
            <w:pPr>
              <w:pStyle w:val="ListParagraph"/>
              <w:numPr>
                <w:ilvl w:val="0"/>
                <w:numId w:val="1"/>
              </w:numPr>
              <w:rPr>
                <w:rFonts w:ascii="Aptos" w:hAnsi="Aptos"/>
              </w:rPr>
            </w:pPr>
            <w:r w:rsidRPr="00002059">
              <w:rPr>
                <w:rFonts w:ascii="Aptos" w:hAnsi="Aptos"/>
              </w:rPr>
              <w:t>16,7%</w:t>
            </w:r>
            <w:r w:rsidR="006510D7" w:rsidRPr="00002059">
              <w:rPr>
                <w:rFonts w:ascii="Aptos" w:hAnsi="Aptos"/>
              </w:rPr>
              <w:t>, N=30</w:t>
            </w:r>
            <w:r w:rsidRPr="00002059">
              <w:rPr>
                <w:rFonts w:ascii="Aptos" w:hAnsi="Aptos"/>
              </w:rPr>
              <w:t xml:space="preserve"> </w:t>
            </w:r>
            <w:r w:rsidRPr="00002059">
              <w:rPr>
                <w:rFonts w:ascii="Aptos" w:hAnsi="Aptos"/>
              </w:rPr>
              <w:fldChar w:fldCharType="begin"/>
            </w:r>
            <w:r w:rsidR="001E44CE" w:rsidRPr="00002059">
              <w:rPr>
                <w:rFonts w:ascii="Aptos" w:hAnsi="Aptos"/>
              </w:rPr>
              <w:instrText xml:space="preserve"> ADDIN EN.CITE &lt;EndNote&gt;&lt;Cite&gt;&lt;Author&gt;Lewis&lt;/Author&gt;&lt;Year&gt;2007&lt;/Year&gt;&lt;RecNum&gt;226&lt;/RecNum&gt;&lt;DisplayText&gt;(7)&lt;/DisplayText&gt;&lt;record&gt;&lt;rec-number&gt;226&lt;/rec-number&gt;&lt;foreign-keys&gt;&lt;key app="EN" db-id="205rdewv62zeaqerefnvv9vdvzrperesvt2x" timestamp="1735812773" guid="54b8f40d-4f90-49cc-bacb-9b5f981e22e3"&gt;226&lt;/key&gt;&lt;/foreign-keys&gt;&lt;ref-type name="Journal Article"&gt;17&lt;/ref-type&gt;&lt;contributors&gt;&lt;authors&gt;&lt;author&gt;Lewis, R. E.&lt;/author&gt;&lt;author&gt;Cruse, J. M.&lt;/author&gt;&lt;author&gt;Sanders, C. M.&lt;/author&gt;&lt;author&gt;Webb, R. N.&lt;/author&gt;&lt;author&gt;Suggs, J. L.&lt;/author&gt;&lt;/authors&gt;&lt;/contributors&gt;&lt;auth-address&gt;Department of Pathology, University of Mississippi Medical Center, 2500 North State Street, Jackson, MS 39216, USA.&lt;/auth-address&gt;&lt;titles&gt;&lt;title&gt;Aberrant expression of T-cell markers in acute myeloid leukemia&lt;/title&gt;&lt;secondary-title&gt;Exp Mol Pathol&lt;/secondary-title&gt;&lt;/titles&gt;&lt;periodical&gt;&lt;full-title&gt;Exp Mol Pathol&lt;/full-title&gt;&lt;/periodical&gt;&lt;pages&gt;462-3&lt;/pages&gt;&lt;volume&gt;83&lt;/volume&gt;&lt;number&gt;3&lt;/number&gt;&lt;edition&gt;20070907&lt;/edition&gt;&lt;keywords&gt;&lt;keyword&gt;Antigens, CD/*metabolism&lt;/keyword&gt;&lt;keyword&gt;Biomarkers/*metabolism&lt;/keyword&gt;&lt;keyword&gt;Humans&lt;/keyword&gt;&lt;keyword&gt;Immunophenotyping&lt;/keyword&gt;&lt;keyword&gt;Leukemia, Myeloid, Acute/*immunology&lt;/keyword&gt;&lt;keyword&gt;T-Lymphocytes/*metabolism&lt;/keyword&gt;&lt;/keywords&gt;&lt;dates&gt;&lt;year&gt;2007&lt;/year&gt;&lt;pub-dates&gt;&lt;date&gt;Dec&lt;/date&gt;&lt;/pub-dates&gt;&lt;/dates&gt;&lt;isbn&gt;0014-4800 (Print)&amp;#xD;0014-4800&lt;/isbn&gt;&lt;accession-num&gt;17927977&lt;/accession-num&gt;&lt;urls&gt;&lt;/urls&gt;&lt;electronic-resource-num&gt;10.1016/j.yexmp.2007.08.010&lt;/electronic-resource-num&gt;&lt;remote-database-provider&gt;NLM&lt;/remote-database-provider&gt;&lt;language&gt;eng&lt;/language&gt;&lt;/record&gt;&lt;/Cite&gt;&lt;/EndNote&gt;</w:instrText>
            </w:r>
            <w:r w:rsidRPr="00002059">
              <w:rPr>
                <w:rFonts w:ascii="Aptos" w:hAnsi="Aptos"/>
              </w:rPr>
              <w:fldChar w:fldCharType="separate"/>
            </w:r>
            <w:r w:rsidR="001E44CE" w:rsidRPr="00002059">
              <w:rPr>
                <w:rFonts w:ascii="Aptos" w:hAnsi="Aptos"/>
                <w:noProof/>
              </w:rPr>
              <w:t>(7)</w:t>
            </w:r>
            <w:r w:rsidRPr="00002059">
              <w:rPr>
                <w:rFonts w:ascii="Aptos" w:hAnsi="Aptos"/>
              </w:rPr>
              <w:fldChar w:fldCharType="end"/>
            </w:r>
          </w:p>
          <w:p w14:paraId="034CA5FE" w14:textId="61A561B0" w:rsidR="00B84BB1" w:rsidRPr="00002059" w:rsidRDefault="005A61A9" w:rsidP="005A61A9">
            <w:pPr>
              <w:rPr>
                <w:rFonts w:ascii="Aptos" w:hAnsi="Aptos"/>
              </w:rPr>
            </w:pPr>
            <w:r w:rsidRPr="00002059">
              <w:rPr>
                <w:rFonts w:ascii="Aptos" w:hAnsi="Aptos"/>
                <w:b/>
                <w:bCs/>
              </w:rPr>
              <w:t>Pooled data: 6,53%</w:t>
            </w:r>
            <w:r w:rsidR="00837E99" w:rsidRPr="00002059">
              <w:rPr>
                <w:rFonts w:ascii="Aptos" w:hAnsi="Aptos"/>
                <w:b/>
                <w:bCs/>
              </w:rPr>
              <w:t xml:space="preserve">, </w:t>
            </w:r>
            <w:r w:rsidR="00427031" w:rsidRPr="00002059">
              <w:rPr>
                <w:rFonts w:ascii="Aptos" w:hAnsi="Aptos"/>
                <w:b/>
                <w:bCs/>
              </w:rPr>
              <w:t>N=215</w:t>
            </w:r>
          </w:p>
        </w:tc>
        <w:tc>
          <w:tcPr>
            <w:tcW w:w="3163" w:type="dxa"/>
          </w:tcPr>
          <w:p w14:paraId="2E88B619" w14:textId="77777777" w:rsidR="00B84BB1" w:rsidRPr="00002059" w:rsidRDefault="00B84BB1" w:rsidP="00B84BB1">
            <w:pPr>
              <w:rPr>
                <w:rFonts w:ascii="Aptos" w:hAnsi="Aptos"/>
              </w:rPr>
            </w:pPr>
          </w:p>
        </w:tc>
        <w:tc>
          <w:tcPr>
            <w:tcW w:w="2977" w:type="dxa"/>
          </w:tcPr>
          <w:p w14:paraId="4DBEB919" w14:textId="77777777" w:rsidR="00B84BB1" w:rsidRPr="00002059" w:rsidRDefault="00B84BB1" w:rsidP="00B84BB1">
            <w:pPr>
              <w:rPr>
                <w:rFonts w:ascii="Aptos" w:hAnsi="Aptos"/>
              </w:rPr>
            </w:pPr>
          </w:p>
        </w:tc>
        <w:tc>
          <w:tcPr>
            <w:tcW w:w="2792" w:type="dxa"/>
          </w:tcPr>
          <w:p w14:paraId="4B86A4F6" w14:textId="77777777" w:rsidR="00B84BB1" w:rsidRPr="00002059" w:rsidRDefault="00B84BB1" w:rsidP="00B84BB1">
            <w:pPr>
              <w:rPr>
                <w:rFonts w:ascii="Aptos" w:hAnsi="Aptos"/>
              </w:rPr>
            </w:pPr>
          </w:p>
        </w:tc>
      </w:tr>
      <w:tr w:rsidR="002A252C" w:rsidRPr="00002059" w14:paraId="14AAA634" w14:textId="07734418" w:rsidTr="00E26D1B">
        <w:tc>
          <w:tcPr>
            <w:tcW w:w="0" w:type="auto"/>
            <w:shd w:val="clear" w:color="auto" w:fill="E6E6E6"/>
          </w:tcPr>
          <w:p w14:paraId="451EDF4C" w14:textId="5E01466B" w:rsidR="00B84BB1" w:rsidRPr="00002059" w:rsidRDefault="00B84BB1" w:rsidP="00B84BB1">
            <w:pPr>
              <w:rPr>
                <w:rFonts w:ascii="Aptos" w:hAnsi="Aptos"/>
              </w:rPr>
            </w:pPr>
            <w:r w:rsidRPr="00002059">
              <w:rPr>
                <w:rFonts w:ascii="Aptos" w:hAnsi="Aptos" w:cs="Times New Roman"/>
              </w:rPr>
              <w:t>CD7</w:t>
            </w:r>
          </w:p>
        </w:tc>
        <w:tc>
          <w:tcPr>
            <w:tcW w:w="0" w:type="auto"/>
            <w:shd w:val="clear" w:color="auto" w:fill="E6E6E6"/>
          </w:tcPr>
          <w:p w14:paraId="57B3E9B8" w14:textId="71F763E4" w:rsidR="00B84BB1" w:rsidRPr="00002059" w:rsidRDefault="00B84BB1" w:rsidP="00B84BB1">
            <w:pPr>
              <w:rPr>
                <w:rFonts w:ascii="Aptos" w:hAnsi="Aptos"/>
              </w:rPr>
            </w:pPr>
            <w:r w:rsidRPr="00002059">
              <w:rPr>
                <w:rFonts w:ascii="Aptos" w:hAnsi="Aptos" w:cs="Times New Roman"/>
              </w:rPr>
              <w:t>LEU-9</w:t>
            </w:r>
          </w:p>
        </w:tc>
        <w:tc>
          <w:tcPr>
            <w:tcW w:w="3361" w:type="dxa"/>
          </w:tcPr>
          <w:p w14:paraId="1DCA7AD0" w14:textId="0C687E77" w:rsidR="00D9244F" w:rsidRPr="00002059" w:rsidRDefault="00187818" w:rsidP="00D9244F">
            <w:pPr>
              <w:pStyle w:val="ListParagraph"/>
              <w:numPr>
                <w:ilvl w:val="0"/>
                <w:numId w:val="1"/>
              </w:numPr>
              <w:rPr>
                <w:rFonts w:ascii="Aptos" w:hAnsi="Aptos"/>
              </w:rPr>
            </w:pPr>
            <w:r w:rsidRPr="00002059">
              <w:rPr>
                <w:rFonts w:ascii="Aptos" w:hAnsi="Aptos"/>
              </w:rPr>
              <w:t>8,8%</w:t>
            </w:r>
            <w:r w:rsidR="007F30EF" w:rsidRPr="00002059">
              <w:rPr>
                <w:rFonts w:ascii="Aptos" w:hAnsi="Aptos"/>
              </w:rPr>
              <w:t>, N=238</w:t>
            </w:r>
            <w:r w:rsidRPr="00002059">
              <w:rPr>
                <w:rFonts w:ascii="Aptos" w:hAnsi="Aptos"/>
              </w:rPr>
              <w:t xml:space="preserve">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w:t>
            </w:r>
            <w:r w:rsidRPr="00002059">
              <w:rPr>
                <w:rFonts w:ascii="Aptos" w:hAnsi="Aptos"/>
              </w:rPr>
              <w:fldChar w:fldCharType="end"/>
            </w:r>
          </w:p>
          <w:p w14:paraId="2776258C" w14:textId="5D454D52" w:rsidR="00D9244F" w:rsidRPr="00002059" w:rsidRDefault="00A54858" w:rsidP="00D9244F">
            <w:pPr>
              <w:pStyle w:val="ListParagraph"/>
              <w:numPr>
                <w:ilvl w:val="0"/>
                <w:numId w:val="1"/>
              </w:numPr>
              <w:rPr>
                <w:rFonts w:ascii="Aptos" w:hAnsi="Aptos"/>
              </w:rPr>
            </w:pPr>
            <w:r w:rsidRPr="00002059">
              <w:rPr>
                <w:rFonts w:ascii="Aptos" w:hAnsi="Aptos"/>
              </w:rPr>
              <w:lastRenderedPageBreak/>
              <w:t>16%</w:t>
            </w:r>
            <w:r w:rsidR="002F6D98" w:rsidRPr="00002059">
              <w:rPr>
                <w:rFonts w:ascii="Aptos" w:hAnsi="Aptos"/>
              </w:rPr>
              <w:t>, N=106</w:t>
            </w:r>
            <w:r w:rsidRPr="00002059">
              <w:rPr>
                <w:rFonts w:ascii="Aptos" w:hAnsi="Aptos"/>
              </w:rPr>
              <w:t xml:space="preserve">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(2)</w:t>
            </w:r>
            <w:r w:rsidRPr="00002059">
              <w:rPr>
                <w:rFonts w:ascii="Aptos" w:hAnsi="Aptos"/>
              </w:rPr>
              <w:fldChar w:fldCharType="end"/>
            </w:r>
          </w:p>
          <w:p w14:paraId="574BFB09" w14:textId="2892A480" w:rsidR="00550CF1" w:rsidRPr="00002059" w:rsidRDefault="00550CF1" w:rsidP="00D9244F">
            <w:pPr>
              <w:pStyle w:val="ListParagraph"/>
              <w:numPr>
                <w:ilvl w:val="0"/>
                <w:numId w:val="1"/>
              </w:numPr>
              <w:rPr>
                <w:rFonts w:ascii="Aptos" w:hAnsi="Aptos"/>
              </w:rPr>
            </w:pPr>
            <w:r w:rsidRPr="00002059">
              <w:rPr>
                <w:rFonts w:ascii="Aptos" w:hAnsi="Aptos"/>
              </w:rPr>
              <w:t xml:space="preserve">16%, N= 264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66BDE4DB" w14:textId="5595F681" w:rsidR="00016C1F" w:rsidRPr="00002059" w:rsidRDefault="00016C1F" w:rsidP="00D9244F">
            <w:pPr>
              <w:pStyle w:val="ListParagraph"/>
              <w:numPr>
                <w:ilvl w:val="0"/>
                <w:numId w:val="1"/>
              </w:numPr>
              <w:rPr>
                <w:rFonts w:ascii="Aptos" w:hAnsi="Aptos"/>
              </w:rPr>
            </w:pPr>
            <w:r w:rsidRPr="00002059">
              <w:rPr>
                <w:rFonts w:ascii="Aptos" w:hAnsi="Aptos"/>
              </w:rPr>
              <w:t xml:space="preserve">16,7%, N=252 </w:t>
            </w:r>
            <w:r w:rsidRPr="00002059">
              <w:rPr>
                <w:rFonts w:ascii="Aptos" w:hAnsi="Aptos"/>
              </w:rPr>
              <w:fldChar w:fldCharType="begin"/>
            </w:r>
            <w:r w:rsidR="00647F77" w:rsidRPr="00002059">
              <w:rPr>
                <w:rFonts w:ascii="Aptos" w:hAnsi="Aptos"/>
              </w:rPr>
              <w:instrText xml:space="preserve"> ADDIN EN.CITE &lt;EndNote&gt;&lt;Cite&gt;&lt;Author&gt;Kaheled&lt;/Author&gt;&lt;Year&gt;2023&lt;/Year&gt;&lt;RecNum&gt;236&lt;/RecNum&gt;&lt;DisplayText&gt;(10)&lt;/DisplayText&gt;&lt;record&gt;&lt;rec-number&gt;236&lt;/rec-number&gt;&lt;foreign-keys&gt;&lt;key app="EN" db-id="205rdewv62zeaqerefnvv9vdvzrperesvt2x" timestamp="1735819785" guid="42120edc-8f48-43e8-ab69-25f5d0dac979"&gt;236&lt;/key&gt;&lt;/foreign-keys&gt;&lt;ref-type name="Journal Article"&gt;17&lt;/ref-type&gt;&lt;contributors&gt;&lt;authors&gt;&lt;author&gt;Kaheled, O.&lt;/author&gt;&lt;author&gt;Aref, S.&lt;/author&gt;&lt;author&gt;El Menshawy, N.&lt;/author&gt;&lt;author&gt;Aref, M.&lt;/author&gt;&lt;author&gt;Ayed, M.&lt;/author&gt;&lt;/authors&gt;&lt;/contributors&gt;&lt;auth-address&gt;Hematology Unit, Mansoura Faculty of Medicine, Mansoura University, Egypt.&amp;#xD;Internal Medicine Department, Mansoura Faculty of Medicine, Mansoura University, Egypt.&lt;/auth-address&gt;&lt;titles&gt;&lt;title&gt;Frequency and Prognostic Impact of Aberrant Antigens Expression among Egyptian Adult Acute Leukemia&lt;/title&gt;&lt;secondary-title&gt;Asian Pac J Cancer Prev&lt;/secondary-title&gt;&lt;/titles&gt;&lt;periodical&gt;&lt;full-title&gt;Asian Pac J Cancer Prev&lt;/full-title&gt;&lt;/periodical&gt;&lt;pages&gt;4301-4307&lt;/pages&gt;&lt;volume&gt;24&lt;/volume&gt;&lt;number&gt;12&lt;/number&gt;&lt;edition&gt;20231201&lt;/edition&gt;&lt;keywords&gt;&lt;keyword&gt;Adult&lt;/keyword&gt;&lt;keyword&gt;Humans&lt;/keyword&gt;&lt;keyword&gt;Antigens, CD&lt;/keyword&gt;&lt;keyword&gt;Prognosis&lt;/keyword&gt;&lt;keyword&gt;Egypt/epidemiology&lt;/keyword&gt;&lt;keyword&gt;*Leukemia, Myeloid, Acute/genetics/diagnosis&lt;/keyword&gt;&lt;keyword&gt;Antigens, CD7&lt;/keyword&gt;&lt;keyword&gt;*Precursor B-Cell Lymphoblastic Leukemia-Lymphoma&lt;/keyword&gt;&lt;keyword&gt;Immunophenotyping&lt;/keyword&gt;&lt;keyword&gt;Am&lt;/keyword&gt;&lt;keyword&gt;Cd13&lt;/keyword&gt;&lt;keyword&gt;Cd33&lt;/keyword&gt;&lt;keyword&gt;Cd7&lt;/keyword&gt;&lt;keyword&gt;Flt3&lt;/keyword&gt;&lt;/keywords&gt;&lt;dates&gt;&lt;year&gt;2023&lt;/year&gt;&lt;pub-dates&gt;&lt;date&gt;Dec 1&lt;/date&gt;&lt;/pub-dates&gt;&lt;/dates&gt;&lt;isbn&gt;1513-7368 (Print)&amp;#xD;1513-7368&lt;/isbn&gt;&lt;accession-num&gt;38156867&lt;/accession-num&gt;&lt;urls&gt;&lt;/urls&gt;&lt;custom1&gt;The authors declare that there is no conflict of interest.&lt;/custom1&gt;&lt;custom2&gt;PMC10909081&lt;/custom2&gt;&lt;electronic-resource-num&gt;10.31557/apjcp.2023.24.12.4301&lt;/electronic-resource-num&gt;&lt;remote-database-provider&gt;NLM&lt;/remote-database-provider&gt;&lt;language&gt;eng&lt;/language&gt;&lt;/record&gt;&lt;/Cite&gt;&lt;/EndNote&gt;</w:instrText>
            </w:r>
            <w:r w:rsidRPr="00002059">
              <w:rPr>
                <w:rFonts w:ascii="Aptos" w:hAnsi="Aptos"/>
              </w:rPr>
              <w:fldChar w:fldCharType="separate"/>
            </w:r>
            <w:r w:rsidR="00647F77" w:rsidRPr="00002059">
              <w:rPr>
                <w:rFonts w:ascii="Aptos" w:hAnsi="Aptos"/>
                <w:noProof/>
              </w:rPr>
              <w:t>(10)</w:t>
            </w:r>
            <w:r w:rsidRPr="00002059">
              <w:rPr>
                <w:rFonts w:ascii="Aptos" w:hAnsi="Aptos"/>
              </w:rPr>
              <w:fldChar w:fldCharType="end"/>
            </w:r>
          </w:p>
          <w:p w14:paraId="600DA8C2" w14:textId="28118B16" w:rsidR="00D9244F" w:rsidRPr="00002059" w:rsidRDefault="00047759" w:rsidP="00D9244F">
            <w:pPr>
              <w:pStyle w:val="ListParagraph"/>
              <w:numPr>
                <w:ilvl w:val="0"/>
                <w:numId w:val="1"/>
              </w:numPr>
              <w:rPr>
                <w:rFonts w:ascii="Aptos" w:hAnsi="Aptos"/>
              </w:rPr>
            </w:pPr>
            <w:r w:rsidRPr="00002059">
              <w:rPr>
                <w:rFonts w:ascii="Aptos" w:hAnsi="Aptos"/>
              </w:rPr>
              <w:t>20%</w:t>
            </w:r>
            <w:r w:rsidR="00096111" w:rsidRPr="00002059">
              <w:rPr>
                <w:rFonts w:ascii="Aptos" w:hAnsi="Aptos"/>
              </w:rPr>
              <w:t xml:space="preserve">, N=80 </w:t>
            </w:r>
            <w:r w:rsidRPr="00002059">
              <w:rPr>
                <w:rFonts w:ascii="Aptos" w:hAnsi="Aptos"/>
              </w:rPr>
              <w:t xml:space="preserve"> </w:t>
            </w:r>
            <w:r w:rsidRPr="00002059">
              <w:rPr>
                <w:rFonts w:ascii="Aptos" w:hAnsi="Aptos"/>
              </w:rPr>
              <w:fldChar w:fldCharType="begin"/>
            </w:r>
            <w:r w:rsidR="005D0605"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005D0605" w:rsidRPr="00002059">
              <w:rPr>
                <w:rFonts w:ascii="Aptos" w:hAnsi="Aptos"/>
                <w:noProof/>
              </w:rPr>
              <w:t>(4)</w:t>
            </w:r>
            <w:r w:rsidRPr="00002059">
              <w:rPr>
                <w:rFonts w:ascii="Aptos" w:hAnsi="Aptos"/>
              </w:rPr>
              <w:fldChar w:fldCharType="end"/>
            </w:r>
          </w:p>
          <w:p w14:paraId="047E1703" w14:textId="7197303E" w:rsidR="00D9244F" w:rsidRPr="00002059" w:rsidRDefault="006D5564" w:rsidP="00D9244F">
            <w:pPr>
              <w:pStyle w:val="ListParagraph"/>
              <w:numPr>
                <w:ilvl w:val="0"/>
                <w:numId w:val="1"/>
              </w:numPr>
              <w:rPr>
                <w:rFonts w:ascii="Aptos" w:hAnsi="Aptos"/>
              </w:rPr>
            </w:pPr>
            <w:r w:rsidRPr="00002059">
              <w:rPr>
                <w:rFonts w:ascii="Aptos" w:hAnsi="Aptos"/>
              </w:rPr>
              <w:t>20,5%</w:t>
            </w:r>
            <w:r w:rsidR="00B621D8" w:rsidRPr="00002059">
              <w:rPr>
                <w:rFonts w:ascii="Aptos" w:hAnsi="Aptos"/>
              </w:rPr>
              <w:t>, N=17</w:t>
            </w:r>
            <w:r w:rsidR="001D14C3" w:rsidRPr="00002059">
              <w:rPr>
                <w:rFonts w:ascii="Aptos" w:hAnsi="Aptos"/>
              </w:rPr>
              <w:t>1</w:t>
            </w:r>
            <w:r w:rsidRPr="00002059">
              <w:rPr>
                <w:rFonts w:ascii="Aptos" w:hAnsi="Aptos"/>
              </w:rPr>
              <w:t xml:space="preserve">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001E44CE" w:rsidRPr="00002059">
              <w:rPr>
                <w:rFonts w:ascii="Aptos" w:hAnsi="Aptos"/>
              </w:rPr>
              <w:instrText xml:space="preserve"> ADDIN EN.CITE </w:instrText>
            </w:r>
            <w:r w:rsidR="001E44CE"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001E44CE" w:rsidRPr="00002059">
              <w:rPr>
                <w:rFonts w:ascii="Aptos" w:hAnsi="Aptos"/>
              </w:rPr>
              <w:instrText xml:space="preserve"> ADDIN EN.CITE.DATA </w:instrText>
            </w:r>
            <w:r w:rsidR="001E44CE" w:rsidRPr="00002059">
              <w:rPr>
                <w:rFonts w:ascii="Aptos" w:hAnsi="Aptos"/>
              </w:rPr>
            </w:r>
            <w:r w:rsidR="001E44CE" w:rsidRPr="00002059">
              <w:rPr>
                <w:rFonts w:ascii="Aptos" w:hAnsi="Aptos"/>
              </w:rPr>
              <w:fldChar w:fldCharType="end"/>
            </w:r>
            <w:r w:rsidRPr="00002059">
              <w:rPr>
                <w:rFonts w:ascii="Aptos" w:hAnsi="Aptos"/>
              </w:rPr>
            </w:r>
            <w:r w:rsidRPr="00002059">
              <w:rPr>
                <w:rFonts w:ascii="Aptos" w:hAnsi="Aptos"/>
              </w:rPr>
              <w:fldChar w:fldCharType="separate"/>
            </w:r>
            <w:r w:rsidR="001E44CE" w:rsidRPr="00002059">
              <w:rPr>
                <w:rFonts w:ascii="Aptos" w:hAnsi="Aptos"/>
                <w:noProof/>
              </w:rPr>
              <w:t>(5)</w:t>
            </w:r>
            <w:r w:rsidRPr="00002059">
              <w:rPr>
                <w:rFonts w:ascii="Aptos" w:hAnsi="Aptos"/>
              </w:rPr>
              <w:fldChar w:fldCharType="end"/>
            </w:r>
          </w:p>
          <w:p w14:paraId="352B1B77" w14:textId="12C874C4" w:rsidR="000212D1" w:rsidRPr="00002059" w:rsidRDefault="000212D1" w:rsidP="00D9244F">
            <w:pPr>
              <w:pStyle w:val="ListParagraph"/>
              <w:numPr>
                <w:ilvl w:val="0"/>
                <w:numId w:val="1"/>
              </w:numPr>
              <w:rPr>
                <w:rFonts w:ascii="Aptos" w:hAnsi="Aptos"/>
              </w:rPr>
            </w:pPr>
            <w:r w:rsidRPr="00002059">
              <w:rPr>
                <w:rFonts w:ascii="Aptos" w:hAnsi="Aptos"/>
              </w:rPr>
              <w:t xml:space="preserve">25%,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6AF18CEF" w14:textId="71BA716A" w:rsidR="00016C1F" w:rsidRPr="00002059" w:rsidRDefault="00016C1F" w:rsidP="00016C1F">
            <w:pPr>
              <w:pStyle w:val="ListParagraph"/>
              <w:numPr>
                <w:ilvl w:val="0"/>
                <w:numId w:val="1"/>
              </w:numPr>
              <w:rPr>
                <w:rFonts w:ascii="Aptos" w:hAnsi="Aptos"/>
              </w:rPr>
            </w:pPr>
            <w:r w:rsidRPr="00002059">
              <w:rPr>
                <w:rFonts w:ascii="Aptos" w:hAnsi="Aptos"/>
              </w:rPr>
              <w:t xml:space="preserve">28%, N=126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(6)</w:t>
            </w:r>
            <w:r w:rsidRPr="00002059">
              <w:rPr>
                <w:rFonts w:ascii="Aptos" w:hAnsi="Aptos"/>
              </w:rPr>
              <w:fldChar w:fldCharType="end"/>
            </w:r>
          </w:p>
          <w:p w14:paraId="01F64505" w14:textId="6E7D231A" w:rsidR="00DB6DEC" w:rsidRPr="00002059" w:rsidRDefault="00DB6DEC" w:rsidP="00D9244F">
            <w:pPr>
              <w:pStyle w:val="ListParagraph"/>
              <w:numPr>
                <w:ilvl w:val="0"/>
                <w:numId w:val="1"/>
              </w:numPr>
              <w:rPr>
                <w:rFonts w:ascii="Aptos" w:hAnsi="Aptos"/>
              </w:rPr>
            </w:pPr>
            <w:r w:rsidRPr="00002059">
              <w:rPr>
                <w:rFonts w:ascii="Aptos" w:hAnsi="Aptos"/>
              </w:rPr>
              <w:t xml:space="preserve">29,2%, N=901 </w:t>
            </w:r>
            <w:r w:rsidR="008278F5" w:rsidRPr="00002059">
              <w:rPr>
                <w:rFonts w:ascii="Aptos" w:hAnsi="Aptos"/>
              </w:rPr>
              <w:fldChar w:fldCharType="begin">
                <w:fldData xml:space="preserve">PEVuZE5vdGU+PENpdGU+PEF1dGhvcj5KZW48L0F1dGhvcj48WWVhcj4yMDI0PC9ZZWFyPjxSZWNO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==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PEVuZE5vdGU+PENpdGU+PEF1dGhvcj5KZW48L0F1dGhvcj48WWVhcj4yMDI0PC9ZZWFyPjxSZWNO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==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008278F5" w:rsidRPr="00002059">
              <w:rPr>
                <w:rFonts w:ascii="Aptos" w:hAnsi="Aptos"/>
              </w:rPr>
            </w:r>
            <w:r w:rsidR="008278F5" w:rsidRPr="00002059">
              <w:rPr>
                <w:rFonts w:ascii="Aptos" w:hAnsi="Aptos"/>
              </w:rPr>
              <w:fldChar w:fldCharType="separate"/>
            </w:r>
            <w:r w:rsidR="00DA0F86" w:rsidRPr="00002059">
              <w:rPr>
                <w:rFonts w:ascii="Aptos" w:hAnsi="Aptos"/>
                <w:noProof/>
              </w:rPr>
              <w:t>(11)</w:t>
            </w:r>
            <w:r w:rsidR="008278F5" w:rsidRPr="00002059">
              <w:rPr>
                <w:rFonts w:ascii="Aptos" w:hAnsi="Aptos"/>
              </w:rPr>
              <w:fldChar w:fldCharType="end"/>
            </w:r>
          </w:p>
          <w:p w14:paraId="5D7CB47D" w14:textId="733F4794" w:rsidR="00F21B74" w:rsidRPr="00002059" w:rsidRDefault="00F21B74" w:rsidP="00D9244F">
            <w:pPr>
              <w:pStyle w:val="ListParagraph"/>
              <w:numPr>
                <w:ilvl w:val="0"/>
                <w:numId w:val="1"/>
              </w:numPr>
              <w:rPr>
                <w:rFonts w:ascii="Aptos" w:hAnsi="Aptos"/>
              </w:rPr>
            </w:pPr>
            <w:r w:rsidRPr="00002059">
              <w:rPr>
                <w:rFonts w:ascii="Aptos" w:hAnsi="Aptos"/>
              </w:rPr>
              <w:t>32,6%, N=</w:t>
            </w:r>
            <w:r w:rsidR="00AF7E97" w:rsidRPr="00002059">
              <w:rPr>
                <w:rFonts w:ascii="Aptos" w:hAnsi="Aptos"/>
              </w:rPr>
              <w:t xml:space="preserve">46 </w:t>
            </w:r>
            <w:r w:rsidR="00AF7E97" w:rsidRPr="00002059">
              <w:rPr>
                <w:rFonts w:ascii="Aptos" w:hAnsi="Aptos"/>
              </w:rPr>
              <w:fldChar w:fldCharType="begin"/>
            </w:r>
            <w:r w:rsidR="00647F77" w:rsidRPr="00002059">
              <w:rPr>
                <w:rFonts w:ascii="Aptos" w:hAnsi="Aptos"/>
              </w:rPr>
              <w:instrText xml:space="preserve"> ADDIN EN.CITE &lt;EndNote&gt;&lt;Cite&gt;&lt;Author&gt;Cruse&lt;/Author&gt;&lt;Year&gt;2005&lt;/Year&gt;&lt;RecNum&gt;234&lt;/RecNum&gt;&lt;DisplayText&gt;(12)&lt;/DisplayText&gt;&lt;record&gt;&lt;rec-number&gt;234&lt;/rec-number&gt;&lt;foreign-keys&gt;&lt;key app="EN" db-id="205rdewv62zeaqerefnvv9vdvzrperesvt2x" timestamp="1735819541" guid="37db7e75-2901-48dc-b534-fd70b650df5a"&gt;234&lt;/key&gt;&lt;/foreign-keys&gt;&lt;ref-type name="Journal Article"&gt;17&lt;/ref-type&gt;&lt;contributors&gt;&lt;authors&gt;&lt;author&gt;Cruse, J. M.&lt;/author&gt;&lt;author&gt;Lewis, R. E.&lt;/author&gt;&lt;author&gt;Pierce, S.&lt;/author&gt;&lt;author&gt;Lam, J.&lt;/author&gt;&lt;author&gt;Tadros, Y.&lt;/author&gt;&lt;/authors&gt;&lt;/contributors&gt;&lt;titles&gt;&lt;title&gt;Aberrant expression of CD7, CD56, and CD79a antigens in acute myelold leukemias&lt;/title&gt;&lt;secondary-title&gt;Experimental and Molecular Pathology&lt;/secondary-title&gt;&lt;/titles&gt;&lt;periodical&gt;&lt;full-title&gt;Experimental and Molecular Pathology&lt;/full-title&gt;&lt;/periodical&gt;&lt;pages&gt;39-41&lt;/pages&gt;&lt;volume&gt;79&lt;/volume&gt;&lt;number&gt;1&lt;/number&gt;&lt;dates&gt;&lt;year&gt;2005&lt;/year&gt;&lt;pub-dates&gt;&lt;date&gt;Aug&lt;/date&gt;&lt;/pub-dates&gt;&lt;/dates&gt;&lt;isbn&gt;0014-4800&lt;/isbn&gt;&lt;accession-num&gt;WOS:000230710700006&lt;/accession-num&gt;&lt;urls&gt;&lt;related-urls&gt;&lt;url&gt;&amp;lt;Go to ISI&amp;gt;://WOS:000230710700006&lt;/url&gt;&lt;/related-urls&gt;&lt;/urls&gt;&lt;electronic-resource-num&gt;10.1016/j.yexmp.2005.02.003&lt;/electronic-resource-num&gt;&lt;/record&gt;&lt;/Cite&gt;&lt;/EndNote&gt;</w:instrText>
            </w:r>
            <w:r w:rsidR="00AF7E97" w:rsidRPr="00002059">
              <w:rPr>
                <w:rFonts w:ascii="Aptos" w:hAnsi="Aptos"/>
              </w:rPr>
              <w:fldChar w:fldCharType="separate"/>
            </w:r>
            <w:r w:rsidR="00647F77" w:rsidRPr="00002059">
              <w:rPr>
                <w:rFonts w:ascii="Aptos" w:hAnsi="Aptos"/>
                <w:noProof/>
              </w:rPr>
              <w:t>(12)</w:t>
            </w:r>
            <w:r w:rsidR="00AF7E97" w:rsidRPr="00002059">
              <w:rPr>
                <w:rFonts w:ascii="Aptos" w:hAnsi="Aptos"/>
              </w:rPr>
              <w:fldChar w:fldCharType="end"/>
            </w:r>
          </w:p>
          <w:p w14:paraId="62A9365B" w14:textId="19E883DE" w:rsidR="003C3E3D" w:rsidRPr="00002059" w:rsidRDefault="003C3E3D" w:rsidP="00D9244F">
            <w:pPr>
              <w:pStyle w:val="ListParagraph"/>
              <w:numPr>
                <w:ilvl w:val="0"/>
                <w:numId w:val="1"/>
              </w:numPr>
              <w:rPr>
                <w:rFonts w:ascii="Aptos" w:hAnsi="Aptos"/>
              </w:rPr>
            </w:pPr>
            <w:r w:rsidRPr="00002059">
              <w:rPr>
                <w:rFonts w:ascii="Aptos" w:hAnsi="Aptos"/>
              </w:rPr>
              <w:t xml:space="preserve">35,6%, N=298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(13)</w:t>
            </w:r>
            <w:r w:rsidRPr="00002059">
              <w:rPr>
                <w:rFonts w:ascii="Aptos" w:hAnsi="Aptos"/>
              </w:rPr>
              <w:fldChar w:fldCharType="end"/>
            </w:r>
          </w:p>
          <w:p w14:paraId="6413B970" w14:textId="7CD4ADD8" w:rsidR="00626238" w:rsidRPr="002516E1" w:rsidRDefault="00626238" w:rsidP="002516E1">
            <w:pPr>
              <w:pStyle w:val="ListParagraph"/>
              <w:numPr>
                <w:ilvl w:val="0"/>
                <w:numId w:val="1"/>
              </w:numPr>
              <w:rPr>
                <w:rFonts w:ascii="Aptos" w:hAnsi="Aptos"/>
              </w:rPr>
            </w:pPr>
            <w:r w:rsidRPr="00002059">
              <w:rPr>
                <w:rFonts w:ascii="Aptos" w:hAnsi="Aptos"/>
              </w:rPr>
              <w:t>48,1%, N=54</w:t>
            </w:r>
            <w:r w:rsidRPr="002516E1">
              <w:rPr>
                <w:rFonts w:ascii="Aptos" w:hAnsi="Aptos"/>
              </w:rPr>
              <w:t xml:space="preserve"> </w:t>
            </w:r>
            <w:r w:rsidRPr="002516E1">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00DA0F86" w:rsidRPr="002516E1">
              <w:rPr>
                <w:rFonts w:ascii="Aptos" w:hAnsi="Aptos"/>
              </w:rPr>
              <w:instrText xml:space="preserve"> ADDIN EN.CITE </w:instrText>
            </w:r>
            <w:r w:rsidR="00DA0F86" w:rsidRPr="002516E1">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00DA0F86" w:rsidRPr="002516E1">
              <w:rPr>
                <w:rFonts w:ascii="Aptos" w:hAnsi="Aptos"/>
              </w:rPr>
              <w:instrText xml:space="preserve"> ADDIN EN.CITE.DATA </w:instrText>
            </w:r>
            <w:r w:rsidR="00DA0F86" w:rsidRPr="002516E1">
              <w:rPr>
                <w:rFonts w:ascii="Aptos" w:hAnsi="Aptos"/>
              </w:rPr>
            </w:r>
            <w:r w:rsidR="00DA0F86" w:rsidRPr="002516E1">
              <w:rPr>
                <w:rFonts w:ascii="Aptos" w:hAnsi="Aptos"/>
              </w:rPr>
              <w:fldChar w:fldCharType="end"/>
            </w:r>
            <w:r w:rsidRPr="002516E1">
              <w:rPr>
                <w:rFonts w:ascii="Aptos" w:hAnsi="Aptos"/>
              </w:rPr>
            </w:r>
            <w:r w:rsidRPr="002516E1">
              <w:rPr>
                <w:rFonts w:ascii="Aptos" w:hAnsi="Aptos"/>
              </w:rPr>
              <w:fldChar w:fldCharType="separate"/>
            </w:r>
            <w:r w:rsidR="00DA0F86" w:rsidRPr="002516E1">
              <w:rPr>
                <w:rFonts w:ascii="Aptos" w:hAnsi="Aptos"/>
                <w:noProof/>
              </w:rPr>
              <w:t>(13)</w:t>
            </w:r>
            <w:r w:rsidRPr="002516E1">
              <w:rPr>
                <w:rFonts w:ascii="Aptos" w:hAnsi="Aptos"/>
              </w:rPr>
              <w:fldChar w:fldCharType="end"/>
            </w:r>
          </w:p>
          <w:p w14:paraId="5827C28F" w14:textId="77777777" w:rsidR="00B84BB1" w:rsidRPr="00002059" w:rsidRDefault="00A54858" w:rsidP="00D9244F">
            <w:pPr>
              <w:pStyle w:val="ListParagraph"/>
              <w:numPr>
                <w:ilvl w:val="0"/>
                <w:numId w:val="1"/>
              </w:numPr>
              <w:rPr>
                <w:rFonts w:ascii="Aptos" w:hAnsi="Aptos"/>
              </w:rPr>
            </w:pPr>
            <w:r w:rsidRPr="00002059">
              <w:rPr>
                <w:rFonts w:ascii="Aptos" w:hAnsi="Aptos"/>
              </w:rPr>
              <w:t>50%</w:t>
            </w:r>
            <w:r w:rsidR="006510D7" w:rsidRPr="00002059">
              <w:rPr>
                <w:rFonts w:ascii="Aptos" w:hAnsi="Aptos"/>
              </w:rPr>
              <w:t>, N</w:t>
            </w:r>
            <w:r w:rsidR="003A7B1B" w:rsidRPr="00002059">
              <w:rPr>
                <w:rFonts w:ascii="Aptos" w:hAnsi="Aptos"/>
              </w:rPr>
              <w:t>=30</w:t>
            </w:r>
            <w:r w:rsidRPr="00002059">
              <w:rPr>
                <w:rFonts w:ascii="Aptos" w:hAnsi="Aptos"/>
              </w:rPr>
              <w:t xml:space="preserve"> </w:t>
            </w:r>
            <w:r w:rsidRPr="00002059">
              <w:rPr>
                <w:rFonts w:ascii="Aptos" w:hAnsi="Aptos"/>
              </w:rPr>
              <w:fldChar w:fldCharType="begin"/>
            </w:r>
            <w:r w:rsidR="001E44CE" w:rsidRPr="00002059">
              <w:rPr>
                <w:rFonts w:ascii="Aptos" w:hAnsi="Aptos"/>
              </w:rPr>
              <w:instrText xml:space="preserve"> ADDIN EN.CITE &lt;EndNote&gt;&lt;Cite&gt;&lt;Author&gt;Lewis&lt;/Author&gt;&lt;Year&gt;2007&lt;/Year&gt;&lt;RecNum&gt;226&lt;/RecNum&gt;&lt;DisplayText&gt;(7)&lt;/DisplayText&gt;&lt;record&gt;&lt;rec-number&gt;226&lt;/rec-number&gt;&lt;foreign-keys&gt;&lt;key app="EN" db-id="205rdewv62zeaqerefnvv9vdvzrperesvt2x" timestamp="1735812773" guid="54b8f40d-4f90-49cc-bacb-9b5f981e22e3"&gt;226&lt;/key&gt;&lt;/foreign-keys&gt;&lt;ref-type name="Journal Article"&gt;17&lt;/ref-type&gt;&lt;contributors&gt;&lt;authors&gt;&lt;author&gt;Lewis, R. E.&lt;/author&gt;&lt;author&gt;Cruse, J. M.&lt;/author&gt;&lt;author&gt;Sanders, C. M.&lt;/author&gt;&lt;author&gt;Webb, R. N.&lt;/author&gt;&lt;author&gt;Suggs, J. L.&lt;/author&gt;&lt;/authors&gt;&lt;/contributors&gt;&lt;auth-address&gt;Department of Pathology, University of Mississippi Medical Center, 2500 North State Street, Jackson, MS 39216, USA.&lt;/auth-address&gt;&lt;titles&gt;&lt;title&gt;Aberrant expression of T-cell markers in acute myeloid leukemia&lt;/title&gt;&lt;secondary-title&gt;Exp Mol Pathol&lt;/secondary-title&gt;&lt;/titles&gt;&lt;periodical&gt;&lt;full-title&gt;Exp Mol Pathol&lt;/full-title&gt;&lt;/periodical&gt;&lt;pages&gt;462-3&lt;/pages&gt;&lt;volume&gt;83&lt;/volume&gt;&lt;number&gt;3&lt;/number&gt;&lt;edition&gt;20070907&lt;/edition&gt;&lt;keywords&gt;&lt;keyword&gt;Antigens, CD/*metabolism&lt;/keyword&gt;&lt;keyword&gt;Biomarkers/*metabolism&lt;/keyword&gt;&lt;keyword&gt;Humans&lt;/keyword&gt;&lt;keyword&gt;Immunophenotyping&lt;/keyword&gt;&lt;keyword&gt;Leukemia, Myeloid, Acute/*immunology&lt;/keyword&gt;&lt;keyword&gt;T-Lymphocytes/*metabolism&lt;/keyword&gt;&lt;/keywords&gt;&lt;dates&gt;&lt;year&gt;2007&lt;/year&gt;&lt;pub-dates&gt;&lt;date&gt;Dec&lt;/date&gt;&lt;/pub-dates&gt;&lt;/dates&gt;&lt;isbn&gt;0014-4800 (Print)&amp;#xD;0014-4800&lt;/isbn&gt;&lt;accession-num&gt;17927977&lt;/accession-num&gt;&lt;urls&gt;&lt;/urls&gt;&lt;electronic-resource-num&gt;10.1016/j.yexmp.2007.08.010&lt;/electronic-resource-num&gt;&lt;remote-database-provider&gt;NLM&lt;/remote-database-provider&gt;&lt;language&gt;eng&lt;/language&gt;&lt;/record&gt;&lt;/Cite&gt;&lt;/EndNote&gt;</w:instrText>
            </w:r>
            <w:r w:rsidRPr="00002059">
              <w:rPr>
                <w:rFonts w:ascii="Aptos" w:hAnsi="Aptos"/>
              </w:rPr>
              <w:fldChar w:fldCharType="separate"/>
            </w:r>
            <w:r w:rsidR="001E44CE" w:rsidRPr="00002059">
              <w:rPr>
                <w:rFonts w:ascii="Aptos" w:hAnsi="Aptos"/>
                <w:noProof/>
              </w:rPr>
              <w:t>(7)</w:t>
            </w:r>
            <w:r w:rsidRPr="00002059">
              <w:rPr>
                <w:rFonts w:ascii="Aptos" w:hAnsi="Aptos"/>
              </w:rPr>
              <w:fldChar w:fldCharType="end"/>
            </w:r>
          </w:p>
          <w:p w14:paraId="4C694086" w14:textId="5A79A158" w:rsidR="00B84BB1" w:rsidRPr="00002059" w:rsidRDefault="004B5CC0" w:rsidP="00CC76AE">
            <w:pPr>
              <w:rPr>
                <w:rFonts w:ascii="Aptos" w:hAnsi="Aptos"/>
              </w:rPr>
            </w:pPr>
            <w:r w:rsidRPr="00002059">
              <w:rPr>
                <w:rFonts w:ascii="Aptos" w:hAnsi="Aptos"/>
                <w:b/>
                <w:bCs/>
              </w:rPr>
              <w:t>Pooled data: 24,75%</w:t>
            </w:r>
            <w:r w:rsidR="00837E99" w:rsidRPr="00002059">
              <w:rPr>
                <w:rFonts w:ascii="Aptos" w:hAnsi="Aptos"/>
                <w:b/>
                <w:bCs/>
              </w:rPr>
              <w:t>, N=2631</w:t>
            </w:r>
          </w:p>
        </w:tc>
        <w:tc>
          <w:tcPr>
            <w:tcW w:w="3163" w:type="dxa"/>
          </w:tcPr>
          <w:p w14:paraId="7CDD2D51" w14:textId="3649FD52" w:rsidR="00B84BB1" w:rsidRPr="00002059" w:rsidRDefault="00B84BB1" w:rsidP="00B84BB1">
            <w:pPr>
              <w:rPr>
                <w:rFonts w:ascii="Aptos" w:hAnsi="Aptos"/>
              </w:rPr>
            </w:pPr>
          </w:p>
        </w:tc>
        <w:tc>
          <w:tcPr>
            <w:tcW w:w="2977" w:type="dxa"/>
          </w:tcPr>
          <w:p w14:paraId="4C20780F" w14:textId="0D96EE01" w:rsidR="00B84BB1" w:rsidRPr="00002059" w:rsidRDefault="00B84BB1" w:rsidP="00973E5F">
            <w:pPr>
              <w:pStyle w:val="ListParagraph"/>
              <w:ind w:left="360"/>
              <w:rPr>
                <w:rFonts w:ascii="Aptos" w:hAnsi="Aptos"/>
              </w:rPr>
            </w:pPr>
          </w:p>
        </w:tc>
        <w:tc>
          <w:tcPr>
            <w:tcW w:w="2792" w:type="dxa"/>
          </w:tcPr>
          <w:p w14:paraId="6C07EE36" w14:textId="5272DFAF" w:rsidR="00B84BB1" w:rsidRPr="00002059" w:rsidRDefault="00B84BB1" w:rsidP="00973E5F">
            <w:pPr>
              <w:rPr>
                <w:rFonts w:ascii="Aptos" w:hAnsi="Aptos"/>
              </w:rPr>
            </w:pPr>
          </w:p>
        </w:tc>
      </w:tr>
      <w:tr w:rsidR="002A252C" w:rsidRPr="00002059" w14:paraId="0088F40B" w14:textId="77777777" w:rsidTr="00E26D1B">
        <w:tc>
          <w:tcPr>
            <w:tcW w:w="0" w:type="auto"/>
            <w:shd w:val="clear" w:color="auto" w:fill="E6E6E6"/>
          </w:tcPr>
          <w:p w14:paraId="573F7131" w14:textId="3AC006AF" w:rsidR="00B84BB1" w:rsidRPr="00002059" w:rsidRDefault="00B84BB1" w:rsidP="00B84BB1">
            <w:pPr>
              <w:rPr>
                <w:rFonts w:ascii="Aptos" w:hAnsi="Aptos"/>
              </w:rPr>
            </w:pPr>
            <w:r w:rsidRPr="00002059">
              <w:rPr>
                <w:rFonts w:ascii="Aptos" w:hAnsi="Aptos" w:cs="Times New Roman"/>
              </w:rPr>
              <w:t>CD10</w:t>
            </w:r>
          </w:p>
        </w:tc>
        <w:tc>
          <w:tcPr>
            <w:tcW w:w="0" w:type="auto"/>
            <w:shd w:val="clear" w:color="auto" w:fill="E6E6E6"/>
          </w:tcPr>
          <w:p w14:paraId="37E645AF" w14:textId="73CD2DEE" w:rsidR="00B84BB1" w:rsidRPr="00002059" w:rsidRDefault="00B84BB1" w:rsidP="00B84BB1">
            <w:pPr>
              <w:rPr>
                <w:rFonts w:ascii="Aptos" w:hAnsi="Aptos"/>
              </w:rPr>
            </w:pPr>
            <w:r w:rsidRPr="00002059">
              <w:rPr>
                <w:rFonts w:ascii="Aptos" w:hAnsi="Aptos" w:cs="Times New Roman"/>
              </w:rPr>
              <w:t>MME</w:t>
            </w:r>
          </w:p>
        </w:tc>
        <w:tc>
          <w:tcPr>
            <w:tcW w:w="3361" w:type="dxa"/>
          </w:tcPr>
          <w:p w14:paraId="366ADCD1" w14:textId="1697CC83" w:rsidR="00D9244F" w:rsidRPr="00002059" w:rsidRDefault="00583521" w:rsidP="00D9244F">
            <w:pPr>
              <w:pStyle w:val="ListParagraph"/>
              <w:numPr>
                <w:ilvl w:val="0"/>
                <w:numId w:val="1"/>
              </w:numPr>
              <w:rPr>
                <w:rFonts w:ascii="Aptos" w:hAnsi="Aptos"/>
              </w:rPr>
            </w:pPr>
            <w:r w:rsidRPr="00002059">
              <w:rPr>
                <w:rFonts w:ascii="Aptos" w:hAnsi="Aptos"/>
              </w:rPr>
              <w:t>0%</w:t>
            </w:r>
            <w:r w:rsidR="00304F05" w:rsidRPr="00002059">
              <w:rPr>
                <w:rFonts w:ascii="Aptos" w:hAnsi="Aptos"/>
              </w:rPr>
              <w:t>, N=234</w:t>
            </w:r>
            <w:r w:rsidRPr="00002059">
              <w:rPr>
                <w:rFonts w:ascii="Aptos" w:hAnsi="Aptos"/>
              </w:rPr>
              <w:t xml:space="preserve">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(1)</w:t>
            </w:r>
            <w:r w:rsidRPr="00002059">
              <w:rPr>
                <w:rFonts w:ascii="Aptos" w:hAnsi="Aptos"/>
              </w:rPr>
              <w:fldChar w:fldCharType="end"/>
            </w:r>
          </w:p>
          <w:p w14:paraId="059A8B0F" w14:textId="14561A25" w:rsidR="00D9244F" w:rsidRPr="00002059" w:rsidRDefault="00047759" w:rsidP="00D9244F">
            <w:pPr>
              <w:pStyle w:val="ListParagraph"/>
              <w:numPr>
                <w:ilvl w:val="0"/>
                <w:numId w:val="1"/>
              </w:numPr>
              <w:rPr>
                <w:rFonts w:ascii="Aptos" w:hAnsi="Aptos"/>
              </w:rPr>
            </w:pPr>
            <w:r w:rsidRPr="00002059">
              <w:rPr>
                <w:rFonts w:ascii="Aptos" w:hAnsi="Aptos"/>
              </w:rPr>
              <w:t>1,3%</w:t>
            </w:r>
            <w:r w:rsidR="00096111" w:rsidRPr="00002059">
              <w:rPr>
                <w:rFonts w:ascii="Aptos" w:hAnsi="Aptos"/>
              </w:rPr>
              <w:t xml:space="preserve">, N=80 </w:t>
            </w:r>
            <w:r w:rsidRPr="00002059">
              <w:rPr>
                <w:rFonts w:ascii="Aptos" w:hAnsi="Aptos"/>
              </w:rPr>
              <w:fldChar w:fldCharType="begin"/>
            </w:r>
            <w:r w:rsidR="005D0605"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005D0605" w:rsidRPr="00002059">
              <w:rPr>
                <w:rFonts w:ascii="Aptos" w:hAnsi="Aptos"/>
                <w:noProof/>
              </w:rPr>
              <w:t>(4)</w:t>
            </w:r>
            <w:r w:rsidRPr="00002059">
              <w:rPr>
                <w:rFonts w:ascii="Aptos" w:hAnsi="Aptos"/>
              </w:rPr>
              <w:fldChar w:fldCharType="end"/>
            </w:r>
          </w:p>
          <w:p w14:paraId="560062C5" w14:textId="0A26E7F0" w:rsidR="00D9244F" w:rsidRPr="00002059" w:rsidRDefault="00CC513B" w:rsidP="00D9244F">
            <w:pPr>
              <w:pStyle w:val="ListParagraph"/>
              <w:numPr>
                <w:ilvl w:val="0"/>
                <w:numId w:val="1"/>
              </w:numPr>
              <w:rPr>
                <w:rFonts w:ascii="Aptos" w:hAnsi="Aptos"/>
              </w:rPr>
            </w:pPr>
            <w:r w:rsidRPr="00002059">
              <w:rPr>
                <w:rFonts w:ascii="Aptos" w:hAnsi="Aptos"/>
              </w:rPr>
              <w:t>2%</w:t>
            </w:r>
            <w:r w:rsidR="006D509F" w:rsidRPr="00002059">
              <w:rPr>
                <w:rFonts w:ascii="Aptos" w:hAnsi="Aptos"/>
              </w:rPr>
              <w:t>, N=133</w:t>
            </w:r>
            <w:r w:rsidRPr="00002059">
              <w:rPr>
                <w:rFonts w:ascii="Aptos" w:hAnsi="Aptos"/>
              </w:rPr>
              <w:t xml:space="preserve">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 </w:instrText>
            </w:r>
            <w:r w:rsidR="001E44CE"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EN.CITE.DATA </w:instrText>
            </w:r>
            <w:r w:rsidR="001E44CE" w:rsidRPr="00002059">
              <w:rPr>
                <w:rFonts w:ascii="Aptos" w:hAnsi="Aptos"/>
              </w:rPr>
            </w:r>
            <w:r w:rsidR="001E44CE" w:rsidRPr="00002059">
              <w:rPr>
                <w:rFonts w:ascii="Aptos" w:hAnsi="Aptos"/>
              </w:rPr>
              <w:fldChar w:fldCharType="end"/>
            </w:r>
            <w:r w:rsidRPr="00002059">
              <w:rPr>
                <w:rFonts w:ascii="Aptos" w:hAnsi="Aptos"/>
              </w:rPr>
            </w:r>
            <w:r w:rsidRPr="00002059">
              <w:rPr>
                <w:rFonts w:ascii="Aptos" w:hAnsi="Aptos"/>
              </w:rPr>
              <w:fldChar w:fldCharType="separate"/>
            </w:r>
            <w:r w:rsidR="001E44CE" w:rsidRPr="00002059">
              <w:rPr>
                <w:rFonts w:ascii="Aptos" w:hAnsi="Aptos"/>
                <w:noProof/>
              </w:rPr>
              <w:t>(6)</w:t>
            </w:r>
            <w:r w:rsidRPr="00002059">
              <w:rPr>
                <w:rFonts w:ascii="Aptos" w:hAnsi="Aptos"/>
              </w:rPr>
              <w:fldChar w:fldCharType="end"/>
            </w:r>
          </w:p>
          <w:p w14:paraId="05748923" w14:textId="77777777" w:rsidR="00B84BB1" w:rsidRPr="00002059" w:rsidRDefault="00047759" w:rsidP="00D9244F">
            <w:pPr>
              <w:pStyle w:val="ListParagraph"/>
              <w:numPr>
                <w:ilvl w:val="0"/>
                <w:numId w:val="1"/>
              </w:numPr>
              <w:rPr>
                <w:rFonts w:ascii="Aptos" w:hAnsi="Aptos"/>
              </w:rPr>
            </w:pPr>
            <w:r w:rsidRPr="00002059">
              <w:rPr>
                <w:rFonts w:ascii="Aptos" w:hAnsi="Aptos"/>
              </w:rPr>
              <w:t>2,9%</w:t>
            </w:r>
            <w:r w:rsidR="002F6D98" w:rsidRPr="00002059">
              <w:rPr>
                <w:rFonts w:ascii="Aptos" w:hAnsi="Aptos"/>
              </w:rPr>
              <w:t>, N=105</w:t>
            </w:r>
            <w:r w:rsidRPr="00002059">
              <w:rPr>
                <w:rFonts w:ascii="Aptos" w:hAnsi="Aptos"/>
              </w:rPr>
              <w:t xml:space="preserve">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(2)</w:t>
            </w:r>
            <w:r w:rsidRPr="00002059">
              <w:rPr>
                <w:rFonts w:ascii="Aptos" w:hAnsi="Aptos"/>
              </w:rPr>
              <w:fldChar w:fldCharType="end"/>
            </w:r>
          </w:p>
          <w:p w14:paraId="76662F19" w14:textId="77777777" w:rsidR="00B84BB1" w:rsidRPr="00002059" w:rsidRDefault="000212D1" w:rsidP="00D9244F">
            <w:pPr>
              <w:pStyle w:val="ListParagraph"/>
              <w:numPr>
                <w:ilvl w:val="0"/>
                <w:numId w:val="1"/>
              </w:numPr>
              <w:rPr>
                <w:rFonts w:ascii="Aptos" w:hAnsi="Aptos"/>
              </w:rPr>
            </w:pPr>
            <w:r w:rsidRPr="00002059">
              <w:rPr>
                <w:rFonts w:ascii="Aptos" w:hAnsi="Aptos"/>
              </w:rPr>
              <w:t xml:space="preserve">3%,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180C1F19" w14:textId="48FE8ECD" w:rsidR="00B84BB1" w:rsidRPr="00002059" w:rsidRDefault="00CC76AE" w:rsidP="00CC76AE">
            <w:pPr>
              <w:rPr>
                <w:rFonts w:ascii="Aptos" w:hAnsi="Aptos"/>
              </w:rPr>
            </w:pPr>
            <w:r w:rsidRPr="00002059">
              <w:rPr>
                <w:rFonts w:ascii="Aptos" w:hAnsi="Aptos"/>
                <w:b/>
                <w:bCs/>
              </w:rPr>
              <w:t>Pooled data: 1,41%</w:t>
            </w:r>
            <w:r w:rsidR="00837E99" w:rsidRPr="00002059">
              <w:rPr>
                <w:rFonts w:ascii="Aptos" w:hAnsi="Aptos"/>
                <w:b/>
                <w:bCs/>
              </w:rPr>
              <w:t>, N=617</w:t>
            </w:r>
          </w:p>
        </w:tc>
        <w:tc>
          <w:tcPr>
            <w:tcW w:w="3163" w:type="dxa"/>
          </w:tcPr>
          <w:p w14:paraId="2411B15D" w14:textId="77777777" w:rsidR="00B84BB1" w:rsidRPr="00002059" w:rsidRDefault="00B84BB1" w:rsidP="00B84BB1">
            <w:pPr>
              <w:rPr>
                <w:rFonts w:ascii="Aptos" w:hAnsi="Aptos"/>
              </w:rPr>
            </w:pPr>
          </w:p>
        </w:tc>
        <w:tc>
          <w:tcPr>
            <w:tcW w:w="2977" w:type="dxa"/>
          </w:tcPr>
          <w:p w14:paraId="55CE07DD" w14:textId="77777777" w:rsidR="00B84BB1" w:rsidRPr="00002059" w:rsidRDefault="00B84BB1" w:rsidP="00B84BB1">
            <w:pPr>
              <w:rPr>
                <w:rFonts w:ascii="Aptos" w:hAnsi="Aptos"/>
              </w:rPr>
            </w:pPr>
          </w:p>
        </w:tc>
        <w:tc>
          <w:tcPr>
            <w:tcW w:w="2792" w:type="dxa"/>
          </w:tcPr>
          <w:p w14:paraId="5C108346" w14:textId="77777777" w:rsidR="00B84BB1" w:rsidRPr="00002059" w:rsidRDefault="00B84BB1" w:rsidP="00B84BB1">
            <w:pPr>
              <w:rPr>
                <w:rFonts w:ascii="Aptos" w:hAnsi="Aptos"/>
              </w:rPr>
            </w:pPr>
          </w:p>
        </w:tc>
      </w:tr>
      <w:tr w:rsidR="002A252C" w:rsidRPr="00002059" w14:paraId="695C6CCE" w14:textId="77777777" w:rsidTr="00E26D1B">
        <w:tc>
          <w:tcPr>
            <w:tcW w:w="0" w:type="auto"/>
            <w:shd w:val="clear" w:color="auto" w:fill="E6E6E6"/>
          </w:tcPr>
          <w:p w14:paraId="3639C6E8" w14:textId="2167F2CE" w:rsidR="00B84BB1" w:rsidRPr="00002059" w:rsidRDefault="00B84BB1" w:rsidP="00B84BB1">
            <w:pPr>
              <w:rPr>
                <w:rFonts w:ascii="Aptos" w:hAnsi="Aptos"/>
              </w:rPr>
            </w:pPr>
            <w:r w:rsidRPr="00002059">
              <w:rPr>
                <w:rFonts w:ascii="Aptos" w:hAnsi="Aptos" w:cs="Times New Roman"/>
              </w:rPr>
              <w:t>CD13</w:t>
            </w:r>
          </w:p>
        </w:tc>
        <w:tc>
          <w:tcPr>
            <w:tcW w:w="0" w:type="auto"/>
            <w:shd w:val="clear" w:color="auto" w:fill="E6E6E6"/>
          </w:tcPr>
          <w:p w14:paraId="61909124" w14:textId="2BDA9FAE" w:rsidR="00B84BB1" w:rsidRPr="00002059" w:rsidRDefault="00B84BB1" w:rsidP="00B84BB1">
            <w:pPr>
              <w:rPr>
                <w:rFonts w:ascii="Aptos" w:hAnsi="Aptos"/>
              </w:rPr>
            </w:pPr>
            <w:r w:rsidRPr="00002059">
              <w:rPr>
                <w:rFonts w:ascii="Aptos" w:hAnsi="Aptos" w:cs="Times New Roman"/>
              </w:rPr>
              <w:t>ANPEP</w:t>
            </w:r>
          </w:p>
        </w:tc>
        <w:tc>
          <w:tcPr>
            <w:tcW w:w="3361" w:type="dxa"/>
          </w:tcPr>
          <w:p w14:paraId="7E1013A8" w14:textId="5F93EDCB" w:rsidR="00D9244F" w:rsidRPr="00002059" w:rsidRDefault="00222729" w:rsidP="00D9244F">
            <w:pPr>
              <w:pStyle w:val="ListParagraph"/>
              <w:numPr>
                <w:ilvl w:val="0"/>
                <w:numId w:val="1"/>
              </w:numPr>
              <w:rPr>
                <w:rFonts w:ascii="Aptos" w:hAnsi="Aptos"/>
              </w:rPr>
            </w:pPr>
            <w:r w:rsidRPr="00002059">
              <w:rPr>
                <w:rFonts w:ascii="Aptos" w:hAnsi="Aptos"/>
              </w:rPr>
              <w:t>71%</w:t>
            </w:r>
            <w:r w:rsidR="00FC1AC2" w:rsidRPr="00002059">
              <w:rPr>
                <w:rFonts w:ascii="Aptos" w:hAnsi="Aptos"/>
              </w:rPr>
              <w:t>, N=131</w:t>
            </w:r>
            <w:r w:rsidRPr="00002059">
              <w:rPr>
                <w:rFonts w:ascii="Aptos" w:hAnsi="Aptos"/>
              </w:rPr>
              <w:t xml:space="preserve">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 </w:instrText>
            </w:r>
            <w:r w:rsidR="001E44CE"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EN.CITE.DATA </w:instrText>
            </w:r>
            <w:r w:rsidR="001E44CE" w:rsidRPr="00002059">
              <w:rPr>
                <w:rFonts w:ascii="Aptos" w:hAnsi="Aptos"/>
              </w:rPr>
            </w:r>
            <w:r w:rsidR="001E44CE" w:rsidRPr="00002059">
              <w:rPr>
                <w:rFonts w:ascii="Aptos" w:hAnsi="Aptos"/>
              </w:rPr>
              <w:fldChar w:fldCharType="end"/>
            </w:r>
            <w:r w:rsidRPr="00002059">
              <w:rPr>
                <w:rFonts w:ascii="Aptos" w:hAnsi="Aptos"/>
              </w:rPr>
            </w:r>
            <w:r w:rsidRPr="00002059">
              <w:rPr>
                <w:rFonts w:ascii="Aptos" w:hAnsi="Aptos"/>
              </w:rPr>
              <w:fldChar w:fldCharType="separate"/>
            </w:r>
            <w:r w:rsidR="001E44CE" w:rsidRPr="00002059">
              <w:rPr>
                <w:rFonts w:ascii="Aptos" w:hAnsi="Aptos"/>
                <w:noProof/>
              </w:rPr>
              <w:t>(6)</w:t>
            </w:r>
            <w:r w:rsidRPr="00002059">
              <w:rPr>
                <w:rFonts w:ascii="Aptos" w:hAnsi="Aptos"/>
              </w:rPr>
              <w:fldChar w:fldCharType="end"/>
            </w:r>
          </w:p>
          <w:p w14:paraId="353DCC24" w14:textId="598AB1E9" w:rsidR="00D9244F" w:rsidRPr="00002059" w:rsidRDefault="004442A7" w:rsidP="00D9244F">
            <w:pPr>
              <w:pStyle w:val="ListParagraph"/>
              <w:numPr>
                <w:ilvl w:val="0"/>
                <w:numId w:val="1"/>
              </w:numPr>
              <w:rPr>
                <w:rFonts w:ascii="Aptos" w:hAnsi="Aptos"/>
              </w:rPr>
            </w:pPr>
            <w:r w:rsidRPr="00002059">
              <w:rPr>
                <w:rFonts w:ascii="Aptos" w:hAnsi="Aptos"/>
              </w:rPr>
              <w:t>73,9%</w:t>
            </w:r>
            <w:r w:rsidR="00FE2BC2" w:rsidRPr="00002059">
              <w:rPr>
                <w:rFonts w:ascii="Aptos" w:hAnsi="Aptos"/>
              </w:rPr>
              <w:t>, N=</w:t>
            </w:r>
            <w:r w:rsidR="00147AA5" w:rsidRPr="00002059">
              <w:rPr>
                <w:rFonts w:ascii="Aptos" w:hAnsi="Aptos"/>
              </w:rPr>
              <w:t>253</w:t>
            </w:r>
            <w:r w:rsidRPr="00002059">
              <w:rPr>
                <w:rFonts w:ascii="Aptos" w:hAnsi="Aptos"/>
              </w:rPr>
              <w:t xml:space="preserve">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(1)</w:t>
            </w:r>
            <w:r w:rsidRPr="00002059">
              <w:rPr>
                <w:rFonts w:ascii="Aptos" w:hAnsi="Aptos"/>
              </w:rPr>
              <w:fldChar w:fldCharType="end"/>
            </w:r>
          </w:p>
          <w:p w14:paraId="4845AFF5" w14:textId="58C47EB4" w:rsidR="00321E39" w:rsidRPr="00002059" w:rsidRDefault="00321E39" w:rsidP="00D9244F">
            <w:pPr>
              <w:pStyle w:val="ListParagraph"/>
              <w:numPr>
                <w:ilvl w:val="0"/>
                <w:numId w:val="1"/>
              </w:numPr>
              <w:rPr>
                <w:rFonts w:ascii="Aptos" w:hAnsi="Aptos"/>
              </w:rPr>
            </w:pPr>
            <w:r w:rsidRPr="00002059">
              <w:rPr>
                <w:rFonts w:ascii="Aptos" w:hAnsi="Aptos"/>
              </w:rPr>
              <w:t xml:space="preserve">85%,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6D951492" w14:textId="264B046A" w:rsidR="00D9244F" w:rsidRPr="00002059" w:rsidRDefault="001076C7" w:rsidP="00D9244F">
            <w:pPr>
              <w:pStyle w:val="ListParagraph"/>
              <w:numPr>
                <w:ilvl w:val="0"/>
                <w:numId w:val="1"/>
              </w:numPr>
              <w:rPr>
                <w:rFonts w:ascii="Aptos" w:hAnsi="Aptos"/>
              </w:rPr>
            </w:pPr>
            <w:r w:rsidRPr="00002059">
              <w:rPr>
                <w:rFonts w:ascii="Aptos" w:hAnsi="Aptos"/>
              </w:rPr>
              <w:t>86,7%</w:t>
            </w:r>
            <w:r w:rsidR="002D0B8E" w:rsidRPr="00002059">
              <w:rPr>
                <w:rFonts w:ascii="Aptos" w:hAnsi="Aptos"/>
              </w:rPr>
              <w:t>, N=180</w:t>
            </w:r>
            <w:r w:rsidRPr="00002059">
              <w:rPr>
                <w:rFonts w:ascii="Aptos" w:hAnsi="Aptos"/>
              </w:rPr>
              <w:t xml:space="preserve">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001E44CE" w:rsidRPr="00002059">
              <w:rPr>
                <w:rFonts w:ascii="Aptos" w:hAnsi="Aptos"/>
              </w:rPr>
              <w:instrText xml:space="preserve"> ADDIN EN.CITE </w:instrText>
            </w:r>
            <w:r w:rsidR="001E44CE"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001E44CE" w:rsidRPr="00002059">
              <w:rPr>
                <w:rFonts w:ascii="Aptos" w:hAnsi="Aptos"/>
              </w:rPr>
              <w:instrText xml:space="preserve"> ADDIN EN.CITE.DATA </w:instrText>
            </w:r>
            <w:r w:rsidR="001E44CE" w:rsidRPr="00002059">
              <w:rPr>
                <w:rFonts w:ascii="Aptos" w:hAnsi="Aptos"/>
              </w:rPr>
            </w:r>
            <w:r w:rsidR="001E44CE" w:rsidRPr="00002059">
              <w:rPr>
                <w:rFonts w:ascii="Aptos" w:hAnsi="Aptos"/>
              </w:rPr>
              <w:fldChar w:fldCharType="end"/>
            </w:r>
            <w:r w:rsidRPr="00002059">
              <w:rPr>
                <w:rFonts w:ascii="Aptos" w:hAnsi="Aptos"/>
              </w:rPr>
            </w:r>
            <w:r w:rsidRPr="00002059">
              <w:rPr>
                <w:rFonts w:ascii="Aptos" w:hAnsi="Aptos"/>
              </w:rPr>
              <w:fldChar w:fldCharType="separate"/>
            </w:r>
            <w:r w:rsidR="001E44CE" w:rsidRPr="00002059">
              <w:rPr>
                <w:rFonts w:ascii="Aptos" w:hAnsi="Aptos"/>
                <w:noProof/>
              </w:rPr>
              <w:t>(5)</w:t>
            </w:r>
            <w:r w:rsidRPr="00002059">
              <w:rPr>
                <w:rFonts w:ascii="Aptos" w:hAnsi="Aptos"/>
              </w:rPr>
              <w:fldChar w:fldCharType="end"/>
            </w:r>
          </w:p>
          <w:p w14:paraId="1ABDF1A8" w14:textId="102FE7CE" w:rsidR="00D9244F" w:rsidRPr="00002059" w:rsidRDefault="00047759" w:rsidP="00D9244F">
            <w:pPr>
              <w:pStyle w:val="ListParagraph"/>
              <w:numPr>
                <w:ilvl w:val="0"/>
                <w:numId w:val="1"/>
              </w:numPr>
              <w:rPr>
                <w:rFonts w:ascii="Aptos" w:hAnsi="Aptos"/>
              </w:rPr>
            </w:pPr>
            <w:r w:rsidRPr="00002059">
              <w:rPr>
                <w:rFonts w:ascii="Aptos" w:hAnsi="Aptos"/>
              </w:rPr>
              <w:t>88,1%</w:t>
            </w:r>
            <w:r w:rsidR="004729E9" w:rsidRPr="00002059">
              <w:rPr>
                <w:rFonts w:ascii="Aptos" w:hAnsi="Aptos"/>
              </w:rPr>
              <w:t>, N=80</w:t>
            </w:r>
            <w:r w:rsidRPr="00002059">
              <w:rPr>
                <w:rFonts w:ascii="Aptos" w:hAnsi="Aptos"/>
              </w:rPr>
              <w:t xml:space="preserve"> </w:t>
            </w:r>
            <w:r w:rsidRPr="00002059">
              <w:rPr>
                <w:rFonts w:ascii="Aptos" w:hAnsi="Aptos"/>
              </w:rPr>
              <w:fldChar w:fldCharType="begin"/>
            </w:r>
            <w:r w:rsidR="005D0605"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005D0605" w:rsidRPr="00002059">
              <w:rPr>
                <w:rFonts w:ascii="Aptos" w:hAnsi="Aptos"/>
                <w:noProof/>
              </w:rPr>
              <w:t>(4)</w:t>
            </w:r>
            <w:r w:rsidRPr="00002059">
              <w:rPr>
                <w:rFonts w:ascii="Aptos" w:hAnsi="Aptos"/>
              </w:rPr>
              <w:fldChar w:fldCharType="end"/>
            </w:r>
          </w:p>
          <w:p w14:paraId="419E2298" w14:textId="00099EAB" w:rsidR="002C2771" w:rsidRPr="00002059" w:rsidRDefault="002C2771" w:rsidP="00D9244F">
            <w:pPr>
              <w:pStyle w:val="ListParagraph"/>
              <w:numPr>
                <w:ilvl w:val="0"/>
                <w:numId w:val="1"/>
              </w:numPr>
              <w:rPr>
                <w:rFonts w:ascii="Aptos" w:hAnsi="Aptos"/>
              </w:rPr>
            </w:pPr>
            <w:r w:rsidRPr="00002059">
              <w:rPr>
                <w:rFonts w:ascii="Aptos" w:hAnsi="Aptos"/>
              </w:rPr>
              <w:t xml:space="preserve">92%, N=264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03702B0A" w14:textId="357A8C6C" w:rsidR="00310BBE" w:rsidRPr="00002059" w:rsidRDefault="00310BBE" w:rsidP="00D9244F">
            <w:pPr>
              <w:pStyle w:val="ListParagraph"/>
              <w:numPr>
                <w:ilvl w:val="0"/>
                <w:numId w:val="1"/>
              </w:numPr>
              <w:rPr>
                <w:rFonts w:ascii="Aptos" w:hAnsi="Aptos"/>
              </w:rPr>
            </w:pPr>
            <w:r w:rsidRPr="00002059">
              <w:rPr>
                <w:rFonts w:ascii="Aptos" w:hAnsi="Aptos"/>
              </w:rPr>
              <w:t xml:space="preserve">92,7%, N=110 </w:t>
            </w:r>
            <w:r w:rsidRPr="00002059">
              <w:rPr>
                <w:rFonts w:ascii="Aptos" w:hAnsi="Aptos"/>
              </w:rPr>
              <w:fldChar w:fldCharType="begin"/>
            </w:r>
            <w:r w:rsidR="00647F77" w:rsidRPr="00002059">
              <w:rPr>
                <w:rFonts w:ascii="Aptos" w:hAnsi="Aptos"/>
              </w:rPr>
              <w:instrText xml:space="preserve"> ADDIN EN.CITE &lt;EndNote&gt;&lt;Cite&gt;&lt;Author&gt;Re&lt;/Author&gt;&lt;Year&gt;2002&lt;/Year&gt;&lt;RecNum&gt;274&lt;/RecNum&gt;&lt;DisplayText&gt;(14)&lt;/DisplayText&gt;&lt;record&gt;&lt;rec-number&gt;274&lt;/rec-number&gt;&lt;foreign-keys&gt;&lt;key app="EN" db-id="205rdewv62zeaqerefnvv9vdvzrperesvt2x" timestamp="1735828972" guid="a33f5f9f-0532-4430-b014-39c0ff3d3239"&gt;274&lt;/key&gt;&lt;/foreign-keys&gt;&lt;ref-type name="Journal Article"&gt;17&lt;/ref-type&gt;&lt;contributors&gt;&lt;authors&gt;&lt;author&gt;Re, F.&lt;/author&gt;&lt;author&gt;Arpinati, M.&lt;/author&gt;&lt;author&gt;Testoni, N.&lt;/author&gt;&lt;author&gt;Ricci, P.&lt;/author&gt;&lt;author&gt;Terragna, C.&lt;/author&gt;&lt;author&gt;Preda, P.&lt;/author&gt;&lt;author&gt;Ruggeri, D.&lt;/author&gt;&lt;author&gt;Senese, B.&lt;/author&gt;&lt;author&gt;Chirumbolo, G.&lt;/author&gt;&lt;author&gt;Martelli, V.&lt;/author&gt;&lt;author&gt;Urbini, B.&lt;/author&gt;&lt;author&gt;Baccarani, M.&lt;/author&gt;&lt;author&gt;Tura, S.&lt;/author&gt;&lt;author&gt;Rondelli, D.&lt;/author&gt;&lt;/authors&gt;&lt;/contributors&gt;&lt;auth-address&gt;Institute of Hematology and Medical Oncology Seràgnoli, University of Bologna, Bologna, Italy.&lt;/auth-address&gt;&lt;titles&gt;&lt;title&gt;Expression of CD86 in acute myelogenous leukemia is a marker of dendritic/monocytic lineage&lt;/title&gt;&lt;secondary-title&gt;Exp Hematol&lt;/secondary-title&gt;&lt;/titles&gt;&lt;periodical&gt;&lt;full-title&gt;Exp Hematol&lt;/full-title&gt;&lt;/periodical&gt;&lt;pages&gt;126-34&lt;/pages&gt;&lt;volume&gt;30&lt;/volume&gt;&lt;number&gt;2&lt;/number&gt;&lt;keywords&gt;&lt;keyword&gt;Antigens, CD/biosynthesis/*immunology&lt;/keyword&gt;&lt;keyword&gt;B7-2 Antigen&lt;/keyword&gt;&lt;keyword&gt;*Biomarkers, Tumor&lt;/keyword&gt;&lt;keyword&gt;*Cell Lineage/immunology&lt;/keyword&gt;&lt;keyword&gt;Dendritic Cells/immunology/*pathology&lt;/keyword&gt;&lt;keyword&gt;Humans&lt;/keyword&gt;&lt;keyword&gt;Leukemia, Myeloid, Acute/*immunology/*pathology&lt;/keyword&gt;&lt;keyword&gt;Membrane Glycoproteins/biosynthesis/*immunology&lt;/keyword&gt;&lt;keyword&gt;Monocytes/immunology/*pathology&lt;/keyword&gt;&lt;/keywords&gt;&lt;dates&gt;&lt;year&gt;2002&lt;/year&gt;&lt;pub-dates&gt;&lt;date&gt;Feb&lt;/date&gt;&lt;/pub-dates&gt;&lt;/dates&gt;&lt;isbn&gt;0301-472X (Print)&amp;#xD;0301-472x&lt;/isbn&gt;&lt;accession-num&gt;11823047&lt;/accession-num&gt;&lt;urls&gt;&lt;/urls&gt;&lt;electronic-resource-num&gt;10.1016/s0301-472x(01)00768-8&lt;/electronic-resource-num&gt;&lt;remote-database-provider&gt;NLM&lt;/remote-database-provider&gt;&lt;language&gt;eng&lt;/language&gt;&lt;/record&gt;&lt;/Cite&gt;&lt;/EndNote&gt;</w:instrText>
            </w:r>
            <w:r w:rsidRPr="00002059">
              <w:rPr>
                <w:rFonts w:ascii="Aptos" w:hAnsi="Aptos"/>
              </w:rPr>
              <w:fldChar w:fldCharType="separate"/>
            </w:r>
            <w:r w:rsidR="00647F77" w:rsidRPr="00002059">
              <w:rPr>
                <w:rFonts w:ascii="Aptos" w:hAnsi="Aptos"/>
                <w:noProof/>
              </w:rPr>
              <w:t>(14)</w:t>
            </w:r>
            <w:r w:rsidRPr="00002059">
              <w:rPr>
                <w:rFonts w:ascii="Aptos" w:hAnsi="Aptos"/>
              </w:rPr>
              <w:fldChar w:fldCharType="end"/>
            </w:r>
          </w:p>
          <w:p w14:paraId="405920A3" w14:textId="77777777" w:rsidR="00B84BB1" w:rsidRPr="00002059" w:rsidRDefault="00A54858" w:rsidP="00D9244F">
            <w:pPr>
              <w:pStyle w:val="ListParagraph"/>
              <w:numPr>
                <w:ilvl w:val="0"/>
                <w:numId w:val="1"/>
              </w:numPr>
              <w:rPr>
                <w:rFonts w:ascii="Aptos" w:hAnsi="Aptos"/>
              </w:rPr>
            </w:pPr>
            <w:r w:rsidRPr="00002059">
              <w:rPr>
                <w:rFonts w:ascii="Aptos" w:hAnsi="Aptos"/>
              </w:rPr>
              <w:t>94,3%</w:t>
            </w:r>
            <w:r w:rsidR="00AA6C1F" w:rsidRPr="00002059">
              <w:rPr>
                <w:rFonts w:ascii="Aptos" w:hAnsi="Aptos"/>
              </w:rPr>
              <w:t>, N=105</w:t>
            </w:r>
            <w:r w:rsidRPr="00002059">
              <w:rPr>
                <w:rFonts w:ascii="Aptos" w:hAnsi="Aptos"/>
              </w:rPr>
              <w:t xml:space="preserve">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(2)</w:t>
            </w:r>
            <w:r w:rsidRPr="00002059">
              <w:rPr>
                <w:rFonts w:ascii="Aptos" w:hAnsi="Aptos"/>
              </w:rPr>
              <w:fldChar w:fldCharType="end"/>
            </w:r>
          </w:p>
          <w:p w14:paraId="2F2FC741" w14:textId="64F92C7E" w:rsidR="002B4820" w:rsidRPr="00002059" w:rsidRDefault="002B4820" w:rsidP="00D9244F">
            <w:pPr>
              <w:pStyle w:val="ListParagraph"/>
              <w:numPr>
                <w:ilvl w:val="0"/>
                <w:numId w:val="1"/>
              </w:numPr>
              <w:rPr>
                <w:rFonts w:ascii="Aptos" w:hAnsi="Aptos"/>
              </w:rPr>
            </w:pPr>
            <w:r w:rsidRPr="00002059">
              <w:rPr>
                <w:rFonts w:ascii="Aptos" w:hAnsi="Aptos"/>
              </w:rPr>
              <w:t xml:space="preserve">95%, N=64 </w: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(15)</w:t>
            </w:r>
            <w:r w:rsidRPr="00002059">
              <w:rPr>
                <w:rFonts w:ascii="Aptos" w:hAnsi="Aptos"/>
              </w:rPr>
              <w:fldChar w:fldCharType="end"/>
            </w:r>
          </w:p>
          <w:p w14:paraId="021CEA46" w14:textId="03778558" w:rsidR="002B4820" w:rsidRPr="00002059" w:rsidRDefault="00F87B82" w:rsidP="00F87B82">
            <w:pPr>
              <w:rPr>
                <w:rFonts w:ascii="Aptos" w:hAnsi="Aptos"/>
              </w:rPr>
            </w:pPr>
            <w:r w:rsidRPr="00002059">
              <w:rPr>
                <w:rFonts w:ascii="Aptos" w:hAnsi="Aptos"/>
                <w:b/>
                <w:bCs/>
              </w:rPr>
              <w:t>Pooled data: 85,16%</w:t>
            </w:r>
            <w:r w:rsidR="00837E99" w:rsidRPr="00002059">
              <w:rPr>
                <w:rFonts w:ascii="Aptos" w:hAnsi="Aptos"/>
                <w:b/>
                <w:bCs/>
              </w:rPr>
              <w:t>, N=1252</w:t>
            </w:r>
          </w:p>
        </w:tc>
        <w:tc>
          <w:tcPr>
            <w:tcW w:w="3163" w:type="dxa"/>
          </w:tcPr>
          <w:p w14:paraId="37AA3D3C" w14:textId="08340C99" w:rsidR="00B84BB1" w:rsidRPr="00002059" w:rsidRDefault="00846810" w:rsidP="00AF2659">
            <w:pPr>
              <w:pStyle w:val="ListParagraph"/>
              <w:numPr>
                <w:ilvl w:val="0"/>
                <w:numId w:val="1"/>
              </w:numPr>
              <w:rPr>
                <w:rFonts w:ascii="Aptos" w:hAnsi="Aptos"/>
              </w:rPr>
            </w:pPr>
            <w:r w:rsidRPr="00002059">
              <w:rPr>
                <w:rFonts w:ascii="Aptos" w:hAnsi="Aptos"/>
              </w:rPr>
              <w:t>69</w:t>
            </w:r>
            <w:r w:rsidR="00521523" w:rsidRPr="00002059">
              <w:rPr>
                <w:rFonts w:ascii="Aptos" w:hAnsi="Aptos"/>
              </w:rPr>
              <w:t>%, N=</w:t>
            </w:r>
            <w:r w:rsidRPr="00002059">
              <w:rPr>
                <w:rFonts w:ascii="Aptos" w:hAnsi="Aptos"/>
              </w:rPr>
              <w:t xml:space="preserve">64 </w: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(15)</w:t>
            </w:r>
            <w:r w:rsidRPr="00002059">
              <w:rPr>
                <w:rFonts w:ascii="Aptos" w:hAnsi="Aptos"/>
              </w:rPr>
              <w:fldChar w:fldCharType="end"/>
            </w:r>
          </w:p>
          <w:p w14:paraId="2C1F204D" w14:textId="55425033" w:rsidR="004011DE" w:rsidRPr="00002059" w:rsidRDefault="004011DE" w:rsidP="00AF2659">
            <w:pPr>
              <w:pStyle w:val="ListParagraph"/>
              <w:numPr>
                <w:ilvl w:val="0"/>
                <w:numId w:val="1"/>
              </w:numPr>
              <w:rPr>
                <w:rFonts w:ascii="Aptos" w:hAnsi="Aptos"/>
              </w:rPr>
            </w:pPr>
            <w:r w:rsidRPr="00002059">
              <w:rPr>
                <w:rFonts w:ascii="Aptos" w:hAnsi="Aptos"/>
              </w:rPr>
              <w:t xml:space="preserve">75%, N=62 </w:t>
            </w:r>
            <w:r w:rsidR="00B31A47"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B31A47" w:rsidRPr="00002059">
              <w:rPr>
                <w:rFonts w:ascii="Aptos" w:hAnsi="Aptos"/>
              </w:rPr>
              <w:instrText xml:space="preserve"> ADDIN EN.CITE </w:instrText>
            </w:r>
            <w:r w:rsidR="00B31A47"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B31A47" w:rsidRPr="00002059">
              <w:rPr>
                <w:rFonts w:ascii="Aptos" w:hAnsi="Aptos"/>
              </w:rPr>
              <w:instrText xml:space="preserve"> ADDIN EN.CITE.DATA </w:instrText>
            </w:r>
            <w:r w:rsidR="00B31A47" w:rsidRPr="00002059">
              <w:rPr>
                <w:rFonts w:ascii="Aptos" w:hAnsi="Aptos"/>
              </w:rPr>
            </w:r>
            <w:r w:rsidR="00B31A47" w:rsidRPr="00002059">
              <w:rPr>
                <w:rFonts w:ascii="Aptos" w:hAnsi="Aptos"/>
              </w:rPr>
              <w:fldChar w:fldCharType="end"/>
            </w:r>
            <w:r w:rsidR="00B31A47" w:rsidRPr="00002059">
              <w:rPr>
                <w:rFonts w:ascii="Aptos" w:hAnsi="Aptos"/>
              </w:rPr>
            </w:r>
            <w:r w:rsidR="00B31A47" w:rsidRPr="00002059">
              <w:rPr>
                <w:rFonts w:ascii="Aptos" w:hAnsi="Aptos"/>
              </w:rPr>
              <w:fldChar w:fldCharType="separate"/>
            </w:r>
            <w:r w:rsidR="00B31A47" w:rsidRPr="00002059">
              <w:rPr>
                <w:rFonts w:ascii="Aptos" w:hAnsi="Aptos"/>
                <w:noProof/>
              </w:rPr>
              <w:t>(16)</w:t>
            </w:r>
            <w:r w:rsidR="00B31A47" w:rsidRPr="00002059">
              <w:rPr>
                <w:rFonts w:ascii="Aptos" w:hAnsi="Aptos"/>
              </w:rPr>
              <w:fldChar w:fldCharType="end"/>
            </w:r>
          </w:p>
          <w:p w14:paraId="2A542AE4" w14:textId="6633FFD4" w:rsidR="004011DE" w:rsidRPr="00002059" w:rsidRDefault="00E7184A" w:rsidP="00E7184A">
            <w:pPr>
              <w:rPr>
                <w:rFonts w:ascii="Aptos" w:hAnsi="Aptos"/>
              </w:rPr>
            </w:pPr>
            <w:r w:rsidRPr="00002059">
              <w:rPr>
                <w:rFonts w:ascii="Aptos" w:hAnsi="Aptos"/>
                <w:b/>
                <w:bCs/>
              </w:rPr>
              <w:t>Pooled data: 71,9%, N=126</w:t>
            </w:r>
          </w:p>
        </w:tc>
        <w:tc>
          <w:tcPr>
            <w:tcW w:w="2977" w:type="dxa"/>
          </w:tcPr>
          <w:p w14:paraId="7A573810" w14:textId="35898DA4" w:rsidR="00200887" w:rsidRPr="00002059" w:rsidRDefault="00200887" w:rsidP="00D34E18">
            <w:pPr>
              <w:pStyle w:val="ListParagraph"/>
              <w:numPr>
                <w:ilvl w:val="0"/>
                <w:numId w:val="1"/>
              </w:numPr>
              <w:rPr>
                <w:rFonts w:ascii="Aptos" w:hAnsi="Aptos"/>
              </w:rPr>
            </w:pPr>
            <w:r w:rsidRPr="00002059">
              <w:rPr>
                <w:rFonts w:ascii="Aptos" w:hAnsi="Aptos"/>
              </w:rPr>
              <w:t xml:space="preserve">65%, N=62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(16)</w:t>
            </w:r>
            <w:r w:rsidRPr="00002059">
              <w:rPr>
                <w:rFonts w:ascii="Aptos" w:hAnsi="Aptos"/>
              </w:rPr>
              <w:fldChar w:fldCharType="end"/>
            </w:r>
          </w:p>
          <w:p w14:paraId="22C256DA" w14:textId="24C6D024" w:rsidR="00FC42E7" w:rsidRPr="00002059" w:rsidRDefault="00FC42E7" w:rsidP="00D34E18">
            <w:pPr>
              <w:pStyle w:val="ListParagraph"/>
              <w:numPr>
                <w:ilvl w:val="0"/>
                <w:numId w:val="1"/>
              </w:numPr>
              <w:rPr>
                <w:rFonts w:ascii="Aptos" w:hAnsi="Aptos"/>
              </w:rPr>
            </w:pPr>
            <w:r w:rsidRPr="00002059">
              <w:rPr>
                <w:rFonts w:ascii="Aptos" w:hAnsi="Aptos"/>
              </w:rPr>
              <w:t xml:space="preserve">80%, </w:t>
            </w:r>
            <w:r w:rsidR="00B72C84" w:rsidRPr="00002059">
              <w:rPr>
                <w:rFonts w:ascii="Aptos" w:hAnsi="Aptos"/>
              </w:rPr>
              <w:t>N=</w:t>
            </w:r>
            <w:r w:rsidR="004B5D39" w:rsidRPr="00002059">
              <w:rPr>
                <w:rFonts w:ascii="Aptos" w:hAnsi="Aptos"/>
              </w:rPr>
              <w:t>18</w:t>
            </w:r>
            <w:r w:rsidR="00A21C0B" w:rsidRPr="00002059">
              <w:rPr>
                <w:rFonts w:ascii="Aptos" w:hAnsi="Aptos"/>
              </w:rPr>
              <w:t xml:space="preserve"> </w:t>
            </w:r>
            <w:r w:rsidR="00A21C0B" w:rsidRPr="00002059">
              <w:rPr>
                <w:rFonts w:ascii="Aptos" w:hAnsi="Aptos"/>
              </w:rPr>
              <w:fldChar w:fldCharType="begin"/>
            </w:r>
            <w:r w:rsidR="009E31EB" w:rsidRPr="00002059">
              <w:rPr>
                <w:rFonts w:ascii="Aptos" w:hAnsi="Aptos"/>
              </w:rPr>
              <w:instrText xml:space="preserve"> ADDIN EN.CITE &lt;EndNote&gt;&lt;Cite&gt;&lt;Author&gt;Taussig&lt;/Author&gt;&lt;Year&gt;2005&lt;/Year&gt;&lt;RecNum&gt;373&lt;/RecNum&gt;&lt;DisplayText&gt;(17)&lt;/DisplayText&gt;&lt;record&gt;&lt;rec-number&gt;373&lt;/rec-number&gt;&lt;foreign-keys&gt;&lt;key app="EN" db-id="205rdewv62zeaqerefnvv9vdvzrperesvt2x" timestamp="1744125941" guid="f5849968-7c42-49bc-b3a3-4bca620ced55"&gt;373&lt;/key&gt;&lt;/foreign-keys&gt;&lt;ref-type name="Journal Article"&gt;17&lt;/ref-type&gt;&lt;contributors&gt;&lt;authors&gt;&lt;author&gt;Taussig, D. C.&lt;/author&gt;&lt;author&gt;Pearce, D. J.&lt;/author&gt;&lt;author&gt;Simpson, C.&lt;/author&gt;&lt;author&gt;Rohatiner, A. Z.&lt;/author&gt;&lt;author&gt;Lister, T. A.&lt;/author&gt;&lt;author&gt;Kelly, G.&lt;/author&gt;&lt;author&gt;Luongo, J. L.&lt;/author&gt;&lt;author&gt;Danet-Desnoyers, G. A.&lt;/author&gt;&lt;author&gt;Bonnet, D.&lt;/author&gt;&lt;/authors&gt;&lt;/contributors&gt;&lt;auth-address&gt;Haematopoietic Stem Cell Laboratory, Cancer Research UK, London Research Institute.&lt;/auth-address&gt;&lt;titles&gt;&lt;title&gt;Hematopoietic stem cells express multiple myeloid markers: implications for the origin and targeted therapy of acute myeloid leukemia&lt;/title&gt;&lt;secondary-title&gt;Blood&lt;/secondary-title&gt;&lt;/titles&gt;&lt;periodical&gt;&lt;full-title&gt;Blood&lt;/full-title&gt;&lt;/periodical&gt;&lt;pages&gt;4086-92&lt;/pages&gt;&lt;volume&gt;106&lt;/volume&gt;&lt;number&gt;13&lt;/number&gt;&lt;edition&gt;20050830&lt;/edition&gt;&lt;keywords&gt;&lt;keyword&gt;Animals&lt;/keyword&gt;&lt;keyword&gt;Antigens, CD/*metabolism&lt;/keyword&gt;&lt;keyword&gt;Biomarkers, Tumor/*metabolism&lt;/keyword&gt;&lt;keyword&gt;Fetal Blood/metabolism&lt;/keyword&gt;&lt;keyword&gt;Hematopoietic Stem Cells/*metabolism&lt;/keyword&gt;&lt;keyword&gt;Humans&lt;/keyword&gt;&lt;keyword&gt;Leukemia, Myeloid, Acute/*metabolism/*therapy&lt;/keyword&gt;&lt;keyword&gt;Mice&lt;/keyword&gt;&lt;keyword&gt;Mice, SCID&lt;/keyword&gt;&lt;keyword&gt;Phenotype&lt;/keyword&gt;&lt;keyword&gt;Sensitivity and Specificity&lt;/keyword&gt;&lt;/keywords&gt;&lt;dates&gt;&lt;year&gt;2005&lt;/year&gt;&lt;pub-dates&gt;&lt;date&gt;Dec 15&lt;/date&gt;&lt;/pub-dates&gt;&lt;/dates&gt;&lt;isbn&gt;0006-4971 (Print)&amp;#xD;0006-4971&lt;/isbn&gt;&lt;accession-num&gt;16131573&lt;/accession-num&gt;&lt;urls&gt;&lt;/urls&gt;&lt;custom2&gt;PMC1895250&lt;/custom2&gt;&lt;electronic-resource-num&gt;10.1182/blood-2005-03-1072&lt;/electronic-resource-num&gt;&lt;remote-database-provider&gt;NLM&lt;/remote-database-provider&gt;&lt;language&gt;eng&lt;/language&gt;&lt;/record&gt;&lt;/Cite&gt;&lt;/EndNote&gt;</w:instrText>
            </w:r>
            <w:r w:rsidR="00A21C0B" w:rsidRPr="00002059">
              <w:rPr>
                <w:rFonts w:ascii="Aptos" w:hAnsi="Aptos"/>
              </w:rPr>
              <w:fldChar w:fldCharType="separate"/>
            </w:r>
            <w:r w:rsidR="00A21C0B" w:rsidRPr="00002059">
              <w:rPr>
                <w:rFonts w:ascii="Aptos" w:hAnsi="Aptos"/>
                <w:noProof/>
              </w:rPr>
              <w:t>(17)</w:t>
            </w:r>
            <w:r w:rsidR="00A21C0B" w:rsidRPr="00002059">
              <w:rPr>
                <w:rFonts w:ascii="Aptos" w:hAnsi="Aptos"/>
              </w:rPr>
              <w:fldChar w:fldCharType="end"/>
            </w:r>
          </w:p>
          <w:p w14:paraId="5356A8CD" w14:textId="199446ED" w:rsidR="00433D40" w:rsidRPr="00002059" w:rsidRDefault="00433D40" w:rsidP="00D34E18">
            <w:pPr>
              <w:pStyle w:val="ListParagraph"/>
              <w:numPr>
                <w:ilvl w:val="0"/>
                <w:numId w:val="1"/>
              </w:numPr>
              <w:rPr>
                <w:rFonts w:ascii="Aptos" w:hAnsi="Aptos"/>
              </w:rPr>
            </w:pPr>
            <w:r w:rsidRPr="00002059">
              <w:rPr>
                <w:rFonts w:ascii="Aptos" w:hAnsi="Aptos"/>
              </w:rPr>
              <w:t xml:space="preserve">Positive </w: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EB5F37" w:rsidRPr="00002059">
              <w:rPr>
                <w:rFonts w:ascii="Aptos" w:hAnsi="Aptos"/>
              </w:rPr>
            </w:r>
            <w:r w:rsidR="00EB5F37" w:rsidRPr="00002059">
              <w:rPr>
                <w:rFonts w:ascii="Aptos" w:hAnsi="Aptos"/>
              </w:rPr>
              <w:fldChar w:fldCharType="separate"/>
            </w:r>
            <w:r w:rsidR="00EB5F37" w:rsidRPr="00002059">
              <w:rPr>
                <w:rFonts w:ascii="Aptos" w:hAnsi="Aptos"/>
                <w:noProof/>
              </w:rPr>
              <w:t>(18)</w:t>
            </w:r>
            <w:r w:rsidR="00EB5F37" w:rsidRPr="00002059">
              <w:rPr>
                <w:rFonts w:ascii="Aptos" w:hAnsi="Aptos"/>
              </w:rPr>
              <w:fldChar w:fldCharType="end"/>
            </w:r>
          </w:p>
          <w:p w14:paraId="79FE2DCA" w14:textId="125346A4" w:rsidR="00200887" w:rsidRPr="00002059" w:rsidRDefault="008F5FA8" w:rsidP="005F029E">
            <w:pPr>
              <w:rPr>
                <w:rFonts w:ascii="Aptos" w:hAnsi="Aptos"/>
              </w:rPr>
            </w:pPr>
            <w:r w:rsidRPr="00002059">
              <w:rPr>
                <w:rFonts w:ascii="Aptos" w:hAnsi="Aptos"/>
                <w:b/>
                <w:bCs/>
              </w:rPr>
              <w:t xml:space="preserve">Pooled data: </w:t>
            </w:r>
            <w:r w:rsidR="00351E92" w:rsidRPr="00002059">
              <w:rPr>
                <w:rFonts w:ascii="Aptos" w:hAnsi="Aptos"/>
                <w:b/>
                <w:bCs/>
              </w:rPr>
              <w:t>68,38</w:t>
            </w:r>
            <w:r w:rsidRPr="00002059">
              <w:rPr>
                <w:rFonts w:ascii="Aptos" w:hAnsi="Aptos"/>
                <w:b/>
                <w:bCs/>
              </w:rPr>
              <w:t>%,</w:t>
            </w:r>
            <w:r w:rsidR="00744EC7">
              <w:rPr>
                <w:rFonts w:ascii="Aptos" w:hAnsi="Aptos"/>
                <w:b/>
                <w:bCs/>
              </w:rPr>
              <w:t xml:space="preserve"> </w:t>
            </w:r>
            <w:r w:rsidRPr="00002059">
              <w:rPr>
                <w:rFonts w:ascii="Aptos" w:hAnsi="Aptos"/>
                <w:b/>
                <w:bCs/>
              </w:rPr>
              <w:t>N=</w:t>
            </w:r>
            <w:r w:rsidR="00351E92" w:rsidRPr="00002059">
              <w:rPr>
                <w:rFonts w:ascii="Aptos" w:hAnsi="Aptos"/>
                <w:b/>
                <w:bCs/>
              </w:rPr>
              <w:t>80</w:t>
            </w:r>
          </w:p>
        </w:tc>
        <w:tc>
          <w:tcPr>
            <w:tcW w:w="2792" w:type="dxa"/>
          </w:tcPr>
          <w:p w14:paraId="71A0A4C5" w14:textId="77777777" w:rsidR="00B84BB1" w:rsidRPr="00002059" w:rsidRDefault="0028780C" w:rsidP="00B14BCB">
            <w:pPr>
              <w:pStyle w:val="ListParagraph"/>
              <w:numPr>
                <w:ilvl w:val="0"/>
                <w:numId w:val="1"/>
              </w:numPr>
              <w:rPr>
                <w:rFonts w:ascii="Aptos" w:hAnsi="Aptos"/>
              </w:rPr>
            </w:pPr>
            <w:r w:rsidRPr="00002059">
              <w:rPr>
                <w:rFonts w:ascii="Aptos" w:hAnsi="Aptos"/>
              </w:rPr>
              <w:t>95%, N=</w:t>
            </w:r>
            <w:r w:rsidR="00E66CF3" w:rsidRPr="00002059">
              <w:rPr>
                <w:rFonts w:ascii="Aptos" w:hAnsi="Aptos"/>
              </w:rPr>
              <w:t>6</w:t>
            </w:r>
            <w:r w:rsidRPr="00002059">
              <w:rPr>
                <w:rFonts w:ascii="Aptos" w:hAnsi="Aptos"/>
              </w:rPr>
              <w:t xml:space="preserve"> </w:t>
            </w:r>
            <w:r w:rsidRPr="00002059">
              <w:rPr>
                <w:rFonts w:ascii="Aptos" w:hAnsi="Aptos"/>
              </w:rPr>
              <w:fldChar w:fldCharType="begin"/>
            </w:r>
            <w:r w:rsidRPr="00002059">
              <w:rPr>
                <w:rFonts w:ascii="Aptos" w:hAnsi="Aptos"/>
              </w:rPr>
              <w:instrText xml:space="preserve"> ADDIN EN.CITE &lt;EndNote&gt;&lt;Cite&gt;&lt;Author&gt;Taussig&lt;/Author&gt;&lt;Year&gt;2005&lt;/Year&gt;&lt;RecNum&gt;373&lt;/RecNum&gt;&lt;DisplayText&gt;(17)&lt;/DisplayText&gt;&lt;record&gt;&lt;rec-number&gt;373&lt;/rec-number&gt;&lt;foreign-keys&gt;&lt;key app="EN" db-id="205rdewv62zeaqerefnvv9vdvzrperesvt2x" timestamp="1744125941" guid="f5849968-7c42-49bc-b3a3-4bca620ced55"&gt;373&lt;/key&gt;&lt;/foreign-keys&gt;&lt;ref-type name="Journal Article"&gt;17&lt;/ref-type&gt;&lt;contributors&gt;&lt;authors&gt;&lt;author&gt;Taussig, D. C.&lt;/author&gt;&lt;author&gt;Pearce, D. J.&lt;/author&gt;&lt;author&gt;Simpson, C.&lt;/author&gt;&lt;author&gt;Rohatiner, A. Z.&lt;/author&gt;&lt;author&gt;Lister, T. A.&lt;/author&gt;&lt;author&gt;Kelly, G.&lt;/author&gt;&lt;author&gt;Luongo, J. L.&lt;/author&gt;&lt;author&gt;Danet-Desnoyers, G. A.&lt;/author&gt;&lt;author&gt;Bonnet, D.&lt;/author&gt;&lt;/authors&gt;&lt;/contributors&gt;&lt;auth-address&gt;Haematopoietic Stem Cell Laboratory, Cancer Research UK, London Research Institute.&lt;/auth-address&gt;&lt;titles&gt;&lt;title&gt;Hematopoietic stem cells express multiple myeloid markers: implications for the origin and targeted therapy of acute myeloid leukemia&lt;/title&gt;&lt;secondary-title&gt;Blood&lt;/secondary-title&gt;&lt;/titles&gt;&lt;periodical&gt;&lt;full-title&gt;Blood&lt;/full-title&gt;&lt;/periodical&gt;&lt;pages&gt;4086-92&lt;/pages&gt;&lt;volume&gt;106&lt;/volume&gt;&lt;number&gt;13&lt;/number&gt;&lt;edition&gt;20050830&lt;/edition&gt;&lt;keywords&gt;&lt;keyword&gt;Animals&lt;/keyword&gt;&lt;keyword&gt;Antigens, CD/*metabolism&lt;/keyword&gt;&lt;keyword&gt;Biomarkers, Tumor/*metabolism&lt;/keyword&gt;&lt;keyword&gt;Fetal Blood/metabolism&lt;/keyword&gt;&lt;keyword&gt;Hematopoietic Stem Cells/*metabolism&lt;/keyword&gt;&lt;keyword&gt;Humans&lt;/keyword&gt;&lt;keyword&gt;Leukemia, Myeloid, Acute/*metabolism/*therapy&lt;/keyword&gt;&lt;keyword&gt;Mice&lt;/keyword&gt;&lt;keyword&gt;Mice, SCID&lt;/keyword&gt;&lt;keyword&gt;Phenotype&lt;/keyword&gt;&lt;keyword&gt;Sensitivity and Specificity&lt;/keyword&gt;&lt;/keywords&gt;&lt;dates&gt;&lt;year&gt;2005&lt;/year&gt;&lt;pub-dates&gt;&lt;date&gt;Dec 15&lt;/date&gt;&lt;/pub-dates&gt;&lt;/dates&gt;&lt;isbn&gt;0006-4971 (Print)&amp;#xD;0006-4971&lt;/isbn&gt;&lt;accession-num&gt;16131573&lt;/accession-num&gt;&lt;urls&gt;&lt;/urls&gt;&lt;custom2&gt;PMC1895250&lt;/custom2&gt;&lt;electronic-resource-num&gt;10.1182/blood-2005-03-1072&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(17)</w:t>
            </w:r>
            <w:r w:rsidRPr="00002059">
              <w:rPr>
                <w:rFonts w:ascii="Aptos" w:hAnsi="Aptos"/>
              </w:rPr>
              <w:fldChar w:fldCharType="end"/>
            </w:r>
          </w:p>
          <w:p w14:paraId="272FA1BC" w14:textId="29D37F37" w:rsidR="006E4A05" w:rsidRPr="00002059" w:rsidRDefault="006E4A05" w:rsidP="00B14BCB">
            <w:pPr>
              <w:pStyle w:val="ListParagraph"/>
              <w:numPr>
                <w:ilvl w:val="0"/>
                <w:numId w:val="1"/>
              </w:numPr>
              <w:rPr>
                <w:rFonts w:ascii="Aptos" w:hAnsi="Aptos"/>
              </w:rPr>
            </w:pPr>
            <w:r w:rsidRPr="00002059">
              <w:rPr>
                <w:rFonts w:ascii="Aptos" w:hAnsi="Aptos"/>
              </w:rPr>
              <w:t xml:space="preserve">Positive </w: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EB5F37" w:rsidRPr="00002059">
              <w:rPr>
                <w:rFonts w:ascii="Aptos" w:hAnsi="Aptos"/>
              </w:rPr>
            </w:r>
            <w:r w:rsidR="00EB5F37" w:rsidRPr="00002059">
              <w:rPr>
                <w:rFonts w:ascii="Aptos" w:hAnsi="Aptos"/>
              </w:rPr>
              <w:fldChar w:fldCharType="separate"/>
            </w:r>
            <w:r w:rsidR="00EB5F37" w:rsidRPr="00002059">
              <w:rPr>
                <w:rFonts w:ascii="Aptos" w:hAnsi="Aptos"/>
                <w:noProof/>
              </w:rPr>
              <w:t>(18)</w:t>
            </w:r>
            <w:r w:rsidR="00EB5F37" w:rsidRPr="00002059">
              <w:rPr>
                <w:rFonts w:ascii="Aptos" w:hAnsi="Aptos"/>
              </w:rPr>
              <w:fldChar w:fldCharType="end"/>
            </w:r>
          </w:p>
        </w:tc>
      </w:tr>
      <w:tr w:rsidR="002A252C" w:rsidRPr="00002059" w14:paraId="6A360F3A" w14:textId="77777777" w:rsidTr="00E26D1B">
        <w:tc>
          <w:tcPr>
            <w:tcW w:w="0" w:type="auto"/>
            <w:shd w:val="clear" w:color="auto" w:fill="E6E6E6"/>
          </w:tcPr>
          <w:p w14:paraId="53CF3580" w14:textId="7D2C9DB0" w:rsidR="00B84BB1" w:rsidRPr="00002059" w:rsidRDefault="00B84BB1" w:rsidP="00B84BB1">
            <w:pPr>
              <w:rPr>
                <w:rFonts w:ascii="Aptos" w:hAnsi="Aptos"/>
              </w:rPr>
            </w:pPr>
            <w:r w:rsidRPr="00002059">
              <w:rPr>
                <w:rFonts w:ascii="Aptos" w:hAnsi="Aptos" w:cs="Times New Roman"/>
              </w:rPr>
              <w:t>CD18</w:t>
            </w:r>
          </w:p>
        </w:tc>
        <w:tc>
          <w:tcPr>
            <w:tcW w:w="0" w:type="auto"/>
            <w:shd w:val="clear" w:color="auto" w:fill="E6E6E6"/>
          </w:tcPr>
          <w:p w14:paraId="4F445F38" w14:textId="33AA7415" w:rsidR="00B84BB1" w:rsidRPr="00002059" w:rsidRDefault="00B84BB1" w:rsidP="00B84BB1">
            <w:pPr>
              <w:rPr>
                <w:rFonts w:ascii="Aptos" w:hAnsi="Aptos"/>
              </w:rPr>
            </w:pPr>
            <w:r w:rsidRPr="00002059">
              <w:rPr>
                <w:rFonts w:ascii="Aptos" w:hAnsi="Aptos" w:cs="Times New Roman"/>
              </w:rPr>
              <w:t>ITGB2</w:t>
            </w:r>
          </w:p>
        </w:tc>
        <w:tc>
          <w:tcPr>
            <w:tcW w:w="3361" w:type="dxa"/>
          </w:tcPr>
          <w:p w14:paraId="0A1F5AF0" w14:textId="77777777" w:rsidR="00B84BB1" w:rsidRPr="00002059" w:rsidRDefault="001F2802" w:rsidP="00D9244F">
            <w:pPr>
              <w:pStyle w:val="ListParagraph"/>
              <w:numPr>
                <w:ilvl w:val="0"/>
                <w:numId w:val="1"/>
              </w:numPr>
              <w:rPr>
                <w:rFonts w:ascii="Aptos" w:hAnsi="Aptos"/>
              </w:rPr>
            </w:pPr>
            <w:r w:rsidRPr="00002059">
              <w:rPr>
                <w:rFonts w:ascii="Aptos" w:hAnsi="Aptos"/>
              </w:rPr>
              <w:t>72%</w:t>
            </w:r>
            <w:r w:rsidR="009318FF" w:rsidRPr="00002059">
              <w:rPr>
                <w:rFonts w:ascii="Aptos" w:hAnsi="Aptos"/>
              </w:rPr>
              <w:t>, N=76</w:t>
            </w:r>
            <w:r w:rsidRPr="00002059">
              <w:rPr>
                <w:rFonts w:ascii="Aptos" w:hAnsi="Aptos"/>
              </w:rPr>
              <w:t xml:space="preserve">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 </w:instrText>
            </w:r>
            <w:r w:rsidR="001E44CE"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EN.CITE.DATA </w:instrText>
            </w:r>
            <w:r w:rsidR="001E44CE" w:rsidRPr="00002059">
              <w:rPr>
                <w:rFonts w:ascii="Aptos" w:hAnsi="Aptos"/>
              </w:rPr>
            </w:r>
            <w:r w:rsidR="001E44CE" w:rsidRPr="00002059">
              <w:rPr>
                <w:rFonts w:ascii="Aptos" w:hAnsi="Aptos"/>
              </w:rPr>
              <w:fldChar w:fldCharType="end"/>
            </w:r>
            <w:r w:rsidRPr="00002059">
              <w:rPr>
                <w:rFonts w:ascii="Aptos" w:hAnsi="Aptos"/>
              </w:rPr>
            </w:r>
            <w:r w:rsidRPr="00002059">
              <w:rPr>
                <w:rFonts w:ascii="Aptos" w:hAnsi="Aptos"/>
              </w:rPr>
              <w:fldChar w:fldCharType="separate"/>
            </w:r>
            <w:r w:rsidR="001E44CE" w:rsidRPr="00002059">
              <w:rPr>
                <w:rFonts w:ascii="Aptos" w:hAnsi="Aptos"/>
                <w:noProof/>
              </w:rPr>
              <w:t>(6)</w:t>
            </w:r>
            <w:r w:rsidRPr="00002059">
              <w:rPr>
                <w:rFonts w:ascii="Aptos" w:hAnsi="Aptos"/>
              </w:rPr>
              <w:fldChar w:fldCharType="end"/>
            </w:r>
          </w:p>
          <w:p w14:paraId="3CC910AC" w14:textId="05DA3445" w:rsidR="00223B0E" w:rsidRPr="00002059" w:rsidRDefault="00223B0E" w:rsidP="00D9244F">
            <w:pPr>
              <w:pStyle w:val="ListParagraph"/>
              <w:numPr>
                <w:ilvl w:val="0"/>
                <w:numId w:val="1"/>
              </w:numPr>
              <w:rPr>
                <w:rFonts w:ascii="Aptos" w:hAnsi="Aptos"/>
              </w:rPr>
            </w:pPr>
            <w:r w:rsidRPr="00002059">
              <w:rPr>
                <w:rFonts w:ascii="Aptos" w:hAnsi="Aptos"/>
              </w:rPr>
              <w:t xml:space="preserve">100%, N=15 </w:t>
            </w:r>
            <w:r w:rsidR="002164FB" w:rsidRPr="00002059">
              <w:rPr>
                <w:rFonts w:ascii="Aptos" w:hAnsi="Aptos"/>
              </w:rPr>
              <w:fldChar w:fldCharType="begin"/>
            </w:r>
            <w:r w:rsidR="00E807F4">
              <w:rPr>
                <w:rFonts w:ascii="Aptos" w:hAnsi="Aptos"/>
              </w:rPr>
              <w:instrText xml:space="preserve"> ADDIN EN.CITE &lt;EndNote&gt;&lt;Cite&gt;&lt;Author&gt;Kang&lt;/Author&gt;&lt;Year&gt;2025&lt;/Year&gt;&lt;RecNum&gt;474&lt;/RecNum&gt;&lt;DisplayText&gt;(19)&lt;/DisplayText&gt;&lt;record&gt;&lt;rec-number&gt;474&lt;/rec-number&gt;&lt;foreign-keys&gt;&lt;key app="EN" db-id="205rdewv62zeaqerefnvv9vdvzrperesvt2x" timestamp="1759745839"&gt;474&lt;/key&gt;&lt;/foreign-keys&gt;&lt;ref-type name="Journal Article"&gt;17&lt;/ref-type&gt;&lt;contributors&gt;&lt;authors&gt;&lt;author&gt;Kang, A. S.&lt;/author&gt;&lt;author&gt;Johnson, H.&lt;/author&gt;&lt;author&gt;Lei, N.&lt;/author&gt;&lt;author&gt;Wong, J.&lt;/author&gt;&lt;author&gt;Razi, N.&lt;/author&gt;&lt;author&gt;Izgutdina, A.&lt;/author&gt;&lt;author&gt;Kasap, C.&lt;/author&gt;&lt;author&gt;Chilakapati, N.&lt;/author&gt;&lt;author&gt;Rivera, J.&lt;/author&gt;&lt;author&gt;Phojanakong, P.&lt;/author&gt;&lt;author&gt;Serrano, J. A. C.&lt;/author&gt;&lt;author&gt;Salangsang, F.&lt;/author&gt;&lt;author&gt;Steri, V.&lt;/author&gt;&lt;author&gt;Logan, A. C.&lt;/author&gt;&lt;author&gt;Eyquem, J.&lt;/author&gt;&lt;author&gt;Huang, B. J.&lt;/author&gt;&lt;author&gt;Wiita, A. P.&lt;/author&gt;&lt;/authors&gt;&lt;/contributors&gt;&lt;titles&gt;&lt;title&gt;Bicistronic CAR T-cells Against CD70 &amp;amp; Active Integrin β2 Overcome Antigen Heterogeneity and Preserve Safety in Acute Myeloid Leukemia&lt;/title&gt;&lt;secondary-title&gt;bioRxiv&lt;/secondary-title&gt;&lt;/titles&gt;&lt;periodical&gt;&lt;full-title&gt;bioRxiv&lt;/full-title&gt;&lt;/periodical&gt;&lt;edition&gt;20250921&lt;/edition&gt;&lt;dates&gt;&lt;year&gt;2025&lt;/year&gt;&lt;pub-dates&gt;&lt;date&gt;Sep 21&lt;/date&gt;&lt;/pub-dates&gt;&lt;/dates&gt;&lt;isbn&gt;2692-8205&lt;/isbn&gt;&lt;accession-num&gt;41001002&lt;/accession-num&gt;&lt;urls&gt;&lt;/urls&gt;&lt;custom2&gt;PMC12458446&lt;/custom2&gt;&lt;electronic-resource-num&gt;10.1101/2025.09.21.677627&lt;/electronic-resource-num&gt;&lt;remote-database-provider&gt;NLM&lt;/remote-database-provider&gt;&lt;language&gt;eng&lt;/language&gt;&lt;/record&gt;&lt;/Cite&gt;&lt;/EndNote&gt;</w:instrText>
            </w:r>
            <w:r w:rsidR="002164FB" w:rsidRPr="00002059">
              <w:rPr>
                <w:rFonts w:ascii="Aptos" w:hAnsi="Aptos"/>
              </w:rPr>
              <w:fldChar w:fldCharType="separate"/>
            </w:r>
            <w:r w:rsidR="002164FB" w:rsidRPr="00002059">
              <w:rPr>
                <w:rFonts w:ascii="Aptos" w:hAnsi="Aptos"/>
                <w:noProof/>
              </w:rPr>
              <w:t>(19)</w:t>
            </w:r>
            <w:r w:rsidR="002164FB" w:rsidRPr="00002059">
              <w:rPr>
                <w:rFonts w:ascii="Aptos" w:hAnsi="Aptos"/>
              </w:rPr>
              <w:fldChar w:fldCharType="end"/>
            </w:r>
          </w:p>
          <w:p w14:paraId="0D05BA85" w14:textId="46659C2C" w:rsidR="00DC4B71" w:rsidRPr="00002059" w:rsidRDefault="00DC4B71" w:rsidP="00DC4B71">
            <w:pPr>
              <w:rPr>
                <w:rFonts w:ascii="Aptos" w:hAnsi="Aptos"/>
              </w:rPr>
            </w:pPr>
            <w:r w:rsidRPr="00002059">
              <w:rPr>
                <w:rFonts w:ascii="Aptos" w:hAnsi="Aptos"/>
                <w:b/>
                <w:bCs/>
              </w:rPr>
              <w:t xml:space="preserve">Pooled data: </w:t>
            </w:r>
            <w:r w:rsidR="0080103B" w:rsidRPr="00002059">
              <w:rPr>
                <w:rFonts w:ascii="Aptos" w:hAnsi="Aptos"/>
                <w:b/>
                <w:bCs/>
              </w:rPr>
              <w:t>76</w:t>
            </w:r>
            <w:r w:rsidR="00385328">
              <w:rPr>
                <w:rFonts w:ascii="Aptos" w:hAnsi="Aptos"/>
                <w:b/>
                <w:bCs/>
              </w:rPr>
              <w:t>,</w:t>
            </w:r>
            <w:r w:rsidR="0080103B" w:rsidRPr="00002059">
              <w:rPr>
                <w:rFonts w:ascii="Aptos" w:hAnsi="Aptos"/>
                <w:b/>
                <w:bCs/>
              </w:rPr>
              <w:t>6%, N=91</w:t>
            </w:r>
          </w:p>
        </w:tc>
        <w:tc>
          <w:tcPr>
            <w:tcW w:w="3163" w:type="dxa"/>
          </w:tcPr>
          <w:p w14:paraId="3C69F4F4" w14:textId="7FD991A2" w:rsidR="000B33F0" w:rsidRPr="00002059" w:rsidRDefault="000B33F0" w:rsidP="00E836D6">
            <w:pPr>
              <w:pStyle w:val="ListParagraph"/>
              <w:numPr>
                <w:ilvl w:val="0"/>
                <w:numId w:val="1"/>
              </w:numPr>
              <w:rPr>
                <w:rFonts w:ascii="Aptos" w:hAnsi="Aptos"/>
              </w:rPr>
            </w:pPr>
            <w:r w:rsidRPr="00002059">
              <w:rPr>
                <w:rFonts w:ascii="Aptos" w:hAnsi="Aptos"/>
              </w:rPr>
              <w:t>79</w:t>
            </w:r>
            <w:r w:rsidR="00385328">
              <w:rPr>
                <w:rFonts w:ascii="Aptos" w:hAnsi="Aptos"/>
              </w:rPr>
              <w:t>,</w:t>
            </w:r>
            <w:r w:rsidRPr="00002059">
              <w:rPr>
                <w:rFonts w:ascii="Aptos" w:hAnsi="Aptos"/>
              </w:rPr>
              <w:t xml:space="preserve">1%, N=75 </w:t>
            </w:r>
            <w:r w:rsidR="00DF3635" w:rsidRPr="00002059">
              <w:rPr>
                <w:rFonts w:ascii="Aptos" w:hAnsi="Aptos"/>
              </w:rPr>
              <w:fldChar w:fldCharType="begin">
                <w:fldData xml:space="preserve">PEVuZE5vdGU+PENpdGU+PEF1dGhvcj5TdHVja2k8L0F1dGhvcj48WWVhcj4yMDAxPC9ZZWFyPjxS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</w:fldData>
              </w:fldChar>
            </w:r>
            <w:r w:rsidR="007A6979">
              <w:rPr>
                <w:rFonts w:ascii="Aptos" w:hAnsi="Aptos"/>
              </w:rPr>
              <w:instrText xml:space="preserve"> ADDIN EN.CITE </w:instrText>
            </w:r>
            <w:r w:rsidR="007A6979">
              <w:rPr>
                <w:rFonts w:ascii="Aptos" w:hAnsi="Aptos"/>
              </w:rPr>
              <w:fldChar w:fldCharType="begin">
                <w:fldData xml:space="preserve">PEVuZE5vdGU+PENpdGU+PEF1dGhvcj5TdHVja2k8L0F1dGhvcj48WWVhcj4yMDAxPC9ZZWFyPjxS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</w:fldData>
              </w:fldChar>
            </w:r>
            <w:r w:rsidR="007A6979">
              <w:rPr>
                <w:rFonts w:ascii="Aptos" w:hAnsi="Aptos"/>
              </w:rPr>
              <w:instrText xml:space="preserve"> ADDIN EN.CITE.DATA </w:instrText>
            </w:r>
            <w:r w:rsidR="007A6979">
              <w:rPr>
                <w:rFonts w:ascii="Aptos" w:hAnsi="Aptos"/>
              </w:rPr>
            </w:r>
            <w:r w:rsidR="007A6979">
              <w:rPr>
                <w:rFonts w:ascii="Aptos" w:hAnsi="Aptos"/>
              </w:rPr>
              <w:fldChar w:fldCharType="end"/>
            </w:r>
            <w:r w:rsidR="00DF3635" w:rsidRPr="00002059">
              <w:rPr>
                <w:rFonts w:ascii="Aptos" w:hAnsi="Aptos"/>
              </w:rPr>
            </w:r>
            <w:r w:rsidR="00DF3635" w:rsidRPr="00002059">
              <w:rPr>
                <w:rFonts w:ascii="Aptos" w:hAnsi="Aptos"/>
              </w:rPr>
              <w:fldChar w:fldCharType="separate"/>
            </w:r>
            <w:r w:rsidR="007A6979">
              <w:rPr>
                <w:rFonts w:ascii="Aptos" w:hAnsi="Aptos"/>
                <w:noProof/>
              </w:rPr>
              <w:t>(20)</w:t>
            </w:r>
            <w:r w:rsidR="00DF3635" w:rsidRPr="00002059">
              <w:rPr>
                <w:rFonts w:ascii="Aptos" w:hAnsi="Aptos"/>
              </w:rPr>
              <w:fldChar w:fldCharType="end"/>
            </w:r>
          </w:p>
          <w:p w14:paraId="429D8B03" w14:textId="3211C2AD" w:rsidR="00B84BB1" w:rsidRPr="00002059" w:rsidRDefault="00E836D6" w:rsidP="00E836D6">
            <w:pPr>
              <w:pStyle w:val="ListParagraph"/>
              <w:numPr>
                <w:ilvl w:val="0"/>
                <w:numId w:val="1"/>
              </w:numPr>
              <w:rPr>
                <w:rFonts w:ascii="Aptos" w:hAnsi="Aptos"/>
              </w:rPr>
            </w:pPr>
            <w:r w:rsidRPr="00002059">
              <w:rPr>
                <w:rFonts w:ascii="Aptos" w:hAnsi="Aptos"/>
              </w:rPr>
              <w:t>82</w:t>
            </w:r>
            <w:r w:rsidR="00385328">
              <w:rPr>
                <w:rFonts w:ascii="Aptos" w:hAnsi="Aptos"/>
              </w:rPr>
              <w:t>,</w:t>
            </w:r>
            <w:r w:rsidRPr="00002059">
              <w:rPr>
                <w:rFonts w:ascii="Aptos" w:hAnsi="Aptos"/>
              </w:rPr>
              <w:t xml:space="preserve">1%, N=15 </w:t>
            </w:r>
            <w:r w:rsidR="00716348" w:rsidRPr="00002059">
              <w:rPr>
                <w:rFonts w:ascii="Aptos" w:hAnsi="Aptos"/>
              </w:rPr>
              <w:fldChar w:fldCharType="begin"/>
            </w:r>
            <w:r w:rsidR="00E807F4">
              <w:rPr>
                <w:rFonts w:ascii="Aptos" w:hAnsi="Aptos"/>
              </w:rPr>
              <w:instrText xml:space="preserve"> ADDIN EN.CITE &lt;EndNote&gt;&lt;Cite&gt;&lt;Author&gt;Kang&lt;/Author&gt;&lt;Year&gt;2025&lt;/Year&gt;&lt;RecNum&gt;474&lt;/RecNum&gt;&lt;DisplayText&gt;(19)&lt;/DisplayText&gt;&lt;record&gt;&lt;rec-number&gt;474&lt;/rec-number&gt;&lt;foreign-keys&gt;&lt;key app="EN" db-id="205rdewv62zeaqerefnvv9vdvzrperesvt2x" timestamp="1759745839"&gt;474&lt;/key&gt;&lt;/foreign-keys&gt;&lt;ref-type name="Journal Article"&gt;17&lt;/ref-type&gt;&lt;contributors&gt;&lt;authors&gt;&lt;author&gt;Kang, A. S.&lt;/author&gt;&lt;author&gt;Johnson, H.&lt;/author&gt;&lt;author&gt;Lei, N.&lt;/author&gt;&lt;author&gt;Wong, J.&lt;/author&gt;&lt;author&gt;Razi, N.&lt;/author&gt;&lt;author&gt;Izgutdina, A.&lt;/author&gt;&lt;author&gt;Kasap, C.&lt;/author&gt;&lt;author&gt;Chilakapati, N.&lt;/author&gt;&lt;author&gt;Rivera, J.&lt;/author&gt;&lt;author&gt;Phojanakong, P.&lt;/author&gt;&lt;author&gt;Serrano, J. A. C.&lt;/author&gt;&lt;author&gt;Salangsang, F.&lt;/author&gt;&lt;author&gt;Steri, V.&lt;/author&gt;&lt;author&gt;Logan, A. C.&lt;/author&gt;&lt;author&gt;Eyquem, J.&lt;/author&gt;&lt;author&gt;Huang, B. J.&lt;/author&gt;&lt;author&gt;Wiita, A. P.&lt;/author&gt;&lt;/authors&gt;&lt;/contributors&gt;&lt;titles&gt;&lt;title&gt;Bicistronic CAR T-cells Against CD70 &amp;amp; Active Integrin β2 Overcome Antigen Heterogeneity and Preserve Safety in Acute Myeloid Leukemia&lt;/title&gt;&lt;secondary-title&gt;bioRxiv&lt;/secondary-title&gt;&lt;/titles&gt;&lt;periodical&gt;&lt;full-title&gt;bioRxiv&lt;/full-title&gt;&lt;/periodical&gt;&lt;edition&gt;20250921&lt;/edition&gt;&lt;dates&gt;&lt;year&gt;2025&lt;/year&gt;&lt;pub-dates&gt;&lt;date&gt;Sep 21&lt;/date&gt;&lt;/pub-dates&gt;&lt;/dates&gt;&lt;isbn&gt;2692-8205&lt;/isbn&gt;&lt;accession-num&gt;41001002&lt;/accession-num&gt;&lt;urls&gt;&lt;/urls&gt;&lt;custom2&gt;PMC12458446&lt;/custom2&gt;&lt;electronic-resource-num&gt;10.1101/2025.09.21.677627&lt;/electronic-resource-num&gt;&lt;remote-database-provider&gt;NLM&lt;/remote-database-provider&gt;&lt;language&gt;eng&lt;/language&gt;&lt;/record&gt;&lt;/Cite&gt;&lt;/EndNote&gt;</w:instrText>
            </w:r>
            <w:r w:rsidR="00716348" w:rsidRPr="00002059">
              <w:rPr>
                <w:rFonts w:ascii="Aptos" w:hAnsi="Aptos"/>
              </w:rPr>
              <w:fldChar w:fldCharType="separate"/>
            </w:r>
            <w:r w:rsidR="00716348" w:rsidRPr="00002059">
              <w:rPr>
                <w:rFonts w:ascii="Aptos" w:hAnsi="Aptos"/>
                <w:noProof/>
              </w:rPr>
              <w:t>(19)</w:t>
            </w:r>
            <w:r w:rsidR="00716348" w:rsidRPr="00002059">
              <w:rPr>
                <w:rFonts w:ascii="Aptos" w:hAnsi="Aptos"/>
              </w:rPr>
              <w:fldChar w:fldCharType="end"/>
            </w:r>
          </w:p>
          <w:p w14:paraId="2FD12542" w14:textId="5BAEADB3" w:rsidR="005E7D8A" w:rsidRPr="00002059" w:rsidRDefault="005E7D8A" w:rsidP="005E7D8A">
            <w:pPr>
              <w:rPr>
                <w:rFonts w:ascii="Aptos" w:hAnsi="Aptos"/>
              </w:rPr>
            </w:pPr>
            <w:r w:rsidRPr="00002059">
              <w:rPr>
                <w:rFonts w:ascii="Aptos" w:hAnsi="Aptos"/>
                <w:b/>
                <w:bCs/>
              </w:rPr>
              <w:t xml:space="preserve">Pooled data: </w:t>
            </w:r>
            <w:r w:rsidR="0066297D">
              <w:rPr>
                <w:rFonts w:ascii="Aptos" w:hAnsi="Aptos"/>
                <w:b/>
                <w:bCs/>
              </w:rPr>
              <w:t>78,7</w:t>
            </w:r>
            <w:r w:rsidRPr="00002059">
              <w:rPr>
                <w:rFonts w:ascii="Aptos" w:hAnsi="Aptos"/>
                <w:b/>
                <w:bCs/>
              </w:rPr>
              <w:t>%, N=</w:t>
            </w:r>
            <w:r w:rsidR="00640F16">
              <w:rPr>
                <w:rFonts w:ascii="Aptos" w:hAnsi="Aptos"/>
                <w:b/>
                <w:bCs/>
              </w:rPr>
              <w:t>91</w:t>
            </w:r>
          </w:p>
        </w:tc>
        <w:tc>
          <w:tcPr>
            <w:tcW w:w="2977" w:type="dxa"/>
          </w:tcPr>
          <w:p w14:paraId="058F1D83" w14:textId="49466E03" w:rsidR="00FF7C5C" w:rsidRPr="00002059" w:rsidRDefault="003D2AA9" w:rsidP="003D2AA9">
            <w:pPr>
              <w:pStyle w:val="ListParagraph"/>
              <w:numPr>
                <w:ilvl w:val="0"/>
                <w:numId w:val="1"/>
              </w:numPr>
              <w:rPr>
                <w:rFonts w:ascii="Aptos" w:hAnsi="Aptos"/>
              </w:rPr>
            </w:pPr>
            <w:r w:rsidRPr="00002059">
              <w:rPr>
                <w:rFonts w:ascii="Aptos" w:hAnsi="Aptos"/>
              </w:rPr>
              <w:t>24</w:t>
            </w:r>
            <w:r w:rsidR="00A2509D" w:rsidRPr="00002059">
              <w:rPr>
                <w:rFonts w:ascii="Aptos" w:hAnsi="Aptos"/>
              </w:rPr>
              <w:t xml:space="preserve">,6%, N=61 </w:t>
            </w:r>
            <w:r w:rsidR="00A2509D"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A2509D" w:rsidRPr="00002059">
              <w:rPr>
                <w:rFonts w:ascii="Aptos" w:hAnsi="Aptos"/>
              </w:rPr>
            </w:r>
            <w:r w:rsidR="00A2509D" w:rsidRPr="00002059">
              <w:rPr>
                <w:rFonts w:ascii="Aptos" w:hAnsi="Aptos"/>
              </w:rPr>
              <w:fldChar w:fldCharType="separate"/>
            </w:r>
            <w:r w:rsidR="00640F16">
              <w:rPr>
                <w:rFonts w:ascii="Aptos" w:hAnsi="Aptos"/>
                <w:noProof/>
              </w:rPr>
              <w:t>(21)</w:t>
            </w:r>
            <w:r w:rsidR="00A2509D" w:rsidRPr="00002059">
              <w:rPr>
                <w:rFonts w:ascii="Aptos" w:hAnsi="Aptos"/>
              </w:rPr>
              <w:fldChar w:fldCharType="end"/>
            </w:r>
          </w:p>
        </w:tc>
        <w:tc>
          <w:tcPr>
            <w:tcW w:w="2792" w:type="dxa"/>
          </w:tcPr>
          <w:p w14:paraId="5E6BD778" w14:textId="0C383CAF" w:rsidR="0037340C" w:rsidRPr="00002059" w:rsidRDefault="00857CC8" w:rsidP="00857CC8">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(21)</w:t>
            </w:r>
            <w:r w:rsidRPr="00002059">
              <w:rPr>
                <w:rFonts w:ascii="Aptos" w:hAnsi="Aptos"/>
              </w:rPr>
              <w:fldChar w:fldCharType="end"/>
            </w:r>
          </w:p>
        </w:tc>
      </w:tr>
      <w:tr w:rsidR="002A252C" w:rsidRPr="00002059" w14:paraId="7BDCA48C" w14:textId="77777777" w:rsidTr="00E26D1B">
        <w:tc>
          <w:tcPr>
            <w:tcW w:w="0" w:type="auto"/>
            <w:shd w:val="clear" w:color="auto" w:fill="E6E6E6"/>
          </w:tcPr>
          <w:p w14:paraId="38FD0E75" w14:textId="2D3408F2" w:rsidR="00B84BB1" w:rsidRPr="00002059" w:rsidRDefault="00B84BB1" w:rsidP="00B84BB1">
            <w:pPr>
              <w:rPr>
                <w:rFonts w:ascii="Aptos" w:hAnsi="Aptos"/>
              </w:rPr>
            </w:pPr>
            <w:r w:rsidRPr="00002059">
              <w:rPr>
                <w:rFonts w:ascii="Aptos" w:hAnsi="Aptos" w:cs="Times New Roman"/>
              </w:rPr>
              <w:t>CD19</w:t>
            </w:r>
          </w:p>
        </w:tc>
        <w:tc>
          <w:tcPr>
            <w:tcW w:w="0" w:type="auto"/>
            <w:shd w:val="clear" w:color="auto" w:fill="E6E6E6"/>
          </w:tcPr>
          <w:p w14:paraId="5F207113" w14:textId="77777777" w:rsidR="00B84BB1" w:rsidRPr="00002059" w:rsidRDefault="00B84BB1" w:rsidP="00B84BB1">
            <w:pPr>
              <w:rPr>
                <w:rFonts w:ascii="Aptos" w:hAnsi="Aptos"/>
              </w:rPr>
            </w:pPr>
          </w:p>
        </w:tc>
        <w:tc>
          <w:tcPr>
            <w:tcW w:w="3361" w:type="dxa"/>
          </w:tcPr>
          <w:p w14:paraId="61E1DCAA" w14:textId="400ABDD2" w:rsidR="00D9244F" w:rsidRPr="00002059" w:rsidRDefault="00583521" w:rsidP="00D9244F">
            <w:pPr>
              <w:pStyle w:val="ListParagraph"/>
              <w:numPr>
                <w:ilvl w:val="0"/>
                <w:numId w:val="1"/>
              </w:numPr>
              <w:rPr>
                <w:rFonts w:ascii="Aptos" w:hAnsi="Aptos"/>
              </w:rPr>
            </w:pPr>
            <w:r w:rsidRPr="00002059">
              <w:rPr>
                <w:rFonts w:ascii="Aptos" w:hAnsi="Aptos"/>
              </w:rPr>
              <w:t>2,1%</w:t>
            </w:r>
            <w:r w:rsidR="00D64CA0" w:rsidRPr="00002059">
              <w:rPr>
                <w:rFonts w:ascii="Aptos" w:hAnsi="Aptos"/>
              </w:rPr>
              <w:t>, N=241</w:t>
            </w:r>
            <w:r w:rsidRPr="00002059">
              <w:rPr>
                <w:rFonts w:ascii="Aptos" w:hAnsi="Aptos"/>
              </w:rPr>
              <w:t xml:space="preserve">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(1)</w:t>
            </w:r>
            <w:r w:rsidRPr="00002059">
              <w:rPr>
                <w:rFonts w:ascii="Aptos" w:hAnsi="Aptos"/>
              </w:rPr>
              <w:fldChar w:fldCharType="end"/>
            </w:r>
          </w:p>
          <w:p w14:paraId="608F9E1A" w14:textId="5B25DE78" w:rsidR="00717A3D" w:rsidRPr="00002059" w:rsidRDefault="00185835" w:rsidP="00D9244F">
            <w:pPr>
              <w:pStyle w:val="ListParagraph"/>
              <w:numPr>
                <w:ilvl w:val="0"/>
                <w:numId w:val="1"/>
              </w:numPr>
              <w:rPr>
                <w:rFonts w:ascii="Aptos" w:hAnsi="Aptos"/>
              </w:rPr>
            </w:pPr>
            <w:r w:rsidRPr="00002059">
              <w:rPr>
                <w:rFonts w:ascii="Aptos" w:hAnsi="Aptos"/>
              </w:rPr>
              <w:lastRenderedPageBreak/>
              <w:t xml:space="preserve">2,5%, N=252 </w:t>
            </w:r>
            <w:r w:rsidRPr="00002059">
              <w:rPr>
                <w:rFonts w:ascii="Aptos" w:hAnsi="Aptos"/>
              </w:rPr>
              <w:fldChar w:fldCharType="begin"/>
            </w:r>
            <w:r w:rsidRPr="00002059">
              <w:rPr>
                <w:rFonts w:ascii="Aptos" w:hAnsi="Aptos"/>
              </w:rPr>
              <w:instrText xml:space="preserve"> ADDIN EN.CITE &lt;EndNote&gt;&lt;Cite&gt;&lt;Author&gt;Kaheled&lt;/Author&gt;&lt;Year&gt;2023&lt;/Year&gt;&lt;RecNum&gt;236&lt;/RecNum&gt;&lt;DisplayText&gt;(10)&lt;/DisplayText&gt;&lt;record&gt;&lt;rec-number&gt;236&lt;/rec-number&gt;&lt;foreign-keys&gt;&lt;key app="EN" db-id="205rdewv62zeaqerefnvv9vdvzrperesvt2x" timestamp="1735819785" guid="42120edc-8f48-43e8-ab69-25f5d0dac979"&gt;236&lt;/key&gt;&lt;/foreign-keys&gt;&lt;ref-type name="Journal Article"&gt;17&lt;/ref-type&gt;&lt;contributors&gt;&lt;authors&gt;&lt;author&gt;Kaheled, O.&lt;/author&gt;&lt;author&gt;Aref, S.&lt;/author&gt;&lt;author&gt;El Menshawy, N.&lt;/author&gt;&lt;author&gt;Aref, M.&lt;/author&gt;&lt;author&gt;Ayed, M.&lt;/author&gt;&lt;/authors&gt;&lt;/contributors&gt;&lt;auth-address&gt;Hematology Unit, Mansoura Faculty of Medicine, Mansoura University, Egypt.&amp;#xD;Internal Medicine Department, Mansoura Faculty of Medicine, Mansoura University, Egypt.&lt;/auth-address&gt;&lt;titles&gt;&lt;title&gt;Frequency and Prognostic Impact of Aberrant Antigens Expression among Egyptian Adult Acute Leukemia&lt;/title&gt;&lt;secondary-title&gt;Asian Pac J Cancer Prev&lt;/secondary-title&gt;&lt;/titles&gt;&lt;periodical&gt;&lt;full-title&gt;Asian Pac J Cancer Prev&lt;/full-title&gt;&lt;/periodical&gt;&lt;pages&gt;4301-4307&lt;/pages&gt;&lt;volume&gt;24&lt;/volume&gt;&lt;number&gt;12&lt;/number&gt;&lt;edition&gt;20231201&lt;/edition&gt;&lt;keywords&gt;&lt;keyword&gt;Adult&lt;/keyword&gt;&lt;keyword&gt;Humans&lt;/keyword&gt;&lt;keyword&gt;Antigens, CD&lt;/keyword&gt;&lt;keyword&gt;Prognosis&lt;/keyword&gt;&lt;keyword&gt;Egypt/epidemiology&lt;/keyword&gt;&lt;keyword&gt;*Leukemia, Myeloid, Acute/genetics/diagnosis&lt;/keyword&gt;&lt;keyword&gt;Antigens, CD7&lt;/keyword&gt;&lt;keyword&gt;*Precursor B-Cell Lymphoblastic Leukemia-Lymphoma&lt;/keyword&gt;&lt;keyword&gt;Immunophenotyping&lt;/keyword&gt;&lt;keyword&gt;Am&lt;/keyword&gt;&lt;keyword&gt;Cd13&lt;/keyword&gt;&lt;keyword&gt;Cd33&lt;/keyword&gt;&lt;keyword&gt;Cd7&lt;/keyword&gt;&lt;keyword&gt;Flt3&lt;/keyword&gt;&lt;/keywords&gt;&lt;dates&gt;&lt;year&gt;2023&lt;/year&gt;&lt;pub-dates&gt;&lt;date&gt;Dec 1&lt;/date&gt;&lt;/pub-dates&gt;&lt;/dates&gt;&lt;isbn&gt;1513-7368 (Print)&amp;#xD;1513-7368&lt;/isbn&gt;&lt;accession-num&gt;38156867&lt;/accession-num&gt;&lt;urls&gt;&lt;/urls&gt;&lt;custom1&gt;The authors declare that there is no conflict of interest.&lt;/custom1&gt;&lt;custom2&gt;PMC10909081&lt;/custom2&gt;&lt;electronic-resource-num&gt;10.31557/apjcp.2023.24.12.4301&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(10)</w:t>
            </w:r>
            <w:r w:rsidRPr="00002059">
              <w:rPr>
                <w:rFonts w:ascii="Aptos" w:hAnsi="Aptos"/>
              </w:rPr>
              <w:fldChar w:fldCharType="end"/>
            </w:r>
          </w:p>
          <w:p w14:paraId="7D804F6F" w14:textId="102BC09F" w:rsidR="007E06A1" w:rsidRPr="00002059" w:rsidRDefault="007E06A1" w:rsidP="00D9244F">
            <w:pPr>
              <w:pStyle w:val="ListParagraph"/>
              <w:numPr>
                <w:ilvl w:val="0"/>
                <w:numId w:val="1"/>
              </w:numPr>
              <w:rPr>
                <w:rFonts w:ascii="Aptos" w:hAnsi="Aptos"/>
              </w:rPr>
            </w:pPr>
            <w:r w:rsidRPr="00002059">
              <w:rPr>
                <w:rFonts w:ascii="Aptos" w:hAnsi="Aptos"/>
              </w:rPr>
              <w:t xml:space="preserve">3,2%, </w:t>
            </w:r>
            <w:r w:rsidR="00C34B69" w:rsidRPr="00002059">
              <w:rPr>
                <w:rFonts w:ascii="Aptos" w:hAnsi="Aptos"/>
              </w:rPr>
              <w:t xml:space="preserve">N=527 </w:t>
            </w:r>
            <w:r w:rsidR="00C34B69" w:rsidRPr="00002059">
              <w:rPr>
                <w:rFonts w:ascii="Aptos" w:hAnsi="Aptos"/>
              </w:rPr>
              <w:fldChar w:fldCharType="begin">
                <w:fldData xml:space="preserve">PEVuZE5vdGU+PENpdGU+PEF1dGhvcj5NYTwvQXV0aG9yPjxZZWFyPjIwMTg8L1llYXI+PFJlY051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PEVuZE5vdGU+PENpdGU+PEF1dGhvcj5NYTwvQXV0aG9yPjxZZWFyPjIwMTg8L1llYXI+PFJlY051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C34B69" w:rsidRPr="00002059">
              <w:rPr>
                <w:rFonts w:ascii="Aptos" w:hAnsi="Aptos"/>
              </w:rPr>
            </w:r>
            <w:r w:rsidR="00C34B69" w:rsidRPr="00002059">
              <w:rPr>
                <w:rFonts w:ascii="Aptos" w:hAnsi="Aptos"/>
              </w:rPr>
              <w:fldChar w:fldCharType="separate"/>
            </w:r>
            <w:r w:rsidR="00640F16">
              <w:rPr>
                <w:rFonts w:ascii="Aptos" w:hAnsi="Aptos"/>
                <w:noProof/>
              </w:rPr>
              <w:t>(22)</w:t>
            </w:r>
            <w:r w:rsidR="00C34B69" w:rsidRPr="00002059">
              <w:rPr>
                <w:rFonts w:ascii="Aptos" w:hAnsi="Aptos"/>
              </w:rPr>
              <w:fldChar w:fldCharType="end"/>
            </w:r>
          </w:p>
          <w:p w14:paraId="4C25D86B" w14:textId="584CC609" w:rsidR="00D9244F" w:rsidRPr="00002059" w:rsidRDefault="00047759" w:rsidP="00D9244F">
            <w:pPr>
              <w:pStyle w:val="ListParagraph"/>
              <w:numPr>
                <w:ilvl w:val="0"/>
                <w:numId w:val="1"/>
              </w:numPr>
              <w:rPr>
                <w:rFonts w:ascii="Aptos" w:hAnsi="Aptos"/>
              </w:rPr>
            </w:pPr>
            <w:r w:rsidRPr="00002059">
              <w:rPr>
                <w:rFonts w:ascii="Aptos" w:hAnsi="Aptos"/>
              </w:rPr>
              <w:t>5%</w:t>
            </w:r>
            <w:r w:rsidR="00096111" w:rsidRPr="00002059">
              <w:rPr>
                <w:rFonts w:ascii="Aptos" w:hAnsi="Aptos"/>
              </w:rPr>
              <w:t xml:space="preserve">, N=80 </w:t>
            </w:r>
            <w:r w:rsidRPr="00002059">
              <w:rPr>
                <w:rFonts w:ascii="Aptos" w:hAnsi="Aptos"/>
              </w:rPr>
              <w:fldChar w:fldCharType="begin"/>
            </w:r>
            <w:r w:rsidR="005D0605"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005D0605" w:rsidRPr="00002059">
              <w:rPr>
                <w:rFonts w:ascii="Aptos" w:hAnsi="Aptos"/>
                <w:noProof/>
              </w:rPr>
              <w:t>(4)</w:t>
            </w:r>
            <w:r w:rsidRPr="00002059">
              <w:rPr>
                <w:rFonts w:ascii="Aptos" w:hAnsi="Aptos"/>
              </w:rPr>
              <w:fldChar w:fldCharType="end"/>
            </w:r>
          </w:p>
          <w:p w14:paraId="20C03867" w14:textId="3C3F19AD" w:rsidR="00D9244F" w:rsidRPr="00002059" w:rsidRDefault="00CC513B" w:rsidP="00D9244F">
            <w:pPr>
              <w:pStyle w:val="ListParagraph"/>
              <w:numPr>
                <w:ilvl w:val="0"/>
                <w:numId w:val="1"/>
              </w:numPr>
              <w:rPr>
                <w:rFonts w:ascii="Aptos" w:hAnsi="Aptos"/>
              </w:rPr>
            </w:pPr>
            <w:r w:rsidRPr="00002059">
              <w:rPr>
                <w:rFonts w:ascii="Aptos" w:hAnsi="Aptos"/>
              </w:rPr>
              <w:t>7%</w:t>
            </w:r>
            <w:r w:rsidR="006D509F" w:rsidRPr="00002059">
              <w:rPr>
                <w:rFonts w:ascii="Aptos" w:hAnsi="Aptos"/>
              </w:rPr>
              <w:t xml:space="preserve">, N=129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 </w:instrText>
            </w:r>
            <w:r w:rsidR="001E44CE"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001E44CE" w:rsidRPr="00002059">
              <w:rPr>
                <w:rFonts w:ascii="Aptos" w:hAnsi="Aptos"/>
              </w:rPr>
              <w:instrText xml:space="preserve"> ADDIN EN.CITE.DATA </w:instrText>
            </w:r>
            <w:r w:rsidR="001E44CE" w:rsidRPr="00002059">
              <w:rPr>
                <w:rFonts w:ascii="Aptos" w:hAnsi="Aptos"/>
              </w:rPr>
            </w:r>
            <w:r w:rsidR="001E44CE" w:rsidRPr="00002059">
              <w:rPr>
                <w:rFonts w:ascii="Aptos" w:hAnsi="Aptos"/>
              </w:rPr>
              <w:fldChar w:fldCharType="end"/>
            </w:r>
            <w:r w:rsidRPr="00002059">
              <w:rPr>
                <w:rFonts w:ascii="Aptos" w:hAnsi="Aptos"/>
              </w:rPr>
            </w:r>
            <w:r w:rsidRPr="00002059">
              <w:rPr>
                <w:rFonts w:ascii="Aptos" w:hAnsi="Aptos"/>
              </w:rPr>
              <w:fldChar w:fldCharType="separate"/>
            </w:r>
            <w:r w:rsidR="001E44CE" w:rsidRPr="00002059">
              <w:rPr>
                <w:rFonts w:ascii="Aptos" w:hAnsi="Aptos"/>
                <w:noProof/>
              </w:rPr>
              <w:t>(6)</w:t>
            </w:r>
            <w:r w:rsidRPr="00002059">
              <w:rPr>
                <w:rFonts w:ascii="Aptos" w:hAnsi="Aptos"/>
              </w:rPr>
              <w:fldChar w:fldCharType="end"/>
            </w:r>
          </w:p>
          <w:p w14:paraId="6608D446" w14:textId="5377ABF3" w:rsidR="001A2ABA" w:rsidRPr="00002059" w:rsidRDefault="00185835" w:rsidP="00D9244F">
            <w:pPr>
              <w:pStyle w:val="ListParagraph"/>
              <w:numPr>
                <w:ilvl w:val="0"/>
                <w:numId w:val="1"/>
              </w:numPr>
              <w:rPr>
                <w:rFonts w:ascii="Aptos" w:hAnsi="Aptos"/>
              </w:rPr>
            </w:pPr>
            <w:r w:rsidRPr="00002059">
              <w:rPr>
                <w:rFonts w:ascii="Aptos" w:hAnsi="Aptos"/>
              </w:rPr>
              <w:t>7,2%, N=152</w:t>
            </w:r>
            <w:r w:rsidR="00664B4F" w:rsidRPr="00002059">
              <w:rPr>
                <w:rFonts w:ascii="Aptos" w:hAnsi="Aptos"/>
              </w:rPr>
              <w:t xml:space="preserve"> </w:t>
            </w:r>
            <w:r w:rsidRPr="00002059">
              <w:rPr>
                <w:rFonts w:ascii="Aptos" w:hAnsi="Aptos"/>
              </w:rPr>
              <w:fldChar w:fldCharType="begin"/>
            </w:r>
            <w:r w:rsidR="00640F16">
              <w:rPr>
                <w:rFonts w:ascii="Aptos" w:hAnsi="Aptos"/>
              </w:rPr>
              <w:instrText xml:space="preserve"> ADDIN EN.CITE &lt;EndNote&gt;&lt;Cite&gt;&lt;Author&gt;Ning&lt;/Author&gt;&lt;Year&gt;2005&lt;/Year&gt;&lt;RecNum&gt;241&lt;/RecNum&gt;&lt;DisplayText&gt;(23)&lt;/DisplayText&gt;&lt;record&gt;&lt;rec-number&gt;241&lt;/rec-number&gt;&lt;foreign-keys&gt;&lt;key app="EN" db-id="205rdewv62zeaqerefnvv9vdvzrperesvt2x" timestamp="1735820796" guid="508f76a5-274a-4fc1-bf71-4a9a37fd4621"&gt;241&lt;/key&gt;&lt;/foreign-keys&gt;&lt;ref-type name="Journal Article"&gt;17&lt;/ref-type&gt;&lt;contributors&gt;&lt;authors&gt;&lt;author&gt;Ning, B. T.&lt;/author&gt;&lt;author&gt;Tang, Y. M.&lt;/author&gt;&lt;author&gt;Chen, Y. H.&lt;/author&gt;&lt;author&gt;Shen, H. Q.&lt;/author&gt;&lt;author&gt;Qian, B. Q.&lt;/author&gt;&lt;/authors&gt;&lt;/contributors&gt;&lt;auth-address&gt;Department of Hematology and Oncology, The Children&amp;apos;s Hospital, College of Medicine, Zhejiang University, Hangzhou 310003, China.&lt;/auth-address&gt;&lt;titles&gt;&lt;title&gt;Comparison between CD19 and CD20 expression patterns on acute leukemic cells&lt;/title&gt;&lt;secondary-title&gt;Zhongguo Shi Yan Xue Ye Xue Za Zhi&lt;/secondary-title&gt;&lt;/titles&gt;&lt;periodical&gt;&lt;full-title&gt;Zhongguo Shi Yan Xue Ye Xue Za Zhi&lt;/full-title&gt;&lt;/periodical&gt;&lt;pages&gt;943-7&lt;/pages&gt;&lt;volume&gt;13&lt;/volume&gt;&lt;number&gt;6&lt;/number&gt;&lt;keywords&gt;&lt;keyword&gt;Acute Disease&lt;/keyword&gt;&lt;keyword&gt;Adolescent&lt;/keyword&gt;&lt;keyword&gt;Adult&lt;/keyword&gt;&lt;keyword&gt;Antigens, CD19/*biosynthesis&lt;/keyword&gt;&lt;keyword&gt;Antigens, CD20/*biosynthesis&lt;/keyword&gt;&lt;keyword&gt;Bone Marrow Cells/immunology/metabolism/pathology&lt;/keyword&gt;&lt;keyword&gt;Cell Lineage&lt;/keyword&gt;&lt;keyword&gt;Child&lt;/keyword&gt;&lt;keyword&gt;Child, Preschool&lt;/keyword&gt;&lt;keyword&gt;Female&lt;/keyword&gt;&lt;keyword&gt;Flow Cytometry&lt;/keyword&gt;&lt;keyword&gt;Humans&lt;/keyword&gt;&lt;keyword&gt;Immunophenotyping&lt;/keyword&gt;&lt;keyword&gt;Infant&lt;/keyword&gt;&lt;keyword&gt;Leukemia/blood/*immunology/pathology&lt;/keyword&gt;&lt;keyword&gt;Leukocytes, Mononuclear/immunology/metabolism/pathology&lt;/keyword&gt;&lt;keyword&gt;Male&lt;/keyword&gt;&lt;keyword&gt;Middle Aged&lt;/keyword&gt;&lt;keyword&gt;Tumor Cells, Cultured&lt;/keyword&gt;&lt;/keywords&gt;&lt;dates&gt;&lt;year&gt;2005&lt;/year&gt;&lt;pub-dates&gt;&lt;date&gt;Dec&lt;/date&gt;&lt;/pub-dates&gt;&lt;/dates&gt;&lt;isbn&gt;1009-2137 (Print)&amp;#xD;1009-2137&lt;/isbn&gt;&lt;accession-num&gt;16403255&lt;/accession-num&gt;&lt;urls&gt;&lt;/urls&gt;&lt;remote-database-provider&gt;NLM&lt;/remote-database-provider&gt;&lt;language&gt;eng&lt;/language&gt;&lt;/record&gt;&lt;/Cite&gt;&lt;/EndNote&gt;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(23)</w:t>
            </w:r>
            <w:r w:rsidRPr="00002059">
              <w:rPr>
                <w:rFonts w:ascii="Aptos" w:hAnsi="Aptos"/>
              </w:rPr>
              <w:fldChar w:fldCharType="end"/>
            </w:r>
          </w:p>
          <w:p w14:paraId="790302CA" w14:textId="6D8FCF6A" w:rsidR="00D9244F" w:rsidRPr="00002059" w:rsidRDefault="00A54858" w:rsidP="00D9244F">
            <w:pPr>
              <w:pStyle w:val="ListParagraph"/>
              <w:numPr>
                <w:ilvl w:val="0"/>
                <w:numId w:val="1"/>
              </w:numPr>
              <w:rPr>
                <w:rFonts w:ascii="Aptos" w:hAnsi="Aptos"/>
              </w:rPr>
            </w:pPr>
            <w:r w:rsidRPr="00002059">
              <w:rPr>
                <w:rFonts w:ascii="Aptos" w:hAnsi="Aptos"/>
              </w:rPr>
              <w:t>9,8%</w:t>
            </w:r>
            <w:r w:rsidR="002F6D98" w:rsidRPr="00002059">
              <w:rPr>
                <w:rFonts w:ascii="Aptos" w:hAnsi="Aptos"/>
              </w:rPr>
              <w:t>, N=102</w:t>
            </w:r>
            <w:r w:rsidRPr="00002059">
              <w:rPr>
                <w:rFonts w:ascii="Aptos" w:hAnsi="Aptos"/>
              </w:rPr>
              <w:t xml:space="preserve">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(2)</w:t>
            </w:r>
            <w:r w:rsidRPr="00002059">
              <w:rPr>
                <w:rFonts w:ascii="Aptos" w:hAnsi="Aptos"/>
              </w:rPr>
              <w:fldChar w:fldCharType="end"/>
            </w:r>
          </w:p>
          <w:p w14:paraId="2D376115" w14:textId="77777777" w:rsidR="00185835" w:rsidRPr="00002059" w:rsidRDefault="00487989" w:rsidP="00185835">
            <w:pPr>
              <w:pStyle w:val="ListParagraph"/>
              <w:numPr>
                <w:ilvl w:val="0"/>
                <w:numId w:val="1"/>
              </w:numPr>
              <w:rPr>
                <w:rFonts w:ascii="Aptos" w:hAnsi="Aptos"/>
              </w:rPr>
            </w:pPr>
            <w:r w:rsidRPr="00002059">
              <w:rPr>
                <w:rFonts w:ascii="Aptos" w:hAnsi="Aptos"/>
              </w:rPr>
              <w:t>10%</w:t>
            </w:r>
            <w:r w:rsidR="00652F49" w:rsidRPr="00002059">
              <w:rPr>
                <w:rFonts w:ascii="Aptos" w:hAnsi="Aptos"/>
              </w:rPr>
              <w:t>, N=180</w:t>
            </w:r>
            <w:r w:rsidRPr="00002059">
              <w:rPr>
                <w:rFonts w:ascii="Aptos" w:hAnsi="Aptos"/>
              </w:rPr>
              <w:t xml:space="preserve">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p>
          <w:p w14:paraId="4EDC7DFB" w14:textId="77777777" w:rsidR="00185835" w:rsidRPr="00002059" w:rsidRDefault="00185835" w:rsidP="00185835">
            <w:pPr>
              <w:pStyle w:val="ListParagraph"/>
              <w:numPr>
                <w:ilvl w:val="0"/>
                <w:numId w:val="1"/>
              </w:numPr>
              <w:rPr>
                <w:rFonts w:ascii="Aptos" w:hAnsi="Aptos"/>
              </w:rPr>
            </w:pPr>
            <w:r w:rsidRPr="00002059">
              <w:rPr>
                <w:rFonts w:ascii="Aptos" w:hAnsi="Aptos"/>
              </w:rPr>
              <w:t xml:space="preserve">17%,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7A9EC62F" w14:textId="0A1BBCC6" w:rsidR="00B84BB1" w:rsidRPr="00002059" w:rsidRDefault="006C006E" w:rsidP="006C006E">
            <w:pPr>
              <w:rPr>
                <w:rFonts w:ascii="Aptos" w:hAnsi="Aptos"/>
              </w:rPr>
            </w:pPr>
            <w:r w:rsidRPr="00002059">
              <w:rPr>
                <w:rFonts w:ascii="Aptos" w:hAnsi="Aptos"/>
                <w:b/>
                <w:bCs/>
              </w:rPr>
              <w:t>Pooled data: 5,28%</w:t>
            </w:r>
            <w:r w:rsidR="00C412FB" w:rsidRPr="00002059">
              <w:rPr>
                <w:rFonts w:ascii="Aptos" w:hAnsi="Aptos"/>
                <w:b/>
                <w:bCs/>
              </w:rPr>
              <w:t>, N=1728</w:t>
            </w:r>
          </w:p>
        </w:tc>
        <w:tc>
          <w:tcPr>
            <w:tcW w:w="3163" w:type="dxa"/>
          </w:tcPr>
          <w:p w14:paraId="3825E293" w14:textId="5A6BCB6F" w:rsidR="002F04BD" w:rsidRPr="00002059" w:rsidRDefault="0090444C" w:rsidP="0090444C">
            <w:pPr>
              <w:pStyle w:val="ListParagraph"/>
              <w:numPr>
                <w:ilvl w:val="0"/>
                <w:numId w:val="1"/>
              </w:numPr>
              <w:rPr>
                <w:rFonts w:ascii="Aptos" w:hAnsi="Aptos"/>
              </w:rPr>
            </w:pPr>
            <w:r w:rsidRPr="00002059">
              <w:rPr>
                <w:rFonts w:ascii="Aptos" w:hAnsi="Aptos"/>
              </w:rPr>
              <w:lastRenderedPageBreak/>
              <w:t>5%</w:t>
            </w:r>
            <w:r w:rsidR="00D82C94" w:rsidRPr="00002059">
              <w:rPr>
                <w:rFonts w:ascii="Aptos" w:hAnsi="Aptos"/>
              </w:rPr>
              <w:t xml:space="preserve">, N=25 </w:t>
            </w:r>
            <w:r w:rsidR="0037553C" w:rsidRPr="00002059">
              <w:rPr>
                <w:rFonts w:ascii="Aptos" w:hAnsi="Aptos"/>
              </w:rPr>
              <w:fldChar w:fldCharType="begin">
                <w:fldData xml:space="preserve">PEVuZE5vdGU+PENpdGU+PEF1dGhvcj5EYW55bGVza288L0F1dGhvcj48WWVhcj4yMDI0PC9ZZWFy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PEVuZE5vdGU+PENpdGU+PEF1dGhvcj5EYW55bGVza288L0F1dGhvcj48WWVhcj4yMDI0PC9ZZWFy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37553C" w:rsidRPr="00002059">
              <w:rPr>
                <w:rFonts w:ascii="Aptos" w:hAnsi="Aptos"/>
              </w:rPr>
            </w:r>
            <w:r w:rsidR="0037553C" w:rsidRPr="00002059">
              <w:rPr>
                <w:rFonts w:ascii="Aptos" w:hAnsi="Aptos"/>
              </w:rPr>
              <w:fldChar w:fldCharType="separate"/>
            </w:r>
            <w:r w:rsidR="00640F16">
              <w:rPr>
                <w:rFonts w:ascii="Aptos" w:hAnsi="Aptos"/>
                <w:noProof/>
              </w:rPr>
              <w:t>(24)</w:t>
            </w:r>
            <w:r w:rsidR="0037553C" w:rsidRPr="00002059">
              <w:rPr>
                <w:rFonts w:ascii="Aptos" w:hAnsi="Aptos"/>
              </w:rPr>
              <w:fldChar w:fldCharType="end"/>
            </w:r>
          </w:p>
        </w:tc>
        <w:tc>
          <w:tcPr>
            <w:tcW w:w="2977" w:type="dxa"/>
          </w:tcPr>
          <w:p w14:paraId="2071F1A7" w14:textId="6C07AF1D" w:rsidR="00D2007F" w:rsidRPr="00002059" w:rsidRDefault="00011736" w:rsidP="00011736">
            <w:pPr>
              <w:pStyle w:val="ListParagraph"/>
              <w:numPr>
                <w:ilvl w:val="0"/>
                <w:numId w:val="1"/>
              </w:numPr>
              <w:rPr>
                <w:rFonts w:ascii="Aptos" w:hAnsi="Aptos"/>
                <w:lang w:val="it-IT"/>
              </w:rPr>
            </w:pPr>
            <w:r w:rsidRPr="00002059">
              <w:rPr>
                <w:rFonts w:ascii="Aptos" w:hAnsi="Aptos"/>
                <w:lang w:val="it-IT"/>
              </w:rPr>
              <w:t>Positive</w:t>
            </w:r>
            <w:r w:rsidR="000A184C" w:rsidRPr="00002059">
              <w:rPr>
                <w:rFonts w:ascii="Aptos" w:hAnsi="Aptos"/>
                <w:lang w:val="it-IT"/>
              </w:rPr>
              <w:t xml:space="preserve"> </w:t>
            </w:r>
            <w:r w:rsidR="00B77CA5" w:rsidRPr="00002059">
              <w:rPr>
                <w:rFonts w:ascii="Aptos" w:hAnsi="Aptos"/>
              </w:rPr>
              <w:fldChar w:fldCharType="begin">
                <w:fldData xml:space="preserve">PEVuZE5vdGU+PENpdGU+PEF1dGhvcj52YW4gUmhlbmVuPC9BdXRob3I+PFllYXI+MjAwNzwvWWVh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PEVuZE5vdGU+PENpdGU+PEF1dGhvcj52YW4gUmhlbmVuPC9BdXRob3I+PFllYXI+MjAwNzwvWWVh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B77CA5" w:rsidRPr="00002059">
              <w:rPr>
                <w:rFonts w:ascii="Aptos" w:hAnsi="Aptos"/>
              </w:rPr>
            </w:r>
            <w:r w:rsidR="00B77CA5" w:rsidRPr="00002059">
              <w:rPr>
                <w:rFonts w:ascii="Aptos" w:hAnsi="Aptos"/>
              </w:rPr>
              <w:fldChar w:fldCharType="separate"/>
            </w:r>
            <w:r w:rsidR="00640F16">
              <w:rPr>
                <w:rFonts w:ascii="Aptos" w:hAnsi="Aptos"/>
                <w:noProof/>
              </w:rPr>
              <w:t>(25)</w:t>
            </w:r>
            <w:r w:rsidR="00B77CA5" w:rsidRPr="00002059">
              <w:rPr>
                <w:rFonts w:ascii="Aptos" w:hAnsi="Aptos"/>
              </w:rPr>
              <w:fldChar w:fldCharType="end"/>
            </w:r>
          </w:p>
        </w:tc>
        <w:tc>
          <w:tcPr>
            <w:tcW w:w="2792" w:type="dxa"/>
          </w:tcPr>
          <w:p w14:paraId="4E505BC0" w14:textId="1234D9C8" w:rsidR="00B84BB1" w:rsidRPr="00002059" w:rsidRDefault="003A0A75" w:rsidP="003A0A75">
            <w:pPr>
              <w:pStyle w:val="ListParagraph"/>
              <w:numPr>
                <w:ilvl w:val="0"/>
                <w:numId w:val="1"/>
              </w:numPr>
              <w:rPr>
                <w:rFonts w:ascii="Aptos" w:hAnsi="Aptos"/>
                <w:lang w:val="it-IT"/>
              </w:rPr>
            </w:pPr>
            <w:r w:rsidRPr="00002059">
              <w:rPr>
                <w:rFonts w:ascii="Aptos" w:hAnsi="Aptos"/>
              </w:rPr>
              <w:t xml:space="preserve">Negative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Pr="00002059">
              <w:rPr>
                <w:rFonts w:ascii="Aptos" w:hAnsi="Aptos"/>
              </w:rPr>
            </w:r>
            <w:r w:rsidRPr="00002059">
              <w:rPr>
                <w:rFonts w:ascii="Aptos" w:hAnsi="Aptos"/>
              </w:rPr>
              <w:fldChar w:fldCharType="separate"/>
            </w:r>
            <w:r w:rsidR="00EB5F37" w:rsidRPr="00002059">
              <w:rPr>
                <w:rFonts w:ascii="Aptos" w:hAnsi="Aptos"/>
                <w:noProof/>
              </w:rPr>
              <w:t>(18)</w:t>
            </w:r>
            <w:r w:rsidRPr="00002059">
              <w:rPr>
                <w:rFonts w:ascii="Aptos" w:hAnsi="Aptos"/>
              </w:rPr>
              <w:fldChar w:fldCharType="end"/>
            </w:r>
          </w:p>
        </w:tc>
      </w:tr>
      <w:tr w:rsidR="002A252C" w:rsidRPr="00002059" w14:paraId="16104FA4" w14:textId="77777777" w:rsidTr="00E26D1B">
        <w:tc>
          <w:tcPr>
            <w:tcW w:w="0" w:type="auto"/>
            <w:shd w:val="clear" w:color="auto" w:fill="E6E6E6"/>
          </w:tcPr>
          <w:p w14:paraId="1AA9D468" w14:textId="4047F20C" w:rsidR="00B84BB1" w:rsidRPr="00002059" w:rsidRDefault="00B84BB1" w:rsidP="00B84BB1">
            <w:pPr>
              <w:rPr>
                <w:rFonts w:ascii="Aptos" w:hAnsi="Aptos"/>
              </w:rPr>
            </w:pPr>
            <w:r w:rsidRPr="00002059">
              <w:rPr>
                <w:rFonts w:ascii="Aptos" w:hAnsi="Aptos" w:cs="Times New Roman"/>
              </w:rPr>
              <w:t>CD20</w:t>
            </w:r>
          </w:p>
        </w:tc>
        <w:tc>
          <w:tcPr>
            <w:tcW w:w="0" w:type="auto"/>
            <w:shd w:val="clear" w:color="auto" w:fill="E6E6E6"/>
          </w:tcPr>
          <w:p w14:paraId="00464B3D" w14:textId="231D90CD" w:rsidR="00B84BB1" w:rsidRPr="00002059" w:rsidRDefault="00B84BB1" w:rsidP="00B84BB1">
            <w:pPr>
              <w:rPr>
                <w:rFonts w:ascii="Aptos" w:hAnsi="Aptos"/>
              </w:rPr>
            </w:pPr>
            <w:r w:rsidRPr="00002059">
              <w:rPr>
                <w:rFonts w:ascii="Aptos" w:hAnsi="Aptos" w:cs="Times New Roman"/>
              </w:rPr>
              <w:t>MS4A1</w:t>
            </w:r>
          </w:p>
        </w:tc>
        <w:tc>
          <w:tcPr>
            <w:tcW w:w="3361" w:type="dxa"/>
          </w:tcPr>
          <w:p w14:paraId="0AB5BAC2" w14:textId="50922DE7" w:rsidR="00853EA1" w:rsidRPr="00002059" w:rsidRDefault="00185835" w:rsidP="00D9244F">
            <w:pPr>
              <w:pStyle w:val="ListParagraph"/>
              <w:numPr>
                <w:ilvl w:val="0"/>
                <w:numId w:val="1"/>
              </w:numPr>
              <w:rPr>
                <w:rFonts w:ascii="Aptos" w:hAnsi="Aptos"/>
              </w:rPr>
            </w:pPr>
            <w:r w:rsidRPr="00002059">
              <w:rPr>
                <w:rFonts w:ascii="Aptos" w:hAnsi="Aptos"/>
              </w:rPr>
              <w:t xml:space="preserve">2%, N=152 </w:t>
            </w:r>
            <w:r w:rsidRPr="00002059">
              <w:rPr>
                <w:rFonts w:ascii="Aptos" w:hAnsi="Aptos"/>
              </w:rPr>
              <w:fldChar w:fldCharType="begin"/>
            </w:r>
            <w:r w:rsidR="00640F16">
              <w:rPr>
                <w:rFonts w:ascii="Aptos" w:hAnsi="Aptos"/>
              </w:rPr>
              <w:instrText xml:space="preserve"> ADDIN EN.CITE &lt;EndNote&gt;&lt;Cite&gt;&lt;Author&gt;Ning&lt;/Author&gt;&lt;Year&gt;2005&lt;/Year&gt;&lt;RecNum&gt;241&lt;/RecNum&gt;&lt;DisplayText&gt;(23)&lt;/DisplayText&gt;&lt;record&gt;&lt;rec-number&gt;241&lt;/rec-number&gt;&lt;foreign-keys&gt;&lt;key app="EN" db-id="205rdewv62zeaqerefnvv9vdvzrperesvt2x" timestamp="1735820796" guid="508f76a5-274a-4fc1-bf71-4a9a37fd4621"&gt;241&lt;/key&gt;&lt;/foreign-keys&gt;&lt;ref-type name="Journal Article"&gt;17&lt;/ref-type&gt;&lt;contributors&gt;&lt;authors&gt;&lt;author&gt;Ning, B. T.&lt;/author&gt;&lt;author&gt;Tang, Y. M.&lt;/author&gt;&lt;author&gt;Chen, Y. H.&lt;/author&gt;&lt;author&gt;Shen, H. Q.&lt;/author&gt;&lt;author&gt;Qian, B. Q.&lt;/author&gt;&lt;/authors&gt;&lt;/contributors&gt;&lt;auth-address&gt;Department of Hematology and Oncology, The Children&amp;apos;s Hospital, College of Medicine, Zhejiang University, Hangzhou 310003, China.&lt;/auth-address&gt;&lt;titles&gt;&lt;title&gt;Comparison between CD19 and CD20 expression patterns on acute leukemic cells&lt;/title&gt;&lt;secondary-title&gt;Zhongguo Shi Yan Xue Ye Xue Za Zhi&lt;/secondary-title&gt;&lt;/titles&gt;&lt;periodical&gt;&lt;full-title&gt;Zhongguo Shi Yan Xue Ye Xue Za Zhi&lt;/full-title&gt;&lt;/periodical&gt;&lt;pages&gt;943-7&lt;/pages&gt;&lt;volume&gt;13&lt;/volume&gt;&lt;number&gt;6&lt;/number&gt;&lt;keywords&gt;&lt;keyword&gt;Acute Disease&lt;/keyword&gt;&lt;keyword&gt;Adolescent&lt;/keyword&gt;&lt;keyword&gt;Adult&lt;/keyword&gt;&lt;keyword&gt;Antigens, CD19/*biosynthesis&lt;/keyword&gt;&lt;keyword&gt;Antigens, CD20/*biosynthesis&lt;/keyword&gt;&lt;keyword&gt;Bone Marrow Cells/immunology/metabolism/pathology&lt;/keyword&gt;&lt;keyword&gt;Cell Lineage&lt;/keyword&gt;&lt;keyword&gt;Child&lt;/keyword&gt;&lt;keyword&gt;Child, Preschool&lt;/keyword&gt;&lt;keyword&gt;Female&lt;/keyword&gt;&lt;keyword&gt;Flow Cytometry&lt;/keyword&gt;&lt;keyword&gt;Humans&lt;/keyword&gt;&lt;keyword&gt;Immunophenotyping&lt;/keyword&gt;&lt;keyword&gt;Infant&lt;/keyword&gt;&lt;keyword&gt;Leukemia/blood/*immunology/pathology&lt;/keyword&gt;&lt;keyword&gt;Leukocytes, Mononuclear/immunology/metabolism/pathology&lt;/keyword&gt;&lt;keyword&gt;Male&lt;/keyword&gt;&lt;keyword&gt;Middle Aged&lt;/keyword&gt;&lt;keyword&gt;Tumor Cells, Cultured&lt;/keyword&gt;&lt;/keywords&gt;&lt;dates&gt;&lt;year&gt;2005&lt;/year&gt;&lt;pub-dates&gt;&lt;date&gt;Dec&lt;/date&gt;&lt;/pub-dates&gt;&lt;/dates&gt;&lt;isbn&gt;1009-2137 (Print)&amp;#xD;1009-2137&lt;/isbn&gt;&lt;accession-num&gt;16403255&lt;/accession-num&gt;&lt;urls&gt;&lt;/urls&gt;&lt;remote-database-provider&gt;NLM&lt;/remote-database-provider&gt;&lt;language&gt;eng&lt;/language&gt;&lt;/record&gt;&lt;/Cite&gt;&lt;/EndNote&gt;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(23)</w:t>
            </w:r>
            <w:r w:rsidRPr="00002059">
              <w:rPr>
                <w:rFonts w:ascii="Aptos" w:hAnsi="Aptos"/>
              </w:rPr>
              <w:fldChar w:fldCharType="end"/>
            </w:r>
          </w:p>
          <w:p w14:paraId="7B85AF80" w14:textId="77777777" w:rsidR="00185835" w:rsidRPr="00002059" w:rsidRDefault="00A54858" w:rsidP="00185835">
            <w:pPr>
              <w:pStyle w:val="ListParagraph"/>
              <w:numPr>
                <w:ilvl w:val="0"/>
                <w:numId w:val="1"/>
              </w:numPr>
              <w:rPr>
                <w:rFonts w:ascii="Aptos" w:hAnsi="Aptos"/>
              </w:rPr>
            </w:pPr>
            <w:r w:rsidRPr="00002059">
              <w:rPr>
                <w:rFonts w:ascii="Aptos" w:hAnsi="Aptos"/>
              </w:rPr>
              <w:t>17%</w:t>
            </w:r>
            <w:r w:rsidR="002F6D98" w:rsidRPr="00002059">
              <w:rPr>
                <w:rFonts w:ascii="Aptos" w:hAnsi="Aptos"/>
              </w:rPr>
              <w:t>, N=106</w:t>
            </w:r>
            <w:r w:rsidRPr="00002059">
              <w:rPr>
                <w:rFonts w:ascii="Aptos" w:hAnsi="Aptos"/>
              </w:rPr>
              <w:t xml:space="preserve">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(2)</w:t>
            </w:r>
            <w:r w:rsidRPr="00002059">
              <w:rPr>
                <w:rFonts w:ascii="Aptos" w:hAnsi="Aptos"/>
              </w:rPr>
              <w:fldChar w:fldCharType="end"/>
            </w:r>
            <w:r w:rsidRPr="00002059">
              <w:rPr>
                <w:rFonts w:ascii="Aptos" w:hAnsi="Aptos"/>
              </w:rPr>
              <w:t xml:space="preserve"> </w:t>
            </w:r>
          </w:p>
          <w:p w14:paraId="23C11224" w14:textId="35FF97DF" w:rsidR="00B84BB1" w:rsidRPr="00002059" w:rsidRDefault="00235A0F" w:rsidP="00235A0F">
            <w:pPr>
              <w:rPr>
                <w:rFonts w:ascii="Aptos" w:hAnsi="Aptos"/>
              </w:rPr>
            </w:pPr>
            <w:r w:rsidRPr="00002059">
              <w:rPr>
                <w:rFonts w:ascii="Aptos" w:hAnsi="Aptos"/>
                <w:b/>
                <w:bCs/>
              </w:rPr>
              <w:t>Pooled data: 8,16%</w:t>
            </w:r>
            <w:r w:rsidR="00C412FB" w:rsidRPr="00002059">
              <w:rPr>
                <w:rFonts w:ascii="Aptos" w:hAnsi="Aptos"/>
                <w:b/>
                <w:bCs/>
              </w:rPr>
              <w:t>, N=258</w:t>
            </w:r>
          </w:p>
        </w:tc>
        <w:tc>
          <w:tcPr>
            <w:tcW w:w="3163" w:type="dxa"/>
          </w:tcPr>
          <w:p w14:paraId="40E1C4A6" w14:textId="77777777" w:rsidR="00B84BB1" w:rsidRPr="00002059" w:rsidRDefault="00B84BB1" w:rsidP="00B84BB1">
            <w:pPr>
              <w:rPr>
                <w:rFonts w:ascii="Aptos" w:hAnsi="Aptos"/>
              </w:rPr>
            </w:pPr>
          </w:p>
        </w:tc>
        <w:tc>
          <w:tcPr>
            <w:tcW w:w="2977" w:type="dxa"/>
          </w:tcPr>
          <w:p w14:paraId="3041E6CD" w14:textId="203BD689" w:rsidR="00B84BB1" w:rsidRPr="00002059" w:rsidRDefault="00B84BB1" w:rsidP="00185835">
            <w:pPr>
              <w:rPr>
                <w:rFonts w:ascii="Aptos" w:hAnsi="Aptos"/>
              </w:rPr>
            </w:pPr>
          </w:p>
        </w:tc>
        <w:tc>
          <w:tcPr>
            <w:tcW w:w="2792" w:type="dxa"/>
          </w:tcPr>
          <w:p w14:paraId="6B401FC9" w14:textId="6C06C994" w:rsidR="00B84BB1" w:rsidRPr="00002059" w:rsidRDefault="00B84BB1" w:rsidP="00185835">
            <w:pPr>
              <w:pStyle w:val="ListParagraph"/>
              <w:ind w:left="360"/>
              <w:rPr>
                <w:rFonts w:ascii="Aptos" w:hAnsi="Aptos"/>
              </w:rPr>
            </w:pPr>
          </w:p>
        </w:tc>
      </w:tr>
      <w:tr w:rsidR="002A252C" w:rsidRPr="00002059" w14:paraId="0949877B" w14:textId="77777777" w:rsidTr="00E26D1B">
        <w:tc>
          <w:tcPr>
            <w:tcW w:w="0" w:type="auto"/>
            <w:shd w:val="clear" w:color="auto" w:fill="E6E6E6"/>
          </w:tcPr>
          <w:p w14:paraId="67FD4D5F" w14:textId="4048C52A" w:rsidR="00B84BB1" w:rsidRPr="00002059" w:rsidRDefault="00B84BB1" w:rsidP="00B84BB1">
            <w:pPr>
              <w:rPr>
                <w:rFonts w:ascii="Aptos" w:hAnsi="Aptos"/>
              </w:rPr>
            </w:pPr>
            <w:r w:rsidRPr="00002059">
              <w:rPr>
                <w:rFonts w:ascii="Aptos" w:hAnsi="Aptos" w:cs="Times New Roman"/>
              </w:rPr>
              <w:t>CD22</w:t>
            </w:r>
          </w:p>
        </w:tc>
        <w:tc>
          <w:tcPr>
            <w:tcW w:w="0" w:type="auto"/>
            <w:shd w:val="clear" w:color="auto" w:fill="E6E6E6"/>
          </w:tcPr>
          <w:p w14:paraId="7B8E1F6B" w14:textId="42C0BB0B" w:rsidR="00B84BB1" w:rsidRPr="00002059" w:rsidRDefault="00B84BB1" w:rsidP="00B84BB1">
            <w:pPr>
              <w:rPr>
                <w:rFonts w:ascii="Aptos" w:hAnsi="Aptos"/>
              </w:rPr>
            </w:pPr>
            <w:r w:rsidRPr="00002059">
              <w:rPr>
                <w:rFonts w:ascii="Aptos" w:hAnsi="Aptos" w:cs="Times New Roman"/>
              </w:rPr>
              <w:t>SIGLEC-2</w:t>
            </w:r>
          </w:p>
        </w:tc>
        <w:tc>
          <w:tcPr>
            <w:tcW w:w="3361" w:type="dxa"/>
          </w:tcPr>
          <w:p w14:paraId="2C871C53" w14:textId="7DD2DEC5" w:rsidR="001B52E5" w:rsidRPr="00002059" w:rsidRDefault="00F61865" w:rsidP="00D9244F">
            <w:pPr>
              <w:pStyle w:val="ListParagraph"/>
              <w:numPr>
                <w:ilvl w:val="0"/>
                <w:numId w:val="1"/>
              </w:numPr>
              <w:rPr>
                <w:rFonts w:ascii="Aptos" w:hAnsi="Aptos"/>
              </w:rPr>
            </w:pPr>
            <w:r w:rsidRPr="00002059">
              <w:rPr>
                <w:rFonts w:ascii="Aptos" w:hAnsi="Aptos"/>
              </w:rPr>
              <w:t xml:space="preserve">0%, N=266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13B0F04C" w14:textId="3F9E0734" w:rsidR="00D9244F" w:rsidRPr="00002059" w:rsidRDefault="00832E84" w:rsidP="00D9244F">
            <w:pPr>
              <w:pStyle w:val="ListParagraph"/>
              <w:numPr>
                <w:ilvl w:val="0"/>
                <w:numId w:val="1"/>
              </w:numPr>
              <w:rPr>
                <w:rFonts w:ascii="Aptos" w:hAnsi="Aptos"/>
              </w:rPr>
            </w:pPr>
            <w:r w:rsidRPr="00002059">
              <w:rPr>
                <w:rFonts w:ascii="Aptos" w:hAnsi="Aptos"/>
              </w:rPr>
              <w:t>0,4%</w:t>
            </w:r>
            <w:r w:rsidR="00304F05" w:rsidRPr="00002059">
              <w:rPr>
                <w:rFonts w:ascii="Aptos" w:hAnsi="Aptos"/>
              </w:rPr>
              <w:t>, N=244</w:t>
            </w:r>
            <w:r w:rsidRPr="00002059">
              <w:rPr>
                <w:rFonts w:ascii="Aptos" w:hAnsi="Aptos"/>
              </w:rPr>
              <w:t xml:space="preserve">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 </w:instrText>
            </w:r>
            <w:r w:rsidR="005D0605"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005D0605" w:rsidRPr="00002059">
              <w:rPr>
                <w:rFonts w:ascii="Aptos" w:hAnsi="Aptos"/>
              </w:rPr>
              <w:instrText xml:space="preserve"> ADDIN EN.CITE.DATA </w:instrText>
            </w:r>
            <w:r w:rsidR="005D0605" w:rsidRPr="00002059">
              <w:rPr>
                <w:rFonts w:ascii="Aptos" w:hAnsi="Aptos"/>
              </w:rPr>
            </w:r>
            <w:r w:rsidR="005D0605" w:rsidRPr="00002059">
              <w:rPr>
                <w:rFonts w:ascii="Aptos" w:hAnsi="Aptos"/>
              </w:rPr>
              <w:fldChar w:fldCharType="end"/>
            </w:r>
            <w:r w:rsidRPr="00002059">
              <w:rPr>
                <w:rFonts w:ascii="Aptos" w:hAnsi="Aptos"/>
              </w:rPr>
            </w:r>
            <w:r w:rsidRPr="00002059">
              <w:rPr>
                <w:rFonts w:ascii="Aptos" w:hAnsi="Aptos"/>
              </w:rPr>
              <w:fldChar w:fldCharType="separate"/>
            </w:r>
            <w:r w:rsidR="005D0605" w:rsidRPr="00002059">
              <w:rPr>
                <w:rFonts w:ascii="Aptos" w:hAnsi="Aptos"/>
                <w:noProof/>
              </w:rPr>
              <w:t>(1)</w:t>
            </w:r>
            <w:r w:rsidRPr="00002059">
              <w:rPr>
                <w:rFonts w:ascii="Aptos" w:hAnsi="Aptos"/>
              </w:rPr>
              <w:fldChar w:fldCharType="end"/>
            </w:r>
          </w:p>
          <w:p w14:paraId="244451DC" w14:textId="7DC2C9D2" w:rsidR="009E469D" w:rsidRPr="00002059" w:rsidRDefault="00185835" w:rsidP="00D9244F">
            <w:pPr>
              <w:pStyle w:val="ListParagraph"/>
              <w:numPr>
                <w:ilvl w:val="0"/>
                <w:numId w:val="1"/>
              </w:numPr>
              <w:rPr>
                <w:rFonts w:ascii="Aptos" w:hAnsi="Aptos"/>
              </w:rPr>
            </w:pPr>
            <w:r w:rsidRPr="00002059">
              <w:rPr>
                <w:rFonts w:ascii="Aptos" w:hAnsi="Aptos"/>
              </w:rPr>
              <w:t xml:space="preserve">2,5%, N=404 </w:t>
            </w:r>
            <w:r w:rsidRPr="00002059">
              <w:rPr>
                <w:rFonts w:ascii="Aptos" w:hAnsi="Aptos"/>
              </w:rPr>
              <w:fldChar w:fldCharType="begin"/>
            </w:r>
            <w:r w:rsidR="00640F16">
              <w:rPr>
                <w:rFonts w:ascii="Aptos" w:hAnsi="Aptos"/>
              </w:rPr>
              <w:instrText xml:space="preserve"> ADDIN EN.CITE &lt;EndNote&gt;&lt;Cite&gt;&lt;Author&gt;Nakase&lt;/Author&gt;&lt;Year&gt;2022&lt;/Year&gt;&lt;RecNum&gt;246&lt;/RecNum&gt;&lt;DisplayText&gt;(26)&lt;/DisplayText&gt;&lt;record&gt;&lt;rec-number&gt;246&lt;/rec-number&gt;&lt;foreign-keys&gt;&lt;key app="EN" db-id="205rdewv62zeaqerefnvv9vdvzrperesvt2x" timestamp="1735823010" guid="ab9715eb-f9a1-4dc1-9c16-8bbd8585afd9"&gt;246&lt;/key&gt;&lt;/foreign-keys&gt;&lt;ref-type name="Journal Article"&gt;17&lt;/ref-type&gt;&lt;contributors&gt;&lt;authors&gt;&lt;author&gt;Nakase, K.&lt;/author&gt;&lt;author&gt;Tanaka, I.&lt;/author&gt;&lt;author&gt;Tawara, I.&lt;/author&gt;&lt;author&gt;Shiku, H.&lt;/author&gt;&lt;/authors&gt;&lt;/contributors&gt;&lt;auth-address&gt;Department of Personalized Cancer Immunotherapy, Mie University Graduate School of Medicine, Tsu, Japan.&amp;#xD;Department of Hematology and Oncology, Mie University Hospital, Tsu, Japan.&amp;#xD;Department of Internal Medicine, Suzuka Kaisei Hospital, Suzuka, Japan.&lt;/auth-address&gt;&lt;titles&gt;&lt;title&gt;CD22 expression in acute myeloid leukemia: close correlation with interleukin-2 receptor α-chain (CD25) expression and poor prognosis&lt;/title&gt;&lt;secondary-title&gt;Leuk Lymphoma&lt;/secondary-title&gt;&lt;/titles&gt;&lt;periodical&gt;&lt;full-title&gt;Leuk Lymphoma&lt;/full-title&gt;&lt;/periodical&gt;&lt;pages&gt;2251-2253&lt;/pages&gt;&lt;volume&gt;63&lt;/volume&gt;&lt;number&gt;9&lt;/number&gt;&lt;edition&gt;20220420&lt;/edition&gt;&lt;keywords&gt;&lt;keyword&gt;Humans&lt;/keyword&gt;&lt;keyword&gt;Interleukin-2 Receptor alpha Subunit/genetics/metabolism&lt;/keyword&gt;&lt;keyword&gt;*Leukemia, Myeloid, Acute/diagnosis/genetics/metabolism&lt;/keyword&gt;&lt;keyword&gt;Prognosis&lt;/keyword&gt;&lt;keyword&gt;Sialic Acid Binding Ig-like Lectin 2&lt;/keyword&gt;&lt;/keywords&gt;&lt;dates&gt;&lt;year&gt;2022&lt;/year&gt;&lt;pub-dates&gt;&lt;date&gt;Sep&lt;/date&gt;&lt;/pub-dates&gt;&lt;/dates&gt;&lt;isbn&gt;1026-8022&lt;/isbn&gt;&lt;accession-num&gt;35442136&lt;/accession-num&gt;&lt;urls&gt;&lt;/urls&gt;&lt;electronic-resource-num&gt;10.1080/10428194.2022.2062346&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(26)</w:t>
            </w:r>
            <w:r w:rsidRPr="00002059">
              <w:rPr>
                <w:rFonts w:ascii="Aptos" w:hAnsi="Aptos"/>
              </w:rPr>
              <w:fldChar w:fldCharType="end"/>
            </w:r>
          </w:p>
          <w:p w14:paraId="3B42654A" w14:textId="77777777" w:rsidR="00185835" w:rsidRPr="00002059" w:rsidRDefault="00CD582D" w:rsidP="00185835">
            <w:pPr>
              <w:pStyle w:val="ListParagraph"/>
              <w:numPr>
                <w:ilvl w:val="0"/>
                <w:numId w:val="1"/>
              </w:numPr>
              <w:rPr>
                <w:rFonts w:ascii="Aptos" w:hAnsi="Aptos"/>
              </w:rPr>
            </w:pPr>
            <w:r w:rsidRPr="00002059">
              <w:rPr>
                <w:rFonts w:ascii="Aptos" w:hAnsi="Aptos"/>
              </w:rPr>
              <w:t>6,41%</w:t>
            </w:r>
            <w:r w:rsidR="00666018" w:rsidRPr="00002059">
              <w:rPr>
                <w:rFonts w:ascii="Aptos" w:hAnsi="Aptos"/>
              </w:rPr>
              <w:t>, N=156</w:t>
            </w:r>
            <w:r w:rsidRPr="00002059">
              <w:rPr>
                <w:rFonts w:ascii="Aptos" w:hAnsi="Aptos"/>
              </w:rPr>
              <w:t xml:space="preserve">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p>
          <w:p w14:paraId="24C86EEC" w14:textId="77777777" w:rsidR="00185835" w:rsidRPr="00002059" w:rsidRDefault="00185835" w:rsidP="00185835">
            <w:pPr>
              <w:pStyle w:val="ListParagraph"/>
              <w:numPr>
                <w:ilvl w:val="0"/>
                <w:numId w:val="1"/>
              </w:numPr>
              <w:rPr>
                <w:rFonts w:ascii="Aptos" w:hAnsi="Aptos"/>
              </w:rPr>
            </w:pPr>
            <w:r w:rsidRPr="00002059">
              <w:rPr>
                <w:rFonts w:ascii="Aptos" w:hAnsi="Aptos"/>
              </w:rPr>
              <w:t xml:space="preserve">15%,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16585598" w14:textId="545C6E8B" w:rsidR="00B84BB1" w:rsidRPr="00002059" w:rsidRDefault="00235A0F" w:rsidP="00235A0F">
            <w:pPr>
              <w:rPr>
                <w:rFonts w:ascii="Aptos" w:hAnsi="Aptos"/>
              </w:rPr>
            </w:pPr>
            <w:r w:rsidRPr="00002059">
              <w:rPr>
                <w:rFonts w:ascii="Aptos" w:hAnsi="Aptos"/>
                <w:b/>
                <w:bCs/>
              </w:rPr>
              <w:t>Pooled data: 2,72%</w:t>
            </w:r>
            <w:r w:rsidR="00952D2D" w:rsidRPr="00002059">
              <w:rPr>
                <w:rFonts w:ascii="Aptos" w:hAnsi="Aptos"/>
                <w:b/>
                <w:bCs/>
              </w:rPr>
              <w:t>, N=1135</w:t>
            </w:r>
          </w:p>
        </w:tc>
        <w:tc>
          <w:tcPr>
            <w:tcW w:w="3163" w:type="dxa"/>
          </w:tcPr>
          <w:p w14:paraId="55D8564C" w14:textId="27B5C660" w:rsidR="00B84BB1" w:rsidRPr="00002059" w:rsidRDefault="00185835" w:rsidP="00E7184A">
            <w:pPr>
              <w:pStyle w:val="ListParagraph"/>
              <w:numPr>
                <w:ilvl w:val="0"/>
                <w:numId w:val="1"/>
              </w:numPr>
              <w:rPr>
                <w:rFonts w:ascii="Aptos" w:hAnsi="Aptos"/>
              </w:rPr>
            </w:pPr>
            <w:r w:rsidRPr="00002059">
              <w:rPr>
                <w:rFonts w:ascii="Aptos" w:hAnsi="Aptos"/>
              </w:rPr>
              <w:t xml:space="preserve">24%, N=404 </w:t>
            </w:r>
            <w:r w:rsidRPr="00002059">
              <w:rPr>
                <w:rFonts w:ascii="Aptos" w:hAnsi="Aptos"/>
              </w:rPr>
              <w:fldChar w:fldCharType="begin"/>
            </w:r>
            <w:r w:rsidR="00640F16">
              <w:rPr>
                <w:rFonts w:ascii="Aptos" w:hAnsi="Aptos"/>
              </w:rPr>
              <w:instrText xml:space="preserve"> ADDIN EN.CITE &lt;EndNote&gt;&lt;Cite&gt;&lt;Author&gt;Nakase&lt;/Author&gt;&lt;Year&gt;2022&lt;/Year&gt;&lt;RecNum&gt;246&lt;/RecNum&gt;&lt;DisplayText&gt;(26)&lt;/DisplayText&gt;&lt;record&gt;&lt;rec-number&gt;246&lt;/rec-number&gt;&lt;foreign-keys&gt;&lt;key app="EN" db-id="205rdewv62zeaqerefnvv9vdvzrperesvt2x" timestamp="1735823010" guid="ab9715eb-f9a1-4dc1-9c16-8bbd8585afd9"&gt;246&lt;/key&gt;&lt;/foreign-keys&gt;&lt;ref-type name="Journal Article"&gt;17&lt;/ref-type&gt;&lt;contributors&gt;&lt;authors&gt;&lt;author&gt;Nakase, K.&lt;/author&gt;&lt;author&gt;Tanaka, I.&lt;/author&gt;&lt;author&gt;Tawara, I.&lt;/author&gt;&lt;author&gt;Shiku, H.&lt;/author&gt;&lt;/authors&gt;&lt;/contributors&gt;&lt;auth-address&gt;Department of Personalized Cancer Immunotherapy, Mie University Graduate School of Medicine, Tsu, Japan.&amp;#xD;Department of Hematology and Oncology, Mie University Hospital, Tsu, Japan.&amp;#xD;Department of Internal Medicine, Suzuka Kaisei Hospital, Suzuka, Japan.&lt;/auth-address&gt;&lt;titles&gt;&lt;title&gt;CD22 expression in acute myeloid leukemia: close correlation with interleukin-2 receptor α-chain (CD25) expression and poor prognosis&lt;/title&gt;&lt;secondary-title&gt;Leuk Lymphoma&lt;/secondary-title&gt;&lt;/titles&gt;&lt;periodical&gt;&lt;full-title&gt;Leuk Lymphoma&lt;/full-title&gt;&lt;/periodical&gt;&lt;pages&gt;2251-2253&lt;/pages&gt;&lt;volume&gt;63&lt;/volume&gt;&lt;number&gt;9&lt;/number&gt;&lt;edition&gt;20220420&lt;/edition&gt;&lt;keywords&gt;&lt;keyword&gt;Humans&lt;/keyword&gt;&lt;keyword&gt;Interleukin-2 Receptor alpha Subunit/genetics/metabolism&lt;/keyword&gt;&lt;keyword&gt;*Leukemia, Myeloid, Acute/diagnosis/genetics/metabolism&lt;/keyword&gt;&lt;keyword&gt;Prognosis&lt;/keyword&gt;&lt;keyword&gt;Sialic Acid Binding Ig-like Lectin 2&lt;/keyword&gt;&lt;/keywords&gt;&lt;dates&gt;&lt;year&gt;2022&lt;/year&gt;&lt;pub-dates&gt;&lt;date&gt;Sep&lt;/date&gt;&lt;/pub-dates&gt;&lt;/dates&gt;&lt;isbn&gt;1026-8022&lt;/isbn&gt;&lt;accession-num&gt;35442136&lt;/accession-num&gt;&lt;urls&gt;&lt;/urls&gt;&lt;electronic-resource-num&gt;10.1080/10428194.2022.2062346&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(26)</w:t>
            </w:r>
            <w:r w:rsidRPr="00002059">
              <w:rPr>
                <w:rFonts w:ascii="Aptos" w:hAnsi="Aptos"/>
              </w:rPr>
              <w:fldChar w:fldCharType="end"/>
            </w:r>
            <w:r w:rsidRPr="00002059">
              <w:rPr>
                <w:rFonts w:ascii="Aptos" w:hAnsi="Aptos"/>
              </w:rPr>
              <w:t xml:space="preserve"> </w:t>
            </w:r>
          </w:p>
        </w:tc>
        <w:tc>
          <w:tcPr>
            <w:tcW w:w="2977" w:type="dxa"/>
          </w:tcPr>
          <w:p w14:paraId="677396A5" w14:textId="77777777" w:rsidR="00B84BB1" w:rsidRPr="00002059" w:rsidRDefault="00B84BB1" w:rsidP="00B84BB1">
            <w:pPr>
              <w:rPr>
                <w:rFonts w:ascii="Aptos" w:hAnsi="Aptos"/>
              </w:rPr>
            </w:pPr>
          </w:p>
        </w:tc>
        <w:tc>
          <w:tcPr>
            <w:tcW w:w="2792" w:type="dxa"/>
          </w:tcPr>
          <w:p w14:paraId="58672D81" w14:textId="3EE75D86" w:rsidR="00B84BB1" w:rsidRPr="00002059" w:rsidRDefault="00185835" w:rsidP="00185835">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PEVuZE5vdGU+PENpdGU+PEF1dGhvcj5CdWVubzwvQXV0aG9yPjxZZWFyPjIwMjI8L1llYXI+PFJl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PEVuZE5vdGU+PENpdGU+PEF1dGhvcj5CdWVubzwvQXV0aG9yPjxZZWFyPjIwMjI8L1llYXI+PFJl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(27)</w:t>
            </w:r>
            <w:r w:rsidRPr="00002059">
              <w:rPr>
                <w:rFonts w:ascii="Aptos" w:hAnsi="Aptos"/>
              </w:rPr>
              <w:fldChar w:fldCharType="end"/>
            </w:r>
          </w:p>
        </w:tc>
      </w:tr>
      <w:tr w:rsidR="002A252C" w:rsidRPr="00002059" w14:paraId="19300855" w14:textId="77777777" w:rsidTr="00E26D1B">
        <w:tc>
          <w:tcPr>
            <w:tcW w:w="0" w:type="auto"/>
            <w:shd w:val="clear" w:color="auto" w:fill="E6E6E6"/>
          </w:tcPr>
          <w:p w14:paraId="5E5A9923" w14:textId="76D46637" w:rsidR="00B84BB1" w:rsidRPr="00002059" w:rsidRDefault="00B84BB1" w:rsidP="00B84BB1">
            <w:pPr>
              <w:rPr>
                <w:rFonts w:ascii="Aptos" w:hAnsi="Aptos"/>
              </w:rPr>
            </w:pPr>
            <w:r w:rsidRPr="00002059">
              <w:rPr>
                <w:rFonts w:ascii="Aptos" w:hAnsi="Aptos" w:cs="Times New Roman"/>
              </w:rPr>
              <w:t>CD24</w:t>
            </w:r>
          </w:p>
        </w:tc>
        <w:tc>
          <w:tcPr>
            <w:tcW w:w="0" w:type="auto"/>
            <w:shd w:val="clear" w:color="auto" w:fill="E6E6E6"/>
          </w:tcPr>
          <w:p w14:paraId="54B1CDB2" w14:textId="77777777" w:rsidR="00B84BB1" w:rsidRPr="00002059" w:rsidRDefault="00B84BB1" w:rsidP="00B84BB1">
            <w:pPr>
              <w:rPr>
                <w:rFonts w:ascii="Aptos" w:hAnsi="Aptos"/>
              </w:rPr>
            </w:pPr>
          </w:p>
        </w:tc>
        <w:tc>
          <w:tcPr>
            <w:tcW w:w="3361" w:type="dxa"/>
          </w:tcPr>
          <w:p w14:paraId="442D1AC7" w14:textId="60ED94AA" w:rsidR="00B84BB1" w:rsidRPr="00002059" w:rsidRDefault="00621D40" w:rsidP="00621D40">
            <w:pPr>
              <w:pStyle w:val="ListParagraph"/>
              <w:numPr>
                <w:ilvl w:val="0"/>
                <w:numId w:val="1"/>
              </w:numPr>
              <w:rPr>
                <w:rFonts w:ascii="Aptos" w:hAnsi="Aptos"/>
              </w:rPr>
            </w:pPr>
            <w:r w:rsidRPr="00002059">
              <w:rPr>
                <w:rFonts w:ascii="Aptos" w:hAnsi="Aptos"/>
              </w:rPr>
              <w:t>1,25%, N=80</w:t>
            </w:r>
            <w:r w:rsidR="00D21075" w:rsidRPr="00002059">
              <w:rPr>
                <w:rFonts w:ascii="Aptos" w:hAnsi="Aptos"/>
              </w:rPr>
              <w:t xml:space="preserve"> </w:t>
            </w:r>
            <w:r w:rsidR="00CD3023" w:rsidRPr="00002059">
              <w:rPr>
                <w:rFonts w:ascii="Aptos" w:hAnsi="Aptos"/>
              </w:rPr>
              <w:fldChar w:fldCharType="begin"/>
            </w:r>
            <w:r w:rsidR="00CD3023"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00CD3023" w:rsidRPr="00002059">
              <w:rPr>
                <w:rFonts w:ascii="Aptos" w:hAnsi="Aptos"/>
              </w:rPr>
              <w:fldChar w:fldCharType="separate"/>
            </w:r>
            <w:r w:rsidR="00CD3023" w:rsidRPr="00002059">
              <w:rPr>
                <w:rFonts w:ascii="Aptos" w:hAnsi="Aptos"/>
                <w:noProof/>
              </w:rPr>
              <w:t>(4)</w:t>
            </w:r>
            <w:r w:rsidR="00CD3023" w:rsidRPr="00002059">
              <w:rPr>
                <w:rFonts w:ascii="Aptos" w:hAnsi="Aptos"/>
              </w:rPr>
              <w:fldChar w:fldCharType="end"/>
            </w:r>
          </w:p>
        </w:tc>
        <w:tc>
          <w:tcPr>
            <w:tcW w:w="3163" w:type="dxa"/>
          </w:tcPr>
          <w:p w14:paraId="11691A77" w14:textId="77777777" w:rsidR="00B84BB1" w:rsidRPr="00002059" w:rsidRDefault="00B84BB1" w:rsidP="00B84BB1">
            <w:pPr>
              <w:rPr>
                <w:rFonts w:ascii="Aptos" w:hAnsi="Aptos"/>
              </w:rPr>
            </w:pPr>
          </w:p>
        </w:tc>
        <w:tc>
          <w:tcPr>
            <w:tcW w:w="2977" w:type="dxa"/>
          </w:tcPr>
          <w:p w14:paraId="0828F65D" w14:textId="77777777" w:rsidR="00B84BB1" w:rsidRPr="00002059" w:rsidRDefault="00B84BB1" w:rsidP="00B84BB1">
            <w:pPr>
              <w:rPr>
                <w:rFonts w:ascii="Aptos" w:hAnsi="Aptos"/>
              </w:rPr>
            </w:pPr>
          </w:p>
        </w:tc>
        <w:tc>
          <w:tcPr>
            <w:tcW w:w="2792" w:type="dxa"/>
          </w:tcPr>
          <w:p w14:paraId="26800AEE" w14:textId="6B3B3068" w:rsidR="00B84BB1" w:rsidRPr="00002059" w:rsidRDefault="00407500" w:rsidP="00407500">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(21)</w:t>
            </w:r>
            <w:r w:rsidRPr="00002059">
              <w:rPr>
                <w:rFonts w:ascii="Aptos" w:hAnsi="Aptos"/>
              </w:rPr>
              <w:fldChar w:fldCharType="end"/>
            </w:r>
          </w:p>
        </w:tc>
      </w:tr>
      <w:tr w:rsidR="002A252C" w:rsidRPr="00002059" w14:paraId="76BF9591" w14:textId="77777777" w:rsidTr="00E26D1B">
        <w:tc>
          <w:tcPr>
            <w:tcW w:w="0" w:type="auto"/>
            <w:shd w:val="clear" w:color="auto" w:fill="E6E6E6"/>
          </w:tcPr>
          <w:p w14:paraId="1BA893B4" w14:textId="4D624849" w:rsidR="00C51088" w:rsidRPr="00002059" w:rsidRDefault="00C51088" w:rsidP="00C51088">
            <w:pPr>
              <w:rPr>
                <w:rFonts w:ascii="Aptos" w:hAnsi="Aptos"/>
              </w:rPr>
            </w:pPr>
            <w:r w:rsidRPr="00002059">
              <w:rPr>
                <w:rFonts w:ascii="Aptos" w:hAnsi="Aptos" w:cs="Times New Roman"/>
              </w:rPr>
              <w:t>CD25</w:t>
            </w:r>
          </w:p>
        </w:tc>
        <w:tc>
          <w:tcPr>
            <w:tcW w:w="0" w:type="auto"/>
            <w:shd w:val="clear" w:color="auto" w:fill="E6E6E6"/>
          </w:tcPr>
          <w:p w14:paraId="2D371F1B" w14:textId="4E7BFF8C" w:rsidR="00C51088" w:rsidRPr="00002059" w:rsidRDefault="00C51088" w:rsidP="00C51088">
            <w:pPr>
              <w:rPr>
                <w:rFonts w:ascii="Aptos" w:hAnsi="Aptos"/>
              </w:rPr>
            </w:pPr>
            <w:r w:rsidRPr="00002059">
              <w:rPr>
                <w:rFonts w:ascii="Aptos" w:hAnsi="Aptos" w:cs="Times New Roman"/>
              </w:rPr>
              <w:t>IL2RA</w:t>
            </w:r>
          </w:p>
        </w:tc>
        <w:tc>
          <w:tcPr>
            <w:tcW w:w="3361" w:type="dxa"/>
          </w:tcPr>
          <w:p w14:paraId="45CADD9C" w14:textId="57DA25DA" w:rsidR="00C51088" w:rsidRPr="00002059" w:rsidRDefault="005F481D" w:rsidP="005F481D">
            <w:pPr>
              <w:pStyle w:val="ListParagraph"/>
              <w:numPr>
                <w:ilvl w:val="0"/>
                <w:numId w:val="1"/>
              </w:numPr>
              <w:rPr>
                <w:rFonts w:ascii="Aptos" w:hAnsi="Aptos"/>
              </w:rPr>
            </w:pPr>
            <w:r w:rsidRPr="00002059">
              <w:rPr>
                <w:rFonts w:ascii="Aptos" w:hAnsi="Aptos"/>
              </w:rPr>
              <w:t>44,7%, N=94</w:t>
            </w:r>
            <w:r w:rsidR="006D4D45" w:rsidRPr="00002059">
              <w:rPr>
                <w:rFonts w:ascii="Aptos" w:hAnsi="Aptos"/>
              </w:rPr>
              <w:t xml:space="preserve"> </w:t>
            </w:r>
            <w:r w:rsidR="006D4D45" w:rsidRPr="00002059">
              <w:rPr>
                <w:rFonts w:ascii="Aptos" w:hAnsi="Aptos"/>
              </w:rPr>
              <w:fldChar w:fldCharType="begin">
                <w:fldData xml:space="preserve">PEVuZE5vdGU+PENpdGU+PEF1dGhvcj5BcmVmPC9BdXRob3I+PFllYXI+MjAyMDwvWWVhcj48UmVj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PEVuZE5vdGU+PENpdGU+PEF1dGhvcj5BcmVmPC9BdXRob3I+PFllYXI+MjAyMDwvWWVhcj48UmVj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6D4D45" w:rsidRPr="00002059">
              <w:rPr>
                <w:rFonts w:ascii="Aptos" w:hAnsi="Aptos"/>
              </w:rPr>
            </w:r>
            <w:r w:rsidR="006D4D45" w:rsidRPr="00002059">
              <w:rPr>
                <w:rFonts w:ascii="Aptos" w:hAnsi="Aptos"/>
              </w:rPr>
              <w:fldChar w:fldCharType="separate"/>
            </w:r>
            <w:r w:rsidR="00640F16">
              <w:rPr>
                <w:rFonts w:ascii="Aptos" w:hAnsi="Aptos"/>
                <w:noProof/>
              </w:rPr>
              <w:t>(28)</w:t>
            </w:r>
            <w:r w:rsidR="006D4D45" w:rsidRPr="00002059">
              <w:rPr>
                <w:rFonts w:ascii="Aptos" w:hAnsi="Aptos"/>
              </w:rPr>
              <w:fldChar w:fldCharType="end"/>
            </w:r>
          </w:p>
          <w:p w14:paraId="7EE384C4" w14:textId="2601DBB2" w:rsidR="00185835" w:rsidRPr="00002059" w:rsidRDefault="002C3C38" w:rsidP="00185835">
            <w:pPr>
              <w:pStyle w:val="ListParagraph"/>
              <w:numPr>
                <w:ilvl w:val="0"/>
                <w:numId w:val="1"/>
              </w:numPr>
              <w:rPr>
                <w:rFonts w:ascii="Aptos" w:hAnsi="Aptos"/>
              </w:rPr>
            </w:pPr>
            <w:r w:rsidRPr="00002059">
              <w:rPr>
                <w:rFonts w:ascii="Aptos" w:hAnsi="Aptos"/>
              </w:rPr>
              <w:t xml:space="preserve">63%, N=65 </w:t>
            </w:r>
            <w:r w:rsidRPr="00002059">
              <w:rPr>
                <w:rFonts w:ascii="Aptos" w:hAnsi="Aptos"/>
              </w:rPr>
              <w:fldChar w:fldCharType="begin">
                <w:fldData xml:space="preserve">PEVuZE5vdGU+PENpdGU+PEF1dGhvcj5UZXJ3aWpuPC9BdXRob3I+PFllYXI+MjAwOTwvWWVhcj48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PEVuZE5vdGU+PENpdGU+PEF1dGhvcj5UZXJ3aWpuPC9BdXRob3I+PFllYXI+MjAwOTwvWWVhcj48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(29)</w:t>
            </w:r>
            <w:r w:rsidRPr="00002059">
              <w:rPr>
                <w:rFonts w:ascii="Aptos" w:hAnsi="Aptos"/>
              </w:rPr>
              <w:fldChar w:fldCharType="end"/>
            </w:r>
          </w:p>
          <w:p w14:paraId="36B129EC" w14:textId="3DC242BF" w:rsidR="002C3C38" w:rsidRPr="00002059" w:rsidRDefault="008B56E0" w:rsidP="008B56E0">
            <w:pPr>
              <w:rPr>
                <w:rFonts w:ascii="Aptos" w:hAnsi="Aptos"/>
              </w:rPr>
            </w:pPr>
            <w:r w:rsidRPr="00002059">
              <w:rPr>
                <w:rFonts w:ascii="Aptos" w:hAnsi="Aptos"/>
                <w:b/>
                <w:bCs/>
              </w:rPr>
              <w:t>Pooled data: 52,1%</w:t>
            </w:r>
            <w:r w:rsidR="00952D2D" w:rsidRPr="00002059">
              <w:rPr>
                <w:rFonts w:ascii="Aptos" w:hAnsi="Aptos"/>
                <w:b/>
                <w:bCs/>
              </w:rPr>
              <w:t>, N=159</w:t>
            </w:r>
          </w:p>
        </w:tc>
        <w:tc>
          <w:tcPr>
            <w:tcW w:w="3163" w:type="dxa"/>
          </w:tcPr>
          <w:p w14:paraId="2F216E58" w14:textId="08BEF96A" w:rsidR="00C51088" w:rsidRPr="00002059" w:rsidRDefault="00510851" w:rsidP="00510851">
            <w:pPr>
              <w:pStyle w:val="ListParagraph"/>
              <w:numPr>
                <w:ilvl w:val="0"/>
                <w:numId w:val="1"/>
              </w:numPr>
              <w:rPr>
                <w:rFonts w:ascii="Aptos" w:hAnsi="Aptos"/>
              </w:rPr>
            </w:pPr>
            <w:r w:rsidRPr="00002059">
              <w:rPr>
                <w:rFonts w:ascii="Aptos" w:hAnsi="Aptos"/>
              </w:rPr>
              <w:t>17%, N=</w:t>
            </w:r>
            <w:r w:rsidR="00FA7DC6" w:rsidRPr="00002059">
              <w:rPr>
                <w:rFonts w:ascii="Aptos" w:hAnsi="Aptos"/>
              </w:rPr>
              <w:t>65</w:t>
            </w:r>
            <w:r w:rsidR="00FF58EE" w:rsidRPr="00002059">
              <w:rPr>
                <w:rFonts w:ascii="Aptos" w:hAnsi="Aptos"/>
              </w:rPr>
              <w:t xml:space="preserve"> </w:t>
            </w:r>
            <w:r w:rsidR="00DF4FB7" w:rsidRPr="00002059">
              <w:rPr>
                <w:rFonts w:ascii="Aptos" w:hAnsi="Aptos"/>
              </w:rPr>
              <w:fldChar w:fldCharType="begin">
                <w:fldData xml:space="preserve">PEVuZE5vdGU+PENpdGU+PEF1dGhvcj5UZXJ3aWpuPC9BdXRob3I+PFllYXI+MjAwOTwvWWVhcj48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PEVuZE5vdGU+PENpdGU+PEF1dGhvcj5UZXJ3aWpuPC9BdXRob3I+PFllYXI+MjAwOTwvWWVhcj48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DF4FB7" w:rsidRPr="00002059">
              <w:rPr>
                <w:rFonts w:ascii="Aptos" w:hAnsi="Aptos"/>
              </w:rPr>
            </w:r>
            <w:r w:rsidR="00DF4FB7" w:rsidRPr="00002059">
              <w:rPr>
                <w:rFonts w:ascii="Aptos" w:hAnsi="Aptos"/>
              </w:rPr>
              <w:fldChar w:fldCharType="separate"/>
            </w:r>
            <w:r w:rsidR="00640F16">
              <w:rPr>
                <w:rFonts w:ascii="Aptos" w:hAnsi="Aptos"/>
                <w:noProof/>
              </w:rPr>
              <w:t>(29)</w:t>
            </w:r>
            <w:r w:rsidR="00DF4FB7" w:rsidRPr="00002059">
              <w:rPr>
                <w:rFonts w:ascii="Aptos" w:hAnsi="Aptos"/>
              </w:rPr>
              <w:fldChar w:fldCharType="end"/>
            </w:r>
          </w:p>
          <w:p w14:paraId="7BF0DC5E" w14:textId="04556231" w:rsidR="00185835" w:rsidRPr="00002059" w:rsidRDefault="00FF58EE" w:rsidP="00185835">
            <w:pPr>
              <w:pStyle w:val="ListParagraph"/>
              <w:numPr>
                <w:ilvl w:val="0"/>
                <w:numId w:val="1"/>
              </w:numPr>
              <w:rPr>
                <w:rFonts w:ascii="Aptos" w:hAnsi="Aptos"/>
              </w:rPr>
            </w:pPr>
            <w:r w:rsidRPr="00002059">
              <w:rPr>
                <w:rFonts w:ascii="Aptos" w:hAnsi="Aptos"/>
              </w:rPr>
              <w:t>34%, N=</w:t>
            </w:r>
            <w:r w:rsidR="0027434E" w:rsidRPr="00002059">
              <w:rPr>
                <w:rFonts w:ascii="Aptos" w:hAnsi="Aptos"/>
              </w:rPr>
              <w:t xml:space="preserve">27 </w:t>
            </w:r>
            <w:r w:rsidR="0027434E" w:rsidRPr="00002059">
              <w:rPr>
                <w:rFonts w:ascii="Aptos" w:hAnsi="Aptos"/>
              </w:rPr>
              <w:fldChar w:fldCharType="begin">
                <w:fldData xml:space="preserve">PEVuZE5vdGU+PENpdGU+PEF1dGhvcj5UZXJ3aWpuPC9BdXRob3I+PFllYXI+MjAwOTwvWWVhcj48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PEVuZE5vdGU+PENpdGU+PEF1dGhvcj5UZXJ3aWpuPC9BdXRob3I+PFllYXI+MjAwOTwvWWVhcj48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27434E" w:rsidRPr="00002059">
              <w:rPr>
                <w:rFonts w:ascii="Aptos" w:hAnsi="Aptos"/>
              </w:rPr>
            </w:r>
            <w:r w:rsidR="0027434E" w:rsidRPr="00002059">
              <w:rPr>
                <w:rFonts w:ascii="Aptos" w:hAnsi="Aptos"/>
              </w:rPr>
              <w:fldChar w:fldCharType="separate"/>
            </w:r>
            <w:r w:rsidR="00640F16">
              <w:rPr>
                <w:rFonts w:ascii="Aptos" w:hAnsi="Aptos"/>
                <w:noProof/>
              </w:rPr>
              <w:t>(29)</w:t>
            </w:r>
            <w:r w:rsidR="0027434E" w:rsidRPr="00002059">
              <w:rPr>
                <w:rFonts w:ascii="Aptos" w:hAnsi="Aptos"/>
              </w:rPr>
              <w:fldChar w:fldCharType="end"/>
            </w:r>
          </w:p>
          <w:p w14:paraId="45A217C7" w14:textId="2AC25BD4" w:rsidR="00FF58EE" w:rsidRPr="00002059" w:rsidRDefault="00E95624" w:rsidP="00E95624">
            <w:pPr>
              <w:rPr>
                <w:rFonts w:ascii="Aptos" w:hAnsi="Aptos"/>
              </w:rPr>
            </w:pPr>
            <w:r w:rsidRPr="00002059">
              <w:rPr>
                <w:rFonts w:ascii="Aptos" w:hAnsi="Aptos"/>
                <w:b/>
                <w:bCs/>
              </w:rPr>
              <w:t xml:space="preserve">Pooled data: </w:t>
            </w:r>
            <w:r w:rsidR="00E7184A" w:rsidRPr="00002059">
              <w:rPr>
                <w:rFonts w:ascii="Aptos" w:hAnsi="Aptos"/>
                <w:b/>
                <w:bCs/>
              </w:rPr>
              <w:t>2</w:t>
            </w:r>
            <w:r w:rsidR="00D2783D">
              <w:rPr>
                <w:rFonts w:ascii="Aptos" w:hAnsi="Aptos"/>
                <w:b/>
                <w:bCs/>
              </w:rPr>
              <w:t>2,0</w:t>
            </w:r>
            <w:r w:rsidRPr="00002059">
              <w:rPr>
                <w:rFonts w:ascii="Aptos" w:hAnsi="Aptos"/>
                <w:b/>
                <w:bCs/>
              </w:rPr>
              <w:t>%, N=</w:t>
            </w:r>
            <w:r w:rsidR="00E7184A" w:rsidRPr="00002059">
              <w:rPr>
                <w:rFonts w:ascii="Aptos" w:hAnsi="Aptos"/>
                <w:b/>
                <w:bCs/>
              </w:rPr>
              <w:t>92</w:t>
            </w:r>
          </w:p>
        </w:tc>
        <w:tc>
          <w:tcPr>
            <w:tcW w:w="2977" w:type="dxa"/>
          </w:tcPr>
          <w:p w14:paraId="0855BF42" w14:textId="61C72F24" w:rsidR="00DA39DA" w:rsidRDefault="00185835" w:rsidP="001446E9">
            <w:pPr>
              <w:pStyle w:val="ListParagraph"/>
              <w:numPr>
                <w:ilvl w:val="0"/>
                <w:numId w:val="1"/>
              </w:numPr>
              <w:rPr>
                <w:rFonts w:ascii="Aptos" w:hAnsi="Aptos"/>
              </w:rPr>
            </w:pPr>
            <w:r w:rsidRPr="00002059">
              <w:rPr>
                <w:rFonts w:ascii="Aptos" w:hAnsi="Aptos"/>
              </w:rPr>
              <w:t xml:space="preserve">Positive </w:t>
            </w:r>
            <w:r w:rsidR="000A414C"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0A414C" w:rsidRPr="00002059">
              <w:rPr>
                <w:rFonts w:ascii="Aptos" w:hAnsi="Aptos"/>
              </w:rPr>
            </w:r>
            <w:r w:rsidR="000A414C" w:rsidRPr="00002059">
              <w:rPr>
                <w:rFonts w:ascii="Aptos" w:hAnsi="Aptos"/>
              </w:rPr>
              <w:fldChar w:fldCharType="separate"/>
            </w:r>
            <w:r w:rsidR="00EB5F37" w:rsidRPr="00002059">
              <w:rPr>
                <w:rFonts w:ascii="Aptos" w:hAnsi="Aptos"/>
                <w:noProof/>
              </w:rPr>
              <w:t>(18)</w:t>
            </w:r>
            <w:r w:rsidR="000A414C" w:rsidRPr="00002059">
              <w:rPr>
                <w:rFonts w:ascii="Aptos" w:hAnsi="Aptos"/>
              </w:rPr>
              <w:fldChar w:fldCharType="end"/>
            </w:r>
          </w:p>
          <w:p w14:paraId="4CBD0F2F" w14:textId="4FF1649A" w:rsidR="001565DD" w:rsidRPr="00002059" w:rsidRDefault="001565DD" w:rsidP="001446E9">
            <w:pPr>
              <w:pStyle w:val="ListParagraph"/>
              <w:numPr>
                <w:ilvl w:val="0"/>
                <w:numId w:val="1"/>
              </w:numPr>
              <w:rPr>
                <w:rFonts w:ascii="Aptos" w:hAnsi="Aptos"/>
              </w:rPr>
            </w:pPr>
            <w:r>
              <w:rPr>
                <w:rFonts w:ascii="Aptos" w:hAnsi="Aptos"/>
              </w:rPr>
              <w:t xml:space="preserve">Positive </w:t>
            </w:r>
            <w:r>
              <w:rPr>
                <w:rFonts w:ascii="Aptos" w:hAnsi="Aptos"/>
              </w:rPr>
              <w:fldChar w:fldCharType="begin">
                <w:fldData xml:space="preserve">PEVuZE5vdGU+PENpdGU+PEF1dGhvcj5JdG9oLU5ha2FkYWk8L0F1dGhvcj48WWVhcj4yMDI2PC9Z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==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PEVuZE5vdGU+PENpdGU+PEF1dGhvcj5JdG9oLU5ha2FkYWk8L0F1dGhvcj48WWVhcj4yMDI2PC9Z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==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Pr>
                <w:rFonts w:ascii="Aptos" w:hAnsi="Aptos"/>
              </w:rPr>
            </w:r>
            <w:r>
              <w:rPr>
                <w:rFonts w:ascii="Aptos" w:hAnsi="Aptos"/>
              </w:rPr>
              <w:fldChar w:fldCharType="separate"/>
            </w:r>
            <w:r w:rsidR="00640F16">
              <w:rPr>
                <w:rFonts w:ascii="Aptos" w:hAnsi="Aptos"/>
                <w:noProof/>
              </w:rPr>
              <w:t>(30)</w:t>
            </w:r>
            <w:r>
              <w:rPr>
                <w:rFonts w:ascii="Aptos" w:hAnsi="Aptos"/>
              </w:rPr>
              <w:fldChar w:fldCharType="end"/>
            </w:r>
          </w:p>
          <w:p w14:paraId="6E2BE883" w14:textId="16C48F17" w:rsidR="00254C9F" w:rsidRPr="00002059" w:rsidRDefault="00EB7435" w:rsidP="00254C9F">
            <w:pPr>
              <w:pStyle w:val="ListParagraph"/>
              <w:numPr>
                <w:ilvl w:val="0"/>
                <w:numId w:val="1"/>
              </w:numPr>
              <w:rPr>
                <w:rFonts w:ascii="Aptos" w:hAnsi="Aptos"/>
              </w:rPr>
            </w:pPr>
            <w:r w:rsidRPr="00002059">
              <w:rPr>
                <w:rFonts w:ascii="Aptos" w:hAnsi="Aptos"/>
              </w:rPr>
              <w:t>24,6%, N=61</w:t>
            </w:r>
            <w:r w:rsidR="003D2AA9" w:rsidRPr="00002059">
              <w:rPr>
                <w:rFonts w:ascii="Aptos" w:hAnsi="Aptos"/>
              </w:rPr>
              <w:t xml:space="preserve"> </w:t>
            </w:r>
            <w:r w:rsidR="003D2AA9"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3D2AA9" w:rsidRPr="00002059">
              <w:rPr>
                <w:rFonts w:ascii="Aptos" w:hAnsi="Aptos"/>
              </w:rPr>
            </w:r>
            <w:r w:rsidR="003D2AA9" w:rsidRPr="00002059">
              <w:rPr>
                <w:rFonts w:ascii="Aptos" w:hAnsi="Aptos"/>
              </w:rPr>
              <w:fldChar w:fldCharType="separate"/>
            </w:r>
            <w:r w:rsidR="00640F16">
              <w:rPr>
                <w:rFonts w:ascii="Aptos" w:hAnsi="Aptos"/>
                <w:noProof/>
              </w:rPr>
              <w:t>(21)</w:t>
            </w:r>
            <w:r w:rsidR="003D2AA9" w:rsidRPr="00002059">
              <w:rPr>
                <w:rFonts w:ascii="Aptos" w:hAnsi="Aptos"/>
              </w:rPr>
              <w:fldChar w:fldCharType="end"/>
            </w:r>
          </w:p>
          <w:p w14:paraId="76770D59" w14:textId="296C62AB" w:rsidR="00EB7435" w:rsidRPr="00002059" w:rsidRDefault="00EB7435" w:rsidP="00EB7435">
            <w:pPr>
              <w:pStyle w:val="ListParagraph"/>
              <w:ind w:left="360"/>
              <w:rPr>
                <w:rFonts w:ascii="Aptos" w:hAnsi="Aptos"/>
              </w:rPr>
            </w:pPr>
          </w:p>
        </w:tc>
        <w:tc>
          <w:tcPr>
            <w:tcW w:w="2792" w:type="dxa"/>
          </w:tcPr>
          <w:p w14:paraId="21DD5D9F" w14:textId="17999285" w:rsidR="00FA6C9E" w:rsidRDefault="00185835" w:rsidP="001C49A8">
            <w:pPr>
              <w:pStyle w:val="ListParagraph"/>
              <w:numPr>
                <w:ilvl w:val="0"/>
                <w:numId w:val="1"/>
              </w:numPr>
              <w:rPr>
                <w:rFonts w:ascii="Aptos" w:hAnsi="Aptos"/>
              </w:rPr>
            </w:pPr>
            <w:r w:rsidRPr="00002059">
              <w:rPr>
                <w:rFonts w:ascii="Aptos" w:hAnsi="Aptos"/>
              </w:rPr>
              <w:t xml:space="preserve">Negative </w:t>
            </w:r>
            <w:r w:rsidR="000A414C"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0A414C" w:rsidRPr="00002059">
              <w:rPr>
                <w:rFonts w:ascii="Aptos" w:hAnsi="Aptos"/>
              </w:rPr>
            </w:r>
            <w:r w:rsidR="000A414C" w:rsidRPr="00002059">
              <w:rPr>
                <w:rFonts w:ascii="Aptos" w:hAnsi="Aptos"/>
              </w:rPr>
              <w:fldChar w:fldCharType="separate"/>
            </w:r>
            <w:r w:rsidR="00EB5F37" w:rsidRPr="00002059">
              <w:rPr>
                <w:rFonts w:ascii="Aptos" w:hAnsi="Aptos"/>
                <w:noProof/>
              </w:rPr>
              <w:t>(18)</w:t>
            </w:r>
            <w:r w:rsidR="000A414C" w:rsidRPr="00002059">
              <w:rPr>
                <w:rFonts w:ascii="Aptos" w:hAnsi="Aptos"/>
              </w:rPr>
              <w:fldChar w:fldCharType="end"/>
            </w:r>
          </w:p>
          <w:p w14:paraId="617195F5" w14:textId="517DA02A" w:rsidR="00595881" w:rsidRPr="00002059" w:rsidRDefault="00595881" w:rsidP="001C49A8">
            <w:pPr>
              <w:pStyle w:val="ListParagraph"/>
              <w:numPr>
                <w:ilvl w:val="0"/>
                <w:numId w:val="1"/>
              </w:numPr>
              <w:rPr>
                <w:rFonts w:ascii="Aptos" w:hAnsi="Aptos"/>
              </w:rPr>
            </w:pPr>
            <w:r>
              <w:rPr>
                <w:rFonts w:ascii="Aptos" w:hAnsi="Aptos"/>
              </w:rPr>
              <w:t xml:space="preserve">Negative </w:t>
            </w:r>
            <w:r>
              <w:rPr>
                <w:rFonts w:ascii="Aptos" w:hAnsi="Aptos"/>
              </w:rPr>
              <w:fldChar w:fldCharType="begin">
                <w:fldData xml:space="preserve">PEVuZE5vdGU+PENpdGU+PEF1dGhvcj5JdG9oLU5ha2FkYWk8L0F1dGhvcj48WWVhcj4yMDI2PC9Z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==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PEVuZE5vdGU+PENpdGU+PEF1dGhvcj5JdG9oLU5ha2FkYWk8L0F1dGhvcj48WWVhcj4yMDI2PC9Z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==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Pr>
                <w:rFonts w:ascii="Aptos" w:hAnsi="Aptos"/>
              </w:rPr>
            </w:r>
            <w:r>
              <w:rPr>
                <w:rFonts w:ascii="Aptos" w:hAnsi="Aptos"/>
              </w:rPr>
              <w:fldChar w:fldCharType="separate"/>
            </w:r>
            <w:r w:rsidR="00640F16">
              <w:rPr>
                <w:rFonts w:ascii="Aptos" w:hAnsi="Aptos"/>
                <w:noProof/>
              </w:rPr>
              <w:t>(30)</w:t>
            </w:r>
            <w:r>
              <w:rPr>
                <w:rFonts w:ascii="Aptos" w:hAnsi="Aptos"/>
              </w:rPr>
              <w:fldChar w:fldCharType="end"/>
            </w:r>
          </w:p>
          <w:p w14:paraId="407595B3" w14:textId="0911DC70" w:rsidR="001C49A8" w:rsidRDefault="00811FFC" w:rsidP="00DF2DCD">
            <w:pPr>
              <w:pStyle w:val="ListParagraph"/>
              <w:numPr>
                <w:ilvl w:val="0"/>
                <w:numId w:val="1"/>
              </w:numPr>
              <w:rPr>
                <w:rFonts w:ascii="Aptos" w:hAnsi="Aptos"/>
              </w:rPr>
            </w:pPr>
            <w:r w:rsidRPr="00002059">
              <w:rPr>
                <w:rFonts w:ascii="Aptos" w:hAnsi="Aptos"/>
              </w:rPr>
              <w:t>Negative</w:t>
            </w:r>
            <w:r w:rsidR="0019022F" w:rsidRPr="00002059">
              <w:rPr>
                <w:rFonts w:ascii="Aptos" w:hAnsi="Aptos"/>
              </w:rPr>
              <w:t xml:space="preserve"> </w:t>
            </w:r>
            <w:r w:rsidR="0019022F"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19022F" w:rsidRPr="00002059">
              <w:rPr>
                <w:rFonts w:ascii="Aptos" w:hAnsi="Aptos"/>
              </w:rPr>
            </w:r>
            <w:r w:rsidR="0019022F" w:rsidRPr="00002059">
              <w:rPr>
                <w:rFonts w:ascii="Aptos" w:hAnsi="Aptos"/>
              </w:rPr>
              <w:fldChar w:fldCharType="separate"/>
            </w:r>
            <w:r w:rsidR="00640F16">
              <w:rPr>
                <w:rFonts w:ascii="Aptos" w:hAnsi="Aptos"/>
                <w:noProof/>
              </w:rPr>
              <w:t>(21)</w:t>
            </w:r>
            <w:r w:rsidR="0019022F" w:rsidRPr="00002059">
              <w:rPr>
                <w:rFonts w:ascii="Aptos" w:hAnsi="Aptos"/>
              </w:rPr>
              <w:fldChar w:fldCharType="end"/>
            </w:r>
          </w:p>
          <w:p w14:paraId="50480A4A" w14:textId="30056C5F" w:rsidR="00595881" w:rsidRPr="00595881" w:rsidRDefault="00595881" w:rsidP="00595881">
            <w:pPr>
              <w:rPr>
                <w:rFonts w:ascii="Aptos" w:hAnsi="Aptos"/>
              </w:rPr>
            </w:pPr>
          </w:p>
        </w:tc>
      </w:tr>
      <w:tr w:rsidR="002A252C" w:rsidRPr="00002059" w14:paraId="3D6D65EA" w14:textId="77777777" w:rsidTr="00E26D1B">
        <w:tc>
          <w:tcPr>
            <w:tcW w:w="0" w:type="auto"/>
            <w:shd w:val="clear" w:color="auto" w:fill="E6E6E6"/>
          </w:tcPr>
          <w:p w14:paraId="2821BCA2" w14:textId="06076E56" w:rsidR="00C51088" w:rsidRPr="00002059" w:rsidRDefault="00C51088" w:rsidP="00C51088">
            <w:pPr>
              <w:rPr>
                <w:rFonts w:ascii="Aptos" w:hAnsi="Aptos"/>
              </w:rPr>
            </w:pPr>
            <w:r w:rsidRPr="00002059">
              <w:rPr>
                <w:rFonts w:ascii="Aptos" w:hAnsi="Aptos" w:cs="Times New Roman"/>
              </w:rPr>
              <w:t>CD30</w:t>
            </w:r>
          </w:p>
        </w:tc>
        <w:tc>
          <w:tcPr>
            <w:tcW w:w="0" w:type="auto"/>
            <w:shd w:val="clear" w:color="auto" w:fill="E6E6E6"/>
          </w:tcPr>
          <w:p w14:paraId="314E596F" w14:textId="66208FDD" w:rsidR="00C51088" w:rsidRPr="00002059" w:rsidRDefault="00C51088" w:rsidP="00C51088">
            <w:pPr>
              <w:rPr>
                <w:rFonts w:ascii="Aptos" w:hAnsi="Aptos"/>
              </w:rPr>
            </w:pPr>
            <w:r w:rsidRPr="00002059">
              <w:rPr>
                <w:rFonts w:ascii="Aptos" w:hAnsi="Aptos" w:cs="Times New Roman"/>
              </w:rPr>
              <w:t>TNFRSF8</w:t>
            </w:r>
          </w:p>
        </w:tc>
        <w:tc>
          <w:tcPr>
            <w:tcW w:w="3361" w:type="dxa"/>
          </w:tcPr>
          <w:p w14:paraId="25C9D536" w14:textId="45CCA8F4" w:rsidR="00C51088" w:rsidRPr="00002059" w:rsidRDefault="00F637F0" w:rsidP="00F637F0">
            <w:pPr>
              <w:pStyle w:val="ListParagraph"/>
              <w:numPr>
                <w:ilvl w:val="0"/>
                <w:numId w:val="1"/>
              </w:numPr>
              <w:rPr>
                <w:rFonts w:ascii="Aptos" w:hAnsi="Aptos"/>
              </w:rPr>
            </w:pPr>
            <w:r w:rsidRPr="00002059">
              <w:rPr>
                <w:rFonts w:ascii="Aptos" w:hAnsi="Aptos"/>
              </w:rPr>
              <w:t xml:space="preserve">36%, </w:t>
            </w:r>
            <w:r w:rsidR="0073582F" w:rsidRPr="00002059">
              <w:rPr>
                <w:rFonts w:ascii="Aptos" w:hAnsi="Aptos"/>
              </w:rPr>
              <w:t xml:space="preserve">N=135 </w:t>
            </w:r>
            <w:r w:rsidR="0073582F" w:rsidRPr="00002059">
              <w:rPr>
                <w:rFonts w:ascii="Aptos" w:hAnsi="Aptos"/>
              </w:rPr>
              <w:fldChar w:fldCharType="begin">
                <w:fldData xml:space="preserve">PEVuZE5vdGU+PENpdGU+PEF1dGhvcj5aaGVuZzwvQXV0aG9yPjxZZWFyPjIwMTM8L1llYXI+PFJl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PEVuZE5vdGU+PENpdGU+PEF1dGhvcj5aaGVuZzwvQXV0aG9yPjxZZWFyPjIwMTM8L1llYXI+PFJl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73582F" w:rsidRPr="00002059">
              <w:rPr>
                <w:rFonts w:ascii="Aptos" w:hAnsi="Aptos"/>
              </w:rPr>
            </w:r>
            <w:r w:rsidR="0073582F" w:rsidRPr="00002059">
              <w:rPr>
                <w:rFonts w:ascii="Aptos" w:hAnsi="Aptos"/>
              </w:rPr>
              <w:fldChar w:fldCharType="separate"/>
            </w:r>
            <w:r w:rsidR="00640F16">
              <w:rPr>
                <w:rFonts w:ascii="Aptos" w:hAnsi="Aptos"/>
                <w:noProof/>
              </w:rPr>
              <w:t>(31)</w:t>
            </w:r>
            <w:r w:rsidR="0073582F" w:rsidRPr="00002059">
              <w:rPr>
                <w:rFonts w:ascii="Aptos" w:hAnsi="Aptos"/>
              </w:rPr>
              <w:fldChar w:fldCharType="end"/>
            </w:r>
          </w:p>
        </w:tc>
        <w:tc>
          <w:tcPr>
            <w:tcW w:w="3163" w:type="dxa"/>
          </w:tcPr>
          <w:p w14:paraId="4B0542F2" w14:textId="4589D413" w:rsidR="00C51088" w:rsidRPr="00002059" w:rsidRDefault="00DC0542" w:rsidP="00DC0542">
            <w:pPr>
              <w:pStyle w:val="ListParagraph"/>
              <w:numPr>
                <w:ilvl w:val="0"/>
                <w:numId w:val="1"/>
              </w:numPr>
              <w:rPr>
                <w:rFonts w:ascii="Aptos" w:hAnsi="Aptos"/>
              </w:rPr>
            </w:pPr>
            <w:r w:rsidRPr="00002059">
              <w:rPr>
                <w:rFonts w:ascii="Aptos" w:hAnsi="Aptos"/>
              </w:rPr>
              <w:t>14%, N=</w:t>
            </w:r>
            <w:r w:rsidR="00681347" w:rsidRPr="00002059">
              <w:rPr>
                <w:rFonts w:ascii="Aptos" w:hAnsi="Aptos"/>
              </w:rPr>
              <w:t xml:space="preserve">135 </w:t>
            </w:r>
            <w:r w:rsidR="00681347" w:rsidRPr="00002059">
              <w:rPr>
                <w:rFonts w:ascii="Aptos" w:hAnsi="Aptos"/>
              </w:rPr>
              <w:fldChar w:fldCharType="begin">
                <w:fldData xml:space="preserve">PEVuZE5vdGU+PENpdGU+PEF1dGhvcj5aaGVuZzwvQXV0aG9yPjxZZWFyPjIwMTM8L1llYXI+PFJl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PEVuZE5vdGU+PENpdGU+PEF1dGhvcj5aaGVuZzwvQXV0aG9yPjxZZWFyPjIwMTM8L1llYXI+PFJl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681347" w:rsidRPr="00002059">
              <w:rPr>
                <w:rFonts w:ascii="Aptos" w:hAnsi="Aptos"/>
              </w:rPr>
            </w:r>
            <w:r w:rsidR="00681347" w:rsidRPr="00002059">
              <w:rPr>
                <w:rFonts w:ascii="Aptos" w:hAnsi="Aptos"/>
              </w:rPr>
              <w:fldChar w:fldCharType="separate"/>
            </w:r>
            <w:r w:rsidR="00640F16">
              <w:rPr>
                <w:rFonts w:ascii="Aptos" w:hAnsi="Aptos"/>
                <w:noProof/>
              </w:rPr>
              <w:t>(31)</w:t>
            </w:r>
            <w:r w:rsidR="00681347" w:rsidRPr="00002059">
              <w:rPr>
                <w:rFonts w:ascii="Aptos" w:hAnsi="Aptos"/>
              </w:rPr>
              <w:fldChar w:fldCharType="end"/>
            </w:r>
          </w:p>
        </w:tc>
        <w:tc>
          <w:tcPr>
            <w:tcW w:w="2977" w:type="dxa"/>
          </w:tcPr>
          <w:p w14:paraId="23E61EF3" w14:textId="38E7458E" w:rsidR="00C51088" w:rsidRPr="00002059" w:rsidRDefault="00C51088" w:rsidP="00185835">
            <w:pPr>
              <w:rPr>
                <w:rFonts w:ascii="Aptos" w:hAnsi="Aptos"/>
              </w:rPr>
            </w:pPr>
          </w:p>
        </w:tc>
        <w:tc>
          <w:tcPr>
            <w:tcW w:w="2792" w:type="dxa"/>
          </w:tcPr>
          <w:p w14:paraId="4E3E0C5F" w14:textId="4E0C9CA9" w:rsidR="00C51088" w:rsidRPr="00002059" w:rsidRDefault="00C51088" w:rsidP="00185835">
            <w:pPr>
              <w:rPr>
                <w:rFonts w:ascii="Aptos" w:hAnsi="Aptos"/>
              </w:rPr>
            </w:pPr>
          </w:p>
        </w:tc>
      </w:tr>
      <w:tr w:rsidR="002A252C" w:rsidRPr="00002059" w14:paraId="7C12E301" w14:textId="77777777" w:rsidTr="00E26D1B">
        <w:tc>
          <w:tcPr>
            <w:tcW w:w="0" w:type="auto"/>
            <w:shd w:val="clear" w:color="auto" w:fill="E6E6E6"/>
          </w:tcPr>
          <w:p w14:paraId="30F5BE1D" w14:textId="0A3BFB16" w:rsidR="00C51088" w:rsidRPr="00002059" w:rsidRDefault="00C51088" w:rsidP="00C51088">
            <w:pPr>
              <w:rPr>
                <w:rFonts w:ascii="Aptos" w:hAnsi="Aptos"/>
              </w:rPr>
            </w:pPr>
            <w:r w:rsidRPr="00002059">
              <w:rPr>
                <w:rFonts w:ascii="Aptos" w:hAnsi="Aptos" w:cs="Times New Roman"/>
              </w:rPr>
              <w:t>CD32</w:t>
            </w:r>
          </w:p>
        </w:tc>
        <w:tc>
          <w:tcPr>
            <w:tcW w:w="0" w:type="auto"/>
            <w:shd w:val="clear" w:color="auto" w:fill="E6E6E6"/>
          </w:tcPr>
          <w:p w14:paraId="5E8B3B98" w14:textId="3A1C40C0" w:rsidR="00C51088" w:rsidRPr="00002059" w:rsidRDefault="00C51088" w:rsidP="00C51088">
            <w:pPr>
              <w:rPr>
                <w:rFonts w:ascii="Aptos" w:hAnsi="Aptos"/>
              </w:rPr>
            </w:pPr>
            <w:r w:rsidRPr="00002059">
              <w:rPr>
                <w:rFonts w:ascii="Aptos" w:hAnsi="Aptos" w:cs="Times New Roman"/>
              </w:rPr>
              <w:t>FCGR2A</w:t>
            </w:r>
          </w:p>
        </w:tc>
        <w:tc>
          <w:tcPr>
            <w:tcW w:w="3361" w:type="dxa"/>
          </w:tcPr>
          <w:p w14:paraId="1E7A26FD" w14:textId="0F56DB80" w:rsidR="00C51088" w:rsidRPr="00002059" w:rsidRDefault="00EE76C7" w:rsidP="00EE76C7">
            <w:pPr>
              <w:pStyle w:val="ListParagraph"/>
              <w:numPr>
                <w:ilvl w:val="0"/>
                <w:numId w:val="1"/>
              </w:numPr>
              <w:rPr>
                <w:rFonts w:ascii="Aptos" w:hAnsi="Aptos"/>
              </w:rPr>
            </w:pPr>
            <w:r w:rsidRPr="00002059">
              <w:rPr>
                <w:rFonts w:ascii="Aptos" w:hAnsi="Aptos"/>
              </w:rPr>
              <w:t xml:space="preserve">49%, N=89 </w:t>
            </w:r>
            <w:r w:rsidRPr="00002059">
              <w:rPr>
                <w:rFonts w:ascii="Aptos" w:hAnsi="Aptos"/>
              </w:rPr>
              <w:fldChar w:fldCharType="begin">
                <w:fldData xml:space="preserve">PEVuZE5vdGU+PENpdGU+PEF1dGhvcj5IZWl0bWFubjwvQXV0aG9yPjxZZWFyPjIwMjA8L1llYXI+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PEVuZE5vdGU+PENpdGU+PEF1dGhvcj5IZWl0bWFubjwvQXV0aG9yPjxZZWFyPjIwMjA8L1llYXI+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(32)</w:t>
            </w:r>
            <w:r w:rsidRPr="00002059">
              <w:rPr>
                <w:rFonts w:ascii="Aptos" w:hAnsi="Aptos"/>
              </w:rPr>
              <w:fldChar w:fldCharType="end"/>
            </w:r>
          </w:p>
        </w:tc>
        <w:tc>
          <w:tcPr>
            <w:tcW w:w="3163" w:type="dxa"/>
          </w:tcPr>
          <w:p w14:paraId="4F36798C" w14:textId="6DB47CFA" w:rsidR="00C51088" w:rsidRPr="00002059" w:rsidRDefault="00C12648" w:rsidP="00C12648">
            <w:pPr>
              <w:pStyle w:val="ListParagraph"/>
              <w:numPr>
                <w:ilvl w:val="0"/>
                <w:numId w:val="1"/>
              </w:numPr>
              <w:rPr>
                <w:rFonts w:ascii="Aptos" w:hAnsi="Aptos"/>
              </w:rPr>
            </w:pPr>
            <w:r w:rsidRPr="00002059">
              <w:rPr>
                <w:rFonts w:ascii="Aptos" w:hAnsi="Aptos"/>
              </w:rPr>
              <w:t xml:space="preserve">20%, N=89 </w:t>
            </w:r>
            <w:r w:rsidRPr="00002059">
              <w:rPr>
                <w:rFonts w:ascii="Aptos" w:hAnsi="Aptos"/>
              </w:rPr>
              <w:fldChar w:fldCharType="begin">
                <w:fldData xml:space="preserve">PEVuZE5vdGU+PENpdGU+PEF1dGhvcj5IZWl0bWFubjwvQXV0aG9yPjxZZWFyPjIwMjA8L1llYXI+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PEVuZE5vdGU+PENpdGU+PEF1dGhvcj5IZWl0bWFubjwvQXV0aG9yPjxZZWFyPjIwMjA8L1llYXI+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(32)</w:t>
            </w:r>
            <w:r w:rsidRPr="00002059">
              <w:rPr>
                <w:rFonts w:ascii="Aptos" w:hAnsi="Aptos"/>
              </w:rPr>
              <w:fldChar w:fldCharType="end"/>
            </w:r>
          </w:p>
        </w:tc>
        <w:tc>
          <w:tcPr>
            <w:tcW w:w="2977" w:type="dxa"/>
          </w:tcPr>
          <w:p w14:paraId="77E1CE31" w14:textId="0F45C691" w:rsidR="00C51088" w:rsidRPr="00002059" w:rsidRDefault="00471E52" w:rsidP="00AB162C">
            <w:pPr>
              <w:pStyle w:val="ListParagraph"/>
              <w:numPr>
                <w:ilvl w:val="0"/>
                <w:numId w:val="1"/>
              </w:numPr>
              <w:rPr>
                <w:rFonts w:ascii="Aptos" w:hAnsi="Aptos"/>
              </w:rPr>
            </w:pPr>
            <w:r w:rsidRPr="00002059">
              <w:rPr>
                <w:rFonts w:ascii="Aptos" w:hAnsi="Aptos"/>
              </w:rPr>
              <w:t xml:space="preserve">34,4%, N= 61 </w:t>
            </w:r>
            <w:r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(21)</w:t>
            </w:r>
            <w:r w:rsidRPr="00002059">
              <w:rPr>
                <w:rFonts w:ascii="Aptos" w:hAnsi="Aptos"/>
              </w:rPr>
              <w:fldChar w:fldCharType="end"/>
            </w:r>
          </w:p>
        </w:tc>
        <w:tc>
          <w:tcPr>
            <w:tcW w:w="2792" w:type="dxa"/>
          </w:tcPr>
          <w:p w14:paraId="2CB021F1" w14:textId="3707E417" w:rsidR="00C51088" w:rsidRPr="00002059" w:rsidRDefault="009146B5" w:rsidP="009146B5">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(21)</w:t>
            </w:r>
            <w:r w:rsidRPr="00002059">
              <w:rPr>
                <w:rFonts w:ascii="Aptos" w:hAnsi="Aptos"/>
              </w:rPr>
              <w:fldChar w:fldCharType="end"/>
            </w:r>
          </w:p>
        </w:tc>
      </w:tr>
      <w:tr w:rsidR="002A252C" w:rsidRPr="00002059" w14:paraId="7B319E1D" w14:textId="77777777" w:rsidTr="00E26D1B">
        <w:tc>
          <w:tcPr>
            <w:tcW w:w="0" w:type="auto"/>
            <w:shd w:val="clear" w:color="auto" w:fill="E6E6E6"/>
          </w:tcPr>
          <w:p w14:paraId="22E0B4D7" w14:textId="68ECE3B5" w:rsidR="00C51088" w:rsidRPr="00002059" w:rsidRDefault="00C51088" w:rsidP="00C51088">
            <w:pPr>
              <w:rPr>
                <w:rFonts w:ascii="Aptos" w:hAnsi="Aptos"/>
              </w:rPr>
            </w:pPr>
            <w:r w:rsidRPr="00002059">
              <w:rPr>
                <w:rFonts w:ascii="Aptos" w:hAnsi="Aptos" w:cs="Times New Roman"/>
              </w:rPr>
              <w:t>CD33</w:t>
            </w:r>
          </w:p>
        </w:tc>
        <w:tc>
          <w:tcPr>
            <w:tcW w:w="0" w:type="auto"/>
            <w:shd w:val="clear" w:color="auto" w:fill="E6E6E6"/>
          </w:tcPr>
          <w:p w14:paraId="2186702D" w14:textId="62E88E6A" w:rsidR="00C51088" w:rsidRPr="00002059" w:rsidRDefault="00C51088" w:rsidP="00C51088">
            <w:pPr>
              <w:rPr>
                <w:rFonts w:ascii="Aptos" w:hAnsi="Aptos"/>
              </w:rPr>
            </w:pPr>
            <w:r w:rsidRPr="00002059">
              <w:rPr>
                <w:rFonts w:ascii="Aptos" w:hAnsi="Aptos" w:cs="Times New Roman"/>
              </w:rPr>
              <w:t>SIGLEC-3</w:t>
            </w:r>
          </w:p>
        </w:tc>
        <w:tc>
          <w:tcPr>
            <w:tcW w:w="3361" w:type="dxa"/>
          </w:tcPr>
          <w:p w14:paraId="7D2E4C2D" w14:textId="55CD6380" w:rsidR="00C51088" w:rsidRPr="00002059" w:rsidRDefault="00C51088" w:rsidP="00C51088">
            <w:pPr>
              <w:pStyle w:val="ListParagraph"/>
              <w:numPr>
                <w:ilvl w:val="0"/>
                <w:numId w:val="1"/>
              </w:numPr>
              <w:rPr>
                <w:rFonts w:ascii="Aptos" w:hAnsi="Aptos"/>
              </w:rPr>
            </w:pPr>
            <w:r w:rsidRPr="00002059">
              <w:rPr>
                <w:rFonts w:ascii="Aptos" w:hAnsi="Aptos"/>
              </w:rPr>
              <w:t xml:space="preserve">79%, N=134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(6)</w:t>
            </w:r>
            <w:r w:rsidRPr="00002059">
              <w:rPr>
                <w:rFonts w:ascii="Aptos" w:hAnsi="Aptos"/>
              </w:rPr>
              <w:fldChar w:fldCharType="end"/>
            </w:r>
          </w:p>
          <w:p w14:paraId="143E18F0" w14:textId="4863560C" w:rsidR="00C51088" w:rsidRPr="00002059" w:rsidRDefault="00C51088" w:rsidP="00C51088">
            <w:pPr>
              <w:pStyle w:val="ListParagraph"/>
              <w:numPr>
                <w:ilvl w:val="0"/>
                <w:numId w:val="1"/>
              </w:numPr>
              <w:rPr>
                <w:rFonts w:ascii="Aptos" w:hAnsi="Aptos"/>
              </w:rPr>
            </w:pPr>
            <w:r w:rsidRPr="00002059">
              <w:rPr>
                <w:rFonts w:ascii="Aptos" w:hAnsi="Aptos"/>
              </w:rPr>
              <w:t xml:space="preserve">82,1%, N=252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w:t>
            </w:r>
            <w:r w:rsidRPr="00002059">
              <w:rPr>
                <w:rFonts w:ascii="Aptos" w:hAnsi="Aptos"/>
              </w:rPr>
              <w:fldChar w:fldCharType="end"/>
            </w:r>
          </w:p>
          <w:p w14:paraId="7A000F4C" w14:textId="3778323C" w:rsidR="005E4105" w:rsidRPr="00002059" w:rsidRDefault="005E4105" w:rsidP="00C51088">
            <w:pPr>
              <w:pStyle w:val="ListParagraph"/>
              <w:numPr>
                <w:ilvl w:val="0"/>
                <w:numId w:val="1"/>
              </w:numPr>
              <w:rPr>
                <w:rFonts w:ascii="Aptos" w:hAnsi="Aptos"/>
              </w:rPr>
            </w:pPr>
            <w:r w:rsidRPr="00002059">
              <w:rPr>
                <w:rFonts w:ascii="Aptos" w:hAnsi="Aptos"/>
              </w:rPr>
              <w:t xml:space="preserve">84%, N=74 </w:t>
            </w:r>
            <w:r w:rsidR="00113CD6" w:rsidRPr="00002059">
              <w:rPr>
                <w:rFonts w:ascii="Aptos" w:hAnsi="Aptos"/>
              </w:rPr>
              <w:fldChar w:fldCharType="begin">
                <w:fldData xml:space="preserve">PEVuZE5vdGU+PENpdGU+PEF1dGhvcj5CYWtrZXI8L0F1dGhvcj48WWVhcj4yMDA0PC9ZZWFyPjxS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PEVuZE5vdGU+PENpdGU+PEF1dGhvcj5CYWtrZXI8L0F1dGhvcj48WWVhcj4yMDA0PC9ZZWFyPjxS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113CD6" w:rsidRPr="00002059">
              <w:rPr>
                <w:rFonts w:ascii="Aptos" w:hAnsi="Aptos"/>
              </w:rPr>
            </w:r>
            <w:r w:rsidR="00113CD6" w:rsidRPr="00002059">
              <w:rPr>
                <w:rFonts w:ascii="Aptos" w:hAnsi="Aptos"/>
              </w:rPr>
              <w:fldChar w:fldCharType="separate"/>
            </w:r>
            <w:r w:rsidR="00640F16">
              <w:rPr>
                <w:rFonts w:ascii="Aptos" w:hAnsi="Aptos"/>
                <w:noProof/>
              </w:rPr>
              <w:t>(33)</w:t>
            </w:r>
            <w:r w:rsidR="00113CD6" w:rsidRPr="00002059">
              <w:rPr>
                <w:rFonts w:ascii="Aptos" w:hAnsi="Aptos"/>
              </w:rPr>
              <w:fldChar w:fldCharType="end"/>
            </w:r>
          </w:p>
          <w:p w14:paraId="524D01E6" w14:textId="7B4E781A" w:rsidR="00C06168" w:rsidRPr="00002059" w:rsidRDefault="00C06168" w:rsidP="00C51088">
            <w:pPr>
              <w:pStyle w:val="ListParagraph"/>
              <w:numPr>
                <w:ilvl w:val="0"/>
                <w:numId w:val="1"/>
              </w:numPr>
              <w:rPr>
                <w:rFonts w:ascii="Aptos" w:hAnsi="Aptos"/>
              </w:rPr>
            </w:pPr>
            <w:r w:rsidRPr="00002059">
              <w:rPr>
                <w:rFonts w:ascii="Aptos" w:hAnsi="Aptos"/>
              </w:rPr>
              <w:t xml:space="preserve">87.8%, N=319 </w:t>
            </w:r>
            <w:r w:rsidR="005970AC" w:rsidRPr="00002059">
              <w:rPr>
                <w:rFonts w:ascii="Aptos" w:hAnsi="Aptos"/>
              </w:rPr>
              <w:fldChar w:fldCharType="begin">
                <w:fldData xml:space="preserve">PEVuZE5vdGU+PENpdGU+PEF1dGhvcj5FaG5pbmdlcjwvQXV0aG9yPjxZZWFyPjIwMTQ8L1llYXI+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PEVuZE5vdGU+PENpdGU+PEF1dGhvcj5FaG5pbmdlcjwvQXV0aG9yPjxZZWFyPjIwMTQ8L1llYXI+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5970AC" w:rsidRPr="00002059">
              <w:rPr>
                <w:rFonts w:ascii="Aptos" w:hAnsi="Aptos"/>
              </w:rPr>
            </w:r>
            <w:r w:rsidR="005970AC" w:rsidRPr="00002059">
              <w:rPr>
                <w:rFonts w:ascii="Aptos" w:hAnsi="Aptos"/>
              </w:rPr>
              <w:fldChar w:fldCharType="separate"/>
            </w:r>
            <w:r w:rsidR="00640F16">
              <w:rPr>
                <w:rFonts w:ascii="Aptos" w:hAnsi="Aptos"/>
                <w:noProof/>
              </w:rPr>
              <w:t>(34)</w:t>
            </w:r>
            <w:r w:rsidR="005970AC" w:rsidRPr="00002059">
              <w:rPr>
                <w:rFonts w:ascii="Aptos" w:hAnsi="Aptos"/>
              </w:rPr>
              <w:fldChar w:fldCharType="end"/>
            </w:r>
          </w:p>
          <w:p w14:paraId="5E9E126A" w14:textId="584772B3" w:rsidR="00185835" w:rsidRPr="00002059" w:rsidRDefault="00185835" w:rsidP="00185835">
            <w:pPr>
              <w:pStyle w:val="ListParagraph"/>
              <w:numPr>
                <w:ilvl w:val="0"/>
                <w:numId w:val="1"/>
              </w:numPr>
              <w:rPr>
                <w:rFonts w:ascii="Aptos" w:hAnsi="Aptos"/>
              </w:rPr>
            </w:pPr>
            <w:r w:rsidRPr="00002059">
              <w:rPr>
                <w:rFonts w:ascii="Aptos" w:hAnsi="Aptos"/>
              </w:rPr>
              <w:t>88</w:t>
            </w:r>
            <w:r w:rsidR="002B4820" w:rsidRPr="00002059">
              <w:rPr>
                <w:rFonts w:ascii="Aptos" w:hAnsi="Aptos"/>
              </w:rPr>
              <w:t>%, N=</w:t>
            </w:r>
            <w:r w:rsidRPr="00002059">
              <w:rPr>
                <w:rFonts w:ascii="Aptos" w:hAnsi="Aptos"/>
              </w:rPr>
              <w:t>65</w:t>
            </w:r>
            <w:r w:rsidR="00B65CBB" w:rsidRPr="00002059">
              <w:rPr>
                <w:rFonts w:ascii="Aptos" w:hAnsi="Aptos"/>
              </w:rPr>
              <w:t xml:space="preserve"> </w:t>
            </w:r>
            <w:r w:rsidR="00B65CBB"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00B65CBB" w:rsidRPr="00002059">
              <w:rPr>
                <w:rFonts w:ascii="Aptos" w:hAnsi="Aptos"/>
              </w:rPr>
            </w:r>
            <w:r w:rsidR="00B65CBB" w:rsidRPr="00002059">
              <w:rPr>
                <w:rFonts w:ascii="Aptos" w:hAnsi="Aptos"/>
              </w:rPr>
              <w:fldChar w:fldCharType="separate"/>
            </w:r>
            <w:r w:rsidR="00DA0F86" w:rsidRPr="00002059">
              <w:rPr>
                <w:rFonts w:ascii="Aptos" w:hAnsi="Aptos"/>
                <w:noProof/>
              </w:rPr>
              <w:t>(15)</w:t>
            </w:r>
            <w:r w:rsidR="00B65CBB" w:rsidRPr="00002059">
              <w:rPr>
                <w:rFonts w:ascii="Aptos" w:hAnsi="Aptos"/>
              </w:rPr>
              <w:fldChar w:fldCharType="end"/>
            </w:r>
          </w:p>
          <w:p w14:paraId="0284B205" w14:textId="002F0DBD" w:rsidR="002B4820" w:rsidRPr="00002059" w:rsidRDefault="00185835" w:rsidP="00C51088">
            <w:pPr>
              <w:pStyle w:val="ListParagraph"/>
              <w:numPr>
                <w:ilvl w:val="0"/>
                <w:numId w:val="1"/>
              </w:numPr>
              <w:rPr>
                <w:rFonts w:ascii="Aptos" w:hAnsi="Aptos"/>
              </w:rPr>
            </w:pPr>
            <w:r w:rsidRPr="00002059">
              <w:rPr>
                <w:rFonts w:ascii="Aptos" w:hAnsi="Aptos"/>
              </w:rPr>
              <w:t xml:space="preserve">91%, N=64 </w: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(15)</w:t>
            </w:r>
            <w:r w:rsidRPr="00002059">
              <w:rPr>
                <w:rFonts w:ascii="Aptos" w:hAnsi="Aptos"/>
              </w:rPr>
              <w:fldChar w:fldCharType="end"/>
            </w:r>
          </w:p>
          <w:p w14:paraId="5DED9F1B" w14:textId="6CAD0E8F" w:rsidR="00C51088" w:rsidRPr="00002059" w:rsidRDefault="00C51088" w:rsidP="00C51088">
            <w:pPr>
              <w:pStyle w:val="ListParagraph"/>
              <w:numPr>
                <w:ilvl w:val="0"/>
                <w:numId w:val="1"/>
              </w:numPr>
              <w:rPr>
                <w:rFonts w:ascii="Aptos" w:hAnsi="Aptos"/>
              </w:rPr>
            </w:pPr>
            <w:r w:rsidRPr="00002059">
              <w:rPr>
                <w:rFonts w:ascii="Aptos" w:hAnsi="Aptos"/>
              </w:rPr>
              <w:t xml:space="preserve">94%, N=264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5050A4B8" w14:textId="57F954BC" w:rsidR="00C51088" w:rsidRPr="00002059" w:rsidRDefault="00C51088" w:rsidP="00C51088">
            <w:pPr>
              <w:pStyle w:val="ListParagraph"/>
              <w:numPr>
                <w:ilvl w:val="0"/>
                <w:numId w:val="1"/>
              </w:numPr>
              <w:rPr>
                <w:rFonts w:ascii="Aptos" w:hAnsi="Aptos"/>
              </w:rPr>
            </w:pPr>
            <w:r w:rsidRPr="00002059">
              <w:rPr>
                <w:rFonts w:ascii="Aptos" w:hAnsi="Aptos"/>
              </w:rPr>
              <w:lastRenderedPageBreak/>
              <w:t xml:space="preserve">95,3%, N=106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(2)</w:t>
            </w:r>
            <w:r w:rsidRPr="00002059">
              <w:rPr>
                <w:rFonts w:ascii="Aptos" w:hAnsi="Aptos"/>
              </w:rPr>
              <w:fldChar w:fldCharType="end"/>
            </w:r>
          </w:p>
          <w:p w14:paraId="1BC0C738" w14:textId="44318FDC" w:rsidR="00143128" w:rsidRPr="00002059" w:rsidRDefault="00185835" w:rsidP="00C51088">
            <w:pPr>
              <w:pStyle w:val="ListParagraph"/>
              <w:numPr>
                <w:ilvl w:val="0"/>
                <w:numId w:val="1"/>
              </w:numPr>
              <w:rPr>
                <w:rFonts w:ascii="Aptos" w:hAnsi="Aptos"/>
              </w:rPr>
            </w:pPr>
            <w:r w:rsidRPr="00002059">
              <w:rPr>
                <w:rFonts w:ascii="Aptos" w:hAnsi="Aptos"/>
              </w:rPr>
              <w:t xml:space="preserve">95,5%, N=110 </w:t>
            </w:r>
            <w:r w:rsidRPr="00002059">
              <w:rPr>
                <w:rFonts w:ascii="Aptos" w:hAnsi="Aptos"/>
              </w:rPr>
              <w:fldChar w:fldCharType="begin"/>
            </w:r>
            <w:r w:rsidRPr="00002059">
              <w:rPr>
                <w:rFonts w:ascii="Aptos" w:hAnsi="Aptos"/>
              </w:rPr>
              <w:instrText xml:space="preserve"> ADDIN EN.CITE &lt;EndNote&gt;&lt;Cite&gt;&lt;Author&gt;Re&lt;/Author&gt;&lt;Year&gt;2002&lt;/Year&gt;&lt;RecNum&gt;274&lt;/RecNum&gt;&lt;DisplayText&gt;(14)&lt;/DisplayText&gt;&lt;record&gt;&lt;rec-number&gt;274&lt;/rec-number&gt;&lt;foreign-keys&gt;&lt;key app="EN" db-id="205rdewv62zeaqerefnvv9vdvzrperesvt2x" timestamp="1735828972" guid="a33f5f9f-0532-4430-b014-39c0ff3d3239"&gt;274&lt;/key&gt;&lt;/foreign-keys&gt;&lt;ref-type name="Journal Article"&gt;17&lt;/ref-type&gt;&lt;contributors&gt;&lt;authors&gt;&lt;author&gt;Re, F.&lt;/author&gt;&lt;author&gt;Arpinati, M.&lt;/author&gt;&lt;author&gt;Testoni, N.&lt;/author&gt;&lt;author&gt;Ricci, P.&lt;/author&gt;&lt;author&gt;Terragna, C.&lt;/author&gt;&lt;author&gt;Preda, P.&lt;/author&gt;&lt;author&gt;Ruggeri, D.&lt;/author&gt;&lt;author&gt;Senese, B.&lt;/author&gt;&lt;author&gt;Chirumbolo, G.&lt;/author&gt;&lt;author&gt;Martelli, V.&lt;/author&gt;&lt;author&gt;Urbini, B.&lt;/author&gt;&lt;author&gt;Baccarani, M.&lt;/author&gt;&lt;author&gt;Tura, S.&lt;/author&gt;&lt;author&gt;Rondelli, D.&lt;/author&gt;&lt;/authors&gt;&lt;/contributors&gt;&lt;auth-address&gt;Institute of Hematology and Medical Oncology Seràgnoli, University of Bologna, Bologna, Italy.&lt;/auth-address&gt;&lt;titles&gt;&lt;title&gt;Expression of CD86 in acute myelogenous leukemia is a marker of dendritic/monocytic lineage&lt;/title&gt;&lt;secondary-title&gt;Exp Hematol&lt;/secondary-title&gt;&lt;/titles&gt;&lt;periodical&gt;&lt;full-title&gt;Exp Hematol&lt;/full-title&gt;&lt;/periodical&gt;&lt;pages&gt;126-34&lt;/pages&gt;&lt;volume&gt;30&lt;/volume&gt;&lt;number&gt;2&lt;/number&gt;&lt;keywords&gt;&lt;keyword&gt;Antigens, CD/biosynthesis/*immunology&lt;/keyword&gt;&lt;keyword&gt;B7-2 Antigen&lt;/keyword&gt;&lt;keyword&gt;*Biomarkers, Tumor&lt;/keyword&gt;&lt;keyword&gt;*Cell Lineage/immunology&lt;/keyword&gt;&lt;keyword&gt;Dendritic Cells/immunology/*pathology&lt;/keyword&gt;&lt;keyword&gt;Humans&lt;/keyword&gt;&lt;keyword&gt;Leukemia, Myeloid, Acute/*immunology/*pathology&lt;/keyword&gt;&lt;keyword&gt;Membrane Glycoproteins/biosynthesis/*immunology&lt;/keyword&gt;&lt;keyword&gt;Monocytes/immunology/*pathology&lt;/keyword&gt;&lt;/keywords&gt;&lt;dates&gt;&lt;year&gt;2002&lt;/year&gt;&lt;pub-dates&gt;&lt;date&gt;Feb&lt;/date&gt;&lt;/pub-dates&gt;&lt;/dates&gt;&lt;isbn&gt;0301-472X (Print)&amp;#xD;0301-472x&lt;/isbn&gt;&lt;accession-num&gt;11823047&lt;/accession-num&gt;&lt;urls&gt;&lt;/urls&gt;&lt;electronic-resource-num&gt;10.1016/s0301-472x(01)00768-8&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(14)</w:t>
            </w:r>
            <w:r w:rsidRPr="00002059">
              <w:rPr>
                <w:rFonts w:ascii="Aptos" w:hAnsi="Aptos"/>
              </w:rPr>
              <w:fldChar w:fldCharType="end"/>
            </w:r>
          </w:p>
          <w:p w14:paraId="751FA2D0" w14:textId="3366EF53" w:rsidR="00C51088" w:rsidRPr="00002059" w:rsidRDefault="00C51088" w:rsidP="00C51088">
            <w:pPr>
              <w:pStyle w:val="ListParagraph"/>
              <w:numPr>
                <w:ilvl w:val="0"/>
                <w:numId w:val="1"/>
              </w:numPr>
              <w:rPr>
                <w:rFonts w:ascii="Aptos" w:hAnsi="Aptos"/>
              </w:rPr>
            </w:pPr>
            <w:r w:rsidRPr="00002059">
              <w:rPr>
                <w:rFonts w:ascii="Aptos" w:hAnsi="Aptos"/>
              </w:rPr>
              <w:t xml:space="preserve">96,1%, N=180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p>
          <w:p w14:paraId="13C0A553" w14:textId="77777777" w:rsidR="00C51088" w:rsidRPr="00002059" w:rsidRDefault="00C51088" w:rsidP="00C51088">
            <w:pPr>
              <w:pStyle w:val="ListParagraph"/>
              <w:numPr>
                <w:ilvl w:val="0"/>
                <w:numId w:val="1"/>
              </w:numPr>
              <w:rPr>
                <w:rFonts w:ascii="Aptos" w:hAnsi="Aptos"/>
              </w:rPr>
            </w:pPr>
            <w:r w:rsidRPr="00002059">
              <w:rPr>
                <w:rFonts w:ascii="Aptos" w:hAnsi="Aptos"/>
              </w:rPr>
              <w:t xml:space="preserve">96,3%, N=80 </w:t>
            </w:r>
            <w:r w:rsidRPr="00002059">
              <w:rPr>
                <w:rFonts w:ascii="Aptos" w:hAnsi="Aptos"/>
              </w:rPr>
              <w:fldChar w:fldCharType="begin"/>
            </w:r>
            <w:r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(4)</w:t>
            </w:r>
            <w:r w:rsidRPr="00002059">
              <w:rPr>
                <w:rFonts w:ascii="Aptos" w:hAnsi="Aptos"/>
              </w:rPr>
              <w:fldChar w:fldCharType="end"/>
            </w:r>
            <w:r w:rsidRPr="00002059">
              <w:rPr>
                <w:rFonts w:ascii="Aptos" w:hAnsi="Aptos"/>
              </w:rPr>
              <w:t xml:space="preserve"> </w:t>
            </w:r>
          </w:p>
          <w:p w14:paraId="0A2FE563" w14:textId="62B90DDC" w:rsidR="00C51088" w:rsidRPr="00002059" w:rsidRDefault="00C51088" w:rsidP="00C51088">
            <w:pPr>
              <w:pStyle w:val="ListParagraph"/>
              <w:numPr>
                <w:ilvl w:val="0"/>
                <w:numId w:val="1"/>
              </w:numPr>
              <w:rPr>
                <w:rFonts w:ascii="Aptos" w:hAnsi="Aptos"/>
              </w:rPr>
            </w:pPr>
            <w:r w:rsidRPr="00002059">
              <w:rPr>
                <w:rFonts w:ascii="Aptos" w:hAnsi="Aptos"/>
              </w:rPr>
              <w:t xml:space="preserve">96,4%, N=302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(13)</w:t>
            </w:r>
            <w:r w:rsidRPr="00002059">
              <w:rPr>
                <w:rFonts w:ascii="Aptos" w:hAnsi="Aptos"/>
              </w:rPr>
              <w:fldChar w:fldCharType="end"/>
            </w:r>
          </w:p>
          <w:p w14:paraId="372DFA90" w14:textId="6D477124" w:rsidR="00C51088" w:rsidRPr="00002059" w:rsidRDefault="00C51088" w:rsidP="00C51088">
            <w:pPr>
              <w:pStyle w:val="ListParagraph"/>
              <w:numPr>
                <w:ilvl w:val="0"/>
                <w:numId w:val="1"/>
              </w:numPr>
              <w:rPr>
                <w:rFonts w:ascii="Aptos" w:hAnsi="Aptos"/>
              </w:rPr>
            </w:pPr>
            <w:r w:rsidRPr="00002059">
              <w:rPr>
                <w:rFonts w:ascii="Aptos" w:hAnsi="Aptos"/>
              </w:rPr>
              <w:t xml:space="preserve">98,1%, N=54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(13)</w:t>
            </w:r>
            <w:r w:rsidRPr="00002059">
              <w:rPr>
                <w:rFonts w:ascii="Aptos" w:hAnsi="Aptos"/>
              </w:rPr>
              <w:fldChar w:fldCharType="end"/>
            </w:r>
          </w:p>
          <w:p w14:paraId="3CFDAED4" w14:textId="06DDD3F8" w:rsidR="00DB5B63" w:rsidRPr="00002059" w:rsidRDefault="00DB5B63" w:rsidP="00C51088">
            <w:pPr>
              <w:pStyle w:val="ListParagraph"/>
              <w:numPr>
                <w:ilvl w:val="0"/>
                <w:numId w:val="1"/>
              </w:numPr>
              <w:rPr>
                <w:rFonts w:ascii="Aptos" w:hAnsi="Aptos"/>
              </w:rPr>
            </w:pPr>
            <w:r w:rsidRPr="00002059">
              <w:rPr>
                <w:rFonts w:ascii="Aptos" w:hAnsi="Aptos"/>
              </w:rPr>
              <w:t xml:space="preserve">99%, </w:t>
            </w:r>
            <w:r w:rsidR="00A21EB4" w:rsidRPr="00002059">
              <w:rPr>
                <w:rFonts w:ascii="Aptos" w:hAnsi="Aptos"/>
              </w:rPr>
              <w:t xml:space="preserve">N=621 </w:t>
            </w:r>
            <w:r w:rsidR="00A21EB4" w:rsidRPr="00002059">
              <w:rPr>
                <w:rFonts w:ascii="Aptos" w:hAnsi="Aptos"/>
              </w:rPr>
              <w:fldChar w:fldCharType="begin">
                <w:fldData xml:space="preserve">PEVuZE5vdGU+PENpdGU+PEF1dGhvcj5LcnVwa2E8L0F1dGhvcj48WWVhcj4yMDE0PC9ZZWFyPjxS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PEVuZE5vdGU+PENpdGU+PEF1dGhvcj5LcnVwa2E8L0F1dGhvcj48WWVhcj4yMDE0PC9ZZWFyPjxS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A21EB4" w:rsidRPr="00002059">
              <w:rPr>
                <w:rFonts w:ascii="Aptos" w:hAnsi="Aptos"/>
              </w:rPr>
            </w:r>
            <w:r w:rsidR="00A21EB4" w:rsidRPr="00002059">
              <w:rPr>
                <w:rFonts w:ascii="Aptos" w:hAnsi="Aptos"/>
              </w:rPr>
              <w:fldChar w:fldCharType="separate"/>
            </w:r>
            <w:r w:rsidR="00640F16">
              <w:rPr>
                <w:rFonts w:ascii="Aptos" w:hAnsi="Aptos"/>
                <w:noProof/>
              </w:rPr>
              <w:t>(35)</w:t>
            </w:r>
            <w:r w:rsidR="00A21EB4" w:rsidRPr="00002059">
              <w:rPr>
                <w:rFonts w:ascii="Aptos" w:hAnsi="Aptos"/>
              </w:rPr>
              <w:fldChar w:fldCharType="end"/>
            </w:r>
          </w:p>
          <w:p w14:paraId="18E45150" w14:textId="7DC21E66" w:rsidR="00185835" w:rsidRPr="00002059" w:rsidRDefault="007D1677" w:rsidP="00185835">
            <w:pPr>
              <w:pStyle w:val="ListParagraph"/>
              <w:numPr>
                <w:ilvl w:val="0"/>
                <w:numId w:val="1"/>
              </w:numPr>
              <w:rPr>
                <w:rFonts w:ascii="Aptos" w:hAnsi="Aptos"/>
              </w:rPr>
            </w:pPr>
            <w:r w:rsidRPr="00002059">
              <w:rPr>
                <w:rFonts w:ascii="Aptos" w:hAnsi="Aptos"/>
              </w:rPr>
              <w:t xml:space="preserve">100%,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3D8A408B" w14:textId="1988603D" w:rsidR="007D1677" w:rsidRPr="00002059" w:rsidRDefault="00E53629" w:rsidP="00E53629">
            <w:pPr>
              <w:rPr>
                <w:rFonts w:ascii="Aptos" w:hAnsi="Aptos"/>
              </w:rPr>
            </w:pPr>
            <w:r w:rsidRPr="00002059">
              <w:rPr>
                <w:rFonts w:ascii="Aptos" w:hAnsi="Aptos"/>
                <w:b/>
                <w:bCs/>
              </w:rPr>
              <w:t>Pooled data: 9</w:t>
            </w:r>
            <w:r w:rsidR="004D7AB6" w:rsidRPr="00002059">
              <w:rPr>
                <w:rFonts w:ascii="Aptos" w:hAnsi="Aptos"/>
                <w:b/>
                <w:bCs/>
              </w:rPr>
              <w:t>2,8</w:t>
            </w:r>
            <w:r w:rsidRPr="00002059">
              <w:rPr>
                <w:rFonts w:ascii="Aptos" w:hAnsi="Aptos"/>
                <w:b/>
                <w:bCs/>
              </w:rPr>
              <w:t>%</w:t>
            </w:r>
            <w:r w:rsidR="00952D2D" w:rsidRPr="00002059">
              <w:rPr>
                <w:rFonts w:ascii="Aptos" w:hAnsi="Aptos"/>
                <w:b/>
                <w:bCs/>
              </w:rPr>
              <w:t>, N=2</w:t>
            </w:r>
            <w:r w:rsidR="004D7AB6" w:rsidRPr="00002059">
              <w:rPr>
                <w:rFonts w:ascii="Aptos" w:hAnsi="Aptos"/>
                <w:b/>
                <w:bCs/>
              </w:rPr>
              <w:t>655</w:t>
            </w:r>
          </w:p>
        </w:tc>
        <w:tc>
          <w:tcPr>
            <w:tcW w:w="3163" w:type="dxa"/>
          </w:tcPr>
          <w:p w14:paraId="5E0DC867" w14:textId="6470044D" w:rsidR="00C51088" w:rsidRPr="00002059" w:rsidRDefault="00B65CBB" w:rsidP="00B65CBB">
            <w:pPr>
              <w:pStyle w:val="ListParagraph"/>
              <w:numPr>
                <w:ilvl w:val="0"/>
                <w:numId w:val="1"/>
              </w:numPr>
              <w:rPr>
                <w:rFonts w:ascii="Aptos" w:hAnsi="Aptos"/>
              </w:rPr>
            </w:pPr>
            <w:r w:rsidRPr="00002059">
              <w:rPr>
                <w:rFonts w:ascii="Aptos" w:hAnsi="Aptos"/>
              </w:rPr>
              <w:lastRenderedPageBreak/>
              <w:t xml:space="preserve">64%, N=64 </w: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(15)</w:t>
            </w:r>
            <w:r w:rsidRPr="00002059">
              <w:rPr>
                <w:rFonts w:ascii="Aptos" w:hAnsi="Aptos"/>
              </w:rPr>
              <w:fldChar w:fldCharType="end"/>
            </w:r>
          </w:p>
          <w:p w14:paraId="0E97BBCF" w14:textId="53DA4648" w:rsidR="007D29F6" w:rsidRPr="00002059" w:rsidRDefault="007D29F6" w:rsidP="00B65CBB">
            <w:pPr>
              <w:pStyle w:val="ListParagraph"/>
              <w:numPr>
                <w:ilvl w:val="0"/>
                <w:numId w:val="1"/>
              </w:numPr>
              <w:rPr>
                <w:rFonts w:ascii="Aptos" w:hAnsi="Aptos"/>
              </w:rPr>
            </w:pPr>
            <w:r w:rsidRPr="00002059">
              <w:rPr>
                <w:rFonts w:ascii="Aptos" w:hAnsi="Aptos"/>
              </w:rPr>
              <w:t>81</w:t>
            </w:r>
            <w:r w:rsidR="007D1677" w:rsidRPr="00002059">
              <w:rPr>
                <w:rFonts w:ascii="Aptos" w:hAnsi="Aptos"/>
              </w:rPr>
              <w:t>%, N=</w:t>
            </w:r>
            <w:r w:rsidRPr="00002059">
              <w:rPr>
                <w:rFonts w:ascii="Aptos" w:hAnsi="Aptos"/>
              </w:rPr>
              <w:t>74</w:t>
            </w:r>
            <w:r w:rsidR="007D1677" w:rsidRPr="00002059">
              <w:rPr>
                <w:rFonts w:ascii="Aptos" w:hAnsi="Aptos"/>
              </w:rPr>
              <w:t xml:space="preserve"> </w:t>
            </w:r>
            <w:r w:rsidR="007D1677"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7D1677" w:rsidRPr="00002059">
              <w:rPr>
                <w:rFonts w:ascii="Aptos" w:hAnsi="Aptos"/>
              </w:rPr>
            </w:r>
            <w:r w:rsidR="007D1677" w:rsidRPr="00002059">
              <w:rPr>
                <w:rFonts w:ascii="Aptos" w:hAnsi="Aptos"/>
              </w:rPr>
              <w:fldChar w:fldCharType="separate"/>
            </w:r>
            <w:r w:rsidR="00640F16">
              <w:rPr>
                <w:rFonts w:ascii="Aptos" w:hAnsi="Aptos"/>
                <w:noProof/>
              </w:rPr>
              <w:t>(36)</w:t>
            </w:r>
            <w:r w:rsidR="007D1677" w:rsidRPr="00002059">
              <w:rPr>
                <w:rFonts w:ascii="Aptos" w:hAnsi="Aptos"/>
              </w:rPr>
              <w:fldChar w:fldCharType="end"/>
            </w:r>
          </w:p>
          <w:p w14:paraId="229EBA4F" w14:textId="63A7C154" w:rsidR="007D1677" w:rsidRPr="00002059" w:rsidRDefault="003557F3" w:rsidP="00B65CBB">
            <w:pPr>
              <w:pStyle w:val="ListParagraph"/>
              <w:numPr>
                <w:ilvl w:val="0"/>
                <w:numId w:val="1"/>
              </w:numPr>
              <w:rPr>
                <w:rFonts w:ascii="Aptos" w:hAnsi="Aptos"/>
              </w:rPr>
            </w:pPr>
            <w:r w:rsidRPr="00002059">
              <w:rPr>
                <w:rFonts w:ascii="Aptos" w:hAnsi="Aptos"/>
              </w:rPr>
              <w:t>87,5</w:t>
            </w:r>
            <w:r w:rsidR="007D1677" w:rsidRPr="00002059">
              <w:rPr>
                <w:rFonts w:ascii="Aptos" w:hAnsi="Aptos"/>
              </w:rPr>
              <w:t xml:space="preserve">%, N=30 </w:t>
            </w:r>
            <w:r w:rsidR="007D1677"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7D1677" w:rsidRPr="00002059">
              <w:rPr>
                <w:rFonts w:ascii="Aptos" w:hAnsi="Aptos"/>
              </w:rPr>
            </w:r>
            <w:r w:rsidR="007D1677" w:rsidRPr="00002059">
              <w:rPr>
                <w:rFonts w:ascii="Aptos" w:hAnsi="Aptos"/>
              </w:rPr>
              <w:fldChar w:fldCharType="separate"/>
            </w:r>
            <w:r w:rsidR="00640F16">
              <w:rPr>
                <w:rFonts w:ascii="Aptos" w:hAnsi="Aptos"/>
                <w:noProof/>
              </w:rPr>
              <w:t>(36)</w:t>
            </w:r>
            <w:r w:rsidR="007D1677" w:rsidRPr="00002059">
              <w:rPr>
                <w:rFonts w:ascii="Aptos" w:hAnsi="Aptos"/>
              </w:rPr>
              <w:fldChar w:fldCharType="end"/>
            </w:r>
          </w:p>
          <w:p w14:paraId="13BFD082" w14:textId="30471288" w:rsidR="007C4CAB" w:rsidRPr="00002059" w:rsidRDefault="007C4CAB" w:rsidP="00B65CBB">
            <w:pPr>
              <w:pStyle w:val="ListParagraph"/>
              <w:numPr>
                <w:ilvl w:val="0"/>
                <w:numId w:val="1"/>
              </w:numPr>
              <w:rPr>
                <w:rFonts w:ascii="Aptos" w:hAnsi="Aptos"/>
              </w:rPr>
            </w:pPr>
            <w:r w:rsidRPr="00002059">
              <w:rPr>
                <w:rFonts w:ascii="Aptos" w:hAnsi="Aptos"/>
              </w:rPr>
              <w:t>90%, N=</w:t>
            </w:r>
            <w:r w:rsidR="003D4244" w:rsidRPr="00002059">
              <w:rPr>
                <w:rFonts w:ascii="Aptos" w:hAnsi="Aptos"/>
              </w:rPr>
              <w:t xml:space="preserve">25 </w:t>
            </w:r>
            <w:r w:rsidR="003D4244" w:rsidRPr="00002059">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3D4244" w:rsidRPr="00002059">
              <w:rPr>
                <w:rFonts w:ascii="Aptos" w:hAnsi="Aptos"/>
              </w:rPr>
            </w:r>
            <w:r w:rsidR="003D4244" w:rsidRPr="00002059">
              <w:rPr>
                <w:rFonts w:ascii="Aptos" w:hAnsi="Aptos"/>
              </w:rPr>
              <w:fldChar w:fldCharType="separate"/>
            </w:r>
            <w:r w:rsidR="00640F16">
              <w:rPr>
                <w:rFonts w:ascii="Aptos" w:hAnsi="Aptos"/>
                <w:noProof/>
              </w:rPr>
              <w:t>(37)</w:t>
            </w:r>
            <w:r w:rsidR="003D4244" w:rsidRPr="00002059">
              <w:rPr>
                <w:rFonts w:ascii="Aptos" w:hAnsi="Aptos"/>
              </w:rPr>
              <w:fldChar w:fldCharType="end"/>
            </w:r>
          </w:p>
          <w:p w14:paraId="74900932" w14:textId="253F69DA" w:rsidR="009271D7" w:rsidRPr="00002059" w:rsidRDefault="009271D7" w:rsidP="009271D7">
            <w:pPr>
              <w:pStyle w:val="ListParagraph"/>
              <w:numPr>
                <w:ilvl w:val="0"/>
                <w:numId w:val="1"/>
              </w:numPr>
              <w:rPr>
                <w:rFonts w:ascii="Aptos" w:hAnsi="Aptos"/>
              </w:rPr>
            </w:pPr>
            <w:r w:rsidRPr="00002059">
              <w:rPr>
                <w:rFonts w:ascii="Aptos" w:hAnsi="Aptos"/>
              </w:rPr>
              <w:t xml:space="preserve">90%, N=62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(16)</w:t>
            </w:r>
            <w:r w:rsidRPr="00002059">
              <w:rPr>
                <w:rFonts w:ascii="Aptos" w:hAnsi="Aptos"/>
              </w:rPr>
              <w:fldChar w:fldCharType="end"/>
            </w:r>
          </w:p>
          <w:p w14:paraId="3F14BA5B" w14:textId="35102E71" w:rsidR="00232BA3" w:rsidRPr="00002059" w:rsidRDefault="00232BA3" w:rsidP="009271D7">
            <w:pPr>
              <w:pStyle w:val="ListParagraph"/>
              <w:numPr>
                <w:ilvl w:val="0"/>
                <w:numId w:val="1"/>
              </w:numPr>
              <w:rPr>
                <w:rFonts w:ascii="Aptos" w:hAnsi="Aptos"/>
              </w:rPr>
            </w:pPr>
            <w:r w:rsidRPr="00002059">
              <w:rPr>
                <w:rFonts w:ascii="Aptos" w:hAnsi="Aptos"/>
              </w:rPr>
              <w:t xml:space="preserve">93%, N=39 </w:t>
            </w:r>
            <w:r w:rsidR="00855815"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855815" w:rsidRPr="00002059">
              <w:rPr>
                <w:rFonts w:ascii="Aptos" w:hAnsi="Aptos"/>
              </w:rPr>
            </w:r>
            <w:r w:rsidR="00855815" w:rsidRPr="00002059">
              <w:rPr>
                <w:rFonts w:ascii="Aptos" w:hAnsi="Aptos"/>
              </w:rPr>
              <w:fldChar w:fldCharType="separate"/>
            </w:r>
            <w:r w:rsidR="00640F16">
              <w:rPr>
                <w:rFonts w:ascii="Aptos" w:hAnsi="Aptos"/>
                <w:noProof/>
              </w:rPr>
              <w:t>(38)</w:t>
            </w:r>
            <w:r w:rsidR="00855815" w:rsidRPr="00002059">
              <w:rPr>
                <w:rFonts w:ascii="Aptos" w:hAnsi="Aptos"/>
              </w:rPr>
              <w:fldChar w:fldCharType="end"/>
            </w:r>
          </w:p>
          <w:p w14:paraId="7FC76C0B" w14:textId="53E7AA4F" w:rsidR="00680046" w:rsidRPr="00002059" w:rsidRDefault="00680046" w:rsidP="009271D7">
            <w:pPr>
              <w:pStyle w:val="ListParagraph"/>
              <w:numPr>
                <w:ilvl w:val="0"/>
                <w:numId w:val="1"/>
              </w:numPr>
              <w:rPr>
                <w:rFonts w:ascii="Aptos" w:hAnsi="Aptos"/>
              </w:rPr>
            </w:pPr>
            <w:r w:rsidRPr="00002059">
              <w:rPr>
                <w:rFonts w:ascii="Aptos" w:hAnsi="Aptos"/>
              </w:rPr>
              <w:t>97.3%, N=</w:t>
            </w:r>
            <w:r w:rsidR="00611E7E" w:rsidRPr="00002059">
              <w:rPr>
                <w:rFonts w:ascii="Aptos" w:hAnsi="Aptos"/>
              </w:rPr>
              <w:t xml:space="preserve"> 181 </w:t>
            </w:r>
            <w:r w:rsidR="005843B3"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005843B3" w:rsidRPr="00002059">
              <w:rPr>
                <w:rFonts w:ascii="Aptos" w:hAnsi="Aptos"/>
              </w:rPr>
              <w:fldChar w:fldCharType="separate"/>
            </w:r>
            <w:r w:rsidR="00640F16">
              <w:rPr>
                <w:rFonts w:ascii="Aptos" w:hAnsi="Aptos"/>
                <w:noProof/>
              </w:rPr>
              <w:t>(39)</w:t>
            </w:r>
            <w:r w:rsidR="005843B3" w:rsidRPr="00002059">
              <w:rPr>
                <w:rFonts w:ascii="Aptos" w:hAnsi="Aptos"/>
              </w:rPr>
              <w:fldChar w:fldCharType="end"/>
            </w:r>
          </w:p>
          <w:p w14:paraId="4F5A4F3F" w14:textId="08F99838" w:rsidR="00185835" w:rsidRPr="00002059" w:rsidRDefault="00133FAF" w:rsidP="00185835">
            <w:pPr>
              <w:pStyle w:val="ListParagraph"/>
              <w:numPr>
                <w:ilvl w:val="0"/>
                <w:numId w:val="1"/>
              </w:numPr>
              <w:rPr>
                <w:rFonts w:ascii="Aptos" w:hAnsi="Aptos"/>
              </w:rPr>
            </w:pPr>
            <w:r w:rsidRPr="00002059">
              <w:rPr>
                <w:rFonts w:ascii="Aptos" w:hAnsi="Aptos"/>
              </w:rPr>
              <w:lastRenderedPageBreak/>
              <w:t xml:space="preserve">Positive </w:t>
            </w:r>
            <w:r w:rsidRPr="00002059">
              <w:rPr>
                <w:rFonts w:ascii="Aptos" w:hAnsi="Aptos"/>
              </w:rPr>
              <w:fldChar w:fldCharType="begin">
                <w:fldData xml:space="preserve">PEVuZE5vdGU+PENpdGU+PEF1dGhvcj5LcnVwa2E8L0F1dGhvcj48WWVhcj4yMDE0PC9ZZWFyPjxS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PEVuZE5vdGU+PENpdGU+PEF1dGhvcj5LcnVwa2E8L0F1dGhvcj48WWVhcj4yMDE0PC9ZZWFyPjxS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(35)</w:t>
            </w:r>
            <w:r w:rsidRPr="00002059">
              <w:rPr>
                <w:rFonts w:ascii="Aptos" w:hAnsi="Aptos"/>
              </w:rPr>
              <w:fldChar w:fldCharType="end"/>
            </w:r>
          </w:p>
          <w:p w14:paraId="7BDAF84C" w14:textId="50FD816D" w:rsidR="00133FAF" w:rsidRPr="00002059" w:rsidRDefault="0045095F" w:rsidP="0045095F">
            <w:pPr>
              <w:rPr>
                <w:rFonts w:ascii="Aptos" w:hAnsi="Aptos"/>
              </w:rPr>
            </w:pPr>
            <w:r w:rsidRPr="00002059">
              <w:rPr>
                <w:rFonts w:ascii="Aptos" w:hAnsi="Aptos"/>
                <w:b/>
                <w:bCs/>
              </w:rPr>
              <w:t xml:space="preserve">Pooled data: </w:t>
            </w:r>
            <w:r w:rsidR="00606BB8" w:rsidRPr="00002059">
              <w:rPr>
                <w:rFonts w:ascii="Aptos" w:hAnsi="Aptos"/>
                <w:b/>
                <w:bCs/>
              </w:rPr>
              <w:t>8</w:t>
            </w:r>
            <w:r w:rsidR="008F7C7D" w:rsidRPr="00002059">
              <w:rPr>
                <w:rFonts w:ascii="Aptos" w:hAnsi="Aptos"/>
                <w:b/>
                <w:bCs/>
              </w:rPr>
              <w:t>7</w:t>
            </w:r>
            <w:r w:rsidR="00327A77">
              <w:rPr>
                <w:rFonts w:ascii="Aptos" w:hAnsi="Aptos"/>
                <w:b/>
                <w:bCs/>
              </w:rPr>
              <w:t>,</w:t>
            </w:r>
            <w:r w:rsidR="000F4EDE" w:rsidRPr="00002059">
              <w:rPr>
                <w:rFonts w:ascii="Aptos" w:hAnsi="Aptos"/>
                <w:b/>
                <w:bCs/>
              </w:rPr>
              <w:t>9</w:t>
            </w:r>
            <w:r w:rsidRPr="00002059">
              <w:rPr>
                <w:rFonts w:ascii="Aptos" w:hAnsi="Aptos"/>
                <w:b/>
                <w:bCs/>
              </w:rPr>
              <w:t>%, N=</w:t>
            </w:r>
            <w:r w:rsidR="000F4EDE" w:rsidRPr="00002059">
              <w:rPr>
                <w:rFonts w:ascii="Aptos" w:hAnsi="Aptos"/>
                <w:b/>
                <w:bCs/>
              </w:rPr>
              <w:t>475</w:t>
            </w:r>
          </w:p>
        </w:tc>
        <w:tc>
          <w:tcPr>
            <w:tcW w:w="2977" w:type="dxa"/>
          </w:tcPr>
          <w:p w14:paraId="3B6F432C" w14:textId="66C8BC1D" w:rsidR="00254C9F" w:rsidRPr="00002059" w:rsidRDefault="00185835" w:rsidP="00254C9F">
            <w:pPr>
              <w:pStyle w:val="ListParagraph"/>
              <w:numPr>
                <w:ilvl w:val="0"/>
                <w:numId w:val="1"/>
              </w:numPr>
              <w:rPr>
                <w:rFonts w:ascii="Aptos" w:hAnsi="Aptos"/>
              </w:rPr>
            </w:pPr>
            <w:r w:rsidRPr="00002059">
              <w:rPr>
                <w:rFonts w:ascii="Aptos" w:hAnsi="Aptos"/>
              </w:rPr>
              <w:lastRenderedPageBreak/>
              <w:t xml:space="preserve">Positive </w:t>
            </w:r>
            <w:r w:rsidR="004051D6"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4051D6" w:rsidRPr="00002059">
              <w:rPr>
                <w:rFonts w:ascii="Aptos" w:hAnsi="Aptos"/>
              </w:rPr>
            </w:r>
            <w:r w:rsidR="004051D6" w:rsidRPr="00002059">
              <w:rPr>
                <w:rFonts w:ascii="Aptos" w:hAnsi="Aptos"/>
              </w:rPr>
              <w:fldChar w:fldCharType="separate"/>
            </w:r>
            <w:r w:rsidR="00EB5F37" w:rsidRPr="00002059">
              <w:rPr>
                <w:rFonts w:ascii="Aptos" w:hAnsi="Aptos"/>
                <w:noProof/>
              </w:rPr>
              <w:t>(18)</w:t>
            </w:r>
            <w:r w:rsidR="004051D6" w:rsidRPr="00002059">
              <w:rPr>
                <w:rFonts w:ascii="Aptos" w:hAnsi="Aptos"/>
              </w:rPr>
              <w:fldChar w:fldCharType="end"/>
            </w:r>
          </w:p>
          <w:p w14:paraId="57D5D30F" w14:textId="6D828AEC" w:rsidR="00B81BCA" w:rsidRPr="00002059" w:rsidRDefault="00B81BCA" w:rsidP="00185835">
            <w:pPr>
              <w:pStyle w:val="ListParagraph"/>
              <w:numPr>
                <w:ilvl w:val="0"/>
                <w:numId w:val="1"/>
              </w:numPr>
              <w:rPr>
                <w:rFonts w:ascii="Aptos" w:hAnsi="Aptos"/>
              </w:rPr>
            </w:pPr>
            <w:r w:rsidRPr="00002059">
              <w:rPr>
                <w:rFonts w:ascii="Aptos" w:hAnsi="Aptos"/>
              </w:rPr>
              <w:t>60%, N=18</w:t>
            </w:r>
            <w:r w:rsidR="00FF1CDE" w:rsidRPr="00002059">
              <w:rPr>
                <w:rFonts w:ascii="Aptos" w:hAnsi="Aptos"/>
              </w:rPr>
              <w:t xml:space="preserve"> </w:t>
            </w:r>
            <w:r w:rsidR="00FF1CDE" w:rsidRPr="00002059">
              <w:rPr>
                <w:rFonts w:ascii="Aptos" w:hAnsi="Aptos"/>
              </w:rPr>
              <w:fldChar w:fldCharType="begin"/>
            </w:r>
            <w:r w:rsidR="009E31EB" w:rsidRPr="00002059">
              <w:rPr>
                <w:rFonts w:ascii="Aptos" w:hAnsi="Aptos"/>
              </w:rPr>
              <w:instrText xml:space="preserve"> ADDIN EN.CITE &lt;EndNote&gt;&lt;Cite&gt;&lt;Author&gt;Taussig&lt;/Author&gt;&lt;Year&gt;2005&lt;/Year&gt;&lt;RecNum&gt;373&lt;/RecNum&gt;&lt;DisplayText&gt;(17)&lt;/DisplayText&gt;&lt;record&gt;&lt;rec-number&gt;373&lt;/rec-number&gt;&lt;foreign-keys&gt;&lt;key app="EN" db-id="205rdewv62zeaqerefnvv9vdvzrperesvt2x" timestamp="1744125941" guid="f5849968-7c42-49bc-b3a3-4bca620ced55"&gt;373&lt;/key&gt;&lt;/foreign-keys&gt;&lt;ref-type name="Journal Article"&gt;17&lt;/ref-type&gt;&lt;contributors&gt;&lt;authors&gt;&lt;author&gt;Taussig, D. C.&lt;/author&gt;&lt;author&gt;Pearce, D. J.&lt;/author&gt;&lt;author&gt;Simpson, C.&lt;/author&gt;&lt;author&gt;Rohatiner, A. Z.&lt;/author&gt;&lt;author&gt;Lister, T. A.&lt;/author&gt;&lt;author&gt;Kelly, G.&lt;/author&gt;&lt;author&gt;Luongo, J. L.&lt;/author&gt;&lt;author&gt;Danet-Desnoyers, G. A.&lt;/author&gt;&lt;author&gt;Bonnet, D.&lt;/author&gt;&lt;/authors&gt;&lt;/contributors&gt;&lt;auth-address&gt;Haematopoietic Stem Cell Laboratory, Cancer Research UK, London Research Institute.&lt;/auth-address&gt;&lt;titles&gt;&lt;title&gt;Hematopoietic stem cells express multiple myeloid markers: implications for the origin and targeted therapy of acute myeloid leukemia&lt;/title&gt;&lt;secondary-title&gt;Blood&lt;/secondary-title&gt;&lt;/titles&gt;&lt;periodical&gt;&lt;full-title&gt;Blood&lt;/full-title&gt;&lt;/periodical&gt;&lt;pages&gt;4086-92&lt;/pages&gt;&lt;volume&gt;106&lt;/volume&gt;&lt;number&gt;13&lt;/number&gt;&lt;edition&gt;20050830&lt;/edition&gt;&lt;keywords&gt;&lt;keyword&gt;Animals&lt;/keyword&gt;&lt;keyword&gt;Antigens, CD/*metabolism&lt;/keyword&gt;&lt;keyword&gt;Biomarkers, Tumor/*metabolism&lt;/keyword&gt;&lt;keyword&gt;Fetal Blood/metabolism&lt;/keyword&gt;&lt;keyword&gt;Hematopoietic Stem Cells/*metabolism&lt;/keyword&gt;&lt;keyword&gt;Humans&lt;/keyword&gt;&lt;keyword&gt;Leukemia, Myeloid, Acute/*metabolism/*therapy&lt;/keyword&gt;&lt;keyword&gt;Mice&lt;/keyword&gt;&lt;keyword&gt;Mice, SCID&lt;/keyword&gt;&lt;keyword&gt;Phenotype&lt;/keyword&gt;&lt;keyword&gt;Sensitivity and Specificity&lt;/keyword&gt;&lt;/keywords&gt;&lt;dates&gt;&lt;year&gt;2005&lt;/year&gt;&lt;pub-dates&gt;&lt;date&gt;Dec 15&lt;/date&gt;&lt;/pub-dates&gt;&lt;/dates&gt;&lt;isbn&gt;0006-4971 (Print)&amp;#xD;0006-4971&lt;/isbn&gt;&lt;accession-num&gt;16131573&lt;/accession-num&gt;&lt;urls&gt;&lt;/urls&gt;&lt;custom2&gt;PMC1895250&lt;/custom2&gt;&lt;electronic-resource-num&gt;10.1182/blood-2005-03-1072&lt;/electronic-resource-num&gt;&lt;remote-database-provider&gt;NLM&lt;/remote-database-provider&gt;&lt;language&gt;eng&lt;/language&gt;&lt;/record&gt;&lt;/Cite&gt;&lt;/EndNote&gt;</w:instrText>
            </w:r>
            <w:r w:rsidR="00FF1CDE" w:rsidRPr="00002059">
              <w:rPr>
                <w:rFonts w:ascii="Aptos" w:hAnsi="Aptos"/>
              </w:rPr>
              <w:fldChar w:fldCharType="separate"/>
            </w:r>
            <w:r w:rsidR="00FF1CDE" w:rsidRPr="00002059">
              <w:rPr>
                <w:rFonts w:ascii="Aptos" w:hAnsi="Aptos"/>
                <w:noProof/>
              </w:rPr>
              <w:t>(17)</w:t>
            </w:r>
            <w:r w:rsidR="00FF1CDE" w:rsidRPr="00002059">
              <w:rPr>
                <w:rFonts w:ascii="Aptos" w:hAnsi="Aptos"/>
              </w:rPr>
              <w:fldChar w:fldCharType="end"/>
            </w:r>
          </w:p>
          <w:p w14:paraId="5536855C" w14:textId="6F11A5E8" w:rsidR="00361EF5" w:rsidRPr="00002059" w:rsidRDefault="00185835" w:rsidP="00254C9F">
            <w:pPr>
              <w:pStyle w:val="ListParagraph"/>
              <w:numPr>
                <w:ilvl w:val="0"/>
                <w:numId w:val="1"/>
              </w:numPr>
              <w:rPr>
                <w:rFonts w:ascii="Aptos" w:hAnsi="Aptos"/>
              </w:rPr>
            </w:pPr>
            <w:r w:rsidRPr="00002059">
              <w:rPr>
                <w:rFonts w:ascii="Aptos" w:hAnsi="Aptos"/>
              </w:rPr>
              <w:t>7</w:t>
            </w:r>
            <w:r w:rsidR="00EA5211" w:rsidRPr="00002059">
              <w:rPr>
                <w:rFonts w:ascii="Aptos" w:hAnsi="Aptos"/>
              </w:rPr>
              <w:t>5</w:t>
            </w:r>
            <w:r w:rsidRPr="00002059">
              <w:rPr>
                <w:rFonts w:ascii="Aptos" w:hAnsi="Aptos"/>
              </w:rPr>
              <w:t xml:space="preserve">%, N=24 </w:t>
            </w:r>
            <w:r w:rsidR="00361EF5"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361EF5" w:rsidRPr="00002059">
              <w:rPr>
                <w:rFonts w:ascii="Aptos" w:hAnsi="Aptos"/>
              </w:rPr>
            </w:r>
            <w:r w:rsidR="00361EF5" w:rsidRPr="00002059">
              <w:rPr>
                <w:rFonts w:ascii="Aptos" w:hAnsi="Aptos"/>
              </w:rPr>
              <w:fldChar w:fldCharType="separate"/>
            </w:r>
            <w:r w:rsidR="00EB5F37" w:rsidRPr="00002059">
              <w:rPr>
                <w:rFonts w:ascii="Aptos" w:hAnsi="Aptos"/>
                <w:noProof/>
              </w:rPr>
              <w:t>(18)</w:t>
            </w:r>
            <w:r w:rsidR="00361EF5" w:rsidRPr="00002059">
              <w:rPr>
                <w:rFonts w:ascii="Aptos" w:hAnsi="Aptos"/>
              </w:rPr>
              <w:fldChar w:fldCharType="end"/>
            </w:r>
          </w:p>
          <w:p w14:paraId="37B6F174" w14:textId="4C6E35A3" w:rsidR="004D02CD" w:rsidRPr="00002059" w:rsidRDefault="004D02CD" w:rsidP="00254C9F">
            <w:pPr>
              <w:pStyle w:val="ListParagraph"/>
              <w:numPr>
                <w:ilvl w:val="0"/>
                <w:numId w:val="1"/>
              </w:numPr>
              <w:rPr>
                <w:rFonts w:ascii="Aptos" w:hAnsi="Aptos"/>
              </w:rPr>
            </w:pPr>
            <w:r w:rsidRPr="00002059">
              <w:rPr>
                <w:rFonts w:ascii="Aptos" w:hAnsi="Aptos"/>
              </w:rPr>
              <w:t>77%, N=</w:t>
            </w:r>
            <w:r w:rsidR="007D1677" w:rsidRPr="00002059">
              <w:rPr>
                <w:rFonts w:ascii="Aptos" w:hAnsi="Aptos"/>
              </w:rPr>
              <w:t>30</w:t>
            </w:r>
            <w:r w:rsidRPr="00002059">
              <w:rPr>
                <w:rFonts w:ascii="Aptos" w:hAnsi="Aptos"/>
              </w:rPr>
              <w:t xml:space="preserve">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1B1DCF20" w14:textId="1F4969E7" w:rsidR="00705A16" w:rsidRPr="00002059" w:rsidRDefault="00705A16" w:rsidP="00254C9F">
            <w:pPr>
              <w:pStyle w:val="ListParagraph"/>
              <w:numPr>
                <w:ilvl w:val="0"/>
                <w:numId w:val="1"/>
              </w:numPr>
              <w:rPr>
                <w:rFonts w:ascii="Aptos" w:hAnsi="Aptos"/>
              </w:rPr>
            </w:pPr>
            <w:r w:rsidRPr="00002059">
              <w:rPr>
                <w:rFonts w:ascii="Aptos" w:hAnsi="Aptos"/>
              </w:rPr>
              <w:t xml:space="preserve">87%, N=39 </w:t>
            </w:r>
            <w:r w:rsidR="00735E85"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735E85" w:rsidRPr="00002059">
              <w:rPr>
                <w:rFonts w:ascii="Aptos" w:hAnsi="Aptos"/>
              </w:rPr>
            </w:r>
            <w:r w:rsidR="00735E85" w:rsidRPr="00002059">
              <w:rPr>
                <w:rFonts w:ascii="Aptos" w:hAnsi="Aptos"/>
              </w:rPr>
              <w:fldChar w:fldCharType="separate"/>
            </w:r>
            <w:r w:rsidR="00640F16">
              <w:rPr>
                <w:rFonts w:ascii="Aptos" w:hAnsi="Aptos"/>
                <w:noProof/>
              </w:rPr>
              <w:t>(38)</w:t>
            </w:r>
            <w:r w:rsidR="00735E85" w:rsidRPr="00002059">
              <w:rPr>
                <w:rFonts w:ascii="Aptos" w:hAnsi="Aptos"/>
              </w:rPr>
              <w:fldChar w:fldCharType="end"/>
            </w:r>
          </w:p>
          <w:p w14:paraId="5FE86433" w14:textId="263CFC59" w:rsidR="009271D7" w:rsidRPr="00002059" w:rsidRDefault="009271D7" w:rsidP="009271D7">
            <w:pPr>
              <w:pStyle w:val="ListParagraph"/>
              <w:numPr>
                <w:ilvl w:val="0"/>
                <w:numId w:val="1"/>
              </w:numPr>
              <w:rPr>
                <w:rFonts w:ascii="Aptos" w:hAnsi="Aptos"/>
              </w:rPr>
            </w:pPr>
            <w:r w:rsidRPr="00002059">
              <w:rPr>
                <w:rFonts w:ascii="Aptos" w:hAnsi="Aptos"/>
              </w:rPr>
              <w:t xml:space="preserve">90%, N=62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(16)</w:t>
            </w:r>
            <w:r w:rsidRPr="00002059">
              <w:rPr>
                <w:rFonts w:ascii="Aptos" w:hAnsi="Aptos"/>
              </w:rPr>
              <w:fldChar w:fldCharType="end"/>
            </w:r>
          </w:p>
          <w:p w14:paraId="3AC6C05B" w14:textId="4750BD0D" w:rsidR="002B13FB" w:rsidRPr="00002059" w:rsidRDefault="002B13FB" w:rsidP="009271D7">
            <w:pPr>
              <w:pStyle w:val="ListParagraph"/>
              <w:numPr>
                <w:ilvl w:val="0"/>
                <w:numId w:val="1"/>
              </w:numPr>
              <w:rPr>
                <w:rFonts w:ascii="Aptos" w:hAnsi="Aptos"/>
              </w:rPr>
            </w:pPr>
            <w:r w:rsidRPr="00002059">
              <w:rPr>
                <w:rFonts w:ascii="Aptos" w:hAnsi="Aptos"/>
              </w:rPr>
              <w:t>96%, N=</w:t>
            </w:r>
            <w:r w:rsidR="00D67B45" w:rsidRPr="00002059">
              <w:rPr>
                <w:rFonts w:ascii="Aptos" w:hAnsi="Aptos"/>
              </w:rPr>
              <w:t>?</w:t>
            </w:r>
            <w:r w:rsidRPr="00002059">
              <w:rPr>
                <w:rFonts w:ascii="Aptos" w:hAnsi="Aptos"/>
              </w:rPr>
              <w:t xml:space="preserve"> </w:t>
            </w:r>
            <w:r w:rsidR="00EF6F60"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00EF6F60" w:rsidRPr="00002059">
              <w:rPr>
                <w:rFonts w:ascii="Aptos" w:hAnsi="Aptos"/>
              </w:rPr>
              <w:fldChar w:fldCharType="separate"/>
            </w:r>
            <w:r w:rsidR="00640F16">
              <w:rPr>
                <w:rFonts w:ascii="Aptos" w:hAnsi="Aptos"/>
                <w:noProof/>
              </w:rPr>
              <w:t>(39)</w:t>
            </w:r>
            <w:r w:rsidR="00EF6F60" w:rsidRPr="00002059">
              <w:rPr>
                <w:rFonts w:ascii="Aptos" w:hAnsi="Aptos"/>
              </w:rPr>
              <w:fldChar w:fldCharType="end"/>
            </w:r>
          </w:p>
          <w:p w14:paraId="1A7479B7" w14:textId="236C50C4" w:rsidR="009271D7" w:rsidRPr="00002059" w:rsidRDefault="004D1353" w:rsidP="004D1353">
            <w:pPr>
              <w:rPr>
                <w:rFonts w:ascii="Aptos" w:hAnsi="Aptos"/>
              </w:rPr>
            </w:pPr>
            <w:r w:rsidRPr="00002059">
              <w:rPr>
                <w:rFonts w:ascii="Aptos" w:hAnsi="Aptos"/>
                <w:b/>
                <w:bCs/>
              </w:rPr>
              <w:lastRenderedPageBreak/>
              <w:t xml:space="preserve">Pooled data: </w:t>
            </w:r>
            <w:r w:rsidR="009E31EB" w:rsidRPr="00002059">
              <w:rPr>
                <w:rFonts w:ascii="Aptos" w:hAnsi="Aptos"/>
                <w:b/>
                <w:bCs/>
              </w:rPr>
              <w:t>81,</w:t>
            </w:r>
            <w:r w:rsidR="003F1650" w:rsidRPr="00002059">
              <w:rPr>
                <w:rFonts w:ascii="Aptos" w:hAnsi="Aptos"/>
                <w:b/>
                <w:bCs/>
              </w:rPr>
              <w:t>9</w:t>
            </w:r>
            <w:r w:rsidRPr="00002059">
              <w:rPr>
                <w:rFonts w:ascii="Aptos" w:hAnsi="Aptos"/>
                <w:b/>
                <w:bCs/>
              </w:rPr>
              <w:t>%, N=</w:t>
            </w:r>
            <w:r w:rsidR="0009709F" w:rsidRPr="00002059">
              <w:rPr>
                <w:rFonts w:ascii="Aptos" w:hAnsi="Aptos"/>
                <w:b/>
                <w:bCs/>
              </w:rPr>
              <w:t>173</w:t>
            </w:r>
          </w:p>
        </w:tc>
        <w:tc>
          <w:tcPr>
            <w:tcW w:w="2792" w:type="dxa"/>
          </w:tcPr>
          <w:p w14:paraId="573A08ED" w14:textId="15D4FD70" w:rsidR="00895562" w:rsidRPr="00002059" w:rsidRDefault="00895562" w:rsidP="00C51088">
            <w:pPr>
              <w:pStyle w:val="ListParagraph"/>
              <w:numPr>
                <w:ilvl w:val="0"/>
                <w:numId w:val="1"/>
              </w:numPr>
              <w:rPr>
                <w:rFonts w:ascii="Aptos" w:hAnsi="Aptos"/>
              </w:rPr>
            </w:pPr>
            <w:r w:rsidRPr="00002059">
              <w:rPr>
                <w:rFonts w:ascii="Aptos" w:hAnsi="Aptos"/>
              </w:rPr>
              <w:lastRenderedPageBreak/>
              <w:t>&lt;5%, N=</w:t>
            </w:r>
            <w:r w:rsidR="00ED1E81">
              <w:rPr>
                <w:rFonts w:ascii="Aptos" w:hAnsi="Aptos"/>
              </w:rPr>
              <w:t>7</w:t>
            </w:r>
            <w:r w:rsidR="003557F3" w:rsidRPr="00002059">
              <w:rPr>
                <w:rFonts w:ascii="Aptos" w:hAnsi="Aptos"/>
              </w:rPr>
              <w:t xml:space="preserve"> </w:t>
            </w:r>
            <w:r w:rsidR="003557F3"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3557F3" w:rsidRPr="00002059">
              <w:rPr>
                <w:rFonts w:ascii="Aptos" w:hAnsi="Aptos"/>
              </w:rPr>
            </w:r>
            <w:r w:rsidR="003557F3" w:rsidRPr="00002059">
              <w:rPr>
                <w:rFonts w:ascii="Aptos" w:hAnsi="Aptos"/>
              </w:rPr>
              <w:fldChar w:fldCharType="separate"/>
            </w:r>
            <w:r w:rsidR="00640F16">
              <w:rPr>
                <w:rFonts w:ascii="Aptos" w:hAnsi="Aptos"/>
                <w:noProof/>
              </w:rPr>
              <w:t>(36)</w:t>
            </w:r>
            <w:r w:rsidR="003557F3" w:rsidRPr="00002059">
              <w:rPr>
                <w:rFonts w:ascii="Aptos" w:hAnsi="Aptos"/>
              </w:rPr>
              <w:fldChar w:fldCharType="end"/>
            </w:r>
          </w:p>
          <w:p w14:paraId="0710F839" w14:textId="5C9D05D2" w:rsidR="00E66CF3" w:rsidRPr="00002059" w:rsidRDefault="00E66CF3" w:rsidP="00185835">
            <w:pPr>
              <w:pStyle w:val="ListParagraph"/>
              <w:numPr>
                <w:ilvl w:val="0"/>
                <w:numId w:val="1"/>
              </w:numPr>
              <w:rPr>
                <w:rFonts w:ascii="Aptos" w:hAnsi="Aptos"/>
              </w:rPr>
            </w:pPr>
            <w:r w:rsidRPr="00002059">
              <w:rPr>
                <w:rFonts w:ascii="Aptos" w:hAnsi="Aptos"/>
              </w:rPr>
              <w:t xml:space="preserve">90%, N=6 </w:t>
            </w:r>
            <w:r w:rsidRPr="00002059">
              <w:rPr>
                <w:rFonts w:ascii="Aptos" w:hAnsi="Aptos"/>
              </w:rPr>
              <w:fldChar w:fldCharType="begin"/>
            </w:r>
            <w:r w:rsidRPr="00002059">
              <w:rPr>
                <w:rFonts w:ascii="Aptos" w:hAnsi="Aptos"/>
              </w:rPr>
              <w:instrText xml:space="preserve"> ADDIN EN.CITE &lt;EndNote&gt;&lt;Cite&gt;&lt;Author&gt;Taussig&lt;/Author&gt;&lt;Year&gt;2005&lt;/Year&gt;&lt;RecNum&gt;373&lt;/RecNum&gt;&lt;DisplayText&gt;(17)&lt;/DisplayText&gt;&lt;record&gt;&lt;rec-number&gt;373&lt;/rec-number&gt;&lt;foreign-keys&gt;&lt;key app="EN" db-id="205rdewv62zeaqerefnvv9vdvzrperesvt2x" timestamp="1744125941" guid="f5849968-7c42-49bc-b3a3-4bca620ced55"&gt;373&lt;/key&gt;&lt;/foreign-keys&gt;&lt;ref-type name="Journal Article"&gt;17&lt;/ref-type&gt;&lt;contributors&gt;&lt;authors&gt;&lt;author&gt;Taussig, D. C.&lt;/author&gt;&lt;author&gt;Pearce, D. J.&lt;/author&gt;&lt;author&gt;Simpson, C.&lt;/author&gt;&lt;author&gt;Rohatiner, A. Z.&lt;/author&gt;&lt;author&gt;Lister, T. A.&lt;/author&gt;&lt;author&gt;Kelly, G.&lt;/author&gt;&lt;author&gt;Luongo, J. L.&lt;/author&gt;&lt;author&gt;Danet-Desnoyers, G. A.&lt;/author&gt;&lt;author&gt;Bonnet, D.&lt;/author&gt;&lt;/authors&gt;&lt;/contributors&gt;&lt;auth-address&gt;Haematopoietic Stem Cell Laboratory, Cancer Research UK, London Research Institute.&lt;/auth-address&gt;&lt;titles&gt;&lt;title&gt;Hematopoietic stem cells express multiple myeloid markers: implications for the origin and targeted therapy of acute myeloid leukemia&lt;/title&gt;&lt;secondary-title&gt;Blood&lt;/secondary-title&gt;&lt;/titles&gt;&lt;periodical&gt;&lt;full-title&gt;Blood&lt;/full-title&gt;&lt;/periodical&gt;&lt;pages&gt;4086-92&lt;/pages&gt;&lt;volume&gt;106&lt;/volume&gt;&lt;number&gt;13&lt;/number&gt;&lt;edition&gt;20050830&lt;/edition&gt;&lt;keywords&gt;&lt;keyword&gt;Animals&lt;/keyword&gt;&lt;keyword&gt;Antigens, CD/*metabolism&lt;/keyword&gt;&lt;keyword&gt;Biomarkers, Tumor/*metabolism&lt;/keyword&gt;&lt;keyword&gt;Fetal Blood/metabolism&lt;/keyword&gt;&lt;keyword&gt;Hematopoietic Stem Cells/*metabolism&lt;/keyword&gt;&lt;keyword&gt;Humans&lt;/keyword&gt;&lt;keyword&gt;Leukemia, Myeloid, Acute/*metabolism/*therapy&lt;/keyword&gt;&lt;keyword&gt;Mice&lt;/keyword&gt;&lt;keyword&gt;Mice, SCID&lt;/keyword&gt;&lt;keyword&gt;Phenotype&lt;/keyword&gt;&lt;keyword&gt;Sensitivity and Specificity&lt;/keyword&gt;&lt;/keywords&gt;&lt;dates&gt;&lt;year&gt;2005&lt;/year&gt;&lt;pub-dates&gt;&lt;date&gt;Dec 15&lt;/date&gt;&lt;/pub-dates&gt;&lt;/dates&gt;&lt;isbn&gt;0006-4971 (Print)&amp;#xD;0006-4971&lt;/isbn&gt;&lt;accession-num&gt;16131573&lt;/accession-num&gt;&lt;urls&gt;&lt;/urls&gt;&lt;custom2&gt;PMC1895250&lt;/custom2&gt;&lt;electronic-resource-num&gt;10.1182/blood-2005-03-1072&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(17)</w:t>
            </w:r>
            <w:r w:rsidRPr="00002059">
              <w:rPr>
                <w:rFonts w:ascii="Aptos" w:hAnsi="Aptos"/>
              </w:rPr>
              <w:fldChar w:fldCharType="end"/>
            </w:r>
          </w:p>
          <w:p w14:paraId="7405806A" w14:textId="5B7C827E" w:rsidR="00C51088" w:rsidRPr="00002059" w:rsidRDefault="00185835" w:rsidP="00C51088">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29EB1E4C" w14:textId="5317A5EE" w:rsidR="00C51088" w:rsidRPr="00002059" w:rsidRDefault="00185835" w:rsidP="00C51088">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r>
            <w:r w:rsidRPr="00002059">
              <w:rPr>
                <w:rFonts w:ascii="Aptos" w:hAnsi="Aptos"/>
              </w:rPr>
              <w:instrText xml:space="preserve"> ADDIN EN.CITE &lt;EndNote&gt;&lt;Cite&gt;&lt;Author&gt;Kaheled&lt;/Author&gt;&lt;Year&gt;2023&lt;/Year&gt;&lt;RecNum&gt;236&lt;/RecNum&gt;&lt;DisplayText&gt;(10)&lt;/DisplayText&gt;&lt;record&gt;&lt;rec-number&gt;236&lt;/rec-number&gt;&lt;foreign-keys&gt;&lt;key app="EN" db-id="205rdewv62zeaqerefnvv9vdvzrperesvt2x" timestamp="1735819785" guid="42120edc-8f48-43e8-ab69-25f5d0dac979"&gt;236&lt;/key&gt;&lt;/foreign-keys&gt;&lt;ref-type name="Journal Article"&gt;17&lt;/ref-type&gt;&lt;contributors&gt;&lt;authors&gt;&lt;author&gt;Kaheled, O.&lt;/author&gt;&lt;author&gt;Aref, S.&lt;/author&gt;&lt;author&gt;El Menshawy, N.&lt;/author&gt;&lt;author&gt;Aref, M.&lt;/author&gt;&lt;author&gt;Ayed, M.&lt;/author&gt;&lt;/authors&gt;&lt;/contributors&gt;&lt;auth-address&gt;Hematology Unit, Mansoura Faculty of Medicine, Mansoura University, Egypt.&amp;#xD;Internal Medicine Department, Mansoura Faculty of Medicine, Mansoura University, Egypt.&lt;/auth-address&gt;&lt;titles&gt;&lt;title&gt;Frequency and Prognostic Impact of Aberrant Antigens Expression among Egyptian Adult Acute Leukemia&lt;/title&gt;&lt;secondary-title&gt;Asian Pac J Cancer Prev&lt;/secondary-title&gt;&lt;/titles&gt;&lt;periodical&gt;&lt;full-title&gt;Asian Pac J Cancer Prev&lt;/full-title&gt;&lt;/periodical&gt;&lt;pages&gt;4301-4307&lt;/pages&gt;&lt;volume&gt;24&lt;/volume&gt;&lt;number&gt;12&lt;/number&gt;&lt;edition&gt;20231201&lt;/edition&gt;&lt;keywords&gt;&lt;keyword&gt;Adult&lt;/keyword&gt;&lt;keyword&gt;Humans&lt;/keyword&gt;&lt;keyword&gt;Antigens, CD&lt;/keyword&gt;&lt;keyword&gt;Prognosis&lt;/keyword&gt;&lt;keyword&gt;Egypt/epidemiology&lt;/keyword&gt;&lt;keyword&gt;*Leukemia, Myeloid, Acute/genetics/diagnosis&lt;/keyword&gt;&lt;keyword&gt;Antigens, CD7&lt;/keyword&gt;&lt;keyword&gt;*Precursor B-Cell Lymphoblastic Leukemia-Lymphoma&lt;/keyword&gt;&lt;keyword&gt;Immunophenotyping&lt;/keyword&gt;&lt;keyword&gt;Am&lt;/keyword&gt;&lt;keyword&gt;Cd13&lt;/keyword&gt;&lt;keyword&gt;Cd33&lt;/keyword&gt;&lt;keyword&gt;Cd7&lt;/keyword&gt;&lt;keyword&gt;Flt3&lt;/keyword&gt;&lt;/keywords&gt;&lt;dates&gt;&lt;year&gt;2023&lt;/year&gt;&lt;pub-dates&gt;&lt;date&gt;Dec 1&lt;/date&gt;&lt;/pub-dates&gt;&lt;/dates&gt;&lt;isbn&gt;1513-7368 (Print)&amp;#xD;1513-7368&lt;/isbn&gt;&lt;accession-num&gt;38156867&lt;/accession-num&gt;&lt;urls&gt;&lt;/urls&gt;&lt;custom1&gt;The authors declare that there is no conflict of interest.&lt;/custom1&gt;&lt;custom2&gt;PMC10909081&lt;/custom2&gt;&lt;electronic-resource-num&gt;10.31557/apjcp.2023.24.12.4301&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(10)</w:t>
            </w:r>
            <w:r w:rsidRPr="00002059">
              <w:rPr>
                <w:rFonts w:ascii="Aptos" w:hAnsi="Aptos"/>
              </w:rPr>
              <w:fldChar w:fldCharType="end"/>
            </w:r>
          </w:p>
          <w:p w14:paraId="016E2FEF" w14:textId="58D345B3" w:rsidR="00895562" w:rsidRPr="00002059" w:rsidRDefault="00895562" w:rsidP="00895562">
            <w:pPr>
              <w:rPr>
                <w:rFonts w:ascii="Aptos" w:hAnsi="Aptos"/>
              </w:rPr>
            </w:pPr>
          </w:p>
        </w:tc>
      </w:tr>
      <w:tr w:rsidR="002A252C" w:rsidRPr="00002059" w14:paraId="6AEE5D89" w14:textId="77777777" w:rsidTr="00E26D1B">
        <w:tc>
          <w:tcPr>
            <w:tcW w:w="0" w:type="auto"/>
            <w:shd w:val="clear" w:color="auto" w:fill="E6E6E6"/>
          </w:tcPr>
          <w:p w14:paraId="5F75EF7B" w14:textId="0EAC556C" w:rsidR="00C51088" w:rsidRPr="00002059" w:rsidRDefault="00C51088" w:rsidP="00C51088">
            <w:pPr>
              <w:rPr>
                <w:rFonts w:ascii="Aptos" w:hAnsi="Aptos"/>
              </w:rPr>
            </w:pPr>
            <w:r w:rsidRPr="00002059">
              <w:rPr>
                <w:rFonts w:ascii="Aptos" w:hAnsi="Aptos" w:cs="Times New Roman"/>
              </w:rPr>
              <w:t>CD34</w:t>
            </w:r>
          </w:p>
        </w:tc>
        <w:tc>
          <w:tcPr>
            <w:tcW w:w="0" w:type="auto"/>
            <w:shd w:val="clear" w:color="auto" w:fill="E6E6E6"/>
          </w:tcPr>
          <w:p w14:paraId="4A712171" w14:textId="77777777" w:rsidR="00C51088" w:rsidRPr="00002059" w:rsidRDefault="00C51088" w:rsidP="00C51088">
            <w:pPr>
              <w:rPr>
                <w:rFonts w:ascii="Aptos" w:hAnsi="Aptos"/>
              </w:rPr>
            </w:pPr>
          </w:p>
        </w:tc>
        <w:tc>
          <w:tcPr>
            <w:tcW w:w="3361" w:type="dxa"/>
          </w:tcPr>
          <w:p w14:paraId="30A60296" w14:textId="494DCD8A" w:rsidR="00C51088" w:rsidRPr="00002059" w:rsidRDefault="00C51088" w:rsidP="00C51088">
            <w:pPr>
              <w:pStyle w:val="ListParagraph"/>
              <w:numPr>
                <w:ilvl w:val="0"/>
                <w:numId w:val="1"/>
              </w:numPr>
              <w:rPr>
                <w:rFonts w:ascii="Aptos" w:hAnsi="Aptos"/>
              </w:rPr>
            </w:pPr>
            <w:r w:rsidRPr="00002059">
              <w:rPr>
                <w:rFonts w:ascii="Aptos" w:hAnsi="Aptos"/>
              </w:rPr>
              <w:t xml:space="preserve">42%, N=120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(6)</w:t>
            </w:r>
            <w:r w:rsidRPr="00002059">
              <w:rPr>
                <w:rFonts w:ascii="Aptos" w:hAnsi="Aptos"/>
              </w:rPr>
              <w:fldChar w:fldCharType="end"/>
            </w:r>
          </w:p>
          <w:p w14:paraId="402DDD53" w14:textId="2618BF18" w:rsidR="00310BBE" w:rsidRPr="00002059" w:rsidRDefault="00185835" w:rsidP="00C51088">
            <w:pPr>
              <w:pStyle w:val="ListParagraph"/>
              <w:numPr>
                <w:ilvl w:val="0"/>
                <w:numId w:val="1"/>
              </w:numPr>
              <w:rPr>
                <w:rFonts w:ascii="Aptos" w:hAnsi="Aptos"/>
              </w:rPr>
            </w:pPr>
            <w:r w:rsidRPr="00002059">
              <w:rPr>
                <w:rFonts w:ascii="Aptos" w:hAnsi="Aptos"/>
              </w:rPr>
              <w:t xml:space="preserve">50,9%, N=110 </w:t>
            </w:r>
            <w:r w:rsidRPr="00002059">
              <w:rPr>
                <w:rFonts w:ascii="Aptos" w:hAnsi="Aptos"/>
              </w:rPr>
              <w:fldChar w:fldCharType="begin"/>
            </w:r>
            <w:r w:rsidRPr="00002059">
              <w:rPr>
                <w:rFonts w:ascii="Aptos" w:hAnsi="Aptos"/>
              </w:rPr>
              <w:instrText xml:space="preserve"> ADDIN EN.CITE &lt;EndNote&gt;&lt;Cite&gt;&lt;Author&gt;Re&lt;/Author&gt;&lt;Year&gt;2002&lt;/Year&gt;&lt;RecNum&gt;274&lt;/RecNum&gt;&lt;DisplayText&gt;(14)&lt;/DisplayText&gt;&lt;record&gt;&lt;rec-number&gt;274&lt;/rec-number&gt;&lt;foreign-keys&gt;&lt;key app="EN" db-id="205rdewv62zeaqerefnvv9vdvzrperesvt2x" timestamp="1735828972" guid="a33f5f9f-0532-4430-b014-39c0ff3d3239"&gt;274&lt;/key&gt;&lt;/foreign-keys&gt;&lt;ref-type name="Journal Article"&gt;17&lt;/ref-type&gt;&lt;contributors&gt;&lt;authors&gt;&lt;author&gt;Re, F.&lt;/author&gt;&lt;author&gt;Arpinati, M.&lt;/author&gt;&lt;author&gt;Testoni, N.&lt;/author&gt;&lt;author&gt;Ricci, P.&lt;/author&gt;&lt;author&gt;Terragna, C.&lt;/author&gt;&lt;author&gt;Preda, P.&lt;/author&gt;&lt;author&gt;Ruggeri, D.&lt;/author&gt;&lt;author&gt;Senese, B.&lt;/author&gt;&lt;author&gt;Chirumbolo, G.&lt;/author&gt;&lt;author&gt;Martelli, V.&lt;/author&gt;&lt;author&gt;Urbini, B.&lt;/author&gt;&lt;author&gt;Baccarani, M.&lt;/author&gt;&lt;author&gt;Tura, S.&lt;/author&gt;&lt;author&gt;Rondelli, D.&lt;/author&gt;&lt;/authors&gt;&lt;/contributors&gt;&lt;auth-address&gt;Institute of Hematology and Medical Oncology Seràgnoli, University of Bologna, Bologna, Italy.&lt;/auth-address&gt;&lt;titles&gt;&lt;title&gt;Expression of CD86 in acute myelogenous leukemia is a marker of dendritic/monocytic lineage&lt;/title&gt;&lt;secondary-title&gt;Exp Hematol&lt;/secondary-title&gt;&lt;/titles&gt;&lt;periodical&gt;&lt;full-title&gt;Exp Hematol&lt;/full-title&gt;&lt;/periodical&gt;&lt;pages&gt;126-34&lt;/pages&gt;&lt;volume&gt;30&lt;/volume&gt;&lt;number&gt;2&lt;/number&gt;&lt;keywords&gt;&lt;keyword&gt;Antigens, CD/biosynthesis/*immunology&lt;/keyword&gt;&lt;keyword&gt;B7-2 Antigen&lt;/keyword&gt;&lt;keyword&gt;*Biomarkers, Tumor&lt;/keyword&gt;&lt;keyword&gt;*Cell Lineage/immunology&lt;/keyword&gt;&lt;keyword&gt;Dendritic Cells/immunology/*pathology&lt;/keyword&gt;&lt;keyword&gt;Humans&lt;/keyword&gt;&lt;keyword&gt;Leukemia, Myeloid, Acute/*immunology/*pathology&lt;/keyword&gt;&lt;keyword&gt;Membrane Glycoproteins/biosynthesis/*immunology&lt;/keyword&gt;&lt;keyword&gt;Monocytes/immunology/*pathology&lt;/keyword&gt;&lt;/keywords&gt;&lt;dates&gt;&lt;year&gt;2002&lt;/year&gt;&lt;pub-dates&gt;&lt;date&gt;Feb&lt;/date&gt;&lt;/pub-dates&gt;&lt;/dates&gt;&lt;isbn&gt;0301-472X (Print)&amp;#xD;0301-472x&lt;/isbn&gt;&lt;accession-num&gt;11823047&lt;/accession-num&gt;&lt;urls&gt;&lt;/urls&gt;&lt;electronic-resource-num&gt;10.1016/s0301-472x(01)00768-8&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(14)</w:t>
            </w:r>
            <w:r w:rsidRPr="00002059">
              <w:rPr>
                <w:rFonts w:ascii="Aptos" w:hAnsi="Aptos"/>
              </w:rPr>
              <w:fldChar w:fldCharType="end"/>
            </w:r>
          </w:p>
          <w:p w14:paraId="0F81B17F" w14:textId="4AC5EE2B" w:rsidR="00C51088" w:rsidRPr="00002059" w:rsidRDefault="00C51088" w:rsidP="00C51088">
            <w:pPr>
              <w:pStyle w:val="ListParagraph"/>
              <w:numPr>
                <w:ilvl w:val="0"/>
                <w:numId w:val="1"/>
              </w:numPr>
              <w:rPr>
                <w:rFonts w:ascii="Aptos" w:hAnsi="Aptos"/>
              </w:rPr>
            </w:pPr>
            <w:r w:rsidRPr="00002059">
              <w:rPr>
                <w:rFonts w:ascii="Aptos" w:hAnsi="Aptos"/>
              </w:rPr>
              <w:t xml:space="preserve">55%, N=180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p>
          <w:p w14:paraId="4D1C3E03" w14:textId="4CC2CF80" w:rsidR="00C51088" w:rsidRPr="00002059" w:rsidRDefault="00C51088" w:rsidP="00C51088">
            <w:pPr>
              <w:pStyle w:val="ListParagraph"/>
              <w:numPr>
                <w:ilvl w:val="0"/>
                <w:numId w:val="1"/>
              </w:numPr>
              <w:rPr>
                <w:rFonts w:ascii="Aptos" w:hAnsi="Aptos"/>
              </w:rPr>
            </w:pPr>
            <w:r w:rsidRPr="00002059">
              <w:rPr>
                <w:rFonts w:ascii="Aptos" w:hAnsi="Aptos"/>
              </w:rPr>
              <w:t xml:space="preserve">58,5%, N=106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(2)</w:t>
            </w:r>
            <w:r w:rsidRPr="00002059">
              <w:rPr>
                <w:rFonts w:ascii="Aptos" w:hAnsi="Aptos"/>
              </w:rPr>
              <w:fldChar w:fldCharType="end"/>
            </w:r>
          </w:p>
          <w:p w14:paraId="707FFC44" w14:textId="4DCFB58F" w:rsidR="00C51088" w:rsidRPr="00002059" w:rsidRDefault="00C51088" w:rsidP="00C51088">
            <w:pPr>
              <w:pStyle w:val="ListParagraph"/>
              <w:numPr>
                <w:ilvl w:val="0"/>
                <w:numId w:val="1"/>
              </w:numPr>
              <w:rPr>
                <w:rFonts w:ascii="Aptos" w:hAnsi="Aptos"/>
              </w:rPr>
            </w:pPr>
            <w:r w:rsidRPr="00002059">
              <w:rPr>
                <w:rFonts w:ascii="Aptos" w:hAnsi="Aptos"/>
              </w:rPr>
              <w:t xml:space="preserve">60,1%, N= 254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w:t>
            </w:r>
            <w:r w:rsidRPr="00002059">
              <w:rPr>
                <w:rFonts w:ascii="Aptos" w:hAnsi="Aptos"/>
              </w:rPr>
              <w:fldChar w:fldCharType="end"/>
            </w:r>
          </w:p>
          <w:p w14:paraId="33ABD1FD" w14:textId="5746D2E2" w:rsidR="00C51088" w:rsidRPr="00002059" w:rsidRDefault="00C51088" w:rsidP="00C51088">
            <w:pPr>
              <w:pStyle w:val="ListParagraph"/>
              <w:numPr>
                <w:ilvl w:val="0"/>
                <w:numId w:val="1"/>
              </w:numPr>
              <w:rPr>
                <w:rFonts w:ascii="Aptos" w:hAnsi="Aptos"/>
              </w:rPr>
            </w:pPr>
            <w:r w:rsidRPr="00002059">
              <w:rPr>
                <w:rFonts w:ascii="Aptos" w:hAnsi="Aptos"/>
              </w:rPr>
              <w:t xml:space="preserve">66%, N=266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3FABEEF6" w14:textId="77777777" w:rsidR="00C51088" w:rsidRPr="00002059" w:rsidRDefault="00C51088" w:rsidP="00C51088">
            <w:pPr>
              <w:pStyle w:val="ListParagraph"/>
              <w:numPr>
                <w:ilvl w:val="0"/>
                <w:numId w:val="1"/>
              </w:numPr>
              <w:rPr>
                <w:rFonts w:ascii="Aptos" w:hAnsi="Aptos"/>
              </w:rPr>
            </w:pPr>
            <w:r w:rsidRPr="00002059">
              <w:rPr>
                <w:rFonts w:ascii="Aptos" w:hAnsi="Aptos"/>
              </w:rPr>
              <w:t xml:space="preserve">68,8%, N=80 </w:t>
            </w:r>
            <w:r w:rsidRPr="00002059">
              <w:rPr>
                <w:rFonts w:ascii="Aptos" w:hAnsi="Aptos"/>
              </w:rPr>
              <w:fldChar w:fldCharType="begin"/>
            </w:r>
            <w:r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(4)</w:t>
            </w:r>
            <w:r w:rsidRPr="00002059">
              <w:rPr>
                <w:rFonts w:ascii="Aptos" w:hAnsi="Aptos"/>
              </w:rPr>
              <w:fldChar w:fldCharType="end"/>
            </w:r>
          </w:p>
          <w:p w14:paraId="5C6A31DD" w14:textId="5173FD69" w:rsidR="00185835" w:rsidRPr="00002059" w:rsidRDefault="000A0DBC" w:rsidP="00185835">
            <w:pPr>
              <w:pStyle w:val="ListParagraph"/>
              <w:numPr>
                <w:ilvl w:val="0"/>
                <w:numId w:val="1"/>
              </w:numPr>
              <w:rPr>
                <w:rFonts w:ascii="Aptos" w:hAnsi="Aptos"/>
              </w:rPr>
            </w:pPr>
            <w:r w:rsidRPr="00002059">
              <w:rPr>
                <w:rFonts w:ascii="Aptos" w:hAnsi="Aptos"/>
              </w:rPr>
              <w:t xml:space="preserve">74%, N=64 </w: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(15)</w:t>
            </w:r>
            <w:r w:rsidRPr="00002059">
              <w:rPr>
                <w:rFonts w:ascii="Aptos" w:hAnsi="Aptos"/>
              </w:rPr>
              <w:fldChar w:fldCharType="end"/>
            </w:r>
          </w:p>
          <w:p w14:paraId="775DC2C7" w14:textId="77777777" w:rsidR="00185835" w:rsidRPr="00002059" w:rsidRDefault="00185835" w:rsidP="00185835">
            <w:pPr>
              <w:pStyle w:val="ListParagraph"/>
              <w:numPr>
                <w:ilvl w:val="0"/>
                <w:numId w:val="1"/>
              </w:numPr>
              <w:rPr>
                <w:rFonts w:ascii="Aptos" w:hAnsi="Aptos"/>
              </w:rPr>
            </w:pPr>
            <w:r w:rsidRPr="00002059">
              <w:rPr>
                <w:rFonts w:ascii="Aptos" w:hAnsi="Aptos"/>
              </w:rPr>
              <w:t xml:space="preserve">77%,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711CCB22" w14:textId="3B304BE0" w:rsidR="000A0DBC" w:rsidRPr="00002059" w:rsidRDefault="005F4D41" w:rsidP="005F4D41">
            <w:pPr>
              <w:rPr>
                <w:rFonts w:ascii="Aptos" w:hAnsi="Aptos"/>
              </w:rPr>
            </w:pPr>
            <w:r w:rsidRPr="00002059">
              <w:rPr>
                <w:rFonts w:ascii="Aptos" w:hAnsi="Aptos"/>
                <w:b/>
                <w:bCs/>
              </w:rPr>
              <w:t>Pooled data: 61,</w:t>
            </w:r>
            <w:r w:rsidR="00AF396D">
              <w:rPr>
                <w:rFonts w:ascii="Aptos" w:hAnsi="Aptos"/>
                <w:b/>
                <w:bCs/>
              </w:rPr>
              <w:t>1</w:t>
            </w:r>
            <w:r w:rsidRPr="00002059">
              <w:rPr>
                <w:rFonts w:ascii="Aptos" w:hAnsi="Aptos"/>
                <w:b/>
                <w:bCs/>
              </w:rPr>
              <w:t>%</w:t>
            </w:r>
            <w:r w:rsidR="00952D2D" w:rsidRPr="00002059">
              <w:rPr>
                <w:rFonts w:ascii="Aptos" w:hAnsi="Aptos"/>
                <w:b/>
                <w:bCs/>
              </w:rPr>
              <w:t>, N=1225</w:t>
            </w:r>
          </w:p>
        </w:tc>
        <w:tc>
          <w:tcPr>
            <w:tcW w:w="3163" w:type="dxa"/>
          </w:tcPr>
          <w:p w14:paraId="78A9C472" w14:textId="7A48FA93" w:rsidR="00C51088" w:rsidRPr="00002059" w:rsidRDefault="000A0DBC" w:rsidP="000A0DBC">
            <w:pPr>
              <w:pStyle w:val="ListParagraph"/>
              <w:numPr>
                <w:ilvl w:val="0"/>
                <w:numId w:val="1"/>
              </w:numPr>
              <w:rPr>
                <w:rFonts w:ascii="Aptos" w:hAnsi="Aptos"/>
              </w:rPr>
            </w:pPr>
            <w:r w:rsidRPr="00002059">
              <w:rPr>
                <w:rFonts w:ascii="Aptos" w:hAnsi="Aptos"/>
              </w:rPr>
              <w:t xml:space="preserve">46%, N=64 </w: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(15)</w:t>
            </w:r>
            <w:r w:rsidRPr="00002059">
              <w:rPr>
                <w:rFonts w:ascii="Aptos" w:hAnsi="Aptos"/>
              </w:rPr>
              <w:fldChar w:fldCharType="end"/>
            </w:r>
          </w:p>
        </w:tc>
        <w:tc>
          <w:tcPr>
            <w:tcW w:w="2977" w:type="dxa"/>
          </w:tcPr>
          <w:p w14:paraId="288692E9" w14:textId="7385808F" w:rsidR="00185835" w:rsidRPr="00002059" w:rsidRDefault="004F2A3A" w:rsidP="004F2A3A">
            <w:pPr>
              <w:pStyle w:val="ListParagraph"/>
              <w:numPr>
                <w:ilvl w:val="0"/>
                <w:numId w:val="1"/>
              </w:numPr>
              <w:rPr>
                <w:rFonts w:ascii="Aptos" w:hAnsi="Aptos"/>
              </w:rPr>
            </w:pPr>
            <w:r w:rsidRPr="00002059">
              <w:rPr>
                <w:rFonts w:ascii="Aptos" w:hAnsi="Aptos"/>
              </w:rPr>
              <w:t xml:space="preserve">Positive </w:t>
            </w:r>
            <w:r w:rsidR="000F11F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0F11F7" w:rsidRPr="00002059">
              <w:rPr>
                <w:rFonts w:ascii="Aptos" w:hAnsi="Aptos"/>
              </w:rPr>
            </w:r>
            <w:r w:rsidR="000F11F7" w:rsidRPr="00002059">
              <w:rPr>
                <w:rFonts w:ascii="Aptos" w:hAnsi="Aptos"/>
              </w:rPr>
              <w:fldChar w:fldCharType="separate"/>
            </w:r>
            <w:r w:rsidR="00EB5F37" w:rsidRPr="00002059">
              <w:rPr>
                <w:rFonts w:ascii="Aptos" w:hAnsi="Aptos"/>
                <w:noProof/>
              </w:rPr>
              <w:t>(18)</w:t>
            </w:r>
            <w:r w:rsidR="000F11F7" w:rsidRPr="00002059">
              <w:rPr>
                <w:rFonts w:ascii="Aptos" w:hAnsi="Aptos"/>
              </w:rPr>
              <w:fldChar w:fldCharType="end"/>
            </w:r>
          </w:p>
          <w:p w14:paraId="6C373537" w14:textId="2EE8662F" w:rsidR="00DF5325" w:rsidRPr="00002059" w:rsidRDefault="00DF5325" w:rsidP="004F2A3A">
            <w:pPr>
              <w:pStyle w:val="ListParagraph"/>
              <w:numPr>
                <w:ilvl w:val="0"/>
                <w:numId w:val="1"/>
              </w:numPr>
              <w:rPr>
                <w:rFonts w:ascii="Aptos" w:hAnsi="Aptos"/>
              </w:rPr>
            </w:pPr>
            <w:r w:rsidRPr="00002059">
              <w:rPr>
                <w:rFonts w:ascii="Aptos" w:hAnsi="Aptos"/>
              </w:rPr>
              <w:t xml:space="preserve">Positive </w:t>
            </w:r>
            <w:r w:rsidR="00874BFE"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874BFE" w:rsidRPr="00002059">
              <w:rPr>
                <w:rFonts w:ascii="Aptos" w:hAnsi="Aptos"/>
              </w:rPr>
            </w:r>
            <w:r w:rsidR="00874BFE" w:rsidRPr="00002059">
              <w:rPr>
                <w:rFonts w:ascii="Aptos" w:hAnsi="Aptos"/>
              </w:rPr>
              <w:fldChar w:fldCharType="separate"/>
            </w:r>
            <w:r w:rsidR="00640F16">
              <w:rPr>
                <w:rFonts w:ascii="Aptos" w:hAnsi="Aptos"/>
                <w:noProof/>
              </w:rPr>
              <w:t>(21)</w:t>
            </w:r>
            <w:r w:rsidR="00874BFE" w:rsidRPr="00002059">
              <w:rPr>
                <w:rFonts w:ascii="Aptos" w:hAnsi="Aptos"/>
              </w:rPr>
              <w:fldChar w:fldCharType="end"/>
            </w:r>
          </w:p>
          <w:p w14:paraId="23E2353D" w14:textId="28190D8F" w:rsidR="00C51088" w:rsidRPr="00002059" w:rsidRDefault="007F6321" w:rsidP="004F2A3A">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tc>
        <w:tc>
          <w:tcPr>
            <w:tcW w:w="2792" w:type="dxa"/>
          </w:tcPr>
          <w:p w14:paraId="38212753" w14:textId="4EB004E3" w:rsidR="00C51088" w:rsidRPr="00002059" w:rsidRDefault="000261D7" w:rsidP="000261D7">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PEVuZE5vdGU+PENpdGU+PEF1dGhvcj5CdWVubzwvQXV0aG9yPjxZZWFyPjIwMjI8L1llYXI+PFJl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PEVuZE5vdGU+PENpdGU+PEF1dGhvcj5CdWVubzwvQXV0aG9yPjxZZWFyPjIwMjI8L1llYXI+PFJl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(27)</w:t>
            </w:r>
            <w:r w:rsidRPr="00002059">
              <w:rPr>
                <w:rFonts w:ascii="Aptos" w:hAnsi="Aptos"/>
              </w:rPr>
              <w:fldChar w:fldCharType="end"/>
            </w:r>
          </w:p>
        </w:tc>
      </w:tr>
      <w:tr w:rsidR="002A252C" w:rsidRPr="00002059" w14:paraId="3E83AF2D" w14:textId="77777777" w:rsidTr="00E26D1B">
        <w:tc>
          <w:tcPr>
            <w:tcW w:w="0" w:type="auto"/>
            <w:shd w:val="clear" w:color="auto" w:fill="E6E6E6"/>
          </w:tcPr>
          <w:p w14:paraId="77ADE153" w14:textId="0455CCB5" w:rsidR="00C51088" w:rsidRPr="00002059" w:rsidRDefault="00C51088" w:rsidP="00C51088">
            <w:pPr>
              <w:rPr>
                <w:rFonts w:ascii="Aptos" w:hAnsi="Aptos"/>
              </w:rPr>
            </w:pPr>
            <w:r w:rsidRPr="00002059">
              <w:rPr>
                <w:rFonts w:ascii="Aptos" w:hAnsi="Aptos" w:cs="Times New Roman"/>
              </w:rPr>
              <w:t>CD37</w:t>
            </w:r>
          </w:p>
        </w:tc>
        <w:tc>
          <w:tcPr>
            <w:tcW w:w="0" w:type="auto"/>
            <w:shd w:val="clear" w:color="auto" w:fill="E6E6E6"/>
          </w:tcPr>
          <w:p w14:paraId="64AA2A81" w14:textId="6A9ADF45" w:rsidR="00C51088" w:rsidRPr="00002059" w:rsidRDefault="00C51088" w:rsidP="00C51088">
            <w:pPr>
              <w:rPr>
                <w:rFonts w:ascii="Aptos" w:hAnsi="Aptos"/>
              </w:rPr>
            </w:pPr>
            <w:r w:rsidRPr="00002059">
              <w:rPr>
                <w:rFonts w:ascii="Aptos" w:hAnsi="Aptos" w:cs="Times New Roman"/>
              </w:rPr>
              <w:t>TSPAN26</w:t>
            </w:r>
          </w:p>
        </w:tc>
        <w:tc>
          <w:tcPr>
            <w:tcW w:w="3361" w:type="dxa"/>
          </w:tcPr>
          <w:p w14:paraId="5846D1EB" w14:textId="6BEC29EB" w:rsidR="00C51088" w:rsidRPr="00002059" w:rsidRDefault="00185835" w:rsidP="00D81366">
            <w:pPr>
              <w:pStyle w:val="ListParagraph"/>
              <w:numPr>
                <w:ilvl w:val="0"/>
                <w:numId w:val="1"/>
              </w:numPr>
              <w:rPr>
                <w:rFonts w:ascii="Aptos" w:hAnsi="Aptos"/>
              </w:rPr>
            </w:pPr>
            <w:r w:rsidRPr="00002059">
              <w:rPr>
                <w:rFonts w:ascii="Aptos" w:hAnsi="Aptos"/>
              </w:rPr>
              <w:t xml:space="preserve">100%, N=25 </w:t>
            </w:r>
            <w:r w:rsidR="00D81366" w:rsidRPr="00002059">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D81366" w:rsidRPr="00002059">
              <w:rPr>
                <w:rFonts w:ascii="Aptos" w:hAnsi="Aptos"/>
              </w:rPr>
            </w:r>
            <w:r w:rsidR="00D81366" w:rsidRPr="00002059">
              <w:rPr>
                <w:rFonts w:ascii="Aptos" w:hAnsi="Aptos"/>
              </w:rPr>
              <w:fldChar w:fldCharType="separate"/>
            </w:r>
            <w:r w:rsidR="00640F16">
              <w:rPr>
                <w:rFonts w:ascii="Aptos" w:hAnsi="Aptos"/>
                <w:noProof/>
              </w:rPr>
              <w:t>(37)</w:t>
            </w:r>
            <w:r w:rsidR="00D81366" w:rsidRPr="00002059">
              <w:rPr>
                <w:rFonts w:ascii="Aptos" w:hAnsi="Aptos"/>
              </w:rPr>
              <w:fldChar w:fldCharType="end"/>
            </w:r>
          </w:p>
          <w:p w14:paraId="689EF614" w14:textId="2A9E754A" w:rsidR="00185835" w:rsidRPr="00002059" w:rsidRDefault="00B373A3" w:rsidP="00185835">
            <w:pPr>
              <w:pStyle w:val="ListParagraph"/>
              <w:numPr>
                <w:ilvl w:val="0"/>
                <w:numId w:val="1"/>
              </w:numPr>
              <w:rPr>
                <w:rFonts w:ascii="Aptos" w:hAnsi="Aptos"/>
              </w:rPr>
            </w:pPr>
            <w:r w:rsidRPr="00002059">
              <w:rPr>
                <w:rFonts w:ascii="Aptos" w:hAnsi="Aptos"/>
              </w:rPr>
              <w:t>100%, N=</w:t>
            </w:r>
            <w:r w:rsidR="00185835" w:rsidRPr="00002059">
              <w:rPr>
                <w:rFonts w:ascii="Aptos" w:hAnsi="Aptos"/>
              </w:rPr>
              <w:t>55</w:t>
            </w:r>
            <w:r w:rsidRPr="00002059">
              <w:rPr>
                <w:rFonts w:ascii="Aptos" w:hAnsi="Aptos"/>
              </w:rPr>
              <w:t xml:space="preserve"> </w:t>
            </w:r>
            <w:r w:rsidRPr="00002059">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(37)</w:t>
            </w:r>
            <w:r w:rsidRPr="00002059">
              <w:rPr>
                <w:rFonts w:ascii="Aptos" w:hAnsi="Aptos"/>
              </w:rPr>
              <w:fldChar w:fldCharType="end"/>
            </w:r>
          </w:p>
          <w:p w14:paraId="6F2D92B8" w14:textId="78B71286" w:rsidR="00B373A3" w:rsidRPr="00002059" w:rsidRDefault="005F4D41" w:rsidP="005F4D41">
            <w:pPr>
              <w:rPr>
                <w:rFonts w:ascii="Aptos" w:hAnsi="Aptos"/>
              </w:rPr>
            </w:pPr>
            <w:r w:rsidRPr="00002059">
              <w:rPr>
                <w:rFonts w:ascii="Aptos" w:hAnsi="Aptos"/>
                <w:b/>
                <w:bCs/>
              </w:rPr>
              <w:t>Pooled data: 100%</w:t>
            </w:r>
            <w:r w:rsidR="00D76AF2" w:rsidRPr="00002059">
              <w:rPr>
                <w:rFonts w:ascii="Aptos" w:hAnsi="Aptos"/>
                <w:b/>
                <w:bCs/>
              </w:rPr>
              <w:t>, N=</w:t>
            </w:r>
            <w:r w:rsidR="001D02C7" w:rsidRPr="00002059">
              <w:rPr>
                <w:rFonts w:ascii="Aptos" w:hAnsi="Aptos"/>
                <w:b/>
                <w:bCs/>
              </w:rPr>
              <w:t>8</w:t>
            </w:r>
            <w:r w:rsidR="00952D2D" w:rsidRPr="00002059">
              <w:rPr>
                <w:rFonts w:ascii="Aptos" w:hAnsi="Aptos"/>
                <w:b/>
                <w:bCs/>
              </w:rPr>
              <w:t>0</w:t>
            </w:r>
          </w:p>
        </w:tc>
        <w:tc>
          <w:tcPr>
            <w:tcW w:w="3163" w:type="dxa"/>
          </w:tcPr>
          <w:p w14:paraId="42628059" w14:textId="3A5AD5FF" w:rsidR="00C51088" w:rsidRPr="00002059" w:rsidRDefault="006D3D07" w:rsidP="006D3D07">
            <w:pPr>
              <w:pStyle w:val="ListParagraph"/>
              <w:numPr>
                <w:ilvl w:val="0"/>
                <w:numId w:val="1"/>
              </w:numPr>
              <w:rPr>
                <w:rFonts w:ascii="Aptos" w:hAnsi="Aptos"/>
              </w:rPr>
            </w:pPr>
            <w:r w:rsidRPr="00002059">
              <w:rPr>
                <w:rFonts w:ascii="Aptos" w:hAnsi="Aptos"/>
              </w:rPr>
              <w:t xml:space="preserve">80%, </w:t>
            </w:r>
            <w:r w:rsidR="00493094" w:rsidRPr="00002059">
              <w:rPr>
                <w:rFonts w:ascii="Aptos" w:hAnsi="Aptos"/>
              </w:rPr>
              <w:t xml:space="preserve">N=25 </w:t>
            </w:r>
            <w:r w:rsidR="00493094" w:rsidRPr="00002059">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493094" w:rsidRPr="00002059">
              <w:rPr>
                <w:rFonts w:ascii="Aptos" w:hAnsi="Aptos"/>
              </w:rPr>
            </w:r>
            <w:r w:rsidR="00493094" w:rsidRPr="00002059">
              <w:rPr>
                <w:rFonts w:ascii="Aptos" w:hAnsi="Aptos"/>
              </w:rPr>
              <w:fldChar w:fldCharType="separate"/>
            </w:r>
            <w:r w:rsidR="00640F16">
              <w:rPr>
                <w:rFonts w:ascii="Aptos" w:hAnsi="Aptos"/>
                <w:noProof/>
              </w:rPr>
              <w:t>(37)</w:t>
            </w:r>
            <w:r w:rsidR="00493094" w:rsidRPr="00002059">
              <w:rPr>
                <w:rFonts w:ascii="Aptos" w:hAnsi="Aptos"/>
              </w:rPr>
              <w:fldChar w:fldCharType="end"/>
            </w:r>
          </w:p>
        </w:tc>
        <w:tc>
          <w:tcPr>
            <w:tcW w:w="2977" w:type="dxa"/>
          </w:tcPr>
          <w:p w14:paraId="57E2B890" w14:textId="730B6405" w:rsidR="00C51088" w:rsidRPr="00002059" w:rsidRDefault="00813CFE" w:rsidP="00813CFE">
            <w:pPr>
              <w:pStyle w:val="ListParagraph"/>
              <w:numPr>
                <w:ilvl w:val="0"/>
                <w:numId w:val="1"/>
              </w:numPr>
              <w:rPr>
                <w:rFonts w:ascii="Aptos" w:hAnsi="Aptos"/>
              </w:rPr>
            </w:pPr>
            <w:r w:rsidRPr="00002059">
              <w:rPr>
                <w:rFonts w:ascii="Aptos" w:hAnsi="Aptos"/>
              </w:rPr>
              <w:t>70-80%</w:t>
            </w:r>
            <w:r w:rsidR="00995015" w:rsidRPr="00002059">
              <w:rPr>
                <w:rFonts w:ascii="Aptos" w:hAnsi="Aptos"/>
              </w:rPr>
              <w:t>, N=</w:t>
            </w:r>
            <w:r w:rsidR="00E24C15" w:rsidRPr="00002059">
              <w:rPr>
                <w:rFonts w:ascii="Aptos" w:hAnsi="Aptos"/>
              </w:rPr>
              <w:t>24</w:t>
            </w:r>
            <w:r w:rsidR="00995015" w:rsidRPr="00002059">
              <w:rPr>
                <w:rFonts w:ascii="Aptos" w:hAnsi="Aptos"/>
              </w:rPr>
              <w:t xml:space="preserve"> </w:t>
            </w:r>
            <w:r w:rsidR="00995015" w:rsidRPr="00002059">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995015" w:rsidRPr="00002059">
              <w:rPr>
                <w:rFonts w:ascii="Aptos" w:hAnsi="Aptos"/>
              </w:rPr>
            </w:r>
            <w:r w:rsidR="00995015" w:rsidRPr="00002059">
              <w:rPr>
                <w:rFonts w:ascii="Aptos" w:hAnsi="Aptos"/>
              </w:rPr>
              <w:fldChar w:fldCharType="separate"/>
            </w:r>
            <w:r w:rsidR="00640F16">
              <w:rPr>
                <w:rFonts w:ascii="Aptos" w:hAnsi="Aptos"/>
                <w:noProof/>
              </w:rPr>
              <w:t>(37)</w:t>
            </w:r>
            <w:r w:rsidR="00995015" w:rsidRPr="00002059">
              <w:rPr>
                <w:rFonts w:ascii="Aptos" w:hAnsi="Aptos"/>
              </w:rPr>
              <w:fldChar w:fldCharType="end"/>
            </w:r>
          </w:p>
        </w:tc>
        <w:tc>
          <w:tcPr>
            <w:tcW w:w="2792" w:type="dxa"/>
          </w:tcPr>
          <w:p w14:paraId="2FCF4B2C" w14:textId="4CB58212" w:rsidR="00C51088" w:rsidRPr="00002059" w:rsidRDefault="00185835" w:rsidP="00185835">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PEVuZE5vdGU+PENpdGU+PEF1dGhvcj5QZXJlaXJhPC9BdXRob3I+PFllYXI+MjAxNTwvWWVhcj48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PEVuZE5vdGU+PENpdGU+PEF1dGhvcj5QZXJlaXJhPC9BdXRob3I+PFllYXI+MjAxNTwvWWVhcj48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(40)</w:t>
            </w:r>
            <w:r w:rsidRPr="00002059">
              <w:rPr>
                <w:rFonts w:ascii="Aptos" w:hAnsi="Aptos"/>
              </w:rPr>
              <w:fldChar w:fldCharType="end"/>
            </w:r>
          </w:p>
        </w:tc>
      </w:tr>
      <w:tr w:rsidR="002A252C" w:rsidRPr="00002059" w14:paraId="7F24A516" w14:textId="77777777" w:rsidTr="00E26D1B">
        <w:tc>
          <w:tcPr>
            <w:tcW w:w="0" w:type="auto"/>
            <w:shd w:val="clear" w:color="auto" w:fill="E6E6E6"/>
          </w:tcPr>
          <w:p w14:paraId="44B977CD" w14:textId="527437A7" w:rsidR="00C51088" w:rsidRPr="00002059" w:rsidRDefault="00C51088" w:rsidP="00C51088">
            <w:pPr>
              <w:rPr>
                <w:rFonts w:ascii="Aptos" w:hAnsi="Aptos"/>
              </w:rPr>
            </w:pPr>
            <w:r w:rsidRPr="00002059">
              <w:rPr>
                <w:rFonts w:ascii="Aptos" w:hAnsi="Aptos" w:cs="Times New Roman"/>
              </w:rPr>
              <w:t>CD38</w:t>
            </w:r>
          </w:p>
        </w:tc>
        <w:tc>
          <w:tcPr>
            <w:tcW w:w="0" w:type="auto"/>
            <w:shd w:val="clear" w:color="auto" w:fill="E6E6E6"/>
          </w:tcPr>
          <w:p w14:paraId="1A35CB97" w14:textId="4F87D67C" w:rsidR="00C51088" w:rsidRPr="00002059" w:rsidRDefault="00C51088" w:rsidP="00C51088">
            <w:pPr>
              <w:rPr>
                <w:rFonts w:ascii="Aptos" w:hAnsi="Aptos"/>
              </w:rPr>
            </w:pPr>
            <w:r w:rsidRPr="00002059">
              <w:rPr>
                <w:rFonts w:ascii="Aptos" w:hAnsi="Aptos" w:cs="Times New Roman"/>
              </w:rPr>
              <w:t>cADPR1</w:t>
            </w:r>
          </w:p>
        </w:tc>
        <w:tc>
          <w:tcPr>
            <w:tcW w:w="3361" w:type="dxa"/>
          </w:tcPr>
          <w:p w14:paraId="3AA24E93" w14:textId="736A893E" w:rsidR="00E91F46" w:rsidRPr="00002059" w:rsidRDefault="00185835" w:rsidP="00C51088">
            <w:pPr>
              <w:pStyle w:val="ListParagraph"/>
              <w:numPr>
                <w:ilvl w:val="0"/>
                <w:numId w:val="1"/>
              </w:numPr>
              <w:rPr>
                <w:rFonts w:ascii="Aptos" w:hAnsi="Aptos"/>
              </w:rPr>
            </w:pPr>
            <w:r w:rsidRPr="00002059">
              <w:rPr>
                <w:rFonts w:ascii="Aptos" w:hAnsi="Aptos"/>
              </w:rPr>
              <w:t xml:space="preserve">58,2%, N=304 </w:t>
            </w:r>
            <w:r w:rsidRPr="00002059">
              <w:rPr>
                <w:rFonts w:ascii="Aptos" w:hAnsi="Aptos"/>
              </w:rPr>
              <w:fldChar w:fldCharType="begin"/>
            </w:r>
            <w:r w:rsidR="00640F16">
              <w:rPr>
                <w:rFonts w:ascii="Aptos" w:hAnsi="Aptos"/>
              </w:rPr>
              <w:instrText xml:space="preserve"> ADDIN EN.CITE &lt;EndNote&gt;&lt;Cite&gt;&lt;Author&gt;Keyhani&lt;/Author&gt;&lt;Year&gt;2000&lt;/Year&gt;&lt;RecNum&gt;362&lt;/RecNum&gt;&lt;DisplayText&gt;(41)&lt;/DisplayText&gt;&lt;record&gt;&lt;rec-number&gt;362&lt;/rec-number&gt;&lt;foreign-keys&gt;&lt;key app="EN" db-id="205rdewv62zeaqerefnvv9vdvzrperesvt2x" timestamp="1738676736" guid="899c15ab-ae03-4eac-8d2d-a847216f8ac5"&gt;362&lt;/key&gt;&lt;/foreign-keys&gt;&lt;ref-type name="Journal Article"&gt;17&lt;/ref-type&gt;&lt;contributors&gt;&lt;authors&gt;&lt;author&gt;Keyhani, Afsaneh&lt;/author&gt;&lt;author&gt;Huh, Yang O.&lt;/author&gt;&lt;author&gt;Jendiroba, David&lt;/author&gt;&lt;author&gt;Pagliaro, Lance&lt;/author&gt;&lt;author&gt;Cortez, Jorge&lt;/author&gt;&lt;author&gt;Pierce, Sherry&lt;/author&gt;&lt;author&gt;Pearlman, Michael&lt;/author&gt;&lt;author&gt;Estey, Elihu&lt;/author&gt;&lt;author&gt;Kantarjian, Hagop&lt;/author&gt;&lt;author&gt;Freireich, Emil J.&lt;/author&gt;&lt;/authors&gt;&lt;/contributors&gt;&lt;titles&gt;&lt;title&gt;Increased CD38 expression is associated with favorable prognosis in adult acute leukemia&lt;/title&gt;&lt;secondary-title&gt;Leukemia Research&lt;/secondary-title&gt;&lt;/titles&gt;&lt;periodical&gt;&lt;full-title&gt;Leukemia Research&lt;/full-title&gt;&lt;/periodical&gt;&lt;pages&gt;153-159&lt;/pages&gt;&lt;volume&gt;24&lt;/volume&gt;&lt;number&gt;2&lt;/number&gt;&lt;keywords&gt;&lt;keyword&gt;CD38&lt;/keyword&gt;&lt;keyword&gt;Acute leukemia&lt;/keyword&gt;&lt;keyword&gt;Prognosis&lt;/keyword&gt;&lt;keyword&gt;Survival&lt;/keyword&gt;&lt;keyword&gt;Clinical outcome&lt;/keyword&gt;&lt;/keywords&gt;&lt;dates&gt;&lt;year&gt;2000&lt;/year&gt;&lt;pub-dates&gt;&lt;date&gt;2000/02/01/&lt;/date&gt;&lt;/pub-dates&gt;&lt;/dates&gt;&lt;isbn&gt;0145-2126&lt;/isbn&gt;&lt;urls&gt;&lt;related-urls&gt;&lt;url&gt;https://www.sciencedirect.com/science/article/pii/S0145212699001472&lt;/url&gt;&lt;/related-urls&gt;&lt;/urls&gt;&lt;electronic-resource-num&gt;https://doi.org/10.1016/S0145-2126(99)00147-2&lt;/electronic-resource-num&gt;&lt;/record&gt;&lt;/Cite&gt;&lt;/EndNote&gt;</w:instrText>
            </w:r>
            <w:r w:rsidRPr="00002059">
              <w:rPr>
                <w:rFonts w:ascii="Aptos" w:hAnsi="Aptos"/>
              </w:rPr>
              <w:fldChar w:fldCharType="separate"/>
            </w:r>
            <w:r w:rsidR="00640F16">
              <w:rPr>
                <w:rFonts w:ascii="Aptos" w:hAnsi="Aptos"/>
                <w:noProof/>
              </w:rPr>
              <w:t>(41)</w:t>
            </w:r>
            <w:r w:rsidRPr="00002059">
              <w:rPr>
                <w:rFonts w:ascii="Aptos" w:hAnsi="Aptos"/>
              </w:rPr>
              <w:fldChar w:fldCharType="end"/>
            </w:r>
          </w:p>
          <w:p w14:paraId="4146E5E6" w14:textId="6A736C0A" w:rsidR="002E3CAB" w:rsidRPr="00002059" w:rsidRDefault="00185835" w:rsidP="00C51088">
            <w:pPr>
              <w:pStyle w:val="ListParagraph"/>
              <w:numPr>
                <w:ilvl w:val="0"/>
                <w:numId w:val="1"/>
              </w:numPr>
              <w:rPr>
                <w:rFonts w:ascii="Aptos" w:hAnsi="Aptos"/>
              </w:rPr>
            </w:pPr>
            <w:r w:rsidRPr="00002059">
              <w:rPr>
                <w:rFonts w:ascii="Aptos" w:hAnsi="Aptos"/>
              </w:rPr>
              <w:t xml:space="preserve">67,3%, N=52 </w:t>
            </w:r>
            <w:r w:rsidRPr="00002059">
              <w:rPr>
                <w:rFonts w:ascii="Aptos" w:hAnsi="Aptos"/>
              </w:rPr>
              <w:fldChar w:fldCharType="begin"/>
            </w:r>
            <w:r w:rsidR="00640F16">
              <w:rPr>
                <w:rFonts w:ascii="Aptos" w:hAnsi="Aptos"/>
              </w:rPr>
              <w:instrText xml:space="preserve"> ADDIN EN.CITE &lt;EndNote&gt;&lt;Cite&gt;&lt;Author&gt;AlKahiry&lt;/Author&gt;&lt;Year&gt;2023&lt;/Year&gt;&lt;RecNum&gt;260&lt;/RecNum&gt;&lt;DisplayText&gt;(42)&lt;/DisplayText&gt;&lt;record&gt;&lt;rec-number&gt;260&lt;/rec-number&gt;&lt;foreign-keys&gt;&lt;key app="EN" db-id="205rdewv62zeaqerefnvv9vdvzrperesvt2x" timestamp="1735827224" guid="d17589b8-5a18-4335-bb4c-f48dec74b06e"&gt;260&lt;/key&gt;&lt;/foreign-keys&gt;&lt;ref-type name="Journal Article"&gt;17&lt;/ref-type&gt;&lt;contributors&gt;&lt;authors&gt;&lt;author&gt;AlKahiry, W. M. A.&lt;/author&gt;&lt;author&gt;Abdelsalam, H. S. T.&lt;/author&gt;&lt;author&gt;Alhadi, A. M.&lt;/author&gt;&lt;/authors&gt;&lt;/contributors&gt;&lt;auth-address&gt;Hematology Department, Faculty of Medicine, Aden University, Aden, Yemen.&amp;#xD;Hematology Department, Faculty of Allied Medical Sciences, Pharos University in Alexandria, Alexandria, Egypt.&amp;#xD;Clinical Hematology Department, Faculty of Medicine, Sana&amp;apos;a University, Sana&amp;apos;a, Yemen.&lt;/auth-address&gt;&lt;titles&gt;&lt;title&gt;Cluster of Differentiation 38 Protein Significantly Adds to the Prognostic Value of Cytogenetic Risk in Patients with Acute Myeloid Leukemia&lt;/title&gt;&lt;secondary-title&gt;Oman Med J&lt;/secondary-title&gt;&lt;/titles&gt;&lt;periodical&gt;&lt;full-title&gt;Oman Med J&lt;/full-title&gt;&lt;/periodical&gt;&lt;pages&gt;e551&lt;/pages&gt;&lt;volume&gt;38&lt;/volume&gt;&lt;number&gt;5&lt;/number&gt;&lt;edition&gt;20230928&lt;/edition&gt;&lt;keywords&gt;&lt;keyword&gt;Acute Myeloid Leukemia&lt;/keyword&gt;&lt;keyword&gt;Cd38&lt;/keyword&gt;&lt;keyword&gt;Cytogenetics&lt;/keyword&gt;&lt;keyword&gt;Egypt&lt;/keyword&gt;&lt;keyword&gt;Survival&lt;/keyword&gt;&lt;/keywords&gt;&lt;dates&gt;&lt;year&gt;2023&lt;/year&gt;&lt;pub-dates&gt;&lt;date&gt;Sep&lt;/date&gt;&lt;/pub-dates&gt;&lt;/dates&gt;&lt;isbn&gt;1999-768X (Print)&amp;#xD;1999-768x&lt;/isbn&gt;&lt;accession-num&gt;38225998&lt;/accession-num&gt;&lt;urls&gt;&lt;/urls&gt;&lt;custom2&gt;PMC10788848&lt;/custom2&gt;&lt;electronic-resource-num&gt;10.5001/omj.2023.106&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(42)</w:t>
            </w:r>
            <w:r w:rsidRPr="00002059">
              <w:rPr>
                <w:rFonts w:ascii="Aptos" w:hAnsi="Aptos"/>
              </w:rPr>
              <w:fldChar w:fldCharType="end"/>
            </w:r>
          </w:p>
          <w:p w14:paraId="10F8B690" w14:textId="77777777" w:rsidR="00185835" w:rsidRPr="00002059" w:rsidRDefault="00C51088" w:rsidP="00185835">
            <w:pPr>
              <w:pStyle w:val="ListParagraph"/>
              <w:numPr>
                <w:ilvl w:val="0"/>
                <w:numId w:val="1"/>
              </w:numPr>
              <w:rPr>
                <w:rFonts w:ascii="Aptos" w:hAnsi="Aptos"/>
              </w:rPr>
            </w:pPr>
            <w:r w:rsidRPr="00002059">
              <w:rPr>
                <w:rFonts w:ascii="Aptos" w:hAnsi="Aptos"/>
              </w:rPr>
              <w:t xml:space="preserve">92,3%, N=156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p>
          <w:p w14:paraId="1CD02AB6" w14:textId="39ABFBAD" w:rsidR="00C51088" w:rsidRPr="00002059" w:rsidRDefault="00280503" w:rsidP="00280503">
            <w:pPr>
              <w:rPr>
                <w:rFonts w:ascii="Aptos" w:hAnsi="Aptos"/>
              </w:rPr>
            </w:pPr>
            <w:r w:rsidRPr="00002059">
              <w:rPr>
                <w:rFonts w:ascii="Aptos" w:hAnsi="Aptos"/>
                <w:b/>
                <w:bCs/>
              </w:rPr>
              <w:t>Pooled data: 69,45%</w:t>
            </w:r>
            <w:r w:rsidR="00D76AF2" w:rsidRPr="00002059">
              <w:rPr>
                <w:rFonts w:ascii="Aptos" w:hAnsi="Aptos"/>
                <w:b/>
                <w:bCs/>
              </w:rPr>
              <w:t>, N=512</w:t>
            </w:r>
          </w:p>
        </w:tc>
        <w:tc>
          <w:tcPr>
            <w:tcW w:w="3163" w:type="dxa"/>
          </w:tcPr>
          <w:p w14:paraId="79034D33" w14:textId="491F8D6F" w:rsidR="004B4B80" w:rsidRPr="00002059" w:rsidRDefault="00185835" w:rsidP="009470A4">
            <w:pPr>
              <w:pStyle w:val="ListParagraph"/>
              <w:numPr>
                <w:ilvl w:val="0"/>
                <w:numId w:val="1"/>
              </w:numPr>
              <w:rPr>
                <w:rFonts w:ascii="Aptos" w:hAnsi="Aptos"/>
              </w:rPr>
            </w:pPr>
            <w:r w:rsidRPr="00002059">
              <w:rPr>
                <w:rFonts w:ascii="Aptos" w:hAnsi="Aptos"/>
              </w:rPr>
              <w:t xml:space="preserve">36,6%, N=52 </w:t>
            </w:r>
            <w:r w:rsidRPr="00002059">
              <w:rPr>
                <w:rFonts w:ascii="Aptos" w:hAnsi="Aptos"/>
              </w:rPr>
              <w:fldChar w:fldCharType="begin"/>
            </w:r>
            <w:r w:rsidR="00640F16">
              <w:rPr>
                <w:rFonts w:ascii="Aptos" w:hAnsi="Aptos"/>
              </w:rPr>
              <w:instrText xml:space="preserve"> ADDIN EN.CITE &lt;EndNote&gt;&lt;Cite&gt;&lt;Author&gt;AlKahiry&lt;/Author&gt;&lt;Year&gt;2023&lt;/Year&gt;&lt;RecNum&gt;260&lt;/RecNum&gt;&lt;DisplayText&gt;(42)&lt;/DisplayText&gt;&lt;record&gt;&lt;rec-number&gt;260&lt;/rec-number&gt;&lt;foreign-keys&gt;&lt;key app="EN" db-id="205rdewv62zeaqerefnvv9vdvzrperesvt2x" timestamp="1735827224" guid="d17589b8-5a18-4335-bb4c-f48dec74b06e"&gt;260&lt;/key&gt;&lt;/foreign-keys&gt;&lt;ref-type name="Journal Article"&gt;17&lt;/ref-type&gt;&lt;contributors&gt;&lt;authors&gt;&lt;author&gt;AlKahiry, W. M. A.&lt;/author&gt;&lt;author&gt;Abdelsalam, H. S. T.&lt;/author&gt;&lt;author&gt;Alhadi, A. M.&lt;/author&gt;&lt;/authors&gt;&lt;/contributors&gt;&lt;auth-address&gt;Hematology Department, Faculty of Medicine, Aden University, Aden, Yemen.&amp;#xD;Hematology Department, Faculty of Allied Medical Sciences, Pharos University in Alexandria, Alexandria, Egypt.&amp;#xD;Clinical Hematology Department, Faculty of Medicine, Sana&amp;apos;a University, Sana&amp;apos;a, Yemen.&lt;/auth-address&gt;&lt;titles&gt;&lt;title&gt;Cluster of Differentiation 38 Protein Significantly Adds to the Prognostic Value of Cytogenetic Risk in Patients with Acute Myeloid Leukemia&lt;/title&gt;&lt;secondary-title&gt;Oman Med J&lt;/secondary-title&gt;&lt;/titles&gt;&lt;periodical&gt;&lt;full-title&gt;Oman Med J&lt;/full-title&gt;&lt;/periodical&gt;&lt;pages&gt;e551&lt;/pages&gt;&lt;volume&gt;38&lt;/volume&gt;&lt;number&gt;5&lt;/number&gt;&lt;edition&gt;20230928&lt;/edition&gt;&lt;keywords&gt;&lt;keyword&gt;Acute Myeloid Leukemia&lt;/keyword&gt;&lt;keyword&gt;Cd38&lt;/keyword&gt;&lt;keyword&gt;Cytogenetics&lt;/keyword&gt;&lt;keyword&gt;Egypt&lt;/keyword&gt;&lt;keyword&gt;Survival&lt;/keyword&gt;&lt;/keywords&gt;&lt;dates&gt;&lt;year&gt;2023&lt;/year&gt;&lt;pub-dates&gt;&lt;date&gt;Sep&lt;/date&gt;&lt;/pub-dates&gt;&lt;/dates&gt;&lt;isbn&gt;1999-768X (Print)&amp;#xD;1999-768x&lt;/isbn&gt;&lt;accession-num&gt;38225998&lt;/accession-num&gt;&lt;urls&gt;&lt;/urls&gt;&lt;custom2&gt;PMC10788848&lt;/custom2&gt;&lt;electronic-resource-num&gt;10.5001/omj.2023.106&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(42)</w:t>
            </w:r>
            <w:r w:rsidRPr="00002059">
              <w:rPr>
                <w:rFonts w:ascii="Aptos" w:hAnsi="Aptos"/>
              </w:rPr>
              <w:fldChar w:fldCharType="end"/>
            </w:r>
          </w:p>
        </w:tc>
        <w:tc>
          <w:tcPr>
            <w:tcW w:w="2977" w:type="dxa"/>
          </w:tcPr>
          <w:p w14:paraId="0EB58981" w14:textId="63625B65" w:rsidR="00C51088" w:rsidRPr="00002059" w:rsidRDefault="00185835" w:rsidP="00F53C1C">
            <w:pPr>
              <w:pStyle w:val="ListParagraph"/>
              <w:numPr>
                <w:ilvl w:val="0"/>
                <w:numId w:val="1"/>
              </w:numPr>
              <w:rPr>
                <w:rFonts w:ascii="Aptos" w:hAnsi="Aptos"/>
              </w:rPr>
            </w:pPr>
            <w:r w:rsidRPr="00002059">
              <w:rPr>
                <w:rFonts w:ascii="Aptos" w:hAnsi="Aptos"/>
              </w:rPr>
              <w:t xml:space="preserve">Negative </w:t>
            </w:r>
            <w:r w:rsidR="005C69C6"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5C69C6" w:rsidRPr="00002059">
              <w:rPr>
                <w:rFonts w:ascii="Aptos" w:hAnsi="Aptos"/>
              </w:rPr>
            </w:r>
            <w:r w:rsidR="005C69C6" w:rsidRPr="00002059">
              <w:rPr>
                <w:rFonts w:ascii="Aptos" w:hAnsi="Aptos"/>
              </w:rPr>
              <w:fldChar w:fldCharType="separate"/>
            </w:r>
            <w:r w:rsidR="00EB5F37" w:rsidRPr="00002059">
              <w:rPr>
                <w:rFonts w:ascii="Aptos" w:hAnsi="Aptos"/>
                <w:noProof/>
              </w:rPr>
              <w:t>(18)</w:t>
            </w:r>
            <w:r w:rsidR="005C69C6" w:rsidRPr="00002059">
              <w:rPr>
                <w:rFonts w:ascii="Aptos" w:hAnsi="Aptos"/>
              </w:rPr>
              <w:fldChar w:fldCharType="end"/>
            </w:r>
          </w:p>
        </w:tc>
        <w:tc>
          <w:tcPr>
            <w:tcW w:w="2792" w:type="dxa"/>
          </w:tcPr>
          <w:p w14:paraId="10B052BF" w14:textId="114D6DCC" w:rsidR="00F53C1C" w:rsidRPr="00002059" w:rsidRDefault="00185835" w:rsidP="00F53C1C">
            <w:pPr>
              <w:pStyle w:val="ListParagraph"/>
              <w:numPr>
                <w:ilvl w:val="0"/>
                <w:numId w:val="1"/>
              </w:numPr>
              <w:rPr>
                <w:rFonts w:ascii="Aptos" w:hAnsi="Aptos"/>
              </w:rPr>
            </w:pPr>
            <w:r w:rsidRPr="00002059">
              <w:rPr>
                <w:rFonts w:ascii="Aptos" w:hAnsi="Aptos"/>
              </w:rPr>
              <w:t xml:space="preserve">Negative </w:t>
            </w:r>
            <w:r w:rsidR="005C69C6"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5C69C6" w:rsidRPr="00002059">
              <w:rPr>
                <w:rFonts w:ascii="Aptos" w:hAnsi="Aptos"/>
              </w:rPr>
            </w:r>
            <w:r w:rsidR="005C69C6" w:rsidRPr="00002059">
              <w:rPr>
                <w:rFonts w:ascii="Aptos" w:hAnsi="Aptos"/>
              </w:rPr>
              <w:fldChar w:fldCharType="separate"/>
            </w:r>
            <w:r w:rsidR="00EB5F37" w:rsidRPr="00002059">
              <w:rPr>
                <w:rFonts w:ascii="Aptos" w:hAnsi="Aptos"/>
                <w:noProof/>
              </w:rPr>
              <w:t>(18)</w:t>
            </w:r>
            <w:r w:rsidR="005C69C6" w:rsidRPr="00002059">
              <w:rPr>
                <w:rFonts w:ascii="Aptos" w:hAnsi="Aptos"/>
              </w:rPr>
              <w:fldChar w:fldCharType="end"/>
            </w:r>
          </w:p>
          <w:p w14:paraId="07D91161" w14:textId="5630A02C" w:rsidR="00DF2DCD" w:rsidRPr="00002059" w:rsidRDefault="00DF2DCD" w:rsidP="00F53C1C">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PEVuZE5vdGU+PENpdGU+PEF1dGhvcj5CdWVubzwvQXV0aG9yPjxZZWFyPjIwMjI8L1llYXI+PFJl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PEVuZE5vdGU+PENpdGU+PEF1dGhvcj5CdWVubzwvQXV0aG9yPjxZZWFyPjIwMjI8L1llYXI+PFJl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(27)</w:t>
            </w:r>
            <w:r w:rsidRPr="00002059">
              <w:rPr>
                <w:rFonts w:ascii="Aptos" w:hAnsi="Aptos"/>
              </w:rPr>
              <w:fldChar w:fldCharType="end"/>
            </w:r>
          </w:p>
          <w:p w14:paraId="6568C399" w14:textId="77777777" w:rsidR="00C51088" w:rsidRPr="00002059" w:rsidRDefault="00C51088" w:rsidP="00C51088">
            <w:pPr>
              <w:rPr>
                <w:rFonts w:ascii="Aptos" w:hAnsi="Aptos"/>
              </w:rPr>
            </w:pPr>
          </w:p>
        </w:tc>
      </w:tr>
      <w:tr w:rsidR="002A252C" w:rsidRPr="00002059" w14:paraId="655BAC87" w14:textId="77777777" w:rsidTr="00E26D1B">
        <w:tc>
          <w:tcPr>
            <w:tcW w:w="0" w:type="auto"/>
            <w:shd w:val="clear" w:color="auto" w:fill="E6E6E6"/>
          </w:tcPr>
          <w:p w14:paraId="4FF5C457" w14:textId="293C4491" w:rsidR="00C51088" w:rsidRPr="00002059" w:rsidRDefault="00C51088" w:rsidP="00C51088">
            <w:pPr>
              <w:rPr>
                <w:rFonts w:ascii="Aptos" w:hAnsi="Aptos"/>
              </w:rPr>
            </w:pPr>
            <w:r w:rsidRPr="00002059">
              <w:rPr>
                <w:rFonts w:ascii="Aptos" w:hAnsi="Aptos" w:cs="Times New Roman"/>
              </w:rPr>
              <w:t>CD41</w:t>
            </w:r>
          </w:p>
        </w:tc>
        <w:tc>
          <w:tcPr>
            <w:tcW w:w="0" w:type="auto"/>
            <w:shd w:val="clear" w:color="auto" w:fill="E6E6E6"/>
          </w:tcPr>
          <w:p w14:paraId="227A29E1" w14:textId="081F2946" w:rsidR="00C51088" w:rsidRPr="00002059" w:rsidRDefault="00C51088" w:rsidP="00C51088">
            <w:pPr>
              <w:rPr>
                <w:rFonts w:ascii="Aptos" w:hAnsi="Aptos"/>
              </w:rPr>
            </w:pPr>
            <w:r w:rsidRPr="00002059">
              <w:rPr>
                <w:rFonts w:ascii="Aptos" w:hAnsi="Aptos" w:cs="Times New Roman"/>
              </w:rPr>
              <w:t>ITGA2B</w:t>
            </w:r>
          </w:p>
        </w:tc>
        <w:tc>
          <w:tcPr>
            <w:tcW w:w="3361" w:type="dxa"/>
          </w:tcPr>
          <w:p w14:paraId="43A56246" w14:textId="5D0B4D67" w:rsidR="00C51088" w:rsidRPr="00002059" w:rsidRDefault="00C51088" w:rsidP="00C51088">
            <w:pPr>
              <w:pStyle w:val="ListParagraph"/>
              <w:numPr>
                <w:ilvl w:val="0"/>
                <w:numId w:val="1"/>
              </w:numPr>
              <w:rPr>
                <w:rFonts w:ascii="Aptos" w:hAnsi="Aptos"/>
              </w:rPr>
            </w:pPr>
            <w:r w:rsidRPr="00002059">
              <w:rPr>
                <w:rFonts w:ascii="Aptos" w:hAnsi="Aptos"/>
              </w:rPr>
              <w:t xml:space="preserve">12%, N=99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(6)</w:t>
            </w:r>
            <w:r w:rsidRPr="00002059">
              <w:rPr>
                <w:rFonts w:ascii="Aptos" w:hAnsi="Aptos"/>
              </w:rPr>
              <w:fldChar w:fldCharType="end"/>
            </w:r>
          </w:p>
        </w:tc>
        <w:tc>
          <w:tcPr>
            <w:tcW w:w="3163" w:type="dxa"/>
          </w:tcPr>
          <w:p w14:paraId="3AB7E07C" w14:textId="77777777" w:rsidR="00C51088" w:rsidRPr="00002059" w:rsidRDefault="00C51088" w:rsidP="00C51088">
            <w:pPr>
              <w:rPr>
                <w:rFonts w:ascii="Aptos" w:hAnsi="Aptos"/>
              </w:rPr>
            </w:pPr>
          </w:p>
        </w:tc>
        <w:tc>
          <w:tcPr>
            <w:tcW w:w="2977" w:type="dxa"/>
          </w:tcPr>
          <w:p w14:paraId="3B2BD2B5" w14:textId="704EF11C" w:rsidR="00C51088" w:rsidRPr="00002059" w:rsidRDefault="00C51088" w:rsidP="00185835">
            <w:pPr>
              <w:rPr>
                <w:rFonts w:ascii="Aptos" w:hAnsi="Aptos"/>
              </w:rPr>
            </w:pPr>
          </w:p>
        </w:tc>
        <w:tc>
          <w:tcPr>
            <w:tcW w:w="2792" w:type="dxa"/>
          </w:tcPr>
          <w:p w14:paraId="1B3F458B" w14:textId="129A62A2" w:rsidR="00C51088" w:rsidRPr="00002059" w:rsidRDefault="00C51088" w:rsidP="00185835">
            <w:pPr>
              <w:rPr>
                <w:rFonts w:ascii="Aptos" w:hAnsi="Aptos"/>
              </w:rPr>
            </w:pPr>
          </w:p>
        </w:tc>
      </w:tr>
      <w:tr w:rsidR="002A252C" w:rsidRPr="00002059" w14:paraId="477AAF44" w14:textId="77777777" w:rsidTr="00E26D1B">
        <w:tc>
          <w:tcPr>
            <w:tcW w:w="0" w:type="auto"/>
            <w:shd w:val="clear" w:color="auto" w:fill="E6E6E6"/>
          </w:tcPr>
          <w:p w14:paraId="2B8B29C7" w14:textId="2E7F178E" w:rsidR="00C51088" w:rsidRPr="00002059" w:rsidRDefault="00C51088" w:rsidP="00C51088">
            <w:pPr>
              <w:rPr>
                <w:rFonts w:ascii="Aptos" w:hAnsi="Aptos"/>
              </w:rPr>
            </w:pPr>
            <w:r w:rsidRPr="00002059">
              <w:rPr>
                <w:rFonts w:ascii="Aptos" w:hAnsi="Aptos" w:cs="Times New Roman"/>
              </w:rPr>
              <w:t>CD44v6</w:t>
            </w:r>
          </w:p>
        </w:tc>
        <w:tc>
          <w:tcPr>
            <w:tcW w:w="0" w:type="auto"/>
            <w:shd w:val="clear" w:color="auto" w:fill="E6E6E6"/>
          </w:tcPr>
          <w:p w14:paraId="14CE921C" w14:textId="77777777" w:rsidR="00C51088" w:rsidRPr="00002059" w:rsidRDefault="00C51088" w:rsidP="00C51088">
            <w:pPr>
              <w:rPr>
                <w:rFonts w:ascii="Aptos" w:hAnsi="Aptos"/>
              </w:rPr>
            </w:pPr>
          </w:p>
        </w:tc>
        <w:tc>
          <w:tcPr>
            <w:tcW w:w="3361" w:type="dxa"/>
          </w:tcPr>
          <w:p w14:paraId="42C1DA68" w14:textId="3C084079" w:rsidR="00447C57" w:rsidRPr="00002059" w:rsidRDefault="00514B7B" w:rsidP="00847F08">
            <w:pPr>
              <w:pStyle w:val="ListParagraph"/>
              <w:numPr>
                <w:ilvl w:val="0"/>
                <w:numId w:val="1"/>
              </w:numPr>
              <w:rPr>
                <w:rFonts w:ascii="Aptos" w:hAnsi="Aptos"/>
              </w:rPr>
            </w:pPr>
            <w:r w:rsidRPr="00002059">
              <w:rPr>
                <w:rFonts w:ascii="Aptos" w:hAnsi="Aptos"/>
              </w:rPr>
              <w:t xml:space="preserve">64%, N=25 </w:t>
            </w:r>
            <w:r w:rsidRPr="00002059">
              <w:rPr>
                <w:rFonts w:ascii="Aptos" w:hAnsi="Aptos"/>
              </w:rPr>
              <w:fldChar w:fldCharType="begin">
                <w:fldData xml:space="preserve">PEVuZE5vdGU+PENpdGU+PEF1dGhvcj5DYXN1Y2NpPC9BdXRob3I+PFllYXI+MjAxMzwvWWVhcj48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PEVuZE5vdGU+PENpdGU+PEF1dGhvcj5DYXN1Y2NpPC9BdXRob3I+PFllYXI+MjAxMzwvWWVhcj48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(43)</w:t>
            </w:r>
            <w:r w:rsidRPr="00002059">
              <w:rPr>
                <w:rFonts w:ascii="Aptos" w:hAnsi="Aptos"/>
              </w:rPr>
              <w:fldChar w:fldCharType="end"/>
            </w:r>
          </w:p>
          <w:p w14:paraId="5F9208E2" w14:textId="3522D1BC" w:rsidR="00185835" w:rsidRPr="00002059" w:rsidRDefault="00185835" w:rsidP="00185835">
            <w:pPr>
              <w:pStyle w:val="ListParagraph"/>
              <w:numPr>
                <w:ilvl w:val="0"/>
                <w:numId w:val="1"/>
              </w:numPr>
              <w:rPr>
                <w:rFonts w:ascii="Aptos" w:hAnsi="Aptos"/>
              </w:rPr>
            </w:pPr>
            <w:r w:rsidRPr="00002059">
              <w:rPr>
                <w:rFonts w:ascii="Aptos" w:hAnsi="Aptos"/>
              </w:rPr>
              <w:t xml:space="preserve">72,6%, N=95 </w:t>
            </w:r>
            <w:r w:rsidRPr="00002059">
              <w:rPr>
                <w:rFonts w:ascii="Aptos" w:hAnsi="Aptos"/>
              </w:rPr>
              <w:fldChar w:fldCharType="begin"/>
            </w:r>
            <w:r w:rsidR="00640F16">
              <w:rPr>
                <w:rFonts w:ascii="Aptos" w:hAnsi="Aptos"/>
              </w:rPr>
              <w:instrText xml:space="preserve"> ADDIN EN.CITE &lt;EndNote&gt;&lt;Cite&gt;&lt;Author&gt;Legras&lt;/Author&gt;&lt;Year&gt;1998&lt;/Year&gt;&lt;RecNum&gt;264&lt;/RecNum&gt;&lt;DisplayText&gt;(44)&lt;/DisplayText&gt;&lt;record&gt;&lt;rec-number&gt;264&lt;/rec-number&gt;&lt;foreign-keys&gt;&lt;key app="EN" db-id="205rdewv62zeaqerefnvv9vdvzrperesvt2x" timestamp="1735828205" guid="81e2a330-0275-4209-a85f-d822b6d6a4e1"&gt;264&lt;/key&gt;&lt;/foreign-keys&gt;&lt;ref-type name="Journal Article"&gt;17&lt;/ref-type&gt;&lt;contributors&gt;&lt;authors&gt;&lt;author&gt;Legras, S.&lt;/author&gt;&lt;author&gt;Günthert, U.&lt;/author&gt;&lt;author&gt;Stauder, R.&lt;/author&gt;&lt;author&gt;Curt, F.&lt;/author&gt;&lt;author&gt;Oliferenko, S.&lt;/author&gt;&lt;author&gt;Kluin-Nelemans, H. C.&lt;/author&gt;&lt;author&gt;Marie, J. P.&lt;/author&gt;&lt;author&gt;Proctor, S.&lt;/author&gt;&lt;author&gt;Jasmin, C.&lt;/author&gt;&lt;author&gt;Smadja-Joffe, F.&lt;/author&gt;&lt;/authors&gt;&lt;/contributors&gt;&lt;auth-address&gt;INSERM U268 Hôpital Paul-Brousse, Villejuif, France.&lt;/auth-address&gt;&lt;titles&gt;&lt;title&gt;A strong expression of CD44-6v correlates with shorter survival of patients with acute myeloid leukemia&lt;/title&gt;&lt;secondary-title&gt;Blood&lt;/secondary-title&gt;&lt;/titles&gt;&lt;periodical&gt;&lt;full-title&gt;Blood&lt;/full-title&gt;&lt;/periodical&gt;&lt;pages&gt;3401-13&lt;/pages&gt;&lt;volume&gt;91&lt;/volume&gt;&lt;number&gt;9&lt;/number&gt;&lt;keywords&gt;&lt;keyword&gt;Acute Disease&lt;/keyword&gt;&lt;keyword&gt;Alternative Splicing&lt;/keyword&gt;&lt;keyword&gt;Antigens, CD34/metabolism&lt;/keyword&gt;&lt;keyword&gt;Clone Cells&lt;/keyword&gt;&lt;keyword&gt;Exons&lt;/keyword&gt;&lt;keyword&gt;Flow Cytometry&lt;/keyword&gt;&lt;keyword&gt;Granulocytes/metabolism&lt;/keyword&gt;&lt;keyword&gt;Humans&lt;/keyword&gt;&lt;keyword&gt;Hyaluronan Receptors/genetics/*metabolism&lt;/keyword&gt;&lt;keyword&gt;Leukemia, Myeloid/diagnosis/*physiopathology&lt;/keyword&gt;&lt;keyword&gt;Monocytes/metabolism&lt;/keyword&gt;&lt;keyword&gt;Neutrophils/metabolism&lt;/keyword&gt;&lt;keyword&gt;Prognosis&lt;/keyword&gt;&lt;keyword&gt;Survival Analysis&lt;/keyword&gt;&lt;/keywords&gt;&lt;dates&gt;&lt;year&gt;1998&lt;/year&gt;&lt;pub-dates&gt;&lt;date&gt;May 1&lt;/date&gt;&lt;/pub-dates&gt;&lt;/dates&gt;&lt;isbn&gt;0006-4971 (Print)&amp;#xD;0006-4971&lt;/isbn&gt;&lt;accession-num&gt;9558399&lt;/accession-num&gt;&lt;urls&gt;&lt;/urls&gt;&lt;remote-database-provider&gt;NLM&lt;/remote-database-provider&gt;&lt;language&gt;eng&lt;/language&gt;&lt;/record&gt;&lt;/Cite&gt;&lt;/EndNote&gt;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(44)</w:t>
            </w:r>
            <w:r w:rsidRPr="00002059">
              <w:rPr>
                <w:rFonts w:ascii="Aptos" w:hAnsi="Aptos"/>
              </w:rPr>
              <w:fldChar w:fldCharType="end"/>
            </w:r>
          </w:p>
          <w:p w14:paraId="53C7F557" w14:textId="280094D8" w:rsidR="00C51088" w:rsidRPr="00002059" w:rsidRDefault="00E2453B" w:rsidP="00E2453B">
            <w:pPr>
              <w:rPr>
                <w:rFonts w:ascii="Aptos" w:hAnsi="Aptos"/>
              </w:rPr>
            </w:pPr>
            <w:r w:rsidRPr="00002059">
              <w:rPr>
                <w:rFonts w:ascii="Aptos" w:hAnsi="Aptos"/>
                <w:b/>
                <w:bCs/>
              </w:rPr>
              <w:t>Pooled data: 70,91%</w:t>
            </w:r>
            <w:r w:rsidR="00D76AF2" w:rsidRPr="00002059">
              <w:rPr>
                <w:rFonts w:ascii="Aptos" w:hAnsi="Aptos"/>
                <w:b/>
                <w:bCs/>
              </w:rPr>
              <w:t>, N=120</w:t>
            </w:r>
          </w:p>
        </w:tc>
        <w:tc>
          <w:tcPr>
            <w:tcW w:w="3163" w:type="dxa"/>
          </w:tcPr>
          <w:p w14:paraId="391BFB26" w14:textId="07255F45" w:rsidR="00C51088" w:rsidRPr="00002059" w:rsidRDefault="00140C11" w:rsidP="009B231A">
            <w:pPr>
              <w:pStyle w:val="ListParagraph"/>
              <w:numPr>
                <w:ilvl w:val="0"/>
                <w:numId w:val="1"/>
              </w:numPr>
              <w:rPr>
                <w:rFonts w:ascii="Aptos" w:hAnsi="Aptos"/>
              </w:rPr>
            </w:pPr>
            <w:r w:rsidRPr="00002059">
              <w:rPr>
                <w:rFonts w:ascii="Aptos" w:hAnsi="Aptos"/>
              </w:rPr>
              <w:t>28,8</w:t>
            </w:r>
            <w:r w:rsidR="00185835" w:rsidRPr="00002059">
              <w:rPr>
                <w:rFonts w:ascii="Aptos" w:hAnsi="Aptos"/>
              </w:rPr>
              <w:t xml:space="preserve">%, N=65 </w:t>
            </w:r>
            <w:r w:rsidR="00185835" w:rsidRPr="00002059">
              <w:rPr>
                <w:rFonts w:ascii="Aptos" w:hAnsi="Aptos"/>
              </w:rPr>
              <w:fldChar w:fldCharType="begin"/>
            </w:r>
            <w:r w:rsidR="00640F16">
              <w:rPr>
                <w:rFonts w:ascii="Aptos" w:hAnsi="Aptos"/>
              </w:rPr>
              <w:instrText xml:space="preserve"> ADDIN EN.CITE &lt;EndNote&gt;&lt;Cite&gt;&lt;Author&gt;Legras&lt;/Author&gt;&lt;Year&gt;1998&lt;/Year&gt;&lt;RecNum&gt;264&lt;/RecNum&gt;&lt;DisplayText&gt;(44)&lt;/DisplayText&gt;&lt;record&gt;&lt;rec-number&gt;264&lt;/rec-number&gt;&lt;foreign-keys&gt;&lt;key app="EN" db-id="205rdewv62zeaqerefnvv9vdvzrperesvt2x" timestamp="1735828205" guid="81e2a330-0275-4209-a85f-d822b6d6a4e1"&gt;264&lt;/key&gt;&lt;/foreign-keys&gt;&lt;ref-type name="Journal Article"&gt;17&lt;/ref-type&gt;&lt;contributors&gt;&lt;authors&gt;&lt;author&gt;Legras, S.&lt;/author&gt;&lt;author&gt;Günthert, U.&lt;/author&gt;&lt;author&gt;Stauder, R.&lt;/author&gt;&lt;author&gt;Curt, F.&lt;/author&gt;&lt;author&gt;Oliferenko, S.&lt;/author&gt;&lt;author&gt;Kluin-Nelemans, H. C.&lt;/author&gt;&lt;author&gt;Marie, J. P.&lt;/author&gt;&lt;author&gt;Proctor, S.&lt;/author&gt;&lt;author&gt;Jasmin, C.&lt;/author&gt;&lt;author&gt;Smadja-Joffe, F.&lt;/author&gt;&lt;/authors&gt;&lt;/contributors&gt;&lt;auth-address&gt;INSERM U268 Hôpital Paul-Brousse, Villejuif, France.&lt;/auth-address&gt;&lt;titles&gt;&lt;title&gt;A strong expression of CD44-6v correlates with shorter survival of patients with acute myeloid leukemia&lt;/title&gt;&lt;secondary-title&gt;Blood&lt;/secondary-title&gt;&lt;/titles&gt;&lt;periodical&gt;&lt;full-title&gt;Blood&lt;/full-title&gt;&lt;/periodical&gt;&lt;pages&gt;3401-13&lt;/pages&gt;&lt;volume&gt;91&lt;/volume&gt;&lt;number&gt;9&lt;/number&gt;&lt;keywords&gt;&lt;keyword&gt;Acute Disease&lt;/keyword&gt;&lt;keyword&gt;Alternative Splicing&lt;/keyword&gt;&lt;keyword&gt;Antigens, CD34/metabolism&lt;/keyword&gt;&lt;keyword&gt;Clone Cells&lt;/keyword&gt;&lt;keyword&gt;Exons&lt;/keyword&gt;&lt;keyword&gt;Flow Cytometry&lt;/keyword&gt;&lt;keyword&gt;Granulocytes/metabolism&lt;/keyword&gt;&lt;keyword&gt;Humans&lt;/keyword&gt;&lt;keyword&gt;Hyaluronan Receptors/genetics/*metabolism&lt;/keyword&gt;&lt;keyword&gt;Leukemia, Myeloid/diagnosis/*physiopathology&lt;/keyword&gt;&lt;keyword&gt;Monocytes/metabolism&lt;/keyword&gt;&lt;keyword&gt;Neutrophils/metabolism&lt;/keyword&gt;&lt;keyword&gt;Prognosis&lt;/keyword&gt;&lt;keyword&gt;Survival Analysis&lt;/keyword&gt;&lt;/keywords&gt;&lt;dates&gt;&lt;year&gt;1998&lt;/year&gt;&lt;pub-dates&gt;&lt;date&gt;May 1&lt;/date&gt;&lt;/pub-dates&gt;&lt;/dates&gt;&lt;isbn&gt;0006-4971 (Print)&amp;#xD;0006-4971&lt;/isbn&gt;&lt;accession-num&gt;9558399&lt;/accession-num&gt;&lt;urls&gt;&lt;/urls&gt;&lt;remote-database-provider&gt;NLM&lt;/remote-database-provider&gt;&lt;language&gt;eng&lt;/language&gt;&lt;/record&gt;&lt;/Cite&gt;&lt;/EndNote&gt;</w:instrText>
            </w:r>
            <w:r w:rsidR="00185835" w:rsidRPr="00002059">
              <w:rPr>
                <w:rFonts w:ascii="Aptos" w:hAnsi="Aptos"/>
              </w:rPr>
              <w:fldChar w:fldCharType="separate"/>
            </w:r>
            <w:r w:rsidR="00640F16">
              <w:rPr>
                <w:rFonts w:ascii="Aptos" w:hAnsi="Aptos"/>
                <w:noProof/>
              </w:rPr>
              <w:t>(44)</w:t>
            </w:r>
            <w:r w:rsidR="00185835" w:rsidRPr="00002059">
              <w:rPr>
                <w:rFonts w:ascii="Aptos" w:hAnsi="Aptos"/>
              </w:rPr>
              <w:fldChar w:fldCharType="end"/>
            </w:r>
            <w:r w:rsidR="00185835" w:rsidRPr="00002059">
              <w:rPr>
                <w:rFonts w:ascii="Aptos" w:hAnsi="Aptos"/>
              </w:rPr>
              <w:t xml:space="preserve"> </w:t>
            </w:r>
          </w:p>
        </w:tc>
        <w:tc>
          <w:tcPr>
            <w:tcW w:w="2977" w:type="dxa"/>
          </w:tcPr>
          <w:p w14:paraId="017EB3E8" w14:textId="47059DB4" w:rsidR="00C86998" w:rsidRPr="00002059" w:rsidRDefault="00185835" w:rsidP="007E6D3C">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r>
            <w:r w:rsidR="00640F16">
              <w:rPr>
                <w:rFonts w:ascii="Aptos" w:hAnsi="Aptos"/>
              </w:rPr>
              <w:instrText xml:space="preserve"> ADDIN EN.CITE &lt;EndNote&gt;&lt;Cite&gt;&lt;Author&gt;Jin&lt;/Author&gt;&lt;Year&gt;2006&lt;/Year&gt;&lt;RecNum&gt;262&lt;/RecNum&gt;&lt;DisplayText&gt;(45)&lt;/DisplayText&gt;&lt;record&gt;&lt;rec-number&gt;262&lt;/rec-number&gt;&lt;foreign-keys&gt;&lt;key app="EN" db-id="205rdewv62zeaqerefnvv9vdvzrperesvt2x" timestamp="1735828094" guid="fd44ca2f-9485-4f1e-a599-37af5aeaf991"&gt;262&lt;/key&gt;&lt;/foreign-keys&gt;&lt;ref-type name="Journal Article"&gt;17&lt;/ref-type&gt;&lt;contributors&gt;&lt;authors&gt;&lt;author&gt;Jin, L.&lt;/author&gt;&lt;author&gt;Hope, K. J.&lt;/author&gt;&lt;author&gt;Zhai, Q.&lt;/author&gt;&lt;author&gt;Smadja-Joffe, F.&lt;/author&gt;&lt;author&gt;Dick, J. E.&lt;/author&gt;&lt;/authors&gt;&lt;/contributors&gt;&lt;auth-address&gt;Division of Cell and Molecular Biology, University Health Network Suite 8-355, Toronto Medical Discovery Tower, 101 College Street, Toronto, M5G 1L7, Canada.&lt;/auth-address&gt;&lt;titles&gt;&lt;title&gt;Targeting of CD44 eradicates human acute myeloid leukemic stem cells&lt;/title&gt;&lt;secondary-title&gt;Nat Med&lt;/secondary-title&gt;&lt;/titles&gt;&lt;periodical&gt;&lt;full-title&gt;Nat Med&lt;/full-title&gt;&lt;/periodical&gt;&lt;pages&gt;1167-74&lt;/pages&gt;&lt;volume&gt;12&lt;/volume&gt;&lt;number&gt;10&lt;/number&gt;&lt;edition&gt;20060924&lt;/edition&gt;&lt;keywords&gt;&lt;keyword&gt;ADP-ribosyl Cyclase 1/biosynthesis&lt;/keyword&gt;&lt;keyword&gt;Animals&lt;/keyword&gt;&lt;keyword&gt;Antibodies, Monoclonal/chemistry&lt;/keyword&gt;&lt;keyword&gt;Antigens, CD34/biosynthesis&lt;/keyword&gt;&lt;keyword&gt;Cell Adhesion&lt;/keyword&gt;&lt;keyword&gt;Cell Line, Tumor&lt;/keyword&gt;&lt;keyword&gt;Cell Movement&lt;/keyword&gt;&lt;keyword&gt;Humans&lt;/keyword&gt;&lt;keyword&gt;Hyaluronan Receptors/*biosynthesis&lt;/keyword&gt;&lt;keyword&gt;Immunotherapy/*methods&lt;/keyword&gt;&lt;keyword&gt;Leukemia, Myeloid, Acute/*metabolism/pathology/*therapy&lt;/keyword&gt;&lt;keyword&gt;Mice&lt;/keyword&gt;&lt;keyword&gt;Mice, Inbred NOD&lt;/keyword&gt;&lt;keyword&gt;Mice, SCID&lt;/keyword&gt;&lt;keyword&gt;Stem Cells/*cytology&lt;/keyword&gt;&lt;/keywords&gt;&lt;dates&gt;&lt;year&gt;2006&lt;/year&gt;&lt;pub-dates&gt;&lt;date&gt;Oct&lt;/date&gt;&lt;/pub-dates&gt;&lt;/dates&gt;&lt;isbn&gt;1078-8956 (Print)&amp;#xD;1078-8956&lt;/isbn&gt;&lt;accession-num&gt;16998484&lt;/accession-num&gt;&lt;urls&gt;&lt;/urls&gt;&lt;electronic-resource-num&gt;10.1038/nm1483&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(45)</w:t>
            </w:r>
            <w:r w:rsidRPr="00002059">
              <w:rPr>
                <w:rFonts w:ascii="Aptos" w:hAnsi="Aptos"/>
              </w:rPr>
              <w:fldChar w:fldCharType="end"/>
            </w:r>
          </w:p>
        </w:tc>
        <w:tc>
          <w:tcPr>
            <w:tcW w:w="2792" w:type="dxa"/>
          </w:tcPr>
          <w:p w14:paraId="6AE7B8BE" w14:textId="4DA74C26" w:rsidR="00C51088" w:rsidRPr="00002059" w:rsidRDefault="00185835" w:rsidP="00784F11">
            <w:pPr>
              <w:pStyle w:val="ListParagraph"/>
              <w:numPr>
                <w:ilvl w:val="0"/>
                <w:numId w:val="1"/>
              </w:numPr>
              <w:rPr>
                <w:rFonts w:ascii="Aptos" w:hAnsi="Aptos"/>
              </w:rPr>
            </w:pPr>
            <w:r w:rsidRPr="00002059">
              <w:rPr>
                <w:rFonts w:ascii="Aptos" w:hAnsi="Aptos"/>
              </w:rPr>
              <w:t>&lt;5%</w:t>
            </w:r>
            <w:r w:rsidR="00B13F7A" w:rsidRPr="00002059">
              <w:rPr>
                <w:rFonts w:ascii="Aptos" w:hAnsi="Aptos"/>
              </w:rPr>
              <w:t>, N=?</w:t>
            </w:r>
            <w:r w:rsidRPr="00002059">
              <w:rPr>
                <w:rFonts w:ascii="Aptos" w:hAnsi="Aptos"/>
              </w:rPr>
              <w:t xml:space="preserve"> </w:t>
            </w:r>
            <w:r w:rsidRPr="00002059">
              <w:rPr>
                <w:rFonts w:ascii="Aptos" w:hAnsi="Aptos"/>
              </w:rPr>
              <w:fldChar w:fldCharType="begin"/>
            </w:r>
            <w:r w:rsidR="00640F16">
              <w:rPr>
                <w:rFonts w:ascii="Aptos" w:hAnsi="Aptos"/>
              </w:rPr>
              <w:instrText xml:space="preserve"> ADDIN EN.CITE &lt;EndNote&gt;&lt;Cite&gt;&lt;Author&gt;Neu&lt;/Author&gt;&lt;Year&gt;1997&lt;/Year&gt;&lt;RecNum&gt;263&lt;/RecNum&gt;&lt;DisplayText&gt;(46)&lt;/DisplayText&gt;&lt;record&gt;&lt;rec-number&gt;263&lt;/rec-number&gt;&lt;foreign-keys&gt;&lt;key app="EN" db-id="205rdewv62zeaqerefnvv9vdvzrperesvt2x" timestamp="1735828158" guid="306e406a-b2d7-44c4-bbfd-beaede570a8d"&gt;263&lt;/key&gt;&lt;/foreign-keys&gt;&lt;ref-type name="Journal Article"&gt;17&lt;/ref-type&gt;&lt;contributors&gt;&lt;authors&gt;&lt;author&gt;Neu, S.&lt;/author&gt;&lt;author&gt;Geiselhart, A.&lt;/author&gt;&lt;author&gt;Sproll, M.&lt;/author&gt;&lt;author&gt;Hahn, D.&lt;/author&gt;&lt;author&gt;Kuçi, S.&lt;/author&gt;&lt;author&gt;Niethammer, D.&lt;/author&gt;&lt;author&gt;Handgretinger, R.&lt;/author&gt;&lt;/authors&gt;&lt;/contributors&gt;&lt;auth-address&gt;Children&amp;apos;s Hospital, University of Tübingen, Germany.&lt;/auth-address&gt;&lt;titles&gt;&lt;title&gt;Expression of CD44 isoforms by highly enriched CD34-positive cells in cord blood, bone marrow and leukaphereses&lt;/title&gt;&lt;secondary-title&gt;Bone Marrow Transplant&lt;/secondary-title&gt;&lt;/titles&gt;&lt;periodical&gt;&lt;full-title&gt;Bone Marrow Transplant&lt;/full-title&gt;&lt;/periodical&gt;&lt;pages&gt;593-8&lt;/pages&gt;&lt;volume&gt;20&lt;/volume&gt;&lt;number&gt;7&lt;/number&gt;&lt;keywords&gt;&lt;keyword&gt;Adult&lt;/keyword&gt;&lt;keyword&gt;Antigens, CD34/immunology&lt;/keyword&gt;&lt;keyword&gt;Bone Marrow Cells/cytology/*immunology&lt;/keyword&gt;&lt;keyword&gt;Female&lt;/keyword&gt;&lt;keyword&gt;Fetal Blood/cytology/*immunology&lt;/keyword&gt;&lt;keyword&gt;Flow Cytometry&lt;/keyword&gt;&lt;keyword&gt;Hematopoietic Stem Cell Mobilization/methods&lt;/keyword&gt;&lt;keyword&gt;Hematopoietic Stem Cell Transplantation&lt;/keyword&gt;&lt;keyword&gt;Humans&lt;/keyword&gt;&lt;keyword&gt;Hyaluronan Receptors/*biosynthesis/immunology&lt;/keyword&gt;&lt;keyword&gt;Immunophenotyping&lt;/keyword&gt;&lt;keyword&gt;*Leukapheresis&lt;/keyword&gt;&lt;keyword&gt;Pregnancy&lt;/keyword&gt;&lt;/keywords&gt;&lt;dates&gt;&lt;year&gt;1997&lt;/year&gt;&lt;pub-dates&gt;&lt;date&gt;Oct&lt;/date&gt;&lt;/pub-dates&gt;&lt;/dates&gt;&lt;isbn&gt;0268-3369 (Print)&amp;#xD;0268-3369&lt;/isbn&gt;&lt;accession-num&gt;9337062&lt;/accession-num&gt;&lt;urls&gt;&lt;/urls&gt;&lt;electronic-resource-num&gt;10.1038/sj.bmt.1700940&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(46)</w:t>
            </w:r>
            <w:r w:rsidRPr="00002059">
              <w:rPr>
                <w:rFonts w:ascii="Aptos" w:hAnsi="Aptos"/>
              </w:rPr>
              <w:fldChar w:fldCharType="end"/>
            </w:r>
          </w:p>
          <w:p w14:paraId="74C86940" w14:textId="21068EE3" w:rsidR="008C6609" w:rsidRPr="00002059" w:rsidRDefault="00185835" w:rsidP="00784F11">
            <w:pPr>
              <w:pStyle w:val="ListParagraph"/>
              <w:numPr>
                <w:ilvl w:val="0"/>
                <w:numId w:val="1"/>
              </w:numPr>
              <w:rPr>
                <w:rFonts w:ascii="Aptos" w:hAnsi="Aptos"/>
              </w:rPr>
            </w:pPr>
            <w:r w:rsidRPr="00002059">
              <w:rPr>
                <w:rFonts w:ascii="Aptos" w:hAnsi="Aptos"/>
              </w:rPr>
              <w:t xml:space="preserve">12% </w:t>
            </w:r>
            <w:r w:rsidR="00B13F7A" w:rsidRPr="00002059">
              <w:rPr>
                <w:rFonts w:ascii="Aptos" w:hAnsi="Aptos"/>
              </w:rPr>
              <w:t xml:space="preserve">, N=? </w:t>
            </w:r>
            <w:r w:rsidRPr="00002059">
              <w:rPr>
                <w:rFonts w:ascii="Aptos" w:hAnsi="Aptos"/>
              </w:rPr>
              <w:fldChar w:fldCharType="begin"/>
            </w:r>
            <w:r w:rsidR="00640F16">
              <w:rPr>
                <w:rFonts w:ascii="Aptos" w:hAnsi="Aptos"/>
              </w:rPr>
              <w:instrText xml:space="preserve"> ADDIN EN.CITE &lt;EndNote&gt;&lt;Cite&gt;&lt;Author&gt;Legras&lt;/Author&gt;&lt;Year&gt;1998&lt;/Year&gt;&lt;RecNum&gt;264&lt;/RecNum&gt;&lt;DisplayText&gt;(44)&lt;/DisplayText&gt;&lt;record&gt;&lt;rec-number&gt;264&lt;/rec-number&gt;&lt;foreign-keys&gt;&lt;key app="EN" db-id="205rdewv62zeaqerefnvv9vdvzrperesvt2x" timestamp="1735828205" guid="81e2a330-0275-4209-a85f-d822b6d6a4e1"&gt;264&lt;/key&gt;&lt;/foreign-keys&gt;&lt;ref-type name="Journal Article"&gt;17&lt;/ref-type&gt;&lt;contributors&gt;&lt;authors&gt;&lt;author&gt;Legras, S.&lt;/author&gt;&lt;author&gt;Günthert, U.&lt;/author&gt;&lt;author&gt;Stauder, R.&lt;/author&gt;&lt;author&gt;Curt, F.&lt;/author&gt;&lt;author&gt;Oliferenko, S.&lt;/author&gt;&lt;author&gt;Kluin-Nelemans, H. C.&lt;/author&gt;&lt;author&gt;Marie, J. P.&lt;/author&gt;&lt;author&gt;Proctor, S.&lt;/author&gt;&lt;author&gt;Jasmin, C.&lt;/author&gt;&lt;author&gt;Smadja-Joffe, F.&lt;/author&gt;&lt;/authors&gt;&lt;/contributors&gt;&lt;auth-address&gt;INSERM U268 Hôpital Paul-Brousse, Villejuif, France.&lt;/auth-address&gt;&lt;titles&gt;&lt;title&gt;A strong expression of CD44-6v correlates with shorter survival of patients with acute myeloid leukemia&lt;/title&gt;&lt;secondary-title&gt;Blood&lt;/secondary-title&gt;&lt;/titles&gt;&lt;periodical&gt;&lt;full-title&gt;Blood&lt;/full-title&gt;&lt;/periodical&gt;&lt;pages&gt;3401-13&lt;/pages&gt;&lt;volume&gt;91&lt;/volume&gt;&lt;number&gt;9&lt;/number&gt;&lt;keywords&gt;&lt;keyword&gt;Acute Disease&lt;/keyword&gt;&lt;keyword&gt;Alternative Splicing&lt;/keyword&gt;&lt;keyword&gt;Antigens, CD34/metabolism&lt;/keyword&gt;&lt;keyword&gt;Clone Cells&lt;/keyword&gt;&lt;keyword&gt;Exons&lt;/keyword&gt;&lt;keyword&gt;Flow Cytometry&lt;/keyword&gt;&lt;keyword&gt;Granulocytes/metabolism&lt;/keyword&gt;&lt;keyword&gt;Humans&lt;/keyword&gt;&lt;keyword&gt;Hyaluronan Receptors/genetics/*metabolism&lt;/keyword&gt;&lt;keyword&gt;Leukemia, Myeloid/diagnosis/*physiopathology&lt;/keyword&gt;&lt;keyword&gt;Monocytes/metabolism&lt;/keyword&gt;&lt;keyword&gt;Neutrophils/metabolism&lt;/keyword&gt;&lt;keyword&gt;Prognosis&lt;/keyword&gt;&lt;keyword&gt;Survival Analysis&lt;/keyword&gt;&lt;/keywords&gt;&lt;dates&gt;&lt;year&gt;1998&lt;/year&gt;&lt;pub-dates&gt;&lt;date&gt;May 1&lt;/date&gt;&lt;/pub-dates&gt;&lt;/dates&gt;&lt;isbn&gt;0006-4971 (Print)&amp;#xD;0006-4971&lt;/isbn&gt;&lt;accession-num&gt;9558399&lt;/accession-num&gt;&lt;urls&gt;&lt;/urls&gt;&lt;remote-database-provider&gt;NLM&lt;/remote-database-provider&gt;&lt;language&gt;eng&lt;/language&gt;&lt;/record&gt;&lt;/Cite&gt;&lt;/EndNote&gt;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(44)</w:t>
            </w:r>
            <w:r w:rsidRPr="00002059">
              <w:rPr>
                <w:rFonts w:ascii="Aptos" w:hAnsi="Aptos"/>
              </w:rPr>
              <w:fldChar w:fldCharType="end"/>
            </w:r>
          </w:p>
        </w:tc>
      </w:tr>
      <w:tr w:rsidR="002A252C" w:rsidRPr="00002059" w14:paraId="7CEC9F67" w14:textId="77777777" w:rsidTr="00E26D1B">
        <w:tc>
          <w:tcPr>
            <w:tcW w:w="0" w:type="auto"/>
            <w:shd w:val="clear" w:color="auto" w:fill="E6E6E6"/>
          </w:tcPr>
          <w:p w14:paraId="66BA1F9D" w14:textId="5CB7741B" w:rsidR="00C51088" w:rsidRPr="00002059" w:rsidRDefault="00C51088" w:rsidP="00C51088">
            <w:pPr>
              <w:rPr>
                <w:rFonts w:ascii="Aptos" w:hAnsi="Aptos"/>
              </w:rPr>
            </w:pPr>
            <w:r w:rsidRPr="00002059">
              <w:rPr>
                <w:rFonts w:ascii="Aptos" w:hAnsi="Aptos" w:cs="Times New Roman"/>
              </w:rPr>
              <w:t>CD45</w:t>
            </w:r>
          </w:p>
        </w:tc>
        <w:tc>
          <w:tcPr>
            <w:tcW w:w="0" w:type="auto"/>
            <w:shd w:val="clear" w:color="auto" w:fill="E6E6E6"/>
          </w:tcPr>
          <w:p w14:paraId="0D5BAD78" w14:textId="04EE21A1" w:rsidR="00C51088" w:rsidRPr="00002059" w:rsidRDefault="00C51088" w:rsidP="00C51088">
            <w:pPr>
              <w:rPr>
                <w:rFonts w:ascii="Aptos" w:hAnsi="Aptos"/>
              </w:rPr>
            </w:pPr>
            <w:r w:rsidRPr="00002059">
              <w:rPr>
                <w:rFonts w:ascii="Aptos" w:hAnsi="Aptos" w:cs="Times New Roman"/>
              </w:rPr>
              <w:t>PTPRC</w:t>
            </w:r>
          </w:p>
        </w:tc>
        <w:tc>
          <w:tcPr>
            <w:tcW w:w="3361" w:type="dxa"/>
          </w:tcPr>
          <w:p w14:paraId="111A897F" w14:textId="0254EA8C" w:rsidR="00C51088" w:rsidRPr="00002059" w:rsidRDefault="00C51088" w:rsidP="00C51088">
            <w:pPr>
              <w:pStyle w:val="ListParagraph"/>
              <w:numPr>
                <w:ilvl w:val="0"/>
                <w:numId w:val="1"/>
              </w:numPr>
              <w:rPr>
                <w:rFonts w:ascii="Aptos" w:hAnsi="Aptos"/>
              </w:rPr>
            </w:pPr>
            <w:r w:rsidRPr="00002059">
              <w:rPr>
                <w:rFonts w:ascii="Aptos" w:hAnsi="Aptos"/>
              </w:rPr>
              <w:t xml:space="preserve">97,2%, N=106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(2)</w:t>
            </w:r>
            <w:r w:rsidRPr="00002059">
              <w:rPr>
                <w:rFonts w:ascii="Aptos" w:hAnsi="Aptos"/>
              </w:rPr>
              <w:fldChar w:fldCharType="end"/>
            </w:r>
            <w:r w:rsidRPr="00002059">
              <w:rPr>
                <w:rFonts w:ascii="Aptos" w:hAnsi="Aptos"/>
              </w:rPr>
              <w:t xml:space="preserve"> </w:t>
            </w:r>
          </w:p>
        </w:tc>
        <w:tc>
          <w:tcPr>
            <w:tcW w:w="3163" w:type="dxa"/>
          </w:tcPr>
          <w:p w14:paraId="421989C1" w14:textId="77777777" w:rsidR="00C51088" w:rsidRPr="00002059" w:rsidRDefault="00C51088" w:rsidP="00C51088">
            <w:pPr>
              <w:rPr>
                <w:rFonts w:ascii="Aptos" w:hAnsi="Aptos"/>
              </w:rPr>
            </w:pPr>
          </w:p>
        </w:tc>
        <w:tc>
          <w:tcPr>
            <w:tcW w:w="2977" w:type="dxa"/>
          </w:tcPr>
          <w:p w14:paraId="68C688ED" w14:textId="192BFD9A" w:rsidR="00C51088" w:rsidRPr="00002059" w:rsidRDefault="00C51088" w:rsidP="00185835">
            <w:pPr>
              <w:rPr>
                <w:rFonts w:ascii="Aptos" w:hAnsi="Aptos"/>
              </w:rPr>
            </w:pPr>
          </w:p>
        </w:tc>
        <w:tc>
          <w:tcPr>
            <w:tcW w:w="2792" w:type="dxa"/>
          </w:tcPr>
          <w:p w14:paraId="237FE7CE" w14:textId="0D9B0601" w:rsidR="00C51088" w:rsidRPr="00002059" w:rsidRDefault="00C51088" w:rsidP="00185835">
            <w:pPr>
              <w:pStyle w:val="ListParagraph"/>
              <w:ind w:left="360"/>
              <w:rPr>
                <w:rFonts w:ascii="Aptos" w:hAnsi="Aptos"/>
              </w:rPr>
            </w:pPr>
          </w:p>
        </w:tc>
      </w:tr>
      <w:tr w:rsidR="002A252C" w:rsidRPr="00002059" w14:paraId="4860C797" w14:textId="77777777" w:rsidTr="00E26D1B">
        <w:tc>
          <w:tcPr>
            <w:tcW w:w="0" w:type="auto"/>
            <w:shd w:val="clear" w:color="auto" w:fill="E6E6E6"/>
          </w:tcPr>
          <w:p w14:paraId="0C3A3CB3" w14:textId="3E8CCD98" w:rsidR="00C51088" w:rsidRPr="00002059" w:rsidRDefault="00C51088" w:rsidP="00C51088">
            <w:pPr>
              <w:rPr>
                <w:rFonts w:ascii="Aptos" w:hAnsi="Aptos"/>
              </w:rPr>
            </w:pPr>
            <w:r w:rsidRPr="00002059">
              <w:rPr>
                <w:rFonts w:ascii="Aptos" w:hAnsi="Aptos" w:cs="Times New Roman"/>
              </w:rPr>
              <w:t>CD47</w:t>
            </w:r>
          </w:p>
        </w:tc>
        <w:tc>
          <w:tcPr>
            <w:tcW w:w="0" w:type="auto"/>
            <w:shd w:val="clear" w:color="auto" w:fill="E6E6E6"/>
          </w:tcPr>
          <w:p w14:paraId="313745C5" w14:textId="3AB80B39" w:rsidR="00C51088" w:rsidRPr="00002059" w:rsidRDefault="00C51088" w:rsidP="00C51088">
            <w:pPr>
              <w:rPr>
                <w:rFonts w:ascii="Aptos" w:hAnsi="Aptos"/>
              </w:rPr>
            </w:pPr>
            <w:r w:rsidRPr="00002059">
              <w:rPr>
                <w:rFonts w:ascii="Aptos" w:hAnsi="Aptos" w:cs="Times New Roman"/>
              </w:rPr>
              <w:t>IAP</w:t>
            </w:r>
          </w:p>
        </w:tc>
        <w:tc>
          <w:tcPr>
            <w:tcW w:w="3361" w:type="dxa"/>
          </w:tcPr>
          <w:p w14:paraId="307C5206" w14:textId="3E51E836" w:rsidR="00C51088" w:rsidRPr="00002059" w:rsidRDefault="00E11463" w:rsidP="00DB2807">
            <w:pPr>
              <w:pStyle w:val="ListParagraph"/>
              <w:numPr>
                <w:ilvl w:val="0"/>
                <w:numId w:val="1"/>
              </w:numPr>
              <w:rPr>
                <w:rFonts w:ascii="Aptos" w:hAnsi="Aptos"/>
              </w:rPr>
            </w:pPr>
            <w:r w:rsidRPr="00002059">
              <w:rPr>
                <w:rFonts w:ascii="Aptos" w:hAnsi="Aptos"/>
              </w:rPr>
              <w:t>73</w:t>
            </w:r>
            <w:r w:rsidR="00157C70">
              <w:rPr>
                <w:rFonts w:ascii="Aptos" w:hAnsi="Aptos"/>
              </w:rPr>
              <w:t>,</w:t>
            </w:r>
            <w:r w:rsidRPr="00002059">
              <w:rPr>
                <w:rFonts w:ascii="Aptos" w:hAnsi="Aptos"/>
              </w:rPr>
              <w:t xml:space="preserve">6%, N=54 </w:t>
            </w:r>
            <w:r w:rsidR="00FF5EFA" w:rsidRPr="00002059">
              <w:rPr>
                <w:rFonts w:ascii="Aptos" w:hAnsi="Aptos"/>
              </w:rPr>
              <w:fldChar w:fldCharType="begin">
                <w:fldData xml:space="preserve">PEVuZE5vdGU+PENpdGU+PEF1dGhvcj5NYXJyYTwvQXV0aG9yPjxZZWFyPjIwMjM8L1llYXI+PFJl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PEVuZE5vdGU+PENpdGU+PEF1dGhvcj5NYXJyYTwvQXV0aG9yPjxZZWFyPjIwMjM8L1llYXI+PFJl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FF5EFA" w:rsidRPr="00002059">
              <w:rPr>
                <w:rFonts w:ascii="Aptos" w:hAnsi="Aptos"/>
              </w:rPr>
            </w:r>
            <w:r w:rsidR="00FF5EFA" w:rsidRPr="00002059">
              <w:rPr>
                <w:rFonts w:ascii="Aptos" w:hAnsi="Aptos"/>
              </w:rPr>
              <w:fldChar w:fldCharType="separate"/>
            </w:r>
            <w:r w:rsidR="00640F16">
              <w:rPr>
                <w:rFonts w:ascii="Aptos" w:hAnsi="Aptos"/>
                <w:noProof/>
              </w:rPr>
              <w:t>(47)</w:t>
            </w:r>
            <w:r w:rsidR="00FF5EFA" w:rsidRPr="00002059">
              <w:rPr>
                <w:rFonts w:ascii="Aptos" w:hAnsi="Aptos"/>
              </w:rPr>
              <w:fldChar w:fldCharType="end"/>
            </w:r>
          </w:p>
        </w:tc>
        <w:tc>
          <w:tcPr>
            <w:tcW w:w="3163" w:type="dxa"/>
          </w:tcPr>
          <w:p w14:paraId="2C637BE5" w14:textId="0B117AF3" w:rsidR="00C51088" w:rsidRPr="00002059" w:rsidRDefault="00631ED6" w:rsidP="00C83C30">
            <w:pPr>
              <w:pStyle w:val="ListParagraph"/>
              <w:numPr>
                <w:ilvl w:val="0"/>
                <w:numId w:val="1"/>
              </w:numPr>
              <w:rPr>
                <w:rFonts w:ascii="Aptos" w:hAnsi="Aptos"/>
              </w:rPr>
            </w:pPr>
            <w:r w:rsidRPr="00002059">
              <w:rPr>
                <w:rFonts w:ascii="Aptos" w:hAnsi="Aptos"/>
              </w:rPr>
              <w:t>70</w:t>
            </w:r>
            <w:r w:rsidR="00157C70">
              <w:rPr>
                <w:rFonts w:ascii="Aptos" w:hAnsi="Aptos"/>
              </w:rPr>
              <w:t>,</w:t>
            </w:r>
            <w:r w:rsidRPr="00002059">
              <w:rPr>
                <w:rFonts w:ascii="Aptos" w:hAnsi="Aptos"/>
              </w:rPr>
              <w:t xml:space="preserve">9%, N=179 </w:t>
            </w:r>
            <w:r w:rsidR="005843B3"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005843B3" w:rsidRPr="00002059">
              <w:rPr>
                <w:rFonts w:ascii="Aptos" w:hAnsi="Aptos"/>
              </w:rPr>
              <w:fldChar w:fldCharType="separate"/>
            </w:r>
            <w:r w:rsidR="00640F16">
              <w:rPr>
                <w:rFonts w:ascii="Aptos" w:hAnsi="Aptos"/>
                <w:noProof/>
              </w:rPr>
              <w:t>(39)</w:t>
            </w:r>
            <w:r w:rsidR="005843B3" w:rsidRPr="00002059">
              <w:rPr>
                <w:rFonts w:ascii="Aptos" w:hAnsi="Aptos"/>
              </w:rPr>
              <w:fldChar w:fldCharType="end"/>
            </w:r>
          </w:p>
        </w:tc>
        <w:tc>
          <w:tcPr>
            <w:tcW w:w="2977" w:type="dxa"/>
          </w:tcPr>
          <w:p w14:paraId="11C47660" w14:textId="000743EE" w:rsidR="00C51088" w:rsidRPr="00002059" w:rsidRDefault="00185835" w:rsidP="00240A1A">
            <w:pPr>
              <w:pStyle w:val="ListParagraph"/>
              <w:numPr>
                <w:ilvl w:val="0"/>
                <w:numId w:val="1"/>
              </w:numPr>
              <w:rPr>
                <w:rFonts w:ascii="Aptos" w:hAnsi="Aptos"/>
              </w:rPr>
            </w:pPr>
            <w:r w:rsidRPr="00002059">
              <w:rPr>
                <w:rFonts w:ascii="Aptos" w:hAnsi="Aptos"/>
              </w:rPr>
              <w:t xml:space="preserve">Positive </w:t>
            </w:r>
            <w:r w:rsidR="005C69C6"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5C69C6" w:rsidRPr="00002059">
              <w:rPr>
                <w:rFonts w:ascii="Aptos" w:hAnsi="Aptos"/>
              </w:rPr>
            </w:r>
            <w:r w:rsidR="005C69C6" w:rsidRPr="00002059">
              <w:rPr>
                <w:rFonts w:ascii="Aptos" w:hAnsi="Aptos"/>
              </w:rPr>
              <w:fldChar w:fldCharType="separate"/>
            </w:r>
            <w:r w:rsidR="00EB5F37" w:rsidRPr="00002059">
              <w:rPr>
                <w:rFonts w:ascii="Aptos" w:hAnsi="Aptos"/>
                <w:noProof/>
              </w:rPr>
              <w:t>(18)</w:t>
            </w:r>
            <w:r w:rsidR="005C69C6" w:rsidRPr="00002059">
              <w:rPr>
                <w:rFonts w:ascii="Aptos" w:hAnsi="Aptos"/>
              </w:rPr>
              <w:fldChar w:fldCharType="end"/>
            </w:r>
          </w:p>
          <w:p w14:paraId="0FC36F0D" w14:textId="4B46C373" w:rsidR="00203B8A" w:rsidRPr="00002059" w:rsidRDefault="00185835" w:rsidP="00240A1A">
            <w:pPr>
              <w:pStyle w:val="ListParagraph"/>
              <w:numPr>
                <w:ilvl w:val="0"/>
                <w:numId w:val="1"/>
              </w:numPr>
              <w:rPr>
                <w:rFonts w:ascii="Aptos" w:hAnsi="Aptos"/>
              </w:rPr>
            </w:pPr>
            <w:r w:rsidRPr="00002059">
              <w:rPr>
                <w:rFonts w:ascii="Aptos" w:hAnsi="Aptos"/>
              </w:rPr>
              <w:lastRenderedPageBreak/>
              <w:t xml:space="preserve">Positive </w:t>
            </w:r>
            <w:r w:rsidRPr="00002059">
              <w:rPr>
                <w:rFonts w:ascii="Aptos" w:hAnsi="Aptos"/>
              </w:rPr>
              <w:fldChar w:fldCharType="begin"/>
            </w:r>
            <w:r w:rsidR="00640F16">
              <w:rPr>
                <w:rFonts w:ascii="Aptos" w:hAnsi="Aptos"/>
              </w:rPr>
              <w:instrText xml:space="preserve"> ADDIN EN.CITE &lt;EndNote&gt;&lt;Cite&gt;&lt;Author&gt;Majeti&lt;/Author&gt;&lt;Year&gt;2009&lt;/Year&gt;&lt;RecNum&gt;266&lt;/RecNum&gt;&lt;DisplayText&gt;(48)&lt;/DisplayText&gt;&lt;record&gt;&lt;rec-number&gt;266&lt;/rec-number&gt;&lt;foreign-keys&gt;&lt;key app="EN" db-id="205rdewv62zeaqerefnvv9vdvzrperesvt2x" timestamp="1735828386" guid="182c9360-720b-490d-93f7-a09105221fe0"&gt;266&lt;/key&gt;&lt;/foreign-keys&gt;&lt;ref-type name="Journal Article"&gt;17&lt;/ref-type&gt;&lt;contributors&gt;&lt;authors&gt;&lt;author&gt;Majeti, R.&lt;/author&gt;&lt;author&gt;Chao, M. P.&lt;/author&gt;&lt;author&gt;Alizadeh, A. A.&lt;/author&gt;&lt;author&gt;Pang, W. W.&lt;/author&gt;&lt;author&gt;Jaiswal, S.&lt;/author&gt;&lt;author&gt;Gibbs, K. D., Jr.&lt;/author&gt;&lt;author&gt;van Rooijen, N.&lt;/author&gt;&lt;author&gt;Weissman, I. L.&lt;/author&gt;&lt;/authors&gt;&lt;/contributors&gt;&lt;auth-address&gt;Department of Internal Medicine, Division of Hematology, Stanford University, Palo Alto, CA 94304, USA. rmajeti@stanford.edu&lt;/auth-address&gt;&lt;titles&gt;&lt;title&gt;CD47 is an adverse prognostic factor and therapeutic antibody target on human acute myeloid leukemia stem cells&lt;/title&gt;&lt;secondary-title&gt;Cell&lt;/secondary-title&gt;&lt;/titles&gt;&lt;periodical&gt;&lt;full-title&gt;Cell&lt;/full-title&gt;&lt;/periodical&gt;&lt;pages&gt;286-99&lt;/pages&gt;&lt;volume&gt;138&lt;/volume&gt;&lt;number&gt;2&lt;/number&gt;&lt;keywords&gt;&lt;keyword&gt;Animals&lt;/keyword&gt;&lt;keyword&gt;Antibodies, Monoclonal/immunology/therapeutic use&lt;/keyword&gt;&lt;keyword&gt;CD47 Antigen/*immunology/metabolism&lt;/keyword&gt;&lt;keyword&gt;Humans&lt;/keyword&gt;&lt;keyword&gt;Leukemia, Myeloid, Acute/*diagnosis/*immunology/therapy&lt;/keyword&gt;&lt;keyword&gt;Mice&lt;/keyword&gt;&lt;keyword&gt;*Phagocytosis&lt;/keyword&gt;&lt;keyword&gt;Prognosis&lt;/keyword&gt;&lt;keyword&gt;Receptors, Immunologic/immunology/metabolism&lt;/keyword&gt;&lt;/keywords&gt;&lt;dates&gt;&lt;year&gt;2009&lt;/year&gt;&lt;pub-dates&gt;&lt;date&gt;Jul 23&lt;/date&gt;&lt;/pub-dates&gt;&lt;/dates&gt;&lt;isbn&gt;0092-8674 (Print)&amp;#xD;0092-8674&lt;/isbn&gt;&lt;accession-num&gt;19632179&lt;/accession-num&gt;&lt;urls&gt;&lt;/urls&gt;&lt;custom2&gt;PMC2726837&lt;/custom2&gt;&lt;custom6&gt;NIHMS122682&lt;/custom6&gt;&lt;electronic-resource-num&gt;10.1016/j.cell.2009.05.045&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(48)</w:t>
            </w:r>
            <w:r w:rsidRPr="00002059">
              <w:rPr>
                <w:rFonts w:ascii="Aptos" w:hAnsi="Aptos"/>
              </w:rPr>
              <w:fldChar w:fldCharType="end"/>
            </w:r>
          </w:p>
          <w:p w14:paraId="7F94DBDD" w14:textId="4BD6EE18" w:rsidR="00203B8A" w:rsidRPr="00002059" w:rsidRDefault="00BD5932" w:rsidP="00240A1A">
            <w:pPr>
              <w:pStyle w:val="ListParagraph"/>
              <w:numPr>
                <w:ilvl w:val="0"/>
                <w:numId w:val="1"/>
              </w:numPr>
              <w:rPr>
                <w:rFonts w:ascii="Aptos" w:hAnsi="Aptos"/>
              </w:rPr>
            </w:pPr>
            <w:r w:rsidRPr="00002059">
              <w:rPr>
                <w:rFonts w:ascii="Aptos" w:hAnsi="Aptos"/>
              </w:rPr>
              <w:t>68%, N=</w:t>
            </w:r>
            <w:r w:rsidR="008F2292" w:rsidRPr="00002059">
              <w:rPr>
                <w:rFonts w:ascii="Aptos" w:hAnsi="Aptos"/>
              </w:rPr>
              <w:t xml:space="preserve">? </w:t>
            </w:r>
            <w:r w:rsidR="009C542E"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009C542E" w:rsidRPr="00002059">
              <w:rPr>
                <w:rFonts w:ascii="Aptos" w:hAnsi="Aptos"/>
              </w:rPr>
              <w:fldChar w:fldCharType="separate"/>
            </w:r>
            <w:r w:rsidR="00640F16">
              <w:rPr>
                <w:rFonts w:ascii="Aptos" w:hAnsi="Aptos"/>
                <w:noProof/>
              </w:rPr>
              <w:t>(39)</w:t>
            </w:r>
            <w:r w:rsidR="009C542E" w:rsidRPr="00002059">
              <w:rPr>
                <w:rFonts w:ascii="Aptos" w:hAnsi="Aptos"/>
              </w:rPr>
              <w:fldChar w:fldCharType="end"/>
            </w:r>
          </w:p>
        </w:tc>
        <w:tc>
          <w:tcPr>
            <w:tcW w:w="2792" w:type="dxa"/>
          </w:tcPr>
          <w:p w14:paraId="780D13C8" w14:textId="3C8DF3E1" w:rsidR="00C51088" w:rsidRPr="00002059" w:rsidRDefault="00185835" w:rsidP="004324CF">
            <w:pPr>
              <w:pStyle w:val="ListParagraph"/>
              <w:numPr>
                <w:ilvl w:val="0"/>
                <w:numId w:val="1"/>
              </w:numPr>
              <w:rPr>
                <w:rFonts w:ascii="Aptos" w:hAnsi="Aptos"/>
              </w:rPr>
            </w:pPr>
            <w:r w:rsidRPr="00002059">
              <w:rPr>
                <w:rFonts w:ascii="Aptos" w:hAnsi="Aptos"/>
              </w:rPr>
              <w:lastRenderedPageBreak/>
              <w:t xml:space="preserve">Positive </w:t>
            </w:r>
            <w:r w:rsidR="005C69C6"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005C69C6" w:rsidRPr="00002059">
              <w:rPr>
                <w:rFonts w:ascii="Aptos" w:hAnsi="Aptos"/>
              </w:rPr>
            </w:r>
            <w:r w:rsidR="005C69C6" w:rsidRPr="00002059">
              <w:rPr>
                <w:rFonts w:ascii="Aptos" w:hAnsi="Aptos"/>
              </w:rPr>
              <w:fldChar w:fldCharType="separate"/>
            </w:r>
            <w:r w:rsidR="00EB5F37" w:rsidRPr="00002059">
              <w:rPr>
                <w:rFonts w:ascii="Aptos" w:hAnsi="Aptos"/>
                <w:noProof/>
              </w:rPr>
              <w:t>(18)</w:t>
            </w:r>
            <w:r w:rsidR="005C69C6" w:rsidRPr="00002059">
              <w:rPr>
                <w:rFonts w:ascii="Aptos" w:hAnsi="Aptos"/>
              </w:rPr>
              <w:fldChar w:fldCharType="end"/>
            </w:r>
          </w:p>
          <w:p w14:paraId="0CC3A36A" w14:textId="57057A36" w:rsidR="00203B8A" w:rsidRPr="00002059" w:rsidRDefault="00203B8A" w:rsidP="00185835">
            <w:pPr>
              <w:rPr>
                <w:rFonts w:ascii="Aptos" w:hAnsi="Aptos"/>
              </w:rPr>
            </w:pPr>
          </w:p>
        </w:tc>
      </w:tr>
      <w:tr w:rsidR="002A252C" w:rsidRPr="00002059" w14:paraId="718F244C" w14:textId="77777777" w:rsidTr="00E26D1B">
        <w:tc>
          <w:tcPr>
            <w:tcW w:w="0" w:type="auto"/>
            <w:shd w:val="clear" w:color="auto" w:fill="E6E6E6"/>
          </w:tcPr>
          <w:p w14:paraId="27562A43" w14:textId="41935CBA" w:rsidR="00C51088" w:rsidRPr="00002059" w:rsidRDefault="00C51088" w:rsidP="00C51088">
            <w:pPr>
              <w:rPr>
                <w:rFonts w:ascii="Aptos" w:hAnsi="Aptos"/>
              </w:rPr>
            </w:pPr>
            <w:r w:rsidRPr="00002059">
              <w:rPr>
                <w:rFonts w:ascii="Aptos" w:hAnsi="Aptos" w:cs="Times New Roman"/>
              </w:rPr>
              <w:lastRenderedPageBreak/>
              <w:t>CD56</w:t>
            </w:r>
          </w:p>
        </w:tc>
        <w:tc>
          <w:tcPr>
            <w:tcW w:w="0" w:type="auto"/>
            <w:shd w:val="clear" w:color="auto" w:fill="E6E6E6"/>
          </w:tcPr>
          <w:p w14:paraId="2FA0219C" w14:textId="4D592F4D" w:rsidR="00C51088" w:rsidRPr="00002059" w:rsidRDefault="00C51088" w:rsidP="00C51088">
            <w:pPr>
              <w:rPr>
                <w:rFonts w:ascii="Aptos" w:hAnsi="Aptos"/>
              </w:rPr>
            </w:pPr>
            <w:r w:rsidRPr="00002059">
              <w:rPr>
                <w:rFonts w:ascii="Aptos" w:hAnsi="Aptos" w:cs="Times New Roman"/>
              </w:rPr>
              <w:t>NCAM1</w:t>
            </w:r>
          </w:p>
        </w:tc>
        <w:tc>
          <w:tcPr>
            <w:tcW w:w="3361" w:type="dxa"/>
          </w:tcPr>
          <w:p w14:paraId="1CB92611" w14:textId="00337556" w:rsidR="00C51088" w:rsidRPr="00002059" w:rsidRDefault="00C51088" w:rsidP="00C51088">
            <w:pPr>
              <w:pStyle w:val="ListParagraph"/>
              <w:numPr>
                <w:ilvl w:val="0"/>
                <w:numId w:val="1"/>
              </w:numPr>
              <w:rPr>
                <w:rFonts w:ascii="Aptos" w:hAnsi="Aptos"/>
              </w:rPr>
            </w:pPr>
            <w:r w:rsidRPr="00002059">
              <w:rPr>
                <w:rFonts w:ascii="Aptos" w:hAnsi="Aptos"/>
              </w:rPr>
              <w:t xml:space="preserve">13%, N=177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w:t>
            </w:r>
            <w:r w:rsidRPr="00002059">
              <w:rPr>
                <w:rFonts w:ascii="Aptos" w:hAnsi="Aptos"/>
              </w:rPr>
              <w:fldChar w:fldCharType="end"/>
            </w:r>
          </w:p>
          <w:p w14:paraId="65B6040B" w14:textId="076D667E" w:rsidR="00185835" w:rsidRPr="00002059" w:rsidRDefault="00185835" w:rsidP="00185835">
            <w:pPr>
              <w:pStyle w:val="ListParagraph"/>
              <w:numPr>
                <w:ilvl w:val="0"/>
                <w:numId w:val="1"/>
              </w:numPr>
              <w:rPr>
                <w:rFonts w:ascii="Aptos" w:hAnsi="Aptos"/>
              </w:rPr>
            </w:pPr>
            <w:r w:rsidRPr="00002059">
              <w:rPr>
                <w:rFonts w:ascii="Aptos" w:hAnsi="Aptos"/>
              </w:rPr>
              <w:t xml:space="preserve">17%,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7DCEA184" w14:textId="65BFBC71" w:rsidR="00C51088" w:rsidRPr="00002059" w:rsidRDefault="00C51088" w:rsidP="00C51088">
            <w:pPr>
              <w:pStyle w:val="ListParagraph"/>
              <w:numPr>
                <w:ilvl w:val="0"/>
                <w:numId w:val="1"/>
              </w:numPr>
              <w:rPr>
                <w:rFonts w:ascii="Aptos" w:hAnsi="Aptos"/>
              </w:rPr>
            </w:pPr>
            <w:r w:rsidRPr="00002059">
              <w:rPr>
                <w:rFonts w:ascii="Aptos" w:hAnsi="Aptos"/>
              </w:rPr>
              <w:t xml:space="preserve">19%, N= 264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404C7797" w14:textId="1ABFF40F" w:rsidR="00C51088" w:rsidRPr="00002059" w:rsidRDefault="00185835" w:rsidP="00C51088">
            <w:pPr>
              <w:pStyle w:val="ListParagraph"/>
              <w:numPr>
                <w:ilvl w:val="0"/>
                <w:numId w:val="1"/>
              </w:numPr>
              <w:rPr>
                <w:rFonts w:ascii="Aptos" w:hAnsi="Aptos"/>
              </w:rPr>
            </w:pPr>
            <w:r w:rsidRPr="00002059">
              <w:rPr>
                <w:rFonts w:ascii="Aptos" w:hAnsi="Aptos"/>
              </w:rPr>
              <w:t xml:space="preserve">21,7%, N=46 </w:t>
            </w:r>
            <w:r w:rsidRPr="00002059">
              <w:rPr>
                <w:rFonts w:ascii="Aptos" w:hAnsi="Aptos"/>
              </w:rPr>
              <w:fldChar w:fldCharType="begin"/>
            </w:r>
            <w:r w:rsidRPr="00002059">
              <w:rPr>
                <w:rFonts w:ascii="Aptos" w:hAnsi="Aptos"/>
              </w:rPr>
              <w:instrText xml:space="preserve"> ADDIN EN.CITE &lt;EndNote&gt;&lt;Cite&gt;&lt;Author&gt;Cruse&lt;/Author&gt;&lt;Year&gt;2005&lt;/Year&gt;&lt;RecNum&gt;234&lt;/RecNum&gt;&lt;DisplayText&gt;(12)&lt;/DisplayText&gt;&lt;record&gt;&lt;rec-number&gt;234&lt;/rec-number&gt;&lt;foreign-keys&gt;&lt;key app="EN" db-id="205rdewv62zeaqerefnvv9vdvzrperesvt2x" timestamp="1735819541" guid="37db7e75-2901-48dc-b534-fd70b650df5a"&gt;234&lt;/key&gt;&lt;/foreign-keys&gt;&lt;ref-type name="Journal Article"&gt;17&lt;/ref-type&gt;&lt;contributors&gt;&lt;authors&gt;&lt;author&gt;Cruse, J. M.&lt;/author&gt;&lt;author&gt;Lewis, R. E.&lt;/author&gt;&lt;author&gt;Pierce, S.&lt;/author&gt;&lt;author&gt;Lam, J.&lt;/author&gt;&lt;author&gt;Tadros, Y.&lt;/author&gt;&lt;/authors&gt;&lt;/contributors&gt;&lt;titles&gt;&lt;title&gt;Aberrant expression of CD7, CD56, and CD79a antigens in acute myelold leukemias&lt;/title&gt;&lt;secondary-title&gt;Experimental and Molecular Pathology&lt;/secondary-title&gt;&lt;/titles&gt;&lt;periodical&gt;&lt;full-title&gt;Experimental and Molecular Pathology&lt;/full-title&gt;&lt;/periodical&gt;&lt;pages&gt;39-41&lt;/pages&gt;&lt;volume&gt;79&lt;/volume&gt;&lt;number&gt;1&lt;/number&gt;&lt;dates&gt;&lt;year&gt;2005&lt;/year&gt;&lt;pub-dates&gt;&lt;date&gt;Aug&lt;/date&gt;&lt;/pub-dates&gt;&lt;/dates&gt;&lt;isbn&gt;0014-4800&lt;/isbn&gt;&lt;accession-num&gt;WOS:000230710700006&lt;/accession-num&gt;&lt;urls&gt;&lt;related-urls&gt;&lt;url&gt;&amp;lt;Go to ISI&amp;gt;://WOS:000230710700006&lt;/url&gt;&lt;/related-urls&gt;&lt;/urls&gt;&lt;electronic-resource-num&gt;10.1016/j.yexmp.2005.02.003&lt;/electronic-resource-num&gt;&lt;/record&gt;&lt;/Cite&gt;&lt;/EndNote&gt;</w:instrText>
            </w:r>
            <w:r w:rsidRPr="00002059">
              <w:rPr>
                <w:rFonts w:ascii="Aptos" w:hAnsi="Aptos"/>
              </w:rPr>
              <w:fldChar w:fldCharType="separate"/>
            </w:r>
            <w:r w:rsidRPr="00002059">
              <w:rPr>
                <w:rFonts w:ascii="Aptos" w:hAnsi="Aptos"/>
                <w:noProof/>
              </w:rPr>
              <w:t>(12)</w:t>
            </w:r>
            <w:r w:rsidRPr="00002059">
              <w:rPr>
                <w:rFonts w:ascii="Aptos" w:hAnsi="Aptos"/>
              </w:rPr>
              <w:fldChar w:fldCharType="end"/>
            </w:r>
          </w:p>
          <w:p w14:paraId="2CD0CB09" w14:textId="180A2C0F" w:rsidR="00344D55" w:rsidRPr="00002059" w:rsidRDefault="00344D55" w:rsidP="00C51088">
            <w:pPr>
              <w:pStyle w:val="ListParagraph"/>
              <w:numPr>
                <w:ilvl w:val="0"/>
                <w:numId w:val="1"/>
              </w:numPr>
              <w:rPr>
                <w:rFonts w:ascii="Aptos" w:hAnsi="Aptos"/>
              </w:rPr>
            </w:pPr>
            <w:r w:rsidRPr="00002059">
              <w:rPr>
                <w:rFonts w:ascii="Aptos" w:hAnsi="Aptos"/>
              </w:rPr>
              <w:t>24%, N=</w:t>
            </w:r>
            <w:r w:rsidR="008611A6" w:rsidRPr="00002059">
              <w:rPr>
                <w:rFonts w:ascii="Aptos" w:hAnsi="Aptos"/>
              </w:rPr>
              <w:t xml:space="preserve">152 </w:t>
            </w:r>
            <w:r w:rsidR="008611A6" w:rsidRPr="00002059">
              <w:rPr>
                <w:rFonts w:ascii="Aptos" w:hAnsi="Aptos"/>
              </w:rPr>
              <w:fldChar w:fldCharType="begin">
                <w:fldData xml:space="preserve">PEVuZE5vdGU+PENpdGU+PEF1dGhvcj5SYXNwYWRvcmk8L0F1dGhvcj48WWVhcj4yMDAxPC9ZZWFy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PEVuZE5vdGU+PENpdGU+PEF1dGhvcj5SYXNwYWRvcmk8L0F1dGhvcj48WWVhcj4yMDAxPC9ZZWFy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8611A6" w:rsidRPr="00002059">
              <w:rPr>
                <w:rFonts w:ascii="Aptos" w:hAnsi="Aptos"/>
              </w:rPr>
            </w:r>
            <w:r w:rsidR="008611A6" w:rsidRPr="00002059">
              <w:rPr>
                <w:rFonts w:ascii="Aptos" w:hAnsi="Aptos"/>
              </w:rPr>
              <w:fldChar w:fldCharType="separate"/>
            </w:r>
            <w:r w:rsidR="00640F16">
              <w:rPr>
                <w:rFonts w:ascii="Aptos" w:hAnsi="Aptos"/>
                <w:noProof/>
              </w:rPr>
              <w:t>(49)</w:t>
            </w:r>
            <w:r w:rsidR="008611A6" w:rsidRPr="00002059">
              <w:rPr>
                <w:rFonts w:ascii="Aptos" w:hAnsi="Aptos"/>
              </w:rPr>
              <w:fldChar w:fldCharType="end"/>
            </w:r>
          </w:p>
          <w:p w14:paraId="5372178C" w14:textId="35B347B2" w:rsidR="00C51088" w:rsidRPr="00002059" w:rsidRDefault="00C51088" w:rsidP="00C51088">
            <w:pPr>
              <w:pStyle w:val="ListParagraph"/>
              <w:numPr>
                <w:ilvl w:val="0"/>
                <w:numId w:val="1"/>
              </w:numPr>
              <w:rPr>
                <w:rFonts w:ascii="Aptos" w:hAnsi="Aptos"/>
              </w:rPr>
            </w:pPr>
            <w:r w:rsidRPr="00002059">
              <w:rPr>
                <w:rFonts w:ascii="Aptos" w:hAnsi="Aptos"/>
              </w:rPr>
              <w:t xml:space="preserve">27,9%, N=179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p>
          <w:p w14:paraId="1F741ED4" w14:textId="77777777" w:rsidR="00C51088" w:rsidRPr="00002059" w:rsidRDefault="00C51088" w:rsidP="00C51088">
            <w:pPr>
              <w:pStyle w:val="ListParagraph"/>
              <w:numPr>
                <w:ilvl w:val="0"/>
                <w:numId w:val="1"/>
              </w:numPr>
              <w:rPr>
                <w:rFonts w:ascii="Aptos" w:hAnsi="Aptos"/>
              </w:rPr>
            </w:pPr>
            <w:r w:rsidRPr="00002059">
              <w:rPr>
                <w:rFonts w:ascii="Aptos" w:hAnsi="Aptos"/>
              </w:rPr>
              <w:t xml:space="preserve">28,8%, N=80 </w:t>
            </w:r>
            <w:r w:rsidRPr="00002059">
              <w:rPr>
                <w:rFonts w:ascii="Aptos" w:hAnsi="Aptos"/>
              </w:rPr>
              <w:fldChar w:fldCharType="begin"/>
            </w:r>
            <w:r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(4)</w:t>
            </w:r>
            <w:r w:rsidRPr="00002059">
              <w:rPr>
                <w:rFonts w:ascii="Aptos" w:hAnsi="Aptos"/>
              </w:rPr>
              <w:fldChar w:fldCharType="end"/>
            </w:r>
          </w:p>
          <w:p w14:paraId="08CFE524" w14:textId="77777777" w:rsidR="00185835" w:rsidRPr="00002059" w:rsidRDefault="00C51088" w:rsidP="00185835">
            <w:pPr>
              <w:pStyle w:val="ListParagraph"/>
              <w:numPr>
                <w:ilvl w:val="0"/>
                <w:numId w:val="1"/>
              </w:numPr>
              <w:rPr>
                <w:rFonts w:ascii="Aptos" w:hAnsi="Aptos"/>
              </w:rPr>
            </w:pPr>
            <w:r w:rsidRPr="00002059">
              <w:rPr>
                <w:rFonts w:ascii="Aptos" w:hAnsi="Aptos"/>
              </w:rPr>
              <w:t xml:space="preserve">29,2%, N=106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(2)</w:t>
            </w:r>
            <w:r w:rsidRPr="00002059">
              <w:rPr>
                <w:rFonts w:ascii="Aptos" w:hAnsi="Aptos"/>
              </w:rPr>
              <w:fldChar w:fldCharType="end"/>
            </w:r>
          </w:p>
          <w:p w14:paraId="2D362C46" w14:textId="3F5B9786" w:rsidR="00C51088" w:rsidRPr="00002059" w:rsidRDefault="009946DB" w:rsidP="009946DB">
            <w:pPr>
              <w:rPr>
                <w:rFonts w:ascii="Aptos" w:hAnsi="Aptos"/>
              </w:rPr>
            </w:pPr>
            <w:r w:rsidRPr="00002059">
              <w:rPr>
                <w:rFonts w:ascii="Aptos" w:hAnsi="Aptos"/>
                <w:b/>
                <w:bCs/>
              </w:rPr>
              <w:t>Pooled data: 21,97%</w:t>
            </w:r>
            <w:r w:rsidR="00D76AF2" w:rsidRPr="00002059">
              <w:rPr>
                <w:rFonts w:ascii="Aptos" w:hAnsi="Aptos"/>
                <w:b/>
                <w:bCs/>
              </w:rPr>
              <w:t>, N=1069</w:t>
            </w:r>
          </w:p>
        </w:tc>
        <w:tc>
          <w:tcPr>
            <w:tcW w:w="3163" w:type="dxa"/>
          </w:tcPr>
          <w:p w14:paraId="124D41AA" w14:textId="25CF172F" w:rsidR="00C51088" w:rsidRPr="00002059" w:rsidRDefault="002E0472" w:rsidP="002E0472">
            <w:pPr>
              <w:pStyle w:val="ListParagraph"/>
              <w:numPr>
                <w:ilvl w:val="0"/>
                <w:numId w:val="1"/>
              </w:numPr>
              <w:rPr>
                <w:rFonts w:ascii="Aptos" w:hAnsi="Aptos"/>
              </w:rPr>
            </w:pPr>
            <w:r w:rsidRPr="00002059">
              <w:rPr>
                <w:rFonts w:ascii="Aptos" w:hAnsi="Aptos"/>
              </w:rPr>
              <w:t xml:space="preserve">42%, N=152 </w:t>
            </w:r>
            <w:r w:rsidRPr="00002059">
              <w:rPr>
                <w:rFonts w:ascii="Aptos" w:hAnsi="Aptos"/>
              </w:rPr>
              <w:fldChar w:fldCharType="begin">
                <w:fldData xml:space="preserve">PEVuZE5vdGU+PENpdGU+PEF1dGhvcj5SYXNwYWRvcmk8L0F1dGhvcj48WWVhcj4yMDAxPC9ZZWFy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PEVuZE5vdGU+PENpdGU+PEF1dGhvcj5SYXNwYWRvcmk8L0F1dGhvcj48WWVhcj4yMDAxPC9ZZWFy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(49)</w:t>
            </w:r>
            <w:r w:rsidRPr="00002059">
              <w:rPr>
                <w:rFonts w:ascii="Aptos" w:hAnsi="Aptos"/>
              </w:rPr>
              <w:fldChar w:fldCharType="end"/>
            </w:r>
          </w:p>
        </w:tc>
        <w:tc>
          <w:tcPr>
            <w:tcW w:w="2977" w:type="dxa"/>
          </w:tcPr>
          <w:p w14:paraId="38DCCE21" w14:textId="2628A3C8" w:rsidR="00222A53" w:rsidRPr="00002059" w:rsidRDefault="00222A53" w:rsidP="00185835">
            <w:pPr>
              <w:rPr>
                <w:rFonts w:ascii="Aptos" w:hAnsi="Aptos"/>
              </w:rPr>
            </w:pPr>
          </w:p>
        </w:tc>
        <w:tc>
          <w:tcPr>
            <w:tcW w:w="2792" w:type="dxa"/>
          </w:tcPr>
          <w:p w14:paraId="09DCAABF" w14:textId="6376AB2A" w:rsidR="00C51088" w:rsidRPr="00002059" w:rsidRDefault="00C51088" w:rsidP="00185835">
            <w:pPr>
              <w:rPr>
                <w:rFonts w:ascii="Aptos" w:hAnsi="Aptos"/>
              </w:rPr>
            </w:pPr>
          </w:p>
        </w:tc>
      </w:tr>
      <w:tr w:rsidR="002A252C" w:rsidRPr="00002059" w14:paraId="21F8CF50" w14:textId="77777777" w:rsidTr="00E26D1B">
        <w:tc>
          <w:tcPr>
            <w:tcW w:w="0" w:type="auto"/>
            <w:shd w:val="clear" w:color="auto" w:fill="E6E6E6"/>
          </w:tcPr>
          <w:p w14:paraId="4245B660" w14:textId="71786DBE" w:rsidR="00C51088" w:rsidRPr="00002059" w:rsidRDefault="00C51088" w:rsidP="00C51088">
            <w:pPr>
              <w:rPr>
                <w:rFonts w:ascii="Aptos" w:hAnsi="Aptos"/>
              </w:rPr>
            </w:pPr>
            <w:r w:rsidRPr="00002059">
              <w:rPr>
                <w:rFonts w:ascii="Aptos" w:hAnsi="Aptos" w:cs="Times New Roman"/>
              </w:rPr>
              <w:t>CD64</w:t>
            </w:r>
          </w:p>
        </w:tc>
        <w:tc>
          <w:tcPr>
            <w:tcW w:w="0" w:type="auto"/>
            <w:shd w:val="clear" w:color="auto" w:fill="E6E6E6"/>
          </w:tcPr>
          <w:p w14:paraId="077246C9" w14:textId="34170AE2" w:rsidR="00C51088" w:rsidRPr="00002059" w:rsidRDefault="00C51088" w:rsidP="00C51088">
            <w:pPr>
              <w:rPr>
                <w:rFonts w:ascii="Aptos" w:hAnsi="Aptos"/>
              </w:rPr>
            </w:pPr>
            <w:r w:rsidRPr="00002059">
              <w:rPr>
                <w:rFonts w:ascii="Aptos" w:hAnsi="Aptos" w:cs="Times New Roman"/>
              </w:rPr>
              <w:t>FCGR1A</w:t>
            </w:r>
          </w:p>
        </w:tc>
        <w:tc>
          <w:tcPr>
            <w:tcW w:w="3361" w:type="dxa"/>
          </w:tcPr>
          <w:p w14:paraId="7A9748A6" w14:textId="604F16AC" w:rsidR="00185835" w:rsidRPr="00002059" w:rsidRDefault="00EE76C7" w:rsidP="00185835">
            <w:pPr>
              <w:pStyle w:val="ListParagraph"/>
              <w:numPr>
                <w:ilvl w:val="0"/>
                <w:numId w:val="1"/>
              </w:numPr>
              <w:rPr>
                <w:rFonts w:ascii="Aptos" w:hAnsi="Aptos"/>
              </w:rPr>
            </w:pPr>
            <w:r w:rsidRPr="00002059">
              <w:rPr>
                <w:rFonts w:ascii="Aptos" w:hAnsi="Aptos"/>
              </w:rPr>
              <w:t xml:space="preserve">23%, N=89 </w:t>
            </w:r>
            <w:r w:rsidRPr="00002059">
              <w:rPr>
                <w:rFonts w:ascii="Aptos" w:hAnsi="Aptos"/>
              </w:rPr>
              <w:fldChar w:fldCharType="begin">
                <w:fldData xml:space="preserve">PEVuZE5vdGU+PENpdGU+PEF1dGhvcj5IZWl0bWFubjwvQXV0aG9yPjxZZWFyPjIwMjA8L1llYXI+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PEVuZE5vdGU+PENpdGU+PEF1dGhvcj5IZWl0bWFubjwvQXV0aG9yPjxZZWFyPjIwMjA8L1llYXI+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(32)</w:t>
            </w:r>
            <w:r w:rsidRPr="00002059">
              <w:rPr>
                <w:rFonts w:ascii="Aptos" w:hAnsi="Aptos"/>
              </w:rPr>
              <w:fldChar w:fldCharType="end"/>
            </w:r>
          </w:p>
          <w:p w14:paraId="452B28F2" w14:textId="77777777" w:rsidR="00185835" w:rsidRPr="00002059" w:rsidRDefault="00185835" w:rsidP="00185835">
            <w:pPr>
              <w:pStyle w:val="ListParagraph"/>
              <w:numPr>
                <w:ilvl w:val="0"/>
                <w:numId w:val="1"/>
              </w:numPr>
              <w:rPr>
                <w:rFonts w:ascii="Aptos" w:hAnsi="Aptos"/>
              </w:rPr>
            </w:pPr>
            <w:r w:rsidRPr="00002059">
              <w:rPr>
                <w:rFonts w:ascii="Aptos" w:hAnsi="Aptos"/>
              </w:rPr>
              <w:t xml:space="preserve">29%,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4612528E" w14:textId="1726374C" w:rsidR="00C51088" w:rsidRPr="00002059" w:rsidRDefault="00B5310A" w:rsidP="00B5310A">
            <w:pPr>
              <w:rPr>
                <w:rFonts w:ascii="Aptos" w:hAnsi="Aptos"/>
              </w:rPr>
            </w:pPr>
            <w:r w:rsidRPr="00002059">
              <w:rPr>
                <w:rFonts w:ascii="Aptos" w:hAnsi="Aptos"/>
                <w:b/>
                <w:bCs/>
              </w:rPr>
              <w:t>Pooled data: 25,5%</w:t>
            </w:r>
            <w:r w:rsidR="00D76AF2" w:rsidRPr="00002059">
              <w:rPr>
                <w:rFonts w:ascii="Aptos" w:hAnsi="Aptos"/>
                <w:b/>
                <w:bCs/>
              </w:rPr>
              <w:t>, N=154</w:t>
            </w:r>
          </w:p>
        </w:tc>
        <w:tc>
          <w:tcPr>
            <w:tcW w:w="3163" w:type="dxa"/>
          </w:tcPr>
          <w:p w14:paraId="47F5DAA4" w14:textId="2F29E693" w:rsidR="00FE066B" w:rsidRPr="00002059" w:rsidRDefault="003E7EB4" w:rsidP="009470A4">
            <w:pPr>
              <w:pStyle w:val="ListParagraph"/>
              <w:numPr>
                <w:ilvl w:val="0"/>
                <w:numId w:val="1"/>
              </w:numPr>
              <w:rPr>
                <w:rFonts w:ascii="Aptos" w:hAnsi="Aptos"/>
              </w:rPr>
            </w:pPr>
            <w:r w:rsidRPr="00002059">
              <w:rPr>
                <w:rFonts w:ascii="Aptos" w:hAnsi="Aptos"/>
              </w:rPr>
              <w:t>1</w:t>
            </w:r>
            <w:r w:rsidR="00ED2F58" w:rsidRPr="00002059">
              <w:rPr>
                <w:rFonts w:ascii="Aptos" w:hAnsi="Aptos"/>
              </w:rPr>
              <w:t>0%</w:t>
            </w:r>
            <w:r w:rsidRPr="00002059">
              <w:rPr>
                <w:rFonts w:ascii="Aptos" w:hAnsi="Aptos"/>
              </w:rPr>
              <w:t xml:space="preserve">, N=89 </w:t>
            </w:r>
            <w:r w:rsidRPr="00002059">
              <w:rPr>
                <w:rFonts w:ascii="Aptos" w:hAnsi="Aptos"/>
              </w:rPr>
              <w:fldChar w:fldCharType="begin">
                <w:fldData xml:space="preserve">PEVuZE5vdGU+PENpdGU+PEF1dGhvcj5IZWl0bWFubjwvQXV0aG9yPjxZZWFyPjIwMjA8L1llYXI+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PEVuZE5vdGU+PENpdGU+PEF1dGhvcj5IZWl0bWFubjwvQXV0aG9yPjxZZWFyPjIwMjA8L1llYXI+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(32)</w:t>
            </w:r>
            <w:r w:rsidRPr="00002059">
              <w:rPr>
                <w:rFonts w:ascii="Aptos" w:hAnsi="Aptos"/>
              </w:rPr>
              <w:fldChar w:fldCharType="end"/>
            </w:r>
          </w:p>
        </w:tc>
        <w:tc>
          <w:tcPr>
            <w:tcW w:w="2977" w:type="dxa"/>
          </w:tcPr>
          <w:p w14:paraId="3DD1A33D" w14:textId="77777777" w:rsidR="00C51088" w:rsidRPr="00002059" w:rsidRDefault="00C51088" w:rsidP="00C51088">
            <w:pPr>
              <w:rPr>
                <w:rFonts w:ascii="Aptos" w:hAnsi="Aptos"/>
              </w:rPr>
            </w:pPr>
          </w:p>
        </w:tc>
        <w:tc>
          <w:tcPr>
            <w:tcW w:w="2792" w:type="dxa"/>
          </w:tcPr>
          <w:p w14:paraId="2E7036F3" w14:textId="16FD8113" w:rsidR="00C51088" w:rsidRPr="00002059" w:rsidRDefault="00185835" w:rsidP="004728FB">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r>
            <w:r w:rsidR="00640F16">
              <w:rPr>
                <w:rFonts w:ascii="Aptos" w:hAnsi="Aptos"/>
              </w:rPr>
              <w:instrText xml:space="preserve"> ADDIN EN.CITE &lt;EndNote&gt;&lt;Cite&gt;&lt;Author&gt;Sun&lt;/Author&gt;&lt;Year&gt;2022&lt;/Year&gt;&lt;RecNum&gt;268&lt;/RecNum&gt;&lt;DisplayText&gt;(50)&lt;/DisplayText&gt;&lt;record&gt;&lt;rec-number&gt;268&lt;/rec-number&gt;&lt;foreign-keys&gt;&lt;key app="EN" db-id="205rdewv62zeaqerefnvv9vdvzrperesvt2x" timestamp="1735828518" guid="ae8f6c27-aec0-4980-a4f6-a537130109bb"&gt;268&lt;/key&gt;&lt;/foreign-keys&gt;&lt;ref-type name="Journal Article"&gt;17&lt;/ref-type&gt;&lt;contributors&gt;&lt;authors&gt;&lt;author&gt;Sun, X.&lt;/author&gt;&lt;author&gt;Wang, G.&lt;/author&gt;&lt;author&gt;Zuo, S.&lt;/author&gt;&lt;author&gt;Niu, Q.&lt;/author&gt;&lt;author&gt;Chen, X.&lt;/author&gt;&lt;author&gt;Feng, X.&lt;/author&gt;&lt;/authors&gt;&lt;/contributors&gt;&lt;auth-address&gt;State Key Laboratory of Experimental Hematology, National Clinical Research Center for Blood Diseases, Institute of Hematology and Blood Diseases Hospital, Chinese Academy of Medical Sciences and Peking Union Medical College, Tianjin.&amp;#xD;Central Laboratory, Ganzhou Key Laboratory of Molecular Medicine, the Affiliated Ganzhou Hospital of Nanchang University, Ganzhou, China.&amp;#xD;Central Laboratory, Fujian Medical University Union Hospital, Fuzhou.&lt;/auth-address&gt;&lt;titles&gt;&lt;title&gt;Preclinical Evaluation of CD64 As a Potential Target For CAR-T-cell Therapy For Acute Myeloid Leukemia&lt;/title&gt;&lt;secondary-title&gt;J Immunother&lt;/secondary-title&gt;&lt;/titles&gt;&lt;periodical&gt;&lt;full-title&gt;J Immunother&lt;/full-title&gt;&lt;/periodical&gt;&lt;pages&gt;67-77&lt;/pages&gt;&lt;volume&gt;45&lt;/volume&gt;&lt;number&gt;2&lt;/number&gt;&lt;keywords&gt;&lt;keyword&gt;Cell- and Tissue-Based Therapy&lt;/keyword&gt;&lt;keyword&gt;Humans&lt;/keyword&gt;&lt;keyword&gt;Immunotherapy, Adoptive&lt;/keyword&gt;&lt;keyword&gt;*Leukemia, Myeloid, Acute/therapy&lt;/keyword&gt;&lt;keyword&gt;*Receptors, Chimeric Antigen/genetics/metabolism&lt;/keyword&gt;&lt;keyword&gt;Receptors, IgG&lt;/keyword&gt;&lt;/keywords&gt;&lt;dates&gt;&lt;year&gt;2022&lt;/year&gt;&lt;pub-dates&gt;&lt;date&gt;Feb-Mar 01&lt;/date&gt;&lt;/pub-dates&gt;&lt;/dates&gt;&lt;isbn&gt;1524-9557&lt;/isbn&gt;&lt;accession-num&gt;34864808&lt;/accession-num&gt;&lt;urls&gt;&lt;/urls&gt;&lt;electronic-resource-num&gt;10.1097/cji.0000000000000406&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(50)</w:t>
            </w:r>
            <w:r w:rsidRPr="00002059">
              <w:rPr>
                <w:rFonts w:ascii="Aptos" w:hAnsi="Aptos"/>
              </w:rPr>
              <w:fldChar w:fldCharType="end"/>
            </w:r>
          </w:p>
        </w:tc>
      </w:tr>
      <w:tr w:rsidR="002A252C" w:rsidRPr="00002059" w14:paraId="0F1AC437" w14:textId="77777777" w:rsidTr="00E26D1B">
        <w:tc>
          <w:tcPr>
            <w:tcW w:w="0" w:type="auto"/>
            <w:shd w:val="clear" w:color="auto" w:fill="E6E6E6"/>
          </w:tcPr>
          <w:p w14:paraId="7F386B43" w14:textId="7309597D" w:rsidR="00C51088" w:rsidRPr="00002059" w:rsidRDefault="00C51088" w:rsidP="00C51088">
            <w:pPr>
              <w:rPr>
                <w:rFonts w:ascii="Aptos" w:hAnsi="Aptos"/>
              </w:rPr>
            </w:pPr>
            <w:r w:rsidRPr="00002059">
              <w:rPr>
                <w:rFonts w:ascii="Aptos" w:hAnsi="Aptos" w:cs="Times New Roman"/>
              </w:rPr>
              <w:t>CD70</w:t>
            </w:r>
          </w:p>
        </w:tc>
        <w:tc>
          <w:tcPr>
            <w:tcW w:w="0" w:type="auto"/>
            <w:shd w:val="clear" w:color="auto" w:fill="E6E6E6"/>
          </w:tcPr>
          <w:p w14:paraId="3277F4A2" w14:textId="48BB0500" w:rsidR="00C51088" w:rsidRPr="00002059" w:rsidRDefault="00C51088" w:rsidP="00C51088">
            <w:pPr>
              <w:rPr>
                <w:rFonts w:ascii="Aptos" w:hAnsi="Aptos"/>
              </w:rPr>
            </w:pPr>
            <w:r w:rsidRPr="00002059">
              <w:rPr>
                <w:rFonts w:ascii="Aptos" w:hAnsi="Aptos" w:cs="Times New Roman"/>
              </w:rPr>
              <w:t>TNFSF7</w:t>
            </w:r>
          </w:p>
        </w:tc>
        <w:tc>
          <w:tcPr>
            <w:tcW w:w="3361" w:type="dxa"/>
          </w:tcPr>
          <w:p w14:paraId="01923BE0" w14:textId="375D850F" w:rsidR="004951CC" w:rsidRPr="00002059" w:rsidRDefault="002F5972" w:rsidP="00BB5B0E">
            <w:pPr>
              <w:pStyle w:val="ListParagraph"/>
              <w:numPr>
                <w:ilvl w:val="0"/>
                <w:numId w:val="1"/>
              </w:numPr>
              <w:rPr>
                <w:rFonts w:ascii="Aptos" w:hAnsi="Aptos"/>
              </w:rPr>
            </w:pPr>
            <w:r w:rsidRPr="00002059">
              <w:rPr>
                <w:rFonts w:ascii="Aptos" w:hAnsi="Aptos"/>
              </w:rPr>
              <w:t>93</w:t>
            </w:r>
            <w:r w:rsidR="00F02815">
              <w:rPr>
                <w:rFonts w:ascii="Aptos" w:hAnsi="Aptos"/>
              </w:rPr>
              <w:t>,</w:t>
            </w:r>
            <w:r w:rsidRPr="00002059">
              <w:rPr>
                <w:rFonts w:ascii="Aptos" w:hAnsi="Aptos"/>
              </w:rPr>
              <w:t xml:space="preserve">3%, N=15 </w:t>
            </w:r>
            <w:r w:rsidR="00A30449" w:rsidRPr="00002059">
              <w:rPr>
                <w:rFonts w:ascii="Aptos" w:hAnsi="Aptos"/>
              </w:rPr>
              <w:fldChar w:fldCharType="begin"/>
            </w:r>
            <w:r w:rsidR="00E807F4">
              <w:rPr>
                <w:rFonts w:ascii="Aptos" w:hAnsi="Aptos"/>
              </w:rPr>
              <w:instrText xml:space="preserve"> ADDIN EN.CITE &lt;EndNote&gt;&lt;Cite&gt;&lt;Author&gt;Kang&lt;/Author&gt;&lt;Year&gt;2025&lt;/Year&gt;&lt;RecNum&gt;474&lt;/RecNum&gt;&lt;DisplayText&gt;(19)&lt;/DisplayText&gt;&lt;record&gt;&lt;rec-number&gt;474&lt;/rec-number&gt;&lt;foreign-keys&gt;&lt;key app="EN" db-id="205rdewv62zeaqerefnvv9vdvzrperesvt2x" timestamp="1759745839"&gt;474&lt;/key&gt;&lt;/foreign-keys&gt;&lt;ref-type name="Journal Article"&gt;17&lt;/ref-type&gt;&lt;contributors&gt;&lt;authors&gt;&lt;author&gt;Kang, A. S.&lt;/author&gt;&lt;author&gt;Johnson, H.&lt;/author&gt;&lt;author&gt;Lei, N.&lt;/author&gt;&lt;author&gt;Wong, J.&lt;/author&gt;&lt;author&gt;Razi, N.&lt;/author&gt;&lt;author&gt;Izgutdina, A.&lt;/author&gt;&lt;author&gt;Kasap, C.&lt;/author&gt;&lt;author&gt;Chilakapati, N.&lt;/author&gt;&lt;author&gt;Rivera, J.&lt;/author&gt;&lt;author&gt;Phojanakong, P.&lt;/author&gt;&lt;author&gt;Serrano, J. A. C.&lt;/author&gt;&lt;author&gt;Salangsang, F.&lt;/author&gt;&lt;author&gt;Steri, V.&lt;/author&gt;&lt;author&gt;Logan, A. C.&lt;/author&gt;&lt;author&gt;Eyquem, J.&lt;/author&gt;&lt;author&gt;Huang, B. J.&lt;/author&gt;&lt;author&gt;Wiita, A. P.&lt;/author&gt;&lt;/authors&gt;&lt;/contributors&gt;&lt;titles&gt;&lt;title&gt;Bicistronic CAR T-cells Against CD70 &amp;amp; Active Integrin β2 Overcome Antigen Heterogeneity and Preserve Safety in Acute Myeloid Leukemia&lt;/title&gt;&lt;secondary-title&gt;bioRxiv&lt;/secondary-title&gt;&lt;/titles&gt;&lt;periodical&gt;&lt;full-title&gt;bioRxiv&lt;/full-title&gt;&lt;/periodical&gt;&lt;edition&gt;20250921&lt;/edition&gt;&lt;dates&gt;&lt;year&gt;2025&lt;/year&gt;&lt;pub-dates&gt;&lt;date&gt;Sep 21&lt;/date&gt;&lt;/pub-dates&gt;&lt;/dates&gt;&lt;isbn&gt;2692-8205&lt;/isbn&gt;&lt;accession-num&gt;41001002&lt;/accession-num&gt;&lt;urls&gt;&lt;/urls&gt;&lt;custom2&gt;PMC12458446&lt;/custom2&gt;&lt;electronic-resource-num&gt;10.1101/2025.09.21.677627&lt;/electronic-resource-num&gt;&lt;remote-database-provider&gt;NLM&lt;/remote-database-provider&gt;&lt;language&gt;eng&lt;/language&gt;&lt;/record&gt;&lt;/Cite&gt;&lt;/EndNote&gt;</w:instrText>
            </w:r>
            <w:r w:rsidR="00A30449" w:rsidRPr="00002059">
              <w:rPr>
                <w:rFonts w:ascii="Aptos" w:hAnsi="Aptos"/>
              </w:rPr>
              <w:fldChar w:fldCharType="separate"/>
            </w:r>
            <w:r w:rsidR="00A30449" w:rsidRPr="00002059">
              <w:rPr>
                <w:rFonts w:ascii="Aptos" w:hAnsi="Aptos"/>
                <w:noProof/>
              </w:rPr>
              <w:t>(19)</w:t>
            </w:r>
            <w:r w:rsidR="00A30449" w:rsidRPr="00002059">
              <w:rPr>
                <w:rFonts w:ascii="Aptos" w:hAnsi="Aptos"/>
              </w:rPr>
              <w:fldChar w:fldCharType="end"/>
            </w:r>
          </w:p>
          <w:p w14:paraId="61ADB921" w14:textId="20D83D07" w:rsidR="00185835" w:rsidRPr="00002059" w:rsidRDefault="00185835" w:rsidP="00BB5B0E">
            <w:pPr>
              <w:pStyle w:val="ListParagraph"/>
              <w:numPr>
                <w:ilvl w:val="0"/>
                <w:numId w:val="1"/>
              </w:numPr>
              <w:rPr>
                <w:rFonts w:ascii="Aptos" w:hAnsi="Aptos"/>
              </w:rPr>
            </w:pPr>
            <w:r w:rsidRPr="00002059">
              <w:rPr>
                <w:rFonts w:ascii="Aptos" w:hAnsi="Aptos"/>
              </w:rPr>
              <w:t xml:space="preserve">97,7%, N=43 </w:t>
            </w:r>
            <w:r w:rsidRPr="00002059">
              <w:rPr>
                <w:rFonts w:ascii="Aptos" w:hAnsi="Aptos"/>
              </w:rPr>
              <w:fldChar w:fldCharType="begin"/>
            </w:r>
            <w:r w:rsidR="00640F16">
              <w:rPr>
                <w:rFonts w:ascii="Aptos" w:hAnsi="Aptos"/>
              </w:rPr>
              <w:instrText xml:space="preserve"> ADDIN EN.CITE &lt;EndNote&gt;&lt;Cite&gt;&lt;Author&gt;Riether&lt;/Author&gt;&lt;Year&gt;2016&lt;/Year&gt;&lt;RecNum&gt;369&lt;/RecNum&gt;&lt;DisplayText&gt;(51)&lt;/DisplayText&gt;&lt;record&gt;&lt;rec-number&gt;369&lt;/rec-number&gt;&lt;foreign-keys&gt;&lt;key app="EN" db-id="205rdewv62zeaqerefnvv9vdvzrperesvt2x" timestamp="1743502757" guid="50cea92a-87aa-4ac6-a08c-1a350f1c3cce"&gt;369&lt;/key&gt;&lt;/foreign-keys&gt;&lt;ref-type name="Journal Article"&gt;17&lt;/ref-type&gt;&lt;contributors&gt;&lt;authors&gt;&lt;author&gt;Riether, Carsten&lt;/author&gt;&lt;author&gt;Schürch, Christian M.&lt;/author&gt;&lt;author&gt;Bührer, Elias D.&lt;/author&gt;&lt;author&gt;Hinterbrandner, Magdalena&lt;/author&gt;&lt;author&gt;Huguenin, Anne-Laure&lt;/author&gt;&lt;author&gt;Hoepner, Sabine&lt;/author&gt;&lt;author&gt;Zlobec, Inti&lt;/author&gt;&lt;author&gt;Pabst, Thomas&lt;/author&gt;&lt;author&gt;Radpour, Ramin&lt;/author&gt;&lt;author&gt;Ochsenbein, Adrian F.&lt;/author&gt;&lt;/authors&gt;&lt;/contributors&gt;&lt;titles&gt;&lt;title&gt;CD70/CD27 signaling promotes blast stemness and is a viable therapeutic target in acute myeloid leukemia&lt;/title&gt;&lt;secondary-title&gt;Journal of Experimental Medicine&lt;/secondary-title&gt;&lt;/titles&gt;&lt;periodical&gt;&lt;full-title&gt;Journal of Experimental Medicine&lt;/full-title&gt;&lt;/periodical&gt;&lt;pages&gt;359-380&lt;/pages&gt;&lt;volume&gt;214&lt;/volume&gt;&lt;number&gt;2&lt;/number&gt;&lt;dates&gt;&lt;year&gt;2016&lt;/year&gt;&lt;/dates&gt;&lt;isbn&gt;0022-1007&lt;/isbn&gt;&lt;urls&gt;&lt;related-urls&gt;&lt;url&gt;https://doi.org/10.1084/jem.20152008&lt;/url&gt;&lt;/related-urls&gt;&lt;/urls&gt;&lt;electronic-resource-num&gt;10.1084/jem.20152008&lt;/electronic-resource-num&gt;&lt;access-date&gt;4/1/2025&lt;/access-date&gt;&lt;/record&gt;&lt;/Cite&gt;&lt;/EndNote&gt;</w:instrText>
            </w:r>
            <w:r w:rsidRPr="00002059">
              <w:rPr>
                <w:rFonts w:ascii="Aptos" w:hAnsi="Aptos"/>
              </w:rPr>
              <w:fldChar w:fldCharType="separate"/>
            </w:r>
            <w:r w:rsidR="00640F16">
              <w:rPr>
                <w:rFonts w:ascii="Aptos" w:hAnsi="Aptos"/>
                <w:noProof/>
              </w:rPr>
              <w:t>(51)</w:t>
            </w:r>
            <w:r w:rsidRPr="00002059">
              <w:rPr>
                <w:rFonts w:ascii="Aptos" w:hAnsi="Aptos"/>
              </w:rPr>
              <w:fldChar w:fldCharType="end"/>
            </w:r>
          </w:p>
          <w:p w14:paraId="5814195B" w14:textId="0CBAECD0" w:rsidR="00185835" w:rsidRPr="00002059" w:rsidRDefault="00185835" w:rsidP="00185835">
            <w:pPr>
              <w:pStyle w:val="ListParagraph"/>
              <w:numPr>
                <w:ilvl w:val="0"/>
                <w:numId w:val="1"/>
              </w:numPr>
              <w:rPr>
                <w:rFonts w:ascii="Aptos" w:hAnsi="Aptos"/>
              </w:rPr>
            </w:pPr>
            <w:r w:rsidRPr="00002059">
              <w:rPr>
                <w:rFonts w:ascii="Aptos" w:hAnsi="Aptos"/>
              </w:rPr>
              <w:t xml:space="preserve">100%,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3EF0B81A" w14:textId="0EBD4842" w:rsidR="00C51088" w:rsidRPr="00002059" w:rsidRDefault="00B5310A" w:rsidP="00B5310A">
            <w:pPr>
              <w:rPr>
                <w:rFonts w:ascii="Aptos" w:hAnsi="Aptos"/>
              </w:rPr>
            </w:pPr>
            <w:r w:rsidRPr="00002059">
              <w:rPr>
                <w:rFonts w:ascii="Aptos" w:hAnsi="Aptos"/>
                <w:b/>
                <w:bCs/>
              </w:rPr>
              <w:t>Pooled data: 9</w:t>
            </w:r>
            <w:r w:rsidR="008D26C7" w:rsidRPr="00002059">
              <w:rPr>
                <w:rFonts w:ascii="Aptos" w:hAnsi="Aptos"/>
                <w:b/>
                <w:bCs/>
              </w:rPr>
              <w:t>7</w:t>
            </w:r>
            <w:r w:rsidRPr="00002059">
              <w:rPr>
                <w:rFonts w:ascii="Aptos" w:hAnsi="Aptos"/>
                <w:b/>
                <w:bCs/>
              </w:rPr>
              <w:t>,</w:t>
            </w:r>
            <w:r w:rsidR="008D26C7" w:rsidRPr="00002059">
              <w:rPr>
                <w:rFonts w:ascii="Aptos" w:hAnsi="Aptos"/>
                <w:b/>
                <w:bCs/>
              </w:rPr>
              <w:t>7</w:t>
            </w:r>
            <w:r w:rsidRPr="00002059">
              <w:rPr>
                <w:rFonts w:ascii="Aptos" w:hAnsi="Aptos"/>
                <w:b/>
                <w:bCs/>
              </w:rPr>
              <w:t>%</w:t>
            </w:r>
            <w:r w:rsidR="00D76AF2" w:rsidRPr="00002059">
              <w:rPr>
                <w:rFonts w:ascii="Aptos" w:hAnsi="Aptos"/>
                <w:b/>
                <w:bCs/>
              </w:rPr>
              <w:t>, N=</w:t>
            </w:r>
            <w:r w:rsidR="008D26C7" w:rsidRPr="00002059">
              <w:rPr>
                <w:rFonts w:ascii="Aptos" w:hAnsi="Aptos"/>
                <w:b/>
                <w:bCs/>
              </w:rPr>
              <w:t>88</w:t>
            </w:r>
          </w:p>
        </w:tc>
        <w:tc>
          <w:tcPr>
            <w:tcW w:w="3163" w:type="dxa"/>
          </w:tcPr>
          <w:p w14:paraId="631A7B42" w14:textId="0FF5181D" w:rsidR="00781298" w:rsidRDefault="00781298" w:rsidP="00BC2669">
            <w:pPr>
              <w:pStyle w:val="ListParagraph"/>
              <w:numPr>
                <w:ilvl w:val="0"/>
                <w:numId w:val="1"/>
              </w:numPr>
              <w:rPr>
                <w:rFonts w:ascii="Aptos" w:hAnsi="Aptos"/>
              </w:rPr>
            </w:pPr>
            <w:r>
              <w:rPr>
                <w:rFonts w:ascii="Aptos" w:hAnsi="Aptos"/>
              </w:rPr>
              <w:t xml:space="preserve">29%, N=109 </w:t>
            </w:r>
            <w:r>
              <w:rPr>
                <w:rFonts w:ascii="Aptos" w:hAnsi="Aptos"/>
              </w:rPr>
              <w:fldChar w:fldCharType="begin"/>
            </w:r>
            <w:r w:rsidR="00640F16">
              <w:rPr>
                <w:rFonts w:ascii="Aptos" w:hAnsi="Aptos"/>
              </w:rPr>
              <w:instrText xml:space="preserve"> ADDIN EN.CITE &lt;EndNote&gt;&lt;Cite&gt;&lt;Author&gt;Shahswar&lt;/Author&gt;&lt;Year&gt;2018&lt;/Year&gt;&lt;RecNum&gt;482&lt;/RecNum&gt;&lt;DisplayText&gt;(52)&lt;/DisplayText&gt;&lt;record&gt;&lt;rec-number&gt;482&lt;/rec-number&gt;&lt;foreign-keys&gt;&lt;key app="EN" db-id="205rdewv62zeaqerefnvv9vdvzrperesvt2x" timestamp="1766849609"&gt;482&lt;/key&gt;&lt;/foreign-keys&gt;&lt;ref-type name="Journal Article"&gt;17&lt;/ref-type&gt;&lt;contributors&gt;&lt;authors&gt;&lt;author&gt;Shahswar, Rabia&lt;/author&gt;&lt;author&gt;Kloos, Arnold&lt;/author&gt;&lt;author&gt;Gabdoulline, Razif&lt;/author&gt;&lt;author&gt;Mohanty, Sagarajit&lt;/author&gt;&lt;author&gt;Koenecke, Christian&lt;/author&gt;&lt;author&gt;Wichmann, Martin&lt;/author&gt;&lt;author&gt;Neziri, Blerina&lt;/author&gt;&lt;author&gt;Klement, Piroska&lt;/author&gt;&lt;author&gt;Schiller, Johannes&lt;/author&gt;&lt;author&gt;Klesse, Sabrina&lt;/author&gt;&lt;author&gt;Liebich, Alessandro&lt;/author&gt;&lt;author&gt;Lai, Courteney&lt;/author&gt;&lt;author&gt;Krauter, Jürgen&lt;/author&gt;&lt;author&gt;Trummer, Arne&lt;/author&gt;&lt;author&gt;Fiedler, Walter&lt;/author&gt;&lt;author&gt;Kirchner, Hartmut&lt;/author&gt;&lt;author&gt;Heil, Gerhard&lt;/author&gt;&lt;author&gt;Li, Zhixiong&lt;/author&gt;&lt;author&gt;Hambach, Lothar&lt;/author&gt;&lt;author&gt;Ganser, Arnold&lt;/author&gt;&lt;author&gt;Thol, Felicitas&lt;/author&gt;&lt;author&gt;Heuser, Michael&lt;/author&gt;&lt;/authors&gt;&lt;/contributors&gt;&lt;titles&gt;&lt;title&gt;Frequency and Clinical Characteristics Associated with Putative CAR Targets ADGRE2, CCR1, CD70, and LILRB2 in Acute Myeloid Leukemia&lt;/title&gt;&lt;secondary-title&gt;Blood&lt;/secondary-title&gt;&lt;/titles&gt;&lt;periodical&gt;&lt;full-title&gt;Blood&lt;/full-title&gt;&lt;/periodical&gt;&lt;pages&gt;5259&lt;/pages&gt;&lt;volume&gt;132&lt;/volume&gt;&lt;dates&gt;&lt;year&gt;2018&lt;/year&gt;&lt;pub-dates&gt;&lt;date&gt;2018/11/29/&lt;/date&gt;&lt;/pub-dates&gt;&lt;/dates&gt;&lt;isbn&gt;0006-4971&lt;/isbn&gt;&lt;urls&gt;&lt;related-urls&gt;&lt;url&gt;https://www.sciencedirect.com/science/article/pii/S0006497119413591&lt;/url&gt;&lt;/related-urls&gt;&lt;/urls&gt;&lt;electronic-resource-num&gt;https://doi.org/10.1182/blood-2018-99-113037&lt;/electronic-resource-num&gt;&lt;/record&gt;&lt;/Cite&gt;&lt;/EndNote&gt;</w:instrText>
            </w:r>
            <w:r>
              <w:rPr>
                <w:rFonts w:ascii="Aptos" w:hAnsi="Aptos"/>
              </w:rPr>
              <w:fldChar w:fldCharType="separate"/>
            </w:r>
            <w:r w:rsidR="00640F16">
              <w:rPr>
                <w:rFonts w:ascii="Aptos" w:hAnsi="Aptos"/>
                <w:noProof/>
              </w:rPr>
              <w:t>(52)</w:t>
            </w:r>
            <w:r>
              <w:rPr>
                <w:rFonts w:ascii="Aptos" w:hAnsi="Aptos"/>
              </w:rPr>
              <w:fldChar w:fldCharType="end"/>
            </w:r>
          </w:p>
          <w:p w14:paraId="1E01A06B" w14:textId="69984532" w:rsidR="00E807F4" w:rsidRPr="00E807F4" w:rsidRDefault="00E807F4" w:rsidP="00E807F4">
            <w:pPr>
              <w:pStyle w:val="ListParagraph"/>
              <w:numPr>
                <w:ilvl w:val="0"/>
                <w:numId w:val="1"/>
              </w:numPr>
              <w:rPr>
                <w:rFonts w:ascii="Aptos" w:hAnsi="Aptos"/>
              </w:rPr>
            </w:pPr>
            <w:r>
              <w:rPr>
                <w:rFonts w:ascii="Aptos" w:hAnsi="Aptos"/>
              </w:rPr>
              <w:t>3</w:t>
            </w:r>
            <w:r w:rsidRPr="00002059">
              <w:rPr>
                <w:rFonts w:ascii="Aptos" w:hAnsi="Aptos"/>
              </w:rPr>
              <w:t xml:space="preserve">5%, N=63 </w:t>
            </w:r>
            <w:r w:rsidRPr="00002059">
              <w:rPr>
                <w:rFonts w:ascii="Aptos" w:hAnsi="Aptos"/>
              </w:rPr>
              <w:fldChar w:fldCharType="begin">
                <w:fldData xml:space="preserve">PEVuZE5vdGU+PENpdGU+PEF1dGhvcj5BY2hhcnlhPC9BdXRob3I+PFllYXI+MjAyNDwvWWVhcj48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=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PEVuZE5vdGU+PENpdGU+PEF1dGhvcj5BY2hhcnlhPC9BdXRob3I+PFllYXI+MjAyNDwvWWVhcj48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=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(53)</w:t>
            </w:r>
            <w:r w:rsidRPr="00002059">
              <w:rPr>
                <w:rFonts w:ascii="Aptos" w:hAnsi="Aptos"/>
              </w:rPr>
              <w:fldChar w:fldCharType="end"/>
            </w:r>
          </w:p>
          <w:p w14:paraId="6E4111C8" w14:textId="7985EF39" w:rsidR="009B5FB3" w:rsidRPr="00002059" w:rsidRDefault="009B5FB3" w:rsidP="00BC2669">
            <w:pPr>
              <w:pStyle w:val="ListParagraph"/>
              <w:numPr>
                <w:ilvl w:val="0"/>
                <w:numId w:val="1"/>
              </w:numPr>
              <w:rPr>
                <w:rFonts w:ascii="Aptos" w:hAnsi="Aptos"/>
              </w:rPr>
            </w:pPr>
            <w:r w:rsidRPr="00002059">
              <w:rPr>
                <w:rFonts w:ascii="Aptos" w:hAnsi="Aptos"/>
              </w:rPr>
              <w:t>45,</w:t>
            </w:r>
            <w:r w:rsidR="006A483F" w:rsidRPr="00002059">
              <w:rPr>
                <w:rFonts w:ascii="Aptos" w:hAnsi="Aptos"/>
              </w:rPr>
              <w:t>3</w:t>
            </w:r>
            <w:r w:rsidRPr="00002059">
              <w:rPr>
                <w:rFonts w:ascii="Aptos" w:hAnsi="Aptos"/>
              </w:rPr>
              <w:t>%, N=</w:t>
            </w:r>
            <w:r w:rsidR="00A63655" w:rsidRPr="00002059">
              <w:rPr>
                <w:rFonts w:ascii="Aptos" w:hAnsi="Aptos"/>
              </w:rPr>
              <w:t xml:space="preserve">62 </w:t>
            </w:r>
            <w:r w:rsidR="006A483F"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006A483F" w:rsidRPr="00002059">
              <w:rPr>
                <w:rFonts w:ascii="Aptos" w:hAnsi="Aptos"/>
              </w:rPr>
            </w:r>
            <w:r w:rsidR="006A483F" w:rsidRPr="00002059">
              <w:rPr>
                <w:rFonts w:ascii="Aptos" w:hAnsi="Aptos"/>
              </w:rPr>
              <w:fldChar w:fldCharType="separate"/>
            </w:r>
            <w:r w:rsidR="00DA0F86" w:rsidRPr="00002059">
              <w:rPr>
                <w:rFonts w:ascii="Aptos" w:hAnsi="Aptos"/>
                <w:noProof/>
              </w:rPr>
              <w:t>(16)</w:t>
            </w:r>
            <w:r w:rsidR="006A483F" w:rsidRPr="00002059">
              <w:rPr>
                <w:rFonts w:ascii="Aptos" w:hAnsi="Aptos"/>
              </w:rPr>
              <w:fldChar w:fldCharType="end"/>
            </w:r>
          </w:p>
          <w:p w14:paraId="7858A94F" w14:textId="2C8F6A46" w:rsidR="00C700EC" w:rsidRPr="00002059" w:rsidRDefault="00115AAC" w:rsidP="00BC2669">
            <w:pPr>
              <w:pStyle w:val="ListParagraph"/>
              <w:numPr>
                <w:ilvl w:val="0"/>
                <w:numId w:val="1"/>
              </w:numPr>
              <w:rPr>
                <w:rFonts w:ascii="Aptos" w:hAnsi="Aptos"/>
              </w:rPr>
            </w:pPr>
            <w:r w:rsidRPr="00002059">
              <w:rPr>
                <w:rFonts w:ascii="Aptos" w:hAnsi="Aptos"/>
              </w:rPr>
              <w:t xml:space="preserve">45,5%, N=15 </w:t>
            </w:r>
            <w:r w:rsidR="00166507" w:rsidRPr="00002059">
              <w:rPr>
                <w:rFonts w:ascii="Aptos" w:hAnsi="Aptos"/>
              </w:rPr>
              <w:fldChar w:fldCharType="begin"/>
            </w:r>
            <w:r w:rsidR="00E807F4">
              <w:rPr>
                <w:rFonts w:ascii="Aptos" w:hAnsi="Aptos"/>
              </w:rPr>
              <w:instrText xml:space="preserve"> ADDIN EN.CITE &lt;EndNote&gt;&lt;Cite&gt;&lt;Author&gt;Kang&lt;/Author&gt;&lt;Year&gt;2025&lt;/Year&gt;&lt;RecNum&gt;474&lt;/RecNum&gt;&lt;DisplayText&gt;(19)&lt;/DisplayText&gt;&lt;record&gt;&lt;rec-number&gt;474&lt;/rec-number&gt;&lt;foreign-keys&gt;&lt;key app="EN" db-id="205rdewv62zeaqerefnvv9vdvzrperesvt2x" timestamp="1759745839"&gt;474&lt;/key&gt;&lt;/foreign-keys&gt;&lt;ref-type name="Journal Article"&gt;17&lt;/ref-type&gt;&lt;contributors&gt;&lt;authors&gt;&lt;author&gt;Kang, A. S.&lt;/author&gt;&lt;author&gt;Johnson, H.&lt;/author&gt;&lt;author&gt;Lei, N.&lt;/author&gt;&lt;author&gt;Wong, J.&lt;/author&gt;&lt;author&gt;Razi, N.&lt;/author&gt;&lt;author&gt;Izgutdina, A.&lt;/author&gt;&lt;author&gt;Kasap, C.&lt;/author&gt;&lt;author&gt;Chilakapati, N.&lt;/author&gt;&lt;author&gt;Rivera, J.&lt;/author&gt;&lt;author&gt;Phojanakong, P.&lt;/author&gt;&lt;author&gt;Serrano, J. A. C.&lt;/author&gt;&lt;author&gt;Salangsang, F.&lt;/author&gt;&lt;author&gt;Steri, V.&lt;/author&gt;&lt;author&gt;Logan, A. C.&lt;/author&gt;&lt;author&gt;Eyquem, J.&lt;/author&gt;&lt;author&gt;Huang, B. J.&lt;/author&gt;&lt;author&gt;Wiita, A. P.&lt;/author&gt;&lt;/authors&gt;&lt;/contributors&gt;&lt;titles&gt;&lt;title&gt;Bicistronic CAR T-cells Against CD70 &amp;amp; Active Integrin β2 Overcome Antigen Heterogeneity and Preserve Safety in Acute Myeloid Leukemia&lt;/title&gt;&lt;secondary-title&gt;bioRxiv&lt;/secondary-title&gt;&lt;/titles&gt;&lt;periodical&gt;&lt;full-title&gt;bioRxiv&lt;/full-title&gt;&lt;/periodical&gt;&lt;edition&gt;20250921&lt;/edition&gt;&lt;dates&gt;&lt;year&gt;2025&lt;/year&gt;&lt;pub-dates&gt;&lt;date&gt;Sep 21&lt;/date&gt;&lt;/pub-dates&gt;&lt;/dates&gt;&lt;isbn&gt;2692-8205&lt;/isbn&gt;&lt;accession-num&gt;41001002&lt;/accession-num&gt;&lt;urls&gt;&lt;/urls&gt;&lt;custom2&gt;PMC12458446&lt;/custom2&gt;&lt;electronic-resource-num&gt;10.1101/2025.09.21.677627&lt;/electronic-resource-num&gt;&lt;remote-database-provider&gt;NLM&lt;/remote-database-provider&gt;&lt;language&gt;eng&lt;/language&gt;&lt;/record&gt;&lt;/Cite&gt;&lt;/EndNote&gt;</w:instrText>
            </w:r>
            <w:r w:rsidR="00166507" w:rsidRPr="00002059">
              <w:rPr>
                <w:rFonts w:ascii="Aptos" w:hAnsi="Aptos"/>
              </w:rPr>
              <w:fldChar w:fldCharType="separate"/>
            </w:r>
            <w:r w:rsidR="009C4EA6" w:rsidRPr="00002059">
              <w:rPr>
                <w:rFonts w:ascii="Aptos" w:hAnsi="Aptos"/>
                <w:noProof/>
              </w:rPr>
              <w:t>(19)</w:t>
            </w:r>
            <w:r w:rsidR="00166507" w:rsidRPr="00002059">
              <w:rPr>
                <w:rFonts w:ascii="Aptos" w:hAnsi="Aptos"/>
              </w:rPr>
              <w:fldChar w:fldCharType="end"/>
            </w:r>
          </w:p>
          <w:p w14:paraId="7791F2E1" w14:textId="40FB6558" w:rsidR="00185835" w:rsidRPr="00002059" w:rsidRDefault="003557F3" w:rsidP="00185835">
            <w:pPr>
              <w:pStyle w:val="ListParagraph"/>
              <w:numPr>
                <w:ilvl w:val="0"/>
                <w:numId w:val="1"/>
              </w:numPr>
              <w:rPr>
                <w:rFonts w:ascii="Aptos" w:hAnsi="Aptos"/>
              </w:rPr>
            </w:pPr>
            <w:r w:rsidRPr="00002059">
              <w:rPr>
                <w:rFonts w:ascii="Aptos" w:hAnsi="Aptos"/>
              </w:rPr>
              <w:t>86</w:t>
            </w:r>
            <w:r w:rsidR="00BC2669" w:rsidRPr="00002059">
              <w:rPr>
                <w:rFonts w:ascii="Aptos" w:hAnsi="Aptos"/>
              </w:rPr>
              <w:t xml:space="preserve">%, N=30 </w:t>
            </w:r>
            <w:r w:rsidR="00BC2669"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BC2669" w:rsidRPr="00002059">
              <w:rPr>
                <w:rFonts w:ascii="Aptos" w:hAnsi="Aptos"/>
              </w:rPr>
            </w:r>
            <w:r w:rsidR="00BC2669" w:rsidRPr="00002059">
              <w:rPr>
                <w:rFonts w:ascii="Aptos" w:hAnsi="Aptos"/>
              </w:rPr>
              <w:fldChar w:fldCharType="separate"/>
            </w:r>
            <w:r w:rsidR="00640F16">
              <w:rPr>
                <w:rFonts w:ascii="Aptos" w:hAnsi="Aptos"/>
                <w:noProof/>
              </w:rPr>
              <w:t>(36)</w:t>
            </w:r>
            <w:r w:rsidR="00BC2669" w:rsidRPr="00002059">
              <w:rPr>
                <w:rFonts w:ascii="Aptos" w:hAnsi="Aptos"/>
              </w:rPr>
              <w:fldChar w:fldCharType="end"/>
            </w:r>
          </w:p>
          <w:p w14:paraId="33D3A1B3" w14:textId="47F3A1C8" w:rsidR="00C51088" w:rsidRPr="00002059" w:rsidRDefault="00367B89" w:rsidP="00367B89">
            <w:pPr>
              <w:rPr>
                <w:rFonts w:ascii="Aptos" w:hAnsi="Aptos"/>
              </w:rPr>
            </w:pPr>
            <w:r w:rsidRPr="00002059">
              <w:rPr>
                <w:rFonts w:ascii="Aptos" w:hAnsi="Aptos"/>
                <w:b/>
                <w:bCs/>
              </w:rPr>
              <w:t>Pooled data:</w:t>
            </w:r>
            <w:r w:rsidR="00BF081C" w:rsidRPr="00002059">
              <w:rPr>
                <w:rFonts w:ascii="Aptos" w:hAnsi="Aptos"/>
                <w:b/>
                <w:bCs/>
              </w:rPr>
              <w:t xml:space="preserve"> </w:t>
            </w:r>
            <w:r w:rsidR="0024354C">
              <w:rPr>
                <w:rFonts w:ascii="Aptos" w:hAnsi="Aptos"/>
                <w:b/>
                <w:bCs/>
              </w:rPr>
              <w:t>41</w:t>
            </w:r>
            <w:r w:rsidR="00327A77">
              <w:rPr>
                <w:rFonts w:ascii="Aptos" w:hAnsi="Aptos"/>
                <w:b/>
                <w:bCs/>
              </w:rPr>
              <w:t>,</w:t>
            </w:r>
            <w:r w:rsidR="0024354C">
              <w:rPr>
                <w:rFonts w:ascii="Aptos" w:hAnsi="Aptos"/>
                <w:b/>
                <w:bCs/>
              </w:rPr>
              <w:t>0</w:t>
            </w:r>
            <w:r w:rsidRPr="00002059">
              <w:rPr>
                <w:rFonts w:ascii="Aptos" w:hAnsi="Aptos"/>
                <w:b/>
                <w:bCs/>
              </w:rPr>
              <w:t>%, N=</w:t>
            </w:r>
            <w:r w:rsidR="002912CA">
              <w:rPr>
                <w:rFonts w:ascii="Aptos" w:hAnsi="Aptos"/>
                <w:b/>
                <w:bCs/>
              </w:rPr>
              <w:t>279</w:t>
            </w:r>
          </w:p>
        </w:tc>
        <w:tc>
          <w:tcPr>
            <w:tcW w:w="2977" w:type="dxa"/>
          </w:tcPr>
          <w:p w14:paraId="3C918E23" w14:textId="11A36D80" w:rsidR="00AE51B0" w:rsidRPr="004366E6" w:rsidRDefault="00AE51B0" w:rsidP="004366E6">
            <w:pPr>
              <w:pStyle w:val="ListParagraph"/>
              <w:numPr>
                <w:ilvl w:val="0"/>
                <w:numId w:val="1"/>
              </w:numPr>
              <w:rPr>
                <w:rFonts w:ascii="Aptos" w:hAnsi="Aptos"/>
              </w:rPr>
            </w:pPr>
            <w:r>
              <w:rPr>
                <w:rFonts w:ascii="Aptos" w:hAnsi="Aptos"/>
              </w:rPr>
              <w:t>2</w:t>
            </w:r>
            <w:r w:rsidRPr="00002059">
              <w:rPr>
                <w:rFonts w:ascii="Aptos" w:hAnsi="Aptos"/>
              </w:rPr>
              <w:t xml:space="preserve">5%, N=63 </w:t>
            </w:r>
            <w:r w:rsidRPr="00002059">
              <w:rPr>
                <w:rFonts w:ascii="Aptos" w:hAnsi="Aptos"/>
              </w:rPr>
              <w:fldChar w:fldCharType="begin">
                <w:fldData xml:space="preserve">PEVuZE5vdGU+PENpdGU+PEF1dGhvcj5BY2hhcnlhPC9BdXRob3I+PFllYXI+MjAyNDwvWWVhcj48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=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PEVuZE5vdGU+PENpdGU+PEF1dGhvcj5BY2hhcnlhPC9BdXRob3I+PFllYXI+MjAyNDwvWWVhcj48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=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(53)</w:t>
            </w:r>
            <w:r w:rsidRPr="00002059">
              <w:rPr>
                <w:rFonts w:ascii="Aptos" w:hAnsi="Aptos"/>
              </w:rPr>
              <w:fldChar w:fldCharType="end"/>
            </w:r>
          </w:p>
          <w:p w14:paraId="1899242E" w14:textId="0905BF89" w:rsidR="006A483F" w:rsidRPr="00002059" w:rsidRDefault="006A483F" w:rsidP="006A483F">
            <w:pPr>
              <w:pStyle w:val="ListParagraph"/>
              <w:numPr>
                <w:ilvl w:val="0"/>
                <w:numId w:val="1"/>
              </w:numPr>
              <w:rPr>
                <w:rFonts w:ascii="Aptos" w:hAnsi="Aptos"/>
              </w:rPr>
            </w:pPr>
            <w:r w:rsidRPr="00002059">
              <w:rPr>
                <w:rFonts w:ascii="Aptos" w:hAnsi="Aptos"/>
              </w:rPr>
              <w:t xml:space="preserve">30,3%, N=62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(16)</w:t>
            </w:r>
            <w:r w:rsidRPr="00002059">
              <w:rPr>
                <w:rFonts w:ascii="Aptos" w:hAnsi="Aptos"/>
              </w:rPr>
              <w:fldChar w:fldCharType="end"/>
            </w:r>
          </w:p>
          <w:p w14:paraId="7B28CE7D" w14:textId="28BA6F96" w:rsidR="00185835" w:rsidRPr="00002059" w:rsidRDefault="00BC2669" w:rsidP="00185835">
            <w:pPr>
              <w:pStyle w:val="ListParagraph"/>
              <w:numPr>
                <w:ilvl w:val="0"/>
                <w:numId w:val="1"/>
              </w:numPr>
              <w:rPr>
                <w:rFonts w:ascii="Aptos" w:hAnsi="Aptos"/>
              </w:rPr>
            </w:pPr>
            <w:r w:rsidRPr="00002059">
              <w:rPr>
                <w:rFonts w:ascii="Aptos" w:hAnsi="Aptos"/>
              </w:rPr>
              <w:t xml:space="preserve">&gt;75%,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58EF2B37" w14:textId="49F8ADA8" w:rsidR="00C51088" w:rsidRPr="00002059" w:rsidRDefault="00185835" w:rsidP="006A483F">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r>
            <w:r w:rsidR="00640F16">
              <w:rPr>
                <w:rFonts w:ascii="Aptos" w:hAnsi="Aptos"/>
              </w:rPr>
              <w:instrText xml:space="preserve"> ADDIN EN.CITE &lt;EndNote&gt;&lt;Cite&gt;&lt;Author&gt;Riether&lt;/Author&gt;&lt;Year&gt;2016&lt;/Year&gt;&lt;RecNum&gt;369&lt;/RecNum&gt;&lt;DisplayText&gt;(51)&lt;/DisplayText&gt;&lt;record&gt;&lt;rec-number&gt;369&lt;/rec-number&gt;&lt;foreign-keys&gt;&lt;key app="EN" db-id="205rdewv62zeaqerefnvv9vdvzrperesvt2x" timestamp="1743502757" guid="50cea92a-87aa-4ac6-a08c-1a350f1c3cce"&gt;369&lt;/key&gt;&lt;/foreign-keys&gt;&lt;ref-type name="Journal Article"&gt;17&lt;/ref-type&gt;&lt;contributors&gt;&lt;authors&gt;&lt;author&gt;Riether, Carsten&lt;/author&gt;&lt;author&gt;Schürch, Christian M.&lt;/author&gt;&lt;author&gt;Bührer, Elias D.&lt;/author&gt;&lt;author&gt;Hinterbrandner, Magdalena&lt;/author&gt;&lt;author&gt;Huguenin, Anne-Laure&lt;/author&gt;&lt;author&gt;Hoepner, Sabine&lt;/author&gt;&lt;author&gt;Zlobec, Inti&lt;/author&gt;&lt;author&gt;Pabst, Thomas&lt;/author&gt;&lt;author&gt;Radpour, Ramin&lt;/author&gt;&lt;author&gt;Ochsenbein, Adrian F.&lt;/author&gt;&lt;/authors&gt;&lt;/contributors&gt;&lt;titles&gt;&lt;title&gt;CD70/CD27 signaling promotes blast stemness and is a viable therapeutic target in acute myeloid leukemia&lt;/title&gt;&lt;secondary-title&gt;Journal of Experimental Medicine&lt;/secondary-title&gt;&lt;/titles&gt;&lt;periodical&gt;&lt;full-title&gt;Journal of Experimental Medicine&lt;/full-title&gt;&lt;/periodical&gt;&lt;pages&gt;359-380&lt;/pages&gt;&lt;volume&gt;214&lt;/volume&gt;&lt;number&gt;2&lt;/number&gt;&lt;dates&gt;&lt;year&gt;2016&lt;/year&gt;&lt;/dates&gt;&lt;isbn&gt;0022-1007&lt;/isbn&gt;&lt;urls&gt;&lt;related-urls&gt;&lt;url&gt;https://doi.org/10.1084/jem.20152008&lt;/url&gt;&lt;/related-urls&gt;&lt;/urls&gt;&lt;electronic-resource-num&gt;10.1084/jem.20152008&lt;/electronic-resource-num&gt;&lt;access-date&gt;4/1/2025&lt;/access-date&gt;&lt;/record&gt;&lt;/Cite&gt;&lt;/EndNote&gt;</w:instrText>
            </w:r>
            <w:r w:rsidRPr="00002059">
              <w:rPr>
                <w:rFonts w:ascii="Aptos" w:hAnsi="Aptos"/>
              </w:rPr>
              <w:fldChar w:fldCharType="separate"/>
            </w:r>
            <w:r w:rsidR="00640F16">
              <w:rPr>
                <w:rFonts w:ascii="Aptos" w:hAnsi="Aptos"/>
                <w:noProof/>
              </w:rPr>
              <w:t>(51)</w:t>
            </w:r>
            <w:r w:rsidRPr="00002059">
              <w:rPr>
                <w:rFonts w:ascii="Aptos" w:hAnsi="Aptos"/>
              </w:rPr>
              <w:fldChar w:fldCharType="end"/>
            </w:r>
          </w:p>
        </w:tc>
        <w:tc>
          <w:tcPr>
            <w:tcW w:w="2792" w:type="dxa"/>
          </w:tcPr>
          <w:p w14:paraId="1F1448B1" w14:textId="4C92D4D1" w:rsidR="00D73E88" w:rsidRPr="00002059" w:rsidRDefault="00D73E88" w:rsidP="00D73E88">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 </w:instrText>
            </w:r>
            <w:r w:rsidR="00DA0F86"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00DA0F86" w:rsidRPr="00002059">
              <w:rPr>
                <w:rFonts w:ascii="Aptos" w:hAnsi="Aptos"/>
              </w:rPr>
              <w:instrText xml:space="preserve"> ADDIN EN.CITE.DATA </w:instrText>
            </w:r>
            <w:r w:rsidR="00DA0F86" w:rsidRPr="00002059">
              <w:rPr>
                <w:rFonts w:ascii="Aptos" w:hAnsi="Aptos"/>
              </w:rPr>
            </w:r>
            <w:r w:rsidR="00DA0F86" w:rsidRPr="00002059">
              <w:rPr>
                <w:rFonts w:ascii="Aptos" w:hAnsi="Aptos"/>
              </w:rPr>
              <w:fldChar w:fldCharType="end"/>
            </w:r>
            <w:r w:rsidRPr="00002059">
              <w:rPr>
                <w:rFonts w:ascii="Aptos" w:hAnsi="Aptos"/>
              </w:rPr>
            </w:r>
            <w:r w:rsidRPr="00002059">
              <w:rPr>
                <w:rFonts w:ascii="Aptos" w:hAnsi="Aptos"/>
              </w:rPr>
              <w:fldChar w:fldCharType="separate"/>
            </w:r>
            <w:r w:rsidR="00DA0F86" w:rsidRPr="00002059">
              <w:rPr>
                <w:rFonts w:ascii="Aptos" w:hAnsi="Aptos"/>
                <w:noProof/>
              </w:rPr>
              <w:t>(16)</w:t>
            </w:r>
            <w:r w:rsidRPr="00002059">
              <w:rPr>
                <w:rFonts w:ascii="Aptos" w:hAnsi="Aptos"/>
              </w:rPr>
              <w:fldChar w:fldCharType="end"/>
            </w:r>
          </w:p>
          <w:p w14:paraId="69C95671" w14:textId="3EB2EC13" w:rsidR="00185835" w:rsidRPr="00002059" w:rsidRDefault="00185835" w:rsidP="00185835">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r>
            <w:r w:rsidR="00640F16">
              <w:rPr>
                <w:rFonts w:ascii="Aptos" w:hAnsi="Aptos"/>
              </w:rPr>
              <w:instrText xml:space="preserve"> ADDIN EN.CITE &lt;EndNote&gt;&lt;Cite&gt;&lt;Author&gt;Riether&lt;/Author&gt;&lt;Year&gt;2016&lt;/Year&gt;&lt;RecNum&gt;369&lt;/RecNum&gt;&lt;DisplayText&gt;(51)&lt;/DisplayText&gt;&lt;record&gt;&lt;rec-number&gt;369&lt;/rec-number&gt;&lt;foreign-keys&gt;&lt;key app="EN" db-id="205rdewv62zeaqerefnvv9vdvzrperesvt2x" timestamp="1743502757" guid="50cea92a-87aa-4ac6-a08c-1a350f1c3cce"&gt;369&lt;/key&gt;&lt;/foreign-keys&gt;&lt;ref-type name="Journal Article"&gt;17&lt;/ref-type&gt;&lt;contributors&gt;&lt;authors&gt;&lt;author&gt;Riether, Carsten&lt;/author&gt;&lt;author&gt;Schürch, Christian M.&lt;/author&gt;&lt;author&gt;Bührer, Elias D.&lt;/author&gt;&lt;author&gt;Hinterbrandner, Magdalena&lt;/author&gt;&lt;author&gt;Huguenin, Anne-Laure&lt;/author&gt;&lt;author&gt;Hoepner, Sabine&lt;/author&gt;&lt;author&gt;Zlobec, Inti&lt;/author&gt;&lt;author&gt;Pabst, Thomas&lt;/author&gt;&lt;author&gt;Radpour, Ramin&lt;/author&gt;&lt;author&gt;Ochsenbein, Adrian F.&lt;/author&gt;&lt;/authors&gt;&lt;/contributors&gt;&lt;titles&gt;&lt;title&gt;CD70/CD27 signaling promotes blast stemness and is a viable therapeutic target in acute myeloid leukemia&lt;/title&gt;&lt;secondary-title&gt;Journal of Experimental Medicine&lt;/secondary-title&gt;&lt;/titles&gt;&lt;periodical&gt;&lt;full-title&gt;Journal of Experimental Medicine&lt;/full-title&gt;&lt;/periodical&gt;&lt;pages&gt;359-380&lt;/pages&gt;&lt;volume&gt;214&lt;/volume&gt;&lt;number&gt;2&lt;/number&gt;&lt;dates&gt;&lt;year&gt;2016&lt;/year&gt;&lt;/dates&gt;&lt;isbn&gt;0022-1007&lt;/isbn&gt;&lt;urls&gt;&lt;related-urls&gt;&lt;url&gt;https://doi.org/10.1084/jem.20152008&lt;/url&gt;&lt;/related-urls&gt;&lt;/urls&gt;&lt;electronic-resource-num&gt;10.1084/jem.20152008&lt;/electronic-resource-num&gt;&lt;access-date&gt;4/1/2025&lt;/access-date&gt;&lt;/record&gt;&lt;/Cite&gt;&lt;/EndNote&gt;</w:instrText>
            </w:r>
            <w:r w:rsidRPr="00002059">
              <w:rPr>
                <w:rFonts w:ascii="Aptos" w:hAnsi="Aptos"/>
              </w:rPr>
              <w:fldChar w:fldCharType="separate"/>
            </w:r>
            <w:r w:rsidR="00640F16">
              <w:rPr>
                <w:rFonts w:ascii="Aptos" w:hAnsi="Aptos"/>
                <w:noProof/>
              </w:rPr>
              <w:t>(51)</w:t>
            </w:r>
            <w:r w:rsidRPr="00002059">
              <w:rPr>
                <w:rFonts w:ascii="Aptos" w:hAnsi="Aptos"/>
              </w:rPr>
              <w:fldChar w:fldCharType="end"/>
            </w:r>
          </w:p>
          <w:p w14:paraId="2F0C7703" w14:textId="1324487D" w:rsidR="00E77FA8" w:rsidRPr="00002059" w:rsidRDefault="00E77FA8" w:rsidP="00185835">
            <w:pPr>
              <w:pStyle w:val="ListParagraph"/>
              <w:numPr>
                <w:ilvl w:val="0"/>
                <w:numId w:val="1"/>
              </w:numPr>
              <w:rPr>
                <w:rFonts w:ascii="Aptos" w:hAnsi="Aptos"/>
              </w:rPr>
            </w:pPr>
            <w:r w:rsidRPr="00002059">
              <w:rPr>
                <w:rFonts w:ascii="Aptos" w:hAnsi="Aptos"/>
              </w:rPr>
              <w:t xml:space="preserve">&lt;5%, </w:t>
            </w:r>
            <w:r w:rsidR="00115AAC" w:rsidRPr="00002059">
              <w:rPr>
                <w:rFonts w:ascii="Aptos" w:hAnsi="Aptos"/>
              </w:rPr>
              <w:t xml:space="preserve">N=63 </w:t>
            </w:r>
            <w:r w:rsidR="00E421E8" w:rsidRPr="00002059">
              <w:rPr>
                <w:rFonts w:ascii="Aptos" w:hAnsi="Aptos"/>
              </w:rPr>
              <w:fldChar w:fldCharType="begin">
                <w:fldData xml:space="preserve">PEVuZE5vdGU+PENpdGU+PEF1dGhvcj5BY2hhcnlhPC9BdXRob3I+PFllYXI+MjAyNDwvWWVhcj48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=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PEVuZE5vdGU+PENpdGU+PEF1dGhvcj5BY2hhcnlhPC9BdXRob3I+PFllYXI+MjAyNDwvWWVhcj48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=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E421E8" w:rsidRPr="00002059">
              <w:rPr>
                <w:rFonts w:ascii="Aptos" w:hAnsi="Aptos"/>
              </w:rPr>
            </w:r>
            <w:r w:rsidR="00E421E8" w:rsidRPr="00002059">
              <w:rPr>
                <w:rFonts w:ascii="Aptos" w:hAnsi="Aptos"/>
              </w:rPr>
              <w:fldChar w:fldCharType="separate"/>
            </w:r>
            <w:r w:rsidR="00640F16">
              <w:rPr>
                <w:rFonts w:ascii="Aptos" w:hAnsi="Aptos"/>
                <w:noProof/>
              </w:rPr>
              <w:t>(53)</w:t>
            </w:r>
            <w:r w:rsidR="00E421E8" w:rsidRPr="00002059">
              <w:rPr>
                <w:rFonts w:ascii="Aptos" w:hAnsi="Aptos"/>
              </w:rPr>
              <w:fldChar w:fldCharType="end"/>
            </w:r>
          </w:p>
          <w:p w14:paraId="6A59B8FD" w14:textId="1642DE12" w:rsidR="00C51088" w:rsidRPr="00002059" w:rsidRDefault="00185835" w:rsidP="00D73E88">
            <w:pPr>
              <w:pStyle w:val="ListParagraph"/>
              <w:numPr>
                <w:ilvl w:val="0"/>
                <w:numId w:val="1"/>
              </w:numPr>
              <w:rPr>
                <w:rFonts w:ascii="Aptos" w:hAnsi="Aptos"/>
              </w:rPr>
            </w:pPr>
            <w:r w:rsidRPr="00002059">
              <w:rPr>
                <w:rFonts w:ascii="Aptos" w:hAnsi="Aptos"/>
              </w:rPr>
              <w:t xml:space="preserve">&lt;5%,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tc>
      </w:tr>
      <w:tr w:rsidR="002A252C" w:rsidRPr="00002059" w14:paraId="2F781FB4" w14:textId="77777777" w:rsidTr="00E26D1B">
        <w:tc>
          <w:tcPr>
            <w:tcW w:w="0" w:type="auto"/>
            <w:shd w:val="clear" w:color="auto" w:fill="E6E6E6"/>
          </w:tcPr>
          <w:p w14:paraId="326A3DE1" w14:textId="49BB9CC1" w:rsidR="00C51088" w:rsidRPr="00002059" w:rsidRDefault="00C51088" w:rsidP="00C51088">
            <w:pPr>
              <w:rPr>
                <w:rFonts w:ascii="Aptos" w:hAnsi="Aptos"/>
              </w:rPr>
            </w:pPr>
            <w:r w:rsidRPr="00002059">
              <w:rPr>
                <w:rFonts w:ascii="Aptos" w:hAnsi="Aptos" w:cs="Times New Roman"/>
              </w:rPr>
              <w:t>CD79a</w:t>
            </w:r>
          </w:p>
        </w:tc>
        <w:tc>
          <w:tcPr>
            <w:tcW w:w="0" w:type="auto"/>
            <w:shd w:val="clear" w:color="auto" w:fill="E6E6E6"/>
          </w:tcPr>
          <w:p w14:paraId="30D4C1FF" w14:textId="3D796417" w:rsidR="00C51088" w:rsidRPr="00002059" w:rsidRDefault="00C51088" w:rsidP="00C51088">
            <w:pPr>
              <w:rPr>
                <w:rFonts w:ascii="Aptos" w:hAnsi="Aptos"/>
              </w:rPr>
            </w:pPr>
            <w:r w:rsidRPr="00002059">
              <w:rPr>
                <w:rFonts w:ascii="Aptos" w:hAnsi="Aptos" w:cs="Times New Roman"/>
              </w:rPr>
              <w:t>IG-alpha</w:t>
            </w:r>
          </w:p>
        </w:tc>
        <w:tc>
          <w:tcPr>
            <w:tcW w:w="3361" w:type="dxa"/>
          </w:tcPr>
          <w:p w14:paraId="3C7CEF06" w14:textId="37DE5D67" w:rsidR="00C51088" w:rsidRPr="00002059" w:rsidRDefault="00C51088" w:rsidP="00C51088">
            <w:pPr>
              <w:pStyle w:val="ListParagraph"/>
              <w:numPr>
                <w:ilvl w:val="0"/>
                <w:numId w:val="1"/>
              </w:numPr>
              <w:rPr>
                <w:rFonts w:ascii="Aptos" w:hAnsi="Aptos"/>
              </w:rPr>
            </w:pPr>
            <w:r w:rsidRPr="00002059">
              <w:rPr>
                <w:rFonts w:ascii="Aptos" w:hAnsi="Aptos"/>
              </w:rPr>
              <w:t xml:space="preserve">0%, N=26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399C8CDE" w14:textId="77777777" w:rsidR="00C51088" w:rsidRPr="00002059" w:rsidRDefault="00C51088" w:rsidP="00C51088">
            <w:pPr>
              <w:pStyle w:val="ListParagraph"/>
              <w:numPr>
                <w:ilvl w:val="0"/>
                <w:numId w:val="1"/>
              </w:numPr>
              <w:rPr>
                <w:rFonts w:ascii="Aptos" w:hAnsi="Aptos"/>
              </w:rPr>
            </w:pPr>
            <w:r w:rsidRPr="00002059">
              <w:rPr>
                <w:rFonts w:ascii="Aptos" w:hAnsi="Aptos"/>
              </w:rPr>
              <w:t xml:space="preserve">2%, N=86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w:t>
            </w:r>
            <w:r w:rsidRPr="00002059">
              <w:rPr>
                <w:rFonts w:ascii="Aptos" w:hAnsi="Aptos"/>
              </w:rPr>
              <w:fldChar w:fldCharType="end"/>
            </w:r>
          </w:p>
          <w:p w14:paraId="6E791A90" w14:textId="77777777" w:rsidR="00185835" w:rsidRPr="00002059" w:rsidRDefault="00185835" w:rsidP="00185835">
            <w:pPr>
              <w:pStyle w:val="ListParagraph"/>
              <w:numPr>
                <w:ilvl w:val="0"/>
                <w:numId w:val="1"/>
              </w:numPr>
              <w:rPr>
                <w:rFonts w:ascii="Aptos" w:hAnsi="Aptos"/>
              </w:rPr>
            </w:pPr>
            <w:r w:rsidRPr="00002059">
              <w:rPr>
                <w:rFonts w:ascii="Aptos" w:hAnsi="Aptos"/>
              </w:rPr>
              <w:t xml:space="preserve">8,7%, N=46 </w:t>
            </w:r>
            <w:r w:rsidRPr="00002059">
              <w:rPr>
                <w:rFonts w:ascii="Aptos" w:hAnsi="Aptos"/>
              </w:rPr>
              <w:fldChar w:fldCharType="begin"/>
            </w:r>
            <w:r w:rsidRPr="00002059">
              <w:rPr>
                <w:rFonts w:ascii="Aptos" w:hAnsi="Aptos"/>
              </w:rPr>
              <w:instrText xml:space="preserve"> ADDIN EN.CITE &lt;EndNote&gt;&lt;Cite&gt;&lt;Author&gt;Cruse&lt;/Author&gt;&lt;Year&gt;2005&lt;/Year&gt;&lt;RecNum&gt;234&lt;/RecNum&gt;&lt;DisplayText&gt;(12)&lt;/DisplayText&gt;&lt;record&gt;&lt;rec-number&gt;234&lt;/rec-number&gt;&lt;foreign-keys&gt;&lt;key app="EN" db-id="205rdewv62zeaqerefnvv9vdvzrperesvt2x" timestamp="1735819541" guid="37db7e75-2901-48dc-b534-fd70b650df5a"&gt;234&lt;/key&gt;&lt;/foreign-keys&gt;&lt;ref-type name="Journal Article"&gt;17&lt;/ref-type&gt;&lt;contributors&gt;&lt;authors&gt;&lt;author&gt;Cruse, J. M.&lt;/author&gt;&lt;author&gt;Lewis, R. E.&lt;/author&gt;&lt;author&gt;Pierce, S.&lt;/author&gt;&lt;author&gt;Lam, J.&lt;/author&gt;&lt;author&gt;Tadros, Y.&lt;/author&gt;&lt;/authors&gt;&lt;/contributors&gt;&lt;titles&gt;&lt;title&gt;Aberrant expression of CD7, CD56, and CD79a antigens in acute myelold leukemias&lt;/title&gt;&lt;secondary-title&gt;Experimental and Molecular Pathology&lt;/secondary-title&gt;&lt;/titles&gt;&lt;periodical&gt;&lt;full-title&gt;Experimental and Molecular Pathology&lt;/full-title&gt;&lt;/periodical&gt;&lt;pages&gt;39-41&lt;/pages&gt;&lt;volume&gt;79&lt;/volume&gt;&lt;number&gt;1&lt;/number&gt;&lt;dates&gt;&lt;year&gt;2005&lt;/year&gt;&lt;pub-dates&gt;&lt;date&gt;Aug&lt;/date&gt;&lt;/pub-dates&gt;&lt;/dates&gt;&lt;isbn&gt;0014-4800&lt;/isbn&gt;&lt;accession-num&gt;WOS:000230710700006&lt;/accession-num&gt;&lt;urls&gt;&lt;related-urls&gt;&lt;url&gt;&amp;lt;Go to ISI&amp;gt;://WOS:000230710700006&lt;/url&gt;&lt;/related-urls&gt;&lt;/urls&gt;&lt;electronic-resource-num&gt;10.1016/j.yexmp.2005.02.003&lt;/electronic-resource-num&gt;&lt;/record&gt;&lt;/Cite&gt;&lt;/EndNote&gt;</w:instrText>
            </w:r>
            <w:r w:rsidRPr="00002059">
              <w:rPr>
                <w:rFonts w:ascii="Aptos" w:hAnsi="Aptos"/>
              </w:rPr>
              <w:fldChar w:fldCharType="separate"/>
            </w:r>
            <w:r w:rsidRPr="00002059">
              <w:rPr>
                <w:rFonts w:ascii="Aptos" w:hAnsi="Aptos"/>
                <w:noProof/>
              </w:rPr>
              <w:t>(12)</w:t>
            </w:r>
            <w:r w:rsidRPr="00002059">
              <w:rPr>
                <w:rFonts w:ascii="Aptos" w:hAnsi="Aptos"/>
              </w:rPr>
              <w:fldChar w:fldCharType="end"/>
            </w:r>
          </w:p>
          <w:p w14:paraId="4AAF735F" w14:textId="77777777" w:rsidR="00185835" w:rsidRPr="00002059" w:rsidRDefault="00185835" w:rsidP="00185835">
            <w:pPr>
              <w:pStyle w:val="ListParagraph"/>
              <w:numPr>
                <w:ilvl w:val="0"/>
                <w:numId w:val="1"/>
              </w:numPr>
              <w:rPr>
                <w:rFonts w:ascii="Aptos" w:hAnsi="Aptos"/>
              </w:rPr>
            </w:pPr>
            <w:r w:rsidRPr="00002059">
              <w:rPr>
                <w:rFonts w:ascii="Aptos" w:hAnsi="Aptos"/>
              </w:rPr>
              <w:t xml:space="preserve">22%,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6D2324A2" w14:textId="1CA63D93" w:rsidR="00C51088" w:rsidRPr="00002059" w:rsidRDefault="002340A5" w:rsidP="002340A5">
            <w:pPr>
              <w:rPr>
                <w:rFonts w:ascii="Aptos" w:hAnsi="Aptos"/>
              </w:rPr>
            </w:pPr>
            <w:r w:rsidRPr="00002059">
              <w:rPr>
                <w:rFonts w:ascii="Aptos" w:hAnsi="Aptos"/>
                <w:b/>
                <w:bCs/>
              </w:rPr>
              <w:t>Pooled data: 8,97%</w:t>
            </w:r>
            <w:r w:rsidR="00311698" w:rsidRPr="00002059">
              <w:rPr>
                <w:rFonts w:ascii="Aptos" w:hAnsi="Aptos"/>
                <w:b/>
                <w:bCs/>
              </w:rPr>
              <w:t>, N=223</w:t>
            </w:r>
          </w:p>
        </w:tc>
        <w:tc>
          <w:tcPr>
            <w:tcW w:w="3163" w:type="dxa"/>
          </w:tcPr>
          <w:p w14:paraId="78414240" w14:textId="77777777" w:rsidR="00C51088" w:rsidRPr="00002059" w:rsidRDefault="00C51088" w:rsidP="00C51088">
            <w:pPr>
              <w:rPr>
                <w:rFonts w:ascii="Aptos" w:hAnsi="Aptos"/>
              </w:rPr>
            </w:pPr>
          </w:p>
        </w:tc>
        <w:tc>
          <w:tcPr>
            <w:tcW w:w="2977" w:type="dxa"/>
          </w:tcPr>
          <w:p w14:paraId="7A978490" w14:textId="77777777" w:rsidR="00C51088" w:rsidRPr="00002059" w:rsidRDefault="00C51088" w:rsidP="00C51088">
            <w:pPr>
              <w:rPr>
                <w:rFonts w:ascii="Aptos" w:hAnsi="Aptos"/>
              </w:rPr>
            </w:pPr>
          </w:p>
        </w:tc>
        <w:tc>
          <w:tcPr>
            <w:tcW w:w="2792" w:type="dxa"/>
          </w:tcPr>
          <w:p w14:paraId="21C57722" w14:textId="77777777" w:rsidR="00C51088" w:rsidRPr="00002059" w:rsidRDefault="00C51088" w:rsidP="00C51088">
            <w:pPr>
              <w:rPr>
                <w:rFonts w:ascii="Aptos" w:hAnsi="Aptos"/>
              </w:rPr>
            </w:pPr>
          </w:p>
        </w:tc>
      </w:tr>
      <w:tr w:rsidR="002A252C" w:rsidRPr="00002059" w14:paraId="3C7C7136" w14:textId="77777777" w:rsidTr="00E26D1B">
        <w:tc>
          <w:tcPr>
            <w:tcW w:w="0" w:type="auto"/>
            <w:shd w:val="clear" w:color="auto" w:fill="E6E6E6"/>
          </w:tcPr>
          <w:p w14:paraId="062E01A7" w14:textId="7501A73C" w:rsidR="00C51088" w:rsidRPr="00002059" w:rsidRDefault="00C51088" w:rsidP="00C51088">
            <w:pPr>
              <w:rPr>
                <w:rFonts w:ascii="Aptos" w:hAnsi="Aptos"/>
              </w:rPr>
            </w:pPr>
            <w:r w:rsidRPr="00002059">
              <w:rPr>
                <w:rFonts w:ascii="Aptos" w:hAnsi="Aptos" w:cs="Times New Roman"/>
              </w:rPr>
              <w:t>CD83</w:t>
            </w:r>
          </w:p>
        </w:tc>
        <w:tc>
          <w:tcPr>
            <w:tcW w:w="0" w:type="auto"/>
            <w:shd w:val="clear" w:color="auto" w:fill="E6E6E6"/>
          </w:tcPr>
          <w:p w14:paraId="2E021246" w14:textId="5B79A3AE" w:rsidR="00C51088" w:rsidRPr="00002059" w:rsidRDefault="00C51088" w:rsidP="00C51088">
            <w:pPr>
              <w:rPr>
                <w:rFonts w:ascii="Aptos" w:hAnsi="Aptos"/>
              </w:rPr>
            </w:pPr>
            <w:r w:rsidRPr="00002059">
              <w:rPr>
                <w:rFonts w:ascii="Aptos" w:hAnsi="Aptos" w:cs="Times New Roman"/>
              </w:rPr>
              <w:t>BL11</w:t>
            </w:r>
          </w:p>
        </w:tc>
        <w:tc>
          <w:tcPr>
            <w:tcW w:w="3361" w:type="dxa"/>
          </w:tcPr>
          <w:p w14:paraId="2083E086" w14:textId="38B918E9" w:rsidR="00C51088" w:rsidRPr="00002059" w:rsidRDefault="007C1FCA" w:rsidP="007C1FCA">
            <w:pPr>
              <w:pStyle w:val="ListParagraph"/>
              <w:numPr>
                <w:ilvl w:val="0"/>
                <w:numId w:val="1"/>
              </w:numPr>
              <w:rPr>
                <w:rFonts w:ascii="Aptos" w:hAnsi="Aptos"/>
              </w:rPr>
            </w:pPr>
            <w:r w:rsidRPr="00002059">
              <w:rPr>
                <w:rFonts w:ascii="Aptos" w:hAnsi="Aptos"/>
              </w:rPr>
              <w:t xml:space="preserve">100%, N=15 </w:t>
            </w:r>
            <w:r w:rsidRPr="00002059">
              <w:rPr>
                <w:rFonts w:ascii="Aptos" w:hAnsi="Aptos"/>
              </w:rPr>
              <w:fldChar w:fldCharType="begin">
                <w:fldData xml:space="preserve">PEVuZE5vdGU+PENpdGU+PEF1dGhvcj5TaHJlc3RoYTwvQXV0aG9yPjxZZWFyPjIwMjA8L1llYXI+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PEVuZE5vdGU+PENpdGU+PEF1dGhvcj5TaHJlc3RoYTwvQXV0aG9yPjxZZWFyPjIwMjA8L1llYXI+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(54)</w:t>
            </w:r>
            <w:r w:rsidRPr="00002059">
              <w:rPr>
                <w:rFonts w:ascii="Aptos" w:hAnsi="Aptos"/>
              </w:rPr>
              <w:fldChar w:fldCharType="end"/>
            </w:r>
          </w:p>
        </w:tc>
        <w:tc>
          <w:tcPr>
            <w:tcW w:w="3163" w:type="dxa"/>
          </w:tcPr>
          <w:p w14:paraId="7E492707" w14:textId="77F20B65" w:rsidR="00C51088" w:rsidRPr="00002059" w:rsidRDefault="00D768E9" w:rsidP="00D768E9">
            <w:pPr>
              <w:pStyle w:val="ListParagraph"/>
              <w:numPr>
                <w:ilvl w:val="0"/>
                <w:numId w:val="1"/>
              </w:numPr>
              <w:rPr>
                <w:rFonts w:ascii="Aptos" w:hAnsi="Aptos"/>
              </w:rPr>
            </w:pPr>
            <w:r w:rsidRPr="00002059">
              <w:rPr>
                <w:rFonts w:ascii="Aptos" w:hAnsi="Aptos"/>
              </w:rPr>
              <w:t xml:space="preserve">78%, N=15 </w:t>
            </w:r>
            <w:r w:rsidRPr="00002059">
              <w:rPr>
                <w:rFonts w:ascii="Aptos" w:hAnsi="Aptos"/>
              </w:rPr>
              <w:fldChar w:fldCharType="begin">
                <w:fldData xml:space="preserve">PEVuZE5vdGU+PENpdGU+PEF1dGhvcj5TaHJlc3RoYTwvQXV0aG9yPjxZZWFyPjIwMjA8L1llYXI+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PEVuZE5vdGU+PENpdGU+PEF1dGhvcj5TaHJlc3RoYTwvQXV0aG9yPjxZZWFyPjIwMjA8L1llYXI+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(54)</w:t>
            </w:r>
            <w:r w:rsidRPr="00002059">
              <w:rPr>
                <w:rFonts w:ascii="Aptos" w:hAnsi="Aptos"/>
              </w:rPr>
              <w:fldChar w:fldCharType="end"/>
            </w:r>
          </w:p>
        </w:tc>
        <w:tc>
          <w:tcPr>
            <w:tcW w:w="2977" w:type="dxa"/>
          </w:tcPr>
          <w:p w14:paraId="576B3A24" w14:textId="77777777" w:rsidR="00C51088" w:rsidRPr="00002059" w:rsidRDefault="00C51088" w:rsidP="00C51088">
            <w:pPr>
              <w:rPr>
                <w:rFonts w:ascii="Aptos" w:hAnsi="Aptos"/>
              </w:rPr>
            </w:pPr>
          </w:p>
        </w:tc>
        <w:tc>
          <w:tcPr>
            <w:tcW w:w="2792" w:type="dxa"/>
          </w:tcPr>
          <w:p w14:paraId="47A267FF" w14:textId="20B3FE07" w:rsidR="000B3A2E" w:rsidRPr="00002059" w:rsidRDefault="00F15443" w:rsidP="000B3A2E">
            <w:pPr>
              <w:pStyle w:val="ListParagraph"/>
              <w:numPr>
                <w:ilvl w:val="0"/>
                <w:numId w:val="1"/>
              </w:numPr>
              <w:rPr>
                <w:rFonts w:ascii="Aptos" w:hAnsi="Aptos"/>
              </w:rPr>
            </w:pPr>
            <w:r w:rsidRPr="00002059">
              <w:rPr>
                <w:rFonts w:ascii="Aptos" w:hAnsi="Aptos"/>
              </w:rPr>
              <w:t xml:space="preserve">Steady state -, activated + </w:t>
            </w:r>
            <w:r w:rsidRPr="00002059">
              <w:rPr>
                <w:rFonts w:ascii="Aptos" w:hAnsi="Aptos"/>
              </w:rPr>
              <w:fldChar w:fldCharType="begin"/>
            </w:r>
            <w:r w:rsidR="00640F16">
              <w:rPr>
                <w:rFonts w:ascii="Aptos" w:hAnsi="Aptos"/>
              </w:rPr>
              <w:instrText xml:space="preserve"> ADDIN EN.CITE &lt;EndNote&gt;&lt;Cite&gt;&lt;Author&gt;Xie&lt;/Author&gt;&lt;Year&gt;2024&lt;/Year&gt;&lt;RecNum&gt;431&lt;/RecNum&gt;&lt;DisplayText&gt;(55)&lt;/DisplayText&gt;&lt;record&gt;&lt;rec-number&gt;431&lt;/rec-number&gt;&lt;foreign-keys&gt;&lt;key app="EN" db-id="205rdewv62zeaqerefnvv9vdvzrperesvt2x" timestamp="1749557740" guid="3f1de681-09bc-41bc-9ba6-180b5db4b2a8"&gt;431&lt;/key&gt;&lt;/foreign-keys&gt;&lt;ref-type name="Journal Article"&gt;17&lt;/ref-type&gt;&lt;contributors&gt;&lt;authors&gt;&lt;author&gt;Xie, Stephanie&lt;/author&gt;&lt;author&gt;Nagree, Murtaza&lt;/author&gt;&lt;author&gt;Zeng, Andy&lt;/author&gt;&lt;author&gt;Varesi, Angelica&lt;/author&gt;&lt;author&gt;Shah, Sayyam&lt;/author&gt;&lt;author&gt;Zhang, MIchael&lt;/author&gt;&lt;author&gt;Lim, Isabel&lt;/author&gt;&lt;author&gt;Kim, Hyerin&lt;/author&gt;&lt;author&gt;Jin, Liqing&lt;/author&gt;&lt;author&gt;Boulanger, Mason&lt;/author&gt;&lt;author&gt;Dick, John&lt;/author&gt;&lt;/authors&gt;&lt;/contributors&gt;&lt;titles&gt;&lt;title&gt;3204 – CD83 MARKS ACUTE INFLAMMATORY STRESS ACTIVATION IN HUMAN HEMATOPOIETIC STEM CELLS AND ITS DEPLETION RESTRAINS INFLAMMATION RESPONSE&lt;/title&gt;&lt;secondary-title&gt;Experimental Hematology&lt;/secondary-title&gt;&lt;/titles&gt;&lt;periodical&gt;&lt;full-title&gt;Experimental Hematology&lt;/full-title&gt;&lt;/periodical&gt;&lt;pages&gt;104524&lt;/pages&gt;&lt;volume&gt;137&lt;/volume&gt;&lt;dates&gt;&lt;year&gt;2024&lt;/year&gt;&lt;pub-dates&gt;&lt;date&gt;2024/08/01/&lt;/date&gt;&lt;/pub-dates&gt;&lt;/dates&gt;&lt;isbn&gt;0301-472X&lt;/isbn&gt;&lt;urls&gt;&lt;related-urls&gt;&lt;url&gt;https://www.sciencedirect.com/science/article/pii/S0301472X24003837&lt;/url&gt;&lt;/related-urls&gt;&lt;/urls&gt;&lt;electronic-resource-num&gt;https://doi.org/10.1016/j.exphem.2024.104524&lt;/electronic-resource-num&gt;&lt;/record&gt;&lt;/Cite&gt;&lt;/EndNote&gt;</w:instrText>
            </w:r>
            <w:r w:rsidRPr="00002059">
              <w:rPr>
                <w:rFonts w:ascii="Aptos" w:hAnsi="Aptos"/>
              </w:rPr>
              <w:fldChar w:fldCharType="separate"/>
            </w:r>
            <w:r w:rsidR="00640F16">
              <w:rPr>
                <w:rFonts w:ascii="Aptos" w:hAnsi="Aptos"/>
                <w:noProof/>
              </w:rPr>
              <w:t>(55)</w:t>
            </w:r>
            <w:r w:rsidRPr="00002059">
              <w:rPr>
                <w:rFonts w:ascii="Aptos" w:hAnsi="Aptos"/>
              </w:rPr>
              <w:fldChar w:fldCharType="end"/>
            </w:r>
          </w:p>
        </w:tc>
      </w:tr>
      <w:tr w:rsidR="007E1A70" w:rsidRPr="00002059" w14:paraId="57908095" w14:textId="77777777" w:rsidTr="00E26D1B">
        <w:tc>
          <w:tcPr>
            <w:tcW w:w="0" w:type="auto"/>
            <w:shd w:val="clear" w:color="auto" w:fill="E6E6E6"/>
          </w:tcPr>
          <w:p w14:paraId="155949C1" w14:textId="67A6672D" w:rsidR="007E1A70" w:rsidRPr="00002059" w:rsidRDefault="007E1A70" w:rsidP="00C51088">
            <w:pPr>
              <w:rPr>
                <w:rFonts w:ascii="Aptos" w:hAnsi="Aptos" w:cs="Times New Roman"/>
              </w:rPr>
            </w:pPr>
            <w:r w:rsidRPr="00002059">
              <w:rPr>
                <w:rFonts w:ascii="Aptos" w:hAnsi="Aptos" w:cs="Times New Roman"/>
              </w:rPr>
              <w:t>CD84</w:t>
            </w:r>
          </w:p>
        </w:tc>
        <w:tc>
          <w:tcPr>
            <w:tcW w:w="0" w:type="auto"/>
            <w:shd w:val="clear" w:color="auto" w:fill="E6E6E6"/>
          </w:tcPr>
          <w:p w14:paraId="1D6F3F31" w14:textId="49092DD6" w:rsidR="007E1A70" w:rsidRPr="00002059" w:rsidRDefault="006A10B2" w:rsidP="00C51088">
            <w:pPr>
              <w:rPr>
                <w:rFonts w:ascii="Aptos" w:hAnsi="Aptos" w:cs="Times New Roman"/>
              </w:rPr>
            </w:pPr>
            <w:r w:rsidRPr="00002059">
              <w:rPr>
                <w:rFonts w:ascii="Aptos" w:hAnsi="Aptos" w:cs="Times New Roman"/>
              </w:rPr>
              <w:t>SLAMF</w:t>
            </w:r>
            <w:r w:rsidR="00C94507" w:rsidRPr="00002059">
              <w:rPr>
                <w:rFonts w:ascii="Aptos" w:hAnsi="Aptos" w:cs="Times New Roman"/>
              </w:rPr>
              <w:t>5</w:t>
            </w:r>
          </w:p>
        </w:tc>
        <w:tc>
          <w:tcPr>
            <w:tcW w:w="3361" w:type="dxa"/>
          </w:tcPr>
          <w:p w14:paraId="52A430CA" w14:textId="6A016404" w:rsidR="005F4D91" w:rsidRPr="00002059" w:rsidRDefault="005F4D91" w:rsidP="007C1FCA">
            <w:pPr>
              <w:pStyle w:val="ListParagraph"/>
              <w:numPr>
                <w:ilvl w:val="0"/>
                <w:numId w:val="1"/>
              </w:numPr>
              <w:rPr>
                <w:rFonts w:ascii="Aptos" w:hAnsi="Aptos"/>
              </w:rPr>
            </w:pPr>
            <w:r w:rsidRPr="00002059">
              <w:rPr>
                <w:rFonts w:ascii="Aptos" w:hAnsi="Aptos"/>
              </w:rPr>
              <w:t>96</w:t>
            </w:r>
            <w:r w:rsidR="00DC20F4">
              <w:rPr>
                <w:rFonts w:ascii="Aptos" w:hAnsi="Aptos"/>
              </w:rPr>
              <w:t>,</w:t>
            </w:r>
            <w:r w:rsidRPr="00002059">
              <w:rPr>
                <w:rFonts w:ascii="Aptos" w:hAnsi="Aptos"/>
              </w:rPr>
              <w:t xml:space="preserve">8%, N=31 </w:t>
            </w:r>
            <w:r w:rsidR="00BA735F" w:rsidRPr="00002059">
              <w:rPr>
                <w:rFonts w:ascii="Aptos" w:hAnsi="Aptos"/>
              </w:rPr>
              <w:fldChar w:fldCharType="begin">
                <w:fldData xml:space="preserve">PEVuZE5vdGU+PENpdGU+PEF1dGhvcj5aaHU8L0F1dGhvcj48WWVhcj4yMDI1PC9ZZWFyPjxSZWNO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PEVuZE5vdGU+PENpdGU+PEF1dGhvcj5aaHU8L0F1dGhvcj48WWVhcj4yMDI1PC9ZZWFyPjxSZWNO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BA735F" w:rsidRPr="00002059">
              <w:rPr>
                <w:rFonts w:ascii="Aptos" w:hAnsi="Aptos"/>
              </w:rPr>
            </w:r>
            <w:r w:rsidR="00BA735F" w:rsidRPr="00002059">
              <w:rPr>
                <w:rFonts w:ascii="Aptos" w:hAnsi="Aptos"/>
              </w:rPr>
              <w:fldChar w:fldCharType="separate"/>
            </w:r>
            <w:r w:rsidR="00640F16">
              <w:rPr>
                <w:rFonts w:ascii="Aptos" w:hAnsi="Aptos"/>
                <w:noProof/>
              </w:rPr>
              <w:t>(56)</w:t>
            </w:r>
            <w:r w:rsidR="00BA735F" w:rsidRPr="00002059">
              <w:rPr>
                <w:rFonts w:ascii="Aptos" w:hAnsi="Aptos"/>
              </w:rPr>
              <w:fldChar w:fldCharType="end"/>
            </w:r>
          </w:p>
          <w:p w14:paraId="52447B80" w14:textId="26F25A65" w:rsidR="00813955" w:rsidRPr="00002059" w:rsidRDefault="00A3718E" w:rsidP="005F4D91">
            <w:pPr>
              <w:pStyle w:val="ListParagraph"/>
              <w:numPr>
                <w:ilvl w:val="0"/>
                <w:numId w:val="1"/>
              </w:numPr>
              <w:rPr>
                <w:rFonts w:ascii="Aptos" w:hAnsi="Aptos"/>
              </w:rPr>
            </w:pPr>
            <w:r w:rsidRPr="00002059">
              <w:rPr>
                <w:rFonts w:ascii="Aptos" w:hAnsi="Aptos"/>
              </w:rPr>
              <w:t>100%, N=51</w:t>
            </w:r>
            <w:r w:rsidR="008624B6" w:rsidRPr="00002059">
              <w:rPr>
                <w:rFonts w:ascii="Aptos" w:hAnsi="Aptos"/>
              </w:rPr>
              <w:t xml:space="preserve"> </w:t>
            </w:r>
            <w:r w:rsidR="00B51493" w:rsidRPr="00002059">
              <w:rPr>
                <w:rFonts w:ascii="Aptos" w:hAnsi="Aptos"/>
              </w:rPr>
              <w:fldChar w:fldCharType="begin">
                <w:fldData xml:space="preserve">PEVuZE5vdGU+PENpdGU+PEF1dGhvcj5Qw6lyZXotQW1pbGw8L0F1dGhvcj48WWVhcj4yMDI1PC9Z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PEVuZE5vdGU+PENpdGU+PEF1dGhvcj5Qw6lyZXotQW1pbGw8L0F1dGhvcj48WWVhcj4yMDI1PC9Z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B51493" w:rsidRPr="00002059">
              <w:rPr>
                <w:rFonts w:ascii="Aptos" w:hAnsi="Aptos"/>
              </w:rPr>
            </w:r>
            <w:r w:rsidR="00B51493" w:rsidRPr="00002059">
              <w:rPr>
                <w:rFonts w:ascii="Aptos" w:hAnsi="Aptos"/>
              </w:rPr>
              <w:fldChar w:fldCharType="separate"/>
            </w:r>
            <w:r w:rsidR="00640F16">
              <w:rPr>
                <w:rFonts w:ascii="Aptos" w:hAnsi="Aptos"/>
                <w:noProof/>
              </w:rPr>
              <w:t>(57)</w:t>
            </w:r>
            <w:r w:rsidR="00B51493" w:rsidRPr="00002059">
              <w:rPr>
                <w:rFonts w:ascii="Aptos" w:hAnsi="Aptos"/>
              </w:rPr>
              <w:fldChar w:fldCharType="end"/>
            </w:r>
          </w:p>
          <w:p w14:paraId="4FD7F89E" w14:textId="50BC40DA" w:rsidR="009F1F0E" w:rsidRPr="00002059" w:rsidRDefault="009F1F0E" w:rsidP="009F1F0E">
            <w:pPr>
              <w:rPr>
                <w:rFonts w:ascii="Aptos" w:hAnsi="Aptos"/>
              </w:rPr>
            </w:pPr>
            <w:r w:rsidRPr="00002059">
              <w:rPr>
                <w:rFonts w:ascii="Aptos" w:hAnsi="Aptos"/>
                <w:b/>
                <w:bCs/>
              </w:rPr>
              <w:t xml:space="preserve">Pooled data: </w:t>
            </w:r>
            <w:r w:rsidR="00767A3A" w:rsidRPr="00002059">
              <w:rPr>
                <w:rFonts w:ascii="Aptos" w:hAnsi="Aptos"/>
                <w:b/>
                <w:bCs/>
              </w:rPr>
              <w:t>98</w:t>
            </w:r>
            <w:r w:rsidR="00F4444E">
              <w:rPr>
                <w:rFonts w:ascii="Aptos" w:hAnsi="Aptos"/>
                <w:b/>
                <w:bCs/>
              </w:rPr>
              <w:t>,</w:t>
            </w:r>
            <w:r w:rsidR="00767A3A" w:rsidRPr="00002059">
              <w:rPr>
                <w:rFonts w:ascii="Aptos" w:hAnsi="Aptos"/>
                <w:b/>
                <w:bCs/>
              </w:rPr>
              <w:t>8</w:t>
            </w:r>
            <w:r w:rsidRPr="00002059">
              <w:rPr>
                <w:rFonts w:ascii="Aptos" w:hAnsi="Aptos"/>
                <w:b/>
                <w:bCs/>
              </w:rPr>
              <w:t>%, N=83</w:t>
            </w:r>
          </w:p>
        </w:tc>
        <w:tc>
          <w:tcPr>
            <w:tcW w:w="3163" w:type="dxa"/>
          </w:tcPr>
          <w:p w14:paraId="419BC17C" w14:textId="501D0A32" w:rsidR="004A327E" w:rsidRDefault="004A327E" w:rsidP="00D768E9">
            <w:pPr>
              <w:pStyle w:val="ListParagraph"/>
              <w:numPr>
                <w:ilvl w:val="0"/>
                <w:numId w:val="1"/>
              </w:numPr>
              <w:rPr>
                <w:rFonts w:ascii="Aptos" w:hAnsi="Aptos"/>
              </w:rPr>
            </w:pPr>
            <w:r w:rsidRPr="00002059">
              <w:rPr>
                <w:rFonts w:ascii="Aptos" w:hAnsi="Aptos"/>
              </w:rPr>
              <w:t>61</w:t>
            </w:r>
            <w:r w:rsidR="00DC20F4">
              <w:rPr>
                <w:rFonts w:ascii="Aptos" w:hAnsi="Aptos"/>
              </w:rPr>
              <w:t>,</w:t>
            </w:r>
            <w:r w:rsidRPr="00002059">
              <w:rPr>
                <w:rFonts w:ascii="Aptos" w:hAnsi="Aptos"/>
              </w:rPr>
              <w:t xml:space="preserve">6%, N=31 </w:t>
            </w:r>
            <w:r w:rsidR="00867096" w:rsidRPr="00002059">
              <w:rPr>
                <w:rFonts w:ascii="Aptos" w:hAnsi="Aptos"/>
              </w:rPr>
              <w:fldChar w:fldCharType="begin">
                <w:fldData xml:space="preserve">PEVuZE5vdGU+PENpdGU+PEF1dGhvcj5aaHU8L0F1dGhvcj48WWVhcj4yMDI1PC9ZZWFyPjxSZWNO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PEVuZE5vdGU+PENpdGU+PEF1dGhvcj5aaHU8L0F1dGhvcj48WWVhcj4yMDI1PC9ZZWFyPjxSZWNO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867096" w:rsidRPr="00002059">
              <w:rPr>
                <w:rFonts w:ascii="Aptos" w:hAnsi="Aptos"/>
              </w:rPr>
            </w:r>
            <w:r w:rsidR="00867096" w:rsidRPr="00002059">
              <w:rPr>
                <w:rFonts w:ascii="Aptos" w:hAnsi="Aptos"/>
              </w:rPr>
              <w:fldChar w:fldCharType="separate"/>
            </w:r>
            <w:r w:rsidR="00640F16">
              <w:rPr>
                <w:rFonts w:ascii="Aptos" w:hAnsi="Aptos"/>
                <w:noProof/>
              </w:rPr>
              <w:t>(56)</w:t>
            </w:r>
            <w:r w:rsidR="00867096" w:rsidRPr="00002059">
              <w:rPr>
                <w:rFonts w:ascii="Aptos" w:hAnsi="Aptos"/>
              </w:rPr>
              <w:fldChar w:fldCharType="end"/>
            </w:r>
          </w:p>
          <w:p w14:paraId="766162EE" w14:textId="6F282016" w:rsidR="00D01E04" w:rsidRPr="00002059" w:rsidRDefault="00D01E04" w:rsidP="00D768E9">
            <w:pPr>
              <w:pStyle w:val="ListParagraph"/>
              <w:numPr>
                <w:ilvl w:val="0"/>
                <w:numId w:val="1"/>
              </w:numPr>
              <w:rPr>
                <w:rFonts w:ascii="Aptos" w:hAnsi="Aptos"/>
              </w:rPr>
            </w:pPr>
            <w:r>
              <w:rPr>
                <w:rFonts w:ascii="Aptos" w:hAnsi="Aptos"/>
              </w:rPr>
              <w:t xml:space="preserve">83%, N=15 </w:t>
            </w:r>
            <w:r w:rsidR="007823FC">
              <w:rPr>
                <w:rFonts w:ascii="Aptos" w:hAnsi="Aptos"/>
              </w:rPr>
              <w:fldChar w:fldCharType="begin"/>
            </w:r>
            <w:r w:rsidR="00640F16">
              <w:rPr>
                <w:rFonts w:ascii="Aptos" w:hAnsi="Aptos"/>
              </w:rPr>
              <w:instrText xml:space="preserve"> ADDIN EN.CITE &lt;EndNote&gt;&lt;Cite&gt;&lt;Author&gt;Oporto Espuelas&lt;/Author&gt;&lt;Year&gt;2024&lt;/Year&gt;&lt;RecNum&gt;489&lt;/RecNum&gt;&lt;DisplayText&gt;(58)&lt;/DisplayText&gt;&lt;record&gt;&lt;rec-number&gt;489&lt;/rec-number&gt;&lt;foreign-keys&gt;&lt;key app="EN" db-id="205rdewv62zeaqerefnvv9vdvzrperesvt2x" timestamp="1770194596"&gt;489&lt;/key&gt;&lt;/foreign-keys&gt;&lt;ref-type name="Journal Article"&gt;17&lt;/ref-type&gt;&lt;contributors&gt;&lt;authors&gt;&lt;author&gt;Oporto Espuelas, Macarena&lt;/author&gt;&lt;author&gt;Kanannejad, Sina&lt;/author&gt;&lt;author&gt;Michelozzi, Ilaria Marina&lt;/author&gt;&lt;author&gt;Gomez Castaneda, Eduardo&lt;/author&gt;&lt;author&gt;Xenakis, Theodoros&lt;/author&gt;&lt;author&gt;Kirtsios, Efstratios&lt;/author&gt;&lt;author&gt;Macpherson, Hannah&lt;/author&gt;&lt;author&gt;Bartram, Jack&lt;/author&gt;&lt;author&gt;Thomas, Rebecca&lt;/author&gt;&lt;author&gt;Giacopuzzi, Edoardo&lt;/author&gt;&lt;author&gt;Chatterjee, Soumick&lt;/author&gt;&lt;author&gt;Martignano, Filippo&lt;/author&gt;&lt;author&gt;Castellano, Sergi&lt;/author&gt;&lt;author&gt;Amrolia, Persis Jal&lt;/author&gt;&lt;author&gt;Giustacchini, Alice&lt;/author&gt;&lt;/authors&gt;&lt;/contributors&gt;&lt;titles&gt;&lt;title&gt;Single Cell Multimodal Framework Identifies CD84 As a Leukaemic Stem Cell Target in Paediatric AML&lt;/title&gt;&lt;secondary-title&gt;Blood&lt;/secondary-title&gt;&lt;/titles&gt;&lt;periodical&gt;&lt;full-title&gt;Blood&lt;/full-title&gt;&lt;/periodical&gt;&lt;pages&gt;4317-4317&lt;/pages&gt;&lt;volume&gt;144&lt;/volume&gt;&lt;number&gt;Supplement 1&lt;/number&gt;&lt;dates&gt;&lt;year&gt;2024&lt;/year&gt;&lt;/dates&gt;&lt;isbn&gt;0006-4971&lt;/isbn&gt;&lt;urls&gt;&lt;related-urls&gt;&lt;url&gt;https://doi.org/10.1182/blood-2024-204084&lt;/url&gt;&lt;/related-urls&gt;&lt;/urls&gt;&lt;electronic-resource-num&gt;10.1182/blood-2024-204084&lt;/electronic-resource-num&gt;&lt;access-date&gt;2/4/2026&lt;/access-date&gt;&lt;/record&gt;&lt;/Cite&gt;&lt;/EndNote&gt;</w:instrText>
            </w:r>
            <w:r w:rsidR="007823FC">
              <w:rPr>
                <w:rFonts w:ascii="Aptos" w:hAnsi="Aptos"/>
              </w:rPr>
              <w:fldChar w:fldCharType="separate"/>
            </w:r>
            <w:r w:rsidR="00640F16">
              <w:rPr>
                <w:rFonts w:ascii="Aptos" w:hAnsi="Aptos"/>
                <w:noProof/>
              </w:rPr>
              <w:t>(58)</w:t>
            </w:r>
            <w:r w:rsidR="007823FC">
              <w:rPr>
                <w:rFonts w:ascii="Aptos" w:hAnsi="Aptos"/>
              </w:rPr>
              <w:fldChar w:fldCharType="end"/>
            </w:r>
          </w:p>
          <w:p w14:paraId="1F74DD3B" w14:textId="45B252E3" w:rsidR="007E1A70" w:rsidRPr="00002059" w:rsidRDefault="00A3718E" w:rsidP="00D768E9">
            <w:pPr>
              <w:pStyle w:val="ListParagraph"/>
              <w:numPr>
                <w:ilvl w:val="0"/>
                <w:numId w:val="1"/>
              </w:numPr>
              <w:rPr>
                <w:rFonts w:ascii="Aptos" w:hAnsi="Aptos"/>
              </w:rPr>
            </w:pPr>
            <w:r w:rsidRPr="00002059">
              <w:rPr>
                <w:rFonts w:ascii="Aptos" w:hAnsi="Aptos"/>
              </w:rPr>
              <w:t>85</w:t>
            </w:r>
            <w:r w:rsidR="00DC20F4">
              <w:rPr>
                <w:rFonts w:ascii="Aptos" w:hAnsi="Aptos"/>
              </w:rPr>
              <w:t>,</w:t>
            </w:r>
            <w:r w:rsidR="00D64FBC" w:rsidRPr="00002059">
              <w:rPr>
                <w:rFonts w:ascii="Aptos" w:hAnsi="Aptos"/>
              </w:rPr>
              <w:t>2%, N=51</w:t>
            </w:r>
            <w:r w:rsidR="008624B6" w:rsidRPr="00002059">
              <w:rPr>
                <w:rFonts w:ascii="Aptos" w:hAnsi="Aptos"/>
              </w:rPr>
              <w:t xml:space="preserve"> </w:t>
            </w:r>
            <w:r w:rsidR="00B555F8" w:rsidRPr="00002059">
              <w:rPr>
                <w:rFonts w:ascii="Aptos" w:hAnsi="Aptos"/>
              </w:rPr>
              <w:fldChar w:fldCharType="begin">
                <w:fldData xml:space="preserve">PEVuZE5vdGU+PENpdGU+PEF1dGhvcj5Qw6lyZXotQW1pbGw8L0F1dGhvcj48WWVhcj4yMDI1PC9Z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PEVuZE5vdGU+PENpdGU+PEF1dGhvcj5Qw6lyZXotQW1pbGw8L0F1dGhvcj48WWVhcj4yMDI1PC9Z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B555F8" w:rsidRPr="00002059">
              <w:rPr>
                <w:rFonts w:ascii="Aptos" w:hAnsi="Aptos"/>
              </w:rPr>
            </w:r>
            <w:r w:rsidR="00B555F8" w:rsidRPr="00002059">
              <w:rPr>
                <w:rFonts w:ascii="Aptos" w:hAnsi="Aptos"/>
              </w:rPr>
              <w:fldChar w:fldCharType="separate"/>
            </w:r>
            <w:r w:rsidR="00640F16">
              <w:rPr>
                <w:rFonts w:ascii="Aptos" w:hAnsi="Aptos"/>
                <w:noProof/>
              </w:rPr>
              <w:t>(57)</w:t>
            </w:r>
            <w:r w:rsidR="00B555F8" w:rsidRPr="00002059">
              <w:rPr>
                <w:rFonts w:ascii="Aptos" w:hAnsi="Aptos"/>
              </w:rPr>
              <w:fldChar w:fldCharType="end"/>
            </w:r>
          </w:p>
          <w:p w14:paraId="2B69999F" w14:textId="5E7A3860" w:rsidR="004A0E66" w:rsidRPr="00002059" w:rsidRDefault="00F467E5" w:rsidP="00D4000D">
            <w:pPr>
              <w:rPr>
                <w:rFonts w:ascii="Aptos" w:hAnsi="Aptos"/>
              </w:rPr>
            </w:pPr>
            <w:r w:rsidRPr="00002059">
              <w:rPr>
                <w:rFonts w:ascii="Aptos" w:hAnsi="Aptos"/>
                <w:b/>
                <w:bCs/>
              </w:rPr>
              <w:t xml:space="preserve">Pooled data: </w:t>
            </w:r>
            <w:r w:rsidR="009F1F0E" w:rsidRPr="00002059">
              <w:rPr>
                <w:rFonts w:ascii="Aptos" w:hAnsi="Aptos"/>
                <w:b/>
                <w:bCs/>
              </w:rPr>
              <w:t>7</w:t>
            </w:r>
            <w:r w:rsidR="007823FC">
              <w:rPr>
                <w:rFonts w:ascii="Aptos" w:hAnsi="Aptos"/>
                <w:b/>
                <w:bCs/>
              </w:rPr>
              <w:t>7</w:t>
            </w:r>
            <w:r w:rsidR="00F4444E">
              <w:rPr>
                <w:rFonts w:ascii="Aptos" w:hAnsi="Aptos"/>
                <w:b/>
                <w:bCs/>
              </w:rPr>
              <w:t>,</w:t>
            </w:r>
            <w:r w:rsidR="009F1F0E" w:rsidRPr="00002059">
              <w:rPr>
                <w:rFonts w:ascii="Aptos" w:hAnsi="Aptos"/>
                <w:b/>
                <w:bCs/>
              </w:rPr>
              <w:t>3</w:t>
            </w:r>
            <w:r w:rsidRPr="00002059">
              <w:rPr>
                <w:rFonts w:ascii="Aptos" w:hAnsi="Aptos"/>
                <w:b/>
                <w:bCs/>
              </w:rPr>
              <w:t>%, N=</w:t>
            </w:r>
            <w:r w:rsidR="007823FC">
              <w:rPr>
                <w:rFonts w:ascii="Aptos" w:hAnsi="Aptos"/>
                <w:b/>
                <w:bCs/>
              </w:rPr>
              <w:t>97</w:t>
            </w:r>
          </w:p>
        </w:tc>
        <w:tc>
          <w:tcPr>
            <w:tcW w:w="2977" w:type="dxa"/>
          </w:tcPr>
          <w:p w14:paraId="3EA58F02" w14:textId="75D199CB" w:rsidR="007E1A70" w:rsidRDefault="00906FA5" w:rsidP="00906FA5">
            <w:pPr>
              <w:pStyle w:val="ListParagraph"/>
              <w:numPr>
                <w:ilvl w:val="0"/>
                <w:numId w:val="1"/>
              </w:numPr>
              <w:rPr>
                <w:rFonts w:ascii="Aptos" w:hAnsi="Aptos"/>
              </w:rPr>
            </w:pPr>
            <w:r w:rsidRPr="00002059">
              <w:rPr>
                <w:rFonts w:ascii="Aptos" w:hAnsi="Aptos"/>
              </w:rPr>
              <w:t xml:space="preserve">Positive </w:t>
            </w:r>
            <w:r w:rsidR="00BA735F" w:rsidRPr="00002059">
              <w:rPr>
                <w:rFonts w:ascii="Aptos" w:hAnsi="Aptos"/>
              </w:rPr>
              <w:fldChar w:fldCharType="begin">
                <w:fldData xml:space="preserve">PEVuZE5vdGU+PENpdGU+PEF1dGhvcj5MaTwvQXV0aG9yPjxZZWFyPjIwMjU8L1llYXI+PFJlY051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PEVuZE5vdGU+PENpdGU+PEF1dGhvcj5MaTwvQXV0aG9yPjxZZWFyPjIwMjU8L1llYXI+PFJlY051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BA735F" w:rsidRPr="00002059">
              <w:rPr>
                <w:rFonts w:ascii="Aptos" w:hAnsi="Aptos"/>
              </w:rPr>
            </w:r>
            <w:r w:rsidR="00BA735F" w:rsidRPr="00002059">
              <w:rPr>
                <w:rFonts w:ascii="Aptos" w:hAnsi="Aptos"/>
              </w:rPr>
              <w:fldChar w:fldCharType="separate"/>
            </w:r>
            <w:r w:rsidR="00640F16">
              <w:rPr>
                <w:rFonts w:ascii="Aptos" w:hAnsi="Aptos"/>
                <w:noProof/>
              </w:rPr>
              <w:t>(59)</w:t>
            </w:r>
            <w:r w:rsidR="00BA735F" w:rsidRPr="00002059">
              <w:rPr>
                <w:rFonts w:ascii="Aptos" w:hAnsi="Aptos"/>
              </w:rPr>
              <w:fldChar w:fldCharType="end"/>
            </w:r>
          </w:p>
          <w:p w14:paraId="0D372289" w14:textId="12E16158" w:rsidR="00D04F9A" w:rsidRPr="00002059" w:rsidRDefault="00D04F9A" w:rsidP="00906FA5">
            <w:pPr>
              <w:pStyle w:val="ListParagraph"/>
              <w:numPr>
                <w:ilvl w:val="0"/>
                <w:numId w:val="1"/>
              </w:numPr>
              <w:rPr>
                <w:rFonts w:ascii="Aptos" w:hAnsi="Aptos"/>
              </w:rPr>
            </w:pPr>
            <w:r>
              <w:rPr>
                <w:rFonts w:ascii="Aptos" w:hAnsi="Aptos"/>
              </w:rPr>
              <w:t>56%, N=15</w:t>
            </w:r>
            <w:r w:rsidR="007823FC">
              <w:rPr>
                <w:rFonts w:ascii="Aptos" w:hAnsi="Aptos"/>
              </w:rPr>
              <w:t xml:space="preserve"> </w:t>
            </w:r>
            <w:r w:rsidR="007823FC">
              <w:rPr>
                <w:rFonts w:ascii="Aptos" w:hAnsi="Aptos"/>
              </w:rPr>
              <w:fldChar w:fldCharType="begin"/>
            </w:r>
            <w:r w:rsidR="00640F16">
              <w:rPr>
                <w:rFonts w:ascii="Aptos" w:hAnsi="Aptos"/>
              </w:rPr>
              <w:instrText xml:space="preserve"> ADDIN EN.CITE &lt;EndNote&gt;&lt;Cite&gt;&lt;Author&gt;Oporto Espuelas&lt;/Author&gt;&lt;Year&gt;2024&lt;/Year&gt;&lt;RecNum&gt;489&lt;/RecNum&gt;&lt;DisplayText&gt;(58)&lt;/DisplayText&gt;&lt;record&gt;&lt;rec-number&gt;489&lt;/rec-number&gt;&lt;foreign-keys&gt;&lt;key app="EN" db-id="205rdewv62zeaqerefnvv9vdvzrperesvt2x" timestamp="1770194596"&gt;489&lt;/key&gt;&lt;/foreign-keys&gt;&lt;ref-type name="Journal Article"&gt;17&lt;/ref-type&gt;&lt;contributors&gt;&lt;authors&gt;&lt;author&gt;Oporto Espuelas, Macarena&lt;/author&gt;&lt;author&gt;Kanannejad, Sina&lt;/author&gt;&lt;author&gt;Michelozzi, Ilaria Marina&lt;/author&gt;&lt;author&gt;Gomez Castaneda, Eduardo&lt;/author&gt;&lt;author&gt;Xenakis, Theodoros&lt;/author&gt;&lt;author&gt;Kirtsios, Efstratios&lt;/author&gt;&lt;author&gt;Macpherson, Hannah&lt;/author&gt;&lt;author&gt;Bartram, Jack&lt;/author&gt;&lt;author&gt;Thomas, Rebecca&lt;/author&gt;&lt;author&gt;Giacopuzzi, Edoardo&lt;/author&gt;&lt;author&gt;Chatterjee, Soumick&lt;/author&gt;&lt;author&gt;Martignano, Filippo&lt;/author&gt;&lt;author&gt;Castellano, Sergi&lt;/author&gt;&lt;author&gt;Amrolia, Persis Jal&lt;/author&gt;&lt;author&gt;Giustacchini, Alice&lt;/author&gt;&lt;/authors&gt;&lt;/contributors&gt;&lt;titles&gt;&lt;title&gt;Single Cell Multimodal Framework Identifies CD84 As a Leukaemic Stem Cell Target in Paediatric AML&lt;/title&gt;&lt;secondary-title&gt;Blood&lt;/secondary-title&gt;&lt;/titles&gt;&lt;periodical&gt;&lt;full-title&gt;Blood&lt;/full-title&gt;&lt;/periodical&gt;&lt;pages&gt;4317-4317&lt;/pages&gt;&lt;volume&gt;144&lt;/volume&gt;&lt;number&gt;Supplement 1&lt;/number&gt;&lt;dates&gt;&lt;year&gt;2024&lt;/year&gt;&lt;/dates&gt;&lt;isbn&gt;0006-4971&lt;/isbn&gt;&lt;urls&gt;&lt;related-urls&gt;&lt;url&gt;https://doi.org/10.1182/blood-2024-204084&lt;/url&gt;&lt;/related-urls&gt;&lt;/urls&gt;&lt;electronic-resource-num&gt;10.1182/blood-2024-204084&lt;/electronic-resource-num&gt;&lt;access-date&gt;2/4/2026&lt;/access-date&gt;&lt;/record&gt;&lt;/Cite&gt;&lt;/EndNote&gt;</w:instrText>
            </w:r>
            <w:r w:rsidR="007823FC">
              <w:rPr>
                <w:rFonts w:ascii="Aptos" w:hAnsi="Aptos"/>
              </w:rPr>
              <w:fldChar w:fldCharType="separate"/>
            </w:r>
            <w:r w:rsidR="00640F16">
              <w:rPr>
                <w:rFonts w:ascii="Aptos" w:hAnsi="Aptos"/>
                <w:noProof/>
              </w:rPr>
              <w:t>(58)</w:t>
            </w:r>
            <w:r w:rsidR="007823FC">
              <w:rPr>
                <w:rFonts w:ascii="Aptos" w:hAnsi="Aptos"/>
              </w:rPr>
              <w:fldChar w:fldCharType="end"/>
            </w:r>
          </w:p>
        </w:tc>
        <w:tc>
          <w:tcPr>
            <w:tcW w:w="2792" w:type="dxa"/>
          </w:tcPr>
          <w:p w14:paraId="7C10BCEA" w14:textId="0B677BC1" w:rsidR="007E1A70" w:rsidRPr="00002059" w:rsidRDefault="00622921" w:rsidP="000B3A2E">
            <w:pPr>
              <w:pStyle w:val="ListParagraph"/>
              <w:numPr>
                <w:ilvl w:val="0"/>
                <w:numId w:val="1"/>
              </w:numPr>
              <w:rPr>
                <w:rFonts w:ascii="Aptos" w:hAnsi="Aptos"/>
              </w:rPr>
            </w:pPr>
            <w:r w:rsidRPr="00002059">
              <w:rPr>
                <w:rFonts w:ascii="Aptos" w:hAnsi="Aptos"/>
              </w:rPr>
              <w:t xml:space="preserve">Positive </w:t>
            </w:r>
            <w:r w:rsidR="00B555F8" w:rsidRPr="00002059">
              <w:rPr>
                <w:rFonts w:ascii="Aptos" w:hAnsi="Aptos"/>
              </w:rPr>
              <w:fldChar w:fldCharType="begin">
                <w:fldData xml:space="preserve">PEVuZE5vdGU+PENpdGU+PEF1dGhvcj5Qw6lyZXotQW1pbGw8L0F1dGhvcj48WWVhcj4yMDI1PC9Z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PEVuZE5vdGU+PENpdGU+PEF1dGhvcj5Qw6lyZXotQW1pbGw8L0F1dGhvcj48WWVhcj4yMDI1PC9Z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B555F8" w:rsidRPr="00002059">
              <w:rPr>
                <w:rFonts w:ascii="Aptos" w:hAnsi="Aptos"/>
              </w:rPr>
            </w:r>
            <w:r w:rsidR="00B555F8" w:rsidRPr="00002059">
              <w:rPr>
                <w:rFonts w:ascii="Aptos" w:hAnsi="Aptos"/>
              </w:rPr>
              <w:fldChar w:fldCharType="separate"/>
            </w:r>
            <w:r w:rsidR="00640F16">
              <w:rPr>
                <w:rFonts w:ascii="Aptos" w:hAnsi="Aptos"/>
                <w:noProof/>
              </w:rPr>
              <w:t>(57)</w:t>
            </w:r>
            <w:r w:rsidR="00B555F8" w:rsidRPr="00002059">
              <w:rPr>
                <w:rFonts w:ascii="Aptos" w:hAnsi="Aptos"/>
              </w:rPr>
              <w:fldChar w:fldCharType="end"/>
            </w:r>
          </w:p>
          <w:p w14:paraId="3AF02A4E" w14:textId="055B7BBD" w:rsidR="00960BB9" w:rsidRDefault="00960BB9" w:rsidP="00960BB9">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PEVuZE5vdGU+PENpdGU+PEF1dGhvcj5MaTwvQXV0aG9yPjxZZWFyPjIwMjU8L1llYXI+PFJlY051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PEVuZE5vdGU+PENpdGU+PEF1dGhvcj5MaTwvQXV0aG9yPjxZZWFyPjIwMjU8L1llYXI+PFJlY051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(59)</w:t>
            </w:r>
            <w:r w:rsidRPr="00002059">
              <w:rPr>
                <w:rFonts w:ascii="Aptos" w:hAnsi="Aptos"/>
              </w:rPr>
              <w:fldChar w:fldCharType="end"/>
            </w:r>
          </w:p>
          <w:p w14:paraId="173496F9" w14:textId="29219C2A" w:rsidR="0043644C" w:rsidRPr="00002059" w:rsidRDefault="0043644C" w:rsidP="00960BB9">
            <w:pPr>
              <w:pStyle w:val="ListParagraph"/>
              <w:numPr>
                <w:ilvl w:val="0"/>
                <w:numId w:val="1"/>
              </w:numPr>
              <w:rPr>
                <w:rFonts w:ascii="Aptos" w:hAnsi="Aptos"/>
              </w:rPr>
            </w:pPr>
            <w:r>
              <w:rPr>
                <w:rFonts w:ascii="Aptos" w:hAnsi="Aptos"/>
              </w:rPr>
              <w:t xml:space="preserve">Positive </w:t>
            </w:r>
            <w:r w:rsidR="007823FC">
              <w:rPr>
                <w:rFonts w:ascii="Aptos" w:hAnsi="Aptos"/>
              </w:rPr>
              <w:fldChar w:fldCharType="begin"/>
            </w:r>
            <w:r w:rsidR="00640F16">
              <w:rPr>
                <w:rFonts w:ascii="Aptos" w:hAnsi="Aptos"/>
              </w:rPr>
              <w:instrText xml:space="preserve"> ADDIN EN.CITE &lt;EndNote&gt;&lt;Cite&gt;&lt;Author&gt;Oporto Espuelas&lt;/Author&gt;&lt;Year&gt;2024&lt;/Year&gt;&lt;RecNum&gt;489&lt;/RecNum&gt;&lt;DisplayText&gt;(58)&lt;/DisplayText&gt;&lt;record&gt;&lt;rec-number&gt;489&lt;/rec-number&gt;&lt;foreign-keys&gt;&lt;key app="EN" db-id="205rdewv62zeaqerefnvv9vdvzrperesvt2x" timestamp="1770194596"&gt;489&lt;/key&gt;&lt;/foreign-keys&gt;&lt;ref-type name="Journal Article"&gt;17&lt;/ref-type&gt;&lt;contributors&gt;&lt;authors&gt;&lt;author&gt;Oporto Espuelas, Macarena&lt;/author&gt;&lt;author&gt;Kanannejad, Sina&lt;/author&gt;&lt;author&gt;Michelozzi, Ilaria Marina&lt;/author&gt;&lt;author&gt;Gomez Castaneda, Eduardo&lt;/author&gt;&lt;author&gt;Xenakis, Theodoros&lt;/author&gt;&lt;author&gt;Kirtsios, Efstratios&lt;/author&gt;&lt;author&gt;Macpherson, Hannah&lt;/author&gt;&lt;author&gt;Bartram, Jack&lt;/author&gt;&lt;author&gt;Thomas, Rebecca&lt;/author&gt;&lt;author&gt;Giacopuzzi, Edoardo&lt;/author&gt;&lt;author&gt;Chatterjee, Soumick&lt;/author&gt;&lt;author&gt;Martignano, Filippo&lt;/author&gt;&lt;author&gt;Castellano, Sergi&lt;/author&gt;&lt;author&gt;Amrolia, Persis Jal&lt;/author&gt;&lt;author&gt;Giustacchini, Alice&lt;/author&gt;&lt;/authors&gt;&lt;/contributors&gt;&lt;titles&gt;&lt;title&gt;Single Cell Multimodal Framework Identifies CD84 As a Leukaemic Stem Cell Target in Paediatric AML&lt;/title&gt;&lt;secondary-title&gt;Blood&lt;/secondary-title&gt;&lt;/titles&gt;&lt;periodical&gt;&lt;full-title&gt;Blood&lt;/full-title&gt;&lt;/periodical&gt;&lt;pages&gt;4317-4317&lt;/pages&gt;&lt;volume&gt;144&lt;/volume&gt;&lt;number&gt;Supplement 1&lt;/number&gt;&lt;dates&gt;&lt;year&gt;2024&lt;/year&gt;&lt;/dates&gt;&lt;isbn&gt;0006-4971&lt;/isbn&gt;&lt;urls&gt;&lt;related-urls&gt;&lt;url&gt;https://doi.org/10.1182/blood-2024-204084&lt;/url&gt;&lt;/related-urls&gt;&lt;/urls&gt;&lt;electronic-resource-num&gt;10.1182/blood-2024-204084&lt;/electronic-resource-num&gt;&lt;access-date&gt;2/4/2026&lt;/access-date&gt;&lt;/record&gt;&lt;/Cite&gt;&lt;/EndNote&gt;</w:instrText>
            </w:r>
            <w:r w:rsidR="007823FC">
              <w:rPr>
                <w:rFonts w:ascii="Aptos" w:hAnsi="Aptos"/>
              </w:rPr>
              <w:fldChar w:fldCharType="separate"/>
            </w:r>
            <w:r w:rsidR="00640F16">
              <w:rPr>
                <w:rFonts w:ascii="Aptos" w:hAnsi="Aptos"/>
                <w:noProof/>
              </w:rPr>
              <w:t>(58)</w:t>
            </w:r>
            <w:r w:rsidR="007823FC">
              <w:rPr>
                <w:rFonts w:ascii="Aptos" w:hAnsi="Aptos"/>
              </w:rPr>
              <w:fldChar w:fldCharType="end"/>
            </w:r>
          </w:p>
        </w:tc>
      </w:tr>
      <w:tr w:rsidR="002A252C" w:rsidRPr="00002059" w14:paraId="46A1D761" w14:textId="77777777" w:rsidTr="00E26D1B">
        <w:tc>
          <w:tcPr>
            <w:tcW w:w="0" w:type="auto"/>
            <w:shd w:val="clear" w:color="auto" w:fill="E6E6E6"/>
          </w:tcPr>
          <w:p w14:paraId="0F3ECC73" w14:textId="64891FDA" w:rsidR="00C51088" w:rsidRPr="00002059" w:rsidRDefault="00C51088" w:rsidP="00C51088">
            <w:pPr>
              <w:rPr>
                <w:rFonts w:ascii="Aptos" w:hAnsi="Aptos"/>
              </w:rPr>
            </w:pPr>
            <w:r w:rsidRPr="00002059">
              <w:rPr>
                <w:rFonts w:ascii="Aptos" w:hAnsi="Aptos" w:cs="Times New Roman"/>
              </w:rPr>
              <w:t>CD85a</w:t>
            </w:r>
          </w:p>
        </w:tc>
        <w:tc>
          <w:tcPr>
            <w:tcW w:w="0" w:type="auto"/>
            <w:shd w:val="clear" w:color="auto" w:fill="E6E6E6"/>
          </w:tcPr>
          <w:p w14:paraId="7736173D" w14:textId="7B97DFA2" w:rsidR="00C51088" w:rsidRPr="00002059" w:rsidRDefault="00C51088" w:rsidP="00C51088">
            <w:pPr>
              <w:rPr>
                <w:rFonts w:ascii="Aptos" w:hAnsi="Aptos"/>
              </w:rPr>
            </w:pPr>
            <w:r w:rsidRPr="00002059">
              <w:rPr>
                <w:rFonts w:ascii="Aptos" w:hAnsi="Aptos" w:cs="Times New Roman"/>
              </w:rPr>
              <w:t>LILRB3</w:t>
            </w:r>
          </w:p>
        </w:tc>
        <w:tc>
          <w:tcPr>
            <w:tcW w:w="3361" w:type="dxa"/>
          </w:tcPr>
          <w:p w14:paraId="71267997" w14:textId="3C21EFBE" w:rsidR="00C51088" w:rsidRPr="00002059" w:rsidRDefault="00AC38B6" w:rsidP="00AC38B6">
            <w:pPr>
              <w:pStyle w:val="ListParagraph"/>
              <w:numPr>
                <w:ilvl w:val="0"/>
                <w:numId w:val="1"/>
              </w:numPr>
              <w:rPr>
                <w:rFonts w:ascii="Aptos" w:hAnsi="Aptos"/>
              </w:rPr>
            </w:pPr>
            <w:r w:rsidRPr="00002059">
              <w:rPr>
                <w:rFonts w:ascii="Aptos" w:hAnsi="Aptos"/>
              </w:rPr>
              <w:t>93%, N= 14</w:t>
            </w:r>
            <w:r w:rsidR="001A5F28" w:rsidRPr="00002059">
              <w:rPr>
                <w:rFonts w:ascii="Aptos" w:hAnsi="Aptos"/>
              </w:rPr>
              <w:t xml:space="preserve"> </w:t>
            </w:r>
            <w:r w:rsidR="001A5F28" w:rsidRPr="00002059">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1A5F28" w:rsidRPr="00002059">
              <w:rPr>
                <w:rFonts w:ascii="Aptos" w:hAnsi="Aptos"/>
              </w:rPr>
            </w:r>
            <w:r w:rsidR="001A5F28" w:rsidRPr="00002059">
              <w:rPr>
                <w:rFonts w:ascii="Aptos" w:hAnsi="Aptos"/>
              </w:rPr>
              <w:fldChar w:fldCharType="separate"/>
            </w:r>
            <w:r w:rsidR="00640F16">
              <w:rPr>
                <w:rFonts w:ascii="Aptos" w:hAnsi="Aptos"/>
                <w:noProof/>
              </w:rPr>
              <w:t>(60)</w:t>
            </w:r>
            <w:r w:rsidR="001A5F28" w:rsidRPr="00002059">
              <w:rPr>
                <w:rFonts w:ascii="Aptos" w:hAnsi="Aptos"/>
              </w:rPr>
              <w:fldChar w:fldCharType="end"/>
            </w:r>
          </w:p>
        </w:tc>
        <w:tc>
          <w:tcPr>
            <w:tcW w:w="3163" w:type="dxa"/>
          </w:tcPr>
          <w:p w14:paraId="6C138E90" w14:textId="59EEDC36" w:rsidR="00C51088" w:rsidRPr="00002059" w:rsidRDefault="004848BE" w:rsidP="004848BE">
            <w:pPr>
              <w:pStyle w:val="ListParagraph"/>
              <w:numPr>
                <w:ilvl w:val="0"/>
                <w:numId w:val="1"/>
              </w:numPr>
              <w:rPr>
                <w:rFonts w:ascii="Aptos" w:hAnsi="Aptos"/>
              </w:rPr>
            </w:pPr>
            <w:r w:rsidRPr="00002059">
              <w:rPr>
                <w:rFonts w:ascii="Aptos" w:hAnsi="Aptos"/>
              </w:rPr>
              <w:t>4</w:t>
            </w:r>
            <w:r w:rsidR="00DC103A" w:rsidRPr="00002059">
              <w:rPr>
                <w:rFonts w:ascii="Aptos" w:hAnsi="Aptos"/>
              </w:rPr>
              <w:t>7</w:t>
            </w:r>
            <w:r w:rsidRPr="00002059">
              <w:rPr>
                <w:rFonts w:ascii="Aptos" w:hAnsi="Aptos"/>
              </w:rPr>
              <w:t xml:space="preserve">%, N=14 </w:t>
            </w:r>
            <w:r w:rsidR="005B3D17" w:rsidRPr="00002059">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5B3D17" w:rsidRPr="00002059">
              <w:rPr>
                <w:rFonts w:ascii="Aptos" w:hAnsi="Aptos"/>
              </w:rPr>
            </w:r>
            <w:r w:rsidR="005B3D17" w:rsidRPr="00002059">
              <w:rPr>
                <w:rFonts w:ascii="Aptos" w:hAnsi="Aptos"/>
              </w:rPr>
              <w:fldChar w:fldCharType="separate"/>
            </w:r>
            <w:r w:rsidR="00640F16">
              <w:rPr>
                <w:rFonts w:ascii="Aptos" w:hAnsi="Aptos"/>
                <w:noProof/>
              </w:rPr>
              <w:t>(60)</w:t>
            </w:r>
            <w:r w:rsidR="005B3D17" w:rsidRPr="00002059">
              <w:rPr>
                <w:rFonts w:ascii="Aptos" w:hAnsi="Aptos"/>
              </w:rPr>
              <w:fldChar w:fldCharType="end"/>
            </w:r>
          </w:p>
        </w:tc>
        <w:tc>
          <w:tcPr>
            <w:tcW w:w="2977" w:type="dxa"/>
          </w:tcPr>
          <w:p w14:paraId="45511C21" w14:textId="77777777" w:rsidR="00C51088" w:rsidRPr="00002059" w:rsidRDefault="00C51088" w:rsidP="00C51088">
            <w:pPr>
              <w:rPr>
                <w:rFonts w:ascii="Aptos" w:hAnsi="Aptos"/>
              </w:rPr>
            </w:pPr>
          </w:p>
        </w:tc>
        <w:tc>
          <w:tcPr>
            <w:tcW w:w="2792" w:type="dxa"/>
          </w:tcPr>
          <w:p w14:paraId="53B0F488" w14:textId="3C70A964" w:rsidR="00C51088" w:rsidRPr="00002059" w:rsidRDefault="00590D6E" w:rsidP="0027107C">
            <w:pPr>
              <w:pStyle w:val="ListParagraph"/>
              <w:numPr>
                <w:ilvl w:val="0"/>
                <w:numId w:val="1"/>
              </w:numPr>
              <w:rPr>
                <w:rFonts w:ascii="Aptos" w:hAnsi="Aptos"/>
              </w:rPr>
            </w:pPr>
            <w:r w:rsidRPr="00002059">
              <w:rPr>
                <w:rFonts w:ascii="Aptos" w:hAnsi="Aptos"/>
              </w:rPr>
              <w:t>7,9</w:t>
            </w:r>
            <w:r w:rsidR="0027107C" w:rsidRPr="00002059">
              <w:rPr>
                <w:rFonts w:ascii="Aptos" w:hAnsi="Aptos"/>
              </w:rPr>
              <w:t>%</w:t>
            </w:r>
            <w:r w:rsidRPr="00002059">
              <w:rPr>
                <w:rFonts w:ascii="Aptos" w:hAnsi="Aptos"/>
              </w:rPr>
              <w:t xml:space="preserve">, N=14 </w:t>
            </w:r>
            <w:r w:rsidRPr="00002059">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(60)</w:t>
            </w:r>
            <w:r w:rsidRPr="00002059">
              <w:rPr>
                <w:rFonts w:ascii="Aptos" w:hAnsi="Aptos"/>
              </w:rPr>
              <w:fldChar w:fldCharType="end"/>
            </w:r>
          </w:p>
        </w:tc>
      </w:tr>
      <w:tr w:rsidR="002A252C" w:rsidRPr="00002059" w14:paraId="51D62501" w14:textId="77777777" w:rsidTr="00E26D1B">
        <w:tc>
          <w:tcPr>
            <w:tcW w:w="0" w:type="auto"/>
            <w:shd w:val="clear" w:color="auto" w:fill="E6E6E6"/>
          </w:tcPr>
          <w:p w14:paraId="473B4A63" w14:textId="2BA5204B" w:rsidR="00D116DF" w:rsidRPr="00002059" w:rsidRDefault="00D116DF" w:rsidP="00C51088">
            <w:pPr>
              <w:rPr>
                <w:rFonts w:ascii="Aptos" w:hAnsi="Aptos" w:cs="Times New Roman"/>
              </w:rPr>
            </w:pPr>
            <w:r w:rsidRPr="00002059">
              <w:rPr>
                <w:rFonts w:ascii="Aptos" w:hAnsi="Aptos" w:cs="Times New Roman"/>
              </w:rPr>
              <w:lastRenderedPageBreak/>
              <w:t>CD85j</w:t>
            </w:r>
          </w:p>
        </w:tc>
        <w:tc>
          <w:tcPr>
            <w:tcW w:w="0" w:type="auto"/>
            <w:shd w:val="clear" w:color="auto" w:fill="E6E6E6"/>
          </w:tcPr>
          <w:p w14:paraId="48A19C98" w14:textId="7EF10867" w:rsidR="00D116DF" w:rsidRPr="00002059" w:rsidRDefault="00D116DF" w:rsidP="00C51088">
            <w:pPr>
              <w:rPr>
                <w:rFonts w:ascii="Aptos" w:hAnsi="Aptos" w:cs="Times New Roman"/>
              </w:rPr>
            </w:pPr>
            <w:r w:rsidRPr="00002059">
              <w:rPr>
                <w:rFonts w:ascii="Aptos" w:hAnsi="Aptos" w:cs="Times New Roman"/>
              </w:rPr>
              <w:t>LILRB1</w:t>
            </w:r>
          </w:p>
        </w:tc>
        <w:tc>
          <w:tcPr>
            <w:tcW w:w="3361" w:type="dxa"/>
          </w:tcPr>
          <w:p w14:paraId="5EA56B9A" w14:textId="112E6C65" w:rsidR="00EF268A" w:rsidRPr="00002059" w:rsidRDefault="00EF268A" w:rsidP="00EF268A">
            <w:pPr>
              <w:pStyle w:val="ListParagraph"/>
              <w:numPr>
                <w:ilvl w:val="0"/>
                <w:numId w:val="1"/>
              </w:numPr>
              <w:spacing w:after="160" w:line="259" w:lineRule="auto"/>
              <w:contextualSpacing w:val="0"/>
              <w:rPr>
                <w:rFonts w:ascii="Aptos" w:hAnsi="Aptos"/>
              </w:rPr>
            </w:pPr>
            <w:r w:rsidRPr="00002059">
              <w:rPr>
                <w:rFonts w:ascii="Aptos" w:hAnsi="Aptos"/>
              </w:rPr>
              <w:t xml:space="preserve">52,9%, N=121 </w:t>
            </w:r>
            <w:r w:rsidR="001918B8" w:rsidRPr="00002059">
              <w:rPr>
                <w:rFonts w:ascii="Aptos" w:hAnsi="Aptos"/>
              </w:rPr>
              <w:fldChar w:fldCharType="begin">
                <w:fldData xml:space="preserve">PEVuZE5vdGU+PENpdGU+PEF1dGhvcj5DaHVyY2hpbGw8L0F1dGhvcj48WWVhcj4yMDIxPC9ZZWFy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=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PEVuZE5vdGU+PENpdGU+PEF1dGhvcj5DaHVyY2hpbGw8L0F1dGhvcj48WWVhcj4yMDIxPC9ZZWFy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=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1918B8" w:rsidRPr="00002059">
              <w:rPr>
                <w:rFonts w:ascii="Aptos" w:hAnsi="Aptos"/>
              </w:rPr>
            </w:r>
            <w:r w:rsidR="001918B8" w:rsidRPr="00002059">
              <w:rPr>
                <w:rFonts w:ascii="Aptos" w:hAnsi="Aptos"/>
              </w:rPr>
              <w:fldChar w:fldCharType="separate"/>
            </w:r>
            <w:r w:rsidR="00640F16">
              <w:rPr>
                <w:rFonts w:ascii="Aptos" w:hAnsi="Aptos"/>
                <w:noProof/>
              </w:rPr>
              <w:t>(61)</w:t>
            </w:r>
            <w:r w:rsidR="001918B8" w:rsidRPr="00002059">
              <w:rPr>
                <w:rFonts w:ascii="Aptos" w:hAnsi="Aptos"/>
              </w:rPr>
              <w:fldChar w:fldCharType="end"/>
            </w:r>
          </w:p>
          <w:p w14:paraId="2A8849A5" w14:textId="78B7BA79" w:rsidR="006147B3" w:rsidRPr="00002059" w:rsidRDefault="006147B3" w:rsidP="00EF268A">
            <w:pPr>
              <w:pStyle w:val="ListParagraph"/>
              <w:numPr>
                <w:ilvl w:val="0"/>
                <w:numId w:val="1"/>
              </w:numPr>
              <w:spacing w:after="160" w:line="259" w:lineRule="auto"/>
              <w:contextualSpacing w:val="0"/>
              <w:rPr>
                <w:rFonts w:ascii="Aptos" w:hAnsi="Aptos"/>
              </w:rPr>
            </w:pPr>
            <w:r w:rsidRPr="00002059">
              <w:rPr>
                <w:rFonts w:ascii="Aptos" w:hAnsi="Aptos"/>
              </w:rPr>
              <w:t>91</w:t>
            </w:r>
            <w:r w:rsidR="00F4444E">
              <w:rPr>
                <w:rFonts w:ascii="Aptos" w:hAnsi="Aptos"/>
              </w:rPr>
              <w:t>,</w:t>
            </w:r>
            <w:r w:rsidRPr="00002059">
              <w:rPr>
                <w:rFonts w:ascii="Aptos" w:hAnsi="Aptos"/>
              </w:rPr>
              <w:t>7%, N=12</w:t>
            </w:r>
            <w:r w:rsidR="00274601" w:rsidRPr="00002059">
              <w:rPr>
                <w:rFonts w:ascii="Aptos" w:hAnsi="Aptos"/>
              </w:rPr>
              <w:t xml:space="preserve"> (</w:t>
            </w:r>
            <w:r w:rsidR="00780A6D" w:rsidRPr="00002059">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780A6D" w:rsidRPr="00002059">
              <w:rPr>
                <w:rFonts w:ascii="Aptos" w:hAnsi="Aptos"/>
              </w:rPr>
            </w:r>
            <w:r w:rsidR="00780A6D" w:rsidRPr="00002059">
              <w:rPr>
                <w:rFonts w:ascii="Aptos" w:hAnsi="Aptos"/>
              </w:rPr>
              <w:fldChar w:fldCharType="separate"/>
            </w:r>
            <w:r w:rsidR="00640F16">
              <w:rPr>
                <w:rFonts w:ascii="Aptos" w:hAnsi="Aptos"/>
                <w:noProof/>
              </w:rPr>
              <w:t>(60)</w:t>
            </w:r>
            <w:r w:rsidR="00780A6D" w:rsidRPr="00002059">
              <w:rPr>
                <w:rFonts w:ascii="Aptos" w:hAnsi="Aptos"/>
              </w:rPr>
              <w:fldChar w:fldCharType="end"/>
            </w:r>
            <w:r w:rsidR="00274601" w:rsidRPr="00002059">
              <w:rPr>
                <w:rFonts w:ascii="Aptos" w:hAnsi="Aptos"/>
              </w:rPr>
              <w:t>)</w:t>
            </w:r>
          </w:p>
          <w:p w14:paraId="7B014AE2" w14:textId="460A25C3" w:rsidR="00D116DF" w:rsidRPr="00002059" w:rsidRDefault="00244FF3" w:rsidP="00EF268A">
            <w:pPr>
              <w:rPr>
                <w:rFonts w:ascii="Aptos" w:hAnsi="Aptos"/>
                <w:b/>
                <w:bCs/>
              </w:rPr>
            </w:pPr>
            <w:r w:rsidRPr="00002059">
              <w:rPr>
                <w:rFonts w:ascii="Aptos" w:hAnsi="Aptos"/>
                <w:b/>
                <w:bCs/>
              </w:rPr>
              <w:t>Pooled data: 56</w:t>
            </w:r>
            <w:r w:rsidR="00F4444E">
              <w:rPr>
                <w:rFonts w:ascii="Aptos" w:hAnsi="Aptos"/>
                <w:b/>
                <w:bCs/>
              </w:rPr>
              <w:t>,</w:t>
            </w:r>
            <w:r w:rsidRPr="00002059">
              <w:rPr>
                <w:rFonts w:ascii="Aptos" w:hAnsi="Aptos"/>
                <w:b/>
                <w:bCs/>
              </w:rPr>
              <w:t>4%</w:t>
            </w:r>
            <w:r w:rsidR="00853270" w:rsidRPr="00002059">
              <w:rPr>
                <w:rFonts w:ascii="Aptos" w:hAnsi="Aptos"/>
                <w:b/>
                <w:bCs/>
              </w:rPr>
              <w:t>, N=133</w:t>
            </w:r>
          </w:p>
        </w:tc>
        <w:tc>
          <w:tcPr>
            <w:tcW w:w="3163" w:type="dxa"/>
          </w:tcPr>
          <w:p w14:paraId="107D912D" w14:textId="7D489351" w:rsidR="008556E2" w:rsidRPr="00002059" w:rsidRDefault="008556E2" w:rsidP="008556E2">
            <w:pPr>
              <w:pStyle w:val="ListParagraph"/>
              <w:numPr>
                <w:ilvl w:val="0"/>
                <w:numId w:val="1"/>
              </w:numPr>
              <w:spacing w:after="160" w:line="259" w:lineRule="auto"/>
              <w:contextualSpacing w:val="0"/>
              <w:rPr>
                <w:rFonts w:ascii="Aptos" w:hAnsi="Aptos"/>
              </w:rPr>
            </w:pPr>
            <w:r w:rsidRPr="00002059">
              <w:rPr>
                <w:rFonts w:ascii="Aptos" w:hAnsi="Aptos"/>
              </w:rPr>
              <w:t>22%, N=1</w:t>
            </w:r>
            <w:r w:rsidR="00274601" w:rsidRPr="00002059">
              <w:rPr>
                <w:rFonts w:ascii="Aptos" w:hAnsi="Aptos"/>
              </w:rPr>
              <w:t>2</w:t>
            </w:r>
            <w:r w:rsidRPr="00002059">
              <w:rPr>
                <w:rFonts w:ascii="Aptos" w:hAnsi="Aptos"/>
              </w:rPr>
              <w:t xml:space="preserve"> </w:t>
            </w:r>
            <w:r w:rsidRPr="00002059">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(60)</w:t>
            </w:r>
            <w:r w:rsidRPr="00002059">
              <w:rPr>
                <w:rFonts w:ascii="Aptos" w:hAnsi="Aptos"/>
              </w:rPr>
              <w:fldChar w:fldCharType="end"/>
            </w:r>
          </w:p>
          <w:p w14:paraId="7BA2ADDE" w14:textId="77777777" w:rsidR="00D116DF" w:rsidRPr="00002059" w:rsidRDefault="00D116DF" w:rsidP="006008D3">
            <w:pPr>
              <w:pStyle w:val="ListParagraph"/>
              <w:spacing w:after="160" w:line="259" w:lineRule="auto"/>
              <w:ind w:left="360"/>
              <w:contextualSpacing w:val="0"/>
              <w:rPr>
                <w:rFonts w:ascii="Aptos" w:hAnsi="Aptos"/>
              </w:rPr>
            </w:pPr>
          </w:p>
        </w:tc>
        <w:tc>
          <w:tcPr>
            <w:tcW w:w="2977" w:type="dxa"/>
          </w:tcPr>
          <w:p w14:paraId="2AF521E6" w14:textId="77777777" w:rsidR="00D116DF" w:rsidRPr="00002059" w:rsidRDefault="00D116DF" w:rsidP="00C51088">
            <w:pPr>
              <w:rPr>
                <w:rFonts w:ascii="Aptos" w:hAnsi="Aptos"/>
              </w:rPr>
            </w:pPr>
          </w:p>
        </w:tc>
        <w:tc>
          <w:tcPr>
            <w:tcW w:w="2792" w:type="dxa"/>
          </w:tcPr>
          <w:p w14:paraId="19223EF6" w14:textId="0C9A80EF" w:rsidR="00D116DF" w:rsidRPr="00002059" w:rsidRDefault="00D116DF" w:rsidP="00F21B95">
            <w:pPr>
              <w:pStyle w:val="ListParagraph"/>
              <w:numPr>
                <w:ilvl w:val="0"/>
                <w:numId w:val="1"/>
              </w:numPr>
              <w:contextualSpacing w:val="0"/>
              <w:rPr>
                <w:rFonts w:ascii="Aptos" w:hAnsi="Aptos"/>
                <w:lang w:val="nl-NL"/>
              </w:rPr>
            </w:pPr>
            <w:r w:rsidRPr="00002059">
              <w:rPr>
                <w:rFonts w:ascii="Aptos" w:hAnsi="Aptos"/>
              </w:rPr>
              <w:t xml:space="preserve">Negative </w:t>
            </w:r>
            <w:r w:rsidR="00F21B95" w:rsidRPr="00002059">
              <w:rPr>
                <w:rFonts w:ascii="Aptos" w:hAnsi="Aptos"/>
              </w:rPr>
              <w:fldChar w:fldCharType="begin"/>
            </w:r>
            <w:r w:rsidR="00640F16">
              <w:rPr>
                <w:rFonts w:ascii="Aptos" w:hAnsi="Aptos"/>
              </w:rPr>
              <w:instrText xml:space="preserve"> ADDIN EN.CITE &lt;EndNote&gt;&lt;Cite&gt;&lt;Author&gt;Marhelava&lt;/Author&gt;&lt;Year&gt;2025&lt;/Year&gt;&lt;RecNum&gt;429&lt;/RecNum&gt;&lt;DisplayText&gt;(62)&lt;/DisplayText&gt;&lt;record&gt;&lt;rec-number&gt;429&lt;/rec-number&gt;&lt;foreign-keys&gt;&lt;key app="EN" db-id="205rdewv62zeaqerefnvv9vdvzrperesvt2x" timestamp="1748425221" guid="f74eee27-1525-4568-9950-a2dfceb694ca"&gt;429&lt;/key&gt;&lt;/foreign-keys&gt;&lt;ref-type name="Journal Article"&gt;17&lt;/ref-type&gt;&lt;contributors&gt;&lt;authors&gt;&lt;author&gt;Marhelava, Katsiaryna&lt;/author&gt;&lt;author&gt;Fidyt, Klaudyna&lt;/author&gt;&lt;author&gt;Pepek, Monika&lt;/author&gt;&lt;author&gt;Krawczyk, Marta&lt;/author&gt;&lt;author&gt;Forcados, Christopher&lt;/author&gt;&lt;author&gt;Malinowska, Agata&lt;/author&gt;&lt;author&gt;Swiderska, Bianka&lt;/author&gt;&lt;author&gt;Fernandez-Fuentes, Narcis&lt;/author&gt;&lt;author&gt;Czerwik, Natalia&lt;/author&gt;&lt;author&gt;Baranowska, Iwona&lt;/author&gt;&lt;author&gt;Krzywdzinska, Agnieszka&lt;/author&gt;&lt;author&gt;Sedek, Lukasz&lt;/author&gt;&lt;author&gt;Slota, Lukasz&lt;/author&gt;&lt;author&gt;Perkowski, Bartosz&lt;/author&gt;&lt;author&gt;Villatoro, Alicia&lt;/author&gt;&lt;author&gt;Leray, Thibault&lt;/author&gt;&lt;author&gt;Lech-Maranda, Ewa&lt;/author&gt;&lt;author&gt;Menendez, Pablo&lt;/author&gt;&lt;author&gt;Inderberg, Else Marit&lt;/author&gt;&lt;author&gt;Wälchli, Sébastien&lt;/author&gt;&lt;author&gt;Winiarska, Magdalena&lt;/author&gt;&lt;author&gt;Firczuk, Malgorzata&lt;/author&gt;&lt;/authors&gt;&lt;/contributors&gt;&lt;titles&gt;&lt;title&gt;LILRB1-directed CAR-T cells for the treatment of hematological malignancies&lt;/title&gt;&lt;secondary-title&gt;Leukemia&lt;/secondary-title&gt;&lt;/titles&gt;&lt;periodical&gt;&lt;full-title&gt;Leukemia&lt;/full-title&gt;&lt;/periodical&gt;&lt;dates&gt;&lt;year&gt;2025&lt;/year&gt;&lt;pub-dates&gt;&lt;date&gt;2025/04/05&lt;/date&gt;&lt;/pub-dates&gt;&lt;/dates&gt;&lt;isbn&gt;1476-5551&lt;/isbn&gt;&lt;urls&gt;&lt;related-urls&gt;&lt;url&gt;https://doi.org/10.1038/s41375-025-02580-z&lt;/url&gt;&lt;/related-urls&gt;&lt;/urls&gt;&lt;electronic-resource-num&gt;10.1038/s41375-025-02580-z&lt;/electronic-resource-num&gt;&lt;/record&gt;&lt;/Cite&gt;&lt;/EndNote&gt;</w:instrText>
            </w:r>
            <w:r w:rsidR="00F21B95" w:rsidRPr="00002059">
              <w:rPr>
                <w:rFonts w:ascii="Aptos" w:hAnsi="Aptos"/>
              </w:rPr>
              <w:fldChar w:fldCharType="separate"/>
            </w:r>
            <w:r w:rsidR="00640F16">
              <w:rPr>
                <w:rFonts w:ascii="Aptos" w:hAnsi="Aptos"/>
                <w:noProof/>
              </w:rPr>
              <w:t>(62)</w:t>
            </w:r>
            <w:r w:rsidR="00F21B95" w:rsidRPr="00002059">
              <w:rPr>
                <w:rFonts w:ascii="Aptos" w:hAnsi="Aptos"/>
              </w:rPr>
              <w:fldChar w:fldCharType="end"/>
            </w:r>
          </w:p>
        </w:tc>
      </w:tr>
      <w:tr w:rsidR="002A252C" w:rsidRPr="00002059" w14:paraId="67EBE370" w14:textId="77777777" w:rsidTr="00E26D1B">
        <w:tc>
          <w:tcPr>
            <w:tcW w:w="0" w:type="auto"/>
            <w:shd w:val="clear" w:color="auto" w:fill="E6E6E6"/>
          </w:tcPr>
          <w:p w14:paraId="124B8E8F" w14:textId="0C6B4A35" w:rsidR="00D116DF" w:rsidRPr="00002059" w:rsidRDefault="00D116DF" w:rsidP="00C51088">
            <w:pPr>
              <w:rPr>
                <w:rFonts w:ascii="Aptos" w:hAnsi="Aptos"/>
              </w:rPr>
            </w:pPr>
            <w:r w:rsidRPr="00002059">
              <w:rPr>
                <w:rFonts w:ascii="Aptos" w:hAnsi="Aptos" w:cs="Times New Roman"/>
              </w:rPr>
              <w:t>CD85k</w:t>
            </w:r>
          </w:p>
        </w:tc>
        <w:tc>
          <w:tcPr>
            <w:tcW w:w="0" w:type="auto"/>
            <w:shd w:val="clear" w:color="auto" w:fill="E6E6E6"/>
          </w:tcPr>
          <w:p w14:paraId="77A8C7FB" w14:textId="0B0A8C94" w:rsidR="00D116DF" w:rsidRPr="00002059" w:rsidRDefault="00D116DF" w:rsidP="00C51088">
            <w:pPr>
              <w:rPr>
                <w:rFonts w:ascii="Aptos" w:hAnsi="Aptos"/>
              </w:rPr>
            </w:pPr>
            <w:r w:rsidRPr="00002059">
              <w:rPr>
                <w:rFonts w:ascii="Aptos" w:hAnsi="Aptos" w:cs="Times New Roman"/>
              </w:rPr>
              <w:t>LILRB4</w:t>
            </w:r>
          </w:p>
        </w:tc>
        <w:tc>
          <w:tcPr>
            <w:tcW w:w="3361" w:type="dxa"/>
          </w:tcPr>
          <w:p w14:paraId="3AC3A9F4" w14:textId="7A89F02B"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48%, N=56 </w:t>
            </w:r>
            <w:r w:rsidRPr="00002059">
              <w:rPr>
                <w:rFonts w:ascii="Aptos" w:hAnsi="Aptos"/>
              </w:rPr>
              <w:fldChar w:fldCharType="begin">
                <w:fldData xml:space="preserve">PEVuZE5vdGU+PENpdGU+PEF1dGhvcj5CZXJnc3Ryb208L0F1dGhvcj48WWVhcj4yMDIxPC9ZZWFy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==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PEVuZE5vdGU+PENpdGU+PEF1dGhvcj5CZXJnc3Ryb208L0F1dGhvcj48WWVhcj4yMDIxPC9ZZWFy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==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(63)</w:t>
            </w:r>
            <w:r w:rsidRPr="00002059">
              <w:rPr>
                <w:rFonts w:ascii="Aptos" w:hAnsi="Aptos"/>
              </w:rPr>
              <w:fldChar w:fldCharType="end"/>
            </w:r>
          </w:p>
          <w:p w14:paraId="6711BD2F" w14:textId="40C2833C"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49%, N=37 </w:t>
            </w:r>
            <w:r w:rsidRPr="00002059">
              <w:rPr>
                <w:rFonts w:ascii="Aptos" w:hAnsi="Aptos"/>
              </w:rPr>
              <w:fldChar w:fldCharType="begin">
                <w:fldData xml:space="preserve">PEVuZE5vdGU+PENpdGU+PEF1dGhvcj5Eb2Jyb3dvbHNrYTwvQXV0aG9yPjxZZWFyPjIwMTM8L1ll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PEVuZE5vdGU+PENpdGU+PEF1dGhvcj5Eb2Jyb3dvbHNrYTwvQXV0aG9yPjxZZWFyPjIwMTM8L1ll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(64)</w:t>
            </w:r>
            <w:r w:rsidRPr="00002059">
              <w:rPr>
                <w:rFonts w:ascii="Aptos" w:hAnsi="Aptos"/>
              </w:rPr>
              <w:fldChar w:fldCharType="end"/>
            </w:r>
          </w:p>
          <w:p w14:paraId="1BA6819E" w14:textId="6347AA19" w:rsidR="00CA0CE1" w:rsidRPr="00002059" w:rsidRDefault="00CA0CE1" w:rsidP="00D116DF">
            <w:pPr>
              <w:pStyle w:val="ListParagraph"/>
              <w:numPr>
                <w:ilvl w:val="0"/>
                <w:numId w:val="1"/>
              </w:numPr>
              <w:spacing w:after="160" w:line="259" w:lineRule="auto"/>
              <w:contextualSpacing w:val="0"/>
              <w:rPr>
                <w:rFonts w:ascii="Aptos" w:hAnsi="Aptos"/>
              </w:rPr>
            </w:pPr>
            <w:r w:rsidRPr="00002059">
              <w:rPr>
                <w:rFonts w:ascii="Aptos" w:hAnsi="Aptos"/>
              </w:rPr>
              <w:t>52</w:t>
            </w:r>
            <w:r w:rsidR="00EF268A" w:rsidRPr="00002059">
              <w:rPr>
                <w:rFonts w:ascii="Aptos" w:hAnsi="Aptos"/>
              </w:rPr>
              <w:t>,</w:t>
            </w:r>
            <w:r w:rsidRPr="00002059">
              <w:rPr>
                <w:rFonts w:ascii="Aptos" w:hAnsi="Aptos"/>
              </w:rPr>
              <w:t xml:space="preserve">9%, N=121 </w:t>
            </w:r>
            <w:r w:rsidR="00BA45B2" w:rsidRPr="00002059">
              <w:rPr>
                <w:rFonts w:ascii="Aptos" w:hAnsi="Aptos"/>
              </w:rPr>
              <w:fldChar w:fldCharType="begin">
                <w:fldData xml:space="preserve">PEVuZE5vdGU+PENpdGU+PEF1dGhvcj5DaHVyY2hpbGw8L0F1dGhvcj48WWVhcj4yMDIxPC9ZZWFy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=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PEVuZE5vdGU+PENpdGU+PEF1dGhvcj5DaHVyY2hpbGw8L0F1dGhvcj48WWVhcj4yMDIxPC9ZZWFy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=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BA45B2" w:rsidRPr="00002059">
              <w:rPr>
                <w:rFonts w:ascii="Aptos" w:hAnsi="Aptos"/>
              </w:rPr>
            </w:r>
            <w:r w:rsidR="00BA45B2" w:rsidRPr="00002059">
              <w:rPr>
                <w:rFonts w:ascii="Aptos" w:hAnsi="Aptos"/>
              </w:rPr>
              <w:fldChar w:fldCharType="separate"/>
            </w:r>
            <w:r w:rsidR="00640F16">
              <w:rPr>
                <w:rFonts w:ascii="Aptos" w:hAnsi="Aptos"/>
                <w:noProof/>
              </w:rPr>
              <w:t>(61)</w:t>
            </w:r>
            <w:r w:rsidR="00BA45B2" w:rsidRPr="00002059">
              <w:rPr>
                <w:rFonts w:ascii="Aptos" w:hAnsi="Aptos"/>
              </w:rPr>
              <w:fldChar w:fldCharType="end"/>
            </w:r>
          </w:p>
          <w:p w14:paraId="2F289D6B" w14:textId="2B8F9A40"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8</w:t>
            </w:r>
            <w:r w:rsidR="009A5064" w:rsidRPr="00002059">
              <w:rPr>
                <w:rFonts w:ascii="Aptos" w:hAnsi="Aptos"/>
              </w:rPr>
              <w:t>4</w:t>
            </w:r>
            <w:r w:rsidR="00C979FA" w:rsidRPr="00002059">
              <w:rPr>
                <w:rFonts w:ascii="Aptos" w:hAnsi="Aptos"/>
              </w:rPr>
              <w:t>,</w:t>
            </w:r>
            <w:r w:rsidR="009A5064" w:rsidRPr="00002059">
              <w:rPr>
                <w:rFonts w:ascii="Aptos" w:hAnsi="Aptos"/>
              </w:rPr>
              <w:t>6</w:t>
            </w:r>
            <w:r w:rsidRPr="00002059">
              <w:rPr>
                <w:rFonts w:ascii="Aptos" w:hAnsi="Aptos"/>
              </w:rPr>
              <w:t>%, N=1</w:t>
            </w:r>
            <w:r w:rsidR="00274601" w:rsidRPr="00002059">
              <w:rPr>
                <w:rFonts w:ascii="Aptos" w:hAnsi="Aptos"/>
              </w:rPr>
              <w:t>3</w:t>
            </w:r>
            <w:r w:rsidRPr="00002059">
              <w:rPr>
                <w:rFonts w:ascii="Aptos" w:hAnsi="Aptos"/>
              </w:rPr>
              <w:t xml:space="preserve"> </w:t>
            </w:r>
            <w:r w:rsidRPr="00002059">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(60)</w:t>
            </w:r>
            <w:r w:rsidRPr="00002059">
              <w:rPr>
                <w:rFonts w:ascii="Aptos" w:hAnsi="Aptos"/>
              </w:rPr>
              <w:fldChar w:fldCharType="end"/>
            </w:r>
          </w:p>
          <w:p w14:paraId="210CE5B1" w14:textId="616CD8A1" w:rsidR="00D116DF" w:rsidRPr="00002059" w:rsidRDefault="00D116DF" w:rsidP="00D4437C">
            <w:pPr>
              <w:rPr>
                <w:rFonts w:ascii="Aptos" w:hAnsi="Aptos"/>
              </w:rPr>
            </w:pPr>
            <w:r w:rsidRPr="00002059">
              <w:rPr>
                <w:rFonts w:ascii="Aptos" w:hAnsi="Aptos"/>
                <w:b/>
                <w:bCs/>
              </w:rPr>
              <w:t>Pooled data: 5</w:t>
            </w:r>
            <w:r w:rsidR="00BA53DB" w:rsidRPr="00002059">
              <w:rPr>
                <w:rFonts w:ascii="Aptos" w:hAnsi="Aptos"/>
                <w:b/>
                <w:bCs/>
              </w:rPr>
              <w:t>2,8</w:t>
            </w:r>
            <w:r w:rsidRPr="00002059">
              <w:rPr>
                <w:rFonts w:ascii="Aptos" w:hAnsi="Aptos"/>
                <w:b/>
                <w:bCs/>
              </w:rPr>
              <w:t>%, N=</w:t>
            </w:r>
            <w:r w:rsidR="00A34B3F" w:rsidRPr="00002059">
              <w:rPr>
                <w:rFonts w:ascii="Aptos" w:hAnsi="Aptos"/>
                <w:b/>
                <w:bCs/>
              </w:rPr>
              <w:t>22</w:t>
            </w:r>
            <w:r w:rsidR="003E4DDB" w:rsidRPr="00002059">
              <w:rPr>
                <w:rFonts w:ascii="Aptos" w:hAnsi="Aptos"/>
                <w:b/>
                <w:bCs/>
              </w:rPr>
              <w:t>7</w:t>
            </w:r>
          </w:p>
        </w:tc>
        <w:tc>
          <w:tcPr>
            <w:tcW w:w="3163" w:type="dxa"/>
          </w:tcPr>
          <w:p w14:paraId="42DB2673" w14:textId="1FD0ECF5"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2</w:t>
            </w:r>
            <w:r w:rsidR="008556E2" w:rsidRPr="00002059">
              <w:rPr>
                <w:rFonts w:ascii="Aptos" w:hAnsi="Aptos"/>
              </w:rPr>
              <w:t>2</w:t>
            </w:r>
            <w:r w:rsidRPr="00002059">
              <w:rPr>
                <w:rFonts w:ascii="Aptos" w:hAnsi="Aptos"/>
              </w:rPr>
              <w:t>%, N=1</w:t>
            </w:r>
            <w:r w:rsidR="00274601" w:rsidRPr="00002059">
              <w:rPr>
                <w:rFonts w:ascii="Aptos" w:hAnsi="Aptos"/>
              </w:rPr>
              <w:t>3</w:t>
            </w:r>
            <w:r w:rsidRPr="00002059">
              <w:rPr>
                <w:rFonts w:ascii="Aptos" w:hAnsi="Aptos"/>
              </w:rPr>
              <w:t xml:space="preserve"> </w:t>
            </w:r>
            <w:r w:rsidRPr="00002059">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PEVuZE5vdGU+PENpdGU+PEF1dGhvcj5NYWk8L0F1dGhvcj48WWVhcj4yMDIzPC9ZZWFyPjxSZWNO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(60)</w:t>
            </w:r>
            <w:r w:rsidRPr="00002059">
              <w:rPr>
                <w:rFonts w:ascii="Aptos" w:hAnsi="Aptos"/>
              </w:rPr>
              <w:fldChar w:fldCharType="end"/>
            </w:r>
          </w:p>
          <w:p w14:paraId="6CBE9F06" w14:textId="40BF24DF"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44%, N=41 </w:t>
            </w:r>
            <w:r w:rsidRPr="00002059">
              <w:rPr>
                <w:rFonts w:ascii="Aptos" w:hAnsi="Aptos"/>
              </w:rPr>
              <w:fldChar w:fldCharType="begin">
                <w:fldData xml:space="preserve">PEVuZE5vdGU+PENpdGU+PEF1dGhvcj5Eb2Jyb3dvbHNrYTwvQXV0aG9yPjxZZWFyPjIwMTM8L1ll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PEVuZE5vdGU+PENpdGU+PEF1dGhvcj5Eb2Jyb3dvbHNrYTwvQXV0aG9yPjxZZWFyPjIwMTM8L1ll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(64)</w:t>
            </w:r>
            <w:r w:rsidRPr="00002059">
              <w:rPr>
                <w:rFonts w:ascii="Aptos" w:hAnsi="Aptos"/>
              </w:rPr>
              <w:fldChar w:fldCharType="end"/>
            </w:r>
          </w:p>
          <w:p w14:paraId="06D4745F" w14:textId="2FCB1993" w:rsidR="00D116DF" w:rsidRPr="00002059" w:rsidRDefault="00D116DF" w:rsidP="00F27E96">
            <w:pPr>
              <w:rPr>
                <w:rFonts w:ascii="Aptos" w:hAnsi="Aptos"/>
              </w:rPr>
            </w:pPr>
            <w:r w:rsidRPr="00002059">
              <w:rPr>
                <w:rFonts w:ascii="Aptos" w:hAnsi="Aptos"/>
                <w:b/>
                <w:bCs/>
              </w:rPr>
              <w:t xml:space="preserve">Pooled data: </w:t>
            </w:r>
            <w:r w:rsidR="003E4DDB" w:rsidRPr="00002059">
              <w:rPr>
                <w:rFonts w:ascii="Aptos" w:hAnsi="Aptos"/>
                <w:b/>
                <w:bCs/>
              </w:rPr>
              <w:t>39,1</w:t>
            </w:r>
            <w:r w:rsidRPr="00002059">
              <w:rPr>
                <w:rFonts w:ascii="Aptos" w:hAnsi="Aptos"/>
                <w:b/>
                <w:bCs/>
              </w:rPr>
              <w:t>%, N=5</w:t>
            </w:r>
            <w:r w:rsidR="003E4DDB" w:rsidRPr="00002059">
              <w:rPr>
                <w:rFonts w:ascii="Aptos" w:hAnsi="Aptos"/>
                <w:b/>
                <w:bCs/>
              </w:rPr>
              <w:t>4</w:t>
            </w:r>
          </w:p>
        </w:tc>
        <w:tc>
          <w:tcPr>
            <w:tcW w:w="2977" w:type="dxa"/>
          </w:tcPr>
          <w:p w14:paraId="1F81156A" w14:textId="386AC4DE"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PEVuZE5vdGU+PENpdGU+PEF1dGhvcj5Kb2huPC9BdXRob3I+PFllYXI+MjAxODwvWWVhcj48UmVj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PEVuZE5vdGU+PENpdGU+PEF1dGhvcj5Kb2huPC9BdXRob3I+PFllYXI+MjAxODwvWWVhcj48UmVj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(65)</w:t>
            </w:r>
            <w:r w:rsidRPr="00002059">
              <w:rPr>
                <w:rFonts w:ascii="Aptos" w:hAnsi="Aptos"/>
              </w:rPr>
              <w:fldChar w:fldCharType="end"/>
            </w:r>
          </w:p>
        </w:tc>
        <w:tc>
          <w:tcPr>
            <w:tcW w:w="2792" w:type="dxa"/>
          </w:tcPr>
          <w:p w14:paraId="361F4020" w14:textId="06E536EA"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PEVuZE5vdGU+PENpdGU+PEF1dGhvcj5Kb2huPC9BdXRob3I+PFllYXI+MjAxODwvWWVhcj48UmVj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PEVuZE5vdGU+PENpdGU+PEF1dGhvcj5Kb2huPC9BdXRob3I+PFllYXI+MjAxODwvWWVhcj48UmVj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(65)</w:t>
            </w:r>
            <w:r w:rsidRPr="00002059">
              <w:rPr>
                <w:rFonts w:ascii="Aptos" w:hAnsi="Aptos"/>
              </w:rPr>
              <w:fldChar w:fldCharType="end"/>
            </w:r>
          </w:p>
        </w:tc>
      </w:tr>
      <w:tr w:rsidR="002A252C" w:rsidRPr="00002059" w14:paraId="1CB543FC" w14:textId="77777777" w:rsidTr="00E26D1B">
        <w:tc>
          <w:tcPr>
            <w:tcW w:w="0" w:type="auto"/>
            <w:shd w:val="clear" w:color="auto" w:fill="E6E6E6"/>
          </w:tcPr>
          <w:p w14:paraId="3DE280D9" w14:textId="2EBFBB85" w:rsidR="00D116DF" w:rsidRPr="00002059" w:rsidRDefault="00D116DF" w:rsidP="00C51088">
            <w:pPr>
              <w:rPr>
                <w:rFonts w:ascii="Aptos" w:hAnsi="Aptos"/>
              </w:rPr>
            </w:pPr>
            <w:r w:rsidRPr="00002059">
              <w:rPr>
                <w:rFonts w:ascii="Aptos" w:hAnsi="Aptos" w:cs="Times New Roman"/>
              </w:rPr>
              <w:t>CD86</w:t>
            </w:r>
          </w:p>
        </w:tc>
        <w:tc>
          <w:tcPr>
            <w:tcW w:w="0" w:type="auto"/>
            <w:shd w:val="clear" w:color="auto" w:fill="E6E6E6"/>
          </w:tcPr>
          <w:p w14:paraId="3575C9EB" w14:textId="0C89A82C" w:rsidR="00D116DF" w:rsidRPr="00002059" w:rsidRDefault="00D116DF" w:rsidP="00C51088">
            <w:pPr>
              <w:rPr>
                <w:rFonts w:ascii="Aptos" w:hAnsi="Aptos"/>
              </w:rPr>
            </w:pPr>
            <w:r w:rsidRPr="00002059">
              <w:rPr>
                <w:rFonts w:ascii="Aptos" w:hAnsi="Aptos" w:cs="Times New Roman"/>
              </w:rPr>
              <w:t>B7-H2</w:t>
            </w:r>
          </w:p>
        </w:tc>
        <w:tc>
          <w:tcPr>
            <w:tcW w:w="3361" w:type="dxa"/>
          </w:tcPr>
          <w:p w14:paraId="63A7499C" w14:textId="1F4DE387"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47%, N=34 </w:t>
            </w:r>
            <w:r w:rsidRPr="00002059">
              <w:rPr>
                <w:rFonts w:ascii="Aptos" w:hAnsi="Aptos"/>
              </w:rPr>
              <w:fldChar w:fldCharType="begin"/>
            </w:r>
            <w:r w:rsidR="00640F16">
              <w:rPr>
                <w:rFonts w:ascii="Aptos" w:hAnsi="Aptos"/>
              </w:rPr>
              <w:instrText xml:space="preserve"> ADDIN EN.CITE &lt;EndNote&gt;&lt;Cite&gt;&lt;Author&gt;Brouwer&lt;/Author&gt;&lt;Year&gt;2000&lt;/Year&gt;&lt;RecNum&gt;273&lt;/RecNum&gt;&lt;DisplayText&gt;(66)&lt;/DisplayText&gt;&lt;record&gt;&lt;rec-number&gt;273&lt;/rec-number&gt;&lt;foreign-keys&gt;&lt;key app="EN" db-id="205rdewv62zeaqerefnvv9vdvzrperesvt2x" timestamp="1735828913" guid="8111850c-5011-4da5-966d-c1aca137f879"&gt;273&lt;/key&gt;&lt;/foreign-keys&gt;&lt;ref-type name="Journal Article"&gt;17&lt;/ref-type&gt;&lt;contributors&gt;&lt;authors&gt;&lt;author&gt;Brouwer, R. E.&lt;/author&gt;&lt;author&gt;Zwinderman, K. H.&lt;/author&gt;&lt;author&gt;Kluin-Nelemans, H. C.&lt;/author&gt;&lt;author&gt;van Luxemburg-Heijs, S. A.&lt;/author&gt;&lt;author&gt;Willemze, R.&lt;/author&gt;&lt;author&gt;Falkenburg, J. H.&lt;/author&gt;&lt;/authors&gt;&lt;/contributors&gt;&lt;auth-address&gt;Department of Hematology, Leiden University Medical Center, The Netherlands.&lt;/auth-address&gt;&lt;titles&gt;&lt;title&gt;Expression and induction of costimulatory and adhesion molecules on acute myeloid leukemic cells: implications for adoptive immunotherapy&lt;/title&gt;&lt;secondary-title&gt;Exp Hematol&lt;/secondary-title&gt;&lt;/titles&gt;&lt;periodical&gt;&lt;full-title&gt;Exp Hematol&lt;/full-title&gt;&lt;/periodical&gt;&lt;pages&gt;161-8&lt;/pages&gt;&lt;volume&gt;28&lt;/volume&gt;&lt;number&gt;2&lt;/number&gt;&lt;keywords&gt;&lt;keyword&gt;Acute Disease&lt;/keyword&gt;&lt;keyword&gt;Antigens, CD/biosynthesis/*immunology&lt;/keyword&gt;&lt;keyword&gt;Antigens, Neoplasm/biosynthesis/*immunology&lt;/keyword&gt;&lt;keyword&gt;Cell Adhesion Molecules/biosynthesis/*immunology&lt;/keyword&gt;&lt;keyword&gt;*Cytotoxicity, Immunologic&lt;/keyword&gt;&lt;keyword&gt;Flow Cytometry&lt;/keyword&gt;&lt;keyword&gt;Humans&lt;/keyword&gt;&lt;keyword&gt;Immunophenotyping&lt;/keyword&gt;&lt;keyword&gt;*Immunotherapy, Adoptive&lt;/keyword&gt;&lt;keyword&gt;Leukemia, Myeloid/*immunology/therapy&lt;/keyword&gt;&lt;keyword&gt;Tumor Cells, Cultured&lt;/keyword&gt;&lt;/keywords&gt;&lt;dates&gt;&lt;year&gt;2000&lt;/year&gt;&lt;pub-dates&gt;&lt;date&gt;Feb&lt;/date&gt;&lt;/pub-dates&gt;&lt;/dates&gt;&lt;isbn&gt;0301-472X (Print)&amp;#xD;0301-472x&lt;/isbn&gt;&lt;accession-num&gt;10706072&lt;/accession-num&gt;&lt;urls&gt;&lt;/urls&gt;&lt;electronic-resource-num&gt;10.1016/s0301-472x(99)00143-5&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(66)</w:t>
            </w:r>
            <w:r w:rsidRPr="00002059">
              <w:rPr>
                <w:rFonts w:ascii="Aptos" w:hAnsi="Aptos"/>
              </w:rPr>
              <w:fldChar w:fldCharType="end"/>
            </w:r>
          </w:p>
          <w:p w14:paraId="36E7BB72" w14:textId="28D9C140"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54%, N=110 </w:t>
            </w:r>
            <w:r w:rsidRPr="00002059">
              <w:rPr>
                <w:rFonts w:ascii="Aptos" w:hAnsi="Aptos"/>
              </w:rPr>
              <w:fldChar w:fldCharType="begin"/>
            </w:r>
            <w:r w:rsidRPr="00002059">
              <w:rPr>
                <w:rFonts w:ascii="Aptos" w:hAnsi="Aptos"/>
              </w:rPr>
              <w:instrText xml:space="preserve"> ADDIN EN.CITE &lt;EndNote&gt;&lt;Cite&gt;&lt;Author&gt;Re&lt;/Author&gt;&lt;Year&gt;2002&lt;/Year&gt;&lt;RecNum&gt;274&lt;/RecNum&gt;&lt;DisplayText&gt;(14)&lt;/DisplayText&gt;&lt;record&gt;&lt;rec-number&gt;274&lt;/rec-number&gt;&lt;foreign-keys&gt;&lt;key app="EN" db-id="205rdewv62zeaqerefnvv9vdvzrperesvt2x" timestamp="1735828972" guid="a33f5f9f-0532-4430-b014-39c0ff3d3239"&gt;274&lt;/key&gt;&lt;/foreign-keys&gt;&lt;ref-type name="Journal Article"&gt;17&lt;/ref-type&gt;&lt;contributors&gt;&lt;authors&gt;&lt;author&gt;Re, F.&lt;/author&gt;&lt;author&gt;Arpinati, M.&lt;/author&gt;&lt;author&gt;Testoni, N.&lt;/author&gt;&lt;author&gt;Ricci, P.&lt;/author&gt;&lt;author&gt;Terragna, C.&lt;/author&gt;&lt;author&gt;Preda, P.&lt;/author&gt;&lt;author&gt;Ruggeri, D.&lt;/author&gt;&lt;author&gt;Senese, B.&lt;/author&gt;&lt;author&gt;Chirumbolo, G.&lt;/author&gt;&lt;author&gt;Martelli, V.&lt;/author&gt;&lt;author&gt;Urbini, B.&lt;/author&gt;&lt;author&gt;Baccarani, M.&lt;/author&gt;&lt;author&gt;Tura, S.&lt;/author&gt;&lt;author&gt;Rondelli, D.&lt;/author&gt;&lt;/authors&gt;&lt;/contributors&gt;&lt;auth-address&gt;Institute of Hematology and Medical Oncology Seràgnoli, University of Bologna, Bologna, Italy.&lt;/auth-address&gt;&lt;titles&gt;&lt;title&gt;Expression of CD86 in acute myelogenous leukemia is a marker of dendritic/monocytic lineage&lt;/title&gt;&lt;secondary-title&gt;Exp Hematol&lt;/secondary-title&gt;&lt;/titles&gt;&lt;periodical&gt;&lt;full-title&gt;Exp Hematol&lt;/full-title&gt;&lt;/periodical&gt;&lt;pages&gt;126-34&lt;/pages&gt;&lt;volume&gt;30&lt;/volume&gt;&lt;number&gt;2&lt;/number&gt;&lt;keywords&gt;&lt;keyword&gt;Antigens, CD/biosynthesis/*immunology&lt;/keyword&gt;&lt;keyword&gt;B7-2 Antigen&lt;/keyword&gt;&lt;keyword&gt;*Biomarkers, Tumor&lt;/keyword&gt;&lt;keyword&gt;*Cell Lineage/immunology&lt;/keyword&gt;&lt;keyword&gt;Dendritic Cells/immunology/*pathology&lt;/keyword&gt;&lt;keyword&gt;Humans&lt;/keyword&gt;&lt;keyword&gt;Leukemia, Myeloid, Acute/*immunology/*pathology&lt;/keyword&gt;&lt;keyword&gt;Membrane Glycoproteins/biosynthesis/*immunology&lt;/keyword&gt;&lt;keyword&gt;Monocytes/immunology/*pathology&lt;/keyword&gt;&lt;/keywords&gt;&lt;dates&gt;&lt;year&gt;2002&lt;/year&gt;&lt;pub-dates&gt;&lt;date&gt;Feb&lt;/date&gt;&lt;/pub-dates&gt;&lt;/dates&gt;&lt;isbn&gt;0301-472X (Print)&amp;#xD;0301-472x&lt;/isbn&gt;&lt;accession-num&gt;11823047&lt;/accession-num&gt;&lt;urls&gt;&lt;/urls&gt;&lt;electronic-resource-num&gt;10.1016/s0301-472x(01)00768-8&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(14)</w:t>
            </w:r>
            <w:r w:rsidRPr="00002059">
              <w:rPr>
                <w:rFonts w:ascii="Aptos" w:hAnsi="Aptos"/>
              </w:rPr>
              <w:fldChar w:fldCharType="end"/>
            </w:r>
          </w:p>
          <w:p w14:paraId="34F147DF" w14:textId="4D2A5904"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75%, N=12 </w:t>
            </w:r>
            <w:r w:rsidRPr="00002059">
              <w:rPr>
                <w:rFonts w:ascii="Aptos" w:hAnsi="Aptos"/>
              </w:rPr>
              <w:fldChar w:fldCharType="begin">
                <w:fldData xml:space="preserve">PEVuZE5vdGU+PENpdGU+PEF1dGhvcj5Hb3R0c2NobGljaDwvQXV0aG9yPjxZZWFyPjIwMjM8L1ll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PEVuZE5vdGU+PENpdGU+PEF1dGhvcj5Hb3R0c2NobGljaDwvQXV0aG9yPjxZZWFyPjIwMjM8L1ll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(67)</w:t>
            </w:r>
            <w:r w:rsidRPr="00002059">
              <w:rPr>
                <w:rFonts w:ascii="Aptos" w:hAnsi="Aptos"/>
              </w:rPr>
              <w:fldChar w:fldCharType="end"/>
            </w:r>
          </w:p>
          <w:p w14:paraId="02D001FC" w14:textId="60D64DEF" w:rsidR="00D116DF" w:rsidRPr="00002059" w:rsidRDefault="00D116DF" w:rsidP="00003261">
            <w:pPr>
              <w:rPr>
                <w:rFonts w:ascii="Aptos" w:hAnsi="Aptos"/>
              </w:rPr>
            </w:pPr>
            <w:r w:rsidRPr="00002059">
              <w:rPr>
                <w:rFonts w:ascii="Aptos" w:hAnsi="Aptos"/>
                <w:b/>
                <w:bCs/>
              </w:rPr>
              <w:t>Pooled data: 54,03%, N=156</w:t>
            </w:r>
          </w:p>
        </w:tc>
        <w:tc>
          <w:tcPr>
            <w:tcW w:w="3163" w:type="dxa"/>
          </w:tcPr>
          <w:p w14:paraId="60C20E09" w14:textId="330706F4"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45%, N=12  </w:t>
            </w:r>
            <w:r w:rsidRPr="00002059">
              <w:rPr>
                <w:rFonts w:ascii="Aptos" w:hAnsi="Aptos"/>
              </w:rPr>
              <w:fldChar w:fldCharType="begin">
                <w:fldData xml:space="preserve">PEVuZE5vdGU+PENpdGU+PEF1dGhvcj5Hb3R0c2NobGljaDwvQXV0aG9yPjxZZWFyPjIwMjM8L1ll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PEVuZE5vdGU+PENpdGU+PEF1dGhvcj5Hb3R0c2NobGljaDwvQXV0aG9yPjxZZWFyPjIwMjM8L1ll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(67)</w:t>
            </w:r>
            <w:r w:rsidRPr="00002059">
              <w:rPr>
                <w:rFonts w:ascii="Aptos" w:hAnsi="Aptos"/>
              </w:rPr>
              <w:fldChar w:fldCharType="end"/>
            </w:r>
          </w:p>
          <w:p w14:paraId="00E8CA36" w14:textId="77777777" w:rsidR="00D116DF" w:rsidRPr="00002059" w:rsidRDefault="00D116DF" w:rsidP="00C51088">
            <w:pPr>
              <w:rPr>
                <w:rFonts w:ascii="Aptos" w:hAnsi="Aptos"/>
              </w:rPr>
            </w:pPr>
          </w:p>
        </w:tc>
        <w:tc>
          <w:tcPr>
            <w:tcW w:w="2977" w:type="dxa"/>
          </w:tcPr>
          <w:p w14:paraId="7DA22CCB" w14:textId="77777777" w:rsidR="00D116DF" w:rsidRPr="00002059" w:rsidRDefault="00D116DF" w:rsidP="00C51088">
            <w:pPr>
              <w:rPr>
                <w:rFonts w:ascii="Aptos" w:hAnsi="Aptos"/>
              </w:rPr>
            </w:pPr>
          </w:p>
        </w:tc>
        <w:tc>
          <w:tcPr>
            <w:tcW w:w="2792" w:type="dxa"/>
          </w:tcPr>
          <w:p w14:paraId="519D5AE7" w14:textId="0870FF40"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PEVuZE5vdGU+PENpdGU+PEF1dGhvcj5Hb3R0c2NobGljaDwvQXV0aG9yPjxZZWFyPjIwMjM8L1ll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PEVuZE5vdGU+PENpdGU+PEF1dGhvcj5Hb3R0c2NobGljaDwvQXV0aG9yPjxZZWFyPjIwMjM8L1ll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(67)</w:t>
            </w:r>
            <w:r w:rsidRPr="00002059">
              <w:rPr>
                <w:rFonts w:ascii="Aptos" w:hAnsi="Aptos"/>
              </w:rPr>
              <w:fldChar w:fldCharType="end"/>
            </w:r>
          </w:p>
        </w:tc>
      </w:tr>
      <w:tr w:rsidR="002A252C" w:rsidRPr="00002059" w14:paraId="0A63B21F" w14:textId="77777777" w:rsidTr="00E26D1B">
        <w:tc>
          <w:tcPr>
            <w:tcW w:w="0" w:type="auto"/>
            <w:shd w:val="clear" w:color="auto" w:fill="E6E6E6"/>
          </w:tcPr>
          <w:p w14:paraId="71DB3CD6" w14:textId="76907006" w:rsidR="00D116DF" w:rsidRPr="00002059" w:rsidRDefault="00D116DF" w:rsidP="00C51088">
            <w:pPr>
              <w:rPr>
                <w:rFonts w:ascii="Aptos" w:hAnsi="Aptos"/>
              </w:rPr>
            </w:pPr>
            <w:r w:rsidRPr="00002059">
              <w:rPr>
                <w:rFonts w:ascii="Aptos" w:hAnsi="Aptos"/>
              </w:rPr>
              <w:t>CD93</w:t>
            </w:r>
          </w:p>
        </w:tc>
        <w:tc>
          <w:tcPr>
            <w:tcW w:w="0" w:type="auto"/>
            <w:shd w:val="clear" w:color="auto" w:fill="E6E6E6"/>
          </w:tcPr>
          <w:p w14:paraId="02B9C466" w14:textId="22032926" w:rsidR="00D116DF" w:rsidRPr="00002059" w:rsidRDefault="00D116DF" w:rsidP="00C51088">
            <w:pPr>
              <w:rPr>
                <w:rFonts w:ascii="Aptos" w:hAnsi="Aptos"/>
              </w:rPr>
            </w:pPr>
            <w:r w:rsidRPr="00002059">
              <w:rPr>
                <w:rFonts w:ascii="Aptos" w:hAnsi="Aptos" w:cs="Times New Roman"/>
              </w:rPr>
              <w:t>C1qRP</w:t>
            </w:r>
          </w:p>
        </w:tc>
        <w:tc>
          <w:tcPr>
            <w:tcW w:w="3361" w:type="dxa"/>
          </w:tcPr>
          <w:p w14:paraId="2E01F25F" w14:textId="52FBD5DC"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PEVuZE5vdGU+PENpdGU+PEF1dGhvcj5KaWE8L0F1dGhvcj48WWVhcj4yMDIyPC9ZZWFyPjxSZWNO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ci48L2N1c3RvbTE+PGVsZWN0cm9uaWMtcmVzb3VyY2UtbnVtPjEwLjEwMTYvai55ZXhjci4yMDIy
LjExMzM2MTwvZWxlY3Ryb25pYy1yZXNvdXJjZS1udW0+PHJlbW90ZS1kYXRhYmFzZS1wcm92aWRl
cj5OTE08L3JlbW90ZS1kYXRhYmFzZS1wcm92aWRlcj48bGFuZ3VhZ2U+ZW5nPC9sYW5ndWFnZT48
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PEVuZE5vdGU+PENpdGU+PEF1dGhvcj5KaWE8L0F1dGhvcj48WWVhcj4yMDIyPC9ZZWFyPjxSZWNO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ci48L2N1c3RvbTE+PGVsZWN0cm9uaWMtcmVzb3VyY2UtbnVtPjEwLjEwMTYvai55ZXhjci4yMDIy
LjExMzM2MTwvZWxlY3Ryb25pYy1yZXNvdXJjZS1udW0+PHJlbW90ZS1kYXRhYmFzZS1wcm92aWRl
cj5OTE08L3JlbW90ZS1kYXRhYmFzZS1wcm92aWRlcj48bGFuZ3VhZ2U+ZW5nPC9sYW5ndWFnZT48
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(68)</w:t>
            </w:r>
            <w:r w:rsidRPr="00002059">
              <w:rPr>
                <w:rFonts w:ascii="Aptos" w:hAnsi="Aptos"/>
              </w:rPr>
              <w:fldChar w:fldCharType="end"/>
            </w:r>
          </w:p>
          <w:p w14:paraId="0D45770B" w14:textId="313B84D5"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PEVuZE5vdGU+PENpdGU+PEF1dGhvcj5SaWNoYXJkczwvQXV0aG9yPjxZZWFyPjIwMjE8L1llYXI+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PEVuZE5vdGU+PENpdGU+PEF1dGhvcj5SaWNoYXJkczwvQXV0aG9yPjxZZWFyPjIwMjE8L1llYXI+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(69)</w:t>
            </w:r>
            <w:r w:rsidRPr="00002059">
              <w:rPr>
                <w:rFonts w:ascii="Aptos" w:hAnsi="Aptos"/>
              </w:rPr>
              <w:fldChar w:fldCharType="end"/>
            </w:r>
          </w:p>
          <w:p w14:paraId="2BB02AD6" w14:textId="0BE4EEAF" w:rsidR="00D116DF" w:rsidRPr="00002059" w:rsidRDefault="00D116DF" w:rsidP="00F45254">
            <w:pPr>
              <w:pStyle w:val="ListParagraph"/>
              <w:ind w:left="360"/>
              <w:rPr>
                <w:rFonts w:ascii="Aptos" w:hAnsi="Aptos"/>
              </w:rPr>
            </w:pPr>
          </w:p>
        </w:tc>
        <w:tc>
          <w:tcPr>
            <w:tcW w:w="3163" w:type="dxa"/>
          </w:tcPr>
          <w:p w14:paraId="38D4944F" w14:textId="610A94D4"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PEVuZE5vdGU+PENpdGU+PEF1dGhvcj5KaWE8L0F1dGhvcj48WWVhcj4yMDIyPC9ZZWFyPjxSZWNO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ci48L2N1c3RvbTE+PGVsZWN0cm9uaWMtcmVzb3VyY2UtbnVtPjEwLjEwMTYvai55ZXhjci4yMDIy
LjExMzM2MTwvZWxlY3Ryb25pYy1yZXNvdXJjZS1udW0+PHJlbW90ZS1kYXRhYmFzZS1wcm92aWRl
cj5OTE08L3JlbW90ZS1kYXRhYmFzZS1wcm92aWRlcj48bGFuZ3VhZ2U+ZW5nPC9sYW5ndWFnZT48
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PEVuZE5vdGU+PENpdGU+PEF1dGhvcj5KaWE8L0F1dGhvcj48WWVhcj4yMDIyPC9ZZWFyPjxSZWNO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ci48L2N1c3RvbTE+PGVsZWN0cm9uaWMtcmVzb3VyY2UtbnVtPjEwLjEwMTYvai55ZXhjci4yMDIy
LjExMzM2MTwvZWxlY3Ryb25pYy1yZXNvdXJjZS1udW0+PHJlbW90ZS1kYXRhYmFzZS1wcm92aWRl
cj5OTE08L3JlbW90ZS1kYXRhYmFzZS1wcm92aWRlcj48bGFuZ3VhZ2U+ZW5nPC9sYW5ndWFnZT48
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(68)</w:t>
            </w:r>
            <w:r w:rsidRPr="00002059">
              <w:rPr>
                <w:rFonts w:ascii="Aptos" w:hAnsi="Aptos"/>
              </w:rPr>
              <w:fldChar w:fldCharType="end"/>
            </w:r>
          </w:p>
          <w:p w14:paraId="20682CE9" w14:textId="44FF195B"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PEVuZE5vdGU+PENpdGU+PEF1dGhvcj5SaWNoYXJkczwvQXV0aG9yPjxZZWFyPjIwMjE8L1llYXI+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PEVuZE5vdGU+PENpdGU+PEF1dGhvcj5SaWNoYXJkczwvQXV0aG9yPjxZZWFyPjIwMjE8L1llYXI+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(69)</w:t>
            </w:r>
            <w:r w:rsidRPr="00002059">
              <w:rPr>
                <w:rFonts w:ascii="Aptos" w:hAnsi="Aptos"/>
              </w:rPr>
              <w:fldChar w:fldCharType="end"/>
            </w:r>
          </w:p>
        </w:tc>
        <w:tc>
          <w:tcPr>
            <w:tcW w:w="2977" w:type="dxa"/>
          </w:tcPr>
          <w:p w14:paraId="0EE604C4" w14:textId="5D041423"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6,6%, N=61 </w:t>
            </w:r>
            <w:r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(21)</w:t>
            </w:r>
            <w:r w:rsidRPr="00002059">
              <w:rPr>
                <w:rFonts w:ascii="Aptos" w:hAnsi="Aptos"/>
              </w:rPr>
              <w:fldChar w:fldCharType="end"/>
            </w:r>
          </w:p>
          <w:p w14:paraId="300A19F9" w14:textId="117F7130"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18%, N=6 </w:t>
            </w:r>
            <w:r w:rsidRPr="00002059">
              <w:rPr>
                <w:rFonts w:ascii="Aptos" w:hAnsi="Aptos"/>
              </w:rPr>
              <w:fldChar w:fldCharType="begin">
                <w:fldData xml:space="preserve">PEVuZE5vdGU+PENpdGU+PEF1dGhvcj5KaWE8L0F1dGhvcj48WWVhcj4yMDIyPC9ZZWFyPjxSZWNO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ci48L2N1c3RvbTE+PGVsZWN0cm9uaWMtcmVzb3VyY2UtbnVtPjEwLjEwMTYvai55ZXhjci4yMDIy
LjExMzM2MTwvZWxlY3Ryb25pYy1yZXNvdXJjZS1udW0+PHJlbW90ZS1kYXRhYmFzZS1wcm92aWRl
cj5OTE08L3JlbW90ZS1kYXRhYmFzZS1wcm92aWRlcj48bGFuZ3VhZ2U+ZW5nPC9sYW5ndWFnZT48
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PEVuZE5vdGU+PENpdGU+PEF1dGhvcj5KaWE8L0F1dGhvcj48WWVhcj4yMDIyPC9ZZWFyPjxSZWNO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ci48L2N1c3RvbTE+PGVsZWN0cm9uaWMtcmVzb3VyY2UtbnVtPjEwLjEwMTYvai55ZXhjci4yMDIy
LjExMzM2MTwvZWxlY3Ryb25pYy1yZXNvdXJjZS1udW0+PHJlbW90ZS1kYXRhYmFzZS1wcm92aWRl
cj5OTE08L3JlbW90ZS1kYXRhYmFzZS1wcm92aWRlcj48bGFuZ3VhZ2U+ZW5nPC9sYW5ndWFnZT48
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(68)</w:t>
            </w:r>
            <w:r w:rsidRPr="00002059">
              <w:rPr>
                <w:rFonts w:ascii="Aptos" w:hAnsi="Aptos"/>
              </w:rPr>
              <w:fldChar w:fldCharType="end"/>
            </w:r>
          </w:p>
          <w:p w14:paraId="578FB6F7" w14:textId="52EC06CD" w:rsidR="00D116DF" w:rsidRPr="00002059" w:rsidRDefault="00D116DF" w:rsidP="00324D41">
            <w:pPr>
              <w:rPr>
                <w:rFonts w:ascii="Aptos" w:hAnsi="Aptos"/>
              </w:rPr>
            </w:pPr>
            <w:r w:rsidRPr="00002059">
              <w:rPr>
                <w:rFonts w:ascii="Aptos" w:hAnsi="Aptos"/>
                <w:b/>
                <w:bCs/>
              </w:rPr>
              <w:t>Pooled data: 7,63%,</w:t>
            </w:r>
            <w:r w:rsidR="00233AD6">
              <w:rPr>
                <w:rFonts w:ascii="Aptos" w:hAnsi="Aptos"/>
                <w:b/>
                <w:bCs/>
              </w:rPr>
              <w:t xml:space="preserve"> </w:t>
            </w:r>
            <w:r w:rsidRPr="00002059">
              <w:rPr>
                <w:rFonts w:ascii="Aptos" w:hAnsi="Aptos"/>
                <w:b/>
                <w:bCs/>
              </w:rPr>
              <w:t>N=67</w:t>
            </w:r>
          </w:p>
        </w:tc>
        <w:tc>
          <w:tcPr>
            <w:tcW w:w="2792" w:type="dxa"/>
          </w:tcPr>
          <w:p w14:paraId="55713A5C" w14:textId="11E0152E"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(21)</w:t>
            </w:r>
            <w:r w:rsidRPr="00002059">
              <w:rPr>
                <w:rFonts w:ascii="Aptos" w:hAnsi="Aptos"/>
              </w:rPr>
              <w:fldChar w:fldCharType="end"/>
            </w:r>
          </w:p>
          <w:p w14:paraId="1D67EA28" w14:textId="1E5E2036"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PEVuZE5vdGU+PENpdGU+PEF1dGhvcj5KaWE8L0F1dGhvcj48WWVhcj4yMDIyPC9ZZWFyPjxSZWNO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ci48L2N1c3RvbTE+PGVsZWN0cm9uaWMtcmVzb3VyY2UtbnVtPjEwLjEwMTYvai55ZXhjci4yMDIy
LjExMzM2MTwvZWxlY3Ryb25pYy1yZXNvdXJjZS1udW0+PHJlbW90ZS1kYXRhYmFzZS1wcm92aWRl
cj5OTE08L3JlbW90ZS1kYXRhYmFzZS1wcm92aWRlcj48bGFuZ3VhZ2U+ZW5nPC9sYW5ndWFnZT48
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PEVuZE5vdGU+PENpdGU+PEF1dGhvcj5KaWE8L0F1dGhvcj48WWVhcj4yMDIyPC9ZZWFyPjxSZWNO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ci48L2N1c3RvbTE+PGVsZWN0cm9uaWMtcmVzb3VyY2UtbnVtPjEwLjEwMTYvai55ZXhjci4yMDIy
LjExMzM2MTwvZWxlY3Ryb25pYy1yZXNvdXJjZS1udW0+PHJlbW90ZS1kYXRhYmFzZS1wcm92aWRl
cj5OTE08L3JlbW90ZS1kYXRhYmFzZS1wcm92aWRlcj48bGFuZ3VhZ2U+ZW5nPC9sYW5ndWFnZT48
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(68)</w:t>
            </w:r>
            <w:r w:rsidRPr="00002059">
              <w:rPr>
                <w:rFonts w:ascii="Aptos" w:hAnsi="Aptos"/>
              </w:rPr>
              <w:fldChar w:fldCharType="end"/>
            </w:r>
          </w:p>
          <w:p w14:paraId="3F6B1725" w14:textId="0706C0E7"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PEVuZE5vdGU+PENpdGU+PEF1dGhvcj5SaWNoYXJkczwvQXV0aG9yPjxZZWFyPjIwMjE8L1llYXI+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PEVuZE5vdGU+PENpdGU+PEF1dGhvcj5SaWNoYXJkczwvQXV0aG9yPjxZZWFyPjIwMjE8L1llYXI+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(69)</w:t>
            </w:r>
            <w:r w:rsidRPr="00002059">
              <w:rPr>
                <w:rFonts w:ascii="Aptos" w:hAnsi="Aptos"/>
              </w:rPr>
              <w:fldChar w:fldCharType="end"/>
            </w:r>
          </w:p>
        </w:tc>
      </w:tr>
      <w:tr w:rsidR="000F4AEC" w:rsidRPr="00002059" w14:paraId="04A35D18" w14:textId="77777777" w:rsidTr="00E26D1B">
        <w:tc>
          <w:tcPr>
            <w:tcW w:w="0" w:type="auto"/>
            <w:shd w:val="clear" w:color="auto" w:fill="E6E6E6"/>
          </w:tcPr>
          <w:p w14:paraId="5E0B5732" w14:textId="5AF81613" w:rsidR="000F4AEC" w:rsidRPr="00002059" w:rsidRDefault="000F4AEC" w:rsidP="00C51088">
            <w:pPr>
              <w:rPr>
                <w:rFonts w:ascii="Aptos" w:hAnsi="Aptos"/>
              </w:rPr>
            </w:pPr>
            <w:r w:rsidRPr="00002059">
              <w:rPr>
                <w:rFonts w:ascii="Aptos" w:hAnsi="Aptos"/>
              </w:rPr>
              <w:t>CD97</w:t>
            </w:r>
          </w:p>
        </w:tc>
        <w:tc>
          <w:tcPr>
            <w:tcW w:w="0" w:type="auto"/>
            <w:shd w:val="clear" w:color="auto" w:fill="E6E6E6"/>
          </w:tcPr>
          <w:p w14:paraId="741CFAF1" w14:textId="02A4F9F5" w:rsidR="000F4AEC" w:rsidRPr="00002059" w:rsidRDefault="005A4753" w:rsidP="00C51088">
            <w:pPr>
              <w:rPr>
                <w:rFonts w:ascii="Aptos" w:hAnsi="Aptos" w:cs="Times New Roman"/>
              </w:rPr>
            </w:pPr>
            <w:r w:rsidRPr="00002059">
              <w:rPr>
                <w:rFonts w:ascii="Aptos" w:hAnsi="Aptos" w:cs="Times New Roman"/>
              </w:rPr>
              <w:t>ADGRE5</w:t>
            </w:r>
          </w:p>
        </w:tc>
        <w:tc>
          <w:tcPr>
            <w:tcW w:w="3361" w:type="dxa"/>
          </w:tcPr>
          <w:p w14:paraId="16D3F154" w14:textId="29360F4E" w:rsidR="000F4AEC" w:rsidRPr="00002059" w:rsidRDefault="00A10752" w:rsidP="00D116DF">
            <w:pPr>
              <w:pStyle w:val="ListParagraph"/>
              <w:numPr>
                <w:ilvl w:val="0"/>
                <w:numId w:val="1"/>
              </w:numPr>
              <w:contextualSpacing w:val="0"/>
              <w:rPr>
                <w:rFonts w:ascii="Aptos" w:hAnsi="Aptos"/>
              </w:rPr>
            </w:pPr>
            <w:r w:rsidRPr="00002059">
              <w:rPr>
                <w:rFonts w:ascii="Aptos" w:hAnsi="Aptos"/>
              </w:rPr>
              <w:t>100%, N=16</w:t>
            </w:r>
            <w:r w:rsidR="00C1623B" w:rsidRPr="00002059">
              <w:rPr>
                <w:rFonts w:ascii="Aptos" w:hAnsi="Aptos"/>
              </w:rPr>
              <w:t xml:space="preserve"> </w:t>
            </w:r>
            <w:r w:rsidR="005D58A8" w:rsidRPr="00002059">
              <w:rPr>
                <w:rFonts w:ascii="Aptos" w:hAnsi="Aptos"/>
              </w:rPr>
              <w:fldChar w:fldCharType="begin"/>
            </w:r>
            <w:r w:rsidR="00640F16">
              <w:rPr>
                <w:rFonts w:ascii="Aptos" w:hAnsi="Aptos"/>
              </w:rPr>
              <w:instrText xml:space="preserve"> ADDIN EN.CITE &lt;EndNote&gt;&lt;Cite&gt;&lt;Author&gt;Shang&lt;/Author&gt;&lt;Year&gt;2025&lt;/Year&gt;&lt;RecNum&gt;430&lt;/RecNum&gt;&lt;DisplayText&gt;(70)&lt;/DisplayText&gt;&lt;record&gt;&lt;rec-number&gt;430&lt;/rec-number&gt;&lt;foreign-keys&gt;&lt;key app="EN" db-id="205rdewv62zeaqerefnvv9vdvzrperesvt2x" timestamp="1748440407" guid="f45df7c5-a54c-48f9-9575-53115c541a23"&gt;430&lt;/key&gt;&lt;/foreign-keys&gt;&lt;ref-type name="Journal Article"&gt;17&lt;/ref-type&gt;&lt;contributors&gt;&lt;authors&gt;&lt;author&gt;Shang, Kai&lt;/author&gt;&lt;author&gt;Huang, Deyu&lt;/author&gt;&lt;author&gt;Liu, Jun&lt;/author&gt;&lt;author&gt;Yu, Zebin&lt;/author&gt;&lt;author&gt;Bian, Wei&lt;/author&gt;&lt;author&gt;Chen, Jiangqing&lt;/author&gt;&lt;author&gt;Zhao, Yin&lt;/author&gt;&lt;author&gt;Liu, Lina&lt;/author&gt;&lt;author&gt;Jiang, Jie&lt;/author&gt;&lt;author&gt;Wang, Yajie&lt;/author&gt;&lt;author&gt;Duan, Yanting&lt;/author&gt;&lt;author&gt;Ge, Jingyu&lt;/author&gt;&lt;author&gt;Zhang, Shize&lt;/author&gt;&lt;author&gt;Zhou, Chun&lt;/author&gt;&lt;author&gt;Han, Yingli&lt;/author&gt;&lt;author&gt;Hu, Yongxian&lt;/author&gt;&lt;author&gt;Zheng, Weiyan&lt;/author&gt;&lt;author&gt;Sun, Jie&lt;/author&gt;&lt;author&gt;Huang, He&lt;/author&gt;&lt;author&gt;Pei, Shanshan&lt;/author&gt;&lt;author&gt;Qian, Pengxu&lt;/author&gt;&lt;author&gt;Sun, Jie&lt;/author&gt;&lt;/authors&gt;&lt;/contributors&gt;&lt;titles&gt;&lt;title&gt;CD97-directed CAR-T cells with enhanced persistence eradicate acute myeloid leukemia in diverse xenograft models&lt;/title&gt;&lt;secondary-title&gt;Cell Reports Medicine&lt;/secondary-title&gt;&lt;/titles&gt;&lt;periodical&gt;&lt;full-title&gt;Cell Reports Medicine&lt;/full-title&gt;&lt;/periodical&gt;&lt;pages&gt;102148&lt;/pages&gt;&lt;keywords&gt;&lt;keyword&gt;acute myeloid leukemia&lt;/keyword&gt;&lt;keyword&gt;CD97&lt;/keyword&gt;&lt;keyword&gt;chimeric antigen receptor&lt;/keyword&gt;&lt;keyword&gt;immunotherapy&lt;/keyword&gt;&lt;keyword&gt;exhaustion&lt;/keyword&gt;&lt;/keywords&gt;&lt;dates&gt;&lt;year&gt;2025&lt;/year&gt;&lt;pub-dates&gt;&lt;date&gt;2025/05/26/&lt;/date&gt;&lt;/pub-dates&gt;&lt;/dates&gt;&lt;isbn&gt;2666-3791&lt;/isbn&gt;&lt;urls&gt;&lt;related-urls&gt;&lt;url&gt;https://www.sciencedirect.com/science/article/pii/S2666379125002216&lt;/url&gt;&lt;/related-urls&gt;&lt;/urls&gt;&lt;electronic-resource-num&gt;https://doi.org/10.1016/j.xcrm.2025.102148&lt;/electronic-resource-num&gt;&lt;/record&gt;&lt;/Cite&gt;&lt;/EndNote&gt;</w:instrText>
            </w:r>
            <w:r w:rsidR="005D58A8" w:rsidRPr="00002059">
              <w:rPr>
                <w:rFonts w:ascii="Aptos" w:hAnsi="Aptos"/>
              </w:rPr>
              <w:fldChar w:fldCharType="separate"/>
            </w:r>
            <w:r w:rsidR="00640F16">
              <w:rPr>
                <w:rFonts w:ascii="Aptos" w:hAnsi="Aptos"/>
                <w:noProof/>
              </w:rPr>
              <w:t>(70)</w:t>
            </w:r>
            <w:r w:rsidR="005D58A8" w:rsidRPr="00002059">
              <w:rPr>
                <w:rFonts w:ascii="Aptos" w:hAnsi="Aptos"/>
              </w:rPr>
              <w:fldChar w:fldCharType="end"/>
            </w:r>
          </w:p>
        </w:tc>
        <w:tc>
          <w:tcPr>
            <w:tcW w:w="3163" w:type="dxa"/>
          </w:tcPr>
          <w:p w14:paraId="5BDDEE11" w14:textId="1D69F4F8" w:rsidR="000F4AEC" w:rsidRPr="00002059" w:rsidRDefault="00A10752" w:rsidP="00D116DF">
            <w:pPr>
              <w:pStyle w:val="ListParagraph"/>
              <w:numPr>
                <w:ilvl w:val="0"/>
                <w:numId w:val="1"/>
              </w:numPr>
              <w:contextualSpacing w:val="0"/>
              <w:rPr>
                <w:rFonts w:ascii="Aptos" w:hAnsi="Aptos"/>
              </w:rPr>
            </w:pPr>
            <w:r w:rsidRPr="00002059">
              <w:rPr>
                <w:rFonts w:ascii="Aptos" w:hAnsi="Aptos"/>
              </w:rPr>
              <w:t xml:space="preserve">72,2%, N=16 </w:t>
            </w:r>
            <w:r w:rsidR="00C1623B" w:rsidRPr="00002059">
              <w:rPr>
                <w:rFonts w:ascii="Aptos" w:hAnsi="Aptos"/>
              </w:rPr>
              <w:fldChar w:fldCharType="begin"/>
            </w:r>
            <w:r w:rsidR="00640F16">
              <w:rPr>
                <w:rFonts w:ascii="Aptos" w:hAnsi="Aptos"/>
              </w:rPr>
              <w:instrText xml:space="preserve"> ADDIN EN.CITE &lt;EndNote&gt;&lt;Cite&gt;&lt;Author&gt;Shang&lt;/Author&gt;&lt;Year&gt;2025&lt;/Year&gt;&lt;RecNum&gt;430&lt;/RecNum&gt;&lt;DisplayText&gt;(70)&lt;/DisplayText&gt;&lt;record&gt;&lt;rec-number&gt;430&lt;/rec-number&gt;&lt;foreign-keys&gt;&lt;key app="EN" db-id="205rdewv62zeaqerefnvv9vdvzrperesvt2x" timestamp="1748440407" guid="f45df7c5-a54c-48f9-9575-53115c541a23"&gt;430&lt;/key&gt;&lt;/foreign-keys&gt;&lt;ref-type name="Journal Article"&gt;17&lt;/ref-type&gt;&lt;contributors&gt;&lt;authors&gt;&lt;author&gt;Shang, Kai&lt;/author&gt;&lt;author&gt;Huang, Deyu&lt;/author&gt;&lt;author&gt;Liu, Jun&lt;/author&gt;&lt;author&gt;Yu, Zebin&lt;/author&gt;&lt;author&gt;Bian, Wei&lt;/author&gt;&lt;author&gt;Chen, Jiangqing&lt;/author&gt;&lt;author&gt;Zhao, Yin&lt;/author&gt;&lt;author&gt;Liu, Lina&lt;/author&gt;&lt;author&gt;Jiang, Jie&lt;/author&gt;&lt;author&gt;Wang, Yajie&lt;/author&gt;&lt;author&gt;Duan, Yanting&lt;/author&gt;&lt;author&gt;Ge, Jingyu&lt;/author&gt;&lt;author&gt;Zhang, Shize&lt;/author&gt;&lt;author&gt;Zhou, Chun&lt;/author&gt;&lt;author&gt;Han, Yingli&lt;/author&gt;&lt;author&gt;Hu, Yongxian&lt;/author&gt;&lt;author&gt;Zheng, Weiyan&lt;/author&gt;&lt;author&gt;Sun, Jie&lt;/author&gt;&lt;author&gt;Huang, He&lt;/author&gt;&lt;author&gt;Pei, Shanshan&lt;/author&gt;&lt;author&gt;Qian, Pengxu&lt;/author&gt;&lt;author&gt;Sun, Jie&lt;/author&gt;&lt;/authors&gt;&lt;/contributors&gt;&lt;titles&gt;&lt;title&gt;CD97-directed CAR-T cells with enhanced persistence eradicate acute myeloid leukemia in diverse xenograft models&lt;/title&gt;&lt;secondary-title&gt;Cell Reports Medicine&lt;/secondary-title&gt;&lt;/titles&gt;&lt;periodical&gt;&lt;full-title&gt;Cell Reports Medicine&lt;/full-title&gt;&lt;/periodical&gt;&lt;pages&gt;102148&lt;/pages&gt;&lt;keywords&gt;&lt;keyword&gt;acute myeloid leukemia&lt;/keyword&gt;&lt;keyword&gt;CD97&lt;/keyword&gt;&lt;keyword&gt;chimeric antigen receptor&lt;/keyword&gt;&lt;keyword&gt;immunotherapy&lt;/keyword&gt;&lt;keyword&gt;exhaustion&lt;/keyword&gt;&lt;/keywords&gt;&lt;dates&gt;&lt;year&gt;2025&lt;/year&gt;&lt;pub-dates&gt;&lt;date&gt;2025/05/26/&lt;/date&gt;&lt;/pub-dates&gt;&lt;/dates&gt;&lt;isbn&gt;2666-3791&lt;/isbn&gt;&lt;urls&gt;&lt;related-urls&gt;&lt;url&gt;https://www.sciencedirect.com/science/article/pii/S2666379125002216&lt;/url&gt;&lt;/related-urls&gt;&lt;/urls&gt;&lt;electronic-resource-num&gt;https://doi.org/10.1016/j.xcrm.2025.102148&lt;/electronic-resource-num&gt;&lt;/record&gt;&lt;/Cite&gt;&lt;/EndNote&gt;</w:instrText>
            </w:r>
            <w:r w:rsidR="00C1623B" w:rsidRPr="00002059">
              <w:rPr>
                <w:rFonts w:ascii="Aptos" w:hAnsi="Aptos"/>
              </w:rPr>
              <w:fldChar w:fldCharType="separate"/>
            </w:r>
            <w:r w:rsidR="00640F16">
              <w:rPr>
                <w:rFonts w:ascii="Aptos" w:hAnsi="Aptos"/>
                <w:noProof/>
              </w:rPr>
              <w:t>(70)</w:t>
            </w:r>
            <w:r w:rsidR="00C1623B" w:rsidRPr="00002059">
              <w:rPr>
                <w:rFonts w:ascii="Aptos" w:hAnsi="Aptos"/>
              </w:rPr>
              <w:fldChar w:fldCharType="end"/>
            </w:r>
          </w:p>
        </w:tc>
        <w:tc>
          <w:tcPr>
            <w:tcW w:w="2977" w:type="dxa"/>
          </w:tcPr>
          <w:p w14:paraId="6C02F81C" w14:textId="5C6F0F6F" w:rsidR="00B5122E" w:rsidRPr="00002059" w:rsidRDefault="00B5122E" w:rsidP="003B66CA">
            <w:pPr>
              <w:pStyle w:val="ListParagraph"/>
              <w:numPr>
                <w:ilvl w:val="0"/>
                <w:numId w:val="1"/>
              </w:numPr>
              <w:contextualSpacing w:val="0"/>
              <w:rPr>
                <w:rFonts w:ascii="Aptos" w:hAnsi="Aptos"/>
              </w:rPr>
            </w:pPr>
            <w:r w:rsidRPr="00002059">
              <w:rPr>
                <w:rFonts w:ascii="Aptos" w:hAnsi="Aptos"/>
              </w:rPr>
              <w:t xml:space="preserve">Positive </w:t>
            </w:r>
            <w:r w:rsidR="003A4923"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3A4923" w:rsidRPr="00002059">
              <w:rPr>
                <w:rFonts w:ascii="Aptos" w:hAnsi="Aptos"/>
              </w:rPr>
            </w:r>
            <w:r w:rsidR="003A4923" w:rsidRPr="00002059">
              <w:rPr>
                <w:rFonts w:ascii="Aptos" w:hAnsi="Aptos"/>
              </w:rPr>
              <w:fldChar w:fldCharType="separate"/>
            </w:r>
            <w:r w:rsidR="00640F16">
              <w:rPr>
                <w:rFonts w:ascii="Aptos" w:hAnsi="Aptos"/>
                <w:noProof/>
              </w:rPr>
              <w:t>(21)</w:t>
            </w:r>
            <w:r w:rsidR="003A4923" w:rsidRPr="00002059">
              <w:rPr>
                <w:rFonts w:ascii="Aptos" w:hAnsi="Aptos"/>
              </w:rPr>
              <w:fldChar w:fldCharType="end"/>
            </w:r>
          </w:p>
        </w:tc>
        <w:tc>
          <w:tcPr>
            <w:tcW w:w="2792" w:type="dxa"/>
          </w:tcPr>
          <w:p w14:paraId="16FD044F" w14:textId="5D36D05F" w:rsidR="000F4AEC" w:rsidRPr="00002059" w:rsidRDefault="00C820B4" w:rsidP="00D116DF">
            <w:pPr>
              <w:pStyle w:val="ListParagraph"/>
              <w:numPr>
                <w:ilvl w:val="0"/>
                <w:numId w:val="1"/>
              </w:numPr>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PEVuZE5vdGU+PENpdGU+PEF1dGhvcj5TYWl0bzwvQXV0aG9yPjxZZWFyPjIwMTA8L1llYXI+PFJl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(21)</w:t>
            </w:r>
            <w:r w:rsidRPr="00002059">
              <w:rPr>
                <w:rFonts w:ascii="Aptos" w:hAnsi="Aptos"/>
              </w:rPr>
              <w:fldChar w:fldCharType="end"/>
            </w:r>
          </w:p>
          <w:p w14:paraId="48F546A1" w14:textId="4E66F20E" w:rsidR="007E71AC" w:rsidRPr="00002059" w:rsidRDefault="007E71AC" w:rsidP="00D116DF">
            <w:pPr>
              <w:pStyle w:val="ListParagraph"/>
              <w:numPr>
                <w:ilvl w:val="0"/>
                <w:numId w:val="1"/>
              </w:numPr>
              <w:contextualSpacing w:val="0"/>
              <w:rPr>
                <w:rFonts w:ascii="Aptos" w:hAnsi="Aptos"/>
              </w:rPr>
            </w:pPr>
            <w:r w:rsidRPr="00002059">
              <w:rPr>
                <w:rFonts w:ascii="Aptos" w:hAnsi="Aptos"/>
              </w:rPr>
              <w:t xml:space="preserve">Positive </w:t>
            </w:r>
            <w:r w:rsidR="003B66CA" w:rsidRPr="00002059">
              <w:rPr>
                <w:rFonts w:ascii="Aptos" w:hAnsi="Aptos"/>
              </w:rPr>
              <w:fldChar w:fldCharType="begin"/>
            </w:r>
            <w:r w:rsidR="00640F16">
              <w:rPr>
                <w:rFonts w:ascii="Aptos" w:hAnsi="Aptos"/>
              </w:rPr>
              <w:instrText xml:space="preserve"> ADDIN EN.CITE &lt;EndNote&gt;&lt;Cite&gt;&lt;Author&gt;Shang&lt;/Author&gt;&lt;Year&gt;2025&lt;/Year&gt;&lt;RecNum&gt;430&lt;/RecNum&gt;&lt;DisplayText&gt;(70)&lt;/DisplayText&gt;&lt;record&gt;&lt;rec-number&gt;430&lt;/rec-number&gt;&lt;foreign-keys&gt;&lt;key app="EN" db-id="205rdewv62zeaqerefnvv9vdvzrperesvt2x" timestamp="1748440407" guid="f45df7c5-a54c-48f9-9575-53115c541a23"&gt;430&lt;/key&gt;&lt;/foreign-keys&gt;&lt;ref-type name="Journal Article"&gt;17&lt;/ref-type&gt;&lt;contributors&gt;&lt;authors&gt;&lt;author&gt;Shang, Kai&lt;/author&gt;&lt;author&gt;Huang, Deyu&lt;/author&gt;&lt;author&gt;Liu, Jun&lt;/author&gt;&lt;author&gt;Yu, Zebin&lt;/author&gt;&lt;author&gt;Bian, Wei&lt;/author&gt;&lt;author&gt;Chen, Jiangqing&lt;/author&gt;&lt;author&gt;Zhao, Yin&lt;/author&gt;&lt;author&gt;Liu, Lina&lt;/author&gt;&lt;author&gt;Jiang, Jie&lt;/author&gt;&lt;author&gt;Wang, Yajie&lt;/author&gt;&lt;author&gt;Duan, Yanting&lt;/author&gt;&lt;author&gt;Ge, Jingyu&lt;/author&gt;&lt;author&gt;Zhang, Shize&lt;/author&gt;&lt;author&gt;Zhou, Chun&lt;/author&gt;&lt;author&gt;Han, Yingli&lt;/author&gt;&lt;author&gt;Hu, Yongxian&lt;/author&gt;&lt;author&gt;Zheng, Weiyan&lt;/author&gt;&lt;author&gt;Sun, Jie&lt;/author&gt;&lt;author&gt;Huang, He&lt;/author&gt;&lt;author&gt;Pei, Shanshan&lt;/author&gt;&lt;author&gt;Qian, Pengxu&lt;/author&gt;&lt;author&gt;Sun, Jie&lt;/author&gt;&lt;/authors&gt;&lt;/contributors&gt;&lt;titles&gt;&lt;title&gt;CD97-directed CAR-T cells with enhanced persistence eradicate acute myeloid leukemia in diverse xenograft models&lt;/title&gt;&lt;secondary-title&gt;Cell Reports Medicine&lt;/secondary-title&gt;&lt;/titles&gt;&lt;periodical&gt;&lt;full-title&gt;Cell Reports Medicine&lt;/full-title&gt;&lt;/periodical&gt;&lt;pages&gt;102148&lt;/pages&gt;&lt;keywords&gt;&lt;keyword&gt;acute myeloid leukemia&lt;/keyword&gt;&lt;keyword&gt;CD97&lt;/keyword&gt;&lt;keyword&gt;chimeric antigen receptor&lt;/keyword&gt;&lt;keyword&gt;immunotherapy&lt;/keyword&gt;&lt;keyword&gt;exhaustion&lt;/keyword&gt;&lt;/keywords&gt;&lt;dates&gt;&lt;year&gt;2025&lt;/year&gt;&lt;pub-dates&gt;&lt;date&gt;2025/05/26/&lt;/date&gt;&lt;/pub-dates&gt;&lt;/dates&gt;&lt;isbn&gt;2666-3791&lt;/isbn&gt;&lt;urls&gt;&lt;related-urls&gt;&lt;url&gt;https://www.sciencedirect.com/science/article/pii/S2666379125002216&lt;/url&gt;&lt;/related-urls&gt;&lt;/urls&gt;&lt;electronic-resource-num&gt;https://doi.org/10.1016/j.xcrm.2025.102148&lt;/electronic-resource-num&gt;&lt;/record&gt;&lt;/Cite&gt;&lt;/EndNote&gt;</w:instrText>
            </w:r>
            <w:r w:rsidR="003B66CA" w:rsidRPr="00002059">
              <w:rPr>
                <w:rFonts w:ascii="Aptos" w:hAnsi="Aptos"/>
              </w:rPr>
              <w:fldChar w:fldCharType="separate"/>
            </w:r>
            <w:r w:rsidR="00640F16">
              <w:rPr>
                <w:rFonts w:ascii="Aptos" w:hAnsi="Aptos"/>
                <w:noProof/>
              </w:rPr>
              <w:t>(70)</w:t>
            </w:r>
            <w:r w:rsidR="003B66CA" w:rsidRPr="00002059">
              <w:rPr>
                <w:rFonts w:ascii="Aptos" w:hAnsi="Aptos"/>
              </w:rPr>
              <w:fldChar w:fldCharType="end"/>
            </w:r>
          </w:p>
        </w:tc>
      </w:tr>
      <w:tr w:rsidR="002A252C" w:rsidRPr="00002059" w14:paraId="531A9AF4" w14:textId="77777777" w:rsidTr="00E26D1B">
        <w:tc>
          <w:tcPr>
            <w:tcW w:w="0" w:type="auto"/>
            <w:shd w:val="clear" w:color="auto" w:fill="E6E6E6"/>
          </w:tcPr>
          <w:p w14:paraId="43A1050C" w14:textId="6E4E66D3" w:rsidR="00D116DF" w:rsidRPr="00002059" w:rsidRDefault="00D116DF" w:rsidP="00C51088">
            <w:pPr>
              <w:rPr>
                <w:rFonts w:ascii="Aptos" w:hAnsi="Aptos"/>
              </w:rPr>
            </w:pPr>
            <w:r w:rsidRPr="00002059">
              <w:rPr>
                <w:rFonts w:ascii="Aptos" w:hAnsi="Aptos" w:cs="Times New Roman"/>
                <w:bCs/>
              </w:rPr>
              <w:t>CD99</w:t>
            </w:r>
          </w:p>
        </w:tc>
        <w:tc>
          <w:tcPr>
            <w:tcW w:w="0" w:type="auto"/>
            <w:shd w:val="clear" w:color="auto" w:fill="E6E6E6"/>
          </w:tcPr>
          <w:p w14:paraId="134B6C43" w14:textId="50CBAC8E" w:rsidR="00D116DF" w:rsidRPr="00002059" w:rsidRDefault="00D116DF" w:rsidP="00C51088">
            <w:pPr>
              <w:rPr>
                <w:rFonts w:ascii="Aptos" w:hAnsi="Aptos"/>
              </w:rPr>
            </w:pPr>
            <w:r w:rsidRPr="00002059">
              <w:rPr>
                <w:rFonts w:ascii="Aptos" w:hAnsi="Aptos" w:cs="Times New Roman"/>
              </w:rPr>
              <w:t>MIC2</w:t>
            </w:r>
          </w:p>
        </w:tc>
        <w:tc>
          <w:tcPr>
            <w:tcW w:w="3361" w:type="dxa"/>
          </w:tcPr>
          <w:p w14:paraId="3B5FD08F" w14:textId="15B2CEF5" w:rsidR="00EA3DEA" w:rsidRPr="00002059" w:rsidRDefault="00EA3DEA" w:rsidP="00D116DF">
            <w:pPr>
              <w:pStyle w:val="ListParagraph"/>
              <w:numPr>
                <w:ilvl w:val="0"/>
                <w:numId w:val="1"/>
              </w:numPr>
              <w:spacing w:after="160" w:line="259" w:lineRule="auto"/>
              <w:contextualSpacing w:val="0"/>
              <w:rPr>
                <w:rFonts w:ascii="Aptos" w:hAnsi="Aptos"/>
              </w:rPr>
            </w:pPr>
            <w:r w:rsidRPr="00002059">
              <w:rPr>
                <w:rFonts w:ascii="Aptos" w:hAnsi="Aptos"/>
              </w:rPr>
              <w:t>63</w:t>
            </w:r>
            <w:r w:rsidR="00DD6AD7" w:rsidRPr="00002059">
              <w:rPr>
                <w:rFonts w:ascii="Aptos" w:hAnsi="Aptos"/>
              </w:rPr>
              <w:t xml:space="preserve">%, N=90 </w:t>
            </w:r>
            <w:r w:rsidR="00DD6AD7" w:rsidRPr="00002059">
              <w:rPr>
                <w:rFonts w:ascii="Aptos" w:hAnsi="Aptos"/>
              </w:rPr>
              <w:fldChar w:fldCharType="begin"/>
            </w:r>
            <w:r w:rsidR="00640F16">
              <w:rPr>
                <w:rFonts w:ascii="Aptos" w:hAnsi="Aptos"/>
              </w:rPr>
              <w:instrText xml:space="preserve"> ADDIN EN.CITE &lt;EndNote&gt;&lt;Cite&gt;&lt;Author&gt;Laganà&lt;/Author&gt;&lt;Year&gt;2025&lt;/Year&gt;&lt;RecNum&gt;433&lt;/RecNum&gt;&lt;DisplayText&gt;(71)&lt;/DisplayText&gt;&lt;record&gt;&lt;rec-number&gt;433&lt;/rec-number&gt;&lt;foreign-keys&gt;&lt;key app="EN" db-id="205rdewv62zeaqerefnvv9vdvzrperesvt2x" timestamp="1749561709" guid="243b116c-b011-4f90-9851-c2be86cbe0ed"&gt;433&lt;/key&gt;&lt;/foreign-keys&gt;&lt;ref-type name="Journal Article"&gt;17&lt;/ref-type&gt;&lt;contributors&gt;&lt;authors&gt;&lt;author&gt;Laganà, A.&lt;/author&gt;&lt;author&gt;Kasmi, D.&lt;/author&gt;&lt;author&gt;Diverio, D.&lt;/author&gt;&lt;author&gt;Bisegna, M. L.&lt;/author&gt;&lt;author&gt;Carmosino, I.&lt;/author&gt;&lt;author&gt;Scalzulli, E.&lt;/author&gt;&lt;author&gt;Minotti, C.&lt;/author&gt;&lt;author&gt;Milani, M. L.&lt;/author&gt;&lt;author&gt;Buffolino, S.&lt;/author&gt;&lt;author&gt;Martelli, M.&lt;/author&gt;&lt;author&gt;Breccia, M.&lt;/author&gt;&lt;author&gt;De Propris, M. S.&lt;/author&gt;&lt;/authors&gt;&lt;/contributors&gt;&lt;auth-address&gt;Hematology, Department of Translational and Precision Medicine, Sapienza University of Rome, Italy.&lt;/auth-address&gt;&lt;titles&gt;&lt;title&gt;CD99 expression in acute myeloid leukemia with FLT3 internal tandem duplications (FLT3-ITD(mut)-AML): a flow-cytometric marker for an accurate diagnostic workup&lt;/title&gt;&lt;secondary-title&gt;Leuk Lymphoma&lt;/secondary-title&gt;&lt;/titles&gt;&lt;periodical&gt;&lt;full-title&gt;Leuk Lymphoma&lt;/full-title&gt;&lt;/periodical&gt;&lt;pages&gt;1-6&lt;/pages&gt;&lt;edition&gt;20250428&lt;/edition&gt;&lt;keywords&gt;&lt;keyword&gt;Acute Myeloid Leukemia (AML)&lt;/keyword&gt;&lt;keyword&gt;Cd34&lt;/keyword&gt;&lt;keyword&gt;Cd99&lt;/keyword&gt;&lt;keyword&gt;FMS-like tyrosine kinase-3 (FLT3)&lt;/keyword&gt;&lt;keyword&gt;internal tandem duplications of FLT3 (FLT3-ITDmut)&lt;/keyword&gt;&lt;keyword&gt;multiparameter flow cytometry (MFC)&lt;/keyword&gt;&lt;/keywords&gt;&lt;dates&gt;&lt;year&gt;2025&lt;/year&gt;&lt;pub-dates&gt;&lt;date&gt;Apr 28&lt;/date&gt;&lt;/pub-dates&gt;&lt;/dates&gt;&lt;isbn&gt;1026-8022&lt;/isbn&gt;&lt;accession-num&gt;40294038&lt;/accession-num&gt;&lt;urls&gt;&lt;/urls&gt;&lt;electronic-resource-num&gt;10.1080/10428194.2025.2497392&lt;/electronic-resource-num&gt;&lt;remote-database-provider&gt;NLM&lt;/remote-database-provider&gt;&lt;language&gt;eng&lt;/language&gt;&lt;/record&gt;&lt;/Cite&gt;&lt;/EndNote&gt;</w:instrText>
            </w:r>
            <w:r w:rsidR="00DD6AD7" w:rsidRPr="00002059">
              <w:rPr>
                <w:rFonts w:ascii="Aptos" w:hAnsi="Aptos"/>
              </w:rPr>
              <w:fldChar w:fldCharType="separate"/>
            </w:r>
            <w:r w:rsidR="00640F16">
              <w:rPr>
                <w:rFonts w:ascii="Aptos" w:hAnsi="Aptos"/>
                <w:noProof/>
              </w:rPr>
              <w:t>(71)</w:t>
            </w:r>
            <w:r w:rsidR="00DD6AD7" w:rsidRPr="00002059">
              <w:rPr>
                <w:rFonts w:ascii="Aptos" w:hAnsi="Aptos"/>
              </w:rPr>
              <w:fldChar w:fldCharType="end"/>
            </w:r>
          </w:p>
          <w:p w14:paraId="29B93F5D" w14:textId="0DC8A215"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82%, N=40 (diagnosis) </w:t>
            </w:r>
            <w:r w:rsidRPr="00002059">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(72)</w:t>
            </w:r>
            <w:r w:rsidRPr="00002059">
              <w:rPr>
                <w:rFonts w:ascii="Aptos" w:hAnsi="Aptos"/>
              </w:rPr>
              <w:fldChar w:fldCharType="end"/>
            </w:r>
          </w:p>
          <w:p w14:paraId="0F56E3CE" w14:textId="6C494E72"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90%, N=39 (relapse) </w:t>
            </w:r>
            <w:r w:rsidRPr="00002059">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(72)</w:t>
            </w:r>
            <w:r w:rsidRPr="00002059">
              <w:rPr>
                <w:rFonts w:ascii="Aptos" w:hAnsi="Aptos"/>
              </w:rPr>
              <w:fldChar w:fldCharType="end"/>
            </w:r>
          </w:p>
          <w:p w14:paraId="4F850415" w14:textId="2543B04E" w:rsidR="00D116DF" w:rsidRPr="00002059" w:rsidRDefault="00D116DF" w:rsidP="003B6D39">
            <w:pPr>
              <w:rPr>
                <w:rFonts w:ascii="Aptos" w:hAnsi="Aptos"/>
              </w:rPr>
            </w:pPr>
            <w:r w:rsidRPr="00002059">
              <w:rPr>
                <w:rFonts w:ascii="Aptos" w:hAnsi="Aptos"/>
                <w:b/>
                <w:bCs/>
              </w:rPr>
              <w:t xml:space="preserve">Pooled data: </w:t>
            </w:r>
            <w:r w:rsidR="00797094" w:rsidRPr="00002059">
              <w:rPr>
                <w:rFonts w:ascii="Aptos" w:hAnsi="Aptos"/>
                <w:b/>
                <w:bCs/>
              </w:rPr>
              <w:t>73,3</w:t>
            </w:r>
            <w:r w:rsidRPr="00002059">
              <w:rPr>
                <w:rFonts w:ascii="Aptos" w:hAnsi="Aptos"/>
                <w:b/>
                <w:bCs/>
              </w:rPr>
              <w:t>%, N=</w:t>
            </w:r>
            <w:r w:rsidR="00CE2F4B" w:rsidRPr="00002059">
              <w:rPr>
                <w:rFonts w:ascii="Aptos" w:hAnsi="Aptos"/>
                <w:b/>
                <w:bCs/>
              </w:rPr>
              <w:t>16</w:t>
            </w:r>
            <w:r w:rsidRPr="00002059">
              <w:rPr>
                <w:rFonts w:ascii="Aptos" w:hAnsi="Aptos"/>
                <w:b/>
                <w:bCs/>
              </w:rPr>
              <w:t>9</w:t>
            </w:r>
          </w:p>
        </w:tc>
        <w:tc>
          <w:tcPr>
            <w:tcW w:w="3163" w:type="dxa"/>
          </w:tcPr>
          <w:p w14:paraId="23D868EF" w14:textId="19B10B97"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(72)</w:t>
            </w:r>
            <w:r w:rsidRPr="00002059">
              <w:rPr>
                <w:rFonts w:ascii="Aptos" w:hAnsi="Aptos"/>
              </w:rPr>
              <w:fldChar w:fldCharType="end"/>
            </w:r>
          </w:p>
          <w:p w14:paraId="3CFA66E1" w14:textId="3072E1C5" w:rsidR="00A714FE" w:rsidRPr="00D86267" w:rsidRDefault="00D86267" w:rsidP="00D86267">
            <w:pPr>
              <w:pStyle w:val="ListParagraph"/>
              <w:numPr>
                <w:ilvl w:val="0"/>
                <w:numId w:val="1"/>
              </w:numPr>
              <w:spacing w:after="160" w:line="259" w:lineRule="auto"/>
              <w:contextualSpacing w:val="0"/>
              <w:rPr>
                <w:rFonts w:ascii="Aptos" w:hAnsi="Aptos"/>
              </w:rPr>
            </w:pPr>
            <w:r>
              <w:rPr>
                <w:rFonts w:ascii="Aptos" w:hAnsi="Aptos"/>
              </w:rPr>
              <w:t>71</w:t>
            </w:r>
            <w:r w:rsidR="00A714FE" w:rsidRPr="00002059">
              <w:rPr>
                <w:rFonts w:ascii="Aptos" w:hAnsi="Aptos"/>
              </w:rPr>
              <w:t>%, N=</w:t>
            </w:r>
            <w:r>
              <w:rPr>
                <w:rFonts w:ascii="Aptos" w:hAnsi="Aptos"/>
              </w:rPr>
              <w:t xml:space="preserve">24 </w:t>
            </w:r>
            <w:r w:rsidR="00A714FE" w:rsidRPr="00002059">
              <w:rPr>
                <w:rFonts w:ascii="Aptos" w:hAnsi="Aptos"/>
              </w:rPr>
              <w:fldChar w:fldCharType="begin">
                <w:fldData xml:space="preserve">PEVuZE5vdGU+PENpdGU+PEF1dGhvcj5UcmF2YWdsaW5pPC9BdXRob3I+PFllYXI+MjAyMjwvWWVh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PEVuZE5vdGU+PENpdGU+PEF1dGhvcj5UcmF2YWdsaW5pPC9BdXRob3I+PFllYXI+MjAyMjwvWWVh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A714FE" w:rsidRPr="00002059">
              <w:rPr>
                <w:rFonts w:ascii="Aptos" w:hAnsi="Aptos"/>
              </w:rPr>
            </w:r>
            <w:r w:rsidR="00A714FE" w:rsidRPr="00002059">
              <w:rPr>
                <w:rFonts w:ascii="Aptos" w:hAnsi="Aptos"/>
              </w:rPr>
              <w:fldChar w:fldCharType="separate"/>
            </w:r>
            <w:r w:rsidR="00640F16">
              <w:rPr>
                <w:rFonts w:ascii="Aptos" w:hAnsi="Aptos"/>
                <w:noProof/>
              </w:rPr>
              <w:t>(73)</w:t>
            </w:r>
            <w:r w:rsidR="00A714FE" w:rsidRPr="00002059">
              <w:rPr>
                <w:rFonts w:ascii="Aptos" w:hAnsi="Aptos"/>
              </w:rPr>
              <w:fldChar w:fldCharType="end"/>
            </w:r>
          </w:p>
        </w:tc>
        <w:tc>
          <w:tcPr>
            <w:tcW w:w="2977" w:type="dxa"/>
          </w:tcPr>
          <w:p w14:paraId="35A62987" w14:textId="7125B930"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Pr="00002059">
              <w:rPr>
                <w:rFonts w:ascii="Aptos" w:hAnsi="Aptos"/>
              </w:rPr>
            </w:r>
            <w:r w:rsidRPr="00002059">
              <w:rPr>
                <w:rFonts w:ascii="Aptos" w:hAnsi="Aptos"/>
              </w:rPr>
              <w:fldChar w:fldCharType="separate"/>
            </w:r>
            <w:r w:rsidR="00EB5F37" w:rsidRPr="00002059">
              <w:rPr>
                <w:rFonts w:ascii="Aptos" w:hAnsi="Aptos"/>
                <w:noProof/>
              </w:rPr>
              <w:t>(18)</w:t>
            </w:r>
            <w:r w:rsidRPr="00002059">
              <w:rPr>
                <w:rFonts w:ascii="Aptos" w:hAnsi="Aptos"/>
              </w:rPr>
              <w:fldChar w:fldCharType="end"/>
            </w:r>
          </w:p>
          <w:p w14:paraId="6D49A9FD" w14:textId="43149A14"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(72)</w:t>
            </w:r>
            <w:r w:rsidRPr="00002059">
              <w:rPr>
                <w:rFonts w:ascii="Aptos" w:hAnsi="Aptos"/>
              </w:rPr>
              <w:fldChar w:fldCharType="end"/>
            </w:r>
          </w:p>
        </w:tc>
        <w:tc>
          <w:tcPr>
            <w:tcW w:w="2792" w:type="dxa"/>
          </w:tcPr>
          <w:p w14:paraId="61AA429C" w14:textId="63EC1BB5" w:rsidR="002E2593" w:rsidRPr="00002059" w:rsidRDefault="002E2593" w:rsidP="002614F4">
            <w:pPr>
              <w:pStyle w:val="ListParagraph"/>
              <w:numPr>
                <w:ilvl w:val="0"/>
                <w:numId w:val="1"/>
              </w:numPr>
              <w:rPr>
                <w:rFonts w:ascii="Aptos" w:hAnsi="Aptos"/>
              </w:rPr>
            </w:pPr>
            <w:r w:rsidRPr="00002059">
              <w:rPr>
                <w:rFonts w:ascii="Aptos" w:hAnsi="Aptos"/>
              </w:rPr>
              <w:t xml:space="preserve">Positive </w:t>
            </w:r>
            <w:r w:rsidR="00F06AD9"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F06AD9" w:rsidRPr="00002059">
              <w:rPr>
                <w:rFonts w:ascii="Aptos" w:hAnsi="Aptos"/>
              </w:rPr>
              <w:instrText xml:space="preserve"> ADDIN EN.CITE </w:instrText>
            </w:r>
            <w:r w:rsidR="00F06AD9"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F06AD9" w:rsidRPr="00002059">
              <w:rPr>
                <w:rFonts w:ascii="Aptos" w:hAnsi="Aptos"/>
              </w:rPr>
              <w:instrText xml:space="preserve"> ADDIN EN.CITE.DATA </w:instrText>
            </w:r>
            <w:r w:rsidR="00F06AD9" w:rsidRPr="00002059">
              <w:rPr>
                <w:rFonts w:ascii="Aptos" w:hAnsi="Aptos"/>
              </w:rPr>
            </w:r>
            <w:r w:rsidR="00F06AD9" w:rsidRPr="00002059">
              <w:rPr>
                <w:rFonts w:ascii="Aptos" w:hAnsi="Aptos"/>
              </w:rPr>
              <w:fldChar w:fldCharType="end"/>
            </w:r>
            <w:r w:rsidR="00F06AD9" w:rsidRPr="00002059">
              <w:rPr>
                <w:rFonts w:ascii="Aptos" w:hAnsi="Aptos"/>
              </w:rPr>
            </w:r>
            <w:r w:rsidR="00F06AD9" w:rsidRPr="00002059">
              <w:rPr>
                <w:rFonts w:ascii="Aptos" w:hAnsi="Aptos"/>
              </w:rPr>
              <w:fldChar w:fldCharType="separate"/>
            </w:r>
            <w:r w:rsidR="00F06AD9" w:rsidRPr="00002059">
              <w:rPr>
                <w:rFonts w:ascii="Aptos" w:hAnsi="Aptos"/>
                <w:noProof/>
              </w:rPr>
              <w:t>(18)</w:t>
            </w:r>
            <w:r w:rsidR="00F06AD9" w:rsidRPr="00002059">
              <w:rPr>
                <w:rFonts w:ascii="Aptos" w:hAnsi="Aptos"/>
              </w:rPr>
              <w:fldChar w:fldCharType="end"/>
            </w:r>
          </w:p>
          <w:p w14:paraId="1DC4EE12" w14:textId="6D740F17" w:rsidR="00D116DF" w:rsidRPr="00002059" w:rsidRDefault="002614F4" w:rsidP="002614F4">
            <w:pPr>
              <w:pStyle w:val="ListParagraph"/>
              <w:numPr>
                <w:ilvl w:val="0"/>
                <w:numId w:val="1"/>
              </w:numPr>
              <w:rPr>
                <w:rFonts w:ascii="Aptos" w:hAnsi="Aptos"/>
              </w:rPr>
            </w:pPr>
            <w:r w:rsidRPr="00002059">
              <w:rPr>
                <w:rFonts w:ascii="Aptos" w:hAnsi="Aptos"/>
              </w:rPr>
              <w:t>Positive</w:t>
            </w:r>
            <w:r w:rsidR="00307E5E" w:rsidRPr="00002059">
              <w:rPr>
                <w:rFonts w:ascii="Aptos" w:hAnsi="Aptos"/>
              </w:rPr>
              <w:t xml:space="preserve"> </w:t>
            </w:r>
            <w:r w:rsidR="00584EE2" w:rsidRPr="00002059">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PEVuZE5vdGU+PENpdGU+PEF1dGhvcj5DaHVuZzwvQXV0aG9yPjxZZWFyPjIwMTc8L1llYXI+PFJl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584EE2" w:rsidRPr="00002059">
              <w:rPr>
                <w:rFonts w:ascii="Aptos" w:hAnsi="Aptos"/>
              </w:rPr>
            </w:r>
            <w:r w:rsidR="00584EE2" w:rsidRPr="00002059">
              <w:rPr>
                <w:rFonts w:ascii="Aptos" w:hAnsi="Aptos"/>
              </w:rPr>
              <w:fldChar w:fldCharType="separate"/>
            </w:r>
            <w:r w:rsidR="00640F16">
              <w:rPr>
                <w:rFonts w:ascii="Aptos" w:hAnsi="Aptos"/>
                <w:noProof/>
              </w:rPr>
              <w:t>(72)</w:t>
            </w:r>
            <w:r w:rsidR="00584EE2" w:rsidRPr="00002059">
              <w:rPr>
                <w:rFonts w:ascii="Aptos" w:hAnsi="Aptos"/>
              </w:rPr>
              <w:fldChar w:fldCharType="end"/>
            </w:r>
          </w:p>
          <w:p w14:paraId="3E0B5076" w14:textId="57ADDA2E" w:rsidR="002614F4" w:rsidRPr="00002059" w:rsidRDefault="002614F4" w:rsidP="002614F4">
            <w:pPr>
              <w:pStyle w:val="ListParagraph"/>
              <w:numPr>
                <w:ilvl w:val="0"/>
                <w:numId w:val="1"/>
              </w:numPr>
              <w:rPr>
                <w:rFonts w:ascii="Aptos" w:hAnsi="Aptos"/>
              </w:rPr>
            </w:pPr>
            <w:r w:rsidRPr="00002059">
              <w:rPr>
                <w:rFonts w:ascii="Aptos" w:hAnsi="Aptos"/>
              </w:rPr>
              <w:t xml:space="preserve">Positive </w:t>
            </w:r>
            <w:r w:rsidRPr="00002059">
              <w:rPr>
                <w:rFonts w:ascii="Aptos" w:hAnsi="Aptos"/>
              </w:rPr>
              <w:fldChar w:fldCharType="begin"/>
            </w:r>
            <w:r w:rsidR="00640F16">
              <w:rPr>
                <w:rFonts w:ascii="Aptos" w:hAnsi="Aptos"/>
              </w:rPr>
              <w:instrText xml:space="preserve"> ADDIN EN.CITE &lt;EndNote&gt;&lt;Cite&gt;&lt;Author&gt;Huang&lt;/Author&gt;&lt;Year&gt;2023&lt;/Year&gt;&lt;RecNum&gt;432&lt;/RecNum&gt;&lt;DisplayText&gt;(74)&lt;/DisplayText&gt;&lt;record&gt;&lt;rec-number&gt;432&lt;/rec-number&gt;&lt;foreign-keys&gt;&lt;key app="EN" db-id="205rdewv62zeaqerefnvv9vdvzrperesvt2x" timestamp="1749560762" guid="b4c4d818-9bc0-40a2-89df-bd5e3095f19e"&gt;432&lt;/key&gt;&lt;/foreign-keys&gt;&lt;ref-type name="Journal Article"&gt;17&lt;/ref-type&gt;&lt;contributors&gt;&lt;authors&gt;&lt;author&gt;Huang, Yi&lt;/author&gt;&lt;author&gt;Kapti, Eda Gozel&lt;/author&gt;&lt;author&gt;Ji, Yuanyuan&lt;/author&gt;&lt;author&gt;Thomas, Toby&lt;/author&gt;&lt;author&gt;Dempsey, Jebrail&lt;/author&gt;&lt;author&gt;Mims, Karin&lt;/author&gt;&lt;author&gt;Berezniuk, Iryna&lt;/author&gt;&lt;author&gt;Guo, Liang&lt;/author&gt;&lt;author&gt;Kroger, Benjamin&lt;/author&gt;&lt;author&gt;Hu, Wenhuo&lt;/author&gt;&lt;author&gt;Park, Christopher Y.&lt;/author&gt;&lt;author&gt;Chung, Stephen S.&lt;/author&gt;&lt;/authors&gt;&lt;/contributors&gt;&lt;titles&gt;&lt;title&gt;CD99 Promotes Self-renewal in Hematopoietic Stem Cells and Leukemia Stem Cells by Regulating Protein Synthesis&lt;/title&gt;&lt;secondary-title&gt;bioRxiv&lt;/secondary-title&gt;&lt;/titles&gt;&lt;periodical&gt;&lt;full-title&gt;bioRxiv&lt;/full-title&gt;&lt;/periodical&gt;&lt;pages&gt;2023.02.21.529419&lt;/pages&gt;&lt;dates&gt;&lt;year&gt;2023&lt;/year&gt;&lt;/dates&gt;&lt;urls&gt;&lt;related-urls&gt;&lt;url&gt;https://www.biorxiv.org/content/biorxiv/early/2023/02/21/2023.02.21.529419.full.pdf&lt;/url&gt;&lt;/related-urls&gt;&lt;/urls&gt;&lt;electronic-resource-num&gt;10.1101/2023.02.21.529419&lt;/electronic-resource-num&gt;&lt;/record&gt;&lt;/Cite&gt;&lt;/EndNote&gt;</w:instrText>
            </w:r>
            <w:r w:rsidRPr="00002059">
              <w:rPr>
                <w:rFonts w:ascii="Aptos" w:hAnsi="Aptos"/>
              </w:rPr>
              <w:fldChar w:fldCharType="separate"/>
            </w:r>
            <w:r w:rsidR="00640F16">
              <w:rPr>
                <w:rFonts w:ascii="Aptos" w:hAnsi="Aptos"/>
                <w:noProof/>
              </w:rPr>
              <w:t>(74)</w:t>
            </w:r>
            <w:r w:rsidRPr="00002059">
              <w:rPr>
                <w:rFonts w:ascii="Aptos" w:hAnsi="Aptos"/>
              </w:rPr>
              <w:fldChar w:fldCharType="end"/>
            </w:r>
          </w:p>
        </w:tc>
      </w:tr>
      <w:tr w:rsidR="002A252C" w:rsidRPr="00002059" w14:paraId="6E6DDF31" w14:textId="77777777" w:rsidTr="00E26D1B">
        <w:tc>
          <w:tcPr>
            <w:tcW w:w="0" w:type="auto"/>
            <w:shd w:val="clear" w:color="auto" w:fill="E6E6E6"/>
          </w:tcPr>
          <w:p w14:paraId="728ED8EF" w14:textId="30A79FD3" w:rsidR="00D116DF" w:rsidRPr="00002059" w:rsidRDefault="00D116DF" w:rsidP="00C51088">
            <w:pPr>
              <w:rPr>
                <w:rFonts w:ascii="Aptos" w:hAnsi="Aptos"/>
              </w:rPr>
            </w:pPr>
            <w:r w:rsidRPr="00002059">
              <w:rPr>
                <w:rFonts w:ascii="Aptos" w:hAnsi="Aptos" w:cs="Times New Roman"/>
              </w:rPr>
              <w:t>CD105</w:t>
            </w:r>
          </w:p>
        </w:tc>
        <w:tc>
          <w:tcPr>
            <w:tcW w:w="0" w:type="auto"/>
            <w:shd w:val="clear" w:color="auto" w:fill="E6E6E6"/>
          </w:tcPr>
          <w:p w14:paraId="6D253FCF" w14:textId="29AB2C22" w:rsidR="00D116DF" w:rsidRPr="00002059" w:rsidRDefault="00D116DF" w:rsidP="00C51088">
            <w:pPr>
              <w:rPr>
                <w:rFonts w:ascii="Aptos" w:hAnsi="Aptos"/>
              </w:rPr>
            </w:pPr>
            <w:r w:rsidRPr="00002059">
              <w:rPr>
                <w:rFonts w:ascii="Aptos" w:hAnsi="Aptos" w:cs="Times New Roman"/>
              </w:rPr>
              <w:t>Endoglin</w:t>
            </w:r>
          </w:p>
        </w:tc>
        <w:tc>
          <w:tcPr>
            <w:tcW w:w="3361" w:type="dxa"/>
          </w:tcPr>
          <w:p w14:paraId="5B947919" w14:textId="79AFAB91"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54,6%, N=119 </w:t>
            </w:r>
            <w:r w:rsidRPr="00002059">
              <w:rPr>
                <w:rFonts w:ascii="Aptos" w:hAnsi="Aptos"/>
              </w:rPr>
              <w:fldChar w:fldCharType="begin">
                <w:fldData xml:space="preserve">PEVuZE5vdGU+PENpdGU+PEF1dGhvcj5DaGFraGFjaGlybzwvQXV0aG9yPjxZZWFyPjIwMTM8L1ll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PEVuZE5vdGU+PENpdGU+PEF1dGhvcj5DaGFraGFjaGlybzwvQXV0aG9yPjxZZWFyPjIwMTM8L1ll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(75)</w:t>
            </w:r>
            <w:r w:rsidRPr="00002059">
              <w:rPr>
                <w:rFonts w:ascii="Aptos" w:hAnsi="Aptos"/>
              </w:rPr>
              <w:fldChar w:fldCharType="end"/>
            </w:r>
          </w:p>
          <w:p w14:paraId="7A60E5EA" w14:textId="2951879E"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92%, N=62 </w:t>
            </w:r>
            <w:r w:rsidRPr="00002059">
              <w:rPr>
                <w:rFonts w:ascii="Aptos" w:hAnsi="Aptos"/>
              </w:rPr>
              <w:fldChar w:fldCharType="begin">
                <w:fldData xml:space="preserve">PEVuZE5vdGU+PENpdGU+PEF1dGhvcj5LYXVlcjwvQXV0aG9yPjxZZWFyPjIwMTk8L1llYXI+PFJl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==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PEVuZE5vdGU+PENpdGU+PEF1dGhvcj5LYXVlcjwvQXV0aG9yPjxZZWFyPjIwMTk8L1llYXI+PFJl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==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(76)</w:t>
            </w:r>
            <w:r w:rsidRPr="00002059">
              <w:rPr>
                <w:rFonts w:ascii="Aptos" w:hAnsi="Aptos"/>
              </w:rPr>
              <w:fldChar w:fldCharType="end"/>
            </w:r>
          </w:p>
          <w:p w14:paraId="490DD31F" w14:textId="43A2B705" w:rsidR="00D116DF" w:rsidRPr="00002059" w:rsidRDefault="00D116DF" w:rsidP="00C974A2">
            <w:pPr>
              <w:rPr>
                <w:rFonts w:ascii="Aptos" w:hAnsi="Aptos"/>
              </w:rPr>
            </w:pPr>
            <w:r w:rsidRPr="00002059">
              <w:rPr>
                <w:rFonts w:ascii="Aptos" w:hAnsi="Aptos"/>
                <w:b/>
                <w:bCs/>
              </w:rPr>
              <w:t>Pooled data: 67,4%, N=181</w:t>
            </w:r>
          </w:p>
        </w:tc>
        <w:tc>
          <w:tcPr>
            <w:tcW w:w="3163" w:type="dxa"/>
          </w:tcPr>
          <w:p w14:paraId="32692DE5" w14:textId="0CE43906"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55%, N=62 </w:t>
            </w:r>
            <w:r w:rsidRPr="00002059">
              <w:rPr>
                <w:rFonts w:ascii="Aptos" w:hAnsi="Aptos"/>
              </w:rPr>
              <w:fldChar w:fldCharType="begin">
                <w:fldData xml:space="preserve">PEVuZE5vdGU+PENpdGU+PEF1dGhvcj5LYXVlcjwvQXV0aG9yPjxZZWFyPjIwMTk8L1llYXI+PFJl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==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PEVuZE5vdGU+PENpdGU+PEF1dGhvcj5LYXVlcjwvQXV0aG9yPjxZZWFyPjIwMTk8L1llYXI+PFJl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==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(76)</w:t>
            </w:r>
            <w:r w:rsidRPr="00002059">
              <w:rPr>
                <w:rFonts w:ascii="Aptos" w:hAnsi="Aptos"/>
              </w:rPr>
              <w:fldChar w:fldCharType="end"/>
            </w:r>
          </w:p>
        </w:tc>
        <w:tc>
          <w:tcPr>
            <w:tcW w:w="2977" w:type="dxa"/>
          </w:tcPr>
          <w:p w14:paraId="081277AC" w14:textId="77E57AA1" w:rsidR="00D116DF" w:rsidRPr="00002059" w:rsidRDefault="00D116DF" w:rsidP="00185835">
            <w:pPr>
              <w:rPr>
                <w:rFonts w:ascii="Aptos" w:hAnsi="Aptos"/>
              </w:rPr>
            </w:pPr>
          </w:p>
        </w:tc>
        <w:tc>
          <w:tcPr>
            <w:tcW w:w="2792" w:type="dxa"/>
          </w:tcPr>
          <w:p w14:paraId="4785ADEB" w14:textId="5EE9FADE" w:rsidR="00D116DF" w:rsidRPr="00002059" w:rsidRDefault="00D116DF" w:rsidP="00C51088">
            <w:pPr>
              <w:rPr>
                <w:rFonts w:ascii="Aptos" w:hAnsi="Aptos"/>
              </w:rPr>
            </w:pPr>
          </w:p>
        </w:tc>
      </w:tr>
      <w:tr w:rsidR="002A252C" w:rsidRPr="00002059" w14:paraId="07F9EA95" w14:textId="77777777" w:rsidTr="00E26D1B">
        <w:tc>
          <w:tcPr>
            <w:tcW w:w="0" w:type="auto"/>
            <w:shd w:val="clear" w:color="auto" w:fill="E6E6E6"/>
          </w:tcPr>
          <w:p w14:paraId="01757491" w14:textId="26C8DCF5" w:rsidR="00D116DF" w:rsidRPr="00002059" w:rsidRDefault="00D116DF" w:rsidP="00C51088">
            <w:pPr>
              <w:rPr>
                <w:rFonts w:ascii="Aptos" w:hAnsi="Aptos"/>
              </w:rPr>
            </w:pPr>
            <w:r w:rsidRPr="00002059">
              <w:rPr>
                <w:rFonts w:ascii="Aptos" w:hAnsi="Aptos" w:cs="Times New Roman"/>
              </w:rPr>
              <w:t>CD115</w:t>
            </w:r>
          </w:p>
        </w:tc>
        <w:tc>
          <w:tcPr>
            <w:tcW w:w="0" w:type="auto"/>
            <w:shd w:val="clear" w:color="auto" w:fill="E6E6E6"/>
          </w:tcPr>
          <w:p w14:paraId="12058EA2" w14:textId="02D17D39" w:rsidR="00D116DF" w:rsidRPr="00002059" w:rsidRDefault="00D116DF" w:rsidP="00C51088">
            <w:pPr>
              <w:rPr>
                <w:rFonts w:ascii="Aptos" w:hAnsi="Aptos"/>
              </w:rPr>
            </w:pPr>
            <w:r w:rsidRPr="00002059">
              <w:rPr>
                <w:rFonts w:ascii="Aptos" w:hAnsi="Aptos" w:cs="Times New Roman"/>
              </w:rPr>
              <w:t>CSF1R</w:t>
            </w:r>
          </w:p>
        </w:tc>
        <w:tc>
          <w:tcPr>
            <w:tcW w:w="3361" w:type="dxa"/>
          </w:tcPr>
          <w:p w14:paraId="7A3D99EB" w14:textId="77777777" w:rsidR="00D116DF" w:rsidRPr="00002059" w:rsidRDefault="00D116DF" w:rsidP="00C51088">
            <w:pPr>
              <w:rPr>
                <w:rFonts w:ascii="Aptos" w:hAnsi="Aptos"/>
              </w:rPr>
            </w:pPr>
          </w:p>
        </w:tc>
        <w:tc>
          <w:tcPr>
            <w:tcW w:w="3163" w:type="dxa"/>
          </w:tcPr>
          <w:p w14:paraId="2846B323" w14:textId="4FC99CF6"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60%, N=6 </w:t>
            </w:r>
            <w:r w:rsidRPr="00002059">
              <w:rPr>
                <w:rFonts w:ascii="Aptos" w:hAnsi="Aptos"/>
              </w:rPr>
              <w:fldChar w:fldCharType="begin">
                <w:fldData xml:space="preserve">PEVuZE5vdGU+PENpdGU+PEF1dGhvcj5Hb3R0c2NobGljaDwvQXV0aG9yPjxZZWFyPjIwMjM8L1ll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PEVuZE5vdGU+PENpdGU+PEF1dGhvcj5Hb3R0c2NobGljaDwvQXV0aG9yPjxZZWFyPjIwMjM8L1ll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(67)</w:t>
            </w:r>
            <w:r w:rsidRPr="00002059">
              <w:rPr>
                <w:rFonts w:ascii="Aptos" w:hAnsi="Aptos"/>
              </w:rPr>
              <w:fldChar w:fldCharType="end"/>
            </w:r>
          </w:p>
        </w:tc>
        <w:tc>
          <w:tcPr>
            <w:tcW w:w="2977" w:type="dxa"/>
          </w:tcPr>
          <w:p w14:paraId="3B531105" w14:textId="6097A0CD"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Pr="00002059">
              <w:rPr>
                <w:rFonts w:ascii="Aptos" w:hAnsi="Aptos"/>
              </w:rPr>
            </w:r>
            <w:r w:rsidRPr="00002059">
              <w:rPr>
                <w:rFonts w:ascii="Aptos" w:hAnsi="Aptos"/>
              </w:rPr>
              <w:fldChar w:fldCharType="separate"/>
            </w:r>
            <w:r w:rsidR="00EB5F37" w:rsidRPr="00002059">
              <w:rPr>
                <w:rFonts w:ascii="Aptos" w:hAnsi="Aptos"/>
                <w:noProof/>
              </w:rPr>
              <w:t>(18)</w:t>
            </w:r>
            <w:r w:rsidRPr="00002059">
              <w:rPr>
                <w:rFonts w:ascii="Aptos" w:hAnsi="Aptos"/>
              </w:rPr>
              <w:fldChar w:fldCharType="end"/>
            </w:r>
          </w:p>
        </w:tc>
        <w:tc>
          <w:tcPr>
            <w:tcW w:w="2792" w:type="dxa"/>
          </w:tcPr>
          <w:p w14:paraId="7CC0B558" w14:textId="16351BB6"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Pr="00002059">
              <w:rPr>
                <w:rFonts w:ascii="Aptos" w:hAnsi="Aptos"/>
              </w:rPr>
            </w:r>
            <w:r w:rsidRPr="00002059">
              <w:rPr>
                <w:rFonts w:ascii="Aptos" w:hAnsi="Aptos"/>
              </w:rPr>
              <w:fldChar w:fldCharType="separate"/>
            </w:r>
            <w:r w:rsidR="00EB5F37" w:rsidRPr="00002059">
              <w:rPr>
                <w:rFonts w:ascii="Aptos" w:hAnsi="Aptos"/>
                <w:noProof/>
              </w:rPr>
              <w:t>(18)</w:t>
            </w:r>
            <w:r w:rsidRPr="00002059">
              <w:rPr>
                <w:rFonts w:ascii="Aptos" w:hAnsi="Aptos"/>
              </w:rPr>
              <w:fldChar w:fldCharType="end"/>
            </w:r>
          </w:p>
        </w:tc>
      </w:tr>
      <w:tr w:rsidR="002A252C" w:rsidRPr="00002059" w14:paraId="239702DD" w14:textId="77777777" w:rsidTr="00E26D1B">
        <w:tc>
          <w:tcPr>
            <w:tcW w:w="0" w:type="auto"/>
            <w:shd w:val="clear" w:color="auto" w:fill="E6E6E6"/>
          </w:tcPr>
          <w:p w14:paraId="37F31C8C" w14:textId="39BD9B7F" w:rsidR="00D116DF" w:rsidRPr="00002059" w:rsidRDefault="00D116DF" w:rsidP="00C51088">
            <w:pPr>
              <w:rPr>
                <w:rFonts w:ascii="Aptos" w:hAnsi="Aptos"/>
              </w:rPr>
            </w:pPr>
            <w:r w:rsidRPr="00002059">
              <w:rPr>
                <w:rFonts w:ascii="Aptos" w:hAnsi="Aptos" w:cs="Times New Roman"/>
              </w:rPr>
              <w:t>CD116</w:t>
            </w:r>
          </w:p>
        </w:tc>
        <w:tc>
          <w:tcPr>
            <w:tcW w:w="0" w:type="auto"/>
            <w:shd w:val="clear" w:color="auto" w:fill="E6E6E6"/>
          </w:tcPr>
          <w:p w14:paraId="049B06FF" w14:textId="3A031BED" w:rsidR="00D116DF" w:rsidRPr="00002059" w:rsidRDefault="00D116DF" w:rsidP="00C51088">
            <w:pPr>
              <w:rPr>
                <w:rFonts w:ascii="Aptos" w:hAnsi="Aptos"/>
              </w:rPr>
            </w:pPr>
            <w:r w:rsidRPr="00002059">
              <w:rPr>
                <w:rFonts w:ascii="Aptos" w:hAnsi="Aptos" w:cs="Times New Roman"/>
              </w:rPr>
              <w:t>CSF2RA</w:t>
            </w:r>
          </w:p>
        </w:tc>
        <w:tc>
          <w:tcPr>
            <w:tcW w:w="3361" w:type="dxa"/>
          </w:tcPr>
          <w:p w14:paraId="5972CB28" w14:textId="612D28A9"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65,6%, N=93 </w:t>
            </w:r>
            <w:r w:rsidRPr="00002059">
              <w:rPr>
                <w:rFonts w:ascii="Aptos" w:hAnsi="Aptos"/>
              </w:rPr>
              <w:fldChar w:fldCharType="begin"/>
            </w:r>
            <w:r w:rsidR="00640F16">
              <w:rPr>
                <w:rFonts w:ascii="Aptos" w:hAnsi="Aptos"/>
              </w:rPr>
              <w:instrText xml:space="preserve"> ADDIN EN.CITE &lt;EndNote&gt;&lt;Cite&gt;&lt;Author&gt;Graf&lt;/Author&gt;&lt;Year&gt;2004&lt;/Year&gt;&lt;RecNum&gt;287&lt;/RecNum&gt;&lt;DisplayText&gt;(77)&lt;/DisplayText&gt;&lt;record&gt;&lt;rec-number&gt;287&lt;/rec-number&gt;&lt;foreign-keys&gt;&lt;key app="EN" db-id="205rdewv62zeaqerefnvv9vdvzrperesvt2x" timestamp="1735830012" guid="203ae43c-a229-4611-a83a-6e98df4a1f74"&gt;287&lt;/key&gt;&lt;/foreign-keys&gt;&lt;ref-type name="Journal Article"&gt;17&lt;/ref-type&gt;&lt;contributors&gt;&lt;authors&gt;&lt;author&gt;Graf, M.&lt;/author&gt;&lt;author&gt;Hecht, K.&lt;/author&gt;&lt;author&gt;Reif, S.&lt;/author&gt;&lt;author&gt;Pelka-Fleischer, R.&lt;/author&gt;&lt;author&gt;Pfister, K.&lt;/author&gt;&lt;author&gt;Schmetzer, H.&lt;/author&gt;&lt;/authors&gt;&lt;/contributors&gt;&lt;auth-address&gt;Medical Department III, Klinikum Grosshadern, University of Munich, Germany.&lt;/auth-address&gt;&lt;titles&gt;&lt;title&gt;Expression and prognostic value of hemopoietic cytokine receptors in acute myeloid leukemia (AML): implications for future therapeutical strategies&lt;/title&gt;&lt;secondary-title&gt;Eur J Haematol&lt;/secondary-title&gt;&lt;/titles&gt;&lt;periodical&gt;&lt;full-title&gt;Eur J Haematol&lt;/full-title&gt;&lt;/periodical&gt;&lt;pages&gt;89-106&lt;/pages&gt;&lt;volume&gt;72&lt;/volume&gt;&lt;number&gt;2&lt;/number&gt;&lt;keywords&gt;&lt;keyword&gt;Adult&lt;/keyword&gt;&lt;keyword&gt;Aged&lt;/keyword&gt;&lt;keyword&gt;Aged, 80 and over&lt;/keyword&gt;&lt;keyword&gt;Bone Marrow Cells/immunology/pathology&lt;/keyword&gt;&lt;keyword&gt;Female&lt;/keyword&gt;&lt;keyword&gt;Humans&lt;/keyword&gt;&lt;keyword&gt;Leukemia, Myeloid, Acute/blood/*immunology/pathology/therapy&lt;/keyword&gt;&lt;keyword&gt;Male&lt;/keyword&gt;&lt;keyword&gt;Middle Aged&lt;/keyword&gt;&lt;keyword&gt;Predictive Value of Tests&lt;/keyword&gt;&lt;keyword&gt;Prognosis&lt;/keyword&gt;&lt;keyword&gt;Receptors, Cytokine/analysis/*blood&lt;/keyword&gt;&lt;keyword&gt;Recurrence&lt;/keyword&gt;&lt;keyword&gt;Time Factors&lt;/keyword&gt;&lt;/keywords&gt;&lt;dates&gt;&lt;year&gt;2004&lt;/year&gt;&lt;pub-dates&gt;&lt;date&gt;Feb&lt;/date&gt;&lt;/pub-dates&gt;&lt;/dates&gt;&lt;isbn&gt;0902-4441 (Print)&amp;#xD;0902-4441&lt;/isbn&gt;&lt;accession-num&gt;14962246&lt;/accession-num&gt;&lt;urls&gt;&lt;/urls&gt;&lt;electronic-resource-num&gt;10.1046/j.0902-4441.2003.00184.x&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(77)</w:t>
            </w:r>
            <w:r w:rsidRPr="00002059">
              <w:rPr>
                <w:rFonts w:ascii="Aptos" w:hAnsi="Aptos"/>
              </w:rPr>
              <w:fldChar w:fldCharType="end"/>
            </w:r>
          </w:p>
          <w:p w14:paraId="1A729A1F" w14:textId="1B234436"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83%, N=29 </w:t>
            </w:r>
            <w:r w:rsidRPr="00002059">
              <w:rPr>
                <w:rFonts w:ascii="Aptos" w:hAnsi="Aptos"/>
              </w:rPr>
              <w:fldChar w:fldCharType="begin">
                <w:fldData xml:space="preserve">PEVuZE5vdGU+PENpdGU+PEF1dGhvcj5IYXNlZ2F3YTwvQXV0aG9yPjxZZWFyPjIwMjE8L1llYXI+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=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PEVuZE5vdGU+PENpdGU+PEF1dGhvcj5IYXNlZ2F3YTwvQXV0aG9yPjxZZWFyPjIwMjE8L1llYXI+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=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(78)</w:t>
            </w:r>
            <w:r w:rsidRPr="00002059">
              <w:rPr>
                <w:rFonts w:ascii="Aptos" w:hAnsi="Aptos"/>
              </w:rPr>
              <w:fldChar w:fldCharType="end"/>
            </w:r>
          </w:p>
          <w:p w14:paraId="4A6819D6" w14:textId="5C5F21FF" w:rsidR="00D116DF" w:rsidRPr="00002059" w:rsidRDefault="00D116DF" w:rsidP="00C974A2">
            <w:pPr>
              <w:rPr>
                <w:rFonts w:ascii="Aptos" w:hAnsi="Aptos"/>
              </w:rPr>
            </w:pPr>
            <w:r w:rsidRPr="00002059">
              <w:rPr>
                <w:rFonts w:ascii="Aptos" w:hAnsi="Aptos"/>
                <w:b/>
                <w:bCs/>
              </w:rPr>
              <w:t>Pooled data: 69,6%, N=122</w:t>
            </w:r>
          </w:p>
        </w:tc>
        <w:tc>
          <w:tcPr>
            <w:tcW w:w="3163" w:type="dxa"/>
          </w:tcPr>
          <w:p w14:paraId="5CF7CA71" w14:textId="1D29843A"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24,4%, N= 29 </w:t>
            </w:r>
            <w:r w:rsidRPr="00002059">
              <w:rPr>
                <w:rFonts w:ascii="Aptos" w:hAnsi="Aptos"/>
              </w:rPr>
              <w:fldChar w:fldCharType="begin">
                <w:fldData xml:space="preserve">PEVuZE5vdGU+PENpdGU+PEF1dGhvcj5IYXNlZ2F3YTwvQXV0aG9yPjxZZWFyPjIwMjE8L1llYXI+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=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PEVuZE5vdGU+PENpdGU+PEF1dGhvcj5IYXNlZ2F3YTwvQXV0aG9yPjxZZWFyPjIwMjE8L1llYXI+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=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(78)</w:t>
            </w:r>
            <w:r w:rsidRPr="00002059">
              <w:rPr>
                <w:rFonts w:ascii="Aptos" w:hAnsi="Aptos"/>
              </w:rPr>
              <w:fldChar w:fldCharType="end"/>
            </w:r>
          </w:p>
          <w:p w14:paraId="0B98448E" w14:textId="0B6886F1"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38%, N=93 </w:t>
            </w:r>
            <w:r w:rsidRPr="00002059">
              <w:rPr>
                <w:rFonts w:ascii="Aptos" w:hAnsi="Aptos"/>
              </w:rPr>
              <w:fldChar w:fldCharType="begin"/>
            </w:r>
            <w:r w:rsidR="00640F16">
              <w:rPr>
                <w:rFonts w:ascii="Aptos" w:hAnsi="Aptos"/>
              </w:rPr>
              <w:instrText xml:space="preserve"> ADDIN EN.CITE &lt;EndNote&gt;&lt;Cite&gt;&lt;Author&gt;Graf&lt;/Author&gt;&lt;Year&gt;2004&lt;/Year&gt;&lt;RecNum&gt;287&lt;/RecNum&gt;&lt;DisplayText&gt;(77)&lt;/DisplayText&gt;&lt;record&gt;&lt;rec-number&gt;287&lt;/rec-number&gt;&lt;foreign-keys&gt;&lt;key app="EN" db-id="205rdewv62zeaqerefnvv9vdvzrperesvt2x" timestamp="1735830012" guid="203ae43c-a229-4611-a83a-6e98df4a1f74"&gt;287&lt;/key&gt;&lt;/foreign-keys&gt;&lt;ref-type name="Journal Article"&gt;17&lt;/ref-type&gt;&lt;contributors&gt;&lt;authors&gt;&lt;author&gt;Graf, M.&lt;/author&gt;&lt;author&gt;Hecht, K.&lt;/author&gt;&lt;author&gt;Reif, S.&lt;/author&gt;&lt;author&gt;Pelka-Fleischer, R.&lt;/author&gt;&lt;author&gt;Pfister, K.&lt;/author&gt;&lt;author&gt;Schmetzer, H.&lt;/author&gt;&lt;/authors&gt;&lt;/contributors&gt;&lt;auth-address&gt;Medical Department III, Klinikum Grosshadern, University of Munich, Germany.&lt;/auth-address&gt;&lt;titles&gt;&lt;title&gt;Expression and prognostic value of hemopoietic cytokine receptors in acute myeloid leukemia (AML): implications for future therapeutical strategies&lt;/title&gt;&lt;secondary-title&gt;Eur J Haematol&lt;/secondary-title&gt;&lt;/titles&gt;&lt;periodical&gt;&lt;full-title&gt;Eur J Haematol&lt;/full-title&gt;&lt;/periodical&gt;&lt;pages&gt;89-106&lt;/pages&gt;&lt;volume&gt;72&lt;/volume&gt;&lt;number&gt;2&lt;/number&gt;&lt;keywords&gt;&lt;keyword&gt;Adult&lt;/keyword&gt;&lt;keyword&gt;Aged&lt;/keyword&gt;&lt;keyword&gt;Aged, 80 and over&lt;/keyword&gt;&lt;keyword&gt;Bone Marrow Cells/immunology/pathology&lt;/keyword&gt;&lt;keyword&gt;Female&lt;/keyword&gt;&lt;keyword&gt;Humans&lt;/keyword&gt;&lt;keyword&gt;Leukemia, Myeloid, Acute/blood/*immunology/pathology/therapy&lt;/keyword&gt;&lt;keyword&gt;Male&lt;/keyword&gt;&lt;keyword&gt;Middle Aged&lt;/keyword&gt;&lt;keyword&gt;Predictive Value of Tests&lt;/keyword&gt;&lt;keyword&gt;Prognosis&lt;/keyword&gt;&lt;keyword&gt;Receptors, Cytokine/analysis/*blood&lt;/keyword&gt;&lt;keyword&gt;Recurrence&lt;/keyword&gt;&lt;keyword&gt;Time Factors&lt;/keyword&gt;&lt;/keywords&gt;&lt;dates&gt;&lt;year&gt;2004&lt;/year&gt;&lt;pub-dates&gt;&lt;date&gt;Feb&lt;/date&gt;&lt;/pub-dates&gt;&lt;/dates&gt;&lt;isbn&gt;0902-4441 (Print)&amp;#xD;0902-4441&lt;/isbn&gt;&lt;accession-num&gt;14962246&lt;/accession-num&gt;&lt;urls&gt;&lt;/urls&gt;&lt;electronic-resource-num&gt;10.1046/j.0902-4441.2003.00184.x&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(77)</w:t>
            </w:r>
            <w:r w:rsidRPr="00002059">
              <w:rPr>
                <w:rFonts w:ascii="Aptos" w:hAnsi="Aptos"/>
              </w:rPr>
              <w:fldChar w:fldCharType="end"/>
            </w:r>
          </w:p>
          <w:p w14:paraId="16B3FF3C" w14:textId="7403C5A7" w:rsidR="00D116DF" w:rsidRPr="00002059" w:rsidRDefault="00D116DF" w:rsidP="004C7891">
            <w:pPr>
              <w:rPr>
                <w:rFonts w:ascii="Aptos" w:hAnsi="Aptos"/>
              </w:rPr>
            </w:pPr>
            <w:r w:rsidRPr="00002059">
              <w:rPr>
                <w:rFonts w:ascii="Aptos" w:hAnsi="Aptos"/>
                <w:b/>
                <w:bCs/>
              </w:rPr>
              <w:t>Pooled data: 34,7%, N=122</w:t>
            </w:r>
          </w:p>
        </w:tc>
        <w:tc>
          <w:tcPr>
            <w:tcW w:w="2977" w:type="dxa"/>
          </w:tcPr>
          <w:p w14:paraId="12536822" w14:textId="5C46EAEF" w:rsidR="00D116DF" w:rsidRPr="00002059" w:rsidRDefault="00D116DF" w:rsidP="00185835">
            <w:pPr>
              <w:rPr>
                <w:rFonts w:ascii="Aptos" w:hAnsi="Aptos"/>
              </w:rPr>
            </w:pPr>
          </w:p>
        </w:tc>
        <w:tc>
          <w:tcPr>
            <w:tcW w:w="2792" w:type="dxa"/>
          </w:tcPr>
          <w:p w14:paraId="24CE90D5" w14:textId="77777777" w:rsidR="00D116DF" w:rsidRPr="00002059" w:rsidRDefault="00D116DF" w:rsidP="00C51088">
            <w:pPr>
              <w:rPr>
                <w:rFonts w:ascii="Aptos" w:hAnsi="Aptos"/>
              </w:rPr>
            </w:pPr>
          </w:p>
        </w:tc>
      </w:tr>
      <w:tr w:rsidR="002A252C" w:rsidRPr="00002059" w14:paraId="1D951106" w14:textId="77777777" w:rsidTr="00E26D1B">
        <w:tc>
          <w:tcPr>
            <w:tcW w:w="0" w:type="auto"/>
            <w:shd w:val="clear" w:color="auto" w:fill="E6E6E6"/>
          </w:tcPr>
          <w:p w14:paraId="081A88E2" w14:textId="245313D6" w:rsidR="00D116DF" w:rsidRPr="00002059" w:rsidRDefault="00D116DF" w:rsidP="00C51088">
            <w:pPr>
              <w:rPr>
                <w:rFonts w:ascii="Aptos" w:hAnsi="Aptos"/>
              </w:rPr>
            </w:pPr>
            <w:r w:rsidRPr="00002059">
              <w:rPr>
                <w:rFonts w:ascii="Aptos" w:hAnsi="Aptos" w:cs="Times New Roman"/>
              </w:rPr>
              <w:t>CD117</w:t>
            </w:r>
          </w:p>
        </w:tc>
        <w:tc>
          <w:tcPr>
            <w:tcW w:w="0" w:type="auto"/>
            <w:shd w:val="clear" w:color="auto" w:fill="E6E6E6"/>
          </w:tcPr>
          <w:p w14:paraId="7D02038A" w14:textId="222CD030" w:rsidR="00D116DF" w:rsidRPr="00002059" w:rsidRDefault="00D116DF" w:rsidP="00C51088">
            <w:pPr>
              <w:rPr>
                <w:rFonts w:ascii="Aptos" w:hAnsi="Aptos"/>
              </w:rPr>
            </w:pPr>
            <w:r w:rsidRPr="00002059">
              <w:rPr>
                <w:rFonts w:ascii="Aptos" w:hAnsi="Aptos" w:cs="Times New Roman"/>
              </w:rPr>
              <w:t>C-Kit</w:t>
            </w:r>
          </w:p>
        </w:tc>
        <w:tc>
          <w:tcPr>
            <w:tcW w:w="3361" w:type="dxa"/>
          </w:tcPr>
          <w:p w14:paraId="27110426" w14:textId="34C12878"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48%, N=80 </w: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PEVuZE5vdGU+PENpdGU+PEF1dGhvcj5CcmFkc3RvY2s8L0F1dGhvcj48WWVhcj4xOTk0PC9ZZWFy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(6)</w:t>
            </w:r>
            <w:r w:rsidRPr="00002059">
              <w:rPr>
                <w:rFonts w:ascii="Aptos" w:hAnsi="Aptos"/>
              </w:rPr>
              <w:fldChar w:fldCharType="end"/>
            </w:r>
          </w:p>
          <w:p w14:paraId="244976C8" w14:textId="7BB15AB7"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48,4%, N=155 </w: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PEVuZE5vdGU+PENpdGU+PEF1dGhvcj5UaGFsaGFtbWVyLVNjaGVycmVyPC9BdXRob3I+PFllYXI+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w:t>
            </w:r>
            <w:r w:rsidRPr="00002059">
              <w:rPr>
                <w:rFonts w:ascii="Aptos" w:hAnsi="Aptos"/>
              </w:rPr>
              <w:fldChar w:fldCharType="end"/>
            </w:r>
          </w:p>
          <w:p w14:paraId="63421FC3" w14:textId="4C654122"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64,2%, N=106 </w: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PEVuZE5vdGU+PENpdGU+PEF1dGhvcj5LaGFsaWRpPC9BdXRob3I+PFllYXI+MTk5ODwvWWVhcj48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(2)</w:t>
            </w:r>
            <w:r w:rsidRPr="00002059">
              <w:rPr>
                <w:rFonts w:ascii="Aptos" w:hAnsi="Aptos"/>
              </w:rPr>
              <w:fldChar w:fldCharType="end"/>
            </w:r>
          </w:p>
          <w:p w14:paraId="209352EC" w14:textId="58011B88"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75%, N=49 </w:t>
            </w:r>
            <w:r w:rsidRPr="00002059">
              <w:rPr>
                <w:rFonts w:ascii="Aptos" w:hAnsi="Aptos"/>
              </w:rPr>
              <w:fldChar w:fldCharType="begin"/>
            </w:r>
            <w:r w:rsidR="00640F16">
              <w:rPr>
                <w:rFonts w:ascii="Aptos" w:hAnsi="Aptos"/>
              </w:rPr>
              <w:instrText xml:space="preserve"> ADDIN EN.CITE &lt;EndNote&gt;&lt;Cite&gt;&lt;Author&gt;Graf&lt;/Author&gt;&lt;Year&gt;2004&lt;/Year&gt;&lt;RecNum&gt;287&lt;/RecNum&gt;&lt;DisplayText&gt;(77)&lt;/DisplayText&gt;&lt;record&gt;&lt;rec-number&gt;287&lt;/rec-number&gt;&lt;foreign-keys&gt;&lt;key app="EN" db-id="205rdewv62zeaqerefnvv9vdvzrperesvt2x" timestamp="1735830012" guid="203ae43c-a229-4611-a83a-6e98df4a1f74"&gt;287&lt;/key&gt;&lt;/foreign-keys&gt;&lt;ref-type name="Journal Article"&gt;17&lt;/ref-type&gt;&lt;contributors&gt;&lt;authors&gt;&lt;author&gt;Graf, M.&lt;/author&gt;&lt;author&gt;Hecht, K.&lt;/author&gt;&lt;author&gt;Reif, S.&lt;/author&gt;&lt;author&gt;Pelka-Fleischer, R.&lt;/author&gt;&lt;author&gt;Pfister, K.&lt;/author&gt;&lt;author&gt;Schmetzer, H.&lt;/author&gt;&lt;/authors&gt;&lt;/contributors&gt;&lt;auth-address&gt;Medical Department III, Klinikum Grosshadern, University of Munich, Germany.&lt;/auth-address&gt;&lt;titles&gt;&lt;title&gt;Expression and prognostic value of hemopoietic cytokine receptors in acute myeloid leukemia (AML): implications for future therapeutical strategies&lt;/title&gt;&lt;secondary-title&gt;Eur J Haematol&lt;/secondary-title&gt;&lt;/titles&gt;&lt;periodical&gt;&lt;full-title&gt;Eur J Haematol&lt;/full-title&gt;&lt;/periodical&gt;&lt;pages&gt;89-106&lt;/pages&gt;&lt;volume&gt;72&lt;/volume&gt;&lt;number&gt;2&lt;/number&gt;&lt;keywords&gt;&lt;keyword&gt;Adult&lt;/keyword&gt;&lt;keyword&gt;Aged&lt;/keyword&gt;&lt;keyword&gt;Aged, 80 and over&lt;/keyword&gt;&lt;keyword&gt;Bone Marrow Cells/immunology/pathology&lt;/keyword&gt;&lt;keyword&gt;Female&lt;/keyword&gt;&lt;keyword&gt;Humans&lt;/keyword&gt;&lt;keyword&gt;Leukemia, Myeloid, Acute/blood/*immunology/pathology/therapy&lt;/keyword&gt;&lt;keyword&gt;Male&lt;/keyword&gt;&lt;keyword&gt;Middle Aged&lt;/keyword&gt;&lt;keyword&gt;Predictive Value of Tests&lt;/keyword&gt;&lt;keyword&gt;Prognosis&lt;/keyword&gt;&lt;keyword&gt;Receptors, Cytokine/analysis/*blood&lt;/keyword&gt;&lt;keyword&gt;Recurrence&lt;/keyword&gt;&lt;keyword&gt;Time Factors&lt;/keyword&gt;&lt;/keywords&gt;&lt;dates&gt;&lt;year&gt;2004&lt;/year&gt;&lt;pub-dates&gt;&lt;date&gt;Feb&lt;/date&gt;&lt;/pub-dates&gt;&lt;/dates&gt;&lt;isbn&gt;0902-4441 (Print)&amp;#xD;0902-4441&lt;/isbn&gt;&lt;accession-num&gt;14962246&lt;/accession-num&gt;&lt;urls&gt;&lt;/urls&gt;&lt;electronic-resource-num&gt;10.1046/j.0902-4441.2003.00184.x&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(77)</w:t>
            </w:r>
            <w:r w:rsidRPr="00002059">
              <w:rPr>
                <w:rFonts w:ascii="Aptos" w:hAnsi="Aptos"/>
              </w:rPr>
              <w:fldChar w:fldCharType="end"/>
            </w:r>
          </w:p>
          <w:p w14:paraId="6723D2CB" w14:textId="12D63AAB"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78%, N=64 </w: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(15)</w:t>
            </w:r>
            <w:r w:rsidRPr="00002059">
              <w:rPr>
                <w:rFonts w:ascii="Aptos" w:hAnsi="Aptos"/>
              </w:rPr>
              <w:fldChar w:fldCharType="end"/>
            </w:r>
          </w:p>
          <w:p w14:paraId="35A2C678" w14:textId="63700D74"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78,8%, N=80 </w:t>
            </w:r>
            <w:r w:rsidRPr="00002059">
              <w:rPr>
                <w:rFonts w:ascii="Aptos" w:hAnsi="Aptos"/>
              </w:rPr>
              <w:fldChar w:fldCharType="begin"/>
            </w:r>
            <w:r w:rsidRPr="00002059">
              <w:rPr>
                <w:rFonts w:ascii="Aptos" w:hAnsi="Aptos"/>
              </w:rPr>
              <w:instrText xml:space="preserve"> ADDIN EN.CITE &lt;EndNote&gt;&lt;Cite&gt;&lt;Author&gt;Dunphy&lt;/Author&gt;&lt;Year&gt;1999&lt;/Year&gt;&lt;RecNum&gt;228&lt;/RecNum&gt;&lt;DisplayText&gt;(4)&lt;/DisplayText&gt;&lt;record&gt;&lt;rec-number&gt;228&lt;/rec-number&gt;&lt;foreign-keys&gt;&lt;key app="EN" db-id="205rdewv62zeaqerefnvv9vdvzrperesvt2x" timestamp="1735813358" guid="ab495d99-062d-41da-9b7b-8dd8a3f571ce"&gt;228&lt;/key&gt;&lt;/foreign-keys&gt;&lt;ref-type name="Journal Article"&gt;17&lt;/ref-type&gt;&lt;contributors&gt;&lt;authors&gt;&lt;author&gt;Dunphy, C. H.&lt;/author&gt;&lt;/authors&gt;&lt;/contributors&gt;&lt;auth-address&gt;Department of Pathology, St. Louis University Health Sciences Center, Missouri 63104, USA.&lt;/auth-address&gt;&lt;titles&gt;&lt;title&gt;Comprehensive review of adult acute myelogenous leukemia: cytomorphological, enzyme cytochemical, flow cytometric immunophenotypic, and cytogenetic findings&lt;/title&gt;&lt;secondary-title&gt;J Clin Lab Anal&lt;/secondary-title&gt;&lt;/titles&gt;&lt;periodical&gt;&lt;full-title&gt;J Clin Lab Anal&lt;/full-title&gt;&lt;/periodical&gt;&lt;pages&gt;19-26&lt;/pages&gt;&lt;volume&gt;13&lt;/volume&gt;&lt;number&gt;1&lt;/number&gt;&lt;keywords&gt;&lt;keyword&gt;Adult&lt;/keyword&gt;&lt;keyword&gt;Antigens, CD/analysis&lt;/keyword&gt;&lt;keyword&gt;Carboxylic Ester Hydrolases/analysis&lt;/keyword&gt;&lt;keyword&gt;*Chromosome Aberrations&lt;/keyword&gt;&lt;keyword&gt;Enzymes/*analysis&lt;/keyword&gt;&lt;keyword&gt;Flow Cytometry&lt;/keyword&gt;&lt;keyword&gt;Histocytochemistry&lt;/keyword&gt;&lt;keyword&gt;Humans&lt;/keyword&gt;&lt;keyword&gt;*Immunophenotyping&lt;/keyword&gt;&lt;keyword&gt;*Leukemia, Myeloid, Acute/genetics/immunology/pathology&lt;/keyword&gt;&lt;keyword&gt;Naphthol AS D Esterase/analysis&lt;/keyword&gt;&lt;keyword&gt;Peroxidase/analysis&lt;/keyword&gt;&lt;keyword&gt;Retrospective Studies&lt;/keyword&gt;&lt;/keywords&gt;&lt;dates&gt;&lt;year&gt;1999&lt;/year&gt;&lt;/dates&gt;&lt;isbn&gt;0887-8013 (Print)&amp;#xD;0887-8013&lt;/isbn&gt;&lt;accession-num&gt;10025733&lt;/accession-num&gt;&lt;urls&gt;&lt;/urls&gt;&lt;custom2&gt;PMC6807799&lt;/custom2&gt;&lt;electronic-resource-num&gt;10.1002/(sici)1098-2825(1999)13:1&amp;lt;19::aid-jcla4&amp;gt;3.0.co;2-1&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(4)</w:t>
            </w:r>
            <w:r w:rsidRPr="00002059">
              <w:rPr>
                <w:rFonts w:ascii="Aptos" w:hAnsi="Aptos"/>
              </w:rPr>
              <w:fldChar w:fldCharType="end"/>
            </w:r>
          </w:p>
          <w:p w14:paraId="3FA55A02" w14:textId="77777777"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81,7%, N=180 </w: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PEVuZE5vdGU+PENpdGU+PEF1dGhvcj5aaGVuZzwvQXV0aG9yPjxZZWFyPjIwMDg8L1llYXI+PFJl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(5)</w:t>
            </w:r>
            <w:r w:rsidRPr="00002059">
              <w:rPr>
                <w:rFonts w:ascii="Aptos" w:hAnsi="Aptos"/>
              </w:rPr>
              <w:fldChar w:fldCharType="end"/>
            </w:r>
            <w:r w:rsidRPr="00002059">
              <w:rPr>
                <w:rFonts w:ascii="Aptos" w:hAnsi="Aptos"/>
              </w:rPr>
              <w:t xml:space="preserve"> </w:t>
            </w:r>
          </w:p>
          <w:p w14:paraId="5B19CE18" w14:textId="77777777"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91%, N=265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45185956" w14:textId="77777777"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95%, N=65 </w: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PEVuZE5vdGU+PENpdGU+PEF1dGhvcj5BbGVtdTwvQXV0aG9yPjxZZWFyPjIwMjU8L1llYXI+PFJl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(8)</w:t>
            </w:r>
            <w:r w:rsidRPr="00002059">
              <w:rPr>
                <w:rFonts w:ascii="Aptos" w:hAnsi="Aptos"/>
              </w:rPr>
              <w:fldChar w:fldCharType="end"/>
            </w:r>
          </w:p>
          <w:p w14:paraId="514ECEBD" w14:textId="1C24E642" w:rsidR="00D116DF" w:rsidRPr="00002059" w:rsidRDefault="00D116DF" w:rsidP="001A6491">
            <w:pPr>
              <w:rPr>
                <w:rFonts w:ascii="Aptos" w:hAnsi="Aptos"/>
              </w:rPr>
            </w:pPr>
            <w:r w:rsidRPr="00002059">
              <w:rPr>
                <w:rFonts w:ascii="Aptos" w:hAnsi="Aptos"/>
                <w:b/>
                <w:bCs/>
              </w:rPr>
              <w:t>Pooled data: 87,2%, N=1124</w:t>
            </w:r>
          </w:p>
        </w:tc>
        <w:tc>
          <w:tcPr>
            <w:tcW w:w="3163" w:type="dxa"/>
          </w:tcPr>
          <w:p w14:paraId="69C04146" w14:textId="7C542C79"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45%, N=64 </w: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PEVuZE5vdGU+PENpdGU+PEF1dGhvcj5TY29sbmlrPC9BdXRob3I+PFllYXI+MjAwMjwvWWVhcj48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(15)</w:t>
            </w:r>
            <w:r w:rsidRPr="00002059">
              <w:rPr>
                <w:rFonts w:ascii="Aptos" w:hAnsi="Aptos"/>
              </w:rPr>
              <w:fldChar w:fldCharType="end"/>
            </w:r>
          </w:p>
          <w:p w14:paraId="1CB65F05" w14:textId="479705EC"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46%, N= 49 </w:t>
            </w:r>
            <w:r w:rsidRPr="00002059">
              <w:rPr>
                <w:rFonts w:ascii="Aptos" w:hAnsi="Aptos"/>
              </w:rPr>
              <w:fldChar w:fldCharType="begin"/>
            </w:r>
            <w:r w:rsidR="00640F16">
              <w:rPr>
                <w:rFonts w:ascii="Aptos" w:hAnsi="Aptos"/>
              </w:rPr>
              <w:instrText xml:space="preserve"> ADDIN EN.CITE &lt;EndNote&gt;&lt;Cite&gt;&lt;Author&gt;Graf&lt;/Author&gt;&lt;Year&gt;2004&lt;/Year&gt;&lt;RecNum&gt;287&lt;/RecNum&gt;&lt;DisplayText&gt;(77)&lt;/DisplayText&gt;&lt;record&gt;&lt;rec-number&gt;287&lt;/rec-number&gt;&lt;foreign-keys&gt;&lt;key app="EN" db-id="205rdewv62zeaqerefnvv9vdvzrperesvt2x" timestamp="1735830012" guid="203ae43c-a229-4611-a83a-6e98df4a1f74"&gt;287&lt;/key&gt;&lt;/foreign-keys&gt;&lt;ref-type name="Journal Article"&gt;17&lt;/ref-type&gt;&lt;contributors&gt;&lt;authors&gt;&lt;author&gt;Graf, M.&lt;/author&gt;&lt;author&gt;Hecht, K.&lt;/author&gt;&lt;author&gt;Reif, S.&lt;/author&gt;&lt;author&gt;Pelka-Fleischer, R.&lt;/author&gt;&lt;author&gt;Pfister, K.&lt;/author&gt;&lt;author&gt;Schmetzer, H.&lt;/author&gt;&lt;/authors&gt;&lt;/contributors&gt;&lt;auth-address&gt;Medical Department III, Klinikum Grosshadern, University of Munich, Germany.&lt;/auth-address&gt;&lt;titles&gt;&lt;title&gt;Expression and prognostic value of hemopoietic cytokine receptors in acute myeloid leukemia (AML): implications for future therapeutical strategies&lt;/title&gt;&lt;secondary-title&gt;Eur J Haematol&lt;/secondary-title&gt;&lt;/titles&gt;&lt;periodical&gt;&lt;full-title&gt;Eur J Haematol&lt;/full-title&gt;&lt;/periodical&gt;&lt;pages&gt;89-106&lt;/pages&gt;&lt;volume&gt;72&lt;/volume&gt;&lt;number&gt;2&lt;/number&gt;&lt;keywords&gt;&lt;keyword&gt;Adult&lt;/keyword&gt;&lt;keyword&gt;Aged&lt;/keyword&gt;&lt;keyword&gt;Aged, 80 and over&lt;/keyword&gt;&lt;keyword&gt;Bone Marrow Cells/immunology/pathology&lt;/keyword&gt;&lt;keyword&gt;Female&lt;/keyword&gt;&lt;keyword&gt;Humans&lt;/keyword&gt;&lt;keyword&gt;Leukemia, Myeloid, Acute/blood/*immunology/pathology/therapy&lt;/keyword&gt;&lt;keyword&gt;Male&lt;/keyword&gt;&lt;keyword&gt;Middle Aged&lt;/keyword&gt;&lt;keyword&gt;Predictive Value of Tests&lt;/keyword&gt;&lt;keyword&gt;Prognosis&lt;/keyword&gt;&lt;keyword&gt;Receptors, Cytokine/analysis/*blood&lt;/keyword&gt;&lt;keyword&gt;Recurrence&lt;/keyword&gt;&lt;keyword&gt;Time Factors&lt;/keyword&gt;&lt;/keywords&gt;&lt;dates&gt;&lt;year&gt;2004&lt;/year&gt;&lt;pub-dates&gt;&lt;date&gt;Feb&lt;/date&gt;&lt;/pub-dates&gt;&lt;/dates&gt;&lt;isbn&gt;0902-4441 (Print)&amp;#xD;0902-4441&lt;/isbn&gt;&lt;accession-num&gt;14962246&lt;/accession-num&gt;&lt;urls&gt;&lt;/urls&gt;&lt;electronic-resource-num&gt;10.1046/j.0902-4441.2003.00184.x&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(77)</w:t>
            </w:r>
            <w:r w:rsidRPr="00002059">
              <w:rPr>
                <w:rFonts w:ascii="Aptos" w:hAnsi="Aptos"/>
              </w:rPr>
              <w:fldChar w:fldCharType="end"/>
            </w:r>
          </w:p>
          <w:p w14:paraId="1B67F3D3" w14:textId="5970E619"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90%, N=62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(16)</w:t>
            </w:r>
            <w:r w:rsidRPr="00002059">
              <w:rPr>
                <w:rFonts w:ascii="Aptos" w:hAnsi="Aptos"/>
              </w:rPr>
              <w:fldChar w:fldCharType="end"/>
            </w:r>
          </w:p>
          <w:p w14:paraId="575E05CC" w14:textId="5FD5D203" w:rsidR="00D116DF" w:rsidRPr="00002059" w:rsidRDefault="00D116DF" w:rsidP="00693430">
            <w:pPr>
              <w:rPr>
                <w:rFonts w:ascii="Aptos" w:hAnsi="Aptos"/>
              </w:rPr>
            </w:pPr>
            <w:r w:rsidRPr="00002059">
              <w:rPr>
                <w:rFonts w:ascii="Aptos" w:hAnsi="Aptos"/>
                <w:b/>
                <w:bCs/>
              </w:rPr>
              <w:t>Pooled data: 61,2%, N=175</w:t>
            </w:r>
          </w:p>
        </w:tc>
        <w:tc>
          <w:tcPr>
            <w:tcW w:w="2977" w:type="dxa"/>
          </w:tcPr>
          <w:p w14:paraId="7E01A82F" w14:textId="4515C402"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90%, N=62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(16)</w:t>
            </w:r>
            <w:r w:rsidRPr="00002059">
              <w:rPr>
                <w:rFonts w:ascii="Aptos" w:hAnsi="Aptos"/>
              </w:rPr>
              <w:fldChar w:fldCharType="end"/>
            </w:r>
          </w:p>
          <w:p w14:paraId="224BE743" w14:textId="781B2899" w:rsidR="00C3662C" w:rsidRPr="00002059" w:rsidRDefault="00C3662C" w:rsidP="00D116DF">
            <w:pPr>
              <w:pStyle w:val="ListParagraph"/>
              <w:numPr>
                <w:ilvl w:val="0"/>
                <w:numId w:val="1"/>
              </w:numPr>
              <w:spacing w:after="160" w:line="259" w:lineRule="auto"/>
              <w:contextualSpacing w:val="0"/>
              <w:rPr>
                <w:rFonts w:ascii="Aptos" w:hAnsi="Aptos"/>
              </w:rPr>
            </w:pPr>
            <w:r w:rsidRPr="00002059">
              <w:rPr>
                <w:rFonts w:ascii="Aptos" w:hAnsi="Aptos"/>
              </w:rPr>
              <w:t>Positive</w:t>
            </w:r>
            <w:r w:rsidR="00D00087" w:rsidRPr="00002059">
              <w:rPr>
                <w:rFonts w:ascii="Aptos" w:hAnsi="Aptos"/>
              </w:rPr>
              <w:t xml:space="preserve"> </w:t>
            </w:r>
            <w:r w:rsidR="00D0008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D00087" w:rsidRPr="00002059">
              <w:rPr>
                <w:rFonts w:ascii="Aptos" w:hAnsi="Aptos"/>
              </w:rPr>
              <w:instrText xml:space="preserve"> ADDIN EN.CITE </w:instrText>
            </w:r>
            <w:r w:rsidR="00D0008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D00087" w:rsidRPr="00002059">
              <w:rPr>
                <w:rFonts w:ascii="Aptos" w:hAnsi="Aptos"/>
              </w:rPr>
              <w:instrText xml:space="preserve"> ADDIN EN.CITE.DATA </w:instrText>
            </w:r>
            <w:r w:rsidR="00D00087" w:rsidRPr="00002059">
              <w:rPr>
                <w:rFonts w:ascii="Aptos" w:hAnsi="Aptos"/>
              </w:rPr>
            </w:r>
            <w:r w:rsidR="00D00087" w:rsidRPr="00002059">
              <w:rPr>
                <w:rFonts w:ascii="Aptos" w:hAnsi="Aptos"/>
              </w:rPr>
              <w:fldChar w:fldCharType="end"/>
            </w:r>
            <w:r w:rsidR="00D00087" w:rsidRPr="00002059">
              <w:rPr>
                <w:rFonts w:ascii="Aptos" w:hAnsi="Aptos"/>
              </w:rPr>
            </w:r>
            <w:r w:rsidR="00D00087" w:rsidRPr="00002059">
              <w:rPr>
                <w:rFonts w:ascii="Aptos" w:hAnsi="Aptos"/>
              </w:rPr>
              <w:fldChar w:fldCharType="separate"/>
            </w:r>
            <w:r w:rsidR="00D00087" w:rsidRPr="00002059">
              <w:rPr>
                <w:rFonts w:ascii="Aptos" w:hAnsi="Aptos"/>
                <w:noProof/>
              </w:rPr>
              <w:t>(18)</w:t>
            </w:r>
            <w:r w:rsidR="00D00087" w:rsidRPr="00002059">
              <w:rPr>
                <w:rFonts w:ascii="Aptos" w:hAnsi="Aptos"/>
              </w:rPr>
              <w:fldChar w:fldCharType="end"/>
            </w:r>
          </w:p>
          <w:p w14:paraId="4D11347B" w14:textId="77777777" w:rsidR="00D116DF" w:rsidRPr="00002059" w:rsidRDefault="00D116DF" w:rsidP="00C51088">
            <w:pPr>
              <w:rPr>
                <w:rFonts w:ascii="Aptos" w:hAnsi="Aptos"/>
              </w:rPr>
            </w:pPr>
          </w:p>
        </w:tc>
        <w:tc>
          <w:tcPr>
            <w:tcW w:w="2792" w:type="dxa"/>
          </w:tcPr>
          <w:p w14:paraId="28173691" w14:textId="5913D261" w:rsidR="00D116DF" w:rsidRPr="00002059" w:rsidRDefault="00D116DF"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 </w:instrText>
            </w:r>
            <w:r w:rsidR="00EB5F37"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00EB5F37" w:rsidRPr="00002059">
              <w:rPr>
                <w:rFonts w:ascii="Aptos" w:hAnsi="Aptos"/>
              </w:rPr>
              <w:instrText xml:space="preserve"> ADDIN EN.CITE.DATA </w:instrText>
            </w:r>
            <w:r w:rsidR="00EB5F37" w:rsidRPr="00002059">
              <w:rPr>
                <w:rFonts w:ascii="Aptos" w:hAnsi="Aptos"/>
              </w:rPr>
            </w:r>
            <w:r w:rsidR="00EB5F37" w:rsidRPr="00002059">
              <w:rPr>
                <w:rFonts w:ascii="Aptos" w:hAnsi="Aptos"/>
              </w:rPr>
              <w:fldChar w:fldCharType="end"/>
            </w:r>
            <w:r w:rsidRPr="00002059">
              <w:rPr>
                <w:rFonts w:ascii="Aptos" w:hAnsi="Aptos"/>
              </w:rPr>
            </w:r>
            <w:r w:rsidRPr="00002059">
              <w:rPr>
                <w:rFonts w:ascii="Aptos" w:hAnsi="Aptos"/>
              </w:rPr>
              <w:fldChar w:fldCharType="separate"/>
            </w:r>
            <w:r w:rsidR="00EB5F37" w:rsidRPr="00002059">
              <w:rPr>
                <w:rFonts w:ascii="Aptos" w:hAnsi="Aptos"/>
                <w:noProof/>
              </w:rPr>
              <w:t>(18)</w:t>
            </w:r>
            <w:r w:rsidRPr="00002059">
              <w:rPr>
                <w:rFonts w:ascii="Aptos" w:hAnsi="Aptos"/>
              </w:rPr>
              <w:fldChar w:fldCharType="end"/>
            </w:r>
          </w:p>
        </w:tc>
      </w:tr>
      <w:tr w:rsidR="0001675C" w:rsidRPr="00002059" w14:paraId="3655DD1C" w14:textId="77777777" w:rsidTr="00E26D1B">
        <w:tc>
          <w:tcPr>
            <w:tcW w:w="0" w:type="auto"/>
            <w:shd w:val="clear" w:color="auto" w:fill="E6E6E6"/>
          </w:tcPr>
          <w:p w14:paraId="0BD2F4BD" w14:textId="0A825A35" w:rsidR="0001675C" w:rsidRPr="00002059" w:rsidRDefault="0001675C" w:rsidP="00C51088">
            <w:pPr>
              <w:rPr>
                <w:rFonts w:ascii="Aptos" w:hAnsi="Aptos" w:cs="Times New Roman"/>
              </w:rPr>
            </w:pPr>
            <w:r w:rsidRPr="00002059">
              <w:rPr>
                <w:rFonts w:ascii="Aptos" w:hAnsi="Aptos" w:cs="Times New Roman"/>
              </w:rPr>
              <w:t>CD123</w:t>
            </w:r>
          </w:p>
        </w:tc>
        <w:tc>
          <w:tcPr>
            <w:tcW w:w="0" w:type="auto"/>
            <w:shd w:val="clear" w:color="auto" w:fill="E6E6E6"/>
          </w:tcPr>
          <w:p w14:paraId="3703A32B" w14:textId="276BB758" w:rsidR="0001675C" w:rsidRPr="00002059" w:rsidRDefault="0001675C" w:rsidP="00C51088">
            <w:pPr>
              <w:rPr>
                <w:rFonts w:ascii="Aptos" w:hAnsi="Aptos" w:cs="Times New Roman"/>
              </w:rPr>
            </w:pPr>
            <w:r w:rsidRPr="00002059">
              <w:rPr>
                <w:rFonts w:ascii="Aptos" w:hAnsi="Aptos" w:cs="Times New Roman"/>
              </w:rPr>
              <w:t>IL3RA</w:t>
            </w:r>
          </w:p>
        </w:tc>
        <w:tc>
          <w:tcPr>
            <w:tcW w:w="3361" w:type="dxa"/>
          </w:tcPr>
          <w:p w14:paraId="52CA54B3" w14:textId="2C59A203"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77</w:t>
            </w:r>
            <w:r w:rsidR="00445CC5">
              <w:rPr>
                <w:rFonts w:ascii="Aptos" w:hAnsi="Aptos"/>
              </w:rPr>
              <w:t>,</w:t>
            </w:r>
            <w:r w:rsidRPr="00002059">
              <w:rPr>
                <w:rFonts w:ascii="Aptos" w:hAnsi="Aptos"/>
              </w:rPr>
              <w:t xml:space="preserve">9%, N=298 </w:t>
            </w:r>
            <w:r w:rsidRPr="00002059">
              <w:rPr>
                <w:rFonts w:ascii="Aptos" w:hAnsi="Aptos"/>
              </w:rPr>
              <w:fldChar w:fldCharType="begin">
                <w:fldData xml:space="preserve">PEVuZE5vdGU+PENpdGU+PEF1dGhvcj5FaG5pbmdlcjwvQXV0aG9yPjxZZWFyPjIwMTQ8L1llYXI+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PEVuZE5vdGU+PENpdGU+PEF1dGhvcj5FaG5pbmdlcjwvQXV0aG9yPjxZZWFyPjIwMTQ8L1llYXI+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(34)</w:t>
            </w:r>
            <w:r w:rsidRPr="00002059">
              <w:rPr>
                <w:rFonts w:ascii="Aptos" w:hAnsi="Aptos"/>
              </w:rPr>
              <w:fldChar w:fldCharType="end"/>
            </w:r>
          </w:p>
          <w:p w14:paraId="372036B6" w14:textId="59ACEF8C"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90%, N= 39 </w:t>
            </w:r>
            <w:r w:rsidRPr="00002059">
              <w:rPr>
                <w:rFonts w:ascii="Aptos" w:hAnsi="Aptos"/>
              </w:rPr>
              <w:fldChar w:fldCharType="begin"/>
            </w:r>
            <w:r w:rsidR="00640F16">
              <w:rPr>
                <w:rFonts w:ascii="Aptos" w:hAnsi="Aptos"/>
              </w:rPr>
              <w:instrText xml:space="preserve"> ADDIN EN.CITE &lt;EndNote&gt;&lt;Cite&gt;&lt;Author&gt;Graf&lt;/Author&gt;&lt;Year&gt;2004&lt;/Year&gt;&lt;RecNum&gt;287&lt;/RecNum&gt;&lt;DisplayText&gt;(77)&lt;/DisplayText&gt;&lt;record&gt;&lt;rec-number&gt;287&lt;/rec-number&gt;&lt;foreign-keys&gt;&lt;key app="EN" db-id="205rdewv62zeaqerefnvv9vdvzrperesvt2x" timestamp="1735830012" guid="203ae43c-a229-4611-a83a-6e98df4a1f74"&gt;287&lt;/key&gt;&lt;/foreign-keys&gt;&lt;ref-type name="Journal Article"&gt;17&lt;/ref-type&gt;&lt;contributors&gt;&lt;authors&gt;&lt;author&gt;Graf, M.&lt;/author&gt;&lt;author&gt;Hecht, K.&lt;/author&gt;&lt;author&gt;Reif, S.&lt;/author&gt;&lt;author&gt;Pelka-Fleischer, R.&lt;/author&gt;&lt;author&gt;Pfister, K.&lt;/author&gt;&lt;author&gt;Schmetzer, H.&lt;/author&gt;&lt;/authors&gt;&lt;/contributors&gt;&lt;auth-address&gt;Medical Department III, Klinikum Grosshadern, University of Munich, Germany.&lt;/auth-address&gt;&lt;titles&gt;&lt;title&gt;Expression and prognostic value of hemopoietic cytokine receptors in acute myeloid leukemia (AML): implications for future therapeutical strategies&lt;/title&gt;&lt;secondary-title&gt;Eur J Haematol&lt;/secondary-title&gt;&lt;/titles&gt;&lt;periodical&gt;&lt;full-title&gt;Eur J Haematol&lt;/full-title&gt;&lt;/periodical&gt;&lt;pages&gt;89-106&lt;/pages&gt;&lt;volume&gt;72&lt;/volume&gt;&lt;number&gt;2&lt;/number&gt;&lt;keywords&gt;&lt;keyword&gt;Adult&lt;/keyword&gt;&lt;keyword&gt;Aged&lt;/keyword&gt;&lt;keyword&gt;Aged, 80 and over&lt;/keyword&gt;&lt;keyword&gt;Bone Marrow Cells/immunology/pathology&lt;/keyword&gt;&lt;keyword&gt;Female&lt;/keyword&gt;&lt;keyword&gt;Humans&lt;/keyword&gt;&lt;keyword&gt;Leukemia, Myeloid, Acute/blood/*immunology/pathology/therapy&lt;/keyword&gt;&lt;keyword&gt;Male&lt;/keyword&gt;&lt;keyword&gt;Middle Aged&lt;/keyword&gt;&lt;keyword&gt;Predictive Value of Tests&lt;/keyword&gt;&lt;keyword&gt;Prognosis&lt;/keyword&gt;&lt;keyword&gt;Receptors, Cytokine/analysis/*blood&lt;/keyword&gt;&lt;keyword&gt;Recurrence&lt;/keyword&gt;&lt;keyword&gt;Time Factors&lt;/keyword&gt;&lt;/keywords&gt;&lt;dates&gt;&lt;year&gt;2004&lt;/year&gt;&lt;pub-dates&gt;&lt;date&gt;Feb&lt;/date&gt;&lt;/pub-dates&gt;&lt;/dates&gt;&lt;isbn&gt;0902-4441 (Print)&amp;#xD;0902-4441&lt;/isbn&gt;&lt;accession-num&gt;14962246&lt;/accession-num&gt;&lt;urls&gt;&lt;/urls&gt;&lt;electronic-resource-num&gt;10.1046/j.0902-4441.2003.00184.x&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(77)</w:t>
            </w:r>
            <w:r w:rsidRPr="00002059">
              <w:rPr>
                <w:rFonts w:ascii="Aptos" w:hAnsi="Aptos"/>
              </w:rPr>
              <w:fldChar w:fldCharType="end"/>
            </w:r>
          </w:p>
          <w:p w14:paraId="69DFBC3B" w14:textId="7777777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97%, N=300 (diagnosis)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474514A6" w14:textId="7777777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98,1%, N= 53 (relapse)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40360FC1" w14:textId="7777777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100%, N=266 </w: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PEVuZE5vdGU+PENpdGU+PEF1dGhvcj5QZXJlYTwvQXV0aG9yPjxZZWFyPjIwMDU8L1llYXI+PFJl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(3)</w:t>
            </w:r>
            <w:r w:rsidRPr="00002059">
              <w:rPr>
                <w:rFonts w:ascii="Aptos" w:hAnsi="Aptos"/>
              </w:rPr>
              <w:fldChar w:fldCharType="end"/>
            </w:r>
          </w:p>
          <w:p w14:paraId="750724B8" w14:textId="57C7F714"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100%,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21977E6B" w14:textId="0C9446D8" w:rsidR="0001675C" w:rsidRPr="00002059" w:rsidRDefault="0001675C" w:rsidP="000C1D58">
            <w:pPr>
              <w:pStyle w:val="ListParagraph"/>
              <w:numPr>
                <w:ilvl w:val="0"/>
                <w:numId w:val="1"/>
              </w:numPr>
              <w:rPr>
                <w:rFonts w:ascii="Aptos" w:hAnsi="Aptos"/>
              </w:rPr>
            </w:pPr>
            <w:r w:rsidRPr="00002059">
              <w:rPr>
                <w:rFonts w:ascii="Aptos" w:hAnsi="Aptos"/>
                <w:b/>
                <w:bCs/>
              </w:rPr>
              <w:t>Pooled data: 91</w:t>
            </w:r>
            <w:r w:rsidR="004A670D">
              <w:rPr>
                <w:rFonts w:ascii="Aptos" w:hAnsi="Aptos"/>
                <w:b/>
                <w:bCs/>
              </w:rPr>
              <w:t>,</w:t>
            </w:r>
            <w:r w:rsidRPr="00002059">
              <w:rPr>
                <w:rFonts w:ascii="Aptos" w:hAnsi="Aptos"/>
                <w:b/>
                <w:bCs/>
              </w:rPr>
              <w:t>9%, N=986</w:t>
            </w:r>
          </w:p>
        </w:tc>
        <w:tc>
          <w:tcPr>
            <w:tcW w:w="3163" w:type="dxa"/>
          </w:tcPr>
          <w:p w14:paraId="2A6F619F" w14:textId="626C537F"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59%, N=39 </w:t>
            </w:r>
            <w:r w:rsidRPr="00002059">
              <w:rPr>
                <w:rFonts w:ascii="Aptos" w:hAnsi="Aptos"/>
              </w:rPr>
              <w:fldChar w:fldCharType="begin"/>
            </w:r>
            <w:r w:rsidR="00640F16">
              <w:rPr>
                <w:rFonts w:ascii="Aptos" w:hAnsi="Aptos"/>
              </w:rPr>
              <w:instrText xml:space="preserve"> ADDIN EN.CITE &lt;EndNote&gt;&lt;Cite&gt;&lt;Author&gt;Graf&lt;/Author&gt;&lt;Year&gt;2004&lt;/Year&gt;&lt;RecNum&gt;287&lt;/RecNum&gt;&lt;DisplayText&gt;(77)&lt;/DisplayText&gt;&lt;record&gt;&lt;rec-number&gt;287&lt;/rec-number&gt;&lt;foreign-keys&gt;&lt;key app="EN" db-id="205rdewv62zeaqerefnvv9vdvzrperesvt2x" timestamp="1735830012" guid="203ae43c-a229-4611-a83a-6e98df4a1f74"&gt;287&lt;/key&gt;&lt;/foreign-keys&gt;&lt;ref-type name="Journal Article"&gt;17&lt;/ref-type&gt;&lt;contributors&gt;&lt;authors&gt;&lt;author&gt;Graf, M.&lt;/author&gt;&lt;author&gt;Hecht, K.&lt;/author&gt;&lt;author&gt;Reif, S.&lt;/author&gt;&lt;author&gt;Pelka-Fleischer, R.&lt;/author&gt;&lt;author&gt;Pfister, K.&lt;/author&gt;&lt;author&gt;Schmetzer, H.&lt;/author&gt;&lt;/authors&gt;&lt;/contributors&gt;&lt;auth-address&gt;Medical Department III, Klinikum Grosshadern, University of Munich, Germany.&lt;/auth-address&gt;&lt;titles&gt;&lt;title&gt;Expression and prognostic value of hemopoietic cytokine receptors in acute myeloid leukemia (AML): implications for future therapeutical strategies&lt;/title&gt;&lt;secondary-title&gt;Eur J Haematol&lt;/secondary-title&gt;&lt;/titles&gt;&lt;periodical&gt;&lt;full-title&gt;Eur J Haematol&lt;/full-title&gt;&lt;/periodical&gt;&lt;pages&gt;89-106&lt;/pages&gt;&lt;volume&gt;72&lt;/volume&gt;&lt;number&gt;2&lt;/number&gt;&lt;keywords&gt;&lt;keyword&gt;Adult&lt;/keyword&gt;&lt;keyword&gt;Aged&lt;/keyword&gt;&lt;keyword&gt;Aged, 80 and over&lt;/keyword&gt;&lt;keyword&gt;Bone Marrow Cells/immunology/pathology&lt;/keyword&gt;&lt;keyword&gt;Female&lt;/keyword&gt;&lt;keyword&gt;Humans&lt;/keyword&gt;&lt;keyword&gt;Leukemia, Myeloid, Acute/blood/*immunology/pathology/therapy&lt;/keyword&gt;&lt;keyword&gt;Male&lt;/keyword&gt;&lt;keyword&gt;Middle Aged&lt;/keyword&gt;&lt;keyword&gt;Predictive Value of Tests&lt;/keyword&gt;&lt;keyword&gt;Prognosis&lt;/keyword&gt;&lt;keyword&gt;Receptors, Cytokine/analysis/*blood&lt;/keyword&gt;&lt;keyword&gt;Recurrence&lt;/keyword&gt;&lt;keyword&gt;Time Factors&lt;/keyword&gt;&lt;/keywords&gt;&lt;dates&gt;&lt;year&gt;2004&lt;/year&gt;&lt;pub-dates&gt;&lt;date&gt;Feb&lt;/date&gt;&lt;/pub-dates&gt;&lt;/dates&gt;&lt;isbn&gt;0902-4441 (Print)&amp;#xD;0902-4441&lt;/isbn&gt;&lt;accession-num&gt;14962246&lt;/accession-num&gt;&lt;urls&gt;&lt;/urls&gt;&lt;electronic-resource-num&gt;10.1046/j.0902-4441.2003.00184.x&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(77)</w:t>
            </w:r>
            <w:r w:rsidRPr="00002059">
              <w:rPr>
                <w:rFonts w:ascii="Aptos" w:hAnsi="Aptos"/>
              </w:rPr>
              <w:fldChar w:fldCharType="end"/>
            </w:r>
          </w:p>
          <w:p w14:paraId="0E00D447" w14:textId="435E5B79"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59.5%, N=181 </w:t>
            </w:r>
            <w:r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Pr="00002059">
              <w:rPr>
                <w:rFonts w:ascii="Aptos" w:hAnsi="Aptos"/>
              </w:rPr>
              <w:fldChar w:fldCharType="separate"/>
            </w:r>
            <w:r w:rsidR="00640F16">
              <w:rPr>
                <w:rFonts w:ascii="Aptos" w:hAnsi="Aptos"/>
                <w:noProof/>
              </w:rPr>
              <w:t>(39)</w:t>
            </w:r>
            <w:r w:rsidRPr="00002059">
              <w:rPr>
                <w:rFonts w:ascii="Aptos" w:hAnsi="Aptos"/>
              </w:rPr>
              <w:fldChar w:fldCharType="end"/>
            </w:r>
          </w:p>
          <w:p w14:paraId="50DC59A8" w14:textId="602579C5"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&gt;75%,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30686A85" w14:textId="18A44C64"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79%, N=25 </w:t>
            </w:r>
            <w:r w:rsidRPr="00002059">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(37)</w:t>
            </w:r>
            <w:r w:rsidRPr="00002059">
              <w:rPr>
                <w:rFonts w:ascii="Aptos" w:hAnsi="Aptos"/>
              </w:rPr>
              <w:fldChar w:fldCharType="end"/>
            </w:r>
          </w:p>
          <w:p w14:paraId="30CB4270" w14:textId="26FC04EB"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88%, N=39 </w:t>
            </w:r>
            <w:r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(38)</w:t>
            </w:r>
            <w:r w:rsidRPr="00002059">
              <w:rPr>
                <w:rFonts w:ascii="Aptos" w:hAnsi="Aptos"/>
              </w:rPr>
              <w:fldChar w:fldCharType="end"/>
            </w:r>
          </w:p>
          <w:p w14:paraId="00C09F87"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90%, N=62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(16)</w:t>
            </w:r>
            <w:r w:rsidRPr="00002059">
              <w:rPr>
                <w:rFonts w:ascii="Aptos" w:hAnsi="Aptos"/>
              </w:rPr>
              <w:fldChar w:fldCharType="end"/>
            </w:r>
          </w:p>
          <w:p w14:paraId="4BD98186" w14:textId="66B26FC9" w:rsidR="00445CC5" w:rsidRPr="00445CC5" w:rsidRDefault="0001675C" w:rsidP="00445CC5">
            <w:pPr>
              <w:pStyle w:val="ListParagraph"/>
              <w:numPr>
                <w:ilvl w:val="0"/>
                <w:numId w:val="1"/>
              </w:numPr>
              <w:contextualSpacing w:val="0"/>
              <w:rPr>
                <w:rFonts w:ascii="Aptos" w:hAnsi="Aptos"/>
              </w:rPr>
            </w:pPr>
            <w:r w:rsidRPr="00002059">
              <w:rPr>
                <w:rFonts w:ascii="Aptos" w:hAnsi="Aptos"/>
                <w:b/>
                <w:bCs/>
              </w:rPr>
              <w:t>Pooled data: 69</w:t>
            </w:r>
            <w:r w:rsidR="004A670D">
              <w:rPr>
                <w:rFonts w:ascii="Aptos" w:hAnsi="Aptos"/>
                <w:b/>
                <w:bCs/>
              </w:rPr>
              <w:t>,</w:t>
            </w:r>
            <w:r w:rsidRPr="00002059">
              <w:rPr>
                <w:rFonts w:ascii="Aptos" w:hAnsi="Aptos"/>
                <w:b/>
                <w:bCs/>
              </w:rPr>
              <w:t>5%, N=346</w:t>
            </w:r>
          </w:p>
        </w:tc>
        <w:tc>
          <w:tcPr>
            <w:tcW w:w="2977" w:type="dxa"/>
          </w:tcPr>
          <w:p w14:paraId="2F6B55F6" w14:textId="7777777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Positive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(18)</w:t>
            </w:r>
            <w:r w:rsidRPr="00002059">
              <w:rPr>
                <w:rFonts w:ascii="Aptos" w:hAnsi="Aptos"/>
              </w:rPr>
              <w:fldChar w:fldCharType="end"/>
            </w:r>
          </w:p>
          <w:p w14:paraId="43CD9CA1" w14:textId="7777777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70%, N=18 </w:t>
            </w:r>
            <w:r w:rsidRPr="00002059">
              <w:rPr>
                <w:rFonts w:ascii="Aptos" w:hAnsi="Aptos"/>
              </w:rPr>
              <w:fldChar w:fldCharType="begin"/>
            </w:r>
            <w:r w:rsidRPr="00002059">
              <w:rPr>
                <w:rFonts w:ascii="Aptos" w:hAnsi="Aptos"/>
              </w:rPr>
              <w:instrText xml:space="preserve"> ADDIN EN.CITE &lt;EndNote&gt;&lt;Cite&gt;&lt;Author&gt;Taussig&lt;/Author&gt;&lt;Year&gt;2005&lt;/Year&gt;&lt;RecNum&gt;373&lt;/RecNum&gt;&lt;DisplayText&gt;(17)&lt;/DisplayText&gt;&lt;record&gt;&lt;rec-number&gt;373&lt;/rec-number&gt;&lt;foreign-keys&gt;&lt;key app="EN" db-id="205rdewv62zeaqerefnvv9vdvzrperesvt2x" timestamp="1744125941" guid="f5849968-7c42-49bc-b3a3-4bca620ced55"&gt;373&lt;/key&gt;&lt;/foreign-keys&gt;&lt;ref-type name="Journal Article"&gt;17&lt;/ref-type&gt;&lt;contributors&gt;&lt;authors&gt;&lt;author&gt;Taussig, D. C.&lt;/author&gt;&lt;author&gt;Pearce, D. J.&lt;/author&gt;&lt;author&gt;Simpson, C.&lt;/author&gt;&lt;author&gt;Rohatiner, A. Z.&lt;/author&gt;&lt;author&gt;Lister, T. A.&lt;/author&gt;&lt;author&gt;Kelly, G.&lt;/author&gt;&lt;author&gt;Luongo, J. L.&lt;/author&gt;&lt;author&gt;Danet-Desnoyers, G. A.&lt;/author&gt;&lt;author&gt;Bonnet, D.&lt;/author&gt;&lt;/authors&gt;&lt;/contributors&gt;&lt;auth-address&gt;Haematopoietic Stem Cell Laboratory, Cancer Research UK, London Research Institute.&lt;/auth-address&gt;&lt;titles&gt;&lt;title&gt;Hematopoietic stem cells express multiple myeloid markers: implications for the origin and targeted therapy of acute myeloid leukemia&lt;/title&gt;&lt;secondary-title&gt;Blood&lt;/secondary-title&gt;&lt;/titles&gt;&lt;periodical&gt;&lt;full-title&gt;Blood&lt;/full-title&gt;&lt;/periodical&gt;&lt;pages&gt;4086-92&lt;/pages&gt;&lt;volume&gt;106&lt;/volume&gt;&lt;number&gt;13&lt;/number&gt;&lt;edition&gt;20050830&lt;/edition&gt;&lt;keywords&gt;&lt;keyword&gt;Animals&lt;/keyword&gt;&lt;keyword&gt;Antigens, CD/*metabolism&lt;/keyword&gt;&lt;keyword&gt;Biomarkers, Tumor/*metabolism&lt;/keyword&gt;&lt;keyword&gt;Fetal Blood/metabolism&lt;/keyword&gt;&lt;keyword&gt;Hematopoietic Stem Cells/*metabolism&lt;/keyword&gt;&lt;keyword&gt;Humans&lt;/keyword&gt;&lt;keyword&gt;Leukemia, Myeloid, Acute/*metabolism/*therapy&lt;/keyword&gt;&lt;keyword&gt;Mice&lt;/keyword&gt;&lt;keyword&gt;Mice, SCID&lt;/keyword&gt;&lt;keyword&gt;Phenotype&lt;/keyword&gt;&lt;keyword&gt;Sensitivity and Specificity&lt;/keyword&gt;&lt;/keywords&gt;&lt;dates&gt;&lt;year&gt;2005&lt;/year&gt;&lt;pub-dates&gt;&lt;date&gt;Dec 15&lt;/date&gt;&lt;/pub-dates&gt;&lt;/dates&gt;&lt;isbn&gt;0006-4971 (Print)&amp;#xD;0006-4971&lt;/isbn&gt;&lt;accession-num&gt;16131573&lt;/accession-num&gt;&lt;urls&gt;&lt;/urls&gt;&lt;custom2&gt;PMC1895250&lt;/custom2&gt;&lt;electronic-resource-num&gt;10.1182/blood-2005-03-1072&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(17)</w:t>
            </w:r>
            <w:r w:rsidRPr="00002059">
              <w:rPr>
                <w:rFonts w:ascii="Aptos" w:hAnsi="Aptos"/>
              </w:rPr>
              <w:fldChar w:fldCharType="end"/>
            </w:r>
          </w:p>
          <w:p w14:paraId="41FE934C" w14:textId="6BC96090"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70%, N=24 </w:t>
            </w:r>
            <w:r w:rsidRPr="00002059">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 </w:instrText>
            </w:r>
            <w:r w:rsidR="00640F16">
              <w:rPr>
                <w:rFonts w:ascii="Aptos" w:hAnsi="Aptos"/>
              </w:rPr>
              <w:fldChar w:fldCharType="begin">
                <w:fldData xml:space="preserve">PEVuZE5vdGU+PENpdGU+PEF1dGhvcj5DYXVsaWVyPC9BdXRob3I+PFllYXI+MjAyNDwvWWVhcj48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==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(37)</w:t>
            </w:r>
            <w:r w:rsidRPr="00002059">
              <w:rPr>
                <w:rFonts w:ascii="Aptos" w:hAnsi="Aptos"/>
              </w:rPr>
              <w:fldChar w:fldCharType="end"/>
            </w:r>
          </w:p>
          <w:p w14:paraId="5E659709" w14:textId="2BC819D3"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82%,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7A601898" w14:textId="77777777" w:rsidR="0001675C" w:rsidRPr="00002059" w:rsidRDefault="0001675C" w:rsidP="00200887">
            <w:pPr>
              <w:pStyle w:val="ListParagraph"/>
              <w:numPr>
                <w:ilvl w:val="0"/>
                <w:numId w:val="1"/>
              </w:numPr>
              <w:spacing w:after="160" w:line="259" w:lineRule="auto"/>
              <w:contextualSpacing w:val="0"/>
              <w:rPr>
                <w:rFonts w:ascii="Aptos" w:hAnsi="Aptos"/>
              </w:rPr>
            </w:pPr>
            <w:r w:rsidRPr="00002059">
              <w:rPr>
                <w:rFonts w:ascii="Aptos" w:hAnsi="Aptos"/>
              </w:rPr>
              <w:t xml:space="preserve">90%, N=62 </w: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PEVuZE5vdGU+PENpdGU+PEF1dGhvcj5XdTwvQXV0aG9yPjxZZWFyPjIwMjM8L1llYXI+PFJlY051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dGVyZXN0LjwvY3VzdG9tMT48Y3VzdG9tMj5QTUM5OTUwMTE3PC9jdXN0b20yPjxlbGVjdHJvbmlj
LXJlc291cmNlLW51bT4xMC4zMzg5L2ZpbW11LjIwMjMuMTA5Mzc1MDwvZWxlY3Ryb25pYy1yZXNv
dXJjZS1udW0+PHJlbW90ZS1kYXRhYmFzZS1wcm92aWRlcj5OTE08L3JlbW90ZS1kYXRhYmFzZS1w
cm92aWRlcj48bGFuZ3VhZ2U+ZW5nPC9sYW5ndWFnZT48L3JlY29yZD48L0NpdGU+PC9FbmROb3Rl
Pn==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(16)</w:t>
            </w:r>
            <w:r w:rsidRPr="00002059">
              <w:rPr>
                <w:rFonts w:ascii="Aptos" w:hAnsi="Aptos"/>
              </w:rPr>
              <w:fldChar w:fldCharType="end"/>
            </w:r>
          </w:p>
          <w:p w14:paraId="539C87BD" w14:textId="6D9A4680" w:rsidR="0001675C" w:rsidRPr="00002059" w:rsidRDefault="0001675C" w:rsidP="00200887">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96%, N=39 </w:t>
            </w:r>
            <w:r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(38)</w:t>
            </w:r>
            <w:r w:rsidRPr="00002059">
              <w:rPr>
                <w:rFonts w:ascii="Aptos" w:hAnsi="Aptos"/>
              </w:rPr>
              <w:fldChar w:fldCharType="end"/>
            </w:r>
          </w:p>
          <w:p w14:paraId="371035B4" w14:textId="3AC5529D"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99%, N=18 </w:t>
            </w:r>
            <w:r w:rsidRPr="00002059">
              <w:rPr>
                <w:rFonts w:ascii="Aptos" w:hAnsi="Aptos"/>
              </w:rPr>
              <w:fldChar w:fldCharType="begin"/>
            </w:r>
            <w:r w:rsidR="00640F16">
              <w:rPr>
                <w:rFonts w:ascii="Aptos" w:hAnsi="Aptos"/>
              </w:rPr>
              <w:instrText xml:space="preserve"> ADDIN EN.CITE &lt;EndNote&gt;&lt;Cite&gt;&lt;Author&gt;Jordan&lt;/Author&gt;&lt;Year&gt;2000&lt;/Year&gt;&lt;RecNum&gt;291&lt;/RecNum&gt;&lt;DisplayText&gt;(79)&lt;/DisplayText&gt;&lt;record&gt;&lt;rec-number&gt;291&lt;/rec-number&gt;&lt;foreign-keys&gt;&lt;key app="EN" db-id="205rdewv62zeaqerefnvv9vdvzrperesvt2x" timestamp="1735830282" guid="430b2add-6f0b-4798-aa93-8314612b830c"&gt;291&lt;/key&gt;&lt;/foreign-keys&gt;&lt;ref-type name="Journal Article"&gt;17&lt;/ref-type&gt;&lt;contributors&gt;&lt;authors&gt;&lt;author&gt;Jordan, C. T.&lt;/author&gt;&lt;author&gt;Upchurch, D.&lt;/author&gt;&lt;author&gt;Szilvassy, S. J.&lt;/author&gt;&lt;author&gt;Guzman, M. L.&lt;/author&gt;&lt;author&gt;Howard, D. S.&lt;/author&gt;&lt;author&gt;Pettigrew, A. L.&lt;/author&gt;&lt;author&gt;Meyerrose, T.&lt;/author&gt;&lt;author&gt;Rossi, R.&lt;/author&gt;&lt;author&gt;Grimes, B.&lt;/author&gt;&lt;author&gt;Rizzieri, D. A.&lt;/author&gt;&lt;author&gt;Luger, S. M.&lt;/author&gt;&lt;author&gt;Phillips, G. L.&lt;/author&gt;&lt;/authors&gt;&lt;/contributors&gt;&lt;auth-address&gt;Division of Hematology/Oncology, University of Kentucky Medical Center, Lexington 40536-0093, USA.&lt;/auth-address&gt;&lt;titles&gt;&lt;title&gt;The interleukin-3 receptor alpha chain is a unique marker for human acute myelogenous leukemia stem cells&lt;/title&gt;&lt;secondary-title&gt;Leukemia&lt;/secondary-title&gt;&lt;/titles&gt;&lt;periodical&gt;&lt;full-title&gt;Leukemia&lt;/full-title&gt;&lt;/periodical&gt;&lt;pages&gt;1777-84&lt;/pages&gt;&lt;volume&gt;14&lt;/volume&gt;&lt;number&gt;10&lt;/number&gt;&lt;keywords&gt;&lt;keyword&gt;Animals&lt;/keyword&gt;&lt;keyword&gt;Humans&lt;/keyword&gt;&lt;keyword&gt;Immunophenotyping&lt;/keyword&gt;&lt;keyword&gt;Leukemia, Myeloid, Acute/*metabolism/pathology&lt;/keyword&gt;&lt;keyword&gt;Mice&lt;/keyword&gt;&lt;keyword&gt;Mice, Inbred NOD&lt;/keyword&gt;&lt;keyword&gt;Mice, SCID&lt;/keyword&gt;&lt;keyword&gt;Receptors, Interleukin-3/chemistry/*metabolism&lt;/keyword&gt;&lt;keyword&gt;Stem Cells/immunology/*metabolism&lt;/keyword&gt;&lt;/keywords&gt;&lt;dates&gt;&lt;year&gt;2000&lt;/year&gt;&lt;pub-dates&gt;&lt;date&gt;Oct&lt;/date&gt;&lt;/pub-dates&gt;&lt;/dates&gt;&lt;isbn&gt;0887-6924 (Print)&amp;#xD;0887-6924&lt;/isbn&gt;&lt;accession-num&gt;11021753&lt;/accession-num&gt;&lt;urls&gt;&lt;/urls&gt;&lt;electronic-resource-num&gt;10.1038/sj.leu.2401903&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(79)</w:t>
            </w:r>
            <w:r w:rsidRPr="00002059">
              <w:rPr>
                <w:rFonts w:ascii="Aptos" w:hAnsi="Aptos"/>
              </w:rPr>
              <w:fldChar w:fldCharType="end"/>
            </w:r>
            <w:r w:rsidRPr="00002059">
              <w:rPr>
                <w:rFonts w:ascii="Aptos" w:hAnsi="Aptos"/>
              </w:rPr>
              <w:t xml:space="preserve"> </w:t>
            </w:r>
          </w:p>
          <w:p w14:paraId="724AC36C" w14:textId="527EEC43" w:rsidR="0001675C" w:rsidRPr="00002059" w:rsidRDefault="0001675C" w:rsidP="00233E3F">
            <w:pPr>
              <w:pStyle w:val="ListParagraph"/>
              <w:numPr>
                <w:ilvl w:val="0"/>
                <w:numId w:val="1"/>
              </w:numPr>
              <w:rPr>
                <w:rFonts w:ascii="Aptos" w:hAnsi="Aptos"/>
              </w:rPr>
            </w:pPr>
            <w:r w:rsidRPr="00002059">
              <w:rPr>
                <w:rFonts w:ascii="Aptos" w:hAnsi="Aptos"/>
                <w:b/>
                <w:bCs/>
              </w:rPr>
              <w:t>Pooled data: 86</w:t>
            </w:r>
            <w:r w:rsidR="004A670D">
              <w:rPr>
                <w:rFonts w:ascii="Aptos" w:hAnsi="Aptos"/>
                <w:b/>
                <w:bCs/>
              </w:rPr>
              <w:t>,</w:t>
            </w:r>
            <w:r w:rsidRPr="00002059">
              <w:rPr>
                <w:rFonts w:ascii="Aptos" w:hAnsi="Aptos"/>
                <w:b/>
                <w:bCs/>
              </w:rPr>
              <w:t>4%, N=191</w:t>
            </w:r>
          </w:p>
        </w:tc>
        <w:tc>
          <w:tcPr>
            <w:tcW w:w="2792" w:type="dxa"/>
          </w:tcPr>
          <w:p w14:paraId="16207949" w14:textId="685C3359" w:rsidR="00D15744" w:rsidRDefault="00D15744" w:rsidP="00D116DF">
            <w:pPr>
              <w:pStyle w:val="ListParagraph"/>
              <w:numPr>
                <w:ilvl w:val="0"/>
                <w:numId w:val="1"/>
              </w:numPr>
              <w:spacing w:after="160" w:line="259" w:lineRule="auto"/>
              <w:contextualSpacing w:val="0"/>
              <w:rPr>
                <w:rFonts w:ascii="Aptos" w:hAnsi="Aptos"/>
              </w:rPr>
            </w:pPr>
            <w:r>
              <w:rPr>
                <w:rFonts w:ascii="Aptos" w:hAnsi="Aptos"/>
              </w:rPr>
              <w:lastRenderedPageBreak/>
              <w:t xml:space="preserve">&lt;5%, N=3 </w:t>
            </w:r>
            <w:r w:rsidR="00A0160C">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A0160C">
              <w:rPr>
                <w:rFonts w:ascii="Aptos" w:hAnsi="Aptos"/>
              </w:rPr>
            </w:r>
            <w:r w:rsidR="00A0160C">
              <w:rPr>
                <w:rFonts w:ascii="Aptos" w:hAnsi="Aptos"/>
              </w:rPr>
              <w:fldChar w:fldCharType="separate"/>
            </w:r>
            <w:r w:rsidR="00640F16">
              <w:rPr>
                <w:rFonts w:ascii="Aptos" w:hAnsi="Aptos"/>
                <w:noProof/>
              </w:rPr>
              <w:t>(36)</w:t>
            </w:r>
            <w:r w:rsidR="00A0160C">
              <w:rPr>
                <w:rFonts w:ascii="Aptos" w:hAnsi="Aptos"/>
              </w:rPr>
              <w:fldChar w:fldCharType="end"/>
            </w:r>
          </w:p>
          <w:p w14:paraId="0432CC3D" w14:textId="15F94032"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18%, N=6 </w:t>
            </w:r>
            <w:r w:rsidRPr="00002059">
              <w:rPr>
                <w:rFonts w:ascii="Aptos" w:hAnsi="Aptos"/>
              </w:rPr>
              <w:fldChar w:fldCharType="begin"/>
            </w:r>
            <w:r w:rsidRPr="00002059">
              <w:rPr>
                <w:rFonts w:ascii="Aptos" w:hAnsi="Aptos"/>
              </w:rPr>
              <w:instrText xml:space="preserve"> ADDIN EN.CITE &lt;EndNote&gt;&lt;Cite&gt;&lt;Author&gt;Taussig&lt;/Author&gt;&lt;Year&gt;2005&lt;/Year&gt;&lt;RecNum&gt;373&lt;/RecNum&gt;&lt;DisplayText&gt;(17)&lt;/DisplayText&gt;&lt;record&gt;&lt;rec-number&gt;373&lt;/rec-number&gt;&lt;foreign-keys&gt;&lt;key app="EN" db-id="205rdewv62zeaqerefnvv9vdvzrperesvt2x" timestamp="1744125941" guid="f5849968-7c42-49bc-b3a3-4bca620ced55"&gt;373&lt;/key&gt;&lt;/foreign-keys&gt;&lt;ref-type name="Journal Article"&gt;17&lt;/ref-type&gt;&lt;contributors&gt;&lt;authors&gt;&lt;author&gt;Taussig, D. C.&lt;/author&gt;&lt;author&gt;Pearce, D. J.&lt;/author&gt;&lt;author&gt;Simpson, C.&lt;/author&gt;&lt;author&gt;Rohatiner, A. Z.&lt;/author&gt;&lt;author&gt;Lister, T. A.&lt;/author&gt;&lt;author&gt;Kelly, G.&lt;/author&gt;&lt;author&gt;Luongo, J. L.&lt;/author&gt;&lt;author&gt;Danet-Desnoyers, G. A.&lt;/author&gt;&lt;author&gt;Bonnet, D.&lt;/author&gt;&lt;/authors&gt;&lt;/contributors&gt;&lt;auth-address&gt;Haematopoietic Stem Cell Laboratory, Cancer Research UK, London Research Institute.&lt;/auth-address&gt;&lt;titles&gt;&lt;title&gt;Hematopoietic stem cells express multiple myeloid markers: implications for the origin and targeted therapy of acute myeloid leukemia&lt;/title&gt;&lt;secondary-title&gt;Blood&lt;/secondary-title&gt;&lt;/titles&gt;&lt;periodical&gt;&lt;full-title&gt;Blood&lt;/full-title&gt;&lt;/periodical&gt;&lt;pages&gt;4086-92&lt;/pages&gt;&lt;volume&gt;106&lt;/volume&gt;&lt;number&gt;13&lt;/number&gt;&lt;edition&gt;20050830&lt;/edition&gt;&lt;keywords&gt;&lt;keyword&gt;Animals&lt;/keyword&gt;&lt;keyword&gt;Antigens, CD/*metabolism&lt;/keyword&gt;&lt;keyword&gt;Biomarkers, Tumor/*metabolism&lt;/keyword&gt;&lt;keyword&gt;Fetal Blood/metabolism&lt;/keyword&gt;&lt;keyword&gt;Hematopoietic Stem Cells/*metabolism&lt;/keyword&gt;&lt;keyword&gt;Humans&lt;/keyword&gt;&lt;keyword&gt;Leukemia, Myeloid, Acute/*metabolism/*therapy&lt;/keyword&gt;&lt;keyword&gt;Mice&lt;/keyword&gt;&lt;keyword&gt;Mice, SCID&lt;/keyword&gt;&lt;keyword&gt;Phenotype&lt;/keyword&gt;&lt;keyword&gt;Sensitivity and Specificity&lt;/keyword&gt;&lt;/keywords&gt;&lt;dates&gt;&lt;year&gt;2005&lt;/year&gt;&lt;pub-dates&gt;&lt;date&gt;Dec 15&lt;/date&gt;&lt;/pub-dates&gt;&lt;/dates&gt;&lt;isbn&gt;0006-4971 (Print)&amp;#xD;0006-4971&lt;/isbn&gt;&lt;accession-num&gt;16131573&lt;/accession-num&gt;&lt;urls&gt;&lt;/urls&gt;&lt;custom2&gt;PMC1895250&lt;/custom2&gt;&lt;electronic-resource-num&gt;10.1182/blood-2005-03-1072&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(17)</w:t>
            </w:r>
            <w:r w:rsidRPr="00002059">
              <w:rPr>
                <w:rFonts w:ascii="Aptos" w:hAnsi="Aptos"/>
              </w:rPr>
              <w:fldChar w:fldCharType="end"/>
            </w:r>
          </w:p>
          <w:p w14:paraId="2BD1ED58" w14:textId="7777777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39380CF5" w14:textId="1C6FB300" w:rsidR="0001675C" w:rsidRPr="00CB1787" w:rsidRDefault="0001675C" w:rsidP="00CB1787">
            <w:pPr>
              <w:rPr>
                <w:rFonts w:ascii="Aptos" w:hAnsi="Aptos"/>
              </w:rPr>
            </w:pPr>
          </w:p>
        </w:tc>
      </w:tr>
      <w:tr w:rsidR="0001675C" w:rsidRPr="00002059" w14:paraId="287E2320" w14:textId="77777777" w:rsidTr="00E26D1B">
        <w:tc>
          <w:tcPr>
            <w:tcW w:w="0" w:type="auto"/>
            <w:shd w:val="clear" w:color="auto" w:fill="E6E6E6"/>
          </w:tcPr>
          <w:p w14:paraId="1124E205" w14:textId="050E700B" w:rsidR="0001675C" w:rsidRPr="00002059" w:rsidRDefault="0001675C" w:rsidP="00C51088">
            <w:pPr>
              <w:rPr>
                <w:rFonts w:ascii="Aptos" w:hAnsi="Aptos"/>
              </w:rPr>
            </w:pPr>
            <w:r w:rsidRPr="00002059">
              <w:rPr>
                <w:rFonts w:ascii="Aptos" w:hAnsi="Aptos" w:cs="Times New Roman"/>
              </w:rPr>
              <w:t>CD135</w:t>
            </w:r>
          </w:p>
        </w:tc>
        <w:tc>
          <w:tcPr>
            <w:tcW w:w="0" w:type="auto"/>
            <w:shd w:val="clear" w:color="auto" w:fill="E6E6E6"/>
          </w:tcPr>
          <w:p w14:paraId="4EFF8BF1" w14:textId="40DC20C7" w:rsidR="0001675C" w:rsidRPr="00002059" w:rsidRDefault="0001675C" w:rsidP="00C51088">
            <w:pPr>
              <w:rPr>
                <w:rFonts w:ascii="Aptos" w:hAnsi="Aptos"/>
              </w:rPr>
            </w:pPr>
            <w:r w:rsidRPr="00002059">
              <w:rPr>
                <w:rFonts w:ascii="Aptos" w:hAnsi="Aptos" w:cs="Times New Roman"/>
              </w:rPr>
              <w:t>FLT-3</w:t>
            </w:r>
          </w:p>
        </w:tc>
        <w:tc>
          <w:tcPr>
            <w:tcW w:w="3361" w:type="dxa"/>
          </w:tcPr>
          <w:p w14:paraId="1E283631" w14:textId="644CB49A"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59%, N=92 </w:t>
            </w:r>
            <w:r w:rsidRPr="00002059">
              <w:rPr>
                <w:rFonts w:ascii="Aptos" w:hAnsi="Aptos"/>
              </w:rPr>
              <w:fldChar w:fldCharType="begin"/>
            </w:r>
            <w:r w:rsidR="00640F16">
              <w:rPr>
                <w:rFonts w:ascii="Aptos" w:hAnsi="Aptos"/>
              </w:rPr>
              <w:instrText xml:space="preserve"> ADDIN EN.CITE &lt;EndNote&gt;&lt;Cite&gt;&lt;Author&gt;Graf&lt;/Author&gt;&lt;Year&gt;2004&lt;/Year&gt;&lt;RecNum&gt;287&lt;/RecNum&gt;&lt;DisplayText&gt;(77)&lt;/DisplayText&gt;&lt;record&gt;&lt;rec-number&gt;287&lt;/rec-number&gt;&lt;foreign-keys&gt;&lt;key app="EN" db-id="205rdewv62zeaqerefnvv9vdvzrperesvt2x" timestamp="1735830012" guid="203ae43c-a229-4611-a83a-6e98df4a1f74"&gt;287&lt;/key&gt;&lt;/foreign-keys&gt;&lt;ref-type name="Journal Article"&gt;17&lt;/ref-type&gt;&lt;contributors&gt;&lt;authors&gt;&lt;author&gt;Graf, M.&lt;/author&gt;&lt;author&gt;Hecht, K.&lt;/author&gt;&lt;author&gt;Reif, S.&lt;/author&gt;&lt;author&gt;Pelka-Fleischer, R.&lt;/author&gt;&lt;author&gt;Pfister, K.&lt;/author&gt;&lt;author&gt;Schmetzer, H.&lt;/author&gt;&lt;/authors&gt;&lt;/contributors&gt;&lt;auth-address&gt;Medical Department III, Klinikum Grosshadern, University of Munich, Germany.&lt;/auth-address&gt;&lt;titles&gt;&lt;title&gt;Expression and prognostic value of hemopoietic cytokine receptors in acute myeloid leukemia (AML): implications for future therapeutical strategies&lt;/title&gt;&lt;secondary-title&gt;Eur J Haematol&lt;/secondary-title&gt;&lt;/titles&gt;&lt;periodical&gt;&lt;full-title&gt;Eur J Haematol&lt;/full-title&gt;&lt;/periodical&gt;&lt;pages&gt;89-106&lt;/pages&gt;&lt;volume&gt;72&lt;/volume&gt;&lt;number&gt;2&lt;/number&gt;&lt;keywords&gt;&lt;keyword&gt;Adult&lt;/keyword&gt;&lt;keyword&gt;Aged&lt;/keyword&gt;&lt;keyword&gt;Aged, 80 and over&lt;/keyword&gt;&lt;keyword&gt;Bone Marrow Cells/immunology/pathology&lt;/keyword&gt;&lt;keyword&gt;Female&lt;/keyword&gt;&lt;keyword&gt;Humans&lt;/keyword&gt;&lt;keyword&gt;Leukemia, Myeloid, Acute/blood/*immunology/pathology/therapy&lt;/keyword&gt;&lt;keyword&gt;Male&lt;/keyword&gt;&lt;keyword&gt;Middle Aged&lt;/keyword&gt;&lt;keyword&gt;Predictive Value of Tests&lt;/keyword&gt;&lt;keyword&gt;Prognosis&lt;/keyword&gt;&lt;keyword&gt;Receptors, Cytokine/analysis/*blood&lt;/keyword&gt;&lt;keyword&gt;Recurrence&lt;/keyword&gt;&lt;keyword&gt;Time Factors&lt;/keyword&gt;&lt;/keywords&gt;&lt;dates&gt;&lt;year&gt;2004&lt;/year&gt;&lt;pub-dates&gt;&lt;date&gt;Feb&lt;/date&gt;&lt;/pub-dates&gt;&lt;/dates&gt;&lt;isbn&gt;0902-4441 (Print)&amp;#xD;0902-4441&lt;/isbn&gt;&lt;accession-num&gt;14962246&lt;/accession-num&gt;&lt;urls&gt;&lt;/urls&gt;&lt;electronic-resource-num&gt;10.1046/j.0902-4441.2003.00184.x&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(77)</w:t>
            </w:r>
            <w:r w:rsidRPr="00002059">
              <w:rPr>
                <w:rFonts w:ascii="Aptos" w:hAnsi="Aptos"/>
              </w:rPr>
              <w:fldChar w:fldCharType="end"/>
            </w:r>
          </w:p>
          <w:p w14:paraId="07B3B93D" w14:textId="17B257B2"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100%, N=80 </w:t>
            </w:r>
            <w:r w:rsidRPr="00002059">
              <w:rPr>
                <w:rFonts w:ascii="Aptos" w:hAnsi="Aptos"/>
              </w:rPr>
              <w:fldChar w:fldCharType="begin"/>
            </w:r>
            <w:r w:rsidR="00640F16">
              <w:rPr>
                <w:rFonts w:ascii="Aptos" w:hAnsi="Aptos"/>
              </w:rPr>
              <w:instrText xml:space="preserve"> ADDIN EN.CITE &lt;EndNote&gt;&lt;Cite&gt;&lt;Author&gt;Mekawy&lt;/Author&gt;&lt;Year&gt;2018&lt;/Year&gt;&lt;RecNum&gt;292&lt;/RecNum&gt;&lt;DisplayText&gt;(80)&lt;/DisplayText&gt;&lt;record&gt;&lt;rec-number&gt;292&lt;/rec-number&gt;&lt;foreign-keys&gt;&lt;key app="EN" db-id="205rdewv62zeaqerefnvv9vdvzrperesvt2x" timestamp="1735830423" guid="dd050a58-ddb4-42ab-a0cf-13a67bd597d2"&gt;292&lt;/key&gt;&lt;/foreign-keys&gt;&lt;ref-type name="Journal Article"&gt;17&lt;/ref-type&gt;&lt;contributors&gt;&lt;authors&gt;&lt;author&gt;Mekawy, Mohamed Amin&lt;/author&gt;&lt;author&gt;Eissa, Deena Samir&lt;/author&gt;&lt;author&gt;Hamza, Mohamed Tarif&lt;/author&gt;&lt;author&gt;Hamed, Gehan Mostafa&lt;/author&gt;&lt;author&gt;Youssef, Mariam Karam&lt;/author&gt;&lt;/authors&gt;&lt;/contributors&gt;&lt;titles&gt;&lt;title&gt;FLT3 receptor/CD135 expression by flow cytometry in acute myeloid leukemia: Relation to FLT3 gene mutations and mRNA transcripts&lt;/title&gt;&lt;secondary-title&gt;Egyptian Journal of Medical Human Genetics&lt;/secondary-title&gt;&lt;/titles&gt;&lt;periodical&gt;&lt;full-title&gt;Egyptian Journal of Medical Human Genetics&lt;/full-title&gt;&lt;/periodical&gt;&lt;pages&gt;345-351&lt;/pages&gt;&lt;volume&gt;19&lt;/volume&gt;&lt;number&gt;4&lt;/number&gt;&lt;keywords&gt;&lt;keyword&gt;Acute myeloid leukemia&lt;/keyword&gt;&lt;keyword&gt;CD135&lt;/keyword&gt;&lt;keyword&gt;FLT3 receptor&lt;/keyword&gt;&lt;keyword&gt;mRNA&lt;/keyword&gt;&lt;keyword&gt;ITD&lt;/keyword&gt;&lt;keyword&gt;TKD&lt;/keyword&gt;&lt;/keywords&gt;&lt;dates&gt;&lt;year&gt;2018&lt;/year&gt;&lt;pub-dates&gt;&lt;date&gt;2018/10/01/&lt;/date&gt;&lt;/pub-dates&gt;&lt;/dates&gt;&lt;isbn&gt;1110-8630&lt;/isbn&gt;&lt;urls&gt;&lt;related-urls&gt;&lt;url&gt;https://www.sciencedirect.com/science/article/pii/S1110863018300600&lt;/url&gt;&lt;/related-urls&gt;&lt;/urls&gt;&lt;electronic-resource-num&gt;https://doi.org/10.1016/j.ejmhg.2018.04.006&lt;/electronic-resource-num&gt;&lt;/record&gt;&lt;/Cite&gt;&lt;/EndNote&gt;</w:instrText>
            </w:r>
            <w:r w:rsidRPr="00002059">
              <w:rPr>
                <w:rFonts w:ascii="Aptos" w:hAnsi="Aptos"/>
              </w:rPr>
              <w:fldChar w:fldCharType="separate"/>
            </w:r>
            <w:r w:rsidR="00640F16">
              <w:rPr>
                <w:rFonts w:ascii="Aptos" w:hAnsi="Aptos"/>
                <w:noProof/>
              </w:rPr>
              <w:t>(80)</w:t>
            </w:r>
            <w:r w:rsidRPr="00002059">
              <w:rPr>
                <w:rFonts w:ascii="Aptos" w:hAnsi="Aptos"/>
              </w:rPr>
              <w:fldChar w:fldCharType="end"/>
            </w:r>
          </w:p>
          <w:p w14:paraId="3CA88A3F" w14:textId="14D61EEC" w:rsidR="0001675C" w:rsidRPr="00002059" w:rsidRDefault="0001675C" w:rsidP="00F3745A">
            <w:pPr>
              <w:rPr>
                <w:rFonts w:ascii="Aptos" w:hAnsi="Aptos"/>
              </w:rPr>
            </w:pPr>
            <w:r w:rsidRPr="00002059">
              <w:rPr>
                <w:rFonts w:ascii="Aptos" w:hAnsi="Aptos"/>
                <w:b/>
                <w:bCs/>
              </w:rPr>
              <w:t>Pooled data: 78,0%, N=172</w:t>
            </w:r>
          </w:p>
        </w:tc>
        <w:tc>
          <w:tcPr>
            <w:tcW w:w="3163" w:type="dxa"/>
          </w:tcPr>
          <w:p w14:paraId="70F2BD2C" w14:textId="1E1456EC"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34,8%, N=92 </w:t>
            </w:r>
            <w:r w:rsidRPr="00002059">
              <w:rPr>
                <w:rFonts w:ascii="Aptos" w:hAnsi="Aptos"/>
              </w:rPr>
              <w:fldChar w:fldCharType="begin"/>
            </w:r>
            <w:r w:rsidR="00640F16">
              <w:rPr>
                <w:rFonts w:ascii="Aptos" w:hAnsi="Aptos"/>
              </w:rPr>
              <w:instrText xml:space="preserve"> ADDIN EN.CITE &lt;EndNote&gt;&lt;Cite&gt;&lt;Author&gt;Graf&lt;/Author&gt;&lt;Year&gt;2004&lt;/Year&gt;&lt;RecNum&gt;287&lt;/RecNum&gt;&lt;DisplayText&gt;(77)&lt;/DisplayText&gt;&lt;record&gt;&lt;rec-number&gt;287&lt;/rec-number&gt;&lt;foreign-keys&gt;&lt;key app="EN" db-id="205rdewv62zeaqerefnvv9vdvzrperesvt2x" timestamp="1735830012" guid="203ae43c-a229-4611-a83a-6e98df4a1f74"&gt;287&lt;/key&gt;&lt;/foreign-keys&gt;&lt;ref-type name="Journal Article"&gt;17&lt;/ref-type&gt;&lt;contributors&gt;&lt;authors&gt;&lt;author&gt;Graf, M.&lt;/author&gt;&lt;author&gt;Hecht, K.&lt;/author&gt;&lt;author&gt;Reif, S.&lt;/author&gt;&lt;author&gt;Pelka-Fleischer, R.&lt;/author&gt;&lt;author&gt;Pfister, K.&lt;/author&gt;&lt;author&gt;Schmetzer, H.&lt;/author&gt;&lt;/authors&gt;&lt;/contributors&gt;&lt;auth-address&gt;Medical Department III, Klinikum Grosshadern, University of Munich, Germany.&lt;/auth-address&gt;&lt;titles&gt;&lt;title&gt;Expression and prognostic value of hemopoietic cytokine receptors in acute myeloid leukemia (AML): implications for future therapeutical strategies&lt;/title&gt;&lt;secondary-title&gt;Eur J Haematol&lt;/secondary-title&gt;&lt;/titles&gt;&lt;periodical&gt;&lt;full-title&gt;Eur J Haematol&lt;/full-title&gt;&lt;/periodical&gt;&lt;pages&gt;89-106&lt;/pages&gt;&lt;volume&gt;72&lt;/volume&gt;&lt;number&gt;2&lt;/number&gt;&lt;keywords&gt;&lt;keyword&gt;Adult&lt;/keyword&gt;&lt;keyword&gt;Aged&lt;/keyword&gt;&lt;keyword&gt;Aged, 80 and over&lt;/keyword&gt;&lt;keyword&gt;Bone Marrow Cells/immunology/pathology&lt;/keyword&gt;&lt;keyword&gt;Female&lt;/keyword&gt;&lt;keyword&gt;Humans&lt;/keyword&gt;&lt;keyword&gt;Leukemia, Myeloid, Acute/blood/*immunology/pathology/therapy&lt;/keyword&gt;&lt;keyword&gt;Male&lt;/keyword&gt;&lt;keyword&gt;Middle Aged&lt;/keyword&gt;&lt;keyword&gt;Predictive Value of Tests&lt;/keyword&gt;&lt;keyword&gt;Prognosis&lt;/keyword&gt;&lt;keyword&gt;Receptors, Cytokine/analysis/*blood&lt;/keyword&gt;&lt;keyword&gt;Recurrence&lt;/keyword&gt;&lt;keyword&gt;Time Factors&lt;/keyword&gt;&lt;/keywords&gt;&lt;dates&gt;&lt;year&gt;2004&lt;/year&gt;&lt;pub-dates&gt;&lt;date&gt;Feb&lt;/date&gt;&lt;/pub-dates&gt;&lt;/dates&gt;&lt;isbn&gt;0902-4441 (Print)&amp;#xD;0902-4441&lt;/isbn&gt;&lt;accession-num&gt;14962246&lt;/accession-num&gt;&lt;urls&gt;&lt;/urls&gt;&lt;electronic-resource-num&gt;10.1046/j.0902-4441.2003.00184.x&lt;/electronic-resource-num&gt;&lt;remote-database-provider&gt;NLM&lt;/remote-database-provider&gt;&lt;language&gt;eng&lt;/language&gt;&lt;/record&gt;&lt;/Cite&gt;&lt;/EndNote&gt;</w:instrText>
            </w:r>
            <w:r w:rsidRPr="00002059">
              <w:rPr>
                <w:rFonts w:ascii="Aptos" w:hAnsi="Aptos"/>
              </w:rPr>
              <w:fldChar w:fldCharType="separate"/>
            </w:r>
            <w:r w:rsidR="00640F16">
              <w:rPr>
                <w:rFonts w:ascii="Aptos" w:hAnsi="Aptos"/>
                <w:noProof/>
              </w:rPr>
              <w:t>(77)</w:t>
            </w:r>
            <w:r w:rsidRPr="00002059">
              <w:rPr>
                <w:rFonts w:ascii="Aptos" w:hAnsi="Aptos"/>
              </w:rPr>
              <w:fldChar w:fldCharType="end"/>
            </w:r>
            <w:r w:rsidRPr="00002059">
              <w:rPr>
                <w:rFonts w:ascii="Aptos" w:hAnsi="Aptos"/>
              </w:rPr>
              <w:t xml:space="preserve"> </w:t>
            </w:r>
          </w:p>
          <w:p w14:paraId="2B504456" w14:textId="15FC5BE8"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53,2%, N= 80 </w:t>
            </w:r>
            <w:r w:rsidRPr="00002059">
              <w:rPr>
                <w:rFonts w:ascii="Aptos" w:hAnsi="Aptos"/>
              </w:rPr>
              <w:fldChar w:fldCharType="begin"/>
            </w:r>
            <w:r w:rsidR="00640F16">
              <w:rPr>
                <w:rFonts w:ascii="Aptos" w:hAnsi="Aptos"/>
              </w:rPr>
              <w:instrText xml:space="preserve"> ADDIN EN.CITE &lt;EndNote&gt;&lt;Cite&gt;&lt;Author&gt;Mekawy&lt;/Author&gt;&lt;Year&gt;2018&lt;/Year&gt;&lt;RecNum&gt;292&lt;/RecNum&gt;&lt;DisplayText&gt;(80)&lt;/DisplayText&gt;&lt;record&gt;&lt;rec-number&gt;292&lt;/rec-number&gt;&lt;foreign-keys&gt;&lt;key app="EN" db-id="205rdewv62zeaqerefnvv9vdvzrperesvt2x" timestamp="1735830423" guid="dd050a58-ddb4-42ab-a0cf-13a67bd597d2"&gt;292&lt;/key&gt;&lt;/foreign-keys&gt;&lt;ref-type name="Journal Article"&gt;17&lt;/ref-type&gt;&lt;contributors&gt;&lt;authors&gt;&lt;author&gt;Mekawy, Mohamed Amin&lt;/author&gt;&lt;author&gt;Eissa, Deena Samir&lt;/author&gt;&lt;author&gt;Hamza, Mohamed Tarif&lt;/author&gt;&lt;author&gt;Hamed, Gehan Mostafa&lt;/author&gt;&lt;author&gt;Youssef, Mariam Karam&lt;/author&gt;&lt;/authors&gt;&lt;/contributors&gt;&lt;titles&gt;&lt;title&gt;FLT3 receptor/CD135 expression by flow cytometry in acute myeloid leukemia: Relation to FLT3 gene mutations and mRNA transcripts&lt;/title&gt;&lt;secondary-title&gt;Egyptian Journal of Medical Human Genetics&lt;/secondary-title&gt;&lt;/titles&gt;&lt;periodical&gt;&lt;full-title&gt;Egyptian Journal of Medical Human Genetics&lt;/full-title&gt;&lt;/periodical&gt;&lt;pages&gt;345-351&lt;/pages&gt;&lt;volume&gt;19&lt;/volume&gt;&lt;number&gt;4&lt;/number&gt;&lt;keywords&gt;&lt;keyword&gt;Acute myeloid leukemia&lt;/keyword&gt;&lt;keyword&gt;CD135&lt;/keyword&gt;&lt;keyword&gt;FLT3 receptor&lt;/keyword&gt;&lt;keyword&gt;mRNA&lt;/keyword&gt;&lt;keyword&gt;ITD&lt;/keyword&gt;&lt;keyword&gt;TKD&lt;/keyword&gt;&lt;/keywords&gt;&lt;dates&gt;&lt;year&gt;2018&lt;/year&gt;&lt;pub-dates&gt;&lt;date&gt;2018/10/01/&lt;/date&gt;&lt;/pub-dates&gt;&lt;/dates&gt;&lt;isbn&gt;1110-8630&lt;/isbn&gt;&lt;urls&gt;&lt;related-urls&gt;&lt;url&gt;https://www.sciencedirect.com/science/article/pii/S1110863018300600&lt;/url&gt;&lt;/related-urls&gt;&lt;/urls&gt;&lt;electronic-resource-num&gt;https://doi.org/10.1016/j.ejmhg.2018.04.006&lt;/electronic-resource-num&gt;&lt;/record&gt;&lt;/Cite&gt;&lt;/EndNote&gt;</w:instrText>
            </w:r>
            <w:r w:rsidRPr="00002059">
              <w:rPr>
                <w:rFonts w:ascii="Aptos" w:hAnsi="Aptos"/>
              </w:rPr>
              <w:fldChar w:fldCharType="separate"/>
            </w:r>
            <w:r w:rsidR="00640F16">
              <w:rPr>
                <w:rFonts w:ascii="Aptos" w:hAnsi="Aptos"/>
                <w:noProof/>
              </w:rPr>
              <w:t>(80)</w:t>
            </w:r>
            <w:r w:rsidRPr="00002059">
              <w:rPr>
                <w:rFonts w:ascii="Aptos" w:hAnsi="Aptos"/>
              </w:rPr>
              <w:fldChar w:fldCharType="end"/>
            </w:r>
          </w:p>
          <w:p w14:paraId="28CC69BB" w14:textId="415A5AC1" w:rsidR="0001675C" w:rsidRPr="00002059" w:rsidRDefault="0001675C" w:rsidP="00804900">
            <w:pPr>
              <w:rPr>
                <w:rFonts w:ascii="Aptos" w:hAnsi="Aptos"/>
                <w:highlight w:val="green"/>
              </w:rPr>
            </w:pPr>
            <w:r w:rsidRPr="00002059">
              <w:rPr>
                <w:rFonts w:ascii="Aptos" w:hAnsi="Aptos"/>
                <w:b/>
                <w:bCs/>
              </w:rPr>
              <w:t>Pooled data: 43,3%, N=172</w:t>
            </w:r>
          </w:p>
        </w:tc>
        <w:tc>
          <w:tcPr>
            <w:tcW w:w="2977" w:type="dxa"/>
          </w:tcPr>
          <w:p w14:paraId="4500F26A" w14:textId="42586AD7" w:rsidR="0001675C" w:rsidRPr="00002059" w:rsidRDefault="0001675C" w:rsidP="00261738">
            <w:pPr>
              <w:rPr>
                <w:rFonts w:ascii="Aptos" w:hAnsi="Aptos"/>
              </w:rPr>
            </w:pPr>
          </w:p>
        </w:tc>
        <w:tc>
          <w:tcPr>
            <w:tcW w:w="2792" w:type="dxa"/>
          </w:tcPr>
          <w:p w14:paraId="4B65EDC0" w14:textId="77777777" w:rsidR="003467B4" w:rsidRDefault="0001675C" w:rsidP="003467B4">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PEVuZE5vdGU+PENpdGU+PEF1dGhvcj5LaWt1c2hpZ2U8L0F1dGhvcj48WWVhcj4yMDA4PC9ZZWFy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=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PEVuZE5vdGU+PENpdGU+PEF1dGhvcj5LaWt1c2hpZ2U8L0F1dGhvcj48WWVhcj4yMDA4PC9ZZWFy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=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(81)</w:t>
            </w:r>
            <w:r w:rsidRPr="00002059">
              <w:rPr>
                <w:rFonts w:ascii="Aptos" w:hAnsi="Aptos"/>
              </w:rPr>
              <w:fldChar w:fldCharType="end"/>
            </w:r>
          </w:p>
          <w:p w14:paraId="5060B149" w14:textId="101331B0" w:rsidR="0001675C" w:rsidRPr="003467B4" w:rsidRDefault="0001675C" w:rsidP="003467B4">
            <w:pPr>
              <w:pStyle w:val="ListParagraph"/>
              <w:numPr>
                <w:ilvl w:val="0"/>
                <w:numId w:val="1"/>
              </w:numPr>
              <w:spacing w:after="160" w:line="259" w:lineRule="auto"/>
              <w:contextualSpacing w:val="0"/>
              <w:rPr>
                <w:rFonts w:ascii="Aptos" w:hAnsi="Aptos"/>
              </w:rPr>
            </w:pPr>
            <w:r w:rsidRPr="003467B4">
              <w:rPr>
                <w:rFonts w:ascii="Aptos" w:hAnsi="Aptos"/>
              </w:rPr>
              <w:t xml:space="preserve">Positive </w:t>
            </w:r>
            <w:r w:rsidRPr="003467B4">
              <w:rPr>
                <w:rFonts w:ascii="Aptos" w:hAnsi="Aptos"/>
              </w:rPr>
              <w:fldChar w:fldCharType="begin">
                <w:fldData xml:space="preserve">PEVuZE5vdGU+PENpdGU+PEF1dGhvcj5DaGVuPC9BdXRob3I+PFllYXI+MjAxNzwvWWVhcj48UmVj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</w:fldData>
              </w:fldChar>
            </w:r>
            <w:r w:rsidR="00640F16" w:rsidRPr="003467B4">
              <w:rPr>
                <w:rFonts w:ascii="Aptos" w:hAnsi="Aptos"/>
              </w:rPr>
              <w:instrText xml:space="preserve"> ADDIN EN.CITE </w:instrText>
            </w:r>
            <w:r w:rsidR="00640F16" w:rsidRPr="003467B4">
              <w:rPr>
                <w:rFonts w:ascii="Aptos" w:hAnsi="Aptos"/>
              </w:rPr>
              <w:fldChar w:fldCharType="begin">
                <w:fldData xml:space="preserve">PEVuZE5vdGU+PENpdGU+PEF1dGhvcj5DaGVuPC9BdXRob3I+PFllYXI+MjAxNzwvWWVhcj48UmVj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</w:fldData>
              </w:fldChar>
            </w:r>
            <w:r w:rsidR="00640F16" w:rsidRPr="003467B4">
              <w:rPr>
                <w:rFonts w:ascii="Aptos" w:hAnsi="Aptos"/>
              </w:rPr>
              <w:instrText xml:space="preserve"> ADDIN EN.CITE.DATA </w:instrText>
            </w:r>
            <w:r w:rsidR="00640F16" w:rsidRPr="003467B4">
              <w:rPr>
                <w:rFonts w:ascii="Aptos" w:hAnsi="Aptos"/>
              </w:rPr>
            </w:r>
            <w:r w:rsidR="00640F16" w:rsidRPr="003467B4">
              <w:rPr>
                <w:rFonts w:ascii="Aptos" w:hAnsi="Aptos"/>
              </w:rPr>
              <w:fldChar w:fldCharType="end"/>
            </w:r>
            <w:r w:rsidRPr="003467B4">
              <w:rPr>
                <w:rFonts w:ascii="Aptos" w:hAnsi="Aptos"/>
              </w:rPr>
            </w:r>
            <w:r w:rsidRPr="003467B4">
              <w:rPr>
                <w:rFonts w:ascii="Aptos" w:hAnsi="Aptos"/>
              </w:rPr>
              <w:fldChar w:fldCharType="separate"/>
            </w:r>
            <w:r w:rsidR="00640F16" w:rsidRPr="003467B4">
              <w:rPr>
                <w:rFonts w:ascii="Aptos" w:hAnsi="Aptos"/>
                <w:noProof/>
              </w:rPr>
              <w:t>(82)</w:t>
            </w:r>
            <w:r w:rsidRPr="003467B4">
              <w:rPr>
                <w:rFonts w:ascii="Aptos" w:hAnsi="Aptos"/>
              </w:rPr>
              <w:fldChar w:fldCharType="end"/>
            </w:r>
          </w:p>
        </w:tc>
      </w:tr>
      <w:tr w:rsidR="0001675C" w:rsidRPr="00002059" w14:paraId="084D36F2" w14:textId="77777777" w:rsidTr="00E26D1B">
        <w:tc>
          <w:tcPr>
            <w:tcW w:w="0" w:type="auto"/>
            <w:shd w:val="clear" w:color="auto" w:fill="E6E6E6"/>
          </w:tcPr>
          <w:p w14:paraId="60307306" w14:textId="2A930B54" w:rsidR="0001675C" w:rsidRPr="00002059" w:rsidRDefault="0001675C" w:rsidP="00C51088">
            <w:pPr>
              <w:rPr>
                <w:rFonts w:ascii="Aptos" w:hAnsi="Aptos"/>
              </w:rPr>
            </w:pPr>
            <w:r w:rsidRPr="00002059">
              <w:rPr>
                <w:rFonts w:ascii="Aptos" w:hAnsi="Aptos" w:cs="Times New Roman"/>
              </w:rPr>
              <w:t>CD155</w:t>
            </w:r>
          </w:p>
        </w:tc>
        <w:tc>
          <w:tcPr>
            <w:tcW w:w="0" w:type="auto"/>
            <w:shd w:val="clear" w:color="auto" w:fill="E6E6E6"/>
          </w:tcPr>
          <w:p w14:paraId="3DB99E66" w14:textId="6A3D56BB" w:rsidR="0001675C" w:rsidRPr="00002059" w:rsidRDefault="0001675C" w:rsidP="00C51088">
            <w:pPr>
              <w:rPr>
                <w:rFonts w:ascii="Aptos" w:hAnsi="Aptos"/>
              </w:rPr>
            </w:pPr>
            <w:r w:rsidRPr="00002059">
              <w:rPr>
                <w:rFonts w:ascii="Aptos" w:hAnsi="Aptos" w:cs="Times New Roman"/>
              </w:rPr>
              <w:t>PVR</w:t>
            </w:r>
          </w:p>
        </w:tc>
        <w:tc>
          <w:tcPr>
            <w:tcW w:w="3361" w:type="dxa"/>
          </w:tcPr>
          <w:p w14:paraId="695928DB" w14:textId="6D8BA2A3" w:rsidR="0001675C" w:rsidRPr="00002059" w:rsidRDefault="0001675C" w:rsidP="00300C55">
            <w:pPr>
              <w:pStyle w:val="ListParagraph"/>
              <w:numPr>
                <w:ilvl w:val="0"/>
                <w:numId w:val="1"/>
              </w:numPr>
              <w:rPr>
                <w:rFonts w:ascii="Aptos" w:hAnsi="Aptos"/>
              </w:rPr>
            </w:pPr>
            <w:r w:rsidRPr="00002059">
              <w:rPr>
                <w:rFonts w:ascii="Aptos" w:hAnsi="Aptos"/>
              </w:rPr>
              <w:t>7</w:t>
            </w:r>
            <w:r w:rsidR="00A118A3">
              <w:rPr>
                <w:rFonts w:ascii="Aptos" w:hAnsi="Aptos"/>
              </w:rPr>
              <w:t>7</w:t>
            </w:r>
            <w:r w:rsidR="003467B4">
              <w:rPr>
                <w:rFonts w:ascii="Aptos" w:hAnsi="Aptos"/>
              </w:rPr>
              <w:t>,</w:t>
            </w:r>
            <w:r w:rsidR="00A118A3">
              <w:rPr>
                <w:rFonts w:ascii="Aptos" w:hAnsi="Aptos"/>
              </w:rPr>
              <w:t>7</w:t>
            </w:r>
            <w:r w:rsidRPr="00002059">
              <w:rPr>
                <w:rFonts w:ascii="Aptos" w:hAnsi="Aptos"/>
              </w:rPr>
              <w:t xml:space="preserve">%, N=27 </w:t>
            </w:r>
            <w:r w:rsidRPr="00002059">
              <w:rPr>
                <w:rFonts w:ascii="Aptos" w:hAnsi="Aptos"/>
              </w:rPr>
              <w:fldChar w:fldCharType="begin">
                <w:fldData xml:space="preserve">PEVuZE5vdGU+PENpdGU+PEF1dGhvcj5LYWl0bzwvQXV0aG9yPjxZZWFyPjIwMjQ8L1llYXI+PFJl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PEVuZE5vdGU+PENpdGU+PEF1dGhvcj5LYWl0bzwvQXV0aG9yPjxZZWFyPjIwMjQ8L1llYXI+PFJl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(83)</w:t>
            </w:r>
            <w:r w:rsidRPr="00002059">
              <w:rPr>
                <w:rFonts w:ascii="Aptos" w:hAnsi="Aptos"/>
              </w:rPr>
              <w:fldChar w:fldCharType="end"/>
            </w:r>
          </w:p>
          <w:p w14:paraId="1C813E31" w14:textId="79E0EAEA" w:rsidR="0001675C" w:rsidRPr="00002059" w:rsidRDefault="0001675C" w:rsidP="00300C55">
            <w:pPr>
              <w:pStyle w:val="ListParagraph"/>
              <w:numPr>
                <w:ilvl w:val="0"/>
                <w:numId w:val="1"/>
              </w:numPr>
              <w:rPr>
                <w:rFonts w:ascii="Aptos" w:hAnsi="Aptos"/>
              </w:rPr>
            </w:pPr>
            <w:r w:rsidRPr="00002059">
              <w:rPr>
                <w:rFonts w:ascii="Aptos" w:hAnsi="Aptos"/>
              </w:rPr>
              <w:t>80</w:t>
            </w:r>
            <w:r w:rsidR="003467B4">
              <w:rPr>
                <w:rFonts w:ascii="Aptos" w:hAnsi="Aptos"/>
              </w:rPr>
              <w:t>,</w:t>
            </w:r>
            <w:r w:rsidRPr="00002059">
              <w:rPr>
                <w:rFonts w:ascii="Aptos" w:hAnsi="Aptos"/>
              </w:rPr>
              <w:t xml:space="preserve">6%, N=31 </w:t>
            </w:r>
            <w:r w:rsidRPr="00002059">
              <w:rPr>
                <w:rFonts w:ascii="Aptos" w:hAnsi="Aptos"/>
              </w:rPr>
              <w:fldChar w:fldCharType="begin">
                <w:fldData xml:space="preserve">PEVuZE5vdGU+PENpdGU+PEF1dGhvcj5NZW5zdXJhZG88L0F1dGhvcj48WWVhcj4yMDI0PC9ZZWFy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PEVuZE5vdGU+PENpdGU+PEF1dGhvcj5NZW5zdXJhZG88L0F1dGhvcj48WWVhcj4yMDI0PC9ZZWFy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(84)</w:t>
            </w:r>
            <w:r w:rsidRPr="00002059">
              <w:rPr>
                <w:rFonts w:ascii="Aptos" w:hAnsi="Aptos"/>
              </w:rPr>
              <w:fldChar w:fldCharType="end"/>
            </w:r>
          </w:p>
          <w:p w14:paraId="253B8F1B" w14:textId="1096F46C" w:rsidR="0001675C" w:rsidRPr="00002059" w:rsidRDefault="0001675C" w:rsidP="00171510">
            <w:pPr>
              <w:pStyle w:val="ListParagraph"/>
              <w:numPr>
                <w:ilvl w:val="0"/>
                <w:numId w:val="1"/>
              </w:numPr>
              <w:rPr>
                <w:rFonts w:ascii="Aptos" w:hAnsi="Aptos"/>
              </w:rPr>
            </w:pPr>
            <w:r w:rsidRPr="00002059">
              <w:rPr>
                <w:rFonts w:ascii="Aptos" w:hAnsi="Aptos"/>
              </w:rPr>
              <w:t xml:space="preserve">94%, N=139 </w:t>
            </w:r>
            <w:r w:rsidRPr="00002059">
              <w:rPr>
                <w:rFonts w:ascii="Aptos" w:hAnsi="Aptos"/>
              </w:rPr>
              <w:fldChar w:fldCharType="begin">
                <w:fldData xml:space="preserve">PEVuZE5vdGU+PENpdGU+PEF1dGhvcj5TdGFtbTwvQXV0aG9yPjxZZWFyPjIwMTg8L1llYXI+PFJl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PEVuZE5vdGU+PENpdGU+PEF1dGhvcj5TdGFtbTwvQXV0aG9yPjxZZWFyPjIwMTg8L1llYXI+PFJl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(85)</w:t>
            </w:r>
            <w:r w:rsidRPr="00002059">
              <w:rPr>
                <w:rFonts w:ascii="Aptos" w:hAnsi="Aptos"/>
              </w:rPr>
              <w:fldChar w:fldCharType="end"/>
            </w:r>
          </w:p>
          <w:p w14:paraId="78EDC636" w14:textId="24C79DB9" w:rsidR="0001675C" w:rsidRPr="00002059" w:rsidRDefault="0001675C" w:rsidP="00171510">
            <w:pPr>
              <w:pStyle w:val="ListParagraph"/>
              <w:numPr>
                <w:ilvl w:val="0"/>
                <w:numId w:val="1"/>
              </w:numPr>
              <w:rPr>
                <w:rFonts w:ascii="Aptos" w:hAnsi="Aptos"/>
              </w:rPr>
            </w:pPr>
            <w:r w:rsidRPr="00002059">
              <w:rPr>
                <w:rFonts w:ascii="Aptos" w:hAnsi="Aptos"/>
              </w:rPr>
              <w:t xml:space="preserve">100%, N=5 </w:t>
            </w:r>
            <w:r w:rsidRPr="00002059">
              <w:rPr>
                <w:rFonts w:ascii="Aptos" w:hAnsi="Aptos"/>
              </w:rPr>
              <w:fldChar w:fldCharType="begin">
                <w:fldData xml:space="preserve">PEVuZE5vdGU+PENpdGU+PEF1dGhvcj5YaW9uZzwvQXV0aG9yPjxZZWFyPjIwMjU8L1llYXI+PFJl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PEVuZE5vdGU+PENpdGU+PEF1dGhvcj5YaW9uZzwvQXV0aG9yPjxZZWFyPjIwMjU8L1llYXI+PFJl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(86)</w:t>
            </w:r>
            <w:r w:rsidRPr="00002059">
              <w:rPr>
                <w:rFonts w:ascii="Aptos" w:hAnsi="Aptos"/>
              </w:rPr>
              <w:fldChar w:fldCharType="end"/>
            </w:r>
          </w:p>
          <w:p w14:paraId="54DA09CA" w14:textId="223D171C" w:rsidR="0001675C" w:rsidRPr="00002059" w:rsidRDefault="0001675C" w:rsidP="00171510">
            <w:pPr>
              <w:pStyle w:val="ListParagraph"/>
              <w:numPr>
                <w:ilvl w:val="0"/>
                <w:numId w:val="1"/>
              </w:numPr>
              <w:rPr>
                <w:rFonts w:ascii="Aptos" w:hAnsi="Aptos"/>
              </w:rPr>
            </w:pPr>
            <w:r w:rsidRPr="00002059">
              <w:rPr>
                <w:rFonts w:ascii="Aptos" w:hAnsi="Aptos"/>
              </w:rPr>
              <w:t xml:space="preserve">100%, N=17 </w:t>
            </w:r>
            <w:r w:rsidRPr="00002059">
              <w:rPr>
                <w:rFonts w:ascii="Aptos" w:hAnsi="Aptos"/>
              </w:rPr>
              <w:fldChar w:fldCharType="begin">
                <w:fldData xml:space="preserve">PEVuZE5vdGU+PENpdGU+PEF1dGhvcj5TdGFtbTwvQXV0aG9yPjxZZWFyPjIwMTg8L1llYXI+PFJl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PEVuZE5vdGU+PENpdGU+PEF1dGhvcj5TdGFtbTwvQXV0aG9yPjxZZWFyPjIwMTg8L1llYXI+PFJl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(85)</w:t>
            </w:r>
            <w:r w:rsidRPr="00002059">
              <w:rPr>
                <w:rFonts w:ascii="Aptos" w:hAnsi="Aptos"/>
              </w:rPr>
              <w:fldChar w:fldCharType="end"/>
            </w:r>
          </w:p>
          <w:p w14:paraId="14FE7424" w14:textId="023D8A26" w:rsidR="0001675C" w:rsidRPr="00002059" w:rsidRDefault="0001675C" w:rsidP="00A52A7D">
            <w:pPr>
              <w:rPr>
                <w:rFonts w:ascii="Aptos" w:hAnsi="Aptos"/>
              </w:rPr>
            </w:pPr>
            <w:r w:rsidRPr="00002059">
              <w:rPr>
                <w:rFonts w:ascii="Aptos" w:hAnsi="Aptos"/>
                <w:b/>
                <w:bCs/>
              </w:rPr>
              <w:t xml:space="preserve">Pooled data: </w:t>
            </w:r>
            <w:r w:rsidR="00D03389">
              <w:rPr>
                <w:rFonts w:ascii="Aptos" w:hAnsi="Aptos"/>
                <w:b/>
                <w:bCs/>
              </w:rPr>
              <w:t>90</w:t>
            </w:r>
            <w:r w:rsidR="004A670D">
              <w:rPr>
                <w:rFonts w:ascii="Aptos" w:hAnsi="Aptos"/>
                <w:b/>
                <w:bCs/>
              </w:rPr>
              <w:t>,</w:t>
            </w:r>
            <w:r w:rsidR="00D03389">
              <w:rPr>
                <w:rFonts w:ascii="Aptos" w:hAnsi="Aptos"/>
                <w:b/>
                <w:bCs/>
              </w:rPr>
              <w:t>7</w:t>
            </w:r>
            <w:r w:rsidRPr="00002059">
              <w:rPr>
                <w:rFonts w:ascii="Aptos" w:hAnsi="Aptos"/>
                <w:b/>
                <w:bCs/>
              </w:rPr>
              <w:t>%, N=</w:t>
            </w:r>
            <w:r w:rsidR="00D03389">
              <w:rPr>
                <w:rFonts w:ascii="Aptos" w:hAnsi="Aptos"/>
                <w:b/>
                <w:bCs/>
              </w:rPr>
              <w:t>217</w:t>
            </w:r>
          </w:p>
        </w:tc>
        <w:tc>
          <w:tcPr>
            <w:tcW w:w="3163" w:type="dxa"/>
          </w:tcPr>
          <w:p w14:paraId="319114F7" w14:textId="44A1147C" w:rsidR="0001675C" w:rsidRPr="00002059" w:rsidRDefault="00D70301" w:rsidP="004A1E12">
            <w:pPr>
              <w:pStyle w:val="ListParagraph"/>
              <w:numPr>
                <w:ilvl w:val="0"/>
                <w:numId w:val="1"/>
              </w:numPr>
              <w:rPr>
                <w:rFonts w:ascii="Aptos" w:hAnsi="Aptos"/>
              </w:rPr>
            </w:pPr>
            <w:r>
              <w:rPr>
                <w:rFonts w:ascii="Aptos" w:hAnsi="Aptos"/>
              </w:rPr>
              <w:t>55</w:t>
            </w:r>
            <w:r w:rsidR="0001675C" w:rsidRPr="00002059">
              <w:rPr>
                <w:rFonts w:ascii="Aptos" w:hAnsi="Aptos"/>
              </w:rPr>
              <w:t xml:space="preserve">%, N=27 </w:t>
            </w:r>
            <w:r w:rsidR="0001675C" w:rsidRPr="00002059">
              <w:rPr>
                <w:rFonts w:ascii="Aptos" w:hAnsi="Aptos"/>
              </w:rPr>
              <w:fldChar w:fldCharType="begin">
                <w:fldData xml:space="preserve">PEVuZE5vdGU+PENpdGU+PEF1dGhvcj5LYWl0bzwvQXV0aG9yPjxZZWFyPjIwMjQ8L1llYXI+PFJl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</w:fldData>
              </w:fldChar>
            </w:r>
            <w:r w:rsidR="00640F16">
              <w:rPr>
                <w:rFonts w:ascii="Aptos" w:hAnsi="Aptos"/>
              </w:rPr>
              <w:instrText xml:space="preserve"> ADDIN EN.CITE </w:instrText>
            </w:r>
            <w:r w:rsidR="00640F16">
              <w:rPr>
                <w:rFonts w:ascii="Aptos" w:hAnsi="Aptos"/>
              </w:rPr>
              <w:fldChar w:fldCharType="begin">
                <w:fldData xml:space="preserve">PEVuZE5vdGU+PENpdGU+PEF1dGhvcj5LYWl0bzwvQXV0aG9yPjxZZWFyPjIwMjQ8L1llYXI+PFJl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0001675C" w:rsidRPr="00002059">
              <w:rPr>
                <w:rFonts w:ascii="Aptos" w:hAnsi="Aptos"/>
              </w:rPr>
            </w:r>
            <w:r w:rsidR="0001675C" w:rsidRPr="00002059">
              <w:rPr>
                <w:rFonts w:ascii="Aptos" w:hAnsi="Aptos"/>
              </w:rPr>
              <w:fldChar w:fldCharType="separate"/>
            </w:r>
            <w:r w:rsidR="00640F16">
              <w:rPr>
                <w:rFonts w:ascii="Aptos" w:hAnsi="Aptos"/>
                <w:noProof/>
              </w:rPr>
              <w:t>(83)</w:t>
            </w:r>
            <w:r w:rsidR="0001675C" w:rsidRPr="00002059">
              <w:rPr>
                <w:rFonts w:ascii="Aptos" w:hAnsi="Aptos"/>
              </w:rPr>
              <w:fldChar w:fldCharType="end"/>
            </w:r>
          </w:p>
          <w:p w14:paraId="25DE0373" w14:textId="0A55E8F4" w:rsidR="0001675C" w:rsidRPr="00002059" w:rsidRDefault="0001675C" w:rsidP="004A1E12">
            <w:pPr>
              <w:pStyle w:val="ListParagraph"/>
              <w:numPr>
                <w:ilvl w:val="0"/>
                <w:numId w:val="1"/>
              </w:numPr>
              <w:rPr>
                <w:rStyle w:val="Strong"/>
                <w:rFonts w:ascii="Aptos" w:hAnsi="Aptos"/>
                <w:b w:val="0"/>
                <w:bCs w:val="0"/>
              </w:rPr>
            </w:pPr>
            <w:r w:rsidRPr="00002059">
              <w:rPr>
                <w:rFonts w:ascii="Aptos" w:hAnsi="Aptos"/>
              </w:rPr>
              <w:t>85</w:t>
            </w:r>
            <w:r w:rsidR="00485EF4">
              <w:rPr>
                <w:rFonts w:ascii="Aptos" w:hAnsi="Aptos"/>
              </w:rPr>
              <w:t>,</w:t>
            </w:r>
            <w:r w:rsidRPr="00002059">
              <w:rPr>
                <w:rFonts w:ascii="Aptos" w:hAnsi="Aptos"/>
              </w:rPr>
              <w:t xml:space="preserve">3%, N=5 </w:t>
            </w:r>
            <w:r w:rsidRPr="00002059">
              <w:rPr>
                <w:rStyle w:val="Strong"/>
                <w:rFonts w:ascii="Aptos" w:eastAsia="Times New Roman" w:hAnsi="Aptos" w:cs="Segoe UI"/>
                <w:b w:val="0"/>
                <w:bCs w:val="0"/>
                <w:color w:val="212121"/>
                <w:shd w:val="clear" w:color="auto" w:fill="FFFFFF"/>
              </w:rPr>
              <w:fldChar w:fldCharType="begin">
                <w:fldData xml:space="preserve">PEVuZE5vdGU+PENpdGU+PEF1dGhvcj5YaW9uZzwvQXV0aG9yPjxZZWFyPjIwMjU8L1llYXI+PFJl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</w:fldData>
              </w:fldChar>
            </w:r>
            <w:r w:rsidR="00640F16">
              <w:rPr>
                <w:rStyle w:val="Strong"/>
                <w:rFonts w:ascii="Aptos" w:eastAsia="Times New Roman" w:hAnsi="Aptos" w:cs="Segoe UI"/>
                <w:b w:val="0"/>
                <w:bCs w:val="0"/>
                <w:color w:val="212121"/>
                <w:shd w:val="clear" w:color="auto" w:fill="FFFFFF"/>
              </w:rPr>
              <w:instrText xml:space="preserve"> ADDIN EN.CITE </w:instrText>
            </w:r>
            <w:r w:rsidR="00640F16">
              <w:rPr>
                <w:rStyle w:val="Strong"/>
                <w:rFonts w:ascii="Aptos" w:eastAsia="Times New Roman" w:hAnsi="Aptos" w:cs="Segoe UI"/>
                <w:b w:val="0"/>
                <w:bCs w:val="0"/>
                <w:color w:val="212121"/>
                <w:shd w:val="clear" w:color="auto" w:fill="FFFFFF"/>
              </w:rPr>
              <w:fldChar w:fldCharType="begin">
                <w:fldData xml:space="preserve">PEVuZE5vdGU+PENpdGU+PEF1dGhvcj5YaW9uZzwvQXV0aG9yPjxZZWFyPjIwMjU8L1llYXI+PFJl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</w:fldData>
              </w:fldChar>
            </w:r>
            <w:r w:rsidR="00640F16">
              <w:rPr>
                <w:rStyle w:val="Strong"/>
                <w:rFonts w:ascii="Aptos" w:eastAsia="Times New Roman" w:hAnsi="Aptos" w:cs="Segoe UI"/>
                <w:b w:val="0"/>
                <w:bCs w:val="0"/>
                <w:color w:val="212121"/>
                <w:shd w:val="clear" w:color="auto" w:fill="FFFFFF"/>
              </w:rPr>
              <w:instrText xml:space="preserve"> ADDIN EN.CITE.DATA </w:instrText>
            </w:r>
            <w:r w:rsidR="00640F16">
              <w:rPr>
                <w:rStyle w:val="Strong"/>
                <w:rFonts w:ascii="Aptos" w:eastAsia="Times New Roman" w:hAnsi="Aptos" w:cs="Segoe UI"/>
                <w:b w:val="0"/>
                <w:bCs w:val="0"/>
                <w:color w:val="212121"/>
                <w:shd w:val="clear" w:color="auto" w:fill="FFFFFF"/>
              </w:rPr>
            </w:r>
            <w:r w:rsidR="00640F16">
              <w:rPr>
                <w:rStyle w:val="Strong"/>
                <w:rFonts w:ascii="Aptos" w:eastAsia="Times New Roman" w:hAnsi="Aptos" w:cs="Segoe UI"/>
                <w:b w:val="0"/>
                <w:bCs w:val="0"/>
                <w:color w:val="212121"/>
                <w:shd w:val="clear" w:color="auto" w:fill="FFFFFF"/>
              </w:rPr>
              <w:fldChar w:fldCharType="end"/>
            </w:r>
            <w:r w:rsidRPr="00002059">
              <w:rPr>
                <w:rStyle w:val="Strong"/>
                <w:rFonts w:ascii="Aptos" w:eastAsia="Times New Roman" w:hAnsi="Aptos" w:cs="Segoe UI"/>
                <w:b w:val="0"/>
                <w:bCs w:val="0"/>
                <w:color w:val="212121"/>
                <w:shd w:val="clear" w:color="auto" w:fill="FFFFFF"/>
              </w:rPr>
            </w:r>
            <w:r w:rsidRPr="00002059">
              <w:rPr>
                <w:rStyle w:val="Strong"/>
                <w:rFonts w:ascii="Aptos" w:eastAsia="Times New Roman" w:hAnsi="Aptos" w:cs="Segoe UI"/>
                <w:b w:val="0"/>
                <w:bCs w:val="0"/>
                <w:color w:val="212121"/>
                <w:shd w:val="clear" w:color="auto" w:fill="FFFFFF"/>
              </w:rPr>
              <w:fldChar w:fldCharType="separate"/>
            </w:r>
            <w:r w:rsidR="00640F16">
              <w:rPr>
                <w:rStyle w:val="Strong"/>
                <w:rFonts w:ascii="Aptos" w:eastAsia="Times New Roman" w:hAnsi="Aptos" w:cs="Segoe UI"/>
                <w:b w:val="0"/>
                <w:bCs w:val="0"/>
                <w:noProof/>
                <w:color w:val="212121"/>
                <w:shd w:val="clear" w:color="auto" w:fill="FFFFFF"/>
              </w:rPr>
              <w:t>(86)</w:t>
            </w:r>
            <w:r w:rsidRPr="00002059">
              <w:rPr>
                <w:rStyle w:val="Strong"/>
                <w:rFonts w:ascii="Aptos" w:eastAsia="Times New Roman" w:hAnsi="Aptos" w:cs="Segoe UI"/>
                <w:b w:val="0"/>
                <w:bCs w:val="0"/>
                <w:color w:val="212121"/>
                <w:shd w:val="clear" w:color="auto" w:fill="FFFFFF"/>
              </w:rPr>
              <w:fldChar w:fldCharType="end"/>
            </w:r>
          </w:p>
          <w:p w14:paraId="27B2545D" w14:textId="729BAE16" w:rsidR="0001675C" w:rsidRDefault="0001675C" w:rsidP="00E77E61">
            <w:pPr>
              <w:pStyle w:val="ListParagraph"/>
              <w:numPr>
                <w:ilvl w:val="0"/>
                <w:numId w:val="1"/>
              </w:numPr>
              <w:rPr>
                <w:rFonts w:ascii="Aptos" w:hAnsi="Aptos"/>
              </w:rPr>
            </w:pPr>
            <w:r w:rsidRPr="00E77E61">
              <w:rPr>
                <w:rFonts w:ascii="Aptos" w:hAnsi="Aptos"/>
              </w:rPr>
              <w:t>9</w:t>
            </w:r>
            <w:r w:rsidR="0047719A">
              <w:rPr>
                <w:rFonts w:ascii="Aptos" w:hAnsi="Aptos"/>
              </w:rPr>
              <w:t>5</w:t>
            </w:r>
            <w:r w:rsidRPr="00E77E61">
              <w:rPr>
                <w:rFonts w:ascii="Aptos" w:hAnsi="Aptos"/>
              </w:rPr>
              <w:t xml:space="preserve">%, N=17 </w:t>
            </w:r>
            <w:r w:rsidRPr="00E77E61">
              <w:rPr>
                <w:rFonts w:ascii="Aptos" w:hAnsi="Aptos"/>
              </w:rPr>
              <w:fldChar w:fldCharType="begin">
                <w:fldData xml:space="preserve">PEVuZE5vdGU+PENpdGU+PEF1dGhvcj5TdGFtbTwvQXV0aG9yPjxZZWFyPjIwMTg8L1llYXI+PFJl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PEVuZE5vdGU+PENpdGU+PEF1dGhvcj5TdGFtbTwvQXV0aG9yPjxZZWFyPjIwMTg8L1llYXI+PFJl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E77E61">
              <w:rPr>
                <w:rFonts w:ascii="Aptos" w:hAnsi="Aptos"/>
              </w:rPr>
            </w:r>
            <w:r w:rsidRPr="00E77E61">
              <w:rPr>
                <w:rFonts w:ascii="Aptos" w:hAnsi="Aptos"/>
              </w:rPr>
              <w:fldChar w:fldCharType="separate"/>
            </w:r>
            <w:r w:rsidR="00640F16">
              <w:rPr>
                <w:rFonts w:ascii="Aptos" w:hAnsi="Aptos"/>
                <w:noProof/>
              </w:rPr>
              <w:t>(85)</w:t>
            </w:r>
            <w:r w:rsidRPr="00E77E61">
              <w:rPr>
                <w:rFonts w:ascii="Aptos" w:hAnsi="Aptos"/>
              </w:rPr>
              <w:fldChar w:fldCharType="end"/>
            </w:r>
          </w:p>
          <w:p w14:paraId="00BA4EB1" w14:textId="1F03BA58" w:rsidR="00D70301" w:rsidRPr="00E77E61" w:rsidRDefault="00D70301" w:rsidP="00E77E61">
            <w:pPr>
              <w:pStyle w:val="ListParagraph"/>
              <w:numPr>
                <w:ilvl w:val="0"/>
                <w:numId w:val="1"/>
              </w:numPr>
              <w:rPr>
                <w:rFonts w:ascii="Aptos" w:hAnsi="Aptos"/>
              </w:rPr>
            </w:pPr>
            <w:r w:rsidRPr="00002059">
              <w:rPr>
                <w:rFonts w:ascii="Aptos" w:hAnsi="Aptos"/>
                <w:b/>
                <w:bCs/>
              </w:rPr>
              <w:t xml:space="preserve">Pooled data: </w:t>
            </w:r>
            <w:r w:rsidR="002C400D">
              <w:rPr>
                <w:rFonts w:ascii="Aptos" w:hAnsi="Aptos"/>
                <w:b/>
                <w:bCs/>
              </w:rPr>
              <w:t>72</w:t>
            </w:r>
            <w:r w:rsidRPr="00002059">
              <w:rPr>
                <w:rFonts w:ascii="Aptos" w:hAnsi="Aptos"/>
                <w:b/>
                <w:bCs/>
              </w:rPr>
              <w:t>%, N=</w:t>
            </w:r>
            <w:r w:rsidR="002C400D">
              <w:rPr>
                <w:rFonts w:ascii="Aptos" w:hAnsi="Aptos"/>
                <w:b/>
                <w:bCs/>
              </w:rPr>
              <w:t>49</w:t>
            </w:r>
          </w:p>
        </w:tc>
        <w:tc>
          <w:tcPr>
            <w:tcW w:w="2977" w:type="dxa"/>
          </w:tcPr>
          <w:p w14:paraId="4B616A76" w14:textId="6A0D6B81" w:rsidR="0001675C" w:rsidRPr="00002059" w:rsidRDefault="0001675C" w:rsidP="00B2408C">
            <w:pPr>
              <w:pStyle w:val="ListParagraph"/>
              <w:numPr>
                <w:ilvl w:val="0"/>
                <w:numId w:val="1"/>
              </w:numPr>
              <w:rPr>
                <w:rStyle w:val="Strong"/>
                <w:rFonts w:ascii="Aptos" w:eastAsia="Times New Roman" w:hAnsi="Aptos" w:cs="Segoe UI"/>
                <w:b w:val="0"/>
                <w:bCs w:val="0"/>
                <w:color w:val="212121"/>
                <w:shd w:val="clear" w:color="auto" w:fill="FFFFFF"/>
              </w:rPr>
            </w:pPr>
            <w:r w:rsidRPr="00002059">
              <w:rPr>
                <w:rFonts w:ascii="Aptos" w:hAnsi="Aptos"/>
              </w:rPr>
              <w:t xml:space="preserve">&gt;70%, N=5 </w:t>
            </w:r>
            <w:r w:rsidRPr="00002059">
              <w:rPr>
                <w:rFonts w:ascii="Aptos" w:hAnsi="Aptos"/>
              </w:rPr>
              <w:fldChar w:fldCharType="begin">
                <w:fldData xml:space="preserve">PEVuZE5vdGU+PENpdGU+PEF1dGhvcj5YaW9uZzwvQXV0aG9yPjxZZWFyPjIwMjU8L1llYXI+PFJl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PEVuZE5vdGU+PENpdGU+PEF1dGhvcj5YaW9uZzwvQXV0aG9yPjxZZWFyPjIwMjU8L1llYXI+PFJl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(86)</w:t>
            </w:r>
            <w:r w:rsidRPr="00002059">
              <w:rPr>
                <w:rFonts w:ascii="Aptos" w:hAnsi="Aptos"/>
              </w:rPr>
              <w:fldChar w:fldCharType="end"/>
            </w:r>
          </w:p>
          <w:p w14:paraId="066985F7" w14:textId="19E81F1B" w:rsidR="0001675C" w:rsidRPr="003C3CC9" w:rsidRDefault="0001675C" w:rsidP="003C3CC9">
            <w:pPr>
              <w:pStyle w:val="ListParagraph"/>
              <w:numPr>
                <w:ilvl w:val="0"/>
                <w:numId w:val="1"/>
              </w:numPr>
              <w:rPr>
                <w:rFonts w:ascii="Aptos" w:hAnsi="Aptos"/>
              </w:rPr>
            </w:pPr>
            <w:r w:rsidRPr="003C3CC9">
              <w:rPr>
                <w:rStyle w:val="Strong"/>
                <w:rFonts w:ascii="Aptos" w:eastAsia="Times New Roman" w:hAnsi="Aptos" w:cs="Segoe UI"/>
                <w:b w:val="0"/>
                <w:bCs w:val="0"/>
                <w:color w:val="212121"/>
                <w:shd w:val="clear" w:color="auto" w:fill="FFFFFF"/>
              </w:rPr>
              <w:t>86</w:t>
            </w:r>
            <w:r w:rsidR="003467B4">
              <w:rPr>
                <w:rStyle w:val="Strong"/>
                <w:rFonts w:ascii="Aptos" w:eastAsia="Times New Roman" w:hAnsi="Aptos" w:cs="Segoe UI"/>
                <w:b w:val="0"/>
                <w:bCs w:val="0"/>
                <w:color w:val="212121"/>
                <w:shd w:val="clear" w:color="auto" w:fill="FFFFFF"/>
              </w:rPr>
              <w:t>,</w:t>
            </w:r>
            <w:r w:rsidRPr="003C3CC9">
              <w:rPr>
                <w:rStyle w:val="Strong"/>
                <w:rFonts w:ascii="Aptos" w:eastAsia="Times New Roman" w:hAnsi="Aptos" w:cs="Segoe UI"/>
                <w:b w:val="0"/>
                <w:bCs w:val="0"/>
                <w:color w:val="212121"/>
                <w:shd w:val="clear" w:color="auto" w:fill="FFFFFF"/>
              </w:rPr>
              <w:t xml:space="preserve">2%, N=3 </w:t>
            </w:r>
            <w:r w:rsidRPr="003C3CC9">
              <w:rPr>
                <w:rFonts w:ascii="Aptos" w:hAnsi="Aptos"/>
              </w:rPr>
              <w:fldChar w:fldCharType="begin">
                <w:fldData xml:space="preserve">PEVuZE5vdGU+PENpdGU+PEF1dGhvcj5TdGFtbTwvQXV0aG9yPjxZZWFyPjIwMTg8L1llYXI+PFJl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PEVuZE5vdGU+PENpdGU+PEF1dGhvcj5TdGFtbTwvQXV0aG9yPjxZZWFyPjIwMTg8L1llYXI+PFJl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3C3CC9">
              <w:rPr>
                <w:rFonts w:ascii="Aptos" w:hAnsi="Aptos"/>
              </w:rPr>
            </w:r>
            <w:r w:rsidRPr="003C3CC9">
              <w:rPr>
                <w:rFonts w:ascii="Aptos" w:hAnsi="Aptos"/>
              </w:rPr>
              <w:fldChar w:fldCharType="separate"/>
            </w:r>
            <w:r w:rsidR="00640F16">
              <w:rPr>
                <w:rFonts w:ascii="Aptos" w:hAnsi="Aptos"/>
                <w:noProof/>
              </w:rPr>
              <w:t>(85)</w:t>
            </w:r>
            <w:r w:rsidRPr="003C3CC9">
              <w:rPr>
                <w:rFonts w:ascii="Aptos" w:hAnsi="Aptos"/>
              </w:rPr>
              <w:fldChar w:fldCharType="end"/>
            </w:r>
          </w:p>
        </w:tc>
        <w:tc>
          <w:tcPr>
            <w:tcW w:w="2792" w:type="dxa"/>
          </w:tcPr>
          <w:p w14:paraId="194507E9" w14:textId="6BDB5512" w:rsidR="0001675C" w:rsidRPr="00485EF4" w:rsidRDefault="0001675C" w:rsidP="00485EF4">
            <w:pPr>
              <w:pStyle w:val="ListParagraph"/>
              <w:numPr>
                <w:ilvl w:val="0"/>
                <w:numId w:val="1"/>
              </w:numPr>
              <w:rPr>
                <w:rFonts w:ascii="Aptos" w:hAnsi="Aptos"/>
              </w:rPr>
            </w:pPr>
            <w:r w:rsidRPr="00485EF4">
              <w:rPr>
                <w:rFonts w:ascii="Aptos" w:hAnsi="Aptos"/>
              </w:rPr>
              <w:t xml:space="preserve">Negative </w:t>
            </w:r>
            <w:r w:rsidRPr="00485EF4">
              <w:rPr>
                <w:rFonts w:ascii="Aptos" w:hAnsi="Aptos"/>
              </w:rPr>
              <w:fldChar w:fldCharType="begin">
                <w:fldData xml:space="preserve">PEVuZE5vdGU+PENpdGU+PEF1dGhvcj5YaW9uZzwvQXV0aG9yPjxZZWFyPjIwMjU8L1llYXI+PFJl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</w:fldData>
              </w:fldChar>
            </w:r>
            <w:r w:rsidR="00640F16" w:rsidRPr="00485EF4">
              <w:rPr>
                <w:rFonts w:ascii="Aptos" w:hAnsi="Aptos"/>
              </w:rPr>
              <w:instrText xml:space="preserve"> ADDIN EN.CITE </w:instrText>
            </w:r>
            <w:r w:rsidR="00640F16" w:rsidRPr="00485EF4">
              <w:rPr>
                <w:rFonts w:ascii="Aptos" w:hAnsi="Aptos"/>
              </w:rPr>
              <w:fldChar w:fldCharType="begin">
                <w:fldData xml:space="preserve">PEVuZE5vdGU+PENpdGU+PEF1dGhvcj5YaW9uZzwvQXV0aG9yPjxZZWFyPjIwMjU8L1llYXI+PFJl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</w:fldData>
              </w:fldChar>
            </w:r>
            <w:r w:rsidR="00640F16" w:rsidRPr="00485EF4">
              <w:rPr>
                <w:rFonts w:ascii="Aptos" w:hAnsi="Aptos"/>
              </w:rPr>
              <w:instrText xml:space="preserve"> ADDIN EN.CITE.DATA </w:instrText>
            </w:r>
            <w:r w:rsidR="00640F16" w:rsidRPr="00485EF4">
              <w:rPr>
                <w:rFonts w:ascii="Aptos" w:hAnsi="Aptos"/>
              </w:rPr>
            </w:r>
            <w:r w:rsidR="00640F16" w:rsidRPr="00485EF4">
              <w:rPr>
                <w:rFonts w:ascii="Aptos" w:hAnsi="Aptos"/>
              </w:rPr>
              <w:fldChar w:fldCharType="end"/>
            </w:r>
            <w:r w:rsidRPr="00485EF4">
              <w:rPr>
                <w:rFonts w:ascii="Aptos" w:hAnsi="Aptos"/>
              </w:rPr>
            </w:r>
            <w:r w:rsidRPr="00485EF4">
              <w:rPr>
                <w:rFonts w:ascii="Aptos" w:hAnsi="Aptos"/>
              </w:rPr>
              <w:fldChar w:fldCharType="separate"/>
            </w:r>
            <w:r w:rsidR="00640F16" w:rsidRPr="00485EF4">
              <w:rPr>
                <w:rFonts w:ascii="Aptos" w:hAnsi="Aptos"/>
                <w:noProof/>
              </w:rPr>
              <w:t>(86)</w:t>
            </w:r>
            <w:r w:rsidRPr="00485EF4">
              <w:rPr>
                <w:rFonts w:ascii="Aptos" w:hAnsi="Aptos"/>
              </w:rPr>
              <w:fldChar w:fldCharType="end"/>
            </w:r>
          </w:p>
        </w:tc>
      </w:tr>
      <w:tr w:rsidR="0001675C" w:rsidRPr="00002059" w14:paraId="0CA3E6AE" w14:textId="77777777" w:rsidTr="00E26D1B">
        <w:tc>
          <w:tcPr>
            <w:tcW w:w="0" w:type="auto"/>
            <w:shd w:val="clear" w:color="auto" w:fill="E6E6E6"/>
          </w:tcPr>
          <w:p w14:paraId="78ECC225" w14:textId="5C121148" w:rsidR="0001675C" w:rsidRPr="00002059" w:rsidRDefault="0001675C" w:rsidP="00C51088">
            <w:pPr>
              <w:rPr>
                <w:rFonts w:ascii="Aptos" w:hAnsi="Aptos" w:cs="Times New Roman"/>
              </w:rPr>
            </w:pPr>
            <w:r w:rsidRPr="00002059">
              <w:rPr>
                <w:rFonts w:ascii="Aptos" w:hAnsi="Aptos" w:cs="Times New Roman"/>
              </w:rPr>
              <w:t>CD174</w:t>
            </w:r>
          </w:p>
        </w:tc>
        <w:tc>
          <w:tcPr>
            <w:tcW w:w="0" w:type="auto"/>
            <w:shd w:val="clear" w:color="auto" w:fill="E6E6E6"/>
          </w:tcPr>
          <w:p w14:paraId="2DE10066" w14:textId="463E86B8" w:rsidR="0001675C" w:rsidRPr="00002059" w:rsidRDefault="0001675C" w:rsidP="00C51088">
            <w:pPr>
              <w:rPr>
                <w:rFonts w:ascii="Aptos" w:hAnsi="Aptos" w:cs="Times New Roman"/>
              </w:rPr>
            </w:pPr>
            <w:r w:rsidRPr="00002059">
              <w:rPr>
                <w:rFonts w:ascii="Aptos" w:hAnsi="Aptos" w:cs="Times New Roman"/>
              </w:rPr>
              <w:t>LeY</w:t>
            </w:r>
          </w:p>
        </w:tc>
        <w:tc>
          <w:tcPr>
            <w:tcW w:w="3361" w:type="dxa"/>
          </w:tcPr>
          <w:p w14:paraId="2BD925BE" w14:textId="412B53CF" w:rsidR="0001675C" w:rsidRPr="00485EF4" w:rsidRDefault="0001675C" w:rsidP="00485EF4">
            <w:pPr>
              <w:pStyle w:val="ListParagraph"/>
              <w:numPr>
                <w:ilvl w:val="0"/>
                <w:numId w:val="1"/>
              </w:numPr>
              <w:rPr>
                <w:rFonts w:ascii="Aptos" w:hAnsi="Aptos"/>
              </w:rPr>
            </w:pPr>
            <w:r w:rsidRPr="00485EF4">
              <w:rPr>
                <w:rFonts w:ascii="Aptos" w:hAnsi="Aptos"/>
              </w:rPr>
              <w:t xml:space="preserve">46%, N=33 </w:t>
            </w:r>
            <w:r w:rsidRPr="00485EF4">
              <w:rPr>
                <w:rFonts w:ascii="Aptos" w:hAnsi="Aptos"/>
              </w:rPr>
              <w:fldChar w:fldCharType="begin">
                <w:fldData xml:space="preserve">PEVuZE5vdGU+PENpdGU+PEF1dGhvcj5QZWluZXJ0PC9BdXRob3I+PFllYXI+MjAxMDwvWWVhcj48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</w:fldData>
              </w:fldChar>
            </w:r>
            <w:r w:rsidR="00640F16" w:rsidRPr="00485EF4">
              <w:rPr>
                <w:rFonts w:ascii="Aptos" w:hAnsi="Aptos"/>
              </w:rPr>
              <w:instrText xml:space="preserve"> ADDIN EN.CITE </w:instrText>
            </w:r>
            <w:r w:rsidR="00640F16" w:rsidRPr="00485EF4">
              <w:rPr>
                <w:rFonts w:ascii="Aptos" w:hAnsi="Aptos"/>
              </w:rPr>
              <w:fldChar w:fldCharType="begin">
                <w:fldData xml:space="preserve">PEVuZE5vdGU+PENpdGU+PEF1dGhvcj5QZWluZXJ0PC9BdXRob3I+PFllYXI+MjAxMDwvWWVhcj48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</w:fldData>
              </w:fldChar>
            </w:r>
            <w:r w:rsidR="00640F16" w:rsidRPr="00485EF4">
              <w:rPr>
                <w:rFonts w:ascii="Aptos" w:hAnsi="Aptos"/>
              </w:rPr>
              <w:instrText xml:space="preserve"> ADDIN EN.CITE.DATA </w:instrText>
            </w:r>
            <w:r w:rsidR="00640F16" w:rsidRPr="00485EF4">
              <w:rPr>
                <w:rFonts w:ascii="Aptos" w:hAnsi="Aptos"/>
              </w:rPr>
            </w:r>
            <w:r w:rsidR="00640F16" w:rsidRPr="00485EF4">
              <w:rPr>
                <w:rFonts w:ascii="Aptos" w:hAnsi="Aptos"/>
              </w:rPr>
              <w:fldChar w:fldCharType="end"/>
            </w:r>
            <w:r w:rsidRPr="00485EF4">
              <w:rPr>
                <w:rFonts w:ascii="Aptos" w:hAnsi="Aptos"/>
              </w:rPr>
            </w:r>
            <w:r w:rsidRPr="00485EF4">
              <w:rPr>
                <w:rFonts w:ascii="Aptos" w:hAnsi="Aptos"/>
              </w:rPr>
              <w:fldChar w:fldCharType="separate"/>
            </w:r>
            <w:r w:rsidR="00640F16" w:rsidRPr="00485EF4">
              <w:rPr>
                <w:rFonts w:ascii="Aptos" w:hAnsi="Aptos"/>
                <w:noProof/>
              </w:rPr>
              <w:t>(87)</w:t>
            </w:r>
            <w:r w:rsidRPr="00485EF4">
              <w:rPr>
                <w:rFonts w:ascii="Aptos" w:hAnsi="Aptos"/>
              </w:rPr>
              <w:fldChar w:fldCharType="end"/>
            </w:r>
          </w:p>
        </w:tc>
        <w:tc>
          <w:tcPr>
            <w:tcW w:w="3163" w:type="dxa"/>
          </w:tcPr>
          <w:p w14:paraId="4489B7F3" w14:textId="3DA4F211" w:rsidR="0001675C" w:rsidRPr="00002059" w:rsidRDefault="0001675C" w:rsidP="00485EF4">
            <w:pPr>
              <w:pStyle w:val="ListParagraph"/>
              <w:ind w:left="360"/>
              <w:rPr>
                <w:rFonts w:ascii="Aptos" w:hAnsi="Aptos"/>
              </w:rPr>
            </w:pPr>
          </w:p>
        </w:tc>
        <w:tc>
          <w:tcPr>
            <w:tcW w:w="2977" w:type="dxa"/>
          </w:tcPr>
          <w:p w14:paraId="7262BB84" w14:textId="7BE7405A" w:rsidR="0001675C" w:rsidRPr="00002059" w:rsidRDefault="0001675C" w:rsidP="00485EF4">
            <w:pPr>
              <w:pStyle w:val="ListParagraph"/>
              <w:ind w:left="360"/>
              <w:rPr>
                <w:rFonts w:ascii="Aptos" w:hAnsi="Aptos"/>
              </w:rPr>
            </w:pPr>
          </w:p>
        </w:tc>
        <w:tc>
          <w:tcPr>
            <w:tcW w:w="2792" w:type="dxa"/>
          </w:tcPr>
          <w:p w14:paraId="50C0B9C7" w14:textId="719CB627" w:rsidR="0001675C" w:rsidRPr="00002059" w:rsidRDefault="0001675C" w:rsidP="00485EF4">
            <w:pPr>
              <w:pStyle w:val="ListParagraph"/>
              <w:ind w:left="360"/>
              <w:rPr>
                <w:rFonts w:ascii="Aptos" w:hAnsi="Aptos"/>
              </w:rPr>
            </w:pPr>
          </w:p>
        </w:tc>
      </w:tr>
      <w:tr w:rsidR="0001675C" w:rsidRPr="00002059" w14:paraId="5A56B74D" w14:textId="77777777" w:rsidTr="00E26D1B">
        <w:tc>
          <w:tcPr>
            <w:tcW w:w="0" w:type="auto"/>
            <w:shd w:val="clear" w:color="auto" w:fill="E6E6E6"/>
          </w:tcPr>
          <w:p w14:paraId="5B049792" w14:textId="6A36513E" w:rsidR="0001675C" w:rsidRPr="00002059" w:rsidRDefault="0001675C" w:rsidP="00C51088">
            <w:pPr>
              <w:rPr>
                <w:rFonts w:ascii="Aptos" w:hAnsi="Aptos"/>
              </w:rPr>
            </w:pPr>
            <w:r w:rsidRPr="00002059">
              <w:rPr>
                <w:rFonts w:ascii="Aptos" w:hAnsi="Aptos" w:cs="Times New Roman"/>
              </w:rPr>
              <w:t>CD191</w:t>
            </w:r>
          </w:p>
        </w:tc>
        <w:tc>
          <w:tcPr>
            <w:tcW w:w="0" w:type="auto"/>
            <w:shd w:val="clear" w:color="auto" w:fill="E6E6E6"/>
          </w:tcPr>
          <w:p w14:paraId="5A37B247" w14:textId="2E12135B" w:rsidR="0001675C" w:rsidRPr="00002059" w:rsidRDefault="0001675C" w:rsidP="00C51088">
            <w:pPr>
              <w:rPr>
                <w:rFonts w:ascii="Aptos" w:hAnsi="Aptos"/>
              </w:rPr>
            </w:pPr>
            <w:r w:rsidRPr="00002059">
              <w:rPr>
                <w:rFonts w:ascii="Aptos" w:hAnsi="Aptos" w:cs="Times New Roman"/>
              </w:rPr>
              <w:t>CCR1</w:t>
            </w:r>
          </w:p>
        </w:tc>
        <w:tc>
          <w:tcPr>
            <w:tcW w:w="3361" w:type="dxa"/>
          </w:tcPr>
          <w:p w14:paraId="25BF24DD" w14:textId="0A9212C5"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100%,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tc>
        <w:tc>
          <w:tcPr>
            <w:tcW w:w="3163" w:type="dxa"/>
          </w:tcPr>
          <w:p w14:paraId="5AC6D626" w14:textId="39D73BD2" w:rsidR="00F708E4" w:rsidRDefault="00F708E4" w:rsidP="00C51088">
            <w:pPr>
              <w:rPr>
                <w:rFonts w:ascii="Aptos" w:hAnsi="Aptos"/>
              </w:rPr>
            </w:pPr>
            <w:r>
              <w:rPr>
                <w:rFonts w:ascii="Aptos" w:hAnsi="Aptos"/>
              </w:rPr>
              <w:t xml:space="preserve">- </w:t>
            </w:r>
            <w:r w:rsidR="00855556">
              <w:rPr>
                <w:rFonts w:ascii="Aptos" w:hAnsi="Aptos"/>
              </w:rPr>
              <w:t xml:space="preserve">43,9%, N= 109 </w:t>
            </w:r>
            <w:r w:rsidR="00855556">
              <w:rPr>
                <w:rFonts w:ascii="Aptos" w:hAnsi="Aptos"/>
              </w:rPr>
              <w:fldChar w:fldCharType="begin"/>
            </w:r>
            <w:r w:rsidR="00640F16">
              <w:rPr>
                <w:rFonts w:ascii="Aptos" w:hAnsi="Aptos"/>
              </w:rPr>
              <w:instrText xml:space="preserve"> ADDIN EN.CITE &lt;EndNote&gt;&lt;Cite&gt;&lt;Author&gt;Shahswar&lt;/Author&gt;&lt;Year&gt;2018&lt;/Year&gt;&lt;RecNum&gt;482&lt;/RecNum&gt;&lt;DisplayText&gt;(52)&lt;/DisplayText&gt;&lt;record&gt;&lt;rec-number&gt;482&lt;/rec-number&gt;&lt;foreign-keys&gt;&lt;key app="EN" db-id="205rdewv62zeaqerefnvv9vdvzrperesvt2x" timestamp="1766849609"&gt;482&lt;/key&gt;&lt;/foreign-keys&gt;&lt;ref-type name="Journal Article"&gt;17&lt;/ref-type&gt;&lt;contributors&gt;&lt;authors&gt;&lt;author&gt;Shahswar, Rabia&lt;/author&gt;&lt;author&gt;Kloos, Arnold&lt;/author&gt;&lt;author&gt;Gabdoulline, Razif&lt;/author&gt;&lt;author&gt;Mohanty, Sagarajit&lt;/author&gt;&lt;author&gt;Koenecke, Christian&lt;/author&gt;&lt;author&gt;Wichmann, Martin&lt;/author&gt;&lt;author&gt;Neziri, Blerina&lt;/author&gt;&lt;author&gt;Klement, Piroska&lt;/author&gt;&lt;author&gt;Schiller, Johannes&lt;/author&gt;&lt;author&gt;Klesse, Sabrina&lt;/author&gt;&lt;author&gt;Liebich, Alessandro&lt;/author&gt;&lt;author&gt;Lai, Courteney&lt;/author&gt;&lt;author&gt;Krauter, Jürgen&lt;/author&gt;&lt;author&gt;Trummer, Arne&lt;/author&gt;&lt;author&gt;Fiedler, Walter&lt;/author&gt;&lt;author&gt;Kirchner, Hartmut&lt;/author&gt;&lt;author&gt;Heil, Gerhard&lt;/author&gt;&lt;author&gt;Li, Zhixiong&lt;/author&gt;&lt;author&gt;Hambach, Lothar&lt;/author&gt;&lt;author&gt;Ganser, Arnold&lt;/author&gt;&lt;author&gt;Thol, Felicitas&lt;/author&gt;&lt;author&gt;Heuser, Michael&lt;/author&gt;&lt;/authors&gt;&lt;/contributors&gt;&lt;titles&gt;&lt;title&gt;Frequency and Clinical Characteristics Associated with Putative CAR Targets ADGRE2, CCR1, CD70, and LILRB2 in Acute Myeloid Leukemia&lt;/title&gt;&lt;secondary-title&gt;Blood&lt;/secondary-title&gt;&lt;/titles&gt;&lt;periodical&gt;&lt;full-title&gt;Blood&lt;/full-title&gt;&lt;/periodical&gt;&lt;pages&gt;5259&lt;/pages&gt;&lt;volume&gt;132&lt;/volume&gt;&lt;dates&gt;&lt;year&gt;2018&lt;/year&gt;&lt;pub-dates&gt;&lt;date&gt;2018/11/29/&lt;/date&gt;&lt;/pub-dates&gt;&lt;/dates&gt;&lt;isbn&gt;0006-4971&lt;/isbn&gt;&lt;urls&gt;&lt;related-urls&gt;&lt;url&gt;https://www.sciencedirect.com/science/article/pii/S0006497119413591&lt;/url&gt;&lt;/related-urls&gt;&lt;/urls&gt;&lt;electronic-resource-num&gt;https://doi.org/10.1182/blood-2018-99-113037&lt;/electronic-resource-num&gt;&lt;/record&gt;&lt;/Cite&gt;&lt;/EndNote&gt;</w:instrText>
            </w:r>
            <w:r w:rsidR="00855556">
              <w:rPr>
                <w:rFonts w:ascii="Aptos" w:hAnsi="Aptos"/>
              </w:rPr>
              <w:fldChar w:fldCharType="separate"/>
            </w:r>
            <w:r w:rsidR="00640F16">
              <w:rPr>
                <w:rFonts w:ascii="Aptos" w:hAnsi="Aptos"/>
                <w:noProof/>
              </w:rPr>
              <w:t>(52)</w:t>
            </w:r>
            <w:r w:rsidR="00855556">
              <w:rPr>
                <w:rFonts w:ascii="Aptos" w:hAnsi="Aptos"/>
              </w:rPr>
              <w:fldChar w:fldCharType="end"/>
            </w:r>
          </w:p>
          <w:p w14:paraId="7DD8F787" w14:textId="07C18884" w:rsidR="00F708E4" w:rsidRDefault="0001675C" w:rsidP="00C51088">
            <w:pPr>
              <w:rPr>
                <w:rFonts w:ascii="Aptos" w:hAnsi="Aptos"/>
              </w:rPr>
            </w:pPr>
            <w:r w:rsidRPr="00002059">
              <w:rPr>
                <w:rFonts w:ascii="Aptos" w:hAnsi="Aptos"/>
              </w:rPr>
              <w:t xml:space="preserve">- 87%,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30F5E84F" w14:textId="3EC47A21" w:rsidR="00C82535" w:rsidRPr="00002059" w:rsidRDefault="00C82535" w:rsidP="00C51088">
            <w:pPr>
              <w:rPr>
                <w:rFonts w:ascii="Aptos" w:hAnsi="Aptos"/>
              </w:rPr>
            </w:pPr>
            <w:r w:rsidRPr="00002059">
              <w:rPr>
                <w:rFonts w:ascii="Aptos" w:hAnsi="Aptos"/>
                <w:b/>
                <w:bCs/>
              </w:rPr>
              <w:t xml:space="preserve">Pooled data: </w:t>
            </w:r>
            <w:r>
              <w:rPr>
                <w:rFonts w:ascii="Aptos" w:hAnsi="Aptos"/>
                <w:b/>
                <w:bCs/>
              </w:rPr>
              <w:t>53,1</w:t>
            </w:r>
            <w:r w:rsidRPr="00002059">
              <w:rPr>
                <w:rFonts w:ascii="Aptos" w:hAnsi="Aptos"/>
                <w:b/>
                <w:bCs/>
              </w:rPr>
              <w:t>%, N=</w:t>
            </w:r>
            <w:r>
              <w:rPr>
                <w:rFonts w:ascii="Aptos" w:hAnsi="Aptos"/>
                <w:b/>
                <w:bCs/>
              </w:rPr>
              <w:t>139</w:t>
            </w:r>
          </w:p>
        </w:tc>
        <w:tc>
          <w:tcPr>
            <w:tcW w:w="2977" w:type="dxa"/>
          </w:tcPr>
          <w:p w14:paraId="64DDF71D" w14:textId="5409D687" w:rsidR="0001675C" w:rsidRPr="00002059" w:rsidRDefault="0001675C" w:rsidP="00C51088">
            <w:pPr>
              <w:rPr>
                <w:rFonts w:ascii="Aptos" w:hAnsi="Aptos"/>
              </w:rPr>
            </w:pPr>
            <w:r w:rsidRPr="00002059">
              <w:rPr>
                <w:rFonts w:ascii="Aptos" w:hAnsi="Aptos"/>
              </w:rPr>
              <w:t xml:space="preserve">- &gt;75%,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tc>
        <w:tc>
          <w:tcPr>
            <w:tcW w:w="2792" w:type="dxa"/>
          </w:tcPr>
          <w:p w14:paraId="325DFA43" w14:textId="69CD3105" w:rsidR="0001675C" w:rsidRPr="00002059" w:rsidRDefault="0001675C" w:rsidP="00C51088">
            <w:pPr>
              <w:rPr>
                <w:rFonts w:ascii="Aptos" w:hAnsi="Aptos"/>
              </w:rPr>
            </w:pPr>
            <w:r w:rsidRPr="00002059">
              <w:rPr>
                <w:rFonts w:ascii="Aptos" w:hAnsi="Aptos"/>
              </w:rPr>
              <w:t xml:space="preserve">- &lt;5%,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tc>
      </w:tr>
      <w:tr w:rsidR="0001675C" w:rsidRPr="00002059" w14:paraId="23ED7350" w14:textId="77777777" w:rsidTr="00E26D1B">
        <w:tc>
          <w:tcPr>
            <w:tcW w:w="0" w:type="auto"/>
            <w:shd w:val="clear" w:color="auto" w:fill="E6E6E6"/>
          </w:tcPr>
          <w:p w14:paraId="4300BEA6" w14:textId="5856F563" w:rsidR="0001675C" w:rsidRPr="00002059" w:rsidRDefault="0001675C" w:rsidP="00E81893">
            <w:pPr>
              <w:rPr>
                <w:rFonts w:ascii="Aptos" w:hAnsi="Aptos"/>
              </w:rPr>
            </w:pPr>
            <w:r w:rsidRPr="00002059">
              <w:rPr>
                <w:rFonts w:ascii="Aptos" w:hAnsi="Aptos" w:cs="Times New Roman"/>
              </w:rPr>
              <w:t>CD227</w:t>
            </w:r>
          </w:p>
        </w:tc>
        <w:tc>
          <w:tcPr>
            <w:tcW w:w="0" w:type="auto"/>
            <w:shd w:val="clear" w:color="auto" w:fill="E6E6E6"/>
          </w:tcPr>
          <w:p w14:paraId="0E9EB668" w14:textId="69F9E4E7" w:rsidR="0001675C" w:rsidRPr="00002059" w:rsidRDefault="0001675C" w:rsidP="00E81893">
            <w:pPr>
              <w:rPr>
                <w:rFonts w:ascii="Aptos" w:hAnsi="Aptos"/>
              </w:rPr>
            </w:pPr>
            <w:r w:rsidRPr="00002059">
              <w:rPr>
                <w:rFonts w:ascii="Aptos" w:hAnsi="Aptos" w:cs="Times New Roman"/>
              </w:rPr>
              <w:t>MUC1</w:t>
            </w:r>
          </w:p>
        </w:tc>
        <w:tc>
          <w:tcPr>
            <w:tcW w:w="3361" w:type="dxa"/>
          </w:tcPr>
          <w:p w14:paraId="32CF6456" w14:textId="6503DBFA"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22,7%, N=22 </w:t>
            </w:r>
            <w:r w:rsidRPr="00002059">
              <w:rPr>
                <w:rFonts w:ascii="Aptos" w:hAnsi="Aptos"/>
              </w:rPr>
              <w:fldChar w:fldCharType="begin"/>
            </w:r>
            <w:r w:rsidR="0087252B">
              <w:rPr>
                <w:rFonts w:ascii="Aptos" w:hAnsi="Aptos"/>
              </w:rPr>
              <w:instrText xml:space="preserve"> ADDIN EN.CITE &lt;EndNote&gt;&lt;Cite&gt;&lt;Author&gt;Guillaume&lt;/Author&gt;&lt;Year&gt;2019&lt;/Year&gt;&lt;RecNum&gt;376&lt;/RecNum&gt;&lt;DisplayText&gt;(88)&lt;/DisplayText&gt;&lt;record&gt;&lt;rec-number&gt;376&lt;/rec-number&gt;&lt;foreign-keys&gt;&lt;key app="EN" db-id="205rdewv62zeaqerefnvv9vdvzrperesvt2x" timestamp="1744807499" guid="b4d62137-11f0-4f51-88dd-7aefa434fa99"&gt;376&lt;/key&gt;&lt;/foreign-keys&gt;&lt;ref-type name="Journal Article"&gt;17&lt;/ref-type&gt;&lt;contributors&gt;&lt;authors&gt;&lt;author&gt;Guillaume, Thierry&lt;/author&gt;&lt;author&gt;Dehame, Virginie&lt;/author&gt;&lt;author&gt;Chevallier, Patrice&lt;/author&gt;&lt;author&gt;Peterlin, Pierre&lt;/author&gt;&lt;author&gt;Garnier, Alice&lt;/author&gt;&lt;author&gt;Grégoire, Marc&lt;/author&gt;&lt;author&gt;Pichinuk, Edward&lt;/author&gt;&lt;author&gt;Rubinstein, Daniel B.&lt;/author&gt;&lt;author&gt;Wreschner, Daniel H.&lt;/author&gt;&lt;/authors&gt;&lt;/contributors&gt;&lt;titles&gt;&lt;title&gt;Targeting cell-bound MUC1 on myelomonocytic, monocytic leukemias and phenotypically defined leukemic stem cells with anti-SEA module antibodies&lt;/title&gt;&lt;secondary-title&gt;Experimental Hematology&lt;/secondary-title&gt;&lt;/titles&gt;&lt;periodical&gt;&lt;full-title&gt;Experimental Hematology&lt;/full-title&gt;&lt;/periodical&gt;&lt;pages&gt;97-108&lt;/pages&gt;&lt;volume&gt;70&lt;/volume&gt;&lt;dates&gt;&lt;year&gt;2019&lt;/year&gt;&lt;pub-dates&gt;&lt;date&gt;2019/02/01/&lt;/date&gt;&lt;/pub-dates&gt;&lt;/dates&gt;&lt;isbn&gt;0301-472X&lt;/isbn&gt;&lt;urls&gt;&lt;related-urls&gt;&lt;url&gt;https://www.sciencedirect.com/science/article/pii/S0301472X18309871&lt;/url&gt;&lt;/related-urls&gt;&lt;/urls&gt;&lt;electronic-resource-num&gt;https://doi.org/10.1016/j.exphem.2018.12.002&lt;/electronic-resource-num&gt;&lt;/record&gt;&lt;/Cite&gt;&lt;/EndNote&gt;</w:instrText>
            </w:r>
            <w:r w:rsidRPr="00002059">
              <w:rPr>
                <w:rFonts w:ascii="Aptos" w:hAnsi="Aptos"/>
              </w:rPr>
              <w:fldChar w:fldCharType="separate"/>
            </w:r>
            <w:r w:rsidR="0087252B">
              <w:rPr>
                <w:rFonts w:ascii="Aptos" w:hAnsi="Aptos"/>
                <w:noProof/>
              </w:rPr>
              <w:t>(88)</w:t>
            </w:r>
            <w:r w:rsidRPr="00002059">
              <w:rPr>
                <w:rFonts w:ascii="Aptos" w:hAnsi="Aptos"/>
              </w:rPr>
              <w:fldChar w:fldCharType="end"/>
            </w:r>
          </w:p>
          <w:p w14:paraId="5948F8BA" w14:textId="6BEEBC8F" w:rsidR="0001675C" w:rsidRPr="00002059" w:rsidRDefault="00D40B0C" w:rsidP="00D116DF">
            <w:pPr>
              <w:pStyle w:val="ListParagraph"/>
              <w:numPr>
                <w:ilvl w:val="0"/>
                <w:numId w:val="1"/>
              </w:numPr>
              <w:spacing w:after="160" w:line="259" w:lineRule="auto"/>
              <w:contextualSpacing w:val="0"/>
              <w:rPr>
                <w:rFonts w:ascii="Aptos" w:hAnsi="Aptos"/>
              </w:rPr>
            </w:pPr>
            <w:r>
              <w:rPr>
                <w:rFonts w:ascii="Aptos" w:hAnsi="Aptos"/>
              </w:rPr>
              <w:t>45</w:t>
            </w:r>
            <w:r w:rsidR="0001675C" w:rsidRPr="00002059">
              <w:rPr>
                <w:rFonts w:ascii="Aptos" w:hAnsi="Aptos"/>
              </w:rPr>
              <w:t>%, N=</w:t>
            </w:r>
            <w:r>
              <w:rPr>
                <w:rFonts w:ascii="Aptos" w:hAnsi="Aptos"/>
              </w:rPr>
              <w:t>4</w:t>
            </w:r>
            <w:r w:rsidR="0001675C" w:rsidRPr="00002059">
              <w:rPr>
                <w:rFonts w:ascii="Aptos" w:hAnsi="Aptos"/>
              </w:rPr>
              <w:t xml:space="preserve">0 </w:t>
            </w:r>
            <w:r w:rsidR="0001675C" w:rsidRPr="00002059">
              <w:rPr>
                <w:rFonts w:ascii="Aptos" w:hAnsi="Aptos"/>
              </w:rPr>
              <w:fldChar w:fldCharType="begin"/>
            </w:r>
            <w:r w:rsidR="0087252B">
              <w:rPr>
                <w:rFonts w:ascii="Aptos" w:hAnsi="Aptos"/>
              </w:rPr>
              <w:instrText xml:space="preserve"> ADDIN EN.CITE &lt;EndNote&gt;&lt;Cite&gt;&lt;Author&gt;Leong&lt;/Author&gt;&lt;Year&gt;2003&lt;/Year&gt;&lt;RecNum&gt;377&lt;/RecNum&gt;&lt;DisplayText&gt;(89)&lt;/DisplayText&gt;&lt;record&gt;&lt;rec-number&gt;377&lt;/rec-number&gt;&lt;foreign-keys&gt;&lt;key app="EN" db-id="205rdewv62zeaqerefnvv9vdvzrperesvt2x" timestamp="1744808465" guid="54ec499b-0d2c-4409-8f6c-1d06ca15ad2e"&gt;377&lt;/key&gt;&lt;/foreign-keys&gt;&lt;ref-type name="Journal Article"&gt;17&lt;/ref-type&gt;&lt;contributors&gt;&lt;authors&gt;&lt;author&gt;Leong, C. F.&lt;/author&gt;&lt;author&gt;Raudhawati, O.&lt;/author&gt;&lt;author&gt;Cheong, S. K.&lt;/author&gt;&lt;author&gt;Sivagengei, K.&lt;/author&gt;&lt;author&gt;Noor Hamidah, H.&lt;/author&gt;&lt;/authors&gt;&lt;/contributors&gt;&lt;auth-address&gt;Department of Pathology, Faculty of Medicine, Universiti Kebangsaan Malaysia, Cheras, Kuala Lumpur, Malaysia.&lt;/auth-address&gt;&lt;titles&gt;&lt;title&gt;Epithelial membrane antigen (EMA) or MUC1 expression in monocytes and monoblasts&lt;/title&gt;&lt;secondary-title&gt;Pathology&lt;/secondary-title&gt;&lt;/titles&gt;&lt;periodical&gt;&lt;full-title&gt;Pathology&lt;/full-title&gt;&lt;/periodical&gt;&lt;pages&gt;422-7&lt;/pages&gt;&lt;volume&gt;35&lt;/volume&gt;&lt;number&gt;5&lt;/number&gt;&lt;keywords&gt;&lt;keyword&gt;Antigens, CD/analysis/metabolism&lt;/keyword&gt;&lt;keyword&gt;Biomarkers/analysis&lt;/keyword&gt;&lt;keyword&gt;Bone Marrow Cells/metabolism/pathology&lt;/keyword&gt;&lt;keyword&gt;Cell Lineage&lt;/keyword&gt;&lt;keyword&gt;Cross-Sectional Studies&lt;/keyword&gt;&lt;keyword&gt;Flow Cytometry&lt;/keyword&gt;&lt;keyword&gt;Humans&lt;/keyword&gt;&lt;keyword&gt;Immunophenotyping&lt;/keyword&gt;&lt;keyword&gt;Leukemia, Monocytic, Acute/metabolism/pathology&lt;/keyword&gt;&lt;keyword&gt;Monocytes/*metabolism/pathology&lt;/keyword&gt;&lt;keyword&gt;Mucin-1/analysis/*metabolism&lt;/keyword&gt;&lt;keyword&gt;Stem Cells/*metabolism/pathology&lt;/keyword&gt;&lt;/keywords&gt;&lt;dates&gt;&lt;year&gt;2003&lt;/year&gt;&lt;pub-dates&gt;&lt;date&gt;Oct&lt;/date&gt;&lt;/pub-dates&gt;&lt;/dates&gt;&lt;isbn&gt;0031-3025 (Print)&amp;#xD;0031-3025&lt;/isbn&gt;&lt;accession-num&gt;14555387&lt;/accession-num&gt;&lt;urls&gt;&lt;/urls&gt;&lt;electronic-resource-num&gt;10.1080/00313020310001602576&lt;/electronic-resource-num&gt;&lt;remote-database-provider&gt;NLM&lt;/remote-database-provider&gt;&lt;language&gt;eng&lt;/language&gt;&lt;/record&gt;&lt;/Cite&gt;&lt;/EndNote&gt;</w:instrText>
            </w:r>
            <w:r w:rsidR="0001675C" w:rsidRPr="00002059">
              <w:rPr>
                <w:rFonts w:ascii="Aptos" w:hAnsi="Aptos"/>
              </w:rPr>
              <w:fldChar w:fldCharType="separate"/>
            </w:r>
            <w:r w:rsidR="0087252B">
              <w:rPr>
                <w:rFonts w:ascii="Aptos" w:hAnsi="Aptos"/>
                <w:noProof/>
              </w:rPr>
              <w:t>(89)</w:t>
            </w:r>
            <w:r w:rsidR="0001675C" w:rsidRPr="00002059">
              <w:rPr>
                <w:rFonts w:ascii="Aptos" w:hAnsi="Aptos"/>
              </w:rPr>
              <w:fldChar w:fldCharType="end"/>
            </w:r>
          </w:p>
          <w:p w14:paraId="5F7AEE54" w14:textId="1740378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67%, N=43 </w:t>
            </w:r>
            <w:r w:rsidRPr="00002059">
              <w:rPr>
                <w:rFonts w:ascii="Aptos" w:hAnsi="Aptos"/>
              </w:rPr>
              <w:fldChar w:fldCharType="begin"/>
            </w:r>
            <w:r w:rsidR="0087252B">
              <w:rPr>
                <w:rFonts w:ascii="Aptos" w:hAnsi="Aptos"/>
              </w:rPr>
              <w:instrText xml:space="preserve"> ADDIN EN.CITE &lt;EndNote&gt;&lt;Cite&gt;&lt;Author&gt;Brossart&lt;/Author&gt;&lt;Year&gt;2001&lt;/Year&gt;&lt;RecNum&gt;300&lt;/RecNum&gt;&lt;DisplayText&gt;(90)&lt;/DisplayText&gt;&lt;record&gt;&lt;rec-number&gt;300&lt;/rec-number&gt;&lt;foreign-keys&gt;&lt;key app="EN" db-id="205rdewv62zeaqerefnvv9vdvzrperesvt2x" timestamp="1735830894" guid="61b606bc-1810-44ce-b965-82fd2c3e32b3"&gt;300&lt;/key&gt;&lt;/foreign-keys&gt;&lt;ref-type name="Journal Article"&gt;17&lt;/ref-type&gt;&lt;contributors&gt;&lt;authors&gt;&lt;author&gt;Brossart, P.&lt;/author&gt;&lt;author&gt;Schneider, A.&lt;/author&gt;&lt;author&gt;Dill, P.&lt;/author&gt;&lt;author&gt;Schammann, T.&lt;/author&gt;&lt;author&gt;Grünebach, F.&lt;/author&gt;&lt;author&gt;Wirths, S.&lt;/author&gt;&lt;author&gt;Kanz, L.&lt;/author&gt;&lt;author&gt;Bühring, H. J.&lt;/author&gt;&lt;author&gt;Brugger, W.&lt;/author&gt;&lt;/authors&gt;&lt;/contributors&gt;&lt;auth-address&gt;University of Tübingen, Department of Hematology, Oncology, and Immunology, D-72076 Tübingen, Germany.&lt;/auth-address&gt;&lt;titles&gt;&lt;title&gt;The epithelial tumor antigen MUC1 is expressed in hematological malignancies and is recognized by MUC1-specific cytotoxic T-lymphocytes&lt;/title&gt;&lt;secondary-title&gt;Cancer Res&lt;/secondary-title&gt;&lt;/titles&gt;&lt;periodical&gt;&lt;full-title&gt;Cancer Res&lt;/full-title&gt;&lt;/periodical&gt;&lt;pages&gt;6846-50&lt;/pages&gt;&lt;volume&gt;61&lt;/volume&gt;&lt;number&gt;18&lt;/number&gt;&lt;keywords&gt;&lt;keyword&gt;Antibodies, Monoclonal/immunology&lt;/keyword&gt;&lt;keyword&gt;Antibody Specificity&lt;/keyword&gt;&lt;keyword&gt;Antigen Presentation/immunology&lt;/keyword&gt;&lt;keyword&gt;Dendritic Cells/immunology&lt;/keyword&gt;&lt;keyword&gt;Epitopes, T-Lymphocyte/immunology&lt;/keyword&gt;&lt;keyword&gt;HLA-A2 Antigen/immunology&lt;/keyword&gt;&lt;keyword&gt;Hematologic Neoplasms/*immunology&lt;/keyword&gt;&lt;keyword&gt;Humans&lt;/keyword&gt;&lt;keyword&gt;Leukemia, Myeloid, Acute/immunology&lt;/keyword&gt;&lt;keyword&gt;Lymphocyte Activation/immunology&lt;/keyword&gt;&lt;keyword&gt;Mucin-1/biosynthesis/*immunology&lt;/keyword&gt;&lt;keyword&gt;Multiple Myeloma/immunology&lt;/keyword&gt;&lt;keyword&gt;T-Lymphocytes, Cytotoxic/*immunology&lt;/keyword&gt;&lt;/keywords&gt;&lt;dates&gt;&lt;year&gt;2001&lt;/year&gt;&lt;pub-dates&gt;&lt;date&gt;Sep 15&lt;/date&gt;&lt;/pub-dates&gt;&lt;/dates&gt;&lt;isbn&gt;0008-5472 (Print)&amp;#xD;0008-5472&lt;/isbn&gt;&lt;accession-num&gt;11559560&lt;/accession-num&gt;&lt;urls&gt;&lt;/urls&gt;&lt;remote-database-provider&gt;NLM&lt;/remote-database-provider&gt;&lt;language&gt;eng&lt;/language&gt;&lt;/record&gt;&lt;/Cite&gt;&lt;/EndNote&gt;</w:instrText>
            </w:r>
            <w:r w:rsidRPr="00002059">
              <w:rPr>
                <w:rFonts w:ascii="Aptos" w:hAnsi="Aptos"/>
              </w:rPr>
              <w:fldChar w:fldCharType="separate"/>
            </w:r>
            <w:r w:rsidR="0087252B">
              <w:rPr>
                <w:rFonts w:ascii="Aptos" w:hAnsi="Aptos"/>
                <w:noProof/>
              </w:rPr>
              <w:t>(90)</w:t>
            </w:r>
            <w:r w:rsidRPr="00002059">
              <w:rPr>
                <w:rFonts w:ascii="Aptos" w:hAnsi="Aptos"/>
              </w:rPr>
              <w:fldChar w:fldCharType="end"/>
            </w:r>
          </w:p>
          <w:p w14:paraId="0A1608E6" w14:textId="16C5C93E"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70%, N=24 </w:t>
            </w:r>
            <w:r w:rsidRPr="00002059">
              <w:rPr>
                <w:rFonts w:ascii="Aptos" w:hAnsi="Aptos"/>
              </w:rPr>
              <w:fldChar w:fldCharType="begin">
                <w:fldData xml:space="preserve">PEVuZE5vdGU+PENpdGU+PEF1dGhvcj5GYXRyYWk8L0F1dGhvcj48WWVhcj4yMDA4PC9ZZWFyPjxS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</w:fldData>
              </w:fldChar>
            </w:r>
            <w:r w:rsidR="0087252B">
              <w:rPr>
                <w:rFonts w:ascii="Aptos" w:hAnsi="Aptos"/>
              </w:rPr>
              <w:instrText xml:space="preserve"> ADDIN EN.CITE </w:instrText>
            </w:r>
            <w:r w:rsidR="0087252B">
              <w:rPr>
                <w:rFonts w:ascii="Aptos" w:hAnsi="Aptos"/>
              </w:rPr>
              <w:fldChar w:fldCharType="begin">
                <w:fldData xml:space="preserve">PEVuZE5vdGU+PENpdGU+PEF1dGhvcj5GYXRyYWk8L0F1dGhvcj48WWVhcj4yMDA4PC9ZZWFyPjxS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</w:fldData>
              </w:fldChar>
            </w:r>
            <w:r w:rsidR="0087252B">
              <w:rPr>
                <w:rFonts w:ascii="Aptos" w:hAnsi="Aptos"/>
              </w:rPr>
              <w:instrText xml:space="preserve"> ADDIN EN.CITE.DATA </w:instrText>
            </w:r>
            <w:r w:rsidR="0087252B">
              <w:rPr>
                <w:rFonts w:ascii="Aptos" w:hAnsi="Aptos"/>
              </w:rPr>
            </w:r>
            <w:r w:rsidR="0087252B">
              <w:rPr>
                <w:rFonts w:ascii="Aptos" w:hAnsi="Aptos"/>
              </w:rPr>
              <w:fldChar w:fldCharType="end"/>
            </w:r>
            <w:r w:rsidRPr="00002059">
              <w:rPr>
                <w:rFonts w:ascii="Aptos" w:hAnsi="Aptos"/>
              </w:rPr>
            </w:r>
            <w:r w:rsidRPr="00002059">
              <w:rPr>
                <w:rFonts w:ascii="Aptos" w:hAnsi="Aptos"/>
              </w:rPr>
              <w:fldChar w:fldCharType="separate"/>
            </w:r>
            <w:r w:rsidR="0087252B">
              <w:rPr>
                <w:rFonts w:ascii="Aptos" w:hAnsi="Aptos"/>
                <w:noProof/>
              </w:rPr>
              <w:t>(91)</w:t>
            </w:r>
            <w:r w:rsidRPr="00002059">
              <w:rPr>
                <w:rFonts w:ascii="Aptos" w:hAnsi="Aptos"/>
              </w:rPr>
              <w:fldChar w:fldCharType="end"/>
            </w:r>
          </w:p>
          <w:p w14:paraId="0A60271D" w14:textId="26EAFC3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100%, N=26 </w:t>
            </w:r>
            <w:r w:rsidRPr="00002059">
              <w:rPr>
                <w:rFonts w:ascii="Aptos" w:hAnsi="Aptos"/>
              </w:rPr>
              <w:fldChar w:fldCharType="begin">
                <w:fldData xml:space="preserve">PEVuZE5vdGU+PENpdGU+PEF1dGhvcj5TdHJvb3BpbnNreTwvQXV0aG9yPjxZZWFyPjIwMTM8L1ll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</w:fldData>
              </w:fldChar>
            </w:r>
            <w:r w:rsidR="0087252B">
              <w:rPr>
                <w:rFonts w:ascii="Aptos" w:hAnsi="Aptos"/>
              </w:rPr>
              <w:instrText xml:space="preserve"> ADDIN EN.CITE </w:instrText>
            </w:r>
            <w:r w:rsidR="0087252B">
              <w:rPr>
                <w:rFonts w:ascii="Aptos" w:hAnsi="Aptos"/>
              </w:rPr>
              <w:fldChar w:fldCharType="begin">
                <w:fldData xml:space="preserve">PEVuZE5vdGU+PENpdGU+PEF1dGhvcj5TdHJvb3BpbnNreTwvQXV0aG9yPjxZZWFyPjIwMTM8L1ll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</w:fldData>
              </w:fldChar>
            </w:r>
            <w:r w:rsidR="0087252B">
              <w:rPr>
                <w:rFonts w:ascii="Aptos" w:hAnsi="Aptos"/>
              </w:rPr>
              <w:instrText xml:space="preserve"> ADDIN EN.CITE.DATA </w:instrText>
            </w:r>
            <w:r w:rsidR="0087252B">
              <w:rPr>
                <w:rFonts w:ascii="Aptos" w:hAnsi="Aptos"/>
              </w:rPr>
            </w:r>
            <w:r w:rsidR="0087252B">
              <w:rPr>
                <w:rFonts w:ascii="Aptos" w:hAnsi="Aptos"/>
              </w:rPr>
              <w:fldChar w:fldCharType="end"/>
            </w:r>
            <w:r w:rsidRPr="00002059">
              <w:rPr>
                <w:rFonts w:ascii="Aptos" w:hAnsi="Aptos"/>
              </w:rPr>
            </w:r>
            <w:r w:rsidRPr="00002059">
              <w:rPr>
                <w:rFonts w:ascii="Aptos" w:hAnsi="Aptos"/>
              </w:rPr>
              <w:fldChar w:fldCharType="separate"/>
            </w:r>
            <w:r w:rsidR="0087252B">
              <w:rPr>
                <w:rFonts w:ascii="Aptos" w:hAnsi="Aptos"/>
                <w:noProof/>
              </w:rPr>
              <w:t>(92)</w:t>
            </w:r>
            <w:r w:rsidRPr="00002059">
              <w:rPr>
                <w:rFonts w:ascii="Aptos" w:hAnsi="Aptos"/>
              </w:rPr>
              <w:fldChar w:fldCharType="end"/>
            </w:r>
          </w:p>
          <w:p w14:paraId="79C86DEC" w14:textId="31A0F9A9" w:rsidR="0001675C" w:rsidRPr="00002059" w:rsidRDefault="0001675C" w:rsidP="00E81893">
            <w:pPr>
              <w:rPr>
                <w:rFonts w:ascii="Aptos" w:hAnsi="Aptos"/>
              </w:rPr>
            </w:pPr>
            <w:r w:rsidRPr="00002059">
              <w:rPr>
                <w:rFonts w:ascii="Aptos" w:hAnsi="Aptos"/>
                <w:b/>
                <w:bCs/>
              </w:rPr>
              <w:t xml:space="preserve">Pooled data: </w:t>
            </w:r>
            <w:r w:rsidR="00963F6D">
              <w:rPr>
                <w:rFonts w:ascii="Aptos" w:hAnsi="Aptos"/>
                <w:b/>
                <w:bCs/>
              </w:rPr>
              <w:t>61,</w:t>
            </w:r>
            <w:r w:rsidR="00CA63C4">
              <w:rPr>
                <w:rFonts w:ascii="Aptos" w:hAnsi="Aptos"/>
                <w:b/>
                <w:bCs/>
              </w:rPr>
              <w:t>3</w:t>
            </w:r>
            <w:r w:rsidRPr="00002059">
              <w:rPr>
                <w:rFonts w:ascii="Aptos" w:hAnsi="Aptos"/>
                <w:b/>
                <w:bCs/>
              </w:rPr>
              <w:t>%, N=1</w:t>
            </w:r>
            <w:r w:rsidR="00CA63C4">
              <w:rPr>
                <w:rFonts w:ascii="Aptos" w:hAnsi="Aptos"/>
                <w:b/>
                <w:bCs/>
              </w:rPr>
              <w:t>5</w:t>
            </w:r>
            <w:r w:rsidRPr="00002059">
              <w:rPr>
                <w:rFonts w:ascii="Aptos" w:hAnsi="Aptos"/>
                <w:b/>
                <w:bCs/>
              </w:rPr>
              <w:t>5</w:t>
            </w:r>
          </w:p>
        </w:tc>
        <w:tc>
          <w:tcPr>
            <w:tcW w:w="3163" w:type="dxa"/>
          </w:tcPr>
          <w:p w14:paraId="35FF40DB" w14:textId="557F3553"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56,6%, N=5 </w:t>
            </w:r>
            <w:r w:rsidRPr="00002059">
              <w:rPr>
                <w:rFonts w:ascii="Aptos" w:hAnsi="Aptos"/>
              </w:rPr>
              <w:fldChar w:fldCharType="begin"/>
            </w:r>
            <w:r w:rsidR="0087252B">
              <w:rPr>
                <w:rFonts w:ascii="Aptos" w:hAnsi="Aptos"/>
              </w:rPr>
              <w:instrText xml:space="preserve"> ADDIN EN.CITE &lt;EndNote&gt;&lt;Cite&gt;&lt;Author&gt;Guillaume&lt;/Author&gt;&lt;Year&gt;2019&lt;/Year&gt;&lt;RecNum&gt;376&lt;/RecNum&gt;&lt;DisplayText&gt;(88)&lt;/DisplayText&gt;&lt;record&gt;&lt;rec-number&gt;376&lt;/rec-number&gt;&lt;foreign-keys&gt;&lt;key app="EN" db-id="205rdewv62zeaqerefnvv9vdvzrperesvt2x" timestamp="1744807499" guid="b4d62137-11f0-4f51-88dd-7aefa434fa99"&gt;376&lt;/key&gt;&lt;/foreign-keys&gt;&lt;ref-type name="Journal Article"&gt;17&lt;/ref-type&gt;&lt;contributors&gt;&lt;authors&gt;&lt;author&gt;Guillaume, Thierry&lt;/author&gt;&lt;author&gt;Dehame, Virginie&lt;/author&gt;&lt;author&gt;Chevallier, Patrice&lt;/author&gt;&lt;author&gt;Peterlin, Pierre&lt;/author&gt;&lt;author&gt;Garnier, Alice&lt;/author&gt;&lt;author&gt;Grégoire, Marc&lt;/author&gt;&lt;author&gt;Pichinuk, Edward&lt;/author&gt;&lt;author&gt;Rubinstein, Daniel B.&lt;/author&gt;&lt;author&gt;Wreschner, Daniel H.&lt;/author&gt;&lt;/authors&gt;&lt;/contributors&gt;&lt;titles&gt;&lt;title&gt;Targeting cell-bound MUC1 on myelomonocytic, monocytic leukemias and phenotypically defined leukemic stem cells with anti-SEA module antibodies&lt;/title&gt;&lt;secondary-title&gt;Experimental Hematology&lt;/secondary-title&gt;&lt;/titles&gt;&lt;periodical&gt;&lt;full-title&gt;Experimental Hematology&lt;/full-title&gt;&lt;/periodical&gt;&lt;pages&gt;97-108&lt;/pages&gt;&lt;volume&gt;70&lt;/volume&gt;&lt;dates&gt;&lt;year&gt;2019&lt;/year&gt;&lt;pub-dates&gt;&lt;date&gt;2019/02/01/&lt;/date&gt;&lt;/pub-dates&gt;&lt;/dates&gt;&lt;isbn&gt;0301-472X&lt;/isbn&gt;&lt;urls&gt;&lt;related-urls&gt;&lt;url&gt;https://www.sciencedirect.com/science/article/pii/S0301472X18309871&lt;/url&gt;&lt;/related-urls&gt;&lt;/urls&gt;&lt;electronic-resource-num&gt;https://doi.org/10.1016/j.exphem.2018.12.002&lt;/electronic-resource-num&gt;&lt;/record&gt;&lt;/Cite&gt;&lt;/EndNote&gt;</w:instrText>
            </w:r>
            <w:r w:rsidRPr="00002059">
              <w:rPr>
                <w:rFonts w:ascii="Aptos" w:hAnsi="Aptos"/>
              </w:rPr>
              <w:fldChar w:fldCharType="separate"/>
            </w:r>
            <w:r w:rsidR="0087252B">
              <w:rPr>
                <w:rFonts w:ascii="Aptos" w:hAnsi="Aptos"/>
                <w:noProof/>
              </w:rPr>
              <w:t>(88)</w:t>
            </w:r>
            <w:r w:rsidRPr="00002059">
              <w:rPr>
                <w:rFonts w:ascii="Aptos" w:hAnsi="Aptos"/>
              </w:rPr>
              <w:fldChar w:fldCharType="end"/>
            </w:r>
          </w:p>
          <w:p w14:paraId="1C67D11A" w14:textId="67E3BB32"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66%, N=26 </w:t>
            </w:r>
            <w:r w:rsidRPr="00002059">
              <w:rPr>
                <w:rFonts w:ascii="Aptos" w:hAnsi="Aptos"/>
              </w:rPr>
              <w:fldChar w:fldCharType="begin">
                <w:fldData xml:space="preserve">PEVuZE5vdGU+PENpdGU+PEF1dGhvcj5TdHJvb3BpbnNreTwvQXV0aG9yPjxZZWFyPjIwMTM8L1ll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</w:fldData>
              </w:fldChar>
            </w:r>
            <w:r w:rsidR="0087252B">
              <w:rPr>
                <w:rFonts w:ascii="Aptos" w:hAnsi="Aptos"/>
              </w:rPr>
              <w:instrText xml:space="preserve"> ADDIN EN.CITE </w:instrText>
            </w:r>
            <w:r w:rsidR="0087252B">
              <w:rPr>
                <w:rFonts w:ascii="Aptos" w:hAnsi="Aptos"/>
              </w:rPr>
              <w:fldChar w:fldCharType="begin">
                <w:fldData xml:space="preserve">PEVuZE5vdGU+PENpdGU+PEF1dGhvcj5TdHJvb3BpbnNreTwvQXV0aG9yPjxZZWFyPjIwMTM8L1ll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</w:fldData>
              </w:fldChar>
            </w:r>
            <w:r w:rsidR="0087252B">
              <w:rPr>
                <w:rFonts w:ascii="Aptos" w:hAnsi="Aptos"/>
              </w:rPr>
              <w:instrText xml:space="preserve"> ADDIN EN.CITE.DATA </w:instrText>
            </w:r>
            <w:r w:rsidR="0087252B">
              <w:rPr>
                <w:rFonts w:ascii="Aptos" w:hAnsi="Aptos"/>
              </w:rPr>
            </w:r>
            <w:r w:rsidR="0087252B">
              <w:rPr>
                <w:rFonts w:ascii="Aptos" w:hAnsi="Aptos"/>
              </w:rPr>
              <w:fldChar w:fldCharType="end"/>
            </w:r>
            <w:r w:rsidRPr="00002059">
              <w:rPr>
                <w:rFonts w:ascii="Aptos" w:hAnsi="Aptos"/>
              </w:rPr>
            </w:r>
            <w:r w:rsidRPr="00002059">
              <w:rPr>
                <w:rFonts w:ascii="Aptos" w:hAnsi="Aptos"/>
              </w:rPr>
              <w:fldChar w:fldCharType="separate"/>
            </w:r>
            <w:r w:rsidR="0087252B">
              <w:rPr>
                <w:rFonts w:ascii="Aptos" w:hAnsi="Aptos"/>
                <w:noProof/>
              </w:rPr>
              <w:t>(92)</w:t>
            </w:r>
            <w:r w:rsidRPr="00002059">
              <w:rPr>
                <w:rFonts w:ascii="Aptos" w:hAnsi="Aptos"/>
              </w:rPr>
              <w:fldChar w:fldCharType="end"/>
            </w:r>
          </w:p>
          <w:p w14:paraId="192DF524" w14:textId="55CD871E" w:rsidR="0001675C" w:rsidRPr="00002059" w:rsidRDefault="0001675C" w:rsidP="00E81893">
            <w:pPr>
              <w:rPr>
                <w:rFonts w:ascii="Aptos" w:hAnsi="Aptos"/>
              </w:rPr>
            </w:pPr>
            <w:r w:rsidRPr="00002059">
              <w:rPr>
                <w:rFonts w:ascii="Aptos" w:hAnsi="Aptos"/>
                <w:b/>
                <w:bCs/>
              </w:rPr>
              <w:t>Pooled data: 64,5%, N=31</w:t>
            </w:r>
          </w:p>
        </w:tc>
        <w:tc>
          <w:tcPr>
            <w:tcW w:w="2977" w:type="dxa"/>
          </w:tcPr>
          <w:p w14:paraId="200B21C5" w14:textId="6CA2BA16" w:rsidR="00F673F0" w:rsidRDefault="0001675C" w:rsidP="00F673F0">
            <w:pPr>
              <w:pStyle w:val="ListParagraph"/>
              <w:numPr>
                <w:ilvl w:val="0"/>
                <w:numId w:val="1"/>
              </w:numPr>
              <w:spacing w:after="160" w:line="259" w:lineRule="auto"/>
              <w:contextualSpacing w:val="0"/>
              <w:rPr>
                <w:rFonts w:ascii="Aptos" w:hAnsi="Aptos"/>
              </w:rPr>
            </w:pPr>
            <w:r w:rsidRPr="00002059">
              <w:rPr>
                <w:rFonts w:ascii="Aptos" w:hAnsi="Aptos"/>
              </w:rPr>
              <w:t xml:space="preserve">64%, N=20 </w:t>
            </w:r>
            <w:r w:rsidRPr="00002059">
              <w:rPr>
                <w:rFonts w:ascii="Aptos" w:hAnsi="Aptos"/>
              </w:rPr>
              <w:fldChar w:fldCharType="begin">
                <w:fldData xml:space="preserve">PEVuZE5vdGU+PENpdGU+PEF1dGhvcj5TdHJvb3BpbnNreTwvQXV0aG9yPjxZZWFyPjIwMTM8L1ll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</w:fldData>
              </w:fldChar>
            </w:r>
            <w:r w:rsidR="0087252B">
              <w:rPr>
                <w:rFonts w:ascii="Aptos" w:hAnsi="Aptos"/>
              </w:rPr>
              <w:instrText xml:space="preserve"> ADDIN EN.CITE </w:instrText>
            </w:r>
            <w:r w:rsidR="0087252B">
              <w:rPr>
                <w:rFonts w:ascii="Aptos" w:hAnsi="Aptos"/>
              </w:rPr>
              <w:fldChar w:fldCharType="begin">
                <w:fldData xml:space="preserve">PEVuZE5vdGU+PENpdGU+PEF1dGhvcj5TdHJvb3BpbnNreTwvQXV0aG9yPjxZZWFyPjIwMTM8L1ll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</w:fldData>
              </w:fldChar>
            </w:r>
            <w:r w:rsidR="0087252B">
              <w:rPr>
                <w:rFonts w:ascii="Aptos" w:hAnsi="Aptos"/>
              </w:rPr>
              <w:instrText xml:space="preserve"> ADDIN EN.CITE.DATA </w:instrText>
            </w:r>
            <w:r w:rsidR="0087252B">
              <w:rPr>
                <w:rFonts w:ascii="Aptos" w:hAnsi="Aptos"/>
              </w:rPr>
            </w:r>
            <w:r w:rsidR="0087252B">
              <w:rPr>
                <w:rFonts w:ascii="Aptos" w:hAnsi="Aptos"/>
              </w:rPr>
              <w:fldChar w:fldCharType="end"/>
            </w:r>
            <w:r w:rsidRPr="00002059">
              <w:rPr>
                <w:rFonts w:ascii="Aptos" w:hAnsi="Aptos"/>
              </w:rPr>
            </w:r>
            <w:r w:rsidRPr="00002059">
              <w:rPr>
                <w:rFonts w:ascii="Aptos" w:hAnsi="Aptos"/>
              </w:rPr>
              <w:fldChar w:fldCharType="separate"/>
            </w:r>
            <w:r w:rsidR="0087252B">
              <w:rPr>
                <w:rFonts w:ascii="Aptos" w:hAnsi="Aptos"/>
                <w:noProof/>
              </w:rPr>
              <w:t>(92)</w:t>
            </w:r>
            <w:r w:rsidRPr="00002059">
              <w:rPr>
                <w:rFonts w:ascii="Aptos" w:hAnsi="Aptos"/>
              </w:rPr>
              <w:fldChar w:fldCharType="end"/>
            </w:r>
          </w:p>
          <w:p w14:paraId="13222A0B" w14:textId="0AD12E2A" w:rsidR="0001675C" w:rsidRPr="00F673F0" w:rsidRDefault="0001675C" w:rsidP="00F673F0">
            <w:pPr>
              <w:pStyle w:val="ListParagraph"/>
              <w:numPr>
                <w:ilvl w:val="0"/>
                <w:numId w:val="1"/>
              </w:numPr>
              <w:spacing w:after="160" w:line="259" w:lineRule="auto"/>
              <w:contextualSpacing w:val="0"/>
              <w:rPr>
                <w:rFonts w:ascii="Aptos" w:hAnsi="Aptos"/>
              </w:rPr>
            </w:pPr>
            <w:r w:rsidRPr="00F673F0">
              <w:rPr>
                <w:rFonts w:ascii="Aptos" w:hAnsi="Aptos"/>
              </w:rPr>
              <w:t xml:space="preserve">Positive </w:t>
            </w:r>
            <w:r w:rsidRPr="00F673F0">
              <w:rPr>
                <w:rFonts w:ascii="Aptos" w:hAnsi="Aptos"/>
              </w:rPr>
              <w:fldChar w:fldCharType="begin"/>
            </w:r>
            <w:r w:rsidR="0087252B">
              <w:rPr>
                <w:rFonts w:ascii="Aptos" w:hAnsi="Aptos"/>
              </w:rPr>
              <w:instrText xml:space="preserve"> ADDIN EN.CITE &lt;EndNote&gt;&lt;Cite&gt;&lt;Author&gt;Guillaume&lt;/Author&gt;&lt;Year&gt;2019&lt;/Year&gt;&lt;RecNum&gt;376&lt;/RecNum&gt;&lt;DisplayText&gt;(88)&lt;/DisplayText&gt;&lt;record&gt;&lt;rec-number&gt;376&lt;/rec-number&gt;&lt;foreign-keys&gt;&lt;key app="EN" db-id="205rdewv62zeaqerefnvv9vdvzrperesvt2x" timestamp="1744807499" guid="b4d62137-11f0-4f51-88dd-7aefa434fa99"&gt;376&lt;/key&gt;&lt;/foreign-keys&gt;&lt;ref-type name="Journal Article"&gt;17&lt;/ref-type&gt;&lt;contributors&gt;&lt;authors&gt;&lt;author&gt;Guillaume, Thierry&lt;/author&gt;&lt;author&gt;Dehame, Virginie&lt;/author&gt;&lt;author&gt;Chevallier, Patrice&lt;/author&gt;&lt;author&gt;Peterlin, Pierre&lt;/author&gt;&lt;author&gt;Garnier, Alice&lt;/author&gt;&lt;author&gt;Grégoire, Marc&lt;/author&gt;&lt;author&gt;Pichinuk, Edward&lt;/author&gt;&lt;author&gt;Rubinstein, Daniel B.&lt;/author&gt;&lt;author&gt;Wreschner, Daniel H.&lt;/author&gt;&lt;/authors&gt;&lt;/contributors&gt;&lt;titles&gt;&lt;title&gt;Targeting cell-bound MUC1 on myelomonocytic, monocytic leukemias and phenotypically defined leukemic stem cells with anti-SEA module antibodies&lt;/title&gt;&lt;secondary-title&gt;Experimental Hematology&lt;/secondary-title&gt;&lt;/titles&gt;&lt;periodical&gt;&lt;full-title&gt;Experimental Hematology&lt;/full-title&gt;&lt;/periodical&gt;&lt;pages&gt;97-108&lt;/pages&gt;&lt;volume&gt;70&lt;/volume&gt;&lt;dates&gt;&lt;year&gt;2019&lt;/year&gt;&lt;pub-dates&gt;&lt;date&gt;2019/02/01/&lt;/date&gt;&lt;/pub-dates&gt;&lt;/dates&gt;&lt;isbn&gt;0301-472X&lt;/isbn&gt;&lt;urls&gt;&lt;related-urls&gt;&lt;url&gt;https://www.sciencedirect.com/science/article/pii/S0301472X18309871&lt;/url&gt;&lt;/related-urls&gt;&lt;/urls&gt;&lt;electronic-resource-num&gt;https://doi.org/10.1016/j.exphem.2018.12.002&lt;/electronic-resource-num&gt;&lt;/record&gt;&lt;/Cite&gt;&lt;/EndNote&gt;</w:instrText>
            </w:r>
            <w:r w:rsidRPr="00F673F0">
              <w:rPr>
                <w:rFonts w:ascii="Aptos" w:hAnsi="Aptos"/>
              </w:rPr>
              <w:fldChar w:fldCharType="separate"/>
            </w:r>
            <w:r w:rsidR="0087252B">
              <w:rPr>
                <w:rFonts w:ascii="Aptos" w:hAnsi="Aptos"/>
                <w:noProof/>
              </w:rPr>
              <w:t>(88)</w:t>
            </w:r>
            <w:r w:rsidRPr="00F673F0">
              <w:rPr>
                <w:rFonts w:ascii="Aptos" w:hAnsi="Aptos"/>
              </w:rPr>
              <w:fldChar w:fldCharType="end"/>
            </w:r>
          </w:p>
        </w:tc>
        <w:tc>
          <w:tcPr>
            <w:tcW w:w="2792" w:type="dxa"/>
          </w:tcPr>
          <w:p w14:paraId="20B391CF" w14:textId="3F22F8C3" w:rsidR="0001675C" w:rsidRPr="00F673F0" w:rsidRDefault="0001675C" w:rsidP="00F673F0">
            <w:pPr>
              <w:pStyle w:val="ListParagraph"/>
              <w:numPr>
                <w:ilvl w:val="0"/>
                <w:numId w:val="1"/>
              </w:numPr>
              <w:rPr>
                <w:rFonts w:ascii="Aptos" w:hAnsi="Aptos"/>
              </w:rPr>
            </w:pPr>
            <w:r w:rsidRPr="00F673F0">
              <w:rPr>
                <w:rFonts w:ascii="Aptos" w:hAnsi="Aptos"/>
              </w:rPr>
              <w:t xml:space="preserve">&lt;5%, N=10 </w:t>
            </w:r>
            <w:r w:rsidRPr="00F673F0">
              <w:rPr>
                <w:rFonts w:ascii="Aptos" w:hAnsi="Aptos"/>
              </w:rPr>
              <w:fldChar w:fldCharType="begin">
                <w:fldData xml:space="preserve">PEVuZE5vdGU+PENpdGU+PEF1dGhvcj5TdHJvb3BpbnNreTwvQXV0aG9yPjxZZWFyPjIwMTM8L1ll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</w:fldData>
              </w:fldChar>
            </w:r>
            <w:r w:rsidR="0087252B">
              <w:rPr>
                <w:rFonts w:ascii="Aptos" w:hAnsi="Aptos"/>
              </w:rPr>
              <w:instrText xml:space="preserve"> ADDIN EN.CITE </w:instrText>
            </w:r>
            <w:r w:rsidR="0087252B">
              <w:rPr>
                <w:rFonts w:ascii="Aptos" w:hAnsi="Aptos"/>
              </w:rPr>
              <w:fldChar w:fldCharType="begin">
                <w:fldData xml:space="preserve">PEVuZE5vdGU+PENpdGU+PEF1dGhvcj5TdHJvb3BpbnNreTwvQXV0aG9yPjxZZWFyPjIwMTM8L1ll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</w:fldData>
              </w:fldChar>
            </w:r>
            <w:r w:rsidR="0087252B">
              <w:rPr>
                <w:rFonts w:ascii="Aptos" w:hAnsi="Aptos"/>
              </w:rPr>
              <w:instrText xml:space="preserve"> ADDIN EN.CITE.DATA </w:instrText>
            </w:r>
            <w:r w:rsidR="0087252B">
              <w:rPr>
                <w:rFonts w:ascii="Aptos" w:hAnsi="Aptos"/>
              </w:rPr>
            </w:r>
            <w:r w:rsidR="0087252B">
              <w:rPr>
                <w:rFonts w:ascii="Aptos" w:hAnsi="Aptos"/>
              </w:rPr>
              <w:fldChar w:fldCharType="end"/>
            </w:r>
            <w:r w:rsidRPr="00F673F0">
              <w:rPr>
                <w:rFonts w:ascii="Aptos" w:hAnsi="Aptos"/>
              </w:rPr>
            </w:r>
            <w:r w:rsidRPr="00F673F0">
              <w:rPr>
                <w:rFonts w:ascii="Aptos" w:hAnsi="Aptos"/>
              </w:rPr>
              <w:fldChar w:fldCharType="separate"/>
            </w:r>
            <w:r w:rsidR="0087252B">
              <w:rPr>
                <w:rFonts w:ascii="Aptos" w:hAnsi="Aptos"/>
                <w:noProof/>
              </w:rPr>
              <w:t>(92)</w:t>
            </w:r>
            <w:r w:rsidRPr="00F673F0">
              <w:rPr>
                <w:rFonts w:ascii="Aptos" w:hAnsi="Aptos"/>
              </w:rPr>
              <w:fldChar w:fldCharType="end"/>
            </w:r>
          </w:p>
        </w:tc>
      </w:tr>
      <w:tr w:rsidR="0001675C" w:rsidRPr="00002059" w14:paraId="714BA5BF" w14:textId="77777777" w:rsidTr="00E26D1B">
        <w:tc>
          <w:tcPr>
            <w:tcW w:w="0" w:type="auto"/>
            <w:shd w:val="clear" w:color="auto" w:fill="E6E6E6"/>
          </w:tcPr>
          <w:p w14:paraId="38FD3CBC" w14:textId="33C66EFE" w:rsidR="0001675C" w:rsidRPr="00002059" w:rsidRDefault="0001675C" w:rsidP="00E81893">
            <w:pPr>
              <w:rPr>
                <w:rFonts w:ascii="Aptos" w:hAnsi="Aptos"/>
              </w:rPr>
            </w:pPr>
            <w:r w:rsidRPr="00002059">
              <w:rPr>
                <w:rFonts w:ascii="Aptos" w:hAnsi="Aptos" w:cs="Times New Roman"/>
              </w:rPr>
              <w:t>CD274</w:t>
            </w:r>
          </w:p>
        </w:tc>
        <w:tc>
          <w:tcPr>
            <w:tcW w:w="0" w:type="auto"/>
            <w:shd w:val="clear" w:color="auto" w:fill="E6E6E6"/>
          </w:tcPr>
          <w:p w14:paraId="660FB908" w14:textId="431ACC89" w:rsidR="0001675C" w:rsidRPr="00002059" w:rsidRDefault="0001675C" w:rsidP="00E81893">
            <w:pPr>
              <w:rPr>
                <w:rFonts w:ascii="Aptos" w:hAnsi="Aptos"/>
              </w:rPr>
            </w:pPr>
            <w:r w:rsidRPr="00002059">
              <w:rPr>
                <w:rFonts w:ascii="Aptos" w:hAnsi="Aptos" w:cs="Times New Roman"/>
              </w:rPr>
              <w:t>PD-L1</w:t>
            </w:r>
          </w:p>
        </w:tc>
        <w:tc>
          <w:tcPr>
            <w:tcW w:w="3361" w:type="dxa"/>
          </w:tcPr>
          <w:p w14:paraId="043A65B7" w14:textId="76257A9C" w:rsidR="0001675C" w:rsidRPr="00002059" w:rsidRDefault="0001675C" w:rsidP="00E81893">
            <w:pPr>
              <w:rPr>
                <w:rFonts w:ascii="Aptos" w:hAnsi="Aptos"/>
              </w:rPr>
            </w:pPr>
          </w:p>
        </w:tc>
        <w:tc>
          <w:tcPr>
            <w:tcW w:w="3163" w:type="dxa"/>
          </w:tcPr>
          <w:p w14:paraId="4F63CCE2" w14:textId="1F1BC102"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15%, N=71 </w:t>
            </w:r>
            <w:r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Pr="00002059">
              <w:rPr>
                <w:rFonts w:ascii="Aptos" w:hAnsi="Aptos"/>
              </w:rPr>
              <w:fldChar w:fldCharType="separate"/>
            </w:r>
            <w:r w:rsidR="00640F16">
              <w:rPr>
                <w:rFonts w:ascii="Aptos" w:hAnsi="Aptos"/>
                <w:noProof/>
              </w:rPr>
              <w:t>(39)</w:t>
            </w:r>
            <w:r w:rsidRPr="00002059">
              <w:rPr>
                <w:rFonts w:ascii="Aptos" w:hAnsi="Aptos"/>
              </w:rPr>
              <w:fldChar w:fldCharType="end"/>
            </w:r>
          </w:p>
          <w:p w14:paraId="42B7C747" w14:textId="6EED245A"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18</w:t>
            </w:r>
            <w:r w:rsidR="00706D3D">
              <w:rPr>
                <w:rFonts w:ascii="Aptos" w:hAnsi="Aptos"/>
              </w:rPr>
              <w:t>,</w:t>
            </w:r>
            <w:r w:rsidRPr="00002059">
              <w:rPr>
                <w:rFonts w:ascii="Aptos" w:hAnsi="Aptos"/>
              </w:rPr>
              <w:t xml:space="preserve">7%, N=53 </w:t>
            </w:r>
            <w:r w:rsidRPr="00002059">
              <w:rPr>
                <w:rFonts w:ascii="Aptos" w:hAnsi="Aptos"/>
              </w:rPr>
              <w:fldChar w:fldCharType="begin">
                <w:fldData xml:space="preserve">PEVuZE5vdGU+PENpdGU+PEF1dGhvcj5MaWNodG1hbjwvQXV0aG9yPjxZZWFyPjIwMjE8L1llYXI+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</w:fldData>
              </w:fldChar>
            </w:r>
            <w:r w:rsidR="0087252B">
              <w:rPr>
                <w:rFonts w:ascii="Aptos" w:hAnsi="Aptos"/>
              </w:rPr>
              <w:instrText xml:space="preserve"> ADDIN EN.CITE </w:instrText>
            </w:r>
            <w:r w:rsidR="0087252B">
              <w:rPr>
                <w:rFonts w:ascii="Aptos" w:hAnsi="Aptos"/>
              </w:rPr>
              <w:fldChar w:fldCharType="begin">
                <w:fldData xml:space="preserve">PEVuZE5vdGU+PENpdGU+PEF1dGhvcj5MaWNodG1hbjwvQXV0aG9yPjxZZWFyPjIwMjE8L1llYXI+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</w:fldData>
              </w:fldChar>
            </w:r>
            <w:r w:rsidR="0087252B">
              <w:rPr>
                <w:rFonts w:ascii="Aptos" w:hAnsi="Aptos"/>
              </w:rPr>
              <w:instrText xml:space="preserve"> ADDIN EN.CITE.DATA </w:instrText>
            </w:r>
            <w:r w:rsidR="0087252B">
              <w:rPr>
                <w:rFonts w:ascii="Aptos" w:hAnsi="Aptos"/>
              </w:rPr>
            </w:r>
            <w:r w:rsidR="0087252B">
              <w:rPr>
                <w:rFonts w:ascii="Aptos" w:hAnsi="Aptos"/>
              </w:rPr>
              <w:fldChar w:fldCharType="end"/>
            </w:r>
            <w:r w:rsidRPr="00002059">
              <w:rPr>
                <w:rFonts w:ascii="Aptos" w:hAnsi="Aptos"/>
              </w:rPr>
            </w:r>
            <w:r w:rsidRPr="00002059">
              <w:rPr>
                <w:rFonts w:ascii="Aptos" w:hAnsi="Aptos"/>
              </w:rPr>
              <w:fldChar w:fldCharType="separate"/>
            </w:r>
            <w:r w:rsidR="0087252B">
              <w:rPr>
                <w:rFonts w:ascii="Aptos" w:hAnsi="Aptos"/>
                <w:noProof/>
              </w:rPr>
              <w:t>(93)</w:t>
            </w:r>
            <w:r w:rsidRPr="00002059">
              <w:rPr>
                <w:rFonts w:ascii="Aptos" w:hAnsi="Aptos"/>
              </w:rPr>
              <w:fldChar w:fldCharType="end"/>
            </w:r>
          </w:p>
          <w:p w14:paraId="4F5CCFFB" w14:textId="1F64CC15" w:rsidR="0001675C" w:rsidRPr="00002059" w:rsidRDefault="0001675C" w:rsidP="001552D3">
            <w:pPr>
              <w:rPr>
                <w:rFonts w:ascii="Aptos" w:hAnsi="Aptos"/>
              </w:rPr>
            </w:pPr>
            <w:r w:rsidRPr="00002059">
              <w:rPr>
                <w:rFonts w:ascii="Aptos" w:hAnsi="Aptos"/>
                <w:b/>
                <w:bCs/>
              </w:rPr>
              <w:lastRenderedPageBreak/>
              <w:t>Pooled data: 16,6%, N=124</w:t>
            </w:r>
          </w:p>
        </w:tc>
        <w:tc>
          <w:tcPr>
            <w:tcW w:w="2977" w:type="dxa"/>
          </w:tcPr>
          <w:p w14:paraId="36A3BA5C" w14:textId="78F5FA92" w:rsidR="0001675C" w:rsidRPr="00002059" w:rsidRDefault="0001675C" w:rsidP="00706D3D">
            <w:pPr>
              <w:pStyle w:val="ListParagraph"/>
              <w:spacing w:after="160" w:line="259" w:lineRule="auto"/>
              <w:ind w:left="360"/>
              <w:contextualSpacing w:val="0"/>
              <w:rPr>
                <w:rFonts w:ascii="Aptos" w:hAnsi="Aptos"/>
              </w:rPr>
            </w:pPr>
          </w:p>
        </w:tc>
        <w:tc>
          <w:tcPr>
            <w:tcW w:w="2792" w:type="dxa"/>
          </w:tcPr>
          <w:p w14:paraId="42311DA9" w14:textId="0F9AB50B" w:rsidR="0001675C" w:rsidRPr="00002059" w:rsidRDefault="0001675C" w:rsidP="00706D3D">
            <w:pPr>
              <w:pStyle w:val="ListParagraph"/>
              <w:spacing w:after="160" w:line="259" w:lineRule="auto"/>
              <w:ind w:left="360"/>
              <w:contextualSpacing w:val="0"/>
              <w:rPr>
                <w:rFonts w:ascii="Aptos" w:hAnsi="Aptos"/>
              </w:rPr>
            </w:pPr>
          </w:p>
        </w:tc>
      </w:tr>
      <w:tr w:rsidR="0001675C" w:rsidRPr="00002059" w14:paraId="4186F850" w14:textId="77777777" w:rsidTr="00E26D1B">
        <w:tc>
          <w:tcPr>
            <w:tcW w:w="0" w:type="auto"/>
            <w:shd w:val="clear" w:color="auto" w:fill="E6E6E6"/>
          </w:tcPr>
          <w:p w14:paraId="1418E9B0" w14:textId="147EDBCE" w:rsidR="0001675C" w:rsidRPr="00002059" w:rsidRDefault="0001675C" w:rsidP="00E81893">
            <w:pPr>
              <w:rPr>
                <w:rFonts w:ascii="Aptos" w:hAnsi="Aptos"/>
              </w:rPr>
            </w:pPr>
            <w:r w:rsidRPr="00002059">
              <w:rPr>
                <w:rFonts w:ascii="Aptos" w:hAnsi="Aptos" w:cs="Times New Roman"/>
              </w:rPr>
              <w:t>CD276</w:t>
            </w:r>
          </w:p>
        </w:tc>
        <w:tc>
          <w:tcPr>
            <w:tcW w:w="0" w:type="auto"/>
            <w:shd w:val="clear" w:color="auto" w:fill="E6E6E6"/>
          </w:tcPr>
          <w:p w14:paraId="1AC9C049" w14:textId="14DF1760" w:rsidR="0001675C" w:rsidRPr="00002059" w:rsidRDefault="0001675C" w:rsidP="00E81893">
            <w:pPr>
              <w:rPr>
                <w:rFonts w:ascii="Aptos" w:hAnsi="Aptos"/>
              </w:rPr>
            </w:pPr>
            <w:r w:rsidRPr="00002059">
              <w:rPr>
                <w:rFonts w:ascii="Aptos" w:hAnsi="Aptos" w:cs="Times New Roman"/>
              </w:rPr>
              <w:t>B7-H3</w:t>
            </w:r>
          </w:p>
        </w:tc>
        <w:tc>
          <w:tcPr>
            <w:tcW w:w="3361" w:type="dxa"/>
          </w:tcPr>
          <w:p w14:paraId="0665E379" w14:textId="31C15191" w:rsidR="004265B0" w:rsidRDefault="0001675C" w:rsidP="00185835">
            <w:pPr>
              <w:rPr>
                <w:rFonts w:ascii="Aptos" w:hAnsi="Aptos"/>
                <w:lang w:val="nl-NL"/>
              </w:rPr>
            </w:pPr>
            <w:r w:rsidRPr="00002059">
              <w:rPr>
                <w:rFonts w:ascii="Aptos" w:hAnsi="Aptos"/>
                <w:lang w:val="nl-NL"/>
              </w:rPr>
              <w:t xml:space="preserve">- </w:t>
            </w:r>
            <w:r w:rsidR="004265B0">
              <w:rPr>
                <w:rFonts w:ascii="Aptos" w:hAnsi="Aptos"/>
                <w:lang w:val="nl-NL"/>
              </w:rPr>
              <w:t>10%, N=30</w:t>
            </w:r>
            <w:r w:rsidR="00ED6243">
              <w:rPr>
                <w:rFonts w:ascii="Aptos" w:hAnsi="Aptos"/>
                <w:lang w:val="nl-NL"/>
              </w:rPr>
              <w:t xml:space="preserve"> </w:t>
            </w:r>
            <w:r w:rsidR="00ED6243">
              <w:rPr>
                <w:rFonts w:ascii="Aptos" w:hAnsi="Aptos"/>
                <w:lang w:val="nl-NL"/>
              </w:rPr>
              <w:fldChar w:fldCharType="begin"/>
            </w:r>
            <w:r w:rsidR="0087252B">
              <w:rPr>
                <w:rFonts w:ascii="Aptos" w:hAnsi="Aptos"/>
                <w:lang w:val="nl-NL"/>
              </w:rPr>
              <w:instrText xml:space="preserve"> ADDIN EN.CITE &lt;EndNote&gt;&lt;Cite&gt;&lt;Author&gt;Antohe&lt;/Author&gt;&lt;Year&gt;2020&lt;/Year&gt;&lt;RecNum&gt;522&lt;/RecNum&gt;&lt;DisplayText&gt;(94)&lt;/DisplayText&gt;&lt;record&gt;&lt;rec-number&gt;522&lt;/rec-number&gt;&lt;foreign-keys&gt;&lt;key app="EN" db-id="205rdewv62zeaqerefnvv9vdvzrperesvt2x" timestamp="1771751493"&gt;522&lt;/key&gt;&lt;/foreign-keys&gt;&lt;ref-type name="Journal Article"&gt;17&lt;/ref-type&gt;&lt;contributors&gt;&lt;authors&gt;&lt;author&gt;Antohe, I.&lt;/author&gt;&lt;author&gt;D</w:instrText>
            </w:r>
            <w:r w:rsidR="0087252B">
              <w:rPr>
                <w:rFonts w:ascii="Calibri" w:hAnsi="Calibri" w:cs="Calibri"/>
                <w:lang w:val="nl-NL"/>
              </w:rPr>
              <w:instrText>ǎ</w:instrText>
            </w:r>
            <w:r w:rsidR="0087252B">
              <w:rPr>
                <w:rFonts w:ascii="Aptos" w:hAnsi="Aptos"/>
                <w:lang w:val="nl-NL"/>
              </w:rPr>
              <w:instrText>sc</w:instrText>
            </w:r>
            <w:r w:rsidR="0087252B">
              <w:rPr>
                <w:rFonts w:ascii="Calibri" w:hAnsi="Calibri" w:cs="Calibri"/>
                <w:lang w:val="nl-NL"/>
              </w:rPr>
              <w:instrText>ǎ</w:instrText>
            </w:r>
            <w:r w:rsidR="0087252B">
              <w:rPr>
                <w:rFonts w:ascii="Aptos" w:hAnsi="Aptos"/>
                <w:lang w:val="nl-NL"/>
              </w:rPr>
              <w:instrText>lescu, A.&lt;/author&gt;&lt;author&gt;D</w:instrText>
            </w:r>
            <w:r w:rsidR="0087252B">
              <w:rPr>
                <w:rFonts w:ascii="Calibri" w:hAnsi="Calibri" w:cs="Calibri"/>
                <w:lang w:val="nl-NL"/>
              </w:rPr>
              <w:instrText>ǎ</w:instrText>
            </w:r>
            <w:r w:rsidR="0087252B">
              <w:rPr>
                <w:rFonts w:ascii="Aptos" w:hAnsi="Aptos"/>
                <w:lang w:val="nl-NL"/>
              </w:rPr>
              <w:instrText>n</w:instrText>
            </w:r>
            <w:r w:rsidR="0087252B">
              <w:rPr>
                <w:rFonts w:ascii="Calibri" w:hAnsi="Calibri" w:cs="Calibri"/>
                <w:lang w:val="nl-NL"/>
              </w:rPr>
              <w:instrText>ǎ</w:instrText>
            </w:r>
            <w:r w:rsidR="0087252B">
              <w:rPr>
                <w:rFonts w:ascii="Aptos" w:hAnsi="Aptos"/>
                <w:lang w:val="nl-NL"/>
              </w:rPr>
              <w:instrText>il</w:instrText>
            </w:r>
            <w:r w:rsidR="0087252B">
              <w:rPr>
                <w:rFonts w:ascii="Calibri" w:hAnsi="Calibri" w:cs="Calibri"/>
                <w:lang w:val="nl-NL"/>
              </w:rPr>
              <w:instrText>ǎ</w:instrText>
            </w:r>
            <w:r w:rsidR="0087252B">
              <w:rPr>
                <w:rFonts w:ascii="Aptos" w:hAnsi="Aptos"/>
                <w:lang w:val="nl-NL"/>
              </w:rPr>
              <w:instrText>, C.&lt;/author&gt;&lt;author&gt;Titieanu, A.&lt;/author&gt;&lt;author&gt;Zlei, M.&lt;/author&gt;&lt;author&gt;Ivanov, I.&lt;/author&gt;&lt;author&gt;Sireteanu, A.&lt;/author&gt;&lt;author&gt;Pavel, M.&lt;/author&gt;&lt;author&gt;Cianga, P.&lt;/author&gt;&lt;/authors&gt;&lt;/contributors&gt;&lt;auth-address&gt;Hematology Department, Grigore T. Popa University of Medicine and Pharmacy, Iaşi, Romania.&amp;#xD;Hematology Department, Regional Oncology Institute, Iaşi, Romania.&amp;#xD;Immunophenotyping Department, Regional Oncology Institute, Iaşi, Romania.&amp;#xD;Molecular Diagnostic Department, Regional Oncology Institute, Iaşi, Romania.&amp;#xD;Immunology Department, Grigore T. Popa University of Medicine and Pharmacy, Iaşi, Romania.&lt;/auth-address&gt;&lt;titles&gt;&lt;title&gt;B7-Positive and B7-Negative Acute Myeloid Leukemias Display Distinct T Cell Maturation Profiles, Immune Checkpoint Receptor Expression, and European Leukemia Net Risk Profiles&lt;/title&gt;&lt;secondary-title&gt;Front Oncol&lt;/secondary-title&gt;&lt;/titles&gt;&lt;periodical&gt;&lt;full-title&gt;Front Oncol&lt;/full-title&gt;&lt;/periodical&gt;&lt;pages&gt;264&lt;/pages&gt;&lt;volume&gt;10&lt;/volume&gt;&lt;edition&gt;20200313&lt;/edition&gt;&lt;keywords&gt;&lt;keyword&gt;B7 molecules&lt;/keyword&gt;&lt;keyword&gt;acute myeloid leukemia (AML)&lt;/keyword&gt;&lt;keyword&gt;checkpoint ligand&lt;/keyword&gt;&lt;keyword&gt;immunotherapy&lt;/keyword&gt;&lt;keyword&gt;inducible T cell costimulator (ICOS)&lt;/keyword&gt;&lt;keyword&gt;programmed death 1 (PD-1)&lt;/keyword&gt;&lt;/keywords&gt;&lt;dates&gt;&lt;year&gt;2020&lt;/year&gt;&lt;/dates&gt;&lt;isbn&gt;2234-943X (Print)&amp;#xD;2234-943x&lt;/isbn&gt;&lt;accession-num&gt;32231996&lt;/accession-num&gt;&lt;urls&gt;&lt;/urls&gt;&lt;custom2&gt;PMC7082324&lt;/custom2&gt;&lt;electronic-resource-num&gt;10.3389/fonc.2020.00264&lt;/electronic-resource-num&gt;&lt;remote-database-provider&gt;NLM&lt;/remote-database-provider&gt;&lt;language&gt;eng&lt;/language&gt;&lt;/record&gt;&lt;/Cite&gt;&lt;/EndNote&gt;</w:instrText>
            </w:r>
            <w:r w:rsidR="00ED6243">
              <w:rPr>
                <w:rFonts w:ascii="Aptos" w:hAnsi="Aptos"/>
                <w:lang w:val="nl-NL"/>
              </w:rPr>
              <w:fldChar w:fldCharType="separate"/>
            </w:r>
            <w:r w:rsidR="0087252B">
              <w:rPr>
                <w:rFonts w:ascii="Aptos" w:hAnsi="Aptos"/>
                <w:noProof/>
                <w:lang w:val="nl-NL"/>
              </w:rPr>
              <w:t>(94)</w:t>
            </w:r>
            <w:r w:rsidR="00ED6243">
              <w:rPr>
                <w:rFonts w:ascii="Aptos" w:hAnsi="Aptos"/>
                <w:lang w:val="nl-NL"/>
              </w:rPr>
              <w:fldChar w:fldCharType="end"/>
            </w:r>
          </w:p>
          <w:p w14:paraId="4D908A87" w14:textId="622D0757" w:rsidR="0001675C" w:rsidRPr="00002059" w:rsidRDefault="004265B0" w:rsidP="00185835">
            <w:pPr>
              <w:rPr>
                <w:rFonts w:ascii="Aptos" w:hAnsi="Aptos"/>
                <w:lang w:val="nl-NL"/>
              </w:rPr>
            </w:pPr>
            <w:r>
              <w:rPr>
                <w:rFonts w:ascii="Aptos" w:hAnsi="Aptos"/>
                <w:lang w:val="nl-NL"/>
              </w:rPr>
              <w:t xml:space="preserve">- </w:t>
            </w:r>
            <w:r w:rsidR="0001675C" w:rsidRPr="00002059">
              <w:rPr>
                <w:rFonts w:ascii="Aptos" w:hAnsi="Aptos"/>
                <w:lang w:val="nl-NL"/>
              </w:rPr>
              <w:t xml:space="preserve">27%, N=111 </w:t>
            </w:r>
            <w:r w:rsidR="0001675C" w:rsidRPr="00002059">
              <w:rPr>
                <w:rFonts w:ascii="Aptos" w:hAnsi="Aptos"/>
              </w:rPr>
              <w:fldChar w:fldCharType="begin">
                <w:fldData xml:space="preserve">PEVuZE5vdGU+PENpdGU+PEF1dGhvcj5HdWVyeTwvQXV0aG9yPjxZZWFyPjIwMTU8L1llYXI+PFJl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</w:fldData>
              </w:fldChar>
            </w:r>
            <w:r w:rsidR="0087252B" w:rsidRPr="00212BF8">
              <w:rPr>
                <w:rFonts w:ascii="Aptos" w:hAnsi="Aptos"/>
                <w:lang w:val="nl-NL"/>
              </w:rPr>
              <w:instrText xml:space="preserve"> ADDIN EN.CITE </w:instrText>
            </w:r>
            <w:r w:rsidR="0087252B">
              <w:rPr>
                <w:rFonts w:ascii="Aptos" w:hAnsi="Aptos"/>
              </w:rPr>
              <w:fldChar w:fldCharType="begin">
                <w:fldData xml:space="preserve">PEVuZE5vdGU+PENpdGU+PEF1dGhvcj5HdWVyeTwvQXV0aG9yPjxZZWFyPjIwMTU8L1llYXI+PFJl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</w:fldData>
              </w:fldChar>
            </w:r>
            <w:r w:rsidR="0087252B" w:rsidRPr="00212BF8">
              <w:rPr>
                <w:rFonts w:ascii="Aptos" w:hAnsi="Aptos"/>
                <w:lang w:val="nl-NL"/>
              </w:rPr>
              <w:instrText xml:space="preserve"> ADDIN EN.CITE.DATA </w:instrText>
            </w:r>
            <w:r w:rsidR="0087252B">
              <w:rPr>
                <w:rFonts w:ascii="Aptos" w:hAnsi="Aptos"/>
              </w:rPr>
            </w:r>
            <w:r w:rsidR="0087252B">
              <w:rPr>
                <w:rFonts w:ascii="Aptos" w:hAnsi="Aptos"/>
              </w:rPr>
              <w:fldChar w:fldCharType="end"/>
            </w:r>
            <w:r w:rsidR="0001675C" w:rsidRPr="00002059">
              <w:rPr>
                <w:rFonts w:ascii="Aptos" w:hAnsi="Aptos"/>
              </w:rPr>
            </w:r>
            <w:r w:rsidR="0001675C" w:rsidRPr="00002059">
              <w:rPr>
                <w:rFonts w:ascii="Aptos" w:hAnsi="Aptos"/>
              </w:rPr>
              <w:fldChar w:fldCharType="separate"/>
            </w:r>
            <w:r w:rsidR="0087252B" w:rsidRPr="00212BF8">
              <w:rPr>
                <w:rFonts w:ascii="Aptos" w:hAnsi="Aptos"/>
                <w:noProof/>
                <w:lang w:val="nl-NL"/>
              </w:rPr>
              <w:t>(95)</w:t>
            </w:r>
            <w:r w:rsidR="0001675C" w:rsidRPr="00002059">
              <w:rPr>
                <w:rFonts w:ascii="Aptos" w:hAnsi="Aptos"/>
              </w:rPr>
              <w:fldChar w:fldCharType="end"/>
            </w:r>
          </w:p>
          <w:p w14:paraId="3D1F2FEA" w14:textId="23373650" w:rsidR="0001675C" w:rsidRPr="00002059" w:rsidRDefault="0001675C" w:rsidP="00185835">
            <w:pPr>
              <w:rPr>
                <w:rFonts w:ascii="Aptos" w:hAnsi="Aptos"/>
                <w:lang w:val="nl-NL"/>
              </w:rPr>
            </w:pPr>
            <w:r w:rsidRPr="00002059">
              <w:rPr>
                <w:rFonts w:ascii="Aptos" w:hAnsi="Aptos"/>
                <w:lang w:val="nl-NL"/>
              </w:rPr>
              <w:t xml:space="preserve">- 43,6%, N=101 </w:t>
            </w:r>
            <w:r w:rsidRPr="00002059">
              <w:rPr>
                <w:rFonts w:ascii="Aptos" w:hAnsi="Aptos"/>
              </w:rPr>
              <w:fldChar w:fldCharType="begin"/>
            </w:r>
            <w:r w:rsidR="0087252B" w:rsidRPr="00212BF8">
              <w:rPr>
                <w:rFonts w:ascii="Aptos" w:hAnsi="Aptos"/>
                <w:lang w:val="nl-NL"/>
              </w:rPr>
              <w:instrText xml:space="preserve"> ADDIN EN.CITE &lt;EndNote&gt;&lt;Cite&gt;&lt;Author&gt;Hu&lt;/Author&gt;&lt;Year&gt;2015&lt;/Year&gt;&lt;RecNum&gt;306&lt;/RecNum&gt;&lt;DisplayText&gt;(96)&lt;/DisplayText&gt;&lt;record&gt;&lt;rec-number&gt;306&lt;/rec-number&gt;&lt;foreign-keys&gt;&lt;key app="EN" db-id="205rdewv62zeaqerefnvv9vdvzrperesvt2x" timestamp="1735831207" guid="004056ec-1360-4b99-adac-fa2a74b2dadc"&gt;306&lt;/key&gt;&lt;/foreign-keys&gt;&lt;ref-type name="Journal Article"&gt;17&lt;/ref-type&gt;&lt;contributors&gt;&lt;authors&gt;&lt;author&gt;Hu, Y.&lt;/author&gt;&lt;author&gt;Lv, X.&lt;/author&gt;&lt;author&gt;Wu, Y.&lt;/author&gt;&lt;author&gt;Xu, J.&lt;/author&gt;&lt;author&gt;Wang, L.&lt;/author&gt;&lt;author&gt;Chen, W.&lt;/author&gt;&lt;author&gt;Zhang, W.&lt;/author&gt;&lt;author&gt;Li, J.&lt;/author&gt;&lt;author&gt;Zhang, S.&lt;/author&gt;&lt;author&gt;Qiu, H.&lt;/author&gt;&lt;/authors&gt;&lt;/contributors&gt;&lt;titles&gt;&lt;title&gt;Expression of costimulatory molecule B7-H3 and its prognostic implications in human acute leukemia&lt;/title&gt;&lt;secondary-title&gt;Hematology&lt;/secondary-title&gt;&lt;/titles&gt;&lt;periodical&gt;&lt;full-title&gt;Hematology&lt;/full-title&gt;&lt;/periodical&gt;&lt;pages&gt;187-95&lt;/pages&gt;&lt;volume&gt;20&lt;/volume&gt;&lt;number&gt;4&lt;/number&gt;&lt;edition&gt;20140816&lt;/edition&gt;&lt;keywords&gt;&lt;keyword&gt;Adolescent&lt;/keyword&gt;&lt;keyword&gt;Adult&lt;/keyword&gt;&lt;keyword&gt;Aged&lt;/keyword&gt;&lt;keyword&gt;Aged, 80 and over&lt;/keyword&gt;&lt;keyword&gt;B7 Antigens/analysis/*genetics&lt;/keyword&gt;&lt;keyword&gt;Child&lt;/keyword&gt;&lt;keyword&gt;Child, Preschool&lt;/keyword&gt;&lt;keyword&gt;Gene Expression Regulation, Leukemic&lt;/keyword&gt;&lt;keyword&gt;Humans&lt;/keyword&gt;&lt;keyword&gt;Infant&lt;/keyword&gt;&lt;keyword&gt;Leukemia, Myeloid, Acute/*diagnosis/genetics&lt;/keyword&gt;&lt;keyword&gt;Male&lt;/keyword&gt;&lt;keyword&gt;Middle Aged&lt;/keyword&gt;&lt;keyword&gt;Prognosis&lt;/keyword&gt;&lt;keyword&gt;RNA, Messenger/genetics&lt;/keyword&gt;&lt;keyword&gt;Survival Analysis&lt;/keyword&gt;&lt;keyword&gt;Young Adult&lt;/keyword&gt;&lt;keyword&gt;Acute lymphocytic leukemia&lt;/keyword&gt;&lt;keyword&gt;Acute myeloid leukemia&lt;/keyword&gt;&lt;keyword&gt;B7-h3&lt;/keyword&gt;&lt;keyword&gt;Costimulatory molecule&lt;/keyword&gt;&lt;/keywords&gt;&lt;dates&gt;&lt;year&gt;2015&lt;/year&gt;&lt;pub-dates&gt;&lt;date&gt;May&lt;/date&gt;&lt;/pub-dates&gt;&lt;/dates&gt;&lt;isbn&gt;1024-5332&lt;/isbn&gt;&lt;accession-num&gt;25130683&lt;/accession-num&gt;&lt;urls&gt;&lt;/urls&gt;&lt;electronic-resource-num&gt;10.1179/1607845414y.0000000186&lt;/electronic-resource-num&gt;&lt;remote-database-provider&gt;NLM&lt;/remote-database-provider&gt;&lt;language&gt;eng&lt;/language&gt;&lt;/record&gt;&lt;/Cite&gt;&lt;/EndNote&gt;</w:instrText>
            </w:r>
            <w:r w:rsidRPr="00002059">
              <w:rPr>
                <w:rFonts w:ascii="Aptos" w:hAnsi="Aptos"/>
              </w:rPr>
              <w:fldChar w:fldCharType="separate"/>
            </w:r>
            <w:r w:rsidR="0087252B" w:rsidRPr="00212BF8">
              <w:rPr>
                <w:rFonts w:ascii="Aptos" w:hAnsi="Aptos"/>
                <w:noProof/>
                <w:lang w:val="nl-NL"/>
              </w:rPr>
              <w:t>(96)</w:t>
            </w:r>
            <w:r w:rsidRPr="00002059">
              <w:rPr>
                <w:rFonts w:ascii="Aptos" w:hAnsi="Aptos"/>
              </w:rPr>
              <w:fldChar w:fldCharType="end"/>
            </w:r>
          </w:p>
          <w:p w14:paraId="707DF9CC" w14:textId="1D142F44" w:rsidR="0001675C" w:rsidRPr="004265B0" w:rsidRDefault="0001675C" w:rsidP="00185835">
            <w:pPr>
              <w:rPr>
                <w:rFonts w:ascii="Aptos" w:hAnsi="Aptos"/>
                <w:lang w:val="nl-NL"/>
              </w:rPr>
            </w:pPr>
            <w:r w:rsidRPr="00002059">
              <w:rPr>
                <w:rFonts w:ascii="Aptos" w:hAnsi="Aptos"/>
                <w:lang w:val="nl-NL"/>
              </w:rPr>
              <w:t xml:space="preserve">- 60%, N= 100 </w:t>
            </w:r>
            <w:r w:rsidRPr="00002059">
              <w:rPr>
                <w:rFonts w:ascii="Aptos" w:hAnsi="Aptos"/>
              </w:rPr>
              <w:fldChar w:fldCharType="begin"/>
            </w:r>
            <w:r w:rsidR="0087252B" w:rsidRPr="00212BF8">
              <w:rPr>
                <w:rFonts w:ascii="Aptos" w:hAnsi="Aptos"/>
                <w:lang w:val="nl-NL"/>
              </w:rPr>
              <w:instrText xml:space="preserve"> ADDIN EN.CITE &lt;EndNote&gt;&lt;Cite&gt;&lt;Author&gt;Tyagi&lt;/Author&gt;&lt;Year&gt;2022&lt;/Year&gt;&lt;RecNum&gt;370&lt;/RecNum&gt;&lt;DisplayText&gt;(97)&lt;/DisplayText&gt;&lt;record&gt;&lt;rec-number&gt;370&lt;/rec-number&gt;&lt;foreign-keys&gt;&lt;key app="EN" db-id="205rdewv62zeaqerefnvv9vdvzrperesvt2x" timestamp="1743510305" guid="c63bea81-e860-4a10-95dc-e2b9badc3fbe"&gt;370&lt;/key&gt;&lt;/foreign-keys&gt;&lt;ref-type name="Journal Article"&gt;17&lt;/ref-type&gt;&lt;contributors&gt;&lt;authors&gt;&lt;author&gt;Tyagi, Anudishi&lt;/author&gt;&lt;author&gt;Ly, Stanley&lt;/author&gt;&lt;author&gt;El-Dana, Fouad&lt;/author&gt;&lt;author&gt;Yuan, Bin&lt;/author&gt;&lt;author&gt;Jaggupilli, Appalaraju&lt;/author&gt;&lt;author&gt;Grimm, Sabrina&lt;/author&gt;&lt;author&gt;Konopleva, Marina&lt;/author&gt;&lt;author&gt;Bühring, Hans-Jörg&lt;/author&gt;&lt;author&gt;Battula, V. Lokesh&lt;/author&gt;&lt;/authors&gt;&lt;/contributors&gt;&lt;titles&gt;&lt;title&gt;Evidence supporting a role for the immune checkpoint protein B7-H3 in NK cell-mediated cytotoxicity against AML&lt;/title&gt;&lt;secondary-title&gt;Blood&lt;/secondary-title&gt;&lt;/titles&gt;&lt;periodical&gt;&lt;full-title&gt;Blood&lt;/full-title&gt;&lt;/periodical&gt;&lt;pages&gt;2782-2796&lt;/pages&gt;&lt;volume&gt;139&lt;/volume&gt;&lt;number&gt;18&lt;/number&gt;&lt;dates&gt;&lt;year&gt;2022&lt;/year&gt;&lt;/dates&gt;&lt;isbn&gt;0006-4971&lt;/isbn&gt;&lt;urls&gt;&lt;related-urls&gt;&lt;url&gt;https://doi.org/10.1182/blood.2021014671&lt;/url&gt;&lt;/related-urls&gt;&lt;/urls&gt;&lt;electronic-resource-num&gt;10.1182/blood.2021014671&lt;/electronic-resource-num&gt;&lt;access-date&gt;4/1/2025&lt;/access-date&gt;&lt;/record&gt;&lt;/Cite&gt;&lt;/EndNote&gt;</w:instrText>
            </w:r>
            <w:r w:rsidRPr="00002059">
              <w:rPr>
                <w:rFonts w:ascii="Aptos" w:hAnsi="Aptos"/>
              </w:rPr>
              <w:fldChar w:fldCharType="separate"/>
            </w:r>
            <w:r w:rsidR="0087252B" w:rsidRPr="00212BF8">
              <w:rPr>
                <w:rFonts w:ascii="Aptos" w:hAnsi="Aptos"/>
                <w:noProof/>
                <w:lang w:val="nl-NL"/>
              </w:rPr>
              <w:t>(97)</w:t>
            </w:r>
            <w:r w:rsidRPr="00002059">
              <w:rPr>
                <w:rFonts w:ascii="Aptos" w:hAnsi="Aptos"/>
              </w:rPr>
              <w:fldChar w:fldCharType="end"/>
            </w:r>
          </w:p>
          <w:p w14:paraId="20D0A272" w14:textId="21BA2C92" w:rsidR="00F369D1" w:rsidRPr="00002059" w:rsidRDefault="00F369D1" w:rsidP="00185835">
            <w:pPr>
              <w:rPr>
                <w:rFonts w:ascii="Aptos" w:hAnsi="Aptos"/>
                <w:lang w:val="nl-NL"/>
              </w:rPr>
            </w:pPr>
            <w:r w:rsidRPr="004265B0">
              <w:rPr>
                <w:rFonts w:ascii="Aptos" w:hAnsi="Aptos"/>
                <w:lang w:val="nl-NL"/>
              </w:rPr>
              <w:t>- 62</w:t>
            </w:r>
            <w:r w:rsidR="008A2D51" w:rsidRPr="004265B0">
              <w:rPr>
                <w:rFonts w:ascii="Aptos" w:hAnsi="Aptos"/>
                <w:lang w:val="nl-NL"/>
              </w:rPr>
              <w:t>%, N=68</w:t>
            </w:r>
            <w:r w:rsidR="00491829" w:rsidRPr="004265B0">
              <w:rPr>
                <w:rFonts w:ascii="Aptos" w:hAnsi="Aptos"/>
                <w:lang w:val="nl-NL"/>
              </w:rPr>
              <w:t xml:space="preserve"> </w:t>
            </w:r>
            <w:r w:rsidR="00D735BC">
              <w:rPr>
                <w:rFonts w:ascii="Aptos" w:hAnsi="Aptos"/>
                <w:lang w:val="nl-NL"/>
              </w:rPr>
              <w:fldChar w:fldCharType="begin"/>
            </w:r>
            <w:r w:rsidR="00D735BC">
              <w:rPr>
                <w:rFonts w:ascii="Aptos" w:hAnsi="Aptos"/>
                <w:lang w:val="nl-NL"/>
              </w:rPr>
              <w:instrText xml:space="preserve"> ADDIN EN.CITE &lt;EndNote&gt;&lt;Cite&gt;&lt;Author&gt;Stefańczyk&lt;/Author&gt;&lt;Year&gt;2024&lt;/Year&gt;&lt;RecNum&gt;525&lt;/RecNum&gt;&lt;DisplayText&gt;(98)&lt;/DisplayText&gt;&lt;record&gt;&lt;rec-number&gt;525&lt;/rec-number&gt;&lt;foreign-keys&gt;&lt;key app="EN" db-id="205rdewv62zeaqerefnvv9vdvzrperesvt2x" timestamp="1771862834"&gt;525&lt;/key&gt;&lt;/foreign-keys&gt;&lt;ref-type name="Journal Article"&gt;17&lt;/ref-type&gt;&lt;contributors&gt;&lt;authors&gt;&lt;author&gt;Stefańczyk, Sylwia A.&lt;/author&gt;&lt;author&gt;Hagelstein, Ilona&lt;/author&gt;&lt;author&gt;Lutz, Martina S.&lt;/author&gt;&lt;author&gt;Müller, Stefanie&lt;/author&gt;&lt;author&gt;Holzmayer, Samuel J.&lt;/author&gt;&lt;author&gt;Jarjour, Grace&lt;/author&gt;&lt;author&gt;Zekri, Latifa&lt;/author&gt;&lt;author&gt;Heitmann, Jonas S.&lt;/author&gt;&lt;author&gt;Salih, Helmut R.&lt;/author&gt;&lt;author&gt;Märklin, Melanie&lt;/author&gt;&lt;/authors&gt;&lt;/contributors&gt;&lt;titles&gt;&lt;title&gt;Induction of NK cell reactivity against acute myeloid leukemia by Fc-optimized CD276 (B7-H3) antibody&lt;/title&gt;&lt;secondary-title&gt;Blood Cancer Journal&lt;/secondary-title&gt;&lt;/titles&gt;&lt;periodical&gt;&lt;full-title&gt;Blood Cancer Journal&lt;/full-title&gt;&lt;/periodical&gt;&lt;pages&gt;67&lt;/pages&gt;&lt;volume&gt;14&lt;/volume&gt;&lt;number&gt;1&lt;/number&gt;&lt;dates&gt;&lt;year&gt;2024&lt;/year&gt;&lt;pub-dates&gt;&lt;date&gt;2024/04/18&lt;/date&gt;&lt;/pub-dates&gt;&lt;/dates&gt;&lt;isbn&gt;2044-5385&lt;/isbn&gt;&lt;urls&gt;&lt;related-urls&gt;&lt;url&gt;https://doi.org/10.1038/s41408-024-01050-6&lt;/url&gt;&lt;/related-urls&gt;&lt;/urls&gt;&lt;electronic-resource-num&gt;10.1038/s41408-024-01050-6&lt;/electronic-resource-num&gt;&lt;/record&gt;&lt;/Cite&gt;&lt;/EndNote&gt;</w:instrText>
            </w:r>
            <w:r w:rsidR="00D735BC">
              <w:rPr>
                <w:rFonts w:ascii="Aptos" w:hAnsi="Aptos"/>
                <w:lang w:val="nl-NL"/>
              </w:rPr>
              <w:fldChar w:fldCharType="separate"/>
            </w:r>
            <w:r w:rsidR="00D735BC">
              <w:rPr>
                <w:rFonts w:ascii="Aptos" w:hAnsi="Aptos"/>
                <w:noProof/>
                <w:lang w:val="nl-NL"/>
              </w:rPr>
              <w:t>(98)</w:t>
            </w:r>
            <w:r w:rsidR="00D735BC">
              <w:rPr>
                <w:rFonts w:ascii="Aptos" w:hAnsi="Aptos"/>
                <w:lang w:val="nl-NL"/>
              </w:rPr>
              <w:fldChar w:fldCharType="end"/>
            </w:r>
          </w:p>
          <w:p w14:paraId="48E25E9A" w14:textId="0E46A49E" w:rsidR="0001675C" w:rsidRPr="0001675C" w:rsidRDefault="0001675C" w:rsidP="00E81893">
            <w:pPr>
              <w:rPr>
                <w:rFonts w:ascii="Aptos" w:hAnsi="Aptos"/>
                <w:lang w:val="nl-NL"/>
              </w:rPr>
            </w:pPr>
            <w:r w:rsidRPr="00002059">
              <w:rPr>
                <w:rFonts w:ascii="Aptos" w:hAnsi="Aptos"/>
                <w:b/>
                <w:bCs/>
                <w:lang w:val="nl-NL"/>
              </w:rPr>
              <w:t>Pooled data: 4</w:t>
            </w:r>
            <w:r w:rsidR="00ED6243">
              <w:rPr>
                <w:rFonts w:ascii="Aptos" w:hAnsi="Aptos"/>
                <w:b/>
                <w:bCs/>
                <w:lang w:val="nl-NL"/>
              </w:rPr>
              <w:t>3</w:t>
            </w:r>
            <w:r w:rsidRPr="00002059">
              <w:rPr>
                <w:rFonts w:ascii="Aptos" w:hAnsi="Aptos"/>
                <w:b/>
                <w:bCs/>
                <w:lang w:val="nl-NL"/>
              </w:rPr>
              <w:t>,</w:t>
            </w:r>
            <w:r w:rsidR="00ED6243">
              <w:rPr>
                <w:rFonts w:ascii="Aptos" w:hAnsi="Aptos"/>
                <w:b/>
                <w:bCs/>
                <w:lang w:val="nl-NL"/>
              </w:rPr>
              <w:t>8</w:t>
            </w:r>
            <w:r w:rsidRPr="00002059">
              <w:rPr>
                <w:rFonts w:ascii="Aptos" w:hAnsi="Aptos"/>
                <w:b/>
                <w:bCs/>
                <w:lang w:val="nl-NL"/>
              </w:rPr>
              <w:t>%, N=</w:t>
            </w:r>
            <w:r w:rsidR="00ED6243">
              <w:rPr>
                <w:rFonts w:ascii="Aptos" w:hAnsi="Aptos"/>
                <w:b/>
                <w:bCs/>
                <w:lang w:val="nl-NL"/>
              </w:rPr>
              <w:t>41</w:t>
            </w:r>
            <w:r w:rsidRPr="00002059">
              <w:rPr>
                <w:rFonts w:ascii="Aptos" w:hAnsi="Aptos"/>
                <w:b/>
                <w:bCs/>
                <w:lang w:val="nl-NL"/>
              </w:rPr>
              <w:t>9</w:t>
            </w:r>
          </w:p>
        </w:tc>
        <w:tc>
          <w:tcPr>
            <w:tcW w:w="3163" w:type="dxa"/>
          </w:tcPr>
          <w:p w14:paraId="1E6C80BA" w14:textId="724149D1" w:rsidR="001A4397" w:rsidRPr="004265B0" w:rsidRDefault="001A4397" w:rsidP="003A65B0">
            <w:pPr>
              <w:rPr>
                <w:rFonts w:ascii="Aptos" w:hAnsi="Aptos"/>
                <w:lang w:val="nl-NL"/>
              </w:rPr>
            </w:pPr>
            <w:r w:rsidRPr="004265B0">
              <w:rPr>
                <w:rFonts w:ascii="Aptos" w:hAnsi="Aptos"/>
                <w:lang w:val="nl-NL"/>
              </w:rPr>
              <w:t xml:space="preserve">- 6,6%, N=62 </w:t>
            </w:r>
            <w:r>
              <w:rPr>
                <w:rFonts w:ascii="Aptos" w:hAnsi="Aptos"/>
              </w:rPr>
              <w:fldChar w:fldCharType="begin">
                <w:fldData xml:space="preserve">PEVuZE5vdGU+PENpdGU+PEF1dGhvcj5aaGFuZzwvQXV0aG9yPjxZZWFyPjIwMjE8L1llYXI+PFJl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==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PEVuZE5vdGU+PENpdGU+PEF1dGhvcj5aaGFuZzwvQXV0aG9yPjxZZWFyPjIwMjE8L1llYXI+PFJl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==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Pr>
                <w:rFonts w:ascii="Aptos" w:hAnsi="Aptos"/>
              </w:rPr>
            </w:r>
            <w:r>
              <w:rPr>
                <w:rFonts w:ascii="Aptos" w:hAnsi="Aptos"/>
              </w:rPr>
              <w:fldChar w:fldCharType="separate"/>
            </w:r>
            <w:r w:rsidR="00D735BC" w:rsidRPr="00D735BC">
              <w:rPr>
                <w:rFonts w:ascii="Aptos" w:hAnsi="Aptos"/>
                <w:noProof/>
                <w:lang w:val="nl-NL"/>
              </w:rPr>
              <w:t>(99)</w:t>
            </w:r>
            <w:r>
              <w:rPr>
                <w:rFonts w:ascii="Aptos" w:hAnsi="Aptos"/>
              </w:rPr>
              <w:fldChar w:fldCharType="end"/>
            </w:r>
          </w:p>
          <w:p w14:paraId="030B85E0" w14:textId="5EE5A457" w:rsidR="0001675C" w:rsidRPr="004265B0" w:rsidRDefault="00355E43" w:rsidP="003A65B0">
            <w:pPr>
              <w:rPr>
                <w:rFonts w:ascii="Aptos" w:hAnsi="Aptos"/>
                <w:lang w:val="nl-NL"/>
              </w:rPr>
            </w:pPr>
            <w:r w:rsidRPr="004265B0">
              <w:rPr>
                <w:rFonts w:ascii="Aptos" w:hAnsi="Aptos"/>
                <w:lang w:val="nl-NL"/>
              </w:rPr>
              <w:t>-</w:t>
            </w:r>
            <w:r w:rsidR="0087252B">
              <w:rPr>
                <w:rFonts w:ascii="Aptos" w:hAnsi="Aptos"/>
                <w:lang w:val="nl-NL"/>
              </w:rPr>
              <w:t xml:space="preserve"> </w:t>
            </w:r>
            <w:r w:rsidRPr="004265B0">
              <w:rPr>
                <w:rFonts w:ascii="Aptos" w:hAnsi="Aptos"/>
                <w:lang w:val="nl-NL"/>
              </w:rPr>
              <w:t>10%, N= 101</w:t>
            </w:r>
            <w:r w:rsidR="005A2820" w:rsidRPr="00002059">
              <w:rPr>
                <w:rFonts w:ascii="Aptos" w:hAnsi="Aptos"/>
              </w:rPr>
              <w:fldChar w:fldCharType="begin"/>
            </w:r>
            <w:r w:rsidR="0087252B" w:rsidRPr="00212BF8">
              <w:rPr>
                <w:rFonts w:ascii="Aptos" w:hAnsi="Aptos"/>
                <w:lang w:val="nl-NL"/>
              </w:rPr>
              <w:instrText xml:space="preserve"> ADDIN EN.CITE &lt;EndNote&gt;&lt;Cite&gt;&lt;Author&gt;Hu&lt;/Author&gt;&lt;Year&gt;2015&lt;/Year&gt;&lt;RecNum&gt;306&lt;/RecNum&gt;&lt;DisplayText&gt;(96)&lt;/DisplayText&gt;&lt;record&gt;&lt;rec-number&gt;306&lt;/rec-number&gt;&lt;foreign-keys&gt;&lt;key app="EN" db-id="205rdewv62zeaqerefnvv9vdvzrperesvt2x" timestamp="1735831207" guid="004056ec-1360-4b99-adac-fa2a74b2dadc"&gt;306&lt;/key&gt;&lt;/foreign-keys&gt;&lt;ref-type name="Journal Article"&gt;17&lt;/ref-type&gt;&lt;contributors&gt;&lt;authors&gt;&lt;author&gt;Hu, Y.&lt;/author&gt;&lt;author&gt;Lv, X.&lt;/author&gt;&lt;author&gt;Wu, Y.&lt;/author&gt;&lt;author&gt;Xu, J.&lt;/author&gt;&lt;author&gt;Wang, L.&lt;/author&gt;&lt;author&gt;Chen, W.&lt;/author&gt;&lt;author&gt;Zhang, W.&lt;/author&gt;&lt;author&gt;Li, J.&lt;/author&gt;&lt;author&gt;Zhang, S.&lt;/author&gt;&lt;author&gt;Qiu, H.&lt;/author&gt;&lt;/authors&gt;&lt;/contributors&gt;&lt;titles&gt;&lt;title&gt;Expression of costimulatory molecule B7-H3 and its prognostic implications in human acute leukemia&lt;/title&gt;&lt;secondary-title&gt;Hematology&lt;/secondary-title&gt;&lt;/titles&gt;&lt;periodical&gt;&lt;full-title&gt;Hematology&lt;/full-title&gt;&lt;/periodical&gt;&lt;pages&gt;187-95&lt;/pages&gt;&lt;volume&gt;20&lt;/volume&gt;&lt;number&gt;4&lt;/number&gt;&lt;edition&gt;20140816&lt;/edition&gt;&lt;keywords&gt;&lt;keyword&gt;Adolescent&lt;/keyword&gt;&lt;keyword&gt;Adult&lt;/keyword&gt;&lt;keyword&gt;Aged&lt;/keyword&gt;&lt;keyword&gt;Aged, 80 and over&lt;/keyword&gt;&lt;keyword&gt;B7 Antigens/analysis/*genetics&lt;/keyword&gt;&lt;keyword&gt;Child&lt;/keyword&gt;&lt;keyword&gt;Child, Preschool&lt;/keyword&gt;&lt;keyword&gt;Gene Expression Regulation, Leukemic&lt;/keyword&gt;&lt;keyword&gt;Humans&lt;/keyword&gt;&lt;keyword&gt;Infant&lt;/keyword&gt;&lt;keyword&gt;Leukemia, Myeloid, Acute/*diagnosis/genetics&lt;/keyword&gt;&lt;keyword&gt;Male&lt;/keyword&gt;&lt;keyword&gt;Middle Aged&lt;/keyword&gt;&lt;keyword&gt;Prognosis&lt;/keyword&gt;&lt;keyword&gt;RNA, Messenger/genetics&lt;/keyword&gt;&lt;keyword&gt;Survival Analysis&lt;/keyword&gt;&lt;keyword&gt;Young Adult&lt;/keyword&gt;&lt;keyword&gt;Acute lymphocytic leukemia&lt;/keyword&gt;&lt;keyword&gt;Acute myeloid leukemia&lt;/keyword&gt;&lt;keyword&gt;B7-h3&lt;/keyword&gt;&lt;keyword&gt;Costimulatory molecule&lt;/keyword&gt;&lt;/keywords&gt;&lt;dates&gt;&lt;year&gt;2015&lt;/year&gt;&lt;pub-dates&gt;&lt;date&gt;May&lt;/date&gt;&lt;/pub-dates&gt;&lt;/dates&gt;&lt;isbn&gt;1024-5332&lt;/isbn&gt;&lt;accession-num&gt;25130683&lt;/accession-num&gt;&lt;urls&gt;&lt;/urls&gt;&lt;electronic-resource-num&gt;10.1179/1607845414y.0000000186&lt;/electronic-resource-num&gt;&lt;remote-database-provider&gt;NLM&lt;/remote-database-provider&gt;&lt;language&gt;eng&lt;/language&gt;&lt;/record&gt;&lt;/Cite&gt;&lt;/EndNote&gt;</w:instrText>
            </w:r>
            <w:r w:rsidR="005A2820" w:rsidRPr="00002059">
              <w:rPr>
                <w:rFonts w:ascii="Aptos" w:hAnsi="Aptos"/>
              </w:rPr>
              <w:fldChar w:fldCharType="separate"/>
            </w:r>
            <w:r w:rsidR="0087252B" w:rsidRPr="00212BF8">
              <w:rPr>
                <w:rFonts w:ascii="Aptos" w:hAnsi="Aptos"/>
                <w:noProof/>
                <w:lang w:val="nl-NL"/>
              </w:rPr>
              <w:t>(96)</w:t>
            </w:r>
            <w:r w:rsidR="005A2820" w:rsidRPr="00002059">
              <w:rPr>
                <w:rFonts w:ascii="Aptos" w:hAnsi="Aptos"/>
              </w:rPr>
              <w:fldChar w:fldCharType="end"/>
            </w:r>
          </w:p>
          <w:p w14:paraId="3485742B" w14:textId="404B3D6C" w:rsidR="008A2D51" w:rsidRPr="00212BF8" w:rsidRDefault="008A2D51" w:rsidP="003A65B0">
            <w:pPr>
              <w:rPr>
                <w:rFonts w:ascii="Aptos" w:hAnsi="Aptos"/>
                <w:lang w:val="nl-NL"/>
              </w:rPr>
            </w:pPr>
            <w:r w:rsidRPr="004265B0">
              <w:rPr>
                <w:rFonts w:ascii="Aptos" w:hAnsi="Aptos"/>
                <w:lang w:val="nl-NL"/>
              </w:rPr>
              <w:t>- 35%, N=68</w:t>
            </w:r>
            <w:r w:rsidR="00212BF8">
              <w:rPr>
                <w:rFonts w:ascii="Aptos" w:hAnsi="Aptos"/>
                <w:lang w:val="nl-NL"/>
              </w:rPr>
              <w:t xml:space="preserve"> </w:t>
            </w:r>
            <w:r w:rsidR="00D735BC">
              <w:rPr>
                <w:rFonts w:ascii="Aptos" w:hAnsi="Aptos"/>
                <w:lang w:val="nl-NL"/>
              </w:rPr>
              <w:fldChar w:fldCharType="begin"/>
            </w:r>
            <w:r w:rsidR="00D735BC">
              <w:rPr>
                <w:rFonts w:ascii="Aptos" w:hAnsi="Aptos"/>
                <w:lang w:val="nl-NL"/>
              </w:rPr>
              <w:instrText xml:space="preserve"> ADDIN EN.CITE &lt;EndNote&gt;&lt;Cite&gt;&lt;Author&gt;Stefańczyk&lt;/Author&gt;&lt;Year&gt;2024&lt;/Year&gt;&lt;RecNum&gt;525&lt;/RecNum&gt;&lt;DisplayText&gt;(98)&lt;/DisplayText&gt;&lt;record&gt;&lt;rec-number&gt;525&lt;/rec-number&gt;&lt;foreign-keys&gt;&lt;key app="EN" db-id="205rdewv62zeaqerefnvv9vdvzrperesvt2x" timestamp="1771862834"&gt;525&lt;/key&gt;&lt;/foreign-keys&gt;&lt;ref-type name="Journal Article"&gt;17&lt;/ref-type&gt;&lt;contributors&gt;&lt;authors&gt;&lt;author&gt;Stefańczyk, Sylwia A.&lt;/author&gt;&lt;author&gt;Hagelstein, Ilona&lt;/author&gt;&lt;author&gt;Lutz, Martina S.&lt;/author&gt;&lt;author&gt;Müller, Stefanie&lt;/author&gt;&lt;author&gt;Holzmayer, Samuel J.&lt;/author&gt;&lt;author&gt;Jarjour, Grace&lt;/author&gt;&lt;author&gt;Zekri, Latifa&lt;/author&gt;&lt;author&gt;Heitmann, Jonas S.&lt;/author&gt;&lt;author&gt;Salih, Helmut R.&lt;/author&gt;&lt;author&gt;Märklin, Melanie&lt;/author&gt;&lt;/authors&gt;&lt;/contributors&gt;&lt;titles&gt;&lt;title&gt;Induction of NK cell reactivity against acute myeloid leukemia by Fc-optimized CD276 (B7-H3) antibody&lt;/title&gt;&lt;secondary-title&gt;Blood Cancer Journal&lt;/secondary-title&gt;&lt;/titles&gt;&lt;periodical&gt;&lt;full-title&gt;Blood Cancer Journal&lt;/full-title&gt;&lt;/periodical&gt;&lt;pages&gt;67&lt;/pages&gt;&lt;volume&gt;14&lt;/volume&gt;&lt;number&gt;1&lt;/number&gt;&lt;dates&gt;&lt;year&gt;2024&lt;/year&gt;&lt;pub-dates&gt;&lt;date&gt;2024/04/18&lt;/date&gt;&lt;/pub-dates&gt;&lt;/dates&gt;&lt;isbn&gt;2044-5385&lt;/isbn&gt;&lt;urls&gt;&lt;related-urls&gt;&lt;url&gt;https://doi.org/10.1038/s41408-024-01050-6&lt;/url&gt;&lt;/related-urls&gt;&lt;/urls&gt;&lt;electronic-resource-num&gt;10.1038/s41408-024-01050-6&lt;/electronic-resource-num&gt;&lt;/record&gt;&lt;/Cite&gt;&lt;/EndNote&gt;</w:instrText>
            </w:r>
            <w:r w:rsidR="00D735BC">
              <w:rPr>
                <w:rFonts w:ascii="Aptos" w:hAnsi="Aptos"/>
                <w:lang w:val="nl-NL"/>
              </w:rPr>
              <w:fldChar w:fldCharType="separate"/>
            </w:r>
            <w:r w:rsidR="00D735BC">
              <w:rPr>
                <w:rFonts w:ascii="Aptos" w:hAnsi="Aptos"/>
                <w:noProof/>
                <w:lang w:val="nl-NL"/>
              </w:rPr>
              <w:t>(98)</w:t>
            </w:r>
            <w:r w:rsidR="00D735BC">
              <w:rPr>
                <w:rFonts w:ascii="Aptos" w:hAnsi="Aptos"/>
                <w:lang w:val="nl-NL"/>
              </w:rPr>
              <w:fldChar w:fldCharType="end"/>
            </w:r>
          </w:p>
          <w:p w14:paraId="7765F813" w14:textId="7B41B545" w:rsidR="008A6DF2" w:rsidRPr="004265B0" w:rsidRDefault="008A6DF2" w:rsidP="003A65B0">
            <w:pPr>
              <w:rPr>
                <w:rFonts w:ascii="Aptos" w:hAnsi="Aptos"/>
                <w:lang w:val="nl-NL"/>
              </w:rPr>
            </w:pPr>
            <w:r w:rsidRPr="00212BF8">
              <w:rPr>
                <w:rFonts w:ascii="Aptos" w:hAnsi="Aptos"/>
                <w:lang w:val="nl-NL"/>
              </w:rPr>
              <w:t xml:space="preserve">- 37,8%, N=3 </w:t>
            </w:r>
            <w:r>
              <w:rPr>
                <w:rFonts w:ascii="Aptos" w:hAnsi="Aptos"/>
              </w:rPr>
              <w:fldChar w:fldCharType="begin"/>
            </w:r>
            <w:r w:rsidR="0087252B" w:rsidRPr="00212BF8">
              <w:rPr>
                <w:rFonts w:ascii="Aptos" w:hAnsi="Aptos"/>
                <w:lang w:val="nl-NL"/>
              </w:rPr>
              <w:instrText xml:space="preserve"> ADDIN EN.CITE &lt;EndNote&gt;&lt;Cite&gt;&lt;Author&gt;Antohe&lt;/Author&gt;&lt;Year&gt;2020&lt;/Year&gt;&lt;RecNum&gt;522&lt;/RecNum&gt;&lt;DisplayText&gt;(94)&lt;/DisplayText&gt;&lt;record&gt;&lt;rec-number&gt;522&lt;/rec-number&gt;&lt;foreign-keys&gt;&lt;key app="EN" db-id="205rdewv62zeaqerefnvv9vdvzrperesvt2x" timestamp="1771751493"&gt;522&lt;/key&gt;&lt;/foreign-keys&gt;&lt;ref-type name="Journal Article"&gt;17&lt;/ref-type&gt;&lt;contributors&gt;&lt;authors&gt;&lt;author&gt;Antohe, I.&lt;/author&gt;&lt;author&gt;D</w:instrText>
            </w:r>
            <w:r w:rsidR="0087252B" w:rsidRPr="00212BF8">
              <w:rPr>
                <w:rFonts w:ascii="Calibri" w:hAnsi="Calibri" w:cs="Calibri"/>
                <w:lang w:val="nl-NL"/>
              </w:rPr>
              <w:instrText>ǎ</w:instrText>
            </w:r>
            <w:r w:rsidR="0087252B" w:rsidRPr="00212BF8">
              <w:rPr>
                <w:rFonts w:ascii="Aptos" w:hAnsi="Aptos"/>
                <w:lang w:val="nl-NL"/>
              </w:rPr>
              <w:instrText>sc</w:instrText>
            </w:r>
            <w:r w:rsidR="0087252B" w:rsidRPr="00212BF8">
              <w:rPr>
                <w:rFonts w:ascii="Calibri" w:hAnsi="Calibri" w:cs="Calibri"/>
                <w:lang w:val="nl-NL"/>
              </w:rPr>
              <w:instrText>ǎ</w:instrText>
            </w:r>
            <w:r w:rsidR="0087252B" w:rsidRPr="00212BF8">
              <w:rPr>
                <w:rFonts w:ascii="Aptos" w:hAnsi="Aptos"/>
                <w:lang w:val="nl-NL"/>
              </w:rPr>
              <w:instrText>lescu, A.&lt;/author&gt;&lt;author&gt;D</w:instrText>
            </w:r>
            <w:r w:rsidR="0087252B" w:rsidRPr="00212BF8">
              <w:rPr>
                <w:rFonts w:ascii="Calibri" w:hAnsi="Calibri" w:cs="Calibri"/>
                <w:lang w:val="nl-NL"/>
              </w:rPr>
              <w:instrText>ǎ</w:instrText>
            </w:r>
            <w:r w:rsidR="0087252B" w:rsidRPr="00212BF8">
              <w:rPr>
                <w:rFonts w:ascii="Aptos" w:hAnsi="Aptos"/>
                <w:lang w:val="nl-NL"/>
              </w:rPr>
              <w:instrText>n</w:instrText>
            </w:r>
            <w:r w:rsidR="0087252B" w:rsidRPr="00212BF8">
              <w:rPr>
                <w:rFonts w:ascii="Calibri" w:hAnsi="Calibri" w:cs="Calibri"/>
                <w:lang w:val="nl-NL"/>
              </w:rPr>
              <w:instrText>ǎ</w:instrText>
            </w:r>
            <w:r w:rsidR="0087252B" w:rsidRPr="00212BF8">
              <w:rPr>
                <w:rFonts w:ascii="Aptos" w:hAnsi="Aptos"/>
                <w:lang w:val="nl-NL"/>
              </w:rPr>
              <w:instrText>il</w:instrText>
            </w:r>
            <w:r w:rsidR="0087252B" w:rsidRPr="00212BF8">
              <w:rPr>
                <w:rFonts w:ascii="Calibri" w:hAnsi="Calibri" w:cs="Calibri"/>
                <w:lang w:val="nl-NL"/>
              </w:rPr>
              <w:instrText>ǎ</w:instrText>
            </w:r>
            <w:r w:rsidR="0087252B" w:rsidRPr="00212BF8">
              <w:rPr>
                <w:rFonts w:ascii="Aptos" w:hAnsi="Aptos"/>
                <w:lang w:val="nl-NL"/>
              </w:rPr>
              <w:instrText>, C.&lt;/author&gt;&lt;author&gt;Titieanu, A.&lt;/author&gt;&lt;author&gt;Zlei, M.&lt;/author&gt;&lt;author&gt;Ivanov, I.&lt;/author&gt;&lt;author&gt;Sireteanu, A.&lt;/author&gt;&lt;author&gt;Pavel, M.&lt;/author&gt;&lt;author&gt;Cianga, P.&lt;/author&gt;&lt;/authors&gt;&lt;/contributors&gt;&lt;auth-address&gt;Hematology Department, Grigore T. Popa University of Medicine and Pharmacy, Iaşi, Romania.&amp;#xD;Hematology Department, Regional Oncology Institute, Iaşi, Romania.&amp;#xD;Immunophenotyping Department, Regional Oncology Institute, Iaşi, Romania.&amp;#xD;Molecular Diagnostic Department, Regional Oncology Institute, Iaşi, Romania.&amp;#xD;Immunology Department, Grigore T. Popa University of Medicine and Pharmacy, Iaşi, Romania.&lt;/auth-address&gt;&lt;titles&gt;&lt;title&gt;B7-Positive and B7-Negative Acute Myeloid Leukemias Display Distinct T Cell Maturation Profiles, Immune Checkpoint Receptor Expression, and European Leukemia Net Risk Profiles&lt;/title&gt;&lt;secondary-title&gt;Front Oncol&lt;/secondary-title&gt;&lt;/titles&gt;&lt;periodical&gt;&lt;full-title&gt;Front Oncol&lt;/full-title&gt;&lt;/periodical&gt;&lt;pages&gt;264&lt;/pages&gt;&lt;volume&gt;10&lt;/volume&gt;&lt;edition&gt;20200313&lt;/edition&gt;&lt;keywords&gt;&lt;keyword&gt;B7 molecules&lt;/keyword&gt;&lt;keyword&gt;acute myeloid leukemia (AML)&lt;/keyword&gt;&lt;keyword&gt;checkpoint ligand&lt;/keyword&gt;&lt;keyword&gt;immunotherapy&lt;/keyword&gt;&lt;keyword&gt;inducible T cell costimulator (ICOS)&lt;/keyword&gt;&lt;keyword&gt;programmed death 1 (PD-1)&lt;/keyword&gt;&lt;/keywords&gt;&lt;dates&gt;&lt;year&gt;2020&lt;/year&gt;&lt;/dates&gt;&lt;isbn&gt;2234-943X (Print)&amp;#xD;2234-943x&lt;/isbn&gt;&lt;accession-num&gt;32231996&lt;/accession-num&gt;&lt;urls&gt;&lt;/urls&gt;&lt;custom2&gt;PMC7082324&lt;/custom2&gt;&lt;electronic-resource-num&gt;10.3389/fonc.2020.00264&lt;/electronic-resource-num&gt;&lt;remote-database-provider&gt;NLM&lt;/remote-database-provider&gt;&lt;language&gt;eng&lt;/language&gt;&lt;/record&gt;&lt;/Cite&gt;&lt;/EndNote&gt;</w:instrText>
            </w:r>
            <w:r>
              <w:rPr>
                <w:rFonts w:ascii="Aptos" w:hAnsi="Aptos"/>
              </w:rPr>
              <w:fldChar w:fldCharType="separate"/>
            </w:r>
            <w:r w:rsidR="0087252B" w:rsidRPr="00212BF8">
              <w:rPr>
                <w:rFonts w:ascii="Aptos" w:hAnsi="Aptos"/>
                <w:noProof/>
                <w:lang w:val="nl-NL"/>
              </w:rPr>
              <w:t>(94)</w:t>
            </w:r>
            <w:r>
              <w:rPr>
                <w:rFonts w:ascii="Aptos" w:hAnsi="Aptos"/>
              </w:rPr>
              <w:fldChar w:fldCharType="end"/>
            </w:r>
          </w:p>
          <w:p w14:paraId="2F54089F" w14:textId="1D64D15F" w:rsidR="00F877ED" w:rsidRPr="004265B0" w:rsidRDefault="00F877ED" w:rsidP="003A65B0">
            <w:pPr>
              <w:rPr>
                <w:rFonts w:ascii="Aptos" w:hAnsi="Aptos"/>
                <w:lang w:val="nl-NL"/>
              </w:rPr>
            </w:pPr>
            <w:r w:rsidRPr="00002059">
              <w:rPr>
                <w:rFonts w:ascii="Aptos" w:hAnsi="Aptos"/>
                <w:b/>
                <w:bCs/>
                <w:lang w:val="nl-NL"/>
              </w:rPr>
              <w:t xml:space="preserve">Pooled data: </w:t>
            </w:r>
            <w:r>
              <w:rPr>
                <w:rFonts w:ascii="Aptos" w:hAnsi="Aptos"/>
                <w:b/>
                <w:bCs/>
                <w:lang w:val="nl-NL"/>
              </w:rPr>
              <w:t>16</w:t>
            </w:r>
            <w:r w:rsidRPr="00002059">
              <w:rPr>
                <w:rFonts w:ascii="Aptos" w:hAnsi="Aptos"/>
                <w:b/>
                <w:bCs/>
                <w:lang w:val="nl-NL"/>
              </w:rPr>
              <w:t>,</w:t>
            </w:r>
            <w:r w:rsidR="00ED6243">
              <w:rPr>
                <w:rFonts w:ascii="Aptos" w:hAnsi="Aptos"/>
                <w:b/>
                <w:bCs/>
                <w:lang w:val="nl-NL"/>
              </w:rPr>
              <w:t>7</w:t>
            </w:r>
            <w:r w:rsidRPr="00002059">
              <w:rPr>
                <w:rFonts w:ascii="Aptos" w:hAnsi="Aptos"/>
                <w:b/>
                <w:bCs/>
                <w:lang w:val="nl-NL"/>
              </w:rPr>
              <w:t>%, N=</w:t>
            </w:r>
            <w:r>
              <w:rPr>
                <w:rFonts w:ascii="Aptos" w:hAnsi="Aptos"/>
                <w:b/>
                <w:bCs/>
                <w:lang w:val="nl-NL"/>
              </w:rPr>
              <w:t>23</w:t>
            </w:r>
            <w:r w:rsidR="00ED6243">
              <w:rPr>
                <w:rFonts w:ascii="Aptos" w:hAnsi="Aptos"/>
                <w:b/>
                <w:bCs/>
                <w:lang w:val="nl-NL"/>
              </w:rPr>
              <w:t>4</w:t>
            </w:r>
          </w:p>
        </w:tc>
        <w:tc>
          <w:tcPr>
            <w:tcW w:w="2977" w:type="dxa"/>
          </w:tcPr>
          <w:p w14:paraId="45DB8AF6" w14:textId="18BB43BC" w:rsidR="0001675C" w:rsidRPr="00002059" w:rsidRDefault="001541E8" w:rsidP="00E81893">
            <w:pPr>
              <w:rPr>
                <w:rFonts w:ascii="Aptos" w:hAnsi="Aptos"/>
              </w:rPr>
            </w:pPr>
            <w:r>
              <w:rPr>
                <w:rFonts w:ascii="Aptos" w:hAnsi="Aptos"/>
              </w:rPr>
              <w:t xml:space="preserve">- Positive </w:t>
            </w:r>
            <w:r>
              <w:rPr>
                <w:rFonts w:ascii="Aptos" w:hAnsi="Aptos"/>
              </w:rPr>
              <w:fldChar w:fldCharType="begin"/>
            </w:r>
            <w:r w:rsidR="00D735BC">
              <w:rPr>
                <w:rFonts w:ascii="Aptos" w:hAnsi="Aptos"/>
              </w:rPr>
              <w:instrText xml:space="preserve"> ADDIN EN.CITE &lt;EndNote&gt;&lt;Cite&gt;&lt;Author&gt;De Falco&lt;/Author&gt;&lt;Year&gt;2025&lt;/Year&gt;&lt;RecNum&gt;518&lt;/RecNum&gt;&lt;DisplayText&gt;(100)&lt;/DisplayText&gt;&lt;record&gt;&lt;rec-number&gt;518&lt;/rec-number&gt;&lt;foreign-keys&gt;&lt;key app="EN" db-id="205rdewv62zeaqerefnvv9vdvzrperesvt2x" timestamp="1771665612"&gt;518&lt;/key&gt;&lt;/foreign-keys&gt;&lt;ref-type name="Journal Article"&gt;17&lt;/ref-type&gt;&lt;contributors&gt;&lt;authors&gt;&lt;author&gt;De Falco, Pamela&lt;/author&gt;&lt;author&gt;Ottaviani, Alessio&lt;/author&gt;&lt;author&gt;Veneruso, Michele&lt;/author&gt;&lt;author&gt;Margiotta, Marilena&lt;/author&gt;&lt;author&gt;Manni, Simona&lt;/author&gt;&lt;author&gt;Guercio, Marika&lt;/author&gt;&lt;author&gt;Del Bufalo, Francesca&lt;/author&gt;&lt;author&gt;Castriconi, Roberta&lt;/author&gt;&lt;author&gt;Bottino, Cristina&lt;/author&gt;&lt;author&gt;Kirkey, Danielle&lt;/author&gt;&lt;author&gt;Meshinchi, Soheil&lt;/author&gt;&lt;author&gt;Merli, Pietro&lt;/author&gt;&lt;author&gt;Becilli, Marco&lt;/author&gt;&lt;author&gt;De Angelis, Biagio&lt;/author&gt;&lt;author&gt;Quintarelli, Concetta&lt;/author&gt;&lt;author&gt;Locatelli, Franco&lt;/author&gt;&lt;/authors&gt;&lt;/contributors&gt;&lt;titles&gt;&lt;title&gt;A novel B7-H3-specific binder enables effective CAR T-cell therapy in an Acute Myeloid Leukemia experimental model&lt;/title&gt;&lt;secondary-title&gt;Blood&lt;/secondary-title&gt;&lt;/titles&gt;&lt;periodical&gt;&lt;full-title&gt;Blood&lt;/full-title&gt;&lt;/periodical&gt;&lt;pages&gt;6095-6095&lt;/pages&gt;&lt;volume&gt;146&lt;/volume&gt;&lt;number&gt;Supplement 1&lt;/number&gt;&lt;dates&gt;&lt;year&gt;2025&lt;/year&gt;&lt;/dates&gt;&lt;isbn&gt;0006-4971&lt;/isbn&gt;&lt;urls&gt;&lt;related-urls&gt;&lt;url&gt;https://doi.org/10.1182/blood-2025-6095&lt;/url&gt;&lt;/related-urls&gt;&lt;/urls&gt;&lt;electronic-resource-num&gt;10.1182/blood-2025-6095&lt;/electronic-resource-num&gt;&lt;access-date&gt;2/21/2026&lt;/access-date&gt;&lt;/record&gt;&lt;/Cite&gt;&lt;/EndNote&gt;</w:instrText>
            </w:r>
            <w:r>
              <w:rPr>
                <w:rFonts w:ascii="Aptos" w:hAnsi="Aptos"/>
              </w:rPr>
              <w:fldChar w:fldCharType="separate"/>
            </w:r>
            <w:r w:rsidR="00D735BC">
              <w:rPr>
                <w:rFonts w:ascii="Aptos" w:hAnsi="Aptos"/>
                <w:noProof/>
              </w:rPr>
              <w:t>(100)</w:t>
            </w:r>
            <w:r>
              <w:rPr>
                <w:rFonts w:ascii="Aptos" w:hAnsi="Aptos"/>
              </w:rPr>
              <w:fldChar w:fldCharType="end"/>
            </w:r>
          </w:p>
        </w:tc>
        <w:tc>
          <w:tcPr>
            <w:tcW w:w="2792" w:type="dxa"/>
          </w:tcPr>
          <w:p w14:paraId="00308EEB" w14:textId="7B5C3936" w:rsidR="0001675C" w:rsidRDefault="0001675C" w:rsidP="00ED1E81">
            <w:pPr>
              <w:pStyle w:val="ListParagraph"/>
              <w:numPr>
                <w:ilvl w:val="0"/>
                <w:numId w:val="1"/>
              </w:numPr>
              <w:rPr>
                <w:rFonts w:ascii="Aptos" w:hAnsi="Aptos"/>
              </w:rPr>
            </w:pPr>
            <w:r w:rsidRPr="00ED1E81">
              <w:rPr>
                <w:rFonts w:ascii="Aptos" w:hAnsi="Aptos"/>
              </w:rPr>
              <w:t xml:space="preserve">Negative </w:t>
            </w:r>
            <w:r w:rsidRPr="00ED1E81">
              <w:rPr>
                <w:rFonts w:ascii="Aptos" w:hAnsi="Aptos"/>
              </w:rPr>
              <w:fldChar w:fldCharType="begin">
                <w:fldData xml:space="preserve">PEVuZE5vdGU+PENpdGU+PEF1dGhvcj5MaWNodG1hbjwvQXV0aG9yPjxZZWFyPjIwMjE8L1llYXI+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</w:fldData>
              </w:fldChar>
            </w:r>
            <w:r w:rsidR="0087252B">
              <w:rPr>
                <w:rFonts w:ascii="Aptos" w:hAnsi="Aptos"/>
              </w:rPr>
              <w:instrText xml:space="preserve"> ADDIN EN.CITE </w:instrText>
            </w:r>
            <w:r w:rsidR="0087252B">
              <w:rPr>
                <w:rFonts w:ascii="Aptos" w:hAnsi="Aptos"/>
              </w:rPr>
              <w:fldChar w:fldCharType="begin">
                <w:fldData xml:space="preserve">PEVuZE5vdGU+PENpdGU+PEF1dGhvcj5MaWNodG1hbjwvQXV0aG9yPjxZZWFyPjIwMjE8L1llYXI+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</w:fldData>
              </w:fldChar>
            </w:r>
            <w:r w:rsidR="0087252B">
              <w:rPr>
                <w:rFonts w:ascii="Aptos" w:hAnsi="Aptos"/>
              </w:rPr>
              <w:instrText xml:space="preserve"> ADDIN EN.CITE.DATA </w:instrText>
            </w:r>
            <w:r w:rsidR="0087252B">
              <w:rPr>
                <w:rFonts w:ascii="Aptos" w:hAnsi="Aptos"/>
              </w:rPr>
            </w:r>
            <w:r w:rsidR="0087252B">
              <w:rPr>
                <w:rFonts w:ascii="Aptos" w:hAnsi="Aptos"/>
              </w:rPr>
              <w:fldChar w:fldCharType="end"/>
            </w:r>
            <w:r w:rsidRPr="00ED1E81">
              <w:rPr>
                <w:rFonts w:ascii="Aptos" w:hAnsi="Aptos"/>
              </w:rPr>
            </w:r>
            <w:r w:rsidRPr="00ED1E81">
              <w:rPr>
                <w:rFonts w:ascii="Aptos" w:hAnsi="Aptos"/>
              </w:rPr>
              <w:fldChar w:fldCharType="separate"/>
            </w:r>
            <w:r w:rsidR="0087252B">
              <w:rPr>
                <w:rFonts w:ascii="Aptos" w:hAnsi="Aptos"/>
                <w:noProof/>
              </w:rPr>
              <w:t>(93)</w:t>
            </w:r>
            <w:r w:rsidRPr="00ED1E81">
              <w:rPr>
                <w:rFonts w:ascii="Aptos" w:hAnsi="Aptos"/>
              </w:rPr>
              <w:fldChar w:fldCharType="end"/>
            </w:r>
          </w:p>
          <w:p w14:paraId="126ED8FC" w14:textId="71926579" w:rsidR="00BF3DB6" w:rsidRPr="00ED1E81" w:rsidRDefault="00BF3DB6" w:rsidP="00ED1E81">
            <w:pPr>
              <w:pStyle w:val="ListParagraph"/>
              <w:numPr>
                <w:ilvl w:val="0"/>
                <w:numId w:val="1"/>
              </w:numPr>
              <w:rPr>
                <w:rFonts w:ascii="Aptos" w:hAnsi="Aptos"/>
              </w:rPr>
            </w:pPr>
            <w:r>
              <w:rPr>
                <w:rFonts w:ascii="Aptos" w:hAnsi="Aptos"/>
              </w:rPr>
              <w:t xml:space="preserve">Negative </w:t>
            </w:r>
            <w:r>
              <w:rPr>
                <w:rFonts w:ascii="Aptos" w:hAnsi="Aptos"/>
              </w:rPr>
              <w:fldChar w:fldCharType="begin"/>
            </w:r>
            <w:r w:rsidR="00D735BC">
              <w:rPr>
                <w:rFonts w:ascii="Aptos" w:hAnsi="Aptos"/>
              </w:rPr>
              <w:instrText xml:space="preserve"> ADDIN EN.CITE &lt;EndNote&gt;&lt;Cite&gt;&lt;Author&gt;Kirkey&lt;/Author&gt;&lt;Year&gt;2023&lt;/Year&gt;&lt;RecNum&gt;521&lt;/RecNum&gt;&lt;DisplayText&gt;(101)&lt;/DisplayText&gt;&lt;record&gt;&lt;rec-number&gt;521&lt;/rec-number&gt;&lt;foreign-keys&gt;&lt;key app="EN" db-id="205rdewv62zeaqerefnvv9vdvzrperesvt2x" timestamp="1771677436"&gt;521&lt;/key&gt;&lt;/foreign-keys&gt;&lt;ref-type name="Journal Article"&gt;17&lt;/ref-type&gt;&lt;contributors&gt;&lt;authors&gt;&lt;author&gt;Kirkey, Danielle C.&lt;/author&gt;&lt;author&gt;Blankenfeld, Melia&lt;/author&gt;&lt;author&gt;Hylkema, Tiffany&lt;/author&gt;&lt;author&gt;Loo, Deryk&lt;/author&gt;&lt;author&gt;Ward, Ashley&lt;/author&gt;&lt;author&gt;Robinson, Leila&lt;/author&gt;&lt;author&gt;Peplinski, Jack H.&lt;/author&gt;&lt;author&gt;Wallace, Logan K.&lt;/author&gt;&lt;author&gt;Pardo, Laura&lt;/author&gt;&lt;author&gt;Menssen, Andrew J.&lt;/author&gt;&lt;author&gt;Ries, Rhonda E.&lt;/author&gt;&lt;author&gt;Meshinchi, Soheil&lt;/author&gt;&lt;/authors&gt;&lt;/contributors&gt;&lt;titles&gt;&lt;title&gt;CD276 (B7-H3) Is an Immunotherapeutic Target in Acute Myeloid Leukemia with Preclinical Efficacy of Vobramitamab Duocarmazine, an Investigational CD276 Antibody-Drug Conjugate&lt;/title&gt;&lt;secondary-title&gt;Blood&lt;/secondary-title&gt;&lt;/titles&gt;&lt;periodical&gt;&lt;full-title&gt;Blood&lt;/full-title&gt;&lt;/periodical&gt;&lt;pages&gt;5958&lt;/pages&gt;&lt;volume&gt;142&lt;/volume&gt;&lt;dates&gt;&lt;year&gt;2023&lt;/year&gt;&lt;pub-dates&gt;&lt;date&gt;2023/11/02/&lt;/date&gt;&lt;/pub-dates&gt;&lt;/dates&gt;&lt;isbn&gt;0006-4971&lt;/isbn&gt;&lt;urls&gt;&lt;related-urls&gt;&lt;url&gt;https://www.sciencedirect.com/science/article/pii/S0006497123125572&lt;/url&gt;&lt;/related-urls&gt;&lt;/urls&gt;&lt;electronic-resource-num&gt;https://doi.org/10.1182/blood-2023-187450&lt;/electronic-resource-num&gt;&lt;/record&gt;&lt;/Cite&gt;&lt;/EndNote&gt;</w:instrText>
            </w:r>
            <w:r>
              <w:rPr>
                <w:rFonts w:ascii="Aptos" w:hAnsi="Aptos"/>
              </w:rPr>
              <w:fldChar w:fldCharType="separate"/>
            </w:r>
            <w:r w:rsidR="00D735BC">
              <w:rPr>
                <w:rFonts w:ascii="Aptos" w:hAnsi="Aptos"/>
                <w:noProof/>
              </w:rPr>
              <w:t>(101)</w:t>
            </w:r>
            <w:r>
              <w:rPr>
                <w:rFonts w:ascii="Aptos" w:hAnsi="Aptos"/>
              </w:rPr>
              <w:fldChar w:fldCharType="end"/>
            </w:r>
          </w:p>
        </w:tc>
      </w:tr>
      <w:tr w:rsidR="0001675C" w:rsidRPr="00002059" w14:paraId="13167F1A" w14:textId="77777777" w:rsidTr="00E26D1B">
        <w:tc>
          <w:tcPr>
            <w:tcW w:w="0" w:type="auto"/>
            <w:shd w:val="clear" w:color="auto" w:fill="E6E6E6"/>
          </w:tcPr>
          <w:p w14:paraId="04BB8A23" w14:textId="4DCD7D5C" w:rsidR="0001675C" w:rsidRPr="00002059" w:rsidRDefault="0001675C" w:rsidP="00E81893">
            <w:pPr>
              <w:rPr>
                <w:rFonts w:ascii="Aptos" w:hAnsi="Aptos"/>
              </w:rPr>
            </w:pPr>
            <w:r w:rsidRPr="00002059">
              <w:rPr>
                <w:rFonts w:ascii="Aptos" w:hAnsi="Aptos" w:cs="Times New Roman"/>
              </w:rPr>
              <w:t>CD269</w:t>
            </w:r>
          </w:p>
        </w:tc>
        <w:tc>
          <w:tcPr>
            <w:tcW w:w="0" w:type="auto"/>
            <w:shd w:val="clear" w:color="auto" w:fill="E6E6E6"/>
          </w:tcPr>
          <w:p w14:paraId="29AF207B" w14:textId="7611FDF5" w:rsidR="0001675C" w:rsidRPr="00002059" w:rsidRDefault="0001675C" w:rsidP="00E81893">
            <w:pPr>
              <w:rPr>
                <w:rFonts w:ascii="Aptos" w:hAnsi="Aptos"/>
              </w:rPr>
            </w:pPr>
            <w:r w:rsidRPr="00002059">
              <w:rPr>
                <w:rFonts w:ascii="Aptos" w:hAnsi="Aptos" w:cs="Times New Roman"/>
              </w:rPr>
              <w:t>BCMA</w:t>
            </w:r>
          </w:p>
        </w:tc>
        <w:tc>
          <w:tcPr>
            <w:tcW w:w="3361" w:type="dxa"/>
          </w:tcPr>
          <w:p w14:paraId="3E7DD843" w14:textId="12BE7F93" w:rsidR="0001675C" w:rsidRPr="00706D3D" w:rsidRDefault="00993168" w:rsidP="00706D3D">
            <w:pPr>
              <w:pStyle w:val="ListParagraph"/>
              <w:numPr>
                <w:ilvl w:val="0"/>
                <w:numId w:val="1"/>
              </w:numPr>
              <w:rPr>
                <w:rFonts w:ascii="Aptos" w:hAnsi="Aptos"/>
                <w:lang w:val="nl-NL"/>
              </w:rPr>
            </w:pPr>
            <w:r>
              <w:rPr>
                <w:rFonts w:ascii="Aptos" w:hAnsi="Aptos"/>
              </w:rPr>
              <w:t>74,3</w:t>
            </w:r>
            <w:r w:rsidR="0001675C" w:rsidRPr="00706D3D">
              <w:rPr>
                <w:rFonts w:ascii="Aptos" w:hAnsi="Aptos"/>
              </w:rPr>
              <w:t>%, N=</w:t>
            </w:r>
            <w:r w:rsidR="00E127D2">
              <w:rPr>
                <w:rFonts w:ascii="Aptos" w:hAnsi="Aptos"/>
              </w:rPr>
              <w:t>70</w:t>
            </w:r>
            <w:r w:rsidR="0001675C" w:rsidRPr="00706D3D">
              <w:rPr>
                <w:rFonts w:ascii="Aptos" w:hAnsi="Aptos"/>
              </w:rPr>
              <w:t xml:space="preserve"> </w:t>
            </w:r>
            <w:r w:rsidR="00930066">
              <w:rPr>
                <w:rFonts w:ascii="Aptos" w:hAnsi="Aptos"/>
              </w:rPr>
              <w:fldChar w:fldCharType="begin">
                <w:fldData xml:space="preserve">PEVuZE5vdGU+PENpdGU+PEF1dGhvcj5WYXJrZXk8L0F1dGhvcj48WWVhcj4yMDI1PC9ZZWFyPjxS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==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PEVuZE5vdGU+PENpdGU+PEF1dGhvcj5WYXJrZXk8L0F1dGhvcj48WWVhcj4yMDI1PC9ZZWFyPjxS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==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00930066">
              <w:rPr>
                <w:rFonts w:ascii="Aptos" w:hAnsi="Aptos"/>
              </w:rPr>
            </w:r>
            <w:r w:rsidR="00930066">
              <w:rPr>
                <w:rFonts w:ascii="Aptos" w:hAnsi="Aptos"/>
              </w:rPr>
              <w:fldChar w:fldCharType="separate"/>
            </w:r>
            <w:r w:rsidR="00D735BC">
              <w:rPr>
                <w:rFonts w:ascii="Aptos" w:hAnsi="Aptos"/>
                <w:noProof/>
              </w:rPr>
              <w:t>(102)</w:t>
            </w:r>
            <w:r w:rsidR="00930066">
              <w:rPr>
                <w:rFonts w:ascii="Aptos" w:hAnsi="Aptos"/>
              </w:rPr>
              <w:fldChar w:fldCharType="end"/>
            </w:r>
          </w:p>
        </w:tc>
        <w:tc>
          <w:tcPr>
            <w:tcW w:w="3163" w:type="dxa"/>
          </w:tcPr>
          <w:p w14:paraId="7CDE6A69" w14:textId="2385F69B" w:rsidR="0001675C" w:rsidRPr="00D968BC" w:rsidRDefault="00D968BC" w:rsidP="00D968BC">
            <w:pPr>
              <w:pStyle w:val="ListParagraph"/>
              <w:numPr>
                <w:ilvl w:val="0"/>
                <w:numId w:val="1"/>
              </w:numPr>
              <w:rPr>
                <w:rFonts w:ascii="Aptos" w:hAnsi="Aptos"/>
              </w:rPr>
            </w:pPr>
            <w:r>
              <w:rPr>
                <w:rFonts w:ascii="Aptos" w:hAnsi="Aptos"/>
              </w:rPr>
              <w:t>57%, N=70</w:t>
            </w:r>
            <w:r w:rsidR="00E26D1B">
              <w:rPr>
                <w:rFonts w:ascii="Aptos" w:hAnsi="Aptos"/>
              </w:rPr>
              <w:t xml:space="preserve"> </w:t>
            </w:r>
            <w:r w:rsidR="00E26D1B">
              <w:rPr>
                <w:rFonts w:ascii="Aptos" w:hAnsi="Aptos"/>
              </w:rPr>
              <w:fldChar w:fldCharType="begin">
                <w:fldData xml:space="preserve">PEVuZE5vdGU+PENpdGU+PEF1dGhvcj5WYXJrZXk8L0F1dGhvcj48WWVhcj4yMDI1PC9ZZWFyPjxS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==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PEVuZE5vdGU+PENpdGU+PEF1dGhvcj5WYXJrZXk8L0F1dGhvcj48WWVhcj4yMDI1PC9ZZWFyPjxS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==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00E26D1B">
              <w:rPr>
                <w:rFonts w:ascii="Aptos" w:hAnsi="Aptos"/>
              </w:rPr>
            </w:r>
            <w:r w:rsidR="00E26D1B">
              <w:rPr>
                <w:rFonts w:ascii="Aptos" w:hAnsi="Aptos"/>
              </w:rPr>
              <w:fldChar w:fldCharType="separate"/>
            </w:r>
            <w:r w:rsidR="00D735BC">
              <w:rPr>
                <w:rFonts w:ascii="Aptos" w:hAnsi="Aptos"/>
                <w:noProof/>
              </w:rPr>
              <w:t>(102)</w:t>
            </w:r>
            <w:r w:rsidR="00E26D1B">
              <w:rPr>
                <w:rFonts w:ascii="Aptos" w:hAnsi="Aptos"/>
              </w:rPr>
              <w:fldChar w:fldCharType="end"/>
            </w:r>
          </w:p>
        </w:tc>
        <w:tc>
          <w:tcPr>
            <w:tcW w:w="2977" w:type="dxa"/>
          </w:tcPr>
          <w:p w14:paraId="7BA549CF" w14:textId="77777777" w:rsidR="0001675C" w:rsidRPr="00002059" w:rsidRDefault="0001675C" w:rsidP="00E81893">
            <w:pPr>
              <w:rPr>
                <w:rFonts w:ascii="Aptos" w:hAnsi="Aptos"/>
              </w:rPr>
            </w:pPr>
          </w:p>
        </w:tc>
        <w:tc>
          <w:tcPr>
            <w:tcW w:w="2792" w:type="dxa"/>
          </w:tcPr>
          <w:p w14:paraId="0F0D7A38" w14:textId="724BD83A"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r>
            <w:r w:rsidR="00D735BC">
              <w:rPr>
                <w:rFonts w:ascii="Aptos" w:hAnsi="Aptos"/>
              </w:rPr>
              <w:instrText xml:space="preserve"> ADDIN EN.CITE &lt;EndNote&gt;&lt;Cite&gt;&lt;Author&gt;Carpenter&lt;/Author&gt;&lt;Year&gt;2013&lt;/Year&gt;&lt;RecNum&gt;372&lt;/RecNum&gt;&lt;DisplayText&gt;(103)&lt;/DisplayText&gt;&lt;record&gt;&lt;rec-number&gt;372&lt;/rec-number&gt;&lt;foreign-keys&gt;&lt;key app="EN" db-id="205rdewv62zeaqerefnvv9vdvzrperesvt2x" timestamp="1744113275" guid="89ad6cd3-b481-4955-81e8-f7875f4b4b70"&gt;372&lt;/key&gt;&lt;/foreign-keys&gt;&lt;ref-type name="Journal Article"&gt;17&lt;/ref-type&gt;&lt;contributors&gt;&lt;authors&gt;&lt;author&gt;Carpenter, Robert O.&lt;/author&gt;&lt;author&gt;Evbuomwan, Moses O.&lt;/author&gt;&lt;author&gt;Pittaluga, Stefania&lt;/author&gt;&lt;author&gt;Rose, Jeremy J.&lt;/author&gt;&lt;author&gt;Raffeld, Mark&lt;/author&gt;&lt;author&gt;Yang, Shicheng&lt;/author&gt;&lt;author&gt;Gress, Ronald E.&lt;/author&gt;&lt;author&gt;Hakim, Frances T.&lt;/author&gt;&lt;author&gt;Kochenderfer, James N.&lt;/author&gt;&lt;/authors&gt;&lt;/contributors&gt;&lt;titles&gt;&lt;title&gt;B-cell Maturation Antigen Is a Promising Target for Adoptive T-cell Therapy of Multiple Myeloma&lt;/title&gt;&lt;secondary-title&gt;Clinical Cancer Research&lt;/secondary-title&gt;&lt;/titles&gt;&lt;periodical&gt;&lt;full-title&gt;Clinical Cancer Research&lt;/full-title&gt;&lt;/periodical&gt;&lt;pages&gt;2048-2060&lt;/pages&gt;&lt;volume&gt;19&lt;/volume&gt;&lt;number&gt;8&lt;/number&gt;&lt;dates&gt;&lt;year&gt;2013&lt;/year&gt;&lt;/dates&gt;&lt;isbn&gt;1078-0432&lt;/isbn&gt;&lt;urls&gt;&lt;related-urls&gt;&lt;url&gt;https://doi.org/10.1158/1078-0432.CCR-12-2422&lt;/url&gt;&lt;/related-urls&gt;&lt;/urls&gt;&lt;electronic-resource-num&gt;10.1158/1078-0432.Ccr-12-2422&lt;/electronic-resource-num&gt;&lt;access-date&gt;4/8/2025&lt;/access-date&gt;&lt;/record&gt;&lt;/Cite&gt;&lt;/EndNote&gt;</w:instrText>
            </w:r>
            <w:r w:rsidRPr="00002059">
              <w:rPr>
                <w:rFonts w:ascii="Aptos" w:hAnsi="Aptos"/>
              </w:rPr>
              <w:fldChar w:fldCharType="separate"/>
            </w:r>
            <w:r w:rsidR="00D735BC">
              <w:rPr>
                <w:rFonts w:ascii="Aptos" w:hAnsi="Aptos"/>
                <w:noProof/>
              </w:rPr>
              <w:t>(103)</w:t>
            </w:r>
            <w:r w:rsidRPr="00002059">
              <w:rPr>
                <w:rFonts w:ascii="Aptos" w:hAnsi="Aptos"/>
              </w:rPr>
              <w:fldChar w:fldCharType="end"/>
            </w:r>
          </w:p>
        </w:tc>
      </w:tr>
      <w:tr w:rsidR="0001675C" w:rsidRPr="00002059" w14:paraId="59CAE753" w14:textId="77777777" w:rsidTr="00E26D1B">
        <w:tc>
          <w:tcPr>
            <w:tcW w:w="0" w:type="auto"/>
            <w:shd w:val="clear" w:color="auto" w:fill="E6E6E6"/>
          </w:tcPr>
          <w:p w14:paraId="56FB0B66" w14:textId="47634487" w:rsidR="0001675C" w:rsidRPr="00002059" w:rsidRDefault="0001675C" w:rsidP="00E81893">
            <w:pPr>
              <w:rPr>
                <w:rFonts w:ascii="Aptos" w:hAnsi="Aptos"/>
              </w:rPr>
            </w:pPr>
            <w:r w:rsidRPr="00002059">
              <w:rPr>
                <w:rFonts w:ascii="Aptos" w:hAnsi="Aptos" w:cs="Times New Roman"/>
              </w:rPr>
              <w:t>CD312</w:t>
            </w:r>
          </w:p>
        </w:tc>
        <w:tc>
          <w:tcPr>
            <w:tcW w:w="0" w:type="auto"/>
            <w:shd w:val="clear" w:color="auto" w:fill="E6E6E6"/>
          </w:tcPr>
          <w:p w14:paraId="77F131DA" w14:textId="733DC187" w:rsidR="0001675C" w:rsidRPr="00002059" w:rsidRDefault="0001675C" w:rsidP="00E81893">
            <w:pPr>
              <w:rPr>
                <w:rFonts w:ascii="Aptos" w:hAnsi="Aptos"/>
              </w:rPr>
            </w:pPr>
            <w:r w:rsidRPr="00002059">
              <w:rPr>
                <w:rFonts w:ascii="Aptos" w:hAnsi="Aptos" w:cs="Times New Roman"/>
              </w:rPr>
              <w:t>ADGRE2</w:t>
            </w:r>
          </w:p>
        </w:tc>
        <w:tc>
          <w:tcPr>
            <w:tcW w:w="3361" w:type="dxa"/>
          </w:tcPr>
          <w:p w14:paraId="74159AF6" w14:textId="34617409" w:rsidR="0001675C" w:rsidRPr="00002059" w:rsidRDefault="0001675C" w:rsidP="00ED0930">
            <w:pPr>
              <w:pStyle w:val="ListParagraph"/>
              <w:numPr>
                <w:ilvl w:val="0"/>
                <w:numId w:val="1"/>
              </w:numPr>
              <w:contextualSpacing w:val="0"/>
              <w:rPr>
                <w:rFonts w:ascii="Aptos" w:hAnsi="Aptos"/>
              </w:rPr>
            </w:pPr>
            <w:r w:rsidRPr="00002059">
              <w:rPr>
                <w:rFonts w:ascii="Aptos" w:hAnsi="Aptos"/>
              </w:rPr>
              <w:t xml:space="preserve">100%,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7BE6D08A" w14:textId="21508B40" w:rsidR="0001675C" w:rsidRDefault="0001675C" w:rsidP="00ED0930">
            <w:pPr>
              <w:pStyle w:val="ListParagraph"/>
              <w:numPr>
                <w:ilvl w:val="0"/>
                <w:numId w:val="1"/>
              </w:numPr>
              <w:contextualSpacing w:val="0"/>
              <w:rPr>
                <w:rFonts w:ascii="Aptos" w:hAnsi="Aptos"/>
              </w:rPr>
            </w:pPr>
            <w:r w:rsidRPr="00002059">
              <w:rPr>
                <w:rFonts w:ascii="Aptos" w:hAnsi="Aptos"/>
              </w:rPr>
              <w:t xml:space="preserve">100%, N=39 </w:t>
            </w:r>
            <w:r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(38)</w:t>
            </w:r>
            <w:r w:rsidRPr="00002059">
              <w:rPr>
                <w:rFonts w:ascii="Aptos" w:hAnsi="Aptos"/>
              </w:rPr>
              <w:fldChar w:fldCharType="end"/>
            </w:r>
          </w:p>
          <w:p w14:paraId="56527EC5" w14:textId="3D3F96D9" w:rsidR="00AA3A4A" w:rsidRPr="00002059" w:rsidRDefault="00AA3A4A" w:rsidP="00ED0930">
            <w:pPr>
              <w:pStyle w:val="ListParagraph"/>
              <w:numPr>
                <w:ilvl w:val="0"/>
                <w:numId w:val="1"/>
              </w:numPr>
              <w:contextualSpacing w:val="0"/>
              <w:rPr>
                <w:rFonts w:ascii="Aptos" w:hAnsi="Aptos"/>
              </w:rPr>
            </w:pPr>
            <w:r>
              <w:rPr>
                <w:rFonts w:ascii="Aptos" w:hAnsi="Aptos"/>
              </w:rPr>
              <w:t>100%, N</w:t>
            </w:r>
            <w:r w:rsidR="00FC420F">
              <w:rPr>
                <w:rFonts w:ascii="Aptos" w:hAnsi="Aptos"/>
              </w:rPr>
              <w:t xml:space="preserve">= 109 </w:t>
            </w:r>
            <w:r w:rsidR="00FC420F">
              <w:rPr>
                <w:rFonts w:ascii="Aptos" w:hAnsi="Aptos"/>
              </w:rPr>
              <w:fldChar w:fldCharType="begin"/>
            </w:r>
            <w:r w:rsidR="00640F16">
              <w:rPr>
                <w:rFonts w:ascii="Aptos" w:hAnsi="Aptos"/>
              </w:rPr>
              <w:instrText xml:space="preserve"> ADDIN EN.CITE &lt;EndNote&gt;&lt;Cite&gt;&lt;Author&gt;Shahswar&lt;/Author&gt;&lt;Year&gt;2018&lt;/Year&gt;&lt;RecNum&gt;482&lt;/RecNum&gt;&lt;DisplayText&gt;(52)&lt;/DisplayText&gt;&lt;record&gt;&lt;rec-number&gt;482&lt;/rec-number&gt;&lt;foreign-keys&gt;&lt;key app="EN" db-id="205rdewv62zeaqerefnvv9vdvzrperesvt2x" timestamp="1766849609"&gt;482&lt;/key&gt;&lt;/foreign-keys&gt;&lt;ref-type name="Journal Article"&gt;17&lt;/ref-type&gt;&lt;contributors&gt;&lt;authors&gt;&lt;author&gt;Shahswar, Rabia&lt;/author&gt;&lt;author&gt;Kloos, Arnold&lt;/author&gt;&lt;author&gt;Gabdoulline, Razif&lt;/author&gt;&lt;author&gt;Mohanty, Sagarajit&lt;/author&gt;&lt;author&gt;Koenecke, Christian&lt;/author&gt;&lt;author&gt;Wichmann, Martin&lt;/author&gt;&lt;author&gt;Neziri, Blerina&lt;/author&gt;&lt;author&gt;Klement, Piroska&lt;/author&gt;&lt;author&gt;Schiller, Johannes&lt;/author&gt;&lt;author&gt;Klesse, Sabrina&lt;/author&gt;&lt;author&gt;Liebich, Alessandro&lt;/author&gt;&lt;author&gt;Lai, Courteney&lt;/author&gt;&lt;author&gt;Krauter, Jürgen&lt;/author&gt;&lt;author&gt;Trummer, Arne&lt;/author&gt;&lt;author&gt;Fiedler, Walter&lt;/author&gt;&lt;author&gt;Kirchner, Hartmut&lt;/author&gt;&lt;author&gt;Heil, Gerhard&lt;/author&gt;&lt;author&gt;Li, Zhixiong&lt;/author&gt;&lt;author&gt;Hambach, Lothar&lt;/author&gt;&lt;author&gt;Ganser, Arnold&lt;/author&gt;&lt;author&gt;Thol, Felicitas&lt;/author&gt;&lt;author&gt;Heuser, Michael&lt;/author&gt;&lt;/authors&gt;&lt;/contributors&gt;&lt;titles&gt;&lt;title&gt;Frequency and Clinical Characteristics Associated with Putative CAR Targets ADGRE2, CCR1, CD70, and LILRB2 in Acute Myeloid Leukemia&lt;/title&gt;&lt;secondary-title&gt;Blood&lt;/secondary-title&gt;&lt;/titles&gt;&lt;periodical&gt;&lt;full-title&gt;Blood&lt;/full-title&gt;&lt;/periodical&gt;&lt;pages&gt;5259&lt;/pages&gt;&lt;volume&gt;132&lt;/volume&gt;&lt;dates&gt;&lt;year&gt;2018&lt;/year&gt;&lt;pub-dates&gt;&lt;date&gt;2018/11/29/&lt;/date&gt;&lt;/pub-dates&gt;&lt;/dates&gt;&lt;isbn&gt;0006-4971&lt;/isbn&gt;&lt;urls&gt;&lt;related-urls&gt;&lt;url&gt;https://www.sciencedirect.com/science/article/pii/S0006497119413591&lt;/url&gt;&lt;/related-urls&gt;&lt;/urls&gt;&lt;electronic-resource-num&gt;https://doi.org/10.1182/blood-2018-99-113037&lt;/electronic-resource-num&gt;&lt;/record&gt;&lt;/Cite&gt;&lt;/EndNote&gt;</w:instrText>
            </w:r>
            <w:r w:rsidR="00FC420F">
              <w:rPr>
                <w:rFonts w:ascii="Aptos" w:hAnsi="Aptos"/>
              </w:rPr>
              <w:fldChar w:fldCharType="separate"/>
            </w:r>
            <w:r w:rsidR="00640F16">
              <w:rPr>
                <w:rFonts w:ascii="Aptos" w:hAnsi="Aptos"/>
                <w:noProof/>
              </w:rPr>
              <w:t>(52)</w:t>
            </w:r>
            <w:r w:rsidR="00FC420F">
              <w:rPr>
                <w:rFonts w:ascii="Aptos" w:hAnsi="Aptos"/>
              </w:rPr>
              <w:fldChar w:fldCharType="end"/>
            </w:r>
          </w:p>
          <w:p w14:paraId="7B126450" w14:textId="326E85BE"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b/>
                <w:bCs/>
              </w:rPr>
              <w:t>Pooled data: 100%, N=</w:t>
            </w:r>
            <w:r w:rsidR="004C56E7">
              <w:rPr>
                <w:rFonts w:ascii="Aptos" w:hAnsi="Aptos"/>
                <w:b/>
                <w:bCs/>
              </w:rPr>
              <w:t>178</w:t>
            </w:r>
          </w:p>
        </w:tc>
        <w:tc>
          <w:tcPr>
            <w:tcW w:w="3163" w:type="dxa"/>
          </w:tcPr>
          <w:p w14:paraId="56CDB129" w14:textId="348A53F1" w:rsidR="0001675C" w:rsidRPr="00071D32" w:rsidRDefault="0001675C" w:rsidP="00E81893">
            <w:pPr>
              <w:rPr>
                <w:rFonts w:ascii="Aptos" w:hAnsi="Aptos"/>
                <w:lang w:val="nl-NL"/>
              </w:rPr>
            </w:pPr>
            <w:r w:rsidRPr="00071D32">
              <w:rPr>
                <w:rFonts w:ascii="Aptos" w:hAnsi="Aptos"/>
                <w:lang w:val="nl-NL"/>
              </w:rPr>
              <w:t xml:space="preserve">- 82%, N= 39 </w:t>
            </w:r>
            <w:r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(38)</w:t>
            </w:r>
            <w:r w:rsidRPr="00002059">
              <w:rPr>
                <w:rFonts w:ascii="Aptos" w:hAnsi="Aptos"/>
              </w:rPr>
              <w:fldChar w:fldCharType="end"/>
            </w:r>
          </w:p>
          <w:p w14:paraId="04ED4A04" w14:textId="2739AEB2" w:rsidR="00C24B53" w:rsidRPr="00071D32" w:rsidRDefault="00C24B53" w:rsidP="00E81893">
            <w:pPr>
              <w:rPr>
                <w:rFonts w:ascii="Aptos" w:hAnsi="Aptos"/>
                <w:lang w:val="nl-NL"/>
              </w:rPr>
            </w:pPr>
            <w:r w:rsidRPr="00071D32">
              <w:rPr>
                <w:rFonts w:ascii="Aptos" w:hAnsi="Aptos"/>
                <w:lang w:val="nl-NL"/>
              </w:rPr>
              <w:t>- 87</w:t>
            </w:r>
            <w:r w:rsidR="007D3AA4">
              <w:rPr>
                <w:rFonts w:ascii="Aptos" w:hAnsi="Aptos"/>
                <w:lang w:val="nl-NL"/>
              </w:rPr>
              <w:t>,</w:t>
            </w:r>
            <w:r w:rsidRPr="00071D32">
              <w:rPr>
                <w:rFonts w:ascii="Aptos" w:hAnsi="Aptos"/>
                <w:lang w:val="nl-NL"/>
              </w:rPr>
              <w:t xml:space="preserve">8%, N=109 </w:t>
            </w:r>
            <w:r>
              <w:rPr>
                <w:rFonts w:ascii="Aptos" w:hAnsi="Aptos"/>
              </w:rPr>
              <w:fldChar w:fldCharType="begin"/>
            </w:r>
            <w:r w:rsidR="00640F16">
              <w:rPr>
                <w:rFonts w:ascii="Aptos" w:hAnsi="Aptos"/>
              </w:rPr>
              <w:instrText xml:space="preserve"> ADDIN EN.CITE &lt;EndNote&gt;&lt;Cite&gt;&lt;Author&gt;Shahswar&lt;/Author&gt;&lt;Year&gt;2018&lt;/Year&gt;&lt;RecNum&gt;482&lt;/RecNum&gt;&lt;DisplayText&gt;(52)&lt;/DisplayText&gt;&lt;record&gt;&lt;rec-number&gt;482&lt;/rec-number&gt;&lt;foreign-keys&gt;&lt;key app="EN" db-id="205rdewv62zeaqerefnvv9vdvzrperesvt2x" timestamp="1766849609"&gt;482&lt;/key&gt;&lt;/foreign-keys&gt;&lt;ref-type name="Journal Article"&gt;17&lt;/ref-type&gt;&lt;contributors&gt;&lt;authors&gt;&lt;author&gt;Shahswar, Rabia&lt;/author&gt;&lt;author&gt;Kloos, Arnold&lt;/author&gt;&lt;author&gt;Gabdoulline, Razif&lt;/author&gt;&lt;author&gt;Mohanty, Sagarajit&lt;/author&gt;&lt;author&gt;Koenecke, Christian&lt;/author&gt;&lt;author&gt;Wichmann, Martin&lt;/author&gt;&lt;author&gt;Neziri, Blerina&lt;/author&gt;&lt;author&gt;Klement, Piroska&lt;/author&gt;&lt;author&gt;Schiller, Johannes&lt;/author&gt;&lt;author&gt;Klesse, Sabrina&lt;/author&gt;&lt;author&gt;Liebich, Alessandro&lt;/author&gt;&lt;author&gt;Lai, Courteney&lt;/author&gt;&lt;author&gt;Krauter, Jürgen&lt;/author&gt;&lt;author&gt;Trummer, Arne&lt;/author&gt;&lt;author&gt;Fiedler, Walter&lt;/author&gt;&lt;author&gt;Kirchner, Hartmut&lt;/author&gt;&lt;author&gt;Heil, Gerhard&lt;/author&gt;&lt;author&gt;Li, Zhixiong&lt;/author&gt;&lt;author&gt;Hambach, Lothar&lt;/author&gt;&lt;author&gt;Ganser, Arnold&lt;/author&gt;&lt;author&gt;Thol, Felicitas&lt;/author&gt;&lt;author&gt;Heuser, Michael&lt;/author&gt;&lt;/authors&gt;&lt;/contributors&gt;&lt;titles&gt;&lt;title&gt;Frequency and Clinical Characteristics Associated with Putative CAR Targets ADGRE2, CCR1, CD70, and LILRB2 in Acute Myeloid Leukemia&lt;/title&gt;&lt;secondary-title&gt;Blood&lt;/secondary-title&gt;&lt;/titles&gt;&lt;periodical&gt;&lt;full-title&gt;Blood&lt;/full-title&gt;&lt;/periodical&gt;&lt;pages&gt;5259&lt;/pages&gt;&lt;volume&gt;132&lt;/volume&gt;&lt;dates&gt;&lt;year&gt;2018&lt;/year&gt;&lt;pub-dates&gt;&lt;date&gt;2018/11/29/&lt;/date&gt;&lt;/pub-dates&gt;&lt;/dates&gt;&lt;isbn&gt;0006-4971&lt;/isbn&gt;&lt;urls&gt;&lt;related-urls&gt;&lt;url&gt;https://www.sciencedirect.com/science/article/pii/S0006497119413591&lt;/url&gt;&lt;/related-urls&gt;&lt;/urls&gt;&lt;electronic-resource-num&gt;https://doi.org/10.1182/blood-2018-99-113037&lt;/electronic-resource-num&gt;&lt;/record&gt;&lt;/Cite&gt;&lt;/EndNote&gt;</w:instrText>
            </w:r>
            <w:r>
              <w:rPr>
                <w:rFonts w:ascii="Aptos" w:hAnsi="Aptos"/>
              </w:rPr>
              <w:fldChar w:fldCharType="separate"/>
            </w:r>
            <w:r w:rsidR="00640F16">
              <w:rPr>
                <w:rFonts w:ascii="Aptos" w:hAnsi="Aptos"/>
                <w:noProof/>
              </w:rPr>
              <w:t>(52)</w:t>
            </w:r>
            <w:r>
              <w:rPr>
                <w:rFonts w:ascii="Aptos" w:hAnsi="Aptos"/>
              </w:rPr>
              <w:fldChar w:fldCharType="end"/>
            </w:r>
          </w:p>
          <w:p w14:paraId="2C124BF6" w14:textId="056B08BA" w:rsidR="0001675C" w:rsidRPr="00071D32" w:rsidRDefault="0001675C" w:rsidP="00E81893">
            <w:pPr>
              <w:rPr>
                <w:rFonts w:ascii="Aptos" w:hAnsi="Aptos"/>
                <w:lang w:val="nl-NL"/>
              </w:rPr>
            </w:pPr>
            <w:r w:rsidRPr="00071D32">
              <w:rPr>
                <w:rFonts w:ascii="Aptos" w:hAnsi="Aptos"/>
                <w:lang w:val="nl-NL"/>
              </w:rPr>
              <w:t>- 92</w:t>
            </w:r>
            <w:r w:rsidR="007D3AA4">
              <w:rPr>
                <w:rFonts w:ascii="Aptos" w:hAnsi="Aptos"/>
                <w:lang w:val="nl-NL"/>
              </w:rPr>
              <w:t>,</w:t>
            </w:r>
            <w:r w:rsidRPr="00071D32">
              <w:rPr>
                <w:rFonts w:ascii="Aptos" w:hAnsi="Aptos"/>
                <w:lang w:val="nl-NL"/>
              </w:rPr>
              <w:t xml:space="preserve">3%, N=70 </w:t>
            </w:r>
            <w:r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Pr="00002059">
              <w:rPr>
                <w:rFonts w:ascii="Aptos" w:hAnsi="Aptos"/>
              </w:rPr>
              <w:fldChar w:fldCharType="separate"/>
            </w:r>
            <w:r w:rsidR="00640F16">
              <w:rPr>
                <w:rFonts w:ascii="Aptos" w:hAnsi="Aptos"/>
                <w:noProof/>
              </w:rPr>
              <w:t>(39)</w:t>
            </w:r>
            <w:r w:rsidRPr="00002059">
              <w:rPr>
                <w:rFonts w:ascii="Aptos" w:hAnsi="Aptos"/>
              </w:rPr>
              <w:fldChar w:fldCharType="end"/>
            </w:r>
            <w:r w:rsidRPr="00071D32">
              <w:rPr>
                <w:rFonts w:ascii="Aptos" w:hAnsi="Aptos"/>
                <w:lang w:val="nl-NL"/>
              </w:rPr>
              <w:t xml:space="preserve"> </w:t>
            </w:r>
          </w:p>
          <w:p w14:paraId="54F8DC94" w14:textId="55CAF4A8" w:rsidR="0001675C" w:rsidRPr="00071D32" w:rsidRDefault="0001675C" w:rsidP="00E81893">
            <w:pPr>
              <w:rPr>
                <w:rFonts w:ascii="Aptos" w:hAnsi="Aptos"/>
                <w:lang w:val="nl-NL"/>
              </w:rPr>
            </w:pPr>
            <w:r w:rsidRPr="00071D32">
              <w:rPr>
                <w:rFonts w:ascii="Aptos" w:hAnsi="Aptos"/>
                <w:lang w:val="nl-NL"/>
              </w:rPr>
              <w:t xml:space="preserve">- 93%,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0B9F5577" w14:textId="721D281A" w:rsidR="0001675C" w:rsidRPr="00F06A29" w:rsidRDefault="0001675C" w:rsidP="00E81893">
            <w:pPr>
              <w:rPr>
                <w:rFonts w:ascii="Aptos" w:hAnsi="Aptos"/>
                <w:b/>
                <w:bCs/>
                <w:lang w:val="nl-NL"/>
              </w:rPr>
            </w:pPr>
            <w:r w:rsidRPr="00071D32">
              <w:rPr>
                <w:rFonts w:ascii="Aptos" w:hAnsi="Aptos"/>
                <w:b/>
                <w:bCs/>
                <w:lang w:val="nl-NL"/>
              </w:rPr>
              <w:t xml:space="preserve">Pooled data: </w:t>
            </w:r>
            <w:r w:rsidR="004F05F1" w:rsidRPr="00071D32">
              <w:rPr>
                <w:rFonts w:ascii="Aptos" w:hAnsi="Aptos"/>
                <w:b/>
                <w:bCs/>
                <w:lang w:val="nl-NL"/>
              </w:rPr>
              <w:t>88</w:t>
            </w:r>
            <w:r w:rsidR="00F06A29">
              <w:rPr>
                <w:rFonts w:ascii="Aptos" w:hAnsi="Aptos"/>
                <w:b/>
                <w:bCs/>
                <w:lang w:val="nl-NL"/>
              </w:rPr>
              <w:t>,</w:t>
            </w:r>
            <w:r w:rsidR="004F05F1" w:rsidRPr="00071D32">
              <w:rPr>
                <w:rFonts w:ascii="Aptos" w:hAnsi="Aptos"/>
                <w:b/>
                <w:bCs/>
                <w:lang w:val="nl-NL"/>
              </w:rPr>
              <w:t>8</w:t>
            </w:r>
            <w:r w:rsidRPr="00071D32">
              <w:rPr>
                <w:rFonts w:ascii="Aptos" w:hAnsi="Aptos"/>
                <w:b/>
                <w:bCs/>
                <w:lang w:val="nl-NL"/>
              </w:rPr>
              <w:t>%, N=</w:t>
            </w:r>
            <w:r w:rsidR="008A364F" w:rsidRPr="00071D32">
              <w:rPr>
                <w:rFonts w:ascii="Aptos" w:hAnsi="Aptos"/>
                <w:b/>
                <w:bCs/>
                <w:lang w:val="nl-NL"/>
              </w:rPr>
              <w:t>248</w:t>
            </w:r>
          </w:p>
        </w:tc>
        <w:tc>
          <w:tcPr>
            <w:tcW w:w="2977" w:type="dxa"/>
          </w:tcPr>
          <w:p w14:paraId="438C86E1" w14:textId="72EEBB6A" w:rsidR="0001675C" w:rsidRPr="00002059" w:rsidRDefault="0001675C" w:rsidP="00E81893">
            <w:pPr>
              <w:rPr>
                <w:rFonts w:ascii="Aptos" w:hAnsi="Aptos"/>
              </w:rPr>
            </w:pPr>
            <w:r w:rsidRPr="00002059">
              <w:rPr>
                <w:rFonts w:ascii="Aptos" w:hAnsi="Aptos"/>
              </w:rPr>
              <w:t xml:space="preserve">- &gt;75%,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011F4D4B" w14:textId="6A49F9CA" w:rsidR="0001675C" w:rsidRPr="00002059" w:rsidRDefault="0001675C" w:rsidP="00E81893">
            <w:pPr>
              <w:rPr>
                <w:rFonts w:ascii="Aptos" w:hAnsi="Aptos"/>
              </w:rPr>
            </w:pPr>
            <w:r w:rsidRPr="00002059">
              <w:rPr>
                <w:rFonts w:ascii="Aptos" w:hAnsi="Aptos"/>
              </w:rPr>
              <w:t xml:space="preserve">- 87%, N=70 </w:t>
            </w:r>
            <w:r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Pr="00002059">
              <w:rPr>
                <w:rFonts w:ascii="Aptos" w:hAnsi="Aptos"/>
              </w:rPr>
              <w:fldChar w:fldCharType="separate"/>
            </w:r>
            <w:r w:rsidR="00640F16">
              <w:rPr>
                <w:rFonts w:ascii="Aptos" w:hAnsi="Aptos"/>
                <w:noProof/>
              </w:rPr>
              <w:t>(39)</w:t>
            </w:r>
            <w:r w:rsidRPr="00002059">
              <w:rPr>
                <w:rFonts w:ascii="Aptos" w:hAnsi="Aptos"/>
              </w:rPr>
              <w:fldChar w:fldCharType="end"/>
            </w:r>
          </w:p>
          <w:p w14:paraId="28E4EAC6" w14:textId="1B9E3E5C" w:rsidR="0001675C" w:rsidRPr="00002059" w:rsidRDefault="0001675C" w:rsidP="00782A5C">
            <w:pPr>
              <w:rPr>
                <w:rFonts w:ascii="Aptos" w:hAnsi="Aptos"/>
              </w:rPr>
            </w:pPr>
            <w:r w:rsidRPr="00002059">
              <w:rPr>
                <w:rFonts w:ascii="Aptos" w:hAnsi="Aptos"/>
              </w:rPr>
              <w:t xml:space="preserve">- 91%, N=39  </w:t>
            </w:r>
            <w:r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(38)</w:t>
            </w:r>
            <w:r w:rsidRPr="00002059">
              <w:rPr>
                <w:rFonts w:ascii="Aptos" w:hAnsi="Aptos"/>
              </w:rPr>
              <w:fldChar w:fldCharType="end"/>
            </w:r>
          </w:p>
          <w:p w14:paraId="7A9E6834" w14:textId="69688E69" w:rsidR="0001675C" w:rsidRPr="00002059" w:rsidRDefault="0001675C" w:rsidP="00E81893">
            <w:pPr>
              <w:rPr>
                <w:rFonts w:ascii="Aptos" w:hAnsi="Aptos"/>
                <w:highlight w:val="green"/>
              </w:rPr>
            </w:pPr>
            <w:r w:rsidRPr="00002059">
              <w:rPr>
                <w:rFonts w:ascii="Aptos" w:hAnsi="Aptos"/>
                <w:b/>
                <w:bCs/>
              </w:rPr>
              <w:t>Pooled data: 88</w:t>
            </w:r>
            <w:r w:rsidR="00F06A29">
              <w:rPr>
                <w:rFonts w:ascii="Aptos" w:hAnsi="Aptos"/>
                <w:b/>
                <w:bCs/>
              </w:rPr>
              <w:t>,</w:t>
            </w:r>
            <w:r w:rsidRPr="00002059">
              <w:rPr>
                <w:rFonts w:ascii="Aptos" w:hAnsi="Aptos"/>
                <w:b/>
                <w:bCs/>
              </w:rPr>
              <w:t>4%, N=109</w:t>
            </w:r>
          </w:p>
        </w:tc>
        <w:tc>
          <w:tcPr>
            <w:tcW w:w="2792" w:type="dxa"/>
          </w:tcPr>
          <w:p w14:paraId="2A109904" w14:textId="1879DB6F"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 &lt;5%,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tc>
      </w:tr>
      <w:tr w:rsidR="0001675C" w:rsidRPr="00002059" w14:paraId="64F7D2DD" w14:textId="77777777" w:rsidTr="00E26D1B">
        <w:tc>
          <w:tcPr>
            <w:tcW w:w="0" w:type="auto"/>
            <w:shd w:val="clear" w:color="auto" w:fill="E6E6E6"/>
          </w:tcPr>
          <w:p w14:paraId="5C6B6FF7" w14:textId="7EF06FDE" w:rsidR="0001675C" w:rsidRPr="00002059" w:rsidRDefault="0001675C" w:rsidP="00E81893">
            <w:pPr>
              <w:rPr>
                <w:rFonts w:ascii="Aptos" w:hAnsi="Aptos" w:cs="Times New Roman"/>
              </w:rPr>
            </w:pPr>
            <w:r w:rsidRPr="00002059">
              <w:rPr>
                <w:rFonts w:ascii="Aptos" w:hAnsi="Aptos" w:cs="Times New Roman"/>
              </w:rPr>
              <w:t>CD326</w:t>
            </w:r>
          </w:p>
        </w:tc>
        <w:tc>
          <w:tcPr>
            <w:tcW w:w="0" w:type="auto"/>
            <w:shd w:val="clear" w:color="auto" w:fill="E6E6E6"/>
          </w:tcPr>
          <w:p w14:paraId="20B32E79" w14:textId="560800F1" w:rsidR="0001675C" w:rsidRPr="00002059" w:rsidRDefault="0001675C" w:rsidP="00E81893">
            <w:pPr>
              <w:rPr>
                <w:rFonts w:ascii="Aptos" w:hAnsi="Aptos" w:cs="Times New Roman"/>
              </w:rPr>
            </w:pPr>
            <w:r w:rsidRPr="00002059">
              <w:rPr>
                <w:rFonts w:ascii="Aptos" w:hAnsi="Aptos" w:cs="Times New Roman"/>
              </w:rPr>
              <w:t>EPCAM</w:t>
            </w:r>
          </w:p>
        </w:tc>
        <w:tc>
          <w:tcPr>
            <w:tcW w:w="3361" w:type="dxa"/>
          </w:tcPr>
          <w:p w14:paraId="337BB8A6" w14:textId="542E31BF"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56,3%, N=16 </w:t>
            </w:r>
            <w:r w:rsidRPr="00002059">
              <w:rPr>
                <w:rFonts w:ascii="Aptos" w:hAnsi="Aptos"/>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(104)</w:t>
            </w:r>
            <w:r w:rsidRPr="00002059">
              <w:rPr>
                <w:rFonts w:ascii="Aptos" w:hAnsi="Aptos"/>
              </w:rPr>
              <w:fldChar w:fldCharType="end"/>
            </w:r>
          </w:p>
          <w:p w14:paraId="2C67919F" w14:textId="541D247D"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57,1%, N=7 </w:t>
            </w:r>
            <w:r w:rsidRPr="00002059">
              <w:rPr>
                <w:rFonts w:ascii="Aptos" w:hAnsi="Aptos"/>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(104)</w:t>
            </w:r>
            <w:r w:rsidRPr="00002059">
              <w:rPr>
                <w:rFonts w:ascii="Aptos" w:hAnsi="Aptos"/>
              </w:rPr>
              <w:fldChar w:fldCharType="end"/>
            </w:r>
          </w:p>
          <w:p w14:paraId="1C4A4805" w14:textId="40AC40A5"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70%, N=30 </w:t>
            </w:r>
            <w:r w:rsidRPr="00002059">
              <w:rPr>
                <w:rFonts w:ascii="Aptos" w:hAnsi="Aptos"/>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(104)</w:t>
            </w:r>
            <w:r w:rsidRPr="00002059">
              <w:rPr>
                <w:rFonts w:ascii="Aptos" w:hAnsi="Aptos"/>
              </w:rPr>
              <w:fldChar w:fldCharType="end"/>
            </w:r>
          </w:p>
          <w:p w14:paraId="150AA656" w14:textId="68B9B7B0" w:rsidR="0001675C" w:rsidRPr="00002059" w:rsidRDefault="0001675C" w:rsidP="00FA5C33">
            <w:pPr>
              <w:rPr>
                <w:rFonts w:ascii="Aptos" w:hAnsi="Aptos"/>
              </w:rPr>
            </w:pPr>
            <w:r w:rsidRPr="00002059">
              <w:rPr>
                <w:rFonts w:ascii="Aptos" w:hAnsi="Aptos"/>
                <w:b/>
                <w:bCs/>
              </w:rPr>
              <w:t>Pooled data: 64,2%, N=53</w:t>
            </w:r>
          </w:p>
        </w:tc>
        <w:tc>
          <w:tcPr>
            <w:tcW w:w="3163" w:type="dxa"/>
          </w:tcPr>
          <w:p w14:paraId="549BE491" w14:textId="37C8CCE7" w:rsidR="0001675C" w:rsidRPr="00002059" w:rsidRDefault="0001675C" w:rsidP="00E81893">
            <w:pPr>
              <w:rPr>
                <w:rFonts w:ascii="Aptos" w:hAnsi="Aptos"/>
              </w:rPr>
            </w:pPr>
          </w:p>
        </w:tc>
        <w:tc>
          <w:tcPr>
            <w:tcW w:w="2977" w:type="dxa"/>
          </w:tcPr>
          <w:p w14:paraId="7B9C78C5" w14:textId="076E2F2A" w:rsidR="0001675C" w:rsidRPr="007D3AA4" w:rsidRDefault="0001675C" w:rsidP="007D3AA4">
            <w:pPr>
              <w:pStyle w:val="ListParagraph"/>
              <w:numPr>
                <w:ilvl w:val="0"/>
                <w:numId w:val="1"/>
              </w:numPr>
              <w:rPr>
                <w:rFonts w:ascii="Aptos" w:hAnsi="Aptos"/>
              </w:rPr>
            </w:pPr>
            <w:r w:rsidRPr="007D3AA4">
              <w:rPr>
                <w:rFonts w:ascii="Aptos" w:hAnsi="Aptos"/>
              </w:rPr>
              <w:t xml:space="preserve">Positive </w:t>
            </w:r>
            <w:r w:rsidRPr="007D3AA4">
              <w:rPr>
                <w:rFonts w:ascii="Aptos" w:hAnsi="Aptos"/>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PEVuZE5vdGU+PENpdGU+PEF1dGhvcj5aaGVuZzwvQXV0aG9yPjxZZWFyPjIwMTc8L1llYXI+PFJl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7D3AA4">
              <w:rPr>
                <w:rFonts w:ascii="Aptos" w:hAnsi="Aptos"/>
              </w:rPr>
            </w:r>
            <w:r w:rsidRPr="007D3AA4">
              <w:rPr>
                <w:rFonts w:ascii="Aptos" w:hAnsi="Aptos"/>
              </w:rPr>
              <w:fldChar w:fldCharType="separate"/>
            </w:r>
            <w:r w:rsidR="00D735BC">
              <w:rPr>
                <w:rFonts w:ascii="Aptos" w:hAnsi="Aptos"/>
                <w:noProof/>
              </w:rPr>
              <w:t>(104)</w:t>
            </w:r>
            <w:r w:rsidRPr="007D3AA4">
              <w:rPr>
                <w:rFonts w:ascii="Aptos" w:hAnsi="Aptos"/>
              </w:rPr>
              <w:fldChar w:fldCharType="end"/>
            </w:r>
          </w:p>
        </w:tc>
        <w:tc>
          <w:tcPr>
            <w:tcW w:w="2792" w:type="dxa"/>
          </w:tcPr>
          <w:p w14:paraId="3CD22590" w14:textId="34561CC7" w:rsidR="0001675C" w:rsidRPr="00002059" w:rsidRDefault="0001675C" w:rsidP="007D3AA4">
            <w:pPr>
              <w:pStyle w:val="ListParagraph"/>
              <w:ind w:left="360"/>
              <w:contextualSpacing w:val="0"/>
              <w:rPr>
                <w:rFonts w:ascii="Aptos" w:hAnsi="Aptos"/>
              </w:rPr>
            </w:pPr>
          </w:p>
        </w:tc>
      </w:tr>
      <w:tr w:rsidR="0001675C" w:rsidRPr="00002059" w14:paraId="5DBC85C0" w14:textId="77777777" w:rsidTr="00E26D1B">
        <w:tc>
          <w:tcPr>
            <w:tcW w:w="0" w:type="auto"/>
            <w:shd w:val="clear" w:color="auto" w:fill="E6E6E6"/>
          </w:tcPr>
          <w:p w14:paraId="05001BD4" w14:textId="5DCF9D1C" w:rsidR="0001675C" w:rsidRPr="00002059" w:rsidRDefault="0001675C" w:rsidP="00E81893">
            <w:pPr>
              <w:rPr>
                <w:rFonts w:ascii="Aptos" w:hAnsi="Aptos" w:cs="Times New Roman"/>
              </w:rPr>
            </w:pPr>
            <w:r w:rsidRPr="00002059">
              <w:rPr>
                <w:rFonts w:ascii="Aptos" w:hAnsi="Aptos" w:cs="Times New Roman"/>
              </w:rPr>
              <w:t>CD327</w:t>
            </w:r>
          </w:p>
        </w:tc>
        <w:tc>
          <w:tcPr>
            <w:tcW w:w="0" w:type="auto"/>
            <w:shd w:val="clear" w:color="auto" w:fill="E6E6E6"/>
          </w:tcPr>
          <w:p w14:paraId="703842C5" w14:textId="0967EBF9" w:rsidR="0001675C" w:rsidRPr="00002059" w:rsidRDefault="0001675C" w:rsidP="00E81893">
            <w:pPr>
              <w:rPr>
                <w:rFonts w:ascii="Aptos" w:hAnsi="Aptos" w:cs="Times New Roman"/>
              </w:rPr>
            </w:pPr>
            <w:r w:rsidRPr="00002059">
              <w:rPr>
                <w:rFonts w:ascii="Aptos" w:hAnsi="Aptos" w:cs="Times New Roman"/>
              </w:rPr>
              <w:t>SIGLEC-6</w:t>
            </w:r>
          </w:p>
        </w:tc>
        <w:tc>
          <w:tcPr>
            <w:tcW w:w="3361" w:type="dxa"/>
          </w:tcPr>
          <w:p w14:paraId="39666698" w14:textId="111924FF" w:rsidR="0001675C" w:rsidRPr="007D3AA4" w:rsidRDefault="0001675C" w:rsidP="007D3AA4">
            <w:pPr>
              <w:pStyle w:val="ListParagraph"/>
              <w:numPr>
                <w:ilvl w:val="0"/>
                <w:numId w:val="1"/>
              </w:numPr>
              <w:rPr>
                <w:rFonts w:ascii="Aptos" w:hAnsi="Aptos"/>
              </w:rPr>
            </w:pPr>
            <w:r w:rsidRPr="007D3AA4">
              <w:rPr>
                <w:rFonts w:ascii="Aptos" w:hAnsi="Aptos"/>
              </w:rPr>
              <w:t xml:space="preserve">85%, N=20 </w:t>
            </w:r>
            <w:r w:rsidRPr="007D3AA4">
              <w:rPr>
                <w:rFonts w:ascii="Aptos" w:hAnsi="Aptos"/>
              </w:rPr>
              <w:fldChar w:fldCharType="begin">
                <w:fldData xml:space="preserve">PEVuZE5vdGU+PENpdGU+PEF1dGhvcj5KZXRhbmk8L0F1dGhvcj48WWVhcj4yMDIxPC9ZZWFyPjxS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PEVuZE5vdGU+PENpdGU+PEF1dGhvcj5KZXRhbmk8L0F1dGhvcj48WWVhcj4yMDIxPC9ZZWFyPjxS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7D3AA4">
              <w:rPr>
                <w:rFonts w:ascii="Aptos" w:hAnsi="Aptos"/>
              </w:rPr>
            </w:r>
            <w:r w:rsidRPr="007D3AA4">
              <w:rPr>
                <w:rFonts w:ascii="Aptos" w:hAnsi="Aptos"/>
              </w:rPr>
              <w:fldChar w:fldCharType="separate"/>
            </w:r>
            <w:r w:rsidR="00D735BC">
              <w:rPr>
                <w:rFonts w:ascii="Aptos" w:hAnsi="Aptos"/>
                <w:noProof/>
              </w:rPr>
              <w:t>(105)</w:t>
            </w:r>
            <w:r w:rsidRPr="007D3AA4">
              <w:rPr>
                <w:rFonts w:ascii="Aptos" w:hAnsi="Aptos"/>
              </w:rPr>
              <w:fldChar w:fldCharType="end"/>
            </w:r>
          </w:p>
        </w:tc>
        <w:tc>
          <w:tcPr>
            <w:tcW w:w="3163" w:type="dxa"/>
          </w:tcPr>
          <w:p w14:paraId="287AA5C5" w14:textId="77777777" w:rsidR="0001675C" w:rsidRPr="00002059" w:rsidRDefault="0001675C" w:rsidP="00E81893">
            <w:pPr>
              <w:rPr>
                <w:rFonts w:ascii="Aptos" w:hAnsi="Aptos"/>
              </w:rPr>
            </w:pPr>
          </w:p>
        </w:tc>
        <w:tc>
          <w:tcPr>
            <w:tcW w:w="2977" w:type="dxa"/>
          </w:tcPr>
          <w:p w14:paraId="04363429" w14:textId="6F593A34" w:rsidR="0001675C" w:rsidRPr="007D3AA4" w:rsidRDefault="0001675C" w:rsidP="007D3AA4">
            <w:pPr>
              <w:pStyle w:val="ListParagraph"/>
              <w:numPr>
                <w:ilvl w:val="0"/>
                <w:numId w:val="1"/>
              </w:numPr>
              <w:rPr>
                <w:rFonts w:ascii="Aptos" w:hAnsi="Aptos"/>
              </w:rPr>
            </w:pPr>
            <w:r w:rsidRPr="007D3AA4">
              <w:rPr>
                <w:rFonts w:ascii="Aptos" w:hAnsi="Aptos"/>
              </w:rPr>
              <w:t xml:space="preserve">Positive </w:t>
            </w:r>
            <w:r w:rsidRPr="007D3AA4">
              <w:rPr>
                <w:rFonts w:ascii="Aptos" w:hAnsi="Aptos"/>
              </w:rPr>
              <w:fldChar w:fldCharType="begin">
                <w:fldData xml:space="preserve">PEVuZE5vdGU+PENpdGU+PEF1dGhvcj5KZXRhbmk8L0F1dGhvcj48WWVhcj4yMDIxPC9ZZWFyPjxS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PEVuZE5vdGU+PENpdGU+PEF1dGhvcj5KZXRhbmk8L0F1dGhvcj48WWVhcj4yMDIxPC9ZZWFyPjxS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7D3AA4">
              <w:rPr>
                <w:rFonts w:ascii="Aptos" w:hAnsi="Aptos"/>
              </w:rPr>
            </w:r>
            <w:r w:rsidRPr="007D3AA4">
              <w:rPr>
                <w:rFonts w:ascii="Aptos" w:hAnsi="Aptos"/>
              </w:rPr>
              <w:fldChar w:fldCharType="separate"/>
            </w:r>
            <w:r w:rsidR="00D735BC">
              <w:rPr>
                <w:rFonts w:ascii="Aptos" w:hAnsi="Aptos"/>
                <w:noProof/>
              </w:rPr>
              <w:t>(105)</w:t>
            </w:r>
            <w:r w:rsidRPr="007D3AA4">
              <w:rPr>
                <w:rFonts w:ascii="Aptos" w:hAnsi="Aptos"/>
              </w:rPr>
              <w:fldChar w:fldCharType="end"/>
            </w:r>
          </w:p>
        </w:tc>
        <w:tc>
          <w:tcPr>
            <w:tcW w:w="2792" w:type="dxa"/>
          </w:tcPr>
          <w:p w14:paraId="6CCACA31" w14:textId="6B737CCC"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PEVuZE5vdGU+PENpdGU+PEF1dGhvcj5KZXRhbmk8L0F1dGhvcj48WWVhcj4yMDIxPC9ZZWFyPjxS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PEVuZE5vdGU+PENpdGU+PEF1dGhvcj5KZXRhbmk8L0F1dGhvcj48WWVhcj4yMDIxPC9ZZWFyPjxS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(105)</w:t>
            </w:r>
            <w:r w:rsidRPr="00002059">
              <w:rPr>
                <w:rFonts w:ascii="Aptos" w:hAnsi="Aptos"/>
              </w:rPr>
              <w:fldChar w:fldCharType="end"/>
            </w:r>
          </w:p>
          <w:p w14:paraId="2E7BC836" w14:textId="65B9866E" w:rsidR="0001675C" w:rsidRPr="00002059" w:rsidRDefault="0001675C" w:rsidP="00D116DF">
            <w:pPr>
              <w:pStyle w:val="ListParagraph"/>
              <w:numPr>
                <w:ilvl w:val="0"/>
                <w:numId w:val="1"/>
              </w:numPr>
              <w:contextualSpacing w:val="0"/>
              <w:rPr>
                <w:rFonts w:ascii="Aptos" w:hAnsi="Aptos"/>
              </w:rPr>
            </w:pPr>
            <w:r w:rsidRPr="00F27231">
              <w:rPr>
                <w:rFonts w:ascii="Aptos" w:hAnsi="Aptos"/>
              </w:rPr>
              <w:t xml:space="preserve">Negative </w:t>
            </w:r>
            <w:r w:rsidRPr="00F27231">
              <w:rPr>
                <w:rFonts w:ascii="Aptos" w:hAnsi="Aptos"/>
              </w:rPr>
              <w:fldChar w:fldCharType="begin">
                <w:fldData xml:space="preserve">PEVuZE5vdGU+PENpdGU+PEF1dGhvcj5Lb3ZhbG92c2t5PC9BdXRob3I+PFllYXI+MjAyMTwvWWVh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PEVuZE5vdGU+PENpdGU+PEF1dGhvcj5Lb3ZhbG92c2t5PC9BdXRob3I+PFllYXI+MjAyMTwvWWVh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F27231">
              <w:rPr>
                <w:rFonts w:ascii="Aptos" w:hAnsi="Aptos"/>
              </w:rPr>
            </w:r>
            <w:r w:rsidRPr="00F27231">
              <w:rPr>
                <w:rFonts w:ascii="Aptos" w:hAnsi="Aptos"/>
              </w:rPr>
              <w:fldChar w:fldCharType="separate"/>
            </w:r>
            <w:r w:rsidR="00D735BC">
              <w:rPr>
                <w:rFonts w:ascii="Aptos" w:hAnsi="Aptos"/>
                <w:noProof/>
              </w:rPr>
              <w:t>(106)</w:t>
            </w:r>
            <w:r w:rsidRPr="00F27231">
              <w:rPr>
                <w:rFonts w:ascii="Aptos" w:hAnsi="Aptos"/>
              </w:rPr>
              <w:fldChar w:fldCharType="end"/>
            </w:r>
          </w:p>
        </w:tc>
      </w:tr>
      <w:tr w:rsidR="0001675C" w:rsidRPr="00002059" w14:paraId="09A04A1B" w14:textId="77777777" w:rsidTr="00E26D1B">
        <w:tc>
          <w:tcPr>
            <w:tcW w:w="0" w:type="auto"/>
            <w:shd w:val="clear" w:color="auto" w:fill="E6E6E6"/>
          </w:tcPr>
          <w:p w14:paraId="5B434283" w14:textId="3210617C" w:rsidR="0001675C" w:rsidRPr="00002059" w:rsidRDefault="0001675C" w:rsidP="00E81893">
            <w:pPr>
              <w:rPr>
                <w:rFonts w:ascii="Aptos" w:hAnsi="Aptos"/>
              </w:rPr>
            </w:pPr>
            <w:r w:rsidRPr="00002059">
              <w:rPr>
                <w:rFonts w:ascii="Aptos" w:hAnsi="Aptos" w:cs="Times New Roman"/>
              </w:rPr>
              <w:t>CD366</w:t>
            </w:r>
          </w:p>
        </w:tc>
        <w:tc>
          <w:tcPr>
            <w:tcW w:w="0" w:type="auto"/>
            <w:shd w:val="clear" w:color="auto" w:fill="E6E6E6"/>
          </w:tcPr>
          <w:p w14:paraId="3E5B920D" w14:textId="63DA46FB" w:rsidR="0001675C" w:rsidRPr="00002059" w:rsidRDefault="0001675C" w:rsidP="00E81893">
            <w:pPr>
              <w:rPr>
                <w:rFonts w:ascii="Aptos" w:hAnsi="Aptos"/>
              </w:rPr>
            </w:pPr>
            <w:r w:rsidRPr="00002059">
              <w:rPr>
                <w:rFonts w:ascii="Aptos" w:hAnsi="Aptos" w:cs="Times New Roman"/>
              </w:rPr>
              <w:t>TIM3</w:t>
            </w:r>
          </w:p>
        </w:tc>
        <w:tc>
          <w:tcPr>
            <w:tcW w:w="3361" w:type="dxa"/>
          </w:tcPr>
          <w:p w14:paraId="44C7B30D" w14:textId="136B19AA"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67,6%, N=37 </w:t>
            </w:r>
            <w:r w:rsidRPr="00002059">
              <w:rPr>
                <w:rFonts w:ascii="Aptos" w:hAnsi="Aptos"/>
              </w:rPr>
              <w:fldChar w:fldCharType="begin"/>
            </w:r>
            <w:r w:rsidR="00D735BC">
              <w:rPr>
                <w:rFonts w:ascii="Aptos" w:hAnsi="Aptos"/>
              </w:rPr>
              <w:instrText xml:space="preserve"> ADDIN EN.CITE &lt;EndNote&gt;&lt;Cite&gt;&lt;Author&gt;Pe&lt;/Author&gt;&lt;Year&gt;2024&lt;/Year&gt;&lt;RecNum&gt;332&lt;/RecNum&gt;&lt;DisplayText&gt;(107)&lt;/DisplayText&gt;&lt;record&gt;&lt;rec-number&gt;332&lt;/rec-number&gt;&lt;foreign-keys&gt;&lt;key app="EN" db-id="205rdewv62zeaqerefnvv9vdvzrperesvt2x" timestamp="1735833173" guid="681c232d-cb97-4404-9bbd-183aad1dcc5f"&gt;332&lt;/key&gt;&lt;/foreign-keys&gt;&lt;ref-type name="Journal Article"&gt;17&lt;/ref-type&gt;&lt;contributors&gt;&lt;authors&gt;&lt;author&gt;Pe, Kristine Cate S.&lt;/author&gt;&lt;author&gt;Jewmoung, Sirirut&lt;/author&gt;&lt;author&gt;Rad, S. M. Ali Hosseini&lt;/author&gt;&lt;author&gt;Chantarat, Natthida&lt;/author&gt;&lt;author&gt;Chanswangphuwana, Chantiya&lt;/author&gt;&lt;author&gt;Tashiro, Haruko&lt;/author&gt;&lt;author&gt;Suppipat, Koramit&lt;/author&gt;&lt;author&gt;Tawinwung, Supannikar&lt;/author&gt;&lt;/authors&gt;&lt;/contributors&gt;&lt;titles&gt;&lt;title&gt;Optimization of anti-TIM3 chimeric antigen receptor with CD8α spacer and TNFR-based costimulation for enhanced efficacy in AML therapy&lt;/title&gt;&lt;secondary-title&gt;Biomedicine &amp;amp; Pharmacotherapy&lt;/secondary-title&gt;&lt;/titles&gt;&lt;periodical&gt;&lt;full-title&gt;Biomedicine &amp;amp; Pharmacotherapy&lt;/full-title&gt;&lt;/periodical&gt;&lt;pages&gt;117388&lt;/pages&gt;&lt;volume&gt;179&lt;/volume&gt;&lt;keywords&gt;&lt;keyword&gt;TIM3&lt;/keyword&gt;&lt;keyword&gt;CAR T Cell&lt;/keyword&gt;&lt;keyword&gt;Non-signaling domain&lt;/keyword&gt;&lt;keyword&gt;41BB&lt;/keyword&gt;&lt;keyword&gt;CD27&lt;/keyword&gt;&lt;keyword&gt;AML&lt;/keyword&gt;&lt;/keywords&gt;&lt;dates&gt;&lt;year&gt;2024&lt;/year&gt;&lt;pub-dates&gt;&lt;date&gt;2024/10/01/&lt;/date&gt;&lt;/pub-dates&gt;&lt;/dates&gt;&lt;isbn&gt;0753-3322&lt;/isbn&gt;&lt;urls&gt;&lt;related-urls&gt;&lt;url&gt;https://www.sciencedirect.com/science/article/pii/S0753332224012733&lt;/url&gt;&lt;/related-urls&gt;&lt;/urls&gt;&lt;electronic-resource-num&gt;https://doi.org/10.1016/j.biopha.2024.117388&lt;/electronic-resource-num&gt;&lt;/record&gt;&lt;/Cite&gt;&lt;/EndNote&gt;</w:instrText>
            </w:r>
            <w:r w:rsidRPr="00002059">
              <w:rPr>
                <w:rFonts w:ascii="Aptos" w:hAnsi="Aptos"/>
              </w:rPr>
              <w:fldChar w:fldCharType="separate"/>
            </w:r>
            <w:r w:rsidR="00D735BC">
              <w:rPr>
                <w:rFonts w:ascii="Aptos" w:hAnsi="Aptos"/>
                <w:noProof/>
              </w:rPr>
              <w:t>(107)</w:t>
            </w:r>
            <w:r w:rsidRPr="00002059">
              <w:rPr>
                <w:rFonts w:ascii="Aptos" w:hAnsi="Aptos"/>
              </w:rPr>
              <w:fldChar w:fldCharType="end"/>
            </w:r>
          </w:p>
          <w:p w14:paraId="3C2CDF1A"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80%, N=25 (relapse)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2077B912" w14:textId="77777777" w:rsidR="0001675C" w:rsidRPr="00002059" w:rsidRDefault="0001675C" w:rsidP="00F80991">
            <w:pPr>
              <w:pStyle w:val="ListParagraph"/>
              <w:numPr>
                <w:ilvl w:val="0"/>
                <w:numId w:val="1"/>
              </w:numPr>
              <w:spacing w:after="160" w:line="259" w:lineRule="auto"/>
              <w:contextualSpacing w:val="0"/>
              <w:rPr>
                <w:rFonts w:ascii="Aptos" w:hAnsi="Aptos"/>
              </w:rPr>
            </w:pPr>
            <w:r w:rsidRPr="00002059">
              <w:rPr>
                <w:rFonts w:ascii="Aptos" w:hAnsi="Aptos"/>
              </w:rPr>
              <w:t xml:space="preserve">87,3%, N=158 (diagnosis)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59FEDD3B" w14:textId="2C03AC1A" w:rsidR="0001675C" w:rsidRPr="00002059" w:rsidRDefault="0001675C" w:rsidP="00E81893">
            <w:pPr>
              <w:rPr>
                <w:rFonts w:ascii="Aptos" w:hAnsi="Aptos"/>
              </w:rPr>
            </w:pPr>
            <w:r w:rsidRPr="00002059">
              <w:rPr>
                <w:rFonts w:ascii="Aptos" w:hAnsi="Aptos"/>
                <w:b/>
                <w:bCs/>
              </w:rPr>
              <w:t>Pooled data: 82,8%, N=220</w:t>
            </w:r>
          </w:p>
        </w:tc>
        <w:tc>
          <w:tcPr>
            <w:tcW w:w="3163" w:type="dxa"/>
          </w:tcPr>
          <w:p w14:paraId="23EE1CA4" w14:textId="0FB3BA52"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24</w:t>
            </w:r>
            <w:r w:rsidR="00F06A29">
              <w:rPr>
                <w:rFonts w:ascii="Aptos" w:hAnsi="Aptos"/>
              </w:rPr>
              <w:t>,</w:t>
            </w:r>
            <w:r w:rsidRPr="00002059">
              <w:rPr>
                <w:rFonts w:ascii="Aptos" w:hAnsi="Aptos"/>
              </w:rPr>
              <w:t xml:space="preserve">5%, N=37 </w:t>
            </w:r>
            <w:r w:rsidRPr="00002059">
              <w:rPr>
                <w:rFonts w:ascii="Aptos" w:hAnsi="Aptos"/>
              </w:rPr>
              <w:fldChar w:fldCharType="begin"/>
            </w:r>
            <w:r w:rsidR="00D735BC">
              <w:rPr>
                <w:rFonts w:ascii="Aptos" w:hAnsi="Aptos"/>
              </w:rPr>
              <w:instrText xml:space="preserve"> ADDIN EN.CITE &lt;EndNote&gt;&lt;Cite&gt;&lt;Author&gt;Pe&lt;/Author&gt;&lt;Year&gt;2024&lt;/Year&gt;&lt;RecNum&gt;332&lt;/RecNum&gt;&lt;DisplayText&gt;(107)&lt;/DisplayText&gt;&lt;record&gt;&lt;rec-number&gt;332&lt;/rec-number&gt;&lt;foreign-keys&gt;&lt;key app="EN" db-id="205rdewv62zeaqerefnvv9vdvzrperesvt2x" timestamp="1735833173" guid="681c232d-cb97-4404-9bbd-183aad1dcc5f"&gt;332&lt;/key&gt;&lt;/foreign-keys&gt;&lt;ref-type name="Journal Article"&gt;17&lt;/ref-type&gt;&lt;contributors&gt;&lt;authors&gt;&lt;author&gt;Pe, Kristine Cate S.&lt;/author&gt;&lt;author&gt;Jewmoung, Sirirut&lt;/author&gt;&lt;author&gt;Rad, S. M. Ali Hosseini&lt;/author&gt;&lt;author&gt;Chantarat, Natthida&lt;/author&gt;&lt;author&gt;Chanswangphuwana, Chantiya&lt;/author&gt;&lt;author&gt;Tashiro, Haruko&lt;/author&gt;&lt;author&gt;Suppipat, Koramit&lt;/author&gt;&lt;author&gt;Tawinwung, Supannikar&lt;/author&gt;&lt;/authors&gt;&lt;/contributors&gt;&lt;titles&gt;&lt;title&gt;Optimization of anti-TIM3 chimeric antigen receptor with CD8α spacer and TNFR-based costimulation for enhanced efficacy in AML therapy&lt;/title&gt;&lt;secondary-title&gt;Biomedicine &amp;amp; Pharmacotherapy&lt;/secondary-title&gt;&lt;/titles&gt;&lt;periodical&gt;&lt;full-title&gt;Biomedicine &amp;amp; Pharmacotherapy&lt;/full-title&gt;&lt;/periodical&gt;&lt;pages&gt;117388&lt;/pages&gt;&lt;volume&gt;179&lt;/volume&gt;&lt;keywords&gt;&lt;keyword&gt;TIM3&lt;/keyword&gt;&lt;keyword&gt;CAR T Cell&lt;/keyword&gt;&lt;keyword&gt;Non-signaling domain&lt;/keyword&gt;&lt;keyword&gt;41BB&lt;/keyword&gt;&lt;keyword&gt;CD27&lt;/keyword&gt;&lt;keyword&gt;AML&lt;/keyword&gt;&lt;/keywords&gt;&lt;dates&gt;&lt;year&gt;2024&lt;/year&gt;&lt;pub-dates&gt;&lt;date&gt;2024/10/01/&lt;/date&gt;&lt;/pub-dates&gt;&lt;/dates&gt;&lt;isbn&gt;0753-3322&lt;/isbn&gt;&lt;urls&gt;&lt;related-urls&gt;&lt;url&gt;https://www.sciencedirect.com/science/article/pii/S0753332224012733&lt;/url&gt;&lt;/related-urls&gt;&lt;/urls&gt;&lt;electronic-resource-num&gt;https://doi.org/10.1016/j.biopha.2024.117388&lt;/electronic-resource-num&gt;&lt;/record&gt;&lt;/Cite&gt;&lt;/EndNote&gt;</w:instrText>
            </w:r>
            <w:r w:rsidRPr="00002059">
              <w:rPr>
                <w:rFonts w:ascii="Aptos" w:hAnsi="Aptos"/>
              </w:rPr>
              <w:fldChar w:fldCharType="separate"/>
            </w:r>
            <w:r w:rsidR="00D735BC">
              <w:rPr>
                <w:rFonts w:ascii="Aptos" w:hAnsi="Aptos"/>
                <w:noProof/>
              </w:rPr>
              <w:t>(107)</w:t>
            </w:r>
            <w:r w:rsidRPr="00002059">
              <w:rPr>
                <w:rFonts w:ascii="Aptos" w:hAnsi="Aptos"/>
              </w:rPr>
              <w:fldChar w:fldCharType="end"/>
            </w:r>
          </w:p>
          <w:p w14:paraId="00CD8617" w14:textId="5B144B5B"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35</w:t>
            </w:r>
            <w:r w:rsidR="00F06A29">
              <w:rPr>
                <w:rFonts w:ascii="Aptos" w:hAnsi="Aptos"/>
              </w:rPr>
              <w:t>,</w:t>
            </w:r>
            <w:r w:rsidRPr="00002059">
              <w:rPr>
                <w:rFonts w:ascii="Aptos" w:hAnsi="Aptos"/>
              </w:rPr>
              <w:t xml:space="preserve">5%, N=155 </w:t>
            </w:r>
            <w:r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Pr="00002059">
              <w:rPr>
                <w:rFonts w:ascii="Aptos" w:hAnsi="Aptos"/>
              </w:rPr>
              <w:fldChar w:fldCharType="separate"/>
            </w:r>
            <w:r w:rsidR="00640F16">
              <w:rPr>
                <w:rFonts w:ascii="Aptos" w:hAnsi="Aptos"/>
                <w:noProof/>
              </w:rPr>
              <w:t>(39)</w:t>
            </w:r>
            <w:r w:rsidRPr="00002059">
              <w:rPr>
                <w:rFonts w:ascii="Aptos" w:hAnsi="Aptos"/>
              </w:rPr>
              <w:fldChar w:fldCharType="end"/>
            </w:r>
          </w:p>
          <w:p w14:paraId="2179F87A" w14:textId="679DD0E8" w:rsidR="0001675C" w:rsidRPr="00002059" w:rsidRDefault="0001675C" w:rsidP="00E81893">
            <w:pPr>
              <w:rPr>
                <w:rFonts w:ascii="Aptos" w:hAnsi="Aptos"/>
              </w:rPr>
            </w:pPr>
            <w:r w:rsidRPr="00002059">
              <w:rPr>
                <w:rFonts w:ascii="Aptos" w:hAnsi="Aptos"/>
                <w:b/>
                <w:bCs/>
              </w:rPr>
              <w:t>Pooled data: 33,4%, N=192</w:t>
            </w:r>
          </w:p>
        </w:tc>
        <w:tc>
          <w:tcPr>
            <w:tcW w:w="2977" w:type="dxa"/>
          </w:tcPr>
          <w:p w14:paraId="1E5509D8"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r>
            <w:r w:rsidRPr="00002059">
              <w:rPr>
                <w:rFonts w:ascii="Aptos" w:hAnsi="Aptos"/>
              </w:rPr>
              <w:instrText xml:space="preserve"> ADDIN EN.CITE &lt;EndNote&gt;&lt;Cite&gt;&lt;Author&gt;Kaheled&lt;/Author&gt;&lt;Year&gt;2023&lt;/Year&gt;&lt;RecNum&gt;236&lt;/RecNum&gt;&lt;DisplayText&gt;(10)&lt;/DisplayText&gt;&lt;record&gt;&lt;rec-number&gt;236&lt;/rec-number&gt;&lt;foreign-keys&gt;&lt;key app="EN" db-id="205rdewv62zeaqerefnvv9vdvzrperesvt2x" timestamp="1735819785" guid="42120edc-8f48-43e8-ab69-25f5d0dac979"&gt;236&lt;/key&gt;&lt;/foreign-keys&gt;&lt;ref-type name="Journal Article"&gt;17&lt;/ref-type&gt;&lt;contributors&gt;&lt;authors&gt;&lt;author&gt;Kaheled, O.&lt;/author&gt;&lt;author&gt;Aref, S.&lt;/author&gt;&lt;author&gt;El Menshawy, N.&lt;/author&gt;&lt;author&gt;Aref, M.&lt;/author&gt;&lt;author&gt;Ayed, M.&lt;/author&gt;&lt;/authors&gt;&lt;/contributors&gt;&lt;auth-address&gt;Hematology Unit, Mansoura Faculty of Medicine, Mansoura University, Egypt.&amp;#xD;Internal Medicine Department, Mansoura Faculty of Medicine, Mansoura University, Egypt.&lt;/auth-address&gt;&lt;titles&gt;&lt;title&gt;Frequency and Prognostic Impact of Aberrant Antigens Expression among Egyptian Adult Acute Leukemia&lt;/title&gt;&lt;secondary-title&gt;Asian Pac J Cancer Prev&lt;/secondary-title&gt;&lt;/titles&gt;&lt;periodical&gt;&lt;full-title&gt;Asian Pac J Cancer Prev&lt;/full-title&gt;&lt;/periodical&gt;&lt;pages&gt;4301-4307&lt;/pages&gt;&lt;volume&gt;24&lt;/volume&gt;&lt;number&gt;12&lt;/number&gt;&lt;edition&gt;20231201&lt;/edition&gt;&lt;keywords&gt;&lt;keyword&gt;Adult&lt;/keyword&gt;&lt;keyword&gt;Humans&lt;/keyword&gt;&lt;keyword&gt;Antigens, CD&lt;/keyword&gt;&lt;keyword&gt;Prognosis&lt;/keyword&gt;&lt;keyword&gt;Egypt/epidemiology&lt;/keyword&gt;&lt;keyword&gt;*Leukemia, Myeloid, Acute/genetics/diagnosis&lt;/keyword&gt;&lt;keyword&gt;Antigens, CD7&lt;/keyword&gt;&lt;keyword&gt;*Precursor B-Cell Lymphoblastic Leukemia-Lymphoma&lt;/keyword&gt;&lt;keyword&gt;Immunophenotyping&lt;/keyword&gt;&lt;keyword&gt;Am&lt;/keyword&gt;&lt;keyword&gt;Cd13&lt;/keyword&gt;&lt;keyword&gt;Cd33&lt;/keyword&gt;&lt;keyword&gt;Cd7&lt;/keyword&gt;&lt;keyword&gt;Flt3&lt;/keyword&gt;&lt;/keywords&gt;&lt;dates&gt;&lt;year&gt;2023&lt;/year&gt;&lt;pub-dates&gt;&lt;date&gt;Dec 1&lt;/date&gt;&lt;/pub-dates&gt;&lt;/dates&gt;&lt;isbn&gt;1513-7368 (Print)&amp;#xD;1513-7368&lt;/isbn&gt;&lt;accession-num&gt;38156867&lt;/accession-num&gt;&lt;urls&gt;&lt;/urls&gt;&lt;custom1&gt;The authors declare that there is no conflict of interest.&lt;/custom1&gt;&lt;custom2&gt;PMC10909081&lt;/custom2&gt;&lt;electronic-resource-num&gt;10.31557/apjcp.2023.24.12.4301&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(10)</w:t>
            </w:r>
            <w:r w:rsidRPr="00002059">
              <w:rPr>
                <w:rFonts w:ascii="Aptos" w:hAnsi="Aptos"/>
              </w:rPr>
              <w:fldChar w:fldCharType="end"/>
            </w:r>
          </w:p>
          <w:p w14:paraId="3F675B11" w14:textId="08267DE3"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21,5%, N=460 </w:t>
            </w:r>
            <w:r w:rsidRPr="00002059">
              <w:rPr>
                <w:rFonts w:ascii="Aptos" w:hAnsi="Aptos"/>
              </w:rPr>
              <w:fldChar w:fldCharType="begin">
                <w:fldData xml:space="preserve">PEVuZE5vdGU+PENpdGU+PEF1dGhvcj52YW4gZGVyIFNjaGFuczwvQXV0aG9yPjxZZWFyPjIwMjU8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PEVuZE5vdGU+PENpdGU+PEF1dGhvcj52YW4gZGVyIFNjaGFuczwvQXV0aG9yPjxZZWFyPjIwMjU8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(108)</w:t>
            </w:r>
            <w:r w:rsidRPr="00002059">
              <w:rPr>
                <w:rFonts w:ascii="Aptos" w:hAnsi="Aptos"/>
              </w:rPr>
              <w:fldChar w:fldCharType="end"/>
            </w:r>
          </w:p>
          <w:p w14:paraId="7B1D6C78" w14:textId="2D9836FE"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eastAsia="Times New Roman" w:hAnsi="Aptos"/>
              </w:rPr>
              <w:t xml:space="preserve">32%, N=? </w:t>
            </w:r>
            <w:r w:rsidRPr="00002059">
              <w:rPr>
                <w:rFonts w:ascii="Aptos" w:eastAsia="Times New Roman" w:hAnsi="Aptos"/>
              </w:rPr>
              <w:fldChar w:fldCharType="begin"/>
            </w:r>
            <w:r w:rsidR="00640F16">
              <w:rPr>
                <w:rFonts w:ascii="Aptos" w:eastAsia="Times New Roman"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Pr="00002059">
              <w:rPr>
                <w:rFonts w:ascii="Aptos" w:eastAsia="Times New Roman" w:hAnsi="Aptos"/>
              </w:rPr>
              <w:fldChar w:fldCharType="separate"/>
            </w:r>
            <w:r w:rsidR="00640F16">
              <w:rPr>
                <w:rFonts w:ascii="Aptos" w:eastAsia="Times New Roman" w:hAnsi="Aptos"/>
                <w:noProof/>
              </w:rPr>
              <w:t>(39)</w:t>
            </w:r>
            <w:r w:rsidRPr="00002059">
              <w:rPr>
                <w:rFonts w:ascii="Aptos" w:eastAsia="Times New Roman" w:hAnsi="Aptos"/>
              </w:rPr>
              <w:fldChar w:fldCharType="end"/>
            </w:r>
          </w:p>
          <w:p w14:paraId="32D73ADF" w14:textId="7E89042E"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70,6%, N=34 </w:t>
            </w:r>
            <w:r w:rsidRPr="00002059">
              <w:rPr>
                <w:rFonts w:ascii="Aptos" w:hAnsi="Aptos"/>
              </w:rPr>
              <w:fldChar w:fldCharType="begin"/>
            </w:r>
            <w:r w:rsidR="00D735BC">
              <w:rPr>
                <w:rFonts w:ascii="Aptos" w:hAnsi="Aptos"/>
              </w:rPr>
              <w:instrText xml:space="preserve"> ADDIN EN.CITE &lt;EndNote&gt;&lt;Cite&gt;&lt;Author&gt;Kikushige&lt;/Author&gt;&lt;Year&gt;2010&lt;/Year&gt;&lt;RecNum&gt;330&lt;/RecNum&gt;&lt;DisplayText&gt;(109)&lt;/DisplayText&gt;&lt;record&gt;&lt;rec-number&gt;330&lt;/rec-number&gt;&lt;foreign-keys&gt;&lt;key app="EN" db-id="205rdewv62zeaqerefnvv9vdvzrperesvt2x" timestamp="1735833078" guid="807828af-9545-4dd2-8866-af7bbeb0682f"&gt;330&lt;/key&gt;&lt;/foreign-keys&gt;&lt;ref-type name="Journal Article"&gt;17&lt;/ref-type&gt;&lt;contributors&gt;&lt;authors&gt;&lt;author&gt;Kikushige, Yoshikane&lt;/author&gt;&lt;author&gt;Shima, Takahiro&lt;/author&gt;&lt;author&gt;Takayanagi, Shin-ichiro&lt;/author&gt;&lt;author&gt;Urata, Shingo&lt;/author&gt;&lt;author&gt;Miyamoto, Toshihiro&lt;/author&gt;&lt;author&gt;Iwasaki, Hiromi&lt;/author&gt;&lt;author&gt;Takenaka, Katsuto&lt;/author&gt;&lt;author&gt;Teshima, Takanori&lt;/author&gt;&lt;author&gt;Tanaka, Toshiyuki&lt;/author&gt;&lt;author&gt;Inagaki, Yoshimasa&lt;/author&gt;&lt;author&gt;Akashi, Koichi&lt;/author&gt;&lt;/authors&gt;&lt;/contributors&gt;&lt;titles&gt;&lt;title&gt;TIM-3 Is a Promising Target to Selectively Kill Acute Myeloid Leukemia Stem Cells&lt;/title&gt;&lt;secondary-title&gt;Cell Stem Cell&lt;/secondary-title&gt;&lt;/titles&gt;&lt;periodical&gt;&lt;full-title&gt;Cell Stem Cell&lt;/full-title&gt;&lt;/periodical&gt;&lt;pages&gt;708-717&lt;/pages&gt;&lt;volume&gt;7&lt;/volume&gt;&lt;number&gt;6&lt;/number&gt;&lt;dates&gt;&lt;year&gt;2010&lt;/year&gt;&lt;pub-dates&gt;&lt;date&gt;2010/12/03/&lt;/date&gt;&lt;/pub-dates&gt;&lt;/dates&gt;&lt;isbn&gt;1934-5909&lt;/isbn&gt;&lt;urls&gt;&lt;related-urls&gt;&lt;url&gt;https://www.sciencedirect.com/science/article/pii/S1934590910006363&lt;/url&gt;&lt;/related-urls&gt;&lt;/urls&gt;&lt;electronic-resource-num&gt;https://doi.org/10.1016/j.stem.2010.11.014&lt;/electronic-resource-num&gt;&lt;/record&gt;&lt;/Cite&gt;&lt;/EndNote&gt;</w:instrText>
            </w:r>
            <w:r w:rsidRPr="00002059">
              <w:rPr>
                <w:rFonts w:ascii="Aptos" w:hAnsi="Aptos"/>
              </w:rPr>
              <w:fldChar w:fldCharType="separate"/>
            </w:r>
            <w:r w:rsidR="00D735BC">
              <w:rPr>
                <w:rFonts w:ascii="Aptos" w:hAnsi="Aptos"/>
                <w:noProof/>
              </w:rPr>
              <w:t>(109)</w:t>
            </w:r>
            <w:r w:rsidRPr="00002059">
              <w:rPr>
                <w:rFonts w:ascii="Aptos" w:hAnsi="Aptos"/>
              </w:rPr>
              <w:fldChar w:fldCharType="end"/>
            </w:r>
          </w:p>
          <w:p w14:paraId="5F3E2434" w14:textId="05FA397C" w:rsidR="0001675C" w:rsidRPr="00AF4307" w:rsidRDefault="0001675C" w:rsidP="00AF4307">
            <w:pPr>
              <w:rPr>
                <w:rFonts w:ascii="Aptos" w:hAnsi="Aptos"/>
              </w:rPr>
            </w:pPr>
            <w:r w:rsidRPr="00AF4307">
              <w:rPr>
                <w:rFonts w:ascii="Aptos" w:hAnsi="Aptos"/>
                <w:b/>
                <w:bCs/>
              </w:rPr>
              <w:t>Pooled data: 24,9%, N=494</w:t>
            </w:r>
          </w:p>
        </w:tc>
        <w:tc>
          <w:tcPr>
            <w:tcW w:w="2792" w:type="dxa"/>
          </w:tcPr>
          <w:p w14:paraId="0C558AE7"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r>
            <w:r w:rsidRPr="00002059">
              <w:rPr>
                <w:rFonts w:ascii="Aptos" w:hAnsi="Aptos"/>
              </w:rPr>
              <w:instrText xml:space="preserve"> ADDIN EN.CITE &lt;EndNote&gt;&lt;Cite&gt;&lt;Author&gt;Kaheled&lt;/Author&gt;&lt;Year&gt;2023&lt;/Year&gt;&lt;RecNum&gt;236&lt;/RecNum&gt;&lt;DisplayText&gt;(10)&lt;/DisplayText&gt;&lt;record&gt;&lt;rec-number&gt;236&lt;/rec-number&gt;&lt;foreign-keys&gt;&lt;key app="EN" db-id="205rdewv62zeaqerefnvv9vdvzrperesvt2x" timestamp="1735819785" guid="42120edc-8f48-43e8-ab69-25f5d0dac979"&gt;236&lt;/key&gt;&lt;/foreign-keys&gt;&lt;ref-type name="Journal Article"&gt;17&lt;/ref-type&gt;&lt;contributors&gt;&lt;authors&gt;&lt;author&gt;Kaheled, O.&lt;/author&gt;&lt;author&gt;Aref, S.&lt;/author&gt;&lt;author&gt;El Menshawy, N.&lt;/author&gt;&lt;author&gt;Aref, M.&lt;/author&gt;&lt;author&gt;Ayed, M.&lt;/author&gt;&lt;/authors&gt;&lt;/contributors&gt;&lt;auth-address&gt;Hematology Unit, Mansoura Faculty of Medicine, Mansoura University, Egypt.&amp;#xD;Internal Medicine Department, Mansoura Faculty of Medicine, Mansoura University, Egypt.&lt;/auth-address&gt;&lt;titles&gt;&lt;title&gt;Frequency and Prognostic Impact of Aberrant Antigens Expression among Egyptian Adult Acute Leukemia&lt;/title&gt;&lt;secondary-title&gt;Asian Pac J Cancer Prev&lt;/secondary-title&gt;&lt;/titles&gt;&lt;periodical&gt;&lt;full-title&gt;Asian Pac J Cancer Prev&lt;/full-title&gt;&lt;/periodical&gt;&lt;pages&gt;4301-4307&lt;/pages&gt;&lt;volume&gt;24&lt;/volume&gt;&lt;number&gt;12&lt;/number&gt;&lt;edition&gt;20231201&lt;/edition&gt;&lt;keywords&gt;&lt;keyword&gt;Adult&lt;/keyword&gt;&lt;keyword&gt;Humans&lt;/keyword&gt;&lt;keyword&gt;Antigens, CD&lt;/keyword&gt;&lt;keyword&gt;Prognosis&lt;/keyword&gt;&lt;keyword&gt;Egypt/epidemiology&lt;/keyword&gt;&lt;keyword&gt;*Leukemia, Myeloid, Acute/genetics/diagnosis&lt;/keyword&gt;&lt;keyword&gt;Antigens, CD7&lt;/keyword&gt;&lt;keyword&gt;*Precursor B-Cell Lymphoblastic Leukemia-Lymphoma&lt;/keyword&gt;&lt;keyword&gt;Immunophenotyping&lt;/keyword&gt;&lt;keyword&gt;Am&lt;/keyword&gt;&lt;keyword&gt;Cd13&lt;/keyword&gt;&lt;keyword&gt;Cd33&lt;/keyword&gt;&lt;keyword&gt;Cd7&lt;/keyword&gt;&lt;keyword&gt;Flt3&lt;/keyword&gt;&lt;/keywords&gt;&lt;dates&gt;&lt;year&gt;2023&lt;/year&gt;&lt;pub-dates&gt;&lt;date&gt;Dec 1&lt;/date&gt;&lt;/pub-dates&gt;&lt;/dates&gt;&lt;isbn&gt;1513-7368 (Print)&amp;#xD;1513-7368&lt;/isbn&gt;&lt;accession-num&gt;38156867&lt;/accession-num&gt;&lt;urls&gt;&lt;/urls&gt;&lt;custom1&gt;The authors declare that there is no conflict of interest.&lt;/custom1&gt;&lt;custom2&gt;PMC10909081&lt;/custom2&gt;&lt;electronic-resource-num&gt;10.31557/apjcp.2023.24.12.4301&lt;/electronic-resource-num&gt;&lt;remote-database-provider&gt;NLM&lt;/remote-database-provider&gt;&lt;language&gt;eng&lt;/language&gt;&lt;/record&gt;&lt;/Cite&gt;&lt;/EndNote&gt;</w:instrText>
            </w:r>
            <w:r w:rsidRPr="00002059">
              <w:rPr>
                <w:rFonts w:ascii="Aptos" w:hAnsi="Aptos"/>
              </w:rPr>
              <w:fldChar w:fldCharType="separate"/>
            </w:r>
            <w:r w:rsidRPr="00002059">
              <w:rPr>
                <w:rFonts w:ascii="Aptos" w:hAnsi="Aptos"/>
                <w:noProof/>
              </w:rPr>
              <w:t>(10)</w:t>
            </w:r>
            <w:r w:rsidRPr="00002059">
              <w:rPr>
                <w:rFonts w:ascii="Aptos" w:hAnsi="Aptos"/>
              </w:rPr>
              <w:fldChar w:fldCharType="end"/>
            </w:r>
          </w:p>
          <w:p w14:paraId="48BE6E73"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6DFFCE75" w14:textId="0E5250B4" w:rsidR="0001675C" w:rsidRPr="00F27231" w:rsidRDefault="0001675C" w:rsidP="00F27231">
            <w:pPr>
              <w:pStyle w:val="ListParagraph"/>
              <w:numPr>
                <w:ilvl w:val="0"/>
                <w:numId w:val="1"/>
              </w:numPr>
              <w:rPr>
                <w:rFonts w:ascii="Aptos" w:hAnsi="Aptos"/>
              </w:rPr>
            </w:pPr>
            <w:r w:rsidRPr="00002059">
              <w:rPr>
                <w:rFonts w:ascii="Aptos" w:hAnsi="Aptos"/>
              </w:rPr>
              <w:t xml:space="preserve">Negative </w:t>
            </w:r>
            <w:r w:rsidRPr="00002059">
              <w:rPr>
                <w:rFonts w:ascii="Aptos" w:hAnsi="Aptos"/>
              </w:rPr>
              <w:fldChar w:fldCharType="begin"/>
            </w:r>
            <w:r w:rsidR="00D735BC">
              <w:rPr>
                <w:rFonts w:ascii="Aptos" w:hAnsi="Aptos"/>
              </w:rPr>
              <w:instrText xml:space="preserve"> ADDIN EN.CITE &lt;EndNote&gt;&lt;Cite&gt;&lt;Author&gt;Kikushige&lt;/Author&gt;&lt;Year&gt;2010&lt;/Year&gt;&lt;RecNum&gt;330&lt;/RecNum&gt;&lt;DisplayText&gt;(109)&lt;/DisplayText&gt;&lt;record&gt;&lt;rec-number&gt;330&lt;/rec-number&gt;&lt;foreign-keys&gt;&lt;key app="EN" db-id="205rdewv62zeaqerefnvv9vdvzrperesvt2x" timestamp="1735833078" guid="807828af-9545-4dd2-8866-af7bbeb0682f"&gt;330&lt;/key&gt;&lt;/foreign-keys&gt;&lt;ref-type name="Journal Article"&gt;17&lt;/ref-type&gt;&lt;contributors&gt;&lt;authors&gt;&lt;author&gt;Kikushige, Yoshikane&lt;/author&gt;&lt;author&gt;Shima, Takahiro&lt;/author&gt;&lt;author&gt;Takayanagi, Shin-ichiro&lt;/author&gt;&lt;author&gt;Urata, Shingo&lt;/author&gt;&lt;author&gt;Miyamoto, Toshihiro&lt;/author&gt;&lt;author&gt;Iwasaki, Hiromi&lt;/author&gt;&lt;author&gt;Takenaka, Katsuto&lt;/author&gt;&lt;author&gt;Teshima, Takanori&lt;/author&gt;&lt;author&gt;Tanaka, Toshiyuki&lt;/author&gt;&lt;author&gt;Inagaki, Yoshimasa&lt;/author&gt;&lt;author&gt;Akashi, Koichi&lt;/author&gt;&lt;/authors&gt;&lt;/contributors&gt;&lt;titles&gt;&lt;title&gt;TIM-3 Is a Promising Target to Selectively Kill Acute Myeloid Leukemia Stem Cells&lt;/title&gt;&lt;secondary-title&gt;Cell Stem Cell&lt;/secondary-title&gt;&lt;/titles&gt;&lt;periodical&gt;&lt;full-title&gt;Cell Stem Cell&lt;/full-title&gt;&lt;/periodical&gt;&lt;pages&gt;708-717&lt;/pages&gt;&lt;volume&gt;7&lt;/volume&gt;&lt;number&gt;6&lt;/number&gt;&lt;dates&gt;&lt;year&gt;2010&lt;/year&gt;&lt;pub-dates&gt;&lt;date&gt;2010/12/03/&lt;/date&gt;&lt;/pub-dates&gt;&lt;/dates&gt;&lt;isbn&gt;1934-5909&lt;/isbn&gt;&lt;urls&gt;&lt;related-urls&gt;&lt;url&gt;https://www.sciencedirect.com/science/article/pii/S1934590910006363&lt;/url&gt;&lt;/related-urls&gt;&lt;/urls&gt;&lt;electronic-resource-num&gt;https://doi.org/10.1016/j.stem.2010.11.014&lt;/electronic-resource-num&gt;&lt;/record&gt;&lt;/Cite&gt;&lt;/EndNote&gt;</w:instrText>
            </w:r>
            <w:r w:rsidRPr="00002059">
              <w:rPr>
                <w:rFonts w:ascii="Aptos" w:hAnsi="Aptos"/>
              </w:rPr>
              <w:fldChar w:fldCharType="separate"/>
            </w:r>
            <w:r w:rsidR="00D735BC">
              <w:rPr>
                <w:rFonts w:ascii="Aptos" w:hAnsi="Aptos"/>
                <w:noProof/>
              </w:rPr>
              <w:t>(109)</w:t>
            </w:r>
            <w:r w:rsidRPr="00002059">
              <w:rPr>
                <w:rFonts w:ascii="Aptos" w:hAnsi="Aptos"/>
              </w:rPr>
              <w:fldChar w:fldCharType="end"/>
            </w:r>
          </w:p>
        </w:tc>
      </w:tr>
      <w:tr w:rsidR="0001675C" w:rsidRPr="00002059" w14:paraId="1A851B41" w14:textId="77777777" w:rsidTr="00E26D1B">
        <w:tc>
          <w:tcPr>
            <w:tcW w:w="0" w:type="auto"/>
            <w:shd w:val="clear" w:color="auto" w:fill="E6E6E6"/>
          </w:tcPr>
          <w:p w14:paraId="177EBE47" w14:textId="0A9EB732" w:rsidR="0001675C" w:rsidRPr="00002059" w:rsidRDefault="0001675C" w:rsidP="00E81893">
            <w:pPr>
              <w:rPr>
                <w:rFonts w:ascii="Aptos" w:hAnsi="Aptos"/>
              </w:rPr>
            </w:pPr>
            <w:r w:rsidRPr="00002059">
              <w:rPr>
                <w:rFonts w:ascii="Aptos" w:hAnsi="Aptos" w:cs="Times New Roman"/>
              </w:rPr>
              <w:t>CD371</w:t>
            </w:r>
          </w:p>
        </w:tc>
        <w:tc>
          <w:tcPr>
            <w:tcW w:w="0" w:type="auto"/>
            <w:shd w:val="clear" w:color="auto" w:fill="E6E6E6"/>
          </w:tcPr>
          <w:p w14:paraId="745674A5" w14:textId="7BB3B5AE" w:rsidR="0001675C" w:rsidRPr="00002059" w:rsidRDefault="0001675C" w:rsidP="00E81893">
            <w:pPr>
              <w:rPr>
                <w:rFonts w:ascii="Aptos" w:hAnsi="Aptos"/>
              </w:rPr>
            </w:pPr>
            <w:r w:rsidRPr="00002059">
              <w:rPr>
                <w:rFonts w:ascii="Aptos" w:hAnsi="Aptos" w:cs="Times New Roman"/>
              </w:rPr>
              <w:t>CLL-1</w:t>
            </w:r>
          </w:p>
        </w:tc>
        <w:tc>
          <w:tcPr>
            <w:tcW w:w="3361" w:type="dxa"/>
          </w:tcPr>
          <w:p w14:paraId="1CA13AD8"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71,4%, N=21 (relapse)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705B3028"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80,1%, N=151 (diagnosis)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75535781" w14:textId="5AF14AEC"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92%, N=74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1950DC23" w14:textId="5D8ED876"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95%, N=19 </w:t>
            </w:r>
            <w:r w:rsidRPr="00002059">
              <w:rPr>
                <w:rFonts w:ascii="Aptos" w:hAnsi="Aptos"/>
              </w:rPr>
              <w:fldChar w:fldCharType="begin">
                <w:fldData xml:space="preserve">PEVuZE5vdGU+PENpdGU+PEF1dGhvcj5UYXNoaXJvPC9BdXRob3I+PFllYXI+MjAxNzwvWWVhcj48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=
</w:fldData>
              </w:fldChar>
            </w:r>
            <w:r w:rsidR="00D735BC">
              <w:rPr>
                <w:rFonts w:ascii="Aptos" w:hAnsi="Aptos"/>
              </w:rPr>
              <w:instrText xml:space="preserve"> ADDIN EN.CITE </w:instrText>
            </w:r>
            <w:r w:rsidR="00D735BC">
              <w:rPr>
                <w:rFonts w:ascii="Aptos" w:hAnsi="Aptos"/>
              </w:rPr>
              <w:fldChar w:fldCharType="begin">
                <w:fldData xml:space="preserve">PEVuZE5vdGU+PENpdGU+PEF1dGhvcj5UYXNoaXJvPC9BdXRob3I+PFllYXI+MjAxNzwvWWVhcj48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=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(110)</w:t>
            </w:r>
            <w:r w:rsidRPr="00002059">
              <w:rPr>
                <w:rFonts w:ascii="Aptos" w:hAnsi="Aptos"/>
              </w:rPr>
              <w:fldChar w:fldCharType="end"/>
            </w:r>
          </w:p>
          <w:p w14:paraId="4E19F053" w14:textId="55E2658F"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100%,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33C5E065" w14:textId="07A925DB" w:rsidR="0001675C" w:rsidRPr="00AF4307" w:rsidRDefault="0001675C" w:rsidP="00AF4307">
            <w:pPr>
              <w:rPr>
                <w:rFonts w:ascii="Aptos" w:hAnsi="Aptos"/>
              </w:rPr>
            </w:pPr>
            <w:r w:rsidRPr="00AF4307">
              <w:rPr>
                <w:rFonts w:ascii="Aptos" w:hAnsi="Aptos"/>
                <w:b/>
                <w:bCs/>
              </w:rPr>
              <w:t>Pooled data: 80</w:t>
            </w:r>
            <w:r w:rsidR="0078092D" w:rsidRPr="00AF4307">
              <w:rPr>
                <w:rFonts w:ascii="Aptos" w:hAnsi="Aptos"/>
                <w:b/>
                <w:bCs/>
              </w:rPr>
              <w:t>,</w:t>
            </w:r>
            <w:r w:rsidRPr="00AF4307">
              <w:rPr>
                <w:rFonts w:ascii="Aptos" w:hAnsi="Aptos"/>
                <w:b/>
                <w:bCs/>
              </w:rPr>
              <w:t>9%, N=295</w:t>
            </w:r>
          </w:p>
        </w:tc>
        <w:tc>
          <w:tcPr>
            <w:tcW w:w="3163" w:type="dxa"/>
          </w:tcPr>
          <w:p w14:paraId="1ECBABA1" w14:textId="655A5AC3"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54%, N=39 </w:t>
            </w:r>
            <w:r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(38)</w:t>
            </w:r>
            <w:r w:rsidRPr="00002059">
              <w:rPr>
                <w:rFonts w:ascii="Aptos" w:hAnsi="Aptos"/>
              </w:rPr>
              <w:fldChar w:fldCharType="end"/>
            </w:r>
          </w:p>
          <w:p w14:paraId="06840301" w14:textId="4A533A63"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lastRenderedPageBreak/>
              <w:t>69</w:t>
            </w:r>
            <w:r w:rsidR="0078092D">
              <w:rPr>
                <w:rFonts w:ascii="Aptos" w:hAnsi="Aptos"/>
              </w:rPr>
              <w:t>,</w:t>
            </w:r>
            <w:r w:rsidRPr="00002059">
              <w:rPr>
                <w:rFonts w:ascii="Aptos" w:hAnsi="Aptos"/>
              </w:rPr>
              <w:t xml:space="preserve">4%, N=19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1173E3BB" w14:textId="4BD3B682"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74%, N=74 </w:t>
            </w:r>
            <w:r w:rsidRPr="00002059">
              <w:rPr>
                <w:rFonts w:ascii="Aptos" w:hAnsi="Aptos"/>
              </w:rPr>
              <w:fldChar w:fldCharType="begin">
                <w:fldData xml:space="preserve">PEVuZE5vdGU+PENpdGU+PEF1dGhvcj5CYWtrZXI8L0F1dGhvcj48WWVhcj4yMDA0PC9ZZWFyPjxS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PEVuZE5vdGU+PENpdGU+PEF1dGhvcj5CYWtrZXI8L0F1dGhvcj48WWVhcj4yMDA0PC9ZZWFyPjxS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(33)</w:t>
            </w:r>
            <w:r w:rsidRPr="00002059">
              <w:rPr>
                <w:rFonts w:ascii="Aptos" w:hAnsi="Aptos"/>
              </w:rPr>
              <w:fldChar w:fldCharType="end"/>
            </w:r>
          </w:p>
          <w:p w14:paraId="25F43069" w14:textId="3D4C26D4"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86</w:t>
            </w:r>
            <w:r w:rsidR="0078092D">
              <w:rPr>
                <w:rFonts w:ascii="Aptos" w:hAnsi="Aptos"/>
              </w:rPr>
              <w:t>,</w:t>
            </w:r>
            <w:r w:rsidRPr="00002059">
              <w:rPr>
                <w:rFonts w:ascii="Aptos" w:hAnsi="Aptos"/>
              </w:rPr>
              <w:t xml:space="preserve">7%, N=181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(18)</w:t>
            </w:r>
            <w:r w:rsidRPr="00002059">
              <w:rPr>
                <w:rFonts w:ascii="Aptos" w:hAnsi="Aptos"/>
              </w:rPr>
              <w:fldChar w:fldCharType="end"/>
            </w:r>
          </w:p>
          <w:p w14:paraId="23F1FDD2" w14:textId="44186A0F"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87,8%, N=30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493E3F4F" w14:textId="3AD94FED" w:rsidR="0001675C" w:rsidRPr="00AF4307" w:rsidRDefault="0001675C" w:rsidP="00AF4307">
            <w:pPr>
              <w:rPr>
                <w:rFonts w:ascii="Aptos" w:hAnsi="Aptos"/>
              </w:rPr>
            </w:pPr>
            <w:r w:rsidRPr="00AF4307">
              <w:rPr>
                <w:rFonts w:ascii="Aptos" w:hAnsi="Aptos"/>
                <w:b/>
                <w:bCs/>
              </w:rPr>
              <w:t>Pooled data: 79</w:t>
            </w:r>
            <w:r w:rsidR="0078092D" w:rsidRPr="00AF4307">
              <w:rPr>
                <w:rFonts w:ascii="Aptos" w:hAnsi="Aptos"/>
                <w:b/>
                <w:bCs/>
              </w:rPr>
              <w:t>,</w:t>
            </w:r>
            <w:r w:rsidRPr="00AF4307">
              <w:rPr>
                <w:rFonts w:ascii="Aptos" w:hAnsi="Aptos"/>
                <w:b/>
                <w:bCs/>
              </w:rPr>
              <w:t>4%, N=343</w:t>
            </w:r>
          </w:p>
        </w:tc>
        <w:tc>
          <w:tcPr>
            <w:tcW w:w="2977" w:type="dxa"/>
          </w:tcPr>
          <w:p w14:paraId="75CA136B"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Positive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(18)</w:t>
            </w:r>
            <w:r w:rsidRPr="00002059">
              <w:rPr>
                <w:rFonts w:ascii="Aptos" w:hAnsi="Aptos"/>
              </w:rPr>
              <w:fldChar w:fldCharType="end"/>
            </w:r>
          </w:p>
          <w:p w14:paraId="6457E236" w14:textId="07FBD9D5"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Positive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1A8E12A7" w14:textId="6AE40295"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14%, N=39 </w:t>
            </w:r>
            <w:r w:rsidRPr="00002059">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PEVuZE5vdGU+PENpdGU+PEF1dGhvcj5IYXVibmVyPC9BdXRob3I+PFllYXI+MjAyMzwvWWVhcj48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(38)</w:t>
            </w:r>
            <w:r w:rsidRPr="00002059">
              <w:rPr>
                <w:rFonts w:ascii="Aptos" w:hAnsi="Aptos"/>
              </w:rPr>
              <w:fldChar w:fldCharType="end"/>
            </w:r>
          </w:p>
          <w:p w14:paraId="576E4CC2" w14:textId="4D1BEA69"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33%, N=89 </w:t>
            </w:r>
            <w:r w:rsidRPr="00002059">
              <w:rPr>
                <w:rFonts w:ascii="Aptos" w:hAnsi="Aptos"/>
              </w:rPr>
              <w:fldChar w:fldCharType="begin"/>
            </w:r>
            <w:r w:rsidR="00D735BC">
              <w:rPr>
                <w:rFonts w:ascii="Aptos" w:hAnsi="Aptos"/>
              </w:rPr>
              <w:instrText xml:space="preserve"> ADDIN EN.CITE &lt;EndNote&gt;&lt;Cite&gt;&lt;Author&gt;van Rhenen&lt;/Author&gt;&lt;Year&gt;2007&lt;/Year&gt;&lt;RecNum&gt;381&lt;/RecNum&gt;&lt;DisplayText&gt;(111)&lt;/DisplayText&gt;&lt;record&gt;&lt;rec-number&gt;381&lt;/rec-number&gt;&lt;foreign-keys&gt;&lt;key app="EN" db-id="205rdewv62zeaqerefnvv9vdvzrperesvt2x" timestamp="1745313403" guid="7a7cc688-4548-4af9-8956-9ea2ba886cb6"&gt;381&lt;/key&gt;&lt;/foreign-keys&gt;&lt;ref-type name="Journal Article"&gt;17&lt;/ref-type&gt;&lt;contributors&gt;&lt;authors&gt;&lt;author&gt;van Rhenen, Anna&lt;/author&gt;&lt;author&gt;van Dongen, Guus A. M. S.&lt;/author&gt;&lt;author&gt;Kelder, Angèle&lt;/author&gt;&lt;author&gt;Rombouts, Elwin J.&lt;/author&gt;&lt;author&gt;Feller, Nicole&lt;/author&gt;&lt;author&gt;Moshaver, Bijan&lt;/author&gt;&lt;author&gt;Walsum, Marijke Stigter-van&lt;/author&gt;&lt;author&gt;Zweegman, Sonja&lt;/author&gt;&lt;author&gt;Ossenkoppele, Gert J.&lt;/author&gt;&lt;author&gt;Jan Schuurhuis, Gerrit&lt;/author&gt;&lt;/authors&gt;&lt;/contributors&gt;&lt;titles&gt;&lt;title&gt;The novel AML stem cell–associated antigen CLL-1 aids in discrimination between normal and leukemic stem cells&lt;/title&gt;&lt;secondary-title&gt;Blood&lt;/secondary-title&gt;&lt;/titles&gt;&lt;periodical&gt;&lt;full-title&gt;Blood&lt;/full-title&gt;&lt;/periodical&gt;&lt;pages&gt;2659-2666&lt;/pages&gt;&lt;volume&gt;110&lt;/volume&gt;&lt;number&gt;7&lt;/number&gt;&lt;dates&gt;&lt;year&gt;2007&lt;/year&gt;&lt;/dates&gt;&lt;isbn&gt;0006-4971&lt;/isbn&gt;&lt;urls&gt;&lt;related-urls&gt;&lt;url&gt;https://doi.org/10.1182/blood-2007-03-083048&lt;/url&gt;&lt;/related-urls&gt;&lt;/urls&gt;&lt;electronic-resource-num&gt;10.1182/blood-2007-03-083048&lt;/electronic-resource-num&gt;&lt;access-date&gt;4/22/2025&lt;/access-date&gt;&lt;/record&gt;&lt;/Cite&gt;&lt;/EndNote&gt;</w:instrText>
            </w:r>
            <w:r w:rsidRPr="00002059">
              <w:rPr>
                <w:rFonts w:ascii="Aptos" w:hAnsi="Aptos"/>
              </w:rPr>
              <w:fldChar w:fldCharType="separate"/>
            </w:r>
            <w:r w:rsidR="00D735BC">
              <w:rPr>
                <w:rFonts w:ascii="Aptos" w:hAnsi="Aptos"/>
                <w:noProof/>
              </w:rPr>
              <w:t>(111)</w:t>
            </w:r>
            <w:r w:rsidRPr="00002059">
              <w:rPr>
                <w:rFonts w:ascii="Aptos" w:hAnsi="Aptos"/>
              </w:rPr>
              <w:fldChar w:fldCharType="end"/>
            </w:r>
          </w:p>
          <w:p w14:paraId="3D83A23E" w14:textId="2417409C"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75%, N=? </w:t>
            </w:r>
            <w:r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Pr="00002059">
              <w:rPr>
                <w:rFonts w:ascii="Aptos" w:hAnsi="Aptos"/>
              </w:rPr>
              <w:fldChar w:fldCharType="separate"/>
            </w:r>
            <w:r w:rsidR="00640F16">
              <w:rPr>
                <w:rFonts w:ascii="Aptos" w:hAnsi="Aptos"/>
                <w:noProof/>
              </w:rPr>
              <w:t>(39)</w:t>
            </w:r>
            <w:r w:rsidRPr="00002059">
              <w:rPr>
                <w:rFonts w:ascii="Aptos" w:hAnsi="Aptos"/>
              </w:rPr>
              <w:fldChar w:fldCharType="end"/>
            </w:r>
          </w:p>
          <w:p w14:paraId="7DF3F059" w14:textId="463FDD8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77%, N= 30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740F9183" w14:textId="7C643C0C" w:rsidR="0001675C" w:rsidRPr="00AF4307" w:rsidRDefault="0001675C" w:rsidP="00AF4307">
            <w:pPr>
              <w:rPr>
                <w:rFonts w:ascii="Aptos" w:hAnsi="Aptos"/>
              </w:rPr>
            </w:pPr>
            <w:r w:rsidRPr="00AF4307">
              <w:rPr>
                <w:rFonts w:ascii="Aptos" w:hAnsi="Aptos"/>
                <w:b/>
                <w:bCs/>
              </w:rPr>
              <w:t>Pooled data: 36</w:t>
            </w:r>
            <w:r w:rsidR="00AF4307" w:rsidRPr="00AF4307">
              <w:rPr>
                <w:rFonts w:ascii="Aptos" w:hAnsi="Aptos"/>
                <w:b/>
                <w:bCs/>
              </w:rPr>
              <w:t>,</w:t>
            </w:r>
            <w:r w:rsidRPr="00AF4307">
              <w:rPr>
                <w:rFonts w:ascii="Aptos" w:hAnsi="Aptos"/>
                <w:b/>
                <w:bCs/>
              </w:rPr>
              <w:t>7%, N=158</w:t>
            </w:r>
          </w:p>
        </w:tc>
        <w:tc>
          <w:tcPr>
            <w:tcW w:w="2792" w:type="dxa"/>
          </w:tcPr>
          <w:p w14:paraId="04952560"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Negative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(18)</w:t>
            </w:r>
            <w:r w:rsidRPr="00002059">
              <w:rPr>
                <w:rFonts w:ascii="Aptos" w:hAnsi="Aptos"/>
              </w:rPr>
              <w:fldChar w:fldCharType="end"/>
            </w:r>
          </w:p>
          <w:p w14:paraId="68C77B83"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lastRenderedPageBreak/>
              <w:t xml:space="preserve">Negative </w: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PEVuZE5vdGU+PENpdGU+PEF1dGhvcj5IYXVibmVyPC9BdXRob3I+PFllYXI+MjAxOTwvWWVhcj48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(13)</w:t>
            </w:r>
            <w:r w:rsidRPr="00002059">
              <w:rPr>
                <w:rFonts w:ascii="Aptos" w:hAnsi="Aptos"/>
              </w:rPr>
              <w:fldChar w:fldCharType="end"/>
            </w:r>
          </w:p>
          <w:p w14:paraId="47DA2DCD" w14:textId="51EE09CB"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p w14:paraId="181BE9D1" w14:textId="60BD98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PEVuZE5vdGU+PENpdGU+PEF1dGhvcj5CYWtrZXI8L0F1dGhvcj48WWVhcj4yMDA0PC9ZZWFyPjxS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</w:fldData>
              </w:fldChar>
            </w:r>
            <w:r w:rsidR="00640F16">
              <w:rPr>
                <w:rFonts w:ascii="Aptos" w:hAnsi="Aptos"/>
              </w:rPr>
              <w:instrText xml:space="preserve"> ADDIN EN.CITE </w:instrText>
            </w:r>
            <w:r w:rsidR="00640F16">
              <w:rPr>
                <w:rFonts w:ascii="Aptos" w:hAnsi="Aptos"/>
              </w:rPr>
              <w:fldChar w:fldCharType="begin">
                <w:fldData xml:space="preserve">PEVuZE5vdGU+PENpdGU+PEF1dGhvcj5CYWtrZXI8L0F1dGhvcj48WWVhcj4yMDA0PC9ZZWFyPjxS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(33)</w:t>
            </w:r>
            <w:r w:rsidRPr="00002059">
              <w:rPr>
                <w:rFonts w:ascii="Aptos" w:hAnsi="Aptos"/>
              </w:rPr>
              <w:fldChar w:fldCharType="end"/>
            </w:r>
          </w:p>
          <w:p w14:paraId="01E5B053" w14:textId="7699D78A"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r>
            <w:r w:rsidR="00D735BC">
              <w:rPr>
                <w:rFonts w:ascii="Aptos" w:hAnsi="Aptos"/>
              </w:rPr>
              <w:instrText xml:space="preserve"> ADDIN EN.CITE &lt;EndNote&gt;&lt;Cite&gt;&lt;Author&gt;van Rhenen&lt;/Author&gt;&lt;Year&gt;2007&lt;/Year&gt;&lt;RecNum&gt;381&lt;/RecNum&gt;&lt;DisplayText&gt;(111)&lt;/DisplayText&gt;&lt;record&gt;&lt;rec-number&gt;381&lt;/rec-number&gt;&lt;foreign-keys&gt;&lt;key app="EN" db-id="205rdewv62zeaqerefnvv9vdvzrperesvt2x" timestamp="1745313403" guid="7a7cc688-4548-4af9-8956-9ea2ba886cb6"&gt;381&lt;/key&gt;&lt;/foreign-keys&gt;&lt;ref-type name="Journal Article"&gt;17&lt;/ref-type&gt;&lt;contributors&gt;&lt;authors&gt;&lt;author&gt;van Rhenen, Anna&lt;/author&gt;&lt;author&gt;van Dongen, Guus A. M. S.&lt;/author&gt;&lt;author&gt;Kelder, Angèle&lt;/author&gt;&lt;author&gt;Rombouts, Elwin J.&lt;/author&gt;&lt;author&gt;Feller, Nicole&lt;/author&gt;&lt;author&gt;Moshaver, Bijan&lt;/author&gt;&lt;author&gt;Walsum, Marijke Stigter-van&lt;/author&gt;&lt;author&gt;Zweegman, Sonja&lt;/author&gt;&lt;author&gt;Ossenkoppele, Gert J.&lt;/author&gt;&lt;author&gt;Jan Schuurhuis, Gerrit&lt;/author&gt;&lt;/authors&gt;&lt;/contributors&gt;&lt;titles&gt;&lt;title&gt;The novel AML stem cell–associated antigen CLL-1 aids in discrimination between normal and leukemic stem cells&lt;/title&gt;&lt;secondary-title&gt;Blood&lt;/secondary-title&gt;&lt;/titles&gt;&lt;periodical&gt;&lt;full-title&gt;Blood&lt;/full-title&gt;&lt;/periodical&gt;&lt;pages&gt;2659-2666&lt;/pages&gt;&lt;volume&gt;110&lt;/volume&gt;&lt;number&gt;7&lt;/number&gt;&lt;dates&gt;&lt;year&gt;2007&lt;/year&gt;&lt;/dates&gt;&lt;isbn&gt;0006-4971&lt;/isbn&gt;&lt;urls&gt;&lt;related-urls&gt;&lt;url&gt;https://doi.org/10.1182/blood-2007-03-083048&lt;/url&gt;&lt;/related-urls&gt;&lt;/urls&gt;&lt;electronic-resource-num&gt;10.1182/blood-2007-03-083048&lt;/electronic-resource-num&gt;&lt;access-date&gt;4/22/2025&lt;/access-date&gt;&lt;/record&gt;&lt;/Cite&gt;&lt;/EndNote&gt;</w:instrText>
            </w:r>
            <w:r w:rsidRPr="00002059">
              <w:rPr>
                <w:rFonts w:ascii="Aptos" w:hAnsi="Aptos"/>
              </w:rPr>
              <w:fldChar w:fldCharType="separate"/>
            </w:r>
            <w:r w:rsidR="00D735BC">
              <w:rPr>
                <w:rFonts w:ascii="Aptos" w:hAnsi="Aptos"/>
                <w:noProof/>
              </w:rPr>
              <w:t>(111)</w:t>
            </w:r>
            <w:r w:rsidRPr="00002059">
              <w:rPr>
                <w:rFonts w:ascii="Aptos" w:hAnsi="Aptos"/>
              </w:rPr>
              <w:fldChar w:fldCharType="end"/>
            </w:r>
          </w:p>
          <w:p w14:paraId="144E4A4D" w14:textId="69439FDC"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&lt;5%, N=</w:t>
            </w:r>
            <w:r w:rsidR="00A4656D">
              <w:rPr>
                <w:rFonts w:ascii="Aptos" w:hAnsi="Aptos"/>
              </w:rPr>
              <w:t>7</w:t>
            </w:r>
            <w:r w:rsidRPr="00002059">
              <w:rPr>
                <w:rFonts w:ascii="Aptos" w:hAnsi="Aptos"/>
              </w:rPr>
              <w:t xml:space="preserve"> </w:t>
            </w:r>
            <w:r w:rsidRPr="00002059">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 </w:instrText>
            </w:r>
            <w:r w:rsidR="00640F16">
              <w:rPr>
                <w:rFonts w:ascii="Aptos" w:hAnsi="Aptos"/>
              </w:rPr>
              <w:fldChar w:fldCharType="begin">
                <w:fldData xml:space="preserve">PEVuZE5vdGU+PENpdGU+PEF1dGhvcj5QZXJuYTwvQXV0aG9yPjxZZWFyPjIwMTc8L1llYXI+PFJl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(36)</w:t>
            </w:r>
            <w:r w:rsidRPr="00002059">
              <w:rPr>
                <w:rFonts w:ascii="Aptos" w:hAnsi="Aptos"/>
              </w:rPr>
              <w:fldChar w:fldCharType="end"/>
            </w:r>
          </w:p>
        </w:tc>
      </w:tr>
      <w:tr w:rsidR="0001675C" w:rsidRPr="00002059" w14:paraId="4AB09879" w14:textId="77777777" w:rsidTr="00E26D1B">
        <w:tc>
          <w:tcPr>
            <w:tcW w:w="0" w:type="auto"/>
            <w:shd w:val="clear" w:color="auto" w:fill="E6E6E6"/>
          </w:tcPr>
          <w:p w14:paraId="3EC10B05" w14:textId="0F89101D" w:rsidR="0001675C" w:rsidRPr="00002059" w:rsidRDefault="0001675C" w:rsidP="00E81893">
            <w:pPr>
              <w:rPr>
                <w:rFonts w:ascii="Aptos" w:hAnsi="Aptos"/>
              </w:rPr>
            </w:pPr>
          </w:p>
        </w:tc>
        <w:tc>
          <w:tcPr>
            <w:tcW w:w="0" w:type="auto"/>
            <w:shd w:val="clear" w:color="auto" w:fill="E6E6E6"/>
          </w:tcPr>
          <w:p w14:paraId="0ED09237" w14:textId="4BD8CC3C" w:rsidR="0001675C" w:rsidRPr="00002059" w:rsidRDefault="0001675C" w:rsidP="00E81893">
            <w:pPr>
              <w:rPr>
                <w:rFonts w:ascii="Aptos" w:hAnsi="Aptos"/>
              </w:rPr>
            </w:pPr>
            <w:r w:rsidRPr="00002059">
              <w:rPr>
                <w:rFonts w:ascii="Aptos" w:hAnsi="Aptos" w:cs="Times New Roman"/>
              </w:rPr>
              <w:t>B7-H6</w:t>
            </w:r>
          </w:p>
        </w:tc>
        <w:tc>
          <w:tcPr>
            <w:tcW w:w="3361" w:type="dxa"/>
          </w:tcPr>
          <w:p w14:paraId="0122D6C2" w14:textId="311C526D"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PEVuZE5vdGU+PENpdGU+PEF1dGhvcj5CYXJhZ2HDsW8gUmFuZXJvczwvQXV0aG9yPjxZZWFyPjIw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PEVuZE5vdGU+PENpdGU+PEF1dGhvcj5CYXJhZ2HDsW8gUmFuZXJvczwvQXV0aG9yPjxZZWFyPjIw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(112)</w:t>
            </w:r>
            <w:r w:rsidRPr="00002059">
              <w:rPr>
                <w:rFonts w:ascii="Aptos" w:hAnsi="Aptos"/>
              </w:rPr>
              <w:fldChar w:fldCharType="end"/>
            </w:r>
          </w:p>
          <w:p w14:paraId="30959410" w14:textId="037DC9B6"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25.8%, N=31 </w:t>
            </w:r>
            <w:r w:rsidRPr="00002059">
              <w:rPr>
                <w:rFonts w:ascii="Aptos" w:hAnsi="Aptos"/>
              </w:rPr>
              <w:fldChar w:fldCharType="begin">
                <w:fldData xml:space="preserve">PEVuZE5vdGU+PENpdGU+PEF1dGhvcj5NZW5zdXJhZG88L0F1dGhvcj48WWVhcj4yMDI0PC9ZZWFy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</w:fldData>
              </w:fldChar>
            </w:r>
            <w:r w:rsidR="00640F16">
              <w:rPr>
                <w:rFonts w:ascii="Aptos" w:hAnsi="Aptos"/>
              </w:rPr>
              <w:instrText xml:space="preserve"> ADDIN EN.CITE </w:instrText>
            </w:r>
            <w:r w:rsidR="00640F16">
              <w:rPr>
                <w:rFonts w:ascii="Aptos" w:hAnsi="Aptos"/>
              </w:rPr>
              <w:fldChar w:fldCharType="begin">
                <w:fldData xml:space="preserve">PEVuZE5vdGU+PENpdGU+PEF1dGhvcj5NZW5zdXJhZG88L0F1dGhvcj48WWVhcj4yMDI0PC9ZZWFy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</w:fldData>
              </w:fldChar>
            </w:r>
            <w:r w:rsidR="00640F16">
              <w:rPr>
                <w:rFonts w:ascii="Aptos" w:hAnsi="Aptos"/>
              </w:rPr>
              <w:instrText xml:space="preserve"> ADDIN EN.CITE.DATA </w:instrText>
            </w:r>
            <w:r w:rsidR="00640F16">
              <w:rPr>
                <w:rFonts w:ascii="Aptos" w:hAnsi="Aptos"/>
              </w:rPr>
            </w:r>
            <w:r w:rsidR="00640F16">
              <w:rPr>
                <w:rFonts w:ascii="Aptos" w:hAnsi="Aptos"/>
              </w:rPr>
              <w:fldChar w:fldCharType="end"/>
            </w:r>
            <w:r w:rsidRPr="00002059">
              <w:rPr>
                <w:rFonts w:ascii="Aptos" w:hAnsi="Aptos"/>
              </w:rPr>
            </w:r>
            <w:r w:rsidRPr="00002059">
              <w:rPr>
                <w:rFonts w:ascii="Aptos" w:hAnsi="Aptos"/>
              </w:rPr>
              <w:fldChar w:fldCharType="separate"/>
            </w:r>
            <w:r w:rsidR="00640F16">
              <w:rPr>
                <w:rFonts w:ascii="Aptos" w:hAnsi="Aptos"/>
                <w:noProof/>
              </w:rPr>
              <w:t>(84)</w:t>
            </w:r>
            <w:r w:rsidRPr="00002059">
              <w:rPr>
                <w:rFonts w:ascii="Aptos" w:hAnsi="Aptos"/>
              </w:rPr>
              <w:fldChar w:fldCharType="end"/>
            </w:r>
          </w:p>
          <w:p w14:paraId="755DFD81" w14:textId="0AC606B9"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55.6%, N=18 </w:t>
            </w:r>
            <w:r w:rsidR="0018553B">
              <w:rPr>
                <w:rFonts w:ascii="Aptos" w:hAnsi="Aptos"/>
              </w:rPr>
              <w:fldChar w:fldCharType="begin">
                <w:fldData xml:space="preserve">PEVuZE5vdGU+PENpdGU+PEF1dGhvcj5HaXZpPC9BdXRob3I+PFllYXI+MjAyNTwvWWVhcj48UmVj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</w:fldData>
              </w:fldChar>
            </w:r>
            <w:r w:rsidR="00D735BC">
              <w:rPr>
                <w:rFonts w:ascii="Aptos" w:hAnsi="Aptos"/>
              </w:rPr>
              <w:instrText xml:space="preserve"> ADDIN EN.CITE </w:instrText>
            </w:r>
            <w:r w:rsidR="00D735BC">
              <w:rPr>
                <w:rFonts w:ascii="Aptos" w:hAnsi="Aptos"/>
              </w:rPr>
              <w:fldChar w:fldCharType="begin">
                <w:fldData xml:space="preserve">PEVuZE5vdGU+PENpdGU+PEF1dGhvcj5HaXZpPC9BdXRob3I+PFllYXI+MjAyNTwvWWVhcj48UmVj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0018553B">
              <w:rPr>
                <w:rFonts w:ascii="Aptos" w:hAnsi="Aptos"/>
              </w:rPr>
            </w:r>
            <w:r w:rsidR="0018553B">
              <w:rPr>
                <w:rFonts w:ascii="Aptos" w:hAnsi="Aptos"/>
              </w:rPr>
              <w:fldChar w:fldCharType="separate"/>
            </w:r>
            <w:r w:rsidR="00D735BC">
              <w:rPr>
                <w:rFonts w:ascii="Aptos" w:hAnsi="Aptos"/>
                <w:noProof/>
              </w:rPr>
              <w:t>(113)</w:t>
            </w:r>
            <w:r w:rsidR="0018553B">
              <w:rPr>
                <w:rFonts w:ascii="Aptos" w:hAnsi="Aptos"/>
              </w:rPr>
              <w:fldChar w:fldCharType="end"/>
            </w:r>
          </w:p>
          <w:p w14:paraId="728601D3" w14:textId="31D34572" w:rsidR="0001675C" w:rsidRPr="00002059" w:rsidRDefault="0001675C" w:rsidP="0001590D">
            <w:pPr>
              <w:rPr>
                <w:rFonts w:ascii="Aptos" w:hAnsi="Aptos"/>
              </w:rPr>
            </w:pPr>
            <w:r w:rsidRPr="00002059">
              <w:rPr>
                <w:rFonts w:ascii="Aptos" w:hAnsi="Aptos"/>
                <w:b/>
                <w:bCs/>
              </w:rPr>
              <w:t>Pooled data: 36.7%, N=49</w:t>
            </w:r>
          </w:p>
        </w:tc>
        <w:tc>
          <w:tcPr>
            <w:tcW w:w="3163" w:type="dxa"/>
          </w:tcPr>
          <w:p w14:paraId="1A00DE30" w14:textId="111C0726" w:rsidR="0001675C" w:rsidRPr="00002059" w:rsidRDefault="0001675C" w:rsidP="00BB0B5B">
            <w:pPr>
              <w:rPr>
                <w:rFonts w:ascii="Aptos" w:hAnsi="Aptos"/>
              </w:rPr>
            </w:pPr>
          </w:p>
        </w:tc>
        <w:tc>
          <w:tcPr>
            <w:tcW w:w="2977" w:type="dxa"/>
          </w:tcPr>
          <w:p w14:paraId="2E588585" w14:textId="7B4B0362" w:rsidR="0001675C" w:rsidRPr="00002059" w:rsidRDefault="0001675C" w:rsidP="00F80991">
            <w:pPr>
              <w:rPr>
                <w:rFonts w:ascii="Aptos" w:hAnsi="Aptos"/>
              </w:rPr>
            </w:pPr>
          </w:p>
        </w:tc>
        <w:tc>
          <w:tcPr>
            <w:tcW w:w="2792" w:type="dxa"/>
          </w:tcPr>
          <w:p w14:paraId="15070DFE" w14:textId="07CDCADB" w:rsidR="0001675C" w:rsidRPr="00F27231" w:rsidRDefault="0001675C" w:rsidP="00F27231">
            <w:pPr>
              <w:pStyle w:val="ListParagraph"/>
              <w:numPr>
                <w:ilvl w:val="0"/>
                <w:numId w:val="1"/>
              </w:numPr>
              <w:spacing w:after="160" w:line="259" w:lineRule="auto"/>
              <w:contextualSpacing w:val="0"/>
              <w:rPr>
                <w:rFonts w:ascii="Aptos" w:hAnsi="Aptos"/>
              </w:rPr>
            </w:pPr>
          </w:p>
        </w:tc>
      </w:tr>
      <w:tr w:rsidR="0001675C" w:rsidRPr="00002059" w14:paraId="2B1E5157" w14:textId="77777777" w:rsidTr="00E26D1B">
        <w:tc>
          <w:tcPr>
            <w:tcW w:w="0" w:type="auto"/>
            <w:shd w:val="clear" w:color="auto" w:fill="E6E6E6"/>
          </w:tcPr>
          <w:p w14:paraId="07BA9D8F" w14:textId="77777777" w:rsidR="0001675C" w:rsidRPr="00002059" w:rsidRDefault="0001675C" w:rsidP="00E81893">
            <w:pPr>
              <w:rPr>
                <w:rFonts w:ascii="Aptos" w:hAnsi="Aptos"/>
              </w:rPr>
            </w:pPr>
          </w:p>
        </w:tc>
        <w:tc>
          <w:tcPr>
            <w:tcW w:w="0" w:type="auto"/>
            <w:shd w:val="clear" w:color="auto" w:fill="E6E6E6"/>
          </w:tcPr>
          <w:p w14:paraId="1D3B270E" w14:textId="3E860780" w:rsidR="0001675C" w:rsidRPr="00002059" w:rsidRDefault="0001675C" w:rsidP="00E81893">
            <w:pPr>
              <w:rPr>
                <w:rFonts w:ascii="Aptos" w:hAnsi="Aptos"/>
              </w:rPr>
            </w:pPr>
            <w:r w:rsidRPr="00002059">
              <w:rPr>
                <w:rFonts w:ascii="Aptos" w:hAnsi="Aptos" w:cs="Times New Roman"/>
              </w:rPr>
              <w:t>FOLR2</w:t>
            </w:r>
          </w:p>
        </w:tc>
        <w:tc>
          <w:tcPr>
            <w:tcW w:w="3361" w:type="dxa"/>
          </w:tcPr>
          <w:p w14:paraId="36DA9896" w14:textId="3955D538"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91.6%, N=12 </w:t>
            </w:r>
            <w:r w:rsidRPr="00002059">
              <w:rPr>
                <w:rFonts w:ascii="Aptos" w:hAnsi="Aptos"/>
              </w:rPr>
              <w:fldChar w:fldCharType="begin">
                <w:fldData xml:space="preserve">PEVuZE5vdGU+PENpdGU+PEF1dGhvcj5Sb3k8L0F1dGhvcj48WWVhcj4yMDIxPC9ZZWFyPjxSZWNO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PEVuZE5vdGU+PENpdGU+PEF1dGhvcj5Sb3k8L0F1dGhvcj48WWVhcj4yMDIxPC9ZZWFyPjxSZWNO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(114)</w:t>
            </w:r>
            <w:r w:rsidRPr="00002059">
              <w:rPr>
                <w:rFonts w:ascii="Aptos" w:hAnsi="Aptos"/>
              </w:rPr>
              <w:fldChar w:fldCharType="end"/>
            </w:r>
          </w:p>
          <w:p w14:paraId="7B1C7939" w14:textId="63C78EC3"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93.8%, N=16 </w:t>
            </w:r>
            <w:r w:rsidRPr="00002059">
              <w:rPr>
                <w:rFonts w:ascii="Aptos" w:hAnsi="Aptos"/>
              </w:rPr>
              <w:fldChar w:fldCharType="begin">
                <w:fldData xml:space="preserve">PEVuZE5vdGU+PENpdGU+PEF1dGhvcj5MeW5uPC9BdXRob3I+PFllYXI+MjAxNjwvWWVhcj48UmVj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PEVuZE5vdGU+PENpdGU+PEF1dGhvcj5MeW5uPC9BdXRob3I+PFllYXI+MjAxNjwvWWVhcj48UmVj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(115)</w:t>
            </w:r>
            <w:r w:rsidRPr="00002059">
              <w:rPr>
                <w:rFonts w:ascii="Aptos" w:hAnsi="Aptos"/>
              </w:rPr>
              <w:fldChar w:fldCharType="end"/>
            </w:r>
          </w:p>
          <w:p w14:paraId="01560F18" w14:textId="0E636B88" w:rsidR="0001675C" w:rsidRPr="00002059" w:rsidRDefault="0001675C" w:rsidP="000C6322">
            <w:pPr>
              <w:rPr>
                <w:rFonts w:ascii="Aptos" w:hAnsi="Aptos"/>
              </w:rPr>
            </w:pPr>
            <w:r w:rsidRPr="00002059">
              <w:rPr>
                <w:rFonts w:ascii="Aptos" w:hAnsi="Aptos"/>
                <w:b/>
                <w:bCs/>
              </w:rPr>
              <w:t>Pooled data: 92,9%, N=28</w:t>
            </w:r>
          </w:p>
        </w:tc>
        <w:tc>
          <w:tcPr>
            <w:tcW w:w="3163" w:type="dxa"/>
          </w:tcPr>
          <w:p w14:paraId="17210292" w14:textId="20D196A2"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21,9%, N=12 </w:t>
            </w:r>
            <w:r w:rsidRPr="00002059">
              <w:rPr>
                <w:rFonts w:ascii="Aptos" w:hAnsi="Aptos"/>
              </w:rPr>
              <w:fldChar w:fldCharType="begin">
                <w:fldData xml:space="preserve">PEVuZE5vdGU+PENpdGU+PEF1dGhvcj5Sb3k8L0F1dGhvcj48WWVhcj4yMDIxPC9ZZWFyPjxSZWNO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PEVuZE5vdGU+PENpdGU+PEF1dGhvcj5Sb3k8L0F1dGhvcj48WWVhcj4yMDIxPC9ZZWFyPjxSZWNO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(114)</w:t>
            </w:r>
            <w:r w:rsidRPr="00002059">
              <w:rPr>
                <w:rFonts w:ascii="Aptos" w:hAnsi="Aptos"/>
              </w:rPr>
              <w:fldChar w:fldCharType="end"/>
            </w:r>
          </w:p>
          <w:p w14:paraId="686C5D6C" w14:textId="025460C3"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49.8%, N=16 </w:t>
            </w:r>
            <w:r w:rsidRPr="00002059">
              <w:rPr>
                <w:rFonts w:ascii="Aptos" w:hAnsi="Aptos"/>
              </w:rPr>
              <w:fldChar w:fldCharType="begin">
                <w:fldData xml:space="preserve">PEVuZE5vdGU+PENpdGU+PEF1dGhvcj5MeW5uPC9BdXRob3I+PFllYXI+MjAxNjwvWWVhcj48UmVj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PEVuZE5vdGU+PENpdGU+PEF1dGhvcj5MeW5uPC9BdXRob3I+PFllYXI+MjAxNjwvWWVhcj48UmVj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(115)</w:t>
            </w:r>
            <w:r w:rsidRPr="00002059">
              <w:rPr>
                <w:rFonts w:ascii="Aptos" w:hAnsi="Aptos"/>
              </w:rPr>
              <w:fldChar w:fldCharType="end"/>
            </w:r>
          </w:p>
          <w:p w14:paraId="5D8DB860" w14:textId="2048F5E4" w:rsidR="0001675C" w:rsidRPr="00002059" w:rsidRDefault="0001675C" w:rsidP="00E81893">
            <w:pPr>
              <w:rPr>
                <w:rFonts w:ascii="Aptos" w:hAnsi="Aptos"/>
              </w:rPr>
            </w:pPr>
            <w:r w:rsidRPr="00002059">
              <w:rPr>
                <w:rFonts w:ascii="Aptos" w:hAnsi="Aptos"/>
                <w:b/>
                <w:bCs/>
              </w:rPr>
              <w:t>Pooled data: 37,8%, N=28</w:t>
            </w:r>
          </w:p>
        </w:tc>
        <w:tc>
          <w:tcPr>
            <w:tcW w:w="2977" w:type="dxa"/>
          </w:tcPr>
          <w:p w14:paraId="20E71E9C" w14:textId="77777777" w:rsidR="0001675C" w:rsidRPr="00002059" w:rsidRDefault="0001675C" w:rsidP="00E81893">
            <w:pPr>
              <w:rPr>
                <w:rFonts w:ascii="Aptos" w:hAnsi="Aptos"/>
              </w:rPr>
            </w:pPr>
          </w:p>
        </w:tc>
        <w:tc>
          <w:tcPr>
            <w:tcW w:w="2792" w:type="dxa"/>
          </w:tcPr>
          <w:p w14:paraId="5D8DFC8B" w14:textId="5801761B" w:rsidR="0001675C" w:rsidRPr="001A22B0" w:rsidRDefault="0001675C" w:rsidP="001A22B0">
            <w:pPr>
              <w:pStyle w:val="ListParagraph"/>
              <w:numPr>
                <w:ilvl w:val="0"/>
                <w:numId w:val="1"/>
              </w:numPr>
              <w:rPr>
                <w:rFonts w:ascii="Aptos" w:hAnsi="Aptos"/>
              </w:rPr>
            </w:pPr>
            <w:r w:rsidRPr="001A22B0">
              <w:rPr>
                <w:rFonts w:ascii="Aptos" w:hAnsi="Aptos"/>
              </w:rPr>
              <w:t xml:space="preserve">3.15%, N=5 </w:t>
            </w:r>
            <w:r w:rsidRPr="001A22B0">
              <w:rPr>
                <w:rFonts w:ascii="Aptos" w:hAnsi="Aptos"/>
              </w:rPr>
              <w:fldChar w:fldCharType="begin">
                <w:fldData xml:space="preserve">PEVuZE5vdGU+PENpdGU+PEF1dGhvcj5MeW5uPC9BdXRob3I+PFllYXI+MjAxNjwvWWVhcj48UmVj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</w:fldData>
              </w:fldChar>
            </w:r>
            <w:r w:rsidR="00D735BC">
              <w:rPr>
                <w:rFonts w:ascii="Aptos" w:hAnsi="Aptos"/>
              </w:rPr>
              <w:instrText xml:space="preserve"> ADDIN EN.CITE </w:instrText>
            </w:r>
            <w:r w:rsidR="00D735BC">
              <w:rPr>
                <w:rFonts w:ascii="Aptos" w:hAnsi="Aptos"/>
              </w:rPr>
              <w:fldChar w:fldCharType="begin">
                <w:fldData xml:space="preserve">PEVuZE5vdGU+PENpdGU+PEF1dGhvcj5MeW5uPC9BdXRob3I+PFllYXI+MjAxNjwvWWVhcj48UmVj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1A22B0">
              <w:rPr>
                <w:rFonts w:ascii="Aptos" w:hAnsi="Aptos"/>
              </w:rPr>
            </w:r>
            <w:r w:rsidRPr="001A22B0">
              <w:rPr>
                <w:rFonts w:ascii="Aptos" w:hAnsi="Aptos"/>
              </w:rPr>
              <w:fldChar w:fldCharType="separate"/>
            </w:r>
            <w:r w:rsidR="00D735BC">
              <w:rPr>
                <w:rFonts w:ascii="Aptos" w:hAnsi="Aptos"/>
                <w:noProof/>
              </w:rPr>
              <w:t>(115)</w:t>
            </w:r>
            <w:r w:rsidRPr="001A22B0">
              <w:rPr>
                <w:rFonts w:ascii="Aptos" w:hAnsi="Aptos"/>
              </w:rPr>
              <w:fldChar w:fldCharType="end"/>
            </w:r>
          </w:p>
        </w:tc>
      </w:tr>
      <w:tr w:rsidR="0001675C" w:rsidRPr="00002059" w14:paraId="2C45765D" w14:textId="77777777" w:rsidTr="00E26D1B">
        <w:tc>
          <w:tcPr>
            <w:tcW w:w="0" w:type="auto"/>
            <w:shd w:val="clear" w:color="auto" w:fill="E6E6E6"/>
          </w:tcPr>
          <w:p w14:paraId="6CC4CA86" w14:textId="77777777" w:rsidR="0001675C" w:rsidRPr="00002059" w:rsidRDefault="0001675C" w:rsidP="00E81893">
            <w:pPr>
              <w:rPr>
                <w:rFonts w:ascii="Aptos" w:hAnsi="Aptos"/>
              </w:rPr>
            </w:pPr>
          </w:p>
        </w:tc>
        <w:tc>
          <w:tcPr>
            <w:tcW w:w="0" w:type="auto"/>
            <w:shd w:val="clear" w:color="auto" w:fill="E6E6E6"/>
          </w:tcPr>
          <w:p w14:paraId="549A7B14" w14:textId="3C7F97BD" w:rsidR="0001675C" w:rsidRPr="00002059" w:rsidRDefault="0001675C" w:rsidP="00E81893">
            <w:pPr>
              <w:rPr>
                <w:rFonts w:ascii="Aptos" w:hAnsi="Aptos"/>
              </w:rPr>
            </w:pPr>
            <w:r w:rsidRPr="00002059">
              <w:rPr>
                <w:rFonts w:ascii="Aptos" w:hAnsi="Aptos" w:cs="Times New Roman"/>
              </w:rPr>
              <w:t>GRP78</w:t>
            </w:r>
          </w:p>
        </w:tc>
        <w:tc>
          <w:tcPr>
            <w:tcW w:w="3361" w:type="dxa"/>
          </w:tcPr>
          <w:p w14:paraId="72C999B6" w14:textId="209A8854" w:rsidR="0001675C" w:rsidRPr="00002059" w:rsidRDefault="0001675C" w:rsidP="0060784F">
            <w:pPr>
              <w:pStyle w:val="ListParagraph"/>
              <w:numPr>
                <w:ilvl w:val="0"/>
                <w:numId w:val="1"/>
              </w:numPr>
              <w:spacing w:after="160" w:line="259" w:lineRule="auto"/>
              <w:contextualSpacing w:val="0"/>
              <w:rPr>
                <w:rFonts w:ascii="Aptos" w:hAnsi="Aptos"/>
              </w:rPr>
            </w:pPr>
            <w:r w:rsidRPr="00002059">
              <w:rPr>
                <w:rFonts w:ascii="Aptos" w:hAnsi="Aptos"/>
              </w:rPr>
              <w:t xml:space="preserve">70%, N=10 </w:t>
            </w:r>
            <w:r w:rsidRPr="00002059">
              <w:rPr>
                <w:rFonts w:ascii="Aptos" w:hAnsi="Aptos"/>
              </w:rPr>
              <w:fldChar w:fldCharType="begin">
                <w:fldData xml:space="preserve">PEVuZE5vdGU+PENpdGU+PEF1dGhvcj5ab2luZTwvQXV0aG9yPjxZZWFyPjIwMjQ8L1llYXI+PFJl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PEVuZE5vdGU+PENpdGU+PEF1dGhvcj5ab2luZTwvQXV0aG9yPjxZZWFyPjIwMjQ8L1llYXI+PFJl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(116)</w:t>
            </w:r>
            <w:r w:rsidRPr="00002059">
              <w:rPr>
                <w:rFonts w:ascii="Aptos" w:hAnsi="Aptos"/>
              </w:rPr>
              <w:fldChar w:fldCharType="end"/>
            </w:r>
          </w:p>
          <w:p w14:paraId="3B1AC79D" w14:textId="61EDA1E7"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85,7%, N=14 </w:t>
            </w:r>
            <w:r w:rsidRPr="00002059">
              <w:rPr>
                <w:rFonts w:ascii="Aptos" w:hAnsi="Aptos"/>
              </w:rPr>
              <w:fldChar w:fldCharType="begin">
                <w:fldData xml:space="preserve">PEVuZE5vdGU+PENpdGU+PEF1dGhvcj5IZWJiYXI8L0F1dGhvcj48WWVhcj4yMDIyPC9ZZWFyPjxS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PEVuZE5vdGU+PENpdGU+PEF1dGhvcj5IZWJiYXI8L0F1dGhvcj48WWVhcj4yMDIyPC9ZZWFyPjxS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(117)</w:t>
            </w:r>
            <w:r w:rsidRPr="00002059">
              <w:rPr>
                <w:rFonts w:ascii="Aptos" w:hAnsi="Aptos"/>
              </w:rPr>
              <w:fldChar w:fldCharType="end"/>
            </w:r>
          </w:p>
          <w:p w14:paraId="4570869B" w14:textId="0D68AC7A" w:rsidR="0001675C" w:rsidRPr="00002059" w:rsidRDefault="0001675C" w:rsidP="00E81893">
            <w:pPr>
              <w:rPr>
                <w:rFonts w:ascii="Aptos" w:hAnsi="Aptos"/>
              </w:rPr>
            </w:pPr>
            <w:r w:rsidRPr="00002059">
              <w:rPr>
                <w:rFonts w:ascii="Aptos" w:hAnsi="Aptos"/>
                <w:b/>
                <w:bCs/>
              </w:rPr>
              <w:t>Pooled data: 79,2%, N=24</w:t>
            </w:r>
          </w:p>
        </w:tc>
        <w:tc>
          <w:tcPr>
            <w:tcW w:w="3163" w:type="dxa"/>
          </w:tcPr>
          <w:p w14:paraId="323B2EE0" w14:textId="0C0E2050"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15%, N=10 </w:t>
            </w:r>
            <w:r w:rsidRPr="00002059">
              <w:rPr>
                <w:rFonts w:ascii="Aptos" w:hAnsi="Aptos"/>
              </w:rPr>
              <w:fldChar w:fldCharType="begin">
                <w:fldData xml:space="preserve">PEVuZE5vdGU+PENpdGU+PEF1dGhvcj5ab2luZTwvQXV0aG9yPjxZZWFyPjIwMjQ8L1llYXI+PFJl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PEVuZE5vdGU+PENpdGU+PEF1dGhvcj5ab2luZTwvQXV0aG9yPjxZZWFyPjIwMjQ8L1llYXI+PFJl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(116)</w:t>
            </w:r>
            <w:r w:rsidRPr="00002059">
              <w:rPr>
                <w:rFonts w:ascii="Aptos" w:hAnsi="Aptos"/>
              </w:rPr>
              <w:fldChar w:fldCharType="end"/>
            </w:r>
          </w:p>
          <w:p w14:paraId="23821899" w14:textId="5C2397B3"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37,3%, N=3 </w:t>
            </w:r>
            <w:r w:rsidRPr="00002059">
              <w:rPr>
                <w:rFonts w:ascii="Aptos" w:hAnsi="Aptos"/>
              </w:rPr>
              <w:fldChar w:fldCharType="begin">
                <w:fldData xml:space="preserve">PEVuZE5vdGU+PENpdGU+PEF1dGhvcj5TdGFxdWljaW5pPC9BdXRob3I+PFllYXI+MjAxODwvWWVh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</w:fldData>
              </w:fldChar>
            </w:r>
            <w:r w:rsidR="00D735BC">
              <w:rPr>
                <w:rFonts w:ascii="Aptos" w:hAnsi="Aptos"/>
              </w:rPr>
              <w:instrText xml:space="preserve"> ADDIN EN.CITE </w:instrText>
            </w:r>
            <w:r w:rsidR="00D735BC">
              <w:rPr>
                <w:rFonts w:ascii="Aptos" w:hAnsi="Aptos"/>
              </w:rPr>
              <w:fldChar w:fldCharType="begin">
                <w:fldData xml:space="preserve">PEVuZE5vdGU+PENpdGU+PEF1dGhvcj5TdGFxdWljaW5pPC9BdXRob3I+PFllYXI+MjAxODwvWWVh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(118)</w:t>
            </w:r>
            <w:r w:rsidRPr="00002059">
              <w:rPr>
                <w:rFonts w:ascii="Aptos" w:hAnsi="Aptos"/>
              </w:rPr>
              <w:fldChar w:fldCharType="end"/>
            </w:r>
          </w:p>
          <w:p w14:paraId="08E8C812" w14:textId="50F67B86" w:rsidR="0001675C" w:rsidRPr="00002059" w:rsidRDefault="0001675C" w:rsidP="00E81893">
            <w:pPr>
              <w:rPr>
                <w:rFonts w:ascii="Aptos" w:hAnsi="Aptos"/>
              </w:rPr>
            </w:pPr>
            <w:r w:rsidRPr="00002059">
              <w:rPr>
                <w:rFonts w:ascii="Aptos" w:hAnsi="Aptos"/>
                <w:b/>
                <w:bCs/>
              </w:rPr>
              <w:t>Pooled data: 20,1%, N=13</w:t>
            </w:r>
          </w:p>
        </w:tc>
        <w:tc>
          <w:tcPr>
            <w:tcW w:w="2977" w:type="dxa"/>
          </w:tcPr>
          <w:p w14:paraId="65501342" w14:textId="57E9DFD2" w:rsidR="0001675C" w:rsidRPr="001A22B0" w:rsidRDefault="0001675C" w:rsidP="001A22B0">
            <w:pPr>
              <w:pStyle w:val="ListParagraph"/>
              <w:numPr>
                <w:ilvl w:val="0"/>
                <w:numId w:val="1"/>
              </w:numPr>
              <w:rPr>
                <w:rFonts w:ascii="Aptos" w:hAnsi="Aptos"/>
              </w:rPr>
            </w:pPr>
            <w:r w:rsidRPr="001A22B0">
              <w:rPr>
                <w:rFonts w:ascii="Aptos" w:hAnsi="Aptos"/>
              </w:rPr>
              <w:t xml:space="preserve">2-51%, N=13 </w:t>
            </w:r>
            <w:r w:rsidRPr="001A22B0">
              <w:rPr>
                <w:rFonts w:ascii="Aptos" w:hAnsi="Aptos"/>
              </w:rPr>
              <w:fldChar w:fldCharType="begin">
                <w:fldData xml:space="preserve">PEVuZE5vdGU+PENpdGU+PEF1dGhvcj5IZWJiYXI8L0F1dGhvcj48WWVhcj4yMDIyPC9ZZWFyPjxS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PEVuZE5vdGU+PENpdGU+PEF1dGhvcj5IZWJiYXI8L0F1dGhvcj48WWVhcj4yMDIyPC9ZZWFyPjxS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1A22B0">
              <w:rPr>
                <w:rFonts w:ascii="Aptos" w:hAnsi="Aptos"/>
              </w:rPr>
            </w:r>
            <w:r w:rsidRPr="001A22B0">
              <w:rPr>
                <w:rFonts w:ascii="Aptos" w:hAnsi="Aptos"/>
              </w:rPr>
              <w:fldChar w:fldCharType="separate"/>
            </w:r>
            <w:r w:rsidR="00D735BC">
              <w:rPr>
                <w:rFonts w:ascii="Aptos" w:hAnsi="Aptos"/>
                <w:noProof/>
              </w:rPr>
              <w:t>(117)</w:t>
            </w:r>
            <w:r w:rsidRPr="001A22B0">
              <w:rPr>
                <w:rFonts w:ascii="Aptos" w:hAnsi="Aptos"/>
              </w:rPr>
              <w:fldChar w:fldCharType="end"/>
            </w:r>
          </w:p>
        </w:tc>
        <w:tc>
          <w:tcPr>
            <w:tcW w:w="2792" w:type="dxa"/>
          </w:tcPr>
          <w:p w14:paraId="4BFFB812" w14:textId="6A986802"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PEVuZE5vdGU+PENpdGU+PEF1dGhvcj5IZWJiYXI8L0F1dGhvcj48WWVhcj4yMDIyPC9ZZWFyPjxS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PEVuZE5vdGU+PENpdGU+PEF1dGhvcj5IZWJiYXI8L0F1dGhvcj48WWVhcj4yMDIyPC9ZZWFyPjxS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(117)</w:t>
            </w:r>
            <w:r w:rsidRPr="00002059">
              <w:rPr>
                <w:rFonts w:ascii="Aptos" w:hAnsi="Aptos"/>
              </w:rPr>
              <w:fldChar w:fldCharType="end"/>
            </w:r>
          </w:p>
        </w:tc>
      </w:tr>
      <w:tr w:rsidR="0001675C" w:rsidRPr="00002059" w14:paraId="0DB90928" w14:textId="77777777" w:rsidTr="00E26D1B">
        <w:tc>
          <w:tcPr>
            <w:tcW w:w="0" w:type="auto"/>
            <w:shd w:val="clear" w:color="auto" w:fill="E6E6E6"/>
          </w:tcPr>
          <w:p w14:paraId="1FA74B00" w14:textId="77777777" w:rsidR="0001675C" w:rsidRPr="00002059" w:rsidRDefault="0001675C" w:rsidP="00E81893">
            <w:pPr>
              <w:rPr>
                <w:rFonts w:ascii="Aptos" w:hAnsi="Aptos"/>
              </w:rPr>
            </w:pPr>
          </w:p>
        </w:tc>
        <w:tc>
          <w:tcPr>
            <w:tcW w:w="0" w:type="auto"/>
            <w:shd w:val="clear" w:color="auto" w:fill="E6E6E6"/>
          </w:tcPr>
          <w:p w14:paraId="6FF4FF49" w14:textId="29C5A4DB" w:rsidR="0001675C" w:rsidRPr="00002059" w:rsidRDefault="0001675C" w:rsidP="00E81893">
            <w:pPr>
              <w:rPr>
                <w:rFonts w:ascii="Aptos" w:hAnsi="Aptos"/>
              </w:rPr>
            </w:pPr>
            <w:r w:rsidRPr="00002059">
              <w:rPr>
                <w:rFonts w:ascii="Aptos" w:hAnsi="Aptos" w:cs="Times New Roman"/>
              </w:rPr>
              <w:t>IL1RAP</w:t>
            </w:r>
          </w:p>
        </w:tc>
        <w:tc>
          <w:tcPr>
            <w:tcW w:w="3361" w:type="dxa"/>
          </w:tcPr>
          <w:p w14:paraId="524BD543" w14:textId="3E4011C3"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79%, N=29 </w:t>
            </w:r>
            <w:r w:rsidRPr="00002059">
              <w:rPr>
                <w:rFonts w:ascii="Aptos" w:hAnsi="Aptos"/>
              </w:rPr>
              <w:fldChar w:fldCharType="begin"/>
            </w:r>
            <w:r w:rsidR="00D735BC">
              <w:rPr>
                <w:rFonts w:ascii="Aptos" w:hAnsi="Aptos"/>
              </w:rPr>
              <w:instrText xml:space="preserve"> ADDIN EN.CITE &lt;EndNote&gt;&lt;Cite&gt;&lt;Author&gt;Askmyr&lt;/Author&gt;&lt;Year&gt;2013&lt;/Year&gt;&lt;RecNum&gt;321&lt;/RecNum&gt;&lt;DisplayText&gt;(119)&lt;/DisplayText&gt;&lt;record&gt;&lt;rec-number&gt;321&lt;/rec-number&gt;&lt;foreign-keys&gt;&lt;key app="EN" db-id="205rdewv62zeaqerefnvv9vdvzrperesvt2x" timestamp="1735832204" guid="19952eda-0b6c-412b-a285-1c967e95bea5"&gt;321&lt;/key&gt;&lt;/foreign-keys&gt;&lt;ref-type name="Journal Article"&gt;17&lt;/ref-type&gt;&lt;contributors&gt;&lt;authors&gt;&lt;author&gt;Askmyr, Maria&lt;/author&gt;&lt;author&gt;Ågerstam, Helena&lt;/author&gt;&lt;author&gt;Hansen, Nils&lt;/author&gt;&lt;author&gt;Gordon, Sandra&lt;/author&gt;&lt;author&gt;Arvanitakis, Alexandros&lt;/author&gt;&lt;author&gt;Rissler, Marianne&lt;/author&gt;&lt;author&gt;Juliusson, Gunnar&lt;/author&gt;&lt;author&gt;Richter, Johan&lt;/author&gt;&lt;author&gt;Järås, Marcus&lt;/author&gt;&lt;author&gt;Fioretos, Thoas&lt;/author&gt;&lt;/authors&gt;&lt;/contributors&gt;&lt;titles&gt;&lt;title&gt;Selective killing of candidate AML stem cells by antibody targeting of IL1RAP&lt;/title&gt;&lt;secondary-title&gt;Blood&lt;/secondary-title&gt;&lt;/titles&gt;&lt;periodical&gt;&lt;full-title&gt;Blood&lt;/full-title&gt;&lt;/periodical&gt;&lt;pages&gt;3709-3713&lt;/pages&gt;&lt;volume&gt;121&lt;/volume&gt;&lt;number&gt;18&lt;/number&gt;&lt;dates&gt;&lt;year&gt;2013&lt;/year&gt;&lt;pub-dates&gt;&lt;date&gt;2013/05/02/&lt;/date&gt;&lt;/pub-dates&gt;&lt;/dates&gt;&lt;isbn&gt;0006-4971&lt;/isbn&gt;&lt;urls&gt;&lt;related-urls&gt;&lt;url&gt;https://www.sciencedirect.com/science/article/pii/S000649712058720X&lt;/url&gt;&lt;/related-urls&gt;&lt;/urls&gt;&lt;electronic-resource-num&gt;https://doi.org/10.1182/blood-2012-09-458935&lt;/electronic-resource-num&gt;&lt;/record&gt;&lt;/Cite&gt;&lt;/EndNote&gt;</w:instrText>
            </w:r>
            <w:r w:rsidRPr="00002059">
              <w:rPr>
                <w:rFonts w:ascii="Aptos" w:hAnsi="Aptos"/>
              </w:rPr>
              <w:fldChar w:fldCharType="separate"/>
            </w:r>
            <w:r w:rsidR="00D735BC">
              <w:rPr>
                <w:rFonts w:ascii="Aptos" w:hAnsi="Aptos"/>
                <w:noProof/>
              </w:rPr>
              <w:t>(119)</w:t>
            </w:r>
            <w:r w:rsidRPr="00002059">
              <w:rPr>
                <w:rFonts w:ascii="Aptos" w:hAnsi="Aptos"/>
              </w:rPr>
              <w:fldChar w:fldCharType="end"/>
            </w:r>
          </w:p>
          <w:p w14:paraId="424159DC" w14:textId="7F7D7CC6"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100%, N=21 </w:t>
            </w:r>
            <w:r w:rsidRPr="00002059">
              <w:rPr>
                <w:rFonts w:ascii="Aptos" w:hAnsi="Aptos"/>
              </w:rPr>
              <w:fldChar w:fldCharType="begin">
                <w:fldData xml:space="preserve">PEVuZE5vdGU+PENpdGU+PEF1dGhvcj5aaGFuZzwvQXV0aG9yPjxZZWFyPjIwMjQ8L1llYXI+PFJl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PEVuZE5vdGU+PENpdGU+PEF1dGhvcj5aaGFuZzwvQXV0aG9yPjxZZWFyPjIwMjQ8L1llYXI+PFJl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(120)</w:t>
            </w:r>
            <w:r w:rsidRPr="00002059">
              <w:rPr>
                <w:rFonts w:ascii="Aptos" w:hAnsi="Aptos"/>
              </w:rPr>
              <w:fldChar w:fldCharType="end"/>
            </w:r>
          </w:p>
          <w:p w14:paraId="602123B0" w14:textId="7AC2E591" w:rsidR="0001675C"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100%, N=30 </w:t>
            </w:r>
            <w:r w:rsidRPr="00002059">
              <w:rPr>
                <w:rFonts w:ascii="Aptos" w:hAnsi="Aptos"/>
              </w:rPr>
              <w:fldChar w:fldCharType="begin">
                <w:fldData xml:space="preserve">PEVuZE5vdGU+PENpdGU+PEF1dGhvcj5UcmFkPC9BdXRob3I+PFllYXI+MjAyMjwvWWVhcj48UmVj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PEVuZE5vdGU+PENpdGU+PEF1dGhvcj5UcmFkPC9BdXRob3I+PFllYXI+MjAyMjwvWWVhcj48UmVj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(121)</w:t>
            </w:r>
            <w:r w:rsidRPr="00002059">
              <w:rPr>
                <w:rFonts w:ascii="Aptos" w:hAnsi="Aptos"/>
              </w:rPr>
              <w:fldChar w:fldCharType="end"/>
            </w:r>
          </w:p>
          <w:p w14:paraId="1813DEBC" w14:textId="10C5025D" w:rsidR="00667C8B" w:rsidRPr="00002059" w:rsidRDefault="00667C8B" w:rsidP="00D116DF">
            <w:pPr>
              <w:pStyle w:val="ListParagraph"/>
              <w:numPr>
                <w:ilvl w:val="0"/>
                <w:numId w:val="1"/>
              </w:numPr>
              <w:spacing w:after="160" w:line="259" w:lineRule="auto"/>
              <w:contextualSpacing w:val="0"/>
              <w:rPr>
                <w:rFonts w:ascii="Aptos" w:hAnsi="Aptos"/>
              </w:rPr>
            </w:pPr>
            <w:r>
              <w:rPr>
                <w:rFonts w:ascii="Aptos" w:hAnsi="Aptos"/>
              </w:rPr>
              <w:t>100%, N=5</w:t>
            </w:r>
            <w:r w:rsidR="00C94817">
              <w:rPr>
                <w:rFonts w:ascii="Aptos" w:hAnsi="Aptos"/>
              </w:rPr>
              <w:t xml:space="preserve"> </w:t>
            </w:r>
            <w:r w:rsidR="00C94817">
              <w:rPr>
                <w:rFonts w:ascii="Aptos" w:hAnsi="Aptos"/>
              </w:rPr>
              <w:fldChar w:fldCharType="begin">
                <w:fldData xml:space="preserve">PEVuZE5vdGU+PENpdGU+PEF1dGhvcj5IYXJhZGE8L0F1dGhvcj48WWVhcj4yMDI1PC9ZZWFyPjxS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PEVuZE5vdGU+PENpdGU+PEF1dGhvcj5IYXJhZGE8L0F1dGhvcj48WWVhcj4yMDI1PC9ZZWFyPjxS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00C94817">
              <w:rPr>
                <w:rFonts w:ascii="Aptos" w:hAnsi="Aptos"/>
              </w:rPr>
            </w:r>
            <w:r w:rsidR="00C94817">
              <w:rPr>
                <w:rFonts w:ascii="Aptos" w:hAnsi="Aptos"/>
              </w:rPr>
              <w:fldChar w:fldCharType="separate"/>
            </w:r>
            <w:r w:rsidR="00D735BC">
              <w:rPr>
                <w:rFonts w:ascii="Aptos" w:hAnsi="Aptos"/>
                <w:noProof/>
              </w:rPr>
              <w:t>(122)</w:t>
            </w:r>
            <w:r w:rsidR="00C94817">
              <w:rPr>
                <w:rFonts w:ascii="Aptos" w:hAnsi="Aptos"/>
              </w:rPr>
              <w:fldChar w:fldCharType="end"/>
            </w:r>
          </w:p>
          <w:p w14:paraId="24F28DE1" w14:textId="70D983E8" w:rsidR="0001675C" w:rsidRPr="00002059" w:rsidRDefault="0001675C" w:rsidP="00E81893">
            <w:pPr>
              <w:rPr>
                <w:rFonts w:ascii="Aptos" w:hAnsi="Aptos"/>
              </w:rPr>
            </w:pPr>
            <w:r w:rsidRPr="00002059">
              <w:rPr>
                <w:rFonts w:ascii="Aptos" w:hAnsi="Aptos"/>
                <w:b/>
                <w:bCs/>
              </w:rPr>
              <w:t>Pooled data: 92,</w:t>
            </w:r>
            <w:r w:rsidR="00C94817">
              <w:rPr>
                <w:rFonts w:ascii="Aptos" w:hAnsi="Aptos"/>
                <w:b/>
                <w:bCs/>
              </w:rPr>
              <w:t>8</w:t>
            </w:r>
            <w:r w:rsidRPr="00002059">
              <w:rPr>
                <w:rFonts w:ascii="Aptos" w:hAnsi="Aptos"/>
                <w:b/>
                <w:bCs/>
              </w:rPr>
              <w:t>%, N=8</w:t>
            </w:r>
            <w:r w:rsidR="00C94817">
              <w:rPr>
                <w:rFonts w:ascii="Aptos" w:hAnsi="Aptos"/>
                <w:b/>
                <w:bCs/>
              </w:rPr>
              <w:t>5</w:t>
            </w:r>
          </w:p>
        </w:tc>
        <w:tc>
          <w:tcPr>
            <w:tcW w:w="3163" w:type="dxa"/>
          </w:tcPr>
          <w:p w14:paraId="2C9B7D19" w14:textId="25E6FE3A"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65%, N=21 </w:t>
            </w:r>
            <w:r w:rsidRPr="00002059">
              <w:rPr>
                <w:rFonts w:ascii="Aptos" w:hAnsi="Aptos"/>
              </w:rPr>
              <w:fldChar w:fldCharType="begin">
                <w:fldData xml:space="preserve">PEVuZE5vdGU+PENpdGU+PEF1dGhvcj5aaGFuZzwvQXV0aG9yPjxZZWFyPjIwMjQ8L1llYXI+PFJl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PEVuZE5vdGU+PENpdGU+PEF1dGhvcj5aaGFuZzwvQXV0aG9yPjxZZWFyPjIwMjQ8L1llYXI+PFJl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(120)</w:t>
            </w:r>
            <w:r w:rsidRPr="00002059">
              <w:rPr>
                <w:rFonts w:ascii="Aptos" w:hAnsi="Aptos"/>
              </w:rPr>
              <w:fldChar w:fldCharType="end"/>
            </w:r>
          </w:p>
          <w:p w14:paraId="641AEAC4" w14:textId="6B5D1B49" w:rsidR="0001675C" w:rsidRDefault="0001675C" w:rsidP="00B971FF">
            <w:pPr>
              <w:pStyle w:val="ListParagraph"/>
              <w:numPr>
                <w:ilvl w:val="0"/>
                <w:numId w:val="1"/>
              </w:numPr>
              <w:spacing w:after="160" w:line="259" w:lineRule="auto"/>
              <w:contextualSpacing w:val="0"/>
              <w:rPr>
                <w:rFonts w:ascii="Aptos" w:hAnsi="Aptos"/>
              </w:rPr>
            </w:pPr>
            <w:r w:rsidRPr="00002059">
              <w:rPr>
                <w:rFonts w:ascii="Aptos" w:hAnsi="Aptos"/>
              </w:rPr>
              <w:t xml:space="preserve">85%, N=30 </w:t>
            </w:r>
            <w:r w:rsidRPr="00002059">
              <w:rPr>
                <w:rFonts w:ascii="Aptos" w:hAnsi="Aptos"/>
              </w:rPr>
              <w:fldChar w:fldCharType="begin">
                <w:fldData xml:space="preserve">PEVuZE5vdGU+PENpdGU+PEF1dGhvcj5UcmFkPC9BdXRob3I+PFllYXI+MjAyMjwvWWVhcj48UmVj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PEVuZE5vdGU+PENpdGU+PEF1dGhvcj5UcmFkPC9BdXRob3I+PFllYXI+MjAyMjwvWWVhcj48UmVj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(121)</w:t>
            </w:r>
            <w:r w:rsidRPr="00002059">
              <w:rPr>
                <w:rFonts w:ascii="Aptos" w:hAnsi="Aptos"/>
              </w:rPr>
              <w:fldChar w:fldCharType="end"/>
            </w:r>
          </w:p>
          <w:p w14:paraId="21F68A3A" w14:textId="6893EF6B" w:rsidR="00543918" w:rsidRPr="00002059" w:rsidRDefault="00543918" w:rsidP="00B971FF">
            <w:pPr>
              <w:pStyle w:val="ListParagraph"/>
              <w:numPr>
                <w:ilvl w:val="0"/>
                <w:numId w:val="1"/>
              </w:numPr>
              <w:spacing w:after="160" w:line="259" w:lineRule="auto"/>
              <w:contextualSpacing w:val="0"/>
              <w:rPr>
                <w:rFonts w:ascii="Aptos" w:hAnsi="Aptos"/>
              </w:rPr>
            </w:pPr>
            <w:r>
              <w:rPr>
                <w:rFonts w:ascii="Aptos" w:hAnsi="Aptos"/>
              </w:rPr>
              <w:t>94.4%, N= 5</w:t>
            </w:r>
            <w:r w:rsidR="00C94817">
              <w:rPr>
                <w:rFonts w:ascii="Aptos" w:hAnsi="Aptos"/>
              </w:rPr>
              <w:t xml:space="preserve"> </w:t>
            </w:r>
            <w:r w:rsidR="00C94817">
              <w:rPr>
                <w:rFonts w:ascii="Aptos" w:hAnsi="Aptos"/>
              </w:rPr>
              <w:fldChar w:fldCharType="begin">
                <w:fldData xml:space="preserve">PEVuZE5vdGU+PENpdGU+PEF1dGhvcj5IYXJhZGE8L0F1dGhvcj48WWVhcj4yMDI1PC9ZZWFyPjxS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PEVuZE5vdGU+PENpdGU+PEF1dGhvcj5IYXJhZGE8L0F1dGhvcj48WWVhcj4yMDI1PC9ZZWFyPjxS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00C94817">
              <w:rPr>
                <w:rFonts w:ascii="Aptos" w:hAnsi="Aptos"/>
              </w:rPr>
            </w:r>
            <w:r w:rsidR="00C94817">
              <w:rPr>
                <w:rFonts w:ascii="Aptos" w:hAnsi="Aptos"/>
              </w:rPr>
              <w:fldChar w:fldCharType="separate"/>
            </w:r>
            <w:r w:rsidR="00D735BC">
              <w:rPr>
                <w:rFonts w:ascii="Aptos" w:hAnsi="Aptos"/>
                <w:noProof/>
              </w:rPr>
              <w:t>(122)</w:t>
            </w:r>
            <w:r w:rsidR="00C94817">
              <w:rPr>
                <w:rFonts w:ascii="Aptos" w:hAnsi="Aptos"/>
              </w:rPr>
              <w:fldChar w:fldCharType="end"/>
            </w:r>
          </w:p>
          <w:p w14:paraId="0839BC0C" w14:textId="1F3A5C16" w:rsidR="0001675C" w:rsidRPr="00002059" w:rsidRDefault="0001675C" w:rsidP="00E81893">
            <w:pPr>
              <w:rPr>
                <w:rFonts w:ascii="Aptos" w:hAnsi="Aptos"/>
              </w:rPr>
            </w:pPr>
            <w:r w:rsidRPr="00002059">
              <w:rPr>
                <w:rFonts w:ascii="Aptos" w:hAnsi="Aptos"/>
                <w:b/>
                <w:bCs/>
              </w:rPr>
              <w:t>Pooled data: 7</w:t>
            </w:r>
            <w:r w:rsidR="00661851">
              <w:rPr>
                <w:rFonts w:ascii="Aptos" w:hAnsi="Aptos"/>
                <w:b/>
                <w:bCs/>
              </w:rPr>
              <w:t>8</w:t>
            </w:r>
            <w:r w:rsidRPr="00002059">
              <w:rPr>
                <w:rFonts w:ascii="Aptos" w:hAnsi="Aptos"/>
                <w:b/>
                <w:bCs/>
              </w:rPr>
              <w:t>,</w:t>
            </w:r>
            <w:r w:rsidR="00661851">
              <w:rPr>
                <w:rFonts w:ascii="Aptos" w:hAnsi="Aptos"/>
                <w:b/>
                <w:bCs/>
              </w:rPr>
              <w:t>3</w:t>
            </w:r>
            <w:r w:rsidRPr="00002059">
              <w:rPr>
                <w:rFonts w:ascii="Aptos" w:hAnsi="Aptos"/>
                <w:b/>
                <w:bCs/>
              </w:rPr>
              <w:t>%, N=5</w:t>
            </w:r>
            <w:r w:rsidR="00661851">
              <w:rPr>
                <w:rFonts w:ascii="Aptos" w:hAnsi="Aptos"/>
                <w:b/>
                <w:bCs/>
              </w:rPr>
              <w:t>6</w:t>
            </w:r>
          </w:p>
        </w:tc>
        <w:tc>
          <w:tcPr>
            <w:tcW w:w="2977" w:type="dxa"/>
          </w:tcPr>
          <w:p w14:paraId="0E9BD68F"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(18)</w:t>
            </w:r>
            <w:r w:rsidRPr="00002059">
              <w:rPr>
                <w:rFonts w:ascii="Aptos" w:hAnsi="Aptos"/>
              </w:rPr>
              <w:fldChar w:fldCharType="end"/>
            </w:r>
          </w:p>
          <w:p w14:paraId="0B82DF5B" w14:textId="3731CF71"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Positive </w:t>
            </w:r>
            <w:r w:rsidRPr="00002059">
              <w:rPr>
                <w:rFonts w:ascii="Aptos" w:hAnsi="Aptos"/>
              </w:rPr>
              <w:fldChar w:fldCharType="begin"/>
            </w:r>
            <w:r w:rsidR="00D735BC">
              <w:rPr>
                <w:rFonts w:ascii="Aptos" w:hAnsi="Aptos"/>
              </w:rPr>
              <w:instrText xml:space="preserve"> ADDIN EN.CITE &lt;EndNote&gt;&lt;Cite&gt;&lt;Author&gt;Askmyr&lt;/Author&gt;&lt;Year&gt;2013&lt;/Year&gt;&lt;RecNum&gt;321&lt;/RecNum&gt;&lt;DisplayText&gt;(119)&lt;/DisplayText&gt;&lt;record&gt;&lt;rec-number&gt;321&lt;/rec-number&gt;&lt;foreign-keys&gt;&lt;key app="EN" db-id="205rdewv62zeaqerefnvv9vdvzrperesvt2x" timestamp="1735832204" guid="19952eda-0b6c-412b-a285-1c967e95bea5"&gt;321&lt;/key&gt;&lt;/foreign-keys&gt;&lt;ref-type name="Journal Article"&gt;17&lt;/ref-type&gt;&lt;contributors&gt;&lt;authors&gt;&lt;author&gt;Askmyr, Maria&lt;/author&gt;&lt;author&gt;Ågerstam, Helena&lt;/author&gt;&lt;author&gt;Hansen, Nils&lt;/author&gt;&lt;author&gt;Gordon, Sandra&lt;/author&gt;&lt;author&gt;Arvanitakis, Alexandros&lt;/author&gt;&lt;author&gt;Rissler, Marianne&lt;/author&gt;&lt;author&gt;Juliusson, Gunnar&lt;/author&gt;&lt;author&gt;Richter, Johan&lt;/author&gt;&lt;author&gt;Järås, Marcus&lt;/author&gt;&lt;author&gt;Fioretos, Thoas&lt;/author&gt;&lt;/authors&gt;&lt;/contributors&gt;&lt;titles&gt;&lt;title&gt;Selective killing of candidate AML stem cells by antibody targeting of IL1RAP&lt;/title&gt;&lt;secondary-title&gt;Blood&lt;/secondary-title&gt;&lt;/titles&gt;&lt;periodical&gt;&lt;full-title&gt;Blood&lt;/full-title&gt;&lt;/periodical&gt;&lt;pages&gt;3709-3713&lt;/pages&gt;&lt;volume&gt;121&lt;/volume&gt;&lt;number&gt;18&lt;/number&gt;&lt;dates&gt;&lt;year&gt;2013&lt;/year&gt;&lt;pub-dates&gt;&lt;date&gt;2013/05/02/&lt;/date&gt;&lt;/pub-dates&gt;&lt;/dates&gt;&lt;isbn&gt;0006-4971&lt;/isbn&gt;&lt;urls&gt;&lt;related-urls&gt;&lt;url&gt;https://www.sciencedirect.com/science/article/pii/S000649712058720X&lt;/url&gt;&lt;/related-urls&gt;&lt;/urls&gt;&lt;electronic-resource-num&gt;https://doi.org/10.1182/blood-2012-09-458935&lt;/electronic-resource-num&gt;&lt;/record&gt;&lt;/Cite&gt;&lt;/EndNote&gt;</w:instrText>
            </w:r>
            <w:r w:rsidRPr="00002059">
              <w:rPr>
                <w:rFonts w:ascii="Aptos" w:hAnsi="Aptos"/>
              </w:rPr>
              <w:fldChar w:fldCharType="separate"/>
            </w:r>
            <w:r w:rsidR="00D735BC">
              <w:rPr>
                <w:rFonts w:ascii="Aptos" w:hAnsi="Aptos"/>
                <w:noProof/>
              </w:rPr>
              <w:t>(119)</w:t>
            </w:r>
            <w:r w:rsidRPr="00002059">
              <w:rPr>
                <w:rFonts w:ascii="Aptos" w:hAnsi="Aptos"/>
              </w:rPr>
              <w:fldChar w:fldCharType="end"/>
            </w:r>
          </w:p>
          <w:p w14:paraId="29EFBA87" w14:textId="19389BA3" w:rsidR="0001675C" w:rsidRPr="003C5DAF" w:rsidRDefault="0001675C" w:rsidP="003C5DAF">
            <w:pPr>
              <w:pStyle w:val="ListParagraph"/>
              <w:numPr>
                <w:ilvl w:val="0"/>
                <w:numId w:val="1"/>
              </w:numPr>
              <w:rPr>
                <w:rFonts w:ascii="Aptos" w:hAnsi="Aptos"/>
              </w:rPr>
            </w:pPr>
            <w:r w:rsidRPr="003C5DAF">
              <w:rPr>
                <w:rFonts w:ascii="Aptos" w:hAnsi="Aptos"/>
              </w:rPr>
              <w:t xml:space="preserve">Positive </w:t>
            </w:r>
            <w:r w:rsidRPr="003C5DAF">
              <w:rPr>
                <w:rFonts w:ascii="Aptos" w:hAnsi="Aptos"/>
              </w:rPr>
              <w:fldChar w:fldCharType="begin">
                <w:fldData xml:space="preserve">PEVuZE5vdGU+PENpdGU+PEF1dGhvcj5UcmFkPC9BdXRob3I+PFllYXI+MjAyMjwvWWVhcj48UmVj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PEVuZE5vdGU+PENpdGU+PEF1dGhvcj5UcmFkPC9BdXRob3I+PFllYXI+MjAyMjwvWWVhcj48UmVj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3C5DAF">
              <w:rPr>
                <w:rFonts w:ascii="Aptos" w:hAnsi="Aptos"/>
              </w:rPr>
            </w:r>
            <w:r w:rsidRPr="003C5DAF">
              <w:rPr>
                <w:rFonts w:ascii="Aptos" w:hAnsi="Aptos"/>
              </w:rPr>
              <w:fldChar w:fldCharType="separate"/>
            </w:r>
            <w:r w:rsidR="00D735BC">
              <w:rPr>
                <w:rFonts w:ascii="Aptos" w:hAnsi="Aptos"/>
                <w:noProof/>
              </w:rPr>
              <w:t>(121)</w:t>
            </w:r>
            <w:r w:rsidRPr="003C5DAF">
              <w:rPr>
                <w:rFonts w:ascii="Aptos" w:hAnsi="Aptos"/>
              </w:rPr>
              <w:fldChar w:fldCharType="end"/>
            </w:r>
          </w:p>
        </w:tc>
        <w:tc>
          <w:tcPr>
            <w:tcW w:w="2792" w:type="dxa"/>
          </w:tcPr>
          <w:p w14:paraId="0DD37088"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(18)</w:t>
            </w:r>
            <w:r w:rsidRPr="00002059">
              <w:rPr>
                <w:rFonts w:ascii="Aptos" w:hAnsi="Aptos"/>
              </w:rPr>
              <w:fldChar w:fldCharType="end"/>
            </w:r>
          </w:p>
          <w:p w14:paraId="0390BA52" w14:textId="177FEE5A"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r>
            <w:r w:rsidR="00D735BC">
              <w:rPr>
                <w:rFonts w:ascii="Aptos" w:hAnsi="Aptos"/>
              </w:rPr>
              <w:instrText xml:space="preserve"> ADDIN EN.CITE &lt;EndNote&gt;&lt;Cite&gt;&lt;Author&gt;Askmyr&lt;/Author&gt;&lt;Year&gt;2013&lt;/Year&gt;&lt;RecNum&gt;321&lt;/RecNum&gt;&lt;DisplayText&gt;(119)&lt;/DisplayText&gt;&lt;record&gt;&lt;rec-number&gt;321&lt;/rec-number&gt;&lt;foreign-keys&gt;&lt;key app="EN" db-id="205rdewv62zeaqerefnvv9vdvzrperesvt2x" timestamp="1735832204" guid="19952eda-0b6c-412b-a285-1c967e95bea5"&gt;321&lt;/key&gt;&lt;/foreign-keys&gt;&lt;ref-type name="Journal Article"&gt;17&lt;/ref-type&gt;&lt;contributors&gt;&lt;authors&gt;&lt;author&gt;Askmyr, Maria&lt;/author&gt;&lt;author&gt;Ågerstam, Helena&lt;/author&gt;&lt;author&gt;Hansen, Nils&lt;/author&gt;&lt;author&gt;Gordon, Sandra&lt;/author&gt;&lt;author&gt;Arvanitakis, Alexandros&lt;/author&gt;&lt;author&gt;Rissler, Marianne&lt;/author&gt;&lt;author&gt;Juliusson, Gunnar&lt;/author&gt;&lt;author&gt;Richter, Johan&lt;/author&gt;&lt;author&gt;Järås, Marcus&lt;/author&gt;&lt;author&gt;Fioretos, Thoas&lt;/author&gt;&lt;/authors&gt;&lt;/contributors&gt;&lt;titles&gt;&lt;title&gt;Selective killing of candidate AML stem cells by antibody targeting of IL1RAP&lt;/title&gt;&lt;secondary-title&gt;Blood&lt;/secondary-title&gt;&lt;/titles&gt;&lt;periodical&gt;&lt;full-title&gt;Blood&lt;/full-title&gt;&lt;/periodical&gt;&lt;pages&gt;3709-3713&lt;/pages&gt;&lt;volume&gt;121&lt;/volume&gt;&lt;number&gt;18&lt;/number&gt;&lt;dates&gt;&lt;year&gt;2013&lt;/year&gt;&lt;pub-dates&gt;&lt;date&gt;2013/05/02/&lt;/date&gt;&lt;/pub-dates&gt;&lt;/dates&gt;&lt;isbn&gt;0006-4971&lt;/isbn&gt;&lt;urls&gt;&lt;related-urls&gt;&lt;url&gt;https://www.sciencedirect.com/science/article/pii/S000649712058720X&lt;/url&gt;&lt;/related-urls&gt;&lt;/urls&gt;&lt;electronic-resource-num&gt;https://doi.org/10.1182/blood-2012-09-458935&lt;/electronic-resource-num&gt;&lt;/record&gt;&lt;/Cite&gt;&lt;/EndNote&gt;</w:instrText>
            </w:r>
            <w:r w:rsidRPr="00002059">
              <w:rPr>
                <w:rFonts w:ascii="Aptos" w:hAnsi="Aptos"/>
              </w:rPr>
              <w:fldChar w:fldCharType="separate"/>
            </w:r>
            <w:r w:rsidR="00D735BC">
              <w:rPr>
                <w:rFonts w:ascii="Aptos" w:hAnsi="Aptos"/>
                <w:noProof/>
              </w:rPr>
              <w:t>(119)</w:t>
            </w:r>
            <w:r w:rsidRPr="00002059">
              <w:rPr>
                <w:rFonts w:ascii="Aptos" w:hAnsi="Aptos"/>
              </w:rPr>
              <w:fldChar w:fldCharType="end"/>
            </w:r>
          </w:p>
          <w:p w14:paraId="62489602" w14:textId="66338066"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PEVuZE5vdGU+PENpdGU+PEF1dGhvcj5aaGFuZzwvQXV0aG9yPjxZZWFyPjIwMjQ8L1llYXI+PFJl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PEVuZE5vdGU+PENpdGU+PEF1dGhvcj5aaGFuZzwvQXV0aG9yPjxZZWFyPjIwMjQ8L1llYXI+PFJl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(120)</w:t>
            </w:r>
            <w:r w:rsidRPr="00002059">
              <w:rPr>
                <w:rFonts w:ascii="Aptos" w:hAnsi="Aptos"/>
              </w:rPr>
              <w:fldChar w:fldCharType="end"/>
            </w:r>
          </w:p>
          <w:p w14:paraId="6CD3A049" w14:textId="3EBE62FE"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PEVuZE5vdGU+PENpdGU+PEF1dGhvcj5UcmFkPC9BdXRob3I+PFllYXI+MjAyMjwvWWVhcj48UmVj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PEVuZE5vdGU+PENpdGU+PEF1dGhvcj5UcmFkPC9BdXRob3I+PFllYXI+MjAyMjwvWWVhcj48UmVj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(121)</w:t>
            </w:r>
            <w:r w:rsidRPr="00002059">
              <w:rPr>
                <w:rFonts w:ascii="Aptos" w:hAnsi="Aptos"/>
              </w:rPr>
              <w:fldChar w:fldCharType="end"/>
            </w:r>
          </w:p>
        </w:tc>
      </w:tr>
      <w:tr w:rsidR="0001675C" w:rsidRPr="00002059" w14:paraId="3062921C" w14:textId="77777777" w:rsidTr="00E26D1B">
        <w:tc>
          <w:tcPr>
            <w:tcW w:w="0" w:type="auto"/>
            <w:shd w:val="clear" w:color="auto" w:fill="E6E6E6"/>
          </w:tcPr>
          <w:p w14:paraId="2B46F111" w14:textId="77777777" w:rsidR="0001675C" w:rsidRPr="00002059" w:rsidRDefault="0001675C" w:rsidP="00E81893">
            <w:pPr>
              <w:rPr>
                <w:rFonts w:ascii="Aptos" w:hAnsi="Aptos"/>
              </w:rPr>
            </w:pPr>
          </w:p>
        </w:tc>
        <w:tc>
          <w:tcPr>
            <w:tcW w:w="0" w:type="auto"/>
            <w:shd w:val="clear" w:color="auto" w:fill="E6E6E6"/>
          </w:tcPr>
          <w:p w14:paraId="5B9AD844" w14:textId="5F655A2D" w:rsidR="0001675C" w:rsidRPr="00002059" w:rsidRDefault="0001675C" w:rsidP="00E81893">
            <w:pPr>
              <w:rPr>
                <w:rFonts w:ascii="Aptos" w:hAnsi="Aptos"/>
              </w:rPr>
            </w:pPr>
            <w:r w:rsidRPr="00002059">
              <w:rPr>
                <w:rFonts w:ascii="Aptos" w:hAnsi="Aptos" w:cs="Times New Roman"/>
              </w:rPr>
              <w:t>Mesothelin</w:t>
            </w:r>
          </w:p>
        </w:tc>
        <w:tc>
          <w:tcPr>
            <w:tcW w:w="3361" w:type="dxa"/>
          </w:tcPr>
          <w:p w14:paraId="3BEA0C8A" w14:textId="27D6865F"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29%, N=138 </w:t>
            </w:r>
            <w:r w:rsidRPr="00002059">
              <w:rPr>
                <w:rFonts w:ascii="Aptos" w:hAnsi="Aptos"/>
              </w:rPr>
              <w:fldChar w:fldCharType="begin"/>
            </w:r>
            <w:r w:rsidR="00D735BC">
              <w:rPr>
                <w:rFonts w:ascii="Aptos" w:hAnsi="Aptos"/>
              </w:rPr>
              <w:instrText xml:space="preserve"> ADDIN EN.CITE &lt;EndNote&gt;&lt;Cite&gt;&lt;Author&gt;Kaeding&lt;/Author&gt;&lt;Year&gt;2021&lt;/Year&gt;&lt;RecNum&gt;374&lt;/RecNum&gt;&lt;DisplayText&gt;(123)&lt;/DisplayText&gt;&lt;record&gt;&lt;rec-number&gt;374&lt;/rec-number&gt;&lt;foreign-keys&gt;&lt;key app="EN" db-id="205rdewv62zeaqerefnvv9vdvzrperesvt2x" timestamp="1744638557" guid="01879f26-1288-4ea5-9ef7-bcdce2601831"&gt;374&lt;/key&gt;&lt;/foreign-keys&gt;&lt;ref-type name="Journal Article"&gt;17&lt;/ref-type&gt;&lt;contributors&gt;&lt;authors&gt;&lt;author&gt;Kaeding, Allison J.&lt;/author&gt;&lt;author&gt;Barwe, Sonali P.&lt;/author&gt;&lt;author&gt;Gopalakrishnapillai, Anilkumar&lt;/author&gt;&lt;author&gt;Ries, Rhonda E.&lt;/author&gt;&lt;author&gt;Alonzo, Todd A.&lt;/author&gt;&lt;author&gt;Gerbing, Robert B.&lt;/author&gt;&lt;author&gt;Correnti, Colin&lt;/author&gt;&lt;author&gt;Loken, Michael R.&lt;/author&gt;&lt;author&gt;Broderson, Lisa Eidenschink&lt;/author&gt;&lt;author&gt;Pardo, Laura&lt;/author&gt;&lt;author&gt;Le, Quy H.&lt;/author&gt;&lt;author&gt;Tang, Thao&lt;/author&gt;&lt;author&gt;Leonti, Amanda R.&lt;/author&gt;&lt;author&gt;Smith, Jenny L.&lt;/author&gt;&lt;author&gt;Chou, Cassie K.&lt;/author&gt;&lt;author&gt;Xu, Min&lt;/author&gt;&lt;author&gt;Triche, Tim, Jr&lt;/author&gt;&lt;author&gt;Kornblau, Steven M.&lt;/author&gt;&lt;author&gt;Kolb, E. Anders&lt;/author&gt;&lt;author&gt;Tarlock, Katherine&lt;/author&gt;&lt;author&gt;Meshinchi, Soheil&lt;/author&gt;&lt;/authors&gt;&lt;/contributors&gt;&lt;titles&gt;&lt;title&gt;Mesothelin is a novel cell surface disease marker and potential therapeutic target in acute myeloid leukemia&lt;/title&gt;&lt;secondary-title&gt;Blood Advances&lt;/secondary-title&gt;&lt;/titles&gt;&lt;periodical&gt;&lt;full-title&gt;Blood Advances&lt;/full-title&gt;&lt;/periodical&gt;&lt;pages&gt;2350-2361&lt;/pages&gt;&lt;volume&gt;5&lt;/volume&gt;&lt;number&gt;9&lt;/number&gt;&lt;dates&gt;&lt;year&gt;2021&lt;/year&gt;&lt;/dates&gt;&lt;isbn&gt;2473-9529&lt;/isbn&gt;&lt;urls&gt;&lt;related-urls&gt;&lt;url&gt;https://doi.org/10.1182/bloodadvances.2021004424&lt;/url&gt;&lt;/related-urls&gt;&lt;/urls&gt;&lt;electronic-resource-num&gt;10.1182/bloodadvances.2021004424&lt;/electronic-resource-num&gt;&lt;access-date&gt;4/14/2025&lt;/access-date&gt;&lt;/record&gt;&lt;/Cite&gt;&lt;/EndNote&gt;</w:instrText>
            </w:r>
            <w:r w:rsidRPr="00002059">
              <w:rPr>
                <w:rFonts w:ascii="Aptos" w:hAnsi="Aptos"/>
              </w:rPr>
              <w:fldChar w:fldCharType="separate"/>
            </w:r>
            <w:r w:rsidR="00D735BC">
              <w:rPr>
                <w:rFonts w:ascii="Aptos" w:hAnsi="Aptos"/>
                <w:noProof/>
              </w:rPr>
              <w:t>(123)</w:t>
            </w:r>
            <w:r w:rsidRPr="00002059">
              <w:rPr>
                <w:rFonts w:ascii="Aptos" w:hAnsi="Aptos"/>
              </w:rPr>
              <w:fldChar w:fldCharType="end"/>
            </w:r>
          </w:p>
          <w:p w14:paraId="1CEFD3CA" w14:textId="4AF4EC25"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81,3, N=16 </w:t>
            </w:r>
            <w:r w:rsidRPr="00002059">
              <w:rPr>
                <w:rFonts w:ascii="Aptos" w:hAnsi="Aptos"/>
              </w:rPr>
              <w:fldChar w:fldCharType="begin"/>
            </w:r>
            <w:r w:rsidR="00D735BC">
              <w:rPr>
                <w:rFonts w:ascii="Aptos" w:hAnsi="Aptos"/>
              </w:rPr>
              <w:instrText xml:space="preserve"> ADDIN EN.CITE &lt;EndNote&gt;&lt;Cite&gt;&lt;Author&gt;Steinbach&lt;/Author&gt;&lt;Year&gt;2007&lt;/Year&gt;&lt;RecNum&gt;375&lt;/RecNum&gt;&lt;DisplayText&gt;(124)&lt;/DisplayText&gt;&lt;record&gt;&lt;rec-number&gt;375&lt;/rec-number&gt;&lt;foreign-keys&gt;&lt;key app="EN" db-id="205rdewv62zeaqerefnvv9vdvzrperesvt2x" timestamp="1744642397" guid="2842c41d-cab0-4597-a743-ccfe24902149"&gt;375&lt;/key&gt;&lt;/foreign-keys&gt;&lt;ref-type name="Journal Article"&gt;17&lt;/ref-type&gt;&lt;contributors&gt;&lt;authors&gt;&lt;author&gt;Steinbach, Daniel&lt;/author&gt;&lt;author&gt;Onda, Masanori&lt;/author&gt;&lt;author&gt;Voigt, Astrid&lt;/author&gt;&lt;author&gt;Dawczynski, Kristin&lt;/author&gt;&lt;author&gt;Wittig, Susan&lt;/author&gt;&lt;author&gt;Hassan, Raffit&lt;/author&gt;&lt;author&gt;Gruhn, Bernd&lt;/author&gt;&lt;author&gt;Pastan, Ira&lt;/author&gt;&lt;/authors&gt;&lt;/contributors&gt;&lt;titles&gt;&lt;title&gt;Mesothelin, a possible target for immunotherapy, is expressed in primary AML cells&lt;/title&gt;&lt;secondary-title&gt;European Journal of Haematology&lt;/secondary-title&gt;&lt;/titles&gt;&lt;periodical&gt;&lt;full-title&gt;European Journal of Haematology&lt;/full-title&gt;&lt;/periodical&gt;&lt;pages&gt;281-286&lt;/pages&gt;&lt;volume&gt;79&lt;/volume&gt;&lt;number&gt;4&lt;/number&gt;&lt;dates&gt;&lt;year&gt;2007&lt;/year&gt;&lt;/dates&gt;&lt;isbn&gt;0902-4441&lt;/isbn&gt;&lt;urls&gt;&lt;related-urls&gt;&lt;url&gt;https://onlinelibrary.wiley.com/doi/abs/10.1111/j.1600-0609.2007.00928.x&lt;/url&gt;&lt;/related-urls&gt;&lt;/urls&gt;&lt;electronic-resource-num&gt;https://doi.org/10.1111/j.1600-0609.2007.00928.x&lt;/electronic-resource-num&gt;&lt;/record&gt;&lt;/Cite&gt;&lt;/EndNote&gt;</w:instrText>
            </w:r>
            <w:r w:rsidRPr="00002059">
              <w:rPr>
                <w:rFonts w:ascii="Aptos" w:hAnsi="Aptos"/>
              </w:rPr>
              <w:fldChar w:fldCharType="separate"/>
            </w:r>
            <w:r w:rsidR="00D735BC">
              <w:rPr>
                <w:rFonts w:ascii="Aptos" w:hAnsi="Aptos"/>
                <w:noProof/>
              </w:rPr>
              <w:t>(124)</w:t>
            </w:r>
            <w:r w:rsidRPr="00002059">
              <w:rPr>
                <w:rFonts w:ascii="Aptos" w:hAnsi="Aptos"/>
              </w:rPr>
              <w:fldChar w:fldCharType="end"/>
            </w:r>
          </w:p>
          <w:p w14:paraId="379CB510" w14:textId="3A7BC98E"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100%, N=14 </w:t>
            </w:r>
            <w:r w:rsidRPr="00002059">
              <w:rPr>
                <w:rFonts w:ascii="Aptos" w:hAnsi="Aptos"/>
              </w:rPr>
              <w:fldChar w:fldCharType="begin">
                <w:fldData xml:space="preserve">PEVuZE5vdGU+PENpdGU+PEF1dGhvcj5MZTwvQXV0aG9yPjxZZWFyPjIwMjE8L1llYXI+PFJlY051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PEVuZE5vdGU+PENpdGU+PEF1dGhvcj5MZTwvQXV0aG9yPjxZZWFyPjIwMjE8L1llYXI+PFJlY051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(125)</w:t>
            </w:r>
            <w:r w:rsidRPr="00002059">
              <w:rPr>
                <w:rFonts w:ascii="Aptos" w:hAnsi="Aptos"/>
              </w:rPr>
              <w:fldChar w:fldCharType="end"/>
            </w:r>
          </w:p>
          <w:p w14:paraId="5E67804B" w14:textId="11DB07FF" w:rsidR="0001675C" w:rsidRPr="00002059" w:rsidRDefault="0001675C" w:rsidP="004803FE">
            <w:pPr>
              <w:rPr>
                <w:rFonts w:ascii="Aptos" w:hAnsi="Aptos"/>
              </w:rPr>
            </w:pPr>
            <w:r w:rsidRPr="00002059">
              <w:rPr>
                <w:rFonts w:ascii="Aptos" w:hAnsi="Aptos"/>
                <w:b/>
                <w:bCs/>
              </w:rPr>
              <w:t>Pooled data: 39,9%, N=168</w:t>
            </w:r>
          </w:p>
        </w:tc>
        <w:tc>
          <w:tcPr>
            <w:tcW w:w="3163" w:type="dxa"/>
          </w:tcPr>
          <w:p w14:paraId="00D0E449" w14:textId="457F7814"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10</w:t>
            </w:r>
            <w:r w:rsidR="00F36EFA">
              <w:rPr>
                <w:rFonts w:ascii="Aptos" w:hAnsi="Aptos"/>
              </w:rPr>
              <w:t>,</w:t>
            </w:r>
            <w:r w:rsidRPr="00002059">
              <w:rPr>
                <w:rFonts w:ascii="Aptos" w:hAnsi="Aptos"/>
              </w:rPr>
              <w:t xml:space="preserve">3%, N=47 </w:t>
            </w:r>
            <w:r w:rsidRPr="00002059">
              <w:rPr>
                <w:rFonts w:ascii="Aptos" w:hAnsi="Aptos"/>
              </w:rPr>
              <w:fldChar w:fldCharType="begin"/>
            </w:r>
            <w:r w:rsidR="00640F16">
              <w:rPr>
                <w:rFonts w:ascii="Aptos" w:hAnsi="Aptos"/>
              </w:rPr>
              <w:instrText xml:space="preserve"> ADDIN EN.CITE &lt;EndNote&gt;&lt;Cite&gt;&lt;Author&gt;Sendker&lt;/Author&gt;&lt;Year&gt;2024&lt;/Year&gt;&lt;RecNum&gt;440&lt;/RecNum&gt;&lt;DisplayText&gt;(39)&lt;/DisplayText&gt;&lt;record&gt;&lt;rec-number&gt;440&lt;/rec-number&gt;&lt;foreign-keys&gt;&lt;key app="EN" db-id="205rdewv62zeaqerefnvv9vdvzrperesvt2x" timestamp="1754380423" guid="39646a3c-bf9d-4aa8-b40d-f4e85ca671f6"&gt;440&lt;/key&gt;&lt;/foreign-keys&gt;&lt;ref-type name="Journal Article"&gt;17&lt;/ref-type&gt;&lt;contributors&gt;&lt;authors&gt;&lt;author&gt;Sendker, Stephanie&lt;/author&gt;&lt;author&gt;Gehlen, Jens&lt;/author&gt;&lt;author&gt;Ziedrich, Tabea&lt;/author&gt;&lt;author&gt;Antoniou, Evangelia&lt;/author&gt;&lt;author&gt;Schneider, Markus&lt;/author&gt;&lt;author&gt;Von Neuhoff, Nils&lt;/author&gt;&lt;author&gt;Reinhardt, Dirk&lt;/author&gt;&lt;author&gt;Hoffmeister, Lina Marie&lt;/author&gt;&lt;/authors&gt;&lt;/contributors&gt;&lt;titles&gt;&lt;title&gt;Comprehensive Analysis of Target and Immune Checkpoint Markers in Pediatric AML&lt;/title&gt;&lt;secondary-title&gt;Blood&lt;/secondary-title&gt;&lt;/titles&gt;&lt;periodical&gt;&lt;full-title&gt;Blood&lt;/full-title&gt;&lt;/periodical&gt;&lt;pages&gt;4322&lt;/pages&gt;&lt;volume&gt;144&lt;/volume&gt;&lt;dates&gt;&lt;year&gt;2024&lt;/year&gt;&lt;pub-dates&gt;&lt;date&gt;2024/11/05/&lt;/date&gt;&lt;/pub-dates&gt;&lt;/dates&gt;&lt;isbn&gt;0006-4971&lt;/isbn&gt;&lt;urls&gt;&lt;related-urls&gt;&lt;url&gt;https://www.sciencedirect.com/science/article/pii/S0006497124070800&lt;/url&gt;&lt;/related-urls&gt;&lt;/urls&gt;&lt;electronic-resource-num&gt;https://doi.org/10.1182/blood-2024-208614&lt;/electronic-resource-num&gt;&lt;/record&gt;&lt;/Cite&gt;&lt;/EndNote&gt;</w:instrText>
            </w:r>
            <w:r w:rsidRPr="00002059">
              <w:rPr>
                <w:rFonts w:ascii="Aptos" w:hAnsi="Aptos"/>
              </w:rPr>
              <w:fldChar w:fldCharType="separate"/>
            </w:r>
            <w:r w:rsidR="00640F16">
              <w:rPr>
                <w:rFonts w:ascii="Aptos" w:hAnsi="Aptos"/>
                <w:noProof/>
              </w:rPr>
              <w:t>(39)</w:t>
            </w:r>
            <w:r w:rsidRPr="00002059">
              <w:rPr>
                <w:rFonts w:ascii="Aptos" w:hAnsi="Aptos"/>
              </w:rPr>
              <w:fldChar w:fldCharType="end"/>
            </w:r>
          </w:p>
          <w:p w14:paraId="68D26ABB" w14:textId="4B445B76"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 xml:space="preserve">38%, N=15 </w:t>
            </w:r>
            <w:r w:rsidRPr="00002059">
              <w:rPr>
                <w:rFonts w:ascii="Aptos" w:hAnsi="Aptos"/>
              </w:rPr>
              <w:fldChar w:fldCharType="begin"/>
            </w:r>
            <w:r w:rsidR="00D735BC">
              <w:rPr>
                <w:rFonts w:ascii="Aptos" w:hAnsi="Aptos"/>
              </w:rPr>
              <w:instrText xml:space="preserve"> ADDIN EN.CITE &lt;EndNote&gt;&lt;Cite&gt;&lt;Author&gt;Kaeding&lt;/Author&gt;&lt;Year&gt;2021&lt;/Year&gt;&lt;RecNum&gt;374&lt;/RecNum&gt;&lt;DisplayText&gt;(123)&lt;/DisplayText&gt;&lt;record&gt;&lt;rec-number&gt;374&lt;/rec-number&gt;&lt;foreign-keys&gt;&lt;key app="EN" db-id="205rdewv62zeaqerefnvv9vdvzrperesvt2x" timestamp="1744638557" guid="01879f26-1288-4ea5-9ef7-bcdce2601831"&gt;374&lt;/key&gt;&lt;/foreign-keys&gt;&lt;ref-type name="Journal Article"&gt;17&lt;/ref-type&gt;&lt;contributors&gt;&lt;authors&gt;&lt;author&gt;Kaeding, Allison J.&lt;/author&gt;&lt;author&gt;Barwe, Sonali P.&lt;/author&gt;&lt;author&gt;Gopalakrishnapillai, Anilkumar&lt;/author&gt;&lt;author&gt;Ries, Rhonda E.&lt;/author&gt;&lt;author&gt;Alonzo, Todd A.&lt;/author&gt;&lt;author&gt;Gerbing, Robert B.&lt;/author&gt;&lt;author&gt;Correnti, Colin&lt;/author&gt;&lt;author&gt;Loken, Michael R.&lt;/author&gt;&lt;author&gt;Broderson, Lisa Eidenschink&lt;/author&gt;&lt;author&gt;Pardo, Laura&lt;/author&gt;&lt;author&gt;Le, Quy H.&lt;/author&gt;&lt;author&gt;Tang, Thao&lt;/author&gt;&lt;author&gt;Leonti, Amanda R.&lt;/author&gt;&lt;author&gt;Smith, Jenny L.&lt;/author&gt;&lt;author&gt;Chou, Cassie K.&lt;/author&gt;&lt;author&gt;Xu, Min&lt;/author&gt;&lt;author&gt;Triche, Tim, Jr&lt;/author&gt;&lt;author&gt;Kornblau, Steven M.&lt;/author&gt;&lt;author&gt;Kolb, E. Anders&lt;/author&gt;&lt;author&gt;Tarlock, Katherine&lt;/author&gt;&lt;author&gt;Meshinchi, Soheil&lt;/author&gt;&lt;/authors&gt;&lt;/contributors&gt;&lt;titles&gt;&lt;title&gt;Mesothelin is a novel cell surface disease marker and potential therapeutic target in acute myeloid leukemia&lt;/title&gt;&lt;secondary-title&gt;Blood Advances&lt;/secondary-title&gt;&lt;/titles&gt;&lt;periodical&gt;&lt;full-title&gt;Blood Advances&lt;/full-title&gt;&lt;/periodical&gt;&lt;pages&gt;2350-2361&lt;/pages&gt;&lt;volume&gt;5&lt;/volume&gt;&lt;number&gt;9&lt;/number&gt;&lt;dates&gt;&lt;year&gt;2021&lt;/year&gt;&lt;/dates&gt;&lt;isbn&gt;2473-9529&lt;/isbn&gt;&lt;urls&gt;&lt;related-urls&gt;&lt;url&gt;https://doi.org/10.1182/bloodadvances.2021004424&lt;/url&gt;&lt;/related-urls&gt;&lt;/urls&gt;&lt;electronic-resource-num&gt;10.1182/bloodadvances.2021004424&lt;/electronic-resource-num&gt;&lt;access-date&gt;4/14/2025&lt;/access-date&gt;&lt;/record&gt;&lt;/Cite&gt;&lt;/EndNote&gt;</w:instrText>
            </w:r>
            <w:r w:rsidRPr="00002059">
              <w:rPr>
                <w:rFonts w:ascii="Aptos" w:hAnsi="Aptos"/>
              </w:rPr>
              <w:fldChar w:fldCharType="separate"/>
            </w:r>
            <w:r w:rsidR="00D735BC">
              <w:rPr>
                <w:rFonts w:ascii="Aptos" w:hAnsi="Aptos"/>
                <w:noProof/>
              </w:rPr>
              <w:t>(123)</w:t>
            </w:r>
            <w:r w:rsidRPr="00002059">
              <w:rPr>
                <w:rFonts w:ascii="Aptos" w:hAnsi="Aptos"/>
              </w:rPr>
              <w:fldChar w:fldCharType="end"/>
            </w:r>
          </w:p>
          <w:p w14:paraId="6B557A33" w14:textId="51D6E34E"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70</w:t>
            </w:r>
            <w:r w:rsidR="00F36EFA">
              <w:rPr>
                <w:rFonts w:ascii="Aptos" w:hAnsi="Aptos"/>
              </w:rPr>
              <w:t>,</w:t>
            </w:r>
            <w:r w:rsidRPr="00002059">
              <w:rPr>
                <w:rFonts w:ascii="Aptos" w:hAnsi="Aptos"/>
              </w:rPr>
              <w:t xml:space="preserve">4%, N=14 </w:t>
            </w:r>
            <w:r w:rsidRPr="00002059">
              <w:rPr>
                <w:rFonts w:ascii="Aptos" w:hAnsi="Aptos"/>
              </w:rPr>
              <w:fldChar w:fldCharType="begin">
                <w:fldData xml:space="preserve">PEVuZE5vdGU+PENpdGU+PEF1dGhvcj5MZTwvQXV0aG9yPjxZZWFyPjIwMjE8L1llYXI+PFJlY051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PEVuZE5vdGU+PENpdGU+PEF1dGhvcj5MZTwvQXV0aG9yPjxZZWFyPjIwMjE8L1llYXI+PFJlY051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(125)</w:t>
            </w:r>
            <w:r w:rsidRPr="00002059">
              <w:rPr>
                <w:rFonts w:ascii="Aptos" w:hAnsi="Aptos"/>
              </w:rPr>
              <w:fldChar w:fldCharType="end"/>
            </w:r>
          </w:p>
          <w:p w14:paraId="43B1A40C" w14:textId="547FA333" w:rsidR="0001675C" w:rsidRPr="00002059" w:rsidRDefault="0001675C" w:rsidP="004803FE">
            <w:pPr>
              <w:rPr>
                <w:rFonts w:ascii="Aptos" w:hAnsi="Aptos"/>
              </w:rPr>
            </w:pPr>
            <w:r w:rsidRPr="00002059">
              <w:rPr>
                <w:rFonts w:ascii="Aptos" w:hAnsi="Aptos"/>
                <w:b/>
                <w:bCs/>
              </w:rPr>
              <w:t>Pooled data: 26</w:t>
            </w:r>
            <w:r w:rsidR="00F36EFA">
              <w:rPr>
                <w:rFonts w:ascii="Aptos" w:hAnsi="Aptos"/>
                <w:b/>
                <w:bCs/>
              </w:rPr>
              <w:t>,</w:t>
            </w:r>
            <w:r w:rsidRPr="00002059">
              <w:rPr>
                <w:rFonts w:ascii="Aptos" w:hAnsi="Aptos"/>
                <w:b/>
                <w:bCs/>
              </w:rPr>
              <w:t>8%, N=76</w:t>
            </w:r>
          </w:p>
        </w:tc>
        <w:tc>
          <w:tcPr>
            <w:tcW w:w="2977" w:type="dxa"/>
          </w:tcPr>
          <w:p w14:paraId="10EF424B" w14:textId="477CDC16" w:rsidR="0001675C" w:rsidRPr="00002059" w:rsidRDefault="0001675C" w:rsidP="00D116DF">
            <w:pPr>
              <w:pStyle w:val="ListParagraph"/>
              <w:numPr>
                <w:ilvl w:val="0"/>
                <w:numId w:val="1"/>
              </w:numPr>
              <w:spacing w:after="160" w:line="259" w:lineRule="auto"/>
              <w:contextualSpacing w:val="0"/>
              <w:rPr>
                <w:rFonts w:ascii="Aptos" w:hAnsi="Aptos"/>
              </w:rPr>
            </w:pPr>
            <w:r w:rsidRPr="00002059">
              <w:rPr>
                <w:rFonts w:ascii="Aptos" w:hAnsi="Aptos"/>
              </w:rPr>
              <w:t>67</w:t>
            </w:r>
            <w:r w:rsidR="00F36EFA">
              <w:rPr>
                <w:rFonts w:ascii="Aptos" w:hAnsi="Aptos"/>
              </w:rPr>
              <w:t>,</w:t>
            </w:r>
            <w:r w:rsidRPr="00002059">
              <w:rPr>
                <w:rFonts w:ascii="Aptos" w:hAnsi="Aptos"/>
              </w:rPr>
              <w:t xml:space="preserve">1%, N=14 </w:t>
            </w:r>
            <w:r w:rsidRPr="00002059">
              <w:rPr>
                <w:rFonts w:ascii="Aptos" w:hAnsi="Aptos"/>
              </w:rPr>
              <w:fldChar w:fldCharType="begin">
                <w:fldData xml:space="preserve">PEVuZE5vdGU+PENpdGU+PEF1dGhvcj5MZTwvQXV0aG9yPjxZZWFyPjIwMjE8L1llYXI+PFJlY051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PEVuZE5vdGU+PENpdGU+PEF1dGhvcj5MZTwvQXV0aG9yPjxZZWFyPjIwMjE8L1llYXI+PFJlY051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(125)</w:t>
            </w:r>
            <w:r w:rsidRPr="00002059">
              <w:rPr>
                <w:rFonts w:ascii="Aptos" w:hAnsi="Aptos"/>
              </w:rPr>
              <w:fldChar w:fldCharType="end"/>
            </w:r>
          </w:p>
        </w:tc>
        <w:tc>
          <w:tcPr>
            <w:tcW w:w="2792" w:type="dxa"/>
          </w:tcPr>
          <w:p w14:paraId="556F1C78" w14:textId="735E245E" w:rsidR="0001675C" w:rsidRPr="00F27231" w:rsidRDefault="0001675C" w:rsidP="00F27231">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r>
            <w:r w:rsidR="00D735BC">
              <w:rPr>
                <w:rFonts w:ascii="Aptos" w:hAnsi="Aptos"/>
              </w:rPr>
              <w:instrText xml:space="preserve"> ADDIN EN.CITE &lt;EndNote&gt;&lt;Cite&gt;&lt;Author&gt;Kaeding&lt;/Author&gt;&lt;Year&gt;2021&lt;/Year&gt;&lt;RecNum&gt;374&lt;/RecNum&gt;&lt;DisplayText&gt;(123)&lt;/DisplayText&gt;&lt;record&gt;&lt;rec-number&gt;374&lt;/rec-number&gt;&lt;foreign-keys&gt;&lt;key app="EN" db-id="205rdewv62zeaqerefnvv9vdvzrperesvt2x" timestamp="1744638557" guid="01879f26-1288-4ea5-9ef7-bcdce2601831"&gt;374&lt;/key&gt;&lt;/foreign-keys&gt;&lt;ref-type name="Journal Article"&gt;17&lt;/ref-type&gt;&lt;contributors&gt;&lt;authors&gt;&lt;author&gt;Kaeding, Allison J.&lt;/author&gt;&lt;author&gt;Barwe, Sonali P.&lt;/author&gt;&lt;author&gt;Gopalakrishnapillai, Anilkumar&lt;/author&gt;&lt;author&gt;Ries, Rhonda E.&lt;/author&gt;&lt;author&gt;Alonzo, Todd A.&lt;/author&gt;&lt;author&gt;Gerbing, Robert B.&lt;/author&gt;&lt;author&gt;Correnti, Colin&lt;/author&gt;&lt;author&gt;Loken, Michael R.&lt;/author&gt;&lt;author&gt;Broderson, Lisa Eidenschink&lt;/author&gt;&lt;author&gt;Pardo, Laura&lt;/author&gt;&lt;author&gt;Le, Quy H.&lt;/author&gt;&lt;author&gt;Tang, Thao&lt;/author&gt;&lt;author&gt;Leonti, Amanda R.&lt;/author&gt;&lt;author&gt;Smith, Jenny L.&lt;/author&gt;&lt;author&gt;Chou, Cassie K.&lt;/author&gt;&lt;author&gt;Xu, Min&lt;/author&gt;&lt;author&gt;Triche, Tim, Jr&lt;/author&gt;&lt;author&gt;Kornblau, Steven M.&lt;/author&gt;&lt;author&gt;Kolb, E. Anders&lt;/author&gt;&lt;author&gt;Tarlock, Katherine&lt;/author&gt;&lt;author&gt;Meshinchi, Soheil&lt;/author&gt;&lt;/authors&gt;&lt;/contributors&gt;&lt;titles&gt;&lt;title&gt;Mesothelin is a novel cell surface disease marker and potential therapeutic target in acute myeloid leukemia&lt;/title&gt;&lt;secondary-title&gt;Blood Advances&lt;/secondary-title&gt;&lt;/titles&gt;&lt;periodical&gt;&lt;full-title&gt;Blood Advances&lt;/full-title&gt;&lt;/periodical&gt;&lt;pages&gt;2350-2361&lt;/pages&gt;&lt;volume&gt;5&lt;/volume&gt;&lt;number&gt;9&lt;/number&gt;&lt;dates&gt;&lt;year&gt;2021&lt;/year&gt;&lt;/dates&gt;&lt;isbn&gt;2473-9529&lt;/isbn&gt;&lt;urls&gt;&lt;related-urls&gt;&lt;url&gt;https://doi.org/10.1182/bloodadvances.2021004424&lt;/url&gt;&lt;/related-urls&gt;&lt;/urls&gt;&lt;electronic-resource-num&gt;10.1182/bloodadvances.2021004424&lt;/electronic-resource-num&gt;&lt;access-date&gt;4/14/2025&lt;/access-date&gt;&lt;/record&gt;&lt;/Cite&gt;&lt;/EndNote&gt;</w:instrText>
            </w:r>
            <w:r w:rsidRPr="00002059">
              <w:rPr>
                <w:rFonts w:ascii="Aptos" w:hAnsi="Aptos"/>
              </w:rPr>
              <w:fldChar w:fldCharType="separate"/>
            </w:r>
            <w:r w:rsidR="00D735BC">
              <w:rPr>
                <w:rFonts w:ascii="Aptos" w:hAnsi="Aptos"/>
                <w:noProof/>
              </w:rPr>
              <w:t>(123)</w:t>
            </w:r>
            <w:r w:rsidRPr="00002059">
              <w:rPr>
                <w:rFonts w:ascii="Aptos" w:hAnsi="Aptos"/>
              </w:rPr>
              <w:fldChar w:fldCharType="end"/>
            </w:r>
          </w:p>
          <w:p w14:paraId="45CEFA3B" w14:textId="1C196B49" w:rsidR="0001675C" w:rsidRPr="00F27231" w:rsidRDefault="0001675C" w:rsidP="00F27231">
            <w:pPr>
              <w:pStyle w:val="ListParagraph"/>
              <w:numPr>
                <w:ilvl w:val="0"/>
                <w:numId w:val="1"/>
              </w:numPr>
              <w:spacing w:after="160" w:line="259" w:lineRule="auto"/>
              <w:contextualSpacing w:val="0"/>
              <w:rPr>
                <w:rFonts w:ascii="Aptos" w:hAnsi="Aptos"/>
              </w:rPr>
            </w:pPr>
            <w:r w:rsidRPr="00F27231">
              <w:rPr>
                <w:rFonts w:ascii="Aptos" w:hAnsi="Aptos"/>
              </w:rPr>
              <w:t xml:space="preserve">Negative </w:t>
            </w:r>
            <w:r w:rsidRPr="00F27231">
              <w:rPr>
                <w:rFonts w:ascii="Aptos" w:hAnsi="Aptos"/>
              </w:rPr>
              <w:fldChar w:fldCharType="begin">
                <w:fldData xml:space="preserve">PEVuZE5vdGU+PENpdGU+PEF1dGhvcj5MZTwvQXV0aG9yPjxZZWFyPjIwMjE8L1llYXI+PFJlY051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</w:fldData>
              </w:fldChar>
            </w:r>
            <w:r w:rsidR="00D735BC">
              <w:rPr>
                <w:rFonts w:ascii="Aptos" w:hAnsi="Aptos"/>
              </w:rPr>
              <w:instrText xml:space="preserve"> ADDIN EN.CITE </w:instrText>
            </w:r>
            <w:r w:rsidR="00D735BC">
              <w:rPr>
                <w:rFonts w:ascii="Aptos" w:hAnsi="Aptos"/>
              </w:rPr>
              <w:fldChar w:fldCharType="begin">
                <w:fldData xml:space="preserve">PEVuZE5vdGU+PENpdGU+PEF1dGhvcj5MZTwvQXV0aG9yPjxZZWFyPjIwMjE8L1llYXI+PFJlY051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F27231">
              <w:rPr>
                <w:rFonts w:ascii="Aptos" w:hAnsi="Aptos"/>
              </w:rPr>
            </w:r>
            <w:r w:rsidRPr="00F27231">
              <w:rPr>
                <w:rFonts w:ascii="Aptos" w:hAnsi="Aptos"/>
              </w:rPr>
              <w:fldChar w:fldCharType="separate"/>
            </w:r>
            <w:r w:rsidR="00D735BC">
              <w:rPr>
                <w:rFonts w:ascii="Aptos" w:hAnsi="Aptos"/>
                <w:noProof/>
              </w:rPr>
              <w:t>(125)</w:t>
            </w:r>
            <w:r w:rsidRPr="00F27231">
              <w:rPr>
                <w:rFonts w:ascii="Aptos" w:hAnsi="Aptos"/>
              </w:rPr>
              <w:fldChar w:fldCharType="end"/>
            </w:r>
          </w:p>
        </w:tc>
      </w:tr>
      <w:tr w:rsidR="0001675C" w:rsidRPr="00002059" w14:paraId="02FB2563" w14:textId="77777777" w:rsidTr="00E26D1B">
        <w:tc>
          <w:tcPr>
            <w:tcW w:w="0" w:type="auto"/>
            <w:shd w:val="clear" w:color="auto" w:fill="E6E6E6"/>
          </w:tcPr>
          <w:p w14:paraId="7C2E5164" w14:textId="77777777" w:rsidR="0001675C" w:rsidRPr="00002059" w:rsidRDefault="0001675C" w:rsidP="00E81893">
            <w:pPr>
              <w:rPr>
                <w:rFonts w:ascii="Aptos" w:hAnsi="Aptos"/>
              </w:rPr>
            </w:pPr>
          </w:p>
        </w:tc>
        <w:tc>
          <w:tcPr>
            <w:tcW w:w="0" w:type="auto"/>
            <w:shd w:val="clear" w:color="auto" w:fill="E6E6E6"/>
          </w:tcPr>
          <w:p w14:paraId="17F56171" w14:textId="4ED20D6E" w:rsidR="0001675C" w:rsidRPr="00002059" w:rsidRDefault="0001675C" w:rsidP="00E81893">
            <w:pPr>
              <w:rPr>
                <w:rFonts w:ascii="Aptos" w:hAnsi="Aptos"/>
              </w:rPr>
            </w:pPr>
            <w:r w:rsidRPr="00002059">
              <w:rPr>
                <w:rFonts w:ascii="Aptos" w:hAnsi="Aptos" w:cs="Times New Roman"/>
              </w:rPr>
              <w:t>NK2GD-L</w:t>
            </w:r>
          </w:p>
        </w:tc>
        <w:tc>
          <w:tcPr>
            <w:tcW w:w="3361" w:type="dxa"/>
          </w:tcPr>
          <w:p w14:paraId="3BA7E61F" w14:textId="38505419" w:rsidR="0001675C" w:rsidRPr="00BE03EB" w:rsidRDefault="0001675C" w:rsidP="00BE03EB">
            <w:pPr>
              <w:pStyle w:val="ListParagraph"/>
              <w:numPr>
                <w:ilvl w:val="0"/>
                <w:numId w:val="1"/>
              </w:numPr>
              <w:rPr>
                <w:rFonts w:ascii="Aptos" w:hAnsi="Aptos"/>
              </w:rPr>
            </w:pPr>
            <w:r w:rsidRPr="00BE03EB">
              <w:rPr>
                <w:rFonts w:ascii="Aptos" w:hAnsi="Aptos"/>
              </w:rPr>
              <w:t xml:space="preserve">70%, N=104 </w:t>
            </w:r>
            <w:r w:rsidRPr="00BE03EB">
              <w:rPr>
                <w:rFonts w:ascii="Aptos" w:hAnsi="Aptos"/>
              </w:rPr>
              <w:fldChar w:fldCharType="begin">
                <w:fldData xml:space="preserve">PEVuZE5vdGU+PENpdGU+PEF1dGhvcj5IaWxwZXJ0PC9BdXRob3I+PFllYXI+MjAxMjwvWWVhcj48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PEVuZE5vdGU+PENpdGU+PEF1dGhvcj5IaWxwZXJ0PC9BdXRob3I+PFllYXI+MjAxMjwvWWVhcj48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BE03EB">
              <w:rPr>
                <w:rFonts w:ascii="Aptos" w:hAnsi="Aptos"/>
              </w:rPr>
            </w:r>
            <w:r w:rsidRPr="00BE03EB">
              <w:rPr>
                <w:rFonts w:ascii="Aptos" w:hAnsi="Aptos"/>
              </w:rPr>
              <w:fldChar w:fldCharType="separate"/>
            </w:r>
            <w:r w:rsidR="00D735BC">
              <w:rPr>
                <w:rFonts w:ascii="Aptos" w:hAnsi="Aptos"/>
                <w:noProof/>
              </w:rPr>
              <w:t>(126)</w:t>
            </w:r>
            <w:r w:rsidRPr="00BE03EB">
              <w:rPr>
                <w:rFonts w:ascii="Aptos" w:hAnsi="Aptos"/>
              </w:rPr>
              <w:fldChar w:fldCharType="end"/>
            </w:r>
          </w:p>
        </w:tc>
        <w:tc>
          <w:tcPr>
            <w:tcW w:w="3163" w:type="dxa"/>
          </w:tcPr>
          <w:p w14:paraId="33340456" w14:textId="365652E3" w:rsidR="0001675C" w:rsidRPr="00002059" w:rsidRDefault="0001675C" w:rsidP="00E81893">
            <w:pPr>
              <w:rPr>
                <w:rFonts w:ascii="Aptos" w:hAnsi="Aptos"/>
              </w:rPr>
            </w:pPr>
          </w:p>
        </w:tc>
        <w:tc>
          <w:tcPr>
            <w:tcW w:w="2977" w:type="dxa"/>
          </w:tcPr>
          <w:p w14:paraId="035ABEE4"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(18)</w:t>
            </w:r>
            <w:r w:rsidRPr="00002059">
              <w:rPr>
                <w:rFonts w:ascii="Aptos" w:hAnsi="Aptos"/>
              </w:rPr>
              <w:fldChar w:fldCharType="end"/>
            </w:r>
          </w:p>
          <w:p w14:paraId="4B59DAB6" w14:textId="37451601"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PEVuZE5vdGU+PENpdGU+PEF1dGhvcj5QYWN6dWxsYTwvQXV0aG9yPjxZZWFyPjIwMTk8L1llYXI+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</w:fldData>
              </w:fldChar>
            </w:r>
            <w:r w:rsidR="00D735BC">
              <w:rPr>
                <w:rFonts w:ascii="Aptos" w:hAnsi="Aptos"/>
              </w:rPr>
              <w:instrText xml:space="preserve"> ADDIN EN.CITE </w:instrText>
            </w:r>
            <w:r w:rsidR="00D735BC">
              <w:rPr>
                <w:rFonts w:ascii="Aptos" w:hAnsi="Aptos"/>
              </w:rPr>
              <w:fldChar w:fldCharType="begin">
                <w:fldData xml:space="preserve">PEVuZE5vdGU+PENpdGU+PEF1dGhvcj5QYWN6dWxsYTwvQXV0aG9yPjxZZWFyPjIwMTk8L1llYXI+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Pr="00002059">
              <w:rPr>
                <w:rFonts w:ascii="Aptos" w:hAnsi="Aptos"/>
              </w:rPr>
            </w:r>
            <w:r w:rsidRPr="00002059">
              <w:rPr>
                <w:rFonts w:ascii="Aptos" w:hAnsi="Aptos"/>
              </w:rPr>
              <w:fldChar w:fldCharType="separate"/>
            </w:r>
            <w:r w:rsidR="00D735BC">
              <w:rPr>
                <w:rFonts w:ascii="Aptos" w:hAnsi="Aptos"/>
                <w:noProof/>
              </w:rPr>
              <w:t>(127)</w:t>
            </w:r>
            <w:r w:rsidRPr="00002059">
              <w:rPr>
                <w:rFonts w:ascii="Aptos" w:hAnsi="Aptos"/>
              </w:rPr>
              <w:fldChar w:fldCharType="end"/>
            </w:r>
          </w:p>
          <w:p w14:paraId="6D971F3F" w14:textId="28B6AEC0" w:rsidR="0001675C" w:rsidRPr="001A22B0" w:rsidRDefault="0001675C" w:rsidP="001A22B0">
            <w:pPr>
              <w:rPr>
                <w:rFonts w:ascii="Aptos" w:hAnsi="Aptos"/>
              </w:rPr>
            </w:pPr>
          </w:p>
        </w:tc>
        <w:tc>
          <w:tcPr>
            <w:tcW w:w="2792" w:type="dxa"/>
          </w:tcPr>
          <w:p w14:paraId="15F3721D" w14:textId="77777777" w:rsidR="0001675C" w:rsidRPr="00002059" w:rsidRDefault="0001675C" w:rsidP="00185835">
            <w:pPr>
              <w:pStyle w:val="ListParagraph"/>
              <w:numPr>
                <w:ilvl w:val="0"/>
                <w:numId w:val="1"/>
              </w:numPr>
              <w:spacing w:after="160" w:line="259" w:lineRule="auto"/>
              <w:contextualSpacing w:val="0"/>
              <w:rPr>
                <w:rFonts w:ascii="Aptos" w:hAnsi="Aptos"/>
              </w:rPr>
            </w:pPr>
            <w:r w:rsidRPr="00002059">
              <w:rPr>
                <w:rFonts w:ascii="Aptos" w:hAnsi="Aptos"/>
              </w:rPr>
              <w:t xml:space="preserve">Negative </w: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 </w:instrText>
            </w:r>
            <w:r w:rsidRPr="00002059">
              <w:rPr>
                <w:rFonts w:ascii="Aptos" w:hAnsi="Aptos"/>
              </w:rPr>
              <w:fldChar w:fldCharType="begin">
                <w:fldData xml:space="preserve">PEVuZE5vdGU+PENpdGU+PEF1dGhvcj5IZXJybWFubjwvQXV0aG9yPjxZZWFyPjIwMjA8L1llYXI+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</w:fldData>
              </w:fldChar>
            </w:r>
            <w:r w:rsidRPr="00002059">
              <w:rPr>
                <w:rFonts w:ascii="Aptos" w:hAnsi="Aptos"/>
              </w:rPr>
              <w:instrText xml:space="preserve"> ADDIN EN.CITE.DATA </w:instrText>
            </w:r>
            <w:r w:rsidRPr="00002059">
              <w:rPr>
                <w:rFonts w:ascii="Aptos" w:hAnsi="Aptos"/>
              </w:rPr>
            </w:r>
            <w:r w:rsidRPr="00002059">
              <w:rPr>
                <w:rFonts w:ascii="Aptos" w:hAnsi="Aptos"/>
              </w:rPr>
              <w:fldChar w:fldCharType="end"/>
            </w:r>
            <w:r w:rsidRPr="00002059">
              <w:rPr>
                <w:rFonts w:ascii="Aptos" w:hAnsi="Aptos"/>
              </w:rPr>
            </w:r>
            <w:r w:rsidRPr="00002059">
              <w:rPr>
                <w:rFonts w:ascii="Aptos" w:hAnsi="Aptos"/>
              </w:rPr>
              <w:fldChar w:fldCharType="separate"/>
            </w:r>
            <w:r w:rsidRPr="00002059">
              <w:rPr>
                <w:rFonts w:ascii="Aptos" w:hAnsi="Aptos"/>
                <w:noProof/>
              </w:rPr>
              <w:t>(18)</w:t>
            </w:r>
            <w:r w:rsidRPr="00002059">
              <w:rPr>
                <w:rFonts w:ascii="Aptos" w:hAnsi="Aptos"/>
              </w:rPr>
              <w:fldChar w:fldCharType="end"/>
            </w:r>
          </w:p>
          <w:p w14:paraId="5996A314" w14:textId="51286690" w:rsidR="0001675C" w:rsidRPr="00F27231" w:rsidRDefault="0001675C" w:rsidP="003C5DAF">
            <w:pPr>
              <w:pStyle w:val="ListParagraph"/>
              <w:ind w:left="360"/>
              <w:rPr>
                <w:rFonts w:ascii="Aptos" w:hAnsi="Aptos"/>
              </w:rPr>
            </w:pPr>
          </w:p>
        </w:tc>
      </w:tr>
      <w:tr w:rsidR="0001675C" w:rsidRPr="00002059" w14:paraId="68342474" w14:textId="77777777" w:rsidTr="00E26D1B">
        <w:tc>
          <w:tcPr>
            <w:tcW w:w="0" w:type="auto"/>
            <w:shd w:val="clear" w:color="auto" w:fill="E6E6E6"/>
          </w:tcPr>
          <w:p w14:paraId="187680DD" w14:textId="77777777" w:rsidR="0001675C" w:rsidRPr="00002059" w:rsidRDefault="0001675C" w:rsidP="00E81893">
            <w:pPr>
              <w:rPr>
                <w:rFonts w:ascii="Aptos" w:hAnsi="Aptos"/>
              </w:rPr>
            </w:pPr>
          </w:p>
        </w:tc>
        <w:tc>
          <w:tcPr>
            <w:tcW w:w="0" w:type="auto"/>
            <w:shd w:val="clear" w:color="auto" w:fill="E6E6E6"/>
          </w:tcPr>
          <w:p w14:paraId="153A5DFB" w14:textId="62F34376" w:rsidR="0001675C" w:rsidRPr="00002059" w:rsidRDefault="0001675C" w:rsidP="00E81893">
            <w:pPr>
              <w:rPr>
                <w:rFonts w:ascii="Aptos" w:hAnsi="Aptos"/>
              </w:rPr>
            </w:pPr>
            <w:r w:rsidRPr="00002059">
              <w:rPr>
                <w:rFonts w:ascii="Aptos" w:hAnsi="Aptos" w:cs="Times New Roman"/>
              </w:rPr>
              <w:t>ROR1</w:t>
            </w:r>
          </w:p>
        </w:tc>
        <w:tc>
          <w:tcPr>
            <w:tcW w:w="3361" w:type="dxa"/>
          </w:tcPr>
          <w:p w14:paraId="7B34196E" w14:textId="7C0E6AD3" w:rsidR="0001675C" w:rsidRPr="00002059" w:rsidRDefault="0001675C" w:rsidP="00BE03EB">
            <w:pPr>
              <w:pStyle w:val="ListParagraph"/>
              <w:numPr>
                <w:ilvl w:val="0"/>
                <w:numId w:val="1"/>
              </w:numPr>
              <w:spacing w:after="160" w:line="259" w:lineRule="auto"/>
              <w:contextualSpacing w:val="0"/>
              <w:rPr>
                <w:rFonts w:ascii="Aptos" w:hAnsi="Aptos"/>
              </w:rPr>
            </w:pPr>
            <w:r w:rsidRPr="00002059">
              <w:rPr>
                <w:rFonts w:ascii="Aptos" w:hAnsi="Aptos"/>
              </w:rPr>
              <w:t xml:space="preserve">35%, N=179 </w:t>
            </w:r>
            <w:r w:rsidRPr="00002059">
              <w:rPr>
                <w:rFonts w:ascii="Aptos" w:hAnsi="Aptos"/>
              </w:rPr>
              <w:fldChar w:fldCharType="begin"/>
            </w:r>
            <w:r w:rsidR="00D735BC">
              <w:rPr>
                <w:rFonts w:ascii="Aptos" w:hAnsi="Aptos"/>
              </w:rPr>
              <w:instrText xml:space="preserve"> ADDIN EN.CITE &lt;EndNote&gt;&lt;Cite&gt;&lt;Author&gt;Balaian&lt;/Author&gt;&lt;Year&gt;2012&lt;/Year&gt;&lt;RecNum&gt;309&lt;/RecNum&gt;&lt;DisplayText&gt;(128)&lt;/DisplayText&gt;&lt;record&gt;&lt;rec-number&gt;309&lt;/rec-number&gt;&lt;foreign-keys&gt;&lt;key app="EN" db-id="205rdewv62zeaqerefnvv9vdvzrperesvt2x" timestamp="1735831353" guid="e61f741c-c629-4c45-9db8-9929c91c5f66"&gt;309&lt;/key&gt;&lt;/foreign-keys&gt;&lt;ref-type name="Journal Article"&gt;17&lt;/ref-type&gt;&lt;contributors&gt;&lt;authors&gt;&lt;author&gt;Balaian, Larissa&lt;/author&gt;&lt;author&gt;Sadarangani, Anil&lt;/author&gt;&lt;author&gt;Widhopf, George F.&lt;/author&gt;&lt;author&gt;Zhong, Rui-kun&lt;/author&gt;&lt;author&gt;Prussak, Charles&lt;/author&gt;&lt;author&gt;Marra, Marco A.&lt;/author&gt;&lt;author&gt;Dick, John E.&lt;/author&gt;&lt;author&gt;Minden, Mark D.&lt;/author&gt;&lt;author&gt;Ball, Edward D.&lt;/author&gt;&lt;author&gt;Carson, Dennis A.&lt;/author&gt;&lt;author&gt;Jamieson, Catriona&lt;/author&gt;&lt;author&gt;Kipps, Thomas J.&lt;/author&gt;&lt;/authors&gt;&lt;/contributors&gt;&lt;titles&gt;&lt;title&gt;A Highly Selective Anti-ROR1 Monoclonal Antibody Inhibits Human Acute Myeloid Leukemia CD34+ Cell Survival and Self-Renewal&lt;/title&gt;&lt;secondary-title&gt;Blood&lt;/secondary-title&gt;&lt;/titles&gt;&lt;periodical&gt;&lt;full-title&gt;Blood&lt;/full-title&gt;&lt;/periodical&gt;&lt;pages&gt;2560&lt;/pages&gt;&lt;volume&gt;120&lt;/volume&gt;&lt;number&gt;21&lt;/number&gt;&lt;dates&gt;&lt;year&gt;2012&lt;/year&gt;&lt;pub-dates&gt;&lt;date&gt;2012/11/16/&lt;/date&gt;&lt;/pub-dates&gt;&lt;/dates&gt;&lt;isbn&gt;0006-4971&lt;/isbn&gt;&lt;urls&gt;&lt;related-urls&gt;&lt;url&gt;https://www.sciencedirect.com/science/article/pii/S0006497118552423&lt;/url&gt;&lt;/related-urls&gt;&lt;/urls&gt;&lt;electronic-resource-num&gt;https://doi.org/10.1182/blood.V120.21.2560.2560&lt;/electronic-resource-num&gt;&lt;/record&gt;&lt;/Cite&gt;&lt;/EndNote&gt;</w:instrText>
            </w:r>
            <w:r w:rsidRPr="00002059">
              <w:rPr>
                <w:rFonts w:ascii="Aptos" w:hAnsi="Aptos"/>
              </w:rPr>
              <w:fldChar w:fldCharType="separate"/>
            </w:r>
            <w:r w:rsidR="00D735BC">
              <w:rPr>
                <w:rFonts w:ascii="Aptos" w:hAnsi="Aptos"/>
                <w:noProof/>
              </w:rPr>
              <w:t>(128)</w:t>
            </w:r>
            <w:r w:rsidRPr="00002059">
              <w:rPr>
                <w:rFonts w:ascii="Aptos" w:hAnsi="Aptos"/>
              </w:rPr>
              <w:fldChar w:fldCharType="end"/>
            </w:r>
          </w:p>
        </w:tc>
        <w:tc>
          <w:tcPr>
            <w:tcW w:w="3163" w:type="dxa"/>
          </w:tcPr>
          <w:p w14:paraId="18C09A75" w14:textId="77777777" w:rsidR="0001675C" w:rsidRPr="00002059" w:rsidRDefault="0001675C" w:rsidP="00E81893">
            <w:pPr>
              <w:rPr>
                <w:rFonts w:ascii="Aptos" w:hAnsi="Aptos"/>
              </w:rPr>
            </w:pPr>
          </w:p>
        </w:tc>
        <w:tc>
          <w:tcPr>
            <w:tcW w:w="2977" w:type="dxa"/>
          </w:tcPr>
          <w:p w14:paraId="2FF239F8" w14:textId="77777777" w:rsidR="0001675C" w:rsidRPr="00002059" w:rsidRDefault="0001675C" w:rsidP="00E81893">
            <w:pPr>
              <w:rPr>
                <w:rFonts w:ascii="Aptos" w:hAnsi="Aptos"/>
              </w:rPr>
            </w:pPr>
          </w:p>
        </w:tc>
        <w:tc>
          <w:tcPr>
            <w:tcW w:w="2792" w:type="dxa"/>
          </w:tcPr>
          <w:p w14:paraId="7AA6B329" w14:textId="11F28371" w:rsidR="0001675C" w:rsidRPr="00BE03EB" w:rsidRDefault="0001675C" w:rsidP="00BE03EB">
            <w:pPr>
              <w:pStyle w:val="ListParagraph"/>
              <w:numPr>
                <w:ilvl w:val="0"/>
                <w:numId w:val="1"/>
              </w:numPr>
              <w:rPr>
                <w:rFonts w:ascii="Aptos" w:hAnsi="Aptos"/>
              </w:rPr>
            </w:pPr>
            <w:r w:rsidRPr="00BE03EB">
              <w:rPr>
                <w:rFonts w:ascii="Aptos" w:hAnsi="Aptos"/>
              </w:rPr>
              <w:t xml:space="preserve">Negative </w:t>
            </w:r>
            <w:r w:rsidRPr="00BE03EB">
              <w:rPr>
                <w:rFonts w:ascii="Aptos" w:hAnsi="Aptos"/>
              </w:rPr>
              <w:fldChar w:fldCharType="begin"/>
            </w:r>
            <w:r w:rsidR="00D735BC">
              <w:rPr>
                <w:rFonts w:ascii="Aptos" w:hAnsi="Aptos"/>
              </w:rPr>
              <w:instrText xml:space="preserve"> ADDIN EN.CITE &lt;EndNote&gt;&lt;Cite&gt;&lt;Author&gt;Cain&lt;/Author&gt;&lt;Year&gt;2013&lt;/Year&gt;&lt;RecNum&gt;329&lt;/RecNum&gt;&lt;DisplayText&gt;(129)&lt;/DisplayText&gt;&lt;record&gt;&lt;rec-number&gt;329&lt;/rec-number&gt;&lt;foreign-keys&gt;&lt;key app="EN" db-id="205rdewv62zeaqerefnvv9vdvzrperesvt2x" timestamp="1735832926" guid="bf159ac4-0e2a-4ec4-960f-914e6224d5b3"&gt;329&lt;/key&gt;&lt;/foreign-keys&gt;&lt;ref-type name="Journal Article"&gt;17&lt;/ref-type&gt;&lt;contributors&gt;&lt;authors&gt;&lt;author&gt;Cain, Corey J.&lt;/author&gt;&lt;author&gt;Manilay, Jennifer O.&lt;/author&gt;&lt;/authors&gt;&lt;/contributors&gt;&lt;titles&gt;&lt;title&gt;Hematopoietic stem cell fate decisions are regulated by Wnt antagonists: Comparisons and current controversies&lt;/title&gt;&lt;secondary-title&gt;Experimental Hematology&lt;/secondary-title&gt;&lt;/titles&gt;&lt;periodical&gt;&lt;full-title&gt;Experimental Hematology&lt;/full-title&gt;&lt;/periodical&gt;&lt;pages&gt;3-16&lt;/pages&gt;&lt;volume&gt;41&lt;/volume&gt;&lt;number&gt;1&lt;/number&gt;&lt;dates&gt;&lt;year&gt;2013&lt;/year&gt;&lt;pub-dates&gt;&lt;date&gt;2013/01/01/&lt;/date&gt;&lt;/pub-dates&gt;&lt;/dates&gt;&lt;isbn&gt;0301-472X&lt;/isbn&gt;&lt;urls&gt;&lt;related-urls&gt;&lt;url&gt;https://www.sciencedirect.com/science/article/pii/S0301472X1200389X&lt;/url&gt;&lt;/related-urls&gt;&lt;/urls&gt;&lt;electronic-resource-num&gt;https://doi.org/10.1016/j.exphem.2012.09.006&lt;/electronic-resource-num&gt;&lt;/record&gt;&lt;/Cite&gt;&lt;/EndNote&gt;</w:instrText>
            </w:r>
            <w:r w:rsidRPr="00BE03EB">
              <w:rPr>
                <w:rFonts w:ascii="Aptos" w:hAnsi="Aptos"/>
              </w:rPr>
              <w:fldChar w:fldCharType="separate"/>
            </w:r>
            <w:r w:rsidR="00D735BC">
              <w:rPr>
                <w:rFonts w:ascii="Aptos" w:hAnsi="Aptos"/>
                <w:noProof/>
              </w:rPr>
              <w:t>(129)</w:t>
            </w:r>
            <w:r w:rsidRPr="00BE03EB">
              <w:rPr>
                <w:rFonts w:ascii="Aptos" w:hAnsi="Aptos"/>
              </w:rPr>
              <w:fldChar w:fldCharType="end"/>
            </w:r>
          </w:p>
        </w:tc>
      </w:tr>
      <w:tr w:rsidR="00F123FE" w:rsidRPr="00002059" w14:paraId="223047E5" w14:textId="77777777" w:rsidTr="00E26D1B">
        <w:tc>
          <w:tcPr>
            <w:tcW w:w="0" w:type="auto"/>
            <w:shd w:val="clear" w:color="auto" w:fill="E6E6E6"/>
          </w:tcPr>
          <w:p w14:paraId="14865416" w14:textId="77777777" w:rsidR="00F123FE" w:rsidRPr="00002059" w:rsidRDefault="00F123FE" w:rsidP="00E81893">
            <w:pPr>
              <w:rPr>
                <w:rFonts w:ascii="Aptos" w:hAnsi="Aptos"/>
              </w:rPr>
            </w:pPr>
          </w:p>
        </w:tc>
        <w:tc>
          <w:tcPr>
            <w:tcW w:w="0" w:type="auto"/>
            <w:shd w:val="clear" w:color="auto" w:fill="E6E6E6"/>
          </w:tcPr>
          <w:p w14:paraId="00547A08" w14:textId="27224396" w:rsidR="00F123FE" w:rsidRPr="00002059" w:rsidRDefault="00F123FE" w:rsidP="00E81893">
            <w:pPr>
              <w:rPr>
                <w:rFonts w:ascii="Aptos" w:hAnsi="Aptos" w:cs="Times New Roman"/>
              </w:rPr>
            </w:pPr>
            <w:r>
              <w:rPr>
                <w:rFonts w:ascii="Aptos" w:hAnsi="Aptos" w:cs="Times New Roman"/>
              </w:rPr>
              <w:t>SIGLEC-15</w:t>
            </w:r>
          </w:p>
        </w:tc>
        <w:tc>
          <w:tcPr>
            <w:tcW w:w="3361" w:type="dxa"/>
          </w:tcPr>
          <w:p w14:paraId="43DA3490" w14:textId="5692A3F2" w:rsidR="00F123FE" w:rsidRPr="00002059" w:rsidRDefault="00EA3FEE" w:rsidP="00BE03EB">
            <w:pPr>
              <w:pStyle w:val="ListParagraph"/>
              <w:numPr>
                <w:ilvl w:val="0"/>
                <w:numId w:val="1"/>
              </w:numPr>
              <w:contextualSpacing w:val="0"/>
              <w:rPr>
                <w:rFonts w:ascii="Aptos" w:hAnsi="Aptos"/>
              </w:rPr>
            </w:pPr>
            <w:r>
              <w:rPr>
                <w:rFonts w:ascii="Aptos" w:hAnsi="Aptos"/>
              </w:rPr>
              <w:t>100%, N=5</w:t>
            </w:r>
            <w:r w:rsidR="003E1900">
              <w:rPr>
                <w:rFonts w:ascii="Aptos" w:hAnsi="Aptos"/>
              </w:rPr>
              <w:t xml:space="preserve"> </w:t>
            </w:r>
            <w:r w:rsidR="003E1900">
              <w:rPr>
                <w:rFonts w:ascii="Aptos" w:hAnsi="Aptos"/>
              </w:rPr>
              <w:fldChar w:fldCharType="begin">
                <w:fldData xml:space="preserve">PEVuZE5vdGU+PENpdGU+PEF1dGhvcj5DdWk8L0F1dGhvcj48WWVhcj4yMDI2PC9ZZWFyPjxSZWNO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ZXIuPC9jdXN0b20xPjxlbGVjdHJvbmljLXJlc291cmNlLW51bT4xMC4xMDE2L2ouaW50aW1wLjIw
MjYuMTE2MTcwPC9lbGVjdHJvbmljLXJlc291cmNlLW51bT48cmVtb3RlLWRhdGFiYXNlLXByb3Zp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PEVuZE5vdGU+PENpdGU+PEF1dGhvcj5DdWk8L0F1dGhvcj48WWVhcj4yMDI2PC9ZZWFyPjxSZWNO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ZXIuPC9jdXN0b20xPjxlbGVjdHJvbmljLXJlc291cmNlLW51bT4xMC4xMDE2L2ouaW50aW1wLjIw
MjYuMTE2MTcwPC9lbGVjdHJvbmljLXJlc291cmNlLW51bT48cmVtb3RlLWRhdGFiYXNlLXByb3Zp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003E1900">
              <w:rPr>
                <w:rFonts w:ascii="Aptos" w:hAnsi="Aptos"/>
              </w:rPr>
            </w:r>
            <w:r w:rsidR="003E1900">
              <w:rPr>
                <w:rFonts w:ascii="Aptos" w:hAnsi="Aptos"/>
              </w:rPr>
              <w:fldChar w:fldCharType="separate"/>
            </w:r>
            <w:r w:rsidR="00D735BC">
              <w:rPr>
                <w:rFonts w:ascii="Aptos" w:hAnsi="Aptos"/>
                <w:noProof/>
              </w:rPr>
              <w:t>(130)</w:t>
            </w:r>
            <w:r w:rsidR="003E1900">
              <w:rPr>
                <w:rFonts w:ascii="Aptos" w:hAnsi="Aptos"/>
              </w:rPr>
              <w:fldChar w:fldCharType="end"/>
            </w:r>
          </w:p>
        </w:tc>
        <w:tc>
          <w:tcPr>
            <w:tcW w:w="3163" w:type="dxa"/>
          </w:tcPr>
          <w:p w14:paraId="251F3FDF" w14:textId="020054FD" w:rsidR="00F123FE" w:rsidRPr="00A00925" w:rsidRDefault="00A00925" w:rsidP="00A00925">
            <w:pPr>
              <w:pStyle w:val="ListParagraph"/>
              <w:numPr>
                <w:ilvl w:val="0"/>
                <w:numId w:val="1"/>
              </w:numPr>
              <w:rPr>
                <w:rFonts w:ascii="Aptos" w:hAnsi="Aptos"/>
              </w:rPr>
            </w:pPr>
            <w:r>
              <w:rPr>
                <w:rFonts w:ascii="Aptos" w:hAnsi="Aptos"/>
              </w:rPr>
              <w:t xml:space="preserve">70%, N=5 </w:t>
            </w:r>
            <w:r w:rsidR="003E1900">
              <w:rPr>
                <w:rFonts w:ascii="Aptos" w:hAnsi="Aptos"/>
              </w:rPr>
              <w:fldChar w:fldCharType="begin">
                <w:fldData xml:space="preserve">PEVuZE5vdGU+PENpdGU+PEF1dGhvcj5DdWk8L0F1dGhvcj48WWVhcj4yMDI2PC9ZZWFyPjxSZWNO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ZXIuPC9jdXN0b20xPjxlbGVjdHJvbmljLXJlc291cmNlLW51bT4xMC4xMDE2L2ouaW50aW1wLjIw
MjYuMTE2MTcwPC9lbGVjdHJvbmljLXJlc291cmNlLW51bT48cmVtb3RlLWRhdGFiYXNlLXByb3Zp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PEVuZE5vdGU+PENpdGU+PEF1dGhvcj5DdWk8L0F1dGhvcj48WWVhcj4yMDI2PC9ZZWFyPjxSZWNO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ZXIuPC9jdXN0b20xPjxlbGVjdHJvbmljLXJlc291cmNlLW51bT4xMC4xMDE2L2ouaW50aW1wLjIw
MjYuMTE2MTcwPC9lbGVjdHJvbmljLXJlc291cmNlLW51bT48cmVtb3RlLWRhdGFiYXNlLXByb3Zp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003E1900">
              <w:rPr>
                <w:rFonts w:ascii="Aptos" w:hAnsi="Aptos"/>
              </w:rPr>
            </w:r>
            <w:r w:rsidR="003E1900">
              <w:rPr>
                <w:rFonts w:ascii="Aptos" w:hAnsi="Aptos"/>
              </w:rPr>
              <w:fldChar w:fldCharType="separate"/>
            </w:r>
            <w:r w:rsidR="00D735BC">
              <w:rPr>
                <w:rFonts w:ascii="Aptos" w:hAnsi="Aptos"/>
                <w:noProof/>
              </w:rPr>
              <w:t>(130)</w:t>
            </w:r>
            <w:r w:rsidR="003E1900">
              <w:rPr>
                <w:rFonts w:ascii="Aptos" w:hAnsi="Aptos"/>
              </w:rPr>
              <w:fldChar w:fldCharType="end"/>
            </w:r>
          </w:p>
        </w:tc>
        <w:tc>
          <w:tcPr>
            <w:tcW w:w="2977" w:type="dxa"/>
          </w:tcPr>
          <w:p w14:paraId="76E639FE" w14:textId="1940AE66" w:rsidR="007722C2" w:rsidRDefault="006B5563" w:rsidP="00C36831">
            <w:pPr>
              <w:pStyle w:val="ListParagraph"/>
              <w:numPr>
                <w:ilvl w:val="0"/>
                <w:numId w:val="1"/>
              </w:numPr>
              <w:rPr>
                <w:rFonts w:ascii="Aptos" w:hAnsi="Aptos"/>
              </w:rPr>
            </w:pPr>
            <w:r>
              <w:rPr>
                <w:rFonts w:ascii="Aptos" w:hAnsi="Aptos"/>
              </w:rPr>
              <w:t>59</w:t>
            </w:r>
            <w:r w:rsidR="007722C2">
              <w:rPr>
                <w:rFonts w:ascii="Aptos" w:hAnsi="Aptos"/>
              </w:rPr>
              <w:t xml:space="preserve">%, N= </w:t>
            </w:r>
            <w:r w:rsidR="007607D1">
              <w:rPr>
                <w:rFonts w:ascii="Aptos" w:hAnsi="Aptos"/>
              </w:rPr>
              <w:t xml:space="preserve">4 </w:t>
            </w:r>
            <w:r w:rsidR="007607D1">
              <w:rPr>
                <w:rFonts w:ascii="Aptos" w:hAnsi="Aptos"/>
              </w:rPr>
              <w:fldChar w:fldCharType="begin">
                <w:fldData xml:space="preserve">PEVuZE5vdGU+PENpdGU+PEF1dGhvcj5DYW88L0F1dGhvcj48WWVhcj4yMDIxPC9ZZWFyPjxSZWNO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</w:fldData>
              </w:fldChar>
            </w:r>
            <w:r w:rsidR="00D735BC">
              <w:rPr>
                <w:rFonts w:ascii="Aptos" w:hAnsi="Aptos"/>
              </w:rPr>
              <w:instrText xml:space="preserve"> ADDIN EN.CITE </w:instrText>
            </w:r>
            <w:r w:rsidR="00D735BC">
              <w:rPr>
                <w:rFonts w:ascii="Aptos" w:hAnsi="Aptos"/>
              </w:rPr>
              <w:fldChar w:fldCharType="begin">
                <w:fldData xml:space="preserve">PEVuZE5vdGU+PENpdGU+PEF1dGhvcj5DYW88L0F1dGhvcj48WWVhcj4yMDIxPC9ZZWFyPjxSZWNO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sidR="007607D1">
              <w:rPr>
                <w:rFonts w:ascii="Aptos" w:hAnsi="Aptos"/>
              </w:rPr>
            </w:r>
            <w:r w:rsidR="007607D1">
              <w:rPr>
                <w:rFonts w:ascii="Aptos" w:hAnsi="Aptos"/>
              </w:rPr>
              <w:fldChar w:fldCharType="separate"/>
            </w:r>
            <w:r w:rsidR="00D735BC">
              <w:rPr>
                <w:rFonts w:ascii="Aptos" w:hAnsi="Aptos"/>
                <w:noProof/>
              </w:rPr>
              <w:t>(131)</w:t>
            </w:r>
            <w:r w:rsidR="007607D1">
              <w:rPr>
                <w:rFonts w:ascii="Aptos" w:hAnsi="Aptos"/>
              </w:rPr>
              <w:fldChar w:fldCharType="end"/>
            </w:r>
          </w:p>
          <w:p w14:paraId="3AE221C8" w14:textId="717A69DF" w:rsidR="00F123FE" w:rsidRPr="00C36831" w:rsidRDefault="00C36831" w:rsidP="00C36831">
            <w:pPr>
              <w:pStyle w:val="ListParagraph"/>
              <w:numPr>
                <w:ilvl w:val="0"/>
                <w:numId w:val="1"/>
              </w:numPr>
              <w:rPr>
                <w:rFonts w:ascii="Aptos" w:hAnsi="Aptos"/>
              </w:rPr>
            </w:pPr>
            <w:r>
              <w:rPr>
                <w:rFonts w:ascii="Aptos" w:hAnsi="Aptos"/>
              </w:rPr>
              <w:t xml:space="preserve">100%, N=5 </w:t>
            </w:r>
            <w:r>
              <w:rPr>
                <w:rFonts w:ascii="Aptos" w:hAnsi="Aptos"/>
              </w:rPr>
              <w:fldChar w:fldCharType="begin">
                <w:fldData xml:space="preserve">PEVuZE5vdGU+PENpdGU+PEF1dGhvcj5DdWk8L0F1dGhvcj48WWVhcj4yMDI2PC9ZZWFyPjxSZWNO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ZXIuPC9jdXN0b20xPjxlbGVjdHJvbmljLXJlc291cmNlLW51bT4xMC4xMDE2L2ouaW50aW1wLjIw
MjYuMTE2MTcwPC9lbGVjdHJvbmljLXJlc291cmNlLW51bT48cmVtb3RlLWRhdGFiYXNlLXByb3Zp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PEVuZE5vdGU+PENpdGU+PEF1dGhvcj5DdWk8L0F1dGhvcj48WWVhcj4yMDI2PC9ZZWFyPjxSZWNO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ZXIuPC9jdXN0b20xPjxlbGVjdHJvbmljLXJlc291cmNlLW51bT4xMC4xMDE2L2ouaW50aW1wLjIw
MjYuMTE2MTcwPC9lbGVjdHJvbmljLXJlc291cmNlLW51bT48cmVtb3RlLWRhdGFiYXNlLXByb3Zp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Pr>
                <w:rFonts w:ascii="Aptos" w:hAnsi="Aptos"/>
              </w:rPr>
            </w:r>
            <w:r>
              <w:rPr>
                <w:rFonts w:ascii="Aptos" w:hAnsi="Aptos"/>
              </w:rPr>
              <w:fldChar w:fldCharType="separate"/>
            </w:r>
            <w:r w:rsidR="00D735BC">
              <w:rPr>
                <w:rFonts w:ascii="Aptos" w:hAnsi="Aptos"/>
                <w:noProof/>
              </w:rPr>
              <w:t>(130)</w:t>
            </w:r>
            <w:r>
              <w:rPr>
                <w:rFonts w:ascii="Aptos" w:hAnsi="Aptos"/>
              </w:rPr>
              <w:fldChar w:fldCharType="end"/>
            </w:r>
          </w:p>
        </w:tc>
        <w:tc>
          <w:tcPr>
            <w:tcW w:w="2792" w:type="dxa"/>
          </w:tcPr>
          <w:p w14:paraId="3204D16A" w14:textId="7ADB8A0D" w:rsidR="00AD5AC9" w:rsidRDefault="00AD5AC9" w:rsidP="00BE03EB">
            <w:pPr>
              <w:pStyle w:val="ListParagraph"/>
              <w:numPr>
                <w:ilvl w:val="0"/>
                <w:numId w:val="1"/>
              </w:numPr>
              <w:rPr>
                <w:rFonts w:ascii="Aptos" w:hAnsi="Aptos"/>
              </w:rPr>
            </w:pPr>
            <w:r>
              <w:rPr>
                <w:rFonts w:ascii="Aptos" w:hAnsi="Aptos"/>
              </w:rPr>
              <w:t xml:space="preserve">&lt;5%, N=3 </w:t>
            </w:r>
            <w:r>
              <w:rPr>
                <w:rFonts w:ascii="Aptos" w:hAnsi="Aptos"/>
              </w:rPr>
              <w:fldChar w:fldCharType="begin">
                <w:fldData xml:space="preserve">PEVuZE5vdGU+PENpdGU+PEF1dGhvcj5DYW88L0F1dGhvcj48WWVhcj4yMDIxPC9ZZWFyPjxSZWNO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</w:fldData>
              </w:fldChar>
            </w:r>
            <w:r w:rsidR="00D735BC">
              <w:rPr>
                <w:rFonts w:ascii="Aptos" w:hAnsi="Aptos"/>
              </w:rPr>
              <w:instrText xml:space="preserve"> ADDIN EN.CITE </w:instrText>
            </w:r>
            <w:r w:rsidR="00D735BC">
              <w:rPr>
                <w:rFonts w:ascii="Aptos" w:hAnsi="Aptos"/>
              </w:rPr>
              <w:fldChar w:fldCharType="begin">
                <w:fldData xml:space="preserve">PEVuZE5vdGU+PENpdGU+PEF1dGhvcj5DYW88L0F1dGhvcj48WWVhcj4yMDIxPC9ZZWFyPjxSZWNO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Pr>
                <w:rFonts w:ascii="Aptos" w:hAnsi="Aptos"/>
              </w:rPr>
            </w:r>
            <w:r>
              <w:rPr>
                <w:rFonts w:ascii="Aptos" w:hAnsi="Aptos"/>
              </w:rPr>
              <w:fldChar w:fldCharType="separate"/>
            </w:r>
            <w:r w:rsidR="00D735BC">
              <w:rPr>
                <w:rFonts w:ascii="Aptos" w:hAnsi="Aptos"/>
                <w:noProof/>
              </w:rPr>
              <w:t>(131)</w:t>
            </w:r>
            <w:r>
              <w:rPr>
                <w:rFonts w:ascii="Aptos" w:hAnsi="Aptos"/>
              </w:rPr>
              <w:fldChar w:fldCharType="end"/>
            </w:r>
          </w:p>
          <w:p w14:paraId="1036D259" w14:textId="235F3B57" w:rsidR="00F123FE" w:rsidRPr="00BE03EB" w:rsidRDefault="00156D41" w:rsidP="00BE03EB">
            <w:pPr>
              <w:pStyle w:val="ListParagraph"/>
              <w:numPr>
                <w:ilvl w:val="0"/>
                <w:numId w:val="1"/>
              </w:numPr>
              <w:rPr>
                <w:rFonts w:ascii="Aptos" w:hAnsi="Aptos"/>
              </w:rPr>
            </w:pPr>
            <w:r>
              <w:rPr>
                <w:rFonts w:ascii="Aptos" w:hAnsi="Aptos"/>
              </w:rPr>
              <w:t xml:space="preserve">13,8%, N=3 </w:t>
            </w:r>
            <w:r>
              <w:rPr>
                <w:rFonts w:ascii="Aptos" w:hAnsi="Aptos"/>
              </w:rPr>
              <w:fldChar w:fldCharType="begin">
                <w:fldData xml:space="preserve">PEVuZE5vdGU+PENpdGU+PEF1dGhvcj5DdWk8L0F1dGhvcj48WWVhcj4yMDI2PC9ZZWFyPjxSZWNO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ZXIuPC9jdXN0b20xPjxlbGVjdHJvbmljLXJlc291cmNlLW51bT4xMC4xMDE2L2ouaW50aW1wLjIw
MjYuMTE2MTcwPC9lbGVjdHJvbmljLXJlc291cmNlLW51bT48cmVtb3RlLWRhdGFiYXNlLXByb3Zp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 </w:instrText>
            </w:r>
            <w:r w:rsidR="00D735BC">
              <w:rPr>
                <w:rFonts w:ascii="Aptos" w:hAnsi="Aptos"/>
              </w:rPr>
              <w:fldChar w:fldCharType="begin">
                <w:fldData xml:space="preserve">PEVuZE5vdGU+PENpdGU+PEF1dGhvcj5DdWk8L0F1dGhvcj48WWVhcj4yMDI2PC9ZZWFyPjxSZWNO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</w:fldData>
              </w:fldChar>
            </w:r>
            <w:r w:rsidR="00D735BC">
              <w:rPr>
                <w:rFonts w:ascii="Aptos" w:hAnsi="Aptos"/>
              </w:rPr>
              <w:instrText xml:space="preserve"> ADDIN EN.CITE.DATA </w:instrText>
            </w:r>
            <w:r w:rsidR="00D735BC">
              <w:rPr>
                <w:rFonts w:ascii="Aptos" w:hAnsi="Aptos"/>
              </w:rPr>
            </w:r>
            <w:r w:rsidR="00D735BC">
              <w:rPr>
                <w:rFonts w:ascii="Aptos" w:hAnsi="Aptos"/>
              </w:rPr>
              <w:fldChar w:fldCharType="end"/>
            </w:r>
            <w:r>
              <w:rPr>
                <w:rFonts w:ascii="Aptos" w:hAnsi="Aptos"/>
              </w:rPr>
            </w:r>
            <w:r>
              <w:rPr>
                <w:rFonts w:ascii="Aptos" w:hAnsi="Aptos"/>
              </w:rPr>
              <w:fldChar w:fldCharType="separate"/>
            </w:r>
            <w:r w:rsidR="00D735BC">
              <w:rPr>
                <w:rFonts w:ascii="Aptos" w:hAnsi="Aptos"/>
                <w:noProof/>
              </w:rPr>
              <w:t>(130)</w:t>
            </w:r>
            <w:r>
              <w:rPr>
                <w:rFonts w:ascii="Aptos" w:hAnsi="Aptos"/>
              </w:rPr>
              <w:fldChar w:fldCharType="end"/>
            </w:r>
          </w:p>
        </w:tc>
      </w:tr>
      <w:tr w:rsidR="0001675C" w:rsidRPr="00002059" w14:paraId="15FC77EB" w14:textId="77777777" w:rsidTr="00E26D1B">
        <w:tc>
          <w:tcPr>
            <w:tcW w:w="0" w:type="auto"/>
            <w:shd w:val="clear" w:color="auto" w:fill="E6E6E6"/>
          </w:tcPr>
          <w:p w14:paraId="5EEDAAD9" w14:textId="77777777" w:rsidR="0001675C" w:rsidRPr="00002059" w:rsidRDefault="0001675C" w:rsidP="00E81893">
            <w:pPr>
              <w:rPr>
                <w:rFonts w:ascii="Aptos" w:hAnsi="Aptos"/>
              </w:rPr>
            </w:pPr>
          </w:p>
        </w:tc>
        <w:tc>
          <w:tcPr>
            <w:tcW w:w="0" w:type="auto"/>
            <w:shd w:val="clear" w:color="auto" w:fill="E6E6E6"/>
          </w:tcPr>
          <w:p w14:paraId="5EC03427" w14:textId="6C067131" w:rsidR="0001675C" w:rsidRPr="00002059" w:rsidRDefault="0001675C" w:rsidP="00E81893">
            <w:pPr>
              <w:rPr>
                <w:rFonts w:ascii="Aptos" w:hAnsi="Aptos"/>
              </w:rPr>
            </w:pPr>
            <w:r w:rsidRPr="00002059">
              <w:rPr>
                <w:rFonts w:ascii="Aptos" w:hAnsi="Aptos" w:cs="Times New Roman"/>
              </w:rPr>
              <w:t>5T4</w:t>
            </w:r>
          </w:p>
        </w:tc>
        <w:tc>
          <w:tcPr>
            <w:tcW w:w="3361" w:type="dxa"/>
          </w:tcPr>
          <w:p w14:paraId="0E9D9689" w14:textId="059B55DC" w:rsidR="0001675C" w:rsidRPr="00BE03EB" w:rsidRDefault="0001675C" w:rsidP="00BE03EB">
            <w:pPr>
              <w:pStyle w:val="ListParagraph"/>
              <w:numPr>
                <w:ilvl w:val="0"/>
                <w:numId w:val="1"/>
              </w:numPr>
              <w:rPr>
                <w:rFonts w:ascii="Aptos" w:hAnsi="Aptos"/>
              </w:rPr>
            </w:pPr>
            <w:r w:rsidRPr="00BE03EB">
              <w:rPr>
                <w:rFonts w:ascii="Aptos" w:hAnsi="Aptos"/>
              </w:rPr>
              <w:t xml:space="preserve">53%, N=36 </w:t>
            </w:r>
            <w:r w:rsidRPr="00BE03EB">
              <w:rPr>
                <w:rFonts w:ascii="Aptos" w:hAnsi="Aptos"/>
              </w:rPr>
              <w:fldChar w:fldCharType="begin"/>
            </w:r>
            <w:r w:rsidR="00D735BC">
              <w:rPr>
                <w:rFonts w:ascii="Aptos" w:hAnsi="Aptos"/>
              </w:rPr>
              <w:instrText xml:space="preserve"> ADDIN EN.CITE &lt;EndNote&gt;&lt;Cite&gt;&lt;Author&gt;Harrop&lt;/Author&gt;&lt;Year&gt;2025&lt;/Year&gt;&lt;RecNum&gt;371&lt;/RecNum&gt;&lt;DisplayText&gt;(132)&lt;/DisplayText&gt;&lt;record&gt;&lt;rec-number&gt;371&lt;/rec-number&gt;&lt;foreign-keys&gt;&lt;key app="EN" db-id="205rdewv62zeaqerefnvv9vdvzrperesvt2x" timestamp="1743512356" guid="e8f24d7c-dae8-4a05-9321-9be423bcca91"&gt;371&lt;/key&gt;&lt;/foreign-keys&gt;&lt;ref-type name="Journal Article"&gt;17&lt;/ref-type&gt;&lt;contributors&gt;&lt;authors&gt;&lt;author&gt;Harrop, Richard&lt;/author&gt;&lt;author&gt;Blount, Daniel G.&lt;/author&gt;&lt;author&gt;Khan, Naeem&lt;/author&gt;&lt;author&gt;Soyombo, Mayowa&lt;/author&gt;&lt;author&gt;Moyce, Laura&lt;/author&gt;&lt;author&gt;Drayson, Mark T.&lt;/author&gt;&lt;author&gt;Down, Jenny&lt;/author&gt;&lt;author&gt;Lawson, Michelle A.&lt;/author&gt;&lt;author&gt;O’Connor, Deirdre&lt;/author&gt;&lt;author&gt;Nimmo, Rachael&lt;/author&gt;&lt;author&gt;Lad, Yatish&lt;/author&gt;&lt;author&gt;Souberbielle, Bernard&lt;/author&gt;&lt;author&gt;Mitrophanous, Kyriacos&lt;/author&gt;&lt;author&gt;Ettorre, Anna&lt;/author&gt;&lt;/authors&gt;&lt;/contributors&gt;&lt;titles&gt;&lt;title&gt;Targeting Tumor Antigen 5T4 Using CAR T Cells for the Treatment of Acute Myeloid Leukemia&lt;/title&gt;&lt;secondary-title&gt;Molecular Cancer Therapeutics&lt;/secondary-title&gt;&lt;/titles&gt;&lt;periodical&gt;&lt;full-title&gt;Molecular Cancer Therapeutics&lt;/full-title&gt;&lt;/periodical&gt;&lt;pages&gt;93-104&lt;/pages&gt;&lt;volume&gt;24&lt;/volume&gt;&lt;number&gt;1&lt;/number&gt;&lt;dates&gt;&lt;year&gt;2025&lt;/year&gt;&lt;/dates&gt;&lt;isbn&gt;1535-7163&lt;/isbn&gt;&lt;urls&gt;&lt;related-urls&gt;&lt;url&gt;https://doi.org/10.1158/1535-7163.MCT-24-0052&lt;/url&gt;&lt;/related-urls&gt;&lt;/urls&gt;&lt;electronic-resource-num&gt;10.1158/1535-7163.Mct-24-0052&lt;/electronic-resource-num&gt;&lt;access-date&gt;4/1/2025&lt;/access-date&gt;&lt;/record&gt;&lt;/Cite&gt;&lt;/EndNote&gt;</w:instrText>
            </w:r>
            <w:r w:rsidRPr="00BE03EB">
              <w:rPr>
                <w:rFonts w:ascii="Aptos" w:hAnsi="Aptos"/>
              </w:rPr>
              <w:fldChar w:fldCharType="separate"/>
            </w:r>
            <w:r w:rsidR="00D735BC">
              <w:rPr>
                <w:rFonts w:ascii="Aptos" w:hAnsi="Aptos"/>
                <w:noProof/>
              </w:rPr>
              <w:t>(132)</w:t>
            </w:r>
            <w:r w:rsidRPr="00BE03EB">
              <w:rPr>
                <w:rFonts w:ascii="Aptos" w:hAnsi="Aptos"/>
              </w:rPr>
              <w:fldChar w:fldCharType="end"/>
            </w:r>
          </w:p>
        </w:tc>
        <w:tc>
          <w:tcPr>
            <w:tcW w:w="3163" w:type="dxa"/>
          </w:tcPr>
          <w:p w14:paraId="4EA4BB7E" w14:textId="4CA4A3A2" w:rsidR="0001675C" w:rsidRPr="00BE03EB" w:rsidRDefault="0001675C" w:rsidP="00BE03EB">
            <w:pPr>
              <w:pStyle w:val="ListParagraph"/>
              <w:numPr>
                <w:ilvl w:val="0"/>
                <w:numId w:val="1"/>
              </w:numPr>
              <w:rPr>
                <w:rFonts w:ascii="Aptos" w:hAnsi="Aptos"/>
              </w:rPr>
            </w:pPr>
            <w:r w:rsidRPr="00BE03EB">
              <w:rPr>
                <w:rFonts w:ascii="Aptos" w:hAnsi="Aptos"/>
              </w:rPr>
              <w:t xml:space="preserve">34,9%, N=15 </w:t>
            </w:r>
            <w:r w:rsidRPr="00BE03EB">
              <w:rPr>
                <w:rFonts w:ascii="Aptos" w:hAnsi="Aptos"/>
              </w:rPr>
              <w:fldChar w:fldCharType="begin"/>
            </w:r>
            <w:r w:rsidR="00D735BC">
              <w:rPr>
                <w:rFonts w:ascii="Aptos" w:hAnsi="Aptos"/>
              </w:rPr>
              <w:instrText xml:space="preserve"> ADDIN EN.CITE &lt;EndNote&gt;&lt;Cite&gt;&lt;Author&gt;Harrop&lt;/Author&gt;&lt;Year&gt;2025&lt;/Year&gt;&lt;RecNum&gt;371&lt;/RecNum&gt;&lt;DisplayText&gt;(132)&lt;/DisplayText&gt;&lt;record&gt;&lt;rec-number&gt;371&lt;/rec-number&gt;&lt;foreign-keys&gt;&lt;key app="EN" db-id="205rdewv62zeaqerefnvv9vdvzrperesvt2x" timestamp="1743512356" guid="e8f24d7c-dae8-4a05-9321-9be423bcca91"&gt;371&lt;/key&gt;&lt;/foreign-keys&gt;&lt;ref-type name="Journal Article"&gt;17&lt;/ref-type&gt;&lt;contributors&gt;&lt;authors&gt;&lt;author&gt;Harrop, Richard&lt;/author&gt;&lt;author&gt;Blount, Daniel G.&lt;/author&gt;&lt;author&gt;Khan, Naeem&lt;/author&gt;&lt;author&gt;Soyombo, Mayowa&lt;/author&gt;&lt;author&gt;Moyce, Laura&lt;/author&gt;&lt;author&gt;Drayson, Mark T.&lt;/author&gt;&lt;author&gt;Down, Jenny&lt;/author&gt;&lt;author&gt;Lawson, Michelle A.&lt;/author&gt;&lt;author&gt;O’Connor, Deirdre&lt;/author&gt;&lt;author&gt;Nimmo, Rachael&lt;/author&gt;&lt;author&gt;Lad, Yatish&lt;/author&gt;&lt;author&gt;Souberbielle, Bernard&lt;/author&gt;&lt;author&gt;Mitrophanous, Kyriacos&lt;/author&gt;&lt;author&gt;Ettorre, Anna&lt;/author&gt;&lt;/authors&gt;&lt;/contributors&gt;&lt;titles&gt;&lt;title&gt;Targeting Tumor Antigen 5T4 Using CAR T Cells for the Treatment of Acute Myeloid Leukemia&lt;/title&gt;&lt;secondary-title&gt;Molecular Cancer Therapeutics&lt;/secondary-title&gt;&lt;/titles&gt;&lt;periodical&gt;&lt;full-title&gt;Molecular Cancer Therapeutics&lt;/full-title&gt;&lt;/periodical&gt;&lt;pages&gt;93-104&lt;/pages&gt;&lt;volume&gt;24&lt;/volume&gt;&lt;number&gt;1&lt;/number&gt;&lt;dates&gt;&lt;year&gt;2025&lt;/year&gt;&lt;/dates&gt;&lt;isbn&gt;1535-7163&lt;/isbn&gt;&lt;urls&gt;&lt;related-urls&gt;&lt;url&gt;https://doi.org/10.1158/1535-7163.MCT-24-0052&lt;/url&gt;&lt;/related-urls&gt;&lt;/urls&gt;&lt;electronic-resource-num&gt;10.1158/1535-7163.Mct-24-0052&lt;/electronic-resource-num&gt;&lt;access-date&gt;4/1/2025&lt;/access-date&gt;&lt;/record&gt;&lt;/Cite&gt;&lt;/EndNote&gt;</w:instrText>
            </w:r>
            <w:r w:rsidRPr="00BE03EB">
              <w:rPr>
                <w:rFonts w:ascii="Aptos" w:hAnsi="Aptos"/>
              </w:rPr>
              <w:fldChar w:fldCharType="separate"/>
            </w:r>
            <w:r w:rsidR="00D735BC">
              <w:rPr>
                <w:rFonts w:ascii="Aptos" w:hAnsi="Aptos"/>
                <w:noProof/>
              </w:rPr>
              <w:t>(132)</w:t>
            </w:r>
            <w:r w:rsidRPr="00BE03EB">
              <w:rPr>
                <w:rFonts w:ascii="Aptos" w:hAnsi="Aptos"/>
              </w:rPr>
              <w:fldChar w:fldCharType="end"/>
            </w:r>
          </w:p>
        </w:tc>
        <w:tc>
          <w:tcPr>
            <w:tcW w:w="2977" w:type="dxa"/>
          </w:tcPr>
          <w:p w14:paraId="20B9B3AE" w14:textId="0A0358B7" w:rsidR="0001675C" w:rsidRPr="00BE03EB" w:rsidRDefault="0001675C" w:rsidP="00BE03EB">
            <w:pPr>
              <w:pStyle w:val="ListParagraph"/>
              <w:numPr>
                <w:ilvl w:val="0"/>
                <w:numId w:val="1"/>
              </w:numPr>
              <w:rPr>
                <w:rFonts w:ascii="Aptos" w:hAnsi="Aptos"/>
              </w:rPr>
            </w:pPr>
            <w:r w:rsidRPr="00BE03EB">
              <w:rPr>
                <w:rFonts w:ascii="Aptos" w:hAnsi="Aptos"/>
              </w:rPr>
              <w:t xml:space="preserve">Positive </w:t>
            </w:r>
            <w:r w:rsidRPr="00BE03EB">
              <w:rPr>
                <w:rFonts w:ascii="Aptos" w:hAnsi="Aptos"/>
              </w:rPr>
              <w:fldChar w:fldCharType="begin"/>
            </w:r>
            <w:r w:rsidR="00D735BC">
              <w:rPr>
                <w:rFonts w:ascii="Aptos" w:hAnsi="Aptos"/>
              </w:rPr>
              <w:instrText xml:space="preserve"> ADDIN EN.CITE &lt;EndNote&gt;&lt;Cite&gt;&lt;Author&gt;Harrop&lt;/Author&gt;&lt;Year&gt;2025&lt;/Year&gt;&lt;RecNum&gt;371&lt;/RecNum&gt;&lt;DisplayText&gt;(132)&lt;/DisplayText&gt;&lt;record&gt;&lt;rec-number&gt;371&lt;/rec-number&gt;&lt;foreign-keys&gt;&lt;key app="EN" db-id="205rdewv62zeaqerefnvv9vdvzrperesvt2x" timestamp="1743512356" guid="e8f24d7c-dae8-4a05-9321-9be423bcca91"&gt;371&lt;/key&gt;&lt;/foreign-keys&gt;&lt;ref-type name="Journal Article"&gt;17&lt;/ref-type&gt;&lt;contributors&gt;&lt;authors&gt;&lt;author&gt;Harrop, Richard&lt;/author&gt;&lt;author&gt;Blount, Daniel G.&lt;/author&gt;&lt;author&gt;Khan, Naeem&lt;/author&gt;&lt;author&gt;Soyombo, Mayowa&lt;/author&gt;&lt;author&gt;Moyce, Laura&lt;/author&gt;&lt;author&gt;Drayson, Mark T.&lt;/author&gt;&lt;author&gt;Down, Jenny&lt;/author&gt;&lt;author&gt;Lawson, Michelle A.&lt;/author&gt;&lt;author&gt;O’Connor, Deirdre&lt;/author&gt;&lt;author&gt;Nimmo, Rachael&lt;/author&gt;&lt;author&gt;Lad, Yatish&lt;/author&gt;&lt;author&gt;Souberbielle, Bernard&lt;/author&gt;&lt;author&gt;Mitrophanous, Kyriacos&lt;/author&gt;&lt;author&gt;Ettorre, Anna&lt;/author&gt;&lt;/authors&gt;&lt;/contributors&gt;&lt;titles&gt;&lt;title&gt;Targeting Tumor Antigen 5T4 Using CAR T Cells for the Treatment of Acute Myeloid Leukemia&lt;/title&gt;&lt;secondary-title&gt;Molecular Cancer Therapeutics&lt;/secondary-title&gt;&lt;/titles&gt;&lt;periodical&gt;&lt;full-title&gt;Molecular Cancer Therapeutics&lt;/full-title&gt;&lt;/periodical&gt;&lt;pages&gt;93-104&lt;/pages&gt;&lt;volume&gt;24&lt;/volume&gt;&lt;number&gt;1&lt;/number&gt;&lt;dates&gt;&lt;year&gt;2025&lt;/year&gt;&lt;/dates&gt;&lt;isbn&gt;1535-7163&lt;/isbn&gt;&lt;urls&gt;&lt;related-urls&gt;&lt;url&gt;https://doi.org/10.1158/1535-7163.MCT-24-0052&lt;/url&gt;&lt;/related-urls&gt;&lt;/urls&gt;&lt;electronic-resource-num&gt;10.1158/1535-7163.Mct-24-0052&lt;/electronic-resource-num&gt;&lt;access-date&gt;4/1/2025&lt;/access-date&gt;&lt;/record&gt;&lt;/Cite&gt;&lt;/EndNote&gt;</w:instrText>
            </w:r>
            <w:r w:rsidRPr="00BE03EB">
              <w:rPr>
                <w:rFonts w:ascii="Aptos" w:hAnsi="Aptos"/>
              </w:rPr>
              <w:fldChar w:fldCharType="separate"/>
            </w:r>
            <w:r w:rsidR="00D735BC">
              <w:rPr>
                <w:rFonts w:ascii="Aptos" w:hAnsi="Aptos"/>
                <w:noProof/>
              </w:rPr>
              <w:t>(132)</w:t>
            </w:r>
            <w:r w:rsidRPr="00BE03EB">
              <w:rPr>
                <w:rFonts w:ascii="Aptos" w:hAnsi="Aptos"/>
              </w:rPr>
              <w:fldChar w:fldCharType="end"/>
            </w:r>
          </w:p>
        </w:tc>
        <w:tc>
          <w:tcPr>
            <w:tcW w:w="2792" w:type="dxa"/>
          </w:tcPr>
          <w:p w14:paraId="0F2EEB10" w14:textId="11A99E73" w:rsidR="0001675C" w:rsidRPr="00BE03EB" w:rsidRDefault="0001675C" w:rsidP="00BE03EB">
            <w:pPr>
              <w:pStyle w:val="ListParagraph"/>
              <w:numPr>
                <w:ilvl w:val="0"/>
                <w:numId w:val="1"/>
              </w:numPr>
              <w:rPr>
                <w:rFonts w:ascii="Aptos" w:hAnsi="Aptos"/>
              </w:rPr>
            </w:pPr>
            <w:r w:rsidRPr="00BE03EB">
              <w:rPr>
                <w:rFonts w:ascii="Aptos" w:hAnsi="Aptos"/>
              </w:rPr>
              <w:t xml:space="preserve">30%, N=? </w:t>
            </w:r>
            <w:r w:rsidRPr="00BE03EB">
              <w:rPr>
                <w:rFonts w:ascii="Aptos" w:hAnsi="Aptos"/>
              </w:rPr>
              <w:fldChar w:fldCharType="begin"/>
            </w:r>
            <w:r w:rsidR="00D735BC">
              <w:rPr>
                <w:rFonts w:ascii="Aptos" w:hAnsi="Aptos"/>
              </w:rPr>
              <w:instrText xml:space="preserve"> ADDIN EN.CITE &lt;EndNote&gt;&lt;Cite&gt;&lt;Author&gt;Harrop&lt;/Author&gt;&lt;Year&gt;2025&lt;/Year&gt;&lt;RecNum&gt;371&lt;/RecNum&gt;&lt;DisplayText&gt;(132)&lt;/DisplayText&gt;&lt;record&gt;&lt;rec-number&gt;371&lt;/rec-number&gt;&lt;foreign-keys&gt;&lt;key app="EN" db-id="205rdewv62zeaqerefnvv9vdvzrperesvt2x" timestamp="1743512356" guid="e8f24d7c-dae8-4a05-9321-9be423bcca91"&gt;371&lt;/key&gt;&lt;/foreign-keys&gt;&lt;ref-type name="Journal Article"&gt;17&lt;/ref-type&gt;&lt;contributors&gt;&lt;authors&gt;&lt;author&gt;Harrop, Richard&lt;/author&gt;&lt;author&gt;Blount, Daniel G.&lt;/author&gt;&lt;author&gt;Khan, Naeem&lt;/author&gt;&lt;author&gt;Soyombo, Mayowa&lt;/author&gt;&lt;author&gt;Moyce, Laura&lt;/author&gt;&lt;author&gt;Drayson, Mark T.&lt;/author&gt;&lt;author&gt;Down, Jenny&lt;/author&gt;&lt;author&gt;Lawson, Michelle A.&lt;/author&gt;&lt;author&gt;O’Connor, Deirdre&lt;/author&gt;&lt;author&gt;Nimmo, Rachael&lt;/author&gt;&lt;author&gt;Lad, Yatish&lt;/author&gt;&lt;author&gt;Souberbielle, Bernard&lt;/author&gt;&lt;author&gt;Mitrophanous, Kyriacos&lt;/author&gt;&lt;author&gt;Ettorre, Anna&lt;/author&gt;&lt;/authors&gt;&lt;/contributors&gt;&lt;titles&gt;&lt;title&gt;Targeting Tumor Antigen 5T4 Using CAR T Cells for the Treatment of Acute Myeloid Leukemia&lt;/title&gt;&lt;secondary-title&gt;Molecular Cancer Therapeutics&lt;/secondary-title&gt;&lt;/titles&gt;&lt;periodical&gt;&lt;full-title&gt;Molecular Cancer Therapeutics&lt;/full-title&gt;&lt;/periodical&gt;&lt;pages&gt;93-104&lt;/pages&gt;&lt;volume&gt;24&lt;/volume&gt;&lt;number&gt;1&lt;/number&gt;&lt;dates&gt;&lt;year&gt;2025&lt;/year&gt;&lt;/dates&gt;&lt;isbn&gt;1535-7163&lt;/isbn&gt;&lt;urls&gt;&lt;related-urls&gt;&lt;url&gt;https://doi.org/10.1158/1535-7163.MCT-24-0052&lt;/url&gt;&lt;/related-urls&gt;&lt;/urls&gt;&lt;electronic-resource-num&gt;10.1158/1535-7163.Mct-24-0052&lt;/electronic-resource-num&gt;&lt;access-date&gt;4/1/2025&lt;/access-date&gt;&lt;/record&gt;&lt;/Cite&gt;&lt;/EndNote&gt;</w:instrText>
            </w:r>
            <w:r w:rsidRPr="00BE03EB">
              <w:rPr>
                <w:rFonts w:ascii="Aptos" w:hAnsi="Aptos"/>
              </w:rPr>
              <w:fldChar w:fldCharType="separate"/>
            </w:r>
            <w:r w:rsidR="00D735BC">
              <w:rPr>
                <w:rFonts w:ascii="Aptos" w:hAnsi="Aptos"/>
                <w:noProof/>
              </w:rPr>
              <w:t>(132)</w:t>
            </w:r>
            <w:r w:rsidRPr="00BE03EB">
              <w:rPr>
                <w:rFonts w:ascii="Aptos" w:hAnsi="Aptos"/>
              </w:rPr>
              <w:fldChar w:fldCharType="end"/>
            </w:r>
          </w:p>
        </w:tc>
      </w:tr>
    </w:tbl>
    <w:p w14:paraId="062484B3" w14:textId="77777777" w:rsidR="000542B0" w:rsidRDefault="000542B0" w:rsidP="000334CA">
      <w:pPr>
        <w:pStyle w:val="ListParagraph"/>
      </w:pPr>
    </w:p>
    <w:p w14:paraId="5A515CE0" w14:textId="30F01A0F" w:rsidR="000334CA" w:rsidRDefault="000334CA" w:rsidP="000334CA">
      <w:pPr>
        <w:pStyle w:val="ListParagraph"/>
      </w:pPr>
      <w:r>
        <w:t xml:space="preserve">*In addition </w:t>
      </w:r>
      <w:r w:rsidR="000542B0">
        <w:t xml:space="preserve">CD138, CD210, FOLR1 and NKp44-L were also screened, but excluded from the final table since no data for any category could be found. </w:t>
      </w:r>
    </w:p>
    <w:p w14:paraId="62715A9D" w14:textId="1192FCA7" w:rsidR="00545DFC" w:rsidRPr="00545DFC" w:rsidRDefault="00545DFC" w:rsidP="00545DFC">
      <w:pPr>
        <w:keepNext/>
        <w:keepLines/>
        <w:spacing w:before="360" w:after="80"/>
        <w:outlineLvl w:val="0"/>
        <w:rPr>
          <w:rFonts w:ascii="Aptos Display" w:eastAsia="Times New Roman" w:hAnsi="Aptos Display" w:cs="Times New Roman"/>
          <w:color w:val="0F4761"/>
          <w:kern w:val="0"/>
          <w:sz w:val="40"/>
          <w:szCs w:val="40"/>
          <w:lang w:val="nl-NL" w:eastAsia="nl-NL"/>
          <w14:ligatures w14:val="none"/>
        </w:rPr>
      </w:pPr>
      <w:r w:rsidRPr="00545DFC">
        <w:rPr>
          <w:rFonts w:ascii="Aptos Display" w:eastAsia="Times New Roman" w:hAnsi="Aptos Display" w:cs="Times New Roman"/>
          <w:color w:val="0F4761"/>
          <w:kern w:val="0"/>
          <w:sz w:val="40"/>
          <w:szCs w:val="40"/>
          <w:lang w:val="nl-NL" w:eastAsia="nl-NL"/>
          <w14:ligatures w14:val="none"/>
        </w:rPr>
        <w:t>Referen</w:t>
      </w:r>
      <w:r>
        <w:rPr>
          <w:rFonts w:ascii="Aptos Display" w:eastAsia="Times New Roman" w:hAnsi="Aptos Display" w:cs="Times New Roman"/>
          <w:color w:val="0F4761"/>
          <w:kern w:val="0"/>
          <w:sz w:val="40"/>
          <w:szCs w:val="40"/>
          <w:lang w:val="nl-NL" w:eastAsia="nl-NL"/>
          <w14:ligatures w14:val="none"/>
        </w:rPr>
        <w:t>ces</w:t>
      </w:r>
    </w:p>
    <w:p w14:paraId="77FA3D4F" w14:textId="10C4A16C" w:rsidR="00D735BC" w:rsidRPr="00545DFC" w:rsidRDefault="00A54858" w:rsidP="00545DFC">
      <w:pPr>
        <w:keepNext/>
        <w:keepLines/>
        <w:spacing w:before="360" w:after="80"/>
        <w:outlineLvl w:val="0"/>
        <w:rPr>
          <w:rFonts w:ascii="Calibri Light" w:eastAsia="Times New Roman" w:hAnsi="Calibri Light" w:cs="Times New Roman"/>
          <w:color w:val="2F5496"/>
          <w:sz w:val="40"/>
          <w:szCs w:val="40"/>
        </w:rPr>
      </w:pPr>
      <w:r w:rsidRPr="00002059">
        <w:rPr>
          <w:rFonts w:ascii="Aptos" w:hAnsi="Aptos" w:cs="Calibri"/>
          <w:noProof/>
          <w:lang w:val="en-US"/>
        </w:rPr>
        <w:fldChar w:fldCharType="begin"/>
      </w:r>
      <w:r w:rsidRPr="00545DFC">
        <w:rPr>
          <w:rFonts w:ascii="Aptos" w:hAnsi="Aptos"/>
          <w:lang w:val="nl-NL"/>
        </w:rPr>
        <w:instrText xml:space="preserve"> ADDIN EN.REFLIST </w:instrText>
      </w:r>
      <w:r w:rsidRPr="00002059">
        <w:rPr>
          <w:rFonts w:ascii="Aptos" w:hAnsi="Aptos" w:cs="Calibri"/>
          <w:noProof/>
          <w:lang w:val="en-US"/>
        </w:rPr>
        <w:fldChar w:fldCharType="separate"/>
      </w:r>
      <w:r w:rsidR="00D735BC" w:rsidRPr="00545DFC">
        <w:rPr>
          <w:lang w:val="nl-NL"/>
        </w:rPr>
        <w:t>1.</w:t>
      </w:r>
      <w:r w:rsidR="00D735BC" w:rsidRPr="00545DFC">
        <w:rPr>
          <w:lang w:val="nl-NL"/>
        </w:rPr>
        <w:tab/>
        <w:t xml:space="preserve">Thalhammer-Scherrer R, Mitterbauer G, Simonitsch I, Jaeger U, Lechner K, Schneider B, et al. </w:t>
      </w:r>
      <w:r w:rsidR="00D735BC" w:rsidRPr="00D735BC">
        <w:t>The immunophenotype of 325 adult acute leukemias: relationship to morphologic and molecular classification and proposal for a minimal screening program highly predictive for lineage discrimination. Am J Clin Pathol. 2002;117(3):380-9.</w:t>
      </w:r>
    </w:p>
    <w:p w14:paraId="34509206" w14:textId="77777777" w:rsidR="00D735BC" w:rsidRPr="00D735BC" w:rsidRDefault="00D735BC" w:rsidP="00D735BC">
      <w:pPr>
        <w:pStyle w:val="EndNoteBibliography"/>
        <w:spacing w:after="0"/>
      </w:pPr>
      <w:r w:rsidRPr="00D735BC">
        <w:t>2.</w:t>
      </w:r>
      <w:r w:rsidRPr="00D735BC">
        <w:tab/>
        <w:t>Khalidi HS, Medeiros LJ, Chang KL, Brynes RK, Slovak ML, Arber DA. The immunophenotype of adult acute myeloid leukemia: high frequency of lymphoid antigen expression and comparison of immunophenotype, French-American-British classification, and karyotypic abnormalities. Am J Clin Pathol. 1998;109(2):211-20.</w:t>
      </w:r>
    </w:p>
    <w:p w14:paraId="53659D03" w14:textId="77777777" w:rsidR="00D735BC" w:rsidRPr="00D735BC" w:rsidRDefault="00D735BC" w:rsidP="00D735BC">
      <w:pPr>
        <w:pStyle w:val="EndNoteBibliography"/>
        <w:spacing w:after="0"/>
      </w:pPr>
      <w:r w:rsidRPr="00D735BC">
        <w:t>3.</w:t>
      </w:r>
      <w:r w:rsidRPr="00D735BC">
        <w:tab/>
        <w:t>Perea G, Domingo A, Villamor N, Palacios C, Juncà J, Torres P, et al. Adverse prognostic impact of CD36 and CD2 expression in adult de novo acute myeloid leukemia patients. Leuk Res. 2005;29(10):1109-16.</w:t>
      </w:r>
    </w:p>
    <w:p w14:paraId="47C65DD3" w14:textId="77777777" w:rsidR="00D735BC" w:rsidRPr="00D735BC" w:rsidRDefault="00D735BC" w:rsidP="00D735BC">
      <w:pPr>
        <w:pStyle w:val="EndNoteBibliography"/>
        <w:spacing w:after="0"/>
      </w:pPr>
      <w:r w:rsidRPr="00D735BC">
        <w:t>4.</w:t>
      </w:r>
      <w:r w:rsidRPr="00D735BC">
        <w:tab/>
        <w:t>Dunphy CH. Comprehensive review of adult acute myelogenous leukemia: cytomorphological, enzyme cytochemical, flow cytometric immunophenotypic, and cytogenetic findings. J Clin Lab Anal. 1999;13(1):19-26.</w:t>
      </w:r>
    </w:p>
    <w:p w14:paraId="44FAEAE2" w14:textId="77777777" w:rsidR="00D735BC" w:rsidRPr="00D735BC" w:rsidRDefault="00D735BC" w:rsidP="00D735BC">
      <w:pPr>
        <w:pStyle w:val="EndNoteBibliography"/>
        <w:spacing w:after="0"/>
      </w:pPr>
      <w:r w:rsidRPr="00D735BC">
        <w:lastRenderedPageBreak/>
        <w:t>5.</w:t>
      </w:r>
      <w:r w:rsidRPr="00D735BC">
        <w:tab/>
        <w:t>Zheng J, Wang X, Hu Y, Yang J, Liu J, He Y, et al. A correlation study of immunophenotypic, cytogenetic, and clinical features of 180 AML patients in China. Cytometry B Clin Cytom. 2008;74(1):25-9.</w:t>
      </w:r>
    </w:p>
    <w:p w14:paraId="44D1A56F" w14:textId="77777777" w:rsidR="00D735BC" w:rsidRPr="00D735BC" w:rsidRDefault="00D735BC" w:rsidP="00D735BC">
      <w:pPr>
        <w:pStyle w:val="EndNoteBibliography"/>
        <w:spacing w:after="0"/>
      </w:pPr>
      <w:r w:rsidRPr="00D735BC">
        <w:t>6.</w:t>
      </w:r>
      <w:r w:rsidRPr="00D735BC">
        <w:tab/>
        <w:t>Bradstock K, Matthews J, Benson E, Page F, Bishop J, Pidcock M, et al. Prognostic Value of Immunophenotyping in Acute Myeloid-Leukemia. Blood. 1994;84(4):1220-5.</w:t>
      </w:r>
    </w:p>
    <w:p w14:paraId="2D9F7A70" w14:textId="77777777" w:rsidR="00D735BC" w:rsidRPr="00D735BC" w:rsidRDefault="00D735BC" w:rsidP="00D735BC">
      <w:pPr>
        <w:pStyle w:val="EndNoteBibliography"/>
        <w:spacing w:after="0"/>
      </w:pPr>
      <w:r w:rsidRPr="00D735BC">
        <w:t>7.</w:t>
      </w:r>
      <w:r w:rsidRPr="00D735BC">
        <w:tab/>
        <w:t>Lewis RE, Cruse JM, Sanders CM, Webb RN, Suggs JL. Aberrant expression of T-cell markers in acute myeloid leukemia. Exp Mol Pathol. 2007;83(3):462-3.</w:t>
      </w:r>
    </w:p>
    <w:p w14:paraId="6CD877A4" w14:textId="77777777" w:rsidR="00D735BC" w:rsidRPr="00D735BC" w:rsidRDefault="00D735BC" w:rsidP="00D735BC">
      <w:pPr>
        <w:pStyle w:val="EndNoteBibliography"/>
        <w:spacing w:after="0"/>
      </w:pPr>
      <w:r w:rsidRPr="00D735BC">
        <w:t>8.</w:t>
      </w:r>
      <w:r w:rsidRPr="00D735BC">
        <w:tab/>
        <w:t>Alemu J, Gumi B, Tsegaye A, Sherif A, Tadesse F, Gebremedhin A, et al. Flow cytometric characterisation of acute leukaemia in adolescent and adult Ethiopians. Afr J Lab Med. 2025;14(1):2394.</w:t>
      </w:r>
    </w:p>
    <w:p w14:paraId="676907D8" w14:textId="77777777" w:rsidR="00D735BC" w:rsidRPr="00D735BC" w:rsidRDefault="00D735BC" w:rsidP="00D735BC">
      <w:pPr>
        <w:pStyle w:val="EndNoteBibliography"/>
        <w:spacing w:after="0"/>
      </w:pPr>
      <w:r w:rsidRPr="00D735BC">
        <w:t>9.</w:t>
      </w:r>
      <w:r w:rsidRPr="00D735BC">
        <w:tab/>
        <w:t>Salman H, Pinz KG, Wada M, Shuai X, Yan LE, Petrov JC, et al. Preclinical Targeting of Human Acute Myeloid Leukemia Using CD4-specific Chimeric Antigen Receptor (CAR) T Cells and NK Cells. J Cancer. 2019;10(18):4408-19.</w:t>
      </w:r>
    </w:p>
    <w:p w14:paraId="03D393A1" w14:textId="77777777" w:rsidR="00D735BC" w:rsidRPr="00D735BC" w:rsidRDefault="00D735BC" w:rsidP="00D735BC">
      <w:pPr>
        <w:pStyle w:val="EndNoteBibliography"/>
        <w:spacing w:after="0"/>
      </w:pPr>
      <w:r w:rsidRPr="00D735BC">
        <w:t>10.</w:t>
      </w:r>
      <w:r w:rsidRPr="00D735BC">
        <w:tab/>
        <w:t>Kaheled O, Aref S, El Menshawy N, Aref M, Ayed M. Frequency and Prognostic Impact of Aberrant Antigens Expression among Egyptian Adult Acute Leukemia. Asian Pac J Cancer Prev. 2023;24(12):4301-7.</w:t>
      </w:r>
    </w:p>
    <w:p w14:paraId="5154145C" w14:textId="77777777" w:rsidR="00D735BC" w:rsidRPr="00D735BC" w:rsidRDefault="00D735BC" w:rsidP="00D735BC">
      <w:pPr>
        <w:pStyle w:val="EndNoteBibliography"/>
        <w:spacing w:after="0"/>
      </w:pPr>
      <w:r w:rsidRPr="00D735BC">
        <w:t>11.</w:t>
      </w:r>
      <w:r w:rsidRPr="00D735BC">
        <w:tab/>
        <w:t>Jen WY, Sasaki K, Loghavi S, Wang SA, Qiao W, Borthakur G, et al. Characteristics and outcomes of acute myeloid leukaemia patients with baseline CD7 expression. Br J Haematol. 2024;204(6):2259-63.</w:t>
      </w:r>
    </w:p>
    <w:p w14:paraId="423B152A" w14:textId="77777777" w:rsidR="00D735BC" w:rsidRPr="00D735BC" w:rsidRDefault="00D735BC" w:rsidP="00D735BC">
      <w:pPr>
        <w:pStyle w:val="EndNoteBibliography"/>
        <w:spacing w:after="0"/>
      </w:pPr>
      <w:r w:rsidRPr="00D735BC">
        <w:t>12.</w:t>
      </w:r>
      <w:r w:rsidRPr="00D735BC">
        <w:tab/>
        <w:t>Cruse JM, Lewis RE, Pierce S, Lam J, Tadros Y. Aberrant expression of CD7, CD56, and CD79a antigens in acute myelold leukemias. Experimental and Molecular Pathology. 2005;79(1):39-41.</w:t>
      </w:r>
    </w:p>
    <w:p w14:paraId="137E5236" w14:textId="77777777" w:rsidR="00D735BC" w:rsidRPr="00545DFC" w:rsidRDefault="00D735BC" w:rsidP="00D735BC">
      <w:pPr>
        <w:pStyle w:val="EndNoteBibliography"/>
        <w:spacing w:after="0"/>
        <w:rPr>
          <w:lang w:val="it-IT"/>
        </w:rPr>
      </w:pPr>
      <w:r w:rsidRPr="00D735BC">
        <w:t>13.</w:t>
      </w:r>
      <w:r w:rsidRPr="00D735BC">
        <w:tab/>
        <w:t xml:space="preserve">Haubner S, Perna F, Köhnke T, Schmidt C, Berman S, Augsberger C, et al. Coexpression profile of leukemic stem cell markers for combinatorial targeted therapy in AML. </w:t>
      </w:r>
      <w:r w:rsidRPr="00545DFC">
        <w:rPr>
          <w:lang w:val="it-IT"/>
        </w:rPr>
        <w:t>Leukemia. 2019;33(1):64-74.</w:t>
      </w:r>
    </w:p>
    <w:p w14:paraId="61D91CF0" w14:textId="77777777" w:rsidR="00D735BC" w:rsidRPr="00D735BC" w:rsidRDefault="00D735BC" w:rsidP="00D735BC">
      <w:pPr>
        <w:pStyle w:val="EndNoteBibliography"/>
        <w:spacing w:after="0"/>
      </w:pPr>
      <w:r w:rsidRPr="00545DFC">
        <w:rPr>
          <w:lang w:val="it-IT"/>
        </w:rPr>
        <w:t>14.</w:t>
      </w:r>
      <w:r w:rsidRPr="00545DFC">
        <w:rPr>
          <w:lang w:val="it-IT"/>
        </w:rPr>
        <w:tab/>
        <w:t xml:space="preserve">Re F, Arpinati M, Testoni N, Ricci P, Terragna C, Preda P, et al. </w:t>
      </w:r>
      <w:r w:rsidRPr="00D735BC">
        <w:t>Expression of CD86 in acute myelogenous leukemia is a marker of dendritic/monocytic lineage. Exp Hematol. 2002;30(2):126-34.</w:t>
      </w:r>
    </w:p>
    <w:p w14:paraId="16448D50" w14:textId="77777777" w:rsidR="00D735BC" w:rsidRPr="00545DFC" w:rsidRDefault="00D735BC" w:rsidP="00D735BC">
      <w:pPr>
        <w:pStyle w:val="EndNoteBibliography"/>
        <w:spacing w:after="0"/>
        <w:rPr>
          <w:lang w:val="nl-NL"/>
        </w:rPr>
      </w:pPr>
      <w:r w:rsidRPr="00D735BC">
        <w:t>15.</w:t>
      </w:r>
      <w:r w:rsidRPr="00D735BC">
        <w:tab/>
        <w:t xml:space="preserve">Scolnik MP, Morilla R, de Bracco MM, Catovsky D, Matutes E. CD34 and CD117 are overexpressed in AML and may be valuable to detect minimal residual disease. </w:t>
      </w:r>
      <w:r w:rsidRPr="00545DFC">
        <w:rPr>
          <w:lang w:val="nl-NL"/>
        </w:rPr>
        <w:t>Leuk Res. 2002;26(7):615-9.</w:t>
      </w:r>
    </w:p>
    <w:p w14:paraId="505065CB" w14:textId="77777777" w:rsidR="00D735BC" w:rsidRPr="00545DFC" w:rsidRDefault="00D735BC" w:rsidP="00D735BC">
      <w:pPr>
        <w:pStyle w:val="EndNoteBibliography"/>
        <w:spacing w:after="0"/>
        <w:rPr>
          <w:lang w:val="fr-BE"/>
        </w:rPr>
      </w:pPr>
      <w:r w:rsidRPr="00545DFC">
        <w:rPr>
          <w:lang w:val="nl-NL"/>
        </w:rPr>
        <w:t>16.</w:t>
      </w:r>
      <w:r w:rsidRPr="00545DFC">
        <w:rPr>
          <w:lang w:val="nl-NL"/>
        </w:rPr>
        <w:tab/>
        <w:t xml:space="preserve">Wu G, Guo S, Luo Q, Wang X, Deng W, Ouyang G, et al. </w:t>
      </w:r>
      <w:r w:rsidRPr="00D735BC">
        <w:t xml:space="preserve">Preclinical evaluation of CD70-specific CAR T cells targeting acute myeloid leukemia. </w:t>
      </w:r>
      <w:r w:rsidRPr="00545DFC">
        <w:rPr>
          <w:lang w:val="fr-BE"/>
        </w:rPr>
        <w:t>Front Immunol. 2023;14:1093750.</w:t>
      </w:r>
    </w:p>
    <w:p w14:paraId="11A5016A" w14:textId="77777777" w:rsidR="00D735BC" w:rsidRPr="00D735BC" w:rsidRDefault="00D735BC" w:rsidP="00D735BC">
      <w:pPr>
        <w:pStyle w:val="EndNoteBibliography"/>
        <w:spacing w:after="0"/>
      </w:pPr>
      <w:r w:rsidRPr="00545DFC">
        <w:rPr>
          <w:lang w:val="fr-BE"/>
        </w:rPr>
        <w:t>17.</w:t>
      </w:r>
      <w:r w:rsidRPr="00545DFC">
        <w:rPr>
          <w:lang w:val="fr-BE"/>
        </w:rPr>
        <w:tab/>
        <w:t xml:space="preserve">Taussig DC, Pearce DJ, Simpson C, Rohatiner AZ, Lister TA, Kelly G, et al. </w:t>
      </w:r>
      <w:r w:rsidRPr="00D735BC">
        <w:t>Hematopoietic stem cells express multiple myeloid markers: implications for the origin and targeted therapy of acute myeloid leukemia. Blood. 2005;106(13):4086-92.</w:t>
      </w:r>
    </w:p>
    <w:p w14:paraId="219B1594" w14:textId="77777777" w:rsidR="00D735BC" w:rsidRPr="00D735BC" w:rsidRDefault="00D735BC" w:rsidP="00D735BC">
      <w:pPr>
        <w:pStyle w:val="EndNoteBibliography"/>
        <w:spacing w:after="0"/>
      </w:pPr>
      <w:r w:rsidRPr="00D735BC">
        <w:t>18.</w:t>
      </w:r>
      <w:r w:rsidRPr="00D735BC">
        <w:tab/>
        <w:t>Herrmann H, Sadovnik I, Eisenwort G, Rülicke T, Blatt K, Herndlhofer S, et al. Delineation of target expression profiles in CD34+/CD38- and CD34+/CD38+ stem and progenitor cells in AML and CML. Blood Adv. 2020;4(20):5118-32.</w:t>
      </w:r>
    </w:p>
    <w:p w14:paraId="2AC26F8C" w14:textId="77777777" w:rsidR="00D735BC" w:rsidRPr="00D735BC" w:rsidRDefault="00D735BC" w:rsidP="00D735BC">
      <w:pPr>
        <w:pStyle w:val="EndNoteBibliography"/>
        <w:spacing w:after="0"/>
      </w:pPr>
      <w:r w:rsidRPr="00D735BC">
        <w:t>19.</w:t>
      </w:r>
      <w:r w:rsidRPr="00D735BC">
        <w:tab/>
        <w:t>Kang AS, Johnson H, Lei N, Wong J, Razi N, Izgutdina A, et al. Bicistronic CAR T-cells Against CD70 &amp; Active Integrin β2 Overcome Antigen Heterogeneity and Preserve Safety in Acute Myeloid Leukemia. bioRxiv. 2025.</w:t>
      </w:r>
    </w:p>
    <w:p w14:paraId="46C8A79A" w14:textId="77777777" w:rsidR="00D735BC" w:rsidRPr="00D735BC" w:rsidRDefault="00D735BC" w:rsidP="00D735BC">
      <w:pPr>
        <w:pStyle w:val="EndNoteBibliography"/>
        <w:spacing w:after="0"/>
      </w:pPr>
      <w:r w:rsidRPr="00D735BC">
        <w:t>20.</w:t>
      </w:r>
      <w:r w:rsidRPr="00D735BC">
        <w:tab/>
        <w:t>Stucki A, Rivier AS, Gikic M, Monai N, Schapira M, Spertini O. Endothelial cell activation by myeloblasts: molecular mechanisms of leukostasis and leukemic cell dissemination. Blood. 2001;97(7):2121-9.</w:t>
      </w:r>
    </w:p>
    <w:p w14:paraId="0468E694" w14:textId="77777777" w:rsidR="00D735BC" w:rsidRPr="00D735BC" w:rsidRDefault="00D735BC" w:rsidP="00D735BC">
      <w:pPr>
        <w:pStyle w:val="EndNoteBibliography"/>
        <w:spacing w:after="0"/>
      </w:pPr>
      <w:r w:rsidRPr="00D735BC">
        <w:t>21.</w:t>
      </w:r>
      <w:r w:rsidRPr="00D735BC">
        <w:tab/>
        <w:t>Saito Y, Kitamura H, Hijikata A, Tomizawa-Murasawa M, Tanaka S, Takagi S, et al. Identification of therapeutic targets for quiescent, chemotherapy-resistant human leukemia stem cells. Sci Transl Med. 2010;2(17):17ra9.</w:t>
      </w:r>
    </w:p>
    <w:p w14:paraId="37D917F5" w14:textId="77777777" w:rsidR="00D735BC" w:rsidRPr="00D735BC" w:rsidRDefault="00D735BC" w:rsidP="00D735BC">
      <w:pPr>
        <w:pStyle w:val="EndNoteBibliography"/>
        <w:spacing w:after="0"/>
      </w:pPr>
      <w:r w:rsidRPr="00D735BC">
        <w:lastRenderedPageBreak/>
        <w:t>22.</w:t>
      </w:r>
      <w:r w:rsidRPr="00D735BC">
        <w:tab/>
        <w:t>Ma G, Wang Y, Ahmed T, Zaslav AL, Hogan L, Avila C, et al. Anti-CD19 chimeric antigen receptor targeting of CD19 + acute myeloid leukemia. Leuk Res Rep. 2018;9:42-4.</w:t>
      </w:r>
    </w:p>
    <w:p w14:paraId="1F2AB895" w14:textId="77777777" w:rsidR="00D735BC" w:rsidRPr="00D735BC" w:rsidRDefault="00D735BC" w:rsidP="00D735BC">
      <w:pPr>
        <w:pStyle w:val="EndNoteBibliography"/>
        <w:spacing w:after="0"/>
      </w:pPr>
      <w:r w:rsidRPr="00D735BC">
        <w:t>23.</w:t>
      </w:r>
      <w:r w:rsidRPr="00D735BC">
        <w:tab/>
        <w:t>Ning BT, Tang YM, Chen YH, Shen HQ, Qian BQ. Comparison between CD19 and CD20 expression patterns on acute leukemic cells. Zhongguo Shi Yan Xue Ye Xue Za Zhi. 2005;13(6):943-7.</w:t>
      </w:r>
    </w:p>
    <w:p w14:paraId="6B13581A" w14:textId="77777777" w:rsidR="00D735BC" w:rsidRPr="00545DFC" w:rsidRDefault="00D735BC" w:rsidP="00D735BC">
      <w:pPr>
        <w:pStyle w:val="EndNoteBibliography"/>
        <w:spacing w:after="0"/>
        <w:rPr>
          <w:lang w:val="nl-NL"/>
        </w:rPr>
      </w:pPr>
      <w:r w:rsidRPr="00D735BC">
        <w:t>24.</w:t>
      </w:r>
      <w:r w:rsidRPr="00D735BC">
        <w:tab/>
        <w:t xml:space="preserve">Danylesko I, Shem-Tov N, Yerushalmi R, Jacoby E, Toren A, Shouval R, et al. Point of care CD19 chimeric antigen receptor (CAR) T-cells for relapsed/refractory acute myeloid leukemia (AML) with aberrant CD19 antigen expression. </w:t>
      </w:r>
      <w:r w:rsidRPr="00545DFC">
        <w:rPr>
          <w:lang w:val="nl-NL"/>
        </w:rPr>
        <w:t>Curr Res Transl Med. 2024;72(4):103471.</w:t>
      </w:r>
    </w:p>
    <w:p w14:paraId="478EDA79" w14:textId="77777777" w:rsidR="00D735BC" w:rsidRPr="00D735BC" w:rsidRDefault="00D735BC" w:rsidP="00D735BC">
      <w:pPr>
        <w:pStyle w:val="EndNoteBibliography"/>
        <w:spacing w:after="0"/>
      </w:pPr>
      <w:r w:rsidRPr="00545DFC">
        <w:rPr>
          <w:lang w:val="nl-NL"/>
        </w:rPr>
        <w:t>25.</w:t>
      </w:r>
      <w:r w:rsidRPr="00545DFC">
        <w:rPr>
          <w:lang w:val="nl-NL"/>
        </w:rPr>
        <w:tab/>
        <w:t xml:space="preserve">van Rhenen A, Moshaver B, Kelder A, Feller N, Nieuwint AW, Zweegman S, et al. </w:t>
      </w:r>
      <w:r w:rsidRPr="00D735BC">
        <w:t>Aberrant marker expression patterns on the CD34+CD38- stem cell compartment in acute myeloid leukemia allows to distinguish the malignant from the normal stem cell compartment both at diagnosis and in remission. Leukemia. 2007;21(8):1700-7.</w:t>
      </w:r>
    </w:p>
    <w:p w14:paraId="27E26508" w14:textId="77777777" w:rsidR="00D735BC" w:rsidRPr="00545DFC" w:rsidRDefault="00D735BC" w:rsidP="00D735BC">
      <w:pPr>
        <w:pStyle w:val="EndNoteBibliography"/>
        <w:spacing w:after="0"/>
        <w:rPr>
          <w:lang w:val="it-IT"/>
        </w:rPr>
      </w:pPr>
      <w:r w:rsidRPr="00D735BC">
        <w:t>26.</w:t>
      </w:r>
      <w:r w:rsidRPr="00D735BC">
        <w:tab/>
        <w:t xml:space="preserve">Nakase K, Tanaka I, Tawara I, Shiku H. CD22 expression in acute myeloid leukemia: close correlation with interleukin-2 receptor α-chain (CD25) expression and poor prognosis. </w:t>
      </w:r>
      <w:r w:rsidRPr="00545DFC">
        <w:rPr>
          <w:lang w:val="it-IT"/>
        </w:rPr>
        <w:t>Leuk Lymphoma. 2022;63(9):2251-3.</w:t>
      </w:r>
    </w:p>
    <w:p w14:paraId="531F33EC" w14:textId="77777777" w:rsidR="00D735BC" w:rsidRPr="00D735BC" w:rsidRDefault="00D735BC" w:rsidP="00D735BC">
      <w:pPr>
        <w:pStyle w:val="EndNoteBibliography"/>
        <w:spacing w:after="0"/>
      </w:pPr>
      <w:r w:rsidRPr="00545DFC">
        <w:rPr>
          <w:lang w:val="it-IT"/>
        </w:rPr>
        <w:t>27.</w:t>
      </w:r>
      <w:r w:rsidRPr="00545DFC">
        <w:rPr>
          <w:lang w:val="it-IT"/>
        </w:rPr>
        <w:tab/>
        <w:t xml:space="preserve">Bueno C, Barrera S, Bataller A, Ortiz-Maldonado V, Elliot N, O'Byrne S, et al. </w:t>
      </w:r>
      <w:r w:rsidRPr="00D735BC">
        <w:t>CD34+CD19-CD22+ B-cell progenitors may underlie phenotypic escape in patients treated with CD19-directed therapies. Blood. 2022;140(1):38-44.</w:t>
      </w:r>
    </w:p>
    <w:p w14:paraId="6468CED5" w14:textId="77777777" w:rsidR="00D735BC" w:rsidRPr="00545DFC" w:rsidRDefault="00D735BC" w:rsidP="00D735BC">
      <w:pPr>
        <w:pStyle w:val="EndNoteBibliography"/>
        <w:spacing w:after="0"/>
        <w:rPr>
          <w:lang w:val="nl-NL"/>
        </w:rPr>
      </w:pPr>
      <w:r w:rsidRPr="00D735BC">
        <w:t>28.</w:t>
      </w:r>
      <w:r w:rsidRPr="00D735BC">
        <w:tab/>
        <w:t xml:space="preserve">Aref S, Azmy E, El Ghannam D, Haroun M, Ibrahim L, Sabry M. Clinical value of CD25/CD123 co-expression in acute myeloid leukemia patients. </w:t>
      </w:r>
      <w:r w:rsidRPr="00545DFC">
        <w:rPr>
          <w:lang w:val="nl-NL"/>
        </w:rPr>
        <w:t>Cancer Biomark. 2020;29(1):9-16.</w:t>
      </w:r>
    </w:p>
    <w:p w14:paraId="60270058" w14:textId="77777777" w:rsidR="00D735BC" w:rsidRPr="00D735BC" w:rsidRDefault="00D735BC" w:rsidP="00D735BC">
      <w:pPr>
        <w:pStyle w:val="EndNoteBibliography"/>
        <w:spacing w:after="0"/>
      </w:pPr>
      <w:r w:rsidRPr="00545DFC">
        <w:rPr>
          <w:lang w:val="nl-NL"/>
        </w:rPr>
        <w:t>29.</w:t>
      </w:r>
      <w:r w:rsidRPr="00545DFC">
        <w:rPr>
          <w:lang w:val="nl-NL"/>
        </w:rPr>
        <w:tab/>
        <w:t xml:space="preserve">Terwijn M, Feller N, van Rhenen A, Kelder A, Westra G, Zweegman S, et al. </w:t>
      </w:r>
      <w:r w:rsidRPr="00D735BC">
        <w:t>Interleukin-2 receptor alpha-chain (CD25) expression on leukaemic blasts is predictive for outcome and level of residual disease in AML. Eur J Cancer. 2009;45(9):1692-9.</w:t>
      </w:r>
    </w:p>
    <w:p w14:paraId="331824DB" w14:textId="77777777" w:rsidR="00D735BC" w:rsidRPr="00545DFC" w:rsidRDefault="00D735BC" w:rsidP="00D735BC">
      <w:pPr>
        <w:pStyle w:val="EndNoteBibliography"/>
        <w:spacing w:after="0"/>
        <w:rPr>
          <w:lang w:val="fr-BE"/>
        </w:rPr>
      </w:pPr>
      <w:r w:rsidRPr="00D735BC">
        <w:t>30.</w:t>
      </w:r>
      <w:r w:rsidRPr="00D735BC">
        <w:tab/>
        <w:t xml:space="preserve">Itoh-Nakadai A, Liang M, Shindo M, Bibi C, Tomizawa-Murasawa M, Fujiki S, et al. CXCR4 induces memory formation over exhaustion in CAR-T cells to achieve durable leukemia targeting. </w:t>
      </w:r>
      <w:r w:rsidRPr="00545DFC">
        <w:rPr>
          <w:lang w:val="fr-BE"/>
        </w:rPr>
        <w:t>Nature Communications. 2026;17(1):101.</w:t>
      </w:r>
    </w:p>
    <w:p w14:paraId="4B2B5C2C" w14:textId="77777777" w:rsidR="00D735BC" w:rsidRPr="00D735BC" w:rsidRDefault="00D735BC" w:rsidP="00D735BC">
      <w:pPr>
        <w:pStyle w:val="EndNoteBibliography"/>
        <w:spacing w:after="0"/>
      </w:pPr>
      <w:r w:rsidRPr="00545DFC">
        <w:rPr>
          <w:lang w:val="fr-BE"/>
        </w:rPr>
        <w:t>31.</w:t>
      </w:r>
      <w:r w:rsidRPr="00545DFC">
        <w:rPr>
          <w:lang w:val="fr-BE"/>
        </w:rPr>
        <w:tab/>
        <w:t xml:space="preserve">Zheng W, Medeiros LJ, Hu Y, Powers L, Cortes JE, Ravandi-Kashani F, et al. </w:t>
      </w:r>
      <w:r w:rsidRPr="00D735BC">
        <w:t>CD30 expression in high-risk acute myeloid leukemia and myelodysplastic syndromes. Clin Lymphoma Myeloma Leuk. 2013;13(3):307-14.</w:t>
      </w:r>
    </w:p>
    <w:p w14:paraId="0084149A" w14:textId="77777777" w:rsidR="00D735BC" w:rsidRPr="00545DFC" w:rsidRDefault="00D735BC" w:rsidP="00D735BC">
      <w:pPr>
        <w:pStyle w:val="EndNoteBibliography"/>
        <w:spacing w:after="0"/>
        <w:rPr>
          <w:lang w:val="nl-NL"/>
        </w:rPr>
      </w:pPr>
      <w:r w:rsidRPr="00D735BC">
        <w:t>32.</w:t>
      </w:r>
      <w:r w:rsidRPr="00D735BC">
        <w:tab/>
        <w:t xml:space="preserve">Heitmann JS, Hagelstein I, Hinterleitner C, Osburg L, Salih HR, Kauer J, et al. Fc gamma receptor expression serves as prognostic and diagnostic factor in AML. </w:t>
      </w:r>
      <w:r w:rsidRPr="00545DFC">
        <w:rPr>
          <w:lang w:val="nl-NL"/>
        </w:rPr>
        <w:t>Leuk Lymphoma. 2020;61(10):2466-74.</w:t>
      </w:r>
    </w:p>
    <w:p w14:paraId="1C2CA1C5" w14:textId="77777777" w:rsidR="00D735BC" w:rsidRPr="00D735BC" w:rsidRDefault="00D735BC" w:rsidP="00D735BC">
      <w:pPr>
        <w:pStyle w:val="EndNoteBibliography"/>
        <w:spacing w:after="0"/>
      </w:pPr>
      <w:r w:rsidRPr="00545DFC">
        <w:rPr>
          <w:lang w:val="nl-NL"/>
        </w:rPr>
        <w:t>33.</w:t>
      </w:r>
      <w:r w:rsidRPr="00545DFC">
        <w:rPr>
          <w:lang w:val="nl-NL"/>
        </w:rPr>
        <w:tab/>
        <w:t xml:space="preserve">Bakker AB, van den Oudenrijn S, Bakker AQ, Feller N, van Meijer M, Bia JA, et al. </w:t>
      </w:r>
      <w:r w:rsidRPr="00D735BC">
        <w:t>C-type lectin-like molecule-1: a novel myeloid cell surface marker associated with acute myeloid leukemia. Cancer Res. 2004;64(22):8443-50.</w:t>
      </w:r>
    </w:p>
    <w:p w14:paraId="650356FC" w14:textId="77777777" w:rsidR="00D735BC" w:rsidRPr="00D735BC" w:rsidRDefault="00D735BC" w:rsidP="00D735BC">
      <w:pPr>
        <w:pStyle w:val="EndNoteBibliography"/>
        <w:spacing w:after="0"/>
      </w:pPr>
      <w:r w:rsidRPr="00D735BC">
        <w:t>34.</w:t>
      </w:r>
      <w:r w:rsidRPr="00D735BC">
        <w:tab/>
        <w:t>Ehninger A, Kramer M, Röllig C, Thiede C, Bornhäuser M, von Bonin M, et al. Distribution and levels of cell surface expression of CD33 and CD123 in acute myeloid leukemia. Blood Cancer J. 2014;4(6):e218.</w:t>
      </w:r>
    </w:p>
    <w:p w14:paraId="54FC17CB" w14:textId="77777777" w:rsidR="00D735BC" w:rsidRPr="00D735BC" w:rsidRDefault="00D735BC" w:rsidP="00D735BC">
      <w:pPr>
        <w:pStyle w:val="EndNoteBibliography"/>
        <w:spacing w:after="0"/>
      </w:pPr>
      <w:r w:rsidRPr="00D735BC">
        <w:t>35.</w:t>
      </w:r>
      <w:r w:rsidRPr="00D735BC">
        <w:tab/>
        <w:t>Krupka C, Kufer P, Kischel R, Zugmaier G, Bögeholz J, Köhnke T, et al. CD33 target validation and sustained depletion of AML blasts in long-term cultures by the bispecific T-cell-engaging antibody AMG 330. Blood. 2014;123(3):356-65.</w:t>
      </w:r>
    </w:p>
    <w:p w14:paraId="7423AD6E" w14:textId="77777777" w:rsidR="00D735BC" w:rsidRPr="00D735BC" w:rsidRDefault="00D735BC" w:rsidP="00D735BC">
      <w:pPr>
        <w:pStyle w:val="EndNoteBibliography"/>
        <w:spacing w:after="0"/>
      </w:pPr>
      <w:r w:rsidRPr="00D735BC">
        <w:t>36.</w:t>
      </w:r>
      <w:r w:rsidRPr="00D735BC">
        <w:tab/>
        <w:t>Perna F, Berman SH, Soni RK, Mansilla-Soto J, Eyquem J, Hamieh M, et al. Integrating Proteomics and Transcriptomics for Systematic Combinatorial Chimeric Antigen Receptor Therapy of AML. Cancer Cell. 2017;32(4):506-19.e5.</w:t>
      </w:r>
    </w:p>
    <w:p w14:paraId="6A2AC770" w14:textId="77777777" w:rsidR="00D735BC" w:rsidRPr="00D735BC" w:rsidRDefault="00D735BC" w:rsidP="00D735BC">
      <w:pPr>
        <w:pStyle w:val="EndNoteBibliography"/>
        <w:spacing w:after="0"/>
      </w:pPr>
      <w:r w:rsidRPr="00D735BC">
        <w:t>37.</w:t>
      </w:r>
      <w:r w:rsidRPr="00D735BC">
        <w:tab/>
        <w:t>Caulier B, Joaquina S, Gelebart P, Dowling TH, Kaveh F, Thomas M, et al. CD37 is a safe chimeric antigen receptor target to treat acute myeloid leukemia. Cell Rep Med. 2024;5(6):101572.</w:t>
      </w:r>
    </w:p>
    <w:p w14:paraId="7D9F13EF" w14:textId="77777777" w:rsidR="00D735BC" w:rsidRPr="00545DFC" w:rsidRDefault="00D735BC" w:rsidP="00D735BC">
      <w:pPr>
        <w:pStyle w:val="EndNoteBibliography"/>
        <w:spacing w:after="0"/>
        <w:rPr>
          <w:lang w:val="nl-NL"/>
        </w:rPr>
      </w:pPr>
      <w:r w:rsidRPr="00D735BC">
        <w:lastRenderedPageBreak/>
        <w:t>38.</w:t>
      </w:r>
      <w:r w:rsidRPr="00D735BC">
        <w:tab/>
        <w:t xml:space="preserve">Haubner S, Mansilla-Soto J, Nataraj S, Kogel F, Chang Q, de Stanchina E, et al. Cooperative CAR targeting to selectively eliminate AML and minimize escape. </w:t>
      </w:r>
      <w:r w:rsidRPr="00545DFC">
        <w:rPr>
          <w:lang w:val="nl-NL"/>
        </w:rPr>
        <w:t>Cancer Cell. 2023;41(11):1871-91.e6.</w:t>
      </w:r>
    </w:p>
    <w:p w14:paraId="78DCABCF" w14:textId="77777777" w:rsidR="00D735BC" w:rsidRPr="00545DFC" w:rsidRDefault="00D735BC" w:rsidP="00D735BC">
      <w:pPr>
        <w:pStyle w:val="EndNoteBibliography"/>
        <w:spacing w:after="0"/>
        <w:rPr>
          <w:lang w:val="it-IT"/>
        </w:rPr>
      </w:pPr>
      <w:r w:rsidRPr="00545DFC">
        <w:rPr>
          <w:lang w:val="nl-NL"/>
        </w:rPr>
        <w:t>39.</w:t>
      </w:r>
      <w:r w:rsidRPr="00545DFC">
        <w:rPr>
          <w:lang w:val="nl-NL"/>
        </w:rPr>
        <w:tab/>
        <w:t xml:space="preserve">Sendker S, Gehlen J, Ziedrich T, Antoniou E, Schneider M, Von Neuhoff N, et al. </w:t>
      </w:r>
      <w:r w:rsidRPr="00D735BC">
        <w:t xml:space="preserve">Comprehensive Analysis of Target and Immune Checkpoint Markers in Pediatric AML. </w:t>
      </w:r>
      <w:r w:rsidRPr="00545DFC">
        <w:rPr>
          <w:lang w:val="it-IT"/>
        </w:rPr>
        <w:t>Blood. 2024;144:4322.</w:t>
      </w:r>
    </w:p>
    <w:p w14:paraId="78FA9E87" w14:textId="77777777" w:rsidR="00D735BC" w:rsidRPr="00545DFC" w:rsidRDefault="00D735BC" w:rsidP="00D735BC">
      <w:pPr>
        <w:pStyle w:val="EndNoteBibliography"/>
        <w:spacing w:after="0"/>
        <w:rPr>
          <w:lang w:val="it-IT"/>
        </w:rPr>
      </w:pPr>
      <w:r w:rsidRPr="00545DFC">
        <w:rPr>
          <w:lang w:val="it-IT"/>
        </w:rPr>
        <w:t>40.</w:t>
      </w:r>
      <w:r w:rsidRPr="00545DFC">
        <w:rPr>
          <w:lang w:val="it-IT"/>
        </w:rPr>
        <w:tab/>
        <w:t xml:space="preserve">Pereira DS, Guevara CI, Jin L, Mbong N, Verlinsky A, Hsu SJ, et al. </w:t>
      </w:r>
      <w:r w:rsidRPr="00D735BC">
        <w:t xml:space="preserve">AGS67E, an Anti-CD37 Monomethyl Auristatin E Antibody-Drug Conjugate as a Potential Therapeutic for B/T-Cell Malignancies and AML: A New Role for CD37 in AML. </w:t>
      </w:r>
      <w:r w:rsidRPr="00545DFC">
        <w:rPr>
          <w:lang w:val="it-IT"/>
        </w:rPr>
        <w:t>Mol Cancer Ther. 2015;14(7):1650-60.</w:t>
      </w:r>
    </w:p>
    <w:p w14:paraId="32102F6E" w14:textId="77777777" w:rsidR="00D735BC" w:rsidRPr="00D735BC" w:rsidRDefault="00D735BC" w:rsidP="00D735BC">
      <w:pPr>
        <w:pStyle w:val="EndNoteBibliography"/>
        <w:spacing w:after="0"/>
      </w:pPr>
      <w:r w:rsidRPr="00545DFC">
        <w:rPr>
          <w:lang w:val="it-IT"/>
        </w:rPr>
        <w:t>41.</w:t>
      </w:r>
      <w:r w:rsidRPr="00545DFC">
        <w:rPr>
          <w:lang w:val="it-IT"/>
        </w:rPr>
        <w:tab/>
        <w:t xml:space="preserve">Keyhani A, Huh YO, Jendiroba D, Pagliaro L, Cortez J, Pierce S, et al. </w:t>
      </w:r>
      <w:r w:rsidRPr="00D735BC">
        <w:t>Increased CD38 expression is associated with favorable prognosis in adult acute leukemia. Leukemia Research. 2000;24(2):153-9.</w:t>
      </w:r>
    </w:p>
    <w:p w14:paraId="3CB28BE6" w14:textId="77777777" w:rsidR="00D735BC" w:rsidRPr="00545DFC" w:rsidRDefault="00D735BC" w:rsidP="00D735BC">
      <w:pPr>
        <w:pStyle w:val="EndNoteBibliography"/>
        <w:spacing w:after="0"/>
        <w:rPr>
          <w:lang w:val="it-IT"/>
        </w:rPr>
      </w:pPr>
      <w:r w:rsidRPr="00D735BC">
        <w:t>42.</w:t>
      </w:r>
      <w:r w:rsidRPr="00D735BC">
        <w:tab/>
        <w:t xml:space="preserve">AlKahiry WMA, Abdelsalam HST, Alhadi AM. Cluster of Differentiation 38 Protein Significantly Adds to the Prognostic Value of Cytogenetic Risk in Patients with Acute Myeloid Leukemia. </w:t>
      </w:r>
      <w:r w:rsidRPr="00545DFC">
        <w:rPr>
          <w:lang w:val="it-IT"/>
        </w:rPr>
        <w:t>Oman Med J. 2023;38(5):e551.</w:t>
      </w:r>
    </w:p>
    <w:p w14:paraId="1D93A970" w14:textId="77777777" w:rsidR="00D735BC" w:rsidRPr="00545DFC" w:rsidRDefault="00D735BC" w:rsidP="00D735BC">
      <w:pPr>
        <w:pStyle w:val="EndNoteBibliography"/>
        <w:spacing w:after="0"/>
        <w:rPr>
          <w:lang w:val="nl-NL"/>
        </w:rPr>
      </w:pPr>
      <w:r w:rsidRPr="00545DFC">
        <w:rPr>
          <w:lang w:val="it-IT"/>
        </w:rPr>
        <w:t>43.</w:t>
      </w:r>
      <w:r w:rsidRPr="00545DFC">
        <w:rPr>
          <w:lang w:val="it-IT"/>
        </w:rPr>
        <w:tab/>
        <w:t xml:space="preserve">Casucci M, Nicolis di Robilant B, Falcone L, Camisa B, Norelli M, Genovese P, et al. </w:t>
      </w:r>
      <w:r w:rsidRPr="00D735BC">
        <w:t xml:space="preserve">CD44v6-targeted T cells mediate potent antitumor effects against acute myeloid leukemia and multiple myeloma. </w:t>
      </w:r>
      <w:r w:rsidRPr="00545DFC">
        <w:rPr>
          <w:lang w:val="nl-NL"/>
        </w:rPr>
        <w:t>Blood. 2013;122(20):3461-72.</w:t>
      </w:r>
    </w:p>
    <w:p w14:paraId="3A406922" w14:textId="77777777" w:rsidR="00D735BC" w:rsidRPr="00D735BC" w:rsidRDefault="00D735BC" w:rsidP="00D735BC">
      <w:pPr>
        <w:pStyle w:val="EndNoteBibliography"/>
        <w:spacing w:after="0"/>
      </w:pPr>
      <w:r w:rsidRPr="00545DFC">
        <w:rPr>
          <w:lang w:val="nl-NL"/>
        </w:rPr>
        <w:t>44.</w:t>
      </w:r>
      <w:r w:rsidRPr="00545DFC">
        <w:rPr>
          <w:lang w:val="nl-NL"/>
        </w:rPr>
        <w:tab/>
        <w:t xml:space="preserve">Legras S, Günthert U, Stauder R, Curt F, Oliferenko S, Kluin-Nelemans HC, et al. </w:t>
      </w:r>
      <w:r w:rsidRPr="00D735BC">
        <w:t>A strong expression of CD44-6v correlates with shorter survival of patients with acute myeloid leukemia. Blood. 1998;91(9):3401-13.</w:t>
      </w:r>
    </w:p>
    <w:p w14:paraId="3BC7A289" w14:textId="77777777" w:rsidR="00D735BC" w:rsidRPr="00D735BC" w:rsidRDefault="00D735BC" w:rsidP="00D735BC">
      <w:pPr>
        <w:pStyle w:val="EndNoteBibliography"/>
        <w:spacing w:after="0"/>
      </w:pPr>
      <w:r w:rsidRPr="00D735BC">
        <w:t>45.</w:t>
      </w:r>
      <w:r w:rsidRPr="00D735BC">
        <w:tab/>
        <w:t>Jin L, Hope KJ, Zhai Q, Smadja-Joffe F, Dick JE. Targeting of CD44 eradicates human acute myeloid leukemic stem cells. Nat Med. 2006;12(10):1167-74.</w:t>
      </w:r>
    </w:p>
    <w:p w14:paraId="6536934F" w14:textId="77777777" w:rsidR="00D735BC" w:rsidRPr="00D735BC" w:rsidRDefault="00D735BC" w:rsidP="00D735BC">
      <w:pPr>
        <w:pStyle w:val="EndNoteBibliography"/>
        <w:spacing w:after="0"/>
      </w:pPr>
      <w:r w:rsidRPr="00D735BC">
        <w:t>46.</w:t>
      </w:r>
      <w:r w:rsidRPr="00D735BC">
        <w:tab/>
        <w:t>Neu S, Geiselhart A, Sproll M, Hahn D, Kuçi S, Niethammer D, et al. Expression of CD44 isoforms by highly enriched CD34-positive cells in cord blood, bone marrow and leukaphereses. Bone Marrow Transplant. 1997;20(7):593-8.</w:t>
      </w:r>
    </w:p>
    <w:p w14:paraId="72F7A58C" w14:textId="77777777" w:rsidR="00D735BC" w:rsidRPr="00D735BC" w:rsidRDefault="00D735BC" w:rsidP="00D735BC">
      <w:pPr>
        <w:pStyle w:val="EndNoteBibliography"/>
        <w:spacing w:after="0"/>
      </w:pPr>
      <w:r w:rsidRPr="00D735BC">
        <w:t>47.</w:t>
      </w:r>
      <w:r w:rsidRPr="00D735BC">
        <w:tab/>
        <w:t>Marra A, Akarca AU, Martino G, Ramsay A, Ascani S, Perriello VM, et al. CD47 expression in acute myeloid leukemia varies according to genotype. Haematologica. 2023;108(12):3491-5.</w:t>
      </w:r>
    </w:p>
    <w:p w14:paraId="4CE99862" w14:textId="77777777" w:rsidR="00D735BC" w:rsidRPr="00545DFC" w:rsidRDefault="00D735BC" w:rsidP="00D735BC">
      <w:pPr>
        <w:pStyle w:val="EndNoteBibliography"/>
        <w:spacing w:after="0"/>
        <w:rPr>
          <w:lang w:val="it-IT"/>
        </w:rPr>
      </w:pPr>
      <w:r w:rsidRPr="00D735BC">
        <w:t>48.</w:t>
      </w:r>
      <w:r w:rsidRPr="00D735BC">
        <w:tab/>
        <w:t xml:space="preserve">Majeti R, Chao MP, Alizadeh AA, Pang WW, Jaiswal S, Gibbs KD, Jr., et al. CD47 is an adverse prognostic factor and therapeutic antibody target on human acute myeloid leukemia stem cells. </w:t>
      </w:r>
      <w:r w:rsidRPr="00545DFC">
        <w:rPr>
          <w:lang w:val="it-IT"/>
        </w:rPr>
        <w:t>Cell. 2009;138(2):286-99.</w:t>
      </w:r>
    </w:p>
    <w:p w14:paraId="7865BD51" w14:textId="77777777" w:rsidR="00D735BC" w:rsidRPr="00D735BC" w:rsidRDefault="00D735BC" w:rsidP="00D735BC">
      <w:pPr>
        <w:pStyle w:val="EndNoteBibliography"/>
        <w:spacing w:after="0"/>
      </w:pPr>
      <w:r w:rsidRPr="00545DFC">
        <w:rPr>
          <w:lang w:val="it-IT"/>
        </w:rPr>
        <w:t>49.</w:t>
      </w:r>
      <w:r w:rsidRPr="00545DFC">
        <w:rPr>
          <w:lang w:val="it-IT"/>
        </w:rPr>
        <w:tab/>
        <w:t xml:space="preserve">Raspadori D, Damiani D, Lenoci M, Rondelli D, Testoni N, Nardi G, et al. </w:t>
      </w:r>
      <w:r w:rsidRPr="00D735BC">
        <w:t>CD56 antigenic expression in acute myeloid leukemia identifies patients with poor clinical prognosis. Leukemia. 2001;15(8):1161-4.</w:t>
      </w:r>
    </w:p>
    <w:p w14:paraId="53ACC7C9" w14:textId="77777777" w:rsidR="00D735BC" w:rsidRPr="00D735BC" w:rsidRDefault="00D735BC" w:rsidP="00D735BC">
      <w:pPr>
        <w:pStyle w:val="EndNoteBibliography"/>
        <w:spacing w:after="0"/>
      </w:pPr>
      <w:r w:rsidRPr="00D735BC">
        <w:t>50.</w:t>
      </w:r>
      <w:r w:rsidRPr="00D735BC">
        <w:tab/>
        <w:t>Sun X, Wang G, Zuo S, Niu Q, Chen X, Feng X. Preclinical Evaluation of CD64 As a Potential Target For CAR-T-cell Therapy For Acute Myeloid Leukemia. J Immunother. 2022;45(2):67-77.</w:t>
      </w:r>
    </w:p>
    <w:p w14:paraId="37E573BE" w14:textId="77777777" w:rsidR="00D735BC" w:rsidRPr="00D735BC" w:rsidRDefault="00D735BC" w:rsidP="00D735BC">
      <w:pPr>
        <w:pStyle w:val="EndNoteBibliography"/>
        <w:spacing w:after="0"/>
      </w:pPr>
      <w:r w:rsidRPr="00D735BC">
        <w:t>51.</w:t>
      </w:r>
      <w:r w:rsidRPr="00D735BC">
        <w:tab/>
        <w:t>Riether C, Schürch CM, Bührer ED, Hinterbrandner M, Huguenin A-L, Hoepner S, et al. CD70/CD27 signaling promotes blast stemness and is a viable therapeutic target in acute myeloid leukemia. Journal of Experimental Medicine. 2016;214(2):359-80.</w:t>
      </w:r>
    </w:p>
    <w:p w14:paraId="2E72570E" w14:textId="77777777" w:rsidR="00D735BC" w:rsidRPr="00D735BC" w:rsidRDefault="00D735BC" w:rsidP="00D735BC">
      <w:pPr>
        <w:pStyle w:val="EndNoteBibliography"/>
        <w:spacing w:after="0"/>
      </w:pPr>
      <w:r w:rsidRPr="00D735BC">
        <w:t>52.</w:t>
      </w:r>
      <w:r w:rsidRPr="00D735BC">
        <w:tab/>
        <w:t>Shahswar R, Kloos A, Gabdoulline R, Mohanty S, Koenecke C, Wichmann M, et al. Frequency and Clinical Characteristics Associated with Putative CAR Targets ADGRE2, CCR1, CD70, and LILRB2 in Acute Myeloid Leukemia. Blood. 2018;132:5259.</w:t>
      </w:r>
    </w:p>
    <w:p w14:paraId="50255CB0" w14:textId="77777777" w:rsidR="00D735BC" w:rsidRPr="00545DFC" w:rsidRDefault="00D735BC" w:rsidP="00D735BC">
      <w:pPr>
        <w:pStyle w:val="EndNoteBibliography"/>
        <w:spacing w:after="0"/>
        <w:rPr>
          <w:lang w:val="fr-BE"/>
        </w:rPr>
      </w:pPr>
      <w:r w:rsidRPr="00D735BC">
        <w:t>53.</w:t>
      </w:r>
      <w:r w:rsidRPr="00D735BC">
        <w:tab/>
        <w:t xml:space="preserve">Acharya S, Basar R, Daher M, Rafei H, Li P, Uprety N, et al. CD28 Costimulation Augments CAR Signaling in NK Cells via the LCK/CD3ζ/ZAP70 Signaling Axis. </w:t>
      </w:r>
      <w:r w:rsidRPr="00545DFC">
        <w:rPr>
          <w:lang w:val="fr-BE"/>
        </w:rPr>
        <w:t>Cancer Discov. 2024;14(10):1879-900.</w:t>
      </w:r>
    </w:p>
    <w:p w14:paraId="02EA8C29" w14:textId="77777777" w:rsidR="00D735BC" w:rsidRPr="00D735BC" w:rsidRDefault="00D735BC" w:rsidP="00D735BC">
      <w:pPr>
        <w:pStyle w:val="EndNoteBibliography"/>
        <w:spacing w:after="0"/>
      </w:pPr>
      <w:r w:rsidRPr="00545DFC">
        <w:rPr>
          <w:lang w:val="fr-BE"/>
        </w:rPr>
        <w:t>54.</w:t>
      </w:r>
      <w:r w:rsidRPr="00545DFC">
        <w:rPr>
          <w:lang w:val="fr-BE"/>
        </w:rPr>
        <w:tab/>
        <w:t xml:space="preserve">Shrestha B, Walton K, Reff J, Sagatys EM, Tu N, Boucher J, et al. </w:t>
      </w:r>
      <w:r w:rsidRPr="00D735BC">
        <w:t>Human CD83-targeted chimeric antigen receptor T cells prevent and treat graft-versus-host disease. J Clin Invest. 2020;130(9):4652-62.</w:t>
      </w:r>
    </w:p>
    <w:p w14:paraId="34CA8188" w14:textId="77777777" w:rsidR="00D735BC" w:rsidRPr="00545DFC" w:rsidRDefault="00D735BC" w:rsidP="00D735BC">
      <w:pPr>
        <w:pStyle w:val="EndNoteBibliography"/>
        <w:spacing w:after="0"/>
        <w:rPr>
          <w:lang w:val="it-IT"/>
        </w:rPr>
      </w:pPr>
      <w:r w:rsidRPr="00D735BC">
        <w:lastRenderedPageBreak/>
        <w:t>55.</w:t>
      </w:r>
      <w:r w:rsidRPr="00D735BC">
        <w:tab/>
        <w:t xml:space="preserve">Xie S, Nagree M, Zeng A, Varesi A, Shah S, Zhang M, et al. 3204 – CD83 MARKS ACUTE INFLAMMATORY STRESS ACTIVATION IN HUMAN HEMATOPOIETIC STEM CELLS AND ITS DEPLETION RESTRAINS INFLAMMATION RESPONSE. </w:t>
      </w:r>
      <w:r w:rsidRPr="00545DFC">
        <w:rPr>
          <w:lang w:val="it-IT"/>
        </w:rPr>
        <w:t>Experimental Hematology. 2024;137:104524.</w:t>
      </w:r>
    </w:p>
    <w:p w14:paraId="18F8D11F" w14:textId="77777777" w:rsidR="00D735BC" w:rsidRPr="00D735BC" w:rsidRDefault="00D735BC" w:rsidP="00D735BC">
      <w:pPr>
        <w:pStyle w:val="EndNoteBibliography"/>
        <w:spacing w:after="0"/>
      </w:pPr>
      <w:r w:rsidRPr="00545DFC">
        <w:rPr>
          <w:lang w:val="it-IT"/>
        </w:rPr>
        <w:t>56.</w:t>
      </w:r>
      <w:r w:rsidRPr="00545DFC">
        <w:rPr>
          <w:lang w:val="it-IT"/>
        </w:rPr>
        <w:tab/>
        <w:t xml:space="preserve">Zhu Y, Murtadha M, Liu M, Caserta E, Napolitano O, Nguyen LXT, et al. </w:t>
      </w:r>
      <w:r w:rsidRPr="00D735BC">
        <w:t>Identification of CD84 as a potent survival factor in acute myeloid leukemia. J Clin Invest. 2025;135(11).</w:t>
      </w:r>
    </w:p>
    <w:p w14:paraId="3CBEDD12" w14:textId="77777777" w:rsidR="00D735BC" w:rsidRPr="00D735BC" w:rsidRDefault="00D735BC" w:rsidP="00D735BC">
      <w:pPr>
        <w:pStyle w:val="EndNoteBibliography"/>
        <w:spacing w:after="0"/>
      </w:pPr>
      <w:r w:rsidRPr="00D735BC">
        <w:t>57.</w:t>
      </w:r>
      <w:r w:rsidRPr="00D735BC">
        <w:tab/>
        <w:t>Pérez-Amill L, Armand-Ugón M, Val-Casals M, Martín-Herreros B, Álamo JR, Peña S, et al. A novel chimeric antigen receptor T-cell therapy targeting CD84 for the treatment of acute myeloid and T-cell lymphoblastic leukemias. Leukemia. 2025.</w:t>
      </w:r>
    </w:p>
    <w:p w14:paraId="5C1DEAF6" w14:textId="77777777" w:rsidR="00D735BC" w:rsidRPr="00545DFC" w:rsidRDefault="00D735BC" w:rsidP="00D735BC">
      <w:pPr>
        <w:pStyle w:val="EndNoteBibliography"/>
        <w:spacing w:after="0"/>
        <w:rPr>
          <w:lang w:val="fr-BE"/>
        </w:rPr>
      </w:pPr>
      <w:r w:rsidRPr="00D735BC">
        <w:t>58.</w:t>
      </w:r>
      <w:r w:rsidRPr="00D735BC">
        <w:tab/>
        <w:t xml:space="preserve">Oporto Espuelas M, Kanannejad S, Michelozzi IM, Gomez Castaneda E, Xenakis T, Kirtsios E, et al. Single Cell Multimodal Framework Identifies CD84 As a Leukaemic Stem Cell Target in Paediatric AML. </w:t>
      </w:r>
      <w:r w:rsidRPr="00545DFC">
        <w:rPr>
          <w:lang w:val="fr-BE"/>
        </w:rPr>
        <w:t>Blood. 2024;144(Supplement 1):4317-.</w:t>
      </w:r>
    </w:p>
    <w:p w14:paraId="076AB467" w14:textId="77777777" w:rsidR="00D735BC" w:rsidRPr="00D735BC" w:rsidRDefault="00D735BC" w:rsidP="00D735BC">
      <w:pPr>
        <w:pStyle w:val="EndNoteBibliography"/>
        <w:spacing w:after="0"/>
      </w:pPr>
      <w:r w:rsidRPr="00545DFC">
        <w:rPr>
          <w:lang w:val="fr-BE"/>
        </w:rPr>
        <w:t>59.</w:t>
      </w:r>
      <w:r w:rsidRPr="00545DFC">
        <w:rPr>
          <w:lang w:val="fr-BE"/>
        </w:rPr>
        <w:tab/>
        <w:t xml:space="preserve">Li X, Chen B, Zhou J, Li C, Yu Y, Zhao E, et al. </w:t>
      </w:r>
      <w:r w:rsidRPr="00D735BC">
        <w:t>Tumor-derived CD84 promotes growth of acute myeloid leukemia cells via regulating nonhomologous DNA end-joining pathway. Mol Cells. 2025;48(9):100253.</w:t>
      </w:r>
    </w:p>
    <w:p w14:paraId="12FFAA96" w14:textId="77777777" w:rsidR="00D735BC" w:rsidRPr="00D735BC" w:rsidRDefault="00D735BC" w:rsidP="00D735BC">
      <w:pPr>
        <w:pStyle w:val="EndNoteBibliography"/>
        <w:spacing w:after="0"/>
      </w:pPr>
      <w:r w:rsidRPr="00D735BC">
        <w:t>60.</w:t>
      </w:r>
      <w:r w:rsidRPr="00D735BC">
        <w:tab/>
        <w:t>Mai S, Hodges A, Chen HM, Zhang J, Wang YL, Liu Y, et al. LILRB3 Modulates Acute Myeloid Leukemia Progression and Acts as an Effective Target for CAR T-cell Therapy. Cancer Res. 2023;83(24):4047-62.</w:t>
      </w:r>
    </w:p>
    <w:p w14:paraId="4058A026" w14:textId="77777777" w:rsidR="00D735BC" w:rsidRPr="00D735BC" w:rsidRDefault="00D735BC" w:rsidP="00D735BC">
      <w:pPr>
        <w:pStyle w:val="EndNoteBibliography"/>
        <w:spacing w:after="0"/>
      </w:pPr>
      <w:r w:rsidRPr="00D735BC">
        <w:t>61.</w:t>
      </w:r>
      <w:r w:rsidRPr="00D735BC">
        <w:tab/>
        <w:t>Churchill HRO, Fuda FS, Xu J, Deng M, Zhang CC, An Z, et al. Leukocyte immunoglobulin-like receptor B1 and B4 (LILRB1 and LILRB4): Highly sensitive and specific markers of acute myeloid leukemia with monocytic differentiation. Cytometry B Clin Cytom. 2021;100(4):476-87.</w:t>
      </w:r>
    </w:p>
    <w:p w14:paraId="41B21CA0" w14:textId="77777777" w:rsidR="00D735BC" w:rsidRPr="00545DFC" w:rsidRDefault="00D735BC" w:rsidP="00D735BC">
      <w:pPr>
        <w:pStyle w:val="EndNoteBibliography"/>
        <w:spacing w:after="0"/>
        <w:rPr>
          <w:lang w:val="nl-NL"/>
        </w:rPr>
      </w:pPr>
      <w:r w:rsidRPr="00D735BC">
        <w:t>62.</w:t>
      </w:r>
      <w:r w:rsidRPr="00D735BC">
        <w:tab/>
        <w:t xml:space="preserve">Marhelava K, Fidyt K, Pepek M, Krawczyk M, Forcados C, Malinowska A, et al. LILRB1-directed CAR-T cells for the treatment of hematological malignancies. </w:t>
      </w:r>
      <w:r w:rsidRPr="00545DFC">
        <w:rPr>
          <w:lang w:val="nl-NL"/>
        </w:rPr>
        <w:t>Leukemia. 2025.</w:t>
      </w:r>
    </w:p>
    <w:p w14:paraId="0FEC6EC7" w14:textId="77777777" w:rsidR="00D735BC" w:rsidRPr="00D735BC" w:rsidRDefault="00D735BC" w:rsidP="00D735BC">
      <w:pPr>
        <w:pStyle w:val="EndNoteBibliography"/>
        <w:spacing w:after="0"/>
      </w:pPr>
      <w:r w:rsidRPr="00545DFC">
        <w:rPr>
          <w:lang w:val="nl-NL"/>
        </w:rPr>
        <w:t>63.</w:t>
      </w:r>
      <w:r w:rsidRPr="00545DFC">
        <w:rPr>
          <w:lang w:val="nl-NL"/>
        </w:rPr>
        <w:tab/>
        <w:t xml:space="preserve">Bergstrom CP, Dahiya S, Chen W, Zhang CC, Zhu H, Yan J, et al. </w:t>
      </w:r>
      <w:r w:rsidRPr="00D735BC">
        <w:t>The association of leukocyte immunoglobulin-like receptor subfamily B-4 expression in acute myeloid leukemia and central nervous system involvement. Leuk Res. 2021;100:106480.</w:t>
      </w:r>
    </w:p>
    <w:p w14:paraId="68F39C6E" w14:textId="77777777" w:rsidR="00D735BC" w:rsidRPr="00D735BC" w:rsidRDefault="00D735BC" w:rsidP="00D735BC">
      <w:pPr>
        <w:pStyle w:val="EndNoteBibliography"/>
        <w:spacing w:after="0"/>
      </w:pPr>
      <w:r w:rsidRPr="00D735BC">
        <w:t>64.</w:t>
      </w:r>
      <w:r w:rsidRPr="00D735BC">
        <w:tab/>
        <w:t>Dobrowolska H, Gill KZ, Serban G, Ivan E, Li Q, Qiao P, et al. Expression of immune inhibitory receptor ILT3 in acute myeloid leukemia with monocytic differentiation. Cytometry B Clin Cytom. 2013;84(1):21-9.</w:t>
      </w:r>
    </w:p>
    <w:p w14:paraId="77B186CF" w14:textId="77777777" w:rsidR="00D735BC" w:rsidRPr="00545DFC" w:rsidRDefault="00D735BC" w:rsidP="00D735BC">
      <w:pPr>
        <w:pStyle w:val="EndNoteBibliography"/>
        <w:spacing w:after="0"/>
        <w:rPr>
          <w:lang w:val="nl-NL"/>
        </w:rPr>
      </w:pPr>
      <w:r w:rsidRPr="00D735BC">
        <w:t>65.</w:t>
      </w:r>
      <w:r w:rsidRPr="00D735BC">
        <w:tab/>
        <w:t xml:space="preserve">John S, Chen H, Deng M, Gui X, Wu G, Chen W, et al. A Novel Anti-LILRB4 CAR-T Cell for the Treatment of Monocytic AML. </w:t>
      </w:r>
      <w:r w:rsidRPr="00545DFC">
        <w:rPr>
          <w:lang w:val="nl-NL"/>
        </w:rPr>
        <w:t>Mol Ther. 2018;26(10):2487-95.</w:t>
      </w:r>
    </w:p>
    <w:p w14:paraId="7A197441" w14:textId="77777777" w:rsidR="00D735BC" w:rsidRPr="00D735BC" w:rsidRDefault="00D735BC" w:rsidP="00D735BC">
      <w:pPr>
        <w:pStyle w:val="EndNoteBibliography"/>
        <w:spacing w:after="0"/>
      </w:pPr>
      <w:r w:rsidRPr="00545DFC">
        <w:rPr>
          <w:lang w:val="nl-NL"/>
        </w:rPr>
        <w:t>66.</w:t>
      </w:r>
      <w:r w:rsidRPr="00545DFC">
        <w:rPr>
          <w:lang w:val="nl-NL"/>
        </w:rPr>
        <w:tab/>
        <w:t xml:space="preserve">Brouwer RE, Zwinderman KH, Kluin-Nelemans HC, van Luxemburg-Heijs SA, Willemze R, Falkenburg JH. </w:t>
      </w:r>
      <w:r w:rsidRPr="00D735BC">
        <w:t>Expression and induction of costimulatory and adhesion molecules on acute myeloid leukemic cells: implications for adoptive immunotherapy. Exp Hematol. 2000;28(2):161-8.</w:t>
      </w:r>
    </w:p>
    <w:p w14:paraId="7C695C4F" w14:textId="77777777" w:rsidR="00D735BC" w:rsidRPr="00545DFC" w:rsidRDefault="00D735BC" w:rsidP="00D735BC">
      <w:pPr>
        <w:pStyle w:val="EndNoteBibliography"/>
        <w:spacing w:after="0"/>
        <w:rPr>
          <w:lang w:val="nl-NL"/>
        </w:rPr>
      </w:pPr>
      <w:r w:rsidRPr="00D735BC">
        <w:t>67.</w:t>
      </w:r>
      <w:r w:rsidRPr="00D735BC">
        <w:tab/>
        <w:t xml:space="preserve">Gottschlich A, Thomas M, Grünmeier R, Lesch S, Rohrbacher L, Igl V, et al. Single-cell transcriptomic atlas-guided development of CAR-T cells for the treatment of acute myeloid leukemia. </w:t>
      </w:r>
      <w:r w:rsidRPr="00545DFC">
        <w:rPr>
          <w:lang w:val="nl-NL"/>
        </w:rPr>
        <w:t>Nat Biotechnol. 2023;41(11):1618-32.</w:t>
      </w:r>
    </w:p>
    <w:p w14:paraId="6A6C8636" w14:textId="77777777" w:rsidR="00D735BC" w:rsidRPr="00D735BC" w:rsidRDefault="00D735BC" w:rsidP="00D735BC">
      <w:pPr>
        <w:pStyle w:val="EndNoteBibliography"/>
        <w:spacing w:after="0"/>
      </w:pPr>
      <w:r w:rsidRPr="00545DFC">
        <w:rPr>
          <w:lang w:val="nl-NL"/>
        </w:rPr>
        <w:t>68.</w:t>
      </w:r>
      <w:r w:rsidRPr="00545DFC">
        <w:rPr>
          <w:lang w:val="nl-NL"/>
        </w:rPr>
        <w:tab/>
        <w:t xml:space="preserve">Jia J, Liu B, Wang D, Wang X, Song L, Ren Y, et al. </w:t>
      </w:r>
      <w:r w:rsidRPr="00D735BC">
        <w:t>CD93 promotes acute myeloid leukemia development and is a potential therapeutic target. Exp Cell Res. 2022;420(2):113361.</w:t>
      </w:r>
    </w:p>
    <w:p w14:paraId="4AA436B6" w14:textId="77777777" w:rsidR="00D735BC" w:rsidRPr="00D735BC" w:rsidRDefault="00D735BC" w:rsidP="00D735BC">
      <w:pPr>
        <w:pStyle w:val="EndNoteBibliography"/>
        <w:spacing w:after="0"/>
      </w:pPr>
      <w:r w:rsidRPr="00D735BC">
        <w:t>69.</w:t>
      </w:r>
      <w:r w:rsidRPr="00D735BC">
        <w:tab/>
        <w:t>Richards RM, Zhao F, Freitas KA, Parker KR, Xu P, Fan A, et al. NOT-Gated CD93 CAR T Cells Effectively Target AML with Minimized Endothelial Cross-Reactivity. Blood Cancer Discov. 2021;2(6):648-65.</w:t>
      </w:r>
    </w:p>
    <w:p w14:paraId="0E816DCD" w14:textId="77777777" w:rsidR="00D735BC" w:rsidRPr="00545DFC" w:rsidRDefault="00D735BC" w:rsidP="00D735BC">
      <w:pPr>
        <w:pStyle w:val="EndNoteBibliography"/>
        <w:spacing w:after="0"/>
        <w:rPr>
          <w:lang w:val="it-IT"/>
        </w:rPr>
      </w:pPr>
      <w:r w:rsidRPr="00D735BC">
        <w:t>70.</w:t>
      </w:r>
      <w:r w:rsidRPr="00D735BC">
        <w:tab/>
        <w:t xml:space="preserve">Shang K, Huang D, Liu J, Yu Z, Bian W, Chen J, et al. CD97-directed CAR-T cells with enhanced persistence eradicate acute myeloid leukemia in diverse xenograft models. </w:t>
      </w:r>
      <w:r w:rsidRPr="00545DFC">
        <w:rPr>
          <w:lang w:val="it-IT"/>
        </w:rPr>
        <w:t>Cell Reports Medicine. 2025:102148.</w:t>
      </w:r>
    </w:p>
    <w:p w14:paraId="0E9933CA" w14:textId="77777777" w:rsidR="00D735BC" w:rsidRPr="00D735BC" w:rsidRDefault="00D735BC" w:rsidP="00D735BC">
      <w:pPr>
        <w:pStyle w:val="EndNoteBibliography"/>
        <w:spacing w:after="0"/>
      </w:pPr>
      <w:r w:rsidRPr="00545DFC">
        <w:rPr>
          <w:lang w:val="it-IT"/>
        </w:rPr>
        <w:t>71.</w:t>
      </w:r>
      <w:r w:rsidRPr="00545DFC">
        <w:rPr>
          <w:lang w:val="it-IT"/>
        </w:rPr>
        <w:tab/>
        <w:t xml:space="preserve">Laganà A, Kasmi D, Diverio D, Bisegna ML, Carmosino I, Scalzulli E, et al. </w:t>
      </w:r>
      <w:r w:rsidRPr="00D735BC">
        <w:t>CD99 expression in acute myeloid leukemia with FLT3 internal tandem duplications (FLT3-ITD(mut)-AML): a flow-cytometric marker for an accurate diagnostic workup. Leuk Lymphoma. 2025:1-6.</w:t>
      </w:r>
    </w:p>
    <w:p w14:paraId="3E43A132" w14:textId="77777777" w:rsidR="00D735BC" w:rsidRPr="00D735BC" w:rsidRDefault="00D735BC" w:rsidP="00D735BC">
      <w:pPr>
        <w:pStyle w:val="EndNoteBibliography"/>
        <w:spacing w:after="0"/>
      </w:pPr>
      <w:r w:rsidRPr="00D735BC">
        <w:lastRenderedPageBreak/>
        <w:t>72.</w:t>
      </w:r>
      <w:r w:rsidRPr="00D735BC">
        <w:tab/>
        <w:t>Chung SS, Eng WS, Hu W, Khalaj M, Garrett-Bakelman FE, Tavakkoli M, et al. CD99 is a therapeutic target on disease stem cells in myeloid malignancies. Sci Transl Med. 2017;9(374).</w:t>
      </w:r>
    </w:p>
    <w:p w14:paraId="69D5054A" w14:textId="77777777" w:rsidR="00D735BC" w:rsidRPr="00D735BC" w:rsidRDefault="00D735BC" w:rsidP="00D735BC">
      <w:pPr>
        <w:pStyle w:val="EndNoteBibliography"/>
        <w:spacing w:after="0"/>
      </w:pPr>
      <w:r w:rsidRPr="00D735BC">
        <w:t>73.</w:t>
      </w:r>
      <w:r w:rsidRPr="00D735BC">
        <w:tab/>
        <w:t>Travaglini S, Ottone T, Angelini DF, Fiori V, Dominici S, Noguera NI, et al. CD99 as a novel therapeutic target on leukemic progenitor cells in FLT3-ITD(mut) AML. Leukemia. 2022;36(6):1685-8.</w:t>
      </w:r>
    </w:p>
    <w:p w14:paraId="2106CB37" w14:textId="77777777" w:rsidR="00D735BC" w:rsidRPr="00D735BC" w:rsidRDefault="00D735BC" w:rsidP="00D735BC">
      <w:pPr>
        <w:pStyle w:val="EndNoteBibliography"/>
        <w:spacing w:after="0"/>
      </w:pPr>
      <w:r w:rsidRPr="00D735BC">
        <w:t>74.</w:t>
      </w:r>
      <w:r w:rsidRPr="00D735BC">
        <w:tab/>
        <w:t>Huang Y, Kapti EG, Ji Y, Thomas T, Dempsey J, Mims K, et al. CD99 Promotes Self-renewal in Hematopoietic Stem Cells and Leukemia Stem Cells by Regulating Protein Synthesis. bioRxiv. 2023:2023.02.21.529419.</w:t>
      </w:r>
    </w:p>
    <w:p w14:paraId="0E046017" w14:textId="77777777" w:rsidR="00D735BC" w:rsidRPr="00545DFC" w:rsidRDefault="00D735BC" w:rsidP="00D735BC">
      <w:pPr>
        <w:pStyle w:val="EndNoteBibliography"/>
        <w:spacing w:after="0"/>
        <w:rPr>
          <w:lang w:val="nl-NL"/>
        </w:rPr>
      </w:pPr>
      <w:r w:rsidRPr="00D735BC">
        <w:t>75.</w:t>
      </w:r>
      <w:r w:rsidRPr="00D735BC">
        <w:tab/>
        <w:t xml:space="preserve">Chakhachiro ZI, Zuo Z, Aladily TN, Kantarjian HM, Cortes JE, Alayed K, et al. CD105 (endoglin) is highly overexpressed in a subset of cases of acute myeloid leukemias. </w:t>
      </w:r>
      <w:r w:rsidRPr="00545DFC">
        <w:rPr>
          <w:lang w:val="nl-NL"/>
        </w:rPr>
        <w:t>Am J Clin Pathol. 2013;140(3):370-8.</w:t>
      </w:r>
    </w:p>
    <w:p w14:paraId="357AE426" w14:textId="77777777" w:rsidR="00D735BC" w:rsidRPr="00D735BC" w:rsidRDefault="00D735BC" w:rsidP="00D735BC">
      <w:pPr>
        <w:pStyle w:val="EndNoteBibliography"/>
        <w:spacing w:after="0"/>
      </w:pPr>
      <w:r w:rsidRPr="00545DFC">
        <w:rPr>
          <w:lang w:val="nl-NL"/>
        </w:rPr>
        <w:t>76.</w:t>
      </w:r>
      <w:r w:rsidRPr="00545DFC">
        <w:rPr>
          <w:lang w:val="nl-NL"/>
        </w:rPr>
        <w:tab/>
        <w:t xml:space="preserve">Kauer J, Schwartz K, Tandler C, Hinterleitner C, Roerden M, Jung G, et al. </w:t>
      </w:r>
      <w:r w:rsidRPr="00D735BC">
        <w:t>CD105 (Endoglin) as negative prognostic factor in AML. Sci Rep. 2019;9(1):18337.</w:t>
      </w:r>
    </w:p>
    <w:p w14:paraId="28F95826" w14:textId="77777777" w:rsidR="00D735BC" w:rsidRPr="00D735BC" w:rsidRDefault="00D735BC" w:rsidP="00D735BC">
      <w:pPr>
        <w:pStyle w:val="EndNoteBibliography"/>
        <w:spacing w:after="0"/>
      </w:pPr>
      <w:r w:rsidRPr="00D735BC">
        <w:t>77.</w:t>
      </w:r>
      <w:r w:rsidRPr="00D735BC">
        <w:tab/>
        <w:t>Graf M, Hecht K, Reif S, Pelka-Fleischer R, Pfister K, Schmetzer H. Expression and prognostic value of hemopoietic cytokine receptors in acute myeloid leukemia (AML): implications for future therapeutical strategies. Eur J Haematol. 2004;72(2):89-106.</w:t>
      </w:r>
    </w:p>
    <w:p w14:paraId="77073DF6" w14:textId="77777777" w:rsidR="00D735BC" w:rsidRPr="00D735BC" w:rsidRDefault="00D735BC" w:rsidP="00D735BC">
      <w:pPr>
        <w:pStyle w:val="EndNoteBibliography"/>
        <w:spacing w:after="0"/>
      </w:pPr>
      <w:r w:rsidRPr="00D735BC">
        <w:t>78.</w:t>
      </w:r>
      <w:r w:rsidRPr="00D735BC">
        <w:tab/>
        <w:t>Hasegawa A, Saito S, Narimatsu S, Nakano S, Nagai M, Ohnota H, et al. Mutated GM-CSF-based CAR-T cells targeting CD116/CD131 complexes exhibit enhanced anti-tumor effects against acute myeloid leukaemia. Clin Transl Immunology. 2021;10(5):e1282.</w:t>
      </w:r>
    </w:p>
    <w:p w14:paraId="139F524A" w14:textId="77777777" w:rsidR="00D735BC" w:rsidRPr="00D735BC" w:rsidRDefault="00D735BC" w:rsidP="00D735BC">
      <w:pPr>
        <w:pStyle w:val="EndNoteBibliography"/>
        <w:spacing w:after="0"/>
      </w:pPr>
      <w:r w:rsidRPr="00D735BC">
        <w:t>79.</w:t>
      </w:r>
      <w:r w:rsidRPr="00D735BC">
        <w:tab/>
        <w:t>Jordan CT, Upchurch D, Szilvassy SJ, Guzman ML, Howard DS, Pettigrew AL, et al. The interleukin-3 receptor alpha chain is a unique marker for human acute myelogenous leukemia stem cells. Leukemia. 2000;14(10):1777-84.</w:t>
      </w:r>
    </w:p>
    <w:p w14:paraId="2EF6A26B" w14:textId="77777777" w:rsidR="00D735BC" w:rsidRPr="00D735BC" w:rsidRDefault="00D735BC" w:rsidP="00D735BC">
      <w:pPr>
        <w:pStyle w:val="EndNoteBibliography"/>
        <w:spacing w:after="0"/>
      </w:pPr>
      <w:r w:rsidRPr="00D735BC">
        <w:t>80.</w:t>
      </w:r>
      <w:r w:rsidRPr="00D735BC">
        <w:tab/>
        <w:t>Mekawy MA, Eissa DS, Hamza MT, Hamed GM, Youssef MK. FLT3 receptor/CD135 expression by flow cytometry in acute myeloid leukemia: Relation to FLT3 gene mutations and mRNA transcripts. Egyptian Journal of Medical Human Genetics. 2018;19(4):345-51.</w:t>
      </w:r>
    </w:p>
    <w:p w14:paraId="58250333" w14:textId="77777777" w:rsidR="00D735BC" w:rsidRPr="00D735BC" w:rsidRDefault="00D735BC" w:rsidP="00D735BC">
      <w:pPr>
        <w:pStyle w:val="EndNoteBibliography"/>
        <w:spacing w:after="0"/>
      </w:pPr>
      <w:r w:rsidRPr="00D735BC">
        <w:t>81.</w:t>
      </w:r>
      <w:r w:rsidRPr="00D735BC">
        <w:tab/>
        <w:t>Kikushige Y, Yoshimoto G, Miyamoto T, Iino T, Mori Y, Iwasaki H, et al. Human Flt3 is expressed at the hematopoietic stem cell and the granulocyte/macrophage progenitor stages to maintain cell survival. J Immunol. 2008;180(11):7358-67.</w:t>
      </w:r>
    </w:p>
    <w:p w14:paraId="30B617D6" w14:textId="77777777" w:rsidR="00D735BC" w:rsidRPr="00D735BC" w:rsidRDefault="00D735BC" w:rsidP="00D735BC">
      <w:pPr>
        <w:pStyle w:val="EndNoteBibliography"/>
        <w:spacing w:after="0"/>
      </w:pPr>
      <w:r w:rsidRPr="00D735BC">
        <w:t>82.</w:t>
      </w:r>
      <w:r w:rsidRPr="00D735BC">
        <w:tab/>
        <w:t>Chen L, Mao H, Zhang J, Chu J, Devine S, Caligiuri MA, et al. Targeting FLT3 by chimeric antigen receptor T cells for the treatment of acute myeloid leukemia. Leukemia. 2017;31(8):1830-4.</w:t>
      </w:r>
    </w:p>
    <w:p w14:paraId="63421282" w14:textId="77777777" w:rsidR="00D735BC" w:rsidRPr="00D735BC" w:rsidRDefault="00D735BC" w:rsidP="00D735BC">
      <w:pPr>
        <w:pStyle w:val="EndNoteBibliography"/>
        <w:spacing w:after="0"/>
      </w:pPr>
      <w:r w:rsidRPr="00D735BC">
        <w:t>83.</w:t>
      </w:r>
      <w:r w:rsidRPr="00D735BC">
        <w:tab/>
        <w:t>Kaito Y, Sugimoto E, Nakamura F, Tsukune Y, Sasaki M, Yui S, et al. Immune checkpoint molecule DNAM-1/CD112 axis is a novel target for natural killer-cell therapy in acute myeloid leukemia. Haematologica. 2024;109(4):1107-20.</w:t>
      </w:r>
    </w:p>
    <w:p w14:paraId="6AFD2E26" w14:textId="77777777" w:rsidR="00D735BC" w:rsidRPr="00D735BC" w:rsidRDefault="00D735BC" w:rsidP="00D735BC">
      <w:pPr>
        <w:pStyle w:val="EndNoteBibliography"/>
        <w:spacing w:after="0"/>
      </w:pPr>
      <w:r w:rsidRPr="00D735BC">
        <w:t>84.</w:t>
      </w:r>
      <w:r w:rsidRPr="00D735BC">
        <w:tab/>
        <w:t>Mensurado S, Condeço C, Sánchez-Martínez D, Shirley S, Coelho RML, Tirado N, et al. CD155/PVR determines acute myeloid leukemia targeting by Delta One T cells. Blood. 2024;143(15):1488-95.</w:t>
      </w:r>
    </w:p>
    <w:p w14:paraId="32CFBEE0" w14:textId="77777777" w:rsidR="00D735BC" w:rsidRPr="00D735BC" w:rsidRDefault="00D735BC" w:rsidP="00D735BC">
      <w:pPr>
        <w:pStyle w:val="EndNoteBibliography"/>
        <w:spacing w:after="0"/>
      </w:pPr>
      <w:r w:rsidRPr="00D735BC">
        <w:t>85.</w:t>
      </w:r>
      <w:r w:rsidRPr="00D735BC">
        <w:tab/>
        <w:t>Stamm H, Klingler F, Grossjohann EM, Muschhammer J, Vettorazzi E, Heuser M, et al. Immune checkpoints PVR and PVRL2 are prognostic markers in AML and their blockade represents a new therapeutic option. Oncogene. 2018;37(39):5269-80.</w:t>
      </w:r>
    </w:p>
    <w:p w14:paraId="210FB39F" w14:textId="77777777" w:rsidR="00D735BC" w:rsidRPr="00D735BC" w:rsidRDefault="00D735BC" w:rsidP="00D735BC">
      <w:pPr>
        <w:pStyle w:val="EndNoteBibliography"/>
        <w:spacing w:after="0"/>
      </w:pPr>
      <w:r w:rsidRPr="00D735BC">
        <w:t>86.</w:t>
      </w:r>
      <w:r w:rsidRPr="00D735BC">
        <w:tab/>
        <w:t>Xiong T, Wang G, Yu P, Li Z, Li D, Zhang J, et al. CAR-T cells targeting CD155 reduce tumor burden in preclinical models of leukemia and solid tumors. J Clin Invest. 2025.</w:t>
      </w:r>
    </w:p>
    <w:p w14:paraId="0CB634A0" w14:textId="77777777" w:rsidR="00D735BC" w:rsidRPr="00545DFC" w:rsidRDefault="00D735BC" w:rsidP="00D735BC">
      <w:pPr>
        <w:pStyle w:val="EndNoteBibliography"/>
        <w:spacing w:after="0"/>
        <w:rPr>
          <w:lang w:val="fr-BE"/>
        </w:rPr>
      </w:pPr>
      <w:r w:rsidRPr="00D735BC">
        <w:t>87.</w:t>
      </w:r>
      <w:r w:rsidRPr="00D735BC">
        <w:tab/>
        <w:t xml:space="preserve">Peinert S, Prince HM, Guru PM, Kershaw MH, Smyth MJ, Trapani JA, et al. Gene-modified T cells as immunotherapy for multiple myeloma and acute myeloid leukemia expressing the Lewis Y antigen. </w:t>
      </w:r>
      <w:r w:rsidRPr="00545DFC">
        <w:rPr>
          <w:lang w:val="fr-BE"/>
        </w:rPr>
        <w:t>Gene Ther. 2010;17(5):678-86.</w:t>
      </w:r>
    </w:p>
    <w:p w14:paraId="588A8398" w14:textId="77777777" w:rsidR="00D735BC" w:rsidRPr="00D735BC" w:rsidRDefault="00D735BC" w:rsidP="00D735BC">
      <w:pPr>
        <w:pStyle w:val="EndNoteBibliography"/>
        <w:spacing w:after="0"/>
      </w:pPr>
      <w:r w:rsidRPr="00545DFC">
        <w:rPr>
          <w:lang w:val="fr-BE"/>
        </w:rPr>
        <w:t>88.</w:t>
      </w:r>
      <w:r w:rsidRPr="00545DFC">
        <w:rPr>
          <w:lang w:val="fr-BE"/>
        </w:rPr>
        <w:tab/>
        <w:t xml:space="preserve">Guillaume T, Dehame V, Chevallier P, Peterlin P, Garnier A, Grégoire M, et al. </w:t>
      </w:r>
      <w:r w:rsidRPr="00D735BC">
        <w:t>Targeting cell-bound MUC1 on myelomonocytic, monocytic leukemias and phenotypically defined leukemic stem cells with anti-SEA module antibodies. Experimental Hematology. 2019;70:97-108.</w:t>
      </w:r>
    </w:p>
    <w:p w14:paraId="384125F7" w14:textId="77777777" w:rsidR="00D735BC" w:rsidRPr="00D735BC" w:rsidRDefault="00D735BC" w:rsidP="00D735BC">
      <w:pPr>
        <w:pStyle w:val="EndNoteBibliography"/>
        <w:spacing w:after="0"/>
      </w:pPr>
      <w:r w:rsidRPr="00D735BC">
        <w:lastRenderedPageBreak/>
        <w:t>89.</w:t>
      </w:r>
      <w:r w:rsidRPr="00D735BC">
        <w:tab/>
        <w:t>Leong CF, Raudhawati O, Cheong SK, Sivagengei K, Noor Hamidah H. Epithelial membrane antigen (EMA) or MUC1 expression in monocytes and monoblasts. Pathology. 2003;35(5):422-7.</w:t>
      </w:r>
    </w:p>
    <w:p w14:paraId="628D7606" w14:textId="77777777" w:rsidR="00D735BC" w:rsidRPr="00D735BC" w:rsidRDefault="00D735BC" w:rsidP="00D735BC">
      <w:pPr>
        <w:pStyle w:val="EndNoteBibliography"/>
        <w:spacing w:after="0"/>
      </w:pPr>
      <w:r w:rsidRPr="00D735BC">
        <w:t>90.</w:t>
      </w:r>
      <w:r w:rsidRPr="00D735BC">
        <w:tab/>
        <w:t>Brossart P, Schneider A, Dill P, Schammann T, Grünebach F, Wirths S, et al. The epithelial tumor antigen MUC1 is expressed in hematological malignancies and is recognized by MUC1-specific cytotoxic T-lymphocytes. Cancer Res. 2001;61(18):6846-50.</w:t>
      </w:r>
    </w:p>
    <w:p w14:paraId="2BD75B59" w14:textId="77777777" w:rsidR="00D735BC" w:rsidRPr="00D735BC" w:rsidRDefault="00D735BC" w:rsidP="00D735BC">
      <w:pPr>
        <w:pStyle w:val="EndNoteBibliography"/>
        <w:spacing w:after="0"/>
      </w:pPr>
      <w:r w:rsidRPr="00D735BC">
        <w:t>91.</w:t>
      </w:r>
      <w:r w:rsidRPr="00D735BC">
        <w:tab/>
        <w:t>Fatrai S, Schepers H, Tadema H, Vellenga E, Daenen SM, Schuringa JJ. Mucin1 expression is enriched in the human stem cell fraction of cord blood and is upregulated in majority of the AML cases. Exp Hematol. 2008;36(10):1254-65.</w:t>
      </w:r>
    </w:p>
    <w:p w14:paraId="22059A4F" w14:textId="77777777" w:rsidR="00D735BC" w:rsidRPr="00545DFC" w:rsidRDefault="00D735BC" w:rsidP="00D735BC">
      <w:pPr>
        <w:pStyle w:val="EndNoteBibliography"/>
        <w:spacing w:after="0"/>
        <w:rPr>
          <w:lang w:val="fr-BE"/>
        </w:rPr>
      </w:pPr>
      <w:r w:rsidRPr="00D735BC">
        <w:t>92.</w:t>
      </w:r>
      <w:r w:rsidRPr="00D735BC">
        <w:tab/>
        <w:t xml:space="preserve">Stroopinsky D, Rosenblatt J, Ito K, Mills H, Yin L, Rajabi H, et al. MUC1 is a potential target for the treatment of acute myeloid leukemia stem cells. </w:t>
      </w:r>
      <w:r w:rsidRPr="00545DFC">
        <w:rPr>
          <w:lang w:val="fr-BE"/>
        </w:rPr>
        <w:t>Cancer Res. 2013;73(17):5569-79.</w:t>
      </w:r>
    </w:p>
    <w:p w14:paraId="67480641" w14:textId="77777777" w:rsidR="00D735BC" w:rsidRPr="00545DFC" w:rsidRDefault="00D735BC" w:rsidP="00D735BC">
      <w:pPr>
        <w:pStyle w:val="EndNoteBibliography"/>
        <w:spacing w:after="0"/>
        <w:rPr>
          <w:lang w:val="it-IT"/>
        </w:rPr>
      </w:pPr>
      <w:r w:rsidRPr="00545DFC">
        <w:rPr>
          <w:lang w:val="fr-BE"/>
        </w:rPr>
        <w:t>93.</w:t>
      </w:r>
      <w:r w:rsidRPr="00545DFC">
        <w:rPr>
          <w:lang w:val="fr-BE"/>
        </w:rPr>
        <w:tab/>
        <w:t xml:space="preserve">Lichtman EI, Du H, Shou P, Song F, Suzuki K, Ahn S, et al. </w:t>
      </w:r>
      <w:r w:rsidRPr="00D735BC">
        <w:t xml:space="preserve">Preclinical Evaluation of B7-H3-specific Chimeric Antigen Receptor T Cells for the Treatment of Acute Myeloid Leukemia. </w:t>
      </w:r>
      <w:r w:rsidRPr="00545DFC">
        <w:rPr>
          <w:lang w:val="it-IT"/>
        </w:rPr>
        <w:t>Clin Cancer Res. 2021;27(11):3141-53.</w:t>
      </w:r>
    </w:p>
    <w:p w14:paraId="7BF4C110" w14:textId="77777777" w:rsidR="00D735BC" w:rsidRPr="00545DFC" w:rsidRDefault="00D735BC" w:rsidP="00D735BC">
      <w:pPr>
        <w:pStyle w:val="EndNoteBibliography"/>
        <w:spacing w:after="0"/>
        <w:rPr>
          <w:lang w:val="fr-BE"/>
        </w:rPr>
      </w:pPr>
      <w:r w:rsidRPr="00545DFC">
        <w:rPr>
          <w:lang w:val="it-IT"/>
        </w:rPr>
        <w:t>94.</w:t>
      </w:r>
      <w:r w:rsidRPr="00545DFC">
        <w:rPr>
          <w:lang w:val="it-IT"/>
        </w:rPr>
        <w:tab/>
        <w:t xml:space="preserve">Antohe I, Dǎscǎlescu A, Dǎnǎilǎ C, Titieanu A, Zlei M, Ivanov I, et al. B7-Positive and B7-Negative Acute Myeloid Leukemias Display Distinct T Cell Maturation Profiles, Immune Checkpoint Receptor Expression, and European Leukemia Net Risk Profiles. </w:t>
      </w:r>
      <w:r w:rsidRPr="00545DFC">
        <w:rPr>
          <w:lang w:val="fr-BE"/>
        </w:rPr>
        <w:t>Front Oncol. 2020;10:264.</w:t>
      </w:r>
    </w:p>
    <w:p w14:paraId="10FE0276" w14:textId="77777777" w:rsidR="00D735BC" w:rsidRPr="00545DFC" w:rsidRDefault="00D735BC" w:rsidP="00D735BC">
      <w:pPr>
        <w:pStyle w:val="EndNoteBibliography"/>
        <w:spacing w:after="0"/>
        <w:rPr>
          <w:lang w:val="fr-BE"/>
        </w:rPr>
      </w:pPr>
      <w:r w:rsidRPr="00545DFC">
        <w:rPr>
          <w:lang w:val="fr-BE"/>
        </w:rPr>
        <w:t>95.</w:t>
      </w:r>
      <w:r w:rsidRPr="00545DFC">
        <w:rPr>
          <w:lang w:val="fr-BE"/>
        </w:rPr>
        <w:tab/>
        <w:t>Guery T, Roumier C, Berthon C, Renneville A, Preudhomme C, Quesnel B. B7-H3 protein expression in acute myeloid leukemia. Cancer Med. 2015;4(12):1879-83.</w:t>
      </w:r>
    </w:p>
    <w:p w14:paraId="4E1BFA59" w14:textId="77777777" w:rsidR="00D735BC" w:rsidRPr="00D735BC" w:rsidRDefault="00D735BC" w:rsidP="00D735BC">
      <w:pPr>
        <w:pStyle w:val="EndNoteBibliography"/>
        <w:spacing w:after="0"/>
      </w:pPr>
      <w:r w:rsidRPr="00545DFC">
        <w:rPr>
          <w:lang w:val="fr-BE"/>
        </w:rPr>
        <w:t>96.</w:t>
      </w:r>
      <w:r w:rsidRPr="00545DFC">
        <w:rPr>
          <w:lang w:val="fr-BE"/>
        </w:rPr>
        <w:tab/>
        <w:t xml:space="preserve">Hu Y, Lv X, Wu Y, Xu J, Wang L, Chen W, et al. </w:t>
      </w:r>
      <w:r w:rsidRPr="00D735BC">
        <w:t>Expression of costimulatory molecule B7-H3 and its prognostic implications in human acute leukemia. Hematology. 2015;20(4):187-95.</w:t>
      </w:r>
    </w:p>
    <w:p w14:paraId="593FF825" w14:textId="77777777" w:rsidR="00D735BC" w:rsidRPr="00D735BC" w:rsidRDefault="00D735BC" w:rsidP="00D735BC">
      <w:pPr>
        <w:pStyle w:val="EndNoteBibliography"/>
        <w:spacing w:after="0"/>
      </w:pPr>
      <w:r w:rsidRPr="00D735BC">
        <w:t>97.</w:t>
      </w:r>
      <w:r w:rsidRPr="00D735BC">
        <w:tab/>
        <w:t>Tyagi A, Ly S, El-Dana F, Yuan B, Jaggupilli A, Grimm S, et al. Evidence supporting a role for the immune checkpoint protein B7-H3 in NK cell-mediated cytotoxicity against AML. Blood. 2022;139(18):2782-96.</w:t>
      </w:r>
    </w:p>
    <w:p w14:paraId="1B00A876" w14:textId="77777777" w:rsidR="00D735BC" w:rsidRPr="00545DFC" w:rsidRDefault="00D735BC" w:rsidP="00D735BC">
      <w:pPr>
        <w:pStyle w:val="EndNoteBibliography"/>
        <w:spacing w:after="0"/>
        <w:rPr>
          <w:lang w:val="fr-BE"/>
        </w:rPr>
      </w:pPr>
      <w:r w:rsidRPr="00D735BC">
        <w:t>98.</w:t>
      </w:r>
      <w:r w:rsidRPr="00D735BC">
        <w:tab/>
        <w:t xml:space="preserve">Stefańczyk SA, Hagelstein I, Lutz MS, Müller S, Holzmayer SJ, Jarjour G, et al. Induction of NK cell reactivity against acute myeloid leukemia by Fc-optimized CD276 (B7-H3) antibody. </w:t>
      </w:r>
      <w:r w:rsidRPr="00545DFC">
        <w:rPr>
          <w:lang w:val="fr-BE"/>
        </w:rPr>
        <w:t>Blood Cancer Journal. 2024;14(1):67.</w:t>
      </w:r>
    </w:p>
    <w:p w14:paraId="06EF0D2D" w14:textId="77777777" w:rsidR="00D735BC" w:rsidRPr="00545DFC" w:rsidRDefault="00D735BC" w:rsidP="00D735BC">
      <w:pPr>
        <w:pStyle w:val="EndNoteBibliography"/>
        <w:spacing w:after="0"/>
        <w:rPr>
          <w:lang w:val="it-IT"/>
        </w:rPr>
      </w:pPr>
      <w:r w:rsidRPr="00545DFC">
        <w:rPr>
          <w:lang w:val="fr-BE"/>
        </w:rPr>
        <w:t>99.</w:t>
      </w:r>
      <w:r w:rsidRPr="00545DFC">
        <w:rPr>
          <w:lang w:val="fr-BE"/>
        </w:rPr>
        <w:tab/>
        <w:t xml:space="preserve">Zhang W, Zhang L, Qian J, Lin J, Chen Q, Yuan Q, et al. </w:t>
      </w:r>
      <w:r w:rsidRPr="00D735BC">
        <w:t xml:space="preserve">Expression characteristic of 4Ig B7-H3 and 2Ig B7-H3 in acute myeloid leukemia. </w:t>
      </w:r>
      <w:r w:rsidRPr="00545DFC">
        <w:rPr>
          <w:lang w:val="it-IT"/>
        </w:rPr>
        <w:t>Bioengineered. 2021;12(2):11987-2002.</w:t>
      </w:r>
    </w:p>
    <w:p w14:paraId="27B613A3" w14:textId="77777777" w:rsidR="00D735BC" w:rsidRPr="00D735BC" w:rsidRDefault="00D735BC" w:rsidP="00D735BC">
      <w:pPr>
        <w:pStyle w:val="EndNoteBibliography"/>
        <w:spacing w:after="0"/>
      </w:pPr>
      <w:r w:rsidRPr="00545DFC">
        <w:rPr>
          <w:lang w:val="it-IT"/>
        </w:rPr>
        <w:t>100.</w:t>
      </w:r>
      <w:r w:rsidRPr="00545DFC">
        <w:rPr>
          <w:lang w:val="it-IT"/>
        </w:rPr>
        <w:tab/>
        <w:t xml:space="preserve">De Falco P, Ottaviani A, Veneruso M, Margiotta M, Manni S, Guercio M, et al. </w:t>
      </w:r>
      <w:r w:rsidRPr="00D735BC">
        <w:t>A novel B7-H3-specific binder enables effective CAR T-cell therapy in an Acute Myeloid Leukemia experimental model. Blood. 2025;146(Supplement 1):6095-.</w:t>
      </w:r>
    </w:p>
    <w:p w14:paraId="781A152D" w14:textId="77777777" w:rsidR="00D735BC" w:rsidRPr="00D735BC" w:rsidRDefault="00D735BC" w:rsidP="00D735BC">
      <w:pPr>
        <w:pStyle w:val="EndNoteBibliography"/>
        <w:spacing w:after="0"/>
      </w:pPr>
      <w:r w:rsidRPr="00D735BC">
        <w:t>101.</w:t>
      </w:r>
      <w:r w:rsidRPr="00D735BC">
        <w:tab/>
        <w:t>Kirkey DC, Blankenfeld M, Hylkema T, Loo D, Ward A, Robinson L, et al. CD276 (B7-H3) Is an Immunotherapeutic Target in Acute Myeloid Leukemia with Preclinical Efficacy of Vobramitamab Duocarmazine, an Investigational CD276 Antibody-Drug Conjugate. Blood. 2023;142:5958.</w:t>
      </w:r>
    </w:p>
    <w:p w14:paraId="02FDBD18" w14:textId="77777777" w:rsidR="00D735BC" w:rsidRPr="00D735BC" w:rsidRDefault="00D735BC" w:rsidP="00D735BC">
      <w:pPr>
        <w:pStyle w:val="EndNoteBibliography"/>
        <w:spacing w:after="0"/>
      </w:pPr>
      <w:r w:rsidRPr="00D735BC">
        <w:t>102.</w:t>
      </w:r>
      <w:r w:rsidRPr="00D735BC">
        <w:tab/>
        <w:t>Varkey A, Bariana M, Batistick M, Church J, Cassella E, Anuncio S, et al. B cell maturation antigen is a novel target for immunotherapy of acute myeloid leukemia. J Hematol Oncol. 2025;18(1):89.</w:t>
      </w:r>
    </w:p>
    <w:p w14:paraId="4622DCA8" w14:textId="77777777" w:rsidR="00D735BC" w:rsidRPr="00D735BC" w:rsidRDefault="00D735BC" w:rsidP="00D735BC">
      <w:pPr>
        <w:pStyle w:val="EndNoteBibliography"/>
        <w:spacing w:after="0"/>
      </w:pPr>
      <w:r w:rsidRPr="00D735BC">
        <w:t>103.</w:t>
      </w:r>
      <w:r w:rsidRPr="00D735BC">
        <w:tab/>
        <w:t>Carpenter RO, Evbuomwan MO, Pittaluga S, Rose JJ, Raffeld M, Yang S, et al. B-cell Maturation Antigen Is a Promising Target for Adoptive T-cell Therapy of Multiple Myeloma. Clinical Cancer Research. 2013;19(8):2048-60.</w:t>
      </w:r>
    </w:p>
    <w:p w14:paraId="114248F1" w14:textId="77777777" w:rsidR="00D735BC" w:rsidRPr="00D735BC" w:rsidRDefault="00D735BC" w:rsidP="00D735BC">
      <w:pPr>
        <w:pStyle w:val="EndNoteBibliography"/>
        <w:spacing w:after="0"/>
      </w:pPr>
      <w:r w:rsidRPr="00D735BC">
        <w:t>104.</w:t>
      </w:r>
      <w:r w:rsidRPr="00D735BC">
        <w:tab/>
        <w:t>Zheng X, Fan X, Fu B, Zheng M, Zhang A, Zhong K, et al. EpCAM Inhibition Sensitizes Chemoresistant Leukemia to Immune Surveillance. Cancer Res. 2017;77(2):482-93.</w:t>
      </w:r>
    </w:p>
    <w:p w14:paraId="4EDACEA0" w14:textId="77777777" w:rsidR="00D735BC" w:rsidRPr="00D735BC" w:rsidRDefault="00D735BC" w:rsidP="00D735BC">
      <w:pPr>
        <w:pStyle w:val="EndNoteBibliography"/>
        <w:spacing w:after="0"/>
      </w:pPr>
      <w:r w:rsidRPr="00D735BC">
        <w:lastRenderedPageBreak/>
        <w:t>105.</w:t>
      </w:r>
      <w:r w:rsidRPr="00D735BC">
        <w:tab/>
        <w:t>Jetani H, Navarro-Bailón A, Maucher M, Frenz S, Verbruggen C, Yeguas A, et al. Siglec-6 is a novel target for CAR T-cell therapy in acute myeloid leukemia. Blood. 2021;138(19):1830-42.</w:t>
      </w:r>
    </w:p>
    <w:p w14:paraId="5695B0E7" w14:textId="77777777" w:rsidR="00D735BC" w:rsidRPr="00D735BC" w:rsidRDefault="00D735BC" w:rsidP="00D735BC">
      <w:pPr>
        <w:pStyle w:val="EndNoteBibliography"/>
        <w:spacing w:after="0"/>
      </w:pPr>
      <w:r w:rsidRPr="00D735BC">
        <w:t>106.</w:t>
      </w:r>
      <w:r w:rsidRPr="00D735BC">
        <w:tab/>
        <w:t>Kovalovsky D, Yoon JH, Cyr MG, Simon S, Voynova E, Rader C, et al. Siglec-6 is a target for chimeric antigen receptor T-cell treatment of chronic lymphocytic leukemia. Leukemia. 2021;35(9):2581-91.</w:t>
      </w:r>
    </w:p>
    <w:p w14:paraId="194FCFA0" w14:textId="77777777" w:rsidR="00D735BC" w:rsidRPr="00D735BC" w:rsidRDefault="00D735BC" w:rsidP="00D735BC">
      <w:pPr>
        <w:pStyle w:val="EndNoteBibliography"/>
        <w:spacing w:after="0"/>
      </w:pPr>
      <w:r w:rsidRPr="00D735BC">
        <w:t>107.</w:t>
      </w:r>
      <w:r w:rsidRPr="00D735BC">
        <w:tab/>
        <w:t>Pe KCS, Jewmoung S, Rad SMAH, Chantarat N, Chanswangphuwana C, Tashiro H, et al. Optimization of anti-TIM3 chimeric antigen receptor with CD8α spacer and TNFR-based costimulation for enhanced efficacy in AML therapy. Biomedicine &amp; Pharmacotherapy. 2024;179:117388.</w:t>
      </w:r>
    </w:p>
    <w:p w14:paraId="15AA89DA" w14:textId="77777777" w:rsidR="00D735BC" w:rsidRPr="00D735BC" w:rsidRDefault="00D735BC" w:rsidP="00D735BC">
      <w:pPr>
        <w:pStyle w:val="EndNoteBibliography"/>
        <w:spacing w:after="0"/>
      </w:pPr>
      <w:r w:rsidRPr="00D735BC">
        <w:t>108.</w:t>
      </w:r>
      <w:r w:rsidRPr="00D735BC">
        <w:tab/>
        <w:t>van der Schans JJ, Vishwasrao P, Poels R, Antti M, Wang Z, Quik M, et al. Surface downmodulation of TIM3 safeguards healthy cells but not acute myeloid leukemia from CAR T-cell therapy. Hemasphere. 2025;9(7):e70155.</w:t>
      </w:r>
    </w:p>
    <w:p w14:paraId="5DB4F02E" w14:textId="77777777" w:rsidR="00D735BC" w:rsidRPr="00D735BC" w:rsidRDefault="00D735BC" w:rsidP="00D735BC">
      <w:pPr>
        <w:pStyle w:val="EndNoteBibliography"/>
        <w:spacing w:after="0"/>
      </w:pPr>
      <w:r w:rsidRPr="00D735BC">
        <w:t>109.</w:t>
      </w:r>
      <w:r w:rsidRPr="00D735BC">
        <w:tab/>
        <w:t>Kikushige Y, Shima T, Takayanagi S-i, Urata S, Miyamoto T, Iwasaki H, et al. TIM-3 Is a Promising Target to Selectively Kill Acute Myeloid Leukemia Stem Cells. Cell Stem Cell. 2010;7(6):708-17.</w:t>
      </w:r>
    </w:p>
    <w:p w14:paraId="1BBBFB1E" w14:textId="77777777" w:rsidR="00D735BC" w:rsidRPr="00D735BC" w:rsidRDefault="00D735BC" w:rsidP="00D735BC">
      <w:pPr>
        <w:pStyle w:val="EndNoteBibliography"/>
        <w:spacing w:after="0"/>
      </w:pPr>
      <w:r w:rsidRPr="00D735BC">
        <w:t>110.</w:t>
      </w:r>
      <w:r w:rsidRPr="00D735BC">
        <w:tab/>
        <w:t>Tashiro H, Sauer T, Shum T, Parikh K, Mamonkin M, Omer B, et al. Treatment of Acute Myeloid Leukemia with T Cells Expressing Chimeric Antigen Receptors Directed to C-type Lectin-like Molecule 1. Mol Ther. 2017;25(9):2202-13.</w:t>
      </w:r>
    </w:p>
    <w:p w14:paraId="6A22D795" w14:textId="77777777" w:rsidR="00D735BC" w:rsidRPr="00545DFC" w:rsidRDefault="00D735BC" w:rsidP="00D735BC">
      <w:pPr>
        <w:pStyle w:val="EndNoteBibliography"/>
        <w:spacing w:after="0"/>
        <w:rPr>
          <w:lang w:val="it-IT"/>
        </w:rPr>
      </w:pPr>
      <w:r w:rsidRPr="00D735BC">
        <w:t>111.</w:t>
      </w:r>
      <w:r w:rsidRPr="00D735BC">
        <w:tab/>
        <w:t xml:space="preserve">van Rhenen A, van Dongen GAMS, Kelder A, Rombouts EJ, Feller N, Moshaver B, et al. The novel AML stem cell–associated antigen CLL-1 aids in discrimination between normal and leukemic stem cells. </w:t>
      </w:r>
      <w:r w:rsidRPr="00545DFC">
        <w:rPr>
          <w:lang w:val="it-IT"/>
        </w:rPr>
        <w:t>Blood. 2007;110(7):2659-66.</w:t>
      </w:r>
    </w:p>
    <w:p w14:paraId="0B68B8D7" w14:textId="77777777" w:rsidR="00D735BC" w:rsidRPr="00D735BC" w:rsidRDefault="00D735BC" w:rsidP="00D735BC">
      <w:pPr>
        <w:pStyle w:val="EndNoteBibliography"/>
        <w:spacing w:after="0"/>
      </w:pPr>
      <w:r w:rsidRPr="00545DFC">
        <w:rPr>
          <w:lang w:val="it-IT"/>
        </w:rPr>
        <w:t>112.</w:t>
      </w:r>
      <w:r w:rsidRPr="00545DFC">
        <w:rPr>
          <w:lang w:val="it-IT"/>
        </w:rPr>
        <w:tab/>
        <w:t xml:space="preserve">Baragaño Raneros A, Rodriguez RM, Bernardo Flórez A, Palomo P, Colado E, Minguela A, et al. </w:t>
      </w:r>
      <w:r w:rsidRPr="00D735BC">
        <w:t>Bromodomain protein BRD4 is an epigenetic activator of B7-H6 expression in acute myeloid leukemia. Oncoimmunology. 2021;10(1):1897294.</w:t>
      </w:r>
    </w:p>
    <w:p w14:paraId="49655EFE" w14:textId="77777777" w:rsidR="00D735BC" w:rsidRPr="00D735BC" w:rsidRDefault="00D735BC" w:rsidP="00D735BC">
      <w:pPr>
        <w:pStyle w:val="EndNoteBibliography"/>
        <w:spacing w:after="0"/>
      </w:pPr>
      <w:r w:rsidRPr="00D735BC">
        <w:t>113.</w:t>
      </w:r>
      <w:r w:rsidRPr="00D735BC">
        <w:tab/>
        <w:t>Givi S, Lohnes BJ, Ebrahimi S, Riedel S, Khokhali S, Khan SA, et al. CRISPR/Cas9 TCR-Edited NKp30 CAR T Cells Exhibit Superior Anti-Tumor Immunity to B7H6-Expressing Leukemia and Melanoma. Int J Mol Sci. 2025;26(17).</w:t>
      </w:r>
    </w:p>
    <w:p w14:paraId="3846FD39" w14:textId="77777777" w:rsidR="00D735BC" w:rsidRPr="00D735BC" w:rsidRDefault="00D735BC" w:rsidP="00D735BC">
      <w:pPr>
        <w:pStyle w:val="EndNoteBibliography"/>
        <w:spacing w:after="0"/>
      </w:pPr>
      <w:r w:rsidRPr="00D735BC">
        <w:t>114.</w:t>
      </w:r>
      <w:r w:rsidRPr="00D735BC">
        <w:tab/>
        <w:t>Roy AG, Robinson JM, Sharma P, Rodriguez-Garcia A, Poussin MA, Nickerson-Nutter C, et al. Folate Receptor Beta as a Direct and Indirect Target for Antibody-Based Cancer Immunotherapy. Int J Mol Sci. 2021;22(11).</w:t>
      </w:r>
    </w:p>
    <w:p w14:paraId="769991A2" w14:textId="77777777" w:rsidR="00D735BC" w:rsidRPr="00D735BC" w:rsidRDefault="00D735BC" w:rsidP="00D735BC">
      <w:pPr>
        <w:pStyle w:val="EndNoteBibliography"/>
        <w:spacing w:after="0"/>
      </w:pPr>
      <w:r w:rsidRPr="00D735BC">
        <w:t>115.</w:t>
      </w:r>
      <w:r w:rsidRPr="00D735BC">
        <w:tab/>
        <w:t>Lynn RC, Feng Y, Schutsky K, Poussin M, Kalota A, Dimitrov DS, et al. High-affinity FRβ-specific CAR T cells eradicate AML and normal myeloid lineage without HSC toxicity. Leukemia. 2016;30(6):1355-64.</w:t>
      </w:r>
    </w:p>
    <w:p w14:paraId="20FD53DF" w14:textId="77777777" w:rsidR="00D735BC" w:rsidRPr="00D735BC" w:rsidRDefault="00D735BC" w:rsidP="00D735BC">
      <w:pPr>
        <w:pStyle w:val="EndNoteBibliography"/>
        <w:spacing w:after="0"/>
      </w:pPr>
      <w:r w:rsidRPr="00D735BC">
        <w:t>116.</w:t>
      </w:r>
      <w:r w:rsidRPr="00D735BC">
        <w:tab/>
        <w:t>Zoine JT, Immadisetty K, Ibanez-Vega J, Moore SE, Nevitt C, Thanekar U, et al. Peptide-scFv antigen recognition domains effectively confer CAR T cell multiantigen specificity. Cell Rep Med. 2024;5(2):101422.</w:t>
      </w:r>
    </w:p>
    <w:p w14:paraId="6D8D4A24" w14:textId="77777777" w:rsidR="00D735BC" w:rsidRPr="00D735BC" w:rsidRDefault="00D735BC" w:rsidP="00D735BC">
      <w:pPr>
        <w:pStyle w:val="EndNoteBibliography"/>
        <w:spacing w:after="0"/>
      </w:pPr>
      <w:r w:rsidRPr="00D735BC">
        <w:t>117.</w:t>
      </w:r>
      <w:r w:rsidRPr="00D735BC">
        <w:tab/>
        <w:t>Hebbar N, Epperly R, Vaidya A, Thanekar U, Moore SE, Umeda M, et al. CAR T cells redirected to cell surface GRP78 display robust anti-acute myeloid leukemia activity and do not target hematopoietic progenitor cells. Nat Commun. 2022;13(1):587.</w:t>
      </w:r>
    </w:p>
    <w:p w14:paraId="7126C8C6" w14:textId="77777777" w:rsidR="00D735BC" w:rsidRPr="00D735BC" w:rsidRDefault="00D735BC" w:rsidP="00D735BC">
      <w:pPr>
        <w:pStyle w:val="EndNoteBibliography"/>
        <w:spacing w:after="0"/>
      </w:pPr>
      <w:r w:rsidRPr="00D735BC">
        <w:t>118.</w:t>
      </w:r>
      <w:r w:rsidRPr="00D735BC">
        <w:tab/>
        <w:t>Staquicini DI, D'Angelo S, Ferrara F, Karjalainen K, Sharma G, Smith TL, et al. Therapeutic targeting of membrane-associated GRP78 in leukemia and lymphoma: preclinical efficacy in vitro and formal toxicity study of BMTP-78 in rodents and primates. Pharmacogenomics J. 2018;18(3):436-43.</w:t>
      </w:r>
    </w:p>
    <w:p w14:paraId="7FA5B490" w14:textId="77777777" w:rsidR="00D735BC" w:rsidRPr="00D735BC" w:rsidRDefault="00D735BC" w:rsidP="00D735BC">
      <w:pPr>
        <w:pStyle w:val="EndNoteBibliography"/>
        <w:spacing w:after="0"/>
      </w:pPr>
      <w:r w:rsidRPr="00D735BC">
        <w:t>119.</w:t>
      </w:r>
      <w:r w:rsidRPr="00D735BC">
        <w:tab/>
        <w:t>Askmyr M, Ågerstam H, Hansen N, Gordon S, Arvanitakis A, Rissler M, et al. Selective killing of candidate AML stem cells by antibody targeting of IL1RAP. Blood. 2013;121(18):3709-13.</w:t>
      </w:r>
    </w:p>
    <w:p w14:paraId="109F35F9" w14:textId="77777777" w:rsidR="00D735BC" w:rsidRPr="00D735BC" w:rsidRDefault="00D735BC" w:rsidP="00D735BC">
      <w:pPr>
        <w:pStyle w:val="EndNoteBibliography"/>
        <w:spacing w:after="0"/>
      </w:pPr>
      <w:r w:rsidRPr="00D735BC">
        <w:t>120.</w:t>
      </w:r>
      <w:r w:rsidRPr="00D735BC">
        <w:tab/>
        <w:t>Zhang Y, Park M, Ghoda LY, Zhao D, Valerio M, Nafie E, et al. IL1RAP-specific T cell engager depletes acute myeloid leukemia stem cells. J Hematol Oncol. 2024;17(1):67.</w:t>
      </w:r>
    </w:p>
    <w:p w14:paraId="4DBEA678" w14:textId="77777777" w:rsidR="00D735BC" w:rsidRPr="00D735BC" w:rsidRDefault="00D735BC" w:rsidP="00D735BC">
      <w:pPr>
        <w:pStyle w:val="EndNoteBibliography"/>
        <w:spacing w:after="0"/>
      </w:pPr>
      <w:r w:rsidRPr="00D735BC">
        <w:lastRenderedPageBreak/>
        <w:t>121.</w:t>
      </w:r>
      <w:r w:rsidRPr="00D735BC">
        <w:tab/>
        <w:t>Trad R, Warda W, Alcazer V, Neto da Rocha M, Berceanu A, Nicod C, et al. Chimeric antigen receptor T-cells targeting IL-1RAP: a promising new cellular immunotherapy to treat acute myeloid leukemia. J Immunother Cancer. 2022;10(7).</w:t>
      </w:r>
    </w:p>
    <w:p w14:paraId="42EC0FAC" w14:textId="77777777" w:rsidR="00D735BC" w:rsidRPr="00D735BC" w:rsidRDefault="00D735BC" w:rsidP="00D735BC">
      <w:pPr>
        <w:pStyle w:val="EndNoteBibliography"/>
        <w:spacing w:after="0"/>
      </w:pPr>
      <w:r w:rsidRPr="00D735BC">
        <w:t>122.</w:t>
      </w:r>
      <w:r w:rsidRPr="00D735BC">
        <w:tab/>
        <w:t>Harada K, Zhao D, Park M, Chen F, Xu Y, Zhang Y, et al. MicroRNA-142 improves IL1RAP CAR-T cell activity in acute myeloid leukemia. J Hematol Oncol. 2025;18(1):99.</w:t>
      </w:r>
    </w:p>
    <w:p w14:paraId="0FB8CF33" w14:textId="77777777" w:rsidR="00D735BC" w:rsidRPr="00D735BC" w:rsidRDefault="00D735BC" w:rsidP="00D735BC">
      <w:pPr>
        <w:pStyle w:val="EndNoteBibliography"/>
        <w:spacing w:after="0"/>
      </w:pPr>
      <w:r w:rsidRPr="00D735BC">
        <w:t>123.</w:t>
      </w:r>
      <w:r w:rsidRPr="00D735BC">
        <w:tab/>
        <w:t>Kaeding AJ, Barwe SP, Gopalakrishnapillai A, Ries RE, Alonzo TA, Gerbing RB, et al. Mesothelin is a novel cell surface disease marker and potential therapeutic target in acute myeloid leukemia. Blood Advances. 2021;5(9):2350-61.</w:t>
      </w:r>
    </w:p>
    <w:p w14:paraId="2EB6AAD3" w14:textId="77777777" w:rsidR="00D735BC" w:rsidRPr="00D735BC" w:rsidRDefault="00D735BC" w:rsidP="00D735BC">
      <w:pPr>
        <w:pStyle w:val="EndNoteBibliography"/>
        <w:spacing w:after="0"/>
      </w:pPr>
      <w:r w:rsidRPr="00D735BC">
        <w:t>124.</w:t>
      </w:r>
      <w:r w:rsidRPr="00D735BC">
        <w:tab/>
        <w:t>Steinbach D, Onda M, Voigt A, Dawczynski K, Wittig S, Hassan R, et al. Mesothelin, a possible target for immunotherapy, is expressed in primary AML cells. European Journal of Haematology. 2007;79(4):281-6.</w:t>
      </w:r>
    </w:p>
    <w:p w14:paraId="05F37A10" w14:textId="77777777" w:rsidR="00D735BC" w:rsidRPr="00D735BC" w:rsidRDefault="00D735BC" w:rsidP="00D735BC">
      <w:pPr>
        <w:pStyle w:val="EndNoteBibliography"/>
        <w:spacing w:after="0"/>
      </w:pPr>
      <w:r w:rsidRPr="00D735BC">
        <w:t>125.</w:t>
      </w:r>
      <w:r w:rsidRPr="00D735BC">
        <w:tab/>
        <w:t>Le Q, Castro S, Tang T, Loeb AM, Hylkema T, McKay CN, et al. Therapeutic Targeting of Mesothelin with Chimeric Antigen Receptor T Cells in Acute Myeloid Leukemia. Clin Cancer Res. 2021;27(20):5718-30.</w:t>
      </w:r>
    </w:p>
    <w:p w14:paraId="4C545E09" w14:textId="77777777" w:rsidR="00D735BC" w:rsidRPr="00D735BC" w:rsidRDefault="00D735BC" w:rsidP="00D735BC">
      <w:pPr>
        <w:pStyle w:val="EndNoteBibliography"/>
        <w:spacing w:after="0"/>
      </w:pPr>
      <w:r w:rsidRPr="00D735BC">
        <w:t>126.</w:t>
      </w:r>
      <w:r w:rsidRPr="00D735BC">
        <w:tab/>
        <w:t>Hilpert J, Grosse-Hovest L, Grünebach F, Buechele C, Nuebling T, Raum T, et al. Comprehensive analysis of NKG2D ligand expression and release in leukemia: implications for NKG2D-mediated NK cell responses. J Immunol. 2012;189(3):1360-71.</w:t>
      </w:r>
    </w:p>
    <w:p w14:paraId="405B951F" w14:textId="77777777" w:rsidR="00D735BC" w:rsidRPr="00D735BC" w:rsidRDefault="00D735BC" w:rsidP="00D735BC">
      <w:pPr>
        <w:pStyle w:val="EndNoteBibliography"/>
        <w:spacing w:after="0"/>
      </w:pPr>
      <w:r w:rsidRPr="00D735BC">
        <w:t>127.</w:t>
      </w:r>
      <w:r w:rsidRPr="00D735BC">
        <w:tab/>
        <w:t>Paczulla AM, Rothfelder K, Raffel S, Konantz M, Steinbacher J, Wang H, et al. Absence of NKG2D ligands defines leukaemia stem cells and mediates their immune evasion. Nature. 2019;572(7768):254-9.</w:t>
      </w:r>
    </w:p>
    <w:p w14:paraId="658A1890" w14:textId="77777777" w:rsidR="00D735BC" w:rsidRPr="00D735BC" w:rsidRDefault="00D735BC" w:rsidP="00D735BC">
      <w:pPr>
        <w:pStyle w:val="EndNoteBibliography"/>
        <w:spacing w:after="0"/>
      </w:pPr>
      <w:r w:rsidRPr="00D735BC">
        <w:t>128.</w:t>
      </w:r>
      <w:r w:rsidRPr="00D735BC">
        <w:tab/>
        <w:t>Balaian L, Sadarangani A, Widhopf GF, Zhong R-k, Prussak C, Marra MA, et al. A Highly Selective Anti-ROR1 Monoclonal Antibody Inhibits Human Acute Myeloid Leukemia CD34+ Cell Survival and Self-Renewal. Blood. 2012;120(21):2560.</w:t>
      </w:r>
    </w:p>
    <w:p w14:paraId="2F75F9EF" w14:textId="77777777" w:rsidR="00D735BC" w:rsidRPr="00545DFC" w:rsidRDefault="00D735BC" w:rsidP="00D735BC">
      <w:pPr>
        <w:pStyle w:val="EndNoteBibliography"/>
        <w:spacing w:after="0"/>
        <w:rPr>
          <w:lang w:val="nl-NL"/>
        </w:rPr>
      </w:pPr>
      <w:r w:rsidRPr="00D735BC">
        <w:t>129.</w:t>
      </w:r>
      <w:r w:rsidRPr="00D735BC">
        <w:tab/>
        <w:t xml:space="preserve">Cain CJ, Manilay JO. Hematopoietic stem cell fate decisions are regulated by Wnt antagonists: Comparisons and current controversies. </w:t>
      </w:r>
      <w:r w:rsidRPr="00545DFC">
        <w:rPr>
          <w:lang w:val="nl-NL"/>
        </w:rPr>
        <w:t>Experimental Hematology. 2013;41(1):3-16.</w:t>
      </w:r>
    </w:p>
    <w:p w14:paraId="56830594" w14:textId="77777777" w:rsidR="00D735BC" w:rsidRPr="00D735BC" w:rsidRDefault="00D735BC" w:rsidP="00D735BC">
      <w:pPr>
        <w:pStyle w:val="EndNoteBibliography"/>
        <w:spacing w:after="0"/>
      </w:pPr>
      <w:r w:rsidRPr="00545DFC">
        <w:rPr>
          <w:lang w:val="nl-NL"/>
        </w:rPr>
        <w:t>130.</w:t>
      </w:r>
      <w:r w:rsidRPr="00545DFC">
        <w:rPr>
          <w:lang w:val="nl-NL"/>
        </w:rPr>
        <w:tab/>
        <w:t xml:space="preserve">Cui H, Zhao C, Li T, Wang C, Wang Y, Shan L, et al. </w:t>
      </w:r>
      <w:r w:rsidRPr="00D735BC">
        <w:t>Identification of Siglec-15 as a novel target for CAR-T cell therapy in acute myeloid leukemia. Int Immunopharmacol. 2026;172:116170.</w:t>
      </w:r>
    </w:p>
    <w:p w14:paraId="3096F783" w14:textId="77777777" w:rsidR="00D735BC" w:rsidRPr="00D735BC" w:rsidRDefault="00D735BC" w:rsidP="00D735BC">
      <w:pPr>
        <w:pStyle w:val="EndNoteBibliography"/>
        <w:spacing w:after="0"/>
      </w:pPr>
      <w:r w:rsidRPr="00D735BC">
        <w:t>131.</w:t>
      </w:r>
      <w:r w:rsidRPr="00D735BC">
        <w:tab/>
        <w:t>Cao H, Neerincx A, de Bono B, Lakner U, Huntington C, Elvin J, et al. Sialic acid-binding immunoglobulin-like lectin (Sigelac)-15 is a rapidly internalised cell-surface antigen expressed by acute myeloid leukaemia cells. Br J Haematol. 2021;193(5):946-50.</w:t>
      </w:r>
    </w:p>
    <w:p w14:paraId="2438A352" w14:textId="77777777" w:rsidR="00D735BC" w:rsidRPr="00D735BC" w:rsidRDefault="00D735BC" w:rsidP="00D735BC">
      <w:pPr>
        <w:pStyle w:val="EndNoteBibliography"/>
      </w:pPr>
      <w:r w:rsidRPr="00D735BC">
        <w:t>132.</w:t>
      </w:r>
      <w:r w:rsidRPr="00D735BC">
        <w:tab/>
        <w:t>Harrop R, Blount DG, Khan N, Soyombo M, Moyce L, Drayson MT, et al. Targeting Tumor Antigen 5T4 Using CAR T Cells for the Treatment of Acute Myeloid Leukemia. Molecular Cancer Therapeutics. 2025;24(1):93-104.</w:t>
      </w:r>
    </w:p>
    <w:p w14:paraId="286325F7" w14:textId="2BD84E17" w:rsidR="00A54858" w:rsidRPr="00002059" w:rsidRDefault="00A54858" w:rsidP="00A54858">
      <w:pPr>
        <w:rPr>
          <w:rFonts w:ascii="Aptos" w:hAnsi="Aptos"/>
        </w:rPr>
      </w:pPr>
      <w:r w:rsidRPr="00002059">
        <w:rPr>
          <w:rFonts w:ascii="Aptos" w:hAnsi="Aptos"/>
        </w:rPr>
        <w:fldChar w:fldCharType="end"/>
      </w:r>
    </w:p>
    <w:sectPr w:rsidR="00A54858" w:rsidRPr="00002059" w:rsidSect="00B83BBA">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9BCC2" w14:textId="77777777" w:rsidR="004803DE" w:rsidRDefault="004803DE" w:rsidP="000542B0">
      <w:pPr>
        <w:spacing w:after="0" w:line="240" w:lineRule="auto"/>
      </w:pPr>
      <w:r>
        <w:separator/>
      </w:r>
    </w:p>
  </w:endnote>
  <w:endnote w:type="continuationSeparator" w:id="0">
    <w:p w14:paraId="7827D2BA" w14:textId="77777777" w:rsidR="004803DE" w:rsidRDefault="004803DE" w:rsidP="0005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42010" w14:textId="77777777" w:rsidR="004803DE" w:rsidRDefault="004803DE" w:rsidP="000542B0">
      <w:pPr>
        <w:spacing w:after="0" w:line="240" w:lineRule="auto"/>
      </w:pPr>
      <w:r>
        <w:separator/>
      </w:r>
    </w:p>
  </w:footnote>
  <w:footnote w:type="continuationSeparator" w:id="0">
    <w:p w14:paraId="0CF8D303" w14:textId="77777777" w:rsidR="004803DE" w:rsidRDefault="004803DE" w:rsidP="000542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04D36"/>
    <w:multiLevelType w:val="hybridMultilevel"/>
    <w:tmpl w:val="9F6EE098"/>
    <w:lvl w:ilvl="0" w:tplc="FFFFFFFF">
      <w:start w:val="3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FE97C2B"/>
    <w:multiLevelType w:val="hybridMultilevel"/>
    <w:tmpl w:val="5406ED34"/>
    <w:lvl w:ilvl="0" w:tplc="8A4C03BA">
      <w:start w:val="127"/>
      <w:numFmt w:val="bullet"/>
      <w:lvlText w:val=""/>
      <w:lvlJc w:val="left"/>
      <w:pPr>
        <w:ind w:left="720" w:hanging="360"/>
      </w:pPr>
      <w:rPr>
        <w:rFonts w:ascii="Symbol" w:eastAsiaTheme="majorEastAsia" w:hAnsi="Symbol" w:cstheme="maj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35C7546"/>
    <w:multiLevelType w:val="hybridMultilevel"/>
    <w:tmpl w:val="E7F43224"/>
    <w:lvl w:ilvl="0" w:tplc="F88A54F6">
      <w:start w:val="3"/>
      <w:numFmt w:val="bullet"/>
      <w:lvlText w:val="-"/>
      <w:lvlJc w:val="left"/>
      <w:pPr>
        <w:ind w:left="360" w:hanging="360"/>
      </w:pPr>
      <w:rPr>
        <w:rFonts w:ascii="Calibri" w:eastAsiaTheme="minorHAnsi"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706F1A76"/>
    <w:multiLevelType w:val="hybridMultilevel"/>
    <w:tmpl w:val="6E46F6C4"/>
    <w:lvl w:ilvl="0" w:tplc="D60C4076">
      <w:start w:val="127"/>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72222477">
    <w:abstractNumId w:val="2"/>
  </w:num>
  <w:num w:numId="2" w16cid:durableId="1575581222">
    <w:abstractNumId w:val="0"/>
  </w:num>
  <w:num w:numId="3" w16cid:durableId="878973153">
    <w:abstractNumId w:val="1"/>
  </w:num>
  <w:num w:numId="4" w16cid:durableId="1555004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5rdewv62zeaqerefnvv9vdvzrperesvt2x&quot;&gt;Endnote Library_ReviewCARTinAML&lt;record-ids&gt;&lt;item&gt;179&lt;/item&gt;&lt;item&gt;225&lt;/item&gt;&lt;item&gt;226&lt;/item&gt;&lt;item&gt;227&lt;/item&gt;&lt;item&gt;228&lt;/item&gt;&lt;item&gt;229&lt;/item&gt;&lt;item&gt;230&lt;/item&gt;&lt;item&gt;231&lt;/item&gt;&lt;item&gt;232&lt;/item&gt;&lt;item&gt;233&lt;/item&gt;&lt;item&gt;234&lt;/item&gt;&lt;item&gt;235&lt;/item&gt;&lt;item&gt;236&lt;/item&gt;&lt;item&gt;239&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8&lt;/item&gt;&lt;item&gt;260&lt;/item&gt;&lt;item&gt;262&lt;/item&gt;&lt;item&gt;263&lt;/item&gt;&lt;item&gt;264&lt;/item&gt;&lt;item&gt;265&lt;/item&gt;&lt;item&gt;266&lt;/item&gt;&lt;item&gt;267&lt;/item&gt;&lt;item&gt;268&lt;/item&gt;&lt;item&gt;270&lt;/item&gt;&lt;item&gt;271&lt;/item&gt;&lt;item&gt;272&lt;/item&gt;&lt;item&gt;273&lt;/item&gt;&lt;item&gt;274&lt;/item&gt;&lt;item&gt;275&lt;/item&gt;&lt;item&gt;278&lt;/item&gt;&lt;item&gt;280&lt;/item&gt;&lt;item&gt;281&lt;/item&gt;&lt;item&gt;282&lt;/item&gt;&lt;item&gt;283&lt;/item&gt;&lt;item&gt;285&lt;/item&gt;&lt;item&gt;286&lt;/item&gt;&lt;item&gt;287&lt;/item&gt;&lt;item&gt;288&lt;/item&gt;&lt;item&gt;291&lt;/item&gt;&lt;item&gt;292&lt;/item&gt;&lt;item&gt;293&lt;/item&gt;&lt;item&gt;295&lt;/item&gt;&lt;item&gt;300&lt;/item&gt;&lt;item&gt;301&lt;/item&gt;&lt;item&gt;302&lt;/item&gt;&lt;item&gt;303&lt;/item&gt;&lt;item&gt;305&lt;/item&gt;&lt;item&gt;306&lt;/item&gt;&lt;item&gt;307&lt;/item&gt;&lt;item&gt;309&lt;/item&gt;&lt;item&gt;310&lt;/item&gt;&lt;item&gt;312&lt;/item&gt;&lt;item&gt;313&lt;/item&gt;&lt;item&gt;317&lt;/item&gt;&lt;item&gt;318&lt;/item&gt;&lt;item&gt;319&lt;/item&gt;&lt;item&gt;320&lt;/item&gt;&lt;item&gt;321&lt;/item&gt;&lt;item&gt;322&lt;/item&gt;&lt;item&gt;324&lt;/item&gt;&lt;item&gt;326&lt;/item&gt;&lt;item&gt;327&lt;/item&gt;&lt;item&gt;329&lt;/item&gt;&lt;item&gt;330&lt;/item&gt;&lt;item&gt;332&lt;/item&gt;&lt;item&gt;359&lt;/item&gt;&lt;item&gt;362&lt;/item&gt;&lt;item&gt;363&lt;/item&gt;&lt;item&gt;365&lt;/item&gt;&lt;item&gt;369&lt;/item&gt;&lt;item&gt;370&lt;/item&gt;&lt;item&gt;371&lt;/item&gt;&lt;item&gt;372&lt;/item&gt;&lt;item&gt;373&lt;/item&gt;&lt;item&gt;374&lt;/item&gt;&lt;item&gt;375&lt;/item&gt;&lt;item&gt;376&lt;/item&gt;&lt;item&gt;377&lt;/item&gt;&lt;item&gt;379&lt;/item&gt;&lt;item&gt;380&lt;/item&gt;&lt;item&gt;381&lt;/item&gt;&lt;item&gt;382&lt;/item&gt;&lt;item&gt;429&lt;/item&gt;&lt;item&gt;430&lt;/item&gt;&lt;item&gt;431&lt;/item&gt;&lt;item&gt;432&lt;/item&gt;&lt;item&gt;433&lt;/item&gt;&lt;item&gt;434&lt;/item&gt;&lt;item&gt;435&lt;/item&gt;&lt;item&gt;436&lt;/item&gt;&lt;item&gt;437&lt;/item&gt;&lt;item&gt;438&lt;/item&gt;&lt;item&gt;439&lt;/item&gt;&lt;item&gt;440&lt;/item&gt;&lt;item&gt;441&lt;/item&gt;&lt;item&gt;443&lt;/item&gt;&lt;item&gt;445&lt;/item&gt;&lt;item&gt;454&lt;/item&gt;&lt;item&gt;455&lt;/item&gt;&lt;item&gt;456&lt;/item&gt;&lt;item&gt;470&lt;/item&gt;&lt;item&gt;471&lt;/item&gt;&lt;item&gt;474&lt;/item&gt;&lt;item&gt;482&lt;/item&gt;&lt;item&gt;487&lt;/item&gt;&lt;item&gt;488&lt;/item&gt;&lt;item&gt;489&lt;/item&gt;&lt;item&gt;490&lt;/item&gt;&lt;item&gt;496&lt;/item&gt;&lt;item&gt;518&lt;/item&gt;&lt;item&gt;520&lt;/item&gt;&lt;item&gt;521&lt;/item&gt;&lt;item&gt;522&lt;/item&gt;&lt;item&gt;523&lt;/item&gt;&lt;item&gt;524&lt;/item&gt;&lt;item&gt;525&lt;/item&gt;&lt;/record-ids&gt;&lt;/item&gt;&lt;/Libraries&gt;"/>
  </w:docVars>
  <w:rsids>
    <w:rsidRoot w:val="00B84BB1"/>
    <w:rsid w:val="000006D5"/>
    <w:rsid w:val="00000DB5"/>
    <w:rsid w:val="0000148B"/>
    <w:rsid w:val="00001E40"/>
    <w:rsid w:val="00002059"/>
    <w:rsid w:val="00002165"/>
    <w:rsid w:val="00002C98"/>
    <w:rsid w:val="00003261"/>
    <w:rsid w:val="00003785"/>
    <w:rsid w:val="00003E5A"/>
    <w:rsid w:val="00005571"/>
    <w:rsid w:val="00010D35"/>
    <w:rsid w:val="0001132C"/>
    <w:rsid w:val="00011736"/>
    <w:rsid w:val="00011B25"/>
    <w:rsid w:val="000122CF"/>
    <w:rsid w:val="00013568"/>
    <w:rsid w:val="000156E1"/>
    <w:rsid w:val="0001590D"/>
    <w:rsid w:val="00015EA3"/>
    <w:rsid w:val="0001675C"/>
    <w:rsid w:val="00016AD1"/>
    <w:rsid w:val="00016C1F"/>
    <w:rsid w:val="00016E97"/>
    <w:rsid w:val="00017D34"/>
    <w:rsid w:val="000205ED"/>
    <w:rsid w:val="000212D1"/>
    <w:rsid w:val="00021A5B"/>
    <w:rsid w:val="00021BA1"/>
    <w:rsid w:val="000261D7"/>
    <w:rsid w:val="0002662E"/>
    <w:rsid w:val="00026677"/>
    <w:rsid w:val="000269BB"/>
    <w:rsid w:val="00026FF8"/>
    <w:rsid w:val="00030C7A"/>
    <w:rsid w:val="000311C0"/>
    <w:rsid w:val="000334CA"/>
    <w:rsid w:val="0003351F"/>
    <w:rsid w:val="0003389A"/>
    <w:rsid w:val="00033C17"/>
    <w:rsid w:val="000354A1"/>
    <w:rsid w:val="00036C69"/>
    <w:rsid w:val="00036C70"/>
    <w:rsid w:val="00036F63"/>
    <w:rsid w:val="00037132"/>
    <w:rsid w:val="00037215"/>
    <w:rsid w:val="00037BDF"/>
    <w:rsid w:val="00040A40"/>
    <w:rsid w:val="000415B6"/>
    <w:rsid w:val="0004240F"/>
    <w:rsid w:val="00043B4A"/>
    <w:rsid w:val="00044BB9"/>
    <w:rsid w:val="000455BF"/>
    <w:rsid w:val="00045690"/>
    <w:rsid w:val="000464F3"/>
    <w:rsid w:val="00047759"/>
    <w:rsid w:val="000507FD"/>
    <w:rsid w:val="0005256A"/>
    <w:rsid w:val="0005278C"/>
    <w:rsid w:val="00053611"/>
    <w:rsid w:val="00053BC6"/>
    <w:rsid w:val="00053DF6"/>
    <w:rsid w:val="000542B0"/>
    <w:rsid w:val="00054FAC"/>
    <w:rsid w:val="00061E51"/>
    <w:rsid w:val="00062CEB"/>
    <w:rsid w:val="00062E5E"/>
    <w:rsid w:val="00062F9F"/>
    <w:rsid w:val="0006478F"/>
    <w:rsid w:val="0006706D"/>
    <w:rsid w:val="00067312"/>
    <w:rsid w:val="000675B0"/>
    <w:rsid w:val="000708DB"/>
    <w:rsid w:val="00070AA3"/>
    <w:rsid w:val="0007106F"/>
    <w:rsid w:val="00071D32"/>
    <w:rsid w:val="00072325"/>
    <w:rsid w:val="0007245E"/>
    <w:rsid w:val="00073151"/>
    <w:rsid w:val="00074E03"/>
    <w:rsid w:val="00075630"/>
    <w:rsid w:val="00075763"/>
    <w:rsid w:val="00075DDD"/>
    <w:rsid w:val="00075EE0"/>
    <w:rsid w:val="00075F94"/>
    <w:rsid w:val="00076A43"/>
    <w:rsid w:val="00077146"/>
    <w:rsid w:val="00080BB3"/>
    <w:rsid w:val="00082358"/>
    <w:rsid w:val="00082906"/>
    <w:rsid w:val="000839E6"/>
    <w:rsid w:val="00083AAE"/>
    <w:rsid w:val="000849E9"/>
    <w:rsid w:val="00086136"/>
    <w:rsid w:val="00086ACC"/>
    <w:rsid w:val="000905EC"/>
    <w:rsid w:val="00090828"/>
    <w:rsid w:val="000909A6"/>
    <w:rsid w:val="00091A4C"/>
    <w:rsid w:val="00091AB4"/>
    <w:rsid w:val="0009259F"/>
    <w:rsid w:val="000936BC"/>
    <w:rsid w:val="00096111"/>
    <w:rsid w:val="000964AD"/>
    <w:rsid w:val="0009709F"/>
    <w:rsid w:val="000976E8"/>
    <w:rsid w:val="000A0C2F"/>
    <w:rsid w:val="000A0DBC"/>
    <w:rsid w:val="000A126A"/>
    <w:rsid w:val="000A1620"/>
    <w:rsid w:val="000A184C"/>
    <w:rsid w:val="000A1BB4"/>
    <w:rsid w:val="000A3AD4"/>
    <w:rsid w:val="000A414C"/>
    <w:rsid w:val="000A519A"/>
    <w:rsid w:val="000A54BB"/>
    <w:rsid w:val="000A5507"/>
    <w:rsid w:val="000A6BEE"/>
    <w:rsid w:val="000A6E03"/>
    <w:rsid w:val="000A71A7"/>
    <w:rsid w:val="000B04D4"/>
    <w:rsid w:val="000B06EC"/>
    <w:rsid w:val="000B0F1D"/>
    <w:rsid w:val="000B2CFC"/>
    <w:rsid w:val="000B33F0"/>
    <w:rsid w:val="000B3A2E"/>
    <w:rsid w:val="000B3B16"/>
    <w:rsid w:val="000C018A"/>
    <w:rsid w:val="000C06F0"/>
    <w:rsid w:val="000C1D58"/>
    <w:rsid w:val="000C1F96"/>
    <w:rsid w:val="000C23EA"/>
    <w:rsid w:val="000C2BFE"/>
    <w:rsid w:val="000C3618"/>
    <w:rsid w:val="000C39D3"/>
    <w:rsid w:val="000C6322"/>
    <w:rsid w:val="000C73A8"/>
    <w:rsid w:val="000D1D68"/>
    <w:rsid w:val="000D2D13"/>
    <w:rsid w:val="000D427A"/>
    <w:rsid w:val="000D48EB"/>
    <w:rsid w:val="000D52F5"/>
    <w:rsid w:val="000D549A"/>
    <w:rsid w:val="000D5D6C"/>
    <w:rsid w:val="000D6083"/>
    <w:rsid w:val="000D695C"/>
    <w:rsid w:val="000D77F8"/>
    <w:rsid w:val="000D7DE1"/>
    <w:rsid w:val="000D7F6F"/>
    <w:rsid w:val="000E052D"/>
    <w:rsid w:val="000E147E"/>
    <w:rsid w:val="000E24FC"/>
    <w:rsid w:val="000E4EC3"/>
    <w:rsid w:val="000E5A20"/>
    <w:rsid w:val="000E653D"/>
    <w:rsid w:val="000E72C6"/>
    <w:rsid w:val="000E74AE"/>
    <w:rsid w:val="000E76BE"/>
    <w:rsid w:val="000E7B5C"/>
    <w:rsid w:val="000E7DDE"/>
    <w:rsid w:val="000F0ADC"/>
    <w:rsid w:val="000F11F7"/>
    <w:rsid w:val="000F14A0"/>
    <w:rsid w:val="000F2B75"/>
    <w:rsid w:val="000F476D"/>
    <w:rsid w:val="000F4899"/>
    <w:rsid w:val="000F4AEC"/>
    <w:rsid w:val="000F4EDE"/>
    <w:rsid w:val="000F565C"/>
    <w:rsid w:val="000F5C58"/>
    <w:rsid w:val="000F765B"/>
    <w:rsid w:val="000F7AA9"/>
    <w:rsid w:val="00100322"/>
    <w:rsid w:val="001006D6"/>
    <w:rsid w:val="0010190F"/>
    <w:rsid w:val="001019C9"/>
    <w:rsid w:val="0010220F"/>
    <w:rsid w:val="00102D52"/>
    <w:rsid w:val="00102F23"/>
    <w:rsid w:val="0010359B"/>
    <w:rsid w:val="001041F5"/>
    <w:rsid w:val="001056A3"/>
    <w:rsid w:val="00105933"/>
    <w:rsid w:val="00106973"/>
    <w:rsid w:val="00106CC3"/>
    <w:rsid w:val="001076C7"/>
    <w:rsid w:val="00110051"/>
    <w:rsid w:val="00111272"/>
    <w:rsid w:val="00111B43"/>
    <w:rsid w:val="00111F29"/>
    <w:rsid w:val="00112440"/>
    <w:rsid w:val="00113CD6"/>
    <w:rsid w:val="00115AAC"/>
    <w:rsid w:val="001175A3"/>
    <w:rsid w:val="001179A4"/>
    <w:rsid w:val="00120473"/>
    <w:rsid w:val="00123FFA"/>
    <w:rsid w:val="001257D8"/>
    <w:rsid w:val="001258B4"/>
    <w:rsid w:val="00126297"/>
    <w:rsid w:val="001263D3"/>
    <w:rsid w:val="001263D5"/>
    <w:rsid w:val="00127F1E"/>
    <w:rsid w:val="00130740"/>
    <w:rsid w:val="00131AAC"/>
    <w:rsid w:val="00131FE2"/>
    <w:rsid w:val="0013204D"/>
    <w:rsid w:val="00133FAF"/>
    <w:rsid w:val="00134E2A"/>
    <w:rsid w:val="00135B78"/>
    <w:rsid w:val="00135C29"/>
    <w:rsid w:val="00135E8A"/>
    <w:rsid w:val="00135EC8"/>
    <w:rsid w:val="00136153"/>
    <w:rsid w:val="00136642"/>
    <w:rsid w:val="00137CC7"/>
    <w:rsid w:val="00140C11"/>
    <w:rsid w:val="00143128"/>
    <w:rsid w:val="001432BC"/>
    <w:rsid w:val="0014376E"/>
    <w:rsid w:val="001446E9"/>
    <w:rsid w:val="00145D0D"/>
    <w:rsid w:val="00146BA0"/>
    <w:rsid w:val="00146C45"/>
    <w:rsid w:val="00146DAE"/>
    <w:rsid w:val="00147163"/>
    <w:rsid w:val="00147AA5"/>
    <w:rsid w:val="00152DA4"/>
    <w:rsid w:val="0015303C"/>
    <w:rsid w:val="001540FB"/>
    <w:rsid w:val="001541E8"/>
    <w:rsid w:val="0015453D"/>
    <w:rsid w:val="0015468C"/>
    <w:rsid w:val="00154882"/>
    <w:rsid w:val="0015496F"/>
    <w:rsid w:val="00154E73"/>
    <w:rsid w:val="001552D3"/>
    <w:rsid w:val="00155765"/>
    <w:rsid w:val="00155BE8"/>
    <w:rsid w:val="001565DD"/>
    <w:rsid w:val="00156718"/>
    <w:rsid w:val="00156D41"/>
    <w:rsid w:val="00157C70"/>
    <w:rsid w:val="00162696"/>
    <w:rsid w:val="00163A87"/>
    <w:rsid w:val="0016438F"/>
    <w:rsid w:val="00166507"/>
    <w:rsid w:val="00167273"/>
    <w:rsid w:val="0016797D"/>
    <w:rsid w:val="001702BD"/>
    <w:rsid w:val="0017121A"/>
    <w:rsid w:val="00171510"/>
    <w:rsid w:val="001716A4"/>
    <w:rsid w:val="00171C6F"/>
    <w:rsid w:val="00171DB4"/>
    <w:rsid w:val="00172398"/>
    <w:rsid w:val="00173053"/>
    <w:rsid w:val="00174DF1"/>
    <w:rsid w:val="00174FA7"/>
    <w:rsid w:val="00174FBD"/>
    <w:rsid w:val="001751C6"/>
    <w:rsid w:val="00176D20"/>
    <w:rsid w:val="00177288"/>
    <w:rsid w:val="00180DDD"/>
    <w:rsid w:val="0018193F"/>
    <w:rsid w:val="0018252E"/>
    <w:rsid w:val="001825F7"/>
    <w:rsid w:val="00182782"/>
    <w:rsid w:val="001827DD"/>
    <w:rsid w:val="00183178"/>
    <w:rsid w:val="00183243"/>
    <w:rsid w:val="0018386B"/>
    <w:rsid w:val="00184FF4"/>
    <w:rsid w:val="0018553B"/>
    <w:rsid w:val="00185835"/>
    <w:rsid w:val="001866A5"/>
    <w:rsid w:val="00186A02"/>
    <w:rsid w:val="00187818"/>
    <w:rsid w:val="0019022F"/>
    <w:rsid w:val="001902E9"/>
    <w:rsid w:val="00190BF8"/>
    <w:rsid w:val="00190CB8"/>
    <w:rsid w:val="001918B8"/>
    <w:rsid w:val="001933B7"/>
    <w:rsid w:val="00193486"/>
    <w:rsid w:val="00194076"/>
    <w:rsid w:val="00195C7E"/>
    <w:rsid w:val="001A22B0"/>
    <w:rsid w:val="001A2458"/>
    <w:rsid w:val="001A2ABA"/>
    <w:rsid w:val="001A427C"/>
    <w:rsid w:val="001A4397"/>
    <w:rsid w:val="001A4B52"/>
    <w:rsid w:val="001A5032"/>
    <w:rsid w:val="001A5BC4"/>
    <w:rsid w:val="001A5F28"/>
    <w:rsid w:val="001A6491"/>
    <w:rsid w:val="001B03BD"/>
    <w:rsid w:val="001B0540"/>
    <w:rsid w:val="001B092A"/>
    <w:rsid w:val="001B0C4F"/>
    <w:rsid w:val="001B1E50"/>
    <w:rsid w:val="001B243C"/>
    <w:rsid w:val="001B2FB1"/>
    <w:rsid w:val="001B50F6"/>
    <w:rsid w:val="001B52E5"/>
    <w:rsid w:val="001B5572"/>
    <w:rsid w:val="001B72C1"/>
    <w:rsid w:val="001B7F84"/>
    <w:rsid w:val="001C0A3D"/>
    <w:rsid w:val="001C0CFF"/>
    <w:rsid w:val="001C0DCA"/>
    <w:rsid w:val="001C2927"/>
    <w:rsid w:val="001C3477"/>
    <w:rsid w:val="001C3C53"/>
    <w:rsid w:val="001C49A8"/>
    <w:rsid w:val="001C4FF9"/>
    <w:rsid w:val="001C6B6C"/>
    <w:rsid w:val="001C700D"/>
    <w:rsid w:val="001D02C7"/>
    <w:rsid w:val="001D14C3"/>
    <w:rsid w:val="001D1CB5"/>
    <w:rsid w:val="001D1FD6"/>
    <w:rsid w:val="001D2097"/>
    <w:rsid w:val="001D28ED"/>
    <w:rsid w:val="001D2B1D"/>
    <w:rsid w:val="001D4235"/>
    <w:rsid w:val="001D4866"/>
    <w:rsid w:val="001D7928"/>
    <w:rsid w:val="001E01CA"/>
    <w:rsid w:val="001E04CD"/>
    <w:rsid w:val="001E074A"/>
    <w:rsid w:val="001E1136"/>
    <w:rsid w:val="001E1566"/>
    <w:rsid w:val="001E3B97"/>
    <w:rsid w:val="001E3BEF"/>
    <w:rsid w:val="001E3E0C"/>
    <w:rsid w:val="001E44CE"/>
    <w:rsid w:val="001E4EB4"/>
    <w:rsid w:val="001E59E5"/>
    <w:rsid w:val="001E5F0C"/>
    <w:rsid w:val="001E65FA"/>
    <w:rsid w:val="001E66D3"/>
    <w:rsid w:val="001E7D0F"/>
    <w:rsid w:val="001F154F"/>
    <w:rsid w:val="001F255F"/>
    <w:rsid w:val="001F2802"/>
    <w:rsid w:val="001F4C97"/>
    <w:rsid w:val="001F56B7"/>
    <w:rsid w:val="001F6196"/>
    <w:rsid w:val="001F711A"/>
    <w:rsid w:val="001F77C2"/>
    <w:rsid w:val="00200151"/>
    <w:rsid w:val="00200887"/>
    <w:rsid w:val="00200CCC"/>
    <w:rsid w:val="002017F5"/>
    <w:rsid w:val="00201F69"/>
    <w:rsid w:val="00203B8A"/>
    <w:rsid w:val="00204287"/>
    <w:rsid w:val="00204C90"/>
    <w:rsid w:val="00204E31"/>
    <w:rsid w:val="00206ABD"/>
    <w:rsid w:val="00206F8B"/>
    <w:rsid w:val="00206FA1"/>
    <w:rsid w:val="00207952"/>
    <w:rsid w:val="00207E9A"/>
    <w:rsid w:val="00210C75"/>
    <w:rsid w:val="00211201"/>
    <w:rsid w:val="00212857"/>
    <w:rsid w:val="00212BF8"/>
    <w:rsid w:val="00213355"/>
    <w:rsid w:val="00214951"/>
    <w:rsid w:val="0021585C"/>
    <w:rsid w:val="00215F25"/>
    <w:rsid w:val="002164FB"/>
    <w:rsid w:val="00217721"/>
    <w:rsid w:val="002179B3"/>
    <w:rsid w:val="00217D72"/>
    <w:rsid w:val="00222729"/>
    <w:rsid w:val="002227B7"/>
    <w:rsid w:val="00222A53"/>
    <w:rsid w:val="00222A63"/>
    <w:rsid w:val="00222D42"/>
    <w:rsid w:val="002236B4"/>
    <w:rsid w:val="002237CC"/>
    <w:rsid w:val="00223B0E"/>
    <w:rsid w:val="00224653"/>
    <w:rsid w:val="002246A8"/>
    <w:rsid w:val="00224CC2"/>
    <w:rsid w:val="002250D6"/>
    <w:rsid w:val="00226516"/>
    <w:rsid w:val="00227B33"/>
    <w:rsid w:val="00227E04"/>
    <w:rsid w:val="00227E13"/>
    <w:rsid w:val="00227EBE"/>
    <w:rsid w:val="0023088D"/>
    <w:rsid w:val="00230890"/>
    <w:rsid w:val="00230AAB"/>
    <w:rsid w:val="00230F92"/>
    <w:rsid w:val="00231C01"/>
    <w:rsid w:val="00232BA3"/>
    <w:rsid w:val="00232C17"/>
    <w:rsid w:val="00232E34"/>
    <w:rsid w:val="00233101"/>
    <w:rsid w:val="00233AD6"/>
    <w:rsid w:val="00233E3F"/>
    <w:rsid w:val="002340A5"/>
    <w:rsid w:val="00234119"/>
    <w:rsid w:val="002346E8"/>
    <w:rsid w:val="00235A0F"/>
    <w:rsid w:val="00236583"/>
    <w:rsid w:val="002406D1"/>
    <w:rsid w:val="00240952"/>
    <w:rsid w:val="00240A1A"/>
    <w:rsid w:val="00241A92"/>
    <w:rsid w:val="00242AFE"/>
    <w:rsid w:val="002430A2"/>
    <w:rsid w:val="002434D8"/>
    <w:rsid w:val="0024354C"/>
    <w:rsid w:val="002436E2"/>
    <w:rsid w:val="00244053"/>
    <w:rsid w:val="00244390"/>
    <w:rsid w:val="00244443"/>
    <w:rsid w:val="0024484C"/>
    <w:rsid w:val="00244E16"/>
    <w:rsid w:val="00244FD5"/>
    <w:rsid w:val="00244FF3"/>
    <w:rsid w:val="002461C6"/>
    <w:rsid w:val="00246F35"/>
    <w:rsid w:val="002470E4"/>
    <w:rsid w:val="002474FB"/>
    <w:rsid w:val="0025092D"/>
    <w:rsid w:val="002512E7"/>
    <w:rsid w:val="002516E1"/>
    <w:rsid w:val="00251DEB"/>
    <w:rsid w:val="00252689"/>
    <w:rsid w:val="00252F55"/>
    <w:rsid w:val="00253973"/>
    <w:rsid w:val="0025414E"/>
    <w:rsid w:val="00254C9F"/>
    <w:rsid w:val="0025673D"/>
    <w:rsid w:val="0026008A"/>
    <w:rsid w:val="00260351"/>
    <w:rsid w:val="002614F4"/>
    <w:rsid w:val="00261738"/>
    <w:rsid w:val="00262EB0"/>
    <w:rsid w:val="00263D80"/>
    <w:rsid w:val="00264512"/>
    <w:rsid w:val="002647DC"/>
    <w:rsid w:val="00264A2B"/>
    <w:rsid w:val="0026545A"/>
    <w:rsid w:val="00270114"/>
    <w:rsid w:val="002703C5"/>
    <w:rsid w:val="00270719"/>
    <w:rsid w:val="0027107C"/>
    <w:rsid w:val="002710DD"/>
    <w:rsid w:val="0027111E"/>
    <w:rsid w:val="002721CA"/>
    <w:rsid w:val="0027232F"/>
    <w:rsid w:val="002738E7"/>
    <w:rsid w:val="0027434E"/>
    <w:rsid w:val="00274601"/>
    <w:rsid w:val="00274746"/>
    <w:rsid w:val="00275215"/>
    <w:rsid w:val="00276CE5"/>
    <w:rsid w:val="00276F52"/>
    <w:rsid w:val="00277798"/>
    <w:rsid w:val="00277B7B"/>
    <w:rsid w:val="00280503"/>
    <w:rsid w:val="0028138C"/>
    <w:rsid w:val="00281F78"/>
    <w:rsid w:val="002820EA"/>
    <w:rsid w:val="00283881"/>
    <w:rsid w:val="0028431A"/>
    <w:rsid w:val="00284B35"/>
    <w:rsid w:val="00286443"/>
    <w:rsid w:val="00287318"/>
    <w:rsid w:val="0028764D"/>
    <w:rsid w:val="0028780C"/>
    <w:rsid w:val="002906B8"/>
    <w:rsid w:val="002912CA"/>
    <w:rsid w:val="00291544"/>
    <w:rsid w:val="00291E58"/>
    <w:rsid w:val="0029305B"/>
    <w:rsid w:val="002951DA"/>
    <w:rsid w:val="00295229"/>
    <w:rsid w:val="00296C5C"/>
    <w:rsid w:val="00297877"/>
    <w:rsid w:val="002A0D16"/>
    <w:rsid w:val="002A106C"/>
    <w:rsid w:val="002A252C"/>
    <w:rsid w:val="002A256A"/>
    <w:rsid w:val="002A2FC5"/>
    <w:rsid w:val="002A42F1"/>
    <w:rsid w:val="002A4DD8"/>
    <w:rsid w:val="002A4E5B"/>
    <w:rsid w:val="002A4F1A"/>
    <w:rsid w:val="002A7AB5"/>
    <w:rsid w:val="002B0523"/>
    <w:rsid w:val="002B0B2B"/>
    <w:rsid w:val="002B0D50"/>
    <w:rsid w:val="002B119E"/>
    <w:rsid w:val="002B13FB"/>
    <w:rsid w:val="002B1AF2"/>
    <w:rsid w:val="002B1F86"/>
    <w:rsid w:val="002B2AB7"/>
    <w:rsid w:val="002B2F6D"/>
    <w:rsid w:val="002B3D5D"/>
    <w:rsid w:val="002B417F"/>
    <w:rsid w:val="002B4820"/>
    <w:rsid w:val="002B5454"/>
    <w:rsid w:val="002B5840"/>
    <w:rsid w:val="002B6C75"/>
    <w:rsid w:val="002B6DBA"/>
    <w:rsid w:val="002B6DF5"/>
    <w:rsid w:val="002C10DA"/>
    <w:rsid w:val="002C1B12"/>
    <w:rsid w:val="002C26DC"/>
    <w:rsid w:val="002C2771"/>
    <w:rsid w:val="002C2C92"/>
    <w:rsid w:val="002C39BA"/>
    <w:rsid w:val="002C3C38"/>
    <w:rsid w:val="002C400D"/>
    <w:rsid w:val="002C62A0"/>
    <w:rsid w:val="002C6858"/>
    <w:rsid w:val="002D0B8E"/>
    <w:rsid w:val="002D1130"/>
    <w:rsid w:val="002D1B1B"/>
    <w:rsid w:val="002D682F"/>
    <w:rsid w:val="002D7460"/>
    <w:rsid w:val="002E0472"/>
    <w:rsid w:val="002E18B9"/>
    <w:rsid w:val="002E2593"/>
    <w:rsid w:val="002E3CAB"/>
    <w:rsid w:val="002E3E84"/>
    <w:rsid w:val="002E4BCF"/>
    <w:rsid w:val="002E6111"/>
    <w:rsid w:val="002E6294"/>
    <w:rsid w:val="002E6786"/>
    <w:rsid w:val="002F04BD"/>
    <w:rsid w:val="002F1A19"/>
    <w:rsid w:val="002F1DFE"/>
    <w:rsid w:val="002F303E"/>
    <w:rsid w:val="002F4FB6"/>
    <w:rsid w:val="002F5972"/>
    <w:rsid w:val="002F5CE1"/>
    <w:rsid w:val="002F6AC7"/>
    <w:rsid w:val="002F6CC8"/>
    <w:rsid w:val="002F6D98"/>
    <w:rsid w:val="002F7937"/>
    <w:rsid w:val="002F7A58"/>
    <w:rsid w:val="0030006B"/>
    <w:rsid w:val="00300C55"/>
    <w:rsid w:val="00301A59"/>
    <w:rsid w:val="0030208E"/>
    <w:rsid w:val="003021E4"/>
    <w:rsid w:val="00304F05"/>
    <w:rsid w:val="00305917"/>
    <w:rsid w:val="00305F35"/>
    <w:rsid w:val="003078A8"/>
    <w:rsid w:val="00307E5E"/>
    <w:rsid w:val="0031032C"/>
    <w:rsid w:val="00310BBE"/>
    <w:rsid w:val="00311323"/>
    <w:rsid w:val="00311698"/>
    <w:rsid w:val="003135FD"/>
    <w:rsid w:val="00313FFB"/>
    <w:rsid w:val="00314048"/>
    <w:rsid w:val="0031447A"/>
    <w:rsid w:val="0031486C"/>
    <w:rsid w:val="00317A6D"/>
    <w:rsid w:val="00320402"/>
    <w:rsid w:val="00320E35"/>
    <w:rsid w:val="00321A27"/>
    <w:rsid w:val="00321E39"/>
    <w:rsid w:val="003220F6"/>
    <w:rsid w:val="0032257C"/>
    <w:rsid w:val="003228C6"/>
    <w:rsid w:val="00323A06"/>
    <w:rsid w:val="00324609"/>
    <w:rsid w:val="00324D41"/>
    <w:rsid w:val="0032566B"/>
    <w:rsid w:val="00325FD6"/>
    <w:rsid w:val="0032674E"/>
    <w:rsid w:val="00327A77"/>
    <w:rsid w:val="003300B6"/>
    <w:rsid w:val="00330470"/>
    <w:rsid w:val="003311A3"/>
    <w:rsid w:val="00333A2B"/>
    <w:rsid w:val="00334AA5"/>
    <w:rsid w:val="00334F40"/>
    <w:rsid w:val="0033548F"/>
    <w:rsid w:val="0033635A"/>
    <w:rsid w:val="00336AEE"/>
    <w:rsid w:val="003370AC"/>
    <w:rsid w:val="00340221"/>
    <w:rsid w:val="00341444"/>
    <w:rsid w:val="003414C9"/>
    <w:rsid w:val="0034198C"/>
    <w:rsid w:val="00342382"/>
    <w:rsid w:val="00342706"/>
    <w:rsid w:val="00342C7B"/>
    <w:rsid w:val="00343728"/>
    <w:rsid w:val="00344129"/>
    <w:rsid w:val="00344615"/>
    <w:rsid w:val="00344BC4"/>
    <w:rsid w:val="00344D55"/>
    <w:rsid w:val="00345BC5"/>
    <w:rsid w:val="00346199"/>
    <w:rsid w:val="00346622"/>
    <w:rsid w:val="003467B4"/>
    <w:rsid w:val="00346A7F"/>
    <w:rsid w:val="0034742C"/>
    <w:rsid w:val="003478FB"/>
    <w:rsid w:val="00350254"/>
    <w:rsid w:val="0035046E"/>
    <w:rsid w:val="00350510"/>
    <w:rsid w:val="00350A62"/>
    <w:rsid w:val="00350F5F"/>
    <w:rsid w:val="00351E92"/>
    <w:rsid w:val="003530F6"/>
    <w:rsid w:val="00354585"/>
    <w:rsid w:val="003556CF"/>
    <w:rsid w:val="003557F3"/>
    <w:rsid w:val="00355E43"/>
    <w:rsid w:val="00361EF5"/>
    <w:rsid w:val="00361FBA"/>
    <w:rsid w:val="00364D58"/>
    <w:rsid w:val="00364DF5"/>
    <w:rsid w:val="0036526D"/>
    <w:rsid w:val="003653C6"/>
    <w:rsid w:val="003654BD"/>
    <w:rsid w:val="00365516"/>
    <w:rsid w:val="00365C59"/>
    <w:rsid w:val="00367938"/>
    <w:rsid w:val="00367B89"/>
    <w:rsid w:val="003726C3"/>
    <w:rsid w:val="003732A5"/>
    <w:rsid w:val="0037340C"/>
    <w:rsid w:val="00374643"/>
    <w:rsid w:val="00374CAE"/>
    <w:rsid w:val="0037553C"/>
    <w:rsid w:val="00375805"/>
    <w:rsid w:val="00375D7D"/>
    <w:rsid w:val="00376C92"/>
    <w:rsid w:val="00376D97"/>
    <w:rsid w:val="00377584"/>
    <w:rsid w:val="00380FE6"/>
    <w:rsid w:val="00381B47"/>
    <w:rsid w:val="00382B79"/>
    <w:rsid w:val="003833E0"/>
    <w:rsid w:val="0038393E"/>
    <w:rsid w:val="00384C43"/>
    <w:rsid w:val="00384CED"/>
    <w:rsid w:val="003850D9"/>
    <w:rsid w:val="00385328"/>
    <w:rsid w:val="003856ED"/>
    <w:rsid w:val="0038617D"/>
    <w:rsid w:val="00386D21"/>
    <w:rsid w:val="00391A24"/>
    <w:rsid w:val="0039309D"/>
    <w:rsid w:val="00393FF8"/>
    <w:rsid w:val="00394582"/>
    <w:rsid w:val="0039554A"/>
    <w:rsid w:val="003957D4"/>
    <w:rsid w:val="00396D52"/>
    <w:rsid w:val="00397C8C"/>
    <w:rsid w:val="00397D10"/>
    <w:rsid w:val="00397D6B"/>
    <w:rsid w:val="003A0A75"/>
    <w:rsid w:val="003A0FB1"/>
    <w:rsid w:val="003A150D"/>
    <w:rsid w:val="003A1817"/>
    <w:rsid w:val="003A2C00"/>
    <w:rsid w:val="003A351C"/>
    <w:rsid w:val="003A40DD"/>
    <w:rsid w:val="003A4181"/>
    <w:rsid w:val="003A44A6"/>
    <w:rsid w:val="003A4923"/>
    <w:rsid w:val="003A55F5"/>
    <w:rsid w:val="003A5A65"/>
    <w:rsid w:val="003A65B0"/>
    <w:rsid w:val="003A65BC"/>
    <w:rsid w:val="003A67A4"/>
    <w:rsid w:val="003A6FD1"/>
    <w:rsid w:val="003A7B1B"/>
    <w:rsid w:val="003B119F"/>
    <w:rsid w:val="003B18BE"/>
    <w:rsid w:val="003B3EFC"/>
    <w:rsid w:val="003B44EF"/>
    <w:rsid w:val="003B4753"/>
    <w:rsid w:val="003B526A"/>
    <w:rsid w:val="003B60D8"/>
    <w:rsid w:val="003B66CA"/>
    <w:rsid w:val="003B6D39"/>
    <w:rsid w:val="003B7BB4"/>
    <w:rsid w:val="003B7C23"/>
    <w:rsid w:val="003C1737"/>
    <w:rsid w:val="003C1847"/>
    <w:rsid w:val="003C1D70"/>
    <w:rsid w:val="003C2357"/>
    <w:rsid w:val="003C2D06"/>
    <w:rsid w:val="003C2E69"/>
    <w:rsid w:val="003C395F"/>
    <w:rsid w:val="003C3CC9"/>
    <w:rsid w:val="003C3DCB"/>
    <w:rsid w:val="003C3E3D"/>
    <w:rsid w:val="003C3E42"/>
    <w:rsid w:val="003C5DAF"/>
    <w:rsid w:val="003C6180"/>
    <w:rsid w:val="003C6FCC"/>
    <w:rsid w:val="003C73C5"/>
    <w:rsid w:val="003D087F"/>
    <w:rsid w:val="003D2AA9"/>
    <w:rsid w:val="003D38A2"/>
    <w:rsid w:val="003D4244"/>
    <w:rsid w:val="003D43CC"/>
    <w:rsid w:val="003D4DC0"/>
    <w:rsid w:val="003D50F8"/>
    <w:rsid w:val="003D7AF0"/>
    <w:rsid w:val="003D7D1A"/>
    <w:rsid w:val="003E081D"/>
    <w:rsid w:val="003E09E7"/>
    <w:rsid w:val="003E1900"/>
    <w:rsid w:val="003E25D4"/>
    <w:rsid w:val="003E2AB8"/>
    <w:rsid w:val="003E3664"/>
    <w:rsid w:val="003E41B4"/>
    <w:rsid w:val="003E4554"/>
    <w:rsid w:val="003E4755"/>
    <w:rsid w:val="003E4DDB"/>
    <w:rsid w:val="003E61FA"/>
    <w:rsid w:val="003E6253"/>
    <w:rsid w:val="003E650C"/>
    <w:rsid w:val="003E691B"/>
    <w:rsid w:val="003E76D1"/>
    <w:rsid w:val="003E7EB4"/>
    <w:rsid w:val="003F01FB"/>
    <w:rsid w:val="003F0548"/>
    <w:rsid w:val="003F1650"/>
    <w:rsid w:val="003F3D50"/>
    <w:rsid w:val="003F415B"/>
    <w:rsid w:val="003F4974"/>
    <w:rsid w:val="003F6B34"/>
    <w:rsid w:val="003F768E"/>
    <w:rsid w:val="004011DE"/>
    <w:rsid w:val="00402977"/>
    <w:rsid w:val="004036B6"/>
    <w:rsid w:val="00404CDC"/>
    <w:rsid w:val="00404D1C"/>
    <w:rsid w:val="004051D6"/>
    <w:rsid w:val="004053BD"/>
    <w:rsid w:val="00405475"/>
    <w:rsid w:val="004054DE"/>
    <w:rsid w:val="00405C78"/>
    <w:rsid w:val="004060CB"/>
    <w:rsid w:val="00407417"/>
    <w:rsid w:val="00407500"/>
    <w:rsid w:val="004103E1"/>
    <w:rsid w:val="00411243"/>
    <w:rsid w:val="00412739"/>
    <w:rsid w:val="004129FE"/>
    <w:rsid w:val="0041494A"/>
    <w:rsid w:val="004151EE"/>
    <w:rsid w:val="004160FE"/>
    <w:rsid w:val="004161EC"/>
    <w:rsid w:val="004167DD"/>
    <w:rsid w:val="004169E8"/>
    <w:rsid w:val="00417BF9"/>
    <w:rsid w:val="00420099"/>
    <w:rsid w:val="00422877"/>
    <w:rsid w:val="00424AFD"/>
    <w:rsid w:val="004265B0"/>
    <w:rsid w:val="00427031"/>
    <w:rsid w:val="0043024D"/>
    <w:rsid w:val="004320EF"/>
    <w:rsid w:val="004324CF"/>
    <w:rsid w:val="004326A4"/>
    <w:rsid w:val="00432947"/>
    <w:rsid w:val="00433D40"/>
    <w:rsid w:val="00435BC8"/>
    <w:rsid w:val="0043644C"/>
    <w:rsid w:val="004366E6"/>
    <w:rsid w:val="0043733A"/>
    <w:rsid w:val="004375F9"/>
    <w:rsid w:val="00441E04"/>
    <w:rsid w:val="00441EC5"/>
    <w:rsid w:val="004423BE"/>
    <w:rsid w:val="004427D5"/>
    <w:rsid w:val="00443199"/>
    <w:rsid w:val="004442A7"/>
    <w:rsid w:val="004442CF"/>
    <w:rsid w:val="00445A73"/>
    <w:rsid w:val="00445CC5"/>
    <w:rsid w:val="00445E0C"/>
    <w:rsid w:val="00446EC9"/>
    <w:rsid w:val="00447C57"/>
    <w:rsid w:val="00450485"/>
    <w:rsid w:val="00450504"/>
    <w:rsid w:val="0045095F"/>
    <w:rsid w:val="004509DD"/>
    <w:rsid w:val="00451F02"/>
    <w:rsid w:val="0045262A"/>
    <w:rsid w:val="00452B3B"/>
    <w:rsid w:val="004535D0"/>
    <w:rsid w:val="00453668"/>
    <w:rsid w:val="004537D0"/>
    <w:rsid w:val="00453E2F"/>
    <w:rsid w:val="00454498"/>
    <w:rsid w:val="004546CB"/>
    <w:rsid w:val="004549E6"/>
    <w:rsid w:val="00455FEC"/>
    <w:rsid w:val="004563A3"/>
    <w:rsid w:val="00456B90"/>
    <w:rsid w:val="004572D8"/>
    <w:rsid w:val="004603E1"/>
    <w:rsid w:val="00461390"/>
    <w:rsid w:val="00461D87"/>
    <w:rsid w:val="0046325B"/>
    <w:rsid w:val="0046427B"/>
    <w:rsid w:val="004643AC"/>
    <w:rsid w:val="00464E33"/>
    <w:rsid w:val="00465868"/>
    <w:rsid w:val="00466CC7"/>
    <w:rsid w:val="00467A36"/>
    <w:rsid w:val="0047105C"/>
    <w:rsid w:val="00471623"/>
    <w:rsid w:val="00471E52"/>
    <w:rsid w:val="004728BD"/>
    <w:rsid w:val="004728FB"/>
    <w:rsid w:val="004729E9"/>
    <w:rsid w:val="00473BB2"/>
    <w:rsid w:val="004746BD"/>
    <w:rsid w:val="004757F4"/>
    <w:rsid w:val="00475C29"/>
    <w:rsid w:val="00475D3C"/>
    <w:rsid w:val="0047719A"/>
    <w:rsid w:val="00477EAE"/>
    <w:rsid w:val="004803DE"/>
    <w:rsid w:val="004803FE"/>
    <w:rsid w:val="00480CEC"/>
    <w:rsid w:val="00481A3C"/>
    <w:rsid w:val="00481B2B"/>
    <w:rsid w:val="004826B9"/>
    <w:rsid w:val="00483048"/>
    <w:rsid w:val="004848BE"/>
    <w:rsid w:val="00484B6A"/>
    <w:rsid w:val="00484C35"/>
    <w:rsid w:val="004850C9"/>
    <w:rsid w:val="00485B43"/>
    <w:rsid w:val="00485EF4"/>
    <w:rsid w:val="00486E90"/>
    <w:rsid w:val="00487989"/>
    <w:rsid w:val="0049095F"/>
    <w:rsid w:val="00490F6E"/>
    <w:rsid w:val="00491829"/>
    <w:rsid w:val="00491F4D"/>
    <w:rsid w:val="00492F0F"/>
    <w:rsid w:val="00493094"/>
    <w:rsid w:val="0049314E"/>
    <w:rsid w:val="0049496F"/>
    <w:rsid w:val="00494DD3"/>
    <w:rsid w:val="004951CC"/>
    <w:rsid w:val="004962DF"/>
    <w:rsid w:val="00496AF5"/>
    <w:rsid w:val="004A062C"/>
    <w:rsid w:val="004A0E66"/>
    <w:rsid w:val="004A1446"/>
    <w:rsid w:val="004A18A9"/>
    <w:rsid w:val="004A1E12"/>
    <w:rsid w:val="004A246D"/>
    <w:rsid w:val="004A27AC"/>
    <w:rsid w:val="004A327E"/>
    <w:rsid w:val="004A4FA9"/>
    <w:rsid w:val="004A545F"/>
    <w:rsid w:val="004A6096"/>
    <w:rsid w:val="004A6399"/>
    <w:rsid w:val="004A670D"/>
    <w:rsid w:val="004A7124"/>
    <w:rsid w:val="004A7B79"/>
    <w:rsid w:val="004B1945"/>
    <w:rsid w:val="004B1A59"/>
    <w:rsid w:val="004B4B80"/>
    <w:rsid w:val="004B4FB3"/>
    <w:rsid w:val="004B5CC0"/>
    <w:rsid w:val="004B5D39"/>
    <w:rsid w:val="004B6029"/>
    <w:rsid w:val="004B6446"/>
    <w:rsid w:val="004B78FB"/>
    <w:rsid w:val="004B794D"/>
    <w:rsid w:val="004C00F6"/>
    <w:rsid w:val="004C0278"/>
    <w:rsid w:val="004C0ECD"/>
    <w:rsid w:val="004C128D"/>
    <w:rsid w:val="004C17D4"/>
    <w:rsid w:val="004C1F30"/>
    <w:rsid w:val="004C1FEA"/>
    <w:rsid w:val="004C2A9F"/>
    <w:rsid w:val="004C3055"/>
    <w:rsid w:val="004C461E"/>
    <w:rsid w:val="004C483C"/>
    <w:rsid w:val="004C56E7"/>
    <w:rsid w:val="004C7891"/>
    <w:rsid w:val="004D02CD"/>
    <w:rsid w:val="004D0374"/>
    <w:rsid w:val="004D1353"/>
    <w:rsid w:val="004D1597"/>
    <w:rsid w:val="004D18AE"/>
    <w:rsid w:val="004D1A6F"/>
    <w:rsid w:val="004D2D47"/>
    <w:rsid w:val="004D2EAA"/>
    <w:rsid w:val="004D3196"/>
    <w:rsid w:val="004D4522"/>
    <w:rsid w:val="004D498F"/>
    <w:rsid w:val="004D52E5"/>
    <w:rsid w:val="004D5CA1"/>
    <w:rsid w:val="004D67AB"/>
    <w:rsid w:val="004D6C77"/>
    <w:rsid w:val="004D785A"/>
    <w:rsid w:val="004D7AB6"/>
    <w:rsid w:val="004E0385"/>
    <w:rsid w:val="004E0653"/>
    <w:rsid w:val="004E0F81"/>
    <w:rsid w:val="004E1B29"/>
    <w:rsid w:val="004E1D93"/>
    <w:rsid w:val="004E2394"/>
    <w:rsid w:val="004E3A03"/>
    <w:rsid w:val="004E3B7F"/>
    <w:rsid w:val="004E53DD"/>
    <w:rsid w:val="004F0122"/>
    <w:rsid w:val="004F05F1"/>
    <w:rsid w:val="004F0DB2"/>
    <w:rsid w:val="004F0FEE"/>
    <w:rsid w:val="004F1945"/>
    <w:rsid w:val="004F1CA2"/>
    <w:rsid w:val="004F1CA3"/>
    <w:rsid w:val="004F2A3A"/>
    <w:rsid w:val="004F44D8"/>
    <w:rsid w:val="004F46CF"/>
    <w:rsid w:val="004F4CFB"/>
    <w:rsid w:val="004F4D23"/>
    <w:rsid w:val="004F527A"/>
    <w:rsid w:val="004F6716"/>
    <w:rsid w:val="004F7161"/>
    <w:rsid w:val="004F78A6"/>
    <w:rsid w:val="00500A7B"/>
    <w:rsid w:val="00501B82"/>
    <w:rsid w:val="005022D4"/>
    <w:rsid w:val="0050239B"/>
    <w:rsid w:val="00503347"/>
    <w:rsid w:val="005036EC"/>
    <w:rsid w:val="00503756"/>
    <w:rsid w:val="00503E02"/>
    <w:rsid w:val="00504523"/>
    <w:rsid w:val="005047A2"/>
    <w:rsid w:val="005100A4"/>
    <w:rsid w:val="00510851"/>
    <w:rsid w:val="00510FF4"/>
    <w:rsid w:val="00511E94"/>
    <w:rsid w:val="005134B4"/>
    <w:rsid w:val="00513999"/>
    <w:rsid w:val="00514331"/>
    <w:rsid w:val="005146FC"/>
    <w:rsid w:val="00514B66"/>
    <w:rsid w:val="00514B7B"/>
    <w:rsid w:val="00517357"/>
    <w:rsid w:val="0052071C"/>
    <w:rsid w:val="00521523"/>
    <w:rsid w:val="00521B04"/>
    <w:rsid w:val="00522072"/>
    <w:rsid w:val="00522A9E"/>
    <w:rsid w:val="00522C6D"/>
    <w:rsid w:val="00523099"/>
    <w:rsid w:val="005230B0"/>
    <w:rsid w:val="00524499"/>
    <w:rsid w:val="00524EF3"/>
    <w:rsid w:val="00525CB1"/>
    <w:rsid w:val="00526741"/>
    <w:rsid w:val="00526DAE"/>
    <w:rsid w:val="00526E37"/>
    <w:rsid w:val="00530305"/>
    <w:rsid w:val="00530CF0"/>
    <w:rsid w:val="00531E87"/>
    <w:rsid w:val="00532A06"/>
    <w:rsid w:val="005336C0"/>
    <w:rsid w:val="00533BB9"/>
    <w:rsid w:val="00533DA9"/>
    <w:rsid w:val="0053504E"/>
    <w:rsid w:val="0053508D"/>
    <w:rsid w:val="00535247"/>
    <w:rsid w:val="005353DD"/>
    <w:rsid w:val="0053543E"/>
    <w:rsid w:val="00536285"/>
    <w:rsid w:val="0053739B"/>
    <w:rsid w:val="005375DD"/>
    <w:rsid w:val="005377E0"/>
    <w:rsid w:val="00540439"/>
    <w:rsid w:val="005416E0"/>
    <w:rsid w:val="00541DD3"/>
    <w:rsid w:val="00543918"/>
    <w:rsid w:val="00543EFB"/>
    <w:rsid w:val="00544160"/>
    <w:rsid w:val="0054543D"/>
    <w:rsid w:val="00545CA6"/>
    <w:rsid w:val="00545DFC"/>
    <w:rsid w:val="005464A9"/>
    <w:rsid w:val="00546C6E"/>
    <w:rsid w:val="00546E8C"/>
    <w:rsid w:val="005470A2"/>
    <w:rsid w:val="00550CF1"/>
    <w:rsid w:val="00550D64"/>
    <w:rsid w:val="00552EEB"/>
    <w:rsid w:val="00552F5D"/>
    <w:rsid w:val="005530FE"/>
    <w:rsid w:val="00553300"/>
    <w:rsid w:val="005544E7"/>
    <w:rsid w:val="00554EDB"/>
    <w:rsid w:val="005553C2"/>
    <w:rsid w:val="00555720"/>
    <w:rsid w:val="00556483"/>
    <w:rsid w:val="0056077D"/>
    <w:rsid w:val="00560F38"/>
    <w:rsid w:val="00561E84"/>
    <w:rsid w:val="00562246"/>
    <w:rsid w:val="005624F0"/>
    <w:rsid w:val="00562645"/>
    <w:rsid w:val="005637D8"/>
    <w:rsid w:val="005667F2"/>
    <w:rsid w:val="005707B1"/>
    <w:rsid w:val="00570998"/>
    <w:rsid w:val="005716C0"/>
    <w:rsid w:val="00572DB5"/>
    <w:rsid w:val="00572F27"/>
    <w:rsid w:val="00574123"/>
    <w:rsid w:val="00574F50"/>
    <w:rsid w:val="00575AF6"/>
    <w:rsid w:val="00577060"/>
    <w:rsid w:val="00577287"/>
    <w:rsid w:val="0058064E"/>
    <w:rsid w:val="00580698"/>
    <w:rsid w:val="005821E1"/>
    <w:rsid w:val="005832A8"/>
    <w:rsid w:val="00583300"/>
    <w:rsid w:val="00583521"/>
    <w:rsid w:val="005843B3"/>
    <w:rsid w:val="00584EE2"/>
    <w:rsid w:val="005850CF"/>
    <w:rsid w:val="00585484"/>
    <w:rsid w:val="0058655A"/>
    <w:rsid w:val="00587870"/>
    <w:rsid w:val="00590D6E"/>
    <w:rsid w:val="00590E20"/>
    <w:rsid w:val="005927D0"/>
    <w:rsid w:val="00593E50"/>
    <w:rsid w:val="00594A89"/>
    <w:rsid w:val="00595881"/>
    <w:rsid w:val="005967C2"/>
    <w:rsid w:val="00596B44"/>
    <w:rsid w:val="005970AC"/>
    <w:rsid w:val="00597354"/>
    <w:rsid w:val="005A18AF"/>
    <w:rsid w:val="005A2820"/>
    <w:rsid w:val="005A4753"/>
    <w:rsid w:val="005A535A"/>
    <w:rsid w:val="005A61A9"/>
    <w:rsid w:val="005B006A"/>
    <w:rsid w:val="005B02EE"/>
    <w:rsid w:val="005B21AE"/>
    <w:rsid w:val="005B23DB"/>
    <w:rsid w:val="005B2971"/>
    <w:rsid w:val="005B2D22"/>
    <w:rsid w:val="005B342D"/>
    <w:rsid w:val="005B3595"/>
    <w:rsid w:val="005B37E0"/>
    <w:rsid w:val="005B3D17"/>
    <w:rsid w:val="005B49C0"/>
    <w:rsid w:val="005B542D"/>
    <w:rsid w:val="005B60B7"/>
    <w:rsid w:val="005C0EB9"/>
    <w:rsid w:val="005C121E"/>
    <w:rsid w:val="005C15E7"/>
    <w:rsid w:val="005C1CF1"/>
    <w:rsid w:val="005C2570"/>
    <w:rsid w:val="005C299D"/>
    <w:rsid w:val="005C2F09"/>
    <w:rsid w:val="005C36D2"/>
    <w:rsid w:val="005C4248"/>
    <w:rsid w:val="005C4D59"/>
    <w:rsid w:val="005C69C6"/>
    <w:rsid w:val="005C70A1"/>
    <w:rsid w:val="005C750E"/>
    <w:rsid w:val="005C7AAB"/>
    <w:rsid w:val="005C7FCA"/>
    <w:rsid w:val="005D0605"/>
    <w:rsid w:val="005D1094"/>
    <w:rsid w:val="005D363A"/>
    <w:rsid w:val="005D3B83"/>
    <w:rsid w:val="005D4A5E"/>
    <w:rsid w:val="005D52BF"/>
    <w:rsid w:val="005D5342"/>
    <w:rsid w:val="005D58A8"/>
    <w:rsid w:val="005D61B1"/>
    <w:rsid w:val="005D64B2"/>
    <w:rsid w:val="005D6E8F"/>
    <w:rsid w:val="005D6EE2"/>
    <w:rsid w:val="005E1972"/>
    <w:rsid w:val="005E25F0"/>
    <w:rsid w:val="005E38D6"/>
    <w:rsid w:val="005E3B71"/>
    <w:rsid w:val="005E4105"/>
    <w:rsid w:val="005E4BE5"/>
    <w:rsid w:val="005E540D"/>
    <w:rsid w:val="005E54CD"/>
    <w:rsid w:val="005E5E6D"/>
    <w:rsid w:val="005E7D8A"/>
    <w:rsid w:val="005F025D"/>
    <w:rsid w:val="005F029E"/>
    <w:rsid w:val="005F323D"/>
    <w:rsid w:val="005F4034"/>
    <w:rsid w:val="005F481D"/>
    <w:rsid w:val="005F4AE8"/>
    <w:rsid w:val="005F4D41"/>
    <w:rsid w:val="005F4D91"/>
    <w:rsid w:val="005F4EBF"/>
    <w:rsid w:val="005F7186"/>
    <w:rsid w:val="00600765"/>
    <w:rsid w:val="006008D3"/>
    <w:rsid w:val="0060172F"/>
    <w:rsid w:val="00603D39"/>
    <w:rsid w:val="00603EA6"/>
    <w:rsid w:val="00604886"/>
    <w:rsid w:val="00605888"/>
    <w:rsid w:val="00606A4F"/>
    <w:rsid w:val="00606BB8"/>
    <w:rsid w:val="0060725C"/>
    <w:rsid w:val="0060784F"/>
    <w:rsid w:val="006109D7"/>
    <w:rsid w:val="00610CF8"/>
    <w:rsid w:val="006110F8"/>
    <w:rsid w:val="00611E7E"/>
    <w:rsid w:val="006144DF"/>
    <w:rsid w:val="006145F7"/>
    <w:rsid w:val="006147B3"/>
    <w:rsid w:val="00614961"/>
    <w:rsid w:val="00614C0B"/>
    <w:rsid w:val="00614C5F"/>
    <w:rsid w:val="00614D5E"/>
    <w:rsid w:val="0061510E"/>
    <w:rsid w:val="00615822"/>
    <w:rsid w:val="00616C62"/>
    <w:rsid w:val="006175BE"/>
    <w:rsid w:val="006176B1"/>
    <w:rsid w:val="00617D2C"/>
    <w:rsid w:val="00620B6F"/>
    <w:rsid w:val="00621ADF"/>
    <w:rsid w:val="00621D40"/>
    <w:rsid w:val="00622921"/>
    <w:rsid w:val="006229F0"/>
    <w:rsid w:val="006241AF"/>
    <w:rsid w:val="006241D8"/>
    <w:rsid w:val="0062533A"/>
    <w:rsid w:val="00625DFD"/>
    <w:rsid w:val="00626238"/>
    <w:rsid w:val="00626319"/>
    <w:rsid w:val="00631ED6"/>
    <w:rsid w:val="00631F6A"/>
    <w:rsid w:val="006321E5"/>
    <w:rsid w:val="00632884"/>
    <w:rsid w:val="00632980"/>
    <w:rsid w:val="00633D46"/>
    <w:rsid w:val="006341B7"/>
    <w:rsid w:val="00634667"/>
    <w:rsid w:val="00634917"/>
    <w:rsid w:val="00635442"/>
    <w:rsid w:val="00635E53"/>
    <w:rsid w:val="00636824"/>
    <w:rsid w:val="00637586"/>
    <w:rsid w:val="00637FC5"/>
    <w:rsid w:val="00640F16"/>
    <w:rsid w:val="006424B0"/>
    <w:rsid w:val="00644B9C"/>
    <w:rsid w:val="00644E1E"/>
    <w:rsid w:val="006453DE"/>
    <w:rsid w:val="006473FC"/>
    <w:rsid w:val="0064795E"/>
    <w:rsid w:val="00647BFC"/>
    <w:rsid w:val="00647F77"/>
    <w:rsid w:val="006510D7"/>
    <w:rsid w:val="00651171"/>
    <w:rsid w:val="00651C2F"/>
    <w:rsid w:val="00652E9E"/>
    <w:rsid w:val="00652F49"/>
    <w:rsid w:val="006531CA"/>
    <w:rsid w:val="0065498E"/>
    <w:rsid w:val="006550F3"/>
    <w:rsid w:val="006558E3"/>
    <w:rsid w:val="00655BF1"/>
    <w:rsid w:val="006566F8"/>
    <w:rsid w:val="00656803"/>
    <w:rsid w:val="00656964"/>
    <w:rsid w:val="00656EDC"/>
    <w:rsid w:val="00657F4B"/>
    <w:rsid w:val="00661851"/>
    <w:rsid w:val="006619F5"/>
    <w:rsid w:val="00661BD4"/>
    <w:rsid w:val="00662833"/>
    <w:rsid w:val="0066297D"/>
    <w:rsid w:val="00663A92"/>
    <w:rsid w:val="006641B8"/>
    <w:rsid w:val="00664B4F"/>
    <w:rsid w:val="00665572"/>
    <w:rsid w:val="00666018"/>
    <w:rsid w:val="00666EC4"/>
    <w:rsid w:val="00667C8B"/>
    <w:rsid w:val="0067001E"/>
    <w:rsid w:val="0067086A"/>
    <w:rsid w:val="006747C2"/>
    <w:rsid w:val="006753F6"/>
    <w:rsid w:val="006759B8"/>
    <w:rsid w:val="00675A6D"/>
    <w:rsid w:val="00676261"/>
    <w:rsid w:val="00676E88"/>
    <w:rsid w:val="00680046"/>
    <w:rsid w:val="00681191"/>
    <w:rsid w:val="00681347"/>
    <w:rsid w:val="006817DB"/>
    <w:rsid w:val="00682A45"/>
    <w:rsid w:val="006838F5"/>
    <w:rsid w:val="006849F3"/>
    <w:rsid w:val="00684E0C"/>
    <w:rsid w:val="00685965"/>
    <w:rsid w:val="00686145"/>
    <w:rsid w:val="006865C1"/>
    <w:rsid w:val="00686985"/>
    <w:rsid w:val="0068698E"/>
    <w:rsid w:val="00687920"/>
    <w:rsid w:val="00687CC5"/>
    <w:rsid w:val="00687F7F"/>
    <w:rsid w:val="00692610"/>
    <w:rsid w:val="00693430"/>
    <w:rsid w:val="00694DE0"/>
    <w:rsid w:val="00697EC2"/>
    <w:rsid w:val="006A082B"/>
    <w:rsid w:val="006A10B2"/>
    <w:rsid w:val="006A1216"/>
    <w:rsid w:val="006A144A"/>
    <w:rsid w:val="006A2C82"/>
    <w:rsid w:val="006A33C8"/>
    <w:rsid w:val="006A355D"/>
    <w:rsid w:val="006A483F"/>
    <w:rsid w:val="006A4C94"/>
    <w:rsid w:val="006A5448"/>
    <w:rsid w:val="006A5510"/>
    <w:rsid w:val="006A55DC"/>
    <w:rsid w:val="006A7B6F"/>
    <w:rsid w:val="006A7EE9"/>
    <w:rsid w:val="006B07EA"/>
    <w:rsid w:val="006B136D"/>
    <w:rsid w:val="006B24E7"/>
    <w:rsid w:val="006B3BCC"/>
    <w:rsid w:val="006B54E3"/>
    <w:rsid w:val="006B5563"/>
    <w:rsid w:val="006B6FF7"/>
    <w:rsid w:val="006B7BCB"/>
    <w:rsid w:val="006B7D1D"/>
    <w:rsid w:val="006C006E"/>
    <w:rsid w:val="006C1243"/>
    <w:rsid w:val="006C1C77"/>
    <w:rsid w:val="006C1DA2"/>
    <w:rsid w:val="006C1FF9"/>
    <w:rsid w:val="006C256E"/>
    <w:rsid w:val="006C484C"/>
    <w:rsid w:val="006C4E3A"/>
    <w:rsid w:val="006C57E1"/>
    <w:rsid w:val="006C58D2"/>
    <w:rsid w:val="006C6C4D"/>
    <w:rsid w:val="006D2759"/>
    <w:rsid w:val="006D2D24"/>
    <w:rsid w:val="006D3D07"/>
    <w:rsid w:val="006D4D45"/>
    <w:rsid w:val="006D509F"/>
    <w:rsid w:val="006D5564"/>
    <w:rsid w:val="006D6A55"/>
    <w:rsid w:val="006E073B"/>
    <w:rsid w:val="006E0828"/>
    <w:rsid w:val="006E16F1"/>
    <w:rsid w:val="006E2000"/>
    <w:rsid w:val="006E2D4D"/>
    <w:rsid w:val="006E361A"/>
    <w:rsid w:val="006E3940"/>
    <w:rsid w:val="006E43C0"/>
    <w:rsid w:val="006E4A05"/>
    <w:rsid w:val="006E52BF"/>
    <w:rsid w:val="006E5523"/>
    <w:rsid w:val="006E711A"/>
    <w:rsid w:val="006E78A0"/>
    <w:rsid w:val="006F28B0"/>
    <w:rsid w:val="006F2ADE"/>
    <w:rsid w:val="006F2BD0"/>
    <w:rsid w:val="006F3C15"/>
    <w:rsid w:val="006F4AF0"/>
    <w:rsid w:val="006F52C7"/>
    <w:rsid w:val="006F59F0"/>
    <w:rsid w:val="006F619B"/>
    <w:rsid w:val="006F7691"/>
    <w:rsid w:val="00703032"/>
    <w:rsid w:val="00703538"/>
    <w:rsid w:val="00704308"/>
    <w:rsid w:val="007049A8"/>
    <w:rsid w:val="00704B06"/>
    <w:rsid w:val="00705A16"/>
    <w:rsid w:val="00705A81"/>
    <w:rsid w:val="00706C6C"/>
    <w:rsid w:val="00706D3D"/>
    <w:rsid w:val="00707D2E"/>
    <w:rsid w:val="00710468"/>
    <w:rsid w:val="00710A71"/>
    <w:rsid w:val="00710D7A"/>
    <w:rsid w:val="00712C21"/>
    <w:rsid w:val="00712CC2"/>
    <w:rsid w:val="00713CD6"/>
    <w:rsid w:val="00714160"/>
    <w:rsid w:val="00714195"/>
    <w:rsid w:val="007155D3"/>
    <w:rsid w:val="00715DAC"/>
    <w:rsid w:val="00716348"/>
    <w:rsid w:val="0071795B"/>
    <w:rsid w:val="00717A3D"/>
    <w:rsid w:val="007203BB"/>
    <w:rsid w:val="00720826"/>
    <w:rsid w:val="007217F9"/>
    <w:rsid w:val="00723FF5"/>
    <w:rsid w:val="007240B0"/>
    <w:rsid w:val="0072430F"/>
    <w:rsid w:val="00724461"/>
    <w:rsid w:val="00725051"/>
    <w:rsid w:val="007255F2"/>
    <w:rsid w:val="00726070"/>
    <w:rsid w:val="00726C49"/>
    <w:rsid w:val="00726E74"/>
    <w:rsid w:val="007277F1"/>
    <w:rsid w:val="007278C4"/>
    <w:rsid w:val="00727C1D"/>
    <w:rsid w:val="007311E3"/>
    <w:rsid w:val="00731588"/>
    <w:rsid w:val="0073350D"/>
    <w:rsid w:val="007345C4"/>
    <w:rsid w:val="007348DC"/>
    <w:rsid w:val="0073582F"/>
    <w:rsid w:val="00735E85"/>
    <w:rsid w:val="0073631C"/>
    <w:rsid w:val="007367D7"/>
    <w:rsid w:val="00736CE9"/>
    <w:rsid w:val="00736E49"/>
    <w:rsid w:val="0073764D"/>
    <w:rsid w:val="00740858"/>
    <w:rsid w:val="00741F53"/>
    <w:rsid w:val="0074279A"/>
    <w:rsid w:val="007428F1"/>
    <w:rsid w:val="0074481B"/>
    <w:rsid w:val="00744840"/>
    <w:rsid w:val="00744B43"/>
    <w:rsid w:val="00744EC7"/>
    <w:rsid w:val="00746060"/>
    <w:rsid w:val="00747566"/>
    <w:rsid w:val="00747DA2"/>
    <w:rsid w:val="00751EF0"/>
    <w:rsid w:val="00752F06"/>
    <w:rsid w:val="00753279"/>
    <w:rsid w:val="00753808"/>
    <w:rsid w:val="007540F8"/>
    <w:rsid w:val="007562BD"/>
    <w:rsid w:val="00760370"/>
    <w:rsid w:val="007607D1"/>
    <w:rsid w:val="00760DA9"/>
    <w:rsid w:val="00761685"/>
    <w:rsid w:val="00761AC3"/>
    <w:rsid w:val="0076222E"/>
    <w:rsid w:val="00763278"/>
    <w:rsid w:val="00763942"/>
    <w:rsid w:val="00764747"/>
    <w:rsid w:val="00764A4E"/>
    <w:rsid w:val="007657BA"/>
    <w:rsid w:val="00767A3A"/>
    <w:rsid w:val="0077070F"/>
    <w:rsid w:val="007709A0"/>
    <w:rsid w:val="007716D3"/>
    <w:rsid w:val="00771B09"/>
    <w:rsid w:val="0077205B"/>
    <w:rsid w:val="007722C2"/>
    <w:rsid w:val="0077267A"/>
    <w:rsid w:val="00772EB4"/>
    <w:rsid w:val="0077544C"/>
    <w:rsid w:val="00775E53"/>
    <w:rsid w:val="00775F50"/>
    <w:rsid w:val="00776125"/>
    <w:rsid w:val="007764F4"/>
    <w:rsid w:val="00776B46"/>
    <w:rsid w:val="0077701E"/>
    <w:rsid w:val="0077736A"/>
    <w:rsid w:val="0078092D"/>
    <w:rsid w:val="00780A6D"/>
    <w:rsid w:val="00780DE5"/>
    <w:rsid w:val="00781155"/>
    <w:rsid w:val="00781298"/>
    <w:rsid w:val="007818CA"/>
    <w:rsid w:val="00781BAF"/>
    <w:rsid w:val="007823FC"/>
    <w:rsid w:val="0078427C"/>
    <w:rsid w:val="00784F11"/>
    <w:rsid w:val="00785CD5"/>
    <w:rsid w:val="0078624E"/>
    <w:rsid w:val="00786D04"/>
    <w:rsid w:val="0078712D"/>
    <w:rsid w:val="0079070A"/>
    <w:rsid w:val="00790820"/>
    <w:rsid w:val="00792540"/>
    <w:rsid w:val="00792EE1"/>
    <w:rsid w:val="007936FA"/>
    <w:rsid w:val="007954C3"/>
    <w:rsid w:val="00795FD6"/>
    <w:rsid w:val="00797094"/>
    <w:rsid w:val="00797AAA"/>
    <w:rsid w:val="00797E9F"/>
    <w:rsid w:val="007A036C"/>
    <w:rsid w:val="007A1284"/>
    <w:rsid w:val="007A2651"/>
    <w:rsid w:val="007A3B65"/>
    <w:rsid w:val="007A3D8D"/>
    <w:rsid w:val="007A512F"/>
    <w:rsid w:val="007A5246"/>
    <w:rsid w:val="007A6979"/>
    <w:rsid w:val="007A6F5B"/>
    <w:rsid w:val="007A7710"/>
    <w:rsid w:val="007A77CA"/>
    <w:rsid w:val="007B03D1"/>
    <w:rsid w:val="007B1DD2"/>
    <w:rsid w:val="007B2227"/>
    <w:rsid w:val="007B2852"/>
    <w:rsid w:val="007B3766"/>
    <w:rsid w:val="007B3F8D"/>
    <w:rsid w:val="007B623C"/>
    <w:rsid w:val="007B6823"/>
    <w:rsid w:val="007B6F06"/>
    <w:rsid w:val="007C02DE"/>
    <w:rsid w:val="007C1FCA"/>
    <w:rsid w:val="007C2445"/>
    <w:rsid w:val="007C32B7"/>
    <w:rsid w:val="007C385D"/>
    <w:rsid w:val="007C43FB"/>
    <w:rsid w:val="007C4CAB"/>
    <w:rsid w:val="007C54EC"/>
    <w:rsid w:val="007C5BBA"/>
    <w:rsid w:val="007C660A"/>
    <w:rsid w:val="007C6CA8"/>
    <w:rsid w:val="007D019F"/>
    <w:rsid w:val="007D0812"/>
    <w:rsid w:val="007D086C"/>
    <w:rsid w:val="007D1677"/>
    <w:rsid w:val="007D29F6"/>
    <w:rsid w:val="007D3073"/>
    <w:rsid w:val="007D3AA4"/>
    <w:rsid w:val="007D3FF8"/>
    <w:rsid w:val="007D4010"/>
    <w:rsid w:val="007D4D52"/>
    <w:rsid w:val="007D4EAF"/>
    <w:rsid w:val="007D5345"/>
    <w:rsid w:val="007D56BF"/>
    <w:rsid w:val="007D58BF"/>
    <w:rsid w:val="007D5E00"/>
    <w:rsid w:val="007D5F6E"/>
    <w:rsid w:val="007D5F8D"/>
    <w:rsid w:val="007D6403"/>
    <w:rsid w:val="007E03FF"/>
    <w:rsid w:val="007E06A1"/>
    <w:rsid w:val="007E1A70"/>
    <w:rsid w:val="007E1EC2"/>
    <w:rsid w:val="007E208C"/>
    <w:rsid w:val="007E2136"/>
    <w:rsid w:val="007E29B3"/>
    <w:rsid w:val="007E3928"/>
    <w:rsid w:val="007E66A4"/>
    <w:rsid w:val="007E6D3C"/>
    <w:rsid w:val="007E6E62"/>
    <w:rsid w:val="007E71AC"/>
    <w:rsid w:val="007F111F"/>
    <w:rsid w:val="007F1244"/>
    <w:rsid w:val="007F1F14"/>
    <w:rsid w:val="007F30EF"/>
    <w:rsid w:val="007F6321"/>
    <w:rsid w:val="0080097B"/>
    <w:rsid w:val="0080103B"/>
    <w:rsid w:val="008021D3"/>
    <w:rsid w:val="00802435"/>
    <w:rsid w:val="00803C10"/>
    <w:rsid w:val="008042B2"/>
    <w:rsid w:val="00804305"/>
    <w:rsid w:val="00804852"/>
    <w:rsid w:val="00804900"/>
    <w:rsid w:val="00804A2F"/>
    <w:rsid w:val="008050C2"/>
    <w:rsid w:val="00805D95"/>
    <w:rsid w:val="00807087"/>
    <w:rsid w:val="00810714"/>
    <w:rsid w:val="00811FFC"/>
    <w:rsid w:val="008126D2"/>
    <w:rsid w:val="00813955"/>
    <w:rsid w:val="00813CFE"/>
    <w:rsid w:val="0081419F"/>
    <w:rsid w:val="00815854"/>
    <w:rsid w:val="00816A6C"/>
    <w:rsid w:val="0082183A"/>
    <w:rsid w:val="00821FE1"/>
    <w:rsid w:val="0082208A"/>
    <w:rsid w:val="00822090"/>
    <w:rsid w:val="00822111"/>
    <w:rsid w:val="0082229F"/>
    <w:rsid w:val="008234E4"/>
    <w:rsid w:val="00825C61"/>
    <w:rsid w:val="00826340"/>
    <w:rsid w:val="00826AE1"/>
    <w:rsid w:val="00826D4E"/>
    <w:rsid w:val="008271D8"/>
    <w:rsid w:val="008278F5"/>
    <w:rsid w:val="00830957"/>
    <w:rsid w:val="00831533"/>
    <w:rsid w:val="00831AF4"/>
    <w:rsid w:val="00832BE4"/>
    <w:rsid w:val="00832E84"/>
    <w:rsid w:val="008330FD"/>
    <w:rsid w:val="00833778"/>
    <w:rsid w:val="008337F4"/>
    <w:rsid w:val="00833D8B"/>
    <w:rsid w:val="00834632"/>
    <w:rsid w:val="00834AC2"/>
    <w:rsid w:val="00834F80"/>
    <w:rsid w:val="008371D9"/>
    <w:rsid w:val="00837E99"/>
    <w:rsid w:val="008405E0"/>
    <w:rsid w:val="00840F48"/>
    <w:rsid w:val="008419EC"/>
    <w:rsid w:val="00842809"/>
    <w:rsid w:val="008438D1"/>
    <w:rsid w:val="008447A0"/>
    <w:rsid w:val="00844AF2"/>
    <w:rsid w:val="00846810"/>
    <w:rsid w:val="00846D5C"/>
    <w:rsid w:val="00847F08"/>
    <w:rsid w:val="00850F60"/>
    <w:rsid w:val="00852B0C"/>
    <w:rsid w:val="00852D41"/>
    <w:rsid w:val="00853270"/>
    <w:rsid w:val="008538FE"/>
    <w:rsid w:val="00853A82"/>
    <w:rsid w:val="00853AD9"/>
    <w:rsid w:val="00853EA1"/>
    <w:rsid w:val="00854C38"/>
    <w:rsid w:val="00855556"/>
    <w:rsid w:val="008556E2"/>
    <w:rsid w:val="00855815"/>
    <w:rsid w:val="00855AB6"/>
    <w:rsid w:val="008564F5"/>
    <w:rsid w:val="00857040"/>
    <w:rsid w:val="0085723F"/>
    <w:rsid w:val="00857ACA"/>
    <w:rsid w:val="00857CC8"/>
    <w:rsid w:val="00857FF7"/>
    <w:rsid w:val="00860560"/>
    <w:rsid w:val="008611A6"/>
    <w:rsid w:val="00861A2D"/>
    <w:rsid w:val="00861E38"/>
    <w:rsid w:val="008624B6"/>
    <w:rsid w:val="00862692"/>
    <w:rsid w:val="00862CCC"/>
    <w:rsid w:val="00862F19"/>
    <w:rsid w:val="00863239"/>
    <w:rsid w:val="008642DB"/>
    <w:rsid w:val="00864AD9"/>
    <w:rsid w:val="00865203"/>
    <w:rsid w:val="00867096"/>
    <w:rsid w:val="008674A5"/>
    <w:rsid w:val="00867807"/>
    <w:rsid w:val="00867A46"/>
    <w:rsid w:val="008710E5"/>
    <w:rsid w:val="00871D08"/>
    <w:rsid w:val="0087252B"/>
    <w:rsid w:val="00872E50"/>
    <w:rsid w:val="00873014"/>
    <w:rsid w:val="008743C6"/>
    <w:rsid w:val="00874BFE"/>
    <w:rsid w:val="00875084"/>
    <w:rsid w:val="00876A38"/>
    <w:rsid w:val="00876EE4"/>
    <w:rsid w:val="00880BD1"/>
    <w:rsid w:val="0088281A"/>
    <w:rsid w:val="00883137"/>
    <w:rsid w:val="0088325C"/>
    <w:rsid w:val="00883405"/>
    <w:rsid w:val="00883AD3"/>
    <w:rsid w:val="00883C88"/>
    <w:rsid w:val="008844E5"/>
    <w:rsid w:val="00884FA7"/>
    <w:rsid w:val="0088612E"/>
    <w:rsid w:val="00886F05"/>
    <w:rsid w:val="008878CE"/>
    <w:rsid w:val="00891A9F"/>
    <w:rsid w:val="00891EE1"/>
    <w:rsid w:val="00892572"/>
    <w:rsid w:val="00892739"/>
    <w:rsid w:val="00892985"/>
    <w:rsid w:val="00893D55"/>
    <w:rsid w:val="00893E1F"/>
    <w:rsid w:val="00894F2D"/>
    <w:rsid w:val="00895562"/>
    <w:rsid w:val="008967D0"/>
    <w:rsid w:val="00896907"/>
    <w:rsid w:val="008A0EE6"/>
    <w:rsid w:val="008A1989"/>
    <w:rsid w:val="008A2B88"/>
    <w:rsid w:val="008A2D51"/>
    <w:rsid w:val="008A3340"/>
    <w:rsid w:val="008A364F"/>
    <w:rsid w:val="008A46DD"/>
    <w:rsid w:val="008A4F7A"/>
    <w:rsid w:val="008A5869"/>
    <w:rsid w:val="008A5A7C"/>
    <w:rsid w:val="008A5D83"/>
    <w:rsid w:val="008A6014"/>
    <w:rsid w:val="008A6917"/>
    <w:rsid w:val="008A6DF2"/>
    <w:rsid w:val="008A732F"/>
    <w:rsid w:val="008A7825"/>
    <w:rsid w:val="008B0999"/>
    <w:rsid w:val="008B16FE"/>
    <w:rsid w:val="008B17A8"/>
    <w:rsid w:val="008B1E55"/>
    <w:rsid w:val="008B3A49"/>
    <w:rsid w:val="008B56E0"/>
    <w:rsid w:val="008B6C89"/>
    <w:rsid w:val="008B70AA"/>
    <w:rsid w:val="008B78B1"/>
    <w:rsid w:val="008B7F0E"/>
    <w:rsid w:val="008C0A38"/>
    <w:rsid w:val="008C461F"/>
    <w:rsid w:val="008C6609"/>
    <w:rsid w:val="008C7BF4"/>
    <w:rsid w:val="008D0EED"/>
    <w:rsid w:val="008D26C7"/>
    <w:rsid w:val="008D35C8"/>
    <w:rsid w:val="008D50BA"/>
    <w:rsid w:val="008D5EB8"/>
    <w:rsid w:val="008D621C"/>
    <w:rsid w:val="008D6CFD"/>
    <w:rsid w:val="008D7699"/>
    <w:rsid w:val="008E03FB"/>
    <w:rsid w:val="008E1153"/>
    <w:rsid w:val="008E1900"/>
    <w:rsid w:val="008E2F7A"/>
    <w:rsid w:val="008E30FA"/>
    <w:rsid w:val="008E4952"/>
    <w:rsid w:val="008E5948"/>
    <w:rsid w:val="008E74F9"/>
    <w:rsid w:val="008E7CDE"/>
    <w:rsid w:val="008F13C1"/>
    <w:rsid w:val="008F1A71"/>
    <w:rsid w:val="008F208E"/>
    <w:rsid w:val="008F2292"/>
    <w:rsid w:val="008F2860"/>
    <w:rsid w:val="008F2C65"/>
    <w:rsid w:val="008F2D12"/>
    <w:rsid w:val="008F2FBA"/>
    <w:rsid w:val="008F37BE"/>
    <w:rsid w:val="008F5400"/>
    <w:rsid w:val="008F5515"/>
    <w:rsid w:val="008F5FA8"/>
    <w:rsid w:val="008F65FE"/>
    <w:rsid w:val="008F7C7D"/>
    <w:rsid w:val="00900161"/>
    <w:rsid w:val="00901D77"/>
    <w:rsid w:val="00902E56"/>
    <w:rsid w:val="00903A59"/>
    <w:rsid w:val="0090444C"/>
    <w:rsid w:val="00904F75"/>
    <w:rsid w:val="00905BA3"/>
    <w:rsid w:val="009062BA"/>
    <w:rsid w:val="00906FA5"/>
    <w:rsid w:val="00910E63"/>
    <w:rsid w:val="0091176E"/>
    <w:rsid w:val="00911C61"/>
    <w:rsid w:val="00913C55"/>
    <w:rsid w:val="00913DD9"/>
    <w:rsid w:val="00914434"/>
    <w:rsid w:val="009146B5"/>
    <w:rsid w:val="00915652"/>
    <w:rsid w:val="009157EF"/>
    <w:rsid w:val="00915C85"/>
    <w:rsid w:val="0091607C"/>
    <w:rsid w:val="0091667E"/>
    <w:rsid w:val="009167B6"/>
    <w:rsid w:val="00917712"/>
    <w:rsid w:val="00920570"/>
    <w:rsid w:val="009209CF"/>
    <w:rsid w:val="00920E34"/>
    <w:rsid w:val="0092168F"/>
    <w:rsid w:val="00921CE7"/>
    <w:rsid w:val="00922567"/>
    <w:rsid w:val="00924B89"/>
    <w:rsid w:val="00924D57"/>
    <w:rsid w:val="009256D0"/>
    <w:rsid w:val="00925BE5"/>
    <w:rsid w:val="0092612B"/>
    <w:rsid w:val="009271D7"/>
    <w:rsid w:val="00927958"/>
    <w:rsid w:val="00930066"/>
    <w:rsid w:val="009318FF"/>
    <w:rsid w:val="0093249E"/>
    <w:rsid w:val="009325E7"/>
    <w:rsid w:val="00932ADF"/>
    <w:rsid w:val="00932DF3"/>
    <w:rsid w:val="009346E7"/>
    <w:rsid w:val="0093568E"/>
    <w:rsid w:val="0093572F"/>
    <w:rsid w:val="00936EFE"/>
    <w:rsid w:val="00937D2E"/>
    <w:rsid w:val="00937E00"/>
    <w:rsid w:val="00937EE0"/>
    <w:rsid w:val="009407F1"/>
    <w:rsid w:val="00942185"/>
    <w:rsid w:val="009429C9"/>
    <w:rsid w:val="00943AB2"/>
    <w:rsid w:val="009470A4"/>
    <w:rsid w:val="00950010"/>
    <w:rsid w:val="009500F6"/>
    <w:rsid w:val="00950262"/>
    <w:rsid w:val="0095033D"/>
    <w:rsid w:val="00952D2D"/>
    <w:rsid w:val="00953312"/>
    <w:rsid w:val="00957577"/>
    <w:rsid w:val="00957CB8"/>
    <w:rsid w:val="00960BB9"/>
    <w:rsid w:val="00960F27"/>
    <w:rsid w:val="009614E5"/>
    <w:rsid w:val="0096159E"/>
    <w:rsid w:val="00962DE7"/>
    <w:rsid w:val="00963DAE"/>
    <w:rsid w:val="00963F6D"/>
    <w:rsid w:val="00964176"/>
    <w:rsid w:val="0096598E"/>
    <w:rsid w:val="00966534"/>
    <w:rsid w:val="0096696A"/>
    <w:rsid w:val="00966981"/>
    <w:rsid w:val="00967CD3"/>
    <w:rsid w:val="009724AF"/>
    <w:rsid w:val="009728CA"/>
    <w:rsid w:val="009733F7"/>
    <w:rsid w:val="0097354D"/>
    <w:rsid w:val="00973559"/>
    <w:rsid w:val="00973E5F"/>
    <w:rsid w:val="00974665"/>
    <w:rsid w:val="00974766"/>
    <w:rsid w:val="0097496F"/>
    <w:rsid w:val="009759B9"/>
    <w:rsid w:val="00975C93"/>
    <w:rsid w:val="00975DEE"/>
    <w:rsid w:val="009760EB"/>
    <w:rsid w:val="00977A56"/>
    <w:rsid w:val="00980F73"/>
    <w:rsid w:val="009811E3"/>
    <w:rsid w:val="00981840"/>
    <w:rsid w:val="009830C5"/>
    <w:rsid w:val="009832FD"/>
    <w:rsid w:val="0098349C"/>
    <w:rsid w:val="00984A96"/>
    <w:rsid w:val="00985D15"/>
    <w:rsid w:val="00986765"/>
    <w:rsid w:val="00986C96"/>
    <w:rsid w:val="00987389"/>
    <w:rsid w:val="0098773D"/>
    <w:rsid w:val="009906B8"/>
    <w:rsid w:val="009907DF"/>
    <w:rsid w:val="00990D51"/>
    <w:rsid w:val="0099108A"/>
    <w:rsid w:val="00991C57"/>
    <w:rsid w:val="00993168"/>
    <w:rsid w:val="009946DB"/>
    <w:rsid w:val="00995015"/>
    <w:rsid w:val="0099524F"/>
    <w:rsid w:val="0099730B"/>
    <w:rsid w:val="009A046E"/>
    <w:rsid w:val="009A2061"/>
    <w:rsid w:val="009A2D06"/>
    <w:rsid w:val="009A425E"/>
    <w:rsid w:val="009A4FF4"/>
    <w:rsid w:val="009A5064"/>
    <w:rsid w:val="009A6DB3"/>
    <w:rsid w:val="009A7861"/>
    <w:rsid w:val="009B014A"/>
    <w:rsid w:val="009B058E"/>
    <w:rsid w:val="009B08C7"/>
    <w:rsid w:val="009B0F93"/>
    <w:rsid w:val="009B104E"/>
    <w:rsid w:val="009B16DC"/>
    <w:rsid w:val="009B21B5"/>
    <w:rsid w:val="009B231A"/>
    <w:rsid w:val="009B316C"/>
    <w:rsid w:val="009B341A"/>
    <w:rsid w:val="009B4B9D"/>
    <w:rsid w:val="009B5057"/>
    <w:rsid w:val="009B5FB3"/>
    <w:rsid w:val="009B660C"/>
    <w:rsid w:val="009B6D02"/>
    <w:rsid w:val="009B7A7F"/>
    <w:rsid w:val="009C01D5"/>
    <w:rsid w:val="009C4EA6"/>
    <w:rsid w:val="009C5159"/>
    <w:rsid w:val="009C542E"/>
    <w:rsid w:val="009C617E"/>
    <w:rsid w:val="009C72CF"/>
    <w:rsid w:val="009C7829"/>
    <w:rsid w:val="009C7B20"/>
    <w:rsid w:val="009D024E"/>
    <w:rsid w:val="009D0FFE"/>
    <w:rsid w:val="009D10D3"/>
    <w:rsid w:val="009D16EC"/>
    <w:rsid w:val="009D2777"/>
    <w:rsid w:val="009D2E19"/>
    <w:rsid w:val="009D3CC6"/>
    <w:rsid w:val="009D6600"/>
    <w:rsid w:val="009D72FF"/>
    <w:rsid w:val="009D7C72"/>
    <w:rsid w:val="009E077F"/>
    <w:rsid w:val="009E0930"/>
    <w:rsid w:val="009E09F6"/>
    <w:rsid w:val="009E1199"/>
    <w:rsid w:val="009E27BC"/>
    <w:rsid w:val="009E31EB"/>
    <w:rsid w:val="009E3BAF"/>
    <w:rsid w:val="009E469D"/>
    <w:rsid w:val="009E4A51"/>
    <w:rsid w:val="009E4D02"/>
    <w:rsid w:val="009E641B"/>
    <w:rsid w:val="009E6E09"/>
    <w:rsid w:val="009E7BC5"/>
    <w:rsid w:val="009E7C7B"/>
    <w:rsid w:val="009F058C"/>
    <w:rsid w:val="009F0A4E"/>
    <w:rsid w:val="009F0E50"/>
    <w:rsid w:val="009F1F0E"/>
    <w:rsid w:val="009F263E"/>
    <w:rsid w:val="009F3019"/>
    <w:rsid w:val="009F352C"/>
    <w:rsid w:val="009F5C53"/>
    <w:rsid w:val="009F68B6"/>
    <w:rsid w:val="009F6C5B"/>
    <w:rsid w:val="009F6D75"/>
    <w:rsid w:val="009F6F94"/>
    <w:rsid w:val="009F77E4"/>
    <w:rsid w:val="009F7927"/>
    <w:rsid w:val="009F7AC5"/>
    <w:rsid w:val="009F7D73"/>
    <w:rsid w:val="00A00925"/>
    <w:rsid w:val="00A0103A"/>
    <w:rsid w:val="00A01394"/>
    <w:rsid w:val="00A0160C"/>
    <w:rsid w:val="00A03038"/>
    <w:rsid w:val="00A04244"/>
    <w:rsid w:val="00A04800"/>
    <w:rsid w:val="00A04AF3"/>
    <w:rsid w:val="00A10752"/>
    <w:rsid w:val="00A10EC9"/>
    <w:rsid w:val="00A118A3"/>
    <w:rsid w:val="00A11F98"/>
    <w:rsid w:val="00A12A68"/>
    <w:rsid w:val="00A13940"/>
    <w:rsid w:val="00A14D7C"/>
    <w:rsid w:val="00A15E79"/>
    <w:rsid w:val="00A17575"/>
    <w:rsid w:val="00A20339"/>
    <w:rsid w:val="00A2034A"/>
    <w:rsid w:val="00A213FC"/>
    <w:rsid w:val="00A214D9"/>
    <w:rsid w:val="00A21C0B"/>
    <w:rsid w:val="00A21EB4"/>
    <w:rsid w:val="00A21FFF"/>
    <w:rsid w:val="00A23262"/>
    <w:rsid w:val="00A2509D"/>
    <w:rsid w:val="00A257E5"/>
    <w:rsid w:val="00A26EF7"/>
    <w:rsid w:val="00A2770C"/>
    <w:rsid w:val="00A2772F"/>
    <w:rsid w:val="00A27C1A"/>
    <w:rsid w:val="00A30449"/>
    <w:rsid w:val="00A33C45"/>
    <w:rsid w:val="00A345C3"/>
    <w:rsid w:val="00A34B3F"/>
    <w:rsid w:val="00A34D9E"/>
    <w:rsid w:val="00A35C22"/>
    <w:rsid w:val="00A35E13"/>
    <w:rsid w:val="00A3683C"/>
    <w:rsid w:val="00A36B77"/>
    <w:rsid w:val="00A36EF7"/>
    <w:rsid w:val="00A3718E"/>
    <w:rsid w:val="00A3731F"/>
    <w:rsid w:val="00A37421"/>
    <w:rsid w:val="00A41B17"/>
    <w:rsid w:val="00A449DF"/>
    <w:rsid w:val="00A46377"/>
    <w:rsid w:val="00A4656D"/>
    <w:rsid w:val="00A5022B"/>
    <w:rsid w:val="00A502CE"/>
    <w:rsid w:val="00A503EF"/>
    <w:rsid w:val="00A522FB"/>
    <w:rsid w:val="00A52A7D"/>
    <w:rsid w:val="00A52B1F"/>
    <w:rsid w:val="00A547DF"/>
    <w:rsid w:val="00A54858"/>
    <w:rsid w:val="00A54C2C"/>
    <w:rsid w:val="00A55D57"/>
    <w:rsid w:val="00A6201D"/>
    <w:rsid w:val="00A62FEF"/>
    <w:rsid w:val="00A63655"/>
    <w:rsid w:val="00A64B21"/>
    <w:rsid w:val="00A65915"/>
    <w:rsid w:val="00A65C53"/>
    <w:rsid w:val="00A66E6A"/>
    <w:rsid w:val="00A705C5"/>
    <w:rsid w:val="00A7120B"/>
    <w:rsid w:val="00A71269"/>
    <w:rsid w:val="00A714FE"/>
    <w:rsid w:val="00A71B05"/>
    <w:rsid w:val="00A72651"/>
    <w:rsid w:val="00A726D3"/>
    <w:rsid w:val="00A72FDC"/>
    <w:rsid w:val="00A7457B"/>
    <w:rsid w:val="00A746DC"/>
    <w:rsid w:val="00A760AC"/>
    <w:rsid w:val="00A802F0"/>
    <w:rsid w:val="00A81482"/>
    <w:rsid w:val="00A818E1"/>
    <w:rsid w:val="00A8292E"/>
    <w:rsid w:val="00A8371A"/>
    <w:rsid w:val="00A85275"/>
    <w:rsid w:val="00A85CA1"/>
    <w:rsid w:val="00A86AE8"/>
    <w:rsid w:val="00A86B05"/>
    <w:rsid w:val="00A90018"/>
    <w:rsid w:val="00A902AF"/>
    <w:rsid w:val="00A912C5"/>
    <w:rsid w:val="00A917CD"/>
    <w:rsid w:val="00A92617"/>
    <w:rsid w:val="00A94101"/>
    <w:rsid w:val="00A94CF6"/>
    <w:rsid w:val="00A94E90"/>
    <w:rsid w:val="00A95E9A"/>
    <w:rsid w:val="00A97D2B"/>
    <w:rsid w:val="00A97F0C"/>
    <w:rsid w:val="00AA2407"/>
    <w:rsid w:val="00AA2618"/>
    <w:rsid w:val="00AA29A9"/>
    <w:rsid w:val="00AA3943"/>
    <w:rsid w:val="00AA3A4A"/>
    <w:rsid w:val="00AA3FA2"/>
    <w:rsid w:val="00AA4DFA"/>
    <w:rsid w:val="00AA5460"/>
    <w:rsid w:val="00AA598B"/>
    <w:rsid w:val="00AA6C1F"/>
    <w:rsid w:val="00AA6C46"/>
    <w:rsid w:val="00AA7B31"/>
    <w:rsid w:val="00AB01A4"/>
    <w:rsid w:val="00AB141F"/>
    <w:rsid w:val="00AB160A"/>
    <w:rsid w:val="00AB162C"/>
    <w:rsid w:val="00AB212A"/>
    <w:rsid w:val="00AB3203"/>
    <w:rsid w:val="00AB421B"/>
    <w:rsid w:val="00AB59A8"/>
    <w:rsid w:val="00AB62F7"/>
    <w:rsid w:val="00AB6EC1"/>
    <w:rsid w:val="00AB7DB3"/>
    <w:rsid w:val="00AC00EB"/>
    <w:rsid w:val="00AC07D0"/>
    <w:rsid w:val="00AC2811"/>
    <w:rsid w:val="00AC2FEA"/>
    <w:rsid w:val="00AC38B6"/>
    <w:rsid w:val="00AC3CC8"/>
    <w:rsid w:val="00AC4FF4"/>
    <w:rsid w:val="00AC5263"/>
    <w:rsid w:val="00AC52A9"/>
    <w:rsid w:val="00AD041B"/>
    <w:rsid w:val="00AD14D2"/>
    <w:rsid w:val="00AD384A"/>
    <w:rsid w:val="00AD48D8"/>
    <w:rsid w:val="00AD53D6"/>
    <w:rsid w:val="00AD5AC9"/>
    <w:rsid w:val="00AD7474"/>
    <w:rsid w:val="00AD7B8C"/>
    <w:rsid w:val="00AE0CD6"/>
    <w:rsid w:val="00AE1C72"/>
    <w:rsid w:val="00AE2855"/>
    <w:rsid w:val="00AE2EBB"/>
    <w:rsid w:val="00AE4041"/>
    <w:rsid w:val="00AE5163"/>
    <w:rsid w:val="00AE51B0"/>
    <w:rsid w:val="00AE6664"/>
    <w:rsid w:val="00AE6864"/>
    <w:rsid w:val="00AF1817"/>
    <w:rsid w:val="00AF2659"/>
    <w:rsid w:val="00AF3408"/>
    <w:rsid w:val="00AF396D"/>
    <w:rsid w:val="00AF4307"/>
    <w:rsid w:val="00AF4934"/>
    <w:rsid w:val="00AF49E1"/>
    <w:rsid w:val="00AF52E5"/>
    <w:rsid w:val="00AF5E8C"/>
    <w:rsid w:val="00AF7130"/>
    <w:rsid w:val="00AF7E97"/>
    <w:rsid w:val="00AF7EEC"/>
    <w:rsid w:val="00B00F37"/>
    <w:rsid w:val="00B017A3"/>
    <w:rsid w:val="00B02F46"/>
    <w:rsid w:val="00B031AF"/>
    <w:rsid w:val="00B032EF"/>
    <w:rsid w:val="00B0342D"/>
    <w:rsid w:val="00B041FF"/>
    <w:rsid w:val="00B052E3"/>
    <w:rsid w:val="00B06B39"/>
    <w:rsid w:val="00B07612"/>
    <w:rsid w:val="00B07B56"/>
    <w:rsid w:val="00B07EAA"/>
    <w:rsid w:val="00B10577"/>
    <w:rsid w:val="00B110DE"/>
    <w:rsid w:val="00B1143D"/>
    <w:rsid w:val="00B116B5"/>
    <w:rsid w:val="00B12CE4"/>
    <w:rsid w:val="00B13F7A"/>
    <w:rsid w:val="00B14BCB"/>
    <w:rsid w:val="00B17047"/>
    <w:rsid w:val="00B20BA8"/>
    <w:rsid w:val="00B21941"/>
    <w:rsid w:val="00B22837"/>
    <w:rsid w:val="00B22C97"/>
    <w:rsid w:val="00B23E2B"/>
    <w:rsid w:val="00B24053"/>
    <w:rsid w:val="00B2408C"/>
    <w:rsid w:val="00B24852"/>
    <w:rsid w:val="00B2488E"/>
    <w:rsid w:val="00B30C6D"/>
    <w:rsid w:val="00B30E5B"/>
    <w:rsid w:val="00B31A47"/>
    <w:rsid w:val="00B31ED9"/>
    <w:rsid w:val="00B32022"/>
    <w:rsid w:val="00B3240B"/>
    <w:rsid w:val="00B32A49"/>
    <w:rsid w:val="00B3447B"/>
    <w:rsid w:val="00B355EA"/>
    <w:rsid w:val="00B373A3"/>
    <w:rsid w:val="00B373C4"/>
    <w:rsid w:val="00B40224"/>
    <w:rsid w:val="00B40A76"/>
    <w:rsid w:val="00B41147"/>
    <w:rsid w:val="00B41AD5"/>
    <w:rsid w:val="00B422E8"/>
    <w:rsid w:val="00B440C7"/>
    <w:rsid w:val="00B440FD"/>
    <w:rsid w:val="00B44CDF"/>
    <w:rsid w:val="00B46759"/>
    <w:rsid w:val="00B4720E"/>
    <w:rsid w:val="00B478B1"/>
    <w:rsid w:val="00B47C39"/>
    <w:rsid w:val="00B50A79"/>
    <w:rsid w:val="00B5122E"/>
    <w:rsid w:val="00B51493"/>
    <w:rsid w:val="00B51F83"/>
    <w:rsid w:val="00B52565"/>
    <w:rsid w:val="00B5310A"/>
    <w:rsid w:val="00B535DE"/>
    <w:rsid w:val="00B54BCA"/>
    <w:rsid w:val="00B55132"/>
    <w:rsid w:val="00B555F8"/>
    <w:rsid w:val="00B55F07"/>
    <w:rsid w:val="00B56997"/>
    <w:rsid w:val="00B60221"/>
    <w:rsid w:val="00B60558"/>
    <w:rsid w:val="00B606F5"/>
    <w:rsid w:val="00B621D8"/>
    <w:rsid w:val="00B636B1"/>
    <w:rsid w:val="00B63A28"/>
    <w:rsid w:val="00B63C66"/>
    <w:rsid w:val="00B65978"/>
    <w:rsid w:val="00B65CBB"/>
    <w:rsid w:val="00B71392"/>
    <w:rsid w:val="00B72626"/>
    <w:rsid w:val="00B7272D"/>
    <w:rsid w:val="00B72C84"/>
    <w:rsid w:val="00B72F70"/>
    <w:rsid w:val="00B74A8D"/>
    <w:rsid w:val="00B74EE8"/>
    <w:rsid w:val="00B76E48"/>
    <w:rsid w:val="00B77006"/>
    <w:rsid w:val="00B77CA5"/>
    <w:rsid w:val="00B80059"/>
    <w:rsid w:val="00B80167"/>
    <w:rsid w:val="00B80BBC"/>
    <w:rsid w:val="00B8105C"/>
    <w:rsid w:val="00B813F5"/>
    <w:rsid w:val="00B81BCA"/>
    <w:rsid w:val="00B82701"/>
    <w:rsid w:val="00B83BBA"/>
    <w:rsid w:val="00B8400C"/>
    <w:rsid w:val="00B8498D"/>
    <w:rsid w:val="00B84BB1"/>
    <w:rsid w:val="00B84C43"/>
    <w:rsid w:val="00B8514D"/>
    <w:rsid w:val="00B853DF"/>
    <w:rsid w:val="00B858E4"/>
    <w:rsid w:val="00B85F72"/>
    <w:rsid w:val="00B860B5"/>
    <w:rsid w:val="00B90703"/>
    <w:rsid w:val="00B909AE"/>
    <w:rsid w:val="00B90D7D"/>
    <w:rsid w:val="00B91948"/>
    <w:rsid w:val="00B91F80"/>
    <w:rsid w:val="00B92445"/>
    <w:rsid w:val="00B9401F"/>
    <w:rsid w:val="00B94465"/>
    <w:rsid w:val="00B953CB"/>
    <w:rsid w:val="00B954ED"/>
    <w:rsid w:val="00B95EDF"/>
    <w:rsid w:val="00B9608C"/>
    <w:rsid w:val="00B965E4"/>
    <w:rsid w:val="00B971FF"/>
    <w:rsid w:val="00BA038D"/>
    <w:rsid w:val="00BA126B"/>
    <w:rsid w:val="00BA1469"/>
    <w:rsid w:val="00BA16A4"/>
    <w:rsid w:val="00BA28CD"/>
    <w:rsid w:val="00BA45B2"/>
    <w:rsid w:val="00BA4811"/>
    <w:rsid w:val="00BA53DB"/>
    <w:rsid w:val="00BA5C34"/>
    <w:rsid w:val="00BA6A41"/>
    <w:rsid w:val="00BA735F"/>
    <w:rsid w:val="00BA74D4"/>
    <w:rsid w:val="00BB07DF"/>
    <w:rsid w:val="00BB0A16"/>
    <w:rsid w:val="00BB0B5B"/>
    <w:rsid w:val="00BB2FEA"/>
    <w:rsid w:val="00BB3735"/>
    <w:rsid w:val="00BB3C03"/>
    <w:rsid w:val="00BB3E8E"/>
    <w:rsid w:val="00BB40EF"/>
    <w:rsid w:val="00BB55A5"/>
    <w:rsid w:val="00BB71C9"/>
    <w:rsid w:val="00BB7282"/>
    <w:rsid w:val="00BB75DC"/>
    <w:rsid w:val="00BC2093"/>
    <w:rsid w:val="00BC2669"/>
    <w:rsid w:val="00BC4379"/>
    <w:rsid w:val="00BD07D9"/>
    <w:rsid w:val="00BD141C"/>
    <w:rsid w:val="00BD3E43"/>
    <w:rsid w:val="00BD4B26"/>
    <w:rsid w:val="00BD4D84"/>
    <w:rsid w:val="00BD52C7"/>
    <w:rsid w:val="00BD5932"/>
    <w:rsid w:val="00BD70F4"/>
    <w:rsid w:val="00BE03EB"/>
    <w:rsid w:val="00BE07EE"/>
    <w:rsid w:val="00BE1259"/>
    <w:rsid w:val="00BE12C6"/>
    <w:rsid w:val="00BE351C"/>
    <w:rsid w:val="00BE40ED"/>
    <w:rsid w:val="00BE7AB8"/>
    <w:rsid w:val="00BE7D2E"/>
    <w:rsid w:val="00BF081C"/>
    <w:rsid w:val="00BF14DD"/>
    <w:rsid w:val="00BF26B7"/>
    <w:rsid w:val="00BF2E9A"/>
    <w:rsid w:val="00BF3DB6"/>
    <w:rsid w:val="00BF47D0"/>
    <w:rsid w:val="00BF4CD7"/>
    <w:rsid w:val="00BF4F5E"/>
    <w:rsid w:val="00BF607F"/>
    <w:rsid w:val="00BF7299"/>
    <w:rsid w:val="00C01F07"/>
    <w:rsid w:val="00C026C9"/>
    <w:rsid w:val="00C02861"/>
    <w:rsid w:val="00C02C44"/>
    <w:rsid w:val="00C03CC3"/>
    <w:rsid w:val="00C05398"/>
    <w:rsid w:val="00C056E4"/>
    <w:rsid w:val="00C06168"/>
    <w:rsid w:val="00C06C7B"/>
    <w:rsid w:val="00C10421"/>
    <w:rsid w:val="00C11279"/>
    <w:rsid w:val="00C115EE"/>
    <w:rsid w:val="00C12648"/>
    <w:rsid w:val="00C14308"/>
    <w:rsid w:val="00C1437B"/>
    <w:rsid w:val="00C151AE"/>
    <w:rsid w:val="00C15B83"/>
    <w:rsid w:val="00C15CE9"/>
    <w:rsid w:val="00C15E48"/>
    <w:rsid w:val="00C1623B"/>
    <w:rsid w:val="00C169C0"/>
    <w:rsid w:val="00C16D00"/>
    <w:rsid w:val="00C1737A"/>
    <w:rsid w:val="00C2043C"/>
    <w:rsid w:val="00C2072B"/>
    <w:rsid w:val="00C20E9E"/>
    <w:rsid w:val="00C217D2"/>
    <w:rsid w:val="00C219D7"/>
    <w:rsid w:val="00C21BF4"/>
    <w:rsid w:val="00C21C44"/>
    <w:rsid w:val="00C235DC"/>
    <w:rsid w:val="00C23F85"/>
    <w:rsid w:val="00C24429"/>
    <w:rsid w:val="00C247E9"/>
    <w:rsid w:val="00C24B53"/>
    <w:rsid w:val="00C24F28"/>
    <w:rsid w:val="00C2632E"/>
    <w:rsid w:val="00C27312"/>
    <w:rsid w:val="00C30B1F"/>
    <w:rsid w:val="00C30C26"/>
    <w:rsid w:val="00C31708"/>
    <w:rsid w:val="00C32A45"/>
    <w:rsid w:val="00C33B71"/>
    <w:rsid w:val="00C34863"/>
    <w:rsid w:val="00C34B69"/>
    <w:rsid w:val="00C34DC6"/>
    <w:rsid w:val="00C34EDA"/>
    <w:rsid w:val="00C36251"/>
    <w:rsid w:val="00C3662C"/>
    <w:rsid w:val="00C36831"/>
    <w:rsid w:val="00C372A0"/>
    <w:rsid w:val="00C37F35"/>
    <w:rsid w:val="00C37F73"/>
    <w:rsid w:val="00C4010E"/>
    <w:rsid w:val="00C4074F"/>
    <w:rsid w:val="00C40A78"/>
    <w:rsid w:val="00C412FB"/>
    <w:rsid w:val="00C42246"/>
    <w:rsid w:val="00C4348B"/>
    <w:rsid w:val="00C435B5"/>
    <w:rsid w:val="00C44865"/>
    <w:rsid w:val="00C44E43"/>
    <w:rsid w:val="00C45493"/>
    <w:rsid w:val="00C457B0"/>
    <w:rsid w:val="00C46E2D"/>
    <w:rsid w:val="00C47AFD"/>
    <w:rsid w:val="00C50720"/>
    <w:rsid w:val="00C51088"/>
    <w:rsid w:val="00C510A9"/>
    <w:rsid w:val="00C515CE"/>
    <w:rsid w:val="00C516EB"/>
    <w:rsid w:val="00C53356"/>
    <w:rsid w:val="00C556DC"/>
    <w:rsid w:val="00C55876"/>
    <w:rsid w:val="00C57291"/>
    <w:rsid w:val="00C578EB"/>
    <w:rsid w:val="00C579BA"/>
    <w:rsid w:val="00C57BFD"/>
    <w:rsid w:val="00C616EF"/>
    <w:rsid w:val="00C61E64"/>
    <w:rsid w:val="00C62051"/>
    <w:rsid w:val="00C62360"/>
    <w:rsid w:val="00C6374A"/>
    <w:rsid w:val="00C639F6"/>
    <w:rsid w:val="00C63C0C"/>
    <w:rsid w:val="00C64BE7"/>
    <w:rsid w:val="00C66769"/>
    <w:rsid w:val="00C668C0"/>
    <w:rsid w:val="00C66FCC"/>
    <w:rsid w:val="00C67108"/>
    <w:rsid w:val="00C675BA"/>
    <w:rsid w:val="00C700EC"/>
    <w:rsid w:val="00C72204"/>
    <w:rsid w:val="00C72C1E"/>
    <w:rsid w:val="00C73479"/>
    <w:rsid w:val="00C75028"/>
    <w:rsid w:val="00C75B20"/>
    <w:rsid w:val="00C767A6"/>
    <w:rsid w:val="00C76A27"/>
    <w:rsid w:val="00C77E2D"/>
    <w:rsid w:val="00C801CE"/>
    <w:rsid w:val="00C81386"/>
    <w:rsid w:val="00C819F3"/>
    <w:rsid w:val="00C820B4"/>
    <w:rsid w:val="00C82535"/>
    <w:rsid w:val="00C82B22"/>
    <w:rsid w:val="00C82CAB"/>
    <w:rsid w:val="00C83C30"/>
    <w:rsid w:val="00C83E49"/>
    <w:rsid w:val="00C842D5"/>
    <w:rsid w:val="00C84321"/>
    <w:rsid w:val="00C85B55"/>
    <w:rsid w:val="00C86799"/>
    <w:rsid w:val="00C86998"/>
    <w:rsid w:val="00C86F4C"/>
    <w:rsid w:val="00C87D18"/>
    <w:rsid w:val="00C90E69"/>
    <w:rsid w:val="00C92D61"/>
    <w:rsid w:val="00C93110"/>
    <w:rsid w:val="00C940E8"/>
    <w:rsid w:val="00C94507"/>
    <w:rsid w:val="00C94817"/>
    <w:rsid w:val="00C95EF1"/>
    <w:rsid w:val="00C96492"/>
    <w:rsid w:val="00C974A2"/>
    <w:rsid w:val="00C979FA"/>
    <w:rsid w:val="00CA0B15"/>
    <w:rsid w:val="00CA0B50"/>
    <w:rsid w:val="00CA0C3E"/>
    <w:rsid w:val="00CA0CE1"/>
    <w:rsid w:val="00CA2227"/>
    <w:rsid w:val="00CA283B"/>
    <w:rsid w:val="00CA37DC"/>
    <w:rsid w:val="00CA3B35"/>
    <w:rsid w:val="00CA424F"/>
    <w:rsid w:val="00CA433D"/>
    <w:rsid w:val="00CA5237"/>
    <w:rsid w:val="00CA5BB8"/>
    <w:rsid w:val="00CA63C4"/>
    <w:rsid w:val="00CA6BE3"/>
    <w:rsid w:val="00CA7215"/>
    <w:rsid w:val="00CB1787"/>
    <w:rsid w:val="00CB23C0"/>
    <w:rsid w:val="00CB308E"/>
    <w:rsid w:val="00CB3F7F"/>
    <w:rsid w:val="00CB50E6"/>
    <w:rsid w:val="00CB5CAE"/>
    <w:rsid w:val="00CB6783"/>
    <w:rsid w:val="00CB68A1"/>
    <w:rsid w:val="00CB69A6"/>
    <w:rsid w:val="00CB6B1F"/>
    <w:rsid w:val="00CB6C13"/>
    <w:rsid w:val="00CB729A"/>
    <w:rsid w:val="00CB73D3"/>
    <w:rsid w:val="00CC0243"/>
    <w:rsid w:val="00CC1D6F"/>
    <w:rsid w:val="00CC2A31"/>
    <w:rsid w:val="00CC2B45"/>
    <w:rsid w:val="00CC2E50"/>
    <w:rsid w:val="00CC3218"/>
    <w:rsid w:val="00CC3D64"/>
    <w:rsid w:val="00CC4EA6"/>
    <w:rsid w:val="00CC4FFF"/>
    <w:rsid w:val="00CC513B"/>
    <w:rsid w:val="00CC57A7"/>
    <w:rsid w:val="00CC5815"/>
    <w:rsid w:val="00CC5AC1"/>
    <w:rsid w:val="00CC6B17"/>
    <w:rsid w:val="00CC715C"/>
    <w:rsid w:val="00CC76AE"/>
    <w:rsid w:val="00CD1716"/>
    <w:rsid w:val="00CD1C5D"/>
    <w:rsid w:val="00CD2716"/>
    <w:rsid w:val="00CD292F"/>
    <w:rsid w:val="00CD3023"/>
    <w:rsid w:val="00CD3082"/>
    <w:rsid w:val="00CD339A"/>
    <w:rsid w:val="00CD3DCA"/>
    <w:rsid w:val="00CD4692"/>
    <w:rsid w:val="00CD5092"/>
    <w:rsid w:val="00CD582D"/>
    <w:rsid w:val="00CD628B"/>
    <w:rsid w:val="00CD6DC4"/>
    <w:rsid w:val="00CE1B8A"/>
    <w:rsid w:val="00CE26E6"/>
    <w:rsid w:val="00CE2B9C"/>
    <w:rsid w:val="00CE2F4B"/>
    <w:rsid w:val="00CE3B36"/>
    <w:rsid w:val="00CE41BA"/>
    <w:rsid w:val="00CE4720"/>
    <w:rsid w:val="00CE5BE9"/>
    <w:rsid w:val="00CE5D2D"/>
    <w:rsid w:val="00CE67F5"/>
    <w:rsid w:val="00CE6F5C"/>
    <w:rsid w:val="00CE74D3"/>
    <w:rsid w:val="00CE7CC1"/>
    <w:rsid w:val="00CE7F51"/>
    <w:rsid w:val="00CF0706"/>
    <w:rsid w:val="00CF275B"/>
    <w:rsid w:val="00CF2977"/>
    <w:rsid w:val="00CF3E17"/>
    <w:rsid w:val="00CF5B0E"/>
    <w:rsid w:val="00CF6246"/>
    <w:rsid w:val="00CF7A58"/>
    <w:rsid w:val="00D00087"/>
    <w:rsid w:val="00D01E04"/>
    <w:rsid w:val="00D02879"/>
    <w:rsid w:val="00D03389"/>
    <w:rsid w:val="00D03796"/>
    <w:rsid w:val="00D044CD"/>
    <w:rsid w:val="00D049B2"/>
    <w:rsid w:val="00D04F9A"/>
    <w:rsid w:val="00D0500E"/>
    <w:rsid w:val="00D0531F"/>
    <w:rsid w:val="00D068C2"/>
    <w:rsid w:val="00D06A80"/>
    <w:rsid w:val="00D06AFC"/>
    <w:rsid w:val="00D07077"/>
    <w:rsid w:val="00D07E23"/>
    <w:rsid w:val="00D116DF"/>
    <w:rsid w:val="00D12B56"/>
    <w:rsid w:val="00D13D09"/>
    <w:rsid w:val="00D14EF7"/>
    <w:rsid w:val="00D15744"/>
    <w:rsid w:val="00D15CF4"/>
    <w:rsid w:val="00D16BD9"/>
    <w:rsid w:val="00D17631"/>
    <w:rsid w:val="00D17D4F"/>
    <w:rsid w:val="00D2007F"/>
    <w:rsid w:val="00D204CA"/>
    <w:rsid w:val="00D21075"/>
    <w:rsid w:val="00D21B35"/>
    <w:rsid w:val="00D22057"/>
    <w:rsid w:val="00D23AF1"/>
    <w:rsid w:val="00D244F7"/>
    <w:rsid w:val="00D2622C"/>
    <w:rsid w:val="00D26E8D"/>
    <w:rsid w:val="00D2783D"/>
    <w:rsid w:val="00D27BA7"/>
    <w:rsid w:val="00D306D2"/>
    <w:rsid w:val="00D30806"/>
    <w:rsid w:val="00D3165D"/>
    <w:rsid w:val="00D318AD"/>
    <w:rsid w:val="00D31BFA"/>
    <w:rsid w:val="00D32493"/>
    <w:rsid w:val="00D32848"/>
    <w:rsid w:val="00D330F9"/>
    <w:rsid w:val="00D33BFA"/>
    <w:rsid w:val="00D34E18"/>
    <w:rsid w:val="00D34E99"/>
    <w:rsid w:val="00D35CD1"/>
    <w:rsid w:val="00D35F00"/>
    <w:rsid w:val="00D3650D"/>
    <w:rsid w:val="00D36A6B"/>
    <w:rsid w:val="00D37C8C"/>
    <w:rsid w:val="00D4000D"/>
    <w:rsid w:val="00D40A04"/>
    <w:rsid w:val="00D40B0C"/>
    <w:rsid w:val="00D40C62"/>
    <w:rsid w:val="00D43FA1"/>
    <w:rsid w:val="00D44331"/>
    <w:rsid w:val="00D4437C"/>
    <w:rsid w:val="00D44DB2"/>
    <w:rsid w:val="00D4649A"/>
    <w:rsid w:val="00D465F3"/>
    <w:rsid w:val="00D469B8"/>
    <w:rsid w:val="00D47044"/>
    <w:rsid w:val="00D47A37"/>
    <w:rsid w:val="00D50A78"/>
    <w:rsid w:val="00D5114D"/>
    <w:rsid w:val="00D514F5"/>
    <w:rsid w:val="00D53C0C"/>
    <w:rsid w:val="00D53C37"/>
    <w:rsid w:val="00D53CEC"/>
    <w:rsid w:val="00D55F9A"/>
    <w:rsid w:val="00D56C91"/>
    <w:rsid w:val="00D575EB"/>
    <w:rsid w:val="00D5768E"/>
    <w:rsid w:val="00D57D13"/>
    <w:rsid w:val="00D6014F"/>
    <w:rsid w:val="00D61497"/>
    <w:rsid w:val="00D61D98"/>
    <w:rsid w:val="00D61F56"/>
    <w:rsid w:val="00D62DF0"/>
    <w:rsid w:val="00D6323B"/>
    <w:rsid w:val="00D63AAE"/>
    <w:rsid w:val="00D64A26"/>
    <w:rsid w:val="00D64B68"/>
    <w:rsid w:val="00D64CA0"/>
    <w:rsid w:val="00D64D80"/>
    <w:rsid w:val="00D64FBC"/>
    <w:rsid w:val="00D67B45"/>
    <w:rsid w:val="00D70301"/>
    <w:rsid w:val="00D72620"/>
    <w:rsid w:val="00D72B24"/>
    <w:rsid w:val="00D72EED"/>
    <w:rsid w:val="00D733D6"/>
    <w:rsid w:val="00D7348C"/>
    <w:rsid w:val="00D735BC"/>
    <w:rsid w:val="00D73B7A"/>
    <w:rsid w:val="00D73E88"/>
    <w:rsid w:val="00D73FAE"/>
    <w:rsid w:val="00D742D9"/>
    <w:rsid w:val="00D74DD1"/>
    <w:rsid w:val="00D7577F"/>
    <w:rsid w:val="00D75867"/>
    <w:rsid w:val="00D763F1"/>
    <w:rsid w:val="00D763FF"/>
    <w:rsid w:val="00D768E9"/>
    <w:rsid w:val="00D7692D"/>
    <w:rsid w:val="00D76AF2"/>
    <w:rsid w:val="00D76D34"/>
    <w:rsid w:val="00D7752E"/>
    <w:rsid w:val="00D80EA3"/>
    <w:rsid w:val="00D81366"/>
    <w:rsid w:val="00D813B5"/>
    <w:rsid w:val="00D81B9B"/>
    <w:rsid w:val="00D81D2B"/>
    <w:rsid w:val="00D82C94"/>
    <w:rsid w:val="00D835F3"/>
    <w:rsid w:val="00D83940"/>
    <w:rsid w:val="00D839C8"/>
    <w:rsid w:val="00D84EF1"/>
    <w:rsid w:val="00D856EB"/>
    <w:rsid w:val="00D85A1E"/>
    <w:rsid w:val="00D86267"/>
    <w:rsid w:val="00D8799A"/>
    <w:rsid w:val="00D87B3E"/>
    <w:rsid w:val="00D90000"/>
    <w:rsid w:val="00D903C9"/>
    <w:rsid w:val="00D9073D"/>
    <w:rsid w:val="00D9244F"/>
    <w:rsid w:val="00D95686"/>
    <w:rsid w:val="00D95D02"/>
    <w:rsid w:val="00D968BC"/>
    <w:rsid w:val="00D96A19"/>
    <w:rsid w:val="00D96E62"/>
    <w:rsid w:val="00D9764C"/>
    <w:rsid w:val="00D97EFF"/>
    <w:rsid w:val="00DA0256"/>
    <w:rsid w:val="00DA0264"/>
    <w:rsid w:val="00DA0F86"/>
    <w:rsid w:val="00DA178F"/>
    <w:rsid w:val="00DA39DA"/>
    <w:rsid w:val="00DA3FDE"/>
    <w:rsid w:val="00DA498C"/>
    <w:rsid w:val="00DA49EC"/>
    <w:rsid w:val="00DA66E0"/>
    <w:rsid w:val="00DA700C"/>
    <w:rsid w:val="00DB2807"/>
    <w:rsid w:val="00DB297B"/>
    <w:rsid w:val="00DB2F76"/>
    <w:rsid w:val="00DB32D3"/>
    <w:rsid w:val="00DB337A"/>
    <w:rsid w:val="00DB3B3E"/>
    <w:rsid w:val="00DB3F02"/>
    <w:rsid w:val="00DB411A"/>
    <w:rsid w:val="00DB5B63"/>
    <w:rsid w:val="00DB62DC"/>
    <w:rsid w:val="00DB6DEC"/>
    <w:rsid w:val="00DB7A10"/>
    <w:rsid w:val="00DC0542"/>
    <w:rsid w:val="00DC0E33"/>
    <w:rsid w:val="00DC103A"/>
    <w:rsid w:val="00DC20F4"/>
    <w:rsid w:val="00DC2F45"/>
    <w:rsid w:val="00DC32A9"/>
    <w:rsid w:val="00DC38DA"/>
    <w:rsid w:val="00DC3E65"/>
    <w:rsid w:val="00DC4B71"/>
    <w:rsid w:val="00DC6132"/>
    <w:rsid w:val="00DC67B3"/>
    <w:rsid w:val="00DC6EED"/>
    <w:rsid w:val="00DC75C8"/>
    <w:rsid w:val="00DC7D89"/>
    <w:rsid w:val="00DD1F05"/>
    <w:rsid w:val="00DD24D4"/>
    <w:rsid w:val="00DD2AF9"/>
    <w:rsid w:val="00DD2E49"/>
    <w:rsid w:val="00DD3A89"/>
    <w:rsid w:val="00DD6AD7"/>
    <w:rsid w:val="00DE03BD"/>
    <w:rsid w:val="00DE0596"/>
    <w:rsid w:val="00DE0C69"/>
    <w:rsid w:val="00DE1996"/>
    <w:rsid w:val="00DE3614"/>
    <w:rsid w:val="00DE3DA5"/>
    <w:rsid w:val="00DE4159"/>
    <w:rsid w:val="00DE4CE2"/>
    <w:rsid w:val="00DE4F48"/>
    <w:rsid w:val="00DE58C4"/>
    <w:rsid w:val="00DE753C"/>
    <w:rsid w:val="00DE79C1"/>
    <w:rsid w:val="00DE7D72"/>
    <w:rsid w:val="00DF0F10"/>
    <w:rsid w:val="00DF2578"/>
    <w:rsid w:val="00DF27A6"/>
    <w:rsid w:val="00DF2DCD"/>
    <w:rsid w:val="00DF3635"/>
    <w:rsid w:val="00DF38DC"/>
    <w:rsid w:val="00DF3D8F"/>
    <w:rsid w:val="00DF3EB2"/>
    <w:rsid w:val="00DF4276"/>
    <w:rsid w:val="00DF4E2F"/>
    <w:rsid w:val="00DF4FB7"/>
    <w:rsid w:val="00DF5325"/>
    <w:rsid w:val="00DF58DF"/>
    <w:rsid w:val="00DF6541"/>
    <w:rsid w:val="00DF6DED"/>
    <w:rsid w:val="00DF704D"/>
    <w:rsid w:val="00E00AC8"/>
    <w:rsid w:val="00E02C92"/>
    <w:rsid w:val="00E02FDE"/>
    <w:rsid w:val="00E04CCD"/>
    <w:rsid w:val="00E05C93"/>
    <w:rsid w:val="00E06015"/>
    <w:rsid w:val="00E06B3A"/>
    <w:rsid w:val="00E06E02"/>
    <w:rsid w:val="00E109CF"/>
    <w:rsid w:val="00E11463"/>
    <w:rsid w:val="00E121C6"/>
    <w:rsid w:val="00E1275C"/>
    <w:rsid w:val="00E127D2"/>
    <w:rsid w:val="00E12920"/>
    <w:rsid w:val="00E12E1B"/>
    <w:rsid w:val="00E1533D"/>
    <w:rsid w:val="00E16224"/>
    <w:rsid w:val="00E16857"/>
    <w:rsid w:val="00E16A13"/>
    <w:rsid w:val="00E201A3"/>
    <w:rsid w:val="00E21F98"/>
    <w:rsid w:val="00E22427"/>
    <w:rsid w:val="00E2453B"/>
    <w:rsid w:val="00E24C15"/>
    <w:rsid w:val="00E25396"/>
    <w:rsid w:val="00E267EC"/>
    <w:rsid w:val="00E26D1B"/>
    <w:rsid w:val="00E310A8"/>
    <w:rsid w:val="00E314F2"/>
    <w:rsid w:val="00E319C8"/>
    <w:rsid w:val="00E31CF6"/>
    <w:rsid w:val="00E32B6C"/>
    <w:rsid w:val="00E32B6D"/>
    <w:rsid w:val="00E33BA8"/>
    <w:rsid w:val="00E34374"/>
    <w:rsid w:val="00E359C8"/>
    <w:rsid w:val="00E35D2B"/>
    <w:rsid w:val="00E35EDC"/>
    <w:rsid w:val="00E35FBC"/>
    <w:rsid w:val="00E36214"/>
    <w:rsid w:val="00E41B40"/>
    <w:rsid w:val="00E41F49"/>
    <w:rsid w:val="00E421E8"/>
    <w:rsid w:val="00E42537"/>
    <w:rsid w:val="00E432CA"/>
    <w:rsid w:val="00E433FE"/>
    <w:rsid w:val="00E44620"/>
    <w:rsid w:val="00E44ABF"/>
    <w:rsid w:val="00E45680"/>
    <w:rsid w:val="00E45B6F"/>
    <w:rsid w:val="00E45EC5"/>
    <w:rsid w:val="00E46DF0"/>
    <w:rsid w:val="00E4701F"/>
    <w:rsid w:val="00E5027B"/>
    <w:rsid w:val="00E5040B"/>
    <w:rsid w:val="00E51449"/>
    <w:rsid w:val="00E519BF"/>
    <w:rsid w:val="00E51D7D"/>
    <w:rsid w:val="00E5273A"/>
    <w:rsid w:val="00E52B34"/>
    <w:rsid w:val="00E535DB"/>
    <w:rsid w:val="00E53629"/>
    <w:rsid w:val="00E53C09"/>
    <w:rsid w:val="00E53FE0"/>
    <w:rsid w:val="00E5430A"/>
    <w:rsid w:val="00E5524A"/>
    <w:rsid w:val="00E56C89"/>
    <w:rsid w:val="00E603C0"/>
    <w:rsid w:val="00E61D2E"/>
    <w:rsid w:val="00E632F1"/>
    <w:rsid w:val="00E63F69"/>
    <w:rsid w:val="00E63F95"/>
    <w:rsid w:val="00E64C51"/>
    <w:rsid w:val="00E64ED3"/>
    <w:rsid w:val="00E668E7"/>
    <w:rsid w:val="00E66CF3"/>
    <w:rsid w:val="00E66FB4"/>
    <w:rsid w:val="00E67E4A"/>
    <w:rsid w:val="00E70496"/>
    <w:rsid w:val="00E70C2C"/>
    <w:rsid w:val="00E7184A"/>
    <w:rsid w:val="00E72605"/>
    <w:rsid w:val="00E727CE"/>
    <w:rsid w:val="00E72D07"/>
    <w:rsid w:val="00E73CAA"/>
    <w:rsid w:val="00E742AD"/>
    <w:rsid w:val="00E75487"/>
    <w:rsid w:val="00E75A2E"/>
    <w:rsid w:val="00E75BB8"/>
    <w:rsid w:val="00E763BC"/>
    <w:rsid w:val="00E777A9"/>
    <w:rsid w:val="00E77E61"/>
    <w:rsid w:val="00E77FA8"/>
    <w:rsid w:val="00E77FFA"/>
    <w:rsid w:val="00E80328"/>
    <w:rsid w:val="00E807F4"/>
    <w:rsid w:val="00E80E59"/>
    <w:rsid w:val="00E81780"/>
    <w:rsid w:val="00E81893"/>
    <w:rsid w:val="00E8198F"/>
    <w:rsid w:val="00E836D6"/>
    <w:rsid w:val="00E841B7"/>
    <w:rsid w:val="00E84F61"/>
    <w:rsid w:val="00E851E2"/>
    <w:rsid w:val="00E8764C"/>
    <w:rsid w:val="00E9057F"/>
    <w:rsid w:val="00E906CA"/>
    <w:rsid w:val="00E90BC1"/>
    <w:rsid w:val="00E91458"/>
    <w:rsid w:val="00E91B35"/>
    <w:rsid w:val="00E91F46"/>
    <w:rsid w:val="00E92703"/>
    <w:rsid w:val="00E94FDE"/>
    <w:rsid w:val="00E95624"/>
    <w:rsid w:val="00E9617E"/>
    <w:rsid w:val="00E96534"/>
    <w:rsid w:val="00E97791"/>
    <w:rsid w:val="00EA04DC"/>
    <w:rsid w:val="00EA06AD"/>
    <w:rsid w:val="00EA1A91"/>
    <w:rsid w:val="00EA29C6"/>
    <w:rsid w:val="00EA3D3B"/>
    <w:rsid w:val="00EA3DEA"/>
    <w:rsid w:val="00EA3FEE"/>
    <w:rsid w:val="00EA4424"/>
    <w:rsid w:val="00EA5211"/>
    <w:rsid w:val="00EA5A26"/>
    <w:rsid w:val="00EA67E1"/>
    <w:rsid w:val="00EA6898"/>
    <w:rsid w:val="00EA7208"/>
    <w:rsid w:val="00EA78F2"/>
    <w:rsid w:val="00EA7FD2"/>
    <w:rsid w:val="00EB0625"/>
    <w:rsid w:val="00EB0AAB"/>
    <w:rsid w:val="00EB0D87"/>
    <w:rsid w:val="00EB15BE"/>
    <w:rsid w:val="00EB1EBF"/>
    <w:rsid w:val="00EB2D70"/>
    <w:rsid w:val="00EB4457"/>
    <w:rsid w:val="00EB49FB"/>
    <w:rsid w:val="00EB5F37"/>
    <w:rsid w:val="00EB63E5"/>
    <w:rsid w:val="00EB6EFD"/>
    <w:rsid w:val="00EB71B8"/>
    <w:rsid w:val="00EB7435"/>
    <w:rsid w:val="00EC0407"/>
    <w:rsid w:val="00EC04D5"/>
    <w:rsid w:val="00EC31AC"/>
    <w:rsid w:val="00EC5722"/>
    <w:rsid w:val="00EC5954"/>
    <w:rsid w:val="00EC6878"/>
    <w:rsid w:val="00EC7AF3"/>
    <w:rsid w:val="00ED0930"/>
    <w:rsid w:val="00ED0B93"/>
    <w:rsid w:val="00ED1E81"/>
    <w:rsid w:val="00ED261A"/>
    <w:rsid w:val="00ED2DC6"/>
    <w:rsid w:val="00ED2E7A"/>
    <w:rsid w:val="00ED2F58"/>
    <w:rsid w:val="00ED307F"/>
    <w:rsid w:val="00ED380D"/>
    <w:rsid w:val="00ED4D50"/>
    <w:rsid w:val="00ED4E0E"/>
    <w:rsid w:val="00ED51E5"/>
    <w:rsid w:val="00ED553C"/>
    <w:rsid w:val="00ED5633"/>
    <w:rsid w:val="00ED595C"/>
    <w:rsid w:val="00ED6243"/>
    <w:rsid w:val="00ED7BFC"/>
    <w:rsid w:val="00ED7F37"/>
    <w:rsid w:val="00EE1361"/>
    <w:rsid w:val="00EE1AED"/>
    <w:rsid w:val="00EE1DD9"/>
    <w:rsid w:val="00EE1DF3"/>
    <w:rsid w:val="00EE36AE"/>
    <w:rsid w:val="00EE3C34"/>
    <w:rsid w:val="00EE4158"/>
    <w:rsid w:val="00EE76C7"/>
    <w:rsid w:val="00EF0160"/>
    <w:rsid w:val="00EF0893"/>
    <w:rsid w:val="00EF1DE6"/>
    <w:rsid w:val="00EF1ED8"/>
    <w:rsid w:val="00EF268A"/>
    <w:rsid w:val="00EF4746"/>
    <w:rsid w:val="00EF520F"/>
    <w:rsid w:val="00EF56F6"/>
    <w:rsid w:val="00EF5E77"/>
    <w:rsid w:val="00EF61CE"/>
    <w:rsid w:val="00EF6F60"/>
    <w:rsid w:val="00EF7723"/>
    <w:rsid w:val="00F0006C"/>
    <w:rsid w:val="00F00676"/>
    <w:rsid w:val="00F009EE"/>
    <w:rsid w:val="00F0240B"/>
    <w:rsid w:val="00F02815"/>
    <w:rsid w:val="00F0424D"/>
    <w:rsid w:val="00F04409"/>
    <w:rsid w:val="00F06355"/>
    <w:rsid w:val="00F06A29"/>
    <w:rsid w:val="00F06AD9"/>
    <w:rsid w:val="00F0702A"/>
    <w:rsid w:val="00F11C1E"/>
    <w:rsid w:val="00F11F6E"/>
    <w:rsid w:val="00F123FE"/>
    <w:rsid w:val="00F132BD"/>
    <w:rsid w:val="00F1339D"/>
    <w:rsid w:val="00F134CE"/>
    <w:rsid w:val="00F13C64"/>
    <w:rsid w:val="00F13CFA"/>
    <w:rsid w:val="00F14D81"/>
    <w:rsid w:val="00F15443"/>
    <w:rsid w:val="00F15DA0"/>
    <w:rsid w:val="00F162B0"/>
    <w:rsid w:val="00F16B41"/>
    <w:rsid w:val="00F17219"/>
    <w:rsid w:val="00F17873"/>
    <w:rsid w:val="00F17C00"/>
    <w:rsid w:val="00F2086C"/>
    <w:rsid w:val="00F21B74"/>
    <w:rsid w:val="00F21B95"/>
    <w:rsid w:val="00F23860"/>
    <w:rsid w:val="00F24FDD"/>
    <w:rsid w:val="00F25597"/>
    <w:rsid w:val="00F25B11"/>
    <w:rsid w:val="00F26DE6"/>
    <w:rsid w:val="00F27231"/>
    <w:rsid w:val="00F27E96"/>
    <w:rsid w:val="00F30417"/>
    <w:rsid w:val="00F30C68"/>
    <w:rsid w:val="00F310BC"/>
    <w:rsid w:val="00F318BC"/>
    <w:rsid w:val="00F3193B"/>
    <w:rsid w:val="00F31A7B"/>
    <w:rsid w:val="00F31F97"/>
    <w:rsid w:val="00F34175"/>
    <w:rsid w:val="00F34A46"/>
    <w:rsid w:val="00F34E66"/>
    <w:rsid w:val="00F3582D"/>
    <w:rsid w:val="00F361BB"/>
    <w:rsid w:val="00F369D1"/>
    <w:rsid w:val="00F36EFA"/>
    <w:rsid w:val="00F3745A"/>
    <w:rsid w:val="00F41018"/>
    <w:rsid w:val="00F412F6"/>
    <w:rsid w:val="00F41A62"/>
    <w:rsid w:val="00F42A51"/>
    <w:rsid w:val="00F44341"/>
    <w:rsid w:val="00F4444E"/>
    <w:rsid w:val="00F44A32"/>
    <w:rsid w:val="00F45254"/>
    <w:rsid w:val="00F45CCA"/>
    <w:rsid w:val="00F465E5"/>
    <w:rsid w:val="00F467D5"/>
    <w:rsid w:val="00F467E5"/>
    <w:rsid w:val="00F46A32"/>
    <w:rsid w:val="00F479C7"/>
    <w:rsid w:val="00F47CF2"/>
    <w:rsid w:val="00F5010A"/>
    <w:rsid w:val="00F5077C"/>
    <w:rsid w:val="00F50884"/>
    <w:rsid w:val="00F50B3A"/>
    <w:rsid w:val="00F51786"/>
    <w:rsid w:val="00F51DB1"/>
    <w:rsid w:val="00F52BB9"/>
    <w:rsid w:val="00F53C1C"/>
    <w:rsid w:val="00F57295"/>
    <w:rsid w:val="00F575BE"/>
    <w:rsid w:val="00F6086E"/>
    <w:rsid w:val="00F615BB"/>
    <w:rsid w:val="00F61865"/>
    <w:rsid w:val="00F62A07"/>
    <w:rsid w:val="00F637F0"/>
    <w:rsid w:val="00F63C42"/>
    <w:rsid w:val="00F64C52"/>
    <w:rsid w:val="00F6656A"/>
    <w:rsid w:val="00F6681B"/>
    <w:rsid w:val="00F673F0"/>
    <w:rsid w:val="00F6798D"/>
    <w:rsid w:val="00F70624"/>
    <w:rsid w:val="00F708E4"/>
    <w:rsid w:val="00F71AA0"/>
    <w:rsid w:val="00F728B3"/>
    <w:rsid w:val="00F73BF4"/>
    <w:rsid w:val="00F7499B"/>
    <w:rsid w:val="00F74DB8"/>
    <w:rsid w:val="00F751FF"/>
    <w:rsid w:val="00F7705F"/>
    <w:rsid w:val="00F7760F"/>
    <w:rsid w:val="00F80991"/>
    <w:rsid w:val="00F8510E"/>
    <w:rsid w:val="00F856B7"/>
    <w:rsid w:val="00F8600C"/>
    <w:rsid w:val="00F877ED"/>
    <w:rsid w:val="00F87B82"/>
    <w:rsid w:val="00F87E57"/>
    <w:rsid w:val="00F87F0F"/>
    <w:rsid w:val="00F90318"/>
    <w:rsid w:val="00F91626"/>
    <w:rsid w:val="00F917FA"/>
    <w:rsid w:val="00F91A80"/>
    <w:rsid w:val="00F91C48"/>
    <w:rsid w:val="00F92E6D"/>
    <w:rsid w:val="00F95A93"/>
    <w:rsid w:val="00F96880"/>
    <w:rsid w:val="00F9688D"/>
    <w:rsid w:val="00F97F48"/>
    <w:rsid w:val="00FA1AC1"/>
    <w:rsid w:val="00FA24C2"/>
    <w:rsid w:val="00FA4171"/>
    <w:rsid w:val="00FA45AC"/>
    <w:rsid w:val="00FA4631"/>
    <w:rsid w:val="00FA4A6A"/>
    <w:rsid w:val="00FA4A82"/>
    <w:rsid w:val="00FA5C33"/>
    <w:rsid w:val="00FA6C9E"/>
    <w:rsid w:val="00FA72C7"/>
    <w:rsid w:val="00FA762F"/>
    <w:rsid w:val="00FA7DC6"/>
    <w:rsid w:val="00FA7E98"/>
    <w:rsid w:val="00FB033F"/>
    <w:rsid w:val="00FB151A"/>
    <w:rsid w:val="00FB1E4E"/>
    <w:rsid w:val="00FB3901"/>
    <w:rsid w:val="00FB4473"/>
    <w:rsid w:val="00FB4546"/>
    <w:rsid w:val="00FB5A25"/>
    <w:rsid w:val="00FB5E91"/>
    <w:rsid w:val="00FB665E"/>
    <w:rsid w:val="00FB6A18"/>
    <w:rsid w:val="00FB7B5B"/>
    <w:rsid w:val="00FB7E04"/>
    <w:rsid w:val="00FC0AEE"/>
    <w:rsid w:val="00FC103E"/>
    <w:rsid w:val="00FC1AC2"/>
    <w:rsid w:val="00FC22BA"/>
    <w:rsid w:val="00FC3BAB"/>
    <w:rsid w:val="00FC420F"/>
    <w:rsid w:val="00FC42E7"/>
    <w:rsid w:val="00FC49A9"/>
    <w:rsid w:val="00FC534F"/>
    <w:rsid w:val="00FC557C"/>
    <w:rsid w:val="00FC7466"/>
    <w:rsid w:val="00FD0910"/>
    <w:rsid w:val="00FD2CD8"/>
    <w:rsid w:val="00FD379A"/>
    <w:rsid w:val="00FD6648"/>
    <w:rsid w:val="00FD6B26"/>
    <w:rsid w:val="00FD7603"/>
    <w:rsid w:val="00FD79D7"/>
    <w:rsid w:val="00FD7A7B"/>
    <w:rsid w:val="00FE02FC"/>
    <w:rsid w:val="00FE066B"/>
    <w:rsid w:val="00FE2AC0"/>
    <w:rsid w:val="00FE2BC2"/>
    <w:rsid w:val="00FE3841"/>
    <w:rsid w:val="00FE43AA"/>
    <w:rsid w:val="00FE46C3"/>
    <w:rsid w:val="00FE5EA8"/>
    <w:rsid w:val="00FE635C"/>
    <w:rsid w:val="00FE64B9"/>
    <w:rsid w:val="00FE6A16"/>
    <w:rsid w:val="00FE7DC0"/>
    <w:rsid w:val="00FF0E80"/>
    <w:rsid w:val="00FF1685"/>
    <w:rsid w:val="00FF1CDE"/>
    <w:rsid w:val="00FF31C4"/>
    <w:rsid w:val="00FF3E2D"/>
    <w:rsid w:val="00FF57DB"/>
    <w:rsid w:val="00FF58EE"/>
    <w:rsid w:val="00FF5EFA"/>
    <w:rsid w:val="00FF6981"/>
    <w:rsid w:val="00FF7C5C"/>
    <w:rsid w:val="00FF7EF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5374B"/>
  <w15:chartTrackingRefBased/>
  <w15:docId w15:val="{54BB4054-918B-4F68-BA34-CCF79782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C91"/>
    <w:rPr>
      <w:lang w:val="en-GB"/>
    </w:rPr>
  </w:style>
  <w:style w:type="paragraph" w:styleId="Heading1">
    <w:name w:val="heading 1"/>
    <w:basedOn w:val="Normal"/>
    <w:next w:val="Normal"/>
    <w:link w:val="Heading1Char"/>
    <w:uiPriority w:val="9"/>
    <w:qFormat/>
    <w:rsid w:val="00B84B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4B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4B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4B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4B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4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BB1"/>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B84BB1"/>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B84BB1"/>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B84BB1"/>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84BB1"/>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84BB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84BB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84BB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84BB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84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BB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84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BB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84BB1"/>
    <w:pPr>
      <w:spacing w:before="160"/>
      <w:jc w:val="center"/>
    </w:pPr>
    <w:rPr>
      <w:i/>
      <w:iCs/>
      <w:color w:val="404040" w:themeColor="text1" w:themeTint="BF"/>
    </w:rPr>
  </w:style>
  <w:style w:type="character" w:customStyle="1" w:styleId="QuoteChar">
    <w:name w:val="Quote Char"/>
    <w:basedOn w:val="DefaultParagraphFont"/>
    <w:link w:val="Quote"/>
    <w:uiPriority w:val="29"/>
    <w:rsid w:val="00B84BB1"/>
    <w:rPr>
      <w:i/>
      <w:iCs/>
      <w:color w:val="404040" w:themeColor="text1" w:themeTint="BF"/>
      <w:lang w:val="en-GB"/>
    </w:rPr>
  </w:style>
  <w:style w:type="paragraph" w:styleId="ListParagraph">
    <w:name w:val="List Paragraph"/>
    <w:basedOn w:val="Normal"/>
    <w:uiPriority w:val="34"/>
    <w:qFormat/>
    <w:rsid w:val="00B84BB1"/>
    <w:pPr>
      <w:ind w:left="720"/>
      <w:contextualSpacing/>
    </w:pPr>
  </w:style>
  <w:style w:type="character" w:styleId="IntenseEmphasis">
    <w:name w:val="Intense Emphasis"/>
    <w:basedOn w:val="DefaultParagraphFont"/>
    <w:uiPriority w:val="21"/>
    <w:qFormat/>
    <w:rsid w:val="00B84BB1"/>
    <w:rPr>
      <w:i/>
      <w:iCs/>
      <w:color w:val="2F5496" w:themeColor="accent1" w:themeShade="BF"/>
    </w:rPr>
  </w:style>
  <w:style w:type="paragraph" w:styleId="IntenseQuote">
    <w:name w:val="Intense Quote"/>
    <w:basedOn w:val="Normal"/>
    <w:next w:val="Normal"/>
    <w:link w:val="IntenseQuoteChar"/>
    <w:uiPriority w:val="30"/>
    <w:qFormat/>
    <w:rsid w:val="00B84B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4BB1"/>
    <w:rPr>
      <w:i/>
      <w:iCs/>
      <w:color w:val="2F5496" w:themeColor="accent1" w:themeShade="BF"/>
      <w:lang w:val="en-GB"/>
    </w:rPr>
  </w:style>
  <w:style w:type="character" w:styleId="IntenseReference">
    <w:name w:val="Intense Reference"/>
    <w:basedOn w:val="DefaultParagraphFont"/>
    <w:uiPriority w:val="32"/>
    <w:qFormat/>
    <w:rsid w:val="00B84BB1"/>
    <w:rPr>
      <w:b/>
      <w:bCs/>
      <w:smallCaps/>
      <w:color w:val="2F5496" w:themeColor="accent1" w:themeShade="BF"/>
      <w:spacing w:val="5"/>
    </w:rPr>
  </w:style>
  <w:style w:type="table" w:styleId="TableGrid">
    <w:name w:val="Table Grid"/>
    <w:basedOn w:val="TableNormal"/>
    <w:uiPriority w:val="39"/>
    <w:rsid w:val="00B84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5485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A54858"/>
    <w:rPr>
      <w:rFonts w:ascii="Calibri" w:hAnsi="Calibri" w:cs="Calibri"/>
      <w:noProof/>
      <w:lang w:val="en-US"/>
    </w:rPr>
  </w:style>
  <w:style w:type="paragraph" w:customStyle="1" w:styleId="EndNoteBibliography">
    <w:name w:val="EndNote Bibliography"/>
    <w:basedOn w:val="Normal"/>
    <w:link w:val="EndNoteBibliographyChar"/>
    <w:rsid w:val="00A5485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54858"/>
    <w:rPr>
      <w:rFonts w:ascii="Calibri" w:hAnsi="Calibri" w:cs="Calibri"/>
      <w:noProof/>
      <w:lang w:val="en-US"/>
    </w:rPr>
  </w:style>
  <w:style w:type="character" w:styleId="Hyperlink">
    <w:name w:val="Hyperlink"/>
    <w:basedOn w:val="DefaultParagraphFont"/>
    <w:uiPriority w:val="99"/>
    <w:unhideWhenUsed/>
    <w:rsid w:val="00A54858"/>
    <w:rPr>
      <w:color w:val="0563C1" w:themeColor="hyperlink"/>
      <w:u w:val="single"/>
    </w:rPr>
  </w:style>
  <w:style w:type="character" w:styleId="UnresolvedMention">
    <w:name w:val="Unresolved Mention"/>
    <w:basedOn w:val="DefaultParagraphFont"/>
    <w:uiPriority w:val="99"/>
    <w:semiHidden/>
    <w:unhideWhenUsed/>
    <w:rsid w:val="00A54858"/>
    <w:rPr>
      <w:color w:val="605E5C"/>
      <w:shd w:val="clear" w:color="auto" w:fill="E1DFDD"/>
    </w:rPr>
  </w:style>
  <w:style w:type="character" w:styleId="Strong">
    <w:name w:val="Strong"/>
    <w:basedOn w:val="DefaultParagraphFont"/>
    <w:uiPriority w:val="22"/>
    <w:qFormat/>
    <w:rsid w:val="00747566"/>
    <w:rPr>
      <w:b/>
      <w:bCs/>
    </w:rPr>
  </w:style>
  <w:style w:type="paragraph" w:styleId="Header">
    <w:name w:val="header"/>
    <w:basedOn w:val="Normal"/>
    <w:link w:val="HeaderChar"/>
    <w:uiPriority w:val="99"/>
    <w:unhideWhenUsed/>
    <w:rsid w:val="00054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2B0"/>
    <w:rPr>
      <w:lang w:val="en-GB"/>
    </w:rPr>
  </w:style>
  <w:style w:type="paragraph" w:styleId="Footer">
    <w:name w:val="footer"/>
    <w:basedOn w:val="Normal"/>
    <w:link w:val="FooterChar"/>
    <w:uiPriority w:val="99"/>
    <w:unhideWhenUsed/>
    <w:rsid w:val="00054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2B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78952">
      <w:bodyDiv w:val="1"/>
      <w:marLeft w:val="0"/>
      <w:marRight w:val="0"/>
      <w:marTop w:val="0"/>
      <w:marBottom w:val="0"/>
      <w:divBdr>
        <w:top w:val="none" w:sz="0" w:space="0" w:color="auto"/>
        <w:left w:val="none" w:sz="0" w:space="0" w:color="auto"/>
        <w:bottom w:val="none" w:sz="0" w:space="0" w:color="auto"/>
        <w:right w:val="none" w:sz="0" w:space="0" w:color="auto"/>
      </w:divBdr>
    </w:div>
    <w:div w:id="99772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2BA14-3B2F-4DB6-B11E-6513D5330592}">
  <ds:schemaRefs>
    <ds:schemaRef ds:uri="http://schemas.openxmlformats.org/officeDocument/2006/bibliography"/>
  </ds:schemaRefs>
</ds:datastoreItem>
</file>

<file path=docMetadata/LabelInfo.xml><?xml version="1.0" encoding="utf-8"?>
<clbl:labelList xmlns:clbl="http://schemas.microsoft.com/office/2020/mipLabelMetadata">
  <clbl:label id="{792e08fb-2d54-4a8e-af72-202548136ef6}" enabled="0" method="" siteId="{792e08fb-2d54-4a8e-af72-202548136ef6}" removed="1"/>
</clbl:labelList>
</file>

<file path=docProps/app.xml><?xml version="1.0" encoding="utf-8"?>
<Properties xmlns="http://schemas.openxmlformats.org/officeDocument/2006/extended-properties" xmlns:vt="http://schemas.openxmlformats.org/officeDocument/2006/docPropsVTypes">
  <Template>Normal</Template>
  <TotalTime>362</TotalTime>
  <Pages>19</Pages>
  <Words>39951</Words>
  <Characters>227724</Characters>
  <Application>Microsoft Office Word</Application>
  <DocSecurity>0</DocSecurity>
  <Lines>1897</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Van Oers</dc:creator>
  <cp:keywords/>
  <dc:description/>
  <cp:lastModifiedBy>Florian Van Oers</cp:lastModifiedBy>
  <cp:revision>949</cp:revision>
  <dcterms:created xsi:type="dcterms:W3CDTF">2025-10-08T15:36:00Z</dcterms:created>
  <dcterms:modified xsi:type="dcterms:W3CDTF">2026-04-20T17:57:00Z</dcterms:modified>
</cp:coreProperties>
</file>