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450" w:tblpY="1084"/>
        <w:tblW w:w="5000" w:type="pct"/>
        <w:tblLook w:val="04A0" w:firstRow="1" w:lastRow="0" w:firstColumn="1" w:lastColumn="0" w:noHBand="0" w:noVBand="1"/>
      </w:tblPr>
      <w:tblGrid>
        <w:gridCol w:w="1707"/>
        <w:gridCol w:w="1461"/>
        <w:gridCol w:w="1463"/>
        <w:gridCol w:w="1463"/>
        <w:gridCol w:w="1463"/>
        <w:gridCol w:w="1463"/>
      </w:tblGrid>
      <w:tr w:rsidR="008B640D" w:rsidRPr="008B640D" w14:paraId="6A5DEB42" w14:textId="77777777" w:rsidTr="003F3F71">
        <w:trPr>
          <w:trHeight w:val="67"/>
        </w:trPr>
        <w:tc>
          <w:tcPr>
            <w:tcW w:w="9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ED217C" w14:textId="77777777" w:rsidR="008B640D" w:rsidRPr="008B640D" w:rsidRDefault="008B640D" w:rsidP="003F3F71">
            <w:pPr>
              <w:rPr>
                <w:b/>
                <w:bCs/>
              </w:rPr>
            </w:pPr>
            <w:r w:rsidRPr="008B640D">
              <w:rPr>
                <w:b/>
                <w:bCs/>
              </w:rPr>
              <w:t>Tissue Class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52A4A3D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Samples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6F0F34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Burns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A72046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&gt;75% probabili</w:t>
            </w:r>
            <w:r>
              <w:rPr>
                <w:b/>
                <w:bCs/>
              </w:rPr>
              <w:t>ty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8DE3F1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Correct report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6E451A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Diagnostic accuracy (%)</w:t>
            </w:r>
          </w:p>
        </w:tc>
      </w:tr>
      <w:tr w:rsidR="008B640D" w:rsidRPr="008B640D" w14:paraId="28E4F326" w14:textId="77777777" w:rsidTr="003F3F71">
        <w:trPr>
          <w:trHeight w:val="30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23A3" w14:textId="61949229" w:rsidR="008B640D" w:rsidRPr="008B640D" w:rsidRDefault="009E5726" w:rsidP="003F3F71">
            <w:r>
              <w:t>Ovarian c</w:t>
            </w:r>
            <w:r w:rsidR="008B640D" w:rsidRPr="008B640D">
              <w:t>ancer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E3D5" w14:textId="77777777" w:rsidR="008B640D" w:rsidRPr="008B640D" w:rsidRDefault="008B640D" w:rsidP="003F3F71">
            <w:pPr>
              <w:jc w:val="center"/>
            </w:pPr>
            <w:r w:rsidRPr="008B640D">
              <w:t>7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1E05" w14:textId="77777777" w:rsidR="008B640D" w:rsidRPr="008B640D" w:rsidRDefault="008B640D" w:rsidP="003F3F71">
            <w:pPr>
              <w:jc w:val="center"/>
            </w:pPr>
            <w:r w:rsidRPr="008B640D">
              <w:t>65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9624" w14:textId="77777777" w:rsidR="008B640D" w:rsidRPr="008B640D" w:rsidRDefault="008B640D" w:rsidP="003F3F71">
            <w:pPr>
              <w:jc w:val="center"/>
            </w:pPr>
            <w:r w:rsidRPr="008B640D">
              <w:t>61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791E9" w14:textId="77777777" w:rsidR="008B640D" w:rsidRPr="008B640D" w:rsidRDefault="008B640D" w:rsidP="003F3F71">
            <w:pPr>
              <w:jc w:val="center"/>
            </w:pPr>
            <w:r w:rsidRPr="008B640D">
              <w:t>61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5F47" w14:textId="77777777" w:rsidR="008B640D" w:rsidRPr="008B640D" w:rsidRDefault="008B640D" w:rsidP="003F3F71">
            <w:pPr>
              <w:jc w:val="center"/>
            </w:pPr>
            <w:r w:rsidRPr="008B640D">
              <w:t>100.0</w:t>
            </w:r>
          </w:p>
        </w:tc>
      </w:tr>
      <w:tr w:rsidR="008B640D" w:rsidRPr="008B640D" w14:paraId="62867A0E" w14:textId="77777777" w:rsidTr="003F3F71">
        <w:trPr>
          <w:trHeight w:val="30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0AFCD" w14:textId="77777777" w:rsidR="008B640D" w:rsidRPr="008B640D" w:rsidRDefault="008B640D" w:rsidP="003F3F71">
            <w:r w:rsidRPr="008B640D">
              <w:t>Normal ovary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31C1" w14:textId="77777777" w:rsidR="008B640D" w:rsidRPr="008B640D" w:rsidRDefault="008B640D" w:rsidP="003F3F71">
            <w:pPr>
              <w:jc w:val="center"/>
            </w:pPr>
            <w:r w:rsidRPr="008B640D">
              <w:t>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26A57" w14:textId="77777777" w:rsidR="008B640D" w:rsidRPr="008B640D" w:rsidRDefault="008B640D" w:rsidP="003F3F71">
            <w:pPr>
              <w:jc w:val="center"/>
            </w:pPr>
            <w:r w:rsidRPr="008B640D">
              <w:t>69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7269" w14:textId="77777777" w:rsidR="008B640D" w:rsidRPr="008B640D" w:rsidRDefault="008B640D" w:rsidP="003F3F71">
            <w:pPr>
              <w:jc w:val="center"/>
            </w:pPr>
            <w:r w:rsidRPr="008B640D">
              <w:t>64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E1B6" w14:textId="77777777" w:rsidR="008B640D" w:rsidRPr="008B640D" w:rsidRDefault="008B640D" w:rsidP="003F3F71">
            <w:pPr>
              <w:jc w:val="center"/>
            </w:pPr>
            <w:r w:rsidRPr="008B640D">
              <w:t>64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EC78" w14:textId="77777777" w:rsidR="008B640D" w:rsidRPr="008B640D" w:rsidRDefault="008B640D" w:rsidP="003F3F71">
            <w:pPr>
              <w:jc w:val="center"/>
            </w:pPr>
            <w:r w:rsidRPr="008B640D">
              <w:t>100.0</w:t>
            </w:r>
          </w:p>
        </w:tc>
      </w:tr>
      <w:tr w:rsidR="008B640D" w:rsidRPr="008B640D" w14:paraId="6789E643" w14:textId="77777777" w:rsidTr="003F3F71">
        <w:trPr>
          <w:trHeight w:val="300"/>
        </w:trPr>
        <w:tc>
          <w:tcPr>
            <w:tcW w:w="9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54958" w14:textId="77777777" w:rsidR="008B640D" w:rsidRPr="008B640D" w:rsidRDefault="008B640D" w:rsidP="003F3F71">
            <w:r w:rsidRPr="008B640D">
              <w:t>Fallopian tube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A223" w14:textId="77777777" w:rsidR="008B640D" w:rsidRPr="008B640D" w:rsidRDefault="008B640D" w:rsidP="003F3F71">
            <w:pPr>
              <w:jc w:val="center"/>
            </w:pPr>
            <w:r w:rsidRPr="008B640D">
              <w:t>11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80B81" w14:textId="77777777" w:rsidR="008B640D" w:rsidRPr="008B640D" w:rsidRDefault="008B640D" w:rsidP="003F3F71">
            <w:pPr>
              <w:jc w:val="center"/>
            </w:pPr>
            <w:r w:rsidRPr="008B640D">
              <w:t>61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3831" w14:textId="77777777" w:rsidR="008B640D" w:rsidRPr="008B640D" w:rsidRDefault="008B640D" w:rsidP="003F3F71">
            <w:pPr>
              <w:jc w:val="center"/>
            </w:pPr>
            <w:r w:rsidRPr="008B640D">
              <w:t>58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E9208" w14:textId="77777777" w:rsidR="008B640D" w:rsidRPr="008B640D" w:rsidRDefault="008B640D" w:rsidP="003F3F71">
            <w:pPr>
              <w:jc w:val="center"/>
            </w:pPr>
            <w:r w:rsidRPr="008B640D">
              <w:t>58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1BD8" w14:textId="77777777" w:rsidR="008B640D" w:rsidRPr="008B640D" w:rsidRDefault="008B640D" w:rsidP="003F3F71">
            <w:pPr>
              <w:jc w:val="center"/>
            </w:pPr>
            <w:r w:rsidRPr="008B640D">
              <w:t>100.0</w:t>
            </w:r>
          </w:p>
        </w:tc>
      </w:tr>
      <w:tr w:rsidR="008B640D" w:rsidRPr="008B640D" w14:paraId="710344CC" w14:textId="77777777" w:rsidTr="003F3F71">
        <w:trPr>
          <w:trHeight w:val="30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38C68" w14:textId="77777777" w:rsidR="008B640D" w:rsidRPr="008B640D" w:rsidRDefault="008B640D" w:rsidP="003F3F71">
            <w:r w:rsidRPr="008B640D">
              <w:t>Peritoneum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3E331F" w14:textId="77777777" w:rsidR="008B640D" w:rsidRPr="008B640D" w:rsidRDefault="008B640D" w:rsidP="003F3F71">
            <w:pPr>
              <w:jc w:val="center"/>
            </w:pPr>
            <w:r w:rsidRPr="008B640D">
              <w:t>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BEEB9" w14:textId="77777777" w:rsidR="008B640D" w:rsidRPr="008B640D" w:rsidRDefault="008B640D" w:rsidP="003F3F71">
            <w:pPr>
              <w:jc w:val="center"/>
            </w:pPr>
            <w:r w:rsidRPr="008B640D">
              <w:t>37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20D78" w14:textId="77777777" w:rsidR="008B640D" w:rsidRPr="008B640D" w:rsidRDefault="008B640D" w:rsidP="003F3F71">
            <w:pPr>
              <w:jc w:val="center"/>
            </w:pPr>
            <w:r w:rsidRPr="008B640D">
              <w:t>34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0B7B66" w14:textId="77777777" w:rsidR="008B640D" w:rsidRPr="008B640D" w:rsidRDefault="008B640D" w:rsidP="003F3F71">
            <w:pPr>
              <w:jc w:val="center"/>
            </w:pPr>
            <w:r w:rsidRPr="008B640D"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89EAD9" w14:textId="77777777" w:rsidR="008B640D" w:rsidRPr="008B640D" w:rsidRDefault="008B640D" w:rsidP="003F3F71">
            <w:pPr>
              <w:jc w:val="center"/>
            </w:pPr>
            <w:r w:rsidRPr="008B640D">
              <w:t>94.1</w:t>
            </w:r>
          </w:p>
        </w:tc>
      </w:tr>
      <w:tr w:rsidR="008B640D" w:rsidRPr="008B640D" w14:paraId="0A116DF0" w14:textId="77777777" w:rsidTr="003F3F71">
        <w:trPr>
          <w:trHeight w:val="67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32844" w14:textId="77777777" w:rsidR="008B640D" w:rsidRPr="008B640D" w:rsidRDefault="008B640D" w:rsidP="003F3F71">
            <w:pPr>
              <w:rPr>
                <w:b/>
              </w:rPr>
            </w:pPr>
            <w:r w:rsidRPr="008B640D">
              <w:rPr>
                <w:b/>
              </w:rPr>
              <w:t>TOTALS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C90BE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32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A9B346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232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4F4DA3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217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22B73" w14:textId="77777777" w:rsidR="008B640D" w:rsidRPr="008B640D" w:rsidRDefault="008B640D" w:rsidP="003F3F71">
            <w:pPr>
              <w:jc w:val="center"/>
              <w:rPr>
                <w:b/>
                <w:bCs/>
              </w:rPr>
            </w:pPr>
            <w:r w:rsidRPr="008B640D">
              <w:rPr>
                <w:b/>
                <w:bCs/>
              </w:rPr>
              <w:t>215</w:t>
            </w:r>
          </w:p>
        </w:tc>
        <w:tc>
          <w:tcPr>
            <w:tcW w:w="8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29AE52" w14:textId="77777777" w:rsidR="008B640D" w:rsidRPr="008B640D" w:rsidRDefault="008B640D" w:rsidP="003F3F71">
            <w:pPr>
              <w:jc w:val="center"/>
              <w:rPr>
                <w:b/>
                <w:bCs/>
                <w:i/>
                <w:iCs/>
              </w:rPr>
            </w:pPr>
          </w:p>
        </w:tc>
      </w:tr>
    </w:tbl>
    <w:p w14:paraId="7305DA06" w14:textId="4132179C" w:rsidR="003D30FB" w:rsidRPr="002A3D8F" w:rsidRDefault="003F3F71" w:rsidP="003D30FB">
      <w:pPr>
        <w:pStyle w:val="Heading4"/>
        <w:spacing w:line="276" w:lineRule="auto"/>
        <w:rPr>
          <w:rFonts w:asciiTheme="minorHAnsi" w:hAnsiTheme="minorHAnsi"/>
        </w:rPr>
      </w:pPr>
      <w:r w:rsidRPr="002A3D8F">
        <w:rPr>
          <w:rFonts w:asciiTheme="minorHAnsi" w:hAnsiTheme="minorHAnsi"/>
        </w:rPr>
        <w:t xml:space="preserve">Supplementary Table </w:t>
      </w:r>
      <w:r w:rsidR="008762A7">
        <w:rPr>
          <w:rFonts w:asciiTheme="minorHAnsi" w:hAnsiTheme="minorHAnsi"/>
        </w:rPr>
        <w:t>4</w:t>
      </w:r>
      <w:bookmarkStart w:id="0" w:name="_GoBack"/>
      <w:bookmarkEnd w:id="0"/>
      <w:r w:rsidR="003D30FB" w:rsidRPr="002A3D8F">
        <w:rPr>
          <w:rFonts w:asciiTheme="minorHAnsi" w:hAnsiTheme="minorHAnsi"/>
        </w:rPr>
        <w:t xml:space="preserve">: </w:t>
      </w:r>
      <w:bookmarkStart w:id="1" w:name="_Toc484721915"/>
    </w:p>
    <w:p w14:paraId="26C6AC84" w14:textId="428A06B3" w:rsidR="003D30FB" w:rsidRPr="002A3D8F" w:rsidRDefault="003D30FB" w:rsidP="003D30FB">
      <w:pPr>
        <w:pStyle w:val="Heading4"/>
        <w:spacing w:line="276" w:lineRule="auto"/>
        <w:rPr>
          <w:rFonts w:asciiTheme="minorHAnsi" w:hAnsiTheme="minorHAnsi"/>
          <w:b w:val="0"/>
        </w:rPr>
      </w:pPr>
      <w:r w:rsidRPr="002A3D8F">
        <w:rPr>
          <w:rFonts w:asciiTheme="minorHAnsi" w:hAnsiTheme="minorHAnsi"/>
          <w:b w:val="0"/>
        </w:rPr>
        <w:t>Fresh tissue samples classified using frozen cut model as reference dataset (cut mode)</w:t>
      </w:r>
      <w:bookmarkEnd w:id="1"/>
    </w:p>
    <w:p w14:paraId="59B34443" w14:textId="4A0AC442" w:rsidR="001A264D" w:rsidRDefault="008762A7"/>
    <w:sectPr w:rsidR="001A264D" w:rsidSect="00EF2AED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0D"/>
    <w:rsid w:val="002A3D8F"/>
    <w:rsid w:val="003D30FB"/>
    <w:rsid w:val="003F3F71"/>
    <w:rsid w:val="00644BB9"/>
    <w:rsid w:val="006D6717"/>
    <w:rsid w:val="008762A7"/>
    <w:rsid w:val="008B640D"/>
    <w:rsid w:val="009E5726"/>
    <w:rsid w:val="00E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021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aliases w:val="Table legend"/>
    <w:basedOn w:val="Normal"/>
    <w:next w:val="Normal"/>
    <w:link w:val="Heading4Char"/>
    <w:uiPriority w:val="9"/>
    <w:unhideWhenUsed/>
    <w:qFormat/>
    <w:rsid w:val="003D30FB"/>
    <w:pPr>
      <w:keepNext/>
      <w:keepLines/>
      <w:spacing w:before="40"/>
      <w:jc w:val="both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aliases w:val="Table legend Char"/>
    <w:basedOn w:val="DefaultParagraphFont"/>
    <w:link w:val="Heading4"/>
    <w:uiPriority w:val="9"/>
    <w:rsid w:val="003D30FB"/>
    <w:rPr>
      <w:rFonts w:asciiTheme="majorHAnsi" w:eastAsiaTheme="majorEastAsia" w:hAnsiTheme="majorHAnsi" w:cstheme="majorBidi"/>
      <w:b/>
      <w:iCs/>
      <w:color w:val="000000" w:themeColor="tex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Phelps, David L</dc:creator>
  <cp:keywords/>
  <dc:description/>
  <cp:lastModifiedBy>Phelps, David L</cp:lastModifiedBy>
  <cp:revision>5</cp:revision>
  <dcterms:created xsi:type="dcterms:W3CDTF">2017-07-10T16:56:00Z</dcterms:created>
  <dcterms:modified xsi:type="dcterms:W3CDTF">2017-11-21T22:14:00Z</dcterms:modified>
</cp:coreProperties>
</file>