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4ED41F" w14:textId="77777777" w:rsidR="00427EDB" w:rsidRPr="00FF2522" w:rsidRDefault="00427EDB" w:rsidP="00427EDB">
      <w:pPr>
        <w:spacing w:line="360" w:lineRule="auto"/>
        <w:jc w:val="both"/>
      </w:pPr>
      <w:r w:rsidRPr="00FF2522">
        <w:rPr>
          <w:b/>
          <w:u w:val="single"/>
        </w:rPr>
        <w:t xml:space="preserve">Supplementary Table </w:t>
      </w:r>
      <w:r>
        <w:rPr>
          <w:b/>
          <w:u w:val="single"/>
        </w:rPr>
        <w:t>1</w:t>
      </w:r>
      <w:r w:rsidRPr="00FF2522">
        <w:rPr>
          <w:b/>
          <w:u w:val="single"/>
        </w:rPr>
        <w:t>:</w:t>
      </w:r>
      <w:r w:rsidRPr="00FF2522">
        <w:rPr>
          <w:b/>
        </w:rPr>
        <w:t xml:space="preserve"> </w:t>
      </w:r>
      <w:r w:rsidRPr="00FF2522">
        <w:t xml:space="preserve">Comparison of detection rate with the different strategies. </w:t>
      </w:r>
      <w:r w:rsidRPr="00FF2522">
        <w:br/>
        <w:t>Odds ratio with [95% confidence intervals] and p-value</w:t>
      </w:r>
    </w:p>
    <w:p w14:paraId="1D2C7E4F" w14:textId="77777777" w:rsidR="00427EDB" w:rsidRPr="00FF2522" w:rsidRDefault="00427EDB" w:rsidP="00427EDB">
      <w:pPr>
        <w:rPr>
          <w:b/>
          <w:u w:val="single"/>
        </w:rPr>
      </w:pPr>
    </w:p>
    <w:tbl>
      <w:tblPr>
        <w:tblW w:w="4847" w:type="pct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1260"/>
        <w:gridCol w:w="1027"/>
        <w:gridCol w:w="1260"/>
        <w:gridCol w:w="1260"/>
        <w:gridCol w:w="1319"/>
        <w:gridCol w:w="1348"/>
      </w:tblGrid>
      <w:tr w:rsidR="00427EDB" w:rsidRPr="004A2E7F" w14:paraId="34F35E0E" w14:textId="77777777" w:rsidTr="00511220">
        <w:trPr>
          <w:trHeight w:val="548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65665" w14:textId="77777777" w:rsidR="00427EDB" w:rsidRPr="00FF2522" w:rsidRDefault="00427EDB" w:rsidP="00511220">
            <w:pPr>
              <w:rPr>
                <w:rFonts w:eastAsia="Times New Roman"/>
                <w:b/>
                <w:bCs/>
                <w:sz w:val="18"/>
                <w:lang w:eastAsia="fr-FR"/>
              </w:rPr>
            </w:pPr>
            <w:r w:rsidRPr="00FF2522">
              <w:rPr>
                <w:rFonts w:eastAsia="Times New Roman"/>
                <w:b/>
                <w:bCs/>
                <w:sz w:val="18"/>
                <w:lang w:eastAsia="fr-FR"/>
              </w:rPr>
              <w:t xml:space="preserve">Screening </w:t>
            </w:r>
            <w:r>
              <w:rPr>
                <w:rFonts w:eastAsia="Times New Roman"/>
                <w:b/>
                <w:bCs/>
                <w:sz w:val="18"/>
                <w:lang w:eastAsia="fr-FR"/>
              </w:rPr>
              <w:t>s</w:t>
            </w:r>
            <w:r w:rsidRPr="00FF2522">
              <w:rPr>
                <w:rFonts w:eastAsia="Times New Roman"/>
                <w:b/>
                <w:bCs/>
                <w:sz w:val="18"/>
                <w:lang w:eastAsia="fr-FR"/>
              </w:rPr>
              <w:t xml:space="preserve">trategy </w:t>
            </w:r>
          </w:p>
          <w:p w14:paraId="5B5D3549" w14:textId="77777777" w:rsidR="00427EDB" w:rsidRPr="00FF2522" w:rsidRDefault="00427EDB" w:rsidP="00511220">
            <w:pPr>
              <w:rPr>
                <w:rFonts w:eastAsia="Times New Roman"/>
                <w:bCs/>
                <w:sz w:val="18"/>
                <w:lang w:eastAsia="fr-FR"/>
              </w:rPr>
            </w:pPr>
          </w:p>
          <w:p w14:paraId="21D20E22" w14:textId="77777777" w:rsidR="00427EDB" w:rsidRPr="00FF2522" w:rsidRDefault="00427EDB" w:rsidP="00511220">
            <w:pPr>
              <w:rPr>
                <w:rFonts w:eastAsia="Times New Roman"/>
                <w:b/>
                <w:bCs/>
                <w:sz w:val="18"/>
                <w:lang w:eastAsia="fr-FR"/>
              </w:rPr>
            </w:pPr>
            <w:r w:rsidRPr="00FF2522">
              <w:rPr>
                <w:rFonts w:eastAsia="Times New Roman"/>
                <w:b/>
                <w:bCs/>
                <w:sz w:val="18"/>
                <w:lang w:eastAsia="fr-FR"/>
              </w:rPr>
              <w:t xml:space="preserve"> 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F550" w14:textId="77777777" w:rsidR="00427EDB" w:rsidRPr="00FF2522" w:rsidRDefault="00427EDB" w:rsidP="00511220">
            <w:pPr>
              <w:rPr>
                <w:rFonts w:eastAsia="Times New Roman"/>
                <w:b/>
                <w:bCs/>
                <w:lang w:eastAsia="fr-FR"/>
              </w:rPr>
            </w:pPr>
            <w:r w:rsidRPr="00FF2522">
              <w:rPr>
                <w:rFonts w:eastAsia="Times New Roman"/>
                <w:b/>
                <w:bCs/>
                <w:lang w:eastAsia="fr-FR"/>
              </w:rPr>
              <w:t>HPV-16 genotyping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3B210" w14:textId="77777777" w:rsidR="00427EDB" w:rsidRPr="00FF2522" w:rsidRDefault="00427EDB" w:rsidP="00511220">
            <w:pPr>
              <w:rPr>
                <w:rFonts w:eastAsia="Times New Roman"/>
                <w:b/>
                <w:bCs/>
                <w:lang w:eastAsia="fr-FR"/>
              </w:rPr>
            </w:pPr>
            <w:r w:rsidRPr="00FF2522">
              <w:rPr>
                <w:rFonts w:eastAsia="Times New Roman"/>
                <w:b/>
                <w:bCs/>
                <w:lang w:eastAsia="fr-FR"/>
              </w:rPr>
              <w:t>Pap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2EBE6" w14:textId="77777777" w:rsidR="00427EDB" w:rsidRPr="00FF2522" w:rsidRDefault="00427EDB" w:rsidP="00511220">
            <w:pPr>
              <w:rPr>
                <w:rFonts w:eastAsia="Times New Roman"/>
                <w:b/>
                <w:bCs/>
                <w:lang w:eastAsia="fr-FR"/>
              </w:rPr>
            </w:pPr>
            <w:r w:rsidRPr="00FF2522">
              <w:rPr>
                <w:rFonts w:eastAsia="Times New Roman"/>
                <w:b/>
                <w:bCs/>
                <w:lang w:eastAsia="fr-FR"/>
              </w:rPr>
              <w:t>SA + HPV-16 genotyping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B975" w14:textId="77777777" w:rsidR="00427EDB" w:rsidRPr="00FF2522" w:rsidRDefault="00427EDB" w:rsidP="00511220">
            <w:pPr>
              <w:rPr>
                <w:rFonts w:eastAsia="Times New Roman"/>
                <w:b/>
                <w:bCs/>
                <w:lang w:eastAsia="fr-FR"/>
              </w:rPr>
            </w:pPr>
            <w:r w:rsidRPr="00FF2522">
              <w:rPr>
                <w:rFonts w:eastAsia="Times New Roman"/>
                <w:b/>
                <w:bCs/>
                <w:lang w:eastAsia="fr-FR"/>
              </w:rPr>
              <w:t>Pap + HPV-16  genotyping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7B4B6" w14:textId="77777777" w:rsidR="00427EDB" w:rsidRPr="00FF2522" w:rsidRDefault="00427EDB" w:rsidP="00511220">
            <w:pPr>
              <w:rPr>
                <w:rFonts w:eastAsia="Times New Roman"/>
                <w:b/>
                <w:bCs/>
                <w:lang w:eastAsia="fr-FR"/>
              </w:rPr>
            </w:pPr>
            <w:r w:rsidRPr="00FF2522">
              <w:rPr>
                <w:rFonts w:eastAsia="Times New Roman"/>
                <w:b/>
                <w:bCs/>
                <w:lang w:eastAsia="fr-FR"/>
              </w:rPr>
              <w:t>SA + Pap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AA06" w14:textId="77777777" w:rsidR="00427EDB" w:rsidRPr="00FF2522" w:rsidRDefault="00427EDB" w:rsidP="00511220">
            <w:pPr>
              <w:rPr>
                <w:rFonts w:eastAsia="Times New Roman"/>
                <w:b/>
                <w:bCs/>
                <w:lang w:eastAsia="fr-FR"/>
              </w:rPr>
            </w:pPr>
            <w:r w:rsidRPr="00FF2522">
              <w:rPr>
                <w:rFonts w:eastAsia="Times New Roman"/>
                <w:b/>
                <w:bCs/>
                <w:lang w:eastAsia="fr-FR"/>
              </w:rPr>
              <w:t>SA + Pap + HPV-16 genotyping</w:t>
            </w:r>
          </w:p>
        </w:tc>
      </w:tr>
      <w:tr w:rsidR="00427EDB" w:rsidRPr="004A2E7F" w14:paraId="198ACA9D" w14:textId="77777777" w:rsidTr="00511220">
        <w:trPr>
          <w:trHeight w:val="600"/>
        </w:trPr>
        <w:tc>
          <w:tcPr>
            <w:tcW w:w="7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C0990" w14:textId="77777777" w:rsidR="00427EDB" w:rsidRPr="00FF2522" w:rsidRDefault="00427EDB" w:rsidP="00511220">
            <w:pPr>
              <w:rPr>
                <w:rFonts w:eastAsia="Times New Roman"/>
                <w:b/>
                <w:lang w:eastAsia="fr-FR"/>
              </w:rPr>
            </w:pPr>
            <w:r w:rsidRPr="00FF2522">
              <w:rPr>
                <w:rFonts w:eastAsia="Times New Roman"/>
                <w:b/>
                <w:lang w:eastAsia="fr-FR"/>
              </w:rPr>
              <w:t>SA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C849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0.48 [0.16;1.31]</w:t>
            </w:r>
          </w:p>
          <w:p w14:paraId="538B4C72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p=0.17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8689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0.35 [0.12;0.89] p=0.02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F670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0.35 [0.12;0.89] p=0.02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BD0CB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 xml:space="preserve">0.28 [0.10;0.70] </w:t>
            </w:r>
          </w:p>
          <w:p w14:paraId="6FC5FF18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p=0.004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2598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0.27 [0.09;0.66]</w:t>
            </w:r>
          </w:p>
          <w:p w14:paraId="14270506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p=0.002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871A0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0.23 [0.08;0.57]</w:t>
            </w:r>
          </w:p>
          <w:p w14:paraId="512BD4AD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 xml:space="preserve"> p&lt;0.001</w:t>
            </w:r>
          </w:p>
        </w:tc>
      </w:tr>
      <w:tr w:rsidR="00427EDB" w:rsidRPr="004A2E7F" w14:paraId="6327DDEF" w14:textId="77777777" w:rsidTr="00511220">
        <w:trPr>
          <w:trHeight w:val="60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BB3BC" w14:textId="77777777" w:rsidR="00427EDB" w:rsidRPr="00FF2522" w:rsidRDefault="00427EDB" w:rsidP="00511220">
            <w:pPr>
              <w:rPr>
                <w:rFonts w:eastAsia="Times New Roman"/>
                <w:b/>
                <w:lang w:eastAsia="fr-FR"/>
              </w:rPr>
            </w:pPr>
            <w:r w:rsidRPr="00FF2522">
              <w:rPr>
                <w:rFonts w:eastAsia="Times New Roman"/>
                <w:b/>
                <w:lang w:eastAsia="fr-FR"/>
              </w:rPr>
              <w:t>HPV-16 genotyping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B372C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Ref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60D7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0.72 [0.32;1.56] p=0.47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C103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0.72 [0.32;1.56] p=0.47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970A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 xml:space="preserve">0.58 [0.27;1.22] </w:t>
            </w:r>
          </w:p>
          <w:p w14:paraId="016B135C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p=0.17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50CB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0.55 [0.26;1.15]</w:t>
            </w:r>
          </w:p>
          <w:p w14:paraId="36724135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p=0.12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5BD6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0.48 [0.23;0.99]</w:t>
            </w:r>
          </w:p>
          <w:p w14:paraId="1E9C0992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 xml:space="preserve"> P&lt;0.05</w:t>
            </w:r>
          </w:p>
        </w:tc>
      </w:tr>
      <w:tr w:rsidR="00427EDB" w:rsidRPr="004A2E7F" w14:paraId="57A9676C" w14:textId="77777777" w:rsidTr="00511220">
        <w:trPr>
          <w:trHeight w:val="81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0700" w14:textId="77777777" w:rsidR="00427EDB" w:rsidRPr="00FF2522" w:rsidRDefault="00427EDB" w:rsidP="00511220">
            <w:pPr>
              <w:rPr>
                <w:rFonts w:eastAsia="Times New Roman"/>
                <w:b/>
                <w:lang w:eastAsia="fr-FR"/>
              </w:rPr>
            </w:pPr>
            <w:r w:rsidRPr="00FF2522">
              <w:rPr>
                <w:rFonts w:eastAsia="Times New Roman"/>
                <w:b/>
                <w:bCs/>
                <w:lang w:eastAsia="fr-FR"/>
              </w:rPr>
              <w:t>Pap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3110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1725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Ref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A23B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1.00 [0.48;2.06] p=1.00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6AFAF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0.81 [0.40;1.61]</w:t>
            </w:r>
          </w:p>
          <w:p w14:paraId="4ACECF53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p=0.63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7BA4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0.77 [0.38;1.52]</w:t>
            </w:r>
          </w:p>
          <w:p w14:paraId="10383047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p=0.52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C445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0.67 [0.34;1.30]</w:t>
            </w:r>
          </w:p>
          <w:p w14:paraId="709678E9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 xml:space="preserve"> p=0.27</w:t>
            </w:r>
          </w:p>
        </w:tc>
      </w:tr>
      <w:tr w:rsidR="00427EDB" w:rsidRPr="004A2E7F" w14:paraId="7AD2DE99" w14:textId="77777777" w:rsidTr="00511220">
        <w:trPr>
          <w:trHeight w:val="754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17FEA" w14:textId="77777777" w:rsidR="00427EDB" w:rsidRPr="00FF2522" w:rsidRDefault="00427EDB" w:rsidP="00511220">
            <w:pPr>
              <w:rPr>
                <w:rFonts w:eastAsia="Times New Roman"/>
                <w:b/>
                <w:lang w:eastAsia="fr-FR"/>
              </w:rPr>
            </w:pPr>
            <w:r w:rsidRPr="00FF2522">
              <w:rPr>
                <w:rFonts w:eastAsia="Times New Roman"/>
                <w:b/>
                <w:lang w:eastAsia="fr-FR"/>
              </w:rPr>
              <w:t xml:space="preserve">SA + HPV-16 genotyping 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FA25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1184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5D803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Ref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A384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0.81 [0.40;1.61]</w:t>
            </w:r>
          </w:p>
          <w:p w14:paraId="2D29A9D0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p=0.63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6682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0.77 [0.38;1.52]</w:t>
            </w:r>
          </w:p>
          <w:p w14:paraId="50BD49D0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p=0.53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A06F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0.67 [0.34;1.30]</w:t>
            </w:r>
          </w:p>
          <w:p w14:paraId="20A87D12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 xml:space="preserve"> p=0.28</w:t>
            </w:r>
          </w:p>
        </w:tc>
      </w:tr>
      <w:tr w:rsidR="00427EDB" w:rsidRPr="004A2E7F" w14:paraId="70D35F41" w14:textId="77777777" w:rsidTr="00511220">
        <w:trPr>
          <w:trHeight w:val="90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2833B" w14:textId="77777777" w:rsidR="00427EDB" w:rsidRPr="00FF2522" w:rsidRDefault="00427EDB" w:rsidP="00511220">
            <w:pPr>
              <w:rPr>
                <w:rFonts w:eastAsia="Times New Roman"/>
                <w:b/>
                <w:lang w:eastAsia="fr-FR"/>
              </w:rPr>
            </w:pPr>
            <w:r w:rsidRPr="00FF2522">
              <w:rPr>
                <w:rFonts w:eastAsia="Times New Roman"/>
                <w:b/>
                <w:bCs/>
                <w:lang w:eastAsia="fr-FR"/>
              </w:rPr>
              <w:t>Pap</w:t>
            </w:r>
            <w:r w:rsidRPr="00FF2522">
              <w:rPr>
                <w:rFonts w:eastAsia="Times New Roman"/>
                <w:b/>
                <w:lang w:eastAsia="fr-FR"/>
              </w:rPr>
              <w:t xml:space="preserve"> + HPV-16 genotyping 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146D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5098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BD7F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88BA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Ref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12E5F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0.95 [0.49;1.83]</w:t>
            </w:r>
          </w:p>
          <w:p w14:paraId="1CECD472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p=1.00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DC66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0.83 [0.44;1.57]</w:t>
            </w:r>
          </w:p>
          <w:p w14:paraId="1D7A1DBB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p=0.65</w:t>
            </w:r>
          </w:p>
        </w:tc>
      </w:tr>
      <w:tr w:rsidR="00427EDB" w:rsidRPr="004A2E7F" w14:paraId="75F65A41" w14:textId="77777777" w:rsidTr="00511220">
        <w:trPr>
          <w:trHeight w:val="662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A3606" w14:textId="77777777" w:rsidR="00427EDB" w:rsidRPr="00FF2522" w:rsidRDefault="00427EDB" w:rsidP="00511220">
            <w:pPr>
              <w:rPr>
                <w:rFonts w:eastAsia="Times New Roman"/>
                <w:b/>
                <w:lang w:eastAsia="fr-FR"/>
              </w:rPr>
            </w:pPr>
            <w:r w:rsidRPr="00FF2522">
              <w:rPr>
                <w:rFonts w:eastAsia="Times New Roman"/>
                <w:b/>
                <w:lang w:eastAsia="fr-FR"/>
              </w:rPr>
              <w:t xml:space="preserve">SA + </w:t>
            </w:r>
            <w:r w:rsidRPr="00FF2522">
              <w:rPr>
                <w:rFonts w:eastAsia="Times New Roman"/>
                <w:b/>
                <w:bCs/>
                <w:lang w:eastAsia="fr-FR"/>
              </w:rPr>
              <w:t>Pap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764B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0DAA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F43E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0E54A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F79D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Ref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01090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0.87 [0.46;1.64]</w:t>
            </w:r>
          </w:p>
          <w:p w14:paraId="45E82593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 xml:space="preserve"> p=0.77</w:t>
            </w:r>
          </w:p>
        </w:tc>
      </w:tr>
      <w:tr w:rsidR="00427EDB" w:rsidRPr="004A2E7F" w14:paraId="135C6DDF" w14:textId="77777777" w:rsidTr="00511220">
        <w:trPr>
          <w:trHeight w:val="90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F1785C" w14:textId="77777777" w:rsidR="00427EDB" w:rsidRPr="00FF2522" w:rsidRDefault="00427EDB" w:rsidP="00511220">
            <w:pPr>
              <w:rPr>
                <w:rFonts w:eastAsia="Times New Roman"/>
                <w:b/>
                <w:lang w:eastAsia="fr-FR"/>
              </w:rPr>
            </w:pPr>
            <w:r w:rsidRPr="00FF2522">
              <w:rPr>
                <w:rFonts w:eastAsia="Times New Roman"/>
                <w:b/>
                <w:lang w:eastAsia="fr-FR"/>
              </w:rPr>
              <w:t xml:space="preserve">SA + </w:t>
            </w:r>
            <w:r w:rsidRPr="00FF2522">
              <w:rPr>
                <w:rFonts w:eastAsia="Times New Roman"/>
                <w:b/>
                <w:bCs/>
                <w:lang w:eastAsia="fr-FR"/>
              </w:rPr>
              <w:t>Pap</w:t>
            </w:r>
            <w:r w:rsidRPr="00FF2522">
              <w:rPr>
                <w:rFonts w:eastAsia="Times New Roman"/>
                <w:b/>
                <w:lang w:eastAsia="fr-FR"/>
              </w:rPr>
              <w:t xml:space="preserve"> + HPV-16 genotyping</w:t>
            </w:r>
          </w:p>
        </w:tc>
        <w:tc>
          <w:tcPr>
            <w:tcW w:w="6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27ED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AC61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D3AF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E798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9858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57E9" w14:textId="77777777" w:rsidR="00427EDB" w:rsidRPr="00FF2522" w:rsidRDefault="00427EDB" w:rsidP="00511220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FF2522">
              <w:rPr>
                <w:rFonts w:eastAsia="Times New Roman"/>
                <w:sz w:val="20"/>
                <w:szCs w:val="20"/>
                <w:lang w:eastAsia="fr-FR"/>
              </w:rPr>
              <w:t>Ref</w:t>
            </w:r>
          </w:p>
        </w:tc>
      </w:tr>
    </w:tbl>
    <w:p w14:paraId="5BEFD0E3" w14:textId="77777777" w:rsidR="00427EDB" w:rsidRPr="00FF2522" w:rsidRDefault="00427EDB" w:rsidP="00427EDB">
      <w:pPr>
        <w:rPr>
          <w:b/>
          <w:u w:val="single"/>
        </w:rPr>
      </w:pPr>
      <w:r w:rsidRPr="00FF2522">
        <w:t>SA: Standard anoscopy. Each cell of the table shows the odds ratio with [95% confidence intervals] and p-value comparing the strategy in columns vs the strategy in rows.</w:t>
      </w:r>
    </w:p>
    <w:p w14:paraId="1A2D7C3E" w14:textId="77777777" w:rsidR="00225979" w:rsidRDefault="00427EDB">
      <w:bookmarkStart w:id="0" w:name="_GoBack"/>
      <w:bookmarkEnd w:id="0"/>
    </w:p>
    <w:sectPr w:rsidR="00225979" w:rsidSect="00E7143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oNotDisplayPageBoundarie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DB"/>
    <w:rsid w:val="000A5A08"/>
    <w:rsid w:val="00427EDB"/>
    <w:rsid w:val="00E7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86372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27EDB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955</Characters>
  <Application>Microsoft Macintosh Word</Application>
  <DocSecurity>0</DocSecurity>
  <Lines>17</Lines>
  <Paragraphs>3</Paragraphs>
  <ScaleCrop>false</ScaleCrop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PERNOT Simon</dc:creator>
  <cp:keywords/>
  <dc:description/>
  <cp:lastModifiedBy>PERNOT Simon</cp:lastModifiedBy>
  <cp:revision>1</cp:revision>
  <dcterms:created xsi:type="dcterms:W3CDTF">2018-02-17T22:35:00Z</dcterms:created>
  <dcterms:modified xsi:type="dcterms:W3CDTF">2018-02-17T22:36:00Z</dcterms:modified>
</cp:coreProperties>
</file>