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FCE13" w14:textId="7816181C" w:rsidR="00213C07" w:rsidRDefault="00213C07" w:rsidP="00213C07">
      <w:pPr>
        <w:spacing w:line="276" w:lineRule="auto"/>
        <w:rPr>
          <w:b/>
        </w:rPr>
      </w:pPr>
      <w:r w:rsidRPr="002707A1">
        <w:rPr>
          <w:b/>
        </w:rPr>
        <w:t xml:space="preserve">Supplementary </w:t>
      </w:r>
      <w:r w:rsidR="0081078C" w:rsidRPr="002707A1">
        <w:rPr>
          <w:b/>
        </w:rPr>
        <w:t>information</w:t>
      </w:r>
    </w:p>
    <w:p w14:paraId="02A7F16C" w14:textId="348657AB" w:rsidR="002707A1" w:rsidRDefault="002707A1" w:rsidP="00213C07">
      <w:pPr>
        <w:spacing w:line="276" w:lineRule="auto"/>
        <w:rPr>
          <w:bCs/>
        </w:rPr>
      </w:pPr>
      <w:r>
        <w:rPr>
          <w:bCs/>
        </w:rPr>
        <w:t xml:space="preserve">This supplementary file contains a table outlining the covariates included in each model, </w:t>
      </w:r>
      <w:r w:rsidR="00C12D6C">
        <w:rPr>
          <w:bCs/>
        </w:rPr>
        <w:t xml:space="preserve">a table comparing alcohol consumption between participants included in the analysis and the Australian National Health Survey (2007-2008), </w:t>
      </w:r>
      <w:r>
        <w:rPr>
          <w:bCs/>
        </w:rPr>
        <w:t>a table of detailed cumulative absolute risk results, a description of the methods used to calculate cumulative absolute risk, and detailed information about the proportional hazards assumption violations.</w:t>
      </w:r>
    </w:p>
    <w:p w14:paraId="588698FA" w14:textId="77777777" w:rsidR="002707A1" w:rsidRDefault="002707A1" w:rsidP="00213C07">
      <w:pPr>
        <w:spacing w:line="276" w:lineRule="auto"/>
        <w:rPr>
          <w:bCs/>
        </w:rPr>
        <w:sectPr w:rsidR="002707A1" w:rsidSect="002707A1">
          <w:footerReference w:type="default" r:id="rId11"/>
          <w:pgSz w:w="11906" w:h="16838"/>
          <w:pgMar w:top="1440" w:right="1117" w:bottom="1440" w:left="1117" w:header="709" w:footer="709" w:gutter="0"/>
          <w:pgNumType w:start="1"/>
          <w:cols w:space="708"/>
          <w:docGrid w:linePitch="360"/>
        </w:sectPr>
      </w:pPr>
    </w:p>
    <w:p w14:paraId="43E1890B" w14:textId="1627B1A2" w:rsidR="00BA00F8" w:rsidRPr="00BA00F8" w:rsidRDefault="0059351B" w:rsidP="00E34260">
      <w:pPr>
        <w:spacing w:after="0"/>
        <w:ind w:left="-426" w:right="-501"/>
        <w:rPr>
          <w:b/>
          <w:sz w:val="18"/>
          <w:szCs w:val="18"/>
        </w:rPr>
      </w:pPr>
      <w:r w:rsidRPr="00E34260">
        <w:rPr>
          <w:b/>
          <w:sz w:val="18"/>
          <w:szCs w:val="18"/>
        </w:rPr>
        <w:lastRenderedPageBreak/>
        <w:t xml:space="preserve">Supplementary </w:t>
      </w:r>
      <w:r w:rsidR="00BA00F8" w:rsidRPr="00E34260">
        <w:rPr>
          <w:b/>
          <w:sz w:val="18"/>
          <w:szCs w:val="18"/>
        </w:rPr>
        <w:t>Table 1. Covariates in model</w:t>
      </w:r>
      <w:r w:rsidR="00927658" w:rsidRPr="00E34260">
        <w:rPr>
          <w:b/>
          <w:sz w:val="18"/>
          <w:szCs w:val="18"/>
        </w:rPr>
        <w:t>s</w:t>
      </w:r>
      <w:r w:rsidR="00BA00F8" w:rsidRPr="00E34260">
        <w:rPr>
          <w:b/>
          <w:sz w:val="18"/>
          <w:szCs w:val="18"/>
        </w:rPr>
        <w:t xml:space="preserve"> by cancer type in the 45 and Up Study (2006-201</w:t>
      </w:r>
      <w:r w:rsidR="00DF4F73" w:rsidRPr="00E34260">
        <w:rPr>
          <w:b/>
          <w:sz w:val="18"/>
          <w:szCs w:val="18"/>
        </w:rPr>
        <w:t>3</w:t>
      </w:r>
      <w:r w:rsidR="009C1CD0">
        <w:rPr>
          <w:b/>
          <w:sz w:val="18"/>
          <w:szCs w:val="18"/>
        </w:rPr>
        <w:t>)</w:t>
      </w:r>
      <w:r w:rsidR="00BA00F8" w:rsidRPr="00E34260">
        <w:rPr>
          <w:b/>
          <w:sz w:val="18"/>
          <w:szCs w:val="18"/>
        </w:rPr>
        <w:t>.</w:t>
      </w:r>
    </w:p>
    <w:tbl>
      <w:tblPr>
        <w:tblStyle w:val="TableGrid"/>
        <w:tblW w:w="149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6"/>
        <w:gridCol w:w="2845"/>
        <w:gridCol w:w="476"/>
        <w:gridCol w:w="952"/>
        <w:gridCol w:w="971"/>
        <w:gridCol w:w="947"/>
        <w:gridCol w:w="1633"/>
        <w:gridCol w:w="476"/>
        <w:gridCol w:w="576"/>
        <w:gridCol w:w="743"/>
        <w:gridCol w:w="1208"/>
      </w:tblGrid>
      <w:tr w:rsidR="00E81E2C" w:rsidRPr="00BA00F8" w14:paraId="27FEA466" w14:textId="77777777" w:rsidTr="00EF75B3">
        <w:trPr>
          <w:jc w:val="center"/>
        </w:trPr>
        <w:tc>
          <w:tcPr>
            <w:tcW w:w="4126" w:type="dxa"/>
            <w:tcBorders>
              <w:top w:val="single" w:sz="4" w:space="0" w:color="auto"/>
              <w:left w:val="nil"/>
              <w:bottom w:val="single" w:sz="4" w:space="0" w:color="auto"/>
              <w:right w:val="nil"/>
            </w:tcBorders>
            <w:vAlign w:val="bottom"/>
            <w:hideMark/>
          </w:tcPr>
          <w:p w14:paraId="3E53322E" w14:textId="77777777" w:rsidR="00E81E2C" w:rsidRPr="00BA00F8" w:rsidRDefault="00E81E2C" w:rsidP="009A004E">
            <w:pPr>
              <w:rPr>
                <w:b/>
                <w:sz w:val="18"/>
                <w:szCs w:val="18"/>
              </w:rPr>
            </w:pPr>
            <w:r w:rsidRPr="00BA00F8">
              <w:rPr>
                <w:b/>
                <w:sz w:val="18"/>
                <w:szCs w:val="18"/>
              </w:rPr>
              <w:t>Cancer type (ICD-10 code)</w:t>
            </w:r>
          </w:p>
        </w:tc>
        <w:tc>
          <w:tcPr>
            <w:tcW w:w="2845" w:type="dxa"/>
            <w:tcBorders>
              <w:top w:val="single" w:sz="4" w:space="0" w:color="auto"/>
              <w:left w:val="nil"/>
              <w:bottom w:val="single" w:sz="4" w:space="0" w:color="auto"/>
              <w:right w:val="nil"/>
            </w:tcBorders>
            <w:vAlign w:val="bottom"/>
            <w:hideMark/>
          </w:tcPr>
          <w:p w14:paraId="18B8D79E" w14:textId="21E68F48" w:rsidR="00E81E2C" w:rsidRPr="00BA00F8" w:rsidRDefault="00BC23DC" w:rsidP="00F1495A">
            <w:pPr>
              <w:rPr>
                <w:b/>
                <w:sz w:val="18"/>
                <w:szCs w:val="18"/>
              </w:rPr>
            </w:pPr>
            <w:r>
              <w:rPr>
                <w:b/>
                <w:sz w:val="18"/>
                <w:szCs w:val="18"/>
              </w:rPr>
              <w:t>R</w:t>
            </w:r>
            <w:r w:rsidR="00E81E2C" w:rsidRPr="00BA00F8">
              <w:rPr>
                <w:b/>
                <w:sz w:val="18"/>
                <w:szCs w:val="18"/>
              </w:rPr>
              <w:t xml:space="preserve">emoteness, education, household income, health insurance status, partner status, country of birth, smoking </w:t>
            </w:r>
            <w:r w:rsidR="00E81E2C">
              <w:rPr>
                <w:b/>
                <w:sz w:val="18"/>
                <w:szCs w:val="18"/>
              </w:rPr>
              <w:t xml:space="preserve">status and </w:t>
            </w:r>
            <w:r w:rsidR="00F1495A">
              <w:rPr>
                <w:b/>
                <w:sz w:val="18"/>
                <w:szCs w:val="18"/>
              </w:rPr>
              <w:t>intensity</w:t>
            </w:r>
            <w:r w:rsidR="00E81E2C" w:rsidRPr="00BA00F8">
              <w:rPr>
                <w:b/>
                <w:sz w:val="18"/>
                <w:szCs w:val="18"/>
              </w:rPr>
              <w:t>, body mass index, physical activity</w:t>
            </w:r>
          </w:p>
        </w:tc>
        <w:tc>
          <w:tcPr>
            <w:tcW w:w="476" w:type="dxa"/>
            <w:tcBorders>
              <w:top w:val="single" w:sz="4" w:space="0" w:color="auto"/>
              <w:left w:val="nil"/>
              <w:bottom w:val="single" w:sz="4" w:space="0" w:color="auto"/>
              <w:right w:val="nil"/>
            </w:tcBorders>
            <w:vAlign w:val="bottom"/>
            <w:hideMark/>
          </w:tcPr>
          <w:p w14:paraId="06349820" w14:textId="77777777" w:rsidR="00E81E2C" w:rsidRPr="00BA00F8" w:rsidRDefault="00E81E2C" w:rsidP="009A004E">
            <w:pPr>
              <w:rPr>
                <w:b/>
                <w:sz w:val="18"/>
                <w:szCs w:val="18"/>
              </w:rPr>
            </w:pPr>
            <w:r w:rsidRPr="00BA00F8">
              <w:rPr>
                <w:b/>
                <w:sz w:val="18"/>
                <w:szCs w:val="18"/>
              </w:rPr>
              <w:t>Sex</w:t>
            </w:r>
          </w:p>
        </w:tc>
        <w:tc>
          <w:tcPr>
            <w:tcW w:w="952" w:type="dxa"/>
            <w:tcBorders>
              <w:top w:val="single" w:sz="4" w:space="0" w:color="auto"/>
              <w:left w:val="nil"/>
              <w:bottom w:val="single" w:sz="4" w:space="0" w:color="auto"/>
              <w:right w:val="nil"/>
            </w:tcBorders>
            <w:vAlign w:val="bottom"/>
            <w:hideMark/>
          </w:tcPr>
          <w:p w14:paraId="26502088" w14:textId="3E3A747C" w:rsidR="00E81E2C" w:rsidRPr="00BA00F8" w:rsidRDefault="00E81E2C" w:rsidP="00503B6D">
            <w:pPr>
              <w:rPr>
                <w:b/>
                <w:sz w:val="18"/>
                <w:szCs w:val="18"/>
              </w:rPr>
            </w:pPr>
            <w:r>
              <w:rPr>
                <w:b/>
                <w:sz w:val="18"/>
                <w:szCs w:val="18"/>
              </w:rPr>
              <w:t>Fruit and v</w:t>
            </w:r>
            <w:r w:rsidRPr="00BA00F8">
              <w:rPr>
                <w:b/>
                <w:sz w:val="18"/>
                <w:szCs w:val="18"/>
              </w:rPr>
              <w:t>egetable intake</w:t>
            </w:r>
          </w:p>
        </w:tc>
        <w:tc>
          <w:tcPr>
            <w:tcW w:w="971" w:type="dxa"/>
            <w:tcBorders>
              <w:top w:val="single" w:sz="4" w:space="0" w:color="auto"/>
              <w:left w:val="nil"/>
              <w:bottom w:val="single" w:sz="4" w:space="0" w:color="auto"/>
              <w:right w:val="nil"/>
            </w:tcBorders>
            <w:vAlign w:val="bottom"/>
            <w:hideMark/>
          </w:tcPr>
          <w:p w14:paraId="6AFCC36A" w14:textId="0C631F56" w:rsidR="00E81E2C" w:rsidRPr="00BA00F8" w:rsidRDefault="00E81E2C" w:rsidP="001A61E3">
            <w:pPr>
              <w:rPr>
                <w:b/>
                <w:sz w:val="18"/>
                <w:szCs w:val="18"/>
              </w:rPr>
            </w:pPr>
            <w:r>
              <w:rPr>
                <w:b/>
                <w:sz w:val="18"/>
                <w:szCs w:val="18"/>
              </w:rPr>
              <w:t xml:space="preserve">Fibre, red </w:t>
            </w:r>
            <w:proofErr w:type="gramStart"/>
            <w:r>
              <w:rPr>
                <w:b/>
                <w:sz w:val="18"/>
                <w:szCs w:val="18"/>
              </w:rPr>
              <w:t>meat</w:t>
            </w:r>
            <w:proofErr w:type="gramEnd"/>
            <w:r>
              <w:rPr>
                <w:b/>
                <w:sz w:val="18"/>
                <w:szCs w:val="18"/>
              </w:rPr>
              <w:t xml:space="preserve"> and p</w:t>
            </w:r>
            <w:r w:rsidRPr="00BA00F8">
              <w:rPr>
                <w:b/>
                <w:sz w:val="18"/>
                <w:szCs w:val="18"/>
              </w:rPr>
              <w:t>rocessed meat intake</w:t>
            </w:r>
          </w:p>
        </w:tc>
        <w:tc>
          <w:tcPr>
            <w:tcW w:w="947" w:type="dxa"/>
            <w:tcBorders>
              <w:top w:val="single" w:sz="4" w:space="0" w:color="auto"/>
              <w:left w:val="nil"/>
              <w:bottom w:val="single" w:sz="4" w:space="0" w:color="auto"/>
              <w:right w:val="nil"/>
            </w:tcBorders>
            <w:vAlign w:val="bottom"/>
            <w:hideMark/>
          </w:tcPr>
          <w:p w14:paraId="7DE1BAAE" w14:textId="77777777" w:rsidR="00E81E2C" w:rsidRPr="00BA00F8" w:rsidRDefault="00E81E2C" w:rsidP="009A004E">
            <w:pPr>
              <w:rPr>
                <w:b/>
                <w:sz w:val="18"/>
                <w:szCs w:val="18"/>
              </w:rPr>
            </w:pPr>
            <w:r w:rsidRPr="00BA00F8">
              <w:rPr>
                <w:b/>
                <w:sz w:val="18"/>
                <w:szCs w:val="18"/>
              </w:rPr>
              <w:t>Time spent outdoors, skin tone</w:t>
            </w:r>
          </w:p>
        </w:tc>
        <w:tc>
          <w:tcPr>
            <w:tcW w:w="1633" w:type="dxa"/>
            <w:tcBorders>
              <w:top w:val="single" w:sz="4" w:space="0" w:color="auto"/>
              <w:left w:val="nil"/>
              <w:bottom w:val="single" w:sz="4" w:space="0" w:color="auto"/>
              <w:right w:val="nil"/>
            </w:tcBorders>
            <w:vAlign w:val="bottom"/>
            <w:hideMark/>
          </w:tcPr>
          <w:p w14:paraId="57C3AB1B" w14:textId="02873E6E" w:rsidR="00E81E2C" w:rsidRPr="00BA00F8" w:rsidRDefault="00E81E2C" w:rsidP="008940DE">
            <w:pPr>
              <w:rPr>
                <w:b/>
                <w:sz w:val="18"/>
                <w:szCs w:val="18"/>
              </w:rPr>
            </w:pPr>
            <w:r w:rsidRPr="00BA00F8">
              <w:rPr>
                <w:b/>
                <w:sz w:val="18"/>
                <w:szCs w:val="18"/>
              </w:rPr>
              <w:t xml:space="preserve">Parity and age </w:t>
            </w:r>
            <w:r>
              <w:rPr>
                <w:b/>
                <w:sz w:val="18"/>
                <w:szCs w:val="18"/>
              </w:rPr>
              <w:t>at</w:t>
            </w:r>
            <w:r w:rsidRPr="00BA00F8">
              <w:rPr>
                <w:b/>
                <w:sz w:val="18"/>
                <w:szCs w:val="18"/>
              </w:rPr>
              <w:t xml:space="preserve"> first birth, breastfeeding </w:t>
            </w:r>
            <w:r w:rsidR="008940DE">
              <w:rPr>
                <w:b/>
                <w:sz w:val="18"/>
                <w:szCs w:val="18"/>
              </w:rPr>
              <w:t>duration</w:t>
            </w:r>
            <w:r w:rsidRPr="00BA00F8">
              <w:rPr>
                <w:b/>
                <w:sz w:val="18"/>
                <w:szCs w:val="18"/>
              </w:rPr>
              <w:t>, menopausal status</w:t>
            </w:r>
          </w:p>
        </w:tc>
        <w:tc>
          <w:tcPr>
            <w:tcW w:w="476" w:type="dxa"/>
            <w:tcBorders>
              <w:top w:val="single" w:sz="4" w:space="0" w:color="auto"/>
              <w:left w:val="nil"/>
              <w:bottom w:val="single" w:sz="4" w:space="0" w:color="auto"/>
              <w:right w:val="nil"/>
            </w:tcBorders>
            <w:vAlign w:val="bottom"/>
            <w:hideMark/>
          </w:tcPr>
          <w:p w14:paraId="08881B6E" w14:textId="77777777" w:rsidR="00E81E2C" w:rsidRPr="00BA00F8" w:rsidRDefault="00E81E2C" w:rsidP="009A004E">
            <w:pPr>
              <w:rPr>
                <w:b/>
                <w:sz w:val="18"/>
                <w:szCs w:val="18"/>
              </w:rPr>
            </w:pPr>
            <w:r>
              <w:rPr>
                <w:b/>
                <w:sz w:val="18"/>
                <w:szCs w:val="18"/>
              </w:rPr>
              <w:t>HC</w:t>
            </w:r>
            <w:r w:rsidRPr="00BA00F8">
              <w:rPr>
                <w:b/>
                <w:sz w:val="18"/>
                <w:szCs w:val="18"/>
              </w:rPr>
              <w:t xml:space="preserve"> use</w:t>
            </w:r>
          </w:p>
        </w:tc>
        <w:tc>
          <w:tcPr>
            <w:tcW w:w="576" w:type="dxa"/>
            <w:tcBorders>
              <w:top w:val="single" w:sz="4" w:space="0" w:color="auto"/>
              <w:left w:val="nil"/>
              <w:bottom w:val="single" w:sz="4" w:space="0" w:color="auto"/>
              <w:right w:val="nil"/>
            </w:tcBorders>
            <w:vAlign w:val="bottom"/>
            <w:hideMark/>
          </w:tcPr>
          <w:p w14:paraId="6890FEA9" w14:textId="466B32E1" w:rsidR="00E81E2C" w:rsidRPr="00BA00F8" w:rsidRDefault="00440F24" w:rsidP="009A004E">
            <w:pPr>
              <w:rPr>
                <w:b/>
                <w:sz w:val="18"/>
                <w:szCs w:val="18"/>
              </w:rPr>
            </w:pPr>
            <w:r>
              <w:rPr>
                <w:b/>
                <w:sz w:val="18"/>
                <w:szCs w:val="18"/>
              </w:rPr>
              <w:t>MHT</w:t>
            </w:r>
            <w:r w:rsidR="00E81E2C" w:rsidRPr="00BA00F8">
              <w:rPr>
                <w:b/>
                <w:sz w:val="18"/>
                <w:szCs w:val="18"/>
              </w:rPr>
              <w:t xml:space="preserve"> use</w:t>
            </w:r>
          </w:p>
        </w:tc>
        <w:tc>
          <w:tcPr>
            <w:tcW w:w="743" w:type="dxa"/>
            <w:tcBorders>
              <w:top w:val="single" w:sz="4" w:space="0" w:color="auto"/>
              <w:left w:val="nil"/>
              <w:bottom w:val="single" w:sz="4" w:space="0" w:color="auto"/>
              <w:right w:val="nil"/>
            </w:tcBorders>
            <w:vAlign w:val="bottom"/>
            <w:hideMark/>
          </w:tcPr>
          <w:p w14:paraId="1D867FF9" w14:textId="77777777" w:rsidR="00E81E2C" w:rsidRPr="00BA00F8" w:rsidRDefault="00E81E2C" w:rsidP="009A004E">
            <w:pPr>
              <w:rPr>
                <w:b/>
                <w:sz w:val="18"/>
                <w:szCs w:val="18"/>
              </w:rPr>
            </w:pPr>
            <w:r w:rsidRPr="00BA00F8">
              <w:rPr>
                <w:b/>
                <w:sz w:val="18"/>
                <w:szCs w:val="18"/>
              </w:rPr>
              <w:t>Aspirin use</w:t>
            </w:r>
          </w:p>
        </w:tc>
        <w:tc>
          <w:tcPr>
            <w:tcW w:w="1208" w:type="dxa"/>
            <w:tcBorders>
              <w:top w:val="single" w:sz="4" w:space="0" w:color="auto"/>
              <w:left w:val="nil"/>
              <w:bottom w:val="single" w:sz="4" w:space="0" w:color="auto"/>
              <w:right w:val="nil"/>
            </w:tcBorders>
            <w:vAlign w:val="bottom"/>
            <w:hideMark/>
          </w:tcPr>
          <w:p w14:paraId="4BE8407C" w14:textId="77777777" w:rsidR="00E81E2C" w:rsidRPr="00BA00F8" w:rsidRDefault="00E81E2C" w:rsidP="009A004E">
            <w:pPr>
              <w:rPr>
                <w:b/>
                <w:sz w:val="18"/>
                <w:szCs w:val="18"/>
              </w:rPr>
            </w:pPr>
            <w:r>
              <w:rPr>
                <w:b/>
                <w:sz w:val="18"/>
                <w:szCs w:val="18"/>
              </w:rPr>
              <w:t>B</w:t>
            </w:r>
            <w:r w:rsidRPr="00BA00F8">
              <w:rPr>
                <w:b/>
                <w:sz w:val="18"/>
                <w:szCs w:val="18"/>
              </w:rPr>
              <w:t xml:space="preserve">owel, </w:t>
            </w:r>
            <w:proofErr w:type="gramStart"/>
            <w:r w:rsidRPr="00BA00F8">
              <w:rPr>
                <w:b/>
                <w:sz w:val="18"/>
                <w:szCs w:val="18"/>
              </w:rPr>
              <w:t>breast</w:t>
            </w:r>
            <w:proofErr w:type="gramEnd"/>
            <w:r w:rsidRPr="00BA00F8">
              <w:rPr>
                <w:b/>
                <w:sz w:val="18"/>
                <w:szCs w:val="18"/>
              </w:rPr>
              <w:t xml:space="preserve"> and prostate screening</w:t>
            </w:r>
            <w:r>
              <w:rPr>
                <w:b/>
                <w:sz w:val="18"/>
                <w:szCs w:val="18"/>
              </w:rPr>
              <w:t xml:space="preserve"> history</w:t>
            </w:r>
          </w:p>
        </w:tc>
      </w:tr>
      <w:tr w:rsidR="00417CB5" w:rsidRPr="00BA00F8" w14:paraId="00B0A222" w14:textId="77777777" w:rsidTr="00EF75B3">
        <w:trPr>
          <w:jc w:val="center"/>
        </w:trPr>
        <w:tc>
          <w:tcPr>
            <w:tcW w:w="4126" w:type="dxa"/>
          </w:tcPr>
          <w:p w14:paraId="79A7E896" w14:textId="77157332" w:rsidR="00417CB5" w:rsidRPr="00324055" w:rsidRDefault="00417CB5" w:rsidP="00417CB5">
            <w:pPr>
              <w:rPr>
                <w:sz w:val="18"/>
                <w:szCs w:val="18"/>
              </w:rPr>
            </w:pPr>
            <w:r w:rsidRPr="00E81E2C">
              <w:rPr>
                <w:sz w:val="18"/>
                <w:szCs w:val="18"/>
              </w:rPr>
              <w:t>ARCC (C00-15;18-20;22;32;50</w:t>
            </w:r>
            <w:r>
              <w:rPr>
                <w:sz w:val="18"/>
                <w:szCs w:val="18"/>
                <w:vertAlign w:val="superscript"/>
              </w:rPr>
              <w:t>a</w:t>
            </w:r>
            <w:r w:rsidRPr="00E81E2C">
              <w:rPr>
                <w:sz w:val="18"/>
                <w:szCs w:val="18"/>
              </w:rPr>
              <w:t>)</w:t>
            </w:r>
          </w:p>
        </w:tc>
        <w:tc>
          <w:tcPr>
            <w:tcW w:w="2845" w:type="dxa"/>
          </w:tcPr>
          <w:p w14:paraId="3992AADE" w14:textId="01FE3E16" w:rsidR="00417CB5" w:rsidRPr="00324055" w:rsidRDefault="00417CB5" w:rsidP="00417CB5">
            <w:pPr>
              <w:rPr>
                <w:sz w:val="18"/>
                <w:szCs w:val="18"/>
              </w:rPr>
            </w:pPr>
            <w:r w:rsidRPr="00324055">
              <w:rPr>
                <w:sz w:val="18"/>
                <w:szCs w:val="18"/>
              </w:rPr>
              <w:t>Yes</w:t>
            </w:r>
          </w:p>
        </w:tc>
        <w:tc>
          <w:tcPr>
            <w:tcW w:w="476" w:type="dxa"/>
          </w:tcPr>
          <w:p w14:paraId="4AB1E189" w14:textId="11A07D9B" w:rsidR="00417CB5" w:rsidRPr="00324055" w:rsidRDefault="00417CB5" w:rsidP="00417CB5">
            <w:pPr>
              <w:rPr>
                <w:sz w:val="18"/>
                <w:szCs w:val="18"/>
              </w:rPr>
            </w:pPr>
            <w:r w:rsidRPr="00324055">
              <w:rPr>
                <w:sz w:val="18"/>
                <w:szCs w:val="18"/>
              </w:rPr>
              <w:t>Yes</w:t>
            </w:r>
          </w:p>
        </w:tc>
        <w:tc>
          <w:tcPr>
            <w:tcW w:w="952" w:type="dxa"/>
          </w:tcPr>
          <w:p w14:paraId="25262B46" w14:textId="54FF4BD9" w:rsidR="00417CB5" w:rsidRPr="00324055" w:rsidRDefault="00417CB5" w:rsidP="00417CB5">
            <w:pPr>
              <w:rPr>
                <w:sz w:val="18"/>
                <w:szCs w:val="18"/>
              </w:rPr>
            </w:pPr>
            <w:r w:rsidRPr="00324055">
              <w:rPr>
                <w:sz w:val="18"/>
                <w:szCs w:val="18"/>
              </w:rPr>
              <w:t>Yes</w:t>
            </w:r>
          </w:p>
        </w:tc>
        <w:tc>
          <w:tcPr>
            <w:tcW w:w="971" w:type="dxa"/>
          </w:tcPr>
          <w:p w14:paraId="4456E27D" w14:textId="610D9893" w:rsidR="00417CB5" w:rsidRPr="00324055" w:rsidRDefault="00417CB5" w:rsidP="00417CB5">
            <w:pPr>
              <w:rPr>
                <w:sz w:val="18"/>
                <w:szCs w:val="18"/>
              </w:rPr>
            </w:pPr>
            <w:r w:rsidRPr="00324055">
              <w:rPr>
                <w:sz w:val="18"/>
                <w:szCs w:val="18"/>
              </w:rPr>
              <w:t>Yes</w:t>
            </w:r>
          </w:p>
        </w:tc>
        <w:tc>
          <w:tcPr>
            <w:tcW w:w="947" w:type="dxa"/>
          </w:tcPr>
          <w:p w14:paraId="543BA8E1" w14:textId="61A329F3" w:rsidR="00417CB5" w:rsidRPr="00324055" w:rsidRDefault="00417CB5" w:rsidP="00417CB5">
            <w:pPr>
              <w:rPr>
                <w:sz w:val="18"/>
                <w:szCs w:val="18"/>
              </w:rPr>
            </w:pPr>
            <w:r w:rsidRPr="00324055">
              <w:rPr>
                <w:sz w:val="18"/>
                <w:szCs w:val="18"/>
              </w:rPr>
              <w:t>-</w:t>
            </w:r>
          </w:p>
        </w:tc>
        <w:tc>
          <w:tcPr>
            <w:tcW w:w="1633" w:type="dxa"/>
          </w:tcPr>
          <w:p w14:paraId="0FCAA6EB" w14:textId="4B8D345B" w:rsidR="00417CB5" w:rsidRPr="00324055" w:rsidRDefault="00417CB5" w:rsidP="00417CB5">
            <w:pPr>
              <w:rPr>
                <w:sz w:val="18"/>
                <w:szCs w:val="18"/>
              </w:rPr>
            </w:pPr>
            <w:r w:rsidRPr="00324055">
              <w:rPr>
                <w:sz w:val="18"/>
                <w:szCs w:val="18"/>
              </w:rPr>
              <w:t>Yes</w:t>
            </w:r>
          </w:p>
        </w:tc>
        <w:tc>
          <w:tcPr>
            <w:tcW w:w="476" w:type="dxa"/>
          </w:tcPr>
          <w:p w14:paraId="6C723D6A" w14:textId="031E622D" w:rsidR="00417CB5" w:rsidRPr="00324055" w:rsidRDefault="00417CB5" w:rsidP="00417CB5">
            <w:pPr>
              <w:rPr>
                <w:sz w:val="18"/>
                <w:szCs w:val="18"/>
              </w:rPr>
            </w:pPr>
            <w:r w:rsidRPr="00324055">
              <w:rPr>
                <w:sz w:val="18"/>
                <w:szCs w:val="18"/>
              </w:rPr>
              <w:t>Yes</w:t>
            </w:r>
          </w:p>
        </w:tc>
        <w:tc>
          <w:tcPr>
            <w:tcW w:w="576" w:type="dxa"/>
          </w:tcPr>
          <w:p w14:paraId="75AB069D" w14:textId="3FA90707" w:rsidR="00417CB5" w:rsidRPr="00324055" w:rsidRDefault="00417CB5" w:rsidP="00417CB5">
            <w:pPr>
              <w:rPr>
                <w:sz w:val="18"/>
                <w:szCs w:val="18"/>
              </w:rPr>
            </w:pPr>
            <w:r w:rsidRPr="00324055">
              <w:rPr>
                <w:sz w:val="18"/>
                <w:szCs w:val="18"/>
              </w:rPr>
              <w:t>Yes</w:t>
            </w:r>
          </w:p>
        </w:tc>
        <w:tc>
          <w:tcPr>
            <w:tcW w:w="743" w:type="dxa"/>
          </w:tcPr>
          <w:p w14:paraId="3D299FA9" w14:textId="527F779A" w:rsidR="00417CB5" w:rsidRPr="00324055" w:rsidRDefault="00417CB5" w:rsidP="00417CB5">
            <w:pPr>
              <w:rPr>
                <w:sz w:val="18"/>
                <w:szCs w:val="18"/>
              </w:rPr>
            </w:pPr>
            <w:r w:rsidRPr="00324055">
              <w:rPr>
                <w:sz w:val="18"/>
                <w:szCs w:val="18"/>
              </w:rPr>
              <w:t>Yes</w:t>
            </w:r>
          </w:p>
        </w:tc>
        <w:tc>
          <w:tcPr>
            <w:tcW w:w="1208" w:type="dxa"/>
          </w:tcPr>
          <w:p w14:paraId="00DEDC28" w14:textId="7F1C3A8A" w:rsidR="00417CB5" w:rsidRPr="00324055" w:rsidRDefault="00417CB5" w:rsidP="00417CB5">
            <w:pPr>
              <w:rPr>
                <w:sz w:val="18"/>
                <w:szCs w:val="18"/>
              </w:rPr>
            </w:pPr>
            <w:r w:rsidRPr="00324055">
              <w:rPr>
                <w:sz w:val="18"/>
                <w:szCs w:val="18"/>
              </w:rPr>
              <w:t>Bowel/Breast</w:t>
            </w:r>
          </w:p>
        </w:tc>
      </w:tr>
      <w:tr w:rsidR="00417CB5" w:rsidRPr="00BA00F8" w14:paraId="022EC66B" w14:textId="77777777" w:rsidTr="00EF75B3">
        <w:trPr>
          <w:jc w:val="center"/>
        </w:trPr>
        <w:tc>
          <w:tcPr>
            <w:tcW w:w="4126" w:type="dxa"/>
            <w:shd w:val="clear" w:color="auto" w:fill="DEEAF6" w:themeFill="accent1" w:themeFillTint="33"/>
          </w:tcPr>
          <w:p w14:paraId="13489D4A" w14:textId="69C3EACD" w:rsidR="00417CB5" w:rsidRPr="00324055" w:rsidRDefault="00417CB5" w:rsidP="00417CB5">
            <w:pPr>
              <w:rPr>
                <w:sz w:val="18"/>
                <w:szCs w:val="18"/>
              </w:rPr>
            </w:pPr>
            <w:r>
              <w:rPr>
                <w:sz w:val="18"/>
                <w:szCs w:val="18"/>
              </w:rPr>
              <w:t xml:space="preserve">  Upper aerodigestive tract (C00-15;32)</w:t>
            </w:r>
          </w:p>
        </w:tc>
        <w:tc>
          <w:tcPr>
            <w:tcW w:w="2845" w:type="dxa"/>
            <w:shd w:val="clear" w:color="auto" w:fill="DEEAF6" w:themeFill="accent1" w:themeFillTint="33"/>
          </w:tcPr>
          <w:p w14:paraId="63C6E1EE" w14:textId="41461852" w:rsidR="00417CB5" w:rsidRPr="00324055" w:rsidRDefault="00417CB5" w:rsidP="00417CB5">
            <w:pPr>
              <w:rPr>
                <w:sz w:val="18"/>
                <w:szCs w:val="18"/>
              </w:rPr>
            </w:pPr>
            <w:r w:rsidRPr="00324055">
              <w:rPr>
                <w:sz w:val="18"/>
                <w:szCs w:val="18"/>
              </w:rPr>
              <w:t>Yes</w:t>
            </w:r>
          </w:p>
        </w:tc>
        <w:tc>
          <w:tcPr>
            <w:tcW w:w="476" w:type="dxa"/>
            <w:shd w:val="clear" w:color="auto" w:fill="DEEAF6" w:themeFill="accent1" w:themeFillTint="33"/>
          </w:tcPr>
          <w:p w14:paraId="5FD641EF" w14:textId="391FEB70" w:rsidR="00417CB5" w:rsidRPr="00324055" w:rsidRDefault="00417CB5" w:rsidP="00417CB5">
            <w:pPr>
              <w:rPr>
                <w:sz w:val="18"/>
                <w:szCs w:val="18"/>
              </w:rPr>
            </w:pPr>
            <w:r w:rsidRPr="00324055">
              <w:rPr>
                <w:sz w:val="18"/>
                <w:szCs w:val="18"/>
              </w:rPr>
              <w:t>Yes</w:t>
            </w:r>
          </w:p>
        </w:tc>
        <w:tc>
          <w:tcPr>
            <w:tcW w:w="952" w:type="dxa"/>
            <w:shd w:val="clear" w:color="auto" w:fill="DEEAF6" w:themeFill="accent1" w:themeFillTint="33"/>
          </w:tcPr>
          <w:p w14:paraId="39AC6782" w14:textId="189805E0" w:rsidR="00417CB5" w:rsidRPr="00324055" w:rsidRDefault="00417CB5" w:rsidP="00417CB5">
            <w:pPr>
              <w:rPr>
                <w:sz w:val="18"/>
                <w:szCs w:val="18"/>
              </w:rPr>
            </w:pPr>
            <w:r w:rsidRPr="00324055">
              <w:rPr>
                <w:sz w:val="18"/>
                <w:szCs w:val="18"/>
              </w:rPr>
              <w:t>Yes</w:t>
            </w:r>
          </w:p>
        </w:tc>
        <w:tc>
          <w:tcPr>
            <w:tcW w:w="971" w:type="dxa"/>
            <w:shd w:val="clear" w:color="auto" w:fill="DEEAF6" w:themeFill="accent1" w:themeFillTint="33"/>
          </w:tcPr>
          <w:p w14:paraId="260BBF78" w14:textId="1B262237" w:rsidR="00417CB5" w:rsidRPr="00324055" w:rsidRDefault="00417CB5" w:rsidP="00417CB5">
            <w:pPr>
              <w:rPr>
                <w:sz w:val="18"/>
                <w:szCs w:val="18"/>
              </w:rPr>
            </w:pPr>
            <w:r w:rsidRPr="00324055">
              <w:rPr>
                <w:sz w:val="18"/>
                <w:szCs w:val="18"/>
              </w:rPr>
              <w:t>-</w:t>
            </w:r>
          </w:p>
        </w:tc>
        <w:tc>
          <w:tcPr>
            <w:tcW w:w="947" w:type="dxa"/>
            <w:shd w:val="clear" w:color="auto" w:fill="DEEAF6" w:themeFill="accent1" w:themeFillTint="33"/>
          </w:tcPr>
          <w:p w14:paraId="2BBD1EE2" w14:textId="20FB6888" w:rsidR="00417CB5" w:rsidRPr="00324055" w:rsidRDefault="00417CB5" w:rsidP="00417CB5">
            <w:pPr>
              <w:rPr>
                <w:sz w:val="18"/>
                <w:szCs w:val="18"/>
              </w:rPr>
            </w:pPr>
            <w:r w:rsidRPr="00324055">
              <w:rPr>
                <w:sz w:val="18"/>
                <w:szCs w:val="18"/>
              </w:rPr>
              <w:t>-</w:t>
            </w:r>
          </w:p>
        </w:tc>
        <w:tc>
          <w:tcPr>
            <w:tcW w:w="1633" w:type="dxa"/>
            <w:shd w:val="clear" w:color="auto" w:fill="DEEAF6" w:themeFill="accent1" w:themeFillTint="33"/>
          </w:tcPr>
          <w:p w14:paraId="11569819" w14:textId="67E5E6FF" w:rsidR="00417CB5" w:rsidRPr="00324055" w:rsidRDefault="00417CB5" w:rsidP="00417CB5">
            <w:pPr>
              <w:rPr>
                <w:sz w:val="18"/>
                <w:szCs w:val="18"/>
              </w:rPr>
            </w:pPr>
            <w:r w:rsidRPr="00324055">
              <w:rPr>
                <w:sz w:val="18"/>
                <w:szCs w:val="18"/>
              </w:rPr>
              <w:t>-</w:t>
            </w:r>
          </w:p>
        </w:tc>
        <w:tc>
          <w:tcPr>
            <w:tcW w:w="476" w:type="dxa"/>
            <w:shd w:val="clear" w:color="auto" w:fill="DEEAF6" w:themeFill="accent1" w:themeFillTint="33"/>
          </w:tcPr>
          <w:p w14:paraId="4215C24F" w14:textId="79DBAA50" w:rsidR="00417CB5" w:rsidRPr="00324055" w:rsidRDefault="00417CB5" w:rsidP="00417CB5">
            <w:pPr>
              <w:rPr>
                <w:sz w:val="18"/>
                <w:szCs w:val="18"/>
              </w:rPr>
            </w:pPr>
            <w:r w:rsidRPr="00324055">
              <w:rPr>
                <w:sz w:val="18"/>
                <w:szCs w:val="18"/>
              </w:rPr>
              <w:t>-</w:t>
            </w:r>
          </w:p>
        </w:tc>
        <w:tc>
          <w:tcPr>
            <w:tcW w:w="576" w:type="dxa"/>
            <w:shd w:val="clear" w:color="auto" w:fill="DEEAF6" w:themeFill="accent1" w:themeFillTint="33"/>
          </w:tcPr>
          <w:p w14:paraId="57CC38A0" w14:textId="7B21AB8E" w:rsidR="00417CB5" w:rsidRPr="00324055" w:rsidRDefault="00417CB5" w:rsidP="00417CB5">
            <w:pPr>
              <w:rPr>
                <w:sz w:val="18"/>
                <w:szCs w:val="18"/>
              </w:rPr>
            </w:pPr>
            <w:r w:rsidRPr="00324055">
              <w:rPr>
                <w:sz w:val="18"/>
                <w:szCs w:val="18"/>
              </w:rPr>
              <w:t>-</w:t>
            </w:r>
          </w:p>
        </w:tc>
        <w:tc>
          <w:tcPr>
            <w:tcW w:w="743" w:type="dxa"/>
            <w:shd w:val="clear" w:color="auto" w:fill="DEEAF6" w:themeFill="accent1" w:themeFillTint="33"/>
          </w:tcPr>
          <w:p w14:paraId="50A5297E" w14:textId="55BF6763" w:rsidR="00417CB5" w:rsidRPr="00324055" w:rsidRDefault="00417CB5" w:rsidP="00417CB5">
            <w:pPr>
              <w:rPr>
                <w:sz w:val="18"/>
                <w:szCs w:val="18"/>
              </w:rPr>
            </w:pPr>
            <w:r w:rsidRPr="00324055">
              <w:rPr>
                <w:sz w:val="18"/>
                <w:szCs w:val="18"/>
              </w:rPr>
              <w:t>Yes</w:t>
            </w:r>
          </w:p>
        </w:tc>
        <w:tc>
          <w:tcPr>
            <w:tcW w:w="1208" w:type="dxa"/>
            <w:shd w:val="clear" w:color="auto" w:fill="DEEAF6" w:themeFill="accent1" w:themeFillTint="33"/>
          </w:tcPr>
          <w:p w14:paraId="6B3598AB" w14:textId="2AEE2419" w:rsidR="00417CB5" w:rsidRPr="00324055" w:rsidRDefault="00417CB5" w:rsidP="00417CB5">
            <w:pPr>
              <w:rPr>
                <w:sz w:val="18"/>
                <w:szCs w:val="18"/>
              </w:rPr>
            </w:pPr>
            <w:r w:rsidRPr="00324055">
              <w:rPr>
                <w:sz w:val="18"/>
                <w:szCs w:val="18"/>
              </w:rPr>
              <w:t>-</w:t>
            </w:r>
          </w:p>
        </w:tc>
      </w:tr>
      <w:tr w:rsidR="00417CB5" w:rsidRPr="00BA00F8" w14:paraId="1D08614D" w14:textId="77777777" w:rsidTr="00EF75B3">
        <w:trPr>
          <w:jc w:val="center"/>
        </w:trPr>
        <w:tc>
          <w:tcPr>
            <w:tcW w:w="4126" w:type="dxa"/>
          </w:tcPr>
          <w:p w14:paraId="32147E87" w14:textId="4427FA67" w:rsidR="00417CB5" w:rsidRPr="00CC7907" w:rsidRDefault="00CC7907" w:rsidP="00CC7907">
            <w:pPr>
              <w:rPr>
                <w:sz w:val="18"/>
                <w:szCs w:val="18"/>
              </w:rPr>
            </w:pPr>
            <w:r w:rsidRPr="00CC7907">
              <w:rPr>
                <w:sz w:val="18"/>
                <w:szCs w:val="18"/>
              </w:rPr>
              <w:t xml:space="preserve"> </w:t>
            </w:r>
            <w:r>
              <w:rPr>
                <w:sz w:val="18"/>
                <w:szCs w:val="18"/>
              </w:rPr>
              <w:t xml:space="preserve"> - </w:t>
            </w:r>
            <w:r w:rsidR="00417CB5" w:rsidRPr="00CC7907">
              <w:rPr>
                <w:sz w:val="18"/>
                <w:szCs w:val="18"/>
              </w:rPr>
              <w:t>Mouth</w:t>
            </w:r>
            <w:r w:rsidR="00EB01EE" w:rsidRPr="00CC7907">
              <w:rPr>
                <w:sz w:val="18"/>
                <w:szCs w:val="18"/>
              </w:rPr>
              <w:t>,</w:t>
            </w:r>
            <w:r w:rsidR="00417CB5" w:rsidRPr="00CC7907">
              <w:rPr>
                <w:sz w:val="18"/>
                <w:szCs w:val="18"/>
              </w:rPr>
              <w:t xml:space="preserve"> </w:t>
            </w:r>
            <w:proofErr w:type="gramStart"/>
            <w:r w:rsidR="00417CB5" w:rsidRPr="00CC7907">
              <w:rPr>
                <w:sz w:val="18"/>
                <w:szCs w:val="18"/>
              </w:rPr>
              <w:t>pharynx</w:t>
            </w:r>
            <w:proofErr w:type="gramEnd"/>
            <w:r w:rsidR="00EB01EE" w:rsidRPr="00CC7907">
              <w:rPr>
                <w:sz w:val="18"/>
                <w:szCs w:val="18"/>
              </w:rPr>
              <w:t xml:space="preserve"> and larynx</w:t>
            </w:r>
            <w:r w:rsidR="00417CB5" w:rsidRPr="00CC7907">
              <w:rPr>
                <w:sz w:val="18"/>
                <w:szCs w:val="18"/>
              </w:rPr>
              <w:t xml:space="preserve"> (C00-14</w:t>
            </w:r>
            <w:r w:rsidR="00EB01EE" w:rsidRPr="00CC7907">
              <w:rPr>
                <w:sz w:val="18"/>
                <w:szCs w:val="18"/>
              </w:rPr>
              <w:t>;32</w:t>
            </w:r>
            <w:r w:rsidR="00417CB5" w:rsidRPr="00CC7907">
              <w:rPr>
                <w:sz w:val="18"/>
                <w:szCs w:val="18"/>
              </w:rPr>
              <w:t>)</w:t>
            </w:r>
          </w:p>
        </w:tc>
        <w:tc>
          <w:tcPr>
            <w:tcW w:w="2845" w:type="dxa"/>
          </w:tcPr>
          <w:p w14:paraId="5746D809" w14:textId="31F9B669" w:rsidR="00417CB5" w:rsidRPr="00324055" w:rsidRDefault="00417CB5" w:rsidP="00417CB5">
            <w:pPr>
              <w:rPr>
                <w:sz w:val="18"/>
                <w:szCs w:val="18"/>
              </w:rPr>
            </w:pPr>
            <w:r w:rsidRPr="00324055">
              <w:rPr>
                <w:sz w:val="18"/>
                <w:szCs w:val="18"/>
              </w:rPr>
              <w:t>Yes</w:t>
            </w:r>
          </w:p>
        </w:tc>
        <w:tc>
          <w:tcPr>
            <w:tcW w:w="476" w:type="dxa"/>
          </w:tcPr>
          <w:p w14:paraId="53DAA6B0" w14:textId="53D7BA47" w:rsidR="00417CB5" w:rsidRPr="00324055" w:rsidRDefault="00417CB5" w:rsidP="00417CB5">
            <w:pPr>
              <w:rPr>
                <w:sz w:val="18"/>
                <w:szCs w:val="18"/>
              </w:rPr>
            </w:pPr>
            <w:r w:rsidRPr="00324055">
              <w:rPr>
                <w:sz w:val="18"/>
                <w:szCs w:val="18"/>
              </w:rPr>
              <w:t>Yes</w:t>
            </w:r>
          </w:p>
        </w:tc>
        <w:tc>
          <w:tcPr>
            <w:tcW w:w="952" w:type="dxa"/>
          </w:tcPr>
          <w:p w14:paraId="06398A7A" w14:textId="1612115C" w:rsidR="00417CB5" w:rsidRPr="00324055" w:rsidRDefault="00417CB5" w:rsidP="00417CB5">
            <w:pPr>
              <w:rPr>
                <w:sz w:val="18"/>
                <w:szCs w:val="18"/>
              </w:rPr>
            </w:pPr>
            <w:r w:rsidRPr="00324055">
              <w:rPr>
                <w:sz w:val="18"/>
                <w:szCs w:val="18"/>
              </w:rPr>
              <w:t>Yes</w:t>
            </w:r>
          </w:p>
        </w:tc>
        <w:tc>
          <w:tcPr>
            <w:tcW w:w="971" w:type="dxa"/>
          </w:tcPr>
          <w:p w14:paraId="68822A4F" w14:textId="4E30A88C" w:rsidR="00417CB5" w:rsidRPr="00324055" w:rsidRDefault="00417CB5" w:rsidP="00417CB5">
            <w:pPr>
              <w:rPr>
                <w:sz w:val="18"/>
                <w:szCs w:val="18"/>
              </w:rPr>
            </w:pPr>
            <w:r w:rsidRPr="00324055">
              <w:rPr>
                <w:sz w:val="18"/>
                <w:szCs w:val="18"/>
              </w:rPr>
              <w:t>-</w:t>
            </w:r>
          </w:p>
        </w:tc>
        <w:tc>
          <w:tcPr>
            <w:tcW w:w="947" w:type="dxa"/>
          </w:tcPr>
          <w:p w14:paraId="649DF72F" w14:textId="3BBEF08E" w:rsidR="00417CB5" w:rsidRPr="00324055" w:rsidRDefault="00417CB5" w:rsidP="00417CB5">
            <w:pPr>
              <w:rPr>
                <w:sz w:val="18"/>
                <w:szCs w:val="18"/>
              </w:rPr>
            </w:pPr>
            <w:r w:rsidRPr="00324055">
              <w:rPr>
                <w:sz w:val="18"/>
                <w:szCs w:val="18"/>
              </w:rPr>
              <w:t>-</w:t>
            </w:r>
          </w:p>
        </w:tc>
        <w:tc>
          <w:tcPr>
            <w:tcW w:w="1633" w:type="dxa"/>
          </w:tcPr>
          <w:p w14:paraId="1B20A1CA" w14:textId="271F4E6E" w:rsidR="00417CB5" w:rsidRPr="00324055" w:rsidRDefault="00417CB5" w:rsidP="00417CB5">
            <w:pPr>
              <w:rPr>
                <w:sz w:val="18"/>
                <w:szCs w:val="18"/>
              </w:rPr>
            </w:pPr>
            <w:r w:rsidRPr="00324055">
              <w:rPr>
                <w:sz w:val="18"/>
                <w:szCs w:val="18"/>
              </w:rPr>
              <w:t>-</w:t>
            </w:r>
          </w:p>
        </w:tc>
        <w:tc>
          <w:tcPr>
            <w:tcW w:w="476" w:type="dxa"/>
          </w:tcPr>
          <w:p w14:paraId="4DEB8272" w14:textId="77109971" w:rsidR="00417CB5" w:rsidRPr="00324055" w:rsidRDefault="00417CB5" w:rsidP="00417CB5">
            <w:pPr>
              <w:rPr>
                <w:sz w:val="18"/>
                <w:szCs w:val="18"/>
              </w:rPr>
            </w:pPr>
            <w:r w:rsidRPr="00324055">
              <w:rPr>
                <w:sz w:val="18"/>
                <w:szCs w:val="18"/>
              </w:rPr>
              <w:t>-</w:t>
            </w:r>
          </w:p>
        </w:tc>
        <w:tc>
          <w:tcPr>
            <w:tcW w:w="576" w:type="dxa"/>
          </w:tcPr>
          <w:p w14:paraId="5EF834DE" w14:textId="52DB68D4" w:rsidR="00417CB5" w:rsidRPr="00324055" w:rsidRDefault="00417CB5" w:rsidP="00417CB5">
            <w:pPr>
              <w:rPr>
                <w:sz w:val="18"/>
                <w:szCs w:val="18"/>
              </w:rPr>
            </w:pPr>
            <w:r w:rsidRPr="00324055">
              <w:rPr>
                <w:sz w:val="18"/>
                <w:szCs w:val="18"/>
              </w:rPr>
              <w:t>-</w:t>
            </w:r>
          </w:p>
        </w:tc>
        <w:tc>
          <w:tcPr>
            <w:tcW w:w="743" w:type="dxa"/>
          </w:tcPr>
          <w:p w14:paraId="7311003D" w14:textId="465172B1" w:rsidR="00417CB5" w:rsidRPr="00324055" w:rsidRDefault="00417CB5" w:rsidP="00417CB5">
            <w:pPr>
              <w:rPr>
                <w:sz w:val="18"/>
                <w:szCs w:val="18"/>
              </w:rPr>
            </w:pPr>
            <w:r w:rsidRPr="00324055">
              <w:rPr>
                <w:sz w:val="18"/>
                <w:szCs w:val="18"/>
              </w:rPr>
              <w:t>-</w:t>
            </w:r>
          </w:p>
        </w:tc>
        <w:tc>
          <w:tcPr>
            <w:tcW w:w="1208" w:type="dxa"/>
          </w:tcPr>
          <w:p w14:paraId="6E430AF6" w14:textId="3DA9DCCC" w:rsidR="00417CB5" w:rsidRPr="00324055" w:rsidRDefault="00417CB5" w:rsidP="00417CB5">
            <w:pPr>
              <w:rPr>
                <w:sz w:val="18"/>
                <w:szCs w:val="18"/>
              </w:rPr>
            </w:pPr>
            <w:r w:rsidRPr="00324055">
              <w:rPr>
                <w:sz w:val="18"/>
                <w:szCs w:val="18"/>
              </w:rPr>
              <w:t>-</w:t>
            </w:r>
          </w:p>
        </w:tc>
      </w:tr>
      <w:tr w:rsidR="00417CB5" w:rsidRPr="00BA00F8" w14:paraId="32C4F0F7" w14:textId="77777777" w:rsidTr="00EF75B3">
        <w:trPr>
          <w:jc w:val="center"/>
        </w:trPr>
        <w:tc>
          <w:tcPr>
            <w:tcW w:w="4126" w:type="dxa"/>
            <w:shd w:val="clear" w:color="auto" w:fill="DEEAF6" w:themeFill="accent1" w:themeFillTint="33"/>
          </w:tcPr>
          <w:p w14:paraId="65898A08" w14:textId="483C5D2B" w:rsidR="00417CB5" w:rsidRPr="00CC7907" w:rsidRDefault="00CC7907" w:rsidP="00CC7907">
            <w:pPr>
              <w:rPr>
                <w:sz w:val="18"/>
                <w:szCs w:val="18"/>
              </w:rPr>
            </w:pPr>
            <w:r w:rsidRPr="00CC7907">
              <w:rPr>
                <w:sz w:val="18"/>
                <w:szCs w:val="18"/>
              </w:rPr>
              <w:t xml:space="preserve"> </w:t>
            </w:r>
            <w:r>
              <w:rPr>
                <w:sz w:val="18"/>
                <w:szCs w:val="18"/>
              </w:rPr>
              <w:t xml:space="preserve"> - </w:t>
            </w:r>
            <w:r w:rsidR="00417CB5" w:rsidRPr="00CC7907">
              <w:rPr>
                <w:sz w:val="18"/>
                <w:szCs w:val="18"/>
              </w:rPr>
              <w:t>Oesophagus (C15)</w:t>
            </w:r>
          </w:p>
        </w:tc>
        <w:tc>
          <w:tcPr>
            <w:tcW w:w="2845" w:type="dxa"/>
            <w:shd w:val="clear" w:color="auto" w:fill="DEEAF6" w:themeFill="accent1" w:themeFillTint="33"/>
          </w:tcPr>
          <w:p w14:paraId="6881448C" w14:textId="3888588C" w:rsidR="00417CB5" w:rsidRPr="00324055" w:rsidRDefault="00417CB5" w:rsidP="00417CB5">
            <w:pPr>
              <w:rPr>
                <w:sz w:val="18"/>
                <w:szCs w:val="18"/>
              </w:rPr>
            </w:pPr>
            <w:r w:rsidRPr="00324055">
              <w:rPr>
                <w:sz w:val="18"/>
                <w:szCs w:val="18"/>
              </w:rPr>
              <w:t>Yes</w:t>
            </w:r>
          </w:p>
        </w:tc>
        <w:tc>
          <w:tcPr>
            <w:tcW w:w="476" w:type="dxa"/>
            <w:shd w:val="clear" w:color="auto" w:fill="DEEAF6" w:themeFill="accent1" w:themeFillTint="33"/>
          </w:tcPr>
          <w:p w14:paraId="422FA16D" w14:textId="61B9D5EA" w:rsidR="00417CB5" w:rsidRPr="00324055" w:rsidRDefault="00417CB5" w:rsidP="00417CB5">
            <w:pPr>
              <w:rPr>
                <w:sz w:val="18"/>
                <w:szCs w:val="18"/>
              </w:rPr>
            </w:pPr>
            <w:r w:rsidRPr="00324055">
              <w:rPr>
                <w:sz w:val="18"/>
                <w:szCs w:val="18"/>
              </w:rPr>
              <w:t>Yes</w:t>
            </w:r>
          </w:p>
        </w:tc>
        <w:tc>
          <w:tcPr>
            <w:tcW w:w="952" w:type="dxa"/>
            <w:shd w:val="clear" w:color="auto" w:fill="DEEAF6" w:themeFill="accent1" w:themeFillTint="33"/>
          </w:tcPr>
          <w:p w14:paraId="3850A206" w14:textId="315050CB" w:rsidR="00417CB5" w:rsidRPr="00324055" w:rsidRDefault="00417CB5" w:rsidP="00417CB5">
            <w:pPr>
              <w:rPr>
                <w:sz w:val="18"/>
                <w:szCs w:val="18"/>
              </w:rPr>
            </w:pPr>
            <w:r w:rsidRPr="00324055">
              <w:rPr>
                <w:sz w:val="18"/>
                <w:szCs w:val="18"/>
              </w:rPr>
              <w:t>Yes</w:t>
            </w:r>
          </w:p>
        </w:tc>
        <w:tc>
          <w:tcPr>
            <w:tcW w:w="971" w:type="dxa"/>
            <w:shd w:val="clear" w:color="auto" w:fill="DEEAF6" w:themeFill="accent1" w:themeFillTint="33"/>
          </w:tcPr>
          <w:p w14:paraId="08648857" w14:textId="71384CF7" w:rsidR="00417CB5" w:rsidRPr="00324055" w:rsidRDefault="00417CB5" w:rsidP="00417CB5">
            <w:pPr>
              <w:rPr>
                <w:sz w:val="18"/>
                <w:szCs w:val="18"/>
              </w:rPr>
            </w:pPr>
            <w:r w:rsidRPr="00324055">
              <w:rPr>
                <w:sz w:val="18"/>
                <w:szCs w:val="18"/>
              </w:rPr>
              <w:t>-</w:t>
            </w:r>
          </w:p>
        </w:tc>
        <w:tc>
          <w:tcPr>
            <w:tcW w:w="947" w:type="dxa"/>
            <w:shd w:val="clear" w:color="auto" w:fill="DEEAF6" w:themeFill="accent1" w:themeFillTint="33"/>
          </w:tcPr>
          <w:p w14:paraId="13CF2203" w14:textId="17ED9C0A" w:rsidR="00417CB5" w:rsidRPr="00324055" w:rsidRDefault="00417CB5" w:rsidP="00417CB5">
            <w:pPr>
              <w:rPr>
                <w:sz w:val="18"/>
                <w:szCs w:val="18"/>
              </w:rPr>
            </w:pPr>
            <w:r w:rsidRPr="00324055">
              <w:rPr>
                <w:sz w:val="18"/>
                <w:szCs w:val="18"/>
              </w:rPr>
              <w:t>-</w:t>
            </w:r>
          </w:p>
        </w:tc>
        <w:tc>
          <w:tcPr>
            <w:tcW w:w="1633" w:type="dxa"/>
            <w:shd w:val="clear" w:color="auto" w:fill="DEEAF6" w:themeFill="accent1" w:themeFillTint="33"/>
          </w:tcPr>
          <w:p w14:paraId="0C588D9B" w14:textId="1187EC4D" w:rsidR="00417CB5" w:rsidRPr="00324055" w:rsidRDefault="00417CB5" w:rsidP="00417CB5">
            <w:pPr>
              <w:rPr>
                <w:sz w:val="18"/>
                <w:szCs w:val="18"/>
              </w:rPr>
            </w:pPr>
            <w:r w:rsidRPr="00324055">
              <w:rPr>
                <w:sz w:val="18"/>
                <w:szCs w:val="18"/>
              </w:rPr>
              <w:t>-</w:t>
            </w:r>
          </w:p>
        </w:tc>
        <w:tc>
          <w:tcPr>
            <w:tcW w:w="476" w:type="dxa"/>
            <w:shd w:val="clear" w:color="auto" w:fill="DEEAF6" w:themeFill="accent1" w:themeFillTint="33"/>
          </w:tcPr>
          <w:p w14:paraId="3C3D35D8" w14:textId="2680F016" w:rsidR="00417CB5" w:rsidRPr="00324055" w:rsidRDefault="00417CB5" w:rsidP="00417CB5">
            <w:pPr>
              <w:rPr>
                <w:sz w:val="18"/>
                <w:szCs w:val="18"/>
              </w:rPr>
            </w:pPr>
            <w:r w:rsidRPr="00324055">
              <w:rPr>
                <w:sz w:val="18"/>
                <w:szCs w:val="18"/>
              </w:rPr>
              <w:t>-</w:t>
            </w:r>
          </w:p>
        </w:tc>
        <w:tc>
          <w:tcPr>
            <w:tcW w:w="576" w:type="dxa"/>
            <w:shd w:val="clear" w:color="auto" w:fill="DEEAF6" w:themeFill="accent1" w:themeFillTint="33"/>
          </w:tcPr>
          <w:p w14:paraId="134784B3" w14:textId="3B87329E" w:rsidR="00417CB5" w:rsidRPr="00324055" w:rsidRDefault="00417CB5" w:rsidP="00417CB5">
            <w:pPr>
              <w:rPr>
                <w:sz w:val="18"/>
                <w:szCs w:val="18"/>
              </w:rPr>
            </w:pPr>
            <w:r w:rsidRPr="00324055">
              <w:rPr>
                <w:sz w:val="18"/>
                <w:szCs w:val="18"/>
              </w:rPr>
              <w:t>-</w:t>
            </w:r>
          </w:p>
        </w:tc>
        <w:tc>
          <w:tcPr>
            <w:tcW w:w="743" w:type="dxa"/>
            <w:shd w:val="clear" w:color="auto" w:fill="DEEAF6" w:themeFill="accent1" w:themeFillTint="33"/>
          </w:tcPr>
          <w:p w14:paraId="39BA89B7" w14:textId="4CAD9AD5" w:rsidR="00417CB5" w:rsidRPr="00324055" w:rsidRDefault="00417CB5" w:rsidP="00417CB5">
            <w:pPr>
              <w:rPr>
                <w:sz w:val="18"/>
                <w:szCs w:val="18"/>
              </w:rPr>
            </w:pPr>
            <w:r w:rsidRPr="00324055">
              <w:rPr>
                <w:sz w:val="18"/>
                <w:szCs w:val="18"/>
              </w:rPr>
              <w:t>Yes</w:t>
            </w:r>
          </w:p>
        </w:tc>
        <w:tc>
          <w:tcPr>
            <w:tcW w:w="1208" w:type="dxa"/>
            <w:shd w:val="clear" w:color="auto" w:fill="DEEAF6" w:themeFill="accent1" w:themeFillTint="33"/>
          </w:tcPr>
          <w:p w14:paraId="4441FE48" w14:textId="3B19C980" w:rsidR="00417CB5" w:rsidRPr="00324055" w:rsidRDefault="00417CB5" w:rsidP="00417CB5">
            <w:pPr>
              <w:rPr>
                <w:sz w:val="18"/>
                <w:szCs w:val="18"/>
              </w:rPr>
            </w:pPr>
            <w:r w:rsidRPr="00324055">
              <w:rPr>
                <w:sz w:val="18"/>
                <w:szCs w:val="18"/>
              </w:rPr>
              <w:t>-</w:t>
            </w:r>
          </w:p>
        </w:tc>
      </w:tr>
      <w:tr w:rsidR="00417CB5" w:rsidRPr="00BA00F8" w14:paraId="3D27E79D" w14:textId="77777777" w:rsidTr="00EB01EE">
        <w:trPr>
          <w:jc w:val="center"/>
        </w:trPr>
        <w:tc>
          <w:tcPr>
            <w:tcW w:w="4126" w:type="dxa"/>
            <w:shd w:val="clear" w:color="auto" w:fill="auto"/>
            <w:hideMark/>
          </w:tcPr>
          <w:p w14:paraId="006AF528" w14:textId="6EDCDB90" w:rsidR="00417CB5" w:rsidRPr="00324055" w:rsidRDefault="00417CB5" w:rsidP="00417CB5">
            <w:pPr>
              <w:rPr>
                <w:sz w:val="18"/>
                <w:szCs w:val="18"/>
              </w:rPr>
            </w:pPr>
            <w:r>
              <w:rPr>
                <w:sz w:val="18"/>
                <w:szCs w:val="18"/>
              </w:rPr>
              <w:t xml:space="preserve">  </w:t>
            </w:r>
            <w:r w:rsidRPr="00E81E2C">
              <w:rPr>
                <w:sz w:val="18"/>
                <w:szCs w:val="18"/>
              </w:rPr>
              <w:t>Colorectum (C18-20)</w:t>
            </w:r>
          </w:p>
        </w:tc>
        <w:tc>
          <w:tcPr>
            <w:tcW w:w="2845" w:type="dxa"/>
            <w:shd w:val="clear" w:color="auto" w:fill="auto"/>
            <w:hideMark/>
          </w:tcPr>
          <w:p w14:paraId="224BC2E5" w14:textId="77777777" w:rsidR="00417CB5" w:rsidRPr="00417CB5" w:rsidRDefault="00417CB5" w:rsidP="00417CB5">
            <w:pPr>
              <w:rPr>
                <w:sz w:val="18"/>
                <w:szCs w:val="18"/>
              </w:rPr>
            </w:pPr>
            <w:r w:rsidRPr="00417CB5">
              <w:rPr>
                <w:sz w:val="18"/>
                <w:szCs w:val="18"/>
              </w:rPr>
              <w:t>Yes</w:t>
            </w:r>
          </w:p>
        </w:tc>
        <w:tc>
          <w:tcPr>
            <w:tcW w:w="476" w:type="dxa"/>
            <w:shd w:val="clear" w:color="auto" w:fill="auto"/>
            <w:hideMark/>
          </w:tcPr>
          <w:p w14:paraId="4F8089FB" w14:textId="77777777" w:rsidR="00417CB5" w:rsidRPr="00417CB5" w:rsidRDefault="00417CB5" w:rsidP="00417CB5">
            <w:pPr>
              <w:rPr>
                <w:sz w:val="18"/>
                <w:szCs w:val="18"/>
              </w:rPr>
            </w:pPr>
            <w:r w:rsidRPr="00417CB5">
              <w:rPr>
                <w:sz w:val="18"/>
                <w:szCs w:val="18"/>
              </w:rPr>
              <w:t>Yes</w:t>
            </w:r>
          </w:p>
        </w:tc>
        <w:tc>
          <w:tcPr>
            <w:tcW w:w="952" w:type="dxa"/>
            <w:shd w:val="clear" w:color="auto" w:fill="auto"/>
            <w:hideMark/>
          </w:tcPr>
          <w:p w14:paraId="0512F1D1" w14:textId="77777777" w:rsidR="00417CB5" w:rsidRPr="00417CB5" w:rsidRDefault="00417CB5" w:rsidP="00417CB5">
            <w:pPr>
              <w:rPr>
                <w:sz w:val="18"/>
                <w:szCs w:val="18"/>
              </w:rPr>
            </w:pPr>
            <w:r w:rsidRPr="00417CB5">
              <w:rPr>
                <w:sz w:val="18"/>
                <w:szCs w:val="18"/>
              </w:rPr>
              <w:t>Yes</w:t>
            </w:r>
          </w:p>
        </w:tc>
        <w:tc>
          <w:tcPr>
            <w:tcW w:w="971" w:type="dxa"/>
            <w:shd w:val="clear" w:color="auto" w:fill="auto"/>
            <w:hideMark/>
          </w:tcPr>
          <w:p w14:paraId="42D389B6" w14:textId="0E7C0040" w:rsidR="00417CB5" w:rsidRPr="00417CB5" w:rsidRDefault="00417CB5" w:rsidP="00417CB5">
            <w:pPr>
              <w:rPr>
                <w:sz w:val="18"/>
                <w:szCs w:val="18"/>
              </w:rPr>
            </w:pPr>
            <w:r w:rsidRPr="00417CB5">
              <w:rPr>
                <w:sz w:val="18"/>
                <w:szCs w:val="18"/>
              </w:rPr>
              <w:t>Yes</w:t>
            </w:r>
          </w:p>
        </w:tc>
        <w:tc>
          <w:tcPr>
            <w:tcW w:w="947" w:type="dxa"/>
            <w:shd w:val="clear" w:color="auto" w:fill="auto"/>
            <w:hideMark/>
          </w:tcPr>
          <w:p w14:paraId="4856DA17" w14:textId="77777777" w:rsidR="00417CB5" w:rsidRPr="00417CB5" w:rsidRDefault="00417CB5" w:rsidP="00417CB5">
            <w:pPr>
              <w:rPr>
                <w:sz w:val="18"/>
                <w:szCs w:val="18"/>
              </w:rPr>
            </w:pPr>
            <w:r w:rsidRPr="00417CB5">
              <w:rPr>
                <w:sz w:val="18"/>
                <w:szCs w:val="18"/>
              </w:rPr>
              <w:t>-</w:t>
            </w:r>
          </w:p>
        </w:tc>
        <w:tc>
          <w:tcPr>
            <w:tcW w:w="1633" w:type="dxa"/>
            <w:shd w:val="clear" w:color="auto" w:fill="auto"/>
            <w:hideMark/>
          </w:tcPr>
          <w:p w14:paraId="46F98F6E" w14:textId="77777777" w:rsidR="00417CB5" w:rsidRPr="00417CB5" w:rsidRDefault="00417CB5" w:rsidP="00417CB5">
            <w:pPr>
              <w:rPr>
                <w:sz w:val="18"/>
                <w:szCs w:val="18"/>
              </w:rPr>
            </w:pPr>
            <w:r w:rsidRPr="00417CB5">
              <w:rPr>
                <w:sz w:val="18"/>
                <w:szCs w:val="18"/>
              </w:rPr>
              <w:t>-</w:t>
            </w:r>
          </w:p>
        </w:tc>
        <w:tc>
          <w:tcPr>
            <w:tcW w:w="476" w:type="dxa"/>
            <w:shd w:val="clear" w:color="auto" w:fill="auto"/>
            <w:hideMark/>
          </w:tcPr>
          <w:p w14:paraId="6F003817" w14:textId="77777777" w:rsidR="00417CB5" w:rsidRPr="00417CB5" w:rsidRDefault="00417CB5" w:rsidP="00417CB5">
            <w:pPr>
              <w:rPr>
                <w:sz w:val="18"/>
                <w:szCs w:val="18"/>
              </w:rPr>
            </w:pPr>
            <w:r w:rsidRPr="00417CB5">
              <w:rPr>
                <w:sz w:val="18"/>
                <w:szCs w:val="18"/>
              </w:rPr>
              <w:t>-</w:t>
            </w:r>
          </w:p>
        </w:tc>
        <w:tc>
          <w:tcPr>
            <w:tcW w:w="576" w:type="dxa"/>
            <w:shd w:val="clear" w:color="auto" w:fill="auto"/>
            <w:hideMark/>
          </w:tcPr>
          <w:p w14:paraId="7674AEFB" w14:textId="77777777" w:rsidR="00417CB5" w:rsidRPr="00417CB5" w:rsidRDefault="00417CB5" w:rsidP="00417CB5">
            <w:pPr>
              <w:rPr>
                <w:sz w:val="18"/>
                <w:szCs w:val="18"/>
              </w:rPr>
            </w:pPr>
            <w:r w:rsidRPr="00417CB5">
              <w:rPr>
                <w:sz w:val="18"/>
                <w:szCs w:val="18"/>
              </w:rPr>
              <w:t>Yes</w:t>
            </w:r>
          </w:p>
        </w:tc>
        <w:tc>
          <w:tcPr>
            <w:tcW w:w="743" w:type="dxa"/>
            <w:shd w:val="clear" w:color="auto" w:fill="auto"/>
            <w:hideMark/>
          </w:tcPr>
          <w:p w14:paraId="7569D149" w14:textId="77777777" w:rsidR="00417CB5" w:rsidRPr="00417CB5" w:rsidRDefault="00417CB5" w:rsidP="00417CB5">
            <w:pPr>
              <w:rPr>
                <w:sz w:val="18"/>
                <w:szCs w:val="18"/>
              </w:rPr>
            </w:pPr>
            <w:r w:rsidRPr="00417CB5">
              <w:rPr>
                <w:sz w:val="18"/>
                <w:szCs w:val="18"/>
              </w:rPr>
              <w:t>Yes</w:t>
            </w:r>
          </w:p>
        </w:tc>
        <w:tc>
          <w:tcPr>
            <w:tcW w:w="1208" w:type="dxa"/>
            <w:shd w:val="clear" w:color="auto" w:fill="auto"/>
            <w:hideMark/>
          </w:tcPr>
          <w:p w14:paraId="778ED254" w14:textId="77777777" w:rsidR="00417CB5" w:rsidRPr="00417CB5" w:rsidRDefault="00417CB5" w:rsidP="00417CB5">
            <w:pPr>
              <w:rPr>
                <w:sz w:val="18"/>
                <w:szCs w:val="18"/>
              </w:rPr>
            </w:pPr>
            <w:r w:rsidRPr="00417CB5">
              <w:rPr>
                <w:sz w:val="18"/>
                <w:szCs w:val="18"/>
              </w:rPr>
              <w:t>Bowel</w:t>
            </w:r>
          </w:p>
        </w:tc>
      </w:tr>
      <w:tr w:rsidR="00C03E11" w:rsidRPr="00BA00F8" w14:paraId="105C8649" w14:textId="77777777" w:rsidTr="00EB01EE">
        <w:trPr>
          <w:jc w:val="center"/>
        </w:trPr>
        <w:tc>
          <w:tcPr>
            <w:tcW w:w="4126" w:type="dxa"/>
            <w:shd w:val="clear" w:color="auto" w:fill="DEEAF6" w:themeFill="accent1" w:themeFillTint="33"/>
            <w:hideMark/>
          </w:tcPr>
          <w:p w14:paraId="084F8A8E" w14:textId="63AEF7AD" w:rsidR="00C03E11" w:rsidRPr="00324055" w:rsidRDefault="00C03E11" w:rsidP="00C03E11">
            <w:pPr>
              <w:rPr>
                <w:sz w:val="18"/>
                <w:szCs w:val="18"/>
              </w:rPr>
            </w:pPr>
            <w:r>
              <w:rPr>
                <w:sz w:val="18"/>
                <w:szCs w:val="18"/>
              </w:rPr>
              <w:t xml:space="preserve">  </w:t>
            </w:r>
            <w:r w:rsidRPr="00E81E2C">
              <w:rPr>
                <w:sz w:val="18"/>
                <w:szCs w:val="18"/>
              </w:rPr>
              <w:t>Liver (C22)</w:t>
            </w:r>
          </w:p>
        </w:tc>
        <w:tc>
          <w:tcPr>
            <w:tcW w:w="2845" w:type="dxa"/>
            <w:shd w:val="clear" w:color="auto" w:fill="DEEAF6" w:themeFill="accent1" w:themeFillTint="33"/>
          </w:tcPr>
          <w:p w14:paraId="6E8321C8" w14:textId="054B43A1" w:rsidR="00C03E11" w:rsidRPr="00417CB5" w:rsidRDefault="00C03E11" w:rsidP="00C03E11">
            <w:pPr>
              <w:rPr>
                <w:sz w:val="18"/>
                <w:szCs w:val="18"/>
              </w:rPr>
            </w:pPr>
            <w:r w:rsidRPr="00417CB5">
              <w:rPr>
                <w:sz w:val="18"/>
                <w:szCs w:val="18"/>
              </w:rPr>
              <w:t>Yes</w:t>
            </w:r>
          </w:p>
        </w:tc>
        <w:tc>
          <w:tcPr>
            <w:tcW w:w="476" w:type="dxa"/>
            <w:shd w:val="clear" w:color="auto" w:fill="DEEAF6" w:themeFill="accent1" w:themeFillTint="33"/>
          </w:tcPr>
          <w:p w14:paraId="37B3D856" w14:textId="336E3C33" w:rsidR="00C03E11" w:rsidRPr="00417CB5" w:rsidRDefault="00C03E11" w:rsidP="00C03E11">
            <w:pPr>
              <w:rPr>
                <w:sz w:val="18"/>
                <w:szCs w:val="18"/>
              </w:rPr>
            </w:pPr>
            <w:r w:rsidRPr="00417CB5">
              <w:rPr>
                <w:sz w:val="18"/>
                <w:szCs w:val="18"/>
              </w:rPr>
              <w:t>Yes</w:t>
            </w:r>
          </w:p>
        </w:tc>
        <w:tc>
          <w:tcPr>
            <w:tcW w:w="952" w:type="dxa"/>
            <w:shd w:val="clear" w:color="auto" w:fill="DEEAF6" w:themeFill="accent1" w:themeFillTint="33"/>
          </w:tcPr>
          <w:p w14:paraId="716BE98E" w14:textId="270839A9" w:rsidR="00C03E11" w:rsidRPr="00417CB5" w:rsidRDefault="00C03E11" w:rsidP="00C03E11">
            <w:pPr>
              <w:rPr>
                <w:sz w:val="18"/>
                <w:szCs w:val="18"/>
              </w:rPr>
            </w:pPr>
            <w:r w:rsidRPr="00417CB5">
              <w:rPr>
                <w:sz w:val="18"/>
                <w:szCs w:val="18"/>
              </w:rPr>
              <w:t>-</w:t>
            </w:r>
          </w:p>
        </w:tc>
        <w:tc>
          <w:tcPr>
            <w:tcW w:w="971" w:type="dxa"/>
            <w:shd w:val="clear" w:color="auto" w:fill="DEEAF6" w:themeFill="accent1" w:themeFillTint="33"/>
          </w:tcPr>
          <w:p w14:paraId="53EBE2E6" w14:textId="0198C6AA" w:rsidR="00C03E11" w:rsidRPr="00417CB5" w:rsidRDefault="00C03E11" w:rsidP="00C03E11">
            <w:pPr>
              <w:rPr>
                <w:sz w:val="18"/>
                <w:szCs w:val="18"/>
              </w:rPr>
            </w:pPr>
            <w:r w:rsidRPr="00417CB5">
              <w:rPr>
                <w:sz w:val="18"/>
                <w:szCs w:val="18"/>
              </w:rPr>
              <w:t>-</w:t>
            </w:r>
          </w:p>
        </w:tc>
        <w:tc>
          <w:tcPr>
            <w:tcW w:w="947" w:type="dxa"/>
            <w:shd w:val="clear" w:color="auto" w:fill="DEEAF6" w:themeFill="accent1" w:themeFillTint="33"/>
          </w:tcPr>
          <w:p w14:paraId="1B6C6434" w14:textId="5D0A190F" w:rsidR="00C03E11" w:rsidRPr="00417CB5" w:rsidRDefault="00C03E11" w:rsidP="00C03E11">
            <w:pPr>
              <w:rPr>
                <w:sz w:val="18"/>
                <w:szCs w:val="18"/>
              </w:rPr>
            </w:pPr>
            <w:r w:rsidRPr="00417CB5">
              <w:rPr>
                <w:sz w:val="18"/>
                <w:szCs w:val="18"/>
              </w:rPr>
              <w:t>-</w:t>
            </w:r>
          </w:p>
        </w:tc>
        <w:tc>
          <w:tcPr>
            <w:tcW w:w="1633" w:type="dxa"/>
            <w:shd w:val="clear" w:color="auto" w:fill="DEEAF6" w:themeFill="accent1" w:themeFillTint="33"/>
          </w:tcPr>
          <w:p w14:paraId="284CDFC8" w14:textId="67704238" w:rsidR="00C03E11" w:rsidRPr="00417CB5" w:rsidRDefault="00C03E11" w:rsidP="00C03E11">
            <w:pPr>
              <w:rPr>
                <w:sz w:val="18"/>
                <w:szCs w:val="18"/>
              </w:rPr>
            </w:pPr>
            <w:r w:rsidRPr="00417CB5">
              <w:rPr>
                <w:sz w:val="18"/>
                <w:szCs w:val="18"/>
              </w:rPr>
              <w:t>-</w:t>
            </w:r>
          </w:p>
        </w:tc>
        <w:tc>
          <w:tcPr>
            <w:tcW w:w="476" w:type="dxa"/>
            <w:shd w:val="clear" w:color="auto" w:fill="DEEAF6" w:themeFill="accent1" w:themeFillTint="33"/>
          </w:tcPr>
          <w:p w14:paraId="2831BAAC" w14:textId="58A9479E" w:rsidR="00C03E11" w:rsidRPr="00417CB5" w:rsidRDefault="00C03E11" w:rsidP="00C03E11">
            <w:pPr>
              <w:rPr>
                <w:sz w:val="18"/>
                <w:szCs w:val="18"/>
              </w:rPr>
            </w:pPr>
            <w:r w:rsidRPr="00417CB5">
              <w:rPr>
                <w:sz w:val="18"/>
                <w:szCs w:val="18"/>
              </w:rPr>
              <w:t>Yes</w:t>
            </w:r>
          </w:p>
        </w:tc>
        <w:tc>
          <w:tcPr>
            <w:tcW w:w="576" w:type="dxa"/>
            <w:shd w:val="clear" w:color="auto" w:fill="DEEAF6" w:themeFill="accent1" w:themeFillTint="33"/>
          </w:tcPr>
          <w:p w14:paraId="16D3291C" w14:textId="712D5A1A" w:rsidR="00C03E11" w:rsidRPr="00417CB5" w:rsidRDefault="00C03E11" w:rsidP="00C03E11">
            <w:pPr>
              <w:rPr>
                <w:sz w:val="18"/>
                <w:szCs w:val="18"/>
              </w:rPr>
            </w:pPr>
            <w:r w:rsidRPr="00417CB5">
              <w:rPr>
                <w:sz w:val="18"/>
                <w:szCs w:val="18"/>
              </w:rPr>
              <w:t>-</w:t>
            </w:r>
          </w:p>
        </w:tc>
        <w:tc>
          <w:tcPr>
            <w:tcW w:w="743" w:type="dxa"/>
            <w:shd w:val="clear" w:color="auto" w:fill="DEEAF6" w:themeFill="accent1" w:themeFillTint="33"/>
          </w:tcPr>
          <w:p w14:paraId="3DDCDBBB" w14:textId="73E69240" w:rsidR="00C03E11" w:rsidRPr="00417CB5" w:rsidRDefault="00C03E11" w:rsidP="00C03E11">
            <w:pPr>
              <w:rPr>
                <w:sz w:val="18"/>
                <w:szCs w:val="18"/>
              </w:rPr>
            </w:pPr>
            <w:r w:rsidRPr="00417CB5">
              <w:rPr>
                <w:sz w:val="18"/>
                <w:szCs w:val="18"/>
              </w:rPr>
              <w:t>-</w:t>
            </w:r>
          </w:p>
        </w:tc>
        <w:tc>
          <w:tcPr>
            <w:tcW w:w="1208" w:type="dxa"/>
            <w:shd w:val="clear" w:color="auto" w:fill="DEEAF6" w:themeFill="accent1" w:themeFillTint="33"/>
          </w:tcPr>
          <w:p w14:paraId="5CE6767D" w14:textId="6F85965C" w:rsidR="00C03E11" w:rsidRPr="00417CB5" w:rsidRDefault="00C03E11" w:rsidP="00C03E11">
            <w:pPr>
              <w:rPr>
                <w:sz w:val="18"/>
                <w:szCs w:val="18"/>
              </w:rPr>
            </w:pPr>
            <w:r w:rsidRPr="00417CB5">
              <w:rPr>
                <w:sz w:val="18"/>
                <w:szCs w:val="18"/>
              </w:rPr>
              <w:t>-</w:t>
            </w:r>
          </w:p>
        </w:tc>
      </w:tr>
      <w:tr w:rsidR="00C03E11" w:rsidRPr="00BA00F8" w14:paraId="6533A237" w14:textId="77777777" w:rsidTr="00EB01EE">
        <w:trPr>
          <w:jc w:val="center"/>
        </w:trPr>
        <w:tc>
          <w:tcPr>
            <w:tcW w:w="4126" w:type="dxa"/>
            <w:shd w:val="clear" w:color="auto" w:fill="auto"/>
          </w:tcPr>
          <w:p w14:paraId="42FDC932" w14:textId="1E721F4F" w:rsidR="00C03E11" w:rsidRPr="00324055" w:rsidRDefault="00C03E11" w:rsidP="00C03E11">
            <w:pPr>
              <w:rPr>
                <w:sz w:val="18"/>
                <w:szCs w:val="18"/>
              </w:rPr>
            </w:pPr>
            <w:r>
              <w:rPr>
                <w:sz w:val="18"/>
                <w:szCs w:val="18"/>
              </w:rPr>
              <w:t xml:space="preserve">  </w:t>
            </w:r>
            <w:r w:rsidRPr="00E81E2C">
              <w:rPr>
                <w:sz w:val="18"/>
                <w:szCs w:val="18"/>
              </w:rPr>
              <w:t>Breast (C50</w:t>
            </w:r>
            <w:r>
              <w:rPr>
                <w:sz w:val="18"/>
                <w:szCs w:val="18"/>
                <w:vertAlign w:val="superscript"/>
              </w:rPr>
              <w:t>a</w:t>
            </w:r>
            <w:r w:rsidRPr="00E81E2C">
              <w:rPr>
                <w:sz w:val="18"/>
                <w:szCs w:val="18"/>
              </w:rPr>
              <w:t>)</w:t>
            </w:r>
          </w:p>
        </w:tc>
        <w:tc>
          <w:tcPr>
            <w:tcW w:w="2845" w:type="dxa"/>
            <w:shd w:val="clear" w:color="auto" w:fill="auto"/>
          </w:tcPr>
          <w:p w14:paraId="1D1C5224" w14:textId="1660B341" w:rsidR="00C03E11" w:rsidRPr="00417CB5" w:rsidRDefault="00C03E11" w:rsidP="00C03E11">
            <w:pPr>
              <w:rPr>
                <w:sz w:val="18"/>
                <w:szCs w:val="18"/>
              </w:rPr>
            </w:pPr>
            <w:r w:rsidRPr="00417CB5">
              <w:rPr>
                <w:sz w:val="18"/>
                <w:szCs w:val="18"/>
              </w:rPr>
              <w:t>Yes</w:t>
            </w:r>
          </w:p>
        </w:tc>
        <w:tc>
          <w:tcPr>
            <w:tcW w:w="476" w:type="dxa"/>
            <w:shd w:val="clear" w:color="auto" w:fill="auto"/>
          </w:tcPr>
          <w:p w14:paraId="6287F3C9" w14:textId="16C99085" w:rsidR="00C03E11" w:rsidRPr="00417CB5" w:rsidRDefault="00C03E11" w:rsidP="00C03E11">
            <w:pPr>
              <w:rPr>
                <w:sz w:val="18"/>
                <w:szCs w:val="18"/>
              </w:rPr>
            </w:pPr>
            <w:r w:rsidRPr="00417CB5">
              <w:rPr>
                <w:sz w:val="18"/>
                <w:szCs w:val="18"/>
              </w:rPr>
              <w:t>-</w:t>
            </w:r>
          </w:p>
        </w:tc>
        <w:tc>
          <w:tcPr>
            <w:tcW w:w="952" w:type="dxa"/>
            <w:shd w:val="clear" w:color="auto" w:fill="auto"/>
          </w:tcPr>
          <w:p w14:paraId="65FD6737" w14:textId="4DB9F1DE" w:rsidR="00C03E11" w:rsidRPr="00417CB5" w:rsidRDefault="00C03E11" w:rsidP="00C03E11">
            <w:pPr>
              <w:rPr>
                <w:sz w:val="18"/>
                <w:szCs w:val="18"/>
              </w:rPr>
            </w:pPr>
            <w:r w:rsidRPr="00417CB5">
              <w:rPr>
                <w:sz w:val="18"/>
                <w:szCs w:val="18"/>
              </w:rPr>
              <w:t>-</w:t>
            </w:r>
          </w:p>
        </w:tc>
        <w:tc>
          <w:tcPr>
            <w:tcW w:w="971" w:type="dxa"/>
            <w:shd w:val="clear" w:color="auto" w:fill="auto"/>
          </w:tcPr>
          <w:p w14:paraId="1AACE580" w14:textId="7180AA49" w:rsidR="00C03E11" w:rsidRPr="00417CB5" w:rsidRDefault="00C03E11" w:rsidP="00C03E11">
            <w:pPr>
              <w:rPr>
                <w:sz w:val="18"/>
                <w:szCs w:val="18"/>
              </w:rPr>
            </w:pPr>
            <w:r w:rsidRPr="00417CB5">
              <w:rPr>
                <w:sz w:val="18"/>
                <w:szCs w:val="18"/>
              </w:rPr>
              <w:t>-</w:t>
            </w:r>
          </w:p>
        </w:tc>
        <w:tc>
          <w:tcPr>
            <w:tcW w:w="947" w:type="dxa"/>
            <w:shd w:val="clear" w:color="auto" w:fill="auto"/>
          </w:tcPr>
          <w:p w14:paraId="75ED16F2" w14:textId="7011AE26" w:rsidR="00C03E11" w:rsidRPr="00417CB5" w:rsidRDefault="00C03E11" w:rsidP="00C03E11">
            <w:pPr>
              <w:rPr>
                <w:sz w:val="18"/>
                <w:szCs w:val="18"/>
              </w:rPr>
            </w:pPr>
            <w:r w:rsidRPr="00417CB5">
              <w:rPr>
                <w:sz w:val="18"/>
                <w:szCs w:val="18"/>
              </w:rPr>
              <w:t>-</w:t>
            </w:r>
          </w:p>
        </w:tc>
        <w:tc>
          <w:tcPr>
            <w:tcW w:w="1633" w:type="dxa"/>
            <w:shd w:val="clear" w:color="auto" w:fill="auto"/>
          </w:tcPr>
          <w:p w14:paraId="23962BA4" w14:textId="7152DCEA" w:rsidR="00C03E11" w:rsidRPr="00417CB5" w:rsidRDefault="00C03E11" w:rsidP="00C03E11">
            <w:pPr>
              <w:rPr>
                <w:sz w:val="18"/>
                <w:szCs w:val="18"/>
              </w:rPr>
            </w:pPr>
            <w:r w:rsidRPr="00417CB5">
              <w:rPr>
                <w:sz w:val="18"/>
                <w:szCs w:val="18"/>
              </w:rPr>
              <w:t>Yes</w:t>
            </w:r>
          </w:p>
        </w:tc>
        <w:tc>
          <w:tcPr>
            <w:tcW w:w="476" w:type="dxa"/>
            <w:shd w:val="clear" w:color="auto" w:fill="auto"/>
          </w:tcPr>
          <w:p w14:paraId="5314F171" w14:textId="12F1F99E" w:rsidR="00C03E11" w:rsidRPr="00417CB5" w:rsidRDefault="00C03E11" w:rsidP="00C03E11">
            <w:pPr>
              <w:rPr>
                <w:sz w:val="18"/>
                <w:szCs w:val="18"/>
              </w:rPr>
            </w:pPr>
            <w:r w:rsidRPr="00417CB5">
              <w:rPr>
                <w:sz w:val="18"/>
                <w:szCs w:val="18"/>
              </w:rPr>
              <w:t>Yes</w:t>
            </w:r>
          </w:p>
        </w:tc>
        <w:tc>
          <w:tcPr>
            <w:tcW w:w="576" w:type="dxa"/>
            <w:shd w:val="clear" w:color="auto" w:fill="auto"/>
          </w:tcPr>
          <w:p w14:paraId="657F6519" w14:textId="6801D892" w:rsidR="00C03E11" w:rsidRPr="00417CB5" w:rsidRDefault="00C03E11" w:rsidP="00C03E11">
            <w:pPr>
              <w:rPr>
                <w:sz w:val="18"/>
                <w:szCs w:val="18"/>
              </w:rPr>
            </w:pPr>
            <w:r w:rsidRPr="00417CB5">
              <w:rPr>
                <w:sz w:val="18"/>
                <w:szCs w:val="18"/>
              </w:rPr>
              <w:t>Yes</w:t>
            </w:r>
          </w:p>
        </w:tc>
        <w:tc>
          <w:tcPr>
            <w:tcW w:w="743" w:type="dxa"/>
            <w:shd w:val="clear" w:color="auto" w:fill="auto"/>
          </w:tcPr>
          <w:p w14:paraId="6356633F" w14:textId="29DE3F65" w:rsidR="00C03E11" w:rsidRPr="00417CB5" w:rsidRDefault="00C03E11" w:rsidP="00C03E11">
            <w:pPr>
              <w:rPr>
                <w:sz w:val="18"/>
                <w:szCs w:val="18"/>
              </w:rPr>
            </w:pPr>
            <w:r w:rsidRPr="00417CB5">
              <w:rPr>
                <w:sz w:val="18"/>
                <w:szCs w:val="18"/>
              </w:rPr>
              <w:t>-</w:t>
            </w:r>
          </w:p>
        </w:tc>
        <w:tc>
          <w:tcPr>
            <w:tcW w:w="1208" w:type="dxa"/>
            <w:shd w:val="clear" w:color="auto" w:fill="auto"/>
          </w:tcPr>
          <w:p w14:paraId="042A48B3" w14:textId="4E32BDD0" w:rsidR="00C03E11" w:rsidRPr="00417CB5" w:rsidRDefault="00C03E11" w:rsidP="00C03E11">
            <w:pPr>
              <w:rPr>
                <w:sz w:val="18"/>
                <w:szCs w:val="18"/>
              </w:rPr>
            </w:pPr>
            <w:r w:rsidRPr="00417CB5">
              <w:rPr>
                <w:sz w:val="18"/>
                <w:szCs w:val="18"/>
              </w:rPr>
              <w:t>Breast</w:t>
            </w:r>
          </w:p>
        </w:tc>
      </w:tr>
      <w:tr w:rsidR="00C03E11" w:rsidRPr="00BA00F8" w14:paraId="00E3FA52" w14:textId="77777777" w:rsidTr="00EB01EE">
        <w:trPr>
          <w:jc w:val="center"/>
        </w:trPr>
        <w:tc>
          <w:tcPr>
            <w:tcW w:w="4126" w:type="dxa"/>
            <w:shd w:val="clear" w:color="auto" w:fill="DEEAF6" w:themeFill="accent1" w:themeFillTint="33"/>
          </w:tcPr>
          <w:p w14:paraId="45A9623D" w14:textId="6A162E31" w:rsidR="00C03E11" w:rsidRPr="00324055" w:rsidRDefault="00C03E11" w:rsidP="00AE6F6D">
            <w:pPr>
              <w:rPr>
                <w:sz w:val="18"/>
                <w:szCs w:val="18"/>
              </w:rPr>
            </w:pPr>
            <w:r w:rsidRPr="00C952BF">
              <w:rPr>
                <w:sz w:val="18"/>
                <w:szCs w:val="18"/>
              </w:rPr>
              <w:t>Non-ARCC (</w:t>
            </w:r>
            <w:r w:rsidR="00AE6F6D">
              <w:rPr>
                <w:sz w:val="18"/>
                <w:szCs w:val="18"/>
              </w:rPr>
              <w:t>A</w:t>
            </w:r>
            <w:r w:rsidRPr="00C952BF">
              <w:rPr>
                <w:sz w:val="18"/>
                <w:szCs w:val="18"/>
              </w:rPr>
              <w:t>ll except C00-15;18-20;22;32;50</w:t>
            </w:r>
            <w:r>
              <w:rPr>
                <w:sz w:val="18"/>
                <w:szCs w:val="18"/>
                <w:vertAlign w:val="superscript"/>
              </w:rPr>
              <w:t>a</w:t>
            </w:r>
            <w:r w:rsidRPr="00C952BF">
              <w:rPr>
                <w:sz w:val="18"/>
                <w:szCs w:val="18"/>
              </w:rPr>
              <w:t>)</w:t>
            </w:r>
          </w:p>
        </w:tc>
        <w:tc>
          <w:tcPr>
            <w:tcW w:w="2845" w:type="dxa"/>
            <w:shd w:val="clear" w:color="auto" w:fill="DEEAF6" w:themeFill="accent1" w:themeFillTint="33"/>
          </w:tcPr>
          <w:p w14:paraId="0E2A8BB7" w14:textId="6931CA49" w:rsidR="00C03E11" w:rsidRPr="00C03E11" w:rsidRDefault="00C03E11" w:rsidP="00C03E11">
            <w:pPr>
              <w:rPr>
                <w:sz w:val="18"/>
                <w:szCs w:val="18"/>
              </w:rPr>
            </w:pPr>
            <w:r w:rsidRPr="00C03E11">
              <w:rPr>
                <w:sz w:val="18"/>
                <w:szCs w:val="18"/>
              </w:rPr>
              <w:t>Yes</w:t>
            </w:r>
          </w:p>
        </w:tc>
        <w:tc>
          <w:tcPr>
            <w:tcW w:w="476" w:type="dxa"/>
            <w:shd w:val="clear" w:color="auto" w:fill="DEEAF6" w:themeFill="accent1" w:themeFillTint="33"/>
          </w:tcPr>
          <w:p w14:paraId="113E9EE2" w14:textId="362A4D68" w:rsidR="00C03E11" w:rsidRPr="00C03E11" w:rsidRDefault="00C03E11" w:rsidP="00C03E11">
            <w:pPr>
              <w:rPr>
                <w:sz w:val="18"/>
                <w:szCs w:val="18"/>
              </w:rPr>
            </w:pPr>
            <w:r w:rsidRPr="00C03E11">
              <w:rPr>
                <w:sz w:val="18"/>
                <w:szCs w:val="18"/>
              </w:rPr>
              <w:t>Yes</w:t>
            </w:r>
          </w:p>
        </w:tc>
        <w:tc>
          <w:tcPr>
            <w:tcW w:w="952" w:type="dxa"/>
            <w:shd w:val="clear" w:color="auto" w:fill="DEEAF6" w:themeFill="accent1" w:themeFillTint="33"/>
          </w:tcPr>
          <w:p w14:paraId="0EDED25A" w14:textId="0FE85511" w:rsidR="00C03E11" w:rsidRPr="00C03E11" w:rsidRDefault="00C03E11" w:rsidP="00C03E11">
            <w:pPr>
              <w:rPr>
                <w:sz w:val="18"/>
                <w:szCs w:val="18"/>
              </w:rPr>
            </w:pPr>
            <w:r w:rsidRPr="00C03E11">
              <w:rPr>
                <w:sz w:val="18"/>
                <w:szCs w:val="18"/>
              </w:rPr>
              <w:t>Yes</w:t>
            </w:r>
          </w:p>
        </w:tc>
        <w:tc>
          <w:tcPr>
            <w:tcW w:w="971" w:type="dxa"/>
            <w:shd w:val="clear" w:color="auto" w:fill="DEEAF6" w:themeFill="accent1" w:themeFillTint="33"/>
          </w:tcPr>
          <w:p w14:paraId="30E7D059" w14:textId="5F142F30" w:rsidR="00C03E11" w:rsidRPr="00C03E11" w:rsidRDefault="00C03E11" w:rsidP="00C03E11">
            <w:pPr>
              <w:rPr>
                <w:sz w:val="18"/>
                <w:szCs w:val="18"/>
              </w:rPr>
            </w:pPr>
            <w:r w:rsidRPr="00C03E11">
              <w:rPr>
                <w:sz w:val="18"/>
                <w:szCs w:val="18"/>
              </w:rPr>
              <w:t>-</w:t>
            </w:r>
          </w:p>
        </w:tc>
        <w:tc>
          <w:tcPr>
            <w:tcW w:w="947" w:type="dxa"/>
            <w:shd w:val="clear" w:color="auto" w:fill="DEEAF6" w:themeFill="accent1" w:themeFillTint="33"/>
          </w:tcPr>
          <w:p w14:paraId="4830C6EA" w14:textId="24631F41" w:rsidR="00C03E11" w:rsidRPr="00C03E11" w:rsidRDefault="00C03E11" w:rsidP="00C03E11">
            <w:pPr>
              <w:rPr>
                <w:sz w:val="18"/>
                <w:szCs w:val="18"/>
              </w:rPr>
            </w:pPr>
            <w:r w:rsidRPr="00C03E11">
              <w:rPr>
                <w:sz w:val="18"/>
                <w:szCs w:val="18"/>
              </w:rPr>
              <w:t>Yes</w:t>
            </w:r>
          </w:p>
        </w:tc>
        <w:tc>
          <w:tcPr>
            <w:tcW w:w="1633" w:type="dxa"/>
            <w:shd w:val="clear" w:color="auto" w:fill="DEEAF6" w:themeFill="accent1" w:themeFillTint="33"/>
          </w:tcPr>
          <w:p w14:paraId="124BDE05" w14:textId="09B2B9CA" w:rsidR="00C03E11" w:rsidRPr="00C03E11" w:rsidRDefault="00C03E11" w:rsidP="00C03E11">
            <w:pPr>
              <w:rPr>
                <w:sz w:val="18"/>
                <w:szCs w:val="18"/>
              </w:rPr>
            </w:pPr>
            <w:r w:rsidRPr="00C03E11">
              <w:rPr>
                <w:sz w:val="18"/>
                <w:szCs w:val="18"/>
              </w:rPr>
              <w:t>Yes</w:t>
            </w:r>
          </w:p>
        </w:tc>
        <w:tc>
          <w:tcPr>
            <w:tcW w:w="476" w:type="dxa"/>
            <w:shd w:val="clear" w:color="auto" w:fill="DEEAF6" w:themeFill="accent1" w:themeFillTint="33"/>
          </w:tcPr>
          <w:p w14:paraId="03912596" w14:textId="288E1E33" w:rsidR="00C03E11" w:rsidRPr="00C03E11" w:rsidRDefault="00C03E11" w:rsidP="00C03E11">
            <w:pPr>
              <w:rPr>
                <w:sz w:val="18"/>
                <w:szCs w:val="18"/>
              </w:rPr>
            </w:pPr>
            <w:r w:rsidRPr="00C03E11">
              <w:rPr>
                <w:sz w:val="18"/>
                <w:szCs w:val="18"/>
              </w:rPr>
              <w:t>Yes</w:t>
            </w:r>
          </w:p>
        </w:tc>
        <w:tc>
          <w:tcPr>
            <w:tcW w:w="576" w:type="dxa"/>
            <w:shd w:val="clear" w:color="auto" w:fill="DEEAF6" w:themeFill="accent1" w:themeFillTint="33"/>
          </w:tcPr>
          <w:p w14:paraId="725B8EB5" w14:textId="6F295D9F" w:rsidR="00C03E11" w:rsidRPr="00C03E11" w:rsidRDefault="00C03E11" w:rsidP="00C03E11">
            <w:pPr>
              <w:rPr>
                <w:sz w:val="18"/>
                <w:szCs w:val="18"/>
              </w:rPr>
            </w:pPr>
            <w:r w:rsidRPr="00C03E11">
              <w:rPr>
                <w:sz w:val="18"/>
                <w:szCs w:val="18"/>
              </w:rPr>
              <w:t>Yes</w:t>
            </w:r>
          </w:p>
        </w:tc>
        <w:tc>
          <w:tcPr>
            <w:tcW w:w="743" w:type="dxa"/>
            <w:shd w:val="clear" w:color="auto" w:fill="DEEAF6" w:themeFill="accent1" w:themeFillTint="33"/>
          </w:tcPr>
          <w:p w14:paraId="3D7E9DD4" w14:textId="20F98776" w:rsidR="00C03E11" w:rsidRPr="00C03E11" w:rsidRDefault="00C03E11" w:rsidP="00C03E11">
            <w:pPr>
              <w:rPr>
                <w:sz w:val="18"/>
                <w:szCs w:val="18"/>
              </w:rPr>
            </w:pPr>
            <w:r w:rsidRPr="00C03E11">
              <w:rPr>
                <w:sz w:val="18"/>
                <w:szCs w:val="18"/>
              </w:rPr>
              <w:t>-</w:t>
            </w:r>
          </w:p>
        </w:tc>
        <w:tc>
          <w:tcPr>
            <w:tcW w:w="1208" w:type="dxa"/>
            <w:shd w:val="clear" w:color="auto" w:fill="DEEAF6" w:themeFill="accent1" w:themeFillTint="33"/>
          </w:tcPr>
          <w:p w14:paraId="3D79B365" w14:textId="1FCE8685" w:rsidR="00C03E11" w:rsidRPr="00C03E11" w:rsidRDefault="00C03E11" w:rsidP="00C03E11">
            <w:pPr>
              <w:rPr>
                <w:sz w:val="18"/>
                <w:szCs w:val="18"/>
              </w:rPr>
            </w:pPr>
            <w:r w:rsidRPr="00C03E11">
              <w:rPr>
                <w:sz w:val="18"/>
                <w:szCs w:val="18"/>
              </w:rPr>
              <w:t>Prostate</w:t>
            </w:r>
          </w:p>
        </w:tc>
      </w:tr>
      <w:tr w:rsidR="00C03E11" w:rsidRPr="00BA00F8" w14:paraId="49A02304" w14:textId="77777777" w:rsidTr="00EB01EE">
        <w:trPr>
          <w:jc w:val="center"/>
        </w:trPr>
        <w:tc>
          <w:tcPr>
            <w:tcW w:w="4126" w:type="dxa"/>
            <w:shd w:val="clear" w:color="auto" w:fill="auto"/>
          </w:tcPr>
          <w:p w14:paraId="366F4C48" w14:textId="4AA27432" w:rsidR="00C03E11" w:rsidRDefault="00C03E11" w:rsidP="00C03E11">
            <w:pPr>
              <w:rPr>
                <w:sz w:val="18"/>
                <w:szCs w:val="18"/>
              </w:rPr>
            </w:pPr>
            <w:r>
              <w:rPr>
                <w:sz w:val="18"/>
                <w:szCs w:val="18"/>
              </w:rPr>
              <w:t xml:space="preserve">  </w:t>
            </w:r>
            <w:r w:rsidRPr="00E81E2C">
              <w:rPr>
                <w:sz w:val="18"/>
                <w:szCs w:val="18"/>
              </w:rPr>
              <w:t>Stomach (C16)</w:t>
            </w:r>
          </w:p>
        </w:tc>
        <w:tc>
          <w:tcPr>
            <w:tcW w:w="2845" w:type="dxa"/>
            <w:shd w:val="clear" w:color="auto" w:fill="auto"/>
          </w:tcPr>
          <w:p w14:paraId="66CE3880" w14:textId="1163136B" w:rsidR="00C03E11" w:rsidRPr="00C03E11" w:rsidRDefault="00C03E11" w:rsidP="00C03E11">
            <w:pPr>
              <w:rPr>
                <w:sz w:val="18"/>
                <w:szCs w:val="18"/>
              </w:rPr>
            </w:pPr>
            <w:r w:rsidRPr="00C03E11">
              <w:rPr>
                <w:sz w:val="18"/>
                <w:szCs w:val="18"/>
              </w:rPr>
              <w:t>Yes</w:t>
            </w:r>
          </w:p>
        </w:tc>
        <w:tc>
          <w:tcPr>
            <w:tcW w:w="476" w:type="dxa"/>
            <w:shd w:val="clear" w:color="auto" w:fill="auto"/>
          </w:tcPr>
          <w:p w14:paraId="105A783F" w14:textId="20ECA48C" w:rsidR="00C03E11" w:rsidRPr="00C03E11" w:rsidRDefault="00C03E11" w:rsidP="00C03E11">
            <w:pPr>
              <w:rPr>
                <w:sz w:val="18"/>
                <w:szCs w:val="18"/>
              </w:rPr>
            </w:pPr>
            <w:r w:rsidRPr="00C03E11">
              <w:rPr>
                <w:sz w:val="18"/>
                <w:szCs w:val="18"/>
              </w:rPr>
              <w:t>Yes</w:t>
            </w:r>
          </w:p>
        </w:tc>
        <w:tc>
          <w:tcPr>
            <w:tcW w:w="952" w:type="dxa"/>
            <w:shd w:val="clear" w:color="auto" w:fill="auto"/>
          </w:tcPr>
          <w:p w14:paraId="79C3B205" w14:textId="31715CF0" w:rsidR="00C03E11" w:rsidRPr="00C03E11" w:rsidRDefault="00C03E11" w:rsidP="00C03E11">
            <w:pPr>
              <w:rPr>
                <w:sz w:val="18"/>
                <w:szCs w:val="18"/>
              </w:rPr>
            </w:pPr>
            <w:r w:rsidRPr="00C03E11">
              <w:rPr>
                <w:sz w:val="18"/>
                <w:szCs w:val="18"/>
              </w:rPr>
              <w:t>Yes</w:t>
            </w:r>
          </w:p>
        </w:tc>
        <w:tc>
          <w:tcPr>
            <w:tcW w:w="971" w:type="dxa"/>
            <w:shd w:val="clear" w:color="auto" w:fill="auto"/>
          </w:tcPr>
          <w:p w14:paraId="63915F4D" w14:textId="65072100" w:rsidR="00C03E11" w:rsidRPr="00C03E11" w:rsidRDefault="00C03E11" w:rsidP="00C03E11">
            <w:pPr>
              <w:rPr>
                <w:sz w:val="18"/>
                <w:szCs w:val="18"/>
              </w:rPr>
            </w:pPr>
            <w:r w:rsidRPr="00C03E11">
              <w:rPr>
                <w:sz w:val="18"/>
                <w:szCs w:val="18"/>
              </w:rPr>
              <w:t>-</w:t>
            </w:r>
          </w:p>
        </w:tc>
        <w:tc>
          <w:tcPr>
            <w:tcW w:w="947" w:type="dxa"/>
            <w:shd w:val="clear" w:color="auto" w:fill="auto"/>
          </w:tcPr>
          <w:p w14:paraId="5B0205FB" w14:textId="5D89F795" w:rsidR="00C03E11" w:rsidRPr="00C03E11" w:rsidRDefault="00C03E11" w:rsidP="00C03E11">
            <w:pPr>
              <w:rPr>
                <w:sz w:val="18"/>
                <w:szCs w:val="18"/>
              </w:rPr>
            </w:pPr>
            <w:r w:rsidRPr="00C03E11">
              <w:rPr>
                <w:sz w:val="18"/>
                <w:szCs w:val="18"/>
              </w:rPr>
              <w:t>-</w:t>
            </w:r>
          </w:p>
        </w:tc>
        <w:tc>
          <w:tcPr>
            <w:tcW w:w="1633" w:type="dxa"/>
            <w:shd w:val="clear" w:color="auto" w:fill="auto"/>
          </w:tcPr>
          <w:p w14:paraId="77AC556F" w14:textId="10EBEF44" w:rsidR="00C03E11" w:rsidRPr="00C03E11" w:rsidRDefault="00C03E11" w:rsidP="00C03E11">
            <w:pPr>
              <w:rPr>
                <w:sz w:val="18"/>
                <w:szCs w:val="18"/>
              </w:rPr>
            </w:pPr>
            <w:r w:rsidRPr="00C03E11">
              <w:rPr>
                <w:sz w:val="18"/>
                <w:szCs w:val="18"/>
              </w:rPr>
              <w:t>-</w:t>
            </w:r>
          </w:p>
        </w:tc>
        <w:tc>
          <w:tcPr>
            <w:tcW w:w="476" w:type="dxa"/>
            <w:shd w:val="clear" w:color="auto" w:fill="auto"/>
          </w:tcPr>
          <w:p w14:paraId="295668B4" w14:textId="4646B8E7" w:rsidR="00C03E11" w:rsidRPr="00C03E11" w:rsidRDefault="00C03E11" w:rsidP="00C03E11">
            <w:pPr>
              <w:rPr>
                <w:sz w:val="18"/>
                <w:szCs w:val="18"/>
              </w:rPr>
            </w:pPr>
            <w:r w:rsidRPr="00C03E11">
              <w:rPr>
                <w:sz w:val="18"/>
                <w:szCs w:val="18"/>
              </w:rPr>
              <w:t>-</w:t>
            </w:r>
          </w:p>
        </w:tc>
        <w:tc>
          <w:tcPr>
            <w:tcW w:w="576" w:type="dxa"/>
            <w:shd w:val="clear" w:color="auto" w:fill="auto"/>
          </w:tcPr>
          <w:p w14:paraId="72FB9216" w14:textId="22304E69" w:rsidR="00C03E11" w:rsidRPr="00C03E11" w:rsidRDefault="00C03E11" w:rsidP="00C03E11">
            <w:pPr>
              <w:rPr>
                <w:sz w:val="18"/>
                <w:szCs w:val="18"/>
              </w:rPr>
            </w:pPr>
            <w:r w:rsidRPr="00C03E11">
              <w:rPr>
                <w:sz w:val="18"/>
                <w:szCs w:val="18"/>
              </w:rPr>
              <w:t>-</w:t>
            </w:r>
          </w:p>
        </w:tc>
        <w:tc>
          <w:tcPr>
            <w:tcW w:w="743" w:type="dxa"/>
            <w:shd w:val="clear" w:color="auto" w:fill="auto"/>
          </w:tcPr>
          <w:p w14:paraId="382047E2" w14:textId="323CD97A" w:rsidR="00C03E11" w:rsidRPr="00C03E11" w:rsidRDefault="00C03E11" w:rsidP="00C03E11">
            <w:pPr>
              <w:rPr>
                <w:sz w:val="18"/>
                <w:szCs w:val="18"/>
              </w:rPr>
            </w:pPr>
            <w:r w:rsidRPr="00C03E11">
              <w:rPr>
                <w:sz w:val="18"/>
                <w:szCs w:val="18"/>
              </w:rPr>
              <w:t>-</w:t>
            </w:r>
          </w:p>
        </w:tc>
        <w:tc>
          <w:tcPr>
            <w:tcW w:w="1208" w:type="dxa"/>
            <w:shd w:val="clear" w:color="auto" w:fill="auto"/>
          </w:tcPr>
          <w:p w14:paraId="49728689" w14:textId="636FF429" w:rsidR="00C03E11" w:rsidRPr="00C03E11" w:rsidRDefault="00C03E11" w:rsidP="00C03E11">
            <w:pPr>
              <w:rPr>
                <w:sz w:val="18"/>
                <w:szCs w:val="18"/>
              </w:rPr>
            </w:pPr>
            <w:r w:rsidRPr="00C03E11">
              <w:rPr>
                <w:sz w:val="18"/>
                <w:szCs w:val="18"/>
              </w:rPr>
              <w:t>-</w:t>
            </w:r>
          </w:p>
        </w:tc>
      </w:tr>
      <w:tr w:rsidR="00C03E11" w:rsidRPr="00BA00F8" w14:paraId="013D623F" w14:textId="77777777" w:rsidTr="00EB01EE">
        <w:trPr>
          <w:jc w:val="center"/>
        </w:trPr>
        <w:tc>
          <w:tcPr>
            <w:tcW w:w="4126" w:type="dxa"/>
            <w:shd w:val="clear" w:color="auto" w:fill="DEEAF6" w:themeFill="accent1" w:themeFillTint="33"/>
          </w:tcPr>
          <w:p w14:paraId="4506B9FC" w14:textId="7C4B55AA" w:rsidR="00C03E11" w:rsidRPr="00324055" w:rsidRDefault="00C03E11" w:rsidP="00C03E11">
            <w:pPr>
              <w:rPr>
                <w:sz w:val="18"/>
                <w:szCs w:val="18"/>
              </w:rPr>
            </w:pPr>
            <w:r>
              <w:rPr>
                <w:sz w:val="18"/>
                <w:szCs w:val="18"/>
              </w:rPr>
              <w:t xml:space="preserve">  </w:t>
            </w:r>
            <w:r w:rsidRPr="007C7957">
              <w:rPr>
                <w:sz w:val="18"/>
                <w:szCs w:val="18"/>
              </w:rPr>
              <w:t>Pancreas (C25)</w:t>
            </w:r>
          </w:p>
        </w:tc>
        <w:tc>
          <w:tcPr>
            <w:tcW w:w="2845" w:type="dxa"/>
            <w:shd w:val="clear" w:color="auto" w:fill="DEEAF6" w:themeFill="accent1" w:themeFillTint="33"/>
          </w:tcPr>
          <w:p w14:paraId="2E19DA1B" w14:textId="2190F2A8" w:rsidR="00C03E11" w:rsidRPr="00C03E11" w:rsidRDefault="00C03E11" w:rsidP="00C03E11">
            <w:pPr>
              <w:rPr>
                <w:sz w:val="18"/>
                <w:szCs w:val="18"/>
              </w:rPr>
            </w:pPr>
            <w:r w:rsidRPr="00C03E11">
              <w:rPr>
                <w:sz w:val="18"/>
                <w:szCs w:val="18"/>
              </w:rPr>
              <w:t>Yes</w:t>
            </w:r>
          </w:p>
        </w:tc>
        <w:tc>
          <w:tcPr>
            <w:tcW w:w="476" w:type="dxa"/>
            <w:shd w:val="clear" w:color="auto" w:fill="DEEAF6" w:themeFill="accent1" w:themeFillTint="33"/>
          </w:tcPr>
          <w:p w14:paraId="30D10FC8" w14:textId="50B9E136" w:rsidR="00C03E11" w:rsidRPr="00C03E11" w:rsidRDefault="00C03E11" w:rsidP="00C03E11">
            <w:pPr>
              <w:rPr>
                <w:sz w:val="18"/>
                <w:szCs w:val="18"/>
              </w:rPr>
            </w:pPr>
            <w:r w:rsidRPr="00C03E11">
              <w:rPr>
                <w:sz w:val="18"/>
                <w:szCs w:val="18"/>
              </w:rPr>
              <w:t>Yes</w:t>
            </w:r>
          </w:p>
        </w:tc>
        <w:tc>
          <w:tcPr>
            <w:tcW w:w="952" w:type="dxa"/>
            <w:shd w:val="clear" w:color="auto" w:fill="DEEAF6" w:themeFill="accent1" w:themeFillTint="33"/>
          </w:tcPr>
          <w:p w14:paraId="306E3DB1" w14:textId="088BDBD2" w:rsidR="00C03E11" w:rsidRPr="00C03E11" w:rsidRDefault="00C03E11" w:rsidP="00C03E11">
            <w:pPr>
              <w:rPr>
                <w:sz w:val="18"/>
                <w:szCs w:val="18"/>
              </w:rPr>
            </w:pPr>
            <w:r w:rsidRPr="00C03E11">
              <w:rPr>
                <w:sz w:val="18"/>
                <w:szCs w:val="18"/>
              </w:rPr>
              <w:t>-</w:t>
            </w:r>
          </w:p>
        </w:tc>
        <w:tc>
          <w:tcPr>
            <w:tcW w:w="971" w:type="dxa"/>
            <w:shd w:val="clear" w:color="auto" w:fill="DEEAF6" w:themeFill="accent1" w:themeFillTint="33"/>
          </w:tcPr>
          <w:p w14:paraId="3B54117A" w14:textId="621BD9A2" w:rsidR="00C03E11" w:rsidRPr="00C03E11" w:rsidRDefault="00C03E11" w:rsidP="00C03E11">
            <w:pPr>
              <w:rPr>
                <w:sz w:val="18"/>
                <w:szCs w:val="18"/>
              </w:rPr>
            </w:pPr>
            <w:r w:rsidRPr="00C03E11">
              <w:rPr>
                <w:sz w:val="18"/>
                <w:szCs w:val="18"/>
              </w:rPr>
              <w:t>-</w:t>
            </w:r>
          </w:p>
        </w:tc>
        <w:tc>
          <w:tcPr>
            <w:tcW w:w="947" w:type="dxa"/>
            <w:shd w:val="clear" w:color="auto" w:fill="DEEAF6" w:themeFill="accent1" w:themeFillTint="33"/>
          </w:tcPr>
          <w:p w14:paraId="232F5083" w14:textId="61791828" w:rsidR="00C03E11" w:rsidRPr="00C03E11" w:rsidRDefault="00C03E11" w:rsidP="00C03E11">
            <w:pPr>
              <w:rPr>
                <w:sz w:val="18"/>
                <w:szCs w:val="18"/>
              </w:rPr>
            </w:pPr>
            <w:r w:rsidRPr="00C03E11">
              <w:rPr>
                <w:sz w:val="18"/>
                <w:szCs w:val="18"/>
              </w:rPr>
              <w:t>-</w:t>
            </w:r>
          </w:p>
        </w:tc>
        <w:tc>
          <w:tcPr>
            <w:tcW w:w="1633" w:type="dxa"/>
            <w:shd w:val="clear" w:color="auto" w:fill="DEEAF6" w:themeFill="accent1" w:themeFillTint="33"/>
          </w:tcPr>
          <w:p w14:paraId="6930673C" w14:textId="7DA09D7B" w:rsidR="00C03E11" w:rsidRPr="00C03E11" w:rsidRDefault="00C03E11" w:rsidP="00C03E11">
            <w:pPr>
              <w:rPr>
                <w:sz w:val="18"/>
                <w:szCs w:val="18"/>
              </w:rPr>
            </w:pPr>
            <w:r w:rsidRPr="00C03E11">
              <w:rPr>
                <w:sz w:val="18"/>
                <w:szCs w:val="18"/>
              </w:rPr>
              <w:t>-</w:t>
            </w:r>
          </w:p>
        </w:tc>
        <w:tc>
          <w:tcPr>
            <w:tcW w:w="476" w:type="dxa"/>
            <w:shd w:val="clear" w:color="auto" w:fill="DEEAF6" w:themeFill="accent1" w:themeFillTint="33"/>
          </w:tcPr>
          <w:p w14:paraId="00F56B1A" w14:textId="15C6678E" w:rsidR="00C03E11" w:rsidRPr="00C03E11" w:rsidRDefault="00C03E11" w:rsidP="00C03E11">
            <w:pPr>
              <w:rPr>
                <w:sz w:val="18"/>
                <w:szCs w:val="18"/>
              </w:rPr>
            </w:pPr>
            <w:r w:rsidRPr="00C03E11">
              <w:rPr>
                <w:sz w:val="18"/>
                <w:szCs w:val="18"/>
              </w:rPr>
              <w:t>-</w:t>
            </w:r>
          </w:p>
        </w:tc>
        <w:tc>
          <w:tcPr>
            <w:tcW w:w="576" w:type="dxa"/>
            <w:shd w:val="clear" w:color="auto" w:fill="DEEAF6" w:themeFill="accent1" w:themeFillTint="33"/>
          </w:tcPr>
          <w:p w14:paraId="621A730D" w14:textId="777F6D67" w:rsidR="00C03E11" w:rsidRPr="00C03E11" w:rsidRDefault="00C03E11" w:rsidP="00C03E11">
            <w:pPr>
              <w:rPr>
                <w:sz w:val="18"/>
                <w:szCs w:val="18"/>
              </w:rPr>
            </w:pPr>
            <w:r w:rsidRPr="00C03E11">
              <w:rPr>
                <w:sz w:val="18"/>
                <w:szCs w:val="18"/>
              </w:rPr>
              <w:t>-</w:t>
            </w:r>
          </w:p>
        </w:tc>
        <w:tc>
          <w:tcPr>
            <w:tcW w:w="743" w:type="dxa"/>
            <w:shd w:val="clear" w:color="auto" w:fill="DEEAF6" w:themeFill="accent1" w:themeFillTint="33"/>
          </w:tcPr>
          <w:p w14:paraId="2BBC92D1" w14:textId="6E94F8CF" w:rsidR="00C03E11" w:rsidRPr="00C03E11" w:rsidRDefault="00C03E11" w:rsidP="00C03E11">
            <w:pPr>
              <w:rPr>
                <w:sz w:val="18"/>
                <w:szCs w:val="18"/>
              </w:rPr>
            </w:pPr>
            <w:r w:rsidRPr="00C03E11">
              <w:rPr>
                <w:sz w:val="18"/>
                <w:szCs w:val="18"/>
              </w:rPr>
              <w:t>-</w:t>
            </w:r>
          </w:p>
        </w:tc>
        <w:tc>
          <w:tcPr>
            <w:tcW w:w="1208" w:type="dxa"/>
            <w:shd w:val="clear" w:color="auto" w:fill="DEEAF6" w:themeFill="accent1" w:themeFillTint="33"/>
          </w:tcPr>
          <w:p w14:paraId="7C5919BD" w14:textId="641A08B8" w:rsidR="00C03E11" w:rsidRPr="00C03E11" w:rsidRDefault="00C03E11" w:rsidP="00C03E11">
            <w:pPr>
              <w:rPr>
                <w:sz w:val="18"/>
                <w:szCs w:val="18"/>
              </w:rPr>
            </w:pPr>
            <w:r w:rsidRPr="00C03E11">
              <w:rPr>
                <w:sz w:val="18"/>
                <w:szCs w:val="18"/>
              </w:rPr>
              <w:t>-</w:t>
            </w:r>
          </w:p>
        </w:tc>
      </w:tr>
      <w:tr w:rsidR="00C03E11" w:rsidRPr="00BA00F8" w14:paraId="67B80AFC" w14:textId="77777777" w:rsidTr="00EB01EE">
        <w:trPr>
          <w:jc w:val="center"/>
        </w:trPr>
        <w:tc>
          <w:tcPr>
            <w:tcW w:w="4126" w:type="dxa"/>
            <w:shd w:val="clear" w:color="auto" w:fill="auto"/>
          </w:tcPr>
          <w:p w14:paraId="2AEEC4A8" w14:textId="71224348" w:rsidR="00C03E11" w:rsidRPr="00324055" w:rsidRDefault="00C03E11" w:rsidP="00C03E11">
            <w:pPr>
              <w:rPr>
                <w:sz w:val="18"/>
                <w:szCs w:val="18"/>
              </w:rPr>
            </w:pPr>
            <w:r>
              <w:rPr>
                <w:sz w:val="18"/>
                <w:szCs w:val="18"/>
              </w:rPr>
              <w:t xml:space="preserve">  </w:t>
            </w:r>
            <w:r w:rsidRPr="00C952BF">
              <w:rPr>
                <w:sz w:val="18"/>
                <w:szCs w:val="18"/>
              </w:rPr>
              <w:t>Lung (C33-34)</w:t>
            </w:r>
          </w:p>
        </w:tc>
        <w:tc>
          <w:tcPr>
            <w:tcW w:w="2845" w:type="dxa"/>
            <w:shd w:val="clear" w:color="auto" w:fill="auto"/>
          </w:tcPr>
          <w:p w14:paraId="24FB3C99" w14:textId="46630EF7" w:rsidR="00C03E11" w:rsidRPr="00C03E11" w:rsidRDefault="00C03E11" w:rsidP="00C03E11">
            <w:pPr>
              <w:rPr>
                <w:sz w:val="18"/>
                <w:szCs w:val="18"/>
              </w:rPr>
            </w:pPr>
            <w:r w:rsidRPr="00C03E11">
              <w:rPr>
                <w:sz w:val="18"/>
                <w:szCs w:val="18"/>
              </w:rPr>
              <w:t>Yes</w:t>
            </w:r>
          </w:p>
        </w:tc>
        <w:tc>
          <w:tcPr>
            <w:tcW w:w="476" w:type="dxa"/>
            <w:shd w:val="clear" w:color="auto" w:fill="auto"/>
          </w:tcPr>
          <w:p w14:paraId="55507736" w14:textId="6142070D" w:rsidR="00C03E11" w:rsidRPr="00C03E11" w:rsidRDefault="00C03E11" w:rsidP="00C03E11">
            <w:pPr>
              <w:rPr>
                <w:sz w:val="18"/>
                <w:szCs w:val="18"/>
              </w:rPr>
            </w:pPr>
            <w:r w:rsidRPr="00C03E11">
              <w:rPr>
                <w:sz w:val="18"/>
                <w:szCs w:val="18"/>
              </w:rPr>
              <w:t>Yes</w:t>
            </w:r>
          </w:p>
        </w:tc>
        <w:tc>
          <w:tcPr>
            <w:tcW w:w="952" w:type="dxa"/>
            <w:shd w:val="clear" w:color="auto" w:fill="auto"/>
          </w:tcPr>
          <w:p w14:paraId="39F44CCD" w14:textId="6561065E" w:rsidR="00C03E11" w:rsidRPr="00C03E11" w:rsidRDefault="00C03E11" w:rsidP="00C03E11">
            <w:pPr>
              <w:rPr>
                <w:sz w:val="18"/>
                <w:szCs w:val="18"/>
              </w:rPr>
            </w:pPr>
            <w:r w:rsidRPr="00C03E11">
              <w:rPr>
                <w:sz w:val="18"/>
                <w:szCs w:val="18"/>
              </w:rPr>
              <w:t>Yes</w:t>
            </w:r>
          </w:p>
        </w:tc>
        <w:tc>
          <w:tcPr>
            <w:tcW w:w="971" w:type="dxa"/>
            <w:shd w:val="clear" w:color="auto" w:fill="auto"/>
          </w:tcPr>
          <w:p w14:paraId="7F3D2A7E" w14:textId="36C6A2D5" w:rsidR="00C03E11" w:rsidRPr="00C03E11" w:rsidRDefault="00C03E11" w:rsidP="00C03E11">
            <w:pPr>
              <w:rPr>
                <w:sz w:val="18"/>
                <w:szCs w:val="18"/>
              </w:rPr>
            </w:pPr>
            <w:r w:rsidRPr="00C03E11">
              <w:rPr>
                <w:sz w:val="18"/>
                <w:szCs w:val="18"/>
              </w:rPr>
              <w:t>-</w:t>
            </w:r>
          </w:p>
        </w:tc>
        <w:tc>
          <w:tcPr>
            <w:tcW w:w="947" w:type="dxa"/>
            <w:shd w:val="clear" w:color="auto" w:fill="auto"/>
          </w:tcPr>
          <w:p w14:paraId="689431C3" w14:textId="7D619ED7" w:rsidR="00C03E11" w:rsidRPr="00C03E11" w:rsidRDefault="00C03E11" w:rsidP="00C03E11">
            <w:pPr>
              <w:rPr>
                <w:sz w:val="18"/>
                <w:szCs w:val="18"/>
              </w:rPr>
            </w:pPr>
            <w:r w:rsidRPr="00C03E11">
              <w:rPr>
                <w:sz w:val="18"/>
                <w:szCs w:val="18"/>
              </w:rPr>
              <w:t>-</w:t>
            </w:r>
          </w:p>
        </w:tc>
        <w:tc>
          <w:tcPr>
            <w:tcW w:w="1633" w:type="dxa"/>
            <w:shd w:val="clear" w:color="auto" w:fill="auto"/>
          </w:tcPr>
          <w:p w14:paraId="1845E7C6" w14:textId="251799AA" w:rsidR="00C03E11" w:rsidRPr="00C03E11" w:rsidRDefault="00C03E11" w:rsidP="00C03E11">
            <w:pPr>
              <w:rPr>
                <w:sz w:val="18"/>
                <w:szCs w:val="18"/>
              </w:rPr>
            </w:pPr>
            <w:r w:rsidRPr="00C03E11">
              <w:rPr>
                <w:sz w:val="18"/>
                <w:szCs w:val="18"/>
              </w:rPr>
              <w:t>-</w:t>
            </w:r>
          </w:p>
        </w:tc>
        <w:tc>
          <w:tcPr>
            <w:tcW w:w="476" w:type="dxa"/>
            <w:shd w:val="clear" w:color="auto" w:fill="auto"/>
          </w:tcPr>
          <w:p w14:paraId="4CD959EA" w14:textId="156ED678" w:rsidR="00C03E11" w:rsidRPr="00C03E11" w:rsidRDefault="00C03E11" w:rsidP="00C03E11">
            <w:pPr>
              <w:rPr>
                <w:sz w:val="18"/>
                <w:szCs w:val="18"/>
              </w:rPr>
            </w:pPr>
            <w:r w:rsidRPr="00C03E11">
              <w:rPr>
                <w:sz w:val="18"/>
                <w:szCs w:val="18"/>
              </w:rPr>
              <w:t>-</w:t>
            </w:r>
          </w:p>
        </w:tc>
        <w:tc>
          <w:tcPr>
            <w:tcW w:w="576" w:type="dxa"/>
            <w:shd w:val="clear" w:color="auto" w:fill="auto"/>
          </w:tcPr>
          <w:p w14:paraId="495B4EAF" w14:textId="5826668D" w:rsidR="00C03E11" w:rsidRPr="00C03E11" w:rsidRDefault="00C03E11" w:rsidP="00C03E11">
            <w:pPr>
              <w:rPr>
                <w:sz w:val="18"/>
                <w:szCs w:val="18"/>
              </w:rPr>
            </w:pPr>
            <w:r w:rsidRPr="00C03E11">
              <w:rPr>
                <w:sz w:val="18"/>
                <w:szCs w:val="18"/>
              </w:rPr>
              <w:t>-</w:t>
            </w:r>
          </w:p>
        </w:tc>
        <w:tc>
          <w:tcPr>
            <w:tcW w:w="743" w:type="dxa"/>
            <w:shd w:val="clear" w:color="auto" w:fill="auto"/>
          </w:tcPr>
          <w:p w14:paraId="4EE65FE6" w14:textId="54390876" w:rsidR="00C03E11" w:rsidRPr="00C03E11" w:rsidRDefault="00C03E11" w:rsidP="00C03E11">
            <w:pPr>
              <w:rPr>
                <w:sz w:val="18"/>
                <w:szCs w:val="18"/>
              </w:rPr>
            </w:pPr>
            <w:r w:rsidRPr="00C03E11">
              <w:rPr>
                <w:sz w:val="18"/>
                <w:szCs w:val="18"/>
              </w:rPr>
              <w:t>-</w:t>
            </w:r>
          </w:p>
        </w:tc>
        <w:tc>
          <w:tcPr>
            <w:tcW w:w="1208" w:type="dxa"/>
            <w:shd w:val="clear" w:color="auto" w:fill="auto"/>
          </w:tcPr>
          <w:p w14:paraId="76F9C99A" w14:textId="2B067D85" w:rsidR="00C03E11" w:rsidRPr="00C03E11" w:rsidRDefault="00C03E11" w:rsidP="00C03E11">
            <w:pPr>
              <w:rPr>
                <w:sz w:val="18"/>
                <w:szCs w:val="18"/>
              </w:rPr>
            </w:pPr>
            <w:r w:rsidRPr="00C03E11">
              <w:rPr>
                <w:sz w:val="18"/>
                <w:szCs w:val="18"/>
              </w:rPr>
              <w:t>-</w:t>
            </w:r>
          </w:p>
        </w:tc>
      </w:tr>
      <w:tr w:rsidR="00C03E11" w:rsidRPr="00BA00F8" w14:paraId="55BF3D65" w14:textId="77777777" w:rsidTr="00EB01EE">
        <w:trPr>
          <w:jc w:val="center"/>
        </w:trPr>
        <w:tc>
          <w:tcPr>
            <w:tcW w:w="4126" w:type="dxa"/>
            <w:shd w:val="clear" w:color="auto" w:fill="DEEAF6" w:themeFill="accent1" w:themeFillTint="33"/>
          </w:tcPr>
          <w:p w14:paraId="1A8A5112" w14:textId="4A7C09FB" w:rsidR="00C03E11" w:rsidRPr="00324055" w:rsidRDefault="00C03E11" w:rsidP="00C03E11">
            <w:pPr>
              <w:rPr>
                <w:sz w:val="18"/>
                <w:szCs w:val="18"/>
              </w:rPr>
            </w:pPr>
            <w:r>
              <w:rPr>
                <w:sz w:val="18"/>
                <w:szCs w:val="18"/>
              </w:rPr>
              <w:t xml:space="preserve">  </w:t>
            </w:r>
            <w:r w:rsidRPr="00C952BF">
              <w:rPr>
                <w:sz w:val="18"/>
                <w:szCs w:val="18"/>
              </w:rPr>
              <w:t>Melanoma (C43)</w:t>
            </w:r>
          </w:p>
        </w:tc>
        <w:tc>
          <w:tcPr>
            <w:tcW w:w="2845" w:type="dxa"/>
            <w:shd w:val="clear" w:color="auto" w:fill="DEEAF6" w:themeFill="accent1" w:themeFillTint="33"/>
          </w:tcPr>
          <w:p w14:paraId="4754EC1E" w14:textId="282C674B" w:rsidR="00C03E11" w:rsidRPr="00C03E11" w:rsidRDefault="00C03E11" w:rsidP="00C03E11">
            <w:pPr>
              <w:rPr>
                <w:sz w:val="18"/>
                <w:szCs w:val="18"/>
              </w:rPr>
            </w:pPr>
            <w:r w:rsidRPr="00C03E11">
              <w:rPr>
                <w:sz w:val="18"/>
                <w:szCs w:val="18"/>
              </w:rPr>
              <w:t>Yes</w:t>
            </w:r>
          </w:p>
        </w:tc>
        <w:tc>
          <w:tcPr>
            <w:tcW w:w="476" w:type="dxa"/>
            <w:shd w:val="clear" w:color="auto" w:fill="DEEAF6" w:themeFill="accent1" w:themeFillTint="33"/>
          </w:tcPr>
          <w:p w14:paraId="1FF306CE" w14:textId="4A8369CF" w:rsidR="00C03E11" w:rsidRPr="00C03E11" w:rsidRDefault="00C03E11" w:rsidP="00C03E11">
            <w:pPr>
              <w:rPr>
                <w:sz w:val="18"/>
                <w:szCs w:val="18"/>
              </w:rPr>
            </w:pPr>
            <w:r w:rsidRPr="00C03E11">
              <w:rPr>
                <w:sz w:val="18"/>
                <w:szCs w:val="18"/>
              </w:rPr>
              <w:t>Yes</w:t>
            </w:r>
          </w:p>
        </w:tc>
        <w:tc>
          <w:tcPr>
            <w:tcW w:w="952" w:type="dxa"/>
            <w:shd w:val="clear" w:color="auto" w:fill="DEEAF6" w:themeFill="accent1" w:themeFillTint="33"/>
          </w:tcPr>
          <w:p w14:paraId="6CD96E9A" w14:textId="596BE992" w:rsidR="00C03E11" w:rsidRPr="00C03E11" w:rsidRDefault="00C03E11" w:rsidP="00C03E11">
            <w:pPr>
              <w:rPr>
                <w:sz w:val="18"/>
                <w:szCs w:val="18"/>
              </w:rPr>
            </w:pPr>
            <w:r w:rsidRPr="00C03E11">
              <w:rPr>
                <w:sz w:val="18"/>
                <w:szCs w:val="18"/>
              </w:rPr>
              <w:t>-</w:t>
            </w:r>
          </w:p>
        </w:tc>
        <w:tc>
          <w:tcPr>
            <w:tcW w:w="971" w:type="dxa"/>
            <w:shd w:val="clear" w:color="auto" w:fill="DEEAF6" w:themeFill="accent1" w:themeFillTint="33"/>
          </w:tcPr>
          <w:p w14:paraId="6063CD83" w14:textId="5937C91A" w:rsidR="00C03E11" w:rsidRPr="00C03E11" w:rsidRDefault="00C03E11" w:rsidP="00C03E11">
            <w:pPr>
              <w:rPr>
                <w:sz w:val="18"/>
                <w:szCs w:val="18"/>
              </w:rPr>
            </w:pPr>
            <w:r w:rsidRPr="00C03E11">
              <w:rPr>
                <w:sz w:val="18"/>
                <w:szCs w:val="18"/>
              </w:rPr>
              <w:t>-</w:t>
            </w:r>
          </w:p>
        </w:tc>
        <w:tc>
          <w:tcPr>
            <w:tcW w:w="947" w:type="dxa"/>
            <w:shd w:val="clear" w:color="auto" w:fill="DEEAF6" w:themeFill="accent1" w:themeFillTint="33"/>
          </w:tcPr>
          <w:p w14:paraId="6FD01731" w14:textId="4C2ADDAF" w:rsidR="00C03E11" w:rsidRPr="00C03E11" w:rsidRDefault="00C03E11" w:rsidP="00C03E11">
            <w:pPr>
              <w:rPr>
                <w:sz w:val="18"/>
                <w:szCs w:val="18"/>
              </w:rPr>
            </w:pPr>
            <w:r w:rsidRPr="00C03E11">
              <w:rPr>
                <w:sz w:val="18"/>
                <w:szCs w:val="18"/>
              </w:rPr>
              <w:t>Yes</w:t>
            </w:r>
          </w:p>
        </w:tc>
        <w:tc>
          <w:tcPr>
            <w:tcW w:w="1633" w:type="dxa"/>
            <w:shd w:val="clear" w:color="auto" w:fill="DEEAF6" w:themeFill="accent1" w:themeFillTint="33"/>
          </w:tcPr>
          <w:p w14:paraId="1D16B5A1" w14:textId="23876A5A" w:rsidR="00C03E11" w:rsidRPr="00C03E11" w:rsidRDefault="00C03E11" w:rsidP="00C03E11">
            <w:pPr>
              <w:rPr>
                <w:sz w:val="18"/>
                <w:szCs w:val="18"/>
              </w:rPr>
            </w:pPr>
            <w:r w:rsidRPr="00C03E11">
              <w:rPr>
                <w:sz w:val="18"/>
                <w:szCs w:val="18"/>
              </w:rPr>
              <w:t>-</w:t>
            </w:r>
          </w:p>
        </w:tc>
        <w:tc>
          <w:tcPr>
            <w:tcW w:w="476" w:type="dxa"/>
            <w:shd w:val="clear" w:color="auto" w:fill="DEEAF6" w:themeFill="accent1" w:themeFillTint="33"/>
          </w:tcPr>
          <w:p w14:paraId="0B429AAA" w14:textId="1D07C821" w:rsidR="00C03E11" w:rsidRPr="00C03E11" w:rsidRDefault="00C03E11" w:rsidP="00C03E11">
            <w:pPr>
              <w:rPr>
                <w:sz w:val="18"/>
                <w:szCs w:val="18"/>
              </w:rPr>
            </w:pPr>
            <w:r w:rsidRPr="00C03E11">
              <w:rPr>
                <w:sz w:val="18"/>
                <w:szCs w:val="18"/>
              </w:rPr>
              <w:t>-</w:t>
            </w:r>
          </w:p>
        </w:tc>
        <w:tc>
          <w:tcPr>
            <w:tcW w:w="576" w:type="dxa"/>
            <w:shd w:val="clear" w:color="auto" w:fill="DEEAF6" w:themeFill="accent1" w:themeFillTint="33"/>
          </w:tcPr>
          <w:p w14:paraId="15340F94" w14:textId="4E954DC3" w:rsidR="00C03E11" w:rsidRPr="00C03E11" w:rsidRDefault="00C03E11" w:rsidP="00C03E11">
            <w:pPr>
              <w:rPr>
                <w:sz w:val="18"/>
                <w:szCs w:val="18"/>
              </w:rPr>
            </w:pPr>
            <w:r w:rsidRPr="00C03E11">
              <w:rPr>
                <w:sz w:val="18"/>
                <w:szCs w:val="18"/>
              </w:rPr>
              <w:t>-</w:t>
            </w:r>
          </w:p>
        </w:tc>
        <w:tc>
          <w:tcPr>
            <w:tcW w:w="743" w:type="dxa"/>
            <w:shd w:val="clear" w:color="auto" w:fill="DEEAF6" w:themeFill="accent1" w:themeFillTint="33"/>
          </w:tcPr>
          <w:p w14:paraId="09464D80" w14:textId="50D51F62" w:rsidR="00C03E11" w:rsidRPr="00C03E11" w:rsidRDefault="00C03E11" w:rsidP="00C03E11">
            <w:pPr>
              <w:rPr>
                <w:sz w:val="18"/>
                <w:szCs w:val="18"/>
              </w:rPr>
            </w:pPr>
            <w:r w:rsidRPr="00C03E11">
              <w:rPr>
                <w:sz w:val="18"/>
                <w:szCs w:val="18"/>
              </w:rPr>
              <w:t>-</w:t>
            </w:r>
          </w:p>
        </w:tc>
        <w:tc>
          <w:tcPr>
            <w:tcW w:w="1208" w:type="dxa"/>
            <w:shd w:val="clear" w:color="auto" w:fill="DEEAF6" w:themeFill="accent1" w:themeFillTint="33"/>
          </w:tcPr>
          <w:p w14:paraId="6917EBD5" w14:textId="1B21E1DF" w:rsidR="00C03E11" w:rsidRPr="00C03E11" w:rsidRDefault="00C03E11" w:rsidP="00C03E11">
            <w:pPr>
              <w:rPr>
                <w:sz w:val="18"/>
                <w:szCs w:val="18"/>
              </w:rPr>
            </w:pPr>
            <w:r w:rsidRPr="00C03E11">
              <w:rPr>
                <w:sz w:val="18"/>
                <w:szCs w:val="18"/>
              </w:rPr>
              <w:t>-</w:t>
            </w:r>
          </w:p>
        </w:tc>
      </w:tr>
      <w:tr w:rsidR="00C03E11" w:rsidRPr="00BA00F8" w14:paraId="13CC2403" w14:textId="77777777" w:rsidTr="00EB01EE">
        <w:trPr>
          <w:jc w:val="center"/>
        </w:trPr>
        <w:tc>
          <w:tcPr>
            <w:tcW w:w="4126" w:type="dxa"/>
            <w:shd w:val="clear" w:color="auto" w:fill="auto"/>
          </w:tcPr>
          <w:p w14:paraId="4EDE3FFA" w14:textId="1397C085" w:rsidR="00C03E11" w:rsidRPr="00324055" w:rsidRDefault="00C03E11" w:rsidP="00C03E11">
            <w:pPr>
              <w:rPr>
                <w:sz w:val="18"/>
                <w:szCs w:val="18"/>
              </w:rPr>
            </w:pPr>
            <w:r>
              <w:rPr>
                <w:sz w:val="18"/>
                <w:szCs w:val="18"/>
              </w:rPr>
              <w:t xml:space="preserve">  </w:t>
            </w:r>
            <w:r w:rsidRPr="00C952BF">
              <w:rPr>
                <w:sz w:val="18"/>
                <w:szCs w:val="18"/>
              </w:rPr>
              <w:t>Mesothelioma (C45)</w:t>
            </w:r>
          </w:p>
        </w:tc>
        <w:tc>
          <w:tcPr>
            <w:tcW w:w="2845" w:type="dxa"/>
            <w:shd w:val="clear" w:color="auto" w:fill="auto"/>
          </w:tcPr>
          <w:p w14:paraId="3F492A85" w14:textId="7E2347E3" w:rsidR="00C03E11" w:rsidRPr="00C03E11" w:rsidRDefault="00C03E11" w:rsidP="00C03E11">
            <w:pPr>
              <w:rPr>
                <w:sz w:val="18"/>
                <w:szCs w:val="18"/>
              </w:rPr>
            </w:pPr>
            <w:r w:rsidRPr="00C03E11">
              <w:rPr>
                <w:sz w:val="18"/>
                <w:szCs w:val="18"/>
              </w:rPr>
              <w:t>Yes</w:t>
            </w:r>
          </w:p>
        </w:tc>
        <w:tc>
          <w:tcPr>
            <w:tcW w:w="476" w:type="dxa"/>
            <w:shd w:val="clear" w:color="auto" w:fill="auto"/>
          </w:tcPr>
          <w:p w14:paraId="74F0FBD7" w14:textId="011CF051" w:rsidR="00C03E11" w:rsidRPr="00C03E11" w:rsidRDefault="00C03E11" w:rsidP="00C03E11">
            <w:pPr>
              <w:rPr>
                <w:sz w:val="18"/>
                <w:szCs w:val="18"/>
              </w:rPr>
            </w:pPr>
            <w:r w:rsidRPr="00C03E11">
              <w:rPr>
                <w:sz w:val="18"/>
                <w:szCs w:val="18"/>
              </w:rPr>
              <w:t>Yes</w:t>
            </w:r>
          </w:p>
        </w:tc>
        <w:tc>
          <w:tcPr>
            <w:tcW w:w="952" w:type="dxa"/>
            <w:shd w:val="clear" w:color="auto" w:fill="auto"/>
          </w:tcPr>
          <w:p w14:paraId="30E40D3D" w14:textId="6D329C7F" w:rsidR="00C03E11" w:rsidRPr="00C03E11" w:rsidRDefault="00C03E11" w:rsidP="00C03E11">
            <w:pPr>
              <w:rPr>
                <w:sz w:val="18"/>
                <w:szCs w:val="18"/>
              </w:rPr>
            </w:pPr>
            <w:r w:rsidRPr="00C03E11">
              <w:rPr>
                <w:sz w:val="18"/>
                <w:szCs w:val="18"/>
              </w:rPr>
              <w:t>-</w:t>
            </w:r>
          </w:p>
        </w:tc>
        <w:tc>
          <w:tcPr>
            <w:tcW w:w="971" w:type="dxa"/>
            <w:shd w:val="clear" w:color="auto" w:fill="auto"/>
          </w:tcPr>
          <w:p w14:paraId="29796BC5" w14:textId="349BC1F1" w:rsidR="00C03E11" w:rsidRPr="00C03E11" w:rsidRDefault="00C03E11" w:rsidP="00C03E11">
            <w:pPr>
              <w:rPr>
                <w:sz w:val="18"/>
                <w:szCs w:val="18"/>
              </w:rPr>
            </w:pPr>
            <w:r w:rsidRPr="00C03E11">
              <w:rPr>
                <w:sz w:val="18"/>
                <w:szCs w:val="18"/>
              </w:rPr>
              <w:t>-</w:t>
            </w:r>
          </w:p>
        </w:tc>
        <w:tc>
          <w:tcPr>
            <w:tcW w:w="947" w:type="dxa"/>
            <w:shd w:val="clear" w:color="auto" w:fill="auto"/>
          </w:tcPr>
          <w:p w14:paraId="3228211C" w14:textId="566BFA3D" w:rsidR="00C03E11" w:rsidRPr="00C03E11" w:rsidRDefault="00C03E11" w:rsidP="00C03E11">
            <w:pPr>
              <w:rPr>
                <w:sz w:val="18"/>
                <w:szCs w:val="18"/>
              </w:rPr>
            </w:pPr>
            <w:r w:rsidRPr="00C03E11">
              <w:rPr>
                <w:sz w:val="18"/>
                <w:szCs w:val="18"/>
              </w:rPr>
              <w:t>-</w:t>
            </w:r>
          </w:p>
        </w:tc>
        <w:tc>
          <w:tcPr>
            <w:tcW w:w="1633" w:type="dxa"/>
            <w:shd w:val="clear" w:color="auto" w:fill="auto"/>
          </w:tcPr>
          <w:p w14:paraId="488B0005" w14:textId="076BDF23" w:rsidR="00C03E11" w:rsidRPr="00C03E11" w:rsidRDefault="00C03E11" w:rsidP="00C03E11">
            <w:pPr>
              <w:rPr>
                <w:sz w:val="18"/>
                <w:szCs w:val="18"/>
              </w:rPr>
            </w:pPr>
            <w:r w:rsidRPr="00C03E11">
              <w:rPr>
                <w:sz w:val="18"/>
                <w:szCs w:val="18"/>
              </w:rPr>
              <w:t>-</w:t>
            </w:r>
          </w:p>
        </w:tc>
        <w:tc>
          <w:tcPr>
            <w:tcW w:w="476" w:type="dxa"/>
            <w:shd w:val="clear" w:color="auto" w:fill="auto"/>
          </w:tcPr>
          <w:p w14:paraId="178C9949" w14:textId="505C078C" w:rsidR="00C03E11" w:rsidRPr="00C03E11" w:rsidRDefault="00C03E11" w:rsidP="00C03E11">
            <w:pPr>
              <w:rPr>
                <w:sz w:val="18"/>
                <w:szCs w:val="18"/>
              </w:rPr>
            </w:pPr>
            <w:r w:rsidRPr="00C03E11">
              <w:rPr>
                <w:sz w:val="18"/>
                <w:szCs w:val="18"/>
              </w:rPr>
              <w:t>-</w:t>
            </w:r>
          </w:p>
        </w:tc>
        <w:tc>
          <w:tcPr>
            <w:tcW w:w="576" w:type="dxa"/>
            <w:shd w:val="clear" w:color="auto" w:fill="auto"/>
          </w:tcPr>
          <w:p w14:paraId="07E1345A" w14:textId="759A6AC9" w:rsidR="00C03E11" w:rsidRPr="00C03E11" w:rsidRDefault="00C03E11" w:rsidP="00C03E11">
            <w:pPr>
              <w:rPr>
                <w:sz w:val="18"/>
                <w:szCs w:val="18"/>
              </w:rPr>
            </w:pPr>
            <w:r w:rsidRPr="00C03E11">
              <w:rPr>
                <w:sz w:val="18"/>
                <w:szCs w:val="18"/>
              </w:rPr>
              <w:t>-</w:t>
            </w:r>
          </w:p>
        </w:tc>
        <w:tc>
          <w:tcPr>
            <w:tcW w:w="743" w:type="dxa"/>
            <w:shd w:val="clear" w:color="auto" w:fill="auto"/>
          </w:tcPr>
          <w:p w14:paraId="65A22853" w14:textId="3FFF948F" w:rsidR="00C03E11" w:rsidRPr="00C03E11" w:rsidRDefault="00C03E11" w:rsidP="00C03E11">
            <w:pPr>
              <w:rPr>
                <w:sz w:val="18"/>
                <w:szCs w:val="18"/>
              </w:rPr>
            </w:pPr>
            <w:r w:rsidRPr="00C03E11">
              <w:rPr>
                <w:sz w:val="18"/>
                <w:szCs w:val="18"/>
              </w:rPr>
              <w:t>-</w:t>
            </w:r>
          </w:p>
        </w:tc>
        <w:tc>
          <w:tcPr>
            <w:tcW w:w="1208" w:type="dxa"/>
            <w:shd w:val="clear" w:color="auto" w:fill="auto"/>
          </w:tcPr>
          <w:p w14:paraId="18F1EADF" w14:textId="4AF30F62" w:rsidR="00C03E11" w:rsidRPr="00C03E11" w:rsidRDefault="00C03E11" w:rsidP="00C03E11">
            <w:pPr>
              <w:rPr>
                <w:sz w:val="18"/>
                <w:szCs w:val="18"/>
              </w:rPr>
            </w:pPr>
            <w:r w:rsidRPr="00C03E11">
              <w:rPr>
                <w:sz w:val="18"/>
                <w:szCs w:val="18"/>
              </w:rPr>
              <w:t>-</w:t>
            </w:r>
          </w:p>
        </w:tc>
      </w:tr>
      <w:tr w:rsidR="00C03E11" w:rsidRPr="00BA00F8" w14:paraId="5B9E7996" w14:textId="77777777" w:rsidTr="00EB01EE">
        <w:trPr>
          <w:jc w:val="center"/>
        </w:trPr>
        <w:tc>
          <w:tcPr>
            <w:tcW w:w="4126" w:type="dxa"/>
            <w:shd w:val="clear" w:color="auto" w:fill="DEEAF6" w:themeFill="accent1" w:themeFillTint="33"/>
          </w:tcPr>
          <w:p w14:paraId="48984F13" w14:textId="7CC26D05" w:rsidR="00C03E11" w:rsidRPr="00324055" w:rsidRDefault="00C03E11" w:rsidP="00C03E11">
            <w:pPr>
              <w:rPr>
                <w:sz w:val="18"/>
                <w:szCs w:val="18"/>
              </w:rPr>
            </w:pPr>
            <w:r>
              <w:rPr>
                <w:sz w:val="18"/>
                <w:szCs w:val="18"/>
              </w:rPr>
              <w:t xml:space="preserve">  </w:t>
            </w:r>
            <w:r w:rsidRPr="00C952BF">
              <w:rPr>
                <w:sz w:val="18"/>
                <w:szCs w:val="18"/>
              </w:rPr>
              <w:t>Endometrium (C54.1)</w:t>
            </w:r>
          </w:p>
        </w:tc>
        <w:tc>
          <w:tcPr>
            <w:tcW w:w="2845" w:type="dxa"/>
            <w:shd w:val="clear" w:color="auto" w:fill="DEEAF6" w:themeFill="accent1" w:themeFillTint="33"/>
            <w:hideMark/>
          </w:tcPr>
          <w:p w14:paraId="161E5A5B" w14:textId="77777777" w:rsidR="00C03E11" w:rsidRPr="00C03E11" w:rsidRDefault="00C03E11" w:rsidP="00C03E11">
            <w:pPr>
              <w:rPr>
                <w:sz w:val="18"/>
                <w:szCs w:val="18"/>
              </w:rPr>
            </w:pPr>
            <w:r w:rsidRPr="00C03E11">
              <w:rPr>
                <w:sz w:val="18"/>
                <w:szCs w:val="18"/>
              </w:rPr>
              <w:t>Yes</w:t>
            </w:r>
          </w:p>
        </w:tc>
        <w:tc>
          <w:tcPr>
            <w:tcW w:w="476" w:type="dxa"/>
            <w:shd w:val="clear" w:color="auto" w:fill="DEEAF6" w:themeFill="accent1" w:themeFillTint="33"/>
            <w:hideMark/>
          </w:tcPr>
          <w:p w14:paraId="257D0F5B" w14:textId="77777777" w:rsidR="00C03E11" w:rsidRPr="00C03E11" w:rsidRDefault="00C03E11" w:rsidP="00C03E11">
            <w:pPr>
              <w:rPr>
                <w:sz w:val="18"/>
                <w:szCs w:val="18"/>
              </w:rPr>
            </w:pPr>
            <w:r w:rsidRPr="00C03E11">
              <w:rPr>
                <w:sz w:val="18"/>
                <w:szCs w:val="18"/>
              </w:rPr>
              <w:t>-</w:t>
            </w:r>
          </w:p>
        </w:tc>
        <w:tc>
          <w:tcPr>
            <w:tcW w:w="952" w:type="dxa"/>
            <w:shd w:val="clear" w:color="auto" w:fill="DEEAF6" w:themeFill="accent1" w:themeFillTint="33"/>
            <w:hideMark/>
          </w:tcPr>
          <w:p w14:paraId="528C097D" w14:textId="77777777" w:rsidR="00C03E11" w:rsidRPr="00C03E11" w:rsidRDefault="00C03E11" w:rsidP="00C03E11">
            <w:pPr>
              <w:rPr>
                <w:sz w:val="18"/>
                <w:szCs w:val="18"/>
              </w:rPr>
            </w:pPr>
            <w:r w:rsidRPr="00C03E11">
              <w:rPr>
                <w:sz w:val="18"/>
                <w:szCs w:val="18"/>
              </w:rPr>
              <w:t>-</w:t>
            </w:r>
          </w:p>
        </w:tc>
        <w:tc>
          <w:tcPr>
            <w:tcW w:w="971" w:type="dxa"/>
            <w:shd w:val="clear" w:color="auto" w:fill="DEEAF6" w:themeFill="accent1" w:themeFillTint="33"/>
            <w:hideMark/>
          </w:tcPr>
          <w:p w14:paraId="6154F0BA" w14:textId="409B210E" w:rsidR="00C03E11" w:rsidRPr="00C03E11" w:rsidRDefault="00C03E11" w:rsidP="00C03E11">
            <w:pPr>
              <w:rPr>
                <w:sz w:val="18"/>
                <w:szCs w:val="18"/>
              </w:rPr>
            </w:pPr>
            <w:r w:rsidRPr="00C03E11">
              <w:rPr>
                <w:sz w:val="18"/>
                <w:szCs w:val="18"/>
              </w:rPr>
              <w:t>-</w:t>
            </w:r>
          </w:p>
        </w:tc>
        <w:tc>
          <w:tcPr>
            <w:tcW w:w="947" w:type="dxa"/>
            <w:shd w:val="clear" w:color="auto" w:fill="DEEAF6" w:themeFill="accent1" w:themeFillTint="33"/>
            <w:hideMark/>
          </w:tcPr>
          <w:p w14:paraId="12A3F421" w14:textId="77777777" w:rsidR="00C03E11" w:rsidRPr="00C03E11" w:rsidRDefault="00C03E11" w:rsidP="00C03E11">
            <w:pPr>
              <w:rPr>
                <w:sz w:val="18"/>
                <w:szCs w:val="18"/>
              </w:rPr>
            </w:pPr>
            <w:r w:rsidRPr="00C03E11">
              <w:rPr>
                <w:sz w:val="18"/>
                <w:szCs w:val="18"/>
              </w:rPr>
              <w:t>-</w:t>
            </w:r>
          </w:p>
        </w:tc>
        <w:tc>
          <w:tcPr>
            <w:tcW w:w="1633" w:type="dxa"/>
            <w:shd w:val="clear" w:color="auto" w:fill="DEEAF6" w:themeFill="accent1" w:themeFillTint="33"/>
            <w:hideMark/>
          </w:tcPr>
          <w:p w14:paraId="36D94053" w14:textId="77777777" w:rsidR="00C03E11" w:rsidRPr="00C03E11" w:rsidRDefault="00C03E11" w:rsidP="00C03E11">
            <w:pPr>
              <w:rPr>
                <w:color w:val="FF0000"/>
                <w:sz w:val="18"/>
                <w:szCs w:val="18"/>
              </w:rPr>
            </w:pPr>
            <w:r w:rsidRPr="00C03E11">
              <w:rPr>
                <w:sz w:val="18"/>
                <w:szCs w:val="18"/>
              </w:rPr>
              <w:t>Yes</w:t>
            </w:r>
          </w:p>
        </w:tc>
        <w:tc>
          <w:tcPr>
            <w:tcW w:w="476" w:type="dxa"/>
            <w:shd w:val="clear" w:color="auto" w:fill="DEEAF6" w:themeFill="accent1" w:themeFillTint="33"/>
            <w:hideMark/>
          </w:tcPr>
          <w:p w14:paraId="47857BAE" w14:textId="77777777" w:rsidR="00C03E11" w:rsidRPr="00C03E11" w:rsidRDefault="00C03E11" w:rsidP="00C03E11">
            <w:pPr>
              <w:rPr>
                <w:sz w:val="18"/>
                <w:szCs w:val="18"/>
              </w:rPr>
            </w:pPr>
            <w:r w:rsidRPr="00C03E11">
              <w:rPr>
                <w:sz w:val="18"/>
                <w:szCs w:val="18"/>
              </w:rPr>
              <w:t>Yes</w:t>
            </w:r>
          </w:p>
        </w:tc>
        <w:tc>
          <w:tcPr>
            <w:tcW w:w="576" w:type="dxa"/>
            <w:shd w:val="clear" w:color="auto" w:fill="DEEAF6" w:themeFill="accent1" w:themeFillTint="33"/>
            <w:hideMark/>
          </w:tcPr>
          <w:p w14:paraId="66E69FA5" w14:textId="77777777" w:rsidR="00C03E11" w:rsidRPr="00C03E11" w:rsidRDefault="00C03E11" w:rsidP="00C03E11">
            <w:pPr>
              <w:rPr>
                <w:sz w:val="18"/>
                <w:szCs w:val="18"/>
              </w:rPr>
            </w:pPr>
            <w:r w:rsidRPr="00C03E11">
              <w:rPr>
                <w:sz w:val="18"/>
                <w:szCs w:val="18"/>
              </w:rPr>
              <w:t>Yes</w:t>
            </w:r>
          </w:p>
        </w:tc>
        <w:tc>
          <w:tcPr>
            <w:tcW w:w="743" w:type="dxa"/>
            <w:shd w:val="clear" w:color="auto" w:fill="DEEAF6" w:themeFill="accent1" w:themeFillTint="33"/>
            <w:hideMark/>
          </w:tcPr>
          <w:p w14:paraId="38876A30" w14:textId="77777777" w:rsidR="00C03E11" w:rsidRPr="00C03E11" w:rsidRDefault="00C03E11" w:rsidP="00C03E11">
            <w:pPr>
              <w:rPr>
                <w:sz w:val="18"/>
                <w:szCs w:val="18"/>
              </w:rPr>
            </w:pPr>
            <w:r w:rsidRPr="00C03E11">
              <w:rPr>
                <w:sz w:val="18"/>
                <w:szCs w:val="18"/>
              </w:rPr>
              <w:t>-</w:t>
            </w:r>
          </w:p>
        </w:tc>
        <w:tc>
          <w:tcPr>
            <w:tcW w:w="1208" w:type="dxa"/>
            <w:shd w:val="clear" w:color="auto" w:fill="DEEAF6" w:themeFill="accent1" w:themeFillTint="33"/>
            <w:hideMark/>
          </w:tcPr>
          <w:p w14:paraId="3E0186D5" w14:textId="77777777" w:rsidR="00C03E11" w:rsidRPr="00C03E11" w:rsidRDefault="00C03E11" w:rsidP="00C03E11">
            <w:pPr>
              <w:rPr>
                <w:sz w:val="18"/>
                <w:szCs w:val="18"/>
              </w:rPr>
            </w:pPr>
            <w:r w:rsidRPr="00C03E11">
              <w:rPr>
                <w:sz w:val="18"/>
                <w:szCs w:val="18"/>
              </w:rPr>
              <w:t>-</w:t>
            </w:r>
          </w:p>
        </w:tc>
      </w:tr>
      <w:tr w:rsidR="00C03E11" w:rsidRPr="00BA00F8" w14:paraId="2E623164" w14:textId="77777777" w:rsidTr="00EB01EE">
        <w:trPr>
          <w:jc w:val="center"/>
        </w:trPr>
        <w:tc>
          <w:tcPr>
            <w:tcW w:w="4126" w:type="dxa"/>
            <w:shd w:val="clear" w:color="auto" w:fill="auto"/>
          </w:tcPr>
          <w:p w14:paraId="69AB5205" w14:textId="49DD63E2" w:rsidR="00C03E11" w:rsidRPr="00324055" w:rsidRDefault="00C03E11" w:rsidP="00C03E11">
            <w:pPr>
              <w:rPr>
                <w:sz w:val="18"/>
                <w:szCs w:val="18"/>
              </w:rPr>
            </w:pPr>
            <w:r>
              <w:rPr>
                <w:sz w:val="18"/>
                <w:szCs w:val="18"/>
              </w:rPr>
              <w:t xml:space="preserve">  </w:t>
            </w:r>
            <w:r w:rsidRPr="00C952BF">
              <w:rPr>
                <w:sz w:val="18"/>
                <w:szCs w:val="18"/>
              </w:rPr>
              <w:t>Ovary (C56)</w:t>
            </w:r>
          </w:p>
        </w:tc>
        <w:tc>
          <w:tcPr>
            <w:tcW w:w="2845" w:type="dxa"/>
            <w:shd w:val="clear" w:color="auto" w:fill="auto"/>
            <w:hideMark/>
          </w:tcPr>
          <w:p w14:paraId="6C76848C" w14:textId="77777777" w:rsidR="00C03E11" w:rsidRPr="00C03E11" w:rsidRDefault="00C03E11" w:rsidP="00C03E11">
            <w:pPr>
              <w:rPr>
                <w:sz w:val="18"/>
                <w:szCs w:val="18"/>
              </w:rPr>
            </w:pPr>
            <w:r w:rsidRPr="00C03E11">
              <w:rPr>
                <w:sz w:val="18"/>
                <w:szCs w:val="18"/>
              </w:rPr>
              <w:t>Yes</w:t>
            </w:r>
          </w:p>
        </w:tc>
        <w:tc>
          <w:tcPr>
            <w:tcW w:w="476" w:type="dxa"/>
            <w:shd w:val="clear" w:color="auto" w:fill="auto"/>
            <w:hideMark/>
          </w:tcPr>
          <w:p w14:paraId="19C7DCEF" w14:textId="77777777" w:rsidR="00C03E11" w:rsidRPr="00C03E11" w:rsidRDefault="00C03E11" w:rsidP="00C03E11">
            <w:pPr>
              <w:rPr>
                <w:sz w:val="18"/>
                <w:szCs w:val="18"/>
              </w:rPr>
            </w:pPr>
            <w:r w:rsidRPr="00C03E11">
              <w:rPr>
                <w:sz w:val="18"/>
                <w:szCs w:val="18"/>
              </w:rPr>
              <w:t>-</w:t>
            </w:r>
          </w:p>
        </w:tc>
        <w:tc>
          <w:tcPr>
            <w:tcW w:w="952" w:type="dxa"/>
            <w:shd w:val="clear" w:color="auto" w:fill="auto"/>
            <w:hideMark/>
          </w:tcPr>
          <w:p w14:paraId="1DB0D6C5" w14:textId="77777777" w:rsidR="00C03E11" w:rsidRPr="00C03E11" w:rsidRDefault="00C03E11" w:rsidP="00C03E11">
            <w:pPr>
              <w:rPr>
                <w:sz w:val="18"/>
                <w:szCs w:val="18"/>
              </w:rPr>
            </w:pPr>
            <w:r w:rsidRPr="00C03E11">
              <w:rPr>
                <w:sz w:val="18"/>
                <w:szCs w:val="18"/>
              </w:rPr>
              <w:t>-</w:t>
            </w:r>
          </w:p>
        </w:tc>
        <w:tc>
          <w:tcPr>
            <w:tcW w:w="971" w:type="dxa"/>
            <w:shd w:val="clear" w:color="auto" w:fill="auto"/>
            <w:hideMark/>
          </w:tcPr>
          <w:p w14:paraId="242BFFBC" w14:textId="06ABB4AC" w:rsidR="00C03E11" w:rsidRPr="00C03E11" w:rsidRDefault="00C03E11" w:rsidP="00C03E11">
            <w:pPr>
              <w:rPr>
                <w:sz w:val="18"/>
                <w:szCs w:val="18"/>
              </w:rPr>
            </w:pPr>
            <w:r w:rsidRPr="00C03E11">
              <w:rPr>
                <w:sz w:val="18"/>
                <w:szCs w:val="18"/>
              </w:rPr>
              <w:t>-</w:t>
            </w:r>
          </w:p>
        </w:tc>
        <w:tc>
          <w:tcPr>
            <w:tcW w:w="947" w:type="dxa"/>
            <w:shd w:val="clear" w:color="auto" w:fill="auto"/>
            <w:hideMark/>
          </w:tcPr>
          <w:p w14:paraId="46FEA3AB" w14:textId="77777777" w:rsidR="00C03E11" w:rsidRPr="00C03E11" w:rsidRDefault="00C03E11" w:rsidP="00C03E11">
            <w:pPr>
              <w:rPr>
                <w:sz w:val="18"/>
                <w:szCs w:val="18"/>
              </w:rPr>
            </w:pPr>
            <w:r w:rsidRPr="00C03E11">
              <w:rPr>
                <w:sz w:val="18"/>
                <w:szCs w:val="18"/>
              </w:rPr>
              <w:t>-</w:t>
            </w:r>
          </w:p>
        </w:tc>
        <w:tc>
          <w:tcPr>
            <w:tcW w:w="1633" w:type="dxa"/>
            <w:shd w:val="clear" w:color="auto" w:fill="auto"/>
            <w:hideMark/>
          </w:tcPr>
          <w:p w14:paraId="31D99ED4" w14:textId="77777777" w:rsidR="00C03E11" w:rsidRPr="00C03E11" w:rsidRDefault="00C03E11" w:rsidP="00C03E11">
            <w:pPr>
              <w:rPr>
                <w:color w:val="FF0000"/>
                <w:sz w:val="18"/>
                <w:szCs w:val="18"/>
              </w:rPr>
            </w:pPr>
            <w:r w:rsidRPr="00C03E11">
              <w:rPr>
                <w:sz w:val="18"/>
                <w:szCs w:val="18"/>
              </w:rPr>
              <w:t>Yes</w:t>
            </w:r>
          </w:p>
        </w:tc>
        <w:tc>
          <w:tcPr>
            <w:tcW w:w="476" w:type="dxa"/>
            <w:shd w:val="clear" w:color="auto" w:fill="auto"/>
            <w:hideMark/>
          </w:tcPr>
          <w:p w14:paraId="04AEFE57" w14:textId="77777777" w:rsidR="00C03E11" w:rsidRPr="00C03E11" w:rsidRDefault="00C03E11" w:rsidP="00C03E11">
            <w:pPr>
              <w:rPr>
                <w:sz w:val="18"/>
                <w:szCs w:val="18"/>
              </w:rPr>
            </w:pPr>
            <w:r w:rsidRPr="00C03E11">
              <w:rPr>
                <w:sz w:val="18"/>
                <w:szCs w:val="18"/>
              </w:rPr>
              <w:t>Yes</w:t>
            </w:r>
          </w:p>
        </w:tc>
        <w:tc>
          <w:tcPr>
            <w:tcW w:w="576" w:type="dxa"/>
            <w:shd w:val="clear" w:color="auto" w:fill="auto"/>
            <w:hideMark/>
          </w:tcPr>
          <w:p w14:paraId="4860027B" w14:textId="77777777" w:rsidR="00C03E11" w:rsidRPr="00C03E11" w:rsidRDefault="00C03E11" w:rsidP="00C03E11">
            <w:pPr>
              <w:rPr>
                <w:sz w:val="18"/>
                <w:szCs w:val="18"/>
              </w:rPr>
            </w:pPr>
            <w:r w:rsidRPr="00C03E11">
              <w:rPr>
                <w:sz w:val="18"/>
                <w:szCs w:val="18"/>
              </w:rPr>
              <w:t>Yes</w:t>
            </w:r>
          </w:p>
        </w:tc>
        <w:tc>
          <w:tcPr>
            <w:tcW w:w="743" w:type="dxa"/>
            <w:shd w:val="clear" w:color="auto" w:fill="auto"/>
            <w:hideMark/>
          </w:tcPr>
          <w:p w14:paraId="264C0F56" w14:textId="77777777" w:rsidR="00C03E11" w:rsidRPr="00C03E11" w:rsidRDefault="00C03E11" w:rsidP="00C03E11">
            <w:pPr>
              <w:rPr>
                <w:sz w:val="18"/>
                <w:szCs w:val="18"/>
              </w:rPr>
            </w:pPr>
            <w:r w:rsidRPr="00C03E11">
              <w:rPr>
                <w:sz w:val="18"/>
                <w:szCs w:val="18"/>
              </w:rPr>
              <w:t>-</w:t>
            </w:r>
          </w:p>
        </w:tc>
        <w:tc>
          <w:tcPr>
            <w:tcW w:w="1208" w:type="dxa"/>
            <w:shd w:val="clear" w:color="auto" w:fill="auto"/>
            <w:hideMark/>
          </w:tcPr>
          <w:p w14:paraId="4EF52A3C" w14:textId="77777777" w:rsidR="00C03E11" w:rsidRPr="00C03E11" w:rsidRDefault="00C03E11" w:rsidP="00C03E11">
            <w:pPr>
              <w:rPr>
                <w:sz w:val="18"/>
                <w:szCs w:val="18"/>
              </w:rPr>
            </w:pPr>
            <w:r w:rsidRPr="00C03E11">
              <w:rPr>
                <w:sz w:val="18"/>
                <w:szCs w:val="18"/>
              </w:rPr>
              <w:t>-</w:t>
            </w:r>
          </w:p>
        </w:tc>
      </w:tr>
      <w:tr w:rsidR="00C03E11" w:rsidRPr="00BA00F8" w14:paraId="21085C85" w14:textId="77777777" w:rsidTr="00EB01EE">
        <w:trPr>
          <w:jc w:val="center"/>
        </w:trPr>
        <w:tc>
          <w:tcPr>
            <w:tcW w:w="4126" w:type="dxa"/>
            <w:shd w:val="clear" w:color="auto" w:fill="DEEAF6" w:themeFill="accent1" w:themeFillTint="33"/>
          </w:tcPr>
          <w:p w14:paraId="080D8AE5" w14:textId="4D4DB3BC" w:rsidR="00C03E11" w:rsidRPr="00324055" w:rsidRDefault="00C03E11" w:rsidP="00C03E11">
            <w:pPr>
              <w:rPr>
                <w:sz w:val="18"/>
                <w:szCs w:val="18"/>
              </w:rPr>
            </w:pPr>
            <w:r>
              <w:rPr>
                <w:sz w:val="18"/>
                <w:szCs w:val="18"/>
              </w:rPr>
              <w:t xml:space="preserve">  </w:t>
            </w:r>
            <w:r w:rsidRPr="00C952BF">
              <w:rPr>
                <w:sz w:val="18"/>
                <w:szCs w:val="18"/>
              </w:rPr>
              <w:t>Prostate (C61)</w:t>
            </w:r>
          </w:p>
        </w:tc>
        <w:tc>
          <w:tcPr>
            <w:tcW w:w="2845" w:type="dxa"/>
            <w:shd w:val="clear" w:color="auto" w:fill="DEEAF6" w:themeFill="accent1" w:themeFillTint="33"/>
            <w:hideMark/>
          </w:tcPr>
          <w:p w14:paraId="0A962433" w14:textId="77777777" w:rsidR="00C03E11" w:rsidRPr="00C03E11" w:rsidRDefault="00C03E11" w:rsidP="00C03E11">
            <w:pPr>
              <w:rPr>
                <w:sz w:val="18"/>
                <w:szCs w:val="18"/>
              </w:rPr>
            </w:pPr>
            <w:r w:rsidRPr="00C03E11">
              <w:rPr>
                <w:sz w:val="18"/>
                <w:szCs w:val="18"/>
              </w:rPr>
              <w:t>Yes</w:t>
            </w:r>
          </w:p>
        </w:tc>
        <w:tc>
          <w:tcPr>
            <w:tcW w:w="476" w:type="dxa"/>
            <w:shd w:val="clear" w:color="auto" w:fill="DEEAF6" w:themeFill="accent1" w:themeFillTint="33"/>
            <w:hideMark/>
          </w:tcPr>
          <w:p w14:paraId="3CF76410" w14:textId="77777777" w:rsidR="00C03E11" w:rsidRPr="00C03E11" w:rsidRDefault="00C03E11" w:rsidP="00C03E11">
            <w:pPr>
              <w:rPr>
                <w:sz w:val="18"/>
                <w:szCs w:val="18"/>
              </w:rPr>
            </w:pPr>
            <w:r w:rsidRPr="00C03E11">
              <w:rPr>
                <w:sz w:val="18"/>
                <w:szCs w:val="18"/>
              </w:rPr>
              <w:t>-</w:t>
            </w:r>
          </w:p>
        </w:tc>
        <w:tc>
          <w:tcPr>
            <w:tcW w:w="952" w:type="dxa"/>
            <w:shd w:val="clear" w:color="auto" w:fill="DEEAF6" w:themeFill="accent1" w:themeFillTint="33"/>
            <w:hideMark/>
          </w:tcPr>
          <w:p w14:paraId="4F6C3E40" w14:textId="77777777" w:rsidR="00C03E11" w:rsidRPr="00C03E11" w:rsidRDefault="00C03E11" w:rsidP="00C03E11">
            <w:pPr>
              <w:rPr>
                <w:sz w:val="18"/>
                <w:szCs w:val="18"/>
              </w:rPr>
            </w:pPr>
            <w:r w:rsidRPr="00C03E11">
              <w:rPr>
                <w:sz w:val="18"/>
                <w:szCs w:val="18"/>
              </w:rPr>
              <w:t>-</w:t>
            </w:r>
          </w:p>
        </w:tc>
        <w:tc>
          <w:tcPr>
            <w:tcW w:w="971" w:type="dxa"/>
            <w:shd w:val="clear" w:color="auto" w:fill="DEEAF6" w:themeFill="accent1" w:themeFillTint="33"/>
            <w:hideMark/>
          </w:tcPr>
          <w:p w14:paraId="069CEA35" w14:textId="7A184092" w:rsidR="00C03E11" w:rsidRPr="00C03E11" w:rsidRDefault="00C03E11" w:rsidP="00C03E11">
            <w:pPr>
              <w:rPr>
                <w:sz w:val="18"/>
                <w:szCs w:val="18"/>
              </w:rPr>
            </w:pPr>
            <w:r w:rsidRPr="00C03E11">
              <w:rPr>
                <w:sz w:val="18"/>
                <w:szCs w:val="18"/>
              </w:rPr>
              <w:t>-</w:t>
            </w:r>
          </w:p>
        </w:tc>
        <w:tc>
          <w:tcPr>
            <w:tcW w:w="947" w:type="dxa"/>
            <w:shd w:val="clear" w:color="auto" w:fill="DEEAF6" w:themeFill="accent1" w:themeFillTint="33"/>
            <w:hideMark/>
          </w:tcPr>
          <w:p w14:paraId="4CD19545" w14:textId="77777777" w:rsidR="00C03E11" w:rsidRPr="00C03E11" w:rsidRDefault="00C03E11" w:rsidP="00C03E11">
            <w:pPr>
              <w:rPr>
                <w:sz w:val="18"/>
                <w:szCs w:val="18"/>
              </w:rPr>
            </w:pPr>
            <w:r w:rsidRPr="00C03E11">
              <w:rPr>
                <w:sz w:val="18"/>
                <w:szCs w:val="18"/>
              </w:rPr>
              <w:t>-</w:t>
            </w:r>
          </w:p>
        </w:tc>
        <w:tc>
          <w:tcPr>
            <w:tcW w:w="1633" w:type="dxa"/>
            <w:shd w:val="clear" w:color="auto" w:fill="DEEAF6" w:themeFill="accent1" w:themeFillTint="33"/>
            <w:hideMark/>
          </w:tcPr>
          <w:p w14:paraId="1F5863BE" w14:textId="77777777" w:rsidR="00C03E11" w:rsidRPr="00C03E11" w:rsidRDefault="00C03E11" w:rsidP="00C03E11">
            <w:pPr>
              <w:rPr>
                <w:sz w:val="18"/>
                <w:szCs w:val="18"/>
              </w:rPr>
            </w:pPr>
            <w:r w:rsidRPr="00C03E11">
              <w:rPr>
                <w:sz w:val="18"/>
                <w:szCs w:val="18"/>
              </w:rPr>
              <w:t>-</w:t>
            </w:r>
          </w:p>
        </w:tc>
        <w:tc>
          <w:tcPr>
            <w:tcW w:w="476" w:type="dxa"/>
            <w:shd w:val="clear" w:color="auto" w:fill="DEEAF6" w:themeFill="accent1" w:themeFillTint="33"/>
            <w:hideMark/>
          </w:tcPr>
          <w:p w14:paraId="1CF7242D" w14:textId="77777777" w:rsidR="00C03E11" w:rsidRPr="00C03E11" w:rsidRDefault="00C03E11" w:rsidP="00C03E11">
            <w:pPr>
              <w:rPr>
                <w:sz w:val="18"/>
                <w:szCs w:val="18"/>
              </w:rPr>
            </w:pPr>
            <w:r w:rsidRPr="00C03E11">
              <w:rPr>
                <w:sz w:val="18"/>
                <w:szCs w:val="18"/>
              </w:rPr>
              <w:t>-</w:t>
            </w:r>
          </w:p>
        </w:tc>
        <w:tc>
          <w:tcPr>
            <w:tcW w:w="576" w:type="dxa"/>
            <w:shd w:val="clear" w:color="auto" w:fill="DEEAF6" w:themeFill="accent1" w:themeFillTint="33"/>
            <w:hideMark/>
          </w:tcPr>
          <w:p w14:paraId="50339602" w14:textId="77777777" w:rsidR="00C03E11" w:rsidRPr="00C03E11" w:rsidRDefault="00C03E11" w:rsidP="00C03E11">
            <w:pPr>
              <w:rPr>
                <w:sz w:val="18"/>
                <w:szCs w:val="18"/>
              </w:rPr>
            </w:pPr>
            <w:r w:rsidRPr="00C03E11">
              <w:rPr>
                <w:sz w:val="18"/>
                <w:szCs w:val="18"/>
              </w:rPr>
              <w:t>-</w:t>
            </w:r>
          </w:p>
        </w:tc>
        <w:tc>
          <w:tcPr>
            <w:tcW w:w="743" w:type="dxa"/>
            <w:shd w:val="clear" w:color="auto" w:fill="DEEAF6" w:themeFill="accent1" w:themeFillTint="33"/>
            <w:hideMark/>
          </w:tcPr>
          <w:p w14:paraId="660EA563" w14:textId="77777777" w:rsidR="00C03E11" w:rsidRPr="00C03E11" w:rsidRDefault="00C03E11" w:rsidP="00C03E11">
            <w:pPr>
              <w:rPr>
                <w:sz w:val="18"/>
                <w:szCs w:val="18"/>
              </w:rPr>
            </w:pPr>
            <w:r w:rsidRPr="00C03E11">
              <w:rPr>
                <w:sz w:val="18"/>
                <w:szCs w:val="18"/>
              </w:rPr>
              <w:t>-</w:t>
            </w:r>
          </w:p>
        </w:tc>
        <w:tc>
          <w:tcPr>
            <w:tcW w:w="1208" w:type="dxa"/>
            <w:shd w:val="clear" w:color="auto" w:fill="DEEAF6" w:themeFill="accent1" w:themeFillTint="33"/>
            <w:hideMark/>
          </w:tcPr>
          <w:p w14:paraId="5AEBBEEC" w14:textId="77777777" w:rsidR="00C03E11" w:rsidRPr="00C03E11" w:rsidRDefault="00C03E11" w:rsidP="00C03E11">
            <w:pPr>
              <w:rPr>
                <w:sz w:val="18"/>
                <w:szCs w:val="18"/>
              </w:rPr>
            </w:pPr>
            <w:r w:rsidRPr="00C03E11">
              <w:rPr>
                <w:sz w:val="18"/>
                <w:szCs w:val="18"/>
              </w:rPr>
              <w:t>Prostate</w:t>
            </w:r>
          </w:p>
        </w:tc>
      </w:tr>
      <w:tr w:rsidR="00C03E11" w:rsidRPr="00BA00F8" w14:paraId="751E118A" w14:textId="77777777" w:rsidTr="00EB01EE">
        <w:trPr>
          <w:jc w:val="center"/>
        </w:trPr>
        <w:tc>
          <w:tcPr>
            <w:tcW w:w="4126" w:type="dxa"/>
            <w:shd w:val="clear" w:color="auto" w:fill="auto"/>
          </w:tcPr>
          <w:p w14:paraId="58D22CA9" w14:textId="38F51CF2" w:rsidR="00C03E11" w:rsidRPr="00324055" w:rsidRDefault="00C03E11" w:rsidP="00C03E11">
            <w:pPr>
              <w:rPr>
                <w:sz w:val="18"/>
                <w:szCs w:val="18"/>
              </w:rPr>
            </w:pPr>
            <w:r>
              <w:rPr>
                <w:sz w:val="18"/>
                <w:szCs w:val="18"/>
              </w:rPr>
              <w:t xml:space="preserve">  </w:t>
            </w:r>
            <w:r w:rsidRPr="00C952BF">
              <w:rPr>
                <w:sz w:val="18"/>
                <w:szCs w:val="18"/>
              </w:rPr>
              <w:t>Kidney (C64)</w:t>
            </w:r>
          </w:p>
        </w:tc>
        <w:tc>
          <w:tcPr>
            <w:tcW w:w="2845" w:type="dxa"/>
            <w:shd w:val="clear" w:color="auto" w:fill="auto"/>
            <w:hideMark/>
          </w:tcPr>
          <w:p w14:paraId="12084124" w14:textId="77777777" w:rsidR="00C03E11" w:rsidRPr="00C03E11" w:rsidRDefault="00C03E11" w:rsidP="00C03E11">
            <w:pPr>
              <w:rPr>
                <w:sz w:val="18"/>
                <w:szCs w:val="18"/>
              </w:rPr>
            </w:pPr>
            <w:r w:rsidRPr="00C03E11">
              <w:rPr>
                <w:sz w:val="18"/>
                <w:szCs w:val="18"/>
              </w:rPr>
              <w:t>Yes</w:t>
            </w:r>
          </w:p>
        </w:tc>
        <w:tc>
          <w:tcPr>
            <w:tcW w:w="476" w:type="dxa"/>
            <w:shd w:val="clear" w:color="auto" w:fill="auto"/>
            <w:hideMark/>
          </w:tcPr>
          <w:p w14:paraId="61B7AB36" w14:textId="77777777" w:rsidR="00C03E11" w:rsidRPr="00C03E11" w:rsidRDefault="00C03E11" w:rsidP="00C03E11">
            <w:pPr>
              <w:rPr>
                <w:sz w:val="18"/>
                <w:szCs w:val="18"/>
              </w:rPr>
            </w:pPr>
            <w:r w:rsidRPr="00C03E11">
              <w:rPr>
                <w:sz w:val="18"/>
                <w:szCs w:val="18"/>
              </w:rPr>
              <w:t>Yes</w:t>
            </w:r>
          </w:p>
        </w:tc>
        <w:tc>
          <w:tcPr>
            <w:tcW w:w="952" w:type="dxa"/>
            <w:shd w:val="clear" w:color="auto" w:fill="auto"/>
            <w:hideMark/>
          </w:tcPr>
          <w:p w14:paraId="7918DA74" w14:textId="77777777" w:rsidR="00C03E11" w:rsidRPr="00C03E11" w:rsidRDefault="00C03E11" w:rsidP="00C03E11">
            <w:pPr>
              <w:rPr>
                <w:sz w:val="18"/>
                <w:szCs w:val="18"/>
              </w:rPr>
            </w:pPr>
            <w:r w:rsidRPr="00C03E11">
              <w:rPr>
                <w:sz w:val="18"/>
                <w:szCs w:val="18"/>
              </w:rPr>
              <w:t>-</w:t>
            </w:r>
          </w:p>
        </w:tc>
        <w:tc>
          <w:tcPr>
            <w:tcW w:w="971" w:type="dxa"/>
            <w:shd w:val="clear" w:color="auto" w:fill="auto"/>
            <w:hideMark/>
          </w:tcPr>
          <w:p w14:paraId="49817B64" w14:textId="28E51419" w:rsidR="00C03E11" w:rsidRPr="00C03E11" w:rsidRDefault="00C03E11" w:rsidP="00C03E11">
            <w:pPr>
              <w:rPr>
                <w:sz w:val="18"/>
                <w:szCs w:val="18"/>
              </w:rPr>
            </w:pPr>
            <w:r w:rsidRPr="00C03E11">
              <w:rPr>
                <w:sz w:val="18"/>
                <w:szCs w:val="18"/>
              </w:rPr>
              <w:t>-</w:t>
            </w:r>
          </w:p>
        </w:tc>
        <w:tc>
          <w:tcPr>
            <w:tcW w:w="947" w:type="dxa"/>
            <w:shd w:val="clear" w:color="auto" w:fill="auto"/>
            <w:hideMark/>
          </w:tcPr>
          <w:p w14:paraId="076790DC" w14:textId="77777777" w:rsidR="00C03E11" w:rsidRPr="00C03E11" w:rsidRDefault="00C03E11" w:rsidP="00C03E11">
            <w:pPr>
              <w:rPr>
                <w:sz w:val="18"/>
                <w:szCs w:val="18"/>
              </w:rPr>
            </w:pPr>
            <w:r w:rsidRPr="00C03E11">
              <w:rPr>
                <w:sz w:val="18"/>
                <w:szCs w:val="18"/>
              </w:rPr>
              <w:t>-</w:t>
            </w:r>
          </w:p>
        </w:tc>
        <w:tc>
          <w:tcPr>
            <w:tcW w:w="1633" w:type="dxa"/>
            <w:shd w:val="clear" w:color="auto" w:fill="auto"/>
            <w:hideMark/>
          </w:tcPr>
          <w:p w14:paraId="2B2D001F" w14:textId="77777777" w:rsidR="00C03E11" w:rsidRPr="00C03E11" w:rsidRDefault="00C03E11" w:rsidP="00C03E11">
            <w:pPr>
              <w:rPr>
                <w:sz w:val="18"/>
                <w:szCs w:val="18"/>
              </w:rPr>
            </w:pPr>
            <w:r w:rsidRPr="00C03E11">
              <w:rPr>
                <w:sz w:val="18"/>
                <w:szCs w:val="18"/>
              </w:rPr>
              <w:t>-</w:t>
            </w:r>
          </w:p>
        </w:tc>
        <w:tc>
          <w:tcPr>
            <w:tcW w:w="476" w:type="dxa"/>
            <w:shd w:val="clear" w:color="auto" w:fill="auto"/>
            <w:hideMark/>
          </w:tcPr>
          <w:p w14:paraId="786A6193" w14:textId="77777777" w:rsidR="00C03E11" w:rsidRPr="00C03E11" w:rsidRDefault="00C03E11" w:rsidP="00C03E11">
            <w:pPr>
              <w:rPr>
                <w:sz w:val="18"/>
                <w:szCs w:val="18"/>
              </w:rPr>
            </w:pPr>
            <w:r w:rsidRPr="00C03E11">
              <w:rPr>
                <w:sz w:val="18"/>
                <w:szCs w:val="18"/>
              </w:rPr>
              <w:t>-</w:t>
            </w:r>
          </w:p>
        </w:tc>
        <w:tc>
          <w:tcPr>
            <w:tcW w:w="576" w:type="dxa"/>
            <w:shd w:val="clear" w:color="auto" w:fill="auto"/>
            <w:hideMark/>
          </w:tcPr>
          <w:p w14:paraId="242E4D13" w14:textId="77777777" w:rsidR="00C03E11" w:rsidRPr="00C03E11" w:rsidRDefault="00C03E11" w:rsidP="00C03E11">
            <w:pPr>
              <w:rPr>
                <w:sz w:val="18"/>
                <w:szCs w:val="18"/>
              </w:rPr>
            </w:pPr>
            <w:r w:rsidRPr="00C03E11">
              <w:rPr>
                <w:sz w:val="18"/>
                <w:szCs w:val="18"/>
              </w:rPr>
              <w:t>-</w:t>
            </w:r>
          </w:p>
        </w:tc>
        <w:tc>
          <w:tcPr>
            <w:tcW w:w="743" w:type="dxa"/>
            <w:shd w:val="clear" w:color="auto" w:fill="auto"/>
            <w:hideMark/>
          </w:tcPr>
          <w:p w14:paraId="1F4F915E" w14:textId="77777777" w:rsidR="00C03E11" w:rsidRPr="00C03E11" w:rsidRDefault="00C03E11" w:rsidP="00C03E11">
            <w:pPr>
              <w:rPr>
                <w:sz w:val="18"/>
                <w:szCs w:val="18"/>
              </w:rPr>
            </w:pPr>
            <w:r w:rsidRPr="00C03E11">
              <w:rPr>
                <w:sz w:val="18"/>
                <w:szCs w:val="18"/>
              </w:rPr>
              <w:t>-</w:t>
            </w:r>
          </w:p>
        </w:tc>
        <w:tc>
          <w:tcPr>
            <w:tcW w:w="1208" w:type="dxa"/>
            <w:shd w:val="clear" w:color="auto" w:fill="auto"/>
            <w:hideMark/>
          </w:tcPr>
          <w:p w14:paraId="4A889738" w14:textId="77777777" w:rsidR="00C03E11" w:rsidRPr="00C03E11" w:rsidRDefault="00C03E11" w:rsidP="00C03E11">
            <w:pPr>
              <w:rPr>
                <w:sz w:val="18"/>
                <w:szCs w:val="18"/>
              </w:rPr>
            </w:pPr>
            <w:r w:rsidRPr="00C03E11">
              <w:rPr>
                <w:sz w:val="18"/>
                <w:szCs w:val="18"/>
              </w:rPr>
              <w:t>-</w:t>
            </w:r>
          </w:p>
        </w:tc>
      </w:tr>
      <w:tr w:rsidR="00BB6E59" w:rsidRPr="00BA00F8" w14:paraId="47B1EEFF" w14:textId="77777777" w:rsidTr="00EB01EE">
        <w:trPr>
          <w:jc w:val="center"/>
        </w:trPr>
        <w:tc>
          <w:tcPr>
            <w:tcW w:w="4126" w:type="dxa"/>
            <w:shd w:val="clear" w:color="auto" w:fill="DEEAF6" w:themeFill="accent1" w:themeFillTint="33"/>
          </w:tcPr>
          <w:p w14:paraId="1D93BEF1" w14:textId="2E644E1A" w:rsidR="00BB6E59" w:rsidRPr="00324055" w:rsidRDefault="00BB6E59" w:rsidP="00BB6E59">
            <w:pPr>
              <w:rPr>
                <w:sz w:val="18"/>
                <w:szCs w:val="18"/>
              </w:rPr>
            </w:pPr>
            <w:r>
              <w:rPr>
                <w:sz w:val="18"/>
                <w:szCs w:val="18"/>
              </w:rPr>
              <w:t xml:space="preserve">  </w:t>
            </w:r>
            <w:r w:rsidRPr="00C952BF">
              <w:rPr>
                <w:sz w:val="18"/>
                <w:szCs w:val="18"/>
              </w:rPr>
              <w:t>Bladder (C67)</w:t>
            </w:r>
          </w:p>
        </w:tc>
        <w:tc>
          <w:tcPr>
            <w:tcW w:w="2845" w:type="dxa"/>
            <w:shd w:val="clear" w:color="auto" w:fill="DEEAF6" w:themeFill="accent1" w:themeFillTint="33"/>
            <w:hideMark/>
          </w:tcPr>
          <w:p w14:paraId="4810D4EE" w14:textId="77777777" w:rsidR="00BB6E59" w:rsidRPr="00C03E11" w:rsidRDefault="00BB6E59" w:rsidP="00BB6E59">
            <w:pPr>
              <w:rPr>
                <w:sz w:val="18"/>
                <w:szCs w:val="18"/>
              </w:rPr>
            </w:pPr>
            <w:r w:rsidRPr="00C03E11">
              <w:rPr>
                <w:sz w:val="18"/>
                <w:szCs w:val="18"/>
              </w:rPr>
              <w:t>Yes</w:t>
            </w:r>
          </w:p>
        </w:tc>
        <w:tc>
          <w:tcPr>
            <w:tcW w:w="476" w:type="dxa"/>
            <w:shd w:val="clear" w:color="auto" w:fill="DEEAF6" w:themeFill="accent1" w:themeFillTint="33"/>
            <w:hideMark/>
          </w:tcPr>
          <w:p w14:paraId="48C57CD6" w14:textId="77777777" w:rsidR="00BB6E59" w:rsidRPr="00C03E11" w:rsidRDefault="00BB6E59" w:rsidP="00BB6E59">
            <w:pPr>
              <w:rPr>
                <w:sz w:val="18"/>
                <w:szCs w:val="18"/>
              </w:rPr>
            </w:pPr>
            <w:r w:rsidRPr="00C03E11">
              <w:rPr>
                <w:sz w:val="18"/>
                <w:szCs w:val="18"/>
              </w:rPr>
              <w:t>Yes</w:t>
            </w:r>
          </w:p>
        </w:tc>
        <w:tc>
          <w:tcPr>
            <w:tcW w:w="952" w:type="dxa"/>
            <w:shd w:val="clear" w:color="auto" w:fill="DEEAF6" w:themeFill="accent1" w:themeFillTint="33"/>
            <w:hideMark/>
          </w:tcPr>
          <w:p w14:paraId="18EB2110" w14:textId="77777777" w:rsidR="00BB6E59" w:rsidRPr="00C03E11" w:rsidRDefault="00BB6E59" w:rsidP="00BB6E59">
            <w:pPr>
              <w:rPr>
                <w:sz w:val="18"/>
                <w:szCs w:val="18"/>
              </w:rPr>
            </w:pPr>
            <w:r w:rsidRPr="00C03E11">
              <w:rPr>
                <w:sz w:val="18"/>
                <w:szCs w:val="18"/>
              </w:rPr>
              <w:t>-</w:t>
            </w:r>
          </w:p>
        </w:tc>
        <w:tc>
          <w:tcPr>
            <w:tcW w:w="971" w:type="dxa"/>
            <w:shd w:val="clear" w:color="auto" w:fill="DEEAF6" w:themeFill="accent1" w:themeFillTint="33"/>
            <w:hideMark/>
          </w:tcPr>
          <w:p w14:paraId="0F601E16" w14:textId="0DAD43D1" w:rsidR="00BB6E59" w:rsidRPr="00C03E11" w:rsidRDefault="00BB6E59" w:rsidP="00BB6E59">
            <w:pPr>
              <w:rPr>
                <w:sz w:val="18"/>
                <w:szCs w:val="18"/>
              </w:rPr>
            </w:pPr>
            <w:r w:rsidRPr="00C03E11">
              <w:rPr>
                <w:sz w:val="18"/>
                <w:szCs w:val="18"/>
              </w:rPr>
              <w:t>-</w:t>
            </w:r>
          </w:p>
        </w:tc>
        <w:tc>
          <w:tcPr>
            <w:tcW w:w="947" w:type="dxa"/>
            <w:shd w:val="clear" w:color="auto" w:fill="DEEAF6" w:themeFill="accent1" w:themeFillTint="33"/>
            <w:hideMark/>
          </w:tcPr>
          <w:p w14:paraId="756ED91A" w14:textId="77777777" w:rsidR="00BB6E59" w:rsidRPr="00C03E11" w:rsidRDefault="00BB6E59" w:rsidP="00BB6E59">
            <w:pPr>
              <w:rPr>
                <w:sz w:val="18"/>
                <w:szCs w:val="18"/>
              </w:rPr>
            </w:pPr>
            <w:r w:rsidRPr="00C03E11">
              <w:rPr>
                <w:sz w:val="18"/>
                <w:szCs w:val="18"/>
              </w:rPr>
              <w:t>-</w:t>
            </w:r>
          </w:p>
        </w:tc>
        <w:tc>
          <w:tcPr>
            <w:tcW w:w="1633" w:type="dxa"/>
            <w:shd w:val="clear" w:color="auto" w:fill="DEEAF6" w:themeFill="accent1" w:themeFillTint="33"/>
            <w:hideMark/>
          </w:tcPr>
          <w:p w14:paraId="388BB39B" w14:textId="77777777" w:rsidR="00BB6E59" w:rsidRPr="00C03E11" w:rsidRDefault="00BB6E59" w:rsidP="00BB6E59">
            <w:pPr>
              <w:rPr>
                <w:sz w:val="18"/>
                <w:szCs w:val="18"/>
              </w:rPr>
            </w:pPr>
            <w:r w:rsidRPr="00C03E11">
              <w:rPr>
                <w:sz w:val="18"/>
                <w:szCs w:val="18"/>
              </w:rPr>
              <w:t>-</w:t>
            </w:r>
          </w:p>
        </w:tc>
        <w:tc>
          <w:tcPr>
            <w:tcW w:w="476" w:type="dxa"/>
            <w:shd w:val="clear" w:color="auto" w:fill="DEEAF6" w:themeFill="accent1" w:themeFillTint="33"/>
            <w:hideMark/>
          </w:tcPr>
          <w:p w14:paraId="62761035" w14:textId="77777777" w:rsidR="00BB6E59" w:rsidRPr="00C03E11" w:rsidRDefault="00BB6E59" w:rsidP="00BB6E59">
            <w:pPr>
              <w:rPr>
                <w:sz w:val="18"/>
                <w:szCs w:val="18"/>
              </w:rPr>
            </w:pPr>
            <w:r w:rsidRPr="00C03E11">
              <w:rPr>
                <w:sz w:val="18"/>
                <w:szCs w:val="18"/>
              </w:rPr>
              <w:t>-</w:t>
            </w:r>
          </w:p>
        </w:tc>
        <w:tc>
          <w:tcPr>
            <w:tcW w:w="576" w:type="dxa"/>
            <w:shd w:val="clear" w:color="auto" w:fill="DEEAF6" w:themeFill="accent1" w:themeFillTint="33"/>
            <w:hideMark/>
          </w:tcPr>
          <w:p w14:paraId="6658A55B" w14:textId="77777777" w:rsidR="00BB6E59" w:rsidRPr="00C03E11" w:rsidRDefault="00BB6E59" w:rsidP="00BB6E59">
            <w:pPr>
              <w:rPr>
                <w:sz w:val="18"/>
                <w:szCs w:val="18"/>
              </w:rPr>
            </w:pPr>
            <w:r w:rsidRPr="00C03E11">
              <w:rPr>
                <w:sz w:val="18"/>
                <w:szCs w:val="18"/>
              </w:rPr>
              <w:t>-</w:t>
            </w:r>
          </w:p>
        </w:tc>
        <w:tc>
          <w:tcPr>
            <w:tcW w:w="743" w:type="dxa"/>
            <w:shd w:val="clear" w:color="auto" w:fill="DEEAF6" w:themeFill="accent1" w:themeFillTint="33"/>
            <w:hideMark/>
          </w:tcPr>
          <w:p w14:paraId="71CC87AC" w14:textId="77777777" w:rsidR="00BB6E59" w:rsidRPr="00C03E11" w:rsidRDefault="00BB6E59" w:rsidP="00BB6E59">
            <w:pPr>
              <w:rPr>
                <w:sz w:val="18"/>
                <w:szCs w:val="18"/>
              </w:rPr>
            </w:pPr>
            <w:r w:rsidRPr="00C03E11">
              <w:rPr>
                <w:sz w:val="18"/>
                <w:szCs w:val="18"/>
              </w:rPr>
              <w:t>-</w:t>
            </w:r>
          </w:p>
        </w:tc>
        <w:tc>
          <w:tcPr>
            <w:tcW w:w="1208" w:type="dxa"/>
            <w:shd w:val="clear" w:color="auto" w:fill="DEEAF6" w:themeFill="accent1" w:themeFillTint="33"/>
            <w:hideMark/>
          </w:tcPr>
          <w:p w14:paraId="4E7DB5BD" w14:textId="77777777" w:rsidR="00BB6E59" w:rsidRPr="00C03E11" w:rsidRDefault="00BB6E59" w:rsidP="00BB6E59">
            <w:pPr>
              <w:rPr>
                <w:sz w:val="18"/>
                <w:szCs w:val="18"/>
              </w:rPr>
            </w:pPr>
            <w:r w:rsidRPr="00C03E11">
              <w:rPr>
                <w:sz w:val="18"/>
                <w:szCs w:val="18"/>
              </w:rPr>
              <w:t>-</w:t>
            </w:r>
          </w:p>
        </w:tc>
      </w:tr>
      <w:tr w:rsidR="00BB6E59" w:rsidRPr="00BA00F8" w14:paraId="14816CC7" w14:textId="77777777" w:rsidTr="00EB01EE">
        <w:trPr>
          <w:jc w:val="center"/>
        </w:trPr>
        <w:tc>
          <w:tcPr>
            <w:tcW w:w="4126" w:type="dxa"/>
            <w:shd w:val="clear" w:color="auto" w:fill="auto"/>
          </w:tcPr>
          <w:p w14:paraId="102A9697" w14:textId="5914FB48" w:rsidR="00BB6E59" w:rsidRPr="00324055" w:rsidRDefault="00BB6E59" w:rsidP="00BB6E59">
            <w:pPr>
              <w:rPr>
                <w:sz w:val="18"/>
                <w:szCs w:val="18"/>
              </w:rPr>
            </w:pPr>
            <w:r>
              <w:rPr>
                <w:sz w:val="18"/>
                <w:szCs w:val="18"/>
              </w:rPr>
              <w:t xml:space="preserve">  </w:t>
            </w:r>
            <w:r w:rsidRPr="00C952BF">
              <w:rPr>
                <w:sz w:val="18"/>
                <w:szCs w:val="18"/>
              </w:rPr>
              <w:t>Brain (C71)</w:t>
            </w:r>
          </w:p>
        </w:tc>
        <w:tc>
          <w:tcPr>
            <w:tcW w:w="2845" w:type="dxa"/>
            <w:shd w:val="clear" w:color="auto" w:fill="auto"/>
            <w:hideMark/>
          </w:tcPr>
          <w:p w14:paraId="4CDFCC30" w14:textId="77777777" w:rsidR="00BB6E59" w:rsidRPr="00C03E11" w:rsidRDefault="00BB6E59" w:rsidP="00BB6E59">
            <w:pPr>
              <w:rPr>
                <w:sz w:val="18"/>
                <w:szCs w:val="18"/>
              </w:rPr>
            </w:pPr>
            <w:r w:rsidRPr="00C03E11">
              <w:rPr>
                <w:sz w:val="18"/>
                <w:szCs w:val="18"/>
              </w:rPr>
              <w:t>Yes</w:t>
            </w:r>
          </w:p>
        </w:tc>
        <w:tc>
          <w:tcPr>
            <w:tcW w:w="476" w:type="dxa"/>
            <w:shd w:val="clear" w:color="auto" w:fill="auto"/>
            <w:hideMark/>
          </w:tcPr>
          <w:p w14:paraId="40A92328" w14:textId="77777777" w:rsidR="00BB6E59" w:rsidRPr="00C03E11" w:rsidRDefault="00BB6E59" w:rsidP="00BB6E59">
            <w:pPr>
              <w:rPr>
                <w:sz w:val="18"/>
                <w:szCs w:val="18"/>
              </w:rPr>
            </w:pPr>
            <w:r w:rsidRPr="00C03E11">
              <w:rPr>
                <w:sz w:val="18"/>
                <w:szCs w:val="18"/>
              </w:rPr>
              <w:t>Yes</w:t>
            </w:r>
          </w:p>
        </w:tc>
        <w:tc>
          <w:tcPr>
            <w:tcW w:w="952" w:type="dxa"/>
            <w:shd w:val="clear" w:color="auto" w:fill="auto"/>
            <w:hideMark/>
          </w:tcPr>
          <w:p w14:paraId="7C7C0EA1" w14:textId="77777777" w:rsidR="00BB6E59" w:rsidRPr="00C03E11" w:rsidRDefault="00BB6E59" w:rsidP="00BB6E59">
            <w:pPr>
              <w:rPr>
                <w:sz w:val="18"/>
                <w:szCs w:val="18"/>
              </w:rPr>
            </w:pPr>
            <w:r w:rsidRPr="00C03E11">
              <w:rPr>
                <w:sz w:val="18"/>
                <w:szCs w:val="18"/>
              </w:rPr>
              <w:t>-</w:t>
            </w:r>
          </w:p>
        </w:tc>
        <w:tc>
          <w:tcPr>
            <w:tcW w:w="971" w:type="dxa"/>
            <w:shd w:val="clear" w:color="auto" w:fill="auto"/>
            <w:hideMark/>
          </w:tcPr>
          <w:p w14:paraId="3E4A3CD6" w14:textId="27306EE7" w:rsidR="00BB6E59" w:rsidRPr="00C03E11" w:rsidRDefault="00BB6E59" w:rsidP="00BB6E59">
            <w:pPr>
              <w:rPr>
                <w:sz w:val="18"/>
                <w:szCs w:val="18"/>
              </w:rPr>
            </w:pPr>
            <w:r w:rsidRPr="00C03E11">
              <w:rPr>
                <w:sz w:val="18"/>
                <w:szCs w:val="18"/>
              </w:rPr>
              <w:t>-</w:t>
            </w:r>
          </w:p>
        </w:tc>
        <w:tc>
          <w:tcPr>
            <w:tcW w:w="947" w:type="dxa"/>
            <w:shd w:val="clear" w:color="auto" w:fill="auto"/>
            <w:hideMark/>
          </w:tcPr>
          <w:p w14:paraId="410CAB71" w14:textId="77777777" w:rsidR="00BB6E59" w:rsidRPr="00C03E11" w:rsidRDefault="00BB6E59" w:rsidP="00BB6E59">
            <w:pPr>
              <w:rPr>
                <w:sz w:val="18"/>
                <w:szCs w:val="18"/>
              </w:rPr>
            </w:pPr>
            <w:r w:rsidRPr="00C03E11">
              <w:rPr>
                <w:sz w:val="18"/>
                <w:szCs w:val="18"/>
              </w:rPr>
              <w:t>-</w:t>
            </w:r>
          </w:p>
        </w:tc>
        <w:tc>
          <w:tcPr>
            <w:tcW w:w="1633" w:type="dxa"/>
            <w:shd w:val="clear" w:color="auto" w:fill="auto"/>
            <w:hideMark/>
          </w:tcPr>
          <w:p w14:paraId="1E19F5C1" w14:textId="77777777" w:rsidR="00BB6E59" w:rsidRPr="00C03E11" w:rsidRDefault="00BB6E59" w:rsidP="00BB6E59">
            <w:pPr>
              <w:rPr>
                <w:sz w:val="18"/>
                <w:szCs w:val="18"/>
              </w:rPr>
            </w:pPr>
            <w:r w:rsidRPr="00C03E11">
              <w:rPr>
                <w:sz w:val="18"/>
                <w:szCs w:val="18"/>
              </w:rPr>
              <w:t>-</w:t>
            </w:r>
          </w:p>
        </w:tc>
        <w:tc>
          <w:tcPr>
            <w:tcW w:w="476" w:type="dxa"/>
            <w:shd w:val="clear" w:color="auto" w:fill="auto"/>
            <w:hideMark/>
          </w:tcPr>
          <w:p w14:paraId="64F5AF93" w14:textId="77777777" w:rsidR="00BB6E59" w:rsidRPr="00C03E11" w:rsidRDefault="00BB6E59" w:rsidP="00BB6E59">
            <w:pPr>
              <w:rPr>
                <w:sz w:val="18"/>
                <w:szCs w:val="18"/>
              </w:rPr>
            </w:pPr>
            <w:r w:rsidRPr="00C03E11">
              <w:rPr>
                <w:sz w:val="18"/>
                <w:szCs w:val="18"/>
              </w:rPr>
              <w:t>-</w:t>
            </w:r>
          </w:p>
        </w:tc>
        <w:tc>
          <w:tcPr>
            <w:tcW w:w="576" w:type="dxa"/>
            <w:shd w:val="clear" w:color="auto" w:fill="auto"/>
            <w:hideMark/>
          </w:tcPr>
          <w:p w14:paraId="405D78AA" w14:textId="77777777" w:rsidR="00BB6E59" w:rsidRPr="00C03E11" w:rsidRDefault="00BB6E59" w:rsidP="00BB6E59">
            <w:pPr>
              <w:rPr>
                <w:sz w:val="18"/>
                <w:szCs w:val="18"/>
              </w:rPr>
            </w:pPr>
            <w:r w:rsidRPr="00C03E11">
              <w:rPr>
                <w:sz w:val="18"/>
                <w:szCs w:val="18"/>
              </w:rPr>
              <w:t>-</w:t>
            </w:r>
          </w:p>
        </w:tc>
        <w:tc>
          <w:tcPr>
            <w:tcW w:w="743" w:type="dxa"/>
            <w:shd w:val="clear" w:color="auto" w:fill="auto"/>
            <w:hideMark/>
          </w:tcPr>
          <w:p w14:paraId="5CEAD890" w14:textId="77777777" w:rsidR="00BB6E59" w:rsidRPr="00C03E11" w:rsidRDefault="00BB6E59" w:rsidP="00BB6E59">
            <w:pPr>
              <w:rPr>
                <w:sz w:val="18"/>
                <w:szCs w:val="18"/>
              </w:rPr>
            </w:pPr>
            <w:r w:rsidRPr="00C03E11">
              <w:rPr>
                <w:sz w:val="18"/>
                <w:szCs w:val="18"/>
              </w:rPr>
              <w:t>-</w:t>
            </w:r>
          </w:p>
        </w:tc>
        <w:tc>
          <w:tcPr>
            <w:tcW w:w="1208" w:type="dxa"/>
            <w:shd w:val="clear" w:color="auto" w:fill="auto"/>
            <w:hideMark/>
          </w:tcPr>
          <w:p w14:paraId="3882FF1A" w14:textId="77777777" w:rsidR="00BB6E59" w:rsidRPr="00C03E11" w:rsidRDefault="00BB6E59" w:rsidP="00BB6E59">
            <w:pPr>
              <w:rPr>
                <w:sz w:val="18"/>
                <w:szCs w:val="18"/>
              </w:rPr>
            </w:pPr>
            <w:r w:rsidRPr="00C03E11">
              <w:rPr>
                <w:sz w:val="18"/>
                <w:szCs w:val="18"/>
              </w:rPr>
              <w:t>-</w:t>
            </w:r>
          </w:p>
        </w:tc>
      </w:tr>
      <w:tr w:rsidR="00BB6E59" w:rsidRPr="00BA00F8" w14:paraId="72DE31E2" w14:textId="77777777" w:rsidTr="00EB01EE">
        <w:trPr>
          <w:jc w:val="center"/>
        </w:trPr>
        <w:tc>
          <w:tcPr>
            <w:tcW w:w="4126" w:type="dxa"/>
            <w:shd w:val="clear" w:color="auto" w:fill="DEEAF6" w:themeFill="accent1" w:themeFillTint="33"/>
          </w:tcPr>
          <w:p w14:paraId="4436CA16" w14:textId="14F8F012" w:rsidR="00BB6E59" w:rsidRPr="00324055" w:rsidRDefault="00BB6E59" w:rsidP="00BB6E59">
            <w:pPr>
              <w:rPr>
                <w:sz w:val="18"/>
                <w:szCs w:val="18"/>
              </w:rPr>
            </w:pPr>
            <w:r>
              <w:rPr>
                <w:sz w:val="18"/>
                <w:szCs w:val="18"/>
              </w:rPr>
              <w:t xml:space="preserve">  </w:t>
            </w:r>
            <w:r w:rsidRPr="00C952BF">
              <w:rPr>
                <w:sz w:val="18"/>
                <w:szCs w:val="18"/>
              </w:rPr>
              <w:t>Thyroid (C73)</w:t>
            </w:r>
          </w:p>
        </w:tc>
        <w:tc>
          <w:tcPr>
            <w:tcW w:w="2845" w:type="dxa"/>
            <w:shd w:val="clear" w:color="auto" w:fill="DEEAF6" w:themeFill="accent1" w:themeFillTint="33"/>
            <w:hideMark/>
          </w:tcPr>
          <w:p w14:paraId="04F385E3" w14:textId="77777777" w:rsidR="00BB6E59" w:rsidRPr="00C03E11" w:rsidRDefault="00BB6E59" w:rsidP="00BB6E59">
            <w:pPr>
              <w:rPr>
                <w:sz w:val="18"/>
                <w:szCs w:val="18"/>
              </w:rPr>
            </w:pPr>
            <w:r w:rsidRPr="00C03E11">
              <w:rPr>
                <w:sz w:val="18"/>
                <w:szCs w:val="18"/>
              </w:rPr>
              <w:t>Yes</w:t>
            </w:r>
          </w:p>
        </w:tc>
        <w:tc>
          <w:tcPr>
            <w:tcW w:w="476" w:type="dxa"/>
            <w:shd w:val="clear" w:color="auto" w:fill="DEEAF6" w:themeFill="accent1" w:themeFillTint="33"/>
            <w:hideMark/>
          </w:tcPr>
          <w:p w14:paraId="0D640B6B" w14:textId="77777777" w:rsidR="00BB6E59" w:rsidRPr="00C03E11" w:rsidRDefault="00BB6E59" w:rsidP="00BB6E59">
            <w:pPr>
              <w:rPr>
                <w:sz w:val="18"/>
                <w:szCs w:val="18"/>
              </w:rPr>
            </w:pPr>
            <w:r w:rsidRPr="00C03E11">
              <w:rPr>
                <w:sz w:val="18"/>
                <w:szCs w:val="18"/>
              </w:rPr>
              <w:t>Yes</w:t>
            </w:r>
          </w:p>
        </w:tc>
        <w:tc>
          <w:tcPr>
            <w:tcW w:w="952" w:type="dxa"/>
            <w:shd w:val="clear" w:color="auto" w:fill="DEEAF6" w:themeFill="accent1" w:themeFillTint="33"/>
            <w:hideMark/>
          </w:tcPr>
          <w:p w14:paraId="4BDC257D" w14:textId="77777777" w:rsidR="00BB6E59" w:rsidRPr="00C03E11" w:rsidRDefault="00BB6E59" w:rsidP="00BB6E59">
            <w:pPr>
              <w:rPr>
                <w:sz w:val="18"/>
                <w:szCs w:val="18"/>
              </w:rPr>
            </w:pPr>
            <w:r w:rsidRPr="00C03E11">
              <w:rPr>
                <w:sz w:val="18"/>
                <w:szCs w:val="18"/>
              </w:rPr>
              <w:t>-</w:t>
            </w:r>
          </w:p>
        </w:tc>
        <w:tc>
          <w:tcPr>
            <w:tcW w:w="971" w:type="dxa"/>
            <w:shd w:val="clear" w:color="auto" w:fill="DEEAF6" w:themeFill="accent1" w:themeFillTint="33"/>
            <w:hideMark/>
          </w:tcPr>
          <w:p w14:paraId="579706FF" w14:textId="1C631EC7" w:rsidR="00BB6E59" w:rsidRPr="00C03E11" w:rsidRDefault="00BB6E59" w:rsidP="00BB6E59">
            <w:pPr>
              <w:rPr>
                <w:sz w:val="18"/>
                <w:szCs w:val="18"/>
              </w:rPr>
            </w:pPr>
            <w:r w:rsidRPr="00C03E11">
              <w:rPr>
                <w:sz w:val="18"/>
                <w:szCs w:val="18"/>
              </w:rPr>
              <w:t>-</w:t>
            </w:r>
          </w:p>
        </w:tc>
        <w:tc>
          <w:tcPr>
            <w:tcW w:w="947" w:type="dxa"/>
            <w:shd w:val="clear" w:color="auto" w:fill="DEEAF6" w:themeFill="accent1" w:themeFillTint="33"/>
            <w:hideMark/>
          </w:tcPr>
          <w:p w14:paraId="57F455A1" w14:textId="77777777" w:rsidR="00BB6E59" w:rsidRPr="00C03E11" w:rsidRDefault="00BB6E59" w:rsidP="00BB6E59">
            <w:pPr>
              <w:rPr>
                <w:sz w:val="18"/>
                <w:szCs w:val="18"/>
              </w:rPr>
            </w:pPr>
            <w:r w:rsidRPr="00C03E11">
              <w:rPr>
                <w:sz w:val="18"/>
                <w:szCs w:val="18"/>
              </w:rPr>
              <w:t>-</w:t>
            </w:r>
          </w:p>
        </w:tc>
        <w:tc>
          <w:tcPr>
            <w:tcW w:w="1633" w:type="dxa"/>
            <w:shd w:val="clear" w:color="auto" w:fill="DEEAF6" w:themeFill="accent1" w:themeFillTint="33"/>
            <w:hideMark/>
          </w:tcPr>
          <w:p w14:paraId="5385D808" w14:textId="77777777" w:rsidR="00BB6E59" w:rsidRPr="00C03E11" w:rsidRDefault="00BB6E59" w:rsidP="00BB6E59">
            <w:pPr>
              <w:rPr>
                <w:sz w:val="18"/>
                <w:szCs w:val="18"/>
              </w:rPr>
            </w:pPr>
            <w:r w:rsidRPr="00C03E11">
              <w:rPr>
                <w:sz w:val="18"/>
                <w:szCs w:val="18"/>
              </w:rPr>
              <w:t>-</w:t>
            </w:r>
          </w:p>
        </w:tc>
        <w:tc>
          <w:tcPr>
            <w:tcW w:w="476" w:type="dxa"/>
            <w:shd w:val="clear" w:color="auto" w:fill="DEEAF6" w:themeFill="accent1" w:themeFillTint="33"/>
            <w:hideMark/>
          </w:tcPr>
          <w:p w14:paraId="50BD7CE1" w14:textId="77777777" w:rsidR="00BB6E59" w:rsidRPr="00C03E11" w:rsidRDefault="00BB6E59" w:rsidP="00BB6E59">
            <w:pPr>
              <w:rPr>
                <w:sz w:val="18"/>
                <w:szCs w:val="18"/>
              </w:rPr>
            </w:pPr>
            <w:r w:rsidRPr="00C03E11">
              <w:rPr>
                <w:sz w:val="18"/>
                <w:szCs w:val="18"/>
              </w:rPr>
              <w:t>-</w:t>
            </w:r>
          </w:p>
        </w:tc>
        <w:tc>
          <w:tcPr>
            <w:tcW w:w="576" w:type="dxa"/>
            <w:shd w:val="clear" w:color="auto" w:fill="DEEAF6" w:themeFill="accent1" w:themeFillTint="33"/>
            <w:hideMark/>
          </w:tcPr>
          <w:p w14:paraId="106C92A4" w14:textId="77777777" w:rsidR="00BB6E59" w:rsidRPr="00C03E11" w:rsidRDefault="00BB6E59" w:rsidP="00BB6E59">
            <w:pPr>
              <w:rPr>
                <w:sz w:val="18"/>
                <w:szCs w:val="18"/>
              </w:rPr>
            </w:pPr>
            <w:r w:rsidRPr="00C03E11">
              <w:rPr>
                <w:sz w:val="18"/>
                <w:szCs w:val="18"/>
              </w:rPr>
              <w:t>-</w:t>
            </w:r>
          </w:p>
        </w:tc>
        <w:tc>
          <w:tcPr>
            <w:tcW w:w="743" w:type="dxa"/>
            <w:shd w:val="clear" w:color="auto" w:fill="DEEAF6" w:themeFill="accent1" w:themeFillTint="33"/>
            <w:hideMark/>
          </w:tcPr>
          <w:p w14:paraId="30425B52" w14:textId="77777777" w:rsidR="00BB6E59" w:rsidRPr="00C03E11" w:rsidRDefault="00BB6E59" w:rsidP="00BB6E59">
            <w:pPr>
              <w:rPr>
                <w:sz w:val="18"/>
                <w:szCs w:val="18"/>
              </w:rPr>
            </w:pPr>
            <w:r w:rsidRPr="00C03E11">
              <w:rPr>
                <w:sz w:val="18"/>
                <w:szCs w:val="18"/>
              </w:rPr>
              <w:t>-</w:t>
            </w:r>
          </w:p>
        </w:tc>
        <w:tc>
          <w:tcPr>
            <w:tcW w:w="1208" w:type="dxa"/>
            <w:shd w:val="clear" w:color="auto" w:fill="DEEAF6" w:themeFill="accent1" w:themeFillTint="33"/>
            <w:hideMark/>
          </w:tcPr>
          <w:p w14:paraId="7CB62609" w14:textId="77777777" w:rsidR="00BB6E59" w:rsidRPr="00C03E11" w:rsidRDefault="00BB6E59" w:rsidP="00BB6E59">
            <w:pPr>
              <w:rPr>
                <w:sz w:val="18"/>
                <w:szCs w:val="18"/>
              </w:rPr>
            </w:pPr>
            <w:r w:rsidRPr="00C03E11">
              <w:rPr>
                <w:sz w:val="18"/>
                <w:szCs w:val="18"/>
              </w:rPr>
              <w:t>-</w:t>
            </w:r>
          </w:p>
        </w:tc>
      </w:tr>
      <w:tr w:rsidR="00BB6E59" w:rsidRPr="00BA00F8" w14:paraId="6FFD573D" w14:textId="77777777" w:rsidTr="00EB01EE">
        <w:trPr>
          <w:jc w:val="center"/>
        </w:trPr>
        <w:tc>
          <w:tcPr>
            <w:tcW w:w="4126" w:type="dxa"/>
            <w:shd w:val="clear" w:color="auto" w:fill="auto"/>
          </w:tcPr>
          <w:p w14:paraId="512CACCD" w14:textId="2D1EA022" w:rsidR="00BB6E59" w:rsidRPr="00324055" w:rsidRDefault="00BB6E59" w:rsidP="00BB6E59">
            <w:pPr>
              <w:rPr>
                <w:sz w:val="18"/>
                <w:szCs w:val="18"/>
              </w:rPr>
            </w:pPr>
            <w:r>
              <w:rPr>
                <w:sz w:val="18"/>
                <w:szCs w:val="18"/>
              </w:rPr>
              <w:t xml:space="preserve">  </w:t>
            </w:r>
            <w:r w:rsidRPr="00C952BF">
              <w:rPr>
                <w:sz w:val="18"/>
                <w:szCs w:val="18"/>
              </w:rPr>
              <w:t>Non-Hodgkin lymphoma (C82-85)</w:t>
            </w:r>
          </w:p>
        </w:tc>
        <w:tc>
          <w:tcPr>
            <w:tcW w:w="2845" w:type="dxa"/>
            <w:shd w:val="clear" w:color="auto" w:fill="auto"/>
            <w:hideMark/>
          </w:tcPr>
          <w:p w14:paraId="39EE1E7F" w14:textId="77777777" w:rsidR="00BB6E59" w:rsidRPr="00C03E11" w:rsidRDefault="00BB6E59" w:rsidP="00BB6E59">
            <w:pPr>
              <w:rPr>
                <w:sz w:val="18"/>
                <w:szCs w:val="18"/>
              </w:rPr>
            </w:pPr>
            <w:r w:rsidRPr="00C03E11">
              <w:rPr>
                <w:sz w:val="18"/>
                <w:szCs w:val="18"/>
              </w:rPr>
              <w:t>Yes</w:t>
            </w:r>
          </w:p>
        </w:tc>
        <w:tc>
          <w:tcPr>
            <w:tcW w:w="476" w:type="dxa"/>
            <w:shd w:val="clear" w:color="auto" w:fill="auto"/>
            <w:hideMark/>
          </w:tcPr>
          <w:p w14:paraId="7F14C8CC" w14:textId="77777777" w:rsidR="00BB6E59" w:rsidRPr="00C03E11" w:rsidRDefault="00BB6E59" w:rsidP="00BB6E59">
            <w:pPr>
              <w:rPr>
                <w:sz w:val="18"/>
                <w:szCs w:val="18"/>
              </w:rPr>
            </w:pPr>
            <w:r w:rsidRPr="00C03E11">
              <w:rPr>
                <w:sz w:val="18"/>
                <w:szCs w:val="18"/>
              </w:rPr>
              <w:t>Yes</w:t>
            </w:r>
          </w:p>
        </w:tc>
        <w:tc>
          <w:tcPr>
            <w:tcW w:w="952" w:type="dxa"/>
            <w:shd w:val="clear" w:color="auto" w:fill="auto"/>
            <w:hideMark/>
          </w:tcPr>
          <w:p w14:paraId="4755AF09" w14:textId="77777777" w:rsidR="00BB6E59" w:rsidRPr="00C03E11" w:rsidRDefault="00BB6E59" w:rsidP="00BB6E59">
            <w:pPr>
              <w:rPr>
                <w:sz w:val="18"/>
                <w:szCs w:val="18"/>
              </w:rPr>
            </w:pPr>
            <w:r w:rsidRPr="00C03E11">
              <w:rPr>
                <w:sz w:val="18"/>
                <w:szCs w:val="18"/>
              </w:rPr>
              <w:t>-</w:t>
            </w:r>
          </w:p>
        </w:tc>
        <w:tc>
          <w:tcPr>
            <w:tcW w:w="971" w:type="dxa"/>
            <w:shd w:val="clear" w:color="auto" w:fill="auto"/>
            <w:hideMark/>
          </w:tcPr>
          <w:p w14:paraId="3D28C596" w14:textId="21DA7BAC" w:rsidR="00BB6E59" w:rsidRPr="00C03E11" w:rsidRDefault="00BB6E59" w:rsidP="00BB6E59">
            <w:pPr>
              <w:rPr>
                <w:sz w:val="18"/>
                <w:szCs w:val="18"/>
              </w:rPr>
            </w:pPr>
            <w:r w:rsidRPr="00C03E11">
              <w:rPr>
                <w:sz w:val="18"/>
                <w:szCs w:val="18"/>
              </w:rPr>
              <w:t>-</w:t>
            </w:r>
          </w:p>
        </w:tc>
        <w:tc>
          <w:tcPr>
            <w:tcW w:w="947" w:type="dxa"/>
            <w:shd w:val="clear" w:color="auto" w:fill="auto"/>
            <w:hideMark/>
          </w:tcPr>
          <w:p w14:paraId="6030D2BF" w14:textId="77777777" w:rsidR="00BB6E59" w:rsidRPr="00C03E11" w:rsidRDefault="00BB6E59" w:rsidP="00BB6E59">
            <w:pPr>
              <w:rPr>
                <w:sz w:val="18"/>
                <w:szCs w:val="18"/>
              </w:rPr>
            </w:pPr>
            <w:r w:rsidRPr="00C03E11">
              <w:rPr>
                <w:sz w:val="18"/>
                <w:szCs w:val="18"/>
              </w:rPr>
              <w:t>-</w:t>
            </w:r>
          </w:p>
        </w:tc>
        <w:tc>
          <w:tcPr>
            <w:tcW w:w="1633" w:type="dxa"/>
            <w:shd w:val="clear" w:color="auto" w:fill="auto"/>
            <w:hideMark/>
          </w:tcPr>
          <w:p w14:paraId="4C11DFA0" w14:textId="77777777" w:rsidR="00BB6E59" w:rsidRPr="00C03E11" w:rsidRDefault="00BB6E59" w:rsidP="00BB6E59">
            <w:pPr>
              <w:rPr>
                <w:sz w:val="18"/>
                <w:szCs w:val="18"/>
              </w:rPr>
            </w:pPr>
            <w:r w:rsidRPr="00C03E11">
              <w:rPr>
                <w:sz w:val="18"/>
                <w:szCs w:val="18"/>
              </w:rPr>
              <w:t>-</w:t>
            </w:r>
          </w:p>
        </w:tc>
        <w:tc>
          <w:tcPr>
            <w:tcW w:w="476" w:type="dxa"/>
            <w:shd w:val="clear" w:color="auto" w:fill="auto"/>
            <w:hideMark/>
          </w:tcPr>
          <w:p w14:paraId="64BCC8BA" w14:textId="77777777" w:rsidR="00BB6E59" w:rsidRPr="00C03E11" w:rsidRDefault="00BB6E59" w:rsidP="00BB6E59">
            <w:pPr>
              <w:rPr>
                <w:sz w:val="18"/>
                <w:szCs w:val="18"/>
              </w:rPr>
            </w:pPr>
            <w:r w:rsidRPr="00C03E11">
              <w:rPr>
                <w:sz w:val="18"/>
                <w:szCs w:val="18"/>
              </w:rPr>
              <w:t>-</w:t>
            </w:r>
          </w:p>
        </w:tc>
        <w:tc>
          <w:tcPr>
            <w:tcW w:w="576" w:type="dxa"/>
            <w:shd w:val="clear" w:color="auto" w:fill="auto"/>
            <w:hideMark/>
          </w:tcPr>
          <w:p w14:paraId="396D6BFA" w14:textId="77777777" w:rsidR="00BB6E59" w:rsidRPr="00C03E11" w:rsidRDefault="00BB6E59" w:rsidP="00BB6E59">
            <w:pPr>
              <w:rPr>
                <w:sz w:val="18"/>
                <w:szCs w:val="18"/>
              </w:rPr>
            </w:pPr>
            <w:r w:rsidRPr="00C03E11">
              <w:rPr>
                <w:sz w:val="18"/>
                <w:szCs w:val="18"/>
              </w:rPr>
              <w:t>-</w:t>
            </w:r>
          </w:p>
        </w:tc>
        <w:tc>
          <w:tcPr>
            <w:tcW w:w="743" w:type="dxa"/>
            <w:shd w:val="clear" w:color="auto" w:fill="auto"/>
            <w:hideMark/>
          </w:tcPr>
          <w:p w14:paraId="35D41895" w14:textId="77777777" w:rsidR="00BB6E59" w:rsidRPr="00C03E11" w:rsidRDefault="00BB6E59" w:rsidP="00BB6E59">
            <w:pPr>
              <w:rPr>
                <w:sz w:val="18"/>
                <w:szCs w:val="18"/>
              </w:rPr>
            </w:pPr>
            <w:r w:rsidRPr="00C03E11">
              <w:rPr>
                <w:sz w:val="18"/>
                <w:szCs w:val="18"/>
              </w:rPr>
              <w:t>-</w:t>
            </w:r>
          </w:p>
        </w:tc>
        <w:tc>
          <w:tcPr>
            <w:tcW w:w="1208" w:type="dxa"/>
            <w:shd w:val="clear" w:color="auto" w:fill="auto"/>
            <w:hideMark/>
          </w:tcPr>
          <w:p w14:paraId="24BFDFE7" w14:textId="77777777" w:rsidR="00BB6E59" w:rsidRPr="00C03E11" w:rsidRDefault="00BB6E59" w:rsidP="00BB6E59">
            <w:pPr>
              <w:rPr>
                <w:sz w:val="18"/>
                <w:szCs w:val="18"/>
              </w:rPr>
            </w:pPr>
            <w:r w:rsidRPr="00C03E11">
              <w:rPr>
                <w:sz w:val="18"/>
                <w:szCs w:val="18"/>
              </w:rPr>
              <w:t>-</w:t>
            </w:r>
          </w:p>
        </w:tc>
      </w:tr>
      <w:tr w:rsidR="00BB6E59" w:rsidRPr="00BA00F8" w14:paraId="3AF50941" w14:textId="77777777" w:rsidTr="00EB01EE">
        <w:trPr>
          <w:jc w:val="center"/>
        </w:trPr>
        <w:tc>
          <w:tcPr>
            <w:tcW w:w="4126" w:type="dxa"/>
            <w:shd w:val="clear" w:color="auto" w:fill="DEEAF6" w:themeFill="accent1" w:themeFillTint="33"/>
          </w:tcPr>
          <w:p w14:paraId="6508B372" w14:textId="0AF1F7AB" w:rsidR="00BB6E59" w:rsidRPr="00324055" w:rsidRDefault="00BB6E59" w:rsidP="00BB6E59">
            <w:pPr>
              <w:rPr>
                <w:sz w:val="18"/>
                <w:szCs w:val="18"/>
              </w:rPr>
            </w:pPr>
            <w:r>
              <w:rPr>
                <w:sz w:val="18"/>
                <w:szCs w:val="18"/>
              </w:rPr>
              <w:t xml:space="preserve">  </w:t>
            </w:r>
            <w:r w:rsidRPr="00C952BF">
              <w:rPr>
                <w:sz w:val="18"/>
                <w:szCs w:val="18"/>
              </w:rPr>
              <w:t>Multiple myeloma (C90.0)</w:t>
            </w:r>
          </w:p>
        </w:tc>
        <w:tc>
          <w:tcPr>
            <w:tcW w:w="2845" w:type="dxa"/>
            <w:shd w:val="clear" w:color="auto" w:fill="DEEAF6" w:themeFill="accent1" w:themeFillTint="33"/>
            <w:hideMark/>
          </w:tcPr>
          <w:p w14:paraId="19D91906" w14:textId="77777777" w:rsidR="00BB6E59" w:rsidRPr="00C03E11" w:rsidRDefault="00BB6E59" w:rsidP="00BB6E59">
            <w:pPr>
              <w:rPr>
                <w:sz w:val="18"/>
                <w:szCs w:val="18"/>
              </w:rPr>
            </w:pPr>
            <w:r w:rsidRPr="00C03E11">
              <w:rPr>
                <w:sz w:val="18"/>
                <w:szCs w:val="18"/>
              </w:rPr>
              <w:t>Yes</w:t>
            </w:r>
          </w:p>
        </w:tc>
        <w:tc>
          <w:tcPr>
            <w:tcW w:w="476" w:type="dxa"/>
            <w:shd w:val="clear" w:color="auto" w:fill="DEEAF6" w:themeFill="accent1" w:themeFillTint="33"/>
            <w:hideMark/>
          </w:tcPr>
          <w:p w14:paraId="38A1B147" w14:textId="77777777" w:rsidR="00BB6E59" w:rsidRPr="00C03E11" w:rsidRDefault="00BB6E59" w:rsidP="00BB6E59">
            <w:pPr>
              <w:rPr>
                <w:sz w:val="18"/>
                <w:szCs w:val="18"/>
              </w:rPr>
            </w:pPr>
            <w:r w:rsidRPr="00C03E11">
              <w:rPr>
                <w:sz w:val="18"/>
                <w:szCs w:val="18"/>
              </w:rPr>
              <w:t>Yes</w:t>
            </w:r>
          </w:p>
        </w:tc>
        <w:tc>
          <w:tcPr>
            <w:tcW w:w="952" w:type="dxa"/>
            <w:shd w:val="clear" w:color="auto" w:fill="DEEAF6" w:themeFill="accent1" w:themeFillTint="33"/>
            <w:hideMark/>
          </w:tcPr>
          <w:p w14:paraId="55B130F4" w14:textId="77777777" w:rsidR="00BB6E59" w:rsidRPr="00C03E11" w:rsidRDefault="00BB6E59" w:rsidP="00BB6E59">
            <w:pPr>
              <w:rPr>
                <w:sz w:val="18"/>
                <w:szCs w:val="18"/>
              </w:rPr>
            </w:pPr>
            <w:r w:rsidRPr="00C03E11">
              <w:rPr>
                <w:sz w:val="18"/>
                <w:szCs w:val="18"/>
              </w:rPr>
              <w:t>-</w:t>
            </w:r>
          </w:p>
        </w:tc>
        <w:tc>
          <w:tcPr>
            <w:tcW w:w="971" w:type="dxa"/>
            <w:shd w:val="clear" w:color="auto" w:fill="DEEAF6" w:themeFill="accent1" w:themeFillTint="33"/>
            <w:hideMark/>
          </w:tcPr>
          <w:p w14:paraId="09AFDBFB" w14:textId="575B15EE" w:rsidR="00BB6E59" w:rsidRPr="00C03E11" w:rsidRDefault="00BB6E59" w:rsidP="00BB6E59">
            <w:pPr>
              <w:rPr>
                <w:sz w:val="18"/>
                <w:szCs w:val="18"/>
              </w:rPr>
            </w:pPr>
            <w:r w:rsidRPr="00C03E11">
              <w:rPr>
                <w:sz w:val="18"/>
                <w:szCs w:val="18"/>
              </w:rPr>
              <w:t>-</w:t>
            </w:r>
          </w:p>
        </w:tc>
        <w:tc>
          <w:tcPr>
            <w:tcW w:w="947" w:type="dxa"/>
            <w:shd w:val="clear" w:color="auto" w:fill="DEEAF6" w:themeFill="accent1" w:themeFillTint="33"/>
            <w:hideMark/>
          </w:tcPr>
          <w:p w14:paraId="3A96EFC5" w14:textId="77777777" w:rsidR="00BB6E59" w:rsidRPr="00C03E11" w:rsidRDefault="00BB6E59" w:rsidP="00BB6E59">
            <w:pPr>
              <w:rPr>
                <w:sz w:val="18"/>
                <w:szCs w:val="18"/>
              </w:rPr>
            </w:pPr>
            <w:r w:rsidRPr="00C03E11">
              <w:rPr>
                <w:sz w:val="18"/>
                <w:szCs w:val="18"/>
              </w:rPr>
              <w:t>-</w:t>
            </w:r>
          </w:p>
        </w:tc>
        <w:tc>
          <w:tcPr>
            <w:tcW w:w="1633" w:type="dxa"/>
            <w:shd w:val="clear" w:color="auto" w:fill="DEEAF6" w:themeFill="accent1" w:themeFillTint="33"/>
            <w:hideMark/>
          </w:tcPr>
          <w:p w14:paraId="4B792C43" w14:textId="77777777" w:rsidR="00BB6E59" w:rsidRPr="00C03E11" w:rsidRDefault="00BB6E59" w:rsidP="00BB6E59">
            <w:pPr>
              <w:rPr>
                <w:sz w:val="18"/>
                <w:szCs w:val="18"/>
              </w:rPr>
            </w:pPr>
            <w:r w:rsidRPr="00C03E11">
              <w:rPr>
                <w:sz w:val="18"/>
                <w:szCs w:val="18"/>
              </w:rPr>
              <w:t>-</w:t>
            </w:r>
          </w:p>
        </w:tc>
        <w:tc>
          <w:tcPr>
            <w:tcW w:w="476" w:type="dxa"/>
            <w:shd w:val="clear" w:color="auto" w:fill="DEEAF6" w:themeFill="accent1" w:themeFillTint="33"/>
            <w:hideMark/>
          </w:tcPr>
          <w:p w14:paraId="02A3DC10" w14:textId="77777777" w:rsidR="00BB6E59" w:rsidRPr="00C03E11" w:rsidRDefault="00BB6E59" w:rsidP="00BB6E59">
            <w:pPr>
              <w:rPr>
                <w:sz w:val="18"/>
                <w:szCs w:val="18"/>
              </w:rPr>
            </w:pPr>
            <w:r w:rsidRPr="00C03E11">
              <w:rPr>
                <w:sz w:val="18"/>
                <w:szCs w:val="18"/>
              </w:rPr>
              <w:t>-</w:t>
            </w:r>
          </w:p>
        </w:tc>
        <w:tc>
          <w:tcPr>
            <w:tcW w:w="576" w:type="dxa"/>
            <w:shd w:val="clear" w:color="auto" w:fill="DEEAF6" w:themeFill="accent1" w:themeFillTint="33"/>
            <w:hideMark/>
          </w:tcPr>
          <w:p w14:paraId="633DFD7E" w14:textId="77777777" w:rsidR="00BB6E59" w:rsidRPr="00C03E11" w:rsidRDefault="00BB6E59" w:rsidP="00BB6E59">
            <w:pPr>
              <w:rPr>
                <w:sz w:val="18"/>
                <w:szCs w:val="18"/>
              </w:rPr>
            </w:pPr>
            <w:r w:rsidRPr="00C03E11">
              <w:rPr>
                <w:sz w:val="18"/>
                <w:szCs w:val="18"/>
              </w:rPr>
              <w:t>-</w:t>
            </w:r>
          </w:p>
        </w:tc>
        <w:tc>
          <w:tcPr>
            <w:tcW w:w="743" w:type="dxa"/>
            <w:shd w:val="clear" w:color="auto" w:fill="DEEAF6" w:themeFill="accent1" w:themeFillTint="33"/>
            <w:hideMark/>
          </w:tcPr>
          <w:p w14:paraId="5C32C701" w14:textId="77777777" w:rsidR="00BB6E59" w:rsidRPr="00C03E11" w:rsidRDefault="00BB6E59" w:rsidP="00BB6E59">
            <w:pPr>
              <w:rPr>
                <w:sz w:val="18"/>
                <w:szCs w:val="18"/>
              </w:rPr>
            </w:pPr>
            <w:r w:rsidRPr="00C03E11">
              <w:rPr>
                <w:sz w:val="18"/>
                <w:szCs w:val="18"/>
              </w:rPr>
              <w:t>-</w:t>
            </w:r>
          </w:p>
        </w:tc>
        <w:tc>
          <w:tcPr>
            <w:tcW w:w="1208" w:type="dxa"/>
            <w:shd w:val="clear" w:color="auto" w:fill="DEEAF6" w:themeFill="accent1" w:themeFillTint="33"/>
            <w:hideMark/>
          </w:tcPr>
          <w:p w14:paraId="2309685A" w14:textId="77777777" w:rsidR="00BB6E59" w:rsidRPr="00C03E11" w:rsidRDefault="00BB6E59" w:rsidP="00BB6E59">
            <w:pPr>
              <w:rPr>
                <w:sz w:val="18"/>
                <w:szCs w:val="18"/>
              </w:rPr>
            </w:pPr>
            <w:r w:rsidRPr="00C03E11">
              <w:rPr>
                <w:sz w:val="18"/>
                <w:szCs w:val="18"/>
              </w:rPr>
              <w:t>-</w:t>
            </w:r>
          </w:p>
        </w:tc>
      </w:tr>
      <w:tr w:rsidR="00BB6E59" w:rsidRPr="00BA00F8" w14:paraId="13D8ECC2" w14:textId="77777777" w:rsidTr="00EB01EE">
        <w:trPr>
          <w:jc w:val="center"/>
        </w:trPr>
        <w:tc>
          <w:tcPr>
            <w:tcW w:w="4126" w:type="dxa"/>
            <w:shd w:val="clear" w:color="auto" w:fill="auto"/>
          </w:tcPr>
          <w:p w14:paraId="6570E42B" w14:textId="7FB72140" w:rsidR="00BB6E59" w:rsidRPr="00324055" w:rsidRDefault="00BB6E59" w:rsidP="00BB6E59">
            <w:pPr>
              <w:rPr>
                <w:sz w:val="18"/>
                <w:szCs w:val="18"/>
              </w:rPr>
            </w:pPr>
            <w:r>
              <w:rPr>
                <w:sz w:val="18"/>
                <w:szCs w:val="18"/>
              </w:rPr>
              <w:t xml:space="preserve">  </w:t>
            </w:r>
            <w:r w:rsidRPr="00C952BF">
              <w:rPr>
                <w:sz w:val="18"/>
                <w:szCs w:val="18"/>
              </w:rPr>
              <w:t>Leukaemia (C91-95)</w:t>
            </w:r>
          </w:p>
        </w:tc>
        <w:tc>
          <w:tcPr>
            <w:tcW w:w="2845" w:type="dxa"/>
            <w:shd w:val="clear" w:color="auto" w:fill="auto"/>
            <w:hideMark/>
          </w:tcPr>
          <w:p w14:paraId="36EE327E" w14:textId="77777777" w:rsidR="00BB6E59" w:rsidRPr="00C03E11" w:rsidRDefault="00BB6E59" w:rsidP="00BB6E59">
            <w:pPr>
              <w:rPr>
                <w:sz w:val="18"/>
                <w:szCs w:val="18"/>
              </w:rPr>
            </w:pPr>
            <w:r w:rsidRPr="00C03E11">
              <w:rPr>
                <w:sz w:val="18"/>
                <w:szCs w:val="18"/>
              </w:rPr>
              <w:t>Yes</w:t>
            </w:r>
          </w:p>
        </w:tc>
        <w:tc>
          <w:tcPr>
            <w:tcW w:w="476" w:type="dxa"/>
            <w:shd w:val="clear" w:color="auto" w:fill="auto"/>
            <w:hideMark/>
          </w:tcPr>
          <w:p w14:paraId="6B13E2B0" w14:textId="77777777" w:rsidR="00BB6E59" w:rsidRPr="00C03E11" w:rsidRDefault="00BB6E59" w:rsidP="00BB6E59">
            <w:pPr>
              <w:rPr>
                <w:sz w:val="18"/>
                <w:szCs w:val="18"/>
              </w:rPr>
            </w:pPr>
            <w:r w:rsidRPr="00C03E11">
              <w:rPr>
                <w:sz w:val="18"/>
                <w:szCs w:val="18"/>
              </w:rPr>
              <w:t>Yes</w:t>
            </w:r>
          </w:p>
        </w:tc>
        <w:tc>
          <w:tcPr>
            <w:tcW w:w="952" w:type="dxa"/>
            <w:shd w:val="clear" w:color="auto" w:fill="auto"/>
            <w:hideMark/>
          </w:tcPr>
          <w:p w14:paraId="2D619C7C" w14:textId="77777777" w:rsidR="00BB6E59" w:rsidRPr="00C03E11" w:rsidRDefault="00BB6E59" w:rsidP="00BB6E59">
            <w:pPr>
              <w:rPr>
                <w:sz w:val="18"/>
                <w:szCs w:val="18"/>
              </w:rPr>
            </w:pPr>
            <w:r w:rsidRPr="00C03E11">
              <w:rPr>
                <w:sz w:val="18"/>
                <w:szCs w:val="18"/>
              </w:rPr>
              <w:t>-</w:t>
            </w:r>
          </w:p>
        </w:tc>
        <w:tc>
          <w:tcPr>
            <w:tcW w:w="971" w:type="dxa"/>
            <w:shd w:val="clear" w:color="auto" w:fill="auto"/>
            <w:hideMark/>
          </w:tcPr>
          <w:p w14:paraId="14BD07B5" w14:textId="32236C50" w:rsidR="00BB6E59" w:rsidRPr="00C03E11" w:rsidRDefault="00BB6E59" w:rsidP="00BB6E59">
            <w:pPr>
              <w:rPr>
                <w:sz w:val="18"/>
                <w:szCs w:val="18"/>
              </w:rPr>
            </w:pPr>
            <w:r w:rsidRPr="00C03E11">
              <w:rPr>
                <w:sz w:val="18"/>
                <w:szCs w:val="18"/>
              </w:rPr>
              <w:t>-</w:t>
            </w:r>
          </w:p>
        </w:tc>
        <w:tc>
          <w:tcPr>
            <w:tcW w:w="947" w:type="dxa"/>
            <w:shd w:val="clear" w:color="auto" w:fill="auto"/>
            <w:hideMark/>
          </w:tcPr>
          <w:p w14:paraId="32DD693F" w14:textId="77777777" w:rsidR="00BB6E59" w:rsidRPr="00C03E11" w:rsidRDefault="00BB6E59" w:rsidP="00BB6E59">
            <w:pPr>
              <w:rPr>
                <w:sz w:val="18"/>
                <w:szCs w:val="18"/>
              </w:rPr>
            </w:pPr>
            <w:r w:rsidRPr="00C03E11">
              <w:rPr>
                <w:sz w:val="18"/>
                <w:szCs w:val="18"/>
              </w:rPr>
              <w:t>-</w:t>
            </w:r>
          </w:p>
        </w:tc>
        <w:tc>
          <w:tcPr>
            <w:tcW w:w="1633" w:type="dxa"/>
            <w:shd w:val="clear" w:color="auto" w:fill="auto"/>
            <w:hideMark/>
          </w:tcPr>
          <w:p w14:paraId="731B5C17" w14:textId="77777777" w:rsidR="00BB6E59" w:rsidRPr="00C03E11" w:rsidRDefault="00BB6E59" w:rsidP="00BB6E59">
            <w:pPr>
              <w:rPr>
                <w:sz w:val="18"/>
                <w:szCs w:val="18"/>
              </w:rPr>
            </w:pPr>
            <w:r w:rsidRPr="00C03E11">
              <w:rPr>
                <w:sz w:val="18"/>
                <w:szCs w:val="18"/>
              </w:rPr>
              <w:t>-</w:t>
            </w:r>
          </w:p>
        </w:tc>
        <w:tc>
          <w:tcPr>
            <w:tcW w:w="476" w:type="dxa"/>
            <w:shd w:val="clear" w:color="auto" w:fill="auto"/>
            <w:hideMark/>
          </w:tcPr>
          <w:p w14:paraId="7BA8E61F" w14:textId="77777777" w:rsidR="00BB6E59" w:rsidRPr="00C03E11" w:rsidRDefault="00BB6E59" w:rsidP="00BB6E59">
            <w:pPr>
              <w:rPr>
                <w:sz w:val="18"/>
                <w:szCs w:val="18"/>
              </w:rPr>
            </w:pPr>
            <w:r w:rsidRPr="00C03E11">
              <w:rPr>
                <w:sz w:val="18"/>
                <w:szCs w:val="18"/>
              </w:rPr>
              <w:t>-</w:t>
            </w:r>
          </w:p>
        </w:tc>
        <w:tc>
          <w:tcPr>
            <w:tcW w:w="576" w:type="dxa"/>
            <w:shd w:val="clear" w:color="auto" w:fill="auto"/>
            <w:hideMark/>
          </w:tcPr>
          <w:p w14:paraId="19913890" w14:textId="77777777" w:rsidR="00BB6E59" w:rsidRPr="00C03E11" w:rsidRDefault="00BB6E59" w:rsidP="00BB6E59">
            <w:pPr>
              <w:rPr>
                <w:sz w:val="18"/>
                <w:szCs w:val="18"/>
              </w:rPr>
            </w:pPr>
            <w:r w:rsidRPr="00C03E11">
              <w:rPr>
                <w:sz w:val="18"/>
                <w:szCs w:val="18"/>
              </w:rPr>
              <w:t>-</w:t>
            </w:r>
          </w:p>
        </w:tc>
        <w:tc>
          <w:tcPr>
            <w:tcW w:w="743" w:type="dxa"/>
            <w:shd w:val="clear" w:color="auto" w:fill="auto"/>
            <w:hideMark/>
          </w:tcPr>
          <w:p w14:paraId="7333A52E" w14:textId="77777777" w:rsidR="00BB6E59" w:rsidRPr="00C03E11" w:rsidRDefault="00BB6E59" w:rsidP="00BB6E59">
            <w:pPr>
              <w:rPr>
                <w:sz w:val="18"/>
                <w:szCs w:val="18"/>
              </w:rPr>
            </w:pPr>
            <w:r w:rsidRPr="00C03E11">
              <w:rPr>
                <w:sz w:val="18"/>
                <w:szCs w:val="18"/>
              </w:rPr>
              <w:t>-</w:t>
            </w:r>
          </w:p>
        </w:tc>
        <w:tc>
          <w:tcPr>
            <w:tcW w:w="1208" w:type="dxa"/>
            <w:shd w:val="clear" w:color="auto" w:fill="auto"/>
            <w:hideMark/>
          </w:tcPr>
          <w:p w14:paraId="1F54D0BF" w14:textId="77777777" w:rsidR="00BB6E59" w:rsidRPr="00C03E11" w:rsidRDefault="00BB6E59" w:rsidP="00BB6E59">
            <w:pPr>
              <w:rPr>
                <w:sz w:val="18"/>
                <w:szCs w:val="18"/>
              </w:rPr>
            </w:pPr>
            <w:r w:rsidRPr="00C03E11">
              <w:rPr>
                <w:sz w:val="18"/>
                <w:szCs w:val="18"/>
              </w:rPr>
              <w:t>-</w:t>
            </w:r>
          </w:p>
        </w:tc>
      </w:tr>
      <w:tr w:rsidR="00BB6E59" w:rsidRPr="00BA00F8" w14:paraId="0166282A" w14:textId="77777777" w:rsidTr="00EB01EE">
        <w:trPr>
          <w:jc w:val="center"/>
        </w:trPr>
        <w:tc>
          <w:tcPr>
            <w:tcW w:w="4126" w:type="dxa"/>
            <w:shd w:val="clear" w:color="auto" w:fill="DEEAF6" w:themeFill="accent1" w:themeFillTint="33"/>
          </w:tcPr>
          <w:p w14:paraId="3F88EFB1" w14:textId="0D756C47" w:rsidR="00BB6E59" w:rsidRPr="00324055" w:rsidRDefault="00BB6E59" w:rsidP="00BB6E59">
            <w:pPr>
              <w:rPr>
                <w:sz w:val="18"/>
                <w:szCs w:val="18"/>
              </w:rPr>
            </w:pPr>
            <w:r>
              <w:rPr>
                <w:sz w:val="18"/>
                <w:szCs w:val="18"/>
              </w:rPr>
              <w:t xml:space="preserve">  </w:t>
            </w:r>
            <w:r w:rsidRPr="00C952BF">
              <w:rPr>
                <w:sz w:val="18"/>
                <w:szCs w:val="18"/>
              </w:rPr>
              <w:t>Myeloproliferative diseases (D45;47.1;47.3</w:t>
            </w:r>
            <w:r w:rsidR="00C85058">
              <w:rPr>
                <w:sz w:val="18"/>
                <w:szCs w:val="18"/>
              </w:rPr>
              <w:t>-47.5</w:t>
            </w:r>
            <w:r w:rsidRPr="00C952BF">
              <w:rPr>
                <w:sz w:val="18"/>
                <w:szCs w:val="18"/>
              </w:rPr>
              <w:t>)</w:t>
            </w:r>
          </w:p>
        </w:tc>
        <w:tc>
          <w:tcPr>
            <w:tcW w:w="2845" w:type="dxa"/>
            <w:shd w:val="clear" w:color="auto" w:fill="DEEAF6" w:themeFill="accent1" w:themeFillTint="33"/>
          </w:tcPr>
          <w:p w14:paraId="03602D4D" w14:textId="5E11369B" w:rsidR="00BB6E59" w:rsidRPr="00C03E11" w:rsidRDefault="00BB6E59" w:rsidP="00BB6E59">
            <w:pPr>
              <w:rPr>
                <w:sz w:val="18"/>
                <w:szCs w:val="18"/>
              </w:rPr>
            </w:pPr>
            <w:r w:rsidRPr="00C03E11">
              <w:rPr>
                <w:sz w:val="18"/>
                <w:szCs w:val="18"/>
              </w:rPr>
              <w:t>Yes</w:t>
            </w:r>
          </w:p>
        </w:tc>
        <w:tc>
          <w:tcPr>
            <w:tcW w:w="476" w:type="dxa"/>
            <w:shd w:val="clear" w:color="auto" w:fill="DEEAF6" w:themeFill="accent1" w:themeFillTint="33"/>
          </w:tcPr>
          <w:p w14:paraId="1BB687D7" w14:textId="0A7B4C28" w:rsidR="00BB6E59" w:rsidRPr="00C03E11" w:rsidRDefault="00BB6E59" w:rsidP="00BB6E59">
            <w:pPr>
              <w:rPr>
                <w:sz w:val="18"/>
                <w:szCs w:val="18"/>
              </w:rPr>
            </w:pPr>
            <w:r w:rsidRPr="00C03E11">
              <w:rPr>
                <w:sz w:val="18"/>
                <w:szCs w:val="18"/>
              </w:rPr>
              <w:t>Yes</w:t>
            </w:r>
          </w:p>
        </w:tc>
        <w:tc>
          <w:tcPr>
            <w:tcW w:w="952" w:type="dxa"/>
            <w:shd w:val="clear" w:color="auto" w:fill="DEEAF6" w:themeFill="accent1" w:themeFillTint="33"/>
          </w:tcPr>
          <w:p w14:paraId="646DEB7C" w14:textId="303C5139" w:rsidR="00BB6E59" w:rsidRPr="00C03E11" w:rsidRDefault="00BB6E59" w:rsidP="00BB6E59">
            <w:pPr>
              <w:rPr>
                <w:sz w:val="18"/>
                <w:szCs w:val="18"/>
              </w:rPr>
            </w:pPr>
            <w:r w:rsidRPr="00C03E11">
              <w:rPr>
                <w:sz w:val="18"/>
                <w:szCs w:val="18"/>
              </w:rPr>
              <w:t>-</w:t>
            </w:r>
          </w:p>
        </w:tc>
        <w:tc>
          <w:tcPr>
            <w:tcW w:w="971" w:type="dxa"/>
            <w:shd w:val="clear" w:color="auto" w:fill="DEEAF6" w:themeFill="accent1" w:themeFillTint="33"/>
          </w:tcPr>
          <w:p w14:paraId="7A495AA1" w14:textId="739488CA" w:rsidR="00BB6E59" w:rsidRPr="00C03E11" w:rsidRDefault="00BB6E59" w:rsidP="00BB6E59">
            <w:pPr>
              <w:rPr>
                <w:sz w:val="18"/>
                <w:szCs w:val="18"/>
              </w:rPr>
            </w:pPr>
            <w:r w:rsidRPr="00C03E11">
              <w:rPr>
                <w:sz w:val="18"/>
                <w:szCs w:val="18"/>
              </w:rPr>
              <w:t>-</w:t>
            </w:r>
          </w:p>
        </w:tc>
        <w:tc>
          <w:tcPr>
            <w:tcW w:w="947" w:type="dxa"/>
            <w:shd w:val="clear" w:color="auto" w:fill="DEEAF6" w:themeFill="accent1" w:themeFillTint="33"/>
          </w:tcPr>
          <w:p w14:paraId="6B26BAB6" w14:textId="2450A0B3" w:rsidR="00BB6E59" w:rsidRPr="00C03E11" w:rsidRDefault="00BB6E59" w:rsidP="00BB6E59">
            <w:pPr>
              <w:rPr>
                <w:sz w:val="18"/>
                <w:szCs w:val="18"/>
              </w:rPr>
            </w:pPr>
            <w:r w:rsidRPr="00C03E11">
              <w:rPr>
                <w:sz w:val="18"/>
                <w:szCs w:val="18"/>
              </w:rPr>
              <w:t>-</w:t>
            </w:r>
          </w:p>
        </w:tc>
        <w:tc>
          <w:tcPr>
            <w:tcW w:w="1633" w:type="dxa"/>
            <w:shd w:val="clear" w:color="auto" w:fill="DEEAF6" w:themeFill="accent1" w:themeFillTint="33"/>
          </w:tcPr>
          <w:p w14:paraId="47D5CB6F" w14:textId="4431BB7C" w:rsidR="00BB6E59" w:rsidRPr="00C03E11" w:rsidRDefault="00BB6E59" w:rsidP="00BB6E59">
            <w:pPr>
              <w:rPr>
                <w:sz w:val="18"/>
                <w:szCs w:val="18"/>
              </w:rPr>
            </w:pPr>
            <w:r w:rsidRPr="00C03E11">
              <w:rPr>
                <w:sz w:val="18"/>
                <w:szCs w:val="18"/>
              </w:rPr>
              <w:t>-</w:t>
            </w:r>
          </w:p>
        </w:tc>
        <w:tc>
          <w:tcPr>
            <w:tcW w:w="476" w:type="dxa"/>
            <w:shd w:val="clear" w:color="auto" w:fill="DEEAF6" w:themeFill="accent1" w:themeFillTint="33"/>
          </w:tcPr>
          <w:p w14:paraId="6FEA29C7" w14:textId="42F25053" w:rsidR="00BB6E59" w:rsidRPr="00C03E11" w:rsidRDefault="00BB6E59" w:rsidP="00BB6E59">
            <w:pPr>
              <w:rPr>
                <w:sz w:val="18"/>
                <w:szCs w:val="18"/>
              </w:rPr>
            </w:pPr>
            <w:r w:rsidRPr="00C03E11">
              <w:rPr>
                <w:sz w:val="18"/>
                <w:szCs w:val="18"/>
              </w:rPr>
              <w:t>-</w:t>
            </w:r>
          </w:p>
        </w:tc>
        <w:tc>
          <w:tcPr>
            <w:tcW w:w="576" w:type="dxa"/>
            <w:shd w:val="clear" w:color="auto" w:fill="DEEAF6" w:themeFill="accent1" w:themeFillTint="33"/>
          </w:tcPr>
          <w:p w14:paraId="0551A9F0" w14:textId="6500568B" w:rsidR="00BB6E59" w:rsidRPr="00C03E11" w:rsidRDefault="00BB6E59" w:rsidP="00BB6E59">
            <w:pPr>
              <w:rPr>
                <w:sz w:val="18"/>
                <w:szCs w:val="18"/>
              </w:rPr>
            </w:pPr>
            <w:r w:rsidRPr="00C03E11">
              <w:rPr>
                <w:sz w:val="18"/>
                <w:szCs w:val="18"/>
              </w:rPr>
              <w:t>-</w:t>
            </w:r>
          </w:p>
        </w:tc>
        <w:tc>
          <w:tcPr>
            <w:tcW w:w="743" w:type="dxa"/>
            <w:shd w:val="clear" w:color="auto" w:fill="DEEAF6" w:themeFill="accent1" w:themeFillTint="33"/>
          </w:tcPr>
          <w:p w14:paraId="28F10C5E" w14:textId="5904FCE5" w:rsidR="00BB6E59" w:rsidRPr="00C03E11" w:rsidRDefault="00BB6E59" w:rsidP="00BB6E59">
            <w:pPr>
              <w:rPr>
                <w:sz w:val="18"/>
                <w:szCs w:val="18"/>
              </w:rPr>
            </w:pPr>
            <w:r w:rsidRPr="00C03E11">
              <w:rPr>
                <w:sz w:val="18"/>
                <w:szCs w:val="18"/>
              </w:rPr>
              <w:t>-</w:t>
            </w:r>
          </w:p>
        </w:tc>
        <w:tc>
          <w:tcPr>
            <w:tcW w:w="1208" w:type="dxa"/>
            <w:shd w:val="clear" w:color="auto" w:fill="DEEAF6" w:themeFill="accent1" w:themeFillTint="33"/>
          </w:tcPr>
          <w:p w14:paraId="4274441F" w14:textId="2F66B456" w:rsidR="00BB6E59" w:rsidRPr="00C03E11" w:rsidRDefault="00BB6E59" w:rsidP="00BB6E59">
            <w:pPr>
              <w:rPr>
                <w:sz w:val="18"/>
                <w:szCs w:val="18"/>
              </w:rPr>
            </w:pPr>
            <w:r w:rsidRPr="00C03E11">
              <w:rPr>
                <w:sz w:val="18"/>
                <w:szCs w:val="18"/>
              </w:rPr>
              <w:t>-</w:t>
            </w:r>
          </w:p>
        </w:tc>
      </w:tr>
      <w:tr w:rsidR="00BB6E59" w:rsidRPr="00BA00F8" w14:paraId="6C414151" w14:textId="77777777" w:rsidTr="00EB01EE">
        <w:trPr>
          <w:jc w:val="center"/>
        </w:trPr>
        <w:tc>
          <w:tcPr>
            <w:tcW w:w="4126" w:type="dxa"/>
            <w:shd w:val="clear" w:color="auto" w:fill="auto"/>
          </w:tcPr>
          <w:p w14:paraId="471F9100" w14:textId="65F9F6DA" w:rsidR="00BB6E59" w:rsidRPr="00324055" w:rsidRDefault="00BB6E59" w:rsidP="00BB6E59">
            <w:pPr>
              <w:rPr>
                <w:sz w:val="18"/>
                <w:szCs w:val="18"/>
              </w:rPr>
            </w:pPr>
            <w:r>
              <w:rPr>
                <w:sz w:val="18"/>
                <w:szCs w:val="18"/>
              </w:rPr>
              <w:t xml:space="preserve">  </w:t>
            </w:r>
            <w:r w:rsidRPr="00C952BF">
              <w:rPr>
                <w:sz w:val="18"/>
                <w:szCs w:val="18"/>
              </w:rPr>
              <w:t>Myelodysplastic syndromes (D46)</w:t>
            </w:r>
          </w:p>
        </w:tc>
        <w:tc>
          <w:tcPr>
            <w:tcW w:w="2845" w:type="dxa"/>
            <w:shd w:val="clear" w:color="auto" w:fill="auto"/>
          </w:tcPr>
          <w:p w14:paraId="210A7A41" w14:textId="5568C062" w:rsidR="00BB6E59" w:rsidRPr="00C03E11" w:rsidRDefault="00BB6E59" w:rsidP="00BB6E59">
            <w:pPr>
              <w:rPr>
                <w:sz w:val="18"/>
                <w:szCs w:val="18"/>
              </w:rPr>
            </w:pPr>
            <w:r w:rsidRPr="00C03E11">
              <w:rPr>
                <w:sz w:val="18"/>
                <w:szCs w:val="18"/>
              </w:rPr>
              <w:t>Yes</w:t>
            </w:r>
          </w:p>
        </w:tc>
        <w:tc>
          <w:tcPr>
            <w:tcW w:w="476" w:type="dxa"/>
            <w:shd w:val="clear" w:color="auto" w:fill="auto"/>
          </w:tcPr>
          <w:p w14:paraId="2A00D8F8" w14:textId="6EEBDEC7" w:rsidR="00BB6E59" w:rsidRPr="00C03E11" w:rsidRDefault="00BB6E59" w:rsidP="00BB6E59">
            <w:pPr>
              <w:rPr>
                <w:sz w:val="18"/>
                <w:szCs w:val="18"/>
              </w:rPr>
            </w:pPr>
            <w:r w:rsidRPr="00C03E11">
              <w:rPr>
                <w:sz w:val="18"/>
                <w:szCs w:val="18"/>
              </w:rPr>
              <w:t>Yes</w:t>
            </w:r>
          </w:p>
        </w:tc>
        <w:tc>
          <w:tcPr>
            <w:tcW w:w="952" w:type="dxa"/>
            <w:shd w:val="clear" w:color="auto" w:fill="auto"/>
          </w:tcPr>
          <w:p w14:paraId="29EF7D02" w14:textId="2DA457E8" w:rsidR="00BB6E59" w:rsidRPr="00C03E11" w:rsidRDefault="00BB6E59" w:rsidP="00BB6E59">
            <w:pPr>
              <w:rPr>
                <w:sz w:val="18"/>
                <w:szCs w:val="18"/>
              </w:rPr>
            </w:pPr>
            <w:r w:rsidRPr="00C03E11">
              <w:rPr>
                <w:sz w:val="18"/>
                <w:szCs w:val="18"/>
              </w:rPr>
              <w:t>-</w:t>
            </w:r>
          </w:p>
        </w:tc>
        <w:tc>
          <w:tcPr>
            <w:tcW w:w="971" w:type="dxa"/>
            <w:shd w:val="clear" w:color="auto" w:fill="auto"/>
          </w:tcPr>
          <w:p w14:paraId="5F4A5D17" w14:textId="1EA81C5C" w:rsidR="00BB6E59" w:rsidRPr="00C03E11" w:rsidRDefault="00BB6E59" w:rsidP="00BB6E59">
            <w:pPr>
              <w:rPr>
                <w:sz w:val="18"/>
                <w:szCs w:val="18"/>
              </w:rPr>
            </w:pPr>
            <w:r w:rsidRPr="00C03E11">
              <w:rPr>
                <w:sz w:val="18"/>
                <w:szCs w:val="18"/>
              </w:rPr>
              <w:t>-</w:t>
            </w:r>
          </w:p>
        </w:tc>
        <w:tc>
          <w:tcPr>
            <w:tcW w:w="947" w:type="dxa"/>
            <w:shd w:val="clear" w:color="auto" w:fill="auto"/>
          </w:tcPr>
          <w:p w14:paraId="42E22FDE" w14:textId="3254C11A" w:rsidR="00BB6E59" w:rsidRPr="00C03E11" w:rsidRDefault="00BB6E59" w:rsidP="00BB6E59">
            <w:pPr>
              <w:rPr>
                <w:sz w:val="18"/>
                <w:szCs w:val="18"/>
              </w:rPr>
            </w:pPr>
            <w:r w:rsidRPr="00C03E11">
              <w:rPr>
                <w:sz w:val="18"/>
                <w:szCs w:val="18"/>
              </w:rPr>
              <w:t>-</w:t>
            </w:r>
          </w:p>
        </w:tc>
        <w:tc>
          <w:tcPr>
            <w:tcW w:w="1633" w:type="dxa"/>
            <w:shd w:val="clear" w:color="auto" w:fill="auto"/>
          </w:tcPr>
          <w:p w14:paraId="7A5342CB" w14:textId="7880C773" w:rsidR="00BB6E59" w:rsidRPr="00C03E11" w:rsidRDefault="00BB6E59" w:rsidP="00BB6E59">
            <w:pPr>
              <w:rPr>
                <w:sz w:val="18"/>
                <w:szCs w:val="18"/>
              </w:rPr>
            </w:pPr>
            <w:r w:rsidRPr="00C03E11">
              <w:rPr>
                <w:sz w:val="18"/>
                <w:szCs w:val="18"/>
              </w:rPr>
              <w:t>-</w:t>
            </w:r>
          </w:p>
        </w:tc>
        <w:tc>
          <w:tcPr>
            <w:tcW w:w="476" w:type="dxa"/>
            <w:shd w:val="clear" w:color="auto" w:fill="auto"/>
          </w:tcPr>
          <w:p w14:paraId="67365C35" w14:textId="7F709224" w:rsidR="00BB6E59" w:rsidRPr="00C03E11" w:rsidRDefault="00BB6E59" w:rsidP="00BB6E59">
            <w:pPr>
              <w:rPr>
                <w:sz w:val="18"/>
                <w:szCs w:val="18"/>
              </w:rPr>
            </w:pPr>
            <w:r w:rsidRPr="00C03E11">
              <w:rPr>
                <w:sz w:val="18"/>
                <w:szCs w:val="18"/>
              </w:rPr>
              <w:t>-</w:t>
            </w:r>
          </w:p>
        </w:tc>
        <w:tc>
          <w:tcPr>
            <w:tcW w:w="576" w:type="dxa"/>
            <w:shd w:val="clear" w:color="auto" w:fill="auto"/>
          </w:tcPr>
          <w:p w14:paraId="2B7C3DD7" w14:textId="1CA36997" w:rsidR="00BB6E59" w:rsidRPr="00C03E11" w:rsidRDefault="00BB6E59" w:rsidP="00BB6E59">
            <w:pPr>
              <w:rPr>
                <w:sz w:val="18"/>
                <w:szCs w:val="18"/>
              </w:rPr>
            </w:pPr>
            <w:r w:rsidRPr="00C03E11">
              <w:rPr>
                <w:sz w:val="18"/>
                <w:szCs w:val="18"/>
              </w:rPr>
              <w:t>-</w:t>
            </w:r>
          </w:p>
        </w:tc>
        <w:tc>
          <w:tcPr>
            <w:tcW w:w="743" w:type="dxa"/>
            <w:shd w:val="clear" w:color="auto" w:fill="auto"/>
          </w:tcPr>
          <w:p w14:paraId="585D19C0" w14:textId="441678BB" w:rsidR="00BB6E59" w:rsidRPr="00C03E11" w:rsidRDefault="00BB6E59" w:rsidP="00BB6E59">
            <w:pPr>
              <w:rPr>
                <w:sz w:val="18"/>
                <w:szCs w:val="18"/>
              </w:rPr>
            </w:pPr>
            <w:r w:rsidRPr="00C03E11">
              <w:rPr>
                <w:sz w:val="18"/>
                <w:szCs w:val="18"/>
              </w:rPr>
              <w:t>-</w:t>
            </w:r>
          </w:p>
        </w:tc>
        <w:tc>
          <w:tcPr>
            <w:tcW w:w="1208" w:type="dxa"/>
            <w:shd w:val="clear" w:color="auto" w:fill="auto"/>
          </w:tcPr>
          <w:p w14:paraId="06B1C0E2" w14:textId="2D228496" w:rsidR="00BB6E59" w:rsidRPr="00C03E11" w:rsidRDefault="00BB6E59" w:rsidP="00BB6E59">
            <w:pPr>
              <w:rPr>
                <w:sz w:val="18"/>
                <w:szCs w:val="18"/>
              </w:rPr>
            </w:pPr>
            <w:r w:rsidRPr="00C03E11">
              <w:rPr>
                <w:sz w:val="18"/>
                <w:szCs w:val="18"/>
              </w:rPr>
              <w:t>-</w:t>
            </w:r>
          </w:p>
        </w:tc>
      </w:tr>
      <w:tr w:rsidR="00BB6E59" w:rsidRPr="00BA00F8" w14:paraId="779B0CE6" w14:textId="77777777" w:rsidTr="00EB01EE">
        <w:trPr>
          <w:jc w:val="center"/>
        </w:trPr>
        <w:tc>
          <w:tcPr>
            <w:tcW w:w="4126" w:type="dxa"/>
            <w:shd w:val="clear" w:color="auto" w:fill="DEEAF6" w:themeFill="accent1" w:themeFillTint="33"/>
          </w:tcPr>
          <w:p w14:paraId="03FF78E4" w14:textId="3F2E5B97" w:rsidR="00BB6E59" w:rsidRPr="00324055" w:rsidRDefault="00BB6E59" w:rsidP="00CD37E9">
            <w:pPr>
              <w:rPr>
                <w:sz w:val="18"/>
                <w:szCs w:val="18"/>
              </w:rPr>
            </w:pPr>
            <w:r>
              <w:rPr>
                <w:sz w:val="18"/>
                <w:szCs w:val="18"/>
              </w:rPr>
              <w:t xml:space="preserve">  </w:t>
            </w:r>
            <w:r w:rsidR="00CD37E9">
              <w:rPr>
                <w:sz w:val="18"/>
                <w:szCs w:val="18"/>
              </w:rPr>
              <w:t>Unknown primary (C80)</w:t>
            </w:r>
          </w:p>
        </w:tc>
        <w:tc>
          <w:tcPr>
            <w:tcW w:w="2845" w:type="dxa"/>
            <w:shd w:val="clear" w:color="auto" w:fill="DEEAF6" w:themeFill="accent1" w:themeFillTint="33"/>
            <w:hideMark/>
          </w:tcPr>
          <w:p w14:paraId="7ACD6EF5" w14:textId="77777777" w:rsidR="00BB6E59" w:rsidRPr="00C03E11" w:rsidRDefault="00BB6E59" w:rsidP="00BB6E59">
            <w:pPr>
              <w:rPr>
                <w:sz w:val="18"/>
                <w:szCs w:val="18"/>
              </w:rPr>
            </w:pPr>
            <w:r w:rsidRPr="00C03E11">
              <w:rPr>
                <w:sz w:val="18"/>
                <w:szCs w:val="18"/>
              </w:rPr>
              <w:t>Yes</w:t>
            </w:r>
          </w:p>
        </w:tc>
        <w:tc>
          <w:tcPr>
            <w:tcW w:w="476" w:type="dxa"/>
            <w:shd w:val="clear" w:color="auto" w:fill="DEEAF6" w:themeFill="accent1" w:themeFillTint="33"/>
            <w:hideMark/>
          </w:tcPr>
          <w:p w14:paraId="3626ACAF" w14:textId="77777777" w:rsidR="00BB6E59" w:rsidRPr="00C03E11" w:rsidRDefault="00BB6E59" w:rsidP="00BB6E59">
            <w:pPr>
              <w:rPr>
                <w:sz w:val="18"/>
                <w:szCs w:val="18"/>
              </w:rPr>
            </w:pPr>
            <w:r w:rsidRPr="00C03E11">
              <w:rPr>
                <w:sz w:val="18"/>
                <w:szCs w:val="18"/>
              </w:rPr>
              <w:t>Yes</w:t>
            </w:r>
          </w:p>
        </w:tc>
        <w:tc>
          <w:tcPr>
            <w:tcW w:w="952" w:type="dxa"/>
            <w:shd w:val="clear" w:color="auto" w:fill="DEEAF6" w:themeFill="accent1" w:themeFillTint="33"/>
            <w:hideMark/>
          </w:tcPr>
          <w:p w14:paraId="27B0C741" w14:textId="77777777" w:rsidR="00BB6E59" w:rsidRPr="00C03E11" w:rsidRDefault="00BB6E59" w:rsidP="00BB6E59">
            <w:pPr>
              <w:rPr>
                <w:sz w:val="18"/>
                <w:szCs w:val="18"/>
              </w:rPr>
            </w:pPr>
            <w:r w:rsidRPr="00C03E11">
              <w:rPr>
                <w:sz w:val="18"/>
                <w:szCs w:val="18"/>
              </w:rPr>
              <w:t>-</w:t>
            </w:r>
          </w:p>
        </w:tc>
        <w:tc>
          <w:tcPr>
            <w:tcW w:w="971" w:type="dxa"/>
            <w:shd w:val="clear" w:color="auto" w:fill="DEEAF6" w:themeFill="accent1" w:themeFillTint="33"/>
            <w:hideMark/>
          </w:tcPr>
          <w:p w14:paraId="43D8D437" w14:textId="3C4870CC" w:rsidR="00BB6E59" w:rsidRPr="00C03E11" w:rsidRDefault="00BB6E59" w:rsidP="00BB6E59">
            <w:pPr>
              <w:rPr>
                <w:sz w:val="18"/>
                <w:szCs w:val="18"/>
              </w:rPr>
            </w:pPr>
            <w:r w:rsidRPr="00C03E11">
              <w:rPr>
                <w:sz w:val="18"/>
                <w:szCs w:val="18"/>
              </w:rPr>
              <w:t>-</w:t>
            </w:r>
          </w:p>
        </w:tc>
        <w:tc>
          <w:tcPr>
            <w:tcW w:w="947" w:type="dxa"/>
            <w:shd w:val="clear" w:color="auto" w:fill="DEEAF6" w:themeFill="accent1" w:themeFillTint="33"/>
            <w:hideMark/>
          </w:tcPr>
          <w:p w14:paraId="70522662" w14:textId="77777777" w:rsidR="00BB6E59" w:rsidRPr="00C03E11" w:rsidRDefault="00BB6E59" w:rsidP="00BB6E59">
            <w:pPr>
              <w:rPr>
                <w:sz w:val="18"/>
                <w:szCs w:val="18"/>
              </w:rPr>
            </w:pPr>
            <w:r w:rsidRPr="00C03E11">
              <w:rPr>
                <w:sz w:val="18"/>
                <w:szCs w:val="18"/>
              </w:rPr>
              <w:t>-</w:t>
            </w:r>
          </w:p>
        </w:tc>
        <w:tc>
          <w:tcPr>
            <w:tcW w:w="1633" w:type="dxa"/>
            <w:shd w:val="clear" w:color="auto" w:fill="DEEAF6" w:themeFill="accent1" w:themeFillTint="33"/>
            <w:hideMark/>
          </w:tcPr>
          <w:p w14:paraId="1A9766BB" w14:textId="77777777" w:rsidR="00BB6E59" w:rsidRPr="00C03E11" w:rsidRDefault="00BB6E59" w:rsidP="00BB6E59">
            <w:pPr>
              <w:rPr>
                <w:sz w:val="18"/>
                <w:szCs w:val="18"/>
              </w:rPr>
            </w:pPr>
            <w:r w:rsidRPr="00C03E11">
              <w:rPr>
                <w:sz w:val="18"/>
                <w:szCs w:val="18"/>
              </w:rPr>
              <w:t>-</w:t>
            </w:r>
          </w:p>
        </w:tc>
        <w:tc>
          <w:tcPr>
            <w:tcW w:w="476" w:type="dxa"/>
            <w:shd w:val="clear" w:color="auto" w:fill="DEEAF6" w:themeFill="accent1" w:themeFillTint="33"/>
            <w:hideMark/>
          </w:tcPr>
          <w:p w14:paraId="3D4CC16A" w14:textId="77777777" w:rsidR="00BB6E59" w:rsidRPr="00C03E11" w:rsidRDefault="00BB6E59" w:rsidP="00BB6E59">
            <w:pPr>
              <w:rPr>
                <w:sz w:val="18"/>
                <w:szCs w:val="18"/>
              </w:rPr>
            </w:pPr>
            <w:r w:rsidRPr="00C03E11">
              <w:rPr>
                <w:sz w:val="18"/>
                <w:szCs w:val="18"/>
              </w:rPr>
              <w:t>-</w:t>
            </w:r>
          </w:p>
        </w:tc>
        <w:tc>
          <w:tcPr>
            <w:tcW w:w="576" w:type="dxa"/>
            <w:shd w:val="clear" w:color="auto" w:fill="DEEAF6" w:themeFill="accent1" w:themeFillTint="33"/>
            <w:hideMark/>
          </w:tcPr>
          <w:p w14:paraId="44A4E32A" w14:textId="77777777" w:rsidR="00BB6E59" w:rsidRPr="00C03E11" w:rsidRDefault="00BB6E59" w:rsidP="00BB6E59">
            <w:pPr>
              <w:rPr>
                <w:sz w:val="18"/>
                <w:szCs w:val="18"/>
              </w:rPr>
            </w:pPr>
            <w:r w:rsidRPr="00C03E11">
              <w:rPr>
                <w:sz w:val="18"/>
                <w:szCs w:val="18"/>
              </w:rPr>
              <w:t>-</w:t>
            </w:r>
          </w:p>
        </w:tc>
        <w:tc>
          <w:tcPr>
            <w:tcW w:w="743" w:type="dxa"/>
            <w:shd w:val="clear" w:color="auto" w:fill="DEEAF6" w:themeFill="accent1" w:themeFillTint="33"/>
            <w:hideMark/>
          </w:tcPr>
          <w:p w14:paraId="04AB8C11" w14:textId="77777777" w:rsidR="00BB6E59" w:rsidRPr="00C03E11" w:rsidRDefault="00BB6E59" w:rsidP="00BB6E59">
            <w:pPr>
              <w:rPr>
                <w:sz w:val="18"/>
                <w:szCs w:val="18"/>
              </w:rPr>
            </w:pPr>
            <w:r w:rsidRPr="00C03E11">
              <w:rPr>
                <w:sz w:val="18"/>
                <w:szCs w:val="18"/>
              </w:rPr>
              <w:t>-</w:t>
            </w:r>
          </w:p>
        </w:tc>
        <w:tc>
          <w:tcPr>
            <w:tcW w:w="1208" w:type="dxa"/>
            <w:shd w:val="clear" w:color="auto" w:fill="DEEAF6" w:themeFill="accent1" w:themeFillTint="33"/>
            <w:hideMark/>
          </w:tcPr>
          <w:p w14:paraId="4429186E" w14:textId="77777777" w:rsidR="00BB6E59" w:rsidRPr="00C03E11" w:rsidRDefault="00BB6E59" w:rsidP="00BB6E59">
            <w:pPr>
              <w:rPr>
                <w:sz w:val="18"/>
                <w:szCs w:val="18"/>
              </w:rPr>
            </w:pPr>
            <w:r w:rsidRPr="00C03E11">
              <w:rPr>
                <w:sz w:val="18"/>
                <w:szCs w:val="18"/>
              </w:rPr>
              <w:t>-</w:t>
            </w:r>
          </w:p>
        </w:tc>
      </w:tr>
      <w:tr w:rsidR="00BB6E59" w:rsidRPr="00BA00F8" w14:paraId="0249CFCC" w14:textId="77777777" w:rsidTr="00EF75B3">
        <w:trPr>
          <w:jc w:val="center"/>
        </w:trPr>
        <w:tc>
          <w:tcPr>
            <w:tcW w:w="4126" w:type="dxa"/>
            <w:tcBorders>
              <w:top w:val="nil"/>
              <w:left w:val="nil"/>
              <w:bottom w:val="single" w:sz="4" w:space="0" w:color="auto"/>
              <w:right w:val="nil"/>
            </w:tcBorders>
            <w:hideMark/>
          </w:tcPr>
          <w:p w14:paraId="0B5941BA" w14:textId="6CC794D7" w:rsidR="00BB6E59" w:rsidRPr="00324055" w:rsidRDefault="00BB6E59" w:rsidP="00BB6E59">
            <w:pPr>
              <w:rPr>
                <w:sz w:val="18"/>
                <w:szCs w:val="18"/>
              </w:rPr>
            </w:pPr>
            <w:r w:rsidRPr="007C7957">
              <w:rPr>
                <w:sz w:val="18"/>
                <w:szCs w:val="18"/>
              </w:rPr>
              <w:t>All cancer</w:t>
            </w:r>
            <w:r>
              <w:rPr>
                <w:sz w:val="18"/>
                <w:szCs w:val="18"/>
              </w:rPr>
              <w:t>s combined</w:t>
            </w:r>
            <w:r w:rsidRPr="007C7957">
              <w:rPr>
                <w:sz w:val="18"/>
                <w:szCs w:val="18"/>
              </w:rPr>
              <w:t xml:space="preserve"> (C00-</w:t>
            </w:r>
            <w:proofErr w:type="gramStart"/>
            <w:r w:rsidRPr="007C7957">
              <w:rPr>
                <w:sz w:val="18"/>
                <w:szCs w:val="18"/>
              </w:rPr>
              <w:t>97</w:t>
            </w:r>
            <w:r w:rsidRPr="00F73D5A">
              <w:rPr>
                <w:sz w:val="18"/>
                <w:szCs w:val="18"/>
              </w:rPr>
              <w:t>;D</w:t>
            </w:r>
            <w:proofErr w:type="gramEnd"/>
            <w:r w:rsidRPr="00F73D5A">
              <w:rPr>
                <w:sz w:val="18"/>
                <w:szCs w:val="18"/>
              </w:rPr>
              <w:t>45-46;47.1;47.3</w:t>
            </w:r>
            <w:r w:rsidR="00C85058">
              <w:rPr>
                <w:sz w:val="18"/>
                <w:szCs w:val="18"/>
              </w:rPr>
              <w:t>-47.5</w:t>
            </w:r>
            <w:r w:rsidRPr="00F73D5A">
              <w:rPr>
                <w:sz w:val="18"/>
                <w:szCs w:val="18"/>
              </w:rPr>
              <w:t>)</w:t>
            </w:r>
          </w:p>
        </w:tc>
        <w:tc>
          <w:tcPr>
            <w:tcW w:w="2845" w:type="dxa"/>
            <w:tcBorders>
              <w:top w:val="nil"/>
              <w:left w:val="nil"/>
              <w:bottom w:val="single" w:sz="4" w:space="0" w:color="auto"/>
              <w:right w:val="nil"/>
            </w:tcBorders>
            <w:hideMark/>
          </w:tcPr>
          <w:p w14:paraId="7A3B28DA" w14:textId="77777777" w:rsidR="00BB6E59" w:rsidRPr="00324055" w:rsidRDefault="00BB6E59" w:rsidP="00BB6E59">
            <w:pPr>
              <w:rPr>
                <w:sz w:val="18"/>
                <w:szCs w:val="18"/>
              </w:rPr>
            </w:pPr>
            <w:r w:rsidRPr="00324055">
              <w:rPr>
                <w:sz w:val="18"/>
                <w:szCs w:val="18"/>
              </w:rPr>
              <w:t>Yes</w:t>
            </w:r>
          </w:p>
        </w:tc>
        <w:tc>
          <w:tcPr>
            <w:tcW w:w="476" w:type="dxa"/>
            <w:tcBorders>
              <w:top w:val="nil"/>
              <w:left w:val="nil"/>
              <w:bottom w:val="single" w:sz="4" w:space="0" w:color="auto"/>
              <w:right w:val="nil"/>
            </w:tcBorders>
            <w:hideMark/>
          </w:tcPr>
          <w:p w14:paraId="4A9B1A72" w14:textId="77777777" w:rsidR="00BB6E59" w:rsidRPr="00324055" w:rsidRDefault="00BB6E59" w:rsidP="00BB6E59">
            <w:pPr>
              <w:rPr>
                <w:sz w:val="18"/>
                <w:szCs w:val="18"/>
              </w:rPr>
            </w:pPr>
            <w:r w:rsidRPr="00324055">
              <w:rPr>
                <w:sz w:val="18"/>
                <w:szCs w:val="18"/>
              </w:rPr>
              <w:t>Yes</w:t>
            </w:r>
          </w:p>
        </w:tc>
        <w:tc>
          <w:tcPr>
            <w:tcW w:w="952" w:type="dxa"/>
            <w:tcBorders>
              <w:top w:val="nil"/>
              <w:left w:val="nil"/>
              <w:bottom w:val="single" w:sz="4" w:space="0" w:color="auto"/>
              <w:right w:val="nil"/>
            </w:tcBorders>
            <w:hideMark/>
          </w:tcPr>
          <w:p w14:paraId="642A381C" w14:textId="77777777" w:rsidR="00BB6E59" w:rsidRPr="00324055" w:rsidRDefault="00BB6E59" w:rsidP="00BB6E59">
            <w:pPr>
              <w:rPr>
                <w:sz w:val="18"/>
                <w:szCs w:val="18"/>
              </w:rPr>
            </w:pPr>
            <w:r w:rsidRPr="00324055">
              <w:rPr>
                <w:sz w:val="18"/>
                <w:szCs w:val="18"/>
              </w:rPr>
              <w:t>Yes</w:t>
            </w:r>
          </w:p>
        </w:tc>
        <w:tc>
          <w:tcPr>
            <w:tcW w:w="971" w:type="dxa"/>
            <w:tcBorders>
              <w:top w:val="nil"/>
              <w:left w:val="nil"/>
              <w:bottom w:val="single" w:sz="4" w:space="0" w:color="auto"/>
              <w:right w:val="nil"/>
            </w:tcBorders>
            <w:hideMark/>
          </w:tcPr>
          <w:p w14:paraId="42B76CDA" w14:textId="175BF234" w:rsidR="00BB6E59" w:rsidRPr="00324055" w:rsidRDefault="00BB6E59" w:rsidP="00BB6E59">
            <w:pPr>
              <w:rPr>
                <w:sz w:val="18"/>
                <w:szCs w:val="18"/>
              </w:rPr>
            </w:pPr>
            <w:r w:rsidRPr="00324055">
              <w:rPr>
                <w:sz w:val="18"/>
                <w:szCs w:val="18"/>
              </w:rPr>
              <w:t>Yes</w:t>
            </w:r>
          </w:p>
        </w:tc>
        <w:tc>
          <w:tcPr>
            <w:tcW w:w="947" w:type="dxa"/>
            <w:tcBorders>
              <w:top w:val="nil"/>
              <w:left w:val="nil"/>
              <w:bottom w:val="single" w:sz="4" w:space="0" w:color="auto"/>
              <w:right w:val="nil"/>
            </w:tcBorders>
            <w:hideMark/>
          </w:tcPr>
          <w:p w14:paraId="11D7C981" w14:textId="77777777" w:rsidR="00BB6E59" w:rsidRPr="00324055" w:rsidRDefault="00BB6E59" w:rsidP="00BB6E59">
            <w:pPr>
              <w:rPr>
                <w:sz w:val="18"/>
                <w:szCs w:val="18"/>
              </w:rPr>
            </w:pPr>
            <w:r w:rsidRPr="00324055">
              <w:rPr>
                <w:sz w:val="18"/>
                <w:szCs w:val="18"/>
              </w:rPr>
              <w:t>Yes</w:t>
            </w:r>
          </w:p>
        </w:tc>
        <w:tc>
          <w:tcPr>
            <w:tcW w:w="1633" w:type="dxa"/>
            <w:tcBorders>
              <w:top w:val="nil"/>
              <w:left w:val="nil"/>
              <w:bottom w:val="single" w:sz="4" w:space="0" w:color="auto"/>
              <w:right w:val="nil"/>
            </w:tcBorders>
            <w:hideMark/>
          </w:tcPr>
          <w:p w14:paraId="1E5A1954" w14:textId="77777777" w:rsidR="00BB6E59" w:rsidRPr="00324055" w:rsidRDefault="00BB6E59" w:rsidP="00BB6E59">
            <w:pPr>
              <w:rPr>
                <w:sz w:val="18"/>
                <w:szCs w:val="18"/>
              </w:rPr>
            </w:pPr>
            <w:r w:rsidRPr="00324055">
              <w:rPr>
                <w:sz w:val="18"/>
                <w:szCs w:val="18"/>
              </w:rPr>
              <w:t>Yes</w:t>
            </w:r>
          </w:p>
        </w:tc>
        <w:tc>
          <w:tcPr>
            <w:tcW w:w="476" w:type="dxa"/>
            <w:tcBorders>
              <w:top w:val="nil"/>
              <w:left w:val="nil"/>
              <w:bottom w:val="single" w:sz="4" w:space="0" w:color="auto"/>
              <w:right w:val="nil"/>
            </w:tcBorders>
            <w:hideMark/>
          </w:tcPr>
          <w:p w14:paraId="018A7F97" w14:textId="77777777" w:rsidR="00BB6E59" w:rsidRPr="00324055" w:rsidRDefault="00BB6E59" w:rsidP="00BB6E59">
            <w:pPr>
              <w:rPr>
                <w:sz w:val="18"/>
                <w:szCs w:val="18"/>
              </w:rPr>
            </w:pPr>
            <w:r w:rsidRPr="00324055">
              <w:rPr>
                <w:sz w:val="18"/>
                <w:szCs w:val="18"/>
              </w:rPr>
              <w:t>Yes</w:t>
            </w:r>
          </w:p>
        </w:tc>
        <w:tc>
          <w:tcPr>
            <w:tcW w:w="576" w:type="dxa"/>
            <w:tcBorders>
              <w:top w:val="nil"/>
              <w:left w:val="nil"/>
              <w:bottom w:val="single" w:sz="4" w:space="0" w:color="auto"/>
              <w:right w:val="nil"/>
            </w:tcBorders>
            <w:hideMark/>
          </w:tcPr>
          <w:p w14:paraId="394D6FB0" w14:textId="77777777" w:rsidR="00BB6E59" w:rsidRPr="00324055" w:rsidRDefault="00BB6E59" w:rsidP="00BB6E59">
            <w:pPr>
              <w:rPr>
                <w:sz w:val="18"/>
                <w:szCs w:val="18"/>
              </w:rPr>
            </w:pPr>
            <w:r w:rsidRPr="00324055">
              <w:rPr>
                <w:sz w:val="18"/>
                <w:szCs w:val="18"/>
              </w:rPr>
              <w:t>Yes</w:t>
            </w:r>
          </w:p>
        </w:tc>
        <w:tc>
          <w:tcPr>
            <w:tcW w:w="743" w:type="dxa"/>
            <w:tcBorders>
              <w:top w:val="nil"/>
              <w:left w:val="nil"/>
              <w:bottom w:val="single" w:sz="4" w:space="0" w:color="auto"/>
              <w:right w:val="nil"/>
            </w:tcBorders>
            <w:hideMark/>
          </w:tcPr>
          <w:p w14:paraId="6AC296BE" w14:textId="77777777" w:rsidR="00BB6E59" w:rsidRPr="00324055" w:rsidRDefault="00BB6E59" w:rsidP="00BB6E59">
            <w:pPr>
              <w:rPr>
                <w:sz w:val="18"/>
                <w:szCs w:val="18"/>
              </w:rPr>
            </w:pPr>
            <w:r w:rsidRPr="00324055">
              <w:rPr>
                <w:sz w:val="18"/>
                <w:szCs w:val="18"/>
              </w:rPr>
              <w:t>Yes</w:t>
            </w:r>
          </w:p>
        </w:tc>
        <w:tc>
          <w:tcPr>
            <w:tcW w:w="1208" w:type="dxa"/>
            <w:tcBorders>
              <w:top w:val="nil"/>
              <w:left w:val="nil"/>
              <w:bottom w:val="single" w:sz="4" w:space="0" w:color="auto"/>
              <w:right w:val="nil"/>
            </w:tcBorders>
            <w:hideMark/>
          </w:tcPr>
          <w:p w14:paraId="461DDA3A" w14:textId="77777777" w:rsidR="00BB6E59" w:rsidRPr="00324055" w:rsidRDefault="00BB6E59" w:rsidP="00BB6E59">
            <w:pPr>
              <w:rPr>
                <w:sz w:val="18"/>
                <w:szCs w:val="18"/>
              </w:rPr>
            </w:pPr>
            <w:r w:rsidRPr="00324055">
              <w:rPr>
                <w:sz w:val="18"/>
                <w:szCs w:val="18"/>
              </w:rPr>
              <w:t>All three</w:t>
            </w:r>
          </w:p>
        </w:tc>
      </w:tr>
    </w:tbl>
    <w:p w14:paraId="4CB8D09C" w14:textId="434EBB85" w:rsidR="00796BA5" w:rsidRDefault="00BC23DC" w:rsidP="00E34260">
      <w:pPr>
        <w:ind w:left="-426" w:right="-501"/>
        <w:rPr>
          <w:sz w:val="18"/>
          <w:szCs w:val="18"/>
        </w:rPr>
        <w:sectPr w:rsidR="00796BA5" w:rsidSect="00115406">
          <w:pgSz w:w="16838" w:h="11906" w:orient="landscape"/>
          <w:pgMar w:top="1117" w:right="1440" w:bottom="1117" w:left="1440" w:header="709" w:footer="709" w:gutter="0"/>
          <w:cols w:space="708"/>
          <w:docGrid w:linePitch="360"/>
        </w:sectPr>
      </w:pPr>
      <w:r>
        <w:rPr>
          <w:sz w:val="18"/>
          <w:szCs w:val="18"/>
        </w:rPr>
        <w:t>All models adjusted for age through use of age as the underlying time variable.</w:t>
      </w:r>
      <w:r w:rsidR="00D21CBB">
        <w:rPr>
          <w:sz w:val="18"/>
          <w:szCs w:val="18"/>
        </w:rPr>
        <w:t xml:space="preserve"> Remoteness categories: Major city; Inner regional; Outer regional; Remote. Highest level of education categories: No school certificate or other qualifications; school or intermediate certificate; Higher school or leaving certificate; Trade/apprenticeship; Certificate/diploma; University degree or higher.</w:t>
      </w:r>
      <w:r w:rsidR="00BA0C20">
        <w:rPr>
          <w:sz w:val="18"/>
          <w:szCs w:val="18"/>
        </w:rPr>
        <w:t xml:space="preserve"> Annual household income in Australian dollars</w:t>
      </w:r>
      <w:r w:rsidR="003E648E">
        <w:rPr>
          <w:sz w:val="18"/>
          <w:szCs w:val="18"/>
        </w:rPr>
        <w:t xml:space="preserve"> categories</w:t>
      </w:r>
      <w:r w:rsidR="00BA0C20">
        <w:rPr>
          <w:sz w:val="18"/>
          <w:szCs w:val="18"/>
        </w:rPr>
        <w:t>: &lt;$30</w:t>
      </w:r>
      <w:r w:rsidR="005B6CEE">
        <w:rPr>
          <w:sz w:val="18"/>
          <w:szCs w:val="18"/>
        </w:rPr>
        <w:t xml:space="preserve"> </w:t>
      </w:r>
      <w:r w:rsidR="00BA0C20">
        <w:rPr>
          <w:sz w:val="18"/>
          <w:szCs w:val="18"/>
        </w:rPr>
        <w:t>000; ≥$30</w:t>
      </w:r>
      <w:r w:rsidR="005B6CEE">
        <w:rPr>
          <w:sz w:val="18"/>
          <w:szCs w:val="18"/>
        </w:rPr>
        <w:t xml:space="preserve"> </w:t>
      </w:r>
      <w:r w:rsidR="00BA0C20">
        <w:rPr>
          <w:sz w:val="18"/>
          <w:szCs w:val="18"/>
        </w:rPr>
        <w:t>000 to &lt;$70</w:t>
      </w:r>
      <w:r w:rsidR="005B6CEE">
        <w:rPr>
          <w:sz w:val="18"/>
          <w:szCs w:val="18"/>
        </w:rPr>
        <w:t xml:space="preserve"> </w:t>
      </w:r>
      <w:r w:rsidR="00BA0C20">
        <w:rPr>
          <w:sz w:val="18"/>
          <w:szCs w:val="18"/>
        </w:rPr>
        <w:t>000; ≥$70</w:t>
      </w:r>
      <w:r w:rsidR="005B6CEE">
        <w:rPr>
          <w:sz w:val="18"/>
          <w:szCs w:val="18"/>
        </w:rPr>
        <w:t xml:space="preserve"> </w:t>
      </w:r>
      <w:r w:rsidR="00BA0C20">
        <w:rPr>
          <w:sz w:val="18"/>
          <w:szCs w:val="18"/>
        </w:rPr>
        <w:t>000.</w:t>
      </w:r>
      <w:r w:rsidR="00AF6E65">
        <w:rPr>
          <w:sz w:val="18"/>
          <w:szCs w:val="18"/>
        </w:rPr>
        <w:t xml:space="preserve"> Health insurance st</w:t>
      </w:r>
      <w:r w:rsidR="003E648E">
        <w:rPr>
          <w:sz w:val="18"/>
          <w:szCs w:val="18"/>
        </w:rPr>
        <w:t xml:space="preserve">atus categories: Private health insurance – with extras; Private health insurance – without extras; Department of Veterans’ Affairs white or gold card; Health care concession card; None of these. Partner status categories: </w:t>
      </w:r>
      <w:r w:rsidR="00BE72CB">
        <w:rPr>
          <w:sz w:val="18"/>
          <w:szCs w:val="18"/>
        </w:rPr>
        <w:t xml:space="preserve">Married/living with partner; Not married/living with partner. Country of birth categories: </w:t>
      </w:r>
      <w:r w:rsidR="00707E76">
        <w:rPr>
          <w:sz w:val="18"/>
          <w:szCs w:val="18"/>
        </w:rPr>
        <w:t>Australia; Canada/Ireland/ New Zealand/United Kingdom/United States of America; Other country.</w:t>
      </w:r>
      <w:r w:rsidR="00375A98">
        <w:rPr>
          <w:sz w:val="18"/>
          <w:szCs w:val="18"/>
        </w:rPr>
        <w:t xml:space="preserve"> Smoking status and intensity categories: </w:t>
      </w:r>
      <w:r w:rsidR="00CF0F1D">
        <w:rPr>
          <w:sz w:val="18"/>
          <w:szCs w:val="18"/>
        </w:rPr>
        <w:t>Never-smoker; Ex-smoker (≤15 cigarettes/day); Ex-smoker (&gt;15 cigarettes/day); Ex-smoker (missing cigarettes/day); Current smoker (≤15 cigarettes/day); Current smoker (&gt;15 cigarettes/day); Current smoker (missing cigarettes/day).</w:t>
      </w:r>
      <w:r w:rsidR="00D31C9B">
        <w:rPr>
          <w:sz w:val="18"/>
          <w:szCs w:val="18"/>
        </w:rPr>
        <w:t xml:space="preserve"> </w:t>
      </w:r>
      <w:r w:rsidR="002A170D">
        <w:rPr>
          <w:sz w:val="18"/>
          <w:szCs w:val="18"/>
        </w:rPr>
        <w:t>Body mass index categories: Underweight (BMI &lt;</w:t>
      </w:r>
      <w:r w:rsidR="002A170D" w:rsidRPr="002A170D">
        <w:rPr>
          <w:sz w:val="18"/>
          <w:szCs w:val="18"/>
        </w:rPr>
        <w:t xml:space="preserve">18.5 </w:t>
      </w:r>
      <w:r w:rsidR="000E6232" w:rsidRPr="00DD03A0">
        <w:rPr>
          <w:sz w:val="18"/>
          <w:szCs w:val="18"/>
        </w:rPr>
        <w:t>kgm</w:t>
      </w:r>
      <w:r w:rsidR="000E6232" w:rsidRPr="00DD03A0">
        <w:rPr>
          <w:sz w:val="18"/>
          <w:szCs w:val="18"/>
          <w:vertAlign w:val="superscript"/>
        </w:rPr>
        <w:t>-2</w:t>
      </w:r>
      <w:r w:rsidR="002A170D">
        <w:rPr>
          <w:sz w:val="18"/>
          <w:szCs w:val="18"/>
        </w:rPr>
        <w:t>); Normal range (BMI ≥18.5 to &lt;</w:t>
      </w:r>
      <w:r w:rsidR="002A170D" w:rsidRPr="002A170D">
        <w:rPr>
          <w:sz w:val="18"/>
          <w:szCs w:val="18"/>
        </w:rPr>
        <w:t xml:space="preserve">25 </w:t>
      </w:r>
      <w:r w:rsidR="000E6232" w:rsidRPr="00DD03A0">
        <w:rPr>
          <w:sz w:val="18"/>
          <w:szCs w:val="18"/>
        </w:rPr>
        <w:t>kgm</w:t>
      </w:r>
      <w:r w:rsidR="000E6232" w:rsidRPr="00DD03A0">
        <w:rPr>
          <w:sz w:val="18"/>
          <w:szCs w:val="18"/>
          <w:vertAlign w:val="superscript"/>
        </w:rPr>
        <w:t>-2</w:t>
      </w:r>
      <w:r w:rsidR="002A170D">
        <w:rPr>
          <w:sz w:val="18"/>
          <w:szCs w:val="18"/>
        </w:rPr>
        <w:t>); Overweight (BMI ≥25 to &lt;</w:t>
      </w:r>
      <w:r w:rsidR="002A170D" w:rsidRPr="002A170D">
        <w:rPr>
          <w:sz w:val="18"/>
          <w:szCs w:val="18"/>
        </w:rPr>
        <w:t xml:space="preserve">30 </w:t>
      </w:r>
      <w:r w:rsidR="000E6232" w:rsidRPr="00DD03A0">
        <w:rPr>
          <w:sz w:val="18"/>
          <w:szCs w:val="18"/>
        </w:rPr>
        <w:t>kgm</w:t>
      </w:r>
      <w:r w:rsidR="000E6232" w:rsidRPr="00DD03A0">
        <w:rPr>
          <w:sz w:val="18"/>
          <w:szCs w:val="18"/>
          <w:vertAlign w:val="superscript"/>
        </w:rPr>
        <w:t>-2</w:t>
      </w:r>
      <w:r w:rsidR="002A170D" w:rsidRPr="002A170D">
        <w:rPr>
          <w:sz w:val="18"/>
          <w:szCs w:val="18"/>
        </w:rPr>
        <w:t>); O</w:t>
      </w:r>
      <w:r w:rsidR="002A170D">
        <w:rPr>
          <w:sz w:val="18"/>
          <w:szCs w:val="18"/>
        </w:rPr>
        <w:t>bese (BMI ≥</w:t>
      </w:r>
      <w:r w:rsidR="002A170D" w:rsidRPr="002A170D">
        <w:rPr>
          <w:sz w:val="18"/>
          <w:szCs w:val="18"/>
        </w:rPr>
        <w:t xml:space="preserve">30 </w:t>
      </w:r>
      <w:r w:rsidR="000E6232" w:rsidRPr="00DD03A0">
        <w:rPr>
          <w:sz w:val="18"/>
          <w:szCs w:val="18"/>
        </w:rPr>
        <w:t>kgm</w:t>
      </w:r>
      <w:r w:rsidR="000E6232" w:rsidRPr="00DD03A0">
        <w:rPr>
          <w:sz w:val="18"/>
          <w:szCs w:val="18"/>
          <w:vertAlign w:val="superscript"/>
        </w:rPr>
        <w:t>-2</w:t>
      </w:r>
      <w:r w:rsidR="002A170D" w:rsidRPr="002A170D">
        <w:rPr>
          <w:sz w:val="18"/>
          <w:szCs w:val="18"/>
        </w:rPr>
        <w:t>).</w:t>
      </w:r>
      <w:r w:rsidR="00355A29">
        <w:rPr>
          <w:sz w:val="18"/>
          <w:szCs w:val="18"/>
        </w:rPr>
        <w:t xml:space="preserve"> Physical activity categories: </w:t>
      </w:r>
      <w:r w:rsidR="00977C32" w:rsidRPr="00977C32">
        <w:rPr>
          <w:sz w:val="18"/>
          <w:szCs w:val="18"/>
        </w:rPr>
        <w:t>Inactive (0</w:t>
      </w:r>
      <w:r w:rsidR="00977C32">
        <w:rPr>
          <w:sz w:val="18"/>
          <w:szCs w:val="18"/>
        </w:rPr>
        <w:t xml:space="preserve"> minutes/week); Insufficient (&gt;0 to &lt;</w:t>
      </w:r>
      <w:r w:rsidR="00977C32" w:rsidRPr="00977C32">
        <w:rPr>
          <w:sz w:val="18"/>
          <w:szCs w:val="18"/>
        </w:rPr>
        <w:t>150 mi</w:t>
      </w:r>
      <w:r w:rsidR="00977C32">
        <w:rPr>
          <w:sz w:val="18"/>
          <w:szCs w:val="18"/>
        </w:rPr>
        <w:t>nutes/week); Sufficient (≥150 to &lt;300 minutes/week); High (≥</w:t>
      </w:r>
      <w:r w:rsidR="00977C32" w:rsidRPr="00977C32">
        <w:rPr>
          <w:sz w:val="18"/>
          <w:szCs w:val="18"/>
        </w:rPr>
        <w:t>300 minutes/week)</w:t>
      </w:r>
      <w:r w:rsidR="00CD6557">
        <w:rPr>
          <w:sz w:val="18"/>
          <w:szCs w:val="18"/>
        </w:rPr>
        <w:t>;</w:t>
      </w:r>
      <w:r w:rsidR="00CD6557" w:rsidRPr="00CD6557">
        <w:rPr>
          <w:sz w:val="18"/>
          <w:szCs w:val="18"/>
        </w:rPr>
        <w:t xml:space="preserve"> </w:t>
      </w:r>
      <w:r w:rsidR="00CD6557" w:rsidRPr="00DD03A0">
        <w:rPr>
          <w:sz w:val="18"/>
          <w:szCs w:val="18"/>
        </w:rPr>
        <w:t>with each minute of walking or moderate physical activity counted as 1 minute, and each minute of vigorous physical activity counted as 2 minutes</w:t>
      </w:r>
      <w:r w:rsidR="00CD6557">
        <w:rPr>
          <w:sz w:val="18"/>
          <w:szCs w:val="18"/>
        </w:rPr>
        <w:t>, according to the Australian physical activity guidelines</w:t>
      </w:r>
      <w:r w:rsidR="00246864">
        <w:rPr>
          <w:sz w:val="18"/>
          <w:szCs w:val="18"/>
          <w:vertAlign w:val="superscript"/>
        </w:rPr>
        <w:t>1</w:t>
      </w:r>
      <w:r w:rsidR="00977C32" w:rsidRPr="00977C32">
        <w:rPr>
          <w:sz w:val="18"/>
          <w:szCs w:val="18"/>
        </w:rPr>
        <w:t>.</w:t>
      </w:r>
      <w:r w:rsidR="00426821">
        <w:rPr>
          <w:sz w:val="18"/>
          <w:szCs w:val="18"/>
        </w:rPr>
        <w:t xml:space="preserve"> Sex categories: Male; Female. </w:t>
      </w:r>
      <w:r w:rsidR="00F010B6">
        <w:rPr>
          <w:sz w:val="18"/>
          <w:szCs w:val="18"/>
        </w:rPr>
        <w:t xml:space="preserve">Fruit intake categories: </w:t>
      </w:r>
      <w:r w:rsidR="00EF42EC">
        <w:rPr>
          <w:sz w:val="18"/>
          <w:szCs w:val="18"/>
        </w:rPr>
        <w:t xml:space="preserve">&lt;1 serve/day; ≥1 to &lt;2 serves/day; </w:t>
      </w:r>
      <w:r w:rsidR="00EF42EC">
        <w:rPr>
          <w:sz w:val="18"/>
          <w:szCs w:val="18"/>
        </w:rPr>
        <w:lastRenderedPageBreak/>
        <w:t>≥2 serves/</w:t>
      </w:r>
      <w:r w:rsidR="00EF42EC" w:rsidRPr="00EF42EC">
        <w:rPr>
          <w:sz w:val="18"/>
          <w:szCs w:val="18"/>
        </w:rPr>
        <w:t>day</w:t>
      </w:r>
      <w:r w:rsidR="00EF42EC">
        <w:rPr>
          <w:sz w:val="18"/>
          <w:szCs w:val="18"/>
        </w:rPr>
        <w:t>. Vegetable intake categories: &lt;3 serves/day; ≥3 to &lt;</w:t>
      </w:r>
      <w:r w:rsidR="00EF42EC" w:rsidRPr="00EF42EC">
        <w:rPr>
          <w:sz w:val="18"/>
          <w:szCs w:val="18"/>
        </w:rPr>
        <w:t>5 serves</w:t>
      </w:r>
      <w:r w:rsidR="00EF42EC">
        <w:rPr>
          <w:sz w:val="18"/>
          <w:szCs w:val="18"/>
        </w:rPr>
        <w:t>/day; ≥5 serves/</w:t>
      </w:r>
      <w:r w:rsidR="00EF42EC" w:rsidRPr="00EF42EC">
        <w:rPr>
          <w:sz w:val="18"/>
          <w:szCs w:val="18"/>
        </w:rPr>
        <w:t>day.</w:t>
      </w:r>
      <w:r w:rsidR="00EF42EC">
        <w:rPr>
          <w:sz w:val="18"/>
          <w:szCs w:val="18"/>
        </w:rPr>
        <w:t xml:space="preserve"> Fibre intake categories: </w:t>
      </w:r>
      <w:r w:rsidR="00835663">
        <w:rPr>
          <w:sz w:val="18"/>
          <w:szCs w:val="18"/>
        </w:rPr>
        <w:t>&lt;7 serves/week; ≥7 to &lt;14 serves/week; ≥14 to &lt;21 serves/week; ≥21 serves/</w:t>
      </w:r>
      <w:r w:rsidR="00835663" w:rsidRPr="00835663">
        <w:rPr>
          <w:sz w:val="18"/>
          <w:szCs w:val="18"/>
        </w:rPr>
        <w:t>week.</w:t>
      </w:r>
      <w:r w:rsidR="001837C1">
        <w:rPr>
          <w:sz w:val="18"/>
          <w:szCs w:val="18"/>
        </w:rPr>
        <w:t xml:space="preserve"> Red meat intake categories: 0 times/week; &gt;0 to ≤2 times/week; &gt;2 to ≤5 times/week; &gt;5 times/</w:t>
      </w:r>
      <w:r w:rsidR="001837C1" w:rsidRPr="001837C1">
        <w:rPr>
          <w:sz w:val="18"/>
          <w:szCs w:val="18"/>
        </w:rPr>
        <w:t>week</w:t>
      </w:r>
      <w:r w:rsidR="001837C1">
        <w:rPr>
          <w:sz w:val="18"/>
          <w:szCs w:val="18"/>
        </w:rPr>
        <w:t xml:space="preserve">. Processed meat categories: </w:t>
      </w:r>
      <w:r w:rsidR="003E6971">
        <w:rPr>
          <w:sz w:val="18"/>
          <w:szCs w:val="18"/>
        </w:rPr>
        <w:t>0 times/week; &gt;0 to ≤1 times/week; &gt;1 to ≤2 times/week; &gt;2 times/</w:t>
      </w:r>
      <w:r w:rsidR="003E6971" w:rsidRPr="003E6971">
        <w:rPr>
          <w:sz w:val="18"/>
          <w:szCs w:val="18"/>
        </w:rPr>
        <w:t>week.</w:t>
      </w:r>
      <w:r w:rsidR="00467FCD">
        <w:rPr>
          <w:sz w:val="18"/>
          <w:szCs w:val="18"/>
        </w:rPr>
        <w:t xml:space="preserve"> Time spent outdoors categories: </w:t>
      </w:r>
      <w:r w:rsidR="00187060">
        <w:rPr>
          <w:sz w:val="18"/>
          <w:szCs w:val="18"/>
        </w:rPr>
        <w:t xml:space="preserve">&lt;2 hours/day; </w:t>
      </w:r>
      <w:r w:rsidR="00187060" w:rsidRPr="00C07345">
        <w:rPr>
          <w:sz w:val="18"/>
          <w:szCs w:val="18"/>
        </w:rPr>
        <w:t>≥2 to &lt;4 hours/day; ≥4 to &lt;6 hours/day; ≥6 hours/day.</w:t>
      </w:r>
      <w:r w:rsidR="00D847D0" w:rsidRPr="00C07345">
        <w:rPr>
          <w:sz w:val="18"/>
          <w:szCs w:val="18"/>
        </w:rPr>
        <w:t xml:space="preserve"> Skin tone categories: </w:t>
      </w:r>
      <w:r w:rsidR="00324FD8" w:rsidRPr="00C07345">
        <w:rPr>
          <w:sz w:val="18"/>
          <w:szCs w:val="18"/>
        </w:rPr>
        <w:t>Fair; Olive; Brown or black.</w:t>
      </w:r>
      <w:r w:rsidR="00A11D40" w:rsidRPr="00C07345">
        <w:rPr>
          <w:sz w:val="18"/>
          <w:szCs w:val="18"/>
        </w:rPr>
        <w:t xml:space="preserve"> Parity and age at first birth categories: </w:t>
      </w:r>
      <w:r w:rsidR="00F6787F" w:rsidRPr="00C07345">
        <w:rPr>
          <w:sz w:val="18"/>
          <w:szCs w:val="18"/>
        </w:rPr>
        <w:t>No children; 1 child (&lt;25 years); 1 child (≥25 years); 2 children (&lt;25 years); 2 children (≥25 years); ≥3 children (&lt;25 years); ≥3 children (≥25 years); Male indicator.</w:t>
      </w:r>
      <w:r w:rsidR="00807B54" w:rsidRPr="00C07345">
        <w:rPr>
          <w:sz w:val="18"/>
          <w:szCs w:val="18"/>
        </w:rPr>
        <w:t xml:space="preserve"> Breastfeeding duration categories:</w:t>
      </w:r>
      <w:r w:rsidR="008629AD" w:rsidRPr="00C07345">
        <w:rPr>
          <w:sz w:val="18"/>
          <w:szCs w:val="18"/>
        </w:rPr>
        <w:t xml:space="preserve"> Never breastfed; &gt;0 to ≤12 months; &gt;12 to ≤24 months; &gt;24 months; Male indicator. Menopausal status categories: Pre-menopausal; Irregular periods; Post-menopausal; Male indicator. Hormonal contraceptive </w:t>
      </w:r>
      <w:r w:rsidR="001F1BE9" w:rsidRPr="00C07345">
        <w:rPr>
          <w:sz w:val="18"/>
          <w:szCs w:val="18"/>
        </w:rPr>
        <w:t xml:space="preserve">use </w:t>
      </w:r>
      <w:r w:rsidR="008629AD" w:rsidRPr="00C07345">
        <w:rPr>
          <w:sz w:val="18"/>
          <w:szCs w:val="18"/>
        </w:rPr>
        <w:t xml:space="preserve">categories: </w:t>
      </w:r>
      <w:r w:rsidR="001F1BE9" w:rsidRPr="00C07345">
        <w:rPr>
          <w:sz w:val="18"/>
          <w:szCs w:val="18"/>
        </w:rPr>
        <w:t xml:space="preserve">Never used; Ever used; Male indicator. Menopausal hormone therapy </w:t>
      </w:r>
      <w:proofErr w:type="gramStart"/>
      <w:r w:rsidR="001F1BE9" w:rsidRPr="00C07345">
        <w:rPr>
          <w:sz w:val="18"/>
          <w:szCs w:val="18"/>
        </w:rPr>
        <w:t>use</w:t>
      </w:r>
      <w:proofErr w:type="gramEnd"/>
      <w:r w:rsidR="001F1BE9" w:rsidRPr="00C07345">
        <w:rPr>
          <w:sz w:val="18"/>
          <w:szCs w:val="18"/>
        </w:rPr>
        <w:t xml:space="preserve"> categories:</w:t>
      </w:r>
      <w:r w:rsidR="00E76B33" w:rsidRPr="00C07345">
        <w:rPr>
          <w:sz w:val="18"/>
          <w:szCs w:val="18"/>
        </w:rPr>
        <w:t xml:space="preserve"> Never used; Formerly used; Current user; Male indicator. Aspirin use categories: No; Yes. Bowel screening history categories: </w:t>
      </w:r>
      <w:r w:rsidR="008E5131" w:rsidRPr="00C07345">
        <w:rPr>
          <w:sz w:val="18"/>
          <w:szCs w:val="18"/>
        </w:rPr>
        <w:t>Not in the last 10 years; Yes, ≥2 to ≤10 years ago; Yes, &lt;2 years ago.</w:t>
      </w:r>
      <w:r w:rsidR="00C03F79" w:rsidRPr="00C07345">
        <w:rPr>
          <w:sz w:val="18"/>
          <w:szCs w:val="18"/>
        </w:rPr>
        <w:t xml:space="preserve"> Breast screening history categories: </w:t>
      </w:r>
      <w:r w:rsidR="003410CD" w:rsidRPr="00C07345">
        <w:rPr>
          <w:sz w:val="18"/>
          <w:szCs w:val="18"/>
        </w:rPr>
        <w:t>Not in the last 10 years; Yes, ≥2 to ≤10 years ago; Yes, &lt;2 years ago</w:t>
      </w:r>
      <w:r w:rsidR="00C446DE" w:rsidRPr="00C07345">
        <w:rPr>
          <w:sz w:val="18"/>
          <w:szCs w:val="18"/>
        </w:rPr>
        <w:t>; Male indicator.</w:t>
      </w:r>
      <w:r w:rsidR="003410CD" w:rsidRPr="00C07345">
        <w:rPr>
          <w:sz w:val="18"/>
          <w:szCs w:val="18"/>
        </w:rPr>
        <w:t xml:space="preserve"> </w:t>
      </w:r>
      <w:r w:rsidR="007B3034" w:rsidRPr="00C07345">
        <w:rPr>
          <w:sz w:val="18"/>
          <w:szCs w:val="18"/>
        </w:rPr>
        <w:t xml:space="preserve">Prostate screening history categories: </w:t>
      </w:r>
      <w:r w:rsidR="00C446DE" w:rsidRPr="00C07345">
        <w:rPr>
          <w:sz w:val="18"/>
          <w:szCs w:val="18"/>
        </w:rPr>
        <w:t xml:space="preserve">Never; Yes, 1-3 times; Yes, &gt;3 times; Yes, times missing; Female indicator. </w:t>
      </w:r>
      <w:r w:rsidR="00D21CBB" w:rsidRPr="00C07345">
        <w:rPr>
          <w:sz w:val="18"/>
          <w:szCs w:val="18"/>
        </w:rPr>
        <w:t xml:space="preserve">All categorical covariates except </w:t>
      </w:r>
      <w:r w:rsidR="00F31BC4">
        <w:rPr>
          <w:sz w:val="18"/>
          <w:szCs w:val="18"/>
        </w:rPr>
        <w:t>sex</w:t>
      </w:r>
      <w:r w:rsidR="00D21CBB" w:rsidRPr="00C07345">
        <w:rPr>
          <w:sz w:val="18"/>
          <w:szCs w:val="18"/>
        </w:rPr>
        <w:t xml:space="preserve"> ha</w:t>
      </w:r>
      <w:r w:rsidR="00C07345" w:rsidRPr="00C07345">
        <w:rPr>
          <w:sz w:val="18"/>
          <w:szCs w:val="18"/>
        </w:rPr>
        <w:t>d</w:t>
      </w:r>
      <w:r w:rsidR="00D21CBB" w:rsidRPr="00C07345">
        <w:rPr>
          <w:sz w:val="18"/>
          <w:szCs w:val="18"/>
        </w:rPr>
        <w:t xml:space="preserve"> a missing indicator category.</w:t>
      </w:r>
      <w:r w:rsidRPr="00C07345">
        <w:rPr>
          <w:sz w:val="18"/>
          <w:szCs w:val="18"/>
        </w:rPr>
        <w:t xml:space="preserve"> </w:t>
      </w:r>
      <w:proofErr w:type="spellStart"/>
      <w:r w:rsidR="00BA00F8" w:rsidRPr="00C07345">
        <w:rPr>
          <w:sz w:val="18"/>
          <w:szCs w:val="18"/>
          <w:vertAlign w:val="superscript"/>
        </w:rPr>
        <w:t>a</w:t>
      </w:r>
      <w:r w:rsidR="00F0207A">
        <w:rPr>
          <w:sz w:val="18"/>
          <w:szCs w:val="18"/>
        </w:rPr>
        <w:t>B</w:t>
      </w:r>
      <w:r w:rsidR="00853F5C" w:rsidRPr="00C07345">
        <w:rPr>
          <w:sz w:val="18"/>
          <w:szCs w:val="18"/>
        </w:rPr>
        <w:t>reast</w:t>
      </w:r>
      <w:proofErr w:type="spellEnd"/>
      <w:r w:rsidR="00853F5C" w:rsidRPr="00C07345">
        <w:rPr>
          <w:sz w:val="18"/>
          <w:szCs w:val="18"/>
        </w:rPr>
        <w:t xml:space="preserve"> cancer </w:t>
      </w:r>
      <w:r w:rsidR="00F0207A">
        <w:rPr>
          <w:sz w:val="18"/>
          <w:szCs w:val="18"/>
        </w:rPr>
        <w:t xml:space="preserve">in women </w:t>
      </w:r>
      <w:r w:rsidR="00853F5C" w:rsidRPr="00C07345">
        <w:rPr>
          <w:sz w:val="18"/>
          <w:szCs w:val="18"/>
        </w:rPr>
        <w:t>only</w:t>
      </w:r>
      <w:r w:rsidR="00BA00F8" w:rsidRPr="00C07345">
        <w:rPr>
          <w:sz w:val="18"/>
          <w:szCs w:val="18"/>
        </w:rPr>
        <w:t xml:space="preserve">. ICD-10, International Classification of Diseases, version 10. </w:t>
      </w:r>
      <w:r w:rsidR="009F437E" w:rsidRPr="00C07345">
        <w:rPr>
          <w:sz w:val="18"/>
          <w:szCs w:val="18"/>
        </w:rPr>
        <w:t xml:space="preserve">HC, Hormonal Contraceptive. </w:t>
      </w:r>
      <w:r w:rsidR="00440F24" w:rsidRPr="00C07345">
        <w:rPr>
          <w:sz w:val="18"/>
          <w:szCs w:val="18"/>
        </w:rPr>
        <w:t>MHT</w:t>
      </w:r>
      <w:r w:rsidR="00BA00F8" w:rsidRPr="00C07345">
        <w:rPr>
          <w:sz w:val="18"/>
          <w:szCs w:val="18"/>
        </w:rPr>
        <w:t xml:space="preserve">, </w:t>
      </w:r>
      <w:r w:rsidR="00440F24" w:rsidRPr="00C07345">
        <w:rPr>
          <w:sz w:val="18"/>
          <w:szCs w:val="18"/>
        </w:rPr>
        <w:t>Menopausal Hormone Therapy</w:t>
      </w:r>
      <w:r w:rsidR="00BA00F8" w:rsidRPr="00C07345">
        <w:rPr>
          <w:sz w:val="18"/>
          <w:szCs w:val="18"/>
        </w:rPr>
        <w:t>.</w:t>
      </w:r>
      <w:r w:rsidR="00527238" w:rsidRPr="00C07345">
        <w:rPr>
          <w:sz w:val="18"/>
          <w:szCs w:val="18"/>
        </w:rPr>
        <w:t xml:space="preserve"> ARCC, A</w:t>
      </w:r>
      <w:r w:rsidR="00256F8E" w:rsidRPr="00C07345">
        <w:rPr>
          <w:sz w:val="18"/>
          <w:szCs w:val="18"/>
        </w:rPr>
        <w:t>lcohol-</w:t>
      </w:r>
      <w:r w:rsidR="00E00CFD" w:rsidRPr="00C07345">
        <w:rPr>
          <w:sz w:val="18"/>
          <w:szCs w:val="18"/>
        </w:rPr>
        <w:t>R</w:t>
      </w:r>
      <w:r w:rsidR="00256F8E" w:rsidRPr="00C07345">
        <w:rPr>
          <w:sz w:val="18"/>
          <w:szCs w:val="18"/>
        </w:rPr>
        <w:t>elated Cancers Combined</w:t>
      </w:r>
      <w:r w:rsidR="00527238" w:rsidRPr="00C07345">
        <w:rPr>
          <w:sz w:val="18"/>
          <w:szCs w:val="18"/>
        </w:rPr>
        <w:t>.</w:t>
      </w:r>
      <w:r w:rsidR="002A170D" w:rsidRPr="00C07345">
        <w:rPr>
          <w:sz w:val="18"/>
          <w:szCs w:val="18"/>
        </w:rPr>
        <w:t xml:space="preserve"> BMI, Body Mass Index.</w:t>
      </w:r>
      <w:r w:rsidR="002707A1">
        <w:rPr>
          <w:sz w:val="18"/>
          <w:szCs w:val="18"/>
        </w:rPr>
        <w:br w:type="page"/>
      </w:r>
    </w:p>
    <w:p w14:paraId="2F74A31E" w14:textId="5BBFF4AC" w:rsidR="00622E10" w:rsidRPr="00CC578A" w:rsidRDefault="00796BA5" w:rsidP="00CC578A">
      <w:pPr>
        <w:spacing w:after="0"/>
        <w:ind w:left="1134" w:right="1088"/>
        <w:rPr>
          <w:b/>
          <w:bCs/>
          <w:sz w:val="20"/>
          <w:szCs w:val="20"/>
        </w:rPr>
      </w:pPr>
      <w:r w:rsidRPr="00CC578A">
        <w:rPr>
          <w:b/>
          <w:bCs/>
          <w:sz w:val="20"/>
          <w:szCs w:val="20"/>
        </w:rPr>
        <w:lastRenderedPageBreak/>
        <w:t xml:space="preserve">Supplementary Table 2. </w:t>
      </w:r>
      <w:r w:rsidR="00622E10" w:rsidRPr="00CC578A">
        <w:rPr>
          <w:b/>
          <w:bCs/>
          <w:sz w:val="20"/>
          <w:szCs w:val="20"/>
        </w:rPr>
        <w:t>Comparison of alcohol consumption</w:t>
      </w:r>
      <w:r w:rsidR="00820312" w:rsidRPr="00CC578A">
        <w:rPr>
          <w:b/>
          <w:bCs/>
          <w:sz w:val="20"/>
          <w:szCs w:val="20"/>
        </w:rPr>
        <w:t xml:space="preserve"> by sex and age</w:t>
      </w:r>
      <w:r w:rsidR="00622E10" w:rsidRPr="00CC578A">
        <w:rPr>
          <w:b/>
          <w:bCs/>
          <w:sz w:val="20"/>
          <w:szCs w:val="20"/>
        </w:rPr>
        <w:t xml:space="preserve"> between participants included in the analysis from the 45 and Up Study </w:t>
      </w:r>
      <w:r w:rsidR="00820312" w:rsidRPr="00CC578A">
        <w:rPr>
          <w:b/>
          <w:bCs/>
          <w:sz w:val="20"/>
          <w:szCs w:val="20"/>
        </w:rPr>
        <w:t xml:space="preserve">baseline survey </w:t>
      </w:r>
      <w:r w:rsidR="00622E10" w:rsidRPr="00CC578A">
        <w:rPr>
          <w:b/>
          <w:bCs/>
          <w:sz w:val="20"/>
          <w:szCs w:val="20"/>
        </w:rPr>
        <w:t>(2006-2009) and the Australian National Health Survey (2007-2008).</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3288"/>
        <w:gridCol w:w="1984"/>
      </w:tblGrid>
      <w:tr w:rsidR="0079742B" w14:paraId="2DE296BA" w14:textId="77777777" w:rsidTr="00CC578A">
        <w:trPr>
          <w:jc w:val="center"/>
        </w:trPr>
        <w:tc>
          <w:tcPr>
            <w:tcW w:w="1474" w:type="dxa"/>
            <w:vMerge w:val="restart"/>
            <w:tcBorders>
              <w:top w:val="single" w:sz="4" w:space="0" w:color="auto"/>
            </w:tcBorders>
            <w:vAlign w:val="bottom"/>
          </w:tcPr>
          <w:p w14:paraId="4473EFB5" w14:textId="0DC97211" w:rsidR="0079742B" w:rsidRPr="00622E10" w:rsidRDefault="0079742B" w:rsidP="00622E10">
            <w:pPr>
              <w:ind w:right="-501"/>
              <w:rPr>
                <w:b/>
                <w:bCs/>
                <w:sz w:val="20"/>
                <w:szCs w:val="20"/>
              </w:rPr>
            </w:pPr>
            <w:r w:rsidRPr="00622E10">
              <w:rPr>
                <w:b/>
                <w:bCs/>
                <w:sz w:val="20"/>
                <w:szCs w:val="20"/>
              </w:rPr>
              <w:t>Sex and age</w:t>
            </w:r>
          </w:p>
        </w:tc>
        <w:tc>
          <w:tcPr>
            <w:tcW w:w="5272" w:type="dxa"/>
            <w:gridSpan w:val="2"/>
            <w:tcBorders>
              <w:top w:val="single" w:sz="4" w:space="0" w:color="auto"/>
              <w:bottom w:val="single" w:sz="4" w:space="0" w:color="auto"/>
            </w:tcBorders>
            <w:vAlign w:val="bottom"/>
          </w:tcPr>
          <w:p w14:paraId="10E4A034" w14:textId="6C9726DB" w:rsidR="0079742B" w:rsidRPr="00622E10" w:rsidRDefault="0079742B" w:rsidP="00D30CFC">
            <w:pPr>
              <w:ind w:right="-501"/>
              <w:jc w:val="center"/>
              <w:rPr>
                <w:b/>
                <w:bCs/>
                <w:sz w:val="20"/>
                <w:szCs w:val="20"/>
              </w:rPr>
            </w:pPr>
            <w:r>
              <w:rPr>
                <w:b/>
                <w:bCs/>
                <w:sz w:val="20"/>
                <w:szCs w:val="20"/>
              </w:rPr>
              <w:t>Alcohol consumption at least weekly (%)</w:t>
            </w:r>
          </w:p>
        </w:tc>
      </w:tr>
      <w:tr w:rsidR="007261A8" w14:paraId="60614729" w14:textId="77777777" w:rsidTr="00CC578A">
        <w:trPr>
          <w:jc w:val="center"/>
        </w:trPr>
        <w:tc>
          <w:tcPr>
            <w:tcW w:w="1474" w:type="dxa"/>
            <w:vMerge/>
            <w:tcBorders>
              <w:bottom w:val="single" w:sz="4" w:space="0" w:color="auto"/>
            </w:tcBorders>
            <w:vAlign w:val="bottom"/>
          </w:tcPr>
          <w:p w14:paraId="2122A11B" w14:textId="2C09C4A3" w:rsidR="0079742B" w:rsidRPr="00622E10" w:rsidRDefault="0079742B" w:rsidP="00622E10">
            <w:pPr>
              <w:ind w:right="-501"/>
              <w:rPr>
                <w:b/>
                <w:bCs/>
                <w:sz w:val="20"/>
                <w:szCs w:val="20"/>
              </w:rPr>
            </w:pPr>
          </w:p>
        </w:tc>
        <w:tc>
          <w:tcPr>
            <w:tcW w:w="3288" w:type="dxa"/>
            <w:tcBorders>
              <w:top w:val="single" w:sz="4" w:space="0" w:color="auto"/>
              <w:bottom w:val="single" w:sz="4" w:space="0" w:color="auto"/>
            </w:tcBorders>
            <w:vAlign w:val="bottom"/>
          </w:tcPr>
          <w:p w14:paraId="737DA323" w14:textId="77777777" w:rsidR="00962B87" w:rsidRDefault="00962B87" w:rsidP="00622E10">
            <w:pPr>
              <w:ind w:right="-501"/>
              <w:rPr>
                <w:b/>
                <w:bCs/>
                <w:sz w:val="20"/>
                <w:szCs w:val="20"/>
              </w:rPr>
            </w:pPr>
            <w:r>
              <w:rPr>
                <w:b/>
                <w:bCs/>
                <w:sz w:val="20"/>
                <w:szCs w:val="20"/>
              </w:rPr>
              <w:t>Participants included in the analysis</w:t>
            </w:r>
          </w:p>
          <w:p w14:paraId="31FDAA53" w14:textId="11C1FF45" w:rsidR="00962B87" w:rsidRDefault="00962B87" w:rsidP="00622E10">
            <w:pPr>
              <w:ind w:right="-501"/>
              <w:rPr>
                <w:b/>
                <w:bCs/>
                <w:sz w:val="20"/>
                <w:szCs w:val="20"/>
              </w:rPr>
            </w:pPr>
            <w:r>
              <w:rPr>
                <w:b/>
                <w:bCs/>
                <w:sz w:val="20"/>
                <w:szCs w:val="20"/>
              </w:rPr>
              <w:t>from the b</w:t>
            </w:r>
            <w:r w:rsidR="0079742B">
              <w:rPr>
                <w:b/>
                <w:bCs/>
                <w:sz w:val="20"/>
                <w:szCs w:val="20"/>
              </w:rPr>
              <w:t xml:space="preserve">aseline survey of the </w:t>
            </w:r>
            <w:r w:rsidR="0079742B" w:rsidRPr="00622E10">
              <w:rPr>
                <w:b/>
                <w:bCs/>
                <w:sz w:val="20"/>
                <w:szCs w:val="20"/>
              </w:rPr>
              <w:t>45</w:t>
            </w:r>
          </w:p>
          <w:p w14:paraId="488B4487" w14:textId="6565E9AA" w:rsidR="0079742B" w:rsidRPr="00622E10" w:rsidRDefault="0079742B" w:rsidP="00962B87">
            <w:pPr>
              <w:ind w:right="-501"/>
              <w:rPr>
                <w:b/>
                <w:bCs/>
                <w:sz w:val="20"/>
                <w:szCs w:val="20"/>
              </w:rPr>
            </w:pPr>
            <w:r w:rsidRPr="00622E10">
              <w:rPr>
                <w:b/>
                <w:bCs/>
                <w:sz w:val="20"/>
                <w:szCs w:val="20"/>
              </w:rPr>
              <w:t>and</w:t>
            </w:r>
            <w:r w:rsidR="00962B87">
              <w:rPr>
                <w:b/>
                <w:bCs/>
                <w:sz w:val="20"/>
                <w:szCs w:val="20"/>
              </w:rPr>
              <w:t xml:space="preserve"> </w:t>
            </w:r>
            <w:r w:rsidRPr="00622E10">
              <w:rPr>
                <w:b/>
                <w:bCs/>
                <w:sz w:val="20"/>
                <w:szCs w:val="20"/>
              </w:rPr>
              <w:t>Up</w:t>
            </w:r>
            <w:r w:rsidR="00962B87">
              <w:rPr>
                <w:b/>
                <w:bCs/>
                <w:sz w:val="20"/>
                <w:szCs w:val="20"/>
              </w:rPr>
              <w:t xml:space="preserve"> </w:t>
            </w:r>
            <w:r w:rsidRPr="00622E10">
              <w:rPr>
                <w:b/>
                <w:bCs/>
                <w:sz w:val="20"/>
                <w:szCs w:val="20"/>
              </w:rPr>
              <w:t>Study</w:t>
            </w:r>
            <w:r>
              <w:rPr>
                <w:b/>
                <w:bCs/>
                <w:sz w:val="20"/>
                <w:szCs w:val="20"/>
              </w:rPr>
              <w:t xml:space="preserve"> (2006-2009)</w:t>
            </w:r>
          </w:p>
        </w:tc>
        <w:tc>
          <w:tcPr>
            <w:tcW w:w="1984" w:type="dxa"/>
            <w:tcBorders>
              <w:top w:val="single" w:sz="4" w:space="0" w:color="auto"/>
              <w:bottom w:val="single" w:sz="4" w:space="0" w:color="auto"/>
            </w:tcBorders>
            <w:vAlign w:val="bottom"/>
          </w:tcPr>
          <w:p w14:paraId="309539F9" w14:textId="77777777" w:rsidR="00720697" w:rsidRDefault="0079742B" w:rsidP="00622E10">
            <w:pPr>
              <w:ind w:right="-501"/>
              <w:rPr>
                <w:b/>
                <w:bCs/>
                <w:sz w:val="20"/>
                <w:szCs w:val="20"/>
              </w:rPr>
            </w:pPr>
            <w:r w:rsidRPr="00622E10">
              <w:rPr>
                <w:b/>
                <w:bCs/>
                <w:sz w:val="20"/>
                <w:szCs w:val="20"/>
              </w:rPr>
              <w:t>Australian National</w:t>
            </w:r>
          </w:p>
          <w:p w14:paraId="3D0AB953" w14:textId="31B6101F" w:rsidR="00962B87" w:rsidRDefault="0079742B" w:rsidP="00622E10">
            <w:pPr>
              <w:ind w:right="-501"/>
              <w:rPr>
                <w:b/>
                <w:bCs/>
                <w:sz w:val="20"/>
                <w:szCs w:val="20"/>
              </w:rPr>
            </w:pPr>
            <w:r w:rsidRPr="00622E10">
              <w:rPr>
                <w:b/>
                <w:bCs/>
                <w:sz w:val="20"/>
                <w:szCs w:val="20"/>
              </w:rPr>
              <w:t>Health</w:t>
            </w:r>
            <w:r w:rsidR="00962B87">
              <w:rPr>
                <w:b/>
                <w:bCs/>
                <w:sz w:val="20"/>
                <w:szCs w:val="20"/>
              </w:rPr>
              <w:t xml:space="preserve"> </w:t>
            </w:r>
            <w:r w:rsidRPr="00622E10">
              <w:rPr>
                <w:b/>
                <w:bCs/>
                <w:sz w:val="20"/>
                <w:szCs w:val="20"/>
              </w:rPr>
              <w:t>Survey</w:t>
            </w:r>
          </w:p>
          <w:p w14:paraId="21D0BFF8" w14:textId="3040B273" w:rsidR="0079742B" w:rsidRPr="00962B87" w:rsidRDefault="0079742B" w:rsidP="00622E10">
            <w:pPr>
              <w:ind w:right="-501"/>
              <w:rPr>
                <w:b/>
                <w:bCs/>
                <w:sz w:val="20"/>
                <w:szCs w:val="20"/>
              </w:rPr>
            </w:pPr>
            <w:r w:rsidRPr="00622E10">
              <w:rPr>
                <w:b/>
                <w:bCs/>
                <w:sz w:val="20"/>
                <w:szCs w:val="20"/>
              </w:rPr>
              <w:t>(2007-</w:t>
            </w:r>
            <w:proofErr w:type="gramStart"/>
            <w:r w:rsidRPr="00622E10">
              <w:rPr>
                <w:b/>
                <w:bCs/>
                <w:sz w:val="20"/>
                <w:szCs w:val="20"/>
              </w:rPr>
              <w:t>2008)</w:t>
            </w:r>
            <w:r>
              <w:rPr>
                <w:b/>
                <w:bCs/>
                <w:sz w:val="20"/>
                <w:szCs w:val="20"/>
                <w:vertAlign w:val="superscript"/>
              </w:rPr>
              <w:t>a</w:t>
            </w:r>
            <w:proofErr w:type="gramEnd"/>
          </w:p>
        </w:tc>
      </w:tr>
      <w:tr w:rsidR="007261A8" w14:paraId="433ECC5D" w14:textId="77777777" w:rsidTr="00CC578A">
        <w:trPr>
          <w:jc w:val="center"/>
        </w:trPr>
        <w:tc>
          <w:tcPr>
            <w:tcW w:w="1474" w:type="dxa"/>
            <w:tcBorders>
              <w:top w:val="single" w:sz="4" w:space="0" w:color="auto"/>
            </w:tcBorders>
          </w:tcPr>
          <w:p w14:paraId="0EF3E755" w14:textId="4FFBA228" w:rsidR="00622E10" w:rsidRPr="00E245B6" w:rsidRDefault="00E245B6" w:rsidP="00E34260">
            <w:pPr>
              <w:ind w:right="-501"/>
              <w:rPr>
                <w:b/>
                <w:bCs/>
                <w:sz w:val="20"/>
                <w:szCs w:val="20"/>
              </w:rPr>
            </w:pPr>
            <w:r w:rsidRPr="00E245B6">
              <w:rPr>
                <w:b/>
                <w:bCs/>
                <w:sz w:val="20"/>
                <w:szCs w:val="20"/>
              </w:rPr>
              <w:t>Men</w:t>
            </w:r>
          </w:p>
        </w:tc>
        <w:tc>
          <w:tcPr>
            <w:tcW w:w="3288" w:type="dxa"/>
            <w:tcBorders>
              <w:top w:val="single" w:sz="4" w:space="0" w:color="auto"/>
            </w:tcBorders>
          </w:tcPr>
          <w:p w14:paraId="3DFE6FE3" w14:textId="77777777" w:rsidR="00622E10" w:rsidRDefault="00622E10" w:rsidP="00E34260">
            <w:pPr>
              <w:ind w:right="-501"/>
              <w:rPr>
                <w:sz w:val="20"/>
                <w:szCs w:val="20"/>
              </w:rPr>
            </w:pPr>
          </w:p>
        </w:tc>
        <w:tc>
          <w:tcPr>
            <w:tcW w:w="1984" w:type="dxa"/>
            <w:tcBorders>
              <w:top w:val="single" w:sz="4" w:space="0" w:color="auto"/>
            </w:tcBorders>
          </w:tcPr>
          <w:p w14:paraId="6517204B" w14:textId="77777777" w:rsidR="00622E10" w:rsidRDefault="00622E10" w:rsidP="00E34260">
            <w:pPr>
              <w:ind w:right="-501"/>
              <w:rPr>
                <w:sz w:val="20"/>
                <w:szCs w:val="20"/>
              </w:rPr>
            </w:pPr>
          </w:p>
        </w:tc>
      </w:tr>
      <w:tr w:rsidR="00720697" w14:paraId="1A608E75" w14:textId="77777777" w:rsidTr="00CC578A">
        <w:trPr>
          <w:jc w:val="center"/>
        </w:trPr>
        <w:tc>
          <w:tcPr>
            <w:tcW w:w="1474" w:type="dxa"/>
            <w:shd w:val="clear" w:color="auto" w:fill="DEEAF6" w:themeFill="accent1" w:themeFillTint="33"/>
          </w:tcPr>
          <w:p w14:paraId="5B32F3EF" w14:textId="23F141EE" w:rsidR="00622E10" w:rsidRDefault="00E245B6" w:rsidP="00E34260">
            <w:pPr>
              <w:ind w:right="-501"/>
              <w:rPr>
                <w:sz w:val="20"/>
                <w:szCs w:val="20"/>
              </w:rPr>
            </w:pPr>
            <w:r>
              <w:rPr>
                <w:sz w:val="20"/>
                <w:szCs w:val="20"/>
              </w:rPr>
              <w:t>45-54 years</w:t>
            </w:r>
          </w:p>
        </w:tc>
        <w:tc>
          <w:tcPr>
            <w:tcW w:w="3288" w:type="dxa"/>
            <w:shd w:val="clear" w:color="auto" w:fill="DEEAF6" w:themeFill="accent1" w:themeFillTint="33"/>
          </w:tcPr>
          <w:p w14:paraId="4CC50418" w14:textId="35FF7143" w:rsidR="00622E10" w:rsidRDefault="00E32BB1" w:rsidP="00E34260">
            <w:pPr>
              <w:ind w:right="-501"/>
              <w:rPr>
                <w:sz w:val="20"/>
                <w:szCs w:val="20"/>
              </w:rPr>
            </w:pPr>
            <w:r>
              <w:rPr>
                <w:sz w:val="20"/>
                <w:szCs w:val="20"/>
              </w:rPr>
              <w:t>78.8</w:t>
            </w:r>
          </w:p>
        </w:tc>
        <w:tc>
          <w:tcPr>
            <w:tcW w:w="1984" w:type="dxa"/>
            <w:shd w:val="clear" w:color="auto" w:fill="DEEAF6" w:themeFill="accent1" w:themeFillTint="33"/>
          </w:tcPr>
          <w:p w14:paraId="3D3AF89E" w14:textId="383D448E" w:rsidR="00622E10" w:rsidRDefault="00B82FF9" w:rsidP="00E34260">
            <w:pPr>
              <w:ind w:right="-501"/>
              <w:rPr>
                <w:sz w:val="20"/>
                <w:szCs w:val="20"/>
              </w:rPr>
            </w:pPr>
            <w:r>
              <w:rPr>
                <w:sz w:val="20"/>
                <w:szCs w:val="20"/>
              </w:rPr>
              <w:t>76.0</w:t>
            </w:r>
          </w:p>
        </w:tc>
      </w:tr>
      <w:tr w:rsidR="007261A8" w14:paraId="7AAB67D7" w14:textId="77777777" w:rsidTr="00CC578A">
        <w:trPr>
          <w:jc w:val="center"/>
        </w:trPr>
        <w:tc>
          <w:tcPr>
            <w:tcW w:w="1474" w:type="dxa"/>
          </w:tcPr>
          <w:p w14:paraId="0545D5CE" w14:textId="5F8B7FD7" w:rsidR="00622E10" w:rsidRDefault="00E245B6" w:rsidP="00E34260">
            <w:pPr>
              <w:ind w:right="-501"/>
              <w:rPr>
                <w:sz w:val="20"/>
                <w:szCs w:val="20"/>
              </w:rPr>
            </w:pPr>
            <w:r>
              <w:rPr>
                <w:sz w:val="20"/>
                <w:szCs w:val="20"/>
              </w:rPr>
              <w:t>55-64 years</w:t>
            </w:r>
          </w:p>
        </w:tc>
        <w:tc>
          <w:tcPr>
            <w:tcW w:w="3288" w:type="dxa"/>
          </w:tcPr>
          <w:p w14:paraId="6327F542" w14:textId="3931CE09" w:rsidR="00622E10" w:rsidRDefault="00E32BB1" w:rsidP="00E34260">
            <w:pPr>
              <w:ind w:right="-501"/>
              <w:rPr>
                <w:sz w:val="20"/>
                <w:szCs w:val="20"/>
              </w:rPr>
            </w:pPr>
            <w:r>
              <w:rPr>
                <w:sz w:val="20"/>
                <w:szCs w:val="20"/>
              </w:rPr>
              <w:t>79.6</w:t>
            </w:r>
          </w:p>
        </w:tc>
        <w:tc>
          <w:tcPr>
            <w:tcW w:w="1984" w:type="dxa"/>
          </w:tcPr>
          <w:p w14:paraId="0EF8D260" w14:textId="4F9E3F5B" w:rsidR="00622E10" w:rsidRDefault="00B82FF9" w:rsidP="00E34260">
            <w:pPr>
              <w:ind w:right="-501"/>
              <w:rPr>
                <w:sz w:val="20"/>
                <w:szCs w:val="20"/>
              </w:rPr>
            </w:pPr>
            <w:r>
              <w:rPr>
                <w:sz w:val="20"/>
                <w:szCs w:val="20"/>
              </w:rPr>
              <w:t>72.5</w:t>
            </w:r>
          </w:p>
        </w:tc>
      </w:tr>
      <w:tr w:rsidR="00720697" w14:paraId="55A322DB" w14:textId="77777777" w:rsidTr="00CC578A">
        <w:trPr>
          <w:jc w:val="center"/>
        </w:trPr>
        <w:tc>
          <w:tcPr>
            <w:tcW w:w="1474" w:type="dxa"/>
            <w:shd w:val="clear" w:color="auto" w:fill="DEEAF6" w:themeFill="accent1" w:themeFillTint="33"/>
          </w:tcPr>
          <w:p w14:paraId="1CBBA170" w14:textId="44BC5ECA" w:rsidR="00622E10" w:rsidRDefault="00E245B6" w:rsidP="00E34260">
            <w:pPr>
              <w:ind w:right="-501"/>
              <w:rPr>
                <w:sz w:val="20"/>
                <w:szCs w:val="20"/>
              </w:rPr>
            </w:pPr>
            <w:r>
              <w:rPr>
                <w:sz w:val="20"/>
                <w:szCs w:val="20"/>
              </w:rPr>
              <w:t>65-74 years</w:t>
            </w:r>
          </w:p>
        </w:tc>
        <w:tc>
          <w:tcPr>
            <w:tcW w:w="3288" w:type="dxa"/>
            <w:shd w:val="clear" w:color="auto" w:fill="DEEAF6" w:themeFill="accent1" w:themeFillTint="33"/>
          </w:tcPr>
          <w:p w14:paraId="652D02C1" w14:textId="38584F90" w:rsidR="00622E10" w:rsidRDefault="00E32BB1" w:rsidP="00E34260">
            <w:pPr>
              <w:ind w:right="-501"/>
              <w:rPr>
                <w:sz w:val="20"/>
                <w:szCs w:val="20"/>
              </w:rPr>
            </w:pPr>
            <w:r>
              <w:rPr>
                <w:sz w:val="20"/>
                <w:szCs w:val="20"/>
              </w:rPr>
              <w:t>75.8</w:t>
            </w:r>
          </w:p>
        </w:tc>
        <w:tc>
          <w:tcPr>
            <w:tcW w:w="1984" w:type="dxa"/>
            <w:shd w:val="clear" w:color="auto" w:fill="DEEAF6" w:themeFill="accent1" w:themeFillTint="33"/>
          </w:tcPr>
          <w:p w14:paraId="0ACF8161" w14:textId="067AB60C" w:rsidR="00622E10" w:rsidRDefault="00B82FF9" w:rsidP="00E34260">
            <w:pPr>
              <w:ind w:right="-501"/>
              <w:rPr>
                <w:sz w:val="20"/>
                <w:szCs w:val="20"/>
              </w:rPr>
            </w:pPr>
            <w:r>
              <w:rPr>
                <w:sz w:val="20"/>
                <w:szCs w:val="20"/>
              </w:rPr>
              <w:t>68.2</w:t>
            </w:r>
          </w:p>
        </w:tc>
      </w:tr>
      <w:tr w:rsidR="007261A8" w14:paraId="0CDE70FE" w14:textId="77777777" w:rsidTr="00CC578A">
        <w:trPr>
          <w:jc w:val="center"/>
        </w:trPr>
        <w:tc>
          <w:tcPr>
            <w:tcW w:w="1474" w:type="dxa"/>
          </w:tcPr>
          <w:p w14:paraId="6E7D035F" w14:textId="5949B4DD" w:rsidR="00622E10" w:rsidRDefault="00E245B6" w:rsidP="00E34260">
            <w:pPr>
              <w:ind w:right="-501"/>
              <w:rPr>
                <w:sz w:val="20"/>
                <w:szCs w:val="20"/>
              </w:rPr>
            </w:pPr>
            <w:r>
              <w:rPr>
                <w:rFonts w:cstheme="minorHAnsi"/>
                <w:sz w:val="20"/>
                <w:szCs w:val="20"/>
              </w:rPr>
              <w:t>≥</w:t>
            </w:r>
            <w:r>
              <w:rPr>
                <w:sz w:val="20"/>
                <w:szCs w:val="20"/>
              </w:rPr>
              <w:t>75 years</w:t>
            </w:r>
          </w:p>
        </w:tc>
        <w:tc>
          <w:tcPr>
            <w:tcW w:w="3288" w:type="dxa"/>
          </w:tcPr>
          <w:p w14:paraId="4CF74F38" w14:textId="683C01A8" w:rsidR="00622E10" w:rsidRDefault="00E32BB1" w:rsidP="00E34260">
            <w:pPr>
              <w:ind w:right="-501"/>
              <w:rPr>
                <w:sz w:val="20"/>
                <w:szCs w:val="20"/>
              </w:rPr>
            </w:pPr>
            <w:r>
              <w:rPr>
                <w:sz w:val="20"/>
                <w:szCs w:val="20"/>
              </w:rPr>
              <w:t>68.8</w:t>
            </w:r>
          </w:p>
        </w:tc>
        <w:tc>
          <w:tcPr>
            <w:tcW w:w="1984" w:type="dxa"/>
          </w:tcPr>
          <w:p w14:paraId="46A6ECFD" w14:textId="5CA37F1F" w:rsidR="00622E10" w:rsidRDefault="00B82FF9" w:rsidP="00E34260">
            <w:pPr>
              <w:ind w:right="-501"/>
              <w:rPr>
                <w:sz w:val="20"/>
                <w:szCs w:val="20"/>
              </w:rPr>
            </w:pPr>
            <w:r>
              <w:rPr>
                <w:sz w:val="20"/>
                <w:szCs w:val="20"/>
              </w:rPr>
              <w:t>60.2</w:t>
            </w:r>
          </w:p>
        </w:tc>
      </w:tr>
      <w:tr w:rsidR="00720697" w14:paraId="659B1EC1" w14:textId="77777777" w:rsidTr="00CC578A">
        <w:trPr>
          <w:jc w:val="center"/>
        </w:trPr>
        <w:tc>
          <w:tcPr>
            <w:tcW w:w="1474" w:type="dxa"/>
            <w:shd w:val="clear" w:color="auto" w:fill="DEEAF6" w:themeFill="accent1" w:themeFillTint="33"/>
          </w:tcPr>
          <w:p w14:paraId="4CA173E6" w14:textId="4012A2F9" w:rsidR="00E245B6" w:rsidRDefault="00E245B6" w:rsidP="00E245B6">
            <w:pPr>
              <w:ind w:right="-501"/>
              <w:rPr>
                <w:sz w:val="20"/>
                <w:szCs w:val="20"/>
              </w:rPr>
            </w:pPr>
            <w:r>
              <w:rPr>
                <w:b/>
                <w:bCs/>
                <w:sz w:val="20"/>
                <w:szCs w:val="20"/>
              </w:rPr>
              <w:t>Women</w:t>
            </w:r>
          </w:p>
        </w:tc>
        <w:tc>
          <w:tcPr>
            <w:tcW w:w="3288" w:type="dxa"/>
            <w:shd w:val="clear" w:color="auto" w:fill="DEEAF6" w:themeFill="accent1" w:themeFillTint="33"/>
          </w:tcPr>
          <w:p w14:paraId="68E81E29" w14:textId="77777777" w:rsidR="00E245B6" w:rsidRDefault="00E245B6" w:rsidP="00E245B6">
            <w:pPr>
              <w:ind w:right="-501"/>
              <w:rPr>
                <w:sz w:val="20"/>
                <w:szCs w:val="20"/>
              </w:rPr>
            </w:pPr>
          </w:p>
        </w:tc>
        <w:tc>
          <w:tcPr>
            <w:tcW w:w="1984" w:type="dxa"/>
            <w:shd w:val="clear" w:color="auto" w:fill="DEEAF6" w:themeFill="accent1" w:themeFillTint="33"/>
          </w:tcPr>
          <w:p w14:paraId="2BDA0268" w14:textId="77777777" w:rsidR="00E245B6" w:rsidRDefault="00E245B6" w:rsidP="00E245B6">
            <w:pPr>
              <w:ind w:right="-501"/>
              <w:rPr>
                <w:sz w:val="20"/>
                <w:szCs w:val="20"/>
              </w:rPr>
            </w:pPr>
          </w:p>
        </w:tc>
      </w:tr>
      <w:tr w:rsidR="007261A8" w14:paraId="2C064601" w14:textId="77777777" w:rsidTr="00CC578A">
        <w:trPr>
          <w:jc w:val="center"/>
        </w:trPr>
        <w:tc>
          <w:tcPr>
            <w:tcW w:w="1474" w:type="dxa"/>
          </w:tcPr>
          <w:p w14:paraId="0AF7BD30" w14:textId="124828CB" w:rsidR="00E245B6" w:rsidRDefault="00E245B6" w:rsidP="00E245B6">
            <w:pPr>
              <w:ind w:right="-501"/>
              <w:rPr>
                <w:sz w:val="20"/>
                <w:szCs w:val="20"/>
              </w:rPr>
            </w:pPr>
            <w:r>
              <w:rPr>
                <w:sz w:val="20"/>
                <w:szCs w:val="20"/>
              </w:rPr>
              <w:t>45-54 years</w:t>
            </w:r>
          </w:p>
        </w:tc>
        <w:tc>
          <w:tcPr>
            <w:tcW w:w="3288" w:type="dxa"/>
          </w:tcPr>
          <w:p w14:paraId="5D21A391" w14:textId="5C6151BC" w:rsidR="00E245B6" w:rsidRDefault="002A1443" w:rsidP="00E245B6">
            <w:pPr>
              <w:ind w:right="-501"/>
              <w:rPr>
                <w:sz w:val="20"/>
                <w:szCs w:val="20"/>
              </w:rPr>
            </w:pPr>
            <w:r>
              <w:rPr>
                <w:sz w:val="20"/>
                <w:szCs w:val="20"/>
              </w:rPr>
              <w:t>64.5</w:t>
            </w:r>
          </w:p>
        </w:tc>
        <w:tc>
          <w:tcPr>
            <w:tcW w:w="1984" w:type="dxa"/>
          </w:tcPr>
          <w:p w14:paraId="6E8CD64D" w14:textId="732608B9" w:rsidR="00E245B6" w:rsidRDefault="00B82FF9" w:rsidP="00E245B6">
            <w:pPr>
              <w:ind w:right="-501"/>
              <w:rPr>
                <w:sz w:val="20"/>
                <w:szCs w:val="20"/>
              </w:rPr>
            </w:pPr>
            <w:r>
              <w:rPr>
                <w:sz w:val="20"/>
                <w:szCs w:val="20"/>
              </w:rPr>
              <w:t>61.9</w:t>
            </w:r>
          </w:p>
        </w:tc>
      </w:tr>
      <w:tr w:rsidR="00720697" w14:paraId="2D4B206E" w14:textId="77777777" w:rsidTr="00CC578A">
        <w:trPr>
          <w:jc w:val="center"/>
        </w:trPr>
        <w:tc>
          <w:tcPr>
            <w:tcW w:w="1474" w:type="dxa"/>
            <w:shd w:val="clear" w:color="auto" w:fill="DEEAF6" w:themeFill="accent1" w:themeFillTint="33"/>
          </w:tcPr>
          <w:p w14:paraId="127E4C65" w14:textId="7551A233" w:rsidR="00E245B6" w:rsidRDefault="00E245B6" w:rsidP="00E245B6">
            <w:pPr>
              <w:ind w:right="-501"/>
              <w:rPr>
                <w:sz w:val="20"/>
                <w:szCs w:val="20"/>
              </w:rPr>
            </w:pPr>
            <w:r>
              <w:rPr>
                <w:sz w:val="20"/>
                <w:szCs w:val="20"/>
              </w:rPr>
              <w:t>55-64 years</w:t>
            </w:r>
          </w:p>
        </w:tc>
        <w:tc>
          <w:tcPr>
            <w:tcW w:w="3288" w:type="dxa"/>
            <w:shd w:val="clear" w:color="auto" w:fill="DEEAF6" w:themeFill="accent1" w:themeFillTint="33"/>
          </w:tcPr>
          <w:p w14:paraId="12458A4C" w14:textId="1DE66260" w:rsidR="00E245B6" w:rsidRDefault="002A1443" w:rsidP="00E245B6">
            <w:pPr>
              <w:ind w:right="-501"/>
              <w:rPr>
                <w:sz w:val="20"/>
                <w:szCs w:val="20"/>
              </w:rPr>
            </w:pPr>
            <w:r>
              <w:rPr>
                <w:sz w:val="20"/>
                <w:szCs w:val="20"/>
              </w:rPr>
              <w:t>61.5</w:t>
            </w:r>
          </w:p>
        </w:tc>
        <w:tc>
          <w:tcPr>
            <w:tcW w:w="1984" w:type="dxa"/>
            <w:shd w:val="clear" w:color="auto" w:fill="DEEAF6" w:themeFill="accent1" w:themeFillTint="33"/>
          </w:tcPr>
          <w:p w14:paraId="10D743A7" w14:textId="20CF5482" w:rsidR="00E245B6" w:rsidRDefault="00B82FF9" w:rsidP="00E245B6">
            <w:pPr>
              <w:ind w:right="-501"/>
              <w:rPr>
                <w:sz w:val="20"/>
                <w:szCs w:val="20"/>
              </w:rPr>
            </w:pPr>
            <w:r>
              <w:rPr>
                <w:sz w:val="20"/>
                <w:szCs w:val="20"/>
              </w:rPr>
              <w:t>60.6</w:t>
            </w:r>
          </w:p>
        </w:tc>
      </w:tr>
      <w:tr w:rsidR="007261A8" w14:paraId="66C73058" w14:textId="77777777" w:rsidTr="00CC578A">
        <w:trPr>
          <w:jc w:val="center"/>
        </w:trPr>
        <w:tc>
          <w:tcPr>
            <w:tcW w:w="1474" w:type="dxa"/>
          </w:tcPr>
          <w:p w14:paraId="07DCF01C" w14:textId="57C8700B" w:rsidR="00E245B6" w:rsidRDefault="00E245B6" w:rsidP="00E245B6">
            <w:pPr>
              <w:ind w:right="-501"/>
              <w:rPr>
                <w:sz w:val="20"/>
                <w:szCs w:val="20"/>
              </w:rPr>
            </w:pPr>
            <w:r>
              <w:rPr>
                <w:sz w:val="20"/>
                <w:szCs w:val="20"/>
              </w:rPr>
              <w:t>65-74 years</w:t>
            </w:r>
          </w:p>
        </w:tc>
        <w:tc>
          <w:tcPr>
            <w:tcW w:w="3288" w:type="dxa"/>
          </w:tcPr>
          <w:p w14:paraId="41F40D55" w14:textId="6C419B9A" w:rsidR="00E245B6" w:rsidRDefault="002A1443" w:rsidP="00E245B6">
            <w:pPr>
              <w:ind w:right="-501"/>
              <w:rPr>
                <w:sz w:val="20"/>
                <w:szCs w:val="20"/>
              </w:rPr>
            </w:pPr>
            <w:r>
              <w:rPr>
                <w:sz w:val="20"/>
                <w:szCs w:val="20"/>
              </w:rPr>
              <w:t>53.8</w:t>
            </w:r>
          </w:p>
        </w:tc>
        <w:tc>
          <w:tcPr>
            <w:tcW w:w="1984" w:type="dxa"/>
          </w:tcPr>
          <w:p w14:paraId="4AB04155" w14:textId="1C11D853" w:rsidR="00E245B6" w:rsidRDefault="00B82FF9" w:rsidP="00E245B6">
            <w:pPr>
              <w:ind w:right="-501"/>
              <w:rPr>
                <w:sz w:val="20"/>
                <w:szCs w:val="20"/>
              </w:rPr>
            </w:pPr>
            <w:r>
              <w:rPr>
                <w:sz w:val="20"/>
                <w:szCs w:val="20"/>
              </w:rPr>
              <w:t>52.8</w:t>
            </w:r>
          </w:p>
        </w:tc>
      </w:tr>
      <w:tr w:rsidR="00720697" w14:paraId="177ECB51" w14:textId="77777777" w:rsidTr="00CC578A">
        <w:trPr>
          <w:jc w:val="center"/>
        </w:trPr>
        <w:tc>
          <w:tcPr>
            <w:tcW w:w="1474" w:type="dxa"/>
            <w:tcBorders>
              <w:bottom w:val="single" w:sz="4" w:space="0" w:color="auto"/>
            </w:tcBorders>
            <w:shd w:val="clear" w:color="auto" w:fill="DEEAF6" w:themeFill="accent1" w:themeFillTint="33"/>
          </w:tcPr>
          <w:p w14:paraId="02969157" w14:textId="7BAC6A6F" w:rsidR="00E245B6" w:rsidRDefault="00E245B6" w:rsidP="00E245B6">
            <w:pPr>
              <w:ind w:right="-501"/>
              <w:rPr>
                <w:sz w:val="20"/>
                <w:szCs w:val="20"/>
              </w:rPr>
            </w:pPr>
            <w:r>
              <w:rPr>
                <w:rFonts w:cstheme="minorHAnsi"/>
                <w:sz w:val="20"/>
                <w:szCs w:val="20"/>
              </w:rPr>
              <w:t>≥</w:t>
            </w:r>
            <w:r>
              <w:rPr>
                <w:sz w:val="20"/>
                <w:szCs w:val="20"/>
              </w:rPr>
              <w:t>75 years</w:t>
            </w:r>
          </w:p>
        </w:tc>
        <w:tc>
          <w:tcPr>
            <w:tcW w:w="3288" w:type="dxa"/>
            <w:tcBorders>
              <w:bottom w:val="single" w:sz="4" w:space="0" w:color="auto"/>
            </w:tcBorders>
            <w:shd w:val="clear" w:color="auto" w:fill="DEEAF6" w:themeFill="accent1" w:themeFillTint="33"/>
          </w:tcPr>
          <w:p w14:paraId="65526343" w14:textId="1B25C82F" w:rsidR="00E245B6" w:rsidRDefault="002A1443" w:rsidP="00E245B6">
            <w:pPr>
              <w:ind w:right="-501"/>
              <w:rPr>
                <w:sz w:val="20"/>
                <w:szCs w:val="20"/>
              </w:rPr>
            </w:pPr>
            <w:r>
              <w:rPr>
                <w:sz w:val="20"/>
                <w:szCs w:val="20"/>
              </w:rPr>
              <w:t>43.7</w:t>
            </w:r>
          </w:p>
        </w:tc>
        <w:tc>
          <w:tcPr>
            <w:tcW w:w="1984" w:type="dxa"/>
            <w:tcBorders>
              <w:bottom w:val="single" w:sz="4" w:space="0" w:color="auto"/>
            </w:tcBorders>
            <w:shd w:val="clear" w:color="auto" w:fill="DEEAF6" w:themeFill="accent1" w:themeFillTint="33"/>
          </w:tcPr>
          <w:p w14:paraId="24B6E513" w14:textId="72DBEB46" w:rsidR="00E245B6" w:rsidRDefault="00B82FF9" w:rsidP="00E245B6">
            <w:pPr>
              <w:ind w:right="-501"/>
              <w:rPr>
                <w:sz w:val="20"/>
                <w:szCs w:val="20"/>
              </w:rPr>
            </w:pPr>
            <w:r>
              <w:rPr>
                <w:sz w:val="20"/>
                <w:szCs w:val="20"/>
              </w:rPr>
              <w:t>45.4</w:t>
            </w:r>
          </w:p>
        </w:tc>
      </w:tr>
    </w:tbl>
    <w:p w14:paraId="0BFB9E98" w14:textId="2899E340" w:rsidR="00622E10" w:rsidRPr="00796BA5" w:rsidRDefault="00B82FF9" w:rsidP="00CC578A">
      <w:pPr>
        <w:ind w:left="1134" w:right="1088"/>
        <w:rPr>
          <w:sz w:val="20"/>
          <w:szCs w:val="20"/>
        </w:rPr>
        <w:sectPr w:rsidR="00622E10" w:rsidRPr="00796BA5" w:rsidSect="00D30CFC">
          <w:pgSz w:w="11906" w:h="16838"/>
          <w:pgMar w:top="1440" w:right="1440" w:bottom="1440" w:left="1440" w:header="709" w:footer="709" w:gutter="0"/>
          <w:cols w:space="708"/>
          <w:docGrid w:linePitch="360"/>
        </w:sectPr>
      </w:pPr>
      <w:r>
        <w:rPr>
          <w:sz w:val="20"/>
          <w:szCs w:val="20"/>
        </w:rPr>
        <w:t>Proportions exclude missing data.</w:t>
      </w:r>
      <w:r w:rsidRPr="00B82FF9">
        <w:t xml:space="preserve"> </w:t>
      </w:r>
      <w:proofErr w:type="spellStart"/>
      <w:r w:rsidRPr="00B82FF9">
        <w:rPr>
          <w:sz w:val="20"/>
          <w:szCs w:val="20"/>
          <w:vertAlign w:val="superscript"/>
        </w:rPr>
        <w:t>a</w:t>
      </w:r>
      <w:r w:rsidRPr="00B82FF9">
        <w:rPr>
          <w:sz w:val="20"/>
          <w:szCs w:val="20"/>
        </w:rPr>
        <w:t>Results</w:t>
      </w:r>
      <w:proofErr w:type="spellEnd"/>
      <w:r w:rsidRPr="00B82FF9">
        <w:rPr>
          <w:sz w:val="20"/>
          <w:szCs w:val="20"/>
        </w:rPr>
        <w:t xml:space="preserve"> weighted by age, sex, area of usual residence and probability of selection in household to match Australian Bureau of Statistics</w:t>
      </w:r>
      <w:r>
        <w:rPr>
          <w:sz w:val="20"/>
          <w:szCs w:val="20"/>
        </w:rPr>
        <w:t xml:space="preserve"> </w:t>
      </w:r>
      <w:r w:rsidRPr="00B82FF9">
        <w:rPr>
          <w:sz w:val="20"/>
          <w:szCs w:val="20"/>
        </w:rPr>
        <w:t xml:space="preserve">estimates for December 2007, </w:t>
      </w:r>
      <w:r>
        <w:rPr>
          <w:sz w:val="20"/>
          <w:szCs w:val="20"/>
        </w:rPr>
        <w:t>and excluded</w:t>
      </w:r>
      <w:r w:rsidRPr="00B82FF9">
        <w:rPr>
          <w:sz w:val="20"/>
          <w:szCs w:val="20"/>
        </w:rPr>
        <w:t xml:space="preserve"> persons living in very remote areas and residents of hotels, motels, caravan parks and institutions</w:t>
      </w:r>
      <w:r w:rsidR="00720697">
        <w:rPr>
          <w:sz w:val="20"/>
          <w:szCs w:val="20"/>
        </w:rPr>
        <w:t>.</w:t>
      </w:r>
    </w:p>
    <w:p w14:paraId="7F190A13" w14:textId="3C7B6A65" w:rsidR="00EE49A6" w:rsidRDefault="00EE49A6" w:rsidP="00D15BF3">
      <w:pPr>
        <w:spacing w:after="0"/>
        <w:ind w:left="142" w:right="66"/>
        <w:rPr>
          <w:b/>
          <w:sz w:val="16"/>
          <w:szCs w:val="16"/>
        </w:rPr>
      </w:pPr>
      <w:r w:rsidRPr="00870D5D">
        <w:rPr>
          <w:b/>
          <w:sz w:val="16"/>
          <w:szCs w:val="16"/>
        </w:rPr>
        <w:lastRenderedPageBreak/>
        <w:t xml:space="preserve">Supplementary Table </w:t>
      </w:r>
      <w:r w:rsidR="00796BA5">
        <w:rPr>
          <w:b/>
          <w:sz w:val="16"/>
          <w:szCs w:val="16"/>
        </w:rPr>
        <w:t>3</w:t>
      </w:r>
      <w:r w:rsidRPr="00870D5D">
        <w:rPr>
          <w:b/>
          <w:sz w:val="16"/>
          <w:szCs w:val="16"/>
        </w:rPr>
        <w:t>. Cumulative absolute risk</w:t>
      </w:r>
      <w:r w:rsidR="00FB4EED" w:rsidRPr="00870D5D">
        <w:rPr>
          <w:b/>
          <w:sz w:val="16"/>
          <w:szCs w:val="16"/>
        </w:rPr>
        <w:t xml:space="preserve"> (%)</w:t>
      </w:r>
      <w:r w:rsidRPr="00870D5D">
        <w:rPr>
          <w:b/>
          <w:sz w:val="16"/>
          <w:szCs w:val="16"/>
        </w:rPr>
        <w:t xml:space="preserve"> of cancer diagnosis </w:t>
      </w:r>
      <w:r w:rsidR="007B50A2">
        <w:rPr>
          <w:b/>
          <w:sz w:val="16"/>
          <w:szCs w:val="16"/>
        </w:rPr>
        <w:t>from age</w:t>
      </w:r>
      <w:r w:rsidRPr="00870D5D">
        <w:rPr>
          <w:b/>
          <w:sz w:val="16"/>
          <w:szCs w:val="16"/>
        </w:rPr>
        <w:t xml:space="preserve"> 25 </w:t>
      </w:r>
      <w:r w:rsidR="007B50A2">
        <w:rPr>
          <w:b/>
          <w:sz w:val="16"/>
          <w:szCs w:val="16"/>
        </w:rPr>
        <w:t>to</w:t>
      </w:r>
      <w:r w:rsidR="007B50A2" w:rsidRPr="00870D5D">
        <w:rPr>
          <w:b/>
          <w:sz w:val="16"/>
          <w:szCs w:val="16"/>
        </w:rPr>
        <w:t xml:space="preserve"> </w:t>
      </w:r>
      <w:r w:rsidRPr="00870D5D">
        <w:rPr>
          <w:b/>
          <w:sz w:val="16"/>
          <w:szCs w:val="16"/>
        </w:rPr>
        <w:t xml:space="preserve">85 years </w:t>
      </w:r>
      <w:r w:rsidR="00870D5D" w:rsidRPr="00870D5D">
        <w:rPr>
          <w:b/>
          <w:sz w:val="16"/>
          <w:szCs w:val="16"/>
        </w:rPr>
        <w:t>in Australia</w:t>
      </w:r>
      <w:r w:rsidRPr="00870D5D">
        <w:rPr>
          <w:b/>
          <w:sz w:val="16"/>
          <w:szCs w:val="16"/>
        </w:rPr>
        <w:t xml:space="preserve"> in 2014 by sex and level of alcohol consumption</w:t>
      </w:r>
      <w:r w:rsidR="00870D5D" w:rsidRPr="00870D5D">
        <w:rPr>
          <w:b/>
          <w:sz w:val="16"/>
          <w:szCs w:val="16"/>
        </w:rPr>
        <w:t xml:space="preserve"> using hazard ratios from </w:t>
      </w:r>
      <w:r w:rsidR="00C50C4E">
        <w:rPr>
          <w:b/>
          <w:sz w:val="16"/>
          <w:szCs w:val="16"/>
        </w:rPr>
        <w:t>the 45 and Up Study (2006-2013)</w:t>
      </w:r>
      <w:r w:rsidRPr="00870D5D">
        <w:rPr>
          <w:b/>
          <w:sz w:val="16"/>
          <w:szCs w:val="16"/>
        </w:rPr>
        <w:t>.</w:t>
      </w:r>
    </w:p>
    <w:tbl>
      <w:tblPr>
        <w:tblStyle w:val="TableGrid"/>
        <w:tblW w:w="147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
        <w:gridCol w:w="680"/>
        <w:gridCol w:w="850"/>
        <w:gridCol w:w="568"/>
        <w:gridCol w:w="238"/>
        <w:gridCol w:w="680"/>
        <w:gridCol w:w="841"/>
        <w:gridCol w:w="514"/>
        <w:gridCol w:w="6"/>
        <w:gridCol w:w="232"/>
        <w:gridCol w:w="6"/>
        <w:gridCol w:w="674"/>
        <w:gridCol w:w="841"/>
        <w:gridCol w:w="588"/>
        <w:gridCol w:w="248"/>
        <w:gridCol w:w="680"/>
        <w:gridCol w:w="844"/>
        <w:gridCol w:w="511"/>
        <w:gridCol w:w="243"/>
        <w:gridCol w:w="680"/>
        <w:gridCol w:w="845"/>
        <w:gridCol w:w="581"/>
        <w:gridCol w:w="238"/>
        <w:gridCol w:w="680"/>
        <w:gridCol w:w="846"/>
        <w:gridCol w:w="581"/>
      </w:tblGrid>
      <w:tr w:rsidR="00FD2007" w:rsidRPr="003503DB" w14:paraId="4EAE0F4C" w14:textId="77777777" w:rsidTr="00A42456">
        <w:trPr>
          <w:jc w:val="center"/>
        </w:trPr>
        <w:tc>
          <w:tcPr>
            <w:tcW w:w="1005" w:type="dxa"/>
            <w:vMerge w:val="restart"/>
            <w:tcBorders>
              <w:top w:val="single" w:sz="4" w:space="0" w:color="auto"/>
            </w:tcBorders>
            <w:vAlign w:val="bottom"/>
          </w:tcPr>
          <w:p w14:paraId="6D78E500" w14:textId="77777777" w:rsidR="00FD2007" w:rsidRPr="003503DB" w:rsidRDefault="00FD2007" w:rsidP="00FD2007">
            <w:pPr>
              <w:rPr>
                <w:b/>
                <w:sz w:val="16"/>
                <w:szCs w:val="16"/>
              </w:rPr>
            </w:pPr>
            <w:r w:rsidRPr="003503DB">
              <w:rPr>
                <w:b/>
                <w:sz w:val="16"/>
                <w:szCs w:val="16"/>
              </w:rPr>
              <w:t>Sex and age</w:t>
            </w:r>
          </w:p>
        </w:tc>
        <w:tc>
          <w:tcPr>
            <w:tcW w:w="2098" w:type="dxa"/>
            <w:gridSpan w:val="3"/>
            <w:tcBorders>
              <w:top w:val="single" w:sz="4" w:space="0" w:color="auto"/>
              <w:bottom w:val="single" w:sz="4" w:space="0" w:color="auto"/>
            </w:tcBorders>
          </w:tcPr>
          <w:p w14:paraId="51F60FC9" w14:textId="77777777" w:rsidR="00FD2007" w:rsidRPr="003503DB" w:rsidRDefault="00FD2007" w:rsidP="00FD2007">
            <w:pPr>
              <w:jc w:val="center"/>
              <w:rPr>
                <w:b/>
                <w:sz w:val="16"/>
                <w:szCs w:val="16"/>
              </w:rPr>
            </w:pPr>
            <w:r w:rsidRPr="003503DB">
              <w:rPr>
                <w:b/>
                <w:sz w:val="16"/>
                <w:szCs w:val="16"/>
              </w:rPr>
              <w:t>Mouth</w:t>
            </w:r>
            <w:r>
              <w:rPr>
                <w:b/>
                <w:sz w:val="16"/>
                <w:szCs w:val="16"/>
              </w:rPr>
              <w:t xml:space="preserve">, </w:t>
            </w:r>
            <w:proofErr w:type="gramStart"/>
            <w:r w:rsidRPr="003503DB">
              <w:rPr>
                <w:b/>
                <w:sz w:val="16"/>
                <w:szCs w:val="16"/>
              </w:rPr>
              <w:t>pharynx</w:t>
            </w:r>
            <w:proofErr w:type="gramEnd"/>
            <w:r>
              <w:rPr>
                <w:b/>
                <w:sz w:val="16"/>
                <w:szCs w:val="16"/>
              </w:rPr>
              <w:t xml:space="preserve"> and larynx</w:t>
            </w:r>
            <w:r w:rsidRPr="003503DB">
              <w:rPr>
                <w:b/>
                <w:sz w:val="16"/>
                <w:szCs w:val="16"/>
              </w:rPr>
              <w:t xml:space="preserve"> </w:t>
            </w:r>
            <w:proofErr w:type="spellStart"/>
            <w:r w:rsidRPr="003503DB">
              <w:rPr>
                <w:b/>
                <w:sz w:val="16"/>
                <w:szCs w:val="16"/>
              </w:rPr>
              <w:t>cancer</w:t>
            </w:r>
            <w:r w:rsidRPr="003503DB">
              <w:rPr>
                <w:b/>
                <w:sz w:val="16"/>
                <w:szCs w:val="16"/>
                <w:vertAlign w:val="superscript"/>
              </w:rPr>
              <w:t>a</w:t>
            </w:r>
            <w:proofErr w:type="spellEnd"/>
            <w:r w:rsidRPr="003503DB">
              <w:rPr>
                <w:b/>
                <w:sz w:val="16"/>
                <w:szCs w:val="16"/>
              </w:rPr>
              <w:t xml:space="preserve"> (drinks/week)</w:t>
            </w:r>
          </w:p>
        </w:tc>
        <w:tc>
          <w:tcPr>
            <w:tcW w:w="238" w:type="dxa"/>
            <w:tcBorders>
              <w:top w:val="single" w:sz="4" w:space="0" w:color="auto"/>
            </w:tcBorders>
          </w:tcPr>
          <w:p w14:paraId="67C86351" w14:textId="77777777" w:rsidR="00FD2007" w:rsidRPr="003503DB" w:rsidRDefault="00FD2007" w:rsidP="00FD2007">
            <w:pPr>
              <w:jc w:val="center"/>
              <w:rPr>
                <w:b/>
                <w:sz w:val="16"/>
                <w:szCs w:val="16"/>
              </w:rPr>
            </w:pPr>
          </w:p>
        </w:tc>
        <w:tc>
          <w:tcPr>
            <w:tcW w:w="2041" w:type="dxa"/>
            <w:gridSpan w:val="4"/>
            <w:tcBorders>
              <w:top w:val="single" w:sz="4" w:space="0" w:color="auto"/>
              <w:bottom w:val="single" w:sz="4" w:space="0" w:color="auto"/>
            </w:tcBorders>
          </w:tcPr>
          <w:p w14:paraId="0D96F757" w14:textId="77777777" w:rsidR="00FD2007" w:rsidRPr="003503DB" w:rsidRDefault="00FD2007" w:rsidP="00FD2007">
            <w:pPr>
              <w:jc w:val="center"/>
              <w:rPr>
                <w:b/>
                <w:sz w:val="16"/>
                <w:szCs w:val="16"/>
              </w:rPr>
            </w:pPr>
            <w:r w:rsidRPr="003503DB">
              <w:rPr>
                <w:b/>
                <w:sz w:val="16"/>
                <w:szCs w:val="16"/>
              </w:rPr>
              <w:t>Oesophageal cancer</w:t>
            </w:r>
          </w:p>
          <w:p w14:paraId="739B8112" w14:textId="77777777" w:rsidR="00FD2007" w:rsidRPr="003503DB" w:rsidRDefault="00FD2007" w:rsidP="00FD2007">
            <w:pPr>
              <w:jc w:val="center"/>
              <w:rPr>
                <w:b/>
                <w:sz w:val="16"/>
                <w:szCs w:val="16"/>
              </w:rPr>
            </w:pPr>
            <w:r w:rsidRPr="003503DB">
              <w:rPr>
                <w:b/>
                <w:sz w:val="16"/>
                <w:szCs w:val="16"/>
              </w:rPr>
              <w:t>(drinks/week)</w:t>
            </w:r>
          </w:p>
        </w:tc>
        <w:tc>
          <w:tcPr>
            <w:tcW w:w="238" w:type="dxa"/>
            <w:gridSpan w:val="2"/>
            <w:tcBorders>
              <w:top w:val="single" w:sz="4" w:space="0" w:color="auto"/>
            </w:tcBorders>
          </w:tcPr>
          <w:p w14:paraId="2FB37FC8" w14:textId="77777777" w:rsidR="00FD2007" w:rsidRPr="003503DB" w:rsidRDefault="00FD2007" w:rsidP="00FD2007">
            <w:pPr>
              <w:jc w:val="center"/>
              <w:rPr>
                <w:b/>
                <w:sz w:val="16"/>
                <w:szCs w:val="16"/>
              </w:rPr>
            </w:pPr>
          </w:p>
        </w:tc>
        <w:tc>
          <w:tcPr>
            <w:tcW w:w="2103" w:type="dxa"/>
            <w:gridSpan w:val="3"/>
            <w:tcBorders>
              <w:top w:val="single" w:sz="4" w:space="0" w:color="auto"/>
              <w:bottom w:val="single" w:sz="4" w:space="0" w:color="auto"/>
            </w:tcBorders>
          </w:tcPr>
          <w:p w14:paraId="1439F965" w14:textId="77777777" w:rsidR="00FD2007" w:rsidRPr="003503DB" w:rsidRDefault="00FD2007" w:rsidP="00FD2007">
            <w:pPr>
              <w:jc w:val="center"/>
              <w:rPr>
                <w:b/>
                <w:sz w:val="16"/>
                <w:szCs w:val="16"/>
              </w:rPr>
            </w:pPr>
            <w:r w:rsidRPr="003503DB">
              <w:rPr>
                <w:b/>
                <w:sz w:val="16"/>
                <w:szCs w:val="16"/>
              </w:rPr>
              <w:t>Colorectal cancer</w:t>
            </w:r>
          </w:p>
          <w:p w14:paraId="0F215416" w14:textId="77777777" w:rsidR="00FD2007" w:rsidRPr="003503DB" w:rsidRDefault="00FD2007" w:rsidP="00FD2007">
            <w:pPr>
              <w:jc w:val="center"/>
              <w:rPr>
                <w:b/>
                <w:sz w:val="16"/>
                <w:szCs w:val="16"/>
              </w:rPr>
            </w:pPr>
            <w:r w:rsidRPr="003503DB">
              <w:rPr>
                <w:b/>
                <w:sz w:val="16"/>
                <w:szCs w:val="16"/>
              </w:rPr>
              <w:t>(drinks/week)</w:t>
            </w:r>
          </w:p>
        </w:tc>
        <w:tc>
          <w:tcPr>
            <w:tcW w:w="248" w:type="dxa"/>
            <w:tcBorders>
              <w:top w:val="single" w:sz="4" w:space="0" w:color="auto"/>
            </w:tcBorders>
          </w:tcPr>
          <w:p w14:paraId="0CA392E8" w14:textId="77777777" w:rsidR="00FD2007" w:rsidRPr="003503DB" w:rsidRDefault="00FD2007" w:rsidP="00FD2007">
            <w:pPr>
              <w:jc w:val="center"/>
              <w:rPr>
                <w:b/>
                <w:sz w:val="16"/>
                <w:szCs w:val="16"/>
              </w:rPr>
            </w:pPr>
          </w:p>
        </w:tc>
        <w:tc>
          <w:tcPr>
            <w:tcW w:w="2035" w:type="dxa"/>
            <w:gridSpan w:val="3"/>
            <w:tcBorders>
              <w:top w:val="single" w:sz="4" w:space="0" w:color="auto"/>
              <w:bottom w:val="single" w:sz="4" w:space="0" w:color="auto"/>
            </w:tcBorders>
          </w:tcPr>
          <w:p w14:paraId="7A47899F" w14:textId="77777777" w:rsidR="00FD2007" w:rsidRPr="003503DB" w:rsidRDefault="00FD2007" w:rsidP="00FD2007">
            <w:pPr>
              <w:jc w:val="center"/>
              <w:rPr>
                <w:b/>
                <w:sz w:val="16"/>
                <w:szCs w:val="16"/>
              </w:rPr>
            </w:pPr>
            <w:r w:rsidRPr="003503DB">
              <w:rPr>
                <w:b/>
                <w:sz w:val="16"/>
                <w:szCs w:val="16"/>
              </w:rPr>
              <w:t>Liver cancer</w:t>
            </w:r>
          </w:p>
          <w:p w14:paraId="25779392" w14:textId="77777777" w:rsidR="00FD2007" w:rsidRPr="003503DB" w:rsidRDefault="00FD2007" w:rsidP="00FD2007">
            <w:pPr>
              <w:jc w:val="center"/>
              <w:rPr>
                <w:b/>
                <w:sz w:val="16"/>
                <w:szCs w:val="16"/>
              </w:rPr>
            </w:pPr>
            <w:r w:rsidRPr="003503DB">
              <w:rPr>
                <w:b/>
                <w:sz w:val="16"/>
                <w:szCs w:val="16"/>
              </w:rPr>
              <w:t>(drinks/week)</w:t>
            </w:r>
          </w:p>
        </w:tc>
        <w:tc>
          <w:tcPr>
            <w:tcW w:w="243" w:type="dxa"/>
            <w:tcBorders>
              <w:top w:val="single" w:sz="4" w:space="0" w:color="auto"/>
            </w:tcBorders>
          </w:tcPr>
          <w:p w14:paraId="776516C9" w14:textId="77777777" w:rsidR="00FD2007" w:rsidRPr="003503DB" w:rsidRDefault="00FD2007" w:rsidP="00FD2007">
            <w:pPr>
              <w:jc w:val="center"/>
              <w:rPr>
                <w:b/>
                <w:sz w:val="16"/>
                <w:szCs w:val="16"/>
              </w:rPr>
            </w:pPr>
          </w:p>
        </w:tc>
        <w:tc>
          <w:tcPr>
            <w:tcW w:w="2106" w:type="dxa"/>
            <w:gridSpan w:val="3"/>
            <w:tcBorders>
              <w:top w:val="single" w:sz="4" w:space="0" w:color="auto"/>
              <w:bottom w:val="single" w:sz="4" w:space="0" w:color="auto"/>
            </w:tcBorders>
          </w:tcPr>
          <w:p w14:paraId="7C28198C" w14:textId="77777777" w:rsidR="00FD2007" w:rsidRPr="003503DB" w:rsidRDefault="00FD2007" w:rsidP="00FD2007">
            <w:pPr>
              <w:jc w:val="center"/>
              <w:rPr>
                <w:b/>
                <w:sz w:val="16"/>
                <w:szCs w:val="16"/>
              </w:rPr>
            </w:pPr>
            <w:r w:rsidRPr="003503DB">
              <w:rPr>
                <w:b/>
                <w:sz w:val="16"/>
                <w:szCs w:val="16"/>
              </w:rPr>
              <w:t>Breast cancer</w:t>
            </w:r>
          </w:p>
          <w:p w14:paraId="29690BDE" w14:textId="77777777" w:rsidR="00FD2007" w:rsidRPr="003503DB" w:rsidRDefault="00FD2007" w:rsidP="00FD2007">
            <w:pPr>
              <w:jc w:val="center"/>
              <w:rPr>
                <w:b/>
                <w:sz w:val="16"/>
                <w:szCs w:val="16"/>
              </w:rPr>
            </w:pPr>
            <w:r w:rsidRPr="003503DB">
              <w:rPr>
                <w:b/>
                <w:sz w:val="16"/>
                <w:szCs w:val="16"/>
              </w:rPr>
              <w:t>(drinks/week)</w:t>
            </w:r>
          </w:p>
        </w:tc>
        <w:tc>
          <w:tcPr>
            <w:tcW w:w="238" w:type="dxa"/>
            <w:tcBorders>
              <w:top w:val="single" w:sz="4" w:space="0" w:color="auto"/>
            </w:tcBorders>
          </w:tcPr>
          <w:p w14:paraId="3DF90ECD" w14:textId="77777777" w:rsidR="00FD2007" w:rsidRPr="003503DB" w:rsidRDefault="00FD2007" w:rsidP="00FD2007">
            <w:pPr>
              <w:jc w:val="center"/>
              <w:rPr>
                <w:b/>
                <w:sz w:val="16"/>
                <w:szCs w:val="16"/>
              </w:rPr>
            </w:pPr>
          </w:p>
        </w:tc>
        <w:tc>
          <w:tcPr>
            <w:tcW w:w="2103" w:type="dxa"/>
            <w:gridSpan w:val="3"/>
            <w:tcBorders>
              <w:top w:val="single" w:sz="4" w:space="0" w:color="auto"/>
              <w:bottom w:val="single" w:sz="4" w:space="0" w:color="auto"/>
            </w:tcBorders>
          </w:tcPr>
          <w:p w14:paraId="16B9AF6F" w14:textId="77777777" w:rsidR="00FD2007" w:rsidRPr="003503DB" w:rsidRDefault="00FD2007" w:rsidP="00FD2007">
            <w:pPr>
              <w:jc w:val="center"/>
              <w:rPr>
                <w:b/>
                <w:sz w:val="16"/>
                <w:szCs w:val="16"/>
                <w:vertAlign w:val="superscript"/>
              </w:rPr>
            </w:pPr>
            <w:proofErr w:type="spellStart"/>
            <w:r w:rsidRPr="003503DB">
              <w:rPr>
                <w:b/>
                <w:sz w:val="16"/>
                <w:szCs w:val="16"/>
              </w:rPr>
              <w:t>ARCC</w:t>
            </w:r>
            <w:r w:rsidRPr="003503DB">
              <w:rPr>
                <w:b/>
                <w:sz w:val="16"/>
                <w:szCs w:val="16"/>
                <w:vertAlign w:val="superscript"/>
              </w:rPr>
              <w:t>a</w:t>
            </w:r>
            <w:proofErr w:type="spellEnd"/>
          </w:p>
          <w:p w14:paraId="6C8BEA72" w14:textId="77777777" w:rsidR="00FD2007" w:rsidRPr="003503DB" w:rsidRDefault="00FD2007" w:rsidP="00FD2007">
            <w:pPr>
              <w:jc w:val="center"/>
              <w:rPr>
                <w:b/>
                <w:sz w:val="16"/>
                <w:szCs w:val="16"/>
              </w:rPr>
            </w:pPr>
            <w:r w:rsidRPr="003503DB">
              <w:rPr>
                <w:b/>
                <w:sz w:val="16"/>
                <w:szCs w:val="16"/>
              </w:rPr>
              <w:t>(drinks/week)</w:t>
            </w:r>
          </w:p>
        </w:tc>
      </w:tr>
      <w:tr w:rsidR="00FD2007" w:rsidRPr="003503DB" w14:paraId="5EF9B7D6" w14:textId="77777777" w:rsidTr="00A42456">
        <w:trPr>
          <w:jc w:val="center"/>
        </w:trPr>
        <w:tc>
          <w:tcPr>
            <w:tcW w:w="1005" w:type="dxa"/>
            <w:vMerge/>
            <w:tcBorders>
              <w:bottom w:val="single" w:sz="4" w:space="0" w:color="auto"/>
            </w:tcBorders>
          </w:tcPr>
          <w:p w14:paraId="068DC86E" w14:textId="77777777" w:rsidR="00FD2007" w:rsidRPr="003503DB" w:rsidRDefault="00FD2007" w:rsidP="00FD2007">
            <w:pPr>
              <w:rPr>
                <w:sz w:val="16"/>
                <w:szCs w:val="16"/>
              </w:rPr>
            </w:pPr>
          </w:p>
        </w:tc>
        <w:tc>
          <w:tcPr>
            <w:tcW w:w="680" w:type="dxa"/>
            <w:tcBorders>
              <w:top w:val="single" w:sz="4" w:space="0" w:color="auto"/>
              <w:bottom w:val="single" w:sz="4" w:space="0" w:color="auto"/>
            </w:tcBorders>
          </w:tcPr>
          <w:p w14:paraId="084ED412" w14:textId="4CE46D2E" w:rsidR="00FD2007" w:rsidRPr="003503DB" w:rsidRDefault="00396DC0" w:rsidP="00FD2007">
            <w:pPr>
              <w:jc w:val="right"/>
              <w:rPr>
                <w:b/>
                <w:sz w:val="16"/>
                <w:szCs w:val="16"/>
                <w:vertAlign w:val="superscript"/>
              </w:rPr>
            </w:pPr>
            <w:r>
              <w:rPr>
                <w:b/>
                <w:sz w:val="16"/>
                <w:szCs w:val="16"/>
              </w:rPr>
              <w:t>0 to &lt;1</w:t>
            </w:r>
          </w:p>
        </w:tc>
        <w:tc>
          <w:tcPr>
            <w:tcW w:w="850" w:type="dxa"/>
            <w:tcBorders>
              <w:top w:val="single" w:sz="4" w:space="0" w:color="auto"/>
              <w:bottom w:val="single" w:sz="4" w:space="0" w:color="auto"/>
            </w:tcBorders>
          </w:tcPr>
          <w:p w14:paraId="532A5B2E" w14:textId="77777777" w:rsidR="00FD2007" w:rsidRPr="003503DB" w:rsidRDefault="00FD2007" w:rsidP="00FD2007">
            <w:pPr>
              <w:jc w:val="right"/>
              <w:rPr>
                <w:b/>
                <w:sz w:val="16"/>
                <w:szCs w:val="16"/>
              </w:rPr>
            </w:pPr>
            <w:r w:rsidRPr="003503DB">
              <w:rPr>
                <w:b/>
                <w:sz w:val="16"/>
                <w:szCs w:val="16"/>
              </w:rPr>
              <w:t>≥1 to ≤14</w:t>
            </w:r>
          </w:p>
        </w:tc>
        <w:tc>
          <w:tcPr>
            <w:tcW w:w="568" w:type="dxa"/>
            <w:tcBorders>
              <w:top w:val="single" w:sz="4" w:space="0" w:color="auto"/>
              <w:bottom w:val="single" w:sz="4" w:space="0" w:color="auto"/>
            </w:tcBorders>
          </w:tcPr>
          <w:p w14:paraId="1AF8C6BC" w14:textId="77777777" w:rsidR="00FD2007" w:rsidRPr="003503DB" w:rsidRDefault="00FD2007" w:rsidP="00FD2007">
            <w:pPr>
              <w:jc w:val="right"/>
              <w:rPr>
                <w:b/>
                <w:sz w:val="16"/>
                <w:szCs w:val="16"/>
              </w:rPr>
            </w:pPr>
            <w:r w:rsidRPr="003503DB">
              <w:rPr>
                <w:b/>
                <w:sz w:val="16"/>
                <w:szCs w:val="16"/>
              </w:rPr>
              <w:t>&gt;14</w:t>
            </w:r>
          </w:p>
        </w:tc>
        <w:tc>
          <w:tcPr>
            <w:tcW w:w="238" w:type="dxa"/>
            <w:tcBorders>
              <w:bottom w:val="single" w:sz="4" w:space="0" w:color="auto"/>
            </w:tcBorders>
          </w:tcPr>
          <w:p w14:paraId="54ECD7AA" w14:textId="77777777" w:rsidR="00FD2007" w:rsidRPr="003503DB" w:rsidRDefault="00FD2007" w:rsidP="00FD2007">
            <w:pPr>
              <w:jc w:val="right"/>
              <w:rPr>
                <w:b/>
                <w:sz w:val="16"/>
                <w:szCs w:val="16"/>
              </w:rPr>
            </w:pPr>
          </w:p>
        </w:tc>
        <w:tc>
          <w:tcPr>
            <w:tcW w:w="680" w:type="dxa"/>
            <w:tcBorders>
              <w:top w:val="single" w:sz="4" w:space="0" w:color="auto"/>
              <w:bottom w:val="single" w:sz="4" w:space="0" w:color="auto"/>
            </w:tcBorders>
          </w:tcPr>
          <w:p w14:paraId="1D1A6588" w14:textId="36EFC6E9" w:rsidR="00FD2007" w:rsidRPr="003503DB" w:rsidRDefault="00396DC0" w:rsidP="00FD2007">
            <w:pPr>
              <w:jc w:val="right"/>
              <w:rPr>
                <w:b/>
                <w:sz w:val="16"/>
                <w:szCs w:val="16"/>
              </w:rPr>
            </w:pPr>
            <w:r>
              <w:rPr>
                <w:b/>
                <w:sz w:val="16"/>
                <w:szCs w:val="16"/>
              </w:rPr>
              <w:t>0 to &lt;1</w:t>
            </w:r>
          </w:p>
        </w:tc>
        <w:tc>
          <w:tcPr>
            <w:tcW w:w="841" w:type="dxa"/>
            <w:tcBorders>
              <w:top w:val="single" w:sz="4" w:space="0" w:color="auto"/>
              <w:bottom w:val="single" w:sz="4" w:space="0" w:color="auto"/>
            </w:tcBorders>
          </w:tcPr>
          <w:p w14:paraId="18B5E4E8" w14:textId="77777777" w:rsidR="00FD2007" w:rsidRPr="003503DB" w:rsidRDefault="00FD2007" w:rsidP="00FD2007">
            <w:pPr>
              <w:jc w:val="right"/>
              <w:rPr>
                <w:b/>
                <w:sz w:val="16"/>
                <w:szCs w:val="16"/>
              </w:rPr>
            </w:pPr>
            <w:r w:rsidRPr="003503DB">
              <w:rPr>
                <w:b/>
                <w:sz w:val="16"/>
                <w:szCs w:val="16"/>
              </w:rPr>
              <w:t>≥1 to ≤14</w:t>
            </w:r>
          </w:p>
        </w:tc>
        <w:tc>
          <w:tcPr>
            <w:tcW w:w="514" w:type="dxa"/>
            <w:tcBorders>
              <w:top w:val="single" w:sz="4" w:space="0" w:color="auto"/>
              <w:bottom w:val="single" w:sz="4" w:space="0" w:color="auto"/>
            </w:tcBorders>
          </w:tcPr>
          <w:p w14:paraId="151B4B3C" w14:textId="77777777" w:rsidR="00FD2007" w:rsidRPr="003503DB" w:rsidRDefault="00FD2007" w:rsidP="00FD2007">
            <w:pPr>
              <w:jc w:val="right"/>
              <w:rPr>
                <w:b/>
                <w:sz w:val="16"/>
                <w:szCs w:val="16"/>
              </w:rPr>
            </w:pPr>
            <w:r w:rsidRPr="003503DB">
              <w:rPr>
                <w:b/>
                <w:sz w:val="16"/>
                <w:szCs w:val="16"/>
              </w:rPr>
              <w:t>&gt;14</w:t>
            </w:r>
          </w:p>
        </w:tc>
        <w:tc>
          <w:tcPr>
            <w:tcW w:w="238" w:type="dxa"/>
            <w:gridSpan w:val="2"/>
            <w:tcBorders>
              <w:bottom w:val="single" w:sz="4" w:space="0" w:color="auto"/>
            </w:tcBorders>
          </w:tcPr>
          <w:p w14:paraId="5322040E" w14:textId="77777777" w:rsidR="00FD2007" w:rsidRPr="003503DB" w:rsidRDefault="00FD2007" w:rsidP="00FD2007">
            <w:pPr>
              <w:jc w:val="right"/>
              <w:rPr>
                <w:b/>
                <w:sz w:val="16"/>
                <w:szCs w:val="16"/>
              </w:rPr>
            </w:pPr>
          </w:p>
        </w:tc>
        <w:tc>
          <w:tcPr>
            <w:tcW w:w="680" w:type="dxa"/>
            <w:gridSpan w:val="2"/>
            <w:tcBorders>
              <w:top w:val="single" w:sz="4" w:space="0" w:color="auto"/>
              <w:bottom w:val="single" w:sz="4" w:space="0" w:color="auto"/>
            </w:tcBorders>
          </w:tcPr>
          <w:p w14:paraId="5B025CF5" w14:textId="7516044D" w:rsidR="00FD2007" w:rsidRPr="003503DB" w:rsidRDefault="00396DC0" w:rsidP="00FD2007">
            <w:pPr>
              <w:jc w:val="right"/>
              <w:rPr>
                <w:b/>
                <w:sz w:val="16"/>
                <w:szCs w:val="16"/>
                <w:vertAlign w:val="superscript"/>
              </w:rPr>
            </w:pPr>
            <w:r>
              <w:rPr>
                <w:b/>
                <w:sz w:val="16"/>
                <w:szCs w:val="16"/>
              </w:rPr>
              <w:t>0 to &lt;1</w:t>
            </w:r>
          </w:p>
        </w:tc>
        <w:tc>
          <w:tcPr>
            <w:tcW w:w="841" w:type="dxa"/>
            <w:tcBorders>
              <w:top w:val="single" w:sz="4" w:space="0" w:color="auto"/>
              <w:bottom w:val="single" w:sz="4" w:space="0" w:color="auto"/>
            </w:tcBorders>
          </w:tcPr>
          <w:p w14:paraId="04B514F9" w14:textId="77777777" w:rsidR="00FD2007" w:rsidRPr="003503DB" w:rsidRDefault="00FD2007" w:rsidP="00FD2007">
            <w:pPr>
              <w:jc w:val="right"/>
              <w:rPr>
                <w:b/>
                <w:sz w:val="16"/>
                <w:szCs w:val="16"/>
              </w:rPr>
            </w:pPr>
            <w:r w:rsidRPr="003503DB">
              <w:rPr>
                <w:b/>
                <w:sz w:val="16"/>
                <w:szCs w:val="16"/>
              </w:rPr>
              <w:t>≥1 to ≤14</w:t>
            </w:r>
          </w:p>
        </w:tc>
        <w:tc>
          <w:tcPr>
            <w:tcW w:w="588" w:type="dxa"/>
            <w:tcBorders>
              <w:top w:val="single" w:sz="4" w:space="0" w:color="auto"/>
              <w:bottom w:val="single" w:sz="4" w:space="0" w:color="auto"/>
            </w:tcBorders>
          </w:tcPr>
          <w:p w14:paraId="31F25280" w14:textId="77777777" w:rsidR="00FD2007" w:rsidRPr="003503DB" w:rsidRDefault="00FD2007" w:rsidP="00FD2007">
            <w:pPr>
              <w:jc w:val="right"/>
              <w:rPr>
                <w:b/>
                <w:sz w:val="16"/>
                <w:szCs w:val="16"/>
              </w:rPr>
            </w:pPr>
            <w:r w:rsidRPr="003503DB">
              <w:rPr>
                <w:b/>
                <w:sz w:val="16"/>
                <w:szCs w:val="16"/>
              </w:rPr>
              <w:t>&gt;14</w:t>
            </w:r>
          </w:p>
        </w:tc>
        <w:tc>
          <w:tcPr>
            <w:tcW w:w="248" w:type="dxa"/>
            <w:tcBorders>
              <w:bottom w:val="single" w:sz="4" w:space="0" w:color="auto"/>
            </w:tcBorders>
          </w:tcPr>
          <w:p w14:paraId="3853BB43" w14:textId="77777777" w:rsidR="00FD2007" w:rsidRPr="003503DB" w:rsidRDefault="00FD2007" w:rsidP="00FD2007">
            <w:pPr>
              <w:jc w:val="right"/>
              <w:rPr>
                <w:b/>
                <w:sz w:val="16"/>
                <w:szCs w:val="16"/>
              </w:rPr>
            </w:pPr>
          </w:p>
        </w:tc>
        <w:tc>
          <w:tcPr>
            <w:tcW w:w="680" w:type="dxa"/>
            <w:tcBorders>
              <w:top w:val="single" w:sz="4" w:space="0" w:color="auto"/>
              <w:bottom w:val="single" w:sz="4" w:space="0" w:color="auto"/>
            </w:tcBorders>
          </w:tcPr>
          <w:p w14:paraId="7F43CD1B" w14:textId="40D9AB90" w:rsidR="00FD2007" w:rsidRPr="003503DB" w:rsidRDefault="00396DC0" w:rsidP="00FD2007">
            <w:pPr>
              <w:jc w:val="right"/>
              <w:rPr>
                <w:b/>
                <w:sz w:val="16"/>
                <w:szCs w:val="16"/>
                <w:vertAlign w:val="superscript"/>
              </w:rPr>
            </w:pPr>
            <w:r>
              <w:rPr>
                <w:b/>
                <w:sz w:val="16"/>
                <w:szCs w:val="16"/>
              </w:rPr>
              <w:t>0 to &lt;1</w:t>
            </w:r>
          </w:p>
        </w:tc>
        <w:tc>
          <w:tcPr>
            <w:tcW w:w="844" w:type="dxa"/>
            <w:tcBorders>
              <w:top w:val="single" w:sz="4" w:space="0" w:color="auto"/>
              <w:bottom w:val="single" w:sz="4" w:space="0" w:color="auto"/>
            </w:tcBorders>
          </w:tcPr>
          <w:p w14:paraId="672087DB" w14:textId="77777777" w:rsidR="00FD2007" w:rsidRPr="003503DB" w:rsidRDefault="00FD2007" w:rsidP="00FD2007">
            <w:pPr>
              <w:jc w:val="right"/>
              <w:rPr>
                <w:b/>
                <w:sz w:val="16"/>
                <w:szCs w:val="16"/>
              </w:rPr>
            </w:pPr>
            <w:r w:rsidRPr="003503DB">
              <w:rPr>
                <w:b/>
                <w:sz w:val="16"/>
                <w:szCs w:val="16"/>
              </w:rPr>
              <w:t>≥1 to ≤14</w:t>
            </w:r>
          </w:p>
        </w:tc>
        <w:tc>
          <w:tcPr>
            <w:tcW w:w="511" w:type="dxa"/>
            <w:tcBorders>
              <w:top w:val="single" w:sz="4" w:space="0" w:color="auto"/>
              <w:bottom w:val="single" w:sz="4" w:space="0" w:color="auto"/>
            </w:tcBorders>
          </w:tcPr>
          <w:p w14:paraId="6608D0EC" w14:textId="77777777" w:rsidR="00FD2007" w:rsidRPr="003503DB" w:rsidRDefault="00FD2007" w:rsidP="00FD2007">
            <w:pPr>
              <w:jc w:val="right"/>
              <w:rPr>
                <w:b/>
                <w:sz w:val="16"/>
                <w:szCs w:val="16"/>
              </w:rPr>
            </w:pPr>
            <w:r w:rsidRPr="003503DB">
              <w:rPr>
                <w:b/>
                <w:sz w:val="16"/>
                <w:szCs w:val="16"/>
              </w:rPr>
              <w:t>&gt;14</w:t>
            </w:r>
          </w:p>
        </w:tc>
        <w:tc>
          <w:tcPr>
            <w:tcW w:w="243" w:type="dxa"/>
            <w:tcBorders>
              <w:bottom w:val="single" w:sz="4" w:space="0" w:color="auto"/>
            </w:tcBorders>
          </w:tcPr>
          <w:p w14:paraId="7B43CAF1" w14:textId="77777777" w:rsidR="00FD2007" w:rsidRPr="003503DB" w:rsidRDefault="00FD2007" w:rsidP="00FD2007">
            <w:pPr>
              <w:jc w:val="right"/>
              <w:rPr>
                <w:b/>
                <w:sz w:val="16"/>
                <w:szCs w:val="16"/>
              </w:rPr>
            </w:pPr>
          </w:p>
        </w:tc>
        <w:tc>
          <w:tcPr>
            <w:tcW w:w="680" w:type="dxa"/>
            <w:tcBorders>
              <w:top w:val="single" w:sz="4" w:space="0" w:color="auto"/>
              <w:bottom w:val="single" w:sz="4" w:space="0" w:color="auto"/>
            </w:tcBorders>
          </w:tcPr>
          <w:p w14:paraId="72CD7E40" w14:textId="4611C2B6" w:rsidR="00FD2007" w:rsidRPr="003503DB" w:rsidRDefault="00396DC0" w:rsidP="00FD2007">
            <w:pPr>
              <w:jc w:val="right"/>
              <w:rPr>
                <w:b/>
                <w:sz w:val="16"/>
                <w:szCs w:val="16"/>
                <w:vertAlign w:val="superscript"/>
              </w:rPr>
            </w:pPr>
            <w:r>
              <w:rPr>
                <w:b/>
                <w:sz w:val="16"/>
                <w:szCs w:val="16"/>
              </w:rPr>
              <w:t>0 to &lt;1</w:t>
            </w:r>
          </w:p>
        </w:tc>
        <w:tc>
          <w:tcPr>
            <w:tcW w:w="845" w:type="dxa"/>
            <w:tcBorders>
              <w:top w:val="single" w:sz="4" w:space="0" w:color="auto"/>
              <w:bottom w:val="single" w:sz="4" w:space="0" w:color="auto"/>
            </w:tcBorders>
          </w:tcPr>
          <w:p w14:paraId="50716372" w14:textId="77777777" w:rsidR="00FD2007" w:rsidRPr="003503DB" w:rsidRDefault="00FD2007" w:rsidP="00FD2007">
            <w:pPr>
              <w:jc w:val="right"/>
              <w:rPr>
                <w:b/>
                <w:sz w:val="16"/>
                <w:szCs w:val="16"/>
              </w:rPr>
            </w:pPr>
            <w:r w:rsidRPr="003503DB">
              <w:rPr>
                <w:b/>
                <w:sz w:val="16"/>
                <w:szCs w:val="16"/>
              </w:rPr>
              <w:t>≥1 to ≤14</w:t>
            </w:r>
          </w:p>
        </w:tc>
        <w:tc>
          <w:tcPr>
            <w:tcW w:w="581" w:type="dxa"/>
            <w:tcBorders>
              <w:top w:val="single" w:sz="4" w:space="0" w:color="auto"/>
              <w:bottom w:val="single" w:sz="4" w:space="0" w:color="auto"/>
            </w:tcBorders>
          </w:tcPr>
          <w:p w14:paraId="2900F28B" w14:textId="77777777" w:rsidR="00FD2007" w:rsidRPr="003503DB" w:rsidRDefault="00FD2007" w:rsidP="00FD2007">
            <w:pPr>
              <w:jc w:val="right"/>
              <w:rPr>
                <w:b/>
                <w:sz w:val="16"/>
                <w:szCs w:val="16"/>
              </w:rPr>
            </w:pPr>
            <w:r w:rsidRPr="003503DB">
              <w:rPr>
                <w:b/>
                <w:sz w:val="16"/>
                <w:szCs w:val="16"/>
              </w:rPr>
              <w:t>&gt;14</w:t>
            </w:r>
          </w:p>
        </w:tc>
        <w:tc>
          <w:tcPr>
            <w:tcW w:w="238" w:type="dxa"/>
            <w:tcBorders>
              <w:bottom w:val="single" w:sz="4" w:space="0" w:color="auto"/>
            </w:tcBorders>
          </w:tcPr>
          <w:p w14:paraId="24658814" w14:textId="77777777" w:rsidR="00FD2007" w:rsidRPr="003503DB" w:rsidRDefault="00FD2007" w:rsidP="00FD2007">
            <w:pPr>
              <w:jc w:val="right"/>
              <w:rPr>
                <w:b/>
                <w:sz w:val="16"/>
                <w:szCs w:val="16"/>
              </w:rPr>
            </w:pPr>
          </w:p>
        </w:tc>
        <w:tc>
          <w:tcPr>
            <w:tcW w:w="680" w:type="dxa"/>
            <w:tcBorders>
              <w:top w:val="single" w:sz="4" w:space="0" w:color="auto"/>
              <w:bottom w:val="single" w:sz="4" w:space="0" w:color="auto"/>
            </w:tcBorders>
          </w:tcPr>
          <w:p w14:paraId="662228FA" w14:textId="4ADDA56F" w:rsidR="00FD2007" w:rsidRPr="003503DB" w:rsidRDefault="00396DC0" w:rsidP="00FD2007">
            <w:pPr>
              <w:jc w:val="right"/>
              <w:rPr>
                <w:b/>
                <w:sz w:val="16"/>
                <w:szCs w:val="16"/>
                <w:vertAlign w:val="superscript"/>
              </w:rPr>
            </w:pPr>
            <w:r>
              <w:rPr>
                <w:b/>
                <w:sz w:val="16"/>
                <w:szCs w:val="16"/>
              </w:rPr>
              <w:t>0 to &lt;1</w:t>
            </w:r>
          </w:p>
        </w:tc>
        <w:tc>
          <w:tcPr>
            <w:tcW w:w="846" w:type="dxa"/>
            <w:tcBorders>
              <w:top w:val="single" w:sz="4" w:space="0" w:color="auto"/>
              <w:bottom w:val="single" w:sz="4" w:space="0" w:color="auto"/>
            </w:tcBorders>
          </w:tcPr>
          <w:p w14:paraId="478AE420" w14:textId="77777777" w:rsidR="00FD2007" w:rsidRPr="003503DB" w:rsidRDefault="00FD2007" w:rsidP="00FD2007">
            <w:pPr>
              <w:jc w:val="right"/>
              <w:rPr>
                <w:b/>
                <w:sz w:val="16"/>
                <w:szCs w:val="16"/>
              </w:rPr>
            </w:pPr>
            <w:r w:rsidRPr="003503DB">
              <w:rPr>
                <w:b/>
                <w:sz w:val="16"/>
                <w:szCs w:val="16"/>
              </w:rPr>
              <w:t>≥1 to ≤14</w:t>
            </w:r>
          </w:p>
        </w:tc>
        <w:tc>
          <w:tcPr>
            <w:tcW w:w="581" w:type="dxa"/>
            <w:tcBorders>
              <w:top w:val="single" w:sz="4" w:space="0" w:color="auto"/>
              <w:bottom w:val="single" w:sz="4" w:space="0" w:color="auto"/>
            </w:tcBorders>
          </w:tcPr>
          <w:p w14:paraId="365E6948" w14:textId="77777777" w:rsidR="00FD2007" w:rsidRPr="003503DB" w:rsidRDefault="00FD2007" w:rsidP="00FD2007">
            <w:pPr>
              <w:jc w:val="right"/>
              <w:rPr>
                <w:b/>
                <w:sz w:val="16"/>
                <w:szCs w:val="16"/>
              </w:rPr>
            </w:pPr>
            <w:r w:rsidRPr="003503DB">
              <w:rPr>
                <w:b/>
                <w:sz w:val="16"/>
                <w:szCs w:val="16"/>
              </w:rPr>
              <w:t>&gt;14</w:t>
            </w:r>
          </w:p>
        </w:tc>
      </w:tr>
      <w:tr w:rsidR="00FD2007" w:rsidRPr="003503DB" w14:paraId="46411E8C" w14:textId="77777777" w:rsidTr="00A42456">
        <w:trPr>
          <w:jc w:val="center"/>
        </w:trPr>
        <w:tc>
          <w:tcPr>
            <w:tcW w:w="1005" w:type="dxa"/>
            <w:tcBorders>
              <w:top w:val="single" w:sz="4" w:space="0" w:color="auto"/>
            </w:tcBorders>
          </w:tcPr>
          <w:p w14:paraId="2D0E6DED" w14:textId="77777777" w:rsidR="00FD2007" w:rsidRPr="003503DB" w:rsidRDefault="00FD2007" w:rsidP="00FD2007">
            <w:pPr>
              <w:rPr>
                <w:b/>
                <w:sz w:val="16"/>
                <w:szCs w:val="16"/>
              </w:rPr>
            </w:pPr>
            <w:r w:rsidRPr="003503DB">
              <w:rPr>
                <w:b/>
                <w:sz w:val="16"/>
                <w:szCs w:val="16"/>
              </w:rPr>
              <w:t>Men</w:t>
            </w:r>
          </w:p>
        </w:tc>
        <w:tc>
          <w:tcPr>
            <w:tcW w:w="680" w:type="dxa"/>
            <w:tcBorders>
              <w:top w:val="single" w:sz="4" w:space="0" w:color="auto"/>
            </w:tcBorders>
          </w:tcPr>
          <w:p w14:paraId="1D9BE721" w14:textId="77777777" w:rsidR="00FD2007" w:rsidRPr="003503DB" w:rsidRDefault="00FD2007" w:rsidP="00FD2007">
            <w:pPr>
              <w:rPr>
                <w:sz w:val="16"/>
                <w:szCs w:val="16"/>
              </w:rPr>
            </w:pPr>
          </w:p>
        </w:tc>
        <w:tc>
          <w:tcPr>
            <w:tcW w:w="850" w:type="dxa"/>
            <w:tcBorders>
              <w:top w:val="single" w:sz="4" w:space="0" w:color="auto"/>
            </w:tcBorders>
          </w:tcPr>
          <w:p w14:paraId="00FEA227" w14:textId="77777777" w:rsidR="00FD2007" w:rsidRPr="003503DB" w:rsidRDefault="00FD2007" w:rsidP="00FD2007">
            <w:pPr>
              <w:rPr>
                <w:sz w:val="16"/>
                <w:szCs w:val="16"/>
              </w:rPr>
            </w:pPr>
          </w:p>
        </w:tc>
        <w:tc>
          <w:tcPr>
            <w:tcW w:w="568" w:type="dxa"/>
            <w:tcBorders>
              <w:top w:val="single" w:sz="4" w:space="0" w:color="auto"/>
            </w:tcBorders>
          </w:tcPr>
          <w:p w14:paraId="439F5862" w14:textId="77777777" w:rsidR="00FD2007" w:rsidRPr="003503DB" w:rsidRDefault="00FD2007" w:rsidP="00FD2007">
            <w:pPr>
              <w:rPr>
                <w:sz w:val="16"/>
                <w:szCs w:val="16"/>
              </w:rPr>
            </w:pPr>
          </w:p>
        </w:tc>
        <w:tc>
          <w:tcPr>
            <w:tcW w:w="238" w:type="dxa"/>
            <w:tcBorders>
              <w:top w:val="single" w:sz="4" w:space="0" w:color="auto"/>
            </w:tcBorders>
          </w:tcPr>
          <w:p w14:paraId="530E7381" w14:textId="77777777" w:rsidR="00FD2007" w:rsidRPr="003503DB" w:rsidRDefault="00FD2007" w:rsidP="00FD2007">
            <w:pPr>
              <w:rPr>
                <w:sz w:val="16"/>
                <w:szCs w:val="16"/>
              </w:rPr>
            </w:pPr>
          </w:p>
        </w:tc>
        <w:tc>
          <w:tcPr>
            <w:tcW w:w="680" w:type="dxa"/>
            <w:tcBorders>
              <w:top w:val="single" w:sz="4" w:space="0" w:color="auto"/>
            </w:tcBorders>
          </w:tcPr>
          <w:p w14:paraId="6C72013D" w14:textId="77777777" w:rsidR="00FD2007" w:rsidRPr="003503DB" w:rsidRDefault="00FD2007" w:rsidP="00FD2007">
            <w:pPr>
              <w:rPr>
                <w:sz w:val="16"/>
                <w:szCs w:val="16"/>
              </w:rPr>
            </w:pPr>
          </w:p>
        </w:tc>
        <w:tc>
          <w:tcPr>
            <w:tcW w:w="841" w:type="dxa"/>
            <w:tcBorders>
              <w:top w:val="single" w:sz="4" w:space="0" w:color="auto"/>
            </w:tcBorders>
          </w:tcPr>
          <w:p w14:paraId="6CA67825" w14:textId="77777777" w:rsidR="00FD2007" w:rsidRPr="003503DB" w:rsidRDefault="00FD2007" w:rsidP="00FD2007">
            <w:pPr>
              <w:rPr>
                <w:sz w:val="16"/>
                <w:szCs w:val="16"/>
              </w:rPr>
            </w:pPr>
          </w:p>
        </w:tc>
        <w:tc>
          <w:tcPr>
            <w:tcW w:w="514" w:type="dxa"/>
            <w:tcBorders>
              <w:top w:val="single" w:sz="4" w:space="0" w:color="auto"/>
            </w:tcBorders>
          </w:tcPr>
          <w:p w14:paraId="495C0E5D" w14:textId="77777777" w:rsidR="00FD2007" w:rsidRPr="003503DB" w:rsidRDefault="00FD2007" w:rsidP="00FD2007">
            <w:pPr>
              <w:rPr>
                <w:sz w:val="16"/>
                <w:szCs w:val="16"/>
              </w:rPr>
            </w:pPr>
          </w:p>
        </w:tc>
        <w:tc>
          <w:tcPr>
            <w:tcW w:w="238" w:type="dxa"/>
            <w:gridSpan w:val="2"/>
            <w:tcBorders>
              <w:top w:val="single" w:sz="4" w:space="0" w:color="auto"/>
            </w:tcBorders>
          </w:tcPr>
          <w:p w14:paraId="6B9FE76A" w14:textId="77777777" w:rsidR="00FD2007" w:rsidRPr="003503DB" w:rsidRDefault="00FD2007" w:rsidP="00FD2007">
            <w:pPr>
              <w:rPr>
                <w:sz w:val="16"/>
                <w:szCs w:val="16"/>
              </w:rPr>
            </w:pPr>
          </w:p>
        </w:tc>
        <w:tc>
          <w:tcPr>
            <w:tcW w:w="680" w:type="dxa"/>
            <w:gridSpan w:val="2"/>
            <w:tcBorders>
              <w:top w:val="single" w:sz="4" w:space="0" w:color="auto"/>
            </w:tcBorders>
          </w:tcPr>
          <w:p w14:paraId="707DC158" w14:textId="77777777" w:rsidR="00FD2007" w:rsidRPr="003503DB" w:rsidRDefault="00FD2007" w:rsidP="00FD2007">
            <w:pPr>
              <w:rPr>
                <w:sz w:val="16"/>
                <w:szCs w:val="16"/>
              </w:rPr>
            </w:pPr>
          </w:p>
        </w:tc>
        <w:tc>
          <w:tcPr>
            <w:tcW w:w="841" w:type="dxa"/>
            <w:tcBorders>
              <w:top w:val="single" w:sz="4" w:space="0" w:color="auto"/>
            </w:tcBorders>
          </w:tcPr>
          <w:p w14:paraId="236F4648" w14:textId="77777777" w:rsidR="00FD2007" w:rsidRPr="003503DB" w:rsidRDefault="00FD2007" w:rsidP="00FD2007">
            <w:pPr>
              <w:rPr>
                <w:sz w:val="16"/>
                <w:szCs w:val="16"/>
              </w:rPr>
            </w:pPr>
          </w:p>
        </w:tc>
        <w:tc>
          <w:tcPr>
            <w:tcW w:w="588" w:type="dxa"/>
            <w:tcBorders>
              <w:top w:val="single" w:sz="4" w:space="0" w:color="auto"/>
            </w:tcBorders>
          </w:tcPr>
          <w:p w14:paraId="7EE7EEA0" w14:textId="77777777" w:rsidR="00FD2007" w:rsidRPr="003503DB" w:rsidRDefault="00FD2007" w:rsidP="00FD2007">
            <w:pPr>
              <w:rPr>
                <w:sz w:val="16"/>
                <w:szCs w:val="16"/>
              </w:rPr>
            </w:pPr>
          </w:p>
        </w:tc>
        <w:tc>
          <w:tcPr>
            <w:tcW w:w="248" w:type="dxa"/>
            <w:tcBorders>
              <w:top w:val="single" w:sz="4" w:space="0" w:color="auto"/>
            </w:tcBorders>
          </w:tcPr>
          <w:p w14:paraId="22BA725A" w14:textId="77777777" w:rsidR="00FD2007" w:rsidRPr="003503DB" w:rsidRDefault="00FD2007" w:rsidP="00FD2007">
            <w:pPr>
              <w:rPr>
                <w:sz w:val="16"/>
                <w:szCs w:val="16"/>
              </w:rPr>
            </w:pPr>
          </w:p>
        </w:tc>
        <w:tc>
          <w:tcPr>
            <w:tcW w:w="680" w:type="dxa"/>
            <w:tcBorders>
              <w:top w:val="single" w:sz="4" w:space="0" w:color="auto"/>
            </w:tcBorders>
          </w:tcPr>
          <w:p w14:paraId="65C1B4D8" w14:textId="77777777" w:rsidR="00FD2007" w:rsidRPr="003503DB" w:rsidRDefault="00FD2007" w:rsidP="00FD2007">
            <w:pPr>
              <w:rPr>
                <w:sz w:val="16"/>
                <w:szCs w:val="16"/>
              </w:rPr>
            </w:pPr>
          </w:p>
        </w:tc>
        <w:tc>
          <w:tcPr>
            <w:tcW w:w="844" w:type="dxa"/>
            <w:tcBorders>
              <w:top w:val="single" w:sz="4" w:space="0" w:color="auto"/>
            </w:tcBorders>
          </w:tcPr>
          <w:p w14:paraId="5343AD9E" w14:textId="77777777" w:rsidR="00FD2007" w:rsidRPr="003503DB" w:rsidRDefault="00FD2007" w:rsidP="00FD2007">
            <w:pPr>
              <w:rPr>
                <w:sz w:val="16"/>
                <w:szCs w:val="16"/>
              </w:rPr>
            </w:pPr>
          </w:p>
        </w:tc>
        <w:tc>
          <w:tcPr>
            <w:tcW w:w="511" w:type="dxa"/>
            <w:tcBorders>
              <w:top w:val="single" w:sz="4" w:space="0" w:color="auto"/>
            </w:tcBorders>
          </w:tcPr>
          <w:p w14:paraId="6668567F" w14:textId="77777777" w:rsidR="00FD2007" w:rsidRPr="003503DB" w:rsidRDefault="00FD2007" w:rsidP="00FD2007">
            <w:pPr>
              <w:rPr>
                <w:sz w:val="16"/>
                <w:szCs w:val="16"/>
              </w:rPr>
            </w:pPr>
          </w:p>
        </w:tc>
        <w:tc>
          <w:tcPr>
            <w:tcW w:w="243" w:type="dxa"/>
            <w:tcBorders>
              <w:top w:val="single" w:sz="4" w:space="0" w:color="auto"/>
            </w:tcBorders>
          </w:tcPr>
          <w:p w14:paraId="4BCB26A5" w14:textId="77777777" w:rsidR="00FD2007" w:rsidRPr="003503DB" w:rsidRDefault="00FD2007" w:rsidP="00FD2007">
            <w:pPr>
              <w:rPr>
                <w:sz w:val="16"/>
                <w:szCs w:val="16"/>
              </w:rPr>
            </w:pPr>
          </w:p>
        </w:tc>
        <w:tc>
          <w:tcPr>
            <w:tcW w:w="680" w:type="dxa"/>
            <w:tcBorders>
              <w:top w:val="single" w:sz="4" w:space="0" w:color="auto"/>
            </w:tcBorders>
          </w:tcPr>
          <w:p w14:paraId="4B965FFB" w14:textId="77777777" w:rsidR="00FD2007" w:rsidRPr="003503DB" w:rsidRDefault="00FD2007" w:rsidP="00FD2007">
            <w:pPr>
              <w:rPr>
                <w:sz w:val="16"/>
                <w:szCs w:val="16"/>
              </w:rPr>
            </w:pPr>
          </w:p>
        </w:tc>
        <w:tc>
          <w:tcPr>
            <w:tcW w:w="845" w:type="dxa"/>
            <w:tcBorders>
              <w:top w:val="single" w:sz="4" w:space="0" w:color="auto"/>
            </w:tcBorders>
          </w:tcPr>
          <w:p w14:paraId="62ED0A6E" w14:textId="77777777" w:rsidR="00FD2007" w:rsidRPr="003503DB" w:rsidRDefault="00FD2007" w:rsidP="00FD2007">
            <w:pPr>
              <w:rPr>
                <w:sz w:val="16"/>
                <w:szCs w:val="16"/>
              </w:rPr>
            </w:pPr>
          </w:p>
        </w:tc>
        <w:tc>
          <w:tcPr>
            <w:tcW w:w="581" w:type="dxa"/>
            <w:tcBorders>
              <w:top w:val="single" w:sz="4" w:space="0" w:color="auto"/>
            </w:tcBorders>
          </w:tcPr>
          <w:p w14:paraId="3AB60D88" w14:textId="77777777" w:rsidR="00FD2007" w:rsidRPr="003503DB" w:rsidRDefault="00FD2007" w:rsidP="00FD2007">
            <w:pPr>
              <w:rPr>
                <w:sz w:val="16"/>
                <w:szCs w:val="16"/>
              </w:rPr>
            </w:pPr>
          </w:p>
        </w:tc>
        <w:tc>
          <w:tcPr>
            <w:tcW w:w="238" w:type="dxa"/>
            <w:tcBorders>
              <w:top w:val="single" w:sz="4" w:space="0" w:color="auto"/>
            </w:tcBorders>
          </w:tcPr>
          <w:p w14:paraId="7531DFA3" w14:textId="77777777" w:rsidR="00FD2007" w:rsidRPr="003503DB" w:rsidRDefault="00FD2007" w:rsidP="00FD2007">
            <w:pPr>
              <w:rPr>
                <w:sz w:val="16"/>
                <w:szCs w:val="16"/>
              </w:rPr>
            </w:pPr>
          </w:p>
        </w:tc>
        <w:tc>
          <w:tcPr>
            <w:tcW w:w="680" w:type="dxa"/>
            <w:tcBorders>
              <w:top w:val="single" w:sz="4" w:space="0" w:color="auto"/>
            </w:tcBorders>
          </w:tcPr>
          <w:p w14:paraId="155D6A20" w14:textId="77777777" w:rsidR="00FD2007" w:rsidRPr="003503DB" w:rsidRDefault="00FD2007" w:rsidP="00FD2007">
            <w:pPr>
              <w:rPr>
                <w:sz w:val="16"/>
                <w:szCs w:val="16"/>
              </w:rPr>
            </w:pPr>
          </w:p>
        </w:tc>
        <w:tc>
          <w:tcPr>
            <w:tcW w:w="846" w:type="dxa"/>
            <w:tcBorders>
              <w:top w:val="single" w:sz="4" w:space="0" w:color="auto"/>
            </w:tcBorders>
          </w:tcPr>
          <w:p w14:paraId="3BBD157B" w14:textId="77777777" w:rsidR="00FD2007" w:rsidRPr="003503DB" w:rsidRDefault="00FD2007" w:rsidP="00FD2007">
            <w:pPr>
              <w:rPr>
                <w:sz w:val="16"/>
                <w:szCs w:val="16"/>
              </w:rPr>
            </w:pPr>
          </w:p>
        </w:tc>
        <w:tc>
          <w:tcPr>
            <w:tcW w:w="581" w:type="dxa"/>
            <w:tcBorders>
              <w:top w:val="single" w:sz="4" w:space="0" w:color="auto"/>
            </w:tcBorders>
          </w:tcPr>
          <w:p w14:paraId="5FEDF0F0" w14:textId="77777777" w:rsidR="00FD2007" w:rsidRPr="003503DB" w:rsidRDefault="00FD2007" w:rsidP="00FD2007">
            <w:pPr>
              <w:rPr>
                <w:sz w:val="16"/>
                <w:szCs w:val="16"/>
              </w:rPr>
            </w:pPr>
          </w:p>
        </w:tc>
      </w:tr>
      <w:tr w:rsidR="00A42456" w:rsidRPr="00A00C07" w14:paraId="04259F1A" w14:textId="77777777" w:rsidTr="00A42456">
        <w:trPr>
          <w:jc w:val="center"/>
        </w:trPr>
        <w:tc>
          <w:tcPr>
            <w:tcW w:w="1005" w:type="dxa"/>
            <w:shd w:val="clear" w:color="auto" w:fill="DEEAF6" w:themeFill="accent1" w:themeFillTint="33"/>
          </w:tcPr>
          <w:p w14:paraId="4B3DC843" w14:textId="77777777" w:rsidR="00F22ACC" w:rsidRPr="003503DB" w:rsidRDefault="00F22ACC" w:rsidP="00F22ACC">
            <w:pPr>
              <w:rPr>
                <w:sz w:val="16"/>
                <w:szCs w:val="16"/>
              </w:rPr>
            </w:pPr>
            <w:r w:rsidRPr="003503DB">
              <w:rPr>
                <w:sz w:val="16"/>
                <w:szCs w:val="16"/>
              </w:rPr>
              <w:t>25 years</w:t>
            </w:r>
          </w:p>
        </w:tc>
        <w:tc>
          <w:tcPr>
            <w:tcW w:w="680" w:type="dxa"/>
            <w:shd w:val="clear" w:color="auto" w:fill="DEEAF6" w:themeFill="accent1" w:themeFillTint="33"/>
          </w:tcPr>
          <w:p w14:paraId="1C387F4B" w14:textId="3F96871B" w:rsidR="00F22ACC" w:rsidRPr="00EC3759" w:rsidRDefault="00F22ACC" w:rsidP="00F22ACC">
            <w:pPr>
              <w:jc w:val="right"/>
              <w:rPr>
                <w:sz w:val="16"/>
                <w:szCs w:val="16"/>
              </w:rPr>
            </w:pPr>
            <w:r w:rsidRPr="00EC3759">
              <w:rPr>
                <w:sz w:val="16"/>
                <w:szCs w:val="16"/>
              </w:rPr>
              <w:t>0.00</w:t>
            </w:r>
          </w:p>
        </w:tc>
        <w:tc>
          <w:tcPr>
            <w:tcW w:w="850" w:type="dxa"/>
            <w:shd w:val="clear" w:color="auto" w:fill="DEEAF6" w:themeFill="accent1" w:themeFillTint="33"/>
          </w:tcPr>
          <w:p w14:paraId="3E7828A1" w14:textId="39B1C705" w:rsidR="00F22ACC" w:rsidRPr="00EC3759" w:rsidRDefault="00F22ACC" w:rsidP="00F22ACC">
            <w:pPr>
              <w:jc w:val="right"/>
              <w:rPr>
                <w:sz w:val="16"/>
                <w:szCs w:val="16"/>
              </w:rPr>
            </w:pPr>
            <w:r w:rsidRPr="00EC3759">
              <w:rPr>
                <w:sz w:val="16"/>
                <w:szCs w:val="16"/>
              </w:rPr>
              <w:t>0.00</w:t>
            </w:r>
          </w:p>
        </w:tc>
        <w:tc>
          <w:tcPr>
            <w:tcW w:w="568" w:type="dxa"/>
            <w:shd w:val="clear" w:color="auto" w:fill="DEEAF6" w:themeFill="accent1" w:themeFillTint="33"/>
          </w:tcPr>
          <w:p w14:paraId="22BB6DCD" w14:textId="7A5266EE" w:rsidR="00F22ACC" w:rsidRPr="00EC3759" w:rsidRDefault="00F22ACC" w:rsidP="00F22ACC">
            <w:pPr>
              <w:jc w:val="right"/>
              <w:rPr>
                <w:sz w:val="16"/>
                <w:szCs w:val="16"/>
              </w:rPr>
            </w:pPr>
            <w:r w:rsidRPr="00EC3759">
              <w:rPr>
                <w:sz w:val="16"/>
                <w:szCs w:val="16"/>
              </w:rPr>
              <w:t>0.00</w:t>
            </w:r>
          </w:p>
        </w:tc>
        <w:tc>
          <w:tcPr>
            <w:tcW w:w="238" w:type="dxa"/>
            <w:shd w:val="clear" w:color="auto" w:fill="DEEAF6" w:themeFill="accent1" w:themeFillTint="33"/>
          </w:tcPr>
          <w:p w14:paraId="0B7005A0" w14:textId="77777777" w:rsidR="00F22ACC" w:rsidRPr="003503DB" w:rsidRDefault="00F22ACC" w:rsidP="00F22ACC">
            <w:pPr>
              <w:jc w:val="right"/>
              <w:rPr>
                <w:sz w:val="16"/>
                <w:szCs w:val="16"/>
              </w:rPr>
            </w:pPr>
          </w:p>
        </w:tc>
        <w:tc>
          <w:tcPr>
            <w:tcW w:w="680" w:type="dxa"/>
            <w:shd w:val="clear" w:color="auto" w:fill="DEEAF6" w:themeFill="accent1" w:themeFillTint="33"/>
          </w:tcPr>
          <w:p w14:paraId="63948EC9" w14:textId="304C5548" w:rsidR="00F22ACC" w:rsidRPr="00EC3759" w:rsidRDefault="00F22ACC" w:rsidP="00F22ACC">
            <w:pPr>
              <w:jc w:val="right"/>
              <w:rPr>
                <w:sz w:val="16"/>
                <w:szCs w:val="16"/>
              </w:rPr>
            </w:pPr>
            <w:r w:rsidRPr="00EC3759">
              <w:rPr>
                <w:sz w:val="16"/>
                <w:szCs w:val="16"/>
              </w:rPr>
              <w:t>0.00</w:t>
            </w:r>
          </w:p>
        </w:tc>
        <w:tc>
          <w:tcPr>
            <w:tcW w:w="841" w:type="dxa"/>
            <w:shd w:val="clear" w:color="auto" w:fill="DEEAF6" w:themeFill="accent1" w:themeFillTint="33"/>
          </w:tcPr>
          <w:p w14:paraId="55368FAF" w14:textId="22F3871E" w:rsidR="00F22ACC" w:rsidRPr="00EC3759" w:rsidRDefault="00F22ACC" w:rsidP="00F22ACC">
            <w:pPr>
              <w:jc w:val="right"/>
              <w:rPr>
                <w:sz w:val="16"/>
                <w:szCs w:val="16"/>
              </w:rPr>
            </w:pPr>
            <w:r w:rsidRPr="00EC3759">
              <w:rPr>
                <w:sz w:val="16"/>
                <w:szCs w:val="16"/>
              </w:rPr>
              <w:t>0.00</w:t>
            </w:r>
          </w:p>
        </w:tc>
        <w:tc>
          <w:tcPr>
            <w:tcW w:w="514" w:type="dxa"/>
            <w:shd w:val="clear" w:color="auto" w:fill="DEEAF6" w:themeFill="accent1" w:themeFillTint="33"/>
          </w:tcPr>
          <w:p w14:paraId="2932FE2C" w14:textId="75CB3955" w:rsidR="00F22ACC" w:rsidRPr="00EC3759" w:rsidRDefault="00F22ACC" w:rsidP="00F22ACC">
            <w:pPr>
              <w:jc w:val="right"/>
              <w:rPr>
                <w:sz w:val="16"/>
                <w:szCs w:val="16"/>
              </w:rPr>
            </w:pPr>
            <w:r w:rsidRPr="00EC3759">
              <w:rPr>
                <w:sz w:val="16"/>
                <w:szCs w:val="16"/>
              </w:rPr>
              <w:t>0.00</w:t>
            </w:r>
          </w:p>
        </w:tc>
        <w:tc>
          <w:tcPr>
            <w:tcW w:w="238" w:type="dxa"/>
            <w:gridSpan w:val="2"/>
            <w:shd w:val="clear" w:color="auto" w:fill="DEEAF6" w:themeFill="accent1" w:themeFillTint="33"/>
          </w:tcPr>
          <w:p w14:paraId="244DB068" w14:textId="77777777" w:rsidR="00F22ACC" w:rsidRPr="003503DB" w:rsidRDefault="00F22ACC" w:rsidP="00F22ACC">
            <w:pPr>
              <w:jc w:val="right"/>
              <w:rPr>
                <w:sz w:val="16"/>
                <w:szCs w:val="16"/>
              </w:rPr>
            </w:pPr>
          </w:p>
        </w:tc>
        <w:tc>
          <w:tcPr>
            <w:tcW w:w="680" w:type="dxa"/>
            <w:gridSpan w:val="2"/>
            <w:shd w:val="clear" w:color="auto" w:fill="DEEAF6" w:themeFill="accent1" w:themeFillTint="33"/>
          </w:tcPr>
          <w:p w14:paraId="53755820" w14:textId="519DE711" w:rsidR="00F22ACC" w:rsidRPr="00EC3759" w:rsidRDefault="00F22ACC" w:rsidP="00F22ACC">
            <w:pPr>
              <w:jc w:val="right"/>
              <w:rPr>
                <w:sz w:val="16"/>
                <w:szCs w:val="16"/>
              </w:rPr>
            </w:pPr>
            <w:r w:rsidRPr="00EC3759">
              <w:rPr>
                <w:sz w:val="16"/>
                <w:szCs w:val="16"/>
              </w:rPr>
              <w:t>0.00</w:t>
            </w:r>
          </w:p>
        </w:tc>
        <w:tc>
          <w:tcPr>
            <w:tcW w:w="841" w:type="dxa"/>
            <w:shd w:val="clear" w:color="auto" w:fill="DEEAF6" w:themeFill="accent1" w:themeFillTint="33"/>
          </w:tcPr>
          <w:p w14:paraId="57C2B55D" w14:textId="39B67EFB" w:rsidR="00F22ACC" w:rsidRPr="00EC3759" w:rsidRDefault="00F22ACC" w:rsidP="00F22ACC">
            <w:pPr>
              <w:jc w:val="right"/>
              <w:rPr>
                <w:sz w:val="16"/>
                <w:szCs w:val="16"/>
              </w:rPr>
            </w:pPr>
            <w:r w:rsidRPr="00EC3759">
              <w:rPr>
                <w:sz w:val="16"/>
                <w:szCs w:val="16"/>
              </w:rPr>
              <w:t>0.00</w:t>
            </w:r>
          </w:p>
        </w:tc>
        <w:tc>
          <w:tcPr>
            <w:tcW w:w="588" w:type="dxa"/>
            <w:shd w:val="clear" w:color="auto" w:fill="DEEAF6" w:themeFill="accent1" w:themeFillTint="33"/>
          </w:tcPr>
          <w:p w14:paraId="63B4A6A5" w14:textId="058755EF" w:rsidR="00F22ACC" w:rsidRPr="00EC3759" w:rsidRDefault="00F22ACC" w:rsidP="00F22ACC">
            <w:pPr>
              <w:jc w:val="right"/>
              <w:rPr>
                <w:sz w:val="16"/>
                <w:szCs w:val="16"/>
              </w:rPr>
            </w:pPr>
            <w:r w:rsidRPr="00EC3759">
              <w:rPr>
                <w:sz w:val="16"/>
                <w:szCs w:val="16"/>
              </w:rPr>
              <w:t>0.00</w:t>
            </w:r>
          </w:p>
        </w:tc>
        <w:tc>
          <w:tcPr>
            <w:tcW w:w="248" w:type="dxa"/>
            <w:shd w:val="clear" w:color="auto" w:fill="DEEAF6" w:themeFill="accent1" w:themeFillTint="33"/>
          </w:tcPr>
          <w:p w14:paraId="2469FD6E" w14:textId="77777777" w:rsidR="00F22ACC" w:rsidRPr="003503DB" w:rsidRDefault="00F22ACC" w:rsidP="00F22ACC">
            <w:pPr>
              <w:jc w:val="right"/>
              <w:rPr>
                <w:sz w:val="16"/>
                <w:szCs w:val="16"/>
              </w:rPr>
            </w:pPr>
          </w:p>
        </w:tc>
        <w:tc>
          <w:tcPr>
            <w:tcW w:w="680" w:type="dxa"/>
            <w:shd w:val="clear" w:color="auto" w:fill="DEEAF6" w:themeFill="accent1" w:themeFillTint="33"/>
          </w:tcPr>
          <w:p w14:paraId="112C379C" w14:textId="5E300BAA" w:rsidR="00F22ACC" w:rsidRPr="00EC3759" w:rsidRDefault="00F22ACC" w:rsidP="00F22ACC">
            <w:pPr>
              <w:jc w:val="right"/>
              <w:rPr>
                <w:sz w:val="16"/>
                <w:szCs w:val="16"/>
              </w:rPr>
            </w:pPr>
            <w:r w:rsidRPr="00EC3759">
              <w:rPr>
                <w:sz w:val="16"/>
                <w:szCs w:val="16"/>
              </w:rPr>
              <w:t>0.00</w:t>
            </w:r>
          </w:p>
        </w:tc>
        <w:tc>
          <w:tcPr>
            <w:tcW w:w="844" w:type="dxa"/>
            <w:shd w:val="clear" w:color="auto" w:fill="DEEAF6" w:themeFill="accent1" w:themeFillTint="33"/>
          </w:tcPr>
          <w:p w14:paraId="685E1C8F" w14:textId="4CA641CF" w:rsidR="00F22ACC" w:rsidRPr="00EC3759" w:rsidRDefault="00F22ACC" w:rsidP="00F22ACC">
            <w:pPr>
              <w:jc w:val="right"/>
              <w:rPr>
                <w:sz w:val="16"/>
                <w:szCs w:val="16"/>
              </w:rPr>
            </w:pPr>
            <w:r w:rsidRPr="00EC3759">
              <w:rPr>
                <w:sz w:val="16"/>
                <w:szCs w:val="16"/>
              </w:rPr>
              <w:t>0.00</w:t>
            </w:r>
          </w:p>
        </w:tc>
        <w:tc>
          <w:tcPr>
            <w:tcW w:w="511" w:type="dxa"/>
            <w:shd w:val="clear" w:color="auto" w:fill="DEEAF6" w:themeFill="accent1" w:themeFillTint="33"/>
          </w:tcPr>
          <w:p w14:paraId="7D7A7F53" w14:textId="69EBCE4D" w:rsidR="00F22ACC" w:rsidRPr="00EC3759" w:rsidRDefault="00F22ACC" w:rsidP="00F22ACC">
            <w:pPr>
              <w:jc w:val="right"/>
              <w:rPr>
                <w:sz w:val="16"/>
                <w:szCs w:val="16"/>
              </w:rPr>
            </w:pPr>
            <w:r w:rsidRPr="00EC3759">
              <w:rPr>
                <w:sz w:val="16"/>
                <w:szCs w:val="16"/>
              </w:rPr>
              <w:t>0.00</w:t>
            </w:r>
          </w:p>
        </w:tc>
        <w:tc>
          <w:tcPr>
            <w:tcW w:w="243" w:type="dxa"/>
            <w:shd w:val="clear" w:color="auto" w:fill="DEEAF6" w:themeFill="accent1" w:themeFillTint="33"/>
          </w:tcPr>
          <w:p w14:paraId="5F738A23" w14:textId="77777777" w:rsidR="00F22ACC" w:rsidRPr="003503DB" w:rsidRDefault="00F22ACC" w:rsidP="00F22ACC">
            <w:pPr>
              <w:jc w:val="right"/>
              <w:rPr>
                <w:sz w:val="16"/>
                <w:szCs w:val="16"/>
              </w:rPr>
            </w:pPr>
          </w:p>
        </w:tc>
        <w:tc>
          <w:tcPr>
            <w:tcW w:w="680" w:type="dxa"/>
            <w:shd w:val="clear" w:color="auto" w:fill="DEEAF6" w:themeFill="accent1" w:themeFillTint="33"/>
          </w:tcPr>
          <w:p w14:paraId="6E874BA3" w14:textId="07FCCF52" w:rsidR="00F22ACC" w:rsidRPr="003503DB" w:rsidRDefault="00F22ACC" w:rsidP="00F22ACC">
            <w:pPr>
              <w:jc w:val="right"/>
              <w:rPr>
                <w:sz w:val="16"/>
                <w:szCs w:val="16"/>
              </w:rPr>
            </w:pPr>
            <w:r w:rsidRPr="003503DB">
              <w:rPr>
                <w:sz w:val="16"/>
                <w:szCs w:val="16"/>
              </w:rPr>
              <w:t>-</w:t>
            </w:r>
          </w:p>
        </w:tc>
        <w:tc>
          <w:tcPr>
            <w:tcW w:w="845" w:type="dxa"/>
            <w:shd w:val="clear" w:color="auto" w:fill="DEEAF6" w:themeFill="accent1" w:themeFillTint="33"/>
          </w:tcPr>
          <w:p w14:paraId="576D8DC5" w14:textId="03F3736A" w:rsidR="00F22ACC" w:rsidRPr="003503DB" w:rsidRDefault="00F22ACC" w:rsidP="00F22ACC">
            <w:pPr>
              <w:jc w:val="right"/>
              <w:rPr>
                <w:sz w:val="16"/>
                <w:szCs w:val="16"/>
              </w:rPr>
            </w:pPr>
            <w:r w:rsidRPr="003503DB">
              <w:rPr>
                <w:sz w:val="16"/>
                <w:szCs w:val="16"/>
              </w:rPr>
              <w:t>-</w:t>
            </w:r>
          </w:p>
        </w:tc>
        <w:tc>
          <w:tcPr>
            <w:tcW w:w="581" w:type="dxa"/>
            <w:shd w:val="clear" w:color="auto" w:fill="DEEAF6" w:themeFill="accent1" w:themeFillTint="33"/>
          </w:tcPr>
          <w:p w14:paraId="20E4AB97" w14:textId="54DECB4E" w:rsidR="00F22ACC" w:rsidRPr="003503DB" w:rsidRDefault="00F22ACC" w:rsidP="00F22ACC">
            <w:pPr>
              <w:jc w:val="right"/>
              <w:rPr>
                <w:sz w:val="16"/>
                <w:szCs w:val="16"/>
              </w:rPr>
            </w:pPr>
            <w:r w:rsidRPr="003503DB">
              <w:rPr>
                <w:sz w:val="16"/>
                <w:szCs w:val="16"/>
              </w:rPr>
              <w:t>-</w:t>
            </w:r>
          </w:p>
        </w:tc>
        <w:tc>
          <w:tcPr>
            <w:tcW w:w="238" w:type="dxa"/>
            <w:shd w:val="clear" w:color="auto" w:fill="DEEAF6" w:themeFill="accent1" w:themeFillTint="33"/>
          </w:tcPr>
          <w:p w14:paraId="7F977E58" w14:textId="77777777" w:rsidR="00F22ACC" w:rsidRPr="003503DB" w:rsidRDefault="00F22ACC" w:rsidP="00F22ACC">
            <w:pPr>
              <w:jc w:val="right"/>
              <w:rPr>
                <w:sz w:val="16"/>
                <w:szCs w:val="16"/>
              </w:rPr>
            </w:pPr>
          </w:p>
        </w:tc>
        <w:tc>
          <w:tcPr>
            <w:tcW w:w="680" w:type="dxa"/>
            <w:shd w:val="clear" w:color="auto" w:fill="DEEAF6" w:themeFill="accent1" w:themeFillTint="33"/>
          </w:tcPr>
          <w:p w14:paraId="71D6E28A" w14:textId="2D627CB5" w:rsidR="00F22ACC" w:rsidRPr="00A00C07" w:rsidRDefault="00F22ACC" w:rsidP="00F22ACC">
            <w:pPr>
              <w:jc w:val="right"/>
              <w:rPr>
                <w:sz w:val="16"/>
                <w:szCs w:val="16"/>
              </w:rPr>
            </w:pPr>
            <w:r w:rsidRPr="00A00C07">
              <w:rPr>
                <w:sz w:val="16"/>
                <w:szCs w:val="16"/>
              </w:rPr>
              <w:t>0.00</w:t>
            </w:r>
          </w:p>
        </w:tc>
        <w:tc>
          <w:tcPr>
            <w:tcW w:w="846" w:type="dxa"/>
            <w:shd w:val="clear" w:color="auto" w:fill="DEEAF6" w:themeFill="accent1" w:themeFillTint="33"/>
          </w:tcPr>
          <w:p w14:paraId="5BBDA99D" w14:textId="424DCE9A" w:rsidR="00F22ACC" w:rsidRPr="00A00C07" w:rsidRDefault="00F22ACC" w:rsidP="00F22ACC">
            <w:pPr>
              <w:jc w:val="right"/>
              <w:rPr>
                <w:sz w:val="16"/>
                <w:szCs w:val="16"/>
              </w:rPr>
            </w:pPr>
            <w:r w:rsidRPr="00A00C07">
              <w:rPr>
                <w:sz w:val="16"/>
                <w:szCs w:val="16"/>
              </w:rPr>
              <w:t>0.00</w:t>
            </w:r>
          </w:p>
        </w:tc>
        <w:tc>
          <w:tcPr>
            <w:tcW w:w="581" w:type="dxa"/>
            <w:shd w:val="clear" w:color="auto" w:fill="DEEAF6" w:themeFill="accent1" w:themeFillTint="33"/>
          </w:tcPr>
          <w:p w14:paraId="1620D204" w14:textId="7F5EDE81" w:rsidR="00F22ACC" w:rsidRPr="00A00C07" w:rsidRDefault="00F22ACC" w:rsidP="00F22ACC">
            <w:pPr>
              <w:jc w:val="right"/>
              <w:rPr>
                <w:sz w:val="16"/>
                <w:szCs w:val="16"/>
              </w:rPr>
            </w:pPr>
            <w:r w:rsidRPr="00A00C07">
              <w:rPr>
                <w:sz w:val="16"/>
                <w:szCs w:val="16"/>
              </w:rPr>
              <w:t>0.00</w:t>
            </w:r>
          </w:p>
        </w:tc>
      </w:tr>
      <w:tr w:rsidR="00F22ACC" w:rsidRPr="00A00C07" w14:paraId="3D83C368" w14:textId="77777777" w:rsidTr="00A42456">
        <w:trPr>
          <w:jc w:val="center"/>
        </w:trPr>
        <w:tc>
          <w:tcPr>
            <w:tcW w:w="1005" w:type="dxa"/>
          </w:tcPr>
          <w:p w14:paraId="32554C0A" w14:textId="77777777" w:rsidR="00F22ACC" w:rsidRPr="003503DB" w:rsidRDefault="00F22ACC" w:rsidP="00F22ACC">
            <w:pPr>
              <w:rPr>
                <w:sz w:val="16"/>
                <w:szCs w:val="16"/>
              </w:rPr>
            </w:pPr>
            <w:r w:rsidRPr="003503DB">
              <w:rPr>
                <w:sz w:val="16"/>
                <w:szCs w:val="16"/>
              </w:rPr>
              <w:t>30 years</w:t>
            </w:r>
          </w:p>
        </w:tc>
        <w:tc>
          <w:tcPr>
            <w:tcW w:w="680" w:type="dxa"/>
          </w:tcPr>
          <w:p w14:paraId="0D52D9D4" w14:textId="71E254EB" w:rsidR="00F22ACC" w:rsidRPr="005548FE" w:rsidRDefault="00F22ACC" w:rsidP="00F22ACC">
            <w:pPr>
              <w:jc w:val="right"/>
              <w:rPr>
                <w:rFonts w:ascii="Calibri" w:hAnsi="Calibri" w:cs="Calibri"/>
                <w:color w:val="000000"/>
                <w:sz w:val="16"/>
                <w:szCs w:val="16"/>
              </w:rPr>
            </w:pPr>
            <w:r w:rsidRPr="00741444">
              <w:rPr>
                <w:sz w:val="16"/>
                <w:szCs w:val="16"/>
              </w:rPr>
              <w:t>0.01</w:t>
            </w:r>
          </w:p>
        </w:tc>
        <w:tc>
          <w:tcPr>
            <w:tcW w:w="850" w:type="dxa"/>
          </w:tcPr>
          <w:p w14:paraId="3E7B445A" w14:textId="53354064" w:rsidR="00F22ACC" w:rsidRPr="005548FE" w:rsidRDefault="00F22ACC" w:rsidP="00F22ACC">
            <w:pPr>
              <w:jc w:val="right"/>
              <w:rPr>
                <w:rFonts w:ascii="Calibri" w:hAnsi="Calibri" w:cs="Calibri"/>
                <w:color w:val="000000"/>
                <w:sz w:val="16"/>
                <w:szCs w:val="16"/>
              </w:rPr>
            </w:pPr>
            <w:r w:rsidRPr="00741444">
              <w:rPr>
                <w:sz w:val="16"/>
                <w:szCs w:val="16"/>
              </w:rPr>
              <w:t>0.01</w:t>
            </w:r>
          </w:p>
        </w:tc>
        <w:tc>
          <w:tcPr>
            <w:tcW w:w="568" w:type="dxa"/>
          </w:tcPr>
          <w:p w14:paraId="19F9FC3A" w14:textId="796DF386" w:rsidR="00F22ACC" w:rsidRPr="005548FE" w:rsidRDefault="00F22ACC" w:rsidP="00F22ACC">
            <w:pPr>
              <w:jc w:val="right"/>
              <w:rPr>
                <w:rFonts w:ascii="Calibri" w:hAnsi="Calibri" w:cs="Calibri"/>
                <w:color w:val="000000"/>
                <w:sz w:val="16"/>
                <w:szCs w:val="16"/>
              </w:rPr>
            </w:pPr>
            <w:r w:rsidRPr="00741444">
              <w:rPr>
                <w:sz w:val="16"/>
                <w:szCs w:val="16"/>
              </w:rPr>
              <w:t>0.01</w:t>
            </w:r>
          </w:p>
        </w:tc>
        <w:tc>
          <w:tcPr>
            <w:tcW w:w="238" w:type="dxa"/>
          </w:tcPr>
          <w:p w14:paraId="264DF425" w14:textId="77777777" w:rsidR="00F22ACC" w:rsidRPr="003503DB" w:rsidRDefault="00F22ACC" w:rsidP="00F22ACC">
            <w:pPr>
              <w:jc w:val="right"/>
              <w:rPr>
                <w:rFonts w:ascii="Calibri" w:hAnsi="Calibri"/>
                <w:color w:val="000000"/>
                <w:sz w:val="16"/>
                <w:szCs w:val="16"/>
              </w:rPr>
            </w:pPr>
          </w:p>
        </w:tc>
        <w:tc>
          <w:tcPr>
            <w:tcW w:w="680" w:type="dxa"/>
            <w:vAlign w:val="bottom"/>
          </w:tcPr>
          <w:p w14:paraId="179BF654" w14:textId="30AC15DA"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0.00</w:t>
            </w:r>
          </w:p>
        </w:tc>
        <w:tc>
          <w:tcPr>
            <w:tcW w:w="841" w:type="dxa"/>
            <w:vAlign w:val="bottom"/>
          </w:tcPr>
          <w:p w14:paraId="5545A18C" w14:textId="27833502"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0.00</w:t>
            </w:r>
          </w:p>
        </w:tc>
        <w:tc>
          <w:tcPr>
            <w:tcW w:w="514" w:type="dxa"/>
            <w:vAlign w:val="bottom"/>
          </w:tcPr>
          <w:p w14:paraId="6B535811" w14:textId="4DAB05C6"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0.00</w:t>
            </w:r>
          </w:p>
        </w:tc>
        <w:tc>
          <w:tcPr>
            <w:tcW w:w="238" w:type="dxa"/>
            <w:gridSpan w:val="2"/>
          </w:tcPr>
          <w:p w14:paraId="776666B4" w14:textId="77777777" w:rsidR="00F22ACC" w:rsidRPr="003503DB" w:rsidRDefault="00F22ACC" w:rsidP="00F22ACC">
            <w:pPr>
              <w:jc w:val="right"/>
              <w:rPr>
                <w:rFonts w:ascii="Calibri" w:hAnsi="Calibri"/>
                <w:color w:val="000000"/>
                <w:sz w:val="16"/>
                <w:szCs w:val="16"/>
              </w:rPr>
            </w:pPr>
          </w:p>
        </w:tc>
        <w:tc>
          <w:tcPr>
            <w:tcW w:w="680" w:type="dxa"/>
            <w:gridSpan w:val="2"/>
          </w:tcPr>
          <w:p w14:paraId="2E7F0233" w14:textId="4582F082" w:rsidR="00F22ACC" w:rsidRPr="00EC3759" w:rsidRDefault="00F22ACC" w:rsidP="00F22ACC">
            <w:pPr>
              <w:jc w:val="right"/>
              <w:rPr>
                <w:rFonts w:ascii="Calibri" w:hAnsi="Calibri"/>
                <w:color w:val="000000"/>
                <w:sz w:val="16"/>
                <w:szCs w:val="16"/>
              </w:rPr>
            </w:pPr>
            <w:r w:rsidRPr="00136A92">
              <w:rPr>
                <w:sz w:val="16"/>
                <w:szCs w:val="16"/>
              </w:rPr>
              <w:t>0.03</w:t>
            </w:r>
          </w:p>
        </w:tc>
        <w:tc>
          <w:tcPr>
            <w:tcW w:w="841" w:type="dxa"/>
          </w:tcPr>
          <w:p w14:paraId="59842D47" w14:textId="142DCF09" w:rsidR="00F22ACC" w:rsidRPr="00EC3759" w:rsidRDefault="00F22ACC" w:rsidP="00F22ACC">
            <w:pPr>
              <w:jc w:val="right"/>
              <w:rPr>
                <w:rFonts w:ascii="Calibri" w:hAnsi="Calibri"/>
                <w:color w:val="000000"/>
                <w:sz w:val="16"/>
                <w:szCs w:val="16"/>
              </w:rPr>
            </w:pPr>
            <w:r w:rsidRPr="00136A92">
              <w:rPr>
                <w:sz w:val="16"/>
                <w:szCs w:val="16"/>
              </w:rPr>
              <w:t>0.03</w:t>
            </w:r>
          </w:p>
        </w:tc>
        <w:tc>
          <w:tcPr>
            <w:tcW w:w="588" w:type="dxa"/>
          </w:tcPr>
          <w:p w14:paraId="3EC9D2F6" w14:textId="23122ED1" w:rsidR="00F22ACC" w:rsidRPr="00EC3759" w:rsidRDefault="00F22ACC" w:rsidP="00F22ACC">
            <w:pPr>
              <w:jc w:val="right"/>
              <w:rPr>
                <w:rFonts w:ascii="Calibri" w:hAnsi="Calibri"/>
                <w:color w:val="000000"/>
                <w:sz w:val="16"/>
                <w:szCs w:val="16"/>
              </w:rPr>
            </w:pPr>
            <w:r w:rsidRPr="00136A92">
              <w:rPr>
                <w:sz w:val="16"/>
                <w:szCs w:val="16"/>
              </w:rPr>
              <w:t>0.03</w:t>
            </w:r>
          </w:p>
        </w:tc>
        <w:tc>
          <w:tcPr>
            <w:tcW w:w="248" w:type="dxa"/>
          </w:tcPr>
          <w:p w14:paraId="5FAEFCDC" w14:textId="77777777" w:rsidR="00F22ACC" w:rsidRPr="003503DB" w:rsidRDefault="00F22ACC" w:rsidP="00F22ACC">
            <w:pPr>
              <w:jc w:val="right"/>
              <w:rPr>
                <w:rFonts w:ascii="Calibri" w:hAnsi="Calibri"/>
                <w:color w:val="000000"/>
                <w:sz w:val="16"/>
                <w:szCs w:val="16"/>
              </w:rPr>
            </w:pPr>
          </w:p>
        </w:tc>
        <w:tc>
          <w:tcPr>
            <w:tcW w:w="680" w:type="dxa"/>
            <w:vAlign w:val="bottom"/>
          </w:tcPr>
          <w:p w14:paraId="5727676D" w14:textId="4A5EECBA"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0.00</w:t>
            </w:r>
          </w:p>
        </w:tc>
        <w:tc>
          <w:tcPr>
            <w:tcW w:w="844" w:type="dxa"/>
            <w:vAlign w:val="bottom"/>
          </w:tcPr>
          <w:p w14:paraId="1DB7A2D5" w14:textId="124081E3"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0.00</w:t>
            </w:r>
          </w:p>
        </w:tc>
        <w:tc>
          <w:tcPr>
            <w:tcW w:w="511" w:type="dxa"/>
            <w:vAlign w:val="bottom"/>
          </w:tcPr>
          <w:p w14:paraId="28EE7DE0" w14:textId="1E9FE2EE"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0.00</w:t>
            </w:r>
          </w:p>
        </w:tc>
        <w:tc>
          <w:tcPr>
            <w:tcW w:w="243" w:type="dxa"/>
          </w:tcPr>
          <w:p w14:paraId="605FD290" w14:textId="77777777" w:rsidR="00F22ACC" w:rsidRPr="003503DB" w:rsidRDefault="00F22ACC" w:rsidP="00F22ACC">
            <w:pPr>
              <w:jc w:val="right"/>
              <w:rPr>
                <w:sz w:val="16"/>
                <w:szCs w:val="16"/>
              </w:rPr>
            </w:pPr>
          </w:p>
        </w:tc>
        <w:tc>
          <w:tcPr>
            <w:tcW w:w="680" w:type="dxa"/>
          </w:tcPr>
          <w:p w14:paraId="571DD67F" w14:textId="5F8DE5DB" w:rsidR="00F22ACC" w:rsidRPr="003503DB" w:rsidRDefault="00F22ACC" w:rsidP="00F22ACC">
            <w:pPr>
              <w:jc w:val="right"/>
              <w:rPr>
                <w:sz w:val="16"/>
                <w:szCs w:val="16"/>
              </w:rPr>
            </w:pPr>
            <w:r w:rsidRPr="003503DB">
              <w:rPr>
                <w:sz w:val="16"/>
                <w:szCs w:val="16"/>
              </w:rPr>
              <w:t>-</w:t>
            </w:r>
          </w:p>
        </w:tc>
        <w:tc>
          <w:tcPr>
            <w:tcW w:w="845" w:type="dxa"/>
          </w:tcPr>
          <w:p w14:paraId="2EBAAD77" w14:textId="65F68212" w:rsidR="00F22ACC" w:rsidRPr="003503DB" w:rsidRDefault="00F22ACC" w:rsidP="00F22ACC">
            <w:pPr>
              <w:jc w:val="right"/>
              <w:rPr>
                <w:sz w:val="16"/>
                <w:szCs w:val="16"/>
              </w:rPr>
            </w:pPr>
            <w:r w:rsidRPr="003503DB">
              <w:rPr>
                <w:sz w:val="16"/>
                <w:szCs w:val="16"/>
              </w:rPr>
              <w:t>-</w:t>
            </w:r>
          </w:p>
        </w:tc>
        <w:tc>
          <w:tcPr>
            <w:tcW w:w="581" w:type="dxa"/>
          </w:tcPr>
          <w:p w14:paraId="4A9D7437" w14:textId="49C180E4" w:rsidR="00F22ACC" w:rsidRPr="003503DB" w:rsidRDefault="00F22ACC" w:rsidP="00F22ACC">
            <w:pPr>
              <w:jc w:val="right"/>
              <w:rPr>
                <w:sz w:val="16"/>
                <w:szCs w:val="16"/>
              </w:rPr>
            </w:pPr>
            <w:r w:rsidRPr="003503DB">
              <w:rPr>
                <w:sz w:val="16"/>
                <w:szCs w:val="16"/>
              </w:rPr>
              <w:t>-</w:t>
            </w:r>
          </w:p>
        </w:tc>
        <w:tc>
          <w:tcPr>
            <w:tcW w:w="238" w:type="dxa"/>
          </w:tcPr>
          <w:p w14:paraId="15802E7C" w14:textId="77777777" w:rsidR="00F22ACC" w:rsidRPr="003503DB" w:rsidRDefault="00F22ACC" w:rsidP="00F22ACC">
            <w:pPr>
              <w:jc w:val="right"/>
              <w:rPr>
                <w:rFonts w:ascii="Calibri" w:hAnsi="Calibri"/>
                <w:color w:val="000000"/>
                <w:sz w:val="16"/>
                <w:szCs w:val="16"/>
              </w:rPr>
            </w:pPr>
          </w:p>
        </w:tc>
        <w:tc>
          <w:tcPr>
            <w:tcW w:w="680" w:type="dxa"/>
            <w:vAlign w:val="bottom"/>
          </w:tcPr>
          <w:p w14:paraId="71840FFA" w14:textId="3C235011"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0.03</w:t>
            </w:r>
          </w:p>
        </w:tc>
        <w:tc>
          <w:tcPr>
            <w:tcW w:w="846" w:type="dxa"/>
            <w:vAlign w:val="bottom"/>
          </w:tcPr>
          <w:p w14:paraId="7265EE37" w14:textId="323D0D02"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0.04</w:t>
            </w:r>
          </w:p>
        </w:tc>
        <w:tc>
          <w:tcPr>
            <w:tcW w:w="581" w:type="dxa"/>
            <w:vAlign w:val="bottom"/>
          </w:tcPr>
          <w:p w14:paraId="4B70B2AF" w14:textId="158C4399"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0.05</w:t>
            </w:r>
          </w:p>
        </w:tc>
      </w:tr>
      <w:tr w:rsidR="00A42456" w:rsidRPr="00A00C07" w14:paraId="76615555" w14:textId="77777777" w:rsidTr="00A42456">
        <w:trPr>
          <w:jc w:val="center"/>
        </w:trPr>
        <w:tc>
          <w:tcPr>
            <w:tcW w:w="1005" w:type="dxa"/>
            <w:shd w:val="clear" w:color="auto" w:fill="DEEAF6" w:themeFill="accent1" w:themeFillTint="33"/>
          </w:tcPr>
          <w:p w14:paraId="02EC52D6" w14:textId="77777777" w:rsidR="00F22ACC" w:rsidRPr="003503DB" w:rsidRDefault="00F22ACC" w:rsidP="00F22ACC">
            <w:pPr>
              <w:rPr>
                <w:sz w:val="16"/>
                <w:szCs w:val="16"/>
              </w:rPr>
            </w:pPr>
            <w:r w:rsidRPr="003503DB">
              <w:rPr>
                <w:sz w:val="16"/>
                <w:szCs w:val="16"/>
              </w:rPr>
              <w:t>35 years</w:t>
            </w:r>
          </w:p>
        </w:tc>
        <w:tc>
          <w:tcPr>
            <w:tcW w:w="680" w:type="dxa"/>
            <w:shd w:val="clear" w:color="auto" w:fill="DEEAF6" w:themeFill="accent1" w:themeFillTint="33"/>
          </w:tcPr>
          <w:p w14:paraId="3F329E5B" w14:textId="38BD0F42" w:rsidR="00F22ACC" w:rsidRPr="005548FE" w:rsidRDefault="00F22ACC" w:rsidP="00F22ACC">
            <w:pPr>
              <w:jc w:val="right"/>
              <w:rPr>
                <w:rFonts w:ascii="Calibri" w:hAnsi="Calibri" w:cs="Calibri"/>
                <w:color w:val="000000"/>
                <w:sz w:val="16"/>
                <w:szCs w:val="16"/>
              </w:rPr>
            </w:pPr>
            <w:r w:rsidRPr="00741444">
              <w:rPr>
                <w:sz w:val="16"/>
                <w:szCs w:val="16"/>
              </w:rPr>
              <w:t>0.03</w:t>
            </w:r>
          </w:p>
        </w:tc>
        <w:tc>
          <w:tcPr>
            <w:tcW w:w="850" w:type="dxa"/>
            <w:shd w:val="clear" w:color="auto" w:fill="DEEAF6" w:themeFill="accent1" w:themeFillTint="33"/>
          </w:tcPr>
          <w:p w14:paraId="13F1CEE6" w14:textId="21267473" w:rsidR="00F22ACC" w:rsidRPr="005548FE" w:rsidRDefault="00F22ACC" w:rsidP="00F22ACC">
            <w:pPr>
              <w:jc w:val="right"/>
              <w:rPr>
                <w:rFonts w:ascii="Calibri" w:hAnsi="Calibri" w:cs="Calibri"/>
                <w:color w:val="000000"/>
                <w:sz w:val="16"/>
                <w:szCs w:val="16"/>
              </w:rPr>
            </w:pPr>
            <w:r w:rsidRPr="00741444">
              <w:rPr>
                <w:sz w:val="16"/>
                <w:szCs w:val="16"/>
              </w:rPr>
              <w:t>0.03</w:t>
            </w:r>
          </w:p>
        </w:tc>
        <w:tc>
          <w:tcPr>
            <w:tcW w:w="568" w:type="dxa"/>
            <w:shd w:val="clear" w:color="auto" w:fill="DEEAF6" w:themeFill="accent1" w:themeFillTint="33"/>
          </w:tcPr>
          <w:p w14:paraId="3E9AFCC3" w14:textId="5ED7E42E" w:rsidR="00F22ACC" w:rsidRPr="005548FE" w:rsidRDefault="00F22ACC" w:rsidP="00F22ACC">
            <w:pPr>
              <w:jc w:val="right"/>
              <w:rPr>
                <w:rFonts w:ascii="Calibri" w:hAnsi="Calibri" w:cs="Calibri"/>
                <w:color w:val="000000"/>
                <w:sz w:val="16"/>
                <w:szCs w:val="16"/>
              </w:rPr>
            </w:pPr>
            <w:r w:rsidRPr="00741444">
              <w:rPr>
                <w:sz w:val="16"/>
                <w:szCs w:val="16"/>
              </w:rPr>
              <w:t>0.05</w:t>
            </w:r>
          </w:p>
        </w:tc>
        <w:tc>
          <w:tcPr>
            <w:tcW w:w="238" w:type="dxa"/>
            <w:shd w:val="clear" w:color="auto" w:fill="DEEAF6" w:themeFill="accent1" w:themeFillTint="33"/>
          </w:tcPr>
          <w:p w14:paraId="5ADF88F3"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4C95B063" w14:textId="560D4042"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0.00</w:t>
            </w:r>
          </w:p>
        </w:tc>
        <w:tc>
          <w:tcPr>
            <w:tcW w:w="841" w:type="dxa"/>
            <w:shd w:val="clear" w:color="auto" w:fill="DEEAF6" w:themeFill="accent1" w:themeFillTint="33"/>
            <w:vAlign w:val="bottom"/>
          </w:tcPr>
          <w:p w14:paraId="259CA533" w14:textId="69E21B14"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0.00</w:t>
            </w:r>
          </w:p>
        </w:tc>
        <w:tc>
          <w:tcPr>
            <w:tcW w:w="514" w:type="dxa"/>
            <w:shd w:val="clear" w:color="auto" w:fill="DEEAF6" w:themeFill="accent1" w:themeFillTint="33"/>
            <w:vAlign w:val="bottom"/>
          </w:tcPr>
          <w:p w14:paraId="057A6A33" w14:textId="055B61FA"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0.00</w:t>
            </w:r>
          </w:p>
        </w:tc>
        <w:tc>
          <w:tcPr>
            <w:tcW w:w="238" w:type="dxa"/>
            <w:gridSpan w:val="2"/>
            <w:shd w:val="clear" w:color="auto" w:fill="DEEAF6" w:themeFill="accent1" w:themeFillTint="33"/>
          </w:tcPr>
          <w:p w14:paraId="4448E3BE" w14:textId="77777777" w:rsidR="00F22ACC" w:rsidRPr="003503DB" w:rsidRDefault="00F22ACC" w:rsidP="00F22ACC">
            <w:pPr>
              <w:jc w:val="right"/>
              <w:rPr>
                <w:rFonts w:ascii="Calibri" w:hAnsi="Calibri"/>
                <w:color w:val="000000"/>
                <w:sz w:val="16"/>
                <w:szCs w:val="16"/>
              </w:rPr>
            </w:pPr>
          </w:p>
        </w:tc>
        <w:tc>
          <w:tcPr>
            <w:tcW w:w="680" w:type="dxa"/>
            <w:gridSpan w:val="2"/>
            <w:shd w:val="clear" w:color="auto" w:fill="DEEAF6" w:themeFill="accent1" w:themeFillTint="33"/>
          </w:tcPr>
          <w:p w14:paraId="3B55D939" w14:textId="786B25F8" w:rsidR="00F22ACC" w:rsidRPr="00EC3759" w:rsidRDefault="00F22ACC" w:rsidP="00F22ACC">
            <w:pPr>
              <w:jc w:val="right"/>
              <w:rPr>
                <w:rFonts w:ascii="Calibri" w:hAnsi="Calibri"/>
                <w:color w:val="000000"/>
                <w:sz w:val="16"/>
                <w:szCs w:val="16"/>
              </w:rPr>
            </w:pPr>
            <w:r w:rsidRPr="00136A92">
              <w:rPr>
                <w:sz w:val="16"/>
                <w:szCs w:val="16"/>
              </w:rPr>
              <w:t>0.07</w:t>
            </w:r>
          </w:p>
        </w:tc>
        <w:tc>
          <w:tcPr>
            <w:tcW w:w="841" w:type="dxa"/>
            <w:shd w:val="clear" w:color="auto" w:fill="DEEAF6" w:themeFill="accent1" w:themeFillTint="33"/>
          </w:tcPr>
          <w:p w14:paraId="677B3A71" w14:textId="2E5AD73D" w:rsidR="00F22ACC" w:rsidRPr="00EC3759" w:rsidRDefault="00F22ACC" w:rsidP="00F22ACC">
            <w:pPr>
              <w:jc w:val="right"/>
              <w:rPr>
                <w:rFonts w:ascii="Calibri" w:hAnsi="Calibri"/>
                <w:color w:val="000000"/>
                <w:sz w:val="16"/>
                <w:szCs w:val="16"/>
              </w:rPr>
            </w:pPr>
            <w:r w:rsidRPr="00136A92">
              <w:rPr>
                <w:sz w:val="16"/>
                <w:szCs w:val="16"/>
              </w:rPr>
              <w:t>0.07</w:t>
            </w:r>
          </w:p>
        </w:tc>
        <w:tc>
          <w:tcPr>
            <w:tcW w:w="588" w:type="dxa"/>
            <w:shd w:val="clear" w:color="auto" w:fill="DEEAF6" w:themeFill="accent1" w:themeFillTint="33"/>
          </w:tcPr>
          <w:p w14:paraId="7D7DFFFA" w14:textId="13F45060" w:rsidR="00F22ACC" w:rsidRPr="00EC3759" w:rsidRDefault="00F22ACC" w:rsidP="00F22ACC">
            <w:pPr>
              <w:jc w:val="right"/>
              <w:rPr>
                <w:rFonts w:ascii="Calibri" w:hAnsi="Calibri"/>
                <w:color w:val="000000"/>
                <w:sz w:val="16"/>
                <w:szCs w:val="16"/>
              </w:rPr>
            </w:pPr>
            <w:r w:rsidRPr="00136A92">
              <w:rPr>
                <w:sz w:val="16"/>
                <w:szCs w:val="16"/>
              </w:rPr>
              <w:t>0.09</w:t>
            </w:r>
          </w:p>
        </w:tc>
        <w:tc>
          <w:tcPr>
            <w:tcW w:w="248" w:type="dxa"/>
            <w:shd w:val="clear" w:color="auto" w:fill="DEEAF6" w:themeFill="accent1" w:themeFillTint="33"/>
          </w:tcPr>
          <w:p w14:paraId="65D20E7B"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46827DD8" w14:textId="335D1944"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0.00</w:t>
            </w:r>
          </w:p>
        </w:tc>
        <w:tc>
          <w:tcPr>
            <w:tcW w:w="844" w:type="dxa"/>
            <w:shd w:val="clear" w:color="auto" w:fill="DEEAF6" w:themeFill="accent1" w:themeFillTint="33"/>
            <w:vAlign w:val="bottom"/>
          </w:tcPr>
          <w:p w14:paraId="1722964C" w14:textId="1125D03A"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0.00</w:t>
            </w:r>
          </w:p>
        </w:tc>
        <w:tc>
          <w:tcPr>
            <w:tcW w:w="511" w:type="dxa"/>
            <w:shd w:val="clear" w:color="auto" w:fill="DEEAF6" w:themeFill="accent1" w:themeFillTint="33"/>
            <w:vAlign w:val="bottom"/>
          </w:tcPr>
          <w:p w14:paraId="24EC9862" w14:textId="3277D415"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0.00</w:t>
            </w:r>
          </w:p>
        </w:tc>
        <w:tc>
          <w:tcPr>
            <w:tcW w:w="243" w:type="dxa"/>
            <w:shd w:val="clear" w:color="auto" w:fill="DEEAF6" w:themeFill="accent1" w:themeFillTint="33"/>
          </w:tcPr>
          <w:p w14:paraId="239EB8FA" w14:textId="77777777" w:rsidR="00F22ACC" w:rsidRPr="003503DB" w:rsidRDefault="00F22ACC" w:rsidP="00F22ACC">
            <w:pPr>
              <w:jc w:val="right"/>
              <w:rPr>
                <w:sz w:val="16"/>
                <w:szCs w:val="16"/>
              </w:rPr>
            </w:pPr>
          </w:p>
        </w:tc>
        <w:tc>
          <w:tcPr>
            <w:tcW w:w="680" w:type="dxa"/>
            <w:shd w:val="clear" w:color="auto" w:fill="DEEAF6" w:themeFill="accent1" w:themeFillTint="33"/>
          </w:tcPr>
          <w:p w14:paraId="1B2B0C57" w14:textId="0FB30EB0" w:rsidR="00F22ACC" w:rsidRPr="003503DB" w:rsidRDefault="00F22ACC" w:rsidP="00F22ACC">
            <w:pPr>
              <w:jc w:val="right"/>
              <w:rPr>
                <w:sz w:val="16"/>
                <w:szCs w:val="16"/>
              </w:rPr>
            </w:pPr>
            <w:r w:rsidRPr="003503DB">
              <w:rPr>
                <w:sz w:val="16"/>
                <w:szCs w:val="16"/>
              </w:rPr>
              <w:t>-</w:t>
            </w:r>
          </w:p>
        </w:tc>
        <w:tc>
          <w:tcPr>
            <w:tcW w:w="845" w:type="dxa"/>
            <w:shd w:val="clear" w:color="auto" w:fill="DEEAF6" w:themeFill="accent1" w:themeFillTint="33"/>
          </w:tcPr>
          <w:p w14:paraId="5D851DF3" w14:textId="3D544A70" w:rsidR="00F22ACC" w:rsidRPr="003503DB" w:rsidRDefault="00F22ACC" w:rsidP="00F22ACC">
            <w:pPr>
              <w:jc w:val="right"/>
              <w:rPr>
                <w:sz w:val="16"/>
                <w:szCs w:val="16"/>
              </w:rPr>
            </w:pPr>
            <w:r w:rsidRPr="003503DB">
              <w:rPr>
                <w:sz w:val="16"/>
                <w:szCs w:val="16"/>
              </w:rPr>
              <w:t>-</w:t>
            </w:r>
          </w:p>
        </w:tc>
        <w:tc>
          <w:tcPr>
            <w:tcW w:w="581" w:type="dxa"/>
            <w:shd w:val="clear" w:color="auto" w:fill="DEEAF6" w:themeFill="accent1" w:themeFillTint="33"/>
          </w:tcPr>
          <w:p w14:paraId="56DAE3E5" w14:textId="714591C8" w:rsidR="00F22ACC" w:rsidRPr="003503DB" w:rsidRDefault="00F22ACC" w:rsidP="00F22ACC">
            <w:pPr>
              <w:jc w:val="right"/>
              <w:rPr>
                <w:sz w:val="16"/>
                <w:szCs w:val="16"/>
              </w:rPr>
            </w:pPr>
            <w:r w:rsidRPr="003503DB">
              <w:rPr>
                <w:sz w:val="16"/>
                <w:szCs w:val="16"/>
              </w:rPr>
              <w:t>-</w:t>
            </w:r>
          </w:p>
        </w:tc>
        <w:tc>
          <w:tcPr>
            <w:tcW w:w="238" w:type="dxa"/>
            <w:shd w:val="clear" w:color="auto" w:fill="DEEAF6" w:themeFill="accent1" w:themeFillTint="33"/>
          </w:tcPr>
          <w:p w14:paraId="2665A242"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240E7E31" w14:textId="563CEF8C"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0.10</w:t>
            </w:r>
          </w:p>
        </w:tc>
        <w:tc>
          <w:tcPr>
            <w:tcW w:w="846" w:type="dxa"/>
            <w:shd w:val="clear" w:color="auto" w:fill="DEEAF6" w:themeFill="accent1" w:themeFillTint="33"/>
            <w:vAlign w:val="bottom"/>
          </w:tcPr>
          <w:p w14:paraId="5B0BEAD3" w14:textId="7ECFB439"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0.11</w:t>
            </w:r>
          </w:p>
        </w:tc>
        <w:tc>
          <w:tcPr>
            <w:tcW w:w="581" w:type="dxa"/>
            <w:shd w:val="clear" w:color="auto" w:fill="DEEAF6" w:themeFill="accent1" w:themeFillTint="33"/>
            <w:vAlign w:val="bottom"/>
          </w:tcPr>
          <w:p w14:paraId="733C965D" w14:textId="580742F2"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0.14</w:t>
            </w:r>
          </w:p>
        </w:tc>
      </w:tr>
      <w:tr w:rsidR="00F22ACC" w:rsidRPr="00A00C07" w14:paraId="47D1202C" w14:textId="77777777" w:rsidTr="00A42456">
        <w:trPr>
          <w:jc w:val="center"/>
        </w:trPr>
        <w:tc>
          <w:tcPr>
            <w:tcW w:w="1005" w:type="dxa"/>
          </w:tcPr>
          <w:p w14:paraId="0F139F49" w14:textId="77777777" w:rsidR="00F22ACC" w:rsidRPr="003503DB" w:rsidRDefault="00F22ACC" w:rsidP="00F22ACC">
            <w:pPr>
              <w:rPr>
                <w:sz w:val="16"/>
                <w:szCs w:val="16"/>
              </w:rPr>
            </w:pPr>
            <w:r w:rsidRPr="003503DB">
              <w:rPr>
                <w:sz w:val="16"/>
                <w:szCs w:val="16"/>
              </w:rPr>
              <w:t>40 years</w:t>
            </w:r>
          </w:p>
        </w:tc>
        <w:tc>
          <w:tcPr>
            <w:tcW w:w="680" w:type="dxa"/>
          </w:tcPr>
          <w:p w14:paraId="7ED25B4E" w14:textId="7D46498C" w:rsidR="00F22ACC" w:rsidRPr="005548FE" w:rsidRDefault="00F22ACC" w:rsidP="00F22ACC">
            <w:pPr>
              <w:jc w:val="right"/>
              <w:rPr>
                <w:rFonts w:ascii="Calibri" w:hAnsi="Calibri" w:cs="Calibri"/>
                <w:color w:val="000000"/>
                <w:sz w:val="16"/>
                <w:szCs w:val="16"/>
              </w:rPr>
            </w:pPr>
            <w:r w:rsidRPr="00741444">
              <w:rPr>
                <w:sz w:val="16"/>
                <w:szCs w:val="16"/>
              </w:rPr>
              <w:t>0.05</w:t>
            </w:r>
          </w:p>
        </w:tc>
        <w:tc>
          <w:tcPr>
            <w:tcW w:w="850" w:type="dxa"/>
          </w:tcPr>
          <w:p w14:paraId="6705AA7B" w14:textId="39CBEB67" w:rsidR="00F22ACC" w:rsidRPr="005548FE" w:rsidRDefault="00F22ACC" w:rsidP="00F22ACC">
            <w:pPr>
              <w:jc w:val="right"/>
              <w:rPr>
                <w:rFonts w:ascii="Calibri" w:hAnsi="Calibri" w:cs="Calibri"/>
                <w:color w:val="000000"/>
                <w:sz w:val="16"/>
                <w:szCs w:val="16"/>
              </w:rPr>
            </w:pPr>
            <w:r w:rsidRPr="00741444">
              <w:rPr>
                <w:sz w:val="16"/>
                <w:szCs w:val="16"/>
              </w:rPr>
              <w:t>0.06</w:t>
            </w:r>
          </w:p>
        </w:tc>
        <w:tc>
          <w:tcPr>
            <w:tcW w:w="568" w:type="dxa"/>
          </w:tcPr>
          <w:p w14:paraId="5F6A274B" w14:textId="6A3818DC" w:rsidR="00F22ACC" w:rsidRPr="005548FE" w:rsidRDefault="00F22ACC" w:rsidP="00F22ACC">
            <w:pPr>
              <w:jc w:val="right"/>
              <w:rPr>
                <w:rFonts w:ascii="Calibri" w:hAnsi="Calibri" w:cs="Calibri"/>
                <w:color w:val="000000"/>
                <w:sz w:val="16"/>
                <w:szCs w:val="16"/>
              </w:rPr>
            </w:pPr>
            <w:r w:rsidRPr="00741444">
              <w:rPr>
                <w:sz w:val="16"/>
                <w:szCs w:val="16"/>
              </w:rPr>
              <w:t>0.08</w:t>
            </w:r>
          </w:p>
        </w:tc>
        <w:tc>
          <w:tcPr>
            <w:tcW w:w="238" w:type="dxa"/>
          </w:tcPr>
          <w:p w14:paraId="067256B2" w14:textId="77777777" w:rsidR="00F22ACC" w:rsidRPr="003503DB" w:rsidRDefault="00F22ACC" w:rsidP="00F22ACC">
            <w:pPr>
              <w:jc w:val="right"/>
              <w:rPr>
                <w:rFonts w:ascii="Calibri" w:hAnsi="Calibri"/>
                <w:color w:val="000000"/>
                <w:sz w:val="16"/>
                <w:szCs w:val="16"/>
              </w:rPr>
            </w:pPr>
          </w:p>
        </w:tc>
        <w:tc>
          <w:tcPr>
            <w:tcW w:w="680" w:type="dxa"/>
            <w:vAlign w:val="bottom"/>
          </w:tcPr>
          <w:p w14:paraId="6B749419" w14:textId="056BAC65"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0.00</w:t>
            </w:r>
          </w:p>
        </w:tc>
        <w:tc>
          <w:tcPr>
            <w:tcW w:w="841" w:type="dxa"/>
            <w:vAlign w:val="bottom"/>
          </w:tcPr>
          <w:p w14:paraId="72626E14" w14:textId="2AD5DDA5"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0.00</w:t>
            </w:r>
          </w:p>
        </w:tc>
        <w:tc>
          <w:tcPr>
            <w:tcW w:w="514" w:type="dxa"/>
            <w:vAlign w:val="bottom"/>
          </w:tcPr>
          <w:p w14:paraId="4525DDCA" w14:textId="74A856F9"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0.00</w:t>
            </w:r>
          </w:p>
        </w:tc>
        <w:tc>
          <w:tcPr>
            <w:tcW w:w="238" w:type="dxa"/>
            <w:gridSpan w:val="2"/>
          </w:tcPr>
          <w:p w14:paraId="58BA7735" w14:textId="77777777" w:rsidR="00F22ACC" w:rsidRPr="003503DB" w:rsidRDefault="00F22ACC" w:rsidP="00F22ACC">
            <w:pPr>
              <w:jc w:val="right"/>
              <w:rPr>
                <w:rFonts w:ascii="Calibri" w:hAnsi="Calibri"/>
                <w:color w:val="000000"/>
                <w:sz w:val="16"/>
                <w:szCs w:val="16"/>
              </w:rPr>
            </w:pPr>
          </w:p>
        </w:tc>
        <w:tc>
          <w:tcPr>
            <w:tcW w:w="680" w:type="dxa"/>
            <w:gridSpan w:val="2"/>
          </w:tcPr>
          <w:p w14:paraId="047C0A85" w14:textId="7B3C3A7D" w:rsidR="00F22ACC" w:rsidRPr="00EC3759" w:rsidRDefault="00F22ACC" w:rsidP="00F22ACC">
            <w:pPr>
              <w:jc w:val="right"/>
              <w:rPr>
                <w:rFonts w:ascii="Calibri" w:hAnsi="Calibri"/>
                <w:color w:val="000000"/>
                <w:sz w:val="16"/>
                <w:szCs w:val="16"/>
              </w:rPr>
            </w:pPr>
            <w:r w:rsidRPr="00136A92">
              <w:rPr>
                <w:sz w:val="16"/>
                <w:szCs w:val="16"/>
              </w:rPr>
              <w:t>0.12</w:t>
            </w:r>
          </w:p>
        </w:tc>
        <w:tc>
          <w:tcPr>
            <w:tcW w:w="841" w:type="dxa"/>
          </w:tcPr>
          <w:p w14:paraId="25AC30C3" w14:textId="2B12CB93" w:rsidR="00F22ACC" w:rsidRPr="00EC3759" w:rsidRDefault="00F22ACC" w:rsidP="00F22ACC">
            <w:pPr>
              <w:jc w:val="right"/>
              <w:rPr>
                <w:rFonts w:ascii="Calibri" w:hAnsi="Calibri"/>
                <w:color w:val="000000"/>
                <w:sz w:val="16"/>
                <w:szCs w:val="16"/>
              </w:rPr>
            </w:pPr>
            <w:r w:rsidRPr="00136A92">
              <w:rPr>
                <w:sz w:val="16"/>
                <w:szCs w:val="16"/>
              </w:rPr>
              <w:t>0.13</w:t>
            </w:r>
          </w:p>
        </w:tc>
        <w:tc>
          <w:tcPr>
            <w:tcW w:w="588" w:type="dxa"/>
          </w:tcPr>
          <w:p w14:paraId="59D77544" w14:textId="4ADC5B4A" w:rsidR="00F22ACC" w:rsidRPr="00EC3759" w:rsidRDefault="00F22ACC" w:rsidP="00F22ACC">
            <w:pPr>
              <w:jc w:val="right"/>
              <w:rPr>
                <w:rFonts w:ascii="Calibri" w:hAnsi="Calibri"/>
                <w:color w:val="000000"/>
                <w:sz w:val="16"/>
                <w:szCs w:val="16"/>
              </w:rPr>
            </w:pPr>
            <w:r w:rsidRPr="00136A92">
              <w:rPr>
                <w:sz w:val="16"/>
                <w:szCs w:val="16"/>
              </w:rPr>
              <w:t>0.16</w:t>
            </w:r>
          </w:p>
        </w:tc>
        <w:tc>
          <w:tcPr>
            <w:tcW w:w="248" w:type="dxa"/>
          </w:tcPr>
          <w:p w14:paraId="39BA9608" w14:textId="77777777" w:rsidR="00F22ACC" w:rsidRPr="003503DB" w:rsidRDefault="00F22ACC" w:rsidP="00F22ACC">
            <w:pPr>
              <w:jc w:val="right"/>
              <w:rPr>
                <w:rFonts w:ascii="Calibri" w:hAnsi="Calibri"/>
                <w:color w:val="000000"/>
                <w:sz w:val="16"/>
                <w:szCs w:val="16"/>
              </w:rPr>
            </w:pPr>
          </w:p>
        </w:tc>
        <w:tc>
          <w:tcPr>
            <w:tcW w:w="680" w:type="dxa"/>
            <w:vAlign w:val="bottom"/>
          </w:tcPr>
          <w:p w14:paraId="461A9310" w14:textId="5D08FE3B"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0.01</w:t>
            </w:r>
          </w:p>
        </w:tc>
        <w:tc>
          <w:tcPr>
            <w:tcW w:w="844" w:type="dxa"/>
            <w:vAlign w:val="bottom"/>
          </w:tcPr>
          <w:p w14:paraId="0488A4B5" w14:textId="5BC5C1C0"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0.01</w:t>
            </w:r>
          </w:p>
        </w:tc>
        <w:tc>
          <w:tcPr>
            <w:tcW w:w="511" w:type="dxa"/>
            <w:vAlign w:val="bottom"/>
          </w:tcPr>
          <w:p w14:paraId="092369B5" w14:textId="35472B63"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0.02</w:t>
            </w:r>
          </w:p>
        </w:tc>
        <w:tc>
          <w:tcPr>
            <w:tcW w:w="243" w:type="dxa"/>
          </w:tcPr>
          <w:p w14:paraId="2E9AEFD7" w14:textId="77777777" w:rsidR="00F22ACC" w:rsidRPr="003503DB" w:rsidRDefault="00F22ACC" w:rsidP="00F22ACC">
            <w:pPr>
              <w:jc w:val="right"/>
              <w:rPr>
                <w:sz w:val="16"/>
                <w:szCs w:val="16"/>
              </w:rPr>
            </w:pPr>
          </w:p>
        </w:tc>
        <w:tc>
          <w:tcPr>
            <w:tcW w:w="680" w:type="dxa"/>
          </w:tcPr>
          <w:p w14:paraId="08EFCF98" w14:textId="05584090" w:rsidR="00F22ACC" w:rsidRPr="003503DB" w:rsidRDefault="00F22ACC" w:rsidP="00F22ACC">
            <w:pPr>
              <w:jc w:val="right"/>
              <w:rPr>
                <w:sz w:val="16"/>
                <w:szCs w:val="16"/>
              </w:rPr>
            </w:pPr>
            <w:r w:rsidRPr="003503DB">
              <w:rPr>
                <w:sz w:val="16"/>
                <w:szCs w:val="16"/>
              </w:rPr>
              <w:t>-</w:t>
            </w:r>
          </w:p>
        </w:tc>
        <w:tc>
          <w:tcPr>
            <w:tcW w:w="845" w:type="dxa"/>
          </w:tcPr>
          <w:p w14:paraId="72FBAE71" w14:textId="26F81EF4" w:rsidR="00F22ACC" w:rsidRPr="003503DB" w:rsidRDefault="00F22ACC" w:rsidP="00F22ACC">
            <w:pPr>
              <w:jc w:val="right"/>
              <w:rPr>
                <w:sz w:val="16"/>
                <w:szCs w:val="16"/>
              </w:rPr>
            </w:pPr>
            <w:r w:rsidRPr="003503DB">
              <w:rPr>
                <w:sz w:val="16"/>
                <w:szCs w:val="16"/>
              </w:rPr>
              <w:t>-</w:t>
            </w:r>
          </w:p>
        </w:tc>
        <w:tc>
          <w:tcPr>
            <w:tcW w:w="581" w:type="dxa"/>
          </w:tcPr>
          <w:p w14:paraId="3C60160B" w14:textId="77603769" w:rsidR="00F22ACC" w:rsidRPr="003503DB" w:rsidRDefault="00F22ACC" w:rsidP="00F22ACC">
            <w:pPr>
              <w:jc w:val="right"/>
              <w:rPr>
                <w:sz w:val="16"/>
                <w:szCs w:val="16"/>
              </w:rPr>
            </w:pPr>
            <w:r w:rsidRPr="003503DB">
              <w:rPr>
                <w:sz w:val="16"/>
                <w:szCs w:val="16"/>
              </w:rPr>
              <w:t>-</w:t>
            </w:r>
          </w:p>
        </w:tc>
        <w:tc>
          <w:tcPr>
            <w:tcW w:w="238" w:type="dxa"/>
          </w:tcPr>
          <w:p w14:paraId="4D3A7A8A" w14:textId="77777777" w:rsidR="00F22ACC" w:rsidRPr="003503DB" w:rsidRDefault="00F22ACC" w:rsidP="00F22ACC">
            <w:pPr>
              <w:jc w:val="right"/>
              <w:rPr>
                <w:rFonts w:ascii="Calibri" w:hAnsi="Calibri"/>
                <w:color w:val="000000"/>
                <w:sz w:val="16"/>
                <w:szCs w:val="16"/>
              </w:rPr>
            </w:pPr>
          </w:p>
        </w:tc>
        <w:tc>
          <w:tcPr>
            <w:tcW w:w="680" w:type="dxa"/>
            <w:vAlign w:val="bottom"/>
          </w:tcPr>
          <w:p w14:paraId="577BD21A" w14:textId="015148D9"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0.18</w:t>
            </w:r>
          </w:p>
        </w:tc>
        <w:tc>
          <w:tcPr>
            <w:tcW w:w="846" w:type="dxa"/>
            <w:vAlign w:val="bottom"/>
          </w:tcPr>
          <w:p w14:paraId="443824B5" w14:textId="71264705"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0.20</w:t>
            </w:r>
          </w:p>
        </w:tc>
        <w:tc>
          <w:tcPr>
            <w:tcW w:w="581" w:type="dxa"/>
            <w:vAlign w:val="bottom"/>
          </w:tcPr>
          <w:p w14:paraId="38E517DC" w14:textId="0A90D147"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0.25</w:t>
            </w:r>
          </w:p>
        </w:tc>
      </w:tr>
      <w:tr w:rsidR="00A42456" w:rsidRPr="00A00C07" w14:paraId="4CF7722D" w14:textId="77777777" w:rsidTr="00A42456">
        <w:trPr>
          <w:jc w:val="center"/>
        </w:trPr>
        <w:tc>
          <w:tcPr>
            <w:tcW w:w="1005" w:type="dxa"/>
            <w:shd w:val="clear" w:color="auto" w:fill="DEEAF6" w:themeFill="accent1" w:themeFillTint="33"/>
          </w:tcPr>
          <w:p w14:paraId="3CCC1C3D" w14:textId="77777777" w:rsidR="00F22ACC" w:rsidRPr="003503DB" w:rsidRDefault="00F22ACC" w:rsidP="00F22ACC">
            <w:pPr>
              <w:rPr>
                <w:sz w:val="16"/>
                <w:szCs w:val="16"/>
              </w:rPr>
            </w:pPr>
            <w:r w:rsidRPr="003503DB">
              <w:rPr>
                <w:sz w:val="16"/>
                <w:szCs w:val="16"/>
              </w:rPr>
              <w:t>45 years</w:t>
            </w:r>
          </w:p>
        </w:tc>
        <w:tc>
          <w:tcPr>
            <w:tcW w:w="680" w:type="dxa"/>
            <w:shd w:val="clear" w:color="auto" w:fill="DEEAF6" w:themeFill="accent1" w:themeFillTint="33"/>
          </w:tcPr>
          <w:p w14:paraId="7D642B58" w14:textId="0E6E7D63" w:rsidR="00F22ACC" w:rsidRPr="005548FE" w:rsidRDefault="00F22ACC" w:rsidP="00F22ACC">
            <w:pPr>
              <w:jc w:val="right"/>
              <w:rPr>
                <w:rFonts w:ascii="Calibri" w:hAnsi="Calibri" w:cs="Calibri"/>
                <w:color w:val="000000"/>
                <w:sz w:val="16"/>
                <w:szCs w:val="16"/>
              </w:rPr>
            </w:pPr>
            <w:r w:rsidRPr="00741444">
              <w:rPr>
                <w:sz w:val="16"/>
                <w:szCs w:val="16"/>
              </w:rPr>
              <w:t>0.11</w:t>
            </w:r>
          </w:p>
        </w:tc>
        <w:tc>
          <w:tcPr>
            <w:tcW w:w="850" w:type="dxa"/>
            <w:shd w:val="clear" w:color="auto" w:fill="DEEAF6" w:themeFill="accent1" w:themeFillTint="33"/>
          </w:tcPr>
          <w:p w14:paraId="06DFD159" w14:textId="3785C7CE" w:rsidR="00F22ACC" w:rsidRPr="005548FE" w:rsidRDefault="00F22ACC" w:rsidP="00F22ACC">
            <w:pPr>
              <w:jc w:val="right"/>
              <w:rPr>
                <w:rFonts w:ascii="Calibri" w:hAnsi="Calibri" w:cs="Calibri"/>
                <w:color w:val="000000"/>
                <w:sz w:val="16"/>
                <w:szCs w:val="16"/>
              </w:rPr>
            </w:pPr>
            <w:r w:rsidRPr="00741444">
              <w:rPr>
                <w:sz w:val="16"/>
                <w:szCs w:val="16"/>
              </w:rPr>
              <w:t>0.13</w:t>
            </w:r>
          </w:p>
        </w:tc>
        <w:tc>
          <w:tcPr>
            <w:tcW w:w="568" w:type="dxa"/>
            <w:shd w:val="clear" w:color="auto" w:fill="DEEAF6" w:themeFill="accent1" w:themeFillTint="33"/>
          </w:tcPr>
          <w:p w14:paraId="536EF8E8" w14:textId="4C35D68E" w:rsidR="00F22ACC" w:rsidRPr="005548FE" w:rsidRDefault="00F22ACC" w:rsidP="00F22ACC">
            <w:pPr>
              <w:jc w:val="right"/>
              <w:rPr>
                <w:rFonts w:ascii="Calibri" w:hAnsi="Calibri" w:cs="Calibri"/>
                <w:color w:val="000000"/>
                <w:sz w:val="16"/>
                <w:szCs w:val="16"/>
              </w:rPr>
            </w:pPr>
            <w:r w:rsidRPr="00741444">
              <w:rPr>
                <w:sz w:val="16"/>
                <w:szCs w:val="16"/>
              </w:rPr>
              <w:t>0.19</w:t>
            </w:r>
          </w:p>
        </w:tc>
        <w:tc>
          <w:tcPr>
            <w:tcW w:w="238" w:type="dxa"/>
            <w:shd w:val="clear" w:color="auto" w:fill="DEEAF6" w:themeFill="accent1" w:themeFillTint="33"/>
          </w:tcPr>
          <w:p w14:paraId="634FB140"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034FBD58" w14:textId="45CBF45B"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0.01</w:t>
            </w:r>
          </w:p>
        </w:tc>
        <w:tc>
          <w:tcPr>
            <w:tcW w:w="841" w:type="dxa"/>
            <w:shd w:val="clear" w:color="auto" w:fill="DEEAF6" w:themeFill="accent1" w:themeFillTint="33"/>
            <w:vAlign w:val="bottom"/>
          </w:tcPr>
          <w:p w14:paraId="251F8B53" w14:textId="509950EA"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0.01</w:t>
            </w:r>
          </w:p>
        </w:tc>
        <w:tc>
          <w:tcPr>
            <w:tcW w:w="514" w:type="dxa"/>
            <w:shd w:val="clear" w:color="auto" w:fill="DEEAF6" w:themeFill="accent1" w:themeFillTint="33"/>
            <w:vAlign w:val="bottom"/>
          </w:tcPr>
          <w:p w14:paraId="4630A507" w14:textId="3F907636"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0.01</w:t>
            </w:r>
          </w:p>
        </w:tc>
        <w:tc>
          <w:tcPr>
            <w:tcW w:w="238" w:type="dxa"/>
            <w:gridSpan w:val="2"/>
            <w:shd w:val="clear" w:color="auto" w:fill="DEEAF6" w:themeFill="accent1" w:themeFillTint="33"/>
          </w:tcPr>
          <w:p w14:paraId="5337DF06" w14:textId="77777777" w:rsidR="00F22ACC" w:rsidRPr="003503DB" w:rsidRDefault="00F22ACC" w:rsidP="00F22ACC">
            <w:pPr>
              <w:jc w:val="right"/>
              <w:rPr>
                <w:rFonts w:ascii="Calibri" w:hAnsi="Calibri"/>
                <w:color w:val="000000"/>
                <w:sz w:val="16"/>
                <w:szCs w:val="16"/>
              </w:rPr>
            </w:pPr>
          </w:p>
        </w:tc>
        <w:tc>
          <w:tcPr>
            <w:tcW w:w="680" w:type="dxa"/>
            <w:gridSpan w:val="2"/>
            <w:shd w:val="clear" w:color="auto" w:fill="DEEAF6" w:themeFill="accent1" w:themeFillTint="33"/>
          </w:tcPr>
          <w:p w14:paraId="2173CF16" w14:textId="29327459" w:rsidR="00F22ACC" w:rsidRPr="00EC3759" w:rsidRDefault="00F22ACC" w:rsidP="00F22ACC">
            <w:pPr>
              <w:jc w:val="right"/>
              <w:rPr>
                <w:rFonts w:ascii="Calibri" w:hAnsi="Calibri"/>
                <w:color w:val="000000"/>
                <w:sz w:val="16"/>
                <w:szCs w:val="16"/>
              </w:rPr>
            </w:pPr>
            <w:r w:rsidRPr="00136A92">
              <w:rPr>
                <w:sz w:val="16"/>
                <w:szCs w:val="16"/>
              </w:rPr>
              <w:t>0.22</w:t>
            </w:r>
          </w:p>
        </w:tc>
        <w:tc>
          <w:tcPr>
            <w:tcW w:w="841" w:type="dxa"/>
            <w:shd w:val="clear" w:color="auto" w:fill="DEEAF6" w:themeFill="accent1" w:themeFillTint="33"/>
          </w:tcPr>
          <w:p w14:paraId="72DC33AA" w14:textId="774ED7D0" w:rsidR="00F22ACC" w:rsidRPr="00EC3759" w:rsidRDefault="00F22ACC" w:rsidP="00F22ACC">
            <w:pPr>
              <w:jc w:val="right"/>
              <w:rPr>
                <w:rFonts w:ascii="Calibri" w:hAnsi="Calibri"/>
                <w:color w:val="000000"/>
                <w:sz w:val="16"/>
                <w:szCs w:val="16"/>
              </w:rPr>
            </w:pPr>
            <w:r w:rsidRPr="00136A92">
              <w:rPr>
                <w:sz w:val="16"/>
                <w:szCs w:val="16"/>
              </w:rPr>
              <w:t>0.23</w:t>
            </w:r>
          </w:p>
        </w:tc>
        <w:tc>
          <w:tcPr>
            <w:tcW w:w="588" w:type="dxa"/>
            <w:shd w:val="clear" w:color="auto" w:fill="DEEAF6" w:themeFill="accent1" w:themeFillTint="33"/>
          </w:tcPr>
          <w:p w14:paraId="04B6F533" w14:textId="53451E6F" w:rsidR="00F22ACC" w:rsidRPr="00EC3759" w:rsidRDefault="00F22ACC" w:rsidP="00F22ACC">
            <w:pPr>
              <w:jc w:val="right"/>
              <w:rPr>
                <w:rFonts w:ascii="Calibri" w:hAnsi="Calibri"/>
                <w:color w:val="000000"/>
                <w:sz w:val="16"/>
                <w:szCs w:val="16"/>
              </w:rPr>
            </w:pPr>
            <w:r w:rsidRPr="00136A92">
              <w:rPr>
                <w:sz w:val="16"/>
                <w:szCs w:val="16"/>
              </w:rPr>
              <w:t>0.28</w:t>
            </w:r>
          </w:p>
        </w:tc>
        <w:tc>
          <w:tcPr>
            <w:tcW w:w="248" w:type="dxa"/>
            <w:shd w:val="clear" w:color="auto" w:fill="DEEAF6" w:themeFill="accent1" w:themeFillTint="33"/>
          </w:tcPr>
          <w:p w14:paraId="79E9637D"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099ABAEF" w14:textId="1E1D6822"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0.02</w:t>
            </w:r>
          </w:p>
        </w:tc>
        <w:tc>
          <w:tcPr>
            <w:tcW w:w="844" w:type="dxa"/>
            <w:shd w:val="clear" w:color="auto" w:fill="DEEAF6" w:themeFill="accent1" w:themeFillTint="33"/>
            <w:vAlign w:val="bottom"/>
          </w:tcPr>
          <w:p w14:paraId="10021481" w14:textId="09394B75"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0.03</w:t>
            </w:r>
          </w:p>
        </w:tc>
        <w:tc>
          <w:tcPr>
            <w:tcW w:w="511" w:type="dxa"/>
            <w:shd w:val="clear" w:color="auto" w:fill="DEEAF6" w:themeFill="accent1" w:themeFillTint="33"/>
            <w:vAlign w:val="bottom"/>
          </w:tcPr>
          <w:p w14:paraId="3AD95CC0" w14:textId="7061EB54"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0.04</w:t>
            </w:r>
          </w:p>
        </w:tc>
        <w:tc>
          <w:tcPr>
            <w:tcW w:w="243" w:type="dxa"/>
            <w:shd w:val="clear" w:color="auto" w:fill="DEEAF6" w:themeFill="accent1" w:themeFillTint="33"/>
          </w:tcPr>
          <w:p w14:paraId="3FC7FAF5" w14:textId="77777777" w:rsidR="00F22ACC" w:rsidRPr="003503DB" w:rsidRDefault="00F22ACC" w:rsidP="00F22ACC">
            <w:pPr>
              <w:jc w:val="right"/>
              <w:rPr>
                <w:sz w:val="16"/>
                <w:szCs w:val="16"/>
              </w:rPr>
            </w:pPr>
          </w:p>
        </w:tc>
        <w:tc>
          <w:tcPr>
            <w:tcW w:w="680" w:type="dxa"/>
            <w:shd w:val="clear" w:color="auto" w:fill="DEEAF6" w:themeFill="accent1" w:themeFillTint="33"/>
          </w:tcPr>
          <w:p w14:paraId="75F34E3C" w14:textId="1A523A07" w:rsidR="00F22ACC" w:rsidRPr="003503DB" w:rsidRDefault="00F22ACC" w:rsidP="00F22ACC">
            <w:pPr>
              <w:jc w:val="right"/>
              <w:rPr>
                <w:sz w:val="16"/>
                <w:szCs w:val="16"/>
              </w:rPr>
            </w:pPr>
            <w:r w:rsidRPr="003503DB">
              <w:rPr>
                <w:sz w:val="16"/>
                <w:szCs w:val="16"/>
              </w:rPr>
              <w:t>-</w:t>
            </w:r>
          </w:p>
        </w:tc>
        <w:tc>
          <w:tcPr>
            <w:tcW w:w="845" w:type="dxa"/>
            <w:shd w:val="clear" w:color="auto" w:fill="DEEAF6" w:themeFill="accent1" w:themeFillTint="33"/>
          </w:tcPr>
          <w:p w14:paraId="120D4DB5" w14:textId="1FC291EC" w:rsidR="00F22ACC" w:rsidRPr="003503DB" w:rsidRDefault="00F22ACC" w:rsidP="00F22ACC">
            <w:pPr>
              <w:jc w:val="right"/>
              <w:rPr>
                <w:sz w:val="16"/>
                <w:szCs w:val="16"/>
              </w:rPr>
            </w:pPr>
            <w:r w:rsidRPr="003503DB">
              <w:rPr>
                <w:sz w:val="16"/>
                <w:szCs w:val="16"/>
              </w:rPr>
              <w:t>-</w:t>
            </w:r>
          </w:p>
        </w:tc>
        <w:tc>
          <w:tcPr>
            <w:tcW w:w="581" w:type="dxa"/>
            <w:shd w:val="clear" w:color="auto" w:fill="DEEAF6" w:themeFill="accent1" w:themeFillTint="33"/>
          </w:tcPr>
          <w:p w14:paraId="236AE09D" w14:textId="621B6CB3" w:rsidR="00F22ACC" w:rsidRPr="003503DB" w:rsidRDefault="00F22ACC" w:rsidP="00F22ACC">
            <w:pPr>
              <w:jc w:val="right"/>
              <w:rPr>
                <w:sz w:val="16"/>
                <w:szCs w:val="16"/>
              </w:rPr>
            </w:pPr>
            <w:r w:rsidRPr="003503DB">
              <w:rPr>
                <w:sz w:val="16"/>
                <w:szCs w:val="16"/>
              </w:rPr>
              <w:t>-</w:t>
            </w:r>
          </w:p>
        </w:tc>
        <w:tc>
          <w:tcPr>
            <w:tcW w:w="238" w:type="dxa"/>
            <w:shd w:val="clear" w:color="auto" w:fill="DEEAF6" w:themeFill="accent1" w:themeFillTint="33"/>
          </w:tcPr>
          <w:p w14:paraId="5637A1EE"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2F4BF876" w14:textId="3B3766B6"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0.37</w:t>
            </w:r>
          </w:p>
        </w:tc>
        <w:tc>
          <w:tcPr>
            <w:tcW w:w="846" w:type="dxa"/>
            <w:shd w:val="clear" w:color="auto" w:fill="DEEAF6" w:themeFill="accent1" w:themeFillTint="33"/>
            <w:vAlign w:val="bottom"/>
          </w:tcPr>
          <w:p w14:paraId="108787E8" w14:textId="6B00EF20"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0.40</w:t>
            </w:r>
          </w:p>
        </w:tc>
        <w:tc>
          <w:tcPr>
            <w:tcW w:w="581" w:type="dxa"/>
            <w:shd w:val="clear" w:color="auto" w:fill="DEEAF6" w:themeFill="accent1" w:themeFillTint="33"/>
            <w:vAlign w:val="bottom"/>
          </w:tcPr>
          <w:p w14:paraId="3A759C3C" w14:textId="151FF460"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0.50</w:t>
            </w:r>
          </w:p>
        </w:tc>
      </w:tr>
      <w:tr w:rsidR="00F22ACC" w:rsidRPr="00A00C07" w14:paraId="67CC1679" w14:textId="77777777" w:rsidTr="00A42456">
        <w:trPr>
          <w:jc w:val="center"/>
        </w:trPr>
        <w:tc>
          <w:tcPr>
            <w:tcW w:w="1005" w:type="dxa"/>
          </w:tcPr>
          <w:p w14:paraId="4BE41405" w14:textId="77777777" w:rsidR="00F22ACC" w:rsidRPr="003503DB" w:rsidRDefault="00F22ACC" w:rsidP="00F22ACC">
            <w:pPr>
              <w:rPr>
                <w:sz w:val="16"/>
                <w:szCs w:val="16"/>
              </w:rPr>
            </w:pPr>
            <w:r w:rsidRPr="003503DB">
              <w:rPr>
                <w:sz w:val="16"/>
                <w:szCs w:val="16"/>
              </w:rPr>
              <w:t>50 years</w:t>
            </w:r>
          </w:p>
        </w:tc>
        <w:tc>
          <w:tcPr>
            <w:tcW w:w="680" w:type="dxa"/>
          </w:tcPr>
          <w:p w14:paraId="07E0DE55" w14:textId="3483A871" w:rsidR="00F22ACC" w:rsidRPr="005548FE" w:rsidRDefault="00F22ACC" w:rsidP="00F22ACC">
            <w:pPr>
              <w:jc w:val="right"/>
              <w:rPr>
                <w:rFonts w:ascii="Calibri" w:hAnsi="Calibri" w:cs="Calibri"/>
                <w:color w:val="000000"/>
                <w:sz w:val="16"/>
                <w:szCs w:val="16"/>
              </w:rPr>
            </w:pPr>
            <w:r w:rsidRPr="00741444">
              <w:rPr>
                <w:sz w:val="16"/>
                <w:szCs w:val="16"/>
              </w:rPr>
              <w:t>0.21</w:t>
            </w:r>
          </w:p>
        </w:tc>
        <w:tc>
          <w:tcPr>
            <w:tcW w:w="850" w:type="dxa"/>
          </w:tcPr>
          <w:p w14:paraId="58BE268A" w14:textId="27C124DF" w:rsidR="00F22ACC" w:rsidRPr="005548FE" w:rsidRDefault="00F22ACC" w:rsidP="00F22ACC">
            <w:pPr>
              <w:jc w:val="right"/>
              <w:rPr>
                <w:rFonts w:ascii="Calibri" w:hAnsi="Calibri" w:cs="Calibri"/>
                <w:color w:val="000000"/>
                <w:sz w:val="16"/>
                <w:szCs w:val="16"/>
              </w:rPr>
            </w:pPr>
            <w:r w:rsidRPr="00741444">
              <w:rPr>
                <w:sz w:val="16"/>
                <w:szCs w:val="16"/>
              </w:rPr>
              <w:t>0.24</w:t>
            </w:r>
          </w:p>
        </w:tc>
        <w:tc>
          <w:tcPr>
            <w:tcW w:w="568" w:type="dxa"/>
          </w:tcPr>
          <w:p w14:paraId="11D956CD" w14:textId="014AEC05" w:rsidR="00F22ACC" w:rsidRPr="005548FE" w:rsidRDefault="00F22ACC" w:rsidP="00F22ACC">
            <w:pPr>
              <w:jc w:val="right"/>
              <w:rPr>
                <w:rFonts w:ascii="Calibri" w:hAnsi="Calibri" w:cs="Calibri"/>
                <w:color w:val="000000"/>
                <w:sz w:val="16"/>
                <w:szCs w:val="16"/>
              </w:rPr>
            </w:pPr>
            <w:r w:rsidRPr="00741444">
              <w:rPr>
                <w:sz w:val="16"/>
                <w:szCs w:val="16"/>
              </w:rPr>
              <w:t>0.34</w:t>
            </w:r>
          </w:p>
        </w:tc>
        <w:tc>
          <w:tcPr>
            <w:tcW w:w="238" w:type="dxa"/>
          </w:tcPr>
          <w:p w14:paraId="59E3A1B4" w14:textId="77777777" w:rsidR="00F22ACC" w:rsidRPr="003503DB" w:rsidRDefault="00F22ACC" w:rsidP="00F22ACC">
            <w:pPr>
              <w:jc w:val="right"/>
              <w:rPr>
                <w:rFonts w:ascii="Calibri" w:hAnsi="Calibri"/>
                <w:color w:val="000000"/>
                <w:sz w:val="16"/>
                <w:szCs w:val="16"/>
              </w:rPr>
            </w:pPr>
          </w:p>
        </w:tc>
        <w:tc>
          <w:tcPr>
            <w:tcW w:w="680" w:type="dxa"/>
            <w:vAlign w:val="bottom"/>
          </w:tcPr>
          <w:p w14:paraId="0CBF6F2E" w14:textId="575B3390"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0.02</w:t>
            </w:r>
          </w:p>
        </w:tc>
        <w:tc>
          <w:tcPr>
            <w:tcW w:w="841" w:type="dxa"/>
            <w:vAlign w:val="bottom"/>
          </w:tcPr>
          <w:p w14:paraId="2718E3B2" w14:textId="0D42C2B0"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0.03</w:t>
            </w:r>
          </w:p>
        </w:tc>
        <w:tc>
          <w:tcPr>
            <w:tcW w:w="514" w:type="dxa"/>
            <w:vAlign w:val="bottom"/>
          </w:tcPr>
          <w:p w14:paraId="00E3EF0C" w14:textId="34FBB63C"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0.04</w:t>
            </w:r>
          </w:p>
        </w:tc>
        <w:tc>
          <w:tcPr>
            <w:tcW w:w="238" w:type="dxa"/>
            <w:gridSpan w:val="2"/>
          </w:tcPr>
          <w:p w14:paraId="4356487F" w14:textId="77777777" w:rsidR="00F22ACC" w:rsidRPr="003503DB" w:rsidRDefault="00F22ACC" w:rsidP="00F22ACC">
            <w:pPr>
              <w:jc w:val="right"/>
              <w:rPr>
                <w:rFonts w:ascii="Calibri" w:hAnsi="Calibri"/>
                <w:color w:val="000000"/>
                <w:sz w:val="16"/>
                <w:szCs w:val="16"/>
              </w:rPr>
            </w:pPr>
          </w:p>
        </w:tc>
        <w:tc>
          <w:tcPr>
            <w:tcW w:w="680" w:type="dxa"/>
            <w:gridSpan w:val="2"/>
          </w:tcPr>
          <w:p w14:paraId="6027FF43" w14:textId="6629E07A" w:rsidR="00F22ACC" w:rsidRPr="00EC3759" w:rsidRDefault="00F22ACC" w:rsidP="00F22ACC">
            <w:pPr>
              <w:jc w:val="right"/>
              <w:rPr>
                <w:rFonts w:ascii="Calibri" w:hAnsi="Calibri"/>
                <w:color w:val="000000"/>
                <w:sz w:val="16"/>
                <w:szCs w:val="16"/>
              </w:rPr>
            </w:pPr>
            <w:r w:rsidRPr="00136A92">
              <w:rPr>
                <w:sz w:val="16"/>
                <w:szCs w:val="16"/>
              </w:rPr>
              <w:t>0.37</w:t>
            </w:r>
          </w:p>
        </w:tc>
        <w:tc>
          <w:tcPr>
            <w:tcW w:w="841" w:type="dxa"/>
          </w:tcPr>
          <w:p w14:paraId="79788B72" w14:textId="56056CB0" w:rsidR="00F22ACC" w:rsidRPr="00EC3759" w:rsidRDefault="00F22ACC" w:rsidP="00F22ACC">
            <w:pPr>
              <w:jc w:val="right"/>
              <w:rPr>
                <w:rFonts w:ascii="Calibri" w:hAnsi="Calibri"/>
                <w:color w:val="000000"/>
                <w:sz w:val="16"/>
                <w:szCs w:val="16"/>
              </w:rPr>
            </w:pPr>
            <w:r w:rsidRPr="00136A92">
              <w:rPr>
                <w:sz w:val="16"/>
                <w:szCs w:val="16"/>
              </w:rPr>
              <w:t>0.40</w:t>
            </w:r>
          </w:p>
        </w:tc>
        <w:tc>
          <w:tcPr>
            <w:tcW w:w="588" w:type="dxa"/>
          </w:tcPr>
          <w:p w14:paraId="208A9A03" w14:textId="6885347B" w:rsidR="00F22ACC" w:rsidRPr="00EC3759" w:rsidRDefault="00F22ACC" w:rsidP="00F22ACC">
            <w:pPr>
              <w:jc w:val="right"/>
              <w:rPr>
                <w:rFonts w:ascii="Calibri" w:hAnsi="Calibri"/>
                <w:color w:val="000000"/>
                <w:sz w:val="16"/>
                <w:szCs w:val="16"/>
              </w:rPr>
            </w:pPr>
            <w:r w:rsidRPr="00136A92">
              <w:rPr>
                <w:sz w:val="16"/>
                <w:szCs w:val="16"/>
              </w:rPr>
              <w:t>0.48</w:t>
            </w:r>
          </w:p>
        </w:tc>
        <w:tc>
          <w:tcPr>
            <w:tcW w:w="248" w:type="dxa"/>
          </w:tcPr>
          <w:p w14:paraId="004339D7" w14:textId="77777777" w:rsidR="00F22ACC" w:rsidRPr="003503DB" w:rsidRDefault="00F22ACC" w:rsidP="00F22ACC">
            <w:pPr>
              <w:jc w:val="right"/>
              <w:rPr>
                <w:rFonts w:ascii="Calibri" w:hAnsi="Calibri"/>
                <w:color w:val="000000"/>
                <w:sz w:val="16"/>
                <w:szCs w:val="16"/>
              </w:rPr>
            </w:pPr>
          </w:p>
        </w:tc>
        <w:tc>
          <w:tcPr>
            <w:tcW w:w="680" w:type="dxa"/>
            <w:vAlign w:val="bottom"/>
          </w:tcPr>
          <w:p w14:paraId="2E0E8AEE" w14:textId="53356827"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0.05</w:t>
            </w:r>
          </w:p>
        </w:tc>
        <w:tc>
          <w:tcPr>
            <w:tcW w:w="844" w:type="dxa"/>
            <w:vAlign w:val="bottom"/>
          </w:tcPr>
          <w:p w14:paraId="7EF48B2D" w14:textId="15B4C577"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0.05</w:t>
            </w:r>
          </w:p>
        </w:tc>
        <w:tc>
          <w:tcPr>
            <w:tcW w:w="511" w:type="dxa"/>
            <w:vAlign w:val="bottom"/>
          </w:tcPr>
          <w:p w14:paraId="068C26DA" w14:textId="7AAC30F4"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0.08</w:t>
            </w:r>
          </w:p>
        </w:tc>
        <w:tc>
          <w:tcPr>
            <w:tcW w:w="243" w:type="dxa"/>
          </w:tcPr>
          <w:p w14:paraId="49BB2314" w14:textId="77777777" w:rsidR="00F22ACC" w:rsidRPr="003503DB" w:rsidRDefault="00F22ACC" w:rsidP="00F22ACC">
            <w:pPr>
              <w:jc w:val="right"/>
              <w:rPr>
                <w:sz w:val="16"/>
                <w:szCs w:val="16"/>
              </w:rPr>
            </w:pPr>
          </w:p>
        </w:tc>
        <w:tc>
          <w:tcPr>
            <w:tcW w:w="680" w:type="dxa"/>
          </w:tcPr>
          <w:p w14:paraId="2B3DA4B6" w14:textId="191625DF" w:rsidR="00F22ACC" w:rsidRPr="003503DB" w:rsidRDefault="00F22ACC" w:rsidP="00F22ACC">
            <w:pPr>
              <w:jc w:val="right"/>
              <w:rPr>
                <w:sz w:val="16"/>
                <w:szCs w:val="16"/>
              </w:rPr>
            </w:pPr>
            <w:r w:rsidRPr="003503DB">
              <w:rPr>
                <w:sz w:val="16"/>
                <w:szCs w:val="16"/>
              </w:rPr>
              <w:t>-</w:t>
            </w:r>
          </w:p>
        </w:tc>
        <w:tc>
          <w:tcPr>
            <w:tcW w:w="845" w:type="dxa"/>
          </w:tcPr>
          <w:p w14:paraId="76E4A9EA" w14:textId="7D5879ED" w:rsidR="00F22ACC" w:rsidRPr="003503DB" w:rsidRDefault="00F22ACC" w:rsidP="00F22ACC">
            <w:pPr>
              <w:jc w:val="right"/>
              <w:rPr>
                <w:sz w:val="16"/>
                <w:szCs w:val="16"/>
              </w:rPr>
            </w:pPr>
            <w:r w:rsidRPr="003503DB">
              <w:rPr>
                <w:sz w:val="16"/>
                <w:szCs w:val="16"/>
              </w:rPr>
              <w:t>-</w:t>
            </w:r>
          </w:p>
        </w:tc>
        <w:tc>
          <w:tcPr>
            <w:tcW w:w="581" w:type="dxa"/>
          </w:tcPr>
          <w:p w14:paraId="3D576102" w14:textId="33D433F0" w:rsidR="00F22ACC" w:rsidRPr="003503DB" w:rsidRDefault="00F22ACC" w:rsidP="00F22ACC">
            <w:pPr>
              <w:jc w:val="right"/>
              <w:rPr>
                <w:sz w:val="16"/>
                <w:szCs w:val="16"/>
              </w:rPr>
            </w:pPr>
            <w:r w:rsidRPr="003503DB">
              <w:rPr>
                <w:sz w:val="16"/>
                <w:szCs w:val="16"/>
              </w:rPr>
              <w:t>-</w:t>
            </w:r>
          </w:p>
        </w:tc>
        <w:tc>
          <w:tcPr>
            <w:tcW w:w="238" w:type="dxa"/>
          </w:tcPr>
          <w:p w14:paraId="5C314BE3" w14:textId="77777777" w:rsidR="00F22ACC" w:rsidRPr="003503DB" w:rsidRDefault="00F22ACC" w:rsidP="00F22ACC">
            <w:pPr>
              <w:jc w:val="right"/>
              <w:rPr>
                <w:rFonts w:ascii="Calibri" w:hAnsi="Calibri"/>
                <w:color w:val="000000"/>
                <w:sz w:val="16"/>
                <w:szCs w:val="16"/>
              </w:rPr>
            </w:pPr>
          </w:p>
        </w:tc>
        <w:tc>
          <w:tcPr>
            <w:tcW w:w="680" w:type="dxa"/>
            <w:vAlign w:val="bottom"/>
          </w:tcPr>
          <w:p w14:paraId="6A392C36" w14:textId="20301774"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0.67</w:t>
            </w:r>
          </w:p>
        </w:tc>
        <w:tc>
          <w:tcPr>
            <w:tcW w:w="846" w:type="dxa"/>
            <w:vAlign w:val="bottom"/>
          </w:tcPr>
          <w:p w14:paraId="2E621146" w14:textId="5F5CC77F"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0.73</w:t>
            </w:r>
          </w:p>
        </w:tc>
        <w:tc>
          <w:tcPr>
            <w:tcW w:w="581" w:type="dxa"/>
            <w:vAlign w:val="bottom"/>
          </w:tcPr>
          <w:p w14:paraId="033D755D" w14:textId="099CBCBC"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0.92</w:t>
            </w:r>
          </w:p>
        </w:tc>
      </w:tr>
      <w:tr w:rsidR="00A42456" w:rsidRPr="00A00C07" w14:paraId="27BD8AE4" w14:textId="77777777" w:rsidTr="00A42456">
        <w:trPr>
          <w:jc w:val="center"/>
        </w:trPr>
        <w:tc>
          <w:tcPr>
            <w:tcW w:w="1005" w:type="dxa"/>
            <w:shd w:val="clear" w:color="auto" w:fill="DEEAF6" w:themeFill="accent1" w:themeFillTint="33"/>
          </w:tcPr>
          <w:p w14:paraId="1B8707D0" w14:textId="77777777" w:rsidR="00F22ACC" w:rsidRPr="003503DB" w:rsidRDefault="00F22ACC" w:rsidP="00F22ACC">
            <w:pPr>
              <w:rPr>
                <w:sz w:val="16"/>
                <w:szCs w:val="16"/>
              </w:rPr>
            </w:pPr>
            <w:r w:rsidRPr="003503DB">
              <w:rPr>
                <w:sz w:val="16"/>
                <w:szCs w:val="16"/>
              </w:rPr>
              <w:t>55 years</w:t>
            </w:r>
          </w:p>
        </w:tc>
        <w:tc>
          <w:tcPr>
            <w:tcW w:w="680" w:type="dxa"/>
            <w:shd w:val="clear" w:color="auto" w:fill="DEEAF6" w:themeFill="accent1" w:themeFillTint="33"/>
          </w:tcPr>
          <w:p w14:paraId="2643779A" w14:textId="141838A7" w:rsidR="00F22ACC" w:rsidRPr="005548FE" w:rsidRDefault="00F22ACC" w:rsidP="00F22ACC">
            <w:pPr>
              <w:jc w:val="right"/>
              <w:rPr>
                <w:rFonts w:ascii="Calibri" w:hAnsi="Calibri" w:cs="Calibri"/>
                <w:color w:val="000000"/>
                <w:sz w:val="16"/>
                <w:szCs w:val="16"/>
              </w:rPr>
            </w:pPr>
            <w:r w:rsidRPr="00741444">
              <w:rPr>
                <w:sz w:val="16"/>
                <w:szCs w:val="16"/>
              </w:rPr>
              <w:t>0.39</w:t>
            </w:r>
          </w:p>
        </w:tc>
        <w:tc>
          <w:tcPr>
            <w:tcW w:w="850" w:type="dxa"/>
            <w:shd w:val="clear" w:color="auto" w:fill="DEEAF6" w:themeFill="accent1" w:themeFillTint="33"/>
          </w:tcPr>
          <w:p w14:paraId="05501BE7" w14:textId="0276DED7" w:rsidR="00F22ACC" w:rsidRPr="005548FE" w:rsidRDefault="00F22ACC" w:rsidP="00F22ACC">
            <w:pPr>
              <w:jc w:val="right"/>
              <w:rPr>
                <w:rFonts w:ascii="Calibri" w:hAnsi="Calibri" w:cs="Calibri"/>
                <w:color w:val="000000"/>
                <w:sz w:val="16"/>
                <w:szCs w:val="16"/>
              </w:rPr>
            </w:pPr>
            <w:r w:rsidRPr="00741444">
              <w:rPr>
                <w:sz w:val="16"/>
                <w:szCs w:val="16"/>
              </w:rPr>
              <w:t>0.45</w:t>
            </w:r>
          </w:p>
        </w:tc>
        <w:tc>
          <w:tcPr>
            <w:tcW w:w="568" w:type="dxa"/>
            <w:shd w:val="clear" w:color="auto" w:fill="DEEAF6" w:themeFill="accent1" w:themeFillTint="33"/>
          </w:tcPr>
          <w:p w14:paraId="6D4B0EEF" w14:textId="793799AC" w:rsidR="00F22ACC" w:rsidRPr="005548FE" w:rsidRDefault="00F22ACC" w:rsidP="00F22ACC">
            <w:pPr>
              <w:jc w:val="right"/>
              <w:rPr>
                <w:rFonts w:ascii="Calibri" w:hAnsi="Calibri" w:cs="Calibri"/>
                <w:color w:val="000000"/>
                <w:sz w:val="16"/>
                <w:szCs w:val="16"/>
              </w:rPr>
            </w:pPr>
            <w:r w:rsidRPr="00741444">
              <w:rPr>
                <w:sz w:val="16"/>
                <w:szCs w:val="16"/>
              </w:rPr>
              <w:t>0.64</w:t>
            </w:r>
          </w:p>
        </w:tc>
        <w:tc>
          <w:tcPr>
            <w:tcW w:w="238" w:type="dxa"/>
            <w:shd w:val="clear" w:color="auto" w:fill="DEEAF6" w:themeFill="accent1" w:themeFillTint="33"/>
          </w:tcPr>
          <w:p w14:paraId="7388D27E"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63002CB9" w14:textId="172528D8"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0.05</w:t>
            </w:r>
          </w:p>
        </w:tc>
        <w:tc>
          <w:tcPr>
            <w:tcW w:w="841" w:type="dxa"/>
            <w:shd w:val="clear" w:color="auto" w:fill="DEEAF6" w:themeFill="accent1" w:themeFillTint="33"/>
            <w:vAlign w:val="bottom"/>
          </w:tcPr>
          <w:p w14:paraId="18C0A647" w14:textId="1F7CB70F"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0.06</w:t>
            </w:r>
          </w:p>
        </w:tc>
        <w:tc>
          <w:tcPr>
            <w:tcW w:w="514" w:type="dxa"/>
            <w:shd w:val="clear" w:color="auto" w:fill="DEEAF6" w:themeFill="accent1" w:themeFillTint="33"/>
            <w:vAlign w:val="bottom"/>
          </w:tcPr>
          <w:p w14:paraId="31B7A8F1" w14:textId="00FA9BF3"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0.10</w:t>
            </w:r>
          </w:p>
        </w:tc>
        <w:tc>
          <w:tcPr>
            <w:tcW w:w="238" w:type="dxa"/>
            <w:gridSpan w:val="2"/>
            <w:shd w:val="clear" w:color="auto" w:fill="DEEAF6" w:themeFill="accent1" w:themeFillTint="33"/>
          </w:tcPr>
          <w:p w14:paraId="6DD8F366" w14:textId="77777777" w:rsidR="00F22ACC" w:rsidRPr="003503DB" w:rsidRDefault="00F22ACC" w:rsidP="00F22ACC">
            <w:pPr>
              <w:jc w:val="right"/>
              <w:rPr>
                <w:rFonts w:ascii="Calibri" w:hAnsi="Calibri"/>
                <w:color w:val="000000"/>
                <w:sz w:val="16"/>
                <w:szCs w:val="16"/>
              </w:rPr>
            </w:pPr>
          </w:p>
        </w:tc>
        <w:tc>
          <w:tcPr>
            <w:tcW w:w="680" w:type="dxa"/>
            <w:gridSpan w:val="2"/>
            <w:shd w:val="clear" w:color="auto" w:fill="DEEAF6" w:themeFill="accent1" w:themeFillTint="33"/>
          </w:tcPr>
          <w:p w14:paraId="36FE85B1" w14:textId="3331A8EB" w:rsidR="00F22ACC" w:rsidRPr="00EC3759" w:rsidRDefault="00F22ACC" w:rsidP="00F22ACC">
            <w:pPr>
              <w:jc w:val="right"/>
              <w:rPr>
                <w:rFonts w:ascii="Calibri" w:hAnsi="Calibri"/>
                <w:color w:val="000000"/>
                <w:sz w:val="16"/>
                <w:szCs w:val="16"/>
              </w:rPr>
            </w:pPr>
            <w:r w:rsidRPr="00136A92">
              <w:rPr>
                <w:sz w:val="16"/>
                <w:szCs w:val="16"/>
              </w:rPr>
              <w:t>0.65</w:t>
            </w:r>
          </w:p>
        </w:tc>
        <w:tc>
          <w:tcPr>
            <w:tcW w:w="841" w:type="dxa"/>
            <w:shd w:val="clear" w:color="auto" w:fill="DEEAF6" w:themeFill="accent1" w:themeFillTint="33"/>
          </w:tcPr>
          <w:p w14:paraId="5D5BB808" w14:textId="5042B7CB" w:rsidR="00F22ACC" w:rsidRPr="00EC3759" w:rsidRDefault="00F22ACC" w:rsidP="00F22ACC">
            <w:pPr>
              <w:jc w:val="right"/>
              <w:rPr>
                <w:rFonts w:ascii="Calibri" w:hAnsi="Calibri"/>
                <w:color w:val="000000"/>
                <w:sz w:val="16"/>
                <w:szCs w:val="16"/>
              </w:rPr>
            </w:pPr>
            <w:r w:rsidRPr="00136A92">
              <w:rPr>
                <w:sz w:val="16"/>
                <w:szCs w:val="16"/>
              </w:rPr>
              <w:t>0.70</w:t>
            </w:r>
          </w:p>
        </w:tc>
        <w:tc>
          <w:tcPr>
            <w:tcW w:w="588" w:type="dxa"/>
            <w:shd w:val="clear" w:color="auto" w:fill="DEEAF6" w:themeFill="accent1" w:themeFillTint="33"/>
          </w:tcPr>
          <w:p w14:paraId="22AFF7DB" w14:textId="36CAE2B7" w:rsidR="00F22ACC" w:rsidRPr="00EC3759" w:rsidRDefault="00F22ACC" w:rsidP="00F22ACC">
            <w:pPr>
              <w:jc w:val="right"/>
              <w:rPr>
                <w:rFonts w:ascii="Calibri" w:hAnsi="Calibri"/>
                <w:color w:val="000000"/>
                <w:sz w:val="16"/>
                <w:szCs w:val="16"/>
              </w:rPr>
            </w:pPr>
            <w:r w:rsidRPr="00136A92">
              <w:rPr>
                <w:sz w:val="16"/>
                <w:szCs w:val="16"/>
              </w:rPr>
              <w:t>0.84</w:t>
            </w:r>
          </w:p>
        </w:tc>
        <w:tc>
          <w:tcPr>
            <w:tcW w:w="248" w:type="dxa"/>
            <w:shd w:val="clear" w:color="auto" w:fill="DEEAF6" w:themeFill="accent1" w:themeFillTint="33"/>
          </w:tcPr>
          <w:p w14:paraId="53C44414"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2B74A3F6" w14:textId="5E0D896D"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0.12</w:t>
            </w:r>
          </w:p>
        </w:tc>
        <w:tc>
          <w:tcPr>
            <w:tcW w:w="844" w:type="dxa"/>
            <w:shd w:val="clear" w:color="auto" w:fill="DEEAF6" w:themeFill="accent1" w:themeFillTint="33"/>
            <w:vAlign w:val="bottom"/>
          </w:tcPr>
          <w:p w14:paraId="34C2CF09" w14:textId="5ADB574D"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0.14</w:t>
            </w:r>
          </w:p>
        </w:tc>
        <w:tc>
          <w:tcPr>
            <w:tcW w:w="511" w:type="dxa"/>
            <w:shd w:val="clear" w:color="auto" w:fill="DEEAF6" w:themeFill="accent1" w:themeFillTint="33"/>
            <w:vAlign w:val="bottom"/>
          </w:tcPr>
          <w:p w14:paraId="308D6EBA" w14:textId="43511F06"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0.22</w:t>
            </w:r>
          </w:p>
        </w:tc>
        <w:tc>
          <w:tcPr>
            <w:tcW w:w="243" w:type="dxa"/>
            <w:shd w:val="clear" w:color="auto" w:fill="DEEAF6" w:themeFill="accent1" w:themeFillTint="33"/>
          </w:tcPr>
          <w:p w14:paraId="3CDDA2F9" w14:textId="77777777" w:rsidR="00F22ACC" w:rsidRPr="003503DB" w:rsidRDefault="00F22ACC" w:rsidP="00F22ACC">
            <w:pPr>
              <w:jc w:val="right"/>
              <w:rPr>
                <w:sz w:val="16"/>
                <w:szCs w:val="16"/>
              </w:rPr>
            </w:pPr>
          </w:p>
        </w:tc>
        <w:tc>
          <w:tcPr>
            <w:tcW w:w="680" w:type="dxa"/>
            <w:shd w:val="clear" w:color="auto" w:fill="DEEAF6" w:themeFill="accent1" w:themeFillTint="33"/>
          </w:tcPr>
          <w:p w14:paraId="1DC1F649" w14:textId="589C6E70" w:rsidR="00F22ACC" w:rsidRPr="003503DB" w:rsidRDefault="00F22ACC" w:rsidP="00F22ACC">
            <w:pPr>
              <w:jc w:val="right"/>
              <w:rPr>
                <w:sz w:val="16"/>
                <w:szCs w:val="16"/>
              </w:rPr>
            </w:pPr>
            <w:r w:rsidRPr="003503DB">
              <w:rPr>
                <w:sz w:val="16"/>
                <w:szCs w:val="16"/>
              </w:rPr>
              <w:t>-</w:t>
            </w:r>
          </w:p>
        </w:tc>
        <w:tc>
          <w:tcPr>
            <w:tcW w:w="845" w:type="dxa"/>
            <w:shd w:val="clear" w:color="auto" w:fill="DEEAF6" w:themeFill="accent1" w:themeFillTint="33"/>
          </w:tcPr>
          <w:p w14:paraId="35122177" w14:textId="7C91C95E" w:rsidR="00F22ACC" w:rsidRPr="003503DB" w:rsidRDefault="00F22ACC" w:rsidP="00F22ACC">
            <w:pPr>
              <w:jc w:val="right"/>
              <w:rPr>
                <w:sz w:val="16"/>
                <w:szCs w:val="16"/>
              </w:rPr>
            </w:pPr>
            <w:r w:rsidRPr="003503DB">
              <w:rPr>
                <w:sz w:val="16"/>
                <w:szCs w:val="16"/>
              </w:rPr>
              <w:t>-</w:t>
            </w:r>
          </w:p>
        </w:tc>
        <w:tc>
          <w:tcPr>
            <w:tcW w:w="581" w:type="dxa"/>
            <w:shd w:val="clear" w:color="auto" w:fill="DEEAF6" w:themeFill="accent1" w:themeFillTint="33"/>
          </w:tcPr>
          <w:p w14:paraId="139AAEFF" w14:textId="5F3C6703" w:rsidR="00F22ACC" w:rsidRPr="003503DB" w:rsidRDefault="00F22ACC" w:rsidP="00F22ACC">
            <w:pPr>
              <w:jc w:val="right"/>
              <w:rPr>
                <w:sz w:val="16"/>
                <w:szCs w:val="16"/>
              </w:rPr>
            </w:pPr>
            <w:r w:rsidRPr="003503DB">
              <w:rPr>
                <w:sz w:val="16"/>
                <w:szCs w:val="16"/>
              </w:rPr>
              <w:t>-</w:t>
            </w:r>
          </w:p>
        </w:tc>
        <w:tc>
          <w:tcPr>
            <w:tcW w:w="238" w:type="dxa"/>
            <w:shd w:val="clear" w:color="auto" w:fill="DEEAF6" w:themeFill="accent1" w:themeFillTint="33"/>
          </w:tcPr>
          <w:p w14:paraId="30381B2B"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737712BD" w14:textId="20772F1E"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1.27</w:t>
            </w:r>
          </w:p>
        </w:tc>
        <w:tc>
          <w:tcPr>
            <w:tcW w:w="846" w:type="dxa"/>
            <w:shd w:val="clear" w:color="auto" w:fill="DEEAF6" w:themeFill="accent1" w:themeFillTint="33"/>
            <w:vAlign w:val="bottom"/>
          </w:tcPr>
          <w:p w14:paraId="3A16DFDC" w14:textId="0BF02FD3"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1.39</w:t>
            </w:r>
          </w:p>
        </w:tc>
        <w:tc>
          <w:tcPr>
            <w:tcW w:w="581" w:type="dxa"/>
            <w:shd w:val="clear" w:color="auto" w:fill="DEEAF6" w:themeFill="accent1" w:themeFillTint="33"/>
            <w:vAlign w:val="bottom"/>
          </w:tcPr>
          <w:p w14:paraId="1A96D6DD" w14:textId="5149388A"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1.75</w:t>
            </w:r>
          </w:p>
        </w:tc>
      </w:tr>
      <w:tr w:rsidR="00F22ACC" w:rsidRPr="00A00C07" w14:paraId="4FF2C5CB" w14:textId="77777777" w:rsidTr="00A42456">
        <w:trPr>
          <w:jc w:val="center"/>
        </w:trPr>
        <w:tc>
          <w:tcPr>
            <w:tcW w:w="1005" w:type="dxa"/>
          </w:tcPr>
          <w:p w14:paraId="2D8625EB" w14:textId="77777777" w:rsidR="00F22ACC" w:rsidRPr="003503DB" w:rsidRDefault="00F22ACC" w:rsidP="00F22ACC">
            <w:pPr>
              <w:rPr>
                <w:sz w:val="16"/>
                <w:szCs w:val="16"/>
              </w:rPr>
            </w:pPr>
            <w:r w:rsidRPr="003503DB">
              <w:rPr>
                <w:sz w:val="16"/>
                <w:szCs w:val="16"/>
              </w:rPr>
              <w:t>60 years</w:t>
            </w:r>
          </w:p>
        </w:tc>
        <w:tc>
          <w:tcPr>
            <w:tcW w:w="680" w:type="dxa"/>
          </w:tcPr>
          <w:p w14:paraId="0E698117" w14:textId="1A75972A" w:rsidR="00F22ACC" w:rsidRPr="005548FE" w:rsidRDefault="00F22ACC" w:rsidP="00F22ACC">
            <w:pPr>
              <w:jc w:val="right"/>
              <w:rPr>
                <w:rFonts w:ascii="Calibri" w:hAnsi="Calibri" w:cs="Calibri"/>
                <w:color w:val="000000"/>
                <w:sz w:val="16"/>
                <w:szCs w:val="16"/>
              </w:rPr>
            </w:pPr>
            <w:r w:rsidRPr="00741444">
              <w:rPr>
                <w:sz w:val="16"/>
                <w:szCs w:val="16"/>
              </w:rPr>
              <w:t>0.67</w:t>
            </w:r>
          </w:p>
        </w:tc>
        <w:tc>
          <w:tcPr>
            <w:tcW w:w="850" w:type="dxa"/>
          </w:tcPr>
          <w:p w14:paraId="008A053C" w14:textId="04CB04DE" w:rsidR="00F22ACC" w:rsidRPr="005548FE" w:rsidRDefault="00F22ACC" w:rsidP="00F22ACC">
            <w:pPr>
              <w:jc w:val="right"/>
              <w:rPr>
                <w:rFonts w:ascii="Calibri" w:hAnsi="Calibri" w:cs="Calibri"/>
                <w:color w:val="000000"/>
                <w:sz w:val="16"/>
                <w:szCs w:val="16"/>
              </w:rPr>
            </w:pPr>
            <w:r w:rsidRPr="00741444">
              <w:rPr>
                <w:sz w:val="16"/>
                <w:szCs w:val="16"/>
              </w:rPr>
              <w:t>0.76</w:t>
            </w:r>
          </w:p>
        </w:tc>
        <w:tc>
          <w:tcPr>
            <w:tcW w:w="568" w:type="dxa"/>
          </w:tcPr>
          <w:p w14:paraId="49F772E9" w14:textId="6F82E2A2" w:rsidR="00F22ACC" w:rsidRPr="005548FE" w:rsidRDefault="00F22ACC" w:rsidP="00F22ACC">
            <w:pPr>
              <w:jc w:val="right"/>
              <w:rPr>
                <w:rFonts w:ascii="Calibri" w:hAnsi="Calibri" w:cs="Calibri"/>
                <w:color w:val="000000"/>
                <w:sz w:val="16"/>
                <w:szCs w:val="16"/>
              </w:rPr>
            </w:pPr>
            <w:r w:rsidRPr="00741444">
              <w:rPr>
                <w:sz w:val="16"/>
                <w:szCs w:val="16"/>
              </w:rPr>
              <w:t>1.08</w:t>
            </w:r>
          </w:p>
        </w:tc>
        <w:tc>
          <w:tcPr>
            <w:tcW w:w="238" w:type="dxa"/>
          </w:tcPr>
          <w:p w14:paraId="3500439E" w14:textId="77777777" w:rsidR="00F22ACC" w:rsidRPr="003503DB" w:rsidRDefault="00F22ACC" w:rsidP="00F22ACC">
            <w:pPr>
              <w:jc w:val="right"/>
              <w:rPr>
                <w:rFonts w:ascii="Calibri" w:hAnsi="Calibri"/>
                <w:color w:val="000000"/>
                <w:sz w:val="16"/>
                <w:szCs w:val="16"/>
              </w:rPr>
            </w:pPr>
          </w:p>
        </w:tc>
        <w:tc>
          <w:tcPr>
            <w:tcW w:w="680" w:type="dxa"/>
            <w:vAlign w:val="bottom"/>
          </w:tcPr>
          <w:p w14:paraId="662EC3B6" w14:textId="4C81EAAD"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0.10</w:t>
            </w:r>
          </w:p>
        </w:tc>
        <w:tc>
          <w:tcPr>
            <w:tcW w:w="841" w:type="dxa"/>
            <w:vAlign w:val="bottom"/>
          </w:tcPr>
          <w:p w14:paraId="2B17099D" w14:textId="4E74964E"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0.12</w:t>
            </w:r>
          </w:p>
        </w:tc>
        <w:tc>
          <w:tcPr>
            <w:tcW w:w="514" w:type="dxa"/>
            <w:vAlign w:val="bottom"/>
          </w:tcPr>
          <w:p w14:paraId="2DD8A67A" w14:textId="2BD02E65"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0.19</w:t>
            </w:r>
          </w:p>
        </w:tc>
        <w:tc>
          <w:tcPr>
            <w:tcW w:w="238" w:type="dxa"/>
            <w:gridSpan w:val="2"/>
          </w:tcPr>
          <w:p w14:paraId="6B775303" w14:textId="77777777" w:rsidR="00F22ACC" w:rsidRPr="003503DB" w:rsidRDefault="00F22ACC" w:rsidP="00F22ACC">
            <w:pPr>
              <w:jc w:val="right"/>
              <w:rPr>
                <w:rFonts w:ascii="Calibri" w:hAnsi="Calibri"/>
                <w:color w:val="000000"/>
                <w:sz w:val="16"/>
                <w:szCs w:val="16"/>
              </w:rPr>
            </w:pPr>
          </w:p>
        </w:tc>
        <w:tc>
          <w:tcPr>
            <w:tcW w:w="680" w:type="dxa"/>
            <w:gridSpan w:val="2"/>
          </w:tcPr>
          <w:p w14:paraId="5BB878DF" w14:textId="03A85968" w:rsidR="00F22ACC" w:rsidRPr="00EC3759" w:rsidRDefault="00F22ACC" w:rsidP="00F22ACC">
            <w:pPr>
              <w:jc w:val="right"/>
              <w:rPr>
                <w:rFonts w:ascii="Calibri" w:hAnsi="Calibri"/>
                <w:color w:val="000000"/>
                <w:sz w:val="16"/>
                <w:szCs w:val="16"/>
              </w:rPr>
            </w:pPr>
            <w:r w:rsidRPr="00136A92">
              <w:rPr>
                <w:sz w:val="16"/>
                <w:szCs w:val="16"/>
              </w:rPr>
              <w:t>1.06</w:t>
            </w:r>
          </w:p>
        </w:tc>
        <w:tc>
          <w:tcPr>
            <w:tcW w:w="841" w:type="dxa"/>
          </w:tcPr>
          <w:p w14:paraId="4F01FAAC" w14:textId="344D3BB9" w:rsidR="00F22ACC" w:rsidRPr="00EC3759" w:rsidRDefault="00F22ACC" w:rsidP="00F22ACC">
            <w:pPr>
              <w:jc w:val="right"/>
              <w:rPr>
                <w:rFonts w:ascii="Calibri" w:hAnsi="Calibri"/>
                <w:color w:val="000000"/>
                <w:sz w:val="16"/>
                <w:szCs w:val="16"/>
              </w:rPr>
            </w:pPr>
            <w:r w:rsidRPr="00136A92">
              <w:rPr>
                <w:sz w:val="16"/>
                <w:szCs w:val="16"/>
              </w:rPr>
              <w:t>1.14</w:t>
            </w:r>
          </w:p>
        </w:tc>
        <w:tc>
          <w:tcPr>
            <w:tcW w:w="588" w:type="dxa"/>
          </w:tcPr>
          <w:p w14:paraId="19FA7566" w14:textId="16B3F059" w:rsidR="00F22ACC" w:rsidRPr="00EC3759" w:rsidRDefault="00F22ACC" w:rsidP="00F22ACC">
            <w:pPr>
              <w:jc w:val="right"/>
              <w:rPr>
                <w:rFonts w:ascii="Calibri" w:hAnsi="Calibri"/>
                <w:color w:val="000000"/>
                <w:sz w:val="16"/>
                <w:szCs w:val="16"/>
              </w:rPr>
            </w:pPr>
            <w:r w:rsidRPr="00136A92">
              <w:rPr>
                <w:sz w:val="16"/>
                <w:szCs w:val="16"/>
              </w:rPr>
              <w:t>1.38</w:t>
            </w:r>
          </w:p>
        </w:tc>
        <w:tc>
          <w:tcPr>
            <w:tcW w:w="248" w:type="dxa"/>
          </w:tcPr>
          <w:p w14:paraId="38768686" w14:textId="77777777" w:rsidR="00F22ACC" w:rsidRPr="003503DB" w:rsidRDefault="00F22ACC" w:rsidP="00F22ACC">
            <w:pPr>
              <w:jc w:val="right"/>
              <w:rPr>
                <w:rFonts w:ascii="Calibri" w:hAnsi="Calibri"/>
                <w:color w:val="000000"/>
                <w:sz w:val="16"/>
                <w:szCs w:val="16"/>
              </w:rPr>
            </w:pPr>
          </w:p>
        </w:tc>
        <w:tc>
          <w:tcPr>
            <w:tcW w:w="680" w:type="dxa"/>
            <w:vAlign w:val="bottom"/>
          </w:tcPr>
          <w:p w14:paraId="36138C8F" w14:textId="0D7CBFB8"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0.26</w:t>
            </w:r>
          </w:p>
        </w:tc>
        <w:tc>
          <w:tcPr>
            <w:tcW w:w="844" w:type="dxa"/>
            <w:vAlign w:val="bottom"/>
          </w:tcPr>
          <w:p w14:paraId="27042789" w14:textId="237287B5"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0.31</w:t>
            </w:r>
          </w:p>
        </w:tc>
        <w:tc>
          <w:tcPr>
            <w:tcW w:w="511" w:type="dxa"/>
            <w:vAlign w:val="bottom"/>
          </w:tcPr>
          <w:p w14:paraId="656D8796" w14:textId="7D7C0ED8"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0.48</w:t>
            </w:r>
          </w:p>
        </w:tc>
        <w:tc>
          <w:tcPr>
            <w:tcW w:w="243" w:type="dxa"/>
          </w:tcPr>
          <w:p w14:paraId="35F77702" w14:textId="77777777" w:rsidR="00F22ACC" w:rsidRPr="003503DB" w:rsidRDefault="00F22ACC" w:rsidP="00F22ACC">
            <w:pPr>
              <w:jc w:val="right"/>
              <w:rPr>
                <w:sz w:val="16"/>
                <w:szCs w:val="16"/>
              </w:rPr>
            </w:pPr>
          </w:p>
        </w:tc>
        <w:tc>
          <w:tcPr>
            <w:tcW w:w="680" w:type="dxa"/>
          </w:tcPr>
          <w:p w14:paraId="719D68AE" w14:textId="44054B3C" w:rsidR="00F22ACC" w:rsidRPr="003503DB" w:rsidRDefault="00F22ACC" w:rsidP="00F22ACC">
            <w:pPr>
              <w:jc w:val="right"/>
              <w:rPr>
                <w:sz w:val="16"/>
                <w:szCs w:val="16"/>
              </w:rPr>
            </w:pPr>
            <w:r w:rsidRPr="003503DB">
              <w:rPr>
                <w:sz w:val="16"/>
                <w:szCs w:val="16"/>
              </w:rPr>
              <w:t>-</w:t>
            </w:r>
          </w:p>
        </w:tc>
        <w:tc>
          <w:tcPr>
            <w:tcW w:w="845" w:type="dxa"/>
          </w:tcPr>
          <w:p w14:paraId="3EC5DD10" w14:textId="7365F554" w:rsidR="00F22ACC" w:rsidRPr="003503DB" w:rsidRDefault="00F22ACC" w:rsidP="00F22ACC">
            <w:pPr>
              <w:jc w:val="right"/>
              <w:rPr>
                <w:sz w:val="16"/>
                <w:szCs w:val="16"/>
              </w:rPr>
            </w:pPr>
            <w:r w:rsidRPr="003503DB">
              <w:rPr>
                <w:sz w:val="16"/>
                <w:szCs w:val="16"/>
              </w:rPr>
              <w:t>-</w:t>
            </w:r>
          </w:p>
        </w:tc>
        <w:tc>
          <w:tcPr>
            <w:tcW w:w="581" w:type="dxa"/>
          </w:tcPr>
          <w:p w14:paraId="47BE8069" w14:textId="6792CE75" w:rsidR="00F22ACC" w:rsidRPr="003503DB" w:rsidRDefault="00F22ACC" w:rsidP="00F22ACC">
            <w:pPr>
              <w:jc w:val="right"/>
              <w:rPr>
                <w:sz w:val="16"/>
                <w:szCs w:val="16"/>
              </w:rPr>
            </w:pPr>
            <w:r w:rsidRPr="003503DB">
              <w:rPr>
                <w:sz w:val="16"/>
                <w:szCs w:val="16"/>
              </w:rPr>
              <w:t>-</w:t>
            </w:r>
          </w:p>
        </w:tc>
        <w:tc>
          <w:tcPr>
            <w:tcW w:w="238" w:type="dxa"/>
          </w:tcPr>
          <w:p w14:paraId="72510E90" w14:textId="77777777" w:rsidR="00F22ACC" w:rsidRPr="003503DB" w:rsidRDefault="00F22ACC" w:rsidP="00F22ACC">
            <w:pPr>
              <w:jc w:val="right"/>
              <w:rPr>
                <w:rFonts w:ascii="Calibri" w:hAnsi="Calibri"/>
                <w:color w:val="000000"/>
                <w:sz w:val="16"/>
                <w:szCs w:val="16"/>
              </w:rPr>
            </w:pPr>
          </w:p>
        </w:tc>
        <w:tc>
          <w:tcPr>
            <w:tcW w:w="680" w:type="dxa"/>
            <w:vAlign w:val="bottom"/>
          </w:tcPr>
          <w:p w14:paraId="2AA8A306" w14:textId="63AF3896"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2.23</w:t>
            </w:r>
          </w:p>
        </w:tc>
        <w:tc>
          <w:tcPr>
            <w:tcW w:w="846" w:type="dxa"/>
            <w:vAlign w:val="bottom"/>
          </w:tcPr>
          <w:p w14:paraId="2282E8A2" w14:textId="23CFAB50"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2.44</w:t>
            </w:r>
          </w:p>
        </w:tc>
        <w:tc>
          <w:tcPr>
            <w:tcW w:w="581" w:type="dxa"/>
            <w:vAlign w:val="bottom"/>
          </w:tcPr>
          <w:p w14:paraId="13236552" w14:textId="2429346A"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3.06</w:t>
            </w:r>
          </w:p>
        </w:tc>
      </w:tr>
      <w:tr w:rsidR="00A42456" w:rsidRPr="00A00C07" w14:paraId="58E584EA" w14:textId="77777777" w:rsidTr="00A42456">
        <w:trPr>
          <w:jc w:val="center"/>
        </w:trPr>
        <w:tc>
          <w:tcPr>
            <w:tcW w:w="1005" w:type="dxa"/>
            <w:shd w:val="clear" w:color="auto" w:fill="DEEAF6" w:themeFill="accent1" w:themeFillTint="33"/>
          </w:tcPr>
          <w:p w14:paraId="2F9ACFC5" w14:textId="77777777" w:rsidR="00F22ACC" w:rsidRPr="003503DB" w:rsidRDefault="00F22ACC" w:rsidP="00F22ACC">
            <w:pPr>
              <w:rPr>
                <w:sz w:val="16"/>
                <w:szCs w:val="16"/>
              </w:rPr>
            </w:pPr>
            <w:r w:rsidRPr="003503DB">
              <w:rPr>
                <w:sz w:val="16"/>
                <w:szCs w:val="16"/>
              </w:rPr>
              <w:t>65 years</w:t>
            </w:r>
          </w:p>
        </w:tc>
        <w:tc>
          <w:tcPr>
            <w:tcW w:w="680" w:type="dxa"/>
            <w:shd w:val="clear" w:color="auto" w:fill="DEEAF6" w:themeFill="accent1" w:themeFillTint="33"/>
          </w:tcPr>
          <w:p w14:paraId="612175EE" w14:textId="52BA98D1" w:rsidR="00F22ACC" w:rsidRPr="005548FE" w:rsidRDefault="00F22ACC" w:rsidP="00F22ACC">
            <w:pPr>
              <w:jc w:val="right"/>
              <w:rPr>
                <w:rFonts w:ascii="Calibri" w:hAnsi="Calibri" w:cs="Calibri"/>
                <w:color w:val="000000"/>
                <w:sz w:val="16"/>
                <w:szCs w:val="16"/>
              </w:rPr>
            </w:pPr>
            <w:r w:rsidRPr="00741444">
              <w:rPr>
                <w:sz w:val="16"/>
                <w:szCs w:val="16"/>
              </w:rPr>
              <w:t>0.98</w:t>
            </w:r>
          </w:p>
        </w:tc>
        <w:tc>
          <w:tcPr>
            <w:tcW w:w="850" w:type="dxa"/>
            <w:shd w:val="clear" w:color="auto" w:fill="DEEAF6" w:themeFill="accent1" w:themeFillTint="33"/>
          </w:tcPr>
          <w:p w14:paraId="5BB62298" w14:textId="270C2AFB" w:rsidR="00F22ACC" w:rsidRPr="005548FE" w:rsidRDefault="00F22ACC" w:rsidP="00F22ACC">
            <w:pPr>
              <w:jc w:val="right"/>
              <w:rPr>
                <w:rFonts w:ascii="Calibri" w:hAnsi="Calibri" w:cs="Calibri"/>
                <w:color w:val="000000"/>
                <w:sz w:val="16"/>
                <w:szCs w:val="16"/>
              </w:rPr>
            </w:pPr>
            <w:r w:rsidRPr="00741444">
              <w:rPr>
                <w:sz w:val="16"/>
                <w:szCs w:val="16"/>
              </w:rPr>
              <w:t>1.12</w:t>
            </w:r>
          </w:p>
        </w:tc>
        <w:tc>
          <w:tcPr>
            <w:tcW w:w="568" w:type="dxa"/>
            <w:shd w:val="clear" w:color="auto" w:fill="DEEAF6" w:themeFill="accent1" w:themeFillTint="33"/>
          </w:tcPr>
          <w:p w14:paraId="755A1A13" w14:textId="711DC98F" w:rsidR="00F22ACC" w:rsidRPr="005548FE" w:rsidRDefault="00F22ACC" w:rsidP="00F22ACC">
            <w:pPr>
              <w:jc w:val="right"/>
              <w:rPr>
                <w:rFonts w:ascii="Calibri" w:hAnsi="Calibri" w:cs="Calibri"/>
                <w:color w:val="000000"/>
                <w:sz w:val="16"/>
                <w:szCs w:val="16"/>
              </w:rPr>
            </w:pPr>
            <w:r w:rsidRPr="00741444">
              <w:rPr>
                <w:sz w:val="16"/>
                <w:szCs w:val="16"/>
              </w:rPr>
              <w:t>1.59</w:t>
            </w:r>
          </w:p>
        </w:tc>
        <w:tc>
          <w:tcPr>
            <w:tcW w:w="238" w:type="dxa"/>
            <w:shd w:val="clear" w:color="auto" w:fill="DEEAF6" w:themeFill="accent1" w:themeFillTint="33"/>
          </w:tcPr>
          <w:p w14:paraId="1CA74A95"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58E4FD62" w14:textId="56BEFBC7"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0.18</w:t>
            </w:r>
          </w:p>
        </w:tc>
        <w:tc>
          <w:tcPr>
            <w:tcW w:w="841" w:type="dxa"/>
            <w:shd w:val="clear" w:color="auto" w:fill="DEEAF6" w:themeFill="accent1" w:themeFillTint="33"/>
            <w:vAlign w:val="bottom"/>
          </w:tcPr>
          <w:p w14:paraId="63D98ED6" w14:textId="30790C39"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0.22</w:t>
            </w:r>
          </w:p>
        </w:tc>
        <w:tc>
          <w:tcPr>
            <w:tcW w:w="514" w:type="dxa"/>
            <w:shd w:val="clear" w:color="auto" w:fill="DEEAF6" w:themeFill="accent1" w:themeFillTint="33"/>
            <w:vAlign w:val="bottom"/>
          </w:tcPr>
          <w:p w14:paraId="2C4999B6" w14:textId="7BF0F735"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0.33</w:t>
            </w:r>
          </w:p>
        </w:tc>
        <w:tc>
          <w:tcPr>
            <w:tcW w:w="238" w:type="dxa"/>
            <w:gridSpan w:val="2"/>
            <w:shd w:val="clear" w:color="auto" w:fill="DEEAF6" w:themeFill="accent1" w:themeFillTint="33"/>
          </w:tcPr>
          <w:p w14:paraId="1E9A9929" w14:textId="77777777" w:rsidR="00F22ACC" w:rsidRPr="003503DB" w:rsidRDefault="00F22ACC" w:rsidP="00F22ACC">
            <w:pPr>
              <w:jc w:val="right"/>
              <w:rPr>
                <w:rFonts w:ascii="Calibri" w:hAnsi="Calibri"/>
                <w:color w:val="000000"/>
                <w:sz w:val="16"/>
                <w:szCs w:val="16"/>
              </w:rPr>
            </w:pPr>
          </w:p>
        </w:tc>
        <w:tc>
          <w:tcPr>
            <w:tcW w:w="680" w:type="dxa"/>
            <w:gridSpan w:val="2"/>
            <w:shd w:val="clear" w:color="auto" w:fill="DEEAF6" w:themeFill="accent1" w:themeFillTint="33"/>
          </w:tcPr>
          <w:p w14:paraId="2BF27CA8" w14:textId="09D0FB80" w:rsidR="00F22ACC" w:rsidRPr="00EC3759" w:rsidRDefault="00F22ACC" w:rsidP="00F22ACC">
            <w:pPr>
              <w:jc w:val="right"/>
              <w:rPr>
                <w:rFonts w:ascii="Calibri" w:hAnsi="Calibri"/>
                <w:color w:val="000000"/>
                <w:sz w:val="16"/>
                <w:szCs w:val="16"/>
              </w:rPr>
            </w:pPr>
            <w:r w:rsidRPr="00136A92">
              <w:rPr>
                <w:sz w:val="16"/>
                <w:szCs w:val="16"/>
              </w:rPr>
              <w:t>1.77</w:t>
            </w:r>
          </w:p>
        </w:tc>
        <w:tc>
          <w:tcPr>
            <w:tcW w:w="841" w:type="dxa"/>
            <w:shd w:val="clear" w:color="auto" w:fill="DEEAF6" w:themeFill="accent1" w:themeFillTint="33"/>
          </w:tcPr>
          <w:p w14:paraId="10A50CCE" w14:textId="752F3160" w:rsidR="00F22ACC" w:rsidRPr="00EC3759" w:rsidRDefault="00F22ACC" w:rsidP="00F22ACC">
            <w:pPr>
              <w:jc w:val="right"/>
              <w:rPr>
                <w:rFonts w:ascii="Calibri" w:hAnsi="Calibri"/>
                <w:color w:val="000000"/>
                <w:sz w:val="16"/>
                <w:szCs w:val="16"/>
              </w:rPr>
            </w:pPr>
            <w:r w:rsidRPr="00136A92">
              <w:rPr>
                <w:sz w:val="16"/>
                <w:szCs w:val="16"/>
              </w:rPr>
              <w:t>1.91</w:t>
            </w:r>
          </w:p>
        </w:tc>
        <w:tc>
          <w:tcPr>
            <w:tcW w:w="588" w:type="dxa"/>
            <w:shd w:val="clear" w:color="auto" w:fill="DEEAF6" w:themeFill="accent1" w:themeFillTint="33"/>
          </w:tcPr>
          <w:p w14:paraId="26E8F129" w14:textId="6D651BA2" w:rsidR="00F22ACC" w:rsidRPr="00EC3759" w:rsidRDefault="00F22ACC" w:rsidP="00F22ACC">
            <w:pPr>
              <w:jc w:val="right"/>
              <w:rPr>
                <w:rFonts w:ascii="Calibri" w:hAnsi="Calibri"/>
                <w:color w:val="000000"/>
                <w:sz w:val="16"/>
                <w:szCs w:val="16"/>
              </w:rPr>
            </w:pPr>
            <w:r w:rsidRPr="00136A92">
              <w:rPr>
                <w:sz w:val="16"/>
                <w:szCs w:val="16"/>
              </w:rPr>
              <w:t>2.31</w:t>
            </w:r>
          </w:p>
        </w:tc>
        <w:tc>
          <w:tcPr>
            <w:tcW w:w="248" w:type="dxa"/>
            <w:shd w:val="clear" w:color="auto" w:fill="DEEAF6" w:themeFill="accent1" w:themeFillTint="33"/>
          </w:tcPr>
          <w:p w14:paraId="51787FD2"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16CC7189" w14:textId="2C10A475"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0.41</w:t>
            </w:r>
          </w:p>
        </w:tc>
        <w:tc>
          <w:tcPr>
            <w:tcW w:w="844" w:type="dxa"/>
            <w:shd w:val="clear" w:color="auto" w:fill="DEEAF6" w:themeFill="accent1" w:themeFillTint="33"/>
            <w:vAlign w:val="bottom"/>
          </w:tcPr>
          <w:p w14:paraId="3C2C4ADE" w14:textId="316AB278"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0.49</w:t>
            </w:r>
          </w:p>
        </w:tc>
        <w:tc>
          <w:tcPr>
            <w:tcW w:w="511" w:type="dxa"/>
            <w:shd w:val="clear" w:color="auto" w:fill="DEEAF6" w:themeFill="accent1" w:themeFillTint="33"/>
            <w:vAlign w:val="bottom"/>
          </w:tcPr>
          <w:p w14:paraId="0A410609" w14:textId="648CABA1"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0.76</w:t>
            </w:r>
          </w:p>
        </w:tc>
        <w:tc>
          <w:tcPr>
            <w:tcW w:w="243" w:type="dxa"/>
            <w:shd w:val="clear" w:color="auto" w:fill="DEEAF6" w:themeFill="accent1" w:themeFillTint="33"/>
          </w:tcPr>
          <w:p w14:paraId="7B914382" w14:textId="77777777" w:rsidR="00F22ACC" w:rsidRPr="003503DB" w:rsidRDefault="00F22ACC" w:rsidP="00F22ACC">
            <w:pPr>
              <w:jc w:val="right"/>
              <w:rPr>
                <w:sz w:val="16"/>
                <w:szCs w:val="16"/>
              </w:rPr>
            </w:pPr>
          </w:p>
        </w:tc>
        <w:tc>
          <w:tcPr>
            <w:tcW w:w="680" w:type="dxa"/>
            <w:shd w:val="clear" w:color="auto" w:fill="DEEAF6" w:themeFill="accent1" w:themeFillTint="33"/>
          </w:tcPr>
          <w:p w14:paraId="0ED7D3EE" w14:textId="5A68EE3E" w:rsidR="00F22ACC" w:rsidRPr="003503DB" w:rsidRDefault="00F22ACC" w:rsidP="00F22ACC">
            <w:pPr>
              <w:jc w:val="right"/>
              <w:rPr>
                <w:sz w:val="16"/>
                <w:szCs w:val="16"/>
              </w:rPr>
            </w:pPr>
            <w:r w:rsidRPr="003503DB">
              <w:rPr>
                <w:sz w:val="16"/>
                <w:szCs w:val="16"/>
              </w:rPr>
              <w:t>-</w:t>
            </w:r>
          </w:p>
        </w:tc>
        <w:tc>
          <w:tcPr>
            <w:tcW w:w="845" w:type="dxa"/>
            <w:shd w:val="clear" w:color="auto" w:fill="DEEAF6" w:themeFill="accent1" w:themeFillTint="33"/>
          </w:tcPr>
          <w:p w14:paraId="08EA1520" w14:textId="418E13D8" w:rsidR="00F22ACC" w:rsidRPr="003503DB" w:rsidRDefault="00F22ACC" w:rsidP="00F22ACC">
            <w:pPr>
              <w:jc w:val="right"/>
              <w:rPr>
                <w:sz w:val="16"/>
                <w:szCs w:val="16"/>
              </w:rPr>
            </w:pPr>
            <w:r w:rsidRPr="003503DB">
              <w:rPr>
                <w:sz w:val="16"/>
                <w:szCs w:val="16"/>
              </w:rPr>
              <w:t>-</w:t>
            </w:r>
          </w:p>
        </w:tc>
        <w:tc>
          <w:tcPr>
            <w:tcW w:w="581" w:type="dxa"/>
            <w:shd w:val="clear" w:color="auto" w:fill="DEEAF6" w:themeFill="accent1" w:themeFillTint="33"/>
          </w:tcPr>
          <w:p w14:paraId="173920EE" w14:textId="3C32F6CF" w:rsidR="00F22ACC" w:rsidRPr="003503DB" w:rsidRDefault="00F22ACC" w:rsidP="00F22ACC">
            <w:pPr>
              <w:jc w:val="right"/>
              <w:rPr>
                <w:sz w:val="16"/>
                <w:szCs w:val="16"/>
              </w:rPr>
            </w:pPr>
            <w:r w:rsidRPr="003503DB">
              <w:rPr>
                <w:sz w:val="16"/>
                <w:szCs w:val="16"/>
              </w:rPr>
              <w:t>-</w:t>
            </w:r>
          </w:p>
        </w:tc>
        <w:tc>
          <w:tcPr>
            <w:tcW w:w="238" w:type="dxa"/>
            <w:shd w:val="clear" w:color="auto" w:fill="DEEAF6" w:themeFill="accent1" w:themeFillTint="33"/>
          </w:tcPr>
          <w:p w14:paraId="05B0F5B3"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70CE8015" w14:textId="6A327762"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3.55</w:t>
            </w:r>
          </w:p>
        </w:tc>
        <w:tc>
          <w:tcPr>
            <w:tcW w:w="846" w:type="dxa"/>
            <w:shd w:val="clear" w:color="auto" w:fill="DEEAF6" w:themeFill="accent1" w:themeFillTint="33"/>
            <w:vAlign w:val="bottom"/>
          </w:tcPr>
          <w:p w14:paraId="3D149E57" w14:textId="7B897FB2"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3.89</w:t>
            </w:r>
          </w:p>
        </w:tc>
        <w:tc>
          <w:tcPr>
            <w:tcW w:w="581" w:type="dxa"/>
            <w:shd w:val="clear" w:color="auto" w:fill="DEEAF6" w:themeFill="accent1" w:themeFillTint="33"/>
            <w:vAlign w:val="bottom"/>
          </w:tcPr>
          <w:p w14:paraId="5B0B3B0F" w14:textId="1E86CD05"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4.87</w:t>
            </w:r>
          </w:p>
        </w:tc>
      </w:tr>
      <w:tr w:rsidR="00F22ACC" w:rsidRPr="00A00C07" w14:paraId="6C2442D0" w14:textId="77777777" w:rsidTr="00A42456">
        <w:trPr>
          <w:jc w:val="center"/>
        </w:trPr>
        <w:tc>
          <w:tcPr>
            <w:tcW w:w="1005" w:type="dxa"/>
          </w:tcPr>
          <w:p w14:paraId="7828F65F" w14:textId="77777777" w:rsidR="00F22ACC" w:rsidRPr="003503DB" w:rsidRDefault="00F22ACC" w:rsidP="00F22ACC">
            <w:pPr>
              <w:rPr>
                <w:sz w:val="16"/>
                <w:szCs w:val="16"/>
              </w:rPr>
            </w:pPr>
            <w:r w:rsidRPr="003503DB">
              <w:rPr>
                <w:sz w:val="16"/>
                <w:szCs w:val="16"/>
              </w:rPr>
              <w:t>70 years</w:t>
            </w:r>
          </w:p>
        </w:tc>
        <w:tc>
          <w:tcPr>
            <w:tcW w:w="680" w:type="dxa"/>
          </w:tcPr>
          <w:p w14:paraId="568093E5" w14:textId="5F425F26" w:rsidR="00F22ACC" w:rsidRPr="005548FE" w:rsidRDefault="00F22ACC" w:rsidP="00F22ACC">
            <w:pPr>
              <w:jc w:val="right"/>
              <w:rPr>
                <w:rFonts w:ascii="Calibri" w:hAnsi="Calibri" w:cs="Calibri"/>
                <w:color w:val="000000"/>
                <w:sz w:val="16"/>
                <w:szCs w:val="16"/>
              </w:rPr>
            </w:pPr>
            <w:r w:rsidRPr="00741444">
              <w:rPr>
                <w:sz w:val="16"/>
                <w:szCs w:val="16"/>
              </w:rPr>
              <w:t>1.35</w:t>
            </w:r>
          </w:p>
        </w:tc>
        <w:tc>
          <w:tcPr>
            <w:tcW w:w="850" w:type="dxa"/>
          </w:tcPr>
          <w:p w14:paraId="1DB69BEC" w14:textId="5EFCF384" w:rsidR="00F22ACC" w:rsidRPr="005548FE" w:rsidRDefault="00F22ACC" w:rsidP="00F22ACC">
            <w:pPr>
              <w:jc w:val="right"/>
              <w:rPr>
                <w:rFonts w:ascii="Calibri" w:hAnsi="Calibri" w:cs="Calibri"/>
                <w:color w:val="000000"/>
                <w:sz w:val="16"/>
                <w:szCs w:val="16"/>
              </w:rPr>
            </w:pPr>
            <w:r w:rsidRPr="00741444">
              <w:rPr>
                <w:sz w:val="16"/>
                <w:szCs w:val="16"/>
              </w:rPr>
              <w:t>1.55</w:t>
            </w:r>
          </w:p>
        </w:tc>
        <w:tc>
          <w:tcPr>
            <w:tcW w:w="568" w:type="dxa"/>
          </w:tcPr>
          <w:p w14:paraId="01887D83" w14:textId="708892EC" w:rsidR="00F22ACC" w:rsidRPr="005548FE" w:rsidRDefault="00F22ACC" w:rsidP="00F22ACC">
            <w:pPr>
              <w:jc w:val="right"/>
              <w:rPr>
                <w:rFonts w:ascii="Calibri" w:hAnsi="Calibri" w:cs="Calibri"/>
                <w:color w:val="000000"/>
                <w:sz w:val="16"/>
                <w:szCs w:val="16"/>
              </w:rPr>
            </w:pPr>
            <w:r w:rsidRPr="00741444">
              <w:rPr>
                <w:sz w:val="16"/>
                <w:szCs w:val="16"/>
              </w:rPr>
              <w:t>2.19</w:t>
            </w:r>
          </w:p>
        </w:tc>
        <w:tc>
          <w:tcPr>
            <w:tcW w:w="238" w:type="dxa"/>
          </w:tcPr>
          <w:p w14:paraId="6C43B6B8" w14:textId="77777777" w:rsidR="00F22ACC" w:rsidRPr="003503DB" w:rsidRDefault="00F22ACC" w:rsidP="00F22ACC">
            <w:pPr>
              <w:jc w:val="right"/>
              <w:rPr>
                <w:rFonts w:ascii="Calibri" w:hAnsi="Calibri"/>
                <w:color w:val="000000"/>
                <w:sz w:val="16"/>
                <w:szCs w:val="16"/>
              </w:rPr>
            </w:pPr>
          </w:p>
        </w:tc>
        <w:tc>
          <w:tcPr>
            <w:tcW w:w="680" w:type="dxa"/>
            <w:vAlign w:val="bottom"/>
          </w:tcPr>
          <w:p w14:paraId="7CC5B085" w14:textId="44702C90"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0.31</w:t>
            </w:r>
          </w:p>
        </w:tc>
        <w:tc>
          <w:tcPr>
            <w:tcW w:w="841" w:type="dxa"/>
            <w:vAlign w:val="bottom"/>
          </w:tcPr>
          <w:p w14:paraId="4711D77A" w14:textId="709FEC8E"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0.37</w:t>
            </w:r>
          </w:p>
        </w:tc>
        <w:tc>
          <w:tcPr>
            <w:tcW w:w="514" w:type="dxa"/>
            <w:vAlign w:val="bottom"/>
          </w:tcPr>
          <w:p w14:paraId="12843239" w14:textId="20E98310"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0.56</w:t>
            </w:r>
          </w:p>
        </w:tc>
        <w:tc>
          <w:tcPr>
            <w:tcW w:w="238" w:type="dxa"/>
            <w:gridSpan w:val="2"/>
          </w:tcPr>
          <w:p w14:paraId="74877272" w14:textId="77777777" w:rsidR="00F22ACC" w:rsidRPr="003503DB" w:rsidRDefault="00F22ACC" w:rsidP="00F22ACC">
            <w:pPr>
              <w:jc w:val="right"/>
              <w:rPr>
                <w:rFonts w:ascii="Calibri" w:hAnsi="Calibri"/>
                <w:color w:val="000000"/>
                <w:sz w:val="16"/>
                <w:szCs w:val="16"/>
              </w:rPr>
            </w:pPr>
          </w:p>
        </w:tc>
        <w:tc>
          <w:tcPr>
            <w:tcW w:w="680" w:type="dxa"/>
            <w:gridSpan w:val="2"/>
          </w:tcPr>
          <w:p w14:paraId="0B3E7308" w14:textId="2C46BFC8" w:rsidR="00F22ACC" w:rsidRPr="00EC3759" w:rsidRDefault="00F22ACC" w:rsidP="00F22ACC">
            <w:pPr>
              <w:jc w:val="right"/>
              <w:rPr>
                <w:rFonts w:ascii="Calibri" w:hAnsi="Calibri"/>
                <w:color w:val="000000"/>
                <w:sz w:val="16"/>
                <w:szCs w:val="16"/>
              </w:rPr>
            </w:pPr>
            <w:r w:rsidRPr="00136A92">
              <w:rPr>
                <w:sz w:val="16"/>
                <w:szCs w:val="16"/>
              </w:rPr>
              <w:t>2.78</w:t>
            </w:r>
          </w:p>
        </w:tc>
        <w:tc>
          <w:tcPr>
            <w:tcW w:w="841" w:type="dxa"/>
          </w:tcPr>
          <w:p w14:paraId="75CFB7DE" w14:textId="536F060F" w:rsidR="00F22ACC" w:rsidRPr="00EC3759" w:rsidRDefault="00F22ACC" w:rsidP="00F22ACC">
            <w:pPr>
              <w:jc w:val="right"/>
              <w:rPr>
                <w:rFonts w:ascii="Calibri" w:hAnsi="Calibri"/>
                <w:color w:val="000000"/>
                <w:sz w:val="16"/>
                <w:szCs w:val="16"/>
              </w:rPr>
            </w:pPr>
            <w:r w:rsidRPr="00136A92">
              <w:rPr>
                <w:sz w:val="16"/>
                <w:szCs w:val="16"/>
              </w:rPr>
              <w:t>3.00</w:t>
            </w:r>
          </w:p>
        </w:tc>
        <w:tc>
          <w:tcPr>
            <w:tcW w:w="588" w:type="dxa"/>
          </w:tcPr>
          <w:p w14:paraId="3CCDC82B" w14:textId="22CF3D71" w:rsidR="00F22ACC" w:rsidRPr="00EC3759" w:rsidRDefault="00F22ACC" w:rsidP="00F22ACC">
            <w:pPr>
              <w:jc w:val="right"/>
              <w:rPr>
                <w:rFonts w:ascii="Calibri" w:hAnsi="Calibri"/>
                <w:color w:val="000000"/>
                <w:sz w:val="16"/>
                <w:szCs w:val="16"/>
              </w:rPr>
            </w:pPr>
            <w:r w:rsidRPr="00136A92">
              <w:rPr>
                <w:sz w:val="16"/>
                <w:szCs w:val="16"/>
              </w:rPr>
              <w:t>3.61</w:t>
            </w:r>
          </w:p>
        </w:tc>
        <w:tc>
          <w:tcPr>
            <w:tcW w:w="248" w:type="dxa"/>
          </w:tcPr>
          <w:p w14:paraId="3D84F1AA" w14:textId="77777777" w:rsidR="00F22ACC" w:rsidRPr="003503DB" w:rsidRDefault="00F22ACC" w:rsidP="00F22ACC">
            <w:pPr>
              <w:jc w:val="right"/>
              <w:rPr>
                <w:rFonts w:ascii="Calibri" w:hAnsi="Calibri"/>
                <w:color w:val="000000"/>
                <w:sz w:val="16"/>
                <w:szCs w:val="16"/>
              </w:rPr>
            </w:pPr>
          </w:p>
        </w:tc>
        <w:tc>
          <w:tcPr>
            <w:tcW w:w="680" w:type="dxa"/>
            <w:vAlign w:val="bottom"/>
          </w:tcPr>
          <w:p w14:paraId="3037CAA5" w14:textId="364002B8"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0.56</w:t>
            </w:r>
          </w:p>
        </w:tc>
        <w:tc>
          <w:tcPr>
            <w:tcW w:w="844" w:type="dxa"/>
            <w:vAlign w:val="bottom"/>
          </w:tcPr>
          <w:p w14:paraId="6765E525" w14:textId="503AFD83"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0.66</w:t>
            </w:r>
          </w:p>
        </w:tc>
        <w:tc>
          <w:tcPr>
            <w:tcW w:w="511" w:type="dxa"/>
            <w:vAlign w:val="bottom"/>
          </w:tcPr>
          <w:p w14:paraId="4B14A80A" w14:textId="19565E54"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1.02</w:t>
            </w:r>
          </w:p>
        </w:tc>
        <w:tc>
          <w:tcPr>
            <w:tcW w:w="243" w:type="dxa"/>
          </w:tcPr>
          <w:p w14:paraId="727F5B2D" w14:textId="77777777" w:rsidR="00F22ACC" w:rsidRPr="003503DB" w:rsidRDefault="00F22ACC" w:rsidP="00F22ACC">
            <w:pPr>
              <w:jc w:val="right"/>
              <w:rPr>
                <w:sz w:val="16"/>
                <w:szCs w:val="16"/>
              </w:rPr>
            </w:pPr>
          </w:p>
        </w:tc>
        <w:tc>
          <w:tcPr>
            <w:tcW w:w="680" w:type="dxa"/>
          </w:tcPr>
          <w:p w14:paraId="1AD9BB7F" w14:textId="023CC01C" w:rsidR="00F22ACC" w:rsidRPr="003503DB" w:rsidRDefault="00F22ACC" w:rsidP="00F22ACC">
            <w:pPr>
              <w:jc w:val="right"/>
              <w:rPr>
                <w:sz w:val="16"/>
                <w:szCs w:val="16"/>
              </w:rPr>
            </w:pPr>
            <w:r w:rsidRPr="003503DB">
              <w:rPr>
                <w:sz w:val="16"/>
                <w:szCs w:val="16"/>
              </w:rPr>
              <w:t>-</w:t>
            </w:r>
          </w:p>
        </w:tc>
        <w:tc>
          <w:tcPr>
            <w:tcW w:w="845" w:type="dxa"/>
          </w:tcPr>
          <w:p w14:paraId="2DFAAB37" w14:textId="4FA80CBC" w:rsidR="00F22ACC" w:rsidRPr="003503DB" w:rsidRDefault="00F22ACC" w:rsidP="00F22ACC">
            <w:pPr>
              <w:jc w:val="right"/>
              <w:rPr>
                <w:sz w:val="16"/>
                <w:szCs w:val="16"/>
              </w:rPr>
            </w:pPr>
            <w:r w:rsidRPr="003503DB">
              <w:rPr>
                <w:sz w:val="16"/>
                <w:szCs w:val="16"/>
              </w:rPr>
              <w:t>-</w:t>
            </w:r>
          </w:p>
        </w:tc>
        <w:tc>
          <w:tcPr>
            <w:tcW w:w="581" w:type="dxa"/>
          </w:tcPr>
          <w:p w14:paraId="048719AD" w14:textId="205162E3" w:rsidR="00F22ACC" w:rsidRPr="003503DB" w:rsidRDefault="00F22ACC" w:rsidP="00F22ACC">
            <w:pPr>
              <w:jc w:val="right"/>
              <w:rPr>
                <w:sz w:val="16"/>
                <w:szCs w:val="16"/>
              </w:rPr>
            </w:pPr>
            <w:r w:rsidRPr="003503DB">
              <w:rPr>
                <w:sz w:val="16"/>
                <w:szCs w:val="16"/>
              </w:rPr>
              <w:t>-</w:t>
            </w:r>
          </w:p>
        </w:tc>
        <w:tc>
          <w:tcPr>
            <w:tcW w:w="238" w:type="dxa"/>
          </w:tcPr>
          <w:p w14:paraId="4DF0BA45" w14:textId="77777777" w:rsidR="00F22ACC" w:rsidRPr="003503DB" w:rsidRDefault="00F22ACC" w:rsidP="00F22ACC">
            <w:pPr>
              <w:jc w:val="right"/>
              <w:rPr>
                <w:rFonts w:ascii="Calibri" w:hAnsi="Calibri"/>
                <w:color w:val="000000"/>
                <w:sz w:val="16"/>
                <w:szCs w:val="16"/>
              </w:rPr>
            </w:pPr>
          </w:p>
        </w:tc>
        <w:tc>
          <w:tcPr>
            <w:tcW w:w="680" w:type="dxa"/>
            <w:vAlign w:val="bottom"/>
          </w:tcPr>
          <w:p w14:paraId="2726BA4A" w14:textId="01EEAA0C"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5.27</w:t>
            </w:r>
          </w:p>
        </w:tc>
        <w:tc>
          <w:tcPr>
            <w:tcW w:w="846" w:type="dxa"/>
            <w:vAlign w:val="bottom"/>
          </w:tcPr>
          <w:p w14:paraId="13C57ED4" w14:textId="25FC6BBA"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5.76</w:t>
            </w:r>
          </w:p>
        </w:tc>
        <w:tc>
          <w:tcPr>
            <w:tcW w:w="581" w:type="dxa"/>
            <w:vAlign w:val="bottom"/>
          </w:tcPr>
          <w:p w14:paraId="1A9F4B9B" w14:textId="041A4D86"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7.19</w:t>
            </w:r>
          </w:p>
        </w:tc>
      </w:tr>
      <w:tr w:rsidR="00A42456" w:rsidRPr="00A00C07" w14:paraId="37D698D0" w14:textId="77777777" w:rsidTr="00A42456">
        <w:trPr>
          <w:jc w:val="center"/>
        </w:trPr>
        <w:tc>
          <w:tcPr>
            <w:tcW w:w="1005" w:type="dxa"/>
            <w:shd w:val="clear" w:color="auto" w:fill="DEEAF6" w:themeFill="accent1" w:themeFillTint="33"/>
          </w:tcPr>
          <w:p w14:paraId="462406AB" w14:textId="77777777" w:rsidR="00F22ACC" w:rsidRPr="003503DB" w:rsidRDefault="00F22ACC" w:rsidP="00F22ACC">
            <w:pPr>
              <w:rPr>
                <w:sz w:val="16"/>
                <w:szCs w:val="16"/>
              </w:rPr>
            </w:pPr>
            <w:r w:rsidRPr="003503DB">
              <w:rPr>
                <w:sz w:val="16"/>
                <w:szCs w:val="16"/>
              </w:rPr>
              <w:t>75 years</w:t>
            </w:r>
          </w:p>
        </w:tc>
        <w:tc>
          <w:tcPr>
            <w:tcW w:w="680" w:type="dxa"/>
            <w:shd w:val="clear" w:color="auto" w:fill="DEEAF6" w:themeFill="accent1" w:themeFillTint="33"/>
          </w:tcPr>
          <w:p w14:paraId="6F20B78B" w14:textId="69FA0F66" w:rsidR="00F22ACC" w:rsidRPr="005548FE" w:rsidRDefault="00F22ACC" w:rsidP="00F22ACC">
            <w:pPr>
              <w:jc w:val="right"/>
              <w:rPr>
                <w:rFonts w:ascii="Calibri" w:hAnsi="Calibri" w:cs="Calibri"/>
                <w:color w:val="000000"/>
                <w:sz w:val="16"/>
                <w:szCs w:val="16"/>
              </w:rPr>
            </w:pPr>
            <w:r w:rsidRPr="00741444">
              <w:rPr>
                <w:sz w:val="16"/>
                <w:szCs w:val="16"/>
              </w:rPr>
              <w:t>1.72</w:t>
            </w:r>
          </w:p>
        </w:tc>
        <w:tc>
          <w:tcPr>
            <w:tcW w:w="850" w:type="dxa"/>
            <w:shd w:val="clear" w:color="auto" w:fill="DEEAF6" w:themeFill="accent1" w:themeFillTint="33"/>
          </w:tcPr>
          <w:p w14:paraId="552E3F23" w14:textId="298AFC53" w:rsidR="00F22ACC" w:rsidRPr="005548FE" w:rsidRDefault="00F22ACC" w:rsidP="00F22ACC">
            <w:pPr>
              <w:jc w:val="right"/>
              <w:rPr>
                <w:rFonts w:ascii="Calibri" w:hAnsi="Calibri" w:cs="Calibri"/>
                <w:color w:val="000000"/>
                <w:sz w:val="16"/>
                <w:szCs w:val="16"/>
              </w:rPr>
            </w:pPr>
            <w:r w:rsidRPr="00741444">
              <w:rPr>
                <w:sz w:val="16"/>
                <w:szCs w:val="16"/>
              </w:rPr>
              <w:t>1.97</w:t>
            </w:r>
          </w:p>
        </w:tc>
        <w:tc>
          <w:tcPr>
            <w:tcW w:w="568" w:type="dxa"/>
            <w:shd w:val="clear" w:color="auto" w:fill="DEEAF6" w:themeFill="accent1" w:themeFillTint="33"/>
          </w:tcPr>
          <w:p w14:paraId="6A39146E" w14:textId="6D0920A2" w:rsidR="00F22ACC" w:rsidRPr="005548FE" w:rsidRDefault="00F22ACC" w:rsidP="00F22ACC">
            <w:pPr>
              <w:jc w:val="right"/>
              <w:rPr>
                <w:rFonts w:ascii="Calibri" w:hAnsi="Calibri" w:cs="Calibri"/>
                <w:color w:val="000000"/>
                <w:sz w:val="16"/>
                <w:szCs w:val="16"/>
              </w:rPr>
            </w:pPr>
            <w:r w:rsidRPr="00741444">
              <w:rPr>
                <w:sz w:val="16"/>
                <w:szCs w:val="16"/>
              </w:rPr>
              <w:t>2.79</w:t>
            </w:r>
          </w:p>
        </w:tc>
        <w:tc>
          <w:tcPr>
            <w:tcW w:w="238" w:type="dxa"/>
            <w:shd w:val="clear" w:color="auto" w:fill="DEEAF6" w:themeFill="accent1" w:themeFillTint="33"/>
          </w:tcPr>
          <w:p w14:paraId="2AD19D53"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468D3911" w14:textId="347E68D8"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0.47</w:t>
            </w:r>
          </w:p>
        </w:tc>
        <w:tc>
          <w:tcPr>
            <w:tcW w:w="841" w:type="dxa"/>
            <w:shd w:val="clear" w:color="auto" w:fill="DEEAF6" w:themeFill="accent1" w:themeFillTint="33"/>
            <w:vAlign w:val="bottom"/>
          </w:tcPr>
          <w:p w14:paraId="32D318B1" w14:textId="4F87EEC8"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0.56</w:t>
            </w:r>
          </w:p>
        </w:tc>
        <w:tc>
          <w:tcPr>
            <w:tcW w:w="514" w:type="dxa"/>
            <w:shd w:val="clear" w:color="auto" w:fill="DEEAF6" w:themeFill="accent1" w:themeFillTint="33"/>
            <w:vAlign w:val="bottom"/>
          </w:tcPr>
          <w:p w14:paraId="67671E22" w14:textId="32AEC8CB"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0.85</w:t>
            </w:r>
          </w:p>
        </w:tc>
        <w:tc>
          <w:tcPr>
            <w:tcW w:w="238" w:type="dxa"/>
            <w:gridSpan w:val="2"/>
            <w:shd w:val="clear" w:color="auto" w:fill="DEEAF6" w:themeFill="accent1" w:themeFillTint="33"/>
          </w:tcPr>
          <w:p w14:paraId="79FBE467" w14:textId="77777777" w:rsidR="00F22ACC" w:rsidRPr="003503DB" w:rsidRDefault="00F22ACC" w:rsidP="00F22ACC">
            <w:pPr>
              <w:jc w:val="right"/>
              <w:rPr>
                <w:rFonts w:ascii="Calibri" w:hAnsi="Calibri"/>
                <w:color w:val="000000"/>
                <w:sz w:val="16"/>
                <w:szCs w:val="16"/>
              </w:rPr>
            </w:pPr>
          </w:p>
        </w:tc>
        <w:tc>
          <w:tcPr>
            <w:tcW w:w="680" w:type="dxa"/>
            <w:gridSpan w:val="2"/>
            <w:shd w:val="clear" w:color="auto" w:fill="DEEAF6" w:themeFill="accent1" w:themeFillTint="33"/>
          </w:tcPr>
          <w:p w14:paraId="4F762C64" w14:textId="71C5F321" w:rsidR="00F22ACC" w:rsidRPr="00EC3759" w:rsidRDefault="00F22ACC" w:rsidP="00F22ACC">
            <w:pPr>
              <w:jc w:val="right"/>
              <w:rPr>
                <w:rFonts w:ascii="Calibri" w:hAnsi="Calibri"/>
                <w:color w:val="000000"/>
                <w:sz w:val="16"/>
                <w:szCs w:val="16"/>
              </w:rPr>
            </w:pPr>
            <w:r w:rsidRPr="00136A92">
              <w:rPr>
                <w:sz w:val="16"/>
                <w:szCs w:val="16"/>
              </w:rPr>
              <w:t>4.09</w:t>
            </w:r>
          </w:p>
        </w:tc>
        <w:tc>
          <w:tcPr>
            <w:tcW w:w="841" w:type="dxa"/>
            <w:shd w:val="clear" w:color="auto" w:fill="DEEAF6" w:themeFill="accent1" w:themeFillTint="33"/>
          </w:tcPr>
          <w:p w14:paraId="0391E49B" w14:textId="5E01F972" w:rsidR="00F22ACC" w:rsidRPr="00EC3759" w:rsidRDefault="00F22ACC" w:rsidP="00F22ACC">
            <w:pPr>
              <w:jc w:val="right"/>
              <w:rPr>
                <w:rFonts w:ascii="Calibri" w:hAnsi="Calibri"/>
                <w:color w:val="000000"/>
                <w:sz w:val="16"/>
                <w:szCs w:val="16"/>
              </w:rPr>
            </w:pPr>
            <w:r w:rsidRPr="00136A92">
              <w:rPr>
                <w:sz w:val="16"/>
                <w:szCs w:val="16"/>
              </w:rPr>
              <w:t>4.41</w:t>
            </w:r>
          </w:p>
        </w:tc>
        <w:tc>
          <w:tcPr>
            <w:tcW w:w="588" w:type="dxa"/>
            <w:shd w:val="clear" w:color="auto" w:fill="DEEAF6" w:themeFill="accent1" w:themeFillTint="33"/>
          </w:tcPr>
          <w:p w14:paraId="0EFBAD7B" w14:textId="74C5E145" w:rsidR="00F22ACC" w:rsidRPr="00EC3759" w:rsidRDefault="00F22ACC" w:rsidP="00F22ACC">
            <w:pPr>
              <w:jc w:val="right"/>
              <w:rPr>
                <w:rFonts w:ascii="Calibri" w:hAnsi="Calibri"/>
                <w:color w:val="000000"/>
                <w:sz w:val="16"/>
                <w:szCs w:val="16"/>
              </w:rPr>
            </w:pPr>
            <w:r w:rsidRPr="00136A92">
              <w:rPr>
                <w:sz w:val="16"/>
                <w:szCs w:val="16"/>
              </w:rPr>
              <w:t>5.31</w:t>
            </w:r>
          </w:p>
        </w:tc>
        <w:tc>
          <w:tcPr>
            <w:tcW w:w="248" w:type="dxa"/>
            <w:shd w:val="clear" w:color="auto" w:fill="DEEAF6" w:themeFill="accent1" w:themeFillTint="33"/>
          </w:tcPr>
          <w:p w14:paraId="683B10BD"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3CFE0052" w14:textId="0D725E33"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0.75</w:t>
            </w:r>
          </w:p>
        </w:tc>
        <w:tc>
          <w:tcPr>
            <w:tcW w:w="844" w:type="dxa"/>
            <w:shd w:val="clear" w:color="auto" w:fill="DEEAF6" w:themeFill="accent1" w:themeFillTint="33"/>
            <w:vAlign w:val="bottom"/>
          </w:tcPr>
          <w:p w14:paraId="775F2593" w14:textId="19843D94"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0.90</w:t>
            </w:r>
          </w:p>
        </w:tc>
        <w:tc>
          <w:tcPr>
            <w:tcW w:w="511" w:type="dxa"/>
            <w:shd w:val="clear" w:color="auto" w:fill="DEEAF6" w:themeFill="accent1" w:themeFillTint="33"/>
            <w:vAlign w:val="bottom"/>
          </w:tcPr>
          <w:p w14:paraId="183165CD" w14:textId="512CFC62"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1.38</w:t>
            </w:r>
          </w:p>
        </w:tc>
        <w:tc>
          <w:tcPr>
            <w:tcW w:w="243" w:type="dxa"/>
            <w:shd w:val="clear" w:color="auto" w:fill="DEEAF6" w:themeFill="accent1" w:themeFillTint="33"/>
          </w:tcPr>
          <w:p w14:paraId="3A1B2471" w14:textId="77777777" w:rsidR="00F22ACC" w:rsidRPr="003503DB" w:rsidRDefault="00F22ACC" w:rsidP="00F22ACC">
            <w:pPr>
              <w:jc w:val="right"/>
              <w:rPr>
                <w:sz w:val="16"/>
                <w:szCs w:val="16"/>
              </w:rPr>
            </w:pPr>
          </w:p>
        </w:tc>
        <w:tc>
          <w:tcPr>
            <w:tcW w:w="680" w:type="dxa"/>
            <w:shd w:val="clear" w:color="auto" w:fill="DEEAF6" w:themeFill="accent1" w:themeFillTint="33"/>
          </w:tcPr>
          <w:p w14:paraId="3E51DB04" w14:textId="039B4D1E" w:rsidR="00F22ACC" w:rsidRPr="003503DB" w:rsidRDefault="00F22ACC" w:rsidP="00F22ACC">
            <w:pPr>
              <w:jc w:val="right"/>
              <w:rPr>
                <w:sz w:val="16"/>
                <w:szCs w:val="16"/>
              </w:rPr>
            </w:pPr>
            <w:r w:rsidRPr="003503DB">
              <w:rPr>
                <w:sz w:val="16"/>
                <w:szCs w:val="16"/>
              </w:rPr>
              <w:t>-</w:t>
            </w:r>
          </w:p>
        </w:tc>
        <w:tc>
          <w:tcPr>
            <w:tcW w:w="845" w:type="dxa"/>
            <w:shd w:val="clear" w:color="auto" w:fill="DEEAF6" w:themeFill="accent1" w:themeFillTint="33"/>
          </w:tcPr>
          <w:p w14:paraId="654C0BBB" w14:textId="6E5AEA5D" w:rsidR="00F22ACC" w:rsidRPr="003503DB" w:rsidRDefault="00F22ACC" w:rsidP="00F22ACC">
            <w:pPr>
              <w:jc w:val="right"/>
              <w:rPr>
                <w:sz w:val="16"/>
                <w:szCs w:val="16"/>
              </w:rPr>
            </w:pPr>
            <w:r w:rsidRPr="003503DB">
              <w:rPr>
                <w:sz w:val="16"/>
                <w:szCs w:val="16"/>
              </w:rPr>
              <w:t>-</w:t>
            </w:r>
          </w:p>
        </w:tc>
        <w:tc>
          <w:tcPr>
            <w:tcW w:w="581" w:type="dxa"/>
            <w:shd w:val="clear" w:color="auto" w:fill="DEEAF6" w:themeFill="accent1" w:themeFillTint="33"/>
          </w:tcPr>
          <w:p w14:paraId="316AF8A0" w14:textId="49F032D1" w:rsidR="00F22ACC" w:rsidRPr="003503DB" w:rsidRDefault="00F22ACC" w:rsidP="00F22ACC">
            <w:pPr>
              <w:jc w:val="right"/>
              <w:rPr>
                <w:sz w:val="16"/>
                <w:szCs w:val="16"/>
              </w:rPr>
            </w:pPr>
            <w:r w:rsidRPr="003503DB">
              <w:rPr>
                <w:sz w:val="16"/>
                <w:szCs w:val="16"/>
              </w:rPr>
              <w:t>-</w:t>
            </w:r>
          </w:p>
        </w:tc>
        <w:tc>
          <w:tcPr>
            <w:tcW w:w="238" w:type="dxa"/>
            <w:shd w:val="clear" w:color="auto" w:fill="DEEAF6" w:themeFill="accent1" w:themeFillTint="33"/>
          </w:tcPr>
          <w:p w14:paraId="6FD0D6FB"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39D4589D" w14:textId="3A2FE555"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7.36</w:t>
            </w:r>
          </w:p>
        </w:tc>
        <w:tc>
          <w:tcPr>
            <w:tcW w:w="846" w:type="dxa"/>
            <w:shd w:val="clear" w:color="auto" w:fill="DEEAF6" w:themeFill="accent1" w:themeFillTint="33"/>
            <w:vAlign w:val="bottom"/>
          </w:tcPr>
          <w:p w14:paraId="22585B93" w14:textId="23E86C19"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8.04</w:t>
            </w:r>
          </w:p>
        </w:tc>
        <w:tc>
          <w:tcPr>
            <w:tcW w:w="581" w:type="dxa"/>
            <w:shd w:val="clear" w:color="auto" w:fill="DEEAF6" w:themeFill="accent1" w:themeFillTint="33"/>
            <w:vAlign w:val="bottom"/>
          </w:tcPr>
          <w:p w14:paraId="32BDD664" w14:textId="4270A562"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10.00</w:t>
            </w:r>
          </w:p>
        </w:tc>
      </w:tr>
      <w:tr w:rsidR="00F22ACC" w:rsidRPr="00A00C07" w14:paraId="52296B9C" w14:textId="77777777" w:rsidTr="00A42456">
        <w:trPr>
          <w:jc w:val="center"/>
        </w:trPr>
        <w:tc>
          <w:tcPr>
            <w:tcW w:w="1005" w:type="dxa"/>
          </w:tcPr>
          <w:p w14:paraId="3EB13F46" w14:textId="77777777" w:rsidR="00F22ACC" w:rsidRPr="003503DB" w:rsidRDefault="00F22ACC" w:rsidP="00F22ACC">
            <w:pPr>
              <w:rPr>
                <w:sz w:val="16"/>
                <w:szCs w:val="16"/>
              </w:rPr>
            </w:pPr>
            <w:r w:rsidRPr="003503DB">
              <w:rPr>
                <w:sz w:val="16"/>
                <w:szCs w:val="16"/>
              </w:rPr>
              <w:t>80 years</w:t>
            </w:r>
          </w:p>
        </w:tc>
        <w:tc>
          <w:tcPr>
            <w:tcW w:w="680" w:type="dxa"/>
          </w:tcPr>
          <w:p w14:paraId="30D546DC" w14:textId="79413806" w:rsidR="00F22ACC" w:rsidRPr="005548FE" w:rsidRDefault="00F22ACC" w:rsidP="00F22ACC">
            <w:pPr>
              <w:jc w:val="right"/>
              <w:rPr>
                <w:rFonts w:ascii="Calibri" w:hAnsi="Calibri" w:cs="Calibri"/>
                <w:color w:val="000000"/>
                <w:sz w:val="16"/>
                <w:szCs w:val="16"/>
              </w:rPr>
            </w:pPr>
            <w:r w:rsidRPr="00741444">
              <w:rPr>
                <w:sz w:val="16"/>
                <w:szCs w:val="16"/>
              </w:rPr>
              <w:t>2.13</w:t>
            </w:r>
          </w:p>
        </w:tc>
        <w:tc>
          <w:tcPr>
            <w:tcW w:w="850" w:type="dxa"/>
          </w:tcPr>
          <w:p w14:paraId="010C2504" w14:textId="1E5DEF71" w:rsidR="00F22ACC" w:rsidRPr="005548FE" w:rsidRDefault="00F22ACC" w:rsidP="00F22ACC">
            <w:pPr>
              <w:jc w:val="right"/>
              <w:rPr>
                <w:rFonts w:ascii="Calibri" w:hAnsi="Calibri" w:cs="Calibri"/>
                <w:color w:val="000000"/>
                <w:sz w:val="16"/>
                <w:szCs w:val="16"/>
              </w:rPr>
            </w:pPr>
            <w:r w:rsidRPr="00741444">
              <w:rPr>
                <w:sz w:val="16"/>
                <w:szCs w:val="16"/>
              </w:rPr>
              <w:t>2.44</w:t>
            </w:r>
          </w:p>
        </w:tc>
        <w:tc>
          <w:tcPr>
            <w:tcW w:w="568" w:type="dxa"/>
          </w:tcPr>
          <w:p w14:paraId="49F4BBAE" w14:textId="5FD94E8C" w:rsidR="00F22ACC" w:rsidRPr="005548FE" w:rsidRDefault="00F22ACC" w:rsidP="00F22ACC">
            <w:pPr>
              <w:jc w:val="right"/>
              <w:rPr>
                <w:rFonts w:ascii="Calibri" w:hAnsi="Calibri" w:cs="Calibri"/>
                <w:color w:val="000000"/>
                <w:sz w:val="16"/>
                <w:szCs w:val="16"/>
              </w:rPr>
            </w:pPr>
            <w:r w:rsidRPr="00741444">
              <w:rPr>
                <w:sz w:val="16"/>
                <w:szCs w:val="16"/>
              </w:rPr>
              <w:t>3.45</w:t>
            </w:r>
          </w:p>
        </w:tc>
        <w:tc>
          <w:tcPr>
            <w:tcW w:w="238" w:type="dxa"/>
          </w:tcPr>
          <w:p w14:paraId="4CD0E903" w14:textId="77777777" w:rsidR="00F22ACC" w:rsidRPr="003503DB" w:rsidRDefault="00F22ACC" w:rsidP="00F22ACC">
            <w:pPr>
              <w:jc w:val="right"/>
              <w:rPr>
                <w:rFonts w:ascii="Calibri" w:hAnsi="Calibri"/>
                <w:color w:val="000000"/>
                <w:sz w:val="16"/>
                <w:szCs w:val="16"/>
              </w:rPr>
            </w:pPr>
          </w:p>
        </w:tc>
        <w:tc>
          <w:tcPr>
            <w:tcW w:w="680" w:type="dxa"/>
            <w:vAlign w:val="bottom"/>
          </w:tcPr>
          <w:p w14:paraId="0588057D" w14:textId="5EB0801A"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0.68</w:t>
            </w:r>
          </w:p>
        </w:tc>
        <w:tc>
          <w:tcPr>
            <w:tcW w:w="841" w:type="dxa"/>
            <w:vAlign w:val="bottom"/>
          </w:tcPr>
          <w:p w14:paraId="4E474761" w14:textId="1689E371"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0.81</w:t>
            </w:r>
          </w:p>
        </w:tc>
        <w:tc>
          <w:tcPr>
            <w:tcW w:w="514" w:type="dxa"/>
            <w:vAlign w:val="bottom"/>
          </w:tcPr>
          <w:p w14:paraId="1F8A2C35" w14:textId="368344F3"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1.22</w:t>
            </w:r>
          </w:p>
        </w:tc>
        <w:tc>
          <w:tcPr>
            <w:tcW w:w="238" w:type="dxa"/>
            <w:gridSpan w:val="2"/>
          </w:tcPr>
          <w:p w14:paraId="12CEAA2C" w14:textId="77777777" w:rsidR="00F22ACC" w:rsidRPr="003503DB" w:rsidRDefault="00F22ACC" w:rsidP="00F22ACC">
            <w:pPr>
              <w:jc w:val="right"/>
              <w:rPr>
                <w:rFonts w:ascii="Calibri" w:hAnsi="Calibri"/>
                <w:color w:val="000000"/>
                <w:sz w:val="16"/>
                <w:szCs w:val="16"/>
              </w:rPr>
            </w:pPr>
          </w:p>
        </w:tc>
        <w:tc>
          <w:tcPr>
            <w:tcW w:w="680" w:type="dxa"/>
            <w:gridSpan w:val="2"/>
          </w:tcPr>
          <w:p w14:paraId="1D632750" w14:textId="3C735E2B" w:rsidR="00F22ACC" w:rsidRPr="00EC3759" w:rsidRDefault="00F22ACC" w:rsidP="00F22ACC">
            <w:pPr>
              <w:jc w:val="right"/>
              <w:rPr>
                <w:rFonts w:ascii="Calibri" w:hAnsi="Calibri"/>
                <w:color w:val="000000"/>
                <w:sz w:val="16"/>
                <w:szCs w:val="16"/>
              </w:rPr>
            </w:pPr>
            <w:r w:rsidRPr="00136A92">
              <w:rPr>
                <w:sz w:val="16"/>
                <w:szCs w:val="16"/>
              </w:rPr>
              <w:t>5.85</w:t>
            </w:r>
          </w:p>
        </w:tc>
        <w:tc>
          <w:tcPr>
            <w:tcW w:w="841" w:type="dxa"/>
          </w:tcPr>
          <w:p w14:paraId="7FE7ECEB" w14:textId="12D33254" w:rsidR="00F22ACC" w:rsidRPr="00EC3759" w:rsidRDefault="00F22ACC" w:rsidP="00F22ACC">
            <w:pPr>
              <w:jc w:val="right"/>
              <w:rPr>
                <w:rFonts w:ascii="Calibri" w:hAnsi="Calibri"/>
                <w:color w:val="000000"/>
                <w:sz w:val="16"/>
                <w:szCs w:val="16"/>
              </w:rPr>
            </w:pPr>
            <w:r w:rsidRPr="00136A92">
              <w:rPr>
                <w:sz w:val="16"/>
                <w:szCs w:val="16"/>
              </w:rPr>
              <w:t>6.30</w:t>
            </w:r>
          </w:p>
        </w:tc>
        <w:tc>
          <w:tcPr>
            <w:tcW w:w="588" w:type="dxa"/>
          </w:tcPr>
          <w:p w14:paraId="7F78F0CC" w14:textId="35BE0B67" w:rsidR="00F22ACC" w:rsidRPr="00EC3759" w:rsidRDefault="00F22ACC" w:rsidP="00F22ACC">
            <w:pPr>
              <w:jc w:val="right"/>
              <w:rPr>
                <w:rFonts w:ascii="Calibri" w:hAnsi="Calibri"/>
                <w:color w:val="000000"/>
                <w:sz w:val="16"/>
                <w:szCs w:val="16"/>
              </w:rPr>
            </w:pPr>
            <w:r w:rsidRPr="00136A92">
              <w:rPr>
                <w:sz w:val="16"/>
                <w:szCs w:val="16"/>
              </w:rPr>
              <w:t>7.57</w:t>
            </w:r>
          </w:p>
        </w:tc>
        <w:tc>
          <w:tcPr>
            <w:tcW w:w="248" w:type="dxa"/>
          </w:tcPr>
          <w:p w14:paraId="5DBAC502" w14:textId="77777777" w:rsidR="00F22ACC" w:rsidRPr="003503DB" w:rsidRDefault="00F22ACC" w:rsidP="00F22ACC">
            <w:pPr>
              <w:jc w:val="right"/>
              <w:rPr>
                <w:rFonts w:ascii="Calibri" w:hAnsi="Calibri"/>
                <w:color w:val="000000"/>
                <w:sz w:val="16"/>
                <w:szCs w:val="16"/>
              </w:rPr>
            </w:pPr>
          </w:p>
        </w:tc>
        <w:tc>
          <w:tcPr>
            <w:tcW w:w="680" w:type="dxa"/>
            <w:vAlign w:val="bottom"/>
          </w:tcPr>
          <w:p w14:paraId="6124C427" w14:textId="5CB3FBB5"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0.97</w:t>
            </w:r>
          </w:p>
        </w:tc>
        <w:tc>
          <w:tcPr>
            <w:tcW w:w="844" w:type="dxa"/>
            <w:vAlign w:val="bottom"/>
          </w:tcPr>
          <w:p w14:paraId="5A85F19F" w14:textId="5868E7EE"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1.16</w:t>
            </w:r>
          </w:p>
        </w:tc>
        <w:tc>
          <w:tcPr>
            <w:tcW w:w="511" w:type="dxa"/>
            <w:vAlign w:val="bottom"/>
          </w:tcPr>
          <w:p w14:paraId="5F93385A" w14:textId="66B41D92"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1.78</w:t>
            </w:r>
          </w:p>
        </w:tc>
        <w:tc>
          <w:tcPr>
            <w:tcW w:w="243" w:type="dxa"/>
          </w:tcPr>
          <w:p w14:paraId="2DE5BB80" w14:textId="77777777" w:rsidR="00F22ACC" w:rsidRPr="003503DB" w:rsidRDefault="00F22ACC" w:rsidP="00F22ACC">
            <w:pPr>
              <w:jc w:val="right"/>
              <w:rPr>
                <w:sz w:val="16"/>
                <w:szCs w:val="16"/>
              </w:rPr>
            </w:pPr>
          </w:p>
        </w:tc>
        <w:tc>
          <w:tcPr>
            <w:tcW w:w="680" w:type="dxa"/>
          </w:tcPr>
          <w:p w14:paraId="6156D911" w14:textId="62E1EADE" w:rsidR="00F22ACC" w:rsidRPr="003503DB" w:rsidRDefault="00F22ACC" w:rsidP="00F22ACC">
            <w:pPr>
              <w:jc w:val="right"/>
              <w:rPr>
                <w:sz w:val="16"/>
                <w:szCs w:val="16"/>
              </w:rPr>
            </w:pPr>
            <w:r w:rsidRPr="003503DB">
              <w:rPr>
                <w:sz w:val="16"/>
                <w:szCs w:val="16"/>
              </w:rPr>
              <w:t>-</w:t>
            </w:r>
          </w:p>
        </w:tc>
        <w:tc>
          <w:tcPr>
            <w:tcW w:w="845" w:type="dxa"/>
          </w:tcPr>
          <w:p w14:paraId="5BD24A86" w14:textId="596E0AF0" w:rsidR="00F22ACC" w:rsidRPr="003503DB" w:rsidRDefault="00F22ACC" w:rsidP="00F22ACC">
            <w:pPr>
              <w:jc w:val="right"/>
              <w:rPr>
                <w:sz w:val="16"/>
                <w:szCs w:val="16"/>
              </w:rPr>
            </w:pPr>
            <w:r w:rsidRPr="003503DB">
              <w:rPr>
                <w:sz w:val="16"/>
                <w:szCs w:val="16"/>
              </w:rPr>
              <w:t>-</w:t>
            </w:r>
          </w:p>
        </w:tc>
        <w:tc>
          <w:tcPr>
            <w:tcW w:w="581" w:type="dxa"/>
          </w:tcPr>
          <w:p w14:paraId="2D81DF5B" w14:textId="29353B93" w:rsidR="00F22ACC" w:rsidRPr="003503DB" w:rsidRDefault="00F22ACC" w:rsidP="00F22ACC">
            <w:pPr>
              <w:jc w:val="right"/>
              <w:rPr>
                <w:sz w:val="16"/>
                <w:szCs w:val="16"/>
              </w:rPr>
            </w:pPr>
            <w:r w:rsidRPr="003503DB">
              <w:rPr>
                <w:sz w:val="16"/>
                <w:szCs w:val="16"/>
              </w:rPr>
              <w:t>-</w:t>
            </w:r>
          </w:p>
        </w:tc>
        <w:tc>
          <w:tcPr>
            <w:tcW w:w="238" w:type="dxa"/>
          </w:tcPr>
          <w:p w14:paraId="6A627661" w14:textId="77777777" w:rsidR="00F22ACC" w:rsidRPr="003503DB" w:rsidRDefault="00F22ACC" w:rsidP="00F22ACC">
            <w:pPr>
              <w:jc w:val="right"/>
              <w:rPr>
                <w:rFonts w:ascii="Calibri" w:hAnsi="Calibri"/>
                <w:color w:val="000000"/>
                <w:sz w:val="16"/>
                <w:szCs w:val="16"/>
              </w:rPr>
            </w:pPr>
          </w:p>
        </w:tc>
        <w:tc>
          <w:tcPr>
            <w:tcW w:w="680" w:type="dxa"/>
            <w:vAlign w:val="bottom"/>
          </w:tcPr>
          <w:p w14:paraId="5E645CA6" w14:textId="4D0CD407"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9.96</w:t>
            </w:r>
          </w:p>
        </w:tc>
        <w:tc>
          <w:tcPr>
            <w:tcW w:w="846" w:type="dxa"/>
            <w:vAlign w:val="bottom"/>
          </w:tcPr>
          <w:p w14:paraId="4B433E58" w14:textId="23557E1A"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10.86</w:t>
            </w:r>
          </w:p>
        </w:tc>
        <w:tc>
          <w:tcPr>
            <w:tcW w:w="581" w:type="dxa"/>
            <w:vAlign w:val="bottom"/>
          </w:tcPr>
          <w:p w14:paraId="6DBBA157" w14:textId="48E6F603"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13.46</w:t>
            </w:r>
          </w:p>
        </w:tc>
      </w:tr>
      <w:tr w:rsidR="00A42456" w:rsidRPr="00A00C07" w14:paraId="4B57890D" w14:textId="77777777" w:rsidTr="00A42456">
        <w:trPr>
          <w:jc w:val="center"/>
        </w:trPr>
        <w:tc>
          <w:tcPr>
            <w:tcW w:w="1005" w:type="dxa"/>
            <w:shd w:val="clear" w:color="auto" w:fill="DEEAF6" w:themeFill="accent1" w:themeFillTint="33"/>
          </w:tcPr>
          <w:p w14:paraId="1A1213D2" w14:textId="77777777" w:rsidR="00F22ACC" w:rsidRPr="003503DB" w:rsidRDefault="00F22ACC" w:rsidP="00F22ACC">
            <w:pPr>
              <w:rPr>
                <w:sz w:val="16"/>
                <w:szCs w:val="16"/>
              </w:rPr>
            </w:pPr>
            <w:r w:rsidRPr="003503DB">
              <w:rPr>
                <w:sz w:val="16"/>
                <w:szCs w:val="16"/>
              </w:rPr>
              <w:t>85 years</w:t>
            </w:r>
          </w:p>
        </w:tc>
        <w:tc>
          <w:tcPr>
            <w:tcW w:w="680" w:type="dxa"/>
            <w:shd w:val="clear" w:color="auto" w:fill="DEEAF6" w:themeFill="accent1" w:themeFillTint="33"/>
          </w:tcPr>
          <w:p w14:paraId="428F1217" w14:textId="3250C8FF" w:rsidR="00F22ACC" w:rsidRPr="005548FE" w:rsidRDefault="00F22ACC" w:rsidP="00F22ACC">
            <w:pPr>
              <w:jc w:val="right"/>
              <w:rPr>
                <w:rFonts w:ascii="Calibri" w:hAnsi="Calibri" w:cs="Calibri"/>
                <w:color w:val="000000"/>
                <w:sz w:val="16"/>
                <w:szCs w:val="16"/>
              </w:rPr>
            </w:pPr>
            <w:r w:rsidRPr="00741444">
              <w:rPr>
                <w:sz w:val="16"/>
                <w:szCs w:val="16"/>
              </w:rPr>
              <w:t>2.62</w:t>
            </w:r>
          </w:p>
        </w:tc>
        <w:tc>
          <w:tcPr>
            <w:tcW w:w="850" w:type="dxa"/>
            <w:shd w:val="clear" w:color="auto" w:fill="DEEAF6" w:themeFill="accent1" w:themeFillTint="33"/>
          </w:tcPr>
          <w:p w14:paraId="05B5DC0B" w14:textId="6E323137" w:rsidR="00F22ACC" w:rsidRPr="005548FE" w:rsidRDefault="00F22ACC" w:rsidP="00F22ACC">
            <w:pPr>
              <w:jc w:val="right"/>
              <w:rPr>
                <w:rFonts w:ascii="Calibri" w:hAnsi="Calibri" w:cs="Calibri"/>
                <w:color w:val="000000"/>
                <w:sz w:val="16"/>
                <w:szCs w:val="16"/>
              </w:rPr>
            </w:pPr>
            <w:r w:rsidRPr="00741444">
              <w:rPr>
                <w:sz w:val="16"/>
                <w:szCs w:val="16"/>
              </w:rPr>
              <w:t>3.00</w:t>
            </w:r>
          </w:p>
        </w:tc>
        <w:tc>
          <w:tcPr>
            <w:tcW w:w="568" w:type="dxa"/>
            <w:shd w:val="clear" w:color="auto" w:fill="DEEAF6" w:themeFill="accent1" w:themeFillTint="33"/>
          </w:tcPr>
          <w:p w14:paraId="2CC743C0" w14:textId="37CF0746" w:rsidR="00F22ACC" w:rsidRPr="005548FE" w:rsidRDefault="00F22ACC" w:rsidP="00F22ACC">
            <w:pPr>
              <w:jc w:val="right"/>
              <w:rPr>
                <w:rFonts w:ascii="Calibri" w:hAnsi="Calibri" w:cs="Calibri"/>
                <w:color w:val="000000"/>
                <w:sz w:val="16"/>
                <w:szCs w:val="16"/>
              </w:rPr>
            </w:pPr>
            <w:r w:rsidRPr="00741444">
              <w:rPr>
                <w:sz w:val="16"/>
                <w:szCs w:val="16"/>
              </w:rPr>
              <w:t>4.23</w:t>
            </w:r>
          </w:p>
        </w:tc>
        <w:tc>
          <w:tcPr>
            <w:tcW w:w="238" w:type="dxa"/>
            <w:shd w:val="clear" w:color="auto" w:fill="DEEAF6" w:themeFill="accent1" w:themeFillTint="33"/>
          </w:tcPr>
          <w:p w14:paraId="737EE79A"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6687EA64" w14:textId="4DB75147"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0.90</w:t>
            </w:r>
          </w:p>
        </w:tc>
        <w:tc>
          <w:tcPr>
            <w:tcW w:w="841" w:type="dxa"/>
            <w:shd w:val="clear" w:color="auto" w:fill="DEEAF6" w:themeFill="accent1" w:themeFillTint="33"/>
            <w:vAlign w:val="bottom"/>
          </w:tcPr>
          <w:p w14:paraId="0737EA74" w14:textId="3CC2DA52"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1.07</w:t>
            </w:r>
          </w:p>
        </w:tc>
        <w:tc>
          <w:tcPr>
            <w:tcW w:w="514" w:type="dxa"/>
            <w:shd w:val="clear" w:color="auto" w:fill="DEEAF6" w:themeFill="accent1" w:themeFillTint="33"/>
            <w:vAlign w:val="bottom"/>
          </w:tcPr>
          <w:p w14:paraId="072A1BBE" w14:textId="65C96340" w:rsidR="00F22ACC" w:rsidRPr="007723C3" w:rsidRDefault="00F22ACC" w:rsidP="00F22ACC">
            <w:pPr>
              <w:jc w:val="right"/>
              <w:rPr>
                <w:rFonts w:ascii="Calibri" w:hAnsi="Calibri"/>
                <w:color w:val="000000"/>
                <w:sz w:val="16"/>
                <w:szCs w:val="16"/>
              </w:rPr>
            </w:pPr>
            <w:r w:rsidRPr="00136A92">
              <w:rPr>
                <w:rFonts w:ascii="Calibri" w:hAnsi="Calibri" w:cs="Calibri"/>
                <w:color w:val="000000"/>
                <w:sz w:val="16"/>
                <w:szCs w:val="16"/>
              </w:rPr>
              <w:t>1.62</w:t>
            </w:r>
          </w:p>
        </w:tc>
        <w:tc>
          <w:tcPr>
            <w:tcW w:w="238" w:type="dxa"/>
            <w:gridSpan w:val="2"/>
            <w:shd w:val="clear" w:color="auto" w:fill="DEEAF6" w:themeFill="accent1" w:themeFillTint="33"/>
          </w:tcPr>
          <w:p w14:paraId="7576F2F4" w14:textId="77777777" w:rsidR="00F22ACC" w:rsidRPr="003503DB" w:rsidRDefault="00F22ACC" w:rsidP="00F22ACC">
            <w:pPr>
              <w:jc w:val="right"/>
              <w:rPr>
                <w:rFonts w:ascii="Calibri" w:hAnsi="Calibri"/>
                <w:color w:val="000000"/>
                <w:sz w:val="16"/>
                <w:szCs w:val="16"/>
              </w:rPr>
            </w:pPr>
          </w:p>
        </w:tc>
        <w:tc>
          <w:tcPr>
            <w:tcW w:w="680" w:type="dxa"/>
            <w:gridSpan w:val="2"/>
            <w:shd w:val="clear" w:color="auto" w:fill="DEEAF6" w:themeFill="accent1" w:themeFillTint="33"/>
          </w:tcPr>
          <w:p w14:paraId="6F537DEA" w14:textId="41A838AF" w:rsidR="00F22ACC" w:rsidRPr="00EC3759" w:rsidRDefault="00F22ACC" w:rsidP="00F22ACC">
            <w:pPr>
              <w:jc w:val="right"/>
              <w:rPr>
                <w:rFonts w:ascii="Calibri" w:hAnsi="Calibri"/>
                <w:color w:val="000000"/>
                <w:sz w:val="16"/>
                <w:szCs w:val="16"/>
              </w:rPr>
            </w:pPr>
            <w:r w:rsidRPr="00136A92">
              <w:rPr>
                <w:sz w:val="16"/>
                <w:szCs w:val="16"/>
              </w:rPr>
              <w:t>7.90</w:t>
            </w:r>
          </w:p>
        </w:tc>
        <w:tc>
          <w:tcPr>
            <w:tcW w:w="841" w:type="dxa"/>
            <w:shd w:val="clear" w:color="auto" w:fill="DEEAF6" w:themeFill="accent1" w:themeFillTint="33"/>
          </w:tcPr>
          <w:p w14:paraId="71125CD6" w14:textId="4D867C6B" w:rsidR="00F22ACC" w:rsidRPr="00EC3759" w:rsidRDefault="00F22ACC" w:rsidP="00F22ACC">
            <w:pPr>
              <w:jc w:val="right"/>
              <w:rPr>
                <w:rFonts w:ascii="Calibri" w:hAnsi="Calibri"/>
                <w:color w:val="000000"/>
                <w:sz w:val="16"/>
                <w:szCs w:val="16"/>
              </w:rPr>
            </w:pPr>
            <w:r w:rsidRPr="00136A92">
              <w:rPr>
                <w:sz w:val="16"/>
                <w:szCs w:val="16"/>
              </w:rPr>
              <w:t>8.49</w:t>
            </w:r>
          </w:p>
        </w:tc>
        <w:tc>
          <w:tcPr>
            <w:tcW w:w="588" w:type="dxa"/>
            <w:shd w:val="clear" w:color="auto" w:fill="DEEAF6" w:themeFill="accent1" w:themeFillTint="33"/>
          </w:tcPr>
          <w:p w14:paraId="68806E0F" w14:textId="6AD40819" w:rsidR="00F22ACC" w:rsidRPr="00EC3759" w:rsidRDefault="00F22ACC" w:rsidP="00F22ACC">
            <w:pPr>
              <w:jc w:val="right"/>
              <w:rPr>
                <w:rFonts w:ascii="Calibri" w:hAnsi="Calibri"/>
                <w:color w:val="000000"/>
                <w:sz w:val="16"/>
                <w:szCs w:val="16"/>
              </w:rPr>
            </w:pPr>
            <w:r w:rsidRPr="00136A92">
              <w:rPr>
                <w:sz w:val="16"/>
                <w:szCs w:val="16"/>
              </w:rPr>
              <w:t>10.18</w:t>
            </w:r>
          </w:p>
        </w:tc>
        <w:tc>
          <w:tcPr>
            <w:tcW w:w="248" w:type="dxa"/>
            <w:shd w:val="clear" w:color="auto" w:fill="DEEAF6" w:themeFill="accent1" w:themeFillTint="33"/>
          </w:tcPr>
          <w:p w14:paraId="220B1A14"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1EF448EF" w14:textId="4AAADE27"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1.23</w:t>
            </w:r>
          </w:p>
        </w:tc>
        <w:tc>
          <w:tcPr>
            <w:tcW w:w="844" w:type="dxa"/>
            <w:shd w:val="clear" w:color="auto" w:fill="DEEAF6" w:themeFill="accent1" w:themeFillTint="33"/>
            <w:vAlign w:val="bottom"/>
          </w:tcPr>
          <w:p w14:paraId="1C9EC03C" w14:textId="1E078546"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1.46</w:t>
            </w:r>
          </w:p>
        </w:tc>
        <w:tc>
          <w:tcPr>
            <w:tcW w:w="511" w:type="dxa"/>
            <w:shd w:val="clear" w:color="auto" w:fill="DEEAF6" w:themeFill="accent1" w:themeFillTint="33"/>
            <w:vAlign w:val="bottom"/>
          </w:tcPr>
          <w:p w14:paraId="1141753F" w14:textId="41CB7C52" w:rsidR="00F22ACC" w:rsidRPr="00EC3759" w:rsidRDefault="00F22ACC" w:rsidP="00F22ACC">
            <w:pPr>
              <w:jc w:val="right"/>
              <w:rPr>
                <w:rFonts w:ascii="Calibri" w:hAnsi="Calibri"/>
                <w:color w:val="000000"/>
                <w:sz w:val="16"/>
                <w:szCs w:val="16"/>
              </w:rPr>
            </w:pPr>
            <w:r w:rsidRPr="00B264C1">
              <w:rPr>
                <w:rFonts w:ascii="Calibri" w:hAnsi="Calibri" w:cs="Calibri"/>
                <w:color w:val="000000"/>
                <w:sz w:val="16"/>
                <w:szCs w:val="16"/>
              </w:rPr>
              <w:t>2.24</w:t>
            </w:r>
          </w:p>
        </w:tc>
        <w:tc>
          <w:tcPr>
            <w:tcW w:w="243" w:type="dxa"/>
            <w:shd w:val="clear" w:color="auto" w:fill="DEEAF6" w:themeFill="accent1" w:themeFillTint="33"/>
          </w:tcPr>
          <w:p w14:paraId="173BB540" w14:textId="77777777" w:rsidR="00F22ACC" w:rsidRPr="003503DB" w:rsidRDefault="00F22ACC" w:rsidP="00F22ACC">
            <w:pPr>
              <w:jc w:val="right"/>
              <w:rPr>
                <w:sz w:val="16"/>
                <w:szCs w:val="16"/>
              </w:rPr>
            </w:pPr>
          </w:p>
        </w:tc>
        <w:tc>
          <w:tcPr>
            <w:tcW w:w="680" w:type="dxa"/>
            <w:shd w:val="clear" w:color="auto" w:fill="DEEAF6" w:themeFill="accent1" w:themeFillTint="33"/>
          </w:tcPr>
          <w:p w14:paraId="68A5170A" w14:textId="16DFD89E" w:rsidR="00F22ACC" w:rsidRPr="003503DB" w:rsidRDefault="00F22ACC" w:rsidP="00F22ACC">
            <w:pPr>
              <w:jc w:val="right"/>
              <w:rPr>
                <w:sz w:val="16"/>
                <w:szCs w:val="16"/>
              </w:rPr>
            </w:pPr>
            <w:r w:rsidRPr="003503DB">
              <w:rPr>
                <w:sz w:val="16"/>
                <w:szCs w:val="16"/>
              </w:rPr>
              <w:t>-</w:t>
            </w:r>
          </w:p>
        </w:tc>
        <w:tc>
          <w:tcPr>
            <w:tcW w:w="845" w:type="dxa"/>
            <w:shd w:val="clear" w:color="auto" w:fill="DEEAF6" w:themeFill="accent1" w:themeFillTint="33"/>
          </w:tcPr>
          <w:p w14:paraId="2071BCB7" w14:textId="4122556A" w:rsidR="00F22ACC" w:rsidRPr="003503DB" w:rsidRDefault="00F22ACC" w:rsidP="00F22ACC">
            <w:pPr>
              <w:jc w:val="right"/>
              <w:rPr>
                <w:sz w:val="16"/>
                <w:szCs w:val="16"/>
              </w:rPr>
            </w:pPr>
            <w:r w:rsidRPr="003503DB">
              <w:rPr>
                <w:sz w:val="16"/>
                <w:szCs w:val="16"/>
              </w:rPr>
              <w:t>-</w:t>
            </w:r>
          </w:p>
        </w:tc>
        <w:tc>
          <w:tcPr>
            <w:tcW w:w="581" w:type="dxa"/>
            <w:shd w:val="clear" w:color="auto" w:fill="DEEAF6" w:themeFill="accent1" w:themeFillTint="33"/>
          </w:tcPr>
          <w:p w14:paraId="46618967" w14:textId="1E98A2FC" w:rsidR="00F22ACC" w:rsidRPr="003503DB" w:rsidRDefault="00F22ACC" w:rsidP="00F22ACC">
            <w:pPr>
              <w:jc w:val="right"/>
              <w:rPr>
                <w:sz w:val="16"/>
                <w:szCs w:val="16"/>
              </w:rPr>
            </w:pPr>
            <w:r w:rsidRPr="003503DB">
              <w:rPr>
                <w:sz w:val="16"/>
                <w:szCs w:val="16"/>
              </w:rPr>
              <w:t>-</w:t>
            </w:r>
          </w:p>
        </w:tc>
        <w:tc>
          <w:tcPr>
            <w:tcW w:w="238" w:type="dxa"/>
            <w:shd w:val="clear" w:color="auto" w:fill="DEEAF6" w:themeFill="accent1" w:themeFillTint="33"/>
          </w:tcPr>
          <w:p w14:paraId="26E114DA" w14:textId="77777777" w:rsidR="00F22ACC" w:rsidRPr="003503DB" w:rsidRDefault="00F22ACC" w:rsidP="00F22ACC">
            <w:pPr>
              <w:jc w:val="right"/>
              <w:rPr>
                <w:rFonts w:ascii="Calibri" w:hAnsi="Calibri"/>
                <w:color w:val="000000"/>
                <w:sz w:val="16"/>
                <w:szCs w:val="16"/>
              </w:rPr>
            </w:pPr>
          </w:p>
        </w:tc>
        <w:tc>
          <w:tcPr>
            <w:tcW w:w="680" w:type="dxa"/>
            <w:shd w:val="clear" w:color="auto" w:fill="DEEAF6" w:themeFill="accent1" w:themeFillTint="33"/>
            <w:vAlign w:val="bottom"/>
          </w:tcPr>
          <w:p w14:paraId="23E9C045" w14:textId="0D084A28"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12.90</w:t>
            </w:r>
          </w:p>
        </w:tc>
        <w:tc>
          <w:tcPr>
            <w:tcW w:w="846" w:type="dxa"/>
            <w:shd w:val="clear" w:color="auto" w:fill="DEEAF6" w:themeFill="accent1" w:themeFillTint="33"/>
            <w:vAlign w:val="bottom"/>
          </w:tcPr>
          <w:p w14:paraId="5981DF12" w14:textId="49A9A867"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14.05</w:t>
            </w:r>
          </w:p>
        </w:tc>
        <w:tc>
          <w:tcPr>
            <w:tcW w:w="581" w:type="dxa"/>
            <w:shd w:val="clear" w:color="auto" w:fill="DEEAF6" w:themeFill="accent1" w:themeFillTint="33"/>
            <w:vAlign w:val="bottom"/>
          </w:tcPr>
          <w:p w14:paraId="6657A4BB" w14:textId="18B7A866" w:rsidR="00F22ACC" w:rsidRPr="00A00C07" w:rsidRDefault="00F22ACC" w:rsidP="00F22ACC">
            <w:pPr>
              <w:jc w:val="right"/>
              <w:rPr>
                <w:rFonts w:ascii="Calibri" w:hAnsi="Calibri"/>
                <w:color w:val="000000"/>
                <w:sz w:val="16"/>
                <w:szCs w:val="16"/>
              </w:rPr>
            </w:pPr>
            <w:r w:rsidRPr="00033A03">
              <w:rPr>
                <w:rFonts w:ascii="Calibri" w:hAnsi="Calibri" w:cs="Calibri"/>
                <w:color w:val="000000"/>
                <w:sz w:val="16"/>
                <w:szCs w:val="16"/>
              </w:rPr>
              <w:t>17.35</w:t>
            </w:r>
          </w:p>
        </w:tc>
      </w:tr>
      <w:tr w:rsidR="00F22ACC" w:rsidRPr="00A00C07" w14:paraId="7478F649" w14:textId="77777777" w:rsidTr="00A42456">
        <w:trPr>
          <w:jc w:val="center"/>
        </w:trPr>
        <w:tc>
          <w:tcPr>
            <w:tcW w:w="1005" w:type="dxa"/>
          </w:tcPr>
          <w:p w14:paraId="78319FDF" w14:textId="77777777" w:rsidR="00F22ACC" w:rsidRPr="003503DB" w:rsidRDefault="00F22ACC" w:rsidP="00F22ACC">
            <w:pPr>
              <w:rPr>
                <w:b/>
                <w:sz w:val="16"/>
                <w:szCs w:val="16"/>
              </w:rPr>
            </w:pPr>
            <w:r w:rsidRPr="003503DB">
              <w:rPr>
                <w:b/>
                <w:sz w:val="16"/>
                <w:szCs w:val="16"/>
              </w:rPr>
              <w:t>Women</w:t>
            </w:r>
          </w:p>
        </w:tc>
        <w:tc>
          <w:tcPr>
            <w:tcW w:w="680" w:type="dxa"/>
          </w:tcPr>
          <w:p w14:paraId="22CF1A49" w14:textId="77777777" w:rsidR="00F22ACC" w:rsidRPr="00F62B68" w:rsidRDefault="00F22ACC" w:rsidP="00F22ACC">
            <w:pPr>
              <w:rPr>
                <w:sz w:val="16"/>
                <w:szCs w:val="16"/>
              </w:rPr>
            </w:pPr>
          </w:p>
        </w:tc>
        <w:tc>
          <w:tcPr>
            <w:tcW w:w="850" w:type="dxa"/>
          </w:tcPr>
          <w:p w14:paraId="7E302820" w14:textId="77777777" w:rsidR="00F22ACC" w:rsidRPr="00F62B68" w:rsidRDefault="00F22ACC" w:rsidP="00F22ACC">
            <w:pPr>
              <w:rPr>
                <w:sz w:val="16"/>
                <w:szCs w:val="16"/>
              </w:rPr>
            </w:pPr>
          </w:p>
        </w:tc>
        <w:tc>
          <w:tcPr>
            <w:tcW w:w="568" w:type="dxa"/>
          </w:tcPr>
          <w:p w14:paraId="18804A04" w14:textId="77777777" w:rsidR="00F22ACC" w:rsidRPr="00F62B68" w:rsidRDefault="00F22ACC" w:rsidP="00F22ACC">
            <w:pPr>
              <w:rPr>
                <w:sz w:val="16"/>
                <w:szCs w:val="16"/>
              </w:rPr>
            </w:pPr>
          </w:p>
        </w:tc>
        <w:tc>
          <w:tcPr>
            <w:tcW w:w="238" w:type="dxa"/>
          </w:tcPr>
          <w:p w14:paraId="0CA42EA2" w14:textId="77777777" w:rsidR="00F22ACC" w:rsidRPr="003503DB" w:rsidRDefault="00F22ACC" w:rsidP="00F22ACC">
            <w:pPr>
              <w:rPr>
                <w:sz w:val="16"/>
                <w:szCs w:val="16"/>
              </w:rPr>
            </w:pPr>
          </w:p>
        </w:tc>
        <w:tc>
          <w:tcPr>
            <w:tcW w:w="680" w:type="dxa"/>
          </w:tcPr>
          <w:p w14:paraId="119DB2A7" w14:textId="77777777" w:rsidR="00F22ACC" w:rsidRPr="003503DB" w:rsidRDefault="00F22ACC" w:rsidP="00F22ACC">
            <w:pPr>
              <w:rPr>
                <w:sz w:val="16"/>
                <w:szCs w:val="16"/>
              </w:rPr>
            </w:pPr>
          </w:p>
        </w:tc>
        <w:tc>
          <w:tcPr>
            <w:tcW w:w="841" w:type="dxa"/>
          </w:tcPr>
          <w:p w14:paraId="69DB742D" w14:textId="77777777" w:rsidR="00F22ACC" w:rsidRPr="003503DB" w:rsidRDefault="00F22ACC" w:rsidP="00F22ACC">
            <w:pPr>
              <w:rPr>
                <w:sz w:val="16"/>
                <w:szCs w:val="16"/>
              </w:rPr>
            </w:pPr>
          </w:p>
        </w:tc>
        <w:tc>
          <w:tcPr>
            <w:tcW w:w="514" w:type="dxa"/>
          </w:tcPr>
          <w:p w14:paraId="2304D571" w14:textId="77777777" w:rsidR="00F22ACC" w:rsidRPr="003503DB" w:rsidRDefault="00F22ACC" w:rsidP="00F22ACC">
            <w:pPr>
              <w:rPr>
                <w:sz w:val="16"/>
                <w:szCs w:val="16"/>
              </w:rPr>
            </w:pPr>
          </w:p>
        </w:tc>
        <w:tc>
          <w:tcPr>
            <w:tcW w:w="238" w:type="dxa"/>
            <w:gridSpan w:val="2"/>
          </w:tcPr>
          <w:p w14:paraId="0B7D0388" w14:textId="77777777" w:rsidR="00F22ACC" w:rsidRPr="003503DB" w:rsidRDefault="00F22ACC" w:rsidP="00F22ACC">
            <w:pPr>
              <w:rPr>
                <w:sz w:val="16"/>
                <w:szCs w:val="16"/>
              </w:rPr>
            </w:pPr>
          </w:p>
        </w:tc>
        <w:tc>
          <w:tcPr>
            <w:tcW w:w="680" w:type="dxa"/>
            <w:gridSpan w:val="2"/>
          </w:tcPr>
          <w:p w14:paraId="55FD23B7" w14:textId="77777777" w:rsidR="00F22ACC" w:rsidRPr="00EC3759" w:rsidRDefault="00F22ACC" w:rsidP="00F22ACC">
            <w:pPr>
              <w:rPr>
                <w:sz w:val="16"/>
                <w:szCs w:val="16"/>
              </w:rPr>
            </w:pPr>
          </w:p>
        </w:tc>
        <w:tc>
          <w:tcPr>
            <w:tcW w:w="841" w:type="dxa"/>
          </w:tcPr>
          <w:p w14:paraId="6B4FFCDE" w14:textId="77777777" w:rsidR="00F22ACC" w:rsidRPr="00EC3759" w:rsidRDefault="00F22ACC" w:rsidP="00F22ACC">
            <w:pPr>
              <w:rPr>
                <w:sz w:val="16"/>
                <w:szCs w:val="16"/>
              </w:rPr>
            </w:pPr>
          </w:p>
        </w:tc>
        <w:tc>
          <w:tcPr>
            <w:tcW w:w="588" w:type="dxa"/>
          </w:tcPr>
          <w:p w14:paraId="76A4C53C" w14:textId="77777777" w:rsidR="00F22ACC" w:rsidRPr="00EC3759" w:rsidRDefault="00F22ACC" w:rsidP="00F22ACC">
            <w:pPr>
              <w:rPr>
                <w:sz w:val="16"/>
                <w:szCs w:val="16"/>
              </w:rPr>
            </w:pPr>
          </w:p>
        </w:tc>
        <w:tc>
          <w:tcPr>
            <w:tcW w:w="248" w:type="dxa"/>
          </w:tcPr>
          <w:p w14:paraId="2A2F80EA" w14:textId="77777777" w:rsidR="00F22ACC" w:rsidRPr="003503DB" w:rsidRDefault="00F22ACC" w:rsidP="00F22ACC">
            <w:pPr>
              <w:rPr>
                <w:sz w:val="16"/>
                <w:szCs w:val="16"/>
              </w:rPr>
            </w:pPr>
          </w:p>
        </w:tc>
        <w:tc>
          <w:tcPr>
            <w:tcW w:w="680" w:type="dxa"/>
          </w:tcPr>
          <w:p w14:paraId="7B715D0F" w14:textId="77777777" w:rsidR="00F22ACC" w:rsidRPr="00EC3759" w:rsidRDefault="00F22ACC" w:rsidP="00F22ACC">
            <w:pPr>
              <w:rPr>
                <w:sz w:val="16"/>
                <w:szCs w:val="16"/>
              </w:rPr>
            </w:pPr>
          </w:p>
        </w:tc>
        <w:tc>
          <w:tcPr>
            <w:tcW w:w="844" w:type="dxa"/>
          </w:tcPr>
          <w:p w14:paraId="470BF04D" w14:textId="77777777" w:rsidR="00F22ACC" w:rsidRPr="00EC3759" w:rsidRDefault="00F22ACC" w:rsidP="00F22ACC">
            <w:pPr>
              <w:rPr>
                <w:sz w:val="16"/>
                <w:szCs w:val="16"/>
              </w:rPr>
            </w:pPr>
          </w:p>
        </w:tc>
        <w:tc>
          <w:tcPr>
            <w:tcW w:w="511" w:type="dxa"/>
          </w:tcPr>
          <w:p w14:paraId="300E8A86" w14:textId="77777777" w:rsidR="00F22ACC" w:rsidRPr="00EC3759" w:rsidRDefault="00F22ACC" w:rsidP="00F22ACC">
            <w:pPr>
              <w:rPr>
                <w:sz w:val="16"/>
                <w:szCs w:val="16"/>
              </w:rPr>
            </w:pPr>
          </w:p>
        </w:tc>
        <w:tc>
          <w:tcPr>
            <w:tcW w:w="243" w:type="dxa"/>
          </w:tcPr>
          <w:p w14:paraId="38E4F446" w14:textId="77777777" w:rsidR="00F22ACC" w:rsidRPr="003503DB" w:rsidRDefault="00F22ACC" w:rsidP="00F22ACC">
            <w:pPr>
              <w:rPr>
                <w:sz w:val="16"/>
                <w:szCs w:val="16"/>
              </w:rPr>
            </w:pPr>
          </w:p>
        </w:tc>
        <w:tc>
          <w:tcPr>
            <w:tcW w:w="680" w:type="dxa"/>
          </w:tcPr>
          <w:p w14:paraId="427BE0BF" w14:textId="77777777" w:rsidR="00F22ACC" w:rsidRPr="003503DB" w:rsidRDefault="00F22ACC" w:rsidP="00F22ACC">
            <w:pPr>
              <w:rPr>
                <w:sz w:val="16"/>
                <w:szCs w:val="16"/>
              </w:rPr>
            </w:pPr>
          </w:p>
        </w:tc>
        <w:tc>
          <w:tcPr>
            <w:tcW w:w="845" w:type="dxa"/>
          </w:tcPr>
          <w:p w14:paraId="2569C586" w14:textId="77777777" w:rsidR="00F22ACC" w:rsidRPr="003503DB" w:rsidRDefault="00F22ACC" w:rsidP="00F22ACC">
            <w:pPr>
              <w:rPr>
                <w:sz w:val="16"/>
                <w:szCs w:val="16"/>
              </w:rPr>
            </w:pPr>
          </w:p>
        </w:tc>
        <w:tc>
          <w:tcPr>
            <w:tcW w:w="581" w:type="dxa"/>
          </w:tcPr>
          <w:p w14:paraId="65CB59C1" w14:textId="77777777" w:rsidR="00F22ACC" w:rsidRPr="003503DB" w:rsidRDefault="00F22ACC" w:rsidP="00F22ACC">
            <w:pPr>
              <w:rPr>
                <w:sz w:val="16"/>
                <w:szCs w:val="16"/>
              </w:rPr>
            </w:pPr>
          </w:p>
        </w:tc>
        <w:tc>
          <w:tcPr>
            <w:tcW w:w="238" w:type="dxa"/>
          </w:tcPr>
          <w:p w14:paraId="453F242B" w14:textId="77777777" w:rsidR="00F22ACC" w:rsidRPr="003503DB" w:rsidRDefault="00F22ACC" w:rsidP="00F22ACC">
            <w:pPr>
              <w:rPr>
                <w:sz w:val="16"/>
                <w:szCs w:val="16"/>
              </w:rPr>
            </w:pPr>
          </w:p>
        </w:tc>
        <w:tc>
          <w:tcPr>
            <w:tcW w:w="680" w:type="dxa"/>
          </w:tcPr>
          <w:p w14:paraId="225B6468" w14:textId="77777777" w:rsidR="00F22ACC" w:rsidRPr="00A00C07" w:rsidRDefault="00F22ACC" w:rsidP="00F22ACC">
            <w:pPr>
              <w:rPr>
                <w:sz w:val="16"/>
                <w:szCs w:val="16"/>
              </w:rPr>
            </w:pPr>
          </w:p>
        </w:tc>
        <w:tc>
          <w:tcPr>
            <w:tcW w:w="846" w:type="dxa"/>
          </w:tcPr>
          <w:p w14:paraId="2727BB01" w14:textId="77777777" w:rsidR="00F22ACC" w:rsidRPr="00A00C07" w:rsidRDefault="00F22ACC" w:rsidP="00F22ACC">
            <w:pPr>
              <w:rPr>
                <w:sz w:val="16"/>
                <w:szCs w:val="16"/>
              </w:rPr>
            </w:pPr>
          </w:p>
        </w:tc>
        <w:tc>
          <w:tcPr>
            <w:tcW w:w="581" w:type="dxa"/>
          </w:tcPr>
          <w:p w14:paraId="3A3DEB4F" w14:textId="77777777" w:rsidR="00F22ACC" w:rsidRPr="00A00C07" w:rsidRDefault="00F22ACC" w:rsidP="00F22ACC">
            <w:pPr>
              <w:rPr>
                <w:sz w:val="16"/>
                <w:szCs w:val="16"/>
              </w:rPr>
            </w:pPr>
          </w:p>
        </w:tc>
      </w:tr>
      <w:tr w:rsidR="00A42456" w:rsidRPr="00A00C07" w14:paraId="77974673" w14:textId="77777777" w:rsidTr="00A42456">
        <w:trPr>
          <w:jc w:val="center"/>
        </w:trPr>
        <w:tc>
          <w:tcPr>
            <w:tcW w:w="1005" w:type="dxa"/>
            <w:shd w:val="clear" w:color="auto" w:fill="DEEAF6" w:themeFill="accent1" w:themeFillTint="33"/>
          </w:tcPr>
          <w:p w14:paraId="5F8D3E63" w14:textId="77777777" w:rsidR="00F22ACC" w:rsidRPr="003503DB" w:rsidRDefault="00F22ACC" w:rsidP="00F22ACC">
            <w:pPr>
              <w:rPr>
                <w:sz w:val="16"/>
                <w:szCs w:val="16"/>
              </w:rPr>
            </w:pPr>
            <w:r w:rsidRPr="003503DB">
              <w:rPr>
                <w:sz w:val="16"/>
                <w:szCs w:val="16"/>
              </w:rPr>
              <w:t>25 years</w:t>
            </w:r>
          </w:p>
        </w:tc>
        <w:tc>
          <w:tcPr>
            <w:tcW w:w="680" w:type="dxa"/>
            <w:shd w:val="clear" w:color="auto" w:fill="DEEAF6" w:themeFill="accent1" w:themeFillTint="33"/>
          </w:tcPr>
          <w:p w14:paraId="489F3D26" w14:textId="73F9FB0C" w:rsidR="00F22ACC" w:rsidRPr="00F62B68" w:rsidRDefault="00F22ACC" w:rsidP="00F22ACC">
            <w:pPr>
              <w:jc w:val="right"/>
              <w:rPr>
                <w:sz w:val="16"/>
                <w:szCs w:val="16"/>
              </w:rPr>
            </w:pPr>
            <w:r w:rsidRPr="00F62B68">
              <w:rPr>
                <w:sz w:val="16"/>
                <w:szCs w:val="16"/>
              </w:rPr>
              <w:t>0.00</w:t>
            </w:r>
          </w:p>
        </w:tc>
        <w:tc>
          <w:tcPr>
            <w:tcW w:w="850" w:type="dxa"/>
            <w:shd w:val="clear" w:color="auto" w:fill="DEEAF6" w:themeFill="accent1" w:themeFillTint="33"/>
          </w:tcPr>
          <w:p w14:paraId="1FF9A4D6" w14:textId="045CB544" w:rsidR="00F22ACC" w:rsidRPr="00F62B68" w:rsidRDefault="00F22ACC" w:rsidP="00F22ACC">
            <w:pPr>
              <w:jc w:val="right"/>
              <w:rPr>
                <w:sz w:val="16"/>
                <w:szCs w:val="16"/>
              </w:rPr>
            </w:pPr>
            <w:r w:rsidRPr="00F62B68">
              <w:rPr>
                <w:sz w:val="16"/>
                <w:szCs w:val="16"/>
              </w:rPr>
              <w:t>0.00</w:t>
            </w:r>
          </w:p>
        </w:tc>
        <w:tc>
          <w:tcPr>
            <w:tcW w:w="568" w:type="dxa"/>
            <w:shd w:val="clear" w:color="auto" w:fill="DEEAF6" w:themeFill="accent1" w:themeFillTint="33"/>
          </w:tcPr>
          <w:p w14:paraId="47356AE7" w14:textId="444B28FE" w:rsidR="00F22ACC" w:rsidRPr="00F62B68" w:rsidRDefault="00F22ACC" w:rsidP="00F22ACC">
            <w:pPr>
              <w:jc w:val="right"/>
              <w:rPr>
                <w:sz w:val="16"/>
                <w:szCs w:val="16"/>
              </w:rPr>
            </w:pPr>
            <w:r w:rsidRPr="00F62B68">
              <w:rPr>
                <w:sz w:val="16"/>
                <w:szCs w:val="16"/>
              </w:rPr>
              <w:t>0.00</w:t>
            </w:r>
          </w:p>
        </w:tc>
        <w:tc>
          <w:tcPr>
            <w:tcW w:w="238" w:type="dxa"/>
            <w:shd w:val="clear" w:color="auto" w:fill="DEEAF6" w:themeFill="accent1" w:themeFillTint="33"/>
          </w:tcPr>
          <w:p w14:paraId="6752EC7E" w14:textId="77777777" w:rsidR="00F22ACC" w:rsidRPr="003503DB" w:rsidRDefault="00F22ACC" w:rsidP="00F22ACC">
            <w:pPr>
              <w:jc w:val="right"/>
              <w:rPr>
                <w:sz w:val="16"/>
                <w:szCs w:val="16"/>
              </w:rPr>
            </w:pPr>
          </w:p>
        </w:tc>
        <w:tc>
          <w:tcPr>
            <w:tcW w:w="680" w:type="dxa"/>
            <w:shd w:val="clear" w:color="auto" w:fill="DEEAF6" w:themeFill="accent1" w:themeFillTint="33"/>
          </w:tcPr>
          <w:p w14:paraId="73479009" w14:textId="7D60E504" w:rsidR="00F22ACC" w:rsidRPr="00EC3759" w:rsidRDefault="00F22ACC" w:rsidP="00F22ACC">
            <w:pPr>
              <w:jc w:val="right"/>
              <w:rPr>
                <w:sz w:val="16"/>
                <w:szCs w:val="16"/>
              </w:rPr>
            </w:pPr>
            <w:r w:rsidRPr="00EC3759">
              <w:rPr>
                <w:sz w:val="16"/>
                <w:szCs w:val="16"/>
              </w:rPr>
              <w:t>0.00</w:t>
            </w:r>
          </w:p>
        </w:tc>
        <w:tc>
          <w:tcPr>
            <w:tcW w:w="841" w:type="dxa"/>
            <w:shd w:val="clear" w:color="auto" w:fill="DEEAF6" w:themeFill="accent1" w:themeFillTint="33"/>
          </w:tcPr>
          <w:p w14:paraId="1B6DA98D" w14:textId="48AC63E2" w:rsidR="00F22ACC" w:rsidRPr="00EC3759" w:rsidRDefault="00F22ACC" w:rsidP="00F22ACC">
            <w:pPr>
              <w:jc w:val="right"/>
              <w:rPr>
                <w:sz w:val="16"/>
                <w:szCs w:val="16"/>
              </w:rPr>
            </w:pPr>
            <w:r w:rsidRPr="00EC3759">
              <w:rPr>
                <w:sz w:val="16"/>
                <w:szCs w:val="16"/>
              </w:rPr>
              <w:t>0.00</w:t>
            </w:r>
          </w:p>
        </w:tc>
        <w:tc>
          <w:tcPr>
            <w:tcW w:w="514" w:type="dxa"/>
            <w:shd w:val="clear" w:color="auto" w:fill="DEEAF6" w:themeFill="accent1" w:themeFillTint="33"/>
          </w:tcPr>
          <w:p w14:paraId="590E3880" w14:textId="1A5155E9" w:rsidR="00F22ACC" w:rsidRPr="00EC3759" w:rsidRDefault="00F22ACC" w:rsidP="00F22ACC">
            <w:pPr>
              <w:jc w:val="right"/>
              <w:rPr>
                <w:sz w:val="16"/>
                <w:szCs w:val="16"/>
              </w:rPr>
            </w:pPr>
            <w:r w:rsidRPr="00EC3759">
              <w:rPr>
                <w:sz w:val="16"/>
                <w:szCs w:val="16"/>
              </w:rPr>
              <w:t>0.00</w:t>
            </w:r>
          </w:p>
        </w:tc>
        <w:tc>
          <w:tcPr>
            <w:tcW w:w="238" w:type="dxa"/>
            <w:gridSpan w:val="2"/>
            <w:shd w:val="clear" w:color="auto" w:fill="DEEAF6" w:themeFill="accent1" w:themeFillTint="33"/>
          </w:tcPr>
          <w:p w14:paraId="119A5BC6" w14:textId="77777777" w:rsidR="00F22ACC" w:rsidRPr="003503DB" w:rsidRDefault="00F22ACC" w:rsidP="00F22ACC">
            <w:pPr>
              <w:jc w:val="right"/>
              <w:rPr>
                <w:sz w:val="16"/>
                <w:szCs w:val="16"/>
              </w:rPr>
            </w:pPr>
          </w:p>
        </w:tc>
        <w:tc>
          <w:tcPr>
            <w:tcW w:w="680" w:type="dxa"/>
            <w:gridSpan w:val="2"/>
            <w:shd w:val="clear" w:color="auto" w:fill="DEEAF6" w:themeFill="accent1" w:themeFillTint="33"/>
          </w:tcPr>
          <w:p w14:paraId="69BF632A" w14:textId="2C8B8427" w:rsidR="00F22ACC" w:rsidRPr="00EC3759" w:rsidRDefault="00F22ACC" w:rsidP="00F22ACC">
            <w:pPr>
              <w:jc w:val="right"/>
              <w:rPr>
                <w:sz w:val="16"/>
                <w:szCs w:val="16"/>
              </w:rPr>
            </w:pPr>
            <w:r w:rsidRPr="00EC3759">
              <w:rPr>
                <w:sz w:val="16"/>
                <w:szCs w:val="16"/>
              </w:rPr>
              <w:t>0.00</w:t>
            </w:r>
          </w:p>
        </w:tc>
        <w:tc>
          <w:tcPr>
            <w:tcW w:w="841" w:type="dxa"/>
            <w:shd w:val="clear" w:color="auto" w:fill="DEEAF6" w:themeFill="accent1" w:themeFillTint="33"/>
          </w:tcPr>
          <w:p w14:paraId="6E4C30D9" w14:textId="2A3D2F30" w:rsidR="00F22ACC" w:rsidRPr="00EC3759" w:rsidRDefault="00F22ACC" w:rsidP="00F22ACC">
            <w:pPr>
              <w:jc w:val="right"/>
              <w:rPr>
                <w:sz w:val="16"/>
                <w:szCs w:val="16"/>
              </w:rPr>
            </w:pPr>
            <w:r w:rsidRPr="00EC3759">
              <w:rPr>
                <w:sz w:val="16"/>
                <w:szCs w:val="16"/>
              </w:rPr>
              <w:t>0.00</w:t>
            </w:r>
          </w:p>
        </w:tc>
        <w:tc>
          <w:tcPr>
            <w:tcW w:w="588" w:type="dxa"/>
            <w:shd w:val="clear" w:color="auto" w:fill="DEEAF6" w:themeFill="accent1" w:themeFillTint="33"/>
          </w:tcPr>
          <w:p w14:paraId="7BFAF8ED" w14:textId="5117A2F7" w:rsidR="00F22ACC" w:rsidRPr="00EC3759" w:rsidRDefault="00F22ACC" w:rsidP="00F22ACC">
            <w:pPr>
              <w:jc w:val="right"/>
              <w:rPr>
                <w:sz w:val="16"/>
                <w:szCs w:val="16"/>
              </w:rPr>
            </w:pPr>
            <w:r w:rsidRPr="00EC3759">
              <w:rPr>
                <w:sz w:val="16"/>
                <w:szCs w:val="16"/>
              </w:rPr>
              <w:t>0.00</w:t>
            </w:r>
          </w:p>
        </w:tc>
        <w:tc>
          <w:tcPr>
            <w:tcW w:w="248" w:type="dxa"/>
            <w:shd w:val="clear" w:color="auto" w:fill="DEEAF6" w:themeFill="accent1" w:themeFillTint="33"/>
          </w:tcPr>
          <w:p w14:paraId="662CA54A" w14:textId="77777777" w:rsidR="00F22ACC" w:rsidRPr="003503DB" w:rsidRDefault="00F22ACC" w:rsidP="00F22ACC">
            <w:pPr>
              <w:jc w:val="right"/>
              <w:rPr>
                <w:sz w:val="16"/>
                <w:szCs w:val="16"/>
              </w:rPr>
            </w:pPr>
          </w:p>
        </w:tc>
        <w:tc>
          <w:tcPr>
            <w:tcW w:w="680" w:type="dxa"/>
            <w:shd w:val="clear" w:color="auto" w:fill="DEEAF6" w:themeFill="accent1" w:themeFillTint="33"/>
          </w:tcPr>
          <w:p w14:paraId="59CDF833" w14:textId="60781F3A" w:rsidR="00F22ACC" w:rsidRPr="00EC3759" w:rsidRDefault="00F22ACC" w:rsidP="00F22ACC">
            <w:pPr>
              <w:jc w:val="right"/>
              <w:rPr>
                <w:sz w:val="16"/>
                <w:szCs w:val="16"/>
              </w:rPr>
            </w:pPr>
            <w:r w:rsidRPr="00EC3759">
              <w:rPr>
                <w:sz w:val="16"/>
                <w:szCs w:val="16"/>
              </w:rPr>
              <w:t>0.00</w:t>
            </w:r>
          </w:p>
        </w:tc>
        <w:tc>
          <w:tcPr>
            <w:tcW w:w="844" w:type="dxa"/>
            <w:shd w:val="clear" w:color="auto" w:fill="DEEAF6" w:themeFill="accent1" w:themeFillTint="33"/>
          </w:tcPr>
          <w:p w14:paraId="4DB7A115" w14:textId="3272F82A" w:rsidR="00F22ACC" w:rsidRPr="00EC3759" w:rsidRDefault="00F22ACC" w:rsidP="00F22ACC">
            <w:pPr>
              <w:jc w:val="right"/>
              <w:rPr>
                <w:sz w:val="16"/>
                <w:szCs w:val="16"/>
              </w:rPr>
            </w:pPr>
            <w:r w:rsidRPr="00EC3759">
              <w:rPr>
                <w:sz w:val="16"/>
                <w:szCs w:val="16"/>
              </w:rPr>
              <w:t>0.00</w:t>
            </w:r>
          </w:p>
        </w:tc>
        <w:tc>
          <w:tcPr>
            <w:tcW w:w="511" w:type="dxa"/>
            <w:shd w:val="clear" w:color="auto" w:fill="DEEAF6" w:themeFill="accent1" w:themeFillTint="33"/>
          </w:tcPr>
          <w:p w14:paraId="18AB7354" w14:textId="4A2564B1" w:rsidR="00F22ACC" w:rsidRPr="00EC3759" w:rsidRDefault="00F22ACC" w:rsidP="00F22ACC">
            <w:pPr>
              <w:jc w:val="right"/>
              <w:rPr>
                <w:sz w:val="16"/>
                <w:szCs w:val="16"/>
              </w:rPr>
            </w:pPr>
            <w:r w:rsidRPr="00EC3759">
              <w:rPr>
                <w:sz w:val="16"/>
                <w:szCs w:val="16"/>
              </w:rPr>
              <w:t>0.00</w:t>
            </w:r>
          </w:p>
        </w:tc>
        <w:tc>
          <w:tcPr>
            <w:tcW w:w="243" w:type="dxa"/>
            <w:shd w:val="clear" w:color="auto" w:fill="DEEAF6" w:themeFill="accent1" w:themeFillTint="33"/>
          </w:tcPr>
          <w:p w14:paraId="0474290C" w14:textId="77777777" w:rsidR="00F22ACC" w:rsidRPr="003503DB" w:rsidRDefault="00F22ACC" w:rsidP="00F22ACC">
            <w:pPr>
              <w:jc w:val="right"/>
              <w:rPr>
                <w:sz w:val="16"/>
                <w:szCs w:val="16"/>
              </w:rPr>
            </w:pPr>
          </w:p>
        </w:tc>
        <w:tc>
          <w:tcPr>
            <w:tcW w:w="680" w:type="dxa"/>
            <w:shd w:val="clear" w:color="auto" w:fill="DEEAF6" w:themeFill="accent1" w:themeFillTint="33"/>
          </w:tcPr>
          <w:p w14:paraId="7757686E" w14:textId="3CD5B183" w:rsidR="00F22ACC" w:rsidRPr="00A00C07" w:rsidRDefault="00F22ACC" w:rsidP="00F22ACC">
            <w:pPr>
              <w:jc w:val="right"/>
              <w:rPr>
                <w:sz w:val="16"/>
                <w:szCs w:val="16"/>
              </w:rPr>
            </w:pPr>
            <w:r w:rsidRPr="00A00C07">
              <w:rPr>
                <w:sz w:val="16"/>
                <w:szCs w:val="16"/>
              </w:rPr>
              <w:t>0.00</w:t>
            </w:r>
          </w:p>
        </w:tc>
        <w:tc>
          <w:tcPr>
            <w:tcW w:w="845" w:type="dxa"/>
            <w:shd w:val="clear" w:color="auto" w:fill="DEEAF6" w:themeFill="accent1" w:themeFillTint="33"/>
          </w:tcPr>
          <w:p w14:paraId="6F4E3134" w14:textId="5E05BC9D" w:rsidR="00F22ACC" w:rsidRPr="00A00C07" w:rsidRDefault="00F22ACC" w:rsidP="00F22ACC">
            <w:pPr>
              <w:jc w:val="right"/>
              <w:rPr>
                <w:sz w:val="16"/>
                <w:szCs w:val="16"/>
              </w:rPr>
            </w:pPr>
            <w:r w:rsidRPr="00A00C07">
              <w:rPr>
                <w:sz w:val="16"/>
                <w:szCs w:val="16"/>
              </w:rPr>
              <w:t>0.00</w:t>
            </w:r>
          </w:p>
        </w:tc>
        <w:tc>
          <w:tcPr>
            <w:tcW w:w="581" w:type="dxa"/>
            <w:shd w:val="clear" w:color="auto" w:fill="DEEAF6" w:themeFill="accent1" w:themeFillTint="33"/>
          </w:tcPr>
          <w:p w14:paraId="25C291CD" w14:textId="347B2ACD" w:rsidR="00F22ACC" w:rsidRPr="00A00C07" w:rsidRDefault="00F22ACC" w:rsidP="00F22ACC">
            <w:pPr>
              <w:jc w:val="right"/>
              <w:rPr>
                <w:sz w:val="16"/>
                <w:szCs w:val="16"/>
              </w:rPr>
            </w:pPr>
            <w:r w:rsidRPr="00A00C07">
              <w:rPr>
                <w:sz w:val="16"/>
                <w:szCs w:val="16"/>
              </w:rPr>
              <w:t>0.00</w:t>
            </w:r>
          </w:p>
        </w:tc>
        <w:tc>
          <w:tcPr>
            <w:tcW w:w="238" w:type="dxa"/>
            <w:shd w:val="clear" w:color="auto" w:fill="DEEAF6" w:themeFill="accent1" w:themeFillTint="33"/>
          </w:tcPr>
          <w:p w14:paraId="34602D54" w14:textId="77777777" w:rsidR="00F22ACC" w:rsidRPr="003503DB" w:rsidRDefault="00F22ACC" w:rsidP="00F22ACC">
            <w:pPr>
              <w:jc w:val="right"/>
              <w:rPr>
                <w:sz w:val="16"/>
                <w:szCs w:val="16"/>
              </w:rPr>
            </w:pPr>
          </w:p>
        </w:tc>
        <w:tc>
          <w:tcPr>
            <w:tcW w:w="680" w:type="dxa"/>
            <w:shd w:val="clear" w:color="auto" w:fill="DEEAF6" w:themeFill="accent1" w:themeFillTint="33"/>
          </w:tcPr>
          <w:p w14:paraId="68B7D0C5" w14:textId="67F32DE4" w:rsidR="00F22ACC" w:rsidRPr="00A00C07" w:rsidRDefault="00F22ACC" w:rsidP="00F22ACC">
            <w:pPr>
              <w:jc w:val="right"/>
              <w:rPr>
                <w:sz w:val="16"/>
                <w:szCs w:val="16"/>
              </w:rPr>
            </w:pPr>
            <w:r w:rsidRPr="00A00C07">
              <w:rPr>
                <w:sz w:val="16"/>
                <w:szCs w:val="16"/>
              </w:rPr>
              <w:t>0.00</w:t>
            </w:r>
          </w:p>
        </w:tc>
        <w:tc>
          <w:tcPr>
            <w:tcW w:w="846" w:type="dxa"/>
            <w:shd w:val="clear" w:color="auto" w:fill="DEEAF6" w:themeFill="accent1" w:themeFillTint="33"/>
          </w:tcPr>
          <w:p w14:paraId="6ED10CED" w14:textId="321F1695" w:rsidR="00F22ACC" w:rsidRPr="00A00C07" w:rsidRDefault="00F22ACC" w:rsidP="00F22ACC">
            <w:pPr>
              <w:jc w:val="right"/>
              <w:rPr>
                <w:sz w:val="16"/>
                <w:szCs w:val="16"/>
              </w:rPr>
            </w:pPr>
            <w:r w:rsidRPr="00A00C07">
              <w:rPr>
                <w:sz w:val="16"/>
                <w:szCs w:val="16"/>
              </w:rPr>
              <w:t>0.00</w:t>
            </w:r>
          </w:p>
        </w:tc>
        <w:tc>
          <w:tcPr>
            <w:tcW w:w="581" w:type="dxa"/>
            <w:shd w:val="clear" w:color="auto" w:fill="DEEAF6" w:themeFill="accent1" w:themeFillTint="33"/>
          </w:tcPr>
          <w:p w14:paraId="64E9C77F" w14:textId="66CF2074" w:rsidR="00F22ACC" w:rsidRPr="00A00C07" w:rsidRDefault="00F22ACC" w:rsidP="00F22ACC">
            <w:pPr>
              <w:jc w:val="right"/>
              <w:rPr>
                <w:sz w:val="16"/>
                <w:szCs w:val="16"/>
              </w:rPr>
            </w:pPr>
            <w:r w:rsidRPr="00A00C07">
              <w:rPr>
                <w:sz w:val="16"/>
                <w:szCs w:val="16"/>
              </w:rPr>
              <w:t>0.00</w:t>
            </w:r>
          </w:p>
        </w:tc>
      </w:tr>
      <w:tr w:rsidR="00A43708" w:rsidRPr="00A00C07" w14:paraId="3C7A48F3" w14:textId="77777777" w:rsidTr="00A42456">
        <w:trPr>
          <w:jc w:val="center"/>
        </w:trPr>
        <w:tc>
          <w:tcPr>
            <w:tcW w:w="1005" w:type="dxa"/>
          </w:tcPr>
          <w:p w14:paraId="01769887" w14:textId="77777777" w:rsidR="00A43708" w:rsidRPr="003503DB" w:rsidRDefault="00A43708" w:rsidP="00A43708">
            <w:pPr>
              <w:rPr>
                <w:sz w:val="16"/>
                <w:szCs w:val="16"/>
              </w:rPr>
            </w:pPr>
            <w:r w:rsidRPr="003503DB">
              <w:rPr>
                <w:sz w:val="16"/>
                <w:szCs w:val="16"/>
              </w:rPr>
              <w:t>30 years</w:t>
            </w:r>
          </w:p>
        </w:tc>
        <w:tc>
          <w:tcPr>
            <w:tcW w:w="680" w:type="dxa"/>
            <w:vAlign w:val="bottom"/>
          </w:tcPr>
          <w:p w14:paraId="3DC61224" w14:textId="7951CE43"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0.01</w:t>
            </w:r>
          </w:p>
        </w:tc>
        <w:tc>
          <w:tcPr>
            <w:tcW w:w="850" w:type="dxa"/>
            <w:vAlign w:val="bottom"/>
          </w:tcPr>
          <w:p w14:paraId="72B2B12A" w14:textId="332DEA32"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0.01</w:t>
            </w:r>
          </w:p>
        </w:tc>
        <w:tc>
          <w:tcPr>
            <w:tcW w:w="568" w:type="dxa"/>
            <w:vAlign w:val="bottom"/>
          </w:tcPr>
          <w:p w14:paraId="4C438581" w14:textId="218087D7"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0.01</w:t>
            </w:r>
          </w:p>
        </w:tc>
        <w:tc>
          <w:tcPr>
            <w:tcW w:w="238" w:type="dxa"/>
          </w:tcPr>
          <w:p w14:paraId="55657968" w14:textId="77777777" w:rsidR="00A43708" w:rsidRPr="003503DB" w:rsidRDefault="00A43708" w:rsidP="00A43708">
            <w:pPr>
              <w:jc w:val="right"/>
              <w:rPr>
                <w:rFonts w:ascii="Calibri" w:hAnsi="Calibri"/>
                <w:color w:val="000000"/>
                <w:sz w:val="16"/>
                <w:szCs w:val="16"/>
              </w:rPr>
            </w:pPr>
          </w:p>
        </w:tc>
        <w:tc>
          <w:tcPr>
            <w:tcW w:w="680" w:type="dxa"/>
            <w:vAlign w:val="bottom"/>
          </w:tcPr>
          <w:p w14:paraId="30EF78ED" w14:textId="10DA1912"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841" w:type="dxa"/>
            <w:vAlign w:val="bottom"/>
          </w:tcPr>
          <w:p w14:paraId="6DFEF662" w14:textId="1FE67558"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514" w:type="dxa"/>
            <w:vAlign w:val="bottom"/>
          </w:tcPr>
          <w:p w14:paraId="693F0915" w14:textId="469E5A2E"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238" w:type="dxa"/>
            <w:gridSpan w:val="2"/>
          </w:tcPr>
          <w:p w14:paraId="324C51A8" w14:textId="77777777" w:rsidR="00A43708" w:rsidRPr="003503DB" w:rsidRDefault="00A43708" w:rsidP="00A43708">
            <w:pPr>
              <w:jc w:val="right"/>
              <w:rPr>
                <w:rFonts w:ascii="Calibri" w:hAnsi="Calibri"/>
                <w:color w:val="000000"/>
                <w:sz w:val="16"/>
                <w:szCs w:val="16"/>
              </w:rPr>
            </w:pPr>
          </w:p>
        </w:tc>
        <w:tc>
          <w:tcPr>
            <w:tcW w:w="680" w:type="dxa"/>
            <w:gridSpan w:val="2"/>
            <w:vAlign w:val="bottom"/>
          </w:tcPr>
          <w:p w14:paraId="34E56A81" w14:textId="61A4733F"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0.03</w:t>
            </w:r>
          </w:p>
        </w:tc>
        <w:tc>
          <w:tcPr>
            <w:tcW w:w="841" w:type="dxa"/>
            <w:vAlign w:val="bottom"/>
          </w:tcPr>
          <w:p w14:paraId="6033B3D9" w14:textId="21347EE4"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0.03</w:t>
            </w:r>
          </w:p>
        </w:tc>
        <w:tc>
          <w:tcPr>
            <w:tcW w:w="588" w:type="dxa"/>
            <w:vAlign w:val="bottom"/>
          </w:tcPr>
          <w:p w14:paraId="3A8775A2" w14:textId="48583317"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0.04</w:t>
            </w:r>
          </w:p>
        </w:tc>
        <w:tc>
          <w:tcPr>
            <w:tcW w:w="248" w:type="dxa"/>
          </w:tcPr>
          <w:p w14:paraId="79B88D9B" w14:textId="77777777" w:rsidR="00A43708" w:rsidRPr="003503DB" w:rsidRDefault="00A43708" w:rsidP="00A43708">
            <w:pPr>
              <w:jc w:val="right"/>
              <w:rPr>
                <w:rFonts w:ascii="Calibri" w:hAnsi="Calibri"/>
                <w:color w:val="000000"/>
                <w:sz w:val="16"/>
                <w:szCs w:val="16"/>
              </w:rPr>
            </w:pPr>
          </w:p>
        </w:tc>
        <w:tc>
          <w:tcPr>
            <w:tcW w:w="680" w:type="dxa"/>
            <w:vAlign w:val="bottom"/>
          </w:tcPr>
          <w:p w14:paraId="381D77A2" w14:textId="5317F7DF"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0.00</w:t>
            </w:r>
          </w:p>
        </w:tc>
        <w:tc>
          <w:tcPr>
            <w:tcW w:w="844" w:type="dxa"/>
            <w:vAlign w:val="bottom"/>
          </w:tcPr>
          <w:p w14:paraId="5D83534C" w14:textId="1065A9B3"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0.00</w:t>
            </w:r>
          </w:p>
        </w:tc>
        <w:tc>
          <w:tcPr>
            <w:tcW w:w="511" w:type="dxa"/>
            <w:vAlign w:val="bottom"/>
          </w:tcPr>
          <w:p w14:paraId="121F7576" w14:textId="5BD6BB72"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0.00</w:t>
            </w:r>
          </w:p>
        </w:tc>
        <w:tc>
          <w:tcPr>
            <w:tcW w:w="243" w:type="dxa"/>
          </w:tcPr>
          <w:p w14:paraId="5BE9E417" w14:textId="77777777" w:rsidR="00A43708" w:rsidRPr="003503DB" w:rsidRDefault="00A43708" w:rsidP="00A43708">
            <w:pPr>
              <w:jc w:val="right"/>
              <w:rPr>
                <w:rFonts w:ascii="Calibri" w:hAnsi="Calibri"/>
                <w:color w:val="000000"/>
                <w:sz w:val="16"/>
                <w:szCs w:val="16"/>
              </w:rPr>
            </w:pPr>
          </w:p>
        </w:tc>
        <w:tc>
          <w:tcPr>
            <w:tcW w:w="680" w:type="dxa"/>
            <w:vAlign w:val="bottom"/>
          </w:tcPr>
          <w:p w14:paraId="36E03759" w14:textId="46773B51"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0.04</w:t>
            </w:r>
          </w:p>
        </w:tc>
        <w:tc>
          <w:tcPr>
            <w:tcW w:w="845" w:type="dxa"/>
            <w:vAlign w:val="bottom"/>
          </w:tcPr>
          <w:p w14:paraId="52B827E0" w14:textId="060DD397"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0.04</w:t>
            </w:r>
          </w:p>
        </w:tc>
        <w:tc>
          <w:tcPr>
            <w:tcW w:w="581" w:type="dxa"/>
            <w:vAlign w:val="bottom"/>
          </w:tcPr>
          <w:p w14:paraId="7DDE8E58" w14:textId="15C417AD"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0.05</w:t>
            </w:r>
          </w:p>
        </w:tc>
        <w:tc>
          <w:tcPr>
            <w:tcW w:w="238" w:type="dxa"/>
          </w:tcPr>
          <w:p w14:paraId="5E07BB3B" w14:textId="77777777" w:rsidR="00A43708" w:rsidRPr="003503DB" w:rsidRDefault="00A43708" w:rsidP="00A43708">
            <w:pPr>
              <w:jc w:val="right"/>
              <w:rPr>
                <w:rFonts w:ascii="Calibri" w:hAnsi="Calibri"/>
                <w:color w:val="000000"/>
                <w:sz w:val="16"/>
                <w:szCs w:val="16"/>
              </w:rPr>
            </w:pPr>
          </w:p>
        </w:tc>
        <w:tc>
          <w:tcPr>
            <w:tcW w:w="680" w:type="dxa"/>
            <w:vAlign w:val="bottom"/>
          </w:tcPr>
          <w:p w14:paraId="69A6AA9C" w14:textId="47A837BF"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0.07</w:t>
            </w:r>
          </w:p>
        </w:tc>
        <w:tc>
          <w:tcPr>
            <w:tcW w:w="846" w:type="dxa"/>
            <w:vAlign w:val="bottom"/>
          </w:tcPr>
          <w:p w14:paraId="39EC1D41" w14:textId="1DCAA6BF"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0.08</w:t>
            </w:r>
          </w:p>
        </w:tc>
        <w:tc>
          <w:tcPr>
            <w:tcW w:w="581" w:type="dxa"/>
            <w:vAlign w:val="bottom"/>
          </w:tcPr>
          <w:p w14:paraId="322B26BF" w14:textId="75F5D0BB"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0.10</w:t>
            </w:r>
          </w:p>
        </w:tc>
      </w:tr>
      <w:tr w:rsidR="00A42456" w:rsidRPr="00A00C07" w14:paraId="7696F49C" w14:textId="77777777" w:rsidTr="00A42456">
        <w:trPr>
          <w:jc w:val="center"/>
        </w:trPr>
        <w:tc>
          <w:tcPr>
            <w:tcW w:w="1005" w:type="dxa"/>
            <w:shd w:val="clear" w:color="auto" w:fill="DEEAF6" w:themeFill="accent1" w:themeFillTint="33"/>
          </w:tcPr>
          <w:p w14:paraId="3A4D6AC5" w14:textId="77777777" w:rsidR="00A43708" w:rsidRPr="003503DB" w:rsidRDefault="00A43708" w:rsidP="00A43708">
            <w:pPr>
              <w:rPr>
                <w:sz w:val="16"/>
                <w:szCs w:val="16"/>
              </w:rPr>
            </w:pPr>
            <w:r w:rsidRPr="003503DB">
              <w:rPr>
                <w:sz w:val="16"/>
                <w:szCs w:val="16"/>
              </w:rPr>
              <w:t>35 years</w:t>
            </w:r>
          </w:p>
        </w:tc>
        <w:tc>
          <w:tcPr>
            <w:tcW w:w="680" w:type="dxa"/>
            <w:shd w:val="clear" w:color="auto" w:fill="DEEAF6" w:themeFill="accent1" w:themeFillTint="33"/>
            <w:vAlign w:val="bottom"/>
          </w:tcPr>
          <w:p w14:paraId="4705CEE6" w14:textId="56513DB4"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0.02</w:t>
            </w:r>
          </w:p>
        </w:tc>
        <w:tc>
          <w:tcPr>
            <w:tcW w:w="850" w:type="dxa"/>
            <w:shd w:val="clear" w:color="auto" w:fill="DEEAF6" w:themeFill="accent1" w:themeFillTint="33"/>
            <w:vAlign w:val="bottom"/>
          </w:tcPr>
          <w:p w14:paraId="44DF2466" w14:textId="24667878"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0.02</w:t>
            </w:r>
          </w:p>
        </w:tc>
        <w:tc>
          <w:tcPr>
            <w:tcW w:w="568" w:type="dxa"/>
            <w:shd w:val="clear" w:color="auto" w:fill="DEEAF6" w:themeFill="accent1" w:themeFillTint="33"/>
            <w:vAlign w:val="bottom"/>
          </w:tcPr>
          <w:p w14:paraId="3F842489" w14:textId="4AB91B7B"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0.03</w:t>
            </w:r>
          </w:p>
        </w:tc>
        <w:tc>
          <w:tcPr>
            <w:tcW w:w="238" w:type="dxa"/>
            <w:shd w:val="clear" w:color="auto" w:fill="DEEAF6" w:themeFill="accent1" w:themeFillTint="33"/>
          </w:tcPr>
          <w:p w14:paraId="4B7A808C"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35A26077" w14:textId="13900010"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841" w:type="dxa"/>
            <w:shd w:val="clear" w:color="auto" w:fill="DEEAF6" w:themeFill="accent1" w:themeFillTint="33"/>
            <w:vAlign w:val="bottom"/>
          </w:tcPr>
          <w:p w14:paraId="315B7465" w14:textId="58DB833E"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514" w:type="dxa"/>
            <w:shd w:val="clear" w:color="auto" w:fill="DEEAF6" w:themeFill="accent1" w:themeFillTint="33"/>
            <w:vAlign w:val="bottom"/>
          </w:tcPr>
          <w:p w14:paraId="1C8D2541" w14:textId="50AAC11F"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238" w:type="dxa"/>
            <w:gridSpan w:val="2"/>
            <w:shd w:val="clear" w:color="auto" w:fill="DEEAF6" w:themeFill="accent1" w:themeFillTint="33"/>
          </w:tcPr>
          <w:p w14:paraId="6DDAEAEE" w14:textId="77777777" w:rsidR="00A43708" w:rsidRPr="003503DB" w:rsidRDefault="00A43708" w:rsidP="00A43708">
            <w:pPr>
              <w:jc w:val="right"/>
              <w:rPr>
                <w:rFonts w:ascii="Calibri" w:hAnsi="Calibri"/>
                <w:color w:val="000000"/>
                <w:sz w:val="16"/>
                <w:szCs w:val="16"/>
              </w:rPr>
            </w:pPr>
          </w:p>
        </w:tc>
        <w:tc>
          <w:tcPr>
            <w:tcW w:w="680" w:type="dxa"/>
            <w:gridSpan w:val="2"/>
            <w:shd w:val="clear" w:color="auto" w:fill="DEEAF6" w:themeFill="accent1" w:themeFillTint="33"/>
            <w:vAlign w:val="bottom"/>
          </w:tcPr>
          <w:p w14:paraId="02738EC5" w14:textId="72B136A0"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0.07</w:t>
            </w:r>
          </w:p>
        </w:tc>
        <w:tc>
          <w:tcPr>
            <w:tcW w:w="841" w:type="dxa"/>
            <w:shd w:val="clear" w:color="auto" w:fill="DEEAF6" w:themeFill="accent1" w:themeFillTint="33"/>
            <w:vAlign w:val="bottom"/>
          </w:tcPr>
          <w:p w14:paraId="2638DB08" w14:textId="20D95DF0"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0.08</w:t>
            </w:r>
          </w:p>
        </w:tc>
        <w:tc>
          <w:tcPr>
            <w:tcW w:w="588" w:type="dxa"/>
            <w:shd w:val="clear" w:color="auto" w:fill="DEEAF6" w:themeFill="accent1" w:themeFillTint="33"/>
            <w:vAlign w:val="bottom"/>
          </w:tcPr>
          <w:p w14:paraId="6E3795FA" w14:textId="5DBEE2C8"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0.09</w:t>
            </w:r>
          </w:p>
        </w:tc>
        <w:tc>
          <w:tcPr>
            <w:tcW w:w="248" w:type="dxa"/>
            <w:shd w:val="clear" w:color="auto" w:fill="DEEAF6" w:themeFill="accent1" w:themeFillTint="33"/>
          </w:tcPr>
          <w:p w14:paraId="65818105"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343F778E" w14:textId="7A853674"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0.00</w:t>
            </w:r>
          </w:p>
        </w:tc>
        <w:tc>
          <w:tcPr>
            <w:tcW w:w="844" w:type="dxa"/>
            <w:shd w:val="clear" w:color="auto" w:fill="DEEAF6" w:themeFill="accent1" w:themeFillTint="33"/>
            <w:vAlign w:val="bottom"/>
          </w:tcPr>
          <w:p w14:paraId="01DA5B28" w14:textId="4A6D6103"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0.00</w:t>
            </w:r>
          </w:p>
        </w:tc>
        <w:tc>
          <w:tcPr>
            <w:tcW w:w="511" w:type="dxa"/>
            <w:shd w:val="clear" w:color="auto" w:fill="DEEAF6" w:themeFill="accent1" w:themeFillTint="33"/>
            <w:vAlign w:val="bottom"/>
          </w:tcPr>
          <w:p w14:paraId="30E7B578" w14:textId="78BF9623"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0.00</w:t>
            </w:r>
          </w:p>
        </w:tc>
        <w:tc>
          <w:tcPr>
            <w:tcW w:w="243" w:type="dxa"/>
            <w:shd w:val="clear" w:color="auto" w:fill="DEEAF6" w:themeFill="accent1" w:themeFillTint="33"/>
          </w:tcPr>
          <w:p w14:paraId="44298F51"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096BF54A" w14:textId="3CC6434D"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0.17</w:t>
            </w:r>
          </w:p>
        </w:tc>
        <w:tc>
          <w:tcPr>
            <w:tcW w:w="845" w:type="dxa"/>
            <w:shd w:val="clear" w:color="auto" w:fill="DEEAF6" w:themeFill="accent1" w:themeFillTint="33"/>
            <w:vAlign w:val="bottom"/>
          </w:tcPr>
          <w:p w14:paraId="0DADC9B7" w14:textId="26DE4399"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0.18</w:t>
            </w:r>
          </w:p>
        </w:tc>
        <w:tc>
          <w:tcPr>
            <w:tcW w:w="581" w:type="dxa"/>
            <w:shd w:val="clear" w:color="auto" w:fill="DEEAF6" w:themeFill="accent1" w:themeFillTint="33"/>
            <w:vAlign w:val="bottom"/>
          </w:tcPr>
          <w:p w14:paraId="5F201CF0" w14:textId="5BB793E9"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0.23</w:t>
            </w:r>
          </w:p>
        </w:tc>
        <w:tc>
          <w:tcPr>
            <w:tcW w:w="238" w:type="dxa"/>
            <w:shd w:val="clear" w:color="auto" w:fill="DEEAF6" w:themeFill="accent1" w:themeFillTint="33"/>
          </w:tcPr>
          <w:p w14:paraId="6E030A83"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05B72FF1" w14:textId="181B427B"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0.26</w:t>
            </w:r>
          </w:p>
        </w:tc>
        <w:tc>
          <w:tcPr>
            <w:tcW w:w="846" w:type="dxa"/>
            <w:shd w:val="clear" w:color="auto" w:fill="DEEAF6" w:themeFill="accent1" w:themeFillTint="33"/>
            <w:vAlign w:val="bottom"/>
          </w:tcPr>
          <w:p w14:paraId="5FB6D6D6" w14:textId="5F0AE884"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0.28</w:t>
            </w:r>
          </w:p>
        </w:tc>
        <w:tc>
          <w:tcPr>
            <w:tcW w:w="581" w:type="dxa"/>
            <w:shd w:val="clear" w:color="auto" w:fill="DEEAF6" w:themeFill="accent1" w:themeFillTint="33"/>
            <w:vAlign w:val="bottom"/>
          </w:tcPr>
          <w:p w14:paraId="045CC8FB" w14:textId="125C6714"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0.35</w:t>
            </w:r>
          </w:p>
        </w:tc>
      </w:tr>
      <w:tr w:rsidR="00A43708" w:rsidRPr="00A00C07" w14:paraId="57730415" w14:textId="77777777" w:rsidTr="00A42456">
        <w:trPr>
          <w:jc w:val="center"/>
        </w:trPr>
        <w:tc>
          <w:tcPr>
            <w:tcW w:w="1005" w:type="dxa"/>
          </w:tcPr>
          <w:p w14:paraId="1833040D" w14:textId="77777777" w:rsidR="00A43708" w:rsidRPr="003503DB" w:rsidRDefault="00A43708" w:rsidP="00A43708">
            <w:pPr>
              <w:rPr>
                <w:sz w:val="16"/>
                <w:szCs w:val="16"/>
              </w:rPr>
            </w:pPr>
            <w:r w:rsidRPr="003503DB">
              <w:rPr>
                <w:sz w:val="16"/>
                <w:szCs w:val="16"/>
              </w:rPr>
              <w:t>40 years</w:t>
            </w:r>
          </w:p>
        </w:tc>
        <w:tc>
          <w:tcPr>
            <w:tcW w:w="680" w:type="dxa"/>
            <w:vAlign w:val="bottom"/>
          </w:tcPr>
          <w:p w14:paraId="782F3877" w14:textId="3F0C1D44"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0.04</w:t>
            </w:r>
          </w:p>
        </w:tc>
        <w:tc>
          <w:tcPr>
            <w:tcW w:w="850" w:type="dxa"/>
            <w:vAlign w:val="bottom"/>
          </w:tcPr>
          <w:p w14:paraId="469633F4" w14:textId="728C114E"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0.04</w:t>
            </w:r>
          </w:p>
        </w:tc>
        <w:tc>
          <w:tcPr>
            <w:tcW w:w="568" w:type="dxa"/>
            <w:vAlign w:val="bottom"/>
          </w:tcPr>
          <w:p w14:paraId="0B53E1E6" w14:textId="2172AEE7"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0.06</w:t>
            </w:r>
          </w:p>
        </w:tc>
        <w:tc>
          <w:tcPr>
            <w:tcW w:w="238" w:type="dxa"/>
          </w:tcPr>
          <w:p w14:paraId="2C0DE842" w14:textId="77777777" w:rsidR="00A43708" w:rsidRPr="003503DB" w:rsidRDefault="00A43708" w:rsidP="00A43708">
            <w:pPr>
              <w:jc w:val="right"/>
              <w:rPr>
                <w:rFonts w:ascii="Calibri" w:hAnsi="Calibri"/>
                <w:color w:val="000000"/>
                <w:sz w:val="16"/>
                <w:szCs w:val="16"/>
              </w:rPr>
            </w:pPr>
          </w:p>
        </w:tc>
        <w:tc>
          <w:tcPr>
            <w:tcW w:w="680" w:type="dxa"/>
            <w:vAlign w:val="bottom"/>
          </w:tcPr>
          <w:p w14:paraId="2C93EC31" w14:textId="4525C493"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841" w:type="dxa"/>
            <w:vAlign w:val="bottom"/>
          </w:tcPr>
          <w:p w14:paraId="41D8E0D4" w14:textId="0EC76313"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514" w:type="dxa"/>
            <w:vAlign w:val="bottom"/>
          </w:tcPr>
          <w:p w14:paraId="3835F45E" w14:textId="6BD65EC4"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238" w:type="dxa"/>
            <w:gridSpan w:val="2"/>
          </w:tcPr>
          <w:p w14:paraId="08EC7B57" w14:textId="77777777" w:rsidR="00A43708" w:rsidRPr="003503DB" w:rsidRDefault="00A43708" w:rsidP="00A43708">
            <w:pPr>
              <w:jc w:val="right"/>
              <w:rPr>
                <w:rFonts w:ascii="Calibri" w:hAnsi="Calibri"/>
                <w:color w:val="000000"/>
                <w:sz w:val="16"/>
                <w:szCs w:val="16"/>
              </w:rPr>
            </w:pPr>
          </w:p>
        </w:tc>
        <w:tc>
          <w:tcPr>
            <w:tcW w:w="680" w:type="dxa"/>
            <w:gridSpan w:val="2"/>
            <w:vAlign w:val="bottom"/>
          </w:tcPr>
          <w:p w14:paraId="73446D21" w14:textId="54D4F294"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0.12</w:t>
            </w:r>
          </w:p>
        </w:tc>
        <w:tc>
          <w:tcPr>
            <w:tcW w:w="841" w:type="dxa"/>
            <w:vAlign w:val="bottom"/>
          </w:tcPr>
          <w:p w14:paraId="231B717E" w14:textId="0B13E9DA"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0.13</w:t>
            </w:r>
          </w:p>
        </w:tc>
        <w:tc>
          <w:tcPr>
            <w:tcW w:w="588" w:type="dxa"/>
            <w:vAlign w:val="bottom"/>
          </w:tcPr>
          <w:p w14:paraId="6EDDB4D4" w14:textId="75A6B359"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0.16</w:t>
            </w:r>
          </w:p>
        </w:tc>
        <w:tc>
          <w:tcPr>
            <w:tcW w:w="248" w:type="dxa"/>
          </w:tcPr>
          <w:p w14:paraId="4A6F22D9" w14:textId="77777777" w:rsidR="00A43708" w:rsidRPr="003503DB" w:rsidRDefault="00A43708" w:rsidP="00A43708">
            <w:pPr>
              <w:jc w:val="right"/>
              <w:rPr>
                <w:rFonts w:ascii="Calibri" w:hAnsi="Calibri"/>
                <w:color w:val="000000"/>
                <w:sz w:val="16"/>
                <w:szCs w:val="16"/>
              </w:rPr>
            </w:pPr>
          </w:p>
        </w:tc>
        <w:tc>
          <w:tcPr>
            <w:tcW w:w="680" w:type="dxa"/>
            <w:vAlign w:val="bottom"/>
          </w:tcPr>
          <w:p w14:paraId="2498C629" w14:textId="5AE2098E"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0.01</w:t>
            </w:r>
          </w:p>
        </w:tc>
        <w:tc>
          <w:tcPr>
            <w:tcW w:w="844" w:type="dxa"/>
            <w:vAlign w:val="bottom"/>
          </w:tcPr>
          <w:p w14:paraId="13F6D8E1" w14:textId="79EEDC1F"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0.01</w:t>
            </w:r>
          </w:p>
        </w:tc>
        <w:tc>
          <w:tcPr>
            <w:tcW w:w="511" w:type="dxa"/>
            <w:vAlign w:val="bottom"/>
          </w:tcPr>
          <w:p w14:paraId="7FEAFC3D" w14:textId="4627C8FB"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0.01</w:t>
            </w:r>
          </w:p>
        </w:tc>
        <w:tc>
          <w:tcPr>
            <w:tcW w:w="243" w:type="dxa"/>
          </w:tcPr>
          <w:p w14:paraId="74DB9B74" w14:textId="77777777" w:rsidR="00A43708" w:rsidRPr="003503DB" w:rsidRDefault="00A43708" w:rsidP="00A43708">
            <w:pPr>
              <w:jc w:val="right"/>
              <w:rPr>
                <w:rFonts w:ascii="Calibri" w:hAnsi="Calibri"/>
                <w:color w:val="000000"/>
                <w:sz w:val="16"/>
                <w:szCs w:val="16"/>
              </w:rPr>
            </w:pPr>
          </w:p>
        </w:tc>
        <w:tc>
          <w:tcPr>
            <w:tcW w:w="680" w:type="dxa"/>
            <w:vAlign w:val="bottom"/>
          </w:tcPr>
          <w:p w14:paraId="27E7B58A" w14:textId="4C5D2D25"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0.46</w:t>
            </w:r>
          </w:p>
        </w:tc>
        <w:tc>
          <w:tcPr>
            <w:tcW w:w="845" w:type="dxa"/>
            <w:vAlign w:val="bottom"/>
          </w:tcPr>
          <w:p w14:paraId="7F2C4778" w14:textId="01787B8D"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0.49</w:t>
            </w:r>
          </w:p>
        </w:tc>
        <w:tc>
          <w:tcPr>
            <w:tcW w:w="581" w:type="dxa"/>
            <w:vAlign w:val="bottom"/>
          </w:tcPr>
          <w:p w14:paraId="60BECCB7" w14:textId="5C6AEF06"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0.62</w:t>
            </w:r>
          </w:p>
        </w:tc>
        <w:tc>
          <w:tcPr>
            <w:tcW w:w="238" w:type="dxa"/>
          </w:tcPr>
          <w:p w14:paraId="12C067B8" w14:textId="77777777" w:rsidR="00A43708" w:rsidRPr="003503DB" w:rsidRDefault="00A43708" w:rsidP="00A43708">
            <w:pPr>
              <w:jc w:val="right"/>
              <w:rPr>
                <w:rFonts w:ascii="Calibri" w:hAnsi="Calibri"/>
                <w:color w:val="000000"/>
                <w:sz w:val="16"/>
                <w:szCs w:val="16"/>
              </w:rPr>
            </w:pPr>
          </w:p>
        </w:tc>
        <w:tc>
          <w:tcPr>
            <w:tcW w:w="680" w:type="dxa"/>
            <w:vAlign w:val="bottom"/>
          </w:tcPr>
          <w:p w14:paraId="7A57AC25" w14:textId="4DAC5E77"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0.62</w:t>
            </w:r>
          </w:p>
        </w:tc>
        <w:tc>
          <w:tcPr>
            <w:tcW w:w="846" w:type="dxa"/>
            <w:vAlign w:val="bottom"/>
          </w:tcPr>
          <w:p w14:paraId="10741163" w14:textId="667A1C36"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0.67</w:t>
            </w:r>
          </w:p>
        </w:tc>
        <w:tc>
          <w:tcPr>
            <w:tcW w:w="581" w:type="dxa"/>
            <w:vAlign w:val="bottom"/>
          </w:tcPr>
          <w:p w14:paraId="4FCBC5E0" w14:textId="136CC53B"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0.82</w:t>
            </w:r>
          </w:p>
        </w:tc>
      </w:tr>
      <w:tr w:rsidR="00A42456" w:rsidRPr="00A00C07" w14:paraId="10B7D6BA" w14:textId="77777777" w:rsidTr="00A42456">
        <w:trPr>
          <w:jc w:val="center"/>
        </w:trPr>
        <w:tc>
          <w:tcPr>
            <w:tcW w:w="1005" w:type="dxa"/>
            <w:shd w:val="clear" w:color="auto" w:fill="DEEAF6" w:themeFill="accent1" w:themeFillTint="33"/>
          </w:tcPr>
          <w:p w14:paraId="72706E12" w14:textId="77777777" w:rsidR="00A43708" w:rsidRPr="003503DB" w:rsidRDefault="00A43708" w:rsidP="00A43708">
            <w:pPr>
              <w:rPr>
                <w:sz w:val="16"/>
                <w:szCs w:val="16"/>
              </w:rPr>
            </w:pPr>
            <w:r w:rsidRPr="003503DB">
              <w:rPr>
                <w:sz w:val="16"/>
                <w:szCs w:val="16"/>
              </w:rPr>
              <w:t>45 years</w:t>
            </w:r>
          </w:p>
        </w:tc>
        <w:tc>
          <w:tcPr>
            <w:tcW w:w="680" w:type="dxa"/>
            <w:shd w:val="clear" w:color="auto" w:fill="DEEAF6" w:themeFill="accent1" w:themeFillTint="33"/>
            <w:vAlign w:val="bottom"/>
          </w:tcPr>
          <w:p w14:paraId="5E3B9D93" w14:textId="306A27E2"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0.06</w:t>
            </w:r>
          </w:p>
        </w:tc>
        <w:tc>
          <w:tcPr>
            <w:tcW w:w="850" w:type="dxa"/>
            <w:shd w:val="clear" w:color="auto" w:fill="DEEAF6" w:themeFill="accent1" w:themeFillTint="33"/>
            <w:vAlign w:val="bottom"/>
          </w:tcPr>
          <w:p w14:paraId="3019061E" w14:textId="62E7A6B5"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0.07</w:t>
            </w:r>
          </w:p>
        </w:tc>
        <w:tc>
          <w:tcPr>
            <w:tcW w:w="568" w:type="dxa"/>
            <w:shd w:val="clear" w:color="auto" w:fill="DEEAF6" w:themeFill="accent1" w:themeFillTint="33"/>
            <w:vAlign w:val="bottom"/>
          </w:tcPr>
          <w:p w14:paraId="4B0C6E16" w14:textId="71D743D1"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0.10</w:t>
            </w:r>
          </w:p>
        </w:tc>
        <w:tc>
          <w:tcPr>
            <w:tcW w:w="238" w:type="dxa"/>
            <w:shd w:val="clear" w:color="auto" w:fill="DEEAF6" w:themeFill="accent1" w:themeFillTint="33"/>
          </w:tcPr>
          <w:p w14:paraId="36E81CE2"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01A8CA3F" w14:textId="5617D3AC"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841" w:type="dxa"/>
            <w:shd w:val="clear" w:color="auto" w:fill="DEEAF6" w:themeFill="accent1" w:themeFillTint="33"/>
            <w:vAlign w:val="bottom"/>
          </w:tcPr>
          <w:p w14:paraId="43637295" w14:textId="4F68B7D1"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514" w:type="dxa"/>
            <w:shd w:val="clear" w:color="auto" w:fill="DEEAF6" w:themeFill="accent1" w:themeFillTint="33"/>
            <w:vAlign w:val="bottom"/>
          </w:tcPr>
          <w:p w14:paraId="592F9199" w14:textId="3A9CB6DB"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238" w:type="dxa"/>
            <w:gridSpan w:val="2"/>
            <w:shd w:val="clear" w:color="auto" w:fill="DEEAF6" w:themeFill="accent1" w:themeFillTint="33"/>
          </w:tcPr>
          <w:p w14:paraId="10F18D3A" w14:textId="77777777" w:rsidR="00A43708" w:rsidRPr="003503DB" w:rsidRDefault="00A43708" w:rsidP="00A43708">
            <w:pPr>
              <w:jc w:val="right"/>
              <w:rPr>
                <w:rFonts w:ascii="Calibri" w:hAnsi="Calibri"/>
                <w:color w:val="000000"/>
                <w:sz w:val="16"/>
                <w:szCs w:val="16"/>
              </w:rPr>
            </w:pPr>
          </w:p>
        </w:tc>
        <w:tc>
          <w:tcPr>
            <w:tcW w:w="680" w:type="dxa"/>
            <w:gridSpan w:val="2"/>
            <w:shd w:val="clear" w:color="auto" w:fill="DEEAF6" w:themeFill="accent1" w:themeFillTint="33"/>
            <w:vAlign w:val="bottom"/>
          </w:tcPr>
          <w:p w14:paraId="1DC39A1A" w14:textId="45610A00"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0.20</w:t>
            </w:r>
          </w:p>
        </w:tc>
        <w:tc>
          <w:tcPr>
            <w:tcW w:w="841" w:type="dxa"/>
            <w:shd w:val="clear" w:color="auto" w:fill="DEEAF6" w:themeFill="accent1" w:themeFillTint="33"/>
            <w:vAlign w:val="bottom"/>
          </w:tcPr>
          <w:p w14:paraId="73FB9B7A" w14:textId="6A4A7CA8"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0.22</w:t>
            </w:r>
          </w:p>
        </w:tc>
        <w:tc>
          <w:tcPr>
            <w:tcW w:w="588" w:type="dxa"/>
            <w:shd w:val="clear" w:color="auto" w:fill="DEEAF6" w:themeFill="accent1" w:themeFillTint="33"/>
            <w:vAlign w:val="bottom"/>
          </w:tcPr>
          <w:p w14:paraId="168894D4" w14:textId="142038B8"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0.26</w:t>
            </w:r>
          </w:p>
        </w:tc>
        <w:tc>
          <w:tcPr>
            <w:tcW w:w="248" w:type="dxa"/>
            <w:shd w:val="clear" w:color="auto" w:fill="DEEAF6" w:themeFill="accent1" w:themeFillTint="33"/>
          </w:tcPr>
          <w:p w14:paraId="10C24616"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08076EE5" w14:textId="53FBA7DA"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0.01</w:t>
            </w:r>
          </w:p>
        </w:tc>
        <w:tc>
          <w:tcPr>
            <w:tcW w:w="844" w:type="dxa"/>
            <w:shd w:val="clear" w:color="auto" w:fill="DEEAF6" w:themeFill="accent1" w:themeFillTint="33"/>
            <w:vAlign w:val="bottom"/>
          </w:tcPr>
          <w:p w14:paraId="203603D0" w14:textId="14586B5A"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0.01</w:t>
            </w:r>
          </w:p>
        </w:tc>
        <w:tc>
          <w:tcPr>
            <w:tcW w:w="511" w:type="dxa"/>
            <w:shd w:val="clear" w:color="auto" w:fill="DEEAF6" w:themeFill="accent1" w:themeFillTint="33"/>
            <w:vAlign w:val="bottom"/>
          </w:tcPr>
          <w:p w14:paraId="533CF404" w14:textId="6EC83E22"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0.02</w:t>
            </w:r>
          </w:p>
        </w:tc>
        <w:tc>
          <w:tcPr>
            <w:tcW w:w="243" w:type="dxa"/>
            <w:shd w:val="clear" w:color="auto" w:fill="DEEAF6" w:themeFill="accent1" w:themeFillTint="33"/>
          </w:tcPr>
          <w:p w14:paraId="646A12CB"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545FF1AD" w14:textId="51546826"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1.08</w:t>
            </w:r>
          </w:p>
        </w:tc>
        <w:tc>
          <w:tcPr>
            <w:tcW w:w="845" w:type="dxa"/>
            <w:shd w:val="clear" w:color="auto" w:fill="DEEAF6" w:themeFill="accent1" w:themeFillTint="33"/>
            <w:vAlign w:val="bottom"/>
          </w:tcPr>
          <w:p w14:paraId="7FC76451" w14:textId="73E845C0"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1.16</w:t>
            </w:r>
          </w:p>
        </w:tc>
        <w:tc>
          <w:tcPr>
            <w:tcW w:w="581" w:type="dxa"/>
            <w:shd w:val="clear" w:color="auto" w:fill="DEEAF6" w:themeFill="accent1" w:themeFillTint="33"/>
            <w:vAlign w:val="bottom"/>
          </w:tcPr>
          <w:p w14:paraId="1F607BE7" w14:textId="234467E4"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1.47</w:t>
            </w:r>
          </w:p>
        </w:tc>
        <w:tc>
          <w:tcPr>
            <w:tcW w:w="238" w:type="dxa"/>
            <w:shd w:val="clear" w:color="auto" w:fill="DEEAF6" w:themeFill="accent1" w:themeFillTint="33"/>
          </w:tcPr>
          <w:p w14:paraId="537E05CA"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24B0EB0E" w14:textId="4CF01D83"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1.36</w:t>
            </w:r>
          </w:p>
        </w:tc>
        <w:tc>
          <w:tcPr>
            <w:tcW w:w="846" w:type="dxa"/>
            <w:shd w:val="clear" w:color="auto" w:fill="DEEAF6" w:themeFill="accent1" w:themeFillTint="33"/>
            <w:vAlign w:val="bottom"/>
          </w:tcPr>
          <w:p w14:paraId="3236354E" w14:textId="18C86563"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1.46</w:t>
            </w:r>
          </w:p>
        </w:tc>
        <w:tc>
          <w:tcPr>
            <w:tcW w:w="581" w:type="dxa"/>
            <w:shd w:val="clear" w:color="auto" w:fill="DEEAF6" w:themeFill="accent1" w:themeFillTint="33"/>
            <w:vAlign w:val="bottom"/>
          </w:tcPr>
          <w:p w14:paraId="64A7B42C" w14:textId="4DF52BDE"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1.79</w:t>
            </w:r>
          </w:p>
        </w:tc>
      </w:tr>
      <w:tr w:rsidR="00A43708" w:rsidRPr="00A00C07" w14:paraId="35C9A5B5" w14:textId="77777777" w:rsidTr="00A42456">
        <w:trPr>
          <w:jc w:val="center"/>
        </w:trPr>
        <w:tc>
          <w:tcPr>
            <w:tcW w:w="1005" w:type="dxa"/>
          </w:tcPr>
          <w:p w14:paraId="77B54FC5" w14:textId="77777777" w:rsidR="00A43708" w:rsidRPr="003503DB" w:rsidRDefault="00A43708" w:rsidP="00A43708">
            <w:pPr>
              <w:rPr>
                <w:sz w:val="16"/>
                <w:szCs w:val="16"/>
              </w:rPr>
            </w:pPr>
            <w:r w:rsidRPr="003503DB">
              <w:rPr>
                <w:sz w:val="16"/>
                <w:szCs w:val="16"/>
              </w:rPr>
              <w:t>50 years</w:t>
            </w:r>
          </w:p>
        </w:tc>
        <w:tc>
          <w:tcPr>
            <w:tcW w:w="680" w:type="dxa"/>
            <w:vAlign w:val="bottom"/>
          </w:tcPr>
          <w:p w14:paraId="01C22D3C" w14:textId="2044428E"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0.10</w:t>
            </w:r>
          </w:p>
        </w:tc>
        <w:tc>
          <w:tcPr>
            <w:tcW w:w="850" w:type="dxa"/>
            <w:vAlign w:val="bottom"/>
          </w:tcPr>
          <w:p w14:paraId="114E033C" w14:textId="7E64E5A8"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0.11</w:t>
            </w:r>
          </w:p>
        </w:tc>
        <w:tc>
          <w:tcPr>
            <w:tcW w:w="568" w:type="dxa"/>
            <w:vAlign w:val="bottom"/>
          </w:tcPr>
          <w:p w14:paraId="78DEBD42" w14:textId="369D848C"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0.15</w:t>
            </w:r>
          </w:p>
        </w:tc>
        <w:tc>
          <w:tcPr>
            <w:tcW w:w="238" w:type="dxa"/>
          </w:tcPr>
          <w:p w14:paraId="140F811E" w14:textId="77777777" w:rsidR="00A43708" w:rsidRPr="003503DB" w:rsidRDefault="00A43708" w:rsidP="00A43708">
            <w:pPr>
              <w:jc w:val="right"/>
              <w:rPr>
                <w:rFonts w:ascii="Calibri" w:hAnsi="Calibri"/>
                <w:color w:val="000000"/>
                <w:sz w:val="16"/>
                <w:szCs w:val="16"/>
              </w:rPr>
            </w:pPr>
          </w:p>
        </w:tc>
        <w:tc>
          <w:tcPr>
            <w:tcW w:w="680" w:type="dxa"/>
            <w:vAlign w:val="bottom"/>
          </w:tcPr>
          <w:p w14:paraId="31D9245B" w14:textId="21EDE504"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841" w:type="dxa"/>
            <w:vAlign w:val="bottom"/>
          </w:tcPr>
          <w:p w14:paraId="72548355" w14:textId="0A3518FB"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514" w:type="dxa"/>
            <w:vAlign w:val="bottom"/>
          </w:tcPr>
          <w:p w14:paraId="2F3F50A3" w14:textId="12141450"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0.00</w:t>
            </w:r>
          </w:p>
        </w:tc>
        <w:tc>
          <w:tcPr>
            <w:tcW w:w="238" w:type="dxa"/>
            <w:gridSpan w:val="2"/>
          </w:tcPr>
          <w:p w14:paraId="2B054154" w14:textId="77777777" w:rsidR="00A43708" w:rsidRPr="003503DB" w:rsidRDefault="00A43708" w:rsidP="00A43708">
            <w:pPr>
              <w:jc w:val="right"/>
              <w:rPr>
                <w:rFonts w:ascii="Calibri" w:hAnsi="Calibri"/>
                <w:color w:val="000000"/>
                <w:sz w:val="16"/>
                <w:szCs w:val="16"/>
              </w:rPr>
            </w:pPr>
          </w:p>
        </w:tc>
        <w:tc>
          <w:tcPr>
            <w:tcW w:w="680" w:type="dxa"/>
            <w:gridSpan w:val="2"/>
            <w:vAlign w:val="bottom"/>
          </w:tcPr>
          <w:p w14:paraId="03A7EB44" w14:textId="0DC6E38D"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0.34</w:t>
            </w:r>
          </w:p>
        </w:tc>
        <w:tc>
          <w:tcPr>
            <w:tcW w:w="841" w:type="dxa"/>
            <w:vAlign w:val="bottom"/>
          </w:tcPr>
          <w:p w14:paraId="5BF94893" w14:textId="7E5B72B3"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0.37</w:t>
            </w:r>
          </w:p>
        </w:tc>
        <w:tc>
          <w:tcPr>
            <w:tcW w:w="588" w:type="dxa"/>
            <w:vAlign w:val="bottom"/>
          </w:tcPr>
          <w:p w14:paraId="05620413" w14:textId="25AB36A7"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0.44</w:t>
            </w:r>
          </w:p>
        </w:tc>
        <w:tc>
          <w:tcPr>
            <w:tcW w:w="248" w:type="dxa"/>
          </w:tcPr>
          <w:p w14:paraId="1C430A1F" w14:textId="77777777" w:rsidR="00A43708" w:rsidRPr="003503DB" w:rsidRDefault="00A43708" w:rsidP="00A43708">
            <w:pPr>
              <w:jc w:val="right"/>
              <w:rPr>
                <w:rFonts w:ascii="Calibri" w:hAnsi="Calibri"/>
                <w:color w:val="000000"/>
                <w:sz w:val="16"/>
                <w:szCs w:val="16"/>
              </w:rPr>
            </w:pPr>
          </w:p>
        </w:tc>
        <w:tc>
          <w:tcPr>
            <w:tcW w:w="680" w:type="dxa"/>
            <w:vAlign w:val="bottom"/>
          </w:tcPr>
          <w:p w14:paraId="52E80A19" w14:textId="58579676"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0.02</w:t>
            </w:r>
          </w:p>
        </w:tc>
        <w:tc>
          <w:tcPr>
            <w:tcW w:w="844" w:type="dxa"/>
            <w:vAlign w:val="bottom"/>
          </w:tcPr>
          <w:p w14:paraId="2AD83BD2" w14:textId="70FD1C60"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0.02</w:t>
            </w:r>
          </w:p>
        </w:tc>
        <w:tc>
          <w:tcPr>
            <w:tcW w:w="511" w:type="dxa"/>
            <w:vAlign w:val="bottom"/>
          </w:tcPr>
          <w:p w14:paraId="447BBFDB" w14:textId="7C66AC15"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0.03</w:t>
            </w:r>
          </w:p>
        </w:tc>
        <w:tc>
          <w:tcPr>
            <w:tcW w:w="243" w:type="dxa"/>
          </w:tcPr>
          <w:p w14:paraId="5A7C02DB" w14:textId="77777777" w:rsidR="00A43708" w:rsidRPr="003503DB" w:rsidRDefault="00A43708" w:rsidP="00A43708">
            <w:pPr>
              <w:jc w:val="right"/>
              <w:rPr>
                <w:rFonts w:ascii="Calibri" w:hAnsi="Calibri"/>
                <w:color w:val="000000"/>
                <w:sz w:val="16"/>
                <w:szCs w:val="16"/>
              </w:rPr>
            </w:pPr>
          </w:p>
        </w:tc>
        <w:tc>
          <w:tcPr>
            <w:tcW w:w="680" w:type="dxa"/>
            <w:vAlign w:val="bottom"/>
          </w:tcPr>
          <w:p w14:paraId="628684A4" w14:textId="7C204C7E"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2.02</w:t>
            </w:r>
          </w:p>
        </w:tc>
        <w:tc>
          <w:tcPr>
            <w:tcW w:w="845" w:type="dxa"/>
            <w:vAlign w:val="bottom"/>
          </w:tcPr>
          <w:p w14:paraId="5D9B75CC" w14:textId="3273D3D7"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2.18</w:t>
            </w:r>
          </w:p>
        </w:tc>
        <w:tc>
          <w:tcPr>
            <w:tcW w:w="581" w:type="dxa"/>
            <w:vAlign w:val="bottom"/>
          </w:tcPr>
          <w:p w14:paraId="3002F45E" w14:textId="38D661B0"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2.74</w:t>
            </w:r>
          </w:p>
        </w:tc>
        <w:tc>
          <w:tcPr>
            <w:tcW w:w="238" w:type="dxa"/>
          </w:tcPr>
          <w:p w14:paraId="7C658B24" w14:textId="77777777" w:rsidR="00A43708" w:rsidRPr="003503DB" w:rsidRDefault="00A43708" w:rsidP="00A43708">
            <w:pPr>
              <w:jc w:val="right"/>
              <w:rPr>
                <w:rFonts w:ascii="Calibri" w:hAnsi="Calibri"/>
                <w:color w:val="000000"/>
                <w:sz w:val="16"/>
                <w:szCs w:val="16"/>
              </w:rPr>
            </w:pPr>
          </w:p>
        </w:tc>
        <w:tc>
          <w:tcPr>
            <w:tcW w:w="680" w:type="dxa"/>
            <w:vAlign w:val="bottom"/>
          </w:tcPr>
          <w:p w14:paraId="5E97F1D7" w14:textId="11F09001"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2.49</w:t>
            </w:r>
          </w:p>
        </w:tc>
        <w:tc>
          <w:tcPr>
            <w:tcW w:w="846" w:type="dxa"/>
            <w:vAlign w:val="bottom"/>
          </w:tcPr>
          <w:p w14:paraId="0625B86D" w14:textId="7A8C08C1"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2.67</w:t>
            </w:r>
          </w:p>
        </w:tc>
        <w:tc>
          <w:tcPr>
            <w:tcW w:w="581" w:type="dxa"/>
            <w:vAlign w:val="bottom"/>
          </w:tcPr>
          <w:p w14:paraId="7020CF9D" w14:textId="40CC207D"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3.27</w:t>
            </w:r>
          </w:p>
        </w:tc>
      </w:tr>
      <w:tr w:rsidR="00A42456" w:rsidRPr="00A00C07" w14:paraId="0C1023C6" w14:textId="77777777" w:rsidTr="00A42456">
        <w:trPr>
          <w:jc w:val="center"/>
        </w:trPr>
        <w:tc>
          <w:tcPr>
            <w:tcW w:w="1005" w:type="dxa"/>
            <w:shd w:val="clear" w:color="auto" w:fill="DEEAF6" w:themeFill="accent1" w:themeFillTint="33"/>
          </w:tcPr>
          <w:p w14:paraId="13E6EB58" w14:textId="77777777" w:rsidR="00A43708" w:rsidRPr="003503DB" w:rsidRDefault="00A43708" w:rsidP="00A43708">
            <w:pPr>
              <w:rPr>
                <w:sz w:val="16"/>
                <w:szCs w:val="16"/>
              </w:rPr>
            </w:pPr>
            <w:r w:rsidRPr="003503DB">
              <w:rPr>
                <w:sz w:val="16"/>
                <w:szCs w:val="16"/>
              </w:rPr>
              <w:t>55 years</w:t>
            </w:r>
          </w:p>
        </w:tc>
        <w:tc>
          <w:tcPr>
            <w:tcW w:w="680" w:type="dxa"/>
            <w:shd w:val="clear" w:color="auto" w:fill="DEEAF6" w:themeFill="accent1" w:themeFillTint="33"/>
            <w:vAlign w:val="bottom"/>
          </w:tcPr>
          <w:p w14:paraId="1CDF599A" w14:textId="1892D56F"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0.16</w:t>
            </w:r>
          </w:p>
        </w:tc>
        <w:tc>
          <w:tcPr>
            <w:tcW w:w="850" w:type="dxa"/>
            <w:shd w:val="clear" w:color="auto" w:fill="DEEAF6" w:themeFill="accent1" w:themeFillTint="33"/>
            <w:vAlign w:val="bottom"/>
          </w:tcPr>
          <w:p w14:paraId="3F7D1920" w14:textId="702643AC"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0.18</w:t>
            </w:r>
          </w:p>
        </w:tc>
        <w:tc>
          <w:tcPr>
            <w:tcW w:w="568" w:type="dxa"/>
            <w:shd w:val="clear" w:color="auto" w:fill="DEEAF6" w:themeFill="accent1" w:themeFillTint="33"/>
            <w:vAlign w:val="bottom"/>
          </w:tcPr>
          <w:p w14:paraId="3D39B299" w14:textId="02624EDD"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0.25</w:t>
            </w:r>
          </w:p>
        </w:tc>
        <w:tc>
          <w:tcPr>
            <w:tcW w:w="238" w:type="dxa"/>
            <w:shd w:val="clear" w:color="auto" w:fill="DEEAF6" w:themeFill="accent1" w:themeFillTint="33"/>
          </w:tcPr>
          <w:p w14:paraId="6985667B"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3DB960CA" w14:textId="6C2FDA4C"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0.01</w:t>
            </w:r>
          </w:p>
        </w:tc>
        <w:tc>
          <w:tcPr>
            <w:tcW w:w="841" w:type="dxa"/>
            <w:shd w:val="clear" w:color="auto" w:fill="DEEAF6" w:themeFill="accent1" w:themeFillTint="33"/>
            <w:vAlign w:val="bottom"/>
          </w:tcPr>
          <w:p w14:paraId="0BC2F2A3" w14:textId="7ABA3B46"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0.01</w:t>
            </w:r>
          </w:p>
        </w:tc>
        <w:tc>
          <w:tcPr>
            <w:tcW w:w="514" w:type="dxa"/>
            <w:shd w:val="clear" w:color="auto" w:fill="DEEAF6" w:themeFill="accent1" w:themeFillTint="33"/>
            <w:vAlign w:val="bottom"/>
          </w:tcPr>
          <w:p w14:paraId="50E3151B" w14:textId="4F58FC36"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0.02</w:t>
            </w:r>
          </w:p>
        </w:tc>
        <w:tc>
          <w:tcPr>
            <w:tcW w:w="238" w:type="dxa"/>
            <w:gridSpan w:val="2"/>
            <w:shd w:val="clear" w:color="auto" w:fill="DEEAF6" w:themeFill="accent1" w:themeFillTint="33"/>
          </w:tcPr>
          <w:p w14:paraId="32AD87FF" w14:textId="77777777" w:rsidR="00A43708" w:rsidRPr="003503DB" w:rsidRDefault="00A43708" w:rsidP="00A43708">
            <w:pPr>
              <w:jc w:val="right"/>
              <w:rPr>
                <w:rFonts w:ascii="Calibri" w:hAnsi="Calibri"/>
                <w:color w:val="000000"/>
                <w:sz w:val="16"/>
                <w:szCs w:val="16"/>
              </w:rPr>
            </w:pPr>
          </w:p>
        </w:tc>
        <w:tc>
          <w:tcPr>
            <w:tcW w:w="680" w:type="dxa"/>
            <w:gridSpan w:val="2"/>
            <w:shd w:val="clear" w:color="auto" w:fill="DEEAF6" w:themeFill="accent1" w:themeFillTint="33"/>
            <w:vAlign w:val="bottom"/>
          </w:tcPr>
          <w:p w14:paraId="46471DA6" w14:textId="11471939"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0.58</w:t>
            </w:r>
          </w:p>
        </w:tc>
        <w:tc>
          <w:tcPr>
            <w:tcW w:w="841" w:type="dxa"/>
            <w:shd w:val="clear" w:color="auto" w:fill="DEEAF6" w:themeFill="accent1" w:themeFillTint="33"/>
            <w:vAlign w:val="bottom"/>
          </w:tcPr>
          <w:p w14:paraId="3149453E" w14:textId="4CA6367F"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0.62</w:t>
            </w:r>
          </w:p>
        </w:tc>
        <w:tc>
          <w:tcPr>
            <w:tcW w:w="588" w:type="dxa"/>
            <w:shd w:val="clear" w:color="auto" w:fill="DEEAF6" w:themeFill="accent1" w:themeFillTint="33"/>
            <w:vAlign w:val="bottom"/>
          </w:tcPr>
          <w:p w14:paraId="62F2307E" w14:textId="62CD05FC"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0.74</w:t>
            </w:r>
          </w:p>
        </w:tc>
        <w:tc>
          <w:tcPr>
            <w:tcW w:w="248" w:type="dxa"/>
            <w:shd w:val="clear" w:color="auto" w:fill="DEEAF6" w:themeFill="accent1" w:themeFillTint="33"/>
          </w:tcPr>
          <w:p w14:paraId="003B2ADE"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78E838FF" w14:textId="2F44E649"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0.04</w:t>
            </w:r>
          </w:p>
        </w:tc>
        <w:tc>
          <w:tcPr>
            <w:tcW w:w="844" w:type="dxa"/>
            <w:shd w:val="clear" w:color="auto" w:fill="DEEAF6" w:themeFill="accent1" w:themeFillTint="33"/>
            <w:vAlign w:val="bottom"/>
          </w:tcPr>
          <w:p w14:paraId="7FDF913C" w14:textId="0FB89210"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0.04</w:t>
            </w:r>
          </w:p>
        </w:tc>
        <w:tc>
          <w:tcPr>
            <w:tcW w:w="511" w:type="dxa"/>
            <w:shd w:val="clear" w:color="auto" w:fill="DEEAF6" w:themeFill="accent1" w:themeFillTint="33"/>
            <w:vAlign w:val="bottom"/>
          </w:tcPr>
          <w:p w14:paraId="3ED3AA1A" w14:textId="37BC6285"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0.07</w:t>
            </w:r>
          </w:p>
        </w:tc>
        <w:tc>
          <w:tcPr>
            <w:tcW w:w="243" w:type="dxa"/>
            <w:shd w:val="clear" w:color="auto" w:fill="DEEAF6" w:themeFill="accent1" w:themeFillTint="33"/>
          </w:tcPr>
          <w:p w14:paraId="5931724C"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58FAB90E" w14:textId="106ABAFC"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3.20</w:t>
            </w:r>
          </w:p>
        </w:tc>
        <w:tc>
          <w:tcPr>
            <w:tcW w:w="845" w:type="dxa"/>
            <w:shd w:val="clear" w:color="auto" w:fill="DEEAF6" w:themeFill="accent1" w:themeFillTint="33"/>
            <w:vAlign w:val="bottom"/>
          </w:tcPr>
          <w:p w14:paraId="259A3A0F" w14:textId="703EF06F"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3.45</w:t>
            </w:r>
          </w:p>
        </w:tc>
        <w:tc>
          <w:tcPr>
            <w:tcW w:w="581" w:type="dxa"/>
            <w:shd w:val="clear" w:color="auto" w:fill="DEEAF6" w:themeFill="accent1" w:themeFillTint="33"/>
            <w:vAlign w:val="bottom"/>
          </w:tcPr>
          <w:p w14:paraId="28B22179" w14:textId="01AE2C43"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4.33</w:t>
            </w:r>
          </w:p>
        </w:tc>
        <w:tc>
          <w:tcPr>
            <w:tcW w:w="238" w:type="dxa"/>
            <w:shd w:val="clear" w:color="auto" w:fill="DEEAF6" w:themeFill="accent1" w:themeFillTint="33"/>
          </w:tcPr>
          <w:p w14:paraId="54BAF87F"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23DBFC4D" w14:textId="2D502AB1"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3.99</w:t>
            </w:r>
          </w:p>
        </w:tc>
        <w:tc>
          <w:tcPr>
            <w:tcW w:w="846" w:type="dxa"/>
            <w:shd w:val="clear" w:color="auto" w:fill="DEEAF6" w:themeFill="accent1" w:themeFillTint="33"/>
            <w:vAlign w:val="bottom"/>
          </w:tcPr>
          <w:p w14:paraId="496AD97C" w14:textId="68C13A30"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4.26</w:t>
            </w:r>
          </w:p>
        </w:tc>
        <w:tc>
          <w:tcPr>
            <w:tcW w:w="581" w:type="dxa"/>
            <w:shd w:val="clear" w:color="auto" w:fill="DEEAF6" w:themeFill="accent1" w:themeFillTint="33"/>
            <w:vAlign w:val="bottom"/>
          </w:tcPr>
          <w:p w14:paraId="232636C7" w14:textId="1D528760"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5.21</w:t>
            </w:r>
          </w:p>
        </w:tc>
      </w:tr>
      <w:tr w:rsidR="00A43708" w:rsidRPr="00A00C07" w14:paraId="45267A16" w14:textId="77777777" w:rsidTr="00A42456">
        <w:trPr>
          <w:jc w:val="center"/>
        </w:trPr>
        <w:tc>
          <w:tcPr>
            <w:tcW w:w="1005" w:type="dxa"/>
          </w:tcPr>
          <w:p w14:paraId="62390E3D" w14:textId="77777777" w:rsidR="00A43708" w:rsidRPr="003503DB" w:rsidRDefault="00A43708" w:rsidP="00A43708">
            <w:pPr>
              <w:rPr>
                <w:sz w:val="16"/>
                <w:szCs w:val="16"/>
              </w:rPr>
            </w:pPr>
            <w:r w:rsidRPr="003503DB">
              <w:rPr>
                <w:sz w:val="16"/>
                <w:szCs w:val="16"/>
              </w:rPr>
              <w:t>60 years</w:t>
            </w:r>
          </w:p>
        </w:tc>
        <w:tc>
          <w:tcPr>
            <w:tcW w:w="680" w:type="dxa"/>
            <w:vAlign w:val="bottom"/>
          </w:tcPr>
          <w:p w14:paraId="41E4138D" w14:textId="26F9BC5E"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0.24</w:t>
            </w:r>
          </w:p>
        </w:tc>
        <w:tc>
          <w:tcPr>
            <w:tcW w:w="850" w:type="dxa"/>
            <w:vAlign w:val="bottom"/>
          </w:tcPr>
          <w:p w14:paraId="65CED672" w14:textId="2E9EA0E2"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0.27</w:t>
            </w:r>
          </w:p>
        </w:tc>
        <w:tc>
          <w:tcPr>
            <w:tcW w:w="568" w:type="dxa"/>
            <w:vAlign w:val="bottom"/>
          </w:tcPr>
          <w:p w14:paraId="4B05C588" w14:textId="7F8C3AE7"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0.38</w:t>
            </w:r>
          </w:p>
        </w:tc>
        <w:tc>
          <w:tcPr>
            <w:tcW w:w="238" w:type="dxa"/>
          </w:tcPr>
          <w:p w14:paraId="3777BE62" w14:textId="77777777" w:rsidR="00A43708" w:rsidRPr="003503DB" w:rsidRDefault="00A43708" w:rsidP="00A43708">
            <w:pPr>
              <w:jc w:val="right"/>
              <w:rPr>
                <w:rFonts w:ascii="Calibri" w:hAnsi="Calibri"/>
                <w:color w:val="000000"/>
                <w:sz w:val="16"/>
                <w:szCs w:val="16"/>
              </w:rPr>
            </w:pPr>
          </w:p>
        </w:tc>
        <w:tc>
          <w:tcPr>
            <w:tcW w:w="680" w:type="dxa"/>
            <w:vAlign w:val="bottom"/>
          </w:tcPr>
          <w:p w14:paraId="07CF967D" w14:textId="7DDA5126"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0.03</w:t>
            </w:r>
          </w:p>
        </w:tc>
        <w:tc>
          <w:tcPr>
            <w:tcW w:w="841" w:type="dxa"/>
            <w:vAlign w:val="bottom"/>
          </w:tcPr>
          <w:p w14:paraId="41CCE791" w14:textId="21752457"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0.04</w:t>
            </w:r>
          </w:p>
        </w:tc>
        <w:tc>
          <w:tcPr>
            <w:tcW w:w="514" w:type="dxa"/>
            <w:vAlign w:val="bottom"/>
          </w:tcPr>
          <w:p w14:paraId="6CDC7B51" w14:textId="6371F3E0"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0.06</w:t>
            </w:r>
          </w:p>
        </w:tc>
        <w:tc>
          <w:tcPr>
            <w:tcW w:w="238" w:type="dxa"/>
            <w:gridSpan w:val="2"/>
          </w:tcPr>
          <w:p w14:paraId="6173C3DE" w14:textId="77777777" w:rsidR="00A43708" w:rsidRPr="003503DB" w:rsidRDefault="00A43708" w:rsidP="00A43708">
            <w:pPr>
              <w:jc w:val="right"/>
              <w:rPr>
                <w:rFonts w:ascii="Calibri" w:hAnsi="Calibri"/>
                <w:color w:val="000000"/>
                <w:sz w:val="16"/>
                <w:szCs w:val="16"/>
              </w:rPr>
            </w:pPr>
          </w:p>
        </w:tc>
        <w:tc>
          <w:tcPr>
            <w:tcW w:w="680" w:type="dxa"/>
            <w:gridSpan w:val="2"/>
            <w:vAlign w:val="bottom"/>
          </w:tcPr>
          <w:p w14:paraId="312DF5CA" w14:textId="62AF82C3"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0.87</w:t>
            </w:r>
          </w:p>
        </w:tc>
        <w:tc>
          <w:tcPr>
            <w:tcW w:w="841" w:type="dxa"/>
            <w:vAlign w:val="bottom"/>
          </w:tcPr>
          <w:p w14:paraId="4B3B0D90" w14:textId="44BD2290"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0.93</w:t>
            </w:r>
          </w:p>
        </w:tc>
        <w:tc>
          <w:tcPr>
            <w:tcW w:w="588" w:type="dxa"/>
            <w:vAlign w:val="bottom"/>
          </w:tcPr>
          <w:p w14:paraId="33843C95" w14:textId="0DB8AF5E"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1.12</w:t>
            </w:r>
          </w:p>
        </w:tc>
        <w:tc>
          <w:tcPr>
            <w:tcW w:w="248" w:type="dxa"/>
          </w:tcPr>
          <w:p w14:paraId="7314EFDA" w14:textId="77777777" w:rsidR="00A43708" w:rsidRPr="003503DB" w:rsidRDefault="00A43708" w:rsidP="00A43708">
            <w:pPr>
              <w:jc w:val="right"/>
              <w:rPr>
                <w:rFonts w:ascii="Calibri" w:hAnsi="Calibri"/>
                <w:color w:val="000000"/>
                <w:sz w:val="16"/>
                <w:szCs w:val="16"/>
              </w:rPr>
            </w:pPr>
          </w:p>
        </w:tc>
        <w:tc>
          <w:tcPr>
            <w:tcW w:w="680" w:type="dxa"/>
            <w:vAlign w:val="bottom"/>
          </w:tcPr>
          <w:p w14:paraId="0542623A" w14:textId="214E50BE"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0.07</w:t>
            </w:r>
          </w:p>
        </w:tc>
        <w:tc>
          <w:tcPr>
            <w:tcW w:w="844" w:type="dxa"/>
            <w:vAlign w:val="bottom"/>
          </w:tcPr>
          <w:p w14:paraId="5EBF116D" w14:textId="404EB376"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0.08</w:t>
            </w:r>
          </w:p>
        </w:tc>
        <w:tc>
          <w:tcPr>
            <w:tcW w:w="511" w:type="dxa"/>
            <w:vAlign w:val="bottom"/>
          </w:tcPr>
          <w:p w14:paraId="630C71F0" w14:textId="240D3129"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0.12</w:t>
            </w:r>
          </w:p>
        </w:tc>
        <w:tc>
          <w:tcPr>
            <w:tcW w:w="243" w:type="dxa"/>
          </w:tcPr>
          <w:p w14:paraId="6F7C013E" w14:textId="77777777" w:rsidR="00A43708" w:rsidRPr="003503DB" w:rsidRDefault="00A43708" w:rsidP="00A43708">
            <w:pPr>
              <w:jc w:val="right"/>
              <w:rPr>
                <w:rFonts w:ascii="Calibri" w:hAnsi="Calibri"/>
                <w:color w:val="000000"/>
                <w:sz w:val="16"/>
                <w:szCs w:val="16"/>
              </w:rPr>
            </w:pPr>
          </w:p>
        </w:tc>
        <w:tc>
          <w:tcPr>
            <w:tcW w:w="680" w:type="dxa"/>
            <w:vAlign w:val="bottom"/>
          </w:tcPr>
          <w:p w14:paraId="03488770" w14:textId="0EBC3879"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4.45</w:t>
            </w:r>
          </w:p>
        </w:tc>
        <w:tc>
          <w:tcPr>
            <w:tcW w:w="845" w:type="dxa"/>
            <w:vAlign w:val="bottom"/>
          </w:tcPr>
          <w:p w14:paraId="108073FC" w14:textId="5AD1ED2E"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4.80</w:t>
            </w:r>
          </w:p>
        </w:tc>
        <w:tc>
          <w:tcPr>
            <w:tcW w:w="581" w:type="dxa"/>
            <w:vAlign w:val="bottom"/>
          </w:tcPr>
          <w:p w14:paraId="2AEE490B" w14:textId="0089E8A7"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6.01</w:t>
            </w:r>
          </w:p>
        </w:tc>
        <w:tc>
          <w:tcPr>
            <w:tcW w:w="238" w:type="dxa"/>
          </w:tcPr>
          <w:p w14:paraId="1274E1D9" w14:textId="77777777" w:rsidR="00A43708" w:rsidRPr="003503DB" w:rsidRDefault="00A43708" w:rsidP="00A43708">
            <w:pPr>
              <w:jc w:val="right"/>
              <w:rPr>
                <w:rFonts w:ascii="Calibri" w:hAnsi="Calibri"/>
                <w:color w:val="000000"/>
                <w:sz w:val="16"/>
                <w:szCs w:val="16"/>
              </w:rPr>
            </w:pPr>
          </w:p>
        </w:tc>
        <w:tc>
          <w:tcPr>
            <w:tcW w:w="680" w:type="dxa"/>
            <w:vAlign w:val="bottom"/>
          </w:tcPr>
          <w:p w14:paraId="2908F3D0" w14:textId="7CD7FAE3"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5.65</w:t>
            </w:r>
          </w:p>
        </w:tc>
        <w:tc>
          <w:tcPr>
            <w:tcW w:w="846" w:type="dxa"/>
            <w:vAlign w:val="bottom"/>
          </w:tcPr>
          <w:p w14:paraId="577E2BF5" w14:textId="75542BBA"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6.04</w:t>
            </w:r>
          </w:p>
        </w:tc>
        <w:tc>
          <w:tcPr>
            <w:tcW w:w="581" w:type="dxa"/>
            <w:vAlign w:val="bottom"/>
          </w:tcPr>
          <w:p w14:paraId="1E693517" w14:textId="60687578"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7.37</w:t>
            </w:r>
          </w:p>
        </w:tc>
      </w:tr>
      <w:tr w:rsidR="00A42456" w:rsidRPr="00A00C07" w14:paraId="4C261DEE" w14:textId="77777777" w:rsidTr="00A42456">
        <w:trPr>
          <w:jc w:val="center"/>
        </w:trPr>
        <w:tc>
          <w:tcPr>
            <w:tcW w:w="1005" w:type="dxa"/>
            <w:shd w:val="clear" w:color="auto" w:fill="DEEAF6" w:themeFill="accent1" w:themeFillTint="33"/>
          </w:tcPr>
          <w:p w14:paraId="702689D0" w14:textId="77777777" w:rsidR="00A43708" w:rsidRPr="003503DB" w:rsidRDefault="00A43708" w:rsidP="00A43708">
            <w:pPr>
              <w:rPr>
                <w:sz w:val="16"/>
                <w:szCs w:val="16"/>
              </w:rPr>
            </w:pPr>
            <w:r w:rsidRPr="003503DB">
              <w:rPr>
                <w:sz w:val="16"/>
                <w:szCs w:val="16"/>
              </w:rPr>
              <w:t>65 years</w:t>
            </w:r>
          </w:p>
        </w:tc>
        <w:tc>
          <w:tcPr>
            <w:tcW w:w="680" w:type="dxa"/>
            <w:shd w:val="clear" w:color="auto" w:fill="DEEAF6" w:themeFill="accent1" w:themeFillTint="33"/>
            <w:vAlign w:val="bottom"/>
          </w:tcPr>
          <w:p w14:paraId="1181D904" w14:textId="24B84D79"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0.34</w:t>
            </w:r>
          </w:p>
        </w:tc>
        <w:tc>
          <w:tcPr>
            <w:tcW w:w="850" w:type="dxa"/>
            <w:shd w:val="clear" w:color="auto" w:fill="DEEAF6" w:themeFill="accent1" w:themeFillTint="33"/>
            <w:vAlign w:val="bottom"/>
          </w:tcPr>
          <w:p w14:paraId="3D6F2A06" w14:textId="62CC9ADD"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0.38</w:t>
            </w:r>
          </w:p>
        </w:tc>
        <w:tc>
          <w:tcPr>
            <w:tcW w:w="568" w:type="dxa"/>
            <w:shd w:val="clear" w:color="auto" w:fill="DEEAF6" w:themeFill="accent1" w:themeFillTint="33"/>
            <w:vAlign w:val="bottom"/>
          </w:tcPr>
          <w:p w14:paraId="6CABEB2A" w14:textId="5655A37E"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0.53</w:t>
            </w:r>
          </w:p>
        </w:tc>
        <w:tc>
          <w:tcPr>
            <w:tcW w:w="238" w:type="dxa"/>
            <w:shd w:val="clear" w:color="auto" w:fill="DEEAF6" w:themeFill="accent1" w:themeFillTint="33"/>
          </w:tcPr>
          <w:p w14:paraId="1A6992EF"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5F36AB38" w14:textId="4A6329D2"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0.06</w:t>
            </w:r>
          </w:p>
        </w:tc>
        <w:tc>
          <w:tcPr>
            <w:tcW w:w="841" w:type="dxa"/>
            <w:shd w:val="clear" w:color="auto" w:fill="DEEAF6" w:themeFill="accent1" w:themeFillTint="33"/>
            <w:vAlign w:val="bottom"/>
          </w:tcPr>
          <w:p w14:paraId="4F537FB9" w14:textId="41DF6584"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0.07</w:t>
            </w:r>
          </w:p>
        </w:tc>
        <w:tc>
          <w:tcPr>
            <w:tcW w:w="514" w:type="dxa"/>
            <w:shd w:val="clear" w:color="auto" w:fill="DEEAF6" w:themeFill="accent1" w:themeFillTint="33"/>
            <w:vAlign w:val="bottom"/>
          </w:tcPr>
          <w:p w14:paraId="5157CA20" w14:textId="4D0E7C7F"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0.10</w:t>
            </w:r>
          </w:p>
        </w:tc>
        <w:tc>
          <w:tcPr>
            <w:tcW w:w="238" w:type="dxa"/>
            <w:gridSpan w:val="2"/>
            <w:shd w:val="clear" w:color="auto" w:fill="DEEAF6" w:themeFill="accent1" w:themeFillTint="33"/>
          </w:tcPr>
          <w:p w14:paraId="2FF21960" w14:textId="77777777" w:rsidR="00A43708" w:rsidRPr="003503DB" w:rsidRDefault="00A43708" w:rsidP="00A43708">
            <w:pPr>
              <w:jc w:val="right"/>
              <w:rPr>
                <w:rFonts w:ascii="Calibri" w:hAnsi="Calibri"/>
                <w:color w:val="000000"/>
                <w:sz w:val="16"/>
                <w:szCs w:val="16"/>
              </w:rPr>
            </w:pPr>
          </w:p>
        </w:tc>
        <w:tc>
          <w:tcPr>
            <w:tcW w:w="680" w:type="dxa"/>
            <w:gridSpan w:val="2"/>
            <w:shd w:val="clear" w:color="auto" w:fill="DEEAF6" w:themeFill="accent1" w:themeFillTint="33"/>
            <w:vAlign w:val="bottom"/>
          </w:tcPr>
          <w:p w14:paraId="75C432FE" w14:textId="69F56083"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1.39</w:t>
            </w:r>
          </w:p>
        </w:tc>
        <w:tc>
          <w:tcPr>
            <w:tcW w:w="841" w:type="dxa"/>
            <w:shd w:val="clear" w:color="auto" w:fill="DEEAF6" w:themeFill="accent1" w:themeFillTint="33"/>
            <w:vAlign w:val="bottom"/>
          </w:tcPr>
          <w:p w14:paraId="02E5202E" w14:textId="45211530"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1.48</w:t>
            </w:r>
          </w:p>
        </w:tc>
        <w:tc>
          <w:tcPr>
            <w:tcW w:w="588" w:type="dxa"/>
            <w:shd w:val="clear" w:color="auto" w:fill="DEEAF6" w:themeFill="accent1" w:themeFillTint="33"/>
            <w:vAlign w:val="bottom"/>
          </w:tcPr>
          <w:p w14:paraId="2B103963" w14:textId="4AC68298"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1.78</w:t>
            </w:r>
          </w:p>
        </w:tc>
        <w:tc>
          <w:tcPr>
            <w:tcW w:w="248" w:type="dxa"/>
            <w:shd w:val="clear" w:color="auto" w:fill="DEEAF6" w:themeFill="accent1" w:themeFillTint="33"/>
          </w:tcPr>
          <w:p w14:paraId="2876590B"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5F42CFD0" w14:textId="00A3184F"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0.12</w:t>
            </w:r>
          </w:p>
        </w:tc>
        <w:tc>
          <w:tcPr>
            <w:tcW w:w="844" w:type="dxa"/>
            <w:shd w:val="clear" w:color="auto" w:fill="DEEAF6" w:themeFill="accent1" w:themeFillTint="33"/>
            <w:vAlign w:val="bottom"/>
          </w:tcPr>
          <w:p w14:paraId="212B5015" w14:textId="68AFA4FA"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0.13</w:t>
            </w:r>
          </w:p>
        </w:tc>
        <w:tc>
          <w:tcPr>
            <w:tcW w:w="511" w:type="dxa"/>
            <w:shd w:val="clear" w:color="auto" w:fill="DEEAF6" w:themeFill="accent1" w:themeFillTint="33"/>
            <w:vAlign w:val="bottom"/>
          </w:tcPr>
          <w:p w14:paraId="15ABF03A" w14:textId="2EDA2280"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0.21</w:t>
            </w:r>
          </w:p>
        </w:tc>
        <w:tc>
          <w:tcPr>
            <w:tcW w:w="243" w:type="dxa"/>
            <w:shd w:val="clear" w:color="auto" w:fill="DEEAF6" w:themeFill="accent1" w:themeFillTint="33"/>
          </w:tcPr>
          <w:p w14:paraId="002B9633"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232DCDB0" w14:textId="663CD3C0"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5.99</w:t>
            </w:r>
          </w:p>
        </w:tc>
        <w:tc>
          <w:tcPr>
            <w:tcW w:w="845" w:type="dxa"/>
            <w:shd w:val="clear" w:color="auto" w:fill="DEEAF6" w:themeFill="accent1" w:themeFillTint="33"/>
            <w:vAlign w:val="bottom"/>
          </w:tcPr>
          <w:p w14:paraId="2F38A465" w14:textId="443C1FCF"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6.45</w:t>
            </w:r>
          </w:p>
        </w:tc>
        <w:tc>
          <w:tcPr>
            <w:tcW w:w="581" w:type="dxa"/>
            <w:shd w:val="clear" w:color="auto" w:fill="DEEAF6" w:themeFill="accent1" w:themeFillTint="33"/>
            <w:vAlign w:val="bottom"/>
          </w:tcPr>
          <w:p w14:paraId="2B07752F" w14:textId="1318D7DA"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8.07</w:t>
            </w:r>
          </w:p>
        </w:tc>
        <w:tc>
          <w:tcPr>
            <w:tcW w:w="238" w:type="dxa"/>
            <w:shd w:val="clear" w:color="auto" w:fill="DEEAF6" w:themeFill="accent1" w:themeFillTint="33"/>
          </w:tcPr>
          <w:p w14:paraId="58275248"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778C758F" w14:textId="321B6DC3"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7.84</w:t>
            </w:r>
          </w:p>
        </w:tc>
        <w:tc>
          <w:tcPr>
            <w:tcW w:w="846" w:type="dxa"/>
            <w:shd w:val="clear" w:color="auto" w:fill="DEEAF6" w:themeFill="accent1" w:themeFillTint="33"/>
            <w:vAlign w:val="bottom"/>
          </w:tcPr>
          <w:p w14:paraId="6286F43F" w14:textId="2106306E"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8.37</w:t>
            </w:r>
          </w:p>
        </w:tc>
        <w:tc>
          <w:tcPr>
            <w:tcW w:w="581" w:type="dxa"/>
            <w:shd w:val="clear" w:color="auto" w:fill="DEEAF6" w:themeFill="accent1" w:themeFillTint="33"/>
            <w:vAlign w:val="bottom"/>
          </w:tcPr>
          <w:p w14:paraId="6E54F41E" w14:textId="1B562255"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10.19</w:t>
            </w:r>
          </w:p>
        </w:tc>
      </w:tr>
      <w:tr w:rsidR="00A43708" w:rsidRPr="00A00C07" w14:paraId="14C6B27E" w14:textId="77777777" w:rsidTr="00A42456">
        <w:trPr>
          <w:jc w:val="center"/>
        </w:trPr>
        <w:tc>
          <w:tcPr>
            <w:tcW w:w="1005" w:type="dxa"/>
          </w:tcPr>
          <w:p w14:paraId="6D571730" w14:textId="77777777" w:rsidR="00A43708" w:rsidRPr="003503DB" w:rsidRDefault="00A43708" w:rsidP="00A43708">
            <w:pPr>
              <w:rPr>
                <w:sz w:val="16"/>
                <w:szCs w:val="16"/>
              </w:rPr>
            </w:pPr>
            <w:r w:rsidRPr="003503DB">
              <w:rPr>
                <w:sz w:val="16"/>
                <w:szCs w:val="16"/>
              </w:rPr>
              <w:t>70 years</w:t>
            </w:r>
          </w:p>
        </w:tc>
        <w:tc>
          <w:tcPr>
            <w:tcW w:w="680" w:type="dxa"/>
            <w:vAlign w:val="bottom"/>
          </w:tcPr>
          <w:p w14:paraId="41218393" w14:textId="28C9532B"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0.46</w:t>
            </w:r>
          </w:p>
        </w:tc>
        <w:tc>
          <w:tcPr>
            <w:tcW w:w="850" w:type="dxa"/>
            <w:vAlign w:val="bottom"/>
          </w:tcPr>
          <w:p w14:paraId="3DC1710C" w14:textId="606E6F23"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0.52</w:t>
            </w:r>
          </w:p>
        </w:tc>
        <w:tc>
          <w:tcPr>
            <w:tcW w:w="568" w:type="dxa"/>
            <w:vAlign w:val="bottom"/>
          </w:tcPr>
          <w:p w14:paraId="411AC09C" w14:textId="3228FE86"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0.74</w:t>
            </w:r>
          </w:p>
        </w:tc>
        <w:tc>
          <w:tcPr>
            <w:tcW w:w="238" w:type="dxa"/>
          </w:tcPr>
          <w:p w14:paraId="3A5C060D" w14:textId="77777777" w:rsidR="00A43708" w:rsidRPr="003503DB" w:rsidRDefault="00A43708" w:rsidP="00A43708">
            <w:pPr>
              <w:jc w:val="right"/>
              <w:rPr>
                <w:rFonts w:ascii="Calibri" w:hAnsi="Calibri"/>
                <w:color w:val="000000"/>
                <w:sz w:val="16"/>
                <w:szCs w:val="16"/>
              </w:rPr>
            </w:pPr>
          </w:p>
        </w:tc>
        <w:tc>
          <w:tcPr>
            <w:tcW w:w="680" w:type="dxa"/>
            <w:vAlign w:val="bottom"/>
          </w:tcPr>
          <w:p w14:paraId="7760F158" w14:textId="7EE49DB8"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0.11</w:t>
            </w:r>
          </w:p>
        </w:tc>
        <w:tc>
          <w:tcPr>
            <w:tcW w:w="841" w:type="dxa"/>
            <w:vAlign w:val="bottom"/>
          </w:tcPr>
          <w:p w14:paraId="5D17A7E4" w14:textId="0D1FD200"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0.13</w:t>
            </w:r>
          </w:p>
        </w:tc>
        <w:tc>
          <w:tcPr>
            <w:tcW w:w="514" w:type="dxa"/>
            <w:vAlign w:val="bottom"/>
          </w:tcPr>
          <w:p w14:paraId="6F90B775" w14:textId="4CD81188"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0.20</w:t>
            </w:r>
          </w:p>
        </w:tc>
        <w:tc>
          <w:tcPr>
            <w:tcW w:w="238" w:type="dxa"/>
            <w:gridSpan w:val="2"/>
          </w:tcPr>
          <w:p w14:paraId="1DDAF758" w14:textId="77777777" w:rsidR="00A43708" w:rsidRPr="003503DB" w:rsidRDefault="00A43708" w:rsidP="00A43708">
            <w:pPr>
              <w:jc w:val="right"/>
              <w:rPr>
                <w:rFonts w:ascii="Calibri" w:hAnsi="Calibri"/>
                <w:color w:val="000000"/>
                <w:sz w:val="16"/>
                <w:szCs w:val="16"/>
              </w:rPr>
            </w:pPr>
          </w:p>
        </w:tc>
        <w:tc>
          <w:tcPr>
            <w:tcW w:w="680" w:type="dxa"/>
            <w:gridSpan w:val="2"/>
            <w:vAlign w:val="bottom"/>
          </w:tcPr>
          <w:p w14:paraId="744FBDE9" w14:textId="70E8CA5B"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2.03</w:t>
            </w:r>
          </w:p>
        </w:tc>
        <w:tc>
          <w:tcPr>
            <w:tcW w:w="841" w:type="dxa"/>
            <w:vAlign w:val="bottom"/>
          </w:tcPr>
          <w:p w14:paraId="323596C5" w14:textId="1D807F79"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2.16</w:t>
            </w:r>
          </w:p>
        </w:tc>
        <w:tc>
          <w:tcPr>
            <w:tcW w:w="588" w:type="dxa"/>
            <w:vAlign w:val="bottom"/>
          </w:tcPr>
          <w:p w14:paraId="4CE5D89C" w14:textId="5261A2D0"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2.61</w:t>
            </w:r>
          </w:p>
        </w:tc>
        <w:tc>
          <w:tcPr>
            <w:tcW w:w="248" w:type="dxa"/>
          </w:tcPr>
          <w:p w14:paraId="28B3B8BB" w14:textId="77777777" w:rsidR="00A43708" w:rsidRPr="003503DB" w:rsidRDefault="00A43708" w:rsidP="00A43708">
            <w:pPr>
              <w:jc w:val="right"/>
              <w:rPr>
                <w:rFonts w:ascii="Calibri" w:hAnsi="Calibri"/>
                <w:color w:val="000000"/>
                <w:sz w:val="16"/>
                <w:szCs w:val="16"/>
              </w:rPr>
            </w:pPr>
          </w:p>
        </w:tc>
        <w:tc>
          <w:tcPr>
            <w:tcW w:w="680" w:type="dxa"/>
            <w:vAlign w:val="bottom"/>
          </w:tcPr>
          <w:p w14:paraId="11C2B288" w14:textId="262E0C2B"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0.16</w:t>
            </w:r>
          </w:p>
        </w:tc>
        <w:tc>
          <w:tcPr>
            <w:tcW w:w="844" w:type="dxa"/>
            <w:vAlign w:val="bottom"/>
          </w:tcPr>
          <w:p w14:paraId="7547C1A7" w14:textId="36300620"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0.19</w:t>
            </w:r>
          </w:p>
        </w:tc>
        <w:tc>
          <w:tcPr>
            <w:tcW w:w="511" w:type="dxa"/>
            <w:vAlign w:val="bottom"/>
          </w:tcPr>
          <w:p w14:paraId="5CDD10FD" w14:textId="0725C50E"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0.29</w:t>
            </w:r>
          </w:p>
        </w:tc>
        <w:tc>
          <w:tcPr>
            <w:tcW w:w="243" w:type="dxa"/>
          </w:tcPr>
          <w:p w14:paraId="27E1945A" w14:textId="77777777" w:rsidR="00A43708" w:rsidRPr="003503DB" w:rsidRDefault="00A43708" w:rsidP="00A43708">
            <w:pPr>
              <w:jc w:val="right"/>
              <w:rPr>
                <w:rFonts w:ascii="Calibri" w:hAnsi="Calibri"/>
                <w:color w:val="000000"/>
                <w:sz w:val="16"/>
                <w:szCs w:val="16"/>
              </w:rPr>
            </w:pPr>
          </w:p>
        </w:tc>
        <w:tc>
          <w:tcPr>
            <w:tcW w:w="680" w:type="dxa"/>
            <w:vAlign w:val="bottom"/>
          </w:tcPr>
          <w:p w14:paraId="1404FD64" w14:textId="772A5220"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7.77</w:t>
            </w:r>
          </w:p>
        </w:tc>
        <w:tc>
          <w:tcPr>
            <w:tcW w:w="845" w:type="dxa"/>
            <w:vAlign w:val="bottom"/>
          </w:tcPr>
          <w:p w14:paraId="1E799DC0" w14:textId="0EE0767E"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8.37</w:t>
            </w:r>
          </w:p>
        </w:tc>
        <w:tc>
          <w:tcPr>
            <w:tcW w:w="581" w:type="dxa"/>
            <w:vAlign w:val="bottom"/>
          </w:tcPr>
          <w:p w14:paraId="3AA59FF9" w14:textId="13F15C78"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10.43</w:t>
            </w:r>
          </w:p>
        </w:tc>
        <w:tc>
          <w:tcPr>
            <w:tcW w:w="238" w:type="dxa"/>
          </w:tcPr>
          <w:p w14:paraId="7EF6E965" w14:textId="77777777" w:rsidR="00A43708" w:rsidRPr="003503DB" w:rsidRDefault="00A43708" w:rsidP="00A43708">
            <w:pPr>
              <w:jc w:val="right"/>
              <w:rPr>
                <w:rFonts w:ascii="Calibri" w:hAnsi="Calibri"/>
                <w:color w:val="000000"/>
                <w:sz w:val="16"/>
                <w:szCs w:val="16"/>
              </w:rPr>
            </w:pPr>
          </w:p>
        </w:tc>
        <w:tc>
          <w:tcPr>
            <w:tcW w:w="680" w:type="dxa"/>
            <w:vAlign w:val="bottom"/>
          </w:tcPr>
          <w:p w14:paraId="6164D501" w14:textId="2C1BF19C"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10.40</w:t>
            </w:r>
          </w:p>
        </w:tc>
        <w:tc>
          <w:tcPr>
            <w:tcW w:w="846" w:type="dxa"/>
            <w:vAlign w:val="bottom"/>
          </w:tcPr>
          <w:p w14:paraId="744C7761" w14:textId="64A3F93B"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11.10</w:t>
            </w:r>
          </w:p>
        </w:tc>
        <w:tc>
          <w:tcPr>
            <w:tcW w:w="581" w:type="dxa"/>
            <w:vAlign w:val="bottom"/>
          </w:tcPr>
          <w:p w14:paraId="348CB348" w14:textId="0A699CB3"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13.47</w:t>
            </w:r>
          </w:p>
        </w:tc>
      </w:tr>
      <w:tr w:rsidR="00A42456" w:rsidRPr="00A00C07" w14:paraId="30C2A897" w14:textId="77777777" w:rsidTr="00A42456">
        <w:trPr>
          <w:jc w:val="center"/>
        </w:trPr>
        <w:tc>
          <w:tcPr>
            <w:tcW w:w="1005" w:type="dxa"/>
            <w:shd w:val="clear" w:color="auto" w:fill="DEEAF6" w:themeFill="accent1" w:themeFillTint="33"/>
          </w:tcPr>
          <w:p w14:paraId="25BA3D61" w14:textId="77777777" w:rsidR="00A43708" w:rsidRPr="003503DB" w:rsidRDefault="00A43708" w:rsidP="00A43708">
            <w:pPr>
              <w:rPr>
                <w:sz w:val="16"/>
                <w:szCs w:val="16"/>
              </w:rPr>
            </w:pPr>
            <w:r w:rsidRPr="003503DB">
              <w:rPr>
                <w:sz w:val="16"/>
                <w:szCs w:val="16"/>
              </w:rPr>
              <w:t>75 years</w:t>
            </w:r>
          </w:p>
        </w:tc>
        <w:tc>
          <w:tcPr>
            <w:tcW w:w="680" w:type="dxa"/>
            <w:shd w:val="clear" w:color="auto" w:fill="DEEAF6" w:themeFill="accent1" w:themeFillTint="33"/>
            <w:vAlign w:val="bottom"/>
          </w:tcPr>
          <w:p w14:paraId="74D16F27" w14:textId="624BBB72"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0.61</w:t>
            </w:r>
          </w:p>
        </w:tc>
        <w:tc>
          <w:tcPr>
            <w:tcW w:w="850" w:type="dxa"/>
            <w:shd w:val="clear" w:color="auto" w:fill="DEEAF6" w:themeFill="accent1" w:themeFillTint="33"/>
            <w:vAlign w:val="bottom"/>
          </w:tcPr>
          <w:p w14:paraId="21A21EDC" w14:textId="03AE717A"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0.68</w:t>
            </w:r>
          </w:p>
        </w:tc>
        <w:tc>
          <w:tcPr>
            <w:tcW w:w="568" w:type="dxa"/>
            <w:shd w:val="clear" w:color="auto" w:fill="DEEAF6" w:themeFill="accent1" w:themeFillTint="33"/>
            <w:vAlign w:val="bottom"/>
          </w:tcPr>
          <w:p w14:paraId="6386A2C7" w14:textId="08B6A6F1"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0.96</w:t>
            </w:r>
          </w:p>
        </w:tc>
        <w:tc>
          <w:tcPr>
            <w:tcW w:w="238" w:type="dxa"/>
            <w:shd w:val="clear" w:color="auto" w:fill="DEEAF6" w:themeFill="accent1" w:themeFillTint="33"/>
          </w:tcPr>
          <w:p w14:paraId="3F1FA9B9"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3CBEFA98" w14:textId="47EAFD01"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0.18</w:t>
            </w:r>
          </w:p>
        </w:tc>
        <w:tc>
          <w:tcPr>
            <w:tcW w:w="841" w:type="dxa"/>
            <w:shd w:val="clear" w:color="auto" w:fill="DEEAF6" w:themeFill="accent1" w:themeFillTint="33"/>
            <w:vAlign w:val="bottom"/>
          </w:tcPr>
          <w:p w14:paraId="05A071A3" w14:textId="13930784"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0.20</w:t>
            </w:r>
          </w:p>
        </w:tc>
        <w:tc>
          <w:tcPr>
            <w:tcW w:w="514" w:type="dxa"/>
            <w:shd w:val="clear" w:color="auto" w:fill="DEEAF6" w:themeFill="accent1" w:themeFillTint="33"/>
            <w:vAlign w:val="bottom"/>
          </w:tcPr>
          <w:p w14:paraId="77343A93" w14:textId="6B600049"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0.31</w:t>
            </w:r>
          </w:p>
        </w:tc>
        <w:tc>
          <w:tcPr>
            <w:tcW w:w="238" w:type="dxa"/>
            <w:gridSpan w:val="2"/>
            <w:shd w:val="clear" w:color="auto" w:fill="DEEAF6" w:themeFill="accent1" w:themeFillTint="33"/>
          </w:tcPr>
          <w:p w14:paraId="29B81ABB" w14:textId="77777777" w:rsidR="00A43708" w:rsidRPr="003503DB" w:rsidRDefault="00A43708" w:rsidP="00A43708">
            <w:pPr>
              <w:jc w:val="right"/>
              <w:rPr>
                <w:rFonts w:ascii="Calibri" w:hAnsi="Calibri"/>
                <w:color w:val="000000"/>
                <w:sz w:val="16"/>
                <w:szCs w:val="16"/>
              </w:rPr>
            </w:pPr>
          </w:p>
        </w:tc>
        <w:tc>
          <w:tcPr>
            <w:tcW w:w="680" w:type="dxa"/>
            <w:gridSpan w:val="2"/>
            <w:shd w:val="clear" w:color="auto" w:fill="DEEAF6" w:themeFill="accent1" w:themeFillTint="33"/>
            <w:vAlign w:val="bottom"/>
          </w:tcPr>
          <w:p w14:paraId="16E63F31" w14:textId="2E060486"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2.99</w:t>
            </w:r>
          </w:p>
        </w:tc>
        <w:tc>
          <w:tcPr>
            <w:tcW w:w="841" w:type="dxa"/>
            <w:shd w:val="clear" w:color="auto" w:fill="DEEAF6" w:themeFill="accent1" w:themeFillTint="33"/>
            <w:vAlign w:val="bottom"/>
          </w:tcPr>
          <w:p w14:paraId="1A130AAD" w14:textId="69C7B219"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3.18</w:t>
            </w:r>
          </w:p>
        </w:tc>
        <w:tc>
          <w:tcPr>
            <w:tcW w:w="588" w:type="dxa"/>
            <w:shd w:val="clear" w:color="auto" w:fill="DEEAF6" w:themeFill="accent1" w:themeFillTint="33"/>
            <w:vAlign w:val="bottom"/>
          </w:tcPr>
          <w:p w14:paraId="678D5A73" w14:textId="337D2C91"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3.84</w:t>
            </w:r>
          </w:p>
        </w:tc>
        <w:tc>
          <w:tcPr>
            <w:tcW w:w="248" w:type="dxa"/>
            <w:shd w:val="clear" w:color="auto" w:fill="DEEAF6" w:themeFill="accent1" w:themeFillTint="33"/>
          </w:tcPr>
          <w:p w14:paraId="34D3D22F"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3D3317D6" w14:textId="439CC76D"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0.24</w:t>
            </w:r>
          </w:p>
        </w:tc>
        <w:tc>
          <w:tcPr>
            <w:tcW w:w="844" w:type="dxa"/>
            <w:shd w:val="clear" w:color="auto" w:fill="DEEAF6" w:themeFill="accent1" w:themeFillTint="33"/>
            <w:vAlign w:val="bottom"/>
          </w:tcPr>
          <w:p w14:paraId="6C264082" w14:textId="18A381A1"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0.27</w:t>
            </w:r>
          </w:p>
        </w:tc>
        <w:tc>
          <w:tcPr>
            <w:tcW w:w="511" w:type="dxa"/>
            <w:shd w:val="clear" w:color="auto" w:fill="DEEAF6" w:themeFill="accent1" w:themeFillTint="33"/>
            <w:vAlign w:val="bottom"/>
          </w:tcPr>
          <w:p w14:paraId="1285BE47" w14:textId="3CEF007D"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0.42</w:t>
            </w:r>
          </w:p>
        </w:tc>
        <w:tc>
          <w:tcPr>
            <w:tcW w:w="243" w:type="dxa"/>
            <w:shd w:val="clear" w:color="auto" w:fill="DEEAF6" w:themeFill="accent1" w:themeFillTint="33"/>
          </w:tcPr>
          <w:p w14:paraId="2FE177CB"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77BD83F4" w14:textId="02F51830"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9.73</w:t>
            </w:r>
          </w:p>
        </w:tc>
        <w:tc>
          <w:tcPr>
            <w:tcW w:w="845" w:type="dxa"/>
            <w:shd w:val="clear" w:color="auto" w:fill="DEEAF6" w:themeFill="accent1" w:themeFillTint="33"/>
            <w:vAlign w:val="bottom"/>
          </w:tcPr>
          <w:p w14:paraId="3C7C2658" w14:textId="0FC04D56"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10.46</w:t>
            </w:r>
          </w:p>
        </w:tc>
        <w:tc>
          <w:tcPr>
            <w:tcW w:w="581" w:type="dxa"/>
            <w:shd w:val="clear" w:color="auto" w:fill="DEEAF6" w:themeFill="accent1" w:themeFillTint="33"/>
            <w:vAlign w:val="bottom"/>
          </w:tcPr>
          <w:p w14:paraId="01D7DDCE" w14:textId="09D2546A"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13.01</w:t>
            </w:r>
          </w:p>
        </w:tc>
        <w:tc>
          <w:tcPr>
            <w:tcW w:w="238" w:type="dxa"/>
            <w:shd w:val="clear" w:color="auto" w:fill="DEEAF6" w:themeFill="accent1" w:themeFillTint="33"/>
          </w:tcPr>
          <w:p w14:paraId="5164E786" w14:textId="77777777" w:rsidR="00A43708" w:rsidRPr="003503DB" w:rsidRDefault="00A43708" w:rsidP="00A43708">
            <w:pPr>
              <w:jc w:val="right"/>
              <w:rPr>
                <w:rFonts w:ascii="Calibri" w:hAnsi="Calibri"/>
                <w:color w:val="000000"/>
                <w:sz w:val="16"/>
                <w:szCs w:val="16"/>
              </w:rPr>
            </w:pPr>
          </w:p>
        </w:tc>
        <w:tc>
          <w:tcPr>
            <w:tcW w:w="680" w:type="dxa"/>
            <w:shd w:val="clear" w:color="auto" w:fill="DEEAF6" w:themeFill="accent1" w:themeFillTint="33"/>
            <w:vAlign w:val="bottom"/>
          </w:tcPr>
          <w:p w14:paraId="2712E8A9" w14:textId="20987697"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13.44</w:t>
            </w:r>
          </w:p>
        </w:tc>
        <w:tc>
          <w:tcPr>
            <w:tcW w:w="846" w:type="dxa"/>
            <w:shd w:val="clear" w:color="auto" w:fill="DEEAF6" w:themeFill="accent1" w:themeFillTint="33"/>
            <w:vAlign w:val="bottom"/>
          </w:tcPr>
          <w:p w14:paraId="1B7451DF" w14:textId="6719EE76"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14.33</w:t>
            </w:r>
          </w:p>
        </w:tc>
        <w:tc>
          <w:tcPr>
            <w:tcW w:w="581" w:type="dxa"/>
            <w:shd w:val="clear" w:color="auto" w:fill="DEEAF6" w:themeFill="accent1" w:themeFillTint="33"/>
            <w:vAlign w:val="bottom"/>
          </w:tcPr>
          <w:p w14:paraId="58758D82" w14:textId="2B020F14"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17.31</w:t>
            </w:r>
          </w:p>
        </w:tc>
      </w:tr>
      <w:tr w:rsidR="00A43708" w:rsidRPr="00A00C07" w14:paraId="455DA8F1" w14:textId="77777777" w:rsidTr="00A42456">
        <w:trPr>
          <w:jc w:val="center"/>
        </w:trPr>
        <w:tc>
          <w:tcPr>
            <w:tcW w:w="1005" w:type="dxa"/>
          </w:tcPr>
          <w:p w14:paraId="36CA8611" w14:textId="77777777" w:rsidR="00A43708" w:rsidRPr="003503DB" w:rsidRDefault="00A43708" w:rsidP="00A43708">
            <w:pPr>
              <w:rPr>
                <w:sz w:val="16"/>
                <w:szCs w:val="16"/>
              </w:rPr>
            </w:pPr>
            <w:r w:rsidRPr="003503DB">
              <w:rPr>
                <w:sz w:val="16"/>
                <w:szCs w:val="16"/>
              </w:rPr>
              <w:t>80 years</w:t>
            </w:r>
          </w:p>
        </w:tc>
        <w:tc>
          <w:tcPr>
            <w:tcW w:w="680" w:type="dxa"/>
            <w:vAlign w:val="bottom"/>
          </w:tcPr>
          <w:p w14:paraId="12861285" w14:textId="41B15C66"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0.77</w:t>
            </w:r>
          </w:p>
        </w:tc>
        <w:tc>
          <w:tcPr>
            <w:tcW w:w="850" w:type="dxa"/>
            <w:vAlign w:val="bottom"/>
          </w:tcPr>
          <w:p w14:paraId="3C8131B6" w14:textId="4A953961"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0.87</w:t>
            </w:r>
          </w:p>
        </w:tc>
        <w:tc>
          <w:tcPr>
            <w:tcW w:w="568" w:type="dxa"/>
            <w:vAlign w:val="bottom"/>
          </w:tcPr>
          <w:p w14:paraId="435CF234" w14:textId="485AAD43"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1.23</w:t>
            </w:r>
          </w:p>
        </w:tc>
        <w:tc>
          <w:tcPr>
            <w:tcW w:w="238" w:type="dxa"/>
          </w:tcPr>
          <w:p w14:paraId="5FC47B9F" w14:textId="77777777" w:rsidR="00A43708" w:rsidRPr="003503DB" w:rsidRDefault="00A43708" w:rsidP="00A43708">
            <w:pPr>
              <w:jc w:val="right"/>
              <w:rPr>
                <w:rFonts w:ascii="Calibri" w:hAnsi="Calibri"/>
                <w:color w:val="000000"/>
                <w:sz w:val="16"/>
                <w:szCs w:val="16"/>
              </w:rPr>
            </w:pPr>
          </w:p>
        </w:tc>
        <w:tc>
          <w:tcPr>
            <w:tcW w:w="680" w:type="dxa"/>
            <w:vAlign w:val="bottom"/>
          </w:tcPr>
          <w:p w14:paraId="0FC76E96" w14:textId="2C275F62"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0.26</w:t>
            </w:r>
          </w:p>
        </w:tc>
        <w:tc>
          <w:tcPr>
            <w:tcW w:w="841" w:type="dxa"/>
            <w:vAlign w:val="bottom"/>
          </w:tcPr>
          <w:p w14:paraId="70EA3294" w14:textId="276FDD80"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0.30</w:t>
            </w:r>
          </w:p>
        </w:tc>
        <w:tc>
          <w:tcPr>
            <w:tcW w:w="514" w:type="dxa"/>
            <w:vAlign w:val="bottom"/>
          </w:tcPr>
          <w:p w14:paraId="63A3398C" w14:textId="24CDE098"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0.46</w:t>
            </w:r>
          </w:p>
        </w:tc>
        <w:tc>
          <w:tcPr>
            <w:tcW w:w="238" w:type="dxa"/>
            <w:gridSpan w:val="2"/>
          </w:tcPr>
          <w:p w14:paraId="07E38B5A" w14:textId="77777777" w:rsidR="00A43708" w:rsidRPr="003503DB" w:rsidRDefault="00A43708" w:rsidP="00A43708">
            <w:pPr>
              <w:jc w:val="right"/>
              <w:rPr>
                <w:rFonts w:ascii="Calibri" w:hAnsi="Calibri"/>
                <w:color w:val="000000"/>
                <w:sz w:val="16"/>
                <w:szCs w:val="16"/>
              </w:rPr>
            </w:pPr>
          </w:p>
        </w:tc>
        <w:tc>
          <w:tcPr>
            <w:tcW w:w="680" w:type="dxa"/>
            <w:gridSpan w:val="2"/>
            <w:vAlign w:val="bottom"/>
          </w:tcPr>
          <w:p w14:paraId="3F65A6DB" w14:textId="4039E42E"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4.43</w:t>
            </w:r>
          </w:p>
        </w:tc>
        <w:tc>
          <w:tcPr>
            <w:tcW w:w="841" w:type="dxa"/>
            <w:vAlign w:val="bottom"/>
          </w:tcPr>
          <w:p w14:paraId="39BEEB03" w14:textId="25A90424"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4.72</w:t>
            </w:r>
          </w:p>
        </w:tc>
        <w:tc>
          <w:tcPr>
            <w:tcW w:w="588" w:type="dxa"/>
            <w:vAlign w:val="bottom"/>
          </w:tcPr>
          <w:p w14:paraId="6C4AA88E" w14:textId="75F2B4FF"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5.68</w:t>
            </w:r>
          </w:p>
        </w:tc>
        <w:tc>
          <w:tcPr>
            <w:tcW w:w="248" w:type="dxa"/>
          </w:tcPr>
          <w:p w14:paraId="073140F5" w14:textId="77777777" w:rsidR="00A43708" w:rsidRPr="003503DB" w:rsidRDefault="00A43708" w:rsidP="00A43708">
            <w:pPr>
              <w:jc w:val="right"/>
              <w:rPr>
                <w:rFonts w:ascii="Calibri" w:hAnsi="Calibri"/>
                <w:color w:val="000000"/>
                <w:sz w:val="16"/>
                <w:szCs w:val="16"/>
              </w:rPr>
            </w:pPr>
          </w:p>
        </w:tc>
        <w:tc>
          <w:tcPr>
            <w:tcW w:w="680" w:type="dxa"/>
            <w:vAlign w:val="bottom"/>
          </w:tcPr>
          <w:p w14:paraId="0795A3BD" w14:textId="2BF18ADB"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0.35</w:t>
            </w:r>
          </w:p>
        </w:tc>
        <w:tc>
          <w:tcPr>
            <w:tcW w:w="844" w:type="dxa"/>
            <w:vAlign w:val="bottom"/>
          </w:tcPr>
          <w:p w14:paraId="12B74DFF" w14:textId="09802C0B"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0.40</w:t>
            </w:r>
          </w:p>
        </w:tc>
        <w:tc>
          <w:tcPr>
            <w:tcW w:w="511" w:type="dxa"/>
            <w:vAlign w:val="bottom"/>
          </w:tcPr>
          <w:p w14:paraId="1D37FC4A" w14:textId="7BBDC836"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0.62</w:t>
            </w:r>
          </w:p>
        </w:tc>
        <w:tc>
          <w:tcPr>
            <w:tcW w:w="243" w:type="dxa"/>
          </w:tcPr>
          <w:p w14:paraId="07D675C2" w14:textId="77777777" w:rsidR="00A43708" w:rsidRPr="003503DB" w:rsidRDefault="00A43708" w:rsidP="00A43708">
            <w:pPr>
              <w:jc w:val="right"/>
              <w:rPr>
                <w:rFonts w:ascii="Calibri" w:hAnsi="Calibri"/>
                <w:color w:val="000000"/>
                <w:sz w:val="16"/>
                <w:szCs w:val="16"/>
              </w:rPr>
            </w:pPr>
          </w:p>
        </w:tc>
        <w:tc>
          <w:tcPr>
            <w:tcW w:w="680" w:type="dxa"/>
            <w:vAlign w:val="bottom"/>
          </w:tcPr>
          <w:p w14:paraId="497042E8" w14:textId="5F364F0F"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11.29</w:t>
            </w:r>
          </w:p>
        </w:tc>
        <w:tc>
          <w:tcPr>
            <w:tcW w:w="845" w:type="dxa"/>
            <w:vAlign w:val="bottom"/>
          </w:tcPr>
          <w:p w14:paraId="72C3974B" w14:textId="7AB9681A"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12.14</w:t>
            </w:r>
          </w:p>
        </w:tc>
        <w:tc>
          <w:tcPr>
            <w:tcW w:w="581" w:type="dxa"/>
            <w:vAlign w:val="bottom"/>
          </w:tcPr>
          <w:p w14:paraId="5490105B" w14:textId="43ECF5BB"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15.05</w:t>
            </w:r>
          </w:p>
        </w:tc>
        <w:tc>
          <w:tcPr>
            <w:tcW w:w="238" w:type="dxa"/>
          </w:tcPr>
          <w:p w14:paraId="35D0537E" w14:textId="77777777" w:rsidR="00A43708" w:rsidRPr="003503DB" w:rsidRDefault="00A43708" w:rsidP="00A43708">
            <w:pPr>
              <w:jc w:val="right"/>
              <w:rPr>
                <w:rFonts w:ascii="Calibri" w:hAnsi="Calibri"/>
                <w:color w:val="000000"/>
                <w:sz w:val="16"/>
                <w:szCs w:val="16"/>
              </w:rPr>
            </w:pPr>
          </w:p>
        </w:tc>
        <w:tc>
          <w:tcPr>
            <w:tcW w:w="680" w:type="dxa"/>
            <w:vAlign w:val="bottom"/>
          </w:tcPr>
          <w:p w14:paraId="141FD9D9" w14:textId="46972A55"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16.53</w:t>
            </w:r>
          </w:p>
        </w:tc>
        <w:tc>
          <w:tcPr>
            <w:tcW w:w="846" w:type="dxa"/>
            <w:vAlign w:val="bottom"/>
          </w:tcPr>
          <w:p w14:paraId="24F521D7" w14:textId="1DDCABD6"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17.60</w:t>
            </w:r>
          </w:p>
        </w:tc>
        <w:tc>
          <w:tcPr>
            <w:tcW w:w="581" w:type="dxa"/>
            <w:vAlign w:val="bottom"/>
          </w:tcPr>
          <w:p w14:paraId="6B1FFDEF" w14:textId="11D8A15B"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21.17</w:t>
            </w:r>
          </w:p>
        </w:tc>
      </w:tr>
      <w:tr w:rsidR="00A42456" w:rsidRPr="00A00C07" w14:paraId="623F4D32" w14:textId="77777777" w:rsidTr="00A42456">
        <w:trPr>
          <w:jc w:val="center"/>
        </w:trPr>
        <w:tc>
          <w:tcPr>
            <w:tcW w:w="1005" w:type="dxa"/>
            <w:tcBorders>
              <w:bottom w:val="single" w:sz="4" w:space="0" w:color="auto"/>
            </w:tcBorders>
            <w:shd w:val="clear" w:color="auto" w:fill="DEEAF6" w:themeFill="accent1" w:themeFillTint="33"/>
          </w:tcPr>
          <w:p w14:paraId="35270DC7" w14:textId="77777777" w:rsidR="00A43708" w:rsidRPr="003503DB" w:rsidRDefault="00A43708" w:rsidP="00A43708">
            <w:pPr>
              <w:rPr>
                <w:sz w:val="16"/>
                <w:szCs w:val="16"/>
              </w:rPr>
            </w:pPr>
            <w:r w:rsidRPr="003503DB">
              <w:rPr>
                <w:sz w:val="16"/>
                <w:szCs w:val="16"/>
              </w:rPr>
              <w:t>85 years</w:t>
            </w:r>
          </w:p>
        </w:tc>
        <w:tc>
          <w:tcPr>
            <w:tcW w:w="680" w:type="dxa"/>
            <w:tcBorders>
              <w:bottom w:val="single" w:sz="4" w:space="0" w:color="auto"/>
            </w:tcBorders>
            <w:shd w:val="clear" w:color="auto" w:fill="DEEAF6" w:themeFill="accent1" w:themeFillTint="33"/>
            <w:vAlign w:val="bottom"/>
          </w:tcPr>
          <w:p w14:paraId="3648582C" w14:textId="6C366E47"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0.93</w:t>
            </w:r>
          </w:p>
        </w:tc>
        <w:tc>
          <w:tcPr>
            <w:tcW w:w="850" w:type="dxa"/>
            <w:tcBorders>
              <w:bottom w:val="single" w:sz="4" w:space="0" w:color="auto"/>
            </w:tcBorders>
            <w:shd w:val="clear" w:color="auto" w:fill="DEEAF6" w:themeFill="accent1" w:themeFillTint="33"/>
            <w:vAlign w:val="bottom"/>
          </w:tcPr>
          <w:p w14:paraId="106B5166" w14:textId="29F3DFBB"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1.05</w:t>
            </w:r>
          </w:p>
        </w:tc>
        <w:tc>
          <w:tcPr>
            <w:tcW w:w="568" w:type="dxa"/>
            <w:tcBorders>
              <w:bottom w:val="single" w:sz="4" w:space="0" w:color="auto"/>
            </w:tcBorders>
            <w:shd w:val="clear" w:color="auto" w:fill="DEEAF6" w:themeFill="accent1" w:themeFillTint="33"/>
            <w:vAlign w:val="bottom"/>
          </w:tcPr>
          <w:p w14:paraId="001E7F7D" w14:textId="6632237F" w:rsidR="00A43708" w:rsidRPr="005548FE" w:rsidRDefault="00A43708" w:rsidP="00A43708">
            <w:pPr>
              <w:jc w:val="right"/>
              <w:rPr>
                <w:rFonts w:ascii="Calibri" w:hAnsi="Calibri" w:cs="Calibri"/>
                <w:color w:val="000000"/>
                <w:sz w:val="16"/>
                <w:szCs w:val="16"/>
              </w:rPr>
            </w:pPr>
            <w:r w:rsidRPr="00741444">
              <w:rPr>
                <w:rFonts w:ascii="Calibri" w:hAnsi="Calibri" w:cs="Calibri"/>
                <w:color w:val="000000"/>
                <w:sz w:val="16"/>
                <w:szCs w:val="16"/>
              </w:rPr>
              <w:t>1.48</w:t>
            </w:r>
          </w:p>
        </w:tc>
        <w:tc>
          <w:tcPr>
            <w:tcW w:w="238" w:type="dxa"/>
            <w:tcBorders>
              <w:bottom w:val="single" w:sz="4" w:space="0" w:color="auto"/>
            </w:tcBorders>
            <w:shd w:val="clear" w:color="auto" w:fill="DEEAF6" w:themeFill="accent1" w:themeFillTint="33"/>
          </w:tcPr>
          <w:p w14:paraId="2D0D9230" w14:textId="77777777" w:rsidR="00A43708" w:rsidRPr="003503DB" w:rsidRDefault="00A43708" w:rsidP="00A43708">
            <w:pPr>
              <w:jc w:val="right"/>
              <w:rPr>
                <w:rFonts w:ascii="Calibri" w:hAnsi="Calibri"/>
                <w:color w:val="000000"/>
                <w:sz w:val="16"/>
                <w:szCs w:val="16"/>
              </w:rPr>
            </w:pPr>
          </w:p>
        </w:tc>
        <w:tc>
          <w:tcPr>
            <w:tcW w:w="680" w:type="dxa"/>
            <w:tcBorders>
              <w:bottom w:val="single" w:sz="4" w:space="0" w:color="auto"/>
            </w:tcBorders>
            <w:shd w:val="clear" w:color="auto" w:fill="DEEAF6" w:themeFill="accent1" w:themeFillTint="33"/>
            <w:vAlign w:val="bottom"/>
          </w:tcPr>
          <w:p w14:paraId="7CAE029E" w14:textId="146386D1"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0.36</w:t>
            </w:r>
          </w:p>
        </w:tc>
        <w:tc>
          <w:tcPr>
            <w:tcW w:w="841" w:type="dxa"/>
            <w:tcBorders>
              <w:bottom w:val="single" w:sz="4" w:space="0" w:color="auto"/>
            </w:tcBorders>
            <w:shd w:val="clear" w:color="auto" w:fill="DEEAF6" w:themeFill="accent1" w:themeFillTint="33"/>
            <w:vAlign w:val="bottom"/>
          </w:tcPr>
          <w:p w14:paraId="3AA7650E" w14:textId="795D42EA"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0.42</w:t>
            </w:r>
          </w:p>
        </w:tc>
        <w:tc>
          <w:tcPr>
            <w:tcW w:w="514" w:type="dxa"/>
            <w:tcBorders>
              <w:bottom w:val="single" w:sz="4" w:space="0" w:color="auto"/>
            </w:tcBorders>
            <w:shd w:val="clear" w:color="auto" w:fill="DEEAF6" w:themeFill="accent1" w:themeFillTint="33"/>
            <w:vAlign w:val="bottom"/>
          </w:tcPr>
          <w:p w14:paraId="42DC9517" w14:textId="7E3DBCCB" w:rsidR="00A43708" w:rsidRPr="007723C3" w:rsidRDefault="00A43708" w:rsidP="00A43708">
            <w:pPr>
              <w:jc w:val="right"/>
              <w:rPr>
                <w:rFonts w:ascii="Calibri" w:hAnsi="Calibri"/>
                <w:color w:val="000000"/>
                <w:sz w:val="16"/>
                <w:szCs w:val="16"/>
              </w:rPr>
            </w:pPr>
            <w:r w:rsidRPr="00136A92">
              <w:rPr>
                <w:rFonts w:ascii="Calibri" w:hAnsi="Calibri" w:cs="Calibri"/>
                <w:color w:val="000000"/>
                <w:sz w:val="16"/>
                <w:szCs w:val="16"/>
              </w:rPr>
              <w:t>0.64</w:t>
            </w:r>
          </w:p>
        </w:tc>
        <w:tc>
          <w:tcPr>
            <w:tcW w:w="238" w:type="dxa"/>
            <w:gridSpan w:val="2"/>
            <w:tcBorders>
              <w:bottom w:val="single" w:sz="4" w:space="0" w:color="auto"/>
            </w:tcBorders>
            <w:shd w:val="clear" w:color="auto" w:fill="DEEAF6" w:themeFill="accent1" w:themeFillTint="33"/>
          </w:tcPr>
          <w:p w14:paraId="23506661" w14:textId="77777777" w:rsidR="00A43708" w:rsidRPr="003503DB" w:rsidRDefault="00A43708" w:rsidP="00A43708">
            <w:pPr>
              <w:jc w:val="right"/>
              <w:rPr>
                <w:rFonts w:ascii="Calibri" w:hAnsi="Calibri"/>
                <w:color w:val="000000"/>
                <w:sz w:val="16"/>
                <w:szCs w:val="16"/>
              </w:rPr>
            </w:pPr>
          </w:p>
        </w:tc>
        <w:tc>
          <w:tcPr>
            <w:tcW w:w="680" w:type="dxa"/>
            <w:gridSpan w:val="2"/>
            <w:tcBorders>
              <w:bottom w:val="single" w:sz="4" w:space="0" w:color="auto"/>
            </w:tcBorders>
            <w:shd w:val="clear" w:color="auto" w:fill="DEEAF6" w:themeFill="accent1" w:themeFillTint="33"/>
            <w:vAlign w:val="bottom"/>
          </w:tcPr>
          <w:p w14:paraId="5E74549A" w14:textId="62EF8D82"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6.03</w:t>
            </w:r>
          </w:p>
        </w:tc>
        <w:tc>
          <w:tcPr>
            <w:tcW w:w="841" w:type="dxa"/>
            <w:tcBorders>
              <w:bottom w:val="single" w:sz="4" w:space="0" w:color="auto"/>
            </w:tcBorders>
            <w:shd w:val="clear" w:color="auto" w:fill="DEEAF6" w:themeFill="accent1" w:themeFillTint="33"/>
            <w:vAlign w:val="bottom"/>
          </w:tcPr>
          <w:p w14:paraId="2FDE8F15" w14:textId="7F728A25"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6.42</w:t>
            </w:r>
          </w:p>
        </w:tc>
        <w:tc>
          <w:tcPr>
            <w:tcW w:w="588" w:type="dxa"/>
            <w:tcBorders>
              <w:bottom w:val="single" w:sz="4" w:space="0" w:color="auto"/>
            </w:tcBorders>
            <w:shd w:val="clear" w:color="auto" w:fill="DEEAF6" w:themeFill="accent1" w:themeFillTint="33"/>
            <w:vAlign w:val="bottom"/>
          </w:tcPr>
          <w:p w14:paraId="0823EB21" w14:textId="47EFC924" w:rsidR="00A43708" w:rsidRPr="00EC3759" w:rsidRDefault="00A43708" w:rsidP="00A43708">
            <w:pPr>
              <w:jc w:val="right"/>
              <w:rPr>
                <w:rFonts w:ascii="Calibri" w:hAnsi="Calibri"/>
                <w:color w:val="000000"/>
                <w:sz w:val="16"/>
                <w:szCs w:val="16"/>
              </w:rPr>
            </w:pPr>
            <w:r w:rsidRPr="00136A92">
              <w:rPr>
                <w:rFonts w:ascii="Calibri" w:hAnsi="Calibri" w:cs="Calibri"/>
                <w:color w:val="000000"/>
                <w:sz w:val="16"/>
                <w:szCs w:val="16"/>
              </w:rPr>
              <w:t>7.71</w:t>
            </w:r>
          </w:p>
        </w:tc>
        <w:tc>
          <w:tcPr>
            <w:tcW w:w="248" w:type="dxa"/>
            <w:tcBorders>
              <w:bottom w:val="single" w:sz="4" w:space="0" w:color="auto"/>
            </w:tcBorders>
            <w:shd w:val="clear" w:color="auto" w:fill="DEEAF6" w:themeFill="accent1" w:themeFillTint="33"/>
          </w:tcPr>
          <w:p w14:paraId="650003F0" w14:textId="77777777" w:rsidR="00A43708" w:rsidRPr="003503DB" w:rsidRDefault="00A43708" w:rsidP="00A43708">
            <w:pPr>
              <w:jc w:val="right"/>
              <w:rPr>
                <w:rFonts w:ascii="Calibri" w:hAnsi="Calibri"/>
                <w:color w:val="000000"/>
                <w:sz w:val="16"/>
                <w:szCs w:val="16"/>
              </w:rPr>
            </w:pPr>
          </w:p>
        </w:tc>
        <w:tc>
          <w:tcPr>
            <w:tcW w:w="680" w:type="dxa"/>
            <w:tcBorders>
              <w:bottom w:val="single" w:sz="4" w:space="0" w:color="auto"/>
            </w:tcBorders>
            <w:shd w:val="clear" w:color="auto" w:fill="DEEAF6" w:themeFill="accent1" w:themeFillTint="33"/>
            <w:vAlign w:val="bottom"/>
          </w:tcPr>
          <w:p w14:paraId="4CA3FBCF" w14:textId="1E3B90BA"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0.49</w:t>
            </w:r>
          </w:p>
        </w:tc>
        <w:tc>
          <w:tcPr>
            <w:tcW w:w="844" w:type="dxa"/>
            <w:tcBorders>
              <w:bottom w:val="single" w:sz="4" w:space="0" w:color="auto"/>
            </w:tcBorders>
            <w:shd w:val="clear" w:color="auto" w:fill="DEEAF6" w:themeFill="accent1" w:themeFillTint="33"/>
            <w:vAlign w:val="bottom"/>
          </w:tcPr>
          <w:p w14:paraId="4A000413" w14:textId="298EBD09"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0.56</w:t>
            </w:r>
          </w:p>
        </w:tc>
        <w:tc>
          <w:tcPr>
            <w:tcW w:w="511" w:type="dxa"/>
            <w:tcBorders>
              <w:bottom w:val="single" w:sz="4" w:space="0" w:color="auto"/>
            </w:tcBorders>
            <w:shd w:val="clear" w:color="auto" w:fill="DEEAF6" w:themeFill="accent1" w:themeFillTint="33"/>
            <w:vAlign w:val="bottom"/>
          </w:tcPr>
          <w:p w14:paraId="7DA91880" w14:textId="0D649282" w:rsidR="00A43708" w:rsidRPr="00EC3759" w:rsidRDefault="00A43708" w:rsidP="00A43708">
            <w:pPr>
              <w:jc w:val="right"/>
              <w:rPr>
                <w:rFonts w:ascii="Calibri" w:hAnsi="Calibri"/>
                <w:color w:val="000000"/>
                <w:sz w:val="16"/>
                <w:szCs w:val="16"/>
              </w:rPr>
            </w:pPr>
            <w:r w:rsidRPr="00B264C1">
              <w:rPr>
                <w:rFonts w:ascii="Calibri" w:hAnsi="Calibri" w:cs="Calibri"/>
                <w:color w:val="000000"/>
                <w:sz w:val="16"/>
                <w:szCs w:val="16"/>
              </w:rPr>
              <w:t>0.86</w:t>
            </w:r>
          </w:p>
        </w:tc>
        <w:tc>
          <w:tcPr>
            <w:tcW w:w="243" w:type="dxa"/>
            <w:tcBorders>
              <w:bottom w:val="single" w:sz="4" w:space="0" w:color="auto"/>
            </w:tcBorders>
            <w:shd w:val="clear" w:color="auto" w:fill="DEEAF6" w:themeFill="accent1" w:themeFillTint="33"/>
          </w:tcPr>
          <w:p w14:paraId="5B1DF144" w14:textId="77777777" w:rsidR="00A43708" w:rsidRPr="003503DB" w:rsidRDefault="00A43708" w:rsidP="00A43708">
            <w:pPr>
              <w:jc w:val="right"/>
              <w:rPr>
                <w:rFonts w:ascii="Calibri" w:hAnsi="Calibri"/>
                <w:color w:val="000000"/>
                <w:sz w:val="16"/>
                <w:szCs w:val="16"/>
              </w:rPr>
            </w:pPr>
          </w:p>
        </w:tc>
        <w:tc>
          <w:tcPr>
            <w:tcW w:w="680" w:type="dxa"/>
            <w:tcBorders>
              <w:bottom w:val="single" w:sz="4" w:space="0" w:color="auto"/>
            </w:tcBorders>
            <w:shd w:val="clear" w:color="auto" w:fill="DEEAF6" w:themeFill="accent1" w:themeFillTint="33"/>
            <w:vAlign w:val="bottom"/>
          </w:tcPr>
          <w:p w14:paraId="26BDA6D4" w14:textId="18DA56D3"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12.75</w:t>
            </w:r>
          </w:p>
        </w:tc>
        <w:tc>
          <w:tcPr>
            <w:tcW w:w="845" w:type="dxa"/>
            <w:tcBorders>
              <w:bottom w:val="single" w:sz="4" w:space="0" w:color="auto"/>
            </w:tcBorders>
            <w:shd w:val="clear" w:color="auto" w:fill="DEEAF6" w:themeFill="accent1" w:themeFillTint="33"/>
            <w:vAlign w:val="bottom"/>
          </w:tcPr>
          <w:p w14:paraId="54B5E6C9" w14:textId="6CE717CC"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13.70</w:t>
            </w:r>
          </w:p>
        </w:tc>
        <w:tc>
          <w:tcPr>
            <w:tcW w:w="581" w:type="dxa"/>
            <w:tcBorders>
              <w:bottom w:val="single" w:sz="4" w:space="0" w:color="auto"/>
            </w:tcBorders>
            <w:shd w:val="clear" w:color="auto" w:fill="DEEAF6" w:themeFill="accent1" w:themeFillTint="33"/>
            <w:vAlign w:val="bottom"/>
          </w:tcPr>
          <w:p w14:paraId="616389B4" w14:textId="34B7CDD5" w:rsidR="00A43708" w:rsidRPr="00A43708" w:rsidRDefault="00A43708" w:rsidP="00A43708">
            <w:pPr>
              <w:jc w:val="right"/>
              <w:rPr>
                <w:rFonts w:ascii="Calibri" w:hAnsi="Calibri"/>
                <w:color w:val="000000"/>
                <w:sz w:val="16"/>
                <w:szCs w:val="16"/>
                <w:highlight w:val="magenta"/>
              </w:rPr>
            </w:pPr>
            <w:r w:rsidRPr="00A43708">
              <w:rPr>
                <w:rFonts w:ascii="Calibri" w:hAnsi="Calibri" w:cs="Calibri"/>
                <w:color w:val="000000"/>
                <w:sz w:val="16"/>
                <w:szCs w:val="16"/>
              </w:rPr>
              <w:t>16.95</w:t>
            </w:r>
          </w:p>
        </w:tc>
        <w:tc>
          <w:tcPr>
            <w:tcW w:w="238" w:type="dxa"/>
            <w:tcBorders>
              <w:bottom w:val="single" w:sz="4" w:space="0" w:color="auto"/>
            </w:tcBorders>
            <w:shd w:val="clear" w:color="auto" w:fill="DEEAF6" w:themeFill="accent1" w:themeFillTint="33"/>
          </w:tcPr>
          <w:p w14:paraId="42A6B2AE" w14:textId="77777777" w:rsidR="00A43708" w:rsidRPr="003503DB" w:rsidRDefault="00A43708" w:rsidP="00A43708">
            <w:pPr>
              <w:jc w:val="right"/>
              <w:rPr>
                <w:rFonts w:ascii="Calibri" w:hAnsi="Calibri"/>
                <w:color w:val="000000"/>
                <w:sz w:val="16"/>
                <w:szCs w:val="16"/>
              </w:rPr>
            </w:pPr>
          </w:p>
        </w:tc>
        <w:tc>
          <w:tcPr>
            <w:tcW w:w="680" w:type="dxa"/>
            <w:tcBorders>
              <w:bottom w:val="single" w:sz="4" w:space="0" w:color="auto"/>
            </w:tcBorders>
            <w:shd w:val="clear" w:color="auto" w:fill="DEEAF6" w:themeFill="accent1" w:themeFillTint="33"/>
            <w:vAlign w:val="bottom"/>
          </w:tcPr>
          <w:p w14:paraId="10219375" w14:textId="5313364E"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19.63</w:t>
            </w:r>
          </w:p>
        </w:tc>
        <w:tc>
          <w:tcPr>
            <w:tcW w:w="846" w:type="dxa"/>
            <w:tcBorders>
              <w:bottom w:val="single" w:sz="4" w:space="0" w:color="auto"/>
            </w:tcBorders>
            <w:shd w:val="clear" w:color="auto" w:fill="DEEAF6" w:themeFill="accent1" w:themeFillTint="33"/>
            <w:vAlign w:val="bottom"/>
          </w:tcPr>
          <w:p w14:paraId="7322A599" w14:textId="4D55AD87"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20.87</w:t>
            </w:r>
          </w:p>
        </w:tc>
        <w:tc>
          <w:tcPr>
            <w:tcW w:w="581" w:type="dxa"/>
            <w:tcBorders>
              <w:bottom w:val="single" w:sz="4" w:space="0" w:color="auto"/>
            </w:tcBorders>
            <w:shd w:val="clear" w:color="auto" w:fill="DEEAF6" w:themeFill="accent1" w:themeFillTint="33"/>
            <w:vAlign w:val="bottom"/>
          </w:tcPr>
          <w:p w14:paraId="1337E455" w14:textId="6AC14D6D" w:rsidR="00A43708" w:rsidRPr="00A00C07" w:rsidRDefault="00A43708" w:rsidP="00A43708">
            <w:pPr>
              <w:jc w:val="right"/>
              <w:rPr>
                <w:rFonts w:ascii="Calibri" w:hAnsi="Calibri"/>
                <w:color w:val="000000"/>
                <w:sz w:val="16"/>
                <w:szCs w:val="16"/>
              </w:rPr>
            </w:pPr>
            <w:r w:rsidRPr="00033A03">
              <w:rPr>
                <w:rFonts w:ascii="Calibri" w:hAnsi="Calibri" w:cs="Calibri"/>
                <w:color w:val="000000"/>
                <w:sz w:val="16"/>
                <w:szCs w:val="16"/>
              </w:rPr>
              <w:t>24.99</w:t>
            </w:r>
          </w:p>
        </w:tc>
      </w:tr>
    </w:tbl>
    <w:p w14:paraId="05A39D1D" w14:textId="6C6BB0F0" w:rsidR="00EE49A6" w:rsidRPr="00870D5D" w:rsidRDefault="00F35B8B" w:rsidP="00D15BF3">
      <w:pPr>
        <w:ind w:left="142" w:right="66"/>
        <w:rPr>
          <w:sz w:val="16"/>
          <w:szCs w:val="16"/>
        </w:rPr>
        <w:sectPr w:rsidR="00EE49A6" w:rsidRPr="00870D5D" w:rsidSect="00115406">
          <w:pgSz w:w="16838" w:h="11906" w:orient="landscape"/>
          <w:pgMar w:top="1117" w:right="1440" w:bottom="1117" w:left="1440" w:header="709" w:footer="709" w:gutter="0"/>
          <w:cols w:space="708"/>
          <w:docGrid w:linePitch="360"/>
        </w:sectPr>
      </w:pPr>
      <w:r w:rsidRPr="00F35B8B">
        <w:rPr>
          <w:sz w:val="16"/>
          <w:szCs w:val="16"/>
        </w:rPr>
        <w:t>This calculation was based on the results of the continuous variable analysis among 45 and Up Study participants consuming ≥1 drink per week. Three categories of drinking were used: 0 to &lt;1 drink per week (never-drinkers, former drinkers and occasional drinkers who consumed &lt;1 drink per week), ≥1 to ≤14 drinks per week (median 6 drinks in men and 5 drinks in women), and &gt;14 drinks per week (median 21 drinks in men and 20 drinks in women</w:t>
      </w:r>
      <w:r>
        <w:rPr>
          <w:sz w:val="16"/>
          <w:szCs w:val="16"/>
        </w:rPr>
        <w:t xml:space="preserve">. </w:t>
      </w:r>
      <w:r w:rsidR="00FD3E4F" w:rsidRPr="00424E93">
        <w:rPr>
          <w:sz w:val="16"/>
          <w:szCs w:val="16"/>
        </w:rPr>
        <w:t xml:space="preserve">The sums of cumulative risks across individual cancer types may </w:t>
      </w:r>
      <w:r w:rsidR="000E6810">
        <w:rPr>
          <w:sz w:val="16"/>
          <w:szCs w:val="16"/>
        </w:rPr>
        <w:t>differ from</w:t>
      </w:r>
      <w:r w:rsidR="00FD3E4F" w:rsidRPr="00424E93">
        <w:rPr>
          <w:sz w:val="16"/>
          <w:szCs w:val="16"/>
        </w:rPr>
        <w:t xml:space="preserve"> the corresponding risk for ARCC because</w:t>
      </w:r>
      <w:r w:rsidR="00424E93">
        <w:rPr>
          <w:sz w:val="16"/>
          <w:szCs w:val="16"/>
        </w:rPr>
        <w:t xml:space="preserve">: </w:t>
      </w:r>
      <w:proofErr w:type="spellStart"/>
      <w:r w:rsidR="00424E93">
        <w:rPr>
          <w:sz w:val="16"/>
          <w:szCs w:val="16"/>
        </w:rPr>
        <w:t>i</w:t>
      </w:r>
      <w:proofErr w:type="spellEnd"/>
      <w:r w:rsidR="00424E93">
        <w:rPr>
          <w:sz w:val="16"/>
          <w:szCs w:val="16"/>
        </w:rPr>
        <w:t>)</w:t>
      </w:r>
      <w:r w:rsidR="00FD3E4F" w:rsidRPr="00424E93">
        <w:rPr>
          <w:sz w:val="16"/>
          <w:szCs w:val="16"/>
        </w:rPr>
        <w:t xml:space="preserve"> </w:t>
      </w:r>
      <w:r w:rsidR="000E6810">
        <w:rPr>
          <w:sz w:val="16"/>
          <w:szCs w:val="16"/>
        </w:rPr>
        <w:t>S</w:t>
      </w:r>
      <w:r w:rsidR="00FD3E4F" w:rsidRPr="00424E93">
        <w:rPr>
          <w:sz w:val="16"/>
          <w:szCs w:val="16"/>
        </w:rPr>
        <w:t xml:space="preserve">ome </w:t>
      </w:r>
      <w:r w:rsidR="00BD6A0A">
        <w:rPr>
          <w:sz w:val="16"/>
          <w:szCs w:val="16"/>
        </w:rPr>
        <w:t>Australians</w:t>
      </w:r>
      <w:r w:rsidR="000E6810">
        <w:rPr>
          <w:sz w:val="16"/>
          <w:szCs w:val="16"/>
        </w:rPr>
        <w:t xml:space="preserve"> </w:t>
      </w:r>
      <w:r w:rsidR="00BD6A0A">
        <w:rPr>
          <w:sz w:val="16"/>
          <w:szCs w:val="16"/>
        </w:rPr>
        <w:t>we</w:t>
      </w:r>
      <w:r w:rsidR="000E6810">
        <w:rPr>
          <w:sz w:val="16"/>
          <w:szCs w:val="16"/>
        </w:rPr>
        <w:t>re</w:t>
      </w:r>
      <w:r w:rsidR="00FD3E4F" w:rsidRPr="00424E93">
        <w:rPr>
          <w:sz w:val="16"/>
          <w:szCs w:val="16"/>
        </w:rPr>
        <w:t xml:space="preserve"> diagnosed with two or more </w:t>
      </w:r>
      <w:r w:rsidR="000E6810">
        <w:rPr>
          <w:sz w:val="16"/>
          <w:szCs w:val="16"/>
        </w:rPr>
        <w:t xml:space="preserve">different </w:t>
      </w:r>
      <w:r w:rsidR="00424E93" w:rsidRPr="00424E93">
        <w:rPr>
          <w:sz w:val="16"/>
          <w:szCs w:val="16"/>
        </w:rPr>
        <w:t xml:space="preserve">alcohol-related </w:t>
      </w:r>
      <w:r w:rsidR="00FD3E4F" w:rsidRPr="00424E93">
        <w:rPr>
          <w:sz w:val="16"/>
          <w:szCs w:val="16"/>
        </w:rPr>
        <w:t>cancers while the risk of ARCC</w:t>
      </w:r>
      <w:r w:rsidR="0010196A">
        <w:rPr>
          <w:sz w:val="16"/>
          <w:szCs w:val="16"/>
        </w:rPr>
        <w:t xml:space="preserve"> in the 45 and Up Study</w:t>
      </w:r>
      <w:r w:rsidR="00FD3E4F" w:rsidRPr="00424E93">
        <w:rPr>
          <w:sz w:val="16"/>
          <w:szCs w:val="16"/>
        </w:rPr>
        <w:t xml:space="preserve"> represents the risk of first </w:t>
      </w:r>
      <w:r w:rsidR="0010196A">
        <w:rPr>
          <w:sz w:val="16"/>
          <w:szCs w:val="16"/>
        </w:rPr>
        <w:t xml:space="preserve">diagnosis of alcohol-related cancer </w:t>
      </w:r>
      <w:r w:rsidR="00BD6A0A">
        <w:rPr>
          <w:sz w:val="16"/>
          <w:szCs w:val="16"/>
        </w:rPr>
        <w:t>only</w:t>
      </w:r>
      <w:r w:rsidR="000E6810">
        <w:rPr>
          <w:sz w:val="16"/>
          <w:szCs w:val="16"/>
        </w:rPr>
        <w:t>;</w:t>
      </w:r>
      <w:r w:rsidR="00424E93">
        <w:rPr>
          <w:sz w:val="16"/>
          <w:szCs w:val="16"/>
        </w:rPr>
        <w:t xml:space="preserve"> ii) </w:t>
      </w:r>
      <w:r w:rsidR="000E6810">
        <w:rPr>
          <w:sz w:val="16"/>
          <w:szCs w:val="16"/>
        </w:rPr>
        <w:t>The HR used f</w:t>
      </w:r>
      <w:r w:rsidR="00BD6A0A">
        <w:rPr>
          <w:sz w:val="16"/>
          <w:szCs w:val="16"/>
        </w:rPr>
        <w:t>or ARCC was sex-specific due to the detection of an interaction between</w:t>
      </w:r>
      <w:r w:rsidR="00655B07">
        <w:rPr>
          <w:sz w:val="16"/>
          <w:szCs w:val="16"/>
        </w:rPr>
        <w:t xml:space="preserve"> alcohol consumption and sex for</w:t>
      </w:r>
      <w:r w:rsidR="00BD6A0A">
        <w:rPr>
          <w:sz w:val="16"/>
          <w:szCs w:val="16"/>
        </w:rPr>
        <w:t xml:space="preserve"> ARCC risk, while the HRs used for individual cancer types were not sex-specific</w:t>
      </w:r>
      <w:r w:rsidR="00FD3E4F" w:rsidRPr="00424E93">
        <w:rPr>
          <w:sz w:val="16"/>
          <w:szCs w:val="16"/>
        </w:rPr>
        <w:t>.</w:t>
      </w:r>
      <w:r w:rsidR="00F859ED">
        <w:rPr>
          <w:sz w:val="16"/>
          <w:szCs w:val="16"/>
        </w:rPr>
        <w:t xml:space="preserve"> </w:t>
      </w:r>
      <w:proofErr w:type="spellStart"/>
      <w:r w:rsidR="00EE49A6" w:rsidRPr="00424E93">
        <w:rPr>
          <w:sz w:val="16"/>
          <w:szCs w:val="16"/>
          <w:vertAlign w:val="superscript"/>
        </w:rPr>
        <w:t>a</w:t>
      </w:r>
      <w:r w:rsidR="00EE49A6" w:rsidRPr="00424E93">
        <w:rPr>
          <w:sz w:val="16"/>
          <w:szCs w:val="16"/>
        </w:rPr>
        <w:t>In</w:t>
      </w:r>
      <w:r w:rsidR="00870D5D" w:rsidRPr="00424E93">
        <w:rPr>
          <w:sz w:val="16"/>
          <w:szCs w:val="16"/>
        </w:rPr>
        <w:t>cidence</w:t>
      </w:r>
      <w:proofErr w:type="spellEnd"/>
      <w:r w:rsidR="00870D5D" w:rsidRPr="00424E93">
        <w:rPr>
          <w:sz w:val="16"/>
          <w:szCs w:val="16"/>
        </w:rPr>
        <w:t xml:space="preserve"> data included</w:t>
      </w:r>
      <w:r w:rsidR="00EE49A6" w:rsidRPr="00424E93">
        <w:rPr>
          <w:sz w:val="16"/>
          <w:szCs w:val="16"/>
        </w:rPr>
        <w:t xml:space="preserve"> International Classification of Diseases version 10 codes C30-31</w:t>
      </w:r>
      <w:r w:rsidR="00403FC2" w:rsidRPr="00424E93">
        <w:rPr>
          <w:sz w:val="16"/>
          <w:szCs w:val="16"/>
        </w:rPr>
        <w:t xml:space="preserve"> while hazard ratio calculations did not</w:t>
      </w:r>
      <w:r w:rsidR="00EE49A6" w:rsidRPr="00424E93">
        <w:rPr>
          <w:sz w:val="16"/>
          <w:szCs w:val="16"/>
        </w:rPr>
        <w:t>.</w:t>
      </w:r>
      <w:r w:rsidR="00EE49A6">
        <w:rPr>
          <w:sz w:val="16"/>
          <w:szCs w:val="16"/>
        </w:rPr>
        <w:t xml:space="preserve"> ARCC, A</w:t>
      </w:r>
      <w:r w:rsidR="00FD3E4F">
        <w:rPr>
          <w:sz w:val="16"/>
          <w:szCs w:val="16"/>
        </w:rPr>
        <w:t>lcohol-Related Cancers Combined.</w:t>
      </w:r>
    </w:p>
    <w:p w14:paraId="711211DE" w14:textId="24D95511" w:rsidR="00943331" w:rsidRDefault="00943331" w:rsidP="00037DFF">
      <w:pPr>
        <w:spacing w:line="480" w:lineRule="auto"/>
        <w:rPr>
          <w:b/>
        </w:rPr>
      </w:pPr>
      <w:r>
        <w:rPr>
          <w:b/>
        </w:rPr>
        <w:lastRenderedPageBreak/>
        <w:t>Cumulative absolute risk</w:t>
      </w:r>
    </w:p>
    <w:p w14:paraId="055F39A1" w14:textId="00A0DC42" w:rsidR="00943331" w:rsidRPr="009E6F21" w:rsidRDefault="00943331" w:rsidP="00037DFF">
      <w:pPr>
        <w:spacing w:line="480" w:lineRule="auto"/>
      </w:pPr>
      <w:r w:rsidRPr="0066161F">
        <w:t xml:space="preserve">The hazard ratios obtained from the </w:t>
      </w:r>
      <w:r>
        <w:t xml:space="preserve">continuous </w:t>
      </w:r>
      <w:r w:rsidR="007F0B06">
        <w:t>variable</w:t>
      </w:r>
      <w:r w:rsidRPr="0066161F">
        <w:t xml:space="preserve"> analysis, the 201</w:t>
      </w:r>
      <w:r>
        <w:t>7</w:t>
      </w:r>
      <w:r w:rsidRPr="0066161F">
        <w:t>-1</w:t>
      </w:r>
      <w:r>
        <w:t>8</w:t>
      </w:r>
      <w:r w:rsidRPr="0066161F">
        <w:t xml:space="preserve"> National Health Survey sex- and age</w:t>
      </w:r>
      <w:r w:rsidRPr="00544A1F">
        <w:t>-specific alcohol consumption prevalence data</w:t>
      </w:r>
      <w:r w:rsidR="00EF18C8">
        <w:rPr>
          <w:vertAlign w:val="superscript"/>
        </w:rPr>
        <w:t>2</w:t>
      </w:r>
      <w:r w:rsidRPr="00544A1F">
        <w:t xml:space="preserve"> and sex- and age-specific 201</w:t>
      </w:r>
      <w:r w:rsidR="00062D97" w:rsidRPr="00544A1F">
        <w:t>4</w:t>
      </w:r>
      <w:r w:rsidRPr="00544A1F">
        <w:t xml:space="preserve"> national cancer incidence data</w:t>
      </w:r>
      <w:r w:rsidR="00EF18C8">
        <w:rPr>
          <w:vertAlign w:val="superscript"/>
        </w:rPr>
        <w:t>3</w:t>
      </w:r>
      <w:r w:rsidRPr="00544A1F">
        <w:t xml:space="preserve"> were used to calculate the cumulative absolute risk of cancer in Australians </w:t>
      </w:r>
      <w:r w:rsidR="007B50A2">
        <w:t>from</w:t>
      </w:r>
      <w:r w:rsidRPr="00544A1F">
        <w:t xml:space="preserve"> age </w:t>
      </w:r>
      <w:r w:rsidR="00062D97" w:rsidRPr="00544A1F">
        <w:t xml:space="preserve">25 </w:t>
      </w:r>
      <w:r w:rsidR="007B50A2">
        <w:t xml:space="preserve">to </w:t>
      </w:r>
      <w:r w:rsidR="00062D97">
        <w:t>8</w:t>
      </w:r>
      <w:r w:rsidRPr="0066161F">
        <w:t>5 years in 201</w:t>
      </w:r>
      <w:r w:rsidR="00062D97">
        <w:t>4</w:t>
      </w:r>
      <w:r w:rsidRPr="0066161F">
        <w:t xml:space="preserve"> by alcohol consumption status. </w:t>
      </w:r>
      <w:r w:rsidR="00BD37C5">
        <w:t xml:space="preserve">These datasets were the most recent years available. </w:t>
      </w:r>
      <w:r w:rsidRPr="0066161F">
        <w:t xml:space="preserve">This method was used in a previous </w:t>
      </w:r>
      <w:r>
        <w:t>study</w:t>
      </w:r>
      <w:r w:rsidRPr="0066161F">
        <w:t xml:space="preserve"> examining smoking status</w:t>
      </w:r>
      <w:r w:rsidRPr="004C4A24">
        <w:t xml:space="preserve"> and</w:t>
      </w:r>
      <w:r w:rsidRPr="007E47DB">
        <w:t xml:space="preserve"> cumulative risk of mortality in the 45 </w:t>
      </w:r>
      <w:r w:rsidRPr="00324C9D">
        <w:t>and Up Study</w:t>
      </w:r>
      <w:r w:rsidR="00EF18C8">
        <w:rPr>
          <w:vertAlign w:val="superscript"/>
        </w:rPr>
        <w:t>4</w:t>
      </w:r>
      <w:r w:rsidRPr="00324C9D">
        <w:t>. Cumulative</w:t>
      </w:r>
      <w:r w:rsidRPr="00455E73">
        <w:t xml:space="preserve"> risk was calculated by sex for three drinking groups: </w:t>
      </w:r>
      <w:r w:rsidR="003959A4">
        <w:t>Persons consuming 0 to &lt;1 drink per week</w:t>
      </w:r>
      <w:r w:rsidR="00BD37C5">
        <w:t xml:space="preserve"> (n</w:t>
      </w:r>
      <w:r w:rsidR="00BD37C5" w:rsidRPr="00BD37C5">
        <w:t>ever-drinkers, former drinkers and occasional drinkers who consumed &lt;1 drink per week</w:t>
      </w:r>
      <w:r w:rsidR="00BD37C5">
        <w:t>)</w:t>
      </w:r>
      <w:r w:rsidR="00324C9D" w:rsidRPr="00BD37C5">
        <w:t xml:space="preserve">, </w:t>
      </w:r>
      <w:r w:rsidR="003959A4">
        <w:t>persons</w:t>
      </w:r>
      <w:r w:rsidR="003959A4" w:rsidRPr="00BD37C5">
        <w:t xml:space="preserve"> </w:t>
      </w:r>
      <w:r w:rsidR="00324C9D" w:rsidRPr="00BD37C5">
        <w:t>consuming &gt;</w:t>
      </w:r>
      <w:r w:rsidR="00BD37C5" w:rsidRPr="00BD37C5">
        <w:t>1</w:t>
      </w:r>
      <w:r w:rsidR="00324C9D" w:rsidRPr="00BD37C5">
        <w:t xml:space="preserve"> to ≤1</w:t>
      </w:r>
      <w:r w:rsidRPr="00BD37C5">
        <w:t xml:space="preserve">4 drinks per week, and </w:t>
      </w:r>
      <w:r w:rsidR="003959A4">
        <w:t>persons</w:t>
      </w:r>
      <w:r w:rsidR="003959A4" w:rsidRPr="00455E73">
        <w:t xml:space="preserve"> </w:t>
      </w:r>
      <w:r w:rsidRPr="00455E73">
        <w:t xml:space="preserve">consuming &gt;14 drinks per week. </w:t>
      </w:r>
      <w:r w:rsidR="00324C9D">
        <w:t>A</w:t>
      </w:r>
      <w:r w:rsidRPr="00455E73">
        <w:t xml:space="preserve">ge groups </w:t>
      </w:r>
      <w:r w:rsidR="00324C9D">
        <w:t>in five</w:t>
      </w:r>
      <w:r w:rsidR="004555A5">
        <w:t>-</w:t>
      </w:r>
      <w:r w:rsidR="00324C9D">
        <w:t xml:space="preserve">year increments </w:t>
      </w:r>
      <w:r w:rsidRPr="00455E73">
        <w:t xml:space="preserve">were used: </w:t>
      </w:r>
      <w:r w:rsidR="00324C9D">
        <w:t>25</w:t>
      </w:r>
      <w:r w:rsidRPr="00455E73">
        <w:t>-</w:t>
      </w:r>
      <w:r w:rsidR="00324C9D">
        <w:t>29</w:t>
      </w:r>
      <w:r w:rsidRPr="00455E73">
        <w:t xml:space="preserve"> years, </w:t>
      </w:r>
      <w:r w:rsidR="00324C9D">
        <w:t>30-34 years … 80-84 years.</w:t>
      </w:r>
      <w:r w:rsidRPr="00455E73">
        <w:t xml:space="preserve"> In each sex and age group, the absolute </w:t>
      </w:r>
      <w:r w:rsidRPr="009E6F21">
        <w:t>rate</w:t>
      </w:r>
      <w:r>
        <w:t>s</w:t>
      </w:r>
      <w:r w:rsidRPr="009E6F21">
        <w:t xml:space="preserve"> of a specific cancer in </w:t>
      </w:r>
      <w:r w:rsidR="003959A4">
        <w:t>persons</w:t>
      </w:r>
      <w:r w:rsidR="003959A4" w:rsidRPr="009E6F21">
        <w:t xml:space="preserve"> </w:t>
      </w:r>
      <w:r w:rsidRPr="009E6F21">
        <w:t>consuming &gt;14 drinks per week (A</w:t>
      </w:r>
      <w:r w:rsidRPr="009E6F21">
        <w:rPr>
          <w:vertAlign w:val="subscript"/>
        </w:rPr>
        <w:t>&gt;14</w:t>
      </w:r>
      <w:r w:rsidRPr="009E6F21">
        <w:t xml:space="preserve">), </w:t>
      </w:r>
      <w:r w:rsidR="003959A4">
        <w:t>persons consuming 0 to &lt;1 drink per week</w:t>
      </w:r>
      <w:r w:rsidRPr="009E6F21">
        <w:t xml:space="preserve"> (A</w:t>
      </w:r>
      <w:r w:rsidRPr="009E6F21">
        <w:rPr>
          <w:vertAlign w:val="subscript"/>
        </w:rPr>
        <w:t>0</w:t>
      </w:r>
      <w:r w:rsidRPr="009E6F21">
        <w:t xml:space="preserve">) and </w:t>
      </w:r>
      <w:r w:rsidR="003959A4">
        <w:t>persons</w:t>
      </w:r>
      <w:r w:rsidR="003959A4" w:rsidRPr="009E6F21">
        <w:t xml:space="preserve"> </w:t>
      </w:r>
      <w:r w:rsidRPr="009E6F21">
        <w:t>consuming ≤ 14 drinks per week (A</w:t>
      </w:r>
      <w:r w:rsidRPr="009E6F21">
        <w:rPr>
          <w:vertAlign w:val="subscript"/>
        </w:rPr>
        <w:t>≤14</w:t>
      </w:r>
      <w:r w:rsidRPr="009E6F21">
        <w:t>) were given by:</w:t>
      </w:r>
    </w:p>
    <w:p w14:paraId="31327F60" w14:textId="77777777" w:rsidR="00943331" w:rsidRPr="00E12E54" w:rsidRDefault="00943331" w:rsidP="00037DFF">
      <w:pPr>
        <w:spacing w:line="480" w:lineRule="auto"/>
        <w:jc w:val="center"/>
      </w:pPr>
      <w:r w:rsidRPr="00E12E54">
        <w:t>A</w:t>
      </w:r>
      <w:r w:rsidRPr="00E12E54">
        <w:rPr>
          <w:vertAlign w:val="subscript"/>
        </w:rPr>
        <w:t>&gt;14</w:t>
      </w:r>
      <w:r w:rsidRPr="00E12E54">
        <w:t xml:space="preserve"> = A / (P</w:t>
      </w:r>
      <w:r w:rsidRPr="00E12E54">
        <w:rPr>
          <w:vertAlign w:val="subscript"/>
        </w:rPr>
        <w:t>&gt;14</w:t>
      </w:r>
      <w:r w:rsidRPr="00E12E54">
        <w:t xml:space="preserve"> + P</w:t>
      </w:r>
      <w:r w:rsidRPr="00E12E54">
        <w:rPr>
          <w:vertAlign w:val="subscript"/>
        </w:rPr>
        <w:t>≤14</w:t>
      </w:r>
      <w:r w:rsidRPr="00E12E54">
        <w:t xml:space="preserve"> x HR</w:t>
      </w:r>
      <w:r w:rsidRPr="00E12E54">
        <w:rPr>
          <w:vertAlign w:val="subscript"/>
        </w:rPr>
        <w:t>≤14</w:t>
      </w:r>
      <w:r w:rsidRPr="00E12E54">
        <w:t xml:space="preserve"> / HR</w:t>
      </w:r>
      <w:r w:rsidRPr="00E12E54">
        <w:rPr>
          <w:vertAlign w:val="subscript"/>
        </w:rPr>
        <w:t>&gt;14</w:t>
      </w:r>
      <w:r w:rsidRPr="00E12E54">
        <w:t xml:space="preserve"> + P</w:t>
      </w:r>
      <w:r w:rsidRPr="00E12E54">
        <w:rPr>
          <w:vertAlign w:val="subscript"/>
        </w:rPr>
        <w:t>0</w:t>
      </w:r>
      <w:r w:rsidRPr="00E12E54">
        <w:t xml:space="preserve"> / HR</w:t>
      </w:r>
      <w:r w:rsidRPr="00E12E54">
        <w:rPr>
          <w:vertAlign w:val="subscript"/>
        </w:rPr>
        <w:t>&gt;14</w:t>
      </w:r>
      <w:r w:rsidRPr="00E12E54">
        <w:t>)</w:t>
      </w:r>
    </w:p>
    <w:p w14:paraId="794D4DF4" w14:textId="77777777" w:rsidR="00943331" w:rsidRPr="00E12E54" w:rsidRDefault="00943331" w:rsidP="00037DFF">
      <w:pPr>
        <w:spacing w:line="480" w:lineRule="auto"/>
        <w:jc w:val="center"/>
      </w:pPr>
      <w:r w:rsidRPr="00E12E54">
        <w:t>A</w:t>
      </w:r>
      <w:r w:rsidRPr="00E12E54">
        <w:rPr>
          <w:vertAlign w:val="subscript"/>
        </w:rPr>
        <w:t>0</w:t>
      </w:r>
      <w:r w:rsidRPr="00E12E54">
        <w:t xml:space="preserve"> = A / (P</w:t>
      </w:r>
      <w:r w:rsidRPr="00E12E54">
        <w:rPr>
          <w:vertAlign w:val="subscript"/>
        </w:rPr>
        <w:t>&gt;14</w:t>
      </w:r>
      <w:r w:rsidRPr="00E12E54">
        <w:t xml:space="preserve"> x HR</w:t>
      </w:r>
      <w:r w:rsidRPr="00E12E54">
        <w:rPr>
          <w:vertAlign w:val="subscript"/>
        </w:rPr>
        <w:t>&gt;14</w:t>
      </w:r>
      <w:r w:rsidRPr="00E12E54">
        <w:t xml:space="preserve"> + P</w:t>
      </w:r>
      <w:r w:rsidRPr="00E12E54">
        <w:rPr>
          <w:vertAlign w:val="subscript"/>
        </w:rPr>
        <w:t>≤14</w:t>
      </w:r>
      <w:r w:rsidRPr="00E12E54">
        <w:t xml:space="preserve"> x HR</w:t>
      </w:r>
      <w:r w:rsidRPr="00E12E54">
        <w:rPr>
          <w:vertAlign w:val="subscript"/>
        </w:rPr>
        <w:t>≤14</w:t>
      </w:r>
      <w:r w:rsidRPr="00E12E54">
        <w:t xml:space="preserve"> + P</w:t>
      </w:r>
      <w:r w:rsidRPr="00E12E54">
        <w:rPr>
          <w:vertAlign w:val="subscript"/>
        </w:rPr>
        <w:t>0</w:t>
      </w:r>
      <w:r w:rsidRPr="00E12E54">
        <w:t>)</w:t>
      </w:r>
    </w:p>
    <w:p w14:paraId="25B47FCE" w14:textId="77777777" w:rsidR="00943331" w:rsidRPr="00E12E54" w:rsidRDefault="00943331" w:rsidP="00037DFF">
      <w:pPr>
        <w:spacing w:line="480" w:lineRule="auto"/>
        <w:jc w:val="center"/>
      </w:pPr>
      <w:r w:rsidRPr="00E12E54">
        <w:t>A</w:t>
      </w:r>
      <w:r w:rsidRPr="00E12E54">
        <w:rPr>
          <w:vertAlign w:val="subscript"/>
        </w:rPr>
        <w:t>≤14</w:t>
      </w:r>
      <w:r w:rsidRPr="00E12E54">
        <w:t xml:space="preserve"> = A</w:t>
      </w:r>
      <w:r w:rsidRPr="00E12E54">
        <w:rPr>
          <w:vertAlign w:val="subscript"/>
        </w:rPr>
        <w:t>0</w:t>
      </w:r>
      <w:r w:rsidRPr="00E12E54">
        <w:t xml:space="preserve"> x HR</w:t>
      </w:r>
      <w:r w:rsidRPr="00E12E54">
        <w:rPr>
          <w:vertAlign w:val="subscript"/>
        </w:rPr>
        <w:t>≤14</w:t>
      </w:r>
    </w:p>
    <w:p w14:paraId="1897C68C" w14:textId="316457CA" w:rsidR="00943331" w:rsidRPr="009E6F21" w:rsidRDefault="00943331" w:rsidP="00037DFF">
      <w:pPr>
        <w:spacing w:line="480" w:lineRule="auto"/>
      </w:pPr>
      <w:r w:rsidRPr="009E6F21">
        <w:t xml:space="preserve">Where A </w:t>
      </w:r>
      <w:r>
        <w:t>=</w:t>
      </w:r>
      <w:r w:rsidRPr="009E6F21">
        <w:t xml:space="preserve"> the Australian incidence rate for this cancer type in this sex and age group, P</w:t>
      </w:r>
      <w:r w:rsidRPr="009E6F21">
        <w:rPr>
          <w:vertAlign w:val="subscript"/>
        </w:rPr>
        <w:t>0</w:t>
      </w:r>
      <w:r w:rsidRPr="009E6F21">
        <w:t xml:space="preserve"> </w:t>
      </w:r>
      <w:r>
        <w:t>=</w:t>
      </w:r>
      <w:r w:rsidRPr="009E6F21">
        <w:t xml:space="preserve"> the national prevalence of </w:t>
      </w:r>
      <w:r w:rsidR="003959A4">
        <w:t>persons consuming 0 to &lt;1 drink per week</w:t>
      </w:r>
      <w:r w:rsidRPr="009E6F21">
        <w:t xml:space="preserve"> for this sex and age group, P</w:t>
      </w:r>
      <w:r w:rsidRPr="009E6F21">
        <w:rPr>
          <w:vertAlign w:val="subscript"/>
        </w:rPr>
        <w:t>≤14</w:t>
      </w:r>
      <w:r w:rsidRPr="009E6F21">
        <w:t xml:space="preserve"> </w:t>
      </w:r>
      <w:r>
        <w:t>=</w:t>
      </w:r>
      <w:r w:rsidRPr="009E6F21">
        <w:t xml:space="preserve"> the national pre</w:t>
      </w:r>
      <w:r w:rsidR="00324C9D">
        <w:t xml:space="preserve">valence of </w:t>
      </w:r>
      <w:r w:rsidR="003959A4">
        <w:t xml:space="preserve">persons </w:t>
      </w:r>
      <w:r w:rsidR="00324C9D" w:rsidRPr="00BD37C5">
        <w:t>consuming &gt;</w:t>
      </w:r>
      <w:r w:rsidR="00BD37C5" w:rsidRPr="00BD37C5">
        <w:t>1</w:t>
      </w:r>
      <w:r w:rsidR="00324C9D" w:rsidRPr="00BD37C5">
        <w:t xml:space="preserve"> to</w:t>
      </w:r>
      <w:r w:rsidR="00BD37C5">
        <w:t xml:space="preserve"> ≤</w:t>
      </w:r>
      <w:r w:rsidRPr="00BD37C5">
        <w:t>14 drinks per week for</w:t>
      </w:r>
      <w:r w:rsidRPr="009E6F21">
        <w:t xml:space="preserve"> this sex and age group, P</w:t>
      </w:r>
      <w:r w:rsidRPr="009E6F21">
        <w:rPr>
          <w:vertAlign w:val="subscript"/>
        </w:rPr>
        <w:t>&gt;14</w:t>
      </w:r>
      <w:r w:rsidRPr="009E6F21">
        <w:t xml:space="preserve"> </w:t>
      </w:r>
      <w:r>
        <w:t>=</w:t>
      </w:r>
      <w:r w:rsidRPr="009E6F21">
        <w:t xml:space="preserve"> the national pre</w:t>
      </w:r>
      <w:r w:rsidR="00324C9D">
        <w:t xml:space="preserve">valence of </w:t>
      </w:r>
      <w:r w:rsidR="006F4BEB">
        <w:t xml:space="preserve">persons </w:t>
      </w:r>
      <w:r w:rsidR="00324C9D">
        <w:t>consuming &gt;</w:t>
      </w:r>
      <w:r w:rsidRPr="009E6F21">
        <w:t>14 drinks per week for this sex and age group, HR</w:t>
      </w:r>
      <w:r w:rsidRPr="009E6F21">
        <w:rPr>
          <w:vertAlign w:val="subscript"/>
        </w:rPr>
        <w:t>≤14</w:t>
      </w:r>
      <w:r w:rsidRPr="009E6F21">
        <w:t xml:space="preserve"> </w:t>
      </w:r>
      <w:r>
        <w:t>=</w:t>
      </w:r>
      <w:r w:rsidR="00474296">
        <w:t xml:space="preserve"> the</w:t>
      </w:r>
      <w:r w:rsidRPr="009E6F21">
        <w:t xml:space="preserve"> hazard ratio for this cancer type in persons consuming </w:t>
      </w:r>
      <w:r w:rsidR="00BD37C5" w:rsidRPr="00BD37C5">
        <w:t>&gt;1 to</w:t>
      </w:r>
      <w:r w:rsidR="00BD37C5">
        <w:t xml:space="preserve"> ≤</w:t>
      </w:r>
      <w:r w:rsidR="00BD37C5" w:rsidRPr="00BD37C5">
        <w:t xml:space="preserve">14 </w:t>
      </w:r>
      <w:r w:rsidRPr="009E6F21">
        <w:t xml:space="preserve">drinks per week compared to </w:t>
      </w:r>
      <w:r w:rsidR="006F4BEB">
        <w:t>persons consuming 0 to &lt;1 drink per week</w:t>
      </w:r>
      <w:r w:rsidRPr="009E6F21">
        <w:t xml:space="preserve"> derived from the </w:t>
      </w:r>
      <w:r w:rsidR="007F0B06">
        <w:t>continuous variable</w:t>
      </w:r>
      <w:r w:rsidRPr="009E6F21">
        <w:t xml:space="preserve"> analysis of </w:t>
      </w:r>
      <w:r w:rsidR="00777AFE">
        <w:t>weekly</w:t>
      </w:r>
      <w:r w:rsidRPr="009E6F21">
        <w:t xml:space="preserve"> alcohol consumption (calculated for the median drinker within this group </w:t>
      </w:r>
      <w:r w:rsidR="00692187">
        <w:t>in</w:t>
      </w:r>
      <w:r w:rsidRPr="009E6F21">
        <w:t xml:space="preserve"> the 45 and Up Study: 6 drinks per week for men and 5 drinks per week for women), and HR</w:t>
      </w:r>
      <w:r w:rsidRPr="009E6F21">
        <w:rPr>
          <w:vertAlign w:val="subscript"/>
        </w:rPr>
        <w:t>&gt;14</w:t>
      </w:r>
      <w:r w:rsidRPr="009E6F21">
        <w:t xml:space="preserve"> </w:t>
      </w:r>
      <w:r>
        <w:t>=</w:t>
      </w:r>
      <w:r w:rsidRPr="009E6F21">
        <w:t xml:space="preserve"> the </w:t>
      </w:r>
      <w:r w:rsidRPr="009E6F21">
        <w:lastRenderedPageBreak/>
        <w:t>hazard ratio for this can</w:t>
      </w:r>
      <w:r w:rsidR="00BD37C5">
        <w:t>cer type in persons consuming &gt;</w:t>
      </w:r>
      <w:r w:rsidRPr="009E6F21">
        <w:t xml:space="preserve">14 drinks per week compared to </w:t>
      </w:r>
      <w:r w:rsidR="006F4BEB">
        <w:t>persons consuming 0 to &lt;1 drink per week</w:t>
      </w:r>
      <w:r w:rsidRPr="009E6F21">
        <w:t xml:space="preserve"> derived from the </w:t>
      </w:r>
      <w:r w:rsidR="007F0B06">
        <w:t>continuous variable</w:t>
      </w:r>
      <w:r w:rsidRPr="009E6F21">
        <w:t xml:space="preserve"> analysis of </w:t>
      </w:r>
      <w:r w:rsidR="00777AFE">
        <w:t>weekly</w:t>
      </w:r>
      <w:r w:rsidR="002A5F20">
        <w:t xml:space="preserve"> </w:t>
      </w:r>
      <w:r w:rsidRPr="009E6F21">
        <w:t xml:space="preserve">alcohol consumption (calculated for the median drinker within this group </w:t>
      </w:r>
      <w:r w:rsidR="00692187">
        <w:t>in</w:t>
      </w:r>
      <w:r w:rsidRPr="009E6F21">
        <w:t xml:space="preserve"> the 45 and Up Study: 21 drinks per week for men and 20 drinks per week for women). </w:t>
      </w:r>
      <w:r w:rsidR="00655B07">
        <w:rPr>
          <w:rFonts w:eastAsiaTheme="minorEastAsia"/>
        </w:rPr>
        <w:t xml:space="preserve">For alcohol-related cancers combined sex-specific HRs were used, as an interaction between alcohol consumption and sex was detected in the main analysis for this outcome. Non-sex-specific HRs were used for each individual cancer type. </w:t>
      </w:r>
      <w:r>
        <w:t>A</w:t>
      </w:r>
      <w:r w:rsidRPr="009E6F21">
        <w:t xml:space="preserve">bsolute incidence for </w:t>
      </w:r>
      <w:r w:rsidR="00375741">
        <w:t xml:space="preserve">each </w:t>
      </w:r>
      <w:r w:rsidRPr="009E6F21">
        <w:t xml:space="preserve">cancer type was then calculated for each sex and </w:t>
      </w:r>
      <w:r w:rsidR="00136984">
        <w:t>five</w:t>
      </w:r>
      <w:r>
        <w:t xml:space="preserve">-year </w:t>
      </w:r>
      <w:r w:rsidRPr="009E6F21">
        <w:t>age group</w:t>
      </w:r>
      <w:r>
        <w:t xml:space="preserve"> (</w:t>
      </w:r>
      <m:oMath>
        <m:r>
          <w:rPr>
            <w:rFonts w:ascii="Cambria Math" w:hAnsi="Cambria Math"/>
          </w:rPr>
          <m:t>i</m:t>
        </m:r>
      </m:oMath>
      <w:r>
        <w:t>),</w:t>
      </w:r>
      <w:r w:rsidRPr="009E6F21">
        <w:t xml:space="preserve"> </w:t>
      </w:r>
      <w:r>
        <w:t>by</w:t>
      </w:r>
      <w:r w:rsidRPr="009E6F21">
        <w:t>:</w:t>
      </w:r>
    </w:p>
    <w:p w14:paraId="11A8B1FE" w14:textId="7188B486" w:rsidR="00943331" w:rsidRPr="00E12E54" w:rsidRDefault="00943331" w:rsidP="00037DFF">
      <w:pPr>
        <w:spacing w:line="480" w:lineRule="auto"/>
        <w:jc w:val="center"/>
        <w:rPr>
          <w:rFonts w:eastAsiaTheme="minorEastAsia"/>
        </w:rPr>
      </w:pPr>
      <w:r w:rsidRPr="00E12E54">
        <w:t xml:space="preserve">1 - </w:t>
      </w:r>
      <w:proofErr w:type="gramStart"/>
      <w:r w:rsidRPr="00E12E54">
        <w:t>exp(</w:t>
      </w:r>
      <w:proofErr w:type="gramEnd"/>
      <w:r w:rsidRPr="00E12E54">
        <w:t>-</w:t>
      </w:r>
      <w:r w:rsidR="00EE7405">
        <w:t>5</w:t>
      </w:r>
      <w:r w:rsidR="00EE7405" w:rsidRPr="00E12E54">
        <w:t xml:space="preserve"> </w:t>
      </w:r>
      <m:oMath>
        <m:nary>
          <m:naryPr>
            <m:chr m:val="∑"/>
            <m:limLoc m:val="subSup"/>
            <m:ctrlPr>
              <w:rPr>
                <w:rFonts w:ascii="Cambria Math" w:hAnsi="Cambria Math"/>
                <w:i/>
              </w:rPr>
            </m:ctrlPr>
          </m:naryPr>
          <m:sub>
            <m:r>
              <w:rPr>
                <w:rFonts w:ascii="Cambria Math" w:hAnsi="Cambria Math"/>
              </w:rPr>
              <m:t>i=(25-29)</m:t>
            </m:r>
          </m:sub>
          <m:sup>
            <m:r>
              <w:rPr>
                <w:rFonts w:ascii="Cambria Math" w:hAnsi="Cambria Math"/>
              </w:rPr>
              <m:t>x</m:t>
            </m:r>
          </m:sup>
          <m:e>
            <m:sSub>
              <m:sSubPr>
                <m:ctrlPr>
                  <w:rPr>
                    <w:rFonts w:ascii="Cambria Math" w:hAnsi="Cambria Math"/>
                    <w:i/>
                  </w:rPr>
                </m:ctrlPr>
              </m:sSubPr>
              <m:e>
                <m:r>
                  <w:rPr>
                    <w:rFonts w:ascii="Cambria Math" w:hAnsi="Cambria Math"/>
                  </w:rPr>
                  <m:t>A</m:t>
                </m:r>
              </m:e>
              <m:sub>
                <m:r>
                  <w:rPr>
                    <w:rFonts w:ascii="Cambria Math" w:hAnsi="Cambria Math"/>
                  </w:rPr>
                  <m:t>i</m:t>
                </m:r>
              </m:sub>
            </m:sSub>
          </m:e>
        </m:nary>
      </m:oMath>
      <w:r w:rsidRPr="00E12E54">
        <w:rPr>
          <w:rFonts w:eastAsiaTheme="minorEastAsia"/>
        </w:rPr>
        <w:t>)</w:t>
      </w:r>
    </w:p>
    <w:p w14:paraId="40A13050" w14:textId="379E7515" w:rsidR="00943331" w:rsidRDefault="00943331" w:rsidP="00037DFF">
      <w:pPr>
        <w:spacing w:line="480" w:lineRule="auto"/>
        <w:rPr>
          <w:rFonts w:eastAsiaTheme="minorEastAsia"/>
        </w:rPr>
      </w:pPr>
      <w:r w:rsidRPr="00D75E96">
        <w:rPr>
          <w:rFonts w:eastAsiaTheme="minorEastAsia"/>
        </w:rPr>
        <w:t xml:space="preserve">Where </w:t>
      </w:r>
      <w:r w:rsidRPr="00D75E96">
        <w:rPr>
          <w:rFonts w:ascii="Times New Roman" w:eastAsiaTheme="minorEastAsia" w:hAnsi="Times New Roman" w:cs="Times New Roman"/>
          <w:i/>
        </w:rPr>
        <w:t>x</w:t>
      </w:r>
      <w:r w:rsidRPr="00D75E96">
        <w:rPr>
          <w:rFonts w:eastAsiaTheme="minorEastAsia"/>
        </w:rPr>
        <w:t xml:space="preserve"> = age </w:t>
      </w:r>
      <w:r w:rsidR="00DD48DC">
        <w:rPr>
          <w:rFonts w:eastAsiaTheme="minorEastAsia"/>
        </w:rPr>
        <w:t>30</w:t>
      </w:r>
      <w:r w:rsidRPr="00D75E96">
        <w:rPr>
          <w:rFonts w:eastAsiaTheme="minorEastAsia"/>
        </w:rPr>
        <w:t xml:space="preserve">, </w:t>
      </w:r>
      <w:r w:rsidR="00DD48DC">
        <w:rPr>
          <w:rFonts w:eastAsiaTheme="minorEastAsia"/>
        </w:rPr>
        <w:t>35 … 85</w:t>
      </w:r>
      <w:r w:rsidRPr="00D75E96">
        <w:rPr>
          <w:rFonts w:eastAsiaTheme="minorEastAsia"/>
        </w:rPr>
        <w:t xml:space="preserve"> years</w:t>
      </w:r>
      <w:r>
        <w:rPr>
          <w:rFonts w:eastAsiaTheme="minorEastAsia"/>
        </w:rPr>
        <w:t>,</w:t>
      </w:r>
      <w:r w:rsidRPr="00D75E96">
        <w:rPr>
          <w:rFonts w:eastAsiaTheme="minorEastAsia"/>
        </w:rPr>
        <w:t xml:space="preserve"> and A</w:t>
      </w:r>
      <w:r w:rsidRPr="00D75E96">
        <w:rPr>
          <w:rFonts w:eastAsiaTheme="minorEastAsia"/>
          <w:vertAlign w:val="subscript"/>
        </w:rPr>
        <w:t>i</w:t>
      </w:r>
      <w:r w:rsidRPr="00D75E96">
        <w:rPr>
          <w:rFonts w:eastAsiaTheme="minorEastAsia"/>
        </w:rPr>
        <w:t xml:space="preserve"> = </w:t>
      </w:r>
      <w:r w:rsidRPr="00D75E96">
        <w:t>A</w:t>
      </w:r>
      <w:r w:rsidRPr="00D75E96">
        <w:rPr>
          <w:vertAlign w:val="subscript"/>
        </w:rPr>
        <w:t>0</w:t>
      </w:r>
      <w:r w:rsidRPr="00D75E96">
        <w:t>, A</w:t>
      </w:r>
      <w:r w:rsidRPr="00D75E96">
        <w:rPr>
          <w:vertAlign w:val="subscript"/>
        </w:rPr>
        <w:t>≤14</w:t>
      </w:r>
      <w:r w:rsidRPr="00D75E96">
        <w:t xml:space="preserve"> or A</w:t>
      </w:r>
      <w:r w:rsidRPr="00D75E96">
        <w:rPr>
          <w:vertAlign w:val="subscript"/>
        </w:rPr>
        <w:t>&gt;14</w:t>
      </w:r>
      <w:r w:rsidRPr="00D75E96">
        <w:t xml:space="preserve"> for each </w:t>
      </w:r>
      <w:r w:rsidR="00DD48DC">
        <w:t>five</w:t>
      </w:r>
      <w:r w:rsidRPr="00D75E96">
        <w:t>-year age group</w:t>
      </w:r>
      <w:r w:rsidRPr="00D75E96">
        <w:rPr>
          <w:rFonts w:eastAsiaTheme="minorEastAsia"/>
        </w:rPr>
        <w:t xml:space="preserve">. These were then summed to calculate the sex-specific cumulative </w:t>
      </w:r>
      <w:r>
        <w:rPr>
          <w:rFonts w:eastAsiaTheme="minorEastAsia"/>
        </w:rPr>
        <w:t xml:space="preserve">absolute </w:t>
      </w:r>
      <w:r w:rsidRPr="00D75E96">
        <w:rPr>
          <w:rFonts w:eastAsiaTheme="minorEastAsia"/>
        </w:rPr>
        <w:t xml:space="preserve">risk of cancer </w:t>
      </w:r>
      <w:r w:rsidR="007B50A2">
        <w:rPr>
          <w:rFonts w:eastAsiaTheme="minorEastAsia"/>
        </w:rPr>
        <w:t>from</w:t>
      </w:r>
      <w:r w:rsidRPr="00D75E96">
        <w:rPr>
          <w:rFonts w:eastAsiaTheme="minorEastAsia"/>
        </w:rPr>
        <w:t xml:space="preserve"> age </w:t>
      </w:r>
      <w:r w:rsidR="007B50A2">
        <w:rPr>
          <w:rFonts w:eastAsiaTheme="minorEastAsia"/>
        </w:rPr>
        <w:t>to</w:t>
      </w:r>
      <w:r w:rsidR="007B50A2" w:rsidRPr="00D75E96">
        <w:rPr>
          <w:rFonts w:eastAsiaTheme="minorEastAsia"/>
        </w:rPr>
        <w:t xml:space="preserve"> </w:t>
      </w:r>
      <w:r w:rsidR="00DD48DC">
        <w:rPr>
          <w:rFonts w:eastAsiaTheme="minorEastAsia"/>
        </w:rPr>
        <w:t>2</w:t>
      </w:r>
      <w:r w:rsidRPr="00D75E96">
        <w:rPr>
          <w:rFonts w:eastAsiaTheme="minorEastAsia"/>
        </w:rPr>
        <w:t xml:space="preserve">5 and </w:t>
      </w:r>
      <w:r w:rsidRPr="00D75E96">
        <w:rPr>
          <w:rFonts w:ascii="Times New Roman" w:eastAsiaTheme="minorEastAsia" w:hAnsi="Times New Roman" w:cs="Times New Roman"/>
          <w:i/>
        </w:rPr>
        <w:t>x</w:t>
      </w:r>
      <w:r w:rsidRPr="00D75E96">
        <w:rPr>
          <w:rFonts w:eastAsiaTheme="minorEastAsia"/>
        </w:rPr>
        <w:t xml:space="preserve"> by drinking status. This was performed for cancers of the mouth</w:t>
      </w:r>
      <w:r w:rsidR="00375741">
        <w:rPr>
          <w:rFonts w:eastAsiaTheme="minorEastAsia"/>
        </w:rPr>
        <w:t>,</w:t>
      </w:r>
      <w:r w:rsidRPr="00D75E96">
        <w:rPr>
          <w:rFonts w:eastAsiaTheme="minorEastAsia"/>
        </w:rPr>
        <w:t xml:space="preserve"> phary</w:t>
      </w:r>
      <w:r w:rsidRPr="009E6F21">
        <w:rPr>
          <w:rFonts w:eastAsiaTheme="minorEastAsia"/>
        </w:rPr>
        <w:t>nx</w:t>
      </w:r>
      <w:r w:rsidR="00375741">
        <w:rPr>
          <w:rFonts w:eastAsiaTheme="minorEastAsia"/>
        </w:rPr>
        <w:t xml:space="preserve"> and larynx</w:t>
      </w:r>
      <w:r w:rsidRPr="009E6F21">
        <w:rPr>
          <w:rFonts w:eastAsiaTheme="minorEastAsia"/>
        </w:rPr>
        <w:t>, oesophagus, colorectum, liver</w:t>
      </w:r>
      <w:r>
        <w:rPr>
          <w:rFonts w:eastAsiaTheme="minorEastAsia"/>
        </w:rPr>
        <w:t>, female breast and</w:t>
      </w:r>
      <w:r w:rsidRPr="009E6F21">
        <w:rPr>
          <w:rFonts w:eastAsiaTheme="minorEastAsia"/>
        </w:rPr>
        <w:t xml:space="preserve"> alcohol-related cancers combined. </w:t>
      </w:r>
      <w:r>
        <w:rPr>
          <w:rFonts w:eastAsiaTheme="minorEastAsia"/>
        </w:rPr>
        <w:t>The results were graphed for colorectal, breast and alcohol-related cancers combined</w:t>
      </w:r>
      <w:r w:rsidR="00F70AD9">
        <w:rPr>
          <w:rFonts w:eastAsiaTheme="minorEastAsia"/>
        </w:rPr>
        <w:t>.</w:t>
      </w:r>
    </w:p>
    <w:p w14:paraId="77D879FC" w14:textId="0DAE570C" w:rsidR="004420A4" w:rsidRDefault="004420A4" w:rsidP="00037DFF">
      <w:pPr>
        <w:spacing w:line="480" w:lineRule="auto"/>
        <w:rPr>
          <w:rFonts w:eastAsiaTheme="minorEastAsia"/>
        </w:rPr>
      </w:pPr>
      <w:r>
        <w:rPr>
          <w:rFonts w:eastAsiaTheme="minorEastAsia"/>
        </w:rPr>
        <w:t xml:space="preserve">It should be noted that the continuous </w:t>
      </w:r>
      <w:r w:rsidR="007F0B06">
        <w:rPr>
          <w:rFonts w:eastAsiaTheme="minorEastAsia"/>
        </w:rPr>
        <w:t>variable</w:t>
      </w:r>
      <w:r>
        <w:rPr>
          <w:rFonts w:eastAsiaTheme="minorEastAsia"/>
        </w:rPr>
        <w:t xml:space="preserve"> analysis excluded non-drinkers, and that the calculation of </w:t>
      </w:r>
      <w:r w:rsidR="00CE0040">
        <w:rPr>
          <w:rFonts w:eastAsiaTheme="minorEastAsia"/>
        </w:rPr>
        <w:t xml:space="preserve">cumulative </w:t>
      </w:r>
      <w:r>
        <w:rPr>
          <w:rFonts w:eastAsiaTheme="minorEastAsia"/>
        </w:rPr>
        <w:t xml:space="preserve">absolute risk in non-drinkers assumed that the increased cancer risk </w:t>
      </w:r>
      <w:r w:rsidR="00CE0040">
        <w:rPr>
          <w:rFonts w:eastAsiaTheme="minorEastAsia"/>
        </w:rPr>
        <w:t>per</w:t>
      </w:r>
      <w:r>
        <w:rPr>
          <w:rFonts w:eastAsiaTheme="minorEastAsia"/>
        </w:rPr>
        <w:t xml:space="preserve"> </w:t>
      </w:r>
      <w:r w:rsidR="00CE0040">
        <w:rPr>
          <w:rFonts w:eastAsiaTheme="minorEastAsia"/>
        </w:rPr>
        <w:t>seven drink increase in weekly alcohol consumption</w:t>
      </w:r>
      <w:r>
        <w:rPr>
          <w:rFonts w:eastAsiaTheme="minorEastAsia"/>
        </w:rPr>
        <w:t xml:space="preserve"> can be extrapolated to non-drinkers. </w:t>
      </w:r>
      <w:r w:rsidR="00CE0040">
        <w:rPr>
          <w:rFonts w:eastAsiaTheme="minorEastAsia"/>
        </w:rPr>
        <w:t xml:space="preserve">An alternative approach would be to include non-drinkers in the continuous </w:t>
      </w:r>
      <w:r w:rsidR="007F0B06">
        <w:rPr>
          <w:rFonts w:eastAsiaTheme="minorEastAsia"/>
        </w:rPr>
        <w:t>variable</w:t>
      </w:r>
      <w:r w:rsidR="00CE0040">
        <w:rPr>
          <w:rFonts w:eastAsiaTheme="minorEastAsia"/>
        </w:rPr>
        <w:t xml:space="preserve"> </w:t>
      </w:r>
      <w:proofErr w:type="gramStart"/>
      <w:r w:rsidR="00CE0040">
        <w:rPr>
          <w:rFonts w:eastAsiaTheme="minorEastAsia"/>
        </w:rPr>
        <w:t>analysis,</w:t>
      </w:r>
      <w:proofErr w:type="gramEnd"/>
      <w:r w:rsidR="00CE0040">
        <w:rPr>
          <w:rFonts w:eastAsiaTheme="minorEastAsia"/>
        </w:rPr>
        <w:t xml:space="preserve"> however this would potentially increase the level of bias in the absolute risk estimates due to the problem of the ‘sick-quitter effect’ among non-drinkers. </w:t>
      </w:r>
      <w:r w:rsidR="00302D97">
        <w:rPr>
          <w:rFonts w:eastAsiaTheme="minorEastAsia"/>
        </w:rPr>
        <w:t>This is a vexed problem, and w</w:t>
      </w:r>
      <w:r w:rsidR="00CE0040">
        <w:rPr>
          <w:rFonts w:eastAsiaTheme="minorEastAsia"/>
        </w:rPr>
        <w:t xml:space="preserve">e </w:t>
      </w:r>
      <w:r w:rsidR="00302D97">
        <w:rPr>
          <w:rFonts w:eastAsiaTheme="minorEastAsia"/>
        </w:rPr>
        <w:t xml:space="preserve">have </w:t>
      </w:r>
      <w:r w:rsidR="00CE0040">
        <w:rPr>
          <w:rFonts w:eastAsiaTheme="minorEastAsia"/>
        </w:rPr>
        <w:t xml:space="preserve">decided to exclude non-drinkers from the continuous </w:t>
      </w:r>
      <w:r w:rsidR="007F0B06">
        <w:rPr>
          <w:rFonts w:eastAsiaTheme="minorEastAsia"/>
        </w:rPr>
        <w:t>variable</w:t>
      </w:r>
      <w:r w:rsidR="00CE0040">
        <w:rPr>
          <w:rFonts w:eastAsiaTheme="minorEastAsia"/>
        </w:rPr>
        <w:t xml:space="preserve"> analysis when calculating cumulative absolute risk as we consider these values likely to be less biased.</w:t>
      </w:r>
    </w:p>
    <w:p w14:paraId="7AFB753D" w14:textId="75ACFB4A" w:rsidR="00851FA9" w:rsidRDefault="00DD48DC" w:rsidP="00037DFF">
      <w:pPr>
        <w:spacing w:line="480" w:lineRule="auto"/>
        <w:rPr>
          <w:rFonts w:eastAsiaTheme="minorEastAsia"/>
        </w:rPr>
      </w:pPr>
      <w:r>
        <w:rPr>
          <w:rFonts w:eastAsiaTheme="minorEastAsia"/>
        </w:rPr>
        <w:t>Some</w:t>
      </w:r>
      <w:r w:rsidR="004420A4">
        <w:rPr>
          <w:rFonts w:eastAsiaTheme="minorEastAsia"/>
        </w:rPr>
        <w:t xml:space="preserve"> other</w:t>
      </w:r>
      <w:r>
        <w:rPr>
          <w:rFonts w:eastAsiaTheme="minorEastAsia"/>
        </w:rPr>
        <w:t xml:space="preserve"> limitations should </w:t>
      </w:r>
      <w:r w:rsidR="004420A4">
        <w:rPr>
          <w:rFonts w:eastAsiaTheme="minorEastAsia"/>
        </w:rPr>
        <w:t xml:space="preserve">also </w:t>
      </w:r>
      <w:r>
        <w:rPr>
          <w:rFonts w:eastAsiaTheme="minorEastAsia"/>
        </w:rPr>
        <w:t xml:space="preserve">be noted. Firstly, this analysis assumes that the relationship between alcohol consumption and cancer risk does not differ by age, enabling cancer risk attributable to drinking between the ages of 25 and 45 years to be estimated. Secondly, the level of </w:t>
      </w:r>
      <w:r>
        <w:rPr>
          <w:rFonts w:eastAsiaTheme="minorEastAsia"/>
        </w:rPr>
        <w:lastRenderedPageBreak/>
        <w:t xml:space="preserve">alcohol </w:t>
      </w:r>
      <w:r w:rsidR="0042046B">
        <w:rPr>
          <w:rFonts w:eastAsiaTheme="minorEastAsia"/>
        </w:rPr>
        <w:t xml:space="preserve">consumption of the median participant consuming &gt;14 drinks per week in the 45 and Up Study may be lower than that of the Australian population if the 45 and Up Study is a ‘healthy cohort’. This would result in an underestimation of the level of risk </w:t>
      </w:r>
      <w:r w:rsidR="006F4BEB">
        <w:rPr>
          <w:rFonts w:eastAsiaTheme="minorEastAsia"/>
        </w:rPr>
        <w:t xml:space="preserve">for </w:t>
      </w:r>
      <w:r w:rsidR="0042046B">
        <w:rPr>
          <w:rFonts w:eastAsiaTheme="minorEastAsia"/>
        </w:rPr>
        <w:t xml:space="preserve">the &gt;14 drinks per week group. To a lesser extent differences in the median level of alcohol consumption between participants in the 45 and Up Study and the Australian population may also bias estimates </w:t>
      </w:r>
      <w:r w:rsidR="006F4BEB">
        <w:rPr>
          <w:rFonts w:eastAsiaTheme="minorEastAsia"/>
        </w:rPr>
        <w:t xml:space="preserve">for </w:t>
      </w:r>
      <w:r w:rsidR="0042046B">
        <w:rPr>
          <w:rFonts w:eastAsiaTheme="minorEastAsia"/>
        </w:rPr>
        <w:t xml:space="preserve">the </w:t>
      </w:r>
      <w:r w:rsidR="0042046B" w:rsidRPr="00BD37C5">
        <w:t>&gt;1 to</w:t>
      </w:r>
      <w:r w:rsidR="0042046B">
        <w:t xml:space="preserve"> ≤</w:t>
      </w:r>
      <w:r w:rsidR="0042046B" w:rsidRPr="00BD37C5">
        <w:t xml:space="preserve">14 </w:t>
      </w:r>
      <w:r w:rsidR="0042046B" w:rsidRPr="009E6F21">
        <w:t xml:space="preserve">drinks per week </w:t>
      </w:r>
      <w:r w:rsidR="0042046B">
        <w:t xml:space="preserve">group. </w:t>
      </w:r>
      <w:r w:rsidR="00236049">
        <w:rPr>
          <w:rFonts w:eastAsiaTheme="minorEastAsia"/>
        </w:rPr>
        <w:t xml:space="preserve">Finally, </w:t>
      </w:r>
      <w:r w:rsidR="006163FB">
        <w:rPr>
          <w:rFonts w:eastAsiaTheme="minorEastAsia"/>
        </w:rPr>
        <w:t xml:space="preserve">due to the available cancer incidence data, </w:t>
      </w:r>
      <w:r w:rsidR="00236049">
        <w:rPr>
          <w:rFonts w:eastAsiaTheme="minorEastAsia"/>
        </w:rPr>
        <w:t>i</w:t>
      </w:r>
      <w:r w:rsidR="00236049" w:rsidRPr="00236049">
        <w:rPr>
          <w:rFonts w:eastAsiaTheme="minorEastAsia"/>
        </w:rPr>
        <w:t xml:space="preserve">ncidence data for </w:t>
      </w:r>
      <w:r w:rsidR="00236049">
        <w:rPr>
          <w:rFonts w:eastAsiaTheme="minorEastAsia"/>
        </w:rPr>
        <w:t>mouth</w:t>
      </w:r>
      <w:r w:rsidR="00375741">
        <w:rPr>
          <w:rFonts w:eastAsiaTheme="minorEastAsia"/>
        </w:rPr>
        <w:t>, pharynx and larynx</w:t>
      </w:r>
      <w:r w:rsidR="00236049">
        <w:rPr>
          <w:rFonts w:eastAsiaTheme="minorEastAsia"/>
        </w:rPr>
        <w:t xml:space="preserve"> cancer and </w:t>
      </w:r>
      <w:r w:rsidR="00236049" w:rsidRPr="00236049">
        <w:rPr>
          <w:rFonts w:eastAsiaTheme="minorEastAsia"/>
        </w:rPr>
        <w:t>alcohol related cancers combined included International Classification of Diseases version 10 codes C30-31 while</w:t>
      </w:r>
      <w:r w:rsidR="00236049">
        <w:rPr>
          <w:rFonts w:eastAsiaTheme="minorEastAsia"/>
        </w:rPr>
        <w:t xml:space="preserve"> the</w:t>
      </w:r>
      <w:r w:rsidR="00236049" w:rsidRPr="00236049">
        <w:rPr>
          <w:rFonts w:eastAsiaTheme="minorEastAsia"/>
        </w:rPr>
        <w:t xml:space="preserve"> ha</w:t>
      </w:r>
      <w:r w:rsidR="006163FB">
        <w:rPr>
          <w:rFonts w:eastAsiaTheme="minorEastAsia"/>
        </w:rPr>
        <w:t>zard ratio calculations did not</w:t>
      </w:r>
      <w:r w:rsidR="00236049">
        <w:rPr>
          <w:rFonts w:eastAsiaTheme="minorEastAsia"/>
        </w:rPr>
        <w:t>.</w:t>
      </w:r>
    </w:p>
    <w:p w14:paraId="7F6DF2BB" w14:textId="77777777" w:rsidR="004A55B4" w:rsidRDefault="004A55B4" w:rsidP="00037DFF">
      <w:pPr>
        <w:spacing w:line="480" w:lineRule="auto"/>
        <w:rPr>
          <w:rFonts w:eastAsiaTheme="minorEastAsia"/>
        </w:rPr>
      </w:pPr>
    </w:p>
    <w:p w14:paraId="32EE7043" w14:textId="2B68150A" w:rsidR="004A55B4" w:rsidRDefault="004A55B4" w:rsidP="00037DFF">
      <w:pPr>
        <w:spacing w:line="480" w:lineRule="auto"/>
        <w:rPr>
          <w:rFonts w:eastAsiaTheme="minorEastAsia"/>
        </w:rPr>
        <w:sectPr w:rsidR="004A55B4" w:rsidSect="00A5759A">
          <w:pgSz w:w="11906" w:h="16838"/>
          <w:pgMar w:top="1440" w:right="1440" w:bottom="1440" w:left="1440" w:header="708" w:footer="708" w:gutter="0"/>
          <w:cols w:space="708"/>
          <w:docGrid w:linePitch="360"/>
        </w:sectPr>
      </w:pPr>
    </w:p>
    <w:p w14:paraId="6D8A0326" w14:textId="62A7B899" w:rsidR="00DB6A8C" w:rsidRPr="00DB6A8C" w:rsidRDefault="00DB6A8C" w:rsidP="00037DFF">
      <w:pPr>
        <w:spacing w:line="480" w:lineRule="auto"/>
        <w:rPr>
          <w:b/>
        </w:rPr>
      </w:pPr>
      <w:r>
        <w:rPr>
          <w:b/>
        </w:rPr>
        <w:lastRenderedPageBreak/>
        <w:t>Proportional hazards assumption violations</w:t>
      </w:r>
    </w:p>
    <w:p w14:paraId="550AC47E" w14:textId="4DAB74A0" w:rsidR="00DB6A8C" w:rsidRDefault="004A3F50" w:rsidP="00037DFF">
      <w:pPr>
        <w:spacing w:line="480" w:lineRule="auto"/>
      </w:pPr>
      <w:r w:rsidRPr="00621733">
        <w:t>Statistically</w:t>
      </w:r>
      <w:r w:rsidR="00DB6A8C" w:rsidRPr="00621733">
        <w:t xml:space="preserve"> significant violations of the proportional hazards assumption </w:t>
      </w:r>
      <w:r w:rsidRPr="00621733">
        <w:t xml:space="preserve">were </w:t>
      </w:r>
      <w:r w:rsidR="00DB6A8C" w:rsidRPr="00983FEB">
        <w:t xml:space="preserve">detected for </w:t>
      </w:r>
      <w:r w:rsidR="001A2F00" w:rsidRPr="00983FEB">
        <w:t xml:space="preserve">colon cancer </w:t>
      </w:r>
      <w:r w:rsidR="00DB6A8C" w:rsidRPr="00983FEB">
        <w:t>(</w:t>
      </w:r>
      <w:r w:rsidR="00591995" w:rsidRPr="00983FEB">
        <w:rPr>
          <w:i/>
        </w:rPr>
        <w:t>p</w:t>
      </w:r>
      <w:r w:rsidR="00591995" w:rsidRPr="00983FEB">
        <w:t xml:space="preserve"> = 0.0</w:t>
      </w:r>
      <w:r w:rsidR="001A2F00" w:rsidRPr="00983FEB">
        <w:t>03</w:t>
      </w:r>
      <w:r w:rsidR="00591995" w:rsidRPr="00983FEB">
        <w:t xml:space="preserve">; </w:t>
      </w:r>
      <w:r w:rsidR="001A2F00" w:rsidRPr="00983FEB">
        <w:t>remoteness, education, partner status, smoking status and</w:t>
      </w:r>
      <w:r w:rsidR="001A2F00" w:rsidRPr="001A2F00">
        <w:t xml:space="preserve"> </w:t>
      </w:r>
      <w:r w:rsidR="001A2F00">
        <w:t>intensity</w:t>
      </w:r>
      <w:r w:rsidR="001A2F00" w:rsidRPr="001A2F00">
        <w:t>, fibre intake</w:t>
      </w:r>
      <w:r w:rsidR="00262AF0">
        <w:t xml:space="preserve">, </w:t>
      </w:r>
      <w:r w:rsidR="001A2F00" w:rsidRPr="001A2F00">
        <w:t>MHT</w:t>
      </w:r>
      <w:r w:rsidR="00F03AC0">
        <w:t xml:space="preserve"> use</w:t>
      </w:r>
      <w:r w:rsidR="00591995" w:rsidRPr="001A2F00">
        <w:t>)</w:t>
      </w:r>
      <w:r w:rsidR="00DB6A8C" w:rsidRPr="001A2F00">
        <w:t xml:space="preserve">, </w:t>
      </w:r>
      <w:r w:rsidR="001A2F00">
        <w:t>endometrial cancer (</w:t>
      </w:r>
      <w:r w:rsidR="001A2F00">
        <w:rPr>
          <w:i/>
        </w:rPr>
        <w:t>p</w:t>
      </w:r>
      <w:r w:rsidR="001A2F00">
        <w:t xml:space="preserve"> = 0.02; alcohol consumption, education, country of birth, smoking status and intensity, body mass index, breastfeeding duration</w:t>
      </w:r>
      <w:r w:rsidR="00262AF0">
        <w:t xml:space="preserve">, </w:t>
      </w:r>
      <w:r w:rsidR="001A2F00">
        <w:t>MHT</w:t>
      </w:r>
      <w:r w:rsidR="00F03AC0">
        <w:t xml:space="preserve"> use</w:t>
      </w:r>
      <w:r w:rsidR="001A2F00">
        <w:t>), prostate cancer (</w:t>
      </w:r>
      <w:r w:rsidR="00735C5E" w:rsidRPr="00735C5E">
        <w:rPr>
          <w:i/>
        </w:rPr>
        <w:t>p</w:t>
      </w:r>
      <w:r w:rsidR="00735C5E">
        <w:t xml:space="preserve"> = 0.03; </w:t>
      </w:r>
      <w:r w:rsidR="00262AF0" w:rsidRPr="00735C5E">
        <w:t>education</w:t>
      </w:r>
      <w:r w:rsidR="00262AF0">
        <w:t>, partner status,</w:t>
      </w:r>
      <w:r w:rsidR="001A2F00">
        <w:t xml:space="preserve"> prostate screening history), melanoma (</w:t>
      </w:r>
      <w:r w:rsidR="00735C5E" w:rsidRPr="00735C5E">
        <w:rPr>
          <w:i/>
        </w:rPr>
        <w:t>p</w:t>
      </w:r>
      <w:r w:rsidR="00735C5E">
        <w:t xml:space="preserve"> &lt;0.001; </w:t>
      </w:r>
      <w:r w:rsidR="00B15300">
        <w:t>sex, remoteness, educat</w:t>
      </w:r>
      <w:r w:rsidR="00262AF0">
        <w:t>ion, health insurance status,</w:t>
      </w:r>
      <w:r w:rsidR="00B15300">
        <w:t xml:space="preserve"> country of birth</w:t>
      </w:r>
      <w:r w:rsidR="001A2F00">
        <w:t>), alcohol-related cancers combined (</w:t>
      </w:r>
      <w:r w:rsidR="00735C5E" w:rsidRPr="00735C5E">
        <w:rPr>
          <w:i/>
        </w:rPr>
        <w:t>p</w:t>
      </w:r>
      <w:r w:rsidR="00735C5E">
        <w:t xml:space="preserve"> &lt;0.001; </w:t>
      </w:r>
      <w:r w:rsidR="00B15300">
        <w:t xml:space="preserve">sex, education, country of birth, </w:t>
      </w:r>
      <w:r w:rsidR="00262AF0">
        <w:t>smoking status and intensity, fibre intake, MHT</w:t>
      </w:r>
      <w:r w:rsidR="00F03AC0">
        <w:t xml:space="preserve"> use</w:t>
      </w:r>
      <w:r w:rsidR="001A2F00">
        <w:t>), non-alcohol-related cancers combined (</w:t>
      </w:r>
      <w:r w:rsidR="00735C5E" w:rsidRPr="00735C5E">
        <w:rPr>
          <w:i/>
        </w:rPr>
        <w:t>p</w:t>
      </w:r>
      <w:r w:rsidR="00735C5E">
        <w:t xml:space="preserve"> = 0.002; </w:t>
      </w:r>
      <w:r w:rsidR="00262AF0">
        <w:t>sex, partner status, smoking status and intensity, skin tone, parity and age at first birth, prostate screening history</w:t>
      </w:r>
      <w:r w:rsidR="001A2F00">
        <w:t>)</w:t>
      </w:r>
      <w:r w:rsidR="00013502">
        <w:t>,</w:t>
      </w:r>
      <w:r w:rsidR="001A2F00">
        <w:t xml:space="preserve"> and all cancers combined (</w:t>
      </w:r>
      <w:r w:rsidR="00735C5E" w:rsidRPr="00735C5E">
        <w:rPr>
          <w:i/>
        </w:rPr>
        <w:t>p</w:t>
      </w:r>
      <w:r w:rsidR="00735C5E">
        <w:t xml:space="preserve"> &lt;0.001; </w:t>
      </w:r>
      <w:r w:rsidR="00262AF0">
        <w:t>sex, education, partner status, smoking status and intensity, parity and age at first birth, menopausal status, MHT</w:t>
      </w:r>
      <w:r w:rsidR="00F03AC0">
        <w:t xml:space="preserve"> use</w:t>
      </w:r>
      <w:r w:rsidR="00262AF0">
        <w:t>, prostate screening history</w:t>
      </w:r>
      <w:r w:rsidR="001A2F00">
        <w:t>)</w:t>
      </w:r>
      <w:r w:rsidR="00426D68">
        <w:t>.</w:t>
      </w:r>
    </w:p>
    <w:p w14:paraId="44B693F2" w14:textId="57A5450C" w:rsidR="00024415" w:rsidRDefault="00983FEB" w:rsidP="00037DFF">
      <w:pPr>
        <w:spacing w:line="480" w:lineRule="auto"/>
      </w:pPr>
      <w:r>
        <w:t>F</w:t>
      </w:r>
      <w:r w:rsidR="00DB6A8C" w:rsidRPr="006621D3">
        <w:t xml:space="preserve">or </w:t>
      </w:r>
      <w:r>
        <w:t>most</w:t>
      </w:r>
      <w:r w:rsidR="00DB6A8C">
        <w:t xml:space="preserve"> </w:t>
      </w:r>
      <w:r w:rsidR="002C5CC4">
        <w:t>variables</w:t>
      </w:r>
      <w:r w:rsidR="00DB6A8C">
        <w:t xml:space="preserve"> with a </w:t>
      </w:r>
      <w:r w:rsidR="004A3F50">
        <w:t>sta</w:t>
      </w:r>
      <w:r w:rsidR="006F4DCA">
        <w:t>ti</w:t>
      </w:r>
      <w:r w:rsidR="004A3F50">
        <w:t xml:space="preserve">stically </w:t>
      </w:r>
      <w:r w:rsidR="00DB6A8C">
        <w:t>significant proportional hazards assumption</w:t>
      </w:r>
      <w:r w:rsidR="00DB6A8C" w:rsidRPr="006621D3">
        <w:t xml:space="preserve"> </w:t>
      </w:r>
      <w:r w:rsidR="00DB6A8C">
        <w:t>violation</w:t>
      </w:r>
      <w:r>
        <w:t xml:space="preserve"> p</w:t>
      </w:r>
      <w:r w:rsidRPr="006621D3">
        <w:t xml:space="preserve">lotting the log-log graphs did not reveal obvious </w:t>
      </w:r>
      <w:r>
        <w:t>proportional hazards violations</w:t>
      </w:r>
      <w:r w:rsidR="00DB6A8C" w:rsidRPr="006621D3">
        <w:t xml:space="preserve"> (results not shown).</w:t>
      </w:r>
      <w:r w:rsidR="00DB6A8C">
        <w:t xml:space="preserve"> The exceptions to this were</w:t>
      </w:r>
      <w:r w:rsidR="002C5CC4">
        <w:t xml:space="preserve"> remoteness </w:t>
      </w:r>
      <w:r w:rsidR="002C5CC4" w:rsidRPr="00430DE1">
        <w:t>for colon cancer</w:t>
      </w:r>
      <w:r w:rsidR="0086324D" w:rsidRPr="00430DE1">
        <w:t>,</w:t>
      </w:r>
      <w:r w:rsidR="002C5CC4" w:rsidRPr="00430DE1">
        <w:t xml:space="preserve"> </w:t>
      </w:r>
      <w:r w:rsidR="00B12B84">
        <w:t xml:space="preserve">alcohol consumption, </w:t>
      </w:r>
      <w:r w:rsidR="002C5CC4" w:rsidRPr="00430DE1">
        <w:t xml:space="preserve">education, smoking </w:t>
      </w:r>
      <w:proofErr w:type="gramStart"/>
      <w:r w:rsidR="002C5CC4" w:rsidRPr="00430DE1">
        <w:t>status</w:t>
      </w:r>
      <w:proofErr w:type="gramEnd"/>
      <w:r w:rsidR="002C5CC4" w:rsidRPr="00430DE1">
        <w:t xml:space="preserve"> and intensity and MHT use for endometrial cancer,</w:t>
      </w:r>
      <w:r w:rsidR="000F5CE0" w:rsidRPr="00430DE1">
        <w:t xml:space="preserve"> and</w:t>
      </w:r>
      <w:r w:rsidR="002C5CC4" w:rsidRPr="00430DE1">
        <w:t xml:space="preserve"> </w:t>
      </w:r>
      <w:r w:rsidR="00111BF5" w:rsidRPr="00430DE1">
        <w:t>smoking</w:t>
      </w:r>
      <w:r w:rsidR="00111BF5" w:rsidRPr="009D3505">
        <w:t xml:space="preserve"> status and intensity and fibre intake for alcohol-related cancers combined</w:t>
      </w:r>
      <w:r w:rsidR="00DB6A8C" w:rsidRPr="009D3505">
        <w:t xml:space="preserve">. In each of these cases, </w:t>
      </w:r>
      <w:r w:rsidR="00847F4B" w:rsidRPr="009D3505">
        <w:t>the</w:t>
      </w:r>
      <w:r w:rsidR="00DB6A8C" w:rsidRPr="009D3505">
        <w:t xml:space="preserve"> </w:t>
      </w:r>
      <w:r w:rsidR="00847F4B" w:rsidRPr="009D3505">
        <w:t xml:space="preserve">results were not materially altered in the </w:t>
      </w:r>
      <w:r w:rsidR="00DB6A8C" w:rsidRPr="009D3505">
        <w:t>stratified Cox model</w:t>
      </w:r>
      <w:r w:rsidR="00847F4B" w:rsidRPr="009D3505">
        <w:t>s</w:t>
      </w:r>
      <w:r w:rsidR="00DB6A8C" w:rsidRPr="009D3505">
        <w:t xml:space="preserve"> (results not shown). </w:t>
      </w:r>
      <w:r w:rsidR="00B12B84">
        <w:t>T</w:t>
      </w:r>
      <w:r w:rsidR="00B12B84" w:rsidRPr="00B12B84">
        <w:t>here was perhaps some suggestion that for endometrial cancer, the relative risks o</w:t>
      </w:r>
      <w:r w:rsidR="00B12B84">
        <w:t>f moderate to heavy drinking were</w:t>
      </w:r>
      <w:r w:rsidR="00B12B84" w:rsidRPr="00B12B84">
        <w:t xml:space="preserve"> higher at older</w:t>
      </w:r>
      <w:r w:rsidR="00B12B84">
        <w:t xml:space="preserve"> ages compared to younger ages</w:t>
      </w:r>
      <w:r w:rsidR="00B12B84" w:rsidRPr="00B12B84">
        <w:t>; however the overall alcohol relative risks for age strata of &lt;60 and &gt;=60 years were not significant on their own.</w:t>
      </w:r>
      <w:r w:rsidR="00B12B84">
        <w:t xml:space="preserve"> </w:t>
      </w:r>
      <w:r w:rsidR="00DB6A8C" w:rsidRPr="009D3505">
        <w:t xml:space="preserve">Therefore, </w:t>
      </w:r>
      <w:r w:rsidR="007F4974" w:rsidRPr="009D3505">
        <w:t>models</w:t>
      </w:r>
      <w:r w:rsidR="007F4974">
        <w:t xml:space="preserve"> without stratification were reported</w:t>
      </w:r>
      <w:r w:rsidR="00F945A7">
        <w:t xml:space="preserve"> for ease of interpretation</w:t>
      </w:r>
      <w:r w:rsidR="00DB6A8C">
        <w:t>.</w:t>
      </w:r>
    </w:p>
    <w:p w14:paraId="7A56D3AB" w14:textId="7003400E" w:rsidR="00C241BB" w:rsidRDefault="00C241BB" w:rsidP="00037DFF">
      <w:pPr>
        <w:spacing w:line="480" w:lineRule="auto"/>
      </w:pPr>
    </w:p>
    <w:p w14:paraId="47BD3985" w14:textId="41547477" w:rsidR="00C241BB" w:rsidRDefault="00C241BB" w:rsidP="00037DFF">
      <w:pPr>
        <w:spacing w:line="480" w:lineRule="auto"/>
      </w:pPr>
    </w:p>
    <w:p w14:paraId="6004C834" w14:textId="39D4BC42" w:rsidR="00C241BB" w:rsidRDefault="00C241BB" w:rsidP="00BE0D12">
      <w:pPr>
        <w:spacing w:line="276" w:lineRule="auto"/>
        <w:rPr>
          <w:b/>
          <w:bCs/>
        </w:rPr>
      </w:pPr>
      <w:r w:rsidRPr="00C241BB">
        <w:rPr>
          <w:b/>
          <w:bCs/>
        </w:rPr>
        <w:lastRenderedPageBreak/>
        <w:t>References</w:t>
      </w:r>
    </w:p>
    <w:p w14:paraId="2FFE4554" w14:textId="18647ED4" w:rsidR="00F32B7C" w:rsidRPr="00F32B7C" w:rsidRDefault="00F32B7C" w:rsidP="00BE0D12">
      <w:pPr>
        <w:autoSpaceDE w:val="0"/>
        <w:autoSpaceDN w:val="0"/>
        <w:adjustRightInd w:val="0"/>
        <w:spacing w:line="276" w:lineRule="auto"/>
        <w:rPr>
          <w:rFonts w:cstheme="minorHAnsi"/>
        </w:rPr>
      </w:pPr>
      <w:r w:rsidRPr="00F32B7C">
        <w:rPr>
          <w:rFonts w:cstheme="minorHAnsi"/>
        </w:rPr>
        <w:t xml:space="preserve">1. Australian Government Department of Health. Make your Move - Sit less </w:t>
      </w:r>
      <w:r>
        <w:rPr>
          <w:rFonts w:cstheme="minorHAnsi"/>
        </w:rPr>
        <w:t>–</w:t>
      </w:r>
      <w:r w:rsidRPr="00F32B7C">
        <w:rPr>
          <w:rFonts w:cstheme="minorHAnsi"/>
        </w:rPr>
        <w:t xml:space="preserve"> Be</w:t>
      </w:r>
      <w:r>
        <w:rPr>
          <w:rFonts w:cstheme="minorHAnsi"/>
        </w:rPr>
        <w:t xml:space="preserve"> </w:t>
      </w:r>
      <w:r w:rsidRPr="00F32B7C">
        <w:rPr>
          <w:rFonts w:cstheme="minorHAnsi"/>
        </w:rPr>
        <w:t>active for life!</w:t>
      </w:r>
      <w:r>
        <w:rPr>
          <w:rFonts w:cstheme="minorHAnsi"/>
        </w:rPr>
        <w:t xml:space="preserve"> </w:t>
      </w:r>
      <w:r w:rsidRPr="00F32B7C">
        <w:rPr>
          <w:rFonts w:cstheme="minorHAnsi"/>
        </w:rPr>
        <w:t>(Australian Government Department of Health, Canberra, 2014).</w:t>
      </w:r>
    </w:p>
    <w:p w14:paraId="6EC80658" w14:textId="7062BE28" w:rsidR="00F32B7C" w:rsidRPr="00F32B7C" w:rsidRDefault="00F32B7C" w:rsidP="00BE0D12">
      <w:pPr>
        <w:autoSpaceDE w:val="0"/>
        <w:autoSpaceDN w:val="0"/>
        <w:adjustRightInd w:val="0"/>
        <w:spacing w:line="276" w:lineRule="auto"/>
        <w:rPr>
          <w:rFonts w:cstheme="minorHAnsi"/>
        </w:rPr>
      </w:pPr>
      <w:r w:rsidRPr="00F32B7C">
        <w:rPr>
          <w:rFonts w:cstheme="minorHAnsi"/>
        </w:rPr>
        <w:t xml:space="preserve">2. Australian Bureau of Statistics. </w:t>
      </w:r>
      <w:r w:rsidRPr="00104100">
        <w:rPr>
          <w:rFonts w:cstheme="minorHAnsi"/>
          <w:i/>
          <w:iCs/>
        </w:rPr>
        <w:t>National Health Survey: First Results 2017–18</w:t>
      </w:r>
      <w:r w:rsidRPr="00F32B7C">
        <w:rPr>
          <w:rFonts w:cstheme="minorHAnsi"/>
        </w:rPr>
        <w:t xml:space="preserve"> (ABS,</w:t>
      </w:r>
      <w:r>
        <w:rPr>
          <w:rFonts w:cstheme="minorHAnsi"/>
        </w:rPr>
        <w:t xml:space="preserve"> </w:t>
      </w:r>
      <w:r w:rsidRPr="00F32B7C">
        <w:rPr>
          <w:rFonts w:cstheme="minorHAnsi"/>
        </w:rPr>
        <w:t>Canberra,</w:t>
      </w:r>
      <w:r>
        <w:rPr>
          <w:rFonts w:cstheme="minorHAnsi"/>
        </w:rPr>
        <w:t xml:space="preserve"> </w:t>
      </w:r>
      <w:r w:rsidRPr="00F32B7C">
        <w:rPr>
          <w:rFonts w:cstheme="minorHAnsi"/>
        </w:rPr>
        <w:t>2018).</w:t>
      </w:r>
    </w:p>
    <w:p w14:paraId="3853938A" w14:textId="3FD810DC" w:rsidR="00F32B7C" w:rsidRPr="00F32B7C" w:rsidRDefault="00F32B7C" w:rsidP="00BE0D12">
      <w:pPr>
        <w:autoSpaceDE w:val="0"/>
        <w:autoSpaceDN w:val="0"/>
        <w:adjustRightInd w:val="0"/>
        <w:spacing w:line="276" w:lineRule="auto"/>
        <w:rPr>
          <w:rFonts w:cstheme="minorHAnsi"/>
          <w:color w:val="000000"/>
        </w:rPr>
      </w:pPr>
      <w:r w:rsidRPr="00F32B7C">
        <w:rPr>
          <w:rFonts w:cstheme="minorHAnsi"/>
          <w:color w:val="000000"/>
        </w:rPr>
        <w:t xml:space="preserve">3. Australian Institute of Health and Welfare. </w:t>
      </w:r>
      <w:r w:rsidRPr="00F32B7C">
        <w:rPr>
          <w:rFonts w:cstheme="minorHAnsi"/>
          <w:i/>
          <w:iCs/>
          <w:color w:val="000000"/>
        </w:rPr>
        <w:t>Cancer data in Australia, ACIM Books</w:t>
      </w:r>
      <w:r w:rsidRPr="00F32B7C">
        <w:rPr>
          <w:rFonts w:cstheme="minorHAnsi"/>
          <w:color w:val="000000"/>
        </w:rPr>
        <w:t>.</w:t>
      </w:r>
      <w:r>
        <w:rPr>
          <w:rFonts w:cstheme="minorHAnsi"/>
          <w:color w:val="000000"/>
        </w:rPr>
        <w:t xml:space="preserve"> </w:t>
      </w:r>
      <w:hyperlink r:id="rId12" w:history="1">
        <w:r w:rsidRPr="009969FB">
          <w:rPr>
            <w:rStyle w:val="Hyperlink"/>
            <w:rFonts w:cstheme="minorHAnsi"/>
          </w:rPr>
          <w:t>https://www.aihw.gov.au/reports/cancer/cancer-data-in-australia/acim-books</w:t>
        </w:r>
      </w:hyperlink>
      <w:r>
        <w:rPr>
          <w:rFonts w:cstheme="minorHAnsi"/>
          <w:color w:val="000000"/>
        </w:rPr>
        <w:t xml:space="preserve"> </w:t>
      </w:r>
      <w:r w:rsidRPr="00F32B7C">
        <w:rPr>
          <w:rFonts w:cstheme="minorHAnsi"/>
          <w:color w:val="000000"/>
        </w:rPr>
        <w:t>(2018).</w:t>
      </w:r>
    </w:p>
    <w:p w14:paraId="3BC4796E" w14:textId="7F179EE4" w:rsidR="00F32B7C" w:rsidRPr="00F32B7C" w:rsidRDefault="00F32B7C" w:rsidP="00BE0D12">
      <w:pPr>
        <w:autoSpaceDE w:val="0"/>
        <w:autoSpaceDN w:val="0"/>
        <w:adjustRightInd w:val="0"/>
        <w:spacing w:line="276" w:lineRule="auto"/>
        <w:rPr>
          <w:rFonts w:cstheme="minorHAnsi"/>
        </w:rPr>
      </w:pPr>
      <w:r w:rsidRPr="00F32B7C">
        <w:rPr>
          <w:rFonts w:cstheme="minorHAnsi"/>
        </w:rPr>
        <w:t>4. Banks, E., Joshy, G., Weber, M. F., Liu, B., Grenfell, R., Egger, S. et al. Tobacco</w:t>
      </w:r>
      <w:r>
        <w:rPr>
          <w:rFonts w:cstheme="minorHAnsi"/>
        </w:rPr>
        <w:t xml:space="preserve"> </w:t>
      </w:r>
      <w:r w:rsidRPr="00F32B7C">
        <w:rPr>
          <w:rFonts w:cstheme="minorHAnsi"/>
        </w:rPr>
        <w:t>smoking and all-cause mortality in a large Australian cohort study: findings from</w:t>
      </w:r>
      <w:r>
        <w:rPr>
          <w:rFonts w:cstheme="minorHAnsi"/>
        </w:rPr>
        <w:t xml:space="preserve"> </w:t>
      </w:r>
      <w:r w:rsidRPr="00F32B7C">
        <w:rPr>
          <w:rFonts w:cstheme="minorHAnsi"/>
        </w:rPr>
        <w:t xml:space="preserve">a mature epidemic with current low smoking prevalence. </w:t>
      </w:r>
      <w:r w:rsidRPr="00F32B7C">
        <w:rPr>
          <w:rFonts w:cstheme="minorHAnsi"/>
          <w:i/>
          <w:iCs/>
        </w:rPr>
        <w:t>BMC Med</w:t>
      </w:r>
      <w:r w:rsidRPr="00F32B7C">
        <w:rPr>
          <w:rFonts w:cstheme="minorHAnsi"/>
        </w:rPr>
        <w:t xml:space="preserve">. </w:t>
      </w:r>
      <w:r w:rsidRPr="00104100">
        <w:rPr>
          <w:rFonts w:cstheme="minorHAnsi"/>
          <w:b/>
          <w:bCs/>
        </w:rPr>
        <w:t>13</w:t>
      </w:r>
      <w:r w:rsidRPr="00F32B7C">
        <w:rPr>
          <w:rFonts w:cstheme="minorHAnsi"/>
        </w:rPr>
        <w:t>, 38 (2015).</w:t>
      </w:r>
    </w:p>
    <w:sectPr w:rsidR="00F32B7C" w:rsidRPr="00F32B7C" w:rsidSect="00A575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31AEA" w14:textId="77777777" w:rsidR="0010531D" w:rsidRDefault="0010531D" w:rsidP="002500BA">
      <w:pPr>
        <w:spacing w:after="0" w:line="240" w:lineRule="auto"/>
      </w:pPr>
      <w:r>
        <w:separator/>
      </w:r>
    </w:p>
  </w:endnote>
  <w:endnote w:type="continuationSeparator" w:id="0">
    <w:p w14:paraId="32A11334" w14:textId="77777777" w:rsidR="0010531D" w:rsidRDefault="0010531D" w:rsidP="002500BA">
      <w:pPr>
        <w:spacing w:after="0" w:line="240" w:lineRule="auto"/>
      </w:pPr>
      <w:r>
        <w:continuationSeparator/>
      </w:r>
    </w:p>
  </w:endnote>
  <w:endnote w:type="continuationNotice" w:id="1">
    <w:p w14:paraId="5AA1D50D" w14:textId="77777777" w:rsidR="0010531D" w:rsidRDefault="001053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6944497"/>
      <w:docPartObj>
        <w:docPartGallery w:val="Page Numbers (Bottom of Page)"/>
        <w:docPartUnique/>
      </w:docPartObj>
    </w:sdtPr>
    <w:sdtEndPr>
      <w:rPr>
        <w:noProof/>
      </w:rPr>
    </w:sdtEndPr>
    <w:sdtContent>
      <w:p w14:paraId="501A86AA" w14:textId="120C5505" w:rsidR="008C7A41" w:rsidRPr="002500BA" w:rsidRDefault="008C7A41">
        <w:pPr>
          <w:pStyle w:val="Footer"/>
          <w:jc w:val="right"/>
        </w:pPr>
        <w:r w:rsidRPr="002500BA">
          <w:fldChar w:fldCharType="begin"/>
        </w:r>
        <w:r w:rsidRPr="002500BA">
          <w:instrText xml:space="preserve"> PAGE   \* MERGEFORMAT </w:instrText>
        </w:r>
        <w:r w:rsidRPr="002500BA">
          <w:fldChar w:fldCharType="separate"/>
        </w:r>
        <w:r>
          <w:rPr>
            <w:noProof/>
          </w:rPr>
          <w:t>6</w:t>
        </w:r>
        <w:r w:rsidRPr="002500BA">
          <w:rPr>
            <w:noProof/>
          </w:rPr>
          <w:fldChar w:fldCharType="end"/>
        </w:r>
      </w:p>
    </w:sdtContent>
  </w:sdt>
  <w:p w14:paraId="24AD09B1" w14:textId="77777777" w:rsidR="008C7A41" w:rsidRDefault="008C7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C0023" w14:textId="77777777" w:rsidR="0010531D" w:rsidRDefault="0010531D" w:rsidP="002500BA">
      <w:pPr>
        <w:spacing w:after="0" w:line="240" w:lineRule="auto"/>
      </w:pPr>
      <w:r>
        <w:separator/>
      </w:r>
    </w:p>
  </w:footnote>
  <w:footnote w:type="continuationSeparator" w:id="0">
    <w:p w14:paraId="1AC1072C" w14:textId="77777777" w:rsidR="0010531D" w:rsidRDefault="0010531D" w:rsidP="002500BA">
      <w:pPr>
        <w:spacing w:after="0" w:line="240" w:lineRule="auto"/>
      </w:pPr>
      <w:r>
        <w:continuationSeparator/>
      </w:r>
    </w:p>
  </w:footnote>
  <w:footnote w:type="continuationNotice" w:id="1">
    <w:p w14:paraId="0E7D1631" w14:textId="77777777" w:rsidR="0010531D" w:rsidRDefault="001053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75D64"/>
    <w:multiLevelType w:val="hybridMultilevel"/>
    <w:tmpl w:val="27B24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0B6A77"/>
    <w:multiLevelType w:val="hybridMultilevel"/>
    <w:tmpl w:val="03AC21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A73890"/>
    <w:multiLevelType w:val="hybridMultilevel"/>
    <w:tmpl w:val="3946A47C"/>
    <w:lvl w:ilvl="0" w:tplc="846229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455E63"/>
    <w:multiLevelType w:val="hybridMultilevel"/>
    <w:tmpl w:val="701EC4D6"/>
    <w:lvl w:ilvl="0" w:tplc="E264B7C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8D2AA8"/>
    <w:multiLevelType w:val="hybridMultilevel"/>
    <w:tmpl w:val="6A2A4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70189F"/>
    <w:multiLevelType w:val="hybridMultilevel"/>
    <w:tmpl w:val="96862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496274"/>
    <w:multiLevelType w:val="hybridMultilevel"/>
    <w:tmpl w:val="A28C4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EC20CA"/>
    <w:multiLevelType w:val="hybridMultilevel"/>
    <w:tmpl w:val="9E9C2EB6"/>
    <w:lvl w:ilvl="0" w:tplc="F0848DBA">
      <w:numFmt w:val="bullet"/>
      <w:lvlText w:val="-"/>
      <w:lvlJc w:val="left"/>
      <w:pPr>
        <w:ind w:left="435" w:hanging="360"/>
      </w:pPr>
      <w:rPr>
        <w:rFonts w:ascii="Calibri" w:eastAsiaTheme="minorHAnsi" w:hAnsi="Calibri" w:cs="Calibri" w:hint="default"/>
      </w:rPr>
    </w:lvl>
    <w:lvl w:ilvl="1" w:tplc="0C090003" w:tentative="1">
      <w:start w:val="1"/>
      <w:numFmt w:val="bullet"/>
      <w:lvlText w:val="o"/>
      <w:lvlJc w:val="left"/>
      <w:pPr>
        <w:ind w:left="1155" w:hanging="360"/>
      </w:pPr>
      <w:rPr>
        <w:rFonts w:ascii="Courier New" w:hAnsi="Courier New" w:cs="Courier New" w:hint="default"/>
      </w:rPr>
    </w:lvl>
    <w:lvl w:ilvl="2" w:tplc="0C090005" w:tentative="1">
      <w:start w:val="1"/>
      <w:numFmt w:val="bullet"/>
      <w:lvlText w:val=""/>
      <w:lvlJc w:val="left"/>
      <w:pPr>
        <w:ind w:left="1875" w:hanging="360"/>
      </w:pPr>
      <w:rPr>
        <w:rFonts w:ascii="Wingdings" w:hAnsi="Wingdings" w:hint="default"/>
      </w:rPr>
    </w:lvl>
    <w:lvl w:ilvl="3" w:tplc="0C090001" w:tentative="1">
      <w:start w:val="1"/>
      <w:numFmt w:val="bullet"/>
      <w:lvlText w:val=""/>
      <w:lvlJc w:val="left"/>
      <w:pPr>
        <w:ind w:left="2595" w:hanging="360"/>
      </w:pPr>
      <w:rPr>
        <w:rFonts w:ascii="Symbol" w:hAnsi="Symbol" w:hint="default"/>
      </w:rPr>
    </w:lvl>
    <w:lvl w:ilvl="4" w:tplc="0C090003" w:tentative="1">
      <w:start w:val="1"/>
      <w:numFmt w:val="bullet"/>
      <w:lvlText w:val="o"/>
      <w:lvlJc w:val="left"/>
      <w:pPr>
        <w:ind w:left="3315" w:hanging="360"/>
      </w:pPr>
      <w:rPr>
        <w:rFonts w:ascii="Courier New" w:hAnsi="Courier New" w:cs="Courier New" w:hint="default"/>
      </w:rPr>
    </w:lvl>
    <w:lvl w:ilvl="5" w:tplc="0C090005" w:tentative="1">
      <w:start w:val="1"/>
      <w:numFmt w:val="bullet"/>
      <w:lvlText w:val=""/>
      <w:lvlJc w:val="left"/>
      <w:pPr>
        <w:ind w:left="4035" w:hanging="360"/>
      </w:pPr>
      <w:rPr>
        <w:rFonts w:ascii="Wingdings" w:hAnsi="Wingdings" w:hint="default"/>
      </w:rPr>
    </w:lvl>
    <w:lvl w:ilvl="6" w:tplc="0C090001" w:tentative="1">
      <w:start w:val="1"/>
      <w:numFmt w:val="bullet"/>
      <w:lvlText w:val=""/>
      <w:lvlJc w:val="left"/>
      <w:pPr>
        <w:ind w:left="4755" w:hanging="360"/>
      </w:pPr>
      <w:rPr>
        <w:rFonts w:ascii="Symbol" w:hAnsi="Symbol" w:hint="default"/>
      </w:rPr>
    </w:lvl>
    <w:lvl w:ilvl="7" w:tplc="0C090003" w:tentative="1">
      <w:start w:val="1"/>
      <w:numFmt w:val="bullet"/>
      <w:lvlText w:val="o"/>
      <w:lvlJc w:val="left"/>
      <w:pPr>
        <w:ind w:left="5475" w:hanging="360"/>
      </w:pPr>
      <w:rPr>
        <w:rFonts w:ascii="Courier New" w:hAnsi="Courier New" w:cs="Courier New" w:hint="default"/>
      </w:rPr>
    </w:lvl>
    <w:lvl w:ilvl="8" w:tplc="0C090005" w:tentative="1">
      <w:start w:val="1"/>
      <w:numFmt w:val="bullet"/>
      <w:lvlText w:val=""/>
      <w:lvlJc w:val="left"/>
      <w:pPr>
        <w:ind w:left="6195" w:hanging="360"/>
      </w:pPr>
      <w:rPr>
        <w:rFonts w:ascii="Wingdings" w:hAnsi="Wingdings" w:hint="default"/>
      </w:rPr>
    </w:lvl>
  </w:abstractNum>
  <w:abstractNum w:abstractNumId="8" w15:restartNumberingAfterBreak="0">
    <w:nsid w:val="49B56C50"/>
    <w:multiLevelType w:val="hybridMultilevel"/>
    <w:tmpl w:val="A11C1BDA"/>
    <w:lvl w:ilvl="0" w:tplc="E15AEDC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6C3081"/>
    <w:multiLevelType w:val="hybridMultilevel"/>
    <w:tmpl w:val="085400C8"/>
    <w:lvl w:ilvl="0" w:tplc="F3F21FE6">
      <w:numFmt w:val="bullet"/>
      <w:lvlText w:val="-"/>
      <w:lvlJc w:val="left"/>
      <w:pPr>
        <w:ind w:left="435" w:hanging="360"/>
      </w:pPr>
      <w:rPr>
        <w:rFonts w:ascii="Calibri" w:eastAsiaTheme="minorHAnsi" w:hAnsi="Calibri" w:cs="Calibri" w:hint="default"/>
      </w:rPr>
    </w:lvl>
    <w:lvl w:ilvl="1" w:tplc="0C090003" w:tentative="1">
      <w:start w:val="1"/>
      <w:numFmt w:val="bullet"/>
      <w:lvlText w:val="o"/>
      <w:lvlJc w:val="left"/>
      <w:pPr>
        <w:ind w:left="1155" w:hanging="360"/>
      </w:pPr>
      <w:rPr>
        <w:rFonts w:ascii="Courier New" w:hAnsi="Courier New" w:cs="Courier New" w:hint="default"/>
      </w:rPr>
    </w:lvl>
    <w:lvl w:ilvl="2" w:tplc="0C090005" w:tentative="1">
      <w:start w:val="1"/>
      <w:numFmt w:val="bullet"/>
      <w:lvlText w:val=""/>
      <w:lvlJc w:val="left"/>
      <w:pPr>
        <w:ind w:left="1875" w:hanging="360"/>
      </w:pPr>
      <w:rPr>
        <w:rFonts w:ascii="Wingdings" w:hAnsi="Wingdings" w:hint="default"/>
      </w:rPr>
    </w:lvl>
    <w:lvl w:ilvl="3" w:tplc="0C090001" w:tentative="1">
      <w:start w:val="1"/>
      <w:numFmt w:val="bullet"/>
      <w:lvlText w:val=""/>
      <w:lvlJc w:val="left"/>
      <w:pPr>
        <w:ind w:left="2595" w:hanging="360"/>
      </w:pPr>
      <w:rPr>
        <w:rFonts w:ascii="Symbol" w:hAnsi="Symbol" w:hint="default"/>
      </w:rPr>
    </w:lvl>
    <w:lvl w:ilvl="4" w:tplc="0C090003" w:tentative="1">
      <w:start w:val="1"/>
      <w:numFmt w:val="bullet"/>
      <w:lvlText w:val="o"/>
      <w:lvlJc w:val="left"/>
      <w:pPr>
        <w:ind w:left="3315" w:hanging="360"/>
      </w:pPr>
      <w:rPr>
        <w:rFonts w:ascii="Courier New" w:hAnsi="Courier New" w:cs="Courier New" w:hint="default"/>
      </w:rPr>
    </w:lvl>
    <w:lvl w:ilvl="5" w:tplc="0C090005" w:tentative="1">
      <w:start w:val="1"/>
      <w:numFmt w:val="bullet"/>
      <w:lvlText w:val=""/>
      <w:lvlJc w:val="left"/>
      <w:pPr>
        <w:ind w:left="4035" w:hanging="360"/>
      </w:pPr>
      <w:rPr>
        <w:rFonts w:ascii="Wingdings" w:hAnsi="Wingdings" w:hint="default"/>
      </w:rPr>
    </w:lvl>
    <w:lvl w:ilvl="6" w:tplc="0C090001" w:tentative="1">
      <w:start w:val="1"/>
      <w:numFmt w:val="bullet"/>
      <w:lvlText w:val=""/>
      <w:lvlJc w:val="left"/>
      <w:pPr>
        <w:ind w:left="4755" w:hanging="360"/>
      </w:pPr>
      <w:rPr>
        <w:rFonts w:ascii="Symbol" w:hAnsi="Symbol" w:hint="default"/>
      </w:rPr>
    </w:lvl>
    <w:lvl w:ilvl="7" w:tplc="0C090003" w:tentative="1">
      <w:start w:val="1"/>
      <w:numFmt w:val="bullet"/>
      <w:lvlText w:val="o"/>
      <w:lvlJc w:val="left"/>
      <w:pPr>
        <w:ind w:left="5475" w:hanging="360"/>
      </w:pPr>
      <w:rPr>
        <w:rFonts w:ascii="Courier New" w:hAnsi="Courier New" w:cs="Courier New" w:hint="default"/>
      </w:rPr>
    </w:lvl>
    <w:lvl w:ilvl="8" w:tplc="0C090005" w:tentative="1">
      <w:start w:val="1"/>
      <w:numFmt w:val="bullet"/>
      <w:lvlText w:val=""/>
      <w:lvlJc w:val="left"/>
      <w:pPr>
        <w:ind w:left="6195" w:hanging="360"/>
      </w:pPr>
      <w:rPr>
        <w:rFonts w:ascii="Wingdings" w:hAnsi="Wingdings" w:hint="default"/>
      </w:rPr>
    </w:lvl>
  </w:abstractNum>
  <w:abstractNum w:abstractNumId="10" w15:restartNumberingAfterBreak="0">
    <w:nsid w:val="50C42766"/>
    <w:multiLevelType w:val="hybridMultilevel"/>
    <w:tmpl w:val="5E4AB664"/>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5FCE3A4C"/>
    <w:multiLevelType w:val="hybridMultilevel"/>
    <w:tmpl w:val="685C0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9C582C"/>
    <w:multiLevelType w:val="hybridMultilevel"/>
    <w:tmpl w:val="D548E8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7E072A"/>
    <w:multiLevelType w:val="hybridMultilevel"/>
    <w:tmpl w:val="1D441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206B40"/>
    <w:multiLevelType w:val="hybridMultilevel"/>
    <w:tmpl w:val="6F021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692550"/>
    <w:multiLevelType w:val="hybridMultilevel"/>
    <w:tmpl w:val="0BE469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49D7A64"/>
    <w:multiLevelType w:val="hybridMultilevel"/>
    <w:tmpl w:val="38907A6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5C54F63"/>
    <w:multiLevelType w:val="hybridMultilevel"/>
    <w:tmpl w:val="9DB46C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1F59EB"/>
    <w:multiLevelType w:val="hybridMultilevel"/>
    <w:tmpl w:val="C62ACC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E12544C"/>
    <w:multiLevelType w:val="hybridMultilevel"/>
    <w:tmpl w:val="5D3C1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8"/>
  </w:num>
  <w:num w:numId="4">
    <w:abstractNumId w:val="17"/>
  </w:num>
  <w:num w:numId="5">
    <w:abstractNumId w:val="1"/>
  </w:num>
  <w:num w:numId="6">
    <w:abstractNumId w:val="15"/>
  </w:num>
  <w:num w:numId="7">
    <w:abstractNumId w:val="0"/>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4"/>
  </w:num>
  <w:num w:numId="12">
    <w:abstractNumId w:val="2"/>
  </w:num>
  <w:num w:numId="13">
    <w:abstractNumId w:val="8"/>
  </w:num>
  <w:num w:numId="14">
    <w:abstractNumId w:val="7"/>
  </w:num>
  <w:num w:numId="15">
    <w:abstractNumId w:val="9"/>
  </w:num>
  <w:num w:numId="16">
    <w:abstractNumId w:val="11"/>
  </w:num>
  <w:num w:numId="17">
    <w:abstractNumId w:val="13"/>
  </w:num>
  <w:num w:numId="18">
    <w:abstractNumId w:val="12"/>
  </w:num>
  <w:num w:numId="19">
    <w:abstractNumId w:val="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rit J Canc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t9z9dtkawrpzetadqvtf9gdazwrzw0s5pz&quot;&gt;Peter temp&lt;record-ids&gt;&lt;item&gt;110&lt;/item&gt;&lt;item&gt;387&lt;/item&gt;&lt;item&gt;712&lt;/item&gt;&lt;item&gt;717&lt;/item&gt;&lt;/record-ids&gt;&lt;/item&gt;&lt;/Libraries&gt;"/>
  </w:docVars>
  <w:rsids>
    <w:rsidRoot w:val="0005434C"/>
    <w:rsid w:val="0000037E"/>
    <w:rsid w:val="000003D0"/>
    <w:rsid w:val="0000099A"/>
    <w:rsid w:val="00000AC8"/>
    <w:rsid w:val="00000DFB"/>
    <w:rsid w:val="00000ECD"/>
    <w:rsid w:val="000011FA"/>
    <w:rsid w:val="00001AD6"/>
    <w:rsid w:val="0000218F"/>
    <w:rsid w:val="00002567"/>
    <w:rsid w:val="0000268F"/>
    <w:rsid w:val="00002E6A"/>
    <w:rsid w:val="00002EC9"/>
    <w:rsid w:val="0000364E"/>
    <w:rsid w:val="00003944"/>
    <w:rsid w:val="0000430D"/>
    <w:rsid w:val="00004BCF"/>
    <w:rsid w:val="00004EE6"/>
    <w:rsid w:val="00004FE9"/>
    <w:rsid w:val="000051C6"/>
    <w:rsid w:val="000052F9"/>
    <w:rsid w:val="0000590B"/>
    <w:rsid w:val="000059F8"/>
    <w:rsid w:val="00005FB5"/>
    <w:rsid w:val="00005FD5"/>
    <w:rsid w:val="0000606C"/>
    <w:rsid w:val="00006433"/>
    <w:rsid w:val="00006CE2"/>
    <w:rsid w:val="00006F8F"/>
    <w:rsid w:val="00007078"/>
    <w:rsid w:val="0000797E"/>
    <w:rsid w:val="00007B9E"/>
    <w:rsid w:val="0001018A"/>
    <w:rsid w:val="0001018D"/>
    <w:rsid w:val="00010405"/>
    <w:rsid w:val="000105EE"/>
    <w:rsid w:val="00010E67"/>
    <w:rsid w:val="000111D8"/>
    <w:rsid w:val="0001127E"/>
    <w:rsid w:val="000115C9"/>
    <w:rsid w:val="00011AC5"/>
    <w:rsid w:val="00011F8F"/>
    <w:rsid w:val="00012AD2"/>
    <w:rsid w:val="00012CE4"/>
    <w:rsid w:val="00012E99"/>
    <w:rsid w:val="00013502"/>
    <w:rsid w:val="00013AF2"/>
    <w:rsid w:val="00013F40"/>
    <w:rsid w:val="00014405"/>
    <w:rsid w:val="0001461A"/>
    <w:rsid w:val="00014F68"/>
    <w:rsid w:val="00015264"/>
    <w:rsid w:val="00015A85"/>
    <w:rsid w:val="00015CB4"/>
    <w:rsid w:val="00015D68"/>
    <w:rsid w:val="00016031"/>
    <w:rsid w:val="0001653A"/>
    <w:rsid w:val="00016B17"/>
    <w:rsid w:val="00016FA5"/>
    <w:rsid w:val="00017AE1"/>
    <w:rsid w:val="00017C6E"/>
    <w:rsid w:val="000203FC"/>
    <w:rsid w:val="00020920"/>
    <w:rsid w:val="00020ACA"/>
    <w:rsid w:val="00020C5E"/>
    <w:rsid w:val="00020CAD"/>
    <w:rsid w:val="000217A7"/>
    <w:rsid w:val="000217E7"/>
    <w:rsid w:val="00021D64"/>
    <w:rsid w:val="00021E0B"/>
    <w:rsid w:val="000226DF"/>
    <w:rsid w:val="000229FF"/>
    <w:rsid w:val="00022AB6"/>
    <w:rsid w:val="00022BC3"/>
    <w:rsid w:val="00022C8D"/>
    <w:rsid w:val="00023101"/>
    <w:rsid w:val="0002353D"/>
    <w:rsid w:val="00023D81"/>
    <w:rsid w:val="00024050"/>
    <w:rsid w:val="00024230"/>
    <w:rsid w:val="00024415"/>
    <w:rsid w:val="000254C0"/>
    <w:rsid w:val="0002558B"/>
    <w:rsid w:val="00025FB8"/>
    <w:rsid w:val="000261DC"/>
    <w:rsid w:val="0002630B"/>
    <w:rsid w:val="00026899"/>
    <w:rsid w:val="0002693F"/>
    <w:rsid w:val="000272F4"/>
    <w:rsid w:val="00027A55"/>
    <w:rsid w:val="00027CBF"/>
    <w:rsid w:val="00027D96"/>
    <w:rsid w:val="000303C9"/>
    <w:rsid w:val="000304E2"/>
    <w:rsid w:val="00030746"/>
    <w:rsid w:val="00030EEC"/>
    <w:rsid w:val="00031197"/>
    <w:rsid w:val="000314E2"/>
    <w:rsid w:val="00031653"/>
    <w:rsid w:val="0003181A"/>
    <w:rsid w:val="00031983"/>
    <w:rsid w:val="00031C08"/>
    <w:rsid w:val="000322EE"/>
    <w:rsid w:val="0003288D"/>
    <w:rsid w:val="00032D54"/>
    <w:rsid w:val="00032E35"/>
    <w:rsid w:val="00032E49"/>
    <w:rsid w:val="00032F34"/>
    <w:rsid w:val="00033033"/>
    <w:rsid w:val="00033A03"/>
    <w:rsid w:val="00034226"/>
    <w:rsid w:val="00034F3F"/>
    <w:rsid w:val="00035255"/>
    <w:rsid w:val="0003555A"/>
    <w:rsid w:val="000356C6"/>
    <w:rsid w:val="00035870"/>
    <w:rsid w:val="000358B3"/>
    <w:rsid w:val="00035C79"/>
    <w:rsid w:val="00035EF0"/>
    <w:rsid w:val="00036956"/>
    <w:rsid w:val="00037025"/>
    <w:rsid w:val="00037B36"/>
    <w:rsid w:val="00037DFF"/>
    <w:rsid w:val="00040591"/>
    <w:rsid w:val="000405BA"/>
    <w:rsid w:val="000410C5"/>
    <w:rsid w:val="00041FBA"/>
    <w:rsid w:val="000420AD"/>
    <w:rsid w:val="00042184"/>
    <w:rsid w:val="00042E54"/>
    <w:rsid w:val="00042FD0"/>
    <w:rsid w:val="000430D7"/>
    <w:rsid w:val="0004340A"/>
    <w:rsid w:val="00043515"/>
    <w:rsid w:val="000438D8"/>
    <w:rsid w:val="000439FC"/>
    <w:rsid w:val="00043C84"/>
    <w:rsid w:val="00043D27"/>
    <w:rsid w:val="00043EDF"/>
    <w:rsid w:val="0004480C"/>
    <w:rsid w:val="000449BD"/>
    <w:rsid w:val="00044AAB"/>
    <w:rsid w:val="00045374"/>
    <w:rsid w:val="00045860"/>
    <w:rsid w:val="00046549"/>
    <w:rsid w:val="0004672D"/>
    <w:rsid w:val="00046E76"/>
    <w:rsid w:val="00047465"/>
    <w:rsid w:val="00047716"/>
    <w:rsid w:val="00047B32"/>
    <w:rsid w:val="00047D3A"/>
    <w:rsid w:val="0005046E"/>
    <w:rsid w:val="00050B02"/>
    <w:rsid w:val="00050B95"/>
    <w:rsid w:val="00050C0C"/>
    <w:rsid w:val="00050DBD"/>
    <w:rsid w:val="00050F48"/>
    <w:rsid w:val="0005189E"/>
    <w:rsid w:val="00051EC5"/>
    <w:rsid w:val="00051F59"/>
    <w:rsid w:val="00051FE9"/>
    <w:rsid w:val="0005200C"/>
    <w:rsid w:val="00052B30"/>
    <w:rsid w:val="00052BF1"/>
    <w:rsid w:val="0005339E"/>
    <w:rsid w:val="00053972"/>
    <w:rsid w:val="00053C4F"/>
    <w:rsid w:val="00053DA0"/>
    <w:rsid w:val="00053ECF"/>
    <w:rsid w:val="00054239"/>
    <w:rsid w:val="0005434C"/>
    <w:rsid w:val="000543AF"/>
    <w:rsid w:val="000546E1"/>
    <w:rsid w:val="000548FE"/>
    <w:rsid w:val="00054E32"/>
    <w:rsid w:val="00054F17"/>
    <w:rsid w:val="0005514C"/>
    <w:rsid w:val="0005548A"/>
    <w:rsid w:val="00055944"/>
    <w:rsid w:val="00055C37"/>
    <w:rsid w:val="00055FC0"/>
    <w:rsid w:val="0005682A"/>
    <w:rsid w:val="00056837"/>
    <w:rsid w:val="000575AB"/>
    <w:rsid w:val="00057624"/>
    <w:rsid w:val="00057EF6"/>
    <w:rsid w:val="000602BE"/>
    <w:rsid w:val="00060A64"/>
    <w:rsid w:val="00060DE6"/>
    <w:rsid w:val="000615BC"/>
    <w:rsid w:val="000615D5"/>
    <w:rsid w:val="000616F4"/>
    <w:rsid w:val="000619BA"/>
    <w:rsid w:val="00061CC9"/>
    <w:rsid w:val="000620B2"/>
    <w:rsid w:val="0006215C"/>
    <w:rsid w:val="00062559"/>
    <w:rsid w:val="00062D97"/>
    <w:rsid w:val="00062E89"/>
    <w:rsid w:val="00062FD2"/>
    <w:rsid w:val="00063301"/>
    <w:rsid w:val="00063526"/>
    <w:rsid w:val="00064242"/>
    <w:rsid w:val="00064445"/>
    <w:rsid w:val="00064FB3"/>
    <w:rsid w:val="000653BF"/>
    <w:rsid w:val="000654FC"/>
    <w:rsid w:val="000677BD"/>
    <w:rsid w:val="000678DD"/>
    <w:rsid w:val="000679B0"/>
    <w:rsid w:val="00067AE3"/>
    <w:rsid w:val="00067B2C"/>
    <w:rsid w:val="00067E36"/>
    <w:rsid w:val="00070238"/>
    <w:rsid w:val="000702E3"/>
    <w:rsid w:val="00070A77"/>
    <w:rsid w:val="00070C87"/>
    <w:rsid w:val="00070E68"/>
    <w:rsid w:val="00070F83"/>
    <w:rsid w:val="000711D0"/>
    <w:rsid w:val="00071686"/>
    <w:rsid w:val="00071724"/>
    <w:rsid w:val="00071854"/>
    <w:rsid w:val="00071A7C"/>
    <w:rsid w:val="00072365"/>
    <w:rsid w:val="00072933"/>
    <w:rsid w:val="0007297A"/>
    <w:rsid w:val="00072C3C"/>
    <w:rsid w:val="00072CED"/>
    <w:rsid w:val="00072EA4"/>
    <w:rsid w:val="00073173"/>
    <w:rsid w:val="000734B8"/>
    <w:rsid w:val="00073543"/>
    <w:rsid w:val="0007385A"/>
    <w:rsid w:val="00073CFF"/>
    <w:rsid w:val="00073E8D"/>
    <w:rsid w:val="00074260"/>
    <w:rsid w:val="0007464E"/>
    <w:rsid w:val="00074FA2"/>
    <w:rsid w:val="00075122"/>
    <w:rsid w:val="0007543D"/>
    <w:rsid w:val="000763E0"/>
    <w:rsid w:val="000765D8"/>
    <w:rsid w:val="0007720C"/>
    <w:rsid w:val="000775E8"/>
    <w:rsid w:val="00077DDA"/>
    <w:rsid w:val="000801C6"/>
    <w:rsid w:val="000806F6"/>
    <w:rsid w:val="00080BBA"/>
    <w:rsid w:val="00080ECF"/>
    <w:rsid w:val="00081203"/>
    <w:rsid w:val="00081332"/>
    <w:rsid w:val="000818F7"/>
    <w:rsid w:val="000819D3"/>
    <w:rsid w:val="00081F75"/>
    <w:rsid w:val="00082305"/>
    <w:rsid w:val="000825DC"/>
    <w:rsid w:val="000826B5"/>
    <w:rsid w:val="000826FD"/>
    <w:rsid w:val="00082803"/>
    <w:rsid w:val="00082973"/>
    <w:rsid w:val="00082CFC"/>
    <w:rsid w:val="00082D2E"/>
    <w:rsid w:val="00083226"/>
    <w:rsid w:val="0008332E"/>
    <w:rsid w:val="000833AB"/>
    <w:rsid w:val="000836E8"/>
    <w:rsid w:val="00083CE0"/>
    <w:rsid w:val="00083CF8"/>
    <w:rsid w:val="00083D39"/>
    <w:rsid w:val="00083EAD"/>
    <w:rsid w:val="000842C4"/>
    <w:rsid w:val="000844D6"/>
    <w:rsid w:val="00084EF8"/>
    <w:rsid w:val="0008546B"/>
    <w:rsid w:val="00085943"/>
    <w:rsid w:val="00085A5E"/>
    <w:rsid w:val="00085A77"/>
    <w:rsid w:val="00085F66"/>
    <w:rsid w:val="000868FE"/>
    <w:rsid w:val="00086C6B"/>
    <w:rsid w:val="0008735D"/>
    <w:rsid w:val="000874CF"/>
    <w:rsid w:val="00087576"/>
    <w:rsid w:val="00087756"/>
    <w:rsid w:val="00087B03"/>
    <w:rsid w:val="00087C44"/>
    <w:rsid w:val="00087CDA"/>
    <w:rsid w:val="00087D26"/>
    <w:rsid w:val="000900D3"/>
    <w:rsid w:val="00090457"/>
    <w:rsid w:val="000904DF"/>
    <w:rsid w:val="000905EC"/>
    <w:rsid w:val="00090661"/>
    <w:rsid w:val="00091AA4"/>
    <w:rsid w:val="0009217F"/>
    <w:rsid w:val="00092856"/>
    <w:rsid w:val="00092A33"/>
    <w:rsid w:val="000931D2"/>
    <w:rsid w:val="000932CB"/>
    <w:rsid w:val="000936B4"/>
    <w:rsid w:val="000937A2"/>
    <w:rsid w:val="00093856"/>
    <w:rsid w:val="000938D1"/>
    <w:rsid w:val="00093B0F"/>
    <w:rsid w:val="00093BA3"/>
    <w:rsid w:val="00093F34"/>
    <w:rsid w:val="00094159"/>
    <w:rsid w:val="00094C51"/>
    <w:rsid w:val="00094E41"/>
    <w:rsid w:val="0009525B"/>
    <w:rsid w:val="000953BA"/>
    <w:rsid w:val="0009578B"/>
    <w:rsid w:val="000957B3"/>
    <w:rsid w:val="00095D00"/>
    <w:rsid w:val="00095EC2"/>
    <w:rsid w:val="0009644F"/>
    <w:rsid w:val="0009695E"/>
    <w:rsid w:val="00096E38"/>
    <w:rsid w:val="00096FD0"/>
    <w:rsid w:val="0009765F"/>
    <w:rsid w:val="00097A3A"/>
    <w:rsid w:val="00097B37"/>
    <w:rsid w:val="00097EF7"/>
    <w:rsid w:val="000A0D96"/>
    <w:rsid w:val="000A1255"/>
    <w:rsid w:val="000A17D0"/>
    <w:rsid w:val="000A254C"/>
    <w:rsid w:val="000A254F"/>
    <w:rsid w:val="000A2D73"/>
    <w:rsid w:val="000A2FF8"/>
    <w:rsid w:val="000A32CC"/>
    <w:rsid w:val="000A348E"/>
    <w:rsid w:val="000A358A"/>
    <w:rsid w:val="000A378B"/>
    <w:rsid w:val="000A4AD9"/>
    <w:rsid w:val="000A5203"/>
    <w:rsid w:val="000A52A9"/>
    <w:rsid w:val="000A54AD"/>
    <w:rsid w:val="000A59CC"/>
    <w:rsid w:val="000A605E"/>
    <w:rsid w:val="000A611B"/>
    <w:rsid w:val="000A6B90"/>
    <w:rsid w:val="000A6E19"/>
    <w:rsid w:val="000A6ED5"/>
    <w:rsid w:val="000A6EE8"/>
    <w:rsid w:val="000A78B7"/>
    <w:rsid w:val="000A7E8A"/>
    <w:rsid w:val="000B0652"/>
    <w:rsid w:val="000B0801"/>
    <w:rsid w:val="000B09AF"/>
    <w:rsid w:val="000B0BCD"/>
    <w:rsid w:val="000B115C"/>
    <w:rsid w:val="000B12D1"/>
    <w:rsid w:val="000B1427"/>
    <w:rsid w:val="000B1DF6"/>
    <w:rsid w:val="000B1E08"/>
    <w:rsid w:val="000B1F9B"/>
    <w:rsid w:val="000B2026"/>
    <w:rsid w:val="000B24B6"/>
    <w:rsid w:val="000B2A9A"/>
    <w:rsid w:val="000B2B46"/>
    <w:rsid w:val="000B2BD4"/>
    <w:rsid w:val="000B303E"/>
    <w:rsid w:val="000B3241"/>
    <w:rsid w:val="000B394E"/>
    <w:rsid w:val="000B3BC6"/>
    <w:rsid w:val="000B3E63"/>
    <w:rsid w:val="000B4107"/>
    <w:rsid w:val="000B4680"/>
    <w:rsid w:val="000B4ABB"/>
    <w:rsid w:val="000B4BEA"/>
    <w:rsid w:val="000B4DBE"/>
    <w:rsid w:val="000B5274"/>
    <w:rsid w:val="000B52EF"/>
    <w:rsid w:val="000B5B6A"/>
    <w:rsid w:val="000B6C2B"/>
    <w:rsid w:val="000B72D1"/>
    <w:rsid w:val="000B7A10"/>
    <w:rsid w:val="000B7E6B"/>
    <w:rsid w:val="000C002E"/>
    <w:rsid w:val="000C032C"/>
    <w:rsid w:val="000C07DE"/>
    <w:rsid w:val="000C0912"/>
    <w:rsid w:val="000C0C34"/>
    <w:rsid w:val="000C0C9E"/>
    <w:rsid w:val="000C0E24"/>
    <w:rsid w:val="000C169E"/>
    <w:rsid w:val="000C184B"/>
    <w:rsid w:val="000C18A8"/>
    <w:rsid w:val="000C1B0D"/>
    <w:rsid w:val="000C1F1D"/>
    <w:rsid w:val="000C23CB"/>
    <w:rsid w:val="000C2D66"/>
    <w:rsid w:val="000C372D"/>
    <w:rsid w:val="000C3AC6"/>
    <w:rsid w:val="000C4A5B"/>
    <w:rsid w:val="000C4E48"/>
    <w:rsid w:val="000C4FF8"/>
    <w:rsid w:val="000C5050"/>
    <w:rsid w:val="000C5080"/>
    <w:rsid w:val="000C52E6"/>
    <w:rsid w:val="000C52F9"/>
    <w:rsid w:val="000C5473"/>
    <w:rsid w:val="000C55C7"/>
    <w:rsid w:val="000C5916"/>
    <w:rsid w:val="000C5F35"/>
    <w:rsid w:val="000C607E"/>
    <w:rsid w:val="000C627B"/>
    <w:rsid w:val="000C694B"/>
    <w:rsid w:val="000C741F"/>
    <w:rsid w:val="000C77DD"/>
    <w:rsid w:val="000D00CC"/>
    <w:rsid w:val="000D04CA"/>
    <w:rsid w:val="000D084E"/>
    <w:rsid w:val="000D0988"/>
    <w:rsid w:val="000D10ED"/>
    <w:rsid w:val="000D1644"/>
    <w:rsid w:val="000D181C"/>
    <w:rsid w:val="000D1C26"/>
    <w:rsid w:val="000D1CB4"/>
    <w:rsid w:val="000D1D3A"/>
    <w:rsid w:val="000D2073"/>
    <w:rsid w:val="000D20B7"/>
    <w:rsid w:val="000D2203"/>
    <w:rsid w:val="000D233D"/>
    <w:rsid w:val="000D266A"/>
    <w:rsid w:val="000D279A"/>
    <w:rsid w:val="000D2F65"/>
    <w:rsid w:val="000D329B"/>
    <w:rsid w:val="000D337F"/>
    <w:rsid w:val="000D3380"/>
    <w:rsid w:val="000D3920"/>
    <w:rsid w:val="000D4077"/>
    <w:rsid w:val="000D4702"/>
    <w:rsid w:val="000D4B44"/>
    <w:rsid w:val="000D4F64"/>
    <w:rsid w:val="000D50E7"/>
    <w:rsid w:val="000D5208"/>
    <w:rsid w:val="000D52DA"/>
    <w:rsid w:val="000D53EE"/>
    <w:rsid w:val="000D59BE"/>
    <w:rsid w:val="000D5D92"/>
    <w:rsid w:val="000D620A"/>
    <w:rsid w:val="000D6360"/>
    <w:rsid w:val="000D6529"/>
    <w:rsid w:val="000D6F4D"/>
    <w:rsid w:val="000D7495"/>
    <w:rsid w:val="000D7498"/>
    <w:rsid w:val="000D75C6"/>
    <w:rsid w:val="000D7861"/>
    <w:rsid w:val="000D78B7"/>
    <w:rsid w:val="000D7910"/>
    <w:rsid w:val="000D7B0E"/>
    <w:rsid w:val="000E025E"/>
    <w:rsid w:val="000E0BD8"/>
    <w:rsid w:val="000E0C54"/>
    <w:rsid w:val="000E10BB"/>
    <w:rsid w:val="000E1298"/>
    <w:rsid w:val="000E1626"/>
    <w:rsid w:val="000E21EE"/>
    <w:rsid w:val="000E2581"/>
    <w:rsid w:val="000E2979"/>
    <w:rsid w:val="000E2A0F"/>
    <w:rsid w:val="000E36A7"/>
    <w:rsid w:val="000E3A96"/>
    <w:rsid w:val="000E3ED4"/>
    <w:rsid w:val="000E43B6"/>
    <w:rsid w:val="000E43D1"/>
    <w:rsid w:val="000E5772"/>
    <w:rsid w:val="000E5886"/>
    <w:rsid w:val="000E616A"/>
    <w:rsid w:val="000E6232"/>
    <w:rsid w:val="000E642B"/>
    <w:rsid w:val="000E6487"/>
    <w:rsid w:val="000E6810"/>
    <w:rsid w:val="000E6A34"/>
    <w:rsid w:val="000E701D"/>
    <w:rsid w:val="000E73B6"/>
    <w:rsid w:val="000E7458"/>
    <w:rsid w:val="000E78D7"/>
    <w:rsid w:val="000E78E3"/>
    <w:rsid w:val="000E78EB"/>
    <w:rsid w:val="000E7D02"/>
    <w:rsid w:val="000E7D36"/>
    <w:rsid w:val="000F0334"/>
    <w:rsid w:val="000F0441"/>
    <w:rsid w:val="000F0D95"/>
    <w:rsid w:val="000F123C"/>
    <w:rsid w:val="000F13E3"/>
    <w:rsid w:val="000F1997"/>
    <w:rsid w:val="000F1D13"/>
    <w:rsid w:val="000F1D25"/>
    <w:rsid w:val="000F2925"/>
    <w:rsid w:val="000F2A05"/>
    <w:rsid w:val="000F368E"/>
    <w:rsid w:val="000F3992"/>
    <w:rsid w:val="000F39AE"/>
    <w:rsid w:val="000F3A86"/>
    <w:rsid w:val="000F3E26"/>
    <w:rsid w:val="000F40D6"/>
    <w:rsid w:val="000F423C"/>
    <w:rsid w:val="000F4801"/>
    <w:rsid w:val="000F4853"/>
    <w:rsid w:val="000F4BB5"/>
    <w:rsid w:val="000F4BEB"/>
    <w:rsid w:val="000F4DCB"/>
    <w:rsid w:val="000F4DDD"/>
    <w:rsid w:val="000F4E0C"/>
    <w:rsid w:val="000F5CE0"/>
    <w:rsid w:val="000F60D0"/>
    <w:rsid w:val="000F638F"/>
    <w:rsid w:val="000F68B5"/>
    <w:rsid w:val="000F6AE8"/>
    <w:rsid w:val="000F707E"/>
    <w:rsid w:val="000F78EA"/>
    <w:rsid w:val="000F7CE6"/>
    <w:rsid w:val="000F7D61"/>
    <w:rsid w:val="00100370"/>
    <w:rsid w:val="001005B2"/>
    <w:rsid w:val="001006DB"/>
    <w:rsid w:val="00101117"/>
    <w:rsid w:val="0010192E"/>
    <w:rsid w:val="0010196A"/>
    <w:rsid w:val="001019C9"/>
    <w:rsid w:val="001019DA"/>
    <w:rsid w:val="0010211D"/>
    <w:rsid w:val="00102172"/>
    <w:rsid w:val="00102177"/>
    <w:rsid w:val="00102D3B"/>
    <w:rsid w:val="001032BC"/>
    <w:rsid w:val="001032F0"/>
    <w:rsid w:val="00103556"/>
    <w:rsid w:val="0010362F"/>
    <w:rsid w:val="001039F1"/>
    <w:rsid w:val="00103A58"/>
    <w:rsid w:val="00104100"/>
    <w:rsid w:val="001041A2"/>
    <w:rsid w:val="001041C5"/>
    <w:rsid w:val="00104343"/>
    <w:rsid w:val="001050D4"/>
    <w:rsid w:val="0010531D"/>
    <w:rsid w:val="00105757"/>
    <w:rsid w:val="00105843"/>
    <w:rsid w:val="001068A3"/>
    <w:rsid w:val="00106D3C"/>
    <w:rsid w:val="0010799D"/>
    <w:rsid w:val="00107A7C"/>
    <w:rsid w:val="0011014E"/>
    <w:rsid w:val="00110C93"/>
    <w:rsid w:val="0011102D"/>
    <w:rsid w:val="00111647"/>
    <w:rsid w:val="00111AEC"/>
    <w:rsid w:val="00111BAD"/>
    <w:rsid w:val="00111BF5"/>
    <w:rsid w:val="00112610"/>
    <w:rsid w:val="001127A2"/>
    <w:rsid w:val="00112D75"/>
    <w:rsid w:val="0011309D"/>
    <w:rsid w:val="00113802"/>
    <w:rsid w:val="00113A8F"/>
    <w:rsid w:val="00114164"/>
    <w:rsid w:val="0011458F"/>
    <w:rsid w:val="00114A14"/>
    <w:rsid w:val="00114A45"/>
    <w:rsid w:val="00115406"/>
    <w:rsid w:val="0011544D"/>
    <w:rsid w:val="001157AF"/>
    <w:rsid w:val="00115A46"/>
    <w:rsid w:val="00115B61"/>
    <w:rsid w:val="00115CA5"/>
    <w:rsid w:val="00115E35"/>
    <w:rsid w:val="00116E03"/>
    <w:rsid w:val="00117034"/>
    <w:rsid w:val="0011713B"/>
    <w:rsid w:val="001171BF"/>
    <w:rsid w:val="00120305"/>
    <w:rsid w:val="001204DF"/>
    <w:rsid w:val="0012074A"/>
    <w:rsid w:val="00120873"/>
    <w:rsid w:val="00120A34"/>
    <w:rsid w:val="00120DE4"/>
    <w:rsid w:val="001213DB"/>
    <w:rsid w:val="00121612"/>
    <w:rsid w:val="00121E8B"/>
    <w:rsid w:val="0012248B"/>
    <w:rsid w:val="00122C06"/>
    <w:rsid w:val="00122E5F"/>
    <w:rsid w:val="0012332C"/>
    <w:rsid w:val="00123CB7"/>
    <w:rsid w:val="00123F65"/>
    <w:rsid w:val="001240D4"/>
    <w:rsid w:val="00124488"/>
    <w:rsid w:val="00124505"/>
    <w:rsid w:val="00124808"/>
    <w:rsid w:val="00124EFD"/>
    <w:rsid w:val="00124F29"/>
    <w:rsid w:val="001252C2"/>
    <w:rsid w:val="001252EC"/>
    <w:rsid w:val="0012546F"/>
    <w:rsid w:val="0012552C"/>
    <w:rsid w:val="00126431"/>
    <w:rsid w:val="001267D0"/>
    <w:rsid w:val="00126B8A"/>
    <w:rsid w:val="00126EAA"/>
    <w:rsid w:val="00127293"/>
    <w:rsid w:val="00127620"/>
    <w:rsid w:val="00127A72"/>
    <w:rsid w:val="0013078D"/>
    <w:rsid w:val="00130D60"/>
    <w:rsid w:val="0013178A"/>
    <w:rsid w:val="00131A9E"/>
    <w:rsid w:val="00131D48"/>
    <w:rsid w:val="001336AE"/>
    <w:rsid w:val="0013377C"/>
    <w:rsid w:val="00133A31"/>
    <w:rsid w:val="00133C82"/>
    <w:rsid w:val="00135184"/>
    <w:rsid w:val="001355C3"/>
    <w:rsid w:val="001356F6"/>
    <w:rsid w:val="00135735"/>
    <w:rsid w:val="001357E7"/>
    <w:rsid w:val="00135E1F"/>
    <w:rsid w:val="001364EF"/>
    <w:rsid w:val="00136984"/>
    <w:rsid w:val="00136A92"/>
    <w:rsid w:val="00136C8B"/>
    <w:rsid w:val="0013760A"/>
    <w:rsid w:val="0013795F"/>
    <w:rsid w:val="00140020"/>
    <w:rsid w:val="001402E2"/>
    <w:rsid w:val="00140DB4"/>
    <w:rsid w:val="00140DB5"/>
    <w:rsid w:val="00141059"/>
    <w:rsid w:val="00141691"/>
    <w:rsid w:val="00141D01"/>
    <w:rsid w:val="001420BB"/>
    <w:rsid w:val="00142421"/>
    <w:rsid w:val="0014248B"/>
    <w:rsid w:val="0014249E"/>
    <w:rsid w:val="001425A7"/>
    <w:rsid w:val="00142776"/>
    <w:rsid w:val="00142A9D"/>
    <w:rsid w:val="00142D96"/>
    <w:rsid w:val="00143103"/>
    <w:rsid w:val="0014347C"/>
    <w:rsid w:val="001434A4"/>
    <w:rsid w:val="001437F3"/>
    <w:rsid w:val="00143A8A"/>
    <w:rsid w:val="00143C2F"/>
    <w:rsid w:val="001440D8"/>
    <w:rsid w:val="00144545"/>
    <w:rsid w:val="0014497B"/>
    <w:rsid w:val="00144C0E"/>
    <w:rsid w:val="00145354"/>
    <w:rsid w:val="0014558A"/>
    <w:rsid w:val="00145A30"/>
    <w:rsid w:val="00145B5A"/>
    <w:rsid w:val="00146296"/>
    <w:rsid w:val="001462D3"/>
    <w:rsid w:val="001465F4"/>
    <w:rsid w:val="00146757"/>
    <w:rsid w:val="00146BB5"/>
    <w:rsid w:val="00146D8D"/>
    <w:rsid w:val="00147051"/>
    <w:rsid w:val="001471EB"/>
    <w:rsid w:val="00147ABF"/>
    <w:rsid w:val="00147BA5"/>
    <w:rsid w:val="00147BF0"/>
    <w:rsid w:val="00147F61"/>
    <w:rsid w:val="00151551"/>
    <w:rsid w:val="0015261F"/>
    <w:rsid w:val="00152795"/>
    <w:rsid w:val="001528EF"/>
    <w:rsid w:val="00152B71"/>
    <w:rsid w:val="00152FE7"/>
    <w:rsid w:val="00153204"/>
    <w:rsid w:val="001532F4"/>
    <w:rsid w:val="0015380B"/>
    <w:rsid w:val="0015386A"/>
    <w:rsid w:val="00153902"/>
    <w:rsid w:val="001539DA"/>
    <w:rsid w:val="00153A11"/>
    <w:rsid w:val="0015415B"/>
    <w:rsid w:val="001542DE"/>
    <w:rsid w:val="00154722"/>
    <w:rsid w:val="00154914"/>
    <w:rsid w:val="00154EFC"/>
    <w:rsid w:val="0015502B"/>
    <w:rsid w:val="00155D13"/>
    <w:rsid w:val="00155D5E"/>
    <w:rsid w:val="00156524"/>
    <w:rsid w:val="00156BA5"/>
    <w:rsid w:val="001572E9"/>
    <w:rsid w:val="00157352"/>
    <w:rsid w:val="001575C4"/>
    <w:rsid w:val="00157796"/>
    <w:rsid w:val="00157B87"/>
    <w:rsid w:val="00157BA6"/>
    <w:rsid w:val="00157ECB"/>
    <w:rsid w:val="00160119"/>
    <w:rsid w:val="00160281"/>
    <w:rsid w:val="001603A7"/>
    <w:rsid w:val="00160759"/>
    <w:rsid w:val="001607E7"/>
    <w:rsid w:val="0016081A"/>
    <w:rsid w:val="00160879"/>
    <w:rsid w:val="00160E2B"/>
    <w:rsid w:val="001611E0"/>
    <w:rsid w:val="001616EF"/>
    <w:rsid w:val="001617E1"/>
    <w:rsid w:val="001619C7"/>
    <w:rsid w:val="00161ABF"/>
    <w:rsid w:val="00161F21"/>
    <w:rsid w:val="0016227D"/>
    <w:rsid w:val="001624D0"/>
    <w:rsid w:val="001625AD"/>
    <w:rsid w:val="00162679"/>
    <w:rsid w:val="001627C8"/>
    <w:rsid w:val="001633E8"/>
    <w:rsid w:val="00163630"/>
    <w:rsid w:val="00163E1E"/>
    <w:rsid w:val="0016461A"/>
    <w:rsid w:val="0016476E"/>
    <w:rsid w:val="001648E7"/>
    <w:rsid w:val="001648EF"/>
    <w:rsid w:val="00164B19"/>
    <w:rsid w:val="001652BB"/>
    <w:rsid w:val="0016537A"/>
    <w:rsid w:val="00165CF8"/>
    <w:rsid w:val="00165E77"/>
    <w:rsid w:val="0016623A"/>
    <w:rsid w:val="001662AD"/>
    <w:rsid w:val="00166305"/>
    <w:rsid w:val="001665F2"/>
    <w:rsid w:val="00166908"/>
    <w:rsid w:val="00166A82"/>
    <w:rsid w:val="00166CE9"/>
    <w:rsid w:val="0016742E"/>
    <w:rsid w:val="00167498"/>
    <w:rsid w:val="00167BCD"/>
    <w:rsid w:val="00167D64"/>
    <w:rsid w:val="00167E26"/>
    <w:rsid w:val="00167E6F"/>
    <w:rsid w:val="00167F75"/>
    <w:rsid w:val="0017015B"/>
    <w:rsid w:val="0017035A"/>
    <w:rsid w:val="001704C0"/>
    <w:rsid w:val="0017056E"/>
    <w:rsid w:val="00170634"/>
    <w:rsid w:val="00170686"/>
    <w:rsid w:val="00170688"/>
    <w:rsid w:val="001707D7"/>
    <w:rsid w:val="001709D6"/>
    <w:rsid w:val="00170D37"/>
    <w:rsid w:val="00170E4F"/>
    <w:rsid w:val="00171044"/>
    <w:rsid w:val="00171079"/>
    <w:rsid w:val="0017123F"/>
    <w:rsid w:val="00171256"/>
    <w:rsid w:val="001717D7"/>
    <w:rsid w:val="00171B16"/>
    <w:rsid w:val="00172912"/>
    <w:rsid w:val="00172C2B"/>
    <w:rsid w:val="00172F4D"/>
    <w:rsid w:val="00173048"/>
    <w:rsid w:val="00173228"/>
    <w:rsid w:val="00173BFB"/>
    <w:rsid w:val="00173EF7"/>
    <w:rsid w:val="00174289"/>
    <w:rsid w:val="001742B6"/>
    <w:rsid w:val="001749DA"/>
    <w:rsid w:val="00174A1C"/>
    <w:rsid w:val="001752D3"/>
    <w:rsid w:val="0017530D"/>
    <w:rsid w:val="00175718"/>
    <w:rsid w:val="001760DF"/>
    <w:rsid w:val="001766CA"/>
    <w:rsid w:val="00176AB9"/>
    <w:rsid w:val="00176CC3"/>
    <w:rsid w:val="00176D67"/>
    <w:rsid w:val="00176D91"/>
    <w:rsid w:val="00177020"/>
    <w:rsid w:val="0017725F"/>
    <w:rsid w:val="00177AA1"/>
    <w:rsid w:val="00177BAA"/>
    <w:rsid w:val="00177E79"/>
    <w:rsid w:val="00180A6B"/>
    <w:rsid w:val="00180E43"/>
    <w:rsid w:val="00180FAA"/>
    <w:rsid w:val="001815C0"/>
    <w:rsid w:val="00181768"/>
    <w:rsid w:val="001818CD"/>
    <w:rsid w:val="001819E0"/>
    <w:rsid w:val="001821E1"/>
    <w:rsid w:val="00182A46"/>
    <w:rsid w:val="00182AC4"/>
    <w:rsid w:val="00183184"/>
    <w:rsid w:val="001835A6"/>
    <w:rsid w:val="001837C1"/>
    <w:rsid w:val="00183B94"/>
    <w:rsid w:val="00183C7A"/>
    <w:rsid w:val="00183EDC"/>
    <w:rsid w:val="00184B2B"/>
    <w:rsid w:val="00184D7C"/>
    <w:rsid w:val="001855E5"/>
    <w:rsid w:val="001858DD"/>
    <w:rsid w:val="00185B32"/>
    <w:rsid w:val="00186840"/>
    <w:rsid w:val="00186A72"/>
    <w:rsid w:val="00186B79"/>
    <w:rsid w:val="00186F54"/>
    <w:rsid w:val="00186FD8"/>
    <w:rsid w:val="00187060"/>
    <w:rsid w:val="001877F5"/>
    <w:rsid w:val="00187906"/>
    <w:rsid w:val="0019004E"/>
    <w:rsid w:val="0019075B"/>
    <w:rsid w:val="00190B7E"/>
    <w:rsid w:val="00190BB7"/>
    <w:rsid w:val="00190D2F"/>
    <w:rsid w:val="00190D5F"/>
    <w:rsid w:val="00190DC4"/>
    <w:rsid w:val="00191068"/>
    <w:rsid w:val="00191385"/>
    <w:rsid w:val="001914C7"/>
    <w:rsid w:val="00191D3C"/>
    <w:rsid w:val="00191DB0"/>
    <w:rsid w:val="001922FF"/>
    <w:rsid w:val="00192592"/>
    <w:rsid w:val="00192963"/>
    <w:rsid w:val="001935CE"/>
    <w:rsid w:val="00193A2F"/>
    <w:rsid w:val="00193D7D"/>
    <w:rsid w:val="00194DCA"/>
    <w:rsid w:val="00194F42"/>
    <w:rsid w:val="0019526C"/>
    <w:rsid w:val="00195485"/>
    <w:rsid w:val="00195930"/>
    <w:rsid w:val="00195B3A"/>
    <w:rsid w:val="0019619D"/>
    <w:rsid w:val="001963E3"/>
    <w:rsid w:val="00196412"/>
    <w:rsid w:val="00196A56"/>
    <w:rsid w:val="00197193"/>
    <w:rsid w:val="00197665"/>
    <w:rsid w:val="001976F7"/>
    <w:rsid w:val="0019773C"/>
    <w:rsid w:val="00197D79"/>
    <w:rsid w:val="00197DAD"/>
    <w:rsid w:val="001A0509"/>
    <w:rsid w:val="001A0539"/>
    <w:rsid w:val="001A088E"/>
    <w:rsid w:val="001A08DB"/>
    <w:rsid w:val="001A0946"/>
    <w:rsid w:val="001A0D0C"/>
    <w:rsid w:val="001A108D"/>
    <w:rsid w:val="001A1C8A"/>
    <w:rsid w:val="001A1D38"/>
    <w:rsid w:val="001A1D3E"/>
    <w:rsid w:val="001A20D0"/>
    <w:rsid w:val="001A2EC3"/>
    <w:rsid w:val="001A2F00"/>
    <w:rsid w:val="001A2F4C"/>
    <w:rsid w:val="001A2FFF"/>
    <w:rsid w:val="001A37A2"/>
    <w:rsid w:val="001A41BF"/>
    <w:rsid w:val="001A4222"/>
    <w:rsid w:val="001A422B"/>
    <w:rsid w:val="001A4390"/>
    <w:rsid w:val="001A48C6"/>
    <w:rsid w:val="001A502F"/>
    <w:rsid w:val="001A54A2"/>
    <w:rsid w:val="001A563B"/>
    <w:rsid w:val="001A56B2"/>
    <w:rsid w:val="001A5779"/>
    <w:rsid w:val="001A5807"/>
    <w:rsid w:val="001A5980"/>
    <w:rsid w:val="001A5AD7"/>
    <w:rsid w:val="001A6096"/>
    <w:rsid w:val="001A61E3"/>
    <w:rsid w:val="001A6205"/>
    <w:rsid w:val="001A631C"/>
    <w:rsid w:val="001A66FD"/>
    <w:rsid w:val="001A6951"/>
    <w:rsid w:val="001A69AC"/>
    <w:rsid w:val="001A7294"/>
    <w:rsid w:val="001A749F"/>
    <w:rsid w:val="001A7563"/>
    <w:rsid w:val="001A7FA7"/>
    <w:rsid w:val="001B046C"/>
    <w:rsid w:val="001B10FE"/>
    <w:rsid w:val="001B1517"/>
    <w:rsid w:val="001B17D8"/>
    <w:rsid w:val="001B190D"/>
    <w:rsid w:val="001B1B9C"/>
    <w:rsid w:val="001B1C70"/>
    <w:rsid w:val="001B1CBF"/>
    <w:rsid w:val="001B1E9C"/>
    <w:rsid w:val="001B213A"/>
    <w:rsid w:val="001B23C0"/>
    <w:rsid w:val="001B2F5A"/>
    <w:rsid w:val="001B2FD3"/>
    <w:rsid w:val="001B3793"/>
    <w:rsid w:val="001B3A52"/>
    <w:rsid w:val="001B3AC0"/>
    <w:rsid w:val="001B3BD1"/>
    <w:rsid w:val="001B406F"/>
    <w:rsid w:val="001B4392"/>
    <w:rsid w:val="001B4665"/>
    <w:rsid w:val="001B4919"/>
    <w:rsid w:val="001B4AC7"/>
    <w:rsid w:val="001B4C3E"/>
    <w:rsid w:val="001B5590"/>
    <w:rsid w:val="001B56A1"/>
    <w:rsid w:val="001B5B82"/>
    <w:rsid w:val="001B5C46"/>
    <w:rsid w:val="001B5DA6"/>
    <w:rsid w:val="001B709E"/>
    <w:rsid w:val="001B74DC"/>
    <w:rsid w:val="001B768D"/>
    <w:rsid w:val="001B7E2C"/>
    <w:rsid w:val="001B7EC1"/>
    <w:rsid w:val="001C06F8"/>
    <w:rsid w:val="001C092E"/>
    <w:rsid w:val="001C127B"/>
    <w:rsid w:val="001C16F8"/>
    <w:rsid w:val="001C1FCF"/>
    <w:rsid w:val="001C2310"/>
    <w:rsid w:val="001C23A2"/>
    <w:rsid w:val="001C2623"/>
    <w:rsid w:val="001C2A34"/>
    <w:rsid w:val="001C3030"/>
    <w:rsid w:val="001C3125"/>
    <w:rsid w:val="001C33A8"/>
    <w:rsid w:val="001C3E82"/>
    <w:rsid w:val="001C3EB0"/>
    <w:rsid w:val="001C44F0"/>
    <w:rsid w:val="001C52A5"/>
    <w:rsid w:val="001C5560"/>
    <w:rsid w:val="001C55DC"/>
    <w:rsid w:val="001C5685"/>
    <w:rsid w:val="001C5802"/>
    <w:rsid w:val="001C5E93"/>
    <w:rsid w:val="001C6091"/>
    <w:rsid w:val="001C64CF"/>
    <w:rsid w:val="001C665F"/>
    <w:rsid w:val="001C6CAB"/>
    <w:rsid w:val="001C706F"/>
    <w:rsid w:val="001C72B4"/>
    <w:rsid w:val="001C72DD"/>
    <w:rsid w:val="001C7542"/>
    <w:rsid w:val="001C767E"/>
    <w:rsid w:val="001C7B67"/>
    <w:rsid w:val="001C7C81"/>
    <w:rsid w:val="001D073B"/>
    <w:rsid w:val="001D082E"/>
    <w:rsid w:val="001D0ECB"/>
    <w:rsid w:val="001D11EB"/>
    <w:rsid w:val="001D1263"/>
    <w:rsid w:val="001D19BB"/>
    <w:rsid w:val="001D1B18"/>
    <w:rsid w:val="001D1EEC"/>
    <w:rsid w:val="001D1F74"/>
    <w:rsid w:val="001D20B6"/>
    <w:rsid w:val="001D238E"/>
    <w:rsid w:val="001D25B3"/>
    <w:rsid w:val="001D25DD"/>
    <w:rsid w:val="001D2A0A"/>
    <w:rsid w:val="001D2DF2"/>
    <w:rsid w:val="001D3246"/>
    <w:rsid w:val="001D357C"/>
    <w:rsid w:val="001D39C9"/>
    <w:rsid w:val="001D3D9D"/>
    <w:rsid w:val="001D45F2"/>
    <w:rsid w:val="001D4A6B"/>
    <w:rsid w:val="001D4D19"/>
    <w:rsid w:val="001D52F8"/>
    <w:rsid w:val="001D53D3"/>
    <w:rsid w:val="001D5B62"/>
    <w:rsid w:val="001D5DA9"/>
    <w:rsid w:val="001D6259"/>
    <w:rsid w:val="001D692A"/>
    <w:rsid w:val="001D6A3F"/>
    <w:rsid w:val="001D6B41"/>
    <w:rsid w:val="001D6D44"/>
    <w:rsid w:val="001D6EE4"/>
    <w:rsid w:val="001D6F20"/>
    <w:rsid w:val="001D7243"/>
    <w:rsid w:val="001D7649"/>
    <w:rsid w:val="001D7CB1"/>
    <w:rsid w:val="001E032B"/>
    <w:rsid w:val="001E15EA"/>
    <w:rsid w:val="001E1C27"/>
    <w:rsid w:val="001E1DB3"/>
    <w:rsid w:val="001E26C6"/>
    <w:rsid w:val="001E2F39"/>
    <w:rsid w:val="001E3113"/>
    <w:rsid w:val="001E371B"/>
    <w:rsid w:val="001E39B8"/>
    <w:rsid w:val="001E410C"/>
    <w:rsid w:val="001E416F"/>
    <w:rsid w:val="001E41DC"/>
    <w:rsid w:val="001E4947"/>
    <w:rsid w:val="001E49F3"/>
    <w:rsid w:val="001E5042"/>
    <w:rsid w:val="001E50F1"/>
    <w:rsid w:val="001E5912"/>
    <w:rsid w:val="001E5A2B"/>
    <w:rsid w:val="001E5B70"/>
    <w:rsid w:val="001E5C62"/>
    <w:rsid w:val="001E5DC8"/>
    <w:rsid w:val="001E5F02"/>
    <w:rsid w:val="001E6542"/>
    <w:rsid w:val="001E6C3E"/>
    <w:rsid w:val="001E6D59"/>
    <w:rsid w:val="001E6DC4"/>
    <w:rsid w:val="001E6F7A"/>
    <w:rsid w:val="001E77F0"/>
    <w:rsid w:val="001E792F"/>
    <w:rsid w:val="001F0032"/>
    <w:rsid w:val="001F0943"/>
    <w:rsid w:val="001F0AF6"/>
    <w:rsid w:val="001F0BAB"/>
    <w:rsid w:val="001F0C93"/>
    <w:rsid w:val="001F0E1C"/>
    <w:rsid w:val="001F0EC4"/>
    <w:rsid w:val="001F100D"/>
    <w:rsid w:val="001F13CB"/>
    <w:rsid w:val="001F1B5E"/>
    <w:rsid w:val="001F1BE9"/>
    <w:rsid w:val="001F1C8B"/>
    <w:rsid w:val="001F1D87"/>
    <w:rsid w:val="001F1F13"/>
    <w:rsid w:val="001F26DE"/>
    <w:rsid w:val="001F275F"/>
    <w:rsid w:val="001F2760"/>
    <w:rsid w:val="001F292B"/>
    <w:rsid w:val="001F2BBB"/>
    <w:rsid w:val="001F2FA6"/>
    <w:rsid w:val="001F30EF"/>
    <w:rsid w:val="001F32CB"/>
    <w:rsid w:val="001F37E8"/>
    <w:rsid w:val="001F3ACD"/>
    <w:rsid w:val="001F3EA2"/>
    <w:rsid w:val="001F45BC"/>
    <w:rsid w:val="001F467D"/>
    <w:rsid w:val="001F4DE0"/>
    <w:rsid w:val="001F517E"/>
    <w:rsid w:val="001F53F4"/>
    <w:rsid w:val="001F5BB7"/>
    <w:rsid w:val="001F617B"/>
    <w:rsid w:val="001F6F19"/>
    <w:rsid w:val="001F7092"/>
    <w:rsid w:val="0020019F"/>
    <w:rsid w:val="00201B0B"/>
    <w:rsid w:val="00201ED2"/>
    <w:rsid w:val="002020B7"/>
    <w:rsid w:val="002021F8"/>
    <w:rsid w:val="002024E1"/>
    <w:rsid w:val="00202FFA"/>
    <w:rsid w:val="0020312B"/>
    <w:rsid w:val="0020397C"/>
    <w:rsid w:val="00203DA4"/>
    <w:rsid w:val="00203FED"/>
    <w:rsid w:val="002045C7"/>
    <w:rsid w:val="00204619"/>
    <w:rsid w:val="002049A6"/>
    <w:rsid w:val="00205660"/>
    <w:rsid w:val="0020581E"/>
    <w:rsid w:val="00205B64"/>
    <w:rsid w:val="00205CA7"/>
    <w:rsid w:val="002061BB"/>
    <w:rsid w:val="00206A18"/>
    <w:rsid w:val="00206B65"/>
    <w:rsid w:val="0020725D"/>
    <w:rsid w:val="00207328"/>
    <w:rsid w:val="00207530"/>
    <w:rsid w:val="00207543"/>
    <w:rsid w:val="002077E8"/>
    <w:rsid w:val="00207B69"/>
    <w:rsid w:val="00207F71"/>
    <w:rsid w:val="0021027A"/>
    <w:rsid w:val="0021036B"/>
    <w:rsid w:val="00210838"/>
    <w:rsid w:val="00210DA6"/>
    <w:rsid w:val="00210E3F"/>
    <w:rsid w:val="002110B9"/>
    <w:rsid w:val="00211147"/>
    <w:rsid w:val="0021127C"/>
    <w:rsid w:val="00211350"/>
    <w:rsid w:val="0021177A"/>
    <w:rsid w:val="0021213B"/>
    <w:rsid w:val="00212B6E"/>
    <w:rsid w:val="00212EE3"/>
    <w:rsid w:val="002131F1"/>
    <w:rsid w:val="00213499"/>
    <w:rsid w:val="002138B0"/>
    <w:rsid w:val="00213C07"/>
    <w:rsid w:val="00213E44"/>
    <w:rsid w:val="00213EE4"/>
    <w:rsid w:val="00213EFD"/>
    <w:rsid w:val="0021421D"/>
    <w:rsid w:val="0021421F"/>
    <w:rsid w:val="00214262"/>
    <w:rsid w:val="002143F8"/>
    <w:rsid w:val="00214671"/>
    <w:rsid w:val="00214A4B"/>
    <w:rsid w:val="00215157"/>
    <w:rsid w:val="0021533B"/>
    <w:rsid w:val="00215559"/>
    <w:rsid w:val="0021563A"/>
    <w:rsid w:val="002156E2"/>
    <w:rsid w:val="00215B43"/>
    <w:rsid w:val="002163FB"/>
    <w:rsid w:val="00216C6F"/>
    <w:rsid w:val="00216CEE"/>
    <w:rsid w:val="0021733C"/>
    <w:rsid w:val="002175D1"/>
    <w:rsid w:val="00217608"/>
    <w:rsid w:val="00217634"/>
    <w:rsid w:val="00217717"/>
    <w:rsid w:val="00217E99"/>
    <w:rsid w:val="00220971"/>
    <w:rsid w:val="002209BD"/>
    <w:rsid w:val="00220BE8"/>
    <w:rsid w:val="002215A1"/>
    <w:rsid w:val="002218CB"/>
    <w:rsid w:val="002228F5"/>
    <w:rsid w:val="00222FE4"/>
    <w:rsid w:val="00223131"/>
    <w:rsid w:val="0022328F"/>
    <w:rsid w:val="002233CA"/>
    <w:rsid w:val="00223A55"/>
    <w:rsid w:val="00223C5B"/>
    <w:rsid w:val="0022405A"/>
    <w:rsid w:val="0022490B"/>
    <w:rsid w:val="00224C0D"/>
    <w:rsid w:val="00224CAF"/>
    <w:rsid w:val="00224F82"/>
    <w:rsid w:val="002266AF"/>
    <w:rsid w:val="00226C98"/>
    <w:rsid w:val="00226FBE"/>
    <w:rsid w:val="0022775A"/>
    <w:rsid w:val="002278D9"/>
    <w:rsid w:val="00230008"/>
    <w:rsid w:val="0023005C"/>
    <w:rsid w:val="00230156"/>
    <w:rsid w:val="002304C2"/>
    <w:rsid w:val="00230F65"/>
    <w:rsid w:val="00231230"/>
    <w:rsid w:val="0023143C"/>
    <w:rsid w:val="002317B6"/>
    <w:rsid w:val="002318B8"/>
    <w:rsid w:val="002318FD"/>
    <w:rsid w:val="00231B8D"/>
    <w:rsid w:val="00231BEE"/>
    <w:rsid w:val="00231E2D"/>
    <w:rsid w:val="00231F05"/>
    <w:rsid w:val="00231F07"/>
    <w:rsid w:val="00231F17"/>
    <w:rsid w:val="00232118"/>
    <w:rsid w:val="00232B1A"/>
    <w:rsid w:val="002336D2"/>
    <w:rsid w:val="0023463F"/>
    <w:rsid w:val="00234D00"/>
    <w:rsid w:val="002353A8"/>
    <w:rsid w:val="0023565B"/>
    <w:rsid w:val="002358E4"/>
    <w:rsid w:val="00236049"/>
    <w:rsid w:val="00236BB1"/>
    <w:rsid w:val="00237170"/>
    <w:rsid w:val="002371D7"/>
    <w:rsid w:val="00237242"/>
    <w:rsid w:val="00237380"/>
    <w:rsid w:val="00240400"/>
    <w:rsid w:val="002405CF"/>
    <w:rsid w:val="00240CC8"/>
    <w:rsid w:val="00240E9D"/>
    <w:rsid w:val="002413EC"/>
    <w:rsid w:val="0024200C"/>
    <w:rsid w:val="00242109"/>
    <w:rsid w:val="00242201"/>
    <w:rsid w:val="00242B98"/>
    <w:rsid w:val="00242D49"/>
    <w:rsid w:val="00243156"/>
    <w:rsid w:val="00243235"/>
    <w:rsid w:val="002434DC"/>
    <w:rsid w:val="00243C9A"/>
    <w:rsid w:val="00243F04"/>
    <w:rsid w:val="002440D3"/>
    <w:rsid w:val="0024430E"/>
    <w:rsid w:val="00244681"/>
    <w:rsid w:val="00244A50"/>
    <w:rsid w:val="00244B4B"/>
    <w:rsid w:val="00244BDA"/>
    <w:rsid w:val="00244D63"/>
    <w:rsid w:val="00244EDE"/>
    <w:rsid w:val="00245AC2"/>
    <w:rsid w:val="00245ECF"/>
    <w:rsid w:val="00246864"/>
    <w:rsid w:val="0024740E"/>
    <w:rsid w:val="002475A6"/>
    <w:rsid w:val="002500BA"/>
    <w:rsid w:val="0025105C"/>
    <w:rsid w:val="00251E9B"/>
    <w:rsid w:val="00251F2B"/>
    <w:rsid w:val="002520A2"/>
    <w:rsid w:val="00252133"/>
    <w:rsid w:val="002522A3"/>
    <w:rsid w:val="00252A4C"/>
    <w:rsid w:val="00252E88"/>
    <w:rsid w:val="002532D5"/>
    <w:rsid w:val="00253480"/>
    <w:rsid w:val="002537D2"/>
    <w:rsid w:val="00253D78"/>
    <w:rsid w:val="0025461F"/>
    <w:rsid w:val="00254EE9"/>
    <w:rsid w:val="00255216"/>
    <w:rsid w:val="002552EE"/>
    <w:rsid w:val="00255776"/>
    <w:rsid w:val="00255C95"/>
    <w:rsid w:val="00255EDF"/>
    <w:rsid w:val="00255F65"/>
    <w:rsid w:val="00256125"/>
    <w:rsid w:val="0025625D"/>
    <w:rsid w:val="002567F9"/>
    <w:rsid w:val="00256C43"/>
    <w:rsid w:val="00256D53"/>
    <w:rsid w:val="00256F8E"/>
    <w:rsid w:val="0025782A"/>
    <w:rsid w:val="00257E95"/>
    <w:rsid w:val="00257F8E"/>
    <w:rsid w:val="00257FCF"/>
    <w:rsid w:val="002601E7"/>
    <w:rsid w:val="00260427"/>
    <w:rsid w:val="00260EC6"/>
    <w:rsid w:val="002610A0"/>
    <w:rsid w:val="00261E05"/>
    <w:rsid w:val="002625ED"/>
    <w:rsid w:val="00262AF0"/>
    <w:rsid w:val="00262EEE"/>
    <w:rsid w:val="00263AB9"/>
    <w:rsid w:val="00263BC8"/>
    <w:rsid w:val="00263CFE"/>
    <w:rsid w:val="00264253"/>
    <w:rsid w:val="00264446"/>
    <w:rsid w:val="00264858"/>
    <w:rsid w:val="002655A9"/>
    <w:rsid w:val="002655C1"/>
    <w:rsid w:val="002656BF"/>
    <w:rsid w:val="002657D3"/>
    <w:rsid w:val="00265E3B"/>
    <w:rsid w:val="0026626F"/>
    <w:rsid w:val="002662D8"/>
    <w:rsid w:val="00266338"/>
    <w:rsid w:val="0026638B"/>
    <w:rsid w:val="00266497"/>
    <w:rsid w:val="00266AEB"/>
    <w:rsid w:val="00266DA3"/>
    <w:rsid w:val="00266E1D"/>
    <w:rsid w:val="002672AD"/>
    <w:rsid w:val="002675D3"/>
    <w:rsid w:val="0026760A"/>
    <w:rsid w:val="00267E23"/>
    <w:rsid w:val="002707A1"/>
    <w:rsid w:val="00270CBD"/>
    <w:rsid w:val="00270DC4"/>
    <w:rsid w:val="0027153F"/>
    <w:rsid w:val="0027190D"/>
    <w:rsid w:val="00271F59"/>
    <w:rsid w:val="002726F6"/>
    <w:rsid w:val="00273187"/>
    <w:rsid w:val="00273457"/>
    <w:rsid w:val="00273D4B"/>
    <w:rsid w:val="002740FA"/>
    <w:rsid w:val="00274302"/>
    <w:rsid w:val="00274704"/>
    <w:rsid w:val="00274E74"/>
    <w:rsid w:val="0027518B"/>
    <w:rsid w:val="002755E9"/>
    <w:rsid w:val="00275D8E"/>
    <w:rsid w:val="00276081"/>
    <w:rsid w:val="002760CC"/>
    <w:rsid w:val="00276599"/>
    <w:rsid w:val="002767DF"/>
    <w:rsid w:val="00276B81"/>
    <w:rsid w:val="00276BD3"/>
    <w:rsid w:val="00276D41"/>
    <w:rsid w:val="00276DFB"/>
    <w:rsid w:val="002771EA"/>
    <w:rsid w:val="002775BB"/>
    <w:rsid w:val="00277943"/>
    <w:rsid w:val="00277BA7"/>
    <w:rsid w:val="00281944"/>
    <w:rsid w:val="00281B22"/>
    <w:rsid w:val="00281B4D"/>
    <w:rsid w:val="00282300"/>
    <w:rsid w:val="002827F9"/>
    <w:rsid w:val="00283519"/>
    <w:rsid w:val="0028392D"/>
    <w:rsid w:val="00283BC4"/>
    <w:rsid w:val="00284105"/>
    <w:rsid w:val="00284F85"/>
    <w:rsid w:val="00285A58"/>
    <w:rsid w:val="002865FE"/>
    <w:rsid w:val="002869F0"/>
    <w:rsid w:val="00286B6D"/>
    <w:rsid w:val="00286D51"/>
    <w:rsid w:val="00286D52"/>
    <w:rsid w:val="00286DA9"/>
    <w:rsid w:val="00287912"/>
    <w:rsid w:val="00287BD0"/>
    <w:rsid w:val="0029083B"/>
    <w:rsid w:val="00290887"/>
    <w:rsid w:val="00290AD7"/>
    <w:rsid w:val="00290D4B"/>
    <w:rsid w:val="00290D6B"/>
    <w:rsid w:val="00291B09"/>
    <w:rsid w:val="00291BFB"/>
    <w:rsid w:val="00291CDF"/>
    <w:rsid w:val="0029200B"/>
    <w:rsid w:val="00292128"/>
    <w:rsid w:val="0029255A"/>
    <w:rsid w:val="00292783"/>
    <w:rsid w:val="00292A8A"/>
    <w:rsid w:val="00292CA3"/>
    <w:rsid w:val="00292D96"/>
    <w:rsid w:val="002930FF"/>
    <w:rsid w:val="00293119"/>
    <w:rsid w:val="0029312F"/>
    <w:rsid w:val="00293368"/>
    <w:rsid w:val="00293639"/>
    <w:rsid w:val="002939EC"/>
    <w:rsid w:val="00294E53"/>
    <w:rsid w:val="00294F29"/>
    <w:rsid w:val="00294FD4"/>
    <w:rsid w:val="00294FF0"/>
    <w:rsid w:val="0029528F"/>
    <w:rsid w:val="002954A5"/>
    <w:rsid w:val="002955FE"/>
    <w:rsid w:val="0029563D"/>
    <w:rsid w:val="00295809"/>
    <w:rsid w:val="00295AB5"/>
    <w:rsid w:val="00295D92"/>
    <w:rsid w:val="00296046"/>
    <w:rsid w:val="0029644D"/>
    <w:rsid w:val="0029684D"/>
    <w:rsid w:val="00296948"/>
    <w:rsid w:val="00296AEA"/>
    <w:rsid w:val="00296E6D"/>
    <w:rsid w:val="00296F25"/>
    <w:rsid w:val="00296FE4"/>
    <w:rsid w:val="002970B8"/>
    <w:rsid w:val="0029728D"/>
    <w:rsid w:val="00297AA8"/>
    <w:rsid w:val="00297D4C"/>
    <w:rsid w:val="00297DD0"/>
    <w:rsid w:val="002A003E"/>
    <w:rsid w:val="002A0555"/>
    <w:rsid w:val="002A0772"/>
    <w:rsid w:val="002A0BD1"/>
    <w:rsid w:val="002A0DD7"/>
    <w:rsid w:val="002A13B6"/>
    <w:rsid w:val="002A1443"/>
    <w:rsid w:val="002A164E"/>
    <w:rsid w:val="002A1696"/>
    <w:rsid w:val="002A170D"/>
    <w:rsid w:val="002A1BF8"/>
    <w:rsid w:val="002A1EC3"/>
    <w:rsid w:val="002A23CC"/>
    <w:rsid w:val="002A2929"/>
    <w:rsid w:val="002A2F41"/>
    <w:rsid w:val="002A3224"/>
    <w:rsid w:val="002A3234"/>
    <w:rsid w:val="002A3558"/>
    <w:rsid w:val="002A3A33"/>
    <w:rsid w:val="002A3C0D"/>
    <w:rsid w:val="002A3CA8"/>
    <w:rsid w:val="002A415B"/>
    <w:rsid w:val="002A4B26"/>
    <w:rsid w:val="002A4E91"/>
    <w:rsid w:val="002A5055"/>
    <w:rsid w:val="002A55BB"/>
    <w:rsid w:val="002A568E"/>
    <w:rsid w:val="002A5819"/>
    <w:rsid w:val="002A5944"/>
    <w:rsid w:val="002A5B4C"/>
    <w:rsid w:val="002A5D05"/>
    <w:rsid w:val="002A5D9B"/>
    <w:rsid w:val="002A5F20"/>
    <w:rsid w:val="002A6E47"/>
    <w:rsid w:val="002A7140"/>
    <w:rsid w:val="002A743E"/>
    <w:rsid w:val="002A7814"/>
    <w:rsid w:val="002A792B"/>
    <w:rsid w:val="002A7E52"/>
    <w:rsid w:val="002B07BE"/>
    <w:rsid w:val="002B087D"/>
    <w:rsid w:val="002B09A9"/>
    <w:rsid w:val="002B0D66"/>
    <w:rsid w:val="002B10EB"/>
    <w:rsid w:val="002B115C"/>
    <w:rsid w:val="002B140C"/>
    <w:rsid w:val="002B1575"/>
    <w:rsid w:val="002B1692"/>
    <w:rsid w:val="002B16C3"/>
    <w:rsid w:val="002B1C31"/>
    <w:rsid w:val="002B1CE8"/>
    <w:rsid w:val="002B1FEC"/>
    <w:rsid w:val="002B23BB"/>
    <w:rsid w:val="002B2840"/>
    <w:rsid w:val="002B2F72"/>
    <w:rsid w:val="002B314B"/>
    <w:rsid w:val="002B3682"/>
    <w:rsid w:val="002B3D70"/>
    <w:rsid w:val="002B428E"/>
    <w:rsid w:val="002B446E"/>
    <w:rsid w:val="002B4A70"/>
    <w:rsid w:val="002B4D5C"/>
    <w:rsid w:val="002B4DC7"/>
    <w:rsid w:val="002B5021"/>
    <w:rsid w:val="002B5429"/>
    <w:rsid w:val="002B551D"/>
    <w:rsid w:val="002B5A41"/>
    <w:rsid w:val="002B5F6F"/>
    <w:rsid w:val="002B6018"/>
    <w:rsid w:val="002B6A1D"/>
    <w:rsid w:val="002B6D4A"/>
    <w:rsid w:val="002B6F1E"/>
    <w:rsid w:val="002B72B4"/>
    <w:rsid w:val="002B74BA"/>
    <w:rsid w:val="002B77B6"/>
    <w:rsid w:val="002C074D"/>
    <w:rsid w:val="002C0E55"/>
    <w:rsid w:val="002C0F93"/>
    <w:rsid w:val="002C10A3"/>
    <w:rsid w:val="002C1557"/>
    <w:rsid w:val="002C1839"/>
    <w:rsid w:val="002C1973"/>
    <w:rsid w:val="002C220B"/>
    <w:rsid w:val="002C2281"/>
    <w:rsid w:val="002C23C1"/>
    <w:rsid w:val="002C2448"/>
    <w:rsid w:val="002C2986"/>
    <w:rsid w:val="002C2C1E"/>
    <w:rsid w:val="002C2C90"/>
    <w:rsid w:val="002C3304"/>
    <w:rsid w:val="002C420A"/>
    <w:rsid w:val="002C423B"/>
    <w:rsid w:val="002C4854"/>
    <w:rsid w:val="002C48E2"/>
    <w:rsid w:val="002C4C0A"/>
    <w:rsid w:val="002C4DC8"/>
    <w:rsid w:val="002C5068"/>
    <w:rsid w:val="002C5CC4"/>
    <w:rsid w:val="002C6211"/>
    <w:rsid w:val="002C69CB"/>
    <w:rsid w:val="002C6ABD"/>
    <w:rsid w:val="002C6D95"/>
    <w:rsid w:val="002C6EA4"/>
    <w:rsid w:val="002C71F3"/>
    <w:rsid w:val="002C7262"/>
    <w:rsid w:val="002C7917"/>
    <w:rsid w:val="002C7C96"/>
    <w:rsid w:val="002D02A0"/>
    <w:rsid w:val="002D0DCF"/>
    <w:rsid w:val="002D154E"/>
    <w:rsid w:val="002D226F"/>
    <w:rsid w:val="002D2878"/>
    <w:rsid w:val="002D2AA3"/>
    <w:rsid w:val="002D2F84"/>
    <w:rsid w:val="002D2FE7"/>
    <w:rsid w:val="002D312A"/>
    <w:rsid w:val="002D3C29"/>
    <w:rsid w:val="002D439E"/>
    <w:rsid w:val="002D4B9F"/>
    <w:rsid w:val="002D4C22"/>
    <w:rsid w:val="002D4EB9"/>
    <w:rsid w:val="002D510B"/>
    <w:rsid w:val="002D5493"/>
    <w:rsid w:val="002D5725"/>
    <w:rsid w:val="002D586C"/>
    <w:rsid w:val="002D5D5D"/>
    <w:rsid w:val="002D66B5"/>
    <w:rsid w:val="002D66CE"/>
    <w:rsid w:val="002D6759"/>
    <w:rsid w:val="002D6778"/>
    <w:rsid w:val="002D6DD5"/>
    <w:rsid w:val="002D7D25"/>
    <w:rsid w:val="002E0621"/>
    <w:rsid w:val="002E08E6"/>
    <w:rsid w:val="002E10EC"/>
    <w:rsid w:val="002E13B5"/>
    <w:rsid w:val="002E152B"/>
    <w:rsid w:val="002E1546"/>
    <w:rsid w:val="002E1554"/>
    <w:rsid w:val="002E1662"/>
    <w:rsid w:val="002E1852"/>
    <w:rsid w:val="002E1907"/>
    <w:rsid w:val="002E1A41"/>
    <w:rsid w:val="002E2166"/>
    <w:rsid w:val="002E2AA8"/>
    <w:rsid w:val="002E398D"/>
    <w:rsid w:val="002E3B4B"/>
    <w:rsid w:val="002E3E17"/>
    <w:rsid w:val="002E3F2C"/>
    <w:rsid w:val="002E415A"/>
    <w:rsid w:val="002E41F3"/>
    <w:rsid w:val="002E4B57"/>
    <w:rsid w:val="002E5004"/>
    <w:rsid w:val="002E5179"/>
    <w:rsid w:val="002E5241"/>
    <w:rsid w:val="002E56D5"/>
    <w:rsid w:val="002E5B28"/>
    <w:rsid w:val="002E5B2A"/>
    <w:rsid w:val="002E5CF8"/>
    <w:rsid w:val="002E5F8D"/>
    <w:rsid w:val="002E60A8"/>
    <w:rsid w:val="002E658E"/>
    <w:rsid w:val="002E65CF"/>
    <w:rsid w:val="002E6BA2"/>
    <w:rsid w:val="002E6D8A"/>
    <w:rsid w:val="002E6EC2"/>
    <w:rsid w:val="002E7613"/>
    <w:rsid w:val="002E76B0"/>
    <w:rsid w:val="002E7929"/>
    <w:rsid w:val="002F04F3"/>
    <w:rsid w:val="002F0980"/>
    <w:rsid w:val="002F0B88"/>
    <w:rsid w:val="002F0CBD"/>
    <w:rsid w:val="002F0D04"/>
    <w:rsid w:val="002F0EE5"/>
    <w:rsid w:val="002F1149"/>
    <w:rsid w:val="002F144C"/>
    <w:rsid w:val="002F15F3"/>
    <w:rsid w:val="002F16B1"/>
    <w:rsid w:val="002F246B"/>
    <w:rsid w:val="002F2972"/>
    <w:rsid w:val="002F3175"/>
    <w:rsid w:val="002F3298"/>
    <w:rsid w:val="002F32DE"/>
    <w:rsid w:val="002F37EA"/>
    <w:rsid w:val="002F3804"/>
    <w:rsid w:val="002F3854"/>
    <w:rsid w:val="002F38B0"/>
    <w:rsid w:val="002F3CC2"/>
    <w:rsid w:val="002F3D42"/>
    <w:rsid w:val="002F3D8B"/>
    <w:rsid w:val="002F4121"/>
    <w:rsid w:val="002F44C4"/>
    <w:rsid w:val="002F4A84"/>
    <w:rsid w:val="002F4C67"/>
    <w:rsid w:val="002F4C99"/>
    <w:rsid w:val="002F4EDF"/>
    <w:rsid w:val="002F4FB0"/>
    <w:rsid w:val="002F548D"/>
    <w:rsid w:val="002F58DD"/>
    <w:rsid w:val="002F5949"/>
    <w:rsid w:val="002F5CA7"/>
    <w:rsid w:val="002F6232"/>
    <w:rsid w:val="002F657A"/>
    <w:rsid w:val="002F66F7"/>
    <w:rsid w:val="002F676E"/>
    <w:rsid w:val="002F78FD"/>
    <w:rsid w:val="002F7AF4"/>
    <w:rsid w:val="00300248"/>
    <w:rsid w:val="0030077C"/>
    <w:rsid w:val="00300D39"/>
    <w:rsid w:val="0030101D"/>
    <w:rsid w:val="0030117A"/>
    <w:rsid w:val="00301328"/>
    <w:rsid w:val="00301471"/>
    <w:rsid w:val="003014BC"/>
    <w:rsid w:val="003017AA"/>
    <w:rsid w:val="00301B5C"/>
    <w:rsid w:val="00302D97"/>
    <w:rsid w:val="003035F4"/>
    <w:rsid w:val="00303987"/>
    <w:rsid w:val="003039AF"/>
    <w:rsid w:val="003039F3"/>
    <w:rsid w:val="00303A4F"/>
    <w:rsid w:val="0030424A"/>
    <w:rsid w:val="003045EF"/>
    <w:rsid w:val="0030533A"/>
    <w:rsid w:val="0030565C"/>
    <w:rsid w:val="00305A60"/>
    <w:rsid w:val="003063C2"/>
    <w:rsid w:val="00306712"/>
    <w:rsid w:val="00306947"/>
    <w:rsid w:val="003071B1"/>
    <w:rsid w:val="00307A05"/>
    <w:rsid w:val="00307AF5"/>
    <w:rsid w:val="00307ED6"/>
    <w:rsid w:val="00307F08"/>
    <w:rsid w:val="003100B8"/>
    <w:rsid w:val="003101C4"/>
    <w:rsid w:val="0031059B"/>
    <w:rsid w:val="00310977"/>
    <w:rsid w:val="00310AE8"/>
    <w:rsid w:val="00310C8C"/>
    <w:rsid w:val="00310D4E"/>
    <w:rsid w:val="00310D5C"/>
    <w:rsid w:val="003115A9"/>
    <w:rsid w:val="00311801"/>
    <w:rsid w:val="0031193A"/>
    <w:rsid w:val="0031235E"/>
    <w:rsid w:val="00312543"/>
    <w:rsid w:val="003126AA"/>
    <w:rsid w:val="003128BD"/>
    <w:rsid w:val="003130B0"/>
    <w:rsid w:val="0031311B"/>
    <w:rsid w:val="0031423D"/>
    <w:rsid w:val="00314422"/>
    <w:rsid w:val="00314A2D"/>
    <w:rsid w:val="00314B24"/>
    <w:rsid w:val="00314C36"/>
    <w:rsid w:val="00315340"/>
    <w:rsid w:val="00315643"/>
    <w:rsid w:val="0031567A"/>
    <w:rsid w:val="003156C7"/>
    <w:rsid w:val="00315798"/>
    <w:rsid w:val="00315E1D"/>
    <w:rsid w:val="00316289"/>
    <w:rsid w:val="00316397"/>
    <w:rsid w:val="00316712"/>
    <w:rsid w:val="00316801"/>
    <w:rsid w:val="003169C8"/>
    <w:rsid w:val="00316AEB"/>
    <w:rsid w:val="00316F0B"/>
    <w:rsid w:val="003170AE"/>
    <w:rsid w:val="003179AC"/>
    <w:rsid w:val="003179D8"/>
    <w:rsid w:val="00317F24"/>
    <w:rsid w:val="0032055D"/>
    <w:rsid w:val="0032074D"/>
    <w:rsid w:val="00320F25"/>
    <w:rsid w:val="00321072"/>
    <w:rsid w:val="0032116D"/>
    <w:rsid w:val="003226EA"/>
    <w:rsid w:val="00322964"/>
    <w:rsid w:val="003229DE"/>
    <w:rsid w:val="00322E72"/>
    <w:rsid w:val="00323655"/>
    <w:rsid w:val="00324055"/>
    <w:rsid w:val="00324151"/>
    <w:rsid w:val="00324C9D"/>
    <w:rsid w:val="00324FD8"/>
    <w:rsid w:val="00325709"/>
    <w:rsid w:val="00325875"/>
    <w:rsid w:val="003259D8"/>
    <w:rsid w:val="00325CCE"/>
    <w:rsid w:val="00325E10"/>
    <w:rsid w:val="00325EE1"/>
    <w:rsid w:val="00326186"/>
    <w:rsid w:val="003269CB"/>
    <w:rsid w:val="00326BCE"/>
    <w:rsid w:val="003274ED"/>
    <w:rsid w:val="003278AF"/>
    <w:rsid w:val="003302F7"/>
    <w:rsid w:val="00330639"/>
    <w:rsid w:val="003312F7"/>
    <w:rsid w:val="00331409"/>
    <w:rsid w:val="003316B7"/>
    <w:rsid w:val="003317DF"/>
    <w:rsid w:val="00331F8C"/>
    <w:rsid w:val="00332590"/>
    <w:rsid w:val="00332DBA"/>
    <w:rsid w:val="00333136"/>
    <w:rsid w:val="00333336"/>
    <w:rsid w:val="00334286"/>
    <w:rsid w:val="00334371"/>
    <w:rsid w:val="003343B2"/>
    <w:rsid w:val="003344BF"/>
    <w:rsid w:val="003346C6"/>
    <w:rsid w:val="003347D1"/>
    <w:rsid w:val="00334C87"/>
    <w:rsid w:val="00334DAC"/>
    <w:rsid w:val="00335161"/>
    <w:rsid w:val="00335319"/>
    <w:rsid w:val="00335358"/>
    <w:rsid w:val="00335468"/>
    <w:rsid w:val="0033576E"/>
    <w:rsid w:val="00335B60"/>
    <w:rsid w:val="003366F7"/>
    <w:rsid w:val="003370AF"/>
    <w:rsid w:val="003373DA"/>
    <w:rsid w:val="003375C3"/>
    <w:rsid w:val="003379E0"/>
    <w:rsid w:val="00337A08"/>
    <w:rsid w:val="00337A40"/>
    <w:rsid w:val="0034074C"/>
    <w:rsid w:val="0034087C"/>
    <w:rsid w:val="00340EE3"/>
    <w:rsid w:val="00340F02"/>
    <w:rsid w:val="003410CD"/>
    <w:rsid w:val="00341145"/>
    <w:rsid w:val="003416E7"/>
    <w:rsid w:val="00341946"/>
    <w:rsid w:val="00341BB6"/>
    <w:rsid w:val="00341BEB"/>
    <w:rsid w:val="00341F3F"/>
    <w:rsid w:val="0034250C"/>
    <w:rsid w:val="0034285C"/>
    <w:rsid w:val="00342921"/>
    <w:rsid w:val="0034294B"/>
    <w:rsid w:val="00342A59"/>
    <w:rsid w:val="00342CB3"/>
    <w:rsid w:val="00342D35"/>
    <w:rsid w:val="00342EA2"/>
    <w:rsid w:val="0034355F"/>
    <w:rsid w:val="00343777"/>
    <w:rsid w:val="003440DB"/>
    <w:rsid w:val="00344303"/>
    <w:rsid w:val="00344406"/>
    <w:rsid w:val="00344602"/>
    <w:rsid w:val="003447E0"/>
    <w:rsid w:val="003450C6"/>
    <w:rsid w:val="003455BF"/>
    <w:rsid w:val="00345A4D"/>
    <w:rsid w:val="00345F7F"/>
    <w:rsid w:val="003461CF"/>
    <w:rsid w:val="00347D35"/>
    <w:rsid w:val="0035005B"/>
    <w:rsid w:val="0035074C"/>
    <w:rsid w:val="003507EE"/>
    <w:rsid w:val="003516A7"/>
    <w:rsid w:val="00351772"/>
    <w:rsid w:val="00351825"/>
    <w:rsid w:val="003518C0"/>
    <w:rsid w:val="003518E8"/>
    <w:rsid w:val="00351A59"/>
    <w:rsid w:val="00351C66"/>
    <w:rsid w:val="003523E3"/>
    <w:rsid w:val="00352756"/>
    <w:rsid w:val="00352BBD"/>
    <w:rsid w:val="0035327D"/>
    <w:rsid w:val="00353338"/>
    <w:rsid w:val="00353711"/>
    <w:rsid w:val="0035375C"/>
    <w:rsid w:val="00353C0E"/>
    <w:rsid w:val="0035413D"/>
    <w:rsid w:val="00354254"/>
    <w:rsid w:val="00354425"/>
    <w:rsid w:val="00354507"/>
    <w:rsid w:val="00354679"/>
    <w:rsid w:val="00354AB9"/>
    <w:rsid w:val="00354C43"/>
    <w:rsid w:val="00354D0B"/>
    <w:rsid w:val="003554CB"/>
    <w:rsid w:val="0035572E"/>
    <w:rsid w:val="00355A29"/>
    <w:rsid w:val="00355EC1"/>
    <w:rsid w:val="00355EC8"/>
    <w:rsid w:val="003562A2"/>
    <w:rsid w:val="00356554"/>
    <w:rsid w:val="003567ED"/>
    <w:rsid w:val="00356893"/>
    <w:rsid w:val="00356A91"/>
    <w:rsid w:val="00356B4D"/>
    <w:rsid w:val="00357161"/>
    <w:rsid w:val="00357582"/>
    <w:rsid w:val="00357722"/>
    <w:rsid w:val="0035792A"/>
    <w:rsid w:val="0035796C"/>
    <w:rsid w:val="00357D6D"/>
    <w:rsid w:val="003601D1"/>
    <w:rsid w:val="0036051B"/>
    <w:rsid w:val="003605D5"/>
    <w:rsid w:val="003607CA"/>
    <w:rsid w:val="00360A62"/>
    <w:rsid w:val="003611F7"/>
    <w:rsid w:val="00361B13"/>
    <w:rsid w:val="0036214F"/>
    <w:rsid w:val="003621D1"/>
    <w:rsid w:val="00362226"/>
    <w:rsid w:val="003622BE"/>
    <w:rsid w:val="003631B4"/>
    <w:rsid w:val="003632C6"/>
    <w:rsid w:val="00363330"/>
    <w:rsid w:val="00363CD1"/>
    <w:rsid w:val="00363CE6"/>
    <w:rsid w:val="00364149"/>
    <w:rsid w:val="003644B3"/>
    <w:rsid w:val="003645EF"/>
    <w:rsid w:val="00365354"/>
    <w:rsid w:val="00365822"/>
    <w:rsid w:val="0036586E"/>
    <w:rsid w:val="00365920"/>
    <w:rsid w:val="00365F9C"/>
    <w:rsid w:val="00366022"/>
    <w:rsid w:val="003662D6"/>
    <w:rsid w:val="003663A9"/>
    <w:rsid w:val="00366683"/>
    <w:rsid w:val="003669CB"/>
    <w:rsid w:val="00366C43"/>
    <w:rsid w:val="0036706F"/>
    <w:rsid w:val="003672C4"/>
    <w:rsid w:val="00367399"/>
    <w:rsid w:val="003673B8"/>
    <w:rsid w:val="00367420"/>
    <w:rsid w:val="00367989"/>
    <w:rsid w:val="00367A33"/>
    <w:rsid w:val="003700B5"/>
    <w:rsid w:val="00370154"/>
    <w:rsid w:val="003702B7"/>
    <w:rsid w:val="00370630"/>
    <w:rsid w:val="00370B7F"/>
    <w:rsid w:val="00370C6F"/>
    <w:rsid w:val="00370CBF"/>
    <w:rsid w:val="00370F1E"/>
    <w:rsid w:val="00371722"/>
    <w:rsid w:val="003720CC"/>
    <w:rsid w:val="00372481"/>
    <w:rsid w:val="0037334E"/>
    <w:rsid w:val="00373B63"/>
    <w:rsid w:val="00374118"/>
    <w:rsid w:val="00374361"/>
    <w:rsid w:val="00374514"/>
    <w:rsid w:val="00374973"/>
    <w:rsid w:val="00374C6F"/>
    <w:rsid w:val="00374F33"/>
    <w:rsid w:val="00375741"/>
    <w:rsid w:val="0037596B"/>
    <w:rsid w:val="00375A98"/>
    <w:rsid w:val="00376327"/>
    <w:rsid w:val="003769E4"/>
    <w:rsid w:val="00376E5E"/>
    <w:rsid w:val="0037720F"/>
    <w:rsid w:val="00377527"/>
    <w:rsid w:val="00377682"/>
    <w:rsid w:val="00377F06"/>
    <w:rsid w:val="003801AE"/>
    <w:rsid w:val="00380312"/>
    <w:rsid w:val="00380578"/>
    <w:rsid w:val="0038095E"/>
    <w:rsid w:val="00380A62"/>
    <w:rsid w:val="00380A81"/>
    <w:rsid w:val="00380EF6"/>
    <w:rsid w:val="0038137F"/>
    <w:rsid w:val="00381666"/>
    <w:rsid w:val="00381989"/>
    <w:rsid w:val="00381F30"/>
    <w:rsid w:val="00382609"/>
    <w:rsid w:val="00382E7D"/>
    <w:rsid w:val="003833BF"/>
    <w:rsid w:val="003838D2"/>
    <w:rsid w:val="003838D5"/>
    <w:rsid w:val="00383B68"/>
    <w:rsid w:val="00383FCA"/>
    <w:rsid w:val="00384A53"/>
    <w:rsid w:val="0038538D"/>
    <w:rsid w:val="00385D4B"/>
    <w:rsid w:val="00385D63"/>
    <w:rsid w:val="0038612A"/>
    <w:rsid w:val="003865FA"/>
    <w:rsid w:val="003867A5"/>
    <w:rsid w:val="00386C68"/>
    <w:rsid w:val="00386D25"/>
    <w:rsid w:val="0038761B"/>
    <w:rsid w:val="003877AD"/>
    <w:rsid w:val="003878E5"/>
    <w:rsid w:val="00387DD6"/>
    <w:rsid w:val="00390270"/>
    <w:rsid w:val="003902A6"/>
    <w:rsid w:val="00390391"/>
    <w:rsid w:val="003903E5"/>
    <w:rsid w:val="00390D1A"/>
    <w:rsid w:val="00390E79"/>
    <w:rsid w:val="003910FF"/>
    <w:rsid w:val="003912E4"/>
    <w:rsid w:val="0039169E"/>
    <w:rsid w:val="00391EB4"/>
    <w:rsid w:val="0039263C"/>
    <w:rsid w:val="003926F1"/>
    <w:rsid w:val="0039275F"/>
    <w:rsid w:val="00392A4B"/>
    <w:rsid w:val="00392AF1"/>
    <w:rsid w:val="00392EB3"/>
    <w:rsid w:val="003937B0"/>
    <w:rsid w:val="00393830"/>
    <w:rsid w:val="00393E18"/>
    <w:rsid w:val="003940B7"/>
    <w:rsid w:val="0039417E"/>
    <w:rsid w:val="0039515A"/>
    <w:rsid w:val="00395192"/>
    <w:rsid w:val="00395527"/>
    <w:rsid w:val="0039559D"/>
    <w:rsid w:val="00395725"/>
    <w:rsid w:val="00395739"/>
    <w:rsid w:val="003959A4"/>
    <w:rsid w:val="00395C86"/>
    <w:rsid w:val="00395CDB"/>
    <w:rsid w:val="00395F0B"/>
    <w:rsid w:val="00396597"/>
    <w:rsid w:val="00396BFF"/>
    <w:rsid w:val="00396CB6"/>
    <w:rsid w:val="00396DC0"/>
    <w:rsid w:val="003975DA"/>
    <w:rsid w:val="003975F3"/>
    <w:rsid w:val="0039786E"/>
    <w:rsid w:val="00397922"/>
    <w:rsid w:val="00397AEA"/>
    <w:rsid w:val="00397E3C"/>
    <w:rsid w:val="00397E41"/>
    <w:rsid w:val="003A015D"/>
    <w:rsid w:val="003A01BD"/>
    <w:rsid w:val="003A09F3"/>
    <w:rsid w:val="003A1099"/>
    <w:rsid w:val="003A12E4"/>
    <w:rsid w:val="003A1315"/>
    <w:rsid w:val="003A144B"/>
    <w:rsid w:val="003A1716"/>
    <w:rsid w:val="003A2A67"/>
    <w:rsid w:val="003A2C16"/>
    <w:rsid w:val="003A32FD"/>
    <w:rsid w:val="003A3376"/>
    <w:rsid w:val="003A3519"/>
    <w:rsid w:val="003A355B"/>
    <w:rsid w:val="003A38F3"/>
    <w:rsid w:val="003A3AA1"/>
    <w:rsid w:val="003A4396"/>
    <w:rsid w:val="003A4475"/>
    <w:rsid w:val="003A44FE"/>
    <w:rsid w:val="003A48FD"/>
    <w:rsid w:val="003A4939"/>
    <w:rsid w:val="003A4A85"/>
    <w:rsid w:val="003A4DAE"/>
    <w:rsid w:val="003A5ADC"/>
    <w:rsid w:val="003A5C8C"/>
    <w:rsid w:val="003A60FE"/>
    <w:rsid w:val="003A615C"/>
    <w:rsid w:val="003A6378"/>
    <w:rsid w:val="003A69BE"/>
    <w:rsid w:val="003A69C3"/>
    <w:rsid w:val="003A6B3C"/>
    <w:rsid w:val="003A6B9F"/>
    <w:rsid w:val="003A7BE1"/>
    <w:rsid w:val="003B0966"/>
    <w:rsid w:val="003B0E47"/>
    <w:rsid w:val="003B0F1D"/>
    <w:rsid w:val="003B1190"/>
    <w:rsid w:val="003B12D5"/>
    <w:rsid w:val="003B1BB1"/>
    <w:rsid w:val="003B2060"/>
    <w:rsid w:val="003B2099"/>
    <w:rsid w:val="003B20A1"/>
    <w:rsid w:val="003B26DE"/>
    <w:rsid w:val="003B28B2"/>
    <w:rsid w:val="003B37DF"/>
    <w:rsid w:val="003B4107"/>
    <w:rsid w:val="003B4337"/>
    <w:rsid w:val="003B470C"/>
    <w:rsid w:val="003B4EA8"/>
    <w:rsid w:val="003B55B1"/>
    <w:rsid w:val="003B5801"/>
    <w:rsid w:val="003B5911"/>
    <w:rsid w:val="003B5991"/>
    <w:rsid w:val="003B5D8A"/>
    <w:rsid w:val="003B5EB1"/>
    <w:rsid w:val="003B6103"/>
    <w:rsid w:val="003B61EC"/>
    <w:rsid w:val="003B6801"/>
    <w:rsid w:val="003B6B89"/>
    <w:rsid w:val="003B6B8F"/>
    <w:rsid w:val="003B6BC2"/>
    <w:rsid w:val="003B6C6E"/>
    <w:rsid w:val="003B6D44"/>
    <w:rsid w:val="003B71EE"/>
    <w:rsid w:val="003B73E2"/>
    <w:rsid w:val="003B7437"/>
    <w:rsid w:val="003B7DCB"/>
    <w:rsid w:val="003C07AA"/>
    <w:rsid w:val="003C0909"/>
    <w:rsid w:val="003C0D3A"/>
    <w:rsid w:val="003C0D59"/>
    <w:rsid w:val="003C1023"/>
    <w:rsid w:val="003C14EE"/>
    <w:rsid w:val="003C1B01"/>
    <w:rsid w:val="003C1DCB"/>
    <w:rsid w:val="003C271D"/>
    <w:rsid w:val="003C2731"/>
    <w:rsid w:val="003C2A70"/>
    <w:rsid w:val="003C2C9A"/>
    <w:rsid w:val="003C3767"/>
    <w:rsid w:val="003C3FF2"/>
    <w:rsid w:val="003C4898"/>
    <w:rsid w:val="003C49C6"/>
    <w:rsid w:val="003C4AFB"/>
    <w:rsid w:val="003C4C25"/>
    <w:rsid w:val="003C513B"/>
    <w:rsid w:val="003C583C"/>
    <w:rsid w:val="003C59C9"/>
    <w:rsid w:val="003C5D9C"/>
    <w:rsid w:val="003C6268"/>
    <w:rsid w:val="003C643B"/>
    <w:rsid w:val="003C66D5"/>
    <w:rsid w:val="003C6755"/>
    <w:rsid w:val="003C6A12"/>
    <w:rsid w:val="003C6CE6"/>
    <w:rsid w:val="003C6D8E"/>
    <w:rsid w:val="003C6E99"/>
    <w:rsid w:val="003C6F02"/>
    <w:rsid w:val="003C7250"/>
    <w:rsid w:val="003C7465"/>
    <w:rsid w:val="003C74BA"/>
    <w:rsid w:val="003C7669"/>
    <w:rsid w:val="003C7F72"/>
    <w:rsid w:val="003C7FD7"/>
    <w:rsid w:val="003D0013"/>
    <w:rsid w:val="003D00B4"/>
    <w:rsid w:val="003D0493"/>
    <w:rsid w:val="003D089B"/>
    <w:rsid w:val="003D0B23"/>
    <w:rsid w:val="003D0F4A"/>
    <w:rsid w:val="003D1207"/>
    <w:rsid w:val="003D19A6"/>
    <w:rsid w:val="003D1C70"/>
    <w:rsid w:val="003D1DD8"/>
    <w:rsid w:val="003D1DE1"/>
    <w:rsid w:val="003D2744"/>
    <w:rsid w:val="003D2EBF"/>
    <w:rsid w:val="003D3162"/>
    <w:rsid w:val="003D342B"/>
    <w:rsid w:val="003D3534"/>
    <w:rsid w:val="003D35AB"/>
    <w:rsid w:val="003D35C1"/>
    <w:rsid w:val="003D3712"/>
    <w:rsid w:val="003D3830"/>
    <w:rsid w:val="003D3BAA"/>
    <w:rsid w:val="003D3D42"/>
    <w:rsid w:val="003D44CE"/>
    <w:rsid w:val="003D468D"/>
    <w:rsid w:val="003D4846"/>
    <w:rsid w:val="003D48AF"/>
    <w:rsid w:val="003D4D79"/>
    <w:rsid w:val="003D5329"/>
    <w:rsid w:val="003D6055"/>
    <w:rsid w:val="003D6138"/>
    <w:rsid w:val="003D6642"/>
    <w:rsid w:val="003D7130"/>
    <w:rsid w:val="003D741B"/>
    <w:rsid w:val="003D77EB"/>
    <w:rsid w:val="003D79DD"/>
    <w:rsid w:val="003E033E"/>
    <w:rsid w:val="003E0470"/>
    <w:rsid w:val="003E072C"/>
    <w:rsid w:val="003E0A2B"/>
    <w:rsid w:val="003E0BBA"/>
    <w:rsid w:val="003E1434"/>
    <w:rsid w:val="003E145C"/>
    <w:rsid w:val="003E25B7"/>
    <w:rsid w:val="003E283E"/>
    <w:rsid w:val="003E2888"/>
    <w:rsid w:val="003E2CB9"/>
    <w:rsid w:val="003E35C5"/>
    <w:rsid w:val="003E3704"/>
    <w:rsid w:val="003E3927"/>
    <w:rsid w:val="003E3ED0"/>
    <w:rsid w:val="003E4947"/>
    <w:rsid w:val="003E4C0D"/>
    <w:rsid w:val="003E5165"/>
    <w:rsid w:val="003E5CD3"/>
    <w:rsid w:val="003E5F43"/>
    <w:rsid w:val="003E6211"/>
    <w:rsid w:val="003E648E"/>
    <w:rsid w:val="003E658A"/>
    <w:rsid w:val="003E65BA"/>
    <w:rsid w:val="003E669D"/>
    <w:rsid w:val="003E6801"/>
    <w:rsid w:val="003E6971"/>
    <w:rsid w:val="003E7182"/>
    <w:rsid w:val="003E7776"/>
    <w:rsid w:val="003E7B97"/>
    <w:rsid w:val="003E7B99"/>
    <w:rsid w:val="003E7F19"/>
    <w:rsid w:val="003F04AF"/>
    <w:rsid w:val="003F07FD"/>
    <w:rsid w:val="003F1596"/>
    <w:rsid w:val="003F23F8"/>
    <w:rsid w:val="003F2839"/>
    <w:rsid w:val="003F29BB"/>
    <w:rsid w:val="003F351F"/>
    <w:rsid w:val="003F3536"/>
    <w:rsid w:val="003F3819"/>
    <w:rsid w:val="003F42C8"/>
    <w:rsid w:val="003F430B"/>
    <w:rsid w:val="003F4384"/>
    <w:rsid w:val="003F43EC"/>
    <w:rsid w:val="003F45A2"/>
    <w:rsid w:val="003F478D"/>
    <w:rsid w:val="003F4A9E"/>
    <w:rsid w:val="003F4F98"/>
    <w:rsid w:val="003F56D2"/>
    <w:rsid w:val="003F59CB"/>
    <w:rsid w:val="003F5B0F"/>
    <w:rsid w:val="003F5E63"/>
    <w:rsid w:val="003F6595"/>
    <w:rsid w:val="003F7302"/>
    <w:rsid w:val="003F79DA"/>
    <w:rsid w:val="003F7CD1"/>
    <w:rsid w:val="003F7F8A"/>
    <w:rsid w:val="00400113"/>
    <w:rsid w:val="0040068E"/>
    <w:rsid w:val="00400763"/>
    <w:rsid w:val="00400BD7"/>
    <w:rsid w:val="00400C32"/>
    <w:rsid w:val="00401014"/>
    <w:rsid w:val="004014CA"/>
    <w:rsid w:val="0040199C"/>
    <w:rsid w:val="00401DCB"/>
    <w:rsid w:val="00402339"/>
    <w:rsid w:val="00402536"/>
    <w:rsid w:val="004025D4"/>
    <w:rsid w:val="004026BC"/>
    <w:rsid w:val="00402A92"/>
    <w:rsid w:val="00402B4E"/>
    <w:rsid w:val="00402C1A"/>
    <w:rsid w:val="00402E27"/>
    <w:rsid w:val="00403241"/>
    <w:rsid w:val="00403666"/>
    <w:rsid w:val="00403688"/>
    <w:rsid w:val="00403A0D"/>
    <w:rsid w:val="00403BC6"/>
    <w:rsid w:val="00403C80"/>
    <w:rsid w:val="00403D8E"/>
    <w:rsid w:val="00403F75"/>
    <w:rsid w:val="00403FC2"/>
    <w:rsid w:val="00404356"/>
    <w:rsid w:val="004047F7"/>
    <w:rsid w:val="00404F37"/>
    <w:rsid w:val="00404FB2"/>
    <w:rsid w:val="004053C3"/>
    <w:rsid w:val="00405640"/>
    <w:rsid w:val="00405742"/>
    <w:rsid w:val="00405A6A"/>
    <w:rsid w:val="00405C9A"/>
    <w:rsid w:val="00405CB2"/>
    <w:rsid w:val="00405F4C"/>
    <w:rsid w:val="00406050"/>
    <w:rsid w:val="00406661"/>
    <w:rsid w:val="00406B57"/>
    <w:rsid w:val="00406DE3"/>
    <w:rsid w:val="00406E70"/>
    <w:rsid w:val="00407756"/>
    <w:rsid w:val="00407A63"/>
    <w:rsid w:val="00407A86"/>
    <w:rsid w:val="00407BE0"/>
    <w:rsid w:val="00407DF7"/>
    <w:rsid w:val="00407FDA"/>
    <w:rsid w:val="004103C6"/>
    <w:rsid w:val="00410638"/>
    <w:rsid w:val="00410934"/>
    <w:rsid w:val="00410FE1"/>
    <w:rsid w:val="0041104B"/>
    <w:rsid w:val="00411277"/>
    <w:rsid w:val="00411BCF"/>
    <w:rsid w:val="004120BE"/>
    <w:rsid w:val="004121BE"/>
    <w:rsid w:val="00412678"/>
    <w:rsid w:val="00412867"/>
    <w:rsid w:val="00412CF4"/>
    <w:rsid w:val="00413A25"/>
    <w:rsid w:val="00413D96"/>
    <w:rsid w:val="00413F0D"/>
    <w:rsid w:val="00413F5B"/>
    <w:rsid w:val="00414051"/>
    <w:rsid w:val="004140B1"/>
    <w:rsid w:val="00414138"/>
    <w:rsid w:val="0041427A"/>
    <w:rsid w:val="00414E80"/>
    <w:rsid w:val="00415294"/>
    <w:rsid w:val="00415C22"/>
    <w:rsid w:val="00415F30"/>
    <w:rsid w:val="004161BE"/>
    <w:rsid w:val="0041647F"/>
    <w:rsid w:val="004165CC"/>
    <w:rsid w:val="0041720C"/>
    <w:rsid w:val="00417227"/>
    <w:rsid w:val="004173C2"/>
    <w:rsid w:val="004174CE"/>
    <w:rsid w:val="00417BD5"/>
    <w:rsid w:val="00417CB5"/>
    <w:rsid w:val="00420360"/>
    <w:rsid w:val="00420380"/>
    <w:rsid w:val="0042046B"/>
    <w:rsid w:val="004211A6"/>
    <w:rsid w:val="004211B9"/>
    <w:rsid w:val="0042140D"/>
    <w:rsid w:val="00421EF0"/>
    <w:rsid w:val="00421F72"/>
    <w:rsid w:val="004222BC"/>
    <w:rsid w:val="004224BA"/>
    <w:rsid w:val="0042261D"/>
    <w:rsid w:val="004228E3"/>
    <w:rsid w:val="00422906"/>
    <w:rsid w:val="00422D9E"/>
    <w:rsid w:val="00422EFC"/>
    <w:rsid w:val="00422F46"/>
    <w:rsid w:val="00423482"/>
    <w:rsid w:val="00423535"/>
    <w:rsid w:val="00423811"/>
    <w:rsid w:val="00423A41"/>
    <w:rsid w:val="00423E43"/>
    <w:rsid w:val="00423E7C"/>
    <w:rsid w:val="0042446E"/>
    <w:rsid w:val="00424B5D"/>
    <w:rsid w:val="00424E93"/>
    <w:rsid w:val="0042541A"/>
    <w:rsid w:val="00425A48"/>
    <w:rsid w:val="00425CDC"/>
    <w:rsid w:val="00425D09"/>
    <w:rsid w:val="00425F01"/>
    <w:rsid w:val="00425F62"/>
    <w:rsid w:val="00426211"/>
    <w:rsid w:val="00426821"/>
    <w:rsid w:val="00426BA3"/>
    <w:rsid w:val="00426D68"/>
    <w:rsid w:val="004271DA"/>
    <w:rsid w:val="00427F5D"/>
    <w:rsid w:val="00430DE1"/>
    <w:rsid w:val="00430F73"/>
    <w:rsid w:val="0043100B"/>
    <w:rsid w:val="00431622"/>
    <w:rsid w:val="00431782"/>
    <w:rsid w:val="00432483"/>
    <w:rsid w:val="004326B0"/>
    <w:rsid w:val="00432AE5"/>
    <w:rsid w:val="0043302D"/>
    <w:rsid w:val="004331BF"/>
    <w:rsid w:val="004333CE"/>
    <w:rsid w:val="0043356C"/>
    <w:rsid w:val="004336D4"/>
    <w:rsid w:val="00433932"/>
    <w:rsid w:val="00433CB4"/>
    <w:rsid w:val="00433D63"/>
    <w:rsid w:val="00433EF3"/>
    <w:rsid w:val="004346E2"/>
    <w:rsid w:val="00434A0F"/>
    <w:rsid w:val="00434C00"/>
    <w:rsid w:val="00435020"/>
    <w:rsid w:val="00435022"/>
    <w:rsid w:val="004354C8"/>
    <w:rsid w:val="00435F39"/>
    <w:rsid w:val="00436125"/>
    <w:rsid w:val="004361EA"/>
    <w:rsid w:val="0043636A"/>
    <w:rsid w:val="00436635"/>
    <w:rsid w:val="004369A5"/>
    <w:rsid w:val="00436BC1"/>
    <w:rsid w:val="00436D90"/>
    <w:rsid w:val="004370F7"/>
    <w:rsid w:val="00437809"/>
    <w:rsid w:val="0043794E"/>
    <w:rsid w:val="00440223"/>
    <w:rsid w:val="00440891"/>
    <w:rsid w:val="00440A0B"/>
    <w:rsid w:val="00440CE4"/>
    <w:rsid w:val="00440CFC"/>
    <w:rsid w:val="00440F24"/>
    <w:rsid w:val="00441B13"/>
    <w:rsid w:val="00441BAD"/>
    <w:rsid w:val="00441BFF"/>
    <w:rsid w:val="004420A4"/>
    <w:rsid w:val="004426AE"/>
    <w:rsid w:val="00442757"/>
    <w:rsid w:val="00442A70"/>
    <w:rsid w:val="00443436"/>
    <w:rsid w:val="004436A9"/>
    <w:rsid w:val="004443FF"/>
    <w:rsid w:val="004444A4"/>
    <w:rsid w:val="00444ABB"/>
    <w:rsid w:val="00444DBD"/>
    <w:rsid w:val="004455AE"/>
    <w:rsid w:val="00445B30"/>
    <w:rsid w:val="00445CA2"/>
    <w:rsid w:val="00445D11"/>
    <w:rsid w:val="00445EA1"/>
    <w:rsid w:val="004463BA"/>
    <w:rsid w:val="0044641A"/>
    <w:rsid w:val="00446680"/>
    <w:rsid w:val="00446691"/>
    <w:rsid w:val="00446E3E"/>
    <w:rsid w:val="004470F5"/>
    <w:rsid w:val="00447546"/>
    <w:rsid w:val="0044763D"/>
    <w:rsid w:val="004476CA"/>
    <w:rsid w:val="00447872"/>
    <w:rsid w:val="0044792F"/>
    <w:rsid w:val="004479D4"/>
    <w:rsid w:val="004479D6"/>
    <w:rsid w:val="00447AD9"/>
    <w:rsid w:val="00447B7C"/>
    <w:rsid w:val="00447FCD"/>
    <w:rsid w:val="00450C06"/>
    <w:rsid w:val="00450CDD"/>
    <w:rsid w:val="004510A7"/>
    <w:rsid w:val="004511ED"/>
    <w:rsid w:val="004519C3"/>
    <w:rsid w:val="004519CA"/>
    <w:rsid w:val="00451D43"/>
    <w:rsid w:val="00451E08"/>
    <w:rsid w:val="004522DC"/>
    <w:rsid w:val="004527E9"/>
    <w:rsid w:val="004529FA"/>
    <w:rsid w:val="00452D5C"/>
    <w:rsid w:val="004533C0"/>
    <w:rsid w:val="00454207"/>
    <w:rsid w:val="00454733"/>
    <w:rsid w:val="004547D2"/>
    <w:rsid w:val="00454C54"/>
    <w:rsid w:val="004551A9"/>
    <w:rsid w:val="004555A5"/>
    <w:rsid w:val="00455BA4"/>
    <w:rsid w:val="004561B9"/>
    <w:rsid w:val="00456290"/>
    <w:rsid w:val="00456945"/>
    <w:rsid w:val="00456E98"/>
    <w:rsid w:val="00456F16"/>
    <w:rsid w:val="00457108"/>
    <w:rsid w:val="004571D8"/>
    <w:rsid w:val="0045750F"/>
    <w:rsid w:val="00457706"/>
    <w:rsid w:val="00457A63"/>
    <w:rsid w:val="00457D58"/>
    <w:rsid w:val="00460144"/>
    <w:rsid w:val="00461326"/>
    <w:rsid w:val="00461327"/>
    <w:rsid w:val="00461529"/>
    <w:rsid w:val="00461A0B"/>
    <w:rsid w:val="00461BCF"/>
    <w:rsid w:val="00461CF0"/>
    <w:rsid w:val="00461D85"/>
    <w:rsid w:val="0046204A"/>
    <w:rsid w:val="004620B4"/>
    <w:rsid w:val="004622CE"/>
    <w:rsid w:val="004624F1"/>
    <w:rsid w:val="004626D2"/>
    <w:rsid w:val="00462819"/>
    <w:rsid w:val="00462A2E"/>
    <w:rsid w:val="00462BB8"/>
    <w:rsid w:val="00462BE5"/>
    <w:rsid w:val="00462CB2"/>
    <w:rsid w:val="00462D1B"/>
    <w:rsid w:val="00462F16"/>
    <w:rsid w:val="00462F4E"/>
    <w:rsid w:val="004632C7"/>
    <w:rsid w:val="00463817"/>
    <w:rsid w:val="0046453E"/>
    <w:rsid w:val="004652F0"/>
    <w:rsid w:val="004660F0"/>
    <w:rsid w:val="0046659D"/>
    <w:rsid w:val="00466EAB"/>
    <w:rsid w:val="0046738A"/>
    <w:rsid w:val="00467671"/>
    <w:rsid w:val="00467785"/>
    <w:rsid w:val="00467CDA"/>
    <w:rsid w:val="00467FCD"/>
    <w:rsid w:val="0047026E"/>
    <w:rsid w:val="004705B1"/>
    <w:rsid w:val="00470AFC"/>
    <w:rsid w:val="00470F70"/>
    <w:rsid w:val="00471198"/>
    <w:rsid w:val="004713E4"/>
    <w:rsid w:val="0047159D"/>
    <w:rsid w:val="00472237"/>
    <w:rsid w:val="00472603"/>
    <w:rsid w:val="00472C23"/>
    <w:rsid w:val="00472F75"/>
    <w:rsid w:val="00473A0E"/>
    <w:rsid w:val="00473AA3"/>
    <w:rsid w:val="0047424F"/>
    <w:rsid w:val="00474296"/>
    <w:rsid w:val="004743D4"/>
    <w:rsid w:val="00474757"/>
    <w:rsid w:val="00474E34"/>
    <w:rsid w:val="00474EE0"/>
    <w:rsid w:val="00474F65"/>
    <w:rsid w:val="004751BF"/>
    <w:rsid w:val="00475200"/>
    <w:rsid w:val="00475325"/>
    <w:rsid w:val="0047564E"/>
    <w:rsid w:val="00475747"/>
    <w:rsid w:val="00475816"/>
    <w:rsid w:val="00475B67"/>
    <w:rsid w:val="00475BD1"/>
    <w:rsid w:val="00475D50"/>
    <w:rsid w:val="004767B0"/>
    <w:rsid w:val="004768D0"/>
    <w:rsid w:val="00476AC1"/>
    <w:rsid w:val="00476E97"/>
    <w:rsid w:val="0047749F"/>
    <w:rsid w:val="00477BAE"/>
    <w:rsid w:val="00480124"/>
    <w:rsid w:val="004802C2"/>
    <w:rsid w:val="00480AC7"/>
    <w:rsid w:val="00480D7E"/>
    <w:rsid w:val="00481111"/>
    <w:rsid w:val="00481115"/>
    <w:rsid w:val="004815A0"/>
    <w:rsid w:val="0048199A"/>
    <w:rsid w:val="00481B4B"/>
    <w:rsid w:val="0048200E"/>
    <w:rsid w:val="004839A9"/>
    <w:rsid w:val="004840A2"/>
    <w:rsid w:val="004846BF"/>
    <w:rsid w:val="00484F3C"/>
    <w:rsid w:val="00485120"/>
    <w:rsid w:val="0048532A"/>
    <w:rsid w:val="00485487"/>
    <w:rsid w:val="00485607"/>
    <w:rsid w:val="00485A72"/>
    <w:rsid w:val="00485AA5"/>
    <w:rsid w:val="00485CAE"/>
    <w:rsid w:val="0048605F"/>
    <w:rsid w:val="004860C3"/>
    <w:rsid w:val="0048620F"/>
    <w:rsid w:val="004864D2"/>
    <w:rsid w:val="0048669F"/>
    <w:rsid w:val="00486E87"/>
    <w:rsid w:val="00486FF0"/>
    <w:rsid w:val="00487AF4"/>
    <w:rsid w:val="0049017C"/>
    <w:rsid w:val="0049041A"/>
    <w:rsid w:val="004907BB"/>
    <w:rsid w:val="00490AD5"/>
    <w:rsid w:val="00490B93"/>
    <w:rsid w:val="00490EA0"/>
    <w:rsid w:val="00490EE3"/>
    <w:rsid w:val="0049154F"/>
    <w:rsid w:val="00491608"/>
    <w:rsid w:val="00491A5C"/>
    <w:rsid w:val="00492259"/>
    <w:rsid w:val="00492B5D"/>
    <w:rsid w:val="00492E78"/>
    <w:rsid w:val="00493057"/>
    <w:rsid w:val="0049371D"/>
    <w:rsid w:val="00493A73"/>
    <w:rsid w:val="00493F29"/>
    <w:rsid w:val="00493FB0"/>
    <w:rsid w:val="00494013"/>
    <w:rsid w:val="00494046"/>
    <w:rsid w:val="00494169"/>
    <w:rsid w:val="0049445A"/>
    <w:rsid w:val="0049473B"/>
    <w:rsid w:val="004948B7"/>
    <w:rsid w:val="00494DEF"/>
    <w:rsid w:val="004952B0"/>
    <w:rsid w:val="004952F7"/>
    <w:rsid w:val="004954FE"/>
    <w:rsid w:val="0049552F"/>
    <w:rsid w:val="0049687C"/>
    <w:rsid w:val="00496B96"/>
    <w:rsid w:val="00496F68"/>
    <w:rsid w:val="00497218"/>
    <w:rsid w:val="00497717"/>
    <w:rsid w:val="00497851"/>
    <w:rsid w:val="00497913"/>
    <w:rsid w:val="00497DC2"/>
    <w:rsid w:val="00497DE6"/>
    <w:rsid w:val="00497E13"/>
    <w:rsid w:val="004A1033"/>
    <w:rsid w:val="004A1112"/>
    <w:rsid w:val="004A1B2F"/>
    <w:rsid w:val="004A1E61"/>
    <w:rsid w:val="004A1FCA"/>
    <w:rsid w:val="004A27F2"/>
    <w:rsid w:val="004A292B"/>
    <w:rsid w:val="004A29EA"/>
    <w:rsid w:val="004A2CE7"/>
    <w:rsid w:val="004A31A1"/>
    <w:rsid w:val="004A3920"/>
    <w:rsid w:val="004A394D"/>
    <w:rsid w:val="004A3B07"/>
    <w:rsid w:val="004A3DFC"/>
    <w:rsid w:val="004A3E22"/>
    <w:rsid w:val="004A3F50"/>
    <w:rsid w:val="004A46C4"/>
    <w:rsid w:val="004A4963"/>
    <w:rsid w:val="004A4C4E"/>
    <w:rsid w:val="004A4C6F"/>
    <w:rsid w:val="004A4ED4"/>
    <w:rsid w:val="004A54EF"/>
    <w:rsid w:val="004A55B4"/>
    <w:rsid w:val="004A5888"/>
    <w:rsid w:val="004A6452"/>
    <w:rsid w:val="004A6543"/>
    <w:rsid w:val="004A7295"/>
    <w:rsid w:val="004A7381"/>
    <w:rsid w:val="004A7440"/>
    <w:rsid w:val="004B002C"/>
    <w:rsid w:val="004B068E"/>
    <w:rsid w:val="004B0782"/>
    <w:rsid w:val="004B1187"/>
    <w:rsid w:val="004B1235"/>
    <w:rsid w:val="004B182D"/>
    <w:rsid w:val="004B1B64"/>
    <w:rsid w:val="004B1ECC"/>
    <w:rsid w:val="004B2064"/>
    <w:rsid w:val="004B222D"/>
    <w:rsid w:val="004B24B7"/>
    <w:rsid w:val="004B2CB3"/>
    <w:rsid w:val="004B2D87"/>
    <w:rsid w:val="004B349D"/>
    <w:rsid w:val="004B3685"/>
    <w:rsid w:val="004B391E"/>
    <w:rsid w:val="004B3D77"/>
    <w:rsid w:val="004B3E99"/>
    <w:rsid w:val="004B465F"/>
    <w:rsid w:val="004B473B"/>
    <w:rsid w:val="004B478F"/>
    <w:rsid w:val="004B4FB3"/>
    <w:rsid w:val="004B51EA"/>
    <w:rsid w:val="004B5B81"/>
    <w:rsid w:val="004B63C2"/>
    <w:rsid w:val="004B648A"/>
    <w:rsid w:val="004B6669"/>
    <w:rsid w:val="004B67BB"/>
    <w:rsid w:val="004B6805"/>
    <w:rsid w:val="004B681A"/>
    <w:rsid w:val="004B6927"/>
    <w:rsid w:val="004B6E22"/>
    <w:rsid w:val="004B6F0F"/>
    <w:rsid w:val="004B78C4"/>
    <w:rsid w:val="004B7CAE"/>
    <w:rsid w:val="004C0526"/>
    <w:rsid w:val="004C070B"/>
    <w:rsid w:val="004C0C73"/>
    <w:rsid w:val="004C13A6"/>
    <w:rsid w:val="004C15F6"/>
    <w:rsid w:val="004C1B52"/>
    <w:rsid w:val="004C1F7A"/>
    <w:rsid w:val="004C2191"/>
    <w:rsid w:val="004C232A"/>
    <w:rsid w:val="004C2C77"/>
    <w:rsid w:val="004C2C91"/>
    <w:rsid w:val="004C3273"/>
    <w:rsid w:val="004C32A4"/>
    <w:rsid w:val="004C385C"/>
    <w:rsid w:val="004C3A46"/>
    <w:rsid w:val="004C3AEF"/>
    <w:rsid w:val="004C3F64"/>
    <w:rsid w:val="004C428B"/>
    <w:rsid w:val="004C42C1"/>
    <w:rsid w:val="004C4350"/>
    <w:rsid w:val="004C44A9"/>
    <w:rsid w:val="004C463F"/>
    <w:rsid w:val="004C551F"/>
    <w:rsid w:val="004C562F"/>
    <w:rsid w:val="004C57A4"/>
    <w:rsid w:val="004C5AD5"/>
    <w:rsid w:val="004C5C13"/>
    <w:rsid w:val="004C644A"/>
    <w:rsid w:val="004C6E53"/>
    <w:rsid w:val="004C7163"/>
    <w:rsid w:val="004C7AB1"/>
    <w:rsid w:val="004D0B35"/>
    <w:rsid w:val="004D0EC9"/>
    <w:rsid w:val="004D10AB"/>
    <w:rsid w:val="004D1504"/>
    <w:rsid w:val="004D16D6"/>
    <w:rsid w:val="004D1747"/>
    <w:rsid w:val="004D1975"/>
    <w:rsid w:val="004D1BD7"/>
    <w:rsid w:val="004D2771"/>
    <w:rsid w:val="004D27BB"/>
    <w:rsid w:val="004D2BE5"/>
    <w:rsid w:val="004D2EAD"/>
    <w:rsid w:val="004D3092"/>
    <w:rsid w:val="004D3B18"/>
    <w:rsid w:val="004D3B28"/>
    <w:rsid w:val="004D3B43"/>
    <w:rsid w:val="004D416C"/>
    <w:rsid w:val="004D41D4"/>
    <w:rsid w:val="004D421F"/>
    <w:rsid w:val="004D45AE"/>
    <w:rsid w:val="004D4A03"/>
    <w:rsid w:val="004D4AC5"/>
    <w:rsid w:val="004D4B42"/>
    <w:rsid w:val="004D4F74"/>
    <w:rsid w:val="004D5052"/>
    <w:rsid w:val="004D53B9"/>
    <w:rsid w:val="004D570E"/>
    <w:rsid w:val="004D5D83"/>
    <w:rsid w:val="004D6689"/>
    <w:rsid w:val="004D6984"/>
    <w:rsid w:val="004D6F92"/>
    <w:rsid w:val="004D70FD"/>
    <w:rsid w:val="004D7815"/>
    <w:rsid w:val="004D7929"/>
    <w:rsid w:val="004D7AB2"/>
    <w:rsid w:val="004E02FF"/>
    <w:rsid w:val="004E099C"/>
    <w:rsid w:val="004E0BC9"/>
    <w:rsid w:val="004E15BE"/>
    <w:rsid w:val="004E1606"/>
    <w:rsid w:val="004E16AE"/>
    <w:rsid w:val="004E16B8"/>
    <w:rsid w:val="004E1D8B"/>
    <w:rsid w:val="004E1FBD"/>
    <w:rsid w:val="004E2570"/>
    <w:rsid w:val="004E2AAA"/>
    <w:rsid w:val="004E301B"/>
    <w:rsid w:val="004E352D"/>
    <w:rsid w:val="004E39A1"/>
    <w:rsid w:val="004E3CCD"/>
    <w:rsid w:val="004E3CF5"/>
    <w:rsid w:val="004E4253"/>
    <w:rsid w:val="004E4FDA"/>
    <w:rsid w:val="004E5738"/>
    <w:rsid w:val="004E5DD0"/>
    <w:rsid w:val="004E5EA0"/>
    <w:rsid w:val="004E5FC5"/>
    <w:rsid w:val="004E5FFA"/>
    <w:rsid w:val="004E616D"/>
    <w:rsid w:val="004E6B91"/>
    <w:rsid w:val="004E6F5C"/>
    <w:rsid w:val="004E7133"/>
    <w:rsid w:val="004E7330"/>
    <w:rsid w:val="004E7F22"/>
    <w:rsid w:val="004F0C5C"/>
    <w:rsid w:val="004F0E34"/>
    <w:rsid w:val="004F0F7F"/>
    <w:rsid w:val="004F1423"/>
    <w:rsid w:val="004F1521"/>
    <w:rsid w:val="004F179A"/>
    <w:rsid w:val="004F1B30"/>
    <w:rsid w:val="004F1C52"/>
    <w:rsid w:val="004F1E31"/>
    <w:rsid w:val="004F2C40"/>
    <w:rsid w:val="004F2D9C"/>
    <w:rsid w:val="004F2EB9"/>
    <w:rsid w:val="004F33AB"/>
    <w:rsid w:val="004F34E3"/>
    <w:rsid w:val="004F368B"/>
    <w:rsid w:val="004F3A63"/>
    <w:rsid w:val="004F3BE0"/>
    <w:rsid w:val="004F4295"/>
    <w:rsid w:val="004F470A"/>
    <w:rsid w:val="004F4807"/>
    <w:rsid w:val="004F540B"/>
    <w:rsid w:val="004F57E7"/>
    <w:rsid w:val="004F5C3D"/>
    <w:rsid w:val="004F68E0"/>
    <w:rsid w:val="004F696F"/>
    <w:rsid w:val="004F7484"/>
    <w:rsid w:val="004F7BF8"/>
    <w:rsid w:val="004F7F7A"/>
    <w:rsid w:val="00500073"/>
    <w:rsid w:val="005000FC"/>
    <w:rsid w:val="005002C2"/>
    <w:rsid w:val="00500429"/>
    <w:rsid w:val="00500567"/>
    <w:rsid w:val="00500A33"/>
    <w:rsid w:val="005016D9"/>
    <w:rsid w:val="00501A42"/>
    <w:rsid w:val="00501A9A"/>
    <w:rsid w:val="00501E18"/>
    <w:rsid w:val="00502F4F"/>
    <w:rsid w:val="00503456"/>
    <w:rsid w:val="005039B2"/>
    <w:rsid w:val="00503B6D"/>
    <w:rsid w:val="0050444A"/>
    <w:rsid w:val="005047EA"/>
    <w:rsid w:val="00504920"/>
    <w:rsid w:val="00504A67"/>
    <w:rsid w:val="00504E0C"/>
    <w:rsid w:val="00505593"/>
    <w:rsid w:val="00505D78"/>
    <w:rsid w:val="00506F6B"/>
    <w:rsid w:val="005072FE"/>
    <w:rsid w:val="0050731E"/>
    <w:rsid w:val="00507655"/>
    <w:rsid w:val="00507AB7"/>
    <w:rsid w:val="0051058C"/>
    <w:rsid w:val="00510ECB"/>
    <w:rsid w:val="00512346"/>
    <w:rsid w:val="005125EF"/>
    <w:rsid w:val="00512896"/>
    <w:rsid w:val="00512E1F"/>
    <w:rsid w:val="00513435"/>
    <w:rsid w:val="00513740"/>
    <w:rsid w:val="00514516"/>
    <w:rsid w:val="005145DE"/>
    <w:rsid w:val="005145E1"/>
    <w:rsid w:val="005147AE"/>
    <w:rsid w:val="00514950"/>
    <w:rsid w:val="005149C8"/>
    <w:rsid w:val="00514B6B"/>
    <w:rsid w:val="00514C12"/>
    <w:rsid w:val="005151D8"/>
    <w:rsid w:val="005152EC"/>
    <w:rsid w:val="005158AB"/>
    <w:rsid w:val="00515C96"/>
    <w:rsid w:val="00515CBF"/>
    <w:rsid w:val="00515D09"/>
    <w:rsid w:val="00515DEB"/>
    <w:rsid w:val="00516286"/>
    <w:rsid w:val="0051673D"/>
    <w:rsid w:val="00516960"/>
    <w:rsid w:val="005169C2"/>
    <w:rsid w:val="00516DC9"/>
    <w:rsid w:val="005173A2"/>
    <w:rsid w:val="0051790A"/>
    <w:rsid w:val="00517AC1"/>
    <w:rsid w:val="00517DBD"/>
    <w:rsid w:val="005201C2"/>
    <w:rsid w:val="00520A61"/>
    <w:rsid w:val="00520DA0"/>
    <w:rsid w:val="005212D3"/>
    <w:rsid w:val="0052138C"/>
    <w:rsid w:val="00521A65"/>
    <w:rsid w:val="005220FA"/>
    <w:rsid w:val="005226A4"/>
    <w:rsid w:val="00522755"/>
    <w:rsid w:val="00523148"/>
    <w:rsid w:val="005233D5"/>
    <w:rsid w:val="00523687"/>
    <w:rsid w:val="00523AB3"/>
    <w:rsid w:val="00523B5E"/>
    <w:rsid w:val="00523CB7"/>
    <w:rsid w:val="00523D82"/>
    <w:rsid w:val="00523F32"/>
    <w:rsid w:val="00524144"/>
    <w:rsid w:val="00524495"/>
    <w:rsid w:val="0052450A"/>
    <w:rsid w:val="00524724"/>
    <w:rsid w:val="005248A1"/>
    <w:rsid w:val="0052501B"/>
    <w:rsid w:val="005252FF"/>
    <w:rsid w:val="0052566B"/>
    <w:rsid w:val="00525776"/>
    <w:rsid w:val="00525D0B"/>
    <w:rsid w:val="00525F28"/>
    <w:rsid w:val="00526761"/>
    <w:rsid w:val="00526B62"/>
    <w:rsid w:val="00527238"/>
    <w:rsid w:val="00527A02"/>
    <w:rsid w:val="00527D4C"/>
    <w:rsid w:val="005300E5"/>
    <w:rsid w:val="00530334"/>
    <w:rsid w:val="00530395"/>
    <w:rsid w:val="005305C4"/>
    <w:rsid w:val="00530764"/>
    <w:rsid w:val="00530802"/>
    <w:rsid w:val="00530A1F"/>
    <w:rsid w:val="00530BF8"/>
    <w:rsid w:val="005312BA"/>
    <w:rsid w:val="00531389"/>
    <w:rsid w:val="0053146E"/>
    <w:rsid w:val="00531564"/>
    <w:rsid w:val="005319F6"/>
    <w:rsid w:val="00531EEB"/>
    <w:rsid w:val="0053216A"/>
    <w:rsid w:val="00532391"/>
    <w:rsid w:val="00532454"/>
    <w:rsid w:val="005328E6"/>
    <w:rsid w:val="00532A0B"/>
    <w:rsid w:val="00533133"/>
    <w:rsid w:val="0053387D"/>
    <w:rsid w:val="00533B8F"/>
    <w:rsid w:val="005342F4"/>
    <w:rsid w:val="00534ADB"/>
    <w:rsid w:val="00534F30"/>
    <w:rsid w:val="00534FF5"/>
    <w:rsid w:val="0053546C"/>
    <w:rsid w:val="005354D9"/>
    <w:rsid w:val="005354F7"/>
    <w:rsid w:val="0053554F"/>
    <w:rsid w:val="00535DDD"/>
    <w:rsid w:val="00535FAE"/>
    <w:rsid w:val="00536058"/>
    <w:rsid w:val="005363CD"/>
    <w:rsid w:val="00537AF1"/>
    <w:rsid w:val="005400AD"/>
    <w:rsid w:val="00540124"/>
    <w:rsid w:val="00540501"/>
    <w:rsid w:val="00540794"/>
    <w:rsid w:val="00540FD0"/>
    <w:rsid w:val="00541940"/>
    <w:rsid w:val="00541C7A"/>
    <w:rsid w:val="00541D4C"/>
    <w:rsid w:val="005420AE"/>
    <w:rsid w:val="0054224C"/>
    <w:rsid w:val="005423C8"/>
    <w:rsid w:val="005423CE"/>
    <w:rsid w:val="00542D72"/>
    <w:rsid w:val="00542EC6"/>
    <w:rsid w:val="0054355E"/>
    <w:rsid w:val="005435BC"/>
    <w:rsid w:val="005435CC"/>
    <w:rsid w:val="0054396A"/>
    <w:rsid w:val="00543F29"/>
    <w:rsid w:val="00544068"/>
    <w:rsid w:val="00544A1F"/>
    <w:rsid w:val="00544F09"/>
    <w:rsid w:val="0054519F"/>
    <w:rsid w:val="005451C1"/>
    <w:rsid w:val="00545788"/>
    <w:rsid w:val="00545EA8"/>
    <w:rsid w:val="00545F21"/>
    <w:rsid w:val="00546598"/>
    <w:rsid w:val="005466C0"/>
    <w:rsid w:val="0054744F"/>
    <w:rsid w:val="00547518"/>
    <w:rsid w:val="00547667"/>
    <w:rsid w:val="00547F18"/>
    <w:rsid w:val="00550271"/>
    <w:rsid w:val="00550511"/>
    <w:rsid w:val="00551111"/>
    <w:rsid w:val="00551867"/>
    <w:rsid w:val="0055241B"/>
    <w:rsid w:val="0055282D"/>
    <w:rsid w:val="00552890"/>
    <w:rsid w:val="00552D7C"/>
    <w:rsid w:val="00552FFA"/>
    <w:rsid w:val="005530AD"/>
    <w:rsid w:val="00553502"/>
    <w:rsid w:val="005537A0"/>
    <w:rsid w:val="00553925"/>
    <w:rsid w:val="005539CE"/>
    <w:rsid w:val="00553A14"/>
    <w:rsid w:val="00553CCB"/>
    <w:rsid w:val="00553D38"/>
    <w:rsid w:val="0055405A"/>
    <w:rsid w:val="005541EB"/>
    <w:rsid w:val="005544E1"/>
    <w:rsid w:val="00554931"/>
    <w:rsid w:val="00554D53"/>
    <w:rsid w:val="0055531E"/>
    <w:rsid w:val="00555E0F"/>
    <w:rsid w:val="0055613C"/>
    <w:rsid w:val="00556A44"/>
    <w:rsid w:val="00556E44"/>
    <w:rsid w:val="00556FF1"/>
    <w:rsid w:val="00557356"/>
    <w:rsid w:val="00557642"/>
    <w:rsid w:val="0055783D"/>
    <w:rsid w:val="00557F73"/>
    <w:rsid w:val="00560E4F"/>
    <w:rsid w:val="00561DD2"/>
    <w:rsid w:val="00562A2D"/>
    <w:rsid w:val="0056322F"/>
    <w:rsid w:val="005632C4"/>
    <w:rsid w:val="00563333"/>
    <w:rsid w:val="005633AE"/>
    <w:rsid w:val="005637F5"/>
    <w:rsid w:val="0056397F"/>
    <w:rsid w:val="00563BE6"/>
    <w:rsid w:val="00563D5B"/>
    <w:rsid w:val="0056423C"/>
    <w:rsid w:val="005649D1"/>
    <w:rsid w:val="0056502B"/>
    <w:rsid w:val="0056518C"/>
    <w:rsid w:val="00565268"/>
    <w:rsid w:val="005656AC"/>
    <w:rsid w:val="00565B38"/>
    <w:rsid w:val="00566408"/>
    <w:rsid w:val="0056670A"/>
    <w:rsid w:val="00566CAB"/>
    <w:rsid w:val="00566ECC"/>
    <w:rsid w:val="005670FF"/>
    <w:rsid w:val="0056777C"/>
    <w:rsid w:val="00567899"/>
    <w:rsid w:val="005678D8"/>
    <w:rsid w:val="005707A7"/>
    <w:rsid w:val="005707D8"/>
    <w:rsid w:val="00570F3C"/>
    <w:rsid w:val="005717DF"/>
    <w:rsid w:val="00571D63"/>
    <w:rsid w:val="00571FCD"/>
    <w:rsid w:val="0057217E"/>
    <w:rsid w:val="00572862"/>
    <w:rsid w:val="00572995"/>
    <w:rsid w:val="00572FC6"/>
    <w:rsid w:val="00573255"/>
    <w:rsid w:val="00573586"/>
    <w:rsid w:val="005735BF"/>
    <w:rsid w:val="00573B91"/>
    <w:rsid w:val="00573E93"/>
    <w:rsid w:val="00574177"/>
    <w:rsid w:val="00574351"/>
    <w:rsid w:val="005749F9"/>
    <w:rsid w:val="00574B88"/>
    <w:rsid w:val="0057516B"/>
    <w:rsid w:val="005752BE"/>
    <w:rsid w:val="00575842"/>
    <w:rsid w:val="005763FF"/>
    <w:rsid w:val="005765C7"/>
    <w:rsid w:val="00576A3B"/>
    <w:rsid w:val="00576CB9"/>
    <w:rsid w:val="00576F23"/>
    <w:rsid w:val="00577B14"/>
    <w:rsid w:val="00580224"/>
    <w:rsid w:val="005804CE"/>
    <w:rsid w:val="00580688"/>
    <w:rsid w:val="00580ACE"/>
    <w:rsid w:val="00580EFC"/>
    <w:rsid w:val="00581B5E"/>
    <w:rsid w:val="005825A6"/>
    <w:rsid w:val="00582ABE"/>
    <w:rsid w:val="00582DA5"/>
    <w:rsid w:val="00583232"/>
    <w:rsid w:val="00583241"/>
    <w:rsid w:val="00583AB8"/>
    <w:rsid w:val="00583D99"/>
    <w:rsid w:val="00583E0C"/>
    <w:rsid w:val="00583FF4"/>
    <w:rsid w:val="0058417F"/>
    <w:rsid w:val="00584317"/>
    <w:rsid w:val="0058446E"/>
    <w:rsid w:val="00584B69"/>
    <w:rsid w:val="00584C74"/>
    <w:rsid w:val="00584F2C"/>
    <w:rsid w:val="00585082"/>
    <w:rsid w:val="005854E0"/>
    <w:rsid w:val="00585807"/>
    <w:rsid w:val="00585E4E"/>
    <w:rsid w:val="005861F7"/>
    <w:rsid w:val="00586423"/>
    <w:rsid w:val="005866F8"/>
    <w:rsid w:val="00586916"/>
    <w:rsid w:val="00586BDA"/>
    <w:rsid w:val="0058753D"/>
    <w:rsid w:val="005876D1"/>
    <w:rsid w:val="00587843"/>
    <w:rsid w:val="00587D19"/>
    <w:rsid w:val="0059018B"/>
    <w:rsid w:val="005901C6"/>
    <w:rsid w:val="005905AD"/>
    <w:rsid w:val="005907D1"/>
    <w:rsid w:val="005908EE"/>
    <w:rsid w:val="00590AF9"/>
    <w:rsid w:val="00591004"/>
    <w:rsid w:val="00591035"/>
    <w:rsid w:val="00591056"/>
    <w:rsid w:val="00591337"/>
    <w:rsid w:val="005915D2"/>
    <w:rsid w:val="00591995"/>
    <w:rsid w:val="00591C44"/>
    <w:rsid w:val="005920BB"/>
    <w:rsid w:val="00592BD9"/>
    <w:rsid w:val="00592C5E"/>
    <w:rsid w:val="00592D0A"/>
    <w:rsid w:val="00592D80"/>
    <w:rsid w:val="00592EB1"/>
    <w:rsid w:val="005931A7"/>
    <w:rsid w:val="005933E8"/>
    <w:rsid w:val="0059351B"/>
    <w:rsid w:val="00593ADA"/>
    <w:rsid w:val="00593B41"/>
    <w:rsid w:val="00593F0B"/>
    <w:rsid w:val="0059431D"/>
    <w:rsid w:val="00594745"/>
    <w:rsid w:val="0059506C"/>
    <w:rsid w:val="00595403"/>
    <w:rsid w:val="0059587D"/>
    <w:rsid w:val="005959CE"/>
    <w:rsid w:val="00595D0A"/>
    <w:rsid w:val="00596151"/>
    <w:rsid w:val="00596387"/>
    <w:rsid w:val="00596C7A"/>
    <w:rsid w:val="00596D9A"/>
    <w:rsid w:val="005978CE"/>
    <w:rsid w:val="00597B44"/>
    <w:rsid w:val="00597DE4"/>
    <w:rsid w:val="00597F92"/>
    <w:rsid w:val="005A0606"/>
    <w:rsid w:val="005A0C6D"/>
    <w:rsid w:val="005A0C7F"/>
    <w:rsid w:val="005A0EB4"/>
    <w:rsid w:val="005A158E"/>
    <w:rsid w:val="005A15CC"/>
    <w:rsid w:val="005A23C3"/>
    <w:rsid w:val="005A27EC"/>
    <w:rsid w:val="005A2B3D"/>
    <w:rsid w:val="005A317C"/>
    <w:rsid w:val="005A3961"/>
    <w:rsid w:val="005A3EE3"/>
    <w:rsid w:val="005A434B"/>
    <w:rsid w:val="005A5282"/>
    <w:rsid w:val="005A5704"/>
    <w:rsid w:val="005A5716"/>
    <w:rsid w:val="005A59DA"/>
    <w:rsid w:val="005A5FF4"/>
    <w:rsid w:val="005A6648"/>
    <w:rsid w:val="005A681C"/>
    <w:rsid w:val="005A7051"/>
    <w:rsid w:val="005A7179"/>
    <w:rsid w:val="005A76EB"/>
    <w:rsid w:val="005A7B27"/>
    <w:rsid w:val="005B04BA"/>
    <w:rsid w:val="005B05A0"/>
    <w:rsid w:val="005B0ECA"/>
    <w:rsid w:val="005B10C9"/>
    <w:rsid w:val="005B1203"/>
    <w:rsid w:val="005B13AB"/>
    <w:rsid w:val="005B149A"/>
    <w:rsid w:val="005B1921"/>
    <w:rsid w:val="005B2758"/>
    <w:rsid w:val="005B29F9"/>
    <w:rsid w:val="005B2C55"/>
    <w:rsid w:val="005B2CA0"/>
    <w:rsid w:val="005B3139"/>
    <w:rsid w:val="005B3194"/>
    <w:rsid w:val="005B3B2F"/>
    <w:rsid w:val="005B3FEC"/>
    <w:rsid w:val="005B51E1"/>
    <w:rsid w:val="005B555A"/>
    <w:rsid w:val="005B5A48"/>
    <w:rsid w:val="005B6BB1"/>
    <w:rsid w:val="005B6C82"/>
    <w:rsid w:val="005B6C9E"/>
    <w:rsid w:val="005B6CEE"/>
    <w:rsid w:val="005B72F4"/>
    <w:rsid w:val="005B765C"/>
    <w:rsid w:val="005B7891"/>
    <w:rsid w:val="005B7938"/>
    <w:rsid w:val="005C0107"/>
    <w:rsid w:val="005C012D"/>
    <w:rsid w:val="005C06EA"/>
    <w:rsid w:val="005C0AF4"/>
    <w:rsid w:val="005C131F"/>
    <w:rsid w:val="005C147F"/>
    <w:rsid w:val="005C1675"/>
    <w:rsid w:val="005C2481"/>
    <w:rsid w:val="005C261C"/>
    <w:rsid w:val="005C2781"/>
    <w:rsid w:val="005C29FB"/>
    <w:rsid w:val="005C2C34"/>
    <w:rsid w:val="005C31C2"/>
    <w:rsid w:val="005C328B"/>
    <w:rsid w:val="005C33E4"/>
    <w:rsid w:val="005C3773"/>
    <w:rsid w:val="005C3FEE"/>
    <w:rsid w:val="005C421C"/>
    <w:rsid w:val="005C49B0"/>
    <w:rsid w:val="005C516C"/>
    <w:rsid w:val="005C567F"/>
    <w:rsid w:val="005C5690"/>
    <w:rsid w:val="005C56F2"/>
    <w:rsid w:val="005C5DB0"/>
    <w:rsid w:val="005C5F37"/>
    <w:rsid w:val="005C65D3"/>
    <w:rsid w:val="005C6798"/>
    <w:rsid w:val="005C67BB"/>
    <w:rsid w:val="005C6970"/>
    <w:rsid w:val="005C6A70"/>
    <w:rsid w:val="005C6B13"/>
    <w:rsid w:val="005C6B36"/>
    <w:rsid w:val="005C6C88"/>
    <w:rsid w:val="005C7373"/>
    <w:rsid w:val="005C73B9"/>
    <w:rsid w:val="005C79D6"/>
    <w:rsid w:val="005C7B99"/>
    <w:rsid w:val="005C7DF3"/>
    <w:rsid w:val="005D017F"/>
    <w:rsid w:val="005D042C"/>
    <w:rsid w:val="005D09B9"/>
    <w:rsid w:val="005D0F45"/>
    <w:rsid w:val="005D1244"/>
    <w:rsid w:val="005D13D3"/>
    <w:rsid w:val="005D13EF"/>
    <w:rsid w:val="005D1560"/>
    <w:rsid w:val="005D1AF1"/>
    <w:rsid w:val="005D1B75"/>
    <w:rsid w:val="005D1C7E"/>
    <w:rsid w:val="005D1D88"/>
    <w:rsid w:val="005D2007"/>
    <w:rsid w:val="005D2511"/>
    <w:rsid w:val="005D251D"/>
    <w:rsid w:val="005D2C0D"/>
    <w:rsid w:val="005D2F1F"/>
    <w:rsid w:val="005D3255"/>
    <w:rsid w:val="005D35C1"/>
    <w:rsid w:val="005D37AD"/>
    <w:rsid w:val="005D38B1"/>
    <w:rsid w:val="005D3A3D"/>
    <w:rsid w:val="005D3AFE"/>
    <w:rsid w:val="005D40DB"/>
    <w:rsid w:val="005D423A"/>
    <w:rsid w:val="005D442F"/>
    <w:rsid w:val="005D4879"/>
    <w:rsid w:val="005D4ED4"/>
    <w:rsid w:val="005D50ED"/>
    <w:rsid w:val="005D5C2E"/>
    <w:rsid w:val="005D5F36"/>
    <w:rsid w:val="005D6AF8"/>
    <w:rsid w:val="005D70A2"/>
    <w:rsid w:val="005D7273"/>
    <w:rsid w:val="005D7646"/>
    <w:rsid w:val="005D776A"/>
    <w:rsid w:val="005D7D23"/>
    <w:rsid w:val="005D7E41"/>
    <w:rsid w:val="005E0025"/>
    <w:rsid w:val="005E0519"/>
    <w:rsid w:val="005E0D9E"/>
    <w:rsid w:val="005E0EA9"/>
    <w:rsid w:val="005E0F5F"/>
    <w:rsid w:val="005E10E0"/>
    <w:rsid w:val="005E1681"/>
    <w:rsid w:val="005E18FF"/>
    <w:rsid w:val="005E1921"/>
    <w:rsid w:val="005E2A9C"/>
    <w:rsid w:val="005E33B6"/>
    <w:rsid w:val="005E370B"/>
    <w:rsid w:val="005E3E30"/>
    <w:rsid w:val="005E43D2"/>
    <w:rsid w:val="005E4519"/>
    <w:rsid w:val="005E4586"/>
    <w:rsid w:val="005E4623"/>
    <w:rsid w:val="005E4701"/>
    <w:rsid w:val="005E495B"/>
    <w:rsid w:val="005E4CA3"/>
    <w:rsid w:val="005E52BF"/>
    <w:rsid w:val="005E55BD"/>
    <w:rsid w:val="005E595A"/>
    <w:rsid w:val="005E5B2D"/>
    <w:rsid w:val="005E5EB2"/>
    <w:rsid w:val="005E615D"/>
    <w:rsid w:val="005E64BB"/>
    <w:rsid w:val="005E6777"/>
    <w:rsid w:val="005E695A"/>
    <w:rsid w:val="005E741B"/>
    <w:rsid w:val="005E75D0"/>
    <w:rsid w:val="005E7786"/>
    <w:rsid w:val="005E7F36"/>
    <w:rsid w:val="005F014F"/>
    <w:rsid w:val="005F01DC"/>
    <w:rsid w:val="005F0551"/>
    <w:rsid w:val="005F0791"/>
    <w:rsid w:val="005F0C70"/>
    <w:rsid w:val="005F1090"/>
    <w:rsid w:val="005F1123"/>
    <w:rsid w:val="005F1449"/>
    <w:rsid w:val="005F17BB"/>
    <w:rsid w:val="005F1E12"/>
    <w:rsid w:val="005F2298"/>
    <w:rsid w:val="005F2FA9"/>
    <w:rsid w:val="005F346F"/>
    <w:rsid w:val="005F3474"/>
    <w:rsid w:val="005F4656"/>
    <w:rsid w:val="005F4A57"/>
    <w:rsid w:val="005F4DC6"/>
    <w:rsid w:val="005F4FCF"/>
    <w:rsid w:val="005F51D2"/>
    <w:rsid w:val="005F51E6"/>
    <w:rsid w:val="005F5569"/>
    <w:rsid w:val="005F5881"/>
    <w:rsid w:val="005F5882"/>
    <w:rsid w:val="005F5B80"/>
    <w:rsid w:val="005F5D72"/>
    <w:rsid w:val="005F62CC"/>
    <w:rsid w:val="005F6522"/>
    <w:rsid w:val="005F6A5A"/>
    <w:rsid w:val="005F6CEF"/>
    <w:rsid w:val="005F6E21"/>
    <w:rsid w:val="005F74CC"/>
    <w:rsid w:val="00600067"/>
    <w:rsid w:val="006005D5"/>
    <w:rsid w:val="006007F0"/>
    <w:rsid w:val="00600ECC"/>
    <w:rsid w:val="00601A2F"/>
    <w:rsid w:val="00601C58"/>
    <w:rsid w:val="006020EE"/>
    <w:rsid w:val="006022C1"/>
    <w:rsid w:val="006026E1"/>
    <w:rsid w:val="0060276C"/>
    <w:rsid w:val="00602B2F"/>
    <w:rsid w:val="00602D54"/>
    <w:rsid w:val="00603969"/>
    <w:rsid w:val="00603973"/>
    <w:rsid w:val="006044E0"/>
    <w:rsid w:val="00604898"/>
    <w:rsid w:val="00604BD8"/>
    <w:rsid w:val="00605597"/>
    <w:rsid w:val="006057EF"/>
    <w:rsid w:val="00605B00"/>
    <w:rsid w:val="00605B9F"/>
    <w:rsid w:val="00605D2F"/>
    <w:rsid w:val="006063AE"/>
    <w:rsid w:val="006064F8"/>
    <w:rsid w:val="006068B1"/>
    <w:rsid w:val="00606F33"/>
    <w:rsid w:val="0060756A"/>
    <w:rsid w:val="00607CD6"/>
    <w:rsid w:val="00607DD4"/>
    <w:rsid w:val="00607E07"/>
    <w:rsid w:val="00607F5C"/>
    <w:rsid w:val="00610405"/>
    <w:rsid w:val="006106AC"/>
    <w:rsid w:val="006107BE"/>
    <w:rsid w:val="00610ABA"/>
    <w:rsid w:val="00610E47"/>
    <w:rsid w:val="00611404"/>
    <w:rsid w:val="00611517"/>
    <w:rsid w:val="0061161D"/>
    <w:rsid w:val="00611B3E"/>
    <w:rsid w:val="00612418"/>
    <w:rsid w:val="00612727"/>
    <w:rsid w:val="00612B2D"/>
    <w:rsid w:val="00612F61"/>
    <w:rsid w:val="0061343F"/>
    <w:rsid w:val="006136D6"/>
    <w:rsid w:val="00613B28"/>
    <w:rsid w:val="00613DE1"/>
    <w:rsid w:val="00614149"/>
    <w:rsid w:val="00614347"/>
    <w:rsid w:val="00614833"/>
    <w:rsid w:val="0061492B"/>
    <w:rsid w:val="00614CA2"/>
    <w:rsid w:val="00614D31"/>
    <w:rsid w:val="00614D73"/>
    <w:rsid w:val="00615CC6"/>
    <w:rsid w:val="00615D9B"/>
    <w:rsid w:val="00615DE3"/>
    <w:rsid w:val="00615FE0"/>
    <w:rsid w:val="00616208"/>
    <w:rsid w:val="006163FB"/>
    <w:rsid w:val="00616753"/>
    <w:rsid w:val="00617894"/>
    <w:rsid w:val="00617F8D"/>
    <w:rsid w:val="00620DC0"/>
    <w:rsid w:val="00620F14"/>
    <w:rsid w:val="006213E3"/>
    <w:rsid w:val="00621407"/>
    <w:rsid w:val="006216B0"/>
    <w:rsid w:val="00621733"/>
    <w:rsid w:val="00621771"/>
    <w:rsid w:val="00621BD8"/>
    <w:rsid w:val="00622556"/>
    <w:rsid w:val="0062284C"/>
    <w:rsid w:val="00622AA3"/>
    <w:rsid w:val="00622C58"/>
    <w:rsid w:val="00622E10"/>
    <w:rsid w:val="00622FA2"/>
    <w:rsid w:val="0062309D"/>
    <w:rsid w:val="006230B8"/>
    <w:rsid w:val="006231FC"/>
    <w:rsid w:val="0062360C"/>
    <w:rsid w:val="0062367C"/>
    <w:rsid w:val="00623CEF"/>
    <w:rsid w:val="00623FB4"/>
    <w:rsid w:val="0062422A"/>
    <w:rsid w:val="00624382"/>
    <w:rsid w:val="006245A4"/>
    <w:rsid w:val="00624992"/>
    <w:rsid w:val="00624B99"/>
    <w:rsid w:val="00624D3A"/>
    <w:rsid w:val="00625C7F"/>
    <w:rsid w:val="00625E4E"/>
    <w:rsid w:val="00626153"/>
    <w:rsid w:val="00626210"/>
    <w:rsid w:val="00626D5B"/>
    <w:rsid w:val="00626F04"/>
    <w:rsid w:val="00627232"/>
    <w:rsid w:val="00627943"/>
    <w:rsid w:val="00627E03"/>
    <w:rsid w:val="0063012B"/>
    <w:rsid w:val="006312CC"/>
    <w:rsid w:val="006313A7"/>
    <w:rsid w:val="006314F6"/>
    <w:rsid w:val="00631766"/>
    <w:rsid w:val="00631E57"/>
    <w:rsid w:val="0063225D"/>
    <w:rsid w:val="0063234A"/>
    <w:rsid w:val="006325F2"/>
    <w:rsid w:val="00632820"/>
    <w:rsid w:val="00632BAB"/>
    <w:rsid w:val="00632F3C"/>
    <w:rsid w:val="0063324C"/>
    <w:rsid w:val="00633977"/>
    <w:rsid w:val="00633FBF"/>
    <w:rsid w:val="00634792"/>
    <w:rsid w:val="00635131"/>
    <w:rsid w:val="00635830"/>
    <w:rsid w:val="006358A6"/>
    <w:rsid w:val="00635A07"/>
    <w:rsid w:val="00635AD9"/>
    <w:rsid w:val="00635AEB"/>
    <w:rsid w:val="0063612D"/>
    <w:rsid w:val="006362F8"/>
    <w:rsid w:val="0063633B"/>
    <w:rsid w:val="00636D89"/>
    <w:rsid w:val="00637733"/>
    <w:rsid w:val="0064005F"/>
    <w:rsid w:val="00640182"/>
    <w:rsid w:val="006402A6"/>
    <w:rsid w:val="0064034D"/>
    <w:rsid w:val="006407CE"/>
    <w:rsid w:val="00640A1A"/>
    <w:rsid w:val="00641012"/>
    <w:rsid w:val="006418C9"/>
    <w:rsid w:val="0064198E"/>
    <w:rsid w:val="00641CC2"/>
    <w:rsid w:val="0064297D"/>
    <w:rsid w:val="00643905"/>
    <w:rsid w:val="00643E4C"/>
    <w:rsid w:val="0064411D"/>
    <w:rsid w:val="00644527"/>
    <w:rsid w:val="006445A1"/>
    <w:rsid w:val="006446D1"/>
    <w:rsid w:val="006447C5"/>
    <w:rsid w:val="00645A1E"/>
    <w:rsid w:val="00645E98"/>
    <w:rsid w:val="00645F98"/>
    <w:rsid w:val="00646C35"/>
    <w:rsid w:val="00646F34"/>
    <w:rsid w:val="00647031"/>
    <w:rsid w:val="00647464"/>
    <w:rsid w:val="006478D5"/>
    <w:rsid w:val="00647CB7"/>
    <w:rsid w:val="00650201"/>
    <w:rsid w:val="006502FC"/>
    <w:rsid w:val="0065083F"/>
    <w:rsid w:val="00650B24"/>
    <w:rsid w:val="00650DD9"/>
    <w:rsid w:val="00650E48"/>
    <w:rsid w:val="00650EE1"/>
    <w:rsid w:val="00651464"/>
    <w:rsid w:val="006522BC"/>
    <w:rsid w:val="006522BD"/>
    <w:rsid w:val="00652942"/>
    <w:rsid w:val="0065297F"/>
    <w:rsid w:val="00652E43"/>
    <w:rsid w:val="00652EC6"/>
    <w:rsid w:val="00652EDB"/>
    <w:rsid w:val="006531E2"/>
    <w:rsid w:val="00653A09"/>
    <w:rsid w:val="00653F0F"/>
    <w:rsid w:val="00653F9C"/>
    <w:rsid w:val="00654386"/>
    <w:rsid w:val="00654AAD"/>
    <w:rsid w:val="00654D65"/>
    <w:rsid w:val="0065511D"/>
    <w:rsid w:val="00655124"/>
    <w:rsid w:val="006554D3"/>
    <w:rsid w:val="00655A47"/>
    <w:rsid w:val="00655AE9"/>
    <w:rsid w:val="00655B07"/>
    <w:rsid w:val="00655B16"/>
    <w:rsid w:val="00655CE2"/>
    <w:rsid w:val="00655DB2"/>
    <w:rsid w:val="006562B9"/>
    <w:rsid w:val="00656885"/>
    <w:rsid w:val="00656996"/>
    <w:rsid w:val="00656BA4"/>
    <w:rsid w:val="00656D8D"/>
    <w:rsid w:val="00657271"/>
    <w:rsid w:val="006578FC"/>
    <w:rsid w:val="00657C1F"/>
    <w:rsid w:val="00660013"/>
    <w:rsid w:val="0066017D"/>
    <w:rsid w:val="0066040D"/>
    <w:rsid w:val="0066042B"/>
    <w:rsid w:val="006607F1"/>
    <w:rsid w:val="00660CD6"/>
    <w:rsid w:val="00661782"/>
    <w:rsid w:val="006619B5"/>
    <w:rsid w:val="00662077"/>
    <w:rsid w:val="006621D3"/>
    <w:rsid w:val="00662E63"/>
    <w:rsid w:val="006631A3"/>
    <w:rsid w:val="0066359F"/>
    <w:rsid w:val="006635B9"/>
    <w:rsid w:val="006637B1"/>
    <w:rsid w:val="00663B83"/>
    <w:rsid w:val="00663D1D"/>
    <w:rsid w:val="00663E77"/>
    <w:rsid w:val="0066418E"/>
    <w:rsid w:val="006647D7"/>
    <w:rsid w:val="00664C73"/>
    <w:rsid w:val="00664E30"/>
    <w:rsid w:val="00664F81"/>
    <w:rsid w:val="00665252"/>
    <w:rsid w:val="00665587"/>
    <w:rsid w:val="00665666"/>
    <w:rsid w:val="00666196"/>
    <w:rsid w:val="00666317"/>
    <w:rsid w:val="00666431"/>
    <w:rsid w:val="006665E2"/>
    <w:rsid w:val="00666844"/>
    <w:rsid w:val="006668E3"/>
    <w:rsid w:val="00666A90"/>
    <w:rsid w:val="00666BD3"/>
    <w:rsid w:val="00666FA6"/>
    <w:rsid w:val="0066728A"/>
    <w:rsid w:val="00667697"/>
    <w:rsid w:val="00667A6F"/>
    <w:rsid w:val="00667E49"/>
    <w:rsid w:val="00670168"/>
    <w:rsid w:val="00670457"/>
    <w:rsid w:val="0067058B"/>
    <w:rsid w:val="006709C5"/>
    <w:rsid w:val="006709EB"/>
    <w:rsid w:val="00670A56"/>
    <w:rsid w:val="0067186B"/>
    <w:rsid w:val="00671BEC"/>
    <w:rsid w:val="00671C98"/>
    <w:rsid w:val="00671D3C"/>
    <w:rsid w:val="00672689"/>
    <w:rsid w:val="006728F5"/>
    <w:rsid w:val="00672B29"/>
    <w:rsid w:val="00672D3A"/>
    <w:rsid w:val="00672DD2"/>
    <w:rsid w:val="00673245"/>
    <w:rsid w:val="00673881"/>
    <w:rsid w:val="00673994"/>
    <w:rsid w:val="00673A75"/>
    <w:rsid w:val="00673BF4"/>
    <w:rsid w:val="006741AD"/>
    <w:rsid w:val="00674666"/>
    <w:rsid w:val="00674A6D"/>
    <w:rsid w:val="00674EBA"/>
    <w:rsid w:val="00674FAA"/>
    <w:rsid w:val="00675271"/>
    <w:rsid w:val="00675571"/>
    <w:rsid w:val="0067605F"/>
    <w:rsid w:val="0067621D"/>
    <w:rsid w:val="00676288"/>
    <w:rsid w:val="00676802"/>
    <w:rsid w:val="0067699A"/>
    <w:rsid w:val="006776C3"/>
    <w:rsid w:val="006776C8"/>
    <w:rsid w:val="00677BC2"/>
    <w:rsid w:val="00677DD7"/>
    <w:rsid w:val="00680585"/>
    <w:rsid w:val="006806E8"/>
    <w:rsid w:val="0068076C"/>
    <w:rsid w:val="00680B24"/>
    <w:rsid w:val="006818A2"/>
    <w:rsid w:val="006819B2"/>
    <w:rsid w:val="006823D1"/>
    <w:rsid w:val="0068243D"/>
    <w:rsid w:val="00682476"/>
    <w:rsid w:val="0068249C"/>
    <w:rsid w:val="006825E6"/>
    <w:rsid w:val="00682B5B"/>
    <w:rsid w:val="00682D8D"/>
    <w:rsid w:val="00683139"/>
    <w:rsid w:val="00683252"/>
    <w:rsid w:val="0068417F"/>
    <w:rsid w:val="00684465"/>
    <w:rsid w:val="006846E0"/>
    <w:rsid w:val="006850AC"/>
    <w:rsid w:val="0068527C"/>
    <w:rsid w:val="00685544"/>
    <w:rsid w:val="00685712"/>
    <w:rsid w:val="006859B8"/>
    <w:rsid w:val="00685D40"/>
    <w:rsid w:val="00685E51"/>
    <w:rsid w:val="006865D3"/>
    <w:rsid w:val="00687CF8"/>
    <w:rsid w:val="00687D9F"/>
    <w:rsid w:val="00690203"/>
    <w:rsid w:val="00690588"/>
    <w:rsid w:val="00690C58"/>
    <w:rsid w:val="006913F8"/>
    <w:rsid w:val="0069148F"/>
    <w:rsid w:val="006915BB"/>
    <w:rsid w:val="00691C42"/>
    <w:rsid w:val="00691D6D"/>
    <w:rsid w:val="00692187"/>
    <w:rsid w:val="00692707"/>
    <w:rsid w:val="00692772"/>
    <w:rsid w:val="00692C75"/>
    <w:rsid w:val="00693057"/>
    <w:rsid w:val="006937B4"/>
    <w:rsid w:val="00693914"/>
    <w:rsid w:val="00693A97"/>
    <w:rsid w:val="00694076"/>
    <w:rsid w:val="006943A2"/>
    <w:rsid w:val="006943F1"/>
    <w:rsid w:val="00694405"/>
    <w:rsid w:val="00694516"/>
    <w:rsid w:val="00694F3C"/>
    <w:rsid w:val="00695167"/>
    <w:rsid w:val="0069589F"/>
    <w:rsid w:val="00696009"/>
    <w:rsid w:val="0069623A"/>
    <w:rsid w:val="0069681F"/>
    <w:rsid w:val="00696BA7"/>
    <w:rsid w:val="00696FA0"/>
    <w:rsid w:val="0069710E"/>
    <w:rsid w:val="0069734B"/>
    <w:rsid w:val="00697D9E"/>
    <w:rsid w:val="006A04EB"/>
    <w:rsid w:val="006A066C"/>
    <w:rsid w:val="006A0EE1"/>
    <w:rsid w:val="006A1068"/>
    <w:rsid w:val="006A1290"/>
    <w:rsid w:val="006A13F2"/>
    <w:rsid w:val="006A16BA"/>
    <w:rsid w:val="006A1819"/>
    <w:rsid w:val="006A1971"/>
    <w:rsid w:val="006A1A81"/>
    <w:rsid w:val="006A1CB3"/>
    <w:rsid w:val="006A1FEB"/>
    <w:rsid w:val="006A20A0"/>
    <w:rsid w:val="006A2618"/>
    <w:rsid w:val="006A30FA"/>
    <w:rsid w:val="006A34EB"/>
    <w:rsid w:val="006A3546"/>
    <w:rsid w:val="006A3E3F"/>
    <w:rsid w:val="006A3F99"/>
    <w:rsid w:val="006A429F"/>
    <w:rsid w:val="006A4553"/>
    <w:rsid w:val="006A4F55"/>
    <w:rsid w:val="006A51D9"/>
    <w:rsid w:val="006A53B2"/>
    <w:rsid w:val="006A545B"/>
    <w:rsid w:val="006A582D"/>
    <w:rsid w:val="006A6521"/>
    <w:rsid w:val="006A6A96"/>
    <w:rsid w:val="006A6B02"/>
    <w:rsid w:val="006A7075"/>
    <w:rsid w:val="006A7A29"/>
    <w:rsid w:val="006A7F44"/>
    <w:rsid w:val="006B07C1"/>
    <w:rsid w:val="006B0DE3"/>
    <w:rsid w:val="006B109B"/>
    <w:rsid w:val="006B1460"/>
    <w:rsid w:val="006B15E1"/>
    <w:rsid w:val="006B279E"/>
    <w:rsid w:val="006B2BF5"/>
    <w:rsid w:val="006B2CB5"/>
    <w:rsid w:val="006B2E80"/>
    <w:rsid w:val="006B3402"/>
    <w:rsid w:val="006B39A7"/>
    <w:rsid w:val="006B3D56"/>
    <w:rsid w:val="006B40C2"/>
    <w:rsid w:val="006B52DF"/>
    <w:rsid w:val="006B53F9"/>
    <w:rsid w:val="006B57AB"/>
    <w:rsid w:val="006B59D7"/>
    <w:rsid w:val="006B5A58"/>
    <w:rsid w:val="006B6050"/>
    <w:rsid w:val="006B6A41"/>
    <w:rsid w:val="006B6DE9"/>
    <w:rsid w:val="006B6EF6"/>
    <w:rsid w:val="006B7212"/>
    <w:rsid w:val="006B72A0"/>
    <w:rsid w:val="006B7678"/>
    <w:rsid w:val="006B7D6F"/>
    <w:rsid w:val="006B7D7C"/>
    <w:rsid w:val="006C015C"/>
    <w:rsid w:val="006C0749"/>
    <w:rsid w:val="006C0A97"/>
    <w:rsid w:val="006C1016"/>
    <w:rsid w:val="006C17FF"/>
    <w:rsid w:val="006C1B9F"/>
    <w:rsid w:val="006C22A1"/>
    <w:rsid w:val="006C2474"/>
    <w:rsid w:val="006C2847"/>
    <w:rsid w:val="006C2AC1"/>
    <w:rsid w:val="006C2D57"/>
    <w:rsid w:val="006C2E7C"/>
    <w:rsid w:val="006C2EEC"/>
    <w:rsid w:val="006C300A"/>
    <w:rsid w:val="006C3125"/>
    <w:rsid w:val="006C321A"/>
    <w:rsid w:val="006C329D"/>
    <w:rsid w:val="006C36EA"/>
    <w:rsid w:val="006C3A4D"/>
    <w:rsid w:val="006C4532"/>
    <w:rsid w:val="006C46CE"/>
    <w:rsid w:val="006C4C85"/>
    <w:rsid w:val="006C4D69"/>
    <w:rsid w:val="006C51E8"/>
    <w:rsid w:val="006C5398"/>
    <w:rsid w:val="006C5BAA"/>
    <w:rsid w:val="006C5EC8"/>
    <w:rsid w:val="006C5EE6"/>
    <w:rsid w:val="006C5F1E"/>
    <w:rsid w:val="006C5F5C"/>
    <w:rsid w:val="006C63D8"/>
    <w:rsid w:val="006C6B84"/>
    <w:rsid w:val="006C7376"/>
    <w:rsid w:val="006C7769"/>
    <w:rsid w:val="006C7840"/>
    <w:rsid w:val="006C7C88"/>
    <w:rsid w:val="006D0186"/>
    <w:rsid w:val="006D0C32"/>
    <w:rsid w:val="006D0C94"/>
    <w:rsid w:val="006D0DF6"/>
    <w:rsid w:val="006D1747"/>
    <w:rsid w:val="006D1921"/>
    <w:rsid w:val="006D1C2A"/>
    <w:rsid w:val="006D1EEC"/>
    <w:rsid w:val="006D1FF8"/>
    <w:rsid w:val="006D2853"/>
    <w:rsid w:val="006D2C67"/>
    <w:rsid w:val="006D2F51"/>
    <w:rsid w:val="006D3D2B"/>
    <w:rsid w:val="006D43ED"/>
    <w:rsid w:val="006D473E"/>
    <w:rsid w:val="006D4869"/>
    <w:rsid w:val="006D49E4"/>
    <w:rsid w:val="006D51FD"/>
    <w:rsid w:val="006D5327"/>
    <w:rsid w:val="006D5451"/>
    <w:rsid w:val="006D594B"/>
    <w:rsid w:val="006D59F4"/>
    <w:rsid w:val="006D5EB2"/>
    <w:rsid w:val="006D6082"/>
    <w:rsid w:val="006D6116"/>
    <w:rsid w:val="006D63F7"/>
    <w:rsid w:val="006D64AA"/>
    <w:rsid w:val="006D64D2"/>
    <w:rsid w:val="006D668C"/>
    <w:rsid w:val="006D689E"/>
    <w:rsid w:val="006D69B9"/>
    <w:rsid w:val="006D6EB4"/>
    <w:rsid w:val="006D71FB"/>
    <w:rsid w:val="006D74E9"/>
    <w:rsid w:val="006D7687"/>
    <w:rsid w:val="006D77B0"/>
    <w:rsid w:val="006D7CA0"/>
    <w:rsid w:val="006E07D6"/>
    <w:rsid w:val="006E0C7E"/>
    <w:rsid w:val="006E0F7D"/>
    <w:rsid w:val="006E1454"/>
    <w:rsid w:val="006E171D"/>
    <w:rsid w:val="006E28CB"/>
    <w:rsid w:val="006E29D7"/>
    <w:rsid w:val="006E30C3"/>
    <w:rsid w:val="006E367F"/>
    <w:rsid w:val="006E3D8A"/>
    <w:rsid w:val="006E41D0"/>
    <w:rsid w:val="006E4256"/>
    <w:rsid w:val="006E45E9"/>
    <w:rsid w:val="006E4910"/>
    <w:rsid w:val="006E4EBB"/>
    <w:rsid w:val="006E4F6C"/>
    <w:rsid w:val="006E5330"/>
    <w:rsid w:val="006E5951"/>
    <w:rsid w:val="006E5AA9"/>
    <w:rsid w:val="006E5E97"/>
    <w:rsid w:val="006E644C"/>
    <w:rsid w:val="006E74E2"/>
    <w:rsid w:val="006E756A"/>
    <w:rsid w:val="006E79F7"/>
    <w:rsid w:val="006E7DB4"/>
    <w:rsid w:val="006F0664"/>
    <w:rsid w:val="006F092C"/>
    <w:rsid w:val="006F1371"/>
    <w:rsid w:val="006F13B9"/>
    <w:rsid w:val="006F13F1"/>
    <w:rsid w:val="006F14DB"/>
    <w:rsid w:val="006F1565"/>
    <w:rsid w:val="006F1F2E"/>
    <w:rsid w:val="006F22A3"/>
    <w:rsid w:val="006F2491"/>
    <w:rsid w:val="006F2512"/>
    <w:rsid w:val="006F28F2"/>
    <w:rsid w:val="006F295E"/>
    <w:rsid w:val="006F2CC4"/>
    <w:rsid w:val="006F326A"/>
    <w:rsid w:val="006F35E6"/>
    <w:rsid w:val="006F3DBC"/>
    <w:rsid w:val="006F4077"/>
    <w:rsid w:val="006F4374"/>
    <w:rsid w:val="006F48F4"/>
    <w:rsid w:val="006F4B33"/>
    <w:rsid w:val="006F4BEB"/>
    <w:rsid w:val="006F4DCA"/>
    <w:rsid w:val="006F4DEC"/>
    <w:rsid w:val="006F52BA"/>
    <w:rsid w:val="006F58E9"/>
    <w:rsid w:val="006F59A1"/>
    <w:rsid w:val="006F5BBF"/>
    <w:rsid w:val="006F5DD1"/>
    <w:rsid w:val="006F5E35"/>
    <w:rsid w:val="006F5E81"/>
    <w:rsid w:val="006F6500"/>
    <w:rsid w:val="006F6AE6"/>
    <w:rsid w:val="006F6DCD"/>
    <w:rsid w:val="006F7066"/>
    <w:rsid w:val="006F7474"/>
    <w:rsid w:val="006F7502"/>
    <w:rsid w:val="006F77EB"/>
    <w:rsid w:val="006F788C"/>
    <w:rsid w:val="006F7957"/>
    <w:rsid w:val="006F7F9C"/>
    <w:rsid w:val="00701324"/>
    <w:rsid w:val="007013D0"/>
    <w:rsid w:val="0070185F"/>
    <w:rsid w:val="00701C0B"/>
    <w:rsid w:val="007020F8"/>
    <w:rsid w:val="007021F7"/>
    <w:rsid w:val="00702201"/>
    <w:rsid w:val="007022C8"/>
    <w:rsid w:val="0070238A"/>
    <w:rsid w:val="007025F6"/>
    <w:rsid w:val="007029C7"/>
    <w:rsid w:val="00703410"/>
    <w:rsid w:val="00703484"/>
    <w:rsid w:val="007036B9"/>
    <w:rsid w:val="007036ED"/>
    <w:rsid w:val="00705057"/>
    <w:rsid w:val="00705150"/>
    <w:rsid w:val="00705329"/>
    <w:rsid w:val="00705859"/>
    <w:rsid w:val="00705B6C"/>
    <w:rsid w:val="00705B84"/>
    <w:rsid w:val="00705CB1"/>
    <w:rsid w:val="00705D2A"/>
    <w:rsid w:val="00705E59"/>
    <w:rsid w:val="00706392"/>
    <w:rsid w:val="00706483"/>
    <w:rsid w:val="00706625"/>
    <w:rsid w:val="007066E9"/>
    <w:rsid w:val="00706D00"/>
    <w:rsid w:val="007072CB"/>
    <w:rsid w:val="00707D11"/>
    <w:rsid w:val="00707D30"/>
    <w:rsid w:val="00707E76"/>
    <w:rsid w:val="00707EA8"/>
    <w:rsid w:val="007109EA"/>
    <w:rsid w:val="00711A1B"/>
    <w:rsid w:val="00711F38"/>
    <w:rsid w:val="0071228F"/>
    <w:rsid w:val="0071237C"/>
    <w:rsid w:val="00712709"/>
    <w:rsid w:val="007136BF"/>
    <w:rsid w:val="007136F1"/>
    <w:rsid w:val="007138B1"/>
    <w:rsid w:val="00713B2E"/>
    <w:rsid w:val="007142E0"/>
    <w:rsid w:val="00714811"/>
    <w:rsid w:val="00714C26"/>
    <w:rsid w:val="00714F31"/>
    <w:rsid w:val="00714FA5"/>
    <w:rsid w:val="00715AE7"/>
    <w:rsid w:val="00715D64"/>
    <w:rsid w:val="007164E6"/>
    <w:rsid w:val="007166DC"/>
    <w:rsid w:val="007168A3"/>
    <w:rsid w:val="00716B99"/>
    <w:rsid w:val="00716CD3"/>
    <w:rsid w:val="00716D94"/>
    <w:rsid w:val="00716EC3"/>
    <w:rsid w:val="0071710B"/>
    <w:rsid w:val="00717616"/>
    <w:rsid w:val="0071781D"/>
    <w:rsid w:val="0071787D"/>
    <w:rsid w:val="007179EF"/>
    <w:rsid w:val="00717D7C"/>
    <w:rsid w:val="00717E04"/>
    <w:rsid w:val="00717F79"/>
    <w:rsid w:val="00720697"/>
    <w:rsid w:val="00720898"/>
    <w:rsid w:val="007209C7"/>
    <w:rsid w:val="00721556"/>
    <w:rsid w:val="00721616"/>
    <w:rsid w:val="0072166A"/>
    <w:rsid w:val="007218B4"/>
    <w:rsid w:val="007218C4"/>
    <w:rsid w:val="00721C47"/>
    <w:rsid w:val="007223E3"/>
    <w:rsid w:val="00722551"/>
    <w:rsid w:val="0072265A"/>
    <w:rsid w:val="007226B4"/>
    <w:rsid w:val="0072272E"/>
    <w:rsid w:val="007229C3"/>
    <w:rsid w:val="00722D04"/>
    <w:rsid w:val="00723681"/>
    <w:rsid w:val="00723712"/>
    <w:rsid w:val="00723DF5"/>
    <w:rsid w:val="0072414F"/>
    <w:rsid w:val="0072451C"/>
    <w:rsid w:val="00724957"/>
    <w:rsid w:val="00724B7F"/>
    <w:rsid w:val="00724F81"/>
    <w:rsid w:val="0072504B"/>
    <w:rsid w:val="007250ED"/>
    <w:rsid w:val="0072555C"/>
    <w:rsid w:val="007258BE"/>
    <w:rsid w:val="007258DB"/>
    <w:rsid w:val="00725919"/>
    <w:rsid w:val="0072605F"/>
    <w:rsid w:val="00726183"/>
    <w:rsid w:val="007261A8"/>
    <w:rsid w:val="007267F9"/>
    <w:rsid w:val="00726E5A"/>
    <w:rsid w:val="00727149"/>
    <w:rsid w:val="0072772A"/>
    <w:rsid w:val="00727BC6"/>
    <w:rsid w:val="007304FA"/>
    <w:rsid w:val="00730723"/>
    <w:rsid w:val="00730A30"/>
    <w:rsid w:val="00730B69"/>
    <w:rsid w:val="00730DD1"/>
    <w:rsid w:val="00731036"/>
    <w:rsid w:val="0073167B"/>
    <w:rsid w:val="00731895"/>
    <w:rsid w:val="00731DFE"/>
    <w:rsid w:val="00731E5F"/>
    <w:rsid w:val="007320BC"/>
    <w:rsid w:val="007323FB"/>
    <w:rsid w:val="00732631"/>
    <w:rsid w:val="007326D9"/>
    <w:rsid w:val="007329D6"/>
    <w:rsid w:val="00732BFE"/>
    <w:rsid w:val="00732EEC"/>
    <w:rsid w:val="00733402"/>
    <w:rsid w:val="007336A6"/>
    <w:rsid w:val="00733B26"/>
    <w:rsid w:val="00734196"/>
    <w:rsid w:val="00735C5E"/>
    <w:rsid w:val="00735DCE"/>
    <w:rsid w:val="00735EE6"/>
    <w:rsid w:val="00736557"/>
    <w:rsid w:val="00736C0D"/>
    <w:rsid w:val="00736CBF"/>
    <w:rsid w:val="007370B8"/>
    <w:rsid w:val="00737A64"/>
    <w:rsid w:val="00737C7E"/>
    <w:rsid w:val="00740AA5"/>
    <w:rsid w:val="00740BE8"/>
    <w:rsid w:val="00740C60"/>
    <w:rsid w:val="007410D3"/>
    <w:rsid w:val="00741444"/>
    <w:rsid w:val="007416E9"/>
    <w:rsid w:val="00741850"/>
    <w:rsid w:val="00741AB3"/>
    <w:rsid w:val="00741D50"/>
    <w:rsid w:val="0074200E"/>
    <w:rsid w:val="007427DB"/>
    <w:rsid w:val="007428D6"/>
    <w:rsid w:val="00742CF1"/>
    <w:rsid w:val="00743604"/>
    <w:rsid w:val="00743A75"/>
    <w:rsid w:val="00743AE9"/>
    <w:rsid w:val="00744021"/>
    <w:rsid w:val="00744084"/>
    <w:rsid w:val="0074408D"/>
    <w:rsid w:val="0074428D"/>
    <w:rsid w:val="00744690"/>
    <w:rsid w:val="00744ECA"/>
    <w:rsid w:val="007453F6"/>
    <w:rsid w:val="007457CD"/>
    <w:rsid w:val="007459FD"/>
    <w:rsid w:val="00745E1E"/>
    <w:rsid w:val="00746227"/>
    <w:rsid w:val="0074671A"/>
    <w:rsid w:val="00746D66"/>
    <w:rsid w:val="00746E48"/>
    <w:rsid w:val="00746F60"/>
    <w:rsid w:val="00746FB7"/>
    <w:rsid w:val="00747376"/>
    <w:rsid w:val="007474F9"/>
    <w:rsid w:val="00747981"/>
    <w:rsid w:val="00750D60"/>
    <w:rsid w:val="0075157D"/>
    <w:rsid w:val="00751C9A"/>
    <w:rsid w:val="00751ED8"/>
    <w:rsid w:val="00751FF4"/>
    <w:rsid w:val="00752627"/>
    <w:rsid w:val="007527B0"/>
    <w:rsid w:val="00752E28"/>
    <w:rsid w:val="00752F06"/>
    <w:rsid w:val="00752FFF"/>
    <w:rsid w:val="00754146"/>
    <w:rsid w:val="0075452B"/>
    <w:rsid w:val="007553BF"/>
    <w:rsid w:val="00755568"/>
    <w:rsid w:val="00755762"/>
    <w:rsid w:val="00755871"/>
    <w:rsid w:val="00755A3F"/>
    <w:rsid w:val="007567DD"/>
    <w:rsid w:val="007577B8"/>
    <w:rsid w:val="00757996"/>
    <w:rsid w:val="007600F8"/>
    <w:rsid w:val="007603DD"/>
    <w:rsid w:val="00760533"/>
    <w:rsid w:val="00760DAD"/>
    <w:rsid w:val="007610A2"/>
    <w:rsid w:val="00761435"/>
    <w:rsid w:val="00761839"/>
    <w:rsid w:val="00762318"/>
    <w:rsid w:val="00762EBF"/>
    <w:rsid w:val="00763208"/>
    <w:rsid w:val="0076325E"/>
    <w:rsid w:val="00763535"/>
    <w:rsid w:val="00763573"/>
    <w:rsid w:val="007637D3"/>
    <w:rsid w:val="0076390E"/>
    <w:rsid w:val="00763F4B"/>
    <w:rsid w:val="00764515"/>
    <w:rsid w:val="00764C22"/>
    <w:rsid w:val="00765079"/>
    <w:rsid w:val="00765732"/>
    <w:rsid w:val="00765C53"/>
    <w:rsid w:val="007662FE"/>
    <w:rsid w:val="007663D7"/>
    <w:rsid w:val="00766733"/>
    <w:rsid w:val="00766834"/>
    <w:rsid w:val="00766FA7"/>
    <w:rsid w:val="00767336"/>
    <w:rsid w:val="0076768B"/>
    <w:rsid w:val="007677E0"/>
    <w:rsid w:val="0076784C"/>
    <w:rsid w:val="0076792C"/>
    <w:rsid w:val="00767FB4"/>
    <w:rsid w:val="00770212"/>
    <w:rsid w:val="00770596"/>
    <w:rsid w:val="00770C7F"/>
    <w:rsid w:val="00770F99"/>
    <w:rsid w:val="00770FE9"/>
    <w:rsid w:val="00771962"/>
    <w:rsid w:val="00772AA4"/>
    <w:rsid w:val="00772C9D"/>
    <w:rsid w:val="00772D7D"/>
    <w:rsid w:val="00772E6C"/>
    <w:rsid w:val="00773801"/>
    <w:rsid w:val="007738CB"/>
    <w:rsid w:val="00773A97"/>
    <w:rsid w:val="00773AD1"/>
    <w:rsid w:val="00773ED8"/>
    <w:rsid w:val="007749ED"/>
    <w:rsid w:val="007751C5"/>
    <w:rsid w:val="007756F8"/>
    <w:rsid w:val="00775C5F"/>
    <w:rsid w:val="00775DAB"/>
    <w:rsid w:val="00776478"/>
    <w:rsid w:val="00776582"/>
    <w:rsid w:val="00776707"/>
    <w:rsid w:val="00776C79"/>
    <w:rsid w:val="00777301"/>
    <w:rsid w:val="007777ED"/>
    <w:rsid w:val="00777AFE"/>
    <w:rsid w:val="00777D53"/>
    <w:rsid w:val="00777D97"/>
    <w:rsid w:val="00780195"/>
    <w:rsid w:val="0078036D"/>
    <w:rsid w:val="0078059B"/>
    <w:rsid w:val="0078073F"/>
    <w:rsid w:val="0078078D"/>
    <w:rsid w:val="00780797"/>
    <w:rsid w:val="007807D8"/>
    <w:rsid w:val="0078091B"/>
    <w:rsid w:val="00780C32"/>
    <w:rsid w:val="00780F4C"/>
    <w:rsid w:val="007811F7"/>
    <w:rsid w:val="00781958"/>
    <w:rsid w:val="00781B8C"/>
    <w:rsid w:val="00781D53"/>
    <w:rsid w:val="0078205D"/>
    <w:rsid w:val="00782187"/>
    <w:rsid w:val="00782208"/>
    <w:rsid w:val="00782358"/>
    <w:rsid w:val="00782399"/>
    <w:rsid w:val="00782835"/>
    <w:rsid w:val="00782DB1"/>
    <w:rsid w:val="00782E29"/>
    <w:rsid w:val="00783597"/>
    <w:rsid w:val="007838C6"/>
    <w:rsid w:val="00783C49"/>
    <w:rsid w:val="00784005"/>
    <w:rsid w:val="00784781"/>
    <w:rsid w:val="00784F34"/>
    <w:rsid w:val="0078546A"/>
    <w:rsid w:val="00785744"/>
    <w:rsid w:val="00785C24"/>
    <w:rsid w:val="0078614B"/>
    <w:rsid w:val="007867A1"/>
    <w:rsid w:val="007871D2"/>
    <w:rsid w:val="007874B3"/>
    <w:rsid w:val="0078769F"/>
    <w:rsid w:val="007877BD"/>
    <w:rsid w:val="007878D3"/>
    <w:rsid w:val="00787D1A"/>
    <w:rsid w:val="0079089A"/>
    <w:rsid w:val="007909EC"/>
    <w:rsid w:val="00790AF9"/>
    <w:rsid w:val="0079155D"/>
    <w:rsid w:val="007915DA"/>
    <w:rsid w:val="00791717"/>
    <w:rsid w:val="007918C3"/>
    <w:rsid w:val="00791965"/>
    <w:rsid w:val="00791EB2"/>
    <w:rsid w:val="00791ED9"/>
    <w:rsid w:val="00791F0A"/>
    <w:rsid w:val="0079220A"/>
    <w:rsid w:val="00792B21"/>
    <w:rsid w:val="00792BED"/>
    <w:rsid w:val="00792D8E"/>
    <w:rsid w:val="00792F51"/>
    <w:rsid w:val="00793327"/>
    <w:rsid w:val="00793453"/>
    <w:rsid w:val="0079390A"/>
    <w:rsid w:val="00793971"/>
    <w:rsid w:val="00793C07"/>
    <w:rsid w:val="00793D48"/>
    <w:rsid w:val="0079420C"/>
    <w:rsid w:val="007943FB"/>
    <w:rsid w:val="00794632"/>
    <w:rsid w:val="00795354"/>
    <w:rsid w:val="0079580A"/>
    <w:rsid w:val="00795835"/>
    <w:rsid w:val="0079591D"/>
    <w:rsid w:val="00795A22"/>
    <w:rsid w:val="00795BB8"/>
    <w:rsid w:val="00795BC5"/>
    <w:rsid w:val="00796287"/>
    <w:rsid w:val="00796B8B"/>
    <w:rsid w:val="00796BA5"/>
    <w:rsid w:val="00796BAE"/>
    <w:rsid w:val="0079742B"/>
    <w:rsid w:val="0079743A"/>
    <w:rsid w:val="00797619"/>
    <w:rsid w:val="00797DBE"/>
    <w:rsid w:val="007A02C8"/>
    <w:rsid w:val="007A0B38"/>
    <w:rsid w:val="007A0E2E"/>
    <w:rsid w:val="007A0EBC"/>
    <w:rsid w:val="007A1507"/>
    <w:rsid w:val="007A1658"/>
    <w:rsid w:val="007A1F19"/>
    <w:rsid w:val="007A2399"/>
    <w:rsid w:val="007A2581"/>
    <w:rsid w:val="007A28DC"/>
    <w:rsid w:val="007A2998"/>
    <w:rsid w:val="007A2A2A"/>
    <w:rsid w:val="007A315D"/>
    <w:rsid w:val="007A3192"/>
    <w:rsid w:val="007A3F50"/>
    <w:rsid w:val="007A4315"/>
    <w:rsid w:val="007A4684"/>
    <w:rsid w:val="007A471D"/>
    <w:rsid w:val="007A47AD"/>
    <w:rsid w:val="007A47D0"/>
    <w:rsid w:val="007A4BA6"/>
    <w:rsid w:val="007A4DC7"/>
    <w:rsid w:val="007A5602"/>
    <w:rsid w:val="007A5A0B"/>
    <w:rsid w:val="007A5A56"/>
    <w:rsid w:val="007A5F52"/>
    <w:rsid w:val="007A63DE"/>
    <w:rsid w:val="007A6616"/>
    <w:rsid w:val="007A6E6F"/>
    <w:rsid w:val="007A7243"/>
    <w:rsid w:val="007A75C3"/>
    <w:rsid w:val="007A772F"/>
    <w:rsid w:val="007A7D6E"/>
    <w:rsid w:val="007B004A"/>
    <w:rsid w:val="007B021F"/>
    <w:rsid w:val="007B0386"/>
    <w:rsid w:val="007B0529"/>
    <w:rsid w:val="007B05F6"/>
    <w:rsid w:val="007B07DA"/>
    <w:rsid w:val="007B0E88"/>
    <w:rsid w:val="007B0ED5"/>
    <w:rsid w:val="007B10AE"/>
    <w:rsid w:val="007B169B"/>
    <w:rsid w:val="007B1B1D"/>
    <w:rsid w:val="007B1F83"/>
    <w:rsid w:val="007B2071"/>
    <w:rsid w:val="007B22AB"/>
    <w:rsid w:val="007B2777"/>
    <w:rsid w:val="007B2977"/>
    <w:rsid w:val="007B2C19"/>
    <w:rsid w:val="007B2EC8"/>
    <w:rsid w:val="007B3034"/>
    <w:rsid w:val="007B3331"/>
    <w:rsid w:val="007B3420"/>
    <w:rsid w:val="007B3536"/>
    <w:rsid w:val="007B3783"/>
    <w:rsid w:val="007B3C9B"/>
    <w:rsid w:val="007B4174"/>
    <w:rsid w:val="007B4305"/>
    <w:rsid w:val="007B4572"/>
    <w:rsid w:val="007B4601"/>
    <w:rsid w:val="007B4AD0"/>
    <w:rsid w:val="007B4E21"/>
    <w:rsid w:val="007B50A2"/>
    <w:rsid w:val="007B5195"/>
    <w:rsid w:val="007B522E"/>
    <w:rsid w:val="007B5571"/>
    <w:rsid w:val="007B57F2"/>
    <w:rsid w:val="007B5822"/>
    <w:rsid w:val="007B58FC"/>
    <w:rsid w:val="007B682E"/>
    <w:rsid w:val="007B73A5"/>
    <w:rsid w:val="007B7707"/>
    <w:rsid w:val="007B798D"/>
    <w:rsid w:val="007B7ECD"/>
    <w:rsid w:val="007C0434"/>
    <w:rsid w:val="007C048C"/>
    <w:rsid w:val="007C159E"/>
    <w:rsid w:val="007C18B0"/>
    <w:rsid w:val="007C19FF"/>
    <w:rsid w:val="007C23CA"/>
    <w:rsid w:val="007C2544"/>
    <w:rsid w:val="007C2649"/>
    <w:rsid w:val="007C2D92"/>
    <w:rsid w:val="007C2E72"/>
    <w:rsid w:val="007C3473"/>
    <w:rsid w:val="007C3559"/>
    <w:rsid w:val="007C363F"/>
    <w:rsid w:val="007C36FC"/>
    <w:rsid w:val="007C3973"/>
    <w:rsid w:val="007C3B46"/>
    <w:rsid w:val="007C3D1B"/>
    <w:rsid w:val="007C3E81"/>
    <w:rsid w:val="007C40B4"/>
    <w:rsid w:val="007C44F3"/>
    <w:rsid w:val="007C53D9"/>
    <w:rsid w:val="007C5517"/>
    <w:rsid w:val="007C5663"/>
    <w:rsid w:val="007C56F1"/>
    <w:rsid w:val="007C5E0B"/>
    <w:rsid w:val="007C5E78"/>
    <w:rsid w:val="007C65F6"/>
    <w:rsid w:val="007C7452"/>
    <w:rsid w:val="007C74FE"/>
    <w:rsid w:val="007C7607"/>
    <w:rsid w:val="007C7957"/>
    <w:rsid w:val="007C7A22"/>
    <w:rsid w:val="007C7A42"/>
    <w:rsid w:val="007D02F6"/>
    <w:rsid w:val="007D08CA"/>
    <w:rsid w:val="007D097A"/>
    <w:rsid w:val="007D0B69"/>
    <w:rsid w:val="007D133A"/>
    <w:rsid w:val="007D153D"/>
    <w:rsid w:val="007D156A"/>
    <w:rsid w:val="007D1BC2"/>
    <w:rsid w:val="007D1DDB"/>
    <w:rsid w:val="007D1F3C"/>
    <w:rsid w:val="007D1F71"/>
    <w:rsid w:val="007D2201"/>
    <w:rsid w:val="007D2B34"/>
    <w:rsid w:val="007D2B93"/>
    <w:rsid w:val="007D2E7C"/>
    <w:rsid w:val="007D372E"/>
    <w:rsid w:val="007D37E4"/>
    <w:rsid w:val="007D4426"/>
    <w:rsid w:val="007D4946"/>
    <w:rsid w:val="007D4AA3"/>
    <w:rsid w:val="007D4AF8"/>
    <w:rsid w:val="007D4F9D"/>
    <w:rsid w:val="007D623C"/>
    <w:rsid w:val="007D66E5"/>
    <w:rsid w:val="007D79EE"/>
    <w:rsid w:val="007D7AFA"/>
    <w:rsid w:val="007E020E"/>
    <w:rsid w:val="007E04D3"/>
    <w:rsid w:val="007E0686"/>
    <w:rsid w:val="007E08CC"/>
    <w:rsid w:val="007E10E6"/>
    <w:rsid w:val="007E12F4"/>
    <w:rsid w:val="007E1487"/>
    <w:rsid w:val="007E1708"/>
    <w:rsid w:val="007E1C2E"/>
    <w:rsid w:val="007E22BC"/>
    <w:rsid w:val="007E232B"/>
    <w:rsid w:val="007E25B3"/>
    <w:rsid w:val="007E2964"/>
    <w:rsid w:val="007E2B67"/>
    <w:rsid w:val="007E2DFB"/>
    <w:rsid w:val="007E36BB"/>
    <w:rsid w:val="007E37FB"/>
    <w:rsid w:val="007E401E"/>
    <w:rsid w:val="007E40BF"/>
    <w:rsid w:val="007E4EDC"/>
    <w:rsid w:val="007E5643"/>
    <w:rsid w:val="007E56B7"/>
    <w:rsid w:val="007E577C"/>
    <w:rsid w:val="007E5925"/>
    <w:rsid w:val="007E5B7A"/>
    <w:rsid w:val="007E5DB7"/>
    <w:rsid w:val="007E60AB"/>
    <w:rsid w:val="007E648F"/>
    <w:rsid w:val="007E64DF"/>
    <w:rsid w:val="007E64F9"/>
    <w:rsid w:val="007E77FA"/>
    <w:rsid w:val="007E7C93"/>
    <w:rsid w:val="007F0B06"/>
    <w:rsid w:val="007F0C4D"/>
    <w:rsid w:val="007F10C5"/>
    <w:rsid w:val="007F1497"/>
    <w:rsid w:val="007F1707"/>
    <w:rsid w:val="007F1D92"/>
    <w:rsid w:val="007F30C9"/>
    <w:rsid w:val="007F3D75"/>
    <w:rsid w:val="007F4192"/>
    <w:rsid w:val="007F4239"/>
    <w:rsid w:val="007F42F7"/>
    <w:rsid w:val="007F453D"/>
    <w:rsid w:val="007F4855"/>
    <w:rsid w:val="007F4974"/>
    <w:rsid w:val="007F510A"/>
    <w:rsid w:val="007F5459"/>
    <w:rsid w:val="007F54C4"/>
    <w:rsid w:val="007F5CC3"/>
    <w:rsid w:val="007F67FD"/>
    <w:rsid w:val="007F69C5"/>
    <w:rsid w:val="007F6FE2"/>
    <w:rsid w:val="007F7314"/>
    <w:rsid w:val="007F76DE"/>
    <w:rsid w:val="007F79E4"/>
    <w:rsid w:val="0080043D"/>
    <w:rsid w:val="0080068D"/>
    <w:rsid w:val="00800758"/>
    <w:rsid w:val="0080083E"/>
    <w:rsid w:val="0080122D"/>
    <w:rsid w:val="008014DF"/>
    <w:rsid w:val="00801A44"/>
    <w:rsid w:val="00801EB7"/>
    <w:rsid w:val="00802D84"/>
    <w:rsid w:val="0080306F"/>
    <w:rsid w:val="008030E4"/>
    <w:rsid w:val="0080383F"/>
    <w:rsid w:val="00803B31"/>
    <w:rsid w:val="00803B64"/>
    <w:rsid w:val="00803F72"/>
    <w:rsid w:val="008043EC"/>
    <w:rsid w:val="008048C7"/>
    <w:rsid w:val="00804D66"/>
    <w:rsid w:val="00804E29"/>
    <w:rsid w:val="008054DE"/>
    <w:rsid w:val="008057EC"/>
    <w:rsid w:val="0080625F"/>
    <w:rsid w:val="0080652D"/>
    <w:rsid w:val="00806ACD"/>
    <w:rsid w:val="00807088"/>
    <w:rsid w:val="00807B54"/>
    <w:rsid w:val="00807E76"/>
    <w:rsid w:val="00810414"/>
    <w:rsid w:val="008106FB"/>
    <w:rsid w:val="0081078C"/>
    <w:rsid w:val="00810F0D"/>
    <w:rsid w:val="0081128B"/>
    <w:rsid w:val="00811816"/>
    <w:rsid w:val="00811A9A"/>
    <w:rsid w:val="00811E46"/>
    <w:rsid w:val="00811EF9"/>
    <w:rsid w:val="00812977"/>
    <w:rsid w:val="00812B8C"/>
    <w:rsid w:val="008141B1"/>
    <w:rsid w:val="00814412"/>
    <w:rsid w:val="0081534E"/>
    <w:rsid w:val="008160D6"/>
    <w:rsid w:val="00816119"/>
    <w:rsid w:val="00816367"/>
    <w:rsid w:val="00816495"/>
    <w:rsid w:val="0081674A"/>
    <w:rsid w:val="00816A06"/>
    <w:rsid w:val="00817C01"/>
    <w:rsid w:val="00817EA5"/>
    <w:rsid w:val="00817EA9"/>
    <w:rsid w:val="00820312"/>
    <w:rsid w:val="008203D6"/>
    <w:rsid w:val="00820487"/>
    <w:rsid w:val="00820597"/>
    <w:rsid w:val="008214B2"/>
    <w:rsid w:val="00821530"/>
    <w:rsid w:val="00821858"/>
    <w:rsid w:val="00822079"/>
    <w:rsid w:val="0082270D"/>
    <w:rsid w:val="00822747"/>
    <w:rsid w:val="00822E6E"/>
    <w:rsid w:val="00823030"/>
    <w:rsid w:val="0082315F"/>
    <w:rsid w:val="0082332E"/>
    <w:rsid w:val="008237AF"/>
    <w:rsid w:val="00823BEF"/>
    <w:rsid w:val="008256F7"/>
    <w:rsid w:val="00825DCC"/>
    <w:rsid w:val="00826158"/>
    <w:rsid w:val="0082615D"/>
    <w:rsid w:val="0082671A"/>
    <w:rsid w:val="0083050D"/>
    <w:rsid w:val="00830598"/>
    <w:rsid w:val="008307D6"/>
    <w:rsid w:val="0083099C"/>
    <w:rsid w:val="00830BF2"/>
    <w:rsid w:val="00831187"/>
    <w:rsid w:val="00831368"/>
    <w:rsid w:val="00831A7D"/>
    <w:rsid w:val="008322EE"/>
    <w:rsid w:val="00832577"/>
    <w:rsid w:val="00832821"/>
    <w:rsid w:val="00832DC1"/>
    <w:rsid w:val="0083354F"/>
    <w:rsid w:val="0083374E"/>
    <w:rsid w:val="00833E9A"/>
    <w:rsid w:val="00834C4C"/>
    <w:rsid w:val="00834F36"/>
    <w:rsid w:val="0083516A"/>
    <w:rsid w:val="00835551"/>
    <w:rsid w:val="00835631"/>
    <w:rsid w:val="00835663"/>
    <w:rsid w:val="00835E67"/>
    <w:rsid w:val="00836486"/>
    <w:rsid w:val="008365A1"/>
    <w:rsid w:val="00836A36"/>
    <w:rsid w:val="00837371"/>
    <w:rsid w:val="00837615"/>
    <w:rsid w:val="008379D6"/>
    <w:rsid w:val="00837CDE"/>
    <w:rsid w:val="00837CEF"/>
    <w:rsid w:val="008406A3"/>
    <w:rsid w:val="00840BD2"/>
    <w:rsid w:val="00840E52"/>
    <w:rsid w:val="008410B7"/>
    <w:rsid w:val="00841B0E"/>
    <w:rsid w:val="00841D37"/>
    <w:rsid w:val="00841FE7"/>
    <w:rsid w:val="008420B8"/>
    <w:rsid w:val="0084216A"/>
    <w:rsid w:val="0084251C"/>
    <w:rsid w:val="008426C1"/>
    <w:rsid w:val="00843CD2"/>
    <w:rsid w:val="00843E51"/>
    <w:rsid w:val="00843F0E"/>
    <w:rsid w:val="00844039"/>
    <w:rsid w:val="008444E6"/>
    <w:rsid w:val="008447B9"/>
    <w:rsid w:val="00844AE7"/>
    <w:rsid w:val="00844C5D"/>
    <w:rsid w:val="0084505B"/>
    <w:rsid w:val="00845573"/>
    <w:rsid w:val="00845594"/>
    <w:rsid w:val="0084580D"/>
    <w:rsid w:val="00845BA4"/>
    <w:rsid w:val="00845C1D"/>
    <w:rsid w:val="00846276"/>
    <w:rsid w:val="00846651"/>
    <w:rsid w:val="00846A56"/>
    <w:rsid w:val="00847068"/>
    <w:rsid w:val="008470E9"/>
    <w:rsid w:val="00847556"/>
    <w:rsid w:val="00847DFC"/>
    <w:rsid w:val="00847F4B"/>
    <w:rsid w:val="00850087"/>
    <w:rsid w:val="008500DF"/>
    <w:rsid w:val="0085067B"/>
    <w:rsid w:val="008508BA"/>
    <w:rsid w:val="008510AB"/>
    <w:rsid w:val="008511B5"/>
    <w:rsid w:val="008515CA"/>
    <w:rsid w:val="008515E4"/>
    <w:rsid w:val="008519A1"/>
    <w:rsid w:val="00851CB2"/>
    <w:rsid w:val="00851FA9"/>
    <w:rsid w:val="008522E2"/>
    <w:rsid w:val="008522FC"/>
    <w:rsid w:val="008524CD"/>
    <w:rsid w:val="00852721"/>
    <w:rsid w:val="00852985"/>
    <w:rsid w:val="008529C6"/>
    <w:rsid w:val="00853245"/>
    <w:rsid w:val="00853F09"/>
    <w:rsid w:val="00853F5C"/>
    <w:rsid w:val="00854824"/>
    <w:rsid w:val="00854BBE"/>
    <w:rsid w:val="00855363"/>
    <w:rsid w:val="00855F49"/>
    <w:rsid w:val="00856202"/>
    <w:rsid w:val="00856272"/>
    <w:rsid w:val="008565E4"/>
    <w:rsid w:val="00856947"/>
    <w:rsid w:val="00856B09"/>
    <w:rsid w:val="00856B92"/>
    <w:rsid w:val="00856FC1"/>
    <w:rsid w:val="00857357"/>
    <w:rsid w:val="00857498"/>
    <w:rsid w:val="00857656"/>
    <w:rsid w:val="008579F5"/>
    <w:rsid w:val="008603C7"/>
    <w:rsid w:val="00860E41"/>
    <w:rsid w:val="00860E80"/>
    <w:rsid w:val="00860F1D"/>
    <w:rsid w:val="008611AF"/>
    <w:rsid w:val="0086139F"/>
    <w:rsid w:val="00861BB2"/>
    <w:rsid w:val="008624B7"/>
    <w:rsid w:val="008625B4"/>
    <w:rsid w:val="008629AD"/>
    <w:rsid w:val="00862FE5"/>
    <w:rsid w:val="00863151"/>
    <w:rsid w:val="0086324D"/>
    <w:rsid w:val="008632C6"/>
    <w:rsid w:val="008635C9"/>
    <w:rsid w:val="00863E0F"/>
    <w:rsid w:val="00864235"/>
    <w:rsid w:val="00864C28"/>
    <w:rsid w:val="00864CF5"/>
    <w:rsid w:val="00865649"/>
    <w:rsid w:val="008656B7"/>
    <w:rsid w:val="008658D8"/>
    <w:rsid w:val="00865A75"/>
    <w:rsid w:val="008661D4"/>
    <w:rsid w:val="00866CBF"/>
    <w:rsid w:val="00867BB1"/>
    <w:rsid w:val="0087051A"/>
    <w:rsid w:val="008705CB"/>
    <w:rsid w:val="00870D5D"/>
    <w:rsid w:val="00870E51"/>
    <w:rsid w:val="00871018"/>
    <w:rsid w:val="0087123C"/>
    <w:rsid w:val="00871361"/>
    <w:rsid w:val="00871E34"/>
    <w:rsid w:val="0087207D"/>
    <w:rsid w:val="00872819"/>
    <w:rsid w:val="00872E3A"/>
    <w:rsid w:val="00873049"/>
    <w:rsid w:val="00873305"/>
    <w:rsid w:val="0087341B"/>
    <w:rsid w:val="00873729"/>
    <w:rsid w:val="00873C58"/>
    <w:rsid w:val="00874C8C"/>
    <w:rsid w:val="0087510E"/>
    <w:rsid w:val="00875929"/>
    <w:rsid w:val="00875937"/>
    <w:rsid w:val="00876765"/>
    <w:rsid w:val="00876784"/>
    <w:rsid w:val="008772EC"/>
    <w:rsid w:val="008778C5"/>
    <w:rsid w:val="00880102"/>
    <w:rsid w:val="00880B5C"/>
    <w:rsid w:val="00880E6E"/>
    <w:rsid w:val="00881147"/>
    <w:rsid w:val="008813E8"/>
    <w:rsid w:val="0088198B"/>
    <w:rsid w:val="00881AB1"/>
    <w:rsid w:val="00882322"/>
    <w:rsid w:val="00882A9D"/>
    <w:rsid w:val="00882DDD"/>
    <w:rsid w:val="00883C42"/>
    <w:rsid w:val="00883C5D"/>
    <w:rsid w:val="00883DB2"/>
    <w:rsid w:val="0088443A"/>
    <w:rsid w:val="0088458B"/>
    <w:rsid w:val="00884793"/>
    <w:rsid w:val="0088520F"/>
    <w:rsid w:val="00885531"/>
    <w:rsid w:val="00885ED1"/>
    <w:rsid w:val="00885FE6"/>
    <w:rsid w:val="008860AA"/>
    <w:rsid w:val="0088650A"/>
    <w:rsid w:val="00886731"/>
    <w:rsid w:val="00886BD4"/>
    <w:rsid w:val="00886C0D"/>
    <w:rsid w:val="00886E8F"/>
    <w:rsid w:val="00886E98"/>
    <w:rsid w:val="00887230"/>
    <w:rsid w:val="008876AA"/>
    <w:rsid w:val="0088798F"/>
    <w:rsid w:val="00890185"/>
    <w:rsid w:val="0089040F"/>
    <w:rsid w:val="00890D71"/>
    <w:rsid w:val="00890E8A"/>
    <w:rsid w:val="008911AC"/>
    <w:rsid w:val="00891364"/>
    <w:rsid w:val="00891856"/>
    <w:rsid w:val="00891A5F"/>
    <w:rsid w:val="00891E07"/>
    <w:rsid w:val="0089215F"/>
    <w:rsid w:val="008921AA"/>
    <w:rsid w:val="0089303E"/>
    <w:rsid w:val="0089392F"/>
    <w:rsid w:val="00893A20"/>
    <w:rsid w:val="00893CFA"/>
    <w:rsid w:val="00893DE5"/>
    <w:rsid w:val="00894046"/>
    <w:rsid w:val="008940DE"/>
    <w:rsid w:val="00894314"/>
    <w:rsid w:val="00894DC6"/>
    <w:rsid w:val="00894E6F"/>
    <w:rsid w:val="008951F3"/>
    <w:rsid w:val="0089557D"/>
    <w:rsid w:val="00895AED"/>
    <w:rsid w:val="008962FC"/>
    <w:rsid w:val="00896740"/>
    <w:rsid w:val="008968B9"/>
    <w:rsid w:val="0089743D"/>
    <w:rsid w:val="008A02FA"/>
    <w:rsid w:val="008A067E"/>
    <w:rsid w:val="008A0E75"/>
    <w:rsid w:val="008A1298"/>
    <w:rsid w:val="008A1D8A"/>
    <w:rsid w:val="008A1E83"/>
    <w:rsid w:val="008A1F2F"/>
    <w:rsid w:val="008A1FF3"/>
    <w:rsid w:val="008A264B"/>
    <w:rsid w:val="008A28A7"/>
    <w:rsid w:val="008A2A38"/>
    <w:rsid w:val="008A2FB7"/>
    <w:rsid w:val="008A38E3"/>
    <w:rsid w:val="008A3C3F"/>
    <w:rsid w:val="008A45BC"/>
    <w:rsid w:val="008A46F5"/>
    <w:rsid w:val="008A4701"/>
    <w:rsid w:val="008A4A71"/>
    <w:rsid w:val="008A4D51"/>
    <w:rsid w:val="008A4DD6"/>
    <w:rsid w:val="008A4E73"/>
    <w:rsid w:val="008A51D8"/>
    <w:rsid w:val="008A52CB"/>
    <w:rsid w:val="008A53B2"/>
    <w:rsid w:val="008A5711"/>
    <w:rsid w:val="008A5EF5"/>
    <w:rsid w:val="008A67CD"/>
    <w:rsid w:val="008A6898"/>
    <w:rsid w:val="008A6C9E"/>
    <w:rsid w:val="008A7619"/>
    <w:rsid w:val="008A7A25"/>
    <w:rsid w:val="008A7D0E"/>
    <w:rsid w:val="008A7E71"/>
    <w:rsid w:val="008B0262"/>
    <w:rsid w:val="008B0C47"/>
    <w:rsid w:val="008B0FDE"/>
    <w:rsid w:val="008B19B9"/>
    <w:rsid w:val="008B20FA"/>
    <w:rsid w:val="008B23CC"/>
    <w:rsid w:val="008B2A7B"/>
    <w:rsid w:val="008B3208"/>
    <w:rsid w:val="008B323D"/>
    <w:rsid w:val="008B355A"/>
    <w:rsid w:val="008B3580"/>
    <w:rsid w:val="008B38FE"/>
    <w:rsid w:val="008B4422"/>
    <w:rsid w:val="008B4463"/>
    <w:rsid w:val="008B4A72"/>
    <w:rsid w:val="008B4F2F"/>
    <w:rsid w:val="008B50D3"/>
    <w:rsid w:val="008B55B0"/>
    <w:rsid w:val="008B5804"/>
    <w:rsid w:val="008B6A59"/>
    <w:rsid w:val="008B70D0"/>
    <w:rsid w:val="008B7817"/>
    <w:rsid w:val="008B7B77"/>
    <w:rsid w:val="008C024E"/>
    <w:rsid w:val="008C0250"/>
    <w:rsid w:val="008C0C11"/>
    <w:rsid w:val="008C0E7F"/>
    <w:rsid w:val="008C0E89"/>
    <w:rsid w:val="008C117B"/>
    <w:rsid w:val="008C1191"/>
    <w:rsid w:val="008C153E"/>
    <w:rsid w:val="008C1ACE"/>
    <w:rsid w:val="008C1B05"/>
    <w:rsid w:val="008C1DDA"/>
    <w:rsid w:val="008C25ED"/>
    <w:rsid w:val="008C2DED"/>
    <w:rsid w:val="008C3FFF"/>
    <w:rsid w:val="008C40AE"/>
    <w:rsid w:val="008C4788"/>
    <w:rsid w:val="008C49D2"/>
    <w:rsid w:val="008C51AE"/>
    <w:rsid w:val="008C5B85"/>
    <w:rsid w:val="008C5C0D"/>
    <w:rsid w:val="008C5E94"/>
    <w:rsid w:val="008C601E"/>
    <w:rsid w:val="008C61F2"/>
    <w:rsid w:val="008C63AC"/>
    <w:rsid w:val="008C64A6"/>
    <w:rsid w:val="008C6D31"/>
    <w:rsid w:val="008C6ECF"/>
    <w:rsid w:val="008C7080"/>
    <w:rsid w:val="008C7234"/>
    <w:rsid w:val="008C7449"/>
    <w:rsid w:val="008C79B9"/>
    <w:rsid w:val="008C7A41"/>
    <w:rsid w:val="008C7ABF"/>
    <w:rsid w:val="008C7C5A"/>
    <w:rsid w:val="008D091C"/>
    <w:rsid w:val="008D0E39"/>
    <w:rsid w:val="008D0EC3"/>
    <w:rsid w:val="008D108F"/>
    <w:rsid w:val="008D1110"/>
    <w:rsid w:val="008D1189"/>
    <w:rsid w:val="008D19D2"/>
    <w:rsid w:val="008D1C36"/>
    <w:rsid w:val="008D203F"/>
    <w:rsid w:val="008D219C"/>
    <w:rsid w:val="008D3080"/>
    <w:rsid w:val="008D36EE"/>
    <w:rsid w:val="008D3D3C"/>
    <w:rsid w:val="008D3EAD"/>
    <w:rsid w:val="008D458D"/>
    <w:rsid w:val="008D493C"/>
    <w:rsid w:val="008D4CC7"/>
    <w:rsid w:val="008D50E1"/>
    <w:rsid w:val="008D5393"/>
    <w:rsid w:val="008D589C"/>
    <w:rsid w:val="008D5B76"/>
    <w:rsid w:val="008D673D"/>
    <w:rsid w:val="008D6A55"/>
    <w:rsid w:val="008D6B56"/>
    <w:rsid w:val="008D6C99"/>
    <w:rsid w:val="008D6F6D"/>
    <w:rsid w:val="008D6FB0"/>
    <w:rsid w:val="008D73EF"/>
    <w:rsid w:val="008D753E"/>
    <w:rsid w:val="008D77B8"/>
    <w:rsid w:val="008D7A18"/>
    <w:rsid w:val="008D7D8E"/>
    <w:rsid w:val="008E0161"/>
    <w:rsid w:val="008E02B9"/>
    <w:rsid w:val="008E07C5"/>
    <w:rsid w:val="008E0DB7"/>
    <w:rsid w:val="008E22B8"/>
    <w:rsid w:val="008E292B"/>
    <w:rsid w:val="008E2A9A"/>
    <w:rsid w:val="008E2D0A"/>
    <w:rsid w:val="008E2EE2"/>
    <w:rsid w:val="008E35C5"/>
    <w:rsid w:val="008E36EE"/>
    <w:rsid w:val="008E37A0"/>
    <w:rsid w:val="008E3AC5"/>
    <w:rsid w:val="008E3BBE"/>
    <w:rsid w:val="008E4306"/>
    <w:rsid w:val="008E4878"/>
    <w:rsid w:val="008E4A6F"/>
    <w:rsid w:val="008E5017"/>
    <w:rsid w:val="008E5131"/>
    <w:rsid w:val="008E52A3"/>
    <w:rsid w:val="008E5616"/>
    <w:rsid w:val="008E5739"/>
    <w:rsid w:val="008E5AA4"/>
    <w:rsid w:val="008E5F91"/>
    <w:rsid w:val="008E62C9"/>
    <w:rsid w:val="008E64BF"/>
    <w:rsid w:val="008E6689"/>
    <w:rsid w:val="008E7589"/>
    <w:rsid w:val="008E7664"/>
    <w:rsid w:val="008E7878"/>
    <w:rsid w:val="008E7D1D"/>
    <w:rsid w:val="008E7E4B"/>
    <w:rsid w:val="008F007E"/>
    <w:rsid w:val="008F09F9"/>
    <w:rsid w:val="008F1171"/>
    <w:rsid w:val="008F15C7"/>
    <w:rsid w:val="008F16E2"/>
    <w:rsid w:val="008F19E5"/>
    <w:rsid w:val="008F2736"/>
    <w:rsid w:val="008F2CFC"/>
    <w:rsid w:val="008F3072"/>
    <w:rsid w:val="008F3148"/>
    <w:rsid w:val="008F3C46"/>
    <w:rsid w:val="008F3E56"/>
    <w:rsid w:val="008F3F06"/>
    <w:rsid w:val="008F4012"/>
    <w:rsid w:val="008F42D9"/>
    <w:rsid w:val="008F4475"/>
    <w:rsid w:val="008F46C8"/>
    <w:rsid w:val="008F4973"/>
    <w:rsid w:val="008F52DE"/>
    <w:rsid w:val="008F57C1"/>
    <w:rsid w:val="008F5EC4"/>
    <w:rsid w:val="008F6018"/>
    <w:rsid w:val="008F6A48"/>
    <w:rsid w:val="008F76B7"/>
    <w:rsid w:val="008F78A2"/>
    <w:rsid w:val="008F7A9E"/>
    <w:rsid w:val="008F7AC8"/>
    <w:rsid w:val="008F7AED"/>
    <w:rsid w:val="00900371"/>
    <w:rsid w:val="00900D35"/>
    <w:rsid w:val="0090107F"/>
    <w:rsid w:val="0090175D"/>
    <w:rsid w:val="00901802"/>
    <w:rsid w:val="00901CEB"/>
    <w:rsid w:val="0090227B"/>
    <w:rsid w:val="00902BD7"/>
    <w:rsid w:val="00902C6E"/>
    <w:rsid w:val="00903545"/>
    <w:rsid w:val="00903F8C"/>
    <w:rsid w:val="009045BC"/>
    <w:rsid w:val="00904900"/>
    <w:rsid w:val="00904AC0"/>
    <w:rsid w:val="0090524A"/>
    <w:rsid w:val="009056A8"/>
    <w:rsid w:val="00905EF6"/>
    <w:rsid w:val="00906260"/>
    <w:rsid w:val="00906425"/>
    <w:rsid w:val="00906545"/>
    <w:rsid w:val="00906644"/>
    <w:rsid w:val="009066E7"/>
    <w:rsid w:val="009068D8"/>
    <w:rsid w:val="00906D7E"/>
    <w:rsid w:val="009074A4"/>
    <w:rsid w:val="00907843"/>
    <w:rsid w:val="00907DD8"/>
    <w:rsid w:val="009101B6"/>
    <w:rsid w:val="00910605"/>
    <w:rsid w:val="009107C8"/>
    <w:rsid w:val="00910CD7"/>
    <w:rsid w:val="00911A02"/>
    <w:rsid w:val="00911CF9"/>
    <w:rsid w:val="00912117"/>
    <w:rsid w:val="0091241F"/>
    <w:rsid w:val="00912731"/>
    <w:rsid w:val="00912A65"/>
    <w:rsid w:val="00912DA0"/>
    <w:rsid w:val="00912E0F"/>
    <w:rsid w:val="00912F2B"/>
    <w:rsid w:val="0091369B"/>
    <w:rsid w:val="009137B7"/>
    <w:rsid w:val="00913BE1"/>
    <w:rsid w:val="009142FF"/>
    <w:rsid w:val="009145F4"/>
    <w:rsid w:val="00914BF9"/>
    <w:rsid w:val="00914D25"/>
    <w:rsid w:val="00915090"/>
    <w:rsid w:val="00915244"/>
    <w:rsid w:val="0091528C"/>
    <w:rsid w:val="009152F0"/>
    <w:rsid w:val="00915752"/>
    <w:rsid w:val="0091579A"/>
    <w:rsid w:val="00915869"/>
    <w:rsid w:val="00915ACA"/>
    <w:rsid w:val="00915F08"/>
    <w:rsid w:val="00916358"/>
    <w:rsid w:val="0091637C"/>
    <w:rsid w:val="00916499"/>
    <w:rsid w:val="0091651F"/>
    <w:rsid w:val="009169DF"/>
    <w:rsid w:val="00916D38"/>
    <w:rsid w:val="00916E37"/>
    <w:rsid w:val="0091724B"/>
    <w:rsid w:val="00917334"/>
    <w:rsid w:val="009175A3"/>
    <w:rsid w:val="009177DC"/>
    <w:rsid w:val="00917AA7"/>
    <w:rsid w:val="009205F2"/>
    <w:rsid w:val="00920D27"/>
    <w:rsid w:val="00920E1E"/>
    <w:rsid w:val="009210AB"/>
    <w:rsid w:val="00921157"/>
    <w:rsid w:val="00921407"/>
    <w:rsid w:val="009222C6"/>
    <w:rsid w:val="009229C3"/>
    <w:rsid w:val="00922C02"/>
    <w:rsid w:val="00922E3F"/>
    <w:rsid w:val="00922E6C"/>
    <w:rsid w:val="009230FD"/>
    <w:rsid w:val="00923457"/>
    <w:rsid w:val="00923FC0"/>
    <w:rsid w:val="00924834"/>
    <w:rsid w:val="00924B72"/>
    <w:rsid w:val="00924BD9"/>
    <w:rsid w:val="00924F3B"/>
    <w:rsid w:val="00925273"/>
    <w:rsid w:val="00925645"/>
    <w:rsid w:val="009256CA"/>
    <w:rsid w:val="00925933"/>
    <w:rsid w:val="00926308"/>
    <w:rsid w:val="00926DC5"/>
    <w:rsid w:val="0092709F"/>
    <w:rsid w:val="009270EA"/>
    <w:rsid w:val="00927658"/>
    <w:rsid w:val="00927B91"/>
    <w:rsid w:val="00930057"/>
    <w:rsid w:val="00930163"/>
    <w:rsid w:val="009306A1"/>
    <w:rsid w:val="009306FD"/>
    <w:rsid w:val="0093093E"/>
    <w:rsid w:val="00930D77"/>
    <w:rsid w:val="00930D8A"/>
    <w:rsid w:val="00930EB4"/>
    <w:rsid w:val="009316D1"/>
    <w:rsid w:val="009317D5"/>
    <w:rsid w:val="00931DF3"/>
    <w:rsid w:val="009327C1"/>
    <w:rsid w:val="0093296B"/>
    <w:rsid w:val="00932AFB"/>
    <w:rsid w:val="00932D10"/>
    <w:rsid w:val="009331ED"/>
    <w:rsid w:val="009333F7"/>
    <w:rsid w:val="00933693"/>
    <w:rsid w:val="009337B1"/>
    <w:rsid w:val="009339EA"/>
    <w:rsid w:val="00933A5C"/>
    <w:rsid w:val="009344F4"/>
    <w:rsid w:val="00934861"/>
    <w:rsid w:val="0093495E"/>
    <w:rsid w:val="00934B11"/>
    <w:rsid w:val="00934CF6"/>
    <w:rsid w:val="00934FE5"/>
    <w:rsid w:val="0093524C"/>
    <w:rsid w:val="0093597E"/>
    <w:rsid w:val="00935A5D"/>
    <w:rsid w:val="00935EA7"/>
    <w:rsid w:val="0093689A"/>
    <w:rsid w:val="00936CBE"/>
    <w:rsid w:val="009376FC"/>
    <w:rsid w:val="009402DB"/>
    <w:rsid w:val="00940CB4"/>
    <w:rsid w:val="00940FB8"/>
    <w:rsid w:val="0094199A"/>
    <w:rsid w:val="0094199B"/>
    <w:rsid w:val="00941DF7"/>
    <w:rsid w:val="00941F94"/>
    <w:rsid w:val="0094227A"/>
    <w:rsid w:val="0094297B"/>
    <w:rsid w:val="00942C69"/>
    <w:rsid w:val="00943331"/>
    <w:rsid w:val="0094396F"/>
    <w:rsid w:val="0094399C"/>
    <w:rsid w:val="00943BD9"/>
    <w:rsid w:val="00943C04"/>
    <w:rsid w:val="00943D9E"/>
    <w:rsid w:val="00943DF7"/>
    <w:rsid w:val="00944372"/>
    <w:rsid w:val="0094588E"/>
    <w:rsid w:val="0094626E"/>
    <w:rsid w:val="0094629B"/>
    <w:rsid w:val="0094648F"/>
    <w:rsid w:val="00946825"/>
    <w:rsid w:val="009468A9"/>
    <w:rsid w:val="00946EF8"/>
    <w:rsid w:val="0094704A"/>
    <w:rsid w:val="009472CA"/>
    <w:rsid w:val="00947383"/>
    <w:rsid w:val="00947995"/>
    <w:rsid w:val="00947FF4"/>
    <w:rsid w:val="0095062B"/>
    <w:rsid w:val="009507AA"/>
    <w:rsid w:val="009512BF"/>
    <w:rsid w:val="0095163E"/>
    <w:rsid w:val="009517EB"/>
    <w:rsid w:val="00951918"/>
    <w:rsid w:val="00951ECA"/>
    <w:rsid w:val="009521F3"/>
    <w:rsid w:val="0095224F"/>
    <w:rsid w:val="009527EE"/>
    <w:rsid w:val="009529EE"/>
    <w:rsid w:val="00952CE0"/>
    <w:rsid w:val="00953023"/>
    <w:rsid w:val="00953093"/>
    <w:rsid w:val="009530D5"/>
    <w:rsid w:val="00953167"/>
    <w:rsid w:val="009532BF"/>
    <w:rsid w:val="009533AC"/>
    <w:rsid w:val="00953647"/>
    <w:rsid w:val="00953B93"/>
    <w:rsid w:val="00953E3E"/>
    <w:rsid w:val="0095435D"/>
    <w:rsid w:val="009544C3"/>
    <w:rsid w:val="009546AB"/>
    <w:rsid w:val="009548B4"/>
    <w:rsid w:val="00954948"/>
    <w:rsid w:val="00954CBB"/>
    <w:rsid w:val="009553B0"/>
    <w:rsid w:val="0095545F"/>
    <w:rsid w:val="00955471"/>
    <w:rsid w:val="0095624F"/>
    <w:rsid w:val="00956A7B"/>
    <w:rsid w:val="00956BFB"/>
    <w:rsid w:val="00956ED4"/>
    <w:rsid w:val="0095745F"/>
    <w:rsid w:val="0095749D"/>
    <w:rsid w:val="009574F8"/>
    <w:rsid w:val="00957BA3"/>
    <w:rsid w:val="00957E78"/>
    <w:rsid w:val="00957FEE"/>
    <w:rsid w:val="0096013A"/>
    <w:rsid w:val="0096033E"/>
    <w:rsid w:val="00960A3E"/>
    <w:rsid w:val="00961781"/>
    <w:rsid w:val="00961AFD"/>
    <w:rsid w:val="00962B87"/>
    <w:rsid w:val="00962EA3"/>
    <w:rsid w:val="0096316B"/>
    <w:rsid w:val="00963B78"/>
    <w:rsid w:val="00963E83"/>
    <w:rsid w:val="00963F24"/>
    <w:rsid w:val="00964D00"/>
    <w:rsid w:val="00964FB0"/>
    <w:rsid w:val="00965591"/>
    <w:rsid w:val="009669B9"/>
    <w:rsid w:val="00966C0C"/>
    <w:rsid w:val="00966C9E"/>
    <w:rsid w:val="00966FB4"/>
    <w:rsid w:val="0096711E"/>
    <w:rsid w:val="009676A4"/>
    <w:rsid w:val="00967744"/>
    <w:rsid w:val="00967995"/>
    <w:rsid w:val="00967D8E"/>
    <w:rsid w:val="009700B8"/>
    <w:rsid w:val="009706AE"/>
    <w:rsid w:val="00970CB6"/>
    <w:rsid w:val="009711C4"/>
    <w:rsid w:val="0097153E"/>
    <w:rsid w:val="009715D3"/>
    <w:rsid w:val="00971B67"/>
    <w:rsid w:val="0097221F"/>
    <w:rsid w:val="009722FE"/>
    <w:rsid w:val="00972444"/>
    <w:rsid w:val="00972717"/>
    <w:rsid w:val="00972961"/>
    <w:rsid w:val="00972C15"/>
    <w:rsid w:val="009733D9"/>
    <w:rsid w:val="009736CD"/>
    <w:rsid w:val="00973A2F"/>
    <w:rsid w:val="009745AC"/>
    <w:rsid w:val="00974727"/>
    <w:rsid w:val="00974B1E"/>
    <w:rsid w:val="00974B8D"/>
    <w:rsid w:val="00974BC1"/>
    <w:rsid w:val="00974DB6"/>
    <w:rsid w:val="009751AF"/>
    <w:rsid w:val="00975253"/>
    <w:rsid w:val="00975255"/>
    <w:rsid w:val="009752D3"/>
    <w:rsid w:val="009753F2"/>
    <w:rsid w:val="00975CD6"/>
    <w:rsid w:val="00975FE5"/>
    <w:rsid w:val="00976314"/>
    <w:rsid w:val="0097637B"/>
    <w:rsid w:val="009766BE"/>
    <w:rsid w:val="0097686B"/>
    <w:rsid w:val="00976A45"/>
    <w:rsid w:val="00976B69"/>
    <w:rsid w:val="00976DC0"/>
    <w:rsid w:val="00976EBD"/>
    <w:rsid w:val="00976FFB"/>
    <w:rsid w:val="009774AC"/>
    <w:rsid w:val="00977B77"/>
    <w:rsid w:val="00977C32"/>
    <w:rsid w:val="0098005A"/>
    <w:rsid w:val="0098117D"/>
    <w:rsid w:val="00981246"/>
    <w:rsid w:val="00981E13"/>
    <w:rsid w:val="00981F5E"/>
    <w:rsid w:val="00982B19"/>
    <w:rsid w:val="00983577"/>
    <w:rsid w:val="00983B4B"/>
    <w:rsid w:val="00983DCF"/>
    <w:rsid w:val="00983EC1"/>
    <w:rsid w:val="00983FEB"/>
    <w:rsid w:val="009845D0"/>
    <w:rsid w:val="00984848"/>
    <w:rsid w:val="00984D70"/>
    <w:rsid w:val="00984E0C"/>
    <w:rsid w:val="00984EC9"/>
    <w:rsid w:val="009850E3"/>
    <w:rsid w:val="009851A2"/>
    <w:rsid w:val="00985F04"/>
    <w:rsid w:val="0098614A"/>
    <w:rsid w:val="009862E4"/>
    <w:rsid w:val="00986478"/>
    <w:rsid w:val="0098651F"/>
    <w:rsid w:val="0098702F"/>
    <w:rsid w:val="0098712F"/>
    <w:rsid w:val="009872B4"/>
    <w:rsid w:val="00987944"/>
    <w:rsid w:val="00987B3A"/>
    <w:rsid w:val="00987B99"/>
    <w:rsid w:val="00987BA9"/>
    <w:rsid w:val="009902C2"/>
    <w:rsid w:val="009907D5"/>
    <w:rsid w:val="00990EDE"/>
    <w:rsid w:val="00991168"/>
    <w:rsid w:val="00991278"/>
    <w:rsid w:val="00991E2A"/>
    <w:rsid w:val="00991E9C"/>
    <w:rsid w:val="00991EAD"/>
    <w:rsid w:val="00992277"/>
    <w:rsid w:val="00992592"/>
    <w:rsid w:val="00992CF7"/>
    <w:rsid w:val="0099336A"/>
    <w:rsid w:val="0099358E"/>
    <w:rsid w:val="009937CC"/>
    <w:rsid w:val="00993AE6"/>
    <w:rsid w:val="00993E98"/>
    <w:rsid w:val="0099408B"/>
    <w:rsid w:val="00994322"/>
    <w:rsid w:val="00994658"/>
    <w:rsid w:val="00994AC2"/>
    <w:rsid w:val="00995AB5"/>
    <w:rsid w:val="00995B0E"/>
    <w:rsid w:val="00995F69"/>
    <w:rsid w:val="009961F8"/>
    <w:rsid w:val="0099622F"/>
    <w:rsid w:val="00996321"/>
    <w:rsid w:val="00996956"/>
    <w:rsid w:val="009973E3"/>
    <w:rsid w:val="009A004E"/>
    <w:rsid w:val="009A06C9"/>
    <w:rsid w:val="009A0857"/>
    <w:rsid w:val="009A0A72"/>
    <w:rsid w:val="009A0CAB"/>
    <w:rsid w:val="009A18EE"/>
    <w:rsid w:val="009A1E4F"/>
    <w:rsid w:val="009A22D4"/>
    <w:rsid w:val="009A24B9"/>
    <w:rsid w:val="009A2ADD"/>
    <w:rsid w:val="009A2E75"/>
    <w:rsid w:val="009A2EA2"/>
    <w:rsid w:val="009A30D7"/>
    <w:rsid w:val="009A32C7"/>
    <w:rsid w:val="009A34AD"/>
    <w:rsid w:val="009A370A"/>
    <w:rsid w:val="009A3914"/>
    <w:rsid w:val="009A39D9"/>
    <w:rsid w:val="009A39E2"/>
    <w:rsid w:val="009A3D10"/>
    <w:rsid w:val="009A4AC4"/>
    <w:rsid w:val="009A4BBA"/>
    <w:rsid w:val="009A53BF"/>
    <w:rsid w:val="009A57F6"/>
    <w:rsid w:val="009A5807"/>
    <w:rsid w:val="009A59C3"/>
    <w:rsid w:val="009A5F71"/>
    <w:rsid w:val="009A5F81"/>
    <w:rsid w:val="009A621A"/>
    <w:rsid w:val="009A68D2"/>
    <w:rsid w:val="009A6ABE"/>
    <w:rsid w:val="009A6B81"/>
    <w:rsid w:val="009A76C4"/>
    <w:rsid w:val="009A788D"/>
    <w:rsid w:val="009A7C62"/>
    <w:rsid w:val="009A7D3F"/>
    <w:rsid w:val="009A7E02"/>
    <w:rsid w:val="009B033C"/>
    <w:rsid w:val="009B1505"/>
    <w:rsid w:val="009B1895"/>
    <w:rsid w:val="009B1C63"/>
    <w:rsid w:val="009B1D79"/>
    <w:rsid w:val="009B21FE"/>
    <w:rsid w:val="009B23A3"/>
    <w:rsid w:val="009B35DA"/>
    <w:rsid w:val="009B385D"/>
    <w:rsid w:val="009B3A7B"/>
    <w:rsid w:val="009B3CED"/>
    <w:rsid w:val="009B41B0"/>
    <w:rsid w:val="009B46CF"/>
    <w:rsid w:val="009B5337"/>
    <w:rsid w:val="009B5AA3"/>
    <w:rsid w:val="009B5B17"/>
    <w:rsid w:val="009B5C7C"/>
    <w:rsid w:val="009B60D9"/>
    <w:rsid w:val="009B6464"/>
    <w:rsid w:val="009B653B"/>
    <w:rsid w:val="009B68A9"/>
    <w:rsid w:val="009B795F"/>
    <w:rsid w:val="009B7C78"/>
    <w:rsid w:val="009B7D2E"/>
    <w:rsid w:val="009C022D"/>
    <w:rsid w:val="009C03AA"/>
    <w:rsid w:val="009C12B1"/>
    <w:rsid w:val="009C12F2"/>
    <w:rsid w:val="009C166F"/>
    <w:rsid w:val="009C1806"/>
    <w:rsid w:val="009C1AD6"/>
    <w:rsid w:val="009C1CD0"/>
    <w:rsid w:val="009C1D0C"/>
    <w:rsid w:val="009C2009"/>
    <w:rsid w:val="009C213D"/>
    <w:rsid w:val="009C259B"/>
    <w:rsid w:val="009C2C98"/>
    <w:rsid w:val="009C3108"/>
    <w:rsid w:val="009C3310"/>
    <w:rsid w:val="009C386D"/>
    <w:rsid w:val="009C3ABD"/>
    <w:rsid w:val="009C3B2A"/>
    <w:rsid w:val="009C4D98"/>
    <w:rsid w:val="009C53B1"/>
    <w:rsid w:val="009C5482"/>
    <w:rsid w:val="009C57C9"/>
    <w:rsid w:val="009C5A02"/>
    <w:rsid w:val="009C5CB0"/>
    <w:rsid w:val="009C5CD7"/>
    <w:rsid w:val="009C5FAD"/>
    <w:rsid w:val="009C672C"/>
    <w:rsid w:val="009C727B"/>
    <w:rsid w:val="009C7A39"/>
    <w:rsid w:val="009D0037"/>
    <w:rsid w:val="009D030C"/>
    <w:rsid w:val="009D0498"/>
    <w:rsid w:val="009D12F9"/>
    <w:rsid w:val="009D1B05"/>
    <w:rsid w:val="009D206B"/>
    <w:rsid w:val="009D2753"/>
    <w:rsid w:val="009D2BC1"/>
    <w:rsid w:val="009D2CB7"/>
    <w:rsid w:val="009D2CF0"/>
    <w:rsid w:val="009D2D60"/>
    <w:rsid w:val="009D3144"/>
    <w:rsid w:val="009D32B6"/>
    <w:rsid w:val="009D3505"/>
    <w:rsid w:val="009D439A"/>
    <w:rsid w:val="009D477D"/>
    <w:rsid w:val="009D4D6C"/>
    <w:rsid w:val="009D4DC8"/>
    <w:rsid w:val="009D4F93"/>
    <w:rsid w:val="009D503F"/>
    <w:rsid w:val="009D5520"/>
    <w:rsid w:val="009D6099"/>
    <w:rsid w:val="009D6397"/>
    <w:rsid w:val="009D6548"/>
    <w:rsid w:val="009D6683"/>
    <w:rsid w:val="009D6972"/>
    <w:rsid w:val="009D6B46"/>
    <w:rsid w:val="009D6BBA"/>
    <w:rsid w:val="009D6BC3"/>
    <w:rsid w:val="009D702E"/>
    <w:rsid w:val="009D7416"/>
    <w:rsid w:val="009D75DE"/>
    <w:rsid w:val="009D79A0"/>
    <w:rsid w:val="009D7B40"/>
    <w:rsid w:val="009D7C2B"/>
    <w:rsid w:val="009E01BD"/>
    <w:rsid w:val="009E022C"/>
    <w:rsid w:val="009E02DC"/>
    <w:rsid w:val="009E040B"/>
    <w:rsid w:val="009E041E"/>
    <w:rsid w:val="009E0466"/>
    <w:rsid w:val="009E055A"/>
    <w:rsid w:val="009E0946"/>
    <w:rsid w:val="009E0EAF"/>
    <w:rsid w:val="009E12FE"/>
    <w:rsid w:val="009E1973"/>
    <w:rsid w:val="009E19B7"/>
    <w:rsid w:val="009E1B2C"/>
    <w:rsid w:val="009E1CB9"/>
    <w:rsid w:val="009E302C"/>
    <w:rsid w:val="009E37D0"/>
    <w:rsid w:val="009E3C23"/>
    <w:rsid w:val="009E3E1B"/>
    <w:rsid w:val="009E4023"/>
    <w:rsid w:val="009E4049"/>
    <w:rsid w:val="009E46B1"/>
    <w:rsid w:val="009E47E4"/>
    <w:rsid w:val="009E4BFD"/>
    <w:rsid w:val="009E4D8A"/>
    <w:rsid w:val="009E528E"/>
    <w:rsid w:val="009E54FF"/>
    <w:rsid w:val="009E59D9"/>
    <w:rsid w:val="009E664A"/>
    <w:rsid w:val="009E6656"/>
    <w:rsid w:val="009E6711"/>
    <w:rsid w:val="009E6A9D"/>
    <w:rsid w:val="009E6DB5"/>
    <w:rsid w:val="009E745D"/>
    <w:rsid w:val="009F01E1"/>
    <w:rsid w:val="009F0725"/>
    <w:rsid w:val="009F0B78"/>
    <w:rsid w:val="009F0D31"/>
    <w:rsid w:val="009F11E9"/>
    <w:rsid w:val="009F1300"/>
    <w:rsid w:val="009F1418"/>
    <w:rsid w:val="009F1585"/>
    <w:rsid w:val="009F1B9B"/>
    <w:rsid w:val="009F1D1B"/>
    <w:rsid w:val="009F1DB9"/>
    <w:rsid w:val="009F2073"/>
    <w:rsid w:val="009F2128"/>
    <w:rsid w:val="009F23B9"/>
    <w:rsid w:val="009F23E3"/>
    <w:rsid w:val="009F2EB9"/>
    <w:rsid w:val="009F37B3"/>
    <w:rsid w:val="009F39CE"/>
    <w:rsid w:val="009F40F3"/>
    <w:rsid w:val="009F41AC"/>
    <w:rsid w:val="009F437E"/>
    <w:rsid w:val="009F4DCB"/>
    <w:rsid w:val="009F536A"/>
    <w:rsid w:val="009F54A0"/>
    <w:rsid w:val="009F5D0F"/>
    <w:rsid w:val="009F64C2"/>
    <w:rsid w:val="009F667C"/>
    <w:rsid w:val="009F767E"/>
    <w:rsid w:val="009F7730"/>
    <w:rsid w:val="009F778C"/>
    <w:rsid w:val="00A0012A"/>
    <w:rsid w:val="00A00162"/>
    <w:rsid w:val="00A0093D"/>
    <w:rsid w:val="00A00AC2"/>
    <w:rsid w:val="00A00B88"/>
    <w:rsid w:val="00A01105"/>
    <w:rsid w:val="00A0124A"/>
    <w:rsid w:val="00A01E12"/>
    <w:rsid w:val="00A024C4"/>
    <w:rsid w:val="00A028D5"/>
    <w:rsid w:val="00A02B5D"/>
    <w:rsid w:val="00A02BF4"/>
    <w:rsid w:val="00A02CD7"/>
    <w:rsid w:val="00A030A5"/>
    <w:rsid w:val="00A042EC"/>
    <w:rsid w:val="00A043C9"/>
    <w:rsid w:val="00A0473C"/>
    <w:rsid w:val="00A0475F"/>
    <w:rsid w:val="00A0496E"/>
    <w:rsid w:val="00A04BC6"/>
    <w:rsid w:val="00A05264"/>
    <w:rsid w:val="00A05F35"/>
    <w:rsid w:val="00A065CA"/>
    <w:rsid w:val="00A06A95"/>
    <w:rsid w:val="00A06EF0"/>
    <w:rsid w:val="00A07522"/>
    <w:rsid w:val="00A07A46"/>
    <w:rsid w:val="00A07BA1"/>
    <w:rsid w:val="00A07E02"/>
    <w:rsid w:val="00A07E69"/>
    <w:rsid w:val="00A07EDF"/>
    <w:rsid w:val="00A1009B"/>
    <w:rsid w:val="00A10264"/>
    <w:rsid w:val="00A102A2"/>
    <w:rsid w:val="00A10464"/>
    <w:rsid w:val="00A10591"/>
    <w:rsid w:val="00A106B9"/>
    <w:rsid w:val="00A10D7B"/>
    <w:rsid w:val="00A10FEC"/>
    <w:rsid w:val="00A113B3"/>
    <w:rsid w:val="00A1145B"/>
    <w:rsid w:val="00A114D3"/>
    <w:rsid w:val="00A11D40"/>
    <w:rsid w:val="00A11DF8"/>
    <w:rsid w:val="00A11F1B"/>
    <w:rsid w:val="00A122BA"/>
    <w:rsid w:val="00A1249F"/>
    <w:rsid w:val="00A125AA"/>
    <w:rsid w:val="00A1282E"/>
    <w:rsid w:val="00A12B57"/>
    <w:rsid w:val="00A130BD"/>
    <w:rsid w:val="00A1329C"/>
    <w:rsid w:val="00A13AAC"/>
    <w:rsid w:val="00A13C8E"/>
    <w:rsid w:val="00A14604"/>
    <w:rsid w:val="00A14C25"/>
    <w:rsid w:val="00A14E09"/>
    <w:rsid w:val="00A150AC"/>
    <w:rsid w:val="00A151DF"/>
    <w:rsid w:val="00A15ADE"/>
    <w:rsid w:val="00A165D9"/>
    <w:rsid w:val="00A1687E"/>
    <w:rsid w:val="00A16883"/>
    <w:rsid w:val="00A173C1"/>
    <w:rsid w:val="00A17456"/>
    <w:rsid w:val="00A17476"/>
    <w:rsid w:val="00A1757B"/>
    <w:rsid w:val="00A1778B"/>
    <w:rsid w:val="00A205C2"/>
    <w:rsid w:val="00A20A1E"/>
    <w:rsid w:val="00A2132F"/>
    <w:rsid w:val="00A2147A"/>
    <w:rsid w:val="00A22EC3"/>
    <w:rsid w:val="00A23361"/>
    <w:rsid w:val="00A237D3"/>
    <w:rsid w:val="00A2395C"/>
    <w:rsid w:val="00A2398C"/>
    <w:rsid w:val="00A23A63"/>
    <w:rsid w:val="00A23C60"/>
    <w:rsid w:val="00A2497E"/>
    <w:rsid w:val="00A24A09"/>
    <w:rsid w:val="00A24D2F"/>
    <w:rsid w:val="00A24D8E"/>
    <w:rsid w:val="00A24E11"/>
    <w:rsid w:val="00A25305"/>
    <w:rsid w:val="00A25518"/>
    <w:rsid w:val="00A25636"/>
    <w:rsid w:val="00A25810"/>
    <w:rsid w:val="00A25D75"/>
    <w:rsid w:val="00A2605C"/>
    <w:rsid w:val="00A26114"/>
    <w:rsid w:val="00A26568"/>
    <w:rsid w:val="00A269C5"/>
    <w:rsid w:val="00A26BA7"/>
    <w:rsid w:val="00A27217"/>
    <w:rsid w:val="00A27AE0"/>
    <w:rsid w:val="00A27E8D"/>
    <w:rsid w:val="00A310A9"/>
    <w:rsid w:val="00A315B3"/>
    <w:rsid w:val="00A319EB"/>
    <w:rsid w:val="00A32013"/>
    <w:rsid w:val="00A32C65"/>
    <w:rsid w:val="00A32E37"/>
    <w:rsid w:val="00A336EE"/>
    <w:rsid w:val="00A339FC"/>
    <w:rsid w:val="00A34113"/>
    <w:rsid w:val="00A344D2"/>
    <w:rsid w:val="00A34545"/>
    <w:rsid w:val="00A34AB0"/>
    <w:rsid w:val="00A35C63"/>
    <w:rsid w:val="00A3636A"/>
    <w:rsid w:val="00A37182"/>
    <w:rsid w:val="00A37775"/>
    <w:rsid w:val="00A40019"/>
    <w:rsid w:val="00A4138B"/>
    <w:rsid w:val="00A41BE6"/>
    <w:rsid w:val="00A42205"/>
    <w:rsid w:val="00A4236F"/>
    <w:rsid w:val="00A42387"/>
    <w:rsid w:val="00A42456"/>
    <w:rsid w:val="00A42BBB"/>
    <w:rsid w:val="00A43708"/>
    <w:rsid w:val="00A43D47"/>
    <w:rsid w:val="00A43D7F"/>
    <w:rsid w:val="00A441C8"/>
    <w:rsid w:val="00A4424D"/>
    <w:rsid w:val="00A442D4"/>
    <w:rsid w:val="00A44FB8"/>
    <w:rsid w:val="00A45875"/>
    <w:rsid w:val="00A45C8F"/>
    <w:rsid w:val="00A45E0D"/>
    <w:rsid w:val="00A461AE"/>
    <w:rsid w:val="00A4698C"/>
    <w:rsid w:val="00A46B64"/>
    <w:rsid w:val="00A46B98"/>
    <w:rsid w:val="00A46BEC"/>
    <w:rsid w:val="00A47018"/>
    <w:rsid w:val="00A475A9"/>
    <w:rsid w:val="00A47F9F"/>
    <w:rsid w:val="00A501F7"/>
    <w:rsid w:val="00A5020F"/>
    <w:rsid w:val="00A50245"/>
    <w:rsid w:val="00A5024D"/>
    <w:rsid w:val="00A5032B"/>
    <w:rsid w:val="00A50685"/>
    <w:rsid w:val="00A50B6B"/>
    <w:rsid w:val="00A50CC4"/>
    <w:rsid w:val="00A510AF"/>
    <w:rsid w:val="00A5113C"/>
    <w:rsid w:val="00A511E8"/>
    <w:rsid w:val="00A523CA"/>
    <w:rsid w:val="00A52464"/>
    <w:rsid w:val="00A52AF2"/>
    <w:rsid w:val="00A52E67"/>
    <w:rsid w:val="00A5331D"/>
    <w:rsid w:val="00A537F5"/>
    <w:rsid w:val="00A53A0A"/>
    <w:rsid w:val="00A53B2E"/>
    <w:rsid w:val="00A54C1B"/>
    <w:rsid w:val="00A5519F"/>
    <w:rsid w:val="00A55468"/>
    <w:rsid w:val="00A5591D"/>
    <w:rsid w:val="00A55B74"/>
    <w:rsid w:val="00A55DEC"/>
    <w:rsid w:val="00A55E1C"/>
    <w:rsid w:val="00A55E53"/>
    <w:rsid w:val="00A55F01"/>
    <w:rsid w:val="00A563AD"/>
    <w:rsid w:val="00A56440"/>
    <w:rsid w:val="00A568A9"/>
    <w:rsid w:val="00A5693D"/>
    <w:rsid w:val="00A56EA5"/>
    <w:rsid w:val="00A57090"/>
    <w:rsid w:val="00A5759A"/>
    <w:rsid w:val="00A579DB"/>
    <w:rsid w:val="00A57C0E"/>
    <w:rsid w:val="00A57C56"/>
    <w:rsid w:val="00A57C88"/>
    <w:rsid w:val="00A60076"/>
    <w:rsid w:val="00A60865"/>
    <w:rsid w:val="00A609C9"/>
    <w:rsid w:val="00A60B32"/>
    <w:rsid w:val="00A60BC0"/>
    <w:rsid w:val="00A60FDE"/>
    <w:rsid w:val="00A61090"/>
    <w:rsid w:val="00A61C15"/>
    <w:rsid w:val="00A61FF1"/>
    <w:rsid w:val="00A620C6"/>
    <w:rsid w:val="00A62A37"/>
    <w:rsid w:val="00A62D64"/>
    <w:rsid w:val="00A62FA9"/>
    <w:rsid w:val="00A63135"/>
    <w:rsid w:val="00A636C5"/>
    <w:rsid w:val="00A63D14"/>
    <w:rsid w:val="00A64CAB"/>
    <w:rsid w:val="00A65045"/>
    <w:rsid w:val="00A65483"/>
    <w:rsid w:val="00A65651"/>
    <w:rsid w:val="00A66051"/>
    <w:rsid w:val="00A66311"/>
    <w:rsid w:val="00A66338"/>
    <w:rsid w:val="00A664FA"/>
    <w:rsid w:val="00A66512"/>
    <w:rsid w:val="00A66AA9"/>
    <w:rsid w:val="00A66E90"/>
    <w:rsid w:val="00A671F2"/>
    <w:rsid w:val="00A67E47"/>
    <w:rsid w:val="00A70539"/>
    <w:rsid w:val="00A70B08"/>
    <w:rsid w:val="00A70C3D"/>
    <w:rsid w:val="00A70C44"/>
    <w:rsid w:val="00A70D8F"/>
    <w:rsid w:val="00A7249D"/>
    <w:rsid w:val="00A72718"/>
    <w:rsid w:val="00A72C68"/>
    <w:rsid w:val="00A73267"/>
    <w:rsid w:val="00A733B0"/>
    <w:rsid w:val="00A738E4"/>
    <w:rsid w:val="00A74038"/>
    <w:rsid w:val="00A74359"/>
    <w:rsid w:val="00A743CC"/>
    <w:rsid w:val="00A74F93"/>
    <w:rsid w:val="00A767AA"/>
    <w:rsid w:val="00A768AF"/>
    <w:rsid w:val="00A76E2B"/>
    <w:rsid w:val="00A7733B"/>
    <w:rsid w:val="00A77A47"/>
    <w:rsid w:val="00A77BB0"/>
    <w:rsid w:val="00A80691"/>
    <w:rsid w:val="00A80701"/>
    <w:rsid w:val="00A807BB"/>
    <w:rsid w:val="00A80953"/>
    <w:rsid w:val="00A80A48"/>
    <w:rsid w:val="00A80D9B"/>
    <w:rsid w:val="00A81053"/>
    <w:rsid w:val="00A8105D"/>
    <w:rsid w:val="00A811B6"/>
    <w:rsid w:val="00A81943"/>
    <w:rsid w:val="00A82298"/>
    <w:rsid w:val="00A8278F"/>
    <w:rsid w:val="00A82F71"/>
    <w:rsid w:val="00A8306E"/>
    <w:rsid w:val="00A835AA"/>
    <w:rsid w:val="00A83C4B"/>
    <w:rsid w:val="00A83CD9"/>
    <w:rsid w:val="00A83F42"/>
    <w:rsid w:val="00A83F51"/>
    <w:rsid w:val="00A843A4"/>
    <w:rsid w:val="00A846FB"/>
    <w:rsid w:val="00A848B8"/>
    <w:rsid w:val="00A85183"/>
    <w:rsid w:val="00A852E1"/>
    <w:rsid w:val="00A8547E"/>
    <w:rsid w:val="00A859C6"/>
    <w:rsid w:val="00A85A2B"/>
    <w:rsid w:val="00A85AC3"/>
    <w:rsid w:val="00A8618A"/>
    <w:rsid w:val="00A8653F"/>
    <w:rsid w:val="00A86654"/>
    <w:rsid w:val="00A86CF6"/>
    <w:rsid w:val="00A8763B"/>
    <w:rsid w:val="00A8786B"/>
    <w:rsid w:val="00A87A79"/>
    <w:rsid w:val="00A87E82"/>
    <w:rsid w:val="00A87EC3"/>
    <w:rsid w:val="00A90339"/>
    <w:rsid w:val="00A90449"/>
    <w:rsid w:val="00A904F8"/>
    <w:rsid w:val="00A90879"/>
    <w:rsid w:val="00A908A4"/>
    <w:rsid w:val="00A909CF"/>
    <w:rsid w:val="00A90BB6"/>
    <w:rsid w:val="00A90FD2"/>
    <w:rsid w:val="00A9159B"/>
    <w:rsid w:val="00A916DD"/>
    <w:rsid w:val="00A91A2A"/>
    <w:rsid w:val="00A91D4A"/>
    <w:rsid w:val="00A91E0A"/>
    <w:rsid w:val="00A91E6A"/>
    <w:rsid w:val="00A932E7"/>
    <w:rsid w:val="00A9346D"/>
    <w:rsid w:val="00A93B68"/>
    <w:rsid w:val="00A9413C"/>
    <w:rsid w:val="00A941D6"/>
    <w:rsid w:val="00A94C85"/>
    <w:rsid w:val="00A94D48"/>
    <w:rsid w:val="00A950D9"/>
    <w:rsid w:val="00A9590B"/>
    <w:rsid w:val="00A95C48"/>
    <w:rsid w:val="00A95FF1"/>
    <w:rsid w:val="00A96512"/>
    <w:rsid w:val="00A96744"/>
    <w:rsid w:val="00A96801"/>
    <w:rsid w:val="00A9729A"/>
    <w:rsid w:val="00A977EC"/>
    <w:rsid w:val="00A978C8"/>
    <w:rsid w:val="00A9797F"/>
    <w:rsid w:val="00A97A05"/>
    <w:rsid w:val="00A97E84"/>
    <w:rsid w:val="00AA01E0"/>
    <w:rsid w:val="00AA02E8"/>
    <w:rsid w:val="00AA157F"/>
    <w:rsid w:val="00AA15D9"/>
    <w:rsid w:val="00AA2393"/>
    <w:rsid w:val="00AA2B06"/>
    <w:rsid w:val="00AA2CDB"/>
    <w:rsid w:val="00AA3184"/>
    <w:rsid w:val="00AA3272"/>
    <w:rsid w:val="00AA3505"/>
    <w:rsid w:val="00AA3774"/>
    <w:rsid w:val="00AA3894"/>
    <w:rsid w:val="00AA3AB5"/>
    <w:rsid w:val="00AA3BAD"/>
    <w:rsid w:val="00AA3C53"/>
    <w:rsid w:val="00AA4292"/>
    <w:rsid w:val="00AA4540"/>
    <w:rsid w:val="00AA495C"/>
    <w:rsid w:val="00AA4990"/>
    <w:rsid w:val="00AA4ADD"/>
    <w:rsid w:val="00AA4D49"/>
    <w:rsid w:val="00AA5831"/>
    <w:rsid w:val="00AA5E31"/>
    <w:rsid w:val="00AA6385"/>
    <w:rsid w:val="00AA64C0"/>
    <w:rsid w:val="00AA6975"/>
    <w:rsid w:val="00AA6D4E"/>
    <w:rsid w:val="00AA71DB"/>
    <w:rsid w:val="00AA787E"/>
    <w:rsid w:val="00AA7908"/>
    <w:rsid w:val="00AA7F90"/>
    <w:rsid w:val="00AB012E"/>
    <w:rsid w:val="00AB055B"/>
    <w:rsid w:val="00AB0581"/>
    <w:rsid w:val="00AB0760"/>
    <w:rsid w:val="00AB0A82"/>
    <w:rsid w:val="00AB0BB3"/>
    <w:rsid w:val="00AB1EAD"/>
    <w:rsid w:val="00AB1F27"/>
    <w:rsid w:val="00AB20F1"/>
    <w:rsid w:val="00AB21A6"/>
    <w:rsid w:val="00AB228A"/>
    <w:rsid w:val="00AB22B3"/>
    <w:rsid w:val="00AB28AA"/>
    <w:rsid w:val="00AB2E40"/>
    <w:rsid w:val="00AB4138"/>
    <w:rsid w:val="00AB45E8"/>
    <w:rsid w:val="00AB4747"/>
    <w:rsid w:val="00AB4798"/>
    <w:rsid w:val="00AB48B5"/>
    <w:rsid w:val="00AB4E72"/>
    <w:rsid w:val="00AB4F1E"/>
    <w:rsid w:val="00AB5355"/>
    <w:rsid w:val="00AB57DD"/>
    <w:rsid w:val="00AB5988"/>
    <w:rsid w:val="00AB5AAA"/>
    <w:rsid w:val="00AB5B1C"/>
    <w:rsid w:val="00AB5C4B"/>
    <w:rsid w:val="00AB5E4F"/>
    <w:rsid w:val="00AB63BD"/>
    <w:rsid w:val="00AB7079"/>
    <w:rsid w:val="00AB7098"/>
    <w:rsid w:val="00AB7412"/>
    <w:rsid w:val="00AB777D"/>
    <w:rsid w:val="00AB79B0"/>
    <w:rsid w:val="00AB79F9"/>
    <w:rsid w:val="00AC024F"/>
    <w:rsid w:val="00AC07B9"/>
    <w:rsid w:val="00AC0E9A"/>
    <w:rsid w:val="00AC0FC0"/>
    <w:rsid w:val="00AC1255"/>
    <w:rsid w:val="00AC1BDE"/>
    <w:rsid w:val="00AC220A"/>
    <w:rsid w:val="00AC22A8"/>
    <w:rsid w:val="00AC2338"/>
    <w:rsid w:val="00AC23B9"/>
    <w:rsid w:val="00AC25BA"/>
    <w:rsid w:val="00AC261C"/>
    <w:rsid w:val="00AC2650"/>
    <w:rsid w:val="00AC27DA"/>
    <w:rsid w:val="00AC3257"/>
    <w:rsid w:val="00AC33D2"/>
    <w:rsid w:val="00AC348E"/>
    <w:rsid w:val="00AC3567"/>
    <w:rsid w:val="00AC3FF7"/>
    <w:rsid w:val="00AC43F4"/>
    <w:rsid w:val="00AC445D"/>
    <w:rsid w:val="00AC44BF"/>
    <w:rsid w:val="00AC4604"/>
    <w:rsid w:val="00AC4698"/>
    <w:rsid w:val="00AC4955"/>
    <w:rsid w:val="00AC4A91"/>
    <w:rsid w:val="00AC5148"/>
    <w:rsid w:val="00AC523A"/>
    <w:rsid w:val="00AC5247"/>
    <w:rsid w:val="00AC5AF8"/>
    <w:rsid w:val="00AC5BFD"/>
    <w:rsid w:val="00AC6095"/>
    <w:rsid w:val="00AC65E7"/>
    <w:rsid w:val="00AC68FF"/>
    <w:rsid w:val="00AC6D01"/>
    <w:rsid w:val="00AC702E"/>
    <w:rsid w:val="00AC71B9"/>
    <w:rsid w:val="00AC7627"/>
    <w:rsid w:val="00AC7710"/>
    <w:rsid w:val="00AC7F9D"/>
    <w:rsid w:val="00AD020A"/>
    <w:rsid w:val="00AD03BC"/>
    <w:rsid w:val="00AD074F"/>
    <w:rsid w:val="00AD0BD4"/>
    <w:rsid w:val="00AD0DAE"/>
    <w:rsid w:val="00AD14C7"/>
    <w:rsid w:val="00AD176C"/>
    <w:rsid w:val="00AD1AC7"/>
    <w:rsid w:val="00AD1C57"/>
    <w:rsid w:val="00AD2000"/>
    <w:rsid w:val="00AD25A8"/>
    <w:rsid w:val="00AD2CBA"/>
    <w:rsid w:val="00AD30CC"/>
    <w:rsid w:val="00AD37C1"/>
    <w:rsid w:val="00AD3836"/>
    <w:rsid w:val="00AD3B6C"/>
    <w:rsid w:val="00AD3D94"/>
    <w:rsid w:val="00AD41CF"/>
    <w:rsid w:val="00AD4595"/>
    <w:rsid w:val="00AD4B6B"/>
    <w:rsid w:val="00AD4F84"/>
    <w:rsid w:val="00AD4FAA"/>
    <w:rsid w:val="00AD5180"/>
    <w:rsid w:val="00AD526F"/>
    <w:rsid w:val="00AD5487"/>
    <w:rsid w:val="00AD5F35"/>
    <w:rsid w:val="00AD616D"/>
    <w:rsid w:val="00AD618B"/>
    <w:rsid w:val="00AD7823"/>
    <w:rsid w:val="00AD7A1F"/>
    <w:rsid w:val="00AD7A59"/>
    <w:rsid w:val="00AE0EF1"/>
    <w:rsid w:val="00AE169C"/>
    <w:rsid w:val="00AE1EC0"/>
    <w:rsid w:val="00AE25BA"/>
    <w:rsid w:val="00AE27CA"/>
    <w:rsid w:val="00AE2C18"/>
    <w:rsid w:val="00AE2ED2"/>
    <w:rsid w:val="00AE314E"/>
    <w:rsid w:val="00AE3DFE"/>
    <w:rsid w:val="00AE45DF"/>
    <w:rsid w:val="00AE4633"/>
    <w:rsid w:val="00AE4C8F"/>
    <w:rsid w:val="00AE5039"/>
    <w:rsid w:val="00AE5408"/>
    <w:rsid w:val="00AE58FF"/>
    <w:rsid w:val="00AE5CB8"/>
    <w:rsid w:val="00AE5F15"/>
    <w:rsid w:val="00AE5FC2"/>
    <w:rsid w:val="00AE6421"/>
    <w:rsid w:val="00AE66B8"/>
    <w:rsid w:val="00AE6706"/>
    <w:rsid w:val="00AE6F12"/>
    <w:rsid w:val="00AE6F6D"/>
    <w:rsid w:val="00AE71C0"/>
    <w:rsid w:val="00AE7798"/>
    <w:rsid w:val="00AE7FE7"/>
    <w:rsid w:val="00AF04FB"/>
    <w:rsid w:val="00AF0B02"/>
    <w:rsid w:val="00AF0CED"/>
    <w:rsid w:val="00AF0D61"/>
    <w:rsid w:val="00AF0EA0"/>
    <w:rsid w:val="00AF0ECE"/>
    <w:rsid w:val="00AF1241"/>
    <w:rsid w:val="00AF12E1"/>
    <w:rsid w:val="00AF299B"/>
    <w:rsid w:val="00AF2AC7"/>
    <w:rsid w:val="00AF3925"/>
    <w:rsid w:val="00AF3A46"/>
    <w:rsid w:val="00AF3DC6"/>
    <w:rsid w:val="00AF4172"/>
    <w:rsid w:val="00AF4429"/>
    <w:rsid w:val="00AF478A"/>
    <w:rsid w:val="00AF481F"/>
    <w:rsid w:val="00AF482F"/>
    <w:rsid w:val="00AF4845"/>
    <w:rsid w:val="00AF498A"/>
    <w:rsid w:val="00AF4A4A"/>
    <w:rsid w:val="00AF4CB4"/>
    <w:rsid w:val="00AF4DAA"/>
    <w:rsid w:val="00AF4F56"/>
    <w:rsid w:val="00AF5301"/>
    <w:rsid w:val="00AF56FE"/>
    <w:rsid w:val="00AF622D"/>
    <w:rsid w:val="00AF6232"/>
    <w:rsid w:val="00AF62B5"/>
    <w:rsid w:val="00AF62F3"/>
    <w:rsid w:val="00AF630E"/>
    <w:rsid w:val="00AF68B9"/>
    <w:rsid w:val="00AF6B3B"/>
    <w:rsid w:val="00AF6E65"/>
    <w:rsid w:val="00AF7457"/>
    <w:rsid w:val="00AF74D8"/>
    <w:rsid w:val="00AF7872"/>
    <w:rsid w:val="00AF7C54"/>
    <w:rsid w:val="00AF7F7E"/>
    <w:rsid w:val="00B0069C"/>
    <w:rsid w:val="00B00A73"/>
    <w:rsid w:val="00B00F24"/>
    <w:rsid w:val="00B01495"/>
    <w:rsid w:val="00B016C5"/>
    <w:rsid w:val="00B01877"/>
    <w:rsid w:val="00B01EBC"/>
    <w:rsid w:val="00B0252E"/>
    <w:rsid w:val="00B0277C"/>
    <w:rsid w:val="00B027CB"/>
    <w:rsid w:val="00B02A81"/>
    <w:rsid w:val="00B02BB8"/>
    <w:rsid w:val="00B0387A"/>
    <w:rsid w:val="00B03990"/>
    <w:rsid w:val="00B03D02"/>
    <w:rsid w:val="00B040BF"/>
    <w:rsid w:val="00B046D7"/>
    <w:rsid w:val="00B054F9"/>
    <w:rsid w:val="00B055CB"/>
    <w:rsid w:val="00B0575A"/>
    <w:rsid w:val="00B05B00"/>
    <w:rsid w:val="00B05B1E"/>
    <w:rsid w:val="00B05E3A"/>
    <w:rsid w:val="00B05F81"/>
    <w:rsid w:val="00B05FD9"/>
    <w:rsid w:val="00B0606B"/>
    <w:rsid w:val="00B061B5"/>
    <w:rsid w:val="00B065B5"/>
    <w:rsid w:val="00B06716"/>
    <w:rsid w:val="00B067EB"/>
    <w:rsid w:val="00B07843"/>
    <w:rsid w:val="00B07CCE"/>
    <w:rsid w:val="00B101B6"/>
    <w:rsid w:val="00B1021F"/>
    <w:rsid w:val="00B10372"/>
    <w:rsid w:val="00B103AF"/>
    <w:rsid w:val="00B103C8"/>
    <w:rsid w:val="00B10496"/>
    <w:rsid w:val="00B10647"/>
    <w:rsid w:val="00B10C6A"/>
    <w:rsid w:val="00B10DB0"/>
    <w:rsid w:val="00B1112F"/>
    <w:rsid w:val="00B1165D"/>
    <w:rsid w:val="00B118A8"/>
    <w:rsid w:val="00B118E1"/>
    <w:rsid w:val="00B11A4B"/>
    <w:rsid w:val="00B11E25"/>
    <w:rsid w:val="00B11F6A"/>
    <w:rsid w:val="00B12840"/>
    <w:rsid w:val="00B12B84"/>
    <w:rsid w:val="00B13988"/>
    <w:rsid w:val="00B13E06"/>
    <w:rsid w:val="00B14088"/>
    <w:rsid w:val="00B14274"/>
    <w:rsid w:val="00B14375"/>
    <w:rsid w:val="00B14948"/>
    <w:rsid w:val="00B14D98"/>
    <w:rsid w:val="00B15300"/>
    <w:rsid w:val="00B15717"/>
    <w:rsid w:val="00B1595A"/>
    <w:rsid w:val="00B15B0B"/>
    <w:rsid w:val="00B15B4D"/>
    <w:rsid w:val="00B16B88"/>
    <w:rsid w:val="00B16D55"/>
    <w:rsid w:val="00B16E8B"/>
    <w:rsid w:val="00B16F6C"/>
    <w:rsid w:val="00B172F3"/>
    <w:rsid w:val="00B1754A"/>
    <w:rsid w:val="00B175B2"/>
    <w:rsid w:val="00B179BA"/>
    <w:rsid w:val="00B208A9"/>
    <w:rsid w:val="00B21085"/>
    <w:rsid w:val="00B211B8"/>
    <w:rsid w:val="00B213AD"/>
    <w:rsid w:val="00B217C8"/>
    <w:rsid w:val="00B217EF"/>
    <w:rsid w:val="00B21A66"/>
    <w:rsid w:val="00B21C35"/>
    <w:rsid w:val="00B21EAE"/>
    <w:rsid w:val="00B22D24"/>
    <w:rsid w:val="00B22E4B"/>
    <w:rsid w:val="00B22FBA"/>
    <w:rsid w:val="00B23461"/>
    <w:rsid w:val="00B23D1A"/>
    <w:rsid w:val="00B23E09"/>
    <w:rsid w:val="00B23E7B"/>
    <w:rsid w:val="00B24283"/>
    <w:rsid w:val="00B24700"/>
    <w:rsid w:val="00B24C6D"/>
    <w:rsid w:val="00B2537D"/>
    <w:rsid w:val="00B2539B"/>
    <w:rsid w:val="00B254BB"/>
    <w:rsid w:val="00B2550B"/>
    <w:rsid w:val="00B255E3"/>
    <w:rsid w:val="00B25693"/>
    <w:rsid w:val="00B25A8B"/>
    <w:rsid w:val="00B25ECC"/>
    <w:rsid w:val="00B25ED4"/>
    <w:rsid w:val="00B264C1"/>
    <w:rsid w:val="00B265FA"/>
    <w:rsid w:val="00B266EB"/>
    <w:rsid w:val="00B266F6"/>
    <w:rsid w:val="00B26942"/>
    <w:rsid w:val="00B2699C"/>
    <w:rsid w:val="00B26C13"/>
    <w:rsid w:val="00B273DE"/>
    <w:rsid w:val="00B27CAC"/>
    <w:rsid w:val="00B27D39"/>
    <w:rsid w:val="00B27DD9"/>
    <w:rsid w:val="00B301F1"/>
    <w:rsid w:val="00B30600"/>
    <w:rsid w:val="00B306C4"/>
    <w:rsid w:val="00B307F8"/>
    <w:rsid w:val="00B308BB"/>
    <w:rsid w:val="00B30AD0"/>
    <w:rsid w:val="00B313A6"/>
    <w:rsid w:val="00B31A74"/>
    <w:rsid w:val="00B31B2E"/>
    <w:rsid w:val="00B325B4"/>
    <w:rsid w:val="00B33046"/>
    <w:rsid w:val="00B3320E"/>
    <w:rsid w:val="00B3379B"/>
    <w:rsid w:val="00B33FAB"/>
    <w:rsid w:val="00B34627"/>
    <w:rsid w:val="00B34B51"/>
    <w:rsid w:val="00B35004"/>
    <w:rsid w:val="00B355D0"/>
    <w:rsid w:val="00B356C9"/>
    <w:rsid w:val="00B35C60"/>
    <w:rsid w:val="00B363F6"/>
    <w:rsid w:val="00B367A8"/>
    <w:rsid w:val="00B36878"/>
    <w:rsid w:val="00B3716A"/>
    <w:rsid w:val="00B37396"/>
    <w:rsid w:val="00B374EC"/>
    <w:rsid w:val="00B3773A"/>
    <w:rsid w:val="00B37980"/>
    <w:rsid w:val="00B37D39"/>
    <w:rsid w:val="00B37E63"/>
    <w:rsid w:val="00B4011D"/>
    <w:rsid w:val="00B4013E"/>
    <w:rsid w:val="00B401BA"/>
    <w:rsid w:val="00B403B5"/>
    <w:rsid w:val="00B411A9"/>
    <w:rsid w:val="00B418E2"/>
    <w:rsid w:val="00B41F90"/>
    <w:rsid w:val="00B4223D"/>
    <w:rsid w:val="00B426AA"/>
    <w:rsid w:val="00B42C74"/>
    <w:rsid w:val="00B434B8"/>
    <w:rsid w:val="00B43EBD"/>
    <w:rsid w:val="00B44047"/>
    <w:rsid w:val="00B445F0"/>
    <w:rsid w:val="00B44A94"/>
    <w:rsid w:val="00B44D60"/>
    <w:rsid w:val="00B44F42"/>
    <w:rsid w:val="00B44F79"/>
    <w:rsid w:val="00B45D6E"/>
    <w:rsid w:val="00B4603F"/>
    <w:rsid w:val="00B46397"/>
    <w:rsid w:val="00B46917"/>
    <w:rsid w:val="00B46F10"/>
    <w:rsid w:val="00B46F4F"/>
    <w:rsid w:val="00B473C2"/>
    <w:rsid w:val="00B50288"/>
    <w:rsid w:val="00B508C3"/>
    <w:rsid w:val="00B51320"/>
    <w:rsid w:val="00B5192E"/>
    <w:rsid w:val="00B52290"/>
    <w:rsid w:val="00B52807"/>
    <w:rsid w:val="00B52C82"/>
    <w:rsid w:val="00B52DCA"/>
    <w:rsid w:val="00B53155"/>
    <w:rsid w:val="00B535E3"/>
    <w:rsid w:val="00B53A4C"/>
    <w:rsid w:val="00B53CD0"/>
    <w:rsid w:val="00B53D04"/>
    <w:rsid w:val="00B53E84"/>
    <w:rsid w:val="00B540A6"/>
    <w:rsid w:val="00B544A3"/>
    <w:rsid w:val="00B5475C"/>
    <w:rsid w:val="00B55354"/>
    <w:rsid w:val="00B56232"/>
    <w:rsid w:val="00B56A42"/>
    <w:rsid w:val="00B56DE4"/>
    <w:rsid w:val="00B56FC9"/>
    <w:rsid w:val="00B571FE"/>
    <w:rsid w:val="00B57306"/>
    <w:rsid w:val="00B5750D"/>
    <w:rsid w:val="00B57734"/>
    <w:rsid w:val="00B579D8"/>
    <w:rsid w:val="00B57FF1"/>
    <w:rsid w:val="00B60AAA"/>
    <w:rsid w:val="00B61451"/>
    <w:rsid w:val="00B61482"/>
    <w:rsid w:val="00B61D20"/>
    <w:rsid w:val="00B621AD"/>
    <w:rsid w:val="00B62221"/>
    <w:rsid w:val="00B622B5"/>
    <w:rsid w:val="00B62316"/>
    <w:rsid w:val="00B624F2"/>
    <w:rsid w:val="00B62693"/>
    <w:rsid w:val="00B62C5A"/>
    <w:rsid w:val="00B62E57"/>
    <w:rsid w:val="00B6377C"/>
    <w:rsid w:val="00B63C69"/>
    <w:rsid w:val="00B63E66"/>
    <w:rsid w:val="00B6403C"/>
    <w:rsid w:val="00B64127"/>
    <w:rsid w:val="00B64344"/>
    <w:rsid w:val="00B643CE"/>
    <w:rsid w:val="00B6443A"/>
    <w:rsid w:val="00B6482F"/>
    <w:rsid w:val="00B648C4"/>
    <w:rsid w:val="00B6494F"/>
    <w:rsid w:val="00B64B98"/>
    <w:rsid w:val="00B64CFB"/>
    <w:rsid w:val="00B650CD"/>
    <w:rsid w:val="00B65666"/>
    <w:rsid w:val="00B659EA"/>
    <w:rsid w:val="00B65A92"/>
    <w:rsid w:val="00B660B2"/>
    <w:rsid w:val="00B662D0"/>
    <w:rsid w:val="00B6648A"/>
    <w:rsid w:val="00B66543"/>
    <w:rsid w:val="00B665C9"/>
    <w:rsid w:val="00B66D75"/>
    <w:rsid w:val="00B66EAD"/>
    <w:rsid w:val="00B6759C"/>
    <w:rsid w:val="00B67757"/>
    <w:rsid w:val="00B6775B"/>
    <w:rsid w:val="00B677C3"/>
    <w:rsid w:val="00B67BB6"/>
    <w:rsid w:val="00B67BE7"/>
    <w:rsid w:val="00B67ECD"/>
    <w:rsid w:val="00B70072"/>
    <w:rsid w:val="00B700F2"/>
    <w:rsid w:val="00B701D7"/>
    <w:rsid w:val="00B70683"/>
    <w:rsid w:val="00B7096A"/>
    <w:rsid w:val="00B70BE8"/>
    <w:rsid w:val="00B70DE1"/>
    <w:rsid w:val="00B71B3A"/>
    <w:rsid w:val="00B71EAD"/>
    <w:rsid w:val="00B721A6"/>
    <w:rsid w:val="00B72248"/>
    <w:rsid w:val="00B723C6"/>
    <w:rsid w:val="00B72882"/>
    <w:rsid w:val="00B7288D"/>
    <w:rsid w:val="00B72BF1"/>
    <w:rsid w:val="00B73152"/>
    <w:rsid w:val="00B73191"/>
    <w:rsid w:val="00B732FB"/>
    <w:rsid w:val="00B7368F"/>
    <w:rsid w:val="00B73777"/>
    <w:rsid w:val="00B73839"/>
    <w:rsid w:val="00B7424A"/>
    <w:rsid w:val="00B743DE"/>
    <w:rsid w:val="00B754D3"/>
    <w:rsid w:val="00B755A2"/>
    <w:rsid w:val="00B7587B"/>
    <w:rsid w:val="00B75C1E"/>
    <w:rsid w:val="00B76460"/>
    <w:rsid w:val="00B7679E"/>
    <w:rsid w:val="00B774A4"/>
    <w:rsid w:val="00B778E6"/>
    <w:rsid w:val="00B806AB"/>
    <w:rsid w:val="00B80B4A"/>
    <w:rsid w:val="00B80E41"/>
    <w:rsid w:val="00B8122A"/>
    <w:rsid w:val="00B81261"/>
    <w:rsid w:val="00B81470"/>
    <w:rsid w:val="00B814A5"/>
    <w:rsid w:val="00B818AE"/>
    <w:rsid w:val="00B81951"/>
    <w:rsid w:val="00B825CC"/>
    <w:rsid w:val="00B82791"/>
    <w:rsid w:val="00B82AB6"/>
    <w:rsid w:val="00B82C09"/>
    <w:rsid w:val="00B82D20"/>
    <w:rsid w:val="00B82DFE"/>
    <w:rsid w:val="00B82FF9"/>
    <w:rsid w:val="00B8325A"/>
    <w:rsid w:val="00B83A46"/>
    <w:rsid w:val="00B84409"/>
    <w:rsid w:val="00B847D3"/>
    <w:rsid w:val="00B84A88"/>
    <w:rsid w:val="00B84E36"/>
    <w:rsid w:val="00B850B7"/>
    <w:rsid w:val="00B852CA"/>
    <w:rsid w:val="00B86C86"/>
    <w:rsid w:val="00B87CE9"/>
    <w:rsid w:val="00B87FE3"/>
    <w:rsid w:val="00B90A61"/>
    <w:rsid w:val="00B90CC6"/>
    <w:rsid w:val="00B91539"/>
    <w:rsid w:val="00B91695"/>
    <w:rsid w:val="00B9193B"/>
    <w:rsid w:val="00B91C17"/>
    <w:rsid w:val="00B91F5B"/>
    <w:rsid w:val="00B9244B"/>
    <w:rsid w:val="00B92A41"/>
    <w:rsid w:val="00B92A5F"/>
    <w:rsid w:val="00B92E3A"/>
    <w:rsid w:val="00B92F7F"/>
    <w:rsid w:val="00B93675"/>
    <w:rsid w:val="00B937EE"/>
    <w:rsid w:val="00B93BDC"/>
    <w:rsid w:val="00B942A2"/>
    <w:rsid w:val="00B94C2A"/>
    <w:rsid w:val="00B94EAE"/>
    <w:rsid w:val="00B958B9"/>
    <w:rsid w:val="00B95AFA"/>
    <w:rsid w:val="00B95D08"/>
    <w:rsid w:val="00B961DD"/>
    <w:rsid w:val="00B96239"/>
    <w:rsid w:val="00B966FC"/>
    <w:rsid w:val="00B967BD"/>
    <w:rsid w:val="00B969E6"/>
    <w:rsid w:val="00B96D5F"/>
    <w:rsid w:val="00B96F67"/>
    <w:rsid w:val="00B972C3"/>
    <w:rsid w:val="00B97B08"/>
    <w:rsid w:val="00B97C50"/>
    <w:rsid w:val="00B97D7C"/>
    <w:rsid w:val="00BA00F8"/>
    <w:rsid w:val="00BA0B36"/>
    <w:rsid w:val="00BA0C20"/>
    <w:rsid w:val="00BA0F8F"/>
    <w:rsid w:val="00BA16B5"/>
    <w:rsid w:val="00BA176B"/>
    <w:rsid w:val="00BA176C"/>
    <w:rsid w:val="00BA1DD3"/>
    <w:rsid w:val="00BA259A"/>
    <w:rsid w:val="00BA29FC"/>
    <w:rsid w:val="00BA2EDC"/>
    <w:rsid w:val="00BA2FBD"/>
    <w:rsid w:val="00BA316E"/>
    <w:rsid w:val="00BA31EE"/>
    <w:rsid w:val="00BA3C11"/>
    <w:rsid w:val="00BA3D7E"/>
    <w:rsid w:val="00BA3DD1"/>
    <w:rsid w:val="00BA418C"/>
    <w:rsid w:val="00BA41E9"/>
    <w:rsid w:val="00BA431A"/>
    <w:rsid w:val="00BA4534"/>
    <w:rsid w:val="00BA4A0D"/>
    <w:rsid w:val="00BA4D46"/>
    <w:rsid w:val="00BA5E96"/>
    <w:rsid w:val="00BA643E"/>
    <w:rsid w:val="00BA64A5"/>
    <w:rsid w:val="00BA6A7D"/>
    <w:rsid w:val="00BA6CAD"/>
    <w:rsid w:val="00BA6F8E"/>
    <w:rsid w:val="00BA7319"/>
    <w:rsid w:val="00BA743E"/>
    <w:rsid w:val="00BA7F60"/>
    <w:rsid w:val="00BB0982"/>
    <w:rsid w:val="00BB105F"/>
    <w:rsid w:val="00BB1395"/>
    <w:rsid w:val="00BB13B6"/>
    <w:rsid w:val="00BB17F8"/>
    <w:rsid w:val="00BB1B6F"/>
    <w:rsid w:val="00BB1E2F"/>
    <w:rsid w:val="00BB242A"/>
    <w:rsid w:val="00BB2923"/>
    <w:rsid w:val="00BB2ADA"/>
    <w:rsid w:val="00BB35B6"/>
    <w:rsid w:val="00BB3E76"/>
    <w:rsid w:val="00BB41D9"/>
    <w:rsid w:val="00BB4C02"/>
    <w:rsid w:val="00BB4E48"/>
    <w:rsid w:val="00BB5397"/>
    <w:rsid w:val="00BB54D2"/>
    <w:rsid w:val="00BB56F3"/>
    <w:rsid w:val="00BB59B1"/>
    <w:rsid w:val="00BB5C2E"/>
    <w:rsid w:val="00BB6289"/>
    <w:rsid w:val="00BB66E8"/>
    <w:rsid w:val="00BB6AF3"/>
    <w:rsid w:val="00BB6CF2"/>
    <w:rsid w:val="00BB6E59"/>
    <w:rsid w:val="00BB71BF"/>
    <w:rsid w:val="00BB76F9"/>
    <w:rsid w:val="00BB7F37"/>
    <w:rsid w:val="00BC0084"/>
    <w:rsid w:val="00BC09F5"/>
    <w:rsid w:val="00BC0D56"/>
    <w:rsid w:val="00BC0DA9"/>
    <w:rsid w:val="00BC0E6E"/>
    <w:rsid w:val="00BC0F05"/>
    <w:rsid w:val="00BC1225"/>
    <w:rsid w:val="00BC12D5"/>
    <w:rsid w:val="00BC166D"/>
    <w:rsid w:val="00BC22D3"/>
    <w:rsid w:val="00BC2309"/>
    <w:rsid w:val="00BC23DC"/>
    <w:rsid w:val="00BC25F6"/>
    <w:rsid w:val="00BC2FD0"/>
    <w:rsid w:val="00BC30F4"/>
    <w:rsid w:val="00BC3C3A"/>
    <w:rsid w:val="00BC3CFB"/>
    <w:rsid w:val="00BC464D"/>
    <w:rsid w:val="00BC4670"/>
    <w:rsid w:val="00BC4C84"/>
    <w:rsid w:val="00BC5784"/>
    <w:rsid w:val="00BC65E8"/>
    <w:rsid w:val="00BC6616"/>
    <w:rsid w:val="00BC6862"/>
    <w:rsid w:val="00BC6B02"/>
    <w:rsid w:val="00BC6B16"/>
    <w:rsid w:val="00BC7205"/>
    <w:rsid w:val="00BC72ED"/>
    <w:rsid w:val="00BC77BA"/>
    <w:rsid w:val="00BC7823"/>
    <w:rsid w:val="00BC7A2F"/>
    <w:rsid w:val="00BC7B80"/>
    <w:rsid w:val="00BC7F42"/>
    <w:rsid w:val="00BC7F59"/>
    <w:rsid w:val="00BD00EC"/>
    <w:rsid w:val="00BD04C3"/>
    <w:rsid w:val="00BD0540"/>
    <w:rsid w:val="00BD065F"/>
    <w:rsid w:val="00BD111B"/>
    <w:rsid w:val="00BD1446"/>
    <w:rsid w:val="00BD145E"/>
    <w:rsid w:val="00BD1556"/>
    <w:rsid w:val="00BD1B45"/>
    <w:rsid w:val="00BD1B9E"/>
    <w:rsid w:val="00BD1C11"/>
    <w:rsid w:val="00BD2301"/>
    <w:rsid w:val="00BD240B"/>
    <w:rsid w:val="00BD37C5"/>
    <w:rsid w:val="00BD431B"/>
    <w:rsid w:val="00BD4448"/>
    <w:rsid w:val="00BD4561"/>
    <w:rsid w:val="00BD4B89"/>
    <w:rsid w:val="00BD4F14"/>
    <w:rsid w:val="00BD51FA"/>
    <w:rsid w:val="00BD5B8F"/>
    <w:rsid w:val="00BD5C40"/>
    <w:rsid w:val="00BD6A0A"/>
    <w:rsid w:val="00BD6AED"/>
    <w:rsid w:val="00BD6C80"/>
    <w:rsid w:val="00BD7239"/>
    <w:rsid w:val="00BD7872"/>
    <w:rsid w:val="00BD7BEB"/>
    <w:rsid w:val="00BD7D39"/>
    <w:rsid w:val="00BD7EFA"/>
    <w:rsid w:val="00BE04CE"/>
    <w:rsid w:val="00BE061B"/>
    <w:rsid w:val="00BE0801"/>
    <w:rsid w:val="00BE0D12"/>
    <w:rsid w:val="00BE1645"/>
    <w:rsid w:val="00BE1DB2"/>
    <w:rsid w:val="00BE2126"/>
    <w:rsid w:val="00BE2198"/>
    <w:rsid w:val="00BE25A8"/>
    <w:rsid w:val="00BE25DE"/>
    <w:rsid w:val="00BE28A9"/>
    <w:rsid w:val="00BE28AB"/>
    <w:rsid w:val="00BE2E08"/>
    <w:rsid w:val="00BE305F"/>
    <w:rsid w:val="00BE31D3"/>
    <w:rsid w:val="00BE3238"/>
    <w:rsid w:val="00BE328D"/>
    <w:rsid w:val="00BE34D2"/>
    <w:rsid w:val="00BE35D6"/>
    <w:rsid w:val="00BE393A"/>
    <w:rsid w:val="00BE3AB7"/>
    <w:rsid w:val="00BE40BA"/>
    <w:rsid w:val="00BE4B81"/>
    <w:rsid w:val="00BE4C01"/>
    <w:rsid w:val="00BE56AF"/>
    <w:rsid w:val="00BE5E46"/>
    <w:rsid w:val="00BE5E79"/>
    <w:rsid w:val="00BE613C"/>
    <w:rsid w:val="00BE6274"/>
    <w:rsid w:val="00BE676E"/>
    <w:rsid w:val="00BE67CE"/>
    <w:rsid w:val="00BE695E"/>
    <w:rsid w:val="00BE72CB"/>
    <w:rsid w:val="00BE778A"/>
    <w:rsid w:val="00BF03B8"/>
    <w:rsid w:val="00BF06A2"/>
    <w:rsid w:val="00BF06C8"/>
    <w:rsid w:val="00BF08DB"/>
    <w:rsid w:val="00BF0CD0"/>
    <w:rsid w:val="00BF10B3"/>
    <w:rsid w:val="00BF13B0"/>
    <w:rsid w:val="00BF1EF1"/>
    <w:rsid w:val="00BF22BA"/>
    <w:rsid w:val="00BF2518"/>
    <w:rsid w:val="00BF2A50"/>
    <w:rsid w:val="00BF2B48"/>
    <w:rsid w:val="00BF3083"/>
    <w:rsid w:val="00BF33B8"/>
    <w:rsid w:val="00BF4E85"/>
    <w:rsid w:val="00BF50DF"/>
    <w:rsid w:val="00BF5518"/>
    <w:rsid w:val="00BF5638"/>
    <w:rsid w:val="00BF5A42"/>
    <w:rsid w:val="00BF5B38"/>
    <w:rsid w:val="00BF66F1"/>
    <w:rsid w:val="00BF68F4"/>
    <w:rsid w:val="00BF6CDF"/>
    <w:rsid w:val="00BF6F83"/>
    <w:rsid w:val="00BF73C8"/>
    <w:rsid w:val="00BF7440"/>
    <w:rsid w:val="00BF7B1C"/>
    <w:rsid w:val="00BF7B22"/>
    <w:rsid w:val="00BF7E23"/>
    <w:rsid w:val="00C00A65"/>
    <w:rsid w:val="00C00A89"/>
    <w:rsid w:val="00C00ECF"/>
    <w:rsid w:val="00C010A0"/>
    <w:rsid w:val="00C018E7"/>
    <w:rsid w:val="00C02109"/>
    <w:rsid w:val="00C0226F"/>
    <w:rsid w:val="00C0241D"/>
    <w:rsid w:val="00C024F1"/>
    <w:rsid w:val="00C02597"/>
    <w:rsid w:val="00C027BE"/>
    <w:rsid w:val="00C02B30"/>
    <w:rsid w:val="00C02B9C"/>
    <w:rsid w:val="00C030B5"/>
    <w:rsid w:val="00C039EC"/>
    <w:rsid w:val="00C03BBC"/>
    <w:rsid w:val="00C03E11"/>
    <w:rsid w:val="00C03E17"/>
    <w:rsid w:val="00C03F1D"/>
    <w:rsid w:val="00C03F79"/>
    <w:rsid w:val="00C03FE8"/>
    <w:rsid w:val="00C041B1"/>
    <w:rsid w:val="00C044DA"/>
    <w:rsid w:val="00C04700"/>
    <w:rsid w:val="00C047D9"/>
    <w:rsid w:val="00C04BC4"/>
    <w:rsid w:val="00C051DA"/>
    <w:rsid w:val="00C051EE"/>
    <w:rsid w:val="00C056C3"/>
    <w:rsid w:val="00C057D4"/>
    <w:rsid w:val="00C05923"/>
    <w:rsid w:val="00C05E92"/>
    <w:rsid w:val="00C0621D"/>
    <w:rsid w:val="00C06299"/>
    <w:rsid w:val="00C06D88"/>
    <w:rsid w:val="00C07098"/>
    <w:rsid w:val="00C071BF"/>
    <w:rsid w:val="00C07345"/>
    <w:rsid w:val="00C0797A"/>
    <w:rsid w:val="00C07B74"/>
    <w:rsid w:val="00C07D26"/>
    <w:rsid w:val="00C07E53"/>
    <w:rsid w:val="00C07E5C"/>
    <w:rsid w:val="00C07EB8"/>
    <w:rsid w:val="00C100DD"/>
    <w:rsid w:val="00C10699"/>
    <w:rsid w:val="00C1083F"/>
    <w:rsid w:val="00C1092F"/>
    <w:rsid w:val="00C1094E"/>
    <w:rsid w:val="00C10A29"/>
    <w:rsid w:val="00C10A61"/>
    <w:rsid w:val="00C10C3B"/>
    <w:rsid w:val="00C10F8B"/>
    <w:rsid w:val="00C11031"/>
    <w:rsid w:val="00C11238"/>
    <w:rsid w:val="00C11882"/>
    <w:rsid w:val="00C119D0"/>
    <w:rsid w:val="00C11CC5"/>
    <w:rsid w:val="00C1238B"/>
    <w:rsid w:val="00C12406"/>
    <w:rsid w:val="00C124F2"/>
    <w:rsid w:val="00C12711"/>
    <w:rsid w:val="00C127F3"/>
    <w:rsid w:val="00C12D6C"/>
    <w:rsid w:val="00C1359D"/>
    <w:rsid w:val="00C135FA"/>
    <w:rsid w:val="00C136E9"/>
    <w:rsid w:val="00C13F63"/>
    <w:rsid w:val="00C14094"/>
    <w:rsid w:val="00C1438D"/>
    <w:rsid w:val="00C14964"/>
    <w:rsid w:val="00C14A8F"/>
    <w:rsid w:val="00C14B00"/>
    <w:rsid w:val="00C15162"/>
    <w:rsid w:val="00C154B9"/>
    <w:rsid w:val="00C15AEC"/>
    <w:rsid w:val="00C15C77"/>
    <w:rsid w:val="00C16118"/>
    <w:rsid w:val="00C16581"/>
    <w:rsid w:val="00C16853"/>
    <w:rsid w:val="00C17116"/>
    <w:rsid w:val="00C1747D"/>
    <w:rsid w:val="00C175B2"/>
    <w:rsid w:val="00C176AA"/>
    <w:rsid w:val="00C17D74"/>
    <w:rsid w:val="00C17E59"/>
    <w:rsid w:val="00C20866"/>
    <w:rsid w:val="00C20BC1"/>
    <w:rsid w:val="00C20E5D"/>
    <w:rsid w:val="00C21561"/>
    <w:rsid w:val="00C21771"/>
    <w:rsid w:val="00C21CB9"/>
    <w:rsid w:val="00C21F9A"/>
    <w:rsid w:val="00C228F2"/>
    <w:rsid w:val="00C22C27"/>
    <w:rsid w:val="00C22D07"/>
    <w:rsid w:val="00C22F50"/>
    <w:rsid w:val="00C230A9"/>
    <w:rsid w:val="00C23142"/>
    <w:rsid w:val="00C23645"/>
    <w:rsid w:val="00C23C9B"/>
    <w:rsid w:val="00C241BB"/>
    <w:rsid w:val="00C245AA"/>
    <w:rsid w:val="00C248F5"/>
    <w:rsid w:val="00C24E4A"/>
    <w:rsid w:val="00C24EBD"/>
    <w:rsid w:val="00C2578A"/>
    <w:rsid w:val="00C25B5B"/>
    <w:rsid w:val="00C25BB6"/>
    <w:rsid w:val="00C25FF3"/>
    <w:rsid w:val="00C26B68"/>
    <w:rsid w:val="00C26BFB"/>
    <w:rsid w:val="00C26D87"/>
    <w:rsid w:val="00C275E1"/>
    <w:rsid w:val="00C27E19"/>
    <w:rsid w:val="00C27F5C"/>
    <w:rsid w:val="00C27F8B"/>
    <w:rsid w:val="00C27FD2"/>
    <w:rsid w:val="00C30002"/>
    <w:rsid w:val="00C30242"/>
    <w:rsid w:val="00C30A17"/>
    <w:rsid w:val="00C30B0F"/>
    <w:rsid w:val="00C30C8B"/>
    <w:rsid w:val="00C3100A"/>
    <w:rsid w:val="00C31567"/>
    <w:rsid w:val="00C31831"/>
    <w:rsid w:val="00C319A1"/>
    <w:rsid w:val="00C31D74"/>
    <w:rsid w:val="00C32425"/>
    <w:rsid w:val="00C32843"/>
    <w:rsid w:val="00C32880"/>
    <w:rsid w:val="00C328A6"/>
    <w:rsid w:val="00C32C3A"/>
    <w:rsid w:val="00C32C45"/>
    <w:rsid w:val="00C32D48"/>
    <w:rsid w:val="00C32D9A"/>
    <w:rsid w:val="00C332F6"/>
    <w:rsid w:val="00C33690"/>
    <w:rsid w:val="00C35B05"/>
    <w:rsid w:val="00C35C68"/>
    <w:rsid w:val="00C35E7B"/>
    <w:rsid w:val="00C36602"/>
    <w:rsid w:val="00C36802"/>
    <w:rsid w:val="00C36ABB"/>
    <w:rsid w:val="00C37869"/>
    <w:rsid w:val="00C37CAA"/>
    <w:rsid w:val="00C37E50"/>
    <w:rsid w:val="00C401CE"/>
    <w:rsid w:val="00C405A9"/>
    <w:rsid w:val="00C41130"/>
    <w:rsid w:val="00C413FE"/>
    <w:rsid w:val="00C41955"/>
    <w:rsid w:val="00C41D1B"/>
    <w:rsid w:val="00C41DAB"/>
    <w:rsid w:val="00C4216D"/>
    <w:rsid w:val="00C42680"/>
    <w:rsid w:val="00C42C0A"/>
    <w:rsid w:val="00C42C0E"/>
    <w:rsid w:val="00C43095"/>
    <w:rsid w:val="00C4332F"/>
    <w:rsid w:val="00C439B8"/>
    <w:rsid w:val="00C43F44"/>
    <w:rsid w:val="00C44018"/>
    <w:rsid w:val="00C4467F"/>
    <w:rsid w:val="00C446DE"/>
    <w:rsid w:val="00C45506"/>
    <w:rsid w:val="00C45AC7"/>
    <w:rsid w:val="00C45E85"/>
    <w:rsid w:val="00C467FB"/>
    <w:rsid w:val="00C468CB"/>
    <w:rsid w:val="00C46944"/>
    <w:rsid w:val="00C46FD7"/>
    <w:rsid w:val="00C46FDB"/>
    <w:rsid w:val="00C477C9"/>
    <w:rsid w:val="00C47E63"/>
    <w:rsid w:val="00C50164"/>
    <w:rsid w:val="00C502B6"/>
    <w:rsid w:val="00C50599"/>
    <w:rsid w:val="00C505E1"/>
    <w:rsid w:val="00C507F9"/>
    <w:rsid w:val="00C50841"/>
    <w:rsid w:val="00C508CF"/>
    <w:rsid w:val="00C50C4E"/>
    <w:rsid w:val="00C50F26"/>
    <w:rsid w:val="00C51063"/>
    <w:rsid w:val="00C51799"/>
    <w:rsid w:val="00C51A2D"/>
    <w:rsid w:val="00C51FF3"/>
    <w:rsid w:val="00C52142"/>
    <w:rsid w:val="00C52573"/>
    <w:rsid w:val="00C52625"/>
    <w:rsid w:val="00C5284E"/>
    <w:rsid w:val="00C52EAA"/>
    <w:rsid w:val="00C5301E"/>
    <w:rsid w:val="00C5324B"/>
    <w:rsid w:val="00C532B3"/>
    <w:rsid w:val="00C536D7"/>
    <w:rsid w:val="00C53E39"/>
    <w:rsid w:val="00C54851"/>
    <w:rsid w:val="00C54AA8"/>
    <w:rsid w:val="00C54AC6"/>
    <w:rsid w:val="00C54E0C"/>
    <w:rsid w:val="00C54F8E"/>
    <w:rsid w:val="00C55638"/>
    <w:rsid w:val="00C55657"/>
    <w:rsid w:val="00C56BC1"/>
    <w:rsid w:val="00C573E8"/>
    <w:rsid w:val="00C57619"/>
    <w:rsid w:val="00C57E90"/>
    <w:rsid w:val="00C57F7F"/>
    <w:rsid w:val="00C603FC"/>
    <w:rsid w:val="00C60875"/>
    <w:rsid w:val="00C609B5"/>
    <w:rsid w:val="00C60A91"/>
    <w:rsid w:val="00C60E33"/>
    <w:rsid w:val="00C61227"/>
    <w:rsid w:val="00C622AB"/>
    <w:rsid w:val="00C623C3"/>
    <w:rsid w:val="00C6243E"/>
    <w:rsid w:val="00C624F4"/>
    <w:rsid w:val="00C62557"/>
    <w:rsid w:val="00C627CA"/>
    <w:rsid w:val="00C637F8"/>
    <w:rsid w:val="00C63F69"/>
    <w:rsid w:val="00C64050"/>
    <w:rsid w:val="00C643A9"/>
    <w:rsid w:val="00C64480"/>
    <w:rsid w:val="00C646FF"/>
    <w:rsid w:val="00C647E2"/>
    <w:rsid w:val="00C648D3"/>
    <w:rsid w:val="00C649D7"/>
    <w:rsid w:val="00C64ABA"/>
    <w:rsid w:val="00C651C4"/>
    <w:rsid w:val="00C6522D"/>
    <w:rsid w:val="00C65378"/>
    <w:rsid w:val="00C658BA"/>
    <w:rsid w:val="00C65B1D"/>
    <w:rsid w:val="00C65C79"/>
    <w:rsid w:val="00C65EEE"/>
    <w:rsid w:val="00C66A06"/>
    <w:rsid w:val="00C66A25"/>
    <w:rsid w:val="00C66DDE"/>
    <w:rsid w:val="00C6706F"/>
    <w:rsid w:val="00C67177"/>
    <w:rsid w:val="00C6784C"/>
    <w:rsid w:val="00C67984"/>
    <w:rsid w:val="00C67CC8"/>
    <w:rsid w:val="00C70130"/>
    <w:rsid w:val="00C705E3"/>
    <w:rsid w:val="00C70995"/>
    <w:rsid w:val="00C70CFE"/>
    <w:rsid w:val="00C71123"/>
    <w:rsid w:val="00C713A8"/>
    <w:rsid w:val="00C714FB"/>
    <w:rsid w:val="00C71BE4"/>
    <w:rsid w:val="00C71D81"/>
    <w:rsid w:val="00C71EA0"/>
    <w:rsid w:val="00C71FAC"/>
    <w:rsid w:val="00C72361"/>
    <w:rsid w:val="00C72C22"/>
    <w:rsid w:val="00C72C80"/>
    <w:rsid w:val="00C72E3F"/>
    <w:rsid w:val="00C73247"/>
    <w:rsid w:val="00C734A2"/>
    <w:rsid w:val="00C73975"/>
    <w:rsid w:val="00C73CED"/>
    <w:rsid w:val="00C73E06"/>
    <w:rsid w:val="00C746CC"/>
    <w:rsid w:val="00C7483D"/>
    <w:rsid w:val="00C74A21"/>
    <w:rsid w:val="00C74D0C"/>
    <w:rsid w:val="00C74EA6"/>
    <w:rsid w:val="00C74F27"/>
    <w:rsid w:val="00C758AC"/>
    <w:rsid w:val="00C759D5"/>
    <w:rsid w:val="00C76551"/>
    <w:rsid w:val="00C765E5"/>
    <w:rsid w:val="00C7676D"/>
    <w:rsid w:val="00C76775"/>
    <w:rsid w:val="00C76A1F"/>
    <w:rsid w:val="00C76B37"/>
    <w:rsid w:val="00C76E0B"/>
    <w:rsid w:val="00C76E33"/>
    <w:rsid w:val="00C77543"/>
    <w:rsid w:val="00C77AE8"/>
    <w:rsid w:val="00C77DBC"/>
    <w:rsid w:val="00C801B1"/>
    <w:rsid w:val="00C80204"/>
    <w:rsid w:val="00C802AC"/>
    <w:rsid w:val="00C806F8"/>
    <w:rsid w:val="00C8082E"/>
    <w:rsid w:val="00C80CC0"/>
    <w:rsid w:val="00C813CA"/>
    <w:rsid w:val="00C81B7A"/>
    <w:rsid w:val="00C82706"/>
    <w:rsid w:val="00C83631"/>
    <w:rsid w:val="00C83A25"/>
    <w:rsid w:val="00C83ED5"/>
    <w:rsid w:val="00C843F1"/>
    <w:rsid w:val="00C845F7"/>
    <w:rsid w:val="00C85058"/>
    <w:rsid w:val="00C850E9"/>
    <w:rsid w:val="00C8537B"/>
    <w:rsid w:val="00C85A34"/>
    <w:rsid w:val="00C85FCC"/>
    <w:rsid w:val="00C86201"/>
    <w:rsid w:val="00C8632A"/>
    <w:rsid w:val="00C86896"/>
    <w:rsid w:val="00C8691B"/>
    <w:rsid w:val="00C86A03"/>
    <w:rsid w:val="00C86AEE"/>
    <w:rsid w:val="00C86C2F"/>
    <w:rsid w:val="00C8753C"/>
    <w:rsid w:val="00C87821"/>
    <w:rsid w:val="00C878F0"/>
    <w:rsid w:val="00C87F0B"/>
    <w:rsid w:val="00C9060F"/>
    <w:rsid w:val="00C9065B"/>
    <w:rsid w:val="00C90E0B"/>
    <w:rsid w:val="00C90E13"/>
    <w:rsid w:val="00C90FDB"/>
    <w:rsid w:val="00C91337"/>
    <w:rsid w:val="00C91997"/>
    <w:rsid w:val="00C91A57"/>
    <w:rsid w:val="00C91BAE"/>
    <w:rsid w:val="00C91C75"/>
    <w:rsid w:val="00C91ED3"/>
    <w:rsid w:val="00C91F14"/>
    <w:rsid w:val="00C922E1"/>
    <w:rsid w:val="00C9279D"/>
    <w:rsid w:val="00C93181"/>
    <w:rsid w:val="00C938C1"/>
    <w:rsid w:val="00C93CC3"/>
    <w:rsid w:val="00C93E90"/>
    <w:rsid w:val="00C94075"/>
    <w:rsid w:val="00C94244"/>
    <w:rsid w:val="00C94318"/>
    <w:rsid w:val="00C9484A"/>
    <w:rsid w:val="00C949FA"/>
    <w:rsid w:val="00C94BCF"/>
    <w:rsid w:val="00C94CE9"/>
    <w:rsid w:val="00C94D0A"/>
    <w:rsid w:val="00C952BF"/>
    <w:rsid w:val="00C953B0"/>
    <w:rsid w:val="00C959F1"/>
    <w:rsid w:val="00C95DB9"/>
    <w:rsid w:val="00C95E78"/>
    <w:rsid w:val="00C9638C"/>
    <w:rsid w:val="00C96543"/>
    <w:rsid w:val="00C96821"/>
    <w:rsid w:val="00C96886"/>
    <w:rsid w:val="00C96C88"/>
    <w:rsid w:val="00C975BC"/>
    <w:rsid w:val="00C9767B"/>
    <w:rsid w:val="00CA0A56"/>
    <w:rsid w:val="00CA0CA7"/>
    <w:rsid w:val="00CA16AD"/>
    <w:rsid w:val="00CA1D3F"/>
    <w:rsid w:val="00CA232A"/>
    <w:rsid w:val="00CA241F"/>
    <w:rsid w:val="00CA2AE5"/>
    <w:rsid w:val="00CA2D3E"/>
    <w:rsid w:val="00CA2EFF"/>
    <w:rsid w:val="00CA3086"/>
    <w:rsid w:val="00CA35F5"/>
    <w:rsid w:val="00CA364D"/>
    <w:rsid w:val="00CA3F22"/>
    <w:rsid w:val="00CA4616"/>
    <w:rsid w:val="00CA4F27"/>
    <w:rsid w:val="00CA5B6B"/>
    <w:rsid w:val="00CA6000"/>
    <w:rsid w:val="00CA62C2"/>
    <w:rsid w:val="00CA62D7"/>
    <w:rsid w:val="00CA6564"/>
    <w:rsid w:val="00CA68AC"/>
    <w:rsid w:val="00CA6910"/>
    <w:rsid w:val="00CA6CB6"/>
    <w:rsid w:val="00CA6DE9"/>
    <w:rsid w:val="00CA6E86"/>
    <w:rsid w:val="00CA6FDB"/>
    <w:rsid w:val="00CA7C2B"/>
    <w:rsid w:val="00CB022A"/>
    <w:rsid w:val="00CB06C4"/>
    <w:rsid w:val="00CB0759"/>
    <w:rsid w:val="00CB0B87"/>
    <w:rsid w:val="00CB0E7A"/>
    <w:rsid w:val="00CB14FA"/>
    <w:rsid w:val="00CB15A4"/>
    <w:rsid w:val="00CB2081"/>
    <w:rsid w:val="00CB222F"/>
    <w:rsid w:val="00CB2DB0"/>
    <w:rsid w:val="00CB327A"/>
    <w:rsid w:val="00CB4054"/>
    <w:rsid w:val="00CB41C4"/>
    <w:rsid w:val="00CB42A9"/>
    <w:rsid w:val="00CB46E6"/>
    <w:rsid w:val="00CB46FD"/>
    <w:rsid w:val="00CB4D5B"/>
    <w:rsid w:val="00CB4EEE"/>
    <w:rsid w:val="00CB563F"/>
    <w:rsid w:val="00CB58B9"/>
    <w:rsid w:val="00CB5DC9"/>
    <w:rsid w:val="00CB6040"/>
    <w:rsid w:val="00CB707E"/>
    <w:rsid w:val="00CB7308"/>
    <w:rsid w:val="00CB77B6"/>
    <w:rsid w:val="00CB7877"/>
    <w:rsid w:val="00CB7B81"/>
    <w:rsid w:val="00CC00D3"/>
    <w:rsid w:val="00CC01EB"/>
    <w:rsid w:val="00CC01FE"/>
    <w:rsid w:val="00CC02B2"/>
    <w:rsid w:val="00CC03F8"/>
    <w:rsid w:val="00CC06B1"/>
    <w:rsid w:val="00CC095F"/>
    <w:rsid w:val="00CC0AB8"/>
    <w:rsid w:val="00CC0F31"/>
    <w:rsid w:val="00CC1101"/>
    <w:rsid w:val="00CC1166"/>
    <w:rsid w:val="00CC1B58"/>
    <w:rsid w:val="00CC216B"/>
    <w:rsid w:val="00CC227E"/>
    <w:rsid w:val="00CC249E"/>
    <w:rsid w:val="00CC28D7"/>
    <w:rsid w:val="00CC299D"/>
    <w:rsid w:val="00CC2C60"/>
    <w:rsid w:val="00CC390E"/>
    <w:rsid w:val="00CC3BEE"/>
    <w:rsid w:val="00CC3C9F"/>
    <w:rsid w:val="00CC3D33"/>
    <w:rsid w:val="00CC44DC"/>
    <w:rsid w:val="00CC4949"/>
    <w:rsid w:val="00CC4CE0"/>
    <w:rsid w:val="00CC4EBB"/>
    <w:rsid w:val="00CC520E"/>
    <w:rsid w:val="00CC5727"/>
    <w:rsid w:val="00CC578A"/>
    <w:rsid w:val="00CC627C"/>
    <w:rsid w:val="00CC68FE"/>
    <w:rsid w:val="00CC6974"/>
    <w:rsid w:val="00CC6BB9"/>
    <w:rsid w:val="00CC6EF5"/>
    <w:rsid w:val="00CC72FE"/>
    <w:rsid w:val="00CC747F"/>
    <w:rsid w:val="00CC7907"/>
    <w:rsid w:val="00CC7F82"/>
    <w:rsid w:val="00CD001C"/>
    <w:rsid w:val="00CD0148"/>
    <w:rsid w:val="00CD0220"/>
    <w:rsid w:val="00CD0870"/>
    <w:rsid w:val="00CD0CF6"/>
    <w:rsid w:val="00CD0EFD"/>
    <w:rsid w:val="00CD156B"/>
    <w:rsid w:val="00CD197C"/>
    <w:rsid w:val="00CD1A53"/>
    <w:rsid w:val="00CD1F24"/>
    <w:rsid w:val="00CD21DE"/>
    <w:rsid w:val="00CD279E"/>
    <w:rsid w:val="00CD2F37"/>
    <w:rsid w:val="00CD343D"/>
    <w:rsid w:val="00CD346A"/>
    <w:rsid w:val="00CD3483"/>
    <w:rsid w:val="00CD3543"/>
    <w:rsid w:val="00CD35A6"/>
    <w:rsid w:val="00CD37E9"/>
    <w:rsid w:val="00CD3F2E"/>
    <w:rsid w:val="00CD418C"/>
    <w:rsid w:val="00CD5867"/>
    <w:rsid w:val="00CD5B56"/>
    <w:rsid w:val="00CD5B9E"/>
    <w:rsid w:val="00CD6224"/>
    <w:rsid w:val="00CD6557"/>
    <w:rsid w:val="00CD66B3"/>
    <w:rsid w:val="00CD6851"/>
    <w:rsid w:val="00CD6951"/>
    <w:rsid w:val="00CD7124"/>
    <w:rsid w:val="00CD7EBA"/>
    <w:rsid w:val="00CD7FDE"/>
    <w:rsid w:val="00CE0040"/>
    <w:rsid w:val="00CE0B71"/>
    <w:rsid w:val="00CE0D70"/>
    <w:rsid w:val="00CE0F8B"/>
    <w:rsid w:val="00CE155C"/>
    <w:rsid w:val="00CE1581"/>
    <w:rsid w:val="00CE161E"/>
    <w:rsid w:val="00CE196D"/>
    <w:rsid w:val="00CE1B59"/>
    <w:rsid w:val="00CE1D75"/>
    <w:rsid w:val="00CE2301"/>
    <w:rsid w:val="00CE3243"/>
    <w:rsid w:val="00CE3A1D"/>
    <w:rsid w:val="00CE3CEA"/>
    <w:rsid w:val="00CE43F3"/>
    <w:rsid w:val="00CE462F"/>
    <w:rsid w:val="00CE4897"/>
    <w:rsid w:val="00CE4E34"/>
    <w:rsid w:val="00CE4E43"/>
    <w:rsid w:val="00CE4E9E"/>
    <w:rsid w:val="00CE65F3"/>
    <w:rsid w:val="00CE6AE5"/>
    <w:rsid w:val="00CE708C"/>
    <w:rsid w:val="00CE7753"/>
    <w:rsid w:val="00CE7B43"/>
    <w:rsid w:val="00CE7E4A"/>
    <w:rsid w:val="00CF0300"/>
    <w:rsid w:val="00CF0CA1"/>
    <w:rsid w:val="00CF0D9E"/>
    <w:rsid w:val="00CF0EA8"/>
    <w:rsid w:val="00CF0F1D"/>
    <w:rsid w:val="00CF1705"/>
    <w:rsid w:val="00CF1A2A"/>
    <w:rsid w:val="00CF1B9F"/>
    <w:rsid w:val="00CF212D"/>
    <w:rsid w:val="00CF24A1"/>
    <w:rsid w:val="00CF2E11"/>
    <w:rsid w:val="00CF3684"/>
    <w:rsid w:val="00CF3A42"/>
    <w:rsid w:val="00CF3D38"/>
    <w:rsid w:val="00CF3EAE"/>
    <w:rsid w:val="00CF41EC"/>
    <w:rsid w:val="00CF442B"/>
    <w:rsid w:val="00CF4A1E"/>
    <w:rsid w:val="00CF50C3"/>
    <w:rsid w:val="00CF5163"/>
    <w:rsid w:val="00CF5391"/>
    <w:rsid w:val="00CF54F5"/>
    <w:rsid w:val="00CF62F8"/>
    <w:rsid w:val="00CF64B5"/>
    <w:rsid w:val="00CF6632"/>
    <w:rsid w:val="00CF70A8"/>
    <w:rsid w:val="00CF75B2"/>
    <w:rsid w:val="00CF7E08"/>
    <w:rsid w:val="00CF7ECA"/>
    <w:rsid w:val="00D00352"/>
    <w:rsid w:val="00D00626"/>
    <w:rsid w:val="00D00682"/>
    <w:rsid w:val="00D00B1F"/>
    <w:rsid w:val="00D015D0"/>
    <w:rsid w:val="00D016DF"/>
    <w:rsid w:val="00D018B1"/>
    <w:rsid w:val="00D01A35"/>
    <w:rsid w:val="00D02192"/>
    <w:rsid w:val="00D026CC"/>
    <w:rsid w:val="00D02DE7"/>
    <w:rsid w:val="00D02DF2"/>
    <w:rsid w:val="00D03080"/>
    <w:rsid w:val="00D03BC2"/>
    <w:rsid w:val="00D03FEE"/>
    <w:rsid w:val="00D04079"/>
    <w:rsid w:val="00D04210"/>
    <w:rsid w:val="00D04524"/>
    <w:rsid w:val="00D04607"/>
    <w:rsid w:val="00D04837"/>
    <w:rsid w:val="00D048FE"/>
    <w:rsid w:val="00D048FF"/>
    <w:rsid w:val="00D049B6"/>
    <w:rsid w:val="00D04E1C"/>
    <w:rsid w:val="00D0578D"/>
    <w:rsid w:val="00D05C32"/>
    <w:rsid w:val="00D05EF1"/>
    <w:rsid w:val="00D06650"/>
    <w:rsid w:val="00D0666D"/>
    <w:rsid w:val="00D06A11"/>
    <w:rsid w:val="00D06DE1"/>
    <w:rsid w:val="00D070C1"/>
    <w:rsid w:val="00D0731B"/>
    <w:rsid w:val="00D07816"/>
    <w:rsid w:val="00D07E79"/>
    <w:rsid w:val="00D100DE"/>
    <w:rsid w:val="00D1039D"/>
    <w:rsid w:val="00D10912"/>
    <w:rsid w:val="00D1097A"/>
    <w:rsid w:val="00D10BC9"/>
    <w:rsid w:val="00D10FA4"/>
    <w:rsid w:val="00D1110A"/>
    <w:rsid w:val="00D11149"/>
    <w:rsid w:val="00D11753"/>
    <w:rsid w:val="00D11E30"/>
    <w:rsid w:val="00D12E63"/>
    <w:rsid w:val="00D13293"/>
    <w:rsid w:val="00D13B27"/>
    <w:rsid w:val="00D13CA7"/>
    <w:rsid w:val="00D14043"/>
    <w:rsid w:val="00D143F9"/>
    <w:rsid w:val="00D149D3"/>
    <w:rsid w:val="00D152A7"/>
    <w:rsid w:val="00D154EE"/>
    <w:rsid w:val="00D15AED"/>
    <w:rsid w:val="00D15B2A"/>
    <w:rsid w:val="00D15BF3"/>
    <w:rsid w:val="00D15FA2"/>
    <w:rsid w:val="00D1634F"/>
    <w:rsid w:val="00D1639E"/>
    <w:rsid w:val="00D165FF"/>
    <w:rsid w:val="00D16776"/>
    <w:rsid w:val="00D17188"/>
    <w:rsid w:val="00D17255"/>
    <w:rsid w:val="00D17294"/>
    <w:rsid w:val="00D174BD"/>
    <w:rsid w:val="00D17BB0"/>
    <w:rsid w:val="00D17DCC"/>
    <w:rsid w:val="00D2019D"/>
    <w:rsid w:val="00D201AF"/>
    <w:rsid w:val="00D205A9"/>
    <w:rsid w:val="00D209BD"/>
    <w:rsid w:val="00D210F0"/>
    <w:rsid w:val="00D217E1"/>
    <w:rsid w:val="00D21989"/>
    <w:rsid w:val="00D21999"/>
    <w:rsid w:val="00D21A5E"/>
    <w:rsid w:val="00D21CBB"/>
    <w:rsid w:val="00D2221A"/>
    <w:rsid w:val="00D2265B"/>
    <w:rsid w:val="00D22691"/>
    <w:rsid w:val="00D22C0A"/>
    <w:rsid w:val="00D23108"/>
    <w:rsid w:val="00D23614"/>
    <w:rsid w:val="00D23C82"/>
    <w:rsid w:val="00D23D70"/>
    <w:rsid w:val="00D23F8B"/>
    <w:rsid w:val="00D23FDC"/>
    <w:rsid w:val="00D24028"/>
    <w:rsid w:val="00D240E8"/>
    <w:rsid w:val="00D242AD"/>
    <w:rsid w:val="00D242E5"/>
    <w:rsid w:val="00D2456E"/>
    <w:rsid w:val="00D24DF6"/>
    <w:rsid w:val="00D24FF9"/>
    <w:rsid w:val="00D25400"/>
    <w:rsid w:val="00D258FA"/>
    <w:rsid w:val="00D26147"/>
    <w:rsid w:val="00D26222"/>
    <w:rsid w:val="00D262B1"/>
    <w:rsid w:val="00D262C3"/>
    <w:rsid w:val="00D2652B"/>
    <w:rsid w:val="00D26F8C"/>
    <w:rsid w:val="00D27011"/>
    <w:rsid w:val="00D271A3"/>
    <w:rsid w:val="00D27533"/>
    <w:rsid w:val="00D27A8C"/>
    <w:rsid w:val="00D30016"/>
    <w:rsid w:val="00D30C09"/>
    <w:rsid w:val="00D30CFC"/>
    <w:rsid w:val="00D30DFD"/>
    <w:rsid w:val="00D30ECF"/>
    <w:rsid w:val="00D30FA3"/>
    <w:rsid w:val="00D31501"/>
    <w:rsid w:val="00D31652"/>
    <w:rsid w:val="00D3170D"/>
    <w:rsid w:val="00D31B4B"/>
    <w:rsid w:val="00D31C9B"/>
    <w:rsid w:val="00D31F79"/>
    <w:rsid w:val="00D33228"/>
    <w:rsid w:val="00D332B4"/>
    <w:rsid w:val="00D3330C"/>
    <w:rsid w:val="00D335B6"/>
    <w:rsid w:val="00D33993"/>
    <w:rsid w:val="00D33AC4"/>
    <w:rsid w:val="00D33B8F"/>
    <w:rsid w:val="00D34747"/>
    <w:rsid w:val="00D34B0D"/>
    <w:rsid w:val="00D35738"/>
    <w:rsid w:val="00D35813"/>
    <w:rsid w:val="00D359FF"/>
    <w:rsid w:val="00D35B1D"/>
    <w:rsid w:val="00D35F75"/>
    <w:rsid w:val="00D36050"/>
    <w:rsid w:val="00D36834"/>
    <w:rsid w:val="00D36BD1"/>
    <w:rsid w:val="00D36C7F"/>
    <w:rsid w:val="00D36EBE"/>
    <w:rsid w:val="00D37351"/>
    <w:rsid w:val="00D373E6"/>
    <w:rsid w:val="00D37613"/>
    <w:rsid w:val="00D37711"/>
    <w:rsid w:val="00D3782F"/>
    <w:rsid w:val="00D37D04"/>
    <w:rsid w:val="00D37EEC"/>
    <w:rsid w:val="00D400DA"/>
    <w:rsid w:val="00D403FD"/>
    <w:rsid w:val="00D405DB"/>
    <w:rsid w:val="00D40674"/>
    <w:rsid w:val="00D4067A"/>
    <w:rsid w:val="00D40927"/>
    <w:rsid w:val="00D40955"/>
    <w:rsid w:val="00D41AB9"/>
    <w:rsid w:val="00D42497"/>
    <w:rsid w:val="00D427B7"/>
    <w:rsid w:val="00D42C3A"/>
    <w:rsid w:val="00D42D16"/>
    <w:rsid w:val="00D42E3C"/>
    <w:rsid w:val="00D430FE"/>
    <w:rsid w:val="00D435CF"/>
    <w:rsid w:val="00D4434B"/>
    <w:rsid w:val="00D44C61"/>
    <w:rsid w:val="00D458F1"/>
    <w:rsid w:val="00D4592C"/>
    <w:rsid w:val="00D45AEE"/>
    <w:rsid w:val="00D4621E"/>
    <w:rsid w:val="00D46419"/>
    <w:rsid w:val="00D46AC1"/>
    <w:rsid w:val="00D46BDD"/>
    <w:rsid w:val="00D46F08"/>
    <w:rsid w:val="00D47150"/>
    <w:rsid w:val="00D471D6"/>
    <w:rsid w:val="00D472EE"/>
    <w:rsid w:val="00D47D07"/>
    <w:rsid w:val="00D47D64"/>
    <w:rsid w:val="00D500D0"/>
    <w:rsid w:val="00D50134"/>
    <w:rsid w:val="00D50215"/>
    <w:rsid w:val="00D505D9"/>
    <w:rsid w:val="00D5088B"/>
    <w:rsid w:val="00D50E13"/>
    <w:rsid w:val="00D5167E"/>
    <w:rsid w:val="00D51907"/>
    <w:rsid w:val="00D522C3"/>
    <w:rsid w:val="00D523A5"/>
    <w:rsid w:val="00D52676"/>
    <w:rsid w:val="00D5286C"/>
    <w:rsid w:val="00D52D3D"/>
    <w:rsid w:val="00D53232"/>
    <w:rsid w:val="00D532F9"/>
    <w:rsid w:val="00D53814"/>
    <w:rsid w:val="00D538B0"/>
    <w:rsid w:val="00D53A55"/>
    <w:rsid w:val="00D53CDA"/>
    <w:rsid w:val="00D54184"/>
    <w:rsid w:val="00D54189"/>
    <w:rsid w:val="00D54421"/>
    <w:rsid w:val="00D54572"/>
    <w:rsid w:val="00D54CCE"/>
    <w:rsid w:val="00D55577"/>
    <w:rsid w:val="00D56432"/>
    <w:rsid w:val="00D57051"/>
    <w:rsid w:val="00D577E2"/>
    <w:rsid w:val="00D57922"/>
    <w:rsid w:val="00D57CFD"/>
    <w:rsid w:val="00D60488"/>
    <w:rsid w:val="00D60967"/>
    <w:rsid w:val="00D61052"/>
    <w:rsid w:val="00D61C3C"/>
    <w:rsid w:val="00D61DF3"/>
    <w:rsid w:val="00D61EF0"/>
    <w:rsid w:val="00D62538"/>
    <w:rsid w:val="00D62698"/>
    <w:rsid w:val="00D62EFC"/>
    <w:rsid w:val="00D630F8"/>
    <w:rsid w:val="00D63103"/>
    <w:rsid w:val="00D6330F"/>
    <w:rsid w:val="00D63366"/>
    <w:rsid w:val="00D634F3"/>
    <w:rsid w:val="00D635A3"/>
    <w:rsid w:val="00D63BAD"/>
    <w:rsid w:val="00D6407A"/>
    <w:rsid w:val="00D64347"/>
    <w:rsid w:val="00D64939"/>
    <w:rsid w:val="00D64C8C"/>
    <w:rsid w:val="00D64E78"/>
    <w:rsid w:val="00D65D21"/>
    <w:rsid w:val="00D66507"/>
    <w:rsid w:val="00D66514"/>
    <w:rsid w:val="00D66837"/>
    <w:rsid w:val="00D66859"/>
    <w:rsid w:val="00D66AFB"/>
    <w:rsid w:val="00D66F5B"/>
    <w:rsid w:val="00D67566"/>
    <w:rsid w:val="00D67865"/>
    <w:rsid w:val="00D67F3B"/>
    <w:rsid w:val="00D67F56"/>
    <w:rsid w:val="00D70164"/>
    <w:rsid w:val="00D704A0"/>
    <w:rsid w:val="00D706F7"/>
    <w:rsid w:val="00D7131E"/>
    <w:rsid w:val="00D71323"/>
    <w:rsid w:val="00D714F6"/>
    <w:rsid w:val="00D71E25"/>
    <w:rsid w:val="00D73404"/>
    <w:rsid w:val="00D734AE"/>
    <w:rsid w:val="00D73828"/>
    <w:rsid w:val="00D7493E"/>
    <w:rsid w:val="00D74C38"/>
    <w:rsid w:val="00D74E62"/>
    <w:rsid w:val="00D7562F"/>
    <w:rsid w:val="00D75CBB"/>
    <w:rsid w:val="00D75F3E"/>
    <w:rsid w:val="00D77156"/>
    <w:rsid w:val="00D7797B"/>
    <w:rsid w:val="00D77D15"/>
    <w:rsid w:val="00D800F3"/>
    <w:rsid w:val="00D80190"/>
    <w:rsid w:val="00D80205"/>
    <w:rsid w:val="00D80479"/>
    <w:rsid w:val="00D807EA"/>
    <w:rsid w:val="00D80B87"/>
    <w:rsid w:val="00D81422"/>
    <w:rsid w:val="00D8151B"/>
    <w:rsid w:val="00D8157C"/>
    <w:rsid w:val="00D81704"/>
    <w:rsid w:val="00D81792"/>
    <w:rsid w:val="00D8193B"/>
    <w:rsid w:val="00D81CED"/>
    <w:rsid w:val="00D8234F"/>
    <w:rsid w:val="00D824E8"/>
    <w:rsid w:val="00D8256F"/>
    <w:rsid w:val="00D82BB0"/>
    <w:rsid w:val="00D82D61"/>
    <w:rsid w:val="00D8364A"/>
    <w:rsid w:val="00D83A2E"/>
    <w:rsid w:val="00D83CFC"/>
    <w:rsid w:val="00D83F5C"/>
    <w:rsid w:val="00D8422F"/>
    <w:rsid w:val="00D84365"/>
    <w:rsid w:val="00D8449F"/>
    <w:rsid w:val="00D847C2"/>
    <w:rsid w:val="00D847D0"/>
    <w:rsid w:val="00D84F0A"/>
    <w:rsid w:val="00D8565F"/>
    <w:rsid w:val="00D85AF4"/>
    <w:rsid w:val="00D85B7E"/>
    <w:rsid w:val="00D85B83"/>
    <w:rsid w:val="00D85C32"/>
    <w:rsid w:val="00D8602F"/>
    <w:rsid w:val="00D863F2"/>
    <w:rsid w:val="00D864AA"/>
    <w:rsid w:val="00D86E99"/>
    <w:rsid w:val="00D8701E"/>
    <w:rsid w:val="00D87591"/>
    <w:rsid w:val="00D877ED"/>
    <w:rsid w:val="00D8797F"/>
    <w:rsid w:val="00D87C74"/>
    <w:rsid w:val="00D87ED0"/>
    <w:rsid w:val="00D90595"/>
    <w:rsid w:val="00D90AE7"/>
    <w:rsid w:val="00D90B1E"/>
    <w:rsid w:val="00D90B36"/>
    <w:rsid w:val="00D90D09"/>
    <w:rsid w:val="00D91417"/>
    <w:rsid w:val="00D914D3"/>
    <w:rsid w:val="00D91711"/>
    <w:rsid w:val="00D91865"/>
    <w:rsid w:val="00D91956"/>
    <w:rsid w:val="00D919A9"/>
    <w:rsid w:val="00D91D0B"/>
    <w:rsid w:val="00D91DD4"/>
    <w:rsid w:val="00D92341"/>
    <w:rsid w:val="00D92A9E"/>
    <w:rsid w:val="00D92CE2"/>
    <w:rsid w:val="00D92D90"/>
    <w:rsid w:val="00D92F16"/>
    <w:rsid w:val="00D933E7"/>
    <w:rsid w:val="00D9354A"/>
    <w:rsid w:val="00D935C0"/>
    <w:rsid w:val="00D935FC"/>
    <w:rsid w:val="00D9366A"/>
    <w:rsid w:val="00D939A1"/>
    <w:rsid w:val="00D93CBF"/>
    <w:rsid w:val="00D9414A"/>
    <w:rsid w:val="00D944CB"/>
    <w:rsid w:val="00D949D0"/>
    <w:rsid w:val="00D94C21"/>
    <w:rsid w:val="00D9536F"/>
    <w:rsid w:val="00D955B9"/>
    <w:rsid w:val="00D95CC3"/>
    <w:rsid w:val="00D95EB2"/>
    <w:rsid w:val="00D95F0F"/>
    <w:rsid w:val="00D95F7B"/>
    <w:rsid w:val="00D9615A"/>
    <w:rsid w:val="00D9628F"/>
    <w:rsid w:val="00D96388"/>
    <w:rsid w:val="00D968B9"/>
    <w:rsid w:val="00D97571"/>
    <w:rsid w:val="00D976A0"/>
    <w:rsid w:val="00D97704"/>
    <w:rsid w:val="00D97BA1"/>
    <w:rsid w:val="00D97C63"/>
    <w:rsid w:val="00D97CD4"/>
    <w:rsid w:val="00D97CEE"/>
    <w:rsid w:val="00D97D61"/>
    <w:rsid w:val="00DA0CAB"/>
    <w:rsid w:val="00DA0FD1"/>
    <w:rsid w:val="00DA1CBB"/>
    <w:rsid w:val="00DA1D9D"/>
    <w:rsid w:val="00DA1F01"/>
    <w:rsid w:val="00DA23C8"/>
    <w:rsid w:val="00DA2465"/>
    <w:rsid w:val="00DA24D6"/>
    <w:rsid w:val="00DA24E7"/>
    <w:rsid w:val="00DA281B"/>
    <w:rsid w:val="00DA2A73"/>
    <w:rsid w:val="00DA3394"/>
    <w:rsid w:val="00DA37F7"/>
    <w:rsid w:val="00DA3B0B"/>
    <w:rsid w:val="00DA3C88"/>
    <w:rsid w:val="00DA4C9D"/>
    <w:rsid w:val="00DA5510"/>
    <w:rsid w:val="00DA5B9D"/>
    <w:rsid w:val="00DA65A9"/>
    <w:rsid w:val="00DA67CA"/>
    <w:rsid w:val="00DA6C87"/>
    <w:rsid w:val="00DA7255"/>
    <w:rsid w:val="00DA74BE"/>
    <w:rsid w:val="00DA74D7"/>
    <w:rsid w:val="00DA7D6F"/>
    <w:rsid w:val="00DA7E60"/>
    <w:rsid w:val="00DA7F5D"/>
    <w:rsid w:val="00DB056B"/>
    <w:rsid w:val="00DB0704"/>
    <w:rsid w:val="00DB094E"/>
    <w:rsid w:val="00DB09C4"/>
    <w:rsid w:val="00DB0AC0"/>
    <w:rsid w:val="00DB0F52"/>
    <w:rsid w:val="00DB12AE"/>
    <w:rsid w:val="00DB151A"/>
    <w:rsid w:val="00DB188D"/>
    <w:rsid w:val="00DB1A4E"/>
    <w:rsid w:val="00DB1E4F"/>
    <w:rsid w:val="00DB1F71"/>
    <w:rsid w:val="00DB2152"/>
    <w:rsid w:val="00DB26EE"/>
    <w:rsid w:val="00DB282F"/>
    <w:rsid w:val="00DB28A9"/>
    <w:rsid w:val="00DB2DB4"/>
    <w:rsid w:val="00DB2EBA"/>
    <w:rsid w:val="00DB2FEF"/>
    <w:rsid w:val="00DB3158"/>
    <w:rsid w:val="00DB37AA"/>
    <w:rsid w:val="00DB3F5F"/>
    <w:rsid w:val="00DB4202"/>
    <w:rsid w:val="00DB422E"/>
    <w:rsid w:val="00DB54F5"/>
    <w:rsid w:val="00DB59C5"/>
    <w:rsid w:val="00DB5D56"/>
    <w:rsid w:val="00DB6233"/>
    <w:rsid w:val="00DB64C4"/>
    <w:rsid w:val="00DB6548"/>
    <w:rsid w:val="00DB67E4"/>
    <w:rsid w:val="00DB6935"/>
    <w:rsid w:val="00DB6A8C"/>
    <w:rsid w:val="00DB6BD0"/>
    <w:rsid w:val="00DB6C8E"/>
    <w:rsid w:val="00DB6E6F"/>
    <w:rsid w:val="00DB7404"/>
    <w:rsid w:val="00DB7AFE"/>
    <w:rsid w:val="00DB7FFE"/>
    <w:rsid w:val="00DC057F"/>
    <w:rsid w:val="00DC0732"/>
    <w:rsid w:val="00DC0D6F"/>
    <w:rsid w:val="00DC1A94"/>
    <w:rsid w:val="00DC1ACE"/>
    <w:rsid w:val="00DC278B"/>
    <w:rsid w:val="00DC2D3D"/>
    <w:rsid w:val="00DC30E1"/>
    <w:rsid w:val="00DC32A1"/>
    <w:rsid w:val="00DC376B"/>
    <w:rsid w:val="00DC3A77"/>
    <w:rsid w:val="00DC3B19"/>
    <w:rsid w:val="00DC42D5"/>
    <w:rsid w:val="00DC431F"/>
    <w:rsid w:val="00DC450B"/>
    <w:rsid w:val="00DC4750"/>
    <w:rsid w:val="00DC4D65"/>
    <w:rsid w:val="00DC4DA8"/>
    <w:rsid w:val="00DC5354"/>
    <w:rsid w:val="00DC5672"/>
    <w:rsid w:val="00DC5685"/>
    <w:rsid w:val="00DC58DE"/>
    <w:rsid w:val="00DC5CBC"/>
    <w:rsid w:val="00DC5CF3"/>
    <w:rsid w:val="00DC5EC1"/>
    <w:rsid w:val="00DC67A0"/>
    <w:rsid w:val="00DC6E61"/>
    <w:rsid w:val="00DC6E73"/>
    <w:rsid w:val="00DC726D"/>
    <w:rsid w:val="00DC74B2"/>
    <w:rsid w:val="00DC7B3B"/>
    <w:rsid w:val="00DC7BA4"/>
    <w:rsid w:val="00DD0290"/>
    <w:rsid w:val="00DD03A0"/>
    <w:rsid w:val="00DD04E3"/>
    <w:rsid w:val="00DD0B5E"/>
    <w:rsid w:val="00DD0E67"/>
    <w:rsid w:val="00DD0FB9"/>
    <w:rsid w:val="00DD0FF3"/>
    <w:rsid w:val="00DD15AE"/>
    <w:rsid w:val="00DD161A"/>
    <w:rsid w:val="00DD1641"/>
    <w:rsid w:val="00DD1C55"/>
    <w:rsid w:val="00DD2AB3"/>
    <w:rsid w:val="00DD2DBD"/>
    <w:rsid w:val="00DD2F3C"/>
    <w:rsid w:val="00DD3289"/>
    <w:rsid w:val="00DD3ECC"/>
    <w:rsid w:val="00DD417B"/>
    <w:rsid w:val="00DD48DC"/>
    <w:rsid w:val="00DD5074"/>
    <w:rsid w:val="00DD5359"/>
    <w:rsid w:val="00DD5385"/>
    <w:rsid w:val="00DD54A3"/>
    <w:rsid w:val="00DD57AA"/>
    <w:rsid w:val="00DD5A38"/>
    <w:rsid w:val="00DD6299"/>
    <w:rsid w:val="00DD68BE"/>
    <w:rsid w:val="00DD6F96"/>
    <w:rsid w:val="00DD70F1"/>
    <w:rsid w:val="00DD720E"/>
    <w:rsid w:val="00DD75D6"/>
    <w:rsid w:val="00DE016B"/>
    <w:rsid w:val="00DE047B"/>
    <w:rsid w:val="00DE05E9"/>
    <w:rsid w:val="00DE1529"/>
    <w:rsid w:val="00DE15B8"/>
    <w:rsid w:val="00DE1A3C"/>
    <w:rsid w:val="00DE1BBE"/>
    <w:rsid w:val="00DE30B8"/>
    <w:rsid w:val="00DE35F8"/>
    <w:rsid w:val="00DE37F8"/>
    <w:rsid w:val="00DE3DEC"/>
    <w:rsid w:val="00DE3E4D"/>
    <w:rsid w:val="00DE3EB1"/>
    <w:rsid w:val="00DE4164"/>
    <w:rsid w:val="00DE4221"/>
    <w:rsid w:val="00DE476A"/>
    <w:rsid w:val="00DE4AE7"/>
    <w:rsid w:val="00DE4DA8"/>
    <w:rsid w:val="00DE60C7"/>
    <w:rsid w:val="00DE6168"/>
    <w:rsid w:val="00DE6337"/>
    <w:rsid w:val="00DE66F2"/>
    <w:rsid w:val="00DE67FF"/>
    <w:rsid w:val="00DE69EC"/>
    <w:rsid w:val="00DE740F"/>
    <w:rsid w:val="00DE7651"/>
    <w:rsid w:val="00DF047A"/>
    <w:rsid w:val="00DF04CC"/>
    <w:rsid w:val="00DF0A5F"/>
    <w:rsid w:val="00DF0A96"/>
    <w:rsid w:val="00DF0B59"/>
    <w:rsid w:val="00DF0B86"/>
    <w:rsid w:val="00DF18DD"/>
    <w:rsid w:val="00DF1C19"/>
    <w:rsid w:val="00DF2AF3"/>
    <w:rsid w:val="00DF3B3A"/>
    <w:rsid w:val="00DF3EF0"/>
    <w:rsid w:val="00DF3FCC"/>
    <w:rsid w:val="00DF45B3"/>
    <w:rsid w:val="00DF4962"/>
    <w:rsid w:val="00DF4F73"/>
    <w:rsid w:val="00DF516B"/>
    <w:rsid w:val="00DF5227"/>
    <w:rsid w:val="00DF52B8"/>
    <w:rsid w:val="00DF5319"/>
    <w:rsid w:val="00DF5433"/>
    <w:rsid w:val="00DF5AB7"/>
    <w:rsid w:val="00DF6312"/>
    <w:rsid w:val="00DF645D"/>
    <w:rsid w:val="00DF6688"/>
    <w:rsid w:val="00DF6772"/>
    <w:rsid w:val="00DF7463"/>
    <w:rsid w:val="00DF7499"/>
    <w:rsid w:val="00DF7522"/>
    <w:rsid w:val="00DF7656"/>
    <w:rsid w:val="00DF78DE"/>
    <w:rsid w:val="00DF7BE4"/>
    <w:rsid w:val="00DF7C14"/>
    <w:rsid w:val="00DF7F9C"/>
    <w:rsid w:val="00E001E2"/>
    <w:rsid w:val="00E0043F"/>
    <w:rsid w:val="00E00762"/>
    <w:rsid w:val="00E00CFD"/>
    <w:rsid w:val="00E016D9"/>
    <w:rsid w:val="00E0174E"/>
    <w:rsid w:val="00E01C39"/>
    <w:rsid w:val="00E020BA"/>
    <w:rsid w:val="00E02557"/>
    <w:rsid w:val="00E02B11"/>
    <w:rsid w:val="00E03229"/>
    <w:rsid w:val="00E03619"/>
    <w:rsid w:val="00E03A9E"/>
    <w:rsid w:val="00E03EB1"/>
    <w:rsid w:val="00E04DB2"/>
    <w:rsid w:val="00E04F18"/>
    <w:rsid w:val="00E04FB4"/>
    <w:rsid w:val="00E053A4"/>
    <w:rsid w:val="00E05A58"/>
    <w:rsid w:val="00E0606D"/>
    <w:rsid w:val="00E060DD"/>
    <w:rsid w:val="00E06A25"/>
    <w:rsid w:val="00E06BB3"/>
    <w:rsid w:val="00E06D68"/>
    <w:rsid w:val="00E07120"/>
    <w:rsid w:val="00E0768D"/>
    <w:rsid w:val="00E077DC"/>
    <w:rsid w:val="00E079CA"/>
    <w:rsid w:val="00E1003A"/>
    <w:rsid w:val="00E1004F"/>
    <w:rsid w:val="00E101D0"/>
    <w:rsid w:val="00E104B9"/>
    <w:rsid w:val="00E10621"/>
    <w:rsid w:val="00E10DC4"/>
    <w:rsid w:val="00E10FBC"/>
    <w:rsid w:val="00E10FD8"/>
    <w:rsid w:val="00E11F5C"/>
    <w:rsid w:val="00E120FA"/>
    <w:rsid w:val="00E12447"/>
    <w:rsid w:val="00E127BD"/>
    <w:rsid w:val="00E1294B"/>
    <w:rsid w:val="00E12FD0"/>
    <w:rsid w:val="00E12FFC"/>
    <w:rsid w:val="00E131D8"/>
    <w:rsid w:val="00E134AC"/>
    <w:rsid w:val="00E13AA9"/>
    <w:rsid w:val="00E141EB"/>
    <w:rsid w:val="00E142E3"/>
    <w:rsid w:val="00E1474F"/>
    <w:rsid w:val="00E148AD"/>
    <w:rsid w:val="00E14ED1"/>
    <w:rsid w:val="00E152E4"/>
    <w:rsid w:val="00E1591E"/>
    <w:rsid w:val="00E15967"/>
    <w:rsid w:val="00E15A50"/>
    <w:rsid w:val="00E15B77"/>
    <w:rsid w:val="00E15D9A"/>
    <w:rsid w:val="00E162D6"/>
    <w:rsid w:val="00E167B8"/>
    <w:rsid w:val="00E16CB7"/>
    <w:rsid w:val="00E171E7"/>
    <w:rsid w:val="00E175B2"/>
    <w:rsid w:val="00E17779"/>
    <w:rsid w:val="00E17A0E"/>
    <w:rsid w:val="00E17E79"/>
    <w:rsid w:val="00E2019A"/>
    <w:rsid w:val="00E201A2"/>
    <w:rsid w:val="00E21017"/>
    <w:rsid w:val="00E21491"/>
    <w:rsid w:val="00E21CAE"/>
    <w:rsid w:val="00E22586"/>
    <w:rsid w:val="00E22621"/>
    <w:rsid w:val="00E22733"/>
    <w:rsid w:val="00E22E51"/>
    <w:rsid w:val="00E22EA9"/>
    <w:rsid w:val="00E22EE5"/>
    <w:rsid w:val="00E23389"/>
    <w:rsid w:val="00E2370A"/>
    <w:rsid w:val="00E2403E"/>
    <w:rsid w:val="00E245B6"/>
    <w:rsid w:val="00E24891"/>
    <w:rsid w:val="00E24DAA"/>
    <w:rsid w:val="00E24F67"/>
    <w:rsid w:val="00E24F85"/>
    <w:rsid w:val="00E25AEC"/>
    <w:rsid w:val="00E25E8D"/>
    <w:rsid w:val="00E26113"/>
    <w:rsid w:val="00E261FA"/>
    <w:rsid w:val="00E26286"/>
    <w:rsid w:val="00E2639E"/>
    <w:rsid w:val="00E26841"/>
    <w:rsid w:val="00E26A7D"/>
    <w:rsid w:val="00E26AB0"/>
    <w:rsid w:val="00E26B48"/>
    <w:rsid w:val="00E272E5"/>
    <w:rsid w:val="00E2782E"/>
    <w:rsid w:val="00E27AEC"/>
    <w:rsid w:val="00E27DFC"/>
    <w:rsid w:val="00E30167"/>
    <w:rsid w:val="00E301D1"/>
    <w:rsid w:val="00E3048C"/>
    <w:rsid w:val="00E30694"/>
    <w:rsid w:val="00E306EB"/>
    <w:rsid w:val="00E30874"/>
    <w:rsid w:val="00E30BEE"/>
    <w:rsid w:val="00E30D51"/>
    <w:rsid w:val="00E30E8C"/>
    <w:rsid w:val="00E31063"/>
    <w:rsid w:val="00E3162C"/>
    <w:rsid w:val="00E3181C"/>
    <w:rsid w:val="00E31A3D"/>
    <w:rsid w:val="00E31E23"/>
    <w:rsid w:val="00E31EAF"/>
    <w:rsid w:val="00E32100"/>
    <w:rsid w:val="00E325AC"/>
    <w:rsid w:val="00E32648"/>
    <w:rsid w:val="00E32925"/>
    <w:rsid w:val="00E32B82"/>
    <w:rsid w:val="00E32BB1"/>
    <w:rsid w:val="00E33087"/>
    <w:rsid w:val="00E33226"/>
    <w:rsid w:val="00E33385"/>
    <w:rsid w:val="00E33547"/>
    <w:rsid w:val="00E335CE"/>
    <w:rsid w:val="00E34092"/>
    <w:rsid w:val="00E34178"/>
    <w:rsid w:val="00E34260"/>
    <w:rsid w:val="00E344B0"/>
    <w:rsid w:val="00E34550"/>
    <w:rsid w:val="00E346D4"/>
    <w:rsid w:val="00E34926"/>
    <w:rsid w:val="00E34C0B"/>
    <w:rsid w:val="00E35455"/>
    <w:rsid w:val="00E3551A"/>
    <w:rsid w:val="00E355B9"/>
    <w:rsid w:val="00E36200"/>
    <w:rsid w:val="00E36317"/>
    <w:rsid w:val="00E365EA"/>
    <w:rsid w:val="00E36BCD"/>
    <w:rsid w:val="00E36D36"/>
    <w:rsid w:val="00E376AD"/>
    <w:rsid w:val="00E37D2D"/>
    <w:rsid w:val="00E37F06"/>
    <w:rsid w:val="00E40056"/>
    <w:rsid w:val="00E401D2"/>
    <w:rsid w:val="00E403AC"/>
    <w:rsid w:val="00E40404"/>
    <w:rsid w:val="00E40410"/>
    <w:rsid w:val="00E4086B"/>
    <w:rsid w:val="00E40F7E"/>
    <w:rsid w:val="00E4156B"/>
    <w:rsid w:val="00E41EEC"/>
    <w:rsid w:val="00E42049"/>
    <w:rsid w:val="00E42058"/>
    <w:rsid w:val="00E42107"/>
    <w:rsid w:val="00E423CF"/>
    <w:rsid w:val="00E42507"/>
    <w:rsid w:val="00E42B98"/>
    <w:rsid w:val="00E42CAA"/>
    <w:rsid w:val="00E42CC0"/>
    <w:rsid w:val="00E43267"/>
    <w:rsid w:val="00E4358A"/>
    <w:rsid w:val="00E43A83"/>
    <w:rsid w:val="00E43CE4"/>
    <w:rsid w:val="00E4416C"/>
    <w:rsid w:val="00E44286"/>
    <w:rsid w:val="00E442BC"/>
    <w:rsid w:val="00E444BB"/>
    <w:rsid w:val="00E44B30"/>
    <w:rsid w:val="00E44C86"/>
    <w:rsid w:val="00E453AA"/>
    <w:rsid w:val="00E454D0"/>
    <w:rsid w:val="00E45C0B"/>
    <w:rsid w:val="00E45D57"/>
    <w:rsid w:val="00E46257"/>
    <w:rsid w:val="00E468F3"/>
    <w:rsid w:val="00E46E8D"/>
    <w:rsid w:val="00E4709D"/>
    <w:rsid w:val="00E4713E"/>
    <w:rsid w:val="00E47304"/>
    <w:rsid w:val="00E47552"/>
    <w:rsid w:val="00E4792B"/>
    <w:rsid w:val="00E5037B"/>
    <w:rsid w:val="00E5056F"/>
    <w:rsid w:val="00E50746"/>
    <w:rsid w:val="00E50BE2"/>
    <w:rsid w:val="00E50D04"/>
    <w:rsid w:val="00E5118D"/>
    <w:rsid w:val="00E521F7"/>
    <w:rsid w:val="00E5266D"/>
    <w:rsid w:val="00E52881"/>
    <w:rsid w:val="00E52FB9"/>
    <w:rsid w:val="00E531FF"/>
    <w:rsid w:val="00E53423"/>
    <w:rsid w:val="00E5374F"/>
    <w:rsid w:val="00E53929"/>
    <w:rsid w:val="00E541E4"/>
    <w:rsid w:val="00E54515"/>
    <w:rsid w:val="00E5456A"/>
    <w:rsid w:val="00E54C74"/>
    <w:rsid w:val="00E551AE"/>
    <w:rsid w:val="00E553E1"/>
    <w:rsid w:val="00E55835"/>
    <w:rsid w:val="00E558DF"/>
    <w:rsid w:val="00E55994"/>
    <w:rsid w:val="00E55BED"/>
    <w:rsid w:val="00E56C71"/>
    <w:rsid w:val="00E57291"/>
    <w:rsid w:val="00E57B89"/>
    <w:rsid w:val="00E57BF7"/>
    <w:rsid w:val="00E57CAD"/>
    <w:rsid w:val="00E601C7"/>
    <w:rsid w:val="00E60239"/>
    <w:rsid w:val="00E6078B"/>
    <w:rsid w:val="00E607FA"/>
    <w:rsid w:val="00E6087E"/>
    <w:rsid w:val="00E60A52"/>
    <w:rsid w:val="00E60DB0"/>
    <w:rsid w:val="00E61032"/>
    <w:rsid w:val="00E619E5"/>
    <w:rsid w:val="00E61F6D"/>
    <w:rsid w:val="00E620C3"/>
    <w:rsid w:val="00E62166"/>
    <w:rsid w:val="00E62219"/>
    <w:rsid w:val="00E62372"/>
    <w:rsid w:val="00E6263C"/>
    <w:rsid w:val="00E633A8"/>
    <w:rsid w:val="00E634FC"/>
    <w:rsid w:val="00E63905"/>
    <w:rsid w:val="00E63A1E"/>
    <w:rsid w:val="00E641AA"/>
    <w:rsid w:val="00E6434D"/>
    <w:rsid w:val="00E6445D"/>
    <w:rsid w:val="00E647D1"/>
    <w:rsid w:val="00E648B6"/>
    <w:rsid w:val="00E657EB"/>
    <w:rsid w:val="00E65BEE"/>
    <w:rsid w:val="00E6622F"/>
    <w:rsid w:val="00E667F6"/>
    <w:rsid w:val="00E66CFA"/>
    <w:rsid w:val="00E66EE3"/>
    <w:rsid w:val="00E6747A"/>
    <w:rsid w:val="00E7027E"/>
    <w:rsid w:val="00E70405"/>
    <w:rsid w:val="00E708B5"/>
    <w:rsid w:val="00E70A5D"/>
    <w:rsid w:val="00E70DA4"/>
    <w:rsid w:val="00E70E1A"/>
    <w:rsid w:val="00E714A4"/>
    <w:rsid w:val="00E72C1E"/>
    <w:rsid w:val="00E72EF4"/>
    <w:rsid w:val="00E730D8"/>
    <w:rsid w:val="00E732A1"/>
    <w:rsid w:val="00E732EC"/>
    <w:rsid w:val="00E733CF"/>
    <w:rsid w:val="00E73405"/>
    <w:rsid w:val="00E73406"/>
    <w:rsid w:val="00E736B7"/>
    <w:rsid w:val="00E73A91"/>
    <w:rsid w:val="00E73E08"/>
    <w:rsid w:val="00E73F03"/>
    <w:rsid w:val="00E7407E"/>
    <w:rsid w:val="00E740DF"/>
    <w:rsid w:val="00E74244"/>
    <w:rsid w:val="00E7455A"/>
    <w:rsid w:val="00E7480A"/>
    <w:rsid w:val="00E74E5E"/>
    <w:rsid w:val="00E7554A"/>
    <w:rsid w:val="00E756A0"/>
    <w:rsid w:val="00E756A6"/>
    <w:rsid w:val="00E757B8"/>
    <w:rsid w:val="00E75DA1"/>
    <w:rsid w:val="00E7612A"/>
    <w:rsid w:val="00E762C4"/>
    <w:rsid w:val="00E76375"/>
    <w:rsid w:val="00E76634"/>
    <w:rsid w:val="00E76B33"/>
    <w:rsid w:val="00E7709F"/>
    <w:rsid w:val="00E7761D"/>
    <w:rsid w:val="00E80156"/>
    <w:rsid w:val="00E80254"/>
    <w:rsid w:val="00E8045E"/>
    <w:rsid w:val="00E80482"/>
    <w:rsid w:val="00E804B0"/>
    <w:rsid w:val="00E804BB"/>
    <w:rsid w:val="00E809DB"/>
    <w:rsid w:val="00E81142"/>
    <w:rsid w:val="00E812D8"/>
    <w:rsid w:val="00E812F7"/>
    <w:rsid w:val="00E81E2C"/>
    <w:rsid w:val="00E81F0F"/>
    <w:rsid w:val="00E82320"/>
    <w:rsid w:val="00E825F1"/>
    <w:rsid w:val="00E82688"/>
    <w:rsid w:val="00E831D4"/>
    <w:rsid w:val="00E838C7"/>
    <w:rsid w:val="00E83A31"/>
    <w:rsid w:val="00E83EF0"/>
    <w:rsid w:val="00E849A0"/>
    <w:rsid w:val="00E84D83"/>
    <w:rsid w:val="00E84F41"/>
    <w:rsid w:val="00E8531D"/>
    <w:rsid w:val="00E85EBB"/>
    <w:rsid w:val="00E85FD1"/>
    <w:rsid w:val="00E86066"/>
    <w:rsid w:val="00E8652E"/>
    <w:rsid w:val="00E86658"/>
    <w:rsid w:val="00E86A07"/>
    <w:rsid w:val="00E86E48"/>
    <w:rsid w:val="00E87414"/>
    <w:rsid w:val="00E8791E"/>
    <w:rsid w:val="00E9054C"/>
    <w:rsid w:val="00E90735"/>
    <w:rsid w:val="00E90B0E"/>
    <w:rsid w:val="00E90EA2"/>
    <w:rsid w:val="00E90F65"/>
    <w:rsid w:val="00E91741"/>
    <w:rsid w:val="00E918D8"/>
    <w:rsid w:val="00E91BCE"/>
    <w:rsid w:val="00E92142"/>
    <w:rsid w:val="00E9233A"/>
    <w:rsid w:val="00E92F4B"/>
    <w:rsid w:val="00E931F8"/>
    <w:rsid w:val="00E93B2B"/>
    <w:rsid w:val="00E93C1E"/>
    <w:rsid w:val="00E944F6"/>
    <w:rsid w:val="00E95430"/>
    <w:rsid w:val="00E954EB"/>
    <w:rsid w:val="00E956B5"/>
    <w:rsid w:val="00E95852"/>
    <w:rsid w:val="00E958CA"/>
    <w:rsid w:val="00E9628D"/>
    <w:rsid w:val="00E9664C"/>
    <w:rsid w:val="00E96B43"/>
    <w:rsid w:val="00E970B7"/>
    <w:rsid w:val="00E971D9"/>
    <w:rsid w:val="00E973B4"/>
    <w:rsid w:val="00E974AB"/>
    <w:rsid w:val="00E978FF"/>
    <w:rsid w:val="00E97FEC"/>
    <w:rsid w:val="00EA0129"/>
    <w:rsid w:val="00EA02B0"/>
    <w:rsid w:val="00EA0328"/>
    <w:rsid w:val="00EA03B0"/>
    <w:rsid w:val="00EA0C55"/>
    <w:rsid w:val="00EA0C8F"/>
    <w:rsid w:val="00EA0FB3"/>
    <w:rsid w:val="00EA1278"/>
    <w:rsid w:val="00EA12D7"/>
    <w:rsid w:val="00EA1610"/>
    <w:rsid w:val="00EA1815"/>
    <w:rsid w:val="00EA1891"/>
    <w:rsid w:val="00EA24A4"/>
    <w:rsid w:val="00EA24E7"/>
    <w:rsid w:val="00EA270B"/>
    <w:rsid w:val="00EA2A72"/>
    <w:rsid w:val="00EA2CE6"/>
    <w:rsid w:val="00EA2D34"/>
    <w:rsid w:val="00EA3025"/>
    <w:rsid w:val="00EA316C"/>
    <w:rsid w:val="00EA3785"/>
    <w:rsid w:val="00EA3C12"/>
    <w:rsid w:val="00EA3C63"/>
    <w:rsid w:val="00EA3C68"/>
    <w:rsid w:val="00EA3EAA"/>
    <w:rsid w:val="00EA4073"/>
    <w:rsid w:val="00EA4191"/>
    <w:rsid w:val="00EA4213"/>
    <w:rsid w:val="00EA479F"/>
    <w:rsid w:val="00EA4980"/>
    <w:rsid w:val="00EA4D4A"/>
    <w:rsid w:val="00EA4F5B"/>
    <w:rsid w:val="00EA50A1"/>
    <w:rsid w:val="00EA540C"/>
    <w:rsid w:val="00EA6763"/>
    <w:rsid w:val="00EA6C44"/>
    <w:rsid w:val="00EA6E30"/>
    <w:rsid w:val="00EA6FA0"/>
    <w:rsid w:val="00EA7186"/>
    <w:rsid w:val="00EA73A6"/>
    <w:rsid w:val="00EA73FE"/>
    <w:rsid w:val="00EA7DB6"/>
    <w:rsid w:val="00EB01EE"/>
    <w:rsid w:val="00EB04A7"/>
    <w:rsid w:val="00EB04F4"/>
    <w:rsid w:val="00EB07CC"/>
    <w:rsid w:val="00EB0A91"/>
    <w:rsid w:val="00EB0BB1"/>
    <w:rsid w:val="00EB0DE1"/>
    <w:rsid w:val="00EB10E0"/>
    <w:rsid w:val="00EB12BA"/>
    <w:rsid w:val="00EB141D"/>
    <w:rsid w:val="00EB1449"/>
    <w:rsid w:val="00EB14F7"/>
    <w:rsid w:val="00EB1A7F"/>
    <w:rsid w:val="00EB1DA0"/>
    <w:rsid w:val="00EB22F0"/>
    <w:rsid w:val="00EB29DF"/>
    <w:rsid w:val="00EB2B4A"/>
    <w:rsid w:val="00EB2D74"/>
    <w:rsid w:val="00EB3124"/>
    <w:rsid w:val="00EB346D"/>
    <w:rsid w:val="00EB35C1"/>
    <w:rsid w:val="00EB3A22"/>
    <w:rsid w:val="00EB3C1F"/>
    <w:rsid w:val="00EB3DA0"/>
    <w:rsid w:val="00EB42A5"/>
    <w:rsid w:val="00EB483C"/>
    <w:rsid w:val="00EB4B2F"/>
    <w:rsid w:val="00EB4C74"/>
    <w:rsid w:val="00EB4E50"/>
    <w:rsid w:val="00EB576C"/>
    <w:rsid w:val="00EB5B7F"/>
    <w:rsid w:val="00EB5F7A"/>
    <w:rsid w:val="00EB5FCA"/>
    <w:rsid w:val="00EB6C73"/>
    <w:rsid w:val="00EB723D"/>
    <w:rsid w:val="00EB75F6"/>
    <w:rsid w:val="00EB776F"/>
    <w:rsid w:val="00EB7A5E"/>
    <w:rsid w:val="00EB7CBA"/>
    <w:rsid w:val="00EC08C2"/>
    <w:rsid w:val="00EC0B3E"/>
    <w:rsid w:val="00EC0CBA"/>
    <w:rsid w:val="00EC0E9A"/>
    <w:rsid w:val="00EC0EE9"/>
    <w:rsid w:val="00EC0FED"/>
    <w:rsid w:val="00EC1ACF"/>
    <w:rsid w:val="00EC27F9"/>
    <w:rsid w:val="00EC2E67"/>
    <w:rsid w:val="00EC312C"/>
    <w:rsid w:val="00EC35D9"/>
    <w:rsid w:val="00EC3604"/>
    <w:rsid w:val="00EC3BA4"/>
    <w:rsid w:val="00EC3DAF"/>
    <w:rsid w:val="00EC3DF5"/>
    <w:rsid w:val="00EC42AA"/>
    <w:rsid w:val="00EC4349"/>
    <w:rsid w:val="00EC457C"/>
    <w:rsid w:val="00EC4B6B"/>
    <w:rsid w:val="00EC4CD9"/>
    <w:rsid w:val="00EC5455"/>
    <w:rsid w:val="00EC573D"/>
    <w:rsid w:val="00EC57B9"/>
    <w:rsid w:val="00EC5897"/>
    <w:rsid w:val="00EC58A5"/>
    <w:rsid w:val="00EC5BB0"/>
    <w:rsid w:val="00EC608C"/>
    <w:rsid w:val="00EC66A9"/>
    <w:rsid w:val="00EC67E9"/>
    <w:rsid w:val="00EC6B57"/>
    <w:rsid w:val="00EC6EBB"/>
    <w:rsid w:val="00EC7003"/>
    <w:rsid w:val="00EC71B4"/>
    <w:rsid w:val="00EC737D"/>
    <w:rsid w:val="00EC7407"/>
    <w:rsid w:val="00ED0C24"/>
    <w:rsid w:val="00ED142F"/>
    <w:rsid w:val="00ED16D4"/>
    <w:rsid w:val="00ED1C2A"/>
    <w:rsid w:val="00ED1E0A"/>
    <w:rsid w:val="00ED1E50"/>
    <w:rsid w:val="00ED1F5F"/>
    <w:rsid w:val="00ED2876"/>
    <w:rsid w:val="00ED29F0"/>
    <w:rsid w:val="00ED336E"/>
    <w:rsid w:val="00ED385A"/>
    <w:rsid w:val="00ED3976"/>
    <w:rsid w:val="00ED3CFF"/>
    <w:rsid w:val="00ED3ECC"/>
    <w:rsid w:val="00ED469E"/>
    <w:rsid w:val="00ED4794"/>
    <w:rsid w:val="00ED484B"/>
    <w:rsid w:val="00ED4D57"/>
    <w:rsid w:val="00ED4EBD"/>
    <w:rsid w:val="00ED4F2B"/>
    <w:rsid w:val="00ED4FFF"/>
    <w:rsid w:val="00ED58D9"/>
    <w:rsid w:val="00ED5EBC"/>
    <w:rsid w:val="00ED62A1"/>
    <w:rsid w:val="00ED65F0"/>
    <w:rsid w:val="00ED6756"/>
    <w:rsid w:val="00ED68F7"/>
    <w:rsid w:val="00ED69B1"/>
    <w:rsid w:val="00ED6B60"/>
    <w:rsid w:val="00ED6BDF"/>
    <w:rsid w:val="00ED6DA2"/>
    <w:rsid w:val="00ED79D7"/>
    <w:rsid w:val="00ED7A82"/>
    <w:rsid w:val="00ED7BFC"/>
    <w:rsid w:val="00ED7D20"/>
    <w:rsid w:val="00ED7DF1"/>
    <w:rsid w:val="00ED7E6E"/>
    <w:rsid w:val="00EE0273"/>
    <w:rsid w:val="00EE0376"/>
    <w:rsid w:val="00EE0727"/>
    <w:rsid w:val="00EE0D94"/>
    <w:rsid w:val="00EE10DA"/>
    <w:rsid w:val="00EE18D7"/>
    <w:rsid w:val="00EE228E"/>
    <w:rsid w:val="00EE3028"/>
    <w:rsid w:val="00EE3097"/>
    <w:rsid w:val="00EE3111"/>
    <w:rsid w:val="00EE3264"/>
    <w:rsid w:val="00EE3527"/>
    <w:rsid w:val="00EE3836"/>
    <w:rsid w:val="00EE3A0E"/>
    <w:rsid w:val="00EE3DDE"/>
    <w:rsid w:val="00EE3EBF"/>
    <w:rsid w:val="00EE47E9"/>
    <w:rsid w:val="00EE49A6"/>
    <w:rsid w:val="00EE5410"/>
    <w:rsid w:val="00EE54E0"/>
    <w:rsid w:val="00EE5BB7"/>
    <w:rsid w:val="00EE5CBA"/>
    <w:rsid w:val="00EE5E51"/>
    <w:rsid w:val="00EE7193"/>
    <w:rsid w:val="00EE736F"/>
    <w:rsid w:val="00EE7405"/>
    <w:rsid w:val="00EE787C"/>
    <w:rsid w:val="00EE7A91"/>
    <w:rsid w:val="00EE7E93"/>
    <w:rsid w:val="00EE7F90"/>
    <w:rsid w:val="00EF04B0"/>
    <w:rsid w:val="00EF055F"/>
    <w:rsid w:val="00EF0895"/>
    <w:rsid w:val="00EF098B"/>
    <w:rsid w:val="00EF0AA8"/>
    <w:rsid w:val="00EF0B44"/>
    <w:rsid w:val="00EF102B"/>
    <w:rsid w:val="00EF1210"/>
    <w:rsid w:val="00EF1508"/>
    <w:rsid w:val="00EF1746"/>
    <w:rsid w:val="00EF18C8"/>
    <w:rsid w:val="00EF1C0A"/>
    <w:rsid w:val="00EF232B"/>
    <w:rsid w:val="00EF309A"/>
    <w:rsid w:val="00EF347D"/>
    <w:rsid w:val="00EF3512"/>
    <w:rsid w:val="00EF38B9"/>
    <w:rsid w:val="00EF3A2C"/>
    <w:rsid w:val="00EF3B19"/>
    <w:rsid w:val="00EF42EC"/>
    <w:rsid w:val="00EF4334"/>
    <w:rsid w:val="00EF43D6"/>
    <w:rsid w:val="00EF505F"/>
    <w:rsid w:val="00EF577A"/>
    <w:rsid w:val="00EF5A14"/>
    <w:rsid w:val="00EF62A4"/>
    <w:rsid w:val="00EF67B3"/>
    <w:rsid w:val="00EF68DE"/>
    <w:rsid w:val="00EF75B3"/>
    <w:rsid w:val="00EF7A20"/>
    <w:rsid w:val="00EF7D51"/>
    <w:rsid w:val="00F0030E"/>
    <w:rsid w:val="00F00A9D"/>
    <w:rsid w:val="00F00AF8"/>
    <w:rsid w:val="00F00FEC"/>
    <w:rsid w:val="00F00FFB"/>
    <w:rsid w:val="00F010B6"/>
    <w:rsid w:val="00F0122A"/>
    <w:rsid w:val="00F01627"/>
    <w:rsid w:val="00F0164F"/>
    <w:rsid w:val="00F01C34"/>
    <w:rsid w:val="00F0207A"/>
    <w:rsid w:val="00F02127"/>
    <w:rsid w:val="00F02178"/>
    <w:rsid w:val="00F023AA"/>
    <w:rsid w:val="00F025E8"/>
    <w:rsid w:val="00F02A32"/>
    <w:rsid w:val="00F02C2F"/>
    <w:rsid w:val="00F03692"/>
    <w:rsid w:val="00F037DE"/>
    <w:rsid w:val="00F03838"/>
    <w:rsid w:val="00F03AC0"/>
    <w:rsid w:val="00F03F59"/>
    <w:rsid w:val="00F044A8"/>
    <w:rsid w:val="00F04984"/>
    <w:rsid w:val="00F049A3"/>
    <w:rsid w:val="00F04A48"/>
    <w:rsid w:val="00F04A8B"/>
    <w:rsid w:val="00F057CA"/>
    <w:rsid w:val="00F05A3A"/>
    <w:rsid w:val="00F0604A"/>
    <w:rsid w:val="00F06158"/>
    <w:rsid w:val="00F06287"/>
    <w:rsid w:val="00F0630B"/>
    <w:rsid w:val="00F064DF"/>
    <w:rsid w:val="00F067D6"/>
    <w:rsid w:val="00F06BC8"/>
    <w:rsid w:val="00F06F14"/>
    <w:rsid w:val="00F07828"/>
    <w:rsid w:val="00F07CAC"/>
    <w:rsid w:val="00F07CC3"/>
    <w:rsid w:val="00F07F39"/>
    <w:rsid w:val="00F07FDB"/>
    <w:rsid w:val="00F101E6"/>
    <w:rsid w:val="00F1084B"/>
    <w:rsid w:val="00F10ABC"/>
    <w:rsid w:val="00F10CEB"/>
    <w:rsid w:val="00F11556"/>
    <w:rsid w:val="00F1157B"/>
    <w:rsid w:val="00F120F5"/>
    <w:rsid w:val="00F125A6"/>
    <w:rsid w:val="00F1276B"/>
    <w:rsid w:val="00F13E7F"/>
    <w:rsid w:val="00F14261"/>
    <w:rsid w:val="00F14556"/>
    <w:rsid w:val="00F14632"/>
    <w:rsid w:val="00F14771"/>
    <w:rsid w:val="00F14834"/>
    <w:rsid w:val="00F1495A"/>
    <w:rsid w:val="00F15484"/>
    <w:rsid w:val="00F1567E"/>
    <w:rsid w:val="00F15847"/>
    <w:rsid w:val="00F159A8"/>
    <w:rsid w:val="00F15B21"/>
    <w:rsid w:val="00F15CF9"/>
    <w:rsid w:val="00F165FA"/>
    <w:rsid w:val="00F167D4"/>
    <w:rsid w:val="00F16805"/>
    <w:rsid w:val="00F168CC"/>
    <w:rsid w:val="00F168ED"/>
    <w:rsid w:val="00F169DA"/>
    <w:rsid w:val="00F16D1B"/>
    <w:rsid w:val="00F1710C"/>
    <w:rsid w:val="00F1767D"/>
    <w:rsid w:val="00F1771A"/>
    <w:rsid w:val="00F17AEF"/>
    <w:rsid w:val="00F20455"/>
    <w:rsid w:val="00F20E9D"/>
    <w:rsid w:val="00F210EB"/>
    <w:rsid w:val="00F21114"/>
    <w:rsid w:val="00F211E3"/>
    <w:rsid w:val="00F21324"/>
    <w:rsid w:val="00F21414"/>
    <w:rsid w:val="00F215AA"/>
    <w:rsid w:val="00F21649"/>
    <w:rsid w:val="00F2170B"/>
    <w:rsid w:val="00F21802"/>
    <w:rsid w:val="00F219DB"/>
    <w:rsid w:val="00F21C8F"/>
    <w:rsid w:val="00F225C6"/>
    <w:rsid w:val="00F22680"/>
    <w:rsid w:val="00F22941"/>
    <w:rsid w:val="00F22ACC"/>
    <w:rsid w:val="00F22F7F"/>
    <w:rsid w:val="00F238DF"/>
    <w:rsid w:val="00F23E34"/>
    <w:rsid w:val="00F23F97"/>
    <w:rsid w:val="00F2408E"/>
    <w:rsid w:val="00F245FE"/>
    <w:rsid w:val="00F2478E"/>
    <w:rsid w:val="00F249F6"/>
    <w:rsid w:val="00F24BF6"/>
    <w:rsid w:val="00F259EA"/>
    <w:rsid w:val="00F262EE"/>
    <w:rsid w:val="00F26910"/>
    <w:rsid w:val="00F26DD1"/>
    <w:rsid w:val="00F26E0C"/>
    <w:rsid w:val="00F27D10"/>
    <w:rsid w:val="00F301DF"/>
    <w:rsid w:val="00F30C5C"/>
    <w:rsid w:val="00F31063"/>
    <w:rsid w:val="00F31105"/>
    <w:rsid w:val="00F31310"/>
    <w:rsid w:val="00F3189F"/>
    <w:rsid w:val="00F31950"/>
    <w:rsid w:val="00F31BB0"/>
    <w:rsid w:val="00F31BBD"/>
    <w:rsid w:val="00F31BC4"/>
    <w:rsid w:val="00F31DF5"/>
    <w:rsid w:val="00F320AE"/>
    <w:rsid w:val="00F32195"/>
    <w:rsid w:val="00F3225B"/>
    <w:rsid w:val="00F32B23"/>
    <w:rsid w:val="00F32B7C"/>
    <w:rsid w:val="00F331C0"/>
    <w:rsid w:val="00F3402C"/>
    <w:rsid w:val="00F342F8"/>
    <w:rsid w:val="00F3444A"/>
    <w:rsid w:val="00F34452"/>
    <w:rsid w:val="00F347C5"/>
    <w:rsid w:val="00F34A2F"/>
    <w:rsid w:val="00F34C10"/>
    <w:rsid w:val="00F34EA1"/>
    <w:rsid w:val="00F34F22"/>
    <w:rsid w:val="00F3536F"/>
    <w:rsid w:val="00F35407"/>
    <w:rsid w:val="00F35B8B"/>
    <w:rsid w:val="00F365A9"/>
    <w:rsid w:val="00F3674C"/>
    <w:rsid w:val="00F36A23"/>
    <w:rsid w:val="00F36A25"/>
    <w:rsid w:val="00F37031"/>
    <w:rsid w:val="00F3718E"/>
    <w:rsid w:val="00F371F0"/>
    <w:rsid w:val="00F37762"/>
    <w:rsid w:val="00F37916"/>
    <w:rsid w:val="00F379D6"/>
    <w:rsid w:val="00F406E5"/>
    <w:rsid w:val="00F408C6"/>
    <w:rsid w:val="00F40AD4"/>
    <w:rsid w:val="00F40DE3"/>
    <w:rsid w:val="00F40F47"/>
    <w:rsid w:val="00F41C7B"/>
    <w:rsid w:val="00F41FB2"/>
    <w:rsid w:val="00F42010"/>
    <w:rsid w:val="00F4249D"/>
    <w:rsid w:val="00F42DE9"/>
    <w:rsid w:val="00F430E8"/>
    <w:rsid w:val="00F431E8"/>
    <w:rsid w:val="00F436AC"/>
    <w:rsid w:val="00F43745"/>
    <w:rsid w:val="00F441BE"/>
    <w:rsid w:val="00F445AA"/>
    <w:rsid w:val="00F44631"/>
    <w:rsid w:val="00F44D79"/>
    <w:rsid w:val="00F4505D"/>
    <w:rsid w:val="00F4518B"/>
    <w:rsid w:val="00F4554A"/>
    <w:rsid w:val="00F458C8"/>
    <w:rsid w:val="00F4668E"/>
    <w:rsid w:val="00F46BC5"/>
    <w:rsid w:val="00F471D5"/>
    <w:rsid w:val="00F4743F"/>
    <w:rsid w:val="00F47666"/>
    <w:rsid w:val="00F476A8"/>
    <w:rsid w:val="00F47787"/>
    <w:rsid w:val="00F47991"/>
    <w:rsid w:val="00F47EBE"/>
    <w:rsid w:val="00F5026E"/>
    <w:rsid w:val="00F507CE"/>
    <w:rsid w:val="00F507ED"/>
    <w:rsid w:val="00F50BF3"/>
    <w:rsid w:val="00F50F02"/>
    <w:rsid w:val="00F51093"/>
    <w:rsid w:val="00F51115"/>
    <w:rsid w:val="00F5112E"/>
    <w:rsid w:val="00F5168C"/>
    <w:rsid w:val="00F51E48"/>
    <w:rsid w:val="00F526DC"/>
    <w:rsid w:val="00F527DA"/>
    <w:rsid w:val="00F5286B"/>
    <w:rsid w:val="00F529E4"/>
    <w:rsid w:val="00F52AA5"/>
    <w:rsid w:val="00F52BCE"/>
    <w:rsid w:val="00F52F70"/>
    <w:rsid w:val="00F53EC2"/>
    <w:rsid w:val="00F53F35"/>
    <w:rsid w:val="00F54420"/>
    <w:rsid w:val="00F544A6"/>
    <w:rsid w:val="00F544FD"/>
    <w:rsid w:val="00F54DAB"/>
    <w:rsid w:val="00F54E1D"/>
    <w:rsid w:val="00F54F37"/>
    <w:rsid w:val="00F554ED"/>
    <w:rsid w:val="00F55596"/>
    <w:rsid w:val="00F55825"/>
    <w:rsid w:val="00F56113"/>
    <w:rsid w:val="00F564F9"/>
    <w:rsid w:val="00F566A9"/>
    <w:rsid w:val="00F56BF7"/>
    <w:rsid w:val="00F56CF5"/>
    <w:rsid w:val="00F57331"/>
    <w:rsid w:val="00F578EC"/>
    <w:rsid w:val="00F57F5C"/>
    <w:rsid w:val="00F57FA8"/>
    <w:rsid w:val="00F600D4"/>
    <w:rsid w:val="00F606F5"/>
    <w:rsid w:val="00F60833"/>
    <w:rsid w:val="00F6085F"/>
    <w:rsid w:val="00F60C76"/>
    <w:rsid w:val="00F612A5"/>
    <w:rsid w:val="00F614AF"/>
    <w:rsid w:val="00F6150B"/>
    <w:rsid w:val="00F615F2"/>
    <w:rsid w:val="00F61C42"/>
    <w:rsid w:val="00F61F06"/>
    <w:rsid w:val="00F621C3"/>
    <w:rsid w:val="00F62407"/>
    <w:rsid w:val="00F6263F"/>
    <w:rsid w:val="00F62CAD"/>
    <w:rsid w:val="00F62E50"/>
    <w:rsid w:val="00F62EA5"/>
    <w:rsid w:val="00F634F3"/>
    <w:rsid w:val="00F6350A"/>
    <w:rsid w:val="00F63A55"/>
    <w:rsid w:val="00F63ACE"/>
    <w:rsid w:val="00F63C43"/>
    <w:rsid w:val="00F63DE5"/>
    <w:rsid w:val="00F63F99"/>
    <w:rsid w:val="00F64F11"/>
    <w:rsid w:val="00F65808"/>
    <w:rsid w:val="00F65A85"/>
    <w:rsid w:val="00F66104"/>
    <w:rsid w:val="00F66976"/>
    <w:rsid w:val="00F66F5E"/>
    <w:rsid w:val="00F67532"/>
    <w:rsid w:val="00F677A3"/>
    <w:rsid w:val="00F6787F"/>
    <w:rsid w:val="00F7037B"/>
    <w:rsid w:val="00F70429"/>
    <w:rsid w:val="00F70AD9"/>
    <w:rsid w:val="00F70C04"/>
    <w:rsid w:val="00F70DE7"/>
    <w:rsid w:val="00F71665"/>
    <w:rsid w:val="00F71815"/>
    <w:rsid w:val="00F723FB"/>
    <w:rsid w:val="00F72A48"/>
    <w:rsid w:val="00F72A9B"/>
    <w:rsid w:val="00F72D87"/>
    <w:rsid w:val="00F73C87"/>
    <w:rsid w:val="00F73D5A"/>
    <w:rsid w:val="00F7402A"/>
    <w:rsid w:val="00F7404E"/>
    <w:rsid w:val="00F7453E"/>
    <w:rsid w:val="00F74658"/>
    <w:rsid w:val="00F74EEF"/>
    <w:rsid w:val="00F74F80"/>
    <w:rsid w:val="00F751FB"/>
    <w:rsid w:val="00F753D8"/>
    <w:rsid w:val="00F75484"/>
    <w:rsid w:val="00F7556F"/>
    <w:rsid w:val="00F7585C"/>
    <w:rsid w:val="00F75A01"/>
    <w:rsid w:val="00F75D3E"/>
    <w:rsid w:val="00F75E97"/>
    <w:rsid w:val="00F75EAE"/>
    <w:rsid w:val="00F761F2"/>
    <w:rsid w:val="00F76353"/>
    <w:rsid w:val="00F765DC"/>
    <w:rsid w:val="00F76617"/>
    <w:rsid w:val="00F76876"/>
    <w:rsid w:val="00F76B54"/>
    <w:rsid w:val="00F76BF2"/>
    <w:rsid w:val="00F76CFB"/>
    <w:rsid w:val="00F76EFC"/>
    <w:rsid w:val="00F76F4A"/>
    <w:rsid w:val="00F77416"/>
    <w:rsid w:val="00F77FEE"/>
    <w:rsid w:val="00F80082"/>
    <w:rsid w:val="00F800DB"/>
    <w:rsid w:val="00F8070C"/>
    <w:rsid w:val="00F81344"/>
    <w:rsid w:val="00F8176B"/>
    <w:rsid w:val="00F81A0A"/>
    <w:rsid w:val="00F8255C"/>
    <w:rsid w:val="00F82A4B"/>
    <w:rsid w:val="00F82CCB"/>
    <w:rsid w:val="00F82FB3"/>
    <w:rsid w:val="00F83248"/>
    <w:rsid w:val="00F83391"/>
    <w:rsid w:val="00F8340C"/>
    <w:rsid w:val="00F836B4"/>
    <w:rsid w:val="00F83972"/>
    <w:rsid w:val="00F839CF"/>
    <w:rsid w:val="00F83F82"/>
    <w:rsid w:val="00F842C5"/>
    <w:rsid w:val="00F84331"/>
    <w:rsid w:val="00F845AD"/>
    <w:rsid w:val="00F85013"/>
    <w:rsid w:val="00F85082"/>
    <w:rsid w:val="00F853EE"/>
    <w:rsid w:val="00F85576"/>
    <w:rsid w:val="00F8596C"/>
    <w:rsid w:val="00F859ED"/>
    <w:rsid w:val="00F85E95"/>
    <w:rsid w:val="00F85FB8"/>
    <w:rsid w:val="00F86679"/>
    <w:rsid w:val="00F86A29"/>
    <w:rsid w:val="00F87134"/>
    <w:rsid w:val="00F87415"/>
    <w:rsid w:val="00F87CC2"/>
    <w:rsid w:val="00F87D35"/>
    <w:rsid w:val="00F87F3F"/>
    <w:rsid w:val="00F902B7"/>
    <w:rsid w:val="00F903A5"/>
    <w:rsid w:val="00F9065C"/>
    <w:rsid w:val="00F9073B"/>
    <w:rsid w:val="00F90F29"/>
    <w:rsid w:val="00F91BEB"/>
    <w:rsid w:val="00F923BD"/>
    <w:rsid w:val="00F927D8"/>
    <w:rsid w:val="00F9338E"/>
    <w:rsid w:val="00F93758"/>
    <w:rsid w:val="00F938F4"/>
    <w:rsid w:val="00F9404A"/>
    <w:rsid w:val="00F940A1"/>
    <w:rsid w:val="00F945A7"/>
    <w:rsid w:val="00F9484D"/>
    <w:rsid w:val="00F94F07"/>
    <w:rsid w:val="00F952B8"/>
    <w:rsid w:val="00F956A0"/>
    <w:rsid w:val="00F9592A"/>
    <w:rsid w:val="00F95DB9"/>
    <w:rsid w:val="00F9615F"/>
    <w:rsid w:val="00F964EE"/>
    <w:rsid w:val="00F9672A"/>
    <w:rsid w:val="00F96A66"/>
    <w:rsid w:val="00F970D1"/>
    <w:rsid w:val="00F972CB"/>
    <w:rsid w:val="00F9763C"/>
    <w:rsid w:val="00F97E22"/>
    <w:rsid w:val="00FA0059"/>
    <w:rsid w:val="00FA0133"/>
    <w:rsid w:val="00FA062C"/>
    <w:rsid w:val="00FA08CE"/>
    <w:rsid w:val="00FA0C6D"/>
    <w:rsid w:val="00FA0E18"/>
    <w:rsid w:val="00FA0E95"/>
    <w:rsid w:val="00FA124C"/>
    <w:rsid w:val="00FA173A"/>
    <w:rsid w:val="00FA174B"/>
    <w:rsid w:val="00FA1B5D"/>
    <w:rsid w:val="00FA21EE"/>
    <w:rsid w:val="00FA236F"/>
    <w:rsid w:val="00FA2424"/>
    <w:rsid w:val="00FA24CB"/>
    <w:rsid w:val="00FA26C7"/>
    <w:rsid w:val="00FA2965"/>
    <w:rsid w:val="00FA2A49"/>
    <w:rsid w:val="00FA2B0F"/>
    <w:rsid w:val="00FA2CEA"/>
    <w:rsid w:val="00FA2FFF"/>
    <w:rsid w:val="00FA35E6"/>
    <w:rsid w:val="00FA3BFD"/>
    <w:rsid w:val="00FA4261"/>
    <w:rsid w:val="00FA4318"/>
    <w:rsid w:val="00FA4573"/>
    <w:rsid w:val="00FA45C2"/>
    <w:rsid w:val="00FA4F9F"/>
    <w:rsid w:val="00FA5184"/>
    <w:rsid w:val="00FA54B1"/>
    <w:rsid w:val="00FA576B"/>
    <w:rsid w:val="00FA58EE"/>
    <w:rsid w:val="00FA5E63"/>
    <w:rsid w:val="00FA5ED1"/>
    <w:rsid w:val="00FA626A"/>
    <w:rsid w:val="00FA6307"/>
    <w:rsid w:val="00FA64BB"/>
    <w:rsid w:val="00FA652A"/>
    <w:rsid w:val="00FA689F"/>
    <w:rsid w:val="00FA6A82"/>
    <w:rsid w:val="00FA6DA2"/>
    <w:rsid w:val="00FA715D"/>
    <w:rsid w:val="00FA72F1"/>
    <w:rsid w:val="00FA72F6"/>
    <w:rsid w:val="00FA74E9"/>
    <w:rsid w:val="00FA787D"/>
    <w:rsid w:val="00FA7E3F"/>
    <w:rsid w:val="00FB0109"/>
    <w:rsid w:val="00FB0250"/>
    <w:rsid w:val="00FB0F8C"/>
    <w:rsid w:val="00FB1BFB"/>
    <w:rsid w:val="00FB1C21"/>
    <w:rsid w:val="00FB1C77"/>
    <w:rsid w:val="00FB1EF1"/>
    <w:rsid w:val="00FB1FA6"/>
    <w:rsid w:val="00FB2D4B"/>
    <w:rsid w:val="00FB33CE"/>
    <w:rsid w:val="00FB397A"/>
    <w:rsid w:val="00FB3BB9"/>
    <w:rsid w:val="00FB3DA3"/>
    <w:rsid w:val="00FB4001"/>
    <w:rsid w:val="00FB4291"/>
    <w:rsid w:val="00FB467F"/>
    <w:rsid w:val="00FB4897"/>
    <w:rsid w:val="00FB4EED"/>
    <w:rsid w:val="00FB532F"/>
    <w:rsid w:val="00FB543A"/>
    <w:rsid w:val="00FB55C1"/>
    <w:rsid w:val="00FB61E6"/>
    <w:rsid w:val="00FB639B"/>
    <w:rsid w:val="00FB6555"/>
    <w:rsid w:val="00FB66BD"/>
    <w:rsid w:val="00FB6781"/>
    <w:rsid w:val="00FB6A96"/>
    <w:rsid w:val="00FB6F56"/>
    <w:rsid w:val="00FB7FEC"/>
    <w:rsid w:val="00FC0236"/>
    <w:rsid w:val="00FC03F8"/>
    <w:rsid w:val="00FC0AAF"/>
    <w:rsid w:val="00FC0CE4"/>
    <w:rsid w:val="00FC0F8A"/>
    <w:rsid w:val="00FC1174"/>
    <w:rsid w:val="00FC1351"/>
    <w:rsid w:val="00FC1420"/>
    <w:rsid w:val="00FC2430"/>
    <w:rsid w:val="00FC2519"/>
    <w:rsid w:val="00FC26D9"/>
    <w:rsid w:val="00FC2FCF"/>
    <w:rsid w:val="00FC33A8"/>
    <w:rsid w:val="00FC3484"/>
    <w:rsid w:val="00FC385D"/>
    <w:rsid w:val="00FC3918"/>
    <w:rsid w:val="00FC393D"/>
    <w:rsid w:val="00FC3A5B"/>
    <w:rsid w:val="00FC3E66"/>
    <w:rsid w:val="00FC4013"/>
    <w:rsid w:val="00FC49D5"/>
    <w:rsid w:val="00FC4CFB"/>
    <w:rsid w:val="00FC521A"/>
    <w:rsid w:val="00FC5259"/>
    <w:rsid w:val="00FC572E"/>
    <w:rsid w:val="00FC5EFA"/>
    <w:rsid w:val="00FC673E"/>
    <w:rsid w:val="00FC6787"/>
    <w:rsid w:val="00FC6C02"/>
    <w:rsid w:val="00FC6C74"/>
    <w:rsid w:val="00FC6DA3"/>
    <w:rsid w:val="00FC701F"/>
    <w:rsid w:val="00FC795A"/>
    <w:rsid w:val="00FC79B0"/>
    <w:rsid w:val="00FC7B7F"/>
    <w:rsid w:val="00FC7CDF"/>
    <w:rsid w:val="00FD08BD"/>
    <w:rsid w:val="00FD0F7E"/>
    <w:rsid w:val="00FD10C4"/>
    <w:rsid w:val="00FD126E"/>
    <w:rsid w:val="00FD14EF"/>
    <w:rsid w:val="00FD1CA5"/>
    <w:rsid w:val="00FD1D4A"/>
    <w:rsid w:val="00FD2007"/>
    <w:rsid w:val="00FD2377"/>
    <w:rsid w:val="00FD2631"/>
    <w:rsid w:val="00FD345B"/>
    <w:rsid w:val="00FD3579"/>
    <w:rsid w:val="00FD3596"/>
    <w:rsid w:val="00FD3A4F"/>
    <w:rsid w:val="00FD3BAA"/>
    <w:rsid w:val="00FD3BFF"/>
    <w:rsid w:val="00FD3D57"/>
    <w:rsid w:val="00FD3E4F"/>
    <w:rsid w:val="00FD4B8A"/>
    <w:rsid w:val="00FD4E20"/>
    <w:rsid w:val="00FD62CF"/>
    <w:rsid w:val="00FD654B"/>
    <w:rsid w:val="00FD6627"/>
    <w:rsid w:val="00FD6751"/>
    <w:rsid w:val="00FD68B1"/>
    <w:rsid w:val="00FD6C6D"/>
    <w:rsid w:val="00FD6DDD"/>
    <w:rsid w:val="00FD71F9"/>
    <w:rsid w:val="00FD735B"/>
    <w:rsid w:val="00FD7515"/>
    <w:rsid w:val="00FD76E0"/>
    <w:rsid w:val="00FD79D4"/>
    <w:rsid w:val="00FD7A83"/>
    <w:rsid w:val="00FE0713"/>
    <w:rsid w:val="00FE098D"/>
    <w:rsid w:val="00FE0D1B"/>
    <w:rsid w:val="00FE0DD8"/>
    <w:rsid w:val="00FE0E54"/>
    <w:rsid w:val="00FE1334"/>
    <w:rsid w:val="00FE1423"/>
    <w:rsid w:val="00FE14E5"/>
    <w:rsid w:val="00FE16D3"/>
    <w:rsid w:val="00FE19DA"/>
    <w:rsid w:val="00FE1C8A"/>
    <w:rsid w:val="00FE1D8A"/>
    <w:rsid w:val="00FE23A9"/>
    <w:rsid w:val="00FE2454"/>
    <w:rsid w:val="00FE2CDC"/>
    <w:rsid w:val="00FE2FAD"/>
    <w:rsid w:val="00FE3336"/>
    <w:rsid w:val="00FE361D"/>
    <w:rsid w:val="00FE3966"/>
    <w:rsid w:val="00FE3B79"/>
    <w:rsid w:val="00FE4171"/>
    <w:rsid w:val="00FE447F"/>
    <w:rsid w:val="00FE455F"/>
    <w:rsid w:val="00FE47B5"/>
    <w:rsid w:val="00FE485A"/>
    <w:rsid w:val="00FE4ADE"/>
    <w:rsid w:val="00FE4B47"/>
    <w:rsid w:val="00FE5443"/>
    <w:rsid w:val="00FE5E7C"/>
    <w:rsid w:val="00FE5E89"/>
    <w:rsid w:val="00FE5FB8"/>
    <w:rsid w:val="00FE610C"/>
    <w:rsid w:val="00FE6958"/>
    <w:rsid w:val="00FE6A9D"/>
    <w:rsid w:val="00FE7477"/>
    <w:rsid w:val="00FE74D2"/>
    <w:rsid w:val="00FE7B41"/>
    <w:rsid w:val="00FE7FA4"/>
    <w:rsid w:val="00FF0617"/>
    <w:rsid w:val="00FF0F48"/>
    <w:rsid w:val="00FF0FC5"/>
    <w:rsid w:val="00FF1944"/>
    <w:rsid w:val="00FF1969"/>
    <w:rsid w:val="00FF2418"/>
    <w:rsid w:val="00FF2522"/>
    <w:rsid w:val="00FF2B55"/>
    <w:rsid w:val="00FF3157"/>
    <w:rsid w:val="00FF378D"/>
    <w:rsid w:val="00FF3ED9"/>
    <w:rsid w:val="00FF41CB"/>
    <w:rsid w:val="00FF4516"/>
    <w:rsid w:val="00FF4BA4"/>
    <w:rsid w:val="00FF51F4"/>
    <w:rsid w:val="00FF5C70"/>
    <w:rsid w:val="00FF5EF7"/>
    <w:rsid w:val="00FF5FD8"/>
    <w:rsid w:val="00FF5FF1"/>
    <w:rsid w:val="00FF6718"/>
    <w:rsid w:val="00FF6982"/>
    <w:rsid w:val="00FF6BC0"/>
    <w:rsid w:val="00FF6BCC"/>
    <w:rsid w:val="00FF75E9"/>
    <w:rsid w:val="00FF78E0"/>
    <w:rsid w:val="00FF7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3CFD0"/>
  <w15:docId w15:val="{8F3105E9-9621-4877-A989-04E5BFEA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3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393"/>
    <w:pPr>
      <w:ind w:left="720"/>
      <w:contextualSpacing/>
    </w:pPr>
  </w:style>
  <w:style w:type="paragraph" w:styleId="Header">
    <w:name w:val="header"/>
    <w:basedOn w:val="Normal"/>
    <w:link w:val="HeaderChar"/>
    <w:uiPriority w:val="99"/>
    <w:unhideWhenUsed/>
    <w:rsid w:val="002500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0BA"/>
  </w:style>
  <w:style w:type="paragraph" w:styleId="Footer">
    <w:name w:val="footer"/>
    <w:basedOn w:val="Normal"/>
    <w:link w:val="FooterChar"/>
    <w:uiPriority w:val="99"/>
    <w:unhideWhenUsed/>
    <w:rsid w:val="002500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0BA"/>
  </w:style>
  <w:style w:type="table" w:styleId="TableGrid">
    <w:name w:val="Table Grid"/>
    <w:basedOn w:val="TableNormal"/>
    <w:uiPriority w:val="39"/>
    <w:rsid w:val="0019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6D75"/>
    <w:rPr>
      <w:color w:val="0563C1" w:themeColor="hyperlink"/>
      <w:u w:val="single"/>
    </w:rPr>
  </w:style>
  <w:style w:type="paragraph" w:styleId="BalloonText">
    <w:name w:val="Balloon Text"/>
    <w:basedOn w:val="Normal"/>
    <w:link w:val="BalloonTextChar"/>
    <w:uiPriority w:val="99"/>
    <w:semiHidden/>
    <w:unhideWhenUsed/>
    <w:rsid w:val="003125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43"/>
    <w:rPr>
      <w:rFonts w:ascii="Segoe UI" w:hAnsi="Segoe UI" w:cs="Segoe UI"/>
      <w:sz w:val="18"/>
      <w:szCs w:val="18"/>
    </w:rPr>
  </w:style>
  <w:style w:type="paragraph" w:customStyle="1" w:styleId="EndNoteBibliographyTitle">
    <w:name w:val="EndNote Bibliography Title"/>
    <w:basedOn w:val="Normal"/>
    <w:link w:val="EndNoteBibliographyTitleChar"/>
    <w:rsid w:val="0088198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8198B"/>
    <w:rPr>
      <w:rFonts w:ascii="Calibri" w:hAnsi="Calibri" w:cs="Calibri"/>
      <w:noProof/>
      <w:lang w:val="en-US"/>
    </w:rPr>
  </w:style>
  <w:style w:type="paragraph" w:customStyle="1" w:styleId="EndNoteBibliography">
    <w:name w:val="EndNote Bibliography"/>
    <w:basedOn w:val="Normal"/>
    <w:link w:val="EndNoteBibliographyChar"/>
    <w:rsid w:val="0088198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8198B"/>
    <w:rPr>
      <w:rFonts w:ascii="Calibri" w:hAnsi="Calibri" w:cs="Calibri"/>
      <w:noProof/>
      <w:lang w:val="en-US"/>
    </w:rPr>
  </w:style>
  <w:style w:type="character" w:customStyle="1" w:styleId="UnresolvedMention1">
    <w:name w:val="Unresolved Mention1"/>
    <w:basedOn w:val="DefaultParagraphFont"/>
    <w:uiPriority w:val="99"/>
    <w:semiHidden/>
    <w:unhideWhenUsed/>
    <w:rsid w:val="00D949D0"/>
    <w:rPr>
      <w:color w:val="808080"/>
      <w:shd w:val="clear" w:color="auto" w:fill="E6E6E6"/>
    </w:rPr>
  </w:style>
  <w:style w:type="character" w:styleId="CommentReference">
    <w:name w:val="annotation reference"/>
    <w:basedOn w:val="DefaultParagraphFont"/>
    <w:uiPriority w:val="99"/>
    <w:semiHidden/>
    <w:unhideWhenUsed/>
    <w:rsid w:val="009D503F"/>
    <w:rPr>
      <w:sz w:val="16"/>
      <w:szCs w:val="16"/>
    </w:rPr>
  </w:style>
  <w:style w:type="paragraph" w:styleId="CommentText">
    <w:name w:val="annotation text"/>
    <w:basedOn w:val="Normal"/>
    <w:link w:val="CommentTextChar"/>
    <w:uiPriority w:val="99"/>
    <w:unhideWhenUsed/>
    <w:rsid w:val="009D503F"/>
    <w:pPr>
      <w:spacing w:line="240" w:lineRule="auto"/>
    </w:pPr>
    <w:rPr>
      <w:sz w:val="20"/>
      <w:szCs w:val="20"/>
    </w:rPr>
  </w:style>
  <w:style w:type="character" w:customStyle="1" w:styleId="CommentTextChar">
    <w:name w:val="Comment Text Char"/>
    <w:basedOn w:val="DefaultParagraphFont"/>
    <w:link w:val="CommentText"/>
    <w:uiPriority w:val="99"/>
    <w:rsid w:val="009D503F"/>
    <w:rPr>
      <w:sz w:val="20"/>
      <w:szCs w:val="20"/>
    </w:rPr>
  </w:style>
  <w:style w:type="paragraph" w:styleId="CommentSubject">
    <w:name w:val="annotation subject"/>
    <w:basedOn w:val="CommentText"/>
    <w:next w:val="CommentText"/>
    <w:link w:val="CommentSubjectChar"/>
    <w:uiPriority w:val="99"/>
    <w:semiHidden/>
    <w:unhideWhenUsed/>
    <w:rsid w:val="009D503F"/>
    <w:rPr>
      <w:b/>
      <w:bCs/>
    </w:rPr>
  </w:style>
  <w:style w:type="character" w:customStyle="1" w:styleId="CommentSubjectChar">
    <w:name w:val="Comment Subject Char"/>
    <w:basedOn w:val="CommentTextChar"/>
    <w:link w:val="CommentSubject"/>
    <w:uiPriority w:val="99"/>
    <w:semiHidden/>
    <w:rsid w:val="009D503F"/>
    <w:rPr>
      <w:b/>
      <w:bCs/>
      <w:sz w:val="20"/>
      <w:szCs w:val="20"/>
    </w:rPr>
  </w:style>
  <w:style w:type="character" w:customStyle="1" w:styleId="UnresolvedMention2">
    <w:name w:val="Unresolved Mention2"/>
    <w:basedOn w:val="DefaultParagraphFont"/>
    <w:uiPriority w:val="99"/>
    <w:semiHidden/>
    <w:unhideWhenUsed/>
    <w:rsid w:val="00590AF9"/>
    <w:rPr>
      <w:color w:val="808080"/>
      <w:shd w:val="clear" w:color="auto" w:fill="E6E6E6"/>
    </w:rPr>
  </w:style>
  <w:style w:type="paragraph" w:styleId="Revision">
    <w:name w:val="Revision"/>
    <w:hidden/>
    <w:uiPriority w:val="99"/>
    <w:semiHidden/>
    <w:rsid w:val="00F50F02"/>
    <w:pPr>
      <w:spacing w:after="0" w:line="240" w:lineRule="auto"/>
    </w:pPr>
  </w:style>
  <w:style w:type="character" w:customStyle="1" w:styleId="UnresolvedMention3">
    <w:name w:val="Unresolved Mention3"/>
    <w:basedOn w:val="DefaultParagraphFont"/>
    <w:uiPriority w:val="99"/>
    <w:semiHidden/>
    <w:unhideWhenUsed/>
    <w:rsid w:val="00983577"/>
    <w:rPr>
      <w:color w:val="808080"/>
      <w:shd w:val="clear" w:color="auto" w:fill="E6E6E6"/>
    </w:rPr>
  </w:style>
  <w:style w:type="character" w:customStyle="1" w:styleId="UnresolvedMention4">
    <w:name w:val="Unresolved Mention4"/>
    <w:basedOn w:val="DefaultParagraphFont"/>
    <w:uiPriority w:val="99"/>
    <w:semiHidden/>
    <w:unhideWhenUsed/>
    <w:rsid w:val="00A72718"/>
    <w:rPr>
      <w:color w:val="808080"/>
      <w:shd w:val="clear" w:color="auto" w:fill="E6E6E6"/>
    </w:rPr>
  </w:style>
  <w:style w:type="character" w:styleId="FollowedHyperlink">
    <w:name w:val="FollowedHyperlink"/>
    <w:basedOn w:val="DefaultParagraphFont"/>
    <w:uiPriority w:val="99"/>
    <w:semiHidden/>
    <w:unhideWhenUsed/>
    <w:rsid w:val="00B44D60"/>
    <w:rPr>
      <w:color w:val="954F72" w:themeColor="followedHyperlink"/>
      <w:u w:val="single"/>
    </w:rPr>
  </w:style>
  <w:style w:type="character" w:customStyle="1" w:styleId="UnresolvedMention5">
    <w:name w:val="Unresolved Mention5"/>
    <w:basedOn w:val="DefaultParagraphFont"/>
    <w:uiPriority w:val="99"/>
    <w:semiHidden/>
    <w:unhideWhenUsed/>
    <w:rsid w:val="00A1687E"/>
    <w:rPr>
      <w:color w:val="605E5C"/>
      <w:shd w:val="clear" w:color="auto" w:fill="E1DFDD"/>
    </w:rPr>
  </w:style>
  <w:style w:type="paragraph" w:customStyle="1" w:styleId="Default">
    <w:name w:val="Default"/>
    <w:rsid w:val="00DC42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6">
    <w:name w:val="Unresolved Mention6"/>
    <w:basedOn w:val="DefaultParagraphFont"/>
    <w:uiPriority w:val="99"/>
    <w:semiHidden/>
    <w:unhideWhenUsed/>
    <w:rsid w:val="004333CE"/>
    <w:rPr>
      <w:color w:val="605E5C"/>
      <w:shd w:val="clear" w:color="auto" w:fill="E1DFDD"/>
    </w:rPr>
  </w:style>
  <w:style w:type="paragraph" w:styleId="NormalWeb">
    <w:name w:val="Normal (Web)"/>
    <w:basedOn w:val="Normal"/>
    <w:uiPriority w:val="99"/>
    <w:unhideWhenUsed/>
    <w:rsid w:val="007C74FE"/>
    <w:pPr>
      <w:spacing w:after="0" w:line="240" w:lineRule="auto"/>
    </w:pPr>
    <w:rPr>
      <w:rFonts w:ascii="Gulim" w:eastAsia="Gulim" w:hAnsi="Gulim" w:cs="Gulim"/>
      <w:sz w:val="24"/>
      <w:szCs w:val="24"/>
      <w:lang w:eastAsia="ko-KR"/>
    </w:rPr>
  </w:style>
  <w:style w:type="character" w:styleId="UnresolvedMention">
    <w:name w:val="Unresolved Mention"/>
    <w:basedOn w:val="DefaultParagraphFont"/>
    <w:uiPriority w:val="99"/>
    <w:semiHidden/>
    <w:unhideWhenUsed/>
    <w:rsid w:val="000E6232"/>
    <w:rPr>
      <w:color w:val="605E5C"/>
      <w:shd w:val="clear" w:color="auto" w:fill="E1DFDD"/>
    </w:rPr>
  </w:style>
  <w:style w:type="character" w:styleId="LineNumber">
    <w:name w:val="line number"/>
    <w:basedOn w:val="DefaultParagraphFont"/>
    <w:uiPriority w:val="99"/>
    <w:semiHidden/>
    <w:unhideWhenUsed/>
    <w:rsid w:val="00CE1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9021">
      <w:bodyDiv w:val="1"/>
      <w:marLeft w:val="0"/>
      <w:marRight w:val="0"/>
      <w:marTop w:val="0"/>
      <w:marBottom w:val="0"/>
      <w:divBdr>
        <w:top w:val="none" w:sz="0" w:space="0" w:color="auto"/>
        <w:left w:val="none" w:sz="0" w:space="0" w:color="auto"/>
        <w:bottom w:val="none" w:sz="0" w:space="0" w:color="auto"/>
        <w:right w:val="none" w:sz="0" w:space="0" w:color="auto"/>
      </w:divBdr>
    </w:div>
    <w:div w:id="24183754">
      <w:bodyDiv w:val="1"/>
      <w:marLeft w:val="0"/>
      <w:marRight w:val="0"/>
      <w:marTop w:val="0"/>
      <w:marBottom w:val="0"/>
      <w:divBdr>
        <w:top w:val="none" w:sz="0" w:space="0" w:color="auto"/>
        <w:left w:val="none" w:sz="0" w:space="0" w:color="auto"/>
        <w:bottom w:val="none" w:sz="0" w:space="0" w:color="auto"/>
        <w:right w:val="none" w:sz="0" w:space="0" w:color="auto"/>
      </w:divBdr>
    </w:div>
    <w:div w:id="63798266">
      <w:bodyDiv w:val="1"/>
      <w:marLeft w:val="0"/>
      <w:marRight w:val="0"/>
      <w:marTop w:val="0"/>
      <w:marBottom w:val="0"/>
      <w:divBdr>
        <w:top w:val="none" w:sz="0" w:space="0" w:color="auto"/>
        <w:left w:val="none" w:sz="0" w:space="0" w:color="auto"/>
        <w:bottom w:val="none" w:sz="0" w:space="0" w:color="auto"/>
        <w:right w:val="none" w:sz="0" w:space="0" w:color="auto"/>
      </w:divBdr>
    </w:div>
    <w:div w:id="125316216">
      <w:bodyDiv w:val="1"/>
      <w:marLeft w:val="0"/>
      <w:marRight w:val="0"/>
      <w:marTop w:val="0"/>
      <w:marBottom w:val="0"/>
      <w:divBdr>
        <w:top w:val="none" w:sz="0" w:space="0" w:color="auto"/>
        <w:left w:val="none" w:sz="0" w:space="0" w:color="auto"/>
        <w:bottom w:val="none" w:sz="0" w:space="0" w:color="auto"/>
        <w:right w:val="none" w:sz="0" w:space="0" w:color="auto"/>
      </w:divBdr>
    </w:div>
    <w:div w:id="326596250">
      <w:bodyDiv w:val="1"/>
      <w:marLeft w:val="0"/>
      <w:marRight w:val="0"/>
      <w:marTop w:val="0"/>
      <w:marBottom w:val="0"/>
      <w:divBdr>
        <w:top w:val="none" w:sz="0" w:space="0" w:color="auto"/>
        <w:left w:val="none" w:sz="0" w:space="0" w:color="auto"/>
        <w:bottom w:val="none" w:sz="0" w:space="0" w:color="auto"/>
        <w:right w:val="none" w:sz="0" w:space="0" w:color="auto"/>
      </w:divBdr>
    </w:div>
    <w:div w:id="469830147">
      <w:bodyDiv w:val="1"/>
      <w:marLeft w:val="0"/>
      <w:marRight w:val="0"/>
      <w:marTop w:val="0"/>
      <w:marBottom w:val="0"/>
      <w:divBdr>
        <w:top w:val="none" w:sz="0" w:space="0" w:color="auto"/>
        <w:left w:val="none" w:sz="0" w:space="0" w:color="auto"/>
        <w:bottom w:val="none" w:sz="0" w:space="0" w:color="auto"/>
        <w:right w:val="none" w:sz="0" w:space="0" w:color="auto"/>
      </w:divBdr>
    </w:div>
    <w:div w:id="613095922">
      <w:bodyDiv w:val="1"/>
      <w:marLeft w:val="0"/>
      <w:marRight w:val="0"/>
      <w:marTop w:val="0"/>
      <w:marBottom w:val="0"/>
      <w:divBdr>
        <w:top w:val="none" w:sz="0" w:space="0" w:color="auto"/>
        <w:left w:val="none" w:sz="0" w:space="0" w:color="auto"/>
        <w:bottom w:val="none" w:sz="0" w:space="0" w:color="auto"/>
        <w:right w:val="none" w:sz="0" w:space="0" w:color="auto"/>
      </w:divBdr>
      <w:divsChild>
        <w:div w:id="439759120">
          <w:marLeft w:val="0"/>
          <w:marRight w:val="0"/>
          <w:marTop w:val="0"/>
          <w:marBottom w:val="0"/>
          <w:divBdr>
            <w:top w:val="none" w:sz="0" w:space="0" w:color="auto"/>
            <w:left w:val="none" w:sz="0" w:space="0" w:color="auto"/>
            <w:bottom w:val="none" w:sz="0" w:space="0" w:color="auto"/>
            <w:right w:val="none" w:sz="0" w:space="0" w:color="auto"/>
          </w:divBdr>
          <w:divsChild>
            <w:div w:id="811368187">
              <w:marLeft w:val="0"/>
              <w:marRight w:val="0"/>
              <w:marTop w:val="0"/>
              <w:marBottom w:val="0"/>
              <w:divBdr>
                <w:top w:val="none" w:sz="0" w:space="0" w:color="auto"/>
                <w:left w:val="none" w:sz="0" w:space="0" w:color="auto"/>
                <w:bottom w:val="none" w:sz="0" w:space="0" w:color="auto"/>
                <w:right w:val="none" w:sz="0" w:space="0" w:color="auto"/>
              </w:divBdr>
            </w:div>
          </w:divsChild>
        </w:div>
        <w:div w:id="1208184323">
          <w:marLeft w:val="0"/>
          <w:marRight w:val="0"/>
          <w:marTop w:val="0"/>
          <w:marBottom w:val="0"/>
          <w:divBdr>
            <w:top w:val="none" w:sz="0" w:space="0" w:color="auto"/>
            <w:left w:val="none" w:sz="0" w:space="0" w:color="auto"/>
            <w:bottom w:val="none" w:sz="0" w:space="0" w:color="auto"/>
            <w:right w:val="none" w:sz="0" w:space="0" w:color="auto"/>
          </w:divBdr>
          <w:divsChild>
            <w:div w:id="1361511039">
              <w:marLeft w:val="0"/>
              <w:marRight w:val="0"/>
              <w:marTop w:val="0"/>
              <w:marBottom w:val="0"/>
              <w:divBdr>
                <w:top w:val="none" w:sz="0" w:space="0" w:color="auto"/>
                <w:left w:val="none" w:sz="0" w:space="0" w:color="auto"/>
                <w:bottom w:val="none" w:sz="0" w:space="0" w:color="auto"/>
                <w:right w:val="none" w:sz="0" w:space="0" w:color="auto"/>
              </w:divBdr>
            </w:div>
          </w:divsChild>
        </w:div>
        <w:div w:id="1515340165">
          <w:marLeft w:val="0"/>
          <w:marRight w:val="0"/>
          <w:marTop w:val="0"/>
          <w:marBottom w:val="0"/>
          <w:divBdr>
            <w:top w:val="none" w:sz="0" w:space="0" w:color="auto"/>
            <w:left w:val="none" w:sz="0" w:space="0" w:color="auto"/>
            <w:bottom w:val="none" w:sz="0" w:space="0" w:color="auto"/>
            <w:right w:val="none" w:sz="0" w:space="0" w:color="auto"/>
          </w:divBdr>
        </w:div>
        <w:div w:id="1532648787">
          <w:marLeft w:val="0"/>
          <w:marRight w:val="0"/>
          <w:marTop w:val="0"/>
          <w:marBottom w:val="0"/>
          <w:divBdr>
            <w:top w:val="none" w:sz="0" w:space="0" w:color="auto"/>
            <w:left w:val="none" w:sz="0" w:space="0" w:color="auto"/>
            <w:bottom w:val="none" w:sz="0" w:space="0" w:color="auto"/>
            <w:right w:val="none" w:sz="0" w:space="0" w:color="auto"/>
          </w:divBdr>
        </w:div>
        <w:div w:id="1914656113">
          <w:marLeft w:val="0"/>
          <w:marRight w:val="0"/>
          <w:marTop w:val="0"/>
          <w:marBottom w:val="0"/>
          <w:divBdr>
            <w:top w:val="none" w:sz="0" w:space="0" w:color="auto"/>
            <w:left w:val="none" w:sz="0" w:space="0" w:color="auto"/>
            <w:bottom w:val="none" w:sz="0" w:space="0" w:color="auto"/>
            <w:right w:val="none" w:sz="0" w:space="0" w:color="auto"/>
          </w:divBdr>
          <w:divsChild>
            <w:div w:id="1327979870">
              <w:marLeft w:val="0"/>
              <w:marRight w:val="0"/>
              <w:marTop w:val="0"/>
              <w:marBottom w:val="0"/>
              <w:divBdr>
                <w:top w:val="none" w:sz="0" w:space="0" w:color="auto"/>
                <w:left w:val="none" w:sz="0" w:space="0" w:color="auto"/>
                <w:bottom w:val="none" w:sz="0" w:space="0" w:color="auto"/>
                <w:right w:val="none" w:sz="0" w:space="0" w:color="auto"/>
              </w:divBdr>
            </w:div>
          </w:divsChild>
        </w:div>
        <w:div w:id="2057896349">
          <w:marLeft w:val="0"/>
          <w:marRight w:val="0"/>
          <w:marTop w:val="0"/>
          <w:marBottom w:val="0"/>
          <w:divBdr>
            <w:top w:val="none" w:sz="0" w:space="0" w:color="auto"/>
            <w:left w:val="none" w:sz="0" w:space="0" w:color="auto"/>
            <w:bottom w:val="none" w:sz="0" w:space="0" w:color="auto"/>
            <w:right w:val="none" w:sz="0" w:space="0" w:color="auto"/>
          </w:divBdr>
        </w:div>
      </w:divsChild>
    </w:div>
    <w:div w:id="722363439">
      <w:bodyDiv w:val="1"/>
      <w:marLeft w:val="0"/>
      <w:marRight w:val="0"/>
      <w:marTop w:val="0"/>
      <w:marBottom w:val="0"/>
      <w:divBdr>
        <w:top w:val="none" w:sz="0" w:space="0" w:color="auto"/>
        <w:left w:val="none" w:sz="0" w:space="0" w:color="auto"/>
        <w:bottom w:val="none" w:sz="0" w:space="0" w:color="auto"/>
        <w:right w:val="none" w:sz="0" w:space="0" w:color="auto"/>
      </w:divBdr>
    </w:div>
    <w:div w:id="753474321">
      <w:bodyDiv w:val="1"/>
      <w:marLeft w:val="0"/>
      <w:marRight w:val="0"/>
      <w:marTop w:val="0"/>
      <w:marBottom w:val="0"/>
      <w:divBdr>
        <w:top w:val="none" w:sz="0" w:space="0" w:color="auto"/>
        <w:left w:val="none" w:sz="0" w:space="0" w:color="auto"/>
        <w:bottom w:val="none" w:sz="0" w:space="0" w:color="auto"/>
        <w:right w:val="none" w:sz="0" w:space="0" w:color="auto"/>
      </w:divBdr>
    </w:div>
    <w:div w:id="761607497">
      <w:bodyDiv w:val="1"/>
      <w:marLeft w:val="0"/>
      <w:marRight w:val="0"/>
      <w:marTop w:val="0"/>
      <w:marBottom w:val="0"/>
      <w:divBdr>
        <w:top w:val="none" w:sz="0" w:space="0" w:color="auto"/>
        <w:left w:val="none" w:sz="0" w:space="0" w:color="auto"/>
        <w:bottom w:val="none" w:sz="0" w:space="0" w:color="auto"/>
        <w:right w:val="none" w:sz="0" w:space="0" w:color="auto"/>
      </w:divBdr>
    </w:div>
    <w:div w:id="805658509">
      <w:bodyDiv w:val="1"/>
      <w:marLeft w:val="0"/>
      <w:marRight w:val="0"/>
      <w:marTop w:val="0"/>
      <w:marBottom w:val="0"/>
      <w:divBdr>
        <w:top w:val="none" w:sz="0" w:space="0" w:color="auto"/>
        <w:left w:val="none" w:sz="0" w:space="0" w:color="auto"/>
        <w:bottom w:val="none" w:sz="0" w:space="0" w:color="auto"/>
        <w:right w:val="none" w:sz="0" w:space="0" w:color="auto"/>
      </w:divBdr>
    </w:div>
    <w:div w:id="843125474">
      <w:bodyDiv w:val="1"/>
      <w:marLeft w:val="0"/>
      <w:marRight w:val="0"/>
      <w:marTop w:val="0"/>
      <w:marBottom w:val="0"/>
      <w:divBdr>
        <w:top w:val="none" w:sz="0" w:space="0" w:color="auto"/>
        <w:left w:val="none" w:sz="0" w:space="0" w:color="auto"/>
        <w:bottom w:val="none" w:sz="0" w:space="0" w:color="auto"/>
        <w:right w:val="none" w:sz="0" w:space="0" w:color="auto"/>
      </w:divBdr>
    </w:div>
    <w:div w:id="862787756">
      <w:bodyDiv w:val="1"/>
      <w:marLeft w:val="0"/>
      <w:marRight w:val="0"/>
      <w:marTop w:val="0"/>
      <w:marBottom w:val="0"/>
      <w:divBdr>
        <w:top w:val="none" w:sz="0" w:space="0" w:color="auto"/>
        <w:left w:val="none" w:sz="0" w:space="0" w:color="auto"/>
        <w:bottom w:val="none" w:sz="0" w:space="0" w:color="auto"/>
        <w:right w:val="none" w:sz="0" w:space="0" w:color="auto"/>
      </w:divBdr>
    </w:div>
    <w:div w:id="865946555">
      <w:bodyDiv w:val="1"/>
      <w:marLeft w:val="0"/>
      <w:marRight w:val="0"/>
      <w:marTop w:val="0"/>
      <w:marBottom w:val="0"/>
      <w:divBdr>
        <w:top w:val="none" w:sz="0" w:space="0" w:color="auto"/>
        <w:left w:val="none" w:sz="0" w:space="0" w:color="auto"/>
        <w:bottom w:val="none" w:sz="0" w:space="0" w:color="auto"/>
        <w:right w:val="none" w:sz="0" w:space="0" w:color="auto"/>
      </w:divBdr>
    </w:div>
    <w:div w:id="984428132">
      <w:bodyDiv w:val="1"/>
      <w:marLeft w:val="0"/>
      <w:marRight w:val="0"/>
      <w:marTop w:val="0"/>
      <w:marBottom w:val="0"/>
      <w:divBdr>
        <w:top w:val="none" w:sz="0" w:space="0" w:color="auto"/>
        <w:left w:val="none" w:sz="0" w:space="0" w:color="auto"/>
        <w:bottom w:val="none" w:sz="0" w:space="0" w:color="auto"/>
        <w:right w:val="none" w:sz="0" w:space="0" w:color="auto"/>
      </w:divBdr>
    </w:div>
    <w:div w:id="999621881">
      <w:bodyDiv w:val="1"/>
      <w:marLeft w:val="0"/>
      <w:marRight w:val="0"/>
      <w:marTop w:val="0"/>
      <w:marBottom w:val="0"/>
      <w:divBdr>
        <w:top w:val="none" w:sz="0" w:space="0" w:color="auto"/>
        <w:left w:val="none" w:sz="0" w:space="0" w:color="auto"/>
        <w:bottom w:val="none" w:sz="0" w:space="0" w:color="auto"/>
        <w:right w:val="none" w:sz="0" w:space="0" w:color="auto"/>
      </w:divBdr>
    </w:div>
    <w:div w:id="1020594822">
      <w:bodyDiv w:val="1"/>
      <w:marLeft w:val="0"/>
      <w:marRight w:val="0"/>
      <w:marTop w:val="0"/>
      <w:marBottom w:val="0"/>
      <w:divBdr>
        <w:top w:val="none" w:sz="0" w:space="0" w:color="auto"/>
        <w:left w:val="none" w:sz="0" w:space="0" w:color="auto"/>
        <w:bottom w:val="none" w:sz="0" w:space="0" w:color="auto"/>
        <w:right w:val="none" w:sz="0" w:space="0" w:color="auto"/>
      </w:divBdr>
      <w:divsChild>
        <w:div w:id="346298388">
          <w:marLeft w:val="0"/>
          <w:marRight w:val="0"/>
          <w:marTop w:val="0"/>
          <w:marBottom w:val="0"/>
          <w:divBdr>
            <w:top w:val="none" w:sz="0" w:space="0" w:color="auto"/>
            <w:left w:val="none" w:sz="0" w:space="0" w:color="auto"/>
            <w:bottom w:val="none" w:sz="0" w:space="0" w:color="auto"/>
            <w:right w:val="none" w:sz="0" w:space="0" w:color="auto"/>
          </w:divBdr>
          <w:divsChild>
            <w:div w:id="1084452535">
              <w:marLeft w:val="0"/>
              <w:marRight w:val="0"/>
              <w:marTop w:val="0"/>
              <w:marBottom w:val="0"/>
              <w:divBdr>
                <w:top w:val="none" w:sz="0" w:space="0" w:color="auto"/>
                <w:left w:val="none" w:sz="0" w:space="0" w:color="auto"/>
                <w:bottom w:val="none" w:sz="0" w:space="0" w:color="auto"/>
                <w:right w:val="none" w:sz="0" w:space="0" w:color="auto"/>
              </w:divBdr>
            </w:div>
          </w:divsChild>
        </w:div>
        <w:div w:id="571963417">
          <w:marLeft w:val="0"/>
          <w:marRight w:val="0"/>
          <w:marTop w:val="0"/>
          <w:marBottom w:val="0"/>
          <w:divBdr>
            <w:top w:val="none" w:sz="0" w:space="0" w:color="auto"/>
            <w:left w:val="none" w:sz="0" w:space="0" w:color="auto"/>
            <w:bottom w:val="none" w:sz="0" w:space="0" w:color="auto"/>
            <w:right w:val="none" w:sz="0" w:space="0" w:color="auto"/>
          </w:divBdr>
          <w:divsChild>
            <w:div w:id="994528846">
              <w:marLeft w:val="0"/>
              <w:marRight w:val="0"/>
              <w:marTop w:val="0"/>
              <w:marBottom w:val="0"/>
              <w:divBdr>
                <w:top w:val="none" w:sz="0" w:space="0" w:color="auto"/>
                <w:left w:val="none" w:sz="0" w:space="0" w:color="auto"/>
                <w:bottom w:val="none" w:sz="0" w:space="0" w:color="auto"/>
                <w:right w:val="none" w:sz="0" w:space="0" w:color="auto"/>
              </w:divBdr>
            </w:div>
          </w:divsChild>
        </w:div>
        <w:div w:id="1497839648">
          <w:marLeft w:val="0"/>
          <w:marRight w:val="0"/>
          <w:marTop w:val="0"/>
          <w:marBottom w:val="0"/>
          <w:divBdr>
            <w:top w:val="none" w:sz="0" w:space="0" w:color="auto"/>
            <w:left w:val="none" w:sz="0" w:space="0" w:color="auto"/>
            <w:bottom w:val="none" w:sz="0" w:space="0" w:color="auto"/>
            <w:right w:val="none" w:sz="0" w:space="0" w:color="auto"/>
          </w:divBdr>
        </w:div>
        <w:div w:id="1776515350">
          <w:marLeft w:val="0"/>
          <w:marRight w:val="0"/>
          <w:marTop w:val="0"/>
          <w:marBottom w:val="0"/>
          <w:divBdr>
            <w:top w:val="none" w:sz="0" w:space="0" w:color="auto"/>
            <w:left w:val="none" w:sz="0" w:space="0" w:color="auto"/>
            <w:bottom w:val="none" w:sz="0" w:space="0" w:color="auto"/>
            <w:right w:val="none" w:sz="0" w:space="0" w:color="auto"/>
          </w:divBdr>
          <w:divsChild>
            <w:div w:id="1168400834">
              <w:marLeft w:val="0"/>
              <w:marRight w:val="0"/>
              <w:marTop w:val="0"/>
              <w:marBottom w:val="0"/>
              <w:divBdr>
                <w:top w:val="none" w:sz="0" w:space="0" w:color="auto"/>
                <w:left w:val="none" w:sz="0" w:space="0" w:color="auto"/>
                <w:bottom w:val="none" w:sz="0" w:space="0" w:color="auto"/>
                <w:right w:val="none" w:sz="0" w:space="0" w:color="auto"/>
              </w:divBdr>
            </w:div>
          </w:divsChild>
        </w:div>
        <w:div w:id="1985546323">
          <w:marLeft w:val="0"/>
          <w:marRight w:val="0"/>
          <w:marTop w:val="0"/>
          <w:marBottom w:val="0"/>
          <w:divBdr>
            <w:top w:val="none" w:sz="0" w:space="0" w:color="auto"/>
            <w:left w:val="none" w:sz="0" w:space="0" w:color="auto"/>
            <w:bottom w:val="none" w:sz="0" w:space="0" w:color="auto"/>
            <w:right w:val="none" w:sz="0" w:space="0" w:color="auto"/>
          </w:divBdr>
        </w:div>
        <w:div w:id="2032341425">
          <w:marLeft w:val="0"/>
          <w:marRight w:val="0"/>
          <w:marTop w:val="0"/>
          <w:marBottom w:val="0"/>
          <w:divBdr>
            <w:top w:val="none" w:sz="0" w:space="0" w:color="auto"/>
            <w:left w:val="none" w:sz="0" w:space="0" w:color="auto"/>
            <w:bottom w:val="none" w:sz="0" w:space="0" w:color="auto"/>
            <w:right w:val="none" w:sz="0" w:space="0" w:color="auto"/>
          </w:divBdr>
        </w:div>
      </w:divsChild>
    </w:div>
    <w:div w:id="1145509998">
      <w:bodyDiv w:val="1"/>
      <w:marLeft w:val="0"/>
      <w:marRight w:val="0"/>
      <w:marTop w:val="0"/>
      <w:marBottom w:val="0"/>
      <w:divBdr>
        <w:top w:val="none" w:sz="0" w:space="0" w:color="auto"/>
        <w:left w:val="none" w:sz="0" w:space="0" w:color="auto"/>
        <w:bottom w:val="none" w:sz="0" w:space="0" w:color="auto"/>
        <w:right w:val="none" w:sz="0" w:space="0" w:color="auto"/>
      </w:divBdr>
    </w:div>
    <w:div w:id="1163354083">
      <w:bodyDiv w:val="1"/>
      <w:marLeft w:val="0"/>
      <w:marRight w:val="0"/>
      <w:marTop w:val="0"/>
      <w:marBottom w:val="0"/>
      <w:divBdr>
        <w:top w:val="none" w:sz="0" w:space="0" w:color="auto"/>
        <w:left w:val="none" w:sz="0" w:space="0" w:color="auto"/>
        <w:bottom w:val="none" w:sz="0" w:space="0" w:color="auto"/>
        <w:right w:val="none" w:sz="0" w:space="0" w:color="auto"/>
      </w:divBdr>
    </w:div>
    <w:div w:id="1227184663">
      <w:bodyDiv w:val="1"/>
      <w:marLeft w:val="0"/>
      <w:marRight w:val="0"/>
      <w:marTop w:val="0"/>
      <w:marBottom w:val="0"/>
      <w:divBdr>
        <w:top w:val="none" w:sz="0" w:space="0" w:color="auto"/>
        <w:left w:val="none" w:sz="0" w:space="0" w:color="auto"/>
        <w:bottom w:val="none" w:sz="0" w:space="0" w:color="auto"/>
        <w:right w:val="none" w:sz="0" w:space="0" w:color="auto"/>
      </w:divBdr>
    </w:div>
    <w:div w:id="1258248503">
      <w:bodyDiv w:val="1"/>
      <w:marLeft w:val="0"/>
      <w:marRight w:val="0"/>
      <w:marTop w:val="0"/>
      <w:marBottom w:val="0"/>
      <w:divBdr>
        <w:top w:val="none" w:sz="0" w:space="0" w:color="auto"/>
        <w:left w:val="none" w:sz="0" w:space="0" w:color="auto"/>
        <w:bottom w:val="none" w:sz="0" w:space="0" w:color="auto"/>
        <w:right w:val="none" w:sz="0" w:space="0" w:color="auto"/>
      </w:divBdr>
    </w:div>
    <w:div w:id="1270619849">
      <w:bodyDiv w:val="1"/>
      <w:marLeft w:val="0"/>
      <w:marRight w:val="0"/>
      <w:marTop w:val="0"/>
      <w:marBottom w:val="0"/>
      <w:divBdr>
        <w:top w:val="none" w:sz="0" w:space="0" w:color="auto"/>
        <w:left w:val="none" w:sz="0" w:space="0" w:color="auto"/>
        <w:bottom w:val="none" w:sz="0" w:space="0" w:color="auto"/>
        <w:right w:val="none" w:sz="0" w:space="0" w:color="auto"/>
      </w:divBdr>
    </w:div>
    <w:div w:id="1289434252">
      <w:bodyDiv w:val="1"/>
      <w:marLeft w:val="0"/>
      <w:marRight w:val="0"/>
      <w:marTop w:val="0"/>
      <w:marBottom w:val="0"/>
      <w:divBdr>
        <w:top w:val="none" w:sz="0" w:space="0" w:color="auto"/>
        <w:left w:val="none" w:sz="0" w:space="0" w:color="auto"/>
        <w:bottom w:val="none" w:sz="0" w:space="0" w:color="auto"/>
        <w:right w:val="none" w:sz="0" w:space="0" w:color="auto"/>
      </w:divBdr>
    </w:div>
    <w:div w:id="1466199277">
      <w:bodyDiv w:val="1"/>
      <w:marLeft w:val="0"/>
      <w:marRight w:val="0"/>
      <w:marTop w:val="0"/>
      <w:marBottom w:val="0"/>
      <w:divBdr>
        <w:top w:val="none" w:sz="0" w:space="0" w:color="auto"/>
        <w:left w:val="none" w:sz="0" w:space="0" w:color="auto"/>
        <w:bottom w:val="none" w:sz="0" w:space="0" w:color="auto"/>
        <w:right w:val="none" w:sz="0" w:space="0" w:color="auto"/>
      </w:divBdr>
    </w:div>
    <w:div w:id="1468233016">
      <w:bodyDiv w:val="1"/>
      <w:marLeft w:val="0"/>
      <w:marRight w:val="0"/>
      <w:marTop w:val="0"/>
      <w:marBottom w:val="0"/>
      <w:divBdr>
        <w:top w:val="none" w:sz="0" w:space="0" w:color="auto"/>
        <w:left w:val="none" w:sz="0" w:space="0" w:color="auto"/>
        <w:bottom w:val="none" w:sz="0" w:space="0" w:color="auto"/>
        <w:right w:val="none" w:sz="0" w:space="0" w:color="auto"/>
      </w:divBdr>
    </w:div>
    <w:div w:id="1579710411">
      <w:bodyDiv w:val="1"/>
      <w:marLeft w:val="0"/>
      <w:marRight w:val="0"/>
      <w:marTop w:val="0"/>
      <w:marBottom w:val="0"/>
      <w:divBdr>
        <w:top w:val="none" w:sz="0" w:space="0" w:color="auto"/>
        <w:left w:val="none" w:sz="0" w:space="0" w:color="auto"/>
        <w:bottom w:val="none" w:sz="0" w:space="0" w:color="auto"/>
        <w:right w:val="none" w:sz="0" w:space="0" w:color="auto"/>
      </w:divBdr>
    </w:div>
    <w:div w:id="1611087150">
      <w:bodyDiv w:val="1"/>
      <w:marLeft w:val="0"/>
      <w:marRight w:val="0"/>
      <w:marTop w:val="0"/>
      <w:marBottom w:val="0"/>
      <w:divBdr>
        <w:top w:val="none" w:sz="0" w:space="0" w:color="auto"/>
        <w:left w:val="none" w:sz="0" w:space="0" w:color="auto"/>
        <w:bottom w:val="none" w:sz="0" w:space="0" w:color="auto"/>
        <w:right w:val="none" w:sz="0" w:space="0" w:color="auto"/>
      </w:divBdr>
    </w:div>
    <w:div w:id="1692413057">
      <w:bodyDiv w:val="1"/>
      <w:marLeft w:val="0"/>
      <w:marRight w:val="0"/>
      <w:marTop w:val="0"/>
      <w:marBottom w:val="0"/>
      <w:divBdr>
        <w:top w:val="none" w:sz="0" w:space="0" w:color="auto"/>
        <w:left w:val="none" w:sz="0" w:space="0" w:color="auto"/>
        <w:bottom w:val="none" w:sz="0" w:space="0" w:color="auto"/>
        <w:right w:val="none" w:sz="0" w:space="0" w:color="auto"/>
      </w:divBdr>
    </w:div>
    <w:div w:id="1709794631">
      <w:bodyDiv w:val="1"/>
      <w:marLeft w:val="0"/>
      <w:marRight w:val="0"/>
      <w:marTop w:val="0"/>
      <w:marBottom w:val="0"/>
      <w:divBdr>
        <w:top w:val="none" w:sz="0" w:space="0" w:color="auto"/>
        <w:left w:val="none" w:sz="0" w:space="0" w:color="auto"/>
        <w:bottom w:val="none" w:sz="0" w:space="0" w:color="auto"/>
        <w:right w:val="none" w:sz="0" w:space="0" w:color="auto"/>
      </w:divBdr>
    </w:div>
    <w:div w:id="1737624433">
      <w:bodyDiv w:val="1"/>
      <w:marLeft w:val="0"/>
      <w:marRight w:val="0"/>
      <w:marTop w:val="0"/>
      <w:marBottom w:val="0"/>
      <w:divBdr>
        <w:top w:val="none" w:sz="0" w:space="0" w:color="auto"/>
        <w:left w:val="none" w:sz="0" w:space="0" w:color="auto"/>
        <w:bottom w:val="none" w:sz="0" w:space="0" w:color="auto"/>
        <w:right w:val="none" w:sz="0" w:space="0" w:color="auto"/>
      </w:divBdr>
    </w:div>
    <w:div w:id="1941642487">
      <w:bodyDiv w:val="1"/>
      <w:marLeft w:val="0"/>
      <w:marRight w:val="0"/>
      <w:marTop w:val="0"/>
      <w:marBottom w:val="0"/>
      <w:divBdr>
        <w:top w:val="none" w:sz="0" w:space="0" w:color="auto"/>
        <w:left w:val="none" w:sz="0" w:space="0" w:color="auto"/>
        <w:bottom w:val="none" w:sz="0" w:space="0" w:color="auto"/>
        <w:right w:val="none" w:sz="0" w:space="0" w:color="auto"/>
      </w:divBdr>
    </w:div>
    <w:div w:id="1996911819">
      <w:bodyDiv w:val="1"/>
      <w:marLeft w:val="0"/>
      <w:marRight w:val="0"/>
      <w:marTop w:val="0"/>
      <w:marBottom w:val="0"/>
      <w:divBdr>
        <w:top w:val="none" w:sz="0" w:space="0" w:color="auto"/>
        <w:left w:val="none" w:sz="0" w:space="0" w:color="auto"/>
        <w:bottom w:val="none" w:sz="0" w:space="0" w:color="auto"/>
        <w:right w:val="none" w:sz="0" w:space="0" w:color="auto"/>
      </w:divBdr>
    </w:div>
    <w:div w:id="2002460288">
      <w:bodyDiv w:val="1"/>
      <w:marLeft w:val="0"/>
      <w:marRight w:val="0"/>
      <w:marTop w:val="0"/>
      <w:marBottom w:val="0"/>
      <w:divBdr>
        <w:top w:val="none" w:sz="0" w:space="0" w:color="auto"/>
        <w:left w:val="none" w:sz="0" w:space="0" w:color="auto"/>
        <w:bottom w:val="none" w:sz="0" w:space="0" w:color="auto"/>
        <w:right w:val="none" w:sz="0" w:space="0" w:color="auto"/>
      </w:divBdr>
    </w:div>
    <w:div w:id="201695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ihw.gov.au/reports/cancer/cancer-data-in-australia/acim-book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04522224315545B51933F091DBD030" ma:contentTypeVersion="8" ma:contentTypeDescription="Create a new document." ma:contentTypeScope="" ma:versionID="06627afc29d8b749ce8df901374c998e">
  <xsd:schema xmlns:xsd="http://www.w3.org/2001/XMLSchema" xmlns:xs="http://www.w3.org/2001/XMLSchema" xmlns:p="http://schemas.microsoft.com/office/2006/metadata/properties" xmlns:ns3="39ff8a34-1453-4eaa-b4b6-14689030a0da" targetNamespace="http://schemas.microsoft.com/office/2006/metadata/properties" ma:root="true" ma:fieldsID="6c2ab3e398bc2b1824ff301931ec0d43" ns3:_="">
    <xsd:import namespace="39ff8a34-1453-4eaa-b4b6-14689030a0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f8a34-1453-4eaa-b4b6-14689030a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5666D-8742-4353-8DCA-83F81BC5EC3F}">
  <ds:schemaRefs>
    <ds:schemaRef ds:uri="http://schemas.microsoft.com/sharepoint/v3/contenttype/forms"/>
  </ds:schemaRefs>
</ds:datastoreItem>
</file>

<file path=customXml/itemProps2.xml><?xml version="1.0" encoding="utf-8"?>
<ds:datastoreItem xmlns:ds="http://schemas.openxmlformats.org/officeDocument/2006/customXml" ds:itemID="{2E5D31D5-450A-48C7-96EA-11E89AADB6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0C143F-8E82-4664-848E-2254B36B9CFA}">
  <ds:schemaRefs>
    <ds:schemaRef ds:uri="http://schemas.openxmlformats.org/officeDocument/2006/bibliography"/>
  </ds:schemaRefs>
</ds:datastoreItem>
</file>

<file path=customXml/itemProps4.xml><?xml version="1.0" encoding="utf-8"?>
<ds:datastoreItem xmlns:ds="http://schemas.openxmlformats.org/officeDocument/2006/customXml" ds:itemID="{C28A0B12-1CEC-46EF-AEAA-F04F0B808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f8a34-1453-4eaa-b4b6-14689030a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10</Pages>
  <Words>2865</Words>
  <Characters>16335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Cancer Council NSW</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Sarich</dc:creator>
  <cp:keywords/>
  <dc:description/>
  <cp:lastModifiedBy>Peter Sarich</cp:lastModifiedBy>
  <cp:revision>39</cp:revision>
  <cp:lastPrinted>2020-03-12T03:13:00Z</cp:lastPrinted>
  <dcterms:created xsi:type="dcterms:W3CDTF">2020-05-25T04:23:00Z</dcterms:created>
  <dcterms:modified xsi:type="dcterms:W3CDTF">2020-09-23T09:09:00Z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0x010100FA04522224315545B51933F091DBD030</vt:lpwstr>
  </property>
</Properties>
</file>