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EB8598" w14:textId="280B3ECC" w:rsidR="003B1EBF" w:rsidRDefault="003B1EBF" w:rsidP="003B1EBF">
      <w:pPr>
        <w:pStyle w:val="berschrift1"/>
        <w:pageBreakBefore/>
        <w:spacing w:line="360" w:lineRule="auto"/>
        <w:rPr>
          <w:rFonts w:ascii="Times New Roman" w:hAnsi="Times New Roman" w:cs="Times New Roman"/>
          <w:color w:val="auto"/>
          <w:sz w:val="24"/>
          <w:szCs w:val="24"/>
          <w:lang w:val="en-GB"/>
        </w:rPr>
      </w:pPr>
      <w:proofErr w:type="gramStart"/>
      <w:r w:rsidRPr="00982811">
        <w:rPr>
          <w:rFonts w:ascii="Times New Roman" w:hAnsi="Times New Roman" w:cs="Times New Roman"/>
          <w:color w:val="auto"/>
          <w:sz w:val="24"/>
          <w:szCs w:val="24"/>
          <w:lang w:val="en-GB"/>
        </w:rPr>
        <w:t xml:space="preserve">Supplementary </w:t>
      </w:r>
      <w:r w:rsidR="00274376">
        <w:rPr>
          <w:rFonts w:ascii="Times New Roman" w:hAnsi="Times New Roman" w:cs="Times New Roman"/>
          <w:color w:val="auto"/>
          <w:sz w:val="24"/>
          <w:szCs w:val="24"/>
          <w:lang w:val="en-GB"/>
        </w:rPr>
        <w:t xml:space="preserve"> Appendix</w:t>
      </w:r>
      <w:proofErr w:type="gramEnd"/>
      <w:r w:rsidR="00274376">
        <w:rPr>
          <w:rFonts w:ascii="Times New Roman" w:hAnsi="Times New Roman" w:cs="Times New Roman"/>
          <w:color w:val="auto"/>
          <w:sz w:val="24"/>
          <w:szCs w:val="24"/>
          <w:lang w:val="en-GB"/>
        </w:rPr>
        <w:t>. A</w:t>
      </w:r>
    </w:p>
    <w:p w14:paraId="5399ADAF" w14:textId="167EFFAE" w:rsidR="001B7AC9" w:rsidRDefault="001B7AC9" w:rsidP="001B7AC9">
      <w:pPr>
        <w:rPr>
          <w:lang w:val="en-GB"/>
        </w:rPr>
      </w:pPr>
      <w:r>
        <w:rPr>
          <w:lang w:val="en-GB"/>
        </w:rPr>
        <w:t>The statistical analysis plan and protocol for the FIRE-3 study are available online.</w:t>
      </w:r>
    </w:p>
    <w:p w14:paraId="723A3C64" w14:textId="77777777" w:rsidR="001B7AC9" w:rsidRPr="001B7AC9" w:rsidRDefault="001B7AC9" w:rsidP="001B7AC9">
      <w:pPr>
        <w:rPr>
          <w:lang w:val="en-GB"/>
        </w:rPr>
      </w:pPr>
    </w:p>
    <w:p w14:paraId="6F70DA74" w14:textId="4541E2F5" w:rsidR="003B1EBF" w:rsidRPr="00982811" w:rsidRDefault="003B1EBF" w:rsidP="003B1EBF">
      <w:pPr>
        <w:pStyle w:val="berschrift2"/>
        <w:spacing w:after="120" w:line="240" w:lineRule="auto"/>
        <w:rPr>
          <w:rFonts w:ascii="Times New Roman" w:hAnsi="Times New Roman" w:cs="Times New Roman"/>
          <w:b/>
          <w:color w:val="auto"/>
          <w:sz w:val="20"/>
          <w:szCs w:val="20"/>
          <w:lang w:val="en-GB"/>
        </w:rPr>
      </w:pPr>
      <w:r w:rsidRPr="00982811">
        <w:rPr>
          <w:rFonts w:ascii="Times New Roman" w:hAnsi="Times New Roman" w:cs="Times New Roman"/>
          <w:b/>
          <w:color w:val="auto"/>
          <w:sz w:val="20"/>
          <w:szCs w:val="20"/>
          <w:lang w:val="en-GB"/>
        </w:rPr>
        <w:t>Table </w:t>
      </w:r>
      <w:r w:rsidR="00707CC2">
        <w:rPr>
          <w:rFonts w:ascii="Times New Roman" w:hAnsi="Times New Roman" w:cs="Times New Roman"/>
          <w:b/>
          <w:color w:val="auto"/>
          <w:sz w:val="20"/>
          <w:szCs w:val="20"/>
          <w:lang w:val="en-GB"/>
        </w:rPr>
        <w:t>S</w:t>
      </w:r>
      <w:r w:rsidR="00274376">
        <w:rPr>
          <w:rFonts w:ascii="Times New Roman" w:hAnsi="Times New Roman" w:cs="Times New Roman"/>
          <w:b/>
          <w:color w:val="auto"/>
          <w:sz w:val="20"/>
          <w:szCs w:val="20"/>
          <w:lang w:val="en-GB"/>
        </w:rPr>
        <w:t>.</w:t>
      </w:r>
      <w:r w:rsidRPr="00982811">
        <w:rPr>
          <w:rFonts w:ascii="Times New Roman" w:hAnsi="Times New Roman" w:cs="Times New Roman"/>
          <w:b/>
          <w:color w:val="auto"/>
          <w:sz w:val="20"/>
          <w:szCs w:val="20"/>
          <w:lang w:val="en-GB"/>
        </w:rPr>
        <w:t>1. Reasons for exclusion of patients from the per-protocol analysis, by treatment group</w:t>
      </w:r>
    </w:p>
    <w:tbl>
      <w:tblPr>
        <w:tblStyle w:val="Tabellenraster"/>
        <w:tblW w:w="5000" w:type="pct"/>
        <w:tblLook w:val="04A0" w:firstRow="1" w:lastRow="0" w:firstColumn="1" w:lastColumn="0" w:noHBand="0" w:noVBand="1"/>
      </w:tblPr>
      <w:tblGrid>
        <w:gridCol w:w="3951"/>
        <w:gridCol w:w="2535"/>
        <w:gridCol w:w="3250"/>
      </w:tblGrid>
      <w:tr w:rsidR="003B1EBF" w:rsidRPr="00982811" w14:paraId="04AB5EC1" w14:textId="77777777" w:rsidTr="00CC36ED">
        <w:tc>
          <w:tcPr>
            <w:tcW w:w="3649" w:type="dxa"/>
            <w:tcBorders>
              <w:bottom w:val="single" w:sz="4" w:space="0" w:color="auto"/>
              <w:right w:val="nil"/>
            </w:tcBorders>
            <w:shd w:val="clear" w:color="auto" w:fill="auto"/>
          </w:tcPr>
          <w:p w14:paraId="577983DC" w14:textId="77777777" w:rsidR="003B1EBF" w:rsidRPr="00982811" w:rsidRDefault="003B1EBF" w:rsidP="004A7B82">
            <w:pPr>
              <w:keepNext/>
              <w:spacing w:before="40" w:after="40"/>
              <w:rPr>
                <w:rFonts w:cs="Times New Roman"/>
                <w:szCs w:val="20"/>
                <w:lang w:val="en-GB"/>
              </w:rPr>
            </w:pPr>
            <w:r w:rsidRPr="00982811">
              <w:rPr>
                <w:rFonts w:cs="Times New Roman"/>
                <w:b/>
                <w:szCs w:val="20"/>
                <w:lang w:val="en-GB"/>
              </w:rPr>
              <w:t>Reason for exclusion</w:t>
            </w:r>
          </w:p>
        </w:tc>
        <w:tc>
          <w:tcPr>
            <w:tcW w:w="234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BC4622A" w14:textId="6480FA22" w:rsidR="003B1EBF" w:rsidRPr="00982811" w:rsidRDefault="003B1EBF" w:rsidP="004A7B82">
            <w:pPr>
              <w:keepNext/>
              <w:spacing w:before="40" w:after="40"/>
              <w:jc w:val="center"/>
              <w:rPr>
                <w:rFonts w:cs="Times New Roman"/>
                <w:b/>
                <w:szCs w:val="20"/>
                <w:lang w:val="en-GB"/>
              </w:rPr>
            </w:pPr>
            <w:r w:rsidRPr="00982811">
              <w:rPr>
                <w:rFonts w:cs="Times New Roman"/>
                <w:b/>
                <w:szCs w:val="20"/>
                <w:lang w:val="en-GB"/>
              </w:rPr>
              <w:t xml:space="preserve">FOLFIRI plus </w:t>
            </w:r>
            <w:r w:rsidR="00CC36ED">
              <w:rPr>
                <w:rFonts w:cs="Times New Roman"/>
                <w:b/>
                <w:szCs w:val="20"/>
                <w:lang w:val="en-GB"/>
              </w:rPr>
              <w:br/>
            </w:r>
            <w:r w:rsidRPr="00982811">
              <w:rPr>
                <w:rFonts w:cs="Times New Roman"/>
                <w:b/>
                <w:szCs w:val="20"/>
                <w:lang w:val="en-GB"/>
              </w:rPr>
              <w:t>cetuximab</w:t>
            </w:r>
            <w:r w:rsidRPr="00982811">
              <w:rPr>
                <w:rFonts w:cs="Times New Roman"/>
                <w:b/>
                <w:szCs w:val="20"/>
                <w:lang w:val="en-GB"/>
              </w:rPr>
              <w:br/>
              <w:t>(</w:t>
            </w:r>
            <w:r w:rsidRPr="00982811">
              <w:rPr>
                <w:rFonts w:cs="Times New Roman"/>
                <w:b/>
                <w:i/>
                <w:szCs w:val="20"/>
                <w:lang w:val="en-GB"/>
              </w:rPr>
              <w:t>N</w:t>
            </w:r>
            <w:r w:rsidRPr="00982811">
              <w:rPr>
                <w:rFonts w:cs="Times New Roman"/>
                <w:b/>
                <w:szCs w:val="20"/>
                <w:lang w:val="en-GB"/>
              </w:rPr>
              <w:t>=30)</w:t>
            </w:r>
          </w:p>
        </w:tc>
        <w:tc>
          <w:tcPr>
            <w:tcW w:w="3002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67F6DDE4" w14:textId="061165F4" w:rsidR="003B1EBF" w:rsidRPr="00982811" w:rsidRDefault="003B1EBF" w:rsidP="004A7B82">
            <w:pPr>
              <w:keepNext/>
              <w:spacing w:before="40" w:after="40"/>
              <w:jc w:val="center"/>
              <w:rPr>
                <w:rFonts w:cs="Times New Roman"/>
                <w:b/>
                <w:szCs w:val="20"/>
                <w:lang w:val="en-GB"/>
              </w:rPr>
            </w:pPr>
            <w:r w:rsidRPr="00982811">
              <w:rPr>
                <w:rFonts w:cs="Times New Roman"/>
                <w:b/>
                <w:szCs w:val="20"/>
                <w:lang w:val="en-GB"/>
              </w:rPr>
              <w:t xml:space="preserve">FOLFIRI plus </w:t>
            </w:r>
            <w:r w:rsidR="00CC36ED">
              <w:rPr>
                <w:rFonts w:cs="Times New Roman"/>
                <w:b/>
                <w:szCs w:val="20"/>
                <w:lang w:val="en-GB"/>
              </w:rPr>
              <w:br/>
            </w:r>
            <w:r w:rsidRPr="00982811">
              <w:rPr>
                <w:rFonts w:cs="Times New Roman"/>
                <w:b/>
                <w:szCs w:val="20"/>
                <w:lang w:val="en-GB"/>
              </w:rPr>
              <w:t>bevacizumab</w:t>
            </w:r>
            <w:r w:rsidRPr="00982811">
              <w:rPr>
                <w:rFonts w:cs="Times New Roman"/>
                <w:b/>
                <w:szCs w:val="20"/>
                <w:lang w:val="en-GB"/>
              </w:rPr>
              <w:br/>
              <w:t>(</w:t>
            </w:r>
            <w:r w:rsidRPr="00982811">
              <w:rPr>
                <w:rFonts w:cs="Times New Roman"/>
                <w:b/>
                <w:i/>
                <w:szCs w:val="20"/>
                <w:lang w:val="en-GB"/>
              </w:rPr>
              <w:t>N</w:t>
            </w:r>
            <w:r w:rsidRPr="00982811">
              <w:rPr>
                <w:rFonts w:cs="Times New Roman"/>
                <w:b/>
                <w:szCs w:val="20"/>
                <w:lang w:val="en-GB"/>
              </w:rPr>
              <w:t>=18)</w:t>
            </w:r>
          </w:p>
        </w:tc>
      </w:tr>
      <w:tr w:rsidR="003B1EBF" w:rsidRPr="00982811" w14:paraId="568E546F" w14:textId="77777777" w:rsidTr="00CC36ED">
        <w:tc>
          <w:tcPr>
            <w:tcW w:w="3649" w:type="dxa"/>
            <w:tcBorders>
              <w:bottom w:val="nil"/>
              <w:right w:val="nil"/>
            </w:tcBorders>
          </w:tcPr>
          <w:p w14:paraId="3D5ECD4F" w14:textId="77777777" w:rsidR="003B1EBF" w:rsidRPr="00982811" w:rsidRDefault="003B1EBF" w:rsidP="004A7B82">
            <w:pPr>
              <w:spacing w:beforeLines="20" w:before="48" w:afterLines="20" w:after="48"/>
              <w:rPr>
                <w:rFonts w:cs="Times New Roman"/>
                <w:szCs w:val="20"/>
              </w:rPr>
            </w:pPr>
            <w:r w:rsidRPr="00982811">
              <w:rPr>
                <w:rFonts w:cs="Times New Roman"/>
                <w:szCs w:val="20"/>
              </w:rPr>
              <w:t>Allergic reaction</w:t>
            </w:r>
          </w:p>
        </w:tc>
        <w:tc>
          <w:tcPr>
            <w:tcW w:w="2342" w:type="dxa"/>
            <w:tcBorders>
              <w:left w:val="nil"/>
              <w:bottom w:val="nil"/>
              <w:right w:val="nil"/>
            </w:tcBorders>
          </w:tcPr>
          <w:p w14:paraId="78F71634" w14:textId="77777777" w:rsidR="003B1EBF" w:rsidRPr="00982811" w:rsidRDefault="003B1EBF" w:rsidP="004A7B82">
            <w:pPr>
              <w:spacing w:beforeLines="20" w:before="48" w:afterLines="20" w:after="48"/>
              <w:jc w:val="center"/>
              <w:rPr>
                <w:rFonts w:cs="Times New Roman"/>
                <w:szCs w:val="20"/>
              </w:rPr>
            </w:pPr>
            <w:r w:rsidRPr="00982811">
              <w:rPr>
                <w:rFonts w:cs="Times New Roman"/>
                <w:szCs w:val="20"/>
              </w:rPr>
              <w:t>9</w:t>
            </w:r>
          </w:p>
        </w:tc>
        <w:tc>
          <w:tcPr>
            <w:tcW w:w="3002" w:type="dxa"/>
            <w:tcBorders>
              <w:left w:val="nil"/>
              <w:bottom w:val="nil"/>
            </w:tcBorders>
          </w:tcPr>
          <w:p w14:paraId="3A1BC62C" w14:textId="77777777" w:rsidR="003B1EBF" w:rsidRPr="00982811" w:rsidRDefault="003B1EBF" w:rsidP="004A7B82">
            <w:pPr>
              <w:spacing w:beforeLines="20" w:before="48" w:afterLines="20" w:after="48"/>
              <w:jc w:val="center"/>
              <w:rPr>
                <w:rFonts w:cs="Times New Roman"/>
                <w:szCs w:val="20"/>
              </w:rPr>
            </w:pPr>
          </w:p>
        </w:tc>
      </w:tr>
      <w:tr w:rsidR="003B1EBF" w:rsidRPr="00982811" w14:paraId="4F7E8EDF" w14:textId="77777777" w:rsidTr="00CC36ED">
        <w:tc>
          <w:tcPr>
            <w:tcW w:w="3649" w:type="dxa"/>
            <w:tcBorders>
              <w:top w:val="nil"/>
              <w:bottom w:val="nil"/>
              <w:right w:val="nil"/>
            </w:tcBorders>
          </w:tcPr>
          <w:p w14:paraId="2D4A06FC" w14:textId="77777777" w:rsidR="003B1EBF" w:rsidRPr="00982811" w:rsidRDefault="003B1EBF" w:rsidP="004A7B82">
            <w:pPr>
              <w:spacing w:beforeLines="20" w:before="48" w:afterLines="20" w:after="48"/>
              <w:rPr>
                <w:rFonts w:cs="Times New Roman"/>
                <w:szCs w:val="20"/>
              </w:rPr>
            </w:pPr>
            <w:r w:rsidRPr="00982811">
              <w:rPr>
                <w:rFonts w:cs="Times New Roman"/>
                <w:szCs w:val="20"/>
              </w:rPr>
              <w:t>Clinical progression</w:t>
            </w: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</w:tcPr>
          <w:p w14:paraId="0BFAB12A" w14:textId="77777777" w:rsidR="003B1EBF" w:rsidRPr="00982811" w:rsidRDefault="003B1EBF" w:rsidP="004A7B82">
            <w:pPr>
              <w:spacing w:beforeLines="20" w:before="48" w:afterLines="20" w:after="48"/>
              <w:jc w:val="center"/>
              <w:rPr>
                <w:rFonts w:cs="Times New Roman"/>
                <w:szCs w:val="20"/>
              </w:rPr>
            </w:pPr>
            <w:r w:rsidRPr="00982811">
              <w:rPr>
                <w:rFonts w:cs="Times New Roman"/>
                <w:szCs w:val="20"/>
              </w:rPr>
              <w:t>1</w:t>
            </w:r>
          </w:p>
        </w:tc>
        <w:tc>
          <w:tcPr>
            <w:tcW w:w="3002" w:type="dxa"/>
            <w:tcBorders>
              <w:top w:val="nil"/>
              <w:left w:val="nil"/>
              <w:bottom w:val="nil"/>
            </w:tcBorders>
          </w:tcPr>
          <w:p w14:paraId="2B6B53E7" w14:textId="77777777" w:rsidR="003B1EBF" w:rsidRPr="00982811" w:rsidRDefault="003B1EBF" w:rsidP="004A7B82">
            <w:pPr>
              <w:spacing w:beforeLines="20" w:before="48" w:afterLines="20" w:after="48"/>
              <w:jc w:val="center"/>
              <w:rPr>
                <w:rFonts w:cs="Times New Roman"/>
                <w:szCs w:val="20"/>
              </w:rPr>
            </w:pPr>
          </w:p>
        </w:tc>
      </w:tr>
      <w:tr w:rsidR="003B1EBF" w:rsidRPr="00982811" w14:paraId="64A19EDA" w14:textId="77777777" w:rsidTr="00CC36ED">
        <w:tc>
          <w:tcPr>
            <w:tcW w:w="3649" w:type="dxa"/>
            <w:tcBorders>
              <w:top w:val="nil"/>
              <w:bottom w:val="nil"/>
              <w:right w:val="nil"/>
            </w:tcBorders>
          </w:tcPr>
          <w:p w14:paraId="453BE591" w14:textId="77777777" w:rsidR="003B1EBF" w:rsidRPr="00982811" w:rsidRDefault="003B1EBF" w:rsidP="004A7B82">
            <w:pPr>
              <w:spacing w:beforeLines="20" w:before="48" w:afterLines="20" w:after="48"/>
              <w:rPr>
                <w:rFonts w:cs="Times New Roman"/>
                <w:szCs w:val="20"/>
              </w:rPr>
            </w:pPr>
            <w:r w:rsidRPr="00982811">
              <w:rPr>
                <w:rFonts w:cs="Times New Roman"/>
                <w:szCs w:val="20"/>
              </w:rPr>
              <w:t>Deterioration of performance status</w:t>
            </w: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</w:tcPr>
          <w:p w14:paraId="25E2BC60" w14:textId="77777777" w:rsidR="003B1EBF" w:rsidRPr="00982811" w:rsidRDefault="003B1EBF" w:rsidP="004A7B82">
            <w:pPr>
              <w:spacing w:beforeLines="20" w:before="48" w:afterLines="20" w:after="48"/>
              <w:jc w:val="center"/>
              <w:rPr>
                <w:rFonts w:cs="Times New Roman"/>
                <w:szCs w:val="20"/>
              </w:rPr>
            </w:pPr>
            <w:r w:rsidRPr="00982811">
              <w:rPr>
                <w:rFonts w:cs="Times New Roman"/>
                <w:szCs w:val="20"/>
              </w:rPr>
              <w:t>1</w:t>
            </w:r>
          </w:p>
        </w:tc>
        <w:tc>
          <w:tcPr>
            <w:tcW w:w="3002" w:type="dxa"/>
            <w:tcBorders>
              <w:top w:val="nil"/>
              <w:left w:val="nil"/>
              <w:bottom w:val="nil"/>
            </w:tcBorders>
          </w:tcPr>
          <w:p w14:paraId="06617A68" w14:textId="77777777" w:rsidR="003B1EBF" w:rsidRPr="00982811" w:rsidRDefault="003B1EBF" w:rsidP="004A7B82">
            <w:pPr>
              <w:spacing w:beforeLines="20" w:before="48" w:afterLines="20" w:after="48"/>
              <w:jc w:val="center"/>
              <w:rPr>
                <w:rFonts w:cs="Times New Roman"/>
                <w:szCs w:val="20"/>
              </w:rPr>
            </w:pPr>
          </w:p>
        </w:tc>
      </w:tr>
      <w:tr w:rsidR="003B1EBF" w:rsidRPr="00982811" w14:paraId="4523FF4B" w14:textId="77777777" w:rsidTr="00CC36ED">
        <w:tc>
          <w:tcPr>
            <w:tcW w:w="3649" w:type="dxa"/>
            <w:tcBorders>
              <w:top w:val="nil"/>
              <w:bottom w:val="nil"/>
              <w:right w:val="nil"/>
            </w:tcBorders>
          </w:tcPr>
          <w:p w14:paraId="2757FE71" w14:textId="77777777" w:rsidR="003B1EBF" w:rsidRPr="00982811" w:rsidRDefault="003B1EBF" w:rsidP="004A7B82">
            <w:pPr>
              <w:spacing w:beforeLines="20" w:before="48" w:afterLines="20" w:after="48"/>
              <w:rPr>
                <w:rFonts w:cs="Times New Roman"/>
                <w:szCs w:val="20"/>
              </w:rPr>
            </w:pPr>
            <w:r w:rsidRPr="00982811">
              <w:rPr>
                <w:rFonts w:cs="Times New Roman"/>
                <w:szCs w:val="20"/>
              </w:rPr>
              <w:t>Diarrhoea</w:t>
            </w: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</w:tcPr>
          <w:p w14:paraId="75C90871" w14:textId="77777777" w:rsidR="003B1EBF" w:rsidRPr="00982811" w:rsidRDefault="003B1EBF" w:rsidP="004A7B82">
            <w:pPr>
              <w:spacing w:beforeLines="20" w:before="48" w:afterLines="20" w:after="48"/>
              <w:jc w:val="center"/>
              <w:rPr>
                <w:rFonts w:cs="Times New Roman"/>
                <w:szCs w:val="20"/>
              </w:rPr>
            </w:pPr>
            <w:r w:rsidRPr="00982811">
              <w:rPr>
                <w:rFonts w:cs="Times New Roman"/>
                <w:szCs w:val="20"/>
              </w:rPr>
              <w:t>1</w:t>
            </w:r>
          </w:p>
        </w:tc>
        <w:tc>
          <w:tcPr>
            <w:tcW w:w="3002" w:type="dxa"/>
            <w:tcBorders>
              <w:top w:val="nil"/>
              <w:left w:val="nil"/>
              <w:bottom w:val="nil"/>
            </w:tcBorders>
          </w:tcPr>
          <w:p w14:paraId="3C55DD9F" w14:textId="77777777" w:rsidR="003B1EBF" w:rsidRPr="00982811" w:rsidRDefault="003B1EBF" w:rsidP="004A7B82">
            <w:pPr>
              <w:spacing w:beforeLines="20" w:before="48" w:afterLines="20" w:after="48"/>
              <w:jc w:val="center"/>
              <w:rPr>
                <w:rFonts w:cs="Times New Roman"/>
                <w:szCs w:val="20"/>
              </w:rPr>
            </w:pPr>
            <w:r w:rsidRPr="00982811">
              <w:rPr>
                <w:rFonts w:cs="Times New Roman"/>
                <w:szCs w:val="20"/>
              </w:rPr>
              <w:t>2</w:t>
            </w:r>
          </w:p>
        </w:tc>
      </w:tr>
      <w:tr w:rsidR="003B1EBF" w:rsidRPr="00982811" w14:paraId="1C0A2F3B" w14:textId="77777777" w:rsidTr="00CC36ED">
        <w:tc>
          <w:tcPr>
            <w:tcW w:w="3649" w:type="dxa"/>
            <w:tcBorders>
              <w:top w:val="nil"/>
              <w:bottom w:val="nil"/>
              <w:right w:val="nil"/>
            </w:tcBorders>
          </w:tcPr>
          <w:p w14:paraId="1105B49E" w14:textId="77777777" w:rsidR="003B1EBF" w:rsidRPr="00982811" w:rsidRDefault="003B1EBF" w:rsidP="004A7B82">
            <w:pPr>
              <w:spacing w:beforeLines="20" w:before="48" w:afterLines="20" w:after="48"/>
              <w:rPr>
                <w:rFonts w:cs="Times New Roman"/>
                <w:szCs w:val="20"/>
              </w:rPr>
            </w:pPr>
            <w:r w:rsidRPr="00982811">
              <w:rPr>
                <w:rFonts w:cs="Times New Roman"/>
                <w:szCs w:val="20"/>
              </w:rPr>
              <w:t>Early death</w:t>
            </w: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</w:tcPr>
          <w:p w14:paraId="22EED91B" w14:textId="77777777" w:rsidR="003B1EBF" w:rsidRPr="00982811" w:rsidRDefault="003B1EBF" w:rsidP="004A7B82">
            <w:pPr>
              <w:spacing w:beforeLines="20" w:before="48" w:afterLines="20" w:after="48"/>
              <w:jc w:val="center"/>
              <w:rPr>
                <w:rFonts w:cs="Times New Roman"/>
                <w:szCs w:val="20"/>
              </w:rPr>
            </w:pPr>
            <w:r w:rsidRPr="00982811">
              <w:rPr>
                <w:rFonts w:cs="Times New Roman"/>
                <w:szCs w:val="20"/>
              </w:rPr>
              <w:t>1</w:t>
            </w:r>
          </w:p>
        </w:tc>
        <w:tc>
          <w:tcPr>
            <w:tcW w:w="3002" w:type="dxa"/>
            <w:tcBorders>
              <w:top w:val="nil"/>
              <w:left w:val="nil"/>
              <w:bottom w:val="nil"/>
            </w:tcBorders>
          </w:tcPr>
          <w:p w14:paraId="400BB421" w14:textId="77777777" w:rsidR="003B1EBF" w:rsidRPr="00982811" w:rsidRDefault="003B1EBF" w:rsidP="004A7B82">
            <w:pPr>
              <w:spacing w:beforeLines="20" w:before="48" w:afterLines="20" w:after="48"/>
              <w:jc w:val="center"/>
              <w:rPr>
                <w:rFonts w:cs="Times New Roman"/>
                <w:szCs w:val="20"/>
              </w:rPr>
            </w:pPr>
            <w:r w:rsidRPr="00982811">
              <w:rPr>
                <w:rFonts w:cs="Times New Roman"/>
                <w:szCs w:val="20"/>
              </w:rPr>
              <w:t>4</w:t>
            </w:r>
          </w:p>
        </w:tc>
      </w:tr>
      <w:tr w:rsidR="003B1EBF" w:rsidRPr="00982811" w14:paraId="2D5CEBD3" w14:textId="77777777" w:rsidTr="00CC36ED">
        <w:tc>
          <w:tcPr>
            <w:tcW w:w="3649" w:type="dxa"/>
            <w:tcBorders>
              <w:top w:val="nil"/>
              <w:bottom w:val="nil"/>
              <w:right w:val="nil"/>
            </w:tcBorders>
          </w:tcPr>
          <w:p w14:paraId="4DC2AAB9" w14:textId="77777777" w:rsidR="003B1EBF" w:rsidRPr="00982811" w:rsidRDefault="003B1EBF" w:rsidP="004A7B82">
            <w:pPr>
              <w:spacing w:beforeLines="20" w:before="48" w:afterLines="20" w:after="48"/>
              <w:rPr>
                <w:rFonts w:cs="Times New Roman"/>
                <w:szCs w:val="20"/>
              </w:rPr>
            </w:pPr>
            <w:r w:rsidRPr="00982811">
              <w:rPr>
                <w:rFonts w:cs="Times New Roman"/>
                <w:szCs w:val="20"/>
              </w:rPr>
              <w:t>Elevated liver enzymes</w:t>
            </w: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</w:tcPr>
          <w:p w14:paraId="401C4F34" w14:textId="77777777" w:rsidR="003B1EBF" w:rsidRPr="00982811" w:rsidRDefault="003B1EBF" w:rsidP="004A7B82">
            <w:pPr>
              <w:spacing w:beforeLines="20" w:before="48" w:afterLines="20" w:after="48"/>
              <w:jc w:val="center"/>
              <w:rPr>
                <w:rFonts w:cs="Times New Roman"/>
                <w:szCs w:val="20"/>
              </w:rPr>
            </w:pPr>
            <w:r w:rsidRPr="00982811">
              <w:rPr>
                <w:rFonts w:cs="Times New Roman"/>
                <w:szCs w:val="20"/>
              </w:rPr>
              <w:t>1</w:t>
            </w:r>
          </w:p>
        </w:tc>
        <w:tc>
          <w:tcPr>
            <w:tcW w:w="3002" w:type="dxa"/>
            <w:tcBorders>
              <w:top w:val="nil"/>
              <w:left w:val="nil"/>
              <w:bottom w:val="nil"/>
            </w:tcBorders>
          </w:tcPr>
          <w:p w14:paraId="1917491F" w14:textId="77777777" w:rsidR="003B1EBF" w:rsidRPr="00982811" w:rsidRDefault="003B1EBF" w:rsidP="004A7B82">
            <w:pPr>
              <w:spacing w:beforeLines="20" w:before="48" w:afterLines="20" w:after="48"/>
              <w:jc w:val="center"/>
              <w:rPr>
                <w:rFonts w:cs="Times New Roman"/>
                <w:szCs w:val="20"/>
              </w:rPr>
            </w:pPr>
          </w:p>
        </w:tc>
      </w:tr>
      <w:tr w:rsidR="003B1EBF" w:rsidRPr="00982811" w14:paraId="329A8A5F" w14:textId="77777777" w:rsidTr="00CC36ED">
        <w:tc>
          <w:tcPr>
            <w:tcW w:w="3649" w:type="dxa"/>
            <w:tcBorders>
              <w:top w:val="nil"/>
              <w:bottom w:val="nil"/>
              <w:right w:val="nil"/>
            </w:tcBorders>
          </w:tcPr>
          <w:p w14:paraId="60CFD504" w14:textId="77777777" w:rsidR="003B1EBF" w:rsidRPr="00982811" w:rsidRDefault="003B1EBF" w:rsidP="004A7B82">
            <w:pPr>
              <w:spacing w:beforeLines="20" w:before="48" w:afterLines="20" w:after="48"/>
              <w:rPr>
                <w:rFonts w:cs="Times New Roman"/>
                <w:szCs w:val="20"/>
              </w:rPr>
            </w:pPr>
            <w:r w:rsidRPr="00982811">
              <w:rPr>
                <w:rFonts w:cs="Times New Roman"/>
                <w:szCs w:val="20"/>
              </w:rPr>
              <w:t>Hypotension</w:t>
            </w: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</w:tcPr>
          <w:p w14:paraId="202BF2B7" w14:textId="77777777" w:rsidR="003B1EBF" w:rsidRPr="00982811" w:rsidRDefault="003B1EBF" w:rsidP="004A7B82">
            <w:pPr>
              <w:spacing w:beforeLines="20" w:before="48" w:afterLines="20" w:after="48"/>
              <w:jc w:val="center"/>
              <w:rPr>
                <w:rFonts w:cs="Times New Roman"/>
                <w:szCs w:val="20"/>
              </w:rPr>
            </w:pPr>
            <w:r w:rsidRPr="00982811">
              <w:rPr>
                <w:rFonts w:cs="Times New Roman"/>
                <w:szCs w:val="20"/>
              </w:rPr>
              <w:t>1</w:t>
            </w:r>
          </w:p>
        </w:tc>
        <w:tc>
          <w:tcPr>
            <w:tcW w:w="3002" w:type="dxa"/>
            <w:tcBorders>
              <w:top w:val="nil"/>
              <w:left w:val="nil"/>
              <w:bottom w:val="nil"/>
            </w:tcBorders>
          </w:tcPr>
          <w:p w14:paraId="510B1E69" w14:textId="77777777" w:rsidR="003B1EBF" w:rsidRPr="00982811" w:rsidRDefault="003B1EBF" w:rsidP="004A7B82">
            <w:pPr>
              <w:spacing w:beforeLines="20" w:before="48" w:afterLines="20" w:after="48"/>
              <w:jc w:val="center"/>
              <w:rPr>
                <w:rFonts w:cs="Times New Roman"/>
                <w:szCs w:val="20"/>
              </w:rPr>
            </w:pPr>
          </w:p>
        </w:tc>
      </w:tr>
      <w:tr w:rsidR="003B1EBF" w:rsidRPr="00982811" w14:paraId="2E7A5227" w14:textId="77777777" w:rsidTr="00CC36ED">
        <w:tc>
          <w:tcPr>
            <w:tcW w:w="3649" w:type="dxa"/>
            <w:tcBorders>
              <w:top w:val="nil"/>
              <w:bottom w:val="nil"/>
              <w:right w:val="nil"/>
            </w:tcBorders>
          </w:tcPr>
          <w:p w14:paraId="6DBB2B63" w14:textId="77777777" w:rsidR="003B1EBF" w:rsidRPr="00982811" w:rsidRDefault="003B1EBF" w:rsidP="004A7B82">
            <w:pPr>
              <w:spacing w:beforeLines="20" w:before="48" w:afterLines="20" w:after="48"/>
              <w:rPr>
                <w:rFonts w:cs="Times New Roman"/>
                <w:szCs w:val="20"/>
              </w:rPr>
            </w:pPr>
            <w:r w:rsidRPr="00982811">
              <w:rPr>
                <w:rFonts w:cs="Times New Roman"/>
                <w:szCs w:val="20"/>
              </w:rPr>
              <w:t>Ileus</w:t>
            </w: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</w:tcPr>
          <w:p w14:paraId="407C5CBE" w14:textId="77777777" w:rsidR="003B1EBF" w:rsidRPr="00982811" w:rsidRDefault="003B1EBF" w:rsidP="004A7B82">
            <w:pPr>
              <w:spacing w:beforeLines="20" w:before="48" w:afterLines="20" w:after="48"/>
              <w:jc w:val="center"/>
              <w:rPr>
                <w:rFonts w:cs="Times New Roman"/>
                <w:szCs w:val="20"/>
              </w:rPr>
            </w:pPr>
            <w:r w:rsidRPr="00982811">
              <w:rPr>
                <w:rFonts w:cs="Times New Roman"/>
                <w:szCs w:val="20"/>
              </w:rPr>
              <w:t>2</w:t>
            </w:r>
          </w:p>
        </w:tc>
        <w:tc>
          <w:tcPr>
            <w:tcW w:w="3002" w:type="dxa"/>
            <w:tcBorders>
              <w:top w:val="nil"/>
              <w:left w:val="nil"/>
              <w:bottom w:val="nil"/>
            </w:tcBorders>
          </w:tcPr>
          <w:p w14:paraId="7DFEAE86" w14:textId="77777777" w:rsidR="003B1EBF" w:rsidRPr="00982811" w:rsidRDefault="003B1EBF" w:rsidP="004A7B82">
            <w:pPr>
              <w:spacing w:beforeLines="20" w:before="48" w:afterLines="20" w:after="48"/>
              <w:jc w:val="center"/>
              <w:rPr>
                <w:rFonts w:cs="Times New Roman"/>
                <w:szCs w:val="20"/>
              </w:rPr>
            </w:pPr>
            <w:r w:rsidRPr="00982811">
              <w:rPr>
                <w:rFonts w:cs="Times New Roman"/>
                <w:szCs w:val="20"/>
              </w:rPr>
              <w:t>1</w:t>
            </w:r>
          </w:p>
        </w:tc>
      </w:tr>
      <w:tr w:rsidR="003B1EBF" w:rsidRPr="00982811" w14:paraId="467DFA00" w14:textId="77777777" w:rsidTr="00CC36ED">
        <w:tc>
          <w:tcPr>
            <w:tcW w:w="3649" w:type="dxa"/>
            <w:tcBorders>
              <w:top w:val="nil"/>
              <w:bottom w:val="nil"/>
              <w:right w:val="nil"/>
            </w:tcBorders>
          </w:tcPr>
          <w:p w14:paraId="25AE653B" w14:textId="77777777" w:rsidR="003B1EBF" w:rsidRPr="00982811" w:rsidRDefault="003B1EBF" w:rsidP="004A7B82">
            <w:pPr>
              <w:spacing w:beforeLines="20" w:before="48" w:afterLines="20" w:after="48"/>
              <w:rPr>
                <w:rFonts w:cs="Times New Roman"/>
                <w:szCs w:val="20"/>
              </w:rPr>
            </w:pPr>
            <w:r w:rsidRPr="00982811">
              <w:rPr>
                <w:rFonts w:cs="Times New Roman"/>
                <w:szCs w:val="20"/>
              </w:rPr>
              <w:t>Ineligible (inclusion criteria violation)</w:t>
            </w: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</w:tcPr>
          <w:p w14:paraId="2E6E51B7" w14:textId="77777777" w:rsidR="003B1EBF" w:rsidRPr="00982811" w:rsidRDefault="003B1EBF" w:rsidP="004A7B82">
            <w:pPr>
              <w:spacing w:beforeLines="20" w:before="48" w:afterLines="20" w:after="48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3002" w:type="dxa"/>
            <w:tcBorders>
              <w:top w:val="nil"/>
              <w:left w:val="nil"/>
              <w:bottom w:val="nil"/>
            </w:tcBorders>
          </w:tcPr>
          <w:p w14:paraId="5941A5AE" w14:textId="77777777" w:rsidR="003B1EBF" w:rsidRPr="00982811" w:rsidRDefault="003B1EBF" w:rsidP="004A7B82">
            <w:pPr>
              <w:spacing w:beforeLines="20" w:before="48" w:afterLines="20" w:after="48"/>
              <w:jc w:val="center"/>
              <w:rPr>
                <w:rFonts w:cs="Times New Roman"/>
                <w:szCs w:val="20"/>
              </w:rPr>
            </w:pPr>
            <w:r w:rsidRPr="00982811">
              <w:rPr>
                <w:rFonts w:cs="Times New Roman"/>
                <w:szCs w:val="20"/>
              </w:rPr>
              <w:t>1</w:t>
            </w:r>
          </w:p>
        </w:tc>
      </w:tr>
      <w:tr w:rsidR="003B1EBF" w:rsidRPr="00982811" w14:paraId="79E79EF1" w14:textId="77777777" w:rsidTr="00CC36ED">
        <w:tc>
          <w:tcPr>
            <w:tcW w:w="3649" w:type="dxa"/>
            <w:tcBorders>
              <w:top w:val="nil"/>
              <w:bottom w:val="nil"/>
              <w:right w:val="nil"/>
            </w:tcBorders>
          </w:tcPr>
          <w:p w14:paraId="69EC9A27" w14:textId="77777777" w:rsidR="003B1EBF" w:rsidRPr="00982811" w:rsidRDefault="003B1EBF" w:rsidP="004A7B82">
            <w:pPr>
              <w:spacing w:beforeLines="20" w:before="48" w:afterLines="20" w:after="48"/>
              <w:rPr>
                <w:rFonts w:cs="Times New Roman"/>
                <w:szCs w:val="20"/>
              </w:rPr>
            </w:pPr>
            <w:r w:rsidRPr="00982811">
              <w:rPr>
                <w:rFonts w:cs="Times New Roman"/>
                <w:szCs w:val="20"/>
              </w:rPr>
              <w:t>Infectious complication</w:t>
            </w: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</w:tcPr>
          <w:p w14:paraId="34E2C74D" w14:textId="77777777" w:rsidR="003B1EBF" w:rsidRPr="00982811" w:rsidRDefault="003B1EBF" w:rsidP="004A7B82">
            <w:pPr>
              <w:spacing w:beforeLines="20" w:before="48" w:afterLines="20" w:after="48"/>
              <w:jc w:val="center"/>
              <w:rPr>
                <w:rFonts w:cs="Times New Roman"/>
                <w:szCs w:val="20"/>
              </w:rPr>
            </w:pPr>
            <w:r w:rsidRPr="00982811">
              <w:rPr>
                <w:rFonts w:cs="Times New Roman"/>
                <w:szCs w:val="20"/>
              </w:rPr>
              <w:t>3</w:t>
            </w:r>
          </w:p>
        </w:tc>
        <w:tc>
          <w:tcPr>
            <w:tcW w:w="3002" w:type="dxa"/>
            <w:tcBorders>
              <w:top w:val="nil"/>
              <w:left w:val="nil"/>
              <w:bottom w:val="nil"/>
            </w:tcBorders>
          </w:tcPr>
          <w:p w14:paraId="7B04957C" w14:textId="77777777" w:rsidR="003B1EBF" w:rsidRPr="00982811" w:rsidRDefault="003B1EBF" w:rsidP="004A7B82">
            <w:pPr>
              <w:spacing w:beforeLines="20" w:before="48" w:afterLines="20" w:after="48"/>
              <w:jc w:val="center"/>
              <w:rPr>
                <w:rFonts w:cs="Times New Roman"/>
                <w:szCs w:val="20"/>
              </w:rPr>
            </w:pPr>
          </w:p>
        </w:tc>
      </w:tr>
      <w:tr w:rsidR="003B1EBF" w:rsidRPr="00982811" w14:paraId="29B49F15" w14:textId="77777777" w:rsidTr="00CC36ED">
        <w:tc>
          <w:tcPr>
            <w:tcW w:w="3649" w:type="dxa"/>
            <w:tcBorders>
              <w:top w:val="nil"/>
              <w:bottom w:val="nil"/>
              <w:right w:val="nil"/>
            </w:tcBorders>
          </w:tcPr>
          <w:p w14:paraId="45C98F24" w14:textId="77777777" w:rsidR="003B1EBF" w:rsidRPr="00982811" w:rsidRDefault="003B1EBF" w:rsidP="004A7B82">
            <w:pPr>
              <w:spacing w:beforeLines="20" w:before="48" w:afterLines="20" w:after="48"/>
              <w:rPr>
                <w:rFonts w:cs="Times New Roman"/>
                <w:szCs w:val="20"/>
              </w:rPr>
            </w:pPr>
            <w:r w:rsidRPr="00982811">
              <w:rPr>
                <w:rFonts w:cs="Times New Roman"/>
                <w:szCs w:val="20"/>
              </w:rPr>
              <w:t>Patient wish / withdrawal of consent</w:t>
            </w: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</w:tcPr>
          <w:p w14:paraId="60854133" w14:textId="77777777" w:rsidR="003B1EBF" w:rsidRPr="00982811" w:rsidRDefault="003B1EBF" w:rsidP="004A7B82">
            <w:pPr>
              <w:spacing w:beforeLines="20" w:before="48" w:afterLines="20" w:after="48"/>
              <w:jc w:val="center"/>
              <w:rPr>
                <w:rFonts w:cs="Times New Roman"/>
                <w:szCs w:val="20"/>
              </w:rPr>
            </w:pPr>
            <w:r w:rsidRPr="00982811">
              <w:rPr>
                <w:rFonts w:cs="Times New Roman"/>
                <w:szCs w:val="20"/>
              </w:rPr>
              <w:t>4 / 0</w:t>
            </w:r>
          </w:p>
        </w:tc>
        <w:tc>
          <w:tcPr>
            <w:tcW w:w="3002" w:type="dxa"/>
            <w:tcBorders>
              <w:top w:val="nil"/>
              <w:left w:val="nil"/>
              <w:bottom w:val="nil"/>
            </w:tcBorders>
          </w:tcPr>
          <w:p w14:paraId="73233BA8" w14:textId="77777777" w:rsidR="003B1EBF" w:rsidRPr="00982811" w:rsidRDefault="003B1EBF" w:rsidP="004A7B82">
            <w:pPr>
              <w:spacing w:beforeLines="20" w:before="48" w:afterLines="20" w:after="48"/>
              <w:jc w:val="center"/>
              <w:rPr>
                <w:rFonts w:cs="Times New Roman"/>
                <w:szCs w:val="20"/>
              </w:rPr>
            </w:pPr>
            <w:r w:rsidRPr="00982811">
              <w:rPr>
                <w:rFonts w:cs="Times New Roman"/>
                <w:szCs w:val="20"/>
              </w:rPr>
              <w:t>3 / 1</w:t>
            </w:r>
          </w:p>
        </w:tc>
      </w:tr>
      <w:tr w:rsidR="003B1EBF" w:rsidRPr="00982811" w14:paraId="1C5047E9" w14:textId="77777777" w:rsidTr="00CC36ED">
        <w:tc>
          <w:tcPr>
            <w:tcW w:w="3649" w:type="dxa"/>
            <w:tcBorders>
              <w:top w:val="nil"/>
              <w:bottom w:val="nil"/>
              <w:right w:val="nil"/>
            </w:tcBorders>
          </w:tcPr>
          <w:p w14:paraId="1147B6A2" w14:textId="77777777" w:rsidR="003B1EBF" w:rsidRPr="00982811" w:rsidRDefault="003B1EBF" w:rsidP="004A7B82">
            <w:pPr>
              <w:spacing w:beforeLines="20" w:before="48" w:afterLines="20" w:after="48"/>
              <w:rPr>
                <w:rFonts w:cs="Times New Roman"/>
                <w:szCs w:val="20"/>
              </w:rPr>
            </w:pPr>
            <w:r w:rsidRPr="00982811">
              <w:rPr>
                <w:rFonts w:cs="Times New Roman"/>
                <w:szCs w:val="20"/>
              </w:rPr>
              <w:t xml:space="preserve">Radiation therapy </w:t>
            </w: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</w:tcPr>
          <w:p w14:paraId="07361BB4" w14:textId="77777777" w:rsidR="003B1EBF" w:rsidRPr="00982811" w:rsidRDefault="003B1EBF" w:rsidP="004A7B82">
            <w:pPr>
              <w:spacing w:beforeLines="20" w:before="48" w:afterLines="20" w:after="48"/>
              <w:jc w:val="center"/>
              <w:rPr>
                <w:rFonts w:cs="Times New Roman"/>
                <w:szCs w:val="20"/>
              </w:rPr>
            </w:pPr>
            <w:r w:rsidRPr="00982811">
              <w:rPr>
                <w:rFonts w:cs="Times New Roman"/>
                <w:szCs w:val="20"/>
              </w:rPr>
              <w:t>1</w:t>
            </w:r>
          </w:p>
        </w:tc>
        <w:tc>
          <w:tcPr>
            <w:tcW w:w="3002" w:type="dxa"/>
            <w:tcBorders>
              <w:top w:val="nil"/>
              <w:left w:val="nil"/>
              <w:bottom w:val="nil"/>
            </w:tcBorders>
          </w:tcPr>
          <w:p w14:paraId="41D17A5E" w14:textId="77777777" w:rsidR="003B1EBF" w:rsidRPr="00982811" w:rsidRDefault="003B1EBF" w:rsidP="004A7B82">
            <w:pPr>
              <w:spacing w:beforeLines="20" w:before="48" w:afterLines="20" w:after="48"/>
              <w:jc w:val="center"/>
              <w:rPr>
                <w:rFonts w:cs="Times New Roman"/>
                <w:szCs w:val="20"/>
              </w:rPr>
            </w:pPr>
          </w:p>
        </w:tc>
      </w:tr>
      <w:tr w:rsidR="003B1EBF" w:rsidRPr="00982811" w14:paraId="0A296F67" w14:textId="77777777" w:rsidTr="00CC36ED">
        <w:tc>
          <w:tcPr>
            <w:tcW w:w="3649" w:type="dxa"/>
            <w:tcBorders>
              <w:top w:val="nil"/>
              <w:bottom w:val="nil"/>
              <w:right w:val="nil"/>
            </w:tcBorders>
          </w:tcPr>
          <w:p w14:paraId="4EE36E5D" w14:textId="77777777" w:rsidR="003B1EBF" w:rsidRPr="00982811" w:rsidRDefault="003B1EBF" w:rsidP="004A7B82">
            <w:pPr>
              <w:spacing w:beforeLines="20" w:before="48" w:afterLines="20" w:after="48"/>
              <w:rPr>
                <w:rFonts w:cs="Times New Roman"/>
                <w:szCs w:val="20"/>
              </w:rPr>
            </w:pPr>
            <w:r w:rsidRPr="00982811">
              <w:rPr>
                <w:rFonts w:cs="Times New Roman"/>
                <w:szCs w:val="20"/>
              </w:rPr>
              <w:t>Resectability</w:t>
            </w: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</w:tcPr>
          <w:p w14:paraId="060DD2E2" w14:textId="77777777" w:rsidR="003B1EBF" w:rsidRPr="00982811" w:rsidRDefault="003B1EBF" w:rsidP="004A7B82">
            <w:pPr>
              <w:spacing w:beforeLines="20" w:before="48" w:afterLines="20" w:after="48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3002" w:type="dxa"/>
            <w:tcBorders>
              <w:top w:val="nil"/>
              <w:left w:val="nil"/>
              <w:bottom w:val="nil"/>
            </w:tcBorders>
          </w:tcPr>
          <w:p w14:paraId="5B5FED8F" w14:textId="77777777" w:rsidR="003B1EBF" w:rsidRPr="00982811" w:rsidRDefault="003B1EBF" w:rsidP="004A7B82">
            <w:pPr>
              <w:spacing w:beforeLines="20" w:before="48" w:afterLines="20" w:after="48"/>
              <w:jc w:val="center"/>
              <w:rPr>
                <w:rFonts w:cs="Times New Roman"/>
                <w:szCs w:val="20"/>
              </w:rPr>
            </w:pPr>
            <w:r w:rsidRPr="00982811">
              <w:rPr>
                <w:rFonts w:cs="Times New Roman"/>
                <w:szCs w:val="20"/>
              </w:rPr>
              <w:t>1</w:t>
            </w:r>
          </w:p>
        </w:tc>
      </w:tr>
      <w:tr w:rsidR="003B1EBF" w:rsidRPr="00982811" w14:paraId="0CD1A692" w14:textId="77777777" w:rsidTr="00CC36ED">
        <w:tc>
          <w:tcPr>
            <w:tcW w:w="3649" w:type="dxa"/>
            <w:tcBorders>
              <w:top w:val="nil"/>
              <w:bottom w:val="nil"/>
              <w:right w:val="nil"/>
            </w:tcBorders>
          </w:tcPr>
          <w:p w14:paraId="72A37DD5" w14:textId="77777777" w:rsidR="003B1EBF" w:rsidRPr="00982811" w:rsidRDefault="003B1EBF" w:rsidP="004A7B82">
            <w:pPr>
              <w:spacing w:beforeLines="20" w:before="48" w:afterLines="20" w:after="48"/>
              <w:rPr>
                <w:rFonts w:cs="Times New Roman"/>
                <w:szCs w:val="20"/>
              </w:rPr>
            </w:pPr>
            <w:r w:rsidRPr="00982811">
              <w:rPr>
                <w:rFonts w:cs="Times New Roman"/>
                <w:szCs w:val="20"/>
              </w:rPr>
              <w:t>Skin toxicity</w:t>
            </w: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</w:tcPr>
          <w:p w14:paraId="051F5629" w14:textId="77777777" w:rsidR="003B1EBF" w:rsidRPr="00982811" w:rsidRDefault="003B1EBF" w:rsidP="004A7B82">
            <w:pPr>
              <w:spacing w:beforeLines="20" w:before="48" w:afterLines="20" w:after="48"/>
              <w:jc w:val="center"/>
              <w:rPr>
                <w:rFonts w:cs="Times New Roman"/>
                <w:szCs w:val="20"/>
              </w:rPr>
            </w:pPr>
            <w:r w:rsidRPr="00982811">
              <w:rPr>
                <w:rFonts w:cs="Times New Roman"/>
                <w:szCs w:val="20"/>
              </w:rPr>
              <w:t>2</w:t>
            </w:r>
          </w:p>
        </w:tc>
        <w:tc>
          <w:tcPr>
            <w:tcW w:w="3002" w:type="dxa"/>
            <w:tcBorders>
              <w:top w:val="nil"/>
              <w:left w:val="nil"/>
              <w:bottom w:val="nil"/>
            </w:tcBorders>
          </w:tcPr>
          <w:p w14:paraId="1E390716" w14:textId="77777777" w:rsidR="003B1EBF" w:rsidRPr="00982811" w:rsidRDefault="003B1EBF" w:rsidP="004A7B82">
            <w:pPr>
              <w:spacing w:beforeLines="20" w:before="48" w:afterLines="20" w:after="48"/>
              <w:jc w:val="center"/>
              <w:rPr>
                <w:rFonts w:cs="Times New Roman"/>
                <w:szCs w:val="20"/>
              </w:rPr>
            </w:pPr>
          </w:p>
        </w:tc>
      </w:tr>
      <w:tr w:rsidR="003B1EBF" w:rsidRPr="00982811" w14:paraId="66B81E0A" w14:textId="77777777" w:rsidTr="00CC36ED">
        <w:tc>
          <w:tcPr>
            <w:tcW w:w="3649" w:type="dxa"/>
            <w:tcBorders>
              <w:top w:val="nil"/>
              <w:bottom w:val="nil"/>
              <w:right w:val="nil"/>
            </w:tcBorders>
          </w:tcPr>
          <w:p w14:paraId="61EFDEC4" w14:textId="77777777" w:rsidR="003B1EBF" w:rsidRPr="00982811" w:rsidRDefault="003B1EBF" w:rsidP="004A7B82">
            <w:pPr>
              <w:spacing w:beforeLines="20" w:before="48" w:afterLines="20" w:after="48"/>
              <w:rPr>
                <w:rFonts w:cs="Times New Roman"/>
                <w:szCs w:val="20"/>
              </w:rPr>
            </w:pPr>
            <w:r w:rsidRPr="00982811">
              <w:rPr>
                <w:rFonts w:cs="Times New Roman"/>
                <w:szCs w:val="20"/>
              </w:rPr>
              <w:t>Thromboembolic event / bleeding</w:t>
            </w: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</w:tcPr>
          <w:p w14:paraId="4A41FA17" w14:textId="77777777" w:rsidR="003B1EBF" w:rsidRPr="00982811" w:rsidRDefault="003B1EBF" w:rsidP="004A7B82">
            <w:pPr>
              <w:spacing w:beforeLines="20" w:before="48" w:afterLines="20" w:after="48"/>
              <w:jc w:val="center"/>
              <w:rPr>
                <w:rFonts w:cs="Times New Roman"/>
                <w:szCs w:val="20"/>
              </w:rPr>
            </w:pPr>
            <w:r w:rsidRPr="00982811">
              <w:rPr>
                <w:rFonts w:cs="Times New Roman"/>
                <w:szCs w:val="20"/>
              </w:rPr>
              <w:t>1 / 0</w:t>
            </w:r>
          </w:p>
        </w:tc>
        <w:tc>
          <w:tcPr>
            <w:tcW w:w="3002" w:type="dxa"/>
            <w:tcBorders>
              <w:top w:val="nil"/>
              <w:left w:val="nil"/>
              <w:bottom w:val="nil"/>
            </w:tcBorders>
          </w:tcPr>
          <w:p w14:paraId="60242BFB" w14:textId="77777777" w:rsidR="003B1EBF" w:rsidRPr="00982811" w:rsidRDefault="003B1EBF" w:rsidP="004A7B82">
            <w:pPr>
              <w:spacing w:beforeLines="20" w:before="48" w:afterLines="20" w:after="48"/>
              <w:jc w:val="center"/>
              <w:rPr>
                <w:rFonts w:cs="Times New Roman"/>
                <w:szCs w:val="20"/>
              </w:rPr>
            </w:pPr>
            <w:r w:rsidRPr="00982811">
              <w:rPr>
                <w:rFonts w:cs="Times New Roman"/>
                <w:szCs w:val="20"/>
              </w:rPr>
              <w:t>3 / 1</w:t>
            </w:r>
          </w:p>
        </w:tc>
      </w:tr>
      <w:tr w:rsidR="003B1EBF" w:rsidRPr="00982811" w14:paraId="2674B815" w14:textId="77777777" w:rsidTr="00CC36ED">
        <w:tc>
          <w:tcPr>
            <w:tcW w:w="3649" w:type="dxa"/>
            <w:tcBorders>
              <w:top w:val="nil"/>
              <w:right w:val="nil"/>
            </w:tcBorders>
          </w:tcPr>
          <w:p w14:paraId="40654804" w14:textId="77777777" w:rsidR="003B1EBF" w:rsidRPr="00982811" w:rsidRDefault="003B1EBF" w:rsidP="004A7B82">
            <w:pPr>
              <w:spacing w:beforeLines="20" w:before="48" w:afterLines="20" w:after="48"/>
              <w:rPr>
                <w:rFonts w:cs="Times New Roman"/>
                <w:szCs w:val="20"/>
              </w:rPr>
            </w:pPr>
            <w:r w:rsidRPr="00982811">
              <w:rPr>
                <w:rFonts w:cs="Times New Roman"/>
                <w:szCs w:val="20"/>
              </w:rPr>
              <w:t>Treatment pause &gt;3 weeks</w:t>
            </w:r>
          </w:p>
        </w:tc>
        <w:tc>
          <w:tcPr>
            <w:tcW w:w="2342" w:type="dxa"/>
            <w:tcBorders>
              <w:top w:val="nil"/>
              <w:left w:val="nil"/>
              <w:right w:val="nil"/>
            </w:tcBorders>
          </w:tcPr>
          <w:p w14:paraId="088887E4" w14:textId="77777777" w:rsidR="003B1EBF" w:rsidRPr="00982811" w:rsidRDefault="003B1EBF" w:rsidP="004A7B82">
            <w:pPr>
              <w:spacing w:beforeLines="20" w:before="48" w:afterLines="20" w:after="48"/>
              <w:jc w:val="center"/>
              <w:rPr>
                <w:rFonts w:cs="Times New Roman"/>
                <w:szCs w:val="20"/>
              </w:rPr>
            </w:pPr>
            <w:r w:rsidRPr="00982811">
              <w:rPr>
                <w:rFonts w:cs="Times New Roman"/>
                <w:szCs w:val="20"/>
              </w:rPr>
              <w:t>2</w:t>
            </w:r>
          </w:p>
        </w:tc>
        <w:tc>
          <w:tcPr>
            <w:tcW w:w="3002" w:type="dxa"/>
            <w:tcBorders>
              <w:top w:val="nil"/>
              <w:left w:val="nil"/>
            </w:tcBorders>
          </w:tcPr>
          <w:p w14:paraId="78D1DF69" w14:textId="77777777" w:rsidR="003B1EBF" w:rsidRPr="00982811" w:rsidRDefault="003B1EBF" w:rsidP="004A7B82">
            <w:pPr>
              <w:spacing w:beforeLines="20" w:before="48" w:afterLines="20" w:after="48"/>
              <w:jc w:val="center"/>
              <w:rPr>
                <w:rFonts w:cs="Times New Roman"/>
                <w:szCs w:val="20"/>
              </w:rPr>
            </w:pPr>
            <w:r w:rsidRPr="00982811">
              <w:rPr>
                <w:rFonts w:cs="Times New Roman"/>
                <w:szCs w:val="20"/>
              </w:rPr>
              <w:t>1</w:t>
            </w:r>
          </w:p>
        </w:tc>
      </w:tr>
    </w:tbl>
    <w:p w14:paraId="66C6B7B2" w14:textId="77777777" w:rsidR="003B1EBF" w:rsidRPr="00982811" w:rsidRDefault="003B1EBF" w:rsidP="003B1EBF">
      <w:pPr>
        <w:rPr>
          <w:rFonts w:cs="Times New Roman"/>
          <w:szCs w:val="20"/>
          <w:lang w:val="en-GB"/>
        </w:rPr>
      </w:pPr>
    </w:p>
    <w:p w14:paraId="70821F19" w14:textId="77777777" w:rsidR="003B1EBF" w:rsidRPr="00982811" w:rsidRDefault="003B1EBF" w:rsidP="003B1EBF">
      <w:pPr>
        <w:rPr>
          <w:rFonts w:cs="Times New Roman"/>
          <w:szCs w:val="20"/>
          <w:lang w:val="en-GB"/>
        </w:rPr>
      </w:pPr>
    </w:p>
    <w:p w14:paraId="4AEFF073" w14:textId="0BACA72D" w:rsidR="003B1EBF" w:rsidRPr="00982811" w:rsidRDefault="003B1EBF" w:rsidP="003B1EBF">
      <w:pPr>
        <w:pStyle w:val="berschrift2"/>
        <w:pageBreakBefore/>
        <w:spacing w:after="120" w:line="240" w:lineRule="auto"/>
        <w:rPr>
          <w:rFonts w:ascii="Times New Roman" w:hAnsi="Times New Roman" w:cs="Times New Roman"/>
          <w:b/>
          <w:color w:val="auto"/>
          <w:sz w:val="20"/>
          <w:szCs w:val="20"/>
          <w:lang w:val="en-GB"/>
        </w:rPr>
      </w:pPr>
      <w:r w:rsidRPr="00982811">
        <w:rPr>
          <w:rFonts w:ascii="Times New Roman" w:hAnsi="Times New Roman" w:cs="Times New Roman"/>
          <w:b/>
          <w:color w:val="auto"/>
          <w:sz w:val="20"/>
          <w:szCs w:val="20"/>
          <w:lang w:val="en-GB"/>
        </w:rPr>
        <w:lastRenderedPageBreak/>
        <w:t xml:space="preserve">Table </w:t>
      </w:r>
      <w:r w:rsidR="00707CC2">
        <w:rPr>
          <w:rFonts w:ascii="Times New Roman" w:hAnsi="Times New Roman" w:cs="Times New Roman"/>
          <w:b/>
          <w:color w:val="auto"/>
          <w:sz w:val="20"/>
          <w:szCs w:val="20"/>
          <w:lang w:val="en-GB"/>
        </w:rPr>
        <w:t>S</w:t>
      </w:r>
      <w:r w:rsidR="00274376">
        <w:rPr>
          <w:rFonts w:ascii="Times New Roman" w:hAnsi="Times New Roman" w:cs="Times New Roman"/>
          <w:b/>
          <w:color w:val="auto"/>
          <w:sz w:val="20"/>
          <w:szCs w:val="20"/>
          <w:lang w:val="en-GB"/>
        </w:rPr>
        <w:t>.</w:t>
      </w:r>
      <w:r w:rsidRPr="00982811">
        <w:rPr>
          <w:rFonts w:ascii="Times New Roman" w:hAnsi="Times New Roman" w:cs="Times New Roman"/>
          <w:b/>
          <w:color w:val="auto"/>
          <w:sz w:val="20"/>
          <w:szCs w:val="20"/>
          <w:lang w:val="en-GB"/>
        </w:rPr>
        <w:t xml:space="preserve">2. Characteristics of the </w:t>
      </w:r>
      <w:r w:rsidRPr="00B6626E">
        <w:rPr>
          <w:rFonts w:ascii="Times New Roman" w:hAnsi="Times New Roman" w:cs="Times New Roman"/>
          <w:b/>
          <w:i/>
          <w:color w:val="auto"/>
          <w:sz w:val="20"/>
          <w:szCs w:val="20"/>
          <w:lang w:val="en-GB"/>
        </w:rPr>
        <w:t>RAS</w:t>
      </w:r>
      <w:r w:rsidRPr="00982811">
        <w:rPr>
          <w:rFonts w:ascii="Times New Roman" w:hAnsi="Times New Roman" w:cs="Times New Roman"/>
          <w:b/>
          <w:color w:val="auto"/>
          <w:sz w:val="20"/>
          <w:szCs w:val="20"/>
          <w:lang w:val="en-GB"/>
        </w:rPr>
        <w:t xml:space="preserve"> wild-type (N=400) and per-protocol (N=352) populations</w:t>
      </w:r>
    </w:p>
    <w:tbl>
      <w:tblPr>
        <w:tblStyle w:val="Tabellenraster"/>
        <w:tblW w:w="5000" w:type="pct"/>
        <w:tblLook w:val="04A0" w:firstRow="1" w:lastRow="0" w:firstColumn="1" w:lastColumn="0" w:noHBand="0" w:noVBand="1"/>
      </w:tblPr>
      <w:tblGrid>
        <w:gridCol w:w="2590"/>
        <w:gridCol w:w="1721"/>
        <w:gridCol w:w="1782"/>
        <w:gridCol w:w="1934"/>
        <w:gridCol w:w="1709"/>
      </w:tblGrid>
      <w:tr w:rsidR="003B1EBF" w:rsidRPr="00982811" w14:paraId="7E95A1C0" w14:textId="77777777" w:rsidTr="00CC36ED">
        <w:trPr>
          <w:cantSplit/>
          <w:tblHeader/>
        </w:trPr>
        <w:tc>
          <w:tcPr>
            <w:tcW w:w="3035" w:type="dxa"/>
            <w:tcBorders>
              <w:bottom w:val="nil"/>
            </w:tcBorders>
          </w:tcPr>
          <w:p w14:paraId="71E85B0B" w14:textId="77777777" w:rsidR="003B1EBF" w:rsidRPr="00982811" w:rsidRDefault="003B1EBF" w:rsidP="004A7B82">
            <w:pPr>
              <w:spacing w:before="40" w:after="40"/>
              <w:rPr>
                <w:rFonts w:cs="Times New Roman"/>
                <w:szCs w:val="20"/>
              </w:rPr>
            </w:pPr>
          </w:p>
        </w:tc>
        <w:tc>
          <w:tcPr>
            <w:tcW w:w="3881" w:type="dxa"/>
            <w:gridSpan w:val="2"/>
            <w:tcBorders>
              <w:bottom w:val="single" w:sz="4" w:space="0" w:color="auto"/>
            </w:tcBorders>
          </w:tcPr>
          <w:p w14:paraId="79F9AB14" w14:textId="77777777" w:rsidR="003B1EBF" w:rsidRPr="00982811" w:rsidRDefault="003B1EBF" w:rsidP="004A7B82">
            <w:pPr>
              <w:spacing w:before="40" w:after="40"/>
              <w:jc w:val="center"/>
              <w:rPr>
                <w:rFonts w:cs="Times New Roman"/>
                <w:b/>
                <w:szCs w:val="20"/>
              </w:rPr>
            </w:pPr>
            <w:r w:rsidRPr="00982811">
              <w:rPr>
                <w:rFonts w:cs="Times New Roman"/>
                <w:b/>
                <w:i/>
                <w:szCs w:val="20"/>
                <w:lang w:val="en-GB"/>
              </w:rPr>
              <w:t>RAS</w:t>
            </w:r>
            <w:r w:rsidRPr="00982811">
              <w:rPr>
                <w:rFonts w:cs="Times New Roman"/>
                <w:b/>
                <w:szCs w:val="20"/>
                <w:lang w:val="en-GB"/>
              </w:rPr>
              <w:t xml:space="preserve"> wild-type</w:t>
            </w:r>
            <w:r w:rsidRPr="00982811">
              <w:rPr>
                <w:rFonts w:cs="Times New Roman"/>
                <w:b/>
                <w:szCs w:val="20"/>
              </w:rPr>
              <w:t xml:space="preserve"> population</w:t>
            </w:r>
          </w:p>
        </w:tc>
        <w:tc>
          <w:tcPr>
            <w:tcW w:w="4072" w:type="dxa"/>
            <w:gridSpan w:val="2"/>
            <w:tcBorders>
              <w:bottom w:val="single" w:sz="4" w:space="0" w:color="auto"/>
            </w:tcBorders>
          </w:tcPr>
          <w:p w14:paraId="7A2528A8" w14:textId="77777777" w:rsidR="003B1EBF" w:rsidRPr="00982811" w:rsidRDefault="003B1EBF" w:rsidP="004A7B82">
            <w:pPr>
              <w:spacing w:before="40" w:after="40"/>
              <w:jc w:val="center"/>
              <w:rPr>
                <w:rFonts w:cs="Times New Roman"/>
                <w:b/>
                <w:szCs w:val="20"/>
              </w:rPr>
            </w:pPr>
            <w:r w:rsidRPr="00982811">
              <w:rPr>
                <w:rFonts w:cs="Times New Roman"/>
                <w:b/>
                <w:szCs w:val="20"/>
              </w:rPr>
              <w:t xml:space="preserve">Per-protocol population </w:t>
            </w:r>
          </w:p>
        </w:tc>
      </w:tr>
      <w:tr w:rsidR="003B1EBF" w:rsidRPr="00982811" w14:paraId="71D26D38" w14:textId="77777777" w:rsidTr="00CC36ED">
        <w:trPr>
          <w:cantSplit/>
          <w:tblHeader/>
        </w:trPr>
        <w:tc>
          <w:tcPr>
            <w:tcW w:w="3035" w:type="dxa"/>
            <w:tcBorders>
              <w:top w:val="nil"/>
              <w:bottom w:val="single" w:sz="4" w:space="0" w:color="auto"/>
            </w:tcBorders>
          </w:tcPr>
          <w:p w14:paraId="4D6B322B" w14:textId="77777777" w:rsidR="003B1EBF" w:rsidRPr="00982811" w:rsidRDefault="003B1EBF" w:rsidP="004A7B82">
            <w:pPr>
              <w:spacing w:before="40" w:after="40"/>
              <w:rPr>
                <w:rFonts w:cs="Times New Roman"/>
                <w:szCs w:val="20"/>
              </w:rPr>
            </w:pPr>
          </w:p>
        </w:tc>
        <w:tc>
          <w:tcPr>
            <w:tcW w:w="1941" w:type="dxa"/>
            <w:tcBorders>
              <w:bottom w:val="single" w:sz="4" w:space="0" w:color="auto"/>
              <w:right w:val="nil"/>
            </w:tcBorders>
          </w:tcPr>
          <w:p w14:paraId="2470795C" w14:textId="77777777" w:rsidR="003B1EBF" w:rsidRPr="00982811" w:rsidRDefault="003B1EBF" w:rsidP="004A7B82">
            <w:pPr>
              <w:spacing w:before="40" w:after="40"/>
              <w:jc w:val="center"/>
              <w:rPr>
                <w:rFonts w:cs="Times New Roman"/>
                <w:b/>
                <w:szCs w:val="20"/>
              </w:rPr>
            </w:pPr>
            <w:r w:rsidRPr="00982811">
              <w:rPr>
                <w:rFonts w:cs="Times New Roman"/>
                <w:b/>
                <w:szCs w:val="20"/>
                <w:lang w:val="en-GB"/>
              </w:rPr>
              <w:t>FOLFIRI plus cetuximab</w:t>
            </w:r>
            <w:r w:rsidRPr="00982811">
              <w:rPr>
                <w:rFonts w:cs="Times New Roman"/>
                <w:b/>
                <w:szCs w:val="20"/>
                <w:lang w:val="en-GB"/>
              </w:rPr>
              <w:br/>
              <w:t>(</w:t>
            </w:r>
            <w:r w:rsidRPr="00982811">
              <w:rPr>
                <w:rFonts w:cs="Times New Roman"/>
                <w:b/>
                <w:i/>
                <w:szCs w:val="20"/>
                <w:lang w:val="en-GB"/>
              </w:rPr>
              <w:t>N</w:t>
            </w:r>
            <w:r w:rsidRPr="00982811">
              <w:rPr>
                <w:rFonts w:cs="Times New Roman"/>
                <w:b/>
                <w:szCs w:val="20"/>
                <w:lang w:val="en-GB"/>
              </w:rPr>
              <w:t>=</w:t>
            </w:r>
            <w:r w:rsidRPr="00982811">
              <w:rPr>
                <w:rFonts w:cs="Times New Roman"/>
                <w:b/>
                <w:szCs w:val="20"/>
              </w:rPr>
              <w:t>199)</w:t>
            </w:r>
          </w:p>
        </w:tc>
        <w:tc>
          <w:tcPr>
            <w:tcW w:w="1940" w:type="dxa"/>
            <w:tcBorders>
              <w:left w:val="nil"/>
              <w:bottom w:val="single" w:sz="4" w:space="0" w:color="auto"/>
            </w:tcBorders>
          </w:tcPr>
          <w:p w14:paraId="09EC7AD1" w14:textId="77777777" w:rsidR="003B1EBF" w:rsidRPr="00982811" w:rsidRDefault="003B1EBF" w:rsidP="004A7B82">
            <w:pPr>
              <w:spacing w:before="40" w:after="40"/>
              <w:jc w:val="center"/>
              <w:rPr>
                <w:rFonts w:cs="Times New Roman"/>
                <w:b/>
                <w:szCs w:val="20"/>
              </w:rPr>
            </w:pPr>
            <w:r w:rsidRPr="00982811">
              <w:rPr>
                <w:rFonts w:cs="Times New Roman"/>
                <w:b/>
                <w:szCs w:val="20"/>
                <w:lang w:val="en-GB"/>
              </w:rPr>
              <w:t>FOLFIRI plus bevacizumab</w:t>
            </w:r>
            <w:r w:rsidRPr="00982811">
              <w:rPr>
                <w:rFonts w:cs="Times New Roman"/>
                <w:b/>
                <w:szCs w:val="20"/>
                <w:lang w:val="en-GB"/>
              </w:rPr>
              <w:br/>
              <w:t>(</w:t>
            </w:r>
            <w:r w:rsidRPr="00982811">
              <w:rPr>
                <w:rFonts w:cs="Times New Roman"/>
                <w:b/>
                <w:i/>
                <w:szCs w:val="20"/>
                <w:lang w:val="en-GB"/>
              </w:rPr>
              <w:t>N</w:t>
            </w:r>
            <w:r w:rsidRPr="00982811">
              <w:rPr>
                <w:rFonts w:cs="Times New Roman"/>
                <w:b/>
                <w:szCs w:val="20"/>
                <w:lang w:val="en-GB"/>
              </w:rPr>
              <w:t>=</w:t>
            </w:r>
            <w:r w:rsidRPr="00982811">
              <w:rPr>
                <w:rFonts w:cs="Times New Roman"/>
                <w:b/>
                <w:szCs w:val="20"/>
              </w:rPr>
              <w:t>201)</w:t>
            </w:r>
          </w:p>
        </w:tc>
        <w:tc>
          <w:tcPr>
            <w:tcW w:w="2231" w:type="dxa"/>
            <w:tcBorders>
              <w:bottom w:val="single" w:sz="4" w:space="0" w:color="auto"/>
              <w:right w:val="nil"/>
            </w:tcBorders>
          </w:tcPr>
          <w:p w14:paraId="503066D6" w14:textId="77777777" w:rsidR="003B1EBF" w:rsidRPr="00982811" w:rsidRDefault="003B1EBF" w:rsidP="004A7B82">
            <w:pPr>
              <w:spacing w:before="40" w:after="40"/>
              <w:jc w:val="center"/>
              <w:rPr>
                <w:rFonts w:cs="Times New Roman"/>
                <w:b/>
                <w:szCs w:val="20"/>
              </w:rPr>
            </w:pPr>
            <w:r w:rsidRPr="00982811">
              <w:rPr>
                <w:rFonts w:cs="Times New Roman"/>
                <w:b/>
                <w:szCs w:val="20"/>
                <w:lang w:val="en-GB"/>
              </w:rPr>
              <w:t>FOLFIRI plus cetuximab</w:t>
            </w:r>
            <w:r w:rsidRPr="00982811">
              <w:rPr>
                <w:rFonts w:cs="Times New Roman"/>
                <w:b/>
                <w:szCs w:val="20"/>
                <w:lang w:val="en-GB"/>
              </w:rPr>
              <w:br/>
              <w:t>(</w:t>
            </w:r>
            <w:r w:rsidRPr="00982811">
              <w:rPr>
                <w:rFonts w:cs="Times New Roman"/>
                <w:b/>
                <w:i/>
                <w:szCs w:val="20"/>
                <w:lang w:val="en-GB"/>
              </w:rPr>
              <w:t>N</w:t>
            </w:r>
            <w:r w:rsidRPr="00982811">
              <w:rPr>
                <w:rFonts w:cs="Times New Roman"/>
                <w:b/>
                <w:szCs w:val="20"/>
                <w:lang w:val="en-GB"/>
              </w:rPr>
              <w:t>=</w:t>
            </w:r>
            <w:r w:rsidRPr="00982811">
              <w:rPr>
                <w:rFonts w:cs="Times New Roman"/>
                <w:b/>
                <w:szCs w:val="20"/>
              </w:rPr>
              <w:t>169)</w:t>
            </w:r>
          </w:p>
        </w:tc>
        <w:tc>
          <w:tcPr>
            <w:tcW w:w="1841" w:type="dxa"/>
            <w:tcBorders>
              <w:left w:val="nil"/>
              <w:bottom w:val="single" w:sz="4" w:space="0" w:color="auto"/>
            </w:tcBorders>
          </w:tcPr>
          <w:p w14:paraId="6BE60172" w14:textId="77777777" w:rsidR="003B1EBF" w:rsidRPr="00982811" w:rsidRDefault="003B1EBF" w:rsidP="004A7B82">
            <w:pPr>
              <w:spacing w:before="40" w:after="40"/>
              <w:jc w:val="center"/>
              <w:rPr>
                <w:rFonts w:cs="Times New Roman"/>
                <w:b/>
                <w:szCs w:val="20"/>
              </w:rPr>
            </w:pPr>
            <w:r w:rsidRPr="00982811">
              <w:rPr>
                <w:rFonts w:cs="Times New Roman"/>
                <w:b/>
                <w:szCs w:val="20"/>
                <w:lang w:val="en-GB"/>
              </w:rPr>
              <w:t>FOLFIRI plus bevacizumab</w:t>
            </w:r>
            <w:r w:rsidRPr="00982811">
              <w:rPr>
                <w:rFonts w:cs="Times New Roman"/>
                <w:b/>
                <w:szCs w:val="20"/>
                <w:lang w:val="en-GB"/>
              </w:rPr>
              <w:br/>
              <w:t>(</w:t>
            </w:r>
            <w:r w:rsidRPr="00982811">
              <w:rPr>
                <w:rFonts w:cs="Times New Roman"/>
                <w:b/>
                <w:i/>
                <w:szCs w:val="20"/>
                <w:lang w:val="en-GB"/>
              </w:rPr>
              <w:t>N</w:t>
            </w:r>
            <w:r w:rsidRPr="00982811">
              <w:rPr>
                <w:rFonts w:cs="Times New Roman"/>
                <w:b/>
                <w:szCs w:val="20"/>
                <w:lang w:val="en-GB"/>
              </w:rPr>
              <w:t>=</w:t>
            </w:r>
            <w:r w:rsidRPr="00982811">
              <w:rPr>
                <w:rFonts w:cs="Times New Roman"/>
                <w:b/>
                <w:szCs w:val="20"/>
              </w:rPr>
              <w:t>183)</w:t>
            </w:r>
          </w:p>
        </w:tc>
      </w:tr>
      <w:tr w:rsidR="003B1EBF" w:rsidRPr="00982811" w14:paraId="6BC7A8D4" w14:textId="77777777" w:rsidTr="00CC36ED">
        <w:trPr>
          <w:cantSplit/>
        </w:trPr>
        <w:tc>
          <w:tcPr>
            <w:tcW w:w="3035" w:type="dxa"/>
            <w:tcBorders>
              <w:bottom w:val="nil"/>
            </w:tcBorders>
          </w:tcPr>
          <w:p w14:paraId="30B4F275" w14:textId="77777777" w:rsidR="003B1EBF" w:rsidRPr="00982811" w:rsidRDefault="003B1EBF" w:rsidP="004A7B82">
            <w:pPr>
              <w:spacing w:before="40" w:after="40"/>
              <w:rPr>
                <w:rFonts w:cs="Times New Roman"/>
                <w:szCs w:val="20"/>
              </w:rPr>
            </w:pPr>
            <w:r w:rsidRPr="00982811">
              <w:rPr>
                <w:rFonts w:cs="Times New Roman"/>
                <w:szCs w:val="20"/>
              </w:rPr>
              <w:t>Median age, years (range)</w:t>
            </w:r>
          </w:p>
        </w:tc>
        <w:tc>
          <w:tcPr>
            <w:tcW w:w="1941" w:type="dxa"/>
            <w:tcBorders>
              <w:bottom w:val="nil"/>
              <w:right w:val="nil"/>
            </w:tcBorders>
          </w:tcPr>
          <w:p w14:paraId="28C648C0" w14:textId="77777777" w:rsidR="003B1EBF" w:rsidRPr="00982811" w:rsidRDefault="003B1EBF" w:rsidP="004A7B82">
            <w:pPr>
              <w:spacing w:before="40" w:after="40"/>
              <w:jc w:val="center"/>
              <w:rPr>
                <w:rFonts w:cs="Times New Roman"/>
                <w:szCs w:val="20"/>
              </w:rPr>
            </w:pPr>
            <w:r w:rsidRPr="00982811">
              <w:rPr>
                <w:rFonts w:cs="Times New Roman"/>
                <w:szCs w:val="20"/>
              </w:rPr>
              <w:t>64 (41–76)</w:t>
            </w:r>
          </w:p>
        </w:tc>
        <w:tc>
          <w:tcPr>
            <w:tcW w:w="1940" w:type="dxa"/>
            <w:tcBorders>
              <w:left w:val="nil"/>
              <w:bottom w:val="nil"/>
            </w:tcBorders>
          </w:tcPr>
          <w:p w14:paraId="59E1A3D9" w14:textId="77777777" w:rsidR="003B1EBF" w:rsidRPr="00982811" w:rsidRDefault="003B1EBF" w:rsidP="004A7B82">
            <w:pPr>
              <w:spacing w:before="40" w:after="40"/>
              <w:jc w:val="center"/>
              <w:rPr>
                <w:rFonts w:cs="Times New Roman"/>
                <w:szCs w:val="20"/>
              </w:rPr>
            </w:pPr>
            <w:r w:rsidRPr="00982811">
              <w:rPr>
                <w:rFonts w:cs="Times New Roman"/>
                <w:szCs w:val="20"/>
              </w:rPr>
              <w:t>64 (31–76)</w:t>
            </w:r>
          </w:p>
        </w:tc>
        <w:tc>
          <w:tcPr>
            <w:tcW w:w="2231" w:type="dxa"/>
            <w:tcBorders>
              <w:bottom w:val="nil"/>
              <w:right w:val="nil"/>
            </w:tcBorders>
          </w:tcPr>
          <w:p w14:paraId="40579B37" w14:textId="77777777" w:rsidR="003B1EBF" w:rsidRPr="00982811" w:rsidRDefault="003B1EBF" w:rsidP="004A7B82">
            <w:pPr>
              <w:spacing w:before="40" w:after="40"/>
              <w:jc w:val="center"/>
              <w:rPr>
                <w:rFonts w:cs="Times New Roman"/>
                <w:szCs w:val="20"/>
              </w:rPr>
            </w:pPr>
            <w:r w:rsidRPr="00982811">
              <w:rPr>
                <w:rFonts w:cs="Times New Roman"/>
                <w:szCs w:val="20"/>
              </w:rPr>
              <w:t>65 (41–76)</w:t>
            </w:r>
          </w:p>
        </w:tc>
        <w:tc>
          <w:tcPr>
            <w:tcW w:w="1841" w:type="dxa"/>
            <w:tcBorders>
              <w:left w:val="nil"/>
              <w:bottom w:val="nil"/>
            </w:tcBorders>
          </w:tcPr>
          <w:p w14:paraId="7BEA6F95" w14:textId="77777777" w:rsidR="003B1EBF" w:rsidRPr="00982811" w:rsidRDefault="003B1EBF" w:rsidP="004A7B82">
            <w:pPr>
              <w:spacing w:before="40" w:after="40"/>
              <w:jc w:val="center"/>
              <w:rPr>
                <w:rFonts w:cs="Times New Roman"/>
                <w:szCs w:val="20"/>
              </w:rPr>
            </w:pPr>
            <w:r w:rsidRPr="00982811">
              <w:rPr>
                <w:rFonts w:cs="Times New Roman"/>
                <w:szCs w:val="20"/>
              </w:rPr>
              <w:t>64 (31–76)</w:t>
            </w:r>
          </w:p>
        </w:tc>
      </w:tr>
      <w:tr w:rsidR="003B1EBF" w:rsidRPr="00982811" w14:paraId="5EA377C5" w14:textId="77777777" w:rsidTr="00CC36ED">
        <w:trPr>
          <w:cantSplit/>
        </w:trPr>
        <w:tc>
          <w:tcPr>
            <w:tcW w:w="3035" w:type="dxa"/>
            <w:tcBorders>
              <w:top w:val="nil"/>
              <w:bottom w:val="nil"/>
            </w:tcBorders>
          </w:tcPr>
          <w:p w14:paraId="65A4B70A" w14:textId="77777777" w:rsidR="003B1EBF" w:rsidRPr="00982811" w:rsidRDefault="003B1EBF" w:rsidP="004A7B82">
            <w:pPr>
              <w:spacing w:before="40" w:after="40"/>
              <w:rPr>
                <w:rFonts w:cs="Times New Roman"/>
                <w:szCs w:val="20"/>
              </w:rPr>
            </w:pPr>
            <w:r w:rsidRPr="00982811">
              <w:rPr>
                <w:rFonts w:cs="Times New Roman"/>
                <w:szCs w:val="20"/>
              </w:rPr>
              <w:t xml:space="preserve">Age &gt;65 years, </w:t>
            </w:r>
            <w:r w:rsidRPr="00982811">
              <w:rPr>
                <w:rFonts w:cs="Times New Roman"/>
                <w:i/>
                <w:szCs w:val="20"/>
              </w:rPr>
              <w:t>n</w:t>
            </w:r>
            <w:r w:rsidRPr="00982811">
              <w:rPr>
                <w:rFonts w:cs="Times New Roman"/>
                <w:szCs w:val="20"/>
              </w:rPr>
              <w:t xml:space="preserve"> (%)</w:t>
            </w:r>
          </w:p>
        </w:tc>
        <w:tc>
          <w:tcPr>
            <w:tcW w:w="1941" w:type="dxa"/>
            <w:tcBorders>
              <w:top w:val="nil"/>
              <w:bottom w:val="nil"/>
              <w:right w:val="nil"/>
            </w:tcBorders>
          </w:tcPr>
          <w:p w14:paraId="7B0ED55E" w14:textId="77777777" w:rsidR="003B1EBF" w:rsidRPr="00982811" w:rsidRDefault="003B1EBF" w:rsidP="004A7B82">
            <w:pPr>
              <w:spacing w:before="40" w:after="40"/>
              <w:jc w:val="center"/>
              <w:rPr>
                <w:rFonts w:cs="Times New Roman"/>
                <w:szCs w:val="20"/>
              </w:rPr>
            </w:pPr>
            <w:r w:rsidRPr="00982811">
              <w:rPr>
                <w:rFonts w:cs="Times New Roman"/>
                <w:szCs w:val="20"/>
              </w:rPr>
              <w:t>95 (48)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</w:tcBorders>
          </w:tcPr>
          <w:p w14:paraId="031C7615" w14:textId="77777777" w:rsidR="003B1EBF" w:rsidRPr="00982811" w:rsidRDefault="003B1EBF" w:rsidP="004A7B82">
            <w:pPr>
              <w:spacing w:before="40" w:after="40"/>
              <w:jc w:val="center"/>
              <w:rPr>
                <w:rFonts w:cs="Times New Roman"/>
                <w:szCs w:val="20"/>
              </w:rPr>
            </w:pPr>
            <w:r w:rsidRPr="00982811">
              <w:rPr>
                <w:rFonts w:cs="Times New Roman"/>
                <w:szCs w:val="20"/>
              </w:rPr>
              <w:t>96 (48)</w:t>
            </w:r>
          </w:p>
        </w:tc>
        <w:tc>
          <w:tcPr>
            <w:tcW w:w="2231" w:type="dxa"/>
            <w:tcBorders>
              <w:top w:val="nil"/>
              <w:bottom w:val="nil"/>
              <w:right w:val="nil"/>
            </w:tcBorders>
          </w:tcPr>
          <w:p w14:paraId="75EAABB6" w14:textId="77777777" w:rsidR="003B1EBF" w:rsidRPr="00982811" w:rsidRDefault="003B1EBF" w:rsidP="004A7B82">
            <w:pPr>
              <w:spacing w:before="40" w:after="40"/>
              <w:jc w:val="center"/>
              <w:rPr>
                <w:rFonts w:cs="Times New Roman"/>
                <w:szCs w:val="20"/>
              </w:rPr>
            </w:pPr>
            <w:r w:rsidRPr="00982811">
              <w:rPr>
                <w:rFonts w:cs="Times New Roman"/>
                <w:szCs w:val="20"/>
              </w:rPr>
              <w:t>83 (49)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</w:tcBorders>
          </w:tcPr>
          <w:p w14:paraId="46CA6C24" w14:textId="77777777" w:rsidR="003B1EBF" w:rsidRPr="00982811" w:rsidRDefault="003B1EBF" w:rsidP="004A7B82">
            <w:pPr>
              <w:spacing w:before="40" w:after="40"/>
              <w:jc w:val="center"/>
              <w:rPr>
                <w:rFonts w:cs="Times New Roman"/>
                <w:szCs w:val="20"/>
              </w:rPr>
            </w:pPr>
            <w:r w:rsidRPr="00982811">
              <w:rPr>
                <w:rFonts w:cs="Times New Roman"/>
                <w:szCs w:val="20"/>
              </w:rPr>
              <w:t>83 (45)</w:t>
            </w:r>
          </w:p>
        </w:tc>
      </w:tr>
      <w:tr w:rsidR="003B1EBF" w:rsidRPr="00982811" w14:paraId="2C5872B6" w14:textId="77777777" w:rsidTr="00CC36ED">
        <w:trPr>
          <w:cantSplit/>
        </w:trPr>
        <w:tc>
          <w:tcPr>
            <w:tcW w:w="3035" w:type="dxa"/>
            <w:tcBorders>
              <w:top w:val="nil"/>
            </w:tcBorders>
          </w:tcPr>
          <w:p w14:paraId="4036A07A" w14:textId="77777777" w:rsidR="003B1EBF" w:rsidRPr="00982811" w:rsidRDefault="003B1EBF" w:rsidP="004A7B82">
            <w:pPr>
              <w:spacing w:before="40" w:after="40"/>
              <w:rPr>
                <w:rFonts w:cs="Times New Roman"/>
                <w:szCs w:val="20"/>
              </w:rPr>
            </w:pPr>
            <w:r w:rsidRPr="00982811">
              <w:rPr>
                <w:rFonts w:cs="Times New Roman"/>
                <w:szCs w:val="20"/>
              </w:rPr>
              <w:t xml:space="preserve">Female, </w:t>
            </w:r>
            <w:r w:rsidRPr="00982811">
              <w:rPr>
                <w:rFonts w:cs="Times New Roman"/>
                <w:i/>
                <w:szCs w:val="20"/>
              </w:rPr>
              <w:t>n</w:t>
            </w:r>
            <w:r w:rsidRPr="00982811">
              <w:rPr>
                <w:rFonts w:cs="Times New Roman"/>
                <w:szCs w:val="20"/>
              </w:rPr>
              <w:t xml:space="preserve"> (%)</w:t>
            </w:r>
          </w:p>
        </w:tc>
        <w:tc>
          <w:tcPr>
            <w:tcW w:w="1941" w:type="dxa"/>
            <w:tcBorders>
              <w:top w:val="nil"/>
              <w:right w:val="nil"/>
            </w:tcBorders>
          </w:tcPr>
          <w:p w14:paraId="0AB72EFB" w14:textId="77777777" w:rsidR="003B1EBF" w:rsidRPr="00982811" w:rsidRDefault="003B1EBF" w:rsidP="004A7B82">
            <w:pPr>
              <w:spacing w:before="40" w:after="40"/>
              <w:jc w:val="center"/>
              <w:rPr>
                <w:rFonts w:cs="Times New Roman"/>
                <w:szCs w:val="20"/>
              </w:rPr>
            </w:pPr>
            <w:r w:rsidRPr="00982811">
              <w:rPr>
                <w:rFonts w:cs="Times New Roman"/>
                <w:szCs w:val="20"/>
              </w:rPr>
              <w:t>52 (26)</w:t>
            </w:r>
          </w:p>
        </w:tc>
        <w:tc>
          <w:tcPr>
            <w:tcW w:w="1940" w:type="dxa"/>
            <w:tcBorders>
              <w:top w:val="nil"/>
              <w:left w:val="nil"/>
            </w:tcBorders>
          </w:tcPr>
          <w:p w14:paraId="309211AD" w14:textId="77777777" w:rsidR="003B1EBF" w:rsidRPr="00982811" w:rsidRDefault="003B1EBF" w:rsidP="004A7B82">
            <w:pPr>
              <w:spacing w:before="40" w:after="40"/>
              <w:jc w:val="center"/>
              <w:rPr>
                <w:rFonts w:cs="Times New Roman"/>
                <w:szCs w:val="20"/>
              </w:rPr>
            </w:pPr>
            <w:r w:rsidRPr="00982811">
              <w:rPr>
                <w:rFonts w:cs="Times New Roman"/>
                <w:szCs w:val="20"/>
              </w:rPr>
              <w:t>68 (34)</w:t>
            </w:r>
          </w:p>
        </w:tc>
        <w:tc>
          <w:tcPr>
            <w:tcW w:w="2231" w:type="dxa"/>
            <w:tcBorders>
              <w:top w:val="nil"/>
              <w:right w:val="nil"/>
            </w:tcBorders>
          </w:tcPr>
          <w:p w14:paraId="6EBCE00E" w14:textId="77777777" w:rsidR="003B1EBF" w:rsidRPr="00982811" w:rsidRDefault="003B1EBF" w:rsidP="004A7B82">
            <w:pPr>
              <w:spacing w:before="40" w:after="40"/>
              <w:jc w:val="center"/>
              <w:rPr>
                <w:rFonts w:cs="Times New Roman"/>
                <w:szCs w:val="20"/>
              </w:rPr>
            </w:pPr>
            <w:r w:rsidRPr="00982811">
              <w:rPr>
                <w:rFonts w:cs="Times New Roman"/>
                <w:szCs w:val="20"/>
              </w:rPr>
              <w:t>41 (24)</w:t>
            </w:r>
          </w:p>
        </w:tc>
        <w:tc>
          <w:tcPr>
            <w:tcW w:w="1841" w:type="dxa"/>
            <w:tcBorders>
              <w:top w:val="nil"/>
              <w:left w:val="nil"/>
            </w:tcBorders>
          </w:tcPr>
          <w:p w14:paraId="5EEC5A7E" w14:textId="77777777" w:rsidR="003B1EBF" w:rsidRPr="00982811" w:rsidRDefault="003B1EBF" w:rsidP="004A7B82">
            <w:pPr>
              <w:spacing w:before="40" w:after="40"/>
              <w:jc w:val="center"/>
              <w:rPr>
                <w:rFonts w:cs="Times New Roman"/>
                <w:szCs w:val="20"/>
              </w:rPr>
            </w:pPr>
            <w:r w:rsidRPr="00982811">
              <w:rPr>
                <w:rFonts w:cs="Times New Roman"/>
                <w:szCs w:val="20"/>
              </w:rPr>
              <w:t>62 (34)</w:t>
            </w:r>
          </w:p>
        </w:tc>
      </w:tr>
      <w:tr w:rsidR="003B1EBF" w:rsidRPr="00982811" w14:paraId="19995715" w14:textId="77777777" w:rsidTr="00CC36ED">
        <w:trPr>
          <w:cantSplit/>
        </w:trPr>
        <w:tc>
          <w:tcPr>
            <w:tcW w:w="3035" w:type="dxa"/>
          </w:tcPr>
          <w:p w14:paraId="583568E9" w14:textId="77777777" w:rsidR="003B1EBF" w:rsidRPr="00982811" w:rsidRDefault="003B1EBF" w:rsidP="004A7B82">
            <w:pPr>
              <w:spacing w:before="40" w:after="40"/>
              <w:rPr>
                <w:rFonts w:cs="Times New Roman"/>
                <w:szCs w:val="20"/>
              </w:rPr>
            </w:pPr>
            <w:r w:rsidRPr="00982811">
              <w:rPr>
                <w:rFonts w:cs="Times New Roman"/>
                <w:szCs w:val="20"/>
              </w:rPr>
              <w:t>ECOG performance status:</w:t>
            </w:r>
            <w:r w:rsidRPr="00982811">
              <w:rPr>
                <w:rFonts w:cs="Times New Roman"/>
                <w:szCs w:val="20"/>
              </w:rPr>
              <w:br/>
            </w:r>
            <w:r w:rsidRPr="00982811">
              <w:rPr>
                <w:rFonts w:cs="Times New Roman"/>
                <w:szCs w:val="20"/>
              </w:rPr>
              <w:tab/>
              <w:t>0</w:t>
            </w:r>
            <w:r w:rsidRPr="00982811">
              <w:rPr>
                <w:rFonts w:cs="Times New Roman"/>
                <w:szCs w:val="20"/>
              </w:rPr>
              <w:br/>
            </w:r>
            <w:r w:rsidRPr="00982811">
              <w:rPr>
                <w:rFonts w:cs="Times New Roman"/>
                <w:szCs w:val="20"/>
              </w:rPr>
              <w:tab/>
              <w:t>1</w:t>
            </w:r>
            <w:r w:rsidRPr="00982811">
              <w:rPr>
                <w:rFonts w:cs="Times New Roman"/>
                <w:szCs w:val="20"/>
              </w:rPr>
              <w:br/>
            </w:r>
            <w:r w:rsidRPr="00982811">
              <w:rPr>
                <w:rFonts w:cs="Times New Roman"/>
                <w:szCs w:val="20"/>
              </w:rPr>
              <w:tab/>
              <w:t>2</w:t>
            </w:r>
          </w:p>
        </w:tc>
        <w:tc>
          <w:tcPr>
            <w:tcW w:w="1941" w:type="dxa"/>
            <w:tcBorders>
              <w:right w:val="nil"/>
            </w:tcBorders>
          </w:tcPr>
          <w:p w14:paraId="1406A6B6" w14:textId="77777777" w:rsidR="003B1EBF" w:rsidRPr="00982811" w:rsidRDefault="003B1EBF" w:rsidP="004A7B82">
            <w:pPr>
              <w:spacing w:before="40" w:after="40"/>
              <w:jc w:val="center"/>
              <w:rPr>
                <w:rFonts w:cs="Times New Roman"/>
                <w:szCs w:val="20"/>
              </w:rPr>
            </w:pPr>
            <w:r w:rsidRPr="00982811">
              <w:rPr>
                <w:rFonts w:cs="Times New Roman"/>
                <w:szCs w:val="20"/>
              </w:rPr>
              <w:br/>
              <w:t>108 (54)</w:t>
            </w:r>
            <w:r w:rsidRPr="00982811">
              <w:rPr>
                <w:rFonts w:cs="Times New Roman"/>
                <w:szCs w:val="20"/>
              </w:rPr>
              <w:br/>
              <w:t>88 (44)</w:t>
            </w:r>
            <w:r w:rsidRPr="00982811">
              <w:rPr>
                <w:rFonts w:cs="Times New Roman"/>
                <w:szCs w:val="20"/>
              </w:rPr>
              <w:br/>
              <w:t>3 (2)</w:t>
            </w:r>
          </w:p>
        </w:tc>
        <w:tc>
          <w:tcPr>
            <w:tcW w:w="1940" w:type="dxa"/>
            <w:tcBorders>
              <w:left w:val="nil"/>
            </w:tcBorders>
          </w:tcPr>
          <w:p w14:paraId="5E365574" w14:textId="77777777" w:rsidR="003B1EBF" w:rsidRPr="00982811" w:rsidRDefault="003B1EBF" w:rsidP="004A7B82">
            <w:pPr>
              <w:spacing w:before="40" w:after="40"/>
              <w:jc w:val="center"/>
              <w:rPr>
                <w:rFonts w:cs="Times New Roman"/>
                <w:szCs w:val="20"/>
              </w:rPr>
            </w:pPr>
            <w:r w:rsidRPr="00982811">
              <w:rPr>
                <w:rFonts w:cs="Times New Roman"/>
                <w:szCs w:val="20"/>
              </w:rPr>
              <w:br/>
              <w:t>109 (54)</w:t>
            </w:r>
            <w:r w:rsidRPr="00982811">
              <w:rPr>
                <w:rFonts w:cs="Times New Roman"/>
                <w:szCs w:val="20"/>
              </w:rPr>
              <w:br/>
              <w:t>89 (44)</w:t>
            </w:r>
            <w:r w:rsidRPr="00982811">
              <w:rPr>
                <w:rFonts w:cs="Times New Roman"/>
                <w:szCs w:val="20"/>
              </w:rPr>
              <w:br/>
              <w:t>3 (2)</w:t>
            </w:r>
          </w:p>
        </w:tc>
        <w:tc>
          <w:tcPr>
            <w:tcW w:w="2231" w:type="dxa"/>
            <w:tcBorders>
              <w:right w:val="nil"/>
            </w:tcBorders>
          </w:tcPr>
          <w:p w14:paraId="65792BF7" w14:textId="77777777" w:rsidR="003B1EBF" w:rsidRPr="00982811" w:rsidRDefault="003B1EBF" w:rsidP="004A7B82">
            <w:pPr>
              <w:spacing w:before="40" w:after="40"/>
              <w:jc w:val="center"/>
              <w:rPr>
                <w:rFonts w:cs="Times New Roman"/>
                <w:szCs w:val="20"/>
              </w:rPr>
            </w:pPr>
            <w:r w:rsidRPr="00982811">
              <w:rPr>
                <w:rFonts w:cs="Times New Roman"/>
                <w:szCs w:val="20"/>
              </w:rPr>
              <w:br/>
              <w:t>94 (56)</w:t>
            </w:r>
            <w:r w:rsidRPr="00982811">
              <w:rPr>
                <w:rFonts w:cs="Times New Roman"/>
                <w:szCs w:val="20"/>
              </w:rPr>
              <w:br/>
              <w:t>73 (43)</w:t>
            </w:r>
            <w:r w:rsidRPr="00982811">
              <w:rPr>
                <w:rFonts w:cs="Times New Roman"/>
                <w:szCs w:val="20"/>
              </w:rPr>
              <w:br/>
              <w:t>2 (1)</w:t>
            </w:r>
          </w:p>
        </w:tc>
        <w:tc>
          <w:tcPr>
            <w:tcW w:w="1841" w:type="dxa"/>
            <w:tcBorders>
              <w:left w:val="nil"/>
            </w:tcBorders>
          </w:tcPr>
          <w:p w14:paraId="749880FD" w14:textId="77777777" w:rsidR="003B1EBF" w:rsidRPr="00982811" w:rsidRDefault="003B1EBF" w:rsidP="004A7B82">
            <w:pPr>
              <w:spacing w:before="40" w:after="40"/>
              <w:jc w:val="center"/>
              <w:rPr>
                <w:rFonts w:cs="Times New Roman"/>
                <w:szCs w:val="20"/>
              </w:rPr>
            </w:pPr>
            <w:r w:rsidRPr="00982811">
              <w:rPr>
                <w:rFonts w:cs="Times New Roman"/>
                <w:szCs w:val="20"/>
              </w:rPr>
              <w:br/>
              <w:t>98 (54)</w:t>
            </w:r>
            <w:r w:rsidRPr="00982811">
              <w:rPr>
                <w:rFonts w:cs="Times New Roman"/>
                <w:szCs w:val="20"/>
              </w:rPr>
              <w:br/>
              <w:t>82 (45)</w:t>
            </w:r>
            <w:r w:rsidRPr="00982811">
              <w:rPr>
                <w:rFonts w:cs="Times New Roman"/>
                <w:szCs w:val="20"/>
              </w:rPr>
              <w:br/>
              <w:t>3 (2)</w:t>
            </w:r>
          </w:p>
        </w:tc>
      </w:tr>
      <w:tr w:rsidR="003B1EBF" w:rsidRPr="00982811" w14:paraId="38E690C1" w14:textId="77777777" w:rsidTr="00CC36ED">
        <w:trPr>
          <w:cantSplit/>
        </w:trPr>
        <w:tc>
          <w:tcPr>
            <w:tcW w:w="3035" w:type="dxa"/>
          </w:tcPr>
          <w:p w14:paraId="2AAE8D22" w14:textId="77777777" w:rsidR="003B1EBF" w:rsidRPr="00982811" w:rsidRDefault="003B1EBF" w:rsidP="004A7B82">
            <w:pPr>
              <w:spacing w:before="40" w:after="40"/>
              <w:rPr>
                <w:rFonts w:cs="Times New Roman"/>
                <w:szCs w:val="20"/>
              </w:rPr>
            </w:pPr>
            <w:r w:rsidRPr="00982811">
              <w:rPr>
                <w:rFonts w:cs="Times New Roman"/>
                <w:szCs w:val="20"/>
              </w:rPr>
              <w:t>Site of primary tumour:</w:t>
            </w:r>
            <w:r w:rsidRPr="00982811">
              <w:rPr>
                <w:rFonts w:cs="Times New Roman"/>
                <w:szCs w:val="20"/>
              </w:rPr>
              <w:br/>
            </w:r>
            <w:r w:rsidRPr="00982811">
              <w:rPr>
                <w:rFonts w:cs="Times New Roman"/>
                <w:szCs w:val="20"/>
              </w:rPr>
              <w:tab/>
              <w:t>Colon</w:t>
            </w:r>
            <w:r w:rsidRPr="00982811">
              <w:rPr>
                <w:rFonts w:cs="Times New Roman"/>
                <w:szCs w:val="20"/>
              </w:rPr>
              <w:br/>
            </w:r>
            <w:r w:rsidRPr="00982811">
              <w:rPr>
                <w:rFonts w:cs="Times New Roman"/>
                <w:szCs w:val="20"/>
              </w:rPr>
              <w:tab/>
              <w:t>Rectum</w:t>
            </w:r>
            <w:r w:rsidRPr="00982811">
              <w:rPr>
                <w:rFonts w:cs="Times New Roman"/>
                <w:szCs w:val="20"/>
              </w:rPr>
              <w:br/>
            </w:r>
            <w:r w:rsidRPr="00982811">
              <w:rPr>
                <w:rFonts w:cs="Times New Roman"/>
                <w:szCs w:val="20"/>
              </w:rPr>
              <w:tab/>
              <w:t>Colon and rectum</w:t>
            </w:r>
          </w:p>
        </w:tc>
        <w:tc>
          <w:tcPr>
            <w:tcW w:w="1941" w:type="dxa"/>
            <w:tcBorders>
              <w:right w:val="nil"/>
            </w:tcBorders>
          </w:tcPr>
          <w:p w14:paraId="0569164A" w14:textId="77777777" w:rsidR="003B1EBF" w:rsidRPr="00982811" w:rsidRDefault="003B1EBF" w:rsidP="004A7B82">
            <w:pPr>
              <w:spacing w:before="40" w:after="40"/>
              <w:jc w:val="center"/>
              <w:rPr>
                <w:rFonts w:cs="Times New Roman"/>
                <w:szCs w:val="20"/>
              </w:rPr>
            </w:pPr>
            <w:r w:rsidRPr="00982811">
              <w:rPr>
                <w:rFonts w:cs="Times New Roman"/>
                <w:szCs w:val="20"/>
              </w:rPr>
              <w:br/>
              <w:t>119 (60)</w:t>
            </w:r>
            <w:r w:rsidRPr="00982811">
              <w:rPr>
                <w:rFonts w:cs="Times New Roman"/>
                <w:szCs w:val="20"/>
              </w:rPr>
              <w:br/>
              <w:t>72 (36)</w:t>
            </w:r>
            <w:r w:rsidRPr="00982811">
              <w:rPr>
                <w:rFonts w:cs="Times New Roman"/>
                <w:szCs w:val="20"/>
              </w:rPr>
              <w:br/>
              <w:t>8 (4)</w:t>
            </w:r>
          </w:p>
        </w:tc>
        <w:tc>
          <w:tcPr>
            <w:tcW w:w="1940" w:type="dxa"/>
            <w:tcBorders>
              <w:left w:val="nil"/>
            </w:tcBorders>
          </w:tcPr>
          <w:p w14:paraId="2B88CC8E" w14:textId="77777777" w:rsidR="003B1EBF" w:rsidRPr="00982811" w:rsidRDefault="003B1EBF" w:rsidP="004A7B82">
            <w:pPr>
              <w:spacing w:before="40" w:after="40"/>
              <w:jc w:val="center"/>
              <w:rPr>
                <w:rFonts w:cs="Times New Roman"/>
                <w:szCs w:val="20"/>
              </w:rPr>
            </w:pPr>
            <w:r w:rsidRPr="00982811">
              <w:rPr>
                <w:rFonts w:cs="Times New Roman"/>
                <w:szCs w:val="20"/>
              </w:rPr>
              <w:br/>
              <w:t>126 (63)</w:t>
            </w:r>
            <w:r w:rsidRPr="00982811">
              <w:rPr>
                <w:rFonts w:cs="Times New Roman"/>
                <w:szCs w:val="20"/>
              </w:rPr>
              <w:br/>
              <w:t>68 (34)</w:t>
            </w:r>
            <w:r w:rsidRPr="00982811">
              <w:rPr>
                <w:rFonts w:cs="Times New Roman"/>
                <w:szCs w:val="20"/>
              </w:rPr>
              <w:br/>
              <w:t>7 (4)</w:t>
            </w:r>
          </w:p>
        </w:tc>
        <w:tc>
          <w:tcPr>
            <w:tcW w:w="2231" w:type="dxa"/>
            <w:tcBorders>
              <w:right w:val="nil"/>
            </w:tcBorders>
          </w:tcPr>
          <w:p w14:paraId="3A1C3BDA" w14:textId="77777777" w:rsidR="003B1EBF" w:rsidRPr="00982811" w:rsidRDefault="003B1EBF" w:rsidP="004A7B82">
            <w:pPr>
              <w:spacing w:before="40" w:after="40"/>
              <w:jc w:val="center"/>
              <w:rPr>
                <w:rFonts w:cs="Times New Roman"/>
                <w:szCs w:val="20"/>
              </w:rPr>
            </w:pPr>
            <w:r w:rsidRPr="00982811">
              <w:rPr>
                <w:rFonts w:cs="Times New Roman"/>
                <w:szCs w:val="20"/>
              </w:rPr>
              <w:br/>
              <w:t>99 (59)</w:t>
            </w:r>
            <w:r w:rsidRPr="00982811">
              <w:rPr>
                <w:rFonts w:cs="Times New Roman"/>
                <w:szCs w:val="20"/>
              </w:rPr>
              <w:br/>
              <w:t>63 (37)</w:t>
            </w:r>
            <w:r w:rsidRPr="00982811">
              <w:rPr>
                <w:rFonts w:cs="Times New Roman"/>
                <w:szCs w:val="20"/>
              </w:rPr>
              <w:br/>
              <w:t>7 (4)</w:t>
            </w:r>
          </w:p>
        </w:tc>
        <w:tc>
          <w:tcPr>
            <w:tcW w:w="1841" w:type="dxa"/>
            <w:tcBorders>
              <w:left w:val="nil"/>
            </w:tcBorders>
          </w:tcPr>
          <w:p w14:paraId="6830F2FC" w14:textId="77777777" w:rsidR="003B1EBF" w:rsidRPr="00982811" w:rsidRDefault="003B1EBF" w:rsidP="004A7B82">
            <w:pPr>
              <w:spacing w:before="40" w:after="40"/>
              <w:jc w:val="center"/>
              <w:rPr>
                <w:rFonts w:cs="Times New Roman"/>
                <w:szCs w:val="20"/>
              </w:rPr>
            </w:pPr>
            <w:r w:rsidRPr="00982811">
              <w:rPr>
                <w:rFonts w:cs="Times New Roman"/>
                <w:szCs w:val="20"/>
              </w:rPr>
              <w:br/>
              <w:t>116 (63)</w:t>
            </w:r>
            <w:r w:rsidRPr="00982811">
              <w:rPr>
                <w:rFonts w:cs="Times New Roman"/>
                <w:szCs w:val="20"/>
              </w:rPr>
              <w:br/>
              <w:t>61 (33)</w:t>
            </w:r>
            <w:r w:rsidRPr="00982811">
              <w:rPr>
                <w:rFonts w:cs="Times New Roman"/>
                <w:szCs w:val="20"/>
              </w:rPr>
              <w:br/>
              <w:t>6 (3)</w:t>
            </w:r>
          </w:p>
        </w:tc>
      </w:tr>
      <w:tr w:rsidR="003B1EBF" w:rsidRPr="00982811" w14:paraId="7EFD591D" w14:textId="77777777" w:rsidTr="00CC36ED">
        <w:trPr>
          <w:cantSplit/>
        </w:trPr>
        <w:tc>
          <w:tcPr>
            <w:tcW w:w="3035" w:type="dxa"/>
          </w:tcPr>
          <w:p w14:paraId="004C027A" w14:textId="77777777" w:rsidR="003B1EBF" w:rsidRPr="00982811" w:rsidRDefault="003B1EBF" w:rsidP="004A7B82">
            <w:pPr>
              <w:spacing w:before="40" w:after="40"/>
              <w:rPr>
                <w:rFonts w:cs="Times New Roman"/>
                <w:szCs w:val="20"/>
              </w:rPr>
            </w:pPr>
            <w:r w:rsidRPr="00982811">
              <w:rPr>
                <w:rFonts w:cs="Times New Roman"/>
                <w:szCs w:val="20"/>
              </w:rPr>
              <w:t>Primary tumour side:</w:t>
            </w:r>
            <w:r w:rsidRPr="00982811">
              <w:rPr>
                <w:rFonts w:cs="Times New Roman"/>
                <w:szCs w:val="20"/>
              </w:rPr>
              <w:br/>
            </w:r>
            <w:r w:rsidRPr="00982811">
              <w:rPr>
                <w:rFonts w:cs="Times New Roman"/>
                <w:szCs w:val="20"/>
              </w:rPr>
              <w:tab/>
              <w:t>Left (hindgut)</w:t>
            </w:r>
            <w:r w:rsidRPr="00982811">
              <w:rPr>
                <w:rFonts w:cs="Times New Roman"/>
                <w:szCs w:val="20"/>
              </w:rPr>
              <w:br/>
            </w:r>
            <w:r w:rsidRPr="00982811">
              <w:rPr>
                <w:rFonts w:cs="Times New Roman"/>
                <w:szCs w:val="20"/>
              </w:rPr>
              <w:tab/>
              <w:t>Right (midgut)</w:t>
            </w:r>
            <w:r w:rsidRPr="00982811">
              <w:rPr>
                <w:rFonts w:cs="Times New Roman"/>
                <w:szCs w:val="20"/>
              </w:rPr>
              <w:br/>
            </w:r>
            <w:r w:rsidRPr="00982811">
              <w:rPr>
                <w:rFonts w:cs="Times New Roman"/>
                <w:szCs w:val="20"/>
              </w:rPr>
              <w:tab/>
              <w:t xml:space="preserve">Both or unknown </w:t>
            </w:r>
          </w:p>
        </w:tc>
        <w:tc>
          <w:tcPr>
            <w:tcW w:w="1941" w:type="dxa"/>
            <w:tcBorders>
              <w:right w:val="nil"/>
            </w:tcBorders>
          </w:tcPr>
          <w:p w14:paraId="7F07A4EF" w14:textId="77777777" w:rsidR="003B1EBF" w:rsidRPr="00982811" w:rsidRDefault="003B1EBF" w:rsidP="004A7B82">
            <w:pPr>
              <w:spacing w:before="40" w:after="40"/>
              <w:jc w:val="center"/>
              <w:rPr>
                <w:rFonts w:cs="Times New Roman"/>
                <w:szCs w:val="20"/>
              </w:rPr>
            </w:pPr>
            <w:r w:rsidRPr="00982811">
              <w:rPr>
                <w:rFonts w:cs="Times New Roman"/>
                <w:szCs w:val="20"/>
              </w:rPr>
              <w:br/>
              <w:t>158 (79)</w:t>
            </w:r>
            <w:r w:rsidRPr="00982811">
              <w:rPr>
                <w:rFonts w:cs="Times New Roman"/>
                <w:szCs w:val="20"/>
              </w:rPr>
              <w:br/>
              <w:t>38 (19)</w:t>
            </w:r>
            <w:r w:rsidRPr="00982811">
              <w:rPr>
                <w:rFonts w:cs="Times New Roman"/>
                <w:szCs w:val="20"/>
              </w:rPr>
              <w:br/>
              <w:t>3 (2)</w:t>
            </w:r>
          </w:p>
        </w:tc>
        <w:tc>
          <w:tcPr>
            <w:tcW w:w="1940" w:type="dxa"/>
            <w:tcBorders>
              <w:left w:val="nil"/>
            </w:tcBorders>
          </w:tcPr>
          <w:p w14:paraId="634F61E1" w14:textId="77777777" w:rsidR="003B1EBF" w:rsidRPr="00982811" w:rsidRDefault="003B1EBF" w:rsidP="004A7B82">
            <w:pPr>
              <w:spacing w:before="40" w:after="40"/>
              <w:jc w:val="center"/>
              <w:rPr>
                <w:rFonts w:cs="Times New Roman"/>
                <w:szCs w:val="20"/>
              </w:rPr>
            </w:pPr>
            <w:r w:rsidRPr="00982811">
              <w:rPr>
                <w:rFonts w:cs="Times New Roman"/>
                <w:szCs w:val="20"/>
              </w:rPr>
              <w:br/>
              <w:t>149 (74)</w:t>
            </w:r>
            <w:r w:rsidRPr="00982811">
              <w:rPr>
                <w:rFonts w:cs="Times New Roman"/>
                <w:szCs w:val="20"/>
              </w:rPr>
              <w:br/>
              <w:t>50 (25)</w:t>
            </w:r>
            <w:r w:rsidRPr="00982811">
              <w:rPr>
                <w:rFonts w:cs="Times New Roman"/>
                <w:szCs w:val="20"/>
              </w:rPr>
              <w:br/>
              <w:t>2 (1)</w:t>
            </w:r>
          </w:p>
        </w:tc>
        <w:tc>
          <w:tcPr>
            <w:tcW w:w="2231" w:type="dxa"/>
            <w:tcBorders>
              <w:right w:val="nil"/>
            </w:tcBorders>
          </w:tcPr>
          <w:p w14:paraId="776AE31B" w14:textId="77777777" w:rsidR="003B1EBF" w:rsidRPr="00982811" w:rsidRDefault="003B1EBF" w:rsidP="004A7B82">
            <w:pPr>
              <w:spacing w:before="40" w:after="40"/>
              <w:jc w:val="center"/>
              <w:rPr>
                <w:rFonts w:cs="Times New Roman"/>
                <w:szCs w:val="20"/>
              </w:rPr>
            </w:pPr>
            <w:r w:rsidRPr="00982811">
              <w:rPr>
                <w:rFonts w:cs="Times New Roman"/>
                <w:szCs w:val="20"/>
              </w:rPr>
              <w:br/>
              <w:t>137 (81)</w:t>
            </w:r>
            <w:r w:rsidRPr="00982811">
              <w:rPr>
                <w:rFonts w:cs="Times New Roman"/>
                <w:szCs w:val="20"/>
              </w:rPr>
              <w:br/>
              <w:t>30 (18)</w:t>
            </w:r>
            <w:r w:rsidRPr="00982811">
              <w:rPr>
                <w:rFonts w:cs="Times New Roman"/>
                <w:szCs w:val="20"/>
              </w:rPr>
              <w:br/>
              <w:t>3 (2)</w:t>
            </w:r>
          </w:p>
        </w:tc>
        <w:tc>
          <w:tcPr>
            <w:tcW w:w="1841" w:type="dxa"/>
            <w:tcBorders>
              <w:left w:val="nil"/>
            </w:tcBorders>
          </w:tcPr>
          <w:p w14:paraId="5A977200" w14:textId="77777777" w:rsidR="003B1EBF" w:rsidRPr="00982811" w:rsidRDefault="003B1EBF" w:rsidP="004A7B82">
            <w:pPr>
              <w:spacing w:before="40" w:after="40"/>
              <w:jc w:val="center"/>
              <w:rPr>
                <w:rFonts w:cs="Times New Roman"/>
                <w:szCs w:val="20"/>
              </w:rPr>
            </w:pPr>
            <w:r w:rsidRPr="00982811">
              <w:rPr>
                <w:rFonts w:cs="Times New Roman"/>
                <w:szCs w:val="20"/>
              </w:rPr>
              <w:br/>
              <w:t>136 (74)</w:t>
            </w:r>
            <w:r w:rsidRPr="00982811">
              <w:rPr>
                <w:rFonts w:cs="Times New Roman"/>
                <w:szCs w:val="20"/>
              </w:rPr>
              <w:br/>
              <w:t>45 (25)</w:t>
            </w:r>
            <w:r w:rsidRPr="00982811">
              <w:rPr>
                <w:rFonts w:cs="Times New Roman"/>
                <w:szCs w:val="20"/>
              </w:rPr>
              <w:br/>
              <w:t>2 (1)</w:t>
            </w:r>
          </w:p>
        </w:tc>
      </w:tr>
      <w:tr w:rsidR="003B1EBF" w:rsidRPr="00982811" w14:paraId="04A732D9" w14:textId="77777777" w:rsidTr="00CC36ED">
        <w:trPr>
          <w:cantSplit/>
        </w:trPr>
        <w:tc>
          <w:tcPr>
            <w:tcW w:w="3035" w:type="dxa"/>
          </w:tcPr>
          <w:p w14:paraId="5850BC0C" w14:textId="2407905E" w:rsidR="003B1EBF" w:rsidRPr="00982811" w:rsidRDefault="003B1EBF" w:rsidP="004A7B82">
            <w:pPr>
              <w:spacing w:before="40" w:after="40"/>
              <w:rPr>
                <w:rFonts w:cs="Times New Roman"/>
                <w:szCs w:val="20"/>
              </w:rPr>
            </w:pPr>
            <w:r w:rsidRPr="00982811">
              <w:rPr>
                <w:rFonts w:cs="Times New Roman"/>
                <w:szCs w:val="20"/>
              </w:rPr>
              <w:t>N</w:t>
            </w:r>
            <w:r w:rsidR="00CC36ED">
              <w:rPr>
                <w:rFonts w:cs="Times New Roman"/>
                <w:szCs w:val="20"/>
              </w:rPr>
              <w:t>o.</w:t>
            </w:r>
            <w:r w:rsidRPr="00982811">
              <w:rPr>
                <w:rFonts w:cs="Times New Roman"/>
                <w:szCs w:val="20"/>
              </w:rPr>
              <w:t xml:space="preserve"> of metastatic sites:</w:t>
            </w:r>
            <w:r w:rsidRPr="00982811">
              <w:rPr>
                <w:rFonts w:cs="Times New Roman"/>
                <w:szCs w:val="20"/>
              </w:rPr>
              <w:br/>
            </w:r>
            <w:r w:rsidRPr="00982811">
              <w:rPr>
                <w:rFonts w:cs="Times New Roman"/>
                <w:szCs w:val="20"/>
              </w:rPr>
              <w:tab/>
              <w:t>1</w:t>
            </w:r>
            <w:r w:rsidRPr="00982811">
              <w:rPr>
                <w:rFonts w:cs="Times New Roman"/>
                <w:szCs w:val="20"/>
              </w:rPr>
              <w:br/>
            </w:r>
            <w:r w:rsidRPr="00982811">
              <w:rPr>
                <w:rFonts w:cs="Times New Roman"/>
                <w:szCs w:val="20"/>
              </w:rPr>
              <w:tab/>
              <w:t>2</w:t>
            </w:r>
            <w:r w:rsidRPr="00982811">
              <w:rPr>
                <w:rFonts w:cs="Times New Roman"/>
                <w:szCs w:val="20"/>
              </w:rPr>
              <w:br/>
            </w:r>
            <w:r w:rsidRPr="00982811">
              <w:rPr>
                <w:rFonts w:cs="Times New Roman"/>
                <w:szCs w:val="20"/>
              </w:rPr>
              <w:tab/>
              <w:t>≥3</w:t>
            </w:r>
            <w:r w:rsidRPr="00982811">
              <w:rPr>
                <w:rFonts w:cs="Times New Roman"/>
                <w:szCs w:val="20"/>
              </w:rPr>
              <w:br/>
            </w:r>
            <w:r w:rsidRPr="00982811">
              <w:rPr>
                <w:rFonts w:cs="Times New Roman"/>
                <w:szCs w:val="20"/>
              </w:rPr>
              <w:tab/>
              <w:t>Unknown</w:t>
            </w:r>
          </w:p>
        </w:tc>
        <w:tc>
          <w:tcPr>
            <w:tcW w:w="1941" w:type="dxa"/>
            <w:tcBorders>
              <w:right w:val="nil"/>
            </w:tcBorders>
          </w:tcPr>
          <w:p w14:paraId="2C4B04C8" w14:textId="77777777" w:rsidR="003B1EBF" w:rsidRPr="00982811" w:rsidRDefault="003B1EBF" w:rsidP="004A7B82">
            <w:pPr>
              <w:spacing w:before="40" w:after="40"/>
              <w:jc w:val="center"/>
              <w:rPr>
                <w:rFonts w:cs="Times New Roman"/>
                <w:szCs w:val="20"/>
              </w:rPr>
            </w:pPr>
            <w:r w:rsidRPr="00982811">
              <w:rPr>
                <w:rFonts w:cs="Times New Roman"/>
                <w:szCs w:val="20"/>
              </w:rPr>
              <w:br/>
              <w:t>84 (42)</w:t>
            </w:r>
            <w:r w:rsidRPr="00982811">
              <w:rPr>
                <w:rFonts w:cs="Times New Roman"/>
                <w:szCs w:val="20"/>
              </w:rPr>
              <w:br/>
              <w:t>66 (33)</w:t>
            </w:r>
            <w:r w:rsidRPr="00982811">
              <w:rPr>
                <w:rFonts w:cs="Times New Roman"/>
                <w:szCs w:val="20"/>
              </w:rPr>
              <w:br/>
              <w:t>47 (24)</w:t>
            </w:r>
            <w:r w:rsidRPr="00982811">
              <w:rPr>
                <w:rFonts w:cs="Times New Roman"/>
                <w:szCs w:val="20"/>
              </w:rPr>
              <w:br/>
              <w:t>2 (1)</w:t>
            </w:r>
          </w:p>
        </w:tc>
        <w:tc>
          <w:tcPr>
            <w:tcW w:w="1940" w:type="dxa"/>
            <w:tcBorders>
              <w:left w:val="nil"/>
            </w:tcBorders>
          </w:tcPr>
          <w:p w14:paraId="55034020" w14:textId="77777777" w:rsidR="003B1EBF" w:rsidRPr="00982811" w:rsidRDefault="003B1EBF" w:rsidP="004A7B82">
            <w:pPr>
              <w:spacing w:before="40" w:after="40"/>
              <w:jc w:val="center"/>
              <w:rPr>
                <w:rFonts w:cs="Times New Roman"/>
                <w:szCs w:val="20"/>
              </w:rPr>
            </w:pPr>
            <w:r w:rsidRPr="00982811">
              <w:rPr>
                <w:rFonts w:cs="Times New Roman"/>
                <w:szCs w:val="20"/>
              </w:rPr>
              <w:br/>
              <w:t>82 (41)</w:t>
            </w:r>
            <w:r w:rsidRPr="00982811">
              <w:rPr>
                <w:rFonts w:cs="Times New Roman"/>
                <w:szCs w:val="20"/>
              </w:rPr>
              <w:br/>
              <w:t>69 (34)</w:t>
            </w:r>
            <w:r w:rsidRPr="00982811">
              <w:rPr>
                <w:rFonts w:cs="Times New Roman"/>
                <w:szCs w:val="20"/>
              </w:rPr>
              <w:br/>
              <w:t>49 (24)</w:t>
            </w:r>
            <w:r w:rsidRPr="00982811">
              <w:rPr>
                <w:rFonts w:cs="Times New Roman"/>
                <w:szCs w:val="20"/>
              </w:rPr>
              <w:br/>
              <w:t>2 (1)</w:t>
            </w:r>
          </w:p>
        </w:tc>
        <w:tc>
          <w:tcPr>
            <w:tcW w:w="2231" w:type="dxa"/>
            <w:tcBorders>
              <w:right w:val="nil"/>
            </w:tcBorders>
          </w:tcPr>
          <w:p w14:paraId="78BFF2CC" w14:textId="77777777" w:rsidR="003B1EBF" w:rsidRPr="00982811" w:rsidRDefault="003B1EBF" w:rsidP="004A7B82">
            <w:pPr>
              <w:spacing w:before="40" w:after="40"/>
              <w:jc w:val="center"/>
              <w:rPr>
                <w:rFonts w:cs="Times New Roman"/>
                <w:szCs w:val="20"/>
              </w:rPr>
            </w:pPr>
            <w:r w:rsidRPr="00982811">
              <w:rPr>
                <w:rFonts w:cs="Times New Roman"/>
                <w:szCs w:val="20"/>
              </w:rPr>
              <w:br/>
              <w:t>72 (43)</w:t>
            </w:r>
            <w:r w:rsidRPr="00982811">
              <w:rPr>
                <w:rFonts w:cs="Times New Roman"/>
                <w:szCs w:val="20"/>
              </w:rPr>
              <w:br/>
              <w:t>56 (33)</w:t>
            </w:r>
            <w:r w:rsidRPr="00982811">
              <w:rPr>
                <w:rFonts w:cs="Times New Roman"/>
                <w:szCs w:val="20"/>
              </w:rPr>
              <w:br/>
              <w:t>41 (24)</w:t>
            </w:r>
            <w:r w:rsidRPr="00982811">
              <w:rPr>
                <w:rFonts w:cs="Times New Roman"/>
                <w:szCs w:val="20"/>
              </w:rPr>
              <w:br/>
              <w:t>0 (0)</w:t>
            </w:r>
          </w:p>
        </w:tc>
        <w:tc>
          <w:tcPr>
            <w:tcW w:w="1841" w:type="dxa"/>
            <w:tcBorders>
              <w:left w:val="nil"/>
            </w:tcBorders>
          </w:tcPr>
          <w:p w14:paraId="76D280E1" w14:textId="77777777" w:rsidR="003B1EBF" w:rsidRPr="00982811" w:rsidRDefault="003B1EBF" w:rsidP="004A7B82">
            <w:pPr>
              <w:spacing w:before="40" w:after="40"/>
              <w:jc w:val="center"/>
              <w:rPr>
                <w:rFonts w:cs="Times New Roman"/>
                <w:szCs w:val="20"/>
              </w:rPr>
            </w:pPr>
            <w:r w:rsidRPr="00982811">
              <w:rPr>
                <w:rFonts w:cs="Times New Roman"/>
                <w:szCs w:val="20"/>
              </w:rPr>
              <w:br/>
              <w:t>76 (42)</w:t>
            </w:r>
            <w:r w:rsidRPr="00982811">
              <w:rPr>
                <w:rFonts w:cs="Times New Roman"/>
                <w:szCs w:val="20"/>
              </w:rPr>
              <w:br/>
              <w:t>65 (36)</w:t>
            </w:r>
            <w:r w:rsidRPr="00982811">
              <w:rPr>
                <w:rFonts w:cs="Times New Roman"/>
                <w:szCs w:val="20"/>
              </w:rPr>
              <w:br/>
              <w:t>42 (23)</w:t>
            </w:r>
            <w:r w:rsidRPr="00982811">
              <w:rPr>
                <w:rFonts w:cs="Times New Roman"/>
                <w:szCs w:val="20"/>
              </w:rPr>
              <w:br/>
              <w:t>0 (0)</w:t>
            </w:r>
          </w:p>
        </w:tc>
      </w:tr>
      <w:tr w:rsidR="003B1EBF" w:rsidRPr="00982811" w14:paraId="30B3872F" w14:textId="77777777" w:rsidTr="00CC36ED">
        <w:trPr>
          <w:cantSplit/>
        </w:trPr>
        <w:tc>
          <w:tcPr>
            <w:tcW w:w="3035" w:type="dxa"/>
          </w:tcPr>
          <w:p w14:paraId="1D567318" w14:textId="77777777" w:rsidR="003B1EBF" w:rsidRPr="00982811" w:rsidRDefault="003B1EBF" w:rsidP="004A7B82">
            <w:pPr>
              <w:spacing w:before="40" w:after="40"/>
              <w:rPr>
                <w:rFonts w:cs="Times New Roman"/>
                <w:szCs w:val="20"/>
              </w:rPr>
            </w:pPr>
            <w:r w:rsidRPr="00982811">
              <w:rPr>
                <w:rFonts w:cs="Times New Roman"/>
                <w:szCs w:val="20"/>
              </w:rPr>
              <w:t>Metastatic sites:</w:t>
            </w:r>
            <w:r w:rsidRPr="00982811">
              <w:rPr>
                <w:rFonts w:cs="Times New Roman"/>
                <w:szCs w:val="20"/>
              </w:rPr>
              <w:br/>
            </w:r>
            <w:r w:rsidRPr="00982811">
              <w:rPr>
                <w:rFonts w:cs="Times New Roman"/>
                <w:szCs w:val="20"/>
              </w:rPr>
              <w:tab/>
              <w:t>Liver only</w:t>
            </w:r>
            <w:r w:rsidRPr="00982811">
              <w:rPr>
                <w:rFonts w:cs="Times New Roman"/>
                <w:szCs w:val="20"/>
              </w:rPr>
              <w:br/>
            </w:r>
            <w:r w:rsidRPr="00982811">
              <w:rPr>
                <w:rFonts w:cs="Times New Roman"/>
                <w:szCs w:val="20"/>
              </w:rPr>
              <w:tab/>
              <w:t>Lung only</w:t>
            </w:r>
          </w:p>
        </w:tc>
        <w:tc>
          <w:tcPr>
            <w:tcW w:w="1941" w:type="dxa"/>
            <w:tcBorders>
              <w:right w:val="nil"/>
            </w:tcBorders>
          </w:tcPr>
          <w:p w14:paraId="188A2568" w14:textId="77777777" w:rsidR="003B1EBF" w:rsidRPr="00982811" w:rsidRDefault="003B1EBF" w:rsidP="004A7B82">
            <w:pPr>
              <w:spacing w:before="40" w:after="40"/>
              <w:jc w:val="center"/>
              <w:rPr>
                <w:rFonts w:cs="Times New Roman"/>
                <w:szCs w:val="20"/>
              </w:rPr>
            </w:pPr>
            <w:r w:rsidRPr="00982811">
              <w:rPr>
                <w:rFonts w:cs="Times New Roman"/>
                <w:szCs w:val="20"/>
              </w:rPr>
              <w:br/>
              <w:t>71 (36)</w:t>
            </w:r>
            <w:r w:rsidRPr="00982811">
              <w:rPr>
                <w:rFonts w:cs="Times New Roman"/>
                <w:szCs w:val="20"/>
              </w:rPr>
              <w:br/>
              <w:t>5 (3)</w:t>
            </w:r>
          </w:p>
        </w:tc>
        <w:tc>
          <w:tcPr>
            <w:tcW w:w="1940" w:type="dxa"/>
            <w:tcBorders>
              <w:left w:val="nil"/>
            </w:tcBorders>
          </w:tcPr>
          <w:p w14:paraId="06C9B76A" w14:textId="77777777" w:rsidR="003B1EBF" w:rsidRPr="00982811" w:rsidRDefault="003B1EBF" w:rsidP="004A7B82">
            <w:pPr>
              <w:spacing w:before="40" w:after="40"/>
              <w:jc w:val="center"/>
              <w:rPr>
                <w:rFonts w:cs="Times New Roman"/>
                <w:szCs w:val="20"/>
              </w:rPr>
            </w:pPr>
            <w:r w:rsidRPr="00982811">
              <w:rPr>
                <w:rFonts w:cs="Times New Roman"/>
                <w:szCs w:val="20"/>
              </w:rPr>
              <w:br/>
              <w:t>62 (31)</w:t>
            </w:r>
            <w:r w:rsidRPr="00982811">
              <w:rPr>
                <w:rFonts w:cs="Times New Roman"/>
                <w:szCs w:val="20"/>
              </w:rPr>
              <w:br/>
              <w:t>11 (6)</w:t>
            </w:r>
          </w:p>
        </w:tc>
        <w:tc>
          <w:tcPr>
            <w:tcW w:w="2231" w:type="dxa"/>
            <w:tcBorders>
              <w:right w:val="nil"/>
            </w:tcBorders>
          </w:tcPr>
          <w:p w14:paraId="038E0C91" w14:textId="77777777" w:rsidR="003B1EBF" w:rsidRPr="00982811" w:rsidRDefault="003B1EBF" w:rsidP="004A7B82">
            <w:pPr>
              <w:spacing w:before="40" w:after="40"/>
              <w:jc w:val="center"/>
              <w:rPr>
                <w:rFonts w:cs="Times New Roman"/>
                <w:szCs w:val="20"/>
              </w:rPr>
            </w:pPr>
            <w:r w:rsidRPr="00982811">
              <w:rPr>
                <w:rFonts w:cs="Times New Roman"/>
                <w:szCs w:val="20"/>
              </w:rPr>
              <w:br/>
              <w:t>62 (37)</w:t>
            </w:r>
            <w:r w:rsidRPr="00982811">
              <w:rPr>
                <w:rFonts w:cs="Times New Roman"/>
                <w:szCs w:val="20"/>
              </w:rPr>
              <w:br/>
              <w:t>4 (2)</w:t>
            </w:r>
          </w:p>
        </w:tc>
        <w:tc>
          <w:tcPr>
            <w:tcW w:w="1841" w:type="dxa"/>
            <w:tcBorders>
              <w:left w:val="nil"/>
            </w:tcBorders>
          </w:tcPr>
          <w:p w14:paraId="7B84CCD8" w14:textId="77777777" w:rsidR="003B1EBF" w:rsidRPr="00982811" w:rsidRDefault="003B1EBF" w:rsidP="004A7B82">
            <w:pPr>
              <w:spacing w:before="40" w:after="40"/>
              <w:jc w:val="center"/>
              <w:rPr>
                <w:rFonts w:cs="Times New Roman"/>
                <w:szCs w:val="20"/>
              </w:rPr>
            </w:pPr>
            <w:r w:rsidRPr="00982811">
              <w:rPr>
                <w:rFonts w:cs="Times New Roman"/>
                <w:szCs w:val="20"/>
              </w:rPr>
              <w:br/>
              <w:t>58 (32)</w:t>
            </w:r>
            <w:r w:rsidRPr="00982811">
              <w:rPr>
                <w:rFonts w:cs="Times New Roman"/>
                <w:szCs w:val="20"/>
              </w:rPr>
              <w:br/>
              <w:t>10 (6)</w:t>
            </w:r>
          </w:p>
        </w:tc>
      </w:tr>
      <w:tr w:rsidR="003B1EBF" w:rsidRPr="00982811" w14:paraId="6E50430D" w14:textId="77777777" w:rsidTr="00CC36ED">
        <w:trPr>
          <w:cantSplit/>
        </w:trPr>
        <w:tc>
          <w:tcPr>
            <w:tcW w:w="3035" w:type="dxa"/>
          </w:tcPr>
          <w:p w14:paraId="7255F4B5" w14:textId="77777777" w:rsidR="003B1EBF" w:rsidRPr="00982811" w:rsidRDefault="003B1EBF" w:rsidP="004A7B82">
            <w:pPr>
              <w:spacing w:before="40" w:after="40"/>
              <w:rPr>
                <w:rFonts w:cs="Times New Roman"/>
                <w:szCs w:val="20"/>
              </w:rPr>
            </w:pPr>
            <w:r w:rsidRPr="00982811">
              <w:rPr>
                <w:rFonts w:cs="Times New Roman"/>
                <w:szCs w:val="20"/>
              </w:rPr>
              <w:t>Prior therapy:</w:t>
            </w:r>
            <w:r w:rsidRPr="00982811">
              <w:rPr>
                <w:rFonts w:cs="Times New Roman"/>
                <w:szCs w:val="20"/>
              </w:rPr>
              <w:br/>
            </w:r>
            <w:r w:rsidRPr="00982811">
              <w:rPr>
                <w:rFonts w:cs="Times New Roman"/>
                <w:szCs w:val="20"/>
              </w:rPr>
              <w:tab/>
              <w:t>Primary tumour resection</w:t>
            </w:r>
            <w:r w:rsidRPr="00982811">
              <w:rPr>
                <w:rFonts w:cs="Times New Roman"/>
                <w:szCs w:val="20"/>
              </w:rPr>
              <w:br/>
            </w:r>
            <w:r w:rsidRPr="00982811">
              <w:rPr>
                <w:rFonts w:cs="Times New Roman"/>
                <w:szCs w:val="20"/>
              </w:rPr>
              <w:tab/>
              <w:t>Adjuvant chemotherapy</w:t>
            </w:r>
          </w:p>
        </w:tc>
        <w:tc>
          <w:tcPr>
            <w:tcW w:w="1941" w:type="dxa"/>
            <w:tcBorders>
              <w:right w:val="nil"/>
            </w:tcBorders>
          </w:tcPr>
          <w:p w14:paraId="6699AD67" w14:textId="513A2649" w:rsidR="003B1EBF" w:rsidRPr="00982811" w:rsidRDefault="003B1EBF" w:rsidP="004A7B82">
            <w:pPr>
              <w:spacing w:before="40" w:after="40"/>
              <w:jc w:val="center"/>
              <w:rPr>
                <w:rFonts w:cs="Times New Roman"/>
                <w:szCs w:val="20"/>
              </w:rPr>
            </w:pPr>
            <w:r w:rsidRPr="00982811">
              <w:rPr>
                <w:rFonts w:cs="Times New Roman"/>
                <w:szCs w:val="20"/>
              </w:rPr>
              <w:br/>
              <w:t>168 (84)</w:t>
            </w:r>
            <w:r w:rsidRPr="00982811">
              <w:rPr>
                <w:rFonts w:cs="Times New Roman"/>
                <w:szCs w:val="20"/>
              </w:rPr>
              <w:br/>
              <w:t>37 (19)</w:t>
            </w:r>
          </w:p>
        </w:tc>
        <w:tc>
          <w:tcPr>
            <w:tcW w:w="1940" w:type="dxa"/>
            <w:tcBorders>
              <w:left w:val="nil"/>
            </w:tcBorders>
          </w:tcPr>
          <w:p w14:paraId="309E26C1" w14:textId="3EDBAAF1" w:rsidR="003B1EBF" w:rsidRPr="00982811" w:rsidRDefault="003B1EBF" w:rsidP="004A7B82">
            <w:pPr>
              <w:spacing w:before="40" w:after="40"/>
              <w:jc w:val="center"/>
              <w:rPr>
                <w:rFonts w:cs="Times New Roman"/>
                <w:szCs w:val="20"/>
              </w:rPr>
            </w:pPr>
            <w:r w:rsidRPr="00982811">
              <w:rPr>
                <w:rFonts w:cs="Times New Roman"/>
                <w:szCs w:val="20"/>
              </w:rPr>
              <w:br/>
              <w:t>176 (88)</w:t>
            </w:r>
            <w:r w:rsidRPr="00982811">
              <w:rPr>
                <w:rFonts w:cs="Times New Roman"/>
                <w:szCs w:val="20"/>
              </w:rPr>
              <w:br/>
              <w:t>38 (19)</w:t>
            </w:r>
          </w:p>
        </w:tc>
        <w:tc>
          <w:tcPr>
            <w:tcW w:w="2231" w:type="dxa"/>
            <w:tcBorders>
              <w:right w:val="nil"/>
            </w:tcBorders>
          </w:tcPr>
          <w:p w14:paraId="3E4187E4" w14:textId="0C39B306" w:rsidR="003B1EBF" w:rsidRPr="00982811" w:rsidRDefault="003B1EBF" w:rsidP="004A7B82">
            <w:pPr>
              <w:spacing w:before="40" w:after="40"/>
              <w:jc w:val="center"/>
              <w:rPr>
                <w:rFonts w:cs="Times New Roman"/>
                <w:szCs w:val="20"/>
              </w:rPr>
            </w:pPr>
            <w:r w:rsidRPr="00982811">
              <w:rPr>
                <w:rFonts w:cs="Times New Roman"/>
                <w:szCs w:val="20"/>
              </w:rPr>
              <w:br/>
              <w:t>142 (84)</w:t>
            </w:r>
            <w:r w:rsidRPr="00982811">
              <w:rPr>
                <w:rFonts w:cs="Times New Roman"/>
                <w:szCs w:val="20"/>
              </w:rPr>
              <w:br/>
              <w:t>34 (20)</w:t>
            </w:r>
          </w:p>
        </w:tc>
        <w:tc>
          <w:tcPr>
            <w:tcW w:w="1841" w:type="dxa"/>
            <w:tcBorders>
              <w:left w:val="nil"/>
            </w:tcBorders>
          </w:tcPr>
          <w:p w14:paraId="7306FE22" w14:textId="1C95ADFF" w:rsidR="003B1EBF" w:rsidRPr="00982811" w:rsidRDefault="003B1EBF" w:rsidP="004A7B82">
            <w:pPr>
              <w:spacing w:before="40" w:after="40"/>
              <w:jc w:val="center"/>
              <w:rPr>
                <w:rFonts w:cs="Times New Roman"/>
                <w:szCs w:val="20"/>
              </w:rPr>
            </w:pPr>
            <w:r w:rsidRPr="00982811">
              <w:rPr>
                <w:rFonts w:cs="Times New Roman"/>
                <w:szCs w:val="20"/>
              </w:rPr>
              <w:br/>
              <w:t>163 (89)</w:t>
            </w:r>
            <w:r w:rsidRPr="00982811">
              <w:rPr>
                <w:rFonts w:cs="Times New Roman"/>
                <w:szCs w:val="20"/>
              </w:rPr>
              <w:br/>
              <w:t>34 (19)</w:t>
            </w:r>
          </w:p>
        </w:tc>
      </w:tr>
    </w:tbl>
    <w:p w14:paraId="18294EB9" w14:textId="77777777" w:rsidR="003B1EBF" w:rsidRPr="00B80E31" w:rsidRDefault="003B1EBF" w:rsidP="003B1EBF">
      <w:pPr>
        <w:rPr>
          <w:rFonts w:cs="Times New Roman"/>
          <w:sz w:val="16"/>
          <w:szCs w:val="20"/>
          <w:lang w:val="en-GB"/>
        </w:rPr>
      </w:pPr>
      <w:r w:rsidRPr="00B80E31">
        <w:rPr>
          <w:rFonts w:cs="Times New Roman"/>
          <w:sz w:val="16"/>
          <w:szCs w:val="20"/>
          <w:lang w:val="en-GB"/>
        </w:rPr>
        <w:t>Percentages may not total 100 due to rounding.</w:t>
      </w:r>
    </w:p>
    <w:p w14:paraId="03BDD292" w14:textId="77777777" w:rsidR="003B1EBF" w:rsidRPr="00982811" w:rsidRDefault="003B1EBF" w:rsidP="003B1EBF">
      <w:pPr>
        <w:rPr>
          <w:rFonts w:cs="Times New Roman"/>
          <w:szCs w:val="20"/>
          <w:lang w:val="en-GB"/>
        </w:rPr>
      </w:pPr>
    </w:p>
    <w:p w14:paraId="2443E9D5" w14:textId="79961879" w:rsidR="003B1EBF" w:rsidRPr="00982811" w:rsidRDefault="003B1EBF" w:rsidP="003B1EBF">
      <w:pPr>
        <w:pStyle w:val="berschrift2"/>
        <w:pageBreakBefore/>
        <w:spacing w:after="120" w:line="240" w:lineRule="auto"/>
        <w:rPr>
          <w:rFonts w:ascii="Times New Roman" w:hAnsi="Times New Roman" w:cs="Times New Roman"/>
          <w:b/>
          <w:color w:val="auto"/>
          <w:sz w:val="20"/>
          <w:szCs w:val="20"/>
          <w:lang w:val="en-GB"/>
        </w:rPr>
      </w:pPr>
      <w:r w:rsidRPr="00982811">
        <w:rPr>
          <w:rFonts w:ascii="Times New Roman" w:hAnsi="Times New Roman" w:cs="Times New Roman"/>
          <w:b/>
          <w:color w:val="auto"/>
          <w:sz w:val="20"/>
          <w:szCs w:val="20"/>
          <w:lang w:val="en-GB"/>
        </w:rPr>
        <w:lastRenderedPageBreak/>
        <w:t xml:space="preserve">Table </w:t>
      </w:r>
      <w:r w:rsidR="00707CC2">
        <w:rPr>
          <w:rFonts w:ascii="Times New Roman" w:hAnsi="Times New Roman" w:cs="Times New Roman"/>
          <w:b/>
          <w:color w:val="auto"/>
          <w:sz w:val="20"/>
          <w:szCs w:val="20"/>
          <w:lang w:val="en-GB"/>
        </w:rPr>
        <w:t>S</w:t>
      </w:r>
      <w:r w:rsidR="00274376">
        <w:rPr>
          <w:rFonts w:ascii="Times New Roman" w:hAnsi="Times New Roman" w:cs="Times New Roman"/>
          <w:b/>
          <w:color w:val="auto"/>
          <w:sz w:val="20"/>
          <w:szCs w:val="20"/>
          <w:lang w:val="en-GB"/>
        </w:rPr>
        <w:t>.</w:t>
      </w:r>
      <w:r w:rsidRPr="00982811">
        <w:rPr>
          <w:rFonts w:ascii="Times New Roman" w:hAnsi="Times New Roman" w:cs="Times New Roman"/>
          <w:b/>
          <w:color w:val="auto"/>
          <w:sz w:val="20"/>
          <w:szCs w:val="20"/>
          <w:lang w:val="en-GB"/>
        </w:rPr>
        <w:t xml:space="preserve">3. Adverse events in the </w:t>
      </w:r>
      <w:r w:rsidRPr="00982811">
        <w:rPr>
          <w:rFonts w:ascii="Times New Roman" w:hAnsi="Times New Roman" w:cs="Times New Roman"/>
          <w:b/>
          <w:i/>
          <w:color w:val="auto"/>
          <w:sz w:val="20"/>
          <w:szCs w:val="20"/>
          <w:lang w:val="en-GB"/>
        </w:rPr>
        <w:t>RAS</w:t>
      </w:r>
      <w:r w:rsidRPr="00982811">
        <w:rPr>
          <w:rFonts w:ascii="Times New Roman" w:hAnsi="Times New Roman" w:cs="Times New Roman"/>
          <w:b/>
          <w:color w:val="auto"/>
          <w:sz w:val="20"/>
          <w:szCs w:val="20"/>
          <w:lang w:val="en-GB"/>
        </w:rPr>
        <w:t xml:space="preserve"> wild-type population (N=400)</w:t>
      </w:r>
    </w:p>
    <w:tbl>
      <w:tblPr>
        <w:tblStyle w:val="Tabellenraster1"/>
        <w:tblW w:w="5000" w:type="pct"/>
        <w:tblLayout w:type="fixed"/>
        <w:tblLook w:val="04A0" w:firstRow="1" w:lastRow="0" w:firstColumn="1" w:lastColumn="0" w:noHBand="0" w:noVBand="1"/>
      </w:tblPr>
      <w:tblGrid>
        <w:gridCol w:w="3337"/>
        <w:gridCol w:w="775"/>
        <w:gridCol w:w="774"/>
        <w:gridCol w:w="774"/>
        <w:gridCol w:w="774"/>
        <w:gridCol w:w="891"/>
        <w:gridCol w:w="774"/>
        <w:gridCol w:w="774"/>
        <w:gridCol w:w="863"/>
      </w:tblGrid>
      <w:tr w:rsidR="003B1EBF" w:rsidRPr="00982811" w14:paraId="65A31D2E" w14:textId="77777777" w:rsidTr="004A7B82">
        <w:trPr>
          <w:cantSplit/>
          <w:trHeight w:val="539"/>
          <w:tblHeader/>
        </w:trPr>
        <w:tc>
          <w:tcPr>
            <w:tcW w:w="3846" w:type="dxa"/>
            <w:tcBorders>
              <w:bottom w:val="nil"/>
            </w:tcBorders>
          </w:tcPr>
          <w:p w14:paraId="5C6E4C18" w14:textId="77777777" w:rsidR="003B1EBF" w:rsidRPr="00982811" w:rsidRDefault="003B1EBF" w:rsidP="004A7B82">
            <w:pPr>
              <w:rPr>
                <w:rFonts w:eastAsia="Calibri" w:cs="Times New Roman"/>
                <w:b/>
                <w:szCs w:val="20"/>
                <w:lang w:val="en-GB"/>
              </w:rPr>
            </w:pPr>
            <w:r w:rsidRPr="00982811">
              <w:rPr>
                <w:rFonts w:eastAsia="Calibri" w:cs="Times New Roman"/>
                <w:b/>
                <w:szCs w:val="20"/>
                <w:lang w:val="en-GB"/>
              </w:rPr>
              <w:t>Adverse event</w:t>
            </w:r>
          </w:p>
        </w:tc>
        <w:tc>
          <w:tcPr>
            <w:tcW w:w="3452" w:type="dxa"/>
            <w:gridSpan w:val="4"/>
            <w:tcBorders>
              <w:right w:val="single" w:sz="8" w:space="0" w:color="auto"/>
            </w:tcBorders>
            <w:vAlign w:val="bottom"/>
          </w:tcPr>
          <w:p w14:paraId="0E6A2C02" w14:textId="77777777" w:rsidR="003B1EBF" w:rsidRPr="00982811" w:rsidRDefault="003B1EBF" w:rsidP="004A7B82">
            <w:pPr>
              <w:adjustRightInd w:val="0"/>
              <w:jc w:val="center"/>
              <w:rPr>
                <w:rFonts w:eastAsia="Calibri" w:cs="Times New Roman"/>
                <w:b/>
                <w:color w:val="000000"/>
                <w:szCs w:val="20"/>
                <w:lang w:val="en-GB"/>
              </w:rPr>
            </w:pPr>
            <w:r w:rsidRPr="00982811">
              <w:rPr>
                <w:rFonts w:eastAsia="Calibri" w:cs="Times New Roman"/>
                <w:b/>
                <w:szCs w:val="20"/>
                <w:lang w:val="en-GB"/>
              </w:rPr>
              <w:t>FOLFIRI + cetuximab</w:t>
            </w:r>
            <w:r>
              <w:rPr>
                <w:rFonts w:eastAsia="Calibri" w:cs="Times New Roman"/>
                <w:b/>
                <w:szCs w:val="20"/>
                <w:lang w:val="en-GB"/>
              </w:rPr>
              <w:br/>
            </w:r>
            <w:r w:rsidRPr="00982811">
              <w:rPr>
                <w:rFonts w:eastAsia="Calibri" w:cs="Times New Roman"/>
                <w:b/>
                <w:szCs w:val="20"/>
                <w:lang w:val="en-GB"/>
              </w:rPr>
              <w:t>(</w:t>
            </w:r>
            <w:r w:rsidRPr="00982811">
              <w:rPr>
                <w:rFonts w:eastAsia="Calibri" w:cs="Times New Roman"/>
                <w:b/>
                <w:i/>
                <w:szCs w:val="20"/>
                <w:lang w:val="en-GB"/>
              </w:rPr>
              <w:t>N=</w:t>
            </w:r>
            <w:r w:rsidRPr="00982811">
              <w:rPr>
                <w:rFonts w:eastAsia="Calibri" w:cs="Times New Roman"/>
                <w:b/>
                <w:szCs w:val="20"/>
                <w:lang w:val="en-GB"/>
              </w:rPr>
              <w:t>199)</w:t>
            </w:r>
          </w:p>
        </w:tc>
        <w:tc>
          <w:tcPr>
            <w:tcW w:w="3690" w:type="dxa"/>
            <w:gridSpan w:val="4"/>
            <w:tcBorders>
              <w:left w:val="single" w:sz="8" w:space="0" w:color="auto"/>
            </w:tcBorders>
            <w:vAlign w:val="bottom"/>
          </w:tcPr>
          <w:p w14:paraId="1A2702CC" w14:textId="77777777" w:rsidR="003B1EBF" w:rsidRPr="00982811" w:rsidRDefault="003B1EBF" w:rsidP="004A7B82">
            <w:pPr>
              <w:adjustRightInd w:val="0"/>
              <w:jc w:val="center"/>
              <w:rPr>
                <w:rFonts w:eastAsia="Calibri" w:cs="Times New Roman"/>
                <w:b/>
                <w:i/>
                <w:color w:val="000000"/>
                <w:szCs w:val="20"/>
                <w:lang w:val="en-GB"/>
              </w:rPr>
            </w:pPr>
            <w:r w:rsidRPr="00982811">
              <w:rPr>
                <w:rFonts w:eastAsia="Calibri" w:cs="Times New Roman"/>
                <w:b/>
                <w:szCs w:val="20"/>
                <w:lang w:val="en-GB"/>
              </w:rPr>
              <w:t>FOLFIRI + bevacizumab</w:t>
            </w:r>
            <w:r>
              <w:rPr>
                <w:rFonts w:eastAsia="Calibri" w:cs="Times New Roman"/>
                <w:b/>
                <w:szCs w:val="20"/>
                <w:lang w:val="en-GB"/>
              </w:rPr>
              <w:br/>
            </w:r>
            <w:r w:rsidRPr="00982811">
              <w:rPr>
                <w:rFonts w:eastAsia="Calibri" w:cs="Times New Roman"/>
                <w:b/>
                <w:szCs w:val="20"/>
                <w:lang w:val="en-GB"/>
              </w:rPr>
              <w:t>(</w:t>
            </w:r>
            <w:r w:rsidRPr="00982811">
              <w:rPr>
                <w:rFonts w:eastAsia="Calibri" w:cs="Times New Roman"/>
                <w:b/>
                <w:i/>
                <w:szCs w:val="20"/>
                <w:lang w:val="en-GB"/>
              </w:rPr>
              <w:t>N=</w:t>
            </w:r>
            <w:r w:rsidRPr="00982811">
              <w:rPr>
                <w:rFonts w:eastAsia="Calibri" w:cs="Times New Roman"/>
                <w:b/>
                <w:szCs w:val="20"/>
                <w:lang w:val="en-GB"/>
              </w:rPr>
              <w:t>201)</w:t>
            </w:r>
          </w:p>
        </w:tc>
      </w:tr>
      <w:tr w:rsidR="003B1EBF" w:rsidRPr="00982811" w14:paraId="42601AA5" w14:textId="77777777" w:rsidTr="00F46726">
        <w:trPr>
          <w:cantSplit/>
          <w:tblHeader/>
        </w:trPr>
        <w:tc>
          <w:tcPr>
            <w:tcW w:w="3846" w:type="dxa"/>
            <w:tcBorders>
              <w:top w:val="nil"/>
              <w:bottom w:val="nil"/>
            </w:tcBorders>
          </w:tcPr>
          <w:p w14:paraId="3DA35C15" w14:textId="77777777" w:rsidR="003B1EBF" w:rsidRPr="00982811" w:rsidRDefault="003B1EBF" w:rsidP="004A7B82">
            <w:pPr>
              <w:rPr>
                <w:rFonts w:eastAsia="Calibri" w:cs="Times New Roman"/>
                <w:szCs w:val="20"/>
                <w:lang w:val="en-GB"/>
              </w:rPr>
            </w:pPr>
          </w:p>
        </w:tc>
        <w:tc>
          <w:tcPr>
            <w:tcW w:w="1727" w:type="dxa"/>
            <w:gridSpan w:val="2"/>
            <w:tcBorders>
              <w:bottom w:val="single" w:sz="8" w:space="0" w:color="auto"/>
            </w:tcBorders>
            <w:vAlign w:val="bottom"/>
          </w:tcPr>
          <w:p w14:paraId="3F105A76" w14:textId="77777777" w:rsidR="003B1EBF" w:rsidRPr="00982811" w:rsidRDefault="003B1EBF" w:rsidP="004A7B82">
            <w:pPr>
              <w:adjustRightInd w:val="0"/>
              <w:spacing w:after="60"/>
              <w:jc w:val="center"/>
              <w:rPr>
                <w:rFonts w:eastAsia="Calibri" w:cs="Times New Roman"/>
                <w:color w:val="000000"/>
                <w:szCs w:val="20"/>
                <w:lang w:val="en-GB"/>
              </w:rPr>
            </w:pPr>
            <w:r w:rsidRPr="00982811">
              <w:rPr>
                <w:rFonts w:eastAsia="Calibri" w:cs="Times New Roman"/>
                <w:color w:val="000000"/>
                <w:szCs w:val="20"/>
                <w:lang w:val="en-GB"/>
              </w:rPr>
              <w:t>Any grade</w:t>
            </w:r>
          </w:p>
        </w:tc>
        <w:tc>
          <w:tcPr>
            <w:tcW w:w="1725" w:type="dxa"/>
            <w:gridSpan w:val="2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716B299F" w14:textId="77777777" w:rsidR="003B1EBF" w:rsidRPr="00982811" w:rsidRDefault="003B1EBF" w:rsidP="004A7B82">
            <w:pPr>
              <w:adjustRightInd w:val="0"/>
              <w:spacing w:after="60"/>
              <w:jc w:val="center"/>
              <w:rPr>
                <w:rFonts w:eastAsia="Calibri" w:cs="Times New Roman"/>
                <w:color w:val="000000"/>
                <w:szCs w:val="20"/>
                <w:lang w:val="en-GB"/>
              </w:rPr>
            </w:pPr>
            <w:r w:rsidRPr="00982811">
              <w:rPr>
                <w:rFonts w:eastAsia="Calibri" w:cs="Times New Roman"/>
                <w:color w:val="000000"/>
                <w:szCs w:val="20"/>
                <w:lang w:val="en-GB"/>
              </w:rPr>
              <w:t>Grade ≥3</w:t>
            </w:r>
          </w:p>
        </w:tc>
        <w:tc>
          <w:tcPr>
            <w:tcW w:w="1861" w:type="dxa"/>
            <w:gridSpan w:val="2"/>
            <w:tcBorders>
              <w:left w:val="single" w:sz="8" w:space="0" w:color="auto"/>
              <w:bottom w:val="single" w:sz="4" w:space="0" w:color="auto"/>
            </w:tcBorders>
            <w:vAlign w:val="bottom"/>
          </w:tcPr>
          <w:p w14:paraId="3728A0EA" w14:textId="77777777" w:rsidR="003B1EBF" w:rsidRPr="00982811" w:rsidRDefault="003B1EBF" w:rsidP="004A7B82">
            <w:pPr>
              <w:adjustRightInd w:val="0"/>
              <w:spacing w:after="60"/>
              <w:jc w:val="center"/>
              <w:rPr>
                <w:rFonts w:eastAsia="Calibri" w:cs="Times New Roman"/>
                <w:color w:val="000000"/>
                <w:szCs w:val="20"/>
                <w:lang w:val="en-GB"/>
              </w:rPr>
            </w:pPr>
            <w:r w:rsidRPr="00982811">
              <w:rPr>
                <w:rFonts w:eastAsia="Calibri" w:cs="Times New Roman"/>
                <w:color w:val="000000"/>
                <w:szCs w:val="20"/>
                <w:lang w:val="en-GB"/>
              </w:rPr>
              <w:t>Any grade</w:t>
            </w:r>
          </w:p>
        </w:tc>
        <w:tc>
          <w:tcPr>
            <w:tcW w:w="1829" w:type="dxa"/>
            <w:gridSpan w:val="2"/>
            <w:tcBorders>
              <w:bottom w:val="single" w:sz="4" w:space="0" w:color="auto"/>
            </w:tcBorders>
            <w:vAlign w:val="bottom"/>
          </w:tcPr>
          <w:p w14:paraId="2CB1F711" w14:textId="77777777" w:rsidR="003B1EBF" w:rsidRPr="00982811" w:rsidRDefault="003B1EBF" w:rsidP="004A7B82">
            <w:pPr>
              <w:adjustRightInd w:val="0"/>
              <w:spacing w:after="60"/>
              <w:jc w:val="center"/>
              <w:rPr>
                <w:rFonts w:eastAsia="Calibri" w:cs="Times New Roman"/>
                <w:color w:val="000000"/>
                <w:szCs w:val="20"/>
                <w:lang w:val="en-GB"/>
              </w:rPr>
            </w:pPr>
            <w:r w:rsidRPr="00982811">
              <w:rPr>
                <w:rFonts w:eastAsia="Calibri" w:cs="Times New Roman"/>
                <w:color w:val="000000"/>
                <w:szCs w:val="20"/>
                <w:lang w:val="en-GB"/>
              </w:rPr>
              <w:t>Grade ≥3</w:t>
            </w:r>
          </w:p>
        </w:tc>
      </w:tr>
      <w:tr w:rsidR="003B1EBF" w:rsidRPr="00982811" w14:paraId="47BB13F4" w14:textId="77777777" w:rsidTr="00F46726">
        <w:trPr>
          <w:tblHeader/>
        </w:trPr>
        <w:tc>
          <w:tcPr>
            <w:tcW w:w="3846" w:type="dxa"/>
            <w:tcBorders>
              <w:top w:val="nil"/>
              <w:bottom w:val="single" w:sz="12" w:space="0" w:color="auto"/>
              <w:right w:val="single" w:sz="8" w:space="0" w:color="auto"/>
            </w:tcBorders>
          </w:tcPr>
          <w:p w14:paraId="7BEB131D" w14:textId="77777777" w:rsidR="003B1EBF" w:rsidRPr="00982811" w:rsidRDefault="003B1EBF" w:rsidP="004A7B82">
            <w:pPr>
              <w:rPr>
                <w:rFonts w:eastAsia="Calibri" w:cs="Times New Roman"/>
                <w:szCs w:val="20"/>
                <w:lang w:val="en-GB"/>
              </w:rPr>
            </w:pPr>
          </w:p>
        </w:tc>
        <w:tc>
          <w:tcPr>
            <w:tcW w:w="86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nil"/>
            </w:tcBorders>
            <w:vAlign w:val="bottom"/>
          </w:tcPr>
          <w:p w14:paraId="04494450" w14:textId="77777777" w:rsidR="003B1EBF" w:rsidRPr="00982811" w:rsidRDefault="003B1EBF" w:rsidP="004A7B82">
            <w:pPr>
              <w:adjustRightInd w:val="0"/>
              <w:spacing w:after="60"/>
              <w:jc w:val="center"/>
              <w:rPr>
                <w:rFonts w:eastAsia="Calibri" w:cs="Times New Roman"/>
                <w:i/>
                <w:color w:val="000000"/>
                <w:szCs w:val="20"/>
                <w:lang w:val="en-GB"/>
              </w:rPr>
            </w:pPr>
            <w:r w:rsidRPr="00982811">
              <w:rPr>
                <w:rFonts w:eastAsia="Calibri" w:cs="Times New Roman"/>
                <w:i/>
                <w:color w:val="000000"/>
                <w:szCs w:val="20"/>
                <w:lang w:val="en-GB"/>
              </w:rPr>
              <w:t>n</w:t>
            </w:r>
          </w:p>
        </w:tc>
        <w:tc>
          <w:tcPr>
            <w:tcW w:w="863" w:type="dxa"/>
            <w:tcBorders>
              <w:top w:val="single" w:sz="8" w:space="0" w:color="auto"/>
              <w:left w:val="nil"/>
              <w:bottom w:val="single" w:sz="12" w:space="0" w:color="auto"/>
              <w:right w:val="single" w:sz="8" w:space="0" w:color="auto"/>
            </w:tcBorders>
            <w:vAlign w:val="bottom"/>
          </w:tcPr>
          <w:p w14:paraId="09CE5F72" w14:textId="77777777" w:rsidR="003B1EBF" w:rsidRPr="00982811" w:rsidRDefault="003B1EBF" w:rsidP="004A7B82">
            <w:pPr>
              <w:adjustRightInd w:val="0"/>
              <w:spacing w:after="60"/>
              <w:jc w:val="center"/>
              <w:rPr>
                <w:rFonts w:eastAsia="Calibri" w:cs="Times New Roman"/>
                <w:color w:val="000000"/>
                <w:szCs w:val="20"/>
                <w:lang w:val="en-GB"/>
              </w:rPr>
            </w:pPr>
            <w:r w:rsidRPr="00982811">
              <w:rPr>
                <w:rFonts w:eastAsia="Calibri" w:cs="Times New Roman"/>
                <w:color w:val="000000"/>
                <w:szCs w:val="20"/>
                <w:lang w:val="en-GB"/>
              </w:rPr>
              <w:t>%</w:t>
            </w:r>
          </w:p>
        </w:tc>
        <w:tc>
          <w:tcPr>
            <w:tcW w:w="862" w:type="dxa"/>
            <w:tcBorders>
              <w:left w:val="single" w:sz="8" w:space="0" w:color="auto"/>
              <w:bottom w:val="single" w:sz="12" w:space="0" w:color="auto"/>
              <w:right w:val="nil"/>
            </w:tcBorders>
            <w:vAlign w:val="bottom"/>
          </w:tcPr>
          <w:p w14:paraId="4D305C99" w14:textId="77777777" w:rsidR="003B1EBF" w:rsidRPr="00982811" w:rsidRDefault="003B1EBF" w:rsidP="004A7B82">
            <w:pPr>
              <w:adjustRightInd w:val="0"/>
              <w:spacing w:after="60"/>
              <w:jc w:val="center"/>
              <w:rPr>
                <w:rFonts w:eastAsia="Calibri" w:cs="Times New Roman"/>
                <w:i/>
                <w:color w:val="000000"/>
                <w:szCs w:val="20"/>
                <w:lang w:val="en-GB"/>
              </w:rPr>
            </w:pPr>
            <w:r w:rsidRPr="00982811">
              <w:rPr>
                <w:rFonts w:eastAsia="Calibri" w:cs="Times New Roman"/>
                <w:i/>
                <w:color w:val="000000"/>
                <w:szCs w:val="20"/>
                <w:lang w:val="en-GB"/>
              </w:rPr>
              <w:t>n</w:t>
            </w:r>
          </w:p>
        </w:tc>
        <w:tc>
          <w:tcPr>
            <w:tcW w:w="863" w:type="dxa"/>
            <w:tcBorders>
              <w:left w:val="nil"/>
              <w:bottom w:val="single" w:sz="12" w:space="0" w:color="auto"/>
              <w:right w:val="single" w:sz="8" w:space="0" w:color="auto"/>
            </w:tcBorders>
            <w:vAlign w:val="bottom"/>
          </w:tcPr>
          <w:p w14:paraId="535D3EA9" w14:textId="77777777" w:rsidR="003B1EBF" w:rsidRPr="00982811" w:rsidRDefault="003B1EBF" w:rsidP="004A7B82">
            <w:pPr>
              <w:adjustRightInd w:val="0"/>
              <w:spacing w:after="60"/>
              <w:jc w:val="center"/>
              <w:rPr>
                <w:rFonts w:eastAsia="Calibri" w:cs="Times New Roman"/>
                <w:color w:val="000000"/>
                <w:szCs w:val="20"/>
                <w:lang w:val="en-GB"/>
              </w:rPr>
            </w:pPr>
            <w:r w:rsidRPr="00982811">
              <w:rPr>
                <w:rFonts w:eastAsia="Calibri" w:cs="Times New Roman"/>
                <w:color w:val="000000"/>
                <w:szCs w:val="20"/>
                <w:lang w:val="en-GB"/>
              </w:rPr>
              <w:t>%</w:t>
            </w:r>
          </w:p>
        </w:tc>
        <w:tc>
          <w:tcPr>
            <w:tcW w:w="999" w:type="dxa"/>
            <w:tcBorders>
              <w:left w:val="single" w:sz="8" w:space="0" w:color="auto"/>
              <w:bottom w:val="single" w:sz="12" w:space="0" w:color="auto"/>
              <w:right w:val="nil"/>
            </w:tcBorders>
            <w:vAlign w:val="bottom"/>
          </w:tcPr>
          <w:p w14:paraId="3B39B482" w14:textId="77777777" w:rsidR="003B1EBF" w:rsidRPr="00982811" w:rsidRDefault="003B1EBF" w:rsidP="004A7B82">
            <w:pPr>
              <w:adjustRightInd w:val="0"/>
              <w:spacing w:after="60"/>
              <w:jc w:val="center"/>
              <w:rPr>
                <w:rFonts w:eastAsia="Calibri" w:cs="Times New Roman"/>
                <w:i/>
                <w:color w:val="000000"/>
                <w:szCs w:val="20"/>
                <w:lang w:val="en-GB"/>
              </w:rPr>
            </w:pPr>
            <w:r w:rsidRPr="00982811">
              <w:rPr>
                <w:rFonts w:eastAsia="Calibri" w:cs="Times New Roman"/>
                <w:i/>
                <w:color w:val="000000"/>
                <w:szCs w:val="20"/>
                <w:lang w:val="en-GB"/>
              </w:rPr>
              <w:t>n</w:t>
            </w:r>
          </w:p>
        </w:tc>
        <w:tc>
          <w:tcPr>
            <w:tcW w:w="862" w:type="dxa"/>
            <w:tcBorders>
              <w:left w:val="nil"/>
              <w:bottom w:val="single" w:sz="12" w:space="0" w:color="auto"/>
            </w:tcBorders>
            <w:vAlign w:val="bottom"/>
          </w:tcPr>
          <w:p w14:paraId="2FCEB446" w14:textId="77777777" w:rsidR="003B1EBF" w:rsidRPr="00982811" w:rsidRDefault="003B1EBF" w:rsidP="004A7B82">
            <w:pPr>
              <w:adjustRightInd w:val="0"/>
              <w:spacing w:after="60"/>
              <w:jc w:val="center"/>
              <w:rPr>
                <w:rFonts w:eastAsia="Calibri" w:cs="Times New Roman"/>
                <w:color w:val="000000"/>
                <w:szCs w:val="20"/>
                <w:lang w:val="en-GB"/>
              </w:rPr>
            </w:pPr>
            <w:r w:rsidRPr="00982811">
              <w:rPr>
                <w:rFonts w:eastAsia="Calibri" w:cs="Times New Roman"/>
                <w:color w:val="000000"/>
                <w:szCs w:val="20"/>
                <w:lang w:val="en-GB"/>
              </w:rPr>
              <w:t>%</w:t>
            </w:r>
          </w:p>
        </w:tc>
        <w:tc>
          <w:tcPr>
            <w:tcW w:w="863" w:type="dxa"/>
            <w:tcBorders>
              <w:bottom w:val="single" w:sz="12" w:space="0" w:color="auto"/>
              <w:right w:val="nil"/>
            </w:tcBorders>
            <w:vAlign w:val="bottom"/>
          </w:tcPr>
          <w:p w14:paraId="27E69B20" w14:textId="77777777" w:rsidR="003B1EBF" w:rsidRPr="00982811" w:rsidRDefault="003B1EBF" w:rsidP="004A7B82">
            <w:pPr>
              <w:adjustRightInd w:val="0"/>
              <w:spacing w:after="60"/>
              <w:jc w:val="center"/>
              <w:rPr>
                <w:rFonts w:eastAsia="Calibri" w:cs="Times New Roman"/>
                <w:i/>
                <w:color w:val="000000"/>
                <w:szCs w:val="20"/>
                <w:lang w:val="en-GB"/>
              </w:rPr>
            </w:pPr>
            <w:r w:rsidRPr="00982811">
              <w:rPr>
                <w:rFonts w:eastAsia="Calibri" w:cs="Times New Roman"/>
                <w:i/>
                <w:color w:val="000000"/>
                <w:szCs w:val="20"/>
                <w:lang w:val="en-GB"/>
              </w:rPr>
              <w:t>n</w:t>
            </w:r>
          </w:p>
        </w:tc>
        <w:tc>
          <w:tcPr>
            <w:tcW w:w="966" w:type="dxa"/>
            <w:tcBorders>
              <w:left w:val="nil"/>
              <w:bottom w:val="single" w:sz="12" w:space="0" w:color="auto"/>
            </w:tcBorders>
            <w:vAlign w:val="bottom"/>
          </w:tcPr>
          <w:p w14:paraId="54D9EF38" w14:textId="77777777" w:rsidR="003B1EBF" w:rsidRPr="00982811" w:rsidRDefault="003B1EBF" w:rsidP="004A7B82">
            <w:pPr>
              <w:adjustRightInd w:val="0"/>
              <w:spacing w:after="60"/>
              <w:jc w:val="center"/>
              <w:rPr>
                <w:rFonts w:eastAsia="Calibri" w:cs="Times New Roman"/>
                <w:color w:val="000000"/>
                <w:szCs w:val="20"/>
                <w:lang w:val="en-GB"/>
              </w:rPr>
            </w:pPr>
            <w:r w:rsidRPr="00982811">
              <w:rPr>
                <w:rFonts w:eastAsia="Calibri" w:cs="Times New Roman"/>
                <w:color w:val="000000"/>
                <w:szCs w:val="20"/>
                <w:lang w:val="en-GB"/>
              </w:rPr>
              <w:t>%</w:t>
            </w:r>
          </w:p>
        </w:tc>
      </w:tr>
      <w:tr w:rsidR="003B1EBF" w:rsidRPr="00982811" w14:paraId="6237CB36" w14:textId="77777777" w:rsidTr="00CC36ED">
        <w:tc>
          <w:tcPr>
            <w:tcW w:w="3846" w:type="dxa"/>
            <w:tcBorders>
              <w:top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6EF964F5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rPr>
                <w:rFonts w:eastAsia="Times New Roman" w:cs="Times New Roman"/>
                <w:b/>
                <w:color w:val="000000"/>
                <w:szCs w:val="20"/>
                <w:lang w:val="en-GB" w:eastAsia="de-DE"/>
              </w:rPr>
            </w:pPr>
            <w:proofErr w:type="spellStart"/>
            <w:r w:rsidRPr="00982811">
              <w:rPr>
                <w:rFonts w:eastAsia="Times New Roman" w:cs="Times New Roman"/>
                <w:b/>
                <w:color w:val="000000"/>
                <w:szCs w:val="20"/>
                <w:lang w:val="en-GB" w:eastAsia="de-DE"/>
              </w:rPr>
              <w:t>H</w:t>
            </w:r>
            <w:r>
              <w:rPr>
                <w:rFonts w:eastAsia="Times New Roman" w:cs="Times New Roman"/>
                <w:b/>
                <w:color w:val="000000"/>
                <w:szCs w:val="20"/>
                <w:lang w:val="en-GB" w:eastAsia="de-DE"/>
              </w:rPr>
              <w:t>a</w:t>
            </w:r>
            <w:r w:rsidRPr="00982811">
              <w:rPr>
                <w:rFonts w:eastAsia="Times New Roman" w:cs="Times New Roman"/>
                <w:b/>
                <w:color w:val="000000"/>
                <w:szCs w:val="20"/>
                <w:lang w:val="en-GB" w:eastAsia="de-DE"/>
              </w:rPr>
              <w:t>ematotoxicity</w:t>
            </w:r>
            <w:proofErr w:type="spellEnd"/>
          </w:p>
        </w:tc>
        <w:tc>
          <w:tcPr>
            <w:tcW w:w="864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nil"/>
            </w:tcBorders>
            <w:vAlign w:val="center"/>
          </w:tcPr>
          <w:p w14:paraId="70A30BBA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181</w:t>
            </w:r>
          </w:p>
        </w:tc>
        <w:tc>
          <w:tcPr>
            <w:tcW w:w="863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14:paraId="3A05E12C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91.0</w:t>
            </w:r>
          </w:p>
        </w:tc>
        <w:tc>
          <w:tcPr>
            <w:tcW w:w="862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nil"/>
            </w:tcBorders>
            <w:vAlign w:val="center"/>
          </w:tcPr>
          <w:p w14:paraId="0E9C1F8B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58</w:t>
            </w:r>
          </w:p>
        </w:tc>
        <w:tc>
          <w:tcPr>
            <w:tcW w:w="863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14:paraId="1672C0B6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29.1</w:t>
            </w:r>
          </w:p>
        </w:tc>
        <w:tc>
          <w:tcPr>
            <w:tcW w:w="999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nil"/>
            </w:tcBorders>
            <w:vAlign w:val="center"/>
          </w:tcPr>
          <w:p w14:paraId="4B57B5D9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189</w:t>
            </w:r>
          </w:p>
        </w:tc>
        <w:tc>
          <w:tcPr>
            <w:tcW w:w="862" w:type="dxa"/>
            <w:tcBorders>
              <w:top w:val="single" w:sz="12" w:space="0" w:color="auto"/>
              <w:left w:val="nil"/>
              <w:bottom w:val="single" w:sz="12" w:space="0" w:color="auto"/>
            </w:tcBorders>
            <w:vAlign w:val="center"/>
          </w:tcPr>
          <w:p w14:paraId="7EE8145A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94.0</w:t>
            </w:r>
          </w:p>
        </w:tc>
        <w:tc>
          <w:tcPr>
            <w:tcW w:w="863" w:type="dxa"/>
            <w:tcBorders>
              <w:top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2861CEB0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46</w:t>
            </w:r>
          </w:p>
        </w:tc>
        <w:tc>
          <w:tcPr>
            <w:tcW w:w="966" w:type="dxa"/>
            <w:tcBorders>
              <w:top w:val="single" w:sz="12" w:space="0" w:color="auto"/>
              <w:left w:val="nil"/>
              <w:bottom w:val="single" w:sz="12" w:space="0" w:color="auto"/>
            </w:tcBorders>
            <w:vAlign w:val="center"/>
          </w:tcPr>
          <w:p w14:paraId="4B42F181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22.9</w:t>
            </w:r>
          </w:p>
        </w:tc>
      </w:tr>
      <w:tr w:rsidR="003B1EBF" w:rsidRPr="00982811" w14:paraId="5E15DBC0" w14:textId="77777777" w:rsidTr="00CC36ED">
        <w:tc>
          <w:tcPr>
            <w:tcW w:w="3846" w:type="dxa"/>
            <w:tcBorders>
              <w:top w:val="single" w:sz="12" w:space="0" w:color="auto"/>
              <w:right w:val="single" w:sz="8" w:space="0" w:color="auto"/>
            </w:tcBorders>
          </w:tcPr>
          <w:p w14:paraId="117BBF4C" w14:textId="1C6F2661" w:rsidR="003B1EBF" w:rsidRPr="00982811" w:rsidRDefault="003B1EBF">
            <w:pPr>
              <w:autoSpaceDE w:val="0"/>
              <w:autoSpaceDN w:val="0"/>
              <w:adjustRightInd w:val="0"/>
              <w:spacing w:after="60"/>
              <w:ind w:left="360"/>
              <w:contextualSpacing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Leu</w:t>
            </w:r>
            <w:r w:rsidR="00D34443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k</w:t>
            </w: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openia</w:t>
            </w:r>
          </w:p>
        </w:tc>
        <w:tc>
          <w:tcPr>
            <w:tcW w:w="864" w:type="dxa"/>
            <w:tcBorders>
              <w:top w:val="single" w:sz="12" w:space="0" w:color="auto"/>
              <w:left w:val="single" w:sz="8" w:space="0" w:color="auto"/>
              <w:right w:val="nil"/>
            </w:tcBorders>
            <w:vAlign w:val="center"/>
          </w:tcPr>
          <w:p w14:paraId="53667092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139</w:t>
            </w:r>
          </w:p>
        </w:tc>
        <w:tc>
          <w:tcPr>
            <w:tcW w:w="863" w:type="dxa"/>
            <w:tcBorders>
              <w:top w:val="single" w:sz="12" w:space="0" w:color="auto"/>
              <w:left w:val="nil"/>
              <w:right w:val="single" w:sz="8" w:space="0" w:color="auto"/>
            </w:tcBorders>
            <w:vAlign w:val="center"/>
          </w:tcPr>
          <w:p w14:paraId="1BF96017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69.9</w:t>
            </w:r>
          </w:p>
        </w:tc>
        <w:tc>
          <w:tcPr>
            <w:tcW w:w="862" w:type="dxa"/>
            <w:tcBorders>
              <w:top w:val="single" w:sz="12" w:space="0" w:color="auto"/>
              <w:left w:val="single" w:sz="8" w:space="0" w:color="auto"/>
              <w:right w:val="nil"/>
            </w:tcBorders>
            <w:vAlign w:val="center"/>
          </w:tcPr>
          <w:p w14:paraId="48E81E08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31</w:t>
            </w:r>
          </w:p>
        </w:tc>
        <w:tc>
          <w:tcPr>
            <w:tcW w:w="863" w:type="dxa"/>
            <w:tcBorders>
              <w:top w:val="single" w:sz="12" w:space="0" w:color="auto"/>
              <w:left w:val="nil"/>
              <w:right w:val="single" w:sz="8" w:space="0" w:color="auto"/>
            </w:tcBorders>
            <w:vAlign w:val="center"/>
          </w:tcPr>
          <w:p w14:paraId="0BD50448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15.6</w:t>
            </w:r>
          </w:p>
        </w:tc>
        <w:tc>
          <w:tcPr>
            <w:tcW w:w="999" w:type="dxa"/>
            <w:tcBorders>
              <w:top w:val="single" w:sz="12" w:space="0" w:color="auto"/>
              <w:left w:val="single" w:sz="8" w:space="0" w:color="auto"/>
              <w:right w:val="nil"/>
            </w:tcBorders>
            <w:vAlign w:val="center"/>
          </w:tcPr>
          <w:p w14:paraId="0611FCCD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136</w:t>
            </w:r>
          </w:p>
        </w:tc>
        <w:tc>
          <w:tcPr>
            <w:tcW w:w="862" w:type="dxa"/>
            <w:tcBorders>
              <w:top w:val="single" w:sz="12" w:space="0" w:color="auto"/>
              <w:left w:val="nil"/>
            </w:tcBorders>
            <w:vAlign w:val="center"/>
          </w:tcPr>
          <w:p w14:paraId="7B1BF240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67.7</w:t>
            </w:r>
          </w:p>
        </w:tc>
        <w:tc>
          <w:tcPr>
            <w:tcW w:w="863" w:type="dxa"/>
            <w:tcBorders>
              <w:top w:val="single" w:sz="12" w:space="0" w:color="auto"/>
              <w:right w:val="nil"/>
            </w:tcBorders>
            <w:vAlign w:val="center"/>
          </w:tcPr>
          <w:p w14:paraId="7A2980C6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24</w:t>
            </w:r>
          </w:p>
        </w:tc>
        <w:tc>
          <w:tcPr>
            <w:tcW w:w="966" w:type="dxa"/>
            <w:tcBorders>
              <w:top w:val="single" w:sz="12" w:space="0" w:color="auto"/>
              <w:left w:val="nil"/>
            </w:tcBorders>
            <w:vAlign w:val="center"/>
          </w:tcPr>
          <w:p w14:paraId="253E3221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11.9</w:t>
            </w:r>
          </w:p>
        </w:tc>
      </w:tr>
      <w:tr w:rsidR="003B1EBF" w:rsidRPr="00982811" w14:paraId="04105CA8" w14:textId="77777777" w:rsidTr="00CC36ED">
        <w:tc>
          <w:tcPr>
            <w:tcW w:w="3846" w:type="dxa"/>
            <w:tcBorders>
              <w:top w:val="single" w:sz="4" w:space="0" w:color="auto"/>
              <w:right w:val="single" w:sz="8" w:space="0" w:color="auto"/>
            </w:tcBorders>
          </w:tcPr>
          <w:p w14:paraId="079C44B2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ind w:left="360"/>
              <w:contextualSpacing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Anaemia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8" w:space="0" w:color="auto"/>
              <w:right w:val="nil"/>
            </w:tcBorders>
            <w:vAlign w:val="center"/>
          </w:tcPr>
          <w:p w14:paraId="11042261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174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right w:val="single" w:sz="8" w:space="0" w:color="auto"/>
            </w:tcBorders>
            <w:vAlign w:val="center"/>
          </w:tcPr>
          <w:p w14:paraId="66A7A22D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87.4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8" w:space="0" w:color="auto"/>
              <w:right w:val="nil"/>
            </w:tcBorders>
            <w:vAlign w:val="center"/>
          </w:tcPr>
          <w:p w14:paraId="4805885E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6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right w:val="single" w:sz="8" w:space="0" w:color="auto"/>
            </w:tcBorders>
            <w:vAlign w:val="center"/>
          </w:tcPr>
          <w:p w14:paraId="174D46D5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3.0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8" w:space="0" w:color="auto"/>
              <w:right w:val="nil"/>
            </w:tcBorders>
            <w:vAlign w:val="center"/>
          </w:tcPr>
          <w:p w14:paraId="0AA31434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188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</w:tcBorders>
            <w:vAlign w:val="center"/>
          </w:tcPr>
          <w:p w14:paraId="2D4AB28F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93.5</w:t>
            </w:r>
          </w:p>
        </w:tc>
        <w:tc>
          <w:tcPr>
            <w:tcW w:w="863" w:type="dxa"/>
            <w:tcBorders>
              <w:top w:val="single" w:sz="4" w:space="0" w:color="auto"/>
              <w:right w:val="nil"/>
            </w:tcBorders>
            <w:vAlign w:val="center"/>
          </w:tcPr>
          <w:p w14:paraId="25B0DD1C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3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</w:tcBorders>
            <w:vAlign w:val="center"/>
          </w:tcPr>
          <w:p w14:paraId="0D1F47C1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1.5</w:t>
            </w:r>
          </w:p>
        </w:tc>
      </w:tr>
      <w:tr w:rsidR="003B1EBF" w:rsidRPr="00982811" w14:paraId="65610A86" w14:textId="77777777" w:rsidTr="00CC36ED">
        <w:tc>
          <w:tcPr>
            <w:tcW w:w="3846" w:type="dxa"/>
            <w:tcBorders>
              <w:top w:val="single" w:sz="4" w:space="0" w:color="auto"/>
              <w:right w:val="single" w:sz="8" w:space="0" w:color="auto"/>
            </w:tcBorders>
          </w:tcPr>
          <w:p w14:paraId="02BF4C96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ind w:left="360"/>
              <w:contextualSpacing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Thrombocytopenia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8" w:space="0" w:color="auto"/>
              <w:right w:val="nil"/>
            </w:tcBorders>
            <w:vAlign w:val="center"/>
          </w:tcPr>
          <w:p w14:paraId="7FE9C8C4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53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right w:val="single" w:sz="8" w:space="0" w:color="auto"/>
            </w:tcBorders>
            <w:vAlign w:val="center"/>
          </w:tcPr>
          <w:p w14:paraId="46C802D6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26.6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8" w:space="0" w:color="auto"/>
              <w:right w:val="nil"/>
            </w:tcBorders>
            <w:vAlign w:val="center"/>
          </w:tcPr>
          <w:p w14:paraId="0221B16D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1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right w:val="single" w:sz="8" w:space="0" w:color="auto"/>
            </w:tcBorders>
            <w:vAlign w:val="center"/>
          </w:tcPr>
          <w:p w14:paraId="61A0425E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0.5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8" w:space="0" w:color="auto"/>
              <w:right w:val="nil"/>
            </w:tcBorders>
            <w:vAlign w:val="center"/>
          </w:tcPr>
          <w:p w14:paraId="5C1EEA96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48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</w:tcBorders>
            <w:vAlign w:val="center"/>
          </w:tcPr>
          <w:p w14:paraId="291A768D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23.9</w:t>
            </w:r>
          </w:p>
        </w:tc>
        <w:tc>
          <w:tcPr>
            <w:tcW w:w="863" w:type="dxa"/>
            <w:tcBorders>
              <w:top w:val="single" w:sz="4" w:space="0" w:color="auto"/>
              <w:right w:val="nil"/>
            </w:tcBorders>
            <w:vAlign w:val="center"/>
          </w:tcPr>
          <w:p w14:paraId="7742D4F0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1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</w:tcBorders>
            <w:vAlign w:val="center"/>
          </w:tcPr>
          <w:p w14:paraId="59EFF399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0.5</w:t>
            </w:r>
          </w:p>
        </w:tc>
      </w:tr>
      <w:tr w:rsidR="003B1EBF" w:rsidRPr="00982811" w14:paraId="1681519D" w14:textId="77777777" w:rsidTr="00CC36ED">
        <w:tc>
          <w:tcPr>
            <w:tcW w:w="3846" w:type="dxa"/>
            <w:tcBorders>
              <w:top w:val="single" w:sz="4" w:space="0" w:color="auto"/>
              <w:right w:val="single" w:sz="8" w:space="0" w:color="auto"/>
            </w:tcBorders>
          </w:tcPr>
          <w:p w14:paraId="56DD9DA1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ind w:left="360"/>
              <w:contextualSpacing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Neutropenia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8" w:space="0" w:color="auto"/>
              <w:right w:val="nil"/>
            </w:tcBorders>
            <w:vAlign w:val="center"/>
          </w:tcPr>
          <w:p w14:paraId="0EF5195C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127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right w:val="single" w:sz="8" w:space="0" w:color="auto"/>
            </w:tcBorders>
            <w:vAlign w:val="center"/>
          </w:tcPr>
          <w:p w14:paraId="6BDA992A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63.8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8" w:space="0" w:color="auto"/>
              <w:right w:val="nil"/>
            </w:tcBorders>
            <w:vAlign w:val="center"/>
          </w:tcPr>
          <w:p w14:paraId="3C32C9AF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61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right w:val="single" w:sz="8" w:space="0" w:color="auto"/>
            </w:tcBorders>
            <w:vAlign w:val="center"/>
          </w:tcPr>
          <w:p w14:paraId="037007EF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30.7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8" w:space="0" w:color="auto"/>
              <w:right w:val="nil"/>
            </w:tcBorders>
            <w:vAlign w:val="center"/>
          </w:tcPr>
          <w:p w14:paraId="7BED08A1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128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</w:tcBorders>
            <w:vAlign w:val="center"/>
          </w:tcPr>
          <w:p w14:paraId="4F70FA27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63.7</w:t>
            </w:r>
          </w:p>
        </w:tc>
        <w:tc>
          <w:tcPr>
            <w:tcW w:w="863" w:type="dxa"/>
            <w:tcBorders>
              <w:top w:val="single" w:sz="4" w:space="0" w:color="auto"/>
              <w:right w:val="nil"/>
            </w:tcBorders>
            <w:vAlign w:val="center"/>
          </w:tcPr>
          <w:p w14:paraId="3C399923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44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</w:tcBorders>
            <w:vAlign w:val="center"/>
          </w:tcPr>
          <w:p w14:paraId="08B4ADEF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21.9</w:t>
            </w:r>
          </w:p>
        </w:tc>
      </w:tr>
      <w:tr w:rsidR="003B1EBF" w:rsidRPr="00982811" w14:paraId="3A2126D1" w14:textId="77777777" w:rsidTr="00CC36ED">
        <w:tc>
          <w:tcPr>
            <w:tcW w:w="3846" w:type="dxa"/>
            <w:tcBorders>
              <w:top w:val="single" w:sz="4" w:space="0" w:color="auto"/>
              <w:bottom w:val="single" w:sz="12" w:space="0" w:color="auto"/>
              <w:right w:val="single" w:sz="8" w:space="0" w:color="auto"/>
            </w:tcBorders>
          </w:tcPr>
          <w:p w14:paraId="7A24B8D1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ind w:left="360"/>
              <w:contextualSpacing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 xml:space="preserve">Febrile Neutropenia 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nil"/>
            </w:tcBorders>
            <w:vAlign w:val="center"/>
          </w:tcPr>
          <w:p w14:paraId="6DD32063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2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14:paraId="578E568C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1.0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nil"/>
            </w:tcBorders>
            <w:vAlign w:val="center"/>
          </w:tcPr>
          <w:p w14:paraId="0A9B17F2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2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14:paraId="7AF265A5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1.0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nil"/>
            </w:tcBorders>
            <w:vAlign w:val="center"/>
          </w:tcPr>
          <w:p w14:paraId="403256C3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1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12" w:space="0" w:color="auto"/>
            </w:tcBorders>
            <w:vAlign w:val="center"/>
          </w:tcPr>
          <w:p w14:paraId="66375F5D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0.5</w:t>
            </w:r>
          </w:p>
        </w:tc>
        <w:tc>
          <w:tcPr>
            <w:tcW w:w="863" w:type="dxa"/>
            <w:tcBorders>
              <w:top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75525B88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1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12" w:space="0" w:color="auto"/>
            </w:tcBorders>
            <w:vAlign w:val="center"/>
          </w:tcPr>
          <w:p w14:paraId="738E6E0F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0.5</w:t>
            </w:r>
          </w:p>
        </w:tc>
      </w:tr>
      <w:tr w:rsidR="003B1EBF" w:rsidRPr="00982811" w14:paraId="46DDD6F3" w14:textId="77777777" w:rsidTr="00CC36ED">
        <w:tc>
          <w:tcPr>
            <w:tcW w:w="3846" w:type="dxa"/>
            <w:tcBorders>
              <w:top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24DAF306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rPr>
                <w:rFonts w:eastAsia="Times New Roman" w:cs="Times New Roman"/>
                <w:b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b/>
                <w:color w:val="000000"/>
                <w:szCs w:val="20"/>
                <w:lang w:val="en-GB" w:eastAsia="de-DE"/>
              </w:rPr>
              <w:t>Non-haematological toxicity</w:t>
            </w:r>
          </w:p>
        </w:tc>
        <w:tc>
          <w:tcPr>
            <w:tcW w:w="864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nil"/>
            </w:tcBorders>
            <w:vAlign w:val="center"/>
          </w:tcPr>
          <w:p w14:paraId="7EA9F183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14:paraId="58A3219B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</w:p>
        </w:tc>
        <w:tc>
          <w:tcPr>
            <w:tcW w:w="862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nil"/>
            </w:tcBorders>
            <w:vAlign w:val="center"/>
          </w:tcPr>
          <w:p w14:paraId="054D0A42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14:paraId="778F3C5F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</w:p>
        </w:tc>
        <w:tc>
          <w:tcPr>
            <w:tcW w:w="999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nil"/>
            </w:tcBorders>
            <w:vAlign w:val="center"/>
          </w:tcPr>
          <w:p w14:paraId="4D0C03C5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</w:p>
        </w:tc>
        <w:tc>
          <w:tcPr>
            <w:tcW w:w="862" w:type="dxa"/>
            <w:tcBorders>
              <w:top w:val="single" w:sz="12" w:space="0" w:color="auto"/>
              <w:left w:val="nil"/>
              <w:bottom w:val="single" w:sz="12" w:space="0" w:color="auto"/>
            </w:tcBorders>
            <w:vAlign w:val="center"/>
          </w:tcPr>
          <w:p w14:paraId="60F96EC3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</w:p>
        </w:tc>
        <w:tc>
          <w:tcPr>
            <w:tcW w:w="863" w:type="dxa"/>
            <w:tcBorders>
              <w:top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5C1B12A5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</w:p>
        </w:tc>
        <w:tc>
          <w:tcPr>
            <w:tcW w:w="966" w:type="dxa"/>
            <w:tcBorders>
              <w:top w:val="single" w:sz="12" w:space="0" w:color="auto"/>
              <w:left w:val="nil"/>
              <w:bottom w:val="single" w:sz="12" w:space="0" w:color="auto"/>
            </w:tcBorders>
            <w:vAlign w:val="center"/>
          </w:tcPr>
          <w:p w14:paraId="15A71BAF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</w:p>
        </w:tc>
      </w:tr>
      <w:tr w:rsidR="003B1EBF" w:rsidRPr="00982811" w14:paraId="52D5541D" w14:textId="77777777" w:rsidTr="00CC36ED">
        <w:tc>
          <w:tcPr>
            <w:tcW w:w="3846" w:type="dxa"/>
            <w:tcBorders>
              <w:top w:val="single" w:sz="12" w:space="0" w:color="auto"/>
              <w:right w:val="single" w:sz="8" w:space="0" w:color="auto"/>
            </w:tcBorders>
          </w:tcPr>
          <w:p w14:paraId="478C01F7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rPr>
                <w:rFonts w:eastAsia="Times New Roman" w:cs="Times New Roman"/>
                <w:b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b/>
                <w:color w:val="000000"/>
                <w:szCs w:val="20"/>
                <w:lang w:val="en-GB" w:eastAsia="de-DE"/>
              </w:rPr>
              <w:t>Gastrointestinal disorders</w:t>
            </w:r>
          </w:p>
        </w:tc>
        <w:tc>
          <w:tcPr>
            <w:tcW w:w="864" w:type="dxa"/>
            <w:tcBorders>
              <w:top w:val="single" w:sz="12" w:space="0" w:color="auto"/>
              <w:left w:val="single" w:sz="8" w:space="0" w:color="auto"/>
              <w:right w:val="nil"/>
            </w:tcBorders>
            <w:vAlign w:val="center"/>
          </w:tcPr>
          <w:p w14:paraId="61344AD4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166</w:t>
            </w:r>
          </w:p>
        </w:tc>
        <w:tc>
          <w:tcPr>
            <w:tcW w:w="863" w:type="dxa"/>
            <w:tcBorders>
              <w:top w:val="single" w:sz="12" w:space="0" w:color="auto"/>
              <w:left w:val="nil"/>
              <w:right w:val="single" w:sz="8" w:space="0" w:color="auto"/>
            </w:tcBorders>
            <w:vAlign w:val="center"/>
          </w:tcPr>
          <w:p w14:paraId="2E2788A6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83.4</w:t>
            </w:r>
          </w:p>
        </w:tc>
        <w:tc>
          <w:tcPr>
            <w:tcW w:w="862" w:type="dxa"/>
            <w:tcBorders>
              <w:top w:val="single" w:sz="12" w:space="0" w:color="auto"/>
              <w:left w:val="single" w:sz="8" w:space="0" w:color="auto"/>
              <w:right w:val="nil"/>
            </w:tcBorders>
            <w:vAlign w:val="center"/>
          </w:tcPr>
          <w:p w14:paraId="3DB215C8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35</w:t>
            </w:r>
          </w:p>
        </w:tc>
        <w:tc>
          <w:tcPr>
            <w:tcW w:w="863" w:type="dxa"/>
            <w:tcBorders>
              <w:top w:val="single" w:sz="12" w:space="0" w:color="auto"/>
              <w:left w:val="nil"/>
              <w:right w:val="single" w:sz="8" w:space="0" w:color="auto"/>
            </w:tcBorders>
            <w:vAlign w:val="center"/>
          </w:tcPr>
          <w:p w14:paraId="73FA6C73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17.6</w:t>
            </w:r>
          </w:p>
        </w:tc>
        <w:tc>
          <w:tcPr>
            <w:tcW w:w="999" w:type="dxa"/>
            <w:tcBorders>
              <w:top w:val="single" w:sz="12" w:space="0" w:color="auto"/>
              <w:left w:val="single" w:sz="8" w:space="0" w:color="auto"/>
              <w:right w:val="nil"/>
            </w:tcBorders>
            <w:vAlign w:val="center"/>
          </w:tcPr>
          <w:p w14:paraId="691F6CF7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3</w:t>
            </w:r>
          </w:p>
        </w:tc>
        <w:tc>
          <w:tcPr>
            <w:tcW w:w="862" w:type="dxa"/>
            <w:tcBorders>
              <w:top w:val="single" w:sz="12" w:space="0" w:color="auto"/>
              <w:left w:val="nil"/>
            </w:tcBorders>
            <w:vAlign w:val="center"/>
          </w:tcPr>
          <w:p w14:paraId="75A41CDD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1.5</w:t>
            </w:r>
          </w:p>
        </w:tc>
        <w:tc>
          <w:tcPr>
            <w:tcW w:w="863" w:type="dxa"/>
            <w:tcBorders>
              <w:top w:val="single" w:sz="12" w:space="0" w:color="auto"/>
              <w:right w:val="nil"/>
            </w:tcBorders>
            <w:vAlign w:val="center"/>
          </w:tcPr>
          <w:p w14:paraId="33F44206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</w:p>
        </w:tc>
        <w:tc>
          <w:tcPr>
            <w:tcW w:w="966" w:type="dxa"/>
            <w:tcBorders>
              <w:top w:val="single" w:sz="12" w:space="0" w:color="auto"/>
              <w:left w:val="nil"/>
            </w:tcBorders>
            <w:vAlign w:val="center"/>
          </w:tcPr>
          <w:p w14:paraId="3C959DD9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</w:p>
        </w:tc>
      </w:tr>
      <w:tr w:rsidR="003B1EBF" w:rsidRPr="00982811" w14:paraId="725955C7" w14:textId="77777777" w:rsidTr="00CC36ED">
        <w:tc>
          <w:tcPr>
            <w:tcW w:w="3846" w:type="dxa"/>
            <w:tcBorders>
              <w:right w:val="single" w:sz="8" w:space="0" w:color="auto"/>
            </w:tcBorders>
          </w:tcPr>
          <w:p w14:paraId="5D08C4E9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ind w:left="360"/>
              <w:contextualSpacing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Nausea</w:t>
            </w:r>
          </w:p>
        </w:tc>
        <w:tc>
          <w:tcPr>
            <w:tcW w:w="864" w:type="dxa"/>
            <w:tcBorders>
              <w:left w:val="single" w:sz="8" w:space="0" w:color="auto"/>
              <w:right w:val="nil"/>
            </w:tcBorders>
            <w:vAlign w:val="center"/>
          </w:tcPr>
          <w:p w14:paraId="3476F975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99</w:t>
            </w:r>
          </w:p>
        </w:tc>
        <w:tc>
          <w:tcPr>
            <w:tcW w:w="863" w:type="dxa"/>
            <w:tcBorders>
              <w:left w:val="nil"/>
              <w:right w:val="single" w:sz="8" w:space="0" w:color="auto"/>
            </w:tcBorders>
            <w:vAlign w:val="center"/>
          </w:tcPr>
          <w:p w14:paraId="534CDD09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49.7</w:t>
            </w:r>
          </w:p>
        </w:tc>
        <w:tc>
          <w:tcPr>
            <w:tcW w:w="862" w:type="dxa"/>
            <w:tcBorders>
              <w:left w:val="single" w:sz="8" w:space="0" w:color="auto"/>
              <w:right w:val="nil"/>
            </w:tcBorders>
            <w:vAlign w:val="center"/>
          </w:tcPr>
          <w:p w14:paraId="46C892D0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7</w:t>
            </w:r>
          </w:p>
        </w:tc>
        <w:tc>
          <w:tcPr>
            <w:tcW w:w="863" w:type="dxa"/>
            <w:tcBorders>
              <w:left w:val="nil"/>
              <w:right w:val="single" w:sz="8" w:space="0" w:color="auto"/>
            </w:tcBorders>
            <w:vAlign w:val="center"/>
          </w:tcPr>
          <w:p w14:paraId="17B508A9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3.5</w:t>
            </w:r>
          </w:p>
        </w:tc>
        <w:tc>
          <w:tcPr>
            <w:tcW w:w="999" w:type="dxa"/>
            <w:tcBorders>
              <w:left w:val="single" w:sz="8" w:space="0" w:color="auto"/>
              <w:right w:val="nil"/>
            </w:tcBorders>
            <w:vAlign w:val="center"/>
          </w:tcPr>
          <w:p w14:paraId="1719FFBB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132</w:t>
            </w:r>
          </w:p>
        </w:tc>
        <w:tc>
          <w:tcPr>
            <w:tcW w:w="862" w:type="dxa"/>
            <w:tcBorders>
              <w:left w:val="nil"/>
            </w:tcBorders>
            <w:vAlign w:val="center"/>
          </w:tcPr>
          <w:p w14:paraId="5B747595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65.7</w:t>
            </w:r>
          </w:p>
        </w:tc>
        <w:tc>
          <w:tcPr>
            <w:tcW w:w="863" w:type="dxa"/>
            <w:tcBorders>
              <w:right w:val="nil"/>
            </w:tcBorders>
            <w:vAlign w:val="center"/>
          </w:tcPr>
          <w:p w14:paraId="1DCFCE5E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29</w:t>
            </w:r>
          </w:p>
        </w:tc>
        <w:tc>
          <w:tcPr>
            <w:tcW w:w="966" w:type="dxa"/>
            <w:tcBorders>
              <w:left w:val="nil"/>
            </w:tcBorders>
            <w:vAlign w:val="center"/>
          </w:tcPr>
          <w:p w14:paraId="482C9B94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14.4</w:t>
            </w:r>
          </w:p>
        </w:tc>
      </w:tr>
      <w:tr w:rsidR="003B1EBF" w:rsidRPr="00982811" w14:paraId="2C22EBA8" w14:textId="77777777" w:rsidTr="00CC36ED">
        <w:tc>
          <w:tcPr>
            <w:tcW w:w="3846" w:type="dxa"/>
            <w:tcBorders>
              <w:right w:val="single" w:sz="8" w:space="0" w:color="auto"/>
            </w:tcBorders>
          </w:tcPr>
          <w:p w14:paraId="683CAB67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ind w:left="360"/>
              <w:contextualSpacing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Vomiting</w:t>
            </w:r>
          </w:p>
        </w:tc>
        <w:tc>
          <w:tcPr>
            <w:tcW w:w="864" w:type="dxa"/>
            <w:tcBorders>
              <w:left w:val="single" w:sz="8" w:space="0" w:color="auto"/>
              <w:right w:val="nil"/>
            </w:tcBorders>
            <w:vAlign w:val="center"/>
          </w:tcPr>
          <w:p w14:paraId="7A886ED9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48</w:t>
            </w:r>
          </w:p>
        </w:tc>
        <w:tc>
          <w:tcPr>
            <w:tcW w:w="863" w:type="dxa"/>
            <w:tcBorders>
              <w:left w:val="nil"/>
              <w:right w:val="single" w:sz="8" w:space="0" w:color="auto"/>
            </w:tcBorders>
            <w:vAlign w:val="center"/>
          </w:tcPr>
          <w:p w14:paraId="5F117244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24.1</w:t>
            </w:r>
          </w:p>
        </w:tc>
        <w:tc>
          <w:tcPr>
            <w:tcW w:w="862" w:type="dxa"/>
            <w:tcBorders>
              <w:left w:val="single" w:sz="8" w:space="0" w:color="auto"/>
              <w:right w:val="nil"/>
            </w:tcBorders>
            <w:vAlign w:val="center"/>
          </w:tcPr>
          <w:p w14:paraId="3B598939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5</w:t>
            </w:r>
          </w:p>
        </w:tc>
        <w:tc>
          <w:tcPr>
            <w:tcW w:w="863" w:type="dxa"/>
            <w:tcBorders>
              <w:left w:val="nil"/>
              <w:right w:val="single" w:sz="8" w:space="0" w:color="auto"/>
            </w:tcBorders>
            <w:vAlign w:val="center"/>
          </w:tcPr>
          <w:p w14:paraId="74F22679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2.5</w:t>
            </w:r>
          </w:p>
        </w:tc>
        <w:tc>
          <w:tcPr>
            <w:tcW w:w="999" w:type="dxa"/>
            <w:tcBorders>
              <w:left w:val="single" w:sz="8" w:space="0" w:color="auto"/>
              <w:right w:val="nil"/>
            </w:tcBorders>
            <w:vAlign w:val="center"/>
          </w:tcPr>
          <w:p w14:paraId="08BAD6D6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69</w:t>
            </w:r>
          </w:p>
        </w:tc>
        <w:tc>
          <w:tcPr>
            <w:tcW w:w="862" w:type="dxa"/>
            <w:tcBorders>
              <w:left w:val="nil"/>
            </w:tcBorders>
            <w:vAlign w:val="center"/>
          </w:tcPr>
          <w:p w14:paraId="02D0925C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34.3</w:t>
            </w:r>
          </w:p>
        </w:tc>
        <w:tc>
          <w:tcPr>
            <w:tcW w:w="863" w:type="dxa"/>
            <w:tcBorders>
              <w:right w:val="nil"/>
            </w:tcBorders>
            <w:vAlign w:val="center"/>
          </w:tcPr>
          <w:p w14:paraId="168B72E5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8</w:t>
            </w:r>
          </w:p>
        </w:tc>
        <w:tc>
          <w:tcPr>
            <w:tcW w:w="966" w:type="dxa"/>
            <w:tcBorders>
              <w:left w:val="nil"/>
            </w:tcBorders>
            <w:vAlign w:val="center"/>
          </w:tcPr>
          <w:p w14:paraId="7EC379C1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4.0</w:t>
            </w:r>
          </w:p>
        </w:tc>
      </w:tr>
      <w:tr w:rsidR="003B1EBF" w:rsidRPr="00982811" w14:paraId="07735F63" w14:textId="77777777" w:rsidTr="00CC36ED">
        <w:tc>
          <w:tcPr>
            <w:tcW w:w="3846" w:type="dxa"/>
            <w:tcBorders>
              <w:right w:val="single" w:sz="8" w:space="0" w:color="auto"/>
            </w:tcBorders>
          </w:tcPr>
          <w:p w14:paraId="52B76053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ind w:left="360"/>
              <w:contextualSpacing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Diarrhoea</w:t>
            </w:r>
          </w:p>
        </w:tc>
        <w:tc>
          <w:tcPr>
            <w:tcW w:w="864" w:type="dxa"/>
            <w:tcBorders>
              <w:left w:val="single" w:sz="8" w:space="0" w:color="auto"/>
              <w:right w:val="nil"/>
            </w:tcBorders>
            <w:vAlign w:val="center"/>
          </w:tcPr>
          <w:p w14:paraId="5FF73741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121</w:t>
            </w:r>
          </w:p>
        </w:tc>
        <w:tc>
          <w:tcPr>
            <w:tcW w:w="863" w:type="dxa"/>
            <w:tcBorders>
              <w:left w:val="nil"/>
              <w:right w:val="single" w:sz="8" w:space="0" w:color="auto"/>
            </w:tcBorders>
            <w:vAlign w:val="center"/>
          </w:tcPr>
          <w:p w14:paraId="2A0F900E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60.8</w:t>
            </w:r>
          </w:p>
        </w:tc>
        <w:tc>
          <w:tcPr>
            <w:tcW w:w="862" w:type="dxa"/>
            <w:tcBorders>
              <w:left w:val="single" w:sz="8" w:space="0" w:color="auto"/>
              <w:right w:val="nil"/>
            </w:tcBorders>
            <w:vAlign w:val="center"/>
          </w:tcPr>
          <w:p w14:paraId="321641F4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23</w:t>
            </w:r>
          </w:p>
        </w:tc>
        <w:tc>
          <w:tcPr>
            <w:tcW w:w="863" w:type="dxa"/>
            <w:tcBorders>
              <w:left w:val="nil"/>
              <w:right w:val="single" w:sz="8" w:space="0" w:color="auto"/>
            </w:tcBorders>
            <w:vAlign w:val="center"/>
          </w:tcPr>
          <w:p w14:paraId="1AECF174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11.6</w:t>
            </w:r>
          </w:p>
        </w:tc>
        <w:tc>
          <w:tcPr>
            <w:tcW w:w="999" w:type="dxa"/>
            <w:tcBorders>
              <w:left w:val="single" w:sz="8" w:space="0" w:color="auto"/>
              <w:right w:val="nil"/>
            </w:tcBorders>
            <w:vAlign w:val="center"/>
          </w:tcPr>
          <w:p w14:paraId="0EF7B161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3</w:t>
            </w:r>
          </w:p>
        </w:tc>
        <w:tc>
          <w:tcPr>
            <w:tcW w:w="862" w:type="dxa"/>
            <w:tcBorders>
              <w:left w:val="nil"/>
            </w:tcBorders>
            <w:vAlign w:val="center"/>
          </w:tcPr>
          <w:p w14:paraId="4F5C9F98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1.5</w:t>
            </w:r>
          </w:p>
        </w:tc>
        <w:tc>
          <w:tcPr>
            <w:tcW w:w="863" w:type="dxa"/>
            <w:tcBorders>
              <w:right w:val="nil"/>
            </w:tcBorders>
            <w:vAlign w:val="center"/>
          </w:tcPr>
          <w:p w14:paraId="2F635D64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</w:p>
        </w:tc>
        <w:tc>
          <w:tcPr>
            <w:tcW w:w="966" w:type="dxa"/>
            <w:tcBorders>
              <w:left w:val="nil"/>
            </w:tcBorders>
            <w:vAlign w:val="center"/>
          </w:tcPr>
          <w:p w14:paraId="120290A2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</w:p>
        </w:tc>
      </w:tr>
      <w:tr w:rsidR="003B1EBF" w:rsidRPr="00982811" w14:paraId="20EB5005" w14:textId="77777777" w:rsidTr="00CC36ED">
        <w:tc>
          <w:tcPr>
            <w:tcW w:w="3846" w:type="dxa"/>
            <w:tcBorders>
              <w:bottom w:val="single" w:sz="4" w:space="0" w:color="auto"/>
              <w:right w:val="single" w:sz="8" w:space="0" w:color="auto"/>
            </w:tcBorders>
          </w:tcPr>
          <w:p w14:paraId="701F05D8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ind w:left="360"/>
              <w:contextualSpacing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Mucositis/stomatitis</w:t>
            </w:r>
          </w:p>
        </w:tc>
        <w:tc>
          <w:tcPr>
            <w:tcW w:w="864" w:type="dxa"/>
            <w:tcBorders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7130281A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85</w:t>
            </w:r>
          </w:p>
        </w:tc>
        <w:tc>
          <w:tcPr>
            <w:tcW w:w="863" w:type="dxa"/>
            <w:tcBorders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F7F585E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42.7</w:t>
            </w:r>
          </w:p>
        </w:tc>
        <w:tc>
          <w:tcPr>
            <w:tcW w:w="862" w:type="dxa"/>
            <w:tcBorders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336DEFC8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9</w:t>
            </w:r>
          </w:p>
        </w:tc>
        <w:tc>
          <w:tcPr>
            <w:tcW w:w="863" w:type="dxa"/>
            <w:tcBorders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B949922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4.5</w:t>
            </w:r>
          </w:p>
        </w:tc>
        <w:tc>
          <w:tcPr>
            <w:tcW w:w="999" w:type="dxa"/>
            <w:tcBorders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2EC38026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181</w:t>
            </w:r>
          </w:p>
        </w:tc>
        <w:tc>
          <w:tcPr>
            <w:tcW w:w="862" w:type="dxa"/>
            <w:tcBorders>
              <w:left w:val="nil"/>
              <w:bottom w:val="single" w:sz="4" w:space="0" w:color="auto"/>
            </w:tcBorders>
            <w:vAlign w:val="center"/>
          </w:tcPr>
          <w:p w14:paraId="1D1800A2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90.0</w:t>
            </w:r>
          </w:p>
        </w:tc>
        <w:tc>
          <w:tcPr>
            <w:tcW w:w="863" w:type="dxa"/>
            <w:tcBorders>
              <w:bottom w:val="single" w:sz="4" w:space="0" w:color="auto"/>
              <w:right w:val="nil"/>
            </w:tcBorders>
            <w:vAlign w:val="center"/>
          </w:tcPr>
          <w:p w14:paraId="3CDCFDA0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47</w:t>
            </w:r>
          </w:p>
        </w:tc>
        <w:tc>
          <w:tcPr>
            <w:tcW w:w="966" w:type="dxa"/>
            <w:tcBorders>
              <w:left w:val="nil"/>
              <w:bottom w:val="single" w:sz="4" w:space="0" w:color="auto"/>
            </w:tcBorders>
            <w:vAlign w:val="center"/>
          </w:tcPr>
          <w:p w14:paraId="04FAB480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23.4</w:t>
            </w:r>
          </w:p>
        </w:tc>
      </w:tr>
      <w:tr w:rsidR="003B1EBF" w:rsidRPr="00982811" w14:paraId="42F54FDD" w14:textId="77777777" w:rsidTr="00CC36ED">
        <w:tc>
          <w:tcPr>
            <w:tcW w:w="3846" w:type="dxa"/>
            <w:tcBorders>
              <w:bottom w:val="single" w:sz="12" w:space="0" w:color="auto"/>
              <w:right w:val="single" w:sz="8" w:space="0" w:color="auto"/>
            </w:tcBorders>
          </w:tcPr>
          <w:p w14:paraId="7E698829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ind w:left="360"/>
              <w:contextualSpacing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Obstipation</w:t>
            </w:r>
          </w:p>
        </w:tc>
        <w:tc>
          <w:tcPr>
            <w:tcW w:w="864" w:type="dxa"/>
            <w:tcBorders>
              <w:left w:val="single" w:sz="8" w:space="0" w:color="auto"/>
              <w:bottom w:val="single" w:sz="12" w:space="0" w:color="auto"/>
              <w:right w:val="nil"/>
            </w:tcBorders>
            <w:vAlign w:val="center"/>
          </w:tcPr>
          <w:p w14:paraId="31997D83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52</w:t>
            </w:r>
          </w:p>
        </w:tc>
        <w:tc>
          <w:tcPr>
            <w:tcW w:w="863" w:type="dxa"/>
            <w:tcBorders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14:paraId="6870E4BA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26.1</w:t>
            </w:r>
          </w:p>
        </w:tc>
        <w:tc>
          <w:tcPr>
            <w:tcW w:w="862" w:type="dxa"/>
            <w:tcBorders>
              <w:left w:val="single" w:sz="8" w:space="0" w:color="auto"/>
              <w:bottom w:val="single" w:sz="12" w:space="0" w:color="auto"/>
              <w:right w:val="nil"/>
            </w:tcBorders>
            <w:vAlign w:val="center"/>
          </w:tcPr>
          <w:p w14:paraId="4E03A11D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1</w:t>
            </w:r>
          </w:p>
        </w:tc>
        <w:tc>
          <w:tcPr>
            <w:tcW w:w="863" w:type="dxa"/>
            <w:tcBorders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14:paraId="7C48C4CD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0.5</w:t>
            </w:r>
          </w:p>
        </w:tc>
        <w:tc>
          <w:tcPr>
            <w:tcW w:w="999" w:type="dxa"/>
            <w:tcBorders>
              <w:left w:val="single" w:sz="8" w:space="0" w:color="auto"/>
              <w:bottom w:val="single" w:sz="12" w:space="0" w:color="auto"/>
              <w:right w:val="nil"/>
            </w:tcBorders>
            <w:vAlign w:val="center"/>
          </w:tcPr>
          <w:p w14:paraId="0EB2E290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47</w:t>
            </w:r>
          </w:p>
        </w:tc>
        <w:tc>
          <w:tcPr>
            <w:tcW w:w="862" w:type="dxa"/>
            <w:tcBorders>
              <w:left w:val="nil"/>
              <w:bottom w:val="single" w:sz="12" w:space="0" w:color="auto"/>
            </w:tcBorders>
            <w:vAlign w:val="center"/>
          </w:tcPr>
          <w:p w14:paraId="7FAA6BFA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23.4</w:t>
            </w:r>
          </w:p>
        </w:tc>
        <w:tc>
          <w:tcPr>
            <w:tcW w:w="863" w:type="dxa"/>
            <w:tcBorders>
              <w:bottom w:val="single" w:sz="12" w:space="0" w:color="auto"/>
              <w:right w:val="nil"/>
            </w:tcBorders>
            <w:vAlign w:val="center"/>
          </w:tcPr>
          <w:p w14:paraId="47FD4277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3</w:t>
            </w:r>
          </w:p>
        </w:tc>
        <w:tc>
          <w:tcPr>
            <w:tcW w:w="966" w:type="dxa"/>
            <w:tcBorders>
              <w:left w:val="nil"/>
              <w:bottom w:val="single" w:sz="12" w:space="0" w:color="auto"/>
            </w:tcBorders>
            <w:vAlign w:val="center"/>
          </w:tcPr>
          <w:p w14:paraId="59EBB7C1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1.5</w:t>
            </w:r>
          </w:p>
        </w:tc>
      </w:tr>
      <w:tr w:rsidR="003B1EBF" w:rsidRPr="00982811" w14:paraId="10C45B2A" w14:textId="77777777" w:rsidTr="00CC36ED">
        <w:tc>
          <w:tcPr>
            <w:tcW w:w="3846" w:type="dxa"/>
            <w:tcBorders>
              <w:top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5805A893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rPr>
                <w:rFonts w:eastAsia="Times New Roman" w:cs="Times New Roman"/>
                <w:b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b/>
                <w:color w:val="000000"/>
                <w:szCs w:val="20"/>
                <w:lang w:val="en-GB" w:eastAsia="de-DE"/>
              </w:rPr>
              <w:t>Bleeding (respiratory tract, GI, GU)</w:t>
            </w:r>
          </w:p>
        </w:tc>
        <w:tc>
          <w:tcPr>
            <w:tcW w:w="864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nil"/>
            </w:tcBorders>
            <w:vAlign w:val="center"/>
          </w:tcPr>
          <w:p w14:paraId="6C2100B1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45</w:t>
            </w:r>
          </w:p>
        </w:tc>
        <w:tc>
          <w:tcPr>
            <w:tcW w:w="863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14:paraId="492478B7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22.6</w:t>
            </w:r>
          </w:p>
        </w:tc>
        <w:tc>
          <w:tcPr>
            <w:tcW w:w="862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nil"/>
            </w:tcBorders>
            <w:vAlign w:val="center"/>
          </w:tcPr>
          <w:p w14:paraId="1737EC69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2</w:t>
            </w:r>
          </w:p>
        </w:tc>
        <w:tc>
          <w:tcPr>
            <w:tcW w:w="863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14:paraId="57752926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1.0</w:t>
            </w:r>
          </w:p>
        </w:tc>
        <w:tc>
          <w:tcPr>
            <w:tcW w:w="999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nil"/>
            </w:tcBorders>
            <w:vAlign w:val="center"/>
          </w:tcPr>
          <w:p w14:paraId="44B868B4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60</w:t>
            </w:r>
          </w:p>
        </w:tc>
        <w:tc>
          <w:tcPr>
            <w:tcW w:w="862" w:type="dxa"/>
            <w:tcBorders>
              <w:top w:val="single" w:sz="12" w:space="0" w:color="auto"/>
              <w:left w:val="nil"/>
              <w:bottom w:val="single" w:sz="12" w:space="0" w:color="auto"/>
            </w:tcBorders>
            <w:vAlign w:val="center"/>
          </w:tcPr>
          <w:p w14:paraId="71958952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29.9</w:t>
            </w:r>
          </w:p>
        </w:tc>
        <w:tc>
          <w:tcPr>
            <w:tcW w:w="863" w:type="dxa"/>
            <w:tcBorders>
              <w:top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10C1F704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1</w:t>
            </w:r>
          </w:p>
        </w:tc>
        <w:tc>
          <w:tcPr>
            <w:tcW w:w="966" w:type="dxa"/>
            <w:tcBorders>
              <w:top w:val="single" w:sz="12" w:space="0" w:color="auto"/>
              <w:left w:val="nil"/>
              <w:bottom w:val="single" w:sz="12" w:space="0" w:color="auto"/>
            </w:tcBorders>
            <w:vAlign w:val="center"/>
          </w:tcPr>
          <w:p w14:paraId="7C2E2167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0.5</w:t>
            </w:r>
          </w:p>
        </w:tc>
      </w:tr>
      <w:tr w:rsidR="003B1EBF" w:rsidRPr="00982811" w14:paraId="784AFBF9" w14:textId="77777777" w:rsidTr="00CC36ED">
        <w:tc>
          <w:tcPr>
            <w:tcW w:w="3846" w:type="dxa"/>
            <w:tcBorders>
              <w:top w:val="single" w:sz="12" w:space="0" w:color="auto"/>
              <w:right w:val="single" w:sz="8" w:space="0" w:color="auto"/>
            </w:tcBorders>
          </w:tcPr>
          <w:p w14:paraId="57EA1FB7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rPr>
                <w:rFonts w:eastAsia="Times New Roman" w:cs="Times New Roman"/>
                <w:b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b/>
                <w:color w:val="000000"/>
                <w:szCs w:val="20"/>
                <w:lang w:val="en-GB" w:eastAsia="de-DE"/>
              </w:rPr>
              <w:t>Cardiac disorders</w:t>
            </w:r>
          </w:p>
        </w:tc>
        <w:tc>
          <w:tcPr>
            <w:tcW w:w="864" w:type="dxa"/>
            <w:tcBorders>
              <w:top w:val="single" w:sz="12" w:space="0" w:color="auto"/>
              <w:left w:val="single" w:sz="8" w:space="0" w:color="auto"/>
              <w:right w:val="nil"/>
            </w:tcBorders>
            <w:vAlign w:val="center"/>
          </w:tcPr>
          <w:p w14:paraId="4BCF97EE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15</w:t>
            </w:r>
          </w:p>
        </w:tc>
        <w:tc>
          <w:tcPr>
            <w:tcW w:w="863" w:type="dxa"/>
            <w:tcBorders>
              <w:top w:val="single" w:sz="12" w:space="0" w:color="auto"/>
              <w:left w:val="nil"/>
              <w:right w:val="single" w:sz="8" w:space="0" w:color="auto"/>
            </w:tcBorders>
            <w:vAlign w:val="center"/>
          </w:tcPr>
          <w:p w14:paraId="7604673D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7.5</w:t>
            </w:r>
          </w:p>
        </w:tc>
        <w:tc>
          <w:tcPr>
            <w:tcW w:w="862" w:type="dxa"/>
            <w:tcBorders>
              <w:top w:val="single" w:sz="12" w:space="0" w:color="auto"/>
              <w:left w:val="single" w:sz="8" w:space="0" w:color="auto"/>
              <w:right w:val="nil"/>
            </w:tcBorders>
            <w:vAlign w:val="center"/>
          </w:tcPr>
          <w:p w14:paraId="21F990F0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2</w:t>
            </w:r>
          </w:p>
        </w:tc>
        <w:tc>
          <w:tcPr>
            <w:tcW w:w="863" w:type="dxa"/>
            <w:tcBorders>
              <w:top w:val="single" w:sz="12" w:space="0" w:color="auto"/>
              <w:left w:val="nil"/>
              <w:right w:val="single" w:sz="8" w:space="0" w:color="auto"/>
            </w:tcBorders>
            <w:vAlign w:val="center"/>
          </w:tcPr>
          <w:p w14:paraId="7E3A11BD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1.0</w:t>
            </w:r>
          </w:p>
        </w:tc>
        <w:tc>
          <w:tcPr>
            <w:tcW w:w="999" w:type="dxa"/>
            <w:tcBorders>
              <w:top w:val="single" w:sz="12" w:space="0" w:color="auto"/>
              <w:left w:val="single" w:sz="8" w:space="0" w:color="auto"/>
              <w:right w:val="nil"/>
            </w:tcBorders>
            <w:vAlign w:val="center"/>
          </w:tcPr>
          <w:p w14:paraId="14C7759A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189</w:t>
            </w:r>
          </w:p>
        </w:tc>
        <w:tc>
          <w:tcPr>
            <w:tcW w:w="862" w:type="dxa"/>
            <w:tcBorders>
              <w:top w:val="single" w:sz="12" w:space="0" w:color="auto"/>
              <w:left w:val="nil"/>
            </w:tcBorders>
            <w:vAlign w:val="center"/>
          </w:tcPr>
          <w:p w14:paraId="42F744D3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94.0</w:t>
            </w:r>
          </w:p>
        </w:tc>
        <w:tc>
          <w:tcPr>
            <w:tcW w:w="863" w:type="dxa"/>
            <w:tcBorders>
              <w:top w:val="single" w:sz="12" w:space="0" w:color="auto"/>
              <w:right w:val="nil"/>
            </w:tcBorders>
            <w:vAlign w:val="center"/>
          </w:tcPr>
          <w:p w14:paraId="23182F1E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46</w:t>
            </w:r>
          </w:p>
        </w:tc>
        <w:tc>
          <w:tcPr>
            <w:tcW w:w="966" w:type="dxa"/>
            <w:tcBorders>
              <w:top w:val="single" w:sz="12" w:space="0" w:color="auto"/>
              <w:left w:val="nil"/>
            </w:tcBorders>
            <w:vAlign w:val="center"/>
          </w:tcPr>
          <w:p w14:paraId="71D44AEB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22.9</w:t>
            </w:r>
          </w:p>
        </w:tc>
      </w:tr>
      <w:tr w:rsidR="003B1EBF" w:rsidRPr="00982811" w14:paraId="1677F851" w14:textId="77777777" w:rsidTr="00CC36ED">
        <w:tc>
          <w:tcPr>
            <w:tcW w:w="3846" w:type="dxa"/>
            <w:tcBorders>
              <w:bottom w:val="single" w:sz="4" w:space="0" w:color="auto"/>
              <w:right w:val="single" w:sz="8" w:space="0" w:color="auto"/>
            </w:tcBorders>
          </w:tcPr>
          <w:p w14:paraId="6FB18128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ind w:left="360"/>
              <w:contextualSpacing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Arrhythmias</w:t>
            </w:r>
          </w:p>
        </w:tc>
        <w:tc>
          <w:tcPr>
            <w:tcW w:w="864" w:type="dxa"/>
            <w:tcBorders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07B4C58F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13</w:t>
            </w:r>
          </w:p>
        </w:tc>
        <w:tc>
          <w:tcPr>
            <w:tcW w:w="863" w:type="dxa"/>
            <w:tcBorders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D0BB353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6.5</w:t>
            </w:r>
          </w:p>
        </w:tc>
        <w:tc>
          <w:tcPr>
            <w:tcW w:w="862" w:type="dxa"/>
            <w:tcBorders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04EB4FB9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1</w:t>
            </w:r>
          </w:p>
        </w:tc>
        <w:tc>
          <w:tcPr>
            <w:tcW w:w="863" w:type="dxa"/>
            <w:tcBorders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25E1425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0.5</w:t>
            </w:r>
          </w:p>
        </w:tc>
        <w:tc>
          <w:tcPr>
            <w:tcW w:w="999" w:type="dxa"/>
            <w:tcBorders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7E37A229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20</w:t>
            </w:r>
          </w:p>
        </w:tc>
        <w:tc>
          <w:tcPr>
            <w:tcW w:w="862" w:type="dxa"/>
            <w:tcBorders>
              <w:left w:val="nil"/>
              <w:bottom w:val="single" w:sz="4" w:space="0" w:color="auto"/>
            </w:tcBorders>
            <w:vAlign w:val="center"/>
          </w:tcPr>
          <w:p w14:paraId="3754ED1D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10.0</w:t>
            </w:r>
          </w:p>
        </w:tc>
        <w:tc>
          <w:tcPr>
            <w:tcW w:w="863" w:type="dxa"/>
            <w:tcBorders>
              <w:bottom w:val="single" w:sz="4" w:space="0" w:color="auto"/>
              <w:right w:val="nil"/>
            </w:tcBorders>
            <w:vAlign w:val="center"/>
          </w:tcPr>
          <w:p w14:paraId="501952DE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7</w:t>
            </w:r>
          </w:p>
        </w:tc>
        <w:tc>
          <w:tcPr>
            <w:tcW w:w="966" w:type="dxa"/>
            <w:tcBorders>
              <w:left w:val="nil"/>
              <w:bottom w:val="single" w:sz="4" w:space="0" w:color="auto"/>
            </w:tcBorders>
            <w:vAlign w:val="center"/>
          </w:tcPr>
          <w:p w14:paraId="768CE69C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3.5</w:t>
            </w:r>
          </w:p>
        </w:tc>
      </w:tr>
      <w:tr w:rsidR="003B1EBF" w:rsidRPr="00982811" w14:paraId="4FBA3FB4" w14:textId="77777777" w:rsidTr="00CC36ED">
        <w:tc>
          <w:tcPr>
            <w:tcW w:w="3846" w:type="dxa"/>
            <w:tcBorders>
              <w:bottom w:val="single" w:sz="12" w:space="0" w:color="auto"/>
              <w:right w:val="single" w:sz="8" w:space="0" w:color="auto"/>
            </w:tcBorders>
          </w:tcPr>
          <w:p w14:paraId="137E08D4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ind w:left="360"/>
              <w:contextualSpacing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Other</w:t>
            </w:r>
          </w:p>
        </w:tc>
        <w:tc>
          <w:tcPr>
            <w:tcW w:w="864" w:type="dxa"/>
            <w:tcBorders>
              <w:left w:val="single" w:sz="8" w:space="0" w:color="auto"/>
              <w:bottom w:val="single" w:sz="12" w:space="0" w:color="auto"/>
              <w:right w:val="nil"/>
            </w:tcBorders>
            <w:vAlign w:val="center"/>
          </w:tcPr>
          <w:p w14:paraId="652578D7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3</w:t>
            </w:r>
          </w:p>
        </w:tc>
        <w:tc>
          <w:tcPr>
            <w:tcW w:w="863" w:type="dxa"/>
            <w:tcBorders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14:paraId="6999C96A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1.5</w:t>
            </w:r>
          </w:p>
        </w:tc>
        <w:tc>
          <w:tcPr>
            <w:tcW w:w="862" w:type="dxa"/>
            <w:tcBorders>
              <w:left w:val="single" w:sz="8" w:space="0" w:color="auto"/>
              <w:bottom w:val="single" w:sz="12" w:space="0" w:color="auto"/>
              <w:right w:val="nil"/>
            </w:tcBorders>
            <w:vAlign w:val="center"/>
          </w:tcPr>
          <w:p w14:paraId="4BD0C445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2</w:t>
            </w:r>
          </w:p>
        </w:tc>
        <w:tc>
          <w:tcPr>
            <w:tcW w:w="863" w:type="dxa"/>
            <w:tcBorders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14:paraId="23065FF6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1.0</w:t>
            </w:r>
          </w:p>
        </w:tc>
        <w:tc>
          <w:tcPr>
            <w:tcW w:w="999" w:type="dxa"/>
            <w:tcBorders>
              <w:left w:val="single" w:sz="8" w:space="0" w:color="auto"/>
              <w:bottom w:val="single" w:sz="12" w:space="0" w:color="auto"/>
              <w:right w:val="nil"/>
            </w:tcBorders>
            <w:vAlign w:val="center"/>
          </w:tcPr>
          <w:p w14:paraId="469C327D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14</w:t>
            </w:r>
          </w:p>
        </w:tc>
        <w:tc>
          <w:tcPr>
            <w:tcW w:w="862" w:type="dxa"/>
            <w:tcBorders>
              <w:left w:val="nil"/>
              <w:bottom w:val="single" w:sz="12" w:space="0" w:color="auto"/>
            </w:tcBorders>
            <w:vAlign w:val="center"/>
          </w:tcPr>
          <w:p w14:paraId="7149C23E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7.0</w:t>
            </w:r>
          </w:p>
        </w:tc>
        <w:tc>
          <w:tcPr>
            <w:tcW w:w="863" w:type="dxa"/>
            <w:tcBorders>
              <w:bottom w:val="single" w:sz="12" w:space="0" w:color="auto"/>
              <w:right w:val="nil"/>
            </w:tcBorders>
            <w:vAlign w:val="center"/>
          </w:tcPr>
          <w:p w14:paraId="35ADC6C0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4</w:t>
            </w:r>
          </w:p>
        </w:tc>
        <w:tc>
          <w:tcPr>
            <w:tcW w:w="966" w:type="dxa"/>
            <w:tcBorders>
              <w:left w:val="nil"/>
              <w:bottom w:val="single" w:sz="12" w:space="0" w:color="auto"/>
            </w:tcBorders>
            <w:vAlign w:val="center"/>
          </w:tcPr>
          <w:p w14:paraId="66AE81E6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2.0</w:t>
            </w:r>
          </w:p>
        </w:tc>
      </w:tr>
      <w:tr w:rsidR="003B1EBF" w:rsidRPr="00982811" w14:paraId="636F21B4" w14:textId="77777777" w:rsidTr="00CC36ED">
        <w:tc>
          <w:tcPr>
            <w:tcW w:w="3846" w:type="dxa"/>
            <w:tcBorders>
              <w:top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372AAC7D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rPr>
                <w:rFonts w:eastAsia="Times New Roman" w:cs="Times New Roman"/>
                <w:b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b/>
                <w:color w:val="000000"/>
                <w:szCs w:val="20"/>
                <w:lang w:val="en-GB" w:eastAsia="de-DE"/>
              </w:rPr>
              <w:t>Endocrine disorders</w:t>
            </w:r>
          </w:p>
        </w:tc>
        <w:tc>
          <w:tcPr>
            <w:tcW w:w="864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nil"/>
            </w:tcBorders>
            <w:vAlign w:val="center"/>
          </w:tcPr>
          <w:p w14:paraId="7B2817EA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6</w:t>
            </w:r>
          </w:p>
        </w:tc>
        <w:tc>
          <w:tcPr>
            <w:tcW w:w="863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14:paraId="4C2A6A69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3.0</w:t>
            </w:r>
          </w:p>
        </w:tc>
        <w:tc>
          <w:tcPr>
            <w:tcW w:w="862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nil"/>
            </w:tcBorders>
            <w:vAlign w:val="center"/>
          </w:tcPr>
          <w:p w14:paraId="12412879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2</w:t>
            </w:r>
          </w:p>
        </w:tc>
        <w:tc>
          <w:tcPr>
            <w:tcW w:w="863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14:paraId="68BA53C4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1.0</w:t>
            </w:r>
          </w:p>
        </w:tc>
        <w:tc>
          <w:tcPr>
            <w:tcW w:w="999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nil"/>
            </w:tcBorders>
            <w:vAlign w:val="center"/>
          </w:tcPr>
          <w:p w14:paraId="4F2C6DAE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6</w:t>
            </w:r>
          </w:p>
        </w:tc>
        <w:tc>
          <w:tcPr>
            <w:tcW w:w="862" w:type="dxa"/>
            <w:tcBorders>
              <w:top w:val="single" w:sz="12" w:space="0" w:color="auto"/>
              <w:left w:val="nil"/>
              <w:bottom w:val="single" w:sz="12" w:space="0" w:color="auto"/>
            </w:tcBorders>
            <w:vAlign w:val="center"/>
          </w:tcPr>
          <w:p w14:paraId="76788021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3.0</w:t>
            </w:r>
          </w:p>
        </w:tc>
        <w:tc>
          <w:tcPr>
            <w:tcW w:w="863" w:type="dxa"/>
            <w:tcBorders>
              <w:top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07D85C9D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3</w:t>
            </w:r>
          </w:p>
        </w:tc>
        <w:tc>
          <w:tcPr>
            <w:tcW w:w="966" w:type="dxa"/>
            <w:tcBorders>
              <w:top w:val="single" w:sz="12" w:space="0" w:color="auto"/>
              <w:left w:val="nil"/>
              <w:bottom w:val="single" w:sz="12" w:space="0" w:color="auto"/>
            </w:tcBorders>
            <w:vAlign w:val="center"/>
          </w:tcPr>
          <w:p w14:paraId="1265B8CC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1.5</w:t>
            </w:r>
          </w:p>
        </w:tc>
      </w:tr>
      <w:tr w:rsidR="003B1EBF" w:rsidRPr="00982811" w14:paraId="5F773E5D" w14:textId="77777777" w:rsidTr="00CC36ED">
        <w:tc>
          <w:tcPr>
            <w:tcW w:w="3846" w:type="dxa"/>
            <w:tcBorders>
              <w:top w:val="single" w:sz="12" w:space="0" w:color="auto"/>
              <w:right w:val="single" w:sz="8" w:space="0" w:color="auto"/>
            </w:tcBorders>
          </w:tcPr>
          <w:p w14:paraId="396CEE0D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rPr>
                <w:rFonts w:eastAsia="Times New Roman" w:cs="Times New Roman"/>
                <w:b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b/>
                <w:color w:val="000000"/>
                <w:szCs w:val="20"/>
                <w:lang w:val="en-GB" w:eastAsia="de-DE"/>
              </w:rPr>
              <w:t>General disorders and administration-site conditions</w:t>
            </w:r>
          </w:p>
        </w:tc>
        <w:tc>
          <w:tcPr>
            <w:tcW w:w="864" w:type="dxa"/>
            <w:tcBorders>
              <w:top w:val="single" w:sz="12" w:space="0" w:color="auto"/>
              <w:left w:val="single" w:sz="8" w:space="0" w:color="auto"/>
              <w:right w:val="nil"/>
            </w:tcBorders>
            <w:vAlign w:val="center"/>
          </w:tcPr>
          <w:p w14:paraId="22F545A3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154</w:t>
            </w:r>
          </w:p>
        </w:tc>
        <w:tc>
          <w:tcPr>
            <w:tcW w:w="863" w:type="dxa"/>
            <w:tcBorders>
              <w:top w:val="single" w:sz="12" w:space="0" w:color="auto"/>
              <w:left w:val="nil"/>
              <w:right w:val="single" w:sz="8" w:space="0" w:color="auto"/>
            </w:tcBorders>
            <w:vAlign w:val="center"/>
          </w:tcPr>
          <w:p w14:paraId="367D3AAF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77.4</w:t>
            </w:r>
          </w:p>
        </w:tc>
        <w:tc>
          <w:tcPr>
            <w:tcW w:w="862" w:type="dxa"/>
            <w:tcBorders>
              <w:top w:val="single" w:sz="12" w:space="0" w:color="auto"/>
              <w:left w:val="single" w:sz="8" w:space="0" w:color="auto"/>
              <w:right w:val="nil"/>
            </w:tcBorders>
            <w:vAlign w:val="center"/>
          </w:tcPr>
          <w:p w14:paraId="7D411573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17</w:t>
            </w:r>
          </w:p>
        </w:tc>
        <w:tc>
          <w:tcPr>
            <w:tcW w:w="863" w:type="dxa"/>
            <w:tcBorders>
              <w:top w:val="single" w:sz="12" w:space="0" w:color="auto"/>
              <w:left w:val="nil"/>
              <w:right w:val="single" w:sz="8" w:space="0" w:color="auto"/>
            </w:tcBorders>
            <w:vAlign w:val="center"/>
          </w:tcPr>
          <w:p w14:paraId="44E0E0BA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8.5</w:t>
            </w:r>
          </w:p>
        </w:tc>
        <w:tc>
          <w:tcPr>
            <w:tcW w:w="999" w:type="dxa"/>
            <w:tcBorders>
              <w:top w:val="single" w:sz="12" w:space="0" w:color="auto"/>
              <w:left w:val="single" w:sz="8" w:space="0" w:color="auto"/>
              <w:right w:val="nil"/>
            </w:tcBorders>
            <w:vAlign w:val="center"/>
          </w:tcPr>
          <w:p w14:paraId="021A1478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166</w:t>
            </w:r>
          </w:p>
        </w:tc>
        <w:tc>
          <w:tcPr>
            <w:tcW w:w="862" w:type="dxa"/>
            <w:tcBorders>
              <w:top w:val="single" w:sz="12" w:space="0" w:color="auto"/>
              <w:left w:val="nil"/>
            </w:tcBorders>
            <w:vAlign w:val="center"/>
          </w:tcPr>
          <w:p w14:paraId="3D8FEB5A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82.6</w:t>
            </w:r>
          </w:p>
        </w:tc>
        <w:tc>
          <w:tcPr>
            <w:tcW w:w="863" w:type="dxa"/>
            <w:tcBorders>
              <w:top w:val="single" w:sz="12" w:space="0" w:color="auto"/>
              <w:right w:val="nil"/>
            </w:tcBorders>
            <w:vAlign w:val="center"/>
          </w:tcPr>
          <w:p w14:paraId="5544B888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19</w:t>
            </w:r>
          </w:p>
        </w:tc>
        <w:tc>
          <w:tcPr>
            <w:tcW w:w="966" w:type="dxa"/>
            <w:tcBorders>
              <w:top w:val="single" w:sz="12" w:space="0" w:color="auto"/>
              <w:left w:val="nil"/>
            </w:tcBorders>
            <w:vAlign w:val="center"/>
          </w:tcPr>
          <w:p w14:paraId="48682C45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9.5</w:t>
            </w:r>
          </w:p>
        </w:tc>
      </w:tr>
      <w:tr w:rsidR="003B1EBF" w:rsidRPr="00982811" w14:paraId="69C60A16" w14:textId="77777777" w:rsidTr="00CC36ED">
        <w:tc>
          <w:tcPr>
            <w:tcW w:w="3846" w:type="dxa"/>
            <w:tcBorders>
              <w:right w:val="single" w:sz="8" w:space="0" w:color="auto"/>
            </w:tcBorders>
          </w:tcPr>
          <w:p w14:paraId="7CA053D1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ind w:left="360"/>
              <w:contextualSpacing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Fatigue (asthenia, lethargy)</w:t>
            </w:r>
          </w:p>
        </w:tc>
        <w:tc>
          <w:tcPr>
            <w:tcW w:w="864" w:type="dxa"/>
            <w:tcBorders>
              <w:left w:val="single" w:sz="8" w:space="0" w:color="auto"/>
              <w:right w:val="nil"/>
            </w:tcBorders>
            <w:vAlign w:val="center"/>
          </w:tcPr>
          <w:p w14:paraId="2DBC778E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104</w:t>
            </w:r>
          </w:p>
        </w:tc>
        <w:tc>
          <w:tcPr>
            <w:tcW w:w="863" w:type="dxa"/>
            <w:tcBorders>
              <w:left w:val="nil"/>
              <w:right w:val="single" w:sz="8" w:space="0" w:color="auto"/>
            </w:tcBorders>
            <w:vAlign w:val="center"/>
          </w:tcPr>
          <w:p w14:paraId="32435B87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52.3</w:t>
            </w:r>
          </w:p>
        </w:tc>
        <w:tc>
          <w:tcPr>
            <w:tcW w:w="862" w:type="dxa"/>
            <w:tcBorders>
              <w:left w:val="single" w:sz="8" w:space="0" w:color="auto"/>
              <w:right w:val="nil"/>
            </w:tcBorders>
            <w:vAlign w:val="center"/>
          </w:tcPr>
          <w:p w14:paraId="5D1B14D2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2</w:t>
            </w:r>
          </w:p>
        </w:tc>
        <w:tc>
          <w:tcPr>
            <w:tcW w:w="863" w:type="dxa"/>
            <w:tcBorders>
              <w:left w:val="nil"/>
              <w:right w:val="single" w:sz="8" w:space="0" w:color="auto"/>
            </w:tcBorders>
            <w:vAlign w:val="center"/>
          </w:tcPr>
          <w:p w14:paraId="72FAA0C4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1.0</w:t>
            </w:r>
          </w:p>
        </w:tc>
        <w:tc>
          <w:tcPr>
            <w:tcW w:w="999" w:type="dxa"/>
            <w:tcBorders>
              <w:left w:val="single" w:sz="8" w:space="0" w:color="auto"/>
              <w:right w:val="nil"/>
            </w:tcBorders>
            <w:vAlign w:val="center"/>
          </w:tcPr>
          <w:p w14:paraId="13F66F4D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113</w:t>
            </w:r>
          </w:p>
        </w:tc>
        <w:tc>
          <w:tcPr>
            <w:tcW w:w="862" w:type="dxa"/>
            <w:tcBorders>
              <w:left w:val="nil"/>
            </w:tcBorders>
            <w:vAlign w:val="center"/>
          </w:tcPr>
          <w:p w14:paraId="70188641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56.2</w:t>
            </w:r>
          </w:p>
        </w:tc>
        <w:tc>
          <w:tcPr>
            <w:tcW w:w="863" w:type="dxa"/>
            <w:tcBorders>
              <w:right w:val="nil"/>
            </w:tcBorders>
            <w:vAlign w:val="center"/>
          </w:tcPr>
          <w:p w14:paraId="77E36F09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3</w:t>
            </w:r>
          </w:p>
        </w:tc>
        <w:tc>
          <w:tcPr>
            <w:tcW w:w="966" w:type="dxa"/>
            <w:tcBorders>
              <w:left w:val="nil"/>
            </w:tcBorders>
            <w:vAlign w:val="center"/>
          </w:tcPr>
          <w:p w14:paraId="6B279D2F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1.5</w:t>
            </w:r>
          </w:p>
        </w:tc>
      </w:tr>
      <w:tr w:rsidR="003B1EBF" w:rsidRPr="00982811" w14:paraId="6E306FE7" w14:textId="77777777" w:rsidTr="00CC36ED">
        <w:tc>
          <w:tcPr>
            <w:tcW w:w="3846" w:type="dxa"/>
            <w:tcBorders>
              <w:right w:val="single" w:sz="8" w:space="0" w:color="auto"/>
            </w:tcBorders>
          </w:tcPr>
          <w:p w14:paraId="6D7DCB20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ind w:left="360"/>
              <w:contextualSpacing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Fever, without neutropenia grade 3/4</w:t>
            </w:r>
          </w:p>
        </w:tc>
        <w:tc>
          <w:tcPr>
            <w:tcW w:w="864" w:type="dxa"/>
            <w:tcBorders>
              <w:left w:val="single" w:sz="8" w:space="0" w:color="auto"/>
              <w:right w:val="nil"/>
            </w:tcBorders>
            <w:vAlign w:val="center"/>
          </w:tcPr>
          <w:p w14:paraId="0DE6825D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35</w:t>
            </w:r>
          </w:p>
        </w:tc>
        <w:tc>
          <w:tcPr>
            <w:tcW w:w="863" w:type="dxa"/>
            <w:tcBorders>
              <w:left w:val="nil"/>
              <w:right w:val="single" w:sz="8" w:space="0" w:color="auto"/>
            </w:tcBorders>
            <w:vAlign w:val="center"/>
          </w:tcPr>
          <w:p w14:paraId="5F23E773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17.6</w:t>
            </w:r>
          </w:p>
        </w:tc>
        <w:tc>
          <w:tcPr>
            <w:tcW w:w="862" w:type="dxa"/>
            <w:tcBorders>
              <w:left w:val="single" w:sz="8" w:space="0" w:color="auto"/>
              <w:right w:val="nil"/>
            </w:tcBorders>
            <w:vAlign w:val="center"/>
          </w:tcPr>
          <w:p w14:paraId="7F73136B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1</w:t>
            </w:r>
          </w:p>
        </w:tc>
        <w:tc>
          <w:tcPr>
            <w:tcW w:w="863" w:type="dxa"/>
            <w:tcBorders>
              <w:left w:val="nil"/>
              <w:right w:val="single" w:sz="8" w:space="0" w:color="auto"/>
            </w:tcBorders>
            <w:vAlign w:val="center"/>
          </w:tcPr>
          <w:p w14:paraId="7CBCFE9B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0.5</w:t>
            </w:r>
          </w:p>
        </w:tc>
        <w:tc>
          <w:tcPr>
            <w:tcW w:w="999" w:type="dxa"/>
            <w:tcBorders>
              <w:left w:val="single" w:sz="8" w:space="0" w:color="auto"/>
              <w:right w:val="nil"/>
            </w:tcBorders>
            <w:vAlign w:val="center"/>
          </w:tcPr>
          <w:p w14:paraId="7980818F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32</w:t>
            </w:r>
          </w:p>
        </w:tc>
        <w:tc>
          <w:tcPr>
            <w:tcW w:w="862" w:type="dxa"/>
            <w:tcBorders>
              <w:left w:val="nil"/>
            </w:tcBorders>
            <w:vAlign w:val="center"/>
          </w:tcPr>
          <w:p w14:paraId="51F73186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15.9</w:t>
            </w:r>
          </w:p>
        </w:tc>
        <w:tc>
          <w:tcPr>
            <w:tcW w:w="863" w:type="dxa"/>
            <w:tcBorders>
              <w:right w:val="nil"/>
            </w:tcBorders>
            <w:vAlign w:val="center"/>
          </w:tcPr>
          <w:p w14:paraId="1333D526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1</w:t>
            </w:r>
          </w:p>
        </w:tc>
        <w:tc>
          <w:tcPr>
            <w:tcW w:w="966" w:type="dxa"/>
            <w:tcBorders>
              <w:left w:val="nil"/>
            </w:tcBorders>
            <w:vAlign w:val="center"/>
          </w:tcPr>
          <w:p w14:paraId="4684C2C2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0.5</w:t>
            </w:r>
          </w:p>
        </w:tc>
      </w:tr>
      <w:tr w:rsidR="003B1EBF" w:rsidRPr="00982811" w14:paraId="711A7170" w14:textId="77777777" w:rsidTr="00CC36ED">
        <w:tc>
          <w:tcPr>
            <w:tcW w:w="3846" w:type="dxa"/>
            <w:tcBorders>
              <w:right w:val="single" w:sz="8" w:space="0" w:color="auto"/>
            </w:tcBorders>
          </w:tcPr>
          <w:p w14:paraId="5341F28B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ind w:left="360"/>
              <w:contextualSpacing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Medical device complication</w:t>
            </w:r>
          </w:p>
        </w:tc>
        <w:tc>
          <w:tcPr>
            <w:tcW w:w="864" w:type="dxa"/>
            <w:tcBorders>
              <w:left w:val="single" w:sz="8" w:space="0" w:color="auto"/>
              <w:right w:val="nil"/>
            </w:tcBorders>
            <w:vAlign w:val="center"/>
          </w:tcPr>
          <w:p w14:paraId="2402A1A1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3</w:t>
            </w:r>
          </w:p>
        </w:tc>
        <w:tc>
          <w:tcPr>
            <w:tcW w:w="863" w:type="dxa"/>
            <w:tcBorders>
              <w:left w:val="nil"/>
              <w:right w:val="single" w:sz="8" w:space="0" w:color="auto"/>
            </w:tcBorders>
            <w:vAlign w:val="center"/>
          </w:tcPr>
          <w:p w14:paraId="13FF5CE1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1.5</w:t>
            </w:r>
          </w:p>
        </w:tc>
        <w:tc>
          <w:tcPr>
            <w:tcW w:w="862" w:type="dxa"/>
            <w:tcBorders>
              <w:left w:val="single" w:sz="8" w:space="0" w:color="auto"/>
              <w:right w:val="nil"/>
            </w:tcBorders>
            <w:vAlign w:val="center"/>
          </w:tcPr>
          <w:p w14:paraId="469AF0D7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1</w:t>
            </w:r>
          </w:p>
        </w:tc>
        <w:tc>
          <w:tcPr>
            <w:tcW w:w="863" w:type="dxa"/>
            <w:tcBorders>
              <w:left w:val="nil"/>
              <w:right w:val="single" w:sz="8" w:space="0" w:color="auto"/>
            </w:tcBorders>
            <w:vAlign w:val="center"/>
          </w:tcPr>
          <w:p w14:paraId="41163E6C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0.5</w:t>
            </w:r>
          </w:p>
        </w:tc>
        <w:tc>
          <w:tcPr>
            <w:tcW w:w="999" w:type="dxa"/>
            <w:tcBorders>
              <w:left w:val="single" w:sz="8" w:space="0" w:color="auto"/>
              <w:right w:val="nil"/>
            </w:tcBorders>
            <w:vAlign w:val="center"/>
          </w:tcPr>
          <w:p w14:paraId="0D6598AB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2</w:t>
            </w:r>
          </w:p>
        </w:tc>
        <w:tc>
          <w:tcPr>
            <w:tcW w:w="862" w:type="dxa"/>
            <w:tcBorders>
              <w:left w:val="nil"/>
            </w:tcBorders>
            <w:vAlign w:val="center"/>
          </w:tcPr>
          <w:p w14:paraId="0D9E8D06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1.0</w:t>
            </w:r>
          </w:p>
        </w:tc>
        <w:tc>
          <w:tcPr>
            <w:tcW w:w="863" w:type="dxa"/>
            <w:tcBorders>
              <w:right w:val="nil"/>
            </w:tcBorders>
            <w:vAlign w:val="center"/>
          </w:tcPr>
          <w:p w14:paraId="1694DBCD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</w:p>
        </w:tc>
        <w:tc>
          <w:tcPr>
            <w:tcW w:w="966" w:type="dxa"/>
            <w:tcBorders>
              <w:left w:val="nil"/>
            </w:tcBorders>
            <w:vAlign w:val="center"/>
          </w:tcPr>
          <w:p w14:paraId="67C0F8EC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</w:p>
        </w:tc>
      </w:tr>
      <w:tr w:rsidR="003B1EBF" w:rsidRPr="00982811" w14:paraId="368CEF8A" w14:textId="77777777" w:rsidTr="00CC36ED">
        <w:tc>
          <w:tcPr>
            <w:tcW w:w="3846" w:type="dxa"/>
            <w:tcBorders>
              <w:right w:val="single" w:sz="8" w:space="0" w:color="auto"/>
            </w:tcBorders>
          </w:tcPr>
          <w:p w14:paraId="1E7ED19F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ind w:left="360"/>
              <w:contextualSpacing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Oedema</w:t>
            </w:r>
          </w:p>
        </w:tc>
        <w:tc>
          <w:tcPr>
            <w:tcW w:w="864" w:type="dxa"/>
            <w:tcBorders>
              <w:left w:val="single" w:sz="8" w:space="0" w:color="auto"/>
              <w:right w:val="nil"/>
            </w:tcBorders>
            <w:vAlign w:val="center"/>
          </w:tcPr>
          <w:p w14:paraId="023C8507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31</w:t>
            </w:r>
          </w:p>
        </w:tc>
        <w:tc>
          <w:tcPr>
            <w:tcW w:w="863" w:type="dxa"/>
            <w:tcBorders>
              <w:left w:val="nil"/>
              <w:right w:val="single" w:sz="8" w:space="0" w:color="auto"/>
            </w:tcBorders>
            <w:vAlign w:val="center"/>
          </w:tcPr>
          <w:p w14:paraId="66C7FCDC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15.6</w:t>
            </w:r>
          </w:p>
        </w:tc>
        <w:tc>
          <w:tcPr>
            <w:tcW w:w="862" w:type="dxa"/>
            <w:tcBorders>
              <w:left w:val="single" w:sz="8" w:space="0" w:color="auto"/>
              <w:right w:val="nil"/>
            </w:tcBorders>
            <w:vAlign w:val="center"/>
          </w:tcPr>
          <w:p w14:paraId="213C8148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2</w:t>
            </w:r>
          </w:p>
        </w:tc>
        <w:tc>
          <w:tcPr>
            <w:tcW w:w="863" w:type="dxa"/>
            <w:tcBorders>
              <w:left w:val="nil"/>
              <w:right w:val="single" w:sz="8" w:space="0" w:color="auto"/>
            </w:tcBorders>
            <w:vAlign w:val="center"/>
          </w:tcPr>
          <w:p w14:paraId="29386D37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1.0</w:t>
            </w:r>
          </w:p>
        </w:tc>
        <w:tc>
          <w:tcPr>
            <w:tcW w:w="999" w:type="dxa"/>
            <w:tcBorders>
              <w:left w:val="single" w:sz="8" w:space="0" w:color="auto"/>
              <w:right w:val="nil"/>
            </w:tcBorders>
            <w:vAlign w:val="center"/>
          </w:tcPr>
          <w:p w14:paraId="74C2AA73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21</w:t>
            </w:r>
          </w:p>
        </w:tc>
        <w:tc>
          <w:tcPr>
            <w:tcW w:w="862" w:type="dxa"/>
            <w:tcBorders>
              <w:left w:val="nil"/>
            </w:tcBorders>
            <w:vAlign w:val="center"/>
          </w:tcPr>
          <w:p w14:paraId="6B11E4F4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10.4</w:t>
            </w:r>
          </w:p>
        </w:tc>
        <w:tc>
          <w:tcPr>
            <w:tcW w:w="863" w:type="dxa"/>
            <w:tcBorders>
              <w:right w:val="nil"/>
            </w:tcBorders>
            <w:vAlign w:val="center"/>
          </w:tcPr>
          <w:p w14:paraId="28894321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1</w:t>
            </w:r>
          </w:p>
        </w:tc>
        <w:tc>
          <w:tcPr>
            <w:tcW w:w="966" w:type="dxa"/>
            <w:tcBorders>
              <w:left w:val="nil"/>
            </w:tcBorders>
            <w:vAlign w:val="center"/>
          </w:tcPr>
          <w:p w14:paraId="34E0FE6A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0.5</w:t>
            </w:r>
          </w:p>
        </w:tc>
      </w:tr>
      <w:tr w:rsidR="003B1EBF" w:rsidRPr="00982811" w14:paraId="2A3377E0" w14:textId="77777777" w:rsidTr="00CC36ED">
        <w:tc>
          <w:tcPr>
            <w:tcW w:w="3846" w:type="dxa"/>
            <w:tcBorders>
              <w:bottom w:val="single" w:sz="4" w:space="0" w:color="auto"/>
              <w:right w:val="single" w:sz="8" w:space="0" w:color="auto"/>
            </w:tcBorders>
          </w:tcPr>
          <w:p w14:paraId="57CE6277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ind w:left="360"/>
              <w:contextualSpacing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Pain</w:t>
            </w:r>
          </w:p>
        </w:tc>
        <w:tc>
          <w:tcPr>
            <w:tcW w:w="864" w:type="dxa"/>
            <w:tcBorders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23A44733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107</w:t>
            </w:r>
          </w:p>
        </w:tc>
        <w:tc>
          <w:tcPr>
            <w:tcW w:w="863" w:type="dxa"/>
            <w:tcBorders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04C2C71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53.8</w:t>
            </w:r>
          </w:p>
        </w:tc>
        <w:tc>
          <w:tcPr>
            <w:tcW w:w="862" w:type="dxa"/>
            <w:tcBorders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3551DEBE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8</w:t>
            </w:r>
          </w:p>
        </w:tc>
        <w:tc>
          <w:tcPr>
            <w:tcW w:w="863" w:type="dxa"/>
            <w:tcBorders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0DAE3E3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4.0</w:t>
            </w:r>
          </w:p>
        </w:tc>
        <w:tc>
          <w:tcPr>
            <w:tcW w:w="999" w:type="dxa"/>
            <w:tcBorders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08652C2C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119</w:t>
            </w:r>
          </w:p>
        </w:tc>
        <w:tc>
          <w:tcPr>
            <w:tcW w:w="862" w:type="dxa"/>
            <w:tcBorders>
              <w:left w:val="nil"/>
              <w:bottom w:val="single" w:sz="4" w:space="0" w:color="auto"/>
            </w:tcBorders>
            <w:vAlign w:val="center"/>
          </w:tcPr>
          <w:p w14:paraId="2C5C4A02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59.2</w:t>
            </w:r>
          </w:p>
        </w:tc>
        <w:tc>
          <w:tcPr>
            <w:tcW w:w="863" w:type="dxa"/>
            <w:tcBorders>
              <w:bottom w:val="single" w:sz="4" w:space="0" w:color="auto"/>
              <w:right w:val="nil"/>
            </w:tcBorders>
            <w:vAlign w:val="center"/>
          </w:tcPr>
          <w:p w14:paraId="6B900724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11</w:t>
            </w:r>
          </w:p>
        </w:tc>
        <w:tc>
          <w:tcPr>
            <w:tcW w:w="966" w:type="dxa"/>
            <w:tcBorders>
              <w:left w:val="nil"/>
              <w:bottom w:val="single" w:sz="4" w:space="0" w:color="auto"/>
            </w:tcBorders>
            <w:vAlign w:val="center"/>
          </w:tcPr>
          <w:p w14:paraId="0F6ED6CF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5.5</w:t>
            </w:r>
          </w:p>
        </w:tc>
      </w:tr>
      <w:tr w:rsidR="003B1EBF" w:rsidRPr="00982811" w14:paraId="62B901CC" w14:textId="77777777" w:rsidTr="00CC36ED">
        <w:tc>
          <w:tcPr>
            <w:tcW w:w="3846" w:type="dxa"/>
            <w:tcBorders>
              <w:bottom w:val="single" w:sz="12" w:space="0" w:color="auto"/>
              <w:right w:val="single" w:sz="8" w:space="0" w:color="auto"/>
            </w:tcBorders>
          </w:tcPr>
          <w:p w14:paraId="138A9A74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ind w:left="360"/>
              <w:contextualSpacing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Wound healing problems</w:t>
            </w:r>
          </w:p>
        </w:tc>
        <w:tc>
          <w:tcPr>
            <w:tcW w:w="864" w:type="dxa"/>
            <w:tcBorders>
              <w:left w:val="single" w:sz="8" w:space="0" w:color="auto"/>
              <w:bottom w:val="single" w:sz="12" w:space="0" w:color="auto"/>
              <w:right w:val="nil"/>
            </w:tcBorders>
            <w:vAlign w:val="center"/>
          </w:tcPr>
          <w:p w14:paraId="475411F5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4</w:t>
            </w:r>
          </w:p>
        </w:tc>
        <w:tc>
          <w:tcPr>
            <w:tcW w:w="863" w:type="dxa"/>
            <w:tcBorders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14:paraId="7F41B838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2.0</w:t>
            </w:r>
          </w:p>
        </w:tc>
        <w:tc>
          <w:tcPr>
            <w:tcW w:w="862" w:type="dxa"/>
            <w:tcBorders>
              <w:left w:val="single" w:sz="8" w:space="0" w:color="auto"/>
              <w:bottom w:val="single" w:sz="12" w:space="0" w:color="auto"/>
              <w:right w:val="nil"/>
            </w:tcBorders>
            <w:vAlign w:val="center"/>
          </w:tcPr>
          <w:p w14:paraId="174542D8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</w:p>
        </w:tc>
        <w:tc>
          <w:tcPr>
            <w:tcW w:w="863" w:type="dxa"/>
            <w:tcBorders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14:paraId="57220DBE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</w:p>
        </w:tc>
        <w:tc>
          <w:tcPr>
            <w:tcW w:w="999" w:type="dxa"/>
            <w:tcBorders>
              <w:left w:val="single" w:sz="8" w:space="0" w:color="auto"/>
              <w:bottom w:val="single" w:sz="12" w:space="0" w:color="auto"/>
              <w:right w:val="nil"/>
            </w:tcBorders>
            <w:vAlign w:val="center"/>
          </w:tcPr>
          <w:p w14:paraId="5076117B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1</w:t>
            </w:r>
          </w:p>
        </w:tc>
        <w:tc>
          <w:tcPr>
            <w:tcW w:w="862" w:type="dxa"/>
            <w:tcBorders>
              <w:left w:val="nil"/>
              <w:bottom w:val="single" w:sz="12" w:space="0" w:color="auto"/>
            </w:tcBorders>
            <w:vAlign w:val="center"/>
          </w:tcPr>
          <w:p w14:paraId="5C898542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0.5</w:t>
            </w:r>
          </w:p>
        </w:tc>
        <w:tc>
          <w:tcPr>
            <w:tcW w:w="863" w:type="dxa"/>
            <w:tcBorders>
              <w:bottom w:val="single" w:sz="12" w:space="0" w:color="auto"/>
              <w:right w:val="nil"/>
            </w:tcBorders>
            <w:vAlign w:val="center"/>
          </w:tcPr>
          <w:p w14:paraId="22CA0C32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</w:p>
        </w:tc>
        <w:tc>
          <w:tcPr>
            <w:tcW w:w="966" w:type="dxa"/>
            <w:tcBorders>
              <w:left w:val="nil"/>
              <w:bottom w:val="single" w:sz="12" w:space="0" w:color="auto"/>
            </w:tcBorders>
            <w:vAlign w:val="center"/>
          </w:tcPr>
          <w:p w14:paraId="3C429E20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</w:p>
        </w:tc>
      </w:tr>
      <w:tr w:rsidR="003B1EBF" w:rsidRPr="00982811" w14:paraId="0D7983BF" w14:textId="77777777" w:rsidTr="00CC36ED">
        <w:tc>
          <w:tcPr>
            <w:tcW w:w="3846" w:type="dxa"/>
            <w:tcBorders>
              <w:top w:val="single" w:sz="12" w:space="0" w:color="auto"/>
              <w:bottom w:val="single" w:sz="4" w:space="0" w:color="auto"/>
              <w:right w:val="single" w:sz="8" w:space="0" w:color="auto"/>
            </w:tcBorders>
          </w:tcPr>
          <w:p w14:paraId="6E86D695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rPr>
                <w:rFonts w:eastAsia="Times New Roman" w:cs="Times New Roman"/>
                <w:b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b/>
                <w:color w:val="000000"/>
                <w:szCs w:val="20"/>
                <w:lang w:val="en-GB" w:eastAsia="de-DE"/>
              </w:rPr>
              <w:t>Hepatobiliary disorders</w:t>
            </w:r>
          </w:p>
        </w:tc>
        <w:tc>
          <w:tcPr>
            <w:tcW w:w="864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45E30C69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137</w:t>
            </w:r>
          </w:p>
        </w:tc>
        <w:tc>
          <w:tcPr>
            <w:tcW w:w="863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26002C5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68.8</w:t>
            </w:r>
          </w:p>
        </w:tc>
        <w:tc>
          <w:tcPr>
            <w:tcW w:w="862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28570540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15</w:t>
            </w:r>
          </w:p>
        </w:tc>
        <w:tc>
          <w:tcPr>
            <w:tcW w:w="863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D713F3E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7.5</w:t>
            </w:r>
          </w:p>
        </w:tc>
        <w:tc>
          <w:tcPr>
            <w:tcW w:w="999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6C9402F0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120</w:t>
            </w:r>
          </w:p>
        </w:tc>
        <w:tc>
          <w:tcPr>
            <w:tcW w:w="862" w:type="dxa"/>
            <w:tcBorders>
              <w:top w:val="single" w:sz="12" w:space="0" w:color="auto"/>
              <w:left w:val="nil"/>
              <w:bottom w:val="single" w:sz="4" w:space="0" w:color="auto"/>
            </w:tcBorders>
            <w:vAlign w:val="center"/>
          </w:tcPr>
          <w:p w14:paraId="0541B417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59.7</w:t>
            </w:r>
          </w:p>
        </w:tc>
        <w:tc>
          <w:tcPr>
            <w:tcW w:w="863" w:type="dxa"/>
            <w:tcBorders>
              <w:top w:val="single" w:sz="12" w:space="0" w:color="auto"/>
              <w:bottom w:val="single" w:sz="4" w:space="0" w:color="auto"/>
              <w:right w:val="nil"/>
            </w:tcBorders>
            <w:vAlign w:val="center"/>
          </w:tcPr>
          <w:p w14:paraId="44A6966B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13</w:t>
            </w:r>
          </w:p>
        </w:tc>
        <w:tc>
          <w:tcPr>
            <w:tcW w:w="966" w:type="dxa"/>
            <w:tcBorders>
              <w:top w:val="single" w:sz="12" w:space="0" w:color="auto"/>
              <w:left w:val="nil"/>
              <w:bottom w:val="single" w:sz="4" w:space="0" w:color="auto"/>
            </w:tcBorders>
            <w:vAlign w:val="center"/>
          </w:tcPr>
          <w:p w14:paraId="45E56C53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6.5</w:t>
            </w:r>
          </w:p>
        </w:tc>
      </w:tr>
      <w:tr w:rsidR="003B1EBF" w:rsidRPr="00982811" w14:paraId="0EDD2ED1" w14:textId="77777777" w:rsidTr="00CC36ED">
        <w:tc>
          <w:tcPr>
            <w:tcW w:w="3846" w:type="dxa"/>
            <w:tcBorders>
              <w:bottom w:val="single" w:sz="12" w:space="0" w:color="auto"/>
              <w:right w:val="single" w:sz="8" w:space="0" w:color="auto"/>
            </w:tcBorders>
          </w:tcPr>
          <w:p w14:paraId="09BFF6D4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ind w:left="360"/>
              <w:contextualSpacing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Liver toxicity</w:t>
            </w:r>
          </w:p>
        </w:tc>
        <w:tc>
          <w:tcPr>
            <w:tcW w:w="864" w:type="dxa"/>
            <w:tcBorders>
              <w:left w:val="single" w:sz="8" w:space="0" w:color="auto"/>
              <w:bottom w:val="single" w:sz="12" w:space="0" w:color="auto"/>
              <w:right w:val="nil"/>
            </w:tcBorders>
            <w:vAlign w:val="center"/>
          </w:tcPr>
          <w:p w14:paraId="246CDE96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137</w:t>
            </w:r>
          </w:p>
        </w:tc>
        <w:tc>
          <w:tcPr>
            <w:tcW w:w="863" w:type="dxa"/>
            <w:tcBorders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14:paraId="7FA3E379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68.8</w:t>
            </w:r>
          </w:p>
        </w:tc>
        <w:tc>
          <w:tcPr>
            <w:tcW w:w="862" w:type="dxa"/>
            <w:tcBorders>
              <w:left w:val="single" w:sz="8" w:space="0" w:color="auto"/>
              <w:bottom w:val="single" w:sz="12" w:space="0" w:color="auto"/>
              <w:right w:val="nil"/>
            </w:tcBorders>
            <w:vAlign w:val="center"/>
          </w:tcPr>
          <w:p w14:paraId="4D5AA7FF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15</w:t>
            </w:r>
          </w:p>
        </w:tc>
        <w:tc>
          <w:tcPr>
            <w:tcW w:w="863" w:type="dxa"/>
            <w:tcBorders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14:paraId="29EBB209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7.5</w:t>
            </w:r>
          </w:p>
        </w:tc>
        <w:tc>
          <w:tcPr>
            <w:tcW w:w="999" w:type="dxa"/>
            <w:tcBorders>
              <w:left w:val="single" w:sz="8" w:space="0" w:color="auto"/>
              <w:bottom w:val="single" w:sz="12" w:space="0" w:color="auto"/>
              <w:right w:val="nil"/>
            </w:tcBorders>
            <w:vAlign w:val="center"/>
          </w:tcPr>
          <w:p w14:paraId="5219D949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120</w:t>
            </w:r>
          </w:p>
        </w:tc>
        <w:tc>
          <w:tcPr>
            <w:tcW w:w="862" w:type="dxa"/>
            <w:tcBorders>
              <w:left w:val="nil"/>
              <w:bottom w:val="single" w:sz="12" w:space="0" w:color="auto"/>
            </w:tcBorders>
            <w:vAlign w:val="center"/>
          </w:tcPr>
          <w:p w14:paraId="44B1B370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59.7</w:t>
            </w:r>
          </w:p>
        </w:tc>
        <w:tc>
          <w:tcPr>
            <w:tcW w:w="863" w:type="dxa"/>
            <w:tcBorders>
              <w:bottom w:val="single" w:sz="12" w:space="0" w:color="auto"/>
              <w:right w:val="nil"/>
            </w:tcBorders>
            <w:vAlign w:val="center"/>
          </w:tcPr>
          <w:p w14:paraId="703DBB6F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13</w:t>
            </w:r>
          </w:p>
        </w:tc>
        <w:tc>
          <w:tcPr>
            <w:tcW w:w="966" w:type="dxa"/>
            <w:tcBorders>
              <w:left w:val="nil"/>
              <w:bottom w:val="single" w:sz="12" w:space="0" w:color="auto"/>
            </w:tcBorders>
            <w:vAlign w:val="center"/>
          </w:tcPr>
          <w:p w14:paraId="0B4C72CF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6.5</w:t>
            </w:r>
          </w:p>
        </w:tc>
      </w:tr>
      <w:tr w:rsidR="003B1EBF" w:rsidRPr="00982811" w14:paraId="6D770DC9" w14:textId="77777777" w:rsidTr="00CC36ED">
        <w:tc>
          <w:tcPr>
            <w:tcW w:w="3846" w:type="dxa"/>
            <w:tcBorders>
              <w:top w:val="single" w:sz="12" w:space="0" w:color="auto"/>
              <w:bottom w:val="single" w:sz="4" w:space="0" w:color="auto"/>
              <w:right w:val="single" w:sz="8" w:space="0" w:color="auto"/>
            </w:tcBorders>
          </w:tcPr>
          <w:p w14:paraId="5659C391" w14:textId="77777777" w:rsidR="003B1EBF" w:rsidRPr="00982811" w:rsidRDefault="003B1EBF" w:rsidP="004A7B82">
            <w:pPr>
              <w:keepNext/>
              <w:autoSpaceDE w:val="0"/>
              <w:autoSpaceDN w:val="0"/>
              <w:adjustRightInd w:val="0"/>
              <w:spacing w:after="60"/>
              <w:rPr>
                <w:rFonts w:eastAsia="Times New Roman" w:cs="Times New Roman"/>
                <w:b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b/>
                <w:color w:val="000000"/>
                <w:szCs w:val="20"/>
                <w:lang w:val="en-GB" w:eastAsia="de-DE"/>
              </w:rPr>
              <w:t>Immune system disorders</w:t>
            </w:r>
          </w:p>
        </w:tc>
        <w:tc>
          <w:tcPr>
            <w:tcW w:w="864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4CB081FE" w14:textId="77777777" w:rsidR="003B1EBF" w:rsidRPr="00982811" w:rsidRDefault="003B1EBF" w:rsidP="004A7B82">
            <w:pPr>
              <w:keepNext/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2</w:t>
            </w:r>
          </w:p>
        </w:tc>
        <w:tc>
          <w:tcPr>
            <w:tcW w:w="863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A77D1D4" w14:textId="77777777" w:rsidR="003B1EBF" w:rsidRPr="00982811" w:rsidRDefault="003B1EBF" w:rsidP="004A7B82">
            <w:pPr>
              <w:keepNext/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1.0</w:t>
            </w:r>
          </w:p>
        </w:tc>
        <w:tc>
          <w:tcPr>
            <w:tcW w:w="862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51B982B6" w14:textId="77777777" w:rsidR="003B1EBF" w:rsidRPr="00982811" w:rsidRDefault="003B1EBF" w:rsidP="004A7B82">
            <w:pPr>
              <w:keepNext/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1</w:t>
            </w:r>
          </w:p>
        </w:tc>
        <w:tc>
          <w:tcPr>
            <w:tcW w:w="863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4D87202" w14:textId="77777777" w:rsidR="003B1EBF" w:rsidRPr="00982811" w:rsidRDefault="003B1EBF" w:rsidP="004A7B82">
            <w:pPr>
              <w:keepNext/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0.5</w:t>
            </w:r>
          </w:p>
        </w:tc>
        <w:tc>
          <w:tcPr>
            <w:tcW w:w="999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0E9A942A" w14:textId="77777777" w:rsidR="003B1EBF" w:rsidRPr="00982811" w:rsidRDefault="003B1EBF" w:rsidP="004A7B82">
            <w:pPr>
              <w:keepNext/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1</w:t>
            </w:r>
          </w:p>
        </w:tc>
        <w:tc>
          <w:tcPr>
            <w:tcW w:w="862" w:type="dxa"/>
            <w:tcBorders>
              <w:top w:val="single" w:sz="12" w:space="0" w:color="auto"/>
              <w:left w:val="nil"/>
              <w:bottom w:val="single" w:sz="4" w:space="0" w:color="auto"/>
            </w:tcBorders>
            <w:vAlign w:val="center"/>
          </w:tcPr>
          <w:p w14:paraId="5B32D623" w14:textId="77777777" w:rsidR="003B1EBF" w:rsidRPr="00982811" w:rsidRDefault="003B1EBF" w:rsidP="004A7B82">
            <w:pPr>
              <w:keepNext/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0.5</w:t>
            </w:r>
          </w:p>
        </w:tc>
        <w:tc>
          <w:tcPr>
            <w:tcW w:w="863" w:type="dxa"/>
            <w:tcBorders>
              <w:top w:val="single" w:sz="12" w:space="0" w:color="auto"/>
              <w:bottom w:val="single" w:sz="4" w:space="0" w:color="auto"/>
              <w:right w:val="nil"/>
            </w:tcBorders>
            <w:vAlign w:val="center"/>
          </w:tcPr>
          <w:p w14:paraId="484DF679" w14:textId="77777777" w:rsidR="003B1EBF" w:rsidRPr="00982811" w:rsidRDefault="003B1EBF" w:rsidP="004A7B82">
            <w:pPr>
              <w:keepNext/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</w:p>
        </w:tc>
        <w:tc>
          <w:tcPr>
            <w:tcW w:w="966" w:type="dxa"/>
            <w:tcBorders>
              <w:top w:val="single" w:sz="12" w:space="0" w:color="auto"/>
              <w:left w:val="nil"/>
              <w:bottom w:val="single" w:sz="4" w:space="0" w:color="auto"/>
            </w:tcBorders>
            <w:vAlign w:val="center"/>
          </w:tcPr>
          <w:p w14:paraId="71F5602A" w14:textId="77777777" w:rsidR="003B1EBF" w:rsidRPr="00982811" w:rsidRDefault="003B1EBF" w:rsidP="004A7B82">
            <w:pPr>
              <w:keepNext/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</w:p>
        </w:tc>
      </w:tr>
      <w:tr w:rsidR="003B1EBF" w:rsidRPr="00982811" w14:paraId="21A02414" w14:textId="77777777" w:rsidTr="00CC36ED">
        <w:tc>
          <w:tcPr>
            <w:tcW w:w="3846" w:type="dxa"/>
            <w:tcBorders>
              <w:bottom w:val="single" w:sz="12" w:space="0" w:color="auto"/>
              <w:right w:val="single" w:sz="8" w:space="0" w:color="auto"/>
            </w:tcBorders>
          </w:tcPr>
          <w:p w14:paraId="0B58D2D5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ind w:left="360"/>
              <w:contextualSpacing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Allergic reaction</w:t>
            </w:r>
          </w:p>
        </w:tc>
        <w:tc>
          <w:tcPr>
            <w:tcW w:w="864" w:type="dxa"/>
            <w:tcBorders>
              <w:left w:val="single" w:sz="8" w:space="0" w:color="auto"/>
              <w:bottom w:val="single" w:sz="12" w:space="0" w:color="auto"/>
              <w:right w:val="nil"/>
            </w:tcBorders>
            <w:vAlign w:val="center"/>
          </w:tcPr>
          <w:p w14:paraId="699CDDC3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2</w:t>
            </w:r>
          </w:p>
        </w:tc>
        <w:tc>
          <w:tcPr>
            <w:tcW w:w="863" w:type="dxa"/>
            <w:tcBorders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14:paraId="41F47E5F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1.0</w:t>
            </w:r>
          </w:p>
        </w:tc>
        <w:tc>
          <w:tcPr>
            <w:tcW w:w="862" w:type="dxa"/>
            <w:tcBorders>
              <w:left w:val="single" w:sz="8" w:space="0" w:color="auto"/>
              <w:bottom w:val="single" w:sz="12" w:space="0" w:color="auto"/>
              <w:right w:val="nil"/>
            </w:tcBorders>
            <w:vAlign w:val="center"/>
          </w:tcPr>
          <w:p w14:paraId="5BA0D801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1</w:t>
            </w:r>
          </w:p>
        </w:tc>
        <w:tc>
          <w:tcPr>
            <w:tcW w:w="863" w:type="dxa"/>
            <w:tcBorders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14:paraId="448B81DE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0.5</w:t>
            </w:r>
          </w:p>
        </w:tc>
        <w:tc>
          <w:tcPr>
            <w:tcW w:w="999" w:type="dxa"/>
            <w:tcBorders>
              <w:left w:val="single" w:sz="8" w:space="0" w:color="auto"/>
              <w:bottom w:val="single" w:sz="12" w:space="0" w:color="auto"/>
              <w:right w:val="nil"/>
            </w:tcBorders>
            <w:vAlign w:val="center"/>
          </w:tcPr>
          <w:p w14:paraId="370203E1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1</w:t>
            </w:r>
          </w:p>
        </w:tc>
        <w:tc>
          <w:tcPr>
            <w:tcW w:w="862" w:type="dxa"/>
            <w:tcBorders>
              <w:left w:val="nil"/>
              <w:bottom w:val="single" w:sz="12" w:space="0" w:color="auto"/>
            </w:tcBorders>
            <w:vAlign w:val="center"/>
          </w:tcPr>
          <w:p w14:paraId="635BAD98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0.5</w:t>
            </w:r>
          </w:p>
        </w:tc>
        <w:tc>
          <w:tcPr>
            <w:tcW w:w="863" w:type="dxa"/>
            <w:tcBorders>
              <w:bottom w:val="single" w:sz="12" w:space="0" w:color="auto"/>
              <w:right w:val="nil"/>
            </w:tcBorders>
            <w:vAlign w:val="center"/>
          </w:tcPr>
          <w:p w14:paraId="4F1F9EC6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</w:p>
        </w:tc>
        <w:tc>
          <w:tcPr>
            <w:tcW w:w="966" w:type="dxa"/>
            <w:tcBorders>
              <w:left w:val="nil"/>
              <w:bottom w:val="single" w:sz="12" w:space="0" w:color="auto"/>
            </w:tcBorders>
            <w:vAlign w:val="center"/>
          </w:tcPr>
          <w:p w14:paraId="0B1AE3C1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</w:p>
        </w:tc>
      </w:tr>
      <w:tr w:rsidR="003B1EBF" w:rsidRPr="00982811" w14:paraId="14C2279E" w14:textId="77777777" w:rsidTr="00CC36ED">
        <w:tc>
          <w:tcPr>
            <w:tcW w:w="3846" w:type="dxa"/>
            <w:tcBorders>
              <w:top w:val="single" w:sz="12" w:space="0" w:color="auto"/>
              <w:right w:val="single" w:sz="8" w:space="0" w:color="auto"/>
            </w:tcBorders>
          </w:tcPr>
          <w:p w14:paraId="1794D940" w14:textId="77777777" w:rsidR="003B1EBF" w:rsidRPr="00982811" w:rsidRDefault="003B1EBF" w:rsidP="004A7B82">
            <w:pPr>
              <w:keepNext/>
              <w:autoSpaceDE w:val="0"/>
              <w:autoSpaceDN w:val="0"/>
              <w:adjustRightInd w:val="0"/>
              <w:spacing w:after="60"/>
              <w:rPr>
                <w:rFonts w:eastAsia="Times New Roman" w:cs="Times New Roman"/>
                <w:b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b/>
                <w:color w:val="000000"/>
                <w:szCs w:val="20"/>
                <w:lang w:val="en-GB" w:eastAsia="de-DE"/>
              </w:rPr>
              <w:t>Infections and infestations</w:t>
            </w:r>
          </w:p>
        </w:tc>
        <w:tc>
          <w:tcPr>
            <w:tcW w:w="864" w:type="dxa"/>
            <w:tcBorders>
              <w:top w:val="single" w:sz="12" w:space="0" w:color="auto"/>
              <w:left w:val="single" w:sz="8" w:space="0" w:color="auto"/>
              <w:right w:val="nil"/>
            </w:tcBorders>
            <w:vAlign w:val="center"/>
          </w:tcPr>
          <w:p w14:paraId="445F38C0" w14:textId="77777777" w:rsidR="003B1EBF" w:rsidRPr="00982811" w:rsidRDefault="003B1EBF" w:rsidP="004A7B82">
            <w:pPr>
              <w:keepNext/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98</w:t>
            </w:r>
          </w:p>
        </w:tc>
        <w:tc>
          <w:tcPr>
            <w:tcW w:w="863" w:type="dxa"/>
            <w:tcBorders>
              <w:top w:val="single" w:sz="12" w:space="0" w:color="auto"/>
              <w:left w:val="nil"/>
              <w:right w:val="single" w:sz="8" w:space="0" w:color="auto"/>
            </w:tcBorders>
            <w:vAlign w:val="center"/>
          </w:tcPr>
          <w:p w14:paraId="1411090D" w14:textId="77777777" w:rsidR="003B1EBF" w:rsidRPr="00982811" w:rsidRDefault="003B1EBF" w:rsidP="004A7B82">
            <w:pPr>
              <w:keepNext/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49.2</w:t>
            </w:r>
          </w:p>
        </w:tc>
        <w:tc>
          <w:tcPr>
            <w:tcW w:w="862" w:type="dxa"/>
            <w:tcBorders>
              <w:top w:val="single" w:sz="12" w:space="0" w:color="auto"/>
              <w:left w:val="single" w:sz="8" w:space="0" w:color="auto"/>
              <w:right w:val="nil"/>
            </w:tcBorders>
            <w:vAlign w:val="center"/>
          </w:tcPr>
          <w:p w14:paraId="6C94EF64" w14:textId="77777777" w:rsidR="003B1EBF" w:rsidRPr="00982811" w:rsidRDefault="003B1EBF" w:rsidP="004A7B82">
            <w:pPr>
              <w:keepNext/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23</w:t>
            </w:r>
          </w:p>
        </w:tc>
        <w:tc>
          <w:tcPr>
            <w:tcW w:w="863" w:type="dxa"/>
            <w:tcBorders>
              <w:top w:val="single" w:sz="12" w:space="0" w:color="auto"/>
              <w:left w:val="nil"/>
              <w:right w:val="single" w:sz="8" w:space="0" w:color="auto"/>
            </w:tcBorders>
            <w:vAlign w:val="center"/>
          </w:tcPr>
          <w:p w14:paraId="28B0CDF5" w14:textId="77777777" w:rsidR="003B1EBF" w:rsidRPr="00982811" w:rsidRDefault="003B1EBF" w:rsidP="004A7B82">
            <w:pPr>
              <w:keepNext/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11.6</w:t>
            </w:r>
          </w:p>
        </w:tc>
        <w:tc>
          <w:tcPr>
            <w:tcW w:w="999" w:type="dxa"/>
            <w:tcBorders>
              <w:top w:val="single" w:sz="12" w:space="0" w:color="auto"/>
              <w:left w:val="single" w:sz="8" w:space="0" w:color="auto"/>
              <w:right w:val="nil"/>
            </w:tcBorders>
            <w:vAlign w:val="center"/>
          </w:tcPr>
          <w:p w14:paraId="21DA08F2" w14:textId="77777777" w:rsidR="003B1EBF" w:rsidRPr="00982811" w:rsidRDefault="003B1EBF" w:rsidP="004A7B82">
            <w:pPr>
              <w:keepNext/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101</w:t>
            </w:r>
          </w:p>
        </w:tc>
        <w:tc>
          <w:tcPr>
            <w:tcW w:w="862" w:type="dxa"/>
            <w:tcBorders>
              <w:top w:val="single" w:sz="12" w:space="0" w:color="auto"/>
              <w:left w:val="nil"/>
            </w:tcBorders>
            <w:vAlign w:val="center"/>
          </w:tcPr>
          <w:p w14:paraId="4495F6B1" w14:textId="77777777" w:rsidR="003B1EBF" w:rsidRPr="00982811" w:rsidRDefault="003B1EBF" w:rsidP="004A7B82">
            <w:pPr>
              <w:keepNext/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50.2</w:t>
            </w:r>
          </w:p>
        </w:tc>
        <w:tc>
          <w:tcPr>
            <w:tcW w:w="863" w:type="dxa"/>
            <w:tcBorders>
              <w:top w:val="single" w:sz="12" w:space="0" w:color="auto"/>
              <w:right w:val="nil"/>
            </w:tcBorders>
            <w:vAlign w:val="center"/>
          </w:tcPr>
          <w:p w14:paraId="4825C8C8" w14:textId="77777777" w:rsidR="003B1EBF" w:rsidRPr="00982811" w:rsidRDefault="003B1EBF" w:rsidP="004A7B82">
            <w:pPr>
              <w:keepNext/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24</w:t>
            </w:r>
          </w:p>
        </w:tc>
        <w:tc>
          <w:tcPr>
            <w:tcW w:w="966" w:type="dxa"/>
            <w:tcBorders>
              <w:top w:val="single" w:sz="12" w:space="0" w:color="auto"/>
              <w:left w:val="nil"/>
            </w:tcBorders>
            <w:vAlign w:val="center"/>
          </w:tcPr>
          <w:p w14:paraId="6C946A62" w14:textId="77777777" w:rsidR="003B1EBF" w:rsidRPr="00982811" w:rsidRDefault="003B1EBF" w:rsidP="004A7B82">
            <w:pPr>
              <w:keepNext/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11.9</w:t>
            </w:r>
          </w:p>
        </w:tc>
      </w:tr>
      <w:tr w:rsidR="003B1EBF" w:rsidRPr="00982811" w14:paraId="5EDA89B5" w14:textId="77777777" w:rsidTr="00CC36ED">
        <w:tc>
          <w:tcPr>
            <w:tcW w:w="3846" w:type="dxa"/>
            <w:tcBorders>
              <w:right w:val="single" w:sz="8" w:space="0" w:color="auto"/>
            </w:tcBorders>
          </w:tcPr>
          <w:p w14:paraId="77768F2B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ind w:left="360"/>
              <w:contextualSpacing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Abscess</w:t>
            </w:r>
          </w:p>
        </w:tc>
        <w:tc>
          <w:tcPr>
            <w:tcW w:w="864" w:type="dxa"/>
            <w:tcBorders>
              <w:left w:val="single" w:sz="8" w:space="0" w:color="auto"/>
              <w:right w:val="nil"/>
            </w:tcBorders>
            <w:vAlign w:val="center"/>
          </w:tcPr>
          <w:p w14:paraId="1A5F5C5C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5</w:t>
            </w:r>
          </w:p>
        </w:tc>
        <w:tc>
          <w:tcPr>
            <w:tcW w:w="863" w:type="dxa"/>
            <w:tcBorders>
              <w:left w:val="nil"/>
              <w:right w:val="single" w:sz="8" w:space="0" w:color="auto"/>
            </w:tcBorders>
            <w:vAlign w:val="center"/>
          </w:tcPr>
          <w:p w14:paraId="5766F316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2.5</w:t>
            </w:r>
          </w:p>
        </w:tc>
        <w:tc>
          <w:tcPr>
            <w:tcW w:w="862" w:type="dxa"/>
            <w:tcBorders>
              <w:left w:val="single" w:sz="8" w:space="0" w:color="auto"/>
              <w:right w:val="nil"/>
            </w:tcBorders>
            <w:vAlign w:val="center"/>
          </w:tcPr>
          <w:p w14:paraId="23887FA4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2</w:t>
            </w:r>
          </w:p>
        </w:tc>
        <w:tc>
          <w:tcPr>
            <w:tcW w:w="863" w:type="dxa"/>
            <w:tcBorders>
              <w:left w:val="nil"/>
              <w:right w:val="single" w:sz="8" w:space="0" w:color="auto"/>
            </w:tcBorders>
            <w:vAlign w:val="center"/>
          </w:tcPr>
          <w:p w14:paraId="46957897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1.0</w:t>
            </w:r>
          </w:p>
        </w:tc>
        <w:tc>
          <w:tcPr>
            <w:tcW w:w="999" w:type="dxa"/>
            <w:tcBorders>
              <w:left w:val="single" w:sz="8" w:space="0" w:color="auto"/>
              <w:right w:val="nil"/>
            </w:tcBorders>
            <w:vAlign w:val="center"/>
          </w:tcPr>
          <w:p w14:paraId="6F4013AA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5</w:t>
            </w:r>
          </w:p>
        </w:tc>
        <w:tc>
          <w:tcPr>
            <w:tcW w:w="862" w:type="dxa"/>
            <w:tcBorders>
              <w:left w:val="nil"/>
            </w:tcBorders>
            <w:vAlign w:val="center"/>
          </w:tcPr>
          <w:p w14:paraId="083F66A9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2.5</w:t>
            </w:r>
          </w:p>
        </w:tc>
        <w:tc>
          <w:tcPr>
            <w:tcW w:w="863" w:type="dxa"/>
            <w:tcBorders>
              <w:right w:val="nil"/>
            </w:tcBorders>
            <w:vAlign w:val="center"/>
          </w:tcPr>
          <w:p w14:paraId="0352054A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</w:p>
        </w:tc>
        <w:tc>
          <w:tcPr>
            <w:tcW w:w="966" w:type="dxa"/>
            <w:tcBorders>
              <w:left w:val="nil"/>
            </w:tcBorders>
            <w:vAlign w:val="center"/>
          </w:tcPr>
          <w:p w14:paraId="7CA19B94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</w:p>
        </w:tc>
      </w:tr>
      <w:tr w:rsidR="003B1EBF" w:rsidRPr="00982811" w14:paraId="7AC5E065" w14:textId="77777777" w:rsidTr="00CC36ED">
        <w:tc>
          <w:tcPr>
            <w:tcW w:w="3846" w:type="dxa"/>
            <w:tcBorders>
              <w:bottom w:val="single" w:sz="4" w:space="0" w:color="auto"/>
              <w:right w:val="single" w:sz="8" w:space="0" w:color="auto"/>
            </w:tcBorders>
          </w:tcPr>
          <w:p w14:paraId="00E1C8CA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ind w:left="360"/>
              <w:contextualSpacing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Infection, with neutropenia grade 3/4</w:t>
            </w:r>
          </w:p>
        </w:tc>
        <w:tc>
          <w:tcPr>
            <w:tcW w:w="864" w:type="dxa"/>
            <w:tcBorders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70E08D4D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6</w:t>
            </w:r>
          </w:p>
        </w:tc>
        <w:tc>
          <w:tcPr>
            <w:tcW w:w="863" w:type="dxa"/>
            <w:tcBorders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199AB59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3.0</w:t>
            </w:r>
          </w:p>
        </w:tc>
        <w:tc>
          <w:tcPr>
            <w:tcW w:w="862" w:type="dxa"/>
            <w:tcBorders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2F4F5BC3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4</w:t>
            </w:r>
          </w:p>
        </w:tc>
        <w:tc>
          <w:tcPr>
            <w:tcW w:w="863" w:type="dxa"/>
            <w:tcBorders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2800702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2.0</w:t>
            </w:r>
          </w:p>
        </w:tc>
        <w:tc>
          <w:tcPr>
            <w:tcW w:w="999" w:type="dxa"/>
            <w:tcBorders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54998FEC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13</w:t>
            </w:r>
          </w:p>
        </w:tc>
        <w:tc>
          <w:tcPr>
            <w:tcW w:w="862" w:type="dxa"/>
            <w:tcBorders>
              <w:left w:val="nil"/>
              <w:bottom w:val="single" w:sz="4" w:space="0" w:color="auto"/>
            </w:tcBorders>
            <w:vAlign w:val="center"/>
          </w:tcPr>
          <w:p w14:paraId="2233336B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6.5</w:t>
            </w:r>
          </w:p>
        </w:tc>
        <w:tc>
          <w:tcPr>
            <w:tcW w:w="863" w:type="dxa"/>
            <w:tcBorders>
              <w:bottom w:val="single" w:sz="4" w:space="0" w:color="auto"/>
              <w:right w:val="nil"/>
            </w:tcBorders>
            <w:vAlign w:val="center"/>
          </w:tcPr>
          <w:p w14:paraId="21484BD1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6</w:t>
            </w:r>
          </w:p>
        </w:tc>
        <w:tc>
          <w:tcPr>
            <w:tcW w:w="966" w:type="dxa"/>
            <w:tcBorders>
              <w:left w:val="nil"/>
              <w:bottom w:val="single" w:sz="4" w:space="0" w:color="auto"/>
            </w:tcBorders>
            <w:vAlign w:val="center"/>
          </w:tcPr>
          <w:p w14:paraId="6D915063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3.0</w:t>
            </w:r>
          </w:p>
        </w:tc>
      </w:tr>
      <w:tr w:rsidR="003B1EBF" w:rsidRPr="00982811" w14:paraId="3DEFC8ED" w14:textId="77777777" w:rsidTr="00CC36ED">
        <w:tc>
          <w:tcPr>
            <w:tcW w:w="3846" w:type="dxa"/>
            <w:tcBorders>
              <w:bottom w:val="single" w:sz="12" w:space="0" w:color="auto"/>
              <w:right w:val="single" w:sz="8" w:space="0" w:color="auto"/>
            </w:tcBorders>
          </w:tcPr>
          <w:p w14:paraId="143E7B67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ind w:left="360"/>
              <w:contextualSpacing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Infection, without neutropenia grade 3/4</w:t>
            </w:r>
          </w:p>
        </w:tc>
        <w:tc>
          <w:tcPr>
            <w:tcW w:w="864" w:type="dxa"/>
            <w:tcBorders>
              <w:left w:val="single" w:sz="8" w:space="0" w:color="auto"/>
              <w:bottom w:val="single" w:sz="12" w:space="0" w:color="auto"/>
              <w:right w:val="nil"/>
            </w:tcBorders>
            <w:vAlign w:val="center"/>
          </w:tcPr>
          <w:p w14:paraId="3C10E9DF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96</w:t>
            </w:r>
          </w:p>
        </w:tc>
        <w:tc>
          <w:tcPr>
            <w:tcW w:w="863" w:type="dxa"/>
            <w:tcBorders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14:paraId="6FE8E67A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48.2</w:t>
            </w:r>
          </w:p>
        </w:tc>
        <w:tc>
          <w:tcPr>
            <w:tcW w:w="862" w:type="dxa"/>
            <w:tcBorders>
              <w:left w:val="single" w:sz="8" w:space="0" w:color="auto"/>
              <w:bottom w:val="single" w:sz="12" w:space="0" w:color="auto"/>
              <w:right w:val="nil"/>
            </w:tcBorders>
            <w:vAlign w:val="center"/>
          </w:tcPr>
          <w:p w14:paraId="54DEC7B0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20</w:t>
            </w:r>
          </w:p>
        </w:tc>
        <w:tc>
          <w:tcPr>
            <w:tcW w:w="863" w:type="dxa"/>
            <w:tcBorders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14:paraId="019F7E0A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10.1</w:t>
            </w:r>
          </w:p>
        </w:tc>
        <w:tc>
          <w:tcPr>
            <w:tcW w:w="999" w:type="dxa"/>
            <w:tcBorders>
              <w:left w:val="single" w:sz="8" w:space="0" w:color="auto"/>
              <w:bottom w:val="single" w:sz="12" w:space="0" w:color="auto"/>
              <w:right w:val="nil"/>
            </w:tcBorders>
            <w:vAlign w:val="center"/>
          </w:tcPr>
          <w:p w14:paraId="5EB2E39A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97</w:t>
            </w:r>
          </w:p>
        </w:tc>
        <w:tc>
          <w:tcPr>
            <w:tcW w:w="862" w:type="dxa"/>
            <w:tcBorders>
              <w:left w:val="nil"/>
              <w:bottom w:val="single" w:sz="12" w:space="0" w:color="auto"/>
            </w:tcBorders>
            <w:vAlign w:val="center"/>
          </w:tcPr>
          <w:p w14:paraId="0FD27DF7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48.3</w:t>
            </w:r>
          </w:p>
        </w:tc>
        <w:tc>
          <w:tcPr>
            <w:tcW w:w="863" w:type="dxa"/>
            <w:tcBorders>
              <w:bottom w:val="single" w:sz="12" w:space="0" w:color="auto"/>
              <w:right w:val="nil"/>
            </w:tcBorders>
            <w:vAlign w:val="center"/>
          </w:tcPr>
          <w:p w14:paraId="193724B4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21</w:t>
            </w:r>
          </w:p>
        </w:tc>
        <w:tc>
          <w:tcPr>
            <w:tcW w:w="966" w:type="dxa"/>
            <w:tcBorders>
              <w:left w:val="nil"/>
              <w:bottom w:val="single" w:sz="12" w:space="0" w:color="auto"/>
            </w:tcBorders>
            <w:vAlign w:val="center"/>
          </w:tcPr>
          <w:p w14:paraId="7387DB2A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10.4</w:t>
            </w:r>
          </w:p>
        </w:tc>
      </w:tr>
      <w:tr w:rsidR="003B1EBF" w:rsidRPr="00982811" w14:paraId="602ADE16" w14:textId="77777777" w:rsidTr="00CC36ED">
        <w:tc>
          <w:tcPr>
            <w:tcW w:w="3846" w:type="dxa"/>
            <w:tcBorders>
              <w:top w:val="single" w:sz="12" w:space="0" w:color="auto"/>
              <w:bottom w:val="single" w:sz="4" w:space="0" w:color="auto"/>
              <w:right w:val="single" w:sz="8" w:space="0" w:color="auto"/>
            </w:tcBorders>
          </w:tcPr>
          <w:p w14:paraId="32FC10E1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rPr>
                <w:rFonts w:eastAsia="Times New Roman" w:cs="Times New Roman"/>
                <w:b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b/>
                <w:color w:val="000000"/>
                <w:szCs w:val="20"/>
                <w:lang w:val="en-GB" w:eastAsia="de-DE"/>
              </w:rPr>
              <w:t>Injury</w:t>
            </w:r>
          </w:p>
        </w:tc>
        <w:tc>
          <w:tcPr>
            <w:tcW w:w="864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0B2046FB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2</w:t>
            </w:r>
          </w:p>
        </w:tc>
        <w:tc>
          <w:tcPr>
            <w:tcW w:w="863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04FCA58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1.0</w:t>
            </w:r>
          </w:p>
        </w:tc>
        <w:tc>
          <w:tcPr>
            <w:tcW w:w="862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401296E4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1</w:t>
            </w:r>
          </w:p>
        </w:tc>
        <w:tc>
          <w:tcPr>
            <w:tcW w:w="863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4338BA9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0.5</w:t>
            </w:r>
          </w:p>
        </w:tc>
        <w:tc>
          <w:tcPr>
            <w:tcW w:w="999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68819C46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3</w:t>
            </w:r>
          </w:p>
        </w:tc>
        <w:tc>
          <w:tcPr>
            <w:tcW w:w="862" w:type="dxa"/>
            <w:tcBorders>
              <w:top w:val="single" w:sz="12" w:space="0" w:color="auto"/>
              <w:left w:val="nil"/>
              <w:bottom w:val="single" w:sz="4" w:space="0" w:color="auto"/>
            </w:tcBorders>
            <w:vAlign w:val="center"/>
          </w:tcPr>
          <w:p w14:paraId="4F550704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1.5</w:t>
            </w:r>
          </w:p>
        </w:tc>
        <w:tc>
          <w:tcPr>
            <w:tcW w:w="863" w:type="dxa"/>
            <w:tcBorders>
              <w:top w:val="single" w:sz="12" w:space="0" w:color="auto"/>
              <w:bottom w:val="single" w:sz="4" w:space="0" w:color="auto"/>
              <w:right w:val="nil"/>
            </w:tcBorders>
            <w:vAlign w:val="center"/>
          </w:tcPr>
          <w:p w14:paraId="0BFAF947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</w:p>
        </w:tc>
        <w:tc>
          <w:tcPr>
            <w:tcW w:w="966" w:type="dxa"/>
            <w:tcBorders>
              <w:top w:val="single" w:sz="12" w:space="0" w:color="auto"/>
              <w:left w:val="nil"/>
              <w:bottom w:val="single" w:sz="4" w:space="0" w:color="auto"/>
            </w:tcBorders>
            <w:vAlign w:val="center"/>
          </w:tcPr>
          <w:p w14:paraId="3639BD95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</w:p>
        </w:tc>
      </w:tr>
      <w:tr w:rsidR="003B1EBF" w:rsidRPr="00982811" w14:paraId="7631BD81" w14:textId="77777777" w:rsidTr="00CC36ED">
        <w:tc>
          <w:tcPr>
            <w:tcW w:w="3846" w:type="dxa"/>
            <w:tcBorders>
              <w:bottom w:val="single" w:sz="12" w:space="0" w:color="auto"/>
              <w:right w:val="single" w:sz="8" w:space="0" w:color="auto"/>
            </w:tcBorders>
          </w:tcPr>
          <w:p w14:paraId="6796CD7A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ind w:left="360"/>
              <w:contextualSpacing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Bone fracture</w:t>
            </w:r>
          </w:p>
        </w:tc>
        <w:tc>
          <w:tcPr>
            <w:tcW w:w="864" w:type="dxa"/>
            <w:tcBorders>
              <w:left w:val="single" w:sz="8" w:space="0" w:color="auto"/>
              <w:bottom w:val="single" w:sz="12" w:space="0" w:color="auto"/>
              <w:right w:val="nil"/>
            </w:tcBorders>
            <w:vAlign w:val="center"/>
          </w:tcPr>
          <w:p w14:paraId="1F55B935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2</w:t>
            </w:r>
          </w:p>
        </w:tc>
        <w:tc>
          <w:tcPr>
            <w:tcW w:w="863" w:type="dxa"/>
            <w:tcBorders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14:paraId="36AEF1B5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1.0</w:t>
            </w:r>
          </w:p>
        </w:tc>
        <w:tc>
          <w:tcPr>
            <w:tcW w:w="862" w:type="dxa"/>
            <w:tcBorders>
              <w:left w:val="single" w:sz="8" w:space="0" w:color="auto"/>
              <w:bottom w:val="single" w:sz="12" w:space="0" w:color="auto"/>
              <w:right w:val="nil"/>
            </w:tcBorders>
            <w:vAlign w:val="center"/>
          </w:tcPr>
          <w:p w14:paraId="707B8338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1</w:t>
            </w:r>
          </w:p>
        </w:tc>
        <w:tc>
          <w:tcPr>
            <w:tcW w:w="863" w:type="dxa"/>
            <w:tcBorders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14:paraId="4D65ECB6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0.5</w:t>
            </w:r>
          </w:p>
        </w:tc>
        <w:tc>
          <w:tcPr>
            <w:tcW w:w="999" w:type="dxa"/>
            <w:tcBorders>
              <w:left w:val="single" w:sz="8" w:space="0" w:color="auto"/>
              <w:bottom w:val="single" w:sz="12" w:space="0" w:color="auto"/>
              <w:right w:val="nil"/>
            </w:tcBorders>
            <w:vAlign w:val="center"/>
          </w:tcPr>
          <w:p w14:paraId="5A36D536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3</w:t>
            </w:r>
          </w:p>
        </w:tc>
        <w:tc>
          <w:tcPr>
            <w:tcW w:w="862" w:type="dxa"/>
            <w:tcBorders>
              <w:left w:val="nil"/>
              <w:bottom w:val="single" w:sz="12" w:space="0" w:color="auto"/>
            </w:tcBorders>
            <w:vAlign w:val="center"/>
          </w:tcPr>
          <w:p w14:paraId="049E6352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1.5</w:t>
            </w:r>
          </w:p>
        </w:tc>
        <w:tc>
          <w:tcPr>
            <w:tcW w:w="863" w:type="dxa"/>
            <w:tcBorders>
              <w:bottom w:val="single" w:sz="12" w:space="0" w:color="auto"/>
              <w:right w:val="nil"/>
            </w:tcBorders>
            <w:vAlign w:val="center"/>
          </w:tcPr>
          <w:p w14:paraId="4B54E714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</w:p>
        </w:tc>
        <w:tc>
          <w:tcPr>
            <w:tcW w:w="966" w:type="dxa"/>
            <w:tcBorders>
              <w:left w:val="nil"/>
              <w:bottom w:val="single" w:sz="12" w:space="0" w:color="auto"/>
            </w:tcBorders>
            <w:vAlign w:val="center"/>
          </w:tcPr>
          <w:p w14:paraId="1331BD24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</w:p>
        </w:tc>
      </w:tr>
      <w:tr w:rsidR="003B1EBF" w:rsidRPr="00982811" w14:paraId="1FEB4901" w14:textId="77777777" w:rsidTr="00CC36ED">
        <w:tc>
          <w:tcPr>
            <w:tcW w:w="3846" w:type="dxa"/>
            <w:tcBorders>
              <w:top w:val="single" w:sz="12" w:space="0" w:color="auto"/>
              <w:bottom w:val="single" w:sz="4" w:space="0" w:color="auto"/>
              <w:right w:val="single" w:sz="8" w:space="0" w:color="auto"/>
            </w:tcBorders>
          </w:tcPr>
          <w:p w14:paraId="6D3FFD3D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rPr>
                <w:rFonts w:eastAsia="Times New Roman" w:cs="Times New Roman"/>
                <w:b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b/>
                <w:color w:val="000000"/>
                <w:szCs w:val="20"/>
                <w:lang w:val="en-GB" w:eastAsia="de-DE"/>
              </w:rPr>
              <w:t xml:space="preserve">Metabolism and nutrition disorders </w:t>
            </w:r>
          </w:p>
        </w:tc>
        <w:tc>
          <w:tcPr>
            <w:tcW w:w="864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4AE30545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129</w:t>
            </w:r>
          </w:p>
        </w:tc>
        <w:tc>
          <w:tcPr>
            <w:tcW w:w="863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24E0881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64.8</w:t>
            </w:r>
          </w:p>
        </w:tc>
        <w:tc>
          <w:tcPr>
            <w:tcW w:w="862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06A8E794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27</w:t>
            </w:r>
          </w:p>
        </w:tc>
        <w:tc>
          <w:tcPr>
            <w:tcW w:w="863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8C8BA6A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13.6</w:t>
            </w:r>
          </w:p>
        </w:tc>
        <w:tc>
          <w:tcPr>
            <w:tcW w:w="999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67A42DF7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86</w:t>
            </w:r>
          </w:p>
        </w:tc>
        <w:tc>
          <w:tcPr>
            <w:tcW w:w="862" w:type="dxa"/>
            <w:tcBorders>
              <w:top w:val="single" w:sz="12" w:space="0" w:color="auto"/>
              <w:left w:val="nil"/>
              <w:bottom w:val="single" w:sz="4" w:space="0" w:color="auto"/>
            </w:tcBorders>
            <w:vAlign w:val="center"/>
          </w:tcPr>
          <w:p w14:paraId="208459E7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42.8</w:t>
            </w:r>
          </w:p>
        </w:tc>
        <w:tc>
          <w:tcPr>
            <w:tcW w:w="863" w:type="dxa"/>
            <w:tcBorders>
              <w:top w:val="single" w:sz="12" w:space="0" w:color="auto"/>
              <w:bottom w:val="single" w:sz="4" w:space="0" w:color="auto"/>
              <w:right w:val="nil"/>
            </w:tcBorders>
            <w:vAlign w:val="center"/>
          </w:tcPr>
          <w:p w14:paraId="1079A3C6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22</w:t>
            </w:r>
          </w:p>
        </w:tc>
        <w:tc>
          <w:tcPr>
            <w:tcW w:w="966" w:type="dxa"/>
            <w:tcBorders>
              <w:top w:val="single" w:sz="12" w:space="0" w:color="auto"/>
              <w:left w:val="nil"/>
              <w:bottom w:val="single" w:sz="4" w:space="0" w:color="auto"/>
            </w:tcBorders>
            <w:vAlign w:val="center"/>
          </w:tcPr>
          <w:p w14:paraId="258CA6E4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10.9</w:t>
            </w:r>
          </w:p>
        </w:tc>
      </w:tr>
      <w:tr w:rsidR="003B1EBF" w:rsidRPr="00982811" w14:paraId="654E69EC" w14:textId="77777777" w:rsidTr="00CC36ED">
        <w:tc>
          <w:tcPr>
            <w:tcW w:w="3846" w:type="dxa"/>
            <w:tcBorders>
              <w:bottom w:val="single" w:sz="12" w:space="0" w:color="auto"/>
              <w:right w:val="single" w:sz="8" w:space="0" w:color="auto"/>
            </w:tcBorders>
          </w:tcPr>
          <w:p w14:paraId="205C6C7A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ind w:left="360"/>
              <w:contextualSpacing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Electrolyte imbalance</w:t>
            </w:r>
          </w:p>
        </w:tc>
        <w:tc>
          <w:tcPr>
            <w:tcW w:w="864" w:type="dxa"/>
            <w:tcBorders>
              <w:left w:val="single" w:sz="8" w:space="0" w:color="auto"/>
              <w:bottom w:val="single" w:sz="12" w:space="0" w:color="auto"/>
              <w:right w:val="nil"/>
            </w:tcBorders>
            <w:vAlign w:val="center"/>
          </w:tcPr>
          <w:p w14:paraId="14BA583E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129</w:t>
            </w:r>
          </w:p>
        </w:tc>
        <w:tc>
          <w:tcPr>
            <w:tcW w:w="863" w:type="dxa"/>
            <w:tcBorders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14:paraId="4BD806C8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64.8</w:t>
            </w:r>
          </w:p>
        </w:tc>
        <w:tc>
          <w:tcPr>
            <w:tcW w:w="862" w:type="dxa"/>
            <w:tcBorders>
              <w:left w:val="single" w:sz="8" w:space="0" w:color="auto"/>
              <w:bottom w:val="single" w:sz="12" w:space="0" w:color="auto"/>
              <w:right w:val="nil"/>
            </w:tcBorders>
            <w:vAlign w:val="center"/>
          </w:tcPr>
          <w:p w14:paraId="398912B4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27</w:t>
            </w:r>
          </w:p>
        </w:tc>
        <w:tc>
          <w:tcPr>
            <w:tcW w:w="863" w:type="dxa"/>
            <w:tcBorders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14:paraId="5A9F5A62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13.6</w:t>
            </w:r>
          </w:p>
        </w:tc>
        <w:tc>
          <w:tcPr>
            <w:tcW w:w="999" w:type="dxa"/>
            <w:tcBorders>
              <w:left w:val="single" w:sz="8" w:space="0" w:color="auto"/>
              <w:bottom w:val="single" w:sz="12" w:space="0" w:color="auto"/>
              <w:right w:val="nil"/>
            </w:tcBorders>
            <w:vAlign w:val="center"/>
          </w:tcPr>
          <w:p w14:paraId="2E5B3705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86</w:t>
            </w:r>
          </w:p>
        </w:tc>
        <w:tc>
          <w:tcPr>
            <w:tcW w:w="862" w:type="dxa"/>
            <w:tcBorders>
              <w:left w:val="nil"/>
              <w:bottom w:val="single" w:sz="12" w:space="0" w:color="auto"/>
            </w:tcBorders>
            <w:vAlign w:val="center"/>
          </w:tcPr>
          <w:p w14:paraId="7C5A9759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42.8</w:t>
            </w:r>
          </w:p>
        </w:tc>
        <w:tc>
          <w:tcPr>
            <w:tcW w:w="863" w:type="dxa"/>
            <w:tcBorders>
              <w:bottom w:val="single" w:sz="12" w:space="0" w:color="auto"/>
              <w:right w:val="nil"/>
            </w:tcBorders>
            <w:vAlign w:val="center"/>
          </w:tcPr>
          <w:p w14:paraId="3A6D3E0C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22</w:t>
            </w:r>
          </w:p>
        </w:tc>
        <w:tc>
          <w:tcPr>
            <w:tcW w:w="966" w:type="dxa"/>
            <w:tcBorders>
              <w:left w:val="nil"/>
              <w:bottom w:val="single" w:sz="12" w:space="0" w:color="auto"/>
            </w:tcBorders>
            <w:vAlign w:val="center"/>
          </w:tcPr>
          <w:p w14:paraId="0BF230FF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10.9</w:t>
            </w:r>
          </w:p>
        </w:tc>
      </w:tr>
      <w:tr w:rsidR="003B1EBF" w:rsidRPr="00982811" w14:paraId="54DA2407" w14:textId="77777777" w:rsidTr="00CC36ED">
        <w:tc>
          <w:tcPr>
            <w:tcW w:w="3846" w:type="dxa"/>
            <w:tcBorders>
              <w:top w:val="single" w:sz="12" w:space="0" w:color="auto"/>
              <w:bottom w:val="single" w:sz="4" w:space="0" w:color="auto"/>
              <w:right w:val="single" w:sz="8" w:space="0" w:color="auto"/>
            </w:tcBorders>
          </w:tcPr>
          <w:p w14:paraId="0C4260EC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rPr>
                <w:rFonts w:eastAsia="Times New Roman" w:cs="Times New Roman"/>
                <w:b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b/>
                <w:color w:val="000000"/>
                <w:szCs w:val="20"/>
                <w:lang w:val="en-GB" w:eastAsia="de-DE"/>
              </w:rPr>
              <w:lastRenderedPageBreak/>
              <w:t>Musculoskeletal and connective tissue disorders</w:t>
            </w:r>
          </w:p>
        </w:tc>
        <w:tc>
          <w:tcPr>
            <w:tcW w:w="864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698CFD92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2</w:t>
            </w:r>
          </w:p>
        </w:tc>
        <w:tc>
          <w:tcPr>
            <w:tcW w:w="863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0E8C0F3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1.0</w:t>
            </w:r>
          </w:p>
        </w:tc>
        <w:tc>
          <w:tcPr>
            <w:tcW w:w="862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5C3F0E3B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1</w:t>
            </w:r>
          </w:p>
        </w:tc>
        <w:tc>
          <w:tcPr>
            <w:tcW w:w="863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A11D31C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0.5</w:t>
            </w:r>
          </w:p>
        </w:tc>
        <w:tc>
          <w:tcPr>
            <w:tcW w:w="999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18DCC5AC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2</w:t>
            </w:r>
          </w:p>
        </w:tc>
        <w:tc>
          <w:tcPr>
            <w:tcW w:w="862" w:type="dxa"/>
            <w:tcBorders>
              <w:top w:val="single" w:sz="12" w:space="0" w:color="auto"/>
              <w:left w:val="nil"/>
              <w:bottom w:val="single" w:sz="4" w:space="0" w:color="auto"/>
            </w:tcBorders>
            <w:vAlign w:val="center"/>
          </w:tcPr>
          <w:p w14:paraId="68980B8F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1.0</w:t>
            </w:r>
          </w:p>
        </w:tc>
        <w:tc>
          <w:tcPr>
            <w:tcW w:w="863" w:type="dxa"/>
            <w:tcBorders>
              <w:top w:val="single" w:sz="12" w:space="0" w:color="auto"/>
              <w:bottom w:val="single" w:sz="4" w:space="0" w:color="auto"/>
              <w:right w:val="nil"/>
            </w:tcBorders>
            <w:vAlign w:val="center"/>
          </w:tcPr>
          <w:p w14:paraId="2C005002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1</w:t>
            </w:r>
          </w:p>
        </w:tc>
        <w:tc>
          <w:tcPr>
            <w:tcW w:w="966" w:type="dxa"/>
            <w:tcBorders>
              <w:top w:val="single" w:sz="12" w:space="0" w:color="auto"/>
              <w:left w:val="nil"/>
              <w:bottom w:val="single" w:sz="4" w:space="0" w:color="auto"/>
            </w:tcBorders>
            <w:vAlign w:val="center"/>
          </w:tcPr>
          <w:p w14:paraId="230A1526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0.5</w:t>
            </w:r>
          </w:p>
        </w:tc>
      </w:tr>
      <w:tr w:rsidR="003B1EBF" w:rsidRPr="00982811" w14:paraId="1B673DE2" w14:textId="77777777" w:rsidTr="00CC36ED">
        <w:tc>
          <w:tcPr>
            <w:tcW w:w="3846" w:type="dxa"/>
            <w:tcBorders>
              <w:bottom w:val="single" w:sz="12" w:space="0" w:color="auto"/>
              <w:right w:val="single" w:sz="8" w:space="0" w:color="auto"/>
            </w:tcBorders>
          </w:tcPr>
          <w:p w14:paraId="4FA4F67C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ind w:left="360"/>
              <w:contextualSpacing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Fistula/perforation</w:t>
            </w:r>
          </w:p>
        </w:tc>
        <w:tc>
          <w:tcPr>
            <w:tcW w:w="864" w:type="dxa"/>
            <w:tcBorders>
              <w:left w:val="single" w:sz="8" w:space="0" w:color="auto"/>
              <w:bottom w:val="single" w:sz="12" w:space="0" w:color="auto"/>
              <w:right w:val="nil"/>
            </w:tcBorders>
            <w:vAlign w:val="center"/>
          </w:tcPr>
          <w:p w14:paraId="0690DA01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2</w:t>
            </w:r>
          </w:p>
        </w:tc>
        <w:tc>
          <w:tcPr>
            <w:tcW w:w="863" w:type="dxa"/>
            <w:tcBorders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14:paraId="7E07FB80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1.0</w:t>
            </w:r>
          </w:p>
        </w:tc>
        <w:tc>
          <w:tcPr>
            <w:tcW w:w="862" w:type="dxa"/>
            <w:tcBorders>
              <w:left w:val="single" w:sz="8" w:space="0" w:color="auto"/>
              <w:bottom w:val="single" w:sz="12" w:space="0" w:color="auto"/>
              <w:right w:val="nil"/>
            </w:tcBorders>
            <w:vAlign w:val="center"/>
          </w:tcPr>
          <w:p w14:paraId="134864F9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1</w:t>
            </w:r>
          </w:p>
        </w:tc>
        <w:tc>
          <w:tcPr>
            <w:tcW w:w="863" w:type="dxa"/>
            <w:tcBorders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14:paraId="5B566784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0.5</w:t>
            </w:r>
          </w:p>
        </w:tc>
        <w:tc>
          <w:tcPr>
            <w:tcW w:w="999" w:type="dxa"/>
            <w:tcBorders>
              <w:left w:val="single" w:sz="8" w:space="0" w:color="auto"/>
              <w:bottom w:val="single" w:sz="12" w:space="0" w:color="auto"/>
              <w:right w:val="nil"/>
            </w:tcBorders>
            <w:vAlign w:val="center"/>
          </w:tcPr>
          <w:p w14:paraId="1CCE2299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2</w:t>
            </w:r>
          </w:p>
        </w:tc>
        <w:tc>
          <w:tcPr>
            <w:tcW w:w="862" w:type="dxa"/>
            <w:tcBorders>
              <w:left w:val="nil"/>
              <w:bottom w:val="single" w:sz="12" w:space="0" w:color="auto"/>
            </w:tcBorders>
            <w:vAlign w:val="center"/>
          </w:tcPr>
          <w:p w14:paraId="2B1213C9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1.0</w:t>
            </w:r>
          </w:p>
        </w:tc>
        <w:tc>
          <w:tcPr>
            <w:tcW w:w="863" w:type="dxa"/>
            <w:tcBorders>
              <w:bottom w:val="single" w:sz="12" w:space="0" w:color="auto"/>
              <w:right w:val="nil"/>
            </w:tcBorders>
            <w:vAlign w:val="center"/>
          </w:tcPr>
          <w:p w14:paraId="6F8DD571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1</w:t>
            </w:r>
          </w:p>
        </w:tc>
        <w:tc>
          <w:tcPr>
            <w:tcW w:w="966" w:type="dxa"/>
            <w:tcBorders>
              <w:left w:val="nil"/>
              <w:bottom w:val="single" w:sz="12" w:space="0" w:color="auto"/>
            </w:tcBorders>
            <w:vAlign w:val="center"/>
          </w:tcPr>
          <w:p w14:paraId="2F423E92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0.5</w:t>
            </w:r>
          </w:p>
        </w:tc>
      </w:tr>
      <w:tr w:rsidR="003B1EBF" w:rsidRPr="00982811" w14:paraId="5FE35A60" w14:textId="77777777" w:rsidTr="00CC36ED">
        <w:tc>
          <w:tcPr>
            <w:tcW w:w="3846" w:type="dxa"/>
            <w:tcBorders>
              <w:top w:val="single" w:sz="12" w:space="0" w:color="auto"/>
              <w:right w:val="single" w:sz="8" w:space="0" w:color="auto"/>
            </w:tcBorders>
          </w:tcPr>
          <w:p w14:paraId="62BDCE95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rPr>
                <w:rFonts w:eastAsia="Times New Roman" w:cs="Times New Roman"/>
                <w:b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b/>
                <w:color w:val="000000"/>
                <w:szCs w:val="20"/>
                <w:lang w:val="en-GB" w:eastAsia="de-DE"/>
              </w:rPr>
              <w:t>Nervous system disorders</w:t>
            </w:r>
          </w:p>
        </w:tc>
        <w:tc>
          <w:tcPr>
            <w:tcW w:w="864" w:type="dxa"/>
            <w:tcBorders>
              <w:top w:val="single" w:sz="12" w:space="0" w:color="auto"/>
              <w:left w:val="single" w:sz="8" w:space="0" w:color="auto"/>
              <w:right w:val="nil"/>
            </w:tcBorders>
            <w:vAlign w:val="center"/>
          </w:tcPr>
          <w:p w14:paraId="26AB0EE9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47</w:t>
            </w:r>
          </w:p>
        </w:tc>
        <w:tc>
          <w:tcPr>
            <w:tcW w:w="863" w:type="dxa"/>
            <w:tcBorders>
              <w:top w:val="single" w:sz="12" w:space="0" w:color="auto"/>
              <w:left w:val="nil"/>
              <w:right w:val="single" w:sz="8" w:space="0" w:color="auto"/>
            </w:tcBorders>
            <w:vAlign w:val="center"/>
          </w:tcPr>
          <w:p w14:paraId="0B67BFE3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23.6</w:t>
            </w:r>
          </w:p>
        </w:tc>
        <w:tc>
          <w:tcPr>
            <w:tcW w:w="862" w:type="dxa"/>
            <w:tcBorders>
              <w:top w:val="single" w:sz="12" w:space="0" w:color="auto"/>
              <w:left w:val="single" w:sz="8" w:space="0" w:color="auto"/>
              <w:right w:val="nil"/>
            </w:tcBorders>
            <w:vAlign w:val="center"/>
          </w:tcPr>
          <w:p w14:paraId="263926A2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nil"/>
              <w:right w:val="single" w:sz="8" w:space="0" w:color="auto"/>
            </w:tcBorders>
            <w:vAlign w:val="center"/>
          </w:tcPr>
          <w:p w14:paraId="798BCD0B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</w:p>
        </w:tc>
        <w:tc>
          <w:tcPr>
            <w:tcW w:w="999" w:type="dxa"/>
            <w:tcBorders>
              <w:top w:val="single" w:sz="12" w:space="0" w:color="auto"/>
              <w:left w:val="single" w:sz="8" w:space="0" w:color="auto"/>
              <w:right w:val="nil"/>
            </w:tcBorders>
            <w:vAlign w:val="center"/>
          </w:tcPr>
          <w:p w14:paraId="0346280B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49</w:t>
            </w:r>
          </w:p>
        </w:tc>
        <w:tc>
          <w:tcPr>
            <w:tcW w:w="862" w:type="dxa"/>
            <w:tcBorders>
              <w:top w:val="single" w:sz="12" w:space="0" w:color="auto"/>
              <w:left w:val="nil"/>
            </w:tcBorders>
            <w:vAlign w:val="center"/>
          </w:tcPr>
          <w:p w14:paraId="357AEA04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24.4</w:t>
            </w:r>
          </w:p>
        </w:tc>
        <w:tc>
          <w:tcPr>
            <w:tcW w:w="863" w:type="dxa"/>
            <w:tcBorders>
              <w:top w:val="single" w:sz="12" w:space="0" w:color="auto"/>
              <w:right w:val="nil"/>
            </w:tcBorders>
            <w:vAlign w:val="center"/>
          </w:tcPr>
          <w:p w14:paraId="477061E3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3</w:t>
            </w:r>
          </w:p>
        </w:tc>
        <w:tc>
          <w:tcPr>
            <w:tcW w:w="966" w:type="dxa"/>
            <w:tcBorders>
              <w:top w:val="single" w:sz="12" w:space="0" w:color="auto"/>
              <w:left w:val="nil"/>
            </w:tcBorders>
            <w:vAlign w:val="center"/>
          </w:tcPr>
          <w:p w14:paraId="3D68286B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1.5</w:t>
            </w:r>
          </w:p>
        </w:tc>
      </w:tr>
      <w:tr w:rsidR="003B1EBF" w:rsidRPr="00982811" w14:paraId="001AB9CE" w14:textId="77777777" w:rsidTr="00CC36ED">
        <w:tc>
          <w:tcPr>
            <w:tcW w:w="3846" w:type="dxa"/>
            <w:tcBorders>
              <w:bottom w:val="single" w:sz="4" w:space="0" w:color="auto"/>
              <w:right w:val="single" w:sz="8" w:space="0" w:color="auto"/>
            </w:tcBorders>
          </w:tcPr>
          <w:p w14:paraId="300EF5FC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ind w:left="360"/>
              <w:contextualSpacing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Neurotoxicity, motor</w:t>
            </w:r>
          </w:p>
        </w:tc>
        <w:tc>
          <w:tcPr>
            <w:tcW w:w="864" w:type="dxa"/>
            <w:tcBorders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48FF879C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5</w:t>
            </w:r>
          </w:p>
        </w:tc>
        <w:tc>
          <w:tcPr>
            <w:tcW w:w="863" w:type="dxa"/>
            <w:tcBorders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E0234F5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2.5</w:t>
            </w:r>
          </w:p>
        </w:tc>
        <w:tc>
          <w:tcPr>
            <w:tcW w:w="862" w:type="dxa"/>
            <w:tcBorders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05B640D9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</w:p>
        </w:tc>
        <w:tc>
          <w:tcPr>
            <w:tcW w:w="863" w:type="dxa"/>
            <w:tcBorders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BE26DE5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</w:p>
        </w:tc>
        <w:tc>
          <w:tcPr>
            <w:tcW w:w="999" w:type="dxa"/>
            <w:tcBorders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789EB258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8</w:t>
            </w:r>
          </w:p>
        </w:tc>
        <w:tc>
          <w:tcPr>
            <w:tcW w:w="862" w:type="dxa"/>
            <w:tcBorders>
              <w:left w:val="nil"/>
              <w:bottom w:val="single" w:sz="4" w:space="0" w:color="auto"/>
            </w:tcBorders>
            <w:vAlign w:val="center"/>
          </w:tcPr>
          <w:p w14:paraId="7B2CD719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4.0</w:t>
            </w:r>
          </w:p>
        </w:tc>
        <w:tc>
          <w:tcPr>
            <w:tcW w:w="863" w:type="dxa"/>
            <w:tcBorders>
              <w:bottom w:val="single" w:sz="4" w:space="0" w:color="auto"/>
              <w:right w:val="nil"/>
            </w:tcBorders>
            <w:vAlign w:val="center"/>
          </w:tcPr>
          <w:p w14:paraId="0244C11D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2</w:t>
            </w:r>
          </w:p>
        </w:tc>
        <w:tc>
          <w:tcPr>
            <w:tcW w:w="966" w:type="dxa"/>
            <w:tcBorders>
              <w:left w:val="nil"/>
              <w:bottom w:val="single" w:sz="4" w:space="0" w:color="auto"/>
            </w:tcBorders>
            <w:vAlign w:val="center"/>
          </w:tcPr>
          <w:p w14:paraId="22B11FB9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1.0</w:t>
            </w:r>
          </w:p>
        </w:tc>
      </w:tr>
      <w:tr w:rsidR="003B1EBF" w:rsidRPr="00982811" w14:paraId="1DAC4DA2" w14:textId="77777777" w:rsidTr="00CC36ED">
        <w:tc>
          <w:tcPr>
            <w:tcW w:w="3846" w:type="dxa"/>
            <w:tcBorders>
              <w:bottom w:val="single" w:sz="12" w:space="0" w:color="auto"/>
              <w:right w:val="single" w:sz="8" w:space="0" w:color="auto"/>
            </w:tcBorders>
          </w:tcPr>
          <w:p w14:paraId="1C56C3CB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ind w:left="360"/>
              <w:contextualSpacing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Neurotoxicity, sensory</w:t>
            </w:r>
          </w:p>
        </w:tc>
        <w:tc>
          <w:tcPr>
            <w:tcW w:w="864" w:type="dxa"/>
            <w:tcBorders>
              <w:left w:val="single" w:sz="8" w:space="0" w:color="auto"/>
              <w:bottom w:val="single" w:sz="12" w:space="0" w:color="auto"/>
              <w:right w:val="nil"/>
            </w:tcBorders>
            <w:vAlign w:val="center"/>
          </w:tcPr>
          <w:p w14:paraId="47A1FFD0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45</w:t>
            </w:r>
          </w:p>
        </w:tc>
        <w:tc>
          <w:tcPr>
            <w:tcW w:w="863" w:type="dxa"/>
            <w:tcBorders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14:paraId="2CDFB836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22.6</w:t>
            </w:r>
          </w:p>
        </w:tc>
        <w:tc>
          <w:tcPr>
            <w:tcW w:w="862" w:type="dxa"/>
            <w:tcBorders>
              <w:left w:val="single" w:sz="8" w:space="0" w:color="auto"/>
              <w:bottom w:val="single" w:sz="12" w:space="0" w:color="auto"/>
              <w:right w:val="nil"/>
            </w:tcBorders>
            <w:vAlign w:val="center"/>
          </w:tcPr>
          <w:p w14:paraId="1DAACDCE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</w:p>
        </w:tc>
        <w:tc>
          <w:tcPr>
            <w:tcW w:w="863" w:type="dxa"/>
            <w:tcBorders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14:paraId="3CA617AD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</w:p>
        </w:tc>
        <w:tc>
          <w:tcPr>
            <w:tcW w:w="999" w:type="dxa"/>
            <w:tcBorders>
              <w:left w:val="single" w:sz="8" w:space="0" w:color="auto"/>
              <w:bottom w:val="single" w:sz="12" w:space="0" w:color="auto"/>
              <w:right w:val="nil"/>
            </w:tcBorders>
            <w:vAlign w:val="center"/>
          </w:tcPr>
          <w:p w14:paraId="4AE71865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46</w:t>
            </w:r>
          </w:p>
        </w:tc>
        <w:tc>
          <w:tcPr>
            <w:tcW w:w="862" w:type="dxa"/>
            <w:tcBorders>
              <w:left w:val="nil"/>
              <w:bottom w:val="single" w:sz="12" w:space="0" w:color="auto"/>
            </w:tcBorders>
            <w:vAlign w:val="center"/>
          </w:tcPr>
          <w:p w14:paraId="1E9FBEA6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22.9</w:t>
            </w:r>
          </w:p>
        </w:tc>
        <w:tc>
          <w:tcPr>
            <w:tcW w:w="863" w:type="dxa"/>
            <w:tcBorders>
              <w:bottom w:val="single" w:sz="12" w:space="0" w:color="auto"/>
              <w:right w:val="nil"/>
            </w:tcBorders>
            <w:vAlign w:val="center"/>
          </w:tcPr>
          <w:p w14:paraId="7161A59E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1</w:t>
            </w:r>
          </w:p>
        </w:tc>
        <w:tc>
          <w:tcPr>
            <w:tcW w:w="966" w:type="dxa"/>
            <w:tcBorders>
              <w:left w:val="nil"/>
              <w:bottom w:val="single" w:sz="12" w:space="0" w:color="auto"/>
            </w:tcBorders>
            <w:vAlign w:val="center"/>
          </w:tcPr>
          <w:p w14:paraId="4A1B8AE5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0.5</w:t>
            </w:r>
          </w:p>
        </w:tc>
      </w:tr>
      <w:tr w:rsidR="003B1EBF" w:rsidRPr="00982811" w14:paraId="15709080" w14:textId="77777777" w:rsidTr="00CC36ED">
        <w:tc>
          <w:tcPr>
            <w:tcW w:w="3846" w:type="dxa"/>
            <w:tcBorders>
              <w:top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762AFC8A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rPr>
                <w:rFonts w:eastAsia="Times New Roman" w:cs="Times New Roman"/>
                <w:b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b/>
                <w:color w:val="000000"/>
                <w:szCs w:val="20"/>
                <w:lang w:val="en-GB" w:eastAsia="de-DE"/>
              </w:rPr>
              <w:t>Nephrotoxicity</w:t>
            </w:r>
          </w:p>
        </w:tc>
        <w:tc>
          <w:tcPr>
            <w:tcW w:w="864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nil"/>
            </w:tcBorders>
            <w:vAlign w:val="center"/>
          </w:tcPr>
          <w:p w14:paraId="6A273F47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29</w:t>
            </w:r>
          </w:p>
        </w:tc>
        <w:tc>
          <w:tcPr>
            <w:tcW w:w="863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14:paraId="7EB37E73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14.6</w:t>
            </w:r>
          </w:p>
        </w:tc>
        <w:tc>
          <w:tcPr>
            <w:tcW w:w="862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nil"/>
            </w:tcBorders>
            <w:vAlign w:val="center"/>
          </w:tcPr>
          <w:p w14:paraId="4707050D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1</w:t>
            </w:r>
          </w:p>
        </w:tc>
        <w:tc>
          <w:tcPr>
            <w:tcW w:w="863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14:paraId="7359A68D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0.5</w:t>
            </w:r>
          </w:p>
        </w:tc>
        <w:tc>
          <w:tcPr>
            <w:tcW w:w="999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nil"/>
            </w:tcBorders>
            <w:vAlign w:val="center"/>
          </w:tcPr>
          <w:p w14:paraId="51575F77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51</w:t>
            </w:r>
          </w:p>
        </w:tc>
        <w:tc>
          <w:tcPr>
            <w:tcW w:w="862" w:type="dxa"/>
            <w:tcBorders>
              <w:top w:val="single" w:sz="12" w:space="0" w:color="auto"/>
              <w:left w:val="nil"/>
              <w:bottom w:val="single" w:sz="12" w:space="0" w:color="auto"/>
            </w:tcBorders>
            <w:vAlign w:val="center"/>
          </w:tcPr>
          <w:p w14:paraId="1FF635F8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25.4</w:t>
            </w:r>
          </w:p>
        </w:tc>
        <w:tc>
          <w:tcPr>
            <w:tcW w:w="863" w:type="dxa"/>
            <w:tcBorders>
              <w:top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4381277C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4</w:t>
            </w:r>
          </w:p>
        </w:tc>
        <w:tc>
          <w:tcPr>
            <w:tcW w:w="966" w:type="dxa"/>
            <w:tcBorders>
              <w:top w:val="single" w:sz="12" w:space="0" w:color="auto"/>
              <w:left w:val="nil"/>
              <w:bottom w:val="single" w:sz="12" w:space="0" w:color="auto"/>
            </w:tcBorders>
            <w:vAlign w:val="center"/>
          </w:tcPr>
          <w:p w14:paraId="4CD4A952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2.0</w:t>
            </w:r>
          </w:p>
        </w:tc>
      </w:tr>
      <w:tr w:rsidR="003B1EBF" w:rsidRPr="00982811" w14:paraId="326A1369" w14:textId="77777777" w:rsidTr="00CC36ED">
        <w:tc>
          <w:tcPr>
            <w:tcW w:w="3846" w:type="dxa"/>
            <w:tcBorders>
              <w:top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1A642C95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rPr>
                <w:rFonts w:eastAsia="Times New Roman" w:cs="Times New Roman"/>
                <w:b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b/>
                <w:color w:val="000000"/>
                <w:szCs w:val="20"/>
                <w:lang w:val="en-GB" w:eastAsia="de-DE"/>
              </w:rPr>
              <w:t>Other</w:t>
            </w:r>
          </w:p>
        </w:tc>
        <w:tc>
          <w:tcPr>
            <w:tcW w:w="864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nil"/>
            </w:tcBorders>
            <w:vAlign w:val="center"/>
          </w:tcPr>
          <w:p w14:paraId="100F1ECF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140</w:t>
            </w:r>
          </w:p>
        </w:tc>
        <w:tc>
          <w:tcPr>
            <w:tcW w:w="863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14:paraId="2F1D9409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70.4</w:t>
            </w:r>
          </w:p>
        </w:tc>
        <w:tc>
          <w:tcPr>
            <w:tcW w:w="862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nil"/>
            </w:tcBorders>
            <w:vAlign w:val="center"/>
          </w:tcPr>
          <w:p w14:paraId="1CC4F6E3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31</w:t>
            </w:r>
          </w:p>
        </w:tc>
        <w:tc>
          <w:tcPr>
            <w:tcW w:w="863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14:paraId="4B401F3B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15.6</w:t>
            </w:r>
          </w:p>
        </w:tc>
        <w:tc>
          <w:tcPr>
            <w:tcW w:w="999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nil"/>
            </w:tcBorders>
            <w:vAlign w:val="center"/>
          </w:tcPr>
          <w:p w14:paraId="75FB002F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136</w:t>
            </w:r>
          </w:p>
        </w:tc>
        <w:tc>
          <w:tcPr>
            <w:tcW w:w="862" w:type="dxa"/>
            <w:tcBorders>
              <w:top w:val="single" w:sz="12" w:space="0" w:color="auto"/>
              <w:left w:val="nil"/>
              <w:bottom w:val="single" w:sz="12" w:space="0" w:color="auto"/>
            </w:tcBorders>
            <w:vAlign w:val="center"/>
          </w:tcPr>
          <w:p w14:paraId="3942FE8A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67.7</w:t>
            </w:r>
          </w:p>
        </w:tc>
        <w:tc>
          <w:tcPr>
            <w:tcW w:w="863" w:type="dxa"/>
            <w:tcBorders>
              <w:top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5A2BCA86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22</w:t>
            </w:r>
          </w:p>
        </w:tc>
        <w:tc>
          <w:tcPr>
            <w:tcW w:w="966" w:type="dxa"/>
            <w:tcBorders>
              <w:top w:val="single" w:sz="12" w:space="0" w:color="auto"/>
              <w:left w:val="nil"/>
              <w:bottom w:val="single" w:sz="12" w:space="0" w:color="auto"/>
            </w:tcBorders>
            <w:vAlign w:val="center"/>
          </w:tcPr>
          <w:p w14:paraId="5D056114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10.9</w:t>
            </w:r>
          </w:p>
        </w:tc>
      </w:tr>
      <w:tr w:rsidR="003B1EBF" w:rsidRPr="00982811" w14:paraId="26F178B1" w14:textId="77777777" w:rsidTr="00CC36ED">
        <w:tc>
          <w:tcPr>
            <w:tcW w:w="3846" w:type="dxa"/>
            <w:tcBorders>
              <w:top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2A776023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rPr>
                <w:rFonts w:eastAsia="Times New Roman" w:cs="Times New Roman"/>
                <w:b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b/>
                <w:color w:val="000000"/>
                <w:szCs w:val="20"/>
                <w:lang w:val="en-GB" w:eastAsia="de-DE"/>
              </w:rPr>
              <w:t>Psychiatric disorder</w:t>
            </w:r>
          </w:p>
        </w:tc>
        <w:tc>
          <w:tcPr>
            <w:tcW w:w="864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nil"/>
            </w:tcBorders>
            <w:vAlign w:val="center"/>
          </w:tcPr>
          <w:p w14:paraId="40AFF302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30</w:t>
            </w:r>
          </w:p>
        </w:tc>
        <w:tc>
          <w:tcPr>
            <w:tcW w:w="863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14:paraId="390A7AD4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15.1</w:t>
            </w:r>
          </w:p>
        </w:tc>
        <w:tc>
          <w:tcPr>
            <w:tcW w:w="862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nil"/>
            </w:tcBorders>
            <w:vAlign w:val="center"/>
          </w:tcPr>
          <w:p w14:paraId="6216EE75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1</w:t>
            </w:r>
          </w:p>
        </w:tc>
        <w:tc>
          <w:tcPr>
            <w:tcW w:w="863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14:paraId="24C6D75F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0.5</w:t>
            </w:r>
          </w:p>
        </w:tc>
        <w:tc>
          <w:tcPr>
            <w:tcW w:w="999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nil"/>
            </w:tcBorders>
            <w:vAlign w:val="center"/>
          </w:tcPr>
          <w:p w14:paraId="7B411B52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32</w:t>
            </w:r>
          </w:p>
        </w:tc>
        <w:tc>
          <w:tcPr>
            <w:tcW w:w="862" w:type="dxa"/>
            <w:tcBorders>
              <w:top w:val="single" w:sz="12" w:space="0" w:color="auto"/>
              <w:left w:val="nil"/>
              <w:bottom w:val="single" w:sz="12" w:space="0" w:color="auto"/>
            </w:tcBorders>
            <w:vAlign w:val="center"/>
          </w:tcPr>
          <w:p w14:paraId="0BC20164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15.9</w:t>
            </w:r>
          </w:p>
        </w:tc>
        <w:tc>
          <w:tcPr>
            <w:tcW w:w="863" w:type="dxa"/>
            <w:tcBorders>
              <w:top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2CBC22AF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1</w:t>
            </w:r>
          </w:p>
        </w:tc>
        <w:tc>
          <w:tcPr>
            <w:tcW w:w="966" w:type="dxa"/>
            <w:tcBorders>
              <w:top w:val="single" w:sz="12" w:space="0" w:color="auto"/>
              <w:left w:val="nil"/>
              <w:bottom w:val="single" w:sz="12" w:space="0" w:color="auto"/>
            </w:tcBorders>
            <w:vAlign w:val="center"/>
          </w:tcPr>
          <w:p w14:paraId="488B66BF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0.5</w:t>
            </w:r>
          </w:p>
        </w:tc>
      </w:tr>
      <w:tr w:rsidR="003B1EBF" w:rsidRPr="00982811" w14:paraId="6CFC9F57" w14:textId="77777777" w:rsidTr="00CC36ED">
        <w:tc>
          <w:tcPr>
            <w:tcW w:w="3846" w:type="dxa"/>
            <w:tcBorders>
              <w:top w:val="single" w:sz="12" w:space="0" w:color="auto"/>
              <w:bottom w:val="single" w:sz="4" w:space="0" w:color="auto"/>
              <w:right w:val="single" w:sz="8" w:space="0" w:color="auto"/>
            </w:tcBorders>
          </w:tcPr>
          <w:p w14:paraId="18AFE6D6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rPr>
                <w:rFonts w:eastAsia="Times New Roman" w:cs="Times New Roman"/>
                <w:b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b/>
                <w:color w:val="000000"/>
                <w:szCs w:val="20"/>
                <w:lang w:val="en-GB" w:eastAsia="de-DE"/>
              </w:rPr>
              <w:t xml:space="preserve">Skin and subcutaneous tissue disorders </w:t>
            </w:r>
          </w:p>
        </w:tc>
        <w:tc>
          <w:tcPr>
            <w:tcW w:w="864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2F374CA0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176</w:t>
            </w:r>
          </w:p>
        </w:tc>
        <w:tc>
          <w:tcPr>
            <w:tcW w:w="863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7836865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88.4</w:t>
            </w:r>
          </w:p>
        </w:tc>
        <w:tc>
          <w:tcPr>
            <w:tcW w:w="862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0748D578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60</w:t>
            </w:r>
          </w:p>
        </w:tc>
        <w:tc>
          <w:tcPr>
            <w:tcW w:w="863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03209EE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30.2</w:t>
            </w:r>
          </w:p>
        </w:tc>
        <w:tc>
          <w:tcPr>
            <w:tcW w:w="999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6AB39ED0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119</w:t>
            </w:r>
          </w:p>
        </w:tc>
        <w:tc>
          <w:tcPr>
            <w:tcW w:w="862" w:type="dxa"/>
            <w:tcBorders>
              <w:top w:val="single" w:sz="12" w:space="0" w:color="auto"/>
              <w:left w:val="nil"/>
              <w:bottom w:val="single" w:sz="4" w:space="0" w:color="auto"/>
            </w:tcBorders>
            <w:vAlign w:val="center"/>
          </w:tcPr>
          <w:p w14:paraId="07E089FA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59.2</w:t>
            </w:r>
          </w:p>
        </w:tc>
        <w:tc>
          <w:tcPr>
            <w:tcW w:w="863" w:type="dxa"/>
            <w:tcBorders>
              <w:top w:val="single" w:sz="12" w:space="0" w:color="auto"/>
              <w:bottom w:val="single" w:sz="4" w:space="0" w:color="auto"/>
              <w:right w:val="nil"/>
            </w:tcBorders>
            <w:vAlign w:val="center"/>
          </w:tcPr>
          <w:p w14:paraId="4C19EB53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9</w:t>
            </w:r>
          </w:p>
        </w:tc>
        <w:tc>
          <w:tcPr>
            <w:tcW w:w="966" w:type="dxa"/>
            <w:tcBorders>
              <w:top w:val="single" w:sz="12" w:space="0" w:color="auto"/>
              <w:left w:val="nil"/>
              <w:bottom w:val="single" w:sz="4" w:space="0" w:color="auto"/>
            </w:tcBorders>
            <w:vAlign w:val="center"/>
          </w:tcPr>
          <w:p w14:paraId="1965AF23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4.5</w:t>
            </w:r>
          </w:p>
        </w:tc>
      </w:tr>
      <w:tr w:rsidR="003B1EBF" w:rsidRPr="00982811" w14:paraId="21BAD6D0" w14:textId="77777777" w:rsidTr="00CC36ED">
        <w:tc>
          <w:tcPr>
            <w:tcW w:w="3846" w:type="dxa"/>
            <w:tcBorders>
              <w:top w:val="single" w:sz="4" w:space="0" w:color="auto"/>
              <w:right w:val="single" w:sz="8" w:space="0" w:color="auto"/>
            </w:tcBorders>
          </w:tcPr>
          <w:p w14:paraId="3279AD57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ind w:left="360"/>
              <w:contextualSpacing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Alopecia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8" w:space="0" w:color="auto"/>
              <w:right w:val="nil"/>
            </w:tcBorders>
            <w:vAlign w:val="center"/>
          </w:tcPr>
          <w:p w14:paraId="00FBA944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57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right w:val="single" w:sz="8" w:space="0" w:color="auto"/>
            </w:tcBorders>
            <w:vAlign w:val="center"/>
          </w:tcPr>
          <w:p w14:paraId="51995431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28.6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8" w:space="0" w:color="auto"/>
              <w:right w:val="nil"/>
            </w:tcBorders>
            <w:vAlign w:val="center"/>
          </w:tcPr>
          <w:p w14:paraId="023FC861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1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right w:val="single" w:sz="8" w:space="0" w:color="auto"/>
            </w:tcBorders>
            <w:vAlign w:val="center"/>
          </w:tcPr>
          <w:p w14:paraId="63F6D161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0.5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8" w:space="0" w:color="auto"/>
              <w:right w:val="nil"/>
            </w:tcBorders>
            <w:vAlign w:val="center"/>
          </w:tcPr>
          <w:p w14:paraId="0ECB7386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81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</w:tcBorders>
            <w:vAlign w:val="center"/>
          </w:tcPr>
          <w:p w14:paraId="2E1B9AC5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40.3</w:t>
            </w:r>
          </w:p>
        </w:tc>
        <w:tc>
          <w:tcPr>
            <w:tcW w:w="863" w:type="dxa"/>
            <w:tcBorders>
              <w:top w:val="single" w:sz="4" w:space="0" w:color="auto"/>
              <w:right w:val="nil"/>
            </w:tcBorders>
            <w:vAlign w:val="center"/>
          </w:tcPr>
          <w:p w14:paraId="740D4F28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3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</w:tcBorders>
            <w:vAlign w:val="center"/>
          </w:tcPr>
          <w:p w14:paraId="3DA29855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1.5</w:t>
            </w:r>
          </w:p>
        </w:tc>
      </w:tr>
      <w:tr w:rsidR="003B1EBF" w:rsidRPr="00982811" w14:paraId="536448F8" w14:textId="77777777" w:rsidTr="00CC36ED">
        <w:tc>
          <w:tcPr>
            <w:tcW w:w="3846" w:type="dxa"/>
            <w:tcBorders>
              <w:right w:val="single" w:sz="8" w:space="0" w:color="auto"/>
            </w:tcBorders>
          </w:tcPr>
          <w:p w14:paraId="17CFAC8D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ind w:left="360"/>
              <w:contextualSpacing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Dry skin</w:t>
            </w:r>
          </w:p>
        </w:tc>
        <w:tc>
          <w:tcPr>
            <w:tcW w:w="864" w:type="dxa"/>
            <w:tcBorders>
              <w:left w:val="single" w:sz="8" w:space="0" w:color="auto"/>
              <w:right w:val="nil"/>
            </w:tcBorders>
            <w:vAlign w:val="center"/>
          </w:tcPr>
          <w:p w14:paraId="151B5F8A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101</w:t>
            </w:r>
          </w:p>
        </w:tc>
        <w:tc>
          <w:tcPr>
            <w:tcW w:w="863" w:type="dxa"/>
            <w:tcBorders>
              <w:left w:val="nil"/>
              <w:right w:val="single" w:sz="8" w:space="0" w:color="auto"/>
            </w:tcBorders>
            <w:vAlign w:val="center"/>
          </w:tcPr>
          <w:p w14:paraId="562CDB17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50.8</w:t>
            </w:r>
          </w:p>
        </w:tc>
        <w:tc>
          <w:tcPr>
            <w:tcW w:w="862" w:type="dxa"/>
            <w:tcBorders>
              <w:left w:val="single" w:sz="8" w:space="0" w:color="auto"/>
              <w:right w:val="nil"/>
            </w:tcBorders>
            <w:vAlign w:val="center"/>
          </w:tcPr>
          <w:p w14:paraId="11DDF6C5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4</w:t>
            </w:r>
          </w:p>
        </w:tc>
        <w:tc>
          <w:tcPr>
            <w:tcW w:w="863" w:type="dxa"/>
            <w:tcBorders>
              <w:left w:val="nil"/>
              <w:right w:val="single" w:sz="8" w:space="0" w:color="auto"/>
            </w:tcBorders>
            <w:vAlign w:val="center"/>
          </w:tcPr>
          <w:p w14:paraId="0B50AF3F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2.0</w:t>
            </w:r>
          </w:p>
        </w:tc>
        <w:tc>
          <w:tcPr>
            <w:tcW w:w="999" w:type="dxa"/>
            <w:tcBorders>
              <w:left w:val="single" w:sz="8" w:space="0" w:color="auto"/>
              <w:right w:val="nil"/>
            </w:tcBorders>
            <w:vAlign w:val="center"/>
          </w:tcPr>
          <w:p w14:paraId="315FC8E6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37</w:t>
            </w:r>
          </w:p>
        </w:tc>
        <w:tc>
          <w:tcPr>
            <w:tcW w:w="862" w:type="dxa"/>
            <w:tcBorders>
              <w:left w:val="nil"/>
            </w:tcBorders>
            <w:vAlign w:val="center"/>
          </w:tcPr>
          <w:p w14:paraId="42AADE32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18.4</w:t>
            </w:r>
          </w:p>
        </w:tc>
        <w:tc>
          <w:tcPr>
            <w:tcW w:w="863" w:type="dxa"/>
            <w:tcBorders>
              <w:right w:val="nil"/>
            </w:tcBorders>
            <w:vAlign w:val="center"/>
          </w:tcPr>
          <w:p w14:paraId="301AF84F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1</w:t>
            </w:r>
          </w:p>
        </w:tc>
        <w:tc>
          <w:tcPr>
            <w:tcW w:w="966" w:type="dxa"/>
            <w:tcBorders>
              <w:left w:val="nil"/>
            </w:tcBorders>
            <w:vAlign w:val="center"/>
          </w:tcPr>
          <w:p w14:paraId="15B4C7DE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0.5</w:t>
            </w:r>
          </w:p>
        </w:tc>
      </w:tr>
      <w:tr w:rsidR="003B1EBF" w:rsidRPr="00982811" w14:paraId="0857CFA9" w14:textId="77777777" w:rsidTr="00CC36ED">
        <w:tc>
          <w:tcPr>
            <w:tcW w:w="3846" w:type="dxa"/>
            <w:tcBorders>
              <w:right w:val="single" w:sz="8" w:space="0" w:color="auto"/>
            </w:tcBorders>
          </w:tcPr>
          <w:p w14:paraId="49502A36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ind w:left="360"/>
              <w:contextualSpacing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Hair disorder</w:t>
            </w:r>
          </w:p>
        </w:tc>
        <w:tc>
          <w:tcPr>
            <w:tcW w:w="864" w:type="dxa"/>
            <w:tcBorders>
              <w:left w:val="single" w:sz="8" w:space="0" w:color="auto"/>
              <w:right w:val="nil"/>
            </w:tcBorders>
            <w:vAlign w:val="center"/>
          </w:tcPr>
          <w:p w14:paraId="23702479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2</w:t>
            </w:r>
          </w:p>
        </w:tc>
        <w:tc>
          <w:tcPr>
            <w:tcW w:w="863" w:type="dxa"/>
            <w:tcBorders>
              <w:left w:val="nil"/>
              <w:right w:val="single" w:sz="8" w:space="0" w:color="auto"/>
            </w:tcBorders>
            <w:vAlign w:val="center"/>
          </w:tcPr>
          <w:p w14:paraId="2033FB0B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1.0</w:t>
            </w:r>
          </w:p>
        </w:tc>
        <w:tc>
          <w:tcPr>
            <w:tcW w:w="862" w:type="dxa"/>
            <w:tcBorders>
              <w:left w:val="single" w:sz="8" w:space="0" w:color="auto"/>
              <w:right w:val="nil"/>
            </w:tcBorders>
            <w:vAlign w:val="center"/>
          </w:tcPr>
          <w:p w14:paraId="05329A9C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</w:p>
        </w:tc>
        <w:tc>
          <w:tcPr>
            <w:tcW w:w="863" w:type="dxa"/>
            <w:tcBorders>
              <w:left w:val="nil"/>
              <w:right w:val="single" w:sz="8" w:space="0" w:color="auto"/>
            </w:tcBorders>
            <w:vAlign w:val="center"/>
          </w:tcPr>
          <w:p w14:paraId="0161FC56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</w:p>
        </w:tc>
        <w:tc>
          <w:tcPr>
            <w:tcW w:w="999" w:type="dxa"/>
            <w:tcBorders>
              <w:left w:val="single" w:sz="8" w:space="0" w:color="auto"/>
              <w:right w:val="nil"/>
            </w:tcBorders>
            <w:vAlign w:val="center"/>
          </w:tcPr>
          <w:p w14:paraId="271A226C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</w:p>
        </w:tc>
        <w:tc>
          <w:tcPr>
            <w:tcW w:w="862" w:type="dxa"/>
            <w:tcBorders>
              <w:left w:val="nil"/>
            </w:tcBorders>
            <w:vAlign w:val="center"/>
          </w:tcPr>
          <w:p w14:paraId="30A73F09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</w:p>
        </w:tc>
        <w:tc>
          <w:tcPr>
            <w:tcW w:w="863" w:type="dxa"/>
            <w:tcBorders>
              <w:right w:val="nil"/>
            </w:tcBorders>
            <w:vAlign w:val="center"/>
          </w:tcPr>
          <w:p w14:paraId="1B2A0B49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</w:p>
        </w:tc>
        <w:tc>
          <w:tcPr>
            <w:tcW w:w="966" w:type="dxa"/>
            <w:tcBorders>
              <w:left w:val="nil"/>
            </w:tcBorders>
            <w:vAlign w:val="center"/>
          </w:tcPr>
          <w:p w14:paraId="36FFA488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</w:p>
        </w:tc>
      </w:tr>
      <w:tr w:rsidR="003B1EBF" w:rsidRPr="00982811" w14:paraId="1722B354" w14:textId="77777777" w:rsidTr="00CC36ED">
        <w:tc>
          <w:tcPr>
            <w:tcW w:w="3846" w:type="dxa"/>
            <w:tcBorders>
              <w:right w:val="single" w:sz="8" w:space="0" w:color="auto"/>
            </w:tcBorders>
          </w:tcPr>
          <w:p w14:paraId="2BC644E3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ind w:left="360"/>
              <w:contextualSpacing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Hand-foot-syndrome</w:t>
            </w:r>
          </w:p>
        </w:tc>
        <w:tc>
          <w:tcPr>
            <w:tcW w:w="864" w:type="dxa"/>
            <w:tcBorders>
              <w:left w:val="single" w:sz="8" w:space="0" w:color="auto"/>
              <w:right w:val="nil"/>
            </w:tcBorders>
            <w:vAlign w:val="center"/>
          </w:tcPr>
          <w:p w14:paraId="704D7EAC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54</w:t>
            </w:r>
          </w:p>
        </w:tc>
        <w:tc>
          <w:tcPr>
            <w:tcW w:w="863" w:type="dxa"/>
            <w:tcBorders>
              <w:left w:val="nil"/>
              <w:right w:val="single" w:sz="8" w:space="0" w:color="auto"/>
            </w:tcBorders>
            <w:vAlign w:val="center"/>
          </w:tcPr>
          <w:p w14:paraId="68016DE4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27.1</w:t>
            </w:r>
          </w:p>
        </w:tc>
        <w:tc>
          <w:tcPr>
            <w:tcW w:w="862" w:type="dxa"/>
            <w:tcBorders>
              <w:left w:val="single" w:sz="8" w:space="0" w:color="auto"/>
              <w:right w:val="nil"/>
            </w:tcBorders>
            <w:vAlign w:val="center"/>
          </w:tcPr>
          <w:p w14:paraId="19E1A2C4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9</w:t>
            </w:r>
          </w:p>
        </w:tc>
        <w:tc>
          <w:tcPr>
            <w:tcW w:w="863" w:type="dxa"/>
            <w:tcBorders>
              <w:left w:val="nil"/>
              <w:right w:val="single" w:sz="8" w:space="0" w:color="auto"/>
            </w:tcBorders>
            <w:vAlign w:val="center"/>
          </w:tcPr>
          <w:p w14:paraId="002DF201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4.5</w:t>
            </w:r>
          </w:p>
        </w:tc>
        <w:tc>
          <w:tcPr>
            <w:tcW w:w="999" w:type="dxa"/>
            <w:tcBorders>
              <w:left w:val="single" w:sz="8" w:space="0" w:color="auto"/>
              <w:right w:val="nil"/>
            </w:tcBorders>
            <w:vAlign w:val="center"/>
          </w:tcPr>
          <w:p w14:paraId="7DA9B7B2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30</w:t>
            </w:r>
          </w:p>
        </w:tc>
        <w:tc>
          <w:tcPr>
            <w:tcW w:w="862" w:type="dxa"/>
            <w:tcBorders>
              <w:left w:val="nil"/>
            </w:tcBorders>
            <w:vAlign w:val="center"/>
          </w:tcPr>
          <w:p w14:paraId="72F935BA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14.9</w:t>
            </w:r>
          </w:p>
        </w:tc>
        <w:tc>
          <w:tcPr>
            <w:tcW w:w="863" w:type="dxa"/>
            <w:tcBorders>
              <w:right w:val="nil"/>
            </w:tcBorders>
            <w:vAlign w:val="center"/>
          </w:tcPr>
          <w:p w14:paraId="5D8F17C8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2</w:t>
            </w:r>
          </w:p>
        </w:tc>
        <w:tc>
          <w:tcPr>
            <w:tcW w:w="966" w:type="dxa"/>
            <w:tcBorders>
              <w:left w:val="nil"/>
            </w:tcBorders>
            <w:vAlign w:val="center"/>
          </w:tcPr>
          <w:p w14:paraId="55902D32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1.0</w:t>
            </w:r>
          </w:p>
        </w:tc>
      </w:tr>
      <w:tr w:rsidR="003B1EBF" w:rsidRPr="00982811" w14:paraId="5D5275CE" w14:textId="77777777" w:rsidTr="00CC36ED">
        <w:tc>
          <w:tcPr>
            <w:tcW w:w="3846" w:type="dxa"/>
            <w:tcBorders>
              <w:right w:val="single" w:sz="8" w:space="0" w:color="auto"/>
            </w:tcBorders>
          </w:tcPr>
          <w:p w14:paraId="29466107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ind w:left="360"/>
              <w:contextualSpacing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Nail changes</w:t>
            </w:r>
          </w:p>
        </w:tc>
        <w:tc>
          <w:tcPr>
            <w:tcW w:w="864" w:type="dxa"/>
            <w:tcBorders>
              <w:left w:val="single" w:sz="8" w:space="0" w:color="auto"/>
              <w:right w:val="nil"/>
            </w:tcBorders>
            <w:vAlign w:val="center"/>
          </w:tcPr>
          <w:p w14:paraId="0C051646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76</w:t>
            </w:r>
          </w:p>
        </w:tc>
        <w:tc>
          <w:tcPr>
            <w:tcW w:w="863" w:type="dxa"/>
            <w:tcBorders>
              <w:left w:val="nil"/>
              <w:right w:val="single" w:sz="8" w:space="0" w:color="auto"/>
            </w:tcBorders>
            <w:vAlign w:val="center"/>
          </w:tcPr>
          <w:p w14:paraId="3A342EE8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38.2</w:t>
            </w:r>
          </w:p>
        </w:tc>
        <w:tc>
          <w:tcPr>
            <w:tcW w:w="862" w:type="dxa"/>
            <w:tcBorders>
              <w:left w:val="single" w:sz="8" w:space="0" w:color="auto"/>
              <w:right w:val="nil"/>
            </w:tcBorders>
            <w:vAlign w:val="center"/>
          </w:tcPr>
          <w:p w14:paraId="7EF84BF3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14</w:t>
            </w:r>
          </w:p>
        </w:tc>
        <w:tc>
          <w:tcPr>
            <w:tcW w:w="863" w:type="dxa"/>
            <w:tcBorders>
              <w:left w:val="nil"/>
              <w:right w:val="single" w:sz="8" w:space="0" w:color="auto"/>
            </w:tcBorders>
            <w:vAlign w:val="center"/>
          </w:tcPr>
          <w:p w14:paraId="1686A908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7.0</w:t>
            </w:r>
          </w:p>
        </w:tc>
        <w:tc>
          <w:tcPr>
            <w:tcW w:w="999" w:type="dxa"/>
            <w:tcBorders>
              <w:left w:val="single" w:sz="8" w:space="0" w:color="auto"/>
              <w:right w:val="nil"/>
            </w:tcBorders>
            <w:vAlign w:val="center"/>
          </w:tcPr>
          <w:p w14:paraId="470F6635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20</w:t>
            </w:r>
          </w:p>
        </w:tc>
        <w:tc>
          <w:tcPr>
            <w:tcW w:w="862" w:type="dxa"/>
            <w:tcBorders>
              <w:left w:val="nil"/>
            </w:tcBorders>
            <w:vAlign w:val="center"/>
          </w:tcPr>
          <w:p w14:paraId="34D0D1FA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10.0</w:t>
            </w:r>
          </w:p>
        </w:tc>
        <w:tc>
          <w:tcPr>
            <w:tcW w:w="863" w:type="dxa"/>
            <w:tcBorders>
              <w:right w:val="nil"/>
            </w:tcBorders>
            <w:vAlign w:val="center"/>
          </w:tcPr>
          <w:p w14:paraId="4A142BAD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</w:p>
        </w:tc>
        <w:tc>
          <w:tcPr>
            <w:tcW w:w="966" w:type="dxa"/>
            <w:tcBorders>
              <w:left w:val="nil"/>
            </w:tcBorders>
            <w:vAlign w:val="center"/>
          </w:tcPr>
          <w:p w14:paraId="02DC6D1C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</w:p>
        </w:tc>
      </w:tr>
      <w:tr w:rsidR="003B1EBF" w:rsidRPr="00982811" w14:paraId="73FD5C21" w14:textId="77777777" w:rsidTr="00CC36ED">
        <w:tc>
          <w:tcPr>
            <w:tcW w:w="3846" w:type="dxa"/>
            <w:tcBorders>
              <w:right w:val="single" w:sz="8" w:space="0" w:color="auto"/>
            </w:tcBorders>
          </w:tcPr>
          <w:p w14:paraId="3F7E473D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ind w:left="360"/>
              <w:contextualSpacing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Pruritus/itching</w:t>
            </w:r>
          </w:p>
        </w:tc>
        <w:tc>
          <w:tcPr>
            <w:tcW w:w="864" w:type="dxa"/>
            <w:tcBorders>
              <w:left w:val="single" w:sz="8" w:space="0" w:color="auto"/>
              <w:right w:val="nil"/>
            </w:tcBorders>
            <w:vAlign w:val="center"/>
          </w:tcPr>
          <w:p w14:paraId="6A7FD31D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66</w:t>
            </w:r>
          </w:p>
        </w:tc>
        <w:tc>
          <w:tcPr>
            <w:tcW w:w="863" w:type="dxa"/>
            <w:tcBorders>
              <w:left w:val="nil"/>
              <w:right w:val="single" w:sz="8" w:space="0" w:color="auto"/>
            </w:tcBorders>
            <w:vAlign w:val="center"/>
          </w:tcPr>
          <w:p w14:paraId="44D2E536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33.2</w:t>
            </w:r>
          </w:p>
        </w:tc>
        <w:tc>
          <w:tcPr>
            <w:tcW w:w="862" w:type="dxa"/>
            <w:tcBorders>
              <w:left w:val="single" w:sz="8" w:space="0" w:color="auto"/>
              <w:right w:val="nil"/>
            </w:tcBorders>
            <w:vAlign w:val="center"/>
          </w:tcPr>
          <w:p w14:paraId="69B0351C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2</w:t>
            </w:r>
          </w:p>
        </w:tc>
        <w:tc>
          <w:tcPr>
            <w:tcW w:w="863" w:type="dxa"/>
            <w:tcBorders>
              <w:left w:val="nil"/>
              <w:right w:val="single" w:sz="8" w:space="0" w:color="auto"/>
            </w:tcBorders>
            <w:vAlign w:val="center"/>
          </w:tcPr>
          <w:p w14:paraId="27F273FA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1.0</w:t>
            </w:r>
          </w:p>
        </w:tc>
        <w:tc>
          <w:tcPr>
            <w:tcW w:w="999" w:type="dxa"/>
            <w:tcBorders>
              <w:left w:val="single" w:sz="8" w:space="0" w:color="auto"/>
              <w:right w:val="nil"/>
            </w:tcBorders>
            <w:vAlign w:val="center"/>
          </w:tcPr>
          <w:p w14:paraId="1B57FA84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22</w:t>
            </w:r>
          </w:p>
        </w:tc>
        <w:tc>
          <w:tcPr>
            <w:tcW w:w="862" w:type="dxa"/>
            <w:tcBorders>
              <w:left w:val="nil"/>
            </w:tcBorders>
            <w:vAlign w:val="center"/>
          </w:tcPr>
          <w:p w14:paraId="19325260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10.9</w:t>
            </w:r>
          </w:p>
        </w:tc>
        <w:tc>
          <w:tcPr>
            <w:tcW w:w="863" w:type="dxa"/>
            <w:tcBorders>
              <w:right w:val="nil"/>
            </w:tcBorders>
            <w:vAlign w:val="center"/>
          </w:tcPr>
          <w:p w14:paraId="3A8EFE19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1</w:t>
            </w:r>
          </w:p>
        </w:tc>
        <w:tc>
          <w:tcPr>
            <w:tcW w:w="966" w:type="dxa"/>
            <w:tcBorders>
              <w:left w:val="nil"/>
            </w:tcBorders>
            <w:vAlign w:val="center"/>
          </w:tcPr>
          <w:p w14:paraId="1AB6DB07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0.5</w:t>
            </w:r>
          </w:p>
        </w:tc>
      </w:tr>
      <w:tr w:rsidR="003B1EBF" w:rsidRPr="00982811" w14:paraId="476BA90F" w14:textId="77777777" w:rsidTr="00CC36ED">
        <w:tc>
          <w:tcPr>
            <w:tcW w:w="3846" w:type="dxa"/>
            <w:tcBorders>
              <w:right w:val="single" w:sz="8" w:space="0" w:color="auto"/>
            </w:tcBorders>
          </w:tcPr>
          <w:p w14:paraId="59C44DDB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ind w:left="360"/>
              <w:contextualSpacing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Rash/acne, acneiform</w:t>
            </w:r>
          </w:p>
        </w:tc>
        <w:tc>
          <w:tcPr>
            <w:tcW w:w="864" w:type="dxa"/>
            <w:tcBorders>
              <w:left w:val="single" w:sz="8" w:space="0" w:color="auto"/>
              <w:right w:val="nil"/>
            </w:tcBorders>
            <w:vAlign w:val="center"/>
          </w:tcPr>
          <w:p w14:paraId="5AEBABBD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156</w:t>
            </w:r>
          </w:p>
        </w:tc>
        <w:tc>
          <w:tcPr>
            <w:tcW w:w="863" w:type="dxa"/>
            <w:tcBorders>
              <w:left w:val="nil"/>
              <w:right w:val="single" w:sz="8" w:space="0" w:color="auto"/>
            </w:tcBorders>
            <w:vAlign w:val="center"/>
          </w:tcPr>
          <w:p w14:paraId="1E28620E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78.4</w:t>
            </w:r>
          </w:p>
        </w:tc>
        <w:tc>
          <w:tcPr>
            <w:tcW w:w="862" w:type="dxa"/>
            <w:tcBorders>
              <w:left w:val="single" w:sz="8" w:space="0" w:color="auto"/>
              <w:right w:val="nil"/>
            </w:tcBorders>
            <w:vAlign w:val="center"/>
          </w:tcPr>
          <w:p w14:paraId="0E467840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36</w:t>
            </w:r>
          </w:p>
        </w:tc>
        <w:tc>
          <w:tcPr>
            <w:tcW w:w="863" w:type="dxa"/>
            <w:tcBorders>
              <w:left w:val="nil"/>
              <w:right w:val="single" w:sz="8" w:space="0" w:color="auto"/>
            </w:tcBorders>
            <w:vAlign w:val="center"/>
          </w:tcPr>
          <w:p w14:paraId="407FD577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18.1</w:t>
            </w:r>
          </w:p>
        </w:tc>
        <w:tc>
          <w:tcPr>
            <w:tcW w:w="999" w:type="dxa"/>
            <w:tcBorders>
              <w:left w:val="single" w:sz="8" w:space="0" w:color="auto"/>
              <w:right w:val="nil"/>
            </w:tcBorders>
            <w:vAlign w:val="center"/>
          </w:tcPr>
          <w:p w14:paraId="032D0223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19</w:t>
            </w:r>
          </w:p>
        </w:tc>
        <w:tc>
          <w:tcPr>
            <w:tcW w:w="862" w:type="dxa"/>
            <w:tcBorders>
              <w:left w:val="nil"/>
            </w:tcBorders>
            <w:vAlign w:val="center"/>
          </w:tcPr>
          <w:p w14:paraId="70B7AC43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9.5</w:t>
            </w:r>
          </w:p>
        </w:tc>
        <w:tc>
          <w:tcPr>
            <w:tcW w:w="863" w:type="dxa"/>
            <w:tcBorders>
              <w:right w:val="nil"/>
            </w:tcBorders>
            <w:vAlign w:val="center"/>
          </w:tcPr>
          <w:p w14:paraId="51588558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</w:p>
        </w:tc>
        <w:tc>
          <w:tcPr>
            <w:tcW w:w="966" w:type="dxa"/>
            <w:tcBorders>
              <w:left w:val="nil"/>
            </w:tcBorders>
            <w:vAlign w:val="center"/>
          </w:tcPr>
          <w:p w14:paraId="4C006D3D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</w:p>
        </w:tc>
      </w:tr>
      <w:tr w:rsidR="003B1EBF" w:rsidRPr="00982811" w14:paraId="57700451" w14:textId="77777777" w:rsidTr="00CC36ED">
        <w:tc>
          <w:tcPr>
            <w:tcW w:w="3846" w:type="dxa"/>
            <w:tcBorders>
              <w:bottom w:val="single" w:sz="4" w:space="0" w:color="auto"/>
              <w:right w:val="single" w:sz="8" w:space="0" w:color="auto"/>
            </w:tcBorders>
          </w:tcPr>
          <w:p w14:paraId="08416D82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ind w:left="360"/>
              <w:contextualSpacing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Rash/desquamation</w:t>
            </w:r>
          </w:p>
        </w:tc>
        <w:tc>
          <w:tcPr>
            <w:tcW w:w="864" w:type="dxa"/>
            <w:tcBorders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5112CB86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74</w:t>
            </w:r>
          </w:p>
        </w:tc>
        <w:tc>
          <w:tcPr>
            <w:tcW w:w="863" w:type="dxa"/>
            <w:tcBorders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916AF77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37.2</w:t>
            </w:r>
          </w:p>
        </w:tc>
        <w:tc>
          <w:tcPr>
            <w:tcW w:w="862" w:type="dxa"/>
            <w:tcBorders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565655A0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15</w:t>
            </w:r>
          </w:p>
        </w:tc>
        <w:tc>
          <w:tcPr>
            <w:tcW w:w="863" w:type="dxa"/>
            <w:tcBorders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91FBC75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7.5</w:t>
            </w:r>
          </w:p>
        </w:tc>
        <w:tc>
          <w:tcPr>
            <w:tcW w:w="999" w:type="dxa"/>
            <w:tcBorders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618DAC78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24</w:t>
            </w:r>
          </w:p>
        </w:tc>
        <w:tc>
          <w:tcPr>
            <w:tcW w:w="862" w:type="dxa"/>
            <w:tcBorders>
              <w:left w:val="nil"/>
              <w:bottom w:val="single" w:sz="4" w:space="0" w:color="auto"/>
            </w:tcBorders>
            <w:vAlign w:val="center"/>
          </w:tcPr>
          <w:p w14:paraId="131E5AE0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11.9</w:t>
            </w:r>
          </w:p>
        </w:tc>
        <w:tc>
          <w:tcPr>
            <w:tcW w:w="863" w:type="dxa"/>
            <w:tcBorders>
              <w:bottom w:val="single" w:sz="4" w:space="0" w:color="auto"/>
              <w:right w:val="nil"/>
            </w:tcBorders>
            <w:vAlign w:val="center"/>
          </w:tcPr>
          <w:p w14:paraId="0E9110B4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2</w:t>
            </w:r>
          </w:p>
        </w:tc>
        <w:tc>
          <w:tcPr>
            <w:tcW w:w="966" w:type="dxa"/>
            <w:tcBorders>
              <w:left w:val="nil"/>
              <w:bottom w:val="single" w:sz="4" w:space="0" w:color="auto"/>
            </w:tcBorders>
            <w:vAlign w:val="center"/>
          </w:tcPr>
          <w:p w14:paraId="6E3A8E3F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1.0</w:t>
            </w:r>
          </w:p>
        </w:tc>
      </w:tr>
      <w:tr w:rsidR="003B1EBF" w:rsidRPr="00982811" w14:paraId="6578EC61" w14:textId="77777777" w:rsidTr="00CC36ED">
        <w:tc>
          <w:tcPr>
            <w:tcW w:w="3846" w:type="dxa"/>
            <w:tcBorders>
              <w:bottom w:val="single" w:sz="12" w:space="0" w:color="auto"/>
              <w:right w:val="single" w:sz="8" w:space="0" w:color="auto"/>
            </w:tcBorders>
          </w:tcPr>
          <w:p w14:paraId="7F6273F5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ind w:left="360"/>
              <w:contextualSpacing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Skin disorder, other</w:t>
            </w:r>
          </w:p>
        </w:tc>
        <w:tc>
          <w:tcPr>
            <w:tcW w:w="864" w:type="dxa"/>
            <w:tcBorders>
              <w:left w:val="single" w:sz="8" w:space="0" w:color="auto"/>
              <w:bottom w:val="single" w:sz="12" w:space="0" w:color="auto"/>
              <w:right w:val="nil"/>
            </w:tcBorders>
            <w:vAlign w:val="center"/>
          </w:tcPr>
          <w:p w14:paraId="7F078AB7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35</w:t>
            </w:r>
          </w:p>
        </w:tc>
        <w:tc>
          <w:tcPr>
            <w:tcW w:w="863" w:type="dxa"/>
            <w:tcBorders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14:paraId="5F61937A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17.6</w:t>
            </w:r>
          </w:p>
        </w:tc>
        <w:tc>
          <w:tcPr>
            <w:tcW w:w="862" w:type="dxa"/>
            <w:tcBorders>
              <w:left w:val="single" w:sz="8" w:space="0" w:color="auto"/>
              <w:bottom w:val="single" w:sz="12" w:space="0" w:color="auto"/>
              <w:right w:val="nil"/>
            </w:tcBorders>
            <w:vAlign w:val="center"/>
          </w:tcPr>
          <w:p w14:paraId="3D63990B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4</w:t>
            </w:r>
          </w:p>
        </w:tc>
        <w:tc>
          <w:tcPr>
            <w:tcW w:w="863" w:type="dxa"/>
            <w:tcBorders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14:paraId="30F32027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2.0</w:t>
            </w:r>
          </w:p>
        </w:tc>
        <w:tc>
          <w:tcPr>
            <w:tcW w:w="999" w:type="dxa"/>
            <w:tcBorders>
              <w:left w:val="single" w:sz="8" w:space="0" w:color="auto"/>
              <w:bottom w:val="single" w:sz="12" w:space="0" w:color="auto"/>
              <w:right w:val="nil"/>
            </w:tcBorders>
            <w:vAlign w:val="center"/>
          </w:tcPr>
          <w:p w14:paraId="7A2533E2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14</w:t>
            </w:r>
          </w:p>
        </w:tc>
        <w:tc>
          <w:tcPr>
            <w:tcW w:w="862" w:type="dxa"/>
            <w:tcBorders>
              <w:left w:val="nil"/>
              <w:bottom w:val="single" w:sz="12" w:space="0" w:color="auto"/>
            </w:tcBorders>
            <w:vAlign w:val="center"/>
          </w:tcPr>
          <w:p w14:paraId="00445C64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7.0</w:t>
            </w:r>
          </w:p>
        </w:tc>
        <w:tc>
          <w:tcPr>
            <w:tcW w:w="863" w:type="dxa"/>
            <w:tcBorders>
              <w:bottom w:val="single" w:sz="12" w:space="0" w:color="auto"/>
              <w:right w:val="nil"/>
            </w:tcBorders>
            <w:vAlign w:val="center"/>
          </w:tcPr>
          <w:p w14:paraId="59992265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</w:p>
        </w:tc>
        <w:tc>
          <w:tcPr>
            <w:tcW w:w="966" w:type="dxa"/>
            <w:tcBorders>
              <w:left w:val="nil"/>
              <w:bottom w:val="single" w:sz="12" w:space="0" w:color="auto"/>
            </w:tcBorders>
            <w:vAlign w:val="center"/>
          </w:tcPr>
          <w:p w14:paraId="62C97420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</w:p>
        </w:tc>
      </w:tr>
      <w:tr w:rsidR="003B1EBF" w:rsidRPr="00982811" w14:paraId="7899936D" w14:textId="77777777" w:rsidTr="00CC36ED">
        <w:tc>
          <w:tcPr>
            <w:tcW w:w="3846" w:type="dxa"/>
            <w:tcBorders>
              <w:top w:val="single" w:sz="12" w:space="0" w:color="auto"/>
              <w:right w:val="single" w:sz="8" w:space="0" w:color="auto"/>
            </w:tcBorders>
          </w:tcPr>
          <w:p w14:paraId="6B112FA2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rPr>
                <w:rFonts w:eastAsia="Times New Roman" w:cs="Times New Roman"/>
                <w:b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b/>
                <w:color w:val="000000"/>
                <w:szCs w:val="20"/>
                <w:lang w:val="en-GB" w:eastAsia="de-DE"/>
              </w:rPr>
              <w:t>Vascular disorders</w:t>
            </w:r>
          </w:p>
        </w:tc>
        <w:tc>
          <w:tcPr>
            <w:tcW w:w="864" w:type="dxa"/>
            <w:tcBorders>
              <w:top w:val="single" w:sz="12" w:space="0" w:color="auto"/>
              <w:left w:val="single" w:sz="8" w:space="0" w:color="auto"/>
              <w:right w:val="nil"/>
            </w:tcBorders>
            <w:vAlign w:val="center"/>
          </w:tcPr>
          <w:p w14:paraId="0D5D575C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71</w:t>
            </w:r>
          </w:p>
        </w:tc>
        <w:tc>
          <w:tcPr>
            <w:tcW w:w="863" w:type="dxa"/>
            <w:tcBorders>
              <w:top w:val="single" w:sz="12" w:space="0" w:color="auto"/>
              <w:left w:val="nil"/>
              <w:right w:val="single" w:sz="8" w:space="0" w:color="auto"/>
            </w:tcBorders>
            <w:vAlign w:val="center"/>
          </w:tcPr>
          <w:p w14:paraId="50ED217D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35.7</w:t>
            </w:r>
          </w:p>
        </w:tc>
        <w:tc>
          <w:tcPr>
            <w:tcW w:w="862" w:type="dxa"/>
            <w:tcBorders>
              <w:top w:val="single" w:sz="12" w:space="0" w:color="auto"/>
              <w:left w:val="single" w:sz="8" w:space="0" w:color="auto"/>
              <w:right w:val="nil"/>
            </w:tcBorders>
            <w:vAlign w:val="center"/>
          </w:tcPr>
          <w:p w14:paraId="342A93AD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32</w:t>
            </w:r>
          </w:p>
        </w:tc>
        <w:tc>
          <w:tcPr>
            <w:tcW w:w="863" w:type="dxa"/>
            <w:tcBorders>
              <w:top w:val="single" w:sz="12" w:space="0" w:color="auto"/>
              <w:left w:val="nil"/>
              <w:right w:val="single" w:sz="8" w:space="0" w:color="auto"/>
            </w:tcBorders>
            <w:vAlign w:val="center"/>
          </w:tcPr>
          <w:p w14:paraId="60701077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16.1</w:t>
            </w:r>
          </w:p>
        </w:tc>
        <w:tc>
          <w:tcPr>
            <w:tcW w:w="999" w:type="dxa"/>
            <w:tcBorders>
              <w:top w:val="single" w:sz="12" w:space="0" w:color="auto"/>
              <w:left w:val="single" w:sz="8" w:space="0" w:color="auto"/>
              <w:right w:val="nil"/>
            </w:tcBorders>
            <w:vAlign w:val="center"/>
          </w:tcPr>
          <w:p w14:paraId="46347D0C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101</w:t>
            </w:r>
          </w:p>
        </w:tc>
        <w:tc>
          <w:tcPr>
            <w:tcW w:w="862" w:type="dxa"/>
            <w:tcBorders>
              <w:top w:val="single" w:sz="12" w:space="0" w:color="auto"/>
              <w:left w:val="nil"/>
            </w:tcBorders>
            <w:vAlign w:val="center"/>
          </w:tcPr>
          <w:p w14:paraId="66AE0AB3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50.2</w:t>
            </w:r>
          </w:p>
        </w:tc>
        <w:tc>
          <w:tcPr>
            <w:tcW w:w="863" w:type="dxa"/>
            <w:tcBorders>
              <w:top w:val="single" w:sz="12" w:space="0" w:color="auto"/>
              <w:right w:val="nil"/>
            </w:tcBorders>
            <w:vAlign w:val="center"/>
          </w:tcPr>
          <w:p w14:paraId="3DDD70F6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38</w:t>
            </w:r>
          </w:p>
        </w:tc>
        <w:tc>
          <w:tcPr>
            <w:tcW w:w="966" w:type="dxa"/>
            <w:tcBorders>
              <w:top w:val="single" w:sz="12" w:space="0" w:color="auto"/>
              <w:left w:val="nil"/>
            </w:tcBorders>
            <w:vAlign w:val="center"/>
          </w:tcPr>
          <w:p w14:paraId="73435179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18.9</w:t>
            </w:r>
          </w:p>
        </w:tc>
      </w:tr>
      <w:tr w:rsidR="003B1EBF" w:rsidRPr="00982811" w14:paraId="38A6A4CD" w14:textId="77777777" w:rsidTr="00CC36ED">
        <w:tc>
          <w:tcPr>
            <w:tcW w:w="3846" w:type="dxa"/>
            <w:tcBorders>
              <w:bottom w:val="single" w:sz="4" w:space="0" w:color="auto"/>
              <w:right w:val="single" w:sz="8" w:space="0" w:color="auto"/>
            </w:tcBorders>
          </w:tcPr>
          <w:p w14:paraId="36B9C232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ind w:left="360"/>
              <w:contextualSpacing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Hypertension</w:t>
            </w:r>
          </w:p>
        </w:tc>
        <w:tc>
          <w:tcPr>
            <w:tcW w:w="864" w:type="dxa"/>
            <w:tcBorders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0F5BCCE9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49</w:t>
            </w:r>
          </w:p>
        </w:tc>
        <w:tc>
          <w:tcPr>
            <w:tcW w:w="863" w:type="dxa"/>
            <w:tcBorders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FD0CAD4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24.6</w:t>
            </w:r>
          </w:p>
        </w:tc>
        <w:tc>
          <w:tcPr>
            <w:tcW w:w="862" w:type="dxa"/>
            <w:tcBorders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18020C19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14</w:t>
            </w:r>
          </w:p>
        </w:tc>
        <w:tc>
          <w:tcPr>
            <w:tcW w:w="863" w:type="dxa"/>
            <w:tcBorders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196CFD5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7.0</w:t>
            </w:r>
          </w:p>
        </w:tc>
        <w:tc>
          <w:tcPr>
            <w:tcW w:w="999" w:type="dxa"/>
            <w:tcBorders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31AFF36C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75</w:t>
            </w:r>
          </w:p>
        </w:tc>
        <w:tc>
          <w:tcPr>
            <w:tcW w:w="862" w:type="dxa"/>
            <w:tcBorders>
              <w:left w:val="nil"/>
              <w:bottom w:val="single" w:sz="4" w:space="0" w:color="auto"/>
            </w:tcBorders>
            <w:vAlign w:val="center"/>
          </w:tcPr>
          <w:p w14:paraId="461A564B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37.3</w:t>
            </w:r>
          </w:p>
        </w:tc>
        <w:tc>
          <w:tcPr>
            <w:tcW w:w="863" w:type="dxa"/>
            <w:tcBorders>
              <w:bottom w:val="single" w:sz="4" w:space="0" w:color="auto"/>
              <w:right w:val="nil"/>
            </w:tcBorders>
            <w:vAlign w:val="center"/>
          </w:tcPr>
          <w:p w14:paraId="7B6D4FD6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14</w:t>
            </w:r>
          </w:p>
        </w:tc>
        <w:tc>
          <w:tcPr>
            <w:tcW w:w="966" w:type="dxa"/>
            <w:tcBorders>
              <w:left w:val="nil"/>
              <w:bottom w:val="single" w:sz="4" w:space="0" w:color="auto"/>
            </w:tcBorders>
            <w:vAlign w:val="center"/>
          </w:tcPr>
          <w:p w14:paraId="2B9CC7B8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7.0</w:t>
            </w:r>
          </w:p>
        </w:tc>
      </w:tr>
      <w:tr w:rsidR="003B1EBF" w:rsidRPr="00982811" w14:paraId="36CBCDFD" w14:textId="77777777" w:rsidTr="00CC36ED">
        <w:tc>
          <w:tcPr>
            <w:tcW w:w="3846" w:type="dxa"/>
            <w:tcBorders>
              <w:bottom w:val="single" w:sz="12" w:space="0" w:color="auto"/>
              <w:right w:val="single" w:sz="8" w:space="0" w:color="auto"/>
            </w:tcBorders>
          </w:tcPr>
          <w:p w14:paraId="6C0D26D5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ind w:left="360"/>
              <w:contextualSpacing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Thromboembolic event</w:t>
            </w:r>
          </w:p>
        </w:tc>
        <w:tc>
          <w:tcPr>
            <w:tcW w:w="864" w:type="dxa"/>
            <w:tcBorders>
              <w:left w:val="single" w:sz="8" w:space="0" w:color="auto"/>
              <w:bottom w:val="single" w:sz="12" w:space="0" w:color="auto"/>
              <w:right w:val="nil"/>
            </w:tcBorders>
            <w:vAlign w:val="center"/>
          </w:tcPr>
          <w:p w14:paraId="4F97BBD4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31</w:t>
            </w:r>
          </w:p>
        </w:tc>
        <w:tc>
          <w:tcPr>
            <w:tcW w:w="863" w:type="dxa"/>
            <w:tcBorders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14:paraId="0B0D9700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15.6</w:t>
            </w:r>
          </w:p>
        </w:tc>
        <w:tc>
          <w:tcPr>
            <w:tcW w:w="862" w:type="dxa"/>
            <w:tcBorders>
              <w:left w:val="single" w:sz="8" w:space="0" w:color="auto"/>
              <w:bottom w:val="single" w:sz="12" w:space="0" w:color="auto"/>
              <w:right w:val="nil"/>
            </w:tcBorders>
            <w:vAlign w:val="center"/>
          </w:tcPr>
          <w:p w14:paraId="23668C74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22</w:t>
            </w:r>
          </w:p>
        </w:tc>
        <w:tc>
          <w:tcPr>
            <w:tcW w:w="863" w:type="dxa"/>
            <w:tcBorders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14:paraId="3027137C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11.1</w:t>
            </w:r>
          </w:p>
        </w:tc>
        <w:tc>
          <w:tcPr>
            <w:tcW w:w="999" w:type="dxa"/>
            <w:tcBorders>
              <w:left w:val="single" w:sz="8" w:space="0" w:color="auto"/>
              <w:bottom w:val="single" w:sz="12" w:space="0" w:color="auto"/>
              <w:right w:val="nil"/>
            </w:tcBorders>
            <w:vAlign w:val="center"/>
          </w:tcPr>
          <w:p w14:paraId="6623519D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36</w:t>
            </w:r>
          </w:p>
        </w:tc>
        <w:tc>
          <w:tcPr>
            <w:tcW w:w="862" w:type="dxa"/>
            <w:tcBorders>
              <w:left w:val="nil"/>
              <w:bottom w:val="single" w:sz="12" w:space="0" w:color="auto"/>
            </w:tcBorders>
            <w:vAlign w:val="center"/>
          </w:tcPr>
          <w:p w14:paraId="73FEDE81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17.9</w:t>
            </w:r>
          </w:p>
        </w:tc>
        <w:tc>
          <w:tcPr>
            <w:tcW w:w="863" w:type="dxa"/>
            <w:tcBorders>
              <w:bottom w:val="single" w:sz="12" w:space="0" w:color="auto"/>
              <w:right w:val="nil"/>
            </w:tcBorders>
            <w:vAlign w:val="center"/>
          </w:tcPr>
          <w:p w14:paraId="13AAFF57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25</w:t>
            </w:r>
          </w:p>
        </w:tc>
        <w:tc>
          <w:tcPr>
            <w:tcW w:w="966" w:type="dxa"/>
            <w:tcBorders>
              <w:left w:val="nil"/>
              <w:bottom w:val="single" w:sz="12" w:space="0" w:color="auto"/>
            </w:tcBorders>
            <w:vAlign w:val="center"/>
          </w:tcPr>
          <w:p w14:paraId="2212657A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12.4</w:t>
            </w:r>
          </w:p>
        </w:tc>
      </w:tr>
      <w:tr w:rsidR="003B1EBF" w:rsidRPr="00982811" w14:paraId="69429462" w14:textId="77777777" w:rsidTr="00CC36ED">
        <w:tc>
          <w:tcPr>
            <w:tcW w:w="3846" w:type="dxa"/>
            <w:tcBorders>
              <w:top w:val="single" w:sz="12" w:space="0" w:color="auto"/>
              <w:right w:val="single" w:sz="8" w:space="0" w:color="auto"/>
            </w:tcBorders>
          </w:tcPr>
          <w:p w14:paraId="43AA467D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rPr>
                <w:rFonts w:eastAsia="Times New Roman" w:cs="Times New Roman"/>
                <w:b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b/>
                <w:color w:val="000000"/>
                <w:szCs w:val="20"/>
                <w:lang w:val="en-GB" w:eastAsia="de-DE"/>
              </w:rPr>
              <w:t xml:space="preserve">Toxicities of special </w:t>
            </w:r>
            <w:r>
              <w:rPr>
                <w:rFonts w:eastAsia="Times New Roman" w:cs="Times New Roman"/>
                <w:b/>
                <w:color w:val="000000"/>
                <w:szCs w:val="20"/>
                <w:lang w:val="en-GB" w:eastAsia="de-DE"/>
              </w:rPr>
              <w:t>relevance</w:t>
            </w:r>
            <w:r w:rsidRPr="00982811">
              <w:rPr>
                <w:rFonts w:eastAsia="Times New Roman" w:cs="Times New Roman"/>
                <w:b/>
                <w:color w:val="000000"/>
                <w:szCs w:val="20"/>
                <w:lang w:val="en-GB" w:eastAsia="de-DE"/>
              </w:rPr>
              <w:t xml:space="preserve"> to </w:t>
            </w:r>
            <w:r>
              <w:rPr>
                <w:rFonts w:eastAsia="Times New Roman" w:cs="Times New Roman"/>
                <w:b/>
                <w:color w:val="000000"/>
                <w:szCs w:val="20"/>
                <w:lang w:val="en-GB" w:eastAsia="de-DE"/>
              </w:rPr>
              <w:t>c</w:t>
            </w:r>
            <w:r w:rsidRPr="00982811">
              <w:rPr>
                <w:rFonts w:eastAsia="Times New Roman" w:cs="Times New Roman"/>
                <w:b/>
                <w:color w:val="000000"/>
                <w:szCs w:val="20"/>
                <w:lang w:val="en-GB" w:eastAsia="de-DE"/>
              </w:rPr>
              <w:t>etuximab</w:t>
            </w:r>
          </w:p>
        </w:tc>
        <w:tc>
          <w:tcPr>
            <w:tcW w:w="864" w:type="dxa"/>
            <w:tcBorders>
              <w:top w:val="single" w:sz="12" w:space="0" w:color="auto"/>
              <w:left w:val="single" w:sz="8" w:space="0" w:color="auto"/>
              <w:right w:val="nil"/>
            </w:tcBorders>
            <w:vAlign w:val="center"/>
          </w:tcPr>
          <w:p w14:paraId="765F129B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nil"/>
              <w:right w:val="single" w:sz="8" w:space="0" w:color="auto"/>
            </w:tcBorders>
            <w:vAlign w:val="center"/>
          </w:tcPr>
          <w:p w14:paraId="3859C569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</w:p>
        </w:tc>
        <w:tc>
          <w:tcPr>
            <w:tcW w:w="862" w:type="dxa"/>
            <w:tcBorders>
              <w:top w:val="single" w:sz="12" w:space="0" w:color="auto"/>
              <w:left w:val="single" w:sz="8" w:space="0" w:color="auto"/>
              <w:right w:val="nil"/>
            </w:tcBorders>
            <w:vAlign w:val="center"/>
          </w:tcPr>
          <w:p w14:paraId="66F725C8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nil"/>
              <w:right w:val="single" w:sz="8" w:space="0" w:color="auto"/>
            </w:tcBorders>
            <w:vAlign w:val="center"/>
          </w:tcPr>
          <w:p w14:paraId="3271654A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</w:p>
        </w:tc>
        <w:tc>
          <w:tcPr>
            <w:tcW w:w="999" w:type="dxa"/>
            <w:tcBorders>
              <w:top w:val="single" w:sz="12" w:space="0" w:color="auto"/>
              <w:left w:val="single" w:sz="8" w:space="0" w:color="auto"/>
              <w:right w:val="nil"/>
            </w:tcBorders>
            <w:vAlign w:val="center"/>
          </w:tcPr>
          <w:p w14:paraId="4347967C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</w:p>
        </w:tc>
        <w:tc>
          <w:tcPr>
            <w:tcW w:w="862" w:type="dxa"/>
            <w:tcBorders>
              <w:top w:val="single" w:sz="12" w:space="0" w:color="auto"/>
              <w:left w:val="nil"/>
            </w:tcBorders>
            <w:vAlign w:val="center"/>
          </w:tcPr>
          <w:p w14:paraId="2C64DB47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</w:p>
        </w:tc>
        <w:tc>
          <w:tcPr>
            <w:tcW w:w="863" w:type="dxa"/>
            <w:tcBorders>
              <w:top w:val="single" w:sz="12" w:space="0" w:color="auto"/>
              <w:right w:val="nil"/>
            </w:tcBorders>
            <w:vAlign w:val="center"/>
          </w:tcPr>
          <w:p w14:paraId="343D1088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</w:p>
        </w:tc>
        <w:tc>
          <w:tcPr>
            <w:tcW w:w="966" w:type="dxa"/>
            <w:tcBorders>
              <w:top w:val="single" w:sz="12" w:space="0" w:color="auto"/>
              <w:left w:val="nil"/>
            </w:tcBorders>
            <w:vAlign w:val="center"/>
          </w:tcPr>
          <w:p w14:paraId="25AFEDCD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</w:p>
        </w:tc>
      </w:tr>
      <w:tr w:rsidR="003B1EBF" w:rsidRPr="00982811" w14:paraId="261E5DAE" w14:textId="77777777" w:rsidTr="00CC36ED">
        <w:tc>
          <w:tcPr>
            <w:tcW w:w="3846" w:type="dxa"/>
            <w:tcBorders>
              <w:right w:val="single" w:sz="8" w:space="0" w:color="auto"/>
            </w:tcBorders>
          </w:tcPr>
          <w:p w14:paraId="3A43554F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ind w:left="360"/>
              <w:contextualSpacing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Acneiform exanthema</w:t>
            </w:r>
          </w:p>
        </w:tc>
        <w:tc>
          <w:tcPr>
            <w:tcW w:w="864" w:type="dxa"/>
            <w:tcBorders>
              <w:left w:val="single" w:sz="8" w:space="0" w:color="auto"/>
              <w:right w:val="nil"/>
            </w:tcBorders>
            <w:vAlign w:val="center"/>
          </w:tcPr>
          <w:p w14:paraId="442C8C25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156</w:t>
            </w:r>
          </w:p>
        </w:tc>
        <w:tc>
          <w:tcPr>
            <w:tcW w:w="863" w:type="dxa"/>
            <w:tcBorders>
              <w:left w:val="nil"/>
              <w:right w:val="single" w:sz="8" w:space="0" w:color="auto"/>
            </w:tcBorders>
            <w:vAlign w:val="center"/>
          </w:tcPr>
          <w:p w14:paraId="7C09361D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78.4</w:t>
            </w:r>
          </w:p>
        </w:tc>
        <w:tc>
          <w:tcPr>
            <w:tcW w:w="862" w:type="dxa"/>
            <w:tcBorders>
              <w:left w:val="single" w:sz="8" w:space="0" w:color="auto"/>
              <w:right w:val="nil"/>
            </w:tcBorders>
            <w:vAlign w:val="center"/>
          </w:tcPr>
          <w:p w14:paraId="086DEC1A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36</w:t>
            </w:r>
          </w:p>
        </w:tc>
        <w:tc>
          <w:tcPr>
            <w:tcW w:w="863" w:type="dxa"/>
            <w:tcBorders>
              <w:left w:val="nil"/>
              <w:right w:val="single" w:sz="8" w:space="0" w:color="auto"/>
            </w:tcBorders>
            <w:vAlign w:val="center"/>
          </w:tcPr>
          <w:p w14:paraId="7C0754C5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18.1</w:t>
            </w:r>
          </w:p>
        </w:tc>
        <w:tc>
          <w:tcPr>
            <w:tcW w:w="999" w:type="dxa"/>
            <w:tcBorders>
              <w:left w:val="single" w:sz="8" w:space="0" w:color="auto"/>
              <w:right w:val="nil"/>
            </w:tcBorders>
            <w:vAlign w:val="center"/>
          </w:tcPr>
          <w:p w14:paraId="404BF3AA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19</w:t>
            </w:r>
          </w:p>
        </w:tc>
        <w:tc>
          <w:tcPr>
            <w:tcW w:w="862" w:type="dxa"/>
            <w:tcBorders>
              <w:left w:val="nil"/>
            </w:tcBorders>
            <w:vAlign w:val="center"/>
          </w:tcPr>
          <w:p w14:paraId="3CCFA264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9.5</w:t>
            </w:r>
          </w:p>
        </w:tc>
        <w:tc>
          <w:tcPr>
            <w:tcW w:w="863" w:type="dxa"/>
            <w:tcBorders>
              <w:right w:val="nil"/>
            </w:tcBorders>
            <w:vAlign w:val="center"/>
          </w:tcPr>
          <w:p w14:paraId="0495A3CF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</w:p>
        </w:tc>
        <w:tc>
          <w:tcPr>
            <w:tcW w:w="966" w:type="dxa"/>
            <w:tcBorders>
              <w:left w:val="nil"/>
            </w:tcBorders>
            <w:vAlign w:val="center"/>
          </w:tcPr>
          <w:p w14:paraId="7BB9E8A1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</w:p>
        </w:tc>
      </w:tr>
      <w:tr w:rsidR="003B1EBF" w:rsidRPr="00982811" w14:paraId="1B4C3CAF" w14:textId="77777777" w:rsidTr="00CC36ED">
        <w:tc>
          <w:tcPr>
            <w:tcW w:w="3846" w:type="dxa"/>
            <w:tcBorders>
              <w:right w:val="single" w:sz="8" w:space="0" w:color="auto"/>
            </w:tcBorders>
          </w:tcPr>
          <w:p w14:paraId="75FC92FB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ind w:left="360"/>
              <w:contextualSpacing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Desquamation</w:t>
            </w:r>
          </w:p>
        </w:tc>
        <w:tc>
          <w:tcPr>
            <w:tcW w:w="864" w:type="dxa"/>
            <w:tcBorders>
              <w:left w:val="single" w:sz="8" w:space="0" w:color="auto"/>
              <w:right w:val="nil"/>
            </w:tcBorders>
            <w:vAlign w:val="center"/>
          </w:tcPr>
          <w:p w14:paraId="759F9EEB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74</w:t>
            </w:r>
          </w:p>
        </w:tc>
        <w:tc>
          <w:tcPr>
            <w:tcW w:w="863" w:type="dxa"/>
            <w:tcBorders>
              <w:left w:val="nil"/>
              <w:right w:val="single" w:sz="8" w:space="0" w:color="auto"/>
            </w:tcBorders>
            <w:vAlign w:val="center"/>
          </w:tcPr>
          <w:p w14:paraId="07A08167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37.2</w:t>
            </w:r>
          </w:p>
        </w:tc>
        <w:tc>
          <w:tcPr>
            <w:tcW w:w="862" w:type="dxa"/>
            <w:tcBorders>
              <w:left w:val="single" w:sz="8" w:space="0" w:color="auto"/>
              <w:right w:val="nil"/>
            </w:tcBorders>
            <w:vAlign w:val="center"/>
          </w:tcPr>
          <w:p w14:paraId="339112C7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15</w:t>
            </w:r>
          </w:p>
        </w:tc>
        <w:tc>
          <w:tcPr>
            <w:tcW w:w="863" w:type="dxa"/>
            <w:tcBorders>
              <w:left w:val="nil"/>
              <w:right w:val="single" w:sz="8" w:space="0" w:color="auto"/>
            </w:tcBorders>
            <w:vAlign w:val="center"/>
          </w:tcPr>
          <w:p w14:paraId="5F8A2546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7.5</w:t>
            </w:r>
          </w:p>
        </w:tc>
        <w:tc>
          <w:tcPr>
            <w:tcW w:w="999" w:type="dxa"/>
            <w:tcBorders>
              <w:left w:val="single" w:sz="8" w:space="0" w:color="auto"/>
              <w:right w:val="nil"/>
            </w:tcBorders>
            <w:vAlign w:val="center"/>
          </w:tcPr>
          <w:p w14:paraId="51C4C51F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24</w:t>
            </w:r>
          </w:p>
        </w:tc>
        <w:tc>
          <w:tcPr>
            <w:tcW w:w="862" w:type="dxa"/>
            <w:tcBorders>
              <w:left w:val="nil"/>
            </w:tcBorders>
            <w:vAlign w:val="center"/>
          </w:tcPr>
          <w:p w14:paraId="04CB162D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11.9</w:t>
            </w:r>
          </w:p>
        </w:tc>
        <w:tc>
          <w:tcPr>
            <w:tcW w:w="863" w:type="dxa"/>
            <w:tcBorders>
              <w:right w:val="nil"/>
            </w:tcBorders>
            <w:vAlign w:val="center"/>
          </w:tcPr>
          <w:p w14:paraId="7E1E5CA3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2</w:t>
            </w:r>
          </w:p>
        </w:tc>
        <w:tc>
          <w:tcPr>
            <w:tcW w:w="966" w:type="dxa"/>
            <w:tcBorders>
              <w:left w:val="nil"/>
            </w:tcBorders>
            <w:vAlign w:val="center"/>
          </w:tcPr>
          <w:p w14:paraId="6DD4E46E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1.0</w:t>
            </w:r>
          </w:p>
        </w:tc>
      </w:tr>
      <w:tr w:rsidR="003B1EBF" w:rsidRPr="00982811" w14:paraId="784E484F" w14:textId="77777777" w:rsidTr="00CC36ED">
        <w:tc>
          <w:tcPr>
            <w:tcW w:w="3846" w:type="dxa"/>
            <w:tcBorders>
              <w:right w:val="single" w:sz="8" w:space="0" w:color="auto"/>
            </w:tcBorders>
          </w:tcPr>
          <w:p w14:paraId="56C0CEA1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ind w:left="360"/>
              <w:contextualSpacing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Paronychia</w:t>
            </w:r>
          </w:p>
        </w:tc>
        <w:tc>
          <w:tcPr>
            <w:tcW w:w="864" w:type="dxa"/>
            <w:tcBorders>
              <w:left w:val="single" w:sz="8" w:space="0" w:color="auto"/>
              <w:right w:val="nil"/>
            </w:tcBorders>
            <w:vAlign w:val="center"/>
          </w:tcPr>
          <w:p w14:paraId="3DC3D426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76</w:t>
            </w:r>
          </w:p>
        </w:tc>
        <w:tc>
          <w:tcPr>
            <w:tcW w:w="863" w:type="dxa"/>
            <w:tcBorders>
              <w:left w:val="nil"/>
              <w:right w:val="single" w:sz="8" w:space="0" w:color="auto"/>
            </w:tcBorders>
            <w:vAlign w:val="center"/>
          </w:tcPr>
          <w:p w14:paraId="1CAE9198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38.2</w:t>
            </w:r>
          </w:p>
        </w:tc>
        <w:tc>
          <w:tcPr>
            <w:tcW w:w="862" w:type="dxa"/>
            <w:tcBorders>
              <w:left w:val="single" w:sz="8" w:space="0" w:color="auto"/>
              <w:right w:val="nil"/>
            </w:tcBorders>
            <w:vAlign w:val="center"/>
          </w:tcPr>
          <w:p w14:paraId="70143B40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14</w:t>
            </w:r>
          </w:p>
        </w:tc>
        <w:tc>
          <w:tcPr>
            <w:tcW w:w="863" w:type="dxa"/>
            <w:tcBorders>
              <w:left w:val="nil"/>
              <w:right w:val="single" w:sz="8" w:space="0" w:color="auto"/>
            </w:tcBorders>
            <w:vAlign w:val="center"/>
          </w:tcPr>
          <w:p w14:paraId="5331E795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7.0</w:t>
            </w:r>
          </w:p>
        </w:tc>
        <w:tc>
          <w:tcPr>
            <w:tcW w:w="999" w:type="dxa"/>
            <w:tcBorders>
              <w:left w:val="single" w:sz="8" w:space="0" w:color="auto"/>
              <w:right w:val="nil"/>
            </w:tcBorders>
            <w:vAlign w:val="center"/>
          </w:tcPr>
          <w:p w14:paraId="3C8E172C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20</w:t>
            </w:r>
          </w:p>
        </w:tc>
        <w:tc>
          <w:tcPr>
            <w:tcW w:w="862" w:type="dxa"/>
            <w:tcBorders>
              <w:left w:val="nil"/>
            </w:tcBorders>
            <w:vAlign w:val="center"/>
          </w:tcPr>
          <w:p w14:paraId="321BB6DF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10.0</w:t>
            </w:r>
          </w:p>
        </w:tc>
        <w:tc>
          <w:tcPr>
            <w:tcW w:w="863" w:type="dxa"/>
            <w:tcBorders>
              <w:right w:val="nil"/>
            </w:tcBorders>
            <w:vAlign w:val="center"/>
          </w:tcPr>
          <w:p w14:paraId="6C435237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</w:p>
        </w:tc>
        <w:tc>
          <w:tcPr>
            <w:tcW w:w="966" w:type="dxa"/>
            <w:tcBorders>
              <w:left w:val="nil"/>
            </w:tcBorders>
            <w:vAlign w:val="center"/>
          </w:tcPr>
          <w:p w14:paraId="6DB5F393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</w:p>
        </w:tc>
      </w:tr>
      <w:tr w:rsidR="003B1EBF" w:rsidRPr="00982811" w14:paraId="2CD5D418" w14:textId="77777777" w:rsidTr="00CC36ED">
        <w:tc>
          <w:tcPr>
            <w:tcW w:w="3846" w:type="dxa"/>
            <w:tcBorders>
              <w:right w:val="single" w:sz="8" w:space="0" w:color="auto"/>
            </w:tcBorders>
          </w:tcPr>
          <w:p w14:paraId="6E38ECEB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ind w:left="360"/>
              <w:contextualSpacing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Infusion</w:t>
            </w:r>
            <w:r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-</w:t>
            </w: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related allergic reaction</w:t>
            </w:r>
          </w:p>
        </w:tc>
        <w:tc>
          <w:tcPr>
            <w:tcW w:w="864" w:type="dxa"/>
            <w:tcBorders>
              <w:left w:val="single" w:sz="8" w:space="0" w:color="auto"/>
              <w:right w:val="nil"/>
            </w:tcBorders>
            <w:vAlign w:val="center"/>
          </w:tcPr>
          <w:p w14:paraId="18E5D4B5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2</w:t>
            </w:r>
          </w:p>
        </w:tc>
        <w:tc>
          <w:tcPr>
            <w:tcW w:w="863" w:type="dxa"/>
            <w:tcBorders>
              <w:left w:val="nil"/>
              <w:right w:val="single" w:sz="8" w:space="0" w:color="auto"/>
            </w:tcBorders>
            <w:vAlign w:val="center"/>
          </w:tcPr>
          <w:p w14:paraId="441DD56E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1.0</w:t>
            </w:r>
          </w:p>
        </w:tc>
        <w:tc>
          <w:tcPr>
            <w:tcW w:w="862" w:type="dxa"/>
            <w:tcBorders>
              <w:left w:val="single" w:sz="8" w:space="0" w:color="auto"/>
              <w:right w:val="nil"/>
            </w:tcBorders>
            <w:vAlign w:val="center"/>
          </w:tcPr>
          <w:p w14:paraId="4791C736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1</w:t>
            </w:r>
          </w:p>
        </w:tc>
        <w:tc>
          <w:tcPr>
            <w:tcW w:w="863" w:type="dxa"/>
            <w:tcBorders>
              <w:left w:val="nil"/>
              <w:right w:val="single" w:sz="8" w:space="0" w:color="auto"/>
            </w:tcBorders>
            <w:vAlign w:val="center"/>
          </w:tcPr>
          <w:p w14:paraId="3E942BD3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0.5</w:t>
            </w:r>
          </w:p>
        </w:tc>
        <w:tc>
          <w:tcPr>
            <w:tcW w:w="999" w:type="dxa"/>
            <w:tcBorders>
              <w:left w:val="single" w:sz="8" w:space="0" w:color="auto"/>
              <w:right w:val="nil"/>
            </w:tcBorders>
            <w:vAlign w:val="center"/>
          </w:tcPr>
          <w:p w14:paraId="556202E3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1</w:t>
            </w:r>
          </w:p>
        </w:tc>
        <w:tc>
          <w:tcPr>
            <w:tcW w:w="862" w:type="dxa"/>
            <w:tcBorders>
              <w:left w:val="nil"/>
            </w:tcBorders>
            <w:vAlign w:val="center"/>
          </w:tcPr>
          <w:p w14:paraId="2C159203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0.5</w:t>
            </w:r>
          </w:p>
        </w:tc>
        <w:tc>
          <w:tcPr>
            <w:tcW w:w="863" w:type="dxa"/>
            <w:tcBorders>
              <w:right w:val="nil"/>
            </w:tcBorders>
            <w:vAlign w:val="center"/>
          </w:tcPr>
          <w:p w14:paraId="528F44DF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</w:p>
        </w:tc>
        <w:tc>
          <w:tcPr>
            <w:tcW w:w="966" w:type="dxa"/>
            <w:tcBorders>
              <w:left w:val="nil"/>
            </w:tcBorders>
            <w:vAlign w:val="center"/>
          </w:tcPr>
          <w:p w14:paraId="5D51F94D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</w:p>
        </w:tc>
      </w:tr>
      <w:tr w:rsidR="003B1EBF" w:rsidRPr="00982811" w14:paraId="0303C0C4" w14:textId="77777777" w:rsidTr="00CC36ED">
        <w:tc>
          <w:tcPr>
            <w:tcW w:w="3846" w:type="dxa"/>
            <w:tcBorders>
              <w:bottom w:val="single" w:sz="4" w:space="0" w:color="auto"/>
              <w:right w:val="single" w:sz="8" w:space="0" w:color="auto"/>
            </w:tcBorders>
          </w:tcPr>
          <w:p w14:paraId="22365D62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ind w:left="360"/>
              <w:contextualSpacing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Hypocalcaemia</w:t>
            </w:r>
          </w:p>
        </w:tc>
        <w:tc>
          <w:tcPr>
            <w:tcW w:w="864" w:type="dxa"/>
            <w:tcBorders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1AA94914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55</w:t>
            </w:r>
          </w:p>
        </w:tc>
        <w:tc>
          <w:tcPr>
            <w:tcW w:w="863" w:type="dxa"/>
            <w:tcBorders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B653AE3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27.6</w:t>
            </w:r>
          </w:p>
        </w:tc>
        <w:tc>
          <w:tcPr>
            <w:tcW w:w="862" w:type="dxa"/>
            <w:tcBorders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25910044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8</w:t>
            </w:r>
          </w:p>
        </w:tc>
        <w:tc>
          <w:tcPr>
            <w:tcW w:w="863" w:type="dxa"/>
            <w:tcBorders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6C3F676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4.0</w:t>
            </w:r>
          </w:p>
        </w:tc>
        <w:tc>
          <w:tcPr>
            <w:tcW w:w="999" w:type="dxa"/>
            <w:tcBorders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66D2EAD3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31</w:t>
            </w:r>
          </w:p>
        </w:tc>
        <w:tc>
          <w:tcPr>
            <w:tcW w:w="862" w:type="dxa"/>
            <w:tcBorders>
              <w:left w:val="nil"/>
              <w:bottom w:val="single" w:sz="4" w:space="0" w:color="auto"/>
            </w:tcBorders>
            <w:vAlign w:val="center"/>
          </w:tcPr>
          <w:p w14:paraId="44879850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15.4</w:t>
            </w:r>
          </w:p>
        </w:tc>
        <w:tc>
          <w:tcPr>
            <w:tcW w:w="863" w:type="dxa"/>
            <w:tcBorders>
              <w:bottom w:val="single" w:sz="4" w:space="0" w:color="auto"/>
              <w:right w:val="nil"/>
            </w:tcBorders>
            <w:vAlign w:val="center"/>
          </w:tcPr>
          <w:p w14:paraId="20EB11FA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5</w:t>
            </w:r>
          </w:p>
        </w:tc>
        <w:tc>
          <w:tcPr>
            <w:tcW w:w="966" w:type="dxa"/>
            <w:tcBorders>
              <w:left w:val="nil"/>
              <w:bottom w:val="single" w:sz="4" w:space="0" w:color="auto"/>
            </w:tcBorders>
            <w:vAlign w:val="center"/>
          </w:tcPr>
          <w:p w14:paraId="751D6049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2.5</w:t>
            </w:r>
          </w:p>
        </w:tc>
      </w:tr>
      <w:tr w:rsidR="003B1EBF" w:rsidRPr="00982811" w14:paraId="20381A7E" w14:textId="77777777" w:rsidTr="00CC36ED">
        <w:tc>
          <w:tcPr>
            <w:tcW w:w="3846" w:type="dxa"/>
            <w:tcBorders>
              <w:bottom w:val="single" w:sz="12" w:space="0" w:color="auto"/>
              <w:right w:val="single" w:sz="8" w:space="0" w:color="auto"/>
            </w:tcBorders>
          </w:tcPr>
          <w:p w14:paraId="4206D693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ind w:left="360"/>
              <w:contextualSpacing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Hypomagnesaemia</w:t>
            </w:r>
          </w:p>
        </w:tc>
        <w:tc>
          <w:tcPr>
            <w:tcW w:w="864" w:type="dxa"/>
            <w:tcBorders>
              <w:left w:val="single" w:sz="8" w:space="0" w:color="auto"/>
              <w:bottom w:val="single" w:sz="12" w:space="0" w:color="auto"/>
              <w:right w:val="nil"/>
            </w:tcBorders>
            <w:vAlign w:val="center"/>
          </w:tcPr>
          <w:p w14:paraId="1B62A82A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126</w:t>
            </w:r>
          </w:p>
        </w:tc>
        <w:tc>
          <w:tcPr>
            <w:tcW w:w="863" w:type="dxa"/>
            <w:tcBorders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14:paraId="32DA06CF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63.3</w:t>
            </w:r>
          </w:p>
        </w:tc>
        <w:tc>
          <w:tcPr>
            <w:tcW w:w="862" w:type="dxa"/>
            <w:tcBorders>
              <w:left w:val="single" w:sz="8" w:space="0" w:color="auto"/>
              <w:bottom w:val="single" w:sz="12" w:space="0" w:color="auto"/>
              <w:right w:val="nil"/>
            </w:tcBorders>
            <w:vAlign w:val="center"/>
          </w:tcPr>
          <w:p w14:paraId="71440BD6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9</w:t>
            </w:r>
          </w:p>
        </w:tc>
        <w:tc>
          <w:tcPr>
            <w:tcW w:w="863" w:type="dxa"/>
            <w:tcBorders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14:paraId="5A870C5F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4.5</w:t>
            </w:r>
          </w:p>
        </w:tc>
        <w:tc>
          <w:tcPr>
            <w:tcW w:w="999" w:type="dxa"/>
            <w:tcBorders>
              <w:left w:val="single" w:sz="8" w:space="0" w:color="auto"/>
              <w:bottom w:val="single" w:sz="12" w:space="0" w:color="auto"/>
              <w:right w:val="nil"/>
            </w:tcBorders>
            <w:vAlign w:val="center"/>
          </w:tcPr>
          <w:p w14:paraId="09F28DA1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60</w:t>
            </w:r>
          </w:p>
        </w:tc>
        <w:tc>
          <w:tcPr>
            <w:tcW w:w="862" w:type="dxa"/>
            <w:tcBorders>
              <w:left w:val="nil"/>
              <w:bottom w:val="single" w:sz="12" w:space="0" w:color="auto"/>
            </w:tcBorders>
            <w:vAlign w:val="center"/>
          </w:tcPr>
          <w:p w14:paraId="3930094B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29.9</w:t>
            </w:r>
          </w:p>
        </w:tc>
        <w:tc>
          <w:tcPr>
            <w:tcW w:w="863" w:type="dxa"/>
            <w:tcBorders>
              <w:bottom w:val="single" w:sz="12" w:space="0" w:color="auto"/>
              <w:right w:val="nil"/>
            </w:tcBorders>
            <w:vAlign w:val="center"/>
          </w:tcPr>
          <w:p w14:paraId="02E157BE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14</w:t>
            </w:r>
          </w:p>
        </w:tc>
        <w:tc>
          <w:tcPr>
            <w:tcW w:w="966" w:type="dxa"/>
            <w:tcBorders>
              <w:left w:val="nil"/>
              <w:bottom w:val="single" w:sz="12" w:space="0" w:color="auto"/>
            </w:tcBorders>
            <w:vAlign w:val="center"/>
          </w:tcPr>
          <w:p w14:paraId="19EFD12B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0.7</w:t>
            </w:r>
          </w:p>
        </w:tc>
      </w:tr>
      <w:tr w:rsidR="003B1EBF" w:rsidRPr="00982811" w14:paraId="18567040" w14:textId="77777777" w:rsidTr="00CC36ED">
        <w:tc>
          <w:tcPr>
            <w:tcW w:w="3846" w:type="dxa"/>
            <w:tcBorders>
              <w:top w:val="single" w:sz="12" w:space="0" w:color="auto"/>
              <w:right w:val="single" w:sz="8" w:space="0" w:color="auto"/>
            </w:tcBorders>
          </w:tcPr>
          <w:p w14:paraId="235D2346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rPr>
                <w:rFonts w:eastAsia="Times New Roman" w:cs="Times New Roman"/>
                <w:b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b/>
                <w:color w:val="000000"/>
                <w:szCs w:val="20"/>
                <w:lang w:val="en-GB" w:eastAsia="de-DE"/>
              </w:rPr>
              <w:t xml:space="preserve">Toxicities of special </w:t>
            </w:r>
            <w:r>
              <w:rPr>
                <w:rFonts w:eastAsia="Times New Roman" w:cs="Times New Roman"/>
                <w:b/>
                <w:color w:val="000000"/>
                <w:szCs w:val="20"/>
                <w:lang w:val="en-GB" w:eastAsia="de-DE"/>
              </w:rPr>
              <w:t>relevance</w:t>
            </w:r>
            <w:r w:rsidRPr="00982811">
              <w:rPr>
                <w:rFonts w:eastAsia="Times New Roman" w:cs="Times New Roman"/>
                <w:b/>
                <w:color w:val="000000"/>
                <w:szCs w:val="20"/>
                <w:lang w:val="en-GB" w:eastAsia="de-DE"/>
              </w:rPr>
              <w:t xml:space="preserve"> to </w:t>
            </w:r>
            <w:r>
              <w:rPr>
                <w:rFonts w:eastAsia="Times New Roman" w:cs="Times New Roman"/>
                <w:b/>
                <w:color w:val="000000"/>
                <w:szCs w:val="20"/>
                <w:lang w:val="en-GB" w:eastAsia="de-DE"/>
              </w:rPr>
              <w:t>b</w:t>
            </w:r>
            <w:r w:rsidRPr="00982811">
              <w:rPr>
                <w:rFonts w:eastAsia="Times New Roman" w:cs="Times New Roman"/>
                <w:b/>
                <w:color w:val="000000"/>
                <w:szCs w:val="20"/>
                <w:lang w:val="en-GB" w:eastAsia="de-DE"/>
              </w:rPr>
              <w:t>evacizumab</w:t>
            </w:r>
          </w:p>
        </w:tc>
        <w:tc>
          <w:tcPr>
            <w:tcW w:w="864" w:type="dxa"/>
            <w:tcBorders>
              <w:top w:val="single" w:sz="12" w:space="0" w:color="auto"/>
              <w:left w:val="single" w:sz="8" w:space="0" w:color="auto"/>
              <w:right w:val="nil"/>
            </w:tcBorders>
            <w:vAlign w:val="center"/>
          </w:tcPr>
          <w:p w14:paraId="471F038E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nil"/>
              <w:right w:val="single" w:sz="8" w:space="0" w:color="auto"/>
            </w:tcBorders>
            <w:vAlign w:val="center"/>
          </w:tcPr>
          <w:p w14:paraId="0BD8313C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</w:p>
        </w:tc>
        <w:tc>
          <w:tcPr>
            <w:tcW w:w="862" w:type="dxa"/>
            <w:tcBorders>
              <w:top w:val="single" w:sz="12" w:space="0" w:color="auto"/>
              <w:left w:val="single" w:sz="8" w:space="0" w:color="auto"/>
              <w:right w:val="nil"/>
            </w:tcBorders>
            <w:vAlign w:val="center"/>
          </w:tcPr>
          <w:p w14:paraId="7FE58BAE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nil"/>
              <w:right w:val="single" w:sz="8" w:space="0" w:color="auto"/>
            </w:tcBorders>
            <w:vAlign w:val="center"/>
          </w:tcPr>
          <w:p w14:paraId="242C9DF4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</w:p>
        </w:tc>
        <w:tc>
          <w:tcPr>
            <w:tcW w:w="999" w:type="dxa"/>
            <w:tcBorders>
              <w:top w:val="single" w:sz="12" w:space="0" w:color="auto"/>
              <w:left w:val="single" w:sz="8" w:space="0" w:color="auto"/>
              <w:right w:val="nil"/>
            </w:tcBorders>
            <w:vAlign w:val="center"/>
          </w:tcPr>
          <w:p w14:paraId="5EB46A56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</w:p>
        </w:tc>
        <w:tc>
          <w:tcPr>
            <w:tcW w:w="862" w:type="dxa"/>
            <w:tcBorders>
              <w:top w:val="single" w:sz="12" w:space="0" w:color="auto"/>
              <w:left w:val="nil"/>
            </w:tcBorders>
            <w:vAlign w:val="center"/>
          </w:tcPr>
          <w:p w14:paraId="4A605722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</w:p>
        </w:tc>
        <w:tc>
          <w:tcPr>
            <w:tcW w:w="863" w:type="dxa"/>
            <w:tcBorders>
              <w:top w:val="single" w:sz="12" w:space="0" w:color="auto"/>
              <w:right w:val="nil"/>
            </w:tcBorders>
            <w:vAlign w:val="center"/>
          </w:tcPr>
          <w:p w14:paraId="6CFB90C9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</w:p>
        </w:tc>
        <w:tc>
          <w:tcPr>
            <w:tcW w:w="966" w:type="dxa"/>
            <w:tcBorders>
              <w:top w:val="single" w:sz="12" w:space="0" w:color="auto"/>
              <w:left w:val="nil"/>
            </w:tcBorders>
            <w:vAlign w:val="center"/>
          </w:tcPr>
          <w:p w14:paraId="09EE5C45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</w:p>
        </w:tc>
      </w:tr>
      <w:tr w:rsidR="003B1EBF" w:rsidRPr="00982811" w14:paraId="45BBBD2E" w14:textId="77777777" w:rsidTr="00CC36ED">
        <w:tc>
          <w:tcPr>
            <w:tcW w:w="3846" w:type="dxa"/>
            <w:tcBorders>
              <w:right w:val="single" w:sz="8" w:space="0" w:color="auto"/>
            </w:tcBorders>
          </w:tcPr>
          <w:p w14:paraId="471D0F08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ind w:left="360"/>
              <w:contextualSpacing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Hypertension</w:t>
            </w:r>
          </w:p>
        </w:tc>
        <w:tc>
          <w:tcPr>
            <w:tcW w:w="864" w:type="dxa"/>
            <w:tcBorders>
              <w:left w:val="single" w:sz="8" w:space="0" w:color="auto"/>
              <w:right w:val="nil"/>
            </w:tcBorders>
            <w:vAlign w:val="center"/>
          </w:tcPr>
          <w:p w14:paraId="40D68032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49</w:t>
            </w:r>
          </w:p>
        </w:tc>
        <w:tc>
          <w:tcPr>
            <w:tcW w:w="863" w:type="dxa"/>
            <w:tcBorders>
              <w:left w:val="nil"/>
              <w:right w:val="single" w:sz="8" w:space="0" w:color="auto"/>
            </w:tcBorders>
            <w:vAlign w:val="center"/>
          </w:tcPr>
          <w:p w14:paraId="0000D349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24.6</w:t>
            </w:r>
          </w:p>
        </w:tc>
        <w:tc>
          <w:tcPr>
            <w:tcW w:w="862" w:type="dxa"/>
            <w:tcBorders>
              <w:left w:val="single" w:sz="8" w:space="0" w:color="auto"/>
              <w:right w:val="nil"/>
            </w:tcBorders>
            <w:vAlign w:val="center"/>
          </w:tcPr>
          <w:p w14:paraId="3AB6582F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14</w:t>
            </w:r>
          </w:p>
        </w:tc>
        <w:tc>
          <w:tcPr>
            <w:tcW w:w="863" w:type="dxa"/>
            <w:tcBorders>
              <w:left w:val="nil"/>
              <w:right w:val="single" w:sz="8" w:space="0" w:color="auto"/>
            </w:tcBorders>
            <w:vAlign w:val="center"/>
          </w:tcPr>
          <w:p w14:paraId="0061D38E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7.0</w:t>
            </w:r>
          </w:p>
        </w:tc>
        <w:tc>
          <w:tcPr>
            <w:tcW w:w="999" w:type="dxa"/>
            <w:tcBorders>
              <w:left w:val="single" w:sz="8" w:space="0" w:color="auto"/>
              <w:right w:val="nil"/>
            </w:tcBorders>
            <w:vAlign w:val="center"/>
          </w:tcPr>
          <w:p w14:paraId="43FD8CA2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75</w:t>
            </w:r>
          </w:p>
        </w:tc>
        <w:tc>
          <w:tcPr>
            <w:tcW w:w="862" w:type="dxa"/>
            <w:tcBorders>
              <w:left w:val="nil"/>
            </w:tcBorders>
            <w:vAlign w:val="center"/>
          </w:tcPr>
          <w:p w14:paraId="7108F678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37.3</w:t>
            </w:r>
          </w:p>
        </w:tc>
        <w:tc>
          <w:tcPr>
            <w:tcW w:w="863" w:type="dxa"/>
            <w:tcBorders>
              <w:right w:val="nil"/>
            </w:tcBorders>
            <w:vAlign w:val="center"/>
          </w:tcPr>
          <w:p w14:paraId="7FE45D17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14</w:t>
            </w:r>
          </w:p>
        </w:tc>
        <w:tc>
          <w:tcPr>
            <w:tcW w:w="966" w:type="dxa"/>
            <w:tcBorders>
              <w:left w:val="nil"/>
            </w:tcBorders>
            <w:vAlign w:val="center"/>
          </w:tcPr>
          <w:p w14:paraId="76D4332A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7.0</w:t>
            </w:r>
          </w:p>
        </w:tc>
      </w:tr>
      <w:tr w:rsidR="003B1EBF" w:rsidRPr="00982811" w14:paraId="3667AE0B" w14:textId="77777777" w:rsidTr="00CC36ED">
        <w:tc>
          <w:tcPr>
            <w:tcW w:w="3846" w:type="dxa"/>
            <w:tcBorders>
              <w:right w:val="single" w:sz="8" w:space="0" w:color="auto"/>
            </w:tcBorders>
          </w:tcPr>
          <w:p w14:paraId="4E556F58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ind w:left="360"/>
              <w:contextualSpacing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Proteinuria</w:t>
            </w:r>
          </w:p>
        </w:tc>
        <w:tc>
          <w:tcPr>
            <w:tcW w:w="864" w:type="dxa"/>
            <w:tcBorders>
              <w:left w:val="single" w:sz="8" w:space="0" w:color="auto"/>
              <w:right w:val="nil"/>
            </w:tcBorders>
            <w:vAlign w:val="center"/>
          </w:tcPr>
          <w:p w14:paraId="3E9D5072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5</w:t>
            </w:r>
          </w:p>
        </w:tc>
        <w:tc>
          <w:tcPr>
            <w:tcW w:w="863" w:type="dxa"/>
            <w:tcBorders>
              <w:left w:val="nil"/>
              <w:right w:val="single" w:sz="8" w:space="0" w:color="auto"/>
            </w:tcBorders>
            <w:vAlign w:val="center"/>
          </w:tcPr>
          <w:p w14:paraId="3423F836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2.5</w:t>
            </w:r>
          </w:p>
        </w:tc>
        <w:tc>
          <w:tcPr>
            <w:tcW w:w="862" w:type="dxa"/>
            <w:tcBorders>
              <w:left w:val="single" w:sz="8" w:space="0" w:color="auto"/>
              <w:right w:val="nil"/>
            </w:tcBorders>
            <w:vAlign w:val="center"/>
          </w:tcPr>
          <w:p w14:paraId="62F5FE71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</w:p>
        </w:tc>
        <w:tc>
          <w:tcPr>
            <w:tcW w:w="863" w:type="dxa"/>
            <w:tcBorders>
              <w:left w:val="nil"/>
              <w:right w:val="single" w:sz="8" w:space="0" w:color="auto"/>
            </w:tcBorders>
            <w:vAlign w:val="center"/>
          </w:tcPr>
          <w:p w14:paraId="122F1231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</w:p>
        </w:tc>
        <w:tc>
          <w:tcPr>
            <w:tcW w:w="999" w:type="dxa"/>
            <w:tcBorders>
              <w:left w:val="single" w:sz="8" w:space="0" w:color="auto"/>
              <w:right w:val="nil"/>
            </w:tcBorders>
            <w:vAlign w:val="center"/>
          </w:tcPr>
          <w:p w14:paraId="32D98CD0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4</w:t>
            </w:r>
          </w:p>
        </w:tc>
        <w:tc>
          <w:tcPr>
            <w:tcW w:w="862" w:type="dxa"/>
            <w:tcBorders>
              <w:left w:val="nil"/>
            </w:tcBorders>
            <w:vAlign w:val="center"/>
          </w:tcPr>
          <w:p w14:paraId="5EFBC514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2.0</w:t>
            </w:r>
          </w:p>
        </w:tc>
        <w:tc>
          <w:tcPr>
            <w:tcW w:w="863" w:type="dxa"/>
            <w:tcBorders>
              <w:right w:val="nil"/>
            </w:tcBorders>
            <w:vAlign w:val="center"/>
          </w:tcPr>
          <w:p w14:paraId="7BC46EF9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1</w:t>
            </w:r>
          </w:p>
        </w:tc>
        <w:tc>
          <w:tcPr>
            <w:tcW w:w="966" w:type="dxa"/>
            <w:tcBorders>
              <w:left w:val="nil"/>
            </w:tcBorders>
            <w:vAlign w:val="center"/>
          </w:tcPr>
          <w:p w14:paraId="39E23713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0.5</w:t>
            </w:r>
          </w:p>
        </w:tc>
      </w:tr>
      <w:tr w:rsidR="003B1EBF" w:rsidRPr="00982811" w14:paraId="2EB24BCB" w14:textId="77777777" w:rsidTr="00CC36ED">
        <w:tc>
          <w:tcPr>
            <w:tcW w:w="3846" w:type="dxa"/>
            <w:tcBorders>
              <w:right w:val="single" w:sz="8" w:space="0" w:color="auto"/>
            </w:tcBorders>
          </w:tcPr>
          <w:p w14:paraId="428CA32E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ind w:left="360"/>
              <w:contextualSpacing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Bleeding</w:t>
            </w:r>
          </w:p>
        </w:tc>
        <w:tc>
          <w:tcPr>
            <w:tcW w:w="864" w:type="dxa"/>
            <w:tcBorders>
              <w:left w:val="single" w:sz="8" w:space="0" w:color="auto"/>
              <w:right w:val="nil"/>
            </w:tcBorders>
            <w:vAlign w:val="center"/>
          </w:tcPr>
          <w:p w14:paraId="285CE49E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45</w:t>
            </w:r>
          </w:p>
        </w:tc>
        <w:tc>
          <w:tcPr>
            <w:tcW w:w="863" w:type="dxa"/>
            <w:tcBorders>
              <w:left w:val="nil"/>
              <w:right w:val="single" w:sz="8" w:space="0" w:color="auto"/>
            </w:tcBorders>
            <w:vAlign w:val="center"/>
          </w:tcPr>
          <w:p w14:paraId="0EBB5120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22.6</w:t>
            </w:r>
          </w:p>
        </w:tc>
        <w:tc>
          <w:tcPr>
            <w:tcW w:w="862" w:type="dxa"/>
            <w:tcBorders>
              <w:left w:val="single" w:sz="8" w:space="0" w:color="auto"/>
              <w:right w:val="nil"/>
            </w:tcBorders>
            <w:vAlign w:val="center"/>
          </w:tcPr>
          <w:p w14:paraId="4323F64B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2</w:t>
            </w:r>
          </w:p>
        </w:tc>
        <w:tc>
          <w:tcPr>
            <w:tcW w:w="863" w:type="dxa"/>
            <w:tcBorders>
              <w:left w:val="nil"/>
              <w:right w:val="single" w:sz="8" w:space="0" w:color="auto"/>
            </w:tcBorders>
            <w:vAlign w:val="center"/>
          </w:tcPr>
          <w:p w14:paraId="55AC6187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1.0</w:t>
            </w:r>
          </w:p>
        </w:tc>
        <w:tc>
          <w:tcPr>
            <w:tcW w:w="999" w:type="dxa"/>
            <w:tcBorders>
              <w:left w:val="single" w:sz="8" w:space="0" w:color="auto"/>
              <w:right w:val="nil"/>
            </w:tcBorders>
            <w:vAlign w:val="center"/>
          </w:tcPr>
          <w:p w14:paraId="5126606B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60</w:t>
            </w:r>
          </w:p>
        </w:tc>
        <w:tc>
          <w:tcPr>
            <w:tcW w:w="862" w:type="dxa"/>
            <w:tcBorders>
              <w:left w:val="nil"/>
            </w:tcBorders>
            <w:vAlign w:val="center"/>
          </w:tcPr>
          <w:p w14:paraId="484DC3AF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29.9</w:t>
            </w:r>
          </w:p>
        </w:tc>
        <w:tc>
          <w:tcPr>
            <w:tcW w:w="863" w:type="dxa"/>
            <w:tcBorders>
              <w:right w:val="nil"/>
            </w:tcBorders>
            <w:vAlign w:val="center"/>
          </w:tcPr>
          <w:p w14:paraId="6A58F01B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1</w:t>
            </w:r>
          </w:p>
        </w:tc>
        <w:tc>
          <w:tcPr>
            <w:tcW w:w="966" w:type="dxa"/>
            <w:tcBorders>
              <w:left w:val="nil"/>
            </w:tcBorders>
            <w:vAlign w:val="center"/>
          </w:tcPr>
          <w:p w14:paraId="71002C59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0.5</w:t>
            </w:r>
          </w:p>
        </w:tc>
      </w:tr>
      <w:tr w:rsidR="003B1EBF" w:rsidRPr="00982811" w14:paraId="52B6C563" w14:textId="77777777" w:rsidTr="00CC36ED">
        <w:tc>
          <w:tcPr>
            <w:tcW w:w="3846" w:type="dxa"/>
            <w:tcBorders>
              <w:right w:val="single" w:sz="8" w:space="0" w:color="auto"/>
            </w:tcBorders>
          </w:tcPr>
          <w:p w14:paraId="09126F29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ind w:left="360"/>
              <w:contextualSpacing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Fistulae / perforation</w:t>
            </w:r>
          </w:p>
        </w:tc>
        <w:tc>
          <w:tcPr>
            <w:tcW w:w="864" w:type="dxa"/>
            <w:tcBorders>
              <w:left w:val="single" w:sz="8" w:space="0" w:color="auto"/>
              <w:right w:val="nil"/>
            </w:tcBorders>
            <w:vAlign w:val="center"/>
          </w:tcPr>
          <w:p w14:paraId="233F2527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2</w:t>
            </w:r>
          </w:p>
        </w:tc>
        <w:tc>
          <w:tcPr>
            <w:tcW w:w="863" w:type="dxa"/>
            <w:tcBorders>
              <w:left w:val="nil"/>
              <w:right w:val="single" w:sz="8" w:space="0" w:color="auto"/>
            </w:tcBorders>
            <w:vAlign w:val="center"/>
          </w:tcPr>
          <w:p w14:paraId="488117EB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1.0</w:t>
            </w:r>
          </w:p>
        </w:tc>
        <w:tc>
          <w:tcPr>
            <w:tcW w:w="862" w:type="dxa"/>
            <w:tcBorders>
              <w:left w:val="single" w:sz="8" w:space="0" w:color="auto"/>
              <w:right w:val="nil"/>
            </w:tcBorders>
            <w:vAlign w:val="center"/>
          </w:tcPr>
          <w:p w14:paraId="1B7F688B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1</w:t>
            </w:r>
          </w:p>
        </w:tc>
        <w:tc>
          <w:tcPr>
            <w:tcW w:w="863" w:type="dxa"/>
            <w:tcBorders>
              <w:left w:val="nil"/>
              <w:right w:val="single" w:sz="8" w:space="0" w:color="auto"/>
            </w:tcBorders>
            <w:vAlign w:val="center"/>
          </w:tcPr>
          <w:p w14:paraId="01DA4BA1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0.5</w:t>
            </w:r>
          </w:p>
        </w:tc>
        <w:tc>
          <w:tcPr>
            <w:tcW w:w="999" w:type="dxa"/>
            <w:tcBorders>
              <w:left w:val="single" w:sz="8" w:space="0" w:color="auto"/>
              <w:right w:val="nil"/>
            </w:tcBorders>
            <w:vAlign w:val="center"/>
          </w:tcPr>
          <w:p w14:paraId="2E941CA2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2</w:t>
            </w:r>
          </w:p>
        </w:tc>
        <w:tc>
          <w:tcPr>
            <w:tcW w:w="862" w:type="dxa"/>
            <w:tcBorders>
              <w:left w:val="nil"/>
            </w:tcBorders>
            <w:vAlign w:val="center"/>
          </w:tcPr>
          <w:p w14:paraId="031B2EBA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1.0</w:t>
            </w:r>
          </w:p>
        </w:tc>
        <w:tc>
          <w:tcPr>
            <w:tcW w:w="863" w:type="dxa"/>
            <w:tcBorders>
              <w:right w:val="nil"/>
            </w:tcBorders>
            <w:vAlign w:val="center"/>
          </w:tcPr>
          <w:p w14:paraId="44DC3EB5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1</w:t>
            </w:r>
          </w:p>
        </w:tc>
        <w:tc>
          <w:tcPr>
            <w:tcW w:w="966" w:type="dxa"/>
            <w:tcBorders>
              <w:left w:val="nil"/>
            </w:tcBorders>
            <w:vAlign w:val="center"/>
          </w:tcPr>
          <w:p w14:paraId="505E74E1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0.5</w:t>
            </w:r>
          </w:p>
        </w:tc>
      </w:tr>
      <w:tr w:rsidR="003B1EBF" w:rsidRPr="00982811" w14:paraId="17B97ACB" w14:textId="77777777" w:rsidTr="00CC36ED">
        <w:tc>
          <w:tcPr>
            <w:tcW w:w="3846" w:type="dxa"/>
            <w:tcBorders>
              <w:bottom w:val="single" w:sz="4" w:space="0" w:color="auto"/>
              <w:right w:val="single" w:sz="8" w:space="0" w:color="auto"/>
            </w:tcBorders>
          </w:tcPr>
          <w:p w14:paraId="48BF4526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ind w:left="360"/>
              <w:contextualSpacing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Wound healing problems</w:t>
            </w:r>
          </w:p>
        </w:tc>
        <w:tc>
          <w:tcPr>
            <w:tcW w:w="864" w:type="dxa"/>
            <w:tcBorders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6CCCA901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4</w:t>
            </w:r>
          </w:p>
        </w:tc>
        <w:tc>
          <w:tcPr>
            <w:tcW w:w="863" w:type="dxa"/>
            <w:tcBorders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27C8247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2.0</w:t>
            </w:r>
          </w:p>
        </w:tc>
        <w:tc>
          <w:tcPr>
            <w:tcW w:w="862" w:type="dxa"/>
            <w:tcBorders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7D9E9B75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</w:p>
        </w:tc>
        <w:tc>
          <w:tcPr>
            <w:tcW w:w="863" w:type="dxa"/>
            <w:tcBorders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8BEC427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</w:p>
        </w:tc>
        <w:tc>
          <w:tcPr>
            <w:tcW w:w="999" w:type="dxa"/>
            <w:tcBorders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5977E542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1</w:t>
            </w:r>
          </w:p>
        </w:tc>
        <w:tc>
          <w:tcPr>
            <w:tcW w:w="862" w:type="dxa"/>
            <w:tcBorders>
              <w:left w:val="nil"/>
              <w:bottom w:val="single" w:sz="4" w:space="0" w:color="auto"/>
            </w:tcBorders>
            <w:vAlign w:val="center"/>
          </w:tcPr>
          <w:p w14:paraId="67A2EDB1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0.5</w:t>
            </w:r>
          </w:p>
        </w:tc>
        <w:tc>
          <w:tcPr>
            <w:tcW w:w="863" w:type="dxa"/>
            <w:tcBorders>
              <w:bottom w:val="single" w:sz="4" w:space="0" w:color="auto"/>
              <w:right w:val="nil"/>
            </w:tcBorders>
            <w:vAlign w:val="center"/>
          </w:tcPr>
          <w:p w14:paraId="70857B89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</w:p>
        </w:tc>
        <w:tc>
          <w:tcPr>
            <w:tcW w:w="966" w:type="dxa"/>
            <w:tcBorders>
              <w:left w:val="nil"/>
              <w:bottom w:val="single" w:sz="4" w:space="0" w:color="auto"/>
            </w:tcBorders>
            <w:vAlign w:val="center"/>
          </w:tcPr>
          <w:p w14:paraId="4BE1279C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</w:p>
        </w:tc>
      </w:tr>
      <w:tr w:rsidR="003B1EBF" w:rsidRPr="00982811" w14:paraId="7AC80475" w14:textId="77777777" w:rsidTr="00CC36ED">
        <w:tc>
          <w:tcPr>
            <w:tcW w:w="3846" w:type="dxa"/>
            <w:tcBorders>
              <w:bottom w:val="single" w:sz="12" w:space="0" w:color="auto"/>
              <w:right w:val="single" w:sz="8" w:space="0" w:color="auto"/>
            </w:tcBorders>
          </w:tcPr>
          <w:p w14:paraId="41A87F89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ind w:left="360"/>
              <w:contextualSpacing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Thromboembolic event</w:t>
            </w:r>
          </w:p>
        </w:tc>
        <w:tc>
          <w:tcPr>
            <w:tcW w:w="864" w:type="dxa"/>
            <w:tcBorders>
              <w:left w:val="single" w:sz="8" w:space="0" w:color="auto"/>
              <w:bottom w:val="single" w:sz="12" w:space="0" w:color="auto"/>
              <w:right w:val="nil"/>
            </w:tcBorders>
            <w:vAlign w:val="center"/>
          </w:tcPr>
          <w:p w14:paraId="783170AD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31</w:t>
            </w:r>
          </w:p>
        </w:tc>
        <w:tc>
          <w:tcPr>
            <w:tcW w:w="863" w:type="dxa"/>
            <w:tcBorders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14:paraId="1BBC88BF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15.6</w:t>
            </w:r>
          </w:p>
        </w:tc>
        <w:tc>
          <w:tcPr>
            <w:tcW w:w="862" w:type="dxa"/>
            <w:tcBorders>
              <w:left w:val="single" w:sz="8" w:space="0" w:color="auto"/>
              <w:bottom w:val="single" w:sz="12" w:space="0" w:color="auto"/>
              <w:right w:val="nil"/>
            </w:tcBorders>
            <w:vAlign w:val="center"/>
          </w:tcPr>
          <w:p w14:paraId="2AD6D072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22</w:t>
            </w:r>
          </w:p>
        </w:tc>
        <w:tc>
          <w:tcPr>
            <w:tcW w:w="863" w:type="dxa"/>
            <w:tcBorders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14:paraId="0E075CB7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11.1</w:t>
            </w:r>
          </w:p>
        </w:tc>
        <w:tc>
          <w:tcPr>
            <w:tcW w:w="999" w:type="dxa"/>
            <w:tcBorders>
              <w:left w:val="single" w:sz="8" w:space="0" w:color="auto"/>
              <w:bottom w:val="single" w:sz="12" w:space="0" w:color="auto"/>
              <w:right w:val="nil"/>
            </w:tcBorders>
            <w:vAlign w:val="center"/>
          </w:tcPr>
          <w:p w14:paraId="4B7C8DE7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36</w:t>
            </w:r>
          </w:p>
        </w:tc>
        <w:tc>
          <w:tcPr>
            <w:tcW w:w="862" w:type="dxa"/>
            <w:tcBorders>
              <w:left w:val="nil"/>
              <w:bottom w:val="single" w:sz="12" w:space="0" w:color="auto"/>
            </w:tcBorders>
            <w:vAlign w:val="center"/>
          </w:tcPr>
          <w:p w14:paraId="045CC451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17.9</w:t>
            </w:r>
          </w:p>
        </w:tc>
        <w:tc>
          <w:tcPr>
            <w:tcW w:w="863" w:type="dxa"/>
            <w:tcBorders>
              <w:bottom w:val="single" w:sz="12" w:space="0" w:color="auto"/>
              <w:right w:val="nil"/>
            </w:tcBorders>
            <w:vAlign w:val="center"/>
          </w:tcPr>
          <w:p w14:paraId="75E41264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25</w:t>
            </w:r>
          </w:p>
        </w:tc>
        <w:tc>
          <w:tcPr>
            <w:tcW w:w="966" w:type="dxa"/>
            <w:tcBorders>
              <w:left w:val="nil"/>
              <w:bottom w:val="single" w:sz="12" w:space="0" w:color="auto"/>
            </w:tcBorders>
            <w:vAlign w:val="center"/>
          </w:tcPr>
          <w:p w14:paraId="49A284A8" w14:textId="77777777" w:rsidR="003B1EBF" w:rsidRPr="00982811" w:rsidRDefault="003B1EBF" w:rsidP="004A7B82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 w:cs="Times New Roman"/>
                <w:color w:val="000000"/>
                <w:szCs w:val="20"/>
                <w:lang w:val="en-GB" w:eastAsia="de-DE"/>
              </w:rPr>
            </w:pPr>
            <w:r w:rsidRPr="00982811">
              <w:rPr>
                <w:rFonts w:eastAsia="Times New Roman" w:cs="Times New Roman"/>
                <w:color w:val="000000"/>
                <w:szCs w:val="20"/>
                <w:lang w:val="en-GB" w:eastAsia="de-DE"/>
              </w:rPr>
              <w:t>12.4</w:t>
            </w:r>
          </w:p>
        </w:tc>
      </w:tr>
    </w:tbl>
    <w:p w14:paraId="665FFE21" w14:textId="77777777" w:rsidR="003B1EBF" w:rsidRPr="00B80E31" w:rsidRDefault="003B1EBF" w:rsidP="003B1EBF">
      <w:pPr>
        <w:rPr>
          <w:rFonts w:cs="Times New Roman"/>
          <w:sz w:val="16"/>
          <w:szCs w:val="20"/>
          <w:lang w:val="en-GB"/>
        </w:rPr>
      </w:pPr>
      <w:r w:rsidRPr="00B80E31">
        <w:rPr>
          <w:rFonts w:cs="Times New Roman"/>
          <w:sz w:val="16"/>
          <w:szCs w:val="20"/>
          <w:lang w:val="en-GB"/>
        </w:rPr>
        <w:t>GI, gastrointestinal; GU, genitourinary.</w:t>
      </w:r>
    </w:p>
    <w:p w14:paraId="0BA51B1F" w14:textId="0E35E3D4" w:rsidR="003B1EBF" w:rsidRPr="00982811" w:rsidRDefault="003B1EBF" w:rsidP="003B1EBF">
      <w:pPr>
        <w:pStyle w:val="berschrift2"/>
        <w:pageBreakBefore/>
        <w:spacing w:after="120" w:line="240" w:lineRule="auto"/>
        <w:rPr>
          <w:rFonts w:ascii="Times New Roman" w:hAnsi="Times New Roman" w:cs="Times New Roman"/>
          <w:b/>
          <w:color w:val="auto"/>
          <w:sz w:val="20"/>
          <w:szCs w:val="20"/>
          <w:lang w:val="en-GB"/>
        </w:rPr>
      </w:pPr>
      <w:bookmarkStart w:id="0" w:name="_Hlk521291540"/>
      <w:r w:rsidRPr="00982811">
        <w:rPr>
          <w:rFonts w:ascii="Times New Roman" w:hAnsi="Times New Roman" w:cs="Times New Roman"/>
          <w:b/>
          <w:color w:val="auto"/>
          <w:sz w:val="20"/>
          <w:szCs w:val="20"/>
          <w:lang w:val="en-GB"/>
        </w:rPr>
        <w:lastRenderedPageBreak/>
        <w:t xml:space="preserve">Table </w:t>
      </w:r>
      <w:r w:rsidR="00707CC2">
        <w:rPr>
          <w:rFonts w:ascii="Times New Roman" w:hAnsi="Times New Roman" w:cs="Times New Roman"/>
          <w:b/>
          <w:color w:val="auto"/>
          <w:sz w:val="20"/>
          <w:szCs w:val="20"/>
          <w:lang w:val="en-GB"/>
        </w:rPr>
        <w:t>S</w:t>
      </w:r>
      <w:r w:rsidR="00274376">
        <w:rPr>
          <w:rFonts w:ascii="Times New Roman" w:hAnsi="Times New Roman" w:cs="Times New Roman"/>
          <w:b/>
          <w:color w:val="auto"/>
          <w:sz w:val="20"/>
          <w:szCs w:val="20"/>
          <w:lang w:val="en-GB"/>
        </w:rPr>
        <w:t>.</w:t>
      </w:r>
      <w:r w:rsidRPr="00982811">
        <w:rPr>
          <w:rFonts w:ascii="Times New Roman" w:hAnsi="Times New Roman" w:cs="Times New Roman"/>
          <w:b/>
          <w:color w:val="auto"/>
          <w:sz w:val="20"/>
          <w:szCs w:val="20"/>
          <w:lang w:val="en-GB"/>
        </w:rPr>
        <w:t xml:space="preserve">4. Efficacy in the </w:t>
      </w:r>
      <w:r w:rsidRPr="00B6626E">
        <w:rPr>
          <w:rFonts w:ascii="Times New Roman" w:hAnsi="Times New Roman" w:cs="Times New Roman"/>
          <w:b/>
          <w:i/>
          <w:color w:val="auto"/>
          <w:sz w:val="20"/>
          <w:szCs w:val="20"/>
          <w:lang w:val="en-GB"/>
        </w:rPr>
        <w:t>RAS</w:t>
      </w:r>
      <w:r w:rsidRPr="00982811">
        <w:rPr>
          <w:rFonts w:ascii="Times New Roman" w:hAnsi="Times New Roman" w:cs="Times New Roman"/>
          <w:b/>
          <w:color w:val="auto"/>
          <w:sz w:val="20"/>
          <w:szCs w:val="20"/>
          <w:lang w:val="en-GB"/>
        </w:rPr>
        <w:t xml:space="preserve"> wild-type population (N=400)</w:t>
      </w:r>
    </w:p>
    <w:tbl>
      <w:tblPr>
        <w:tblStyle w:val="ListTable1Light-Accent11"/>
        <w:tblW w:w="5000" w:type="pct"/>
        <w:tblLook w:val="06A0" w:firstRow="1" w:lastRow="0" w:firstColumn="1" w:lastColumn="0" w:noHBand="1" w:noVBand="1"/>
      </w:tblPr>
      <w:tblGrid>
        <w:gridCol w:w="2832"/>
        <w:gridCol w:w="2153"/>
        <w:gridCol w:w="2200"/>
        <w:gridCol w:w="1387"/>
        <w:gridCol w:w="1174"/>
      </w:tblGrid>
      <w:tr w:rsidR="003B1EBF" w:rsidRPr="00982811" w14:paraId="3E9F191A" w14:textId="77777777" w:rsidTr="004A7B8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2" w:type="dxa"/>
            <w:tcBorders>
              <w:top w:val="single" w:sz="6" w:space="0" w:color="auto"/>
              <w:bottom w:val="single" w:sz="6" w:space="0" w:color="auto"/>
            </w:tcBorders>
          </w:tcPr>
          <w:p w14:paraId="580E33A6" w14:textId="77777777" w:rsidR="003B1EBF" w:rsidRPr="00982811" w:rsidRDefault="003B1EBF" w:rsidP="004A7B82">
            <w:pPr>
              <w:keepNext/>
              <w:spacing w:before="40" w:after="40"/>
              <w:rPr>
                <w:rFonts w:cs="Times New Roman"/>
                <w:szCs w:val="20"/>
                <w:lang w:val="en-GB"/>
              </w:rPr>
            </w:pPr>
            <w:bookmarkStart w:id="1" w:name="_Hlk515979243"/>
          </w:p>
        </w:tc>
        <w:tc>
          <w:tcPr>
            <w:tcW w:w="2153" w:type="dxa"/>
            <w:tcBorders>
              <w:top w:val="single" w:sz="6" w:space="0" w:color="auto"/>
              <w:bottom w:val="single" w:sz="6" w:space="0" w:color="auto"/>
            </w:tcBorders>
          </w:tcPr>
          <w:p w14:paraId="33E05AC5" w14:textId="77777777" w:rsidR="003B1EBF" w:rsidRPr="00982811" w:rsidRDefault="003B1EBF" w:rsidP="004A7B82">
            <w:pPr>
              <w:keepNext/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  <w:lang w:val="en-GB"/>
              </w:rPr>
            </w:pPr>
            <w:r w:rsidRPr="00982811">
              <w:rPr>
                <w:rFonts w:cs="Times New Roman"/>
                <w:szCs w:val="20"/>
                <w:lang w:val="en-GB"/>
              </w:rPr>
              <w:t>FOLFIRI plus</w:t>
            </w:r>
            <w:r>
              <w:rPr>
                <w:rFonts w:cs="Times New Roman"/>
                <w:szCs w:val="20"/>
                <w:lang w:val="en-GB"/>
              </w:rPr>
              <w:br/>
            </w:r>
            <w:r w:rsidRPr="00982811">
              <w:rPr>
                <w:rFonts w:cs="Times New Roman"/>
                <w:szCs w:val="20"/>
                <w:lang w:val="en-GB"/>
              </w:rPr>
              <w:t>cetuximab</w:t>
            </w:r>
            <w:r>
              <w:rPr>
                <w:rFonts w:cs="Times New Roman"/>
                <w:szCs w:val="20"/>
                <w:lang w:val="en-GB"/>
              </w:rPr>
              <w:br/>
            </w:r>
            <w:r w:rsidRPr="00982811">
              <w:rPr>
                <w:rFonts w:cs="Times New Roman"/>
                <w:szCs w:val="20"/>
                <w:lang w:val="en-GB"/>
              </w:rPr>
              <w:t>(</w:t>
            </w:r>
            <w:r w:rsidRPr="00982811">
              <w:rPr>
                <w:rFonts w:cs="Times New Roman"/>
                <w:i/>
                <w:szCs w:val="20"/>
                <w:lang w:val="en-GB"/>
              </w:rPr>
              <w:t>N</w:t>
            </w:r>
            <w:r w:rsidRPr="00982811">
              <w:rPr>
                <w:rFonts w:cs="Times New Roman"/>
                <w:szCs w:val="20"/>
                <w:lang w:val="en-GB"/>
              </w:rPr>
              <w:t>=199)</w:t>
            </w:r>
          </w:p>
        </w:tc>
        <w:tc>
          <w:tcPr>
            <w:tcW w:w="2200" w:type="dxa"/>
            <w:tcBorders>
              <w:top w:val="single" w:sz="6" w:space="0" w:color="auto"/>
              <w:bottom w:val="single" w:sz="6" w:space="0" w:color="auto"/>
            </w:tcBorders>
          </w:tcPr>
          <w:p w14:paraId="41070DE2" w14:textId="77777777" w:rsidR="003B1EBF" w:rsidRPr="00982811" w:rsidRDefault="003B1EBF" w:rsidP="004A7B82">
            <w:pPr>
              <w:keepNext/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  <w:lang w:val="en-GB"/>
              </w:rPr>
            </w:pPr>
            <w:r w:rsidRPr="00982811">
              <w:rPr>
                <w:rFonts w:cs="Times New Roman"/>
                <w:szCs w:val="20"/>
                <w:lang w:val="en-GB"/>
              </w:rPr>
              <w:t>FOLFIRI plus bevacizumab</w:t>
            </w:r>
            <w:r w:rsidRPr="00982811">
              <w:rPr>
                <w:rFonts w:cs="Times New Roman"/>
                <w:szCs w:val="20"/>
                <w:lang w:val="en-GB"/>
              </w:rPr>
              <w:br/>
              <w:t>(</w:t>
            </w:r>
            <w:r w:rsidRPr="00982811">
              <w:rPr>
                <w:rFonts w:cs="Times New Roman"/>
                <w:i/>
                <w:szCs w:val="20"/>
                <w:lang w:val="en-GB"/>
              </w:rPr>
              <w:t>N</w:t>
            </w:r>
            <w:r w:rsidRPr="00982811">
              <w:rPr>
                <w:rFonts w:cs="Times New Roman"/>
                <w:szCs w:val="20"/>
                <w:lang w:val="en-GB"/>
              </w:rPr>
              <w:t>=201)</w:t>
            </w:r>
          </w:p>
        </w:tc>
        <w:tc>
          <w:tcPr>
            <w:tcW w:w="1387" w:type="dxa"/>
            <w:tcBorders>
              <w:top w:val="single" w:sz="6" w:space="0" w:color="auto"/>
              <w:bottom w:val="single" w:sz="6" w:space="0" w:color="auto"/>
            </w:tcBorders>
          </w:tcPr>
          <w:p w14:paraId="46AC7A88" w14:textId="77777777" w:rsidR="003B1EBF" w:rsidRPr="00982811" w:rsidRDefault="003B1EBF" w:rsidP="004A7B82">
            <w:pPr>
              <w:keepNext/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  <w:lang w:val="en-GB"/>
              </w:rPr>
            </w:pPr>
            <w:r w:rsidRPr="00982811">
              <w:rPr>
                <w:rFonts w:cs="Times New Roman"/>
                <w:szCs w:val="20"/>
                <w:lang w:val="en-GB"/>
              </w:rPr>
              <w:t>OR / HR</w:t>
            </w:r>
            <w:r w:rsidRPr="00982811">
              <w:rPr>
                <w:rFonts w:cs="Times New Roman"/>
                <w:szCs w:val="20"/>
                <w:lang w:val="en-GB"/>
              </w:rPr>
              <w:br/>
              <w:t>(95% CI)</w:t>
            </w:r>
          </w:p>
        </w:tc>
        <w:tc>
          <w:tcPr>
            <w:tcW w:w="1174" w:type="dxa"/>
            <w:tcBorders>
              <w:top w:val="single" w:sz="6" w:space="0" w:color="auto"/>
              <w:bottom w:val="single" w:sz="6" w:space="0" w:color="auto"/>
            </w:tcBorders>
          </w:tcPr>
          <w:p w14:paraId="61E58EAB" w14:textId="77777777" w:rsidR="003B1EBF" w:rsidRPr="00982811" w:rsidRDefault="003B1EBF" w:rsidP="004A7B82">
            <w:pPr>
              <w:keepNext/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  <w:lang w:val="en-GB"/>
              </w:rPr>
            </w:pPr>
            <w:r w:rsidRPr="00982811">
              <w:rPr>
                <w:rFonts w:cs="Times New Roman"/>
                <w:i/>
                <w:szCs w:val="20"/>
                <w:lang w:val="en-GB"/>
              </w:rPr>
              <w:t xml:space="preserve">P </w:t>
            </w:r>
            <w:r w:rsidRPr="00982811">
              <w:rPr>
                <w:rFonts w:cs="Times New Roman"/>
                <w:szCs w:val="20"/>
                <w:lang w:val="en-GB"/>
              </w:rPr>
              <w:t>value</w:t>
            </w:r>
          </w:p>
        </w:tc>
      </w:tr>
      <w:tr w:rsidR="003B1EBF" w:rsidRPr="00982811" w14:paraId="04515A65" w14:textId="77777777" w:rsidTr="004A7B82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2" w:type="dxa"/>
            <w:tcBorders>
              <w:top w:val="single" w:sz="6" w:space="0" w:color="auto"/>
            </w:tcBorders>
          </w:tcPr>
          <w:p w14:paraId="7892D242" w14:textId="77777777" w:rsidR="003B1EBF" w:rsidRPr="00982811" w:rsidRDefault="003B1EBF" w:rsidP="004A7B82">
            <w:pPr>
              <w:spacing w:before="40" w:after="40"/>
              <w:rPr>
                <w:rFonts w:cs="Times New Roman"/>
                <w:szCs w:val="20"/>
                <w:lang w:val="en-GB"/>
              </w:rPr>
            </w:pPr>
            <w:r w:rsidRPr="00982811">
              <w:rPr>
                <w:rFonts w:cs="Times New Roman"/>
                <w:szCs w:val="20"/>
                <w:lang w:val="en-GB"/>
              </w:rPr>
              <w:t>All patients</w:t>
            </w:r>
          </w:p>
        </w:tc>
        <w:tc>
          <w:tcPr>
            <w:tcW w:w="2153" w:type="dxa"/>
            <w:tcBorders>
              <w:top w:val="single" w:sz="6" w:space="0" w:color="auto"/>
            </w:tcBorders>
          </w:tcPr>
          <w:p w14:paraId="339929AF" w14:textId="77777777" w:rsidR="003B1EBF" w:rsidRPr="00982811" w:rsidRDefault="003B1EBF" w:rsidP="004A7B82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  <w:lang w:val="en-GB"/>
              </w:rPr>
            </w:pPr>
          </w:p>
        </w:tc>
        <w:tc>
          <w:tcPr>
            <w:tcW w:w="2200" w:type="dxa"/>
            <w:tcBorders>
              <w:top w:val="single" w:sz="6" w:space="0" w:color="auto"/>
            </w:tcBorders>
          </w:tcPr>
          <w:p w14:paraId="15E0F438" w14:textId="77777777" w:rsidR="003B1EBF" w:rsidRPr="00982811" w:rsidRDefault="003B1EBF" w:rsidP="004A7B82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  <w:lang w:val="en-GB"/>
              </w:rPr>
            </w:pPr>
          </w:p>
        </w:tc>
        <w:tc>
          <w:tcPr>
            <w:tcW w:w="1387" w:type="dxa"/>
            <w:tcBorders>
              <w:top w:val="single" w:sz="6" w:space="0" w:color="auto"/>
            </w:tcBorders>
          </w:tcPr>
          <w:p w14:paraId="7205D36B" w14:textId="77777777" w:rsidR="003B1EBF" w:rsidRPr="00982811" w:rsidRDefault="003B1EBF" w:rsidP="004A7B82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  <w:lang w:val="en-GB"/>
              </w:rPr>
            </w:pPr>
          </w:p>
        </w:tc>
        <w:tc>
          <w:tcPr>
            <w:tcW w:w="1174" w:type="dxa"/>
            <w:tcBorders>
              <w:top w:val="single" w:sz="6" w:space="0" w:color="auto"/>
            </w:tcBorders>
          </w:tcPr>
          <w:p w14:paraId="648CB039" w14:textId="77777777" w:rsidR="003B1EBF" w:rsidRPr="00982811" w:rsidRDefault="003B1EBF" w:rsidP="004A7B82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  <w:lang w:val="en-GB"/>
              </w:rPr>
            </w:pPr>
          </w:p>
        </w:tc>
      </w:tr>
      <w:tr w:rsidR="003B1EBF" w:rsidRPr="00982811" w14:paraId="298495F7" w14:textId="77777777" w:rsidTr="004A7B82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2" w:type="dxa"/>
          </w:tcPr>
          <w:p w14:paraId="40058672" w14:textId="77777777" w:rsidR="003B1EBF" w:rsidRPr="00982811" w:rsidRDefault="003B1EBF" w:rsidP="004A7B82">
            <w:pPr>
              <w:spacing w:before="40" w:after="40"/>
              <w:rPr>
                <w:rFonts w:cs="Times New Roman"/>
                <w:b w:val="0"/>
                <w:szCs w:val="20"/>
                <w:lang w:val="en-GB"/>
              </w:rPr>
            </w:pPr>
            <w:r w:rsidRPr="00982811">
              <w:rPr>
                <w:rFonts w:cs="Times New Roman"/>
                <w:b w:val="0"/>
                <w:szCs w:val="20"/>
                <w:lang w:val="en-GB"/>
              </w:rPr>
              <w:t>ORR, n (%)</w:t>
            </w:r>
            <w:r w:rsidRPr="00982811">
              <w:rPr>
                <w:rFonts w:cs="Times New Roman"/>
                <w:b w:val="0"/>
                <w:szCs w:val="20"/>
                <w:lang w:val="en-GB"/>
              </w:rPr>
              <w:br/>
            </w:r>
            <w:r w:rsidRPr="00982811">
              <w:rPr>
                <w:rFonts w:cs="Times New Roman"/>
                <w:b w:val="0"/>
                <w:szCs w:val="20"/>
                <w:lang w:val="en-GB"/>
              </w:rPr>
              <w:tab/>
              <w:t>[95% CI]</w:t>
            </w:r>
          </w:p>
        </w:tc>
        <w:tc>
          <w:tcPr>
            <w:tcW w:w="2153" w:type="dxa"/>
          </w:tcPr>
          <w:p w14:paraId="2F038E45" w14:textId="77777777" w:rsidR="003B1EBF" w:rsidRPr="00982811" w:rsidRDefault="003B1EBF" w:rsidP="004A7B82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  <w:lang w:val="en-GB"/>
              </w:rPr>
            </w:pPr>
            <w:r w:rsidRPr="00982811">
              <w:rPr>
                <w:rFonts w:cs="Times New Roman"/>
                <w:szCs w:val="20"/>
                <w:lang w:val="en-GB"/>
              </w:rPr>
              <w:t>131 (66)</w:t>
            </w:r>
            <w:r w:rsidRPr="00982811">
              <w:rPr>
                <w:rFonts w:cs="Times New Roman"/>
                <w:szCs w:val="20"/>
                <w:lang w:val="en-GB"/>
              </w:rPr>
              <w:br/>
              <w:t>[59–72]</w:t>
            </w:r>
          </w:p>
        </w:tc>
        <w:tc>
          <w:tcPr>
            <w:tcW w:w="2200" w:type="dxa"/>
          </w:tcPr>
          <w:p w14:paraId="3675B227" w14:textId="77777777" w:rsidR="003B1EBF" w:rsidRPr="00982811" w:rsidRDefault="003B1EBF" w:rsidP="004A7B82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  <w:lang w:val="en-GB"/>
              </w:rPr>
            </w:pPr>
            <w:r w:rsidRPr="00982811">
              <w:rPr>
                <w:rFonts w:cs="Times New Roman"/>
                <w:szCs w:val="20"/>
                <w:lang w:val="en-GB"/>
              </w:rPr>
              <w:t>118 (59)</w:t>
            </w:r>
            <w:r w:rsidRPr="00982811">
              <w:rPr>
                <w:rFonts w:cs="Times New Roman"/>
                <w:szCs w:val="20"/>
                <w:lang w:val="en-GB"/>
              </w:rPr>
              <w:br/>
              <w:t>[52–66]</w:t>
            </w:r>
          </w:p>
        </w:tc>
        <w:tc>
          <w:tcPr>
            <w:tcW w:w="1387" w:type="dxa"/>
          </w:tcPr>
          <w:p w14:paraId="5C4047C6" w14:textId="77777777" w:rsidR="003B1EBF" w:rsidRPr="00982811" w:rsidRDefault="003B1EBF" w:rsidP="004A7B82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  <w:lang w:val="en-GB"/>
              </w:rPr>
            </w:pPr>
            <w:r w:rsidRPr="00982811">
              <w:rPr>
                <w:rFonts w:cs="Times New Roman"/>
                <w:szCs w:val="20"/>
                <w:lang w:val="en-GB"/>
              </w:rPr>
              <w:t>1.36*</w:t>
            </w:r>
            <w:r w:rsidRPr="00982811">
              <w:rPr>
                <w:rFonts w:cs="Times New Roman"/>
                <w:szCs w:val="20"/>
                <w:lang w:val="en-GB"/>
              </w:rPr>
              <w:br/>
              <w:t>(0.90–2.03)</w:t>
            </w:r>
          </w:p>
        </w:tc>
        <w:tc>
          <w:tcPr>
            <w:tcW w:w="1174" w:type="dxa"/>
          </w:tcPr>
          <w:p w14:paraId="290E6D51" w14:textId="77777777" w:rsidR="003B1EBF" w:rsidRPr="00982811" w:rsidRDefault="003B1EBF" w:rsidP="004A7B82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  <w:lang w:val="en-GB"/>
              </w:rPr>
            </w:pPr>
            <w:r w:rsidRPr="00982811">
              <w:rPr>
                <w:rFonts w:cs="Times New Roman"/>
                <w:szCs w:val="20"/>
                <w:lang w:val="en-GB"/>
              </w:rPr>
              <w:t>0.15</w:t>
            </w:r>
          </w:p>
        </w:tc>
      </w:tr>
      <w:tr w:rsidR="003B1EBF" w:rsidRPr="00982811" w14:paraId="48DDF445" w14:textId="77777777" w:rsidTr="004A7B82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2" w:type="dxa"/>
            <w:shd w:val="clear" w:color="auto" w:fill="auto"/>
          </w:tcPr>
          <w:p w14:paraId="5E7A00E4" w14:textId="77777777" w:rsidR="003B1EBF" w:rsidRPr="00982811" w:rsidRDefault="003B1EBF" w:rsidP="004A7B82">
            <w:pPr>
              <w:spacing w:before="40" w:after="40"/>
              <w:rPr>
                <w:rFonts w:cs="Times New Roman"/>
                <w:b w:val="0"/>
                <w:szCs w:val="20"/>
                <w:lang w:val="en-GB"/>
              </w:rPr>
            </w:pPr>
            <w:bookmarkStart w:id="2" w:name="_Hlk516084711"/>
            <w:r w:rsidRPr="00982811">
              <w:rPr>
                <w:rFonts w:cs="Times New Roman"/>
                <w:b w:val="0"/>
                <w:szCs w:val="20"/>
                <w:lang w:val="en-GB"/>
              </w:rPr>
              <w:t>Early tumour shrinkage, n (%)</w:t>
            </w:r>
          </w:p>
        </w:tc>
        <w:tc>
          <w:tcPr>
            <w:tcW w:w="2153" w:type="dxa"/>
            <w:shd w:val="clear" w:color="auto" w:fill="auto"/>
          </w:tcPr>
          <w:p w14:paraId="098114B5" w14:textId="77777777" w:rsidR="003B1EBF" w:rsidRPr="00982811" w:rsidRDefault="003B1EBF" w:rsidP="004A7B82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  <w:lang w:val="en-GB"/>
              </w:rPr>
            </w:pPr>
            <w:r w:rsidRPr="00982811">
              <w:rPr>
                <w:rFonts w:cs="Times New Roman"/>
                <w:szCs w:val="20"/>
                <w:lang w:val="en-GB"/>
              </w:rPr>
              <w:t>108/158 (68)</w:t>
            </w:r>
          </w:p>
        </w:tc>
        <w:tc>
          <w:tcPr>
            <w:tcW w:w="2200" w:type="dxa"/>
            <w:shd w:val="clear" w:color="auto" w:fill="auto"/>
          </w:tcPr>
          <w:p w14:paraId="38040A1E" w14:textId="77777777" w:rsidR="003B1EBF" w:rsidRPr="00982811" w:rsidRDefault="003B1EBF" w:rsidP="004A7B82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  <w:lang w:val="en-GB"/>
              </w:rPr>
            </w:pPr>
            <w:r w:rsidRPr="00982811">
              <w:rPr>
                <w:rFonts w:cs="Times New Roman"/>
                <w:szCs w:val="20"/>
                <w:lang w:val="en-GB"/>
              </w:rPr>
              <w:t>85/174 (49)</w:t>
            </w:r>
          </w:p>
        </w:tc>
        <w:tc>
          <w:tcPr>
            <w:tcW w:w="1387" w:type="dxa"/>
            <w:shd w:val="clear" w:color="auto" w:fill="auto"/>
          </w:tcPr>
          <w:p w14:paraId="0E04FABE" w14:textId="77777777" w:rsidR="003B1EBF" w:rsidRPr="00982811" w:rsidRDefault="003B1EBF" w:rsidP="004A7B82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  <w:lang w:val="en-GB"/>
              </w:rPr>
            </w:pPr>
            <w:r w:rsidRPr="00982811">
              <w:rPr>
                <w:rFonts w:cs="Times New Roman"/>
                <w:szCs w:val="20"/>
                <w:lang w:val="en-GB"/>
              </w:rPr>
              <w:t>2.26*</w:t>
            </w:r>
            <w:r w:rsidRPr="00982811">
              <w:rPr>
                <w:rFonts w:cs="Times New Roman"/>
                <w:szCs w:val="20"/>
                <w:lang w:val="en-GB"/>
              </w:rPr>
              <w:br/>
              <w:t>(1.45–3.54)</w:t>
            </w:r>
          </w:p>
        </w:tc>
        <w:tc>
          <w:tcPr>
            <w:tcW w:w="1174" w:type="dxa"/>
            <w:shd w:val="clear" w:color="auto" w:fill="auto"/>
          </w:tcPr>
          <w:p w14:paraId="7013F654" w14:textId="77777777" w:rsidR="003B1EBF" w:rsidRPr="00982811" w:rsidRDefault="003B1EBF" w:rsidP="004A7B82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szCs w:val="20"/>
                <w:lang w:val="en-GB"/>
              </w:rPr>
            </w:pPr>
            <w:r w:rsidRPr="00982811">
              <w:rPr>
                <w:rFonts w:cs="Times New Roman"/>
                <w:b/>
                <w:szCs w:val="20"/>
                <w:lang w:val="en-GB"/>
              </w:rPr>
              <w:t>0.0004</w:t>
            </w:r>
          </w:p>
        </w:tc>
      </w:tr>
      <w:tr w:rsidR="003B1EBF" w:rsidRPr="00982811" w14:paraId="4B8EFC8E" w14:textId="77777777" w:rsidTr="004A7B82">
        <w:tblPrEx>
          <w:tblLook w:val="04A0" w:firstRow="1" w:lastRow="0" w:firstColumn="1" w:lastColumn="0" w:noHBand="0" w:noVBand="1"/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2" w:type="dxa"/>
          </w:tcPr>
          <w:p w14:paraId="05F0C95F" w14:textId="77777777" w:rsidR="003B1EBF" w:rsidRPr="00982811" w:rsidRDefault="003B1EBF" w:rsidP="004A7B82">
            <w:pPr>
              <w:spacing w:before="40" w:after="40"/>
              <w:rPr>
                <w:rFonts w:cs="Times New Roman"/>
                <w:b w:val="0"/>
                <w:szCs w:val="20"/>
                <w:lang w:val="en-GB"/>
              </w:rPr>
            </w:pPr>
            <w:r w:rsidRPr="00982811">
              <w:rPr>
                <w:rFonts w:cs="Times New Roman"/>
                <w:b w:val="0"/>
                <w:szCs w:val="20"/>
                <w:lang w:val="en-GB"/>
              </w:rPr>
              <w:t>Median depth of response, %</w:t>
            </w:r>
            <w:r w:rsidRPr="00982811">
              <w:rPr>
                <w:rFonts w:cs="Times New Roman"/>
                <w:b w:val="0"/>
                <w:szCs w:val="20"/>
                <w:lang w:val="en-GB"/>
              </w:rPr>
              <w:tab/>
              <w:t>(</w:t>
            </w:r>
            <w:r w:rsidRPr="00982811">
              <w:rPr>
                <w:rFonts w:cs="Times New Roman"/>
                <w:b w:val="0"/>
                <w:i/>
                <w:szCs w:val="20"/>
                <w:lang w:val="en-GB"/>
              </w:rPr>
              <w:t>n</w:t>
            </w:r>
            <w:r w:rsidRPr="00982811">
              <w:rPr>
                <w:rFonts w:cs="Times New Roman"/>
                <w:b w:val="0"/>
                <w:szCs w:val="20"/>
                <w:lang w:val="en-GB"/>
              </w:rPr>
              <w:t>=332)</w:t>
            </w:r>
          </w:p>
        </w:tc>
        <w:tc>
          <w:tcPr>
            <w:tcW w:w="2153" w:type="dxa"/>
          </w:tcPr>
          <w:p w14:paraId="0169EDE0" w14:textId="77777777" w:rsidR="003B1EBF" w:rsidRPr="00982811" w:rsidRDefault="003B1EBF" w:rsidP="004A7B82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  <w:lang w:val="en-GB"/>
              </w:rPr>
            </w:pPr>
            <w:r w:rsidRPr="00982811">
              <w:rPr>
                <w:rFonts w:cs="Times New Roman"/>
                <w:szCs w:val="20"/>
                <w:lang w:val="en-GB"/>
              </w:rPr>
              <w:t>49</w:t>
            </w:r>
          </w:p>
        </w:tc>
        <w:tc>
          <w:tcPr>
            <w:tcW w:w="2200" w:type="dxa"/>
          </w:tcPr>
          <w:p w14:paraId="57D74BDE" w14:textId="77777777" w:rsidR="003B1EBF" w:rsidRPr="00982811" w:rsidRDefault="003B1EBF" w:rsidP="004A7B82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  <w:lang w:val="en-GB"/>
              </w:rPr>
            </w:pPr>
            <w:r w:rsidRPr="00982811">
              <w:rPr>
                <w:rFonts w:cs="Times New Roman"/>
                <w:szCs w:val="20"/>
                <w:lang w:val="en-GB"/>
              </w:rPr>
              <w:t>32</w:t>
            </w:r>
          </w:p>
        </w:tc>
        <w:tc>
          <w:tcPr>
            <w:tcW w:w="1387" w:type="dxa"/>
          </w:tcPr>
          <w:p w14:paraId="798664E7" w14:textId="77777777" w:rsidR="003B1EBF" w:rsidRPr="00982811" w:rsidRDefault="003B1EBF" w:rsidP="004A7B82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  <w:lang w:val="en-GB"/>
              </w:rPr>
            </w:pPr>
            <w:r w:rsidRPr="00982811">
              <w:rPr>
                <w:rFonts w:cs="Times New Roman"/>
                <w:szCs w:val="20"/>
                <w:lang w:val="en-GB"/>
              </w:rPr>
              <w:t>NA</w:t>
            </w:r>
          </w:p>
        </w:tc>
        <w:tc>
          <w:tcPr>
            <w:tcW w:w="1174" w:type="dxa"/>
          </w:tcPr>
          <w:p w14:paraId="33D9F4BE" w14:textId="77777777" w:rsidR="003B1EBF" w:rsidRPr="00982811" w:rsidRDefault="003B1EBF" w:rsidP="004A7B82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/>
                <w:szCs w:val="20"/>
                <w:lang w:val="en-GB"/>
              </w:rPr>
            </w:pPr>
            <w:r w:rsidRPr="00982811">
              <w:rPr>
                <w:rFonts w:cs="Times New Roman"/>
                <w:b/>
                <w:szCs w:val="20"/>
                <w:lang w:val="en-GB"/>
              </w:rPr>
              <w:t>&lt;0.0001</w:t>
            </w:r>
          </w:p>
        </w:tc>
      </w:tr>
      <w:bookmarkEnd w:id="2"/>
      <w:tr w:rsidR="003B1EBF" w:rsidRPr="00982811" w14:paraId="1C56BF92" w14:textId="77777777" w:rsidTr="004A7B82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2" w:type="dxa"/>
          </w:tcPr>
          <w:p w14:paraId="477BC421" w14:textId="77777777" w:rsidR="003B1EBF" w:rsidRPr="00982811" w:rsidRDefault="003B1EBF" w:rsidP="004A7B82">
            <w:pPr>
              <w:spacing w:before="40" w:after="40"/>
              <w:rPr>
                <w:rFonts w:cs="Times New Roman"/>
                <w:b w:val="0"/>
                <w:szCs w:val="20"/>
                <w:lang w:val="en-GB"/>
              </w:rPr>
            </w:pPr>
            <w:r w:rsidRPr="00982811">
              <w:rPr>
                <w:rFonts w:cs="Times New Roman"/>
                <w:b w:val="0"/>
                <w:szCs w:val="20"/>
                <w:lang w:val="en-GB"/>
              </w:rPr>
              <w:t>Median PFS, months</w:t>
            </w:r>
            <w:r w:rsidRPr="00982811">
              <w:rPr>
                <w:rFonts w:cs="Times New Roman"/>
                <w:b w:val="0"/>
                <w:szCs w:val="20"/>
                <w:lang w:val="en-GB"/>
              </w:rPr>
              <w:br/>
            </w:r>
            <w:r w:rsidRPr="00982811">
              <w:rPr>
                <w:rFonts w:cs="Times New Roman"/>
                <w:b w:val="0"/>
                <w:szCs w:val="20"/>
                <w:lang w:val="en-GB"/>
              </w:rPr>
              <w:tab/>
              <w:t>(95% CI)</w:t>
            </w:r>
          </w:p>
        </w:tc>
        <w:tc>
          <w:tcPr>
            <w:tcW w:w="2153" w:type="dxa"/>
          </w:tcPr>
          <w:p w14:paraId="721FF915" w14:textId="77777777" w:rsidR="003B1EBF" w:rsidRPr="00982811" w:rsidRDefault="003B1EBF" w:rsidP="004A7B82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  <w:lang w:val="en-GB"/>
              </w:rPr>
            </w:pPr>
            <w:r w:rsidRPr="00982811">
              <w:rPr>
                <w:rFonts w:cs="Times New Roman"/>
                <w:szCs w:val="20"/>
                <w:lang w:val="en-GB"/>
              </w:rPr>
              <w:t>10</w:t>
            </w:r>
            <w:r w:rsidRPr="00982811">
              <w:rPr>
                <w:rFonts w:cs="Times New Roman"/>
                <w:szCs w:val="20"/>
                <w:lang w:val="en-GB"/>
              </w:rPr>
              <w:br/>
              <w:t>(9–12)</w:t>
            </w:r>
          </w:p>
        </w:tc>
        <w:tc>
          <w:tcPr>
            <w:tcW w:w="2200" w:type="dxa"/>
          </w:tcPr>
          <w:p w14:paraId="4FA38553" w14:textId="77777777" w:rsidR="003B1EBF" w:rsidRPr="00982811" w:rsidRDefault="003B1EBF" w:rsidP="004A7B82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  <w:lang w:val="en-GB"/>
              </w:rPr>
            </w:pPr>
            <w:r w:rsidRPr="00982811">
              <w:rPr>
                <w:rFonts w:cs="Times New Roman"/>
                <w:szCs w:val="20"/>
                <w:lang w:val="en-GB"/>
              </w:rPr>
              <w:t>10</w:t>
            </w:r>
            <w:r w:rsidRPr="00982811">
              <w:rPr>
                <w:rFonts w:cs="Times New Roman"/>
                <w:szCs w:val="20"/>
                <w:lang w:val="en-GB"/>
              </w:rPr>
              <w:br/>
              <w:t>(10–12)</w:t>
            </w:r>
          </w:p>
        </w:tc>
        <w:tc>
          <w:tcPr>
            <w:tcW w:w="1387" w:type="dxa"/>
          </w:tcPr>
          <w:p w14:paraId="4F3EB42B" w14:textId="77777777" w:rsidR="003B1EBF" w:rsidRPr="00982811" w:rsidRDefault="003B1EBF" w:rsidP="004A7B82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  <w:lang w:val="en-GB"/>
              </w:rPr>
            </w:pPr>
            <w:r w:rsidRPr="00982811">
              <w:rPr>
                <w:rFonts w:cs="Times New Roman"/>
                <w:szCs w:val="20"/>
                <w:lang w:val="en-GB"/>
              </w:rPr>
              <w:t>0.96</w:t>
            </w:r>
            <w:r w:rsidRPr="00982811">
              <w:rPr>
                <w:rFonts w:cs="Times New Roman"/>
                <w:szCs w:val="20"/>
                <w:vertAlign w:val="superscript"/>
                <w:lang w:val="en-GB"/>
              </w:rPr>
              <w:t>†</w:t>
            </w:r>
            <w:r w:rsidRPr="00982811">
              <w:rPr>
                <w:rFonts w:cs="Times New Roman"/>
                <w:szCs w:val="20"/>
                <w:lang w:val="en-GB"/>
              </w:rPr>
              <w:br/>
              <w:t>(0.79–1.18)</w:t>
            </w:r>
          </w:p>
        </w:tc>
        <w:tc>
          <w:tcPr>
            <w:tcW w:w="1174" w:type="dxa"/>
          </w:tcPr>
          <w:p w14:paraId="3392A87E" w14:textId="77777777" w:rsidR="003B1EBF" w:rsidRPr="00982811" w:rsidRDefault="003B1EBF" w:rsidP="004A7B82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  <w:lang w:val="en-GB"/>
              </w:rPr>
            </w:pPr>
            <w:r w:rsidRPr="00982811">
              <w:rPr>
                <w:rFonts w:cs="Times New Roman"/>
                <w:szCs w:val="20"/>
                <w:lang w:val="en-GB"/>
              </w:rPr>
              <w:t>0.71</w:t>
            </w:r>
          </w:p>
        </w:tc>
      </w:tr>
      <w:tr w:rsidR="003B1EBF" w:rsidRPr="00982811" w14:paraId="356C2A3D" w14:textId="77777777" w:rsidTr="004A7B82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2" w:type="dxa"/>
            <w:tcBorders>
              <w:bottom w:val="single" w:sz="6" w:space="0" w:color="auto"/>
            </w:tcBorders>
          </w:tcPr>
          <w:p w14:paraId="46FFF6B1" w14:textId="77777777" w:rsidR="003B1EBF" w:rsidRPr="00982811" w:rsidRDefault="003B1EBF" w:rsidP="004A7B82">
            <w:pPr>
              <w:spacing w:before="40" w:after="40"/>
              <w:rPr>
                <w:rFonts w:cs="Times New Roman"/>
                <w:b w:val="0"/>
                <w:szCs w:val="20"/>
                <w:lang w:val="en-GB"/>
              </w:rPr>
            </w:pPr>
            <w:r w:rsidRPr="00982811">
              <w:rPr>
                <w:rFonts w:cs="Times New Roman"/>
                <w:b w:val="0"/>
                <w:szCs w:val="20"/>
                <w:lang w:val="en-GB"/>
              </w:rPr>
              <w:t>Median OS, months</w:t>
            </w:r>
            <w:r w:rsidRPr="00982811">
              <w:rPr>
                <w:rFonts w:cs="Times New Roman"/>
                <w:b w:val="0"/>
                <w:szCs w:val="20"/>
                <w:lang w:val="en-GB"/>
              </w:rPr>
              <w:br/>
            </w:r>
            <w:r w:rsidRPr="00982811">
              <w:rPr>
                <w:rFonts w:cs="Times New Roman"/>
                <w:b w:val="0"/>
                <w:szCs w:val="20"/>
                <w:lang w:val="en-GB"/>
              </w:rPr>
              <w:tab/>
              <w:t>(95% CI)</w:t>
            </w:r>
          </w:p>
        </w:tc>
        <w:tc>
          <w:tcPr>
            <w:tcW w:w="2153" w:type="dxa"/>
            <w:tcBorders>
              <w:bottom w:val="single" w:sz="6" w:space="0" w:color="auto"/>
            </w:tcBorders>
          </w:tcPr>
          <w:p w14:paraId="64A7B60C" w14:textId="77777777" w:rsidR="003B1EBF" w:rsidRPr="00982811" w:rsidRDefault="003B1EBF" w:rsidP="004A7B82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  <w:lang w:val="en-GB"/>
              </w:rPr>
            </w:pPr>
            <w:r w:rsidRPr="00982811">
              <w:rPr>
                <w:rFonts w:cs="Times New Roman"/>
                <w:szCs w:val="20"/>
                <w:lang w:val="en-GB"/>
              </w:rPr>
              <w:t>31</w:t>
            </w:r>
            <w:r w:rsidRPr="00982811">
              <w:rPr>
                <w:rFonts w:cs="Times New Roman"/>
                <w:szCs w:val="20"/>
                <w:lang w:val="en-GB"/>
              </w:rPr>
              <w:br/>
              <w:t>(25–36)</w:t>
            </w:r>
          </w:p>
        </w:tc>
        <w:tc>
          <w:tcPr>
            <w:tcW w:w="2200" w:type="dxa"/>
            <w:tcBorders>
              <w:bottom w:val="single" w:sz="6" w:space="0" w:color="auto"/>
            </w:tcBorders>
          </w:tcPr>
          <w:p w14:paraId="10FFCAB8" w14:textId="77777777" w:rsidR="003B1EBF" w:rsidRPr="00982811" w:rsidRDefault="003B1EBF" w:rsidP="004A7B82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  <w:lang w:val="en-GB"/>
              </w:rPr>
            </w:pPr>
            <w:r w:rsidRPr="00982811">
              <w:rPr>
                <w:rFonts w:cs="Times New Roman"/>
                <w:szCs w:val="20"/>
                <w:lang w:val="en-GB"/>
              </w:rPr>
              <w:t>26</w:t>
            </w:r>
            <w:r w:rsidRPr="00982811">
              <w:rPr>
                <w:rFonts w:cs="Times New Roman"/>
                <w:szCs w:val="20"/>
                <w:lang w:val="en-GB"/>
              </w:rPr>
              <w:br/>
              <w:t>(23–29)</w:t>
            </w:r>
          </w:p>
        </w:tc>
        <w:tc>
          <w:tcPr>
            <w:tcW w:w="1387" w:type="dxa"/>
            <w:tcBorders>
              <w:bottom w:val="single" w:sz="6" w:space="0" w:color="auto"/>
            </w:tcBorders>
          </w:tcPr>
          <w:p w14:paraId="4010BEF3" w14:textId="77777777" w:rsidR="003B1EBF" w:rsidRPr="00982811" w:rsidRDefault="003B1EBF" w:rsidP="004A7B82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  <w:lang w:val="en-GB"/>
              </w:rPr>
            </w:pPr>
            <w:r w:rsidRPr="00982811">
              <w:rPr>
                <w:rFonts w:cs="Times New Roman"/>
                <w:szCs w:val="20"/>
                <w:lang w:val="en-GB"/>
              </w:rPr>
              <w:t>0.76</w:t>
            </w:r>
            <w:r w:rsidRPr="00982811">
              <w:rPr>
                <w:rFonts w:cs="Times New Roman"/>
                <w:szCs w:val="20"/>
                <w:vertAlign w:val="superscript"/>
                <w:lang w:val="en-GB"/>
              </w:rPr>
              <w:t>†</w:t>
            </w:r>
            <w:r w:rsidRPr="00982811">
              <w:rPr>
                <w:rFonts w:cs="Times New Roman"/>
                <w:szCs w:val="20"/>
                <w:lang w:val="en-GB"/>
              </w:rPr>
              <w:br/>
              <w:t>(0.62–0.94)</w:t>
            </w:r>
          </w:p>
        </w:tc>
        <w:tc>
          <w:tcPr>
            <w:tcW w:w="1174" w:type="dxa"/>
            <w:tcBorders>
              <w:bottom w:val="single" w:sz="6" w:space="0" w:color="auto"/>
            </w:tcBorders>
          </w:tcPr>
          <w:p w14:paraId="5D7A3C67" w14:textId="77777777" w:rsidR="003B1EBF" w:rsidRPr="00982811" w:rsidRDefault="003B1EBF" w:rsidP="004A7B82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/>
                <w:szCs w:val="20"/>
                <w:lang w:val="en-GB"/>
              </w:rPr>
            </w:pPr>
            <w:r w:rsidRPr="00982811">
              <w:rPr>
                <w:rFonts w:cs="Times New Roman"/>
                <w:b/>
                <w:szCs w:val="20"/>
                <w:lang w:val="en-GB"/>
              </w:rPr>
              <w:t>0.012</w:t>
            </w:r>
          </w:p>
        </w:tc>
      </w:tr>
      <w:tr w:rsidR="003B1EBF" w:rsidRPr="00982811" w14:paraId="76A2E716" w14:textId="77777777" w:rsidTr="004A7B82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2" w:type="dxa"/>
            <w:tcBorders>
              <w:top w:val="single" w:sz="6" w:space="0" w:color="auto"/>
            </w:tcBorders>
          </w:tcPr>
          <w:p w14:paraId="119D3271" w14:textId="77777777" w:rsidR="003B1EBF" w:rsidRPr="00982811" w:rsidRDefault="003B1EBF" w:rsidP="004A7B82">
            <w:pPr>
              <w:keepNext/>
              <w:spacing w:before="40" w:after="40"/>
              <w:rPr>
                <w:rFonts w:cs="Times New Roman"/>
                <w:szCs w:val="20"/>
                <w:lang w:val="en-GB"/>
              </w:rPr>
            </w:pPr>
            <w:r w:rsidRPr="00982811">
              <w:rPr>
                <w:rFonts w:cs="Times New Roman"/>
                <w:szCs w:val="20"/>
                <w:lang w:val="en-GB"/>
              </w:rPr>
              <w:t>Left-sided primary tumour</w:t>
            </w:r>
          </w:p>
        </w:tc>
        <w:tc>
          <w:tcPr>
            <w:tcW w:w="2153" w:type="dxa"/>
            <w:tcBorders>
              <w:top w:val="single" w:sz="6" w:space="0" w:color="auto"/>
            </w:tcBorders>
          </w:tcPr>
          <w:p w14:paraId="56A4C914" w14:textId="77777777" w:rsidR="003B1EBF" w:rsidRPr="00982811" w:rsidRDefault="003B1EBF" w:rsidP="004A7B82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  <w:lang w:val="en-GB"/>
              </w:rPr>
            </w:pPr>
            <w:r w:rsidRPr="00982811">
              <w:rPr>
                <w:rFonts w:cs="Times New Roman"/>
                <w:szCs w:val="20"/>
                <w:lang w:val="en-GB"/>
              </w:rPr>
              <w:t>(</w:t>
            </w:r>
            <w:r w:rsidRPr="00982811">
              <w:rPr>
                <w:rFonts w:cs="Times New Roman"/>
                <w:i/>
                <w:szCs w:val="20"/>
                <w:lang w:val="en-GB"/>
              </w:rPr>
              <w:t>N</w:t>
            </w:r>
            <w:r w:rsidRPr="00982811">
              <w:rPr>
                <w:rFonts w:cs="Times New Roman"/>
                <w:szCs w:val="20"/>
                <w:lang w:val="en-GB"/>
              </w:rPr>
              <w:t>=158)</w:t>
            </w:r>
          </w:p>
        </w:tc>
        <w:tc>
          <w:tcPr>
            <w:tcW w:w="2200" w:type="dxa"/>
            <w:tcBorders>
              <w:top w:val="single" w:sz="6" w:space="0" w:color="auto"/>
            </w:tcBorders>
          </w:tcPr>
          <w:p w14:paraId="0AC2EEAB" w14:textId="77777777" w:rsidR="003B1EBF" w:rsidRPr="00982811" w:rsidRDefault="003B1EBF" w:rsidP="004A7B82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  <w:lang w:val="en-GB"/>
              </w:rPr>
            </w:pPr>
            <w:r w:rsidRPr="00982811">
              <w:rPr>
                <w:rFonts w:cs="Times New Roman"/>
                <w:szCs w:val="20"/>
                <w:lang w:val="en-GB"/>
              </w:rPr>
              <w:t>(</w:t>
            </w:r>
            <w:r w:rsidRPr="00982811">
              <w:rPr>
                <w:rFonts w:cs="Times New Roman"/>
                <w:i/>
                <w:szCs w:val="20"/>
                <w:lang w:val="en-GB"/>
              </w:rPr>
              <w:t>N</w:t>
            </w:r>
            <w:r w:rsidRPr="00982811">
              <w:rPr>
                <w:rFonts w:cs="Times New Roman"/>
                <w:szCs w:val="20"/>
                <w:lang w:val="en-GB"/>
              </w:rPr>
              <w:t xml:space="preserve"> =149)</w:t>
            </w:r>
          </w:p>
        </w:tc>
        <w:tc>
          <w:tcPr>
            <w:tcW w:w="1387" w:type="dxa"/>
            <w:tcBorders>
              <w:top w:val="single" w:sz="6" w:space="0" w:color="auto"/>
            </w:tcBorders>
          </w:tcPr>
          <w:p w14:paraId="734AC6E6" w14:textId="77777777" w:rsidR="003B1EBF" w:rsidRPr="00982811" w:rsidRDefault="003B1EBF" w:rsidP="004A7B82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  <w:lang w:val="en-GB"/>
              </w:rPr>
            </w:pPr>
          </w:p>
        </w:tc>
        <w:tc>
          <w:tcPr>
            <w:tcW w:w="1174" w:type="dxa"/>
            <w:tcBorders>
              <w:top w:val="single" w:sz="6" w:space="0" w:color="auto"/>
            </w:tcBorders>
          </w:tcPr>
          <w:p w14:paraId="16BD48EA" w14:textId="77777777" w:rsidR="003B1EBF" w:rsidRPr="00982811" w:rsidRDefault="003B1EBF" w:rsidP="004A7B82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  <w:lang w:val="en-GB"/>
              </w:rPr>
            </w:pPr>
          </w:p>
        </w:tc>
      </w:tr>
      <w:tr w:rsidR="003B1EBF" w:rsidRPr="00982811" w14:paraId="3DB883F9" w14:textId="77777777" w:rsidTr="004A7B82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2" w:type="dxa"/>
          </w:tcPr>
          <w:p w14:paraId="62882C07" w14:textId="77777777" w:rsidR="003B1EBF" w:rsidRPr="00982811" w:rsidRDefault="003B1EBF" w:rsidP="004A7B82">
            <w:pPr>
              <w:spacing w:before="40" w:after="40"/>
              <w:rPr>
                <w:rFonts w:cs="Times New Roman"/>
                <w:b w:val="0"/>
                <w:szCs w:val="20"/>
                <w:lang w:val="en-GB"/>
              </w:rPr>
            </w:pPr>
            <w:r w:rsidRPr="00982811">
              <w:rPr>
                <w:rFonts w:cs="Times New Roman"/>
                <w:b w:val="0"/>
                <w:szCs w:val="20"/>
                <w:lang w:val="en-GB"/>
              </w:rPr>
              <w:t>ORR, n (%)</w:t>
            </w:r>
            <w:r w:rsidRPr="00982811">
              <w:rPr>
                <w:rFonts w:cs="Times New Roman"/>
                <w:b w:val="0"/>
                <w:szCs w:val="20"/>
                <w:lang w:val="en-GB"/>
              </w:rPr>
              <w:br/>
            </w:r>
            <w:r w:rsidRPr="00982811">
              <w:rPr>
                <w:rFonts w:cs="Times New Roman"/>
                <w:b w:val="0"/>
                <w:szCs w:val="20"/>
                <w:lang w:val="en-GB"/>
              </w:rPr>
              <w:tab/>
              <w:t>[95% CI]</w:t>
            </w:r>
          </w:p>
        </w:tc>
        <w:tc>
          <w:tcPr>
            <w:tcW w:w="2153" w:type="dxa"/>
          </w:tcPr>
          <w:p w14:paraId="1D0DFE42" w14:textId="77777777" w:rsidR="003B1EBF" w:rsidRPr="00982811" w:rsidRDefault="003B1EBF" w:rsidP="004A7B82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  <w:lang w:val="en-GB"/>
              </w:rPr>
            </w:pPr>
            <w:r w:rsidRPr="00982811">
              <w:rPr>
                <w:rFonts w:cs="Times New Roman"/>
                <w:szCs w:val="20"/>
                <w:lang w:val="en-GB"/>
              </w:rPr>
              <w:t>109 (69)</w:t>
            </w:r>
            <w:r w:rsidRPr="00982811">
              <w:rPr>
                <w:rFonts w:cs="Times New Roman"/>
                <w:szCs w:val="20"/>
                <w:lang w:val="en-GB"/>
              </w:rPr>
              <w:br/>
              <w:t>(61–76)</w:t>
            </w:r>
          </w:p>
        </w:tc>
        <w:tc>
          <w:tcPr>
            <w:tcW w:w="2200" w:type="dxa"/>
          </w:tcPr>
          <w:p w14:paraId="3CDFEB2A" w14:textId="77777777" w:rsidR="003B1EBF" w:rsidRPr="00982811" w:rsidRDefault="003B1EBF" w:rsidP="004A7B82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  <w:lang w:val="en-GB"/>
              </w:rPr>
            </w:pPr>
            <w:r w:rsidRPr="00982811">
              <w:rPr>
                <w:rFonts w:cs="Times New Roman"/>
                <w:szCs w:val="20"/>
                <w:lang w:val="en-GB"/>
              </w:rPr>
              <w:t>92 (62)</w:t>
            </w:r>
            <w:r w:rsidRPr="00982811">
              <w:rPr>
                <w:rFonts w:cs="Times New Roman"/>
                <w:szCs w:val="20"/>
                <w:lang w:val="en-GB"/>
              </w:rPr>
              <w:br/>
              <w:t>(53–70)</w:t>
            </w:r>
          </w:p>
        </w:tc>
        <w:tc>
          <w:tcPr>
            <w:tcW w:w="1387" w:type="dxa"/>
          </w:tcPr>
          <w:p w14:paraId="754D8525" w14:textId="2806D300" w:rsidR="003B1EBF" w:rsidRPr="00982811" w:rsidRDefault="003B1EBF" w:rsidP="004A7B82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  <w:lang w:val="en-GB"/>
              </w:rPr>
            </w:pPr>
          </w:p>
        </w:tc>
        <w:tc>
          <w:tcPr>
            <w:tcW w:w="1174" w:type="dxa"/>
          </w:tcPr>
          <w:p w14:paraId="39F9C2F2" w14:textId="28D9741A" w:rsidR="003B1EBF" w:rsidRPr="00982811" w:rsidRDefault="003B1EBF" w:rsidP="004A7B82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  <w:lang w:val="en-GB"/>
              </w:rPr>
            </w:pPr>
          </w:p>
        </w:tc>
      </w:tr>
      <w:bookmarkEnd w:id="1"/>
      <w:tr w:rsidR="004A7B82" w:rsidRPr="00982811" w14:paraId="5C5DEEA5" w14:textId="77777777" w:rsidTr="004A7B82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2" w:type="dxa"/>
          </w:tcPr>
          <w:p w14:paraId="3324E5EC" w14:textId="53CF606D" w:rsidR="004A7B82" w:rsidRPr="00982811" w:rsidRDefault="004A7B82" w:rsidP="004A7B82">
            <w:pPr>
              <w:spacing w:before="40" w:after="40"/>
              <w:rPr>
                <w:rFonts w:cs="Times New Roman"/>
                <w:szCs w:val="20"/>
                <w:lang w:val="en-GB"/>
              </w:rPr>
            </w:pPr>
            <w:r w:rsidRPr="00982811">
              <w:rPr>
                <w:rFonts w:cs="Times New Roman"/>
                <w:b w:val="0"/>
                <w:szCs w:val="20"/>
                <w:lang w:val="en-GB"/>
              </w:rPr>
              <w:t>Early tumour shrinkage, n (%)</w:t>
            </w:r>
          </w:p>
        </w:tc>
        <w:tc>
          <w:tcPr>
            <w:tcW w:w="2153" w:type="dxa"/>
          </w:tcPr>
          <w:p w14:paraId="29954BBA" w14:textId="7EBA849C" w:rsidR="004A7B82" w:rsidRPr="00982811" w:rsidRDefault="004A7B82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  <w:lang w:val="en-GB"/>
              </w:rPr>
            </w:pPr>
            <w:r>
              <w:rPr>
                <w:rFonts w:cs="Times New Roman"/>
                <w:szCs w:val="20"/>
                <w:lang w:val="en-GB"/>
              </w:rPr>
              <w:t>89</w:t>
            </w:r>
            <w:r w:rsidRPr="00982811">
              <w:rPr>
                <w:rFonts w:cs="Times New Roman"/>
                <w:szCs w:val="20"/>
                <w:lang w:val="en-GB"/>
              </w:rPr>
              <w:t>/</w:t>
            </w:r>
            <w:r>
              <w:rPr>
                <w:rFonts w:cs="Times New Roman"/>
                <w:szCs w:val="20"/>
                <w:lang w:val="en-GB"/>
              </w:rPr>
              <w:t>126 (71</w:t>
            </w:r>
            <w:r w:rsidRPr="00982811">
              <w:rPr>
                <w:rFonts w:cs="Times New Roman"/>
                <w:szCs w:val="20"/>
                <w:lang w:val="en-GB"/>
              </w:rPr>
              <w:t>)</w:t>
            </w:r>
          </w:p>
        </w:tc>
        <w:tc>
          <w:tcPr>
            <w:tcW w:w="2200" w:type="dxa"/>
          </w:tcPr>
          <w:p w14:paraId="5F86F2DD" w14:textId="2125A579" w:rsidR="004A7B82" w:rsidRPr="00982811" w:rsidRDefault="004A7B82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  <w:lang w:val="en-GB"/>
              </w:rPr>
            </w:pPr>
            <w:r>
              <w:rPr>
                <w:rFonts w:cs="Times New Roman"/>
                <w:szCs w:val="20"/>
                <w:lang w:val="en-GB"/>
              </w:rPr>
              <w:t>67/133</w:t>
            </w:r>
            <w:r w:rsidRPr="00982811">
              <w:rPr>
                <w:rFonts w:cs="Times New Roman"/>
                <w:szCs w:val="20"/>
                <w:lang w:val="en-GB"/>
              </w:rPr>
              <w:t xml:space="preserve"> (</w:t>
            </w:r>
            <w:r>
              <w:rPr>
                <w:rFonts w:cs="Times New Roman"/>
                <w:szCs w:val="20"/>
                <w:lang w:val="en-GB"/>
              </w:rPr>
              <w:t>50</w:t>
            </w:r>
            <w:r w:rsidRPr="00982811">
              <w:rPr>
                <w:rFonts w:cs="Times New Roman"/>
                <w:szCs w:val="20"/>
                <w:lang w:val="en-GB"/>
              </w:rPr>
              <w:t>)</w:t>
            </w:r>
          </w:p>
        </w:tc>
        <w:tc>
          <w:tcPr>
            <w:tcW w:w="1387" w:type="dxa"/>
          </w:tcPr>
          <w:p w14:paraId="571FEF63" w14:textId="58B5E82D" w:rsidR="004A7B82" w:rsidRPr="00982811" w:rsidRDefault="004A7B82" w:rsidP="004A7B82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  <w:lang w:val="en-GB"/>
              </w:rPr>
            </w:pPr>
          </w:p>
        </w:tc>
        <w:tc>
          <w:tcPr>
            <w:tcW w:w="1174" w:type="dxa"/>
          </w:tcPr>
          <w:p w14:paraId="7F2F8067" w14:textId="233874B8" w:rsidR="004A7B82" w:rsidRPr="00982811" w:rsidRDefault="004A7B82" w:rsidP="004A7B82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  <w:lang w:val="en-GB"/>
              </w:rPr>
            </w:pPr>
          </w:p>
        </w:tc>
      </w:tr>
      <w:tr w:rsidR="004A7B82" w:rsidRPr="00982811" w14:paraId="23604840" w14:textId="77777777" w:rsidTr="004A7B82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2" w:type="dxa"/>
          </w:tcPr>
          <w:p w14:paraId="30B17579" w14:textId="0EF9B8DE" w:rsidR="004A7B82" w:rsidRPr="00982811" w:rsidRDefault="004A7B82" w:rsidP="004A7B82">
            <w:pPr>
              <w:spacing w:before="40" w:after="40"/>
              <w:rPr>
                <w:rFonts w:cs="Times New Roman"/>
                <w:szCs w:val="20"/>
                <w:lang w:val="en-GB"/>
              </w:rPr>
            </w:pPr>
            <w:r w:rsidRPr="00982811">
              <w:rPr>
                <w:rFonts w:cs="Times New Roman"/>
                <w:b w:val="0"/>
                <w:szCs w:val="20"/>
                <w:lang w:val="en-GB"/>
              </w:rPr>
              <w:t>Median depth of response, %</w:t>
            </w:r>
            <w:r w:rsidRPr="00982811">
              <w:rPr>
                <w:rFonts w:cs="Times New Roman"/>
                <w:b w:val="0"/>
                <w:szCs w:val="20"/>
                <w:lang w:val="en-GB"/>
              </w:rPr>
              <w:tab/>
              <w:t>(</w:t>
            </w:r>
            <w:r w:rsidRPr="00982811">
              <w:rPr>
                <w:rFonts w:cs="Times New Roman"/>
                <w:b w:val="0"/>
                <w:i/>
                <w:szCs w:val="20"/>
                <w:lang w:val="en-GB"/>
              </w:rPr>
              <w:t>n</w:t>
            </w:r>
            <w:r w:rsidR="00105CDD">
              <w:rPr>
                <w:rFonts w:cs="Times New Roman"/>
                <w:b w:val="0"/>
                <w:szCs w:val="20"/>
                <w:lang w:val="en-GB"/>
              </w:rPr>
              <w:t>=259</w:t>
            </w:r>
            <w:r w:rsidRPr="00982811">
              <w:rPr>
                <w:rFonts w:cs="Times New Roman"/>
                <w:b w:val="0"/>
                <w:szCs w:val="20"/>
                <w:lang w:val="en-GB"/>
              </w:rPr>
              <w:t>)</w:t>
            </w:r>
          </w:p>
        </w:tc>
        <w:tc>
          <w:tcPr>
            <w:tcW w:w="2153" w:type="dxa"/>
          </w:tcPr>
          <w:p w14:paraId="22F4687E" w14:textId="691072BD" w:rsidR="004A7B82" w:rsidRPr="00982811" w:rsidRDefault="004A7B82" w:rsidP="004A7B82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  <w:lang w:val="en-GB"/>
              </w:rPr>
            </w:pPr>
            <w:r>
              <w:rPr>
                <w:rFonts w:cs="Times New Roman"/>
                <w:szCs w:val="20"/>
                <w:lang w:val="en-GB"/>
              </w:rPr>
              <w:t>50</w:t>
            </w:r>
          </w:p>
        </w:tc>
        <w:tc>
          <w:tcPr>
            <w:tcW w:w="2200" w:type="dxa"/>
          </w:tcPr>
          <w:p w14:paraId="155972D5" w14:textId="4A5C485F" w:rsidR="004A7B82" w:rsidRPr="00982811" w:rsidRDefault="004A7B82" w:rsidP="004A7B82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  <w:lang w:val="en-GB"/>
              </w:rPr>
            </w:pPr>
            <w:r>
              <w:rPr>
                <w:rFonts w:cs="Times New Roman"/>
                <w:szCs w:val="20"/>
                <w:lang w:val="en-GB"/>
              </w:rPr>
              <w:t>33</w:t>
            </w:r>
          </w:p>
        </w:tc>
        <w:tc>
          <w:tcPr>
            <w:tcW w:w="1387" w:type="dxa"/>
          </w:tcPr>
          <w:p w14:paraId="23970CAE" w14:textId="7D900295" w:rsidR="004A7B82" w:rsidRPr="00982811" w:rsidRDefault="004A7B82" w:rsidP="004A7B82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  <w:lang w:val="en-GB"/>
              </w:rPr>
            </w:pPr>
          </w:p>
        </w:tc>
        <w:tc>
          <w:tcPr>
            <w:tcW w:w="1174" w:type="dxa"/>
          </w:tcPr>
          <w:p w14:paraId="74CE24A2" w14:textId="4728A6B3" w:rsidR="004A7B82" w:rsidRPr="00982811" w:rsidRDefault="004A7B82" w:rsidP="004A7B82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  <w:lang w:val="en-GB"/>
              </w:rPr>
            </w:pPr>
          </w:p>
        </w:tc>
      </w:tr>
      <w:tr w:rsidR="004A7B82" w:rsidRPr="00982811" w14:paraId="6408612F" w14:textId="77777777" w:rsidTr="004A7B82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2" w:type="dxa"/>
          </w:tcPr>
          <w:p w14:paraId="6AABBAED" w14:textId="77777777" w:rsidR="004A7B82" w:rsidRPr="00982811" w:rsidRDefault="004A7B82" w:rsidP="004A7B82">
            <w:pPr>
              <w:spacing w:before="40" w:after="40"/>
              <w:rPr>
                <w:rFonts w:cs="Times New Roman"/>
                <w:b w:val="0"/>
                <w:szCs w:val="20"/>
                <w:lang w:val="en-GB"/>
              </w:rPr>
            </w:pPr>
            <w:r w:rsidRPr="00982811">
              <w:rPr>
                <w:rFonts w:cs="Times New Roman"/>
                <w:b w:val="0"/>
                <w:szCs w:val="20"/>
                <w:lang w:val="en-GB"/>
              </w:rPr>
              <w:t>Median PFS, months</w:t>
            </w:r>
            <w:r w:rsidRPr="00982811">
              <w:rPr>
                <w:rFonts w:cs="Times New Roman"/>
                <w:b w:val="0"/>
                <w:szCs w:val="20"/>
                <w:lang w:val="en-GB"/>
              </w:rPr>
              <w:br/>
            </w:r>
            <w:r w:rsidRPr="00982811">
              <w:rPr>
                <w:rFonts w:cs="Times New Roman"/>
                <w:b w:val="0"/>
                <w:szCs w:val="20"/>
                <w:lang w:val="en-GB"/>
              </w:rPr>
              <w:tab/>
              <w:t>(95% CI)</w:t>
            </w:r>
          </w:p>
        </w:tc>
        <w:tc>
          <w:tcPr>
            <w:tcW w:w="2153" w:type="dxa"/>
          </w:tcPr>
          <w:p w14:paraId="592EFD46" w14:textId="77777777" w:rsidR="004A7B82" w:rsidRPr="00982811" w:rsidRDefault="004A7B82" w:rsidP="004A7B82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  <w:lang w:val="en-GB"/>
              </w:rPr>
            </w:pPr>
            <w:r w:rsidRPr="00982811">
              <w:rPr>
                <w:rFonts w:cs="Times New Roman"/>
                <w:szCs w:val="20"/>
                <w:lang w:val="en-GB"/>
              </w:rPr>
              <w:t>11</w:t>
            </w:r>
            <w:r w:rsidRPr="00982811">
              <w:rPr>
                <w:rFonts w:cs="Times New Roman"/>
                <w:szCs w:val="20"/>
                <w:lang w:val="en-GB"/>
              </w:rPr>
              <w:br/>
              <w:t>(10–12)</w:t>
            </w:r>
          </w:p>
        </w:tc>
        <w:tc>
          <w:tcPr>
            <w:tcW w:w="2200" w:type="dxa"/>
          </w:tcPr>
          <w:p w14:paraId="7AB744D6" w14:textId="77777777" w:rsidR="004A7B82" w:rsidRPr="00982811" w:rsidRDefault="004A7B82" w:rsidP="004A7B82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  <w:lang w:val="en-GB"/>
              </w:rPr>
            </w:pPr>
            <w:r w:rsidRPr="00982811">
              <w:rPr>
                <w:rFonts w:cs="Times New Roman"/>
                <w:szCs w:val="20"/>
                <w:lang w:val="en-GB"/>
              </w:rPr>
              <w:t>11</w:t>
            </w:r>
            <w:r w:rsidRPr="00982811">
              <w:rPr>
                <w:rFonts w:cs="Times New Roman"/>
                <w:szCs w:val="20"/>
                <w:lang w:val="en-GB"/>
              </w:rPr>
              <w:br/>
              <w:t>(10–12)</w:t>
            </w:r>
          </w:p>
        </w:tc>
        <w:tc>
          <w:tcPr>
            <w:tcW w:w="1387" w:type="dxa"/>
          </w:tcPr>
          <w:p w14:paraId="63D8C0D9" w14:textId="77777777" w:rsidR="004A7B82" w:rsidRPr="00982811" w:rsidRDefault="004A7B82" w:rsidP="004A7B82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  <w:lang w:val="en-GB"/>
              </w:rPr>
            </w:pPr>
            <w:r w:rsidRPr="00982811">
              <w:rPr>
                <w:rFonts w:cs="Times New Roman"/>
                <w:szCs w:val="20"/>
                <w:lang w:val="en-GB"/>
              </w:rPr>
              <w:t>0.90</w:t>
            </w:r>
            <w:r w:rsidRPr="00982811">
              <w:rPr>
                <w:rFonts w:cs="Times New Roman"/>
                <w:szCs w:val="20"/>
                <w:vertAlign w:val="superscript"/>
                <w:lang w:val="en-GB"/>
              </w:rPr>
              <w:t>†</w:t>
            </w:r>
            <w:r w:rsidRPr="00982811">
              <w:rPr>
                <w:rFonts w:cs="Times New Roman"/>
                <w:szCs w:val="20"/>
                <w:lang w:val="en-GB"/>
              </w:rPr>
              <w:br/>
              <w:t>(0.71–1.14)</w:t>
            </w:r>
          </w:p>
        </w:tc>
        <w:tc>
          <w:tcPr>
            <w:tcW w:w="1174" w:type="dxa"/>
          </w:tcPr>
          <w:p w14:paraId="0D6B2F75" w14:textId="77777777" w:rsidR="004A7B82" w:rsidRPr="00982811" w:rsidRDefault="004A7B82" w:rsidP="004A7B82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  <w:lang w:val="en-GB"/>
              </w:rPr>
            </w:pPr>
            <w:r w:rsidRPr="00982811">
              <w:rPr>
                <w:rFonts w:cs="Times New Roman"/>
                <w:szCs w:val="20"/>
                <w:lang w:val="en-GB"/>
              </w:rPr>
              <w:t>0.38</w:t>
            </w:r>
          </w:p>
        </w:tc>
      </w:tr>
      <w:tr w:rsidR="004A7B82" w:rsidRPr="00982811" w14:paraId="0F5F4150" w14:textId="77777777" w:rsidTr="004A7B82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2" w:type="dxa"/>
          </w:tcPr>
          <w:p w14:paraId="3085456E" w14:textId="77777777" w:rsidR="004A7B82" w:rsidRPr="00982811" w:rsidRDefault="004A7B82" w:rsidP="004A7B82">
            <w:pPr>
              <w:spacing w:before="40" w:after="40"/>
              <w:rPr>
                <w:rFonts w:cs="Times New Roman"/>
                <w:b w:val="0"/>
                <w:szCs w:val="20"/>
                <w:lang w:val="en-GB"/>
              </w:rPr>
            </w:pPr>
            <w:r w:rsidRPr="00982811">
              <w:rPr>
                <w:rFonts w:cs="Times New Roman"/>
                <w:b w:val="0"/>
                <w:szCs w:val="20"/>
                <w:lang w:val="en-GB"/>
              </w:rPr>
              <w:t>Median OS, months</w:t>
            </w:r>
            <w:r w:rsidRPr="00982811">
              <w:rPr>
                <w:rFonts w:cs="Times New Roman"/>
                <w:b w:val="0"/>
                <w:szCs w:val="20"/>
                <w:lang w:val="en-GB"/>
              </w:rPr>
              <w:br/>
            </w:r>
            <w:r w:rsidRPr="00982811">
              <w:rPr>
                <w:rFonts w:cs="Times New Roman"/>
                <w:b w:val="0"/>
                <w:szCs w:val="20"/>
                <w:lang w:val="en-GB"/>
              </w:rPr>
              <w:tab/>
              <w:t>(95% CI)</w:t>
            </w:r>
          </w:p>
        </w:tc>
        <w:tc>
          <w:tcPr>
            <w:tcW w:w="2153" w:type="dxa"/>
          </w:tcPr>
          <w:p w14:paraId="03C56262" w14:textId="77777777" w:rsidR="004A7B82" w:rsidRPr="00982811" w:rsidRDefault="004A7B82" w:rsidP="004A7B82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  <w:lang w:val="en-GB"/>
              </w:rPr>
            </w:pPr>
            <w:r w:rsidRPr="00982811">
              <w:rPr>
                <w:rFonts w:cs="Times New Roman"/>
                <w:szCs w:val="20"/>
                <w:lang w:val="en-GB"/>
              </w:rPr>
              <w:t>36</w:t>
            </w:r>
            <w:r w:rsidRPr="00982811">
              <w:rPr>
                <w:rFonts w:cs="Times New Roman"/>
                <w:szCs w:val="20"/>
                <w:lang w:val="en-GB"/>
              </w:rPr>
              <w:br/>
              <w:t>(30–41)</w:t>
            </w:r>
          </w:p>
        </w:tc>
        <w:tc>
          <w:tcPr>
            <w:tcW w:w="2200" w:type="dxa"/>
          </w:tcPr>
          <w:p w14:paraId="465BFFC6" w14:textId="77777777" w:rsidR="004A7B82" w:rsidRPr="00982811" w:rsidRDefault="004A7B82" w:rsidP="004A7B82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  <w:lang w:val="en-GB"/>
              </w:rPr>
            </w:pPr>
            <w:r w:rsidRPr="00982811">
              <w:rPr>
                <w:rFonts w:cs="Times New Roman"/>
                <w:szCs w:val="20"/>
                <w:lang w:val="en-GB"/>
              </w:rPr>
              <w:t>28</w:t>
            </w:r>
            <w:r w:rsidRPr="00982811">
              <w:rPr>
                <w:rFonts w:cs="Times New Roman"/>
                <w:szCs w:val="20"/>
                <w:lang w:val="en-GB"/>
              </w:rPr>
              <w:br/>
              <w:t>(25–31)</w:t>
            </w:r>
          </w:p>
        </w:tc>
        <w:tc>
          <w:tcPr>
            <w:tcW w:w="1387" w:type="dxa"/>
          </w:tcPr>
          <w:p w14:paraId="52703548" w14:textId="77777777" w:rsidR="004A7B82" w:rsidRPr="00982811" w:rsidRDefault="004A7B82" w:rsidP="004A7B82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  <w:vertAlign w:val="superscript"/>
                <w:lang w:val="en-GB"/>
              </w:rPr>
            </w:pPr>
            <w:r w:rsidRPr="00982811">
              <w:rPr>
                <w:rFonts w:cs="Times New Roman"/>
                <w:szCs w:val="20"/>
                <w:lang w:val="en-GB"/>
              </w:rPr>
              <w:t>0.70</w:t>
            </w:r>
            <w:r w:rsidRPr="00982811">
              <w:rPr>
                <w:rFonts w:cs="Times New Roman"/>
                <w:szCs w:val="20"/>
                <w:vertAlign w:val="superscript"/>
                <w:lang w:val="en-GB"/>
              </w:rPr>
              <w:t>†</w:t>
            </w:r>
          </w:p>
          <w:p w14:paraId="35B8E9A4" w14:textId="77777777" w:rsidR="004A7B82" w:rsidRPr="00982811" w:rsidRDefault="004A7B82" w:rsidP="004A7B82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  <w:lang w:val="en-GB"/>
              </w:rPr>
            </w:pPr>
            <w:r w:rsidRPr="00982811">
              <w:rPr>
                <w:rFonts w:cs="Times New Roman"/>
                <w:szCs w:val="20"/>
                <w:lang w:val="en-GB"/>
              </w:rPr>
              <w:t>(0.55–0.89)</w:t>
            </w:r>
          </w:p>
        </w:tc>
        <w:tc>
          <w:tcPr>
            <w:tcW w:w="1174" w:type="dxa"/>
          </w:tcPr>
          <w:p w14:paraId="11E8144B" w14:textId="77777777" w:rsidR="004A7B82" w:rsidRPr="00982811" w:rsidRDefault="004A7B82" w:rsidP="004A7B82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/>
                <w:szCs w:val="20"/>
                <w:lang w:val="en-GB"/>
              </w:rPr>
            </w:pPr>
            <w:r w:rsidRPr="00982811">
              <w:rPr>
                <w:rFonts w:cs="Times New Roman"/>
                <w:b/>
                <w:szCs w:val="20"/>
                <w:lang w:val="en-GB"/>
              </w:rPr>
              <w:t>0.004</w:t>
            </w:r>
          </w:p>
        </w:tc>
      </w:tr>
      <w:tr w:rsidR="004A7B82" w:rsidRPr="00982811" w14:paraId="2023108F" w14:textId="77777777" w:rsidTr="004A7B82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2" w:type="dxa"/>
            <w:tcBorders>
              <w:top w:val="single" w:sz="6" w:space="0" w:color="auto"/>
            </w:tcBorders>
          </w:tcPr>
          <w:p w14:paraId="54595927" w14:textId="77777777" w:rsidR="004A7B82" w:rsidRPr="00982811" w:rsidRDefault="004A7B82" w:rsidP="004A7B82">
            <w:pPr>
              <w:keepNext/>
              <w:spacing w:before="40" w:after="40"/>
              <w:rPr>
                <w:rFonts w:cs="Times New Roman"/>
                <w:szCs w:val="20"/>
                <w:lang w:val="en-GB"/>
              </w:rPr>
            </w:pPr>
            <w:r w:rsidRPr="00982811">
              <w:rPr>
                <w:rFonts w:cs="Times New Roman"/>
                <w:szCs w:val="20"/>
                <w:lang w:val="en-GB"/>
              </w:rPr>
              <w:t>Right-sided primary tumour</w:t>
            </w:r>
          </w:p>
        </w:tc>
        <w:tc>
          <w:tcPr>
            <w:tcW w:w="2153" w:type="dxa"/>
            <w:tcBorders>
              <w:top w:val="single" w:sz="6" w:space="0" w:color="auto"/>
            </w:tcBorders>
          </w:tcPr>
          <w:p w14:paraId="02BE04C3" w14:textId="77777777" w:rsidR="004A7B82" w:rsidRPr="00982811" w:rsidRDefault="004A7B82" w:rsidP="004A7B82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  <w:lang w:val="en-GB"/>
              </w:rPr>
            </w:pPr>
            <w:r w:rsidRPr="00982811">
              <w:rPr>
                <w:rFonts w:cs="Times New Roman"/>
                <w:szCs w:val="20"/>
                <w:lang w:val="en-GB"/>
              </w:rPr>
              <w:t>(</w:t>
            </w:r>
            <w:r w:rsidRPr="00982811">
              <w:rPr>
                <w:rFonts w:cs="Times New Roman"/>
                <w:i/>
                <w:szCs w:val="20"/>
                <w:lang w:val="en-GB"/>
              </w:rPr>
              <w:t>N</w:t>
            </w:r>
            <w:r w:rsidRPr="00982811">
              <w:rPr>
                <w:rFonts w:cs="Times New Roman"/>
                <w:szCs w:val="20"/>
                <w:lang w:val="en-GB"/>
              </w:rPr>
              <w:t>=38)</w:t>
            </w:r>
          </w:p>
        </w:tc>
        <w:tc>
          <w:tcPr>
            <w:tcW w:w="2200" w:type="dxa"/>
            <w:tcBorders>
              <w:top w:val="single" w:sz="6" w:space="0" w:color="auto"/>
            </w:tcBorders>
          </w:tcPr>
          <w:p w14:paraId="4EC96D47" w14:textId="77777777" w:rsidR="004A7B82" w:rsidRPr="00982811" w:rsidRDefault="004A7B82" w:rsidP="004A7B82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  <w:lang w:val="en-GB"/>
              </w:rPr>
            </w:pPr>
            <w:r w:rsidRPr="00982811">
              <w:rPr>
                <w:rFonts w:cs="Times New Roman"/>
                <w:szCs w:val="20"/>
                <w:lang w:val="en-GB"/>
              </w:rPr>
              <w:t>(</w:t>
            </w:r>
            <w:r w:rsidRPr="00982811">
              <w:rPr>
                <w:rFonts w:cs="Times New Roman"/>
                <w:i/>
                <w:szCs w:val="20"/>
                <w:lang w:val="en-GB"/>
              </w:rPr>
              <w:t>N</w:t>
            </w:r>
            <w:r w:rsidRPr="00982811">
              <w:rPr>
                <w:rFonts w:cs="Times New Roman"/>
                <w:szCs w:val="20"/>
                <w:lang w:val="en-GB"/>
              </w:rPr>
              <w:t>=50)</w:t>
            </w:r>
          </w:p>
        </w:tc>
        <w:tc>
          <w:tcPr>
            <w:tcW w:w="1387" w:type="dxa"/>
            <w:tcBorders>
              <w:top w:val="single" w:sz="6" w:space="0" w:color="auto"/>
            </w:tcBorders>
          </w:tcPr>
          <w:p w14:paraId="20721EBB" w14:textId="77777777" w:rsidR="004A7B82" w:rsidRPr="00982811" w:rsidRDefault="004A7B82" w:rsidP="004A7B82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  <w:lang w:val="en-GB"/>
              </w:rPr>
            </w:pPr>
          </w:p>
        </w:tc>
        <w:tc>
          <w:tcPr>
            <w:tcW w:w="1174" w:type="dxa"/>
            <w:tcBorders>
              <w:top w:val="single" w:sz="6" w:space="0" w:color="auto"/>
            </w:tcBorders>
          </w:tcPr>
          <w:p w14:paraId="55119F8F" w14:textId="77777777" w:rsidR="004A7B82" w:rsidRPr="00982811" w:rsidRDefault="004A7B82" w:rsidP="004A7B82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  <w:lang w:val="en-GB"/>
              </w:rPr>
            </w:pPr>
          </w:p>
        </w:tc>
      </w:tr>
      <w:tr w:rsidR="004A7B82" w:rsidRPr="00982811" w14:paraId="66CBA245" w14:textId="77777777" w:rsidTr="004A7B82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2" w:type="dxa"/>
          </w:tcPr>
          <w:p w14:paraId="7C3F0F18" w14:textId="77777777" w:rsidR="004A7B82" w:rsidRPr="00982811" w:rsidRDefault="004A7B82" w:rsidP="004A7B82">
            <w:pPr>
              <w:keepNext/>
              <w:spacing w:before="40" w:after="40"/>
              <w:rPr>
                <w:rFonts w:cs="Times New Roman"/>
                <w:b w:val="0"/>
                <w:szCs w:val="20"/>
                <w:lang w:val="en-GB"/>
              </w:rPr>
            </w:pPr>
            <w:r w:rsidRPr="00982811">
              <w:rPr>
                <w:rFonts w:cs="Times New Roman"/>
                <w:b w:val="0"/>
                <w:szCs w:val="20"/>
                <w:lang w:val="en-GB"/>
              </w:rPr>
              <w:t>ORR, n (%)</w:t>
            </w:r>
            <w:r w:rsidRPr="00982811">
              <w:rPr>
                <w:rFonts w:cs="Times New Roman"/>
                <w:b w:val="0"/>
                <w:szCs w:val="20"/>
                <w:lang w:val="en-GB"/>
              </w:rPr>
              <w:br/>
            </w:r>
            <w:r w:rsidRPr="00982811">
              <w:rPr>
                <w:rFonts w:cs="Times New Roman"/>
                <w:b w:val="0"/>
                <w:szCs w:val="20"/>
                <w:lang w:val="en-GB"/>
              </w:rPr>
              <w:tab/>
              <w:t>[95% CI]</w:t>
            </w:r>
          </w:p>
        </w:tc>
        <w:tc>
          <w:tcPr>
            <w:tcW w:w="2153" w:type="dxa"/>
          </w:tcPr>
          <w:p w14:paraId="1A33010F" w14:textId="77777777" w:rsidR="004A7B82" w:rsidRPr="00982811" w:rsidRDefault="004A7B82" w:rsidP="004A7B82">
            <w:pPr>
              <w:keepNext/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  <w:lang w:val="en-GB"/>
              </w:rPr>
            </w:pPr>
            <w:r w:rsidRPr="00982811">
              <w:rPr>
                <w:rFonts w:cs="Times New Roman"/>
                <w:szCs w:val="20"/>
                <w:lang w:val="en-GB"/>
              </w:rPr>
              <w:t>20 (53)</w:t>
            </w:r>
            <w:r w:rsidRPr="00982811">
              <w:rPr>
                <w:rFonts w:cs="Times New Roman"/>
                <w:szCs w:val="20"/>
                <w:lang w:val="en-GB"/>
              </w:rPr>
              <w:br/>
              <w:t>(36–69)</w:t>
            </w:r>
          </w:p>
        </w:tc>
        <w:tc>
          <w:tcPr>
            <w:tcW w:w="2200" w:type="dxa"/>
          </w:tcPr>
          <w:p w14:paraId="31BC614F" w14:textId="77777777" w:rsidR="004A7B82" w:rsidRPr="00982811" w:rsidRDefault="004A7B82" w:rsidP="004A7B82">
            <w:pPr>
              <w:keepNext/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  <w:lang w:val="en-GB"/>
              </w:rPr>
            </w:pPr>
            <w:r w:rsidRPr="00982811">
              <w:rPr>
                <w:rFonts w:cs="Times New Roman"/>
                <w:szCs w:val="20"/>
                <w:lang w:val="en-GB"/>
              </w:rPr>
              <w:t>25 (50)</w:t>
            </w:r>
            <w:r w:rsidRPr="00982811">
              <w:rPr>
                <w:rFonts w:cs="Times New Roman"/>
                <w:szCs w:val="20"/>
                <w:lang w:val="en-GB"/>
              </w:rPr>
              <w:br/>
              <w:t>(36–65)</w:t>
            </w:r>
          </w:p>
        </w:tc>
        <w:tc>
          <w:tcPr>
            <w:tcW w:w="1387" w:type="dxa"/>
          </w:tcPr>
          <w:p w14:paraId="22EDEAC5" w14:textId="77777777" w:rsidR="004A7B82" w:rsidRPr="00982811" w:rsidRDefault="004A7B82" w:rsidP="004A7B82">
            <w:pPr>
              <w:keepNext/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  <w:lang w:val="en-GB"/>
              </w:rPr>
            </w:pPr>
            <w:r w:rsidRPr="00982811">
              <w:rPr>
                <w:rFonts w:cs="Times New Roman"/>
                <w:szCs w:val="20"/>
                <w:lang w:val="en-GB"/>
              </w:rPr>
              <w:t>1.11*</w:t>
            </w:r>
            <w:r w:rsidRPr="00982811">
              <w:rPr>
                <w:rFonts w:cs="Times New Roman"/>
                <w:szCs w:val="20"/>
                <w:lang w:val="en-GB"/>
              </w:rPr>
              <w:br/>
              <w:t>(0.48–2.59)</w:t>
            </w:r>
          </w:p>
        </w:tc>
        <w:tc>
          <w:tcPr>
            <w:tcW w:w="1174" w:type="dxa"/>
          </w:tcPr>
          <w:p w14:paraId="1C543D98" w14:textId="77777777" w:rsidR="004A7B82" w:rsidRPr="00982811" w:rsidRDefault="004A7B82" w:rsidP="004A7B82">
            <w:pPr>
              <w:keepNext/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  <w:lang w:val="en-GB"/>
              </w:rPr>
            </w:pPr>
            <w:r w:rsidRPr="00982811">
              <w:rPr>
                <w:rFonts w:cs="Times New Roman"/>
                <w:szCs w:val="20"/>
                <w:lang w:val="en-GB"/>
              </w:rPr>
              <w:t>0.83</w:t>
            </w:r>
          </w:p>
        </w:tc>
      </w:tr>
      <w:tr w:rsidR="004A7B82" w:rsidRPr="00982811" w14:paraId="51592B01" w14:textId="77777777" w:rsidTr="004A7B82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2" w:type="dxa"/>
          </w:tcPr>
          <w:p w14:paraId="568552B7" w14:textId="7E7678B4" w:rsidR="004A7B82" w:rsidRPr="00982811" w:rsidRDefault="004A7B82" w:rsidP="004A7B82">
            <w:pPr>
              <w:keepNext/>
              <w:spacing w:before="40" w:after="40"/>
              <w:rPr>
                <w:rFonts w:cs="Times New Roman"/>
                <w:szCs w:val="20"/>
                <w:lang w:val="en-GB"/>
              </w:rPr>
            </w:pPr>
            <w:r w:rsidRPr="00982811">
              <w:rPr>
                <w:rFonts w:cs="Times New Roman"/>
                <w:b w:val="0"/>
                <w:szCs w:val="20"/>
                <w:lang w:val="en-GB"/>
              </w:rPr>
              <w:t>Early tumour shrinkage, n (%)</w:t>
            </w:r>
          </w:p>
        </w:tc>
        <w:tc>
          <w:tcPr>
            <w:tcW w:w="2153" w:type="dxa"/>
          </w:tcPr>
          <w:p w14:paraId="53C3200E" w14:textId="63EA066E" w:rsidR="004A7B82" w:rsidRPr="00982811" w:rsidRDefault="004A7B82">
            <w:pPr>
              <w:keepNext/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  <w:lang w:val="en-GB"/>
              </w:rPr>
            </w:pPr>
            <w:r>
              <w:rPr>
                <w:rFonts w:cs="Times New Roman"/>
                <w:szCs w:val="20"/>
                <w:lang w:val="en-GB"/>
              </w:rPr>
              <w:t>17</w:t>
            </w:r>
            <w:r w:rsidRPr="00982811">
              <w:rPr>
                <w:rFonts w:cs="Times New Roman"/>
                <w:szCs w:val="20"/>
                <w:lang w:val="en-GB"/>
              </w:rPr>
              <w:t>/</w:t>
            </w:r>
            <w:r>
              <w:rPr>
                <w:rFonts w:cs="Times New Roman"/>
                <w:szCs w:val="20"/>
                <w:lang w:val="en-GB"/>
              </w:rPr>
              <w:t>30 (57</w:t>
            </w:r>
            <w:r w:rsidRPr="00982811">
              <w:rPr>
                <w:rFonts w:cs="Times New Roman"/>
                <w:szCs w:val="20"/>
                <w:lang w:val="en-GB"/>
              </w:rPr>
              <w:t>)</w:t>
            </w:r>
          </w:p>
        </w:tc>
        <w:tc>
          <w:tcPr>
            <w:tcW w:w="2200" w:type="dxa"/>
          </w:tcPr>
          <w:p w14:paraId="7FB1904D" w14:textId="109C7280" w:rsidR="004A7B82" w:rsidRPr="00982811" w:rsidRDefault="004A7B82">
            <w:pPr>
              <w:keepNext/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  <w:lang w:val="en-GB"/>
              </w:rPr>
            </w:pPr>
            <w:r>
              <w:rPr>
                <w:rFonts w:cs="Times New Roman"/>
                <w:szCs w:val="20"/>
                <w:lang w:val="en-GB"/>
              </w:rPr>
              <w:t>16/39</w:t>
            </w:r>
            <w:r w:rsidRPr="00982811">
              <w:rPr>
                <w:rFonts w:cs="Times New Roman"/>
                <w:szCs w:val="20"/>
                <w:lang w:val="en-GB"/>
              </w:rPr>
              <w:t xml:space="preserve"> (</w:t>
            </w:r>
            <w:r w:rsidR="00105CDD">
              <w:rPr>
                <w:rFonts w:cs="Times New Roman"/>
                <w:szCs w:val="20"/>
                <w:lang w:val="en-GB"/>
              </w:rPr>
              <w:t>41</w:t>
            </w:r>
            <w:r w:rsidRPr="00982811">
              <w:rPr>
                <w:rFonts w:cs="Times New Roman"/>
                <w:szCs w:val="20"/>
                <w:lang w:val="en-GB"/>
              </w:rPr>
              <w:t>)</w:t>
            </w:r>
          </w:p>
        </w:tc>
        <w:tc>
          <w:tcPr>
            <w:tcW w:w="1387" w:type="dxa"/>
          </w:tcPr>
          <w:p w14:paraId="59F9C44B" w14:textId="77777777" w:rsidR="004A7B82" w:rsidRPr="00982811" w:rsidRDefault="004A7B82" w:rsidP="004A7B82">
            <w:pPr>
              <w:keepNext/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  <w:lang w:val="en-GB"/>
              </w:rPr>
            </w:pPr>
          </w:p>
        </w:tc>
        <w:tc>
          <w:tcPr>
            <w:tcW w:w="1174" w:type="dxa"/>
          </w:tcPr>
          <w:p w14:paraId="5DEC67DB" w14:textId="77777777" w:rsidR="004A7B82" w:rsidRPr="00982811" w:rsidRDefault="004A7B82" w:rsidP="004A7B82">
            <w:pPr>
              <w:keepNext/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  <w:lang w:val="en-GB"/>
              </w:rPr>
            </w:pPr>
          </w:p>
        </w:tc>
      </w:tr>
      <w:tr w:rsidR="004A7B82" w:rsidRPr="00982811" w14:paraId="26423C25" w14:textId="77777777" w:rsidTr="004A7B82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2" w:type="dxa"/>
          </w:tcPr>
          <w:p w14:paraId="776DB788" w14:textId="37556C94" w:rsidR="004A7B82" w:rsidRPr="00982811" w:rsidRDefault="004A7B82" w:rsidP="004A7B82">
            <w:pPr>
              <w:keepNext/>
              <w:spacing w:before="40" w:after="40"/>
              <w:rPr>
                <w:rFonts w:cs="Times New Roman"/>
                <w:szCs w:val="20"/>
                <w:lang w:val="en-GB"/>
              </w:rPr>
            </w:pPr>
            <w:r w:rsidRPr="00982811">
              <w:rPr>
                <w:rFonts w:cs="Times New Roman"/>
                <w:b w:val="0"/>
                <w:szCs w:val="20"/>
                <w:lang w:val="en-GB"/>
              </w:rPr>
              <w:t>Median depth of response, %</w:t>
            </w:r>
            <w:r w:rsidRPr="00982811">
              <w:rPr>
                <w:rFonts w:cs="Times New Roman"/>
                <w:b w:val="0"/>
                <w:szCs w:val="20"/>
                <w:lang w:val="en-GB"/>
              </w:rPr>
              <w:tab/>
              <w:t>(</w:t>
            </w:r>
            <w:r w:rsidRPr="00982811">
              <w:rPr>
                <w:rFonts w:cs="Times New Roman"/>
                <w:b w:val="0"/>
                <w:i/>
                <w:szCs w:val="20"/>
                <w:lang w:val="en-GB"/>
              </w:rPr>
              <w:t>n</w:t>
            </w:r>
            <w:r w:rsidR="00105CDD">
              <w:rPr>
                <w:rFonts w:cs="Times New Roman"/>
                <w:b w:val="0"/>
                <w:szCs w:val="20"/>
                <w:lang w:val="en-GB"/>
              </w:rPr>
              <w:t>=69</w:t>
            </w:r>
            <w:r w:rsidRPr="00982811">
              <w:rPr>
                <w:rFonts w:cs="Times New Roman"/>
                <w:b w:val="0"/>
                <w:szCs w:val="20"/>
                <w:lang w:val="en-GB"/>
              </w:rPr>
              <w:t>)</w:t>
            </w:r>
          </w:p>
        </w:tc>
        <w:tc>
          <w:tcPr>
            <w:tcW w:w="2153" w:type="dxa"/>
          </w:tcPr>
          <w:p w14:paraId="4726DBEF" w14:textId="6ACF9B2D" w:rsidR="004A7B82" w:rsidRPr="00982811" w:rsidRDefault="004A7B82" w:rsidP="004A7B82">
            <w:pPr>
              <w:keepNext/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  <w:lang w:val="en-GB"/>
              </w:rPr>
            </w:pPr>
            <w:r>
              <w:rPr>
                <w:rFonts w:cs="Times New Roman"/>
                <w:szCs w:val="20"/>
                <w:lang w:val="en-GB"/>
              </w:rPr>
              <w:t>38</w:t>
            </w:r>
          </w:p>
        </w:tc>
        <w:tc>
          <w:tcPr>
            <w:tcW w:w="2200" w:type="dxa"/>
          </w:tcPr>
          <w:p w14:paraId="38D03FA9" w14:textId="2300B94A" w:rsidR="004A7B82" w:rsidRPr="00982811" w:rsidRDefault="004A7B82" w:rsidP="004A7B82">
            <w:pPr>
              <w:keepNext/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  <w:lang w:val="en-GB"/>
              </w:rPr>
            </w:pPr>
            <w:r>
              <w:rPr>
                <w:rFonts w:cs="Times New Roman"/>
                <w:szCs w:val="20"/>
                <w:lang w:val="en-GB"/>
              </w:rPr>
              <w:t>29</w:t>
            </w:r>
          </w:p>
        </w:tc>
        <w:tc>
          <w:tcPr>
            <w:tcW w:w="1387" w:type="dxa"/>
          </w:tcPr>
          <w:p w14:paraId="2826F616" w14:textId="77777777" w:rsidR="004A7B82" w:rsidRPr="00982811" w:rsidRDefault="004A7B82" w:rsidP="004A7B82">
            <w:pPr>
              <w:keepNext/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  <w:lang w:val="en-GB"/>
              </w:rPr>
            </w:pPr>
          </w:p>
        </w:tc>
        <w:tc>
          <w:tcPr>
            <w:tcW w:w="1174" w:type="dxa"/>
          </w:tcPr>
          <w:p w14:paraId="79BB6C9A" w14:textId="77777777" w:rsidR="004A7B82" w:rsidRPr="00982811" w:rsidRDefault="004A7B82" w:rsidP="004A7B82">
            <w:pPr>
              <w:keepNext/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  <w:lang w:val="en-GB"/>
              </w:rPr>
            </w:pPr>
          </w:p>
        </w:tc>
      </w:tr>
      <w:tr w:rsidR="004A7B82" w:rsidRPr="00982811" w14:paraId="6BA661C4" w14:textId="77777777" w:rsidTr="004A7B82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2" w:type="dxa"/>
          </w:tcPr>
          <w:p w14:paraId="2D1D17CB" w14:textId="77777777" w:rsidR="004A7B82" w:rsidRPr="00982811" w:rsidRDefault="004A7B82" w:rsidP="004A7B82">
            <w:pPr>
              <w:keepNext/>
              <w:spacing w:before="40" w:after="40"/>
              <w:rPr>
                <w:rFonts w:cs="Times New Roman"/>
                <w:b w:val="0"/>
                <w:szCs w:val="20"/>
                <w:lang w:val="en-GB"/>
              </w:rPr>
            </w:pPr>
            <w:r w:rsidRPr="00982811">
              <w:rPr>
                <w:rFonts w:cs="Times New Roman"/>
                <w:b w:val="0"/>
                <w:szCs w:val="20"/>
                <w:lang w:val="en-GB"/>
              </w:rPr>
              <w:t>Median PFS, months</w:t>
            </w:r>
            <w:r w:rsidRPr="00982811">
              <w:rPr>
                <w:rFonts w:cs="Times New Roman"/>
                <w:b w:val="0"/>
                <w:szCs w:val="20"/>
                <w:lang w:val="en-GB"/>
              </w:rPr>
              <w:br/>
            </w:r>
            <w:r w:rsidRPr="00982811">
              <w:rPr>
                <w:rFonts w:cs="Times New Roman"/>
                <w:b w:val="0"/>
                <w:szCs w:val="20"/>
                <w:lang w:val="en-GB"/>
              </w:rPr>
              <w:tab/>
              <w:t>(95% CI)</w:t>
            </w:r>
          </w:p>
        </w:tc>
        <w:tc>
          <w:tcPr>
            <w:tcW w:w="2153" w:type="dxa"/>
          </w:tcPr>
          <w:p w14:paraId="5026A1B5" w14:textId="77777777" w:rsidR="004A7B82" w:rsidRPr="00982811" w:rsidRDefault="004A7B82" w:rsidP="004A7B82">
            <w:pPr>
              <w:keepNext/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  <w:lang w:val="en-GB"/>
              </w:rPr>
            </w:pPr>
            <w:r w:rsidRPr="00982811">
              <w:rPr>
                <w:rFonts w:cs="Times New Roman"/>
                <w:szCs w:val="20"/>
                <w:lang w:val="en-GB"/>
              </w:rPr>
              <w:t>8</w:t>
            </w:r>
            <w:r w:rsidRPr="00982811">
              <w:rPr>
                <w:rFonts w:cs="Times New Roman"/>
                <w:szCs w:val="20"/>
                <w:lang w:val="en-GB"/>
              </w:rPr>
              <w:br/>
              <w:t>(6–9)</w:t>
            </w:r>
          </w:p>
        </w:tc>
        <w:tc>
          <w:tcPr>
            <w:tcW w:w="2200" w:type="dxa"/>
          </w:tcPr>
          <w:p w14:paraId="75168A39" w14:textId="77777777" w:rsidR="004A7B82" w:rsidRPr="00982811" w:rsidRDefault="004A7B82" w:rsidP="004A7B82">
            <w:pPr>
              <w:keepNext/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  <w:lang w:val="en-GB"/>
              </w:rPr>
            </w:pPr>
            <w:r w:rsidRPr="00982811">
              <w:rPr>
                <w:rFonts w:cs="Times New Roman"/>
                <w:szCs w:val="20"/>
                <w:lang w:val="en-GB"/>
              </w:rPr>
              <w:t>9</w:t>
            </w:r>
            <w:r w:rsidRPr="00982811">
              <w:rPr>
                <w:rFonts w:cs="Times New Roman"/>
                <w:szCs w:val="20"/>
                <w:lang w:val="en-GB"/>
              </w:rPr>
              <w:br/>
              <w:t>(7–12)</w:t>
            </w:r>
          </w:p>
        </w:tc>
        <w:tc>
          <w:tcPr>
            <w:tcW w:w="1387" w:type="dxa"/>
          </w:tcPr>
          <w:p w14:paraId="7CC19501" w14:textId="77777777" w:rsidR="004A7B82" w:rsidRPr="00982811" w:rsidRDefault="004A7B82" w:rsidP="004A7B82">
            <w:pPr>
              <w:keepNext/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  <w:lang w:val="en-GB"/>
              </w:rPr>
            </w:pPr>
            <w:r w:rsidRPr="00982811">
              <w:rPr>
                <w:rFonts w:cs="Times New Roman"/>
                <w:szCs w:val="20"/>
                <w:lang w:val="en-GB"/>
              </w:rPr>
              <w:t>1.41</w:t>
            </w:r>
            <w:r w:rsidRPr="00982811">
              <w:rPr>
                <w:rFonts w:cs="Times New Roman"/>
                <w:szCs w:val="20"/>
                <w:vertAlign w:val="superscript"/>
                <w:lang w:val="en-GB"/>
              </w:rPr>
              <w:t>†</w:t>
            </w:r>
            <w:r w:rsidRPr="00982811">
              <w:rPr>
                <w:rFonts w:cs="Times New Roman"/>
                <w:szCs w:val="20"/>
                <w:lang w:val="en-GB"/>
              </w:rPr>
              <w:br/>
              <w:t>(0.91–2.19)</w:t>
            </w:r>
          </w:p>
        </w:tc>
        <w:tc>
          <w:tcPr>
            <w:tcW w:w="1174" w:type="dxa"/>
          </w:tcPr>
          <w:p w14:paraId="297E4193" w14:textId="77777777" w:rsidR="004A7B82" w:rsidRPr="00982811" w:rsidRDefault="004A7B82" w:rsidP="004A7B82">
            <w:pPr>
              <w:keepNext/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  <w:lang w:val="en-GB"/>
              </w:rPr>
            </w:pPr>
            <w:r w:rsidRPr="00982811">
              <w:rPr>
                <w:rFonts w:cs="Times New Roman"/>
                <w:szCs w:val="20"/>
                <w:lang w:val="en-GB"/>
              </w:rPr>
              <w:t>0.13</w:t>
            </w:r>
          </w:p>
        </w:tc>
      </w:tr>
      <w:tr w:rsidR="004A7B82" w:rsidRPr="00982811" w14:paraId="2ADF0421" w14:textId="77777777" w:rsidTr="004A7B82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2" w:type="dxa"/>
            <w:tcBorders>
              <w:bottom w:val="single" w:sz="6" w:space="0" w:color="auto"/>
            </w:tcBorders>
          </w:tcPr>
          <w:p w14:paraId="69019356" w14:textId="77777777" w:rsidR="004A7B82" w:rsidRPr="00982811" w:rsidRDefault="004A7B82" w:rsidP="004A7B82">
            <w:pPr>
              <w:spacing w:before="40" w:after="40"/>
              <w:rPr>
                <w:rFonts w:cs="Times New Roman"/>
                <w:b w:val="0"/>
                <w:szCs w:val="20"/>
                <w:lang w:val="en-GB"/>
              </w:rPr>
            </w:pPr>
            <w:r w:rsidRPr="00982811">
              <w:rPr>
                <w:rFonts w:cs="Times New Roman"/>
                <w:b w:val="0"/>
                <w:szCs w:val="20"/>
                <w:lang w:val="en-GB"/>
              </w:rPr>
              <w:t>Median OS, months</w:t>
            </w:r>
            <w:r w:rsidRPr="00982811">
              <w:rPr>
                <w:rFonts w:cs="Times New Roman"/>
                <w:b w:val="0"/>
                <w:szCs w:val="20"/>
                <w:lang w:val="en-GB"/>
              </w:rPr>
              <w:br/>
            </w:r>
            <w:r w:rsidRPr="00982811">
              <w:rPr>
                <w:rFonts w:cs="Times New Roman"/>
                <w:b w:val="0"/>
                <w:szCs w:val="20"/>
                <w:lang w:val="en-GB"/>
              </w:rPr>
              <w:tab/>
              <w:t>(95% CI)</w:t>
            </w:r>
          </w:p>
        </w:tc>
        <w:tc>
          <w:tcPr>
            <w:tcW w:w="2153" w:type="dxa"/>
            <w:tcBorders>
              <w:bottom w:val="single" w:sz="6" w:space="0" w:color="auto"/>
            </w:tcBorders>
          </w:tcPr>
          <w:p w14:paraId="7C7E433F" w14:textId="77777777" w:rsidR="004A7B82" w:rsidRPr="00982811" w:rsidRDefault="004A7B82" w:rsidP="004A7B82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  <w:lang w:val="en-GB"/>
              </w:rPr>
            </w:pPr>
            <w:r w:rsidRPr="00982811">
              <w:rPr>
                <w:rFonts w:cs="Times New Roman"/>
                <w:szCs w:val="20"/>
                <w:lang w:val="en-GB"/>
              </w:rPr>
              <w:t>18</w:t>
            </w:r>
            <w:r w:rsidRPr="00982811">
              <w:rPr>
                <w:rFonts w:cs="Times New Roman"/>
                <w:szCs w:val="20"/>
                <w:lang w:val="en-GB"/>
              </w:rPr>
              <w:br/>
              <w:t>(12–25)</w:t>
            </w:r>
          </w:p>
        </w:tc>
        <w:tc>
          <w:tcPr>
            <w:tcW w:w="2200" w:type="dxa"/>
            <w:tcBorders>
              <w:bottom w:val="single" w:sz="6" w:space="0" w:color="auto"/>
            </w:tcBorders>
          </w:tcPr>
          <w:p w14:paraId="12E6D581" w14:textId="77777777" w:rsidR="004A7B82" w:rsidRPr="00982811" w:rsidRDefault="004A7B82" w:rsidP="004A7B82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  <w:lang w:val="en-GB"/>
              </w:rPr>
            </w:pPr>
            <w:r w:rsidRPr="00982811">
              <w:rPr>
                <w:rFonts w:cs="Times New Roman"/>
                <w:szCs w:val="20"/>
                <w:lang w:val="en-GB"/>
              </w:rPr>
              <w:t>23</w:t>
            </w:r>
            <w:r w:rsidRPr="00982811">
              <w:rPr>
                <w:rFonts w:cs="Times New Roman"/>
                <w:szCs w:val="20"/>
                <w:lang w:val="en-GB"/>
              </w:rPr>
              <w:br/>
              <w:t>(19–26)</w:t>
            </w:r>
          </w:p>
        </w:tc>
        <w:tc>
          <w:tcPr>
            <w:tcW w:w="1387" w:type="dxa"/>
            <w:tcBorders>
              <w:bottom w:val="single" w:sz="6" w:space="0" w:color="auto"/>
            </w:tcBorders>
          </w:tcPr>
          <w:p w14:paraId="3C997507" w14:textId="77777777" w:rsidR="004A7B82" w:rsidRPr="00982811" w:rsidRDefault="004A7B82" w:rsidP="004A7B82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  <w:lang w:val="en-GB"/>
              </w:rPr>
            </w:pPr>
            <w:r w:rsidRPr="00982811">
              <w:rPr>
                <w:rFonts w:cs="Times New Roman"/>
                <w:szCs w:val="20"/>
                <w:lang w:val="en-GB"/>
              </w:rPr>
              <w:t>1.27</w:t>
            </w:r>
            <w:r w:rsidRPr="00982811">
              <w:rPr>
                <w:rFonts w:cs="Times New Roman"/>
                <w:szCs w:val="20"/>
                <w:vertAlign w:val="superscript"/>
                <w:lang w:val="en-GB"/>
              </w:rPr>
              <w:t>†</w:t>
            </w:r>
            <w:r w:rsidRPr="00982811">
              <w:rPr>
                <w:rFonts w:cs="Times New Roman"/>
                <w:szCs w:val="20"/>
                <w:lang w:val="en-GB"/>
              </w:rPr>
              <w:br/>
              <w:t>(0.81–1.98)</w:t>
            </w:r>
          </w:p>
        </w:tc>
        <w:tc>
          <w:tcPr>
            <w:tcW w:w="1174" w:type="dxa"/>
            <w:tcBorders>
              <w:bottom w:val="single" w:sz="6" w:space="0" w:color="auto"/>
            </w:tcBorders>
          </w:tcPr>
          <w:p w14:paraId="662B6C1A" w14:textId="77777777" w:rsidR="004A7B82" w:rsidRPr="00982811" w:rsidRDefault="004A7B82" w:rsidP="004A7B82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  <w:lang w:val="en-GB"/>
              </w:rPr>
            </w:pPr>
            <w:r w:rsidRPr="00982811">
              <w:rPr>
                <w:rFonts w:cs="Times New Roman"/>
                <w:szCs w:val="20"/>
                <w:lang w:val="en-GB"/>
              </w:rPr>
              <w:t>0.29</w:t>
            </w:r>
          </w:p>
        </w:tc>
      </w:tr>
    </w:tbl>
    <w:p w14:paraId="48AE21EE" w14:textId="77777777" w:rsidR="003B1EBF" w:rsidRPr="00B80E31" w:rsidRDefault="003B1EBF" w:rsidP="003B1EBF">
      <w:pPr>
        <w:rPr>
          <w:rFonts w:cs="Times New Roman"/>
          <w:sz w:val="16"/>
          <w:szCs w:val="20"/>
          <w:lang w:val="en-GB"/>
        </w:rPr>
      </w:pPr>
      <w:r w:rsidRPr="00B80E31">
        <w:rPr>
          <w:rFonts w:cs="Times New Roman"/>
          <w:sz w:val="16"/>
          <w:szCs w:val="20"/>
          <w:lang w:val="en-GB"/>
        </w:rPr>
        <w:t>* Odds ratio; † Hazard ratio.</w:t>
      </w:r>
      <w:r w:rsidRPr="00B80E31">
        <w:rPr>
          <w:rFonts w:cs="Times New Roman"/>
          <w:sz w:val="16"/>
          <w:szCs w:val="20"/>
          <w:lang w:val="en-GB"/>
        </w:rPr>
        <w:br/>
        <w:t xml:space="preserve">CI, confidence interval; FOLFIRI, fluorouracil, </w:t>
      </w:r>
      <w:proofErr w:type="spellStart"/>
      <w:r w:rsidRPr="00B80E31">
        <w:rPr>
          <w:rFonts w:cs="Times New Roman"/>
          <w:sz w:val="16"/>
          <w:szCs w:val="20"/>
          <w:lang w:val="en-GB"/>
        </w:rPr>
        <w:t>folinic</w:t>
      </w:r>
      <w:proofErr w:type="spellEnd"/>
      <w:r w:rsidRPr="00B80E31">
        <w:rPr>
          <w:rFonts w:cs="Times New Roman"/>
          <w:sz w:val="16"/>
          <w:szCs w:val="20"/>
          <w:lang w:val="en-GB"/>
        </w:rPr>
        <w:t xml:space="preserve"> acid, and </w:t>
      </w:r>
      <w:proofErr w:type="spellStart"/>
      <w:r w:rsidRPr="00B80E31">
        <w:rPr>
          <w:rFonts w:cs="Times New Roman"/>
          <w:sz w:val="16"/>
          <w:szCs w:val="20"/>
          <w:lang w:val="en-GB"/>
        </w:rPr>
        <w:t>irinotecan</w:t>
      </w:r>
      <w:proofErr w:type="spellEnd"/>
      <w:r w:rsidRPr="00B80E31">
        <w:rPr>
          <w:rFonts w:cs="Times New Roman"/>
          <w:sz w:val="16"/>
          <w:szCs w:val="20"/>
          <w:lang w:val="en-GB"/>
        </w:rPr>
        <w:t>; HR, hazard ratio; NA, not applicable; OR, odds ratio; ORR, objective response rate; OS, overall survival; PFS, progression-free survival.</w:t>
      </w:r>
    </w:p>
    <w:p w14:paraId="5B588D4A" w14:textId="77777777" w:rsidR="003B1EBF" w:rsidRPr="00982811" w:rsidRDefault="003B1EBF" w:rsidP="003B1EBF">
      <w:pPr>
        <w:rPr>
          <w:rFonts w:cs="Times New Roman"/>
          <w:szCs w:val="20"/>
          <w:lang w:val="en-GB"/>
        </w:rPr>
      </w:pPr>
    </w:p>
    <w:p w14:paraId="6F3123F3" w14:textId="4471F7E2" w:rsidR="003B1EBF" w:rsidRPr="00982811" w:rsidRDefault="003B1EBF" w:rsidP="003B1EBF">
      <w:pPr>
        <w:pStyle w:val="berschrift2"/>
        <w:pageBreakBefore/>
        <w:spacing w:after="120" w:line="240" w:lineRule="auto"/>
        <w:rPr>
          <w:rFonts w:ascii="Times New Roman" w:hAnsi="Times New Roman" w:cs="Times New Roman"/>
          <w:b/>
          <w:color w:val="auto"/>
          <w:sz w:val="20"/>
          <w:szCs w:val="20"/>
          <w:lang w:val="en-GB"/>
        </w:rPr>
      </w:pPr>
      <w:r w:rsidRPr="00982811">
        <w:rPr>
          <w:rFonts w:ascii="Times New Roman" w:hAnsi="Times New Roman" w:cs="Times New Roman"/>
          <w:b/>
          <w:color w:val="auto"/>
          <w:sz w:val="20"/>
          <w:szCs w:val="20"/>
          <w:lang w:val="en-GB"/>
        </w:rPr>
        <w:lastRenderedPageBreak/>
        <w:t xml:space="preserve">Table </w:t>
      </w:r>
      <w:r w:rsidR="00707CC2">
        <w:rPr>
          <w:rFonts w:ascii="Times New Roman" w:hAnsi="Times New Roman" w:cs="Times New Roman"/>
          <w:b/>
          <w:color w:val="auto"/>
          <w:sz w:val="20"/>
          <w:szCs w:val="20"/>
          <w:lang w:val="en-GB"/>
        </w:rPr>
        <w:t>S</w:t>
      </w:r>
      <w:r w:rsidR="00274376">
        <w:rPr>
          <w:rFonts w:ascii="Times New Roman" w:hAnsi="Times New Roman" w:cs="Times New Roman"/>
          <w:b/>
          <w:color w:val="auto"/>
          <w:sz w:val="20"/>
          <w:szCs w:val="20"/>
          <w:lang w:val="en-GB"/>
        </w:rPr>
        <w:t>.</w:t>
      </w:r>
      <w:r w:rsidRPr="00982811">
        <w:rPr>
          <w:rFonts w:ascii="Times New Roman" w:hAnsi="Times New Roman" w:cs="Times New Roman"/>
          <w:b/>
          <w:color w:val="auto"/>
          <w:sz w:val="20"/>
          <w:szCs w:val="20"/>
          <w:lang w:val="en-GB"/>
        </w:rPr>
        <w:t xml:space="preserve">5. Best overall response to treatment in the </w:t>
      </w:r>
      <w:r w:rsidRPr="00B6626E">
        <w:rPr>
          <w:rFonts w:ascii="Times New Roman" w:hAnsi="Times New Roman" w:cs="Times New Roman"/>
          <w:b/>
          <w:i/>
          <w:color w:val="auto"/>
          <w:sz w:val="20"/>
          <w:szCs w:val="20"/>
          <w:lang w:val="en-GB"/>
        </w:rPr>
        <w:t>RAS</w:t>
      </w:r>
      <w:r w:rsidRPr="00982811">
        <w:rPr>
          <w:rFonts w:ascii="Times New Roman" w:hAnsi="Times New Roman" w:cs="Times New Roman"/>
          <w:b/>
          <w:color w:val="auto"/>
          <w:sz w:val="20"/>
          <w:szCs w:val="20"/>
          <w:lang w:val="en-GB"/>
        </w:rPr>
        <w:t xml:space="preserve"> wild-type and per-protocol populations</w:t>
      </w:r>
    </w:p>
    <w:tbl>
      <w:tblPr>
        <w:tblStyle w:val="ListTable1Light-Accent11"/>
        <w:tblW w:w="5000" w:type="pct"/>
        <w:tblLook w:val="06A0" w:firstRow="1" w:lastRow="0" w:firstColumn="1" w:lastColumn="0" w:noHBand="1" w:noVBand="1"/>
      </w:tblPr>
      <w:tblGrid>
        <w:gridCol w:w="3322"/>
        <w:gridCol w:w="2514"/>
        <w:gridCol w:w="2564"/>
        <w:gridCol w:w="1346"/>
      </w:tblGrid>
      <w:tr w:rsidR="003B1EBF" w:rsidRPr="00982811" w14:paraId="79CBB8AE" w14:textId="77777777" w:rsidTr="004A7B8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2" w:type="dxa"/>
            <w:tcBorders>
              <w:top w:val="single" w:sz="6" w:space="0" w:color="auto"/>
              <w:bottom w:val="single" w:sz="6" w:space="0" w:color="auto"/>
            </w:tcBorders>
          </w:tcPr>
          <w:p w14:paraId="4B3D19D6" w14:textId="77777777" w:rsidR="003B1EBF" w:rsidRPr="00982811" w:rsidRDefault="003B1EBF" w:rsidP="004A7B82">
            <w:pPr>
              <w:keepNext/>
              <w:spacing w:before="40" w:after="40"/>
              <w:rPr>
                <w:rFonts w:cs="Times New Roman"/>
                <w:szCs w:val="20"/>
                <w:lang w:val="en-GB"/>
              </w:rPr>
            </w:pPr>
            <w:r w:rsidRPr="00982811">
              <w:rPr>
                <w:rFonts w:cs="Times New Roman"/>
                <w:szCs w:val="20"/>
                <w:lang w:val="en-GB"/>
              </w:rPr>
              <w:t>Response, n (%)</w:t>
            </w:r>
          </w:p>
        </w:tc>
        <w:tc>
          <w:tcPr>
            <w:tcW w:w="2841" w:type="dxa"/>
            <w:tcBorders>
              <w:top w:val="single" w:sz="6" w:space="0" w:color="auto"/>
              <w:bottom w:val="single" w:sz="6" w:space="0" w:color="auto"/>
            </w:tcBorders>
          </w:tcPr>
          <w:p w14:paraId="02150AA0" w14:textId="77777777" w:rsidR="003B1EBF" w:rsidRPr="00982811" w:rsidRDefault="003B1EBF" w:rsidP="004A7B82">
            <w:pPr>
              <w:keepNext/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  <w:lang w:val="en-GB"/>
              </w:rPr>
            </w:pPr>
            <w:r w:rsidRPr="00982811">
              <w:rPr>
                <w:rFonts w:cs="Times New Roman"/>
                <w:szCs w:val="20"/>
                <w:lang w:val="en-GB"/>
              </w:rPr>
              <w:t xml:space="preserve">FOLFIRI plus </w:t>
            </w:r>
            <w:r w:rsidRPr="00982811">
              <w:rPr>
                <w:rFonts w:cs="Times New Roman"/>
                <w:szCs w:val="20"/>
                <w:lang w:val="en-GB"/>
              </w:rPr>
              <w:br/>
              <w:t>cetuximab</w:t>
            </w:r>
          </w:p>
        </w:tc>
        <w:tc>
          <w:tcPr>
            <w:tcW w:w="2848" w:type="dxa"/>
            <w:tcBorders>
              <w:top w:val="single" w:sz="6" w:space="0" w:color="auto"/>
              <w:bottom w:val="single" w:sz="6" w:space="0" w:color="auto"/>
            </w:tcBorders>
          </w:tcPr>
          <w:p w14:paraId="7C455478" w14:textId="77777777" w:rsidR="003B1EBF" w:rsidRPr="00982811" w:rsidRDefault="003B1EBF" w:rsidP="004A7B82">
            <w:pPr>
              <w:keepNext/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  <w:lang w:val="en-GB"/>
              </w:rPr>
            </w:pPr>
            <w:r w:rsidRPr="00982811">
              <w:rPr>
                <w:rFonts w:cs="Times New Roman"/>
                <w:szCs w:val="20"/>
                <w:lang w:val="en-GB"/>
              </w:rPr>
              <w:t>FOLFIRI plus bevacizumab</w:t>
            </w:r>
          </w:p>
        </w:tc>
        <w:tc>
          <w:tcPr>
            <w:tcW w:w="1477" w:type="dxa"/>
            <w:tcBorders>
              <w:top w:val="single" w:sz="6" w:space="0" w:color="auto"/>
              <w:bottom w:val="single" w:sz="6" w:space="0" w:color="auto"/>
            </w:tcBorders>
          </w:tcPr>
          <w:p w14:paraId="0AC67038" w14:textId="77777777" w:rsidR="003B1EBF" w:rsidRPr="00982811" w:rsidRDefault="003B1EBF" w:rsidP="004A7B82">
            <w:pPr>
              <w:keepNext/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  <w:lang w:val="en-GB"/>
              </w:rPr>
            </w:pPr>
            <w:r w:rsidRPr="00982811">
              <w:rPr>
                <w:rFonts w:cs="Times New Roman"/>
                <w:i/>
                <w:szCs w:val="20"/>
                <w:lang w:val="en-GB"/>
              </w:rPr>
              <w:t xml:space="preserve">P </w:t>
            </w:r>
            <w:r w:rsidRPr="00982811">
              <w:rPr>
                <w:rFonts w:cs="Times New Roman"/>
                <w:szCs w:val="20"/>
                <w:lang w:val="en-GB"/>
              </w:rPr>
              <w:t>value</w:t>
            </w:r>
          </w:p>
        </w:tc>
      </w:tr>
      <w:tr w:rsidR="003B1EBF" w:rsidRPr="00982811" w14:paraId="47CD5F51" w14:textId="77777777" w:rsidTr="004A7B8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2" w:type="dxa"/>
            <w:tcBorders>
              <w:top w:val="single" w:sz="6" w:space="0" w:color="auto"/>
            </w:tcBorders>
          </w:tcPr>
          <w:p w14:paraId="1778EF16" w14:textId="77777777" w:rsidR="003B1EBF" w:rsidRPr="00982811" w:rsidRDefault="003B1EBF" w:rsidP="004A7B82">
            <w:pPr>
              <w:spacing w:before="40" w:after="40"/>
              <w:rPr>
                <w:rFonts w:cs="Times New Roman"/>
                <w:i/>
                <w:szCs w:val="20"/>
                <w:lang w:val="en-GB"/>
              </w:rPr>
            </w:pPr>
            <w:r w:rsidRPr="00982811">
              <w:rPr>
                <w:rFonts w:cs="Times New Roman"/>
                <w:i/>
                <w:szCs w:val="20"/>
                <w:lang w:val="en-GB"/>
              </w:rPr>
              <w:t>RAS</w:t>
            </w:r>
            <w:r w:rsidRPr="00982811">
              <w:rPr>
                <w:rFonts w:cs="Times New Roman"/>
                <w:szCs w:val="20"/>
                <w:lang w:val="en-GB"/>
              </w:rPr>
              <w:t xml:space="preserve"> wild-type population (</w:t>
            </w:r>
            <w:r w:rsidRPr="00982811">
              <w:rPr>
                <w:rFonts w:cs="Times New Roman"/>
                <w:i/>
                <w:szCs w:val="20"/>
                <w:lang w:val="en-GB"/>
              </w:rPr>
              <w:t>N=</w:t>
            </w:r>
            <w:r w:rsidRPr="00982811">
              <w:rPr>
                <w:rFonts w:cs="Times New Roman"/>
                <w:szCs w:val="20"/>
                <w:lang w:val="en-GB"/>
              </w:rPr>
              <w:t>400)</w:t>
            </w:r>
          </w:p>
        </w:tc>
        <w:tc>
          <w:tcPr>
            <w:tcW w:w="2841" w:type="dxa"/>
            <w:tcBorders>
              <w:top w:val="single" w:sz="6" w:space="0" w:color="auto"/>
            </w:tcBorders>
          </w:tcPr>
          <w:p w14:paraId="1578ECD8" w14:textId="77777777" w:rsidR="003B1EBF" w:rsidRPr="00982811" w:rsidRDefault="003B1EBF" w:rsidP="004A7B82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  <w:lang w:val="en-GB"/>
              </w:rPr>
            </w:pPr>
            <w:r w:rsidRPr="00982811">
              <w:rPr>
                <w:rFonts w:cs="Times New Roman"/>
                <w:szCs w:val="20"/>
                <w:lang w:val="en-GB"/>
              </w:rPr>
              <w:t>(</w:t>
            </w:r>
            <w:r w:rsidRPr="00982811">
              <w:rPr>
                <w:rFonts w:cs="Times New Roman"/>
                <w:i/>
                <w:szCs w:val="20"/>
                <w:lang w:val="en-GB"/>
              </w:rPr>
              <w:t>N</w:t>
            </w:r>
            <w:r w:rsidRPr="00982811">
              <w:rPr>
                <w:rFonts w:cs="Times New Roman"/>
                <w:szCs w:val="20"/>
                <w:lang w:val="en-GB"/>
              </w:rPr>
              <w:t>=199)</w:t>
            </w:r>
          </w:p>
        </w:tc>
        <w:tc>
          <w:tcPr>
            <w:tcW w:w="2848" w:type="dxa"/>
            <w:tcBorders>
              <w:top w:val="single" w:sz="6" w:space="0" w:color="auto"/>
            </w:tcBorders>
          </w:tcPr>
          <w:p w14:paraId="5B22E9BE" w14:textId="77777777" w:rsidR="003B1EBF" w:rsidRPr="00982811" w:rsidRDefault="003B1EBF" w:rsidP="004A7B82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  <w:lang w:val="en-GB"/>
              </w:rPr>
            </w:pPr>
            <w:r w:rsidRPr="00982811">
              <w:rPr>
                <w:rFonts w:cs="Times New Roman"/>
                <w:szCs w:val="20"/>
                <w:lang w:val="en-GB"/>
              </w:rPr>
              <w:t>(</w:t>
            </w:r>
            <w:r w:rsidRPr="00982811">
              <w:rPr>
                <w:rFonts w:cs="Times New Roman"/>
                <w:i/>
                <w:szCs w:val="20"/>
                <w:lang w:val="en-GB"/>
              </w:rPr>
              <w:t>N</w:t>
            </w:r>
            <w:r w:rsidRPr="00982811">
              <w:rPr>
                <w:rFonts w:cs="Times New Roman"/>
                <w:szCs w:val="20"/>
                <w:lang w:val="en-GB"/>
              </w:rPr>
              <w:t>=201)</w:t>
            </w:r>
          </w:p>
        </w:tc>
        <w:tc>
          <w:tcPr>
            <w:tcW w:w="1477" w:type="dxa"/>
            <w:tcBorders>
              <w:top w:val="single" w:sz="6" w:space="0" w:color="auto"/>
            </w:tcBorders>
          </w:tcPr>
          <w:p w14:paraId="656DFE9B" w14:textId="77777777" w:rsidR="003B1EBF" w:rsidRPr="00982811" w:rsidRDefault="003B1EBF" w:rsidP="004A7B82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  <w:lang w:val="en-GB"/>
              </w:rPr>
            </w:pPr>
          </w:p>
        </w:tc>
      </w:tr>
      <w:tr w:rsidR="003B1EBF" w:rsidRPr="00982811" w14:paraId="14105ABB" w14:textId="77777777" w:rsidTr="004A7B8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2" w:type="dxa"/>
          </w:tcPr>
          <w:p w14:paraId="2CCE8C8E" w14:textId="77777777" w:rsidR="003B1EBF" w:rsidRPr="00982811" w:rsidRDefault="003B1EBF" w:rsidP="004A7B82">
            <w:pPr>
              <w:spacing w:before="40" w:after="40"/>
              <w:rPr>
                <w:rFonts w:cs="Times New Roman"/>
                <w:b w:val="0"/>
                <w:szCs w:val="20"/>
                <w:lang w:val="en-GB"/>
              </w:rPr>
            </w:pPr>
            <w:r w:rsidRPr="00982811">
              <w:rPr>
                <w:rFonts w:cs="Times New Roman"/>
                <w:b w:val="0"/>
                <w:szCs w:val="20"/>
                <w:lang w:val="en-GB"/>
              </w:rPr>
              <w:t>Objective response:</w:t>
            </w:r>
          </w:p>
        </w:tc>
        <w:tc>
          <w:tcPr>
            <w:tcW w:w="2841" w:type="dxa"/>
          </w:tcPr>
          <w:p w14:paraId="0AF2ED2B" w14:textId="77777777" w:rsidR="003B1EBF" w:rsidRPr="00982811" w:rsidRDefault="003B1EBF" w:rsidP="004A7B82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  <w:lang w:val="en-GB"/>
              </w:rPr>
            </w:pPr>
            <w:r w:rsidRPr="00982811">
              <w:rPr>
                <w:rFonts w:cs="Times New Roman"/>
                <w:szCs w:val="20"/>
                <w:lang w:val="en-GB"/>
              </w:rPr>
              <w:t>131 (66)</w:t>
            </w:r>
          </w:p>
        </w:tc>
        <w:tc>
          <w:tcPr>
            <w:tcW w:w="2848" w:type="dxa"/>
          </w:tcPr>
          <w:p w14:paraId="24814C56" w14:textId="77777777" w:rsidR="003B1EBF" w:rsidRPr="00982811" w:rsidRDefault="003B1EBF" w:rsidP="004A7B82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  <w:lang w:val="en-GB"/>
              </w:rPr>
            </w:pPr>
            <w:r w:rsidRPr="00982811">
              <w:rPr>
                <w:rFonts w:cs="Times New Roman"/>
                <w:szCs w:val="20"/>
                <w:lang w:val="en-GB"/>
              </w:rPr>
              <w:t>118 (59)</w:t>
            </w:r>
          </w:p>
        </w:tc>
        <w:tc>
          <w:tcPr>
            <w:tcW w:w="1477" w:type="dxa"/>
          </w:tcPr>
          <w:p w14:paraId="0F5A3E2F" w14:textId="77777777" w:rsidR="003B1EBF" w:rsidRPr="00982811" w:rsidRDefault="003B1EBF" w:rsidP="004A7B82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  <w:lang w:val="en-GB"/>
              </w:rPr>
            </w:pPr>
            <w:r w:rsidRPr="00982811">
              <w:rPr>
                <w:rFonts w:cs="Times New Roman"/>
                <w:szCs w:val="20"/>
                <w:lang w:val="en-GB"/>
              </w:rPr>
              <w:t>0.150</w:t>
            </w:r>
          </w:p>
        </w:tc>
      </w:tr>
      <w:tr w:rsidR="003B1EBF" w:rsidRPr="00982811" w14:paraId="7DD65F4F" w14:textId="77777777" w:rsidTr="004A7B82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2" w:type="dxa"/>
            <w:shd w:val="clear" w:color="auto" w:fill="auto"/>
          </w:tcPr>
          <w:p w14:paraId="5275809D" w14:textId="77777777" w:rsidR="003B1EBF" w:rsidRPr="00982811" w:rsidRDefault="003B1EBF" w:rsidP="004A7B82">
            <w:pPr>
              <w:spacing w:before="40" w:after="40"/>
              <w:rPr>
                <w:rFonts w:cs="Times New Roman"/>
                <w:b w:val="0"/>
                <w:szCs w:val="20"/>
                <w:lang w:val="en-GB"/>
              </w:rPr>
            </w:pPr>
            <w:r w:rsidRPr="00982811">
              <w:rPr>
                <w:rFonts w:cs="Times New Roman"/>
                <w:b w:val="0"/>
                <w:szCs w:val="20"/>
                <w:lang w:val="en-GB"/>
              </w:rPr>
              <w:tab/>
              <w:t>Complete response</w:t>
            </w:r>
          </w:p>
        </w:tc>
        <w:tc>
          <w:tcPr>
            <w:tcW w:w="2841" w:type="dxa"/>
            <w:shd w:val="clear" w:color="auto" w:fill="auto"/>
          </w:tcPr>
          <w:p w14:paraId="00D3E839" w14:textId="77777777" w:rsidR="003B1EBF" w:rsidRPr="00982811" w:rsidRDefault="003B1EBF" w:rsidP="004A7B82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  <w:lang w:val="en-GB"/>
              </w:rPr>
            </w:pPr>
            <w:r w:rsidRPr="00982811">
              <w:rPr>
                <w:rFonts w:cs="Times New Roman"/>
                <w:szCs w:val="20"/>
              </w:rPr>
              <w:t>8 (4)</w:t>
            </w:r>
          </w:p>
        </w:tc>
        <w:tc>
          <w:tcPr>
            <w:tcW w:w="2848" w:type="dxa"/>
            <w:shd w:val="clear" w:color="auto" w:fill="auto"/>
          </w:tcPr>
          <w:p w14:paraId="5C80765F" w14:textId="77777777" w:rsidR="003B1EBF" w:rsidRPr="00982811" w:rsidRDefault="003B1EBF" w:rsidP="004A7B82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  <w:lang w:val="en-GB"/>
              </w:rPr>
            </w:pPr>
            <w:r w:rsidRPr="00982811">
              <w:rPr>
                <w:rFonts w:cs="Times New Roman"/>
                <w:szCs w:val="20"/>
              </w:rPr>
              <w:t>2 (1)</w:t>
            </w:r>
          </w:p>
        </w:tc>
        <w:tc>
          <w:tcPr>
            <w:tcW w:w="1477" w:type="dxa"/>
            <w:shd w:val="clear" w:color="auto" w:fill="auto"/>
          </w:tcPr>
          <w:p w14:paraId="474A0609" w14:textId="77777777" w:rsidR="003B1EBF" w:rsidRPr="00982811" w:rsidRDefault="003B1EBF" w:rsidP="004A7B82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  <w:lang w:val="en-GB"/>
              </w:rPr>
            </w:pPr>
          </w:p>
        </w:tc>
      </w:tr>
      <w:tr w:rsidR="003B1EBF" w:rsidRPr="00982811" w14:paraId="262EC694" w14:textId="77777777" w:rsidTr="004A7B82">
        <w:tblPrEx>
          <w:tblLook w:val="04A0" w:firstRow="1" w:lastRow="0" w:firstColumn="1" w:lastColumn="0" w:noHBand="0" w:noVBand="1"/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2" w:type="dxa"/>
          </w:tcPr>
          <w:p w14:paraId="241343F3" w14:textId="77777777" w:rsidR="003B1EBF" w:rsidRPr="00982811" w:rsidRDefault="003B1EBF" w:rsidP="004A7B82">
            <w:pPr>
              <w:spacing w:before="40" w:after="40"/>
              <w:rPr>
                <w:rFonts w:cs="Times New Roman"/>
                <w:b w:val="0"/>
                <w:szCs w:val="20"/>
                <w:lang w:val="en-GB"/>
              </w:rPr>
            </w:pPr>
            <w:r w:rsidRPr="00982811">
              <w:rPr>
                <w:rFonts w:cs="Times New Roman"/>
                <w:b w:val="0"/>
                <w:szCs w:val="20"/>
                <w:lang w:val="en-GB"/>
              </w:rPr>
              <w:tab/>
              <w:t>Partial response</w:t>
            </w:r>
          </w:p>
        </w:tc>
        <w:tc>
          <w:tcPr>
            <w:tcW w:w="2841" w:type="dxa"/>
          </w:tcPr>
          <w:p w14:paraId="12228AA3" w14:textId="77777777" w:rsidR="003B1EBF" w:rsidRPr="00982811" w:rsidRDefault="003B1EBF" w:rsidP="004A7B82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  <w:lang w:val="en-GB"/>
              </w:rPr>
            </w:pPr>
            <w:r w:rsidRPr="00982811">
              <w:rPr>
                <w:rFonts w:cs="Times New Roman"/>
                <w:szCs w:val="20"/>
              </w:rPr>
              <w:t>123 (62)</w:t>
            </w:r>
          </w:p>
        </w:tc>
        <w:tc>
          <w:tcPr>
            <w:tcW w:w="2848" w:type="dxa"/>
          </w:tcPr>
          <w:p w14:paraId="522D3C05" w14:textId="77777777" w:rsidR="003B1EBF" w:rsidRPr="00982811" w:rsidRDefault="003B1EBF" w:rsidP="004A7B82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  <w:lang w:val="en-GB"/>
              </w:rPr>
            </w:pPr>
            <w:r w:rsidRPr="00982811">
              <w:rPr>
                <w:rFonts w:cs="Times New Roman"/>
                <w:szCs w:val="20"/>
              </w:rPr>
              <w:t>116 (58)</w:t>
            </w:r>
          </w:p>
        </w:tc>
        <w:tc>
          <w:tcPr>
            <w:tcW w:w="1477" w:type="dxa"/>
          </w:tcPr>
          <w:p w14:paraId="2C647D7C" w14:textId="77777777" w:rsidR="003B1EBF" w:rsidRPr="00982811" w:rsidRDefault="003B1EBF" w:rsidP="004A7B82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  <w:lang w:val="en-GB"/>
              </w:rPr>
            </w:pPr>
          </w:p>
        </w:tc>
      </w:tr>
      <w:tr w:rsidR="003B1EBF" w:rsidRPr="00982811" w14:paraId="04D4FA8E" w14:textId="77777777" w:rsidTr="004A7B8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2" w:type="dxa"/>
          </w:tcPr>
          <w:p w14:paraId="6B84EF02" w14:textId="77777777" w:rsidR="003B1EBF" w:rsidRPr="00982811" w:rsidRDefault="003B1EBF" w:rsidP="004A7B82">
            <w:pPr>
              <w:spacing w:before="40" w:after="40"/>
              <w:rPr>
                <w:rFonts w:cs="Times New Roman"/>
                <w:b w:val="0"/>
                <w:szCs w:val="20"/>
                <w:lang w:val="en-GB"/>
              </w:rPr>
            </w:pPr>
            <w:r w:rsidRPr="00982811">
              <w:rPr>
                <w:rFonts w:cs="Times New Roman"/>
                <w:b w:val="0"/>
                <w:szCs w:val="20"/>
                <w:lang w:val="en-GB"/>
              </w:rPr>
              <w:t>Stable disease</w:t>
            </w:r>
          </w:p>
        </w:tc>
        <w:tc>
          <w:tcPr>
            <w:tcW w:w="2841" w:type="dxa"/>
          </w:tcPr>
          <w:p w14:paraId="65D2185C" w14:textId="77777777" w:rsidR="003B1EBF" w:rsidRPr="00982811" w:rsidRDefault="003B1EBF" w:rsidP="004A7B82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  <w:lang w:val="en-GB"/>
              </w:rPr>
            </w:pPr>
            <w:r w:rsidRPr="00982811">
              <w:rPr>
                <w:rFonts w:cs="Times New Roman"/>
                <w:szCs w:val="20"/>
              </w:rPr>
              <w:t>30 (15)</w:t>
            </w:r>
          </w:p>
        </w:tc>
        <w:tc>
          <w:tcPr>
            <w:tcW w:w="2848" w:type="dxa"/>
          </w:tcPr>
          <w:p w14:paraId="47FD6C58" w14:textId="77777777" w:rsidR="003B1EBF" w:rsidRPr="00982811" w:rsidRDefault="003B1EBF" w:rsidP="004A7B82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  <w:lang w:val="en-GB"/>
              </w:rPr>
            </w:pPr>
            <w:r w:rsidRPr="00982811">
              <w:rPr>
                <w:rFonts w:cs="Times New Roman"/>
                <w:szCs w:val="20"/>
              </w:rPr>
              <w:t>56 (28)</w:t>
            </w:r>
          </w:p>
        </w:tc>
        <w:tc>
          <w:tcPr>
            <w:tcW w:w="1477" w:type="dxa"/>
          </w:tcPr>
          <w:p w14:paraId="60324D86" w14:textId="77777777" w:rsidR="003B1EBF" w:rsidRPr="00982811" w:rsidRDefault="003B1EBF" w:rsidP="004A7B82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  <w:lang w:val="en-GB"/>
              </w:rPr>
            </w:pPr>
          </w:p>
        </w:tc>
      </w:tr>
      <w:tr w:rsidR="003B1EBF" w:rsidRPr="00982811" w14:paraId="159EC343" w14:textId="77777777" w:rsidTr="004A7B8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2" w:type="dxa"/>
          </w:tcPr>
          <w:p w14:paraId="799CCA23" w14:textId="77777777" w:rsidR="003B1EBF" w:rsidRPr="00982811" w:rsidRDefault="003B1EBF" w:rsidP="004A7B82">
            <w:pPr>
              <w:spacing w:before="40" w:after="40"/>
              <w:rPr>
                <w:rFonts w:cs="Times New Roman"/>
                <w:b w:val="0"/>
                <w:szCs w:val="20"/>
                <w:lang w:val="en-GB"/>
              </w:rPr>
            </w:pPr>
            <w:r w:rsidRPr="00982811">
              <w:rPr>
                <w:rFonts w:cs="Times New Roman"/>
                <w:b w:val="0"/>
                <w:szCs w:val="20"/>
                <w:lang w:val="en-GB"/>
              </w:rPr>
              <w:t>Progressive disease</w:t>
            </w:r>
          </w:p>
        </w:tc>
        <w:tc>
          <w:tcPr>
            <w:tcW w:w="2841" w:type="dxa"/>
          </w:tcPr>
          <w:p w14:paraId="0F039588" w14:textId="77777777" w:rsidR="003B1EBF" w:rsidRPr="00982811" w:rsidRDefault="003B1EBF" w:rsidP="004A7B82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  <w:lang w:val="en-GB"/>
              </w:rPr>
            </w:pPr>
            <w:r w:rsidRPr="00982811">
              <w:rPr>
                <w:rFonts w:cs="Times New Roman"/>
                <w:szCs w:val="20"/>
              </w:rPr>
              <w:t>9 (5)</w:t>
            </w:r>
          </w:p>
        </w:tc>
        <w:tc>
          <w:tcPr>
            <w:tcW w:w="2848" w:type="dxa"/>
          </w:tcPr>
          <w:p w14:paraId="178C3CC7" w14:textId="77777777" w:rsidR="003B1EBF" w:rsidRPr="00982811" w:rsidRDefault="003B1EBF" w:rsidP="004A7B82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  <w:lang w:val="en-GB"/>
              </w:rPr>
            </w:pPr>
            <w:r w:rsidRPr="00982811">
              <w:rPr>
                <w:rFonts w:cs="Times New Roman"/>
                <w:szCs w:val="20"/>
              </w:rPr>
              <w:t>9 (5)</w:t>
            </w:r>
          </w:p>
        </w:tc>
        <w:tc>
          <w:tcPr>
            <w:tcW w:w="1477" w:type="dxa"/>
          </w:tcPr>
          <w:p w14:paraId="7A0464DF" w14:textId="77777777" w:rsidR="003B1EBF" w:rsidRPr="00982811" w:rsidRDefault="003B1EBF" w:rsidP="004A7B82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  <w:lang w:val="en-GB"/>
              </w:rPr>
            </w:pPr>
          </w:p>
        </w:tc>
      </w:tr>
      <w:tr w:rsidR="003B1EBF" w:rsidRPr="00982811" w14:paraId="30546A3E" w14:textId="77777777" w:rsidTr="004A7B8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2" w:type="dxa"/>
          </w:tcPr>
          <w:p w14:paraId="06B5ABBF" w14:textId="77777777" w:rsidR="003B1EBF" w:rsidRPr="00982811" w:rsidRDefault="003B1EBF" w:rsidP="004A7B82">
            <w:pPr>
              <w:spacing w:before="40" w:after="40"/>
              <w:rPr>
                <w:rFonts w:cs="Times New Roman"/>
                <w:b w:val="0"/>
                <w:szCs w:val="20"/>
                <w:lang w:val="en-GB"/>
              </w:rPr>
            </w:pPr>
            <w:r w:rsidRPr="00982811">
              <w:rPr>
                <w:rFonts w:cs="Times New Roman"/>
                <w:b w:val="0"/>
                <w:szCs w:val="20"/>
                <w:lang w:val="en-GB"/>
              </w:rPr>
              <w:t>Not evaluable</w:t>
            </w:r>
          </w:p>
        </w:tc>
        <w:tc>
          <w:tcPr>
            <w:tcW w:w="2841" w:type="dxa"/>
          </w:tcPr>
          <w:p w14:paraId="028A8007" w14:textId="77777777" w:rsidR="003B1EBF" w:rsidRPr="00982811" w:rsidRDefault="003B1EBF" w:rsidP="004A7B82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  <w:lang w:val="en-GB"/>
              </w:rPr>
            </w:pPr>
            <w:r w:rsidRPr="00982811">
              <w:rPr>
                <w:rFonts w:cs="Times New Roman"/>
                <w:szCs w:val="20"/>
              </w:rPr>
              <w:t>29 (15)</w:t>
            </w:r>
          </w:p>
        </w:tc>
        <w:tc>
          <w:tcPr>
            <w:tcW w:w="2848" w:type="dxa"/>
          </w:tcPr>
          <w:p w14:paraId="165E4484" w14:textId="77777777" w:rsidR="003B1EBF" w:rsidRPr="00982811" w:rsidRDefault="003B1EBF" w:rsidP="004A7B82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  <w:lang w:val="en-GB"/>
              </w:rPr>
            </w:pPr>
            <w:r w:rsidRPr="00982811">
              <w:rPr>
                <w:rFonts w:cs="Times New Roman"/>
                <w:szCs w:val="20"/>
              </w:rPr>
              <w:t>18 (9)</w:t>
            </w:r>
          </w:p>
        </w:tc>
        <w:tc>
          <w:tcPr>
            <w:tcW w:w="1477" w:type="dxa"/>
          </w:tcPr>
          <w:p w14:paraId="397749BB" w14:textId="77777777" w:rsidR="003B1EBF" w:rsidRPr="00982811" w:rsidRDefault="003B1EBF" w:rsidP="004A7B82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  <w:lang w:val="en-GB"/>
              </w:rPr>
            </w:pPr>
          </w:p>
        </w:tc>
      </w:tr>
      <w:tr w:rsidR="003B1EBF" w:rsidRPr="00982811" w14:paraId="7F3BBC7A" w14:textId="77777777" w:rsidTr="004A7B8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2" w:type="dxa"/>
            <w:tcBorders>
              <w:bottom w:val="single" w:sz="6" w:space="0" w:color="auto"/>
            </w:tcBorders>
          </w:tcPr>
          <w:p w14:paraId="317CA829" w14:textId="77777777" w:rsidR="003B1EBF" w:rsidRPr="00982811" w:rsidRDefault="003B1EBF" w:rsidP="004A7B82">
            <w:pPr>
              <w:spacing w:before="40" w:after="40"/>
              <w:rPr>
                <w:rFonts w:cs="Times New Roman"/>
                <w:b w:val="0"/>
                <w:szCs w:val="20"/>
                <w:lang w:val="en-GB"/>
              </w:rPr>
            </w:pPr>
            <w:r w:rsidRPr="00982811">
              <w:rPr>
                <w:rFonts w:cs="Times New Roman"/>
                <w:b w:val="0"/>
                <w:szCs w:val="20"/>
                <w:lang w:val="en-GB"/>
              </w:rPr>
              <w:t>Disease control rate*</w:t>
            </w:r>
          </w:p>
        </w:tc>
        <w:tc>
          <w:tcPr>
            <w:tcW w:w="2841" w:type="dxa"/>
            <w:tcBorders>
              <w:bottom w:val="single" w:sz="6" w:space="0" w:color="auto"/>
            </w:tcBorders>
          </w:tcPr>
          <w:p w14:paraId="164C0C5B" w14:textId="77777777" w:rsidR="003B1EBF" w:rsidRPr="00982811" w:rsidRDefault="003B1EBF" w:rsidP="004A7B82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  <w:lang w:val="en-GB"/>
              </w:rPr>
            </w:pPr>
            <w:r w:rsidRPr="00982811">
              <w:rPr>
                <w:rFonts w:cs="Times New Roman"/>
                <w:szCs w:val="20"/>
              </w:rPr>
              <w:t>161 (81)</w:t>
            </w:r>
          </w:p>
        </w:tc>
        <w:tc>
          <w:tcPr>
            <w:tcW w:w="2848" w:type="dxa"/>
            <w:tcBorders>
              <w:bottom w:val="single" w:sz="6" w:space="0" w:color="auto"/>
            </w:tcBorders>
          </w:tcPr>
          <w:p w14:paraId="7E82C244" w14:textId="77777777" w:rsidR="003B1EBF" w:rsidRPr="00982811" w:rsidRDefault="003B1EBF" w:rsidP="004A7B82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  <w:lang w:val="en-GB"/>
              </w:rPr>
            </w:pPr>
            <w:r w:rsidRPr="00982811">
              <w:rPr>
                <w:rFonts w:cs="Times New Roman"/>
                <w:szCs w:val="20"/>
              </w:rPr>
              <w:t>174 (87)</w:t>
            </w:r>
          </w:p>
        </w:tc>
        <w:tc>
          <w:tcPr>
            <w:tcW w:w="1477" w:type="dxa"/>
            <w:tcBorders>
              <w:bottom w:val="single" w:sz="6" w:space="0" w:color="auto"/>
            </w:tcBorders>
          </w:tcPr>
          <w:p w14:paraId="7963A848" w14:textId="77777777" w:rsidR="003B1EBF" w:rsidRPr="00982811" w:rsidRDefault="003B1EBF" w:rsidP="004A7B82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  <w:lang w:val="en-GB"/>
              </w:rPr>
            </w:pPr>
            <w:r w:rsidRPr="00982811">
              <w:rPr>
                <w:rFonts w:cs="Times New Roman"/>
                <w:szCs w:val="20"/>
                <w:lang w:val="en-GB"/>
              </w:rPr>
              <w:t>0.137</w:t>
            </w:r>
          </w:p>
        </w:tc>
      </w:tr>
      <w:tr w:rsidR="003B1EBF" w:rsidRPr="00982811" w14:paraId="620A1B24" w14:textId="77777777" w:rsidTr="004A7B8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2" w:type="dxa"/>
            <w:tcBorders>
              <w:top w:val="single" w:sz="6" w:space="0" w:color="auto"/>
            </w:tcBorders>
          </w:tcPr>
          <w:p w14:paraId="31BA8AEF" w14:textId="77777777" w:rsidR="003B1EBF" w:rsidRPr="00982811" w:rsidRDefault="003B1EBF" w:rsidP="004A7B82">
            <w:pPr>
              <w:keepNext/>
              <w:spacing w:before="40" w:after="40"/>
              <w:rPr>
                <w:rFonts w:cs="Times New Roman"/>
                <w:szCs w:val="20"/>
                <w:lang w:val="en-GB"/>
              </w:rPr>
            </w:pPr>
            <w:r w:rsidRPr="00982811">
              <w:rPr>
                <w:rFonts w:cs="Times New Roman"/>
                <w:szCs w:val="20"/>
                <w:lang w:val="en-GB"/>
              </w:rPr>
              <w:t>Per-protocol population (</w:t>
            </w:r>
            <w:r w:rsidRPr="00982811">
              <w:rPr>
                <w:rFonts w:cs="Times New Roman"/>
                <w:i/>
                <w:szCs w:val="20"/>
                <w:lang w:val="en-GB"/>
              </w:rPr>
              <w:t>N=</w:t>
            </w:r>
            <w:r w:rsidRPr="00982811">
              <w:rPr>
                <w:rFonts w:cs="Times New Roman"/>
                <w:szCs w:val="20"/>
                <w:lang w:val="en-GB"/>
              </w:rPr>
              <w:t>352)</w:t>
            </w:r>
          </w:p>
        </w:tc>
        <w:tc>
          <w:tcPr>
            <w:tcW w:w="2841" w:type="dxa"/>
            <w:tcBorders>
              <w:top w:val="single" w:sz="6" w:space="0" w:color="auto"/>
            </w:tcBorders>
          </w:tcPr>
          <w:p w14:paraId="5C70BAFB" w14:textId="77777777" w:rsidR="003B1EBF" w:rsidRPr="00982811" w:rsidRDefault="003B1EBF" w:rsidP="004A7B82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  <w:lang w:val="en-GB"/>
              </w:rPr>
            </w:pPr>
            <w:r w:rsidRPr="00982811">
              <w:rPr>
                <w:rFonts w:cs="Times New Roman"/>
                <w:szCs w:val="20"/>
                <w:lang w:val="en-GB"/>
              </w:rPr>
              <w:t>(</w:t>
            </w:r>
            <w:r w:rsidRPr="00982811">
              <w:rPr>
                <w:rFonts w:cs="Times New Roman"/>
                <w:i/>
                <w:szCs w:val="20"/>
                <w:lang w:val="en-GB"/>
              </w:rPr>
              <w:t>N</w:t>
            </w:r>
            <w:r w:rsidRPr="00982811">
              <w:rPr>
                <w:rFonts w:cs="Times New Roman"/>
                <w:szCs w:val="20"/>
                <w:lang w:val="en-GB"/>
              </w:rPr>
              <w:t>=169)</w:t>
            </w:r>
          </w:p>
        </w:tc>
        <w:tc>
          <w:tcPr>
            <w:tcW w:w="2848" w:type="dxa"/>
            <w:tcBorders>
              <w:top w:val="single" w:sz="6" w:space="0" w:color="auto"/>
            </w:tcBorders>
          </w:tcPr>
          <w:p w14:paraId="6BC205F3" w14:textId="77777777" w:rsidR="003B1EBF" w:rsidRPr="00982811" w:rsidRDefault="003B1EBF" w:rsidP="004A7B82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  <w:lang w:val="en-GB"/>
              </w:rPr>
            </w:pPr>
            <w:r w:rsidRPr="00982811">
              <w:rPr>
                <w:rFonts w:cs="Times New Roman"/>
                <w:szCs w:val="20"/>
                <w:lang w:val="en-GB"/>
              </w:rPr>
              <w:t>(</w:t>
            </w:r>
            <w:r w:rsidRPr="00982811">
              <w:rPr>
                <w:rFonts w:cs="Times New Roman"/>
                <w:i/>
                <w:szCs w:val="20"/>
                <w:lang w:val="en-GB"/>
              </w:rPr>
              <w:t>N</w:t>
            </w:r>
            <w:r w:rsidRPr="00982811">
              <w:rPr>
                <w:rFonts w:cs="Times New Roman"/>
                <w:szCs w:val="20"/>
                <w:lang w:val="en-GB"/>
              </w:rPr>
              <w:t>=183)</w:t>
            </w:r>
          </w:p>
        </w:tc>
        <w:tc>
          <w:tcPr>
            <w:tcW w:w="1477" w:type="dxa"/>
            <w:tcBorders>
              <w:top w:val="single" w:sz="6" w:space="0" w:color="auto"/>
            </w:tcBorders>
          </w:tcPr>
          <w:p w14:paraId="0D6B2228" w14:textId="77777777" w:rsidR="003B1EBF" w:rsidRPr="00982811" w:rsidRDefault="003B1EBF" w:rsidP="004A7B82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  <w:lang w:val="en-GB"/>
              </w:rPr>
            </w:pPr>
          </w:p>
        </w:tc>
      </w:tr>
      <w:tr w:rsidR="003B1EBF" w:rsidRPr="00982811" w14:paraId="4D8755F5" w14:textId="77777777" w:rsidTr="004A7B8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2" w:type="dxa"/>
          </w:tcPr>
          <w:p w14:paraId="38C02046" w14:textId="77777777" w:rsidR="003B1EBF" w:rsidRPr="00982811" w:rsidRDefault="003B1EBF" w:rsidP="004A7B82">
            <w:pPr>
              <w:spacing w:before="40" w:after="40"/>
              <w:rPr>
                <w:rFonts w:cs="Times New Roman"/>
                <w:b w:val="0"/>
                <w:szCs w:val="20"/>
                <w:lang w:val="en-GB"/>
              </w:rPr>
            </w:pPr>
            <w:r w:rsidRPr="00982811">
              <w:rPr>
                <w:rFonts w:cs="Times New Roman"/>
                <w:b w:val="0"/>
                <w:szCs w:val="20"/>
                <w:lang w:val="en-GB"/>
              </w:rPr>
              <w:t>Objective response:</w:t>
            </w:r>
          </w:p>
        </w:tc>
        <w:tc>
          <w:tcPr>
            <w:tcW w:w="2841" w:type="dxa"/>
          </w:tcPr>
          <w:p w14:paraId="3DA3025C" w14:textId="77777777" w:rsidR="003B1EBF" w:rsidRPr="00982811" w:rsidRDefault="003B1EBF" w:rsidP="004A7B82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  <w:lang w:val="en-GB"/>
              </w:rPr>
            </w:pPr>
            <w:r w:rsidRPr="00982811">
              <w:rPr>
                <w:rFonts w:cs="Times New Roman"/>
                <w:szCs w:val="20"/>
                <w:lang w:val="en-GB"/>
              </w:rPr>
              <w:t>130 (77)</w:t>
            </w:r>
          </w:p>
        </w:tc>
        <w:tc>
          <w:tcPr>
            <w:tcW w:w="2848" w:type="dxa"/>
          </w:tcPr>
          <w:p w14:paraId="319E5099" w14:textId="77777777" w:rsidR="003B1EBF" w:rsidRPr="00982811" w:rsidRDefault="003B1EBF" w:rsidP="004A7B82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  <w:lang w:val="en-GB"/>
              </w:rPr>
            </w:pPr>
            <w:r w:rsidRPr="00982811">
              <w:rPr>
                <w:rFonts w:cs="Times New Roman"/>
                <w:szCs w:val="20"/>
                <w:lang w:val="en-GB"/>
              </w:rPr>
              <w:t>118 (65)</w:t>
            </w:r>
          </w:p>
        </w:tc>
        <w:tc>
          <w:tcPr>
            <w:tcW w:w="1477" w:type="dxa"/>
          </w:tcPr>
          <w:p w14:paraId="2186DADF" w14:textId="77777777" w:rsidR="003B1EBF" w:rsidRPr="00982811" w:rsidRDefault="003B1EBF" w:rsidP="004A7B82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  <w:lang w:val="en-GB"/>
              </w:rPr>
            </w:pPr>
            <w:r w:rsidRPr="00982811">
              <w:rPr>
                <w:rFonts w:cs="Times New Roman"/>
                <w:szCs w:val="20"/>
                <w:lang w:val="en-GB"/>
              </w:rPr>
              <w:t>0.014</w:t>
            </w:r>
          </w:p>
        </w:tc>
      </w:tr>
      <w:tr w:rsidR="003B1EBF" w:rsidRPr="00982811" w14:paraId="19DC58E6" w14:textId="77777777" w:rsidTr="004A7B8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2" w:type="dxa"/>
          </w:tcPr>
          <w:p w14:paraId="5BF973A4" w14:textId="77777777" w:rsidR="003B1EBF" w:rsidRPr="00982811" w:rsidRDefault="003B1EBF" w:rsidP="004A7B82">
            <w:pPr>
              <w:spacing w:before="40" w:after="40"/>
              <w:rPr>
                <w:rFonts w:cs="Times New Roman"/>
                <w:b w:val="0"/>
                <w:szCs w:val="20"/>
                <w:lang w:val="en-GB"/>
              </w:rPr>
            </w:pPr>
            <w:r w:rsidRPr="00982811">
              <w:rPr>
                <w:rFonts w:cs="Times New Roman"/>
                <w:b w:val="0"/>
                <w:szCs w:val="20"/>
                <w:lang w:val="en-GB"/>
              </w:rPr>
              <w:tab/>
              <w:t>Complete response</w:t>
            </w:r>
          </w:p>
        </w:tc>
        <w:tc>
          <w:tcPr>
            <w:tcW w:w="2841" w:type="dxa"/>
          </w:tcPr>
          <w:p w14:paraId="0BD63A0A" w14:textId="77777777" w:rsidR="003B1EBF" w:rsidRPr="00982811" w:rsidRDefault="003B1EBF" w:rsidP="004A7B82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  <w:lang w:val="en-GB"/>
              </w:rPr>
            </w:pPr>
            <w:r w:rsidRPr="00982811">
              <w:rPr>
                <w:rFonts w:cs="Times New Roman"/>
                <w:szCs w:val="20"/>
              </w:rPr>
              <w:t>8 (5)</w:t>
            </w:r>
          </w:p>
        </w:tc>
        <w:tc>
          <w:tcPr>
            <w:tcW w:w="2848" w:type="dxa"/>
          </w:tcPr>
          <w:p w14:paraId="347D54D8" w14:textId="77777777" w:rsidR="003B1EBF" w:rsidRPr="00982811" w:rsidRDefault="003B1EBF" w:rsidP="004A7B82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  <w:lang w:val="en-GB"/>
              </w:rPr>
            </w:pPr>
            <w:r w:rsidRPr="00982811">
              <w:rPr>
                <w:rFonts w:cs="Times New Roman"/>
                <w:szCs w:val="20"/>
              </w:rPr>
              <w:t>2 (1)</w:t>
            </w:r>
          </w:p>
        </w:tc>
        <w:tc>
          <w:tcPr>
            <w:tcW w:w="1477" w:type="dxa"/>
          </w:tcPr>
          <w:p w14:paraId="472CB9AF" w14:textId="77777777" w:rsidR="003B1EBF" w:rsidRPr="00982811" w:rsidRDefault="003B1EBF" w:rsidP="004A7B82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  <w:lang w:val="en-GB"/>
              </w:rPr>
            </w:pPr>
          </w:p>
        </w:tc>
      </w:tr>
      <w:tr w:rsidR="003B1EBF" w:rsidRPr="00982811" w14:paraId="6D6656A0" w14:textId="77777777" w:rsidTr="004A7B8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2" w:type="dxa"/>
          </w:tcPr>
          <w:p w14:paraId="354B3FBB" w14:textId="77777777" w:rsidR="003B1EBF" w:rsidRPr="00982811" w:rsidRDefault="003B1EBF" w:rsidP="004A7B82">
            <w:pPr>
              <w:spacing w:before="40" w:after="40"/>
              <w:rPr>
                <w:rFonts w:cs="Times New Roman"/>
                <w:b w:val="0"/>
                <w:szCs w:val="20"/>
                <w:lang w:val="en-GB"/>
              </w:rPr>
            </w:pPr>
            <w:r w:rsidRPr="00982811">
              <w:rPr>
                <w:rFonts w:cs="Times New Roman"/>
                <w:b w:val="0"/>
                <w:szCs w:val="20"/>
                <w:lang w:val="en-GB"/>
              </w:rPr>
              <w:tab/>
              <w:t>Partial response</w:t>
            </w:r>
          </w:p>
        </w:tc>
        <w:tc>
          <w:tcPr>
            <w:tcW w:w="2841" w:type="dxa"/>
          </w:tcPr>
          <w:p w14:paraId="22D8AA0C" w14:textId="77777777" w:rsidR="003B1EBF" w:rsidRPr="00982811" w:rsidRDefault="003B1EBF" w:rsidP="004A7B82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  <w:lang w:val="en-GB"/>
              </w:rPr>
            </w:pPr>
            <w:r w:rsidRPr="00982811">
              <w:rPr>
                <w:rFonts w:cs="Times New Roman"/>
                <w:szCs w:val="20"/>
              </w:rPr>
              <w:t>122 (72)</w:t>
            </w:r>
          </w:p>
        </w:tc>
        <w:tc>
          <w:tcPr>
            <w:tcW w:w="2848" w:type="dxa"/>
          </w:tcPr>
          <w:p w14:paraId="6D006247" w14:textId="77777777" w:rsidR="003B1EBF" w:rsidRPr="00982811" w:rsidRDefault="003B1EBF" w:rsidP="004A7B82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  <w:lang w:val="en-GB"/>
              </w:rPr>
            </w:pPr>
            <w:r w:rsidRPr="00982811">
              <w:rPr>
                <w:rFonts w:cs="Times New Roman"/>
                <w:szCs w:val="20"/>
              </w:rPr>
              <w:t>116 (63)</w:t>
            </w:r>
          </w:p>
        </w:tc>
        <w:tc>
          <w:tcPr>
            <w:tcW w:w="1477" w:type="dxa"/>
          </w:tcPr>
          <w:p w14:paraId="42C7286B" w14:textId="77777777" w:rsidR="003B1EBF" w:rsidRPr="00982811" w:rsidRDefault="003B1EBF" w:rsidP="004A7B82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  <w:lang w:val="en-GB"/>
              </w:rPr>
            </w:pPr>
          </w:p>
        </w:tc>
      </w:tr>
      <w:tr w:rsidR="003B1EBF" w:rsidRPr="00982811" w14:paraId="54C8FCFA" w14:textId="77777777" w:rsidTr="004A7B8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2" w:type="dxa"/>
          </w:tcPr>
          <w:p w14:paraId="0A163C74" w14:textId="77777777" w:rsidR="003B1EBF" w:rsidRPr="00982811" w:rsidRDefault="003B1EBF" w:rsidP="004A7B82">
            <w:pPr>
              <w:spacing w:before="40" w:after="40"/>
              <w:rPr>
                <w:rFonts w:cs="Times New Roman"/>
                <w:b w:val="0"/>
                <w:szCs w:val="20"/>
                <w:lang w:val="en-GB"/>
              </w:rPr>
            </w:pPr>
            <w:r w:rsidRPr="00982811">
              <w:rPr>
                <w:rFonts w:cs="Times New Roman"/>
                <w:b w:val="0"/>
                <w:szCs w:val="20"/>
                <w:lang w:val="en-GB"/>
              </w:rPr>
              <w:t>Stable disease</w:t>
            </w:r>
          </w:p>
        </w:tc>
        <w:tc>
          <w:tcPr>
            <w:tcW w:w="2841" w:type="dxa"/>
          </w:tcPr>
          <w:p w14:paraId="1219D93A" w14:textId="77777777" w:rsidR="003B1EBF" w:rsidRPr="00982811" w:rsidRDefault="003B1EBF" w:rsidP="004A7B82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  <w:lang w:val="en-GB"/>
              </w:rPr>
            </w:pPr>
            <w:r w:rsidRPr="00982811">
              <w:rPr>
                <w:rFonts w:cs="Times New Roman"/>
                <w:szCs w:val="20"/>
              </w:rPr>
              <w:t>30 (18)</w:t>
            </w:r>
          </w:p>
        </w:tc>
        <w:tc>
          <w:tcPr>
            <w:tcW w:w="2848" w:type="dxa"/>
          </w:tcPr>
          <w:p w14:paraId="04AF4A8F" w14:textId="77777777" w:rsidR="003B1EBF" w:rsidRPr="00982811" w:rsidRDefault="003B1EBF" w:rsidP="004A7B82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  <w:lang w:val="en-GB"/>
              </w:rPr>
            </w:pPr>
            <w:r w:rsidRPr="00982811">
              <w:rPr>
                <w:rFonts w:cs="Times New Roman"/>
                <w:szCs w:val="20"/>
              </w:rPr>
              <w:t>56 (31)</w:t>
            </w:r>
          </w:p>
        </w:tc>
        <w:tc>
          <w:tcPr>
            <w:tcW w:w="1477" w:type="dxa"/>
          </w:tcPr>
          <w:p w14:paraId="53CC042C" w14:textId="77777777" w:rsidR="003B1EBF" w:rsidRPr="00982811" w:rsidRDefault="003B1EBF" w:rsidP="004A7B82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  <w:lang w:val="en-GB"/>
              </w:rPr>
            </w:pPr>
          </w:p>
        </w:tc>
      </w:tr>
      <w:tr w:rsidR="003B1EBF" w:rsidRPr="00982811" w14:paraId="0FFB4F4F" w14:textId="77777777" w:rsidTr="004A7B8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2" w:type="dxa"/>
          </w:tcPr>
          <w:p w14:paraId="3D9DD95D" w14:textId="77777777" w:rsidR="003B1EBF" w:rsidRPr="00982811" w:rsidRDefault="003B1EBF" w:rsidP="004A7B82">
            <w:pPr>
              <w:spacing w:before="40" w:after="40"/>
              <w:rPr>
                <w:rFonts w:cs="Times New Roman"/>
                <w:b w:val="0"/>
                <w:szCs w:val="20"/>
                <w:lang w:val="en-GB"/>
              </w:rPr>
            </w:pPr>
            <w:r w:rsidRPr="00982811">
              <w:rPr>
                <w:rFonts w:cs="Times New Roman"/>
                <w:b w:val="0"/>
                <w:szCs w:val="20"/>
                <w:lang w:val="en-GB"/>
              </w:rPr>
              <w:t>Progressive disease</w:t>
            </w:r>
          </w:p>
        </w:tc>
        <w:tc>
          <w:tcPr>
            <w:tcW w:w="2841" w:type="dxa"/>
          </w:tcPr>
          <w:p w14:paraId="6BA896C1" w14:textId="77777777" w:rsidR="003B1EBF" w:rsidRPr="00982811" w:rsidRDefault="003B1EBF" w:rsidP="004A7B82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  <w:lang w:val="en-GB"/>
              </w:rPr>
            </w:pPr>
            <w:r w:rsidRPr="00982811">
              <w:rPr>
                <w:rFonts w:cs="Times New Roman"/>
                <w:szCs w:val="20"/>
              </w:rPr>
              <w:t>9 (5)</w:t>
            </w:r>
          </w:p>
        </w:tc>
        <w:tc>
          <w:tcPr>
            <w:tcW w:w="2848" w:type="dxa"/>
          </w:tcPr>
          <w:p w14:paraId="3DAC5F60" w14:textId="77777777" w:rsidR="003B1EBF" w:rsidRPr="00982811" w:rsidRDefault="003B1EBF" w:rsidP="004A7B82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  <w:lang w:val="en-GB"/>
              </w:rPr>
            </w:pPr>
            <w:r w:rsidRPr="00982811">
              <w:rPr>
                <w:rFonts w:cs="Times New Roman"/>
                <w:szCs w:val="20"/>
              </w:rPr>
              <w:t>9 (5)</w:t>
            </w:r>
          </w:p>
        </w:tc>
        <w:tc>
          <w:tcPr>
            <w:tcW w:w="1477" w:type="dxa"/>
          </w:tcPr>
          <w:p w14:paraId="18D3CA0F" w14:textId="77777777" w:rsidR="003B1EBF" w:rsidRPr="00982811" w:rsidRDefault="003B1EBF" w:rsidP="004A7B82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  <w:lang w:val="en-GB"/>
              </w:rPr>
            </w:pPr>
          </w:p>
        </w:tc>
      </w:tr>
      <w:tr w:rsidR="003B1EBF" w:rsidRPr="00982811" w14:paraId="6B88066E" w14:textId="77777777" w:rsidTr="004A7B8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2" w:type="dxa"/>
            <w:tcBorders>
              <w:bottom w:val="single" w:sz="6" w:space="0" w:color="auto"/>
            </w:tcBorders>
          </w:tcPr>
          <w:p w14:paraId="371E4378" w14:textId="77777777" w:rsidR="003B1EBF" w:rsidRPr="00982811" w:rsidRDefault="003B1EBF" w:rsidP="004A7B82">
            <w:pPr>
              <w:spacing w:before="40" w:after="40"/>
              <w:rPr>
                <w:rFonts w:cs="Times New Roman"/>
                <w:b w:val="0"/>
                <w:szCs w:val="20"/>
                <w:lang w:val="en-GB"/>
              </w:rPr>
            </w:pPr>
            <w:r w:rsidRPr="00982811">
              <w:rPr>
                <w:rFonts w:cs="Times New Roman"/>
                <w:b w:val="0"/>
                <w:szCs w:val="20"/>
                <w:lang w:val="en-GB"/>
              </w:rPr>
              <w:t>Disease control rate*</w:t>
            </w:r>
          </w:p>
        </w:tc>
        <w:tc>
          <w:tcPr>
            <w:tcW w:w="2841" w:type="dxa"/>
            <w:tcBorders>
              <w:bottom w:val="single" w:sz="6" w:space="0" w:color="auto"/>
            </w:tcBorders>
          </w:tcPr>
          <w:p w14:paraId="1F0F2E29" w14:textId="77777777" w:rsidR="003B1EBF" w:rsidRPr="00982811" w:rsidRDefault="003B1EBF" w:rsidP="004A7B82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  <w:lang w:val="en-GB"/>
              </w:rPr>
            </w:pPr>
            <w:r w:rsidRPr="00982811">
              <w:rPr>
                <w:rFonts w:cs="Times New Roman"/>
                <w:szCs w:val="20"/>
              </w:rPr>
              <w:t>160 (95)</w:t>
            </w:r>
          </w:p>
        </w:tc>
        <w:tc>
          <w:tcPr>
            <w:tcW w:w="2848" w:type="dxa"/>
            <w:tcBorders>
              <w:bottom w:val="single" w:sz="6" w:space="0" w:color="auto"/>
            </w:tcBorders>
          </w:tcPr>
          <w:p w14:paraId="246A8D06" w14:textId="77777777" w:rsidR="003B1EBF" w:rsidRPr="00982811" w:rsidRDefault="003B1EBF" w:rsidP="004A7B82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  <w:lang w:val="en-GB"/>
              </w:rPr>
            </w:pPr>
            <w:r w:rsidRPr="00982811">
              <w:rPr>
                <w:rFonts w:cs="Times New Roman"/>
                <w:szCs w:val="20"/>
              </w:rPr>
              <w:t>174 (95)</w:t>
            </w:r>
          </w:p>
        </w:tc>
        <w:tc>
          <w:tcPr>
            <w:tcW w:w="1477" w:type="dxa"/>
            <w:tcBorders>
              <w:bottom w:val="single" w:sz="6" w:space="0" w:color="auto"/>
            </w:tcBorders>
          </w:tcPr>
          <w:p w14:paraId="26B0E683" w14:textId="77777777" w:rsidR="003B1EBF" w:rsidRPr="00982811" w:rsidRDefault="003B1EBF" w:rsidP="004A7B82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  <w:lang w:val="en-GB"/>
              </w:rPr>
            </w:pPr>
            <w:r w:rsidRPr="00982811">
              <w:rPr>
                <w:rFonts w:cs="Times New Roman"/>
                <w:szCs w:val="20"/>
                <w:lang w:val="en-GB"/>
              </w:rPr>
              <w:t>&gt;0.999</w:t>
            </w:r>
          </w:p>
        </w:tc>
      </w:tr>
    </w:tbl>
    <w:p w14:paraId="5C6B97CE" w14:textId="77777777" w:rsidR="003B1EBF" w:rsidRPr="00B80E31" w:rsidRDefault="003B1EBF" w:rsidP="003B1EBF">
      <w:pPr>
        <w:rPr>
          <w:rFonts w:cs="Times New Roman"/>
          <w:sz w:val="16"/>
          <w:szCs w:val="20"/>
          <w:lang w:val="en-GB"/>
        </w:rPr>
      </w:pPr>
      <w:r w:rsidRPr="00B80E31">
        <w:rPr>
          <w:rFonts w:cs="Times New Roman"/>
          <w:sz w:val="16"/>
          <w:szCs w:val="20"/>
          <w:lang w:val="en-GB"/>
        </w:rPr>
        <w:t>* Includes complete response, partial response and stable disease.</w:t>
      </w:r>
      <w:r w:rsidRPr="00B80E31">
        <w:rPr>
          <w:rFonts w:cs="Times New Roman"/>
          <w:sz w:val="16"/>
          <w:szCs w:val="20"/>
          <w:lang w:val="en-GB"/>
        </w:rPr>
        <w:br/>
        <w:t xml:space="preserve">FOLFIRI, fluorouracil, </w:t>
      </w:r>
      <w:proofErr w:type="spellStart"/>
      <w:r w:rsidRPr="00B80E31">
        <w:rPr>
          <w:rFonts w:cs="Times New Roman"/>
          <w:sz w:val="16"/>
          <w:szCs w:val="20"/>
          <w:lang w:val="en-GB"/>
        </w:rPr>
        <w:t>folinic</w:t>
      </w:r>
      <w:proofErr w:type="spellEnd"/>
      <w:r w:rsidRPr="00B80E31">
        <w:rPr>
          <w:rFonts w:cs="Times New Roman"/>
          <w:sz w:val="16"/>
          <w:szCs w:val="20"/>
          <w:lang w:val="en-GB"/>
        </w:rPr>
        <w:t xml:space="preserve"> acid, and </w:t>
      </w:r>
      <w:proofErr w:type="spellStart"/>
      <w:r w:rsidRPr="00B80E31">
        <w:rPr>
          <w:rFonts w:cs="Times New Roman"/>
          <w:sz w:val="16"/>
          <w:szCs w:val="20"/>
          <w:lang w:val="en-GB"/>
        </w:rPr>
        <w:t>irinotecan</w:t>
      </w:r>
      <w:proofErr w:type="spellEnd"/>
      <w:r w:rsidRPr="00B80E31">
        <w:rPr>
          <w:rFonts w:cs="Times New Roman"/>
          <w:sz w:val="16"/>
          <w:szCs w:val="20"/>
          <w:lang w:val="en-GB"/>
        </w:rPr>
        <w:t>.</w:t>
      </w:r>
    </w:p>
    <w:p w14:paraId="26AB9EC4" w14:textId="478F0E82" w:rsidR="003B1EBF" w:rsidRDefault="003B1EBF" w:rsidP="003B1EBF">
      <w:pPr>
        <w:rPr>
          <w:rFonts w:cs="Times New Roman"/>
          <w:szCs w:val="20"/>
          <w:lang w:val="en-GB"/>
        </w:rPr>
      </w:pPr>
    </w:p>
    <w:p w14:paraId="5B1AE0F1" w14:textId="633F77F5" w:rsidR="004C5068" w:rsidRPr="004D7E8E" w:rsidRDefault="004C5068" w:rsidP="004C5068">
      <w:pPr>
        <w:rPr>
          <w:rFonts w:cs="Times New Roman"/>
          <w:b/>
          <w:szCs w:val="20"/>
          <w:lang w:val="en-GB"/>
        </w:rPr>
      </w:pPr>
      <w:r>
        <w:rPr>
          <w:rFonts w:cs="Times New Roman"/>
          <w:b/>
          <w:szCs w:val="20"/>
          <w:lang w:val="en-GB"/>
        </w:rPr>
        <w:t xml:space="preserve">Table </w:t>
      </w:r>
      <w:r w:rsidR="00707CC2">
        <w:rPr>
          <w:rFonts w:cs="Times New Roman"/>
          <w:b/>
          <w:szCs w:val="20"/>
          <w:lang w:val="en-GB"/>
        </w:rPr>
        <w:t>S</w:t>
      </w:r>
      <w:r>
        <w:rPr>
          <w:rFonts w:cs="Times New Roman"/>
          <w:b/>
          <w:szCs w:val="20"/>
          <w:lang w:val="en-GB"/>
        </w:rPr>
        <w:t xml:space="preserve">.6 </w:t>
      </w:r>
      <w:r w:rsidRPr="004D7E8E">
        <w:rPr>
          <w:rFonts w:cs="Times New Roman"/>
          <w:b/>
          <w:szCs w:val="20"/>
          <w:lang w:val="en-GB"/>
        </w:rPr>
        <w:t>Early tumour shrinkage - by CMS-type</w:t>
      </w:r>
    </w:p>
    <w:p w14:paraId="562C7375" w14:textId="31345CDC" w:rsidR="004C5068" w:rsidRPr="004D7E8E" w:rsidRDefault="004C5068" w:rsidP="004C5068">
      <w:pPr>
        <w:rPr>
          <w:rFonts w:cs="Times New Roman"/>
          <w:b/>
          <w:szCs w:val="20"/>
          <w:lang w:val="en-GB"/>
        </w:rPr>
      </w:pPr>
      <w:r w:rsidRPr="004D7E8E">
        <w:rPr>
          <w:rFonts w:cs="Times New Roman"/>
          <w:b/>
          <w:szCs w:val="20"/>
          <w:lang w:val="en-GB"/>
        </w:rPr>
        <w:t>Population: Safety set, RAS wild-type, patient in analysis of central CT-review, CMS-group known, N=258</w:t>
      </w:r>
    </w:p>
    <w:p w14:paraId="5528814E" w14:textId="08B88CC6" w:rsidR="003E2BDF" w:rsidRDefault="003E2BDF" w:rsidP="003B1EBF">
      <w:pPr>
        <w:rPr>
          <w:rFonts w:cs="Times New Roman"/>
          <w:szCs w:val="20"/>
          <w:lang w:val="en-GB"/>
        </w:rPr>
      </w:pPr>
    </w:p>
    <w:tbl>
      <w:tblPr>
        <w:tblW w:w="4794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95"/>
        <w:gridCol w:w="577"/>
        <w:gridCol w:w="1340"/>
        <w:gridCol w:w="1501"/>
        <w:gridCol w:w="1379"/>
        <w:gridCol w:w="1544"/>
        <w:gridCol w:w="696"/>
      </w:tblGrid>
      <w:tr w:rsidR="004C5068" w:rsidRPr="004C5068" w14:paraId="30FF015A" w14:textId="77777777" w:rsidTr="00F05832">
        <w:trPr>
          <w:cantSplit/>
          <w:tblHeader/>
        </w:trPr>
        <w:tc>
          <w:tcPr>
            <w:tcW w:w="1539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7B8F7D54" w14:textId="77777777" w:rsidR="004C5068" w:rsidRPr="004C5068" w:rsidRDefault="004C5068" w:rsidP="004C5068">
            <w:pPr>
              <w:rPr>
                <w:rFonts w:cs="Times New Roman"/>
                <w:b/>
                <w:szCs w:val="20"/>
                <w:lang w:val="de-DE"/>
              </w:rPr>
            </w:pPr>
            <w:r w:rsidRPr="004C5068">
              <w:rPr>
                <w:rFonts w:cs="Times New Roman"/>
                <w:b/>
                <w:szCs w:val="20"/>
                <w:lang w:val="de-DE"/>
              </w:rPr>
              <w:t>Treatment arm / CMS-group</w:t>
            </w:r>
          </w:p>
        </w:tc>
        <w:tc>
          <w:tcPr>
            <w:tcW w:w="3088" w:type="pct"/>
            <w:gridSpan w:val="4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bottom"/>
          </w:tcPr>
          <w:p w14:paraId="4AC7ED36" w14:textId="77777777" w:rsidR="004C5068" w:rsidRPr="004C5068" w:rsidRDefault="004C5068" w:rsidP="004C5068">
            <w:pPr>
              <w:rPr>
                <w:rFonts w:cs="Times New Roman"/>
                <w:b/>
                <w:szCs w:val="20"/>
                <w:lang w:val="de-DE"/>
              </w:rPr>
            </w:pPr>
            <w:r w:rsidRPr="004C5068">
              <w:rPr>
                <w:rFonts w:cs="Times New Roman"/>
                <w:b/>
                <w:szCs w:val="20"/>
                <w:lang w:val="de-DE"/>
              </w:rPr>
              <w:t xml:space="preserve">Early </w:t>
            </w:r>
            <w:proofErr w:type="spellStart"/>
            <w:r w:rsidRPr="004C5068">
              <w:rPr>
                <w:rFonts w:cs="Times New Roman"/>
                <w:b/>
                <w:szCs w:val="20"/>
                <w:lang w:val="de-DE"/>
              </w:rPr>
              <w:t>tumour</w:t>
            </w:r>
            <w:proofErr w:type="spellEnd"/>
            <w:r w:rsidRPr="004C5068">
              <w:rPr>
                <w:rFonts w:cs="Times New Roman"/>
                <w:b/>
                <w:szCs w:val="20"/>
                <w:lang w:val="de-DE"/>
              </w:rPr>
              <w:t xml:space="preserve"> </w:t>
            </w:r>
            <w:proofErr w:type="spellStart"/>
            <w:r w:rsidRPr="004C5068">
              <w:rPr>
                <w:rFonts w:cs="Times New Roman"/>
                <w:b/>
                <w:szCs w:val="20"/>
                <w:lang w:val="de-DE"/>
              </w:rPr>
              <w:t>shrinkage</w:t>
            </w:r>
            <w:proofErr w:type="spellEnd"/>
          </w:p>
        </w:tc>
        <w:tc>
          <w:tcPr>
            <w:tcW w:w="373" w:type="pct"/>
            <w:vMerge w:val="restart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tcMar>
              <w:left w:w="60" w:type="dxa"/>
              <w:right w:w="60" w:type="dxa"/>
            </w:tcMar>
            <w:vAlign w:val="bottom"/>
          </w:tcPr>
          <w:p w14:paraId="72E40775" w14:textId="77777777" w:rsidR="004C5068" w:rsidRPr="004C5068" w:rsidRDefault="004C5068" w:rsidP="004C5068">
            <w:pPr>
              <w:rPr>
                <w:rFonts w:cs="Times New Roman"/>
                <w:b/>
                <w:szCs w:val="20"/>
                <w:lang w:val="de-DE"/>
              </w:rPr>
            </w:pPr>
            <w:r w:rsidRPr="004C5068">
              <w:rPr>
                <w:rFonts w:cs="Times New Roman"/>
                <w:b/>
                <w:szCs w:val="20"/>
                <w:lang w:val="de-DE"/>
              </w:rPr>
              <w:t>Total</w:t>
            </w:r>
          </w:p>
        </w:tc>
      </w:tr>
      <w:tr w:rsidR="004C5068" w:rsidRPr="004C5068" w14:paraId="2963C63C" w14:textId="77777777" w:rsidTr="00F05832">
        <w:trPr>
          <w:cantSplit/>
          <w:tblHeader/>
        </w:trPr>
        <w:tc>
          <w:tcPr>
            <w:tcW w:w="1539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41E39843" w14:textId="77777777" w:rsidR="004C5068" w:rsidRPr="004C5068" w:rsidRDefault="004C5068" w:rsidP="004C5068">
            <w:pPr>
              <w:rPr>
                <w:rFonts w:cs="Times New Roman"/>
                <w:b/>
                <w:szCs w:val="20"/>
                <w:lang w:val="de-DE"/>
              </w:rPr>
            </w:pPr>
          </w:p>
        </w:tc>
        <w:tc>
          <w:tcPr>
            <w:tcW w:w="1522" w:type="pct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bottom"/>
          </w:tcPr>
          <w:p w14:paraId="53550F84" w14:textId="77777777" w:rsidR="004C5068" w:rsidRPr="004C5068" w:rsidRDefault="004C5068" w:rsidP="004C5068">
            <w:pPr>
              <w:rPr>
                <w:rFonts w:cs="Times New Roman"/>
                <w:b/>
                <w:szCs w:val="20"/>
                <w:lang w:val="de-DE"/>
              </w:rPr>
            </w:pPr>
            <w:proofErr w:type="spellStart"/>
            <w:r w:rsidRPr="004C5068">
              <w:rPr>
                <w:rFonts w:cs="Times New Roman"/>
                <w:b/>
                <w:szCs w:val="20"/>
                <w:lang w:val="de-DE"/>
              </w:rPr>
              <w:t>No</w:t>
            </w:r>
            <w:proofErr w:type="spellEnd"/>
            <w:r w:rsidRPr="004C5068">
              <w:rPr>
                <w:rFonts w:cs="Times New Roman"/>
                <w:b/>
                <w:szCs w:val="20"/>
                <w:lang w:val="de-DE"/>
              </w:rPr>
              <w:t xml:space="preserve"> (</w:t>
            </w:r>
            <w:proofErr w:type="spellStart"/>
            <w:r w:rsidRPr="004C5068">
              <w:rPr>
                <w:rFonts w:cs="Times New Roman"/>
                <w:b/>
                <w:szCs w:val="20"/>
                <w:lang w:val="de-DE"/>
              </w:rPr>
              <w:t>tumor</w:t>
            </w:r>
            <w:proofErr w:type="spellEnd"/>
            <w:r w:rsidRPr="004C5068">
              <w:rPr>
                <w:rFonts w:cs="Times New Roman"/>
                <w:b/>
                <w:szCs w:val="20"/>
                <w:lang w:val="de-DE"/>
              </w:rPr>
              <w:t xml:space="preserve"> </w:t>
            </w:r>
            <w:proofErr w:type="spellStart"/>
            <w:r w:rsidRPr="004C5068">
              <w:rPr>
                <w:rFonts w:cs="Times New Roman"/>
                <w:b/>
                <w:szCs w:val="20"/>
                <w:lang w:val="de-DE"/>
              </w:rPr>
              <w:t>shrinkage</w:t>
            </w:r>
            <w:proofErr w:type="spellEnd"/>
            <w:r w:rsidRPr="004C5068">
              <w:rPr>
                <w:rFonts w:cs="Times New Roman"/>
                <w:b/>
                <w:szCs w:val="20"/>
                <w:lang w:val="de-DE"/>
              </w:rPr>
              <w:t xml:space="preserve"> &gt; -20%)</w:t>
            </w:r>
          </w:p>
        </w:tc>
        <w:tc>
          <w:tcPr>
            <w:tcW w:w="1566" w:type="pct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bottom"/>
          </w:tcPr>
          <w:p w14:paraId="0141183E" w14:textId="77777777" w:rsidR="004C5068" w:rsidRPr="004C5068" w:rsidRDefault="004C5068" w:rsidP="004C5068">
            <w:pPr>
              <w:rPr>
                <w:rFonts w:cs="Times New Roman"/>
                <w:b/>
                <w:szCs w:val="20"/>
                <w:lang w:val="de-DE"/>
              </w:rPr>
            </w:pPr>
            <w:r w:rsidRPr="004C5068">
              <w:rPr>
                <w:rFonts w:cs="Times New Roman"/>
                <w:b/>
                <w:szCs w:val="20"/>
                <w:lang w:val="de-DE"/>
              </w:rPr>
              <w:t>Yes (</w:t>
            </w:r>
            <w:proofErr w:type="spellStart"/>
            <w:r w:rsidRPr="004C5068">
              <w:rPr>
                <w:rFonts w:cs="Times New Roman"/>
                <w:b/>
                <w:szCs w:val="20"/>
                <w:lang w:val="de-DE"/>
              </w:rPr>
              <w:t>tumor</w:t>
            </w:r>
            <w:proofErr w:type="spellEnd"/>
            <w:r w:rsidRPr="004C5068">
              <w:rPr>
                <w:rFonts w:cs="Times New Roman"/>
                <w:b/>
                <w:szCs w:val="20"/>
                <w:lang w:val="de-DE"/>
              </w:rPr>
              <w:t xml:space="preserve"> </w:t>
            </w:r>
            <w:proofErr w:type="spellStart"/>
            <w:r w:rsidRPr="004C5068">
              <w:rPr>
                <w:rFonts w:cs="Times New Roman"/>
                <w:b/>
                <w:szCs w:val="20"/>
                <w:lang w:val="de-DE"/>
              </w:rPr>
              <w:t>shrinkage</w:t>
            </w:r>
            <w:proofErr w:type="spellEnd"/>
            <w:r w:rsidRPr="004C5068">
              <w:rPr>
                <w:rFonts w:cs="Times New Roman"/>
                <w:b/>
                <w:szCs w:val="20"/>
                <w:lang w:val="de-DE"/>
              </w:rPr>
              <w:t xml:space="preserve"> ≤ -20%)</w:t>
            </w:r>
          </w:p>
        </w:tc>
        <w:tc>
          <w:tcPr>
            <w:tcW w:w="373" w:type="pct"/>
            <w:vMerge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tcMar>
              <w:left w:w="60" w:type="dxa"/>
              <w:right w:w="60" w:type="dxa"/>
            </w:tcMar>
            <w:vAlign w:val="bottom"/>
          </w:tcPr>
          <w:p w14:paraId="394BBB78" w14:textId="77777777" w:rsidR="004C5068" w:rsidRPr="004C5068" w:rsidRDefault="004C5068" w:rsidP="004C5068">
            <w:pPr>
              <w:rPr>
                <w:rFonts w:cs="Times New Roman"/>
                <w:b/>
                <w:szCs w:val="20"/>
                <w:lang w:val="de-DE"/>
              </w:rPr>
            </w:pPr>
          </w:p>
        </w:tc>
      </w:tr>
      <w:tr w:rsidR="004C5068" w:rsidRPr="004C5068" w14:paraId="2D5E480A" w14:textId="77777777" w:rsidTr="00F05832">
        <w:trPr>
          <w:cantSplit/>
          <w:tblHeader/>
        </w:trPr>
        <w:tc>
          <w:tcPr>
            <w:tcW w:w="1539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73B8B05A" w14:textId="77777777" w:rsidR="004C5068" w:rsidRPr="004C5068" w:rsidRDefault="004C5068" w:rsidP="004C5068">
            <w:pPr>
              <w:rPr>
                <w:rFonts w:cs="Times New Roman"/>
                <w:b/>
                <w:szCs w:val="20"/>
                <w:lang w:val="de-DE"/>
              </w:rPr>
            </w:pPr>
          </w:p>
        </w:tc>
        <w:tc>
          <w:tcPr>
            <w:tcW w:w="718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bottom"/>
          </w:tcPr>
          <w:p w14:paraId="0F52749E" w14:textId="77777777" w:rsidR="004C5068" w:rsidRPr="004C5068" w:rsidRDefault="004C5068" w:rsidP="004C5068">
            <w:pPr>
              <w:rPr>
                <w:rFonts w:cs="Times New Roman"/>
                <w:b/>
                <w:szCs w:val="20"/>
                <w:lang w:val="de-DE"/>
              </w:rPr>
            </w:pPr>
            <w:r w:rsidRPr="004C5068">
              <w:rPr>
                <w:rFonts w:cs="Times New Roman"/>
                <w:b/>
                <w:szCs w:val="20"/>
                <w:lang w:val="de-DE"/>
              </w:rPr>
              <w:t>N</w:t>
            </w:r>
          </w:p>
        </w:tc>
        <w:tc>
          <w:tcPr>
            <w:tcW w:w="804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bottom"/>
          </w:tcPr>
          <w:p w14:paraId="6950980E" w14:textId="77777777" w:rsidR="004C5068" w:rsidRPr="004C5068" w:rsidRDefault="004C5068" w:rsidP="004C5068">
            <w:pPr>
              <w:rPr>
                <w:rFonts w:cs="Times New Roman"/>
                <w:b/>
                <w:szCs w:val="20"/>
                <w:lang w:val="de-DE"/>
              </w:rPr>
            </w:pPr>
            <w:r w:rsidRPr="004C5068">
              <w:rPr>
                <w:rFonts w:cs="Times New Roman"/>
                <w:b/>
                <w:szCs w:val="20"/>
                <w:lang w:val="de-DE"/>
              </w:rPr>
              <w:t>%</w:t>
            </w:r>
          </w:p>
        </w:tc>
        <w:tc>
          <w:tcPr>
            <w:tcW w:w="739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bottom"/>
          </w:tcPr>
          <w:p w14:paraId="53E635F0" w14:textId="77777777" w:rsidR="004C5068" w:rsidRPr="004C5068" w:rsidRDefault="004C5068" w:rsidP="004C5068">
            <w:pPr>
              <w:rPr>
                <w:rFonts w:cs="Times New Roman"/>
                <w:b/>
                <w:szCs w:val="20"/>
                <w:lang w:val="de-DE"/>
              </w:rPr>
            </w:pPr>
            <w:r w:rsidRPr="004C5068">
              <w:rPr>
                <w:rFonts w:cs="Times New Roman"/>
                <w:b/>
                <w:szCs w:val="20"/>
                <w:lang w:val="de-DE"/>
              </w:rPr>
              <w:t>N</w:t>
            </w:r>
          </w:p>
        </w:tc>
        <w:tc>
          <w:tcPr>
            <w:tcW w:w="827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bottom"/>
          </w:tcPr>
          <w:p w14:paraId="41B024C2" w14:textId="77777777" w:rsidR="004C5068" w:rsidRPr="004C5068" w:rsidRDefault="004C5068" w:rsidP="004C5068">
            <w:pPr>
              <w:rPr>
                <w:rFonts w:cs="Times New Roman"/>
                <w:b/>
                <w:szCs w:val="20"/>
                <w:lang w:val="de-DE"/>
              </w:rPr>
            </w:pPr>
            <w:r w:rsidRPr="004C5068">
              <w:rPr>
                <w:rFonts w:cs="Times New Roman"/>
                <w:b/>
                <w:szCs w:val="20"/>
                <w:lang w:val="de-DE"/>
              </w:rPr>
              <w:t>%</w:t>
            </w:r>
          </w:p>
        </w:tc>
        <w:tc>
          <w:tcPr>
            <w:tcW w:w="373" w:type="pct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tcMar>
              <w:left w:w="60" w:type="dxa"/>
              <w:right w:w="60" w:type="dxa"/>
            </w:tcMar>
            <w:vAlign w:val="bottom"/>
          </w:tcPr>
          <w:p w14:paraId="1D7F07E3" w14:textId="77777777" w:rsidR="004C5068" w:rsidRPr="004C5068" w:rsidRDefault="004C5068" w:rsidP="004C5068">
            <w:pPr>
              <w:rPr>
                <w:rFonts w:cs="Times New Roman"/>
                <w:b/>
                <w:szCs w:val="20"/>
                <w:lang w:val="de-DE"/>
              </w:rPr>
            </w:pPr>
            <w:r w:rsidRPr="004C5068">
              <w:rPr>
                <w:rFonts w:cs="Times New Roman"/>
                <w:b/>
                <w:szCs w:val="20"/>
                <w:lang w:val="de-DE"/>
              </w:rPr>
              <w:t>N</w:t>
            </w:r>
          </w:p>
        </w:tc>
      </w:tr>
      <w:tr w:rsidR="004C5068" w:rsidRPr="004C5068" w14:paraId="6C44573E" w14:textId="77777777" w:rsidTr="00F05832">
        <w:trPr>
          <w:cantSplit/>
        </w:trPr>
        <w:tc>
          <w:tcPr>
            <w:tcW w:w="1230" w:type="pct"/>
            <w:vMerge w:val="restart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4FE606E" w14:textId="77777777" w:rsidR="004C5068" w:rsidRPr="004C5068" w:rsidRDefault="004C5068" w:rsidP="004C5068">
            <w:pPr>
              <w:rPr>
                <w:rFonts w:cs="Times New Roman"/>
                <w:szCs w:val="20"/>
                <w:lang w:val="de-DE"/>
              </w:rPr>
            </w:pPr>
            <w:r w:rsidRPr="004C5068">
              <w:rPr>
                <w:rFonts w:cs="Times New Roman"/>
                <w:szCs w:val="20"/>
                <w:lang w:val="de-DE"/>
              </w:rPr>
              <w:t>FOLFIRI + cetuximab</w:t>
            </w:r>
          </w:p>
        </w:tc>
        <w:tc>
          <w:tcPr>
            <w:tcW w:w="309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DC629A8" w14:textId="77777777" w:rsidR="004C5068" w:rsidRPr="004C5068" w:rsidRDefault="004C5068" w:rsidP="004C5068">
            <w:pPr>
              <w:rPr>
                <w:rFonts w:cs="Times New Roman"/>
                <w:szCs w:val="20"/>
                <w:lang w:val="de-DE"/>
              </w:rPr>
            </w:pPr>
            <w:r w:rsidRPr="004C5068">
              <w:rPr>
                <w:rFonts w:cs="Times New Roman"/>
                <w:szCs w:val="20"/>
                <w:lang w:val="de-DE"/>
              </w:rPr>
              <w:t>1</w:t>
            </w:r>
          </w:p>
        </w:tc>
        <w:tc>
          <w:tcPr>
            <w:tcW w:w="718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bottom"/>
          </w:tcPr>
          <w:p w14:paraId="36392019" w14:textId="77777777" w:rsidR="004C5068" w:rsidRPr="004C5068" w:rsidRDefault="004C5068" w:rsidP="004C5068">
            <w:pPr>
              <w:rPr>
                <w:rFonts w:cs="Times New Roman"/>
                <w:szCs w:val="20"/>
                <w:lang w:val="de-DE"/>
              </w:rPr>
            </w:pPr>
            <w:r w:rsidRPr="004C5068">
              <w:rPr>
                <w:rFonts w:cs="Times New Roman"/>
                <w:szCs w:val="20"/>
                <w:lang w:val="de-DE"/>
              </w:rPr>
              <w:t>8</w:t>
            </w:r>
          </w:p>
        </w:tc>
        <w:tc>
          <w:tcPr>
            <w:tcW w:w="804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bottom"/>
          </w:tcPr>
          <w:p w14:paraId="4891218B" w14:textId="77777777" w:rsidR="004C5068" w:rsidRPr="004C5068" w:rsidRDefault="004C5068" w:rsidP="004C5068">
            <w:pPr>
              <w:rPr>
                <w:rFonts w:cs="Times New Roman"/>
                <w:szCs w:val="20"/>
                <w:lang w:val="de-DE"/>
              </w:rPr>
            </w:pPr>
            <w:r w:rsidRPr="004C5068">
              <w:rPr>
                <w:rFonts w:cs="Times New Roman"/>
                <w:szCs w:val="20"/>
                <w:lang w:val="de-DE"/>
              </w:rPr>
              <w:t>47.1</w:t>
            </w:r>
          </w:p>
        </w:tc>
        <w:tc>
          <w:tcPr>
            <w:tcW w:w="739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bottom"/>
          </w:tcPr>
          <w:p w14:paraId="02C0AFC3" w14:textId="77777777" w:rsidR="004C5068" w:rsidRPr="004C5068" w:rsidRDefault="004C5068" w:rsidP="004C5068">
            <w:pPr>
              <w:rPr>
                <w:rFonts w:cs="Times New Roman"/>
                <w:szCs w:val="20"/>
                <w:lang w:val="de-DE"/>
              </w:rPr>
            </w:pPr>
            <w:r w:rsidRPr="004C5068">
              <w:rPr>
                <w:rFonts w:cs="Times New Roman"/>
                <w:szCs w:val="20"/>
                <w:lang w:val="de-DE"/>
              </w:rPr>
              <w:t>9</w:t>
            </w:r>
          </w:p>
        </w:tc>
        <w:tc>
          <w:tcPr>
            <w:tcW w:w="827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bottom"/>
          </w:tcPr>
          <w:p w14:paraId="35236C49" w14:textId="77777777" w:rsidR="004C5068" w:rsidRPr="004C5068" w:rsidRDefault="004C5068" w:rsidP="004C5068">
            <w:pPr>
              <w:rPr>
                <w:rFonts w:cs="Times New Roman"/>
                <w:szCs w:val="20"/>
                <w:lang w:val="de-DE"/>
              </w:rPr>
            </w:pPr>
            <w:r w:rsidRPr="004C5068">
              <w:rPr>
                <w:rFonts w:cs="Times New Roman"/>
                <w:szCs w:val="20"/>
                <w:lang w:val="de-DE"/>
              </w:rPr>
              <w:t>52.9</w:t>
            </w:r>
          </w:p>
        </w:tc>
        <w:tc>
          <w:tcPr>
            <w:tcW w:w="373" w:type="pct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tcMar>
              <w:left w:w="60" w:type="dxa"/>
              <w:right w:w="60" w:type="dxa"/>
            </w:tcMar>
            <w:vAlign w:val="bottom"/>
          </w:tcPr>
          <w:p w14:paraId="2AFDF8F3" w14:textId="77777777" w:rsidR="004C5068" w:rsidRPr="004C5068" w:rsidRDefault="004C5068" w:rsidP="004C5068">
            <w:pPr>
              <w:rPr>
                <w:rFonts w:cs="Times New Roman"/>
                <w:szCs w:val="20"/>
                <w:lang w:val="de-DE"/>
              </w:rPr>
            </w:pPr>
            <w:r w:rsidRPr="004C5068">
              <w:rPr>
                <w:rFonts w:cs="Times New Roman"/>
                <w:szCs w:val="20"/>
                <w:lang w:val="de-DE"/>
              </w:rPr>
              <w:t>17</w:t>
            </w:r>
          </w:p>
        </w:tc>
      </w:tr>
      <w:tr w:rsidR="004C5068" w:rsidRPr="004C5068" w14:paraId="26AE6A97" w14:textId="77777777" w:rsidTr="00F05832">
        <w:trPr>
          <w:cantSplit/>
        </w:trPr>
        <w:tc>
          <w:tcPr>
            <w:tcW w:w="1230" w:type="pct"/>
            <w:vMerge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4D3E4FB" w14:textId="77777777" w:rsidR="004C5068" w:rsidRPr="004C5068" w:rsidRDefault="004C5068" w:rsidP="004C5068">
            <w:pPr>
              <w:rPr>
                <w:rFonts w:cs="Times New Roman"/>
                <w:szCs w:val="20"/>
                <w:lang w:val="de-DE"/>
              </w:rPr>
            </w:pPr>
          </w:p>
        </w:tc>
        <w:tc>
          <w:tcPr>
            <w:tcW w:w="309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004239D" w14:textId="77777777" w:rsidR="004C5068" w:rsidRPr="004C5068" w:rsidRDefault="004C5068" w:rsidP="004C5068">
            <w:pPr>
              <w:rPr>
                <w:rFonts w:cs="Times New Roman"/>
                <w:szCs w:val="20"/>
                <w:lang w:val="de-DE"/>
              </w:rPr>
            </w:pPr>
            <w:r w:rsidRPr="004C5068">
              <w:rPr>
                <w:rFonts w:cs="Times New Roman"/>
                <w:szCs w:val="20"/>
                <w:lang w:val="de-DE"/>
              </w:rPr>
              <w:t>2</w:t>
            </w:r>
          </w:p>
        </w:tc>
        <w:tc>
          <w:tcPr>
            <w:tcW w:w="718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bottom"/>
          </w:tcPr>
          <w:p w14:paraId="59D6FAE0" w14:textId="77777777" w:rsidR="004C5068" w:rsidRPr="004C5068" w:rsidRDefault="004C5068" w:rsidP="004C5068">
            <w:pPr>
              <w:rPr>
                <w:rFonts w:cs="Times New Roman"/>
                <w:szCs w:val="20"/>
                <w:lang w:val="de-DE"/>
              </w:rPr>
            </w:pPr>
            <w:r w:rsidRPr="004C5068">
              <w:rPr>
                <w:rFonts w:cs="Times New Roman"/>
                <w:szCs w:val="20"/>
                <w:lang w:val="de-DE"/>
              </w:rPr>
              <w:t>8</w:t>
            </w:r>
          </w:p>
        </w:tc>
        <w:tc>
          <w:tcPr>
            <w:tcW w:w="804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bottom"/>
          </w:tcPr>
          <w:p w14:paraId="27635019" w14:textId="77777777" w:rsidR="004C5068" w:rsidRPr="004C5068" w:rsidRDefault="004C5068" w:rsidP="004C5068">
            <w:pPr>
              <w:rPr>
                <w:rFonts w:cs="Times New Roman"/>
                <w:szCs w:val="20"/>
                <w:lang w:val="de-DE"/>
              </w:rPr>
            </w:pPr>
            <w:r w:rsidRPr="004C5068">
              <w:rPr>
                <w:rFonts w:cs="Times New Roman"/>
                <w:szCs w:val="20"/>
                <w:lang w:val="de-DE"/>
              </w:rPr>
              <w:t>18.2</w:t>
            </w:r>
          </w:p>
        </w:tc>
        <w:tc>
          <w:tcPr>
            <w:tcW w:w="739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bottom"/>
          </w:tcPr>
          <w:p w14:paraId="28049810" w14:textId="77777777" w:rsidR="004C5068" w:rsidRPr="004C5068" w:rsidRDefault="004C5068" w:rsidP="004C5068">
            <w:pPr>
              <w:rPr>
                <w:rFonts w:cs="Times New Roman"/>
                <w:szCs w:val="20"/>
                <w:lang w:val="de-DE"/>
              </w:rPr>
            </w:pPr>
            <w:r w:rsidRPr="004C5068">
              <w:rPr>
                <w:rFonts w:cs="Times New Roman"/>
                <w:szCs w:val="20"/>
                <w:lang w:val="de-DE"/>
              </w:rPr>
              <w:t>36</w:t>
            </w:r>
          </w:p>
        </w:tc>
        <w:tc>
          <w:tcPr>
            <w:tcW w:w="827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bottom"/>
          </w:tcPr>
          <w:p w14:paraId="534A7481" w14:textId="77777777" w:rsidR="004C5068" w:rsidRPr="004C5068" w:rsidRDefault="004C5068" w:rsidP="004C5068">
            <w:pPr>
              <w:rPr>
                <w:rFonts w:cs="Times New Roman"/>
                <w:szCs w:val="20"/>
                <w:lang w:val="de-DE"/>
              </w:rPr>
            </w:pPr>
            <w:r w:rsidRPr="004C5068">
              <w:rPr>
                <w:rFonts w:cs="Times New Roman"/>
                <w:szCs w:val="20"/>
                <w:lang w:val="de-DE"/>
              </w:rPr>
              <w:t>81.8</w:t>
            </w:r>
          </w:p>
        </w:tc>
        <w:tc>
          <w:tcPr>
            <w:tcW w:w="373" w:type="pct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tcMar>
              <w:left w:w="60" w:type="dxa"/>
              <w:right w:w="60" w:type="dxa"/>
            </w:tcMar>
            <w:vAlign w:val="bottom"/>
          </w:tcPr>
          <w:p w14:paraId="6A6458C5" w14:textId="77777777" w:rsidR="004C5068" w:rsidRPr="004C5068" w:rsidRDefault="004C5068" w:rsidP="004C5068">
            <w:pPr>
              <w:rPr>
                <w:rFonts w:cs="Times New Roman"/>
                <w:szCs w:val="20"/>
                <w:lang w:val="de-DE"/>
              </w:rPr>
            </w:pPr>
            <w:r w:rsidRPr="004C5068">
              <w:rPr>
                <w:rFonts w:cs="Times New Roman"/>
                <w:szCs w:val="20"/>
                <w:lang w:val="de-DE"/>
              </w:rPr>
              <w:t>44</w:t>
            </w:r>
          </w:p>
        </w:tc>
      </w:tr>
      <w:tr w:rsidR="004C5068" w:rsidRPr="004C5068" w14:paraId="71EE4595" w14:textId="77777777" w:rsidTr="00F05832">
        <w:trPr>
          <w:cantSplit/>
        </w:trPr>
        <w:tc>
          <w:tcPr>
            <w:tcW w:w="1230" w:type="pct"/>
            <w:vMerge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C3BE159" w14:textId="77777777" w:rsidR="004C5068" w:rsidRPr="004C5068" w:rsidRDefault="004C5068" w:rsidP="004C5068">
            <w:pPr>
              <w:rPr>
                <w:rFonts w:cs="Times New Roman"/>
                <w:szCs w:val="20"/>
                <w:lang w:val="de-DE"/>
              </w:rPr>
            </w:pPr>
          </w:p>
        </w:tc>
        <w:tc>
          <w:tcPr>
            <w:tcW w:w="309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040D98A" w14:textId="77777777" w:rsidR="004C5068" w:rsidRPr="004C5068" w:rsidRDefault="004C5068" w:rsidP="004C5068">
            <w:pPr>
              <w:rPr>
                <w:rFonts w:cs="Times New Roman"/>
                <w:szCs w:val="20"/>
                <w:lang w:val="de-DE"/>
              </w:rPr>
            </w:pPr>
            <w:r w:rsidRPr="004C5068">
              <w:rPr>
                <w:rFonts w:cs="Times New Roman"/>
                <w:szCs w:val="20"/>
                <w:lang w:val="de-DE"/>
              </w:rPr>
              <w:t>3</w:t>
            </w:r>
          </w:p>
        </w:tc>
        <w:tc>
          <w:tcPr>
            <w:tcW w:w="718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bottom"/>
          </w:tcPr>
          <w:p w14:paraId="02E6648B" w14:textId="77777777" w:rsidR="004C5068" w:rsidRPr="004C5068" w:rsidRDefault="004C5068" w:rsidP="004C5068">
            <w:pPr>
              <w:rPr>
                <w:rFonts w:cs="Times New Roman"/>
                <w:szCs w:val="20"/>
                <w:lang w:val="de-DE"/>
              </w:rPr>
            </w:pPr>
            <w:r w:rsidRPr="004C5068">
              <w:rPr>
                <w:rFonts w:cs="Times New Roman"/>
                <w:szCs w:val="20"/>
                <w:lang w:val="de-DE"/>
              </w:rPr>
              <w:t>8</w:t>
            </w:r>
          </w:p>
        </w:tc>
        <w:tc>
          <w:tcPr>
            <w:tcW w:w="804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bottom"/>
          </w:tcPr>
          <w:p w14:paraId="5BABE111" w14:textId="77777777" w:rsidR="004C5068" w:rsidRPr="004C5068" w:rsidRDefault="004C5068" w:rsidP="004C5068">
            <w:pPr>
              <w:rPr>
                <w:rFonts w:cs="Times New Roman"/>
                <w:szCs w:val="20"/>
                <w:lang w:val="de-DE"/>
              </w:rPr>
            </w:pPr>
            <w:r w:rsidRPr="004C5068">
              <w:rPr>
                <w:rFonts w:cs="Times New Roman"/>
                <w:szCs w:val="20"/>
                <w:lang w:val="de-DE"/>
              </w:rPr>
              <w:t>47.1</w:t>
            </w:r>
          </w:p>
        </w:tc>
        <w:tc>
          <w:tcPr>
            <w:tcW w:w="739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bottom"/>
          </w:tcPr>
          <w:p w14:paraId="6BE62856" w14:textId="77777777" w:rsidR="004C5068" w:rsidRPr="004C5068" w:rsidRDefault="004C5068" w:rsidP="004C5068">
            <w:pPr>
              <w:rPr>
                <w:rFonts w:cs="Times New Roman"/>
                <w:szCs w:val="20"/>
                <w:lang w:val="de-DE"/>
              </w:rPr>
            </w:pPr>
            <w:r w:rsidRPr="004C5068">
              <w:rPr>
                <w:rFonts w:cs="Times New Roman"/>
                <w:szCs w:val="20"/>
                <w:lang w:val="de-DE"/>
              </w:rPr>
              <w:t>9</w:t>
            </w:r>
          </w:p>
        </w:tc>
        <w:tc>
          <w:tcPr>
            <w:tcW w:w="827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bottom"/>
          </w:tcPr>
          <w:p w14:paraId="77A64FF1" w14:textId="77777777" w:rsidR="004C5068" w:rsidRPr="004C5068" w:rsidRDefault="004C5068" w:rsidP="004C5068">
            <w:pPr>
              <w:rPr>
                <w:rFonts w:cs="Times New Roman"/>
                <w:szCs w:val="20"/>
                <w:lang w:val="de-DE"/>
              </w:rPr>
            </w:pPr>
            <w:r w:rsidRPr="004C5068">
              <w:rPr>
                <w:rFonts w:cs="Times New Roman"/>
                <w:szCs w:val="20"/>
                <w:lang w:val="de-DE"/>
              </w:rPr>
              <w:t>52.9</w:t>
            </w:r>
          </w:p>
        </w:tc>
        <w:tc>
          <w:tcPr>
            <w:tcW w:w="373" w:type="pct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tcMar>
              <w:left w:w="60" w:type="dxa"/>
              <w:right w:w="60" w:type="dxa"/>
            </w:tcMar>
            <w:vAlign w:val="bottom"/>
          </w:tcPr>
          <w:p w14:paraId="4255D58C" w14:textId="77777777" w:rsidR="004C5068" w:rsidRPr="004C5068" w:rsidRDefault="004C5068" w:rsidP="004C5068">
            <w:pPr>
              <w:rPr>
                <w:rFonts w:cs="Times New Roman"/>
                <w:szCs w:val="20"/>
                <w:lang w:val="de-DE"/>
              </w:rPr>
            </w:pPr>
            <w:r w:rsidRPr="004C5068">
              <w:rPr>
                <w:rFonts w:cs="Times New Roman"/>
                <w:szCs w:val="20"/>
                <w:lang w:val="de-DE"/>
              </w:rPr>
              <w:t>17</w:t>
            </w:r>
          </w:p>
        </w:tc>
      </w:tr>
      <w:tr w:rsidR="004C5068" w:rsidRPr="004C5068" w14:paraId="0D7C5F73" w14:textId="77777777" w:rsidTr="00F05832">
        <w:trPr>
          <w:cantSplit/>
        </w:trPr>
        <w:tc>
          <w:tcPr>
            <w:tcW w:w="1230" w:type="pct"/>
            <w:vMerge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CF04A48" w14:textId="77777777" w:rsidR="004C5068" w:rsidRPr="004C5068" w:rsidRDefault="004C5068" w:rsidP="004C5068">
            <w:pPr>
              <w:rPr>
                <w:rFonts w:cs="Times New Roman"/>
                <w:szCs w:val="20"/>
                <w:lang w:val="de-DE"/>
              </w:rPr>
            </w:pPr>
          </w:p>
        </w:tc>
        <w:tc>
          <w:tcPr>
            <w:tcW w:w="309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95E8E64" w14:textId="77777777" w:rsidR="004C5068" w:rsidRPr="004C5068" w:rsidRDefault="004C5068" w:rsidP="004C5068">
            <w:pPr>
              <w:rPr>
                <w:rFonts w:cs="Times New Roman"/>
                <w:szCs w:val="20"/>
                <w:lang w:val="de-DE"/>
              </w:rPr>
            </w:pPr>
            <w:r w:rsidRPr="004C5068">
              <w:rPr>
                <w:rFonts w:cs="Times New Roman"/>
                <w:szCs w:val="20"/>
                <w:lang w:val="de-DE"/>
              </w:rPr>
              <w:t>4</w:t>
            </w:r>
          </w:p>
        </w:tc>
        <w:tc>
          <w:tcPr>
            <w:tcW w:w="718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bottom"/>
          </w:tcPr>
          <w:p w14:paraId="0B894AD4" w14:textId="77777777" w:rsidR="004C5068" w:rsidRPr="004C5068" w:rsidRDefault="004C5068" w:rsidP="004C5068">
            <w:pPr>
              <w:rPr>
                <w:rFonts w:cs="Times New Roman"/>
                <w:szCs w:val="20"/>
                <w:lang w:val="de-DE"/>
              </w:rPr>
            </w:pPr>
            <w:r w:rsidRPr="004C5068">
              <w:rPr>
                <w:rFonts w:cs="Times New Roman"/>
                <w:szCs w:val="20"/>
                <w:lang w:val="de-DE"/>
              </w:rPr>
              <w:t>15</w:t>
            </w:r>
          </w:p>
        </w:tc>
        <w:tc>
          <w:tcPr>
            <w:tcW w:w="804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bottom"/>
          </w:tcPr>
          <w:p w14:paraId="2D0858D8" w14:textId="77777777" w:rsidR="004C5068" w:rsidRPr="004C5068" w:rsidRDefault="004C5068" w:rsidP="004C5068">
            <w:pPr>
              <w:rPr>
                <w:rFonts w:cs="Times New Roman"/>
                <w:szCs w:val="20"/>
                <w:lang w:val="de-DE"/>
              </w:rPr>
            </w:pPr>
            <w:r w:rsidRPr="004C5068">
              <w:rPr>
                <w:rFonts w:cs="Times New Roman"/>
                <w:szCs w:val="20"/>
                <w:lang w:val="de-DE"/>
              </w:rPr>
              <w:t>36.6</w:t>
            </w:r>
          </w:p>
        </w:tc>
        <w:tc>
          <w:tcPr>
            <w:tcW w:w="739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bottom"/>
          </w:tcPr>
          <w:p w14:paraId="3445284B" w14:textId="77777777" w:rsidR="004C5068" w:rsidRPr="004C5068" w:rsidRDefault="004C5068" w:rsidP="004C5068">
            <w:pPr>
              <w:rPr>
                <w:rFonts w:cs="Times New Roman"/>
                <w:szCs w:val="20"/>
                <w:lang w:val="de-DE"/>
              </w:rPr>
            </w:pPr>
            <w:r w:rsidRPr="004C5068">
              <w:rPr>
                <w:rFonts w:cs="Times New Roman"/>
                <w:szCs w:val="20"/>
                <w:lang w:val="de-DE"/>
              </w:rPr>
              <w:t>26</w:t>
            </w:r>
          </w:p>
        </w:tc>
        <w:tc>
          <w:tcPr>
            <w:tcW w:w="827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bottom"/>
          </w:tcPr>
          <w:p w14:paraId="5C278635" w14:textId="77777777" w:rsidR="004C5068" w:rsidRPr="004C5068" w:rsidRDefault="004C5068" w:rsidP="004C5068">
            <w:pPr>
              <w:rPr>
                <w:rFonts w:cs="Times New Roman"/>
                <w:szCs w:val="20"/>
                <w:lang w:val="de-DE"/>
              </w:rPr>
            </w:pPr>
            <w:r w:rsidRPr="004C5068">
              <w:rPr>
                <w:rFonts w:cs="Times New Roman"/>
                <w:szCs w:val="20"/>
                <w:lang w:val="de-DE"/>
              </w:rPr>
              <w:t>63.4</w:t>
            </w:r>
          </w:p>
        </w:tc>
        <w:tc>
          <w:tcPr>
            <w:tcW w:w="373" w:type="pct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tcMar>
              <w:left w:w="60" w:type="dxa"/>
              <w:right w:w="60" w:type="dxa"/>
            </w:tcMar>
            <w:vAlign w:val="bottom"/>
          </w:tcPr>
          <w:p w14:paraId="73548B99" w14:textId="77777777" w:rsidR="004C5068" w:rsidRPr="004C5068" w:rsidRDefault="004C5068" w:rsidP="004C5068">
            <w:pPr>
              <w:rPr>
                <w:rFonts w:cs="Times New Roman"/>
                <w:szCs w:val="20"/>
                <w:lang w:val="de-DE"/>
              </w:rPr>
            </w:pPr>
            <w:r w:rsidRPr="004C5068">
              <w:rPr>
                <w:rFonts w:cs="Times New Roman"/>
                <w:szCs w:val="20"/>
                <w:lang w:val="de-DE"/>
              </w:rPr>
              <w:t>41</w:t>
            </w:r>
          </w:p>
        </w:tc>
      </w:tr>
      <w:tr w:rsidR="004C5068" w:rsidRPr="004C5068" w14:paraId="56B415A2" w14:textId="77777777" w:rsidTr="00F05832">
        <w:trPr>
          <w:cantSplit/>
        </w:trPr>
        <w:tc>
          <w:tcPr>
            <w:tcW w:w="1230" w:type="pct"/>
            <w:vMerge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76683C9" w14:textId="77777777" w:rsidR="004C5068" w:rsidRPr="004C5068" w:rsidRDefault="004C5068" w:rsidP="004C5068">
            <w:pPr>
              <w:rPr>
                <w:rFonts w:cs="Times New Roman"/>
                <w:szCs w:val="20"/>
                <w:lang w:val="de-DE"/>
              </w:rPr>
            </w:pPr>
          </w:p>
        </w:tc>
        <w:tc>
          <w:tcPr>
            <w:tcW w:w="309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2DA9B06" w14:textId="77777777" w:rsidR="004C5068" w:rsidRPr="004C5068" w:rsidRDefault="004C5068" w:rsidP="004C5068">
            <w:pPr>
              <w:rPr>
                <w:rFonts w:cs="Times New Roman"/>
                <w:szCs w:val="20"/>
                <w:lang w:val="de-DE"/>
              </w:rPr>
            </w:pPr>
            <w:r w:rsidRPr="004C5068">
              <w:rPr>
                <w:rFonts w:cs="Times New Roman"/>
                <w:szCs w:val="20"/>
                <w:lang w:val="de-DE"/>
              </w:rPr>
              <w:t>Total</w:t>
            </w:r>
          </w:p>
        </w:tc>
        <w:tc>
          <w:tcPr>
            <w:tcW w:w="718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bottom"/>
          </w:tcPr>
          <w:p w14:paraId="077A0954" w14:textId="77777777" w:rsidR="004C5068" w:rsidRPr="004C5068" w:rsidRDefault="004C5068" w:rsidP="004C5068">
            <w:pPr>
              <w:rPr>
                <w:rFonts w:cs="Times New Roman"/>
                <w:szCs w:val="20"/>
                <w:lang w:val="de-DE"/>
              </w:rPr>
            </w:pPr>
            <w:r w:rsidRPr="004C5068">
              <w:rPr>
                <w:rFonts w:cs="Times New Roman"/>
                <w:szCs w:val="20"/>
                <w:lang w:val="de-DE"/>
              </w:rPr>
              <w:t>39</w:t>
            </w:r>
          </w:p>
        </w:tc>
        <w:tc>
          <w:tcPr>
            <w:tcW w:w="804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bottom"/>
          </w:tcPr>
          <w:p w14:paraId="6FC48E50" w14:textId="77777777" w:rsidR="004C5068" w:rsidRPr="004C5068" w:rsidRDefault="004C5068" w:rsidP="004C5068">
            <w:pPr>
              <w:rPr>
                <w:rFonts w:cs="Times New Roman"/>
                <w:szCs w:val="20"/>
                <w:lang w:val="de-DE"/>
              </w:rPr>
            </w:pPr>
            <w:r w:rsidRPr="004C5068">
              <w:rPr>
                <w:rFonts w:cs="Times New Roman"/>
                <w:szCs w:val="20"/>
                <w:lang w:val="de-DE"/>
              </w:rPr>
              <w:t>32.8</w:t>
            </w:r>
          </w:p>
        </w:tc>
        <w:tc>
          <w:tcPr>
            <w:tcW w:w="739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bottom"/>
          </w:tcPr>
          <w:p w14:paraId="6294991C" w14:textId="77777777" w:rsidR="004C5068" w:rsidRPr="004C5068" w:rsidRDefault="004C5068" w:rsidP="004C5068">
            <w:pPr>
              <w:rPr>
                <w:rFonts w:cs="Times New Roman"/>
                <w:szCs w:val="20"/>
                <w:lang w:val="de-DE"/>
              </w:rPr>
            </w:pPr>
            <w:r w:rsidRPr="004C5068">
              <w:rPr>
                <w:rFonts w:cs="Times New Roman"/>
                <w:szCs w:val="20"/>
                <w:lang w:val="de-DE"/>
              </w:rPr>
              <w:t>80</w:t>
            </w:r>
          </w:p>
        </w:tc>
        <w:tc>
          <w:tcPr>
            <w:tcW w:w="827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bottom"/>
          </w:tcPr>
          <w:p w14:paraId="79C29F5C" w14:textId="77777777" w:rsidR="004C5068" w:rsidRPr="004C5068" w:rsidRDefault="004C5068" w:rsidP="004C5068">
            <w:pPr>
              <w:rPr>
                <w:rFonts w:cs="Times New Roman"/>
                <w:szCs w:val="20"/>
                <w:lang w:val="de-DE"/>
              </w:rPr>
            </w:pPr>
            <w:r w:rsidRPr="004C5068">
              <w:rPr>
                <w:rFonts w:cs="Times New Roman"/>
                <w:szCs w:val="20"/>
                <w:lang w:val="de-DE"/>
              </w:rPr>
              <w:t>67.2</w:t>
            </w:r>
          </w:p>
        </w:tc>
        <w:tc>
          <w:tcPr>
            <w:tcW w:w="373" w:type="pct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tcMar>
              <w:left w:w="60" w:type="dxa"/>
              <w:right w:w="60" w:type="dxa"/>
            </w:tcMar>
            <w:vAlign w:val="bottom"/>
          </w:tcPr>
          <w:p w14:paraId="3A68849C" w14:textId="77777777" w:rsidR="004C5068" w:rsidRPr="004C5068" w:rsidRDefault="004C5068" w:rsidP="004C5068">
            <w:pPr>
              <w:rPr>
                <w:rFonts w:cs="Times New Roman"/>
                <w:szCs w:val="20"/>
                <w:lang w:val="de-DE"/>
              </w:rPr>
            </w:pPr>
            <w:r w:rsidRPr="004C5068">
              <w:rPr>
                <w:rFonts w:cs="Times New Roman"/>
                <w:szCs w:val="20"/>
                <w:lang w:val="de-DE"/>
              </w:rPr>
              <w:t>119</w:t>
            </w:r>
          </w:p>
        </w:tc>
      </w:tr>
      <w:tr w:rsidR="004C5068" w:rsidRPr="004C5068" w14:paraId="6FFD97F3" w14:textId="77777777" w:rsidTr="00F05832">
        <w:trPr>
          <w:cantSplit/>
        </w:trPr>
        <w:tc>
          <w:tcPr>
            <w:tcW w:w="1230" w:type="pct"/>
            <w:vMerge w:val="restart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5AED432" w14:textId="77777777" w:rsidR="004C5068" w:rsidRPr="004C5068" w:rsidRDefault="004C5068" w:rsidP="004C5068">
            <w:pPr>
              <w:rPr>
                <w:rFonts w:cs="Times New Roman"/>
                <w:szCs w:val="20"/>
                <w:lang w:val="de-DE"/>
              </w:rPr>
            </w:pPr>
            <w:r w:rsidRPr="004C5068">
              <w:rPr>
                <w:rFonts w:cs="Times New Roman"/>
                <w:szCs w:val="20"/>
                <w:lang w:val="de-DE"/>
              </w:rPr>
              <w:t xml:space="preserve">FOLFIRI + </w:t>
            </w:r>
            <w:proofErr w:type="spellStart"/>
            <w:r w:rsidRPr="004C5068">
              <w:rPr>
                <w:rFonts w:cs="Times New Roman"/>
                <w:szCs w:val="20"/>
                <w:lang w:val="de-DE"/>
              </w:rPr>
              <w:t>bevacizumab</w:t>
            </w:r>
            <w:proofErr w:type="spellEnd"/>
          </w:p>
        </w:tc>
        <w:tc>
          <w:tcPr>
            <w:tcW w:w="309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F0F7508" w14:textId="77777777" w:rsidR="004C5068" w:rsidRPr="004C5068" w:rsidRDefault="004C5068" w:rsidP="004C5068">
            <w:pPr>
              <w:rPr>
                <w:rFonts w:cs="Times New Roman"/>
                <w:szCs w:val="20"/>
                <w:lang w:val="de-DE"/>
              </w:rPr>
            </w:pPr>
            <w:r w:rsidRPr="004C5068">
              <w:rPr>
                <w:rFonts w:cs="Times New Roman"/>
                <w:szCs w:val="20"/>
                <w:lang w:val="de-DE"/>
              </w:rPr>
              <w:t>1</w:t>
            </w:r>
          </w:p>
        </w:tc>
        <w:tc>
          <w:tcPr>
            <w:tcW w:w="718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bottom"/>
          </w:tcPr>
          <w:p w14:paraId="7F0978D6" w14:textId="77777777" w:rsidR="004C5068" w:rsidRPr="004C5068" w:rsidRDefault="004C5068" w:rsidP="004C5068">
            <w:pPr>
              <w:rPr>
                <w:rFonts w:cs="Times New Roman"/>
                <w:szCs w:val="20"/>
                <w:lang w:val="de-DE"/>
              </w:rPr>
            </w:pPr>
            <w:r w:rsidRPr="004C5068">
              <w:rPr>
                <w:rFonts w:cs="Times New Roman"/>
                <w:szCs w:val="20"/>
                <w:lang w:val="de-DE"/>
              </w:rPr>
              <w:t>12</w:t>
            </w:r>
          </w:p>
        </w:tc>
        <w:tc>
          <w:tcPr>
            <w:tcW w:w="804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bottom"/>
          </w:tcPr>
          <w:p w14:paraId="296DAE24" w14:textId="77777777" w:rsidR="004C5068" w:rsidRPr="004C5068" w:rsidRDefault="004C5068" w:rsidP="004C5068">
            <w:pPr>
              <w:rPr>
                <w:rFonts w:cs="Times New Roman"/>
                <w:szCs w:val="20"/>
                <w:lang w:val="de-DE"/>
              </w:rPr>
            </w:pPr>
            <w:r w:rsidRPr="004C5068">
              <w:rPr>
                <w:rFonts w:cs="Times New Roman"/>
                <w:szCs w:val="20"/>
                <w:lang w:val="de-DE"/>
              </w:rPr>
              <w:t>60.0</w:t>
            </w:r>
          </w:p>
        </w:tc>
        <w:tc>
          <w:tcPr>
            <w:tcW w:w="739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bottom"/>
          </w:tcPr>
          <w:p w14:paraId="6FBE736A" w14:textId="77777777" w:rsidR="004C5068" w:rsidRPr="004C5068" w:rsidRDefault="004C5068" w:rsidP="004C5068">
            <w:pPr>
              <w:rPr>
                <w:rFonts w:cs="Times New Roman"/>
                <w:szCs w:val="20"/>
                <w:lang w:val="de-DE"/>
              </w:rPr>
            </w:pPr>
            <w:r w:rsidRPr="004C5068">
              <w:rPr>
                <w:rFonts w:cs="Times New Roman"/>
                <w:szCs w:val="20"/>
                <w:lang w:val="de-DE"/>
              </w:rPr>
              <w:t>8</w:t>
            </w:r>
          </w:p>
        </w:tc>
        <w:tc>
          <w:tcPr>
            <w:tcW w:w="827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bottom"/>
          </w:tcPr>
          <w:p w14:paraId="785EAFA0" w14:textId="77777777" w:rsidR="004C5068" w:rsidRPr="004C5068" w:rsidRDefault="004C5068" w:rsidP="004C5068">
            <w:pPr>
              <w:rPr>
                <w:rFonts w:cs="Times New Roman"/>
                <w:szCs w:val="20"/>
                <w:lang w:val="de-DE"/>
              </w:rPr>
            </w:pPr>
            <w:r w:rsidRPr="004C5068">
              <w:rPr>
                <w:rFonts w:cs="Times New Roman"/>
                <w:szCs w:val="20"/>
                <w:lang w:val="de-DE"/>
              </w:rPr>
              <w:t>40.0</w:t>
            </w:r>
          </w:p>
        </w:tc>
        <w:tc>
          <w:tcPr>
            <w:tcW w:w="373" w:type="pct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tcMar>
              <w:left w:w="60" w:type="dxa"/>
              <w:right w:w="60" w:type="dxa"/>
            </w:tcMar>
            <w:vAlign w:val="bottom"/>
          </w:tcPr>
          <w:p w14:paraId="638492B8" w14:textId="77777777" w:rsidR="004C5068" w:rsidRPr="004C5068" w:rsidRDefault="004C5068" w:rsidP="004C5068">
            <w:pPr>
              <w:rPr>
                <w:rFonts w:cs="Times New Roman"/>
                <w:szCs w:val="20"/>
                <w:lang w:val="de-DE"/>
              </w:rPr>
            </w:pPr>
            <w:r w:rsidRPr="004C5068">
              <w:rPr>
                <w:rFonts w:cs="Times New Roman"/>
                <w:szCs w:val="20"/>
                <w:lang w:val="de-DE"/>
              </w:rPr>
              <w:t>20</w:t>
            </w:r>
          </w:p>
        </w:tc>
      </w:tr>
      <w:tr w:rsidR="004C5068" w:rsidRPr="004C5068" w14:paraId="1A61CBD4" w14:textId="77777777" w:rsidTr="00F05832">
        <w:trPr>
          <w:cantSplit/>
        </w:trPr>
        <w:tc>
          <w:tcPr>
            <w:tcW w:w="1230" w:type="pct"/>
            <w:vMerge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EBB2FD3" w14:textId="77777777" w:rsidR="004C5068" w:rsidRPr="004C5068" w:rsidRDefault="004C5068" w:rsidP="004C5068">
            <w:pPr>
              <w:rPr>
                <w:rFonts w:cs="Times New Roman"/>
                <w:szCs w:val="20"/>
                <w:lang w:val="de-DE"/>
              </w:rPr>
            </w:pPr>
          </w:p>
        </w:tc>
        <w:tc>
          <w:tcPr>
            <w:tcW w:w="309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E2696E2" w14:textId="77777777" w:rsidR="004C5068" w:rsidRPr="004C5068" w:rsidRDefault="004C5068" w:rsidP="004C5068">
            <w:pPr>
              <w:rPr>
                <w:rFonts w:cs="Times New Roman"/>
                <w:szCs w:val="20"/>
                <w:lang w:val="de-DE"/>
              </w:rPr>
            </w:pPr>
            <w:r w:rsidRPr="004C5068">
              <w:rPr>
                <w:rFonts w:cs="Times New Roman"/>
                <w:szCs w:val="20"/>
                <w:lang w:val="de-DE"/>
              </w:rPr>
              <w:t>2</w:t>
            </w:r>
          </w:p>
        </w:tc>
        <w:tc>
          <w:tcPr>
            <w:tcW w:w="718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bottom"/>
          </w:tcPr>
          <w:p w14:paraId="49771EDD" w14:textId="77777777" w:rsidR="004C5068" w:rsidRPr="004C5068" w:rsidRDefault="004C5068" w:rsidP="004C5068">
            <w:pPr>
              <w:rPr>
                <w:rFonts w:cs="Times New Roman"/>
                <w:szCs w:val="20"/>
                <w:lang w:val="de-DE"/>
              </w:rPr>
            </w:pPr>
            <w:r w:rsidRPr="004C5068">
              <w:rPr>
                <w:rFonts w:cs="Times New Roman"/>
                <w:szCs w:val="20"/>
                <w:lang w:val="de-DE"/>
              </w:rPr>
              <w:t>27</w:t>
            </w:r>
          </w:p>
        </w:tc>
        <w:tc>
          <w:tcPr>
            <w:tcW w:w="804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bottom"/>
          </w:tcPr>
          <w:p w14:paraId="79E7D80D" w14:textId="77777777" w:rsidR="004C5068" w:rsidRPr="004C5068" w:rsidRDefault="004C5068" w:rsidP="004C5068">
            <w:pPr>
              <w:rPr>
                <w:rFonts w:cs="Times New Roman"/>
                <w:szCs w:val="20"/>
                <w:lang w:val="de-DE"/>
              </w:rPr>
            </w:pPr>
            <w:r w:rsidRPr="004C5068">
              <w:rPr>
                <w:rFonts w:cs="Times New Roman"/>
                <w:szCs w:val="20"/>
                <w:lang w:val="de-DE"/>
              </w:rPr>
              <w:t>42.9</w:t>
            </w:r>
          </w:p>
        </w:tc>
        <w:tc>
          <w:tcPr>
            <w:tcW w:w="739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bottom"/>
          </w:tcPr>
          <w:p w14:paraId="4E586DC6" w14:textId="77777777" w:rsidR="004C5068" w:rsidRPr="004C5068" w:rsidRDefault="004C5068" w:rsidP="004C5068">
            <w:pPr>
              <w:rPr>
                <w:rFonts w:cs="Times New Roman"/>
                <w:szCs w:val="20"/>
                <w:lang w:val="de-DE"/>
              </w:rPr>
            </w:pPr>
            <w:r w:rsidRPr="004C5068">
              <w:rPr>
                <w:rFonts w:cs="Times New Roman"/>
                <w:szCs w:val="20"/>
                <w:lang w:val="de-DE"/>
              </w:rPr>
              <w:t>36</w:t>
            </w:r>
          </w:p>
        </w:tc>
        <w:tc>
          <w:tcPr>
            <w:tcW w:w="827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bottom"/>
          </w:tcPr>
          <w:p w14:paraId="317812EE" w14:textId="77777777" w:rsidR="004C5068" w:rsidRPr="004C5068" w:rsidRDefault="004C5068" w:rsidP="004C5068">
            <w:pPr>
              <w:rPr>
                <w:rFonts w:cs="Times New Roman"/>
                <w:szCs w:val="20"/>
                <w:lang w:val="de-DE"/>
              </w:rPr>
            </w:pPr>
            <w:r w:rsidRPr="004C5068">
              <w:rPr>
                <w:rFonts w:cs="Times New Roman"/>
                <w:szCs w:val="20"/>
                <w:lang w:val="de-DE"/>
              </w:rPr>
              <w:t>57.1</w:t>
            </w:r>
          </w:p>
        </w:tc>
        <w:tc>
          <w:tcPr>
            <w:tcW w:w="373" w:type="pct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tcMar>
              <w:left w:w="60" w:type="dxa"/>
              <w:right w:w="60" w:type="dxa"/>
            </w:tcMar>
            <w:vAlign w:val="bottom"/>
          </w:tcPr>
          <w:p w14:paraId="667B11AB" w14:textId="77777777" w:rsidR="004C5068" w:rsidRPr="004C5068" w:rsidRDefault="004C5068" w:rsidP="004C5068">
            <w:pPr>
              <w:rPr>
                <w:rFonts w:cs="Times New Roman"/>
                <w:szCs w:val="20"/>
                <w:lang w:val="de-DE"/>
              </w:rPr>
            </w:pPr>
            <w:r w:rsidRPr="004C5068">
              <w:rPr>
                <w:rFonts w:cs="Times New Roman"/>
                <w:szCs w:val="20"/>
                <w:lang w:val="de-DE"/>
              </w:rPr>
              <w:t>63</w:t>
            </w:r>
          </w:p>
        </w:tc>
      </w:tr>
      <w:tr w:rsidR="004C5068" w:rsidRPr="004C5068" w14:paraId="1263F9AC" w14:textId="77777777" w:rsidTr="00F05832">
        <w:trPr>
          <w:cantSplit/>
        </w:trPr>
        <w:tc>
          <w:tcPr>
            <w:tcW w:w="1230" w:type="pct"/>
            <w:vMerge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4D53D69" w14:textId="77777777" w:rsidR="004C5068" w:rsidRPr="004C5068" w:rsidRDefault="004C5068" w:rsidP="004C5068">
            <w:pPr>
              <w:rPr>
                <w:rFonts w:cs="Times New Roman"/>
                <w:szCs w:val="20"/>
                <w:lang w:val="de-DE"/>
              </w:rPr>
            </w:pPr>
          </w:p>
        </w:tc>
        <w:tc>
          <w:tcPr>
            <w:tcW w:w="309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3A1C43A" w14:textId="77777777" w:rsidR="004C5068" w:rsidRPr="004C5068" w:rsidRDefault="004C5068" w:rsidP="004C5068">
            <w:pPr>
              <w:rPr>
                <w:rFonts w:cs="Times New Roman"/>
                <w:szCs w:val="20"/>
                <w:lang w:val="de-DE"/>
              </w:rPr>
            </w:pPr>
            <w:r w:rsidRPr="004C5068">
              <w:rPr>
                <w:rFonts w:cs="Times New Roman"/>
                <w:szCs w:val="20"/>
                <w:lang w:val="de-DE"/>
              </w:rPr>
              <w:t>3</w:t>
            </w:r>
          </w:p>
        </w:tc>
        <w:tc>
          <w:tcPr>
            <w:tcW w:w="718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bottom"/>
          </w:tcPr>
          <w:p w14:paraId="1FF1D22B" w14:textId="77777777" w:rsidR="004C5068" w:rsidRPr="004C5068" w:rsidRDefault="004C5068" w:rsidP="004C5068">
            <w:pPr>
              <w:rPr>
                <w:rFonts w:cs="Times New Roman"/>
                <w:szCs w:val="20"/>
                <w:lang w:val="de-DE"/>
              </w:rPr>
            </w:pPr>
            <w:r w:rsidRPr="004C5068">
              <w:rPr>
                <w:rFonts w:cs="Times New Roman"/>
                <w:szCs w:val="20"/>
                <w:lang w:val="de-DE"/>
              </w:rPr>
              <w:t>8</w:t>
            </w:r>
          </w:p>
        </w:tc>
        <w:tc>
          <w:tcPr>
            <w:tcW w:w="804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bottom"/>
          </w:tcPr>
          <w:p w14:paraId="1B188115" w14:textId="77777777" w:rsidR="004C5068" w:rsidRPr="004C5068" w:rsidRDefault="004C5068" w:rsidP="004C5068">
            <w:pPr>
              <w:rPr>
                <w:rFonts w:cs="Times New Roman"/>
                <w:szCs w:val="20"/>
                <w:lang w:val="de-DE"/>
              </w:rPr>
            </w:pPr>
            <w:r w:rsidRPr="004C5068">
              <w:rPr>
                <w:rFonts w:cs="Times New Roman"/>
                <w:szCs w:val="20"/>
                <w:lang w:val="de-DE"/>
              </w:rPr>
              <w:t>66.7</w:t>
            </w:r>
          </w:p>
        </w:tc>
        <w:tc>
          <w:tcPr>
            <w:tcW w:w="739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bottom"/>
          </w:tcPr>
          <w:p w14:paraId="161CC4B8" w14:textId="77777777" w:rsidR="004C5068" w:rsidRPr="004C5068" w:rsidRDefault="004C5068" w:rsidP="004C5068">
            <w:pPr>
              <w:rPr>
                <w:rFonts w:cs="Times New Roman"/>
                <w:szCs w:val="20"/>
                <w:lang w:val="de-DE"/>
              </w:rPr>
            </w:pPr>
            <w:r w:rsidRPr="004C5068">
              <w:rPr>
                <w:rFonts w:cs="Times New Roman"/>
                <w:szCs w:val="20"/>
                <w:lang w:val="de-DE"/>
              </w:rPr>
              <w:t>4</w:t>
            </w:r>
          </w:p>
        </w:tc>
        <w:tc>
          <w:tcPr>
            <w:tcW w:w="827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bottom"/>
          </w:tcPr>
          <w:p w14:paraId="68B38242" w14:textId="77777777" w:rsidR="004C5068" w:rsidRPr="004C5068" w:rsidRDefault="004C5068" w:rsidP="004C5068">
            <w:pPr>
              <w:rPr>
                <w:rFonts w:cs="Times New Roman"/>
                <w:szCs w:val="20"/>
                <w:lang w:val="de-DE"/>
              </w:rPr>
            </w:pPr>
            <w:r w:rsidRPr="004C5068">
              <w:rPr>
                <w:rFonts w:cs="Times New Roman"/>
                <w:szCs w:val="20"/>
                <w:lang w:val="de-DE"/>
              </w:rPr>
              <w:t>33.3</w:t>
            </w:r>
          </w:p>
        </w:tc>
        <w:tc>
          <w:tcPr>
            <w:tcW w:w="373" w:type="pct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tcMar>
              <w:left w:w="60" w:type="dxa"/>
              <w:right w:w="60" w:type="dxa"/>
            </w:tcMar>
            <w:vAlign w:val="bottom"/>
          </w:tcPr>
          <w:p w14:paraId="49991FC1" w14:textId="77777777" w:rsidR="004C5068" w:rsidRPr="004C5068" w:rsidRDefault="004C5068" w:rsidP="004C5068">
            <w:pPr>
              <w:rPr>
                <w:rFonts w:cs="Times New Roman"/>
                <w:szCs w:val="20"/>
                <w:lang w:val="de-DE"/>
              </w:rPr>
            </w:pPr>
            <w:r w:rsidRPr="004C5068">
              <w:rPr>
                <w:rFonts w:cs="Times New Roman"/>
                <w:szCs w:val="20"/>
                <w:lang w:val="de-DE"/>
              </w:rPr>
              <w:t>12</w:t>
            </w:r>
          </w:p>
        </w:tc>
      </w:tr>
      <w:tr w:rsidR="004C5068" w:rsidRPr="004C5068" w14:paraId="254F271F" w14:textId="77777777" w:rsidTr="00F05832">
        <w:trPr>
          <w:cantSplit/>
        </w:trPr>
        <w:tc>
          <w:tcPr>
            <w:tcW w:w="1230" w:type="pct"/>
            <w:vMerge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06DE4B2" w14:textId="77777777" w:rsidR="004C5068" w:rsidRPr="004C5068" w:rsidRDefault="004C5068" w:rsidP="004C5068">
            <w:pPr>
              <w:rPr>
                <w:rFonts w:cs="Times New Roman"/>
                <w:szCs w:val="20"/>
                <w:lang w:val="de-DE"/>
              </w:rPr>
            </w:pPr>
          </w:p>
        </w:tc>
        <w:tc>
          <w:tcPr>
            <w:tcW w:w="309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2EB56C2" w14:textId="77777777" w:rsidR="004C5068" w:rsidRPr="004C5068" w:rsidRDefault="004C5068" w:rsidP="004C5068">
            <w:pPr>
              <w:rPr>
                <w:rFonts w:cs="Times New Roman"/>
                <w:szCs w:val="20"/>
                <w:lang w:val="de-DE"/>
              </w:rPr>
            </w:pPr>
            <w:r w:rsidRPr="004C5068">
              <w:rPr>
                <w:rFonts w:cs="Times New Roman"/>
                <w:szCs w:val="20"/>
                <w:lang w:val="de-DE"/>
              </w:rPr>
              <w:t>4</w:t>
            </w:r>
          </w:p>
        </w:tc>
        <w:tc>
          <w:tcPr>
            <w:tcW w:w="718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bottom"/>
          </w:tcPr>
          <w:p w14:paraId="096C1F01" w14:textId="77777777" w:rsidR="004C5068" w:rsidRPr="004C5068" w:rsidRDefault="004C5068" w:rsidP="004C5068">
            <w:pPr>
              <w:rPr>
                <w:rFonts w:cs="Times New Roman"/>
                <w:szCs w:val="20"/>
                <w:lang w:val="de-DE"/>
              </w:rPr>
            </w:pPr>
            <w:r w:rsidRPr="004C5068">
              <w:rPr>
                <w:rFonts w:cs="Times New Roman"/>
                <w:szCs w:val="20"/>
                <w:lang w:val="de-DE"/>
              </w:rPr>
              <w:t>27</w:t>
            </w:r>
          </w:p>
        </w:tc>
        <w:tc>
          <w:tcPr>
            <w:tcW w:w="804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bottom"/>
          </w:tcPr>
          <w:p w14:paraId="13EE2AA1" w14:textId="77777777" w:rsidR="004C5068" w:rsidRPr="004C5068" w:rsidRDefault="004C5068" w:rsidP="004C5068">
            <w:pPr>
              <w:rPr>
                <w:rFonts w:cs="Times New Roman"/>
                <w:szCs w:val="20"/>
                <w:lang w:val="de-DE"/>
              </w:rPr>
            </w:pPr>
            <w:r w:rsidRPr="004C5068">
              <w:rPr>
                <w:rFonts w:cs="Times New Roman"/>
                <w:szCs w:val="20"/>
                <w:lang w:val="de-DE"/>
              </w:rPr>
              <w:t>61.4</w:t>
            </w:r>
          </w:p>
        </w:tc>
        <w:tc>
          <w:tcPr>
            <w:tcW w:w="739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bottom"/>
          </w:tcPr>
          <w:p w14:paraId="32E61DFC" w14:textId="77777777" w:rsidR="004C5068" w:rsidRPr="004C5068" w:rsidRDefault="004C5068" w:rsidP="004C5068">
            <w:pPr>
              <w:rPr>
                <w:rFonts w:cs="Times New Roman"/>
                <w:szCs w:val="20"/>
                <w:lang w:val="de-DE"/>
              </w:rPr>
            </w:pPr>
            <w:r w:rsidRPr="004C5068">
              <w:rPr>
                <w:rFonts w:cs="Times New Roman"/>
                <w:szCs w:val="20"/>
                <w:lang w:val="de-DE"/>
              </w:rPr>
              <w:t>17</w:t>
            </w:r>
          </w:p>
        </w:tc>
        <w:tc>
          <w:tcPr>
            <w:tcW w:w="827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bottom"/>
          </w:tcPr>
          <w:p w14:paraId="41190891" w14:textId="77777777" w:rsidR="004C5068" w:rsidRPr="004C5068" w:rsidRDefault="004C5068" w:rsidP="004C5068">
            <w:pPr>
              <w:rPr>
                <w:rFonts w:cs="Times New Roman"/>
                <w:szCs w:val="20"/>
                <w:lang w:val="de-DE"/>
              </w:rPr>
            </w:pPr>
            <w:r w:rsidRPr="004C5068">
              <w:rPr>
                <w:rFonts w:cs="Times New Roman"/>
                <w:szCs w:val="20"/>
                <w:lang w:val="de-DE"/>
              </w:rPr>
              <w:t>38.6</w:t>
            </w:r>
          </w:p>
        </w:tc>
        <w:tc>
          <w:tcPr>
            <w:tcW w:w="373" w:type="pct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tcMar>
              <w:left w:w="60" w:type="dxa"/>
              <w:right w:w="60" w:type="dxa"/>
            </w:tcMar>
            <w:vAlign w:val="bottom"/>
          </w:tcPr>
          <w:p w14:paraId="786A691B" w14:textId="77777777" w:rsidR="004C5068" w:rsidRPr="004C5068" w:rsidRDefault="004C5068" w:rsidP="004C5068">
            <w:pPr>
              <w:rPr>
                <w:rFonts w:cs="Times New Roman"/>
                <w:szCs w:val="20"/>
                <w:lang w:val="de-DE"/>
              </w:rPr>
            </w:pPr>
            <w:r w:rsidRPr="004C5068">
              <w:rPr>
                <w:rFonts w:cs="Times New Roman"/>
                <w:szCs w:val="20"/>
                <w:lang w:val="de-DE"/>
              </w:rPr>
              <w:t>44</w:t>
            </w:r>
          </w:p>
        </w:tc>
      </w:tr>
      <w:tr w:rsidR="004C5068" w:rsidRPr="004C5068" w14:paraId="46ADB8D0" w14:textId="77777777" w:rsidTr="00F05832">
        <w:trPr>
          <w:cantSplit/>
        </w:trPr>
        <w:tc>
          <w:tcPr>
            <w:tcW w:w="1230" w:type="pct"/>
            <w:vMerge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89CA2E8" w14:textId="77777777" w:rsidR="004C5068" w:rsidRPr="004C5068" w:rsidRDefault="004C5068" w:rsidP="004C5068">
            <w:pPr>
              <w:rPr>
                <w:rFonts w:cs="Times New Roman"/>
                <w:szCs w:val="20"/>
                <w:lang w:val="de-DE"/>
              </w:rPr>
            </w:pPr>
          </w:p>
        </w:tc>
        <w:tc>
          <w:tcPr>
            <w:tcW w:w="309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C228588" w14:textId="77777777" w:rsidR="004C5068" w:rsidRPr="004C5068" w:rsidRDefault="004C5068" w:rsidP="004C5068">
            <w:pPr>
              <w:rPr>
                <w:rFonts w:cs="Times New Roman"/>
                <w:szCs w:val="20"/>
                <w:lang w:val="de-DE"/>
              </w:rPr>
            </w:pPr>
            <w:r w:rsidRPr="004C5068">
              <w:rPr>
                <w:rFonts w:cs="Times New Roman"/>
                <w:szCs w:val="20"/>
                <w:lang w:val="de-DE"/>
              </w:rPr>
              <w:t>Total</w:t>
            </w:r>
          </w:p>
        </w:tc>
        <w:tc>
          <w:tcPr>
            <w:tcW w:w="718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bottom"/>
          </w:tcPr>
          <w:p w14:paraId="336997C9" w14:textId="77777777" w:rsidR="004C5068" w:rsidRPr="004C5068" w:rsidRDefault="004C5068" w:rsidP="004C5068">
            <w:pPr>
              <w:rPr>
                <w:rFonts w:cs="Times New Roman"/>
                <w:szCs w:val="20"/>
                <w:lang w:val="de-DE"/>
              </w:rPr>
            </w:pPr>
            <w:r w:rsidRPr="004C5068">
              <w:rPr>
                <w:rFonts w:cs="Times New Roman"/>
                <w:szCs w:val="20"/>
                <w:lang w:val="de-DE"/>
              </w:rPr>
              <w:t>74</w:t>
            </w:r>
          </w:p>
        </w:tc>
        <w:tc>
          <w:tcPr>
            <w:tcW w:w="804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bottom"/>
          </w:tcPr>
          <w:p w14:paraId="74F0CAA4" w14:textId="77777777" w:rsidR="004C5068" w:rsidRPr="004C5068" w:rsidRDefault="004C5068" w:rsidP="004C5068">
            <w:pPr>
              <w:rPr>
                <w:rFonts w:cs="Times New Roman"/>
                <w:szCs w:val="20"/>
                <w:lang w:val="de-DE"/>
              </w:rPr>
            </w:pPr>
            <w:r w:rsidRPr="004C5068">
              <w:rPr>
                <w:rFonts w:cs="Times New Roman"/>
                <w:szCs w:val="20"/>
                <w:lang w:val="de-DE"/>
              </w:rPr>
              <w:t>53.2</w:t>
            </w:r>
          </w:p>
        </w:tc>
        <w:tc>
          <w:tcPr>
            <w:tcW w:w="739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bottom"/>
          </w:tcPr>
          <w:p w14:paraId="549AE080" w14:textId="77777777" w:rsidR="004C5068" w:rsidRPr="004C5068" w:rsidRDefault="004C5068" w:rsidP="004C5068">
            <w:pPr>
              <w:rPr>
                <w:rFonts w:cs="Times New Roman"/>
                <w:szCs w:val="20"/>
                <w:lang w:val="de-DE"/>
              </w:rPr>
            </w:pPr>
            <w:r w:rsidRPr="004C5068">
              <w:rPr>
                <w:rFonts w:cs="Times New Roman"/>
                <w:szCs w:val="20"/>
                <w:lang w:val="de-DE"/>
              </w:rPr>
              <w:t>65</w:t>
            </w:r>
          </w:p>
        </w:tc>
        <w:tc>
          <w:tcPr>
            <w:tcW w:w="827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bottom"/>
          </w:tcPr>
          <w:p w14:paraId="54A37021" w14:textId="77777777" w:rsidR="004C5068" w:rsidRPr="004C5068" w:rsidRDefault="004C5068" w:rsidP="004C5068">
            <w:pPr>
              <w:rPr>
                <w:rFonts w:cs="Times New Roman"/>
                <w:szCs w:val="20"/>
                <w:lang w:val="de-DE"/>
              </w:rPr>
            </w:pPr>
            <w:r w:rsidRPr="004C5068">
              <w:rPr>
                <w:rFonts w:cs="Times New Roman"/>
                <w:szCs w:val="20"/>
                <w:lang w:val="de-DE"/>
              </w:rPr>
              <w:t>46.8</w:t>
            </w:r>
          </w:p>
        </w:tc>
        <w:tc>
          <w:tcPr>
            <w:tcW w:w="373" w:type="pct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tcMar>
              <w:left w:w="60" w:type="dxa"/>
              <w:right w:w="60" w:type="dxa"/>
            </w:tcMar>
            <w:vAlign w:val="bottom"/>
          </w:tcPr>
          <w:p w14:paraId="1D1195D4" w14:textId="77777777" w:rsidR="004C5068" w:rsidRPr="004C5068" w:rsidRDefault="004C5068" w:rsidP="004C5068">
            <w:pPr>
              <w:rPr>
                <w:rFonts w:cs="Times New Roman"/>
                <w:szCs w:val="20"/>
                <w:lang w:val="de-DE"/>
              </w:rPr>
            </w:pPr>
            <w:r w:rsidRPr="004C5068">
              <w:rPr>
                <w:rFonts w:cs="Times New Roman"/>
                <w:szCs w:val="20"/>
                <w:lang w:val="de-DE"/>
              </w:rPr>
              <w:t>139</w:t>
            </w:r>
          </w:p>
        </w:tc>
      </w:tr>
      <w:tr w:rsidR="004C5068" w:rsidRPr="004C5068" w14:paraId="4137D429" w14:textId="77777777" w:rsidTr="00F05832">
        <w:trPr>
          <w:cantSplit/>
        </w:trPr>
        <w:tc>
          <w:tcPr>
            <w:tcW w:w="1230" w:type="pct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197D264" w14:textId="77777777" w:rsidR="004C5068" w:rsidRPr="004C5068" w:rsidRDefault="004C5068" w:rsidP="004C5068">
            <w:pPr>
              <w:rPr>
                <w:rFonts w:cs="Times New Roman"/>
                <w:szCs w:val="20"/>
                <w:lang w:val="de-DE"/>
              </w:rPr>
            </w:pPr>
            <w:r w:rsidRPr="004C5068">
              <w:rPr>
                <w:rFonts w:cs="Times New Roman"/>
                <w:szCs w:val="20"/>
                <w:lang w:val="de-DE"/>
              </w:rPr>
              <w:t>Overall</w:t>
            </w:r>
          </w:p>
        </w:tc>
        <w:tc>
          <w:tcPr>
            <w:tcW w:w="309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86EFD1B" w14:textId="77777777" w:rsidR="004C5068" w:rsidRPr="004C5068" w:rsidRDefault="004C5068" w:rsidP="004C5068">
            <w:pPr>
              <w:rPr>
                <w:rFonts w:cs="Times New Roman"/>
                <w:szCs w:val="20"/>
                <w:lang w:val="de-DE"/>
              </w:rPr>
            </w:pPr>
            <w:r w:rsidRPr="004C5068">
              <w:rPr>
                <w:rFonts w:cs="Times New Roman"/>
                <w:szCs w:val="20"/>
                <w:lang w:val="de-DE"/>
              </w:rPr>
              <w:t>1</w:t>
            </w:r>
          </w:p>
        </w:tc>
        <w:tc>
          <w:tcPr>
            <w:tcW w:w="718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bottom"/>
          </w:tcPr>
          <w:p w14:paraId="24F09FD2" w14:textId="77777777" w:rsidR="004C5068" w:rsidRPr="004C5068" w:rsidRDefault="004C5068" w:rsidP="004C5068">
            <w:pPr>
              <w:rPr>
                <w:rFonts w:cs="Times New Roman"/>
                <w:szCs w:val="20"/>
                <w:lang w:val="de-DE"/>
              </w:rPr>
            </w:pPr>
            <w:r w:rsidRPr="004C5068">
              <w:rPr>
                <w:rFonts w:cs="Times New Roman"/>
                <w:szCs w:val="20"/>
                <w:lang w:val="de-DE"/>
              </w:rPr>
              <w:t>20</w:t>
            </w:r>
          </w:p>
        </w:tc>
        <w:tc>
          <w:tcPr>
            <w:tcW w:w="804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bottom"/>
          </w:tcPr>
          <w:p w14:paraId="3E2FF8CE" w14:textId="77777777" w:rsidR="004C5068" w:rsidRPr="004C5068" w:rsidRDefault="004C5068" w:rsidP="004C5068">
            <w:pPr>
              <w:rPr>
                <w:rFonts w:cs="Times New Roman"/>
                <w:szCs w:val="20"/>
                <w:lang w:val="de-DE"/>
              </w:rPr>
            </w:pPr>
            <w:r w:rsidRPr="004C5068">
              <w:rPr>
                <w:rFonts w:cs="Times New Roman"/>
                <w:szCs w:val="20"/>
                <w:lang w:val="de-DE"/>
              </w:rPr>
              <w:t>54.1</w:t>
            </w:r>
          </w:p>
        </w:tc>
        <w:tc>
          <w:tcPr>
            <w:tcW w:w="739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bottom"/>
          </w:tcPr>
          <w:p w14:paraId="5168D58B" w14:textId="77777777" w:rsidR="004C5068" w:rsidRPr="004C5068" w:rsidRDefault="004C5068" w:rsidP="004C5068">
            <w:pPr>
              <w:rPr>
                <w:rFonts w:cs="Times New Roman"/>
                <w:szCs w:val="20"/>
                <w:lang w:val="de-DE"/>
              </w:rPr>
            </w:pPr>
            <w:r w:rsidRPr="004C5068">
              <w:rPr>
                <w:rFonts w:cs="Times New Roman"/>
                <w:szCs w:val="20"/>
                <w:lang w:val="de-DE"/>
              </w:rPr>
              <w:t>17</w:t>
            </w:r>
          </w:p>
        </w:tc>
        <w:tc>
          <w:tcPr>
            <w:tcW w:w="827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bottom"/>
          </w:tcPr>
          <w:p w14:paraId="3DD5261D" w14:textId="77777777" w:rsidR="004C5068" w:rsidRPr="004C5068" w:rsidRDefault="004C5068" w:rsidP="004C5068">
            <w:pPr>
              <w:rPr>
                <w:rFonts w:cs="Times New Roman"/>
                <w:szCs w:val="20"/>
                <w:lang w:val="de-DE"/>
              </w:rPr>
            </w:pPr>
            <w:r w:rsidRPr="004C5068">
              <w:rPr>
                <w:rFonts w:cs="Times New Roman"/>
                <w:szCs w:val="20"/>
                <w:lang w:val="de-DE"/>
              </w:rPr>
              <w:t>45.9</w:t>
            </w:r>
          </w:p>
        </w:tc>
        <w:tc>
          <w:tcPr>
            <w:tcW w:w="373" w:type="pct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tcMar>
              <w:left w:w="60" w:type="dxa"/>
              <w:right w:w="60" w:type="dxa"/>
            </w:tcMar>
            <w:vAlign w:val="bottom"/>
          </w:tcPr>
          <w:p w14:paraId="3524009A" w14:textId="77777777" w:rsidR="004C5068" w:rsidRPr="004C5068" w:rsidRDefault="004C5068" w:rsidP="004C5068">
            <w:pPr>
              <w:rPr>
                <w:rFonts w:cs="Times New Roman"/>
                <w:szCs w:val="20"/>
                <w:lang w:val="de-DE"/>
              </w:rPr>
            </w:pPr>
            <w:r w:rsidRPr="004C5068">
              <w:rPr>
                <w:rFonts w:cs="Times New Roman"/>
                <w:szCs w:val="20"/>
                <w:lang w:val="de-DE"/>
              </w:rPr>
              <w:t>37</w:t>
            </w:r>
          </w:p>
        </w:tc>
      </w:tr>
      <w:tr w:rsidR="004C5068" w:rsidRPr="004C5068" w14:paraId="189EE8FB" w14:textId="77777777" w:rsidTr="00F05832">
        <w:trPr>
          <w:cantSplit/>
        </w:trPr>
        <w:tc>
          <w:tcPr>
            <w:tcW w:w="1230" w:type="pct"/>
            <w:vMerge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5D2F5EC" w14:textId="77777777" w:rsidR="004C5068" w:rsidRPr="004C5068" w:rsidRDefault="004C5068" w:rsidP="004C5068">
            <w:pPr>
              <w:rPr>
                <w:rFonts w:cs="Times New Roman"/>
                <w:szCs w:val="20"/>
                <w:lang w:val="de-DE"/>
              </w:rPr>
            </w:pPr>
          </w:p>
        </w:tc>
        <w:tc>
          <w:tcPr>
            <w:tcW w:w="309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9312E15" w14:textId="77777777" w:rsidR="004C5068" w:rsidRPr="004C5068" w:rsidRDefault="004C5068" w:rsidP="004C5068">
            <w:pPr>
              <w:rPr>
                <w:rFonts w:cs="Times New Roman"/>
                <w:szCs w:val="20"/>
                <w:lang w:val="de-DE"/>
              </w:rPr>
            </w:pPr>
            <w:r w:rsidRPr="004C5068">
              <w:rPr>
                <w:rFonts w:cs="Times New Roman"/>
                <w:szCs w:val="20"/>
                <w:lang w:val="de-DE"/>
              </w:rPr>
              <w:t>2</w:t>
            </w:r>
          </w:p>
        </w:tc>
        <w:tc>
          <w:tcPr>
            <w:tcW w:w="718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bottom"/>
          </w:tcPr>
          <w:p w14:paraId="4EC1C32E" w14:textId="77777777" w:rsidR="004C5068" w:rsidRPr="004C5068" w:rsidRDefault="004C5068" w:rsidP="004C5068">
            <w:pPr>
              <w:rPr>
                <w:rFonts w:cs="Times New Roman"/>
                <w:szCs w:val="20"/>
                <w:lang w:val="de-DE"/>
              </w:rPr>
            </w:pPr>
            <w:r w:rsidRPr="004C5068">
              <w:rPr>
                <w:rFonts w:cs="Times New Roman"/>
                <w:szCs w:val="20"/>
                <w:lang w:val="de-DE"/>
              </w:rPr>
              <w:t>35</w:t>
            </w:r>
          </w:p>
        </w:tc>
        <w:tc>
          <w:tcPr>
            <w:tcW w:w="804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bottom"/>
          </w:tcPr>
          <w:p w14:paraId="7A699699" w14:textId="77777777" w:rsidR="004C5068" w:rsidRPr="004C5068" w:rsidRDefault="004C5068" w:rsidP="004C5068">
            <w:pPr>
              <w:rPr>
                <w:rFonts w:cs="Times New Roman"/>
                <w:szCs w:val="20"/>
                <w:lang w:val="de-DE"/>
              </w:rPr>
            </w:pPr>
            <w:r w:rsidRPr="004C5068">
              <w:rPr>
                <w:rFonts w:cs="Times New Roman"/>
                <w:szCs w:val="20"/>
                <w:lang w:val="de-DE"/>
              </w:rPr>
              <w:t>32.7</w:t>
            </w:r>
          </w:p>
        </w:tc>
        <w:tc>
          <w:tcPr>
            <w:tcW w:w="739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bottom"/>
          </w:tcPr>
          <w:p w14:paraId="3FC35216" w14:textId="77777777" w:rsidR="004C5068" w:rsidRPr="004C5068" w:rsidRDefault="004C5068" w:rsidP="004C5068">
            <w:pPr>
              <w:rPr>
                <w:rFonts w:cs="Times New Roman"/>
                <w:szCs w:val="20"/>
                <w:lang w:val="de-DE"/>
              </w:rPr>
            </w:pPr>
            <w:r w:rsidRPr="004C5068">
              <w:rPr>
                <w:rFonts w:cs="Times New Roman"/>
                <w:szCs w:val="20"/>
                <w:lang w:val="de-DE"/>
              </w:rPr>
              <w:t>72</w:t>
            </w:r>
          </w:p>
        </w:tc>
        <w:tc>
          <w:tcPr>
            <w:tcW w:w="827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bottom"/>
          </w:tcPr>
          <w:p w14:paraId="4330DC0D" w14:textId="77777777" w:rsidR="004C5068" w:rsidRPr="004C5068" w:rsidRDefault="004C5068" w:rsidP="004C5068">
            <w:pPr>
              <w:rPr>
                <w:rFonts w:cs="Times New Roman"/>
                <w:szCs w:val="20"/>
                <w:lang w:val="de-DE"/>
              </w:rPr>
            </w:pPr>
            <w:r w:rsidRPr="004C5068">
              <w:rPr>
                <w:rFonts w:cs="Times New Roman"/>
                <w:szCs w:val="20"/>
                <w:lang w:val="de-DE"/>
              </w:rPr>
              <w:t>67.3</w:t>
            </w:r>
          </w:p>
        </w:tc>
        <w:tc>
          <w:tcPr>
            <w:tcW w:w="373" w:type="pct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tcMar>
              <w:left w:w="60" w:type="dxa"/>
              <w:right w:w="60" w:type="dxa"/>
            </w:tcMar>
            <w:vAlign w:val="bottom"/>
          </w:tcPr>
          <w:p w14:paraId="4476B231" w14:textId="77777777" w:rsidR="004C5068" w:rsidRPr="004C5068" w:rsidRDefault="004C5068" w:rsidP="004C5068">
            <w:pPr>
              <w:rPr>
                <w:rFonts w:cs="Times New Roman"/>
                <w:szCs w:val="20"/>
                <w:lang w:val="de-DE"/>
              </w:rPr>
            </w:pPr>
            <w:r w:rsidRPr="004C5068">
              <w:rPr>
                <w:rFonts w:cs="Times New Roman"/>
                <w:szCs w:val="20"/>
                <w:lang w:val="de-DE"/>
              </w:rPr>
              <w:t>107</w:t>
            </w:r>
          </w:p>
        </w:tc>
      </w:tr>
      <w:tr w:rsidR="004C5068" w:rsidRPr="004C5068" w14:paraId="1F2D5EC9" w14:textId="77777777" w:rsidTr="00F05832">
        <w:trPr>
          <w:cantSplit/>
        </w:trPr>
        <w:tc>
          <w:tcPr>
            <w:tcW w:w="1230" w:type="pct"/>
            <w:vMerge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35C9D3B" w14:textId="77777777" w:rsidR="004C5068" w:rsidRPr="004C5068" w:rsidRDefault="004C5068" w:rsidP="004C5068">
            <w:pPr>
              <w:rPr>
                <w:rFonts w:cs="Times New Roman"/>
                <w:szCs w:val="20"/>
                <w:lang w:val="de-DE"/>
              </w:rPr>
            </w:pPr>
          </w:p>
        </w:tc>
        <w:tc>
          <w:tcPr>
            <w:tcW w:w="309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308B52E" w14:textId="77777777" w:rsidR="004C5068" w:rsidRPr="004C5068" w:rsidRDefault="004C5068" w:rsidP="004C5068">
            <w:pPr>
              <w:rPr>
                <w:rFonts w:cs="Times New Roman"/>
                <w:szCs w:val="20"/>
                <w:lang w:val="de-DE"/>
              </w:rPr>
            </w:pPr>
            <w:r w:rsidRPr="004C5068">
              <w:rPr>
                <w:rFonts w:cs="Times New Roman"/>
                <w:szCs w:val="20"/>
                <w:lang w:val="de-DE"/>
              </w:rPr>
              <w:t>3</w:t>
            </w:r>
          </w:p>
        </w:tc>
        <w:tc>
          <w:tcPr>
            <w:tcW w:w="718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bottom"/>
          </w:tcPr>
          <w:p w14:paraId="701B69E5" w14:textId="77777777" w:rsidR="004C5068" w:rsidRPr="004C5068" w:rsidRDefault="004C5068" w:rsidP="004C5068">
            <w:pPr>
              <w:rPr>
                <w:rFonts w:cs="Times New Roman"/>
                <w:szCs w:val="20"/>
                <w:lang w:val="de-DE"/>
              </w:rPr>
            </w:pPr>
            <w:r w:rsidRPr="004C5068">
              <w:rPr>
                <w:rFonts w:cs="Times New Roman"/>
                <w:szCs w:val="20"/>
                <w:lang w:val="de-DE"/>
              </w:rPr>
              <w:t>16</w:t>
            </w:r>
          </w:p>
        </w:tc>
        <w:tc>
          <w:tcPr>
            <w:tcW w:w="804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bottom"/>
          </w:tcPr>
          <w:p w14:paraId="66BA5B45" w14:textId="77777777" w:rsidR="004C5068" w:rsidRPr="004C5068" w:rsidRDefault="004C5068" w:rsidP="004C5068">
            <w:pPr>
              <w:rPr>
                <w:rFonts w:cs="Times New Roman"/>
                <w:szCs w:val="20"/>
                <w:lang w:val="de-DE"/>
              </w:rPr>
            </w:pPr>
            <w:r w:rsidRPr="004C5068">
              <w:rPr>
                <w:rFonts w:cs="Times New Roman"/>
                <w:szCs w:val="20"/>
                <w:lang w:val="de-DE"/>
              </w:rPr>
              <w:t>55.2</w:t>
            </w:r>
          </w:p>
        </w:tc>
        <w:tc>
          <w:tcPr>
            <w:tcW w:w="739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bottom"/>
          </w:tcPr>
          <w:p w14:paraId="164C4142" w14:textId="77777777" w:rsidR="004C5068" w:rsidRPr="004C5068" w:rsidRDefault="004C5068" w:rsidP="004C5068">
            <w:pPr>
              <w:rPr>
                <w:rFonts w:cs="Times New Roman"/>
                <w:szCs w:val="20"/>
                <w:lang w:val="de-DE"/>
              </w:rPr>
            </w:pPr>
            <w:r w:rsidRPr="004C5068">
              <w:rPr>
                <w:rFonts w:cs="Times New Roman"/>
                <w:szCs w:val="20"/>
                <w:lang w:val="de-DE"/>
              </w:rPr>
              <w:t>13</w:t>
            </w:r>
          </w:p>
        </w:tc>
        <w:tc>
          <w:tcPr>
            <w:tcW w:w="827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bottom"/>
          </w:tcPr>
          <w:p w14:paraId="067036A1" w14:textId="77777777" w:rsidR="004C5068" w:rsidRPr="004C5068" w:rsidRDefault="004C5068" w:rsidP="004C5068">
            <w:pPr>
              <w:rPr>
                <w:rFonts w:cs="Times New Roman"/>
                <w:szCs w:val="20"/>
                <w:lang w:val="de-DE"/>
              </w:rPr>
            </w:pPr>
            <w:r w:rsidRPr="004C5068">
              <w:rPr>
                <w:rFonts w:cs="Times New Roman"/>
                <w:szCs w:val="20"/>
                <w:lang w:val="de-DE"/>
              </w:rPr>
              <w:t>44.8</w:t>
            </w:r>
          </w:p>
        </w:tc>
        <w:tc>
          <w:tcPr>
            <w:tcW w:w="373" w:type="pct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tcMar>
              <w:left w:w="60" w:type="dxa"/>
              <w:right w:w="60" w:type="dxa"/>
            </w:tcMar>
            <w:vAlign w:val="bottom"/>
          </w:tcPr>
          <w:p w14:paraId="19EC7411" w14:textId="77777777" w:rsidR="004C5068" w:rsidRPr="004C5068" w:rsidRDefault="004C5068" w:rsidP="004C5068">
            <w:pPr>
              <w:rPr>
                <w:rFonts w:cs="Times New Roman"/>
                <w:szCs w:val="20"/>
                <w:lang w:val="de-DE"/>
              </w:rPr>
            </w:pPr>
            <w:r w:rsidRPr="004C5068">
              <w:rPr>
                <w:rFonts w:cs="Times New Roman"/>
                <w:szCs w:val="20"/>
                <w:lang w:val="de-DE"/>
              </w:rPr>
              <w:t>29</w:t>
            </w:r>
          </w:p>
        </w:tc>
      </w:tr>
      <w:tr w:rsidR="004C5068" w:rsidRPr="004C5068" w14:paraId="0AC4D6F7" w14:textId="77777777" w:rsidTr="00F05832">
        <w:trPr>
          <w:cantSplit/>
        </w:trPr>
        <w:tc>
          <w:tcPr>
            <w:tcW w:w="1230" w:type="pct"/>
            <w:vMerge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A99F7BF" w14:textId="77777777" w:rsidR="004C5068" w:rsidRPr="004C5068" w:rsidRDefault="004C5068" w:rsidP="004C5068">
            <w:pPr>
              <w:rPr>
                <w:rFonts w:cs="Times New Roman"/>
                <w:szCs w:val="20"/>
                <w:lang w:val="de-DE"/>
              </w:rPr>
            </w:pPr>
          </w:p>
        </w:tc>
        <w:tc>
          <w:tcPr>
            <w:tcW w:w="309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FC23319" w14:textId="77777777" w:rsidR="004C5068" w:rsidRPr="004C5068" w:rsidRDefault="004C5068" w:rsidP="004C5068">
            <w:pPr>
              <w:rPr>
                <w:rFonts w:cs="Times New Roman"/>
                <w:szCs w:val="20"/>
                <w:lang w:val="de-DE"/>
              </w:rPr>
            </w:pPr>
            <w:r w:rsidRPr="004C5068">
              <w:rPr>
                <w:rFonts w:cs="Times New Roman"/>
                <w:szCs w:val="20"/>
                <w:lang w:val="de-DE"/>
              </w:rPr>
              <w:t>4</w:t>
            </w:r>
          </w:p>
        </w:tc>
        <w:tc>
          <w:tcPr>
            <w:tcW w:w="718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bottom"/>
          </w:tcPr>
          <w:p w14:paraId="082F48B0" w14:textId="77777777" w:rsidR="004C5068" w:rsidRPr="004C5068" w:rsidRDefault="004C5068" w:rsidP="004C5068">
            <w:pPr>
              <w:rPr>
                <w:rFonts w:cs="Times New Roman"/>
                <w:szCs w:val="20"/>
                <w:lang w:val="de-DE"/>
              </w:rPr>
            </w:pPr>
            <w:r w:rsidRPr="004C5068">
              <w:rPr>
                <w:rFonts w:cs="Times New Roman"/>
                <w:szCs w:val="20"/>
                <w:lang w:val="de-DE"/>
              </w:rPr>
              <w:t>42</w:t>
            </w:r>
          </w:p>
        </w:tc>
        <w:tc>
          <w:tcPr>
            <w:tcW w:w="804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bottom"/>
          </w:tcPr>
          <w:p w14:paraId="19042C21" w14:textId="77777777" w:rsidR="004C5068" w:rsidRPr="004C5068" w:rsidRDefault="004C5068" w:rsidP="004C5068">
            <w:pPr>
              <w:rPr>
                <w:rFonts w:cs="Times New Roman"/>
                <w:szCs w:val="20"/>
                <w:lang w:val="de-DE"/>
              </w:rPr>
            </w:pPr>
            <w:r w:rsidRPr="004C5068">
              <w:rPr>
                <w:rFonts w:cs="Times New Roman"/>
                <w:szCs w:val="20"/>
                <w:lang w:val="de-DE"/>
              </w:rPr>
              <w:t>49.4</w:t>
            </w:r>
          </w:p>
        </w:tc>
        <w:tc>
          <w:tcPr>
            <w:tcW w:w="739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bottom"/>
          </w:tcPr>
          <w:p w14:paraId="501DBD90" w14:textId="77777777" w:rsidR="004C5068" w:rsidRPr="004C5068" w:rsidRDefault="004C5068" w:rsidP="004C5068">
            <w:pPr>
              <w:rPr>
                <w:rFonts w:cs="Times New Roman"/>
                <w:szCs w:val="20"/>
                <w:lang w:val="de-DE"/>
              </w:rPr>
            </w:pPr>
            <w:r w:rsidRPr="004C5068">
              <w:rPr>
                <w:rFonts w:cs="Times New Roman"/>
                <w:szCs w:val="20"/>
                <w:lang w:val="de-DE"/>
              </w:rPr>
              <w:t>43</w:t>
            </w:r>
          </w:p>
        </w:tc>
        <w:tc>
          <w:tcPr>
            <w:tcW w:w="827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bottom"/>
          </w:tcPr>
          <w:p w14:paraId="1FFE1368" w14:textId="77777777" w:rsidR="004C5068" w:rsidRPr="004C5068" w:rsidRDefault="004C5068" w:rsidP="004C5068">
            <w:pPr>
              <w:rPr>
                <w:rFonts w:cs="Times New Roman"/>
                <w:szCs w:val="20"/>
                <w:lang w:val="de-DE"/>
              </w:rPr>
            </w:pPr>
            <w:r w:rsidRPr="004C5068">
              <w:rPr>
                <w:rFonts w:cs="Times New Roman"/>
                <w:szCs w:val="20"/>
                <w:lang w:val="de-DE"/>
              </w:rPr>
              <w:t>50.6</w:t>
            </w:r>
          </w:p>
        </w:tc>
        <w:tc>
          <w:tcPr>
            <w:tcW w:w="373" w:type="pct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tcMar>
              <w:left w:w="60" w:type="dxa"/>
              <w:right w:w="60" w:type="dxa"/>
            </w:tcMar>
            <w:vAlign w:val="bottom"/>
          </w:tcPr>
          <w:p w14:paraId="713B4B4E" w14:textId="77777777" w:rsidR="004C5068" w:rsidRPr="004C5068" w:rsidRDefault="004C5068" w:rsidP="004C5068">
            <w:pPr>
              <w:rPr>
                <w:rFonts w:cs="Times New Roman"/>
                <w:szCs w:val="20"/>
                <w:lang w:val="de-DE"/>
              </w:rPr>
            </w:pPr>
            <w:r w:rsidRPr="004C5068">
              <w:rPr>
                <w:rFonts w:cs="Times New Roman"/>
                <w:szCs w:val="20"/>
                <w:lang w:val="de-DE"/>
              </w:rPr>
              <w:t>85</w:t>
            </w:r>
          </w:p>
        </w:tc>
      </w:tr>
      <w:tr w:rsidR="004C5068" w:rsidRPr="004C5068" w14:paraId="2D7615E2" w14:textId="77777777" w:rsidTr="00F05832">
        <w:trPr>
          <w:cantSplit/>
        </w:trPr>
        <w:tc>
          <w:tcPr>
            <w:tcW w:w="1230" w:type="pct"/>
            <w:vMerge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C777D4D" w14:textId="77777777" w:rsidR="004C5068" w:rsidRPr="004C5068" w:rsidRDefault="004C5068" w:rsidP="004C5068">
            <w:pPr>
              <w:rPr>
                <w:rFonts w:cs="Times New Roman"/>
                <w:szCs w:val="20"/>
                <w:lang w:val="de-DE"/>
              </w:rPr>
            </w:pPr>
          </w:p>
        </w:tc>
        <w:tc>
          <w:tcPr>
            <w:tcW w:w="309" w:type="pct"/>
            <w:tcBorders>
              <w:top w:val="nil"/>
              <w:left w:val="single" w:sz="2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F0EB5F5" w14:textId="77777777" w:rsidR="004C5068" w:rsidRPr="004C5068" w:rsidRDefault="004C5068" w:rsidP="004C5068">
            <w:pPr>
              <w:rPr>
                <w:rFonts w:cs="Times New Roman"/>
                <w:szCs w:val="20"/>
                <w:lang w:val="de-DE"/>
              </w:rPr>
            </w:pPr>
            <w:r w:rsidRPr="004C5068">
              <w:rPr>
                <w:rFonts w:cs="Times New Roman"/>
                <w:szCs w:val="20"/>
                <w:lang w:val="de-DE"/>
              </w:rPr>
              <w:t>Total</w:t>
            </w:r>
          </w:p>
        </w:tc>
        <w:tc>
          <w:tcPr>
            <w:tcW w:w="718" w:type="pct"/>
            <w:tcBorders>
              <w:top w:val="nil"/>
              <w:left w:val="single" w:sz="2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bottom"/>
          </w:tcPr>
          <w:p w14:paraId="026760AF" w14:textId="77777777" w:rsidR="004C5068" w:rsidRPr="004C5068" w:rsidRDefault="004C5068" w:rsidP="004C5068">
            <w:pPr>
              <w:rPr>
                <w:rFonts w:cs="Times New Roman"/>
                <w:szCs w:val="20"/>
                <w:lang w:val="de-DE"/>
              </w:rPr>
            </w:pPr>
            <w:r w:rsidRPr="004C5068">
              <w:rPr>
                <w:rFonts w:cs="Times New Roman"/>
                <w:szCs w:val="20"/>
                <w:lang w:val="de-DE"/>
              </w:rPr>
              <w:t>113</w:t>
            </w:r>
          </w:p>
        </w:tc>
        <w:tc>
          <w:tcPr>
            <w:tcW w:w="804" w:type="pct"/>
            <w:tcBorders>
              <w:top w:val="nil"/>
              <w:left w:val="single" w:sz="2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bottom"/>
          </w:tcPr>
          <w:p w14:paraId="52F4C389" w14:textId="77777777" w:rsidR="004C5068" w:rsidRPr="004C5068" w:rsidRDefault="004C5068" w:rsidP="004C5068">
            <w:pPr>
              <w:rPr>
                <w:rFonts w:cs="Times New Roman"/>
                <w:szCs w:val="20"/>
                <w:lang w:val="de-DE"/>
              </w:rPr>
            </w:pPr>
            <w:r w:rsidRPr="004C5068">
              <w:rPr>
                <w:rFonts w:cs="Times New Roman"/>
                <w:szCs w:val="20"/>
                <w:lang w:val="de-DE"/>
              </w:rPr>
              <w:t>43.8</w:t>
            </w:r>
          </w:p>
        </w:tc>
        <w:tc>
          <w:tcPr>
            <w:tcW w:w="739" w:type="pct"/>
            <w:tcBorders>
              <w:top w:val="nil"/>
              <w:left w:val="single" w:sz="2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bottom"/>
          </w:tcPr>
          <w:p w14:paraId="12FE2DD3" w14:textId="77777777" w:rsidR="004C5068" w:rsidRPr="004C5068" w:rsidRDefault="004C5068" w:rsidP="004C5068">
            <w:pPr>
              <w:rPr>
                <w:rFonts w:cs="Times New Roman"/>
                <w:szCs w:val="20"/>
                <w:lang w:val="de-DE"/>
              </w:rPr>
            </w:pPr>
            <w:r w:rsidRPr="004C5068">
              <w:rPr>
                <w:rFonts w:cs="Times New Roman"/>
                <w:szCs w:val="20"/>
                <w:lang w:val="de-DE"/>
              </w:rPr>
              <w:t>145</w:t>
            </w:r>
          </w:p>
        </w:tc>
        <w:tc>
          <w:tcPr>
            <w:tcW w:w="827" w:type="pct"/>
            <w:tcBorders>
              <w:top w:val="nil"/>
              <w:left w:val="single" w:sz="2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bottom"/>
          </w:tcPr>
          <w:p w14:paraId="3C30B3F8" w14:textId="77777777" w:rsidR="004C5068" w:rsidRPr="004C5068" w:rsidRDefault="004C5068" w:rsidP="004C5068">
            <w:pPr>
              <w:rPr>
                <w:rFonts w:cs="Times New Roman"/>
                <w:szCs w:val="20"/>
                <w:lang w:val="de-DE"/>
              </w:rPr>
            </w:pPr>
            <w:r w:rsidRPr="004C5068">
              <w:rPr>
                <w:rFonts w:cs="Times New Roman"/>
                <w:szCs w:val="20"/>
                <w:lang w:val="de-DE"/>
              </w:rPr>
              <w:t>56.2</w:t>
            </w:r>
          </w:p>
        </w:tc>
        <w:tc>
          <w:tcPr>
            <w:tcW w:w="373" w:type="pct"/>
            <w:tcBorders>
              <w:top w:val="nil"/>
              <w:left w:val="single" w:sz="2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left w:w="60" w:type="dxa"/>
              <w:right w:w="60" w:type="dxa"/>
            </w:tcMar>
            <w:vAlign w:val="bottom"/>
          </w:tcPr>
          <w:p w14:paraId="33751367" w14:textId="77777777" w:rsidR="004C5068" w:rsidRPr="004C5068" w:rsidRDefault="004C5068" w:rsidP="004C5068">
            <w:pPr>
              <w:rPr>
                <w:rFonts w:cs="Times New Roman"/>
                <w:szCs w:val="20"/>
                <w:lang w:val="de-DE"/>
              </w:rPr>
            </w:pPr>
            <w:r w:rsidRPr="004C5068">
              <w:rPr>
                <w:rFonts w:cs="Times New Roman"/>
                <w:szCs w:val="20"/>
                <w:lang w:val="de-DE"/>
              </w:rPr>
              <w:t>258</w:t>
            </w:r>
          </w:p>
        </w:tc>
      </w:tr>
    </w:tbl>
    <w:p w14:paraId="0F579BC3" w14:textId="77777777" w:rsidR="004F5E96" w:rsidRDefault="004F5E96" w:rsidP="004F5E96">
      <w:pPr>
        <w:contextualSpacing/>
        <w:rPr>
          <w:rFonts w:ascii="Arial" w:eastAsia="Calibri" w:hAnsi="Arial" w:cs="Arial"/>
          <w:b/>
          <w:u w:val="single"/>
        </w:rPr>
      </w:pPr>
    </w:p>
    <w:p w14:paraId="1128DD60" w14:textId="77777777" w:rsidR="004F5E96" w:rsidRDefault="004F5E96">
      <w:pPr>
        <w:spacing w:after="160" w:line="259" w:lineRule="auto"/>
        <w:rPr>
          <w:rFonts w:ascii="Arial" w:eastAsia="Calibri" w:hAnsi="Arial" w:cs="Arial"/>
          <w:b/>
          <w:u w:val="single"/>
        </w:rPr>
      </w:pPr>
      <w:r>
        <w:rPr>
          <w:rFonts w:ascii="Arial" w:eastAsia="Calibri" w:hAnsi="Arial" w:cs="Arial"/>
          <w:b/>
          <w:u w:val="single"/>
        </w:rPr>
        <w:br w:type="page"/>
      </w:r>
    </w:p>
    <w:p w14:paraId="0E38DF45" w14:textId="2EFF3F37" w:rsidR="004F5E96" w:rsidRDefault="004F5E96" w:rsidP="004F5E96">
      <w:pPr>
        <w:contextualSpacing/>
        <w:rPr>
          <w:rFonts w:ascii="Arial" w:eastAsia="Calibri" w:hAnsi="Arial" w:cs="Arial"/>
          <w:b/>
          <w:u w:val="single"/>
        </w:rPr>
      </w:pPr>
      <w:r>
        <w:rPr>
          <w:rFonts w:ascii="Arial" w:eastAsia="Calibri" w:hAnsi="Arial" w:cs="Arial"/>
          <w:b/>
          <w:u w:val="single"/>
        </w:rPr>
        <w:lastRenderedPageBreak/>
        <w:t>Supplementary Table S7</w:t>
      </w:r>
    </w:p>
    <w:p w14:paraId="36DA1749" w14:textId="77777777" w:rsidR="004F5E96" w:rsidRDefault="004F5E96" w:rsidP="004F5E96">
      <w:pPr>
        <w:contextualSpacing/>
        <w:rPr>
          <w:rFonts w:ascii="Arial" w:eastAsia="Calibri" w:hAnsi="Arial" w:cs="Arial"/>
          <w:b/>
          <w:u w:val="single"/>
        </w:rPr>
      </w:pPr>
    </w:p>
    <w:p w14:paraId="67BC0E5A" w14:textId="77777777" w:rsidR="004F5E96" w:rsidRPr="000E7833" w:rsidRDefault="004F5E96" w:rsidP="004F5E96">
      <w:pPr>
        <w:contextualSpacing/>
        <w:rPr>
          <w:rFonts w:ascii="Arial" w:eastAsia="Calibri" w:hAnsi="Arial" w:cs="Arial"/>
          <w:b/>
          <w:u w:val="single"/>
        </w:rPr>
      </w:pPr>
      <w:r w:rsidRPr="000E7833">
        <w:rPr>
          <w:rFonts w:ascii="Arial" w:eastAsia="Calibri" w:hAnsi="Arial" w:cs="Arial"/>
          <w:b/>
          <w:u w:val="single"/>
        </w:rPr>
        <w:t xml:space="preserve">Baseline characteristics of patients surviving </w:t>
      </w:r>
      <w:proofErr w:type="gramStart"/>
      <w:r w:rsidRPr="000E7833">
        <w:rPr>
          <w:rFonts w:ascii="Arial" w:eastAsia="Calibri" w:hAnsi="Arial" w:cs="Arial"/>
          <w:b/>
          <w:u w:val="single"/>
        </w:rPr>
        <w:t>3</w:t>
      </w:r>
      <w:proofErr w:type="gramEnd"/>
      <w:r w:rsidRPr="000E7833">
        <w:rPr>
          <w:rFonts w:ascii="Arial" w:eastAsia="Calibri" w:hAnsi="Arial" w:cs="Arial"/>
          <w:b/>
          <w:u w:val="single"/>
        </w:rPr>
        <w:t xml:space="preserve">, 4, and 5 years 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44"/>
        <w:gridCol w:w="1230"/>
        <w:gridCol w:w="1232"/>
        <w:gridCol w:w="1232"/>
        <w:gridCol w:w="1230"/>
        <w:gridCol w:w="1232"/>
        <w:gridCol w:w="1230"/>
      </w:tblGrid>
      <w:tr w:rsidR="004F5E96" w:rsidRPr="000E7833" w14:paraId="1E5FF2EC" w14:textId="77777777" w:rsidTr="00635E69">
        <w:trPr>
          <w:cantSplit/>
          <w:tblHeader/>
        </w:trPr>
        <w:tc>
          <w:tcPr>
            <w:tcW w:w="1205" w:type="pct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347F93CC" w14:textId="77777777" w:rsidR="004F5E96" w:rsidRPr="000E7833" w:rsidRDefault="004F5E96" w:rsidP="00635E69">
            <w:pPr>
              <w:adjustRightInd w:val="0"/>
              <w:spacing w:before="60" w:after="60"/>
              <w:jc w:val="center"/>
              <w:rPr>
                <w:rFonts w:ascii="Arial" w:eastAsia="Calibri" w:hAnsi="Arial" w:cs="Arial"/>
                <w:b/>
                <w:color w:val="000000"/>
                <w:sz w:val="18"/>
                <w:szCs w:val="18"/>
              </w:rPr>
            </w:pPr>
            <w:r w:rsidRPr="000E7833">
              <w:rPr>
                <w:rFonts w:ascii="Arial" w:eastAsia="Calibri" w:hAnsi="Arial" w:cs="Arial"/>
                <w:b/>
                <w:color w:val="000000"/>
                <w:sz w:val="18"/>
                <w:szCs w:val="18"/>
              </w:rPr>
              <w:t>Parameter</w:t>
            </w:r>
          </w:p>
        </w:tc>
        <w:tc>
          <w:tcPr>
            <w:tcW w:w="632" w:type="pct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bottom"/>
          </w:tcPr>
          <w:p w14:paraId="1D55D1AD" w14:textId="77777777" w:rsidR="004F5E96" w:rsidRPr="000E7833" w:rsidRDefault="004F5E96" w:rsidP="00635E69">
            <w:pPr>
              <w:adjustRightInd w:val="0"/>
              <w:spacing w:before="60" w:after="60"/>
              <w:jc w:val="center"/>
              <w:rPr>
                <w:rFonts w:ascii="Arial" w:eastAsia="Calibri" w:hAnsi="Arial" w:cs="Arial"/>
                <w:b/>
                <w:color w:val="000000"/>
                <w:sz w:val="18"/>
                <w:szCs w:val="18"/>
              </w:rPr>
            </w:pPr>
            <w:r w:rsidRPr="000E7833">
              <w:rPr>
                <w:rFonts w:ascii="Arial" w:eastAsia="Calibri" w:hAnsi="Arial" w:cs="Arial"/>
                <w:b/>
                <w:color w:val="000000"/>
                <w:sz w:val="18"/>
                <w:szCs w:val="18"/>
              </w:rPr>
              <w:t xml:space="preserve">FOLFIRI + </w:t>
            </w:r>
            <w:proofErr w:type="spellStart"/>
            <w:r w:rsidRPr="000E7833">
              <w:rPr>
                <w:rFonts w:ascii="Arial" w:eastAsia="Calibri" w:hAnsi="Arial" w:cs="Arial"/>
                <w:b/>
                <w:color w:val="000000"/>
                <w:sz w:val="18"/>
                <w:szCs w:val="18"/>
              </w:rPr>
              <w:t>Cetuximab</w:t>
            </w:r>
            <w:proofErr w:type="spellEnd"/>
            <w:r w:rsidRPr="000E7833">
              <w:rPr>
                <w:rFonts w:ascii="Arial" w:eastAsia="Calibri" w:hAnsi="Arial" w:cs="Arial"/>
                <w:b/>
                <w:color w:val="000000"/>
                <w:sz w:val="18"/>
                <w:szCs w:val="18"/>
              </w:rPr>
              <w:t xml:space="preserve"> </w:t>
            </w:r>
          </w:p>
          <w:p w14:paraId="0059A827" w14:textId="77777777" w:rsidR="004F5E96" w:rsidRPr="000E7833" w:rsidRDefault="004F5E96" w:rsidP="00635E69">
            <w:pPr>
              <w:adjustRightInd w:val="0"/>
              <w:spacing w:before="60" w:after="60"/>
              <w:jc w:val="center"/>
              <w:rPr>
                <w:rFonts w:ascii="Arial" w:eastAsia="Calibri" w:hAnsi="Arial" w:cs="Arial"/>
                <w:b/>
                <w:color w:val="000000"/>
                <w:sz w:val="18"/>
                <w:szCs w:val="18"/>
              </w:rPr>
            </w:pPr>
            <w:r w:rsidRPr="000E7833">
              <w:rPr>
                <w:rFonts w:ascii="Arial" w:eastAsia="Calibri" w:hAnsi="Arial" w:cs="Arial"/>
                <w:b/>
                <w:color w:val="000000"/>
                <w:sz w:val="18"/>
                <w:szCs w:val="18"/>
              </w:rPr>
              <w:t>3-y-OS</w:t>
            </w:r>
          </w:p>
          <w:p w14:paraId="0A948C87" w14:textId="77777777" w:rsidR="004F5E96" w:rsidRPr="000E7833" w:rsidRDefault="004F5E96" w:rsidP="00635E69">
            <w:pPr>
              <w:adjustRightInd w:val="0"/>
              <w:spacing w:before="60" w:after="60"/>
              <w:jc w:val="center"/>
              <w:rPr>
                <w:rFonts w:ascii="Arial" w:eastAsia="Calibri" w:hAnsi="Arial" w:cs="Arial"/>
                <w:b/>
                <w:color w:val="000000"/>
                <w:sz w:val="18"/>
                <w:szCs w:val="18"/>
              </w:rPr>
            </w:pPr>
            <w:r w:rsidRPr="000E7833">
              <w:rPr>
                <w:rFonts w:ascii="Arial" w:eastAsia="Calibri" w:hAnsi="Arial" w:cs="Arial"/>
                <w:b/>
                <w:color w:val="000000"/>
                <w:sz w:val="18"/>
                <w:szCs w:val="18"/>
              </w:rPr>
              <w:t>N=81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bottom"/>
          </w:tcPr>
          <w:p w14:paraId="7FDFDEE6" w14:textId="77777777" w:rsidR="004F5E96" w:rsidRPr="000E7833" w:rsidRDefault="004F5E96" w:rsidP="00635E69">
            <w:pPr>
              <w:adjustRightInd w:val="0"/>
              <w:spacing w:before="60" w:after="60"/>
              <w:jc w:val="center"/>
              <w:rPr>
                <w:rFonts w:ascii="Arial" w:eastAsia="Calibri" w:hAnsi="Arial" w:cs="Arial"/>
                <w:b/>
                <w:color w:val="000000"/>
                <w:sz w:val="18"/>
                <w:szCs w:val="18"/>
              </w:rPr>
            </w:pPr>
            <w:r w:rsidRPr="000E7833">
              <w:rPr>
                <w:rFonts w:ascii="Arial" w:eastAsia="Calibri" w:hAnsi="Arial" w:cs="Arial"/>
                <w:b/>
                <w:color w:val="000000"/>
                <w:sz w:val="18"/>
                <w:szCs w:val="18"/>
              </w:rPr>
              <w:t xml:space="preserve">FOLFIRI + Bev </w:t>
            </w:r>
          </w:p>
          <w:p w14:paraId="4A770D30" w14:textId="77777777" w:rsidR="004F5E96" w:rsidRPr="000E7833" w:rsidRDefault="004F5E96" w:rsidP="00635E69">
            <w:pPr>
              <w:adjustRightInd w:val="0"/>
              <w:spacing w:before="60" w:after="60"/>
              <w:jc w:val="center"/>
              <w:rPr>
                <w:rFonts w:ascii="Arial" w:eastAsia="Calibri" w:hAnsi="Arial" w:cs="Arial"/>
                <w:b/>
                <w:color w:val="000000"/>
                <w:sz w:val="18"/>
                <w:szCs w:val="18"/>
              </w:rPr>
            </w:pPr>
            <w:r w:rsidRPr="000E7833">
              <w:rPr>
                <w:rFonts w:ascii="Arial" w:eastAsia="Calibri" w:hAnsi="Arial" w:cs="Arial"/>
                <w:b/>
                <w:color w:val="000000"/>
                <w:sz w:val="18"/>
                <w:szCs w:val="18"/>
              </w:rPr>
              <w:t>3-y-OS</w:t>
            </w:r>
          </w:p>
          <w:p w14:paraId="5441CDDE" w14:textId="77777777" w:rsidR="004F5E96" w:rsidRPr="000E7833" w:rsidRDefault="004F5E96" w:rsidP="00635E69">
            <w:pPr>
              <w:adjustRightInd w:val="0"/>
              <w:spacing w:before="60" w:after="60"/>
              <w:jc w:val="center"/>
              <w:rPr>
                <w:rFonts w:ascii="Arial" w:eastAsia="Calibri" w:hAnsi="Arial" w:cs="Arial"/>
                <w:b/>
                <w:color w:val="000000"/>
                <w:sz w:val="18"/>
                <w:szCs w:val="18"/>
              </w:rPr>
            </w:pPr>
            <w:r w:rsidRPr="000E7833">
              <w:rPr>
                <w:rFonts w:ascii="Arial" w:eastAsia="Calibri" w:hAnsi="Arial" w:cs="Arial"/>
                <w:b/>
                <w:color w:val="000000"/>
                <w:sz w:val="18"/>
                <w:szCs w:val="18"/>
              </w:rPr>
              <w:t>N=60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bottom"/>
          </w:tcPr>
          <w:p w14:paraId="7B8398E8" w14:textId="77777777" w:rsidR="004F5E96" w:rsidRPr="000E7833" w:rsidRDefault="004F5E96" w:rsidP="00635E69">
            <w:pPr>
              <w:adjustRightInd w:val="0"/>
              <w:spacing w:before="60" w:after="60"/>
              <w:jc w:val="center"/>
              <w:rPr>
                <w:rFonts w:ascii="Arial" w:eastAsia="Calibri" w:hAnsi="Arial" w:cs="Arial"/>
                <w:b/>
                <w:color w:val="000000"/>
                <w:sz w:val="18"/>
                <w:szCs w:val="18"/>
              </w:rPr>
            </w:pPr>
            <w:r w:rsidRPr="000E7833">
              <w:rPr>
                <w:rFonts w:ascii="Arial" w:eastAsia="Calibri" w:hAnsi="Arial" w:cs="Arial"/>
                <w:b/>
                <w:color w:val="000000"/>
                <w:sz w:val="18"/>
                <w:szCs w:val="18"/>
              </w:rPr>
              <w:t xml:space="preserve">FOLFIRI + </w:t>
            </w:r>
            <w:proofErr w:type="spellStart"/>
            <w:r w:rsidRPr="000E7833">
              <w:rPr>
                <w:rFonts w:ascii="Arial" w:eastAsia="Calibri" w:hAnsi="Arial" w:cs="Arial"/>
                <w:b/>
                <w:color w:val="000000"/>
                <w:sz w:val="18"/>
                <w:szCs w:val="18"/>
              </w:rPr>
              <w:t>Cetuximab</w:t>
            </w:r>
            <w:proofErr w:type="spellEnd"/>
            <w:r w:rsidRPr="000E7833">
              <w:rPr>
                <w:rFonts w:ascii="Arial" w:eastAsia="Calibri" w:hAnsi="Arial" w:cs="Arial"/>
                <w:b/>
                <w:color w:val="000000"/>
                <w:sz w:val="18"/>
                <w:szCs w:val="18"/>
              </w:rPr>
              <w:t xml:space="preserve"> </w:t>
            </w:r>
          </w:p>
          <w:p w14:paraId="028E05A1" w14:textId="77777777" w:rsidR="004F5E96" w:rsidRPr="000E7833" w:rsidRDefault="004F5E96" w:rsidP="00635E69">
            <w:pPr>
              <w:adjustRightInd w:val="0"/>
              <w:spacing w:before="60" w:after="60"/>
              <w:jc w:val="center"/>
              <w:rPr>
                <w:rFonts w:ascii="Arial" w:eastAsia="Calibri" w:hAnsi="Arial" w:cs="Arial"/>
                <w:b/>
                <w:color w:val="000000"/>
                <w:sz w:val="18"/>
                <w:szCs w:val="18"/>
              </w:rPr>
            </w:pPr>
            <w:r w:rsidRPr="000E7833">
              <w:rPr>
                <w:rFonts w:ascii="Arial" w:eastAsia="Calibri" w:hAnsi="Arial" w:cs="Arial"/>
                <w:b/>
                <w:color w:val="000000"/>
                <w:sz w:val="18"/>
                <w:szCs w:val="18"/>
              </w:rPr>
              <w:t>4-y-OS</w:t>
            </w:r>
          </w:p>
          <w:p w14:paraId="1D7AA305" w14:textId="77777777" w:rsidR="004F5E96" w:rsidRPr="000E7833" w:rsidRDefault="004F5E96" w:rsidP="00635E69">
            <w:pPr>
              <w:adjustRightInd w:val="0"/>
              <w:spacing w:before="60" w:after="60"/>
              <w:jc w:val="center"/>
              <w:rPr>
                <w:rFonts w:ascii="Arial" w:eastAsia="Calibri" w:hAnsi="Arial" w:cs="Arial"/>
                <w:b/>
                <w:color w:val="000000"/>
                <w:sz w:val="18"/>
                <w:szCs w:val="18"/>
              </w:rPr>
            </w:pPr>
            <w:r w:rsidRPr="000E7833">
              <w:rPr>
                <w:rFonts w:ascii="Arial" w:eastAsia="Calibri" w:hAnsi="Arial" w:cs="Arial"/>
                <w:b/>
                <w:color w:val="000000"/>
                <w:sz w:val="18"/>
                <w:szCs w:val="18"/>
              </w:rPr>
              <w:t>N=48</w:t>
            </w:r>
          </w:p>
        </w:tc>
        <w:tc>
          <w:tcPr>
            <w:tcW w:w="632" w:type="pct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bottom"/>
          </w:tcPr>
          <w:p w14:paraId="04CCACC5" w14:textId="77777777" w:rsidR="004F5E96" w:rsidRPr="000E7833" w:rsidRDefault="004F5E96" w:rsidP="00635E69">
            <w:pPr>
              <w:adjustRightInd w:val="0"/>
              <w:spacing w:before="60" w:after="60"/>
              <w:jc w:val="center"/>
              <w:rPr>
                <w:rFonts w:ascii="Arial" w:eastAsia="Calibri" w:hAnsi="Arial" w:cs="Arial"/>
                <w:b/>
                <w:color w:val="000000"/>
                <w:sz w:val="18"/>
                <w:szCs w:val="18"/>
              </w:rPr>
            </w:pPr>
            <w:r w:rsidRPr="000E7833">
              <w:rPr>
                <w:rFonts w:ascii="Arial" w:eastAsia="Calibri" w:hAnsi="Arial" w:cs="Arial"/>
                <w:b/>
                <w:color w:val="000000"/>
                <w:sz w:val="18"/>
                <w:szCs w:val="18"/>
              </w:rPr>
              <w:t xml:space="preserve">FOLFIRI + Bev </w:t>
            </w:r>
          </w:p>
          <w:p w14:paraId="3B0CC3A7" w14:textId="77777777" w:rsidR="004F5E96" w:rsidRPr="000E7833" w:rsidRDefault="004F5E96" w:rsidP="00635E69">
            <w:pPr>
              <w:adjustRightInd w:val="0"/>
              <w:spacing w:before="60" w:after="60"/>
              <w:jc w:val="center"/>
              <w:rPr>
                <w:rFonts w:ascii="Arial" w:eastAsia="Calibri" w:hAnsi="Arial" w:cs="Arial"/>
                <w:b/>
                <w:color w:val="000000"/>
                <w:sz w:val="18"/>
                <w:szCs w:val="18"/>
              </w:rPr>
            </w:pPr>
            <w:r w:rsidRPr="000E7833">
              <w:rPr>
                <w:rFonts w:ascii="Arial" w:eastAsia="Calibri" w:hAnsi="Arial" w:cs="Arial"/>
                <w:b/>
                <w:color w:val="000000"/>
                <w:sz w:val="18"/>
                <w:szCs w:val="18"/>
              </w:rPr>
              <w:t>4-y-OS</w:t>
            </w:r>
          </w:p>
          <w:p w14:paraId="73BABF72" w14:textId="77777777" w:rsidR="004F5E96" w:rsidRPr="000E7833" w:rsidRDefault="004F5E96" w:rsidP="00635E69">
            <w:pPr>
              <w:adjustRightInd w:val="0"/>
              <w:spacing w:before="60" w:after="60"/>
              <w:jc w:val="center"/>
              <w:rPr>
                <w:rFonts w:ascii="Arial" w:eastAsia="Calibri" w:hAnsi="Arial" w:cs="Arial"/>
                <w:b/>
                <w:color w:val="000000"/>
                <w:sz w:val="18"/>
                <w:szCs w:val="18"/>
              </w:rPr>
            </w:pPr>
            <w:r w:rsidRPr="000E7833">
              <w:rPr>
                <w:rFonts w:ascii="Arial" w:eastAsia="Calibri" w:hAnsi="Arial" w:cs="Arial"/>
                <w:b/>
                <w:color w:val="000000"/>
                <w:sz w:val="18"/>
                <w:szCs w:val="18"/>
              </w:rPr>
              <w:t>N=31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bottom"/>
          </w:tcPr>
          <w:p w14:paraId="5E4F7A30" w14:textId="77777777" w:rsidR="004F5E96" w:rsidRPr="000E7833" w:rsidRDefault="004F5E96" w:rsidP="00635E69">
            <w:pPr>
              <w:adjustRightInd w:val="0"/>
              <w:spacing w:before="60" w:after="60"/>
              <w:jc w:val="center"/>
              <w:rPr>
                <w:rFonts w:ascii="Arial" w:eastAsia="Calibri" w:hAnsi="Arial" w:cs="Arial"/>
                <w:b/>
                <w:color w:val="000000"/>
                <w:sz w:val="18"/>
                <w:szCs w:val="18"/>
              </w:rPr>
            </w:pPr>
            <w:r w:rsidRPr="000E7833">
              <w:rPr>
                <w:rFonts w:ascii="Arial" w:eastAsia="Calibri" w:hAnsi="Arial" w:cs="Arial"/>
                <w:b/>
                <w:color w:val="000000"/>
                <w:sz w:val="18"/>
                <w:szCs w:val="18"/>
              </w:rPr>
              <w:t xml:space="preserve">FOLFIRI + </w:t>
            </w:r>
            <w:proofErr w:type="spellStart"/>
            <w:r w:rsidRPr="000E7833">
              <w:rPr>
                <w:rFonts w:ascii="Arial" w:eastAsia="Calibri" w:hAnsi="Arial" w:cs="Arial"/>
                <w:b/>
                <w:color w:val="000000"/>
                <w:sz w:val="18"/>
                <w:szCs w:val="18"/>
              </w:rPr>
              <w:t>Cetuximab</w:t>
            </w:r>
            <w:proofErr w:type="spellEnd"/>
            <w:r w:rsidRPr="000E7833">
              <w:rPr>
                <w:rFonts w:ascii="Arial" w:eastAsia="Calibri" w:hAnsi="Arial" w:cs="Arial"/>
                <w:b/>
                <w:color w:val="000000"/>
                <w:sz w:val="18"/>
                <w:szCs w:val="18"/>
              </w:rPr>
              <w:t xml:space="preserve"> </w:t>
            </w:r>
          </w:p>
          <w:p w14:paraId="2A0F745B" w14:textId="77777777" w:rsidR="004F5E96" w:rsidRPr="000E7833" w:rsidRDefault="004F5E96" w:rsidP="00635E69">
            <w:pPr>
              <w:adjustRightInd w:val="0"/>
              <w:spacing w:before="60" w:after="60"/>
              <w:jc w:val="center"/>
              <w:rPr>
                <w:rFonts w:ascii="Arial" w:eastAsia="Calibri" w:hAnsi="Arial" w:cs="Arial"/>
                <w:b/>
                <w:color w:val="000000"/>
                <w:sz w:val="18"/>
                <w:szCs w:val="18"/>
              </w:rPr>
            </w:pPr>
            <w:r w:rsidRPr="000E7833">
              <w:rPr>
                <w:rFonts w:ascii="Arial" w:eastAsia="Calibri" w:hAnsi="Arial" w:cs="Arial"/>
                <w:b/>
                <w:color w:val="000000"/>
                <w:sz w:val="18"/>
                <w:szCs w:val="18"/>
              </w:rPr>
              <w:t>5-y-OS</w:t>
            </w:r>
          </w:p>
          <w:p w14:paraId="2DEF96A2" w14:textId="77777777" w:rsidR="004F5E96" w:rsidRPr="000E7833" w:rsidRDefault="004F5E96" w:rsidP="00635E69">
            <w:pPr>
              <w:adjustRightInd w:val="0"/>
              <w:spacing w:before="60" w:after="60"/>
              <w:jc w:val="center"/>
              <w:rPr>
                <w:rFonts w:ascii="Arial" w:eastAsia="Calibri" w:hAnsi="Arial" w:cs="Arial"/>
                <w:b/>
                <w:color w:val="000000"/>
                <w:sz w:val="18"/>
                <w:szCs w:val="18"/>
              </w:rPr>
            </w:pPr>
            <w:r w:rsidRPr="000E7833">
              <w:rPr>
                <w:rFonts w:ascii="Arial" w:eastAsia="Calibri" w:hAnsi="Arial" w:cs="Arial"/>
                <w:b/>
                <w:color w:val="000000"/>
                <w:sz w:val="18"/>
                <w:szCs w:val="18"/>
              </w:rPr>
              <w:t>N=25</w:t>
            </w:r>
          </w:p>
        </w:tc>
        <w:tc>
          <w:tcPr>
            <w:tcW w:w="632" w:type="pct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  <w:vAlign w:val="bottom"/>
          </w:tcPr>
          <w:p w14:paraId="5B729AF1" w14:textId="77777777" w:rsidR="004F5E96" w:rsidRPr="000E7833" w:rsidRDefault="004F5E96" w:rsidP="00635E69">
            <w:pPr>
              <w:adjustRightInd w:val="0"/>
              <w:spacing w:before="60" w:after="60"/>
              <w:jc w:val="center"/>
              <w:rPr>
                <w:rFonts w:ascii="Arial" w:eastAsia="Calibri" w:hAnsi="Arial" w:cs="Arial"/>
                <w:b/>
                <w:color w:val="000000"/>
                <w:sz w:val="18"/>
                <w:szCs w:val="18"/>
              </w:rPr>
            </w:pPr>
            <w:r w:rsidRPr="000E7833">
              <w:rPr>
                <w:rFonts w:ascii="Arial" w:eastAsia="Calibri" w:hAnsi="Arial" w:cs="Arial"/>
                <w:b/>
                <w:color w:val="000000"/>
                <w:sz w:val="18"/>
                <w:szCs w:val="18"/>
              </w:rPr>
              <w:t xml:space="preserve">FOLFIRI + Bev </w:t>
            </w:r>
          </w:p>
          <w:p w14:paraId="56AF0470" w14:textId="77777777" w:rsidR="004F5E96" w:rsidRPr="000E7833" w:rsidRDefault="004F5E96" w:rsidP="00635E69">
            <w:pPr>
              <w:adjustRightInd w:val="0"/>
              <w:spacing w:before="60" w:after="60"/>
              <w:jc w:val="center"/>
              <w:rPr>
                <w:rFonts w:ascii="Arial" w:eastAsia="Calibri" w:hAnsi="Arial" w:cs="Arial"/>
                <w:b/>
                <w:color w:val="000000"/>
                <w:sz w:val="18"/>
                <w:szCs w:val="18"/>
              </w:rPr>
            </w:pPr>
            <w:r w:rsidRPr="000E7833">
              <w:rPr>
                <w:rFonts w:ascii="Arial" w:eastAsia="Calibri" w:hAnsi="Arial" w:cs="Arial"/>
                <w:b/>
                <w:color w:val="000000"/>
                <w:sz w:val="18"/>
                <w:szCs w:val="18"/>
              </w:rPr>
              <w:t>5-y-OS</w:t>
            </w:r>
          </w:p>
          <w:p w14:paraId="134A2451" w14:textId="77777777" w:rsidR="004F5E96" w:rsidRPr="000E7833" w:rsidRDefault="004F5E96" w:rsidP="00635E69">
            <w:pPr>
              <w:adjustRightInd w:val="0"/>
              <w:spacing w:before="60" w:after="60"/>
              <w:jc w:val="center"/>
              <w:rPr>
                <w:rFonts w:ascii="Arial" w:eastAsia="Calibri" w:hAnsi="Arial" w:cs="Arial"/>
                <w:b/>
                <w:color w:val="000000"/>
                <w:sz w:val="18"/>
                <w:szCs w:val="18"/>
              </w:rPr>
            </w:pPr>
            <w:r w:rsidRPr="000E7833">
              <w:rPr>
                <w:rFonts w:ascii="Arial" w:eastAsia="Calibri" w:hAnsi="Arial" w:cs="Arial"/>
                <w:b/>
                <w:color w:val="000000"/>
                <w:sz w:val="18"/>
                <w:szCs w:val="18"/>
              </w:rPr>
              <w:t>N=13</w:t>
            </w:r>
          </w:p>
        </w:tc>
      </w:tr>
      <w:tr w:rsidR="004F5E96" w:rsidRPr="000E7833" w14:paraId="48B37412" w14:textId="77777777" w:rsidTr="00635E69">
        <w:trPr>
          <w:cantSplit/>
        </w:trPr>
        <w:tc>
          <w:tcPr>
            <w:tcW w:w="1205" w:type="pct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1F703C0" w14:textId="77777777" w:rsidR="004F5E96" w:rsidRPr="000E7833" w:rsidRDefault="004F5E96" w:rsidP="00635E69">
            <w:pPr>
              <w:adjustRightInd w:val="0"/>
              <w:spacing w:before="60" w:after="60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0E7833">
              <w:rPr>
                <w:rFonts w:ascii="Arial" w:eastAsia="Calibri" w:hAnsi="Arial" w:cs="Arial"/>
                <w:color w:val="000000"/>
                <w:sz w:val="18"/>
                <w:szCs w:val="18"/>
              </w:rPr>
              <w:t>Age – median (years)</w:t>
            </w:r>
          </w:p>
        </w:tc>
        <w:tc>
          <w:tcPr>
            <w:tcW w:w="632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bottom"/>
          </w:tcPr>
          <w:p w14:paraId="5C57C98B" w14:textId="77777777" w:rsidR="004F5E96" w:rsidRPr="000E7833" w:rsidRDefault="004F5E96" w:rsidP="00635E69">
            <w:pPr>
              <w:adjustRightInd w:val="0"/>
              <w:spacing w:before="60" w:after="6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0E7833">
              <w:rPr>
                <w:rFonts w:ascii="Arial" w:eastAsia="Calibri" w:hAnsi="Arial" w:cs="Arial"/>
                <w:color w:val="000000"/>
                <w:sz w:val="18"/>
                <w:szCs w:val="18"/>
              </w:rPr>
              <w:t>63</w:t>
            </w:r>
          </w:p>
        </w:tc>
        <w:tc>
          <w:tcPr>
            <w:tcW w:w="633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bottom"/>
          </w:tcPr>
          <w:p w14:paraId="2EDBCFCF" w14:textId="77777777" w:rsidR="004F5E96" w:rsidRPr="000E7833" w:rsidRDefault="004F5E96" w:rsidP="00635E69">
            <w:pPr>
              <w:adjustRightInd w:val="0"/>
              <w:spacing w:before="60" w:after="6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0E7833">
              <w:rPr>
                <w:rFonts w:ascii="Arial" w:eastAsia="Calibri" w:hAnsi="Arial" w:cs="Arial"/>
                <w:color w:val="000000"/>
                <w:sz w:val="18"/>
                <w:szCs w:val="18"/>
              </w:rPr>
              <w:t>63</w:t>
            </w:r>
          </w:p>
        </w:tc>
        <w:tc>
          <w:tcPr>
            <w:tcW w:w="633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bottom"/>
          </w:tcPr>
          <w:p w14:paraId="41C00AC5" w14:textId="77777777" w:rsidR="004F5E96" w:rsidRPr="000E7833" w:rsidRDefault="004F5E96" w:rsidP="00635E69">
            <w:pPr>
              <w:adjustRightInd w:val="0"/>
              <w:spacing w:before="60" w:after="6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0E7833">
              <w:rPr>
                <w:rFonts w:ascii="Arial" w:eastAsia="Calibri" w:hAnsi="Arial" w:cs="Arial"/>
                <w:color w:val="000000"/>
                <w:sz w:val="18"/>
                <w:szCs w:val="18"/>
              </w:rPr>
              <w:t>60</w:t>
            </w:r>
          </w:p>
        </w:tc>
        <w:tc>
          <w:tcPr>
            <w:tcW w:w="632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bottom"/>
          </w:tcPr>
          <w:p w14:paraId="7F6A07D9" w14:textId="77777777" w:rsidR="004F5E96" w:rsidRPr="000E7833" w:rsidRDefault="004F5E96" w:rsidP="00635E69">
            <w:pPr>
              <w:adjustRightInd w:val="0"/>
              <w:spacing w:before="60" w:after="6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0E7833">
              <w:rPr>
                <w:rFonts w:ascii="Arial" w:eastAsia="Calibri" w:hAnsi="Arial" w:cs="Arial"/>
                <w:color w:val="000000"/>
                <w:sz w:val="18"/>
                <w:szCs w:val="18"/>
              </w:rPr>
              <w:t>63</w:t>
            </w:r>
          </w:p>
        </w:tc>
        <w:tc>
          <w:tcPr>
            <w:tcW w:w="633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bottom"/>
          </w:tcPr>
          <w:p w14:paraId="21BBF955" w14:textId="77777777" w:rsidR="004F5E96" w:rsidRPr="000E7833" w:rsidRDefault="004F5E96" w:rsidP="00635E69">
            <w:pPr>
              <w:adjustRightInd w:val="0"/>
              <w:spacing w:before="60" w:after="6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0E7833">
              <w:rPr>
                <w:rFonts w:ascii="Arial" w:eastAsia="Calibri" w:hAnsi="Arial" w:cs="Arial"/>
                <w:color w:val="000000"/>
                <w:sz w:val="18"/>
                <w:szCs w:val="18"/>
              </w:rPr>
              <w:t>60</w:t>
            </w:r>
          </w:p>
        </w:tc>
        <w:tc>
          <w:tcPr>
            <w:tcW w:w="632" w:type="pct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  <w:vAlign w:val="bottom"/>
          </w:tcPr>
          <w:p w14:paraId="43590221" w14:textId="77777777" w:rsidR="004F5E96" w:rsidRPr="000E7833" w:rsidRDefault="004F5E96" w:rsidP="00635E69">
            <w:pPr>
              <w:adjustRightInd w:val="0"/>
              <w:spacing w:before="60" w:after="6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0E7833">
              <w:rPr>
                <w:rFonts w:ascii="Arial" w:eastAsia="Calibri" w:hAnsi="Arial" w:cs="Arial"/>
                <w:color w:val="000000"/>
                <w:sz w:val="18"/>
                <w:szCs w:val="18"/>
              </w:rPr>
              <w:t>65</w:t>
            </w:r>
          </w:p>
        </w:tc>
      </w:tr>
      <w:tr w:rsidR="004F5E96" w:rsidRPr="000E7833" w14:paraId="449010AB" w14:textId="77777777" w:rsidTr="00635E69">
        <w:trPr>
          <w:cantSplit/>
        </w:trPr>
        <w:tc>
          <w:tcPr>
            <w:tcW w:w="1205" w:type="pct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778A657" w14:textId="77777777" w:rsidR="004F5E96" w:rsidRPr="000E7833" w:rsidRDefault="004F5E96" w:rsidP="00635E69">
            <w:pPr>
              <w:adjustRightInd w:val="0"/>
              <w:spacing w:before="60" w:after="60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0E7833">
              <w:rPr>
                <w:rFonts w:ascii="Arial" w:eastAsia="Calibri" w:hAnsi="Arial" w:cs="Arial"/>
                <w:color w:val="000000"/>
                <w:sz w:val="18"/>
                <w:szCs w:val="18"/>
              </w:rPr>
              <w:t>Age - min (years)</w:t>
            </w:r>
          </w:p>
        </w:tc>
        <w:tc>
          <w:tcPr>
            <w:tcW w:w="632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bottom"/>
          </w:tcPr>
          <w:p w14:paraId="5A921C3D" w14:textId="77777777" w:rsidR="004F5E96" w:rsidRPr="000E7833" w:rsidRDefault="004F5E96" w:rsidP="00635E69">
            <w:pPr>
              <w:adjustRightInd w:val="0"/>
              <w:spacing w:before="60" w:after="6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0E7833">
              <w:rPr>
                <w:rFonts w:ascii="Arial" w:eastAsia="Calibri" w:hAnsi="Arial" w:cs="Arial"/>
                <w:color w:val="000000"/>
                <w:sz w:val="18"/>
                <w:szCs w:val="18"/>
              </w:rPr>
              <w:t>41</w:t>
            </w:r>
          </w:p>
        </w:tc>
        <w:tc>
          <w:tcPr>
            <w:tcW w:w="633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bottom"/>
          </w:tcPr>
          <w:p w14:paraId="325238B0" w14:textId="77777777" w:rsidR="004F5E96" w:rsidRPr="000E7833" w:rsidRDefault="004F5E96" w:rsidP="00635E69">
            <w:pPr>
              <w:adjustRightInd w:val="0"/>
              <w:spacing w:before="60" w:after="6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0E7833">
              <w:rPr>
                <w:rFonts w:ascii="Arial" w:eastAsia="Calibri" w:hAnsi="Arial" w:cs="Arial"/>
                <w:color w:val="000000"/>
                <w:sz w:val="18"/>
                <w:szCs w:val="18"/>
              </w:rPr>
              <w:t>33</w:t>
            </w:r>
          </w:p>
        </w:tc>
        <w:tc>
          <w:tcPr>
            <w:tcW w:w="633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bottom"/>
          </w:tcPr>
          <w:p w14:paraId="17557A54" w14:textId="77777777" w:rsidR="004F5E96" w:rsidRPr="000E7833" w:rsidRDefault="004F5E96" w:rsidP="00635E69">
            <w:pPr>
              <w:adjustRightInd w:val="0"/>
              <w:spacing w:before="60" w:after="6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0E7833">
              <w:rPr>
                <w:rFonts w:ascii="Arial" w:eastAsia="Calibri" w:hAnsi="Arial" w:cs="Arial"/>
                <w:color w:val="000000"/>
                <w:sz w:val="18"/>
                <w:szCs w:val="18"/>
              </w:rPr>
              <w:t>42</w:t>
            </w:r>
          </w:p>
        </w:tc>
        <w:tc>
          <w:tcPr>
            <w:tcW w:w="632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bottom"/>
          </w:tcPr>
          <w:p w14:paraId="45429972" w14:textId="77777777" w:rsidR="004F5E96" w:rsidRPr="000E7833" w:rsidRDefault="004F5E96" w:rsidP="00635E69">
            <w:pPr>
              <w:adjustRightInd w:val="0"/>
              <w:spacing w:before="60" w:after="6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0E7833">
              <w:rPr>
                <w:rFonts w:ascii="Arial" w:eastAsia="Calibri" w:hAnsi="Arial" w:cs="Arial"/>
                <w:color w:val="000000"/>
                <w:sz w:val="18"/>
                <w:szCs w:val="18"/>
              </w:rPr>
              <w:t>46</w:t>
            </w:r>
          </w:p>
        </w:tc>
        <w:tc>
          <w:tcPr>
            <w:tcW w:w="633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bottom"/>
          </w:tcPr>
          <w:p w14:paraId="27057558" w14:textId="77777777" w:rsidR="004F5E96" w:rsidRPr="000E7833" w:rsidRDefault="004F5E96" w:rsidP="00635E69">
            <w:pPr>
              <w:adjustRightInd w:val="0"/>
              <w:spacing w:before="60" w:after="6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0E7833">
              <w:rPr>
                <w:rFonts w:ascii="Arial" w:eastAsia="Calibri" w:hAnsi="Arial" w:cs="Arial"/>
                <w:color w:val="000000"/>
                <w:sz w:val="18"/>
                <w:szCs w:val="18"/>
              </w:rPr>
              <w:t>42</w:t>
            </w:r>
          </w:p>
        </w:tc>
        <w:tc>
          <w:tcPr>
            <w:tcW w:w="632" w:type="pct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  <w:vAlign w:val="bottom"/>
          </w:tcPr>
          <w:p w14:paraId="17737D06" w14:textId="77777777" w:rsidR="004F5E96" w:rsidRPr="000E7833" w:rsidRDefault="004F5E96" w:rsidP="00635E69">
            <w:pPr>
              <w:adjustRightInd w:val="0"/>
              <w:spacing w:before="60" w:after="6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0E7833">
              <w:rPr>
                <w:rFonts w:ascii="Arial" w:eastAsia="Calibri" w:hAnsi="Arial" w:cs="Arial"/>
                <w:color w:val="000000"/>
                <w:sz w:val="18"/>
                <w:szCs w:val="18"/>
              </w:rPr>
              <w:t>47</w:t>
            </w:r>
          </w:p>
        </w:tc>
      </w:tr>
      <w:tr w:rsidR="004F5E96" w:rsidRPr="000E7833" w14:paraId="1F1E0C47" w14:textId="77777777" w:rsidTr="00635E69">
        <w:trPr>
          <w:cantSplit/>
        </w:trPr>
        <w:tc>
          <w:tcPr>
            <w:tcW w:w="1205" w:type="pct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5DC4084" w14:textId="77777777" w:rsidR="004F5E96" w:rsidRPr="000E7833" w:rsidRDefault="004F5E96" w:rsidP="00635E69">
            <w:pPr>
              <w:adjustRightInd w:val="0"/>
              <w:spacing w:before="60" w:after="60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0E7833">
              <w:rPr>
                <w:rFonts w:ascii="Arial" w:eastAsia="Calibri" w:hAnsi="Arial" w:cs="Arial"/>
                <w:color w:val="000000"/>
                <w:sz w:val="18"/>
                <w:szCs w:val="18"/>
              </w:rPr>
              <w:t>Age - max (years)</w:t>
            </w:r>
          </w:p>
        </w:tc>
        <w:tc>
          <w:tcPr>
            <w:tcW w:w="632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bottom"/>
          </w:tcPr>
          <w:p w14:paraId="4DA40455" w14:textId="77777777" w:rsidR="004F5E96" w:rsidRPr="000E7833" w:rsidRDefault="004F5E96" w:rsidP="00635E69">
            <w:pPr>
              <w:adjustRightInd w:val="0"/>
              <w:spacing w:before="60" w:after="6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0E7833">
              <w:rPr>
                <w:rFonts w:ascii="Arial" w:eastAsia="Calibri" w:hAnsi="Arial" w:cs="Arial"/>
                <w:color w:val="000000"/>
                <w:sz w:val="18"/>
                <w:szCs w:val="18"/>
              </w:rPr>
              <w:t>76</w:t>
            </w:r>
          </w:p>
        </w:tc>
        <w:tc>
          <w:tcPr>
            <w:tcW w:w="633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bottom"/>
          </w:tcPr>
          <w:p w14:paraId="28471ECD" w14:textId="77777777" w:rsidR="004F5E96" w:rsidRPr="000E7833" w:rsidRDefault="004F5E96" w:rsidP="00635E69">
            <w:pPr>
              <w:adjustRightInd w:val="0"/>
              <w:spacing w:before="60" w:after="6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0E7833">
              <w:rPr>
                <w:rFonts w:ascii="Arial" w:eastAsia="Calibri" w:hAnsi="Arial" w:cs="Arial"/>
                <w:color w:val="000000"/>
                <w:sz w:val="18"/>
                <w:szCs w:val="18"/>
              </w:rPr>
              <w:t>75</w:t>
            </w:r>
          </w:p>
        </w:tc>
        <w:tc>
          <w:tcPr>
            <w:tcW w:w="633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bottom"/>
          </w:tcPr>
          <w:p w14:paraId="4B7563DB" w14:textId="77777777" w:rsidR="004F5E96" w:rsidRPr="000E7833" w:rsidRDefault="004F5E96" w:rsidP="00635E69">
            <w:pPr>
              <w:adjustRightInd w:val="0"/>
              <w:spacing w:before="60" w:after="6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0E7833">
              <w:rPr>
                <w:rFonts w:ascii="Arial" w:eastAsia="Calibri" w:hAnsi="Arial" w:cs="Arial"/>
                <w:color w:val="000000"/>
                <w:sz w:val="18"/>
                <w:szCs w:val="18"/>
              </w:rPr>
              <w:t>76</w:t>
            </w:r>
          </w:p>
        </w:tc>
        <w:tc>
          <w:tcPr>
            <w:tcW w:w="632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bottom"/>
          </w:tcPr>
          <w:p w14:paraId="7184AA0A" w14:textId="77777777" w:rsidR="004F5E96" w:rsidRPr="000E7833" w:rsidRDefault="004F5E96" w:rsidP="00635E69">
            <w:pPr>
              <w:adjustRightInd w:val="0"/>
              <w:spacing w:before="60" w:after="6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0E7833">
              <w:rPr>
                <w:rFonts w:ascii="Arial" w:eastAsia="Calibri" w:hAnsi="Arial" w:cs="Arial"/>
                <w:color w:val="000000"/>
                <w:sz w:val="18"/>
                <w:szCs w:val="18"/>
              </w:rPr>
              <w:t>75</w:t>
            </w:r>
          </w:p>
        </w:tc>
        <w:tc>
          <w:tcPr>
            <w:tcW w:w="633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bottom"/>
          </w:tcPr>
          <w:p w14:paraId="097C278A" w14:textId="77777777" w:rsidR="004F5E96" w:rsidRPr="000E7833" w:rsidRDefault="004F5E96" w:rsidP="00635E69">
            <w:pPr>
              <w:adjustRightInd w:val="0"/>
              <w:spacing w:before="60" w:after="6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0E7833">
              <w:rPr>
                <w:rFonts w:ascii="Arial" w:eastAsia="Calibri" w:hAnsi="Arial" w:cs="Arial"/>
                <w:color w:val="000000"/>
                <w:sz w:val="18"/>
                <w:szCs w:val="18"/>
              </w:rPr>
              <w:t>76</w:t>
            </w:r>
          </w:p>
        </w:tc>
        <w:tc>
          <w:tcPr>
            <w:tcW w:w="632" w:type="pct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  <w:vAlign w:val="bottom"/>
          </w:tcPr>
          <w:p w14:paraId="7B058DCE" w14:textId="77777777" w:rsidR="004F5E96" w:rsidRPr="000E7833" w:rsidRDefault="004F5E96" w:rsidP="00635E69">
            <w:pPr>
              <w:adjustRightInd w:val="0"/>
              <w:spacing w:before="60" w:after="6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0E7833">
              <w:rPr>
                <w:rFonts w:ascii="Arial" w:eastAsia="Calibri" w:hAnsi="Arial" w:cs="Arial"/>
                <w:color w:val="000000"/>
                <w:sz w:val="18"/>
                <w:szCs w:val="18"/>
              </w:rPr>
              <w:t>69</w:t>
            </w:r>
          </w:p>
        </w:tc>
      </w:tr>
      <w:tr w:rsidR="004F5E96" w:rsidRPr="000E7833" w14:paraId="218195AC" w14:textId="77777777" w:rsidTr="00635E69">
        <w:trPr>
          <w:cantSplit/>
        </w:trPr>
        <w:tc>
          <w:tcPr>
            <w:tcW w:w="1205" w:type="pct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EC9BDC2" w14:textId="77777777" w:rsidR="004F5E96" w:rsidRPr="000E7833" w:rsidRDefault="004F5E96" w:rsidP="00635E69">
            <w:pPr>
              <w:adjustRightInd w:val="0"/>
              <w:spacing w:before="60" w:after="60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0E7833">
              <w:rPr>
                <w:rFonts w:ascii="Arial" w:eastAsia="Calibri" w:hAnsi="Arial" w:cs="Arial"/>
                <w:color w:val="000000"/>
                <w:sz w:val="18"/>
                <w:szCs w:val="18"/>
              </w:rPr>
              <w:t>Age &gt; 65 years (%)</w:t>
            </w:r>
          </w:p>
        </w:tc>
        <w:tc>
          <w:tcPr>
            <w:tcW w:w="632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bottom"/>
          </w:tcPr>
          <w:p w14:paraId="7C819DA1" w14:textId="77777777" w:rsidR="004F5E96" w:rsidRPr="000E7833" w:rsidRDefault="004F5E96" w:rsidP="00635E69">
            <w:pPr>
              <w:adjustRightInd w:val="0"/>
              <w:spacing w:before="60" w:after="6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0E7833">
              <w:rPr>
                <w:rFonts w:ascii="Arial" w:eastAsia="Calibri" w:hAnsi="Arial" w:cs="Arial"/>
                <w:color w:val="000000"/>
                <w:sz w:val="18"/>
                <w:szCs w:val="18"/>
              </w:rPr>
              <w:t>45.7</w:t>
            </w:r>
          </w:p>
        </w:tc>
        <w:tc>
          <w:tcPr>
            <w:tcW w:w="633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bottom"/>
          </w:tcPr>
          <w:p w14:paraId="138927BF" w14:textId="77777777" w:rsidR="004F5E96" w:rsidRPr="000E7833" w:rsidRDefault="004F5E96" w:rsidP="00635E69">
            <w:pPr>
              <w:adjustRightInd w:val="0"/>
              <w:spacing w:before="60" w:after="6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0E7833">
              <w:rPr>
                <w:rFonts w:ascii="Arial" w:eastAsia="Calibri" w:hAnsi="Arial" w:cs="Arial"/>
                <w:color w:val="000000"/>
                <w:sz w:val="18"/>
                <w:szCs w:val="18"/>
              </w:rPr>
              <w:t>40.0</w:t>
            </w:r>
          </w:p>
        </w:tc>
        <w:tc>
          <w:tcPr>
            <w:tcW w:w="633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bottom"/>
          </w:tcPr>
          <w:p w14:paraId="0FC6806A" w14:textId="77777777" w:rsidR="004F5E96" w:rsidRPr="000E7833" w:rsidRDefault="004F5E96" w:rsidP="00635E69">
            <w:pPr>
              <w:adjustRightInd w:val="0"/>
              <w:spacing w:before="60" w:after="6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0E7833">
              <w:rPr>
                <w:rFonts w:ascii="Arial" w:eastAsia="Calibri" w:hAnsi="Arial" w:cs="Arial"/>
                <w:color w:val="000000"/>
                <w:sz w:val="18"/>
                <w:szCs w:val="18"/>
              </w:rPr>
              <w:t>35.4</w:t>
            </w:r>
          </w:p>
        </w:tc>
        <w:tc>
          <w:tcPr>
            <w:tcW w:w="632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bottom"/>
          </w:tcPr>
          <w:p w14:paraId="4D39148F" w14:textId="77777777" w:rsidR="004F5E96" w:rsidRPr="000E7833" w:rsidRDefault="004F5E96" w:rsidP="00635E69">
            <w:pPr>
              <w:adjustRightInd w:val="0"/>
              <w:spacing w:before="60" w:after="6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0E7833">
              <w:rPr>
                <w:rFonts w:ascii="Arial" w:eastAsia="Calibri" w:hAnsi="Arial" w:cs="Arial"/>
                <w:color w:val="000000"/>
                <w:sz w:val="18"/>
                <w:szCs w:val="18"/>
              </w:rPr>
              <w:t>45.2</w:t>
            </w:r>
          </w:p>
        </w:tc>
        <w:tc>
          <w:tcPr>
            <w:tcW w:w="633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bottom"/>
          </w:tcPr>
          <w:p w14:paraId="21D698AE" w14:textId="77777777" w:rsidR="004F5E96" w:rsidRPr="000E7833" w:rsidRDefault="004F5E96" w:rsidP="00635E69">
            <w:pPr>
              <w:adjustRightInd w:val="0"/>
              <w:spacing w:before="60" w:after="6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0E7833">
              <w:rPr>
                <w:rFonts w:ascii="Arial" w:eastAsia="Calibri" w:hAnsi="Arial" w:cs="Arial"/>
                <w:color w:val="000000"/>
                <w:sz w:val="18"/>
                <w:szCs w:val="18"/>
              </w:rPr>
              <w:t>28.0</w:t>
            </w:r>
          </w:p>
        </w:tc>
        <w:tc>
          <w:tcPr>
            <w:tcW w:w="632" w:type="pct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  <w:vAlign w:val="bottom"/>
          </w:tcPr>
          <w:p w14:paraId="40ABFFD0" w14:textId="77777777" w:rsidR="004F5E96" w:rsidRPr="000E7833" w:rsidRDefault="004F5E96" w:rsidP="00635E69">
            <w:pPr>
              <w:adjustRightInd w:val="0"/>
              <w:spacing w:before="60" w:after="6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0E7833">
              <w:rPr>
                <w:rFonts w:ascii="Arial" w:eastAsia="Calibri" w:hAnsi="Arial" w:cs="Arial"/>
                <w:color w:val="000000"/>
                <w:sz w:val="18"/>
                <w:szCs w:val="18"/>
              </w:rPr>
              <w:t>46.2</w:t>
            </w:r>
          </w:p>
        </w:tc>
      </w:tr>
      <w:tr w:rsidR="004F5E96" w:rsidRPr="000E7833" w14:paraId="20C342C0" w14:textId="77777777" w:rsidTr="00635E69">
        <w:trPr>
          <w:cantSplit/>
        </w:trPr>
        <w:tc>
          <w:tcPr>
            <w:tcW w:w="1205" w:type="pct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357A96D" w14:textId="77777777" w:rsidR="004F5E96" w:rsidRPr="000E7833" w:rsidRDefault="004F5E96" w:rsidP="00635E69">
            <w:pPr>
              <w:adjustRightInd w:val="0"/>
              <w:spacing w:before="60" w:after="60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32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bottom"/>
          </w:tcPr>
          <w:p w14:paraId="550B6814" w14:textId="77777777" w:rsidR="004F5E96" w:rsidRPr="000E7833" w:rsidRDefault="004F5E96" w:rsidP="00635E69">
            <w:pPr>
              <w:adjustRightInd w:val="0"/>
              <w:spacing w:before="60" w:after="6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33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bottom"/>
          </w:tcPr>
          <w:p w14:paraId="31A4AAEC" w14:textId="77777777" w:rsidR="004F5E96" w:rsidRPr="000E7833" w:rsidRDefault="004F5E96" w:rsidP="00635E69">
            <w:pPr>
              <w:adjustRightInd w:val="0"/>
              <w:spacing w:before="60" w:after="6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33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bottom"/>
          </w:tcPr>
          <w:p w14:paraId="153DE98B" w14:textId="77777777" w:rsidR="004F5E96" w:rsidRPr="000E7833" w:rsidRDefault="004F5E96" w:rsidP="00635E69">
            <w:pPr>
              <w:adjustRightInd w:val="0"/>
              <w:spacing w:before="60" w:after="6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32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bottom"/>
          </w:tcPr>
          <w:p w14:paraId="033529C1" w14:textId="77777777" w:rsidR="004F5E96" w:rsidRPr="000E7833" w:rsidRDefault="004F5E96" w:rsidP="00635E69">
            <w:pPr>
              <w:adjustRightInd w:val="0"/>
              <w:spacing w:before="60" w:after="6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33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bottom"/>
          </w:tcPr>
          <w:p w14:paraId="298F83B1" w14:textId="77777777" w:rsidR="004F5E96" w:rsidRPr="000E7833" w:rsidRDefault="004F5E96" w:rsidP="00635E69">
            <w:pPr>
              <w:adjustRightInd w:val="0"/>
              <w:spacing w:before="60" w:after="6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32" w:type="pct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  <w:vAlign w:val="bottom"/>
          </w:tcPr>
          <w:p w14:paraId="01BBE816" w14:textId="77777777" w:rsidR="004F5E96" w:rsidRPr="000E7833" w:rsidRDefault="004F5E96" w:rsidP="00635E69">
            <w:pPr>
              <w:adjustRightInd w:val="0"/>
              <w:spacing w:before="60" w:after="6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</w:tr>
      <w:tr w:rsidR="004F5E96" w:rsidRPr="000E7833" w14:paraId="7F9285FE" w14:textId="77777777" w:rsidTr="00635E69">
        <w:trPr>
          <w:cantSplit/>
        </w:trPr>
        <w:tc>
          <w:tcPr>
            <w:tcW w:w="1205" w:type="pct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DE48069" w14:textId="77777777" w:rsidR="004F5E96" w:rsidRPr="000E7833" w:rsidRDefault="004F5E96" w:rsidP="00635E69">
            <w:pPr>
              <w:adjustRightInd w:val="0"/>
              <w:spacing w:before="60" w:after="60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0E7833">
              <w:rPr>
                <w:rFonts w:ascii="Arial" w:eastAsia="Calibri" w:hAnsi="Arial" w:cs="Arial"/>
                <w:color w:val="000000"/>
                <w:sz w:val="18"/>
                <w:szCs w:val="18"/>
              </w:rPr>
              <w:t>Female (%)</w:t>
            </w:r>
          </w:p>
        </w:tc>
        <w:tc>
          <w:tcPr>
            <w:tcW w:w="632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bottom"/>
          </w:tcPr>
          <w:p w14:paraId="421F49FC" w14:textId="77777777" w:rsidR="004F5E96" w:rsidRPr="000E7833" w:rsidRDefault="004F5E96" w:rsidP="00635E69">
            <w:pPr>
              <w:adjustRightInd w:val="0"/>
              <w:spacing w:before="60" w:after="6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0E7833">
              <w:rPr>
                <w:rFonts w:ascii="Arial" w:eastAsia="Calibri" w:hAnsi="Arial" w:cs="Arial"/>
                <w:color w:val="000000"/>
                <w:sz w:val="18"/>
                <w:szCs w:val="18"/>
              </w:rPr>
              <w:t>25.9</w:t>
            </w:r>
          </w:p>
        </w:tc>
        <w:tc>
          <w:tcPr>
            <w:tcW w:w="633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bottom"/>
          </w:tcPr>
          <w:p w14:paraId="45661C8B" w14:textId="77777777" w:rsidR="004F5E96" w:rsidRPr="000E7833" w:rsidRDefault="004F5E96" w:rsidP="00635E69">
            <w:pPr>
              <w:adjustRightInd w:val="0"/>
              <w:spacing w:before="60" w:after="6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0E7833">
              <w:rPr>
                <w:rFonts w:ascii="Arial" w:eastAsia="Calibri" w:hAnsi="Arial" w:cs="Arial"/>
                <w:color w:val="000000"/>
                <w:sz w:val="18"/>
                <w:szCs w:val="18"/>
              </w:rPr>
              <w:t>35.0</w:t>
            </w:r>
          </w:p>
        </w:tc>
        <w:tc>
          <w:tcPr>
            <w:tcW w:w="633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bottom"/>
          </w:tcPr>
          <w:p w14:paraId="7961CBB9" w14:textId="77777777" w:rsidR="004F5E96" w:rsidRPr="000E7833" w:rsidRDefault="004F5E96" w:rsidP="00635E69">
            <w:pPr>
              <w:adjustRightInd w:val="0"/>
              <w:spacing w:before="60" w:after="6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0E7833">
              <w:rPr>
                <w:rFonts w:ascii="Arial" w:eastAsia="Calibri" w:hAnsi="Arial" w:cs="Arial"/>
                <w:color w:val="000000"/>
                <w:sz w:val="18"/>
                <w:szCs w:val="18"/>
              </w:rPr>
              <w:t>22.9</w:t>
            </w:r>
          </w:p>
        </w:tc>
        <w:tc>
          <w:tcPr>
            <w:tcW w:w="632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bottom"/>
          </w:tcPr>
          <w:p w14:paraId="37D16022" w14:textId="77777777" w:rsidR="004F5E96" w:rsidRPr="000E7833" w:rsidRDefault="004F5E96" w:rsidP="00635E69">
            <w:pPr>
              <w:adjustRightInd w:val="0"/>
              <w:spacing w:before="60" w:after="6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0E7833">
              <w:rPr>
                <w:rFonts w:ascii="Arial" w:eastAsia="Calibri" w:hAnsi="Arial" w:cs="Arial"/>
                <w:color w:val="000000"/>
                <w:sz w:val="18"/>
                <w:szCs w:val="18"/>
              </w:rPr>
              <w:t>35.5</w:t>
            </w:r>
          </w:p>
        </w:tc>
        <w:tc>
          <w:tcPr>
            <w:tcW w:w="633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bottom"/>
          </w:tcPr>
          <w:p w14:paraId="7661CFCA" w14:textId="77777777" w:rsidR="004F5E96" w:rsidRPr="000E7833" w:rsidRDefault="004F5E96" w:rsidP="00635E69">
            <w:pPr>
              <w:adjustRightInd w:val="0"/>
              <w:spacing w:before="60" w:after="6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0E7833">
              <w:rPr>
                <w:rFonts w:ascii="Arial" w:eastAsia="Calibri" w:hAnsi="Arial" w:cs="Arial"/>
                <w:color w:val="000000"/>
                <w:sz w:val="18"/>
                <w:szCs w:val="18"/>
              </w:rPr>
              <w:t>20.0</w:t>
            </w:r>
          </w:p>
        </w:tc>
        <w:tc>
          <w:tcPr>
            <w:tcW w:w="632" w:type="pct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  <w:vAlign w:val="bottom"/>
          </w:tcPr>
          <w:p w14:paraId="216D779D" w14:textId="77777777" w:rsidR="004F5E96" w:rsidRPr="000E7833" w:rsidRDefault="004F5E96" w:rsidP="00635E69">
            <w:pPr>
              <w:adjustRightInd w:val="0"/>
              <w:spacing w:before="60" w:after="6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0E7833">
              <w:rPr>
                <w:rFonts w:ascii="Arial" w:eastAsia="Calibri" w:hAnsi="Arial" w:cs="Arial"/>
                <w:color w:val="000000"/>
                <w:sz w:val="18"/>
                <w:szCs w:val="18"/>
              </w:rPr>
              <w:t>30.8</w:t>
            </w:r>
          </w:p>
        </w:tc>
      </w:tr>
      <w:tr w:rsidR="004F5E96" w:rsidRPr="000E7833" w14:paraId="59D72FA4" w14:textId="77777777" w:rsidTr="00635E69">
        <w:trPr>
          <w:cantSplit/>
        </w:trPr>
        <w:tc>
          <w:tcPr>
            <w:tcW w:w="1205" w:type="pct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32B57D0" w14:textId="77777777" w:rsidR="004F5E96" w:rsidRPr="000E7833" w:rsidRDefault="004F5E96" w:rsidP="00635E69">
            <w:pPr>
              <w:adjustRightInd w:val="0"/>
              <w:spacing w:before="60" w:after="60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32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bottom"/>
          </w:tcPr>
          <w:p w14:paraId="20D487D4" w14:textId="77777777" w:rsidR="004F5E96" w:rsidRPr="000E7833" w:rsidRDefault="004F5E96" w:rsidP="00635E69">
            <w:pPr>
              <w:adjustRightInd w:val="0"/>
              <w:spacing w:before="60" w:after="6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33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bottom"/>
          </w:tcPr>
          <w:p w14:paraId="146B8B83" w14:textId="77777777" w:rsidR="004F5E96" w:rsidRPr="000E7833" w:rsidRDefault="004F5E96" w:rsidP="00635E69">
            <w:pPr>
              <w:adjustRightInd w:val="0"/>
              <w:spacing w:before="60" w:after="6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33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bottom"/>
          </w:tcPr>
          <w:p w14:paraId="7CD3DC9B" w14:textId="77777777" w:rsidR="004F5E96" w:rsidRPr="000E7833" w:rsidRDefault="004F5E96" w:rsidP="00635E69">
            <w:pPr>
              <w:adjustRightInd w:val="0"/>
              <w:spacing w:before="60" w:after="6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32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bottom"/>
          </w:tcPr>
          <w:p w14:paraId="66C3131A" w14:textId="77777777" w:rsidR="004F5E96" w:rsidRPr="000E7833" w:rsidRDefault="004F5E96" w:rsidP="00635E69">
            <w:pPr>
              <w:adjustRightInd w:val="0"/>
              <w:spacing w:before="60" w:after="6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33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bottom"/>
          </w:tcPr>
          <w:p w14:paraId="64C0C2C1" w14:textId="77777777" w:rsidR="004F5E96" w:rsidRPr="000E7833" w:rsidRDefault="004F5E96" w:rsidP="00635E69">
            <w:pPr>
              <w:adjustRightInd w:val="0"/>
              <w:spacing w:before="60" w:after="6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32" w:type="pct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  <w:vAlign w:val="bottom"/>
          </w:tcPr>
          <w:p w14:paraId="51FC5F0C" w14:textId="77777777" w:rsidR="004F5E96" w:rsidRPr="000E7833" w:rsidRDefault="004F5E96" w:rsidP="00635E69">
            <w:pPr>
              <w:adjustRightInd w:val="0"/>
              <w:spacing w:before="60" w:after="6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</w:tr>
      <w:tr w:rsidR="004F5E96" w:rsidRPr="000E7833" w14:paraId="2B2DCA4B" w14:textId="77777777" w:rsidTr="00635E69">
        <w:trPr>
          <w:cantSplit/>
        </w:trPr>
        <w:tc>
          <w:tcPr>
            <w:tcW w:w="1205" w:type="pct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F4B9014" w14:textId="77777777" w:rsidR="004F5E96" w:rsidRPr="000E7833" w:rsidRDefault="004F5E96" w:rsidP="00635E69">
            <w:pPr>
              <w:adjustRightInd w:val="0"/>
              <w:spacing w:before="60" w:after="60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0E7833">
              <w:rPr>
                <w:rFonts w:ascii="Arial" w:eastAsia="Calibri" w:hAnsi="Arial" w:cs="Arial"/>
                <w:color w:val="000000"/>
                <w:sz w:val="18"/>
                <w:szCs w:val="18"/>
              </w:rPr>
              <w:t>ECOG 0 (%)</w:t>
            </w:r>
          </w:p>
        </w:tc>
        <w:tc>
          <w:tcPr>
            <w:tcW w:w="632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bottom"/>
          </w:tcPr>
          <w:p w14:paraId="00E31F85" w14:textId="77777777" w:rsidR="004F5E96" w:rsidRPr="000E7833" w:rsidRDefault="004F5E96" w:rsidP="00635E69">
            <w:pPr>
              <w:adjustRightInd w:val="0"/>
              <w:spacing w:before="60" w:after="6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0E7833">
              <w:rPr>
                <w:rFonts w:ascii="Arial" w:eastAsia="Calibri" w:hAnsi="Arial" w:cs="Arial"/>
                <w:color w:val="000000"/>
                <w:sz w:val="18"/>
                <w:szCs w:val="18"/>
              </w:rPr>
              <w:t>58.0</w:t>
            </w:r>
          </w:p>
        </w:tc>
        <w:tc>
          <w:tcPr>
            <w:tcW w:w="633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bottom"/>
          </w:tcPr>
          <w:p w14:paraId="243CD309" w14:textId="77777777" w:rsidR="004F5E96" w:rsidRPr="000E7833" w:rsidRDefault="004F5E96" w:rsidP="00635E69">
            <w:pPr>
              <w:adjustRightInd w:val="0"/>
              <w:spacing w:before="60" w:after="6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0E7833">
              <w:rPr>
                <w:rFonts w:ascii="Arial" w:eastAsia="Calibri" w:hAnsi="Arial" w:cs="Arial"/>
                <w:color w:val="000000"/>
                <w:sz w:val="18"/>
                <w:szCs w:val="18"/>
              </w:rPr>
              <w:t>65.0</w:t>
            </w:r>
          </w:p>
        </w:tc>
        <w:tc>
          <w:tcPr>
            <w:tcW w:w="633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bottom"/>
          </w:tcPr>
          <w:p w14:paraId="4C78D012" w14:textId="77777777" w:rsidR="004F5E96" w:rsidRPr="000E7833" w:rsidRDefault="004F5E96" w:rsidP="00635E69">
            <w:pPr>
              <w:adjustRightInd w:val="0"/>
              <w:spacing w:before="60" w:after="6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0E7833">
              <w:rPr>
                <w:rFonts w:ascii="Arial" w:eastAsia="Calibri" w:hAnsi="Arial" w:cs="Arial"/>
                <w:color w:val="000000"/>
                <w:sz w:val="18"/>
                <w:szCs w:val="18"/>
              </w:rPr>
              <w:t>64.6</w:t>
            </w:r>
          </w:p>
        </w:tc>
        <w:tc>
          <w:tcPr>
            <w:tcW w:w="632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bottom"/>
          </w:tcPr>
          <w:p w14:paraId="51D312AD" w14:textId="77777777" w:rsidR="004F5E96" w:rsidRPr="000E7833" w:rsidRDefault="004F5E96" w:rsidP="00635E69">
            <w:pPr>
              <w:adjustRightInd w:val="0"/>
              <w:spacing w:before="60" w:after="6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0E7833">
              <w:rPr>
                <w:rFonts w:ascii="Arial" w:eastAsia="Calibri" w:hAnsi="Arial" w:cs="Arial"/>
                <w:color w:val="000000"/>
                <w:sz w:val="18"/>
                <w:szCs w:val="18"/>
              </w:rPr>
              <w:t>67.7</w:t>
            </w:r>
          </w:p>
        </w:tc>
        <w:tc>
          <w:tcPr>
            <w:tcW w:w="633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bottom"/>
          </w:tcPr>
          <w:p w14:paraId="2980479F" w14:textId="77777777" w:rsidR="004F5E96" w:rsidRPr="000E7833" w:rsidRDefault="004F5E96" w:rsidP="00635E69">
            <w:pPr>
              <w:adjustRightInd w:val="0"/>
              <w:spacing w:before="60" w:after="6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0E7833">
              <w:rPr>
                <w:rFonts w:ascii="Arial" w:eastAsia="Calibri" w:hAnsi="Arial" w:cs="Arial"/>
                <w:color w:val="000000"/>
                <w:sz w:val="18"/>
                <w:szCs w:val="18"/>
              </w:rPr>
              <w:t>64.0</w:t>
            </w:r>
          </w:p>
        </w:tc>
        <w:tc>
          <w:tcPr>
            <w:tcW w:w="632" w:type="pct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  <w:vAlign w:val="bottom"/>
          </w:tcPr>
          <w:p w14:paraId="39487142" w14:textId="77777777" w:rsidR="004F5E96" w:rsidRPr="000E7833" w:rsidRDefault="004F5E96" w:rsidP="00635E69">
            <w:pPr>
              <w:adjustRightInd w:val="0"/>
              <w:spacing w:before="60" w:after="6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0E7833">
              <w:rPr>
                <w:rFonts w:ascii="Arial" w:eastAsia="Calibri" w:hAnsi="Arial" w:cs="Arial"/>
                <w:color w:val="000000"/>
                <w:sz w:val="18"/>
                <w:szCs w:val="18"/>
              </w:rPr>
              <w:t>69.2</w:t>
            </w:r>
          </w:p>
        </w:tc>
      </w:tr>
      <w:tr w:rsidR="004F5E96" w:rsidRPr="000E7833" w14:paraId="66B738A6" w14:textId="77777777" w:rsidTr="00635E69">
        <w:trPr>
          <w:cantSplit/>
        </w:trPr>
        <w:tc>
          <w:tcPr>
            <w:tcW w:w="1205" w:type="pct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6B66681" w14:textId="77777777" w:rsidR="004F5E96" w:rsidRPr="000E7833" w:rsidRDefault="004F5E96" w:rsidP="00635E69">
            <w:pPr>
              <w:adjustRightInd w:val="0"/>
              <w:spacing w:before="60" w:after="60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0E7833">
              <w:rPr>
                <w:rFonts w:ascii="Arial" w:eastAsia="Calibri" w:hAnsi="Arial" w:cs="Arial"/>
                <w:color w:val="000000"/>
                <w:sz w:val="18"/>
                <w:szCs w:val="18"/>
              </w:rPr>
              <w:t>ECOG 1 (%)</w:t>
            </w:r>
          </w:p>
        </w:tc>
        <w:tc>
          <w:tcPr>
            <w:tcW w:w="632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bottom"/>
          </w:tcPr>
          <w:p w14:paraId="6E8732BC" w14:textId="77777777" w:rsidR="004F5E96" w:rsidRPr="000E7833" w:rsidRDefault="004F5E96" w:rsidP="00635E69">
            <w:pPr>
              <w:adjustRightInd w:val="0"/>
              <w:spacing w:before="60" w:after="6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0E7833">
              <w:rPr>
                <w:rFonts w:ascii="Arial" w:eastAsia="Calibri" w:hAnsi="Arial" w:cs="Arial"/>
                <w:color w:val="000000"/>
                <w:sz w:val="18"/>
                <w:szCs w:val="18"/>
              </w:rPr>
              <w:t>40.7</w:t>
            </w:r>
          </w:p>
        </w:tc>
        <w:tc>
          <w:tcPr>
            <w:tcW w:w="633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bottom"/>
          </w:tcPr>
          <w:p w14:paraId="53B24843" w14:textId="77777777" w:rsidR="004F5E96" w:rsidRPr="000E7833" w:rsidRDefault="004F5E96" w:rsidP="00635E69">
            <w:pPr>
              <w:adjustRightInd w:val="0"/>
              <w:spacing w:before="60" w:after="6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0E7833">
              <w:rPr>
                <w:rFonts w:ascii="Arial" w:eastAsia="Calibri" w:hAnsi="Arial" w:cs="Arial"/>
                <w:color w:val="000000"/>
                <w:sz w:val="18"/>
                <w:szCs w:val="18"/>
              </w:rPr>
              <w:t>33.3</w:t>
            </w:r>
          </w:p>
        </w:tc>
        <w:tc>
          <w:tcPr>
            <w:tcW w:w="633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bottom"/>
          </w:tcPr>
          <w:p w14:paraId="798B16D1" w14:textId="77777777" w:rsidR="004F5E96" w:rsidRPr="000E7833" w:rsidRDefault="004F5E96" w:rsidP="00635E69">
            <w:pPr>
              <w:adjustRightInd w:val="0"/>
              <w:spacing w:before="60" w:after="6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0E7833">
              <w:rPr>
                <w:rFonts w:ascii="Arial" w:eastAsia="Calibri" w:hAnsi="Arial" w:cs="Arial"/>
                <w:color w:val="000000"/>
                <w:sz w:val="18"/>
                <w:szCs w:val="18"/>
              </w:rPr>
              <w:t>33.3</w:t>
            </w:r>
          </w:p>
        </w:tc>
        <w:tc>
          <w:tcPr>
            <w:tcW w:w="632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bottom"/>
          </w:tcPr>
          <w:p w14:paraId="67F74004" w14:textId="77777777" w:rsidR="004F5E96" w:rsidRPr="000E7833" w:rsidRDefault="004F5E96" w:rsidP="00635E69">
            <w:pPr>
              <w:adjustRightInd w:val="0"/>
              <w:spacing w:before="60" w:after="6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0E7833">
              <w:rPr>
                <w:rFonts w:ascii="Arial" w:eastAsia="Calibri" w:hAnsi="Arial" w:cs="Arial"/>
                <w:color w:val="000000"/>
                <w:sz w:val="18"/>
                <w:szCs w:val="18"/>
              </w:rPr>
              <w:t>29.0</w:t>
            </w:r>
          </w:p>
        </w:tc>
        <w:tc>
          <w:tcPr>
            <w:tcW w:w="633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bottom"/>
          </w:tcPr>
          <w:p w14:paraId="135FCF78" w14:textId="77777777" w:rsidR="004F5E96" w:rsidRPr="000E7833" w:rsidRDefault="004F5E96" w:rsidP="00635E69">
            <w:pPr>
              <w:adjustRightInd w:val="0"/>
              <w:spacing w:before="60" w:after="6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0E7833">
              <w:rPr>
                <w:rFonts w:ascii="Arial" w:eastAsia="Calibri" w:hAnsi="Arial" w:cs="Arial"/>
                <w:color w:val="000000"/>
                <w:sz w:val="18"/>
                <w:szCs w:val="18"/>
              </w:rPr>
              <w:t>32.0</w:t>
            </w:r>
          </w:p>
        </w:tc>
        <w:tc>
          <w:tcPr>
            <w:tcW w:w="632" w:type="pct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  <w:vAlign w:val="bottom"/>
          </w:tcPr>
          <w:p w14:paraId="5DA6E54A" w14:textId="77777777" w:rsidR="004F5E96" w:rsidRPr="000E7833" w:rsidRDefault="004F5E96" w:rsidP="00635E69">
            <w:pPr>
              <w:adjustRightInd w:val="0"/>
              <w:spacing w:before="60" w:after="6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0E7833">
              <w:rPr>
                <w:rFonts w:ascii="Arial" w:eastAsia="Calibri" w:hAnsi="Arial" w:cs="Arial"/>
                <w:color w:val="000000"/>
                <w:sz w:val="18"/>
                <w:szCs w:val="18"/>
              </w:rPr>
              <w:t>30.8</w:t>
            </w:r>
          </w:p>
        </w:tc>
      </w:tr>
      <w:tr w:rsidR="004F5E96" w:rsidRPr="000E7833" w14:paraId="4E793834" w14:textId="77777777" w:rsidTr="00635E69">
        <w:trPr>
          <w:cantSplit/>
        </w:trPr>
        <w:tc>
          <w:tcPr>
            <w:tcW w:w="1205" w:type="pct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E05204F" w14:textId="77777777" w:rsidR="004F5E96" w:rsidRPr="000E7833" w:rsidRDefault="004F5E96" w:rsidP="00635E69">
            <w:pPr>
              <w:adjustRightInd w:val="0"/>
              <w:spacing w:before="60" w:after="60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0E7833">
              <w:rPr>
                <w:rFonts w:ascii="Arial" w:eastAsia="Calibri" w:hAnsi="Arial" w:cs="Arial"/>
                <w:color w:val="000000"/>
                <w:sz w:val="18"/>
                <w:szCs w:val="18"/>
              </w:rPr>
              <w:t>ECOG 2 (%)</w:t>
            </w:r>
          </w:p>
        </w:tc>
        <w:tc>
          <w:tcPr>
            <w:tcW w:w="632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bottom"/>
          </w:tcPr>
          <w:p w14:paraId="45B52EAC" w14:textId="77777777" w:rsidR="004F5E96" w:rsidRPr="000E7833" w:rsidRDefault="004F5E96" w:rsidP="00635E69">
            <w:pPr>
              <w:adjustRightInd w:val="0"/>
              <w:spacing w:before="60" w:after="6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0E7833">
              <w:rPr>
                <w:rFonts w:ascii="Arial" w:eastAsia="Calibri" w:hAnsi="Arial" w:cs="Arial"/>
                <w:color w:val="000000"/>
                <w:sz w:val="18"/>
                <w:szCs w:val="18"/>
              </w:rPr>
              <w:t>1.2</w:t>
            </w:r>
          </w:p>
        </w:tc>
        <w:tc>
          <w:tcPr>
            <w:tcW w:w="633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bottom"/>
          </w:tcPr>
          <w:p w14:paraId="52CC4A42" w14:textId="77777777" w:rsidR="004F5E96" w:rsidRPr="000E7833" w:rsidRDefault="004F5E96" w:rsidP="00635E69">
            <w:pPr>
              <w:adjustRightInd w:val="0"/>
              <w:spacing w:before="60" w:after="6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0E7833">
              <w:rPr>
                <w:rFonts w:ascii="Arial" w:eastAsia="Calibri" w:hAnsi="Arial" w:cs="Arial"/>
                <w:color w:val="000000"/>
                <w:sz w:val="18"/>
                <w:szCs w:val="18"/>
              </w:rPr>
              <w:t>1.7</w:t>
            </w:r>
          </w:p>
        </w:tc>
        <w:tc>
          <w:tcPr>
            <w:tcW w:w="633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bottom"/>
          </w:tcPr>
          <w:p w14:paraId="0249B4A6" w14:textId="77777777" w:rsidR="004F5E96" w:rsidRPr="000E7833" w:rsidRDefault="004F5E96" w:rsidP="00635E69">
            <w:pPr>
              <w:adjustRightInd w:val="0"/>
              <w:spacing w:before="60" w:after="6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0E7833">
              <w:rPr>
                <w:rFonts w:ascii="Arial" w:eastAsia="Calibri" w:hAnsi="Arial" w:cs="Arial"/>
                <w:color w:val="000000"/>
                <w:sz w:val="18"/>
                <w:szCs w:val="18"/>
              </w:rPr>
              <w:t>2.1</w:t>
            </w:r>
          </w:p>
        </w:tc>
        <w:tc>
          <w:tcPr>
            <w:tcW w:w="632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bottom"/>
          </w:tcPr>
          <w:p w14:paraId="60A402A5" w14:textId="77777777" w:rsidR="004F5E96" w:rsidRPr="000E7833" w:rsidRDefault="004F5E96" w:rsidP="00635E69">
            <w:pPr>
              <w:adjustRightInd w:val="0"/>
              <w:spacing w:before="60" w:after="6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0E7833">
              <w:rPr>
                <w:rFonts w:ascii="Arial" w:eastAsia="Calibri" w:hAnsi="Arial" w:cs="Arial"/>
                <w:color w:val="000000"/>
                <w:sz w:val="18"/>
                <w:szCs w:val="18"/>
              </w:rPr>
              <w:t>3.2</w:t>
            </w:r>
          </w:p>
        </w:tc>
        <w:tc>
          <w:tcPr>
            <w:tcW w:w="633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bottom"/>
          </w:tcPr>
          <w:p w14:paraId="0F065295" w14:textId="77777777" w:rsidR="004F5E96" w:rsidRPr="000E7833" w:rsidRDefault="004F5E96" w:rsidP="00635E69">
            <w:pPr>
              <w:adjustRightInd w:val="0"/>
              <w:spacing w:before="60" w:after="6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0E7833">
              <w:rPr>
                <w:rFonts w:ascii="Arial" w:eastAsia="Calibri" w:hAnsi="Arial" w:cs="Arial"/>
                <w:color w:val="000000"/>
                <w:sz w:val="18"/>
                <w:szCs w:val="18"/>
              </w:rPr>
              <w:t>4.0</w:t>
            </w:r>
          </w:p>
        </w:tc>
        <w:tc>
          <w:tcPr>
            <w:tcW w:w="632" w:type="pct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  <w:vAlign w:val="bottom"/>
          </w:tcPr>
          <w:p w14:paraId="009AD20F" w14:textId="77777777" w:rsidR="004F5E96" w:rsidRPr="000E7833" w:rsidRDefault="004F5E96" w:rsidP="00635E69">
            <w:pPr>
              <w:adjustRightInd w:val="0"/>
              <w:spacing w:before="60" w:after="6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0E7833">
              <w:rPr>
                <w:rFonts w:ascii="Arial" w:eastAsia="Calibri" w:hAnsi="Arial" w:cs="Arial"/>
                <w:color w:val="000000"/>
                <w:sz w:val="18"/>
                <w:szCs w:val="18"/>
              </w:rPr>
              <w:t>-</w:t>
            </w:r>
          </w:p>
        </w:tc>
      </w:tr>
      <w:tr w:rsidR="004F5E96" w:rsidRPr="000E7833" w14:paraId="05A157D9" w14:textId="77777777" w:rsidTr="00635E69">
        <w:trPr>
          <w:cantSplit/>
        </w:trPr>
        <w:tc>
          <w:tcPr>
            <w:tcW w:w="1205" w:type="pct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B6E09EC" w14:textId="77777777" w:rsidR="004F5E96" w:rsidRPr="000E7833" w:rsidRDefault="004F5E96" w:rsidP="00635E69">
            <w:pPr>
              <w:adjustRightInd w:val="0"/>
              <w:spacing w:before="60" w:after="60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32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bottom"/>
          </w:tcPr>
          <w:p w14:paraId="677F584E" w14:textId="77777777" w:rsidR="004F5E96" w:rsidRPr="000E7833" w:rsidRDefault="004F5E96" w:rsidP="00635E69">
            <w:pPr>
              <w:adjustRightInd w:val="0"/>
              <w:spacing w:before="60" w:after="6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33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bottom"/>
          </w:tcPr>
          <w:p w14:paraId="1B6BA3AC" w14:textId="77777777" w:rsidR="004F5E96" w:rsidRPr="000E7833" w:rsidRDefault="004F5E96" w:rsidP="00635E69">
            <w:pPr>
              <w:adjustRightInd w:val="0"/>
              <w:spacing w:before="60" w:after="6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33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bottom"/>
          </w:tcPr>
          <w:p w14:paraId="0B72B037" w14:textId="77777777" w:rsidR="004F5E96" w:rsidRPr="000E7833" w:rsidRDefault="004F5E96" w:rsidP="00635E69">
            <w:pPr>
              <w:adjustRightInd w:val="0"/>
              <w:spacing w:before="60" w:after="6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32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bottom"/>
          </w:tcPr>
          <w:p w14:paraId="49DEE055" w14:textId="77777777" w:rsidR="004F5E96" w:rsidRPr="000E7833" w:rsidRDefault="004F5E96" w:rsidP="00635E69">
            <w:pPr>
              <w:adjustRightInd w:val="0"/>
              <w:spacing w:before="60" w:after="6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33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bottom"/>
          </w:tcPr>
          <w:p w14:paraId="0650F91F" w14:textId="77777777" w:rsidR="004F5E96" w:rsidRPr="000E7833" w:rsidRDefault="004F5E96" w:rsidP="00635E69">
            <w:pPr>
              <w:adjustRightInd w:val="0"/>
              <w:spacing w:before="60" w:after="6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32" w:type="pct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  <w:vAlign w:val="bottom"/>
          </w:tcPr>
          <w:p w14:paraId="6B71BE60" w14:textId="77777777" w:rsidR="004F5E96" w:rsidRPr="000E7833" w:rsidRDefault="004F5E96" w:rsidP="00635E69">
            <w:pPr>
              <w:adjustRightInd w:val="0"/>
              <w:spacing w:before="60" w:after="6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</w:tr>
      <w:tr w:rsidR="004F5E96" w:rsidRPr="000E7833" w14:paraId="04C3F16E" w14:textId="77777777" w:rsidTr="00635E69">
        <w:trPr>
          <w:cantSplit/>
        </w:trPr>
        <w:tc>
          <w:tcPr>
            <w:tcW w:w="1205" w:type="pct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9B3D3C3" w14:textId="77777777" w:rsidR="004F5E96" w:rsidRPr="000E7833" w:rsidRDefault="004F5E96" w:rsidP="00635E69">
            <w:pPr>
              <w:adjustRightInd w:val="0"/>
              <w:spacing w:before="60" w:after="60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0E7833">
              <w:rPr>
                <w:rFonts w:ascii="Arial" w:eastAsia="Calibri" w:hAnsi="Arial" w:cs="Arial"/>
                <w:color w:val="000000"/>
                <w:sz w:val="18"/>
                <w:szCs w:val="18"/>
              </w:rPr>
              <w:t>Colon (%)</w:t>
            </w:r>
          </w:p>
        </w:tc>
        <w:tc>
          <w:tcPr>
            <w:tcW w:w="632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bottom"/>
          </w:tcPr>
          <w:p w14:paraId="22CF8E99" w14:textId="77777777" w:rsidR="004F5E96" w:rsidRPr="000E7833" w:rsidRDefault="004F5E96" w:rsidP="00635E69">
            <w:pPr>
              <w:adjustRightInd w:val="0"/>
              <w:spacing w:before="60" w:after="6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0E7833">
              <w:rPr>
                <w:rFonts w:ascii="Arial" w:eastAsia="Calibri" w:hAnsi="Arial" w:cs="Arial"/>
                <w:color w:val="000000"/>
                <w:sz w:val="18"/>
                <w:szCs w:val="18"/>
              </w:rPr>
              <w:t>53.1</w:t>
            </w:r>
          </w:p>
        </w:tc>
        <w:tc>
          <w:tcPr>
            <w:tcW w:w="633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bottom"/>
          </w:tcPr>
          <w:p w14:paraId="0F9E4440" w14:textId="77777777" w:rsidR="004F5E96" w:rsidRPr="000E7833" w:rsidRDefault="004F5E96" w:rsidP="00635E69">
            <w:pPr>
              <w:adjustRightInd w:val="0"/>
              <w:spacing w:before="60" w:after="6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0E7833">
              <w:rPr>
                <w:rFonts w:ascii="Arial" w:eastAsia="Calibri" w:hAnsi="Arial" w:cs="Arial"/>
                <w:color w:val="000000"/>
                <w:sz w:val="18"/>
                <w:szCs w:val="18"/>
              </w:rPr>
              <w:t>65.0</w:t>
            </w:r>
          </w:p>
        </w:tc>
        <w:tc>
          <w:tcPr>
            <w:tcW w:w="633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bottom"/>
          </w:tcPr>
          <w:p w14:paraId="45ACF55C" w14:textId="77777777" w:rsidR="004F5E96" w:rsidRPr="000E7833" w:rsidRDefault="004F5E96" w:rsidP="00635E69">
            <w:pPr>
              <w:adjustRightInd w:val="0"/>
              <w:spacing w:before="60" w:after="6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0E7833">
              <w:rPr>
                <w:rFonts w:ascii="Arial" w:eastAsia="Calibri" w:hAnsi="Arial" w:cs="Arial"/>
                <w:color w:val="000000"/>
                <w:sz w:val="18"/>
                <w:szCs w:val="18"/>
              </w:rPr>
              <w:t>47.9</w:t>
            </w:r>
          </w:p>
        </w:tc>
        <w:tc>
          <w:tcPr>
            <w:tcW w:w="632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bottom"/>
          </w:tcPr>
          <w:p w14:paraId="174DA769" w14:textId="77777777" w:rsidR="004F5E96" w:rsidRPr="000E7833" w:rsidRDefault="004F5E96" w:rsidP="00635E69">
            <w:pPr>
              <w:adjustRightInd w:val="0"/>
              <w:spacing w:before="60" w:after="6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0E7833">
              <w:rPr>
                <w:rFonts w:ascii="Arial" w:eastAsia="Calibri" w:hAnsi="Arial" w:cs="Arial"/>
                <w:color w:val="000000"/>
                <w:sz w:val="18"/>
                <w:szCs w:val="18"/>
              </w:rPr>
              <w:t>67.7</w:t>
            </w:r>
          </w:p>
        </w:tc>
        <w:tc>
          <w:tcPr>
            <w:tcW w:w="633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bottom"/>
          </w:tcPr>
          <w:p w14:paraId="191C2A95" w14:textId="77777777" w:rsidR="004F5E96" w:rsidRPr="000E7833" w:rsidRDefault="004F5E96" w:rsidP="00635E69">
            <w:pPr>
              <w:adjustRightInd w:val="0"/>
              <w:spacing w:before="60" w:after="6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0E7833">
              <w:rPr>
                <w:rFonts w:ascii="Arial" w:eastAsia="Calibri" w:hAnsi="Arial" w:cs="Arial"/>
                <w:color w:val="000000"/>
                <w:sz w:val="18"/>
                <w:szCs w:val="18"/>
              </w:rPr>
              <w:t>48.0</w:t>
            </w:r>
          </w:p>
        </w:tc>
        <w:tc>
          <w:tcPr>
            <w:tcW w:w="632" w:type="pct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  <w:vAlign w:val="bottom"/>
          </w:tcPr>
          <w:p w14:paraId="689A5BE3" w14:textId="77777777" w:rsidR="004F5E96" w:rsidRPr="000E7833" w:rsidRDefault="004F5E96" w:rsidP="00635E69">
            <w:pPr>
              <w:adjustRightInd w:val="0"/>
              <w:spacing w:before="60" w:after="6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0E7833">
              <w:rPr>
                <w:rFonts w:ascii="Arial" w:eastAsia="Calibri" w:hAnsi="Arial" w:cs="Arial"/>
                <w:color w:val="000000"/>
                <w:sz w:val="18"/>
                <w:szCs w:val="18"/>
              </w:rPr>
              <w:t>69.2</w:t>
            </w:r>
          </w:p>
        </w:tc>
      </w:tr>
      <w:tr w:rsidR="004F5E96" w:rsidRPr="000E7833" w14:paraId="757D58EE" w14:textId="77777777" w:rsidTr="00635E69">
        <w:trPr>
          <w:cantSplit/>
        </w:trPr>
        <w:tc>
          <w:tcPr>
            <w:tcW w:w="1205" w:type="pct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C11B3E4" w14:textId="77777777" w:rsidR="004F5E96" w:rsidRPr="000E7833" w:rsidRDefault="004F5E96" w:rsidP="00635E69">
            <w:pPr>
              <w:adjustRightInd w:val="0"/>
              <w:spacing w:before="60" w:after="60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0E7833">
              <w:rPr>
                <w:rFonts w:ascii="Arial" w:eastAsia="Calibri" w:hAnsi="Arial" w:cs="Arial"/>
                <w:color w:val="000000"/>
                <w:sz w:val="18"/>
                <w:szCs w:val="18"/>
              </w:rPr>
              <w:t>Rectum (%)</w:t>
            </w:r>
          </w:p>
        </w:tc>
        <w:tc>
          <w:tcPr>
            <w:tcW w:w="632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bottom"/>
          </w:tcPr>
          <w:p w14:paraId="7E2F3519" w14:textId="77777777" w:rsidR="004F5E96" w:rsidRPr="000E7833" w:rsidRDefault="004F5E96" w:rsidP="00635E69">
            <w:pPr>
              <w:adjustRightInd w:val="0"/>
              <w:spacing w:before="60" w:after="6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0E7833">
              <w:rPr>
                <w:rFonts w:ascii="Arial" w:eastAsia="Calibri" w:hAnsi="Arial" w:cs="Arial"/>
                <w:color w:val="000000"/>
                <w:sz w:val="18"/>
                <w:szCs w:val="18"/>
              </w:rPr>
              <w:t>44.4</w:t>
            </w:r>
          </w:p>
        </w:tc>
        <w:tc>
          <w:tcPr>
            <w:tcW w:w="633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bottom"/>
          </w:tcPr>
          <w:p w14:paraId="74150946" w14:textId="77777777" w:rsidR="004F5E96" w:rsidRPr="000E7833" w:rsidRDefault="004F5E96" w:rsidP="00635E69">
            <w:pPr>
              <w:adjustRightInd w:val="0"/>
              <w:spacing w:before="60" w:after="6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0E7833">
              <w:rPr>
                <w:rFonts w:ascii="Arial" w:eastAsia="Calibri" w:hAnsi="Arial" w:cs="Arial"/>
                <w:color w:val="000000"/>
                <w:sz w:val="18"/>
                <w:szCs w:val="18"/>
              </w:rPr>
              <w:t>33.3</w:t>
            </w:r>
          </w:p>
        </w:tc>
        <w:tc>
          <w:tcPr>
            <w:tcW w:w="633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bottom"/>
          </w:tcPr>
          <w:p w14:paraId="6611B2BF" w14:textId="77777777" w:rsidR="004F5E96" w:rsidRPr="000E7833" w:rsidRDefault="004F5E96" w:rsidP="00635E69">
            <w:pPr>
              <w:adjustRightInd w:val="0"/>
              <w:spacing w:before="60" w:after="6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0E7833">
              <w:rPr>
                <w:rFonts w:ascii="Arial" w:eastAsia="Calibri" w:hAnsi="Arial" w:cs="Arial"/>
                <w:color w:val="000000"/>
                <w:sz w:val="18"/>
                <w:szCs w:val="18"/>
              </w:rPr>
              <w:t>52.1</w:t>
            </w:r>
          </w:p>
        </w:tc>
        <w:tc>
          <w:tcPr>
            <w:tcW w:w="632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bottom"/>
          </w:tcPr>
          <w:p w14:paraId="50032E04" w14:textId="77777777" w:rsidR="004F5E96" w:rsidRPr="000E7833" w:rsidRDefault="004F5E96" w:rsidP="00635E69">
            <w:pPr>
              <w:adjustRightInd w:val="0"/>
              <w:spacing w:before="60" w:after="6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0E7833">
              <w:rPr>
                <w:rFonts w:ascii="Arial" w:eastAsia="Calibri" w:hAnsi="Arial" w:cs="Arial"/>
                <w:color w:val="000000"/>
                <w:sz w:val="18"/>
                <w:szCs w:val="18"/>
              </w:rPr>
              <w:t>29.0</w:t>
            </w:r>
          </w:p>
        </w:tc>
        <w:tc>
          <w:tcPr>
            <w:tcW w:w="633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bottom"/>
          </w:tcPr>
          <w:p w14:paraId="2509271F" w14:textId="77777777" w:rsidR="004F5E96" w:rsidRPr="000E7833" w:rsidRDefault="004F5E96" w:rsidP="00635E69">
            <w:pPr>
              <w:adjustRightInd w:val="0"/>
              <w:spacing w:before="60" w:after="6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0E7833">
              <w:rPr>
                <w:rFonts w:ascii="Arial" w:eastAsia="Calibri" w:hAnsi="Arial" w:cs="Arial"/>
                <w:color w:val="000000"/>
                <w:sz w:val="18"/>
                <w:szCs w:val="18"/>
              </w:rPr>
              <w:t>52.0</w:t>
            </w:r>
          </w:p>
        </w:tc>
        <w:tc>
          <w:tcPr>
            <w:tcW w:w="632" w:type="pct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  <w:vAlign w:val="bottom"/>
          </w:tcPr>
          <w:p w14:paraId="6B2E97AB" w14:textId="77777777" w:rsidR="004F5E96" w:rsidRPr="000E7833" w:rsidRDefault="004F5E96" w:rsidP="00635E69">
            <w:pPr>
              <w:adjustRightInd w:val="0"/>
              <w:spacing w:before="60" w:after="6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0E7833">
              <w:rPr>
                <w:rFonts w:ascii="Arial" w:eastAsia="Calibri" w:hAnsi="Arial" w:cs="Arial"/>
                <w:color w:val="000000"/>
                <w:sz w:val="18"/>
                <w:szCs w:val="18"/>
              </w:rPr>
              <w:t>30.8</w:t>
            </w:r>
          </w:p>
        </w:tc>
      </w:tr>
      <w:tr w:rsidR="004F5E96" w:rsidRPr="000E7833" w14:paraId="6B631693" w14:textId="77777777" w:rsidTr="00635E69">
        <w:trPr>
          <w:cantSplit/>
        </w:trPr>
        <w:tc>
          <w:tcPr>
            <w:tcW w:w="1205" w:type="pct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4C98C2F" w14:textId="77777777" w:rsidR="004F5E96" w:rsidRPr="000E7833" w:rsidRDefault="004F5E96" w:rsidP="00635E69">
            <w:pPr>
              <w:adjustRightInd w:val="0"/>
              <w:spacing w:before="60" w:after="60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0E7833">
              <w:rPr>
                <w:rFonts w:ascii="Arial" w:eastAsia="Calibri" w:hAnsi="Arial" w:cs="Arial"/>
                <w:color w:val="000000"/>
                <w:sz w:val="18"/>
                <w:szCs w:val="18"/>
              </w:rPr>
              <w:t>Colon and rectum (%)</w:t>
            </w:r>
          </w:p>
        </w:tc>
        <w:tc>
          <w:tcPr>
            <w:tcW w:w="632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bottom"/>
          </w:tcPr>
          <w:p w14:paraId="2313CC4E" w14:textId="77777777" w:rsidR="004F5E96" w:rsidRPr="000E7833" w:rsidRDefault="004F5E96" w:rsidP="00635E69">
            <w:pPr>
              <w:adjustRightInd w:val="0"/>
              <w:spacing w:before="60" w:after="6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0E7833">
              <w:rPr>
                <w:rFonts w:ascii="Arial" w:eastAsia="Calibri" w:hAnsi="Arial" w:cs="Arial"/>
                <w:color w:val="000000"/>
                <w:sz w:val="18"/>
                <w:szCs w:val="18"/>
              </w:rPr>
              <w:t>2.5</w:t>
            </w:r>
          </w:p>
        </w:tc>
        <w:tc>
          <w:tcPr>
            <w:tcW w:w="633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bottom"/>
          </w:tcPr>
          <w:p w14:paraId="49918F06" w14:textId="77777777" w:rsidR="004F5E96" w:rsidRPr="000E7833" w:rsidRDefault="004F5E96" w:rsidP="00635E69">
            <w:pPr>
              <w:adjustRightInd w:val="0"/>
              <w:spacing w:before="60" w:after="6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0E7833">
              <w:rPr>
                <w:rFonts w:ascii="Arial" w:eastAsia="Calibri" w:hAnsi="Arial" w:cs="Arial"/>
                <w:color w:val="000000"/>
                <w:sz w:val="18"/>
                <w:szCs w:val="18"/>
              </w:rPr>
              <w:t>1.7</w:t>
            </w:r>
          </w:p>
        </w:tc>
        <w:tc>
          <w:tcPr>
            <w:tcW w:w="633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bottom"/>
          </w:tcPr>
          <w:p w14:paraId="7028A5FB" w14:textId="77777777" w:rsidR="004F5E96" w:rsidRPr="000E7833" w:rsidRDefault="004F5E96" w:rsidP="00635E69">
            <w:pPr>
              <w:adjustRightInd w:val="0"/>
              <w:spacing w:before="60" w:after="6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0E7833">
              <w:rPr>
                <w:rFonts w:ascii="Arial" w:eastAsia="Calibri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632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bottom"/>
          </w:tcPr>
          <w:p w14:paraId="62746EFD" w14:textId="77777777" w:rsidR="004F5E96" w:rsidRPr="000E7833" w:rsidRDefault="004F5E96" w:rsidP="00635E69">
            <w:pPr>
              <w:adjustRightInd w:val="0"/>
              <w:spacing w:before="60" w:after="6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0E7833">
              <w:rPr>
                <w:rFonts w:ascii="Arial" w:eastAsia="Calibri" w:hAnsi="Arial" w:cs="Arial"/>
                <w:color w:val="000000"/>
                <w:sz w:val="18"/>
                <w:szCs w:val="18"/>
              </w:rPr>
              <w:t>3.2</w:t>
            </w:r>
          </w:p>
        </w:tc>
        <w:tc>
          <w:tcPr>
            <w:tcW w:w="633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bottom"/>
          </w:tcPr>
          <w:p w14:paraId="27D2D3D3" w14:textId="77777777" w:rsidR="004F5E96" w:rsidRPr="000E7833" w:rsidRDefault="004F5E96" w:rsidP="00635E69">
            <w:pPr>
              <w:adjustRightInd w:val="0"/>
              <w:spacing w:before="60" w:after="6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0E7833">
              <w:rPr>
                <w:rFonts w:ascii="Arial" w:eastAsia="Calibri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632" w:type="pct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  <w:vAlign w:val="bottom"/>
          </w:tcPr>
          <w:p w14:paraId="5E151F6A" w14:textId="77777777" w:rsidR="004F5E96" w:rsidRPr="000E7833" w:rsidRDefault="004F5E96" w:rsidP="00635E69">
            <w:pPr>
              <w:adjustRightInd w:val="0"/>
              <w:spacing w:before="60" w:after="6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0E7833">
              <w:rPr>
                <w:rFonts w:ascii="Arial" w:eastAsia="Calibri" w:hAnsi="Arial" w:cs="Arial"/>
                <w:color w:val="000000"/>
                <w:sz w:val="18"/>
                <w:szCs w:val="18"/>
              </w:rPr>
              <w:t>-</w:t>
            </w:r>
          </w:p>
        </w:tc>
      </w:tr>
      <w:tr w:rsidR="004F5E96" w:rsidRPr="000E7833" w14:paraId="0C2FB8BA" w14:textId="77777777" w:rsidTr="00635E69">
        <w:trPr>
          <w:cantSplit/>
        </w:trPr>
        <w:tc>
          <w:tcPr>
            <w:tcW w:w="1205" w:type="pct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365E2E9" w14:textId="77777777" w:rsidR="004F5E96" w:rsidRPr="000E7833" w:rsidRDefault="004F5E96" w:rsidP="00635E69">
            <w:pPr>
              <w:adjustRightInd w:val="0"/>
              <w:spacing w:before="60" w:after="60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32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bottom"/>
          </w:tcPr>
          <w:p w14:paraId="06BEF8DD" w14:textId="77777777" w:rsidR="004F5E96" w:rsidRPr="000E7833" w:rsidRDefault="004F5E96" w:rsidP="00635E69">
            <w:pPr>
              <w:adjustRightInd w:val="0"/>
              <w:spacing w:before="60" w:after="6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33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bottom"/>
          </w:tcPr>
          <w:p w14:paraId="675DDF32" w14:textId="77777777" w:rsidR="004F5E96" w:rsidRPr="000E7833" w:rsidRDefault="004F5E96" w:rsidP="00635E69">
            <w:pPr>
              <w:adjustRightInd w:val="0"/>
              <w:spacing w:before="60" w:after="6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33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bottom"/>
          </w:tcPr>
          <w:p w14:paraId="174861C0" w14:textId="77777777" w:rsidR="004F5E96" w:rsidRPr="000E7833" w:rsidRDefault="004F5E96" w:rsidP="00635E69">
            <w:pPr>
              <w:adjustRightInd w:val="0"/>
              <w:spacing w:before="60" w:after="6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32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bottom"/>
          </w:tcPr>
          <w:p w14:paraId="4EDABB65" w14:textId="77777777" w:rsidR="004F5E96" w:rsidRPr="000E7833" w:rsidRDefault="004F5E96" w:rsidP="00635E69">
            <w:pPr>
              <w:adjustRightInd w:val="0"/>
              <w:spacing w:before="60" w:after="6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33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bottom"/>
          </w:tcPr>
          <w:p w14:paraId="3853F7D2" w14:textId="77777777" w:rsidR="004F5E96" w:rsidRPr="000E7833" w:rsidRDefault="004F5E96" w:rsidP="00635E69">
            <w:pPr>
              <w:adjustRightInd w:val="0"/>
              <w:spacing w:before="60" w:after="6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32" w:type="pct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  <w:vAlign w:val="bottom"/>
          </w:tcPr>
          <w:p w14:paraId="0856FCDF" w14:textId="77777777" w:rsidR="004F5E96" w:rsidRPr="000E7833" w:rsidRDefault="004F5E96" w:rsidP="00635E69">
            <w:pPr>
              <w:adjustRightInd w:val="0"/>
              <w:spacing w:before="60" w:after="6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</w:tr>
      <w:tr w:rsidR="004F5E96" w:rsidRPr="000E7833" w14:paraId="4D460E20" w14:textId="77777777" w:rsidTr="00635E69">
        <w:trPr>
          <w:cantSplit/>
        </w:trPr>
        <w:tc>
          <w:tcPr>
            <w:tcW w:w="1205" w:type="pct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DCE7683" w14:textId="77777777" w:rsidR="004F5E96" w:rsidRPr="000E7833" w:rsidRDefault="004F5E96" w:rsidP="00635E69">
            <w:pPr>
              <w:adjustRightInd w:val="0"/>
              <w:spacing w:before="60" w:after="60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0E7833">
              <w:rPr>
                <w:rFonts w:ascii="Arial" w:eastAsia="Calibri" w:hAnsi="Arial" w:cs="Arial"/>
                <w:color w:val="000000"/>
                <w:sz w:val="18"/>
                <w:szCs w:val="18"/>
              </w:rPr>
              <w:t>Left-sided (%)</w:t>
            </w:r>
          </w:p>
        </w:tc>
        <w:tc>
          <w:tcPr>
            <w:tcW w:w="632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bottom"/>
          </w:tcPr>
          <w:p w14:paraId="14A5493F" w14:textId="77777777" w:rsidR="004F5E96" w:rsidRPr="000E7833" w:rsidRDefault="004F5E96" w:rsidP="00635E69">
            <w:pPr>
              <w:adjustRightInd w:val="0"/>
              <w:spacing w:before="60" w:after="6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0E7833">
              <w:rPr>
                <w:rFonts w:ascii="Arial" w:eastAsia="Calibri" w:hAnsi="Arial" w:cs="Arial"/>
                <w:color w:val="000000"/>
                <w:sz w:val="18"/>
                <w:szCs w:val="18"/>
              </w:rPr>
              <w:t>91.4</w:t>
            </w:r>
          </w:p>
        </w:tc>
        <w:tc>
          <w:tcPr>
            <w:tcW w:w="633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bottom"/>
          </w:tcPr>
          <w:p w14:paraId="23F7BE92" w14:textId="77777777" w:rsidR="004F5E96" w:rsidRPr="000E7833" w:rsidRDefault="004F5E96" w:rsidP="00635E69">
            <w:pPr>
              <w:adjustRightInd w:val="0"/>
              <w:spacing w:before="60" w:after="6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0E7833">
              <w:rPr>
                <w:rFonts w:ascii="Arial" w:eastAsia="Calibri" w:hAnsi="Arial" w:cs="Arial"/>
                <w:color w:val="000000"/>
                <w:sz w:val="18"/>
                <w:szCs w:val="18"/>
              </w:rPr>
              <w:t>81.7</w:t>
            </w:r>
          </w:p>
        </w:tc>
        <w:tc>
          <w:tcPr>
            <w:tcW w:w="633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bottom"/>
          </w:tcPr>
          <w:p w14:paraId="7256A1DB" w14:textId="77777777" w:rsidR="004F5E96" w:rsidRPr="000E7833" w:rsidRDefault="004F5E96" w:rsidP="00635E69">
            <w:pPr>
              <w:adjustRightInd w:val="0"/>
              <w:spacing w:before="60" w:after="6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0E7833">
              <w:rPr>
                <w:rFonts w:ascii="Arial" w:eastAsia="Calibri" w:hAnsi="Arial" w:cs="Arial"/>
                <w:color w:val="000000"/>
                <w:sz w:val="18"/>
                <w:szCs w:val="18"/>
              </w:rPr>
              <w:t>95.8</w:t>
            </w:r>
          </w:p>
        </w:tc>
        <w:tc>
          <w:tcPr>
            <w:tcW w:w="632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bottom"/>
          </w:tcPr>
          <w:p w14:paraId="008C3EF5" w14:textId="77777777" w:rsidR="004F5E96" w:rsidRPr="000E7833" w:rsidRDefault="004F5E96" w:rsidP="00635E69">
            <w:pPr>
              <w:adjustRightInd w:val="0"/>
              <w:spacing w:before="60" w:after="6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0E7833">
              <w:rPr>
                <w:rFonts w:ascii="Arial" w:eastAsia="Calibri" w:hAnsi="Arial" w:cs="Arial"/>
                <w:color w:val="000000"/>
                <w:sz w:val="18"/>
                <w:szCs w:val="18"/>
              </w:rPr>
              <w:t>80.6</w:t>
            </w:r>
          </w:p>
        </w:tc>
        <w:tc>
          <w:tcPr>
            <w:tcW w:w="633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bottom"/>
          </w:tcPr>
          <w:p w14:paraId="1F57DBCD" w14:textId="77777777" w:rsidR="004F5E96" w:rsidRPr="000E7833" w:rsidRDefault="004F5E96" w:rsidP="00635E69">
            <w:pPr>
              <w:adjustRightInd w:val="0"/>
              <w:spacing w:before="60" w:after="6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0E7833">
              <w:rPr>
                <w:rFonts w:ascii="Arial" w:eastAsia="Calibri" w:hAnsi="Arial" w:cs="Arial"/>
                <w:color w:val="000000"/>
                <w:sz w:val="18"/>
                <w:szCs w:val="18"/>
              </w:rPr>
              <w:t>92.0</w:t>
            </w:r>
          </w:p>
        </w:tc>
        <w:tc>
          <w:tcPr>
            <w:tcW w:w="632" w:type="pct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  <w:vAlign w:val="bottom"/>
          </w:tcPr>
          <w:p w14:paraId="0898140E" w14:textId="77777777" w:rsidR="004F5E96" w:rsidRPr="000E7833" w:rsidRDefault="004F5E96" w:rsidP="00635E69">
            <w:pPr>
              <w:adjustRightInd w:val="0"/>
              <w:spacing w:before="60" w:after="6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0E7833">
              <w:rPr>
                <w:rFonts w:ascii="Arial" w:eastAsia="Calibri" w:hAnsi="Arial" w:cs="Arial"/>
                <w:color w:val="000000"/>
                <w:sz w:val="18"/>
                <w:szCs w:val="18"/>
              </w:rPr>
              <w:t>92.3</w:t>
            </w:r>
          </w:p>
        </w:tc>
      </w:tr>
      <w:tr w:rsidR="004F5E96" w:rsidRPr="000E7833" w14:paraId="01CF227C" w14:textId="77777777" w:rsidTr="00635E69">
        <w:trPr>
          <w:cantSplit/>
        </w:trPr>
        <w:tc>
          <w:tcPr>
            <w:tcW w:w="1205" w:type="pct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398CA31" w14:textId="77777777" w:rsidR="004F5E96" w:rsidRPr="000E7833" w:rsidRDefault="004F5E96" w:rsidP="00635E69">
            <w:pPr>
              <w:adjustRightInd w:val="0"/>
              <w:spacing w:before="60" w:after="60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0E7833">
              <w:rPr>
                <w:rFonts w:ascii="Arial" w:eastAsia="Calibri" w:hAnsi="Arial" w:cs="Arial"/>
                <w:color w:val="000000"/>
                <w:sz w:val="18"/>
                <w:szCs w:val="18"/>
              </w:rPr>
              <w:t>Right-sided (%)</w:t>
            </w:r>
          </w:p>
        </w:tc>
        <w:tc>
          <w:tcPr>
            <w:tcW w:w="632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bottom"/>
          </w:tcPr>
          <w:p w14:paraId="67916C73" w14:textId="77777777" w:rsidR="004F5E96" w:rsidRPr="000E7833" w:rsidRDefault="004F5E96" w:rsidP="00635E69">
            <w:pPr>
              <w:adjustRightInd w:val="0"/>
              <w:spacing w:before="60" w:after="6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0E7833">
              <w:rPr>
                <w:rFonts w:ascii="Arial" w:eastAsia="Calibri" w:hAnsi="Arial" w:cs="Arial"/>
                <w:color w:val="000000"/>
                <w:sz w:val="18"/>
                <w:szCs w:val="18"/>
              </w:rPr>
              <w:t>7.4</w:t>
            </w:r>
          </w:p>
        </w:tc>
        <w:tc>
          <w:tcPr>
            <w:tcW w:w="633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bottom"/>
          </w:tcPr>
          <w:p w14:paraId="50FA6FE3" w14:textId="77777777" w:rsidR="004F5E96" w:rsidRPr="000E7833" w:rsidRDefault="004F5E96" w:rsidP="00635E69">
            <w:pPr>
              <w:adjustRightInd w:val="0"/>
              <w:spacing w:before="60" w:after="6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0E7833">
              <w:rPr>
                <w:rFonts w:ascii="Arial" w:eastAsia="Calibri" w:hAnsi="Arial" w:cs="Arial"/>
                <w:color w:val="000000"/>
                <w:sz w:val="18"/>
                <w:szCs w:val="18"/>
              </w:rPr>
              <w:t>18.3</w:t>
            </w:r>
          </w:p>
        </w:tc>
        <w:tc>
          <w:tcPr>
            <w:tcW w:w="633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bottom"/>
          </w:tcPr>
          <w:p w14:paraId="32A337D3" w14:textId="77777777" w:rsidR="004F5E96" w:rsidRPr="000E7833" w:rsidRDefault="004F5E96" w:rsidP="00635E69">
            <w:pPr>
              <w:adjustRightInd w:val="0"/>
              <w:spacing w:before="60" w:after="6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0E7833">
              <w:rPr>
                <w:rFonts w:ascii="Arial" w:eastAsia="Calibri" w:hAnsi="Arial" w:cs="Arial"/>
                <w:color w:val="000000"/>
                <w:sz w:val="18"/>
                <w:szCs w:val="18"/>
              </w:rPr>
              <w:t>4.2</w:t>
            </w:r>
          </w:p>
        </w:tc>
        <w:tc>
          <w:tcPr>
            <w:tcW w:w="632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bottom"/>
          </w:tcPr>
          <w:p w14:paraId="3AA163C2" w14:textId="77777777" w:rsidR="004F5E96" w:rsidRPr="000E7833" w:rsidRDefault="004F5E96" w:rsidP="00635E69">
            <w:pPr>
              <w:adjustRightInd w:val="0"/>
              <w:spacing w:before="60" w:after="6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0E7833">
              <w:rPr>
                <w:rFonts w:ascii="Arial" w:eastAsia="Calibri" w:hAnsi="Arial" w:cs="Arial"/>
                <w:color w:val="000000"/>
                <w:sz w:val="18"/>
                <w:szCs w:val="18"/>
              </w:rPr>
              <w:t>19.4</w:t>
            </w:r>
          </w:p>
        </w:tc>
        <w:tc>
          <w:tcPr>
            <w:tcW w:w="633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bottom"/>
          </w:tcPr>
          <w:p w14:paraId="5C7CD59A" w14:textId="77777777" w:rsidR="004F5E96" w:rsidRPr="000E7833" w:rsidRDefault="004F5E96" w:rsidP="00635E69">
            <w:pPr>
              <w:adjustRightInd w:val="0"/>
              <w:spacing w:before="60" w:after="6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0E7833">
              <w:rPr>
                <w:rFonts w:ascii="Arial" w:eastAsia="Calibri" w:hAnsi="Arial" w:cs="Arial"/>
                <w:color w:val="000000"/>
                <w:sz w:val="18"/>
                <w:szCs w:val="18"/>
              </w:rPr>
              <w:t>8.0</w:t>
            </w:r>
          </w:p>
        </w:tc>
        <w:tc>
          <w:tcPr>
            <w:tcW w:w="632" w:type="pct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  <w:vAlign w:val="bottom"/>
          </w:tcPr>
          <w:p w14:paraId="3C1B63C4" w14:textId="77777777" w:rsidR="004F5E96" w:rsidRPr="000E7833" w:rsidRDefault="004F5E96" w:rsidP="00635E69">
            <w:pPr>
              <w:adjustRightInd w:val="0"/>
              <w:spacing w:before="60" w:after="6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0E7833">
              <w:rPr>
                <w:rFonts w:ascii="Arial" w:eastAsia="Calibri" w:hAnsi="Arial" w:cs="Arial"/>
                <w:color w:val="000000"/>
                <w:sz w:val="18"/>
                <w:szCs w:val="18"/>
              </w:rPr>
              <w:t>7.7</w:t>
            </w:r>
          </w:p>
        </w:tc>
      </w:tr>
      <w:tr w:rsidR="004F5E96" w:rsidRPr="000E7833" w14:paraId="1DE379A7" w14:textId="77777777" w:rsidTr="00635E69">
        <w:trPr>
          <w:cantSplit/>
        </w:trPr>
        <w:tc>
          <w:tcPr>
            <w:tcW w:w="1205" w:type="pct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26A9F14" w14:textId="77777777" w:rsidR="004F5E96" w:rsidRPr="000E7833" w:rsidRDefault="004F5E96" w:rsidP="00635E69">
            <w:pPr>
              <w:adjustRightInd w:val="0"/>
              <w:spacing w:before="60" w:after="60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0E7833">
              <w:rPr>
                <w:rFonts w:ascii="Arial" w:eastAsia="Calibri" w:hAnsi="Arial" w:cs="Arial"/>
                <w:color w:val="000000"/>
                <w:sz w:val="18"/>
                <w:szCs w:val="18"/>
              </w:rPr>
              <w:t>Both-sided or unknown</w:t>
            </w: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 xml:space="preserve"> </w:t>
            </w:r>
            <w:r w:rsidRPr="000E7833">
              <w:rPr>
                <w:rFonts w:ascii="Arial" w:eastAsia="Calibri" w:hAnsi="Arial" w:cs="Arial"/>
                <w:color w:val="000000"/>
                <w:sz w:val="18"/>
                <w:szCs w:val="18"/>
              </w:rPr>
              <w:t>(%)</w:t>
            </w:r>
          </w:p>
        </w:tc>
        <w:tc>
          <w:tcPr>
            <w:tcW w:w="632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bottom"/>
          </w:tcPr>
          <w:p w14:paraId="4F65864D" w14:textId="77777777" w:rsidR="004F5E96" w:rsidRPr="000E7833" w:rsidRDefault="004F5E96" w:rsidP="00635E69">
            <w:pPr>
              <w:adjustRightInd w:val="0"/>
              <w:spacing w:before="60" w:after="6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0E7833">
              <w:rPr>
                <w:rFonts w:ascii="Arial" w:eastAsia="Calibri" w:hAnsi="Arial" w:cs="Arial"/>
                <w:color w:val="000000"/>
                <w:sz w:val="18"/>
                <w:szCs w:val="18"/>
              </w:rPr>
              <w:t>1.2</w:t>
            </w:r>
          </w:p>
        </w:tc>
        <w:tc>
          <w:tcPr>
            <w:tcW w:w="633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bottom"/>
          </w:tcPr>
          <w:p w14:paraId="04DE261E" w14:textId="77777777" w:rsidR="004F5E96" w:rsidRPr="000E7833" w:rsidRDefault="004F5E96" w:rsidP="00635E69">
            <w:pPr>
              <w:adjustRightInd w:val="0"/>
              <w:spacing w:before="60" w:after="6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0E7833">
              <w:rPr>
                <w:rFonts w:ascii="Arial" w:eastAsia="Calibri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633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bottom"/>
          </w:tcPr>
          <w:p w14:paraId="5968F92E" w14:textId="77777777" w:rsidR="004F5E96" w:rsidRPr="000E7833" w:rsidRDefault="004F5E96" w:rsidP="00635E69">
            <w:pPr>
              <w:adjustRightInd w:val="0"/>
              <w:spacing w:before="60" w:after="6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0E7833">
              <w:rPr>
                <w:rFonts w:ascii="Arial" w:eastAsia="Calibri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632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bottom"/>
          </w:tcPr>
          <w:p w14:paraId="2B2C40F7" w14:textId="77777777" w:rsidR="004F5E96" w:rsidRPr="000E7833" w:rsidRDefault="004F5E96" w:rsidP="00635E69">
            <w:pPr>
              <w:adjustRightInd w:val="0"/>
              <w:spacing w:before="60" w:after="6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0E7833">
              <w:rPr>
                <w:rFonts w:ascii="Arial" w:eastAsia="Calibri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633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bottom"/>
          </w:tcPr>
          <w:p w14:paraId="5BC502BE" w14:textId="77777777" w:rsidR="004F5E96" w:rsidRPr="000E7833" w:rsidRDefault="004F5E96" w:rsidP="00635E69">
            <w:pPr>
              <w:adjustRightInd w:val="0"/>
              <w:spacing w:before="60" w:after="6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0E7833">
              <w:rPr>
                <w:rFonts w:ascii="Arial" w:eastAsia="Calibri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632" w:type="pct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  <w:vAlign w:val="bottom"/>
          </w:tcPr>
          <w:p w14:paraId="30072A03" w14:textId="77777777" w:rsidR="004F5E96" w:rsidRPr="000E7833" w:rsidRDefault="004F5E96" w:rsidP="00635E69">
            <w:pPr>
              <w:adjustRightInd w:val="0"/>
              <w:spacing w:before="60" w:after="6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0E7833">
              <w:rPr>
                <w:rFonts w:ascii="Arial" w:eastAsia="Calibri" w:hAnsi="Arial" w:cs="Arial"/>
                <w:color w:val="000000"/>
                <w:sz w:val="18"/>
                <w:szCs w:val="18"/>
              </w:rPr>
              <w:t>-</w:t>
            </w:r>
          </w:p>
        </w:tc>
      </w:tr>
      <w:tr w:rsidR="004F5E96" w:rsidRPr="000E7833" w14:paraId="1E84D2CB" w14:textId="77777777" w:rsidTr="00635E69">
        <w:trPr>
          <w:cantSplit/>
        </w:trPr>
        <w:tc>
          <w:tcPr>
            <w:tcW w:w="1205" w:type="pct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ABEB6DD" w14:textId="77777777" w:rsidR="004F5E96" w:rsidRPr="000E7833" w:rsidRDefault="004F5E96" w:rsidP="00635E69">
            <w:pPr>
              <w:adjustRightInd w:val="0"/>
              <w:spacing w:before="60" w:after="60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32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bottom"/>
          </w:tcPr>
          <w:p w14:paraId="417A02CB" w14:textId="77777777" w:rsidR="004F5E96" w:rsidRPr="000E7833" w:rsidRDefault="004F5E96" w:rsidP="00635E69">
            <w:pPr>
              <w:adjustRightInd w:val="0"/>
              <w:spacing w:before="60" w:after="6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33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bottom"/>
          </w:tcPr>
          <w:p w14:paraId="00C9FCAB" w14:textId="77777777" w:rsidR="004F5E96" w:rsidRPr="000E7833" w:rsidRDefault="004F5E96" w:rsidP="00635E69">
            <w:pPr>
              <w:adjustRightInd w:val="0"/>
              <w:spacing w:before="60" w:after="6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33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bottom"/>
          </w:tcPr>
          <w:p w14:paraId="5FEED435" w14:textId="77777777" w:rsidR="004F5E96" w:rsidRPr="000E7833" w:rsidRDefault="004F5E96" w:rsidP="00635E69">
            <w:pPr>
              <w:adjustRightInd w:val="0"/>
              <w:spacing w:before="60" w:after="6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32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bottom"/>
          </w:tcPr>
          <w:p w14:paraId="684FD5E9" w14:textId="77777777" w:rsidR="004F5E96" w:rsidRPr="000E7833" w:rsidRDefault="004F5E96" w:rsidP="00635E69">
            <w:pPr>
              <w:adjustRightInd w:val="0"/>
              <w:spacing w:before="60" w:after="6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33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bottom"/>
          </w:tcPr>
          <w:p w14:paraId="59CE3D16" w14:textId="77777777" w:rsidR="004F5E96" w:rsidRPr="000E7833" w:rsidRDefault="004F5E96" w:rsidP="00635E69">
            <w:pPr>
              <w:adjustRightInd w:val="0"/>
              <w:spacing w:before="60" w:after="6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32" w:type="pct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  <w:vAlign w:val="bottom"/>
          </w:tcPr>
          <w:p w14:paraId="580A4EFB" w14:textId="77777777" w:rsidR="004F5E96" w:rsidRPr="000E7833" w:rsidRDefault="004F5E96" w:rsidP="00635E69">
            <w:pPr>
              <w:adjustRightInd w:val="0"/>
              <w:spacing w:before="60" w:after="6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</w:tr>
      <w:tr w:rsidR="004F5E96" w:rsidRPr="000E7833" w14:paraId="0193E3A2" w14:textId="77777777" w:rsidTr="00635E69">
        <w:trPr>
          <w:cantSplit/>
        </w:trPr>
        <w:tc>
          <w:tcPr>
            <w:tcW w:w="1205" w:type="pct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89786E4" w14:textId="77777777" w:rsidR="004F5E96" w:rsidRPr="000E7833" w:rsidRDefault="004F5E96" w:rsidP="00635E69">
            <w:pPr>
              <w:adjustRightInd w:val="0"/>
              <w:spacing w:before="60" w:after="60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0E7833">
              <w:rPr>
                <w:rFonts w:ascii="Arial" w:eastAsia="Calibri" w:hAnsi="Arial" w:cs="Arial"/>
                <w:color w:val="000000"/>
                <w:sz w:val="18"/>
                <w:szCs w:val="18"/>
              </w:rPr>
              <w:t>Metastatic sites: 1 (%)</w:t>
            </w:r>
          </w:p>
        </w:tc>
        <w:tc>
          <w:tcPr>
            <w:tcW w:w="632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bottom"/>
          </w:tcPr>
          <w:p w14:paraId="181ECE2B" w14:textId="77777777" w:rsidR="004F5E96" w:rsidRPr="000E7833" w:rsidRDefault="004F5E96" w:rsidP="00635E69">
            <w:pPr>
              <w:adjustRightInd w:val="0"/>
              <w:spacing w:before="60" w:after="6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0E7833">
              <w:rPr>
                <w:rFonts w:ascii="Arial" w:eastAsia="Calibri" w:hAnsi="Arial" w:cs="Arial"/>
                <w:color w:val="000000"/>
                <w:sz w:val="18"/>
                <w:szCs w:val="18"/>
              </w:rPr>
              <w:t>48.1</w:t>
            </w:r>
          </w:p>
        </w:tc>
        <w:tc>
          <w:tcPr>
            <w:tcW w:w="633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bottom"/>
          </w:tcPr>
          <w:p w14:paraId="70D80C54" w14:textId="77777777" w:rsidR="004F5E96" w:rsidRPr="000E7833" w:rsidRDefault="004F5E96" w:rsidP="00635E69">
            <w:pPr>
              <w:adjustRightInd w:val="0"/>
              <w:spacing w:before="60" w:after="6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0E7833">
              <w:rPr>
                <w:rFonts w:ascii="Arial" w:eastAsia="Calibri" w:hAnsi="Arial" w:cs="Arial"/>
                <w:color w:val="000000"/>
                <w:sz w:val="18"/>
                <w:szCs w:val="18"/>
              </w:rPr>
              <w:t>53.3</w:t>
            </w:r>
          </w:p>
        </w:tc>
        <w:tc>
          <w:tcPr>
            <w:tcW w:w="633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bottom"/>
          </w:tcPr>
          <w:p w14:paraId="2B5DE203" w14:textId="77777777" w:rsidR="004F5E96" w:rsidRPr="000E7833" w:rsidRDefault="004F5E96" w:rsidP="00635E69">
            <w:pPr>
              <w:adjustRightInd w:val="0"/>
              <w:spacing w:before="60" w:after="6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0E7833">
              <w:rPr>
                <w:rFonts w:ascii="Arial" w:eastAsia="Calibri" w:hAnsi="Arial" w:cs="Arial"/>
                <w:color w:val="000000"/>
                <w:sz w:val="18"/>
                <w:szCs w:val="18"/>
              </w:rPr>
              <w:t>52.1</w:t>
            </w:r>
          </w:p>
        </w:tc>
        <w:tc>
          <w:tcPr>
            <w:tcW w:w="632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bottom"/>
          </w:tcPr>
          <w:p w14:paraId="4BB44B5B" w14:textId="77777777" w:rsidR="004F5E96" w:rsidRPr="000E7833" w:rsidRDefault="004F5E96" w:rsidP="00635E69">
            <w:pPr>
              <w:adjustRightInd w:val="0"/>
              <w:spacing w:before="60" w:after="6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0E7833">
              <w:rPr>
                <w:rFonts w:ascii="Arial" w:eastAsia="Calibri" w:hAnsi="Arial" w:cs="Arial"/>
                <w:color w:val="000000"/>
                <w:sz w:val="18"/>
                <w:szCs w:val="18"/>
              </w:rPr>
              <w:t>58.1</w:t>
            </w:r>
          </w:p>
        </w:tc>
        <w:tc>
          <w:tcPr>
            <w:tcW w:w="633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bottom"/>
          </w:tcPr>
          <w:p w14:paraId="5EBBB9B9" w14:textId="77777777" w:rsidR="004F5E96" w:rsidRPr="000E7833" w:rsidRDefault="004F5E96" w:rsidP="00635E69">
            <w:pPr>
              <w:adjustRightInd w:val="0"/>
              <w:spacing w:before="60" w:after="6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0E7833">
              <w:rPr>
                <w:rFonts w:ascii="Arial" w:eastAsia="Calibri" w:hAnsi="Arial" w:cs="Arial"/>
                <w:color w:val="000000"/>
                <w:sz w:val="18"/>
                <w:szCs w:val="18"/>
              </w:rPr>
              <w:t>60.0</w:t>
            </w:r>
          </w:p>
        </w:tc>
        <w:tc>
          <w:tcPr>
            <w:tcW w:w="632" w:type="pct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  <w:vAlign w:val="bottom"/>
          </w:tcPr>
          <w:p w14:paraId="62D0DBFA" w14:textId="77777777" w:rsidR="004F5E96" w:rsidRPr="000E7833" w:rsidRDefault="004F5E96" w:rsidP="00635E69">
            <w:pPr>
              <w:adjustRightInd w:val="0"/>
              <w:spacing w:before="60" w:after="6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0E7833">
              <w:rPr>
                <w:rFonts w:ascii="Arial" w:eastAsia="Calibri" w:hAnsi="Arial" w:cs="Arial"/>
                <w:color w:val="000000"/>
                <w:sz w:val="18"/>
                <w:szCs w:val="18"/>
              </w:rPr>
              <w:t>84.6</w:t>
            </w:r>
          </w:p>
        </w:tc>
      </w:tr>
      <w:tr w:rsidR="004F5E96" w:rsidRPr="000E7833" w14:paraId="4FA86C94" w14:textId="77777777" w:rsidTr="00635E69">
        <w:trPr>
          <w:cantSplit/>
        </w:trPr>
        <w:tc>
          <w:tcPr>
            <w:tcW w:w="1205" w:type="pct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1908137" w14:textId="77777777" w:rsidR="004F5E96" w:rsidRPr="000E7833" w:rsidRDefault="004F5E96" w:rsidP="00635E69">
            <w:pPr>
              <w:adjustRightInd w:val="0"/>
              <w:spacing w:before="60" w:after="60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0E7833">
              <w:rPr>
                <w:rFonts w:ascii="Arial" w:eastAsia="Calibri" w:hAnsi="Arial" w:cs="Arial"/>
                <w:color w:val="000000"/>
                <w:sz w:val="18"/>
                <w:szCs w:val="18"/>
              </w:rPr>
              <w:t>Metastatic sites: 2 (%)</w:t>
            </w:r>
          </w:p>
        </w:tc>
        <w:tc>
          <w:tcPr>
            <w:tcW w:w="632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bottom"/>
          </w:tcPr>
          <w:p w14:paraId="3FB9D9C6" w14:textId="77777777" w:rsidR="004F5E96" w:rsidRPr="000E7833" w:rsidRDefault="004F5E96" w:rsidP="00635E69">
            <w:pPr>
              <w:adjustRightInd w:val="0"/>
              <w:spacing w:before="60" w:after="6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0E7833">
              <w:rPr>
                <w:rFonts w:ascii="Arial" w:eastAsia="Calibri" w:hAnsi="Arial" w:cs="Arial"/>
                <w:color w:val="000000"/>
                <w:sz w:val="18"/>
                <w:szCs w:val="18"/>
              </w:rPr>
              <w:t>34.6</w:t>
            </w:r>
          </w:p>
        </w:tc>
        <w:tc>
          <w:tcPr>
            <w:tcW w:w="633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bottom"/>
          </w:tcPr>
          <w:p w14:paraId="57E44826" w14:textId="77777777" w:rsidR="004F5E96" w:rsidRPr="000E7833" w:rsidRDefault="004F5E96" w:rsidP="00635E69">
            <w:pPr>
              <w:adjustRightInd w:val="0"/>
              <w:spacing w:before="60" w:after="6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0E7833">
              <w:rPr>
                <w:rFonts w:ascii="Arial" w:eastAsia="Calibri" w:hAnsi="Arial" w:cs="Arial"/>
                <w:color w:val="000000"/>
                <w:sz w:val="18"/>
                <w:szCs w:val="18"/>
              </w:rPr>
              <w:t>26.7</w:t>
            </w:r>
          </w:p>
        </w:tc>
        <w:tc>
          <w:tcPr>
            <w:tcW w:w="633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bottom"/>
          </w:tcPr>
          <w:p w14:paraId="6BB0B969" w14:textId="77777777" w:rsidR="004F5E96" w:rsidRPr="000E7833" w:rsidRDefault="004F5E96" w:rsidP="00635E69">
            <w:pPr>
              <w:adjustRightInd w:val="0"/>
              <w:spacing w:before="60" w:after="6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0E7833">
              <w:rPr>
                <w:rFonts w:ascii="Arial" w:eastAsia="Calibri" w:hAnsi="Arial" w:cs="Arial"/>
                <w:color w:val="000000"/>
                <w:sz w:val="18"/>
                <w:szCs w:val="18"/>
              </w:rPr>
              <w:t>33.3</w:t>
            </w:r>
          </w:p>
        </w:tc>
        <w:tc>
          <w:tcPr>
            <w:tcW w:w="632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bottom"/>
          </w:tcPr>
          <w:p w14:paraId="75C5E8A7" w14:textId="77777777" w:rsidR="004F5E96" w:rsidRPr="000E7833" w:rsidRDefault="004F5E96" w:rsidP="00635E69">
            <w:pPr>
              <w:adjustRightInd w:val="0"/>
              <w:spacing w:before="60" w:after="6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0E7833">
              <w:rPr>
                <w:rFonts w:ascii="Arial" w:eastAsia="Calibri" w:hAnsi="Arial" w:cs="Arial"/>
                <w:color w:val="000000"/>
                <w:sz w:val="18"/>
                <w:szCs w:val="18"/>
              </w:rPr>
              <w:t>16.1</w:t>
            </w:r>
          </w:p>
        </w:tc>
        <w:tc>
          <w:tcPr>
            <w:tcW w:w="633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bottom"/>
          </w:tcPr>
          <w:p w14:paraId="447B4415" w14:textId="77777777" w:rsidR="004F5E96" w:rsidRPr="000E7833" w:rsidRDefault="004F5E96" w:rsidP="00635E69">
            <w:pPr>
              <w:adjustRightInd w:val="0"/>
              <w:spacing w:before="60" w:after="6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0E7833">
              <w:rPr>
                <w:rFonts w:ascii="Arial" w:eastAsia="Calibri" w:hAnsi="Arial" w:cs="Arial"/>
                <w:color w:val="000000"/>
                <w:sz w:val="18"/>
                <w:szCs w:val="18"/>
              </w:rPr>
              <w:t>24.0</w:t>
            </w:r>
          </w:p>
        </w:tc>
        <w:tc>
          <w:tcPr>
            <w:tcW w:w="632" w:type="pct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  <w:vAlign w:val="bottom"/>
          </w:tcPr>
          <w:p w14:paraId="47EFA562" w14:textId="77777777" w:rsidR="004F5E96" w:rsidRPr="000E7833" w:rsidRDefault="004F5E96" w:rsidP="00635E69">
            <w:pPr>
              <w:adjustRightInd w:val="0"/>
              <w:spacing w:before="60" w:after="6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0E7833">
              <w:rPr>
                <w:rFonts w:ascii="Arial" w:eastAsia="Calibri" w:hAnsi="Arial" w:cs="Arial"/>
                <w:color w:val="000000"/>
                <w:sz w:val="18"/>
                <w:szCs w:val="18"/>
              </w:rPr>
              <w:t>-</w:t>
            </w:r>
          </w:p>
        </w:tc>
      </w:tr>
      <w:tr w:rsidR="004F5E96" w:rsidRPr="000E7833" w14:paraId="53760CE4" w14:textId="77777777" w:rsidTr="00635E69">
        <w:trPr>
          <w:cantSplit/>
        </w:trPr>
        <w:tc>
          <w:tcPr>
            <w:tcW w:w="1205" w:type="pct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B5A4AA7" w14:textId="77777777" w:rsidR="004F5E96" w:rsidRPr="000E7833" w:rsidRDefault="004F5E96" w:rsidP="00635E69">
            <w:pPr>
              <w:adjustRightInd w:val="0"/>
              <w:spacing w:before="60" w:after="60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0E7833">
              <w:rPr>
                <w:rFonts w:ascii="Arial" w:eastAsia="Calibri" w:hAnsi="Arial" w:cs="Arial"/>
                <w:color w:val="000000"/>
                <w:sz w:val="18"/>
                <w:szCs w:val="18"/>
              </w:rPr>
              <w:t xml:space="preserve">Metastatic sites: </w:t>
            </w:r>
            <w:r w:rsidRPr="000E7833">
              <w:rPr>
                <w:rFonts w:ascii="Arial" w:eastAsia="Calibri" w:hAnsi="Arial" w:cs="Arial"/>
                <w:color w:val="000000"/>
                <w:sz w:val="18"/>
                <w:szCs w:val="18"/>
              </w:rPr>
              <w:sym w:font="Symbol" w:char="F0B3"/>
            </w:r>
            <w:r w:rsidRPr="000E7833">
              <w:rPr>
                <w:rFonts w:ascii="Arial" w:eastAsia="Calibri" w:hAnsi="Arial" w:cs="Arial"/>
                <w:color w:val="000000"/>
                <w:sz w:val="18"/>
                <w:szCs w:val="18"/>
              </w:rPr>
              <w:t xml:space="preserve"> 3 (%)</w:t>
            </w:r>
          </w:p>
        </w:tc>
        <w:tc>
          <w:tcPr>
            <w:tcW w:w="632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bottom"/>
          </w:tcPr>
          <w:p w14:paraId="21EE96D3" w14:textId="77777777" w:rsidR="004F5E96" w:rsidRPr="000E7833" w:rsidRDefault="004F5E96" w:rsidP="00635E69">
            <w:pPr>
              <w:adjustRightInd w:val="0"/>
              <w:spacing w:before="60" w:after="6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0E7833">
              <w:rPr>
                <w:rFonts w:ascii="Arial" w:eastAsia="Calibri" w:hAnsi="Arial" w:cs="Arial"/>
                <w:color w:val="000000"/>
                <w:sz w:val="18"/>
                <w:szCs w:val="18"/>
              </w:rPr>
              <w:t>16.0</w:t>
            </w:r>
          </w:p>
        </w:tc>
        <w:tc>
          <w:tcPr>
            <w:tcW w:w="633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bottom"/>
          </w:tcPr>
          <w:p w14:paraId="591CF24B" w14:textId="77777777" w:rsidR="004F5E96" w:rsidRPr="000E7833" w:rsidRDefault="004F5E96" w:rsidP="00635E69">
            <w:pPr>
              <w:adjustRightInd w:val="0"/>
              <w:spacing w:before="60" w:after="6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0E7833">
              <w:rPr>
                <w:rFonts w:ascii="Arial" w:eastAsia="Calibri" w:hAnsi="Arial" w:cs="Arial"/>
                <w:color w:val="000000"/>
                <w:sz w:val="18"/>
                <w:szCs w:val="18"/>
              </w:rPr>
              <w:t>18.3</w:t>
            </w:r>
          </w:p>
        </w:tc>
        <w:tc>
          <w:tcPr>
            <w:tcW w:w="633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bottom"/>
          </w:tcPr>
          <w:p w14:paraId="468818B0" w14:textId="77777777" w:rsidR="004F5E96" w:rsidRPr="000E7833" w:rsidRDefault="004F5E96" w:rsidP="00635E69">
            <w:pPr>
              <w:adjustRightInd w:val="0"/>
              <w:spacing w:before="60" w:after="6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0E7833">
              <w:rPr>
                <w:rFonts w:ascii="Arial" w:eastAsia="Calibri" w:hAnsi="Arial" w:cs="Arial"/>
                <w:color w:val="000000"/>
                <w:sz w:val="18"/>
                <w:szCs w:val="18"/>
              </w:rPr>
              <w:t>14.6</w:t>
            </w:r>
          </w:p>
        </w:tc>
        <w:tc>
          <w:tcPr>
            <w:tcW w:w="632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bottom"/>
          </w:tcPr>
          <w:p w14:paraId="6E27F1ED" w14:textId="77777777" w:rsidR="004F5E96" w:rsidRPr="000E7833" w:rsidRDefault="004F5E96" w:rsidP="00635E69">
            <w:pPr>
              <w:adjustRightInd w:val="0"/>
              <w:spacing w:before="60" w:after="6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0E7833">
              <w:rPr>
                <w:rFonts w:ascii="Arial" w:eastAsia="Calibri" w:hAnsi="Arial" w:cs="Arial"/>
                <w:color w:val="000000"/>
                <w:sz w:val="18"/>
                <w:szCs w:val="18"/>
              </w:rPr>
              <w:t>22.6</w:t>
            </w:r>
          </w:p>
        </w:tc>
        <w:tc>
          <w:tcPr>
            <w:tcW w:w="633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bottom"/>
          </w:tcPr>
          <w:p w14:paraId="0D78F0B6" w14:textId="77777777" w:rsidR="004F5E96" w:rsidRPr="000E7833" w:rsidRDefault="004F5E96" w:rsidP="00635E69">
            <w:pPr>
              <w:adjustRightInd w:val="0"/>
              <w:spacing w:before="60" w:after="6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0E7833">
              <w:rPr>
                <w:rFonts w:ascii="Arial" w:eastAsia="Calibri" w:hAnsi="Arial" w:cs="Arial"/>
                <w:color w:val="000000"/>
                <w:sz w:val="18"/>
                <w:szCs w:val="18"/>
              </w:rPr>
              <w:t>16.0</w:t>
            </w:r>
          </w:p>
        </w:tc>
        <w:tc>
          <w:tcPr>
            <w:tcW w:w="632" w:type="pct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  <w:vAlign w:val="bottom"/>
          </w:tcPr>
          <w:p w14:paraId="73B720E6" w14:textId="77777777" w:rsidR="004F5E96" w:rsidRPr="000E7833" w:rsidRDefault="004F5E96" w:rsidP="00635E69">
            <w:pPr>
              <w:adjustRightInd w:val="0"/>
              <w:spacing w:before="60" w:after="6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0E7833">
              <w:rPr>
                <w:rFonts w:ascii="Arial" w:eastAsia="Calibri" w:hAnsi="Arial" w:cs="Arial"/>
                <w:color w:val="000000"/>
                <w:sz w:val="18"/>
                <w:szCs w:val="18"/>
              </w:rPr>
              <w:t>7.7</w:t>
            </w:r>
          </w:p>
        </w:tc>
      </w:tr>
      <w:tr w:rsidR="004F5E96" w:rsidRPr="000E7833" w14:paraId="2A1B1C68" w14:textId="77777777" w:rsidTr="00635E69">
        <w:trPr>
          <w:cantSplit/>
        </w:trPr>
        <w:tc>
          <w:tcPr>
            <w:tcW w:w="1205" w:type="pct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2D9720C" w14:textId="77777777" w:rsidR="004F5E96" w:rsidRPr="000E7833" w:rsidRDefault="004F5E96" w:rsidP="00635E69">
            <w:pPr>
              <w:adjustRightInd w:val="0"/>
              <w:spacing w:before="60" w:after="60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0E7833">
              <w:rPr>
                <w:rFonts w:ascii="Arial" w:eastAsia="Calibri" w:hAnsi="Arial" w:cs="Arial"/>
                <w:color w:val="000000"/>
                <w:sz w:val="18"/>
                <w:szCs w:val="18"/>
              </w:rPr>
              <w:t>Metastatic sites: unknown (%)</w:t>
            </w:r>
          </w:p>
        </w:tc>
        <w:tc>
          <w:tcPr>
            <w:tcW w:w="632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bottom"/>
          </w:tcPr>
          <w:p w14:paraId="1AF933CB" w14:textId="77777777" w:rsidR="004F5E96" w:rsidRPr="000E7833" w:rsidRDefault="004F5E96" w:rsidP="00635E69">
            <w:pPr>
              <w:adjustRightInd w:val="0"/>
              <w:spacing w:before="60" w:after="6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0E7833">
              <w:rPr>
                <w:rFonts w:ascii="Arial" w:eastAsia="Calibri" w:hAnsi="Arial" w:cs="Arial"/>
                <w:color w:val="000000"/>
                <w:sz w:val="18"/>
                <w:szCs w:val="18"/>
              </w:rPr>
              <w:t>1.2</w:t>
            </w:r>
          </w:p>
        </w:tc>
        <w:tc>
          <w:tcPr>
            <w:tcW w:w="633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bottom"/>
          </w:tcPr>
          <w:p w14:paraId="6544A8EB" w14:textId="77777777" w:rsidR="004F5E96" w:rsidRPr="000E7833" w:rsidRDefault="004F5E96" w:rsidP="00635E69">
            <w:pPr>
              <w:adjustRightInd w:val="0"/>
              <w:spacing w:before="60" w:after="6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0E7833">
              <w:rPr>
                <w:rFonts w:ascii="Arial" w:eastAsia="Calibri" w:hAnsi="Arial" w:cs="Arial"/>
                <w:color w:val="000000"/>
                <w:sz w:val="18"/>
                <w:szCs w:val="18"/>
              </w:rPr>
              <w:t>1.7</w:t>
            </w:r>
          </w:p>
        </w:tc>
        <w:tc>
          <w:tcPr>
            <w:tcW w:w="633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bottom"/>
          </w:tcPr>
          <w:p w14:paraId="161125BA" w14:textId="77777777" w:rsidR="004F5E96" w:rsidRPr="000E7833" w:rsidRDefault="004F5E96" w:rsidP="00635E69">
            <w:pPr>
              <w:adjustRightInd w:val="0"/>
              <w:spacing w:before="60" w:after="6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0E7833">
              <w:rPr>
                <w:rFonts w:ascii="Arial" w:eastAsia="Calibri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632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bottom"/>
          </w:tcPr>
          <w:p w14:paraId="2AE108B1" w14:textId="77777777" w:rsidR="004F5E96" w:rsidRPr="000E7833" w:rsidRDefault="004F5E96" w:rsidP="00635E69">
            <w:pPr>
              <w:adjustRightInd w:val="0"/>
              <w:spacing w:before="60" w:after="6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0E7833">
              <w:rPr>
                <w:rFonts w:ascii="Arial" w:eastAsia="Calibri" w:hAnsi="Arial" w:cs="Arial"/>
                <w:color w:val="000000"/>
                <w:sz w:val="18"/>
                <w:szCs w:val="18"/>
              </w:rPr>
              <w:t>3.2</w:t>
            </w:r>
          </w:p>
        </w:tc>
        <w:tc>
          <w:tcPr>
            <w:tcW w:w="633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bottom"/>
          </w:tcPr>
          <w:p w14:paraId="16174A04" w14:textId="77777777" w:rsidR="004F5E96" w:rsidRPr="000E7833" w:rsidRDefault="004F5E96" w:rsidP="00635E69">
            <w:pPr>
              <w:adjustRightInd w:val="0"/>
              <w:spacing w:before="60" w:after="6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0E7833">
              <w:rPr>
                <w:rFonts w:ascii="Arial" w:eastAsia="Calibri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632" w:type="pct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  <w:vAlign w:val="bottom"/>
          </w:tcPr>
          <w:p w14:paraId="167F3B85" w14:textId="77777777" w:rsidR="004F5E96" w:rsidRPr="000E7833" w:rsidRDefault="004F5E96" w:rsidP="00635E69">
            <w:pPr>
              <w:adjustRightInd w:val="0"/>
              <w:spacing w:before="60" w:after="6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0E7833">
              <w:rPr>
                <w:rFonts w:ascii="Arial" w:eastAsia="Calibri" w:hAnsi="Arial" w:cs="Arial"/>
                <w:color w:val="000000"/>
                <w:sz w:val="18"/>
                <w:szCs w:val="18"/>
              </w:rPr>
              <w:t>7.7</w:t>
            </w:r>
          </w:p>
        </w:tc>
      </w:tr>
      <w:tr w:rsidR="004F5E96" w:rsidRPr="000E7833" w14:paraId="595428A5" w14:textId="77777777" w:rsidTr="00635E69">
        <w:trPr>
          <w:cantSplit/>
        </w:trPr>
        <w:tc>
          <w:tcPr>
            <w:tcW w:w="1205" w:type="pct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D1D995F" w14:textId="77777777" w:rsidR="004F5E96" w:rsidRPr="000E7833" w:rsidRDefault="004F5E96" w:rsidP="00635E69">
            <w:pPr>
              <w:adjustRightInd w:val="0"/>
              <w:spacing w:before="60" w:after="60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32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bottom"/>
          </w:tcPr>
          <w:p w14:paraId="2391B851" w14:textId="77777777" w:rsidR="004F5E96" w:rsidRPr="000E7833" w:rsidRDefault="004F5E96" w:rsidP="00635E69">
            <w:pPr>
              <w:adjustRightInd w:val="0"/>
              <w:spacing w:before="60" w:after="6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33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bottom"/>
          </w:tcPr>
          <w:p w14:paraId="2858B6FF" w14:textId="77777777" w:rsidR="004F5E96" w:rsidRPr="000E7833" w:rsidRDefault="004F5E96" w:rsidP="00635E69">
            <w:pPr>
              <w:adjustRightInd w:val="0"/>
              <w:spacing w:before="60" w:after="6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33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bottom"/>
          </w:tcPr>
          <w:p w14:paraId="6E71179F" w14:textId="77777777" w:rsidR="004F5E96" w:rsidRPr="000E7833" w:rsidRDefault="004F5E96" w:rsidP="00635E69">
            <w:pPr>
              <w:adjustRightInd w:val="0"/>
              <w:spacing w:before="60" w:after="6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32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bottom"/>
          </w:tcPr>
          <w:p w14:paraId="03A41771" w14:textId="77777777" w:rsidR="004F5E96" w:rsidRPr="000E7833" w:rsidRDefault="004F5E96" w:rsidP="00635E69">
            <w:pPr>
              <w:adjustRightInd w:val="0"/>
              <w:spacing w:before="60" w:after="6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33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bottom"/>
          </w:tcPr>
          <w:p w14:paraId="4923F416" w14:textId="77777777" w:rsidR="004F5E96" w:rsidRPr="000E7833" w:rsidRDefault="004F5E96" w:rsidP="00635E69">
            <w:pPr>
              <w:adjustRightInd w:val="0"/>
              <w:spacing w:before="60" w:after="6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32" w:type="pct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  <w:vAlign w:val="bottom"/>
          </w:tcPr>
          <w:p w14:paraId="0357C604" w14:textId="77777777" w:rsidR="004F5E96" w:rsidRPr="000E7833" w:rsidRDefault="004F5E96" w:rsidP="00635E69">
            <w:pPr>
              <w:adjustRightInd w:val="0"/>
              <w:spacing w:before="60" w:after="6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</w:tr>
      <w:tr w:rsidR="004F5E96" w:rsidRPr="000E7833" w14:paraId="473BEDA3" w14:textId="77777777" w:rsidTr="00635E69">
        <w:trPr>
          <w:cantSplit/>
        </w:trPr>
        <w:tc>
          <w:tcPr>
            <w:tcW w:w="1205" w:type="pct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CA82DB1" w14:textId="77777777" w:rsidR="004F5E96" w:rsidRPr="000E7833" w:rsidRDefault="004F5E96" w:rsidP="00635E69">
            <w:pPr>
              <w:adjustRightInd w:val="0"/>
              <w:spacing w:before="60" w:after="60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0E7833">
              <w:rPr>
                <w:rFonts w:ascii="Arial" w:eastAsia="Calibri" w:hAnsi="Arial" w:cs="Arial"/>
                <w:color w:val="000000"/>
                <w:sz w:val="18"/>
                <w:szCs w:val="18"/>
              </w:rPr>
              <w:t>Liver only (%)</w:t>
            </w:r>
          </w:p>
        </w:tc>
        <w:tc>
          <w:tcPr>
            <w:tcW w:w="632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bottom"/>
          </w:tcPr>
          <w:p w14:paraId="2AED9A6C" w14:textId="77777777" w:rsidR="004F5E96" w:rsidRPr="000E7833" w:rsidRDefault="004F5E96" w:rsidP="00635E69">
            <w:pPr>
              <w:adjustRightInd w:val="0"/>
              <w:spacing w:before="60" w:after="6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0E7833">
              <w:rPr>
                <w:rFonts w:ascii="Arial" w:eastAsia="Calibri" w:hAnsi="Arial" w:cs="Arial"/>
                <w:color w:val="000000"/>
                <w:sz w:val="18"/>
                <w:szCs w:val="18"/>
              </w:rPr>
              <w:t>43.2</w:t>
            </w:r>
          </w:p>
        </w:tc>
        <w:tc>
          <w:tcPr>
            <w:tcW w:w="633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bottom"/>
          </w:tcPr>
          <w:p w14:paraId="7849E0C5" w14:textId="77777777" w:rsidR="004F5E96" w:rsidRPr="000E7833" w:rsidRDefault="004F5E96" w:rsidP="00635E69">
            <w:pPr>
              <w:adjustRightInd w:val="0"/>
              <w:spacing w:before="60" w:after="6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0E7833">
              <w:rPr>
                <w:rFonts w:ascii="Arial" w:eastAsia="Calibri" w:hAnsi="Arial" w:cs="Arial"/>
                <w:color w:val="000000"/>
                <w:sz w:val="18"/>
                <w:szCs w:val="18"/>
              </w:rPr>
              <w:t>40.0</w:t>
            </w:r>
          </w:p>
        </w:tc>
        <w:tc>
          <w:tcPr>
            <w:tcW w:w="633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bottom"/>
          </w:tcPr>
          <w:p w14:paraId="4540E6F8" w14:textId="77777777" w:rsidR="004F5E96" w:rsidRPr="000E7833" w:rsidRDefault="004F5E96" w:rsidP="00635E69">
            <w:pPr>
              <w:adjustRightInd w:val="0"/>
              <w:spacing w:before="60" w:after="6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0E7833">
              <w:rPr>
                <w:rFonts w:ascii="Arial" w:eastAsia="Calibri" w:hAnsi="Arial" w:cs="Arial"/>
                <w:color w:val="000000"/>
                <w:sz w:val="18"/>
                <w:szCs w:val="18"/>
              </w:rPr>
              <w:t>43.8</w:t>
            </w:r>
          </w:p>
        </w:tc>
        <w:tc>
          <w:tcPr>
            <w:tcW w:w="632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bottom"/>
          </w:tcPr>
          <w:p w14:paraId="65E9863E" w14:textId="77777777" w:rsidR="004F5E96" w:rsidRPr="000E7833" w:rsidRDefault="004F5E96" w:rsidP="00635E69">
            <w:pPr>
              <w:adjustRightInd w:val="0"/>
              <w:spacing w:before="60" w:after="6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0E7833">
              <w:rPr>
                <w:rFonts w:ascii="Arial" w:eastAsia="Calibri" w:hAnsi="Arial" w:cs="Arial"/>
                <w:color w:val="000000"/>
                <w:sz w:val="18"/>
                <w:szCs w:val="18"/>
              </w:rPr>
              <w:t>38.7</w:t>
            </w:r>
          </w:p>
        </w:tc>
        <w:tc>
          <w:tcPr>
            <w:tcW w:w="633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bottom"/>
          </w:tcPr>
          <w:p w14:paraId="4ACFE3AC" w14:textId="77777777" w:rsidR="004F5E96" w:rsidRPr="000E7833" w:rsidRDefault="004F5E96" w:rsidP="00635E69">
            <w:pPr>
              <w:adjustRightInd w:val="0"/>
              <w:spacing w:before="60" w:after="6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0E7833">
              <w:rPr>
                <w:rFonts w:ascii="Arial" w:eastAsia="Calibri" w:hAnsi="Arial" w:cs="Arial"/>
                <w:color w:val="000000"/>
                <w:sz w:val="18"/>
                <w:szCs w:val="18"/>
              </w:rPr>
              <w:t>56.0</w:t>
            </w:r>
          </w:p>
        </w:tc>
        <w:tc>
          <w:tcPr>
            <w:tcW w:w="632" w:type="pct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  <w:vAlign w:val="bottom"/>
          </w:tcPr>
          <w:p w14:paraId="245E0D96" w14:textId="77777777" w:rsidR="004F5E96" w:rsidRPr="000E7833" w:rsidRDefault="004F5E96" w:rsidP="00635E69">
            <w:pPr>
              <w:adjustRightInd w:val="0"/>
              <w:spacing w:before="60" w:after="6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0E7833">
              <w:rPr>
                <w:rFonts w:ascii="Arial" w:eastAsia="Calibri" w:hAnsi="Arial" w:cs="Arial"/>
                <w:color w:val="000000"/>
                <w:sz w:val="18"/>
                <w:szCs w:val="18"/>
              </w:rPr>
              <w:t>69.2</w:t>
            </w:r>
          </w:p>
        </w:tc>
      </w:tr>
      <w:tr w:rsidR="004F5E96" w:rsidRPr="000E7833" w14:paraId="18BFE1A4" w14:textId="77777777" w:rsidTr="00635E69">
        <w:trPr>
          <w:cantSplit/>
        </w:trPr>
        <w:tc>
          <w:tcPr>
            <w:tcW w:w="1205" w:type="pct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1185E41" w14:textId="77777777" w:rsidR="004F5E96" w:rsidRPr="000E7833" w:rsidRDefault="004F5E96" w:rsidP="00635E69">
            <w:pPr>
              <w:adjustRightInd w:val="0"/>
              <w:spacing w:before="60" w:after="60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0E7833">
              <w:rPr>
                <w:rFonts w:ascii="Arial" w:eastAsia="Calibri" w:hAnsi="Arial" w:cs="Arial"/>
                <w:color w:val="000000"/>
                <w:sz w:val="18"/>
                <w:szCs w:val="18"/>
              </w:rPr>
              <w:t>Lung only (%)</w:t>
            </w:r>
          </w:p>
        </w:tc>
        <w:tc>
          <w:tcPr>
            <w:tcW w:w="632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bottom"/>
          </w:tcPr>
          <w:p w14:paraId="7EE4CDDC" w14:textId="77777777" w:rsidR="004F5E96" w:rsidRPr="000E7833" w:rsidRDefault="004F5E96" w:rsidP="00635E69">
            <w:pPr>
              <w:adjustRightInd w:val="0"/>
              <w:spacing w:before="60" w:after="6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0E7833">
              <w:rPr>
                <w:rFonts w:ascii="Arial" w:eastAsia="Calibri" w:hAnsi="Arial" w:cs="Arial"/>
                <w:color w:val="000000"/>
                <w:sz w:val="18"/>
                <w:szCs w:val="18"/>
              </w:rPr>
              <w:t>2.5</w:t>
            </w:r>
          </w:p>
        </w:tc>
        <w:tc>
          <w:tcPr>
            <w:tcW w:w="633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bottom"/>
          </w:tcPr>
          <w:p w14:paraId="2ABA607E" w14:textId="77777777" w:rsidR="004F5E96" w:rsidRPr="000E7833" w:rsidRDefault="004F5E96" w:rsidP="00635E69">
            <w:pPr>
              <w:adjustRightInd w:val="0"/>
              <w:spacing w:before="60" w:after="6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0E7833">
              <w:rPr>
                <w:rFonts w:ascii="Arial" w:eastAsia="Calibri" w:hAnsi="Arial" w:cs="Arial"/>
                <w:color w:val="000000"/>
                <w:sz w:val="18"/>
                <w:szCs w:val="18"/>
              </w:rPr>
              <w:t>10.0</w:t>
            </w:r>
          </w:p>
        </w:tc>
        <w:tc>
          <w:tcPr>
            <w:tcW w:w="633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bottom"/>
          </w:tcPr>
          <w:p w14:paraId="4B148715" w14:textId="77777777" w:rsidR="004F5E96" w:rsidRPr="000E7833" w:rsidRDefault="004F5E96" w:rsidP="00635E69">
            <w:pPr>
              <w:adjustRightInd w:val="0"/>
              <w:spacing w:before="60" w:after="6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0E7833">
              <w:rPr>
                <w:rFonts w:ascii="Arial" w:eastAsia="Calibri" w:hAnsi="Arial" w:cs="Arial"/>
                <w:color w:val="000000"/>
                <w:sz w:val="18"/>
                <w:szCs w:val="18"/>
              </w:rPr>
              <w:t>4.2</w:t>
            </w:r>
          </w:p>
        </w:tc>
        <w:tc>
          <w:tcPr>
            <w:tcW w:w="632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bottom"/>
          </w:tcPr>
          <w:p w14:paraId="6D8F0B24" w14:textId="77777777" w:rsidR="004F5E96" w:rsidRPr="000E7833" w:rsidRDefault="004F5E96" w:rsidP="00635E69">
            <w:pPr>
              <w:adjustRightInd w:val="0"/>
              <w:spacing w:before="60" w:after="6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0E7833">
              <w:rPr>
                <w:rFonts w:ascii="Arial" w:eastAsia="Calibri" w:hAnsi="Arial" w:cs="Arial"/>
                <w:color w:val="000000"/>
                <w:sz w:val="18"/>
                <w:szCs w:val="18"/>
              </w:rPr>
              <w:t>16.1</w:t>
            </w:r>
          </w:p>
        </w:tc>
        <w:tc>
          <w:tcPr>
            <w:tcW w:w="633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bottom"/>
          </w:tcPr>
          <w:p w14:paraId="23AB4E1B" w14:textId="77777777" w:rsidR="004F5E96" w:rsidRPr="000E7833" w:rsidRDefault="004F5E96" w:rsidP="00635E69">
            <w:pPr>
              <w:adjustRightInd w:val="0"/>
              <w:spacing w:before="60" w:after="6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0E7833">
              <w:rPr>
                <w:rFonts w:ascii="Arial" w:eastAsia="Calibri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632" w:type="pct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  <w:vAlign w:val="bottom"/>
          </w:tcPr>
          <w:p w14:paraId="7DE0162E" w14:textId="77777777" w:rsidR="004F5E96" w:rsidRPr="000E7833" w:rsidRDefault="004F5E96" w:rsidP="00635E69">
            <w:pPr>
              <w:adjustRightInd w:val="0"/>
              <w:spacing w:before="60" w:after="6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0E7833">
              <w:rPr>
                <w:rFonts w:ascii="Arial" w:eastAsia="Calibri" w:hAnsi="Arial" w:cs="Arial"/>
                <w:color w:val="000000"/>
                <w:sz w:val="18"/>
                <w:szCs w:val="18"/>
              </w:rPr>
              <w:t>15.4</w:t>
            </w:r>
          </w:p>
        </w:tc>
      </w:tr>
      <w:tr w:rsidR="004F5E96" w:rsidRPr="000E7833" w14:paraId="1E1CD83E" w14:textId="77777777" w:rsidTr="00635E69">
        <w:trPr>
          <w:cantSplit/>
        </w:trPr>
        <w:tc>
          <w:tcPr>
            <w:tcW w:w="1205" w:type="pct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4401F08" w14:textId="77777777" w:rsidR="004F5E96" w:rsidRPr="000E7833" w:rsidRDefault="004F5E96" w:rsidP="00635E69">
            <w:pPr>
              <w:adjustRightInd w:val="0"/>
              <w:spacing w:before="60" w:after="60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32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bottom"/>
          </w:tcPr>
          <w:p w14:paraId="7AF33032" w14:textId="77777777" w:rsidR="004F5E96" w:rsidRPr="000E7833" w:rsidRDefault="004F5E96" w:rsidP="00635E69">
            <w:pPr>
              <w:adjustRightInd w:val="0"/>
              <w:spacing w:before="60" w:after="6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33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bottom"/>
          </w:tcPr>
          <w:p w14:paraId="5E8CFA81" w14:textId="77777777" w:rsidR="004F5E96" w:rsidRPr="000E7833" w:rsidRDefault="004F5E96" w:rsidP="00635E69">
            <w:pPr>
              <w:adjustRightInd w:val="0"/>
              <w:spacing w:before="60" w:after="6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33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bottom"/>
          </w:tcPr>
          <w:p w14:paraId="617308F1" w14:textId="77777777" w:rsidR="004F5E96" w:rsidRPr="000E7833" w:rsidRDefault="004F5E96" w:rsidP="00635E69">
            <w:pPr>
              <w:adjustRightInd w:val="0"/>
              <w:spacing w:before="60" w:after="6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32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bottom"/>
          </w:tcPr>
          <w:p w14:paraId="152AFCD7" w14:textId="77777777" w:rsidR="004F5E96" w:rsidRPr="000E7833" w:rsidRDefault="004F5E96" w:rsidP="00635E69">
            <w:pPr>
              <w:adjustRightInd w:val="0"/>
              <w:spacing w:before="60" w:after="6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33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bottom"/>
          </w:tcPr>
          <w:p w14:paraId="2D327E2D" w14:textId="77777777" w:rsidR="004F5E96" w:rsidRPr="000E7833" w:rsidRDefault="004F5E96" w:rsidP="00635E69">
            <w:pPr>
              <w:adjustRightInd w:val="0"/>
              <w:spacing w:before="60" w:after="6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32" w:type="pct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  <w:vAlign w:val="bottom"/>
          </w:tcPr>
          <w:p w14:paraId="051F556D" w14:textId="77777777" w:rsidR="004F5E96" w:rsidRPr="000E7833" w:rsidRDefault="004F5E96" w:rsidP="00635E69">
            <w:pPr>
              <w:adjustRightInd w:val="0"/>
              <w:spacing w:before="60" w:after="6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</w:tr>
      <w:tr w:rsidR="004F5E96" w:rsidRPr="000E7833" w14:paraId="4AF75EA4" w14:textId="77777777" w:rsidTr="00635E69">
        <w:trPr>
          <w:cantSplit/>
        </w:trPr>
        <w:tc>
          <w:tcPr>
            <w:tcW w:w="1205" w:type="pct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3A08B5A" w14:textId="77777777" w:rsidR="004F5E96" w:rsidRPr="000E7833" w:rsidRDefault="004F5E96" w:rsidP="00635E69">
            <w:pPr>
              <w:adjustRightInd w:val="0"/>
              <w:spacing w:before="60" w:after="60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0E7833">
              <w:rPr>
                <w:rFonts w:ascii="Arial" w:eastAsia="Calibri" w:hAnsi="Arial" w:cs="Arial"/>
                <w:color w:val="000000"/>
                <w:sz w:val="18"/>
                <w:szCs w:val="18"/>
              </w:rPr>
              <w:t>Primary tumour resection (%)</w:t>
            </w:r>
          </w:p>
        </w:tc>
        <w:tc>
          <w:tcPr>
            <w:tcW w:w="632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bottom"/>
          </w:tcPr>
          <w:p w14:paraId="510EEAD0" w14:textId="77777777" w:rsidR="004F5E96" w:rsidRPr="000E7833" w:rsidRDefault="004F5E96" w:rsidP="00635E69">
            <w:pPr>
              <w:adjustRightInd w:val="0"/>
              <w:spacing w:before="60" w:after="6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0E7833">
              <w:rPr>
                <w:rFonts w:ascii="Arial" w:eastAsia="Calibri" w:hAnsi="Arial" w:cs="Arial"/>
                <w:color w:val="000000"/>
                <w:sz w:val="18"/>
                <w:szCs w:val="18"/>
              </w:rPr>
              <w:t>87.7</w:t>
            </w:r>
          </w:p>
        </w:tc>
        <w:tc>
          <w:tcPr>
            <w:tcW w:w="633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bottom"/>
          </w:tcPr>
          <w:p w14:paraId="445315B6" w14:textId="77777777" w:rsidR="004F5E96" w:rsidRPr="000E7833" w:rsidRDefault="004F5E96" w:rsidP="00635E69">
            <w:pPr>
              <w:adjustRightInd w:val="0"/>
              <w:spacing w:before="60" w:after="6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0E7833">
              <w:rPr>
                <w:rFonts w:ascii="Arial" w:eastAsia="Calibri" w:hAnsi="Arial" w:cs="Arial"/>
                <w:color w:val="000000"/>
                <w:sz w:val="18"/>
                <w:szCs w:val="18"/>
              </w:rPr>
              <w:t>90.0</w:t>
            </w:r>
          </w:p>
        </w:tc>
        <w:tc>
          <w:tcPr>
            <w:tcW w:w="633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bottom"/>
          </w:tcPr>
          <w:p w14:paraId="4274D364" w14:textId="77777777" w:rsidR="004F5E96" w:rsidRPr="000E7833" w:rsidRDefault="004F5E96" w:rsidP="00635E69">
            <w:pPr>
              <w:adjustRightInd w:val="0"/>
              <w:spacing w:before="60" w:after="6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0E7833">
              <w:rPr>
                <w:rFonts w:ascii="Arial" w:eastAsia="Calibri" w:hAnsi="Arial" w:cs="Arial"/>
                <w:color w:val="000000"/>
                <w:sz w:val="18"/>
                <w:szCs w:val="18"/>
              </w:rPr>
              <w:t>83.3</w:t>
            </w:r>
          </w:p>
        </w:tc>
        <w:tc>
          <w:tcPr>
            <w:tcW w:w="632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bottom"/>
          </w:tcPr>
          <w:p w14:paraId="16DE68DD" w14:textId="77777777" w:rsidR="004F5E96" w:rsidRPr="000E7833" w:rsidRDefault="004F5E96" w:rsidP="00635E69">
            <w:pPr>
              <w:adjustRightInd w:val="0"/>
              <w:spacing w:before="60" w:after="6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0E7833">
              <w:rPr>
                <w:rFonts w:ascii="Arial" w:eastAsia="Calibri" w:hAnsi="Arial" w:cs="Arial"/>
                <w:color w:val="000000"/>
                <w:sz w:val="18"/>
                <w:szCs w:val="18"/>
              </w:rPr>
              <w:t>93.5</w:t>
            </w:r>
          </w:p>
        </w:tc>
        <w:tc>
          <w:tcPr>
            <w:tcW w:w="633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bottom"/>
          </w:tcPr>
          <w:p w14:paraId="6D69AF56" w14:textId="77777777" w:rsidR="004F5E96" w:rsidRPr="000E7833" w:rsidRDefault="004F5E96" w:rsidP="00635E69">
            <w:pPr>
              <w:adjustRightInd w:val="0"/>
              <w:spacing w:before="60" w:after="6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0E7833">
              <w:rPr>
                <w:rFonts w:ascii="Arial" w:eastAsia="Calibri" w:hAnsi="Arial" w:cs="Arial"/>
                <w:color w:val="000000"/>
                <w:sz w:val="18"/>
                <w:szCs w:val="18"/>
              </w:rPr>
              <w:t>80.0</w:t>
            </w:r>
          </w:p>
        </w:tc>
        <w:tc>
          <w:tcPr>
            <w:tcW w:w="632" w:type="pct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  <w:vAlign w:val="bottom"/>
          </w:tcPr>
          <w:p w14:paraId="0A787A45" w14:textId="77777777" w:rsidR="004F5E96" w:rsidRPr="000E7833" w:rsidRDefault="004F5E96" w:rsidP="00635E69">
            <w:pPr>
              <w:adjustRightInd w:val="0"/>
              <w:spacing w:before="60" w:after="6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0E7833">
              <w:rPr>
                <w:rFonts w:ascii="Arial" w:eastAsia="Calibri" w:hAnsi="Arial" w:cs="Arial"/>
                <w:color w:val="000000"/>
                <w:sz w:val="18"/>
                <w:szCs w:val="18"/>
              </w:rPr>
              <w:t>92.3</w:t>
            </w:r>
          </w:p>
        </w:tc>
      </w:tr>
      <w:tr w:rsidR="004F5E96" w:rsidRPr="000E7833" w14:paraId="51BA35F6" w14:textId="77777777" w:rsidTr="00635E69">
        <w:trPr>
          <w:cantSplit/>
        </w:trPr>
        <w:tc>
          <w:tcPr>
            <w:tcW w:w="1205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EF68E8D" w14:textId="77777777" w:rsidR="004F5E96" w:rsidRPr="000E7833" w:rsidRDefault="004F5E96" w:rsidP="00635E69">
            <w:pPr>
              <w:adjustRightInd w:val="0"/>
              <w:spacing w:before="60" w:after="60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0E7833">
              <w:rPr>
                <w:rFonts w:ascii="Arial" w:eastAsia="Calibri" w:hAnsi="Arial" w:cs="Arial"/>
                <w:color w:val="000000"/>
                <w:sz w:val="18"/>
                <w:szCs w:val="18"/>
              </w:rPr>
              <w:t>Adjuvant chemotherapy (%)</w:t>
            </w:r>
          </w:p>
        </w:tc>
        <w:tc>
          <w:tcPr>
            <w:tcW w:w="632" w:type="pct"/>
            <w:tcBorders>
              <w:top w:val="nil"/>
              <w:left w:val="single" w:sz="2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bottom"/>
          </w:tcPr>
          <w:p w14:paraId="23C769F3" w14:textId="77777777" w:rsidR="004F5E96" w:rsidRPr="000E7833" w:rsidRDefault="004F5E96" w:rsidP="00635E69">
            <w:pPr>
              <w:adjustRightInd w:val="0"/>
              <w:spacing w:before="60" w:after="6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0E7833">
              <w:rPr>
                <w:rFonts w:ascii="Arial" w:eastAsia="Calibri" w:hAnsi="Arial" w:cs="Arial"/>
                <w:color w:val="000000"/>
                <w:sz w:val="18"/>
                <w:szCs w:val="18"/>
              </w:rPr>
              <w:t>19.8</w:t>
            </w:r>
          </w:p>
        </w:tc>
        <w:tc>
          <w:tcPr>
            <w:tcW w:w="633" w:type="pct"/>
            <w:tcBorders>
              <w:top w:val="nil"/>
              <w:left w:val="single" w:sz="2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bottom"/>
          </w:tcPr>
          <w:p w14:paraId="343867FE" w14:textId="77777777" w:rsidR="004F5E96" w:rsidRPr="000E7833" w:rsidRDefault="004F5E96" w:rsidP="00635E69">
            <w:pPr>
              <w:adjustRightInd w:val="0"/>
              <w:spacing w:before="60" w:after="6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0E7833">
              <w:rPr>
                <w:rFonts w:ascii="Arial" w:eastAsia="Calibri" w:hAnsi="Arial" w:cs="Arial"/>
                <w:color w:val="000000"/>
                <w:sz w:val="18"/>
                <w:szCs w:val="18"/>
              </w:rPr>
              <w:t>23.3</w:t>
            </w:r>
          </w:p>
        </w:tc>
        <w:tc>
          <w:tcPr>
            <w:tcW w:w="633" w:type="pct"/>
            <w:tcBorders>
              <w:top w:val="nil"/>
              <w:left w:val="single" w:sz="2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bottom"/>
          </w:tcPr>
          <w:p w14:paraId="72FA5782" w14:textId="77777777" w:rsidR="004F5E96" w:rsidRPr="000E7833" w:rsidRDefault="004F5E96" w:rsidP="00635E69">
            <w:pPr>
              <w:adjustRightInd w:val="0"/>
              <w:spacing w:before="60" w:after="6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0E7833">
              <w:rPr>
                <w:rFonts w:ascii="Arial" w:eastAsia="Calibri" w:hAnsi="Arial" w:cs="Arial"/>
                <w:color w:val="000000"/>
                <w:sz w:val="18"/>
                <w:szCs w:val="18"/>
              </w:rPr>
              <w:t>29.2</w:t>
            </w:r>
          </w:p>
        </w:tc>
        <w:tc>
          <w:tcPr>
            <w:tcW w:w="632" w:type="pct"/>
            <w:tcBorders>
              <w:top w:val="nil"/>
              <w:left w:val="single" w:sz="2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bottom"/>
          </w:tcPr>
          <w:p w14:paraId="08FC0713" w14:textId="77777777" w:rsidR="004F5E96" w:rsidRPr="000E7833" w:rsidRDefault="004F5E96" w:rsidP="00635E69">
            <w:pPr>
              <w:adjustRightInd w:val="0"/>
              <w:spacing w:before="60" w:after="6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0E7833">
              <w:rPr>
                <w:rFonts w:ascii="Arial" w:eastAsia="Calibri" w:hAnsi="Arial" w:cs="Arial"/>
                <w:color w:val="000000"/>
                <w:sz w:val="18"/>
                <w:szCs w:val="18"/>
              </w:rPr>
              <w:t>32.3</w:t>
            </w:r>
          </w:p>
        </w:tc>
        <w:tc>
          <w:tcPr>
            <w:tcW w:w="633" w:type="pct"/>
            <w:tcBorders>
              <w:top w:val="nil"/>
              <w:left w:val="single" w:sz="2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bottom"/>
          </w:tcPr>
          <w:p w14:paraId="47A8064B" w14:textId="77777777" w:rsidR="004F5E96" w:rsidRPr="000E7833" w:rsidRDefault="004F5E96" w:rsidP="00635E69">
            <w:pPr>
              <w:adjustRightInd w:val="0"/>
              <w:spacing w:before="60" w:after="6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0E7833">
              <w:rPr>
                <w:rFonts w:ascii="Arial" w:eastAsia="Calibri" w:hAnsi="Arial" w:cs="Arial"/>
                <w:color w:val="000000"/>
                <w:sz w:val="18"/>
                <w:szCs w:val="18"/>
              </w:rPr>
              <w:t>20.0</w:t>
            </w:r>
          </w:p>
        </w:tc>
        <w:tc>
          <w:tcPr>
            <w:tcW w:w="633" w:type="pct"/>
            <w:tcBorders>
              <w:top w:val="nil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  <w:vAlign w:val="bottom"/>
          </w:tcPr>
          <w:p w14:paraId="14065366" w14:textId="77777777" w:rsidR="004F5E96" w:rsidRPr="000E7833" w:rsidRDefault="004F5E96" w:rsidP="00635E69">
            <w:pPr>
              <w:adjustRightInd w:val="0"/>
              <w:spacing w:before="60" w:after="6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0E7833">
              <w:rPr>
                <w:rFonts w:ascii="Arial" w:eastAsia="Calibri" w:hAnsi="Arial" w:cs="Arial"/>
                <w:color w:val="000000"/>
                <w:sz w:val="18"/>
                <w:szCs w:val="18"/>
              </w:rPr>
              <w:t>15.4</w:t>
            </w:r>
          </w:p>
        </w:tc>
      </w:tr>
    </w:tbl>
    <w:p w14:paraId="2AFD31D1" w14:textId="77777777" w:rsidR="004C5068" w:rsidRDefault="004C5068" w:rsidP="003B1EBF">
      <w:pPr>
        <w:rPr>
          <w:rFonts w:cs="Times New Roman"/>
          <w:szCs w:val="20"/>
          <w:lang w:val="en-GB"/>
        </w:rPr>
        <w:sectPr w:rsidR="004C5068" w:rsidSect="00CC36ED">
          <w:pgSz w:w="11906" w:h="16838"/>
          <w:pgMar w:top="1440" w:right="1080" w:bottom="1440" w:left="1080" w:header="708" w:footer="708" w:gutter="0"/>
          <w:cols w:space="708"/>
          <w:docGrid w:linePitch="360"/>
        </w:sectPr>
      </w:pPr>
    </w:p>
    <w:p w14:paraId="20F69262" w14:textId="14E9F090" w:rsidR="003B1EBF" w:rsidRPr="00982811" w:rsidRDefault="003B1EBF" w:rsidP="003B1EBF">
      <w:pPr>
        <w:pStyle w:val="berschrift2"/>
        <w:pageBreakBefore/>
        <w:spacing w:line="240" w:lineRule="auto"/>
        <w:rPr>
          <w:rFonts w:ascii="Times New Roman" w:hAnsi="Times New Roman" w:cs="Times New Roman"/>
          <w:b/>
          <w:color w:val="auto"/>
          <w:sz w:val="20"/>
          <w:szCs w:val="20"/>
          <w:lang w:val="en-GB"/>
        </w:rPr>
      </w:pPr>
      <w:bookmarkStart w:id="3" w:name="_Hlk521291702"/>
      <w:bookmarkEnd w:id="0"/>
      <w:r w:rsidRPr="00982811">
        <w:rPr>
          <w:rFonts w:ascii="Times New Roman" w:hAnsi="Times New Roman" w:cs="Times New Roman"/>
          <w:b/>
          <w:color w:val="auto"/>
          <w:sz w:val="20"/>
          <w:szCs w:val="20"/>
          <w:lang w:val="en-GB"/>
        </w:rPr>
        <w:lastRenderedPageBreak/>
        <w:t xml:space="preserve">Figure </w:t>
      </w:r>
      <w:r w:rsidR="00707CC2">
        <w:rPr>
          <w:rFonts w:ascii="Times New Roman" w:hAnsi="Times New Roman" w:cs="Times New Roman"/>
          <w:b/>
          <w:color w:val="auto"/>
          <w:sz w:val="20"/>
          <w:szCs w:val="20"/>
          <w:lang w:val="en-GB"/>
        </w:rPr>
        <w:t>S</w:t>
      </w:r>
      <w:r w:rsidR="00274376">
        <w:rPr>
          <w:rFonts w:ascii="Times New Roman" w:hAnsi="Times New Roman" w:cs="Times New Roman"/>
          <w:b/>
          <w:color w:val="auto"/>
          <w:sz w:val="20"/>
          <w:szCs w:val="20"/>
          <w:lang w:val="en-GB"/>
        </w:rPr>
        <w:t>.</w:t>
      </w:r>
      <w:r w:rsidRPr="00982811">
        <w:rPr>
          <w:rFonts w:ascii="Times New Roman" w:hAnsi="Times New Roman" w:cs="Times New Roman"/>
          <w:b/>
          <w:color w:val="auto"/>
          <w:sz w:val="20"/>
          <w:szCs w:val="20"/>
          <w:lang w:val="en-GB"/>
        </w:rPr>
        <w:t>1. Distribution of patients included in the RAS wild-type (N=400, top) and per-protocol (N=352, bottom) analyses</w:t>
      </w:r>
    </w:p>
    <w:p w14:paraId="2E5A7087" w14:textId="77777777" w:rsidR="003B1EBF" w:rsidRPr="00982811" w:rsidRDefault="003B1EBF" w:rsidP="003B1EBF">
      <w:pPr>
        <w:jc w:val="center"/>
        <w:rPr>
          <w:rFonts w:cs="Times New Roman"/>
          <w:szCs w:val="20"/>
          <w:lang w:val="en-GB"/>
        </w:rPr>
      </w:pPr>
      <w:r w:rsidRPr="00982811">
        <w:rPr>
          <w:rFonts w:cs="Times New Roman"/>
          <w:noProof/>
          <w:szCs w:val="20"/>
          <w:lang w:val="de-DE" w:eastAsia="de-DE"/>
        </w:rPr>
        <w:drawing>
          <wp:inline distT="0" distB="0" distL="0" distR="0" wp14:anchorId="50FC74CE" wp14:editId="0019E153">
            <wp:extent cx="4618073" cy="5805578"/>
            <wp:effectExtent l="0" t="0" r="0" b="508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t="6263" b="6707"/>
                    <a:stretch/>
                  </pic:blipFill>
                  <pic:spPr bwMode="auto">
                    <a:xfrm>
                      <a:off x="0" y="0"/>
                      <a:ext cx="4616193" cy="58032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E9BA3FD" w14:textId="77777777" w:rsidR="003B1EBF" w:rsidRPr="00B80E31" w:rsidRDefault="003B1EBF" w:rsidP="003B1EBF">
      <w:pPr>
        <w:rPr>
          <w:rFonts w:cs="Times New Roman"/>
          <w:sz w:val="16"/>
          <w:szCs w:val="20"/>
          <w:lang w:val="en-GB"/>
        </w:rPr>
      </w:pPr>
      <w:r w:rsidRPr="00B80E31">
        <w:rPr>
          <w:rFonts w:cs="Times New Roman"/>
          <w:sz w:val="16"/>
          <w:szCs w:val="20"/>
          <w:lang w:val="en-GB"/>
        </w:rPr>
        <w:t>ATP, according to protocol; WT, wild-type.</w:t>
      </w:r>
      <w:r w:rsidRPr="00B80E31">
        <w:rPr>
          <w:rFonts w:cs="Times New Roman"/>
          <w:sz w:val="16"/>
          <w:szCs w:val="20"/>
          <w:lang w:val="en-GB"/>
        </w:rPr>
        <w:br/>
        <w:t>Left and right refer to the location of the primary tumour.</w:t>
      </w:r>
    </w:p>
    <w:p w14:paraId="13EEFC8D" w14:textId="77777777" w:rsidR="003B1EBF" w:rsidRPr="00982811" w:rsidRDefault="003B1EBF" w:rsidP="003B1EBF">
      <w:pPr>
        <w:rPr>
          <w:rFonts w:cs="Times New Roman"/>
          <w:szCs w:val="20"/>
        </w:rPr>
      </w:pPr>
    </w:p>
    <w:bookmarkEnd w:id="3"/>
    <w:p w14:paraId="525B6651" w14:textId="1B16BCB9" w:rsidR="003B1EBF" w:rsidRPr="00982811" w:rsidRDefault="003B1EBF" w:rsidP="003B1EBF">
      <w:pPr>
        <w:pStyle w:val="berschrift2"/>
        <w:pageBreakBefore/>
        <w:spacing w:line="240" w:lineRule="auto"/>
        <w:rPr>
          <w:rFonts w:ascii="Times New Roman" w:hAnsi="Times New Roman" w:cs="Times New Roman"/>
          <w:b/>
          <w:color w:val="auto"/>
          <w:sz w:val="20"/>
          <w:szCs w:val="20"/>
          <w:lang w:val="en-GB"/>
        </w:rPr>
      </w:pPr>
      <w:r w:rsidRPr="00982811">
        <w:rPr>
          <w:rFonts w:ascii="Times New Roman" w:hAnsi="Times New Roman" w:cs="Times New Roman"/>
          <w:b/>
          <w:color w:val="auto"/>
          <w:sz w:val="20"/>
          <w:szCs w:val="20"/>
          <w:lang w:val="en-GB"/>
        </w:rPr>
        <w:lastRenderedPageBreak/>
        <w:t xml:space="preserve">Figure </w:t>
      </w:r>
      <w:r w:rsidR="00707CC2">
        <w:rPr>
          <w:rFonts w:ascii="Times New Roman" w:hAnsi="Times New Roman" w:cs="Times New Roman"/>
          <w:b/>
          <w:color w:val="auto"/>
          <w:sz w:val="20"/>
          <w:szCs w:val="20"/>
          <w:lang w:val="en-GB"/>
        </w:rPr>
        <w:t>S</w:t>
      </w:r>
      <w:bookmarkStart w:id="4" w:name="_GoBack"/>
      <w:bookmarkEnd w:id="4"/>
      <w:r w:rsidR="00274376">
        <w:rPr>
          <w:rFonts w:ascii="Times New Roman" w:hAnsi="Times New Roman" w:cs="Times New Roman"/>
          <w:b/>
          <w:color w:val="auto"/>
          <w:sz w:val="20"/>
          <w:szCs w:val="20"/>
          <w:lang w:val="en-GB"/>
        </w:rPr>
        <w:t>.</w:t>
      </w:r>
      <w:r w:rsidRPr="00982811">
        <w:rPr>
          <w:rFonts w:ascii="Times New Roman" w:hAnsi="Times New Roman" w:cs="Times New Roman"/>
          <w:b/>
          <w:color w:val="auto"/>
          <w:sz w:val="20"/>
          <w:szCs w:val="20"/>
          <w:lang w:val="en-GB"/>
        </w:rPr>
        <w:t xml:space="preserve">2. Primary tumour location and survival in the </w:t>
      </w:r>
      <w:r w:rsidRPr="00982811">
        <w:rPr>
          <w:rFonts w:ascii="Times New Roman" w:hAnsi="Times New Roman" w:cs="Times New Roman"/>
          <w:b/>
          <w:i/>
          <w:color w:val="auto"/>
          <w:sz w:val="20"/>
          <w:szCs w:val="20"/>
          <w:lang w:val="en-GB"/>
        </w:rPr>
        <w:t>RAS</w:t>
      </w:r>
      <w:r w:rsidRPr="00982811">
        <w:rPr>
          <w:rFonts w:ascii="Times New Roman" w:hAnsi="Times New Roman" w:cs="Times New Roman"/>
          <w:b/>
          <w:color w:val="auto"/>
          <w:sz w:val="20"/>
          <w:szCs w:val="20"/>
          <w:lang w:val="en-GB"/>
        </w:rPr>
        <w:t xml:space="preserve"> wild-type population</w:t>
      </w:r>
    </w:p>
    <w:p w14:paraId="17711B01" w14:textId="77777777" w:rsidR="003B1EBF" w:rsidRPr="00982811" w:rsidRDefault="003B1EBF" w:rsidP="003B1EBF">
      <w:pPr>
        <w:rPr>
          <w:rFonts w:cs="Times New Roman"/>
          <w:szCs w:val="20"/>
          <w:lang w:val="en-GB"/>
        </w:rPr>
      </w:pPr>
      <w:r w:rsidRPr="00982811">
        <w:rPr>
          <w:rFonts w:cs="Times New Roman"/>
          <w:szCs w:val="20"/>
          <w:lang w:val="en-GB"/>
        </w:rPr>
        <w:t>Left-sided tumours (</w:t>
      </w:r>
      <w:r w:rsidRPr="00982811">
        <w:rPr>
          <w:rFonts w:cs="Times New Roman"/>
          <w:i/>
          <w:szCs w:val="20"/>
          <w:lang w:val="en-GB"/>
        </w:rPr>
        <w:t>N</w:t>
      </w:r>
      <w:r w:rsidRPr="00982811">
        <w:rPr>
          <w:rFonts w:cs="Times New Roman"/>
          <w:szCs w:val="20"/>
          <w:lang w:val="en-GB"/>
        </w:rPr>
        <w:t xml:space="preserve">=307): </w:t>
      </w:r>
      <w:r w:rsidRPr="00982811">
        <w:rPr>
          <w:rFonts w:cs="Times New Roman"/>
          <w:b/>
          <w:szCs w:val="20"/>
          <w:lang w:val="en-GB"/>
        </w:rPr>
        <w:t>a.</w:t>
      </w:r>
      <w:r w:rsidRPr="00982811">
        <w:rPr>
          <w:rFonts w:cs="Times New Roman"/>
          <w:szCs w:val="20"/>
          <w:lang w:val="en-GB"/>
        </w:rPr>
        <w:t xml:space="preserve"> Progression-free survival, </w:t>
      </w:r>
      <w:r w:rsidRPr="00982811">
        <w:rPr>
          <w:rFonts w:cs="Times New Roman"/>
          <w:b/>
          <w:szCs w:val="20"/>
          <w:lang w:val="en-GB"/>
        </w:rPr>
        <w:t>b.</w:t>
      </w:r>
      <w:r w:rsidRPr="00982811">
        <w:rPr>
          <w:rFonts w:cs="Times New Roman"/>
          <w:szCs w:val="20"/>
          <w:lang w:val="en-GB"/>
        </w:rPr>
        <w:t xml:space="preserve"> Overall survival; Right-sided tumours (</w:t>
      </w:r>
      <w:r w:rsidRPr="00982811">
        <w:rPr>
          <w:rFonts w:cs="Times New Roman"/>
          <w:i/>
          <w:szCs w:val="20"/>
          <w:lang w:val="en-GB"/>
        </w:rPr>
        <w:t>N</w:t>
      </w:r>
      <w:r w:rsidRPr="00982811">
        <w:rPr>
          <w:rFonts w:cs="Times New Roman"/>
          <w:szCs w:val="20"/>
          <w:lang w:val="en-GB"/>
        </w:rPr>
        <w:t xml:space="preserve">=88): </w:t>
      </w:r>
      <w:r w:rsidRPr="00982811">
        <w:rPr>
          <w:rFonts w:cs="Times New Roman"/>
          <w:b/>
          <w:szCs w:val="20"/>
          <w:lang w:val="en-GB"/>
        </w:rPr>
        <w:t>c.</w:t>
      </w:r>
      <w:r w:rsidRPr="00982811">
        <w:rPr>
          <w:rFonts w:cs="Times New Roman"/>
          <w:szCs w:val="20"/>
          <w:lang w:val="en-GB"/>
        </w:rPr>
        <w:t xml:space="preserve"> Progression-free survival, </w:t>
      </w:r>
      <w:r w:rsidRPr="00982811">
        <w:rPr>
          <w:rFonts w:cs="Times New Roman"/>
          <w:b/>
          <w:szCs w:val="20"/>
          <w:lang w:val="en-GB"/>
        </w:rPr>
        <w:t>d.</w:t>
      </w:r>
      <w:r w:rsidRPr="00982811">
        <w:rPr>
          <w:rFonts w:cs="Times New Roman"/>
          <w:szCs w:val="20"/>
          <w:lang w:val="en-GB"/>
        </w:rPr>
        <w:t> Overall survival.</w:t>
      </w:r>
    </w:p>
    <w:p w14:paraId="6925A637" w14:textId="77777777" w:rsidR="003B1EBF" w:rsidRPr="00982811" w:rsidRDefault="003B1EBF" w:rsidP="003B1EBF">
      <w:pPr>
        <w:keepNext/>
        <w:rPr>
          <w:rFonts w:cs="Times New Roman"/>
          <w:szCs w:val="20"/>
          <w:lang w:val="en-GB"/>
        </w:rPr>
      </w:pPr>
      <w:r w:rsidRPr="00982811">
        <w:rPr>
          <w:rFonts w:cs="Times New Roman"/>
          <w:b/>
          <w:szCs w:val="20"/>
          <w:lang w:val="en-GB"/>
        </w:rPr>
        <w:t>(a)</w:t>
      </w:r>
    </w:p>
    <w:p w14:paraId="6466764D" w14:textId="77777777" w:rsidR="003B1EBF" w:rsidRPr="00982811" w:rsidRDefault="003B1EBF" w:rsidP="003B1EBF">
      <w:pPr>
        <w:rPr>
          <w:rFonts w:cs="Times New Roman"/>
          <w:szCs w:val="20"/>
          <w:lang w:val="en-GB"/>
        </w:rPr>
      </w:pPr>
      <w:r w:rsidRPr="00982811">
        <w:rPr>
          <w:rFonts w:cs="Times New Roman"/>
          <w:noProof/>
          <w:szCs w:val="20"/>
          <w:lang w:val="de-DE" w:eastAsia="de-DE"/>
        </w:rPr>
        <w:drawing>
          <wp:inline distT="0" distB="0" distL="0" distR="0" wp14:anchorId="7BE5E27F" wp14:editId="3D2F2EEE">
            <wp:extent cx="6400800" cy="3838575"/>
            <wp:effectExtent l="0" t="0" r="0" b="952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t="7738" b="12302"/>
                    <a:stretch/>
                  </pic:blipFill>
                  <pic:spPr bwMode="auto">
                    <a:xfrm>
                      <a:off x="0" y="0"/>
                      <a:ext cx="6401355" cy="38389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9D55E82" w14:textId="77777777" w:rsidR="003B1EBF" w:rsidRPr="00982811" w:rsidRDefault="003B1EBF" w:rsidP="003B1EBF">
      <w:pPr>
        <w:keepNext/>
        <w:rPr>
          <w:rFonts w:cs="Times New Roman"/>
          <w:szCs w:val="20"/>
          <w:lang w:val="en-GB"/>
        </w:rPr>
      </w:pPr>
      <w:r w:rsidRPr="00982811">
        <w:rPr>
          <w:rFonts w:cs="Times New Roman"/>
          <w:b/>
          <w:szCs w:val="20"/>
          <w:lang w:val="en-GB"/>
        </w:rPr>
        <w:t>(b)</w:t>
      </w:r>
    </w:p>
    <w:p w14:paraId="199788B5" w14:textId="77777777" w:rsidR="003B1EBF" w:rsidRPr="00982811" w:rsidRDefault="003B1EBF" w:rsidP="003B1EBF">
      <w:pPr>
        <w:rPr>
          <w:rFonts w:cs="Times New Roman"/>
          <w:szCs w:val="20"/>
          <w:lang w:val="en-GB"/>
        </w:rPr>
      </w:pPr>
      <w:r w:rsidRPr="00982811">
        <w:rPr>
          <w:rFonts w:cs="Times New Roman"/>
          <w:noProof/>
          <w:szCs w:val="20"/>
          <w:lang w:val="de-DE" w:eastAsia="de-DE"/>
        </w:rPr>
        <w:drawing>
          <wp:inline distT="0" distB="0" distL="0" distR="0" wp14:anchorId="56282D43" wp14:editId="5E5D4425">
            <wp:extent cx="6400800" cy="3819525"/>
            <wp:effectExtent l="0" t="0" r="0" b="9525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t="8135" b="12301"/>
                    <a:stretch/>
                  </pic:blipFill>
                  <pic:spPr bwMode="auto">
                    <a:xfrm>
                      <a:off x="0" y="0"/>
                      <a:ext cx="6401355" cy="38198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564354F" w14:textId="77777777" w:rsidR="003B1EBF" w:rsidRPr="00982811" w:rsidRDefault="003B1EBF" w:rsidP="003B1EBF">
      <w:pPr>
        <w:rPr>
          <w:rFonts w:cs="Times New Roman"/>
          <w:szCs w:val="20"/>
          <w:lang w:val="en-GB"/>
        </w:rPr>
      </w:pPr>
    </w:p>
    <w:p w14:paraId="505E0252" w14:textId="77777777" w:rsidR="003B1EBF" w:rsidRPr="00982811" w:rsidRDefault="003B1EBF" w:rsidP="003B1EBF">
      <w:pPr>
        <w:keepNext/>
        <w:rPr>
          <w:rFonts w:cs="Times New Roman"/>
          <w:szCs w:val="20"/>
          <w:lang w:val="en-GB"/>
        </w:rPr>
      </w:pPr>
      <w:r w:rsidRPr="00982811">
        <w:rPr>
          <w:rFonts w:cs="Times New Roman"/>
          <w:b/>
          <w:szCs w:val="20"/>
          <w:lang w:val="en-GB"/>
        </w:rPr>
        <w:lastRenderedPageBreak/>
        <w:t>(c)</w:t>
      </w:r>
    </w:p>
    <w:p w14:paraId="418BEFD6" w14:textId="77777777" w:rsidR="003B1EBF" w:rsidRPr="00982811" w:rsidRDefault="003B1EBF" w:rsidP="003B1EBF">
      <w:pPr>
        <w:rPr>
          <w:rFonts w:cs="Times New Roman"/>
          <w:szCs w:val="20"/>
          <w:lang w:val="en-GB"/>
        </w:rPr>
      </w:pPr>
      <w:r w:rsidRPr="00982811">
        <w:rPr>
          <w:rFonts w:cs="Times New Roman"/>
          <w:noProof/>
          <w:szCs w:val="20"/>
          <w:lang w:val="de-DE" w:eastAsia="de-DE"/>
        </w:rPr>
        <w:drawing>
          <wp:inline distT="0" distB="0" distL="0" distR="0" wp14:anchorId="3B0C335B" wp14:editId="5E1B03D2">
            <wp:extent cx="6400800" cy="3762375"/>
            <wp:effectExtent l="0" t="0" r="0" b="952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t="8532" b="13095"/>
                    <a:stretch/>
                  </pic:blipFill>
                  <pic:spPr bwMode="auto">
                    <a:xfrm>
                      <a:off x="0" y="0"/>
                      <a:ext cx="6401355" cy="37627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07CBBBC" w14:textId="77777777" w:rsidR="003B1EBF" w:rsidRPr="00982811" w:rsidRDefault="003B1EBF" w:rsidP="003B1EBF">
      <w:pPr>
        <w:keepNext/>
        <w:rPr>
          <w:rFonts w:cs="Times New Roman"/>
          <w:szCs w:val="20"/>
          <w:lang w:val="en-GB"/>
        </w:rPr>
      </w:pPr>
      <w:r w:rsidRPr="00982811">
        <w:rPr>
          <w:rFonts w:cs="Times New Roman"/>
          <w:b/>
          <w:szCs w:val="20"/>
          <w:lang w:val="en-GB"/>
        </w:rPr>
        <w:t>(d)</w:t>
      </w:r>
    </w:p>
    <w:p w14:paraId="3C3AF0B7" w14:textId="77777777" w:rsidR="003B1EBF" w:rsidRPr="00982811" w:rsidRDefault="003B1EBF" w:rsidP="003B1EBF">
      <w:pPr>
        <w:rPr>
          <w:rFonts w:cs="Times New Roman"/>
          <w:szCs w:val="20"/>
          <w:lang w:val="en-GB"/>
        </w:rPr>
      </w:pPr>
      <w:r w:rsidRPr="00982811">
        <w:rPr>
          <w:rFonts w:cs="Times New Roman"/>
          <w:noProof/>
          <w:szCs w:val="20"/>
          <w:lang w:val="de-DE" w:eastAsia="de-DE"/>
        </w:rPr>
        <w:drawing>
          <wp:inline distT="0" distB="0" distL="0" distR="0" wp14:anchorId="4D6E805B" wp14:editId="233F0092">
            <wp:extent cx="6401435" cy="3857625"/>
            <wp:effectExtent l="0" t="0" r="0" b="952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340" b="12313"/>
                    <a:stretch/>
                  </pic:blipFill>
                  <pic:spPr bwMode="auto">
                    <a:xfrm>
                      <a:off x="0" y="0"/>
                      <a:ext cx="6401435" cy="3857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C317904" w14:textId="77777777" w:rsidR="003B1EBF" w:rsidRPr="00982811" w:rsidRDefault="003B1EBF" w:rsidP="003B1EBF">
      <w:pPr>
        <w:rPr>
          <w:rFonts w:cs="Times New Roman"/>
          <w:szCs w:val="20"/>
        </w:rPr>
      </w:pPr>
    </w:p>
    <w:p w14:paraId="3CD24A99" w14:textId="77777777" w:rsidR="004A7B82" w:rsidRDefault="004A7B82"/>
    <w:sectPr w:rsidR="004A7B82" w:rsidSect="00CC36ED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trackRevisions/>
  <w:defaultTabStop w:val="17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1EBF"/>
    <w:rsid w:val="00105CDD"/>
    <w:rsid w:val="001B7AC9"/>
    <w:rsid w:val="00207867"/>
    <w:rsid w:val="00274376"/>
    <w:rsid w:val="00344603"/>
    <w:rsid w:val="003830F5"/>
    <w:rsid w:val="003B1EBF"/>
    <w:rsid w:val="003E2BDF"/>
    <w:rsid w:val="003F32A7"/>
    <w:rsid w:val="004A7B82"/>
    <w:rsid w:val="004C5068"/>
    <w:rsid w:val="004D7E8E"/>
    <w:rsid w:val="004F5E96"/>
    <w:rsid w:val="005A4D86"/>
    <w:rsid w:val="006B0B87"/>
    <w:rsid w:val="00707CC2"/>
    <w:rsid w:val="0078553F"/>
    <w:rsid w:val="00801864"/>
    <w:rsid w:val="008E64FC"/>
    <w:rsid w:val="00A33458"/>
    <w:rsid w:val="00C227D2"/>
    <w:rsid w:val="00CC36ED"/>
    <w:rsid w:val="00D34443"/>
    <w:rsid w:val="00EC040E"/>
    <w:rsid w:val="00EC4C3A"/>
    <w:rsid w:val="00F46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0E29C8"/>
  <w15:chartTrackingRefBased/>
  <w15:docId w15:val="{D2717FC2-4079-417A-976C-9E6BD93DD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3B1EBF"/>
    <w:pPr>
      <w:spacing w:after="0" w:line="240" w:lineRule="auto"/>
    </w:pPr>
    <w:rPr>
      <w:rFonts w:ascii="Times New Roman" w:hAnsi="Times New Roman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3B1EBF"/>
    <w:pPr>
      <w:keepNext/>
      <w:keepLines/>
      <w:spacing w:before="480" w:after="120" w:line="276" w:lineRule="auto"/>
      <w:outlineLvl w:val="0"/>
    </w:pPr>
    <w:rPr>
      <w:rFonts w:ascii="Arial" w:eastAsiaTheme="majorEastAsia" w:hAnsi="Arial" w:cstheme="majorBidi"/>
      <w:b/>
      <w:bCs/>
      <w:color w:val="2F5496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3B1EBF"/>
    <w:pPr>
      <w:keepNext/>
      <w:keepLines/>
      <w:spacing w:before="40" w:line="276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3B1EBF"/>
    <w:rPr>
      <w:rFonts w:ascii="Arial" w:eastAsiaTheme="majorEastAsia" w:hAnsi="Arial" w:cstheme="majorBidi"/>
      <w:b/>
      <w:bCs/>
      <w:color w:val="2F5496" w:themeColor="accent1" w:themeShade="BF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3B1EB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3B1EBF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3B1EBF"/>
    <w:pPr>
      <w:spacing w:after="200"/>
    </w:pPr>
    <w:rPr>
      <w:rFonts w:ascii="Arial" w:hAnsi="Arial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3B1EBF"/>
    <w:rPr>
      <w:rFonts w:ascii="Arial" w:hAnsi="Arial"/>
      <w:sz w:val="20"/>
      <w:szCs w:val="20"/>
    </w:rPr>
  </w:style>
  <w:style w:type="table" w:styleId="Tabellenraster">
    <w:name w:val="Table Grid"/>
    <w:basedOn w:val="NormaleTabelle"/>
    <w:uiPriority w:val="59"/>
    <w:unhideWhenUsed/>
    <w:rsid w:val="003B1E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stTable1Light-Accent11">
    <w:name w:val="List Table 1 Light - Accent 11"/>
    <w:basedOn w:val="NormaleTabelle"/>
    <w:uiPriority w:val="46"/>
    <w:rsid w:val="003B1EB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lenraster1">
    <w:name w:val="Tabellenraster1"/>
    <w:basedOn w:val="NormaleTabelle"/>
    <w:next w:val="Tabellenraster"/>
    <w:uiPriority w:val="59"/>
    <w:unhideWhenUsed/>
    <w:rsid w:val="003B1E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B1EBF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B1EB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341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1456</Words>
  <Characters>9179</Characters>
  <Application>Microsoft Office Word</Application>
  <DocSecurity>0</DocSecurity>
  <Lines>76</Lines>
  <Paragraphs>21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Writer</dc:creator>
  <cp:keywords/>
  <dc:description/>
  <cp:lastModifiedBy>mawolff</cp:lastModifiedBy>
  <cp:revision>3</cp:revision>
  <dcterms:created xsi:type="dcterms:W3CDTF">2020-09-02T08:28:00Z</dcterms:created>
  <dcterms:modified xsi:type="dcterms:W3CDTF">2020-10-01T12:38:00Z</dcterms:modified>
</cp:coreProperties>
</file>