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60" w:type="dxa"/>
        <w:tblLook w:val="04A0" w:firstRow="1" w:lastRow="0" w:firstColumn="1" w:lastColumn="0" w:noHBand="0" w:noVBand="1"/>
      </w:tblPr>
      <w:tblGrid>
        <w:gridCol w:w="1249"/>
        <w:gridCol w:w="1451"/>
        <w:gridCol w:w="2387"/>
        <w:gridCol w:w="1216"/>
        <w:gridCol w:w="822"/>
        <w:gridCol w:w="1622"/>
        <w:gridCol w:w="1329"/>
        <w:gridCol w:w="1061"/>
        <w:gridCol w:w="1045"/>
        <w:gridCol w:w="1478"/>
      </w:tblGrid>
      <w:tr w:rsidR="00C20F99" w:rsidRPr="00C20F99" w14:paraId="37E69A1E" w14:textId="77777777" w:rsidTr="00C20F99">
        <w:trPr>
          <w:trHeight w:val="123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E5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Cancer type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FE1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Authors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FF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Title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BD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170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Quality score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FD9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Cancer register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D96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Age subdivision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4A5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CF9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Years covered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406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considered for APC</w:t>
            </w:r>
          </w:p>
        </w:tc>
      </w:tr>
      <w:tr w:rsidR="00C20F99" w:rsidRPr="00C20F99" w14:paraId="22092847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3D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bladder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1D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Al-Husseini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F78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Trends in the incidence and mortality of transitional cell carcinoma of the bladder for the last four decades in the USA: a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SEERbased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analysis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35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4D0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F2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C98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20-44, 45-64, 65-84, &gt;84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BF7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40D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1974-2014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774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68023DCA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EFD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bladder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6F2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Palumbo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34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Bladder cancer incidence rates and trends in young adults aged 20-39 years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BCC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459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163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C8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20-39, 40+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113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87F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8A1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2C6A3B2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596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C6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Katalinik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0F9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Decline in breast cancer incidence after decrease in utilisation of hormone replacement therapy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EB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DB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875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Cancer registry of Schleswig-Holstein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492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50-69, 70+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607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D7F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596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5C4429E7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CC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565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Kvale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3CD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Prostate and breast cancer in four Nordic countries: A comparison of incidence and mortality trends across countries and age groups 1975-2013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CEA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North Europe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F8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185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NORDCAN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77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50–69, 70–79,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13E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35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B80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772EE393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6D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F2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Pollan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16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Recent Changes in Breast Cancer Incidence in Spain, 1980 – 2004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693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387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5D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16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spanish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cancer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5A1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25-44, 45-64,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4FF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A8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1980-2004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12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&lt;45 1980-2004, 45-64 2001-2004, 65+ 1995-2004</w:t>
            </w:r>
          </w:p>
        </w:tc>
      </w:tr>
      <w:tr w:rsidR="00C20F99" w:rsidRPr="00C20F99" w14:paraId="1F8BB0D9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6B7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D2F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Glass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E97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Breast cancer incidence, 1980 – 2006: combined roles of menopausal hormone therapy, screening mammography,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estrogen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receptor status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E8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812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595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Kaiser Permanente Northwest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EDF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&lt;45, 45-59, 60+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25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457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1980-2006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81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1980-2006 for under 40, 2000-2006 for 45-59 and 2001-2006 for 60+</w:t>
            </w:r>
          </w:p>
        </w:tc>
      </w:tr>
      <w:tr w:rsidR="00C20F99" w:rsidRPr="00C20F99" w14:paraId="5DA872F0" w14:textId="77777777" w:rsidTr="00C20F99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30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E1A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Bravo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AD7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Burden of breast cancer in Cali, Colombia: 1962-2012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74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Colombia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E8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157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Cali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B99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50-69, 70+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DE1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1B1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1962-2012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F9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1E81616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49F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537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Bouchardy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609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Changing pattern of age-specific breast cancer incidence in the Swiss canton of Geneva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331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Switzerland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BA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A0B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Geneva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448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25-49, 50-69, 70+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E9E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44F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84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2002-2006 50-66, 1975-2006 for 25-49 and 70+</w:t>
            </w:r>
          </w:p>
        </w:tc>
      </w:tr>
      <w:tr w:rsidR="00C20F99" w:rsidRPr="00C20F99" w14:paraId="6F09C471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136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F0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DeSantis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5A0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stage at diagnosis for young breast cancer patients in the United States.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BA5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04D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30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A0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3A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5E0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1A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FAD5764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0AD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30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Heer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3F6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incidence of breast cancer in Canada 1971-2015: trends in screening-eligible and young-onset age groups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FBA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62A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70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Canadian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D6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20-49, 50-74, &lt;40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DA3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196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1971-2015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E28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2000-2015 for under 50 and 2004-2015 over 50</w:t>
            </w:r>
          </w:p>
        </w:tc>
      </w:tr>
      <w:tr w:rsidR="00C20F99" w:rsidRPr="00C20F99" w14:paraId="4A2BB38D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59B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98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Guo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AED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 Cancer Incidence by Stage Before and After Change in Screening Guidelines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F9F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AD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801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15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40-49, 50-74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4E0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41C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2006-2014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1DD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502E37F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034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EF6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Hou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Huo</w:t>
            </w:r>
            <w:proofErr w:type="spellEnd"/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99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trend analysis of breast cancer incidence rates in the United States from 2000 to 2009 shows a recent increase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C92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3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CC5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3E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20–39, 40–49, 50–69, 70+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177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ED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9E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variable </w:t>
            </w:r>
          </w:p>
        </w:tc>
      </w:tr>
      <w:tr w:rsidR="00C20F99" w:rsidRPr="00C20F99" w14:paraId="27CC6A61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7B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04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Li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Daling</w:t>
            </w:r>
            <w:proofErr w:type="spellEnd"/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E86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Changes in breast cancer incidence rates in the United States by histologic subtype and race/ethnicity, 1995 to 2004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A69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E40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310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205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30-39, 40-49, 50-59, 60-69, 70-79,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0C3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2B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1995-2004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D35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19200F68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C0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612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Smigal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E90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breast cancer by race and ethnicity: update 2006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21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FC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EB4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NAACRR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9B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B48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2CC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CB2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6DB730E4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DA0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45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Colonna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C5B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Is breast cancer incidence increasing among young women? An analysis of the trend in France for the period 1983-2002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959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France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8E1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5EA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 French registers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F30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15-39, 40-49, 50-74,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1C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17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1983-2002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776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06694B8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7F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22E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Leclère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B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F3C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incidence of breast cancer among women under 40 in seven European countries: a GRELL cooperative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FC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Europe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A6F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A5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 European cancer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397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15-35, 35-39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507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BA2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1990-2008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E9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E0BFBBD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306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FB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Merlo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51B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 cancer incidence trends in European women aged 20-39 years at diagnosis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A63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Europe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191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7F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 European cancer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F8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20-29, 30-39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791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AIC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734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D03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F814E1F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64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A0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Louwman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75C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On the rising trends of incidence and prognosis for breast cancer patients diagnosed 1975-2004: a long-term population-based study in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southeastern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Netherlands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0C6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41A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B8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Eindhoven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498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&lt;40, 40-49, 50-69, 70+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DD1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EACP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8AA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DC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1995-2004</w:t>
            </w:r>
          </w:p>
        </w:tc>
      </w:tr>
      <w:tr w:rsidR="00C20F99" w:rsidRPr="00C20F99" w14:paraId="595C7888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B43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30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Guo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7A5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breast cancer mortality by stage at diagnosis among young women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0B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D5D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EA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SEER9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4B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683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68D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9A5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1994-2015</w:t>
            </w:r>
          </w:p>
        </w:tc>
      </w:tr>
      <w:tr w:rsidR="00C20F99" w:rsidRPr="00C20F99" w14:paraId="153EA73B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E8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64F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Johnson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FB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Incidence of breast cancer with distant involvement among women in the United States, 1976 to 2009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3D3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33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C10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9, SEER 13, 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04D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25-39, 40-54, 55-69, 70-84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EF9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70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1976-2009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9B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2000-2009 (SEER18 only data)</w:t>
            </w:r>
          </w:p>
        </w:tc>
      </w:tr>
      <w:tr w:rsidR="00C20F99" w:rsidRPr="00C20F99" w14:paraId="0271593C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3D8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302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Shoemaker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16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Differences in breast cancer incidence among young women aged 20-49 years by stage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tumor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characteristics, age, race, and ethnicity, 2004-2013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45D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E08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A22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2BC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20-34, 35-39, 40-44, 45-49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66C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B33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2004-2013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E1D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E6820FD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16C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E0A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Thomas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3EC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Incidence and Survival Among Young Women </w:t>
            </w:r>
            <w:proofErr w:type="gram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With</w:t>
            </w:r>
            <w:proofErr w:type="gram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Stage I-III Breast Cancer: SEER 2000-2015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6FD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A98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B9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57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20-29, 30-39, 40-49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72B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88C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4F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BA5A419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5DC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98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Forjaz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de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Lacerda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87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 cancer in Portugal: Temporal trends and age-specific incidence by geographic regions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1E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Portugal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B0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653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Portuguese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B9A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30-44, 45-69, 70-84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92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B0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1998-2011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23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59CD6EB9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14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breast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B52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Brinton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73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Recent trends in breast cancer among younger women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4A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333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70B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B96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&lt;40, 40-49, 50+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82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34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66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BF000AB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9BD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breast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E29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Aarts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D5D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Reduction of socioeconomic inequality in cancer incidence in the South of the Netherlands during 1996-2008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EB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2F1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3EA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Eindhoven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914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24-44, 45-64,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8AF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CE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1996-2008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2B1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19841C94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83A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73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  <w:t>Ansa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48E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Evaluation of colorectal Cancer incidence trends in the United States (2000-2014).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431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0D3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EF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E46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&lt;40, 40-49, 50-59, 60-69, 70-79, &gt;80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CA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13B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72C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FB9F3DB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1CE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9A2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Araghi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2BC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Changes in colorectal cancer incidence in seven high-income countries: a population-based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480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4E7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6EC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Various national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3E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 (&lt;50), 51-74,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75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AAPC/APC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52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27F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72E4551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185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835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Augustus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598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Is increased colorectal screening effective in preventing distant disease?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981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3EF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3B6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EF0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50-65,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CF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50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69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2000-2014 for &lt;50; variable for &gt;50</w:t>
            </w:r>
          </w:p>
        </w:tc>
      </w:tr>
      <w:tr w:rsidR="00C20F99" w:rsidRPr="00C20F99" w14:paraId="185DC6C4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0E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579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Austin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6F9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Changes in colorectal cancer incidence rates in young and older adults in the United States: what does it tell us about screening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84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5C6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AB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and NPCR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2D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50+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62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7FF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1998-2009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76B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469886A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171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5E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Bailey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38C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Increasing disparities in the age-related incidences of colon and rectal cancers in the United States, 1975-2010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DBA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6A1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83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E78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20-34, 35-49, 50-74,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C5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D14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1B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68B139F" w14:textId="77777777" w:rsidTr="00C20F99">
        <w:trPr>
          <w:trHeight w:val="17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F3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50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Brenner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474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National Trends in Colorectal Cancer Incidence Among Older and Younger Adults in Canada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94B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97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219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National Cancer Incidence Reporting System (1969 - 1992) Canadian Cancer Registry (1992-2015)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784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B8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40E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1969-2015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E38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0BE058E5" w14:textId="77777777" w:rsidTr="00C20F99">
        <w:trPr>
          <w:trHeight w:val="17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9E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58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Brenner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B19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Increasing colorectal cancer incidence trends among younger adults in Canada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2C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F4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996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National Cancer Incidence Reporting System (1969 - 1992) Canadian Cancer Registry (1992-2015)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3F5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20–29, 30–39, 40–49, 50–54, 55–59,60–64, 65–69, 70–74, 75–79, 80–84,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B4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BAF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1971-2012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73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697A406A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0E8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1F0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Chambers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A0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Demographic trends in the incidence of young-onset colorectal cancer: a population-based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533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9D1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A72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National Cancer Registration and Analysis Service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299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DA0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E80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1974-2015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2C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64AB6088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12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6D9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Cress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3D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Secular changes in colorectal cancer incidence by subsite, stage at diagnosis, and race/ethnicity, 1992-2001.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BD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FEF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8E9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EA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0-49, 50-64,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D5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43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1992-2001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ED8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9F9D57D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31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0B6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Crosbie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7A1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Trends in colorectal cancer incidence among younger adults-Disparities by age, sex, race, ethnicity, and subsite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67A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13F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8BB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New Jersey State Cancer Register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4EF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40-49, 50-59, 60-69, 70-79,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1E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DD6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1979-2014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AAA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4AA87AFD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F50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C8F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Domati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86E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Incidence, clinical </w:t>
            </w:r>
            <w:proofErr w:type="gram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features</w:t>
            </w:r>
            <w:proofErr w:type="gram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possible </w:t>
            </w: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etiology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early onset (&lt;=40 years) colorectal neoplasms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07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A30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BFC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Registry of Modena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120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&lt;=40, &gt;40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51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45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1984-2008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CA5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1986-2008</w:t>
            </w:r>
          </w:p>
        </w:tc>
      </w:tr>
      <w:tr w:rsidR="00C20F99" w:rsidRPr="00C20F99" w14:paraId="5432985B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159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78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Exarchakou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8CD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incidence among young adults in England: Trends by anatomical sub-site and deprivation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07F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A1B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91F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National Cancer Registry for England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A7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20–29, 30–39, 40–49, 50–59,60–69, 70–79, 80–99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DC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A6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1971-2014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1A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22525441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5D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0B8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Fedewa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C4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Are temporal trends in colonoscopy among young adults concordant with colorectal cancer incidence?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86B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784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BB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54B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40-44, 45-49, 50-54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C64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44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9B2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7399F666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0B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5DF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Feletto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E1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Trends in Colon and Rectal Cancer Incidence in Australia from 1982 to 2014: Analysis of Data on Over 375,000 Cases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9A4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Australia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B8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AD0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Australian Cancer Incidence and Mortality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562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40-49, 50-54, 55-59, 60-64, 65-69, 70-74, 75-79, 80-84,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602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46B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1982-2014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4A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75A4AD32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A9B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3C6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Frostberg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</w:t>
            </w: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Rahr</w:t>
            </w:r>
            <w:proofErr w:type="spellEnd"/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402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Clinical characteristics and a rising incidence of early-onset colorectal cancer in a nationwide cohort of 521 patients aged 18-40 years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46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Denmark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96C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8.5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F5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Danish Cancer registry / Danish Colorectal Cancer Group (DCCG)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4D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DB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03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95B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B9362A6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47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BDF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  <w:t>Giddings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D84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Going against the tide: increasing incidence of colorectal cancer among Koreans, </w:t>
            </w:r>
            <w:proofErr w:type="spellStart"/>
            <w:proofErr w:type="gram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Filipinos,and</w:t>
            </w:r>
            <w:proofErr w:type="spellEnd"/>
            <w:proofErr w:type="gram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south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B9F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00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C21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California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365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5C3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4A7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1988-2007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2A4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1988-2007, except South Asian 1991-2007</w:t>
            </w:r>
          </w:p>
        </w:tc>
      </w:tr>
      <w:tr w:rsidR="00C20F99" w:rsidRPr="00C20F99" w14:paraId="770E2814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3C0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AC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Loomans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-Kropp and Umar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BE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Increasing Incidence of Colorectal Cancer in Young Adults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E7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FF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9F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9 and 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720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5E5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5F5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1980-2016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57E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4EA8443C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833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FFC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AE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International incidence trends in early- and late-onset colorectal cancer: a population-based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790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45E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98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CI5C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575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94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269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1988-2012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6B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753DCB55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938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904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Lui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F56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Global Increasing Incidence of Young-Onset Colorectal Cancer Across 5 Continents: A </w:t>
            </w: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Joinpoint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Regression Analysis of 1,922,167 Cases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331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398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601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CI5C Plus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EB6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DB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5E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1988-2007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292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53C855AC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853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B39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Meyer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D0E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Increasing incidence of rectal cancer in patients aged younger than 40 years: An analysis of the surveillance, epidemiology, and end results database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B2A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021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FA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0C0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FEE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B5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1973-2005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BAB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BE4B8FD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9B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F25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Patel and De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A86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Trends in colorectal cancer incidence and related lifestyle risk factors in 15-49-year-olds in Canada, 1969-2010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5FF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AF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8AA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Canadian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4E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15-29, 30-39, 40-49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C3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EC1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1969-2010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85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1996/7-2010</w:t>
            </w:r>
          </w:p>
        </w:tc>
      </w:tr>
      <w:tr w:rsidR="00C20F99" w:rsidRPr="00C20F99" w14:paraId="0F2E2CC4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C2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03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Petersson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70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Increasing incidence of colorectal cancer among the younger population in Sweden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3F2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Sweden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A8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446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Swedish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4DD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50-74, &gt;75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6D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CDA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1970-2016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53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2006-2016</w:t>
            </w:r>
          </w:p>
        </w:tc>
      </w:tr>
      <w:tr w:rsidR="00C20F99" w:rsidRPr="00C20F99" w14:paraId="2954903E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0F2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3A1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Rhaman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04D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Increased risk for colorectal cancer under age 50 in racial and ethnic minorities living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563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58F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E58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582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213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32A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1992-2009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9A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FD796D5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647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80E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E21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Increased incidence of colon cancer among individuals younger than 50 years: A 17 </w:t>
            </w:r>
            <w:proofErr w:type="gram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years</w:t>
            </w:r>
            <w:proofErr w:type="gram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analysis from the cancer registry of the municipality of Milan, Italy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BE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5F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92F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Cancer Registry for Milan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D4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&lt;50, 50-64, &gt;65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385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1D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1999-2015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094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1999-2015 except age 65+ 2007-2015</w:t>
            </w:r>
          </w:p>
        </w:tc>
      </w:tr>
      <w:tr w:rsidR="00C20F99" w:rsidRPr="00C20F99" w14:paraId="39E55311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244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626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Sheneman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D71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impact of young adult colorectal cancer: Incidence and trends in Colorado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C7D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ADE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AF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Colorado central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F04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0-49,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42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50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1992-2013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339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2003-2013</w:t>
            </w:r>
          </w:p>
        </w:tc>
      </w:tr>
      <w:tr w:rsidR="00C20F99" w:rsidRPr="00C20F99" w14:paraId="1A4B9EA2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8E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80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904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statistics, 2014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F1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133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A5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9, SEER13 and NPCR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D18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0-49, 50-64,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DD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44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878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2001-2010 for &lt;50; 2008-2010 others </w:t>
            </w:r>
          </w:p>
        </w:tc>
      </w:tr>
      <w:tr w:rsidR="00C20F99" w:rsidRPr="00C20F99" w14:paraId="1D2C7C0B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71D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E9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FD3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 Cancer Incidence Patterns in the United States, 1974-2013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0C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9B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BA9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28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20-29, 30-39, 40-49, 50-54, 55-59, 60-64, 65-69, 70-74, 75-79, 80-84,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B0B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F4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1974-2013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AAC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385B96B1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61E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AAD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B3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Increase in Incidence of Colorectal Cancer Among Young Men and Women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B5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73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368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39C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2A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6B2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1992-2005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C21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79DB5837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CFE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B55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F3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statistics, 2017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2BC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4D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64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9, SEER 13 and NPCR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5C6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0-49, 50-64,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2AF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4BA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2000-2013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29A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2000-2013 except 65+ 2008-2013</w:t>
            </w:r>
          </w:p>
        </w:tc>
      </w:tr>
      <w:tr w:rsidR="00C20F99" w:rsidRPr="00C20F99" w14:paraId="7436810D" w14:textId="77777777" w:rsidTr="00C20F99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20A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7FD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143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statistics, 2020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F83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6B0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F0A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9, SEER 13 and NPCR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CDC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0-49, 50-64, 65+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F0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F05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1995-2016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F97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2011-2016</w:t>
            </w:r>
          </w:p>
        </w:tc>
      </w:tr>
      <w:tr w:rsidR="00C20F99" w:rsidRPr="00C20F99" w14:paraId="7B443F4F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D7B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7B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Siegel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AB7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Global patterns and trends in colorectal cancer incidence in young adults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723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38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64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CI5C and IACR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A34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FAF3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F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2008-2012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CD8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1DE22368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B68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4A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Tawadros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30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Adenocarcinoma of the rectum in patients under age 40 is increasing: impact of signet-ring cell histology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0F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CA1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9FC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SEER 9 and 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9E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20-39, &gt;40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D14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4B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1980-2010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F09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EFB041E" w14:textId="77777777" w:rsidTr="00C20F99">
        <w:trPr>
          <w:trHeight w:val="17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10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1A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Troeung</w:t>
            </w:r>
            <w:proofErr w:type="spellEnd"/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2B8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Increasing Incidence of Colorectal Cancer in Adolescents and Young Adults Aged 15-39 Years in Western Australia 1982-2007: Examination of Colonoscopy History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37E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Australia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6C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125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Western Australia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AF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15-19, 20-24, 25-29, 30-34, 35-39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2E6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3B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1982-2007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D10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03A1DFE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BA4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202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Ullah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152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Changing trends in age and stage of colorectal cancer presentation in Ireland - From the nineties to noughties and beyond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D16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Ireland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8B3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011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Irish National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D0A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20-29, 30-39, 40-49, 50-59, 60-69, 70-79,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6A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APC/AAPC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E71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1994-2012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2FA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05BBFAF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6A9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3FF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Van Beck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301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 Cancer Incidence and Mortality Rates Among New York City Adults Ages 20-54 years during 1976-2015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6C0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236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5FC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New York State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8AA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20-49, 50-54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78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BA9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1976-2015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189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age 20-49: 1990-2015; age 50-54: 1993-2015</w:t>
            </w:r>
          </w:p>
        </w:tc>
      </w:tr>
      <w:tr w:rsidR="00C20F99" w:rsidRPr="00C20F99" w14:paraId="4CA602DF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4E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D67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Vuik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61F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Increasing incidence of colorectal cancer in young adults in Europe over the last 25 years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B0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Europe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423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0EF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European Cancer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15C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20-29, 30-39, 40-49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789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180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1990-2016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1F2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2004/5-2016</w:t>
            </w:r>
          </w:p>
        </w:tc>
      </w:tr>
      <w:tr w:rsidR="00C20F99" w:rsidRPr="00C20F99" w14:paraId="3A48A536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F30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colorectal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974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3D5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Rising Incidence of Colorectal Cancer Among Young Hispanics in Texas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05D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28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B19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Texas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73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20-39, 40-49, 50-74,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A17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279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1995-2010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C1C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73F544FF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E6E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uterine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0C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Duncan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234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Cancer of the body of the uterus: trends in mortality and incidence in England, 1985–2008.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8B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E5F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F2F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Oxford Cancer Intelligence Unit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3E8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45-49, 50-54, 55-59, 60-64, 65-69, 70-74, 75-79, 80-84,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8A3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7E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1985-2008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2E9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2001-2008</w:t>
            </w:r>
          </w:p>
        </w:tc>
      </w:tr>
      <w:tr w:rsidR="00C20F99" w:rsidRPr="00C20F99" w14:paraId="0401EF99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EB4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uterine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569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Scott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B1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Rapid increase in endometrial cancer incidence and ethnic differences in New Zealand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C83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New Zealand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E49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0D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New Zealand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4B1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&lt;40, 40-49, 50-74,75+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DE4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795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1996-2012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15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EC5206B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60E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uterine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563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Lindemann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DBA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Endometrial cancer incidence trends in Norway during 1953-2007 and predictions for 2008-2027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03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Norway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B9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82D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Norvegian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662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&lt;55, 55-79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675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9D9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1953-2007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6E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1998-2007</w:t>
            </w:r>
          </w:p>
        </w:tc>
      </w:tr>
      <w:tr w:rsidR="00C20F99" w:rsidRPr="00C20F99" w14:paraId="6BDA86F9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754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uterine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C8F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Temkin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81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Hysterectomy-corrected rates of endometrial cancer among women younger than age 50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E50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67F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AB0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F0C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20-29, 30-34, 35-39, 40-44, 45-49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D5D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60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BEE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837E7F3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D3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oesophageal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64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Trivers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A93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Trends in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esophageal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cancer incidence by histology, United States, 1998-2003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EC5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4F6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FA8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FE8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&lt;45, 45-59, 60-74,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6E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FF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1998-2003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C93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5C9865BC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375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gastric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95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Wang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31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Increasing Incidence of Advanced Non-cardia Gastric Cancers Among Younger Hispanics in the USA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0D7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62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1B3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67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FA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F69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28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047A132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B72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gastric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8B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2E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Age and sex interactions in gastric cancer incidence and mortality trends in Korea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274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E74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346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Cancer Registry of Korea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5AA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20-39, 40-54, 65-69, 70-79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00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797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1999-2010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88C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3BC5B6C2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B46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gastric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oeophageal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F1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Anderson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A79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The Changing Face of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Noncardia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Gastric Cancer Incidence Among US Non-Hispanic Whites.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CB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110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59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A90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&lt;50, &gt;50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4DF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35A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2C9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556E7A8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0D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gastric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D12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Anderson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7A7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Age-specific trends in incidence of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noncardia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gastric cancer in US adults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208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04F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C3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9, SEER 13 and SEER 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350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25-39, 40-59, 60-84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B7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92C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1977-2006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B9E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91DF657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BA7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gastric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894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131413"/>
                <w:sz w:val="20"/>
                <w:szCs w:val="20"/>
                <w:lang w:eastAsia="en-GB"/>
              </w:rPr>
              <w:t>Merchant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6A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rising trend in the incidence of advanced gastric cancer in young Hispanic men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86F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32F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D0C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FC3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20-49, 50-64, &gt;65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EA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6D6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FFE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5671734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550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gastric and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oeophageal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C25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Islami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0ED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Incidence Trends of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Esophageal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and Gastric Cancer Subtypes by Race, Ethnicity, and Age in the United States, 1997-2014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57C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2E1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7A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F4B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0-39, 40-49, 50-59, 60-69,&gt;70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06B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665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1997-2014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716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2010-2014</w:t>
            </w:r>
          </w:p>
        </w:tc>
      </w:tr>
      <w:tr w:rsidR="00C20F99" w:rsidRPr="00C20F99" w14:paraId="34B0F398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C6A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Kidney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1D2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 P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350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incidence, mortality, and survival for kidney cancer in Canada, 1986–2007.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97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241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4C7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National Cancer Incidence and Reporting System and Canadian Cancer Registry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0BC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15-44, 45-54, 55-64, 65-74,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D07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42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1986-2010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079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1986-2007, except females 75+ 1992-2007</w:t>
            </w:r>
          </w:p>
        </w:tc>
      </w:tr>
      <w:tr w:rsidR="00C20F99" w:rsidRPr="00C20F99" w14:paraId="6C23CEB1" w14:textId="77777777" w:rsidTr="00C20F99">
        <w:trPr>
          <w:trHeight w:val="17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D4E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kidney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7A3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EFA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Continued increase in incidence of renal cell carcinoma, especially in young patients and </w:t>
            </w:r>
            <w:proofErr w:type="gram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grade</w:t>
            </w:r>
            <w:proofErr w:type="gram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disease: United States 2001 to 2010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47F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6D7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E6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9A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20-24, 25-29, 30-34, 35-39, 40-44, 45-49, 50-54, 55-59, 60-64, 65-69, 70-74, 75-79, 80-84,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351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4BB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39D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7760200F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3C5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kidney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6A2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Nepple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B7C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Population based analysis of the increasing incidence of kidney cancer in the United States: evaluation of age specific trends from 1975 to 2006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3E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721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E4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64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25-39, 41-49, 50-59, 60-69, 70-79,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4B4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0C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3B5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1991-2006</w:t>
            </w:r>
          </w:p>
        </w:tc>
      </w:tr>
      <w:tr w:rsidR="00C20F99" w:rsidRPr="00C20F99" w14:paraId="7F407D4E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E1E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kidney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178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Palumbo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BA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Renal cell carcinoma incidence rates and trends in young adults aged 20-39 years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E1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A4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52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572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F2D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593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DD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4A62102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08A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kidney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D20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Tyson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2A9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Age-period-cohort analysis of renal cell </w:t>
            </w: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carcinoma in United States adults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E17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04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D2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49C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25-39, 40-59, 60-84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605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A5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1973-2008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D1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65B9A59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1BE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laryngeal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108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Braakhuis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55E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Incidence and survival trends of head and neck squamous cell carcinoma in the Netherlands between 1989 and 2011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40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DF7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B5D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A18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&lt;45, &gt;45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5B0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3B8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1989-2011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094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1B4A1B2F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3E3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laryngeal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D34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Braakhuis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08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Oral and oropharyngeal cancer in The Netherlands between 1989 and 2006: Increasing incidence, but not in young adults. 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72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8C9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A6B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Netherland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D85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&lt;45, 45-59, 60-74,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30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1A7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1989-2006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DD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6686099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94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lung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C0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Jemal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6DA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convergence of lung cancer rates between blacks and whites under the age of 40,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9C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28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34E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22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152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491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282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9EE2C00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8DC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lung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982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Henley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461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Lung cancer incidence trends among men and women--United States, 2005-2009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BB5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B9A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E1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CDC national 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prgram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cancer registries and SEER.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6CF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&lt;35, 35-44, 45-54, 55-64, 65-74,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39A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106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2005-2009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53A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6DBE0A7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B8E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lung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DCB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Linares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83E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lung cancer incidence by histologic subtype in the south of Spain, 1985-2012: a population-based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728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A7C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EF2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Granada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DEA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0-34, 35-54, 55-64, 65-74, 75+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54B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2AA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1985-2012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172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1985-2012 except male 65-74 1994-2012</w:t>
            </w:r>
          </w:p>
        </w:tc>
      </w:tr>
      <w:tr w:rsidR="00C20F99" w:rsidRPr="00C20F99" w14:paraId="14C50483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24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lung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3E0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Zhong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FE7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and Patterns of Disparities in Burden of Lung Cancer in the United States, 1974-2015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011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969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E06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86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20-39, 40-59, 60-79, 80+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309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DA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1974-2015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36F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18BFBEFA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CF3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ovarian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183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Kim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E3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Incidence of epithelial ovarian cancer according to histologic subtypes in Korea, 1999 to 2012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219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5FD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7C5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Korea Central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040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&lt;40, 40-59, 60+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7CB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71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1999-2012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63A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CEBFB71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4C1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ovarian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154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Cabasag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09F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influence of birth cohort and calendar period on global trends in ovarian cancer incidence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C84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6EB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518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CI5C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62D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25-49, 50-74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825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22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1998-2012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A11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3EAA65A4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F80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pancreas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773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Gad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56A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Temporal trends of pancreatic ductal adenocarcinoma in young adults in the United States: A Population-Based Study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D37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1A9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68E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FDD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25-34, 35-39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39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B6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C1D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2000-2014</w:t>
            </w:r>
          </w:p>
        </w:tc>
      </w:tr>
      <w:tr w:rsidR="00C20F99" w:rsidRPr="00C20F99" w14:paraId="13E82CF1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2D4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pancreas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E6E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Tavakkoli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543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Racial Disparities and Trends in Pancreatic Cancer Incidence and Mortality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73D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C41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718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NPCR and 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8F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30-39, 40-49, 50-59, 60-69, 70-79, 80-89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6FF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E9B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2001-2015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DD0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12B6260B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DEA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pancreas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D8D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Gordon-</w:t>
            </w: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Dseagu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E6A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Pancreatic cancer incidence trends: evidence from the Surveillance, Epidemiology and End Results (SEER) population-based data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546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362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538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9, SEER 13, SEER 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223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25-34, 35-44, 45-54, 55-64, 65-74, 75-84, 85+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E4E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906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2CA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B0854D3" w14:textId="77777777" w:rsidTr="00C20F99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401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pancreas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D41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Zhang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F5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Trends in pancreatic cancer incidence in nine SEER Cancer Registries, 1973-2002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7B8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69C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B6D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887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&lt;60, &gt;60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39B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2D5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1973-2002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4DF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1994-2000 for &lt;60, 1983-2002 for &gt;60</w:t>
            </w:r>
          </w:p>
        </w:tc>
      </w:tr>
      <w:tr w:rsidR="00C20F99" w:rsidRPr="00C20F99" w14:paraId="1BBBD3A6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F6C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C94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Gilhodes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624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Incidence of major smoking-related cancers: trends among adults aged 20-44 in France from 1982 to 2012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8A6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France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074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012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 French Cancer Registries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B38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F5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275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1982-2012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13E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6376FFB6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406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 (oesophagus and laryngeal)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72A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Polednak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61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Recent trends in incidence rates for selected alcohol-related cancers in the United States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20B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DCA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DA4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 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512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14C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B93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1992-2001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18D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0971C606" w14:textId="77777777" w:rsidTr="00C20F99">
        <w:trPr>
          <w:trHeight w:val="12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D7A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5EF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Hussan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AA0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Rising Incidence of Colorectal Cancer in Young Adults Corresponds </w:t>
            </w:r>
            <w:proofErr w:type="gram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With</w:t>
            </w:r>
            <w:proofErr w:type="gram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Increasing Surgical Resections in Obese Patients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EA5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3D8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7.5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7FF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4CC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20–49, 50–64, 65–74, and 74+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354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D8B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2002-2013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718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152C7CB4" w14:textId="77777777" w:rsidTr="00C20F99">
        <w:trPr>
          <w:trHeight w:val="17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8B6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C33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Heer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C65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Emerging cancer incidence trends in Canada: The growing burden of young adult cancers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CC0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B74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8.5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FCD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CI5plus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4F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20-24, 25-29, 30-34, 35-39, 40-44, 45-49, 50-54, 55-59, 60-64, 65-69, 70-74, 75-79, 80-84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EC5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B72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1983-2012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014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4A64744B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D2C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819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Ward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B75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Annual Report to the Nation on the Status of Cancer, Featuring Cancer in Men and Women </w:t>
            </w:r>
            <w:proofErr w:type="gram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Age</w:t>
            </w:r>
            <w:proofErr w:type="gram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20-49 Years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AE1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39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8.5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902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2B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11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CDF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1999-2015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2F7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  <w:tr w:rsidR="00C20F99" w:rsidRPr="00C20F99" w14:paraId="27A537A3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4488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BC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Brenner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4D5F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Age-standardized cancer-incidence trends in Canada, 1971-2015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0C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662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BE96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Canadian Cancer Registry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40DC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20-29, 30-39, 40-49, 50-59, 60-69, 70-79, 80-89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EC8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97C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1971-2015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25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24CA353E" w14:textId="77777777" w:rsidTr="00C20F99">
        <w:trPr>
          <w:trHeight w:val="102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258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B60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Kehm</w:t>
            </w:r>
            <w:proofErr w:type="spellEnd"/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278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 Years of Change in Age- and Stage-Specific Cancer Incidence Rates in US Women and Men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18A0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568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D09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SEER9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E0C4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25-39, 40-54, 55-69, 70-84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8EDB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1E4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1975-2015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946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variable</w:t>
            </w:r>
          </w:p>
        </w:tc>
      </w:tr>
      <w:tr w:rsidR="00C20F99" w:rsidRPr="00C20F99" w14:paraId="4CB3E09D" w14:textId="77777777" w:rsidTr="00C20F99">
        <w:trPr>
          <w:trHeight w:val="153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437E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2CE9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Sung et al.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D577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Emerging cancer trends among young adults in the USA: analysis of a population-based cancer registry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02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EB7D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00B1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NAACCR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3773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25-29, 30-34, 35-39, 40-44, 45-49, 50-54, 55-59, 60-64, 65-69, 70-74, 75-79, 80-84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3CFA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AAPC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0295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1995-2014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FE12" w14:textId="77777777" w:rsidR="00C20F99" w:rsidRPr="00C20F99" w:rsidRDefault="00C20F99" w:rsidP="00C20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20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</w:p>
        </w:tc>
      </w:tr>
    </w:tbl>
    <w:p w14:paraId="08AFFC1E" w14:textId="108BFD51" w:rsidR="00C20F99" w:rsidRPr="00A36681" w:rsidRDefault="00A36681">
      <w:pPr>
        <w:rPr>
          <w:b/>
          <w:bCs/>
        </w:rPr>
      </w:pPr>
      <w:r w:rsidRPr="00A36681">
        <w:rPr>
          <w:b/>
          <w:bCs/>
        </w:rPr>
        <w:t>Supplementary Table 2</w:t>
      </w:r>
    </w:p>
    <w:sectPr w:rsidR="00C20F99" w:rsidRPr="00A36681" w:rsidSect="00C20F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99"/>
    <w:rsid w:val="00A36681"/>
    <w:rsid w:val="00C2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EF415"/>
  <w15:chartTrackingRefBased/>
  <w15:docId w15:val="{F3843C55-300B-4D72-BCED-62BEA0C5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0F9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F99"/>
    <w:rPr>
      <w:color w:val="954F72"/>
      <w:u w:val="single"/>
    </w:rPr>
  </w:style>
  <w:style w:type="paragraph" w:customStyle="1" w:styleId="msonormal0">
    <w:name w:val="msonormal"/>
    <w:basedOn w:val="Normal"/>
    <w:rsid w:val="00C20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20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4">
    <w:name w:val="xl64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5">
    <w:name w:val="xl65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xl67">
    <w:name w:val="xl67"/>
    <w:basedOn w:val="Normal"/>
    <w:rsid w:val="00C20F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xl68">
    <w:name w:val="xl68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69">
    <w:name w:val="xl69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0">
    <w:name w:val="xl70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1">
    <w:name w:val="xl71"/>
    <w:basedOn w:val="Normal"/>
    <w:rsid w:val="00C20F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2">
    <w:name w:val="xl72"/>
    <w:basedOn w:val="Normal"/>
    <w:rsid w:val="00C20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31413"/>
      <w:sz w:val="20"/>
      <w:szCs w:val="20"/>
      <w:lang w:eastAsia="en-GB"/>
    </w:rPr>
  </w:style>
  <w:style w:type="paragraph" w:customStyle="1" w:styleId="xl73">
    <w:name w:val="xl73"/>
    <w:basedOn w:val="Normal"/>
    <w:rsid w:val="00C20F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4">
    <w:name w:val="xl74"/>
    <w:basedOn w:val="Normal"/>
    <w:rsid w:val="00C20F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2945</Words>
  <Characters>16788</Characters>
  <Application>Microsoft Office Word</Application>
  <DocSecurity>0</DocSecurity>
  <Lines>139</Lines>
  <Paragraphs>39</Paragraphs>
  <ScaleCrop>false</ScaleCrop>
  <Company/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Di Martino</dc:creator>
  <cp:keywords/>
  <dc:description/>
  <cp:lastModifiedBy>Erica Di Martino</cp:lastModifiedBy>
  <cp:revision>2</cp:revision>
  <dcterms:created xsi:type="dcterms:W3CDTF">2021-12-10T12:32:00Z</dcterms:created>
  <dcterms:modified xsi:type="dcterms:W3CDTF">2021-12-10T13:38:00Z</dcterms:modified>
</cp:coreProperties>
</file>