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EF4C8" w14:textId="2D979E74" w:rsidR="00CC1621" w:rsidRPr="002D58D9" w:rsidRDefault="006B0CED" w:rsidP="002D58D9">
      <w:pPr>
        <w:spacing w:after="0" w:line="240" w:lineRule="auto"/>
        <w:rPr>
          <w:sz w:val="18"/>
          <w:szCs w:val="18"/>
        </w:rPr>
      </w:pPr>
      <w:r w:rsidRPr="002D58D9">
        <w:rPr>
          <w:b/>
          <w:sz w:val="18"/>
          <w:szCs w:val="18"/>
        </w:rPr>
        <w:t>Supplementary Table</w:t>
      </w:r>
      <w:r w:rsidR="00EB27C7">
        <w:rPr>
          <w:b/>
          <w:sz w:val="18"/>
          <w:szCs w:val="18"/>
        </w:rPr>
        <w:t>:</w:t>
      </w:r>
      <w:bookmarkStart w:id="0" w:name="_GoBack"/>
      <w:bookmarkEnd w:id="0"/>
      <w:r w:rsidRPr="002D58D9">
        <w:rPr>
          <w:b/>
          <w:sz w:val="18"/>
          <w:szCs w:val="18"/>
        </w:rPr>
        <w:t xml:space="preserve"> Screening participation</w:t>
      </w:r>
      <w:r w:rsidR="0042122A" w:rsidRPr="002D58D9">
        <w:rPr>
          <w:b/>
          <w:sz w:val="18"/>
          <w:szCs w:val="18"/>
        </w:rPr>
        <w:t xml:space="preserve"> differences</w:t>
      </w:r>
      <w:r w:rsidRPr="002D58D9">
        <w:rPr>
          <w:b/>
          <w:sz w:val="18"/>
          <w:szCs w:val="18"/>
        </w:rPr>
        <w:t xml:space="preserve"> </w:t>
      </w:r>
      <w:r w:rsidR="0042122A" w:rsidRPr="002D58D9">
        <w:rPr>
          <w:b/>
          <w:sz w:val="18"/>
          <w:szCs w:val="18"/>
        </w:rPr>
        <w:t xml:space="preserve">between intervention arms </w:t>
      </w:r>
      <w:r w:rsidR="008416B8" w:rsidRPr="002D58D9">
        <w:rPr>
          <w:b/>
          <w:sz w:val="18"/>
          <w:szCs w:val="18"/>
        </w:rPr>
        <w:t>(per protocol analyses)</w:t>
      </w:r>
    </w:p>
    <w:tbl>
      <w:tblPr>
        <w:tblStyle w:val="PlainTable4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51"/>
        <w:gridCol w:w="1418"/>
        <w:gridCol w:w="1559"/>
        <w:gridCol w:w="1559"/>
        <w:gridCol w:w="1701"/>
        <w:gridCol w:w="1418"/>
        <w:gridCol w:w="1275"/>
      </w:tblGrid>
      <w:tr w:rsidR="00754900" w:rsidRPr="002D58D9" w14:paraId="3AC7107B" w14:textId="462C090D" w:rsidTr="00146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7DC1640F" w14:textId="77777777" w:rsidR="00754900" w:rsidRPr="002D58D9" w:rsidRDefault="00754900" w:rsidP="00274E9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45BAD54" w14:textId="22BAE15D" w:rsidR="00754900" w:rsidRPr="002D58D9" w:rsidRDefault="002D58D9" w:rsidP="002D5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754900" w:rsidRPr="002D58D9">
              <w:rPr>
                <w:sz w:val="18"/>
                <w:szCs w:val="18"/>
              </w:rPr>
              <w:t xml:space="preserve">Opt-in vs. </w:t>
            </w:r>
            <w:r w:rsidR="006B0CED" w:rsidRPr="002D58D9">
              <w:rPr>
                <w:sz w:val="18"/>
                <w:szCs w:val="18"/>
              </w:rPr>
              <w:t>C</w:t>
            </w:r>
            <w:r w:rsidR="00754900" w:rsidRPr="002D58D9">
              <w:rPr>
                <w:sz w:val="18"/>
                <w:szCs w:val="18"/>
              </w:rPr>
              <w:t>ontrol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586A31A" w14:textId="5F5EB356" w:rsidR="00754900" w:rsidRPr="002D58D9" w:rsidRDefault="00146C6D" w:rsidP="00146C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754900" w:rsidRPr="002D58D9">
              <w:rPr>
                <w:sz w:val="18"/>
                <w:szCs w:val="18"/>
              </w:rPr>
              <w:t>Send</w:t>
            </w:r>
            <w:r w:rsidR="006B0CED" w:rsidRPr="002D58D9">
              <w:rPr>
                <w:sz w:val="18"/>
                <w:szCs w:val="18"/>
              </w:rPr>
              <w:t>-</w:t>
            </w:r>
            <w:r w:rsidR="00754900" w:rsidRPr="002D58D9">
              <w:rPr>
                <w:sz w:val="18"/>
                <w:szCs w:val="18"/>
              </w:rPr>
              <w:t>to</w:t>
            </w:r>
            <w:r w:rsidR="006B0CED" w:rsidRPr="002D58D9">
              <w:rPr>
                <w:sz w:val="18"/>
                <w:szCs w:val="18"/>
              </w:rPr>
              <w:t>-a</w:t>
            </w:r>
            <w:r w:rsidR="00754900" w:rsidRPr="002D58D9">
              <w:rPr>
                <w:sz w:val="18"/>
                <w:szCs w:val="18"/>
              </w:rPr>
              <w:t xml:space="preserve">ll vs. </w:t>
            </w:r>
            <w:r w:rsidR="006B0CED" w:rsidRPr="002D58D9">
              <w:rPr>
                <w:sz w:val="18"/>
                <w:szCs w:val="18"/>
              </w:rPr>
              <w:t>C</w:t>
            </w:r>
            <w:r w:rsidR="00754900" w:rsidRPr="002D58D9">
              <w:rPr>
                <w:sz w:val="18"/>
                <w:szCs w:val="18"/>
              </w:rPr>
              <w:t>ontrol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226412EA" w14:textId="1F16D039" w:rsidR="00754900" w:rsidRPr="002D58D9" w:rsidRDefault="00146C6D" w:rsidP="00146C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754900" w:rsidRPr="002D58D9">
              <w:rPr>
                <w:sz w:val="18"/>
                <w:szCs w:val="18"/>
              </w:rPr>
              <w:t>Send</w:t>
            </w:r>
            <w:r w:rsidR="006B0CED" w:rsidRPr="002D58D9">
              <w:rPr>
                <w:sz w:val="18"/>
                <w:szCs w:val="18"/>
              </w:rPr>
              <w:t>-</w:t>
            </w:r>
            <w:r w:rsidR="00754900" w:rsidRPr="002D58D9">
              <w:rPr>
                <w:sz w:val="18"/>
                <w:szCs w:val="18"/>
              </w:rPr>
              <w:t>to</w:t>
            </w:r>
            <w:r w:rsidR="006B0CED" w:rsidRPr="002D58D9">
              <w:rPr>
                <w:sz w:val="18"/>
                <w:szCs w:val="18"/>
              </w:rPr>
              <w:t>-a</w:t>
            </w:r>
            <w:r w:rsidR="00754900" w:rsidRPr="002D58D9">
              <w:rPr>
                <w:sz w:val="18"/>
                <w:szCs w:val="18"/>
              </w:rPr>
              <w:t>ll vs. Opt-in</w:t>
            </w:r>
          </w:p>
        </w:tc>
      </w:tr>
      <w:tr w:rsidR="00754900" w:rsidRPr="002D58D9" w14:paraId="3AF65430" w14:textId="24E7B724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</w:tcBorders>
          </w:tcPr>
          <w:p w14:paraId="01D00B7D" w14:textId="77777777" w:rsidR="00754900" w:rsidRPr="002D58D9" w:rsidRDefault="00754900" w:rsidP="00274E9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14:paraId="255574DB" w14:textId="44A22DDA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APD</w:t>
            </w:r>
            <w:r w:rsidR="009970F4" w:rsidRPr="002D58D9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D58D9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2D58D9">
              <w:rPr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32B5EBC" w14:textId="1CC5EB00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RPD</w:t>
            </w:r>
            <w:r w:rsidR="009970F4" w:rsidRPr="002D58D9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2D58D9">
              <w:rPr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A70C31C" w14:textId="6FD51A91" w:rsidR="00754900" w:rsidRPr="002D58D9" w:rsidRDefault="00754900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APD</w:t>
            </w:r>
            <w:r w:rsidR="009970F4" w:rsidRPr="002D58D9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D58D9">
              <w:rPr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B36DD9C" w14:textId="5D691606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RPD</w:t>
            </w:r>
            <w:r w:rsidR="009970F4" w:rsidRPr="002D58D9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2D58D9">
              <w:rPr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2F9F9F1" w14:textId="7166AE3A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APD (95% CI)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</w:tcBorders>
          </w:tcPr>
          <w:p w14:paraId="686999C5" w14:textId="7147FDBF" w:rsidR="00754900" w:rsidRPr="002D58D9" w:rsidRDefault="0089409B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D58D9">
              <w:rPr>
                <w:b/>
                <w:bCs/>
                <w:sz w:val="18"/>
                <w:szCs w:val="18"/>
              </w:rPr>
              <w:t>RPD (95% CI)</w:t>
            </w:r>
          </w:p>
        </w:tc>
      </w:tr>
      <w:tr w:rsidR="00146C6D" w:rsidRPr="002D58D9" w14:paraId="562F5EF1" w14:textId="5A372AAC" w:rsidTr="00146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5ABA6C1F" w14:textId="77777777" w:rsidR="00754900" w:rsidRPr="002D58D9" w:rsidRDefault="00754900" w:rsidP="00274E92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 xml:space="preserve">Total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3CD2BF72" w14:textId="34E78EC5" w:rsidR="00754900" w:rsidRPr="002D58D9" w:rsidRDefault="00754900" w:rsidP="00DA2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8.4 (6.6, 10.2)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AA33FC" w14:textId="5BD902EB" w:rsidR="00754900" w:rsidRPr="002D58D9" w:rsidRDefault="007C6D4A" w:rsidP="00274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2.8</w:t>
            </w:r>
            <w:r w:rsidR="005536C4" w:rsidRPr="002D58D9">
              <w:rPr>
                <w:sz w:val="18"/>
                <w:szCs w:val="18"/>
              </w:rPr>
              <w:t xml:space="preserve"> (2.2,3.5)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7C075E9D" w14:textId="5A473431" w:rsidR="00754900" w:rsidRPr="002D58D9" w:rsidRDefault="00754900" w:rsidP="002D5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18.9 (16.8, 21.1)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5AD55F" w14:textId="5A2E5785" w:rsidR="00754900" w:rsidRPr="002D58D9" w:rsidRDefault="00DD103B" w:rsidP="00274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5</w:t>
            </w:r>
            <w:r w:rsidR="002A5C09" w:rsidRPr="002D58D9">
              <w:rPr>
                <w:sz w:val="18"/>
                <w:szCs w:val="18"/>
              </w:rPr>
              <w:t>.0</w:t>
            </w:r>
            <w:r w:rsidR="00BD1D4E" w:rsidRPr="002D58D9">
              <w:rPr>
                <w:sz w:val="18"/>
                <w:szCs w:val="18"/>
              </w:rPr>
              <w:t xml:space="preserve"> (4.0, 6.2)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1C5A3F2" w14:textId="1F77651C" w:rsidR="00754900" w:rsidRPr="002D58D9" w:rsidRDefault="00754900" w:rsidP="00274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10.5</w:t>
            </w:r>
            <w:r w:rsidR="00735F6F" w:rsidRPr="002D58D9">
              <w:rPr>
                <w:sz w:val="18"/>
                <w:szCs w:val="18"/>
              </w:rPr>
              <w:t xml:space="preserve"> (8.1, 13.0)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116CE1F4" w14:textId="0C069462" w:rsidR="00754900" w:rsidRPr="002D58D9" w:rsidRDefault="007F4659" w:rsidP="00274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1.8</w:t>
            </w:r>
            <w:r w:rsidR="009A06F0" w:rsidRPr="002D58D9">
              <w:rPr>
                <w:sz w:val="18"/>
                <w:szCs w:val="18"/>
              </w:rPr>
              <w:t xml:space="preserve"> (1.6, 2.1)</w:t>
            </w:r>
          </w:p>
        </w:tc>
      </w:tr>
      <w:tr w:rsidR="00146C6D" w:rsidRPr="002D58D9" w14:paraId="6A331CD8" w14:textId="1C09EE36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5A3032" w14:textId="77777777" w:rsidR="00754900" w:rsidRPr="002D58D9" w:rsidRDefault="00754900" w:rsidP="00274E92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Age group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8F7D68B" w14:textId="77777777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201812" w14:textId="77777777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6EE4706" w14:textId="505189CB" w:rsidR="00754900" w:rsidRPr="002D58D9" w:rsidRDefault="00754900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F29843" w14:textId="77777777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E277152" w14:textId="788F6A6C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04449D" w14:textId="77777777" w:rsidR="00754900" w:rsidRPr="002D58D9" w:rsidRDefault="00754900" w:rsidP="00274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46C6D" w:rsidRPr="002D58D9" w14:paraId="0B6F36C2" w14:textId="5EE7FA99" w:rsidTr="00146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5E6844D" w14:textId="77777777" w:rsidR="005C316D" w:rsidRPr="002D58D9" w:rsidRDefault="005C316D" w:rsidP="005C316D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>36-45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376E6526" w14:textId="58D852B3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6.5 (2.3, 10.7)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96BB94" w14:textId="3F2009FC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1.8</w:t>
            </w:r>
            <w:r w:rsidR="0048413C" w:rsidRPr="002D58D9">
              <w:rPr>
                <w:sz w:val="18"/>
                <w:szCs w:val="18"/>
              </w:rPr>
              <w:t xml:space="preserve"> (1.2, 2.7)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212B4137" w14:textId="615D0507" w:rsidR="005C316D" w:rsidRPr="002D58D9" w:rsidRDefault="005C316D" w:rsidP="002D5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18.8 (14.0, 23.7)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0CDF5A" w14:textId="3E0FD027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3.3</w:t>
            </w:r>
            <w:r w:rsidR="00D43954" w:rsidRPr="002D58D9">
              <w:rPr>
                <w:sz w:val="18"/>
                <w:szCs w:val="18"/>
              </w:rPr>
              <w:t xml:space="preserve"> (2.3, 4.8)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1371AFBA" w14:textId="70463C5A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12.3 (7.1, 17.6)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0485A5A3" w14:textId="0FDC399A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1.8</w:t>
            </w:r>
            <w:r w:rsidR="008D0462" w:rsidRPr="002D58D9">
              <w:rPr>
                <w:sz w:val="18"/>
                <w:szCs w:val="18"/>
              </w:rPr>
              <w:t xml:space="preserve"> (1.4, 2.4)</w:t>
            </w:r>
          </w:p>
        </w:tc>
      </w:tr>
      <w:tr w:rsidR="00146C6D" w:rsidRPr="002D58D9" w14:paraId="0C6F4641" w14:textId="6A40ABC2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946F31" w14:textId="77777777" w:rsidR="005C316D" w:rsidRPr="002D58D9" w:rsidRDefault="005C316D" w:rsidP="005C316D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>46-55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D7A85EB" w14:textId="54B083C4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8.1 (4.7, 11.5)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97905F" w14:textId="06AE6148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2.7</w:t>
            </w:r>
            <w:r w:rsidR="00B31BD9" w:rsidRPr="002D58D9">
              <w:rPr>
                <w:sz w:val="18"/>
                <w:szCs w:val="18"/>
              </w:rPr>
              <w:t xml:space="preserve"> (1.7, 4.3)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070370D" w14:textId="76DAEBDE" w:rsidR="005C316D" w:rsidRPr="002D58D9" w:rsidRDefault="005C316D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19.6 (15.4, 23.7)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BE3679" w14:textId="2D420BF5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5.2</w:t>
            </w:r>
            <w:r w:rsidR="00C65286" w:rsidRPr="002D58D9">
              <w:rPr>
                <w:sz w:val="18"/>
                <w:szCs w:val="18"/>
              </w:rPr>
              <w:t xml:space="preserve"> (</w:t>
            </w:r>
            <w:r w:rsidR="001E3DD1" w:rsidRPr="002D58D9">
              <w:rPr>
                <w:sz w:val="18"/>
                <w:szCs w:val="18"/>
              </w:rPr>
              <w:t>3.4, 8.0)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BFCCDC8" w14:textId="188F6B34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11.5 (6.8, 16.2)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0A2504" w14:textId="7F54DB58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1.9</w:t>
            </w:r>
            <w:r w:rsidR="00C203DF" w:rsidRPr="002D58D9">
              <w:rPr>
                <w:sz w:val="18"/>
                <w:szCs w:val="18"/>
              </w:rPr>
              <w:t xml:space="preserve"> (1.4, 2.5)</w:t>
            </w:r>
          </w:p>
        </w:tc>
      </w:tr>
      <w:tr w:rsidR="00146C6D" w:rsidRPr="002D58D9" w14:paraId="5F3791DE" w14:textId="403931BB" w:rsidTr="00146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23E6E1DD" w14:textId="77777777" w:rsidR="005C316D" w:rsidRPr="002D58D9" w:rsidRDefault="005C316D" w:rsidP="005C316D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>56-65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6B73A23D" w14:textId="46B24C9B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10.6 (7.6, 13.6)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3F5DF1" w14:textId="345D9193" w:rsidR="005C316D" w:rsidRPr="002D58D9" w:rsidRDefault="005C316D" w:rsidP="00DA5EF8">
            <w:pPr>
              <w:tabs>
                <w:tab w:val="left" w:pos="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4.2</w:t>
            </w:r>
            <w:r w:rsidR="00DA5EF8" w:rsidRPr="002D58D9">
              <w:rPr>
                <w:sz w:val="18"/>
                <w:szCs w:val="18"/>
              </w:rPr>
              <w:t xml:space="preserve"> (2.7, 6.6)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E23FEE3" w14:textId="0D98B408" w:rsidR="005C316D" w:rsidRPr="002D58D9" w:rsidRDefault="005C316D" w:rsidP="002D5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18.5 (15.0, 22.0)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26799C" w14:textId="177E7BC3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6.6</w:t>
            </w:r>
            <w:r w:rsidR="000212A2" w:rsidRPr="002D58D9">
              <w:rPr>
                <w:sz w:val="18"/>
                <w:szCs w:val="18"/>
              </w:rPr>
              <w:t xml:space="preserve"> (4.2, 10.2)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55F626B3" w14:textId="7151EE03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7.9 (3.7, 12.0)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6D35B264" w14:textId="37249B46" w:rsidR="005C316D" w:rsidRPr="002D58D9" w:rsidRDefault="005C316D" w:rsidP="005C31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1.6</w:t>
            </w:r>
            <w:r w:rsidR="009B74F9" w:rsidRPr="002D58D9">
              <w:rPr>
                <w:sz w:val="18"/>
                <w:szCs w:val="18"/>
              </w:rPr>
              <w:t xml:space="preserve"> (1.2, 2.0)</w:t>
            </w:r>
          </w:p>
        </w:tc>
      </w:tr>
      <w:tr w:rsidR="00146C6D" w:rsidRPr="002D58D9" w14:paraId="7579F8CD" w14:textId="0DC4AA8D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E3E09D" w14:textId="77777777" w:rsidR="005C316D" w:rsidRPr="002D58D9" w:rsidRDefault="005C316D" w:rsidP="005C316D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>66-69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2CE79D" w14:textId="65B27E91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6.9 (2.9, 11.0)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AD3844" w14:textId="527D00CE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3.1</w:t>
            </w:r>
            <w:r w:rsidR="00E13A77" w:rsidRPr="002D58D9">
              <w:rPr>
                <w:sz w:val="18"/>
                <w:szCs w:val="18"/>
              </w:rPr>
              <w:t xml:space="preserve"> (</w:t>
            </w:r>
            <w:r w:rsidR="00DF0838" w:rsidRPr="002D58D9">
              <w:rPr>
                <w:sz w:val="18"/>
                <w:szCs w:val="18"/>
              </w:rPr>
              <w:t>1.5, 6.1)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BBE4030" w14:textId="598B00DE" w:rsidR="005C316D" w:rsidRPr="002D58D9" w:rsidRDefault="005C316D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18.6 (13.3, 23.9)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DAC1F9" w14:textId="39F23777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6.5</w:t>
            </w:r>
            <w:r w:rsidR="00436F9B" w:rsidRPr="002D58D9">
              <w:rPr>
                <w:sz w:val="18"/>
                <w:szCs w:val="18"/>
              </w:rPr>
              <w:t xml:space="preserve"> (</w:t>
            </w:r>
            <w:r w:rsidR="008B32A2" w:rsidRPr="002D58D9">
              <w:rPr>
                <w:sz w:val="18"/>
                <w:szCs w:val="18"/>
              </w:rPr>
              <w:t>3.4, 12.5)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CB13639" w14:textId="0066A440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11.7 (5.7, 17.7)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CF88E9" w14:textId="7D5DA5AA" w:rsidR="005C316D" w:rsidRPr="002D58D9" w:rsidRDefault="005C316D" w:rsidP="005C3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2.1</w:t>
            </w:r>
            <w:r w:rsidR="00846EDE" w:rsidRPr="002D58D9">
              <w:rPr>
                <w:sz w:val="18"/>
                <w:szCs w:val="18"/>
              </w:rPr>
              <w:t xml:space="preserve"> (1.4, 3.2)</w:t>
            </w:r>
          </w:p>
        </w:tc>
      </w:tr>
      <w:tr w:rsidR="002D58D9" w:rsidRPr="002D58D9" w14:paraId="3C6926DA" w14:textId="3EA65FCA" w:rsidTr="00146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0FB58FF1" w14:textId="1B550A86" w:rsidR="002D58D9" w:rsidRPr="002D58D9" w:rsidRDefault="002D58D9" w:rsidP="00146C6D">
            <w:pPr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Time since last screening test</w:t>
            </w:r>
          </w:p>
        </w:tc>
      </w:tr>
      <w:tr w:rsidR="00146C6D" w:rsidRPr="002D58D9" w14:paraId="5A2D21BC" w14:textId="47B47D3D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90453C9" w14:textId="77777777" w:rsidR="001A1423" w:rsidRPr="002D58D9" w:rsidRDefault="001A1423" w:rsidP="001A1423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 xml:space="preserve">10-15 </w:t>
            </w:r>
            <w:proofErr w:type="spellStart"/>
            <w:r w:rsidRPr="002D58D9">
              <w:rPr>
                <w:b w:val="0"/>
                <w:bCs w:val="0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60F10A6" w14:textId="1220BDB6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8.5 (4.7, 12.2)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E83E09" w14:textId="0C178348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2</w:t>
            </w:r>
            <w:r w:rsidR="002A5C09" w:rsidRPr="002D58D9">
              <w:rPr>
                <w:sz w:val="18"/>
                <w:szCs w:val="18"/>
              </w:rPr>
              <w:t>.0</w:t>
            </w:r>
            <w:r w:rsidR="00DA1D62" w:rsidRPr="002D58D9">
              <w:rPr>
                <w:sz w:val="18"/>
                <w:szCs w:val="18"/>
              </w:rPr>
              <w:t xml:space="preserve"> (</w:t>
            </w:r>
            <w:r w:rsidR="00FE6780" w:rsidRPr="002D58D9">
              <w:rPr>
                <w:sz w:val="18"/>
                <w:szCs w:val="18"/>
              </w:rPr>
              <w:t>1.4, 2.7)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AFE86D9" w14:textId="26511D92" w:rsidR="001A1423" w:rsidRPr="002D58D9" w:rsidRDefault="001A1423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18.9 (14.6, 23.1)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9E7C3E" w14:textId="096C6283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3.2</w:t>
            </w:r>
            <w:r w:rsidR="00264781" w:rsidRPr="002D58D9">
              <w:rPr>
                <w:sz w:val="18"/>
                <w:szCs w:val="18"/>
              </w:rPr>
              <w:t xml:space="preserve"> (2.4, 4.2)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18804CF" w14:textId="050C1DBC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10.4 (5.7, 15.1)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356832" w14:textId="0E669F10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1.6</w:t>
            </w:r>
            <w:r w:rsidR="005A7C75" w:rsidRPr="002D58D9">
              <w:rPr>
                <w:sz w:val="18"/>
                <w:szCs w:val="18"/>
              </w:rPr>
              <w:t xml:space="preserve"> (1.3, 2.0)</w:t>
            </w:r>
          </w:p>
        </w:tc>
      </w:tr>
      <w:tr w:rsidR="00146C6D" w:rsidRPr="002D58D9" w14:paraId="7EDD23FE" w14:textId="637B0195" w:rsidTr="00146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10740D68" w14:textId="77777777" w:rsidR="001A1423" w:rsidRPr="002D58D9" w:rsidRDefault="001A1423" w:rsidP="001A1423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 xml:space="preserve">Over 15 </w:t>
            </w:r>
            <w:proofErr w:type="spellStart"/>
            <w:r w:rsidRPr="002D58D9">
              <w:rPr>
                <w:b w:val="0"/>
                <w:bCs w:val="0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4F330122" w14:textId="1B5F7A1A" w:rsidR="001A1423" w:rsidRPr="002D58D9" w:rsidRDefault="001A1423" w:rsidP="001A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10 (6.9, 13.0)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E1A19B" w14:textId="6A0EE8CA" w:rsidR="001A1423" w:rsidRPr="002D58D9" w:rsidRDefault="001A1423" w:rsidP="001A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3.5</w:t>
            </w:r>
            <w:r w:rsidR="0069090C" w:rsidRPr="002D58D9">
              <w:rPr>
                <w:sz w:val="18"/>
                <w:szCs w:val="18"/>
              </w:rPr>
              <w:t xml:space="preserve"> (2.3, 5.3)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72BF5196" w14:textId="1CF0E72E" w:rsidR="001A1423" w:rsidRPr="002D58D9" w:rsidRDefault="001A1423" w:rsidP="002D5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19.7 (16.1, 23.3)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B2CAEE" w14:textId="515544D5" w:rsidR="001A1423" w:rsidRPr="002D58D9" w:rsidRDefault="001A1423" w:rsidP="001A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5.9</w:t>
            </w:r>
            <w:r w:rsidR="004064B7" w:rsidRPr="002D58D9">
              <w:rPr>
                <w:sz w:val="18"/>
                <w:szCs w:val="18"/>
              </w:rPr>
              <w:t xml:space="preserve"> (4.0, </w:t>
            </w:r>
            <w:r w:rsidR="003370AB" w:rsidRPr="002D58D9">
              <w:rPr>
                <w:sz w:val="18"/>
                <w:szCs w:val="18"/>
              </w:rPr>
              <w:t>8.8)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30A9D856" w14:textId="205F55DA" w:rsidR="001A1423" w:rsidRPr="002D58D9" w:rsidRDefault="001A1423" w:rsidP="001A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9.7 (5.5, 13.9)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F2F2" w:themeFill="background1" w:themeFillShade="F2"/>
          </w:tcPr>
          <w:p w14:paraId="00F8AF63" w14:textId="4EEDF86E" w:rsidR="001A1423" w:rsidRPr="002D58D9" w:rsidRDefault="001A1423" w:rsidP="001A1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1.7</w:t>
            </w:r>
            <w:r w:rsidR="00C05383" w:rsidRPr="002D58D9">
              <w:rPr>
                <w:sz w:val="18"/>
                <w:szCs w:val="18"/>
              </w:rPr>
              <w:t xml:space="preserve"> (1.3, 2.1)</w:t>
            </w:r>
          </w:p>
        </w:tc>
      </w:tr>
      <w:tr w:rsidR="00146C6D" w:rsidRPr="002D58D9" w14:paraId="37EC8F42" w14:textId="74E20073" w:rsidTr="0014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4BAD5CA" w14:textId="77777777" w:rsidR="001A1423" w:rsidRPr="002D58D9" w:rsidRDefault="001A1423" w:rsidP="001A1423">
            <w:pPr>
              <w:rPr>
                <w:b w:val="0"/>
                <w:bCs w:val="0"/>
                <w:sz w:val="18"/>
                <w:szCs w:val="18"/>
              </w:rPr>
            </w:pPr>
            <w:r w:rsidRPr="002D58D9">
              <w:rPr>
                <w:b w:val="0"/>
                <w:bCs w:val="0"/>
                <w:sz w:val="18"/>
                <w:szCs w:val="18"/>
              </w:rPr>
              <w:t>Never screened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EA86C72" w14:textId="569929D2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6.9 (4.5, 9.3)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54E48B2" w14:textId="0B0B2D1D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4.7</w:t>
            </w:r>
            <w:r w:rsidR="00D1275F" w:rsidRPr="002D58D9">
              <w:rPr>
                <w:sz w:val="18"/>
                <w:szCs w:val="18"/>
              </w:rPr>
              <w:t xml:space="preserve"> (2.5, </w:t>
            </w:r>
            <w:r w:rsidR="00AA215A" w:rsidRPr="002D58D9">
              <w:rPr>
                <w:sz w:val="18"/>
                <w:szCs w:val="18"/>
              </w:rPr>
              <w:t>8.7)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6E54FE85" w14:textId="04A97DDD" w:rsidR="001A1423" w:rsidRPr="002D58D9" w:rsidRDefault="001A1423" w:rsidP="002D5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18.2 (14.9, 21.5)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0F4E658" w14:textId="3E9774A7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10.8</w:t>
            </w:r>
            <w:r w:rsidR="004663E0" w:rsidRPr="002D58D9">
              <w:rPr>
                <w:sz w:val="18"/>
                <w:szCs w:val="18"/>
              </w:rPr>
              <w:t xml:space="preserve"> (6.0, 19.3)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4DB51B7E" w14:textId="56D25F9B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11.3 (7.5, 15.1)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D3834CA" w14:textId="35ADB829" w:rsidR="001A1423" w:rsidRPr="002D58D9" w:rsidRDefault="001A1423" w:rsidP="001A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8D9">
              <w:rPr>
                <w:sz w:val="18"/>
                <w:szCs w:val="18"/>
              </w:rPr>
              <w:t>2.3</w:t>
            </w:r>
            <w:r w:rsidR="00677DE6" w:rsidRPr="002D58D9">
              <w:rPr>
                <w:sz w:val="18"/>
                <w:szCs w:val="18"/>
              </w:rPr>
              <w:t xml:space="preserve"> (1.7, 3.1)</w:t>
            </w:r>
          </w:p>
        </w:tc>
      </w:tr>
    </w:tbl>
    <w:p w14:paraId="3114E5C1" w14:textId="535BB7ED" w:rsidR="00CC1621" w:rsidRPr="002D58D9" w:rsidRDefault="00CC1621">
      <w:pPr>
        <w:rPr>
          <w:sz w:val="18"/>
          <w:szCs w:val="18"/>
        </w:rPr>
      </w:pPr>
    </w:p>
    <w:p w14:paraId="5A77CED3" w14:textId="32BE320A" w:rsidR="009970F4" w:rsidRPr="00D164BC" w:rsidRDefault="009970F4" w:rsidP="009970F4">
      <w:pPr>
        <w:spacing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vertAlign w:val="superscript"/>
          <w:lang w:val="en-GB"/>
        </w:rPr>
        <w:t>1</w:t>
      </w:r>
      <w:r w:rsidRPr="000A1EEB">
        <w:rPr>
          <w:sz w:val="18"/>
          <w:szCs w:val="18"/>
          <w:vertAlign w:val="superscript"/>
          <w:lang w:val="en-GB"/>
        </w:rPr>
        <w:t xml:space="preserve"> </w:t>
      </w:r>
      <w:r>
        <w:rPr>
          <w:sz w:val="18"/>
          <w:szCs w:val="18"/>
          <w:lang w:val="en-GB"/>
        </w:rPr>
        <w:t>Absolute participation difference, i.e. percentage point participation difference</w:t>
      </w:r>
      <w:r w:rsidR="00132469">
        <w:rPr>
          <w:sz w:val="18"/>
          <w:szCs w:val="18"/>
          <w:lang w:val="en-GB"/>
        </w:rPr>
        <w:t xml:space="preserve"> in screening</w:t>
      </w:r>
      <w:r>
        <w:rPr>
          <w:sz w:val="18"/>
          <w:szCs w:val="18"/>
          <w:lang w:val="en-GB"/>
        </w:rPr>
        <w:t xml:space="preserve"> </w:t>
      </w:r>
      <w:r w:rsidR="00132469">
        <w:rPr>
          <w:sz w:val="18"/>
          <w:szCs w:val="18"/>
          <w:lang w:val="en-GB"/>
        </w:rPr>
        <w:t>by clinical sample</w:t>
      </w:r>
      <w:r>
        <w:rPr>
          <w:sz w:val="18"/>
          <w:szCs w:val="18"/>
          <w:lang w:val="en-GB"/>
        </w:rPr>
        <w:t xml:space="preserve"> (control) and</w:t>
      </w:r>
      <w:r w:rsidR="006B4C83">
        <w:rPr>
          <w:sz w:val="18"/>
          <w:szCs w:val="18"/>
          <w:lang w:val="en-GB"/>
        </w:rPr>
        <w:t xml:space="preserve"> self-sampl</w:t>
      </w:r>
      <w:r w:rsidR="00132469">
        <w:rPr>
          <w:sz w:val="18"/>
          <w:szCs w:val="18"/>
          <w:lang w:val="en-GB"/>
        </w:rPr>
        <w:t>e</w:t>
      </w:r>
      <w:r w:rsidR="006B4C83">
        <w:rPr>
          <w:sz w:val="18"/>
          <w:szCs w:val="18"/>
          <w:lang w:val="en-GB"/>
        </w:rPr>
        <w:t xml:space="preserve"> (opt-in and send-to-all) (per protocol)</w:t>
      </w:r>
      <w:r>
        <w:rPr>
          <w:sz w:val="18"/>
          <w:szCs w:val="18"/>
          <w:lang w:val="en-GB"/>
        </w:rPr>
        <w:t xml:space="preserve"> </w:t>
      </w:r>
    </w:p>
    <w:p w14:paraId="4146651F" w14:textId="2B805E2F" w:rsidR="009970F4" w:rsidRPr="002E4E4C" w:rsidRDefault="009970F4" w:rsidP="009970F4">
      <w:pPr>
        <w:spacing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vertAlign w:val="superscript"/>
          <w:lang w:val="en-GB"/>
        </w:rPr>
        <w:t>2</w:t>
      </w:r>
      <w:r w:rsidRPr="00D164BC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Relative participation difference, i.e. relative risk of participation</w:t>
      </w:r>
      <w:r w:rsidR="00132469">
        <w:rPr>
          <w:sz w:val="18"/>
          <w:szCs w:val="18"/>
          <w:lang w:val="en-GB"/>
        </w:rPr>
        <w:t xml:space="preserve"> in screening</w:t>
      </w:r>
      <w:r>
        <w:rPr>
          <w:sz w:val="18"/>
          <w:szCs w:val="18"/>
          <w:lang w:val="en-GB"/>
        </w:rPr>
        <w:t xml:space="preserve"> </w:t>
      </w:r>
      <w:r w:rsidR="00132469">
        <w:rPr>
          <w:sz w:val="18"/>
          <w:szCs w:val="18"/>
          <w:lang w:val="en-GB"/>
        </w:rPr>
        <w:t>by clinical sample (control) and self-sample (opt-in and send-to-all) (per protocol)</w:t>
      </w:r>
    </w:p>
    <w:p w14:paraId="50583A82" w14:textId="77777777" w:rsidR="002D58D9" w:rsidRDefault="002D58D9" w:rsidP="002D58D9">
      <w:pPr>
        <w:spacing w:after="0" w:line="240" w:lineRule="auto"/>
        <w:rPr>
          <w:sz w:val="18"/>
          <w:szCs w:val="18"/>
          <w:vertAlign w:val="superscript"/>
          <w:lang w:val="en-GB"/>
        </w:rPr>
      </w:pPr>
    </w:p>
    <w:p w14:paraId="5BE08B98" w14:textId="77777777" w:rsidR="002D58D9" w:rsidRPr="009970F4" w:rsidRDefault="002D58D9">
      <w:pPr>
        <w:rPr>
          <w:lang w:val="en-GB"/>
        </w:rPr>
      </w:pPr>
    </w:p>
    <w:sectPr w:rsidR="002D58D9" w:rsidRPr="009970F4" w:rsidSect="00AB34AA">
      <w:pgSz w:w="15840" w:h="12240" w:orient="landscape" w:code="1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14"/>
    <w:rsid w:val="000212A2"/>
    <w:rsid w:val="000347FB"/>
    <w:rsid w:val="00051AE8"/>
    <w:rsid w:val="000759AF"/>
    <w:rsid w:val="00086355"/>
    <w:rsid w:val="000B45E3"/>
    <w:rsid w:val="00132469"/>
    <w:rsid w:val="001411B9"/>
    <w:rsid w:val="00146C6D"/>
    <w:rsid w:val="001805E2"/>
    <w:rsid w:val="001A1423"/>
    <w:rsid w:val="001B53DE"/>
    <w:rsid w:val="001E3DD1"/>
    <w:rsid w:val="002271D4"/>
    <w:rsid w:val="0026424E"/>
    <w:rsid w:val="00264781"/>
    <w:rsid w:val="00297636"/>
    <w:rsid w:val="00297A14"/>
    <w:rsid w:val="002A5C09"/>
    <w:rsid w:val="002B0F96"/>
    <w:rsid w:val="002D240E"/>
    <w:rsid w:val="002D58D9"/>
    <w:rsid w:val="002F5197"/>
    <w:rsid w:val="0033440B"/>
    <w:rsid w:val="003370AB"/>
    <w:rsid w:val="004064B7"/>
    <w:rsid w:val="0040667E"/>
    <w:rsid w:val="0042122A"/>
    <w:rsid w:val="00436F9B"/>
    <w:rsid w:val="004663E0"/>
    <w:rsid w:val="0048413C"/>
    <w:rsid w:val="0053367E"/>
    <w:rsid w:val="00537451"/>
    <w:rsid w:val="005536C4"/>
    <w:rsid w:val="005A7C75"/>
    <w:rsid w:val="005C292E"/>
    <w:rsid w:val="005C316D"/>
    <w:rsid w:val="00611ED4"/>
    <w:rsid w:val="00643FCE"/>
    <w:rsid w:val="00677DE6"/>
    <w:rsid w:val="0069090C"/>
    <w:rsid w:val="006B0CED"/>
    <w:rsid w:val="006B4C83"/>
    <w:rsid w:val="006E6077"/>
    <w:rsid w:val="00735F6F"/>
    <w:rsid w:val="00737D07"/>
    <w:rsid w:val="00754900"/>
    <w:rsid w:val="007B69FF"/>
    <w:rsid w:val="007C6D4A"/>
    <w:rsid w:val="007F4659"/>
    <w:rsid w:val="0084043E"/>
    <w:rsid w:val="008416B8"/>
    <w:rsid w:val="00845924"/>
    <w:rsid w:val="00846EDE"/>
    <w:rsid w:val="0089409B"/>
    <w:rsid w:val="008B32A2"/>
    <w:rsid w:val="008D0462"/>
    <w:rsid w:val="00927548"/>
    <w:rsid w:val="009970F4"/>
    <w:rsid w:val="009A06F0"/>
    <w:rsid w:val="009A58AB"/>
    <w:rsid w:val="009B74F9"/>
    <w:rsid w:val="009D1A09"/>
    <w:rsid w:val="00A56CF5"/>
    <w:rsid w:val="00A820AB"/>
    <w:rsid w:val="00AA215A"/>
    <w:rsid w:val="00AB34AA"/>
    <w:rsid w:val="00AD5B26"/>
    <w:rsid w:val="00B14607"/>
    <w:rsid w:val="00B16CDB"/>
    <w:rsid w:val="00B24A2D"/>
    <w:rsid w:val="00B31BD9"/>
    <w:rsid w:val="00BD1D4E"/>
    <w:rsid w:val="00BD4478"/>
    <w:rsid w:val="00C00E18"/>
    <w:rsid w:val="00C05383"/>
    <w:rsid w:val="00C203DF"/>
    <w:rsid w:val="00C65286"/>
    <w:rsid w:val="00CC1621"/>
    <w:rsid w:val="00D1275F"/>
    <w:rsid w:val="00D33111"/>
    <w:rsid w:val="00D43954"/>
    <w:rsid w:val="00DA1D62"/>
    <w:rsid w:val="00DA22DF"/>
    <w:rsid w:val="00DA5EF8"/>
    <w:rsid w:val="00DD103B"/>
    <w:rsid w:val="00DE0FDF"/>
    <w:rsid w:val="00DF0838"/>
    <w:rsid w:val="00E13A77"/>
    <w:rsid w:val="00EB27C7"/>
    <w:rsid w:val="00EB587A"/>
    <w:rsid w:val="00EB6A41"/>
    <w:rsid w:val="00EF7461"/>
    <w:rsid w:val="00F22F6D"/>
    <w:rsid w:val="00F33C99"/>
    <w:rsid w:val="00F904CB"/>
    <w:rsid w:val="00FB12E3"/>
    <w:rsid w:val="00FE212F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C2DA"/>
  <w15:docId w15:val="{38ED982C-9172-4A0F-9F08-EE1CF111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PlainTable4">
    <w:name w:val="Plain Table 4"/>
    <w:basedOn w:val="TableNormal"/>
    <w:uiPriority w:val="44"/>
    <w:rsid w:val="005C29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Kreftregisteret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Gunvor Aasbø</dc:creator>
  <cp:lastModifiedBy>Gunvor Aasbø</cp:lastModifiedBy>
  <cp:revision>3</cp:revision>
  <dcterms:created xsi:type="dcterms:W3CDTF">2022-06-29T12:55:00Z</dcterms:created>
  <dcterms:modified xsi:type="dcterms:W3CDTF">2022-08-04T08:10:00Z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2022-06-02T12:58:20Z</vt:lpwstr>
  </property>
  <property fmtid="{D5CDD505-2E9C-101B-9397-08002B2CF9AE}" pid="4" name="MSIP_Label_971fdeea-9437-4de2-969c-d0eba5dec47e_Method">
    <vt:lpwstr>Privileged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217457d6-2176-41d5-80da-9a1af82792f8</vt:lpwstr>
  </property>
  <property fmtid="{D5CDD505-2E9C-101B-9397-08002B2CF9AE}" pid="8" name="MSIP_Label_971fdeea-9437-4de2-969c-d0eba5dec47e_ContentBits">
    <vt:lpwstr>0</vt:lpwstr>
  </property>
</Properties>
</file>