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8A5A3" w14:textId="392E1EA4" w:rsidR="000F1406" w:rsidRPr="00123919" w:rsidRDefault="00DE5E80" w:rsidP="000F1406">
      <w:pPr>
        <w:spacing w:after="0"/>
        <w:rPr>
          <w:rFonts w:cstheme="minorHAnsi"/>
          <w:b/>
        </w:rPr>
      </w:pPr>
      <w:r>
        <w:rPr>
          <w:rFonts w:cstheme="minorHAnsi"/>
          <w:b/>
        </w:rPr>
        <w:t xml:space="preserve">Supplementary </w:t>
      </w:r>
      <w:r w:rsidR="000F1406" w:rsidRPr="00123919">
        <w:rPr>
          <w:rFonts w:cstheme="minorHAnsi"/>
          <w:b/>
        </w:rPr>
        <w:t xml:space="preserve">Table </w:t>
      </w:r>
      <w:r>
        <w:rPr>
          <w:rFonts w:cstheme="minorHAnsi"/>
          <w:b/>
        </w:rPr>
        <w:t>1</w:t>
      </w:r>
      <w:r w:rsidR="000F1406" w:rsidRPr="00123919">
        <w:rPr>
          <w:rFonts w:cstheme="minorHAnsi"/>
          <w:b/>
        </w:rPr>
        <w:t>: Cancer incidence rates, Standard Incidence Rates (SIR) and adjusted Rate Ratios (RR) following HPV status at baseline for women in the Manchester and ARTISTIC Cohorts. Women are censored at age 85 years.</w:t>
      </w:r>
    </w:p>
    <w:p w14:paraId="2BE8351D" w14:textId="77777777" w:rsidR="000F1406" w:rsidRPr="00123919" w:rsidRDefault="000F1406" w:rsidP="000F1406">
      <w:pPr>
        <w:spacing w:after="0"/>
        <w:rPr>
          <w:rFonts w:cstheme="minorHAnsi"/>
        </w:rPr>
      </w:pPr>
    </w:p>
    <w:tbl>
      <w:tblPr>
        <w:tblW w:w="13608"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6"/>
        <w:gridCol w:w="1523"/>
        <w:gridCol w:w="38"/>
        <w:gridCol w:w="2088"/>
        <w:gridCol w:w="38"/>
        <w:gridCol w:w="1701"/>
        <w:gridCol w:w="1843"/>
        <w:gridCol w:w="1843"/>
        <w:gridCol w:w="1984"/>
        <w:gridCol w:w="1134"/>
      </w:tblGrid>
      <w:tr w:rsidR="000F1406" w:rsidRPr="00123919" w14:paraId="0FB69EED" w14:textId="77777777" w:rsidTr="000F1406">
        <w:trPr>
          <w:trHeight w:val="300"/>
        </w:trPr>
        <w:tc>
          <w:tcPr>
            <w:tcW w:w="1416" w:type="dxa"/>
            <w:tcBorders>
              <w:top w:val="single" w:sz="4" w:space="0" w:color="auto"/>
              <w:bottom w:val="single" w:sz="4" w:space="0" w:color="auto"/>
              <w:right w:val="single" w:sz="4" w:space="0" w:color="auto"/>
            </w:tcBorders>
            <w:shd w:val="clear" w:color="auto" w:fill="auto"/>
            <w:noWrap/>
            <w:vAlign w:val="bottom"/>
          </w:tcPr>
          <w:p w14:paraId="22D6D4DC" w14:textId="77777777" w:rsidR="000F1406" w:rsidRPr="00123919" w:rsidRDefault="000F1406" w:rsidP="00946BEA">
            <w:pPr>
              <w:spacing w:after="0" w:line="240" w:lineRule="auto"/>
              <w:rPr>
                <w:rFonts w:eastAsia="Times New Roman" w:cs="Times New Roman"/>
                <w:lang w:eastAsia="en-GB"/>
              </w:rPr>
            </w:pPr>
          </w:p>
        </w:tc>
        <w:tc>
          <w:tcPr>
            <w:tcW w:w="1523" w:type="dxa"/>
            <w:tcBorders>
              <w:top w:val="single" w:sz="4" w:space="0" w:color="auto"/>
              <w:left w:val="single" w:sz="4" w:space="0" w:color="auto"/>
              <w:bottom w:val="single" w:sz="4" w:space="0" w:color="auto"/>
            </w:tcBorders>
            <w:shd w:val="clear" w:color="auto" w:fill="auto"/>
            <w:noWrap/>
            <w:vAlign w:val="center"/>
          </w:tcPr>
          <w:p w14:paraId="26B0BE16" w14:textId="48AD4DB1"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N cancer registrations</w:t>
            </w:r>
          </w:p>
        </w:tc>
        <w:tc>
          <w:tcPr>
            <w:tcW w:w="2126" w:type="dxa"/>
            <w:gridSpan w:val="2"/>
            <w:tcBorders>
              <w:top w:val="single" w:sz="4" w:space="0" w:color="auto"/>
              <w:bottom w:val="single" w:sz="4" w:space="0" w:color="auto"/>
            </w:tcBorders>
            <w:shd w:val="clear" w:color="auto" w:fill="auto"/>
            <w:noWrap/>
            <w:vAlign w:val="center"/>
          </w:tcPr>
          <w:p w14:paraId="65791460" w14:textId="77777777"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Cancer incidence rate per 1,000</w:t>
            </w:r>
          </w:p>
        </w:tc>
        <w:tc>
          <w:tcPr>
            <w:tcW w:w="1739" w:type="dxa"/>
            <w:gridSpan w:val="2"/>
            <w:tcBorders>
              <w:top w:val="single" w:sz="4" w:space="0" w:color="auto"/>
              <w:bottom w:val="single" w:sz="4" w:space="0" w:color="auto"/>
              <w:right w:val="single" w:sz="4" w:space="0" w:color="auto"/>
            </w:tcBorders>
            <w:shd w:val="clear" w:color="auto" w:fill="auto"/>
            <w:noWrap/>
            <w:vAlign w:val="center"/>
          </w:tcPr>
          <w:p w14:paraId="710FA487" w14:textId="77777777"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SIR</w:t>
            </w:r>
          </w:p>
        </w:tc>
        <w:tc>
          <w:tcPr>
            <w:tcW w:w="1843" w:type="dxa"/>
            <w:tcBorders>
              <w:top w:val="single" w:sz="4" w:space="0" w:color="auto"/>
              <w:left w:val="single" w:sz="4" w:space="0" w:color="auto"/>
              <w:bottom w:val="single" w:sz="4" w:space="0" w:color="auto"/>
            </w:tcBorders>
            <w:shd w:val="clear" w:color="auto" w:fill="auto"/>
            <w:noWrap/>
            <w:vAlign w:val="center"/>
          </w:tcPr>
          <w:p w14:paraId="0027C057" w14:textId="4847EC32" w:rsidR="000F1406" w:rsidRPr="00123919" w:rsidRDefault="000F1406" w:rsidP="00946BEA">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lang w:eastAsia="en-GB"/>
              </w:rPr>
              <w:t>N cancer registrations</w:t>
            </w:r>
          </w:p>
        </w:tc>
        <w:tc>
          <w:tcPr>
            <w:tcW w:w="1843" w:type="dxa"/>
            <w:tcBorders>
              <w:top w:val="single" w:sz="4" w:space="0" w:color="auto"/>
              <w:bottom w:val="single" w:sz="4" w:space="0" w:color="auto"/>
            </w:tcBorders>
            <w:shd w:val="clear" w:color="auto" w:fill="auto"/>
            <w:noWrap/>
            <w:vAlign w:val="center"/>
          </w:tcPr>
          <w:p w14:paraId="100A6F4C" w14:textId="0A3D0B77" w:rsidR="000F1406" w:rsidRPr="00123919" w:rsidRDefault="000F1406" w:rsidP="00946BEA">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lang w:eastAsia="en-GB"/>
              </w:rPr>
              <w:t>N cancer registrations</w:t>
            </w:r>
          </w:p>
        </w:tc>
        <w:tc>
          <w:tcPr>
            <w:tcW w:w="1984" w:type="dxa"/>
            <w:tcBorders>
              <w:top w:val="single" w:sz="4" w:space="0" w:color="auto"/>
              <w:bottom w:val="single" w:sz="4" w:space="0" w:color="auto"/>
            </w:tcBorders>
            <w:shd w:val="clear" w:color="auto" w:fill="auto"/>
            <w:noWrap/>
            <w:vAlign w:val="center"/>
          </w:tcPr>
          <w:p w14:paraId="7B5C7818" w14:textId="0FBBA2F8"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Adjusted RR</w:t>
            </w:r>
            <w:r w:rsidR="000A1C16" w:rsidRPr="00123919">
              <w:rPr>
                <w:rFonts w:eastAsia="Times New Roman" w:cs="Times New Roman"/>
                <w:b/>
                <w:bCs/>
                <w:color w:val="000000"/>
                <w:vertAlign w:val="superscript"/>
                <w:lang w:eastAsia="en-GB"/>
              </w:rPr>
              <w:t>1</w:t>
            </w:r>
          </w:p>
        </w:tc>
        <w:tc>
          <w:tcPr>
            <w:tcW w:w="1134" w:type="dxa"/>
            <w:tcBorders>
              <w:top w:val="single" w:sz="4" w:space="0" w:color="auto"/>
              <w:bottom w:val="single" w:sz="4" w:space="0" w:color="auto"/>
            </w:tcBorders>
            <w:shd w:val="clear" w:color="auto" w:fill="auto"/>
            <w:noWrap/>
            <w:vAlign w:val="center"/>
          </w:tcPr>
          <w:p w14:paraId="257835D9" w14:textId="77777777"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P value</w:t>
            </w:r>
          </w:p>
        </w:tc>
      </w:tr>
      <w:tr w:rsidR="00086981" w:rsidRPr="00123919" w14:paraId="2D4EFEFD" w14:textId="77777777" w:rsidTr="000F1406">
        <w:trPr>
          <w:trHeight w:val="300"/>
        </w:trPr>
        <w:tc>
          <w:tcPr>
            <w:tcW w:w="1416" w:type="dxa"/>
            <w:tcBorders>
              <w:top w:val="single" w:sz="4" w:space="0" w:color="auto"/>
              <w:bottom w:val="nil"/>
              <w:right w:val="single" w:sz="4" w:space="0" w:color="auto"/>
            </w:tcBorders>
            <w:shd w:val="clear" w:color="auto" w:fill="auto"/>
            <w:noWrap/>
            <w:vAlign w:val="bottom"/>
          </w:tcPr>
          <w:p w14:paraId="6BFB9C72" w14:textId="77777777" w:rsidR="00086981" w:rsidRPr="00123919" w:rsidRDefault="00086981" w:rsidP="00086981">
            <w:pPr>
              <w:spacing w:after="0" w:line="240" w:lineRule="auto"/>
              <w:rPr>
                <w:rFonts w:eastAsia="Times New Roman" w:cs="Times New Roman"/>
                <w:lang w:eastAsia="en-GB"/>
              </w:rPr>
            </w:pPr>
          </w:p>
        </w:tc>
        <w:tc>
          <w:tcPr>
            <w:tcW w:w="5388" w:type="dxa"/>
            <w:gridSpan w:val="5"/>
            <w:tcBorders>
              <w:top w:val="single" w:sz="4" w:space="0" w:color="auto"/>
              <w:left w:val="single" w:sz="4" w:space="0" w:color="auto"/>
              <w:bottom w:val="nil"/>
              <w:right w:val="single" w:sz="4" w:space="0" w:color="auto"/>
            </w:tcBorders>
            <w:shd w:val="clear" w:color="auto" w:fill="auto"/>
            <w:noWrap/>
            <w:vAlign w:val="center"/>
          </w:tcPr>
          <w:p w14:paraId="2EADC404" w14:textId="3B8A6B6C" w:rsidR="00086981" w:rsidRPr="00123919" w:rsidRDefault="00086981" w:rsidP="00086981">
            <w:pPr>
              <w:spacing w:after="0" w:line="240" w:lineRule="auto"/>
              <w:jc w:val="center"/>
              <w:rPr>
                <w:rFonts w:eastAsia="Times New Roman" w:cs="Times New Roman"/>
                <w:b/>
                <w:bCs/>
                <w:color w:val="000000"/>
                <w:u w:val="single"/>
                <w:vertAlign w:val="superscript"/>
                <w:lang w:eastAsia="en-GB"/>
              </w:rPr>
            </w:pPr>
            <w:r w:rsidRPr="00123919">
              <w:rPr>
                <w:rFonts w:eastAsia="Times New Roman" w:cs="Times New Roman"/>
                <w:b/>
                <w:bCs/>
                <w:color w:val="000000"/>
                <w:u w:val="single"/>
                <w:lang w:eastAsia="en-GB"/>
              </w:rPr>
              <w:t>Manchester Cohort of 47,625 women</w:t>
            </w:r>
          </w:p>
          <w:p w14:paraId="5B459801" w14:textId="77777777" w:rsidR="00086981" w:rsidRPr="00123919" w:rsidRDefault="00086981" w:rsidP="00086981">
            <w:pPr>
              <w:spacing w:after="0" w:line="240" w:lineRule="auto"/>
              <w:jc w:val="center"/>
              <w:rPr>
                <w:rFonts w:eastAsia="Times New Roman" w:cs="Times New Roman"/>
                <w:b/>
                <w:bCs/>
                <w:color w:val="000000"/>
                <w:u w:val="single"/>
                <w:lang w:eastAsia="en-GB"/>
              </w:rPr>
            </w:pPr>
          </w:p>
        </w:tc>
        <w:tc>
          <w:tcPr>
            <w:tcW w:w="1843" w:type="dxa"/>
            <w:tcBorders>
              <w:top w:val="single" w:sz="4" w:space="0" w:color="auto"/>
              <w:left w:val="single" w:sz="4" w:space="0" w:color="auto"/>
              <w:bottom w:val="nil"/>
            </w:tcBorders>
            <w:shd w:val="clear" w:color="auto" w:fill="auto"/>
            <w:noWrap/>
            <w:vAlign w:val="center"/>
          </w:tcPr>
          <w:p w14:paraId="6F201BBF" w14:textId="77777777" w:rsidR="00086981" w:rsidRPr="00123919" w:rsidRDefault="00086981" w:rsidP="00086981">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HPV positive</w:t>
            </w:r>
          </w:p>
          <w:p w14:paraId="53DFE410" w14:textId="06368376" w:rsidR="00086981" w:rsidRPr="00123919" w:rsidRDefault="00086981" w:rsidP="00086981">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(n=4</w:t>
            </w:r>
            <w:r w:rsidR="005D5A53" w:rsidRPr="00123919">
              <w:rPr>
                <w:rFonts w:eastAsia="Times New Roman" w:cs="Times New Roman"/>
                <w:b/>
                <w:bCs/>
                <w:color w:val="000000"/>
                <w:u w:val="single"/>
                <w:lang w:eastAsia="en-GB"/>
              </w:rPr>
              <w:t>25</w:t>
            </w:r>
            <w:r w:rsidRPr="00123919">
              <w:rPr>
                <w:rFonts w:eastAsia="Times New Roman" w:cs="Times New Roman"/>
                <w:b/>
                <w:bCs/>
                <w:color w:val="000000"/>
                <w:u w:val="single"/>
                <w:lang w:eastAsia="en-GB"/>
              </w:rPr>
              <w:t>)</w:t>
            </w:r>
          </w:p>
        </w:tc>
        <w:tc>
          <w:tcPr>
            <w:tcW w:w="1843" w:type="dxa"/>
            <w:tcBorders>
              <w:top w:val="single" w:sz="4" w:space="0" w:color="auto"/>
              <w:bottom w:val="nil"/>
            </w:tcBorders>
            <w:shd w:val="clear" w:color="auto" w:fill="auto"/>
            <w:noWrap/>
            <w:vAlign w:val="center"/>
          </w:tcPr>
          <w:p w14:paraId="39D0FAA6" w14:textId="77777777" w:rsidR="00086981" w:rsidRPr="00123919" w:rsidRDefault="00086981" w:rsidP="00086981">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HPV negative</w:t>
            </w:r>
          </w:p>
          <w:p w14:paraId="793570A6" w14:textId="0A880D60" w:rsidR="00086981" w:rsidRPr="00123919" w:rsidRDefault="00086981" w:rsidP="00086981">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(n=</w:t>
            </w:r>
            <w:r w:rsidRPr="00123919">
              <w:rPr>
                <w:rFonts w:cstheme="minorHAnsi"/>
                <w:b/>
                <w:sz w:val="20"/>
                <w:szCs w:val="20"/>
                <w:u w:val="single"/>
              </w:rPr>
              <w:t>57</w:t>
            </w:r>
            <w:r w:rsidR="005D5A53" w:rsidRPr="00123919">
              <w:rPr>
                <w:rFonts w:cstheme="minorHAnsi"/>
                <w:b/>
                <w:sz w:val="20"/>
                <w:szCs w:val="20"/>
                <w:u w:val="single"/>
              </w:rPr>
              <w:t>90</w:t>
            </w:r>
            <w:r w:rsidRPr="00123919">
              <w:rPr>
                <w:rFonts w:cstheme="minorHAnsi"/>
                <w:b/>
                <w:sz w:val="20"/>
                <w:szCs w:val="20"/>
                <w:u w:val="single"/>
              </w:rPr>
              <w:t>)</w:t>
            </w:r>
          </w:p>
        </w:tc>
        <w:tc>
          <w:tcPr>
            <w:tcW w:w="1984" w:type="dxa"/>
            <w:tcBorders>
              <w:top w:val="single" w:sz="4" w:space="0" w:color="auto"/>
              <w:bottom w:val="nil"/>
            </w:tcBorders>
            <w:shd w:val="clear" w:color="auto" w:fill="auto"/>
            <w:noWrap/>
            <w:vAlign w:val="center"/>
          </w:tcPr>
          <w:p w14:paraId="122F9887" w14:textId="77777777" w:rsidR="00086981" w:rsidRPr="00123919" w:rsidRDefault="00086981" w:rsidP="00086981">
            <w:pPr>
              <w:spacing w:after="0" w:line="240" w:lineRule="auto"/>
              <w:jc w:val="center"/>
              <w:rPr>
                <w:rFonts w:eastAsia="Times New Roman" w:cs="Times New Roman"/>
                <w:b/>
                <w:bCs/>
                <w:color w:val="000000"/>
                <w:lang w:eastAsia="en-GB"/>
              </w:rPr>
            </w:pPr>
          </w:p>
        </w:tc>
        <w:tc>
          <w:tcPr>
            <w:tcW w:w="1134" w:type="dxa"/>
            <w:tcBorders>
              <w:top w:val="single" w:sz="4" w:space="0" w:color="auto"/>
              <w:bottom w:val="nil"/>
            </w:tcBorders>
            <w:shd w:val="clear" w:color="auto" w:fill="auto"/>
            <w:noWrap/>
            <w:vAlign w:val="center"/>
          </w:tcPr>
          <w:p w14:paraId="46FB2F36" w14:textId="77777777" w:rsidR="00086981" w:rsidRPr="00123919" w:rsidRDefault="00086981" w:rsidP="00086981">
            <w:pPr>
              <w:spacing w:after="0" w:line="240" w:lineRule="auto"/>
              <w:jc w:val="center"/>
              <w:rPr>
                <w:rFonts w:eastAsia="Times New Roman" w:cs="Times New Roman"/>
                <w:b/>
                <w:bCs/>
                <w:color w:val="000000"/>
                <w:lang w:eastAsia="en-GB"/>
              </w:rPr>
            </w:pPr>
          </w:p>
        </w:tc>
      </w:tr>
      <w:tr w:rsidR="00086981" w:rsidRPr="00123919" w14:paraId="3241E0C9" w14:textId="77777777" w:rsidTr="000F1406">
        <w:trPr>
          <w:trHeight w:val="300"/>
        </w:trPr>
        <w:tc>
          <w:tcPr>
            <w:tcW w:w="1416" w:type="dxa"/>
            <w:tcBorders>
              <w:right w:val="single" w:sz="4" w:space="0" w:color="auto"/>
            </w:tcBorders>
            <w:shd w:val="clear" w:color="auto" w:fill="auto"/>
            <w:noWrap/>
            <w:vAlign w:val="bottom"/>
            <w:hideMark/>
          </w:tcPr>
          <w:p w14:paraId="668FD915"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Oropharynx</w:t>
            </w:r>
          </w:p>
        </w:tc>
        <w:tc>
          <w:tcPr>
            <w:tcW w:w="1561" w:type="dxa"/>
            <w:gridSpan w:val="2"/>
            <w:tcBorders>
              <w:top w:val="nil"/>
              <w:left w:val="single" w:sz="4" w:space="0" w:color="auto"/>
              <w:bottom w:val="nil"/>
            </w:tcBorders>
            <w:shd w:val="clear" w:color="auto" w:fill="auto"/>
            <w:noWrap/>
            <w:vAlign w:val="bottom"/>
            <w:hideMark/>
          </w:tcPr>
          <w:p w14:paraId="3787EBB2" w14:textId="77777777" w:rsidR="00086981" w:rsidRPr="00123919" w:rsidRDefault="00086981" w:rsidP="00086981">
            <w:pPr>
              <w:spacing w:after="0"/>
              <w:jc w:val="right"/>
              <w:rPr>
                <w:rFonts w:ascii="Calibri" w:hAnsi="Calibri" w:cs="Calibri"/>
                <w:color w:val="000000"/>
              </w:rPr>
            </w:pPr>
            <w:r w:rsidRPr="00123919">
              <w:rPr>
                <w:rFonts w:ascii="Calibri" w:hAnsi="Calibri" w:cs="Calibri"/>
                <w:color w:val="000000"/>
              </w:rPr>
              <w:t>25</w:t>
            </w:r>
          </w:p>
        </w:tc>
        <w:tc>
          <w:tcPr>
            <w:tcW w:w="2126" w:type="dxa"/>
            <w:gridSpan w:val="2"/>
            <w:tcBorders>
              <w:top w:val="nil"/>
              <w:bottom w:val="nil"/>
            </w:tcBorders>
            <w:shd w:val="clear" w:color="auto" w:fill="auto"/>
            <w:noWrap/>
            <w:vAlign w:val="bottom"/>
            <w:hideMark/>
          </w:tcPr>
          <w:p w14:paraId="7469E92C" w14:textId="77777777" w:rsidR="00086981" w:rsidRPr="00123919" w:rsidRDefault="00086981" w:rsidP="00086981">
            <w:pPr>
              <w:spacing w:after="0"/>
              <w:jc w:val="right"/>
              <w:rPr>
                <w:rFonts w:ascii="Calibri" w:hAnsi="Calibri" w:cs="Calibri"/>
                <w:color w:val="000000"/>
              </w:rPr>
            </w:pPr>
            <w:r w:rsidRPr="00123919">
              <w:rPr>
                <w:rFonts w:ascii="Calibri" w:hAnsi="Calibri" w:cs="Calibri"/>
                <w:color w:val="000000"/>
              </w:rPr>
              <w:t>0.02 (0.01-0.03)</w:t>
            </w:r>
          </w:p>
        </w:tc>
        <w:tc>
          <w:tcPr>
            <w:tcW w:w="1701" w:type="dxa"/>
            <w:tcBorders>
              <w:top w:val="nil"/>
              <w:bottom w:val="nil"/>
              <w:right w:val="single" w:sz="4" w:space="0" w:color="auto"/>
            </w:tcBorders>
            <w:shd w:val="clear" w:color="auto" w:fill="auto"/>
            <w:noWrap/>
            <w:vAlign w:val="bottom"/>
            <w:hideMark/>
          </w:tcPr>
          <w:p w14:paraId="1E233133" w14:textId="36758287" w:rsidR="00086981" w:rsidRPr="00123919" w:rsidRDefault="00086981" w:rsidP="00086981">
            <w:pPr>
              <w:spacing w:after="0"/>
              <w:rPr>
                <w:rFonts w:ascii="Calibri" w:hAnsi="Calibri" w:cs="Calibri"/>
                <w:color w:val="000000"/>
              </w:rPr>
            </w:pPr>
            <w:r w:rsidRPr="00123919">
              <w:rPr>
                <w:rFonts w:ascii="Calibri" w:hAnsi="Calibri" w:cs="Calibri"/>
                <w:color w:val="000000"/>
              </w:rPr>
              <w:t>1.06 (0. 72-1.57)</w:t>
            </w:r>
          </w:p>
        </w:tc>
        <w:tc>
          <w:tcPr>
            <w:tcW w:w="1843" w:type="dxa"/>
            <w:tcBorders>
              <w:left w:val="single" w:sz="4" w:space="0" w:color="auto"/>
            </w:tcBorders>
            <w:shd w:val="clear" w:color="auto" w:fill="auto"/>
            <w:noWrap/>
            <w:vAlign w:val="bottom"/>
          </w:tcPr>
          <w:p w14:paraId="472340E0" w14:textId="1BFB96C2" w:rsidR="00086981" w:rsidRPr="00123919" w:rsidRDefault="00086981" w:rsidP="00086981">
            <w:pPr>
              <w:spacing w:after="0"/>
              <w:jc w:val="center"/>
              <w:rPr>
                <w:rFonts w:ascii="Calibri" w:hAnsi="Calibri" w:cs="Calibri"/>
                <w:color w:val="000000"/>
              </w:rPr>
            </w:pPr>
            <w:r w:rsidRPr="00123919">
              <w:rPr>
                <w:rFonts w:ascii="Calibri" w:hAnsi="Calibri"/>
              </w:rPr>
              <w:t>0</w:t>
            </w:r>
          </w:p>
        </w:tc>
        <w:tc>
          <w:tcPr>
            <w:tcW w:w="1843" w:type="dxa"/>
            <w:shd w:val="clear" w:color="auto" w:fill="auto"/>
            <w:noWrap/>
            <w:vAlign w:val="bottom"/>
          </w:tcPr>
          <w:p w14:paraId="2E7CB8ED" w14:textId="06DA9C1E" w:rsidR="00086981" w:rsidRPr="00123919" w:rsidRDefault="00086981" w:rsidP="00086981">
            <w:pPr>
              <w:spacing w:after="0"/>
              <w:jc w:val="center"/>
              <w:rPr>
                <w:rFonts w:ascii="Calibri" w:hAnsi="Calibri"/>
              </w:rPr>
            </w:pPr>
            <w:r w:rsidRPr="00123919">
              <w:rPr>
                <w:rFonts w:ascii="Calibri" w:hAnsi="Calibri" w:cs="Calibri"/>
                <w:color w:val="000000"/>
              </w:rPr>
              <w:t>4</w:t>
            </w:r>
          </w:p>
        </w:tc>
        <w:tc>
          <w:tcPr>
            <w:tcW w:w="1984" w:type="dxa"/>
            <w:shd w:val="clear" w:color="auto" w:fill="auto"/>
            <w:noWrap/>
          </w:tcPr>
          <w:p w14:paraId="01CF36FD" w14:textId="77777777" w:rsidR="00086981" w:rsidRPr="00123919" w:rsidRDefault="00086981" w:rsidP="00086981">
            <w:pPr>
              <w:spacing w:after="0"/>
              <w:jc w:val="right"/>
              <w:rPr>
                <w:sz w:val="20"/>
                <w:szCs w:val="20"/>
              </w:rPr>
            </w:pPr>
          </w:p>
        </w:tc>
        <w:tc>
          <w:tcPr>
            <w:tcW w:w="1134" w:type="dxa"/>
            <w:shd w:val="clear" w:color="auto" w:fill="auto"/>
            <w:noWrap/>
            <w:vAlign w:val="bottom"/>
          </w:tcPr>
          <w:p w14:paraId="057D480D" w14:textId="77777777" w:rsidR="00086981" w:rsidRPr="00123919" w:rsidRDefault="00086981" w:rsidP="00086981">
            <w:pPr>
              <w:spacing w:after="0"/>
              <w:jc w:val="right"/>
              <w:rPr>
                <w:sz w:val="20"/>
                <w:szCs w:val="20"/>
              </w:rPr>
            </w:pPr>
          </w:p>
        </w:tc>
      </w:tr>
      <w:tr w:rsidR="00086981" w:rsidRPr="00123919" w14:paraId="7CBC915B" w14:textId="77777777" w:rsidTr="000F1406">
        <w:trPr>
          <w:trHeight w:val="300"/>
        </w:trPr>
        <w:tc>
          <w:tcPr>
            <w:tcW w:w="1416" w:type="dxa"/>
            <w:tcBorders>
              <w:right w:val="single" w:sz="4" w:space="0" w:color="auto"/>
            </w:tcBorders>
            <w:shd w:val="clear" w:color="auto" w:fill="auto"/>
            <w:noWrap/>
            <w:vAlign w:val="bottom"/>
            <w:hideMark/>
          </w:tcPr>
          <w:p w14:paraId="2459431F"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Ovary</w:t>
            </w:r>
          </w:p>
        </w:tc>
        <w:tc>
          <w:tcPr>
            <w:tcW w:w="1561" w:type="dxa"/>
            <w:gridSpan w:val="2"/>
            <w:tcBorders>
              <w:top w:val="nil"/>
              <w:left w:val="single" w:sz="4" w:space="0" w:color="auto"/>
              <w:bottom w:val="nil"/>
            </w:tcBorders>
            <w:shd w:val="clear" w:color="auto" w:fill="auto"/>
            <w:noWrap/>
            <w:vAlign w:val="bottom"/>
            <w:hideMark/>
          </w:tcPr>
          <w:p w14:paraId="0F70CB21" w14:textId="7C5DC346"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274</w:t>
            </w:r>
          </w:p>
        </w:tc>
        <w:tc>
          <w:tcPr>
            <w:tcW w:w="2126" w:type="dxa"/>
            <w:gridSpan w:val="2"/>
            <w:tcBorders>
              <w:top w:val="nil"/>
              <w:bottom w:val="nil"/>
            </w:tcBorders>
            <w:shd w:val="clear" w:color="auto" w:fill="auto"/>
            <w:noWrap/>
            <w:vAlign w:val="bottom"/>
            <w:hideMark/>
          </w:tcPr>
          <w:p w14:paraId="752D580F" w14:textId="5009BAE5"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0.22 (0.20-0.25)</w:t>
            </w:r>
          </w:p>
        </w:tc>
        <w:tc>
          <w:tcPr>
            <w:tcW w:w="1701" w:type="dxa"/>
            <w:tcBorders>
              <w:top w:val="nil"/>
              <w:bottom w:val="nil"/>
              <w:right w:val="single" w:sz="4" w:space="0" w:color="auto"/>
            </w:tcBorders>
            <w:shd w:val="clear" w:color="auto" w:fill="auto"/>
            <w:noWrap/>
            <w:vAlign w:val="bottom"/>
            <w:hideMark/>
          </w:tcPr>
          <w:p w14:paraId="6798404E" w14:textId="33740FDC"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0.91 (0.80-1.02)</w:t>
            </w:r>
          </w:p>
        </w:tc>
        <w:tc>
          <w:tcPr>
            <w:tcW w:w="1843" w:type="dxa"/>
            <w:tcBorders>
              <w:left w:val="single" w:sz="4" w:space="0" w:color="auto"/>
            </w:tcBorders>
            <w:shd w:val="clear" w:color="auto" w:fill="auto"/>
            <w:noWrap/>
            <w:vAlign w:val="bottom"/>
          </w:tcPr>
          <w:p w14:paraId="56E7D484" w14:textId="1DD35A95" w:rsidR="00086981" w:rsidRPr="00123919" w:rsidRDefault="00086981" w:rsidP="00086981">
            <w:pPr>
              <w:spacing w:after="0"/>
              <w:jc w:val="center"/>
              <w:rPr>
                <w:rFonts w:ascii="Calibri" w:hAnsi="Calibri"/>
              </w:rPr>
            </w:pPr>
            <w:r w:rsidRPr="00123919">
              <w:rPr>
                <w:rFonts w:ascii="Calibri" w:hAnsi="Calibri"/>
              </w:rPr>
              <w:t>2</w:t>
            </w:r>
          </w:p>
        </w:tc>
        <w:tc>
          <w:tcPr>
            <w:tcW w:w="1843" w:type="dxa"/>
            <w:shd w:val="clear" w:color="auto" w:fill="auto"/>
            <w:noWrap/>
            <w:vAlign w:val="bottom"/>
          </w:tcPr>
          <w:p w14:paraId="16D0A02D" w14:textId="29D8CC10" w:rsidR="00086981" w:rsidRPr="00123919" w:rsidRDefault="00086981" w:rsidP="00086981">
            <w:pPr>
              <w:spacing w:after="0"/>
              <w:jc w:val="center"/>
              <w:rPr>
                <w:rFonts w:ascii="Calibri" w:hAnsi="Calibri"/>
              </w:rPr>
            </w:pPr>
            <w:r w:rsidRPr="00123919">
              <w:rPr>
                <w:rFonts w:ascii="Calibri" w:hAnsi="Calibri"/>
              </w:rPr>
              <w:t>32</w:t>
            </w:r>
          </w:p>
        </w:tc>
        <w:tc>
          <w:tcPr>
            <w:tcW w:w="1984" w:type="dxa"/>
            <w:shd w:val="clear" w:color="auto" w:fill="auto"/>
            <w:noWrap/>
          </w:tcPr>
          <w:p w14:paraId="5C9D981E" w14:textId="7E240415" w:rsidR="00086981" w:rsidRPr="00123919" w:rsidRDefault="00086981" w:rsidP="00086981">
            <w:pPr>
              <w:spacing w:after="0"/>
              <w:jc w:val="right"/>
              <w:rPr>
                <w:rFonts w:ascii="Calibri" w:hAnsi="Calibri"/>
                <w:color w:val="000000"/>
              </w:rPr>
            </w:pPr>
            <w:r w:rsidRPr="00123919">
              <w:t>1.1</w:t>
            </w:r>
            <w:r w:rsidR="00484F02" w:rsidRPr="00123919">
              <w:t>9</w:t>
            </w:r>
            <w:r w:rsidRPr="00123919">
              <w:t xml:space="preserve"> (0.2</w:t>
            </w:r>
            <w:r w:rsidR="00484F02" w:rsidRPr="00123919">
              <w:t>8</w:t>
            </w:r>
            <w:r w:rsidRPr="00123919">
              <w:t>-</w:t>
            </w:r>
            <w:r w:rsidR="00484F02" w:rsidRPr="00123919">
              <w:t>5.09</w:t>
            </w:r>
            <w:r w:rsidRPr="00123919">
              <w:t>)</w:t>
            </w:r>
          </w:p>
        </w:tc>
        <w:tc>
          <w:tcPr>
            <w:tcW w:w="1134" w:type="dxa"/>
            <w:shd w:val="clear" w:color="auto" w:fill="auto"/>
            <w:noWrap/>
            <w:vAlign w:val="bottom"/>
          </w:tcPr>
          <w:p w14:paraId="24E19276" w14:textId="73250DBA" w:rsidR="00086981" w:rsidRPr="00123919" w:rsidRDefault="00086981" w:rsidP="00086981">
            <w:pPr>
              <w:spacing w:after="0"/>
              <w:jc w:val="right"/>
              <w:rPr>
                <w:rFonts w:ascii="Calibri" w:hAnsi="Calibri"/>
                <w:color w:val="000000"/>
              </w:rPr>
            </w:pPr>
            <w:r w:rsidRPr="00123919">
              <w:rPr>
                <w:rFonts w:ascii="Calibri" w:hAnsi="Calibri"/>
                <w:color w:val="000000"/>
              </w:rPr>
              <w:t>0.</w:t>
            </w:r>
            <w:r w:rsidR="00484F02" w:rsidRPr="00123919">
              <w:rPr>
                <w:rFonts w:ascii="Calibri" w:hAnsi="Calibri"/>
                <w:color w:val="000000"/>
              </w:rPr>
              <w:t>8</w:t>
            </w:r>
          </w:p>
        </w:tc>
      </w:tr>
      <w:tr w:rsidR="00086981" w:rsidRPr="00123919" w14:paraId="2A600E80" w14:textId="77777777" w:rsidTr="000F1406">
        <w:trPr>
          <w:trHeight w:val="315"/>
        </w:trPr>
        <w:tc>
          <w:tcPr>
            <w:tcW w:w="1416" w:type="dxa"/>
            <w:tcBorders>
              <w:right w:val="single" w:sz="4" w:space="0" w:color="auto"/>
            </w:tcBorders>
            <w:shd w:val="clear" w:color="auto" w:fill="auto"/>
            <w:noWrap/>
            <w:vAlign w:val="bottom"/>
            <w:hideMark/>
          </w:tcPr>
          <w:p w14:paraId="69213DC0"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Colon</w:t>
            </w:r>
          </w:p>
        </w:tc>
        <w:tc>
          <w:tcPr>
            <w:tcW w:w="1561" w:type="dxa"/>
            <w:gridSpan w:val="2"/>
            <w:tcBorders>
              <w:top w:val="nil"/>
              <w:left w:val="single" w:sz="4" w:space="0" w:color="auto"/>
              <w:bottom w:val="nil"/>
            </w:tcBorders>
            <w:shd w:val="clear" w:color="auto" w:fill="auto"/>
            <w:noWrap/>
            <w:vAlign w:val="bottom"/>
            <w:hideMark/>
          </w:tcPr>
          <w:p w14:paraId="3B4AEBF5"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422</w:t>
            </w:r>
          </w:p>
        </w:tc>
        <w:tc>
          <w:tcPr>
            <w:tcW w:w="2126" w:type="dxa"/>
            <w:gridSpan w:val="2"/>
            <w:tcBorders>
              <w:top w:val="nil"/>
              <w:bottom w:val="nil"/>
            </w:tcBorders>
            <w:shd w:val="clear" w:color="auto" w:fill="auto"/>
            <w:noWrap/>
            <w:vAlign w:val="bottom"/>
            <w:hideMark/>
          </w:tcPr>
          <w:p w14:paraId="444ADD7C" w14:textId="3F78C8C1"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0.34 (0.31-0.37)</w:t>
            </w:r>
          </w:p>
        </w:tc>
        <w:tc>
          <w:tcPr>
            <w:tcW w:w="1701" w:type="dxa"/>
            <w:tcBorders>
              <w:top w:val="nil"/>
              <w:bottom w:val="nil"/>
              <w:right w:val="single" w:sz="4" w:space="0" w:color="auto"/>
            </w:tcBorders>
            <w:shd w:val="clear" w:color="auto" w:fill="auto"/>
            <w:noWrap/>
            <w:vAlign w:val="bottom"/>
            <w:hideMark/>
          </w:tcPr>
          <w:p w14:paraId="071FC2D4" w14:textId="3E41AED2"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1.03 (0.94-1.14)</w:t>
            </w:r>
          </w:p>
        </w:tc>
        <w:tc>
          <w:tcPr>
            <w:tcW w:w="1843" w:type="dxa"/>
            <w:tcBorders>
              <w:left w:val="single" w:sz="4" w:space="0" w:color="auto"/>
            </w:tcBorders>
            <w:shd w:val="clear" w:color="auto" w:fill="auto"/>
            <w:noWrap/>
            <w:vAlign w:val="bottom"/>
          </w:tcPr>
          <w:p w14:paraId="6881FE41" w14:textId="5046D241" w:rsidR="00086981" w:rsidRPr="00123919" w:rsidRDefault="00086981" w:rsidP="00086981">
            <w:pPr>
              <w:spacing w:after="0"/>
              <w:jc w:val="center"/>
              <w:rPr>
                <w:rFonts w:ascii="Calibri" w:hAnsi="Calibri"/>
              </w:rPr>
            </w:pPr>
            <w:r w:rsidRPr="00123919">
              <w:rPr>
                <w:rFonts w:ascii="Calibri" w:hAnsi="Calibri"/>
              </w:rPr>
              <w:t>0</w:t>
            </w:r>
          </w:p>
        </w:tc>
        <w:tc>
          <w:tcPr>
            <w:tcW w:w="1843" w:type="dxa"/>
            <w:shd w:val="clear" w:color="auto" w:fill="auto"/>
            <w:noWrap/>
            <w:vAlign w:val="bottom"/>
          </w:tcPr>
          <w:p w14:paraId="5E03E924" w14:textId="509EAA2F" w:rsidR="00086981" w:rsidRPr="00123919" w:rsidRDefault="00086981" w:rsidP="00086981">
            <w:pPr>
              <w:spacing w:after="0"/>
              <w:jc w:val="center"/>
              <w:rPr>
                <w:rFonts w:ascii="Calibri" w:hAnsi="Calibri"/>
              </w:rPr>
            </w:pPr>
            <w:r w:rsidRPr="00123919">
              <w:rPr>
                <w:rFonts w:ascii="Calibri" w:hAnsi="Calibri"/>
              </w:rPr>
              <w:t>69</w:t>
            </w:r>
          </w:p>
        </w:tc>
        <w:tc>
          <w:tcPr>
            <w:tcW w:w="1984" w:type="dxa"/>
            <w:shd w:val="clear" w:color="auto" w:fill="auto"/>
            <w:noWrap/>
          </w:tcPr>
          <w:p w14:paraId="5713E8A3" w14:textId="77777777" w:rsidR="00086981" w:rsidRPr="00123919" w:rsidRDefault="00086981" w:rsidP="00086981">
            <w:pPr>
              <w:spacing w:after="0"/>
              <w:jc w:val="right"/>
              <w:rPr>
                <w:rFonts w:ascii="Calibri" w:hAnsi="Calibri"/>
                <w:color w:val="000000"/>
              </w:rPr>
            </w:pPr>
          </w:p>
        </w:tc>
        <w:tc>
          <w:tcPr>
            <w:tcW w:w="1134" w:type="dxa"/>
            <w:shd w:val="clear" w:color="auto" w:fill="auto"/>
            <w:noWrap/>
            <w:vAlign w:val="bottom"/>
          </w:tcPr>
          <w:p w14:paraId="31D097E6" w14:textId="77777777" w:rsidR="00086981" w:rsidRPr="00123919" w:rsidRDefault="00086981" w:rsidP="00086981">
            <w:pPr>
              <w:spacing w:after="0"/>
              <w:jc w:val="right"/>
              <w:rPr>
                <w:rFonts w:ascii="Calibri" w:hAnsi="Calibri"/>
                <w:color w:val="000000"/>
              </w:rPr>
            </w:pPr>
          </w:p>
        </w:tc>
      </w:tr>
      <w:tr w:rsidR="00086981" w:rsidRPr="00123919" w14:paraId="46F3484E" w14:textId="77777777" w:rsidTr="000F1406">
        <w:trPr>
          <w:trHeight w:val="300"/>
        </w:trPr>
        <w:tc>
          <w:tcPr>
            <w:tcW w:w="1416" w:type="dxa"/>
            <w:tcBorders>
              <w:right w:val="single" w:sz="4" w:space="0" w:color="auto"/>
            </w:tcBorders>
            <w:shd w:val="clear" w:color="auto" w:fill="auto"/>
            <w:noWrap/>
            <w:vAlign w:val="bottom"/>
            <w:hideMark/>
          </w:tcPr>
          <w:p w14:paraId="421903F7"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Lung</w:t>
            </w:r>
          </w:p>
        </w:tc>
        <w:tc>
          <w:tcPr>
            <w:tcW w:w="1561" w:type="dxa"/>
            <w:gridSpan w:val="2"/>
            <w:tcBorders>
              <w:top w:val="nil"/>
              <w:left w:val="single" w:sz="4" w:space="0" w:color="auto"/>
              <w:bottom w:val="nil"/>
            </w:tcBorders>
            <w:shd w:val="clear" w:color="auto" w:fill="auto"/>
            <w:noWrap/>
            <w:vAlign w:val="bottom"/>
            <w:hideMark/>
          </w:tcPr>
          <w:p w14:paraId="54B9EECD"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874</w:t>
            </w:r>
          </w:p>
        </w:tc>
        <w:tc>
          <w:tcPr>
            <w:tcW w:w="2126" w:type="dxa"/>
            <w:gridSpan w:val="2"/>
            <w:tcBorders>
              <w:top w:val="nil"/>
              <w:bottom w:val="nil"/>
            </w:tcBorders>
            <w:shd w:val="clear" w:color="auto" w:fill="auto"/>
            <w:noWrap/>
            <w:vAlign w:val="bottom"/>
            <w:hideMark/>
          </w:tcPr>
          <w:p w14:paraId="7C0B00AA" w14:textId="586AE55C"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0.70 (0.66-0.75)</w:t>
            </w:r>
          </w:p>
        </w:tc>
        <w:tc>
          <w:tcPr>
            <w:tcW w:w="1701" w:type="dxa"/>
            <w:tcBorders>
              <w:top w:val="nil"/>
              <w:bottom w:val="nil"/>
              <w:right w:val="single" w:sz="4" w:space="0" w:color="auto"/>
            </w:tcBorders>
            <w:shd w:val="clear" w:color="auto" w:fill="auto"/>
            <w:noWrap/>
            <w:vAlign w:val="bottom"/>
            <w:hideMark/>
          </w:tcPr>
          <w:p w14:paraId="4D2583ED" w14:textId="5E6A71B3"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1.31 (1.22-1.39)</w:t>
            </w:r>
          </w:p>
        </w:tc>
        <w:tc>
          <w:tcPr>
            <w:tcW w:w="1843" w:type="dxa"/>
            <w:tcBorders>
              <w:left w:val="single" w:sz="4" w:space="0" w:color="auto"/>
            </w:tcBorders>
            <w:shd w:val="clear" w:color="auto" w:fill="auto"/>
            <w:noWrap/>
            <w:vAlign w:val="bottom"/>
          </w:tcPr>
          <w:p w14:paraId="3342F2D7" w14:textId="47FCF66F" w:rsidR="00086981" w:rsidRPr="00123919" w:rsidRDefault="00086981" w:rsidP="00086981">
            <w:pPr>
              <w:spacing w:after="0"/>
              <w:jc w:val="center"/>
              <w:rPr>
                <w:rFonts w:ascii="Calibri" w:hAnsi="Calibri"/>
              </w:rPr>
            </w:pPr>
            <w:r w:rsidRPr="00123919">
              <w:rPr>
                <w:rFonts w:ascii="Calibri" w:hAnsi="Calibri"/>
              </w:rPr>
              <w:t>9</w:t>
            </w:r>
          </w:p>
        </w:tc>
        <w:tc>
          <w:tcPr>
            <w:tcW w:w="1843" w:type="dxa"/>
            <w:shd w:val="clear" w:color="auto" w:fill="auto"/>
            <w:noWrap/>
            <w:vAlign w:val="bottom"/>
          </w:tcPr>
          <w:p w14:paraId="2A6AF07B" w14:textId="2D5C9967" w:rsidR="00086981" w:rsidRPr="00123919" w:rsidRDefault="00086981" w:rsidP="00086981">
            <w:pPr>
              <w:spacing w:after="0"/>
              <w:jc w:val="center"/>
              <w:rPr>
                <w:rFonts w:ascii="Calibri" w:hAnsi="Calibri"/>
              </w:rPr>
            </w:pPr>
            <w:r w:rsidRPr="00123919">
              <w:rPr>
                <w:rFonts w:ascii="Calibri" w:hAnsi="Calibri"/>
              </w:rPr>
              <w:t>126</w:t>
            </w:r>
          </w:p>
        </w:tc>
        <w:tc>
          <w:tcPr>
            <w:tcW w:w="1984" w:type="dxa"/>
            <w:shd w:val="clear" w:color="auto" w:fill="auto"/>
            <w:noWrap/>
          </w:tcPr>
          <w:p w14:paraId="6398785F" w14:textId="5F8511EA" w:rsidR="00086981" w:rsidRPr="00123919" w:rsidRDefault="00086981" w:rsidP="00086981">
            <w:pPr>
              <w:spacing w:after="0"/>
              <w:jc w:val="right"/>
              <w:rPr>
                <w:rFonts w:ascii="Calibri" w:hAnsi="Calibri"/>
                <w:color w:val="000000"/>
                <w:vertAlign w:val="superscript"/>
              </w:rPr>
            </w:pPr>
            <w:r w:rsidRPr="00123919">
              <w:t>2.</w:t>
            </w:r>
            <w:r w:rsidR="00484F02" w:rsidRPr="00123919">
              <w:t>30</w:t>
            </w:r>
            <w:r w:rsidRPr="00123919">
              <w:t xml:space="preserve"> (1.1</w:t>
            </w:r>
            <w:r w:rsidR="00484F02" w:rsidRPr="00123919">
              <w:t>6</w:t>
            </w:r>
            <w:r w:rsidRPr="00123919">
              <w:t>-4.</w:t>
            </w:r>
            <w:r w:rsidR="00484F02" w:rsidRPr="00123919">
              <w:t>56</w:t>
            </w:r>
            <w:r w:rsidRPr="00123919">
              <w:t>)</w:t>
            </w:r>
            <w:r w:rsidRPr="00123919">
              <w:rPr>
                <w:vertAlign w:val="superscript"/>
              </w:rPr>
              <w:t>2</w:t>
            </w:r>
          </w:p>
        </w:tc>
        <w:tc>
          <w:tcPr>
            <w:tcW w:w="1134" w:type="dxa"/>
            <w:shd w:val="clear" w:color="auto" w:fill="auto"/>
            <w:noWrap/>
            <w:vAlign w:val="bottom"/>
          </w:tcPr>
          <w:p w14:paraId="6B4EBE9C" w14:textId="088EA103" w:rsidR="00086981" w:rsidRPr="00123919" w:rsidRDefault="00086981" w:rsidP="00086981">
            <w:pPr>
              <w:spacing w:after="0"/>
              <w:jc w:val="right"/>
              <w:rPr>
                <w:rFonts w:ascii="Calibri" w:hAnsi="Calibri"/>
                <w:color w:val="000000"/>
              </w:rPr>
            </w:pPr>
            <w:r w:rsidRPr="00123919">
              <w:rPr>
                <w:rFonts w:ascii="Calibri" w:hAnsi="Calibri"/>
                <w:color w:val="000000"/>
              </w:rPr>
              <w:t>0.0</w:t>
            </w:r>
            <w:r w:rsidR="00484F02" w:rsidRPr="00123919">
              <w:rPr>
                <w:rFonts w:ascii="Calibri" w:hAnsi="Calibri"/>
                <w:color w:val="000000"/>
              </w:rPr>
              <w:t>3</w:t>
            </w:r>
          </w:p>
        </w:tc>
      </w:tr>
      <w:tr w:rsidR="00086981" w:rsidRPr="00123919" w14:paraId="33E7F410" w14:textId="77777777" w:rsidTr="000F1406">
        <w:trPr>
          <w:trHeight w:val="300"/>
        </w:trPr>
        <w:tc>
          <w:tcPr>
            <w:tcW w:w="1416" w:type="dxa"/>
            <w:tcBorders>
              <w:bottom w:val="single" w:sz="4" w:space="0" w:color="auto"/>
              <w:right w:val="single" w:sz="4" w:space="0" w:color="auto"/>
            </w:tcBorders>
            <w:shd w:val="clear" w:color="auto" w:fill="auto"/>
            <w:noWrap/>
            <w:vAlign w:val="bottom"/>
            <w:hideMark/>
          </w:tcPr>
          <w:p w14:paraId="7E29A5E2"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Breast</w:t>
            </w:r>
          </w:p>
        </w:tc>
        <w:tc>
          <w:tcPr>
            <w:tcW w:w="1561" w:type="dxa"/>
            <w:gridSpan w:val="2"/>
            <w:tcBorders>
              <w:top w:val="nil"/>
              <w:left w:val="single" w:sz="4" w:space="0" w:color="auto"/>
              <w:bottom w:val="single" w:sz="4" w:space="0" w:color="auto"/>
            </w:tcBorders>
            <w:shd w:val="clear" w:color="auto" w:fill="auto"/>
            <w:noWrap/>
            <w:vAlign w:val="bottom"/>
            <w:hideMark/>
          </w:tcPr>
          <w:p w14:paraId="1ECDCF3B"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2,228</w:t>
            </w:r>
          </w:p>
        </w:tc>
        <w:tc>
          <w:tcPr>
            <w:tcW w:w="2126" w:type="dxa"/>
            <w:gridSpan w:val="2"/>
            <w:tcBorders>
              <w:top w:val="nil"/>
              <w:bottom w:val="single" w:sz="4" w:space="0" w:color="auto"/>
            </w:tcBorders>
            <w:shd w:val="clear" w:color="auto" w:fill="auto"/>
            <w:noWrap/>
            <w:vAlign w:val="bottom"/>
            <w:hideMark/>
          </w:tcPr>
          <w:p w14:paraId="5893D549" w14:textId="47F9CFF7" w:rsidR="00086981" w:rsidRPr="00123919" w:rsidRDefault="00086981" w:rsidP="00086981">
            <w:pPr>
              <w:spacing w:after="0" w:line="240" w:lineRule="auto"/>
              <w:jc w:val="right"/>
              <w:rPr>
                <w:rFonts w:eastAsia="Times New Roman" w:cs="Times New Roman"/>
                <w:color w:val="000000"/>
                <w:lang w:eastAsia="en-GB"/>
              </w:rPr>
            </w:pPr>
            <w:r w:rsidRPr="00123919">
              <w:rPr>
                <w:rFonts w:ascii="Calibri" w:hAnsi="Calibri" w:cs="Calibri"/>
                <w:color w:val="000000"/>
              </w:rPr>
              <w:t>1.79 (1.71-1.86)</w:t>
            </w:r>
          </w:p>
        </w:tc>
        <w:tc>
          <w:tcPr>
            <w:tcW w:w="1701" w:type="dxa"/>
            <w:tcBorders>
              <w:top w:val="nil"/>
              <w:bottom w:val="single" w:sz="4" w:space="0" w:color="auto"/>
              <w:right w:val="single" w:sz="4" w:space="0" w:color="auto"/>
            </w:tcBorders>
            <w:shd w:val="clear" w:color="auto" w:fill="auto"/>
            <w:noWrap/>
            <w:vAlign w:val="bottom"/>
            <w:hideMark/>
          </w:tcPr>
          <w:p w14:paraId="3A6A3CF8" w14:textId="58EFF83A"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0.97 (0.93-1.01)</w:t>
            </w:r>
          </w:p>
        </w:tc>
        <w:tc>
          <w:tcPr>
            <w:tcW w:w="1843" w:type="dxa"/>
            <w:tcBorders>
              <w:left w:val="single" w:sz="4" w:space="0" w:color="auto"/>
              <w:bottom w:val="single" w:sz="4" w:space="0" w:color="auto"/>
            </w:tcBorders>
            <w:shd w:val="clear" w:color="auto" w:fill="auto"/>
            <w:noWrap/>
            <w:vAlign w:val="bottom"/>
          </w:tcPr>
          <w:p w14:paraId="18B1BBB4" w14:textId="4E86CC9A" w:rsidR="00086981" w:rsidRPr="00123919" w:rsidRDefault="00086981" w:rsidP="00086981">
            <w:pPr>
              <w:spacing w:after="0"/>
              <w:jc w:val="center"/>
              <w:rPr>
                <w:rFonts w:ascii="Calibri" w:hAnsi="Calibri"/>
              </w:rPr>
            </w:pPr>
            <w:r w:rsidRPr="00123919">
              <w:rPr>
                <w:rFonts w:ascii="Calibri" w:hAnsi="Calibri"/>
              </w:rPr>
              <w:t>16</w:t>
            </w:r>
          </w:p>
        </w:tc>
        <w:tc>
          <w:tcPr>
            <w:tcW w:w="1843" w:type="dxa"/>
            <w:tcBorders>
              <w:bottom w:val="single" w:sz="4" w:space="0" w:color="auto"/>
            </w:tcBorders>
            <w:shd w:val="clear" w:color="auto" w:fill="auto"/>
            <w:noWrap/>
            <w:vAlign w:val="bottom"/>
          </w:tcPr>
          <w:p w14:paraId="757AB869" w14:textId="46E27269" w:rsidR="00086981" w:rsidRPr="00123919" w:rsidRDefault="00086981" w:rsidP="00086981">
            <w:pPr>
              <w:spacing w:after="0"/>
              <w:jc w:val="center"/>
              <w:rPr>
                <w:rFonts w:ascii="Calibri" w:hAnsi="Calibri"/>
              </w:rPr>
            </w:pPr>
            <w:r w:rsidRPr="00123919">
              <w:rPr>
                <w:rFonts w:ascii="Calibri" w:hAnsi="Calibri"/>
              </w:rPr>
              <w:t>336</w:t>
            </w:r>
          </w:p>
        </w:tc>
        <w:tc>
          <w:tcPr>
            <w:tcW w:w="1984" w:type="dxa"/>
            <w:tcBorders>
              <w:bottom w:val="single" w:sz="4" w:space="0" w:color="auto"/>
            </w:tcBorders>
            <w:shd w:val="clear" w:color="auto" w:fill="auto"/>
            <w:noWrap/>
          </w:tcPr>
          <w:p w14:paraId="0001940D" w14:textId="0EB757EA" w:rsidR="00086981" w:rsidRPr="00123919" w:rsidRDefault="00086981" w:rsidP="00086981">
            <w:pPr>
              <w:spacing w:after="0"/>
              <w:jc w:val="right"/>
              <w:rPr>
                <w:rFonts w:ascii="Calibri" w:hAnsi="Calibri"/>
                <w:color w:val="000000"/>
              </w:rPr>
            </w:pPr>
            <w:r w:rsidRPr="00123919">
              <w:rPr>
                <w:rFonts w:ascii="Calibri" w:hAnsi="Calibri" w:cs="Calibri"/>
                <w:color w:val="000000"/>
              </w:rPr>
              <w:t>0.9</w:t>
            </w:r>
            <w:r w:rsidR="00484F02" w:rsidRPr="00123919">
              <w:rPr>
                <w:rFonts w:ascii="Calibri" w:hAnsi="Calibri" w:cs="Calibri"/>
                <w:color w:val="000000"/>
              </w:rPr>
              <w:t>4</w:t>
            </w:r>
            <w:r w:rsidRPr="00123919">
              <w:rPr>
                <w:rFonts w:ascii="Calibri" w:hAnsi="Calibri" w:cs="Calibri"/>
                <w:color w:val="000000"/>
              </w:rPr>
              <w:t xml:space="preserve"> (0.5</w:t>
            </w:r>
            <w:r w:rsidR="00484F02" w:rsidRPr="00123919">
              <w:rPr>
                <w:rFonts w:ascii="Calibri" w:hAnsi="Calibri" w:cs="Calibri"/>
                <w:color w:val="000000"/>
              </w:rPr>
              <w:t>7</w:t>
            </w:r>
            <w:r w:rsidRPr="00123919">
              <w:rPr>
                <w:rFonts w:ascii="Calibri" w:hAnsi="Calibri" w:cs="Calibri"/>
                <w:color w:val="000000"/>
              </w:rPr>
              <w:t>-1.5</w:t>
            </w:r>
            <w:r w:rsidR="00484F02" w:rsidRPr="00123919">
              <w:rPr>
                <w:rFonts w:ascii="Calibri" w:hAnsi="Calibri" w:cs="Calibri"/>
                <w:color w:val="000000"/>
              </w:rPr>
              <w:t>6</w:t>
            </w:r>
            <w:r w:rsidRPr="00123919">
              <w:rPr>
                <w:rFonts w:ascii="Calibri" w:hAnsi="Calibri" w:cs="Calibri"/>
                <w:color w:val="000000"/>
              </w:rPr>
              <w:t>)</w:t>
            </w:r>
          </w:p>
        </w:tc>
        <w:tc>
          <w:tcPr>
            <w:tcW w:w="1134" w:type="dxa"/>
            <w:tcBorders>
              <w:bottom w:val="single" w:sz="4" w:space="0" w:color="auto"/>
            </w:tcBorders>
            <w:shd w:val="clear" w:color="auto" w:fill="auto"/>
            <w:noWrap/>
            <w:vAlign w:val="bottom"/>
          </w:tcPr>
          <w:p w14:paraId="57996C98" w14:textId="6718AEB0" w:rsidR="00086981" w:rsidRPr="00123919" w:rsidRDefault="00086981" w:rsidP="00086981">
            <w:pPr>
              <w:spacing w:after="0"/>
              <w:jc w:val="right"/>
              <w:rPr>
                <w:rFonts w:ascii="Calibri" w:hAnsi="Calibri"/>
                <w:color w:val="000000"/>
              </w:rPr>
            </w:pPr>
            <w:r w:rsidRPr="00123919">
              <w:rPr>
                <w:rFonts w:ascii="Calibri" w:hAnsi="Calibri"/>
                <w:color w:val="000000"/>
              </w:rPr>
              <w:t>0.</w:t>
            </w:r>
            <w:r w:rsidR="00484F02" w:rsidRPr="00123919">
              <w:rPr>
                <w:rFonts w:ascii="Calibri" w:hAnsi="Calibri"/>
                <w:color w:val="000000"/>
              </w:rPr>
              <w:t>8</w:t>
            </w:r>
          </w:p>
        </w:tc>
      </w:tr>
      <w:tr w:rsidR="00086981" w:rsidRPr="00123919" w14:paraId="656CA6C9" w14:textId="77777777" w:rsidTr="00946BEA">
        <w:trPr>
          <w:trHeight w:val="300"/>
        </w:trPr>
        <w:tc>
          <w:tcPr>
            <w:tcW w:w="1416" w:type="dxa"/>
            <w:tcBorders>
              <w:top w:val="single" w:sz="4" w:space="0" w:color="auto"/>
              <w:bottom w:val="nil"/>
              <w:right w:val="single" w:sz="4" w:space="0" w:color="auto"/>
            </w:tcBorders>
            <w:shd w:val="clear" w:color="auto" w:fill="auto"/>
            <w:noWrap/>
            <w:vAlign w:val="bottom"/>
          </w:tcPr>
          <w:p w14:paraId="51ACBF2C" w14:textId="77777777" w:rsidR="00086981" w:rsidRPr="00123919" w:rsidRDefault="00086981" w:rsidP="00086981">
            <w:pPr>
              <w:spacing w:after="0" w:line="240" w:lineRule="auto"/>
              <w:rPr>
                <w:rFonts w:eastAsia="Times New Roman" w:cs="Times New Roman"/>
                <w:b/>
                <w:bCs/>
                <w:color w:val="000000"/>
                <w:lang w:eastAsia="en-GB"/>
              </w:rPr>
            </w:pPr>
          </w:p>
        </w:tc>
        <w:tc>
          <w:tcPr>
            <w:tcW w:w="5388" w:type="dxa"/>
            <w:gridSpan w:val="5"/>
            <w:tcBorders>
              <w:top w:val="single" w:sz="4" w:space="0" w:color="auto"/>
              <w:left w:val="single" w:sz="4" w:space="0" w:color="auto"/>
              <w:bottom w:val="nil"/>
              <w:right w:val="single" w:sz="4" w:space="0" w:color="auto"/>
            </w:tcBorders>
            <w:shd w:val="clear" w:color="auto" w:fill="auto"/>
            <w:noWrap/>
            <w:vAlign w:val="bottom"/>
          </w:tcPr>
          <w:p w14:paraId="6E2331FC" w14:textId="3E90F57F" w:rsidR="00086981" w:rsidRPr="00123919" w:rsidRDefault="00086981" w:rsidP="00086981">
            <w:pPr>
              <w:spacing w:after="0" w:line="240" w:lineRule="auto"/>
              <w:jc w:val="center"/>
              <w:rPr>
                <w:rFonts w:eastAsia="Times New Roman" w:cs="Times New Roman"/>
                <w:b/>
                <w:bCs/>
                <w:color w:val="000000"/>
                <w:u w:val="single"/>
                <w:vertAlign w:val="superscript"/>
                <w:lang w:eastAsia="en-GB"/>
              </w:rPr>
            </w:pPr>
            <w:r w:rsidRPr="00123919">
              <w:rPr>
                <w:rFonts w:eastAsia="Times New Roman" w:cs="Times New Roman"/>
                <w:b/>
                <w:bCs/>
                <w:color w:val="000000"/>
                <w:u w:val="single"/>
                <w:lang w:eastAsia="en-GB"/>
              </w:rPr>
              <w:t>ARTISTIC Cohort of 24,496 women</w:t>
            </w:r>
          </w:p>
          <w:p w14:paraId="3407DC23" w14:textId="6BB08675" w:rsidR="00086981" w:rsidRPr="00123919" w:rsidRDefault="00086981" w:rsidP="00086981">
            <w:pPr>
              <w:spacing w:after="0"/>
              <w:rPr>
                <w:rFonts w:ascii="Calibri" w:hAnsi="Calibri" w:cs="Calibri"/>
                <w:color w:val="000000"/>
              </w:rPr>
            </w:pPr>
          </w:p>
        </w:tc>
        <w:tc>
          <w:tcPr>
            <w:tcW w:w="1843" w:type="dxa"/>
            <w:tcBorders>
              <w:top w:val="single" w:sz="4" w:space="0" w:color="auto"/>
              <w:left w:val="single" w:sz="4" w:space="0" w:color="auto"/>
              <w:bottom w:val="nil"/>
            </w:tcBorders>
            <w:shd w:val="clear" w:color="auto" w:fill="auto"/>
            <w:noWrap/>
            <w:vAlign w:val="bottom"/>
          </w:tcPr>
          <w:p w14:paraId="2C9500F5" w14:textId="2C53FBA4" w:rsidR="00086981" w:rsidRPr="00123919" w:rsidRDefault="00086981" w:rsidP="00086981">
            <w:pPr>
              <w:spacing w:after="0"/>
              <w:jc w:val="center"/>
              <w:rPr>
                <w:rFonts w:ascii="Calibri" w:hAnsi="Calibri" w:cs="Calibri"/>
                <w:color w:val="000000"/>
              </w:rPr>
            </w:pPr>
            <w:r w:rsidRPr="00123919">
              <w:rPr>
                <w:rFonts w:eastAsia="Times New Roman" w:cs="Times New Roman"/>
                <w:b/>
                <w:bCs/>
                <w:color w:val="000000"/>
                <w:u w:val="single"/>
                <w:lang w:eastAsia="en-GB"/>
              </w:rPr>
              <w:t>HPV positive (n=2,804)</w:t>
            </w:r>
          </w:p>
        </w:tc>
        <w:tc>
          <w:tcPr>
            <w:tcW w:w="1843" w:type="dxa"/>
            <w:tcBorders>
              <w:top w:val="single" w:sz="4" w:space="0" w:color="auto"/>
              <w:bottom w:val="nil"/>
            </w:tcBorders>
            <w:shd w:val="clear" w:color="auto" w:fill="auto"/>
            <w:noWrap/>
            <w:vAlign w:val="bottom"/>
          </w:tcPr>
          <w:p w14:paraId="6B529377" w14:textId="2A413093" w:rsidR="00086981" w:rsidRPr="00123919" w:rsidRDefault="00086981" w:rsidP="00086981">
            <w:pPr>
              <w:spacing w:after="0"/>
              <w:jc w:val="center"/>
              <w:rPr>
                <w:rFonts w:ascii="Calibri" w:hAnsi="Calibri"/>
              </w:rPr>
            </w:pPr>
            <w:r w:rsidRPr="00123919">
              <w:rPr>
                <w:rFonts w:eastAsia="Times New Roman" w:cs="Times New Roman"/>
                <w:b/>
                <w:bCs/>
                <w:color w:val="000000"/>
                <w:u w:val="single"/>
                <w:lang w:eastAsia="en-GB"/>
              </w:rPr>
              <w:t>HPV negative (n=</w:t>
            </w:r>
            <w:r w:rsidRPr="00123919">
              <w:rPr>
                <w:rFonts w:cstheme="minorHAnsi"/>
                <w:b/>
                <w:sz w:val="20"/>
                <w:szCs w:val="20"/>
                <w:u w:val="single"/>
              </w:rPr>
              <w:t>21,692)</w:t>
            </w:r>
          </w:p>
        </w:tc>
        <w:tc>
          <w:tcPr>
            <w:tcW w:w="1984" w:type="dxa"/>
            <w:tcBorders>
              <w:top w:val="single" w:sz="4" w:space="0" w:color="auto"/>
              <w:bottom w:val="nil"/>
            </w:tcBorders>
            <w:shd w:val="clear" w:color="auto" w:fill="auto"/>
            <w:noWrap/>
            <w:vAlign w:val="bottom"/>
          </w:tcPr>
          <w:p w14:paraId="59F01B9D" w14:textId="77777777" w:rsidR="00086981" w:rsidRPr="00123919" w:rsidRDefault="00086981" w:rsidP="00086981">
            <w:pPr>
              <w:spacing w:after="0"/>
              <w:jc w:val="right"/>
              <w:rPr>
                <w:sz w:val="20"/>
                <w:szCs w:val="20"/>
              </w:rPr>
            </w:pPr>
          </w:p>
        </w:tc>
        <w:tc>
          <w:tcPr>
            <w:tcW w:w="1134" w:type="dxa"/>
            <w:tcBorders>
              <w:top w:val="single" w:sz="4" w:space="0" w:color="auto"/>
              <w:bottom w:val="nil"/>
            </w:tcBorders>
            <w:shd w:val="clear" w:color="auto" w:fill="auto"/>
            <w:noWrap/>
            <w:vAlign w:val="bottom"/>
          </w:tcPr>
          <w:p w14:paraId="6B6038B7" w14:textId="064A5FAC" w:rsidR="00086981" w:rsidRPr="00123919" w:rsidRDefault="00086981" w:rsidP="00086981">
            <w:pPr>
              <w:spacing w:after="0"/>
              <w:jc w:val="right"/>
              <w:rPr>
                <w:sz w:val="20"/>
                <w:szCs w:val="20"/>
              </w:rPr>
            </w:pPr>
          </w:p>
        </w:tc>
      </w:tr>
      <w:tr w:rsidR="00086981" w:rsidRPr="00123919" w14:paraId="18C7655F" w14:textId="77777777" w:rsidTr="000F1406">
        <w:trPr>
          <w:trHeight w:val="300"/>
        </w:trPr>
        <w:tc>
          <w:tcPr>
            <w:tcW w:w="1416" w:type="dxa"/>
            <w:tcBorders>
              <w:top w:val="single" w:sz="4" w:space="0" w:color="auto"/>
              <w:bottom w:val="nil"/>
              <w:right w:val="single" w:sz="4" w:space="0" w:color="auto"/>
            </w:tcBorders>
            <w:shd w:val="clear" w:color="auto" w:fill="auto"/>
            <w:noWrap/>
            <w:vAlign w:val="bottom"/>
            <w:hideMark/>
          </w:tcPr>
          <w:p w14:paraId="1A62FE2E"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Oropharynx</w:t>
            </w:r>
          </w:p>
        </w:tc>
        <w:tc>
          <w:tcPr>
            <w:tcW w:w="1561" w:type="dxa"/>
            <w:gridSpan w:val="2"/>
            <w:tcBorders>
              <w:top w:val="single" w:sz="4" w:space="0" w:color="auto"/>
              <w:left w:val="single" w:sz="4" w:space="0" w:color="auto"/>
              <w:bottom w:val="nil"/>
            </w:tcBorders>
            <w:shd w:val="clear" w:color="auto" w:fill="auto"/>
            <w:noWrap/>
            <w:vAlign w:val="bottom"/>
          </w:tcPr>
          <w:p w14:paraId="62BDEE38" w14:textId="77777777" w:rsidR="00086981" w:rsidRPr="00123919" w:rsidRDefault="00086981" w:rsidP="00086981">
            <w:pPr>
              <w:spacing w:after="0"/>
              <w:jc w:val="right"/>
              <w:rPr>
                <w:rFonts w:ascii="Calibri" w:hAnsi="Calibri" w:cs="Calibri"/>
                <w:color w:val="000000"/>
              </w:rPr>
            </w:pPr>
            <w:r w:rsidRPr="00123919">
              <w:rPr>
                <w:rFonts w:ascii="Calibri" w:hAnsi="Calibri" w:cs="Calibri"/>
                <w:color w:val="000000"/>
              </w:rPr>
              <w:t>14</w:t>
            </w:r>
          </w:p>
        </w:tc>
        <w:tc>
          <w:tcPr>
            <w:tcW w:w="2126" w:type="dxa"/>
            <w:gridSpan w:val="2"/>
            <w:tcBorders>
              <w:top w:val="single" w:sz="4" w:space="0" w:color="auto"/>
              <w:bottom w:val="nil"/>
            </w:tcBorders>
            <w:shd w:val="clear" w:color="auto" w:fill="auto"/>
            <w:noWrap/>
            <w:vAlign w:val="bottom"/>
          </w:tcPr>
          <w:p w14:paraId="2B68CD6F" w14:textId="77777777" w:rsidR="00086981" w:rsidRPr="00123919" w:rsidRDefault="00086981" w:rsidP="00086981">
            <w:pPr>
              <w:spacing w:after="0"/>
              <w:jc w:val="right"/>
              <w:rPr>
                <w:rFonts w:ascii="Calibri" w:hAnsi="Calibri" w:cs="Calibri"/>
                <w:color w:val="000000"/>
              </w:rPr>
            </w:pPr>
            <w:r w:rsidRPr="00123919">
              <w:rPr>
                <w:rFonts w:ascii="Calibri" w:hAnsi="Calibri" w:cs="Calibri"/>
                <w:color w:val="000000"/>
              </w:rPr>
              <w:t>0.03 (0.02-0.06)</w:t>
            </w:r>
          </w:p>
        </w:tc>
        <w:tc>
          <w:tcPr>
            <w:tcW w:w="1701" w:type="dxa"/>
            <w:tcBorders>
              <w:top w:val="single" w:sz="4" w:space="0" w:color="auto"/>
              <w:bottom w:val="nil"/>
              <w:right w:val="single" w:sz="4" w:space="0" w:color="auto"/>
            </w:tcBorders>
            <w:shd w:val="clear" w:color="auto" w:fill="auto"/>
            <w:noWrap/>
            <w:vAlign w:val="bottom"/>
          </w:tcPr>
          <w:p w14:paraId="6E9DF529" w14:textId="77777777" w:rsidR="00086981" w:rsidRPr="00123919" w:rsidRDefault="00086981" w:rsidP="00086981">
            <w:pPr>
              <w:spacing w:after="0"/>
              <w:rPr>
                <w:rFonts w:ascii="Calibri" w:hAnsi="Calibri" w:cs="Calibri"/>
                <w:color w:val="000000"/>
              </w:rPr>
            </w:pPr>
            <w:r w:rsidRPr="00123919">
              <w:rPr>
                <w:rFonts w:ascii="Calibri" w:hAnsi="Calibri" w:cs="Calibri"/>
                <w:color w:val="000000"/>
              </w:rPr>
              <w:t>1.29 (0.77-2.19)</w:t>
            </w:r>
          </w:p>
        </w:tc>
        <w:tc>
          <w:tcPr>
            <w:tcW w:w="1843" w:type="dxa"/>
            <w:tcBorders>
              <w:top w:val="single" w:sz="4" w:space="0" w:color="auto"/>
              <w:left w:val="single" w:sz="4" w:space="0" w:color="auto"/>
              <w:bottom w:val="nil"/>
            </w:tcBorders>
            <w:shd w:val="clear" w:color="auto" w:fill="auto"/>
            <w:noWrap/>
            <w:vAlign w:val="bottom"/>
          </w:tcPr>
          <w:p w14:paraId="3CD31DEE" w14:textId="73BC97BE" w:rsidR="00086981" w:rsidRPr="00123919" w:rsidRDefault="00086981" w:rsidP="00086981">
            <w:pPr>
              <w:spacing w:after="0"/>
              <w:jc w:val="center"/>
              <w:rPr>
                <w:rFonts w:ascii="Calibri" w:hAnsi="Calibri" w:cs="Calibri"/>
                <w:color w:val="000000"/>
              </w:rPr>
            </w:pPr>
            <w:r w:rsidRPr="00123919">
              <w:rPr>
                <w:rFonts w:ascii="Calibri" w:hAnsi="Calibri"/>
              </w:rPr>
              <w:t>0</w:t>
            </w:r>
          </w:p>
        </w:tc>
        <w:tc>
          <w:tcPr>
            <w:tcW w:w="1843" w:type="dxa"/>
            <w:tcBorders>
              <w:top w:val="single" w:sz="4" w:space="0" w:color="auto"/>
              <w:bottom w:val="nil"/>
            </w:tcBorders>
            <w:shd w:val="clear" w:color="auto" w:fill="auto"/>
            <w:noWrap/>
            <w:vAlign w:val="bottom"/>
          </w:tcPr>
          <w:p w14:paraId="0A300D01" w14:textId="080B962C" w:rsidR="00086981" w:rsidRPr="00123919" w:rsidRDefault="00086981" w:rsidP="00086981">
            <w:pPr>
              <w:spacing w:after="0"/>
              <w:jc w:val="center"/>
              <w:rPr>
                <w:rFonts w:ascii="Calibri" w:hAnsi="Calibri"/>
              </w:rPr>
            </w:pPr>
            <w:r w:rsidRPr="00123919">
              <w:rPr>
                <w:rFonts w:ascii="Calibri" w:hAnsi="Calibri" w:cs="Calibri"/>
                <w:color w:val="000000"/>
              </w:rPr>
              <w:t>14</w:t>
            </w:r>
          </w:p>
        </w:tc>
        <w:tc>
          <w:tcPr>
            <w:tcW w:w="1984" w:type="dxa"/>
            <w:tcBorders>
              <w:top w:val="single" w:sz="4" w:space="0" w:color="auto"/>
              <w:bottom w:val="nil"/>
            </w:tcBorders>
            <w:shd w:val="clear" w:color="auto" w:fill="auto"/>
            <w:noWrap/>
          </w:tcPr>
          <w:p w14:paraId="706F9529" w14:textId="77777777" w:rsidR="00086981" w:rsidRPr="00123919" w:rsidRDefault="00086981" w:rsidP="00086981">
            <w:pPr>
              <w:spacing w:after="0"/>
              <w:jc w:val="right"/>
              <w:rPr>
                <w:sz w:val="20"/>
                <w:szCs w:val="20"/>
              </w:rPr>
            </w:pPr>
          </w:p>
        </w:tc>
        <w:tc>
          <w:tcPr>
            <w:tcW w:w="1134" w:type="dxa"/>
            <w:tcBorders>
              <w:top w:val="single" w:sz="4" w:space="0" w:color="auto"/>
              <w:bottom w:val="nil"/>
            </w:tcBorders>
            <w:shd w:val="clear" w:color="auto" w:fill="auto"/>
            <w:noWrap/>
            <w:vAlign w:val="bottom"/>
          </w:tcPr>
          <w:p w14:paraId="03BA2FC6" w14:textId="77777777" w:rsidR="00086981" w:rsidRPr="00123919" w:rsidRDefault="00086981" w:rsidP="00086981">
            <w:pPr>
              <w:spacing w:after="0"/>
              <w:jc w:val="right"/>
              <w:rPr>
                <w:sz w:val="20"/>
                <w:szCs w:val="20"/>
              </w:rPr>
            </w:pPr>
          </w:p>
        </w:tc>
      </w:tr>
      <w:tr w:rsidR="00086981" w:rsidRPr="00123919" w14:paraId="34341FFC"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6B5F9FC8"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Ovary</w:t>
            </w:r>
          </w:p>
        </w:tc>
        <w:tc>
          <w:tcPr>
            <w:tcW w:w="1561" w:type="dxa"/>
            <w:gridSpan w:val="2"/>
            <w:tcBorders>
              <w:top w:val="nil"/>
              <w:left w:val="single" w:sz="4" w:space="0" w:color="auto"/>
              <w:bottom w:val="nil"/>
            </w:tcBorders>
            <w:shd w:val="clear" w:color="auto" w:fill="auto"/>
            <w:noWrap/>
            <w:vAlign w:val="bottom"/>
          </w:tcPr>
          <w:p w14:paraId="4E81A7DA"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88</w:t>
            </w:r>
          </w:p>
        </w:tc>
        <w:tc>
          <w:tcPr>
            <w:tcW w:w="2126" w:type="dxa"/>
            <w:gridSpan w:val="2"/>
            <w:tcBorders>
              <w:top w:val="nil"/>
              <w:bottom w:val="nil"/>
            </w:tcBorders>
            <w:shd w:val="clear" w:color="auto" w:fill="auto"/>
            <w:noWrap/>
            <w:vAlign w:val="bottom"/>
          </w:tcPr>
          <w:p w14:paraId="5F113B1F"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0.22 (0.17-0.27)</w:t>
            </w:r>
          </w:p>
        </w:tc>
        <w:tc>
          <w:tcPr>
            <w:tcW w:w="1701" w:type="dxa"/>
            <w:tcBorders>
              <w:top w:val="nil"/>
              <w:bottom w:val="nil"/>
              <w:right w:val="single" w:sz="4" w:space="0" w:color="auto"/>
            </w:tcBorders>
            <w:shd w:val="clear" w:color="auto" w:fill="auto"/>
            <w:noWrap/>
            <w:vAlign w:val="bottom"/>
          </w:tcPr>
          <w:p w14:paraId="331607CD" w14:textId="77777777"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0.95 (0.77-1.17)</w:t>
            </w:r>
          </w:p>
        </w:tc>
        <w:tc>
          <w:tcPr>
            <w:tcW w:w="1843" w:type="dxa"/>
            <w:tcBorders>
              <w:top w:val="nil"/>
              <w:left w:val="single" w:sz="4" w:space="0" w:color="auto"/>
              <w:bottom w:val="nil"/>
            </w:tcBorders>
            <w:shd w:val="clear" w:color="auto" w:fill="auto"/>
            <w:noWrap/>
            <w:vAlign w:val="bottom"/>
          </w:tcPr>
          <w:p w14:paraId="6F3620C1" w14:textId="2516593F" w:rsidR="00086981" w:rsidRPr="00123919" w:rsidRDefault="00086981" w:rsidP="00086981">
            <w:pPr>
              <w:spacing w:after="0"/>
              <w:jc w:val="center"/>
              <w:rPr>
                <w:rFonts w:ascii="Calibri" w:hAnsi="Calibri"/>
              </w:rPr>
            </w:pPr>
            <w:r w:rsidRPr="00123919">
              <w:rPr>
                <w:rFonts w:ascii="Calibri" w:hAnsi="Calibri"/>
              </w:rPr>
              <w:t>4</w:t>
            </w:r>
          </w:p>
        </w:tc>
        <w:tc>
          <w:tcPr>
            <w:tcW w:w="1843" w:type="dxa"/>
            <w:tcBorders>
              <w:top w:val="nil"/>
              <w:bottom w:val="nil"/>
            </w:tcBorders>
            <w:shd w:val="clear" w:color="auto" w:fill="auto"/>
            <w:noWrap/>
            <w:vAlign w:val="bottom"/>
          </w:tcPr>
          <w:p w14:paraId="0A9391CA" w14:textId="17EE3BF9" w:rsidR="00086981" w:rsidRPr="00123919" w:rsidRDefault="00086981" w:rsidP="00086981">
            <w:pPr>
              <w:spacing w:after="0"/>
              <w:jc w:val="center"/>
              <w:rPr>
                <w:rFonts w:ascii="Calibri" w:hAnsi="Calibri"/>
              </w:rPr>
            </w:pPr>
            <w:r w:rsidRPr="00123919">
              <w:rPr>
                <w:rFonts w:ascii="Calibri" w:hAnsi="Calibri"/>
              </w:rPr>
              <w:t>84</w:t>
            </w:r>
          </w:p>
        </w:tc>
        <w:tc>
          <w:tcPr>
            <w:tcW w:w="1984" w:type="dxa"/>
            <w:tcBorders>
              <w:top w:val="nil"/>
              <w:bottom w:val="nil"/>
            </w:tcBorders>
            <w:shd w:val="clear" w:color="auto" w:fill="auto"/>
            <w:noWrap/>
          </w:tcPr>
          <w:p w14:paraId="5A4CA7A8" w14:textId="08B44DB4" w:rsidR="00086981" w:rsidRPr="00123919" w:rsidRDefault="00086981" w:rsidP="00086981">
            <w:pPr>
              <w:spacing w:after="0"/>
              <w:jc w:val="right"/>
              <w:rPr>
                <w:rFonts w:ascii="Calibri" w:hAnsi="Calibri"/>
                <w:color w:val="000000"/>
              </w:rPr>
            </w:pPr>
            <w:r w:rsidRPr="00123919">
              <w:rPr>
                <w:rFonts w:ascii="Calibri" w:hAnsi="Calibri"/>
                <w:color w:val="000000"/>
              </w:rPr>
              <w:t>0.69 (0.25-1.92)</w:t>
            </w:r>
          </w:p>
        </w:tc>
        <w:tc>
          <w:tcPr>
            <w:tcW w:w="1134" w:type="dxa"/>
            <w:tcBorders>
              <w:top w:val="nil"/>
              <w:bottom w:val="nil"/>
            </w:tcBorders>
            <w:shd w:val="clear" w:color="auto" w:fill="auto"/>
            <w:noWrap/>
            <w:vAlign w:val="bottom"/>
          </w:tcPr>
          <w:p w14:paraId="49C8B77D" w14:textId="77777777" w:rsidR="00086981" w:rsidRPr="00123919" w:rsidRDefault="00086981" w:rsidP="00086981">
            <w:pPr>
              <w:spacing w:after="0"/>
              <w:jc w:val="right"/>
              <w:rPr>
                <w:rFonts w:ascii="Calibri" w:hAnsi="Calibri"/>
                <w:color w:val="000000"/>
              </w:rPr>
            </w:pPr>
            <w:r w:rsidRPr="00123919">
              <w:rPr>
                <w:rFonts w:ascii="Calibri" w:hAnsi="Calibri"/>
                <w:color w:val="000000"/>
              </w:rPr>
              <w:t>0.5</w:t>
            </w:r>
          </w:p>
        </w:tc>
      </w:tr>
      <w:tr w:rsidR="00086981" w:rsidRPr="00123919" w14:paraId="2243BF81" w14:textId="77777777" w:rsidTr="000F1406">
        <w:trPr>
          <w:trHeight w:val="315"/>
        </w:trPr>
        <w:tc>
          <w:tcPr>
            <w:tcW w:w="1416" w:type="dxa"/>
            <w:tcBorders>
              <w:top w:val="nil"/>
              <w:bottom w:val="nil"/>
              <w:right w:val="single" w:sz="4" w:space="0" w:color="auto"/>
            </w:tcBorders>
            <w:shd w:val="clear" w:color="auto" w:fill="auto"/>
            <w:noWrap/>
            <w:vAlign w:val="bottom"/>
            <w:hideMark/>
          </w:tcPr>
          <w:p w14:paraId="4EBBDDC3"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Colon</w:t>
            </w:r>
          </w:p>
        </w:tc>
        <w:tc>
          <w:tcPr>
            <w:tcW w:w="1561" w:type="dxa"/>
            <w:gridSpan w:val="2"/>
            <w:tcBorders>
              <w:top w:val="nil"/>
              <w:left w:val="single" w:sz="4" w:space="0" w:color="auto"/>
              <w:bottom w:val="nil"/>
            </w:tcBorders>
            <w:shd w:val="clear" w:color="auto" w:fill="auto"/>
            <w:noWrap/>
            <w:vAlign w:val="bottom"/>
          </w:tcPr>
          <w:p w14:paraId="18376C2A"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106</w:t>
            </w:r>
          </w:p>
        </w:tc>
        <w:tc>
          <w:tcPr>
            <w:tcW w:w="2126" w:type="dxa"/>
            <w:gridSpan w:val="2"/>
            <w:tcBorders>
              <w:top w:val="nil"/>
              <w:bottom w:val="nil"/>
            </w:tcBorders>
            <w:shd w:val="clear" w:color="auto" w:fill="auto"/>
            <w:noWrap/>
            <w:vAlign w:val="bottom"/>
          </w:tcPr>
          <w:p w14:paraId="213D576F"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0.26 (0.21-0.31)</w:t>
            </w:r>
          </w:p>
        </w:tc>
        <w:tc>
          <w:tcPr>
            <w:tcW w:w="1701" w:type="dxa"/>
            <w:tcBorders>
              <w:top w:val="nil"/>
              <w:bottom w:val="nil"/>
              <w:right w:val="single" w:sz="4" w:space="0" w:color="auto"/>
            </w:tcBorders>
            <w:shd w:val="clear" w:color="auto" w:fill="auto"/>
            <w:noWrap/>
            <w:vAlign w:val="bottom"/>
          </w:tcPr>
          <w:p w14:paraId="494FFE70" w14:textId="77777777"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0.94 (0.78-1.13)</w:t>
            </w:r>
          </w:p>
        </w:tc>
        <w:tc>
          <w:tcPr>
            <w:tcW w:w="1843" w:type="dxa"/>
            <w:tcBorders>
              <w:top w:val="nil"/>
              <w:left w:val="single" w:sz="4" w:space="0" w:color="auto"/>
              <w:bottom w:val="nil"/>
            </w:tcBorders>
            <w:shd w:val="clear" w:color="auto" w:fill="auto"/>
            <w:noWrap/>
            <w:vAlign w:val="bottom"/>
          </w:tcPr>
          <w:p w14:paraId="1CE0E29C" w14:textId="656A9E3A" w:rsidR="00086981" w:rsidRPr="00123919" w:rsidRDefault="00086981" w:rsidP="00086981">
            <w:pPr>
              <w:spacing w:after="0"/>
              <w:jc w:val="center"/>
              <w:rPr>
                <w:rFonts w:ascii="Calibri" w:hAnsi="Calibri"/>
              </w:rPr>
            </w:pPr>
            <w:r w:rsidRPr="00123919">
              <w:rPr>
                <w:rFonts w:ascii="Calibri" w:hAnsi="Calibri"/>
              </w:rPr>
              <w:t>6</w:t>
            </w:r>
          </w:p>
        </w:tc>
        <w:tc>
          <w:tcPr>
            <w:tcW w:w="1843" w:type="dxa"/>
            <w:tcBorders>
              <w:top w:val="nil"/>
              <w:bottom w:val="nil"/>
            </w:tcBorders>
            <w:shd w:val="clear" w:color="auto" w:fill="auto"/>
            <w:noWrap/>
            <w:vAlign w:val="bottom"/>
          </w:tcPr>
          <w:p w14:paraId="7A623EEE" w14:textId="19A289EA" w:rsidR="00086981" w:rsidRPr="00123919" w:rsidRDefault="00086981" w:rsidP="00086981">
            <w:pPr>
              <w:spacing w:after="0"/>
              <w:jc w:val="center"/>
              <w:rPr>
                <w:rFonts w:ascii="Calibri" w:hAnsi="Calibri"/>
              </w:rPr>
            </w:pPr>
            <w:r w:rsidRPr="00123919">
              <w:rPr>
                <w:rFonts w:ascii="Calibri" w:hAnsi="Calibri"/>
              </w:rPr>
              <w:t>100</w:t>
            </w:r>
          </w:p>
        </w:tc>
        <w:tc>
          <w:tcPr>
            <w:tcW w:w="1984" w:type="dxa"/>
            <w:tcBorders>
              <w:top w:val="nil"/>
              <w:bottom w:val="nil"/>
            </w:tcBorders>
            <w:shd w:val="clear" w:color="auto" w:fill="auto"/>
            <w:noWrap/>
          </w:tcPr>
          <w:p w14:paraId="26151C82" w14:textId="48BC56D5" w:rsidR="00086981" w:rsidRPr="00123919" w:rsidRDefault="00086981" w:rsidP="00086981">
            <w:pPr>
              <w:spacing w:after="0"/>
              <w:jc w:val="right"/>
              <w:rPr>
                <w:rFonts w:ascii="Calibri" w:hAnsi="Calibri"/>
                <w:color w:val="000000"/>
              </w:rPr>
            </w:pPr>
            <w:r w:rsidRPr="00123919">
              <w:rPr>
                <w:rFonts w:ascii="Calibri" w:hAnsi="Calibri"/>
                <w:color w:val="000000"/>
              </w:rPr>
              <w:t>1.23 (0.54-2.85)</w:t>
            </w:r>
          </w:p>
        </w:tc>
        <w:tc>
          <w:tcPr>
            <w:tcW w:w="1134" w:type="dxa"/>
            <w:tcBorders>
              <w:top w:val="nil"/>
              <w:bottom w:val="nil"/>
            </w:tcBorders>
            <w:shd w:val="clear" w:color="auto" w:fill="auto"/>
            <w:noWrap/>
            <w:vAlign w:val="bottom"/>
          </w:tcPr>
          <w:p w14:paraId="12F37E5F" w14:textId="77777777" w:rsidR="00086981" w:rsidRPr="00123919" w:rsidRDefault="00086981" w:rsidP="00086981">
            <w:pPr>
              <w:spacing w:after="0"/>
              <w:jc w:val="right"/>
              <w:rPr>
                <w:rFonts w:ascii="Calibri" w:hAnsi="Calibri"/>
                <w:color w:val="000000"/>
              </w:rPr>
            </w:pPr>
            <w:r w:rsidRPr="00123919">
              <w:rPr>
                <w:rFonts w:ascii="Calibri" w:hAnsi="Calibri"/>
                <w:color w:val="000000"/>
              </w:rPr>
              <w:t>0.6</w:t>
            </w:r>
          </w:p>
        </w:tc>
      </w:tr>
      <w:tr w:rsidR="00086981" w:rsidRPr="00123919" w14:paraId="0BE5D997"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1C168C29"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Lung</w:t>
            </w:r>
          </w:p>
        </w:tc>
        <w:tc>
          <w:tcPr>
            <w:tcW w:w="1561" w:type="dxa"/>
            <w:gridSpan w:val="2"/>
            <w:tcBorders>
              <w:top w:val="nil"/>
              <w:left w:val="single" w:sz="4" w:space="0" w:color="auto"/>
              <w:bottom w:val="nil"/>
            </w:tcBorders>
            <w:shd w:val="clear" w:color="auto" w:fill="auto"/>
            <w:noWrap/>
            <w:vAlign w:val="bottom"/>
          </w:tcPr>
          <w:p w14:paraId="280BC1A2"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191</w:t>
            </w:r>
          </w:p>
        </w:tc>
        <w:tc>
          <w:tcPr>
            <w:tcW w:w="2126" w:type="dxa"/>
            <w:gridSpan w:val="2"/>
            <w:tcBorders>
              <w:top w:val="nil"/>
              <w:bottom w:val="nil"/>
            </w:tcBorders>
            <w:shd w:val="clear" w:color="auto" w:fill="auto"/>
            <w:noWrap/>
            <w:vAlign w:val="bottom"/>
          </w:tcPr>
          <w:p w14:paraId="66103B4A"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0.47 (0.41-0.54)</w:t>
            </w:r>
          </w:p>
        </w:tc>
        <w:tc>
          <w:tcPr>
            <w:tcW w:w="1701" w:type="dxa"/>
            <w:tcBorders>
              <w:top w:val="nil"/>
              <w:bottom w:val="nil"/>
              <w:right w:val="single" w:sz="4" w:space="0" w:color="auto"/>
            </w:tcBorders>
            <w:shd w:val="clear" w:color="auto" w:fill="auto"/>
            <w:noWrap/>
            <w:vAlign w:val="bottom"/>
          </w:tcPr>
          <w:p w14:paraId="17BF851D" w14:textId="77777777"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0.96 (0.84-1.11)</w:t>
            </w:r>
          </w:p>
        </w:tc>
        <w:tc>
          <w:tcPr>
            <w:tcW w:w="1843" w:type="dxa"/>
            <w:tcBorders>
              <w:top w:val="nil"/>
              <w:left w:val="single" w:sz="4" w:space="0" w:color="auto"/>
              <w:bottom w:val="nil"/>
            </w:tcBorders>
            <w:shd w:val="clear" w:color="auto" w:fill="auto"/>
            <w:noWrap/>
            <w:vAlign w:val="bottom"/>
          </w:tcPr>
          <w:p w14:paraId="29626D59" w14:textId="4644F6D4" w:rsidR="00086981" w:rsidRPr="00123919" w:rsidRDefault="00086981" w:rsidP="00086981">
            <w:pPr>
              <w:spacing w:after="0"/>
              <w:jc w:val="center"/>
              <w:rPr>
                <w:rFonts w:ascii="Calibri" w:hAnsi="Calibri"/>
              </w:rPr>
            </w:pPr>
            <w:r w:rsidRPr="00123919">
              <w:rPr>
                <w:rFonts w:ascii="Calibri" w:hAnsi="Calibri"/>
              </w:rPr>
              <w:t>8</w:t>
            </w:r>
          </w:p>
        </w:tc>
        <w:tc>
          <w:tcPr>
            <w:tcW w:w="1843" w:type="dxa"/>
            <w:tcBorders>
              <w:top w:val="nil"/>
              <w:bottom w:val="nil"/>
            </w:tcBorders>
            <w:shd w:val="clear" w:color="auto" w:fill="auto"/>
            <w:noWrap/>
            <w:vAlign w:val="bottom"/>
          </w:tcPr>
          <w:p w14:paraId="4009B192" w14:textId="68687652" w:rsidR="00086981" w:rsidRPr="00123919" w:rsidRDefault="00086981" w:rsidP="00086981">
            <w:pPr>
              <w:spacing w:after="0"/>
              <w:jc w:val="center"/>
              <w:rPr>
                <w:rFonts w:ascii="Calibri" w:hAnsi="Calibri"/>
              </w:rPr>
            </w:pPr>
            <w:r w:rsidRPr="00123919">
              <w:rPr>
                <w:rFonts w:ascii="Calibri" w:hAnsi="Calibri"/>
              </w:rPr>
              <w:t>183</w:t>
            </w:r>
          </w:p>
        </w:tc>
        <w:tc>
          <w:tcPr>
            <w:tcW w:w="1984" w:type="dxa"/>
            <w:tcBorders>
              <w:top w:val="nil"/>
              <w:bottom w:val="nil"/>
            </w:tcBorders>
            <w:shd w:val="clear" w:color="auto" w:fill="auto"/>
            <w:noWrap/>
          </w:tcPr>
          <w:p w14:paraId="4EEDF765" w14:textId="04226DCF" w:rsidR="00086981" w:rsidRPr="00123919" w:rsidRDefault="00086981" w:rsidP="00086981">
            <w:pPr>
              <w:spacing w:after="0"/>
              <w:jc w:val="right"/>
              <w:rPr>
                <w:rFonts w:ascii="Calibri" w:hAnsi="Calibri"/>
                <w:color w:val="000000"/>
              </w:rPr>
            </w:pPr>
            <w:r w:rsidRPr="00123919">
              <w:rPr>
                <w:rFonts w:ascii="Calibri" w:hAnsi="Calibri"/>
                <w:color w:val="000000"/>
              </w:rPr>
              <w:t>1.04 (0.51-2.14)</w:t>
            </w:r>
          </w:p>
        </w:tc>
        <w:tc>
          <w:tcPr>
            <w:tcW w:w="1134" w:type="dxa"/>
            <w:tcBorders>
              <w:top w:val="nil"/>
              <w:bottom w:val="nil"/>
            </w:tcBorders>
            <w:shd w:val="clear" w:color="auto" w:fill="auto"/>
            <w:noWrap/>
            <w:vAlign w:val="bottom"/>
          </w:tcPr>
          <w:p w14:paraId="1A38B0DD" w14:textId="77777777" w:rsidR="00086981" w:rsidRPr="00123919" w:rsidRDefault="00086981" w:rsidP="00086981">
            <w:pPr>
              <w:spacing w:after="0"/>
              <w:jc w:val="right"/>
              <w:rPr>
                <w:rFonts w:ascii="Calibri" w:hAnsi="Calibri"/>
                <w:color w:val="000000"/>
              </w:rPr>
            </w:pPr>
            <w:r w:rsidRPr="00123919">
              <w:rPr>
                <w:rFonts w:ascii="Calibri" w:hAnsi="Calibri"/>
                <w:color w:val="000000"/>
              </w:rPr>
              <w:t>0.9</w:t>
            </w:r>
          </w:p>
        </w:tc>
      </w:tr>
      <w:tr w:rsidR="00086981" w:rsidRPr="00123919" w14:paraId="7CA186F6" w14:textId="77777777" w:rsidTr="000F1406">
        <w:trPr>
          <w:trHeight w:val="300"/>
        </w:trPr>
        <w:tc>
          <w:tcPr>
            <w:tcW w:w="1416" w:type="dxa"/>
            <w:tcBorders>
              <w:top w:val="nil"/>
              <w:bottom w:val="single" w:sz="4" w:space="0" w:color="auto"/>
              <w:right w:val="single" w:sz="4" w:space="0" w:color="auto"/>
            </w:tcBorders>
            <w:shd w:val="clear" w:color="auto" w:fill="auto"/>
            <w:noWrap/>
            <w:vAlign w:val="bottom"/>
            <w:hideMark/>
          </w:tcPr>
          <w:p w14:paraId="0BD93E64" w14:textId="77777777" w:rsidR="00086981" w:rsidRPr="00123919" w:rsidRDefault="00086981" w:rsidP="00086981">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Breast</w:t>
            </w:r>
          </w:p>
        </w:tc>
        <w:tc>
          <w:tcPr>
            <w:tcW w:w="1561" w:type="dxa"/>
            <w:gridSpan w:val="2"/>
            <w:tcBorders>
              <w:top w:val="nil"/>
              <w:left w:val="single" w:sz="4" w:space="0" w:color="auto"/>
              <w:bottom w:val="single" w:sz="4" w:space="0" w:color="auto"/>
            </w:tcBorders>
            <w:shd w:val="clear" w:color="auto" w:fill="auto"/>
            <w:noWrap/>
            <w:vAlign w:val="bottom"/>
          </w:tcPr>
          <w:p w14:paraId="283B2F36"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793</w:t>
            </w:r>
          </w:p>
        </w:tc>
        <w:tc>
          <w:tcPr>
            <w:tcW w:w="2126" w:type="dxa"/>
            <w:gridSpan w:val="2"/>
            <w:tcBorders>
              <w:top w:val="nil"/>
              <w:bottom w:val="single" w:sz="4" w:space="0" w:color="auto"/>
            </w:tcBorders>
            <w:shd w:val="clear" w:color="auto" w:fill="auto"/>
            <w:noWrap/>
            <w:vAlign w:val="bottom"/>
          </w:tcPr>
          <w:p w14:paraId="018EFCE5" w14:textId="77777777" w:rsidR="00086981" w:rsidRPr="00123919" w:rsidRDefault="00086981" w:rsidP="00086981">
            <w:pPr>
              <w:spacing w:after="0" w:line="240" w:lineRule="auto"/>
              <w:jc w:val="right"/>
              <w:rPr>
                <w:rFonts w:eastAsia="Times New Roman" w:cs="Times New Roman"/>
                <w:color w:val="000000"/>
                <w:lang w:eastAsia="en-GB"/>
              </w:rPr>
            </w:pPr>
            <w:r w:rsidRPr="00123919">
              <w:rPr>
                <w:rFonts w:eastAsia="Times New Roman" w:cs="Times New Roman"/>
                <w:color w:val="000000"/>
                <w:lang w:eastAsia="en-GB"/>
              </w:rPr>
              <w:t>1.94 (1.81-2.08)</w:t>
            </w:r>
          </w:p>
        </w:tc>
        <w:tc>
          <w:tcPr>
            <w:tcW w:w="1701" w:type="dxa"/>
            <w:tcBorders>
              <w:top w:val="nil"/>
              <w:bottom w:val="single" w:sz="4" w:space="0" w:color="auto"/>
              <w:right w:val="single" w:sz="4" w:space="0" w:color="auto"/>
            </w:tcBorders>
            <w:shd w:val="clear" w:color="auto" w:fill="auto"/>
            <w:noWrap/>
            <w:vAlign w:val="bottom"/>
          </w:tcPr>
          <w:p w14:paraId="65887B3C" w14:textId="77777777" w:rsidR="00086981" w:rsidRPr="00123919" w:rsidRDefault="00086981" w:rsidP="00086981">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0.98 (0.92-1.05)</w:t>
            </w:r>
          </w:p>
        </w:tc>
        <w:tc>
          <w:tcPr>
            <w:tcW w:w="1843" w:type="dxa"/>
            <w:tcBorders>
              <w:top w:val="nil"/>
              <w:left w:val="single" w:sz="4" w:space="0" w:color="auto"/>
              <w:bottom w:val="single" w:sz="4" w:space="0" w:color="auto"/>
            </w:tcBorders>
            <w:shd w:val="clear" w:color="auto" w:fill="auto"/>
            <w:noWrap/>
            <w:vAlign w:val="bottom"/>
          </w:tcPr>
          <w:p w14:paraId="3FECA6C8" w14:textId="5EBE0219" w:rsidR="00086981" w:rsidRPr="00123919" w:rsidRDefault="00086981" w:rsidP="00086981">
            <w:pPr>
              <w:spacing w:after="0"/>
              <w:jc w:val="center"/>
              <w:rPr>
                <w:rFonts w:ascii="Calibri" w:hAnsi="Calibri"/>
              </w:rPr>
            </w:pPr>
            <w:r w:rsidRPr="00123919">
              <w:rPr>
                <w:rFonts w:ascii="Calibri" w:hAnsi="Calibri"/>
              </w:rPr>
              <w:t>46</w:t>
            </w:r>
          </w:p>
        </w:tc>
        <w:tc>
          <w:tcPr>
            <w:tcW w:w="1843" w:type="dxa"/>
            <w:tcBorders>
              <w:top w:val="nil"/>
              <w:bottom w:val="single" w:sz="4" w:space="0" w:color="auto"/>
            </w:tcBorders>
            <w:shd w:val="clear" w:color="auto" w:fill="auto"/>
            <w:noWrap/>
            <w:vAlign w:val="bottom"/>
          </w:tcPr>
          <w:p w14:paraId="74C720DE" w14:textId="56301A65" w:rsidR="00086981" w:rsidRPr="00123919" w:rsidRDefault="00086981" w:rsidP="00086981">
            <w:pPr>
              <w:spacing w:after="0"/>
              <w:jc w:val="center"/>
              <w:rPr>
                <w:rFonts w:ascii="Calibri" w:hAnsi="Calibri"/>
              </w:rPr>
            </w:pPr>
            <w:r w:rsidRPr="00123919">
              <w:rPr>
                <w:rFonts w:ascii="Calibri" w:hAnsi="Calibri"/>
              </w:rPr>
              <w:t>747</w:t>
            </w:r>
          </w:p>
        </w:tc>
        <w:tc>
          <w:tcPr>
            <w:tcW w:w="1984" w:type="dxa"/>
            <w:tcBorders>
              <w:top w:val="nil"/>
              <w:bottom w:val="single" w:sz="4" w:space="0" w:color="auto"/>
            </w:tcBorders>
            <w:shd w:val="clear" w:color="auto" w:fill="auto"/>
            <w:noWrap/>
          </w:tcPr>
          <w:p w14:paraId="1644D92A" w14:textId="296C0AB1" w:rsidR="00086981" w:rsidRPr="00123919" w:rsidRDefault="00086981" w:rsidP="00086981">
            <w:pPr>
              <w:spacing w:after="0"/>
              <w:jc w:val="right"/>
              <w:rPr>
                <w:rFonts w:ascii="Calibri" w:hAnsi="Calibri"/>
                <w:color w:val="000000"/>
              </w:rPr>
            </w:pPr>
            <w:r w:rsidRPr="00123919">
              <w:rPr>
                <w:rFonts w:ascii="Calibri" w:hAnsi="Calibri"/>
                <w:color w:val="000000"/>
              </w:rPr>
              <w:t>0.93 (0.69-1.26)</w:t>
            </w:r>
          </w:p>
        </w:tc>
        <w:tc>
          <w:tcPr>
            <w:tcW w:w="1134" w:type="dxa"/>
            <w:tcBorders>
              <w:top w:val="nil"/>
              <w:bottom w:val="single" w:sz="4" w:space="0" w:color="auto"/>
            </w:tcBorders>
            <w:shd w:val="clear" w:color="auto" w:fill="auto"/>
            <w:noWrap/>
            <w:vAlign w:val="bottom"/>
          </w:tcPr>
          <w:p w14:paraId="6A4BE51D" w14:textId="0E1E300B" w:rsidR="00086981" w:rsidRPr="00123919" w:rsidRDefault="00086981" w:rsidP="00086981">
            <w:pPr>
              <w:spacing w:after="0"/>
              <w:jc w:val="right"/>
              <w:rPr>
                <w:rFonts w:ascii="Calibri" w:hAnsi="Calibri"/>
                <w:color w:val="000000"/>
              </w:rPr>
            </w:pPr>
            <w:r w:rsidRPr="00123919">
              <w:rPr>
                <w:rFonts w:ascii="Calibri" w:hAnsi="Calibri"/>
                <w:color w:val="000000"/>
              </w:rPr>
              <w:t>0.6</w:t>
            </w:r>
          </w:p>
        </w:tc>
      </w:tr>
    </w:tbl>
    <w:p w14:paraId="46A41F41" w14:textId="1086E3C2" w:rsidR="000A1C16" w:rsidRPr="00123919" w:rsidRDefault="000A1C16" w:rsidP="000A1C16">
      <w:pPr>
        <w:pStyle w:val="BodyText"/>
        <w:rPr>
          <w:rFonts w:asciiTheme="minorHAnsi" w:hAnsiTheme="minorHAnsi" w:cstheme="minorHAnsi"/>
          <w:sz w:val="22"/>
          <w:szCs w:val="22"/>
        </w:rPr>
      </w:pPr>
      <w:r w:rsidRPr="00123919">
        <w:rPr>
          <w:rFonts w:asciiTheme="minorHAnsi" w:hAnsiTheme="minorHAnsi" w:cstheme="minorHAnsi"/>
          <w:sz w:val="22"/>
          <w:szCs w:val="22"/>
          <w:vertAlign w:val="superscript"/>
        </w:rPr>
        <w:t>1</w:t>
      </w:r>
      <w:r w:rsidRPr="00123919">
        <w:rPr>
          <w:rFonts w:asciiTheme="minorHAnsi" w:hAnsiTheme="minorHAnsi" w:cstheme="minorHAnsi"/>
          <w:sz w:val="22"/>
          <w:szCs w:val="22"/>
        </w:rPr>
        <w:t xml:space="preserve"> Rate ratios calculated by Poisson regression adjusted for age group and period </w:t>
      </w:r>
    </w:p>
    <w:p w14:paraId="21DC3EFA" w14:textId="414B2914" w:rsidR="008E3436" w:rsidRPr="00123919" w:rsidRDefault="008E3436" w:rsidP="000A1C16">
      <w:pPr>
        <w:pStyle w:val="BodyText"/>
        <w:rPr>
          <w:rFonts w:asciiTheme="minorHAnsi" w:hAnsiTheme="minorHAnsi" w:cstheme="minorHAnsi"/>
          <w:sz w:val="22"/>
          <w:szCs w:val="22"/>
        </w:rPr>
      </w:pPr>
      <w:r w:rsidRPr="00123919">
        <w:rPr>
          <w:rFonts w:asciiTheme="minorHAnsi" w:hAnsiTheme="minorHAnsi" w:cstheme="minorHAnsi"/>
          <w:sz w:val="22"/>
          <w:szCs w:val="22"/>
          <w:vertAlign w:val="superscript"/>
        </w:rPr>
        <w:t>2</w:t>
      </w:r>
      <w:r w:rsidRPr="00123919">
        <w:rPr>
          <w:rFonts w:asciiTheme="minorHAnsi" w:hAnsiTheme="minorHAnsi" w:cstheme="minorHAnsi"/>
          <w:sz w:val="22"/>
          <w:szCs w:val="22"/>
        </w:rPr>
        <w:t xml:space="preserve"> RR=</w:t>
      </w:r>
      <w:r w:rsidR="00484F02" w:rsidRPr="00123919">
        <w:rPr>
          <w:rFonts w:asciiTheme="minorHAnsi" w:hAnsiTheme="minorHAnsi" w:cstheme="minorHAnsi"/>
          <w:sz w:val="22"/>
          <w:szCs w:val="22"/>
        </w:rPr>
        <w:t>2.01</w:t>
      </w:r>
      <w:r w:rsidRPr="00123919">
        <w:rPr>
          <w:rFonts w:asciiTheme="minorHAnsi" w:hAnsiTheme="minorHAnsi" w:cstheme="minorHAnsi"/>
          <w:sz w:val="22"/>
          <w:szCs w:val="22"/>
        </w:rPr>
        <w:t xml:space="preserve"> (95%CI: </w:t>
      </w:r>
      <w:r w:rsidR="00484F02" w:rsidRPr="00123919">
        <w:rPr>
          <w:rFonts w:asciiTheme="minorHAnsi" w:hAnsiTheme="minorHAnsi" w:cstheme="minorHAnsi"/>
          <w:sz w:val="22"/>
          <w:szCs w:val="22"/>
        </w:rPr>
        <w:t>1.01-4.00</w:t>
      </w:r>
      <w:r w:rsidRPr="00123919">
        <w:rPr>
          <w:rFonts w:asciiTheme="minorHAnsi" w:hAnsiTheme="minorHAnsi" w:cstheme="minorHAnsi"/>
          <w:sz w:val="22"/>
          <w:szCs w:val="22"/>
        </w:rPr>
        <w:t>), p=0.</w:t>
      </w:r>
      <w:r w:rsidR="00097A34" w:rsidRPr="00123919">
        <w:rPr>
          <w:rFonts w:asciiTheme="minorHAnsi" w:hAnsiTheme="minorHAnsi" w:cstheme="minorHAnsi"/>
          <w:sz w:val="22"/>
          <w:szCs w:val="22"/>
        </w:rPr>
        <w:t>0</w:t>
      </w:r>
      <w:r w:rsidR="00484F02" w:rsidRPr="00123919">
        <w:rPr>
          <w:rFonts w:asciiTheme="minorHAnsi" w:hAnsiTheme="minorHAnsi" w:cstheme="minorHAnsi"/>
          <w:sz w:val="22"/>
          <w:szCs w:val="22"/>
        </w:rPr>
        <w:t>7</w:t>
      </w:r>
      <w:r w:rsidRPr="00123919">
        <w:rPr>
          <w:rFonts w:asciiTheme="minorHAnsi" w:hAnsiTheme="minorHAnsi" w:cstheme="minorHAnsi"/>
          <w:sz w:val="22"/>
          <w:szCs w:val="22"/>
        </w:rPr>
        <w:t xml:space="preserve"> after additionally adjusting for area-level index of deprivation </w:t>
      </w:r>
    </w:p>
    <w:p w14:paraId="7FE45D98" w14:textId="77777777" w:rsidR="008E3436" w:rsidRPr="00123919" w:rsidRDefault="008E3436" w:rsidP="000A1C16">
      <w:pPr>
        <w:pStyle w:val="BodyText"/>
        <w:rPr>
          <w:rFonts w:asciiTheme="minorHAnsi" w:hAnsiTheme="minorHAnsi" w:cstheme="minorHAnsi"/>
          <w:sz w:val="22"/>
          <w:szCs w:val="22"/>
        </w:rPr>
      </w:pPr>
    </w:p>
    <w:p w14:paraId="4263B228" w14:textId="42405570" w:rsidR="000F1406" w:rsidRPr="00123919" w:rsidRDefault="000F1406" w:rsidP="000F1406">
      <w:pPr>
        <w:spacing w:after="0"/>
        <w:rPr>
          <w:rFonts w:cstheme="minorHAnsi"/>
          <w:b/>
        </w:rPr>
      </w:pPr>
      <w:r w:rsidRPr="00123919">
        <w:br w:type="page"/>
      </w:r>
      <w:r w:rsidR="00DE5E80" w:rsidRPr="00DE5E80">
        <w:rPr>
          <w:b/>
          <w:bCs/>
        </w:rPr>
        <w:lastRenderedPageBreak/>
        <w:t xml:space="preserve">Supplementary </w:t>
      </w:r>
      <w:r w:rsidRPr="00DE5E80">
        <w:rPr>
          <w:rFonts w:cstheme="minorHAnsi"/>
          <w:b/>
          <w:bCs/>
        </w:rPr>
        <w:t xml:space="preserve">Table </w:t>
      </w:r>
      <w:r w:rsidR="00DE5E80">
        <w:rPr>
          <w:rFonts w:cstheme="minorHAnsi"/>
          <w:b/>
          <w:bCs/>
        </w:rPr>
        <w:t>2</w:t>
      </w:r>
      <w:r w:rsidRPr="00DE5E80">
        <w:rPr>
          <w:rFonts w:cstheme="minorHAnsi"/>
          <w:b/>
          <w:bCs/>
        </w:rPr>
        <w:t>: Cancer mortality rates, Standard Mortality Rates (SMR) and adjusted Rate Ratios (RR) following HPV</w:t>
      </w:r>
      <w:r w:rsidRPr="00123919">
        <w:rPr>
          <w:rFonts w:cstheme="minorHAnsi"/>
          <w:b/>
        </w:rPr>
        <w:t xml:space="preserve"> status at baseline for women in the Manchester Cohort. Women are censored at age 85 years.</w:t>
      </w:r>
    </w:p>
    <w:p w14:paraId="79F2C4C8" w14:textId="77777777" w:rsidR="000F1406" w:rsidRPr="00123919" w:rsidRDefault="000F1406"/>
    <w:tbl>
      <w:tblPr>
        <w:tblW w:w="13608"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16"/>
        <w:gridCol w:w="1523"/>
        <w:gridCol w:w="38"/>
        <w:gridCol w:w="2088"/>
        <w:gridCol w:w="38"/>
        <w:gridCol w:w="1701"/>
        <w:gridCol w:w="1843"/>
        <w:gridCol w:w="1843"/>
        <w:gridCol w:w="1984"/>
        <w:gridCol w:w="1134"/>
      </w:tblGrid>
      <w:tr w:rsidR="000F1406" w:rsidRPr="00123919" w14:paraId="71A71150" w14:textId="77777777" w:rsidTr="00946BEA">
        <w:trPr>
          <w:trHeight w:val="300"/>
        </w:trPr>
        <w:tc>
          <w:tcPr>
            <w:tcW w:w="1416" w:type="dxa"/>
            <w:tcBorders>
              <w:top w:val="single" w:sz="4" w:space="0" w:color="auto"/>
              <w:bottom w:val="single" w:sz="4" w:space="0" w:color="auto"/>
              <w:right w:val="single" w:sz="4" w:space="0" w:color="auto"/>
            </w:tcBorders>
            <w:shd w:val="clear" w:color="auto" w:fill="auto"/>
            <w:noWrap/>
            <w:vAlign w:val="bottom"/>
          </w:tcPr>
          <w:p w14:paraId="0CEFBF1B" w14:textId="77777777" w:rsidR="000F1406" w:rsidRPr="00123919" w:rsidRDefault="000F1406" w:rsidP="00946BEA">
            <w:pPr>
              <w:spacing w:after="0" w:line="240" w:lineRule="auto"/>
              <w:rPr>
                <w:rFonts w:eastAsia="Times New Roman" w:cs="Times New Roman"/>
                <w:lang w:eastAsia="en-GB"/>
              </w:rPr>
            </w:pPr>
          </w:p>
        </w:tc>
        <w:tc>
          <w:tcPr>
            <w:tcW w:w="1523" w:type="dxa"/>
            <w:tcBorders>
              <w:top w:val="single" w:sz="4" w:space="0" w:color="auto"/>
              <w:left w:val="single" w:sz="4" w:space="0" w:color="auto"/>
              <w:bottom w:val="single" w:sz="4" w:space="0" w:color="auto"/>
            </w:tcBorders>
            <w:shd w:val="clear" w:color="auto" w:fill="auto"/>
            <w:noWrap/>
            <w:vAlign w:val="center"/>
          </w:tcPr>
          <w:p w14:paraId="64831E76" w14:textId="33F46AC2"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N cancer deaths</w:t>
            </w:r>
          </w:p>
        </w:tc>
        <w:tc>
          <w:tcPr>
            <w:tcW w:w="2126" w:type="dxa"/>
            <w:gridSpan w:val="2"/>
            <w:tcBorders>
              <w:top w:val="single" w:sz="4" w:space="0" w:color="auto"/>
              <w:bottom w:val="single" w:sz="4" w:space="0" w:color="auto"/>
            </w:tcBorders>
            <w:shd w:val="clear" w:color="auto" w:fill="auto"/>
            <w:noWrap/>
            <w:vAlign w:val="center"/>
          </w:tcPr>
          <w:p w14:paraId="153482CA" w14:textId="54B1B485"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Cancer mortality rate per 1,000</w:t>
            </w:r>
          </w:p>
        </w:tc>
        <w:tc>
          <w:tcPr>
            <w:tcW w:w="1739" w:type="dxa"/>
            <w:gridSpan w:val="2"/>
            <w:tcBorders>
              <w:top w:val="single" w:sz="4" w:space="0" w:color="auto"/>
              <w:bottom w:val="single" w:sz="4" w:space="0" w:color="auto"/>
              <w:right w:val="single" w:sz="4" w:space="0" w:color="auto"/>
            </w:tcBorders>
            <w:shd w:val="clear" w:color="auto" w:fill="auto"/>
            <w:noWrap/>
            <w:vAlign w:val="center"/>
          </w:tcPr>
          <w:p w14:paraId="1A8A44C5" w14:textId="5434E840"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SMR</w:t>
            </w:r>
          </w:p>
        </w:tc>
        <w:tc>
          <w:tcPr>
            <w:tcW w:w="1843" w:type="dxa"/>
            <w:tcBorders>
              <w:top w:val="single" w:sz="4" w:space="0" w:color="auto"/>
              <w:left w:val="single" w:sz="4" w:space="0" w:color="auto"/>
              <w:bottom w:val="single" w:sz="4" w:space="0" w:color="auto"/>
            </w:tcBorders>
            <w:shd w:val="clear" w:color="auto" w:fill="auto"/>
            <w:noWrap/>
            <w:vAlign w:val="center"/>
          </w:tcPr>
          <w:p w14:paraId="457CF4AF" w14:textId="22F8D561" w:rsidR="000F1406" w:rsidRPr="00123919" w:rsidRDefault="000F1406" w:rsidP="00946BEA">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lang w:eastAsia="en-GB"/>
              </w:rPr>
              <w:t>N cancer deaths</w:t>
            </w:r>
          </w:p>
        </w:tc>
        <w:tc>
          <w:tcPr>
            <w:tcW w:w="1843" w:type="dxa"/>
            <w:tcBorders>
              <w:top w:val="single" w:sz="4" w:space="0" w:color="auto"/>
              <w:bottom w:val="single" w:sz="4" w:space="0" w:color="auto"/>
            </w:tcBorders>
            <w:shd w:val="clear" w:color="auto" w:fill="auto"/>
            <w:noWrap/>
            <w:vAlign w:val="center"/>
          </w:tcPr>
          <w:p w14:paraId="65C3C37A" w14:textId="08D89984" w:rsidR="000F1406" w:rsidRPr="00123919" w:rsidRDefault="000F1406" w:rsidP="00946BEA">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lang w:eastAsia="en-GB"/>
              </w:rPr>
              <w:t>N cancer deaths</w:t>
            </w:r>
          </w:p>
        </w:tc>
        <w:tc>
          <w:tcPr>
            <w:tcW w:w="1984" w:type="dxa"/>
            <w:tcBorders>
              <w:top w:val="single" w:sz="4" w:space="0" w:color="auto"/>
              <w:bottom w:val="single" w:sz="4" w:space="0" w:color="auto"/>
            </w:tcBorders>
            <w:shd w:val="clear" w:color="auto" w:fill="auto"/>
            <w:noWrap/>
            <w:vAlign w:val="center"/>
          </w:tcPr>
          <w:p w14:paraId="222EFA5C" w14:textId="4EBC6A98" w:rsidR="000F1406" w:rsidRPr="00123919" w:rsidRDefault="000F1406" w:rsidP="00946BEA">
            <w:pPr>
              <w:spacing w:after="0" w:line="240" w:lineRule="auto"/>
              <w:jc w:val="center"/>
              <w:rPr>
                <w:rFonts w:eastAsia="Times New Roman" w:cs="Times New Roman"/>
                <w:b/>
                <w:bCs/>
                <w:color w:val="000000"/>
                <w:vertAlign w:val="superscript"/>
                <w:lang w:eastAsia="en-GB"/>
              </w:rPr>
            </w:pPr>
            <w:r w:rsidRPr="00123919">
              <w:rPr>
                <w:rFonts w:eastAsia="Times New Roman" w:cs="Times New Roman"/>
                <w:b/>
                <w:bCs/>
                <w:color w:val="000000"/>
                <w:lang w:eastAsia="en-GB"/>
              </w:rPr>
              <w:t>Adjusted RR</w:t>
            </w:r>
            <w:r w:rsidR="000A1C16" w:rsidRPr="00123919">
              <w:rPr>
                <w:rFonts w:eastAsia="Times New Roman" w:cs="Times New Roman"/>
                <w:b/>
                <w:bCs/>
                <w:color w:val="000000"/>
                <w:vertAlign w:val="superscript"/>
                <w:lang w:eastAsia="en-GB"/>
              </w:rPr>
              <w:t>1</w:t>
            </w:r>
          </w:p>
        </w:tc>
        <w:tc>
          <w:tcPr>
            <w:tcW w:w="1134" w:type="dxa"/>
            <w:tcBorders>
              <w:top w:val="single" w:sz="4" w:space="0" w:color="auto"/>
              <w:bottom w:val="single" w:sz="4" w:space="0" w:color="auto"/>
            </w:tcBorders>
            <w:shd w:val="clear" w:color="auto" w:fill="auto"/>
            <w:noWrap/>
            <w:vAlign w:val="center"/>
          </w:tcPr>
          <w:p w14:paraId="7F47697E" w14:textId="77777777" w:rsidR="000F1406" w:rsidRPr="00123919" w:rsidRDefault="000F1406" w:rsidP="00946BEA">
            <w:pPr>
              <w:spacing w:after="0" w:line="240" w:lineRule="auto"/>
              <w:jc w:val="center"/>
              <w:rPr>
                <w:rFonts w:eastAsia="Times New Roman" w:cs="Times New Roman"/>
                <w:b/>
                <w:bCs/>
                <w:color w:val="000000"/>
                <w:lang w:eastAsia="en-GB"/>
              </w:rPr>
            </w:pPr>
            <w:r w:rsidRPr="00123919">
              <w:rPr>
                <w:rFonts w:eastAsia="Times New Roman" w:cs="Times New Roman"/>
                <w:b/>
                <w:bCs/>
                <w:color w:val="000000"/>
                <w:lang w:eastAsia="en-GB"/>
              </w:rPr>
              <w:t>P value</w:t>
            </w:r>
          </w:p>
        </w:tc>
      </w:tr>
      <w:tr w:rsidR="00B85502" w:rsidRPr="00123919" w14:paraId="27EC84E3" w14:textId="77777777" w:rsidTr="00946BEA">
        <w:trPr>
          <w:trHeight w:val="300"/>
        </w:trPr>
        <w:tc>
          <w:tcPr>
            <w:tcW w:w="1416" w:type="dxa"/>
            <w:tcBorders>
              <w:top w:val="single" w:sz="4" w:space="0" w:color="auto"/>
              <w:bottom w:val="nil"/>
              <w:right w:val="single" w:sz="4" w:space="0" w:color="auto"/>
            </w:tcBorders>
            <w:shd w:val="clear" w:color="auto" w:fill="auto"/>
            <w:noWrap/>
            <w:vAlign w:val="bottom"/>
          </w:tcPr>
          <w:p w14:paraId="315024B9" w14:textId="77777777" w:rsidR="000F1406" w:rsidRPr="00123919" w:rsidRDefault="000F1406" w:rsidP="00946BEA">
            <w:pPr>
              <w:spacing w:after="0" w:line="240" w:lineRule="auto"/>
              <w:rPr>
                <w:rFonts w:eastAsia="Times New Roman" w:cs="Times New Roman"/>
                <w:lang w:eastAsia="en-GB"/>
              </w:rPr>
            </w:pPr>
          </w:p>
        </w:tc>
        <w:tc>
          <w:tcPr>
            <w:tcW w:w="5388" w:type="dxa"/>
            <w:gridSpan w:val="5"/>
            <w:tcBorders>
              <w:top w:val="single" w:sz="4" w:space="0" w:color="auto"/>
              <w:left w:val="single" w:sz="4" w:space="0" w:color="auto"/>
              <w:bottom w:val="nil"/>
              <w:right w:val="single" w:sz="4" w:space="0" w:color="auto"/>
            </w:tcBorders>
            <w:shd w:val="clear" w:color="auto" w:fill="auto"/>
            <w:noWrap/>
            <w:vAlign w:val="center"/>
          </w:tcPr>
          <w:p w14:paraId="6A9D8E05" w14:textId="62ED8AC7" w:rsidR="000F1406" w:rsidRPr="00123919" w:rsidRDefault="000F1406" w:rsidP="00946BEA">
            <w:pPr>
              <w:spacing w:after="0" w:line="240" w:lineRule="auto"/>
              <w:jc w:val="center"/>
              <w:rPr>
                <w:rFonts w:eastAsia="Times New Roman" w:cs="Times New Roman"/>
                <w:b/>
                <w:bCs/>
                <w:color w:val="000000"/>
                <w:u w:val="single"/>
                <w:vertAlign w:val="superscript"/>
                <w:lang w:eastAsia="en-GB"/>
              </w:rPr>
            </w:pPr>
            <w:r w:rsidRPr="00123919">
              <w:rPr>
                <w:rFonts w:eastAsia="Times New Roman" w:cs="Times New Roman"/>
                <w:b/>
                <w:bCs/>
                <w:color w:val="000000"/>
                <w:u w:val="single"/>
                <w:lang w:eastAsia="en-GB"/>
              </w:rPr>
              <w:t>Manchester Cohort of 47,625 women</w:t>
            </w:r>
          </w:p>
          <w:p w14:paraId="395E343A" w14:textId="77777777" w:rsidR="000F1406" w:rsidRPr="00123919" w:rsidRDefault="000F1406" w:rsidP="00946BEA">
            <w:pPr>
              <w:spacing w:after="0" w:line="240" w:lineRule="auto"/>
              <w:jc w:val="center"/>
              <w:rPr>
                <w:rFonts w:eastAsia="Times New Roman" w:cs="Times New Roman"/>
                <w:b/>
                <w:bCs/>
                <w:color w:val="000000"/>
                <w:u w:val="single"/>
                <w:lang w:eastAsia="en-GB"/>
              </w:rPr>
            </w:pPr>
          </w:p>
        </w:tc>
        <w:tc>
          <w:tcPr>
            <w:tcW w:w="1843" w:type="dxa"/>
            <w:tcBorders>
              <w:top w:val="single" w:sz="4" w:space="0" w:color="auto"/>
              <w:left w:val="single" w:sz="4" w:space="0" w:color="auto"/>
              <w:bottom w:val="nil"/>
            </w:tcBorders>
            <w:shd w:val="clear" w:color="auto" w:fill="auto"/>
            <w:noWrap/>
            <w:vAlign w:val="center"/>
          </w:tcPr>
          <w:p w14:paraId="269E2290" w14:textId="77777777" w:rsidR="00CC4B06" w:rsidRPr="00123919" w:rsidRDefault="00CC4B06" w:rsidP="00CC4B06">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HPV positive</w:t>
            </w:r>
          </w:p>
          <w:p w14:paraId="07163B1D" w14:textId="344C4E71" w:rsidR="000F1406" w:rsidRPr="00123919" w:rsidRDefault="00CC4B06" w:rsidP="00CC4B06">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(n=4</w:t>
            </w:r>
            <w:r w:rsidR="00365180" w:rsidRPr="00123919">
              <w:rPr>
                <w:rFonts w:eastAsia="Times New Roman" w:cs="Times New Roman"/>
                <w:b/>
                <w:bCs/>
                <w:color w:val="000000"/>
                <w:u w:val="single"/>
                <w:lang w:eastAsia="en-GB"/>
              </w:rPr>
              <w:t>25</w:t>
            </w:r>
            <w:r w:rsidRPr="00123919">
              <w:rPr>
                <w:rFonts w:eastAsia="Times New Roman" w:cs="Times New Roman"/>
                <w:b/>
                <w:bCs/>
                <w:color w:val="000000"/>
                <w:u w:val="single"/>
                <w:lang w:eastAsia="en-GB"/>
              </w:rPr>
              <w:t>)</w:t>
            </w:r>
          </w:p>
        </w:tc>
        <w:tc>
          <w:tcPr>
            <w:tcW w:w="1843" w:type="dxa"/>
            <w:tcBorders>
              <w:top w:val="single" w:sz="4" w:space="0" w:color="auto"/>
              <w:bottom w:val="nil"/>
            </w:tcBorders>
            <w:shd w:val="clear" w:color="auto" w:fill="auto"/>
            <w:noWrap/>
            <w:vAlign w:val="center"/>
          </w:tcPr>
          <w:p w14:paraId="5127CB3E" w14:textId="77777777" w:rsidR="00CC4B06" w:rsidRPr="00123919" w:rsidRDefault="00CC4B06" w:rsidP="00CC4B06">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HPV negative</w:t>
            </w:r>
          </w:p>
          <w:p w14:paraId="78BEE01A" w14:textId="13761D6A" w:rsidR="000F1406" w:rsidRPr="00123919" w:rsidRDefault="00CC4B06" w:rsidP="00CC4B06">
            <w:pPr>
              <w:spacing w:after="0" w:line="240" w:lineRule="auto"/>
              <w:jc w:val="center"/>
              <w:rPr>
                <w:rFonts w:eastAsia="Times New Roman" w:cs="Times New Roman"/>
                <w:b/>
                <w:bCs/>
                <w:color w:val="000000"/>
                <w:u w:val="single"/>
                <w:lang w:eastAsia="en-GB"/>
              </w:rPr>
            </w:pPr>
            <w:r w:rsidRPr="00123919">
              <w:rPr>
                <w:rFonts w:eastAsia="Times New Roman" w:cs="Times New Roman"/>
                <w:b/>
                <w:bCs/>
                <w:color w:val="000000"/>
                <w:u w:val="single"/>
                <w:lang w:eastAsia="en-GB"/>
              </w:rPr>
              <w:t>(n=</w:t>
            </w:r>
            <w:r w:rsidRPr="00123919">
              <w:rPr>
                <w:rFonts w:cstheme="minorHAnsi"/>
                <w:b/>
                <w:sz w:val="20"/>
                <w:szCs w:val="20"/>
                <w:u w:val="single"/>
              </w:rPr>
              <w:t>57</w:t>
            </w:r>
            <w:r w:rsidR="00365180" w:rsidRPr="00123919">
              <w:rPr>
                <w:rFonts w:cstheme="minorHAnsi"/>
                <w:b/>
                <w:sz w:val="20"/>
                <w:szCs w:val="20"/>
                <w:u w:val="single"/>
              </w:rPr>
              <w:t>90</w:t>
            </w:r>
            <w:r w:rsidRPr="00123919">
              <w:rPr>
                <w:rFonts w:cstheme="minorHAnsi"/>
                <w:b/>
                <w:sz w:val="20"/>
                <w:szCs w:val="20"/>
                <w:u w:val="single"/>
              </w:rPr>
              <w:t>)</w:t>
            </w:r>
          </w:p>
        </w:tc>
        <w:tc>
          <w:tcPr>
            <w:tcW w:w="1984" w:type="dxa"/>
            <w:tcBorders>
              <w:top w:val="single" w:sz="4" w:space="0" w:color="auto"/>
              <w:bottom w:val="nil"/>
            </w:tcBorders>
            <w:shd w:val="clear" w:color="auto" w:fill="auto"/>
            <w:noWrap/>
            <w:vAlign w:val="center"/>
          </w:tcPr>
          <w:p w14:paraId="4DA838C2" w14:textId="77777777" w:rsidR="000F1406" w:rsidRPr="00123919" w:rsidRDefault="000F1406" w:rsidP="00946BEA">
            <w:pPr>
              <w:spacing w:after="0" w:line="240" w:lineRule="auto"/>
              <w:jc w:val="center"/>
              <w:rPr>
                <w:rFonts w:eastAsia="Times New Roman" w:cs="Times New Roman"/>
                <w:b/>
                <w:bCs/>
                <w:color w:val="000000"/>
                <w:lang w:eastAsia="en-GB"/>
              </w:rPr>
            </w:pPr>
          </w:p>
        </w:tc>
        <w:tc>
          <w:tcPr>
            <w:tcW w:w="1134" w:type="dxa"/>
            <w:tcBorders>
              <w:top w:val="single" w:sz="4" w:space="0" w:color="auto"/>
              <w:bottom w:val="nil"/>
            </w:tcBorders>
            <w:shd w:val="clear" w:color="auto" w:fill="auto"/>
            <w:noWrap/>
            <w:vAlign w:val="center"/>
          </w:tcPr>
          <w:p w14:paraId="4996594C" w14:textId="77777777" w:rsidR="000F1406" w:rsidRPr="00123919" w:rsidRDefault="000F1406" w:rsidP="00946BEA">
            <w:pPr>
              <w:spacing w:after="0" w:line="240" w:lineRule="auto"/>
              <w:jc w:val="center"/>
              <w:rPr>
                <w:rFonts w:eastAsia="Times New Roman" w:cs="Times New Roman"/>
                <w:b/>
                <w:bCs/>
                <w:color w:val="000000"/>
                <w:lang w:eastAsia="en-GB"/>
              </w:rPr>
            </w:pPr>
          </w:p>
        </w:tc>
      </w:tr>
      <w:tr w:rsidR="00CC4B06" w:rsidRPr="00123919" w14:paraId="43FB6B6B"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6BA28DD3"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Cervix</w:t>
            </w:r>
          </w:p>
        </w:tc>
        <w:tc>
          <w:tcPr>
            <w:tcW w:w="1561" w:type="dxa"/>
            <w:gridSpan w:val="2"/>
            <w:tcBorders>
              <w:top w:val="nil"/>
              <w:left w:val="single" w:sz="4" w:space="0" w:color="auto"/>
              <w:bottom w:val="nil"/>
            </w:tcBorders>
            <w:shd w:val="clear" w:color="auto" w:fill="auto"/>
            <w:noWrap/>
          </w:tcPr>
          <w:p w14:paraId="5627CE6A"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35</w:t>
            </w:r>
          </w:p>
        </w:tc>
        <w:tc>
          <w:tcPr>
            <w:tcW w:w="2126" w:type="dxa"/>
            <w:gridSpan w:val="2"/>
            <w:tcBorders>
              <w:top w:val="nil"/>
              <w:bottom w:val="nil"/>
            </w:tcBorders>
            <w:shd w:val="clear" w:color="auto" w:fill="auto"/>
            <w:noWrap/>
          </w:tcPr>
          <w:p w14:paraId="50268E9A" w14:textId="29F65FCD"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0.028 (0.020-0.039)</w:t>
            </w:r>
          </w:p>
        </w:tc>
        <w:tc>
          <w:tcPr>
            <w:tcW w:w="1701" w:type="dxa"/>
            <w:tcBorders>
              <w:top w:val="nil"/>
              <w:bottom w:val="nil"/>
              <w:right w:val="single" w:sz="4" w:space="0" w:color="auto"/>
            </w:tcBorders>
            <w:shd w:val="clear" w:color="auto" w:fill="auto"/>
            <w:noWrap/>
          </w:tcPr>
          <w:p w14:paraId="72397878" w14:textId="2BDEC7D8"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0.67 (0.48-0.94)</w:t>
            </w:r>
          </w:p>
        </w:tc>
        <w:tc>
          <w:tcPr>
            <w:tcW w:w="1843" w:type="dxa"/>
            <w:tcBorders>
              <w:top w:val="nil"/>
              <w:left w:val="single" w:sz="4" w:space="0" w:color="auto"/>
              <w:bottom w:val="nil"/>
            </w:tcBorders>
            <w:shd w:val="clear" w:color="auto" w:fill="auto"/>
            <w:noWrap/>
          </w:tcPr>
          <w:p w14:paraId="21CF7B39" w14:textId="0B987C7C" w:rsidR="00CC4B06" w:rsidRPr="00123919" w:rsidRDefault="00CC4B06" w:rsidP="00CC4B06">
            <w:pPr>
              <w:spacing w:after="0"/>
              <w:jc w:val="center"/>
              <w:rPr>
                <w:rFonts w:ascii="Calibri" w:hAnsi="Calibri"/>
                <w:color w:val="000000"/>
              </w:rPr>
            </w:pPr>
            <w:r w:rsidRPr="00123919">
              <w:rPr>
                <w:rFonts w:ascii="Calibri" w:hAnsi="Calibri"/>
                <w:color w:val="000000"/>
              </w:rPr>
              <w:t>2</w:t>
            </w:r>
          </w:p>
        </w:tc>
        <w:tc>
          <w:tcPr>
            <w:tcW w:w="1843" w:type="dxa"/>
            <w:tcBorders>
              <w:top w:val="nil"/>
              <w:bottom w:val="nil"/>
            </w:tcBorders>
            <w:shd w:val="clear" w:color="auto" w:fill="auto"/>
            <w:noWrap/>
          </w:tcPr>
          <w:p w14:paraId="2FB6F547" w14:textId="59ACD3AF" w:rsidR="00CC4B06" w:rsidRPr="00123919" w:rsidRDefault="00CC4B06" w:rsidP="00CC4B06">
            <w:pPr>
              <w:spacing w:after="0"/>
              <w:jc w:val="center"/>
              <w:rPr>
                <w:rFonts w:ascii="Calibri" w:hAnsi="Calibri"/>
                <w:color w:val="000000"/>
              </w:rPr>
            </w:pPr>
            <w:r w:rsidRPr="00123919">
              <w:rPr>
                <w:rFonts w:ascii="Calibri" w:hAnsi="Calibri"/>
                <w:color w:val="000000"/>
              </w:rPr>
              <w:t>3</w:t>
            </w:r>
          </w:p>
        </w:tc>
        <w:tc>
          <w:tcPr>
            <w:tcW w:w="1984" w:type="dxa"/>
            <w:tcBorders>
              <w:top w:val="nil"/>
              <w:bottom w:val="nil"/>
            </w:tcBorders>
            <w:shd w:val="clear" w:color="auto" w:fill="auto"/>
            <w:noWrap/>
            <w:vAlign w:val="bottom"/>
          </w:tcPr>
          <w:p w14:paraId="18EC67C8" w14:textId="281B7654" w:rsidR="00CC4B06" w:rsidRPr="00123919" w:rsidRDefault="00CC4B06" w:rsidP="00CC4B06">
            <w:pPr>
              <w:spacing w:after="0"/>
              <w:jc w:val="right"/>
              <w:rPr>
                <w:rFonts w:ascii="Calibri" w:hAnsi="Calibri"/>
                <w:color w:val="000000"/>
              </w:rPr>
            </w:pPr>
            <w:r w:rsidRPr="00123919">
              <w:rPr>
                <w:rFonts w:ascii="Calibri" w:hAnsi="Calibri"/>
                <w:color w:val="000000"/>
              </w:rPr>
              <w:t>11.</w:t>
            </w:r>
            <w:r w:rsidR="00F456AB" w:rsidRPr="00123919">
              <w:rPr>
                <w:rFonts w:ascii="Calibri" w:hAnsi="Calibri"/>
                <w:color w:val="000000"/>
              </w:rPr>
              <w:t>51</w:t>
            </w:r>
            <w:r w:rsidRPr="00123919">
              <w:rPr>
                <w:rFonts w:ascii="Calibri" w:hAnsi="Calibri"/>
                <w:color w:val="000000"/>
              </w:rPr>
              <w:t xml:space="preserve"> (1.6</w:t>
            </w:r>
            <w:r w:rsidR="00F456AB" w:rsidRPr="00123919">
              <w:rPr>
                <w:rFonts w:ascii="Calibri" w:hAnsi="Calibri"/>
                <w:color w:val="000000"/>
              </w:rPr>
              <w:t>8</w:t>
            </w:r>
            <w:r w:rsidRPr="00123919">
              <w:rPr>
                <w:rFonts w:ascii="Calibri" w:hAnsi="Calibri"/>
                <w:color w:val="000000"/>
              </w:rPr>
              <w:t>-7</w:t>
            </w:r>
            <w:r w:rsidR="00F456AB" w:rsidRPr="00123919">
              <w:rPr>
                <w:rFonts w:ascii="Calibri" w:hAnsi="Calibri"/>
                <w:color w:val="000000"/>
              </w:rPr>
              <w:t>8.48</w:t>
            </w:r>
            <w:r w:rsidRPr="00123919">
              <w:rPr>
                <w:rFonts w:ascii="Calibri" w:hAnsi="Calibri"/>
                <w:color w:val="000000"/>
              </w:rPr>
              <w:t>)</w:t>
            </w:r>
          </w:p>
        </w:tc>
        <w:tc>
          <w:tcPr>
            <w:tcW w:w="1134" w:type="dxa"/>
            <w:tcBorders>
              <w:top w:val="nil"/>
              <w:bottom w:val="nil"/>
            </w:tcBorders>
            <w:shd w:val="clear" w:color="auto" w:fill="auto"/>
            <w:noWrap/>
            <w:vAlign w:val="bottom"/>
          </w:tcPr>
          <w:p w14:paraId="405625F8" w14:textId="13E7D925" w:rsidR="00CC4B06" w:rsidRPr="00123919" w:rsidRDefault="00CC4B06" w:rsidP="00CC4B06">
            <w:pPr>
              <w:spacing w:after="0"/>
              <w:jc w:val="right"/>
              <w:rPr>
                <w:rFonts w:ascii="Calibri" w:hAnsi="Calibri"/>
                <w:color w:val="000000"/>
              </w:rPr>
            </w:pPr>
            <w:r w:rsidRPr="00123919">
              <w:rPr>
                <w:rFonts w:ascii="Calibri" w:hAnsi="Calibri"/>
                <w:color w:val="000000"/>
              </w:rPr>
              <w:t>0.03</w:t>
            </w:r>
          </w:p>
        </w:tc>
      </w:tr>
      <w:tr w:rsidR="00CC4B06" w:rsidRPr="00123919" w14:paraId="089E5002"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1F54B6EC"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Vulva</w:t>
            </w:r>
          </w:p>
        </w:tc>
        <w:tc>
          <w:tcPr>
            <w:tcW w:w="1561" w:type="dxa"/>
            <w:gridSpan w:val="2"/>
            <w:tcBorders>
              <w:top w:val="nil"/>
              <w:left w:val="single" w:sz="4" w:space="0" w:color="auto"/>
              <w:bottom w:val="nil"/>
            </w:tcBorders>
            <w:shd w:val="clear" w:color="auto" w:fill="auto"/>
            <w:noWrap/>
          </w:tcPr>
          <w:p w14:paraId="0FFA476A"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12</w:t>
            </w:r>
          </w:p>
        </w:tc>
        <w:tc>
          <w:tcPr>
            <w:tcW w:w="2126" w:type="dxa"/>
            <w:gridSpan w:val="2"/>
            <w:tcBorders>
              <w:top w:val="nil"/>
              <w:bottom w:val="nil"/>
            </w:tcBorders>
            <w:shd w:val="clear" w:color="auto" w:fill="auto"/>
            <w:noWrap/>
          </w:tcPr>
          <w:p w14:paraId="0F927285" w14:textId="5680E97B"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0.010 (0.006-0.017)</w:t>
            </w:r>
          </w:p>
        </w:tc>
        <w:tc>
          <w:tcPr>
            <w:tcW w:w="1701" w:type="dxa"/>
            <w:tcBorders>
              <w:top w:val="nil"/>
              <w:bottom w:val="nil"/>
              <w:right w:val="single" w:sz="4" w:space="0" w:color="auto"/>
            </w:tcBorders>
            <w:shd w:val="clear" w:color="auto" w:fill="auto"/>
            <w:noWrap/>
          </w:tcPr>
          <w:p w14:paraId="004016F6" w14:textId="74C5F3D5"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1.22 (0.69-2.15)</w:t>
            </w:r>
          </w:p>
        </w:tc>
        <w:tc>
          <w:tcPr>
            <w:tcW w:w="1843" w:type="dxa"/>
            <w:tcBorders>
              <w:top w:val="nil"/>
              <w:left w:val="single" w:sz="4" w:space="0" w:color="auto"/>
              <w:bottom w:val="nil"/>
            </w:tcBorders>
            <w:shd w:val="clear" w:color="auto" w:fill="auto"/>
            <w:noWrap/>
          </w:tcPr>
          <w:p w14:paraId="35BD8926" w14:textId="73EC62AE" w:rsidR="00CC4B06" w:rsidRPr="00123919" w:rsidRDefault="00CC4B06" w:rsidP="00CC4B06">
            <w:pPr>
              <w:spacing w:after="0"/>
              <w:jc w:val="center"/>
              <w:rPr>
                <w:rFonts w:ascii="Calibri" w:hAnsi="Calibri"/>
                <w:color w:val="000000"/>
              </w:rPr>
            </w:pPr>
            <w:r w:rsidRPr="00123919">
              <w:rPr>
                <w:rFonts w:ascii="Calibri" w:hAnsi="Calibri"/>
                <w:color w:val="000000"/>
              </w:rPr>
              <w:t>0</w:t>
            </w:r>
          </w:p>
        </w:tc>
        <w:tc>
          <w:tcPr>
            <w:tcW w:w="1843" w:type="dxa"/>
            <w:tcBorders>
              <w:top w:val="nil"/>
              <w:bottom w:val="nil"/>
            </w:tcBorders>
            <w:shd w:val="clear" w:color="auto" w:fill="auto"/>
            <w:noWrap/>
          </w:tcPr>
          <w:p w14:paraId="43434FF9" w14:textId="362B5D0E" w:rsidR="00CC4B06" w:rsidRPr="00123919" w:rsidRDefault="00CC4B06" w:rsidP="00CC4B06">
            <w:pPr>
              <w:spacing w:after="0"/>
              <w:jc w:val="center"/>
              <w:rPr>
                <w:rFonts w:ascii="Calibri" w:hAnsi="Calibri"/>
                <w:color w:val="000000"/>
              </w:rPr>
            </w:pPr>
            <w:r w:rsidRPr="00123919">
              <w:rPr>
                <w:rFonts w:ascii="Calibri" w:hAnsi="Calibri"/>
                <w:color w:val="000000"/>
              </w:rPr>
              <w:t>1</w:t>
            </w:r>
          </w:p>
        </w:tc>
        <w:tc>
          <w:tcPr>
            <w:tcW w:w="1984" w:type="dxa"/>
            <w:tcBorders>
              <w:top w:val="nil"/>
              <w:bottom w:val="nil"/>
            </w:tcBorders>
            <w:shd w:val="clear" w:color="auto" w:fill="auto"/>
            <w:noWrap/>
            <w:vAlign w:val="bottom"/>
          </w:tcPr>
          <w:p w14:paraId="085FCB2B" w14:textId="77777777" w:rsidR="00CC4B06" w:rsidRPr="00123919" w:rsidRDefault="00CC4B06" w:rsidP="00CC4B06">
            <w:pPr>
              <w:spacing w:after="0"/>
              <w:jc w:val="right"/>
              <w:rPr>
                <w:sz w:val="20"/>
                <w:szCs w:val="20"/>
              </w:rPr>
            </w:pPr>
          </w:p>
        </w:tc>
        <w:tc>
          <w:tcPr>
            <w:tcW w:w="1134" w:type="dxa"/>
            <w:tcBorders>
              <w:top w:val="nil"/>
              <w:bottom w:val="nil"/>
            </w:tcBorders>
            <w:shd w:val="clear" w:color="auto" w:fill="auto"/>
            <w:noWrap/>
            <w:vAlign w:val="bottom"/>
          </w:tcPr>
          <w:p w14:paraId="5E01DD94" w14:textId="77777777" w:rsidR="00CC4B06" w:rsidRPr="00123919" w:rsidRDefault="00CC4B06" w:rsidP="00CC4B06">
            <w:pPr>
              <w:spacing w:after="0"/>
              <w:jc w:val="right"/>
              <w:rPr>
                <w:rFonts w:ascii="Calibri" w:hAnsi="Calibri"/>
                <w:color w:val="000000"/>
              </w:rPr>
            </w:pPr>
            <w:r w:rsidRPr="00123919">
              <w:rPr>
                <w:rFonts w:ascii="Calibri" w:hAnsi="Calibri"/>
                <w:color w:val="000000"/>
              </w:rPr>
              <w:t> </w:t>
            </w:r>
          </w:p>
        </w:tc>
      </w:tr>
      <w:tr w:rsidR="00CC4B06" w:rsidRPr="00123919" w14:paraId="2098BE73" w14:textId="77777777" w:rsidTr="000F1406">
        <w:trPr>
          <w:trHeight w:val="315"/>
        </w:trPr>
        <w:tc>
          <w:tcPr>
            <w:tcW w:w="1416" w:type="dxa"/>
            <w:tcBorders>
              <w:top w:val="nil"/>
              <w:bottom w:val="nil"/>
              <w:right w:val="single" w:sz="4" w:space="0" w:color="auto"/>
            </w:tcBorders>
            <w:shd w:val="clear" w:color="auto" w:fill="auto"/>
            <w:noWrap/>
            <w:vAlign w:val="bottom"/>
            <w:hideMark/>
          </w:tcPr>
          <w:p w14:paraId="3C701D04"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Vagina</w:t>
            </w:r>
          </w:p>
        </w:tc>
        <w:tc>
          <w:tcPr>
            <w:tcW w:w="1561" w:type="dxa"/>
            <w:gridSpan w:val="2"/>
            <w:tcBorders>
              <w:top w:val="nil"/>
              <w:left w:val="single" w:sz="4" w:space="0" w:color="auto"/>
              <w:bottom w:val="nil"/>
            </w:tcBorders>
            <w:shd w:val="clear" w:color="auto" w:fill="auto"/>
            <w:noWrap/>
          </w:tcPr>
          <w:p w14:paraId="3415F673"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5</w:t>
            </w:r>
          </w:p>
        </w:tc>
        <w:tc>
          <w:tcPr>
            <w:tcW w:w="2126" w:type="dxa"/>
            <w:gridSpan w:val="2"/>
            <w:tcBorders>
              <w:top w:val="nil"/>
              <w:bottom w:val="nil"/>
            </w:tcBorders>
            <w:shd w:val="clear" w:color="auto" w:fill="auto"/>
            <w:noWrap/>
          </w:tcPr>
          <w:p w14:paraId="499C6501" w14:textId="18419F58"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0.004 (0.002-0.010)</w:t>
            </w:r>
          </w:p>
        </w:tc>
        <w:tc>
          <w:tcPr>
            <w:tcW w:w="1701" w:type="dxa"/>
            <w:tcBorders>
              <w:top w:val="nil"/>
              <w:bottom w:val="nil"/>
              <w:right w:val="single" w:sz="4" w:space="0" w:color="auto"/>
            </w:tcBorders>
            <w:shd w:val="clear" w:color="auto" w:fill="auto"/>
            <w:noWrap/>
          </w:tcPr>
          <w:p w14:paraId="0FDBBF4B" w14:textId="459CB8E7"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1.50 (0.62-3.60)</w:t>
            </w:r>
          </w:p>
        </w:tc>
        <w:tc>
          <w:tcPr>
            <w:tcW w:w="1843" w:type="dxa"/>
            <w:tcBorders>
              <w:top w:val="nil"/>
              <w:left w:val="single" w:sz="4" w:space="0" w:color="auto"/>
              <w:bottom w:val="nil"/>
            </w:tcBorders>
            <w:shd w:val="clear" w:color="auto" w:fill="auto"/>
            <w:noWrap/>
          </w:tcPr>
          <w:p w14:paraId="7C46513F" w14:textId="4E92B1E9" w:rsidR="00CC4B06" w:rsidRPr="00123919" w:rsidRDefault="00CC4B06" w:rsidP="00CC4B06">
            <w:pPr>
              <w:spacing w:after="0"/>
              <w:jc w:val="center"/>
              <w:rPr>
                <w:rFonts w:ascii="Calibri" w:hAnsi="Calibri"/>
                <w:color w:val="000000"/>
              </w:rPr>
            </w:pPr>
            <w:r w:rsidRPr="00123919">
              <w:rPr>
                <w:rFonts w:ascii="Calibri" w:hAnsi="Calibri"/>
                <w:color w:val="000000"/>
              </w:rPr>
              <w:t>0</w:t>
            </w:r>
          </w:p>
        </w:tc>
        <w:tc>
          <w:tcPr>
            <w:tcW w:w="1843" w:type="dxa"/>
            <w:tcBorders>
              <w:top w:val="nil"/>
              <w:bottom w:val="nil"/>
            </w:tcBorders>
            <w:shd w:val="clear" w:color="auto" w:fill="auto"/>
            <w:noWrap/>
          </w:tcPr>
          <w:p w14:paraId="30A7D626" w14:textId="15425027" w:rsidR="00CC4B06" w:rsidRPr="00123919" w:rsidRDefault="00CC4B06" w:rsidP="00CC4B06">
            <w:pPr>
              <w:spacing w:after="0"/>
              <w:jc w:val="center"/>
              <w:rPr>
                <w:rFonts w:ascii="Calibri" w:hAnsi="Calibri"/>
                <w:color w:val="000000"/>
              </w:rPr>
            </w:pPr>
            <w:r w:rsidRPr="00123919">
              <w:rPr>
                <w:rFonts w:ascii="Calibri" w:hAnsi="Calibri"/>
                <w:color w:val="000000"/>
              </w:rPr>
              <w:t>0</w:t>
            </w:r>
          </w:p>
        </w:tc>
        <w:tc>
          <w:tcPr>
            <w:tcW w:w="1984" w:type="dxa"/>
            <w:tcBorders>
              <w:top w:val="nil"/>
              <w:bottom w:val="nil"/>
            </w:tcBorders>
            <w:shd w:val="clear" w:color="auto" w:fill="auto"/>
            <w:noWrap/>
            <w:vAlign w:val="bottom"/>
          </w:tcPr>
          <w:p w14:paraId="31CF37D0" w14:textId="77777777" w:rsidR="00CC4B06" w:rsidRPr="00123919" w:rsidRDefault="00CC4B06" w:rsidP="00CC4B06">
            <w:pPr>
              <w:spacing w:after="0"/>
              <w:jc w:val="right"/>
              <w:rPr>
                <w:sz w:val="20"/>
                <w:szCs w:val="20"/>
              </w:rPr>
            </w:pPr>
          </w:p>
        </w:tc>
        <w:tc>
          <w:tcPr>
            <w:tcW w:w="1134" w:type="dxa"/>
            <w:tcBorders>
              <w:top w:val="nil"/>
              <w:bottom w:val="nil"/>
            </w:tcBorders>
            <w:shd w:val="clear" w:color="auto" w:fill="auto"/>
            <w:noWrap/>
            <w:vAlign w:val="bottom"/>
          </w:tcPr>
          <w:p w14:paraId="759CEF64" w14:textId="77777777" w:rsidR="00CC4B06" w:rsidRPr="00123919" w:rsidRDefault="00CC4B06" w:rsidP="00CC4B06">
            <w:pPr>
              <w:spacing w:after="0"/>
              <w:jc w:val="right"/>
              <w:rPr>
                <w:rFonts w:ascii="Calibri" w:hAnsi="Calibri"/>
                <w:color w:val="000000"/>
              </w:rPr>
            </w:pPr>
            <w:r w:rsidRPr="00123919">
              <w:rPr>
                <w:rFonts w:ascii="Calibri" w:hAnsi="Calibri"/>
                <w:color w:val="000000"/>
              </w:rPr>
              <w:t> </w:t>
            </w:r>
          </w:p>
        </w:tc>
      </w:tr>
      <w:tr w:rsidR="00CC4B06" w:rsidRPr="00123919" w14:paraId="5567337C"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1ECF03A4"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Anus</w:t>
            </w:r>
          </w:p>
        </w:tc>
        <w:tc>
          <w:tcPr>
            <w:tcW w:w="1561" w:type="dxa"/>
            <w:gridSpan w:val="2"/>
            <w:tcBorders>
              <w:top w:val="nil"/>
              <w:left w:val="single" w:sz="4" w:space="0" w:color="auto"/>
              <w:bottom w:val="nil"/>
            </w:tcBorders>
            <w:shd w:val="clear" w:color="auto" w:fill="auto"/>
            <w:noWrap/>
          </w:tcPr>
          <w:p w14:paraId="06CB7775"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11</w:t>
            </w:r>
          </w:p>
        </w:tc>
        <w:tc>
          <w:tcPr>
            <w:tcW w:w="2126" w:type="dxa"/>
            <w:gridSpan w:val="2"/>
            <w:tcBorders>
              <w:top w:val="nil"/>
              <w:bottom w:val="nil"/>
            </w:tcBorders>
            <w:shd w:val="clear" w:color="auto" w:fill="auto"/>
            <w:noWrap/>
          </w:tcPr>
          <w:p w14:paraId="46B284EB" w14:textId="77777777"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0.009 (0.005-0.016)</w:t>
            </w:r>
          </w:p>
        </w:tc>
        <w:tc>
          <w:tcPr>
            <w:tcW w:w="1701" w:type="dxa"/>
            <w:tcBorders>
              <w:top w:val="nil"/>
              <w:bottom w:val="nil"/>
              <w:right w:val="single" w:sz="4" w:space="0" w:color="auto"/>
            </w:tcBorders>
            <w:shd w:val="clear" w:color="auto" w:fill="auto"/>
            <w:noWrap/>
          </w:tcPr>
          <w:p w14:paraId="49A1F4CD" w14:textId="0918F955"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1.79 (0.99-3.23)</w:t>
            </w:r>
          </w:p>
        </w:tc>
        <w:tc>
          <w:tcPr>
            <w:tcW w:w="1843" w:type="dxa"/>
            <w:tcBorders>
              <w:top w:val="nil"/>
              <w:left w:val="single" w:sz="4" w:space="0" w:color="auto"/>
              <w:bottom w:val="nil"/>
            </w:tcBorders>
            <w:shd w:val="clear" w:color="auto" w:fill="auto"/>
            <w:noWrap/>
          </w:tcPr>
          <w:p w14:paraId="6539369C" w14:textId="6CC0057E" w:rsidR="00CC4B06" w:rsidRPr="00123919" w:rsidRDefault="00CC4B06" w:rsidP="00CC4B06">
            <w:pPr>
              <w:spacing w:after="0"/>
              <w:jc w:val="center"/>
              <w:rPr>
                <w:rFonts w:ascii="Calibri" w:hAnsi="Calibri"/>
                <w:color w:val="000000"/>
              </w:rPr>
            </w:pPr>
            <w:r w:rsidRPr="00123919">
              <w:rPr>
                <w:rFonts w:ascii="Calibri" w:hAnsi="Calibri"/>
                <w:color w:val="000000"/>
              </w:rPr>
              <w:t>1</w:t>
            </w:r>
          </w:p>
        </w:tc>
        <w:tc>
          <w:tcPr>
            <w:tcW w:w="1843" w:type="dxa"/>
            <w:tcBorders>
              <w:top w:val="nil"/>
              <w:bottom w:val="nil"/>
            </w:tcBorders>
            <w:shd w:val="clear" w:color="auto" w:fill="auto"/>
            <w:noWrap/>
          </w:tcPr>
          <w:p w14:paraId="5EF0EC37" w14:textId="0A2E7D64" w:rsidR="00CC4B06" w:rsidRPr="00123919" w:rsidRDefault="00CC4B06" w:rsidP="00CC4B06">
            <w:pPr>
              <w:spacing w:after="0"/>
              <w:jc w:val="center"/>
              <w:rPr>
                <w:rFonts w:ascii="Calibri" w:hAnsi="Calibri"/>
                <w:color w:val="000000"/>
              </w:rPr>
            </w:pPr>
            <w:r w:rsidRPr="00123919">
              <w:rPr>
                <w:rFonts w:ascii="Calibri" w:hAnsi="Calibri"/>
                <w:color w:val="000000"/>
              </w:rPr>
              <w:t>1</w:t>
            </w:r>
          </w:p>
        </w:tc>
        <w:tc>
          <w:tcPr>
            <w:tcW w:w="1984" w:type="dxa"/>
            <w:tcBorders>
              <w:top w:val="nil"/>
              <w:bottom w:val="nil"/>
            </w:tcBorders>
            <w:shd w:val="clear" w:color="auto" w:fill="auto"/>
            <w:noWrap/>
            <w:vAlign w:val="bottom"/>
          </w:tcPr>
          <w:p w14:paraId="5BA2E93F" w14:textId="1EFD53AC" w:rsidR="00CC4B06" w:rsidRPr="00123919" w:rsidRDefault="00F456AB" w:rsidP="00CC4B06">
            <w:pPr>
              <w:spacing w:after="0"/>
              <w:jc w:val="right"/>
              <w:rPr>
                <w:rFonts w:ascii="Calibri" w:hAnsi="Calibri"/>
                <w:color w:val="000000"/>
              </w:rPr>
            </w:pPr>
            <w:r w:rsidRPr="00123919">
              <w:rPr>
                <w:rFonts w:ascii="Calibri" w:hAnsi="Calibri"/>
                <w:color w:val="000000"/>
              </w:rPr>
              <w:t>19.86</w:t>
            </w:r>
            <w:r w:rsidR="00CC4B06" w:rsidRPr="00123919">
              <w:rPr>
                <w:rFonts w:ascii="Calibri" w:hAnsi="Calibri"/>
                <w:color w:val="000000"/>
              </w:rPr>
              <w:t xml:space="preserve"> (1.</w:t>
            </w:r>
            <w:r w:rsidRPr="00123919">
              <w:rPr>
                <w:rFonts w:ascii="Calibri" w:hAnsi="Calibri"/>
                <w:color w:val="000000"/>
              </w:rPr>
              <w:t>24</w:t>
            </w:r>
            <w:r w:rsidR="00CC4B06" w:rsidRPr="00123919">
              <w:rPr>
                <w:rFonts w:ascii="Calibri" w:hAnsi="Calibri"/>
                <w:color w:val="000000"/>
              </w:rPr>
              <w:t>-</w:t>
            </w:r>
            <w:r w:rsidRPr="00123919">
              <w:rPr>
                <w:rFonts w:ascii="Calibri" w:hAnsi="Calibri"/>
                <w:color w:val="000000"/>
              </w:rPr>
              <w:t>317.49</w:t>
            </w:r>
            <w:r w:rsidR="00CC4B06" w:rsidRPr="00123919">
              <w:rPr>
                <w:rFonts w:ascii="Calibri" w:hAnsi="Calibri"/>
                <w:color w:val="000000"/>
              </w:rPr>
              <w:t>)</w:t>
            </w:r>
          </w:p>
        </w:tc>
        <w:tc>
          <w:tcPr>
            <w:tcW w:w="1134" w:type="dxa"/>
            <w:tcBorders>
              <w:top w:val="nil"/>
              <w:bottom w:val="nil"/>
            </w:tcBorders>
            <w:shd w:val="clear" w:color="auto" w:fill="auto"/>
            <w:noWrap/>
            <w:vAlign w:val="bottom"/>
          </w:tcPr>
          <w:p w14:paraId="13DB0BFA" w14:textId="583B2E30" w:rsidR="00CC4B06" w:rsidRPr="00123919" w:rsidRDefault="00CC4B06" w:rsidP="00CC4B06">
            <w:pPr>
              <w:spacing w:after="0"/>
              <w:jc w:val="right"/>
              <w:rPr>
                <w:rFonts w:ascii="Calibri" w:hAnsi="Calibri"/>
                <w:color w:val="000000"/>
              </w:rPr>
            </w:pPr>
            <w:r w:rsidRPr="00123919">
              <w:rPr>
                <w:rFonts w:ascii="Calibri" w:hAnsi="Calibri"/>
                <w:color w:val="000000"/>
              </w:rPr>
              <w:t>0.2</w:t>
            </w:r>
          </w:p>
        </w:tc>
      </w:tr>
      <w:tr w:rsidR="00CC4B06" w:rsidRPr="00123919" w14:paraId="242719DF" w14:textId="77777777" w:rsidTr="000F1406">
        <w:trPr>
          <w:trHeight w:val="300"/>
        </w:trPr>
        <w:tc>
          <w:tcPr>
            <w:tcW w:w="1416" w:type="dxa"/>
            <w:tcBorders>
              <w:top w:val="nil"/>
              <w:bottom w:val="nil"/>
              <w:right w:val="single" w:sz="4" w:space="0" w:color="auto"/>
            </w:tcBorders>
            <w:shd w:val="clear" w:color="auto" w:fill="auto"/>
            <w:noWrap/>
            <w:vAlign w:val="bottom"/>
            <w:hideMark/>
          </w:tcPr>
          <w:p w14:paraId="732F08B1"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Oropharynx</w:t>
            </w:r>
          </w:p>
        </w:tc>
        <w:tc>
          <w:tcPr>
            <w:tcW w:w="1561" w:type="dxa"/>
            <w:gridSpan w:val="2"/>
            <w:tcBorders>
              <w:top w:val="nil"/>
              <w:left w:val="single" w:sz="4" w:space="0" w:color="auto"/>
              <w:bottom w:val="nil"/>
            </w:tcBorders>
            <w:shd w:val="clear" w:color="auto" w:fill="auto"/>
            <w:noWrap/>
          </w:tcPr>
          <w:p w14:paraId="6E6D56AC" w14:textId="77777777" w:rsidR="00CC4B06" w:rsidRPr="00123919" w:rsidRDefault="00CC4B06" w:rsidP="00CC4B06">
            <w:pPr>
              <w:spacing w:after="0"/>
              <w:jc w:val="center"/>
              <w:rPr>
                <w:rFonts w:ascii="Calibri" w:hAnsi="Calibri" w:cs="Calibri"/>
                <w:color w:val="000000"/>
              </w:rPr>
            </w:pPr>
            <w:r w:rsidRPr="00123919">
              <w:rPr>
                <w:rFonts w:ascii="Calibri" w:hAnsi="Calibri" w:cs="Calibri"/>
                <w:color w:val="000000"/>
              </w:rPr>
              <w:t>1</w:t>
            </w:r>
          </w:p>
        </w:tc>
        <w:tc>
          <w:tcPr>
            <w:tcW w:w="2126" w:type="dxa"/>
            <w:gridSpan w:val="2"/>
            <w:tcBorders>
              <w:top w:val="nil"/>
              <w:bottom w:val="nil"/>
            </w:tcBorders>
            <w:shd w:val="clear" w:color="auto" w:fill="auto"/>
            <w:noWrap/>
            <w:vAlign w:val="bottom"/>
          </w:tcPr>
          <w:p w14:paraId="73A305BC" w14:textId="77777777" w:rsidR="00CC4B06" w:rsidRPr="00123919" w:rsidRDefault="00CC4B06" w:rsidP="00CC4B06">
            <w:pPr>
              <w:spacing w:after="0"/>
              <w:rPr>
                <w:rFonts w:ascii="Calibri" w:hAnsi="Calibri" w:cs="Calibri"/>
                <w:color w:val="000000"/>
              </w:rPr>
            </w:pPr>
            <w:r w:rsidRPr="00123919">
              <w:rPr>
                <w:rFonts w:ascii="Calibri" w:hAnsi="Calibri" w:cs="Calibri"/>
                <w:color w:val="000000"/>
              </w:rPr>
              <w:t>0.001 (0.000-0.006)</w:t>
            </w:r>
          </w:p>
        </w:tc>
        <w:tc>
          <w:tcPr>
            <w:tcW w:w="1701" w:type="dxa"/>
            <w:tcBorders>
              <w:top w:val="nil"/>
              <w:bottom w:val="nil"/>
              <w:right w:val="single" w:sz="4" w:space="0" w:color="auto"/>
            </w:tcBorders>
            <w:shd w:val="clear" w:color="auto" w:fill="auto"/>
            <w:noWrap/>
            <w:vAlign w:val="bottom"/>
          </w:tcPr>
          <w:p w14:paraId="501FE3E0" w14:textId="6E249ED5" w:rsidR="00CC4B06" w:rsidRPr="00123919" w:rsidRDefault="00CC4B06" w:rsidP="00CC4B06">
            <w:pPr>
              <w:spacing w:after="0"/>
              <w:rPr>
                <w:rFonts w:ascii="Calibri" w:hAnsi="Calibri" w:cs="Calibri"/>
                <w:color w:val="000000"/>
              </w:rPr>
            </w:pPr>
            <w:r w:rsidRPr="00123919">
              <w:rPr>
                <w:rFonts w:ascii="Calibri" w:hAnsi="Calibri" w:cs="Calibri"/>
                <w:color w:val="000000"/>
              </w:rPr>
              <w:t>0.19 (0.03-1.32)</w:t>
            </w:r>
          </w:p>
        </w:tc>
        <w:tc>
          <w:tcPr>
            <w:tcW w:w="1843" w:type="dxa"/>
            <w:tcBorders>
              <w:top w:val="nil"/>
              <w:left w:val="single" w:sz="4" w:space="0" w:color="auto"/>
              <w:bottom w:val="nil"/>
            </w:tcBorders>
            <w:shd w:val="clear" w:color="auto" w:fill="auto"/>
            <w:noWrap/>
          </w:tcPr>
          <w:p w14:paraId="7275D579" w14:textId="1D9FA86A" w:rsidR="00CC4B06" w:rsidRPr="00123919" w:rsidRDefault="00CC4B06" w:rsidP="00CC4B06">
            <w:pPr>
              <w:spacing w:after="0"/>
              <w:jc w:val="center"/>
              <w:rPr>
                <w:rFonts w:ascii="Calibri" w:hAnsi="Calibri"/>
                <w:color w:val="000000"/>
              </w:rPr>
            </w:pPr>
            <w:r w:rsidRPr="00123919">
              <w:rPr>
                <w:rFonts w:ascii="Calibri" w:hAnsi="Calibri"/>
                <w:color w:val="000000"/>
              </w:rPr>
              <w:t>0</w:t>
            </w:r>
          </w:p>
        </w:tc>
        <w:tc>
          <w:tcPr>
            <w:tcW w:w="1843" w:type="dxa"/>
            <w:tcBorders>
              <w:top w:val="nil"/>
              <w:bottom w:val="nil"/>
            </w:tcBorders>
            <w:shd w:val="clear" w:color="auto" w:fill="auto"/>
            <w:noWrap/>
          </w:tcPr>
          <w:p w14:paraId="2D8B7FA4" w14:textId="2253FBA6" w:rsidR="00CC4B06" w:rsidRPr="00123919" w:rsidRDefault="00CC4B06" w:rsidP="00CC4B06">
            <w:pPr>
              <w:spacing w:after="0"/>
              <w:jc w:val="center"/>
              <w:rPr>
                <w:rFonts w:ascii="Calibri" w:hAnsi="Calibri"/>
                <w:color w:val="000000"/>
              </w:rPr>
            </w:pPr>
            <w:r w:rsidRPr="00123919">
              <w:rPr>
                <w:rFonts w:ascii="Calibri" w:hAnsi="Calibri"/>
                <w:color w:val="000000"/>
              </w:rPr>
              <w:t>0</w:t>
            </w:r>
          </w:p>
        </w:tc>
        <w:tc>
          <w:tcPr>
            <w:tcW w:w="1984" w:type="dxa"/>
            <w:tcBorders>
              <w:top w:val="nil"/>
              <w:bottom w:val="nil"/>
            </w:tcBorders>
            <w:shd w:val="clear" w:color="auto" w:fill="auto"/>
            <w:noWrap/>
            <w:vAlign w:val="bottom"/>
          </w:tcPr>
          <w:p w14:paraId="5BAC73A5" w14:textId="77777777" w:rsidR="00CC4B06" w:rsidRPr="00123919" w:rsidRDefault="00CC4B06" w:rsidP="00CC4B06">
            <w:pPr>
              <w:spacing w:after="0"/>
              <w:jc w:val="right"/>
              <w:rPr>
                <w:sz w:val="20"/>
                <w:szCs w:val="20"/>
              </w:rPr>
            </w:pPr>
          </w:p>
        </w:tc>
        <w:tc>
          <w:tcPr>
            <w:tcW w:w="1134" w:type="dxa"/>
            <w:tcBorders>
              <w:top w:val="nil"/>
              <w:bottom w:val="nil"/>
            </w:tcBorders>
            <w:shd w:val="clear" w:color="auto" w:fill="auto"/>
            <w:noWrap/>
            <w:vAlign w:val="bottom"/>
          </w:tcPr>
          <w:p w14:paraId="01DD5C35" w14:textId="77777777" w:rsidR="00CC4B06" w:rsidRPr="00123919" w:rsidRDefault="00CC4B06" w:rsidP="00CC4B06">
            <w:pPr>
              <w:spacing w:after="0"/>
              <w:jc w:val="right"/>
              <w:rPr>
                <w:rFonts w:ascii="Calibri" w:hAnsi="Calibri"/>
                <w:color w:val="000000"/>
              </w:rPr>
            </w:pPr>
            <w:r w:rsidRPr="00123919">
              <w:rPr>
                <w:rFonts w:ascii="Calibri" w:hAnsi="Calibri"/>
                <w:color w:val="000000"/>
              </w:rPr>
              <w:t> </w:t>
            </w:r>
          </w:p>
        </w:tc>
      </w:tr>
      <w:tr w:rsidR="00CC4B06" w:rsidRPr="00123919" w14:paraId="08F55962" w14:textId="77777777" w:rsidTr="000F1406">
        <w:trPr>
          <w:trHeight w:val="300"/>
        </w:trPr>
        <w:tc>
          <w:tcPr>
            <w:tcW w:w="1416" w:type="dxa"/>
            <w:tcBorders>
              <w:top w:val="nil"/>
              <w:right w:val="single" w:sz="4" w:space="0" w:color="auto"/>
            </w:tcBorders>
            <w:shd w:val="clear" w:color="auto" w:fill="auto"/>
            <w:noWrap/>
            <w:vAlign w:val="bottom"/>
            <w:hideMark/>
          </w:tcPr>
          <w:p w14:paraId="0B1857D5"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Ovary</w:t>
            </w:r>
          </w:p>
        </w:tc>
        <w:tc>
          <w:tcPr>
            <w:tcW w:w="1561" w:type="dxa"/>
            <w:gridSpan w:val="2"/>
            <w:tcBorders>
              <w:top w:val="nil"/>
              <w:left w:val="single" w:sz="4" w:space="0" w:color="auto"/>
              <w:bottom w:val="nil"/>
            </w:tcBorders>
            <w:shd w:val="clear" w:color="auto" w:fill="auto"/>
            <w:noWrap/>
          </w:tcPr>
          <w:p w14:paraId="3FEE4C5D"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167</w:t>
            </w:r>
          </w:p>
        </w:tc>
        <w:tc>
          <w:tcPr>
            <w:tcW w:w="2126" w:type="dxa"/>
            <w:gridSpan w:val="2"/>
            <w:tcBorders>
              <w:top w:val="nil"/>
              <w:bottom w:val="nil"/>
            </w:tcBorders>
            <w:shd w:val="clear" w:color="auto" w:fill="auto"/>
            <w:noWrap/>
          </w:tcPr>
          <w:p w14:paraId="33F4584A" w14:textId="338F0013"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0.134 (0.115-0.156)</w:t>
            </w:r>
          </w:p>
        </w:tc>
        <w:tc>
          <w:tcPr>
            <w:tcW w:w="1701" w:type="dxa"/>
            <w:tcBorders>
              <w:top w:val="nil"/>
              <w:bottom w:val="nil"/>
              <w:right w:val="single" w:sz="4" w:space="0" w:color="auto"/>
            </w:tcBorders>
            <w:shd w:val="clear" w:color="auto" w:fill="auto"/>
            <w:noWrap/>
          </w:tcPr>
          <w:p w14:paraId="3FEBD3D1" w14:textId="4EE543C7"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0.96 (0.82-1.11)</w:t>
            </w:r>
          </w:p>
        </w:tc>
        <w:tc>
          <w:tcPr>
            <w:tcW w:w="1843" w:type="dxa"/>
            <w:tcBorders>
              <w:top w:val="nil"/>
              <w:left w:val="single" w:sz="4" w:space="0" w:color="auto"/>
            </w:tcBorders>
            <w:shd w:val="clear" w:color="auto" w:fill="auto"/>
            <w:noWrap/>
          </w:tcPr>
          <w:p w14:paraId="5529D6F6" w14:textId="110CA4E1" w:rsidR="00CC4B06" w:rsidRPr="00123919" w:rsidRDefault="00CC4B06" w:rsidP="00CC4B06">
            <w:pPr>
              <w:spacing w:after="0"/>
              <w:jc w:val="center"/>
              <w:rPr>
                <w:rFonts w:ascii="Calibri" w:hAnsi="Calibri"/>
                <w:color w:val="000000"/>
              </w:rPr>
            </w:pPr>
            <w:r w:rsidRPr="00123919">
              <w:rPr>
                <w:rFonts w:ascii="Calibri" w:hAnsi="Calibri"/>
                <w:color w:val="000000"/>
              </w:rPr>
              <w:t>1</w:t>
            </w:r>
          </w:p>
        </w:tc>
        <w:tc>
          <w:tcPr>
            <w:tcW w:w="1843" w:type="dxa"/>
            <w:tcBorders>
              <w:top w:val="nil"/>
            </w:tcBorders>
            <w:shd w:val="clear" w:color="auto" w:fill="auto"/>
            <w:noWrap/>
          </w:tcPr>
          <w:p w14:paraId="412873A2" w14:textId="49FB499D" w:rsidR="00CC4B06" w:rsidRPr="00123919" w:rsidRDefault="00CC4B06" w:rsidP="00CC4B06">
            <w:pPr>
              <w:spacing w:after="0"/>
              <w:jc w:val="center"/>
              <w:rPr>
                <w:rFonts w:ascii="Calibri" w:hAnsi="Calibri"/>
                <w:color w:val="000000"/>
              </w:rPr>
            </w:pPr>
            <w:r w:rsidRPr="00123919">
              <w:rPr>
                <w:rFonts w:ascii="Calibri" w:hAnsi="Calibri"/>
                <w:color w:val="000000"/>
              </w:rPr>
              <w:t>21</w:t>
            </w:r>
          </w:p>
        </w:tc>
        <w:tc>
          <w:tcPr>
            <w:tcW w:w="1984" w:type="dxa"/>
            <w:tcBorders>
              <w:top w:val="nil"/>
            </w:tcBorders>
            <w:shd w:val="clear" w:color="auto" w:fill="auto"/>
            <w:noWrap/>
            <w:vAlign w:val="bottom"/>
          </w:tcPr>
          <w:p w14:paraId="47E8E6A4" w14:textId="722EE439" w:rsidR="00CC4B06" w:rsidRPr="00123919" w:rsidRDefault="00CC4B06" w:rsidP="00CC4B06">
            <w:pPr>
              <w:spacing w:after="0"/>
              <w:jc w:val="right"/>
              <w:rPr>
                <w:rFonts w:ascii="Calibri" w:hAnsi="Calibri"/>
                <w:color w:val="000000"/>
              </w:rPr>
            </w:pPr>
            <w:r w:rsidRPr="00123919">
              <w:rPr>
                <w:rFonts w:ascii="Calibri" w:hAnsi="Calibri"/>
                <w:color w:val="000000"/>
              </w:rPr>
              <w:t>1.</w:t>
            </w:r>
            <w:r w:rsidR="00F456AB" w:rsidRPr="00123919">
              <w:rPr>
                <w:rFonts w:ascii="Calibri" w:hAnsi="Calibri"/>
                <w:color w:val="000000"/>
              </w:rPr>
              <w:t>14</w:t>
            </w:r>
            <w:r w:rsidRPr="00123919">
              <w:rPr>
                <w:rFonts w:ascii="Calibri" w:hAnsi="Calibri"/>
                <w:color w:val="000000"/>
              </w:rPr>
              <w:t xml:space="preserve"> (0.1</w:t>
            </w:r>
            <w:r w:rsidR="00F456AB" w:rsidRPr="00123919">
              <w:rPr>
                <w:rFonts w:ascii="Calibri" w:hAnsi="Calibri"/>
                <w:color w:val="000000"/>
              </w:rPr>
              <w:t>5</w:t>
            </w:r>
            <w:r w:rsidRPr="00123919">
              <w:rPr>
                <w:rFonts w:ascii="Calibri" w:hAnsi="Calibri"/>
                <w:color w:val="000000"/>
              </w:rPr>
              <w:t>-8.</w:t>
            </w:r>
            <w:r w:rsidR="00F456AB" w:rsidRPr="00123919">
              <w:rPr>
                <w:rFonts w:ascii="Calibri" w:hAnsi="Calibri"/>
                <w:color w:val="000000"/>
              </w:rPr>
              <w:t>67</w:t>
            </w:r>
            <w:r w:rsidRPr="00123919">
              <w:rPr>
                <w:rFonts w:ascii="Calibri" w:hAnsi="Calibri"/>
                <w:color w:val="000000"/>
              </w:rPr>
              <w:t>)</w:t>
            </w:r>
          </w:p>
        </w:tc>
        <w:tc>
          <w:tcPr>
            <w:tcW w:w="1134" w:type="dxa"/>
            <w:tcBorders>
              <w:top w:val="nil"/>
            </w:tcBorders>
            <w:shd w:val="clear" w:color="auto" w:fill="auto"/>
            <w:noWrap/>
            <w:vAlign w:val="bottom"/>
          </w:tcPr>
          <w:p w14:paraId="4CE504C8" w14:textId="3DFE4E52" w:rsidR="00CC4B06" w:rsidRPr="00123919" w:rsidRDefault="00CC4B06" w:rsidP="00CC4B06">
            <w:pPr>
              <w:spacing w:after="0"/>
              <w:jc w:val="right"/>
              <w:rPr>
                <w:rFonts w:ascii="Calibri" w:hAnsi="Calibri"/>
                <w:color w:val="000000"/>
              </w:rPr>
            </w:pPr>
            <w:r w:rsidRPr="00123919">
              <w:rPr>
                <w:rFonts w:ascii="Calibri" w:hAnsi="Calibri"/>
                <w:color w:val="000000"/>
              </w:rPr>
              <w:t>0.9</w:t>
            </w:r>
          </w:p>
        </w:tc>
      </w:tr>
      <w:tr w:rsidR="00CC4B06" w:rsidRPr="00123919" w14:paraId="307047DC" w14:textId="77777777" w:rsidTr="000F1406">
        <w:trPr>
          <w:trHeight w:val="315"/>
        </w:trPr>
        <w:tc>
          <w:tcPr>
            <w:tcW w:w="1416" w:type="dxa"/>
            <w:tcBorders>
              <w:right w:val="single" w:sz="4" w:space="0" w:color="auto"/>
            </w:tcBorders>
            <w:shd w:val="clear" w:color="auto" w:fill="auto"/>
            <w:noWrap/>
            <w:vAlign w:val="bottom"/>
            <w:hideMark/>
          </w:tcPr>
          <w:p w14:paraId="4772A738"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Colon</w:t>
            </w:r>
          </w:p>
        </w:tc>
        <w:tc>
          <w:tcPr>
            <w:tcW w:w="1561" w:type="dxa"/>
            <w:gridSpan w:val="2"/>
            <w:tcBorders>
              <w:top w:val="nil"/>
              <w:left w:val="single" w:sz="4" w:space="0" w:color="auto"/>
              <w:bottom w:val="nil"/>
            </w:tcBorders>
            <w:shd w:val="clear" w:color="auto" w:fill="auto"/>
            <w:noWrap/>
          </w:tcPr>
          <w:p w14:paraId="1485E60A"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157</w:t>
            </w:r>
          </w:p>
        </w:tc>
        <w:tc>
          <w:tcPr>
            <w:tcW w:w="2126" w:type="dxa"/>
            <w:gridSpan w:val="2"/>
            <w:tcBorders>
              <w:top w:val="nil"/>
              <w:bottom w:val="nil"/>
            </w:tcBorders>
            <w:shd w:val="clear" w:color="auto" w:fill="auto"/>
            <w:noWrap/>
          </w:tcPr>
          <w:p w14:paraId="6FD6C72D" w14:textId="2CFF4E65"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0.126 (0.108-0.147)</w:t>
            </w:r>
          </w:p>
        </w:tc>
        <w:tc>
          <w:tcPr>
            <w:tcW w:w="1701" w:type="dxa"/>
            <w:tcBorders>
              <w:top w:val="nil"/>
              <w:bottom w:val="nil"/>
              <w:right w:val="single" w:sz="4" w:space="0" w:color="auto"/>
            </w:tcBorders>
            <w:shd w:val="clear" w:color="auto" w:fill="auto"/>
            <w:noWrap/>
          </w:tcPr>
          <w:p w14:paraId="1DA3F65F" w14:textId="4BDB59BE"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1.07 (0.92-1.25)</w:t>
            </w:r>
          </w:p>
        </w:tc>
        <w:tc>
          <w:tcPr>
            <w:tcW w:w="1843" w:type="dxa"/>
            <w:tcBorders>
              <w:left w:val="single" w:sz="4" w:space="0" w:color="auto"/>
            </w:tcBorders>
            <w:shd w:val="clear" w:color="auto" w:fill="auto"/>
            <w:noWrap/>
          </w:tcPr>
          <w:p w14:paraId="362F5914" w14:textId="2D1E1252" w:rsidR="00CC4B06" w:rsidRPr="00123919" w:rsidRDefault="00CC4B06" w:rsidP="00CC4B06">
            <w:pPr>
              <w:spacing w:after="0"/>
              <w:jc w:val="center"/>
              <w:rPr>
                <w:rFonts w:ascii="Calibri" w:hAnsi="Calibri"/>
                <w:color w:val="000000"/>
              </w:rPr>
            </w:pPr>
            <w:r w:rsidRPr="00123919">
              <w:rPr>
                <w:rFonts w:ascii="Calibri" w:hAnsi="Calibri"/>
                <w:color w:val="000000"/>
              </w:rPr>
              <w:t>1</w:t>
            </w:r>
          </w:p>
        </w:tc>
        <w:tc>
          <w:tcPr>
            <w:tcW w:w="1843" w:type="dxa"/>
            <w:shd w:val="clear" w:color="auto" w:fill="auto"/>
            <w:noWrap/>
          </w:tcPr>
          <w:p w14:paraId="51792171" w14:textId="7118858F" w:rsidR="00CC4B06" w:rsidRPr="00123919" w:rsidRDefault="00CC4B06" w:rsidP="00CC4B06">
            <w:pPr>
              <w:spacing w:after="0"/>
              <w:jc w:val="center"/>
              <w:rPr>
                <w:rFonts w:ascii="Calibri" w:hAnsi="Calibri"/>
                <w:color w:val="000000"/>
              </w:rPr>
            </w:pPr>
            <w:r w:rsidRPr="00123919">
              <w:rPr>
                <w:rFonts w:ascii="Calibri" w:hAnsi="Calibri"/>
                <w:color w:val="000000"/>
              </w:rPr>
              <w:t>20</w:t>
            </w:r>
          </w:p>
        </w:tc>
        <w:tc>
          <w:tcPr>
            <w:tcW w:w="1984" w:type="dxa"/>
            <w:shd w:val="clear" w:color="auto" w:fill="auto"/>
            <w:noWrap/>
            <w:vAlign w:val="bottom"/>
          </w:tcPr>
          <w:p w14:paraId="2F04C956" w14:textId="6C38BD66" w:rsidR="00CC4B06" w:rsidRPr="00123919" w:rsidRDefault="00CC4B06" w:rsidP="00CC4B06">
            <w:pPr>
              <w:spacing w:after="0"/>
              <w:jc w:val="right"/>
              <w:rPr>
                <w:rFonts w:ascii="Calibri" w:hAnsi="Calibri"/>
                <w:color w:val="000000"/>
              </w:rPr>
            </w:pPr>
            <w:r w:rsidRPr="00123919">
              <w:rPr>
                <w:rFonts w:ascii="Calibri" w:hAnsi="Calibri"/>
                <w:color w:val="000000"/>
              </w:rPr>
              <w:t>1.</w:t>
            </w:r>
            <w:r w:rsidR="00F456AB" w:rsidRPr="00123919">
              <w:rPr>
                <w:rFonts w:ascii="Calibri" w:hAnsi="Calibri"/>
                <w:color w:val="000000"/>
              </w:rPr>
              <w:t>74</w:t>
            </w:r>
            <w:r w:rsidRPr="00123919">
              <w:rPr>
                <w:rFonts w:ascii="Calibri" w:hAnsi="Calibri"/>
                <w:color w:val="000000"/>
              </w:rPr>
              <w:t xml:space="preserve"> (0.2</w:t>
            </w:r>
            <w:r w:rsidR="00F456AB" w:rsidRPr="00123919">
              <w:rPr>
                <w:rFonts w:ascii="Calibri" w:hAnsi="Calibri"/>
                <w:color w:val="000000"/>
              </w:rPr>
              <w:t>3</w:t>
            </w:r>
            <w:r w:rsidRPr="00123919">
              <w:rPr>
                <w:rFonts w:ascii="Calibri" w:hAnsi="Calibri"/>
                <w:color w:val="000000"/>
              </w:rPr>
              <w:t>-</w:t>
            </w:r>
            <w:r w:rsidR="00F456AB" w:rsidRPr="00123919">
              <w:rPr>
                <w:rFonts w:ascii="Calibri" w:hAnsi="Calibri"/>
                <w:color w:val="000000"/>
              </w:rPr>
              <w:t>13.25</w:t>
            </w:r>
            <w:r w:rsidRPr="00123919">
              <w:rPr>
                <w:rFonts w:ascii="Calibri" w:hAnsi="Calibri"/>
                <w:color w:val="000000"/>
              </w:rPr>
              <w:t>)</w:t>
            </w:r>
          </w:p>
        </w:tc>
        <w:tc>
          <w:tcPr>
            <w:tcW w:w="1134" w:type="dxa"/>
            <w:shd w:val="clear" w:color="auto" w:fill="auto"/>
            <w:noWrap/>
            <w:vAlign w:val="bottom"/>
          </w:tcPr>
          <w:p w14:paraId="65ACC78D" w14:textId="0E89DF88" w:rsidR="00CC4B06" w:rsidRPr="00123919" w:rsidRDefault="00CC4B06" w:rsidP="00CC4B06">
            <w:pPr>
              <w:spacing w:after="0"/>
              <w:jc w:val="right"/>
              <w:rPr>
                <w:rFonts w:ascii="Calibri" w:hAnsi="Calibri"/>
                <w:color w:val="000000"/>
              </w:rPr>
            </w:pPr>
            <w:r w:rsidRPr="00123919">
              <w:rPr>
                <w:rFonts w:ascii="Calibri" w:hAnsi="Calibri"/>
                <w:color w:val="000000"/>
              </w:rPr>
              <w:t>0.6</w:t>
            </w:r>
          </w:p>
        </w:tc>
      </w:tr>
      <w:tr w:rsidR="00CC4B06" w:rsidRPr="00123919" w14:paraId="79D535E5" w14:textId="77777777" w:rsidTr="000F1406">
        <w:trPr>
          <w:trHeight w:val="300"/>
        </w:trPr>
        <w:tc>
          <w:tcPr>
            <w:tcW w:w="1416" w:type="dxa"/>
            <w:tcBorders>
              <w:right w:val="single" w:sz="4" w:space="0" w:color="auto"/>
            </w:tcBorders>
            <w:shd w:val="clear" w:color="auto" w:fill="auto"/>
            <w:noWrap/>
            <w:vAlign w:val="bottom"/>
            <w:hideMark/>
          </w:tcPr>
          <w:p w14:paraId="5E81A261"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Lung</w:t>
            </w:r>
          </w:p>
        </w:tc>
        <w:tc>
          <w:tcPr>
            <w:tcW w:w="1561" w:type="dxa"/>
            <w:gridSpan w:val="2"/>
            <w:tcBorders>
              <w:top w:val="nil"/>
              <w:left w:val="single" w:sz="4" w:space="0" w:color="auto"/>
              <w:bottom w:val="nil"/>
            </w:tcBorders>
            <w:shd w:val="clear" w:color="auto" w:fill="auto"/>
            <w:noWrap/>
          </w:tcPr>
          <w:p w14:paraId="2E3F4CD0"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758</w:t>
            </w:r>
          </w:p>
        </w:tc>
        <w:tc>
          <w:tcPr>
            <w:tcW w:w="2126" w:type="dxa"/>
            <w:gridSpan w:val="2"/>
            <w:tcBorders>
              <w:top w:val="nil"/>
              <w:bottom w:val="nil"/>
            </w:tcBorders>
            <w:shd w:val="clear" w:color="auto" w:fill="auto"/>
            <w:noWrap/>
          </w:tcPr>
          <w:p w14:paraId="4D729EC7" w14:textId="642C34BB"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0.607 (0.566-0.652)</w:t>
            </w:r>
          </w:p>
        </w:tc>
        <w:tc>
          <w:tcPr>
            <w:tcW w:w="1701" w:type="dxa"/>
            <w:tcBorders>
              <w:top w:val="nil"/>
              <w:bottom w:val="nil"/>
              <w:right w:val="single" w:sz="4" w:space="0" w:color="auto"/>
            </w:tcBorders>
            <w:shd w:val="clear" w:color="auto" w:fill="auto"/>
            <w:noWrap/>
          </w:tcPr>
          <w:p w14:paraId="4142229E" w14:textId="16C131FB"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1.46 (1.36-1.57)</w:t>
            </w:r>
          </w:p>
        </w:tc>
        <w:tc>
          <w:tcPr>
            <w:tcW w:w="1843" w:type="dxa"/>
            <w:tcBorders>
              <w:left w:val="single" w:sz="4" w:space="0" w:color="auto"/>
            </w:tcBorders>
            <w:shd w:val="clear" w:color="auto" w:fill="auto"/>
            <w:noWrap/>
          </w:tcPr>
          <w:p w14:paraId="2136D793" w14:textId="75B1B1AC" w:rsidR="00CC4B06" w:rsidRPr="00123919" w:rsidRDefault="00CC4B06" w:rsidP="00CC4B06">
            <w:pPr>
              <w:spacing w:after="0"/>
              <w:jc w:val="center"/>
              <w:rPr>
                <w:rFonts w:ascii="Calibri" w:hAnsi="Calibri"/>
                <w:color w:val="000000"/>
              </w:rPr>
            </w:pPr>
            <w:r w:rsidRPr="00123919">
              <w:rPr>
                <w:rFonts w:ascii="Calibri" w:hAnsi="Calibri"/>
                <w:color w:val="000000"/>
              </w:rPr>
              <w:t>6</w:t>
            </w:r>
          </w:p>
        </w:tc>
        <w:tc>
          <w:tcPr>
            <w:tcW w:w="1843" w:type="dxa"/>
            <w:shd w:val="clear" w:color="auto" w:fill="auto"/>
            <w:noWrap/>
          </w:tcPr>
          <w:p w14:paraId="4FF8E384" w14:textId="341ACFC3" w:rsidR="00CC4B06" w:rsidRPr="00123919" w:rsidRDefault="00CC4B06" w:rsidP="00CC4B06">
            <w:pPr>
              <w:spacing w:after="0"/>
              <w:jc w:val="center"/>
              <w:rPr>
                <w:rFonts w:ascii="Calibri" w:hAnsi="Calibri"/>
                <w:color w:val="000000"/>
              </w:rPr>
            </w:pPr>
            <w:r w:rsidRPr="00123919">
              <w:rPr>
                <w:rFonts w:ascii="Calibri" w:hAnsi="Calibri"/>
                <w:color w:val="000000"/>
              </w:rPr>
              <w:t>101</w:t>
            </w:r>
          </w:p>
        </w:tc>
        <w:tc>
          <w:tcPr>
            <w:tcW w:w="1984" w:type="dxa"/>
            <w:shd w:val="clear" w:color="auto" w:fill="auto"/>
            <w:noWrap/>
            <w:vAlign w:val="bottom"/>
          </w:tcPr>
          <w:p w14:paraId="1A3D12E0" w14:textId="5DDA0B05" w:rsidR="00CC4B06" w:rsidRPr="00123919" w:rsidRDefault="00F456AB" w:rsidP="00CC4B06">
            <w:pPr>
              <w:spacing w:after="0"/>
              <w:jc w:val="right"/>
              <w:rPr>
                <w:rFonts w:ascii="Calibri" w:hAnsi="Calibri"/>
                <w:color w:val="000000"/>
              </w:rPr>
            </w:pPr>
            <w:r w:rsidRPr="00123919">
              <w:rPr>
                <w:rFonts w:ascii="Calibri" w:hAnsi="Calibri"/>
                <w:color w:val="000000"/>
              </w:rPr>
              <w:t>2.02</w:t>
            </w:r>
            <w:r w:rsidR="00CC4B06" w:rsidRPr="00123919">
              <w:rPr>
                <w:rFonts w:ascii="Calibri" w:hAnsi="Calibri"/>
                <w:color w:val="000000"/>
              </w:rPr>
              <w:t xml:space="preserve"> (0.8</w:t>
            </w:r>
            <w:r w:rsidRPr="00123919">
              <w:rPr>
                <w:rFonts w:ascii="Calibri" w:hAnsi="Calibri"/>
                <w:color w:val="000000"/>
              </w:rPr>
              <w:t>8</w:t>
            </w:r>
            <w:r w:rsidR="00CC4B06" w:rsidRPr="00123919">
              <w:rPr>
                <w:rFonts w:ascii="Calibri" w:hAnsi="Calibri"/>
                <w:color w:val="000000"/>
              </w:rPr>
              <w:t>-4.</w:t>
            </w:r>
            <w:r w:rsidRPr="00123919">
              <w:rPr>
                <w:rFonts w:ascii="Calibri" w:hAnsi="Calibri"/>
                <w:color w:val="000000"/>
              </w:rPr>
              <w:t>65</w:t>
            </w:r>
            <w:r w:rsidR="00CC4B06" w:rsidRPr="00123919">
              <w:rPr>
                <w:rFonts w:ascii="Calibri" w:hAnsi="Calibri"/>
                <w:color w:val="000000"/>
              </w:rPr>
              <w:t>)</w:t>
            </w:r>
          </w:p>
        </w:tc>
        <w:tc>
          <w:tcPr>
            <w:tcW w:w="1134" w:type="dxa"/>
            <w:shd w:val="clear" w:color="auto" w:fill="auto"/>
            <w:noWrap/>
            <w:vAlign w:val="bottom"/>
          </w:tcPr>
          <w:p w14:paraId="3409DFA3" w14:textId="572BE804" w:rsidR="00CC4B06" w:rsidRPr="00123919" w:rsidRDefault="00CC4B06" w:rsidP="00CC4B06">
            <w:pPr>
              <w:spacing w:after="0"/>
              <w:jc w:val="right"/>
              <w:rPr>
                <w:rFonts w:ascii="Calibri" w:hAnsi="Calibri"/>
                <w:color w:val="000000"/>
              </w:rPr>
            </w:pPr>
            <w:r w:rsidRPr="00123919">
              <w:rPr>
                <w:rFonts w:ascii="Calibri" w:hAnsi="Calibri"/>
                <w:color w:val="000000"/>
              </w:rPr>
              <w:t>0.</w:t>
            </w:r>
            <w:r w:rsidR="00F456AB" w:rsidRPr="00123919">
              <w:rPr>
                <w:rFonts w:ascii="Calibri" w:hAnsi="Calibri"/>
                <w:color w:val="000000"/>
              </w:rPr>
              <w:t>1</w:t>
            </w:r>
          </w:p>
        </w:tc>
      </w:tr>
      <w:tr w:rsidR="00CC4B06" w:rsidRPr="00123919" w14:paraId="4A083EF4" w14:textId="77777777" w:rsidTr="000F1406">
        <w:trPr>
          <w:trHeight w:val="300"/>
        </w:trPr>
        <w:tc>
          <w:tcPr>
            <w:tcW w:w="1416" w:type="dxa"/>
            <w:tcBorders>
              <w:right w:val="single" w:sz="4" w:space="0" w:color="auto"/>
            </w:tcBorders>
            <w:shd w:val="clear" w:color="auto" w:fill="auto"/>
            <w:noWrap/>
            <w:vAlign w:val="bottom"/>
            <w:hideMark/>
          </w:tcPr>
          <w:p w14:paraId="03818F8D" w14:textId="77777777" w:rsidR="00CC4B06" w:rsidRPr="00123919" w:rsidRDefault="00CC4B06" w:rsidP="00CC4B06">
            <w:pPr>
              <w:spacing w:after="0" w:line="240" w:lineRule="auto"/>
              <w:rPr>
                <w:rFonts w:eastAsia="Times New Roman" w:cs="Times New Roman"/>
                <w:b/>
                <w:bCs/>
                <w:color w:val="000000"/>
                <w:lang w:eastAsia="en-GB"/>
              </w:rPr>
            </w:pPr>
            <w:r w:rsidRPr="00123919">
              <w:rPr>
                <w:rFonts w:eastAsia="Times New Roman" w:cs="Times New Roman"/>
                <w:b/>
                <w:bCs/>
                <w:color w:val="000000"/>
                <w:lang w:eastAsia="en-GB"/>
              </w:rPr>
              <w:t>Breast</w:t>
            </w:r>
          </w:p>
        </w:tc>
        <w:tc>
          <w:tcPr>
            <w:tcW w:w="1561" w:type="dxa"/>
            <w:gridSpan w:val="2"/>
            <w:tcBorders>
              <w:top w:val="nil"/>
              <w:left w:val="single" w:sz="4" w:space="0" w:color="auto"/>
              <w:bottom w:val="single" w:sz="4" w:space="0" w:color="auto"/>
            </w:tcBorders>
            <w:shd w:val="clear" w:color="auto" w:fill="auto"/>
            <w:noWrap/>
          </w:tcPr>
          <w:p w14:paraId="1C6CC35B" w14:textId="77777777" w:rsidR="00CC4B06" w:rsidRPr="00123919" w:rsidRDefault="00CC4B06" w:rsidP="00CC4B06">
            <w:pPr>
              <w:autoSpaceDE w:val="0"/>
              <w:autoSpaceDN w:val="0"/>
              <w:adjustRightInd w:val="0"/>
              <w:spacing w:after="0" w:line="240" w:lineRule="auto"/>
              <w:jc w:val="center"/>
              <w:rPr>
                <w:rFonts w:ascii="Calibri" w:hAnsi="Calibri" w:cs="Calibri"/>
                <w:color w:val="000000"/>
              </w:rPr>
            </w:pPr>
            <w:r w:rsidRPr="00123919">
              <w:rPr>
                <w:rFonts w:ascii="Calibri" w:hAnsi="Calibri" w:cs="Calibri"/>
                <w:color w:val="000000"/>
              </w:rPr>
              <w:t>482</w:t>
            </w:r>
          </w:p>
        </w:tc>
        <w:tc>
          <w:tcPr>
            <w:tcW w:w="2126" w:type="dxa"/>
            <w:gridSpan w:val="2"/>
            <w:tcBorders>
              <w:top w:val="nil"/>
              <w:bottom w:val="single" w:sz="4" w:space="0" w:color="auto"/>
            </w:tcBorders>
            <w:shd w:val="clear" w:color="auto" w:fill="auto"/>
            <w:noWrap/>
          </w:tcPr>
          <w:p w14:paraId="138F3734" w14:textId="282CD6C6"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0.386 (0.353-0.422)</w:t>
            </w:r>
          </w:p>
        </w:tc>
        <w:tc>
          <w:tcPr>
            <w:tcW w:w="1701" w:type="dxa"/>
            <w:tcBorders>
              <w:top w:val="nil"/>
              <w:bottom w:val="single" w:sz="4" w:space="0" w:color="auto"/>
              <w:right w:val="single" w:sz="4" w:space="0" w:color="auto"/>
            </w:tcBorders>
            <w:shd w:val="clear" w:color="auto" w:fill="auto"/>
            <w:noWrap/>
          </w:tcPr>
          <w:p w14:paraId="784581C1" w14:textId="477F394D" w:rsidR="00CC4B06" w:rsidRPr="00123919" w:rsidRDefault="00CC4B06" w:rsidP="00CC4B06">
            <w:pPr>
              <w:autoSpaceDE w:val="0"/>
              <w:autoSpaceDN w:val="0"/>
              <w:adjustRightInd w:val="0"/>
              <w:spacing w:after="0" w:line="240" w:lineRule="auto"/>
              <w:rPr>
                <w:rFonts w:ascii="Calibri" w:hAnsi="Calibri" w:cs="Calibri"/>
                <w:color w:val="000000"/>
              </w:rPr>
            </w:pPr>
            <w:r w:rsidRPr="00123919">
              <w:rPr>
                <w:rFonts w:ascii="Calibri" w:hAnsi="Calibri" w:cs="Calibri"/>
                <w:color w:val="000000"/>
              </w:rPr>
              <w:t>0.99 (0.91-1.08)</w:t>
            </w:r>
          </w:p>
        </w:tc>
        <w:tc>
          <w:tcPr>
            <w:tcW w:w="1843" w:type="dxa"/>
            <w:tcBorders>
              <w:left w:val="single" w:sz="4" w:space="0" w:color="auto"/>
            </w:tcBorders>
            <w:shd w:val="clear" w:color="auto" w:fill="auto"/>
            <w:noWrap/>
          </w:tcPr>
          <w:p w14:paraId="1D8FCE57" w14:textId="5E7F1361" w:rsidR="00CC4B06" w:rsidRPr="00123919" w:rsidRDefault="00CC4B06" w:rsidP="00CC4B06">
            <w:pPr>
              <w:spacing w:after="0"/>
              <w:jc w:val="center"/>
              <w:rPr>
                <w:rFonts w:ascii="Calibri" w:hAnsi="Calibri"/>
                <w:color w:val="000000"/>
              </w:rPr>
            </w:pPr>
            <w:r w:rsidRPr="00123919">
              <w:rPr>
                <w:rFonts w:ascii="Calibri" w:hAnsi="Calibri"/>
                <w:color w:val="000000"/>
              </w:rPr>
              <w:t>5</w:t>
            </w:r>
          </w:p>
        </w:tc>
        <w:tc>
          <w:tcPr>
            <w:tcW w:w="1843" w:type="dxa"/>
            <w:shd w:val="clear" w:color="auto" w:fill="auto"/>
            <w:noWrap/>
          </w:tcPr>
          <w:p w14:paraId="30EB9195" w14:textId="5A4BF4CA" w:rsidR="00CC4B06" w:rsidRPr="00123919" w:rsidRDefault="00CC4B06" w:rsidP="00CC4B06">
            <w:pPr>
              <w:spacing w:after="0"/>
              <w:jc w:val="center"/>
              <w:rPr>
                <w:rFonts w:ascii="Calibri" w:hAnsi="Calibri"/>
                <w:color w:val="000000"/>
              </w:rPr>
            </w:pPr>
            <w:r w:rsidRPr="00123919">
              <w:rPr>
                <w:rFonts w:ascii="Calibri" w:hAnsi="Calibri"/>
                <w:color w:val="000000"/>
              </w:rPr>
              <w:t>57</w:t>
            </w:r>
          </w:p>
        </w:tc>
        <w:tc>
          <w:tcPr>
            <w:tcW w:w="1984" w:type="dxa"/>
            <w:shd w:val="clear" w:color="auto" w:fill="auto"/>
            <w:noWrap/>
            <w:vAlign w:val="bottom"/>
          </w:tcPr>
          <w:p w14:paraId="583CE0E3" w14:textId="27B61A1B" w:rsidR="00CC4B06" w:rsidRPr="00123919" w:rsidRDefault="00CC4B06" w:rsidP="00CC4B06">
            <w:pPr>
              <w:spacing w:after="0"/>
              <w:jc w:val="right"/>
              <w:rPr>
                <w:rFonts w:ascii="Calibri" w:hAnsi="Calibri"/>
                <w:color w:val="000000"/>
              </w:rPr>
            </w:pPr>
            <w:r w:rsidRPr="00123919">
              <w:rPr>
                <w:rFonts w:ascii="Calibri" w:hAnsi="Calibri"/>
                <w:color w:val="000000"/>
              </w:rPr>
              <w:t>2.</w:t>
            </w:r>
            <w:r w:rsidR="00F456AB" w:rsidRPr="00123919">
              <w:rPr>
                <w:rFonts w:ascii="Calibri" w:hAnsi="Calibri"/>
                <w:color w:val="000000"/>
              </w:rPr>
              <w:t>15</w:t>
            </w:r>
            <w:r w:rsidRPr="00123919">
              <w:rPr>
                <w:rFonts w:ascii="Calibri" w:hAnsi="Calibri"/>
                <w:color w:val="000000"/>
              </w:rPr>
              <w:t xml:space="preserve"> (0.8</w:t>
            </w:r>
            <w:r w:rsidR="00365180" w:rsidRPr="00123919">
              <w:rPr>
                <w:rFonts w:ascii="Calibri" w:hAnsi="Calibri"/>
                <w:color w:val="000000"/>
              </w:rPr>
              <w:t>4</w:t>
            </w:r>
            <w:r w:rsidRPr="00123919">
              <w:rPr>
                <w:rFonts w:ascii="Calibri" w:hAnsi="Calibri"/>
                <w:color w:val="000000"/>
              </w:rPr>
              <w:t>-5.</w:t>
            </w:r>
            <w:r w:rsidR="00365180" w:rsidRPr="00123919">
              <w:rPr>
                <w:rFonts w:ascii="Calibri" w:hAnsi="Calibri"/>
                <w:color w:val="000000"/>
              </w:rPr>
              <w:t>46</w:t>
            </w:r>
            <w:r w:rsidRPr="00123919">
              <w:rPr>
                <w:rFonts w:ascii="Calibri" w:hAnsi="Calibri"/>
                <w:color w:val="000000"/>
              </w:rPr>
              <w:t>)</w:t>
            </w:r>
          </w:p>
        </w:tc>
        <w:tc>
          <w:tcPr>
            <w:tcW w:w="1134" w:type="dxa"/>
            <w:shd w:val="clear" w:color="auto" w:fill="auto"/>
            <w:noWrap/>
            <w:vAlign w:val="bottom"/>
          </w:tcPr>
          <w:p w14:paraId="328C438D" w14:textId="767383FC" w:rsidR="00CC4B06" w:rsidRPr="00123919" w:rsidRDefault="00CC4B06" w:rsidP="00CC4B06">
            <w:pPr>
              <w:spacing w:after="0"/>
              <w:jc w:val="right"/>
              <w:rPr>
                <w:rFonts w:ascii="Calibri" w:hAnsi="Calibri"/>
                <w:color w:val="000000"/>
              </w:rPr>
            </w:pPr>
            <w:r w:rsidRPr="00123919">
              <w:rPr>
                <w:rFonts w:ascii="Calibri" w:hAnsi="Calibri"/>
                <w:color w:val="000000"/>
              </w:rPr>
              <w:t>0.</w:t>
            </w:r>
            <w:r w:rsidR="00365180" w:rsidRPr="00123919">
              <w:rPr>
                <w:rFonts w:ascii="Calibri" w:hAnsi="Calibri"/>
                <w:color w:val="000000"/>
              </w:rPr>
              <w:t>1</w:t>
            </w:r>
          </w:p>
        </w:tc>
      </w:tr>
    </w:tbl>
    <w:p w14:paraId="00582257" w14:textId="502A20F9" w:rsidR="000A1C16" w:rsidRDefault="000A1C16" w:rsidP="000A1C16">
      <w:pPr>
        <w:pStyle w:val="BodyText"/>
        <w:rPr>
          <w:rFonts w:asciiTheme="minorHAnsi" w:hAnsiTheme="minorHAnsi" w:cstheme="minorHAnsi"/>
          <w:sz w:val="22"/>
          <w:szCs w:val="22"/>
        </w:rPr>
      </w:pPr>
      <w:r w:rsidRPr="00123919">
        <w:rPr>
          <w:rFonts w:asciiTheme="minorHAnsi" w:hAnsiTheme="minorHAnsi" w:cstheme="minorHAnsi"/>
          <w:sz w:val="22"/>
          <w:szCs w:val="22"/>
          <w:vertAlign w:val="superscript"/>
        </w:rPr>
        <w:t>1</w:t>
      </w:r>
      <w:r w:rsidRPr="00123919">
        <w:rPr>
          <w:rFonts w:asciiTheme="minorHAnsi" w:hAnsiTheme="minorHAnsi" w:cstheme="minorHAnsi"/>
          <w:sz w:val="22"/>
          <w:szCs w:val="22"/>
        </w:rPr>
        <w:t xml:space="preserve"> Rate ratios calculated by Poisson regression adjusted for age group and period</w:t>
      </w:r>
      <w:r>
        <w:rPr>
          <w:rFonts w:asciiTheme="minorHAnsi" w:hAnsiTheme="minorHAnsi" w:cstheme="minorHAnsi"/>
          <w:sz w:val="22"/>
          <w:szCs w:val="22"/>
        </w:rPr>
        <w:t xml:space="preserve"> </w:t>
      </w:r>
    </w:p>
    <w:p w14:paraId="6677E4BE" w14:textId="09740154" w:rsidR="00FD60ED" w:rsidRDefault="00FD60ED" w:rsidP="00FD60ED">
      <w:pPr>
        <w:spacing w:after="0"/>
        <w:rPr>
          <w:rFonts w:cstheme="minorHAnsi"/>
        </w:rPr>
      </w:pPr>
    </w:p>
    <w:p w14:paraId="57E4D551" w14:textId="6DDDC789" w:rsidR="006914C8" w:rsidRDefault="006914C8">
      <w:pPr>
        <w:rPr>
          <w:rFonts w:cstheme="minorHAnsi"/>
        </w:rPr>
      </w:pPr>
      <w:r>
        <w:rPr>
          <w:rFonts w:cstheme="minorHAnsi"/>
        </w:rPr>
        <w:br w:type="page"/>
      </w:r>
    </w:p>
    <w:p w14:paraId="677697C9" w14:textId="46F89D73" w:rsidR="006914C8" w:rsidRPr="006914C8" w:rsidRDefault="00DE5E80" w:rsidP="006914C8">
      <w:pPr>
        <w:spacing w:after="0"/>
        <w:rPr>
          <w:rFonts w:cstheme="minorHAnsi"/>
          <w:b/>
          <w:color w:val="FF0000"/>
        </w:rPr>
      </w:pPr>
      <w:r>
        <w:rPr>
          <w:rFonts w:cstheme="minorHAnsi"/>
          <w:b/>
        </w:rPr>
        <w:lastRenderedPageBreak/>
        <w:t xml:space="preserve">Supplementary </w:t>
      </w:r>
      <w:r w:rsidR="006914C8" w:rsidRPr="00AF3AAA">
        <w:rPr>
          <w:rFonts w:cstheme="minorHAnsi"/>
          <w:b/>
        </w:rPr>
        <w:t xml:space="preserve">Table </w:t>
      </w:r>
      <w:r>
        <w:rPr>
          <w:rFonts w:cstheme="minorHAnsi"/>
          <w:b/>
        </w:rPr>
        <w:t>3</w:t>
      </w:r>
      <w:r w:rsidR="00761704" w:rsidRPr="00AF3AAA">
        <w:rPr>
          <w:rFonts w:cstheme="minorHAnsi"/>
          <w:b/>
        </w:rPr>
        <w:t xml:space="preserve">: </w:t>
      </w:r>
      <w:r w:rsidR="006914C8" w:rsidRPr="00AF3AAA">
        <w:rPr>
          <w:rFonts w:cstheme="minorHAnsi"/>
          <w:b/>
        </w:rPr>
        <w:t xml:space="preserve">Cumulative risk of invasive cervical cancer by HPV </w:t>
      </w:r>
      <w:r w:rsidR="00A45317" w:rsidRPr="00AF3AAA">
        <w:rPr>
          <w:rFonts w:cstheme="minorHAnsi"/>
          <w:b/>
        </w:rPr>
        <w:t>type and age</w:t>
      </w:r>
      <w:r w:rsidR="006914C8" w:rsidRPr="00AF3AAA">
        <w:rPr>
          <w:rFonts w:cstheme="minorHAnsi"/>
          <w:b/>
        </w:rPr>
        <w:t xml:space="preserve"> at baseline to the Manchester Cohort (n=6,215) and </w:t>
      </w:r>
      <w:r w:rsidR="006914C8" w:rsidRPr="002C34A6">
        <w:rPr>
          <w:rFonts w:cstheme="minorHAnsi"/>
          <w:b/>
        </w:rPr>
        <w:t xml:space="preserve">the ARTISTIC Cohort </w:t>
      </w:r>
      <w:r w:rsidR="006914C8" w:rsidRPr="004549B7">
        <w:rPr>
          <w:rFonts w:cstheme="minorHAnsi"/>
          <w:b/>
        </w:rPr>
        <w:t>(n=24,496). Women are censored at the first occurrence of ICC, but not by age</w:t>
      </w:r>
      <w:r w:rsidR="006914C8" w:rsidRPr="004549B7">
        <w:rPr>
          <w:rFonts w:cstheme="minorHAnsi"/>
          <w:b/>
          <w:vertAlign w:val="superscript"/>
        </w:rPr>
        <w:t>1</w:t>
      </w:r>
    </w:p>
    <w:p w14:paraId="4BA9F6ED" w14:textId="77777777" w:rsidR="006914C8" w:rsidRPr="004549B7" w:rsidRDefault="006914C8" w:rsidP="006914C8">
      <w:pPr>
        <w:spacing w:after="0"/>
        <w:rPr>
          <w:rFonts w:cstheme="minorHAnsi"/>
        </w:rPr>
      </w:pPr>
    </w:p>
    <w:tbl>
      <w:tblPr>
        <w:tblStyle w:val="TableGrid"/>
        <w:tblW w:w="15309" w:type="dxa"/>
        <w:tblInd w:w="-431" w:type="dxa"/>
        <w:tblLayout w:type="fixed"/>
        <w:tblLook w:val="04A0" w:firstRow="1" w:lastRow="0" w:firstColumn="1" w:lastColumn="0" w:noHBand="0" w:noVBand="1"/>
      </w:tblPr>
      <w:tblGrid>
        <w:gridCol w:w="2689"/>
        <w:gridCol w:w="1559"/>
        <w:gridCol w:w="851"/>
        <w:gridCol w:w="995"/>
        <w:gridCol w:w="850"/>
        <w:gridCol w:w="1560"/>
        <w:gridCol w:w="993"/>
        <w:gridCol w:w="850"/>
        <w:gridCol w:w="1560"/>
        <w:gridCol w:w="993"/>
        <w:gridCol w:w="850"/>
        <w:gridCol w:w="1559"/>
      </w:tblGrid>
      <w:tr w:rsidR="006914C8" w:rsidRPr="004549B7" w14:paraId="482DFC5B" w14:textId="77777777" w:rsidTr="00660A52">
        <w:tc>
          <w:tcPr>
            <w:tcW w:w="2689" w:type="dxa"/>
            <w:tcBorders>
              <w:bottom w:val="nil"/>
              <w:right w:val="nil"/>
            </w:tcBorders>
          </w:tcPr>
          <w:p w14:paraId="5272B412" w14:textId="77777777" w:rsidR="006914C8" w:rsidRPr="004549B7" w:rsidRDefault="006914C8" w:rsidP="00515AF6">
            <w:pPr>
              <w:rPr>
                <w:rFonts w:cstheme="minorHAnsi"/>
                <w:b/>
                <w:sz w:val="20"/>
                <w:szCs w:val="20"/>
              </w:rPr>
            </w:pPr>
            <w:bookmarkStart w:id="0" w:name="_Hlk121391731"/>
            <w:r w:rsidRPr="004549B7">
              <w:rPr>
                <w:rFonts w:cstheme="minorHAnsi"/>
                <w:b/>
                <w:sz w:val="20"/>
                <w:szCs w:val="20"/>
              </w:rPr>
              <w:t>Status at baseline</w:t>
            </w:r>
          </w:p>
        </w:tc>
        <w:tc>
          <w:tcPr>
            <w:tcW w:w="1559" w:type="dxa"/>
            <w:tcBorders>
              <w:bottom w:val="nil"/>
              <w:right w:val="single" w:sz="4" w:space="0" w:color="auto"/>
            </w:tcBorders>
          </w:tcPr>
          <w:p w14:paraId="1572E571" w14:textId="77777777" w:rsidR="006914C8" w:rsidRPr="004549B7" w:rsidRDefault="006914C8" w:rsidP="00515AF6">
            <w:pPr>
              <w:rPr>
                <w:rFonts w:cstheme="minorHAnsi"/>
                <w:b/>
                <w:sz w:val="20"/>
                <w:szCs w:val="20"/>
              </w:rPr>
            </w:pPr>
          </w:p>
        </w:tc>
        <w:tc>
          <w:tcPr>
            <w:tcW w:w="851" w:type="dxa"/>
            <w:tcBorders>
              <w:left w:val="single" w:sz="4" w:space="0" w:color="auto"/>
              <w:bottom w:val="nil"/>
              <w:right w:val="single" w:sz="4" w:space="0" w:color="auto"/>
            </w:tcBorders>
          </w:tcPr>
          <w:p w14:paraId="73D8DDCA" w14:textId="77777777" w:rsidR="006914C8" w:rsidRPr="004549B7" w:rsidRDefault="006914C8" w:rsidP="00515AF6">
            <w:pPr>
              <w:rPr>
                <w:rFonts w:cstheme="minorHAnsi"/>
                <w:b/>
                <w:sz w:val="20"/>
                <w:szCs w:val="20"/>
              </w:rPr>
            </w:pPr>
          </w:p>
        </w:tc>
        <w:tc>
          <w:tcPr>
            <w:tcW w:w="3405" w:type="dxa"/>
            <w:gridSpan w:val="3"/>
            <w:tcBorders>
              <w:left w:val="single" w:sz="4" w:space="0" w:color="auto"/>
              <w:bottom w:val="nil"/>
              <w:right w:val="single" w:sz="4" w:space="0" w:color="auto"/>
            </w:tcBorders>
          </w:tcPr>
          <w:p w14:paraId="61C181FF" w14:textId="0700DCBD" w:rsidR="006914C8" w:rsidRPr="004549B7" w:rsidRDefault="006914C8" w:rsidP="00515AF6">
            <w:pPr>
              <w:jc w:val="center"/>
              <w:rPr>
                <w:rFonts w:cstheme="minorHAnsi"/>
                <w:b/>
                <w:sz w:val="20"/>
                <w:szCs w:val="20"/>
              </w:rPr>
            </w:pPr>
            <w:r w:rsidRPr="004549B7">
              <w:rPr>
                <w:rFonts w:cstheme="minorHAnsi"/>
                <w:b/>
                <w:sz w:val="20"/>
                <w:szCs w:val="20"/>
              </w:rPr>
              <w:t xml:space="preserve">5 year risk from </w:t>
            </w:r>
            <w:r w:rsidR="00064E5B">
              <w:rPr>
                <w:rFonts w:cstheme="minorHAnsi"/>
                <w:b/>
                <w:sz w:val="20"/>
                <w:szCs w:val="20"/>
              </w:rPr>
              <w:t>baseline</w:t>
            </w:r>
          </w:p>
        </w:tc>
        <w:tc>
          <w:tcPr>
            <w:tcW w:w="3403" w:type="dxa"/>
            <w:gridSpan w:val="3"/>
            <w:tcBorders>
              <w:left w:val="single" w:sz="4" w:space="0" w:color="auto"/>
              <w:bottom w:val="nil"/>
            </w:tcBorders>
          </w:tcPr>
          <w:p w14:paraId="57A4F7F7" w14:textId="53AB94C5" w:rsidR="006914C8" w:rsidRPr="004549B7" w:rsidRDefault="006914C8" w:rsidP="00515AF6">
            <w:pPr>
              <w:jc w:val="center"/>
              <w:rPr>
                <w:rFonts w:cstheme="minorHAnsi"/>
                <w:b/>
                <w:sz w:val="20"/>
                <w:szCs w:val="20"/>
              </w:rPr>
            </w:pPr>
            <w:r w:rsidRPr="004549B7">
              <w:rPr>
                <w:rFonts w:cstheme="minorHAnsi"/>
                <w:b/>
                <w:sz w:val="20"/>
                <w:szCs w:val="20"/>
              </w:rPr>
              <w:t xml:space="preserve">15 year risk from </w:t>
            </w:r>
            <w:r w:rsidR="00064E5B">
              <w:rPr>
                <w:rFonts w:cstheme="minorHAnsi"/>
                <w:b/>
                <w:sz w:val="20"/>
                <w:szCs w:val="20"/>
              </w:rPr>
              <w:t>baseline</w:t>
            </w:r>
          </w:p>
        </w:tc>
        <w:tc>
          <w:tcPr>
            <w:tcW w:w="3402" w:type="dxa"/>
            <w:gridSpan w:val="3"/>
            <w:tcBorders>
              <w:left w:val="nil"/>
              <w:bottom w:val="nil"/>
            </w:tcBorders>
          </w:tcPr>
          <w:p w14:paraId="6EC9A0E2" w14:textId="3FBF6800" w:rsidR="006914C8" w:rsidRPr="004549B7" w:rsidRDefault="006914C8" w:rsidP="00515AF6">
            <w:pPr>
              <w:jc w:val="center"/>
              <w:rPr>
                <w:rFonts w:cstheme="minorHAnsi"/>
                <w:b/>
                <w:sz w:val="20"/>
                <w:szCs w:val="20"/>
              </w:rPr>
            </w:pPr>
            <w:r w:rsidRPr="004549B7">
              <w:rPr>
                <w:rFonts w:cstheme="minorHAnsi"/>
                <w:b/>
                <w:sz w:val="20"/>
                <w:szCs w:val="20"/>
              </w:rPr>
              <w:t xml:space="preserve">30 year risk from </w:t>
            </w:r>
            <w:r w:rsidR="00064E5B">
              <w:rPr>
                <w:rFonts w:cstheme="minorHAnsi"/>
                <w:b/>
                <w:sz w:val="20"/>
                <w:szCs w:val="20"/>
              </w:rPr>
              <w:t>baseline</w:t>
            </w:r>
          </w:p>
        </w:tc>
      </w:tr>
      <w:tr w:rsidR="006914C8" w:rsidRPr="004549B7" w14:paraId="48DFEB74" w14:textId="77777777" w:rsidTr="00660A52">
        <w:tc>
          <w:tcPr>
            <w:tcW w:w="2689" w:type="dxa"/>
            <w:tcBorders>
              <w:top w:val="nil"/>
              <w:bottom w:val="single" w:sz="4" w:space="0" w:color="000000" w:themeColor="text1"/>
              <w:right w:val="nil"/>
            </w:tcBorders>
          </w:tcPr>
          <w:p w14:paraId="27370B72" w14:textId="77777777" w:rsidR="006914C8" w:rsidRPr="004549B7" w:rsidRDefault="006914C8" w:rsidP="00515AF6">
            <w:pPr>
              <w:rPr>
                <w:rFonts w:cstheme="minorHAnsi"/>
                <w:b/>
                <w:sz w:val="20"/>
                <w:szCs w:val="20"/>
              </w:rPr>
            </w:pPr>
          </w:p>
        </w:tc>
        <w:tc>
          <w:tcPr>
            <w:tcW w:w="1559" w:type="dxa"/>
            <w:tcBorders>
              <w:top w:val="nil"/>
              <w:bottom w:val="single" w:sz="4" w:space="0" w:color="000000" w:themeColor="text1"/>
              <w:right w:val="single" w:sz="4" w:space="0" w:color="auto"/>
            </w:tcBorders>
          </w:tcPr>
          <w:p w14:paraId="05BEECD5" w14:textId="77777777" w:rsidR="006914C8" w:rsidRPr="004549B7" w:rsidRDefault="006914C8" w:rsidP="00515AF6">
            <w:pPr>
              <w:jc w:val="right"/>
              <w:rPr>
                <w:rFonts w:cstheme="minorHAnsi"/>
                <w:b/>
                <w:sz w:val="20"/>
                <w:szCs w:val="20"/>
              </w:rPr>
            </w:pPr>
            <w:r w:rsidRPr="004549B7">
              <w:rPr>
                <w:rFonts w:cstheme="minorHAnsi"/>
                <w:b/>
                <w:sz w:val="20"/>
                <w:szCs w:val="20"/>
              </w:rPr>
              <w:t>n (%) at baseline</w:t>
            </w:r>
          </w:p>
        </w:tc>
        <w:tc>
          <w:tcPr>
            <w:tcW w:w="851" w:type="dxa"/>
            <w:tcBorders>
              <w:top w:val="nil"/>
              <w:left w:val="single" w:sz="4" w:space="0" w:color="auto"/>
              <w:bottom w:val="single" w:sz="4" w:space="0" w:color="000000" w:themeColor="text1"/>
              <w:right w:val="single" w:sz="4" w:space="0" w:color="auto"/>
            </w:tcBorders>
          </w:tcPr>
          <w:p w14:paraId="089067BF" w14:textId="77777777" w:rsidR="006914C8" w:rsidRPr="004549B7" w:rsidRDefault="006914C8" w:rsidP="00515AF6">
            <w:pPr>
              <w:jc w:val="right"/>
              <w:rPr>
                <w:rFonts w:cstheme="minorHAnsi"/>
                <w:b/>
                <w:sz w:val="20"/>
                <w:szCs w:val="20"/>
                <w:vertAlign w:val="superscript"/>
              </w:rPr>
            </w:pPr>
            <w:r w:rsidRPr="004549B7">
              <w:rPr>
                <w:rFonts w:cstheme="minorHAnsi"/>
                <w:b/>
                <w:sz w:val="20"/>
                <w:szCs w:val="20"/>
              </w:rPr>
              <w:t>n ICC</w:t>
            </w:r>
            <w:r w:rsidRPr="004549B7">
              <w:rPr>
                <w:rFonts w:cstheme="minorHAnsi"/>
                <w:b/>
                <w:sz w:val="20"/>
                <w:szCs w:val="20"/>
                <w:vertAlign w:val="superscript"/>
              </w:rPr>
              <w:t>2</w:t>
            </w:r>
          </w:p>
        </w:tc>
        <w:tc>
          <w:tcPr>
            <w:tcW w:w="995" w:type="dxa"/>
            <w:tcBorders>
              <w:top w:val="nil"/>
              <w:left w:val="single" w:sz="4" w:space="0" w:color="auto"/>
              <w:bottom w:val="single" w:sz="4" w:space="0" w:color="000000" w:themeColor="text1"/>
              <w:right w:val="nil"/>
            </w:tcBorders>
          </w:tcPr>
          <w:p w14:paraId="26E8BEFD" w14:textId="77777777" w:rsidR="006914C8" w:rsidRPr="004549B7" w:rsidRDefault="006914C8" w:rsidP="00515AF6">
            <w:pPr>
              <w:jc w:val="right"/>
              <w:rPr>
                <w:rFonts w:cstheme="minorHAnsi"/>
                <w:b/>
                <w:sz w:val="20"/>
                <w:szCs w:val="20"/>
              </w:rPr>
            </w:pPr>
            <w:r w:rsidRPr="004549B7">
              <w:rPr>
                <w:rFonts w:cstheme="minorHAnsi"/>
                <w:b/>
                <w:sz w:val="20"/>
                <w:szCs w:val="20"/>
              </w:rPr>
              <w:t>n ICC</w:t>
            </w:r>
          </w:p>
        </w:tc>
        <w:tc>
          <w:tcPr>
            <w:tcW w:w="850" w:type="dxa"/>
            <w:tcBorders>
              <w:top w:val="nil"/>
              <w:left w:val="nil"/>
              <w:bottom w:val="single" w:sz="4" w:space="0" w:color="000000" w:themeColor="text1"/>
              <w:right w:val="nil"/>
            </w:tcBorders>
          </w:tcPr>
          <w:p w14:paraId="49F3B704" w14:textId="77777777" w:rsidR="006914C8" w:rsidRPr="004549B7" w:rsidRDefault="006914C8" w:rsidP="00515AF6">
            <w:pPr>
              <w:jc w:val="right"/>
              <w:rPr>
                <w:rFonts w:cstheme="minorHAnsi"/>
                <w:b/>
                <w:sz w:val="20"/>
                <w:szCs w:val="20"/>
              </w:rPr>
            </w:pPr>
            <w:r w:rsidRPr="004549B7">
              <w:rPr>
                <w:rFonts w:cstheme="minorHAnsi"/>
                <w:b/>
                <w:sz w:val="20"/>
                <w:szCs w:val="20"/>
              </w:rPr>
              <w:t>%</w:t>
            </w:r>
          </w:p>
        </w:tc>
        <w:tc>
          <w:tcPr>
            <w:tcW w:w="1560" w:type="dxa"/>
            <w:tcBorders>
              <w:top w:val="nil"/>
              <w:left w:val="nil"/>
              <w:bottom w:val="single" w:sz="4" w:space="0" w:color="000000" w:themeColor="text1"/>
              <w:right w:val="single" w:sz="4" w:space="0" w:color="auto"/>
            </w:tcBorders>
          </w:tcPr>
          <w:p w14:paraId="25C0FCC1" w14:textId="77777777" w:rsidR="006914C8" w:rsidRPr="004549B7" w:rsidRDefault="006914C8" w:rsidP="00515AF6">
            <w:pPr>
              <w:jc w:val="right"/>
              <w:rPr>
                <w:rFonts w:cstheme="minorHAnsi"/>
                <w:b/>
                <w:sz w:val="20"/>
                <w:szCs w:val="20"/>
              </w:rPr>
            </w:pPr>
            <w:r w:rsidRPr="004549B7">
              <w:rPr>
                <w:rFonts w:cstheme="minorHAnsi"/>
                <w:b/>
                <w:sz w:val="20"/>
                <w:szCs w:val="20"/>
              </w:rPr>
              <w:t>95% CI</w:t>
            </w:r>
          </w:p>
        </w:tc>
        <w:tc>
          <w:tcPr>
            <w:tcW w:w="993" w:type="dxa"/>
            <w:tcBorders>
              <w:top w:val="nil"/>
              <w:left w:val="single" w:sz="4" w:space="0" w:color="auto"/>
              <w:bottom w:val="single" w:sz="4" w:space="0" w:color="000000" w:themeColor="text1"/>
              <w:right w:val="nil"/>
            </w:tcBorders>
          </w:tcPr>
          <w:p w14:paraId="77AD4BF4" w14:textId="77777777" w:rsidR="006914C8" w:rsidRPr="004549B7" w:rsidRDefault="006914C8" w:rsidP="00515AF6">
            <w:pPr>
              <w:jc w:val="right"/>
              <w:rPr>
                <w:rFonts w:cstheme="minorHAnsi"/>
                <w:b/>
                <w:sz w:val="20"/>
                <w:szCs w:val="20"/>
              </w:rPr>
            </w:pPr>
            <w:r w:rsidRPr="004549B7">
              <w:rPr>
                <w:rFonts w:cstheme="minorHAnsi"/>
                <w:b/>
                <w:sz w:val="20"/>
                <w:szCs w:val="20"/>
              </w:rPr>
              <w:t>n ICC</w:t>
            </w:r>
          </w:p>
        </w:tc>
        <w:tc>
          <w:tcPr>
            <w:tcW w:w="850" w:type="dxa"/>
            <w:tcBorders>
              <w:top w:val="nil"/>
              <w:left w:val="nil"/>
              <w:bottom w:val="single" w:sz="4" w:space="0" w:color="000000" w:themeColor="text1"/>
              <w:right w:val="nil"/>
            </w:tcBorders>
          </w:tcPr>
          <w:p w14:paraId="4E47D9A8" w14:textId="77777777" w:rsidR="006914C8" w:rsidRPr="004549B7" w:rsidRDefault="006914C8" w:rsidP="00515AF6">
            <w:pPr>
              <w:jc w:val="right"/>
              <w:rPr>
                <w:rFonts w:cstheme="minorHAnsi"/>
                <w:b/>
                <w:sz w:val="20"/>
                <w:szCs w:val="20"/>
              </w:rPr>
            </w:pPr>
            <w:r w:rsidRPr="004549B7">
              <w:rPr>
                <w:rFonts w:cstheme="minorHAnsi"/>
                <w:b/>
                <w:sz w:val="20"/>
                <w:szCs w:val="20"/>
              </w:rPr>
              <w:t>%</w:t>
            </w:r>
          </w:p>
        </w:tc>
        <w:tc>
          <w:tcPr>
            <w:tcW w:w="1560" w:type="dxa"/>
            <w:tcBorders>
              <w:top w:val="nil"/>
              <w:left w:val="nil"/>
              <w:bottom w:val="single" w:sz="4" w:space="0" w:color="000000" w:themeColor="text1"/>
            </w:tcBorders>
          </w:tcPr>
          <w:p w14:paraId="3575F25A" w14:textId="77777777" w:rsidR="006914C8" w:rsidRPr="004549B7" w:rsidRDefault="006914C8" w:rsidP="00515AF6">
            <w:pPr>
              <w:jc w:val="right"/>
              <w:rPr>
                <w:rFonts w:cstheme="minorHAnsi"/>
                <w:b/>
                <w:sz w:val="20"/>
                <w:szCs w:val="20"/>
              </w:rPr>
            </w:pPr>
            <w:r w:rsidRPr="004549B7">
              <w:rPr>
                <w:rFonts w:cstheme="minorHAnsi"/>
                <w:b/>
                <w:sz w:val="20"/>
                <w:szCs w:val="20"/>
              </w:rPr>
              <w:t>95% CI</w:t>
            </w:r>
          </w:p>
        </w:tc>
        <w:tc>
          <w:tcPr>
            <w:tcW w:w="993" w:type="dxa"/>
            <w:tcBorders>
              <w:top w:val="nil"/>
              <w:left w:val="nil"/>
              <w:bottom w:val="single" w:sz="4" w:space="0" w:color="000000" w:themeColor="text1"/>
              <w:right w:val="nil"/>
            </w:tcBorders>
          </w:tcPr>
          <w:p w14:paraId="08DF24E4" w14:textId="77777777" w:rsidR="006914C8" w:rsidRPr="004549B7" w:rsidRDefault="006914C8" w:rsidP="00515AF6">
            <w:pPr>
              <w:jc w:val="right"/>
              <w:rPr>
                <w:rFonts w:cstheme="minorHAnsi"/>
                <w:b/>
                <w:sz w:val="20"/>
                <w:szCs w:val="20"/>
              </w:rPr>
            </w:pPr>
            <w:r w:rsidRPr="004549B7">
              <w:rPr>
                <w:rFonts w:cstheme="minorHAnsi"/>
                <w:b/>
                <w:sz w:val="20"/>
                <w:szCs w:val="20"/>
              </w:rPr>
              <w:t>n ICC</w:t>
            </w:r>
          </w:p>
        </w:tc>
        <w:tc>
          <w:tcPr>
            <w:tcW w:w="850" w:type="dxa"/>
            <w:tcBorders>
              <w:top w:val="nil"/>
              <w:left w:val="nil"/>
              <w:bottom w:val="single" w:sz="4" w:space="0" w:color="000000" w:themeColor="text1"/>
              <w:right w:val="nil"/>
            </w:tcBorders>
          </w:tcPr>
          <w:p w14:paraId="7396E929" w14:textId="77777777" w:rsidR="006914C8" w:rsidRPr="004549B7" w:rsidRDefault="006914C8" w:rsidP="00515AF6">
            <w:pPr>
              <w:jc w:val="right"/>
              <w:rPr>
                <w:rFonts w:cstheme="minorHAnsi"/>
                <w:b/>
                <w:sz w:val="20"/>
                <w:szCs w:val="20"/>
              </w:rPr>
            </w:pPr>
            <w:r w:rsidRPr="004549B7">
              <w:rPr>
                <w:rFonts w:cstheme="minorHAnsi"/>
                <w:b/>
                <w:sz w:val="20"/>
                <w:szCs w:val="20"/>
              </w:rPr>
              <w:t>%</w:t>
            </w:r>
          </w:p>
        </w:tc>
        <w:tc>
          <w:tcPr>
            <w:tcW w:w="1559" w:type="dxa"/>
            <w:tcBorders>
              <w:top w:val="nil"/>
              <w:left w:val="nil"/>
              <w:bottom w:val="single" w:sz="4" w:space="0" w:color="000000" w:themeColor="text1"/>
            </w:tcBorders>
          </w:tcPr>
          <w:p w14:paraId="7F7BBBC8" w14:textId="77777777" w:rsidR="006914C8" w:rsidRPr="004549B7" w:rsidRDefault="006914C8" w:rsidP="00515AF6">
            <w:pPr>
              <w:jc w:val="right"/>
              <w:rPr>
                <w:rFonts w:cstheme="minorHAnsi"/>
                <w:b/>
                <w:sz w:val="20"/>
                <w:szCs w:val="20"/>
              </w:rPr>
            </w:pPr>
            <w:r w:rsidRPr="004549B7">
              <w:rPr>
                <w:rFonts w:cstheme="minorHAnsi"/>
                <w:b/>
                <w:sz w:val="20"/>
                <w:szCs w:val="20"/>
              </w:rPr>
              <w:t>95% CI</w:t>
            </w:r>
          </w:p>
        </w:tc>
      </w:tr>
      <w:tr w:rsidR="006914C8" w:rsidRPr="004549B7" w14:paraId="6E389963" w14:textId="77777777" w:rsidTr="00660A52">
        <w:tc>
          <w:tcPr>
            <w:tcW w:w="2689" w:type="dxa"/>
            <w:tcBorders>
              <w:top w:val="nil"/>
              <w:bottom w:val="nil"/>
              <w:right w:val="nil"/>
            </w:tcBorders>
          </w:tcPr>
          <w:p w14:paraId="5158AE76" w14:textId="77777777" w:rsidR="006914C8" w:rsidRPr="004549B7" w:rsidRDefault="006914C8" w:rsidP="00515AF6">
            <w:pPr>
              <w:rPr>
                <w:rFonts w:cstheme="minorHAnsi"/>
                <w:b/>
                <w:sz w:val="20"/>
                <w:szCs w:val="20"/>
              </w:rPr>
            </w:pPr>
            <w:r w:rsidRPr="00904C5F">
              <w:rPr>
                <w:rFonts w:cstheme="minorHAnsi"/>
                <w:b/>
                <w:sz w:val="20"/>
                <w:szCs w:val="20"/>
                <w:u w:val="single"/>
              </w:rPr>
              <w:t>Manchester Cohort</w:t>
            </w:r>
          </w:p>
        </w:tc>
        <w:tc>
          <w:tcPr>
            <w:tcW w:w="1559" w:type="dxa"/>
            <w:tcBorders>
              <w:top w:val="nil"/>
              <w:bottom w:val="nil"/>
              <w:right w:val="single" w:sz="4" w:space="0" w:color="auto"/>
            </w:tcBorders>
          </w:tcPr>
          <w:p w14:paraId="5229BF3B" w14:textId="77777777" w:rsidR="006914C8" w:rsidRPr="004549B7" w:rsidRDefault="006914C8" w:rsidP="00515AF6">
            <w:pPr>
              <w:jc w:val="right"/>
              <w:rPr>
                <w:rFonts w:cstheme="minorHAnsi"/>
                <w:sz w:val="20"/>
                <w:szCs w:val="20"/>
              </w:rPr>
            </w:pPr>
          </w:p>
        </w:tc>
        <w:tc>
          <w:tcPr>
            <w:tcW w:w="851" w:type="dxa"/>
            <w:tcBorders>
              <w:top w:val="nil"/>
              <w:left w:val="single" w:sz="4" w:space="0" w:color="auto"/>
              <w:bottom w:val="nil"/>
              <w:right w:val="single" w:sz="4" w:space="0" w:color="auto"/>
            </w:tcBorders>
          </w:tcPr>
          <w:p w14:paraId="269A1686" w14:textId="77777777" w:rsidR="006914C8" w:rsidRPr="004549B7" w:rsidRDefault="006914C8" w:rsidP="00515AF6">
            <w:pPr>
              <w:jc w:val="right"/>
              <w:rPr>
                <w:rFonts w:cstheme="minorHAnsi"/>
                <w:sz w:val="20"/>
                <w:szCs w:val="20"/>
              </w:rPr>
            </w:pPr>
          </w:p>
        </w:tc>
        <w:tc>
          <w:tcPr>
            <w:tcW w:w="995" w:type="dxa"/>
            <w:tcBorders>
              <w:top w:val="nil"/>
              <w:left w:val="single" w:sz="4" w:space="0" w:color="auto"/>
              <w:bottom w:val="nil"/>
              <w:right w:val="nil"/>
            </w:tcBorders>
          </w:tcPr>
          <w:p w14:paraId="005ECF3A"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50408E8E"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right w:val="single" w:sz="4" w:space="0" w:color="auto"/>
            </w:tcBorders>
          </w:tcPr>
          <w:p w14:paraId="57A9B70D" w14:textId="77777777" w:rsidR="006914C8" w:rsidRPr="004549B7"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24E0514E"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4C9BE02C"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tcBorders>
          </w:tcPr>
          <w:p w14:paraId="12F3D2BA" w14:textId="77777777" w:rsidR="006914C8" w:rsidRPr="004549B7" w:rsidRDefault="006914C8" w:rsidP="00515AF6">
            <w:pPr>
              <w:jc w:val="right"/>
              <w:rPr>
                <w:rFonts w:ascii="Calibri" w:hAnsi="Calibri" w:cs="Calibri"/>
                <w:sz w:val="20"/>
                <w:szCs w:val="20"/>
              </w:rPr>
            </w:pPr>
          </w:p>
        </w:tc>
        <w:tc>
          <w:tcPr>
            <w:tcW w:w="993" w:type="dxa"/>
            <w:tcBorders>
              <w:top w:val="nil"/>
              <w:left w:val="nil"/>
              <w:bottom w:val="nil"/>
              <w:right w:val="nil"/>
            </w:tcBorders>
          </w:tcPr>
          <w:p w14:paraId="2EE7DBC6" w14:textId="77777777" w:rsidR="006914C8" w:rsidRPr="004549B7" w:rsidRDefault="006914C8" w:rsidP="00515AF6">
            <w:pPr>
              <w:jc w:val="right"/>
              <w:rPr>
                <w:rFonts w:ascii="Calibri" w:hAnsi="Calibri" w:cs="Calibri"/>
                <w:color w:val="FF0000"/>
                <w:sz w:val="20"/>
                <w:szCs w:val="20"/>
              </w:rPr>
            </w:pPr>
          </w:p>
        </w:tc>
        <w:tc>
          <w:tcPr>
            <w:tcW w:w="850" w:type="dxa"/>
            <w:tcBorders>
              <w:top w:val="nil"/>
              <w:left w:val="nil"/>
              <w:bottom w:val="nil"/>
              <w:right w:val="nil"/>
            </w:tcBorders>
          </w:tcPr>
          <w:p w14:paraId="0FE7093C" w14:textId="77777777" w:rsidR="006914C8" w:rsidRPr="004549B7" w:rsidRDefault="006914C8" w:rsidP="00515AF6">
            <w:pPr>
              <w:jc w:val="right"/>
              <w:rPr>
                <w:rFonts w:ascii="Calibri" w:hAnsi="Calibri" w:cs="Calibri"/>
                <w:color w:val="FF0000"/>
                <w:sz w:val="20"/>
                <w:szCs w:val="20"/>
              </w:rPr>
            </w:pPr>
          </w:p>
        </w:tc>
        <w:tc>
          <w:tcPr>
            <w:tcW w:w="1559" w:type="dxa"/>
            <w:tcBorders>
              <w:top w:val="nil"/>
              <w:left w:val="nil"/>
              <w:bottom w:val="nil"/>
            </w:tcBorders>
          </w:tcPr>
          <w:p w14:paraId="2D59EF28" w14:textId="77777777" w:rsidR="006914C8" w:rsidRPr="004549B7" w:rsidRDefault="006914C8" w:rsidP="00515AF6">
            <w:pPr>
              <w:jc w:val="right"/>
              <w:rPr>
                <w:rFonts w:ascii="Calibri" w:hAnsi="Calibri" w:cs="Calibri"/>
                <w:color w:val="FF0000"/>
                <w:sz w:val="20"/>
                <w:szCs w:val="20"/>
              </w:rPr>
            </w:pPr>
          </w:p>
        </w:tc>
      </w:tr>
      <w:tr w:rsidR="006914C8" w:rsidRPr="004549B7" w14:paraId="6E606A05" w14:textId="77777777" w:rsidTr="00660A52">
        <w:tc>
          <w:tcPr>
            <w:tcW w:w="2689" w:type="dxa"/>
            <w:tcBorders>
              <w:top w:val="nil"/>
              <w:bottom w:val="nil"/>
              <w:right w:val="nil"/>
            </w:tcBorders>
          </w:tcPr>
          <w:p w14:paraId="0C614C3A" w14:textId="77777777" w:rsidR="006914C8" w:rsidRPr="00CF0622" w:rsidRDefault="006914C8" w:rsidP="00515AF6">
            <w:pPr>
              <w:rPr>
                <w:rFonts w:cstheme="minorHAnsi"/>
                <w:bCs/>
                <w:sz w:val="20"/>
                <w:szCs w:val="20"/>
              </w:rPr>
            </w:pPr>
            <w:r w:rsidRPr="00CF0622">
              <w:rPr>
                <w:rFonts w:cstheme="minorHAnsi"/>
                <w:bCs/>
                <w:sz w:val="20"/>
                <w:szCs w:val="20"/>
              </w:rPr>
              <w:t>HR HPV + at baseline</w:t>
            </w:r>
          </w:p>
        </w:tc>
        <w:tc>
          <w:tcPr>
            <w:tcW w:w="1559" w:type="dxa"/>
            <w:tcBorders>
              <w:top w:val="nil"/>
              <w:bottom w:val="nil"/>
              <w:right w:val="single" w:sz="4" w:space="0" w:color="auto"/>
            </w:tcBorders>
          </w:tcPr>
          <w:p w14:paraId="0BB5F7DC" w14:textId="77777777" w:rsidR="006914C8" w:rsidRPr="004549B7" w:rsidRDefault="006914C8" w:rsidP="00515AF6">
            <w:pPr>
              <w:jc w:val="right"/>
              <w:rPr>
                <w:rFonts w:cstheme="minorHAnsi"/>
                <w:sz w:val="20"/>
                <w:szCs w:val="20"/>
              </w:rPr>
            </w:pPr>
          </w:p>
        </w:tc>
        <w:tc>
          <w:tcPr>
            <w:tcW w:w="851" w:type="dxa"/>
            <w:tcBorders>
              <w:top w:val="nil"/>
              <w:left w:val="single" w:sz="4" w:space="0" w:color="auto"/>
              <w:bottom w:val="nil"/>
              <w:right w:val="single" w:sz="4" w:space="0" w:color="auto"/>
            </w:tcBorders>
          </w:tcPr>
          <w:p w14:paraId="5EF25B88" w14:textId="77777777" w:rsidR="006914C8" w:rsidRPr="004549B7" w:rsidRDefault="006914C8" w:rsidP="00515AF6">
            <w:pPr>
              <w:jc w:val="right"/>
              <w:rPr>
                <w:rFonts w:cstheme="minorHAnsi"/>
                <w:sz w:val="20"/>
                <w:szCs w:val="20"/>
              </w:rPr>
            </w:pPr>
          </w:p>
        </w:tc>
        <w:tc>
          <w:tcPr>
            <w:tcW w:w="995" w:type="dxa"/>
            <w:tcBorders>
              <w:top w:val="nil"/>
              <w:left w:val="single" w:sz="4" w:space="0" w:color="auto"/>
              <w:bottom w:val="nil"/>
              <w:right w:val="nil"/>
            </w:tcBorders>
          </w:tcPr>
          <w:p w14:paraId="12AE5B7B"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45F846D0"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right w:val="single" w:sz="4" w:space="0" w:color="auto"/>
            </w:tcBorders>
          </w:tcPr>
          <w:p w14:paraId="60C17E31" w14:textId="77777777" w:rsidR="006914C8" w:rsidRPr="004549B7"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7A12F577"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445FC400"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tcBorders>
          </w:tcPr>
          <w:p w14:paraId="28EF11E3" w14:textId="77777777" w:rsidR="006914C8" w:rsidRPr="004549B7" w:rsidRDefault="006914C8" w:rsidP="00515AF6">
            <w:pPr>
              <w:jc w:val="right"/>
              <w:rPr>
                <w:rFonts w:ascii="Calibri" w:hAnsi="Calibri" w:cs="Calibri"/>
                <w:sz w:val="20"/>
                <w:szCs w:val="20"/>
              </w:rPr>
            </w:pPr>
          </w:p>
        </w:tc>
        <w:tc>
          <w:tcPr>
            <w:tcW w:w="993" w:type="dxa"/>
            <w:tcBorders>
              <w:top w:val="nil"/>
              <w:left w:val="nil"/>
              <w:bottom w:val="nil"/>
              <w:right w:val="nil"/>
            </w:tcBorders>
          </w:tcPr>
          <w:p w14:paraId="768DFBCA" w14:textId="77777777" w:rsidR="006914C8" w:rsidRPr="004549B7" w:rsidRDefault="006914C8" w:rsidP="00515AF6">
            <w:pPr>
              <w:jc w:val="right"/>
              <w:rPr>
                <w:rFonts w:ascii="Calibri" w:hAnsi="Calibri" w:cs="Calibri"/>
                <w:color w:val="FF0000"/>
                <w:sz w:val="20"/>
                <w:szCs w:val="20"/>
              </w:rPr>
            </w:pPr>
          </w:p>
        </w:tc>
        <w:tc>
          <w:tcPr>
            <w:tcW w:w="850" w:type="dxa"/>
            <w:tcBorders>
              <w:top w:val="nil"/>
              <w:left w:val="nil"/>
              <w:bottom w:val="nil"/>
              <w:right w:val="nil"/>
            </w:tcBorders>
          </w:tcPr>
          <w:p w14:paraId="40017BC7" w14:textId="77777777" w:rsidR="006914C8" w:rsidRPr="004549B7" w:rsidRDefault="006914C8" w:rsidP="00515AF6">
            <w:pPr>
              <w:jc w:val="right"/>
              <w:rPr>
                <w:rFonts w:ascii="Calibri" w:hAnsi="Calibri" w:cs="Calibri"/>
                <w:color w:val="FF0000"/>
                <w:sz w:val="20"/>
                <w:szCs w:val="20"/>
              </w:rPr>
            </w:pPr>
          </w:p>
        </w:tc>
        <w:tc>
          <w:tcPr>
            <w:tcW w:w="1559" w:type="dxa"/>
            <w:tcBorders>
              <w:top w:val="nil"/>
              <w:left w:val="nil"/>
              <w:bottom w:val="nil"/>
            </w:tcBorders>
          </w:tcPr>
          <w:p w14:paraId="13F663D4" w14:textId="77777777" w:rsidR="006914C8" w:rsidRPr="004549B7" w:rsidRDefault="006914C8" w:rsidP="00515AF6">
            <w:pPr>
              <w:jc w:val="right"/>
              <w:rPr>
                <w:rFonts w:ascii="Calibri" w:hAnsi="Calibri" w:cs="Calibri"/>
                <w:color w:val="FF0000"/>
                <w:sz w:val="20"/>
                <w:szCs w:val="20"/>
              </w:rPr>
            </w:pPr>
          </w:p>
        </w:tc>
      </w:tr>
      <w:tr w:rsidR="006914C8" w:rsidRPr="004549B7" w14:paraId="782FB75A" w14:textId="77777777" w:rsidTr="00660A52">
        <w:tc>
          <w:tcPr>
            <w:tcW w:w="2689" w:type="dxa"/>
            <w:tcBorders>
              <w:top w:val="nil"/>
              <w:bottom w:val="nil"/>
              <w:right w:val="nil"/>
            </w:tcBorders>
          </w:tcPr>
          <w:p w14:paraId="03D02FE4" w14:textId="77777777" w:rsidR="006914C8" w:rsidRPr="00CF0622" w:rsidRDefault="006914C8" w:rsidP="00515AF6">
            <w:pPr>
              <w:jc w:val="right"/>
              <w:rPr>
                <w:rFonts w:cstheme="minorHAnsi"/>
                <w:bCs/>
                <w:sz w:val="20"/>
                <w:szCs w:val="20"/>
              </w:rPr>
            </w:pPr>
            <w:r w:rsidRPr="00CF0622">
              <w:rPr>
                <w:rFonts w:cstheme="minorHAnsi"/>
                <w:bCs/>
                <w:sz w:val="20"/>
                <w:szCs w:val="20"/>
              </w:rPr>
              <w:t>HPV 16/HPV 18</w:t>
            </w:r>
          </w:p>
        </w:tc>
        <w:tc>
          <w:tcPr>
            <w:tcW w:w="1559" w:type="dxa"/>
            <w:tcBorders>
              <w:top w:val="nil"/>
              <w:bottom w:val="nil"/>
              <w:right w:val="single" w:sz="4" w:space="0" w:color="auto"/>
            </w:tcBorders>
          </w:tcPr>
          <w:p w14:paraId="64C9EADC" w14:textId="77777777" w:rsidR="006914C8" w:rsidRPr="004549B7" w:rsidRDefault="006914C8" w:rsidP="00515AF6">
            <w:pPr>
              <w:jc w:val="right"/>
              <w:rPr>
                <w:rFonts w:cstheme="minorHAnsi"/>
                <w:sz w:val="20"/>
                <w:szCs w:val="20"/>
              </w:rPr>
            </w:pPr>
            <w:r w:rsidRPr="004549B7">
              <w:rPr>
                <w:rFonts w:cstheme="minorHAnsi"/>
                <w:sz w:val="20"/>
                <w:szCs w:val="20"/>
              </w:rPr>
              <w:t>270 (4.3%)</w:t>
            </w:r>
          </w:p>
        </w:tc>
        <w:tc>
          <w:tcPr>
            <w:tcW w:w="851" w:type="dxa"/>
            <w:tcBorders>
              <w:top w:val="nil"/>
              <w:left w:val="single" w:sz="4" w:space="0" w:color="auto"/>
              <w:bottom w:val="nil"/>
              <w:right w:val="single" w:sz="4" w:space="0" w:color="auto"/>
            </w:tcBorders>
          </w:tcPr>
          <w:p w14:paraId="3143DA22" w14:textId="77777777" w:rsidR="006914C8" w:rsidRPr="004549B7" w:rsidRDefault="006914C8" w:rsidP="00515AF6">
            <w:pPr>
              <w:jc w:val="right"/>
              <w:rPr>
                <w:rFonts w:cstheme="minorHAnsi"/>
                <w:sz w:val="20"/>
                <w:szCs w:val="20"/>
              </w:rPr>
            </w:pPr>
            <w:r w:rsidRPr="004549B7">
              <w:rPr>
                <w:rFonts w:cstheme="minorHAnsi"/>
                <w:sz w:val="20"/>
                <w:szCs w:val="20"/>
              </w:rPr>
              <w:t>8</w:t>
            </w:r>
          </w:p>
        </w:tc>
        <w:tc>
          <w:tcPr>
            <w:tcW w:w="995" w:type="dxa"/>
            <w:tcBorders>
              <w:top w:val="nil"/>
              <w:left w:val="single" w:sz="4" w:space="0" w:color="auto"/>
              <w:bottom w:val="nil"/>
              <w:right w:val="nil"/>
            </w:tcBorders>
          </w:tcPr>
          <w:p w14:paraId="13140686"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024AF0B1"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0.74%</w:t>
            </w:r>
          </w:p>
        </w:tc>
        <w:tc>
          <w:tcPr>
            <w:tcW w:w="1560" w:type="dxa"/>
            <w:tcBorders>
              <w:top w:val="nil"/>
              <w:left w:val="nil"/>
              <w:bottom w:val="nil"/>
              <w:right w:val="single" w:sz="4" w:space="0" w:color="auto"/>
            </w:tcBorders>
          </w:tcPr>
          <w:p w14:paraId="100057A6"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(0.19 – 2.93)</w:t>
            </w:r>
          </w:p>
        </w:tc>
        <w:tc>
          <w:tcPr>
            <w:tcW w:w="993" w:type="dxa"/>
            <w:tcBorders>
              <w:top w:val="nil"/>
              <w:left w:val="single" w:sz="4" w:space="0" w:color="auto"/>
              <w:bottom w:val="nil"/>
              <w:right w:val="nil"/>
            </w:tcBorders>
          </w:tcPr>
          <w:p w14:paraId="782F2843"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5</w:t>
            </w:r>
          </w:p>
        </w:tc>
        <w:tc>
          <w:tcPr>
            <w:tcW w:w="850" w:type="dxa"/>
            <w:tcBorders>
              <w:top w:val="nil"/>
              <w:left w:val="nil"/>
              <w:bottom w:val="nil"/>
              <w:right w:val="nil"/>
            </w:tcBorders>
          </w:tcPr>
          <w:p w14:paraId="44288295"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1.87%</w:t>
            </w:r>
          </w:p>
        </w:tc>
        <w:tc>
          <w:tcPr>
            <w:tcW w:w="1560" w:type="dxa"/>
            <w:tcBorders>
              <w:top w:val="nil"/>
              <w:left w:val="nil"/>
              <w:bottom w:val="nil"/>
            </w:tcBorders>
          </w:tcPr>
          <w:p w14:paraId="61266BDD"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(0.78 – 4.43)</w:t>
            </w:r>
          </w:p>
        </w:tc>
        <w:tc>
          <w:tcPr>
            <w:tcW w:w="993" w:type="dxa"/>
            <w:tcBorders>
              <w:top w:val="nil"/>
              <w:left w:val="nil"/>
              <w:bottom w:val="nil"/>
              <w:right w:val="nil"/>
            </w:tcBorders>
          </w:tcPr>
          <w:p w14:paraId="1A04E00B"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8</w:t>
            </w:r>
          </w:p>
        </w:tc>
        <w:tc>
          <w:tcPr>
            <w:tcW w:w="850" w:type="dxa"/>
            <w:tcBorders>
              <w:top w:val="nil"/>
              <w:left w:val="nil"/>
              <w:bottom w:val="nil"/>
              <w:right w:val="nil"/>
            </w:tcBorders>
          </w:tcPr>
          <w:p w14:paraId="4813C8E8"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3.10%</w:t>
            </w:r>
          </w:p>
        </w:tc>
        <w:tc>
          <w:tcPr>
            <w:tcW w:w="1559" w:type="dxa"/>
            <w:tcBorders>
              <w:top w:val="nil"/>
              <w:left w:val="nil"/>
              <w:bottom w:val="nil"/>
            </w:tcBorders>
          </w:tcPr>
          <w:p w14:paraId="3A0F4DFD"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(1.56 – 6.11)</w:t>
            </w:r>
          </w:p>
        </w:tc>
      </w:tr>
      <w:tr w:rsidR="006914C8" w:rsidRPr="004549B7" w14:paraId="222A736C" w14:textId="77777777" w:rsidTr="00660A52">
        <w:tc>
          <w:tcPr>
            <w:tcW w:w="2689" w:type="dxa"/>
            <w:tcBorders>
              <w:top w:val="nil"/>
              <w:bottom w:val="nil"/>
              <w:right w:val="nil"/>
            </w:tcBorders>
          </w:tcPr>
          <w:p w14:paraId="5999ECBB" w14:textId="77777777" w:rsidR="006914C8" w:rsidRPr="00CF0622" w:rsidRDefault="006914C8" w:rsidP="00515AF6">
            <w:pPr>
              <w:jc w:val="right"/>
              <w:rPr>
                <w:rFonts w:cstheme="minorHAnsi"/>
                <w:bCs/>
                <w:sz w:val="20"/>
                <w:szCs w:val="20"/>
              </w:rPr>
            </w:pPr>
            <w:r w:rsidRPr="00CF0622">
              <w:rPr>
                <w:rFonts w:cstheme="minorHAnsi"/>
                <w:bCs/>
                <w:sz w:val="20"/>
                <w:szCs w:val="20"/>
              </w:rPr>
              <w:t>Other HR HPV</w:t>
            </w:r>
          </w:p>
        </w:tc>
        <w:tc>
          <w:tcPr>
            <w:tcW w:w="1559" w:type="dxa"/>
            <w:tcBorders>
              <w:top w:val="nil"/>
              <w:bottom w:val="nil"/>
              <w:right w:val="single" w:sz="4" w:space="0" w:color="auto"/>
            </w:tcBorders>
          </w:tcPr>
          <w:p w14:paraId="011BB7A6" w14:textId="77777777" w:rsidR="006914C8" w:rsidRPr="004549B7" w:rsidRDefault="006914C8" w:rsidP="00515AF6">
            <w:pPr>
              <w:jc w:val="right"/>
              <w:rPr>
                <w:rFonts w:cstheme="minorHAnsi"/>
                <w:sz w:val="20"/>
                <w:szCs w:val="20"/>
              </w:rPr>
            </w:pPr>
            <w:r w:rsidRPr="004549B7">
              <w:rPr>
                <w:rFonts w:cstheme="minorHAnsi"/>
                <w:sz w:val="20"/>
                <w:szCs w:val="20"/>
              </w:rPr>
              <w:t>155 (2.5%)</w:t>
            </w:r>
          </w:p>
        </w:tc>
        <w:tc>
          <w:tcPr>
            <w:tcW w:w="851" w:type="dxa"/>
            <w:tcBorders>
              <w:top w:val="nil"/>
              <w:left w:val="single" w:sz="4" w:space="0" w:color="auto"/>
              <w:bottom w:val="nil"/>
              <w:right w:val="single" w:sz="4" w:space="0" w:color="auto"/>
            </w:tcBorders>
          </w:tcPr>
          <w:p w14:paraId="1F611C7F" w14:textId="77777777" w:rsidR="006914C8" w:rsidRPr="004549B7" w:rsidRDefault="006914C8" w:rsidP="00515AF6">
            <w:pPr>
              <w:jc w:val="right"/>
              <w:rPr>
                <w:rFonts w:cstheme="minorHAnsi"/>
                <w:sz w:val="20"/>
                <w:szCs w:val="20"/>
              </w:rPr>
            </w:pPr>
            <w:r w:rsidRPr="004549B7">
              <w:rPr>
                <w:rFonts w:cstheme="minorHAnsi"/>
                <w:sz w:val="20"/>
                <w:szCs w:val="20"/>
              </w:rPr>
              <w:t>2</w:t>
            </w:r>
          </w:p>
        </w:tc>
        <w:tc>
          <w:tcPr>
            <w:tcW w:w="995" w:type="dxa"/>
            <w:tcBorders>
              <w:top w:val="nil"/>
              <w:left w:val="single" w:sz="4" w:space="0" w:color="auto"/>
              <w:bottom w:val="nil"/>
              <w:right w:val="nil"/>
            </w:tcBorders>
          </w:tcPr>
          <w:p w14:paraId="6B8EE8A9"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w:t>
            </w:r>
          </w:p>
        </w:tc>
        <w:tc>
          <w:tcPr>
            <w:tcW w:w="850" w:type="dxa"/>
            <w:tcBorders>
              <w:top w:val="nil"/>
              <w:left w:val="nil"/>
              <w:bottom w:val="nil"/>
              <w:right w:val="nil"/>
            </w:tcBorders>
          </w:tcPr>
          <w:p w14:paraId="64808D65" w14:textId="77777777" w:rsidR="006914C8" w:rsidRPr="004549B7" w:rsidRDefault="006914C8" w:rsidP="00515AF6">
            <w:pPr>
              <w:jc w:val="right"/>
              <w:rPr>
                <w:rFonts w:cstheme="minorHAnsi"/>
                <w:sz w:val="20"/>
                <w:szCs w:val="20"/>
              </w:rPr>
            </w:pPr>
            <w:r w:rsidRPr="004549B7">
              <w:rPr>
                <w:rFonts w:cstheme="minorHAnsi"/>
                <w:sz w:val="20"/>
                <w:szCs w:val="20"/>
              </w:rPr>
              <w:t>0.65%</w:t>
            </w:r>
          </w:p>
        </w:tc>
        <w:tc>
          <w:tcPr>
            <w:tcW w:w="1560" w:type="dxa"/>
            <w:tcBorders>
              <w:top w:val="nil"/>
              <w:left w:val="nil"/>
              <w:bottom w:val="nil"/>
              <w:right w:val="single" w:sz="4" w:space="0" w:color="auto"/>
            </w:tcBorders>
          </w:tcPr>
          <w:p w14:paraId="32BD56CD" w14:textId="77777777" w:rsidR="006914C8" w:rsidRPr="004549B7" w:rsidRDefault="006914C8" w:rsidP="00515AF6">
            <w:pPr>
              <w:jc w:val="right"/>
              <w:rPr>
                <w:rFonts w:cstheme="minorHAnsi"/>
                <w:sz w:val="20"/>
                <w:szCs w:val="20"/>
              </w:rPr>
            </w:pPr>
            <w:r w:rsidRPr="004549B7">
              <w:rPr>
                <w:rFonts w:cstheme="minorHAnsi"/>
                <w:sz w:val="20"/>
                <w:szCs w:val="20"/>
              </w:rPr>
              <w:t>(0.09 – 4.49)</w:t>
            </w:r>
          </w:p>
        </w:tc>
        <w:tc>
          <w:tcPr>
            <w:tcW w:w="993" w:type="dxa"/>
            <w:tcBorders>
              <w:top w:val="nil"/>
              <w:left w:val="single" w:sz="4" w:space="0" w:color="auto"/>
              <w:bottom w:val="nil"/>
              <w:right w:val="nil"/>
            </w:tcBorders>
          </w:tcPr>
          <w:p w14:paraId="24B7BAA9"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3780A41C" w14:textId="77777777" w:rsidR="006914C8" w:rsidRPr="004549B7" w:rsidRDefault="006914C8" w:rsidP="00515AF6">
            <w:pPr>
              <w:jc w:val="right"/>
              <w:rPr>
                <w:rFonts w:cstheme="minorHAnsi"/>
                <w:sz w:val="20"/>
                <w:szCs w:val="20"/>
              </w:rPr>
            </w:pPr>
            <w:r w:rsidRPr="004549B7">
              <w:rPr>
                <w:rFonts w:cstheme="minorHAnsi"/>
                <w:sz w:val="20"/>
                <w:szCs w:val="20"/>
              </w:rPr>
              <w:t>1.31%</w:t>
            </w:r>
          </w:p>
        </w:tc>
        <w:tc>
          <w:tcPr>
            <w:tcW w:w="1560" w:type="dxa"/>
            <w:tcBorders>
              <w:top w:val="nil"/>
              <w:left w:val="nil"/>
              <w:bottom w:val="nil"/>
            </w:tcBorders>
          </w:tcPr>
          <w:p w14:paraId="5D24A149" w14:textId="77777777" w:rsidR="006914C8" w:rsidRPr="004549B7" w:rsidRDefault="006914C8" w:rsidP="00515AF6">
            <w:pPr>
              <w:jc w:val="right"/>
              <w:rPr>
                <w:rFonts w:cstheme="minorHAnsi"/>
                <w:sz w:val="20"/>
                <w:szCs w:val="20"/>
              </w:rPr>
            </w:pPr>
            <w:r w:rsidRPr="004549B7">
              <w:rPr>
                <w:rFonts w:cstheme="minorHAnsi"/>
                <w:sz w:val="20"/>
                <w:szCs w:val="20"/>
              </w:rPr>
              <w:t>(0.33 – 5.14)</w:t>
            </w:r>
          </w:p>
        </w:tc>
        <w:tc>
          <w:tcPr>
            <w:tcW w:w="993" w:type="dxa"/>
            <w:tcBorders>
              <w:top w:val="nil"/>
              <w:left w:val="nil"/>
              <w:bottom w:val="nil"/>
              <w:right w:val="nil"/>
            </w:tcBorders>
          </w:tcPr>
          <w:p w14:paraId="614C4290"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45A26E5F" w14:textId="77777777" w:rsidR="006914C8" w:rsidRPr="004549B7" w:rsidRDefault="006914C8" w:rsidP="00515AF6">
            <w:pPr>
              <w:jc w:val="right"/>
              <w:rPr>
                <w:rFonts w:cstheme="minorHAnsi"/>
                <w:sz w:val="20"/>
                <w:szCs w:val="20"/>
              </w:rPr>
            </w:pPr>
            <w:r w:rsidRPr="004549B7">
              <w:rPr>
                <w:rFonts w:cstheme="minorHAnsi"/>
                <w:sz w:val="20"/>
                <w:szCs w:val="20"/>
              </w:rPr>
              <w:t>1.31%</w:t>
            </w:r>
          </w:p>
        </w:tc>
        <w:tc>
          <w:tcPr>
            <w:tcW w:w="1559" w:type="dxa"/>
            <w:tcBorders>
              <w:top w:val="nil"/>
              <w:left w:val="nil"/>
              <w:bottom w:val="nil"/>
            </w:tcBorders>
          </w:tcPr>
          <w:p w14:paraId="0371071C" w14:textId="77777777" w:rsidR="006914C8" w:rsidRPr="004549B7" w:rsidRDefault="006914C8" w:rsidP="00515AF6">
            <w:pPr>
              <w:jc w:val="right"/>
              <w:rPr>
                <w:rFonts w:cstheme="minorHAnsi"/>
                <w:sz w:val="20"/>
                <w:szCs w:val="20"/>
              </w:rPr>
            </w:pPr>
            <w:r w:rsidRPr="004549B7">
              <w:rPr>
                <w:rFonts w:cstheme="minorHAnsi"/>
                <w:sz w:val="20"/>
                <w:szCs w:val="20"/>
              </w:rPr>
              <w:t>(0.33 – 5.14)</w:t>
            </w:r>
          </w:p>
        </w:tc>
      </w:tr>
      <w:tr w:rsidR="006914C8" w:rsidRPr="004549B7" w14:paraId="2A2C6A2A" w14:textId="77777777" w:rsidTr="00660A52">
        <w:tc>
          <w:tcPr>
            <w:tcW w:w="2689" w:type="dxa"/>
            <w:tcBorders>
              <w:top w:val="nil"/>
              <w:bottom w:val="nil"/>
              <w:right w:val="nil"/>
            </w:tcBorders>
          </w:tcPr>
          <w:p w14:paraId="519ABD31" w14:textId="77777777" w:rsidR="006914C8" w:rsidRPr="00CF0622" w:rsidRDefault="006914C8" w:rsidP="00515AF6">
            <w:pPr>
              <w:rPr>
                <w:rFonts w:cstheme="minorHAnsi"/>
                <w:bCs/>
                <w:sz w:val="20"/>
                <w:szCs w:val="20"/>
              </w:rPr>
            </w:pPr>
            <w:r w:rsidRPr="00CF0622">
              <w:rPr>
                <w:rFonts w:cstheme="minorHAnsi"/>
                <w:bCs/>
                <w:sz w:val="20"/>
                <w:szCs w:val="20"/>
              </w:rPr>
              <w:t>Age at baseline:               &lt;20</w:t>
            </w:r>
          </w:p>
        </w:tc>
        <w:tc>
          <w:tcPr>
            <w:tcW w:w="1559" w:type="dxa"/>
            <w:tcBorders>
              <w:top w:val="nil"/>
              <w:bottom w:val="nil"/>
              <w:right w:val="single" w:sz="4" w:space="0" w:color="auto"/>
            </w:tcBorders>
          </w:tcPr>
          <w:p w14:paraId="3858DB2A" w14:textId="77777777" w:rsidR="006914C8" w:rsidRPr="004549B7" w:rsidRDefault="006914C8" w:rsidP="00515AF6">
            <w:pPr>
              <w:jc w:val="right"/>
              <w:rPr>
                <w:rFonts w:cstheme="minorHAnsi"/>
                <w:sz w:val="20"/>
                <w:szCs w:val="20"/>
              </w:rPr>
            </w:pPr>
            <w:r w:rsidRPr="004549B7">
              <w:rPr>
                <w:rFonts w:cstheme="minorHAnsi"/>
                <w:sz w:val="20"/>
                <w:szCs w:val="20"/>
              </w:rPr>
              <w:t>65 (15.3%)</w:t>
            </w:r>
          </w:p>
        </w:tc>
        <w:tc>
          <w:tcPr>
            <w:tcW w:w="851" w:type="dxa"/>
            <w:tcBorders>
              <w:top w:val="nil"/>
              <w:left w:val="single" w:sz="4" w:space="0" w:color="auto"/>
              <w:bottom w:val="nil"/>
              <w:right w:val="single" w:sz="4" w:space="0" w:color="auto"/>
            </w:tcBorders>
          </w:tcPr>
          <w:p w14:paraId="43DCB658" w14:textId="77777777" w:rsidR="006914C8" w:rsidRPr="004549B7" w:rsidRDefault="006914C8" w:rsidP="00515AF6">
            <w:pPr>
              <w:jc w:val="right"/>
              <w:rPr>
                <w:rFonts w:cstheme="minorHAnsi"/>
                <w:sz w:val="20"/>
                <w:szCs w:val="20"/>
              </w:rPr>
            </w:pPr>
            <w:r w:rsidRPr="004549B7">
              <w:rPr>
                <w:rFonts w:cstheme="minorHAnsi"/>
                <w:sz w:val="20"/>
                <w:szCs w:val="20"/>
              </w:rPr>
              <w:t>2</w:t>
            </w:r>
          </w:p>
        </w:tc>
        <w:tc>
          <w:tcPr>
            <w:tcW w:w="995" w:type="dxa"/>
            <w:tcBorders>
              <w:top w:val="nil"/>
              <w:left w:val="single" w:sz="4" w:space="0" w:color="auto"/>
              <w:bottom w:val="nil"/>
              <w:right w:val="nil"/>
            </w:tcBorders>
          </w:tcPr>
          <w:p w14:paraId="054C30E1"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w:t>
            </w:r>
          </w:p>
        </w:tc>
        <w:tc>
          <w:tcPr>
            <w:tcW w:w="850" w:type="dxa"/>
            <w:tcBorders>
              <w:top w:val="nil"/>
              <w:left w:val="nil"/>
              <w:bottom w:val="nil"/>
              <w:right w:val="nil"/>
            </w:tcBorders>
          </w:tcPr>
          <w:p w14:paraId="56FBD239" w14:textId="77777777" w:rsidR="006914C8" w:rsidRPr="004549B7" w:rsidRDefault="006914C8" w:rsidP="00515AF6">
            <w:pPr>
              <w:jc w:val="right"/>
              <w:rPr>
                <w:rFonts w:cstheme="minorHAnsi"/>
                <w:sz w:val="20"/>
                <w:szCs w:val="20"/>
              </w:rPr>
            </w:pPr>
          </w:p>
        </w:tc>
        <w:tc>
          <w:tcPr>
            <w:tcW w:w="1560" w:type="dxa"/>
            <w:tcBorders>
              <w:top w:val="nil"/>
              <w:left w:val="nil"/>
              <w:bottom w:val="nil"/>
              <w:right w:val="single" w:sz="4" w:space="0" w:color="auto"/>
            </w:tcBorders>
          </w:tcPr>
          <w:p w14:paraId="15BCAE2D" w14:textId="77777777" w:rsidR="006914C8" w:rsidRPr="004549B7"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0272A32F"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02EAE359" w14:textId="77777777" w:rsidR="006914C8" w:rsidRPr="004549B7" w:rsidRDefault="006914C8" w:rsidP="00515AF6">
            <w:pPr>
              <w:jc w:val="right"/>
              <w:rPr>
                <w:rFonts w:cstheme="minorHAnsi"/>
                <w:sz w:val="20"/>
                <w:szCs w:val="20"/>
              </w:rPr>
            </w:pPr>
            <w:r w:rsidRPr="004549B7">
              <w:rPr>
                <w:rFonts w:cstheme="minorHAnsi"/>
                <w:sz w:val="20"/>
                <w:szCs w:val="20"/>
              </w:rPr>
              <w:t>3.08%</w:t>
            </w:r>
          </w:p>
        </w:tc>
        <w:tc>
          <w:tcPr>
            <w:tcW w:w="1560" w:type="dxa"/>
            <w:tcBorders>
              <w:top w:val="nil"/>
              <w:left w:val="nil"/>
              <w:bottom w:val="nil"/>
            </w:tcBorders>
          </w:tcPr>
          <w:p w14:paraId="08207354" w14:textId="77777777" w:rsidR="006914C8" w:rsidRPr="004549B7" w:rsidRDefault="006914C8" w:rsidP="00515AF6">
            <w:pPr>
              <w:jc w:val="right"/>
              <w:rPr>
                <w:rFonts w:cstheme="minorHAnsi"/>
                <w:sz w:val="20"/>
                <w:szCs w:val="20"/>
              </w:rPr>
            </w:pPr>
            <w:r w:rsidRPr="004549B7">
              <w:rPr>
                <w:rFonts w:cstheme="minorHAnsi"/>
                <w:sz w:val="20"/>
                <w:szCs w:val="20"/>
              </w:rPr>
              <w:t>(0.78-11.75)</w:t>
            </w:r>
          </w:p>
        </w:tc>
        <w:tc>
          <w:tcPr>
            <w:tcW w:w="993" w:type="dxa"/>
            <w:tcBorders>
              <w:top w:val="nil"/>
              <w:left w:val="nil"/>
              <w:bottom w:val="nil"/>
              <w:right w:val="nil"/>
            </w:tcBorders>
          </w:tcPr>
          <w:p w14:paraId="5FF50525"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55D35864" w14:textId="77777777" w:rsidR="006914C8" w:rsidRPr="004549B7" w:rsidRDefault="006914C8" w:rsidP="00515AF6">
            <w:pPr>
              <w:jc w:val="right"/>
              <w:rPr>
                <w:rFonts w:cstheme="minorHAnsi"/>
                <w:sz w:val="20"/>
                <w:szCs w:val="20"/>
              </w:rPr>
            </w:pPr>
            <w:r w:rsidRPr="004549B7">
              <w:rPr>
                <w:rFonts w:cstheme="minorHAnsi"/>
                <w:sz w:val="20"/>
                <w:szCs w:val="20"/>
              </w:rPr>
              <w:t>3.08%</w:t>
            </w:r>
          </w:p>
        </w:tc>
        <w:tc>
          <w:tcPr>
            <w:tcW w:w="1559" w:type="dxa"/>
            <w:tcBorders>
              <w:top w:val="nil"/>
              <w:left w:val="nil"/>
              <w:bottom w:val="nil"/>
            </w:tcBorders>
          </w:tcPr>
          <w:p w14:paraId="27F2D6F0" w14:textId="77777777" w:rsidR="006914C8" w:rsidRPr="004549B7" w:rsidRDefault="006914C8" w:rsidP="00515AF6">
            <w:pPr>
              <w:jc w:val="right"/>
              <w:rPr>
                <w:rFonts w:cstheme="minorHAnsi"/>
                <w:sz w:val="20"/>
                <w:szCs w:val="20"/>
              </w:rPr>
            </w:pPr>
            <w:r w:rsidRPr="004549B7">
              <w:rPr>
                <w:rFonts w:cstheme="minorHAnsi"/>
                <w:sz w:val="20"/>
                <w:szCs w:val="20"/>
              </w:rPr>
              <w:t>(0.78-11.75)</w:t>
            </w:r>
          </w:p>
        </w:tc>
      </w:tr>
      <w:tr w:rsidR="006914C8" w:rsidRPr="004549B7" w14:paraId="7D77A7E7" w14:textId="77777777" w:rsidTr="00660A52">
        <w:tc>
          <w:tcPr>
            <w:tcW w:w="2689" w:type="dxa"/>
            <w:tcBorders>
              <w:top w:val="nil"/>
              <w:bottom w:val="nil"/>
              <w:right w:val="nil"/>
            </w:tcBorders>
          </w:tcPr>
          <w:p w14:paraId="04F190D9" w14:textId="77777777" w:rsidR="006914C8" w:rsidRPr="00CF0622" w:rsidRDefault="006914C8" w:rsidP="00515AF6">
            <w:pPr>
              <w:jc w:val="right"/>
              <w:rPr>
                <w:rFonts w:cstheme="minorHAnsi"/>
                <w:bCs/>
                <w:sz w:val="20"/>
                <w:szCs w:val="20"/>
              </w:rPr>
            </w:pPr>
            <w:r w:rsidRPr="00CF0622">
              <w:rPr>
                <w:rFonts w:cstheme="minorHAnsi"/>
                <w:bCs/>
                <w:sz w:val="20"/>
                <w:szCs w:val="20"/>
              </w:rPr>
              <w:t>20-39</w:t>
            </w:r>
          </w:p>
        </w:tc>
        <w:tc>
          <w:tcPr>
            <w:tcW w:w="1559" w:type="dxa"/>
            <w:tcBorders>
              <w:top w:val="nil"/>
              <w:bottom w:val="nil"/>
              <w:right w:val="single" w:sz="4" w:space="0" w:color="auto"/>
            </w:tcBorders>
          </w:tcPr>
          <w:p w14:paraId="424E822A" w14:textId="77777777" w:rsidR="006914C8" w:rsidRPr="004549B7" w:rsidRDefault="006914C8" w:rsidP="00515AF6">
            <w:pPr>
              <w:jc w:val="right"/>
              <w:rPr>
                <w:rFonts w:cstheme="minorHAnsi"/>
                <w:sz w:val="20"/>
                <w:szCs w:val="20"/>
              </w:rPr>
            </w:pPr>
            <w:r w:rsidRPr="004549B7">
              <w:rPr>
                <w:rFonts w:cstheme="minorHAnsi"/>
                <w:sz w:val="20"/>
                <w:szCs w:val="20"/>
              </w:rPr>
              <w:t>291 (68.5%)</w:t>
            </w:r>
          </w:p>
        </w:tc>
        <w:tc>
          <w:tcPr>
            <w:tcW w:w="851" w:type="dxa"/>
            <w:tcBorders>
              <w:top w:val="nil"/>
              <w:left w:val="single" w:sz="4" w:space="0" w:color="auto"/>
              <w:bottom w:val="nil"/>
              <w:right w:val="single" w:sz="4" w:space="0" w:color="auto"/>
            </w:tcBorders>
          </w:tcPr>
          <w:p w14:paraId="58E45AF9" w14:textId="77777777" w:rsidR="006914C8" w:rsidRPr="004549B7" w:rsidRDefault="006914C8" w:rsidP="00515AF6">
            <w:pPr>
              <w:jc w:val="right"/>
              <w:rPr>
                <w:rFonts w:cstheme="minorHAnsi"/>
                <w:sz w:val="20"/>
                <w:szCs w:val="20"/>
              </w:rPr>
            </w:pPr>
            <w:r w:rsidRPr="004549B7">
              <w:rPr>
                <w:rFonts w:cstheme="minorHAnsi"/>
                <w:sz w:val="20"/>
                <w:szCs w:val="20"/>
              </w:rPr>
              <w:t>5</w:t>
            </w:r>
          </w:p>
        </w:tc>
        <w:tc>
          <w:tcPr>
            <w:tcW w:w="995" w:type="dxa"/>
            <w:tcBorders>
              <w:top w:val="nil"/>
              <w:left w:val="single" w:sz="4" w:space="0" w:color="auto"/>
              <w:bottom w:val="nil"/>
              <w:right w:val="nil"/>
            </w:tcBorders>
          </w:tcPr>
          <w:p w14:paraId="4B82FAD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w:t>
            </w:r>
          </w:p>
        </w:tc>
        <w:tc>
          <w:tcPr>
            <w:tcW w:w="850" w:type="dxa"/>
            <w:tcBorders>
              <w:top w:val="nil"/>
              <w:left w:val="nil"/>
              <w:bottom w:val="nil"/>
              <w:right w:val="nil"/>
            </w:tcBorders>
          </w:tcPr>
          <w:p w14:paraId="7ADEEC83" w14:textId="77777777" w:rsidR="006914C8" w:rsidRPr="004549B7" w:rsidRDefault="006914C8" w:rsidP="00515AF6">
            <w:pPr>
              <w:jc w:val="right"/>
              <w:rPr>
                <w:rFonts w:cstheme="minorHAnsi"/>
                <w:sz w:val="20"/>
                <w:szCs w:val="20"/>
              </w:rPr>
            </w:pPr>
            <w:r w:rsidRPr="004549B7">
              <w:rPr>
                <w:rFonts w:cstheme="minorHAnsi"/>
                <w:sz w:val="20"/>
                <w:szCs w:val="20"/>
              </w:rPr>
              <w:t>0.34%</w:t>
            </w:r>
          </w:p>
        </w:tc>
        <w:tc>
          <w:tcPr>
            <w:tcW w:w="1560" w:type="dxa"/>
            <w:tcBorders>
              <w:top w:val="nil"/>
              <w:left w:val="nil"/>
              <w:bottom w:val="nil"/>
              <w:right w:val="single" w:sz="4" w:space="0" w:color="auto"/>
            </w:tcBorders>
          </w:tcPr>
          <w:p w14:paraId="552463EF" w14:textId="77777777" w:rsidR="006914C8" w:rsidRPr="004549B7" w:rsidRDefault="006914C8" w:rsidP="00515AF6">
            <w:pPr>
              <w:jc w:val="right"/>
              <w:rPr>
                <w:rFonts w:cstheme="minorHAnsi"/>
                <w:sz w:val="20"/>
                <w:szCs w:val="20"/>
              </w:rPr>
            </w:pPr>
            <w:r w:rsidRPr="004549B7">
              <w:rPr>
                <w:rFonts w:cstheme="minorHAnsi"/>
                <w:sz w:val="20"/>
                <w:szCs w:val="20"/>
              </w:rPr>
              <w:t>(0.05 - 2.41)</w:t>
            </w:r>
          </w:p>
        </w:tc>
        <w:tc>
          <w:tcPr>
            <w:tcW w:w="993" w:type="dxa"/>
            <w:tcBorders>
              <w:top w:val="nil"/>
              <w:left w:val="single" w:sz="4" w:space="0" w:color="auto"/>
              <w:bottom w:val="nil"/>
              <w:right w:val="nil"/>
            </w:tcBorders>
          </w:tcPr>
          <w:p w14:paraId="701ABBE3"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3</w:t>
            </w:r>
          </w:p>
        </w:tc>
        <w:tc>
          <w:tcPr>
            <w:tcW w:w="850" w:type="dxa"/>
            <w:tcBorders>
              <w:top w:val="nil"/>
              <w:left w:val="nil"/>
              <w:bottom w:val="nil"/>
              <w:right w:val="nil"/>
            </w:tcBorders>
          </w:tcPr>
          <w:p w14:paraId="4CA6DB2A" w14:textId="77777777" w:rsidR="006914C8" w:rsidRPr="004549B7" w:rsidRDefault="006914C8" w:rsidP="00515AF6">
            <w:pPr>
              <w:jc w:val="right"/>
              <w:rPr>
                <w:rFonts w:cstheme="minorHAnsi"/>
                <w:sz w:val="20"/>
                <w:szCs w:val="20"/>
              </w:rPr>
            </w:pPr>
            <w:r w:rsidRPr="004549B7">
              <w:rPr>
                <w:rFonts w:cstheme="minorHAnsi"/>
                <w:sz w:val="20"/>
                <w:szCs w:val="20"/>
              </w:rPr>
              <w:t>1.04%</w:t>
            </w:r>
          </w:p>
        </w:tc>
        <w:tc>
          <w:tcPr>
            <w:tcW w:w="1560" w:type="dxa"/>
            <w:tcBorders>
              <w:top w:val="nil"/>
              <w:left w:val="nil"/>
              <w:bottom w:val="nil"/>
            </w:tcBorders>
          </w:tcPr>
          <w:p w14:paraId="3832C315" w14:textId="77777777" w:rsidR="006914C8" w:rsidRPr="004549B7" w:rsidRDefault="006914C8" w:rsidP="00515AF6">
            <w:pPr>
              <w:jc w:val="right"/>
              <w:rPr>
                <w:rFonts w:cstheme="minorHAnsi"/>
                <w:sz w:val="20"/>
                <w:szCs w:val="20"/>
              </w:rPr>
            </w:pPr>
            <w:r w:rsidRPr="004549B7">
              <w:rPr>
                <w:rFonts w:cstheme="minorHAnsi"/>
                <w:sz w:val="20"/>
                <w:szCs w:val="20"/>
              </w:rPr>
              <w:t>(0.34 - 3.20)</w:t>
            </w:r>
          </w:p>
        </w:tc>
        <w:tc>
          <w:tcPr>
            <w:tcW w:w="993" w:type="dxa"/>
            <w:tcBorders>
              <w:top w:val="nil"/>
              <w:left w:val="nil"/>
              <w:bottom w:val="nil"/>
              <w:right w:val="nil"/>
            </w:tcBorders>
          </w:tcPr>
          <w:p w14:paraId="0E72DAE4"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5</w:t>
            </w:r>
          </w:p>
        </w:tc>
        <w:tc>
          <w:tcPr>
            <w:tcW w:w="850" w:type="dxa"/>
            <w:tcBorders>
              <w:top w:val="nil"/>
              <w:left w:val="nil"/>
              <w:bottom w:val="nil"/>
              <w:right w:val="nil"/>
            </w:tcBorders>
          </w:tcPr>
          <w:p w14:paraId="674423A2" w14:textId="77777777" w:rsidR="006914C8" w:rsidRPr="004549B7" w:rsidRDefault="006914C8" w:rsidP="00515AF6">
            <w:pPr>
              <w:jc w:val="right"/>
              <w:rPr>
                <w:rFonts w:cstheme="minorHAnsi"/>
                <w:sz w:val="20"/>
                <w:szCs w:val="20"/>
              </w:rPr>
            </w:pPr>
            <w:r w:rsidRPr="004549B7">
              <w:rPr>
                <w:rFonts w:cstheme="minorHAnsi"/>
                <w:sz w:val="20"/>
                <w:szCs w:val="20"/>
              </w:rPr>
              <w:t>1.79%</w:t>
            </w:r>
          </w:p>
        </w:tc>
        <w:tc>
          <w:tcPr>
            <w:tcW w:w="1559" w:type="dxa"/>
            <w:tcBorders>
              <w:top w:val="nil"/>
              <w:left w:val="nil"/>
              <w:bottom w:val="nil"/>
            </w:tcBorders>
          </w:tcPr>
          <w:p w14:paraId="3C17F0A4" w14:textId="77777777" w:rsidR="006914C8" w:rsidRPr="004549B7" w:rsidRDefault="006914C8" w:rsidP="00515AF6">
            <w:pPr>
              <w:jc w:val="right"/>
              <w:rPr>
                <w:rFonts w:cstheme="minorHAnsi"/>
                <w:sz w:val="20"/>
                <w:szCs w:val="20"/>
              </w:rPr>
            </w:pPr>
            <w:r w:rsidRPr="004549B7">
              <w:rPr>
                <w:rFonts w:cstheme="minorHAnsi"/>
                <w:sz w:val="20"/>
                <w:szCs w:val="20"/>
              </w:rPr>
              <w:t>(0.75 - 4.24)</w:t>
            </w:r>
          </w:p>
        </w:tc>
      </w:tr>
      <w:tr w:rsidR="006914C8" w:rsidRPr="004549B7" w14:paraId="463609A4" w14:textId="77777777" w:rsidTr="00660A52">
        <w:tc>
          <w:tcPr>
            <w:tcW w:w="2689" w:type="dxa"/>
            <w:tcBorders>
              <w:top w:val="nil"/>
              <w:bottom w:val="nil"/>
              <w:right w:val="nil"/>
            </w:tcBorders>
          </w:tcPr>
          <w:p w14:paraId="7271516F" w14:textId="77777777" w:rsidR="006914C8" w:rsidRPr="00CF0622" w:rsidRDefault="006914C8" w:rsidP="00515AF6">
            <w:pPr>
              <w:jc w:val="right"/>
              <w:rPr>
                <w:rFonts w:cstheme="minorHAnsi"/>
                <w:bCs/>
                <w:sz w:val="20"/>
                <w:szCs w:val="20"/>
              </w:rPr>
            </w:pPr>
            <w:r w:rsidRPr="00CF0622">
              <w:rPr>
                <w:rFonts w:cstheme="minorHAnsi"/>
                <w:bCs/>
                <w:sz w:val="20"/>
                <w:szCs w:val="20"/>
              </w:rPr>
              <w:t>40-69</w:t>
            </w:r>
          </w:p>
        </w:tc>
        <w:tc>
          <w:tcPr>
            <w:tcW w:w="1559" w:type="dxa"/>
            <w:tcBorders>
              <w:top w:val="nil"/>
              <w:bottom w:val="nil"/>
              <w:right w:val="single" w:sz="4" w:space="0" w:color="auto"/>
            </w:tcBorders>
          </w:tcPr>
          <w:p w14:paraId="004E0DBC" w14:textId="77777777" w:rsidR="006914C8" w:rsidRPr="004549B7" w:rsidRDefault="006914C8" w:rsidP="00515AF6">
            <w:pPr>
              <w:jc w:val="right"/>
              <w:rPr>
                <w:rFonts w:cstheme="minorHAnsi"/>
                <w:sz w:val="20"/>
                <w:szCs w:val="20"/>
              </w:rPr>
            </w:pPr>
            <w:r w:rsidRPr="004549B7">
              <w:rPr>
                <w:rFonts w:cstheme="minorHAnsi"/>
                <w:sz w:val="20"/>
                <w:szCs w:val="20"/>
              </w:rPr>
              <w:t>69 (16.2%)</w:t>
            </w:r>
          </w:p>
        </w:tc>
        <w:tc>
          <w:tcPr>
            <w:tcW w:w="851" w:type="dxa"/>
            <w:tcBorders>
              <w:top w:val="nil"/>
              <w:left w:val="single" w:sz="4" w:space="0" w:color="auto"/>
              <w:bottom w:val="nil"/>
              <w:right w:val="single" w:sz="4" w:space="0" w:color="auto"/>
            </w:tcBorders>
          </w:tcPr>
          <w:p w14:paraId="4D7182E5" w14:textId="77777777" w:rsidR="006914C8" w:rsidRPr="004549B7" w:rsidRDefault="006914C8" w:rsidP="00515AF6">
            <w:pPr>
              <w:jc w:val="right"/>
              <w:rPr>
                <w:rFonts w:cstheme="minorHAnsi"/>
                <w:sz w:val="20"/>
                <w:szCs w:val="20"/>
              </w:rPr>
            </w:pPr>
            <w:r w:rsidRPr="004549B7">
              <w:rPr>
                <w:rFonts w:cstheme="minorHAnsi"/>
                <w:sz w:val="20"/>
                <w:szCs w:val="20"/>
              </w:rPr>
              <w:t>3</w:t>
            </w:r>
          </w:p>
        </w:tc>
        <w:tc>
          <w:tcPr>
            <w:tcW w:w="995" w:type="dxa"/>
            <w:tcBorders>
              <w:top w:val="nil"/>
              <w:left w:val="single" w:sz="4" w:space="0" w:color="auto"/>
              <w:bottom w:val="nil"/>
              <w:right w:val="nil"/>
            </w:tcBorders>
          </w:tcPr>
          <w:p w14:paraId="16B75B5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1338F4A7" w14:textId="77777777" w:rsidR="006914C8" w:rsidRPr="004549B7" w:rsidRDefault="006914C8" w:rsidP="00515AF6">
            <w:pPr>
              <w:jc w:val="right"/>
              <w:rPr>
                <w:rFonts w:cstheme="minorHAnsi"/>
                <w:sz w:val="20"/>
                <w:szCs w:val="20"/>
              </w:rPr>
            </w:pPr>
            <w:r w:rsidRPr="004549B7">
              <w:rPr>
                <w:rFonts w:cstheme="minorHAnsi"/>
                <w:sz w:val="20"/>
                <w:szCs w:val="20"/>
              </w:rPr>
              <w:t>2.92%</w:t>
            </w:r>
          </w:p>
        </w:tc>
        <w:tc>
          <w:tcPr>
            <w:tcW w:w="1560" w:type="dxa"/>
            <w:tcBorders>
              <w:top w:val="nil"/>
              <w:left w:val="nil"/>
              <w:bottom w:val="nil"/>
              <w:right w:val="single" w:sz="4" w:space="0" w:color="auto"/>
            </w:tcBorders>
          </w:tcPr>
          <w:p w14:paraId="0B0E536F" w14:textId="77777777" w:rsidR="006914C8" w:rsidRPr="004549B7" w:rsidRDefault="006914C8" w:rsidP="00515AF6">
            <w:pPr>
              <w:jc w:val="right"/>
              <w:rPr>
                <w:rFonts w:cstheme="minorHAnsi"/>
                <w:sz w:val="20"/>
                <w:szCs w:val="20"/>
              </w:rPr>
            </w:pPr>
            <w:r w:rsidRPr="004549B7">
              <w:rPr>
                <w:rFonts w:cstheme="minorHAnsi"/>
                <w:sz w:val="20"/>
                <w:szCs w:val="20"/>
              </w:rPr>
              <w:t>(0.74 – 11.18)</w:t>
            </w:r>
          </w:p>
        </w:tc>
        <w:tc>
          <w:tcPr>
            <w:tcW w:w="993" w:type="dxa"/>
            <w:tcBorders>
              <w:top w:val="nil"/>
              <w:left w:val="single" w:sz="4" w:space="0" w:color="auto"/>
              <w:bottom w:val="nil"/>
              <w:right w:val="nil"/>
            </w:tcBorders>
          </w:tcPr>
          <w:p w14:paraId="3FA3759B"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7CE3A28E" w14:textId="77777777" w:rsidR="006914C8" w:rsidRPr="004549B7" w:rsidRDefault="006914C8" w:rsidP="00515AF6">
            <w:pPr>
              <w:jc w:val="right"/>
              <w:rPr>
                <w:rFonts w:cstheme="minorHAnsi"/>
                <w:sz w:val="20"/>
                <w:szCs w:val="20"/>
              </w:rPr>
            </w:pPr>
            <w:r w:rsidRPr="004549B7">
              <w:rPr>
                <w:rFonts w:cstheme="minorHAnsi"/>
                <w:sz w:val="20"/>
                <w:szCs w:val="20"/>
              </w:rPr>
              <w:t>2.92%</w:t>
            </w:r>
          </w:p>
        </w:tc>
        <w:tc>
          <w:tcPr>
            <w:tcW w:w="1560" w:type="dxa"/>
            <w:tcBorders>
              <w:top w:val="nil"/>
              <w:left w:val="nil"/>
              <w:bottom w:val="nil"/>
            </w:tcBorders>
          </w:tcPr>
          <w:p w14:paraId="43E02D54" w14:textId="77777777" w:rsidR="006914C8" w:rsidRPr="004549B7" w:rsidRDefault="006914C8" w:rsidP="00515AF6">
            <w:pPr>
              <w:jc w:val="right"/>
              <w:rPr>
                <w:rFonts w:cstheme="minorHAnsi"/>
                <w:sz w:val="20"/>
                <w:szCs w:val="20"/>
              </w:rPr>
            </w:pPr>
            <w:r w:rsidRPr="004549B7">
              <w:rPr>
                <w:rFonts w:cstheme="minorHAnsi"/>
                <w:sz w:val="20"/>
                <w:szCs w:val="20"/>
              </w:rPr>
              <w:t>(0.74 – 11.18)</w:t>
            </w:r>
          </w:p>
        </w:tc>
        <w:tc>
          <w:tcPr>
            <w:tcW w:w="993" w:type="dxa"/>
            <w:tcBorders>
              <w:top w:val="nil"/>
              <w:left w:val="nil"/>
              <w:bottom w:val="nil"/>
              <w:right w:val="nil"/>
            </w:tcBorders>
          </w:tcPr>
          <w:p w14:paraId="0A37C038"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3</w:t>
            </w:r>
          </w:p>
        </w:tc>
        <w:tc>
          <w:tcPr>
            <w:tcW w:w="850" w:type="dxa"/>
            <w:tcBorders>
              <w:top w:val="nil"/>
              <w:left w:val="nil"/>
              <w:bottom w:val="nil"/>
              <w:right w:val="nil"/>
            </w:tcBorders>
          </w:tcPr>
          <w:p w14:paraId="17D5C983" w14:textId="77777777" w:rsidR="006914C8" w:rsidRPr="004549B7" w:rsidRDefault="006914C8" w:rsidP="00515AF6">
            <w:pPr>
              <w:jc w:val="right"/>
              <w:rPr>
                <w:rFonts w:cstheme="minorHAnsi"/>
                <w:sz w:val="20"/>
                <w:szCs w:val="20"/>
              </w:rPr>
            </w:pPr>
            <w:r w:rsidRPr="004549B7">
              <w:rPr>
                <w:rFonts w:cstheme="minorHAnsi"/>
                <w:sz w:val="20"/>
                <w:szCs w:val="20"/>
              </w:rPr>
              <w:t>4.86%</w:t>
            </w:r>
          </w:p>
        </w:tc>
        <w:tc>
          <w:tcPr>
            <w:tcW w:w="1559" w:type="dxa"/>
            <w:tcBorders>
              <w:top w:val="nil"/>
              <w:left w:val="nil"/>
              <w:bottom w:val="nil"/>
            </w:tcBorders>
          </w:tcPr>
          <w:p w14:paraId="7FA05DA9" w14:textId="77777777" w:rsidR="006914C8" w:rsidRPr="004549B7" w:rsidRDefault="006914C8" w:rsidP="00515AF6">
            <w:pPr>
              <w:jc w:val="right"/>
              <w:rPr>
                <w:rFonts w:cstheme="minorHAnsi"/>
                <w:sz w:val="20"/>
                <w:szCs w:val="20"/>
              </w:rPr>
            </w:pPr>
            <w:r w:rsidRPr="004549B7">
              <w:rPr>
                <w:rFonts w:cstheme="minorHAnsi"/>
                <w:sz w:val="20"/>
                <w:szCs w:val="20"/>
              </w:rPr>
              <w:t>(1.57 – 14.49)</w:t>
            </w:r>
          </w:p>
        </w:tc>
      </w:tr>
      <w:tr w:rsidR="006914C8" w:rsidRPr="004549B7" w14:paraId="19D19777" w14:textId="77777777" w:rsidTr="00660A52">
        <w:tc>
          <w:tcPr>
            <w:tcW w:w="2689" w:type="dxa"/>
            <w:tcBorders>
              <w:top w:val="single" w:sz="4" w:space="0" w:color="auto"/>
              <w:bottom w:val="nil"/>
              <w:right w:val="nil"/>
            </w:tcBorders>
          </w:tcPr>
          <w:p w14:paraId="25EDD950" w14:textId="77777777" w:rsidR="006914C8" w:rsidRPr="00CF0622" w:rsidRDefault="006914C8" w:rsidP="00515AF6">
            <w:pPr>
              <w:rPr>
                <w:rFonts w:cstheme="minorHAnsi"/>
                <w:bCs/>
                <w:sz w:val="20"/>
                <w:szCs w:val="20"/>
              </w:rPr>
            </w:pPr>
            <w:r w:rsidRPr="00CF0622">
              <w:rPr>
                <w:rFonts w:cstheme="minorHAnsi"/>
                <w:bCs/>
                <w:sz w:val="20"/>
                <w:szCs w:val="20"/>
              </w:rPr>
              <w:t>HR HPV - at baseline</w:t>
            </w:r>
          </w:p>
        </w:tc>
        <w:tc>
          <w:tcPr>
            <w:tcW w:w="1559" w:type="dxa"/>
            <w:tcBorders>
              <w:top w:val="single" w:sz="4" w:space="0" w:color="auto"/>
              <w:bottom w:val="nil"/>
              <w:right w:val="single" w:sz="4" w:space="0" w:color="auto"/>
            </w:tcBorders>
          </w:tcPr>
          <w:p w14:paraId="30B69041" w14:textId="77777777" w:rsidR="006914C8" w:rsidRPr="004549B7" w:rsidRDefault="006914C8" w:rsidP="00515AF6">
            <w:pPr>
              <w:jc w:val="right"/>
              <w:rPr>
                <w:rFonts w:cstheme="minorHAnsi"/>
                <w:sz w:val="20"/>
                <w:szCs w:val="20"/>
              </w:rPr>
            </w:pPr>
          </w:p>
        </w:tc>
        <w:tc>
          <w:tcPr>
            <w:tcW w:w="851" w:type="dxa"/>
            <w:tcBorders>
              <w:top w:val="single" w:sz="4" w:space="0" w:color="auto"/>
              <w:left w:val="single" w:sz="4" w:space="0" w:color="auto"/>
              <w:bottom w:val="nil"/>
              <w:right w:val="single" w:sz="4" w:space="0" w:color="auto"/>
            </w:tcBorders>
          </w:tcPr>
          <w:p w14:paraId="66C8DE4F" w14:textId="77777777" w:rsidR="006914C8" w:rsidRPr="004549B7" w:rsidRDefault="006914C8" w:rsidP="00515AF6">
            <w:pPr>
              <w:jc w:val="right"/>
              <w:rPr>
                <w:rFonts w:cstheme="minorHAnsi"/>
                <w:sz w:val="20"/>
                <w:szCs w:val="20"/>
              </w:rPr>
            </w:pPr>
          </w:p>
        </w:tc>
        <w:tc>
          <w:tcPr>
            <w:tcW w:w="995" w:type="dxa"/>
            <w:tcBorders>
              <w:top w:val="single" w:sz="4" w:space="0" w:color="auto"/>
              <w:left w:val="single" w:sz="4" w:space="0" w:color="auto"/>
              <w:bottom w:val="nil"/>
              <w:right w:val="nil"/>
            </w:tcBorders>
          </w:tcPr>
          <w:p w14:paraId="43056E97" w14:textId="77777777" w:rsidR="006914C8" w:rsidRPr="004549B7"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4270744B" w14:textId="77777777" w:rsidR="006914C8" w:rsidRPr="004549B7" w:rsidRDefault="006914C8" w:rsidP="00515AF6">
            <w:pPr>
              <w:jc w:val="right"/>
              <w:rPr>
                <w:rFonts w:cstheme="minorHAnsi"/>
                <w:sz w:val="20"/>
                <w:szCs w:val="20"/>
              </w:rPr>
            </w:pPr>
          </w:p>
        </w:tc>
        <w:tc>
          <w:tcPr>
            <w:tcW w:w="1560" w:type="dxa"/>
            <w:tcBorders>
              <w:top w:val="single" w:sz="4" w:space="0" w:color="auto"/>
              <w:left w:val="nil"/>
              <w:bottom w:val="nil"/>
              <w:right w:val="single" w:sz="4" w:space="0" w:color="auto"/>
            </w:tcBorders>
          </w:tcPr>
          <w:p w14:paraId="6F2A2820" w14:textId="77777777" w:rsidR="006914C8" w:rsidRPr="004549B7"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3F524D62" w14:textId="77777777" w:rsidR="006914C8" w:rsidRPr="004549B7"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536F88E2" w14:textId="77777777" w:rsidR="006914C8" w:rsidRPr="004549B7" w:rsidRDefault="006914C8" w:rsidP="00515AF6">
            <w:pPr>
              <w:jc w:val="right"/>
              <w:rPr>
                <w:rFonts w:cstheme="minorHAnsi"/>
                <w:sz w:val="20"/>
                <w:szCs w:val="20"/>
              </w:rPr>
            </w:pPr>
          </w:p>
        </w:tc>
        <w:tc>
          <w:tcPr>
            <w:tcW w:w="1560" w:type="dxa"/>
            <w:tcBorders>
              <w:top w:val="single" w:sz="4" w:space="0" w:color="auto"/>
              <w:left w:val="nil"/>
              <w:bottom w:val="nil"/>
            </w:tcBorders>
          </w:tcPr>
          <w:p w14:paraId="78E32F99" w14:textId="77777777" w:rsidR="006914C8" w:rsidRPr="004549B7" w:rsidRDefault="006914C8" w:rsidP="00515AF6">
            <w:pPr>
              <w:jc w:val="right"/>
              <w:rPr>
                <w:rFonts w:cstheme="minorHAnsi"/>
                <w:sz w:val="20"/>
                <w:szCs w:val="20"/>
              </w:rPr>
            </w:pPr>
          </w:p>
        </w:tc>
        <w:tc>
          <w:tcPr>
            <w:tcW w:w="993" w:type="dxa"/>
            <w:tcBorders>
              <w:top w:val="single" w:sz="4" w:space="0" w:color="auto"/>
              <w:left w:val="nil"/>
              <w:bottom w:val="nil"/>
              <w:right w:val="nil"/>
            </w:tcBorders>
          </w:tcPr>
          <w:p w14:paraId="3EA5F732" w14:textId="77777777" w:rsidR="006914C8" w:rsidRPr="004549B7" w:rsidRDefault="006914C8" w:rsidP="00515AF6">
            <w:pPr>
              <w:jc w:val="right"/>
              <w:rPr>
                <w:rFonts w:ascii="Calibri" w:hAnsi="Calibri" w:cs="Calibri"/>
                <w:color w:val="FF0000"/>
                <w:sz w:val="20"/>
                <w:szCs w:val="20"/>
              </w:rPr>
            </w:pPr>
          </w:p>
        </w:tc>
        <w:tc>
          <w:tcPr>
            <w:tcW w:w="850" w:type="dxa"/>
            <w:tcBorders>
              <w:top w:val="single" w:sz="4" w:space="0" w:color="auto"/>
              <w:left w:val="nil"/>
              <w:bottom w:val="nil"/>
              <w:right w:val="nil"/>
            </w:tcBorders>
          </w:tcPr>
          <w:p w14:paraId="00090153" w14:textId="77777777" w:rsidR="006914C8" w:rsidRPr="004549B7" w:rsidRDefault="006914C8" w:rsidP="00515AF6">
            <w:pPr>
              <w:jc w:val="right"/>
              <w:rPr>
                <w:rFonts w:cstheme="minorHAnsi"/>
                <w:color w:val="FF0000"/>
                <w:sz w:val="20"/>
                <w:szCs w:val="20"/>
              </w:rPr>
            </w:pPr>
          </w:p>
        </w:tc>
        <w:tc>
          <w:tcPr>
            <w:tcW w:w="1559" w:type="dxa"/>
            <w:tcBorders>
              <w:top w:val="single" w:sz="4" w:space="0" w:color="auto"/>
              <w:left w:val="nil"/>
              <w:bottom w:val="nil"/>
            </w:tcBorders>
          </w:tcPr>
          <w:p w14:paraId="74847D8E" w14:textId="77777777" w:rsidR="006914C8" w:rsidRPr="004549B7" w:rsidRDefault="006914C8" w:rsidP="00515AF6">
            <w:pPr>
              <w:jc w:val="right"/>
              <w:rPr>
                <w:rFonts w:cstheme="minorHAnsi"/>
                <w:color w:val="FF0000"/>
                <w:sz w:val="20"/>
                <w:szCs w:val="20"/>
              </w:rPr>
            </w:pPr>
          </w:p>
        </w:tc>
      </w:tr>
      <w:tr w:rsidR="006914C8" w:rsidRPr="004549B7" w14:paraId="5EB1F3C5" w14:textId="77777777" w:rsidTr="00660A52">
        <w:tc>
          <w:tcPr>
            <w:tcW w:w="2689" w:type="dxa"/>
            <w:tcBorders>
              <w:top w:val="nil"/>
              <w:bottom w:val="nil"/>
              <w:right w:val="nil"/>
            </w:tcBorders>
          </w:tcPr>
          <w:p w14:paraId="18AC807B" w14:textId="77777777" w:rsidR="006914C8" w:rsidRPr="00CF0622" w:rsidRDefault="006914C8" w:rsidP="00515AF6">
            <w:pPr>
              <w:rPr>
                <w:rFonts w:cstheme="minorHAnsi"/>
                <w:bCs/>
                <w:sz w:val="20"/>
                <w:szCs w:val="20"/>
              </w:rPr>
            </w:pPr>
            <w:r w:rsidRPr="00CF0622">
              <w:rPr>
                <w:rFonts w:cstheme="minorHAnsi"/>
                <w:bCs/>
                <w:sz w:val="20"/>
                <w:szCs w:val="20"/>
              </w:rPr>
              <w:t>Age at baseline:               &lt;20</w:t>
            </w:r>
          </w:p>
        </w:tc>
        <w:tc>
          <w:tcPr>
            <w:tcW w:w="1559" w:type="dxa"/>
            <w:tcBorders>
              <w:top w:val="nil"/>
              <w:bottom w:val="nil"/>
              <w:right w:val="single" w:sz="4" w:space="0" w:color="auto"/>
            </w:tcBorders>
          </w:tcPr>
          <w:p w14:paraId="2CC9B6C4" w14:textId="77777777" w:rsidR="006914C8" w:rsidRPr="004549B7" w:rsidRDefault="006914C8" w:rsidP="00515AF6">
            <w:pPr>
              <w:jc w:val="right"/>
              <w:rPr>
                <w:rFonts w:cstheme="minorHAnsi"/>
                <w:sz w:val="20"/>
                <w:szCs w:val="20"/>
              </w:rPr>
            </w:pPr>
            <w:r w:rsidRPr="004549B7">
              <w:rPr>
                <w:rFonts w:cstheme="minorHAnsi"/>
                <w:sz w:val="20"/>
                <w:szCs w:val="20"/>
              </w:rPr>
              <w:t>262 (4.5%)</w:t>
            </w:r>
          </w:p>
        </w:tc>
        <w:tc>
          <w:tcPr>
            <w:tcW w:w="851" w:type="dxa"/>
            <w:tcBorders>
              <w:top w:val="nil"/>
              <w:left w:val="single" w:sz="4" w:space="0" w:color="auto"/>
              <w:bottom w:val="nil"/>
              <w:right w:val="single" w:sz="4" w:space="0" w:color="auto"/>
            </w:tcBorders>
          </w:tcPr>
          <w:p w14:paraId="51754D00" w14:textId="77777777" w:rsidR="006914C8" w:rsidRPr="004549B7" w:rsidRDefault="006914C8" w:rsidP="00515AF6">
            <w:pPr>
              <w:jc w:val="right"/>
              <w:rPr>
                <w:rFonts w:cstheme="minorHAnsi"/>
                <w:sz w:val="20"/>
                <w:szCs w:val="20"/>
              </w:rPr>
            </w:pPr>
            <w:r w:rsidRPr="004549B7">
              <w:rPr>
                <w:rFonts w:cstheme="minorHAnsi"/>
                <w:sz w:val="20"/>
                <w:szCs w:val="20"/>
              </w:rPr>
              <w:t>0</w:t>
            </w:r>
          </w:p>
        </w:tc>
        <w:tc>
          <w:tcPr>
            <w:tcW w:w="995" w:type="dxa"/>
            <w:tcBorders>
              <w:top w:val="nil"/>
              <w:left w:val="single" w:sz="4" w:space="0" w:color="auto"/>
              <w:bottom w:val="nil"/>
              <w:right w:val="nil"/>
            </w:tcBorders>
          </w:tcPr>
          <w:p w14:paraId="1C17E400"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5B929629" w14:textId="77777777" w:rsidR="006914C8" w:rsidRPr="004549B7" w:rsidRDefault="006914C8" w:rsidP="00515AF6">
            <w:pPr>
              <w:jc w:val="right"/>
              <w:rPr>
                <w:rFonts w:cstheme="minorHAnsi"/>
                <w:sz w:val="20"/>
                <w:szCs w:val="20"/>
              </w:rPr>
            </w:pPr>
          </w:p>
        </w:tc>
        <w:tc>
          <w:tcPr>
            <w:tcW w:w="1560" w:type="dxa"/>
            <w:tcBorders>
              <w:top w:val="nil"/>
              <w:left w:val="nil"/>
              <w:bottom w:val="nil"/>
              <w:right w:val="single" w:sz="4" w:space="0" w:color="auto"/>
            </w:tcBorders>
          </w:tcPr>
          <w:p w14:paraId="21978BA5" w14:textId="77777777" w:rsidR="006914C8" w:rsidRPr="004549B7"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4DD5103B"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01DC98BB" w14:textId="77777777" w:rsidR="006914C8" w:rsidRPr="004549B7" w:rsidRDefault="006914C8" w:rsidP="00515AF6">
            <w:pPr>
              <w:jc w:val="right"/>
              <w:rPr>
                <w:rFonts w:cstheme="minorHAnsi"/>
                <w:sz w:val="20"/>
                <w:szCs w:val="20"/>
              </w:rPr>
            </w:pPr>
          </w:p>
        </w:tc>
        <w:tc>
          <w:tcPr>
            <w:tcW w:w="1560" w:type="dxa"/>
            <w:tcBorders>
              <w:top w:val="nil"/>
              <w:left w:val="nil"/>
              <w:bottom w:val="nil"/>
            </w:tcBorders>
          </w:tcPr>
          <w:p w14:paraId="06DBE3A0" w14:textId="77777777" w:rsidR="006914C8" w:rsidRPr="004549B7" w:rsidRDefault="006914C8" w:rsidP="00515AF6">
            <w:pPr>
              <w:jc w:val="right"/>
              <w:rPr>
                <w:rFonts w:cstheme="minorHAnsi"/>
                <w:sz w:val="20"/>
                <w:szCs w:val="20"/>
              </w:rPr>
            </w:pPr>
          </w:p>
        </w:tc>
        <w:tc>
          <w:tcPr>
            <w:tcW w:w="993" w:type="dxa"/>
            <w:tcBorders>
              <w:top w:val="nil"/>
              <w:left w:val="nil"/>
              <w:bottom w:val="nil"/>
              <w:right w:val="nil"/>
            </w:tcBorders>
          </w:tcPr>
          <w:p w14:paraId="3CB8329D"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017A986E" w14:textId="77777777" w:rsidR="006914C8" w:rsidRPr="004549B7" w:rsidRDefault="006914C8" w:rsidP="00515AF6">
            <w:pPr>
              <w:jc w:val="right"/>
              <w:rPr>
                <w:rFonts w:cstheme="minorHAnsi"/>
                <w:sz w:val="20"/>
                <w:szCs w:val="20"/>
              </w:rPr>
            </w:pPr>
          </w:p>
        </w:tc>
        <w:tc>
          <w:tcPr>
            <w:tcW w:w="1559" w:type="dxa"/>
            <w:tcBorders>
              <w:top w:val="nil"/>
              <w:left w:val="nil"/>
              <w:bottom w:val="nil"/>
            </w:tcBorders>
          </w:tcPr>
          <w:p w14:paraId="573671A0" w14:textId="77777777" w:rsidR="006914C8" w:rsidRPr="004549B7" w:rsidRDefault="006914C8" w:rsidP="00515AF6">
            <w:pPr>
              <w:jc w:val="right"/>
              <w:rPr>
                <w:rFonts w:cstheme="minorHAnsi"/>
                <w:sz w:val="20"/>
                <w:szCs w:val="20"/>
              </w:rPr>
            </w:pPr>
          </w:p>
        </w:tc>
      </w:tr>
      <w:tr w:rsidR="006914C8" w:rsidRPr="004549B7" w14:paraId="3E718F84" w14:textId="77777777" w:rsidTr="00961304">
        <w:tc>
          <w:tcPr>
            <w:tcW w:w="2689" w:type="dxa"/>
            <w:tcBorders>
              <w:top w:val="nil"/>
              <w:bottom w:val="nil"/>
              <w:right w:val="nil"/>
            </w:tcBorders>
          </w:tcPr>
          <w:p w14:paraId="6BE1C067" w14:textId="77777777" w:rsidR="006914C8" w:rsidRPr="00CF0622" w:rsidRDefault="006914C8" w:rsidP="00515AF6">
            <w:pPr>
              <w:jc w:val="right"/>
              <w:rPr>
                <w:rFonts w:cstheme="minorHAnsi"/>
                <w:bCs/>
                <w:sz w:val="20"/>
                <w:szCs w:val="20"/>
              </w:rPr>
            </w:pPr>
            <w:r w:rsidRPr="00CF0622">
              <w:rPr>
                <w:rFonts w:cstheme="minorHAnsi"/>
                <w:bCs/>
                <w:sz w:val="20"/>
                <w:szCs w:val="20"/>
              </w:rPr>
              <w:t>20-39</w:t>
            </w:r>
          </w:p>
        </w:tc>
        <w:tc>
          <w:tcPr>
            <w:tcW w:w="1559" w:type="dxa"/>
            <w:tcBorders>
              <w:top w:val="nil"/>
              <w:bottom w:val="nil"/>
              <w:right w:val="single" w:sz="4" w:space="0" w:color="auto"/>
            </w:tcBorders>
          </w:tcPr>
          <w:p w14:paraId="4E9F2894" w14:textId="77777777" w:rsidR="006914C8" w:rsidRPr="004549B7" w:rsidRDefault="006914C8" w:rsidP="00515AF6">
            <w:pPr>
              <w:jc w:val="right"/>
              <w:rPr>
                <w:rFonts w:cstheme="minorHAnsi"/>
                <w:sz w:val="20"/>
                <w:szCs w:val="20"/>
              </w:rPr>
            </w:pPr>
            <w:r w:rsidRPr="004549B7">
              <w:rPr>
                <w:rFonts w:cstheme="minorHAnsi"/>
                <w:sz w:val="20"/>
                <w:szCs w:val="20"/>
              </w:rPr>
              <w:t>2942 (50.8%)</w:t>
            </w:r>
          </w:p>
        </w:tc>
        <w:tc>
          <w:tcPr>
            <w:tcW w:w="851" w:type="dxa"/>
            <w:tcBorders>
              <w:top w:val="nil"/>
              <w:left w:val="single" w:sz="4" w:space="0" w:color="auto"/>
              <w:bottom w:val="nil"/>
              <w:right w:val="single" w:sz="4" w:space="0" w:color="auto"/>
            </w:tcBorders>
          </w:tcPr>
          <w:p w14:paraId="4AE484AA" w14:textId="77777777" w:rsidR="006914C8" w:rsidRPr="004549B7" w:rsidRDefault="006914C8" w:rsidP="00515AF6">
            <w:pPr>
              <w:jc w:val="right"/>
              <w:rPr>
                <w:rFonts w:cstheme="minorHAnsi"/>
                <w:sz w:val="20"/>
                <w:szCs w:val="20"/>
              </w:rPr>
            </w:pPr>
            <w:r w:rsidRPr="004549B7">
              <w:rPr>
                <w:rFonts w:cstheme="minorHAnsi"/>
                <w:sz w:val="20"/>
                <w:szCs w:val="20"/>
              </w:rPr>
              <w:t>5</w:t>
            </w:r>
          </w:p>
        </w:tc>
        <w:tc>
          <w:tcPr>
            <w:tcW w:w="995" w:type="dxa"/>
            <w:tcBorders>
              <w:top w:val="nil"/>
              <w:left w:val="single" w:sz="4" w:space="0" w:color="auto"/>
              <w:bottom w:val="nil"/>
              <w:right w:val="nil"/>
            </w:tcBorders>
          </w:tcPr>
          <w:p w14:paraId="3BC251DD"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w:t>
            </w:r>
          </w:p>
        </w:tc>
        <w:tc>
          <w:tcPr>
            <w:tcW w:w="850" w:type="dxa"/>
            <w:tcBorders>
              <w:top w:val="nil"/>
              <w:left w:val="nil"/>
              <w:bottom w:val="nil"/>
              <w:right w:val="nil"/>
            </w:tcBorders>
          </w:tcPr>
          <w:p w14:paraId="28CB588A" w14:textId="77777777" w:rsidR="006914C8" w:rsidRPr="004549B7" w:rsidRDefault="006914C8" w:rsidP="00515AF6">
            <w:pPr>
              <w:jc w:val="right"/>
              <w:rPr>
                <w:rFonts w:cstheme="minorHAnsi"/>
                <w:sz w:val="20"/>
                <w:szCs w:val="20"/>
              </w:rPr>
            </w:pPr>
            <w:r w:rsidRPr="004549B7">
              <w:rPr>
                <w:rFonts w:cstheme="minorHAnsi"/>
                <w:sz w:val="20"/>
                <w:szCs w:val="20"/>
              </w:rPr>
              <w:t>0.03%</w:t>
            </w:r>
          </w:p>
        </w:tc>
        <w:tc>
          <w:tcPr>
            <w:tcW w:w="1560" w:type="dxa"/>
            <w:tcBorders>
              <w:top w:val="nil"/>
              <w:left w:val="nil"/>
              <w:bottom w:val="nil"/>
              <w:right w:val="single" w:sz="4" w:space="0" w:color="auto"/>
            </w:tcBorders>
          </w:tcPr>
          <w:p w14:paraId="1C106407" w14:textId="77777777" w:rsidR="006914C8" w:rsidRPr="004549B7" w:rsidRDefault="006914C8" w:rsidP="00515AF6">
            <w:pPr>
              <w:jc w:val="right"/>
              <w:rPr>
                <w:rFonts w:cstheme="minorHAnsi"/>
                <w:sz w:val="20"/>
                <w:szCs w:val="20"/>
              </w:rPr>
            </w:pPr>
            <w:r w:rsidRPr="004549B7">
              <w:rPr>
                <w:rFonts w:cstheme="minorHAnsi"/>
                <w:sz w:val="20"/>
                <w:szCs w:val="20"/>
              </w:rPr>
              <w:t>(0.00 – 0.24)</w:t>
            </w:r>
          </w:p>
        </w:tc>
        <w:tc>
          <w:tcPr>
            <w:tcW w:w="993" w:type="dxa"/>
            <w:tcBorders>
              <w:top w:val="nil"/>
              <w:left w:val="single" w:sz="4" w:space="0" w:color="auto"/>
              <w:bottom w:val="nil"/>
              <w:right w:val="nil"/>
            </w:tcBorders>
          </w:tcPr>
          <w:p w14:paraId="3BDA155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3</w:t>
            </w:r>
          </w:p>
        </w:tc>
        <w:tc>
          <w:tcPr>
            <w:tcW w:w="850" w:type="dxa"/>
            <w:tcBorders>
              <w:top w:val="nil"/>
              <w:left w:val="nil"/>
              <w:bottom w:val="nil"/>
              <w:right w:val="nil"/>
            </w:tcBorders>
          </w:tcPr>
          <w:p w14:paraId="38729329" w14:textId="77777777" w:rsidR="006914C8" w:rsidRPr="004549B7" w:rsidRDefault="006914C8" w:rsidP="00515AF6">
            <w:pPr>
              <w:jc w:val="right"/>
              <w:rPr>
                <w:rFonts w:cstheme="minorHAnsi"/>
                <w:sz w:val="20"/>
                <w:szCs w:val="20"/>
              </w:rPr>
            </w:pPr>
            <w:r w:rsidRPr="004549B7">
              <w:rPr>
                <w:rFonts w:cstheme="minorHAnsi"/>
                <w:sz w:val="20"/>
                <w:szCs w:val="20"/>
              </w:rPr>
              <w:t>0.10%</w:t>
            </w:r>
          </w:p>
        </w:tc>
        <w:tc>
          <w:tcPr>
            <w:tcW w:w="1560" w:type="dxa"/>
            <w:tcBorders>
              <w:top w:val="nil"/>
              <w:left w:val="nil"/>
              <w:bottom w:val="nil"/>
            </w:tcBorders>
          </w:tcPr>
          <w:p w14:paraId="1E8467D5" w14:textId="77777777" w:rsidR="006914C8" w:rsidRPr="004549B7" w:rsidRDefault="006914C8" w:rsidP="00515AF6">
            <w:pPr>
              <w:jc w:val="right"/>
              <w:rPr>
                <w:rFonts w:cstheme="minorHAnsi"/>
                <w:sz w:val="20"/>
                <w:szCs w:val="20"/>
              </w:rPr>
            </w:pPr>
            <w:r w:rsidRPr="004549B7">
              <w:rPr>
                <w:rFonts w:cstheme="minorHAnsi"/>
                <w:sz w:val="20"/>
                <w:szCs w:val="20"/>
              </w:rPr>
              <w:t>(0.03 – 0.32)</w:t>
            </w:r>
          </w:p>
        </w:tc>
        <w:tc>
          <w:tcPr>
            <w:tcW w:w="993" w:type="dxa"/>
            <w:tcBorders>
              <w:top w:val="nil"/>
              <w:left w:val="nil"/>
              <w:bottom w:val="nil"/>
              <w:right w:val="nil"/>
            </w:tcBorders>
          </w:tcPr>
          <w:p w14:paraId="58902B59"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5</w:t>
            </w:r>
          </w:p>
        </w:tc>
        <w:tc>
          <w:tcPr>
            <w:tcW w:w="850" w:type="dxa"/>
            <w:tcBorders>
              <w:top w:val="nil"/>
              <w:left w:val="nil"/>
              <w:bottom w:val="nil"/>
              <w:right w:val="nil"/>
            </w:tcBorders>
          </w:tcPr>
          <w:p w14:paraId="2DDBCE6C" w14:textId="77777777" w:rsidR="006914C8" w:rsidRPr="004549B7" w:rsidRDefault="006914C8" w:rsidP="00515AF6">
            <w:pPr>
              <w:jc w:val="right"/>
              <w:rPr>
                <w:rFonts w:cstheme="minorHAnsi"/>
                <w:sz w:val="20"/>
                <w:szCs w:val="20"/>
              </w:rPr>
            </w:pPr>
            <w:r w:rsidRPr="004549B7">
              <w:rPr>
                <w:rFonts w:cstheme="minorHAnsi"/>
                <w:sz w:val="20"/>
                <w:szCs w:val="20"/>
              </w:rPr>
              <w:t>0.18%</w:t>
            </w:r>
          </w:p>
        </w:tc>
        <w:tc>
          <w:tcPr>
            <w:tcW w:w="1559" w:type="dxa"/>
            <w:tcBorders>
              <w:top w:val="nil"/>
              <w:left w:val="nil"/>
              <w:bottom w:val="nil"/>
            </w:tcBorders>
          </w:tcPr>
          <w:p w14:paraId="648ADDF3" w14:textId="77777777" w:rsidR="006914C8" w:rsidRPr="004549B7" w:rsidRDefault="006914C8" w:rsidP="00515AF6">
            <w:pPr>
              <w:jc w:val="right"/>
              <w:rPr>
                <w:rFonts w:cstheme="minorHAnsi"/>
                <w:sz w:val="20"/>
                <w:szCs w:val="20"/>
              </w:rPr>
            </w:pPr>
            <w:r w:rsidRPr="004549B7">
              <w:rPr>
                <w:rFonts w:cstheme="minorHAnsi"/>
                <w:sz w:val="20"/>
                <w:szCs w:val="20"/>
              </w:rPr>
              <w:t>(0.07 – 0.42)</w:t>
            </w:r>
          </w:p>
        </w:tc>
      </w:tr>
      <w:tr w:rsidR="006914C8" w:rsidRPr="004549B7" w14:paraId="13256974" w14:textId="77777777" w:rsidTr="00961304">
        <w:tc>
          <w:tcPr>
            <w:tcW w:w="2689" w:type="dxa"/>
            <w:tcBorders>
              <w:top w:val="nil"/>
              <w:bottom w:val="single" w:sz="4" w:space="0" w:color="auto"/>
              <w:right w:val="nil"/>
            </w:tcBorders>
          </w:tcPr>
          <w:p w14:paraId="259B856F" w14:textId="77777777" w:rsidR="006914C8" w:rsidRPr="00CF0622" w:rsidRDefault="006914C8" w:rsidP="00515AF6">
            <w:pPr>
              <w:jc w:val="right"/>
              <w:rPr>
                <w:rFonts w:cstheme="minorHAnsi"/>
                <w:bCs/>
                <w:sz w:val="20"/>
                <w:szCs w:val="20"/>
              </w:rPr>
            </w:pPr>
            <w:r w:rsidRPr="00CF0622">
              <w:rPr>
                <w:rFonts w:cstheme="minorHAnsi"/>
                <w:bCs/>
                <w:sz w:val="20"/>
                <w:szCs w:val="20"/>
              </w:rPr>
              <w:t>40-69</w:t>
            </w:r>
          </w:p>
        </w:tc>
        <w:tc>
          <w:tcPr>
            <w:tcW w:w="1559" w:type="dxa"/>
            <w:tcBorders>
              <w:top w:val="nil"/>
              <w:bottom w:val="single" w:sz="4" w:space="0" w:color="auto"/>
              <w:right w:val="single" w:sz="4" w:space="0" w:color="auto"/>
            </w:tcBorders>
          </w:tcPr>
          <w:p w14:paraId="5A5ABBEE" w14:textId="77777777" w:rsidR="006914C8" w:rsidRPr="004549B7" w:rsidRDefault="006914C8" w:rsidP="00515AF6">
            <w:pPr>
              <w:jc w:val="right"/>
              <w:rPr>
                <w:rFonts w:cstheme="minorHAnsi"/>
                <w:sz w:val="20"/>
                <w:szCs w:val="20"/>
              </w:rPr>
            </w:pPr>
            <w:r w:rsidRPr="004549B7">
              <w:rPr>
                <w:rFonts w:cstheme="minorHAnsi"/>
                <w:sz w:val="20"/>
                <w:szCs w:val="20"/>
              </w:rPr>
              <w:t>2586 (44.7%)</w:t>
            </w:r>
          </w:p>
        </w:tc>
        <w:tc>
          <w:tcPr>
            <w:tcW w:w="851" w:type="dxa"/>
            <w:tcBorders>
              <w:top w:val="nil"/>
              <w:left w:val="single" w:sz="4" w:space="0" w:color="auto"/>
              <w:bottom w:val="single" w:sz="4" w:space="0" w:color="auto"/>
              <w:right w:val="single" w:sz="4" w:space="0" w:color="auto"/>
            </w:tcBorders>
          </w:tcPr>
          <w:p w14:paraId="65E873AC" w14:textId="77777777" w:rsidR="006914C8" w:rsidRPr="004549B7" w:rsidRDefault="006914C8" w:rsidP="00515AF6">
            <w:pPr>
              <w:jc w:val="right"/>
              <w:rPr>
                <w:rFonts w:cstheme="minorHAnsi"/>
                <w:sz w:val="20"/>
                <w:szCs w:val="20"/>
              </w:rPr>
            </w:pPr>
            <w:r w:rsidRPr="004549B7">
              <w:rPr>
                <w:rFonts w:cstheme="minorHAnsi"/>
                <w:sz w:val="20"/>
                <w:szCs w:val="20"/>
              </w:rPr>
              <w:t>3</w:t>
            </w:r>
          </w:p>
        </w:tc>
        <w:tc>
          <w:tcPr>
            <w:tcW w:w="995" w:type="dxa"/>
            <w:tcBorders>
              <w:top w:val="nil"/>
              <w:left w:val="single" w:sz="4" w:space="0" w:color="auto"/>
              <w:bottom w:val="single" w:sz="4" w:space="0" w:color="auto"/>
              <w:right w:val="nil"/>
            </w:tcBorders>
          </w:tcPr>
          <w:p w14:paraId="21AA8200"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w:t>
            </w:r>
          </w:p>
        </w:tc>
        <w:tc>
          <w:tcPr>
            <w:tcW w:w="850" w:type="dxa"/>
            <w:tcBorders>
              <w:top w:val="nil"/>
              <w:left w:val="nil"/>
              <w:bottom w:val="single" w:sz="4" w:space="0" w:color="auto"/>
              <w:right w:val="nil"/>
            </w:tcBorders>
          </w:tcPr>
          <w:p w14:paraId="2549FEC9" w14:textId="77777777" w:rsidR="006914C8" w:rsidRPr="004549B7" w:rsidRDefault="006914C8" w:rsidP="00515AF6">
            <w:pPr>
              <w:jc w:val="right"/>
              <w:rPr>
                <w:rFonts w:cstheme="minorHAnsi"/>
                <w:sz w:val="20"/>
                <w:szCs w:val="20"/>
              </w:rPr>
            </w:pPr>
          </w:p>
        </w:tc>
        <w:tc>
          <w:tcPr>
            <w:tcW w:w="1560" w:type="dxa"/>
            <w:tcBorders>
              <w:top w:val="nil"/>
              <w:left w:val="nil"/>
              <w:bottom w:val="single" w:sz="4" w:space="0" w:color="auto"/>
              <w:right w:val="single" w:sz="4" w:space="0" w:color="auto"/>
            </w:tcBorders>
          </w:tcPr>
          <w:p w14:paraId="22C0351F" w14:textId="77777777" w:rsidR="006914C8" w:rsidRPr="004549B7"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42C2A068"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w:t>
            </w:r>
          </w:p>
        </w:tc>
        <w:tc>
          <w:tcPr>
            <w:tcW w:w="850" w:type="dxa"/>
            <w:tcBorders>
              <w:top w:val="nil"/>
              <w:left w:val="nil"/>
              <w:bottom w:val="single" w:sz="4" w:space="0" w:color="auto"/>
              <w:right w:val="nil"/>
            </w:tcBorders>
          </w:tcPr>
          <w:p w14:paraId="3F908DD3" w14:textId="77777777" w:rsidR="006914C8" w:rsidRPr="004549B7" w:rsidRDefault="006914C8" w:rsidP="00515AF6">
            <w:pPr>
              <w:jc w:val="right"/>
              <w:rPr>
                <w:rFonts w:cstheme="minorHAnsi"/>
                <w:sz w:val="20"/>
                <w:szCs w:val="20"/>
              </w:rPr>
            </w:pPr>
            <w:r w:rsidRPr="004549B7">
              <w:rPr>
                <w:rFonts w:cstheme="minorHAnsi"/>
                <w:sz w:val="20"/>
                <w:szCs w:val="20"/>
              </w:rPr>
              <w:t>0.04%</w:t>
            </w:r>
          </w:p>
        </w:tc>
        <w:tc>
          <w:tcPr>
            <w:tcW w:w="1560" w:type="dxa"/>
            <w:tcBorders>
              <w:top w:val="nil"/>
              <w:left w:val="nil"/>
              <w:bottom w:val="single" w:sz="4" w:space="0" w:color="auto"/>
            </w:tcBorders>
          </w:tcPr>
          <w:p w14:paraId="279D9B8A" w14:textId="77777777" w:rsidR="006914C8" w:rsidRPr="004549B7" w:rsidRDefault="006914C8" w:rsidP="00515AF6">
            <w:pPr>
              <w:jc w:val="right"/>
              <w:rPr>
                <w:rFonts w:cstheme="minorHAnsi"/>
                <w:sz w:val="20"/>
                <w:szCs w:val="20"/>
              </w:rPr>
            </w:pPr>
            <w:r w:rsidRPr="004549B7">
              <w:rPr>
                <w:rFonts w:cstheme="minorHAnsi"/>
                <w:sz w:val="20"/>
                <w:szCs w:val="20"/>
              </w:rPr>
              <w:t>(0.01 – 0.29)</w:t>
            </w:r>
          </w:p>
        </w:tc>
        <w:tc>
          <w:tcPr>
            <w:tcW w:w="993" w:type="dxa"/>
            <w:tcBorders>
              <w:top w:val="nil"/>
              <w:left w:val="nil"/>
              <w:bottom w:val="single" w:sz="4" w:space="0" w:color="auto"/>
              <w:right w:val="nil"/>
            </w:tcBorders>
          </w:tcPr>
          <w:p w14:paraId="6464C656"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3</w:t>
            </w:r>
          </w:p>
        </w:tc>
        <w:tc>
          <w:tcPr>
            <w:tcW w:w="850" w:type="dxa"/>
            <w:tcBorders>
              <w:top w:val="nil"/>
              <w:left w:val="nil"/>
              <w:bottom w:val="single" w:sz="4" w:space="0" w:color="auto"/>
              <w:right w:val="nil"/>
            </w:tcBorders>
          </w:tcPr>
          <w:p w14:paraId="0919BCD8" w14:textId="77777777" w:rsidR="006914C8" w:rsidRPr="004549B7" w:rsidRDefault="006914C8" w:rsidP="00515AF6">
            <w:pPr>
              <w:jc w:val="right"/>
              <w:rPr>
                <w:rFonts w:cstheme="minorHAnsi"/>
                <w:sz w:val="20"/>
                <w:szCs w:val="20"/>
              </w:rPr>
            </w:pPr>
            <w:r w:rsidRPr="004549B7">
              <w:rPr>
                <w:rFonts w:cstheme="minorHAnsi"/>
                <w:sz w:val="20"/>
                <w:szCs w:val="20"/>
              </w:rPr>
              <w:t>0.17%</w:t>
            </w:r>
          </w:p>
        </w:tc>
        <w:tc>
          <w:tcPr>
            <w:tcW w:w="1559" w:type="dxa"/>
            <w:tcBorders>
              <w:top w:val="nil"/>
              <w:left w:val="nil"/>
              <w:bottom w:val="single" w:sz="4" w:space="0" w:color="auto"/>
            </w:tcBorders>
          </w:tcPr>
          <w:p w14:paraId="3B6E57A7" w14:textId="77777777" w:rsidR="006914C8" w:rsidRPr="004549B7" w:rsidRDefault="006914C8" w:rsidP="00515AF6">
            <w:pPr>
              <w:jc w:val="right"/>
              <w:rPr>
                <w:rFonts w:cstheme="minorHAnsi"/>
                <w:sz w:val="20"/>
                <w:szCs w:val="20"/>
              </w:rPr>
            </w:pPr>
            <w:r w:rsidRPr="004549B7">
              <w:rPr>
                <w:rFonts w:cstheme="minorHAnsi"/>
                <w:sz w:val="20"/>
                <w:szCs w:val="20"/>
              </w:rPr>
              <w:t>(0.05 – 0.58)</w:t>
            </w:r>
          </w:p>
        </w:tc>
      </w:tr>
      <w:tr w:rsidR="006914C8" w:rsidRPr="004549B7" w14:paraId="2DD2268A" w14:textId="77777777" w:rsidTr="00660A52">
        <w:trPr>
          <w:gridAfter w:val="3"/>
          <w:wAfter w:w="3402" w:type="dxa"/>
        </w:trPr>
        <w:tc>
          <w:tcPr>
            <w:tcW w:w="2689" w:type="dxa"/>
            <w:tcBorders>
              <w:bottom w:val="nil"/>
              <w:right w:val="nil"/>
            </w:tcBorders>
            <w:vAlign w:val="center"/>
          </w:tcPr>
          <w:p w14:paraId="5FD55972" w14:textId="77777777" w:rsidR="006914C8" w:rsidRPr="00CF0622" w:rsidRDefault="006914C8" w:rsidP="00515AF6">
            <w:pPr>
              <w:rPr>
                <w:rFonts w:cstheme="minorHAnsi"/>
                <w:b/>
                <w:sz w:val="20"/>
                <w:szCs w:val="20"/>
              </w:rPr>
            </w:pPr>
            <w:r w:rsidRPr="00CF0622">
              <w:rPr>
                <w:rFonts w:cstheme="minorHAnsi"/>
                <w:b/>
                <w:sz w:val="20"/>
                <w:szCs w:val="20"/>
                <w:u w:val="single"/>
              </w:rPr>
              <w:t>ARTISTIC Cohort</w:t>
            </w:r>
          </w:p>
        </w:tc>
        <w:tc>
          <w:tcPr>
            <w:tcW w:w="1559" w:type="dxa"/>
            <w:tcBorders>
              <w:bottom w:val="nil"/>
              <w:right w:val="single" w:sz="4" w:space="0" w:color="auto"/>
            </w:tcBorders>
          </w:tcPr>
          <w:p w14:paraId="16D54262" w14:textId="77777777" w:rsidR="006914C8" w:rsidRPr="004549B7" w:rsidRDefault="006914C8" w:rsidP="00515AF6">
            <w:pPr>
              <w:rPr>
                <w:rFonts w:cstheme="minorHAnsi"/>
                <w:b/>
                <w:sz w:val="20"/>
                <w:szCs w:val="20"/>
              </w:rPr>
            </w:pPr>
          </w:p>
        </w:tc>
        <w:tc>
          <w:tcPr>
            <w:tcW w:w="851" w:type="dxa"/>
            <w:tcBorders>
              <w:left w:val="single" w:sz="4" w:space="0" w:color="auto"/>
              <w:bottom w:val="nil"/>
              <w:right w:val="single" w:sz="4" w:space="0" w:color="auto"/>
            </w:tcBorders>
          </w:tcPr>
          <w:p w14:paraId="0E606686" w14:textId="77777777" w:rsidR="006914C8" w:rsidRPr="004549B7" w:rsidRDefault="006914C8" w:rsidP="00515AF6">
            <w:pPr>
              <w:rPr>
                <w:rFonts w:cstheme="minorHAnsi"/>
                <w:b/>
                <w:sz w:val="20"/>
                <w:szCs w:val="20"/>
              </w:rPr>
            </w:pPr>
          </w:p>
        </w:tc>
        <w:tc>
          <w:tcPr>
            <w:tcW w:w="3405" w:type="dxa"/>
            <w:gridSpan w:val="3"/>
            <w:tcBorders>
              <w:left w:val="single" w:sz="4" w:space="0" w:color="auto"/>
              <w:bottom w:val="nil"/>
              <w:right w:val="single" w:sz="4" w:space="0" w:color="auto"/>
            </w:tcBorders>
          </w:tcPr>
          <w:p w14:paraId="2349C9A5" w14:textId="77777777" w:rsidR="006914C8" w:rsidRPr="004549B7" w:rsidRDefault="006914C8" w:rsidP="00515AF6">
            <w:pPr>
              <w:jc w:val="center"/>
              <w:rPr>
                <w:rFonts w:cstheme="minorHAnsi"/>
                <w:b/>
                <w:sz w:val="20"/>
                <w:szCs w:val="20"/>
              </w:rPr>
            </w:pPr>
          </w:p>
        </w:tc>
        <w:tc>
          <w:tcPr>
            <w:tcW w:w="3403" w:type="dxa"/>
            <w:gridSpan w:val="3"/>
            <w:tcBorders>
              <w:left w:val="single" w:sz="4" w:space="0" w:color="auto"/>
              <w:bottom w:val="nil"/>
            </w:tcBorders>
          </w:tcPr>
          <w:p w14:paraId="60C983CD" w14:textId="77777777" w:rsidR="006914C8" w:rsidRPr="004549B7" w:rsidRDefault="006914C8" w:rsidP="00515AF6">
            <w:pPr>
              <w:jc w:val="center"/>
              <w:rPr>
                <w:rFonts w:cstheme="minorHAnsi"/>
                <w:b/>
                <w:sz w:val="20"/>
                <w:szCs w:val="20"/>
              </w:rPr>
            </w:pPr>
          </w:p>
        </w:tc>
      </w:tr>
      <w:tr w:rsidR="006914C8" w:rsidRPr="004549B7" w14:paraId="3A77BE51" w14:textId="77777777" w:rsidTr="00660A52">
        <w:trPr>
          <w:gridAfter w:val="3"/>
          <w:wAfter w:w="3402" w:type="dxa"/>
        </w:trPr>
        <w:tc>
          <w:tcPr>
            <w:tcW w:w="2689" w:type="dxa"/>
            <w:tcBorders>
              <w:top w:val="nil"/>
              <w:bottom w:val="nil"/>
              <w:right w:val="nil"/>
            </w:tcBorders>
          </w:tcPr>
          <w:p w14:paraId="721D5884" w14:textId="77777777" w:rsidR="006914C8" w:rsidRPr="00CF0622" w:rsidRDefault="006914C8" w:rsidP="00515AF6">
            <w:pPr>
              <w:rPr>
                <w:rFonts w:cstheme="minorHAnsi"/>
                <w:bCs/>
                <w:sz w:val="20"/>
                <w:szCs w:val="20"/>
              </w:rPr>
            </w:pPr>
            <w:r w:rsidRPr="00CF0622">
              <w:rPr>
                <w:rFonts w:cstheme="minorHAnsi"/>
                <w:bCs/>
                <w:sz w:val="20"/>
                <w:szCs w:val="20"/>
              </w:rPr>
              <w:t>HR HPV + at baseline</w:t>
            </w:r>
          </w:p>
        </w:tc>
        <w:tc>
          <w:tcPr>
            <w:tcW w:w="1559" w:type="dxa"/>
            <w:tcBorders>
              <w:top w:val="nil"/>
              <w:bottom w:val="nil"/>
              <w:right w:val="single" w:sz="4" w:space="0" w:color="auto"/>
            </w:tcBorders>
          </w:tcPr>
          <w:p w14:paraId="6AD9BEBB" w14:textId="77777777" w:rsidR="006914C8" w:rsidRPr="004549B7" w:rsidRDefault="006914C8" w:rsidP="00515AF6">
            <w:pPr>
              <w:jc w:val="right"/>
              <w:rPr>
                <w:rFonts w:cstheme="minorHAnsi"/>
                <w:sz w:val="20"/>
                <w:szCs w:val="20"/>
              </w:rPr>
            </w:pPr>
          </w:p>
        </w:tc>
        <w:tc>
          <w:tcPr>
            <w:tcW w:w="851" w:type="dxa"/>
            <w:tcBorders>
              <w:top w:val="nil"/>
              <w:left w:val="single" w:sz="4" w:space="0" w:color="auto"/>
              <w:bottom w:val="nil"/>
              <w:right w:val="single" w:sz="4" w:space="0" w:color="auto"/>
            </w:tcBorders>
          </w:tcPr>
          <w:p w14:paraId="3E76F2A9" w14:textId="77777777" w:rsidR="006914C8" w:rsidRPr="004549B7" w:rsidRDefault="006914C8" w:rsidP="00515AF6">
            <w:pPr>
              <w:jc w:val="right"/>
              <w:rPr>
                <w:rFonts w:cstheme="minorHAnsi"/>
                <w:sz w:val="20"/>
                <w:szCs w:val="20"/>
              </w:rPr>
            </w:pPr>
          </w:p>
        </w:tc>
        <w:tc>
          <w:tcPr>
            <w:tcW w:w="995" w:type="dxa"/>
            <w:tcBorders>
              <w:top w:val="nil"/>
              <w:left w:val="single" w:sz="4" w:space="0" w:color="auto"/>
              <w:bottom w:val="nil"/>
              <w:right w:val="nil"/>
            </w:tcBorders>
          </w:tcPr>
          <w:p w14:paraId="7448186E"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0CDE2867"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right w:val="single" w:sz="4" w:space="0" w:color="auto"/>
            </w:tcBorders>
          </w:tcPr>
          <w:p w14:paraId="41C0B562" w14:textId="77777777" w:rsidR="006914C8" w:rsidRPr="004549B7"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18FB52C3" w14:textId="77777777" w:rsidR="006914C8" w:rsidRPr="004549B7" w:rsidRDefault="006914C8" w:rsidP="00515AF6">
            <w:pPr>
              <w:jc w:val="right"/>
              <w:rPr>
                <w:rFonts w:ascii="Calibri" w:hAnsi="Calibri" w:cs="Calibri"/>
                <w:sz w:val="20"/>
                <w:szCs w:val="20"/>
              </w:rPr>
            </w:pPr>
          </w:p>
        </w:tc>
        <w:tc>
          <w:tcPr>
            <w:tcW w:w="850" w:type="dxa"/>
            <w:tcBorders>
              <w:top w:val="nil"/>
              <w:left w:val="nil"/>
              <w:bottom w:val="nil"/>
              <w:right w:val="nil"/>
            </w:tcBorders>
          </w:tcPr>
          <w:p w14:paraId="7CA2B45D" w14:textId="77777777" w:rsidR="006914C8" w:rsidRPr="004549B7" w:rsidRDefault="006914C8" w:rsidP="00515AF6">
            <w:pPr>
              <w:jc w:val="right"/>
              <w:rPr>
                <w:rFonts w:ascii="Calibri" w:hAnsi="Calibri" w:cs="Calibri"/>
                <w:sz w:val="20"/>
                <w:szCs w:val="20"/>
              </w:rPr>
            </w:pPr>
          </w:p>
        </w:tc>
        <w:tc>
          <w:tcPr>
            <w:tcW w:w="1560" w:type="dxa"/>
            <w:tcBorders>
              <w:top w:val="nil"/>
              <w:left w:val="nil"/>
              <w:bottom w:val="nil"/>
            </w:tcBorders>
          </w:tcPr>
          <w:p w14:paraId="08EE5677" w14:textId="77777777" w:rsidR="006914C8" w:rsidRPr="004549B7" w:rsidRDefault="006914C8" w:rsidP="00515AF6">
            <w:pPr>
              <w:jc w:val="right"/>
              <w:rPr>
                <w:rFonts w:ascii="Calibri" w:hAnsi="Calibri" w:cs="Calibri"/>
                <w:sz w:val="20"/>
                <w:szCs w:val="20"/>
              </w:rPr>
            </w:pPr>
          </w:p>
        </w:tc>
      </w:tr>
      <w:tr w:rsidR="006914C8" w:rsidRPr="004549B7" w14:paraId="4162A963" w14:textId="77777777" w:rsidTr="00660A52">
        <w:trPr>
          <w:gridAfter w:val="3"/>
          <w:wAfter w:w="3402" w:type="dxa"/>
        </w:trPr>
        <w:tc>
          <w:tcPr>
            <w:tcW w:w="2689" w:type="dxa"/>
            <w:tcBorders>
              <w:top w:val="nil"/>
              <w:bottom w:val="nil"/>
              <w:right w:val="nil"/>
            </w:tcBorders>
          </w:tcPr>
          <w:p w14:paraId="1ECCEDEA" w14:textId="4FC23A8B" w:rsidR="006914C8" w:rsidRPr="00C02911" w:rsidRDefault="006914C8" w:rsidP="00515AF6">
            <w:pPr>
              <w:jc w:val="right"/>
              <w:rPr>
                <w:rFonts w:cstheme="minorHAnsi"/>
                <w:bCs/>
                <w:sz w:val="20"/>
                <w:szCs w:val="20"/>
                <w:vertAlign w:val="superscript"/>
              </w:rPr>
            </w:pPr>
            <w:r w:rsidRPr="00CF0622">
              <w:rPr>
                <w:rFonts w:cstheme="minorHAnsi"/>
                <w:bCs/>
                <w:sz w:val="20"/>
                <w:szCs w:val="20"/>
              </w:rPr>
              <w:t>HPV 16</w:t>
            </w:r>
            <w:r w:rsidR="00C02911">
              <w:rPr>
                <w:rFonts w:cstheme="minorHAnsi"/>
                <w:bCs/>
                <w:sz w:val="20"/>
                <w:szCs w:val="20"/>
                <w:vertAlign w:val="superscript"/>
              </w:rPr>
              <w:t>6</w:t>
            </w:r>
          </w:p>
        </w:tc>
        <w:tc>
          <w:tcPr>
            <w:tcW w:w="1559" w:type="dxa"/>
            <w:tcBorders>
              <w:top w:val="nil"/>
              <w:bottom w:val="nil"/>
              <w:right w:val="single" w:sz="4" w:space="0" w:color="auto"/>
            </w:tcBorders>
          </w:tcPr>
          <w:p w14:paraId="36CFDE3C" w14:textId="77777777" w:rsidR="006914C8" w:rsidRPr="004549B7" w:rsidRDefault="006914C8" w:rsidP="00515AF6">
            <w:pPr>
              <w:jc w:val="right"/>
              <w:rPr>
                <w:rFonts w:cstheme="minorHAnsi"/>
                <w:sz w:val="20"/>
                <w:szCs w:val="20"/>
              </w:rPr>
            </w:pPr>
            <w:r w:rsidRPr="004549B7">
              <w:rPr>
                <w:rFonts w:cstheme="minorHAnsi"/>
                <w:sz w:val="20"/>
                <w:szCs w:val="20"/>
              </w:rPr>
              <w:t>778 (3.2%)</w:t>
            </w:r>
          </w:p>
        </w:tc>
        <w:tc>
          <w:tcPr>
            <w:tcW w:w="851" w:type="dxa"/>
            <w:tcBorders>
              <w:top w:val="nil"/>
              <w:left w:val="single" w:sz="4" w:space="0" w:color="auto"/>
              <w:bottom w:val="nil"/>
              <w:right w:val="single" w:sz="4" w:space="0" w:color="auto"/>
            </w:tcBorders>
          </w:tcPr>
          <w:p w14:paraId="5F8D6E6D" w14:textId="77777777" w:rsidR="006914C8" w:rsidRPr="004549B7" w:rsidRDefault="006914C8" w:rsidP="00515AF6">
            <w:pPr>
              <w:jc w:val="right"/>
              <w:rPr>
                <w:rFonts w:cstheme="minorHAnsi"/>
                <w:sz w:val="20"/>
                <w:szCs w:val="20"/>
              </w:rPr>
            </w:pPr>
            <w:r w:rsidRPr="004549B7">
              <w:rPr>
                <w:rFonts w:cstheme="minorHAnsi"/>
                <w:sz w:val="20"/>
                <w:szCs w:val="20"/>
              </w:rPr>
              <w:t>9</w:t>
            </w:r>
          </w:p>
        </w:tc>
        <w:tc>
          <w:tcPr>
            <w:tcW w:w="995" w:type="dxa"/>
            <w:tcBorders>
              <w:top w:val="nil"/>
              <w:left w:val="single" w:sz="4" w:space="0" w:color="auto"/>
              <w:bottom w:val="nil"/>
              <w:right w:val="nil"/>
            </w:tcBorders>
          </w:tcPr>
          <w:p w14:paraId="4FD22224"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4</w:t>
            </w:r>
          </w:p>
        </w:tc>
        <w:tc>
          <w:tcPr>
            <w:tcW w:w="850" w:type="dxa"/>
            <w:tcBorders>
              <w:top w:val="nil"/>
              <w:left w:val="nil"/>
              <w:bottom w:val="nil"/>
              <w:right w:val="nil"/>
            </w:tcBorders>
          </w:tcPr>
          <w:p w14:paraId="4B74910D"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0.51%</w:t>
            </w:r>
          </w:p>
        </w:tc>
        <w:tc>
          <w:tcPr>
            <w:tcW w:w="1560" w:type="dxa"/>
            <w:tcBorders>
              <w:top w:val="nil"/>
              <w:left w:val="nil"/>
              <w:bottom w:val="nil"/>
              <w:right w:val="single" w:sz="4" w:space="0" w:color="auto"/>
            </w:tcBorders>
          </w:tcPr>
          <w:p w14:paraId="51ED6E9F"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(0.19-1.36)</w:t>
            </w:r>
          </w:p>
        </w:tc>
        <w:tc>
          <w:tcPr>
            <w:tcW w:w="993" w:type="dxa"/>
            <w:tcBorders>
              <w:top w:val="nil"/>
              <w:left w:val="single" w:sz="4" w:space="0" w:color="auto"/>
              <w:bottom w:val="nil"/>
              <w:right w:val="nil"/>
            </w:tcBorders>
          </w:tcPr>
          <w:p w14:paraId="1CB9ADD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8</w:t>
            </w:r>
          </w:p>
        </w:tc>
        <w:tc>
          <w:tcPr>
            <w:tcW w:w="850" w:type="dxa"/>
            <w:tcBorders>
              <w:top w:val="nil"/>
              <w:left w:val="nil"/>
              <w:bottom w:val="nil"/>
              <w:right w:val="nil"/>
            </w:tcBorders>
          </w:tcPr>
          <w:p w14:paraId="1A4FEAE7"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1.03%</w:t>
            </w:r>
          </w:p>
        </w:tc>
        <w:tc>
          <w:tcPr>
            <w:tcW w:w="1560" w:type="dxa"/>
            <w:tcBorders>
              <w:top w:val="nil"/>
              <w:left w:val="nil"/>
              <w:bottom w:val="nil"/>
            </w:tcBorders>
          </w:tcPr>
          <w:p w14:paraId="06F35DD0"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(0.52-2.05)</w:t>
            </w:r>
          </w:p>
        </w:tc>
      </w:tr>
      <w:tr w:rsidR="006914C8" w:rsidRPr="004549B7" w14:paraId="108ECEAF" w14:textId="77777777" w:rsidTr="00660A52">
        <w:trPr>
          <w:gridAfter w:val="3"/>
          <w:wAfter w:w="3402" w:type="dxa"/>
        </w:trPr>
        <w:tc>
          <w:tcPr>
            <w:tcW w:w="2689" w:type="dxa"/>
            <w:tcBorders>
              <w:top w:val="nil"/>
              <w:bottom w:val="nil"/>
              <w:right w:val="nil"/>
            </w:tcBorders>
          </w:tcPr>
          <w:p w14:paraId="010916FB" w14:textId="694CBFA9" w:rsidR="006914C8" w:rsidRPr="00C02911" w:rsidRDefault="006914C8" w:rsidP="00515AF6">
            <w:pPr>
              <w:jc w:val="right"/>
              <w:rPr>
                <w:rFonts w:cstheme="minorHAnsi"/>
                <w:bCs/>
                <w:sz w:val="20"/>
                <w:szCs w:val="20"/>
                <w:vertAlign w:val="superscript"/>
              </w:rPr>
            </w:pPr>
            <w:r w:rsidRPr="00CF0622">
              <w:rPr>
                <w:rFonts w:cstheme="minorHAnsi"/>
                <w:bCs/>
                <w:sz w:val="20"/>
                <w:szCs w:val="20"/>
              </w:rPr>
              <w:t>HPV18</w:t>
            </w:r>
            <w:r w:rsidR="00C02911">
              <w:rPr>
                <w:rFonts w:cstheme="minorHAnsi"/>
                <w:bCs/>
                <w:sz w:val="20"/>
                <w:szCs w:val="20"/>
                <w:vertAlign w:val="superscript"/>
              </w:rPr>
              <w:t>6</w:t>
            </w:r>
          </w:p>
        </w:tc>
        <w:tc>
          <w:tcPr>
            <w:tcW w:w="1559" w:type="dxa"/>
            <w:tcBorders>
              <w:top w:val="nil"/>
              <w:bottom w:val="nil"/>
              <w:right w:val="single" w:sz="4" w:space="0" w:color="auto"/>
            </w:tcBorders>
          </w:tcPr>
          <w:p w14:paraId="54C350C2" w14:textId="77777777" w:rsidR="006914C8" w:rsidRPr="004549B7" w:rsidRDefault="006914C8" w:rsidP="00515AF6">
            <w:pPr>
              <w:jc w:val="right"/>
              <w:rPr>
                <w:rFonts w:cstheme="minorHAnsi"/>
                <w:sz w:val="20"/>
                <w:szCs w:val="20"/>
              </w:rPr>
            </w:pPr>
            <w:r w:rsidRPr="004549B7">
              <w:rPr>
                <w:rFonts w:cstheme="minorHAnsi"/>
                <w:sz w:val="20"/>
                <w:szCs w:val="20"/>
              </w:rPr>
              <w:t>326 (1.4%)</w:t>
            </w:r>
          </w:p>
        </w:tc>
        <w:tc>
          <w:tcPr>
            <w:tcW w:w="851" w:type="dxa"/>
            <w:tcBorders>
              <w:top w:val="nil"/>
              <w:left w:val="single" w:sz="4" w:space="0" w:color="auto"/>
              <w:bottom w:val="nil"/>
              <w:right w:val="single" w:sz="4" w:space="0" w:color="auto"/>
            </w:tcBorders>
          </w:tcPr>
          <w:p w14:paraId="63FDF772" w14:textId="77777777" w:rsidR="006914C8" w:rsidRPr="004549B7" w:rsidRDefault="006914C8" w:rsidP="00515AF6">
            <w:pPr>
              <w:jc w:val="right"/>
              <w:rPr>
                <w:rFonts w:cstheme="minorHAnsi"/>
                <w:sz w:val="20"/>
                <w:szCs w:val="20"/>
              </w:rPr>
            </w:pPr>
            <w:r w:rsidRPr="004549B7">
              <w:rPr>
                <w:rFonts w:cstheme="minorHAnsi"/>
                <w:sz w:val="20"/>
                <w:szCs w:val="20"/>
              </w:rPr>
              <w:t>2</w:t>
            </w:r>
          </w:p>
        </w:tc>
        <w:tc>
          <w:tcPr>
            <w:tcW w:w="995" w:type="dxa"/>
            <w:tcBorders>
              <w:top w:val="nil"/>
              <w:left w:val="single" w:sz="4" w:space="0" w:color="auto"/>
              <w:bottom w:val="nil"/>
              <w:right w:val="nil"/>
            </w:tcBorders>
          </w:tcPr>
          <w:p w14:paraId="210AB4F8"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w:t>
            </w:r>
          </w:p>
        </w:tc>
        <w:tc>
          <w:tcPr>
            <w:tcW w:w="850" w:type="dxa"/>
            <w:tcBorders>
              <w:top w:val="nil"/>
              <w:left w:val="nil"/>
              <w:bottom w:val="nil"/>
              <w:right w:val="nil"/>
            </w:tcBorders>
          </w:tcPr>
          <w:p w14:paraId="32CD5ECB"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0.31%</w:t>
            </w:r>
          </w:p>
        </w:tc>
        <w:tc>
          <w:tcPr>
            <w:tcW w:w="1560" w:type="dxa"/>
            <w:tcBorders>
              <w:top w:val="nil"/>
              <w:left w:val="nil"/>
              <w:bottom w:val="nil"/>
              <w:right w:val="single" w:sz="4" w:space="0" w:color="auto"/>
            </w:tcBorders>
          </w:tcPr>
          <w:p w14:paraId="0BBA5D47"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(0.04-2.16)</w:t>
            </w:r>
          </w:p>
        </w:tc>
        <w:tc>
          <w:tcPr>
            <w:tcW w:w="993" w:type="dxa"/>
            <w:tcBorders>
              <w:top w:val="nil"/>
              <w:left w:val="single" w:sz="4" w:space="0" w:color="auto"/>
              <w:bottom w:val="nil"/>
              <w:right w:val="nil"/>
            </w:tcBorders>
          </w:tcPr>
          <w:p w14:paraId="079923D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1901C289" w14:textId="77777777" w:rsidR="006914C8" w:rsidRPr="004549B7" w:rsidRDefault="006914C8" w:rsidP="00515AF6">
            <w:pPr>
              <w:jc w:val="right"/>
              <w:rPr>
                <w:rFonts w:ascii="Calibri" w:hAnsi="Calibri" w:cs="Calibri"/>
                <w:sz w:val="20"/>
                <w:szCs w:val="20"/>
              </w:rPr>
            </w:pPr>
            <w:r w:rsidRPr="004549B7">
              <w:rPr>
                <w:rFonts w:cstheme="minorHAnsi"/>
                <w:sz w:val="20"/>
                <w:szCs w:val="20"/>
              </w:rPr>
              <w:t>0.61%</w:t>
            </w:r>
          </w:p>
        </w:tc>
        <w:tc>
          <w:tcPr>
            <w:tcW w:w="1560" w:type="dxa"/>
            <w:tcBorders>
              <w:top w:val="nil"/>
              <w:left w:val="nil"/>
              <w:bottom w:val="nil"/>
            </w:tcBorders>
          </w:tcPr>
          <w:p w14:paraId="7390AECC" w14:textId="77777777" w:rsidR="006914C8" w:rsidRPr="004549B7" w:rsidRDefault="006914C8" w:rsidP="00515AF6">
            <w:pPr>
              <w:jc w:val="right"/>
              <w:rPr>
                <w:rFonts w:ascii="Calibri" w:hAnsi="Calibri" w:cs="Calibri"/>
                <w:sz w:val="20"/>
                <w:szCs w:val="20"/>
              </w:rPr>
            </w:pPr>
            <w:r w:rsidRPr="004549B7">
              <w:rPr>
                <w:rFonts w:cstheme="minorHAnsi"/>
                <w:sz w:val="20"/>
                <w:szCs w:val="20"/>
              </w:rPr>
              <w:t>(0.15-2.43)</w:t>
            </w:r>
          </w:p>
        </w:tc>
      </w:tr>
      <w:tr w:rsidR="006914C8" w:rsidRPr="004549B7" w14:paraId="36119C53" w14:textId="77777777" w:rsidTr="00660A52">
        <w:trPr>
          <w:gridAfter w:val="3"/>
          <w:wAfter w:w="3402" w:type="dxa"/>
        </w:trPr>
        <w:tc>
          <w:tcPr>
            <w:tcW w:w="2689" w:type="dxa"/>
            <w:tcBorders>
              <w:top w:val="nil"/>
              <w:bottom w:val="nil"/>
              <w:right w:val="nil"/>
            </w:tcBorders>
          </w:tcPr>
          <w:p w14:paraId="519BCBBE" w14:textId="77777777" w:rsidR="006914C8" w:rsidRPr="00CF0622" w:rsidRDefault="006914C8" w:rsidP="00515AF6">
            <w:pPr>
              <w:jc w:val="right"/>
              <w:rPr>
                <w:rFonts w:cstheme="minorHAnsi"/>
                <w:bCs/>
                <w:sz w:val="20"/>
                <w:szCs w:val="20"/>
              </w:rPr>
            </w:pPr>
            <w:r w:rsidRPr="00CF0622">
              <w:rPr>
                <w:rFonts w:cstheme="minorHAnsi"/>
                <w:bCs/>
                <w:sz w:val="20"/>
                <w:szCs w:val="20"/>
              </w:rPr>
              <w:t>Other HR HPV</w:t>
            </w:r>
          </w:p>
        </w:tc>
        <w:tc>
          <w:tcPr>
            <w:tcW w:w="1559" w:type="dxa"/>
            <w:tcBorders>
              <w:top w:val="nil"/>
              <w:bottom w:val="nil"/>
              <w:right w:val="single" w:sz="4" w:space="0" w:color="auto"/>
            </w:tcBorders>
          </w:tcPr>
          <w:p w14:paraId="60E40C64" w14:textId="77777777" w:rsidR="006914C8" w:rsidRPr="004549B7" w:rsidRDefault="006914C8" w:rsidP="00515AF6">
            <w:pPr>
              <w:jc w:val="right"/>
              <w:rPr>
                <w:rFonts w:cstheme="minorHAnsi"/>
                <w:sz w:val="20"/>
                <w:szCs w:val="20"/>
              </w:rPr>
            </w:pPr>
            <w:r w:rsidRPr="004549B7">
              <w:rPr>
                <w:rFonts w:cstheme="minorHAnsi"/>
                <w:sz w:val="20"/>
                <w:szCs w:val="20"/>
              </w:rPr>
              <w:t>1,676 (6.8%)</w:t>
            </w:r>
          </w:p>
        </w:tc>
        <w:tc>
          <w:tcPr>
            <w:tcW w:w="851" w:type="dxa"/>
            <w:tcBorders>
              <w:top w:val="nil"/>
              <w:left w:val="single" w:sz="4" w:space="0" w:color="auto"/>
              <w:bottom w:val="nil"/>
              <w:right w:val="single" w:sz="4" w:space="0" w:color="auto"/>
            </w:tcBorders>
          </w:tcPr>
          <w:p w14:paraId="27BC4666" w14:textId="77777777" w:rsidR="006914C8" w:rsidRPr="004549B7" w:rsidRDefault="006914C8" w:rsidP="00515AF6">
            <w:pPr>
              <w:jc w:val="right"/>
              <w:rPr>
                <w:rFonts w:cstheme="minorHAnsi"/>
                <w:sz w:val="20"/>
                <w:szCs w:val="20"/>
              </w:rPr>
            </w:pPr>
            <w:r w:rsidRPr="004549B7">
              <w:rPr>
                <w:rFonts w:cstheme="minorHAnsi"/>
                <w:sz w:val="20"/>
                <w:szCs w:val="20"/>
              </w:rPr>
              <w:t>8</w:t>
            </w:r>
          </w:p>
        </w:tc>
        <w:tc>
          <w:tcPr>
            <w:tcW w:w="995" w:type="dxa"/>
            <w:tcBorders>
              <w:top w:val="nil"/>
              <w:left w:val="single" w:sz="4" w:space="0" w:color="auto"/>
              <w:bottom w:val="nil"/>
              <w:right w:val="nil"/>
            </w:tcBorders>
          </w:tcPr>
          <w:p w14:paraId="7CE58A5F"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4</w:t>
            </w:r>
          </w:p>
        </w:tc>
        <w:tc>
          <w:tcPr>
            <w:tcW w:w="850" w:type="dxa"/>
            <w:tcBorders>
              <w:top w:val="nil"/>
              <w:left w:val="nil"/>
              <w:bottom w:val="nil"/>
              <w:right w:val="nil"/>
            </w:tcBorders>
          </w:tcPr>
          <w:p w14:paraId="0CFA5E1E" w14:textId="77777777" w:rsidR="006914C8" w:rsidRPr="004549B7" w:rsidRDefault="006914C8" w:rsidP="00515AF6">
            <w:pPr>
              <w:jc w:val="right"/>
              <w:rPr>
                <w:rFonts w:cstheme="minorHAnsi"/>
                <w:sz w:val="20"/>
                <w:szCs w:val="20"/>
              </w:rPr>
            </w:pPr>
            <w:r w:rsidRPr="004549B7">
              <w:rPr>
                <w:rFonts w:cstheme="minorHAnsi"/>
                <w:sz w:val="20"/>
                <w:szCs w:val="20"/>
              </w:rPr>
              <w:t>0.24%</w:t>
            </w:r>
          </w:p>
        </w:tc>
        <w:tc>
          <w:tcPr>
            <w:tcW w:w="1560" w:type="dxa"/>
            <w:tcBorders>
              <w:top w:val="nil"/>
              <w:left w:val="nil"/>
              <w:bottom w:val="nil"/>
              <w:right w:val="single" w:sz="4" w:space="0" w:color="auto"/>
            </w:tcBorders>
          </w:tcPr>
          <w:p w14:paraId="7BF96542" w14:textId="77777777" w:rsidR="006914C8" w:rsidRPr="004549B7" w:rsidRDefault="006914C8" w:rsidP="00515AF6">
            <w:pPr>
              <w:jc w:val="right"/>
              <w:rPr>
                <w:rFonts w:cstheme="minorHAnsi"/>
                <w:sz w:val="20"/>
                <w:szCs w:val="20"/>
              </w:rPr>
            </w:pPr>
            <w:r w:rsidRPr="004549B7">
              <w:rPr>
                <w:rFonts w:cstheme="minorHAnsi"/>
                <w:sz w:val="20"/>
                <w:szCs w:val="20"/>
              </w:rPr>
              <w:t>(0.09-0.63)</w:t>
            </w:r>
          </w:p>
        </w:tc>
        <w:tc>
          <w:tcPr>
            <w:tcW w:w="993" w:type="dxa"/>
            <w:tcBorders>
              <w:top w:val="nil"/>
              <w:left w:val="single" w:sz="4" w:space="0" w:color="auto"/>
              <w:bottom w:val="nil"/>
              <w:right w:val="nil"/>
            </w:tcBorders>
          </w:tcPr>
          <w:p w14:paraId="29AE964E"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8</w:t>
            </w:r>
          </w:p>
        </w:tc>
        <w:tc>
          <w:tcPr>
            <w:tcW w:w="850" w:type="dxa"/>
            <w:tcBorders>
              <w:top w:val="nil"/>
              <w:left w:val="nil"/>
              <w:bottom w:val="nil"/>
              <w:right w:val="nil"/>
            </w:tcBorders>
          </w:tcPr>
          <w:p w14:paraId="29C8F598" w14:textId="77777777" w:rsidR="006914C8" w:rsidRPr="004549B7" w:rsidRDefault="006914C8" w:rsidP="00515AF6">
            <w:pPr>
              <w:jc w:val="right"/>
              <w:rPr>
                <w:rFonts w:cstheme="minorHAnsi"/>
                <w:sz w:val="20"/>
                <w:szCs w:val="20"/>
              </w:rPr>
            </w:pPr>
            <w:r w:rsidRPr="004549B7">
              <w:rPr>
                <w:rFonts w:cstheme="minorHAnsi"/>
                <w:sz w:val="20"/>
                <w:szCs w:val="20"/>
              </w:rPr>
              <w:t>0.48%</w:t>
            </w:r>
          </w:p>
        </w:tc>
        <w:tc>
          <w:tcPr>
            <w:tcW w:w="1560" w:type="dxa"/>
            <w:tcBorders>
              <w:top w:val="nil"/>
              <w:left w:val="nil"/>
              <w:bottom w:val="nil"/>
            </w:tcBorders>
          </w:tcPr>
          <w:p w14:paraId="1D829818" w14:textId="77777777" w:rsidR="006914C8" w:rsidRPr="004549B7" w:rsidRDefault="006914C8" w:rsidP="00515AF6">
            <w:pPr>
              <w:jc w:val="right"/>
              <w:rPr>
                <w:rFonts w:cstheme="minorHAnsi"/>
                <w:sz w:val="20"/>
                <w:szCs w:val="20"/>
              </w:rPr>
            </w:pPr>
            <w:r w:rsidRPr="004549B7">
              <w:rPr>
                <w:rFonts w:cstheme="minorHAnsi"/>
                <w:sz w:val="20"/>
                <w:szCs w:val="20"/>
              </w:rPr>
              <w:t>(0.24-0.95)</w:t>
            </w:r>
          </w:p>
        </w:tc>
      </w:tr>
      <w:tr w:rsidR="006914C8" w:rsidRPr="004549B7" w14:paraId="3493ED53" w14:textId="77777777" w:rsidTr="00660A52">
        <w:trPr>
          <w:gridAfter w:val="3"/>
          <w:wAfter w:w="3402" w:type="dxa"/>
        </w:trPr>
        <w:tc>
          <w:tcPr>
            <w:tcW w:w="2689" w:type="dxa"/>
            <w:tcBorders>
              <w:top w:val="nil"/>
              <w:bottom w:val="nil"/>
              <w:right w:val="nil"/>
            </w:tcBorders>
          </w:tcPr>
          <w:p w14:paraId="5CA6DA31" w14:textId="320DE5DE" w:rsidR="006914C8" w:rsidRPr="00CF0622" w:rsidRDefault="006914C8" w:rsidP="00515AF6">
            <w:pPr>
              <w:rPr>
                <w:rFonts w:cstheme="minorHAnsi"/>
                <w:bCs/>
                <w:sz w:val="20"/>
                <w:szCs w:val="20"/>
              </w:rPr>
            </w:pPr>
            <w:r w:rsidRPr="00CF0622">
              <w:rPr>
                <w:rFonts w:cstheme="minorHAnsi"/>
                <w:bCs/>
                <w:sz w:val="20"/>
                <w:szCs w:val="20"/>
              </w:rPr>
              <w:t xml:space="preserve">Age at baseline:     </w:t>
            </w:r>
            <w:r w:rsidR="00961304">
              <w:rPr>
                <w:rFonts w:cstheme="minorHAnsi"/>
                <w:bCs/>
                <w:sz w:val="20"/>
                <w:szCs w:val="20"/>
              </w:rPr>
              <w:t xml:space="preserve">    </w:t>
            </w:r>
            <w:r w:rsidRPr="00CF0622">
              <w:rPr>
                <w:rFonts w:cstheme="minorHAnsi"/>
                <w:bCs/>
                <w:sz w:val="20"/>
                <w:szCs w:val="20"/>
              </w:rPr>
              <w:t xml:space="preserve">      20-39</w:t>
            </w:r>
          </w:p>
        </w:tc>
        <w:tc>
          <w:tcPr>
            <w:tcW w:w="1559" w:type="dxa"/>
            <w:tcBorders>
              <w:top w:val="nil"/>
              <w:bottom w:val="nil"/>
              <w:right w:val="single" w:sz="4" w:space="0" w:color="auto"/>
            </w:tcBorders>
          </w:tcPr>
          <w:p w14:paraId="080D72EE" w14:textId="77777777" w:rsidR="006914C8" w:rsidRPr="004549B7" w:rsidRDefault="006914C8" w:rsidP="00515AF6">
            <w:pPr>
              <w:jc w:val="right"/>
              <w:rPr>
                <w:rFonts w:cstheme="minorHAnsi"/>
                <w:sz w:val="20"/>
                <w:szCs w:val="20"/>
              </w:rPr>
            </w:pPr>
            <w:r w:rsidRPr="004549B7">
              <w:rPr>
                <w:rFonts w:cstheme="minorHAnsi"/>
                <w:sz w:val="20"/>
                <w:szCs w:val="20"/>
              </w:rPr>
              <w:t>2,341 (83.5%)</w:t>
            </w:r>
          </w:p>
        </w:tc>
        <w:tc>
          <w:tcPr>
            <w:tcW w:w="851" w:type="dxa"/>
            <w:tcBorders>
              <w:top w:val="nil"/>
              <w:left w:val="single" w:sz="4" w:space="0" w:color="auto"/>
              <w:bottom w:val="nil"/>
              <w:right w:val="single" w:sz="4" w:space="0" w:color="auto"/>
            </w:tcBorders>
          </w:tcPr>
          <w:p w14:paraId="06FEC1DF" w14:textId="77777777" w:rsidR="006914C8" w:rsidRPr="004549B7" w:rsidRDefault="006914C8" w:rsidP="00515AF6">
            <w:pPr>
              <w:jc w:val="right"/>
              <w:rPr>
                <w:rFonts w:cstheme="minorHAnsi"/>
                <w:sz w:val="20"/>
                <w:szCs w:val="20"/>
              </w:rPr>
            </w:pPr>
            <w:r w:rsidRPr="004549B7">
              <w:rPr>
                <w:rFonts w:cstheme="minorHAnsi"/>
                <w:sz w:val="20"/>
                <w:szCs w:val="20"/>
              </w:rPr>
              <w:t>11</w:t>
            </w:r>
          </w:p>
        </w:tc>
        <w:tc>
          <w:tcPr>
            <w:tcW w:w="995" w:type="dxa"/>
            <w:tcBorders>
              <w:top w:val="nil"/>
              <w:left w:val="single" w:sz="4" w:space="0" w:color="auto"/>
              <w:bottom w:val="nil"/>
              <w:right w:val="nil"/>
            </w:tcBorders>
          </w:tcPr>
          <w:p w14:paraId="76603E55"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4</w:t>
            </w:r>
          </w:p>
        </w:tc>
        <w:tc>
          <w:tcPr>
            <w:tcW w:w="850" w:type="dxa"/>
            <w:tcBorders>
              <w:top w:val="nil"/>
              <w:left w:val="nil"/>
              <w:bottom w:val="nil"/>
              <w:right w:val="nil"/>
            </w:tcBorders>
          </w:tcPr>
          <w:p w14:paraId="6544372A" w14:textId="77777777" w:rsidR="006914C8" w:rsidRPr="004549B7" w:rsidRDefault="006914C8" w:rsidP="00515AF6">
            <w:pPr>
              <w:jc w:val="right"/>
              <w:rPr>
                <w:rFonts w:cstheme="minorHAnsi"/>
                <w:sz w:val="20"/>
                <w:szCs w:val="20"/>
              </w:rPr>
            </w:pPr>
            <w:r w:rsidRPr="004549B7">
              <w:rPr>
                <w:rFonts w:cstheme="minorHAnsi"/>
                <w:sz w:val="20"/>
                <w:szCs w:val="20"/>
              </w:rPr>
              <w:t>0.17%</w:t>
            </w:r>
          </w:p>
        </w:tc>
        <w:tc>
          <w:tcPr>
            <w:tcW w:w="1560" w:type="dxa"/>
            <w:tcBorders>
              <w:top w:val="nil"/>
              <w:left w:val="nil"/>
              <w:bottom w:val="nil"/>
              <w:right w:val="single" w:sz="4" w:space="0" w:color="auto"/>
            </w:tcBorders>
          </w:tcPr>
          <w:p w14:paraId="050542DE" w14:textId="77777777" w:rsidR="006914C8" w:rsidRPr="004549B7" w:rsidRDefault="006914C8" w:rsidP="00515AF6">
            <w:pPr>
              <w:jc w:val="right"/>
              <w:rPr>
                <w:rFonts w:cstheme="minorHAnsi"/>
                <w:sz w:val="20"/>
                <w:szCs w:val="20"/>
              </w:rPr>
            </w:pPr>
            <w:r w:rsidRPr="004549B7">
              <w:rPr>
                <w:rFonts w:cstheme="minorHAnsi"/>
                <w:sz w:val="20"/>
                <w:szCs w:val="20"/>
              </w:rPr>
              <w:t>(0.06-0.45)</w:t>
            </w:r>
          </w:p>
        </w:tc>
        <w:tc>
          <w:tcPr>
            <w:tcW w:w="993" w:type="dxa"/>
            <w:tcBorders>
              <w:top w:val="nil"/>
              <w:left w:val="single" w:sz="4" w:space="0" w:color="auto"/>
              <w:bottom w:val="nil"/>
              <w:right w:val="nil"/>
            </w:tcBorders>
          </w:tcPr>
          <w:p w14:paraId="35E2F4BF"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10</w:t>
            </w:r>
          </w:p>
        </w:tc>
        <w:tc>
          <w:tcPr>
            <w:tcW w:w="850" w:type="dxa"/>
            <w:tcBorders>
              <w:top w:val="nil"/>
              <w:left w:val="nil"/>
              <w:bottom w:val="nil"/>
              <w:right w:val="nil"/>
            </w:tcBorders>
          </w:tcPr>
          <w:p w14:paraId="5ED422C5" w14:textId="77777777" w:rsidR="006914C8" w:rsidRPr="004549B7" w:rsidRDefault="006914C8" w:rsidP="00515AF6">
            <w:pPr>
              <w:jc w:val="right"/>
              <w:rPr>
                <w:rFonts w:cstheme="minorHAnsi"/>
                <w:sz w:val="20"/>
                <w:szCs w:val="20"/>
              </w:rPr>
            </w:pPr>
            <w:r w:rsidRPr="004549B7">
              <w:rPr>
                <w:rFonts w:cstheme="minorHAnsi"/>
                <w:sz w:val="20"/>
                <w:szCs w:val="20"/>
              </w:rPr>
              <w:t>0.43%</w:t>
            </w:r>
          </w:p>
        </w:tc>
        <w:tc>
          <w:tcPr>
            <w:tcW w:w="1560" w:type="dxa"/>
            <w:tcBorders>
              <w:top w:val="nil"/>
              <w:left w:val="nil"/>
              <w:bottom w:val="nil"/>
            </w:tcBorders>
          </w:tcPr>
          <w:p w14:paraId="0B46C22D" w14:textId="77777777" w:rsidR="006914C8" w:rsidRPr="004549B7" w:rsidRDefault="006914C8" w:rsidP="00515AF6">
            <w:pPr>
              <w:jc w:val="right"/>
              <w:rPr>
                <w:rFonts w:cstheme="minorHAnsi"/>
                <w:sz w:val="20"/>
                <w:szCs w:val="20"/>
              </w:rPr>
            </w:pPr>
            <w:r w:rsidRPr="004549B7">
              <w:rPr>
                <w:rFonts w:cstheme="minorHAnsi"/>
                <w:sz w:val="20"/>
                <w:szCs w:val="20"/>
              </w:rPr>
              <w:t>(0.23-0.79)</w:t>
            </w:r>
          </w:p>
        </w:tc>
      </w:tr>
      <w:tr w:rsidR="006914C8" w:rsidRPr="004549B7" w14:paraId="13157DC8" w14:textId="77777777" w:rsidTr="00660A52">
        <w:trPr>
          <w:gridAfter w:val="3"/>
          <w:wAfter w:w="3402" w:type="dxa"/>
        </w:trPr>
        <w:tc>
          <w:tcPr>
            <w:tcW w:w="2689" w:type="dxa"/>
            <w:tcBorders>
              <w:top w:val="nil"/>
              <w:bottom w:val="nil"/>
              <w:right w:val="nil"/>
            </w:tcBorders>
          </w:tcPr>
          <w:p w14:paraId="2A044CBD" w14:textId="77777777" w:rsidR="006914C8" w:rsidRPr="00CF0622" w:rsidRDefault="006914C8" w:rsidP="00515AF6">
            <w:pPr>
              <w:jc w:val="right"/>
              <w:rPr>
                <w:rFonts w:cstheme="minorHAnsi"/>
                <w:bCs/>
                <w:sz w:val="20"/>
                <w:szCs w:val="20"/>
              </w:rPr>
            </w:pPr>
            <w:r w:rsidRPr="00CF0622">
              <w:rPr>
                <w:rFonts w:cstheme="minorHAnsi"/>
                <w:bCs/>
                <w:sz w:val="20"/>
                <w:szCs w:val="20"/>
              </w:rPr>
              <w:t>40-64</w:t>
            </w:r>
          </w:p>
        </w:tc>
        <w:tc>
          <w:tcPr>
            <w:tcW w:w="1559" w:type="dxa"/>
            <w:tcBorders>
              <w:top w:val="nil"/>
              <w:bottom w:val="nil"/>
              <w:right w:val="single" w:sz="4" w:space="0" w:color="auto"/>
            </w:tcBorders>
          </w:tcPr>
          <w:p w14:paraId="0200C25C" w14:textId="77777777" w:rsidR="006914C8" w:rsidRPr="004549B7" w:rsidRDefault="006914C8" w:rsidP="00515AF6">
            <w:pPr>
              <w:jc w:val="right"/>
              <w:rPr>
                <w:rFonts w:cstheme="minorHAnsi"/>
                <w:sz w:val="20"/>
                <w:szCs w:val="20"/>
              </w:rPr>
            </w:pPr>
            <w:r w:rsidRPr="004549B7">
              <w:rPr>
                <w:rFonts w:cstheme="minorHAnsi"/>
                <w:sz w:val="20"/>
                <w:szCs w:val="20"/>
              </w:rPr>
              <w:t>463 (16.5%)</w:t>
            </w:r>
          </w:p>
        </w:tc>
        <w:tc>
          <w:tcPr>
            <w:tcW w:w="851" w:type="dxa"/>
            <w:tcBorders>
              <w:top w:val="nil"/>
              <w:left w:val="single" w:sz="4" w:space="0" w:color="auto"/>
              <w:bottom w:val="nil"/>
              <w:right w:val="single" w:sz="4" w:space="0" w:color="auto"/>
            </w:tcBorders>
          </w:tcPr>
          <w:p w14:paraId="722CF2C6" w14:textId="77777777" w:rsidR="006914C8" w:rsidRPr="004549B7" w:rsidRDefault="006914C8" w:rsidP="00515AF6">
            <w:pPr>
              <w:jc w:val="right"/>
              <w:rPr>
                <w:rFonts w:cstheme="minorHAnsi"/>
                <w:sz w:val="20"/>
                <w:szCs w:val="20"/>
              </w:rPr>
            </w:pPr>
            <w:r w:rsidRPr="004549B7">
              <w:rPr>
                <w:rFonts w:cstheme="minorHAnsi"/>
                <w:sz w:val="20"/>
                <w:szCs w:val="20"/>
              </w:rPr>
              <w:t>9</w:t>
            </w:r>
          </w:p>
        </w:tc>
        <w:tc>
          <w:tcPr>
            <w:tcW w:w="995" w:type="dxa"/>
            <w:tcBorders>
              <w:top w:val="nil"/>
              <w:left w:val="single" w:sz="4" w:space="0" w:color="auto"/>
              <w:bottom w:val="nil"/>
              <w:right w:val="nil"/>
            </w:tcBorders>
          </w:tcPr>
          <w:p w14:paraId="416A8E58"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6</w:t>
            </w:r>
          </w:p>
        </w:tc>
        <w:tc>
          <w:tcPr>
            <w:tcW w:w="850" w:type="dxa"/>
            <w:tcBorders>
              <w:top w:val="nil"/>
              <w:left w:val="nil"/>
              <w:bottom w:val="nil"/>
              <w:right w:val="nil"/>
            </w:tcBorders>
          </w:tcPr>
          <w:p w14:paraId="2FE38C7A" w14:textId="77777777" w:rsidR="006914C8" w:rsidRPr="004549B7" w:rsidRDefault="006914C8" w:rsidP="00515AF6">
            <w:pPr>
              <w:jc w:val="right"/>
              <w:rPr>
                <w:rFonts w:cstheme="minorHAnsi"/>
                <w:sz w:val="20"/>
                <w:szCs w:val="20"/>
              </w:rPr>
            </w:pPr>
            <w:r w:rsidRPr="004549B7">
              <w:rPr>
                <w:rFonts w:cstheme="minorHAnsi"/>
                <w:sz w:val="20"/>
                <w:szCs w:val="20"/>
              </w:rPr>
              <w:t>1.30%</w:t>
            </w:r>
          </w:p>
        </w:tc>
        <w:tc>
          <w:tcPr>
            <w:tcW w:w="1560" w:type="dxa"/>
            <w:tcBorders>
              <w:top w:val="nil"/>
              <w:left w:val="nil"/>
              <w:bottom w:val="nil"/>
              <w:right w:val="single" w:sz="4" w:space="0" w:color="auto"/>
            </w:tcBorders>
          </w:tcPr>
          <w:p w14:paraId="4790FB3D" w14:textId="77777777" w:rsidR="006914C8" w:rsidRPr="004549B7" w:rsidRDefault="006914C8" w:rsidP="00515AF6">
            <w:pPr>
              <w:jc w:val="right"/>
              <w:rPr>
                <w:rFonts w:cstheme="minorHAnsi"/>
                <w:sz w:val="20"/>
                <w:szCs w:val="20"/>
              </w:rPr>
            </w:pPr>
            <w:r w:rsidRPr="004549B7">
              <w:rPr>
                <w:rFonts w:cstheme="minorHAnsi"/>
                <w:sz w:val="20"/>
                <w:szCs w:val="20"/>
              </w:rPr>
              <w:t>(0.58-2.86)</w:t>
            </w:r>
          </w:p>
        </w:tc>
        <w:tc>
          <w:tcPr>
            <w:tcW w:w="993" w:type="dxa"/>
            <w:tcBorders>
              <w:top w:val="nil"/>
              <w:left w:val="single" w:sz="4" w:space="0" w:color="auto"/>
              <w:bottom w:val="nil"/>
              <w:right w:val="nil"/>
            </w:tcBorders>
          </w:tcPr>
          <w:p w14:paraId="2003219D"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9</w:t>
            </w:r>
          </w:p>
        </w:tc>
        <w:tc>
          <w:tcPr>
            <w:tcW w:w="850" w:type="dxa"/>
            <w:tcBorders>
              <w:top w:val="nil"/>
              <w:left w:val="nil"/>
              <w:bottom w:val="nil"/>
              <w:right w:val="nil"/>
            </w:tcBorders>
          </w:tcPr>
          <w:p w14:paraId="332D3E55" w14:textId="77777777" w:rsidR="006914C8" w:rsidRPr="004549B7" w:rsidRDefault="006914C8" w:rsidP="00515AF6">
            <w:pPr>
              <w:jc w:val="right"/>
              <w:rPr>
                <w:rFonts w:cstheme="minorHAnsi"/>
                <w:sz w:val="20"/>
                <w:szCs w:val="20"/>
              </w:rPr>
            </w:pPr>
            <w:r w:rsidRPr="004549B7">
              <w:rPr>
                <w:rFonts w:cstheme="minorHAnsi"/>
                <w:sz w:val="20"/>
                <w:szCs w:val="20"/>
              </w:rPr>
              <w:t>1.95%</w:t>
            </w:r>
          </w:p>
        </w:tc>
        <w:tc>
          <w:tcPr>
            <w:tcW w:w="1560" w:type="dxa"/>
            <w:tcBorders>
              <w:top w:val="nil"/>
              <w:left w:val="nil"/>
              <w:bottom w:val="nil"/>
            </w:tcBorders>
          </w:tcPr>
          <w:p w14:paraId="69BD027E" w14:textId="77777777" w:rsidR="006914C8" w:rsidRPr="004549B7" w:rsidRDefault="006914C8" w:rsidP="00515AF6">
            <w:pPr>
              <w:jc w:val="right"/>
              <w:rPr>
                <w:rFonts w:cstheme="minorHAnsi"/>
                <w:sz w:val="20"/>
                <w:szCs w:val="20"/>
              </w:rPr>
            </w:pPr>
            <w:r w:rsidRPr="004549B7">
              <w:rPr>
                <w:rFonts w:cstheme="minorHAnsi"/>
                <w:sz w:val="20"/>
                <w:szCs w:val="20"/>
              </w:rPr>
              <w:t>(1.02-3.71)</w:t>
            </w:r>
          </w:p>
        </w:tc>
      </w:tr>
      <w:tr w:rsidR="006914C8" w:rsidRPr="004549B7" w14:paraId="477F0AE2" w14:textId="77777777" w:rsidTr="00660A52">
        <w:trPr>
          <w:gridAfter w:val="3"/>
          <w:wAfter w:w="3402" w:type="dxa"/>
        </w:trPr>
        <w:tc>
          <w:tcPr>
            <w:tcW w:w="2689" w:type="dxa"/>
            <w:tcBorders>
              <w:top w:val="single" w:sz="4" w:space="0" w:color="auto"/>
              <w:bottom w:val="nil"/>
              <w:right w:val="nil"/>
            </w:tcBorders>
          </w:tcPr>
          <w:p w14:paraId="0FB3E1DA" w14:textId="77777777" w:rsidR="006914C8" w:rsidRPr="00CF0622" w:rsidRDefault="006914C8" w:rsidP="00515AF6">
            <w:pPr>
              <w:rPr>
                <w:rFonts w:cstheme="minorHAnsi"/>
                <w:bCs/>
                <w:sz w:val="20"/>
                <w:szCs w:val="20"/>
              </w:rPr>
            </w:pPr>
            <w:r w:rsidRPr="00CF0622">
              <w:rPr>
                <w:rFonts w:cstheme="minorHAnsi"/>
                <w:bCs/>
                <w:sz w:val="20"/>
                <w:szCs w:val="20"/>
              </w:rPr>
              <w:t>HR HPV - at baseline</w:t>
            </w:r>
          </w:p>
        </w:tc>
        <w:tc>
          <w:tcPr>
            <w:tcW w:w="1559" w:type="dxa"/>
            <w:tcBorders>
              <w:top w:val="single" w:sz="4" w:space="0" w:color="auto"/>
              <w:bottom w:val="nil"/>
              <w:right w:val="single" w:sz="4" w:space="0" w:color="auto"/>
            </w:tcBorders>
          </w:tcPr>
          <w:p w14:paraId="02EC1B4D" w14:textId="77777777" w:rsidR="006914C8" w:rsidRPr="004549B7" w:rsidRDefault="006914C8" w:rsidP="00515AF6">
            <w:pPr>
              <w:jc w:val="right"/>
              <w:rPr>
                <w:rFonts w:cstheme="minorHAnsi"/>
                <w:sz w:val="20"/>
                <w:szCs w:val="20"/>
              </w:rPr>
            </w:pPr>
          </w:p>
        </w:tc>
        <w:tc>
          <w:tcPr>
            <w:tcW w:w="851" w:type="dxa"/>
            <w:tcBorders>
              <w:top w:val="single" w:sz="4" w:space="0" w:color="auto"/>
              <w:left w:val="single" w:sz="4" w:space="0" w:color="auto"/>
              <w:bottom w:val="nil"/>
              <w:right w:val="single" w:sz="4" w:space="0" w:color="auto"/>
            </w:tcBorders>
          </w:tcPr>
          <w:p w14:paraId="36E007CE" w14:textId="77777777" w:rsidR="006914C8" w:rsidRPr="004549B7" w:rsidRDefault="006914C8" w:rsidP="00515AF6">
            <w:pPr>
              <w:jc w:val="right"/>
              <w:rPr>
                <w:rFonts w:cstheme="minorHAnsi"/>
                <w:sz w:val="20"/>
                <w:szCs w:val="20"/>
              </w:rPr>
            </w:pPr>
          </w:p>
        </w:tc>
        <w:tc>
          <w:tcPr>
            <w:tcW w:w="995" w:type="dxa"/>
            <w:tcBorders>
              <w:top w:val="single" w:sz="4" w:space="0" w:color="auto"/>
              <w:left w:val="single" w:sz="4" w:space="0" w:color="auto"/>
              <w:bottom w:val="nil"/>
              <w:right w:val="nil"/>
            </w:tcBorders>
          </w:tcPr>
          <w:p w14:paraId="4B983178" w14:textId="77777777" w:rsidR="006914C8" w:rsidRPr="004549B7"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28AEABF3" w14:textId="77777777" w:rsidR="006914C8" w:rsidRPr="004549B7" w:rsidRDefault="006914C8" w:rsidP="00515AF6">
            <w:pPr>
              <w:jc w:val="right"/>
              <w:rPr>
                <w:rFonts w:cstheme="minorHAnsi"/>
                <w:sz w:val="20"/>
                <w:szCs w:val="20"/>
              </w:rPr>
            </w:pPr>
          </w:p>
        </w:tc>
        <w:tc>
          <w:tcPr>
            <w:tcW w:w="1560" w:type="dxa"/>
            <w:tcBorders>
              <w:top w:val="single" w:sz="4" w:space="0" w:color="auto"/>
              <w:left w:val="nil"/>
              <w:bottom w:val="nil"/>
              <w:right w:val="single" w:sz="4" w:space="0" w:color="auto"/>
            </w:tcBorders>
          </w:tcPr>
          <w:p w14:paraId="50075D92" w14:textId="77777777" w:rsidR="006914C8" w:rsidRPr="004549B7"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459D9124" w14:textId="77777777" w:rsidR="006914C8" w:rsidRPr="004549B7"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48D5E985" w14:textId="77777777" w:rsidR="006914C8" w:rsidRPr="004549B7" w:rsidRDefault="006914C8" w:rsidP="00515AF6">
            <w:pPr>
              <w:jc w:val="right"/>
              <w:rPr>
                <w:rFonts w:cstheme="minorHAnsi"/>
                <w:sz w:val="20"/>
                <w:szCs w:val="20"/>
              </w:rPr>
            </w:pPr>
          </w:p>
        </w:tc>
        <w:tc>
          <w:tcPr>
            <w:tcW w:w="1560" w:type="dxa"/>
            <w:tcBorders>
              <w:top w:val="single" w:sz="4" w:space="0" w:color="auto"/>
              <w:left w:val="nil"/>
              <w:bottom w:val="nil"/>
            </w:tcBorders>
          </w:tcPr>
          <w:p w14:paraId="516C6C2E" w14:textId="77777777" w:rsidR="006914C8" w:rsidRPr="004549B7" w:rsidRDefault="006914C8" w:rsidP="00515AF6">
            <w:pPr>
              <w:jc w:val="right"/>
              <w:rPr>
                <w:rFonts w:cstheme="minorHAnsi"/>
                <w:sz w:val="20"/>
                <w:szCs w:val="20"/>
              </w:rPr>
            </w:pPr>
          </w:p>
        </w:tc>
      </w:tr>
      <w:tr w:rsidR="006914C8" w:rsidRPr="004549B7" w14:paraId="730D5DEE" w14:textId="77777777" w:rsidTr="00961304">
        <w:trPr>
          <w:gridAfter w:val="3"/>
          <w:wAfter w:w="3402" w:type="dxa"/>
        </w:trPr>
        <w:tc>
          <w:tcPr>
            <w:tcW w:w="2689" w:type="dxa"/>
            <w:tcBorders>
              <w:top w:val="nil"/>
              <w:bottom w:val="nil"/>
              <w:right w:val="nil"/>
            </w:tcBorders>
          </w:tcPr>
          <w:p w14:paraId="6FD168B3" w14:textId="4B36D413" w:rsidR="006914C8" w:rsidRPr="00CF0622" w:rsidRDefault="006914C8" w:rsidP="00515AF6">
            <w:pPr>
              <w:rPr>
                <w:rFonts w:cstheme="minorHAnsi"/>
                <w:bCs/>
                <w:sz w:val="20"/>
                <w:szCs w:val="20"/>
              </w:rPr>
            </w:pPr>
            <w:r w:rsidRPr="00CF0622">
              <w:rPr>
                <w:rFonts w:cstheme="minorHAnsi"/>
                <w:bCs/>
                <w:sz w:val="20"/>
                <w:szCs w:val="20"/>
              </w:rPr>
              <w:t xml:space="preserve">Age at baseline:       </w:t>
            </w:r>
            <w:r w:rsidR="00961304">
              <w:rPr>
                <w:rFonts w:cstheme="minorHAnsi"/>
                <w:bCs/>
                <w:sz w:val="20"/>
                <w:szCs w:val="20"/>
              </w:rPr>
              <w:t xml:space="preserve">   </w:t>
            </w:r>
            <w:r w:rsidRPr="00CF0622">
              <w:rPr>
                <w:rFonts w:cstheme="minorHAnsi"/>
                <w:bCs/>
                <w:sz w:val="20"/>
                <w:szCs w:val="20"/>
              </w:rPr>
              <w:t xml:space="preserve">     20-39</w:t>
            </w:r>
          </w:p>
        </w:tc>
        <w:tc>
          <w:tcPr>
            <w:tcW w:w="1559" w:type="dxa"/>
            <w:tcBorders>
              <w:top w:val="nil"/>
              <w:bottom w:val="nil"/>
              <w:right w:val="single" w:sz="4" w:space="0" w:color="auto"/>
            </w:tcBorders>
          </w:tcPr>
          <w:p w14:paraId="4FAA8ABF" w14:textId="77777777" w:rsidR="006914C8" w:rsidRPr="004549B7" w:rsidRDefault="006914C8" w:rsidP="00515AF6">
            <w:pPr>
              <w:jc w:val="right"/>
              <w:rPr>
                <w:rFonts w:cstheme="minorHAnsi"/>
                <w:sz w:val="20"/>
                <w:szCs w:val="20"/>
              </w:rPr>
            </w:pPr>
            <w:r w:rsidRPr="004549B7">
              <w:rPr>
                <w:rFonts w:cstheme="minorHAnsi"/>
                <w:sz w:val="20"/>
                <w:szCs w:val="20"/>
              </w:rPr>
              <w:t>10,486 (48.3%)</w:t>
            </w:r>
          </w:p>
        </w:tc>
        <w:tc>
          <w:tcPr>
            <w:tcW w:w="851" w:type="dxa"/>
            <w:tcBorders>
              <w:top w:val="nil"/>
              <w:left w:val="single" w:sz="4" w:space="0" w:color="auto"/>
              <w:bottom w:val="nil"/>
              <w:right w:val="single" w:sz="4" w:space="0" w:color="auto"/>
            </w:tcBorders>
          </w:tcPr>
          <w:p w14:paraId="5C9994A1" w14:textId="77777777" w:rsidR="006914C8" w:rsidRPr="004549B7" w:rsidRDefault="006914C8" w:rsidP="00515AF6">
            <w:pPr>
              <w:jc w:val="right"/>
              <w:rPr>
                <w:rFonts w:cstheme="minorHAnsi"/>
                <w:sz w:val="20"/>
                <w:szCs w:val="20"/>
              </w:rPr>
            </w:pPr>
            <w:r w:rsidRPr="004549B7">
              <w:rPr>
                <w:rFonts w:cstheme="minorHAnsi"/>
                <w:sz w:val="20"/>
                <w:szCs w:val="20"/>
              </w:rPr>
              <w:t>7</w:t>
            </w:r>
          </w:p>
        </w:tc>
        <w:tc>
          <w:tcPr>
            <w:tcW w:w="995" w:type="dxa"/>
            <w:tcBorders>
              <w:top w:val="nil"/>
              <w:left w:val="single" w:sz="4" w:space="0" w:color="auto"/>
              <w:bottom w:val="nil"/>
              <w:right w:val="nil"/>
            </w:tcBorders>
          </w:tcPr>
          <w:p w14:paraId="0AE7DD20"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2</w:t>
            </w:r>
          </w:p>
        </w:tc>
        <w:tc>
          <w:tcPr>
            <w:tcW w:w="850" w:type="dxa"/>
            <w:tcBorders>
              <w:top w:val="nil"/>
              <w:left w:val="nil"/>
              <w:bottom w:val="nil"/>
              <w:right w:val="nil"/>
            </w:tcBorders>
          </w:tcPr>
          <w:p w14:paraId="7C1AD908" w14:textId="77777777" w:rsidR="006914C8" w:rsidRPr="004549B7" w:rsidRDefault="006914C8" w:rsidP="00515AF6">
            <w:pPr>
              <w:jc w:val="right"/>
              <w:rPr>
                <w:rFonts w:cstheme="minorHAnsi"/>
                <w:sz w:val="20"/>
                <w:szCs w:val="20"/>
              </w:rPr>
            </w:pPr>
            <w:r w:rsidRPr="004549B7">
              <w:rPr>
                <w:rFonts w:cstheme="minorHAnsi"/>
                <w:sz w:val="20"/>
                <w:szCs w:val="20"/>
              </w:rPr>
              <w:t>0.02%</w:t>
            </w:r>
          </w:p>
        </w:tc>
        <w:tc>
          <w:tcPr>
            <w:tcW w:w="1560" w:type="dxa"/>
            <w:tcBorders>
              <w:top w:val="nil"/>
              <w:left w:val="nil"/>
              <w:bottom w:val="nil"/>
              <w:right w:val="single" w:sz="4" w:space="0" w:color="auto"/>
            </w:tcBorders>
          </w:tcPr>
          <w:p w14:paraId="2D0501E4" w14:textId="77777777" w:rsidR="006914C8" w:rsidRPr="004549B7" w:rsidRDefault="006914C8" w:rsidP="00515AF6">
            <w:pPr>
              <w:jc w:val="right"/>
              <w:rPr>
                <w:rFonts w:cstheme="minorHAnsi"/>
                <w:sz w:val="20"/>
                <w:szCs w:val="20"/>
              </w:rPr>
            </w:pPr>
            <w:r w:rsidRPr="004549B7">
              <w:rPr>
                <w:rFonts w:cstheme="minorHAnsi"/>
                <w:sz w:val="20"/>
                <w:szCs w:val="20"/>
              </w:rPr>
              <w:t>(0.00-0.08)</w:t>
            </w:r>
          </w:p>
        </w:tc>
        <w:tc>
          <w:tcPr>
            <w:tcW w:w="993" w:type="dxa"/>
            <w:tcBorders>
              <w:top w:val="nil"/>
              <w:left w:val="single" w:sz="4" w:space="0" w:color="auto"/>
              <w:bottom w:val="nil"/>
              <w:right w:val="nil"/>
            </w:tcBorders>
          </w:tcPr>
          <w:p w14:paraId="34265694"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4</w:t>
            </w:r>
          </w:p>
        </w:tc>
        <w:tc>
          <w:tcPr>
            <w:tcW w:w="850" w:type="dxa"/>
            <w:tcBorders>
              <w:top w:val="nil"/>
              <w:left w:val="nil"/>
              <w:bottom w:val="nil"/>
              <w:right w:val="nil"/>
            </w:tcBorders>
          </w:tcPr>
          <w:p w14:paraId="3DD441EF" w14:textId="77777777" w:rsidR="006914C8" w:rsidRPr="004549B7" w:rsidRDefault="006914C8" w:rsidP="00515AF6">
            <w:pPr>
              <w:jc w:val="right"/>
              <w:rPr>
                <w:rFonts w:cstheme="minorHAnsi"/>
                <w:sz w:val="20"/>
                <w:szCs w:val="20"/>
              </w:rPr>
            </w:pPr>
            <w:r w:rsidRPr="004549B7">
              <w:rPr>
                <w:rFonts w:cstheme="minorHAnsi"/>
                <w:sz w:val="20"/>
                <w:szCs w:val="20"/>
              </w:rPr>
              <w:t>0.04%</w:t>
            </w:r>
          </w:p>
        </w:tc>
        <w:tc>
          <w:tcPr>
            <w:tcW w:w="1560" w:type="dxa"/>
            <w:tcBorders>
              <w:top w:val="nil"/>
              <w:left w:val="nil"/>
              <w:bottom w:val="nil"/>
            </w:tcBorders>
          </w:tcPr>
          <w:p w14:paraId="12F24352" w14:textId="77777777" w:rsidR="006914C8" w:rsidRPr="004549B7" w:rsidRDefault="006914C8" w:rsidP="00515AF6">
            <w:pPr>
              <w:jc w:val="right"/>
              <w:rPr>
                <w:rFonts w:cstheme="minorHAnsi"/>
                <w:sz w:val="20"/>
                <w:szCs w:val="20"/>
              </w:rPr>
            </w:pPr>
            <w:r w:rsidRPr="004549B7">
              <w:rPr>
                <w:rFonts w:cstheme="minorHAnsi"/>
                <w:sz w:val="20"/>
                <w:szCs w:val="20"/>
              </w:rPr>
              <w:t>(0.01-0.10)</w:t>
            </w:r>
          </w:p>
        </w:tc>
      </w:tr>
      <w:tr w:rsidR="006914C8" w:rsidRPr="004549B7" w14:paraId="31B42652" w14:textId="77777777" w:rsidTr="00961304">
        <w:trPr>
          <w:gridAfter w:val="3"/>
          <w:wAfter w:w="3402" w:type="dxa"/>
        </w:trPr>
        <w:tc>
          <w:tcPr>
            <w:tcW w:w="2689" w:type="dxa"/>
            <w:tcBorders>
              <w:top w:val="nil"/>
              <w:bottom w:val="single" w:sz="4" w:space="0" w:color="auto"/>
              <w:right w:val="nil"/>
            </w:tcBorders>
          </w:tcPr>
          <w:p w14:paraId="62D955B1" w14:textId="77777777" w:rsidR="006914C8" w:rsidRPr="00CF0622" w:rsidRDefault="006914C8" w:rsidP="00515AF6">
            <w:pPr>
              <w:jc w:val="right"/>
              <w:rPr>
                <w:rFonts w:cstheme="minorHAnsi"/>
                <w:bCs/>
                <w:sz w:val="20"/>
                <w:szCs w:val="20"/>
              </w:rPr>
            </w:pPr>
            <w:r w:rsidRPr="00CF0622">
              <w:rPr>
                <w:rFonts w:cstheme="minorHAnsi"/>
                <w:bCs/>
                <w:sz w:val="20"/>
                <w:szCs w:val="20"/>
              </w:rPr>
              <w:t>40-64</w:t>
            </w:r>
          </w:p>
        </w:tc>
        <w:tc>
          <w:tcPr>
            <w:tcW w:w="1559" w:type="dxa"/>
            <w:tcBorders>
              <w:top w:val="nil"/>
              <w:bottom w:val="single" w:sz="4" w:space="0" w:color="auto"/>
              <w:right w:val="single" w:sz="4" w:space="0" w:color="auto"/>
            </w:tcBorders>
          </w:tcPr>
          <w:p w14:paraId="46B9463C" w14:textId="77777777" w:rsidR="006914C8" w:rsidRPr="004549B7" w:rsidRDefault="006914C8" w:rsidP="00515AF6">
            <w:pPr>
              <w:jc w:val="right"/>
              <w:rPr>
                <w:rFonts w:cstheme="minorHAnsi"/>
                <w:sz w:val="20"/>
                <w:szCs w:val="20"/>
              </w:rPr>
            </w:pPr>
            <w:r w:rsidRPr="004549B7">
              <w:rPr>
                <w:rFonts w:cstheme="minorHAnsi"/>
                <w:sz w:val="20"/>
                <w:szCs w:val="20"/>
              </w:rPr>
              <w:t>11,224 (51.7%)</w:t>
            </w:r>
          </w:p>
        </w:tc>
        <w:tc>
          <w:tcPr>
            <w:tcW w:w="851" w:type="dxa"/>
            <w:tcBorders>
              <w:top w:val="nil"/>
              <w:left w:val="single" w:sz="4" w:space="0" w:color="auto"/>
              <w:bottom w:val="single" w:sz="4" w:space="0" w:color="auto"/>
              <w:right w:val="single" w:sz="4" w:space="0" w:color="auto"/>
            </w:tcBorders>
          </w:tcPr>
          <w:p w14:paraId="4CC84AF5" w14:textId="77777777" w:rsidR="006914C8" w:rsidRPr="004549B7" w:rsidRDefault="006914C8" w:rsidP="00515AF6">
            <w:pPr>
              <w:jc w:val="right"/>
              <w:rPr>
                <w:rFonts w:cstheme="minorHAnsi"/>
                <w:sz w:val="20"/>
                <w:szCs w:val="20"/>
              </w:rPr>
            </w:pPr>
            <w:r w:rsidRPr="004549B7">
              <w:rPr>
                <w:rFonts w:cstheme="minorHAnsi"/>
                <w:sz w:val="20"/>
                <w:szCs w:val="20"/>
              </w:rPr>
              <w:t>5</w:t>
            </w:r>
          </w:p>
        </w:tc>
        <w:tc>
          <w:tcPr>
            <w:tcW w:w="995" w:type="dxa"/>
            <w:tcBorders>
              <w:top w:val="nil"/>
              <w:left w:val="single" w:sz="4" w:space="0" w:color="auto"/>
              <w:bottom w:val="single" w:sz="4" w:space="0" w:color="auto"/>
              <w:right w:val="nil"/>
            </w:tcBorders>
          </w:tcPr>
          <w:p w14:paraId="3AF066B5"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0</w:t>
            </w:r>
          </w:p>
        </w:tc>
        <w:tc>
          <w:tcPr>
            <w:tcW w:w="850" w:type="dxa"/>
            <w:tcBorders>
              <w:top w:val="nil"/>
              <w:left w:val="nil"/>
              <w:bottom w:val="single" w:sz="4" w:space="0" w:color="auto"/>
              <w:right w:val="nil"/>
            </w:tcBorders>
          </w:tcPr>
          <w:p w14:paraId="33A0EF18" w14:textId="77777777" w:rsidR="006914C8" w:rsidRPr="004549B7" w:rsidRDefault="006914C8" w:rsidP="00515AF6">
            <w:pPr>
              <w:jc w:val="right"/>
              <w:rPr>
                <w:rFonts w:cstheme="minorHAnsi"/>
                <w:sz w:val="20"/>
                <w:szCs w:val="20"/>
              </w:rPr>
            </w:pPr>
          </w:p>
        </w:tc>
        <w:tc>
          <w:tcPr>
            <w:tcW w:w="1560" w:type="dxa"/>
            <w:tcBorders>
              <w:top w:val="nil"/>
              <w:left w:val="nil"/>
              <w:bottom w:val="single" w:sz="4" w:space="0" w:color="auto"/>
              <w:right w:val="single" w:sz="4" w:space="0" w:color="auto"/>
            </w:tcBorders>
          </w:tcPr>
          <w:p w14:paraId="40012E2E" w14:textId="77777777" w:rsidR="006914C8" w:rsidRPr="004549B7"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085578F9" w14:textId="77777777" w:rsidR="006914C8" w:rsidRPr="004549B7" w:rsidRDefault="006914C8" w:rsidP="00515AF6">
            <w:pPr>
              <w:jc w:val="right"/>
              <w:rPr>
                <w:rFonts w:ascii="Calibri" w:hAnsi="Calibri" w:cs="Calibri"/>
                <w:sz w:val="20"/>
                <w:szCs w:val="20"/>
              </w:rPr>
            </w:pPr>
            <w:r w:rsidRPr="004549B7">
              <w:rPr>
                <w:rFonts w:ascii="Calibri" w:hAnsi="Calibri" w:cs="Calibri"/>
                <w:sz w:val="20"/>
                <w:szCs w:val="20"/>
              </w:rPr>
              <w:t>5</w:t>
            </w:r>
          </w:p>
        </w:tc>
        <w:tc>
          <w:tcPr>
            <w:tcW w:w="850" w:type="dxa"/>
            <w:tcBorders>
              <w:top w:val="nil"/>
              <w:left w:val="nil"/>
              <w:bottom w:val="single" w:sz="4" w:space="0" w:color="auto"/>
              <w:right w:val="nil"/>
            </w:tcBorders>
          </w:tcPr>
          <w:p w14:paraId="520EAF43" w14:textId="77777777" w:rsidR="006914C8" w:rsidRPr="004549B7" w:rsidRDefault="006914C8" w:rsidP="00515AF6">
            <w:pPr>
              <w:jc w:val="right"/>
              <w:rPr>
                <w:rFonts w:cstheme="minorHAnsi"/>
                <w:sz w:val="20"/>
                <w:szCs w:val="20"/>
              </w:rPr>
            </w:pPr>
            <w:r w:rsidRPr="004549B7">
              <w:rPr>
                <w:rFonts w:cstheme="minorHAnsi"/>
                <w:sz w:val="20"/>
                <w:szCs w:val="20"/>
              </w:rPr>
              <w:t>0.04%</w:t>
            </w:r>
          </w:p>
        </w:tc>
        <w:tc>
          <w:tcPr>
            <w:tcW w:w="1560" w:type="dxa"/>
            <w:tcBorders>
              <w:top w:val="nil"/>
              <w:left w:val="nil"/>
              <w:bottom w:val="single" w:sz="4" w:space="0" w:color="auto"/>
            </w:tcBorders>
          </w:tcPr>
          <w:p w14:paraId="18669022" w14:textId="77777777" w:rsidR="006914C8" w:rsidRPr="004549B7" w:rsidRDefault="006914C8" w:rsidP="00515AF6">
            <w:pPr>
              <w:jc w:val="right"/>
              <w:rPr>
                <w:rFonts w:cstheme="minorHAnsi"/>
                <w:sz w:val="20"/>
                <w:szCs w:val="20"/>
              </w:rPr>
            </w:pPr>
            <w:r w:rsidRPr="004549B7">
              <w:rPr>
                <w:rFonts w:cstheme="minorHAnsi"/>
                <w:sz w:val="20"/>
                <w:szCs w:val="20"/>
              </w:rPr>
              <w:t>(0.02-0.11)</w:t>
            </w:r>
          </w:p>
        </w:tc>
      </w:tr>
    </w:tbl>
    <w:bookmarkEnd w:id="0"/>
    <w:p w14:paraId="6C0AA4C7" w14:textId="77777777" w:rsidR="006914C8" w:rsidRPr="004549B7" w:rsidRDefault="006914C8" w:rsidP="006914C8">
      <w:pPr>
        <w:spacing w:after="0"/>
        <w:rPr>
          <w:rFonts w:cstheme="minorHAnsi"/>
          <w:sz w:val="18"/>
          <w:szCs w:val="18"/>
        </w:rPr>
      </w:pPr>
      <w:r w:rsidRPr="004549B7">
        <w:rPr>
          <w:rFonts w:cstheme="minorHAnsi"/>
          <w:sz w:val="18"/>
          <w:szCs w:val="18"/>
          <w:vertAlign w:val="superscript"/>
        </w:rPr>
        <w:t>1</w:t>
      </w:r>
      <w:r w:rsidRPr="004549B7">
        <w:rPr>
          <w:rFonts w:cstheme="minorHAnsi"/>
          <w:sz w:val="18"/>
          <w:szCs w:val="18"/>
        </w:rPr>
        <w:t xml:space="preserve"> One cervical cancer diagnosed age 88 </w:t>
      </w:r>
      <w:r>
        <w:rPr>
          <w:rFonts w:cstheme="minorHAnsi"/>
          <w:sz w:val="18"/>
          <w:szCs w:val="18"/>
        </w:rPr>
        <w:t xml:space="preserve">in the MC </w:t>
      </w:r>
      <w:r w:rsidRPr="004549B7">
        <w:rPr>
          <w:rFonts w:cstheme="minorHAnsi"/>
          <w:sz w:val="18"/>
          <w:szCs w:val="18"/>
        </w:rPr>
        <w:t>appears in this table but is censored in table 1</w:t>
      </w:r>
    </w:p>
    <w:p w14:paraId="6F60454D" w14:textId="77777777" w:rsidR="006914C8" w:rsidRPr="004549B7" w:rsidRDefault="006914C8" w:rsidP="006914C8">
      <w:pPr>
        <w:spacing w:after="0"/>
        <w:rPr>
          <w:rFonts w:cstheme="minorHAnsi"/>
          <w:sz w:val="18"/>
          <w:szCs w:val="18"/>
        </w:rPr>
      </w:pPr>
      <w:r w:rsidRPr="004549B7">
        <w:rPr>
          <w:rFonts w:cstheme="minorHAnsi"/>
          <w:sz w:val="18"/>
          <w:szCs w:val="18"/>
          <w:vertAlign w:val="superscript"/>
        </w:rPr>
        <w:t xml:space="preserve">2 </w:t>
      </w:r>
      <w:r w:rsidRPr="004549B7">
        <w:rPr>
          <w:rFonts w:cstheme="minorHAnsi"/>
          <w:sz w:val="18"/>
          <w:szCs w:val="18"/>
        </w:rPr>
        <w:t xml:space="preserve">to the end of follow-up to </w:t>
      </w:r>
      <w:r>
        <w:rPr>
          <w:rFonts w:cstheme="minorHAnsi"/>
          <w:sz w:val="18"/>
          <w:szCs w:val="18"/>
        </w:rPr>
        <w:t>March</w:t>
      </w:r>
      <w:r w:rsidRPr="004549B7">
        <w:rPr>
          <w:rFonts w:cstheme="minorHAnsi"/>
          <w:sz w:val="18"/>
          <w:szCs w:val="18"/>
        </w:rPr>
        <w:t xml:space="preserve"> 2019  (max follow-up 30 years</w:t>
      </w:r>
      <w:r>
        <w:rPr>
          <w:rFonts w:cstheme="minorHAnsi"/>
          <w:sz w:val="18"/>
          <w:szCs w:val="18"/>
        </w:rPr>
        <w:t xml:space="preserve"> for MC and 17 years for AC</w:t>
      </w:r>
      <w:r w:rsidRPr="004549B7">
        <w:rPr>
          <w:rFonts w:cstheme="minorHAnsi"/>
          <w:sz w:val="18"/>
          <w:szCs w:val="18"/>
        </w:rPr>
        <w:t>)</w:t>
      </w:r>
    </w:p>
    <w:p w14:paraId="5B4F8119" w14:textId="77777777" w:rsidR="006914C8" w:rsidRPr="004549B7" w:rsidRDefault="006914C8" w:rsidP="006914C8">
      <w:pPr>
        <w:spacing w:after="0"/>
        <w:rPr>
          <w:rFonts w:cstheme="minorHAnsi"/>
          <w:sz w:val="18"/>
          <w:szCs w:val="18"/>
        </w:rPr>
      </w:pPr>
      <w:r w:rsidRPr="004549B7">
        <w:rPr>
          <w:rFonts w:cstheme="minorHAnsi"/>
          <w:sz w:val="18"/>
          <w:szCs w:val="18"/>
          <w:vertAlign w:val="superscript"/>
        </w:rPr>
        <w:t>3</w:t>
      </w:r>
      <w:r w:rsidRPr="004549B7">
        <w:rPr>
          <w:rFonts w:cstheme="minorHAnsi"/>
          <w:sz w:val="18"/>
          <w:szCs w:val="18"/>
        </w:rPr>
        <w:t xml:space="preserve"> tested HPV positive with general primer but negative for HR type-specific primers.</w:t>
      </w:r>
    </w:p>
    <w:p w14:paraId="4496CECF" w14:textId="77777777" w:rsidR="006914C8" w:rsidRPr="004549B7" w:rsidRDefault="006914C8" w:rsidP="006914C8">
      <w:pPr>
        <w:spacing w:after="0"/>
        <w:rPr>
          <w:rFonts w:cstheme="minorHAnsi"/>
          <w:sz w:val="18"/>
          <w:szCs w:val="18"/>
        </w:rPr>
      </w:pPr>
      <w:r w:rsidRPr="005868AB">
        <w:rPr>
          <w:rFonts w:cstheme="minorHAnsi"/>
          <w:sz w:val="18"/>
          <w:szCs w:val="18"/>
          <w:vertAlign w:val="superscript"/>
        </w:rPr>
        <w:t>4</w:t>
      </w:r>
      <w:r w:rsidRPr="004549B7">
        <w:rPr>
          <w:rFonts w:cstheme="minorHAnsi"/>
          <w:sz w:val="18"/>
          <w:szCs w:val="18"/>
        </w:rPr>
        <w:t xml:space="preserve"> includes 24 women who were HC2+ and insufficient for typing (includes 1 diagnosed with ICC at baseline following high grade cytology)</w:t>
      </w:r>
    </w:p>
    <w:p w14:paraId="6888A53A" w14:textId="40619614" w:rsidR="006914C8" w:rsidRDefault="006914C8" w:rsidP="006914C8">
      <w:pPr>
        <w:spacing w:after="0"/>
        <w:rPr>
          <w:rFonts w:cstheme="minorHAnsi"/>
          <w:sz w:val="18"/>
          <w:szCs w:val="18"/>
        </w:rPr>
      </w:pPr>
      <w:r>
        <w:rPr>
          <w:rFonts w:cstheme="minorHAnsi"/>
          <w:sz w:val="18"/>
          <w:szCs w:val="18"/>
          <w:vertAlign w:val="superscript"/>
        </w:rPr>
        <w:t>5</w:t>
      </w:r>
      <w:r w:rsidRPr="004549B7">
        <w:rPr>
          <w:rFonts w:cstheme="minorHAnsi"/>
          <w:sz w:val="18"/>
          <w:szCs w:val="18"/>
          <w:vertAlign w:val="superscript"/>
        </w:rPr>
        <w:t xml:space="preserve"> </w:t>
      </w:r>
      <w:r w:rsidRPr="004549B7">
        <w:rPr>
          <w:rFonts w:cstheme="minorHAnsi"/>
          <w:sz w:val="18"/>
          <w:szCs w:val="18"/>
        </w:rPr>
        <w:t>HC2 negative and HC2 positive but with no HR-HPV DNA detected on genotyping.</w:t>
      </w:r>
      <w:r>
        <w:rPr>
          <w:rFonts w:cstheme="minorHAnsi"/>
          <w:sz w:val="18"/>
          <w:szCs w:val="18"/>
        </w:rPr>
        <w:t xml:space="preserve"> </w:t>
      </w:r>
    </w:p>
    <w:p w14:paraId="7AC75561" w14:textId="56433DE9" w:rsidR="00C02911" w:rsidRPr="00C02911" w:rsidRDefault="00C02911" w:rsidP="006914C8">
      <w:pPr>
        <w:spacing w:after="0"/>
        <w:rPr>
          <w:rFonts w:cstheme="minorHAnsi"/>
          <w:sz w:val="18"/>
          <w:szCs w:val="18"/>
        </w:rPr>
      </w:pPr>
      <w:r>
        <w:rPr>
          <w:rFonts w:cstheme="minorHAnsi"/>
          <w:sz w:val="18"/>
          <w:szCs w:val="18"/>
          <w:vertAlign w:val="superscript"/>
        </w:rPr>
        <w:t>6</w:t>
      </w:r>
      <w:r>
        <w:rPr>
          <w:rFonts w:cstheme="minorHAnsi"/>
          <w:sz w:val="18"/>
          <w:szCs w:val="18"/>
        </w:rPr>
        <w:t xml:space="preserve"> HPV16/HPV18 combined 15 year cumulative risk = 0.91% (0.49-1.68)</w:t>
      </w:r>
    </w:p>
    <w:p w14:paraId="35C4EA9A" w14:textId="77777777" w:rsidR="00660A52" w:rsidRDefault="00660A52">
      <w:pPr>
        <w:rPr>
          <w:rFonts w:cstheme="minorHAnsi"/>
          <w:b/>
          <w:color w:val="FF0000"/>
        </w:rPr>
      </w:pPr>
      <w:r>
        <w:rPr>
          <w:rFonts w:cstheme="minorHAnsi"/>
          <w:b/>
          <w:color w:val="FF0000"/>
        </w:rPr>
        <w:br w:type="page"/>
      </w:r>
    </w:p>
    <w:p w14:paraId="18759F02" w14:textId="1F3D967C" w:rsidR="006914C8" w:rsidRPr="002C34A6" w:rsidRDefault="00DE5E80" w:rsidP="006914C8">
      <w:pPr>
        <w:spacing w:after="0"/>
        <w:rPr>
          <w:rFonts w:cstheme="minorHAnsi"/>
          <w:b/>
        </w:rPr>
      </w:pPr>
      <w:r>
        <w:rPr>
          <w:rFonts w:cstheme="minorHAnsi"/>
          <w:b/>
        </w:rPr>
        <w:lastRenderedPageBreak/>
        <w:t xml:space="preserve">Supplementary </w:t>
      </w:r>
      <w:r w:rsidR="006914C8" w:rsidRPr="00AF3AAA">
        <w:rPr>
          <w:rFonts w:cstheme="minorHAnsi"/>
          <w:b/>
        </w:rPr>
        <w:t>Table 4a</w:t>
      </w:r>
      <w:r w:rsidR="00761704" w:rsidRPr="00AF3AAA">
        <w:rPr>
          <w:rFonts w:cstheme="minorHAnsi"/>
          <w:b/>
        </w:rPr>
        <w:t xml:space="preserve">: </w:t>
      </w:r>
      <w:r w:rsidR="006914C8" w:rsidRPr="00AF3AAA">
        <w:rPr>
          <w:rFonts w:cstheme="minorHAnsi"/>
          <w:b/>
        </w:rPr>
        <w:t xml:space="preserve">Cumulative risk of CIN3 by HPV </w:t>
      </w:r>
      <w:r w:rsidR="00A45317" w:rsidRPr="00AF3AAA">
        <w:rPr>
          <w:rFonts w:cstheme="minorHAnsi"/>
          <w:b/>
        </w:rPr>
        <w:t>type and age</w:t>
      </w:r>
      <w:r w:rsidR="006914C8" w:rsidRPr="00AF3AAA">
        <w:rPr>
          <w:rFonts w:cstheme="minorHAnsi"/>
          <w:b/>
        </w:rPr>
        <w:t xml:space="preserve"> at baseline of the Manchester Cohort. Women are censored at the first </w:t>
      </w:r>
      <w:r w:rsidR="006914C8" w:rsidRPr="002C34A6">
        <w:rPr>
          <w:rFonts w:cstheme="minorHAnsi"/>
          <w:b/>
        </w:rPr>
        <w:t>occurrence of CIN3.</w:t>
      </w:r>
    </w:p>
    <w:tbl>
      <w:tblPr>
        <w:tblStyle w:val="TableGrid"/>
        <w:tblW w:w="15168" w:type="dxa"/>
        <w:tblInd w:w="-431" w:type="dxa"/>
        <w:tblLayout w:type="fixed"/>
        <w:tblLook w:val="04A0" w:firstRow="1" w:lastRow="0" w:firstColumn="1" w:lastColumn="0" w:noHBand="0" w:noVBand="1"/>
      </w:tblPr>
      <w:tblGrid>
        <w:gridCol w:w="2553"/>
        <w:gridCol w:w="1417"/>
        <w:gridCol w:w="992"/>
        <w:gridCol w:w="993"/>
        <w:gridCol w:w="850"/>
        <w:gridCol w:w="1559"/>
        <w:gridCol w:w="993"/>
        <w:gridCol w:w="850"/>
        <w:gridCol w:w="1559"/>
        <w:gridCol w:w="993"/>
        <w:gridCol w:w="850"/>
        <w:gridCol w:w="1559"/>
      </w:tblGrid>
      <w:tr w:rsidR="006914C8" w:rsidRPr="0048645D" w14:paraId="14F30498" w14:textId="77777777" w:rsidTr="00660A52">
        <w:tc>
          <w:tcPr>
            <w:tcW w:w="2553" w:type="dxa"/>
            <w:tcBorders>
              <w:bottom w:val="nil"/>
              <w:right w:val="nil"/>
            </w:tcBorders>
          </w:tcPr>
          <w:p w14:paraId="7361C200" w14:textId="77777777" w:rsidR="006914C8" w:rsidRPr="0048645D" w:rsidRDefault="006914C8" w:rsidP="00515AF6">
            <w:pPr>
              <w:rPr>
                <w:rFonts w:cstheme="minorHAnsi"/>
                <w:b/>
                <w:sz w:val="20"/>
                <w:szCs w:val="20"/>
              </w:rPr>
            </w:pPr>
            <w:bookmarkStart w:id="1" w:name="_Hlk121392109"/>
            <w:r w:rsidRPr="0048645D">
              <w:rPr>
                <w:rFonts w:cstheme="minorHAnsi"/>
                <w:b/>
                <w:sz w:val="20"/>
                <w:szCs w:val="20"/>
              </w:rPr>
              <w:t>Status at baseline</w:t>
            </w:r>
          </w:p>
        </w:tc>
        <w:tc>
          <w:tcPr>
            <w:tcW w:w="1417" w:type="dxa"/>
            <w:tcBorders>
              <w:bottom w:val="nil"/>
              <w:right w:val="single" w:sz="4" w:space="0" w:color="auto"/>
            </w:tcBorders>
          </w:tcPr>
          <w:p w14:paraId="085C75A3" w14:textId="77777777" w:rsidR="006914C8" w:rsidRPr="0048645D" w:rsidRDefault="006914C8" w:rsidP="00515AF6">
            <w:pPr>
              <w:rPr>
                <w:rFonts w:cstheme="minorHAnsi"/>
                <w:b/>
                <w:sz w:val="20"/>
                <w:szCs w:val="20"/>
              </w:rPr>
            </w:pPr>
          </w:p>
        </w:tc>
        <w:tc>
          <w:tcPr>
            <w:tcW w:w="992" w:type="dxa"/>
            <w:tcBorders>
              <w:left w:val="single" w:sz="4" w:space="0" w:color="auto"/>
              <w:bottom w:val="nil"/>
              <w:right w:val="single" w:sz="4" w:space="0" w:color="auto"/>
            </w:tcBorders>
          </w:tcPr>
          <w:p w14:paraId="5E19969A" w14:textId="77777777" w:rsidR="006914C8" w:rsidRPr="0048645D" w:rsidRDefault="006914C8" w:rsidP="00515AF6">
            <w:pPr>
              <w:rPr>
                <w:rFonts w:cstheme="minorHAnsi"/>
                <w:b/>
                <w:sz w:val="20"/>
                <w:szCs w:val="20"/>
              </w:rPr>
            </w:pPr>
          </w:p>
        </w:tc>
        <w:tc>
          <w:tcPr>
            <w:tcW w:w="3402" w:type="dxa"/>
            <w:gridSpan w:val="3"/>
            <w:tcBorders>
              <w:left w:val="single" w:sz="4" w:space="0" w:color="auto"/>
              <w:bottom w:val="nil"/>
              <w:right w:val="single" w:sz="4" w:space="0" w:color="auto"/>
            </w:tcBorders>
          </w:tcPr>
          <w:p w14:paraId="16B3681E" w14:textId="0D0664EC" w:rsidR="006914C8" w:rsidRPr="0048645D" w:rsidRDefault="006914C8" w:rsidP="00515AF6">
            <w:pPr>
              <w:jc w:val="center"/>
              <w:rPr>
                <w:rFonts w:cstheme="minorHAnsi"/>
                <w:b/>
                <w:sz w:val="20"/>
                <w:szCs w:val="20"/>
              </w:rPr>
            </w:pPr>
            <w:r w:rsidRPr="0048645D">
              <w:rPr>
                <w:rFonts w:cstheme="minorHAnsi"/>
                <w:b/>
                <w:sz w:val="20"/>
                <w:szCs w:val="20"/>
              </w:rPr>
              <w:t xml:space="preserve">5 year risk from </w:t>
            </w:r>
            <w:r w:rsidR="00064E5B">
              <w:rPr>
                <w:rFonts w:cstheme="minorHAnsi"/>
                <w:b/>
                <w:sz w:val="20"/>
                <w:szCs w:val="20"/>
              </w:rPr>
              <w:t>baseline</w:t>
            </w:r>
          </w:p>
        </w:tc>
        <w:tc>
          <w:tcPr>
            <w:tcW w:w="3402" w:type="dxa"/>
            <w:gridSpan w:val="3"/>
            <w:tcBorders>
              <w:left w:val="single" w:sz="4" w:space="0" w:color="auto"/>
              <w:bottom w:val="nil"/>
            </w:tcBorders>
          </w:tcPr>
          <w:p w14:paraId="7BADF606" w14:textId="2DFA827F" w:rsidR="006914C8" w:rsidRPr="0048645D" w:rsidRDefault="006914C8" w:rsidP="00515AF6">
            <w:pPr>
              <w:jc w:val="center"/>
              <w:rPr>
                <w:rFonts w:cstheme="minorHAnsi"/>
                <w:b/>
                <w:sz w:val="20"/>
                <w:szCs w:val="20"/>
              </w:rPr>
            </w:pPr>
            <w:r w:rsidRPr="0048645D">
              <w:rPr>
                <w:rFonts w:cstheme="minorHAnsi"/>
                <w:b/>
                <w:sz w:val="20"/>
                <w:szCs w:val="20"/>
              </w:rPr>
              <w:t xml:space="preserve">15 year risk from </w:t>
            </w:r>
            <w:r w:rsidR="00064E5B">
              <w:rPr>
                <w:rFonts w:cstheme="minorHAnsi"/>
                <w:b/>
                <w:sz w:val="20"/>
                <w:szCs w:val="20"/>
              </w:rPr>
              <w:t>baseline</w:t>
            </w:r>
          </w:p>
        </w:tc>
        <w:tc>
          <w:tcPr>
            <w:tcW w:w="3402" w:type="dxa"/>
            <w:gridSpan w:val="3"/>
            <w:tcBorders>
              <w:left w:val="nil"/>
              <w:bottom w:val="nil"/>
            </w:tcBorders>
          </w:tcPr>
          <w:p w14:paraId="5BC44E0C" w14:textId="365F0AF7" w:rsidR="006914C8" w:rsidRPr="0048645D" w:rsidRDefault="006914C8" w:rsidP="00515AF6">
            <w:pPr>
              <w:jc w:val="center"/>
              <w:rPr>
                <w:rFonts w:cstheme="minorHAnsi"/>
                <w:b/>
                <w:sz w:val="20"/>
                <w:szCs w:val="20"/>
              </w:rPr>
            </w:pPr>
            <w:r w:rsidRPr="0048645D">
              <w:rPr>
                <w:rFonts w:cstheme="minorHAnsi"/>
                <w:b/>
                <w:sz w:val="20"/>
                <w:szCs w:val="20"/>
              </w:rPr>
              <w:t xml:space="preserve">30 year risk from </w:t>
            </w:r>
            <w:r w:rsidR="00064E5B">
              <w:rPr>
                <w:rFonts w:cstheme="minorHAnsi"/>
                <w:b/>
                <w:sz w:val="20"/>
                <w:szCs w:val="20"/>
              </w:rPr>
              <w:t>baseline</w:t>
            </w:r>
          </w:p>
        </w:tc>
      </w:tr>
      <w:tr w:rsidR="006914C8" w:rsidRPr="0048645D" w14:paraId="6C9DB938" w14:textId="77777777" w:rsidTr="00660A52">
        <w:tc>
          <w:tcPr>
            <w:tcW w:w="2553" w:type="dxa"/>
            <w:tcBorders>
              <w:top w:val="nil"/>
              <w:bottom w:val="single" w:sz="4" w:space="0" w:color="000000" w:themeColor="text1"/>
              <w:right w:val="nil"/>
            </w:tcBorders>
          </w:tcPr>
          <w:p w14:paraId="4A03F3B7" w14:textId="77777777" w:rsidR="006914C8" w:rsidRPr="0048645D" w:rsidRDefault="006914C8" w:rsidP="00515AF6">
            <w:pPr>
              <w:rPr>
                <w:rFonts w:cstheme="minorHAnsi"/>
                <w:b/>
                <w:sz w:val="20"/>
                <w:szCs w:val="20"/>
              </w:rPr>
            </w:pPr>
          </w:p>
        </w:tc>
        <w:tc>
          <w:tcPr>
            <w:tcW w:w="1417" w:type="dxa"/>
            <w:tcBorders>
              <w:top w:val="nil"/>
              <w:bottom w:val="single" w:sz="4" w:space="0" w:color="000000" w:themeColor="text1"/>
              <w:right w:val="single" w:sz="4" w:space="0" w:color="auto"/>
            </w:tcBorders>
          </w:tcPr>
          <w:p w14:paraId="14A98BAD" w14:textId="77777777" w:rsidR="006914C8" w:rsidRPr="0048645D" w:rsidRDefault="006914C8" w:rsidP="00515AF6">
            <w:pPr>
              <w:jc w:val="right"/>
              <w:rPr>
                <w:rFonts w:cstheme="minorHAnsi"/>
                <w:b/>
                <w:sz w:val="20"/>
                <w:szCs w:val="20"/>
              </w:rPr>
            </w:pPr>
            <w:r w:rsidRPr="0048645D">
              <w:rPr>
                <w:rFonts w:cstheme="minorHAnsi"/>
                <w:b/>
                <w:sz w:val="20"/>
                <w:szCs w:val="20"/>
              </w:rPr>
              <w:t>n (%) at baseline</w:t>
            </w:r>
          </w:p>
        </w:tc>
        <w:tc>
          <w:tcPr>
            <w:tcW w:w="992" w:type="dxa"/>
            <w:tcBorders>
              <w:top w:val="nil"/>
              <w:left w:val="single" w:sz="4" w:space="0" w:color="auto"/>
              <w:bottom w:val="single" w:sz="4" w:space="0" w:color="000000" w:themeColor="text1"/>
              <w:right w:val="single" w:sz="4" w:space="0" w:color="auto"/>
            </w:tcBorders>
          </w:tcPr>
          <w:p w14:paraId="4760174E" w14:textId="77777777" w:rsidR="006914C8" w:rsidRPr="0048645D" w:rsidRDefault="006914C8" w:rsidP="00515AF6">
            <w:pPr>
              <w:jc w:val="right"/>
              <w:rPr>
                <w:rFonts w:cstheme="minorHAnsi"/>
                <w:b/>
                <w:sz w:val="20"/>
                <w:szCs w:val="20"/>
                <w:vertAlign w:val="superscript"/>
              </w:rPr>
            </w:pPr>
            <w:r w:rsidRPr="0048645D">
              <w:rPr>
                <w:rFonts w:cstheme="minorHAnsi"/>
                <w:b/>
                <w:sz w:val="20"/>
                <w:szCs w:val="20"/>
              </w:rPr>
              <w:t>n CIN3</w:t>
            </w:r>
            <w:r w:rsidRPr="0048645D">
              <w:rPr>
                <w:rFonts w:cstheme="minorHAnsi"/>
                <w:b/>
                <w:sz w:val="20"/>
                <w:szCs w:val="20"/>
                <w:vertAlign w:val="superscript"/>
              </w:rPr>
              <w:t>1</w:t>
            </w:r>
          </w:p>
        </w:tc>
        <w:tc>
          <w:tcPr>
            <w:tcW w:w="993" w:type="dxa"/>
            <w:tcBorders>
              <w:top w:val="nil"/>
              <w:left w:val="single" w:sz="4" w:space="0" w:color="auto"/>
              <w:bottom w:val="single" w:sz="4" w:space="0" w:color="000000" w:themeColor="text1"/>
              <w:right w:val="nil"/>
            </w:tcBorders>
          </w:tcPr>
          <w:p w14:paraId="4C6AF2A9" w14:textId="77777777" w:rsidR="006914C8" w:rsidRPr="0048645D" w:rsidRDefault="006914C8" w:rsidP="00515AF6">
            <w:pPr>
              <w:jc w:val="right"/>
              <w:rPr>
                <w:rFonts w:cstheme="minorHAnsi"/>
                <w:b/>
                <w:sz w:val="20"/>
                <w:szCs w:val="20"/>
              </w:rPr>
            </w:pPr>
            <w:r w:rsidRPr="0048645D">
              <w:rPr>
                <w:rFonts w:cstheme="minorHAnsi"/>
                <w:b/>
                <w:sz w:val="20"/>
                <w:szCs w:val="20"/>
              </w:rPr>
              <w:t>n CIN3</w:t>
            </w:r>
          </w:p>
        </w:tc>
        <w:tc>
          <w:tcPr>
            <w:tcW w:w="850" w:type="dxa"/>
            <w:tcBorders>
              <w:top w:val="nil"/>
              <w:left w:val="nil"/>
              <w:bottom w:val="single" w:sz="4" w:space="0" w:color="000000" w:themeColor="text1"/>
              <w:right w:val="nil"/>
            </w:tcBorders>
          </w:tcPr>
          <w:p w14:paraId="3DEC29BE" w14:textId="77777777" w:rsidR="006914C8" w:rsidRPr="0048645D" w:rsidRDefault="006914C8" w:rsidP="00515AF6">
            <w:pPr>
              <w:jc w:val="right"/>
              <w:rPr>
                <w:rFonts w:cstheme="minorHAnsi"/>
                <w:b/>
                <w:sz w:val="20"/>
                <w:szCs w:val="20"/>
              </w:rPr>
            </w:pPr>
            <w:r w:rsidRPr="0048645D">
              <w:rPr>
                <w:rFonts w:cstheme="minorHAnsi"/>
                <w:b/>
                <w:sz w:val="20"/>
                <w:szCs w:val="20"/>
              </w:rPr>
              <w:t>%</w:t>
            </w:r>
          </w:p>
        </w:tc>
        <w:tc>
          <w:tcPr>
            <w:tcW w:w="1559" w:type="dxa"/>
            <w:tcBorders>
              <w:top w:val="nil"/>
              <w:left w:val="nil"/>
              <w:bottom w:val="single" w:sz="4" w:space="0" w:color="000000" w:themeColor="text1"/>
              <w:right w:val="single" w:sz="4" w:space="0" w:color="auto"/>
            </w:tcBorders>
          </w:tcPr>
          <w:p w14:paraId="280A2A87" w14:textId="77777777" w:rsidR="006914C8" w:rsidRPr="0048645D" w:rsidRDefault="006914C8" w:rsidP="00515AF6">
            <w:pPr>
              <w:jc w:val="right"/>
              <w:rPr>
                <w:rFonts w:cstheme="minorHAnsi"/>
                <w:b/>
                <w:sz w:val="20"/>
                <w:szCs w:val="20"/>
              </w:rPr>
            </w:pPr>
            <w:r w:rsidRPr="0048645D">
              <w:rPr>
                <w:rFonts w:cstheme="minorHAnsi"/>
                <w:b/>
                <w:sz w:val="20"/>
                <w:szCs w:val="20"/>
              </w:rPr>
              <w:t>95% CI</w:t>
            </w:r>
          </w:p>
        </w:tc>
        <w:tc>
          <w:tcPr>
            <w:tcW w:w="993" w:type="dxa"/>
            <w:tcBorders>
              <w:top w:val="nil"/>
              <w:left w:val="single" w:sz="4" w:space="0" w:color="auto"/>
              <w:bottom w:val="single" w:sz="4" w:space="0" w:color="000000" w:themeColor="text1"/>
              <w:right w:val="nil"/>
            </w:tcBorders>
          </w:tcPr>
          <w:p w14:paraId="290E41FB" w14:textId="77777777" w:rsidR="006914C8" w:rsidRPr="0048645D" w:rsidRDefault="006914C8" w:rsidP="00515AF6">
            <w:pPr>
              <w:jc w:val="right"/>
              <w:rPr>
                <w:rFonts w:cstheme="minorHAnsi"/>
                <w:b/>
                <w:sz w:val="20"/>
                <w:szCs w:val="20"/>
              </w:rPr>
            </w:pPr>
            <w:r w:rsidRPr="0048645D">
              <w:rPr>
                <w:rFonts w:cstheme="minorHAnsi"/>
                <w:b/>
                <w:sz w:val="20"/>
                <w:szCs w:val="20"/>
              </w:rPr>
              <w:t>n CIN3</w:t>
            </w:r>
          </w:p>
        </w:tc>
        <w:tc>
          <w:tcPr>
            <w:tcW w:w="850" w:type="dxa"/>
            <w:tcBorders>
              <w:top w:val="nil"/>
              <w:left w:val="nil"/>
              <w:bottom w:val="single" w:sz="4" w:space="0" w:color="000000" w:themeColor="text1"/>
              <w:right w:val="nil"/>
            </w:tcBorders>
          </w:tcPr>
          <w:p w14:paraId="2305F1DB" w14:textId="77777777" w:rsidR="006914C8" w:rsidRPr="0048645D" w:rsidRDefault="006914C8" w:rsidP="00515AF6">
            <w:pPr>
              <w:jc w:val="right"/>
              <w:rPr>
                <w:rFonts w:cstheme="minorHAnsi"/>
                <w:b/>
                <w:sz w:val="20"/>
                <w:szCs w:val="20"/>
              </w:rPr>
            </w:pPr>
            <w:r w:rsidRPr="0048645D">
              <w:rPr>
                <w:rFonts w:cstheme="minorHAnsi"/>
                <w:b/>
                <w:sz w:val="20"/>
                <w:szCs w:val="20"/>
              </w:rPr>
              <w:t>%</w:t>
            </w:r>
          </w:p>
        </w:tc>
        <w:tc>
          <w:tcPr>
            <w:tcW w:w="1559" w:type="dxa"/>
            <w:tcBorders>
              <w:top w:val="nil"/>
              <w:left w:val="nil"/>
              <w:bottom w:val="single" w:sz="4" w:space="0" w:color="000000" w:themeColor="text1"/>
            </w:tcBorders>
          </w:tcPr>
          <w:p w14:paraId="361C36D3" w14:textId="77777777" w:rsidR="006914C8" w:rsidRPr="0048645D" w:rsidRDefault="006914C8" w:rsidP="00515AF6">
            <w:pPr>
              <w:jc w:val="right"/>
              <w:rPr>
                <w:rFonts w:cstheme="minorHAnsi"/>
                <w:b/>
                <w:sz w:val="20"/>
                <w:szCs w:val="20"/>
              </w:rPr>
            </w:pPr>
            <w:r w:rsidRPr="0048645D">
              <w:rPr>
                <w:rFonts w:cstheme="minorHAnsi"/>
                <w:b/>
                <w:sz w:val="20"/>
                <w:szCs w:val="20"/>
              </w:rPr>
              <w:t>95% CI</w:t>
            </w:r>
          </w:p>
        </w:tc>
        <w:tc>
          <w:tcPr>
            <w:tcW w:w="993" w:type="dxa"/>
            <w:tcBorders>
              <w:top w:val="nil"/>
              <w:left w:val="nil"/>
              <w:bottom w:val="single" w:sz="4" w:space="0" w:color="000000" w:themeColor="text1"/>
              <w:right w:val="nil"/>
            </w:tcBorders>
          </w:tcPr>
          <w:p w14:paraId="73701571" w14:textId="77777777" w:rsidR="006914C8" w:rsidRPr="0048645D" w:rsidRDefault="006914C8" w:rsidP="00515AF6">
            <w:pPr>
              <w:jc w:val="right"/>
              <w:rPr>
                <w:rFonts w:cstheme="minorHAnsi"/>
                <w:b/>
                <w:sz w:val="20"/>
                <w:szCs w:val="20"/>
              </w:rPr>
            </w:pPr>
            <w:r w:rsidRPr="0048645D">
              <w:rPr>
                <w:rFonts w:cstheme="minorHAnsi"/>
                <w:b/>
                <w:sz w:val="20"/>
                <w:szCs w:val="20"/>
              </w:rPr>
              <w:t>n CIN3</w:t>
            </w:r>
          </w:p>
        </w:tc>
        <w:tc>
          <w:tcPr>
            <w:tcW w:w="850" w:type="dxa"/>
            <w:tcBorders>
              <w:top w:val="nil"/>
              <w:left w:val="nil"/>
              <w:bottom w:val="single" w:sz="4" w:space="0" w:color="000000" w:themeColor="text1"/>
              <w:right w:val="nil"/>
            </w:tcBorders>
          </w:tcPr>
          <w:p w14:paraId="2DF37342" w14:textId="77777777" w:rsidR="006914C8" w:rsidRPr="0048645D" w:rsidRDefault="006914C8" w:rsidP="00515AF6">
            <w:pPr>
              <w:jc w:val="right"/>
              <w:rPr>
                <w:rFonts w:cstheme="minorHAnsi"/>
                <w:b/>
                <w:sz w:val="20"/>
                <w:szCs w:val="20"/>
              </w:rPr>
            </w:pPr>
            <w:r w:rsidRPr="0048645D">
              <w:rPr>
                <w:rFonts w:cstheme="minorHAnsi"/>
                <w:b/>
                <w:sz w:val="20"/>
                <w:szCs w:val="20"/>
              </w:rPr>
              <w:t>%</w:t>
            </w:r>
          </w:p>
        </w:tc>
        <w:tc>
          <w:tcPr>
            <w:tcW w:w="1559" w:type="dxa"/>
            <w:tcBorders>
              <w:top w:val="nil"/>
              <w:left w:val="nil"/>
              <w:bottom w:val="single" w:sz="4" w:space="0" w:color="000000" w:themeColor="text1"/>
            </w:tcBorders>
          </w:tcPr>
          <w:p w14:paraId="6F997155" w14:textId="77777777" w:rsidR="006914C8" w:rsidRPr="0048645D" w:rsidRDefault="006914C8" w:rsidP="00515AF6">
            <w:pPr>
              <w:jc w:val="right"/>
              <w:rPr>
                <w:rFonts w:cstheme="minorHAnsi"/>
                <w:b/>
                <w:sz w:val="20"/>
                <w:szCs w:val="20"/>
              </w:rPr>
            </w:pPr>
            <w:r w:rsidRPr="0048645D">
              <w:rPr>
                <w:rFonts w:cstheme="minorHAnsi"/>
                <w:b/>
                <w:sz w:val="20"/>
                <w:szCs w:val="20"/>
              </w:rPr>
              <w:t>95% CI</w:t>
            </w:r>
          </w:p>
        </w:tc>
      </w:tr>
      <w:tr w:rsidR="006914C8" w:rsidRPr="0048645D" w14:paraId="078F5A42" w14:textId="77777777" w:rsidTr="00660A52">
        <w:tc>
          <w:tcPr>
            <w:tcW w:w="2553" w:type="dxa"/>
            <w:tcBorders>
              <w:top w:val="nil"/>
              <w:bottom w:val="nil"/>
              <w:right w:val="nil"/>
            </w:tcBorders>
          </w:tcPr>
          <w:p w14:paraId="79D7968C" w14:textId="77777777" w:rsidR="006914C8" w:rsidRPr="0048645D" w:rsidRDefault="006914C8" w:rsidP="00515AF6">
            <w:pPr>
              <w:rPr>
                <w:rFonts w:cstheme="minorHAnsi"/>
                <w:b/>
                <w:sz w:val="20"/>
                <w:szCs w:val="20"/>
              </w:rPr>
            </w:pPr>
            <w:r w:rsidRPr="0048645D">
              <w:rPr>
                <w:rFonts w:cstheme="minorHAnsi"/>
                <w:b/>
                <w:sz w:val="20"/>
                <w:szCs w:val="20"/>
              </w:rPr>
              <w:t>HR HPV + at baseline:</w:t>
            </w:r>
          </w:p>
        </w:tc>
        <w:tc>
          <w:tcPr>
            <w:tcW w:w="1417" w:type="dxa"/>
            <w:tcBorders>
              <w:top w:val="nil"/>
              <w:bottom w:val="nil"/>
              <w:right w:val="single" w:sz="4" w:space="0" w:color="auto"/>
            </w:tcBorders>
          </w:tcPr>
          <w:p w14:paraId="5EB766C7" w14:textId="77777777" w:rsidR="006914C8" w:rsidRPr="0048645D" w:rsidRDefault="006914C8" w:rsidP="00515AF6">
            <w:pPr>
              <w:jc w:val="right"/>
              <w:rPr>
                <w:rFonts w:cstheme="minorHAnsi"/>
                <w:sz w:val="20"/>
                <w:szCs w:val="20"/>
              </w:rPr>
            </w:pPr>
          </w:p>
        </w:tc>
        <w:tc>
          <w:tcPr>
            <w:tcW w:w="992" w:type="dxa"/>
            <w:tcBorders>
              <w:top w:val="nil"/>
              <w:left w:val="single" w:sz="4" w:space="0" w:color="auto"/>
              <w:bottom w:val="nil"/>
              <w:right w:val="single" w:sz="4" w:space="0" w:color="auto"/>
            </w:tcBorders>
          </w:tcPr>
          <w:p w14:paraId="3CEECC1E"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30195CFD"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58111154"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right w:val="single" w:sz="4" w:space="0" w:color="auto"/>
            </w:tcBorders>
          </w:tcPr>
          <w:p w14:paraId="21D29EEE" w14:textId="77777777" w:rsidR="006914C8" w:rsidRPr="0048645D"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2827DB04"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1C09F808"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tcBorders>
          </w:tcPr>
          <w:p w14:paraId="457CFAA3" w14:textId="77777777" w:rsidR="006914C8" w:rsidRPr="0048645D" w:rsidRDefault="006914C8" w:rsidP="00515AF6">
            <w:pPr>
              <w:jc w:val="right"/>
              <w:rPr>
                <w:rFonts w:ascii="Calibri" w:hAnsi="Calibri" w:cs="Calibri"/>
                <w:sz w:val="20"/>
                <w:szCs w:val="20"/>
              </w:rPr>
            </w:pPr>
          </w:p>
        </w:tc>
        <w:tc>
          <w:tcPr>
            <w:tcW w:w="993" w:type="dxa"/>
            <w:tcBorders>
              <w:top w:val="nil"/>
              <w:left w:val="nil"/>
              <w:bottom w:val="nil"/>
              <w:right w:val="nil"/>
            </w:tcBorders>
          </w:tcPr>
          <w:p w14:paraId="66A80DBD" w14:textId="77777777" w:rsidR="006914C8" w:rsidRPr="0048645D" w:rsidRDefault="006914C8" w:rsidP="00515AF6">
            <w:pPr>
              <w:jc w:val="right"/>
              <w:rPr>
                <w:rFonts w:ascii="Calibri" w:hAnsi="Calibri" w:cs="Calibri"/>
                <w:color w:val="FF0000"/>
                <w:sz w:val="20"/>
                <w:szCs w:val="20"/>
              </w:rPr>
            </w:pPr>
          </w:p>
        </w:tc>
        <w:tc>
          <w:tcPr>
            <w:tcW w:w="850" w:type="dxa"/>
            <w:tcBorders>
              <w:top w:val="nil"/>
              <w:left w:val="nil"/>
              <w:bottom w:val="nil"/>
              <w:right w:val="nil"/>
            </w:tcBorders>
          </w:tcPr>
          <w:p w14:paraId="5823F349" w14:textId="77777777" w:rsidR="006914C8" w:rsidRPr="0048645D" w:rsidRDefault="006914C8" w:rsidP="00515AF6">
            <w:pPr>
              <w:jc w:val="right"/>
              <w:rPr>
                <w:rFonts w:ascii="Calibri" w:hAnsi="Calibri" w:cs="Calibri"/>
                <w:color w:val="FF0000"/>
                <w:sz w:val="20"/>
                <w:szCs w:val="20"/>
              </w:rPr>
            </w:pPr>
          </w:p>
        </w:tc>
        <w:tc>
          <w:tcPr>
            <w:tcW w:w="1559" w:type="dxa"/>
            <w:tcBorders>
              <w:top w:val="nil"/>
              <w:left w:val="nil"/>
              <w:bottom w:val="nil"/>
            </w:tcBorders>
          </w:tcPr>
          <w:p w14:paraId="7639195F" w14:textId="77777777" w:rsidR="006914C8" w:rsidRPr="0048645D" w:rsidRDefault="006914C8" w:rsidP="00515AF6">
            <w:pPr>
              <w:jc w:val="right"/>
              <w:rPr>
                <w:rFonts w:ascii="Calibri" w:hAnsi="Calibri" w:cs="Calibri"/>
                <w:color w:val="FF0000"/>
                <w:sz w:val="20"/>
                <w:szCs w:val="20"/>
              </w:rPr>
            </w:pPr>
          </w:p>
        </w:tc>
      </w:tr>
      <w:tr w:rsidR="006914C8" w:rsidRPr="0048645D" w14:paraId="39F0DBA9" w14:textId="77777777" w:rsidTr="00660A52">
        <w:tc>
          <w:tcPr>
            <w:tcW w:w="2553" w:type="dxa"/>
            <w:tcBorders>
              <w:top w:val="nil"/>
              <w:bottom w:val="nil"/>
              <w:right w:val="nil"/>
            </w:tcBorders>
          </w:tcPr>
          <w:p w14:paraId="21865C7C" w14:textId="77777777" w:rsidR="006914C8" w:rsidRPr="0048645D" w:rsidRDefault="006914C8" w:rsidP="00515AF6">
            <w:pPr>
              <w:jc w:val="right"/>
              <w:rPr>
                <w:rFonts w:cstheme="minorHAnsi"/>
                <w:b/>
                <w:sz w:val="20"/>
                <w:szCs w:val="20"/>
              </w:rPr>
            </w:pPr>
            <w:r w:rsidRPr="0048645D">
              <w:rPr>
                <w:rFonts w:cstheme="minorHAnsi"/>
                <w:b/>
                <w:sz w:val="20"/>
                <w:szCs w:val="20"/>
              </w:rPr>
              <w:t>HPV 16</w:t>
            </w:r>
          </w:p>
        </w:tc>
        <w:tc>
          <w:tcPr>
            <w:tcW w:w="1417" w:type="dxa"/>
            <w:tcBorders>
              <w:top w:val="nil"/>
              <w:bottom w:val="nil"/>
              <w:right w:val="single" w:sz="4" w:space="0" w:color="auto"/>
            </w:tcBorders>
          </w:tcPr>
          <w:p w14:paraId="3A96D7F7" w14:textId="77777777" w:rsidR="006914C8" w:rsidRPr="0048645D" w:rsidRDefault="006914C8" w:rsidP="00515AF6">
            <w:pPr>
              <w:jc w:val="right"/>
              <w:rPr>
                <w:rFonts w:cstheme="minorHAnsi"/>
                <w:sz w:val="20"/>
                <w:szCs w:val="20"/>
              </w:rPr>
            </w:pPr>
            <w:r w:rsidRPr="0048645D">
              <w:rPr>
                <w:rFonts w:cstheme="minorHAnsi"/>
                <w:sz w:val="20"/>
                <w:szCs w:val="20"/>
              </w:rPr>
              <w:t>206 (3.3%)</w:t>
            </w:r>
          </w:p>
        </w:tc>
        <w:tc>
          <w:tcPr>
            <w:tcW w:w="992" w:type="dxa"/>
            <w:tcBorders>
              <w:top w:val="nil"/>
              <w:left w:val="single" w:sz="4" w:space="0" w:color="auto"/>
              <w:bottom w:val="nil"/>
              <w:right w:val="single" w:sz="4" w:space="0" w:color="auto"/>
            </w:tcBorders>
          </w:tcPr>
          <w:p w14:paraId="47E7ED2E" w14:textId="77777777" w:rsidR="006914C8" w:rsidRPr="0048645D" w:rsidRDefault="006914C8" w:rsidP="00515AF6">
            <w:pPr>
              <w:jc w:val="right"/>
              <w:rPr>
                <w:rFonts w:cstheme="minorHAnsi"/>
                <w:sz w:val="20"/>
                <w:szCs w:val="20"/>
              </w:rPr>
            </w:pPr>
            <w:r w:rsidRPr="0048645D">
              <w:rPr>
                <w:rFonts w:cstheme="minorHAnsi"/>
                <w:sz w:val="20"/>
                <w:szCs w:val="20"/>
              </w:rPr>
              <w:t>37</w:t>
            </w:r>
          </w:p>
        </w:tc>
        <w:tc>
          <w:tcPr>
            <w:tcW w:w="993" w:type="dxa"/>
            <w:tcBorders>
              <w:top w:val="nil"/>
              <w:left w:val="single" w:sz="4" w:space="0" w:color="auto"/>
              <w:bottom w:val="nil"/>
              <w:right w:val="nil"/>
            </w:tcBorders>
          </w:tcPr>
          <w:p w14:paraId="2782DE5F"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25</w:t>
            </w:r>
          </w:p>
        </w:tc>
        <w:tc>
          <w:tcPr>
            <w:tcW w:w="850" w:type="dxa"/>
            <w:tcBorders>
              <w:top w:val="nil"/>
              <w:left w:val="nil"/>
              <w:bottom w:val="nil"/>
              <w:right w:val="nil"/>
            </w:tcBorders>
          </w:tcPr>
          <w:p w14:paraId="6299A22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12.19%</w:t>
            </w:r>
          </w:p>
        </w:tc>
        <w:tc>
          <w:tcPr>
            <w:tcW w:w="1559" w:type="dxa"/>
            <w:tcBorders>
              <w:top w:val="nil"/>
              <w:left w:val="nil"/>
              <w:bottom w:val="nil"/>
              <w:right w:val="single" w:sz="4" w:space="0" w:color="auto"/>
            </w:tcBorders>
          </w:tcPr>
          <w:p w14:paraId="3AED87A2"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(8.41 – 17.51)</w:t>
            </w:r>
          </w:p>
        </w:tc>
        <w:tc>
          <w:tcPr>
            <w:tcW w:w="993" w:type="dxa"/>
            <w:tcBorders>
              <w:top w:val="nil"/>
              <w:left w:val="single" w:sz="4" w:space="0" w:color="auto"/>
              <w:bottom w:val="nil"/>
              <w:right w:val="nil"/>
            </w:tcBorders>
          </w:tcPr>
          <w:p w14:paraId="45791BC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37</w:t>
            </w:r>
          </w:p>
        </w:tc>
        <w:tc>
          <w:tcPr>
            <w:tcW w:w="850" w:type="dxa"/>
            <w:tcBorders>
              <w:top w:val="nil"/>
              <w:left w:val="nil"/>
              <w:bottom w:val="nil"/>
              <w:right w:val="nil"/>
            </w:tcBorders>
          </w:tcPr>
          <w:p w14:paraId="522C926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18.18%</w:t>
            </w:r>
          </w:p>
        </w:tc>
        <w:tc>
          <w:tcPr>
            <w:tcW w:w="1559" w:type="dxa"/>
            <w:tcBorders>
              <w:top w:val="nil"/>
              <w:left w:val="nil"/>
              <w:bottom w:val="nil"/>
            </w:tcBorders>
          </w:tcPr>
          <w:p w14:paraId="12F8D70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(13.52 – 24.20)</w:t>
            </w:r>
          </w:p>
        </w:tc>
        <w:tc>
          <w:tcPr>
            <w:tcW w:w="993" w:type="dxa"/>
            <w:tcBorders>
              <w:top w:val="nil"/>
              <w:left w:val="nil"/>
              <w:bottom w:val="nil"/>
              <w:right w:val="nil"/>
            </w:tcBorders>
          </w:tcPr>
          <w:p w14:paraId="6F5DF31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37</w:t>
            </w:r>
          </w:p>
        </w:tc>
        <w:tc>
          <w:tcPr>
            <w:tcW w:w="850" w:type="dxa"/>
            <w:tcBorders>
              <w:top w:val="nil"/>
              <w:left w:val="nil"/>
              <w:bottom w:val="nil"/>
              <w:right w:val="nil"/>
            </w:tcBorders>
          </w:tcPr>
          <w:p w14:paraId="0242D6FB"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18.18%</w:t>
            </w:r>
          </w:p>
        </w:tc>
        <w:tc>
          <w:tcPr>
            <w:tcW w:w="1559" w:type="dxa"/>
            <w:tcBorders>
              <w:top w:val="nil"/>
              <w:left w:val="nil"/>
              <w:bottom w:val="nil"/>
            </w:tcBorders>
          </w:tcPr>
          <w:p w14:paraId="593DFBC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(13.52 – 24.20)</w:t>
            </w:r>
          </w:p>
        </w:tc>
      </w:tr>
      <w:tr w:rsidR="006914C8" w:rsidRPr="0048645D" w14:paraId="31483768" w14:textId="77777777" w:rsidTr="00660A52">
        <w:tc>
          <w:tcPr>
            <w:tcW w:w="2553" w:type="dxa"/>
            <w:tcBorders>
              <w:top w:val="nil"/>
              <w:bottom w:val="nil"/>
              <w:right w:val="nil"/>
            </w:tcBorders>
          </w:tcPr>
          <w:p w14:paraId="6827AF1E" w14:textId="77777777" w:rsidR="006914C8" w:rsidRPr="0048645D" w:rsidRDefault="006914C8" w:rsidP="00515AF6">
            <w:pPr>
              <w:jc w:val="right"/>
              <w:rPr>
                <w:rFonts w:cstheme="minorHAnsi"/>
                <w:b/>
                <w:sz w:val="20"/>
                <w:szCs w:val="20"/>
              </w:rPr>
            </w:pPr>
            <w:r w:rsidRPr="0048645D">
              <w:rPr>
                <w:rFonts w:cstheme="minorHAnsi"/>
                <w:b/>
                <w:sz w:val="20"/>
                <w:szCs w:val="20"/>
              </w:rPr>
              <w:t>HPV 18</w:t>
            </w:r>
          </w:p>
        </w:tc>
        <w:tc>
          <w:tcPr>
            <w:tcW w:w="1417" w:type="dxa"/>
            <w:tcBorders>
              <w:top w:val="nil"/>
              <w:bottom w:val="nil"/>
              <w:right w:val="single" w:sz="4" w:space="0" w:color="auto"/>
            </w:tcBorders>
          </w:tcPr>
          <w:p w14:paraId="5576121A" w14:textId="77777777" w:rsidR="006914C8" w:rsidRPr="0048645D" w:rsidRDefault="006914C8" w:rsidP="00515AF6">
            <w:pPr>
              <w:jc w:val="right"/>
              <w:rPr>
                <w:rFonts w:cstheme="minorHAnsi"/>
                <w:sz w:val="20"/>
                <w:szCs w:val="20"/>
              </w:rPr>
            </w:pPr>
            <w:r w:rsidRPr="0048645D">
              <w:rPr>
                <w:rFonts w:cstheme="minorHAnsi"/>
                <w:sz w:val="20"/>
                <w:szCs w:val="20"/>
              </w:rPr>
              <w:t>64 (1.0%)</w:t>
            </w:r>
          </w:p>
        </w:tc>
        <w:tc>
          <w:tcPr>
            <w:tcW w:w="992" w:type="dxa"/>
            <w:tcBorders>
              <w:top w:val="nil"/>
              <w:left w:val="single" w:sz="4" w:space="0" w:color="auto"/>
              <w:bottom w:val="nil"/>
              <w:right w:val="single" w:sz="4" w:space="0" w:color="auto"/>
            </w:tcBorders>
          </w:tcPr>
          <w:p w14:paraId="2DA1411E" w14:textId="77777777" w:rsidR="006914C8" w:rsidRPr="0048645D" w:rsidRDefault="006914C8" w:rsidP="00515AF6">
            <w:pPr>
              <w:jc w:val="right"/>
              <w:rPr>
                <w:rFonts w:cstheme="minorHAnsi"/>
                <w:sz w:val="20"/>
                <w:szCs w:val="20"/>
              </w:rPr>
            </w:pPr>
            <w:r w:rsidRPr="0048645D">
              <w:rPr>
                <w:rFonts w:cstheme="minorHAnsi"/>
                <w:sz w:val="20"/>
                <w:szCs w:val="20"/>
              </w:rPr>
              <w:t>5</w:t>
            </w:r>
          </w:p>
        </w:tc>
        <w:tc>
          <w:tcPr>
            <w:tcW w:w="993" w:type="dxa"/>
            <w:tcBorders>
              <w:top w:val="nil"/>
              <w:left w:val="single" w:sz="4" w:space="0" w:color="auto"/>
              <w:bottom w:val="nil"/>
              <w:right w:val="nil"/>
            </w:tcBorders>
          </w:tcPr>
          <w:p w14:paraId="1E4BF54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w:t>
            </w:r>
          </w:p>
        </w:tc>
        <w:tc>
          <w:tcPr>
            <w:tcW w:w="850" w:type="dxa"/>
            <w:tcBorders>
              <w:top w:val="nil"/>
              <w:left w:val="nil"/>
              <w:bottom w:val="nil"/>
              <w:right w:val="nil"/>
            </w:tcBorders>
          </w:tcPr>
          <w:p w14:paraId="630DE61B"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1.56%</w:t>
            </w:r>
          </w:p>
        </w:tc>
        <w:tc>
          <w:tcPr>
            <w:tcW w:w="1559" w:type="dxa"/>
            <w:tcBorders>
              <w:top w:val="nil"/>
              <w:left w:val="nil"/>
              <w:bottom w:val="nil"/>
              <w:right w:val="single" w:sz="4" w:space="0" w:color="auto"/>
            </w:tcBorders>
          </w:tcPr>
          <w:p w14:paraId="27418BE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(0.22 – 10.58)</w:t>
            </w:r>
          </w:p>
        </w:tc>
        <w:tc>
          <w:tcPr>
            <w:tcW w:w="993" w:type="dxa"/>
            <w:tcBorders>
              <w:top w:val="nil"/>
              <w:left w:val="single" w:sz="4" w:space="0" w:color="auto"/>
              <w:bottom w:val="nil"/>
              <w:right w:val="nil"/>
            </w:tcBorders>
          </w:tcPr>
          <w:p w14:paraId="18A1CF1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w:t>
            </w:r>
          </w:p>
        </w:tc>
        <w:tc>
          <w:tcPr>
            <w:tcW w:w="850" w:type="dxa"/>
            <w:tcBorders>
              <w:top w:val="nil"/>
              <w:left w:val="nil"/>
              <w:bottom w:val="nil"/>
              <w:right w:val="nil"/>
            </w:tcBorders>
          </w:tcPr>
          <w:p w14:paraId="1291ECC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8.02%</w:t>
            </w:r>
          </w:p>
        </w:tc>
        <w:tc>
          <w:tcPr>
            <w:tcW w:w="1559" w:type="dxa"/>
            <w:tcBorders>
              <w:top w:val="nil"/>
              <w:left w:val="nil"/>
              <w:bottom w:val="nil"/>
            </w:tcBorders>
          </w:tcPr>
          <w:p w14:paraId="0335AF8B"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(3.42 – 18.21)</w:t>
            </w:r>
          </w:p>
        </w:tc>
        <w:tc>
          <w:tcPr>
            <w:tcW w:w="993" w:type="dxa"/>
            <w:tcBorders>
              <w:top w:val="nil"/>
              <w:left w:val="nil"/>
              <w:bottom w:val="nil"/>
              <w:right w:val="nil"/>
            </w:tcBorders>
          </w:tcPr>
          <w:p w14:paraId="3D9C16C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w:t>
            </w:r>
          </w:p>
        </w:tc>
        <w:tc>
          <w:tcPr>
            <w:tcW w:w="850" w:type="dxa"/>
            <w:tcBorders>
              <w:top w:val="nil"/>
              <w:left w:val="nil"/>
              <w:bottom w:val="nil"/>
              <w:right w:val="nil"/>
            </w:tcBorders>
          </w:tcPr>
          <w:p w14:paraId="28229B6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8.02%</w:t>
            </w:r>
          </w:p>
        </w:tc>
        <w:tc>
          <w:tcPr>
            <w:tcW w:w="1559" w:type="dxa"/>
            <w:tcBorders>
              <w:top w:val="nil"/>
              <w:left w:val="nil"/>
              <w:bottom w:val="nil"/>
            </w:tcBorders>
          </w:tcPr>
          <w:p w14:paraId="52AF7C8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(3.42 – 18.21)</w:t>
            </w:r>
          </w:p>
        </w:tc>
      </w:tr>
      <w:tr w:rsidR="006914C8" w:rsidRPr="0048645D" w14:paraId="0975D601" w14:textId="77777777" w:rsidTr="00660A52">
        <w:tc>
          <w:tcPr>
            <w:tcW w:w="2553" w:type="dxa"/>
            <w:tcBorders>
              <w:top w:val="nil"/>
              <w:bottom w:val="nil"/>
              <w:right w:val="nil"/>
            </w:tcBorders>
          </w:tcPr>
          <w:p w14:paraId="3A8262C1" w14:textId="77777777" w:rsidR="006914C8" w:rsidRPr="0048645D" w:rsidRDefault="006914C8" w:rsidP="00515AF6">
            <w:pPr>
              <w:jc w:val="right"/>
              <w:rPr>
                <w:rFonts w:cstheme="minorHAnsi"/>
                <w:b/>
                <w:sz w:val="20"/>
                <w:szCs w:val="20"/>
              </w:rPr>
            </w:pPr>
            <w:r w:rsidRPr="0048645D">
              <w:rPr>
                <w:rFonts w:cstheme="minorHAnsi"/>
                <w:b/>
                <w:sz w:val="20"/>
                <w:szCs w:val="20"/>
              </w:rPr>
              <w:t>Other HR HPV</w:t>
            </w:r>
          </w:p>
        </w:tc>
        <w:tc>
          <w:tcPr>
            <w:tcW w:w="1417" w:type="dxa"/>
            <w:tcBorders>
              <w:top w:val="nil"/>
              <w:bottom w:val="nil"/>
              <w:right w:val="single" w:sz="4" w:space="0" w:color="auto"/>
            </w:tcBorders>
          </w:tcPr>
          <w:p w14:paraId="37135503" w14:textId="77777777" w:rsidR="006914C8" w:rsidRPr="0048645D" w:rsidRDefault="006914C8" w:rsidP="00515AF6">
            <w:pPr>
              <w:jc w:val="right"/>
              <w:rPr>
                <w:rFonts w:cstheme="minorHAnsi"/>
                <w:sz w:val="20"/>
                <w:szCs w:val="20"/>
              </w:rPr>
            </w:pPr>
            <w:r w:rsidRPr="0048645D">
              <w:rPr>
                <w:rFonts w:cstheme="minorHAnsi"/>
                <w:sz w:val="20"/>
                <w:szCs w:val="20"/>
              </w:rPr>
              <w:t>155 (2.5%)</w:t>
            </w:r>
          </w:p>
        </w:tc>
        <w:tc>
          <w:tcPr>
            <w:tcW w:w="992" w:type="dxa"/>
            <w:tcBorders>
              <w:top w:val="nil"/>
              <w:left w:val="single" w:sz="4" w:space="0" w:color="auto"/>
              <w:bottom w:val="nil"/>
              <w:right w:val="single" w:sz="4" w:space="0" w:color="auto"/>
            </w:tcBorders>
          </w:tcPr>
          <w:p w14:paraId="7BB13831" w14:textId="77777777" w:rsidR="006914C8" w:rsidRPr="0048645D" w:rsidRDefault="006914C8" w:rsidP="00515AF6">
            <w:pPr>
              <w:jc w:val="right"/>
              <w:rPr>
                <w:rFonts w:cstheme="minorHAnsi"/>
                <w:sz w:val="20"/>
                <w:szCs w:val="20"/>
              </w:rPr>
            </w:pPr>
            <w:r w:rsidRPr="0048645D">
              <w:rPr>
                <w:rFonts w:cstheme="minorHAnsi"/>
                <w:sz w:val="20"/>
                <w:szCs w:val="20"/>
              </w:rPr>
              <w:t>7</w:t>
            </w:r>
          </w:p>
        </w:tc>
        <w:tc>
          <w:tcPr>
            <w:tcW w:w="993" w:type="dxa"/>
            <w:tcBorders>
              <w:top w:val="nil"/>
              <w:left w:val="single" w:sz="4" w:space="0" w:color="auto"/>
              <w:bottom w:val="nil"/>
              <w:right w:val="nil"/>
            </w:tcBorders>
          </w:tcPr>
          <w:p w14:paraId="58C5A36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6</w:t>
            </w:r>
          </w:p>
        </w:tc>
        <w:tc>
          <w:tcPr>
            <w:tcW w:w="850" w:type="dxa"/>
            <w:tcBorders>
              <w:top w:val="nil"/>
              <w:left w:val="nil"/>
              <w:bottom w:val="nil"/>
              <w:right w:val="nil"/>
            </w:tcBorders>
          </w:tcPr>
          <w:p w14:paraId="311AFDD7" w14:textId="77777777" w:rsidR="006914C8" w:rsidRPr="0048645D" w:rsidRDefault="006914C8" w:rsidP="00515AF6">
            <w:pPr>
              <w:jc w:val="right"/>
              <w:rPr>
                <w:rFonts w:cstheme="minorHAnsi"/>
                <w:sz w:val="20"/>
                <w:szCs w:val="20"/>
              </w:rPr>
            </w:pPr>
            <w:r w:rsidRPr="0048645D">
              <w:rPr>
                <w:rFonts w:cstheme="minorHAnsi"/>
                <w:sz w:val="20"/>
                <w:szCs w:val="20"/>
              </w:rPr>
              <w:t>3.89%</w:t>
            </w:r>
          </w:p>
        </w:tc>
        <w:tc>
          <w:tcPr>
            <w:tcW w:w="1559" w:type="dxa"/>
            <w:tcBorders>
              <w:top w:val="nil"/>
              <w:left w:val="nil"/>
              <w:bottom w:val="nil"/>
              <w:right w:val="single" w:sz="4" w:space="0" w:color="auto"/>
            </w:tcBorders>
          </w:tcPr>
          <w:p w14:paraId="7388DCE5" w14:textId="77777777" w:rsidR="006914C8" w:rsidRPr="0048645D" w:rsidRDefault="006914C8" w:rsidP="00515AF6">
            <w:pPr>
              <w:jc w:val="right"/>
              <w:rPr>
                <w:rFonts w:cstheme="minorHAnsi"/>
                <w:sz w:val="20"/>
                <w:szCs w:val="20"/>
              </w:rPr>
            </w:pPr>
            <w:r w:rsidRPr="0048645D">
              <w:rPr>
                <w:rFonts w:cstheme="minorHAnsi"/>
                <w:sz w:val="20"/>
                <w:szCs w:val="20"/>
              </w:rPr>
              <w:t>(1.77 – 8.45)</w:t>
            </w:r>
          </w:p>
        </w:tc>
        <w:tc>
          <w:tcPr>
            <w:tcW w:w="993" w:type="dxa"/>
            <w:tcBorders>
              <w:top w:val="nil"/>
              <w:left w:val="single" w:sz="4" w:space="0" w:color="auto"/>
              <w:bottom w:val="nil"/>
              <w:right w:val="nil"/>
            </w:tcBorders>
          </w:tcPr>
          <w:p w14:paraId="648F3B72"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w:t>
            </w:r>
          </w:p>
        </w:tc>
        <w:tc>
          <w:tcPr>
            <w:tcW w:w="850" w:type="dxa"/>
            <w:tcBorders>
              <w:top w:val="nil"/>
              <w:left w:val="nil"/>
              <w:bottom w:val="nil"/>
              <w:right w:val="nil"/>
            </w:tcBorders>
          </w:tcPr>
          <w:p w14:paraId="65E860CC" w14:textId="77777777" w:rsidR="006914C8" w:rsidRPr="0048645D" w:rsidRDefault="006914C8" w:rsidP="00515AF6">
            <w:pPr>
              <w:jc w:val="right"/>
              <w:rPr>
                <w:rFonts w:cstheme="minorHAnsi"/>
                <w:sz w:val="20"/>
                <w:szCs w:val="20"/>
              </w:rPr>
            </w:pPr>
            <w:r w:rsidRPr="0048645D">
              <w:rPr>
                <w:rFonts w:cstheme="minorHAnsi"/>
                <w:sz w:val="20"/>
                <w:szCs w:val="20"/>
              </w:rPr>
              <w:t>4.56%</w:t>
            </w:r>
          </w:p>
        </w:tc>
        <w:tc>
          <w:tcPr>
            <w:tcW w:w="1559" w:type="dxa"/>
            <w:tcBorders>
              <w:top w:val="nil"/>
              <w:left w:val="nil"/>
              <w:bottom w:val="nil"/>
            </w:tcBorders>
          </w:tcPr>
          <w:p w14:paraId="1ED670E4" w14:textId="77777777" w:rsidR="006914C8" w:rsidRPr="0048645D" w:rsidRDefault="006914C8" w:rsidP="00515AF6">
            <w:pPr>
              <w:jc w:val="right"/>
              <w:rPr>
                <w:rFonts w:cstheme="minorHAnsi"/>
                <w:sz w:val="20"/>
                <w:szCs w:val="20"/>
              </w:rPr>
            </w:pPr>
            <w:r w:rsidRPr="0048645D">
              <w:rPr>
                <w:rFonts w:cstheme="minorHAnsi"/>
                <w:sz w:val="20"/>
                <w:szCs w:val="20"/>
              </w:rPr>
              <w:t>(2.20 – 9.32)</w:t>
            </w:r>
          </w:p>
        </w:tc>
        <w:tc>
          <w:tcPr>
            <w:tcW w:w="993" w:type="dxa"/>
            <w:tcBorders>
              <w:top w:val="nil"/>
              <w:left w:val="nil"/>
              <w:bottom w:val="nil"/>
              <w:right w:val="nil"/>
            </w:tcBorders>
          </w:tcPr>
          <w:p w14:paraId="23B59B32"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w:t>
            </w:r>
          </w:p>
        </w:tc>
        <w:tc>
          <w:tcPr>
            <w:tcW w:w="850" w:type="dxa"/>
            <w:tcBorders>
              <w:top w:val="nil"/>
              <w:left w:val="nil"/>
              <w:bottom w:val="nil"/>
              <w:right w:val="nil"/>
            </w:tcBorders>
          </w:tcPr>
          <w:p w14:paraId="090F81C4" w14:textId="77777777" w:rsidR="006914C8" w:rsidRPr="0048645D" w:rsidRDefault="006914C8" w:rsidP="00515AF6">
            <w:pPr>
              <w:jc w:val="right"/>
              <w:rPr>
                <w:rFonts w:cstheme="minorHAnsi"/>
                <w:sz w:val="20"/>
                <w:szCs w:val="20"/>
              </w:rPr>
            </w:pPr>
            <w:r w:rsidRPr="0048645D">
              <w:rPr>
                <w:rFonts w:cstheme="minorHAnsi"/>
                <w:sz w:val="20"/>
                <w:szCs w:val="20"/>
              </w:rPr>
              <w:t>4.56%</w:t>
            </w:r>
          </w:p>
        </w:tc>
        <w:tc>
          <w:tcPr>
            <w:tcW w:w="1559" w:type="dxa"/>
            <w:tcBorders>
              <w:top w:val="nil"/>
              <w:left w:val="nil"/>
              <w:bottom w:val="nil"/>
            </w:tcBorders>
          </w:tcPr>
          <w:p w14:paraId="32F20350" w14:textId="77777777" w:rsidR="006914C8" w:rsidRPr="0048645D" w:rsidRDefault="006914C8" w:rsidP="00515AF6">
            <w:pPr>
              <w:jc w:val="right"/>
              <w:rPr>
                <w:rFonts w:cstheme="minorHAnsi"/>
                <w:sz w:val="20"/>
                <w:szCs w:val="20"/>
              </w:rPr>
            </w:pPr>
            <w:r w:rsidRPr="0048645D">
              <w:rPr>
                <w:rFonts w:cstheme="minorHAnsi"/>
                <w:sz w:val="20"/>
                <w:szCs w:val="20"/>
              </w:rPr>
              <w:t>(2.20 – 9.32)</w:t>
            </w:r>
          </w:p>
        </w:tc>
      </w:tr>
      <w:tr w:rsidR="006914C8" w:rsidRPr="0048645D" w14:paraId="6168D379" w14:textId="77777777" w:rsidTr="00660A52">
        <w:tc>
          <w:tcPr>
            <w:tcW w:w="2553" w:type="dxa"/>
            <w:tcBorders>
              <w:top w:val="nil"/>
              <w:bottom w:val="nil"/>
              <w:right w:val="nil"/>
            </w:tcBorders>
          </w:tcPr>
          <w:p w14:paraId="089F91D9" w14:textId="77777777" w:rsidR="006914C8" w:rsidRPr="0048645D" w:rsidRDefault="006914C8" w:rsidP="00515AF6">
            <w:pPr>
              <w:jc w:val="right"/>
              <w:rPr>
                <w:rFonts w:cstheme="minorHAnsi"/>
                <w:b/>
                <w:sz w:val="20"/>
                <w:szCs w:val="20"/>
              </w:rPr>
            </w:pPr>
          </w:p>
        </w:tc>
        <w:tc>
          <w:tcPr>
            <w:tcW w:w="1417" w:type="dxa"/>
            <w:tcBorders>
              <w:top w:val="nil"/>
              <w:bottom w:val="nil"/>
              <w:right w:val="single" w:sz="4" w:space="0" w:color="auto"/>
            </w:tcBorders>
          </w:tcPr>
          <w:p w14:paraId="6CAAEF1F" w14:textId="77777777" w:rsidR="006914C8" w:rsidRPr="0048645D" w:rsidRDefault="006914C8" w:rsidP="00515AF6">
            <w:pPr>
              <w:jc w:val="right"/>
              <w:rPr>
                <w:rFonts w:cstheme="minorHAnsi"/>
                <w:sz w:val="20"/>
                <w:szCs w:val="20"/>
              </w:rPr>
            </w:pPr>
          </w:p>
        </w:tc>
        <w:tc>
          <w:tcPr>
            <w:tcW w:w="992" w:type="dxa"/>
            <w:tcBorders>
              <w:top w:val="nil"/>
              <w:left w:val="single" w:sz="4" w:space="0" w:color="auto"/>
              <w:bottom w:val="nil"/>
              <w:right w:val="single" w:sz="4" w:space="0" w:color="auto"/>
            </w:tcBorders>
          </w:tcPr>
          <w:p w14:paraId="74A4686D"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62471AA7"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5CD658A6" w14:textId="77777777" w:rsidR="006914C8" w:rsidRPr="0048645D" w:rsidRDefault="006914C8" w:rsidP="00515AF6">
            <w:pPr>
              <w:jc w:val="right"/>
              <w:rPr>
                <w:rFonts w:cstheme="minorHAnsi"/>
                <w:sz w:val="20"/>
                <w:szCs w:val="20"/>
              </w:rPr>
            </w:pPr>
          </w:p>
        </w:tc>
        <w:tc>
          <w:tcPr>
            <w:tcW w:w="1559" w:type="dxa"/>
            <w:tcBorders>
              <w:top w:val="nil"/>
              <w:left w:val="nil"/>
              <w:bottom w:val="nil"/>
              <w:right w:val="single" w:sz="4" w:space="0" w:color="auto"/>
            </w:tcBorders>
          </w:tcPr>
          <w:p w14:paraId="2613CC4C"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609139FA"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3E6A18C4" w14:textId="77777777" w:rsidR="006914C8" w:rsidRPr="0048645D" w:rsidRDefault="006914C8" w:rsidP="00515AF6">
            <w:pPr>
              <w:jc w:val="right"/>
              <w:rPr>
                <w:rFonts w:cstheme="minorHAnsi"/>
                <w:sz w:val="20"/>
                <w:szCs w:val="20"/>
              </w:rPr>
            </w:pPr>
          </w:p>
        </w:tc>
        <w:tc>
          <w:tcPr>
            <w:tcW w:w="1559" w:type="dxa"/>
            <w:tcBorders>
              <w:top w:val="nil"/>
              <w:left w:val="nil"/>
              <w:bottom w:val="nil"/>
            </w:tcBorders>
          </w:tcPr>
          <w:p w14:paraId="0744F518" w14:textId="77777777" w:rsidR="006914C8" w:rsidRPr="0048645D" w:rsidRDefault="006914C8" w:rsidP="00515AF6">
            <w:pPr>
              <w:jc w:val="right"/>
              <w:rPr>
                <w:rFonts w:cstheme="minorHAnsi"/>
                <w:sz w:val="20"/>
                <w:szCs w:val="20"/>
              </w:rPr>
            </w:pPr>
          </w:p>
        </w:tc>
        <w:tc>
          <w:tcPr>
            <w:tcW w:w="993" w:type="dxa"/>
            <w:tcBorders>
              <w:top w:val="nil"/>
              <w:left w:val="nil"/>
              <w:bottom w:val="nil"/>
              <w:right w:val="nil"/>
            </w:tcBorders>
          </w:tcPr>
          <w:p w14:paraId="7B7B3DAE"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41FA439B" w14:textId="77777777" w:rsidR="006914C8" w:rsidRPr="0048645D" w:rsidRDefault="006914C8" w:rsidP="00515AF6">
            <w:pPr>
              <w:jc w:val="right"/>
              <w:rPr>
                <w:rFonts w:cstheme="minorHAnsi"/>
                <w:sz w:val="20"/>
                <w:szCs w:val="20"/>
              </w:rPr>
            </w:pPr>
          </w:p>
        </w:tc>
        <w:tc>
          <w:tcPr>
            <w:tcW w:w="1559" w:type="dxa"/>
            <w:tcBorders>
              <w:top w:val="nil"/>
              <w:left w:val="nil"/>
              <w:bottom w:val="nil"/>
            </w:tcBorders>
          </w:tcPr>
          <w:p w14:paraId="390073D7" w14:textId="77777777" w:rsidR="006914C8" w:rsidRPr="0048645D" w:rsidRDefault="006914C8" w:rsidP="00515AF6">
            <w:pPr>
              <w:jc w:val="right"/>
              <w:rPr>
                <w:rFonts w:cstheme="minorHAnsi"/>
                <w:sz w:val="20"/>
                <w:szCs w:val="20"/>
              </w:rPr>
            </w:pPr>
          </w:p>
        </w:tc>
      </w:tr>
      <w:tr w:rsidR="006914C8" w:rsidRPr="0048645D" w14:paraId="2627FA1E" w14:textId="77777777" w:rsidTr="00660A52">
        <w:tc>
          <w:tcPr>
            <w:tcW w:w="2553" w:type="dxa"/>
            <w:tcBorders>
              <w:top w:val="nil"/>
              <w:bottom w:val="nil"/>
              <w:right w:val="nil"/>
            </w:tcBorders>
          </w:tcPr>
          <w:p w14:paraId="0D85B708" w14:textId="77777777" w:rsidR="006914C8" w:rsidRPr="0048645D" w:rsidRDefault="006914C8" w:rsidP="00515AF6">
            <w:pPr>
              <w:jc w:val="right"/>
              <w:rPr>
                <w:rFonts w:cstheme="minorHAnsi"/>
                <w:b/>
                <w:sz w:val="20"/>
                <w:szCs w:val="20"/>
              </w:rPr>
            </w:pPr>
            <w:r w:rsidRPr="0048645D">
              <w:rPr>
                <w:rFonts w:cstheme="minorHAnsi"/>
                <w:b/>
                <w:sz w:val="20"/>
                <w:szCs w:val="20"/>
              </w:rPr>
              <w:t>Age at baseline:            &lt;20</w:t>
            </w:r>
          </w:p>
        </w:tc>
        <w:tc>
          <w:tcPr>
            <w:tcW w:w="1417" w:type="dxa"/>
            <w:tcBorders>
              <w:top w:val="nil"/>
              <w:bottom w:val="nil"/>
              <w:right w:val="single" w:sz="4" w:space="0" w:color="auto"/>
            </w:tcBorders>
          </w:tcPr>
          <w:p w14:paraId="5DCB5ADD" w14:textId="77777777" w:rsidR="006914C8" w:rsidRPr="0048645D" w:rsidRDefault="006914C8" w:rsidP="00515AF6">
            <w:pPr>
              <w:jc w:val="right"/>
              <w:rPr>
                <w:rFonts w:cstheme="minorHAnsi"/>
                <w:sz w:val="20"/>
                <w:szCs w:val="20"/>
              </w:rPr>
            </w:pPr>
            <w:r w:rsidRPr="0048645D">
              <w:rPr>
                <w:rFonts w:cstheme="minorHAnsi"/>
                <w:sz w:val="20"/>
                <w:szCs w:val="20"/>
              </w:rPr>
              <w:t>65 (15.3%)</w:t>
            </w:r>
          </w:p>
        </w:tc>
        <w:tc>
          <w:tcPr>
            <w:tcW w:w="992" w:type="dxa"/>
            <w:tcBorders>
              <w:top w:val="nil"/>
              <w:left w:val="single" w:sz="4" w:space="0" w:color="auto"/>
              <w:bottom w:val="nil"/>
              <w:right w:val="single" w:sz="4" w:space="0" w:color="auto"/>
            </w:tcBorders>
          </w:tcPr>
          <w:p w14:paraId="5D69A986" w14:textId="77777777" w:rsidR="006914C8" w:rsidRPr="0048645D" w:rsidRDefault="006914C8" w:rsidP="00515AF6">
            <w:pPr>
              <w:jc w:val="right"/>
              <w:rPr>
                <w:rFonts w:cstheme="minorHAnsi"/>
                <w:sz w:val="20"/>
                <w:szCs w:val="20"/>
              </w:rPr>
            </w:pPr>
            <w:r w:rsidRPr="0048645D">
              <w:rPr>
                <w:rFonts w:cstheme="minorHAnsi"/>
                <w:sz w:val="20"/>
                <w:szCs w:val="20"/>
              </w:rPr>
              <w:t>6</w:t>
            </w:r>
          </w:p>
        </w:tc>
        <w:tc>
          <w:tcPr>
            <w:tcW w:w="993" w:type="dxa"/>
            <w:tcBorders>
              <w:top w:val="nil"/>
              <w:left w:val="single" w:sz="4" w:space="0" w:color="auto"/>
              <w:bottom w:val="nil"/>
              <w:right w:val="nil"/>
            </w:tcBorders>
          </w:tcPr>
          <w:p w14:paraId="39996055"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w:t>
            </w:r>
          </w:p>
        </w:tc>
        <w:tc>
          <w:tcPr>
            <w:tcW w:w="850" w:type="dxa"/>
            <w:tcBorders>
              <w:top w:val="nil"/>
              <w:left w:val="nil"/>
              <w:bottom w:val="nil"/>
              <w:right w:val="nil"/>
            </w:tcBorders>
          </w:tcPr>
          <w:p w14:paraId="4C1170E0" w14:textId="77777777" w:rsidR="006914C8" w:rsidRPr="0048645D" w:rsidRDefault="006914C8" w:rsidP="00515AF6">
            <w:pPr>
              <w:jc w:val="right"/>
              <w:rPr>
                <w:rFonts w:cstheme="minorHAnsi"/>
                <w:sz w:val="20"/>
                <w:szCs w:val="20"/>
              </w:rPr>
            </w:pPr>
            <w:r w:rsidRPr="0048645D">
              <w:rPr>
                <w:rFonts w:cstheme="minorHAnsi"/>
                <w:sz w:val="20"/>
                <w:szCs w:val="20"/>
              </w:rPr>
              <w:t>4.62%</w:t>
            </w:r>
          </w:p>
        </w:tc>
        <w:tc>
          <w:tcPr>
            <w:tcW w:w="1559" w:type="dxa"/>
            <w:tcBorders>
              <w:top w:val="nil"/>
              <w:left w:val="nil"/>
              <w:bottom w:val="nil"/>
              <w:right w:val="single" w:sz="4" w:space="0" w:color="auto"/>
            </w:tcBorders>
          </w:tcPr>
          <w:p w14:paraId="54240C9A" w14:textId="77777777" w:rsidR="006914C8" w:rsidRPr="0048645D" w:rsidRDefault="006914C8" w:rsidP="00515AF6">
            <w:pPr>
              <w:jc w:val="right"/>
              <w:rPr>
                <w:rFonts w:cstheme="minorHAnsi"/>
                <w:sz w:val="20"/>
                <w:szCs w:val="20"/>
              </w:rPr>
            </w:pPr>
            <w:r w:rsidRPr="0048645D">
              <w:rPr>
                <w:rFonts w:cstheme="minorHAnsi"/>
                <w:sz w:val="20"/>
                <w:szCs w:val="20"/>
              </w:rPr>
              <w:t>(1.51 – 13.63)</w:t>
            </w:r>
          </w:p>
        </w:tc>
        <w:tc>
          <w:tcPr>
            <w:tcW w:w="993" w:type="dxa"/>
            <w:tcBorders>
              <w:top w:val="nil"/>
              <w:left w:val="single" w:sz="4" w:space="0" w:color="auto"/>
              <w:bottom w:val="nil"/>
              <w:right w:val="nil"/>
            </w:tcBorders>
          </w:tcPr>
          <w:p w14:paraId="060457E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6</w:t>
            </w:r>
          </w:p>
        </w:tc>
        <w:tc>
          <w:tcPr>
            <w:tcW w:w="850" w:type="dxa"/>
            <w:tcBorders>
              <w:top w:val="nil"/>
              <w:left w:val="nil"/>
              <w:bottom w:val="nil"/>
              <w:right w:val="nil"/>
            </w:tcBorders>
          </w:tcPr>
          <w:p w14:paraId="6FABDD60" w14:textId="77777777" w:rsidR="006914C8" w:rsidRPr="0048645D" w:rsidRDefault="006914C8" w:rsidP="00515AF6">
            <w:pPr>
              <w:jc w:val="right"/>
              <w:rPr>
                <w:rFonts w:cstheme="minorHAnsi"/>
                <w:sz w:val="20"/>
                <w:szCs w:val="20"/>
              </w:rPr>
            </w:pPr>
            <w:r w:rsidRPr="0048645D">
              <w:rPr>
                <w:rFonts w:cstheme="minorHAnsi"/>
                <w:sz w:val="20"/>
                <w:szCs w:val="20"/>
              </w:rPr>
              <w:t>9.28%</w:t>
            </w:r>
          </w:p>
        </w:tc>
        <w:tc>
          <w:tcPr>
            <w:tcW w:w="1559" w:type="dxa"/>
            <w:tcBorders>
              <w:top w:val="nil"/>
              <w:left w:val="nil"/>
              <w:bottom w:val="nil"/>
            </w:tcBorders>
          </w:tcPr>
          <w:p w14:paraId="2F58A423" w14:textId="77777777" w:rsidR="006914C8" w:rsidRPr="0048645D" w:rsidRDefault="006914C8" w:rsidP="00515AF6">
            <w:pPr>
              <w:jc w:val="right"/>
              <w:rPr>
                <w:rFonts w:cstheme="minorHAnsi"/>
                <w:sz w:val="20"/>
                <w:szCs w:val="20"/>
              </w:rPr>
            </w:pPr>
            <w:r w:rsidRPr="0048645D">
              <w:rPr>
                <w:rFonts w:cstheme="minorHAnsi"/>
                <w:sz w:val="20"/>
                <w:szCs w:val="20"/>
              </w:rPr>
              <w:t>(4.28 – 19.50)</w:t>
            </w:r>
          </w:p>
        </w:tc>
        <w:tc>
          <w:tcPr>
            <w:tcW w:w="993" w:type="dxa"/>
            <w:tcBorders>
              <w:top w:val="nil"/>
              <w:left w:val="nil"/>
              <w:bottom w:val="nil"/>
              <w:right w:val="nil"/>
            </w:tcBorders>
          </w:tcPr>
          <w:p w14:paraId="769D9AB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6</w:t>
            </w:r>
          </w:p>
        </w:tc>
        <w:tc>
          <w:tcPr>
            <w:tcW w:w="850" w:type="dxa"/>
            <w:tcBorders>
              <w:top w:val="nil"/>
              <w:left w:val="nil"/>
              <w:bottom w:val="nil"/>
              <w:right w:val="nil"/>
            </w:tcBorders>
          </w:tcPr>
          <w:p w14:paraId="1745740A" w14:textId="77777777" w:rsidR="006914C8" w:rsidRPr="0048645D" w:rsidRDefault="006914C8" w:rsidP="00515AF6">
            <w:pPr>
              <w:jc w:val="right"/>
              <w:rPr>
                <w:rFonts w:cstheme="minorHAnsi"/>
                <w:sz w:val="20"/>
                <w:szCs w:val="20"/>
              </w:rPr>
            </w:pPr>
            <w:r w:rsidRPr="0048645D">
              <w:rPr>
                <w:rFonts w:cstheme="minorHAnsi"/>
                <w:sz w:val="20"/>
                <w:szCs w:val="20"/>
              </w:rPr>
              <w:t>9.28%</w:t>
            </w:r>
          </w:p>
        </w:tc>
        <w:tc>
          <w:tcPr>
            <w:tcW w:w="1559" w:type="dxa"/>
            <w:tcBorders>
              <w:top w:val="nil"/>
              <w:left w:val="nil"/>
              <w:bottom w:val="nil"/>
            </w:tcBorders>
          </w:tcPr>
          <w:p w14:paraId="5E816C63" w14:textId="77777777" w:rsidR="006914C8" w:rsidRPr="0048645D" w:rsidRDefault="006914C8" w:rsidP="00515AF6">
            <w:pPr>
              <w:jc w:val="right"/>
              <w:rPr>
                <w:rFonts w:cstheme="minorHAnsi"/>
                <w:sz w:val="20"/>
                <w:szCs w:val="20"/>
              </w:rPr>
            </w:pPr>
            <w:r w:rsidRPr="0048645D">
              <w:rPr>
                <w:rFonts w:cstheme="minorHAnsi"/>
                <w:sz w:val="20"/>
                <w:szCs w:val="20"/>
              </w:rPr>
              <w:t>(4.28 – 19.50)</w:t>
            </w:r>
          </w:p>
        </w:tc>
      </w:tr>
      <w:tr w:rsidR="006914C8" w:rsidRPr="0048645D" w14:paraId="70137EE6" w14:textId="77777777" w:rsidTr="00660A52">
        <w:tc>
          <w:tcPr>
            <w:tcW w:w="2553" w:type="dxa"/>
            <w:tcBorders>
              <w:top w:val="nil"/>
              <w:bottom w:val="nil"/>
              <w:right w:val="nil"/>
            </w:tcBorders>
          </w:tcPr>
          <w:p w14:paraId="66B316CE" w14:textId="77777777" w:rsidR="006914C8" w:rsidRPr="0048645D" w:rsidRDefault="006914C8" w:rsidP="00515AF6">
            <w:pPr>
              <w:jc w:val="right"/>
              <w:rPr>
                <w:rFonts w:cstheme="minorHAnsi"/>
                <w:b/>
                <w:sz w:val="20"/>
                <w:szCs w:val="20"/>
              </w:rPr>
            </w:pPr>
            <w:r w:rsidRPr="0048645D">
              <w:rPr>
                <w:rFonts w:cstheme="minorHAnsi"/>
                <w:b/>
                <w:sz w:val="20"/>
                <w:szCs w:val="20"/>
              </w:rPr>
              <w:t>20-24</w:t>
            </w:r>
          </w:p>
        </w:tc>
        <w:tc>
          <w:tcPr>
            <w:tcW w:w="1417" w:type="dxa"/>
            <w:tcBorders>
              <w:top w:val="nil"/>
              <w:bottom w:val="nil"/>
              <w:right w:val="single" w:sz="4" w:space="0" w:color="auto"/>
            </w:tcBorders>
          </w:tcPr>
          <w:p w14:paraId="7F7EC8BB" w14:textId="77777777" w:rsidR="006914C8" w:rsidRPr="0048645D" w:rsidRDefault="006914C8" w:rsidP="00515AF6">
            <w:pPr>
              <w:jc w:val="right"/>
              <w:rPr>
                <w:rFonts w:cstheme="minorHAnsi"/>
                <w:sz w:val="20"/>
                <w:szCs w:val="20"/>
              </w:rPr>
            </w:pPr>
            <w:r w:rsidRPr="0048645D">
              <w:rPr>
                <w:rFonts w:cstheme="minorHAnsi"/>
                <w:sz w:val="20"/>
                <w:szCs w:val="20"/>
              </w:rPr>
              <w:t>87 (20.5%)</w:t>
            </w:r>
          </w:p>
        </w:tc>
        <w:tc>
          <w:tcPr>
            <w:tcW w:w="992" w:type="dxa"/>
            <w:tcBorders>
              <w:top w:val="nil"/>
              <w:left w:val="single" w:sz="4" w:space="0" w:color="auto"/>
              <w:bottom w:val="nil"/>
              <w:right w:val="single" w:sz="4" w:space="0" w:color="auto"/>
            </w:tcBorders>
          </w:tcPr>
          <w:p w14:paraId="3DE79D5A" w14:textId="77777777" w:rsidR="006914C8" w:rsidRPr="0048645D" w:rsidRDefault="006914C8" w:rsidP="00515AF6">
            <w:pPr>
              <w:jc w:val="right"/>
              <w:rPr>
                <w:rFonts w:cstheme="minorHAnsi"/>
                <w:sz w:val="20"/>
                <w:szCs w:val="20"/>
              </w:rPr>
            </w:pPr>
            <w:r w:rsidRPr="0048645D">
              <w:rPr>
                <w:rFonts w:cstheme="minorHAnsi"/>
                <w:sz w:val="20"/>
                <w:szCs w:val="20"/>
              </w:rPr>
              <w:t>5</w:t>
            </w:r>
          </w:p>
        </w:tc>
        <w:tc>
          <w:tcPr>
            <w:tcW w:w="993" w:type="dxa"/>
            <w:tcBorders>
              <w:top w:val="nil"/>
              <w:left w:val="single" w:sz="4" w:space="0" w:color="auto"/>
              <w:bottom w:val="nil"/>
              <w:right w:val="nil"/>
            </w:tcBorders>
          </w:tcPr>
          <w:p w14:paraId="798C636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w:t>
            </w:r>
          </w:p>
        </w:tc>
        <w:tc>
          <w:tcPr>
            <w:tcW w:w="850" w:type="dxa"/>
            <w:tcBorders>
              <w:top w:val="nil"/>
              <w:left w:val="nil"/>
              <w:bottom w:val="nil"/>
              <w:right w:val="nil"/>
            </w:tcBorders>
          </w:tcPr>
          <w:p w14:paraId="19CF55B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2.30%</w:t>
            </w:r>
          </w:p>
        </w:tc>
        <w:tc>
          <w:tcPr>
            <w:tcW w:w="1559" w:type="dxa"/>
            <w:tcBorders>
              <w:top w:val="nil"/>
              <w:left w:val="nil"/>
              <w:bottom w:val="nil"/>
              <w:right w:val="single" w:sz="4" w:space="0" w:color="auto"/>
            </w:tcBorders>
          </w:tcPr>
          <w:p w14:paraId="421836E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(0.58 – 8.88)</w:t>
            </w:r>
          </w:p>
        </w:tc>
        <w:tc>
          <w:tcPr>
            <w:tcW w:w="993" w:type="dxa"/>
            <w:tcBorders>
              <w:top w:val="nil"/>
              <w:left w:val="single" w:sz="4" w:space="0" w:color="auto"/>
              <w:bottom w:val="nil"/>
              <w:right w:val="nil"/>
            </w:tcBorders>
          </w:tcPr>
          <w:p w14:paraId="35FF2B9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w:t>
            </w:r>
          </w:p>
        </w:tc>
        <w:tc>
          <w:tcPr>
            <w:tcW w:w="850" w:type="dxa"/>
            <w:tcBorders>
              <w:top w:val="nil"/>
              <w:left w:val="nil"/>
              <w:bottom w:val="nil"/>
              <w:right w:val="nil"/>
            </w:tcBorders>
          </w:tcPr>
          <w:p w14:paraId="1936FF8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5.75%</w:t>
            </w:r>
          </w:p>
        </w:tc>
        <w:tc>
          <w:tcPr>
            <w:tcW w:w="1559" w:type="dxa"/>
            <w:tcBorders>
              <w:top w:val="nil"/>
              <w:left w:val="nil"/>
              <w:bottom w:val="nil"/>
            </w:tcBorders>
          </w:tcPr>
          <w:p w14:paraId="6DF53A6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(2.43 – 13.26)</w:t>
            </w:r>
          </w:p>
        </w:tc>
        <w:tc>
          <w:tcPr>
            <w:tcW w:w="993" w:type="dxa"/>
            <w:tcBorders>
              <w:top w:val="nil"/>
              <w:left w:val="nil"/>
              <w:bottom w:val="nil"/>
              <w:right w:val="nil"/>
            </w:tcBorders>
          </w:tcPr>
          <w:p w14:paraId="73CD636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w:t>
            </w:r>
          </w:p>
        </w:tc>
        <w:tc>
          <w:tcPr>
            <w:tcW w:w="850" w:type="dxa"/>
            <w:tcBorders>
              <w:top w:val="nil"/>
              <w:left w:val="nil"/>
              <w:bottom w:val="nil"/>
              <w:right w:val="nil"/>
            </w:tcBorders>
          </w:tcPr>
          <w:p w14:paraId="296AF089"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5.75%</w:t>
            </w:r>
          </w:p>
        </w:tc>
        <w:tc>
          <w:tcPr>
            <w:tcW w:w="1559" w:type="dxa"/>
            <w:tcBorders>
              <w:top w:val="nil"/>
              <w:left w:val="nil"/>
              <w:bottom w:val="nil"/>
            </w:tcBorders>
          </w:tcPr>
          <w:p w14:paraId="069A7F5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(2.43 – 13.26)</w:t>
            </w:r>
          </w:p>
        </w:tc>
      </w:tr>
      <w:tr w:rsidR="006914C8" w:rsidRPr="0048645D" w14:paraId="041288A5" w14:textId="77777777" w:rsidTr="00660A52">
        <w:tc>
          <w:tcPr>
            <w:tcW w:w="2553" w:type="dxa"/>
            <w:tcBorders>
              <w:top w:val="nil"/>
              <w:bottom w:val="nil"/>
              <w:right w:val="nil"/>
            </w:tcBorders>
          </w:tcPr>
          <w:p w14:paraId="36F81F0A" w14:textId="77777777" w:rsidR="006914C8" w:rsidRPr="0048645D" w:rsidRDefault="006914C8" w:rsidP="00515AF6">
            <w:pPr>
              <w:jc w:val="right"/>
              <w:rPr>
                <w:rFonts w:cstheme="minorHAnsi"/>
                <w:b/>
                <w:sz w:val="20"/>
                <w:szCs w:val="20"/>
              </w:rPr>
            </w:pPr>
            <w:r w:rsidRPr="0048645D">
              <w:rPr>
                <w:rFonts w:cstheme="minorHAnsi"/>
                <w:b/>
                <w:sz w:val="20"/>
                <w:szCs w:val="20"/>
              </w:rPr>
              <w:t>25-29</w:t>
            </w:r>
          </w:p>
        </w:tc>
        <w:tc>
          <w:tcPr>
            <w:tcW w:w="1417" w:type="dxa"/>
            <w:tcBorders>
              <w:top w:val="nil"/>
              <w:bottom w:val="nil"/>
              <w:right w:val="single" w:sz="4" w:space="0" w:color="auto"/>
            </w:tcBorders>
          </w:tcPr>
          <w:p w14:paraId="67CB823F" w14:textId="77777777" w:rsidR="006914C8" w:rsidRPr="0048645D" w:rsidRDefault="006914C8" w:rsidP="00515AF6">
            <w:pPr>
              <w:jc w:val="right"/>
              <w:rPr>
                <w:rFonts w:cstheme="minorHAnsi"/>
                <w:sz w:val="20"/>
                <w:szCs w:val="20"/>
              </w:rPr>
            </w:pPr>
            <w:r w:rsidRPr="0048645D">
              <w:rPr>
                <w:rFonts w:cstheme="minorHAnsi"/>
                <w:sz w:val="20"/>
                <w:szCs w:val="20"/>
              </w:rPr>
              <w:t>86 (20.2%)</w:t>
            </w:r>
          </w:p>
        </w:tc>
        <w:tc>
          <w:tcPr>
            <w:tcW w:w="992" w:type="dxa"/>
            <w:tcBorders>
              <w:top w:val="nil"/>
              <w:left w:val="single" w:sz="4" w:space="0" w:color="auto"/>
              <w:bottom w:val="nil"/>
              <w:right w:val="single" w:sz="4" w:space="0" w:color="auto"/>
            </w:tcBorders>
          </w:tcPr>
          <w:p w14:paraId="05508CE6" w14:textId="77777777" w:rsidR="006914C8" w:rsidRPr="0048645D" w:rsidRDefault="006914C8" w:rsidP="00515AF6">
            <w:pPr>
              <w:jc w:val="right"/>
              <w:rPr>
                <w:rFonts w:cstheme="minorHAnsi"/>
                <w:sz w:val="20"/>
                <w:szCs w:val="20"/>
              </w:rPr>
            </w:pPr>
            <w:r w:rsidRPr="0048645D">
              <w:rPr>
                <w:rFonts w:cstheme="minorHAnsi"/>
                <w:sz w:val="20"/>
                <w:szCs w:val="20"/>
              </w:rPr>
              <w:t>15</w:t>
            </w:r>
          </w:p>
        </w:tc>
        <w:tc>
          <w:tcPr>
            <w:tcW w:w="993" w:type="dxa"/>
            <w:tcBorders>
              <w:top w:val="nil"/>
              <w:left w:val="single" w:sz="4" w:space="0" w:color="auto"/>
              <w:bottom w:val="nil"/>
              <w:right w:val="nil"/>
            </w:tcBorders>
          </w:tcPr>
          <w:p w14:paraId="7E39F72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w:t>
            </w:r>
          </w:p>
        </w:tc>
        <w:tc>
          <w:tcPr>
            <w:tcW w:w="850" w:type="dxa"/>
            <w:tcBorders>
              <w:top w:val="nil"/>
              <w:left w:val="nil"/>
              <w:bottom w:val="nil"/>
              <w:right w:val="nil"/>
            </w:tcBorders>
          </w:tcPr>
          <w:p w14:paraId="10CB2B0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11.67%</w:t>
            </w:r>
          </w:p>
        </w:tc>
        <w:tc>
          <w:tcPr>
            <w:tcW w:w="1559" w:type="dxa"/>
            <w:tcBorders>
              <w:top w:val="nil"/>
              <w:left w:val="nil"/>
              <w:bottom w:val="nil"/>
              <w:right w:val="single" w:sz="4" w:space="0" w:color="auto"/>
            </w:tcBorders>
          </w:tcPr>
          <w:p w14:paraId="5D3D497C"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(6.46 – 20.61)</w:t>
            </w:r>
          </w:p>
        </w:tc>
        <w:tc>
          <w:tcPr>
            <w:tcW w:w="993" w:type="dxa"/>
            <w:tcBorders>
              <w:top w:val="nil"/>
              <w:left w:val="single" w:sz="4" w:space="0" w:color="auto"/>
              <w:bottom w:val="nil"/>
              <w:right w:val="nil"/>
            </w:tcBorders>
          </w:tcPr>
          <w:p w14:paraId="1338F38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15</w:t>
            </w:r>
          </w:p>
        </w:tc>
        <w:tc>
          <w:tcPr>
            <w:tcW w:w="850" w:type="dxa"/>
            <w:tcBorders>
              <w:top w:val="nil"/>
              <w:left w:val="nil"/>
              <w:bottom w:val="nil"/>
              <w:right w:val="nil"/>
            </w:tcBorders>
          </w:tcPr>
          <w:p w14:paraId="0AE2BDC9"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17.58%</w:t>
            </w:r>
          </w:p>
        </w:tc>
        <w:tc>
          <w:tcPr>
            <w:tcW w:w="1559" w:type="dxa"/>
            <w:tcBorders>
              <w:top w:val="nil"/>
              <w:left w:val="nil"/>
              <w:bottom w:val="nil"/>
            </w:tcBorders>
          </w:tcPr>
          <w:p w14:paraId="37978FA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(10.99 – 27.46)</w:t>
            </w:r>
          </w:p>
        </w:tc>
        <w:tc>
          <w:tcPr>
            <w:tcW w:w="993" w:type="dxa"/>
            <w:tcBorders>
              <w:top w:val="nil"/>
              <w:left w:val="nil"/>
              <w:bottom w:val="nil"/>
              <w:right w:val="nil"/>
            </w:tcBorders>
          </w:tcPr>
          <w:p w14:paraId="4C6EC605"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15</w:t>
            </w:r>
          </w:p>
        </w:tc>
        <w:tc>
          <w:tcPr>
            <w:tcW w:w="850" w:type="dxa"/>
            <w:tcBorders>
              <w:top w:val="nil"/>
              <w:left w:val="nil"/>
              <w:bottom w:val="nil"/>
              <w:right w:val="nil"/>
            </w:tcBorders>
          </w:tcPr>
          <w:p w14:paraId="50AF8B2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17.58%</w:t>
            </w:r>
          </w:p>
        </w:tc>
        <w:tc>
          <w:tcPr>
            <w:tcW w:w="1559" w:type="dxa"/>
            <w:tcBorders>
              <w:top w:val="nil"/>
              <w:left w:val="nil"/>
              <w:bottom w:val="nil"/>
            </w:tcBorders>
          </w:tcPr>
          <w:p w14:paraId="797B239F"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(10.99 – 27.46)</w:t>
            </w:r>
          </w:p>
        </w:tc>
      </w:tr>
      <w:tr w:rsidR="006914C8" w:rsidRPr="0048645D" w14:paraId="50B3865B" w14:textId="77777777" w:rsidTr="00660A52">
        <w:tc>
          <w:tcPr>
            <w:tcW w:w="2553" w:type="dxa"/>
            <w:tcBorders>
              <w:top w:val="nil"/>
              <w:bottom w:val="nil"/>
              <w:right w:val="nil"/>
            </w:tcBorders>
          </w:tcPr>
          <w:p w14:paraId="5610DB69" w14:textId="77777777" w:rsidR="006914C8" w:rsidRPr="0048645D" w:rsidRDefault="006914C8" w:rsidP="00515AF6">
            <w:pPr>
              <w:jc w:val="right"/>
              <w:rPr>
                <w:rFonts w:cstheme="minorHAnsi"/>
                <w:b/>
                <w:sz w:val="20"/>
                <w:szCs w:val="20"/>
              </w:rPr>
            </w:pPr>
            <w:r w:rsidRPr="0048645D">
              <w:rPr>
                <w:rFonts w:cstheme="minorHAnsi"/>
                <w:b/>
                <w:sz w:val="20"/>
                <w:szCs w:val="20"/>
              </w:rPr>
              <w:t>30-39</w:t>
            </w:r>
          </w:p>
        </w:tc>
        <w:tc>
          <w:tcPr>
            <w:tcW w:w="1417" w:type="dxa"/>
            <w:tcBorders>
              <w:top w:val="nil"/>
              <w:bottom w:val="nil"/>
              <w:right w:val="single" w:sz="4" w:space="0" w:color="auto"/>
            </w:tcBorders>
          </w:tcPr>
          <w:p w14:paraId="5FBE3132" w14:textId="77777777" w:rsidR="006914C8" w:rsidRPr="0048645D" w:rsidRDefault="006914C8" w:rsidP="00515AF6">
            <w:pPr>
              <w:jc w:val="right"/>
              <w:rPr>
                <w:rFonts w:cstheme="minorHAnsi"/>
                <w:sz w:val="20"/>
                <w:szCs w:val="20"/>
              </w:rPr>
            </w:pPr>
            <w:r w:rsidRPr="0048645D">
              <w:rPr>
                <w:rFonts w:cstheme="minorHAnsi"/>
                <w:sz w:val="20"/>
                <w:szCs w:val="20"/>
              </w:rPr>
              <w:t>118 (27.8%)</w:t>
            </w:r>
          </w:p>
        </w:tc>
        <w:tc>
          <w:tcPr>
            <w:tcW w:w="992" w:type="dxa"/>
            <w:tcBorders>
              <w:top w:val="nil"/>
              <w:left w:val="single" w:sz="4" w:space="0" w:color="auto"/>
              <w:bottom w:val="nil"/>
              <w:right w:val="single" w:sz="4" w:space="0" w:color="auto"/>
            </w:tcBorders>
          </w:tcPr>
          <w:p w14:paraId="1E723424" w14:textId="77777777" w:rsidR="006914C8" w:rsidRPr="0048645D" w:rsidRDefault="006914C8" w:rsidP="00515AF6">
            <w:pPr>
              <w:jc w:val="right"/>
              <w:rPr>
                <w:rFonts w:cstheme="minorHAnsi"/>
                <w:sz w:val="20"/>
                <w:szCs w:val="20"/>
              </w:rPr>
            </w:pPr>
            <w:r w:rsidRPr="0048645D">
              <w:rPr>
                <w:rFonts w:cstheme="minorHAnsi"/>
                <w:sz w:val="20"/>
                <w:szCs w:val="20"/>
              </w:rPr>
              <w:t>14</w:t>
            </w:r>
          </w:p>
        </w:tc>
        <w:tc>
          <w:tcPr>
            <w:tcW w:w="993" w:type="dxa"/>
            <w:tcBorders>
              <w:top w:val="nil"/>
              <w:left w:val="single" w:sz="4" w:space="0" w:color="auto"/>
              <w:bottom w:val="nil"/>
              <w:right w:val="nil"/>
            </w:tcBorders>
          </w:tcPr>
          <w:p w14:paraId="1E470EE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w:t>
            </w:r>
          </w:p>
        </w:tc>
        <w:tc>
          <w:tcPr>
            <w:tcW w:w="850" w:type="dxa"/>
            <w:tcBorders>
              <w:top w:val="nil"/>
              <w:left w:val="nil"/>
              <w:bottom w:val="nil"/>
              <w:right w:val="nil"/>
            </w:tcBorders>
          </w:tcPr>
          <w:p w14:paraId="2713E593"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8.51%</w:t>
            </w:r>
          </w:p>
        </w:tc>
        <w:tc>
          <w:tcPr>
            <w:tcW w:w="1559" w:type="dxa"/>
            <w:tcBorders>
              <w:top w:val="nil"/>
              <w:left w:val="nil"/>
              <w:bottom w:val="nil"/>
              <w:right w:val="single" w:sz="4" w:space="0" w:color="auto"/>
            </w:tcBorders>
          </w:tcPr>
          <w:p w14:paraId="415B059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(4.67 – 15.24)</w:t>
            </w:r>
          </w:p>
        </w:tc>
        <w:tc>
          <w:tcPr>
            <w:tcW w:w="993" w:type="dxa"/>
            <w:tcBorders>
              <w:top w:val="nil"/>
              <w:left w:val="single" w:sz="4" w:space="0" w:color="auto"/>
              <w:bottom w:val="nil"/>
              <w:right w:val="nil"/>
            </w:tcBorders>
          </w:tcPr>
          <w:p w14:paraId="5BF1DC0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14</w:t>
            </w:r>
          </w:p>
        </w:tc>
        <w:tc>
          <w:tcPr>
            <w:tcW w:w="850" w:type="dxa"/>
            <w:tcBorders>
              <w:top w:val="nil"/>
              <w:left w:val="nil"/>
              <w:bottom w:val="nil"/>
              <w:right w:val="nil"/>
            </w:tcBorders>
          </w:tcPr>
          <w:p w14:paraId="6893BE0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11.98%</w:t>
            </w:r>
          </w:p>
        </w:tc>
        <w:tc>
          <w:tcPr>
            <w:tcW w:w="1559" w:type="dxa"/>
            <w:tcBorders>
              <w:top w:val="nil"/>
              <w:left w:val="nil"/>
              <w:bottom w:val="nil"/>
            </w:tcBorders>
          </w:tcPr>
          <w:p w14:paraId="06EE148C"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(7.28 – 19.40)</w:t>
            </w:r>
          </w:p>
        </w:tc>
        <w:tc>
          <w:tcPr>
            <w:tcW w:w="993" w:type="dxa"/>
            <w:tcBorders>
              <w:top w:val="nil"/>
              <w:left w:val="nil"/>
              <w:bottom w:val="nil"/>
              <w:right w:val="nil"/>
            </w:tcBorders>
          </w:tcPr>
          <w:p w14:paraId="7696F7F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14</w:t>
            </w:r>
          </w:p>
        </w:tc>
        <w:tc>
          <w:tcPr>
            <w:tcW w:w="850" w:type="dxa"/>
            <w:tcBorders>
              <w:top w:val="nil"/>
              <w:left w:val="nil"/>
              <w:bottom w:val="nil"/>
              <w:right w:val="nil"/>
            </w:tcBorders>
          </w:tcPr>
          <w:p w14:paraId="18B3353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11.98%</w:t>
            </w:r>
          </w:p>
        </w:tc>
        <w:tc>
          <w:tcPr>
            <w:tcW w:w="1559" w:type="dxa"/>
            <w:tcBorders>
              <w:top w:val="nil"/>
              <w:left w:val="nil"/>
              <w:bottom w:val="nil"/>
            </w:tcBorders>
          </w:tcPr>
          <w:p w14:paraId="2E0D5646"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(7.28 – 19.40)</w:t>
            </w:r>
          </w:p>
        </w:tc>
      </w:tr>
      <w:tr w:rsidR="006914C8" w:rsidRPr="0048645D" w14:paraId="3FF3552A" w14:textId="77777777" w:rsidTr="00660A52">
        <w:tc>
          <w:tcPr>
            <w:tcW w:w="2553" w:type="dxa"/>
            <w:tcBorders>
              <w:top w:val="nil"/>
              <w:bottom w:val="nil"/>
              <w:right w:val="nil"/>
            </w:tcBorders>
          </w:tcPr>
          <w:p w14:paraId="1236437A" w14:textId="77777777" w:rsidR="006914C8" w:rsidRPr="0048645D" w:rsidRDefault="006914C8" w:rsidP="00515AF6">
            <w:pPr>
              <w:jc w:val="right"/>
              <w:rPr>
                <w:rFonts w:cstheme="minorHAnsi"/>
                <w:b/>
                <w:sz w:val="20"/>
                <w:szCs w:val="20"/>
              </w:rPr>
            </w:pPr>
            <w:r w:rsidRPr="0048645D">
              <w:rPr>
                <w:rFonts w:cstheme="minorHAnsi"/>
                <w:b/>
                <w:sz w:val="20"/>
                <w:szCs w:val="20"/>
              </w:rPr>
              <w:t>40-69</w:t>
            </w:r>
          </w:p>
        </w:tc>
        <w:tc>
          <w:tcPr>
            <w:tcW w:w="1417" w:type="dxa"/>
            <w:tcBorders>
              <w:top w:val="nil"/>
              <w:bottom w:val="nil"/>
              <w:right w:val="single" w:sz="4" w:space="0" w:color="auto"/>
            </w:tcBorders>
          </w:tcPr>
          <w:p w14:paraId="46C760CF" w14:textId="77777777" w:rsidR="006914C8" w:rsidRPr="0048645D" w:rsidRDefault="006914C8" w:rsidP="00515AF6">
            <w:pPr>
              <w:jc w:val="right"/>
              <w:rPr>
                <w:rFonts w:cstheme="minorHAnsi"/>
                <w:sz w:val="20"/>
                <w:szCs w:val="20"/>
              </w:rPr>
            </w:pPr>
            <w:r w:rsidRPr="0048645D">
              <w:rPr>
                <w:rFonts w:cstheme="minorHAnsi"/>
                <w:sz w:val="20"/>
                <w:szCs w:val="20"/>
              </w:rPr>
              <w:t>69 (16.2%)</w:t>
            </w:r>
          </w:p>
        </w:tc>
        <w:tc>
          <w:tcPr>
            <w:tcW w:w="992" w:type="dxa"/>
            <w:tcBorders>
              <w:top w:val="nil"/>
              <w:left w:val="single" w:sz="4" w:space="0" w:color="auto"/>
              <w:bottom w:val="nil"/>
              <w:right w:val="single" w:sz="4" w:space="0" w:color="auto"/>
            </w:tcBorders>
          </w:tcPr>
          <w:p w14:paraId="69D9B598" w14:textId="77777777" w:rsidR="006914C8" w:rsidRPr="0048645D" w:rsidRDefault="006914C8" w:rsidP="00515AF6">
            <w:pPr>
              <w:jc w:val="right"/>
              <w:rPr>
                <w:rFonts w:cstheme="minorHAnsi"/>
                <w:sz w:val="20"/>
                <w:szCs w:val="20"/>
              </w:rPr>
            </w:pPr>
            <w:r w:rsidRPr="0048645D">
              <w:rPr>
                <w:rFonts w:cstheme="minorHAnsi"/>
                <w:sz w:val="20"/>
                <w:szCs w:val="20"/>
              </w:rPr>
              <w:t>9</w:t>
            </w:r>
          </w:p>
        </w:tc>
        <w:tc>
          <w:tcPr>
            <w:tcW w:w="993" w:type="dxa"/>
            <w:tcBorders>
              <w:top w:val="nil"/>
              <w:left w:val="single" w:sz="4" w:space="0" w:color="auto"/>
              <w:bottom w:val="nil"/>
              <w:right w:val="nil"/>
            </w:tcBorders>
          </w:tcPr>
          <w:p w14:paraId="60188499"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w:t>
            </w:r>
          </w:p>
        </w:tc>
        <w:tc>
          <w:tcPr>
            <w:tcW w:w="850" w:type="dxa"/>
            <w:tcBorders>
              <w:top w:val="nil"/>
              <w:left w:val="nil"/>
              <w:bottom w:val="nil"/>
              <w:right w:val="nil"/>
            </w:tcBorders>
          </w:tcPr>
          <w:p w14:paraId="27A3CF8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10.24%</w:t>
            </w:r>
          </w:p>
        </w:tc>
        <w:tc>
          <w:tcPr>
            <w:tcW w:w="1559" w:type="dxa"/>
            <w:tcBorders>
              <w:top w:val="nil"/>
              <w:left w:val="nil"/>
              <w:bottom w:val="nil"/>
              <w:right w:val="single" w:sz="4" w:space="0" w:color="auto"/>
            </w:tcBorders>
          </w:tcPr>
          <w:p w14:paraId="525C4D3F"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(5.02 – 20.28)</w:t>
            </w:r>
          </w:p>
        </w:tc>
        <w:tc>
          <w:tcPr>
            <w:tcW w:w="993" w:type="dxa"/>
            <w:tcBorders>
              <w:top w:val="nil"/>
              <w:left w:val="single" w:sz="4" w:space="0" w:color="auto"/>
              <w:bottom w:val="nil"/>
              <w:right w:val="nil"/>
            </w:tcBorders>
          </w:tcPr>
          <w:p w14:paraId="3A0C4B5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9</w:t>
            </w:r>
          </w:p>
        </w:tc>
        <w:tc>
          <w:tcPr>
            <w:tcW w:w="850" w:type="dxa"/>
            <w:tcBorders>
              <w:top w:val="nil"/>
              <w:left w:val="nil"/>
              <w:bottom w:val="nil"/>
              <w:right w:val="nil"/>
            </w:tcBorders>
          </w:tcPr>
          <w:p w14:paraId="04B43B0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13.50%</w:t>
            </w:r>
          </w:p>
        </w:tc>
        <w:tc>
          <w:tcPr>
            <w:tcW w:w="1559" w:type="dxa"/>
            <w:tcBorders>
              <w:top w:val="nil"/>
              <w:left w:val="nil"/>
              <w:bottom w:val="nil"/>
            </w:tcBorders>
          </w:tcPr>
          <w:p w14:paraId="114A3CC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(7.25 – 24.38)</w:t>
            </w:r>
          </w:p>
        </w:tc>
        <w:tc>
          <w:tcPr>
            <w:tcW w:w="993" w:type="dxa"/>
            <w:tcBorders>
              <w:top w:val="nil"/>
              <w:left w:val="nil"/>
              <w:bottom w:val="nil"/>
              <w:right w:val="nil"/>
            </w:tcBorders>
          </w:tcPr>
          <w:p w14:paraId="6809D2E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9</w:t>
            </w:r>
          </w:p>
        </w:tc>
        <w:tc>
          <w:tcPr>
            <w:tcW w:w="850" w:type="dxa"/>
            <w:tcBorders>
              <w:top w:val="nil"/>
              <w:left w:val="nil"/>
              <w:bottom w:val="nil"/>
              <w:right w:val="nil"/>
            </w:tcBorders>
          </w:tcPr>
          <w:p w14:paraId="5BED3F3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13.50%</w:t>
            </w:r>
          </w:p>
        </w:tc>
        <w:tc>
          <w:tcPr>
            <w:tcW w:w="1559" w:type="dxa"/>
            <w:tcBorders>
              <w:top w:val="nil"/>
              <w:left w:val="nil"/>
              <w:bottom w:val="nil"/>
            </w:tcBorders>
          </w:tcPr>
          <w:p w14:paraId="379DE8A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(7.25 – 24.38)</w:t>
            </w:r>
          </w:p>
        </w:tc>
      </w:tr>
      <w:tr w:rsidR="006914C8" w:rsidRPr="0048645D" w14:paraId="02052D4A" w14:textId="77777777" w:rsidTr="00660A52">
        <w:tc>
          <w:tcPr>
            <w:tcW w:w="2553" w:type="dxa"/>
            <w:tcBorders>
              <w:top w:val="nil"/>
              <w:bottom w:val="nil"/>
              <w:right w:val="nil"/>
            </w:tcBorders>
          </w:tcPr>
          <w:p w14:paraId="751707D1" w14:textId="77777777" w:rsidR="006914C8" w:rsidRPr="0048645D" w:rsidRDefault="006914C8" w:rsidP="00515AF6">
            <w:pPr>
              <w:jc w:val="right"/>
              <w:rPr>
                <w:rFonts w:cstheme="minorHAnsi"/>
                <w:b/>
                <w:sz w:val="20"/>
                <w:szCs w:val="20"/>
              </w:rPr>
            </w:pPr>
          </w:p>
        </w:tc>
        <w:tc>
          <w:tcPr>
            <w:tcW w:w="1417" w:type="dxa"/>
            <w:tcBorders>
              <w:top w:val="nil"/>
              <w:bottom w:val="nil"/>
              <w:right w:val="single" w:sz="4" w:space="0" w:color="auto"/>
            </w:tcBorders>
          </w:tcPr>
          <w:p w14:paraId="0F93DBC8" w14:textId="77777777" w:rsidR="006914C8" w:rsidRPr="0048645D" w:rsidRDefault="006914C8" w:rsidP="00515AF6">
            <w:pPr>
              <w:jc w:val="right"/>
              <w:rPr>
                <w:rFonts w:cstheme="minorHAnsi"/>
                <w:sz w:val="20"/>
                <w:szCs w:val="20"/>
              </w:rPr>
            </w:pPr>
          </w:p>
        </w:tc>
        <w:tc>
          <w:tcPr>
            <w:tcW w:w="992" w:type="dxa"/>
            <w:tcBorders>
              <w:top w:val="nil"/>
              <w:left w:val="single" w:sz="4" w:space="0" w:color="auto"/>
              <w:bottom w:val="nil"/>
              <w:right w:val="single" w:sz="4" w:space="0" w:color="auto"/>
            </w:tcBorders>
          </w:tcPr>
          <w:p w14:paraId="36634F10"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1ADCF6A0"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29EE1B7D"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right w:val="single" w:sz="4" w:space="0" w:color="auto"/>
            </w:tcBorders>
          </w:tcPr>
          <w:p w14:paraId="2EA14934" w14:textId="77777777" w:rsidR="006914C8" w:rsidRPr="0048645D"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7C820B9B"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24043099"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tcBorders>
          </w:tcPr>
          <w:p w14:paraId="4FC917A7" w14:textId="77777777" w:rsidR="006914C8" w:rsidRPr="0048645D" w:rsidRDefault="006914C8" w:rsidP="00515AF6">
            <w:pPr>
              <w:jc w:val="right"/>
              <w:rPr>
                <w:rFonts w:ascii="Calibri" w:hAnsi="Calibri" w:cs="Calibri"/>
                <w:sz w:val="20"/>
                <w:szCs w:val="20"/>
              </w:rPr>
            </w:pPr>
          </w:p>
        </w:tc>
        <w:tc>
          <w:tcPr>
            <w:tcW w:w="993" w:type="dxa"/>
            <w:tcBorders>
              <w:top w:val="nil"/>
              <w:left w:val="nil"/>
              <w:bottom w:val="nil"/>
              <w:right w:val="nil"/>
            </w:tcBorders>
          </w:tcPr>
          <w:p w14:paraId="709D32BD"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59B06B07"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tcBorders>
          </w:tcPr>
          <w:p w14:paraId="6006DACF" w14:textId="77777777" w:rsidR="006914C8" w:rsidRPr="0048645D" w:rsidRDefault="006914C8" w:rsidP="00515AF6">
            <w:pPr>
              <w:jc w:val="right"/>
              <w:rPr>
                <w:rFonts w:ascii="Calibri" w:hAnsi="Calibri" w:cs="Calibri"/>
                <w:sz w:val="20"/>
                <w:szCs w:val="20"/>
              </w:rPr>
            </w:pPr>
          </w:p>
        </w:tc>
      </w:tr>
      <w:tr w:rsidR="006914C8" w:rsidRPr="0048645D" w14:paraId="36066697" w14:textId="77777777" w:rsidTr="00660A52">
        <w:tc>
          <w:tcPr>
            <w:tcW w:w="2553" w:type="dxa"/>
            <w:tcBorders>
              <w:top w:val="single" w:sz="4" w:space="0" w:color="auto"/>
              <w:bottom w:val="nil"/>
              <w:right w:val="nil"/>
            </w:tcBorders>
          </w:tcPr>
          <w:p w14:paraId="687A003D" w14:textId="77777777" w:rsidR="006914C8" w:rsidRPr="0048645D" w:rsidRDefault="006914C8" w:rsidP="00515AF6">
            <w:pPr>
              <w:rPr>
                <w:rFonts w:cstheme="minorHAnsi"/>
                <w:b/>
                <w:sz w:val="20"/>
                <w:szCs w:val="20"/>
              </w:rPr>
            </w:pPr>
            <w:r w:rsidRPr="0048645D">
              <w:rPr>
                <w:rFonts w:cstheme="minorHAnsi"/>
                <w:b/>
                <w:sz w:val="20"/>
                <w:szCs w:val="20"/>
              </w:rPr>
              <w:t>HR HPV - at baseline</w:t>
            </w:r>
          </w:p>
        </w:tc>
        <w:tc>
          <w:tcPr>
            <w:tcW w:w="1417" w:type="dxa"/>
            <w:tcBorders>
              <w:top w:val="single" w:sz="4" w:space="0" w:color="auto"/>
              <w:bottom w:val="nil"/>
              <w:right w:val="single" w:sz="4" w:space="0" w:color="auto"/>
            </w:tcBorders>
          </w:tcPr>
          <w:p w14:paraId="2B681754" w14:textId="77777777" w:rsidR="006914C8" w:rsidRPr="0048645D" w:rsidRDefault="006914C8" w:rsidP="00515AF6">
            <w:pPr>
              <w:jc w:val="right"/>
              <w:rPr>
                <w:rFonts w:cstheme="minorHAnsi"/>
                <w:sz w:val="20"/>
                <w:szCs w:val="20"/>
              </w:rPr>
            </w:pPr>
          </w:p>
        </w:tc>
        <w:tc>
          <w:tcPr>
            <w:tcW w:w="992" w:type="dxa"/>
            <w:tcBorders>
              <w:top w:val="single" w:sz="4" w:space="0" w:color="auto"/>
              <w:left w:val="single" w:sz="4" w:space="0" w:color="auto"/>
              <w:bottom w:val="nil"/>
              <w:right w:val="single" w:sz="4" w:space="0" w:color="auto"/>
            </w:tcBorders>
          </w:tcPr>
          <w:p w14:paraId="5353ABF5" w14:textId="77777777" w:rsidR="006914C8" w:rsidRPr="0048645D"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4BF8C9EB" w14:textId="77777777" w:rsidR="006914C8" w:rsidRPr="0048645D"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22671623" w14:textId="77777777" w:rsidR="006914C8" w:rsidRPr="0048645D" w:rsidRDefault="006914C8" w:rsidP="00515AF6">
            <w:pPr>
              <w:jc w:val="right"/>
              <w:rPr>
                <w:rFonts w:cstheme="minorHAnsi"/>
                <w:sz w:val="20"/>
                <w:szCs w:val="20"/>
              </w:rPr>
            </w:pPr>
          </w:p>
        </w:tc>
        <w:tc>
          <w:tcPr>
            <w:tcW w:w="1559" w:type="dxa"/>
            <w:tcBorders>
              <w:top w:val="single" w:sz="4" w:space="0" w:color="auto"/>
              <w:left w:val="nil"/>
              <w:bottom w:val="nil"/>
              <w:right w:val="single" w:sz="4" w:space="0" w:color="auto"/>
            </w:tcBorders>
          </w:tcPr>
          <w:p w14:paraId="67C9076B" w14:textId="77777777" w:rsidR="006914C8" w:rsidRPr="0048645D"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262E7162" w14:textId="77777777" w:rsidR="006914C8" w:rsidRPr="0048645D"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5EC08A73" w14:textId="77777777" w:rsidR="006914C8" w:rsidRPr="0048645D" w:rsidRDefault="006914C8" w:rsidP="00515AF6">
            <w:pPr>
              <w:jc w:val="right"/>
              <w:rPr>
                <w:rFonts w:cstheme="minorHAnsi"/>
                <w:sz w:val="20"/>
                <w:szCs w:val="20"/>
              </w:rPr>
            </w:pPr>
          </w:p>
        </w:tc>
        <w:tc>
          <w:tcPr>
            <w:tcW w:w="1559" w:type="dxa"/>
            <w:tcBorders>
              <w:top w:val="single" w:sz="4" w:space="0" w:color="auto"/>
              <w:left w:val="nil"/>
              <w:bottom w:val="nil"/>
            </w:tcBorders>
          </w:tcPr>
          <w:p w14:paraId="1B8C536B" w14:textId="77777777" w:rsidR="006914C8" w:rsidRPr="0048645D" w:rsidRDefault="006914C8" w:rsidP="00515AF6">
            <w:pPr>
              <w:jc w:val="right"/>
              <w:rPr>
                <w:rFonts w:cstheme="minorHAnsi"/>
                <w:sz w:val="20"/>
                <w:szCs w:val="20"/>
              </w:rPr>
            </w:pPr>
          </w:p>
        </w:tc>
        <w:tc>
          <w:tcPr>
            <w:tcW w:w="993" w:type="dxa"/>
            <w:tcBorders>
              <w:top w:val="single" w:sz="4" w:space="0" w:color="auto"/>
              <w:left w:val="nil"/>
              <w:bottom w:val="nil"/>
              <w:right w:val="nil"/>
            </w:tcBorders>
          </w:tcPr>
          <w:p w14:paraId="7168EA16" w14:textId="77777777" w:rsidR="006914C8" w:rsidRPr="0048645D" w:rsidRDefault="006914C8" w:rsidP="00515AF6">
            <w:pPr>
              <w:jc w:val="right"/>
              <w:rPr>
                <w:rFonts w:ascii="Calibri" w:hAnsi="Calibri" w:cs="Calibri"/>
                <w:color w:val="FF0000"/>
                <w:sz w:val="20"/>
                <w:szCs w:val="20"/>
              </w:rPr>
            </w:pPr>
          </w:p>
        </w:tc>
        <w:tc>
          <w:tcPr>
            <w:tcW w:w="850" w:type="dxa"/>
            <w:tcBorders>
              <w:top w:val="single" w:sz="4" w:space="0" w:color="auto"/>
              <w:left w:val="nil"/>
              <w:bottom w:val="nil"/>
              <w:right w:val="nil"/>
            </w:tcBorders>
          </w:tcPr>
          <w:p w14:paraId="60E9535D" w14:textId="77777777" w:rsidR="006914C8" w:rsidRPr="0048645D" w:rsidRDefault="006914C8" w:rsidP="00515AF6">
            <w:pPr>
              <w:jc w:val="right"/>
              <w:rPr>
                <w:rFonts w:cstheme="minorHAnsi"/>
                <w:color w:val="FF0000"/>
                <w:sz w:val="20"/>
                <w:szCs w:val="20"/>
              </w:rPr>
            </w:pPr>
          </w:p>
        </w:tc>
        <w:tc>
          <w:tcPr>
            <w:tcW w:w="1559" w:type="dxa"/>
            <w:tcBorders>
              <w:top w:val="single" w:sz="4" w:space="0" w:color="auto"/>
              <w:left w:val="nil"/>
              <w:bottom w:val="nil"/>
            </w:tcBorders>
          </w:tcPr>
          <w:p w14:paraId="722FFCE9" w14:textId="77777777" w:rsidR="006914C8" w:rsidRPr="0048645D" w:rsidRDefault="006914C8" w:rsidP="00515AF6">
            <w:pPr>
              <w:jc w:val="right"/>
              <w:rPr>
                <w:rFonts w:cstheme="minorHAnsi"/>
                <w:color w:val="FF0000"/>
                <w:sz w:val="20"/>
                <w:szCs w:val="20"/>
              </w:rPr>
            </w:pPr>
          </w:p>
        </w:tc>
      </w:tr>
      <w:tr w:rsidR="006914C8" w:rsidRPr="0048645D" w14:paraId="40729E3B" w14:textId="77777777" w:rsidTr="00660A52">
        <w:tc>
          <w:tcPr>
            <w:tcW w:w="2553" w:type="dxa"/>
            <w:tcBorders>
              <w:top w:val="nil"/>
              <w:bottom w:val="nil"/>
              <w:right w:val="nil"/>
            </w:tcBorders>
          </w:tcPr>
          <w:p w14:paraId="2E9A70B8" w14:textId="77777777" w:rsidR="006914C8" w:rsidRPr="0048645D" w:rsidRDefault="006914C8" w:rsidP="00515AF6">
            <w:pPr>
              <w:jc w:val="right"/>
              <w:rPr>
                <w:rFonts w:cstheme="minorHAnsi"/>
                <w:b/>
                <w:sz w:val="20"/>
                <w:szCs w:val="20"/>
              </w:rPr>
            </w:pPr>
            <w:r w:rsidRPr="0048645D">
              <w:rPr>
                <w:rFonts w:cstheme="minorHAnsi"/>
                <w:b/>
                <w:sz w:val="20"/>
                <w:szCs w:val="20"/>
              </w:rPr>
              <w:t>Age at baseline:            &lt;20</w:t>
            </w:r>
          </w:p>
        </w:tc>
        <w:tc>
          <w:tcPr>
            <w:tcW w:w="1417" w:type="dxa"/>
            <w:tcBorders>
              <w:top w:val="nil"/>
              <w:bottom w:val="nil"/>
              <w:right w:val="single" w:sz="4" w:space="0" w:color="auto"/>
            </w:tcBorders>
          </w:tcPr>
          <w:p w14:paraId="75E30FB8" w14:textId="77777777" w:rsidR="006914C8" w:rsidRPr="0048645D" w:rsidRDefault="006914C8" w:rsidP="00515AF6">
            <w:pPr>
              <w:jc w:val="right"/>
              <w:rPr>
                <w:rFonts w:cstheme="minorHAnsi"/>
                <w:sz w:val="20"/>
                <w:szCs w:val="20"/>
              </w:rPr>
            </w:pPr>
            <w:r w:rsidRPr="0048645D">
              <w:rPr>
                <w:rFonts w:cstheme="minorHAnsi"/>
                <w:sz w:val="20"/>
                <w:szCs w:val="20"/>
              </w:rPr>
              <w:t>262 (4.5%)</w:t>
            </w:r>
          </w:p>
        </w:tc>
        <w:tc>
          <w:tcPr>
            <w:tcW w:w="992" w:type="dxa"/>
            <w:tcBorders>
              <w:top w:val="nil"/>
              <w:left w:val="single" w:sz="4" w:space="0" w:color="auto"/>
              <w:bottom w:val="nil"/>
              <w:right w:val="single" w:sz="4" w:space="0" w:color="auto"/>
            </w:tcBorders>
          </w:tcPr>
          <w:p w14:paraId="22DEED9F" w14:textId="77777777" w:rsidR="006914C8" w:rsidRPr="0048645D" w:rsidRDefault="006914C8" w:rsidP="00515AF6">
            <w:pPr>
              <w:jc w:val="right"/>
              <w:rPr>
                <w:rFonts w:cstheme="minorHAnsi"/>
                <w:sz w:val="20"/>
                <w:szCs w:val="20"/>
              </w:rPr>
            </w:pPr>
            <w:r w:rsidRPr="0048645D">
              <w:rPr>
                <w:rFonts w:cstheme="minorHAnsi"/>
                <w:sz w:val="20"/>
                <w:szCs w:val="20"/>
              </w:rPr>
              <w:t>13</w:t>
            </w:r>
          </w:p>
        </w:tc>
        <w:tc>
          <w:tcPr>
            <w:tcW w:w="993" w:type="dxa"/>
            <w:tcBorders>
              <w:top w:val="nil"/>
              <w:left w:val="single" w:sz="4" w:space="0" w:color="auto"/>
              <w:bottom w:val="nil"/>
              <w:right w:val="nil"/>
            </w:tcBorders>
          </w:tcPr>
          <w:p w14:paraId="5D4EB64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w:t>
            </w:r>
          </w:p>
        </w:tc>
        <w:tc>
          <w:tcPr>
            <w:tcW w:w="850" w:type="dxa"/>
            <w:tcBorders>
              <w:top w:val="nil"/>
              <w:left w:val="nil"/>
              <w:bottom w:val="nil"/>
              <w:right w:val="nil"/>
            </w:tcBorders>
          </w:tcPr>
          <w:p w14:paraId="2FB32FD0" w14:textId="77777777" w:rsidR="006914C8" w:rsidRPr="0048645D" w:rsidRDefault="006914C8" w:rsidP="00515AF6">
            <w:pPr>
              <w:jc w:val="right"/>
              <w:rPr>
                <w:rFonts w:cstheme="minorHAnsi"/>
                <w:sz w:val="20"/>
                <w:szCs w:val="20"/>
              </w:rPr>
            </w:pPr>
            <w:r w:rsidRPr="0048645D">
              <w:rPr>
                <w:rFonts w:cstheme="minorHAnsi"/>
                <w:sz w:val="20"/>
                <w:szCs w:val="20"/>
              </w:rPr>
              <w:t>0.38%</w:t>
            </w:r>
          </w:p>
        </w:tc>
        <w:tc>
          <w:tcPr>
            <w:tcW w:w="1559" w:type="dxa"/>
            <w:tcBorders>
              <w:top w:val="nil"/>
              <w:left w:val="nil"/>
              <w:bottom w:val="nil"/>
              <w:right w:val="single" w:sz="4" w:space="0" w:color="auto"/>
            </w:tcBorders>
          </w:tcPr>
          <w:p w14:paraId="083E01A1" w14:textId="77777777" w:rsidR="006914C8" w:rsidRPr="0048645D" w:rsidRDefault="006914C8" w:rsidP="00515AF6">
            <w:pPr>
              <w:jc w:val="right"/>
              <w:rPr>
                <w:rFonts w:cstheme="minorHAnsi"/>
                <w:sz w:val="20"/>
                <w:szCs w:val="20"/>
              </w:rPr>
            </w:pPr>
            <w:r w:rsidRPr="0048645D">
              <w:rPr>
                <w:rFonts w:cstheme="minorHAnsi"/>
                <w:sz w:val="20"/>
                <w:szCs w:val="20"/>
              </w:rPr>
              <w:t>(0.05 – 2.68)</w:t>
            </w:r>
          </w:p>
        </w:tc>
        <w:tc>
          <w:tcPr>
            <w:tcW w:w="993" w:type="dxa"/>
            <w:tcBorders>
              <w:top w:val="nil"/>
              <w:left w:val="single" w:sz="4" w:space="0" w:color="auto"/>
              <w:bottom w:val="nil"/>
              <w:right w:val="nil"/>
            </w:tcBorders>
          </w:tcPr>
          <w:p w14:paraId="4DD1206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w:t>
            </w:r>
          </w:p>
        </w:tc>
        <w:tc>
          <w:tcPr>
            <w:tcW w:w="850" w:type="dxa"/>
            <w:tcBorders>
              <w:top w:val="nil"/>
              <w:left w:val="nil"/>
              <w:bottom w:val="nil"/>
              <w:right w:val="nil"/>
            </w:tcBorders>
          </w:tcPr>
          <w:p w14:paraId="6AD501FB" w14:textId="77777777" w:rsidR="006914C8" w:rsidRPr="0048645D" w:rsidRDefault="006914C8" w:rsidP="00515AF6">
            <w:pPr>
              <w:jc w:val="right"/>
              <w:rPr>
                <w:rFonts w:cstheme="minorHAnsi"/>
                <w:sz w:val="20"/>
                <w:szCs w:val="20"/>
              </w:rPr>
            </w:pPr>
            <w:r w:rsidRPr="0048645D">
              <w:rPr>
                <w:rFonts w:cstheme="minorHAnsi"/>
                <w:sz w:val="20"/>
                <w:szCs w:val="20"/>
              </w:rPr>
              <w:t>3.91%</w:t>
            </w:r>
          </w:p>
        </w:tc>
        <w:tc>
          <w:tcPr>
            <w:tcW w:w="1559" w:type="dxa"/>
            <w:tcBorders>
              <w:top w:val="nil"/>
              <w:left w:val="nil"/>
              <w:bottom w:val="nil"/>
            </w:tcBorders>
          </w:tcPr>
          <w:p w14:paraId="08B9EFF9" w14:textId="77777777" w:rsidR="006914C8" w:rsidRPr="0048645D" w:rsidRDefault="006914C8" w:rsidP="00515AF6">
            <w:pPr>
              <w:jc w:val="right"/>
              <w:rPr>
                <w:rFonts w:cstheme="minorHAnsi"/>
                <w:sz w:val="20"/>
                <w:szCs w:val="20"/>
              </w:rPr>
            </w:pPr>
            <w:r w:rsidRPr="0048645D">
              <w:rPr>
                <w:rFonts w:cstheme="minorHAnsi"/>
                <w:sz w:val="20"/>
                <w:szCs w:val="20"/>
              </w:rPr>
              <w:t>(2.12 – 7.14)</w:t>
            </w:r>
          </w:p>
        </w:tc>
        <w:tc>
          <w:tcPr>
            <w:tcW w:w="993" w:type="dxa"/>
            <w:tcBorders>
              <w:top w:val="nil"/>
              <w:left w:val="nil"/>
              <w:bottom w:val="nil"/>
              <w:right w:val="nil"/>
            </w:tcBorders>
          </w:tcPr>
          <w:p w14:paraId="6037EB9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13</w:t>
            </w:r>
          </w:p>
        </w:tc>
        <w:tc>
          <w:tcPr>
            <w:tcW w:w="850" w:type="dxa"/>
            <w:tcBorders>
              <w:top w:val="nil"/>
              <w:left w:val="nil"/>
              <w:bottom w:val="nil"/>
              <w:right w:val="nil"/>
            </w:tcBorders>
          </w:tcPr>
          <w:p w14:paraId="5C56BCCD" w14:textId="77777777" w:rsidR="006914C8" w:rsidRPr="0048645D" w:rsidRDefault="006914C8" w:rsidP="00515AF6">
            <w:pPr>
              <w:jc w:val="right"/>
              <w:rPr>
                <w:rFonts w:cstheme="minorHAnsi"/>
                <w:sz w:val="20"/>
                <w:szCs w:val="20"/>
              </w:rPr>
            </w:pPr>
            <w:r w:rsidRPr="0048645D">
              <w:rPr>
                <w:rFonts w:cstheme="minorHAnsi"/>
                <w:sz w:val="20"/>
                <w:szCs w:val="20"/>
              </w:rPr>
              <w:t>5.17%</w:t>
            </w:r>
          </w:p>
        </w:tc>
        <w:tc>
          <w:tcPr>
            <w:tcW w:w="1559" w:type="dxa"/>
            <w:tcBorders>
              <w:top w:val="nil"/>
              <w:left w:val="nil"/>
              <w:bottom w:val="nil"/>
            </w:tcBorders>
          </w:tcPr>
          <w:p w14:paraId="0695EB5A" w14:textId="77777777" w:rsidR="006914C8" w:rsidRPr="0048645D" w:rsidRDefault="006914C8" w:rsidP="00515AF6">
            <w:pPr>
              <w:jc w:val="right"/>
              <w:rPr>
                <w:rFonts w:cstheme="minorHAnsi"/>
                <w:sz w:val="20"/>
                <w:szCs w:val="20"/>
              </w:rPr>
            </w:pPr>
            <w:r w:rsidRPr="0048645D">
              <w:rPr>
                <w:rFonts w:cstheme="minorHAnsi"/>
                <w:sz w:val="20"/>
                <w:szCs w:val="20"/>
              </w:rPr>
              <w:t>(3.03 – 8.75)</w:t>
            </w:r>
          </w:p>
        </w:tc>
      </w:tr>
      <w:tr w:rsidR="006914C8" w:rsidRPr="0048645D" w14:paraId="06FD470A" w14:textId="77777777" w:rsidTr="00660A52">
        <w:tc>
          <w:tcPr>
            <w:tcW w:w="2553" w:type="dxa"/>
            <w:tcBorders>
              <w:top w:val="nil"/>
              <w:bottom w:val="nil"/>
              <w:right w:val="nil"/>
            </w:tcBorders>
          </w:tcPr>
          <w:p w14:paraId="082D22AA" w14:textId="77777777" w:rsidR="006914C8" w:rsidRPr="0048645D" w:rsidRDefault="006914C8" w:rsidP="00515AF6">
            <w:pPr>
              <w:jc w:val="right"/>
              <w:rPr>
                <w:rFonts w:cstheme="minorHAnsi"/>
                <w:b/>
                <w:sz w:val="20"/>
                <w:szCs w:val="20"/>
              </w:rPr>
            </w:pPr>
            <w:r w:rsidRPr="0048645D">
              <w:rPr>
                <w:rFonts w:cstheme="minorHAnsi"/>
                <w:b/>
                <w:sz w:val="20"/>
                <w:szCs w:val="20"/>
              </w:rPr>
              <w:t>20-24</w:t>
            </w:r>
          </w:p>
        </w:tc>
        <w:tc>
          <w:tcPr>
            <w:tcW w:w="1417" w:type="dxa"/>
            <w:tcBorders>
              <w:top w:val="nil"/>
              <w:bottom w:val="nil"/>
              <w:right w:val="single" w:sz="4" w:space="0" w:color="auto"/>
            </w:tcBorders>
          </w:tcPr>
          <w:p w14:paraId="46979672" w14:textId="77777777" w:rsidR="006914C8" w:rsidRPr="0048645D" w:rsidRDefault="006914C8" w:rsidP="00515AF6">
            <w:pPr>
              <w:jc w:val="right"/>
              <w:rPr>
                <w:rFonts w:cstheme="minorHAnsi"/>
                <w:sz w:val="20"/>
                <w:szCs w:val="20"/>
              </w:rPr>
            </w:pPr>
            <w:r w:rsidRPr="0048645D">
              <w:rPr>
                <w:rFonts w:cstheme="minorHAnsi"/>
                <w:sz w:val="20"/>
                <w:szCs w:val="20"/>
              </w:rPr>
              <w:t>395 (6.8%)</w:t>
            </w:r>
          </w:p>
        </w:tc>
        <w:tc>
          <w:tcPr>
            <w:tcW w:w="992" w:type="dxa"/>
            <w:tcBorders>
              <w:top w:val="nil"/>
              <w:left w:val="single" w:sz="4" w:space="0" w:color="auto"/>
              <w:bottom w:val="nil"/>
              <w:right w:val="single" w:sz="4" w:space="0" w:color="auto"/>
            </w:tcBorders>
          </w:tcPr>
          <w:p w14:paraId="40736037" w14:textId="77777777" w:rsidR="006914C8" w:rsidRPr="0048645D" w:rsidRDefault="006914C8" w:rsidP="00515AF6">
            <w:pPr>
              <w:jc w:val="right"/>
              <w:rPr>
                <w:rFonts w:cstheme="minorHAnsi"/>
                <w:sz w:val="20"/>
                <w:szCs w:val="20"/>
              </w:rPr>
            </w:pPr>
            <w:r w:rsidRPr="0048645D">
              <w:rPr>
                <w:rFonts w:cstheme="minorHAnsi"/>
                <w:sz w:val="20"/>
                <w:szCs w:val="20"/>
              </w:rPr>
              <w:t>18</w:t>
            </w:r>
          </w:p>
        </w:tc>
        <w:tc>
          <w:tcPr>
            <w:tcW w:w="993" w:type="dxa"/>
            <w:tcBorders>
              <w:top w:val="nil"/>
              <w:left w:val="single" w:sz="4" w:space="0" w:color="auto"/>
              <w:bottom w:val="nil"/>
              <w:right w:val="nil"/>
            </w:tcBorders>
          </w:tcPr>
          <w:p w14:paraId="253EFEC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w:t>
            </w:r>
          </w:p>
        </w:tc>
        <w:tc>
          <w:tcPr>
            <w:tcW w:w="850" w:type="dxa"/>
            <w:tcBorders>
              <w:top w:val="nil"/>
              <w:left w:val="nil"/>
              <w:bottom w:val="nil"/>
              <w:right w:val="nil"/>
            </w:tcBorders>
          </w:tcPr>
          <w:p w14:paraId="7CC158E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0.76%</w:t>
            </w:r>
          </w:p>
        </w:tc>
        <w:tc>
          <w:tcPr>
            <w:tcW w:w="1559" w:type="dxa"/>
            <w:tcBorders>
              <w:top w:val="nil"/>
              <w:left w:val="nil"/>
              <w:bottom w:val="nil"/>
              <w:right w:val="single" w:sz="4" w:space="0" w:color="auto"/>
            </w:tcBorders>
          </w:tcPr>
          <w:p w14:paraId="207DA297"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(0.25 – 2.34)</w:t>
            </w:r>
          </w:p>
        </w:tc>
        <w:tc>
          <w:tcPr>
            <w:tcW w:w="993" w:type="dxa"/>
            <w:tcBorders>
              <w:top w:val="nil"/>
              <w:left w:val="single" w:sz="4" w:space="0" w:color="auto"/>
              <w:bottom w:val="nil"/>
              <w:right w:val="nil"/>
            </w:tcBorders>
          </w:tcPr>
          <w:p w14:paraId="0ED345B6"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11</w:t>
            </w:r>
          </w:p>
        </w:tc>
        <w:tc>
          <w:tcPr>
            <w:tcW w:w="850" w:type="dxa"/>
            <w:tcBorders>
              <w:top w:val="nil"/>
              <w:left w:val="nil"/>
              <w:bottom w:val="nil"/>
              <w:right w:val="nil"/>
            </w:tcBorders>
          </w:tcPr>
          <w:p w14:paraId="5A261C33"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2.80%</w:t>
            </w:r>
          </w:p>
        </w:tc>
        <w:tc>
          <w:tcPr>
            <w:tcW w:w="1559" w:type="dxa"/>
            <w:tcBorders>
              <w:top w:val="nil"/>
              <w:left w:val="nil"/>
              <w:bottom w:val="nil"/>
            </w:tcBorders>
          </w:tcPr>
          <w:p w14:paraId="0314BC8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(1.56 – 5.01)</w:t>
            </w:r>
          </w:p>
        </w:tc>
        <w:tc>
          <w:tcPr>
            <w:tcW w:w="993" w:type="dxa"/>
            <w:tcBorders>
              <w:top w:val="nil"/>
              <w:left w:val="nil"/>
              <w:bottom w:val="nil"/>
              <w:right w:val="nil"/>
            </w:tcBorders>
          </w:tcPr>
          <w:p w14:paraId="4D904A86"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18</w:t>
            </w:r>
          </w:p>
        </w:tc>
        <w:tc>
          <w:tcPr>
            <w:tcW w:w="850" w:type="dxa"/>
            <w:tcBorders>
              <w:top w:val="nil"/>
              <w:left w:val="nil"/>
              <w:bottom w:val="nil"/>
              <w:right w:val="nil"/>
            </w:tcBorders>
          </w:tcPr>
          <w:p w14:paraId="3387D039"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4.64%</w:t>
            </w:r>
          </w:p>
        </w:tc>
        <w:tc>
          <w:tcPr>
            <w:tcW w:w="1559" w:type="dxa"/>
            <w:tcBorders>
              <w:top w:val="nil"/>
              <w:left w:val="nil"/>
              <w:bottom w:val="nil"/>
            </w:tcBorders>
          </w:tcPr>
          <w:p w14:paraId="7C4BE78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(2.95 – 7.26)</w:t>
            </w:r>
          </w:p>
        </w:tc>
      </w:tr>
      <w:tr w:rsidR="006914C8" w:rsidRPr="0048645D" w14:paraId="34C4716F" w14:textId="77777777" w:rsidTr="00660A52">
        <w:tc>
          <w:tcPr>
            <w:tcW w:w="2553" w:type="dxa"/>
            <w:tcBorders>
              <w:top w:val="nil"/>
              <w:bottom w:val="nil"/>
              <w:right w:val="nil"/>
            </w:tcBorders>
          </w:tcPr>
          <w:p w14:paraId="3D9AF1D2" w14:textId="77777777" w:rsidR="006914C8" w:rsidRPr="0048645D" w:rsidRDefault="006914C8" w:rsidP="00515AF6">
            <w:pPr>
              <w:jc w:val="right"/>
              <w:rPr>
                <w:rFonts w:cstheme="minorHAnsi"/>
                <w:b/>
                <w:sz w:val="20"/>
                <w:szCs w:val="20"/>
              </w:rPr>
            </w:pPr>
            <w:r w:rsidRPr="0048645D">
              <w:rPr>
                <w:rFonts w:cstheme="minorHAnsi"/>
                <w:b/>
                <w:sz w:val="20"/>
                <w:szCs w:val="20"/>
              </w:rPr>
              <w:t>25-29</w:t>
            </w:r>
          </w:p>
        </w:tc>
        <w:tc>
          <w:tcPr>
            <w:tcW w:w="1417" w:type="dxa"/>
            <w:tcBorders>
              <w:top w:val="nil"/>
              <w:bottom w:val="nil"/>
              <w:right w:val="single" w:sz="4" w:space="0" w:color="auto"/>
            </w:tcBorders>
          </w:tcPr>
          <w:p w14:paraId="7C3BDF0D" w14:textId="77777777" w:rsidR="006914C8" w:rsidRPr="0048645D" w:rsidRDefault="006914C8" w:rsidP="00515AF6">
            <w:pPr>
              <w:jc w:val="right"/>
              <w:rPr>
                <w:rFonts w:cstheme="minorHAnsi"/>
                <w:sz w:val="20"/>
                <w:szCs w:val="20"/>
              </w:rPr>
            </w:pPr>
            <w:r w:rsidRPr="0048645D">
              <w:rPr>
                <w:rFonts w:cstheme="minorHAnsi"/>
                <w:sz w:val="20"/>
                <w:szCs w:val="20"/>
              </w:rPr>
              <w:t>536 (9.3%)</w:t>
            </w:r>
          </w:p>
        </w:tc>
        <w:tc>
          <w:tcPr>
            <w:tcW w:w="992" w:type="dxa"/>
            <w:tcBorders>
              <w:top w:val="nil"/>
              <w:left w:val="single" w:sz="4" w:space="0" w:color="auto"/>
              <w:bottom w:val="nil"/>
              <w:right w:val="single" w:sz="4" w:space="0" w:color="auto"/>
            </w:tcBorders>
          </w:tcPr>
          <w:p w14:paraId="1FE8E6CB" w14:textId="77777777" w:rsidR="006914C8" w:rsidRPr="0048645D" w:rsidRDefault="006914C8" w:rsidP="00515AF6">
            <w:pPr>
              <w:jc w:val="right"/>
              <w:rPr>
                <w:rFonts w:cstheme="minorHAnsi"/>
                <w:sz w:val="20"/>
                <w:szCs w:val="20"/>
              </w:rPr>
            </w:pPr>
            <w:r w:rsidRPr="0048645D">
              <w:rPr>
                <w:rFonts w:cstheme="minorHAnsi"/>
                <w:sz w:val="20"/>
                <w:szCs w:val="20"/>
              </w:rPr>
              <w:t>10</w:t>
            </w:r>
          </w:p>
        </w:tc>
        <w:tc>
          <w:tcPr>
            <w:tcW w:w="993" w:type="dxa"/>
            <w:tcBorders>
              <w:top w:val="nil"/>
              <w:left w:val="single" w:sz="4" w:space="0" w:color="auto"/>
              <w:bottom w:val="nil"/>
              <w:right w:val="nil"/>
            </w:tcBorders>
          </w:tcPr>
          <w:p w14:paraId="44EAB0F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w:t>
            </w:r>
          </w:p>
        </w:tc>
        <w:tc>
          <w:tcPr>
            <w:tcW w:w="850" w:type="dxa"/>
            <w:tcBorders>
              <w:top w:val="nil"/>
              <w:left w:val="nil"/>
              <w:bottom w:val="nil"/>
              <w:right w:val="nil"/>
            </w:tcBorders>
          </w:tcPr>
          <w:p w14:paraId="7A93EEE9"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0.56%</w:t>
            </w:r>
          </w:p>
        </w:tc>
        <w:tc>
          <w:tcPr>
            <w:tcW w:w="1559" w:type="dxa"/>
            <w:tcBorders>
              <w:top w:val="nil"/>
              <w:left w:val="nil"/>
              <w:bottom w:val="nil"/>
              <w:right w:val="single" w:sz="4" w:space="0" w:color="auto"/>
            </w:tcBorders>
          </w:tcPr>
          <w:p w14:paraId="1841522A"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(0.18 – 1.73)</w:t>
            </w:r>
          </w:p>
        </w:tc>
        <w:tc>
          <w:tcPr>
            <w:tcW w:w="993" w:type="dxa"/>
            <w:tcBorders>
              <w:top w:val="nil"/>
              <w:left w:val="single" w:sz="4" w:space="0" w:color="auto"/>
              <w:bottom w:val="nil"/>
              <w:right w:val="nil"/>
            </w:tcBorders>
          </w:tcPr>
          <w:p w14:paraId="1CF9CFE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9</w:t>
            </w:r>
          </w:p>
        </w:tc>
        <w:tc>
          <w:tcPr>
            <w:tcW w:w="850" w:type="dxa"/>
            <w:tcBorders>
              <w:top w:val="nil"/>
              <w:left w:val="nil"/>
              <w:bottom w:val="nil"/>
              <w:right w:val="nil"/>
            </w:tcBorders>
          </w:tcPr>
          <w:p w14:paraId="36AA998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1.69%</w:t>
            </w:r>
          </w:p>
        </w:tc>
        <w:tc>
          <w:tcPr>
            <w:tcW w:w="1559" w:type="dxa"/>
            <w:tcBorders>
              <w:top w:val="nil"/>
              <w:left w:val="nil"/>
              <w:bottom w:val="nil"/>
            </w:tcBorders>
          </w:tcPr>
          <w:p w14:paraId="49D1A9FD"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(0.88 – 3.23)</w:t>
            </w:r>
          </w:p>
        </w:tc>
        <w:tc>
          <w:tcPr>
            <w:tcW w:w="993" w:type="dxa"/>
            <w:tcBorders>
              <w:top w:val="nil"/>
              <w:left w:val="nil"/>
              <w:bottom w:val="nil"/>
              <w:right w:val="nil"/>
            </w:tcBorders>
          </w:tcPr>
          <w:p w14:paraId="0B731AB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w:t>
            </w:r>
          </w:p>
        </w:tc>
        <w:tc>
          <w:tcPr>
            <w:tcW w:w="850" w:type="dxa"/>
            <w:tcBorders>
              <w:top w:val="nil"/>
              <w:left w:val="nil"/>
              <w:bottom w:val="nil"/>
              <w:right w:val="nil"/>
            </w:tcBorders>
          </w:tcPr>
          <w:p w14:paraId="59D5979B"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1.89%</w:t>
            </w:r>
          </w:p>
        </w:tc>
        <w:tc>
          <w:tcPr>
            <w:tcW w:w="1559" w:type="dxa"/>
            <w:tcBorders>
              <w:top w:val="nil"/>
              <w:left w:val="nil"/>
              <w:bottom w:val="nil"/>
            </w:tcBorders>
          </w:tcPr>
          <w:p w14:paraId="7225F211"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(1.02 – 3.48)</w:t>
            </w:r>
          </w:p>
        </w:tc>
      </w:tr>
      <w:tr w:rsidR="006914C8" w:rsidRPr="0048645D" w14:paraId="3797A954" w14:textId="77777777" w:rsidTr="00660A52">
        <w:tc>
          <w:tcPr>
            <w:tcW w:w="2553" w:type="dxa"/>
            <w:tcBorders>
              <w:top w:val="nil"/>
              <w:bottom w:val="nil"/>
              <w:right w:val="nil"/>
            </w:tcBorders>
          </w:tcPr>
          <w:p w14:paraId="6F408185" w14:textId="77777777" w:rsidR="006914C8" w:rsidRPr="0048645D" w:rsidRDefault="006914C8" w:rsidP="00515AF6">
            <w:pPr>
              <w:jc w:val="right"/>
              <w:rPr>
                <w:rFonts w:cstheme="minorHAnsi"/>
                <w:b/>
                <w:sz w:val="20"/>
                <w:szCs w:val="20"/>
              </w:rPr>
            </w:pPr>
            <w:r w:rsidRPr="0048645D">
              <w:rPr>
                <w:rFonts w:cstheme="minorHAnsi"/>
                <w:b/>
                <w:sz w:val="20"/>
                <w:szCs w:val="20"/>
              </w:rPr>
              <w:t>30-39</w:t>
            </w:r>
          </w:p>
        </w:tc>
        <w:tc>
          <w:tcPr>
            <w:tcW w:w="1417" w:type="dxa"/>
            <w:tcBorders>
              <w:top w:val="nil"/>
              <w:bottom w:val="nil"/>
              <w:right w:val="single" w:sz="4" w:space="0" w:color="auto"/>
            </w:tcBorders>
          </w:tcPr>
          <w:p w14:paraId="18B5AF20" w14:textId="77777777" w:rsidR="006914C8" w:rsidRPr="0048645D" w:rsidRDefault="006914C8" w:rsidP="00515AF6">
            <w:pPr>
              <w:jc w:val="right"/>
              <w:rPr>
                <w:rFonts w:cstheme="minorHAnsi"/>
                <w:sz w:val="20"/>
                <w:szCs w:val="20"/>
              </w:rPr>
            </w:pPr>
            <w:r w:rsidRPr="0048645D">
              <w:rPr>
                <w:rFonts w:cstheme="minorHAnsi"/>
                <w:sz w:val="20"/>
                <w:szCs w:val="20"/>
              </w:rPr>
              <w:t>2011 (34.7%)</w:t>
            </w:r>
          </w:p>
        </w:tc>
        <w:tc>
          <w:tcPr>
            <w:tcW w:w="992" w:type="dxa"/>
            <w:tcBorders>
              <w:top w:val="nil"/>
              <w:left w:val="single" w:sz="4" w:space="0" w:color="auto"/>
              <w:bottom w:val="nil"/>
              <w:right w:val="single" w:sz="4" w:space="0" w:color="auto"/>
            </w:tcBorders>
          </w:tcPr>
          <w:p w14:paraId="0D0C1002" w14:textId="77777777" w:rsidR="006914C8" w:rsidRPr="0048645D" w:rsidRDefault="006914C8" w:rsidP="00515AF6">
            <w:pPr>
              <w:jc w:val="right"/>
              <w:rPr>
                <w:rFonts w:cstheme="minorHAnsi"/>
                <w:sz w:val="20"/>
                <w:szCs w:val="20"/>
              </w:rPr>
            </w:pPr>
            <w:r w:rsidRPr="0048645D">
              <w:rPr>
                <w:rFonts w:cstheme="minorHAnsi"/>
                <w:sz w:val="20"/>
                <w:szCs w:val="20"/>
              </w:rPr>
              <w:t>29</w:t>
            </w:r>
          </w:p>
        </w:tc>
        <w:tc>
          <w:tcPr>
            <w:tcW w:w="993" w:type="dxa"/>
            <w:tcBorders>
              <w:top w:val="nil"/>
              <w:left w:val="single" w:sz="4" w:space="0" w:color="auto"/>
              <w:bottom w:val="nil"/>
              <w:right w:val="nil"/>
            </w:tcBorders>
          </w:tcPr>
          <w:p w14:paraId="22CEC4BE"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10</w:t>
            </w:r>
          </w:p>
        </w:tc>
        <w:tc>
          <w:tcPr>
            <w:tcW w:w="850" w:type="dxa"/>
            <w:tcBorders>
              <w:top w:val="nil"/>
              <w:left w:val="nil"/>
              <w:bottom w:val="nil"/>
              <w:right w:val="nil"/>
            </w:tcBorders>
          </w:tcPr>
          <w:p w14:paraId="715E6059" w14:textId="77777777" w:rsidR="006914C8" w:rsidRPr="0048645D" w:rsidRDefault="006914C8" w:rsidP="00515AF6">
            <w:pPr>
              <w:jc w:val="right"/>
              <w:rPr>
                <w:rFonts w:cstheme="minorHAnsi"/>
                <w:sz w:val="20"/>
                <w:szCs w:val="20"/>
              </w:rPr>
            </w:pPr>
            <w:r w:rsidRPr="0048645D">
              <w:rPr>
                <w:rFonts w:cstheme="minorHAnsi"/>
                <w:sz w:val="20"/>
                <w:szCs w:val="20"/>
              </w:rPr>
              <w:t>0.50%</w:t>
            </w:r>
          </w:p>
        </w:tc>
        <w:tc>
          <w:tcPr>
            <w:tcW w:w="1559" w:type="dxa"/>
            <w:tcBorders>
              <w:top w:val="nil"/>
              <w:left w:val="nil"/>
              <w:bottom w:val="nil"/>
              <w:right w:val="single" w:sz="4" w:space="0" w:color="auto"/>
            </w:tcBorders>
          </w:tcPr>
          <w:p w14:paraId="4CA3206E" w14:textId="77777777" w:rsidR="006914C8" w:rsidRPr="0048645D" w:rsidRDefault="006914C8" w:rsidP="00515AF6">
            <w:pPr>
              <w:jc w:val="right"/>
              <w:rPr>
                <w:rFonts w:cstheme="minorHAnsi"/>
                <w:sz w:val="20"/>
                <w:szCs w:val="20"/>
              </w:rPr>
            </w:pPr>
            <w:r w:rsidRPr="0048645D">
              <w:rPr>
                <w:rFonts w:cstheme="minorHAnsi"/>
                <w:sz w:val="20"/>
                <w:szCs w:val="20"/>
              </w:rPr>
              <w:t>(0.27 – 0.93)</w:t>
            </w:r>
          </w:p>
        </w:tc>
        <w:tc>
          <w:tcPr>
            <w:tcW w:w="993" w:type="dxa"/>
            <w:tcBorders>
              <w:top w:val="nil"/>
              <w:left w:val="single" w:sz="4" w:space="0" w:color="auto"/>
              <w:bottom w:val="nil"/>
              <w:right w:val="nil"/>
            </w:tcBorders>
          </w:tcPr>
          <w:p w14:paraId="291FFD98"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26</w:t>
            </w:r>
          </w:p>
        </w:tc>
        <w:tc>
          <w:tcPr>
            <w:tcW w:w="850" w:type="dxa"/>
            <w:tcBorders>
              <w:top w:val="nil"/>
              <w:left w:val="nil"/>
              <w:bottom w:val="nil"/>
              <w:right w:val="nil"/>
            </w:tcBorders>
          </w:tcPr>
          <w:p w14:paraId="4B507DB2" w14:textId="77777777" w:rsidR="006914C8" w:rsidRPr="0048645D" w:rsidRDefault="006914C8" w:rsidP="00515AF6">
            <w:pPr>
              <w:jc w:val="right"/>
              <w:rPr>
                <w:rFonts w:cstheme="minorHAnsi"/>
                <w:sz w:val="20"/>
                <w:szCs w:val="20"/>
              </w:rPr>
            </w:pPr>
            <w:r w:rsidRPr="0048645D">
              <w:rPr>
                <w:rFonts w:cstheme="minorHAnsi"/>
                <w:sz w:val="20"/>
                <w:szCs w:val="20"/>
              </w:rPr>
              <w:t>1.31%</w:t>
            </w:r>
          </w:p>
        </w:tc>
        <w:tc>
          <w:tcPr>
            <w:tcW w:w="1559" w:type="dxa"/>
            <w:tcBorders>
              <w:top w:val="nil"/>
              <w:left w:val="nil"/>
              <w:bottom w:val="nil"/>
            </w:tcBorders>
          </w:tcPr>
          <w:p w14:paraId="69F2E875" w14:textId="77777777" w:rsidR="006914C8" w:rsidRPr="0048645D" w:rsidRDefault="006914C8" w:rsidP="00515AF6">
            <w:pPr>
              <w:jc w:val="right"/>
              <w:rPr>
                <w:rFonts w:cstheme="minorHAnsi"/>
                <w:sz w:val="20"/>
                <w:szCs w:val="20"/>
              </w:rPr>
            </w:pPr>
            <w:r w:rsidRPr="0048645D">
              <w:rPr>
                <w:rFonts w:cstheme="minorHAnsi"/>
                <w:sz w:val="20"/>
                <w:szCs w:val="20"/>
              </w:rPr>
              <w:t>(0.90 – 1.92)</w:t>
            </w:r>
          </w:p>
        </w:tc>
        <w:tc>
          <w:tcPr>
            <w:tcW w:w="993" w:type="dxa"/>
            <w:tcBorders>
              <w:top w:val="nil"/>
              <w:left w:val="nil"/>
              <w:bottom w:val="nil"/>
              <w:right w:val="nil"/>
            </w:tcBorders>
          </w:tcPr>
          <w:p w14:paraId="26CCC5B2"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29</w:t>
            </w:r>
          </w:p>
        </w:tc>
        <w:tc>
          <w:tcPr>
            <w:tcW w:w="850" w:type="dxa"/>
            <w:tcBorders>
              <w:top w:val="nil"/>
              <w:left w:val="nil"/>
              <w:bottom w:val="nil"/>
              <w:right w:val="nil"/>
            </w:tcBorders>
          </w:tcPr>
          <w:p w14:paraId="18C8F470" w14:textId="77777777" w:rsidR="006914C8" w:rsidRPr="0048645D" w:rsidRDefault="006914C8" w:rsidP="00515AF6">
            <w:pPr>
              <w:jc w:val="right"/>
              <w:rPr>
                <w:rFonts w:cstheme="minorHAnsi"/>
                <w:sz w:val="20"/>
                <w:szCs w:val="20"/>
              </w:rPr>
            </w:pPr>
            <w:r w:rsidRPr="0048645D">
              <w:rPr>
                <w:rFonts w:cstheme="minorHAnsi"/>
                <w:sz w:val="20"/>
                <w:szCs w:val="20"/>
              </w:rPr>
              <w:t>1.51%</w:t>
            </w:r>
          </w:p>
        </w:tc>
        <w:tc>
          <w:tcPr>
            <w:tcW w:w="1559" w:type="dxa"/>
            <w:tcBorders>
              <w:top w:val="nil"/>
              <w:left w:val="nil"/>
              <w:bottom w:val="nil"/>
            </w:tcBorders>
          </w:tcPr>
          <w:p w14:paraId="70563E0F" w14:textId="77777777" w:rsidR="006914C8" w:rsidRPr="0048645D" w:rsidRDefault="006914C8" w:rsidP="00515AF6">
            <w:pPr>
              <w:jc w:val="right"/>
              <w:rPr>
                <w:rFonts w:cstheme="minorHAnsi"/>
                <w:sz w:val="20"/>
                <w:szCs w:val="20"/>
              </w:rPr>
            </w:pPr>
            <w:r w:rsidRPr="0048645D">
              <w:rPr>
                <w:rFonts w:cstheme="minorHAnsi"/>
                <w:sz w:val="20"/>
                <w:szCs w:val="20"/>
              </w:rPr>
              <w:t>(1.05 – 2.17)</w:t>
            </w:r>
          </w:p>
        </w:tc>
      </w:tr>
      <w:tr w:rsidR="006914C8" w:rsidRPr="0048645D" w14:paraId="5E8BA09E" w14:textId="77777777" w:rsidTr="00660A52">
        <w:tc>
          <w:tcPr>
            <w:tcW w:w="2553" w:type="dxa"/>
            <w:tcBorders>
              <w:top w:val="nil"/>
              <w:bottom w:val="nil"/>
              <w:right w:val="nil"/>
            </w:tcBorders>
          </w:tcPr>
          <w:p w14:paraId="5047DA4D" w14:textId="77777777" w:rsidR="006914C8" w:rsidRPr="0048645D" w:rsidRDefault="006914C8" w:rsidP="00515AF6">
            <w:pPr>
              <w:jc w:val="right"/>
              <w:rPr>
                <w:rFonts w:cstheme="minorHAnsi"/>
                <w:b/>
                <w:sz w:val="20"/>
                <w:szCs w:val="20"/>
              </w:rPr>
            </w:pPr>
            <w:r w:rsidRPr="0048645D">
              <w:rPr>
                <w:rFonts w:cstheme="minorHAnsi"/>
                <w:b/>
                <w:sz w:val="20"/>
                <w:szCs w:val="20"/>
              </w:rPr>
              <w:t>40-49</w:t>
            </w:r>
          </w:p>
        </w:tc>
        <w:tc>
          <w:tcPr>
            <w:tcW w:w="1417" w:type="dxa"/>
            <w:tcBorders>
              <w:top w:val="nil"/>
              <w:bottom w:val="nil"/>
              <w:right w:val="single" w:sz="4" w:space="0" w:color="auto"/>
            </w:tcBorders>
          </w:tcPr>
          <w:p w14:paraId="6F8E8D31" w14:textId="77777777" w:rsidR="006914C8" w:rsidRPr="0048645D" w:rsidRDefault="006914C8" w:rsidP="00515AF6">
            <w:pPr>
              <w:jc w:val="right"/>
              <w:rPr>
                <w:rFonts w:cstheme="minorHAnsi"/>
                <w:sz w:val="20"/>
                <w:szCs w:val="20"/>
              </w:rPr>
            </w:pPr>
            <w:r w:rsidRPr="0048645D">
              <w:rPr>
                <w:rFonts w:cstheme="minorHAnsi"/>
                <w:sz w:val="20"/>
                <w:szCs w:val="20"/>
              </w:rPr>
              <w:t>1403 (24.2%)</w:t>
            </w:r>
          </w:p>
        </w:tc>
        <w:tc>
          <w:tcPr>
            <w:tcW w:w="992" w:type="dxa"/>
            <w:tcBorders>
              <w:top w:val="nil"/>
              <w:left w:val="single" w:sz="4" w:space="0" w:color="auto"/>
              <w:bottom w:val="nil"/>
              <w:right w:val="single" w:sz="4" w:space="0" w:color="auto"/>
            </w:tcBorders>
          </w:tcPr>
          <w:p w14:paraId="4ACB8D1B" w14:textId="77777777" w:rsidR="006914C8" w:rsidRPr="0048645D" w:rsidRDefault="006914C8" w:rsidP="00515AF6">
            <w:pPr>
              <w:jc w:val="right"/>
              <w:rPr>
                <w:rFonts w:cstheme="minorHAnsi"/>
                <w:sz w:val="20"/>
                <w:szCs w:val="20"/>
              </w:rPr>
            </w:pPr>
            <w:r w:rsidRPr="0048645D">
              <w:rPr>
                <w:rFonts w:cstheme="minorHAnsi"/>
                <w:sz w:val="20"/>
                <w:szCs w:val="20"/>
              </w:rPr>
              <w:t>7</w:t>
            </w:r>
          </w:p>
        </w:tc>
        <w:tc>
          <w:tcPr>
            <w:tcW w:w="993" w:type="dxa"/>
            <w:tcBorders>
              <w:top w:val="nil"/>
              <w:left w:val="single" w:sz="4" w:space="0" w:color="auto"/>
              <w:bottom w:val="nil"/>
              <w:right w:val="nil"/>
            </w:tcBorders>
          </w:tcPr>
          <w:p w14:paraId="7DF12BD5"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w:t>
            </w:r>
          </w:p>
        </w:tc>
        <w:tc>
          <w:tcPr>
            <w:tcW w:w="850" w:type="dxa"/>
            <w:tcBorders>
              <w:top w:val="nil"/>
              <w:left w:val="nil"/>
              <w:bottom w:val="nil"/>
              <w:right w:val="nil"/>
            </w:tcBorders>
          </w:tcPr>
          <w:p w14:paraId="282B8138" w14:textId="77777777" w:rsidR="006914C8" w:rsidRPr="0048645D" w:rsidRDefault="006914C8" w:rsidP="00515AF6">
            <w:pPr>
              <w:jc w:val="right"/>
              <w:rPr>
                <w:rFonts w:cstheme="minorHAnsi"/>
                <w:sz w:val="20"/>
                <w:szCs w:val="20"/>
              </w:rPr>
            </w:pPr>
            <w:r w:rsidRPr="0048645D">
              <w:rPr>
                <w:rFonts w:cstheme="minorHAnsi"/>
                <w:sz w:val="20"/>
                <w:szCs w:val="20"/>
              </w:rPr>
              <w:t>0.14%</w:t>
            </w:r>
          </w:p>
        </w:tc>
        <w:tc>
          <w:tcPr>
            <w:tcW w:w="1559" w:type="dxa"/>
            <w:tcBorders>
              <w:top w:val="nil"/>
              <w:left w:val="nil"/>
              <w:bottom w:val="nil"/>
              <w:right w:val="single" w:sz="4" w:space="0" w:color="auto"/>
            </w:tcBorders>
          </w:tcPr>
          <w:p w14:paraId="2808F81E" w14:textId="77777777" w:rsidR="006914C8" w:rsidRPr="0048645D" w:rsidRDefault="006914C8" w:rsidP="00515AF6">
            <w:pPr>
              <w:jc w:val="right"/>
              <w:rPr>
                <w:rFonts w:cstheme="minorHAnsi"/>
                <w:sz w:val="20"/>
                <w:szCs w:val="20"/>
              </w:rPr>
            </w:pPr>
            <w:r w:rsidRPr="0048645D">
              <w:rPr>
                <w:rFonts w:cstheme="minorHAnsi"/>
                <w:sz w:val="20"/>
                <w:szCs w:val="20"/>
              </w:rPr>
              <w:t>(0.04 – 0.57)</w:t>
            </w:r>
          </w:p>
        </w:tc>
        <w:tc>
          <w:tcPr>
            <w:tcW w:w="993" w:type="dxa"/>
            <w:tcBorders>
              <w:top w:val="nil"/>
              <w:left w:val="single" w:sz="4" w:space="0" w:color="auto"/>
              <w:bottom w:val="nil"/>
              <w:right w:val="nil"/>
            </w:tcBorders>
          </w:tcPr>
          <w:p w14:paraId="7B236844"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w:t>
            </w:r>
          </w:p>
        </w:tc>
        <w:tc>
          <w:tcPr>
            <w:tcW w:w="850" w:type="dxa"/>
            <w:tcBorders>
              <w:top w:val="nil"/>
              <w:left w:val="nil"/>
              <w:bottom w:val="nil"/>
              <w:right w:val="nil"/>
            </w:tcBorders>
          </w:tcPr>
          <w:p w14:paraId="186402F3" w14:textId="77777777" w:rsidR="006914C8" w:rsidRPr="0048645D" w:rsidRDefault="006914C8" w:rsidP="00515AF6">
            <w:pPr>
              <w:jc w:val="right"/>
              <w:rPr>
                <w:rFonts w:cstheme="minorHAnsi"/>
                <w:sz w:val="20"/>
                <w:szCs w:val="20"/>
              </w:rPr>
            </w:pPr>
            <w:r w:rsidRPr="0048645D">
              <w:rPr>
                <w:rFonts w:cstheme="minorHAnsi"/>
                <w:sz w:val="20"/>
                <w:szCs w:val="20"/>
              </w:rPr>
              <w:t>0.51%</w:t>
            </w:r>
          </w:p>
        </w:tc>
        <w:tc>
          <w:tcPr>
            <w:tcW w:w="1559" w:type="dxa"/>
            <w:tcBorders>
              <w:top w:val="nil"/>
              <w:left w:val="nil"/>
              <w:bottom w:val="nil"/>
            </w:tcBorders>
          </w:tcPr>
          <w:p w14:paraId="4FD1DCB3" w14:textId="77777777" w:rsidR="006914C8" w:rsidRPr="0048645D" w:rsidRDefault="006914C8" w:rsidP="00515AF6">
            <w:pPr>
              <w:jc w:val="right"/>
              <w:rPr>
                <w:rFonts w:cstheme="minorHAnsi"/>
                <w:sz w:val="20"/>
                <w:szCs w:val="20"/>
              </w:rPr>
            </w:pPr>
            <w:r w:rsidRPr="0048645D">
              <w:rPr>
                <w:rFonts w:cstheme="minorHAnsi"/>
                <w:sz w:val="20"/>
                <w:szCs w:val="20"/>
              </w:rPr>
              <w:t>(0.24 – 1.06)</w:t>
            </w:r>
          </w:p>
        </w:tc>
        <w:tc>
          <w:tcPr>
            <w:tcW w:w="993" w:type="dxa"/>
            <w:tcBorders>
              <w:top w:val="nil"/>
              <w:left w:val="nil"/>
              <w:bottom w:val="nil"/>
              <w:right w:val="nil"/>
            </w:tcBorders>
          </w:tcPr>
          <w:p w14:paraId="410C9040"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7</w:t>
            </w:r>
          </w:p>
        </w:tc>
        <w:tc>
          <w:tcPr>
            <w:tcW w:w="850" w:type="dxa"/>
            <w:tcBorders>
              <w:top w:val="nil"/>
              <w:left w:val="nil"/>
              <w:bottom w:val="nil"/>
              <w:right w:val="nil"/>
            </w:tcBorders>
          </w:tcPr>
          <w:p w14:paraId="1A06BD32" w14:textId="77777777" w:rsidR="006914C8" w:rsidRPr="0048645D" w:rsidRDefault="006914C8" w:rsidP="00515AF6">
            <w:pPr>
              <w:jc w:val="right"/>
              <w:rPr>
                <w:rFonts w:cstheme="minorHAnsi"/>
                <w:sz w:val="20"/>
                <w:szCs w:val="20"/>
              </w:rPr>
            </w:pPr>
            <w:r w:rsidRPr="0048645D">
              <w:rPr>
                <w:rFonts w:cstheme="minorHAnsi"/>
                <w:sz w:val="20"/>
                <w:szCs w:val="20"/>
              </w:rPr>
              <w:t>0.51%</w:t>
            </w:r>
          </w:p>
        </w:tc>
        <w:tc>
          <w:tcPr>
            <w:tcW w:w="1559" w:type="dxa"/>
            <w:tcBorders>
              <w:top w:val="nil"/>
              <w:left w:val="nil"/>
              <w:bottom w:val="nil"/>
            </w:tcBorders>
          </w:tcPr>
          <w:p w14:paraId="0F94E7C1" w14:textId="77777777" w:rsidR="006914C8" w:rsidRPr="0048645D" w:rsidRDefault="006914C8" w:rsidP="00515AF6">
            <w:pPr>
              <w:jc w:val="right"/>
              <w:rPr>
                <w:rFonts w:cstheme="minorHAnsi"/>
                <w:sz w:val="20"/>
                <w:szCs w:val="20"/>
              </w:rPr>
            </w:pPr>
            <w:r w:rsidRPr="0048645D">
              <w:rPr>
                <w:rFonts w:cstheme="minorHAnsi"/>
                <w:sz w:val="20"/>
                <w:szCs w:val="20"/>
              </w:rPr>
              <w:t>(0.24 – 1.06)</w:t>
            </w:r>
          </w:p>
        </w:tc>
      </w:tr>
      <w:tr w:rsidR="006914C8" w:rsidRPr="0048645D" w14:paraId="085E152D" w14:textId="77777777" w:rsidTr="002C34A6">
        <w:tc>
          <w:tcPr>
            <w:tcW w:w="2553" w:type="dxa"/>
            <w:tcBorders>
              <w:top w:val="nil"/>
              <w:bottom w:val="nil"/>
              <w:right w:val="nil"/>
            </w:tcBorders>
          </w:tcPr>
          <w:p w14:paraId="2D9DAE82" w14:textId="77777777" w:rsidR="006914C8" w:rsidRPr="0048645D" w:rsidRDefault="006914C8" w:rsidP="00515AF6">
            <w:pPr>
              <w:jc w:val="right"/>
              <w:rPr>
                <w:rFonts w:cstheme="minorHAnsi"/>
                <w:b/>
                <w:sz w:val="20"/>
                <w:szCs w:val="20"/>
              </w:rPr>
            </w:pPr>
            <w:r w:rsidRPr="0048645D">
              <w:rPr>
                <w:rFonts w:cstheme="minorHAnsi"/>
                <w:b/>
                <w:sz w:val="20"/>
                <w:szCs w:val="20"/>
              </w:rPr>
              <w:t>50-69</w:t>
            </w:r>
          </w:p>
        </w:tc>
        <w:tc>
          <w:tcPr>
            <w:tcW w:w="1417" w:type="dxa"/>
            <w:tcBorders>
              <w:top w:val="nil"/>
              <w:bottom w:val="nil"/>
              <w:right w:val="single" w:sz="4" w:space="0" w:color="auto"/>
            </w:tcBorders>
          </w:tcPr>
          <w:p w14:paraId="153C744A" w14:textId="77777777" w:rsidR="006914C8" w:rsidRPr="0048645D" w:rsidRDefault="006914C8" w:rsidP="00515AF6">
            <w:pPr>
              <w:jc w:val="right"/>
              <w:rPr>
                <w:rFonts w:cstheme="minorHAnsi"/>
                <w:sz w:val="20"/>
                <w:szCs w:val="20"/>
              </w:rPr>
            </w:pPr>
            <w:r w:rsidRPr="0048645D">
              <w:rPr>
                <w:rFonts w:cstheme="minorHAnsi"/>
                <w:sz w:val="20"/>
                <w:szCs w:val="20"/>
              </w:rPr>
              <w:t>1183 (20.4%)</w:t>
            </w:r>
          </w:p>
        </w:tc>
        <w:tc>
          <w:tcPr>
            <w:tcW w:w="992" w:type="dxa"/>
            <w:tcBorders>
              <w:top w:val="nil"/>
              <w:left w:val="single" w:sz="4" w:space="0" w:color="auto"/>
              <w:bottom w:val="nil"/>
              <w:right w:val="single" w:sz="4" w:space="0" w:color="auto"/>
            </w:tcBorders>
          </w:tcPr>
          <w:p w14:paraId="4B46042A" w14:textId="77777777" w:rsidR="006914C8" w:rsidRPr="0048645D" w:rsidRDefault="006914C8" w:rsidP="00515AF6">
            <w:pPr>
              <w:jc w:val="right"/>
              <w:rPr>
                <w:rFonts w:cstheme="minorHAnsi"/>
                <w:sz w:val="20"/>
                <w:szCs w:val="20"/>
              </w:rPr>
            </w:pPr>
            <w:r w:rsidRPr="0048645D">
              <w:rPr>
                <w:rFonts w:cstheme="minorHAnsi"/>
                <w:sz w:val="20"/>
                <w:szCs w:val="20"/>
              </w:rPr>
              <w:t>3</w:t>
            </w:r>
          </w:p>
        </w:tc>
        <w:tc>
          <w:tcPr>
            <w:tcW w:w="993" w:type="dxa"/>
            <w:tcBorders>
              <w:top w:val="nil"/>
              <w:left w:val="single" w:sz="4" w:space="0" w:color="auto"/>
              <w:bottom w:val="nil"/>
              <w:right w:val="nil"/>
            </w:tcBorders>
          </w:tcPr>
          <w:p w14:paraId="581A8B75"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w:t>
            </w:r>
          </w:p>
        </w:tc>
        <w:tc>
          <w:tcPr>
            <w:tcW w:w="850" w:type="dxa"/>
            <w:tcBorders>
              <w:top w:val="nil"/>
              <w:left w:val="nil"/>
              <w:bottom w:val="nil"/>
              <w:right w:val="nil"/>
            </w:tcBorders>
          </w:tcPr>
          <w:p w14:paraId="0D64FD4B" w14:textId="77777777" w:rsidR="006914C8" w:rsidRPr="0048645D" w:rsidRDefault="006914C8" w:rsidP="00515AF6">
            <w:pPr>
              <w:jc w:val="right"/>
              <w:rPr>
                <w:rFonts w:cstheme="minorHAnsi"/>
                <w:sz w:val="20"/>
                <w:szCs w:val="20"/>
              </w:rPr>
            </w:pPr>
            <w:r w:rsidRPr="0048645D">
              <w:rPr>
                <w:rFonts w:cstheme="minorHAnsi"/>
                <w:sz w:val="20"/>
                <w:szCs w:val="20"/>
              </w:rPr>
              <w:t>0.17%</w:t>
            </w:r>
          </w:p>
        </w:tc>
        <w:tc>
          <w:tcPr>
            <w:tcW w:w="1559" w:type="dxa"/>
            <w:tcBorders>
              <w:top w:val="nil"/>
              <w:left w:val="nil"/>
              <w:bottom w:val="nil"/>
              <w:right w:val="single" w:sz="4" w:space="0" w:color="auto"/>
            </w:tcBorders>
          </w:tcPr>
          <w:p w14:paraId="7655EE66" w14:textId="77777777" w:rsidR="006914C8" w:rsidRPr="0048645D" w:rsidRDefault="006914C8" w:rsidP="00515AF6">
            <w:pPr>
              <w:jc w:val="right"/>
              <w:rPr>
                <w:rFonts w:cstheme="minorHAnsi"/>
                <w:sz w:val="20"/>
                <w:szCs w:val="20"/>
              </w:rPr>
            </w:pPr>
            <w:r w:rsidRPr="0048645D">
              <w:rPr>
                <w:rFonts w:cstheme="minorHAnsi"/>
                <w:sz w:val="20"/>
                <w:szCs w:val="20"/>
              </w:rPr>
              <w:t>(0.04 – 0.68)</w:t>
            </w:r>
          </w:p>
        </w:tc>
        <w:tc>
          <w:tcPr>
            <w:tcW w:w="993" w:type="dxa"/>
            <w:tcBorders>
              <w:top w:val="nil"/>
              <w:left w:val="single" w:sz="4" w:space="0" w:color="auto"/>
              <w:bottom w:val="nil"/>
              <w:right w:val="nil"/>
            </w:tcBorders>
          </w:tcPr>
          <w:p w14:paraId="59A7BC2F"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w:t>
            </w:r>
          </w:p>
        </w:tc>
        <w:tc>
          <w:tcPr>
            <w:tcW w:w="850" w:type="dxa"/>
            <w:tcBorders>
              <w:top w:val="nil"/>
              <w:left w:val="nil"/>
              <w:bottom w:val="nil"/>
              <w:right w:val="nil"/>
            </w:tcBorders>
          </w:tcPr>
          <w:p w14:paraId="12EB3E1B" w14:textId="77777777" w:rsidR="006914C8" w:rsidRPr="0048645D" w:rsidRDefault="006914C8" w:rsidP="00515AF6">
            <w:pPr>
              <w:jc w:val="right"/>
              <w:rPr>
                <w:rFonts w:cstheme="minorHAnsi"/>
                <w:sz w:val="20"/>
                <w:szCs w:val="20"/>
              </w:rPr>
            </w:pPr>
            <w:r w:rsidRPr="0048645D">
              <w:rPr>
                <w:rFonts w:cstheme="minorHAnsi"/>
                <w:sz w:val="20"/>
                <w:szCs w:val="20"/>
              </w:rPr>
              <w:t>0.26%</w:t>
            </w:r>
          </w:p>
        </w:tc>
        <w:tc>
          <w:tcPr>
            <w:tcW w:w="1559" w:type="dxa"/>
            <w:tcBorders>
              <w:top w:val="nil"/>
              <w:left w:val="nil"/>
              <w:bottom w:val="nil"/>
            </w:tcBorders>
          </w:tcPr>
          <w:p w14:paraId="65BA3BEB" w14:textId="77777777" w:rsidR="006914C8" w:rsidRPr="0048645D" w:rsidRDefault="006914C8" w:rsidP="00515AF6">
            <w:pPr>
              <w:jc w:val="right"/>
              <w:rPr>
                <w:rFonts w:cstheme="minorHAnsi"/>
                <w:sz w:val="20"/>
                <w:szCs w:val="20"/>
              </w:rPr>
            </w:pPr>
            <w:r w:rsidRPr="0048645D">
              <w:rPr>
                <w:rFonts w:cstheme="minorHAnsi"/>
                <w:sz w:val="20"/>
                <w:szCs w:val="20"/>
              </w:rPr>
              <w:t>(0.08 – 0.81)</w:t>
            </w:r>
          </w:p>
        </w:tc>
        <w:tc>
          <w:tcPr>
            <w:tcW w:w="993" w:type="dxa"/>
            <w:tcBorders>
              <w:top w:val="nil"/>
              <w:left w:val="nil"/>
              <w:bottom w:val="nil"/>
              <w:right w:val="nil"/>
            </w:tcBorders>
          </w:tcPr>
          <w:p w14:paraId="3499835C" w14:textId="77777777" w:rsidR="006914C8" w:rsidRPr="0048645D" w:rsidRDefault="006914C8" w:rsidP="00515AF6">
            <w:pPr>
              <w:jc w:val="right"/>
              <w:rPr>
                <w:rFonts w:ascii="Calibri" w:hAnsi="Calibri" w:cs="Calibri"/>
                <w:sz w:val="20"/>
                <w:szCs w:val="20"/>
              </w:rPr>
            </w:pPr>
            <w:r w:rsidRPr="0048645D">
              <w:rPr>
                <w:rFonts w:ascii="Calibri" w:hAnsi="Calibri" w:cs="Calibri"/>
                <w:sz w:val="20"/>
                <w:szCs w:val="20"/>
              </w:rPr>
              <w:t>3</w:t>
            </w:r>
          </w:p>
        </w:tc>
        <w:tc>
          <w:tcPr>
            <w:tcW w:w="850" w:type="dxa"/>
            <w:tcBorders>
              <w:top w:val="nil"/>
              <w:left w:val="nil"/>
              <w:bottom w:val="nil"/>
              <w:right w:val="nil"/>
            </w:tcBorders>
          </w:tcPr>
          <w:p w14:paraId="005123DD" w14:textId="77777777" w:rsidR="006914C8" w:rsidRPr="0048645D" w:rsidRDefault="006914C8" w:rsidP="00515AF6">
            <w:pPr>
              <w:jc w:val="right"/>
              <w:rPr>
                <w:rFonts w:cstheme="minorHAnsi"/>
                <w:sz w:val="20"/>
                <w:szCs w:val="20"/>
              </w:rPr>
            </w:pPr>
            <w:r w:rsidRPr="0048645D">
              <w:rPr>
                <w:rFonts w:cstheme="minorHAnsi"/>
                <w:sz w:val="20"/>
                <w:szCs w:val="20"/>
              </w:rPr>
              <w:t>0.26%</w:t>
            </w:r>
          </w:p>
        </w:tc>
        <w:tc>
          <w:tcPr>
            <w:tcW w:w="1559" w:type="dxa"/>
            <w:tcBorders>
              <w:top w:val="nil"/>
              <w:left w:val="nil"/>
              <w:bottom w:val="nil"/>
            </w:tcBorders>
          </w:tcPr>
          <w:p w14:paraId="43D974AE" w14:textId="77777777" w:rsidR="006914C8" w:rsidRPr="0048645D" w:rsidRDefault="006914C8" w:rsidP="00515AF6">
            <w:pPr>
              <w:jc w:val="right"/>
              <w:rPr>
                <w:rFonts w:cstheme="minorHAnsi"/>
                <w:sz w:val="20"/>
                <w:szCs w:val="20"/>
              </w:rPr>
            </w:pPr>
            <w:r w:rsidRPr="0048645D">
              <w:rPr>
                <w:rFonts w:cstheme="minorHAnsi"/>
                <w:sz w:val="20"/>
                <w:szCs w:val="20"/>
              </w:rPr>
              <w:t>(0.08 – 0.81)</w:t>
            </w:r>
          </w:p>
        </w:tc>
      </w:tr>
      <w:tr w:rsidR="006914C8" w:rsidRPr="0048645D" w14:paraId="3F3857E8" w14:textId="77777777" w:rsidTr="002C34A6">
        <w:tc>
          <w:tcPr>
            <w:tcW w:w="2553" w:type="dxa"/>
            <w:tcBorders>
              <w:top w:val="nil"/>
              <w:bottom w:val="single" w:sz="4" w:space="0" w:color="auto"/>
              <w:right w:val="nil"/>
            </w:tcBorders>
          </w:tcPr>
          <w:p w14:paraId="1C5F18AC" w14:textId="77777777" w:rsidR="006914C8" w:rsidRPr="0048645D" w:rsidRDefault="006914C8" w:rsidP="00515AF6">
            <w:pPr>
              <w:jc w:val="right"/>
              <w:rPr>
                <w:rFonts w:cstheme="minorHAnsi"/>
                <w:b/>
                <w:sz w:val="20"/>
                <w:szCs w:val="20"/>
              </w:rPr>
            </w:pPr>
          </w:p>
        </w:tc>
        <w:tc>
          <w:tcPr>
            <w:tcW w:w="1417" w:type="dxa"/>
            <w:tcBorders>
              <w:top w:val="nil"/>
              <w:bottom w:val="single" w:sz="4" w:space="0" w:color="auto"/>
              <w:right w:val="single" w:sz="4" w:space="0" w:color="auto"/>
            </w:tcBorders>
          </w:tcPr>
          <w:p w14:paraId="0742303E" w14:textId="77777777" w:rsidR="006914C8" w:rsidRPr="0048645D" w:rsidRDefault="006914C8" w:rsidP="00515AF6">
            <w:pPr>
              <w:jc w:val="right"/>
              <w:rPr>
                <w:rFonts w:cstheme="minorHAnsi"/>
                <w:sz w:val="20"/>
                <w:szCs w:val="20"/>
              </w:rPr>
            </w:pPr>
          </w:p>
        </w:tc>
        <w:tc>
          <w:tcPr>
            <w:tcW w:w="992" w:type="dxa"/>
            <w:tcBorders>
              <w:top w:val="nil"/>
              <w:left w:val="single" w:sz="4" w:space="0" w:color="auto"/>
              <w:bottom w:val="single" w:sz="4" w:space="0" w:color="auto"/>
              <w:right w:val="single" w:sz="4" w:space="0" w:color="auto"/>
            </w:tcBorders>
          </w:tcPr>
          <w:p w14:paraId="11415F04"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13E6E18A"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single" w:sz="4" w:space="0" w:color="auto"/>
              <w:right w:val="nil"/>
            </w:tcBorders>
          </w:tcPr>
          <w:p w14:paraId="1B6730BE" w14:textId="77777777" w:rsidR="006914C8" w:rsidRPr="0048645D" w:rsidRDefault="006914C8" w:rsidP="00515AF6">
            <w:pPr>
              <w:jc w:val="right"/>
              <w:rPr>
                <w:rFonts w:cstheme="minorHAnsi"/>
                <w:sz w:val="20"/>
                <w:szCs w:val="20"/>
              </w:rPr>
            </w:pPr>
          </w:p>
        </w:tc>
        <w:tc>
          <w:tcPr>
            <w:tcW w:w="1559" w:type="dxa"/>
            <w:tcBorders>
              <w:top w:val="nil"/>
              <w:left w:val="nil"/>
              <w:bottom w:val="single" w:sz="4" w:space="0" w:color="auto"/>
              <w:right w:val="single" w:sz="4" w:space="0" w:color="auto"/>
            </w:tcBorders>
          </w:tcPr>
          <w:p w14:paraId="60C5B90C"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1C58DAE7"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single" w:sz="4" w:space="0" w:color="auto"/>
              <w:right w:val="nil"/>
            </w:tcBorders>
          </w:tcPr>
          <w:p w14:paraId="17D285B8" w14:textId="77777777" w:rsidR="006914C8" w:rsidRPr="0048645D" w:rsidRDefault="006914C8" w:rsidP="00515AF6">
            <w:pPr>
              <w:jc w:val="right"/>
              <w:rPr>
                <w:rFonts w:cstheme="minorHAnsi"/>
                <w:sz w:val="20"/>
                <w:szCs w:val="20"/>
              </w:rPr>
            </w:pPr>
          </w:p>
        </w:tc>
        <w:tc>
          <w:tcPr>
            <w:tcW w:w="1559" w:type="dxa"/>
            <w:tcBorders>
              <w:top w:val="nil"/>
              <w:left w:val="nil"/>
              <w:bottom w:val="single" w:sz="4" w:space="0" w:color="auto"/>
            </w:tcBorders>
          </w:tcPr>
          <w:p w14:paraId="0260A75C" w14:textId="77777777" w:rsidR="006914C8" w:rsidRPr="0048645D" w:rsidRDefault="006914C8" w:rsidP="00515AF6">
            <w:pPr>
              <w:jc w:val="right"/>
              <w:rPr>
                <w:rFonts w:cstheme="minorHAnsi"/>
                <w:sz w:val="20"/>
                <w:szCs w:val="20"/>
              </w:rPr>
            </w:pPr>
          </w:p>
        </w:tc>
        <w:tc>
          <w:tcPr>
            <w:tcW w:w="993" w:type="dxa"/>
            <w:tcBorders>
              <w:top w:val="nil"/>
              <w:left w:val="nil"/>
              <w:bottom w:val="single" w:sz="4" w:space="0" w:color="auto"/>
              <w:right w:val="nil"/>
            </w:tcBorders>
          </w:tcPr>
          <w:p w14:paraId="51011AC9"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single" w:sz="4" w:space="0" w:color="auto"/>
              <w:right w:val="nil"/>
            </w:tcBorders>
          </w:tcPr>
          <w:p w14:paraId="326D6ADD" w14:textId="77777777" w:rsidR="006914C8" w:rsidRPr="0048645D" w:rsidRDefault="006914C8" w:rsidP="00515AF6">
            <w:pPr>
              <w:jc w:val="right"/>
              <w:rPr>
                <w:rFonts w:cstheme="minorHAnsi"/>
                <w:sz w:val="20"/>
                <w:szCs w:val="20"/>
              </w:rPr>
            </w:pPr>
          </w:p>
        </w:tc>
        <w:tc>
          <w:tcPr>
            <w:tcW w:w="1559" w:type="dxa"/>
            <w:tcBorders>
              <w:top w:val="nil"/>
              <w:left w:val="nil"/>
              <w:bottom w:val="single" w:sz="4" w:space="0" w:color="auto"/>
            </w:tcBorders>
          </w:tcPr>
          <w:p w14:paraId="2AA96299" w14:textId="77777777" w:rsidR="006914C8" w:rsidRPr="0048645D" w:rsidRDefault="006914C8" w:rsidP="00515AF6">
            <w:pPr>
              <w:jc w:val="right"/>
              <w:rPr>
                <w:rFonts w:cstheme="minorHAnsi"/>
                <w:sz w:val="20"/>
                <w:szCs w:val="20"/>
              </w:rPr>
            </w:pPr>
          </w:p>
        </w:tc>
      </w:tr>
    </w:tbl>
    <w:bookmarkEnd w:id="1"/>
    <w:p w14:paraId="2BF2AE06" w14:textId="77777777" w:rsidR="006914C8" w:rsidRPr="0048645D" w:rsidRDefault="006914C8" w:rsidP="006914C8">
      <w:pPr>
        <w:spacing w:after="0"/>
        <w:rPr>
          <w:rFonts w:cstheme="minorHAnsi"/>
          <w:sz w:val="18"/>
          <w:szCs w:val="18"/>
        </w:rPr>
      </w:pPr>
      <w:r w:rsidRPr="0048645D">
        <w:rPr>
          <w:rFonts w:cstheme="minorHAnsi"/>
          <w:sz w:val="18"/>
          <w:szCs w:val="18"/>
          <w:vertAlign w:val="superscript"/>
        </w:rPr>
        <w:t>1</w:t>
      </w:r>
      <w:r w:rsidRPr="0048645D">
        <w:rPr>
          <w:rFonts w:cstheme="minorHAnsi"/>
          <w:sz w:val="18"/>
          <w:szCs w:val="18"/>
        </w:rPr>
        <w:t xml:space="preserve"> to the end of follow-up to </w:t>
      </w:r>
      <w:r>
        <w:rPr>
          <w:rFonts w:cstheme="minorHAnsi"/>
          <w:sz w:val="18"/>
          <w:szCs w:val="18"/>
        </w:rPr>
        <w:t>March</w:t>
      </w:r>
      <w:r w:rsidRPr="0048645D">
        <w:rPr>
          <w:rFonts w:cstheme="minorHAnsi"/>
          <w:sz w:val="18"/>
          <w:szCs w:val="18"/>
        </w:rPr>
        <w:t xml:space="preserve"> 2019 (max follow-up 30 years)</w:t>
      </w:r>
    </w:p>
    <w:p w14:paraId="180AD893" w14:textId="77777777" w:rsidR="006914C8" w:rsidRPr="0048645D" w:rsidRDefault="006914C8" w:rsidP="006914C8">
      <w:pPr>
        <w:rPr>
          <w:rFonts w:cstheme="minorHAnsi"/>
          <w:sz w:val="18"/>
          <w:szCs w:val="18"/>
        </w:rPr>
      </w:pPr>
      <w:r w:rsidRPr="0048645D">
        <w:rPr>
          <w:rFonts w:cstheme="minorHAnsi"/>
          <w:sz w:val="18"/>
          <w:szCs w:val="18"/>
        </w:rPr>
        <w:br w:type="page"/>
      </w:r>
    </w:p>
    <w:p w14:paraId="7323424F" w14:textId="1795CBF9" w:rsidR="006914C8" w:rsidRPr="00AF3AAA" w:rsidRDefault="00DE5E80" w:rsidP="006914C8">
      <w:pPr>
        <w:spacing w:after="0"/>
        <w:rPr>
          <w:rFonts w:cstheme="minorHAnsi"/>
          <w:b/>
        </w:rPr>
      </w:pPr>
      <w:r>
        <w:rPr>
          <w:rFonts w:cstheme="minorHAnsi"/>
          <w:b/>
        </w:rPr>
        <w:lastRenderedPageBreak/>
        <w:t xml:space="preserve">Supplementary </w:t>
      </w:r>
      <w:r w:rsidR="006914C8" w:rsidRPr="00AF3AAA">
        <w:rPr>
          <w:rFonts w:cstheme="minorHAnsi"/>
          <w:b/>
        </w:rPr>
        <w:t xml:space="preserve">Table 4b – </w:t>
      </w:r>
      <w:r w:rsidR="00761704" w:rsidRPr="00AF3AAA">
        <w:rPr>
          <w:rFonts w:cstheme="minorHAnsi"/>
          <w:b/>
        </w:rPr>
        <w:t xml:space="preserve">supplementary material: </w:t>
      </w:r>
      <w:r w:rsidR="006914C8" w:rsidRPr="00AF3AAA">
        <w:rPr>
          <w:rFonts w:cstheme="minorHAnsi"/>
          <w:b/>
        </w:rPr>
        <w:t xml:space="preserve">Cumulative risk of CIN3 by HPV </w:t>
      </w:r>
      <w:r w:rsidR="00A45317" w:rsidRPr="00AF3AAA">
        <w:rPr>
          <w:rFonts w:cstheme="minorHAnsi"/>
          <w:b/>
        </w:rPr>
        <w:t>type and age</w:t>
      </w:r>
      <w:r w:rsidR="006914C8" w:rsidRPr="00AF3AAA">
        <w:rPr>
          <w:rFonts w:cstheme="minorHAnsi"/>
          <w:b/>
        </w:rPr>
        <w:t xml:space="preserve"> at baseline of ARTISTIC trial</w:t>
      </w:r>
      <w:r w:rsidR="00A45317" w:rsidRPr="00AF3AAA">
        <w:rPr>
          <w:rFonts w:cstheme="minorHAnsi"/>
          <w:b/>
        </w:rPr>
        <w:t xml:space="preserve"> </w:t>
      </w:r>
    </w:p>
    <w:p w14:paraId="22FD6D15" w14:textId="77777777" w:rsidR="00A45317" w:rsidRPr="002C34A6" w:rsidRDefault="00A45317" w:rsidP="006914C8">
      <w:pPr>
        <w:spacing w:after="0"/>
        <w:rPr>
          <w:rFonts w:cstheme="minorHAnsi"/>
          <w:b/>
        </w:rPr>
      </w:pPr>
    </w:p>
    <w:tbl>
      <w:tblPr>
        <w:tblStyle w:val="TableGrid"/>
        <w:tblW w:w="11766" w:type="dxa"/>
        <w:tblInd w:w="-431" w:type="dxa"/>
        <w:tblLayout w:type="fixed"/>
        <w:tblLook w:val="04A0" w:firstRow="1" w:lastRow="0" w:firstColumn="1" w:lastColumn="0" w:noHBand="0" w:noVBand="1"/>
      </w:tblPr>
      <w:tblGrid>
        <w:gridCol w:w="2553"/>
        <w:gridCol w:w="1559"/>
        <w:gridCol w:w="850"/>
        <w:gridCol w:w="993"/>
        <w:gridCol w:w="850"/>
        <w:gridCol w:w="1559"/>
        <w:gridCol w:w="993"/>
        <w:gridCol w:w="850"/>
        <w:gridCol w:w="1559"/>
      </w:tblGrid>
      <w:tr w:rsidR="006914C8" w:rsidRPr="0048645D" w14:paraId="49317009" w14:textId="77777777" w:rsidTr="006F1069">
        <w:tc>
          <w:tcPr>
            <w:tcW w:w="2553" w:type="dxa"/>
            <w:tcBorders>
              <w:bottom w:val="nil"/>
              <w:right w:val="nil"/>
            </w:tcBorders>
          </w:tcPr>
          <w:p w14:paraId="2AB3D8C5" w14:textId="77777777" w:rsidR="006914C8" w:rsidRPr="0048645D" w:rsidRDefault="006914C8" w:rsidP="00515AF6">
            <w:pPr>
              <w:rPr>
                <w:rFonts w:cstheme="minorHAnsi"/>
                <w:b/>
                <w:sz w:val="20"/>
                <w:szCs w:val="20"/>
              </w:rPr>
            </w:pPr>
            <w:bookmarkStart w:id="2" w:name="_Hlk121393814"/>
            <w:r w:rsidRPr="0048645D">
              <w:rPr>
                <w:rFonts w:cstheme="minorHAnsi"/>
                <w:b/>
                <w:sz w:val="20"/>
                <w:szCs w:val="20"/>
              </w:rPr>
              <w:t>Status at baseline</w:t>
            </w:r>
          </w:p>
        </w:tc>
        <w:tc>
          <w:tcPr>
            <w:tcW w:w="1559" w:type="dxa"/>
            <w:tcBorders>
              <w:bottom w:val="nil"/>
              <w:right w:val="single" w:sz="4" w:space="0" w:color="auto"/>
            </w:tcBorders>
          </w:tcPr>
          <w:p w14:paraId="508FD203" w14:textId="77777777" w:rsidR="006914C8" w:rsidRPr="0048645D" w:rsidRDefault="006914C8" w:rsidP="00515AF6">
            <w:pPr>
              <w:rPr>
                <w:rFonts w:cstheme="minorHAnsi"/>
                <w:b/>
                <w:sz w:val="20"/>
                <w:szCs w:val="20"/>
              </w:rPr>
            </w:pPr>
          </w:p>
        </w:tc>
        <w:tc>
          <w:tcPr>
            <w:tcW w:w="850" w:type="dxa"/>
            <w:tcBorders>
              <w:left w:val="single" w:sz="4" w:space="0" w:color="auto"/>
              <w:bottom w:val="nil"/>
              <w:right w:val="single" w:sz="4" w:space="0" w:color="auto"/>
            </w:tcBorders>
          </w:tcPr>
          <w:p w14:paraId="38788BC4" w14:textId="77777777" w:rsidR="006914C8" w:rsidRPr="0048645D" w:rsidRDefault="006914C8" w:rsidP="00515AF6">
            <w:pPr>
              <w:rPr>
                <w:rFonts w:cstheme="minorHAnsi"/>
                <w:b/>
                <w:sz w:val="20"/>
                <w:szCs w:val="20"/>
              </w:rPr>
            </w:pPr>
          </w:p>
        </w:tc>
        <w:tc>
          <w:tcPr>
            <w:tcW w:w="3402" w:type="dxa"/>
            <w:gridSpan w:val="3"/>
            <w:tcBorders>
              <w:left w:val="single" w:sz="4" w:space="0" w:color="auto"/>
              <w:bottom w:val="nil"/>
              <w:right w:val="single" w:sz="4" w:space="0" w:color="auto"/>
            </w:tcBorders>
          </w:tcPr>
          <w:p w14:paraId="0396AD68" w14:textId="0C8865E5" w:rsidR="006914C8" w:rsidRPr="0048645D" w:rsidRDefault="006914C8" w:rsidP="00515AF6">
            <w:pPr>
              <w:jc w:val="center"/>
              <w:rPr>
                <w:rFonts w:cstheme="minorHAnsi"/>
                <w:b/>
                <w:sz w:val="20"/>
                <w:szCs w:val="20"/>
              </w:rPr>
            </w:pPr>
            <w:r w:rsidRPr="0048645D">
              <w:rPr>
                <w:rFonts w:cstheme="minorHAnsi"/>
                <w:b/>
                <w:sz w:val="20"/>
                <w:szCs w:val="20"/>
              </w:rPr>
              <w:t xml:space="preserve">5 year risk from </w:t>
            </w:r>
            <w:r w:rsidR="00064E5B">
              <w:rPr>
                <w:rFonts w:cstheme="minorHAnsi"/>
                <w:b/>
                <w:sz w:val="20"/>
                <w:szCs w:val="20"/>
              </w:rPr>
              <w:t>baseline</w:t>
            </w:r>
          </w:p>
        </w:tc>
        <w:tc>
          <w:tcPr>
            <w:tcW w:w="3402" w:type="dxa"/>
            <w:gridSpan w:val="3"/>
            <w:tcBorders>
              <w:left w:val="single" w:sz="4" w:space="0" w:color="auto"/>
              <w:bottom w:val="nil"/>
            </w:tcBorders>
          </w:tcPr>
          <w:p w14:paraId="46872208" w14:textId="5C13606D" w:rsidR="006914C8" w:rsidRPr="0048645D" w:rsidRDefault="006914C8" w:rsidP="00515AF6">
            <w:pPr>
              <w:jc w:val="center"/>
              <w:rPr>
                <w:rFonts w:cstheme="minorHAnsi"/>
                <w:b/>
                <w:sz w:val="20"/>
                <w:szCs w:val="20"/>
              </w:rPr>
            </w:pPr>
            <w:r w:rsidRPr="0048645D">
              <w:rPr>
                <w:rFonts w:cstheme="minorHAnsi"/>
                <w:b/>
                <w:sz w:val="20"/>
                <w:szCs w:val="20"/>
              </w:rPr>
              <w:t xml:space="preserve">15 year risk from </w:t>
            </w:r>
            <w:r w:rsidR="00064E5B">
              <w:rPr>
                <w:rFonts w:cstheme="minorHAnsi"/>
                <w:b/>
                <w:sz w:val="20"/>
                <w:szCs w:val="20"/>
              </w:rPr>
              <w:t>baseline</w:t>
            </w:r>
          </w:p>
        </w:tc>
      </w:tr>
      <w:tr w:rsidR="006914C8" w:rsidRPr="0048645D" w14:paraId="4DB7B8CF" w14:textId="77777777" w:rsidTr="006F1069">
        <w:tc>
          <w:tcPr>
            <w:tcW w:w="2553" w:type="dxa"/>
            <w:tcBorders>
              <w:top w:val="nil"/>
              <w:bottom w:val="single" w:sz="4" w:space="0" w:color="000000" w:themeColor="text1"/>
              <w:right w:val="nil"/>
            </w:tcBorders>
          </w:tcPr>
          <w:p w14:paraId="08A3EF07" w14:textId="77777777" w:rsidR="006914C8" w:rsidRPr="0048645D" w:rsidRDefault="006914C8" w:rsidP="00515AF6">
            <w:pPr>
              <w:rPr>
                <w:rFonts w:cstheme="minorHAnsi"/>
                <w:b/>
                <w:sz w:val="20"/>
                <w:szCs w:val="20"/>
              </w:rPr>
            </w:pPr>
          </w:p>
        </w:tc>
        <w:tc>
          <w:tcPr>
            <w:tcW w:w="1559" w:type="dxa"/>
            <w:tcBorders>
              <w:top w:val="nil"/>
              <w:bottom w:val="single" w:sz="4" w:space="0" w:color="000000" w:themeColor="text1"/>
              <w:right w:val="single" w:sz="4" w:space="0" w:color="auto"/>
            </w:tcBorders>
          </w:tcPr>
          <w:p w14:paraId="14158649" w14:textId="77777777" w:rsidR="006914C8" w:rsidRPr="0048645D" w:rsidRDefault="006914C8" w:rsidP="00515AF6">
            <w:pPr>
              <w:jc w:val="right"/>
              <w:rPr>
                <w:rFonts w:cstheme="minorHAnsi"/>
                <w:b/>
                <w:sz w:val="20"/>
                <w:szCs w:val="20"/>
              </w:rPr>
            </w:pPr>
            <w:r w:rsidRPr="0048645D">
              <w:rPr>
                <w:rFonts w:cstheme="minorHAnsi"/>
                <w:b/>
                <w:sz w:val="20"/>
                <w:szCs w:val="20"/>
              </w:rPr>
              <w:t>n (%) at baseline</w:t>
            </w:r>
          </w:p>
        </w:tc>
        <w:tc>
          <w:tcPr>
            <w:tcW w:w="850" w:type="dxa"/>
            <w:tcBorders>
              <w:top w:val="nil"/>
              <w:left w:val="single" w:sz="4" w:space="0" w:color="auto"/>
              <w:bottom w:val="single" w:sz="4" w:space="0" w:color="000000" w:themeColor="text1"/>
              <w:right w:val="single" w:sz="4" w:space="0" w:color="auto"/>
            </w:tcBorders>
          </w:tcPr>
          <w:p w14:paraId="18CD4E7A" w14:textId="77777777" w:rsidR="006914C8" w:rsidRPr="0048645D" w:rsidRDefault="006914C8" w:rsidP="00515AF6">
            <w:pPr>
              <w:jc w:val="right"/>
              <w:rPr>
                <w:rFonts w:cstheme="minorHAnsi"/>
                <w:b/>
                <w:sz w:val="20"/>
                <w:szCs w:val="20"/>
                <w:vertAlign w:val="superscript"/>
              </w:rPr>
            </w:pPr>
            <w:r w:rsidRPr="0048645D">
              <w:rPr>
                <w:rFonts w:cstheme="minorHAnsi"/>
                <w:b/>
                <w:sz w:val="20"/>
                <w:szCs w:val="20"/>
              </w:rPr>
              <w:t>n CIN3</w:t>
            </w:r>
            <w:r w:rsidRPr="0048645D">
              <w:rPr>
                <w:rFonts w:cstheme="minorHAnsi"/>
                <w:b/>
                <w:sz w:val="20"/>
                <w:szCs w:val="20"/>
                <w:vertAlign w:val="superscript"/>
              </w:rPr>
              <w:t>1</w:t>
            </w:r>
          </w:p>
        </w:tc>
        <w:tc>
          <w:tcPr>
            <w:tcW w:w="993" w:type="dxa"/>
            <w:tcBorders>
              <w:top w:val="nil"/>
              <w:left w:val="single" w:sz="4" w:space="0" w:color="auto"/>
              <w:bottom w:val="single" w:sz="4" w:space="0" w:color="000000" w:themeColor="text1"/>
              <w:right w:val="nil"/>
            </w:tcBorders>
          </w:tcPr>
          <w:p w14:paraId="17485B64" w14:textId="77777777" w:rsidR="006914C8" w:rsidRPr="0048645D" w:rsidRDefault="006914C8" w:rsidP="00515AF6">
            <w:pPr>
              <w:jc w:val="right"/>
              <w:rPr>
                <w:rFonts w:cstheme="minorHAnsi"/>
                <w:b/>
                <w:sz w:val="20"/>
                <w:szCs w:val="20"/>
              </w:rPr>
            </w:pPr>
            <w:r w:rsidRPr="0048645D">
              <w:rPr>
                <w:rFonts w:cstheme="minorHAnsi"/>
                <w:b/>
                <w:sz w:val="20"/>
                <w:szCs w:val="20"/>
              </w:rPr>
              <w:t>n CIN3</w:t>
            </w:r>
          </w:p>
        </w:tc>
        <w:tc>
          <w:tcPr>
            <w:tcW w:w="850" w:type="dxa"/>
            <w:tcBorders>
              <w:top w:val="nil"/>
              <w:left w:val="nil"/>
              <w:bottom w:val="single" w:sz="4" w:space="0" w:color="000000" w:themeColor="text1"/>
              <w:right w:val="nil"/>
            </w:tcBorders>
          </w:tcPr>
          <w:p w14:paraId="4DE6C03A" w14:textId="77777777" w:rsidR="006914C8" w:rsidRPr="0048645D" w:rsidRDefault="006914C8" w:rsidP="00515AF6">
            <w:pPr>
              <w:jc w:val="right"/>
              <w:rPr>
                <w:rFonts w:cstheme="minorHAnsi"/>
                <w:b/>
                <w:sz w:val="20"/>
                <w:szCs w:val="20"/>
              </w:rPr>
            </w:pPr>
            <w:r w:rsidRPr="0048645D">
              <w:rPr>
                <w:rFonts w:cstheme="minorHAnsi"/>
                <w:b/>
                <w:sz w:val="20"/>
                <w:szCs w:val="20"/>
              </w:rPr>
              <w:t>%</w:t>
            </w:r>
          </w:p>
        </w:tc>
        <w:tc>
          <w:tcPr>
            <w:tcW w:w="1559" w:type="dxa"/>
            <w:tcBorders>
              <w:top w:val="nil"/>
              <w:left w:val="nil"/>
              <w:bottom w:val="single" w:sz="4" w:space="0" w:color="000000" w:themeColor="text1"/>
              <w:right w:val="single" w:sz="4" w:space="0" w:color="auto"/>
            </w:tcBorders>
          </w:tcPr>
          <w:p w14:paraId="2869540D" w14:textId="77777777" w:rsidR="006914C8" w:rsidRPr="0048645D" w:rsidRDefault="006914C8" w:rsidP="00515AF6">
            <w:pPr>
              <w:jc w:val="right"/>
              <w:rPr>
                <w:rFonts w:cstheme="minorHAnsi"/>
                <w:b/>
                <w:sz w:val="20"/>
                <w:szCs w:val="20"/>
              </w:rPr>
            </w:pPr>
            <w:r w:rsidRPr="0048645D">
              <w:rPr>
                <w:rFonts w:cstheme="minorHAnsi"/>
                <w:b/>
                <w:sz w:val="20"/>
                <w:szCs w:val="20"/>
              </w:rPr>
              <w:t>95% CI</w:t>
            </w:r>
          </w:p>
        </w:tc>
        <w:tc>
          <w:tcPr>
            <w:tcW w:w="993" w:type="dxa"/>
            <w:tcBorders>
              <w:top w:val="nil"/>
              <w:left w:val="single" w:sz="4" w:space="0" w:color="auto"/>
              <w:bottom w:val="single" w:sz="4" w:space="0" w:color="000000" w:themeColor="text1"/>
              <w:right w:val="nil"/>
            </w:tcBorders>
          </w:tcPr>
          <w:p w14:paraId="6BCA4E89" w14:textId="77777777" w:rsidR="006914C8" w:rsidRPr="0048645D" w:rsidRDefault="006914C8" w:rsidP="00515AF6">
            <w:pPr>
              <w:jc w:val="right"/>
              <w:rPr>
                <w:rFonts w:cstheme="minorHAnsi"/>
                <w:b/>
                <w:sz w:val="20"/>
                <w:szCs w:val="20"/>
              </w:rPr>
            </w:pPr>
            <w:r w:rsidRPr="0048645D">
              <w:rPr>
                <w:rFonts w:cstheme="minorHAnsi"/>
                <w:b/>
                <w:sz w:val="20"/>
                <w:szCs w:val="20"/>
              </w:rPr>
              <w:t>n CIN3</w:t>
            </w:r>
          </w:p>
        </w:tc>
        <w:tc>
          <w:tcPr>
            <w:tcW w:w="850" w:type="dxa"/>
            <w:tcBorders>
              <w:top w:val="nil"/>
              <w:left w:val="nil"/>
              <w:bottom w:val="single" w:sz="4" w:space="0" w:color="000000" w:themeColor="text1"/>
              <w:right w:val="nil"/>
            </w:tcBorders>
          </w:tcPr>
          <w:p w14:paraId="4B33D97A" w14:textId="77777777" w:rsidR="006914C8" w:rsidRPr="0048645D" w:rsidRDefault="006914C8" w:rsidP="00515AF6">
            <w:pPr>
              <w:jc w:val="right"/>
              <w:rPr>
                <w:rFonts w:cstheme="minorHAnsi"/>
                <w:b/>
                <w:sz w:val="20"/>
                <w:szCs w:val="20"/>
              </w:rPr>
            </w:pPr>
            <w:r w:rsidRPr="0048645D">
              <w:rPr>
                <w:rFonts w:cstheme="minorHAnsi"/>
                <w:b/>
                <w:sz w:val="20"/>
                <w:szCs w:val="20"/>
              </w:rPr>
              <w:t>%</w:t>
            </w:r>
          </w:p>
        </w:tc>
        <w:tc>
          <w:tcPr>
            <w:tcW w:w="1559" w:type="dxa"/>
            <w:tcBorders>
              <w:top w:val="nil"/>
              <w:left w:val="nil"/>
              <w:bottom w:val="single" w:sz="4" w:space="0" w:color="000000" w:themeColor="text1"/>
            </w:tcBorders>
          </w:tcPr>
          <w:p w14:paraId="1F2AF2F7" w14:textId="77777777" w:rsidR="006914C8" w:rsidRPr="0048645D" w:rsidRDefault="006914C8" w:rsidP="00515AF6">
            <w:pPr>
              <w:jc w:val="right"/>
              <w:rPr>
                <w:rFonts w:cstheme="minorHAnsi"/>
                <w:b/>
                <w:sz w:val="20"/>
                <w:szCs w:val="20"/>
              </w:rPr>
            </w:pPr>
            <w:r w:rsidRPr="0048645D">
              <w:rPr>
                <w:rFonts w:cstheme="minorHAnsi"/>
                <w:b/>
                <w:sz w:val="20"/>
                <w:szCs w:val="20"/>
              </w:rPr>
              <w:t>95% CI</w:t>
            </w:r>
          </w:p>
        </w:tc>
      </w:tr>
      <w:tr w:rsidR="006914C8" w:rsidRPr="0048645D" w14:paraId="5CB4FDAA" w14:textId="77777777" w:rsidTr="006F1069">
        <w:tc>
          <w:tcPr>
            <w:tcW w:w="2553" w:type="dxa"/>
            <w:tcBorders>
              <w:top w:val="nil"/>
              <w:bottom w:val="nil"/>
              <w:right w:val="nil"/>
            </w:tcBorders>
          </w:tcPr>
          <w:p w14:paraId="1C39B731" w14:textId="77777777" w:rsidR="006914C8" w:rsidRPr="0048645D" w:rsidRDefault="006914C8" w:rsidP="00515AF6">
            <w:pPr>
              <w:rPr>
                <w:rFonts w:cstheme="minorHAnsi"/>
                <w:b/>
                <w:sz w:val="20"/>
                <w:szCs w:val="20"/>
              </w:rPr>
            </w:pPr>
            <w:r w:rsidRPr="0048645D">
              <w:rPr>
                <w:rFonts w:cstheme="minorHAnsi"/>
                <w:b/>
                <w:sz w:val="20"/>
                <w:szCs w:val="20"/>
              </w:rPr>
              <w:t>HR HPV + at baseline:</w:t>
            </w:r>
          </w:p>
        </w:tc>
        <w:tc>
          <w:tcPr>
            <w:tcW w:w="1559" w:type="dxa"/>
            <w:tcBorders>
              <w:top w:val="nil"/>
              <w:bottom w:val="nil"/>
              <w:right w:val="single" w:sz="4" w:space="0" w:color="auto"/>
            </w:tcBorders>
          </w:tcPr>
          <w:p w14:paraId="6D358C0B" w14:textId="77777777" w:rsidR="006914C8" w:rsidRPr="0048645D" w:rsidRDefault="006914C8" w:rsidP="00515AF6">
            <w:pPr>
              <w:jc w:val="right"/>
              <w:rPr>
                <w:rFonts w:cstheme="minorHAnsi"/>
                <w:sz w:val="20"/>
                <w:szCs w:val="20"/>
              </w:rPr>
            </w:pPr>
          </w:p>
        </w:tc>
        <w:tc>
          <w:tcPr>
            <w:tcW w:w="850" w:type="dxa"/>
            <w:tcBorders>
              <w:top w:val="nil"/>
              <w:left w:val="single" w:sz="4" w:space="0" w:color="auto"/>
              <w:bottom w:val="nil"/>
              <w:right w:val="single" w:sz="4" w:space="0" w:color="auto"/>
            </w:tcBorders>
          </w:tcPr>
          <w:p w14:paraId="3A4A7982"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56243F46"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479C5278"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right w:val="single" w:sz="4" w:space="0" w:color="auto"/>
            </w:tcBorders>
          </w:tcPr>
          <w:p w14:paraId="5314B0F7" w14:textId="77777777" w:rsidR="006914C8" w:rsidRPr="0048645D"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5BD5D8BC"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35E87871"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tcBorders>
          </w:tcPr>
          <w:p w14:paraId="32616037" w14:textId="77777777" w:rsidR="006914C8" w:rsidRPr="0048645D" w:rsidRDefault="006914C8" w:rsidP="00515AF6">
            <w:pPr>
              <w:jc w:val="right"/>
              <w:rPr>
                <w:rFonts w:ascii="Calibri" w:hAnsi="Calibri" w:cs="Calibri"/>
                <w:sz w:val="20"/>
                <w:szCs w:val="20"/>
              </w:rPr>
            </w:pPr>
          </w:p>
        </w:tc>
      </w:tr>
      <w:tr w:rsidR="006914C8" w:rsidRPr="0048645D" w14:paraId="5E6E6472" w14:textId="77777777" w:rsidTr="006F1069">
        <w:tc>
          <w:tcPr>
            <w:tcW w:w="2553" w:type="dxa"/>
            <w:tcBorders>
              <w:top w:val="nil"/>
              <w:bottom w:val="nil"/>
              <w:right w:val="nil"/>
            </w:tcBorders>
          </w:tcPr>
          <w:p w14:paraId="26743AE0" w14:textId="77777777" w:rsidR="006914C8" w:rsidRPr="0048645D" w:rsidRDefault="006914C8" w:rsidP="00515AF6">
            <w:pPr>
              <w:jc w:val="right"/>
              <w:rPr>
                <w:rFonts w:cstheme="minorHAnsi"/>
                <w:b/>
                <w:sz w:val="20"/>
                <w:szCs w:val="20"/>
              </w:rPr>
            </w:pPr>
            <w:r w:rsidRPr="0048645D">
              <w:rPr>
                <w:rFonts w:cstheme="minorHAnsi"/>
                <w:b/>
                <w:sz w:val="20"/>
                <w:szCs w:val="20"/>
              </w:rPr>
              <w:t>HPV 16</w:t>
            </w:r>
          </w:p>
        </w:tc>
        <w:tc>
          <w:tcPr>
            <w:tcW w:w="1559" w:type="dxa"/>
            <w:tcBorders>
              <w:top w:val="nil"/>
              <w:bottom w:val="nil"/>
              <w:right w:val="single" w:sz="4" w:space="0" w:color="auto"/>
            </w:tcBorders>
          </w:tcPr>
          <w:p w14:paraId="54036E3A" w14:textId="77777777" w:rsidR="006914C8" w:rsidRPr="0048645D" w:rsidRDefault="006914C8" w:rsidP="00515AF6">
            <w:pPr>
              <w:jc w:val="right"/>
              <w:rPr>
                <w:rFonts w:cstheme="minorHAnsi"/>
                <w:sz w:val="20"/>
                <w:szCs w:val="20"/>
              </w:rPr>
            </w:pPr>
            <w:r w:rsidRPr="0048645D">
              <w:rPr>
                <w:rFonts w:cstheme="minorHAnsi"/>
                <w:sz w:val="20"/>
                <w:szCs w:val="20"/>
              </w:rPr>
              <w:t>778 (3.2%)</w:t>
            </w:r>
          </w:p>
        </w:tc>
        <w:tc>
          <w:tcPr>
            <w:tcW w:w="850" w:type="dxa"/>
            <w:tcBorders>
              <w:top w:val="nil"/>
              <w:left w:val="single" w:sz="4" w:space="0" w:color="auto"/>
              <w:bottom w:val="nil"/>
              <w:right w:val="single" w:sz="4" w:space="0" w:color="auto"/>
            </w:tcBorders>
          </w:tcPr>
          <w:p w14:paraId="22A89285" w14:textId="6C858627" w:rsidR="006914C8" w:rsidRPr="0048645D" w:rsidRDefault="005E7798" w:rsidP="00515AF6">
            <w:pPr>
              <w:jc w:val="right"/>
              <w:rPr>
                <w:rFonts w:cstheme="minorHAnsi"/>
                <w:sz w:val="20"/>
                <w:szCs w:val="20"/>
              </w:rPr>
            </w:pPr>
            <w:r>
              <w:rPr>
                <w:rFonts w:cstheme="minorHAnsi"/>
                <w:sz w:val="20"/>
                <w:szCs w:val="20"/>
              </w:rPr>
              <w:t>180</w:t>
            </w:r>
          </w:p>
        </w:tc>
        <w:tc>
          <w:tcPr>
            <w:tcW w:w="993" w:type="dxa"/>
            <w:tcBorders>
              <w:top w:val="nil"/>
              <w:left w:val="single" w:sz="4" w:space="0" w:color="auto"/>
              <w:bottom w:val="nil"/>
              <w:right w:val="nil"/>
            </w:tcBorders>
          </w:tcPr>
          <w:p w14:paraId="3809BDED" w14:textId="1C713E33" w:rsidR="006914C8" w:rsidRPr="0048645D" w:rsidRDefault="005E7798" w:rsidP="00515AF6">
            <w:pPr>
              <w:jc w:val="right"/>
              <w:rPr>
                <w:rFonts w:ascii="Calibri" w:hAnsi="Calibri" w:cs="Calibri"/>
                <w:sz w:val="20"/>
                <w:szCs w:val="20"/>
              </w:rPr>
            </w:pPr>
            <w:r>
              <w:rPr>
                <w:rFonts w:ascii="Calibri" w:hAnsi="Calibri" w:cs="Calibri"/>
                <w:sz w:val="20"/>
                <w:szCs w:val="20"/>
              </w:rPr>
              <w:t>159</w:t>
            </w:r>
          </w:p>
        </w:tc>
        <w:tc>
          <w:tcPr>
            <w:tcW w:w="850" w:type="dxa"/>
            <w:tcBorders>
              <w:top w:val="nil"/>
              <w:left w:val="nil"/>
              <w:bottom w:val="nil"/>
              <w:right w:val="nil"/>
            </w:tcBorders>
          </w:tcPr>
          <w:p w14:paraId="68C7FD1E" w14:textId="32CDECB7" w:rsidR="006914C8" w:rsidRPr="0048645D" w:rsidRDefault="006914C8" w:rsidP="00515AF6">
            <w:pPr>
              <w:jc w:val="right"/>
              <w:rPr>
                <w:rFonts w:ascii="Calibri" w:hAnsi="Calibri" w:cs="Calibri"/>
                <w:sz w:val="20"/>
                <w:szCs w:val="20"/>
              </w:rPr>
            </w:pPr>
            <w:r w:rsidRPr="0048645D">
              <w:rPr>
                <w:rFonts w:ascii="Calibri" w:hAnsi="Calibri" w:cs="Calibri"/>
                <w:sz w:val="20"/>
                <w:szCs w:val="20"/>
              </w:rPr>
              <w:t>2</w:t>
            </w:r>
            <w:r w:rsidR="005E7798">
              <w:rPr>
                <w:rFonts w:ascii="Calibri" w:hAnsi="Calibri" w:cs="Calibri"/>
                <w:sz w:val="20"/>
                <w:szCs w:val="20"/>
              </w:rPr>
              <w:t>1.04</w:t>
            </w:r>
            <w:r w:rsidRPr="0048645D">
              <w:rPr>
                <w:rFonts w:ascii="Calibri" w:hAnsi="Calibri" w:cs="Calibri"/>
                <w:sz w:val="20"/>
                <w:szCs w:val="20"/>
              </w:rPr>
              <w:t>%</w:t>
            </w:r>
          </w:p>
        </w:tc>
        <w:tc>
          <w:tcPr>
            <w:tcW w:w="1559" w:type="dxa"/>
            <w:tcBorders>
              <w:top w:val="nil"/>
              <w:left w:val="nil"/>
              <w:bottom w:val="nil"/>
              <w:right w:val="single" w:sz="4" w:space="0" w:color="auto"/>
            </w:tcBorders>
          </w:tcPr>
          <w:p w14:paraId="5B4667CD" w14:textId="2485069C" w:rsidR="006914C8" w:rsidRPr="0048645D" w:rsidRDefault="006914C8" w:rsidP="00515AF6">
            <w:pPr>
              <w:jc w:val="right"/>
              <w:rPr>
                <w:rFonts w:ascii="Calibri" w:hAnsi="Calibri" w:cs="Calibri"/>
                <w:sz w:val="20"/>
                <w:szCs w:val="20"/>
              </w:rPr>
            </w:pPr>
            <w:r w:rsidRPr="0048645D">
              <w:rPr>
                <w:rFonts w:ascii="Calibri" w:hAnsi="Calibri" w:cs="Calibri"/>
                <w:sz w:val="20"/>
                <w:szCs w:val="20"/>
              </w:rPr>
              <w:t>(</w:t>
            </w:r>
            <w:r w:rsidR="005E7798">
              <w:rPr>
                <w:rFonts w:ascii="Calibri" w:hAnsi="Calibri" w:cs="Calibri"/>
                <w:sz w:val="20"/>
                <w:szCs w:val="20"/>
              </w:rPr>
              <w:t>18.30-24.13</w:t>
            </w:r>
            <w:r w:rsidRPr="0048645D">
              <w:rPr>
                <w:rFonts w:ascii="Calibri" w:hAnsi="Calibri" w:cs="Calibri"/>
                <w:sz w:val="20"/>
                <w:szCs w:val="20"/>
              </w:rPr>
              <w:t>)</w:t>
            </w:r>
          </w:p>
        </w:tc>
        <w:tc>
          <w:tcPr>
            <w:tcW w:w="993" w:type="dxa"/>
            <w:tcBorders>
              <w:top w:val="nil"/>
              <w:left w:val="single" w:sz="4" w:space="0" w:color="auto"/>
              <w:bottom w:val="nil"/>
              <w:right w:val="nil"/>
            </w:tcBorders>
          </w:tcPr>
          <w:p w14:paraId="3708FFA3" w14:textId="40CE5744" w:rsidR="006914C8" w:rsidRPr="0048645D" w:rsidRDefault="005E7798" w:rsidP="00515AF6">
            <w:pPr>
              <w:jc w:val="right"/>
              <w:rPr>
                <w:rFonts w:ascii="Calibri" w:hAnsi="Calibri" w:cs="Calibri"/>
                <w:sz w:val="20"/>
                <w:szCs w:val="20"/>
              </w:rPr>
            </w:pPr>
            <w:r>
              <w:rPr>
                <w:rFonts w:ascii="Calibri" w:hAnsi="Calibri" w:cs="Calibri"/>
                <w:sz w:val="20"/>
                <w:szCs w:val="20"/>
              </w:rPr>
              <w:t>179</w:t>
            </w:r>
          </w:p>
        </w:tc>
        <w:tc>
          <w:tcPr>
            <w:tcW w:w="850" w:type="dxa"/>
            <w:tcBorders>
              <w:top w:val="nil"/>
              <w:left w:val="nil"/>
              <w:bottom w:val="nil"/>
              <w:right w:val="nil"/>
            </w:tcBorders>
          </w:tcPr>
          <w:p w14:paraId="6F43D3B9" w14:textId="02A5EE98" w:rsidR="006914C8" w:rsidRPr="0048645D" w:rsidRDefault="005E7798" w:rsidP="00515AF6">
            <w:pPr>
              <w:jc w:val="right"/>
              <w:rPr>
                <w:rFonts w:ascii="Calibri" w:hAnsi="Calibri" w:cs="Calibri"/>
                <w:sz w:val="20"/>
                <w:szCs w:val="20"/>
              </w:rPr>
            </w:pPr>
            <w:r>
              <w:rPr>
                <w:rFonts w:ascii="Calibri" w:hAnsi="Calibri" w:cs="Calibri"/>
                <w:sz w:val="20"/>
                <w:szCs w:val="20"/>
              </w:rPr>
              <w:t>23.86</w:t>
            </w:r>
            <w:r w:rsidR="006914C8" w:rsidRPr="0048645D">
              <w:rPr>
                <w:rFonts w:ascii="Calibri" w:hAnsi="Calibri" w:cs="Calibri"/>
                <w:sz w:val="20"/>
                <w:szCs w:val="20"/>
              </w:rPr>
              <w:t>%</w:t>
            </w:r>
          </w:p>
        </w:tc>
        <w:tc>
          <w:tcPr>
            <w:tcW w:w="1559" w:type="dxa"/>
            <w:tcBorders>
              <w:top w:val="nil"/>
              <w:left w:val="nil"/>
              <w:bottom w:val="nil"/>
            </w:tcBorders>
          </w:tcPr>
          <w:p w14:paraId="181E534D" w14:textId="5FA13A94" w:rsidR="006914C8" w:rsidRPr="0048645D" w:rsidRDefault="006914C8" w:rsidP="00515AF6">
            <w:pPr>
              <w:jc w:val="right"/>
              <w:rPr>
                <w:rFonts w:ascii="Calibri" w:hAnsi="Calibri" w:cs="Calibri"/>
                <w:sz w:val="20"/>
                <w:szCs w:val="20"/>
              </w:rPr>
            </w:pPr>
            <w:r w:rsidRPr="0048645D">
              <w:rPr>
                <w:rFonts w:ascii="Calibri" w:hAnsi="Calibri" w:cs="Calibri"/>
                <w:sz w:val="20"/>
                <w:szCs w:val="20"/>
              </w:rPr>
              <w:t>(</w:t>
            </w:r>
            <w:r w:rsidR="005E7798">
              <w:rPr>
                <w:rFonts w:ascii="Calibri" w:hAnsi="Calibri" w:cs="Calibri"/>
                <w:sz w:val="20"/>
                <w:szCs w:val="20"/>
              </w:rPr>
              <w:t>20.96-27.09</w:t>
            </w:r>
            <w:r w:rsidRPr="0048645D">
              <w:rPr>
                <w:rFonts w:ascii="Calibri" w:hAnsi="Calibri" w:cs="Calibri"/>
                <w:sz w:val="20"/>
                <w:szCs w:val="20"/>
              </w:rPr>
              <w:t>)</w:t>
            </w:r>
          </w:p>
        </w:tc>
      </w:tr>
      <w:tr w:rsidR="006914C8" w:rsidRPr="0048645D" w14:paraId="3A8BA701" w14:textId="77777777" w:rsidTr="006F1069">
        <w:tc>
          <w:tcPr>
            <w:tcW w:w="2553" w:type="dxa"/>
            <w:tcBorders>
              <w:top w:val="nil"/>
              <w:bottom w:val="nil"/>
              <w:right w:val="nil"/>
            </w:tcBorders>
          </w:tcPr>
          <w:p w14:paraId="4C106173" w14:textId="77777777" w:rsidR="006914C8" w:rsidRPr="0048645D" w:rsidRDefault="006914C8" w:rsidP="00515AF6">
            <w:pPr>
              <w:jc w:val="right"/>
              <w:rPr>
                <w:rFonts w:cstheme="minorHAnsi"/>
                <w:b/>
                <w:sz w:val="20"/>
                <w:szCs w:val="20"/>
              </w:rPr>
            </w:pPr>
            <w:r w:rsidRPr="0048645D">
              <w:rPr>
                <w:rFonts w:cstheme="minorHAnsi"/>
                <w:b/>
                <w:sz w:val="20"/>
                <w:szCs w:val="20"/>
              </w:rPr>
              <w:t>HPV 18</w:t>
            </w:r>
          </w:p>
        </w:tc>
        <w:tc>
          <w:tcPr>
            <w:tcW w:w="1559" w:type="dxa"/>
            <w:tcBorders>
              <w:top w:val="nil"/>
              <w:bottom w:val="nil"/>
              <w:right w:val="single" w:sz="4" w:space="0" w:color="auto"/>
            </w:tcBorders>
          </w:tcPr>
          <w:p w14:paraId="2B77522B" w14:textId="77777777" w:rsidR="006914C8" w:rsidRPr="0048645D" w:rsidRDefault="006914C8" w:rsidP="00515AF6">
            <w:pPr>
              <w:jc w:val="right"/>
              <w:rPr>
                <w:rFonts w:cstheme="minorHAnsi"/>
                <w:sz w:val="20"/>
                <w:szCs w:val="20"/>
              </w:rPr>
            </w:pPr>
            <w:r w:rsidRPr="0048645D">
              <w:rPr>
                <w:rFonts w:cstheme="minorHAnsi"/>
                <w:sz w:val="20"/>
                <w:szCs w:val="20"/>
              </w:rPr>
              <w:t>326 (1.3%)</w:t>
            </w:r>
          </w:p>
        </w:tc>
        <w:tc>
          <w:tcPr>
            <w:tcW w:w="850" w:type="dxa"/>
            <w:tcBorders>
              <w:top w:val="nil"/>
              <w:left w:val="single" w:sz="4" w:space="0" w:color="auto"/>
              <w:bottom w:val="nil"/>
              <w:right w:val="single" w:sz="4" w:space="0" w:color="auto"/>
            </w:tcBorders>
          </w:tcPr>
          <w:p w14:paraId="1B9809D9" w14:textId="7E0D102C" w:rsidR="006914C8" w:rsidRPr="0048645D" w:rsidRDefault="005E7798" w:rsidP="00515AF6">
            <w:pPr>
              <w:jc w:val="right"/>
              <w:rPr>
                <w:rFonts w:cstheme="minorHAnsi"/>
                <w:sz w:val="20"/>
                <w:szCs w:val="20"/>
              </w:rPr>
            </w:pPr>
            <w:r>
              <w:rPr>
                <w:rFonts w:cstheme="minorHAnsi"/>
                <w:sz w:val="20"/>
                <w:szCs w:val="20"/>
              </w:rPr>
              <w:t>29</w:t>
            </w:r>
          </w:p>
        </w:tc>
        <w:tc>
          <w:tcPr>
            <w:tcW w:w="993" w:type="dxa"/>
            <w:tcBorders>
              <w:top w:val="nil"/>
              <w:left w:val="single" w:sz="4" w:space="0" w:color="auto"/>
              <w:bottom w:val="nil"/>
              <w:right w:val="nil"/>
            </w:tcBorders>
          </w:tcPr>
          <w:p w14:paraId="32BE9596" w14:textId="4A2200A6" w:rsidR="006914C8" w:rsidRPr="0048645D" w:rsidRDefault="005E7798" w:rsidP="00515AF6">
            <w:pPr>
              <w:jc w:val="right"/>
              <w:rPr>
                <w:rFonts w:ascii="Calibri" w:hAnsi="Calibri" w:cs="Calibri"/>
                <w:sz w:val="20"/>
                <w:szCs w:val="20"/>
              </w:rPr>
            </w:pPr>
            <w:r>
              <w:rPr>
                <w:rFonts w:ascii="Calibri" w:hAnsi="Calibri" w:cs="Calibri"/>
                <w:sz w:val="20"/>
                <w:szCs w:val="20"/>
              </w:rPr>
              <w:t>29</w:t>
            </w:r>
          </w:p>
        </w:tc>
        <w:tc>
          <w:tcPr>
            <w:tcW w:w="850" w:type="dxa"/>
            <w:tcBorders>
              <w:top w:val="nil"/>
              <w:left w:val="nil"/>
              <w:bottom w:val="nil"/>
              <w:right w:val="nil"/>
            </w:tcBorders>
          </w:tcPr>
          <w:p w14:paraId="547D6778" w14:textId="371F15AE" w:rsidR="006914C8" w:rsidRPr="0048645D" w:rsidRDefault="005E7798" w:rsidP="00515AF6">
            <w:pPr>
              <w:jc w:val="right"/>
              <w:rPr>
                <w:rFonts w:ascii="Calibri" w:hAnsi="Calibri" w:cs="Calibri"/>
                <w:sz w:val="20"/>
                <w:szCs w:val="20"/>
              </w:rPr>
            </w:pPr>
            <w:r>
              <w:rPr>
                <w:rFonts w:ascii="Calibri" w:hAnsi="Calibri" w:cs="Calibri"/>
                <w:sz w:val="20"/>
                <w:szCs w:val="20"/>
              </w:rPr>
              <w:t>9.13</w:t>
            </w:r>
            <w:r w:rsidR="006914C8" w:rsidRPr="0048645D">
              <w:rPr>
                <w:rFonts w:ascii="Calibri" w:hAnsi="Calibri" w:cs="Calibri"/>
                <w:sz w:val="20"/>
                <w:szCs w:val="20"/>
              </w:rPr>
              <w:t>%</w:t>
            </w:r>
          </w:p>
        </w:tc>
        <w:tc>
          <w:tcPr>
            <w:tcW w:w="1559" w:type="dxa"/>
            <w:tcBorders>
              <w:top w:val="nil"/>
              <w:left w:val="nil"/>
              <w:bottom w:val="nil"/>
              <w:right w:val="single" w:sz="4" w:space="0" w:color="auto"/>
            </w:tcBorders>
          </w:tcPr>
          <w:p w14:paraId="69F74779" w14:textId="2182872F" w:rsidR="006914C8" w:rsidRPr="0048645D" w:rsidRDefault="006914C8" w:rsidP="00515AF6">
            <w:pPr>
              <w:jc w:val="right"/>
              <w:rPr>
                <w:rFonts w:ascii="Calibri" w:hAnsi="Calibri" w:cs="Calibri"/>
                <w:sz w:val="20"/>
                <w:szCs w:val="20"/>
              </w:rPr>
            </w:pPr>
            <w:r w:rsidRPr="0048645D">
              <w:rPr>
                <w:rFonts w:ascii="Calibri" w:hAnsi="Calibri" w:cs="Calibri"/>
                <w:sz w:val="20"/>
                <w:szCs w:val="20"/>
              </w:rPr>
              <w:t>(</w:t>
            </w:r>
            <w:r w:rsidR="005E7798">
              <w:rPr>
                <w:rFonts w:ascii="Calibri" w:hAnsi="Calibri" w:cs="Calibri"/>
                <w:sz w:val="20"/>
                <w:szCs w:val="20"/>
              </w:rPr>
              <w:t>6.43-12.87</w:t>
            </w:r>
            <w:r w:rsidRPr="0048645D">
              <w:rPr>
                <w:rFonts w:ascii="Calibri" w:hAnsi="Calibri" w:cs="Calibri"/>
                <w:sz w:val="20"/>
                <w:szCs w:val="20"/>
              </w:rPr>
              <w:t>)</w:t>
            </w:r>
          </w:p>
        </w:tc>
        <w:tc>
          <w:tcPr>
            <w:tcW w:w="993" w:type="dxa"/>
            <w:tcBorders>
              <w:top w:val="nil"/>
              <w:left w:val="single" w:sz="4" w:space="0" w:color="auto"/>
              <w:bottom w:val="nil"/>
              <w:right w:val="nil"/>
            </w:tcBorders>
          </w:tcPr>
          <w:p w14:paraId="4E7DE7D7" w14:textId="7E761FF5" w:rsidR="006914C8" w:rsidRPr="0048645D" w:rsidRDefault="005E7798" w:rsidP="00515AF6">
            <w:pPr>
              <w:jc w:val="right"/>
              <w:rPr>
                <w:rFonts w:ascii="Calibri" w:hAnsi="Calibri" w:cs="Calibri"/>
                <w:sz w:val="20"/>
                <w:szCs w:val="20"/>
              </w:rPr>
            </w:pPr>
            <w:r>
              <w:rPr>
                <w:rFonts w:ascii="Calibri" w:hAnsi="Calibri" w:cs="Calibri"/>
                <w:sz w:val="20"/>
                <w:szCs w:val="20"/>
              </w:rPr>
              <w:t>39</w:t>
            </w:r>
          </w:p>
        </w:tc>
        <w:tc>
          <w:tcPr>
            <w:tcW w:w="850" w:type="dxa"/>
            <w:tcBorders>
              <w:top w:val="nil"/>
              <w:left w:val="nil"/>
              <w:bottom w:val="nil"/>
              <w:right w:val="nil"/>
            </w:tcBorders>
          </w:tcPr>
          <w:p w14:paraId="4F33F8BF" w14:textId="10924739" w:rsidR="006914C8" w:rsidRPr="0048645D" w:rsidRDefault="006914C8" w:rsidP="00515AF6">
            <w:pPr>
              <w:jc w:val="right"/>
              <w:rPr>
                <w:rFonts w:ascii="Calibri" w:hAnsi="Calibri" w:cs="Calibri"/>
                <w:sz w:val="20"/>
                <w:szCs w:val="20"/>
              </w:rPr>
            </w:pPr>
            <w:r w:rsidRPr="0048645D">
              <w:rPr>
                <w:rFonts w:ascii="Calibri" w:hAnsi="Calibri" w:cs="Calibri"/>
                <w:sz w:val="20"/>
                <w:szCs w:val="20"/>
              </w:rPr>
              <w:t>1</w:t>
            </w:r>
            <w:r w:rsidR="005E7798">
              <w:rPr>
                <w:rFonts w:ascii="Calibri" w:hAnsi="Calibri" w:cs="Calibri"/>
                <w:sz w:val="20"/>
                <w:szCs w:val="20"/>
              </w:rPr>
              <w:t>2.35</w:t>
            </w:r>
            <w:r w:rsidRPr="0048645D">
              <w:rPr>
                <w:rFonts w:ascii="Calibri" w:hAnsi="Calibri" w:cs="Calibri"/>
                <w:sz w:val="20"/>
                <w:szCs w:val="20"/>
              </w:rPr>
              <w:t>%</w:t>
            </w:r>
          </w:p>
        </w:tc>
        <w:tc>
          <w:tcPr>
            <w:tcW w:w="1559" w:type="dxa"/>
            <w:tcBorders>
              <w:top w:val="nil"/>
              <w:left w:val="nil"/>
              <w:bottom w:val="nil"/>
            </w:tcBorders>
          </w:tcPr>
          <w:p w14:paraId="17DAA8D5" w14:textId="3DB182E7" w:rsidR="006914C8" w:rsidRPr="0048645D" w:rsidRDefault="006914C8" w:rsidP="00515AF6">
            <w:pPr>
              <w:jc w:val="right"/>
              <w:rPr>
                <w:rFonts w:ascii="Calibri" w:hAnsi="Calibri" w:cs="Calibri"/>
                <w:sz w:val="20"/>
                <w:szCs w:val="20"/>
              </w:rPr>
            </w:pPr>
            <w:r w:rsidRPr="0048645D">
              <w:rPr>
                <w:rFonts w:ascii="Calibri" w:hAnsi="Calibri" w:cs="Calibri"/>
                <w:sz w:val="20"/>
                <w:szCs w:val="20"/>
              </w:rPr>
              <w:t>(</w:t>
            </w:r>
            <w:r w:rsidR="005E7798">
              <w:rPr>
                <w:rFonts w:ascii="Calibri" w:hAnsi="Calibri" w:cs="Calibri"/>
                <w:sz w:val="20"/>
                <w:szCs w:val="20"/>
              </w:rPr>
              <w:t>9.18-16.52</w:t>
            </w:r>
            <w:r w:rsidRPr="0048645D">
              <w:rPr>
                <w:rFonts w:ascii="Calibri" w:hAnsi="Calibri" w:cs="Calibri"/>
                <w:sz w:val="20"/>
                <w:szCs w:val="20"/>
              </w:rPr>
              <w:t>)</w:t>
            </w:r>
          </w:p>
        </w:tc>
      </w:tr>
      <w:tr w:rsidR="006914C8" w:rsidRPr="0048645D" w14:paraId="5CBB4DAC" w14:textId="77777777" w:rsidTr="006F1069">
        <w:tc>
          <w:tcPr>
            <w:tcW w:w="2553" w:type="dxa"/>
            <w:tcBorders>
              <w:top w:val="nil"/>
              <w:bottom w:val="nil"/>
              <w:right w:val="nil"/>
            </w:tcBorders>
          </w:tcPr>
          <w:p w14:paraId="1A92B0F9" w14:textId="77777777" w:rsidR="006914C8" w:rsidRPr="0048645D" w:rsidRDefault="006914C8" w:rsidP="00515AF6">
            <w:pPr>
              <w:jc w:val="right"/>
              <w:rPr>
                <w:rFonts w:cstheme="minorHAnsi"/>
                <w:b/>
                <w:sz w:val="20"/>
                <w:szCs w:val="20"/>
              </w:rPr>
            </w:pPr>
            <w:r w:rsidRPr="0048645D">
              <w:rPr>
                <w:rFonts w:cstheme="minorHAnsi"/>
                <w:b/>
                <w:sz w:val="20"/>
                <w:szCs w:val="20"/>
              </w:rPr>
              <w:t>Other HR HPV</w:t>
            </w:r>
          </w:p>
        </w:tc>
        <w:tc>
          <w:tcPr>
            <w:tcW w:w="1559" w:type="dxa"/>
            <w:tcBorders>
              <w:top w:val="nil"/>
              <w:bottom w:val="nil"/>
              <w:right w:val="single" w:sz="4" w:space="0" w:color="auto"/>
            </w:tcBorders>
          </w:tcPr>
          <w:p w14:paraId="089C119C" w14:textId="77777777" w:rsidR="006914C8" w:rsidRPr="0048645D" w:rsidRDefault="006914C8" w:rsidP="00515AF6">
            <w:pPr>
              <w:jc w:val="right"/>
              <w:rPr>
                <w:rFonts w:cstheme="minorHAnsi"/>
                <w:sz w:val="20"/>
                <w:szCs w:val="20"/>
              </w:rPr>
            </w:pPr>
            <w:r w:rsidRPr="0048645D">
              <w:rPr>
                <w:rFonts w:cstheme="minorHAnsi"/>
                <w:sz w:val="20"/>
                <w:szCs w:val="20"/>
              </w:rPr>
              <w:t>1676 (6.8%)</w:t>
            </w:r>
          </w:p>
        </w:tc>
        <w:tc>
          <w:tcPr>
            <w:tcW w:w="850" w:type="dxa"/>
            <w:tcBorders>
              <w:top w:val="nil"/>
              <w:left w:val="single" w:sz="4" w:space="0" w:color="auto"/>
              <w:bottom w:val="nil"/>
              <w:right w:val="single" w:sz="4" w:space="0" w:color="auto"/>
            </w:tcBorders>
          </w:tcPr>
          <w:p w14:paraId="665C3648" w14:textId="13B4FCA3" w:rsidR="006914C8" w:rsidRPr="0048645D" w:rsidRDefault="005E7798" w:rsidP="00515AF6">
            <w:pPr>
              <w:jc w:val="right"/>
              <w:rPr>
                <w:rFonts w:cstheme="minorHAnsi"/>
                <w:sz w:val="20"/>
                <w:szCs w:val="20"/>
              </w:rPr>
            </w:pPr>
            <w:r>
              <w:rPr>
                <w:rFonts w:cstheme="minorHAnsi"/>
                <w:sz w:val="20"/>
                <w:szCs w:val="20"/>
              </w:rPr>
              <w:t>115</w:t>
            </w:r>
          </w:p>
        </w:tc>
        <w:tc>
          <w:tcPr>
            <w:tcW w:w="993" w:type="dxa"/>
            <w:tcBorders>
              <w:top w:val="nil"/>
              <w:left w:val="single" w:sz="4" w:space="0" w:color="auto"/>
              <w:bottom w:val="nil"/>
              <w:right w:val="nil"/>
            </w:tcBorders>
          </w:tcPr>
          <w:p w14:paraId="7A9B533A" w14:textId="61FAB941" w:rsidR="006914C8" w:rsidRPr="0048645D" w:rsidRDefault="005E7798" w:rsidP="00515AF6">
            <w:pPr>
              <w:jc w:val="right"/>
              <w:rPr>
                <w:rFonts w:ascii="Calibri" w:hAnsi="Calibri" w:cs="Calibri"/>
                <w:sz w:val="20"/>
                <w:szCs w:val="20"/>
              </w:rPr>
            </w:pPr>
            <w:r>
              <w:rPr>
                <w:rFonts w:ascii="Calibri" w:hAnsi="Calibri" w:cs="Calibri"/>
                <w:sz w:val="20"/>
                <w:szCs w:val="20"/>
              </w:rPr>
              <w:t>83</w:t>
            </w:r>
          </w:p>
        </w:tc>
        <w:tc>
          <w:tcPr>
            <w:tcW w:w="850" w:type="dxa"/>
            <w:tcBorders>
              <w:top w:val="nil"/>
              <w:left w:val="nil"/>
              <w:bottom w:val="nil"/>
              <w:right w:val="nil"/>
            </w:tcBorders>
          </w:tcPr>
          <w:p w14:paraId="33D4C791" w14:textId="0428BD1B" w:rsidR="006914C8" w:rsidRPr="0048645D" w:rsidRDefault="005E7798" w:rsidP="00515AF6">
            <w:pPr>
              <w:jc w:val="right"/>
              <w:rPr>
                <w:rFonts w:cstheme="minorHAnsi"/>
                <w:sz w:val="20"/>
                <w:szCs w:val="20"/>
              </w:rPr>
            </w:pPr>
            <w:r>
              <w:rPr>
                <w:rFonts w:cstheme="minorHAnsi"/>
                <w:sz w:val="20"/>
                <w:szCs w:val="20"/>
              </w:rPr>
              <w:t>4</w:t>
            </w:r>
            <w:r w:rsidR="006914C8" w:rsidRPr="0048645D">
              <w:rPr>
                <w:rFonts w:cstheme="minorHAnsi"/>
                <w:sz w:val="20"/>
                <w:szCs w:val="20"/>
              </w:rPr>
              <w:t>.98%</w:t>
            </w:r>
          </w:p>
        </w:tc>
        <w:tc>
          <w:tcPr>
            <w:tcW w:w="1559" w:type="dxa"/>
            <w:tcBorders>
              <w:top w:val="nil"/>
              <w:left w:val="nil"/>
              <w:bottom w:val="nil"/>
              <w:right w:val="single" w:sz="4" w:space="0" w:color="auto"/>
            </w:tcBorders>
          </w:tcPr>
          <w:p w14:paraId="04F8C3F2" w14:textId="1A67C692" w:rsidR="006914C8" w:rsidRPr="0048645D" w:rsidRDefault="006914C8" w:rsidP="00515AF6">
            <w:pPr>
              <w:jc w:val="right"/>
              <w:rPr>
                <w:rFonts w:cstheme="minorHAnsi"/>
                <w:sz w:val="20"/>
                <w:szCs w:val="20"/>
              </w:rPr>
            </w:pPr>
            <w:r w:rsidRPr="0048645D">
              <w:rPr>
                <w:rFonts w:cstheme="minorHAnsi"/>
                <w:sz w:val="20"/>
                <w:szCs w:val="20"/>
              </w:rPr>
              <w:t>(4.</w:t>
            </w:r>
            <w:r w:rsidR="005E7798">
              <w:rPr>
                <w:rFonts w:cstheme="minorHAnsi"/>
                <w:sz w:val="20"/>
                <w:szCs w:val="20"/>
              </w:rPr>
              <w:t>0</w:t>
            </w:r>
            <w:r w:rsidRPr="0048645D">
              <w:rPr>
                <w:rFonts w:cstheme="minorHAnsi"/>
                <w:sz w:val="20"/>
                <w:szCs w:val="20"/>
              </w:rPr>
              <w:t>4-</w:t>
            </w:r>
            <w:r w:rsidR="005E7798">
              <w:rPr>
                <w:rFonts w:cstheme="minorHAnsi"/>
                <w:sz w:val="20"/>
                <w:szCs w:val="20"/>
              </w:rPr>
              <w:t>6.14</w:t>
            </w:r>
            <w:r w:rsidRPr="0048645D">
              <w:rPr>
                <w:rFonts w:cstheme="minorHAnsi"/>
                <w:sz w:val="20"/>
                <w:szCs w:val="20"/>
              </w:rPr>
              <w:t>)</w:t>
            </w:r>
          </w:p>
        </w:tc>
        <w:tc>
          <w:tcPr>
            <w:tcW w:w="993" w:type="dxa"/>
            <w:tcBorders>
              <w:top w:val="nil"/>
              <w:left w:val="single" w:sz="4" w:space="0" w:color="auto"/>
              <w:bottom w:val="nil"/>
              <w:right w:val="nil"/>
            </w:tcBorders>
          </w:tcPr>
          <w:p w14:paraId="5681CC37" w14:textId="08760CF6" w:rsidR="006914C8" w:rsidRPr="0048645D" w:rsidRDefault="005E7798" w:rsidP="00515AF6">
            <w:pPr>
              <w:jc w:val="right"/>
              <w:rPr>
                <w:rFonts w:ascii="Calibri" w:hAnsi="Calibri" w:cs="Calibri"/>
                <w:sz w:val="20"/>
                <w:szCs w:val="20"/>
              </w:rPr>
            </w:pPr>
            <w:r>
              <w:rPr>
                <w:rFonts w:ascii="Calibri" w:hAnsi="Calibri" w:cs="Calibri"/>
                <w:sz w:val="20"/>
                <w:szCs w:val="20"/>
              </w:rPr>
              <w:t>111</w:t>
            </w:r>
          </w:p>
        </w:tc>
        <w:tc>
          <w:tcPr>
            <w:tcW w:w="850" w:type="dxa"/>
            <w:tcBorders>
              <w:top w:val="nil"/>
              <w:left w:val="nil"/>
              <w:bottom w:val="nil"/>
              <w:right w:val="nil"/>
            </w:tcBorders>
          </w:tcPr>
          <w:p w14:paraId="4C8447C0" w14:textId="3BB7A0BE" w:rsidR="006914C8" w:rsidRPr="0048645D" w:rsidRDefault="005E7798" w:rsidP="00515AF6">
            <w:pPr>
              <w:jc w:val="right"/>
              <w:rPr>
                <w:rFonts w:cstheme="minorHAnsi"/>
                <w:sz w:val="20"/>
                <w:szCs w:val="20"/>
              </w:rPr>
            </w:pPr>
            <w:r>
              <w:rPr>
                <w:rFonts w:cstheme="minorHAnsi"/>
                <w:sz w:val="20"/>
                <w:szCs w:val="20"/>
              </w:rPr>
              <w:t>6.70</w:t>
            </w:r>
            <w:r w:rsidR="006914C8" w:rsidRPr="0048645D">
              <w:rPr>
                <w:rFonts w:cstheme="minorHAnsi"/>
                <w:sz w:val="20"/>
                <w:szCs w:val="20"/>
              </w:rPr>
              <w:t>%</w:t>
            </w:r>
          </w:p>
        </w:tc>
        <w:tc>
          <w:tcPr>
            <w:tcW w:w="1559" w:type="dxa"/>
            <w:tcBorders>
              <w:top w:val="nil"/>
              <w:left w:val="nil"/>
              <w:bottom w:val="nil"/>
            </w:tcBorders>
          </w:tcPr>
          <w:p w14:paraId="09C16E90" w14:textId="391715D1" w:rsidR="006914C8" w:rsidRPr="0048645D" w:rsidRDefault="006914C8" w:rsidP="00515AF6">
            <w:pPr>
              <w:jc w:val="right"/>
              <w:rPr>
                <w:rFonts w:cstheme="minorHAnsi"/>
                <w:sz w:val="20"/>
                <w:szCs w:val="20"/>
              </w:rPr>
            </w:pPr>
            <w:r w:rsidRPr="0048645D">
              <w:rPr>
                <w:rFonts w:cstheme="minorHAnsi"/>
                <w:sz w:val="20"/>
                <w:szCs w:val="20"/>
              </w:rPr>
              <w:t>(</w:t>
            </w:r>
            <w:r w:rsidR="005E7798">
              <w:rPr>
                <w:rFonts w:cstheme="minorHAnsi"/>
                <w:sz w:val="20"/>
                <w:szCs w:val="20"/>
              </w:rPr>
              <w:t>5.60-8.02</w:t>
            </w:r>
            <w:r w:rsidRPr="0048645D">
              <w:rPr>
                <w:rFonts w:cstheme="minorHAnsi"/>
                <w:sz w:val="20"/>
                <w:szCs w:val="20"/>
              </w:rPr>
              <w:t>)</w:t>
            </w:r>
          </w:p>
        </w:tc>
      </w:tr>
      <w:tr w:rsidR="006914C8" w:rsidRPr="0048645D" w14:paraId="30D86632" w14:textId="77777777" w:rsidTr="006F1069">
        <w:tc>
          <w:tcPr>
            <w:tcW w:w="2553" w:type="dxa"/>
            <w:tcBorders>
              <w:top w:val="nil"/>
              <w:bottom w:val="nil"/>
              <w:right w:val="nil"/>
            </w:tcBorders>
          </w:tcPr>
          <w:p w14:paraId="189FA4A4" w14:textId="77777777" w:rsidR="006914C8" w:rsidRPr="0048645D" w:rsidRDefault="006914C8" w:rsidP="00515AF6">
            <w:pPr>
              <w:jc w:val="right"/>
              <w:rPr>
                <w:rFonts w:cstheme="minorHAnsi"/>
                <w:b/>
                <w:sz w:val="20"/>
                <w:szCs w:val="20"/>
              </w:rPr>
            </w:pPr>
          </w:p>
        </w:tc>
        <w:tc>
          <w:tcPr>
            <w:tcW w:w="1559" w:type="dxa"/>
            <w:tcBorders>
              <w:top w:val="nil"/>
              <w:bottom w:val="nil"/>
              <w:right w:val="single" w:sz="4" w:space="0" w:color="auto"/>
            </w:tcBorders>
          </w:tcPr>
          <w:p w14:paraId="3F7BE34C" w14:textId="77777777" w:rsidR="006914C8" w:rsidRPr="0048645D" w:rsidRDefault="006914C8" w:rsidP="00515AF6">
            <w:pPr>
              <w:jc w:val="right"/>
              <w:rPr>
                <w:rFonts w:cstheme="minorHAnsi"/>
                <w:sz w:val="20"/>
                <w:szCs w:val="20"/>
              </w:rPr>
            </w:pPr>
          </w:p>
        </w:tc>
        <w:tc>
          <w:tcPr>
            <w:tcW w:w="850" w:type="dxa"/>
            <w:tcBorders>
              <w:top w:val="nil"/>
              <w:left w:val="single" w:sz="4" w:space="0" w:color="auto"/>
              <w:bottom w:val="nil"/>
              <w:right w:val="single" w:sz="4" w:space="0" w:color="auto"/>
            </w:tcBorders>
          </w:tcPr>
          <w:p w14:paraId="0ECBAB89"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368060D7"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760FE92D" w14:textId="77777777" w:rsidR="006914C8" w:rsidRPr="0048645D" w:rsidRDefault="006914C8" w:rsidP="00515AF6">
            <w:pPr>
              <w:jc w:val="right"/>
              <w:rPr>
                <w:rFonts w:cstheme="minorHAnsi"/>
                <w:sz w:val="20"/>
                <w:szCs w:val="20"/>
              </w:rPr>
            </w:pPr>
          </w:p>
        </w:tc>
        <w:tc>
          <w:tcPr>
            <w:tcW w:w="1559" w:type="dxa"/>
            <w:tcBorders>
              <w:top w:val="nil"/>
              <w:left w:val="nil"/>
              <w:bottom w:val="nil"/>
              <w:right w:val="single" w:sz="4" w:space="0" w:color="auto"/>
            </w:tcBorders>
          </w:tcPr>
          <w:p w14:paraId="5B7151B7"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2558C8C0"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5A1A3D79" w14:textId="77777777" w:rsidR="006914C8" w:rsidRPr="0048645D" w:rsidRDefault="006914C8" w:rsidP="00515AF6">
            <w:pPr>
              <w:jc w:val="right"/>
              <w:rPr>
                <w:rFonts w:cstheme="minorHAnsi"/>
                <w:sz w:val="20"/>
                <w:szCs w:val="20"/>
              </w:rPr>
            </w:pPr>
          </w:p>
        </w:tc>
        <w:tc>
          <w:tcPr>
            <w:tcW w:w="1559" w:type="dxa"/>
            <w:tcBorders>
              <w:top w:val="nil"/>
              <w:left w:val="nil"/>
              <w:bottom w:val="nil"/>
            </w:tcBorders>
          </w:tcPr>
          <w:p w14:paraId="3BB52EFD" w14:textId="77777777" w:rsidR="006914C8" w:rsidRPr="0048645D" w:rsidRDefault="006914C8" w:rsidP="00515AF6">
            <w:pPr>
              <w:jc w:val="right"/>
              <w:rPr>
                <w:rFonts w:cstheme="minorHAnsi"/>
                <w:sz w:val="20"/>
                <w:szCs w:val="20"/>
              </w:rPr>
            </w:pPr>
          </w:p>
        </w:tc>
      </w:tr>
      <w:tr w:rsidR="00F05432" w:rsidRPr="0048645D" w14:paraId="7A459380" w14:textId="77777777" w:rsidTr="006F1069">
        <w:tc>
          <w:tcPr>
            <w:tcW w:w="2553" w:type="dxa"/>
            <w:tcBorders>
              <w:top w:val="nil"/>
              <w:bottom w:val="nil"/>
              <w:right w:val="nil"/>
            </w:tcBorders>
          </w:tcPr>
          <w:p w14:paraId="78D54E2C" w14:textId="77777777" w:rsidR="00F05432" w:rsidRPr="0048645D" w:rsidRDefault="00F05432" w:rsidP="00F05432">
            <w:pPr>
              <w:jc w:val="right"/>
              <w:rPr>
                <w:rFonts w:cstheme="minorHAnsi"/>
                <w:b/>
                <w:sz w:val="20"/>
                <w:szCs w:val="20"/>
              </w:rPr>
            </w:pPr>
            <w:r w:rsidRPr="0048645D">
              <w:rPr>
                <w:rFonts w:cstheme="minorHAnsi"/>
                <w:b/>
                <w:sz w:val="20"/>
                <w:szCs w:val="20"/>
              </w:rPr>
              <w:t>Age at baseline:            20-24</w:t>
            </w:r>
          </w:p>
        </w:tc>
        <w:tc>
          <w:tcPr>
            <w:tcW w:w="1559" w:type="dxa"/>
            <w:tcBorders>
              <w:top w:val="nil"/>
              <w:bottom w:val="nil"/>
              <w:right w:val="single" w:sz="4" w:space="0" w:color="auto"/>
            </w:tcBorders>
          </w:tcPr>
          <w:p w14:paraId="2A24EF2A" w14:textId="77777777" w:rsidR="00F05432" w:rsidRPr="0048645D" w:rsidRDefault="00F05432" w:rsidP="00F05432">
            <w:pPr>
              <w:jc w:val="right"/>
              <w:rPr>
                <w:rFonts w:cstheme="minorHAnsi"/>
                <w:sz w:val="20"/>
                <w:szCs w:val="20"/>
              </w:rPr>
            </w:pPr>
            <w:r w:rsidRPr="0048645D">
              <w:rPr>
                <w:rFonts w:cstheme="minorHAnsi"/>
                <w:sz w:val="20"/>
                <w:szCs w:val="20"/>
              </w:rPr>
              <w:t>875 (31.2%)</w:t>
            </w:r>
          </w:p>
        </w:tc>
        <w:tc>
          <w:tcPr>
            <w:tcW w:w="850" w:type="dxa"/>
            <w:tcBorders>
              <w:top w:val="nil"/>
              <w:left w:val="single" w:sz="4" w:space="0" w:color="auto"/>
              <w:bottom w:val="nil"/>
              <w:right w:val="single" w:sz="4" w:space="0" w:color="auto"/>
            </w:tcBorders>
          </w:tcPr>
          <w:p w14:paraId="65F7D76D" w14:textId="470DAFD2" w:rsidR="00F05432" w:rsidRPr="0048645D" w:rsidRDefault="00F05432" w:rsidP="00F05432">
            <w:pPr>
              <w:jc w:val="right"/>
              <w:rPr>
                <w:rFonts w:cstheme="minorHAnsi"/>
                <w:sz w:val="20"/>
                <w:szCs w:val="20"/>
              </w:rPr>
            </w:pPr>
            <w:r>
              <w:rPr>
                <w:rFonts w:cstheme="minorHAnsi"/>
                <w:sz w:val="20"/>
                <w:szCs w:val="20"/>
              </w:rPr>
              <w:t>104</w:t>
            </w:r>
          </w:p>
        </w:tc>
        <w:tc>
          <w:tcPr>
            <w:tcW w:w="993" w:type="dxa"/>
            <w:tcBorders>
              <w:top w:val="nil"/>
              <w:left w:val="single" w:sz="4" w:space="0" w:color="auto"/>
              <w:bottom w:val="nil"/>
              <w:right w:val="nil"/>
            </w:tcBorders>
          </w:tcPr>
          <w:p w14:paraId="70106123" w14:textId="5FA253E1" w:rsidR="00F05432" w:rsidRPr="0048645D" w:rsidRDefault="00F05432" w:rsidP="00F05432">
            <w:pPr>
              <w:jc w:val="right"/>
              <w:rPr>
                <w:rFonts w:ascii="Calibri" w:hAnsi="Calibri" w:cs="Calibri"/>
                <w:sz w:val="20"/>
                <w:szCs w:val="20"/>
              </w:rPr>
            </w:pPr>
            <w:r>
              <w:rPr>
                <w:rFonts w:ascii="Calibri" w:hAnsi="Calibri" w:cs="Calibri"/>
                <w:sz w:val="20"/>
                <w:szCs w:val="20"/>
              </w:rPr>
              <w:t>74</w:t>
            </w:r>
          </w:p>
        </w:tc>
        <w:tc>
          <w:tcPr>
            <w:tcW w:w="850" w:type="dxa"/>
            <w:tcBorders>
              <w:top w:val="nil"/>
              <w:left w:val="nil"/>
              <w:bottom w:val="nil"/>
              <w:right w:val="nil"/>
            </w:tcBorders>
          </w:tcPr>
          <w:p w14:paraId="3F6B752D" w14:textId="41CBB628" w:rsidR="00F05432" w:rsidRPr="0048645D" w:rsidRDefault="00F05432" w:rsidP="00F05432">
            <w:pPr>
              <w:jc w:val="right"/>
              <w:rPr>
                <w:rFonts w:cstheme="minorHAnsi"/>
                <w:sz w:val="20"/>
                <w:szCs w:val="20"/>
              </w:rPr>
            </w:pPr>
            <w:r>
              <w:rPr>
                <w:rFonts w:cstheme="minorHAnsi"/>
                <w:sz w:val="20"/>
                <w:szCs w:val="20"/>
              </w:rPr>
              <w:t>8.56</w:t>
            </w:r>
            <w:r w:rsidRPr="0048645D">
              <w:rPr>
                <w:rFonts w:cstheme="minorHAnsi"/>
                <w:sz w:val="20"/>
                <w:szCs w:val="20"/>
              </w:rPr>
              <w:t>%</w:t>
            </w:r>
          </w:p>
        </w:tc>
        <w:tc>
          <w:tcPr>
            <w:tcW w:w="1559" w:type="dxa"/>
            <w:tcBorders>
              <w:top w:val="nil"/>
              <w:left w:val="nil"/>
              <w:bottom w:val="nil"/>
              <w:right w:val="single" w:sz="4" w:space="0" w:color="auto"/>
            </w:tcBorders>
          </w:tcPr>
          <w:p w14:paraId="187B03C3" w14:textId="539362B8"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6.88-10.63</w:t>
            </w:r>
            <w:r w:rsidRPr="0048645D">
              <w:rPr>
                <w:rFonts w:cstheme="minorHAnsi"/>
                <w:sz w:val="20"/>
                <w:szCs w:val="20"/>
              </w:rPr>
              <w:t>)</w:t>
            </w:r>
          </w:p>
        </w:tc>
        <w:tc>
          <w:tcPr>
            <w:tcW w:w="993" w:type="dxa"/>
            <w:tcBorders>
              <w:top w:val="nil"/>
              <w:left w:val="single" w:sz="4" w:space="0" w:color="auto"/>
              <w:bottom w:val="nil"/>
              <w:right w:val="nil"/>
            </w:tcBorders>
          </w:tcPr>
          <w:p w14:paraId="424BFD19" w14:textId="067829FE" w:rsidR="00F05432" w:rsidRPr="0048645D" w:rsidRDefault="00F05432" w:rsidP="00F05432">
            <w:pPr>
              <w:jc w:val="right"/>
              <w:rPr>
                <w:rFonts w:ascii="Calibri" w:hAnsi="Calibri" w:cs="Calibri"/>
                <w:sz w:val="20"/>
                <w:szCs w:val="20"/>
              </w:rPr>
            </w:pPr>
            <w:r>
              <w:rPr>
                <w:rFonts w:ascii="Calibri" w:hAnsi="Calibri" w:cs="Calibri"/>
                <w:sz w:val="20"/>
                <w:szCs w:val="20"/>
              </w:rPr>
              <w:t>101</w:t>
            </w:r>
          </w:p>
        </w:tc>
        <w:tc>
          <w:tcPr>
            <w:tcW w:w="850" w:type="dxa"/>
            <w:tcBorders>
              <w:top w:val="nil"/>
              <w:left w:val="nil"/>
              <w:bottom w:val="nil"/>
              <w:right w:val="nil"/>
            </w:tcBorders>
          </w:tcPr>
          <w:p w14:paraId="783976D4" w14:textId="580FF390" w:rsidR="00F05432" w:rsidRPr="0048645D" w:rsidRDefault="00F05432" w:rsidP="00F05432">
            <w:pPr>
              <w:jc w:val="right"/>
              <w:rPr>
                <w:rFonts w:cstheme="minorHAnsi"/>
                <w:sz w:val="20"/>
                <w:szCs w:val="20"/>
              </w:rPr>
            </w:pPr>
            <w:r>
              <w:rPr>
                <w:rFonts w:cstheme="minorHAnsi"/>
                <w:sz w:val="20"/>
                <w:szCs w:val="20"/>
              </w:rPr>
              <w:t>11.75</w:t>
            </w:r>
            <w:r w:rsidRPr="0048645D">
              <w:rPr>
                <w:rFonts w:cstheme="minorHAnsi"/>
                <w:sz w:val="20"/>
                <w:szCs w:val="20"/>
              </w:rPr>
              <w:t>%</w:t>
            </w:r>
          </w:p>
        </w:tc>
        <w:tc>
          <w:tcPr>
            <w:tcW w:w="1559" w:type="dxa"/>
            <w:tcBorders>
              <w:top w:val="nil"/>
              <w:left w:val="nil"/>
              <w:bottom w:val="nil"/>
            </w:tcBorders>
          </w:tcPr>
          <w:p w14:paraId="4F909F8C" w14:textId="11A8FE8D"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9.77-14.10</w:t>
            </w:r>
            <w:r w:rsidRPr="0048645D">
              <w:rPr>
                <w:rFonts w:cstheme="minorHAnsi"/>
                <w:sz w:val="20"/>
                <w:szCs w:val="20"/>
              </w:rPr>
              <w:t>)</w:t>
            </w:r>
          </w:p>
        </w:tc>
      </w:tr>
      <w:tr w:rsidR="00F05432" w:rsidRPr="0048645D" w14:paraId="36F3BF82" w14:textId="77777777" w:rsidTr="006F1069">
        <w:tc>
          <w:tcPr>
            <w:tcW w:w="2553" w:type="dxa"/>
            <w:tcBorders>
              <w:top w:val="nil"/>
              <w:bottom w:val="nil"/>
              <w:right w:val="nil"/>
            </w:tcBorders>
          </w:tcPr>
          <w:p w14:paraId="5A3886F1" w14:textId="77777777" w:rsidR="00F05432" w:rsidRPr="0048645D" w:rsidRDefault="00F05432" w:rsidP="00F05432">
            <w:pPr>
              <w:jc w:val="right"/>
              <w:rPr>
                <w:rFonts w:cstheme="minorHAnsi"/>
                <w:b/>
                <w:sz w:val="20"/>
                <w:szCs w:val="20"/>
              </w:rPr>
            </w:pPr>
            <w:r w:rsidRPr="0048645D">
              <w:rPr>
                <w:rFonts w:cstheme="minorHAnsi"/>
                <w:b/>
                <w:sz w:val="20"/>
                <w:szCs w:val="20"/>
              </w:rPr>
              <w:t>25-29</w:t>
            </w:r>
          </w:p>
        </w:tc>
        <w:tc>
          <w:tcPr>
            <w:tcW w:w="1559" w:type="dxa"/>
            <w:tcBorders>
              <w:top w:val="nil"/>
              <w:bottom w:val="nil"/>
              <w:right w:val="single" w:sz="4" w:space="0" w:color="auto"/>
            </w:tcBorders>
          </w:tcPr>
          <w:p w14:paraId="459DA5B1" w14:textId="77777777" w:rsidR="00F05432" w:rsidRPr="0048645D" w:rsidRDefault="00F05432" w:rsidP="00F05432">
            <w:pPr>
              <w:jc w:val="right"/>
              <w:rPr>
                <w:rFonts w:cstheme="minorHAnsi"/>
                <w:sz w:val="20"/>
                <w:szCs w:val="20"/>
              </w:rPr>
            </w:pPr>
            <w:r w:rsidRPr="0048645D">
              <w:rPr>
                <w:rFonts w:cstheme="minorHAnsi"/>
                <w:sz w:val="20"/>
                <w:szCs w:val="20"/>
              </w:rPr>
              <w:t>611 (21.8%)</w:t>
            </w:r>
          </w:p>
        </w:tc>
        <w:tc>
          <w:tcPr>
            <w:tcW w:w="850" w:type="dxa"/>
            <w:tcBorders>
              <w:top w:val="nil"/>
              <w:left w:val="single" w:sz="4" w:space="0" w:color="auto"/>
              <w:bottom w:val="nil"/>
              <w:right w:val="single" w:sz="4" w:space="0" w:color="auto"/>
            </w:tcBorders>
          </w:tcPr>
          <w:p w14:paraId="4BEA3E7B" w14:textId="05797B72" w:rsidR="00F05432" w:rsidRPr="0048645D" w:rsidRDefault="00F05432" w:rsidP="00F05432">
            <w:pPr>
              <w:jc w:val="right"/>
              <w:rPr>
                <w:rFonts w:cstheme="minorHAnsi"/>
                <w:sz w:val="20"/>
                <w:szCs w:val="20"/>
              </w:rPr>
            </w:pPr>
            <w:r>
              <w:rPr>
                <w:rFonts w:cstheme="minorHAnsi"/>
                <w:sz w:val="20"/>
                <w:szCs w:val="20"/>
              </w:rPr>
              <w:t>83</w:t>
            </w:r>
          </w:p>
        </w:tc>
        <w:tc>
          <w:tcPr>
            <w:tcW w:w="993" w:type="dxa"/>
            <w:tcBorders>
              <w:top w:val="nil"/>
              <w:left w:val="single" w:sz="4" w:space="0" w:color="auto"/>
              <w:bottom w:val="nil"/>
              <w:right w:val="nil"/>
            </w:tcBorders>
          </w:tcPr>
          <w:p w14:paraId="746BE3F3" w14:textId="4424BFB3" w:rsidR="00F05432" w:rsidRPr="0048645D" w:rsidRDefault="00F05432" w:rsidP="00F05432">
            <w:pPr>
              <w:jc w:val="right"/>
              <w:rPr>
                <w:rFonts w:ascii="Calibri" w:hAnsi="Calibri" w:cs="Calibri"/>
                <w:sz w:val="20"/>
                <w:szCs w:val="20"/>
              </w:rPr>
            </w:pPr>
            <w:r>
              <w:rPr>
                <w:rFonts w:ascii="Calibri" w:hAnsi="Calibri" w:cs="Calibri"/>
                <w:sz w:val="20"/>
                <w:szCs w:val="20"/>
              </w:rPr>
              <w:t>67</w:t>
            </w:r>
          </w:p>
        </w:tc>
        <w:tc>
          <w:tcPr>
            <w:tcW w:w="850" w:type="dxa"/>
            <w:tcBorders>
              <w:top w:val="nil"/>
              <w:left w:val="nil"/>
              <w:bottom w:val="nil"/>
              <w:right w:val="nil"/>
            </w:tcBorders>
          </w:tcPr>
          <w:p w14:paraId="6A14D75D" w14:textId="63673C01" w:rsidR="00F05432" w:rsidRPr="0048645D" w:rsidRDefault="00F05432" w:rsidP="00F05432">
            <w:pPr>
              <w:jc w:val="right"/>
              <w:rPr>
                <w:rFonts w:ascii="Calibri" w:hAnsi="Calibri" w:cs="Calibri"/>
                <w:sz w:val="20"/>
                <w:szCs w:val="20"/>
              </w:rPr>
            </w:pPr>
            <w:r>
              <w:rPr>
                <w:rFonts w:cstheme="minorHAnsi"/>
                <w:sz w:val="20"/>
                <w:szCs w:val="20"/>
              </w:rPr>
              <w:t>11.22</w:t>
            </w:r>
            <w:r w:rsidRPr="0048645D">
              <w:rPr>
                <w:rFonts w:cstheme="minorHAnsi"/>
                <w:sz w:val="20"/>
                <w:szCs w:val="20"/>
              </w:rPr>
              <w:t>%</w:t>
            </w:r>
          </w:p>
        </w:tc>
        <w:tc>
          <w:tcPr>
            <w:tcW w:w="1559" w:type="dxa"/>
            <w:tcBorders>
              <w:top w:val="nil"/>
              <w:left w:val="nil"/>
              <w:bottom w:val="nil"/>
              <w:right w:val="single" w:sz="4" w:space="0" w:color="auto"/>
            </w:tcBorders>
          </w:tcPr>
          <w:p w14:paraId="3C96EED1" w14:textId="21E3D5E0"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8.94-14.04</w:t>
            </w:r>
            <w:r w:rsidRPr="0048645D">
              <w:rPr>
                <w:rFonts w:cstheme="minorHAnsi"/>
                <w:sz w:val="20"/>
                <w:szCs w:val="20"/>
              </w:rPr>
              <w:t>)</w:t>
            </w:r>
          </w:p>
        </w:tc>
        <w:tc>
          <w:tcPr>
            <w:tcW w:w="993" w:type="dxa"/>
            <w:tcBorders>
              <w:top w:val="nil"/>
              <w:left w:val="single" w:sz="4" w:space="0" w:color="auto"/>
              <w:bottom w:val="nil"/>
              <w:right w:val="nil"/>
            </w:tcBorders>
          </w:tcPr>
          <w:p w14:paraId="05548E36" w14:textId="6460BF7E" w:rsidR="00F05432" w:rsidRPr="0048645D" w:rsidRDefault="00F05432" w:rsidP="00F05432">
            <w:pPr>
              <w:jc w:val="right"/>
              <w:rPr>
                <w:rFonts w:ascii="Calibri" w:hAnsi="Calibri" w:cs="Calibri"/>
                <w:sz w:val="20"/>
                <w:szCs w:val="20"/>
              </w:rPr>
            </w:pPr>
            <w:r>
              <w:rPr>
                <w:rFonts w:ascii="Calibri" w:hAnsi="Calibri" w:cs="Calibri"/>
                <w:sz w:val="20"/>
                <w:szCs w:val="20"/>
              </w:rPr>
              <w:t>81</w:t>
            </w:r>
          </w:p>
        </w:tc>
        <w:tc>
          <w:tcPr>
            <w:tcW w:w="850" w:type="dxa"/>
            <w:tcBorders>
              <w:top w:val="nil"/>
              <w:left w:val="nil"/>
              <w:bottom w:val="nil"/>
              <w:right w:val="nil"/>
            </w:tcBorders>
          </w:tcPr>
          <w:p w14:paraId="17E06FA2" w14:textId="025DD21F" w:rsidR="00F05432" w:rsidRPr="0048645D" w:rsidRDefault="00F05432" w:rsidP="00F05432">
            <w:pPr>
              <w:jc w:val="right"/>
              <w:rPr>
                <w:rFonts w:ascii="Calibri" w:hAnsi="Calibri" w:cs="Calibri"/>
                <w:sz w:val="20"/>
                <w:szCs w:val="20"/>
              </w:rPr>
            </w:pPr>
            <w:r>
              <w:rPr>
                <w:rFonts w:cstheme="minorHAnsi"/>
                <w:sz w:val="20"/>
                <w:szCs w:val="20"/>
              </w:rPr>
              <w:t>13.62</w:t>
            </w:r>
            <w:r w:rsidRPr="0048645D">
              <w:rPr>
                <w:rFonts w:cstheme="minorHAnsi"/>
                <w:sz w:val="20"/>
                <w:szCs w:val="20"/>
              </w:rPr>
              <w:t>%</w:t>
            </w:r>
          </w:p>
        </w:tc>
        <w:tc>
          <w:tcPr>
            <w:tcW w:w="1559" w:type="dxa"/>
            <w:tcBorders>
              <w:top w:val="nil"/>
              <w:left w:val="nil"/>
              <w:bottom w:val="nil"/>
            </w:tcBorders>
          </w:tcPr>
          <w:p w14:paraId="18274E4E" w14:textId="138D639D"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11.10-16.64</w:t>
            </w:r>
            <w:r w:rsidRPr="0048645D">
              <w:rPr>
                <w:rFonts w:cstheme="minorHAnsi"/>
                <w:sz w:val="20"/>
                <w:szCs w:val="20"/>
              </w:rPr>
              <w:t>)</w:t>
            </w:r>
          </w:p>
        </w:tc>
      </w:tr>
      <w:tr w:rsidR="00F05432" w:rsidRPr="0048645D" w14:paraId="66B95D9D" w14:textId="77777777" w:rsidTr="006F1069">
        <w:tc>
          <w:tcPr>
            <w:tcW w:w="2553" w:type="dxa"/>
            <w:tcBorders>
              <w:top w:val="nil"/>
              <w:bottom w:val="nil"/>
              <w:right w:val="nil"/>
            </w:tcBorders>
          </w:tcPr>
          <w:p w14:paraId="4006A868" w14:textId="77777777" w:rsidR="00F05432" w:rsidRPr="0048645D" w:rsidRDefault="00F05432" w:rsidP="00F05432">
            <w:pPr>
              <w:jc w:val="right"/>
              <w:rPr>
                <w:rFonts w:cstheme="minorHAnsi"/>
                <w:b/>
                <w:sz w:val="20"/>
                <w:szCs w:val="20"/>
              </w:rPr>
            </w:pPr>
            <w:r w:rsidRPr="0048645D">
              <w:rPr>
                <w:rFonts w:cstheme="minorHAnsi"/>
                <w:b/>
                <w:sz w:val="20"/>
                <w:szCs w:val="20"/>
              </w:rPr>
              <w:t>30-39</w:t>
            </w:r>
          </w:p>
        </w:tc>
        <w:tc>
          <w:tcPr>
            <w:tcW w:w="1559" w:type="dxa"/>
            <w:tcBorders>
              <w:top w:val="nil"/>
              <w:bottom w:val="nil"/>
              <w:right w:val="single" w:sz="4" w:space="0" w:color="auto"/>
            </w:tcBorders>
          </w:tcPr>
          <w:p w14:paraId="5A7770E0" w14:textId="77777777" w:rsidR="00F05432" w:rsidRPr="0048645D" w:rsidRDefault="00F05432" w:rsidP="00F05432">
            <w:pPr>
              <w:jc w:val="right"/>
              <w:rPr>
                <w:rFonts w:cstheme="minorHAnsi"/>
                <w:sz w:val="20"/>
                <w:szCs w:val="20"/>
              </w:rPr>
            </w:pPr>
            <w:r w:rsidRPr="0048645D">
              <w:rPr>
                <w:rFonts w:cstheme="minorHAnsi"/>
                <w:sz w:val="20"/>
                <w:szCs w:val="20"/>
              </w:rPr>
              <w:t>855 (30.5%)</w:t>
            </w:r>
          </w:p>
        </w:tc>
        <w:tc>
          <w:tcPr>
            <w:tcW w:w="850" w:type="dxa"/>
            <w:tcBorders>
              <w:top w:val="nil"/>
              <w:left w:val="single" w:sz="4" w:space="0" w:color="auto"/>
              <w:bottom w:val="nil"/>
              <w:right w:val="single" w:sz="4" w:space="0" w:color="auto"/>
            </w:tcBorders>
          </w:tcPr>
          <w:p w14:paraId="33322C13" w14:textId="52281C7C" w:rsidR="00F05432" w:rsidRPr="0048645D" w:rsidRDefault="00F05432" w:rsidP="00F05432">
            <w:pPr>
              <w:jc w:val="right"/>
              <w:rPr>
                <w:rFonts w:cstheme="minorHAnsi"/>
                <w:sz w:val="20"/>
                <w:szCs w:val="20"/>
              </w:rPr>
            </w:pPr>
            <w:r>
              <w:rPr>
                <w:rFonts w:cstheme="minorHAnsi"/>
                <w:sz w:val="20"/>
                <w:szCs w:val="20"/>
              </w:rPr>
              <w:t>114</w:t>
            </w:r>
          </w:p>
        </w:tc>
        <w:tc>
          <w:tcPr>
            <w:tcW w:w="993" w:type="dxa"/>
            <w:tcBorders>
              <w:top w:val="nil"/>
              <w:left w:val="single" w:sz="4" w:space="0" w:color="auto"/>
              <w:bottom w:val="nil"/>
              <w:right w:val="nil"/>
            </w:tcBorders>
          </w:tcPr>
          <w:p w14:paraId="26D1A18E" w14:textId="01BA7AFA" w:rsidR="00F05432" w:rsidRPr="0048645D" w:rsidRDefault="00F05432" w:rsidP="00F05432">
            <w:pPr>
              <w:jc w:val="right"/>
              <w:rPr>
                <w:rFonts w:ascii="Calibri" w:hAnsi="Calibri" w:cs="Calibri"/>
                <w:sz w:val="20"/>
                <w:szCs w:val="20"/>
              </w:rPr>
            </w:pPr>
            <w:r>
              <w:rPr>
                <w:rFonts w:ascii="Calibri" w:hAnsi="Calibri" w:cs="Calibri"/>
                <w:sz w:val="20"/>
                <w:szCs w:val="20"/>
              </w:rPr>
              <w:t>98</w:t>
            </w:r>
          </w:p>
        </w:tc>
        <w:tc>
          <w:tcPr>
            <w:tcW w:w="850" w:type="dxa"/>
            <w:tcBorders>
              <w:top w:val="nil"/>
              <w:left w:val="nil"/>
              <w:bottom w:val="nil"/>
              <w:right w:val="nil"/>
            </w:tcBorders>
          </w:tcPr>
          <w:p w14:paraId="532F9775" w14:textId="3B83ED5C" w:rsidR="00F05432" w:rsidRPr="0048645D" w:rsidRDefault="00F05432" w:rsidP="00F05432">
            <w:pPr>
              <w:jc w:val="right"/>
              <w:rPr>
                <w:rFonts w:ascii="Calibri" w:hAnsi="Calibri" w:cs="Calibri"/>
                <w:sz w:val="20"/>
                <w:szCs w:val="20"/>
              </w:rPr>
            </w:pPr>
            <w:r>
              <w:rPr>
                <w:rFonts w:cstheme="minorHAnsi"/>
                <w:sz w:val="20"/>
                <w:szCs w:val="20"/>
              </w:rPr>
              <w:t>11.59</w:t>
            </w:r>
            <w:r w:rsidRPr="0048645D">
              <w:rPr>
                <w:rFonts w:cstheme="minorHAnsi"/>
                <w:sz w:val="20"/>
                <w:szCs w:val="20"/>
              </w:rPr>
              <w:t>%</w:t>
            </w:r>
          </w:p>
        </w:tc>
        <w:tc>
          <w:tcPr>
            <w:tcW w:w="1559" w:type="dxa"/>
            <w:tcBorders>
              <w:top w:val="nil"/>
              <w:left w:val="nil"/>
              <w:bottom w:val="nil"/>
              <w:right w:val="single" w:sz="4" w:space="0" w:color="auto"/>
            </w:tcBorders>
          </w:tcPr>
          <w:p w14:paraId="63D2394C" w14:textId="49510D73"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9.61-13.94</w:t>
            </w:r>
            <w:r w:rsidRPr="0048645D">
              <w:rPr>
                <w:rFonts w:cstheme="minorHAnsi"/>
                <w:sz w:val="20"/>
                <w:szCs w:val="20"/>
              </w:rPr>
              <w:t>)</w:t>
            </w:r>
          </w:p>
        </w:tc>
        <w:tc>
          <w:tcPr>
            <w:tcW w:w="993" w:type="dxa"/>
            <w:tcBorders>
              <w:top w:val="nil"/>
              <w:left w:val="single" w:sz="4" w:space="0" w:color="auto"/>
              <w:bottom w:val="nil"/>
              <w:right w:val="nil"/>
            </w:tcBorders>
          </w:tcPr>
          <w:p w14:paraId="12ECF1A1" w14:textId="4711AFF0" w:rsidR="00F05432" w:rsidRPr="0048645D" w:rsidRDefault="00F05432" w:rsidP="00F05432">
            <w:pPr>
              <w:jc w:val="right"/>
              <w:rPr>
                <w:rFonts w:ascii="Calibri" w:hAnsi="Calibri" w:cs="Calibri"/>
                <w:sz w:val="20"/>
                <w:szCs w:val="20"/>
              </w:rPr>
            </w:pPr>
            <w:r>
              <w:rPr>
                <w:rFonts w:ascii="Calibri" w:hAnsi="Calibri" w:cs="Calibri"/>
                <w:sz w:val="20"/>
                <w:szCs w:val="20"/>
              </w:rPr>
              <w:t>113</w:t>
            </w:r>
          </w:p>
        </w:tc>
        <w:tc>
          <w:tcPr>
            <w:tcW w:w="850" w:type="dxa"/>
            <w:tcBorders>
              <w:top w:val="nil"/>
              <w:left w:val="nil"/>
              <w:bottom w:val="nil"/>
              <w:right w:val="nil"/>
            </w:tcBorders>
          </w:tcPr>
          <w:p w14:paraId="26FE58E0" w14:textId="637D128C" w:rsidR="00F05432" w:rsidRPr="0048645D" w:rsidRDefault="00F05432" w:rsidP="00F05432">
            <w:pPr>
              <w:jc w:val="right"/>
              <w:rPr>
                <w:rFonts w:ascii="Calibri" w:hAnsi="Calibri" w:cs="Calibri"/>
                <w:sz w:val="20"/>
                <w:szCs w:val="20"/>
              </w:rPr>
            </w:pPr>
            <w:r>
              <w:rPr>
                <w:rFonts w:cstheme="minorHAnsi"/>
                <w:sz w:val="20"/>
                <w:szCs w:val="20"/>
              </w:rPr>
              <w:t>13.41</w:t>
            </w:r>
            <w:r w:rsidRPr="0048645D">
              <w:rPr>
                <w:rFonts w:cstheme="minorHAnsi"/>
                <w:sz w:val="20"/>
                <w:szCs w:val="20"/>
              </w:rPr>
              <w:t>%</w:t>
            </w:r>
          </w:p>
        </w:tc>
        <w:tc>
          <w:tcPr>
            <w:tcW w:w="1559" w:type="dxa"/>
            <w:tcBorders>
              <w:top w:val="nil"/>
              <w:left w:val="nil"/>
              <w:bottom w:val="nil"/>
            </w:tcBorders>
          </w:tcPr>
          <w:p w14:paraId="06A44360" w14:textId="67ABFA39"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11.28-15.90</w:t>
            </w:r>
            <w:r w:rsidRPr="0048645D">
              <w:rPr>
                <w:rFonts w:cstheme="minorHAnsi"/>
                <w:sz w:val="20"/>
                <w:szCs w:val="20"/>
              </w:rPr>
              <w:t>)</w:t>
            </w:r>
          </w:p>
        </w:tc>
      </w:tr>
      <w:tr w:rsidR="00F05432" w:rsidRPr="0048645D" w14:paraId="6E7F13C0" w14:textId="77777777" w:rsidTr="006F1069">
        <w:tc>
          <w:tcPr>
            <w:tcW w:w="2553" w:type="dxa"/>
            <w:tcBorders>
              <w:top w:val="nil"/>
              <w:bottom w:val="nil"/>
              <w:right w:val="nil"/>
            </w:tcBorders>
          </w:tcPr>
          <w:p w14:paraId="70494286" w14:textId="77777777" w:rsidR="00F05432" w:rsidRPr="0048645D" w:rsidRDefault="00F05432" w:rsidP="00F05432">
            <w:pPr>
              <w:jc w:val="right"/>
              <w:rPr>
                <w:rFonts w:cstheme="minorHAnsi"/>
                <w:b/>
                <w:sz w:val="20"/>
                <w:szCs w:val="20"/>
              </w:rPr>
            </w:pPr>
            <w:r w:rsidRPr="0048645D">
              <w:rPr>
                <w:rFonts w:cstheme="minorHAnsi"/>
                <w:b/>
                <w:sz w:val="20"/>
                <w:szCs w:val="20"/>
              </w:rPr>
              <w:t>40-64</w:t>
            </w:r>
          </w:p>
        </w:tc>
        <w:tc>
          <w:tcPr>
            <w:tcW w:w="1559" w:type="dxa"/>
            <w:tcBorders>
              <w:top w:val="nil"/>
              <w:bottom w:val="nil"/>
              <w:right w:val="single" w:sz="4" w:space="0" w:color="auto"/>
            </w:tcBorders>
          </w:tcPr>
          <w:p w14:paraId="4589FD80" w14:textId="77777777" w:rsidR="00F05432" w:rsidRPr="0048645D" w:rsidRDefault="00F05432" w:rsidP="00F05432">
            <w:pPr>
              <w:jc w:val="right"/>
              <w:rPr>
                <w:rFonts w:cstheme="minorHAnsi"/>
                <w:sz w:val="20"/>
                <w:szCs w:val="20"/>
              </w:rPr>
            </w:pPr>
            <w:r w:rsidRPr="0048645D">
              <w:rPr>
                <w:rFonts w:cstheme="minorHAnsi"/>
                <w:sz w:val="20"/>
                <w:szCs w:val="20"/>
              </w:rPr>
              <w:t>463 (16.5%)</w:t>
            </w:r>
          </w:p>
        </w:tc>
        <w:tc>
          <w:tcPr>
            <w:tcW w:w="850" w:type="dxa"/>
            <w:tcBorders>
              <w:top w:val="nil"/>
              <w:left w:val="single" w:sz="4" w:space="0" w:color="auto"/>
              <w:bottom w:val="nil"/>
              <w:right w:val="single" w:sz="4" w:space="0" w:color="auto"/>
            </w:tcBorders>
          </w:tcPr>
          <w:p w14:paraId="59CEE3DA" w14:textId="21966DF5" w:rsidR="00F05432" w:rsidRPr="0048645D" w:rsidRDefault="00F05432" w:rsidP="00F05432">
            <w:pPr>
              <w:jc w:val="right"/>
              <w:rPr>
                <w:rFonts w:cstheme="minorHAnsi"/>
                <w:sz w:val="20"/>
                <w:szCs w:val="20"/>
              </w:rPr>
            </w:pPr>
            <w:r>
              <w:rPr>
                <w:rFonts w:cstheme="minorHAnsi"/>
                <w:sz w:val="20"/>
                <w:szCs w:val="20"/>
              </w:rPr>
              <w:t>35</w:t>
            </w:r>
          </w:p>
        </w:tc>
        <w:tc>
          <w:tcPr>
            <w:tcW w:w="993" w:type="dxa"/>
            <w:tcBorders>
              <w:top w:val="nil"/>
              <w:left w:val="single" w:sz="4" w:space="0" w:color="auto"/>
              <w:bottom w:val="nil"/>
              <w:right w:val="nil"/>
            </w:tcBorders>
          </w:tcPr>
          <w:p w14:paraId="7107FF8E" w14:textId="7DDDCC33" w:rsidR="00F05432" w:rsidRPr="0048645D" w:rsidRDefault="00F05432" w:rsidP="00F05432">
            <w:pPr>
              <w:jc w:val="right"/>
              <w:rPr>
                <w:rFonts w:ascii="Calibri" w:hAnsi="Calibri" w:cs="Calibri"/>
                <w:sz w:val="20"/>
                <w:szCs w:val="20"/>
              </w:rPr>
            </w:pPr>
            <w:r>
              <w:rPr>
                <w:rFonts w:ascii="Calibri" w:hAnsi="Calibri" w:cs="Calibri"/>
                <w:sz w:val="20"/>
                <w:szCs w:val="20"/>
              </w:rPr>
              <w:t>33</w:t>
            </w:r>
          </w:p>
        </w:tc>
        <w:tc>
          <w:tcPr>
            <w:tcW w:w="850" w:type="dxa"/>
            <w:tcBorders>
              <w:top w:val="nil"/>
              <w:left w:val="nil"/>
              <w:bottom w:val="nil"/>
              <w:right w:val="nil"/>
            </w:tcBorders>
          </w:tcPr>
          <w:p w14:paraId="5AE3D0DD" w14:textId="5845D757" w:rsidR="00F05432" w:rsidRPr="0048645D" w:rsidRDefault="00F05432" w:rsidP="00F05432">
            <w:pPr>
              <w:jc w:val="right"/>
              <w:rPr>
                <w:rFonts w:ascii="Calibri" w:hAnsi="Calibri" w:cs="Calibri"/>
                <w:sz w:val="20"/>
                <w:szCs w:val="20"/>
              </w:rPr>
            </w:pPr>
            <w:r>
              <w:rPr>
                <w:rFonts w:cstheme="minorHAnsi"/>
                <w:sz w:val="20"/>
                <w:szCs w:val="20"/>
              </w:rPr>
              <w:t>7.23</w:t>
            </w:r>
            <w:r w:rsidRPr="0048645D">
              <w:rPr>
                <w:rFonts w:cstheme="minorHAnsi"/>
                <w:sz w:val="20"/>
                <w:szCs w:val="20"/>
              </w:rPr>
              <w:t>%</w:t>
            </w:r>
          </w:p>
        </w:tc>
        <w:tc>
          <w:tcPr>
            <w:tcW w:w="1559" w:type="dxa"/>
            <w:tcBorders>
              <w:top w:val="nil"/>
              <w:left w:val="nil"/>
              <w:bottom w:val="nil"/>
              <w:right w:val="single" w:sz="4" w:space="0" w:color="auto"/>
            </w:tcBorders>
          </w:tcPr>
          <w:p w14:paraId="70D085E0" w14:textId="1A3A06A4"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5.20-10.02</w:t>
            </w:r>
            <w:r w:rsidRPr="0048645D">
              <w:rPr>
                <w:rFonts w:cstheme="minorHAnsi"/>
                <w:sz w:val="20"/>
                <w:szCs w:val="20"/>
              </w:rPr>
              <w:t>)</w:t>
            </w:r>
          </w:p>
        </w:tc>
        <w:tc>
          <w:tcPr>
            <w:tcW w:w="993" w:type="dxa"/>
            <w:tcBorders>
              <w:top w:val="nil"/>
              <w:left w:val="single" w:sz="4" w:space="0" w:color="auto"/>
              <w:bottom w:val="nil"/>
              <w:right w:val="nil"/>
            </w:tcBorders>
          </w:tcPr>
          <w:p w14:paraId="0AACC92E" w14:textId="25FF3C90" w:rsidR="00F05432" w:rsidRPr="0048645D" w:rsidRDefault="00F05432" w:rsidP="00F05432">
            <w:pPr>
              <w:jc w:val="right"/>
              <w:rPr>
                <w:rFonts w:ascii="Calibri" w:hAnsi="Calibri" w:cs="Calibri"/>
                <w:sz w:val="20"/>
                <w:szCs w:val="20"/>
              </w:rPr>
            </w:pPr>
            <w:r>
              <w:rPr>
                <w:rFonts w:ascii="Calibri" w:hAnsi="Calibri" w:cs="Calibri"/>
                <w:sz w:val="20"/>
                <w:szCs w:val="20"/>
              </w:rPr>
              <w:t>35</w:t>
            </w:r>
          </w:p>
        </w:tc>
        <w:tc>
          <w:tcPr>
            <w:tcW w:w="850" w:type="dxa"/>
            <w:tcBorders>
              <w:top w:val="nil"/>
              <w:left w:val="nil"/>
              <w:bottom w:val="nil"/>
              <w:right w:val="nil"/>
            </w:tcBorders>
          </w:tcPr>
          <w:p w14:paraId="21AEA548" w14:textId="759BF827" w:rsidR="00F05432" w:rsidRPr="0048645D" w:rsidRDefault="00F05432" w:rsidP="00F05432">
            <w:pPr>
              <w:jc w:val="right"/>
              <w:rPr>
                <w:rFonts w:ascii="Calibri" w:hAnsi="Calibri" w:cs="Calibri"/>
                <w:sz w:val="20"/>
                <w:szCs w:val="20"/>
              </w:rPr>
            </w:pPr>
            <w:r>
              <w:rPr>
                <w:rFonts w:cstheme="minorHAnsi"/>
                <w:sz w:val="20"/>
                <w:szCs w:val="20"/>
              </w:rPr>
              <w:t>7.71</w:t>
            </w:r>
            <w:r w:rsidRPr="0048645D">
              <w:rPr>
                <w:rFonts w:cstheme="minorHAnsi"/>
                <w:sz w:val="20"/>
                <w:szCs w:val="20"/>
              </w:rPr>
              <w:t>%</w:t>
            </w:r>
          </w:p>
        </w:tc>
        <w:tc>
          <w:tcPr>
            <w:tcW w:w="1559" w:type="dxa"/>
            <w:tcBorders>
              <w:top w:val="nil"/>
              <w:left w:val="nil"/>
              <w:bottom w:val="nil"/>
            </w:tcBorders>
          </w:tcPr>
          <w:p w14:paraId="44077E24" w14:textId="5E87B30F"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5.60-10.58</w:t>
            </w:r>
            <w:r w:rsidRPr="0048645D">
              <w:rPr>
                <w:rFonts w:cstheme="minorHAnsi"/>
                <w:sz w:val="20"/>
                <w:szCs w:val="20"/>
              </w:rPr>
              <w:t>)</w:t>
            </w:r>
          </w:p>
        </w:tc>
      </w:tr>
      <w:tr w:rsidR="006914C8" w:rsidRPr="0048645D" w14:paraId="741C07F3" w14:textId="77777777" w:rsidTr="006F1069">
        <w:tc>
          <w:tcPr>
            <w:tcW w:w="2553" w:type="dxa"/>
            <w:tcBorders>
              <w:top w:val="nil"/>
              <w:bottom w:val="nil"/>
              <w:right w:val="nil"/>
            </w:tcBorders>
          </w:tcPr>
          <w:p w14:paraId="1C25A370" w14:textId="77777777" w:rsidR="006914C8" w:rsidRPr="0048645D" w:rsidRDefault="006914C8" w:rsidP="00515AF6">
            <w:pPr>
              <w:jc w:val="right"/>
              <w:rPr>
                <w:rFonts w:cstheme="minorHAnsi"/>
                <w:b/>
                <w:sz w:val="20"/>
                <w:szCs w:val="20"/>
              </w:rPr>
            </w:pPr>
          </w:p>
        </w:tc>
        <w:tc>
          <w:tcPr>
            <w:tcW w:w="1559" w:type="dxa"/>
            <w:tcBorders>
              <w:top w:val="nil"/>
              <w:bottom w:val="nil"/>
              <w:right w:val="single" w:sz="4" w:space="0" w:color="auto"/>
            </w:tcBorders>
          </w:tcPr>
          <w:p w14:paraId="6AFBCEBC" w14:textId="77777777" w:rsidR="006914C8" w:rsidRPr="0048645D" w:rsidRDefault="006914C8" w:rsidP="00515AF6">
            <w:pPr>
              <w:jc w:val="right"/>
              <w:rPr>
                <w:rFonts w:cstheme="minorHAnsi"/>
                <w:sz w:val="20"/>
                <w:szCs w:val="20"/>
              </w:rPr>
            </w:pPr>
          </w:p>
        </w:tc>
        <w:tc>
          <w:tcPr>
            <w:tcW w:w="850" w:type="dxa"/>
            <w:tcBorders>
              <w:top w:val="nil"/>
              <w:left w:val="single" w:sz="4" w:space="0" w:color="auto"/>
              <w:bottom w:val="nil"/>
              <w:right w:val="single" w:sz="4" w:space="0" w:color="auto"/>
            </w:tcBorders>
          </w:tcPr>
          <w:p w14:paraId="5936F456"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nil"/>
              <w:right w:val="nil"/>
            </w:tcBorders>
          </w:tcPr>
          <w:p w14:paraId="2C4872C4"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726795C7"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right w:val="single" w:sz="4" w:space="0" w:color="auto"/>
            </w:tcBorders>
          </w:tcPr>
          <w:p w14:paraId="0AE9E590" w14:textId="77777777" w:rsidR="006914C8" w:rsidRPr="0048645D" w:rsidRDefault="006914C8" w:rsidP="00515AF6">
            <w:pPr>
              <w:jc w:val="right"/>
              <w:rPr>
                <w:rFonts w:ascii="Calibri" w:hAnsi="Calibri" w:cs="Calibri"/>
                <w:sz w:val="20"/>
                <w:szCs w:val="20"/>
              </w:rPr>
            </w:pPr>
          </w:p>
        </w:tc>
        <w:tc>
          <w:tcPr>
            <w:tcW w:w="993" w:type="dxa"/>
            <w:tcBorders>
              <w:top w:val="nil"/>
              <w:left w:val="single" w:sz="4" w:space="0" w:color="auto"/>
              <w:bottom w:val="nil"/>
              <w:right w:val="nil"/>
            </w:tcBorders>
          </w:tcPr>
          <w:p w14:paraId="4A1878F0"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nil"/>
              <w:right w:val="nil"/>
            </w:tcBorders>
          </w:tcPr>
          <w:p w14:paraId="27E46ECC" w14:textId="77777777" w:rsidR="006914C8" w:rsidRPr="0048645D" w:rsidRDefault="006914C8" w:rsidP="00515AF6">
            <w:pPr>
              <w:jc w:val="right"/>
              <w:rPr>
                <w:rFonts w:ascii="Calibri" w:hAnsi="Calibri" w:cs="Calibri"/>
                <w:sz w:val="20"/>
                <w:szCs w:val="20"/>
              </w:rPr>
            </w:pPr>
          </w:p>
        </w:tc>
        <w:tc>
          <w:tcPr>
            <w:tcW w:w="1559" w:type="dxa"/>
            <w:tcBorders>
              <w:top w:val="nil"/>
              <w:left w:val="nil"/>
              <w:bottom w:val="nil"/>
            </w:tcBorders>
          </w:tcPr>
          <w:p w14:paraId="017B5943" w14:textId="77777777" w:rsidR="006914C8" w:rsidRPr="0048645D" w:rsidRDefault="006914C8" w:rsidP="00515AF6">
            <w:pPr>
              <w:jc w:val="right"/>
              <w:rPr>
                <w:rFonts w:ascii="Calibri" w:hAnsi="Calibri" w:cs="Calibri"/>
                <w:sz w:val="20"/>
                <w:szCs w:val="20"/>
              </w:rPr>
            </w:pPr>
          </w:p>
        </w:tc>
      </w:tr>
      <w:tr w:rsidR="006914C8" w:rsidRPr="0048645D" w14:paraId="2977065E" w14:textId="77777777" w:rsidTr="006F1069">
        <w:tc>
          <w:tcPr>
            <w:tcW w:w="2553" w:type="dxa"/>
            <w:tcBorders>
              <w:top w:val="single" w:sz="4" w:space="0" w:color="auto"/>
              <w:bottom w:val="nil"/>
              <w:right w:val="nil"/>
            </w:tcBorders>
          </w:tcPr>
          <w:p w14:paraId="257C338E" w14:textId="77777777" w:rsidR="006914C8" w:rsidRPr="0048645D" w:rsidRDefault="006914C8" w:rsidP="00515AF6">
            <w:pPr>
              <w:rPr>
                <w:rFonts w:cstheme="minorHAnsi"/>
                <w:b/>
                <w:sz w:val="20"/>
                <w:szCs w:val="20"/>
              </w:rPr>
            </w:pPr>
            <w:r w:rsidRPr="0048645D">
              <w:rPr>
                <w:rFonts w:cstheme="minorHAnsi"/>
                <w:b/>
                <w:sz w:val="20"/>
                <w:szCs w:val="20"/>
              </w:rPr>
              <w:t>HR HPV - at baseline</w:t>
            </w:r>
          </w:p>
        </w:tc>
        <w:tc>
          <w:tcPr>
            <w:tcW w:w="1559" w:type="dxa"/>
            <w:tcBorders>
              <w:top w:val="single" w:sz="4" w:space="0" w:color="auto"/>
              <w:bottom w:val="nil"/>
              <w:right w:val="single" w:sz="4" w:space="0" w:color="auto"/>
            </w:tcBorders>
          </w:tcPr>
          <w:p w14:paraId="28D28D4D" w14:textId="77777777" w:rsidR="006914C8" w:rsidRPr="0048645D" w:rsidRDefault="006914C8" w:rsidP="00515AF6">
            <w:pPr>
              <w:jc w:val="right"/>
              <w:rPr>
                <w:rFonts w:cstheme="minorHAnsi"/>
                <w:sz w:val="20"/>
                <w:szCs w:val="20"/>
              </w:rPr>
            </w:pPr>
          </w:p>
        </w:tc>
        <w:tc>
          <w:tcPr>
            <w:tcW w:w="850" w:type="dxa"/>
            <w:tcBorders>
              <w:top w:val="single" w:sz="4" w:space="0" w:color="auto"/>
              <w:left w:val="single" w:sz="4" w:space="0" w:color="auto"/>
              <w:bottom w:val="nil"/>
              <w:right w:val="single" w:sz="4" w:space="0" w:color="auto"/>
            </w:tcBorders>
          </w:tcPr>
          <w:p w14:paraId="30839E16" w14:textId="77777777" w:rsidR="006914C8" w:rsidRPr="0048645D"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44548709" w14:textId="77777777" w:rsidR="006914C8" w:rsidRPr="0048645D"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79CD4453" w14:textId="77777777" w:rsidR="006914C8" w:rsidRPr="0048645D" w:rsidRDefault="006914C8" w:rsidP="00515AF6">
            <w:pPr>
              <w:jc w:val="right"/>
              <w:rPr>
                <w:rFonts w:cstheme="minorHAnsi"/>
                <w:sz w:val="20"/>
                <w:szCs w:val="20"/>
              </w:rPr>
            </w:pPr>
          </w:p>
        </w:tc>
        <w:tc>
          <w:tcPr>
            <w:tcW w:w="1559" w:type="dxa"/>
            <w:tcBorders>
              <w:top w:val="single" w:sz="4" w:space="0" w:color="auto"/>
              <w:left w:val="nil"/>
              <w:bottom w:val="nil"/>
              <w:right w:val="single" w:sz="4" w:space="0" w:color="auto"/>
            </w:tcBorders>
          </w:tcPr>
          <w:p w14:paraId="52C31F1C" w14:textId="77777777" w:rsidR="006914C8" w:rsidRPr="0048645D" w:rsidRDefault="006914C8" w:rsidP="00515AF6">
            <w:pPr>
              <w:jc w:val="right"/>
              <w:rPr>
                <w:rFonts w:cstheme="minorHAnsi"/>
                <w:sz w:val="20"/>
                <w:szCs w:val="20"/>
              </w:rPr>
            </w:pPr>
          </w:p>
        </w:tc>
        <w:tc>
          <w:tcPr>
            <w:tcW w:w="993" w:type="dxa"/>
            <w:tcBorders>
              <w:top w:val="single" w:sz="4" w:space="0" w:color="auto"/>
              <w:left w:val="single" w:sz="4" w:space="0" w:color="auto"/>
              <w:bottom w:val="nil"/>
              <w:right w:val="nil"/>
            </w:tcBorders>
          </w:tcPr>
          <w:p w14:paraId="228D51DC" w14:textId="77777777" w:rsidR="006914C8" w:rsidRPr="0048645D" w:rsidRDefault="006914C8" w:rsidP="00515AF6">
            <w:pPr>
              <w:jc w:val="right"/>
              <w:rPr>
                <w:rFonts w:ascii="Calibri" w:hAnsi="Calibri" w:cs="Calibri"/>
                <w:sz w:val="20"/>
                <w:szCs w:val="20"/>
              </w:rPr>
            </w:pPr>
          </w:p>
        </w:tc>
        <w:tc>
          <w:tcPr>
            <w:tcW w:w="850" w:type="dxa"/>
            <w:tcBorders>
              <w:top w:val="single" w:sz="4" w:space="0" w:color="auto"/>
              <w:left w:val="nil"/>
              <w:bottom w:val="nil"/>
              <w:right w:val="nil"/>
            </w:tcBorders>
          </w:tcPr>
          <w:p w14:paraId="228A32D9" w14:textId="77777777" w:rsidR="006914C8" w:rsidRPr="0048645D" w:rsidRDefault="006914C8" w:rsidP="00515AF6">
            <w:pPr>
              <w:jc w:val="right"/>
              <w:rPr>
                <w:rFonts w:cstheme="minorHAnsi"/>
                <w:sz w:val="20"/>
                <w:szCs w:val="20"/>
              </w:rPr>
            </w:pPr>
          </w:p>
        </w:tc>
        <w:tc>
          <w:tcPr>
            <w:tcW w:w="1559" w:type="dxa"/>
            <w:tcBorders>
              <w:top w:val="single" w:sz="4" w:space="0" w:color="auto"/>
              <w:left w:val="nil"/>
              <w:bottom w:val="nil"/>
            </w:tcBorders>
          </w:tcPr>
          <w:p w14:paraId="2ACD8513" w14:textId="77777777" w:rsidR="006914C8" w:rsidRPr="0048645D" w:rsidRDefault="006914C8" w:rsidP="00515AF6">
            <w:pPr>
              <w:jc w:val="right"/>
              <w:rPr>
                <w:rFonts w:cstheme="minorHAnsi"/>
                <w:sz w:val="20"/>
                <w:szCs w:val="20"/>
              </w:rPr>
            </w:pPr>
          </w:p>
        </w:tc>
      </w:tr>
      <w:tr w:rsidR="00F05432" w:rsidRPr="0048645D" w14:paraId="44773080" w14:textId="77777777" w:rsidTr="006F1069">
        <w:tc>
          <w:tcPr>
            <w:tcW w:w="2553" w:type="dxa"/>
            <w:tcBorders>
              <w:top w:val="nil"/>
              <w:bottom w:val="nil"/>
              <w:right w:val="nil"/>
            </w:tcBorders>
          </w:tcPr>
          <w:p w14:paraId="563BFD2B" w14:textId="77777777" w:rsidR="00F05432" w:rsidRPr="0048645D" w:rsidRDefault="00F05432" w:rsidP="00F05432">
            <w:pPr>
              <w:jc w:val="right"/>
              <w:rPr>
                <w:rFonts w:cstheme="minorHAnsi"/>
                <w:b/>
                <w:sz w:val="20"/>
                <w:szCs w:val="20"/>
              </w:rPr>
            </w:pPr>
            <w:r w:rsidRPr="0048645D">
              <w:rPr>
                <w:rFonts w:cstheme="minorHAnsi"/>
                <w:b/>
                <w:sz w:val="20"/>
                <w:szCs w:val="20"/>
              </w:rPr>
              <w:t>Age at baseline:            20-24</w:t>
            </w:r>
          </w:p>
        </w:tc>
        <w:tc>
          <w:tcPr>
            <w:tcW w:w="1559" w:type="dxa"/>
            <w:tcBorders>
              <w:top w:val="nil"/>
              <w:bottom w:val="nil"/>
              <w:right w:val="single" w:sz="4" w:space="0" w:color="auto"/>
            </w:tcBorders>
          </w:tcPr>
          <w:p w14:paraId="566C3D3A" w14:textId="77777777" w:rsidR="00F05432" w:rsidRPr="0048645D" w:rsidRDefault="00F05432" w:rsidP="00F05432">
            <w:pPr>
              <w:jc w:val="right"/>
              <w:rPr>
                <w:rFonts w:cstheme="minorHAnsi"/>
                <w:sz w:val="20"/>
                <w:szCs w:val="20"/>
              </w:rPr>
            </w:pPr>
            <w:r w:rsidRPr="0048645D">
              <w:rPr>
                <w:rFonts w:cstheme="minorHAnsi"/>
                <w:sz w:val="20"/>
                <w:szCs w:val="20"/>
              </w:rPr>
              <w:t>1721 (7.9%)</w:t>
            </w:r>
          </w:p>
        </w:tc>
        <w:tc>
          <w:tcPr>
            <w:tcW w:w="850" w:type="dxa"/>
            <w:tcBorders>
              <w:top w:val="nil"/>
              <w:left w:val="single" w:sz="4" w:space="0" w:color="auto"/>
              <w:bottom w:val="nil"/>
              <w:right w:val="single" w:sz="4" w:space="0" w:color="auto"/>
            </w:tcBorders>
          </w:tcPr>
          <w:p w14:paraId="1175B569" w14:textId="171D80E9" w:rsidR="00F05432" w:rsidRPr="0048645D" w:rsidRDefault="00F05432" w:rsidP="00F05432">
            <w:pPr>
              <w:jc w:val="right"/>
              <w:rPr>
                <w:rFonts w:cstheme="minorHAnsi"/>
                <w:sz w:val="20"/>
                <w:szCs w:val="20"/>
              </w:rPr>
            </w:pPr>
            <w:r>
              <w:rPr>
                <w:rFonts w:cstheme="minorHAnsi"/>
                <w:sz w:val="20"/>
                <w:szCs w:val="20"/>
              </w:rPr>
              <w:t>35</w:t>
            </w:r>
          </w:p>
        </w:tc>
        <w:tc>
          <w:tcPr>
            <w:tcW w:w="993" w:type="dxa"/>
            <w:tcBorders>
              <w:top w:val="nil"/>
              <w:left w:val="single" w:sz="4" w:space="0" w:color="auto"/>
              <w:bottom w:val="nil"/>
              <w:right w:val="nil"/>
            </w:tcBorders>
          </w:tcPr>
          <w:p w14:paraId="6BBD40BA" w14:textId="40EFC3BA" w:rsidR="00F05432" w:rsidRPr="0048645D" w:rsidRDefault="00F05432" w:rsidP="00F05432">
            <w:pPr>
              <w:jc w:val="right"/>
              <w:rPr>
                <w:rFonts w:ascii="Calibri" w:hAnsi="Calibri" w:cs="Calibri"/>
                <w:sz w:val="20"/>
                <w:szCs w:val="20"/>
              </w:rPr>
            </w:pPr>
            <w:r>
              <w:rPr>
                <w:rFonts w:ascii="Calibri" w:hAnsi="Calibri" w:cs="Calibri"/>
                <w:sz w:val="20"/>
                <w:szCs w:val="20"/>
              </w:rPr>
              <w:t>4</w:t>
            </w:r>
          </w:p>
        </w:tc>
        <w:tc>
          <w:tcPr>
            <w:tcW w:w="850" w:type="dxa"/>
            <w:tcBorders>
              <w:top w:val="nil"/>
              <w:left w:val="nil"/>
              <w:bottom w:val="nil"/>
              <w:right w:val="nil"/>
            </w:tcBorders>
          </w:tcPr>
          <w:p w14:paraId="566919A1" w14:textId="71C448B1" w:rsidR="00F05432" w:rsidRPr="0048645D" w:rsidRDefault="00F05432" w:rsidP="00F05432">
            <w:pPr>
              <w:jc w:val="right"/>
              <w:rPr>
                <w:rFonts w:cstheme="minorHAnsi"/>
                <w:sz w:val="20"/>
                <w:szCs w:val="20"/>
              </w:rPr>
            </w:pPr>
            <w:r>
              <w:rPr>
                <w:rFonts w:cstheme="minorHAnsi"/>
                <w:sz w:val="20"/>
                <w:szCs w:val="20"/>
              </w:rPr>
              <w:t>0.23</w:t>
            </w:r>
            <w:r w:rsidRPr="0048645D">
              <w:rPr>
                <w:rFonts w:cstheme="minorHAnsi"/>
                <w:sz w:val="20"/>
                <w:szCs w:val="20"/>
              </w:rPr>
              <w:t>%</w:t>
            </w:r>
          </w:p>
        </w:tc>
        <w:tc>
          <w:tcPr>
            <w:tcW w:w="1559" w:type="dxa"/>
            <w:tcBorders>
              <w:top w:val="nil"/>
              <w:left w:val="nil"/>
              <w:bottom w:val="nil"/>
              <w:right w:val="single" w:sz="4" w:space="0" w:color="auto"/>
            </w:tcBorders>
          </w:tcPr>
          <w:p w14:paraId="19090B49" w14:textId="764B6986"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0.09-0.62</w:t>
            </w:r>
            <w:r w:rsidRPr="0048645D">
              <w:rPr>
                <w:rFonts w:cstheme="minorHAnsi"/>
                <w:sz w:val="20"/>
                <w:szCs w:val="20"/>
              </w:rPr>
              <w:t>)</w:t>
            </w:r>
          </w:p>
        </w:tc>
        <w:tc>
          <w:tcPr>
            <w:tcW w:w="993" w:type="dxa"/>
            <w:tcBorders>
              <w:top w:val="nil"/>
              <w:left w:val="single" w:sz="4" w:space="0" w:color="auto"/>
              <w:bottom w:val="nil"/>
              <w:right w:val="nil"/>
            </w:tcBorders>
          </w:tcPr>
          <w:p w14:paraId="0B02A22D" w14:textId="19339785" w:rsidR="00F05432" w:rsidRPr="0048645D" w:rsidRDefault="00F05432" w:rsidP="00F05432">
            <w:pPr>
              <w:jc w:val="right"/>
              <w:rPr>
                <w:rFonts w:ascii="Calibri" w:hAnsi="Calibri" w:cs="Calibri"/>
                <w:sz w:val="20"/>
                <w:szCs w:val="20"/>
              </w:rPr>
            </w:pPr>
            <w:r>
              <w:rPr>
                <w:rFonts w:ascii="Calibri" w:hAnsi="Calibri" w:cs="Calibri"/>
                <w:sz w:val="20"/>
                <w:szCs w:val="20"/>
              </w:rPr>
              <w:t>30</w:t>
            </w:r>
          </w:p>
        </w:tc>
        <w:tc>
          <w:tcPr>
            <w:tcW w:w="850" w:type="dxa"/>
            <w:tcBorders>
              <w:top w:val="nil"/>
              <w:left w:val="nil"/>
              <w:bottom w:val="nil"/>
              <w:right w:val="nil"/>
            </w:tcBorders>
          </w:tcPr>
          <w:p w14:paraId="7F1443BA" w14:textId="1BE678AD" w:rsidR="00F05432" w:rsidRPr="0048645D" w:rsidRDefault="00F05432" w:rsidP="00F05432">
            <w:pPr>
              <w:jc w:val="right"/>
              <w:rPr>
                <w:rFonts w:cstheme="minorHAnsi"/>
                <w:sz w:val="20"/>
                <w:szCs w:val="20"/>
              </w:rPr>
            </w:pPr>
            <w:r>
              <w:rPr>
                <w:rFonts w:cstheme="minorHAnsi"/>
                <w:sz w:val="20"/>
                <w:szCs w:val="20"/>
              </w:rPr>
              <w:t>1.75</w:t>
            </w:r>
            <w:r w:rsidRPr="0048645D">
              <w:rPr>
                <w:rFonts w:cstheme="minorHAnsi"/>
                <w:sz w:val="20"/>
                <w:szCs w:val="20"/>
              </w:rPr>
              <w:t>%</w:t>
            </w:r>
          </w:p>
        </w:tc>
        <w:tc>
          <w:tcPr>
            <w:tcW w:w="1559" w:type="dxa"/>
            <w:tcBorders>
              <w:top w:val="nil"/>
              <w:left w:val="nil"/>
              <w:bottom w:val="nil"/>
            </w:tcBorders>
          </w:tcPr>
          <w:p w14:paraId="47773D4B" w14:textId="25F3A409" w:rsidR="00F05432" w:rsidRPr="0048645D" w:rsidRDefault="00F05432" w:rsidP="00F05432">
            <w:pPr>
              <w:jc w:val="right"/>
              <w:rPr>
                <w:rFonts w:cstheme="minorHAnsi"/>
                <w:sz w:val="20"/>
                <w:szCs w:val="20"/>
              </w:rPr>
            </w:pPr>
            <w:r w:rsidRPr="0048645D">
              <w:rPr>
                <w:rFonts w:cstheme="minorHAnsi"/>
                <w:sz w:val="20"/>
                <w:szCs w:val="20"/>
              </w:rPr>
              <w:t>(</w:t>
            </w:r>
            <w:r w:rsidR="00396BC9">
              <w:rPr>
                <w:rFonts w:cstheme="minorHAnsi"/>
                <w:sz w:val="20"/>
                <w:szCs w:val="20"/>
              </w:rPr>
              <w:t>1.23-2.49</w:t>
            </w:r>
            <w:r w:rsidRPr="0048645D">
              <w:rPr>
                <w:rFonts w:cstheme="minorHAnsi"/>
                <w:sz w:val="20"/>
                <w:szCs w:val="20"/>
              </w:rPr>
              <w:t>)</w:t>
            </w:r>
          </w:p>
        </w:tc>
      </w:tr>
      <w:tr w:rsidR="00F05432" w:rsidRPr="0048645D" w14:paraId="039B6AF1" w14:textId="77777777" w:rsidTr="006F1069">
        <w:tc>
          <w:tcPr>
            <w:tcW w:w="2553" w:type="dxa"/>
            <w:tcBorders>
              <w:top w:val="nil"/>
              <w:bottom w:val="nil"/>
              <w:right w:val="nil"/>
            </w:tcBorders>
          </w:tcPr>
          <w:p w14:paraId="2B8C7891" w14:textId="77777777" w:rsidR="00F05432" w:rsidRPr="0048645D" w:rsidRDefault="00F05432" w:rsidP="00F05432">
            <w:pPr>
              <w:jc w:val="right"/>
              <w:rPr>
                <w:rFonts w:cstheme="minorHAnsi"/>
                <w:b/>
                <w:sz w:val="20"/>
                <w:szCs w:val="20"/>
              </w:rPr>
            </w:pPr>
            <w:r w:rsidRPr="0048645D">
              <w:rPr>
                <w:rFonts w:cstheme="minorHAnsi"/>
                <w:b/>
                <w:sz w:val="20"/>
                <w:szCs w:val="20"/>
              </w:rPr>
              <w:t>25-29</w:t>
            </w:r>
          </w:p>
        </w:tc>
        <w:tc>
          <w:tcPr>
            <w:tcW w:w="1559" w:type="dxa"/>
            <w:tcBorders>
              <w:top w:val="nil"/>
              <w:bottom w:val="nil"/>
              <w:right w:val="single" w:sz="4" w:space="0" w:color="auto"/>
            </w:tcBorders>
          </w:tcPr>
          <w:p w14:paraId="46FA12E4" w14:textId="77777777" w:rsidR="00F05432" w:rsidRPr="0048645D" w:rsidRDefault="00F05432" w:rsidP="00F05432">
            <w:pPr>
              <w:jc w:val="right"/>
              <w:rPr>
                <w:rFonts w:cstheme="minorHAnsi"/>
                <w:sz w:val="20"/>
                <w:szCs w:val="20"/>
              </w:rPr>
            </w:pPr>
            <w:r w:rsidRPr="0048645D">
              <w:rPr>
                <w:rFonts w:cstheme="minorHAnsi"/>
                <w:sz w:val="20"/>
                <w:szCs w:val="20"/>
              </w:rPr>
              <w:t>1975 (9.1%)</w:t>
            </w:r>
          </w:p>
        </w:tc>
        <w:tc>
          <w:tcPr>
            <w:tcW w:w="850" w:type="dxa"/>
            <w:tcBorders>
              <w:top w:val="nil"/>
              <w:left w:val="single" w:sz="4" w:space="0" w:color="auto"/>
              <w:bottom w:val="nil"/>
              <w:right w:val="single" w:sz="4" w:space="0" w:color="auto"/>
            </w:tcBorders>
          </w:tcPr>
          <w:p w14:paraId="02B381DC" w14:textId="7EDF4A5D" w:rsidR="00F05432" w:rsidRPr="0048645D" w:rsidRDefault="00F05432" w:rsidP="00F05432">
            <w:pPr>
              <w:jc w:val="right"/>
              <w:rPr>
                <w:rFonts w:cstheme="minorHAnsi"/>
                <w:sz w:val="20"/>
                <w:szCs w:val="20"/>
              </w:rPr>
            </w:pPr>
            <w:r>
              <w:rPr>
                <w:rFonts w:cstheme="minorHAnsi"/>
                <w:sz w:val="20"/>
                <w:szCs w:val="20"/>
              </w:rPr>
              <w:t>17</w:t>
            </w:r>
          </w:p>
        </w:tc>
        <w:tc>
          <w:tcPr>
            <w:tcW w:w="993" w:type="dxa"/>
            <w:tcBorders>
              <w:top w:val="nil"/>
              <w:left w:val="single" w:sz="4" w:space="0" w:color="auto"/>
              <w:bottom w:val="nil"/>
              <w:right w:val="nil"/>
            </w:tcBorders>
          </w:tcPr>
          <w:p w14:paraId="3B897DE9" w14:textId="49349282" w:rsidR="00F05432" w:rsidRPr="0048645D" w:rsidRDefault="00F05432" w:rsidP="00F05432">
            <w:pPr>
              <w:jc w:val="right"/>
              <w:rPr>
                <w:rFonts w:ascii="Calibri" w:hAnsi="Calibri" w:cs="Calibri"/>
                <w:sz w:val="20"/>
                <w:szCs w:val="20"/>
              </w:rPr>
            </w:pPr>
            <w:r>
              <w:rPr>
                <w:rFonts w:ascii="Calibri" w:hAnsi="Calibri" w:cs="Calibri"/>
                <w:sz w:val="20"/>
                <w:szCs w:val="20"/>
              </w:rPr>
              <w:t>5</w:t>
            </w:r>
          </w:p>
        </w:tc>
        <w:tc>
          <w:tcPr>
            <w:tcW w:w="850" w:type="dxa"/>
            <w:tcBorders>
              <w:top w:val="nil"/>
              <w:left w:val="nil"/>
              <w:bottom w:val="nil"/>
              <w:right w:val="nil"/>
            </w:tcBorders>
          </w:tcPr>
          <w:p w14:paraId="24B014D6" w14:textId="5D4E649C" w:rsidR="00F05432" w:rsidRPr="0048645D" w:rsidRDefault="00F05432" w:rsidP="00F05432">
            <w:pPr>
              <w:jc w:val="right"/>
              <w:rPr>
                <w:rFonts w:ascii="Calibri" w:hAnsi="Calibri" w:cs="Calibri"/>
                <w:sz w:val="20"/>
                <w:szCs w:val="20"/>
              </w:rPr>
            </w:pPr>
            <w:r>
              <w:rPr>
                <w:rFonts w:cstheme="minorHAnsi"/>
                <w:sz w:val="20"/>
                <w:szCs w:val="20"/>
              </w:rPr>
              <w:t>0.25</w:t>
            </w:r>
            <w:r w:rsidRPr="0048645D">
              <w:rPr>
                <w:rFonts w:cstheme="minorHAnsi"/>
                <w:sz w:val="20"/>
                <w:szCs w:val="20"/>
              </w:rPr>
              <w:t>%</w:t>
            </w:r>
          </w:p>
        </w:tc>
        <w:tc>
          <w:tcPr>
            <w:tcW w:w="1559" w:type="dxa"/>
            <w:tcBorders>
              <w:top w:val="nil"/>
              <w:left w:val="nil"/>
              <w:bottom w:val="nil"/>
              <w:right w:val="single" w:sz="4" w:space="0" w:color="auto"/>
            </w:tcBorders>
          </w:tcPr>
          <w:p w14:paraId="121C2146" w14:textId="636165E6" w:rsidR="00F05432" w:rsidRPr="0048645D" w:rsidRDefault="00F05432" w:rsidP="00F05432">
            <w:pPr>
              <w:jc w:val="right"/>
              <w:rPr>
                <w:rFonts w:ascii="Calibri" w:hAnsi="Calibri" w:cs="Calibri"/>
                <w:sz w:val="20"/>
                <w:szCs w:val="20"/>
              </w:rPr>
            </w:pPr>
            <w:r w:rsidRPr="0048645D">
              <w:rPr>
                <w:rFonts w:cstheme="minorHAnsi"/>
                <w:sz w:val="20"/>
                <w:szCs w:val="20"/>
              </w:rPr>
              <w:t>(</w:t>
            </w:r>
            <w:r>
              <w:rPr>
                <w:rFonts w:cstheme="minorHAnsi"/>
                <w:sz w:val="20"/>
                <w:szCs w:val="20"/>
              </w:rPr>
              <w:t>0.11-0.61</w:t>
            </w:r>
            <w:r w:rsidRPr="0048645D">
              <w:rPr>
                <w:rFonts w:cstheme="minorHAnsi"/>
                <w:sz w:val="20"/>
                <w:szCs w:val="20"/>
              </w:rPr>
              <w:t>)</w:t>
            </w:r>
          </w:p>
        </w:tc>
        <w:tc>
          <w:tcPr>
            <w:tcW w:w="993" w:type="dxa"/>
            <w:tcBorders>
              <w:top w:val="nil"/>
              <w:left w:val="single" w:sz="4" w:space="0" w:color="auto"/>
              <w:bottom w:val="nil"/>
              <w:right w:val="nil"/>
            </w:tcBorders>
          </w:tcPr>
          <w:p w14:paraId="5C353180" w14:textId="56C5CAF8" w:rsidR="00F05432" w:rsidRPr="0048645D" w:rsidRDefault="00F05432" w:rsidP="00F05432">
            <w:pPr>
              <w:jc w:val="right"/>
              <w:rPr>
                <w:rFonts w:ascii="Calibri" w:hAnsi="Calibri" w:cs="Calibri"/>
                <w:sz w:val="20"/>
                <w:szCs w:val="20"/>
              </w:rPr>
            </w:pPr>
            <w:r>
              <w:rPr>
                <w:rFonts w:ascii="Calibri" w:hAnsi="Calibri" w:cs="Calibri"/>
                <w:sz w:val="20"/>
                <w:szCs w:val="20"/>
              </w:rPr>
              <w:t>15</w:t>
            </w:r>
          </w:p>
        </w:tc>
        <w:tc>
          <w:tcPr>
            <w:tcW w:w="850" w:type="dxa"/>
            <w:tcBorders>
              <w:top w:val="nil"/>
              <w:left w:val="nil"/>
              <w:bottom w:val="nil"/>
              <w:right w:val="nil"/>
            </w:tcBorders>
          </w:tcPr>
          <w:p w14:paraId="7FB8E8BE" w14:textId="25D5448F" w:rsidR="00F05432" w:rsidRPr="0048645D" w:rsidRDefault="00F05432" w:rsidP="00F05432">
            <w:pPr>
              <w:jc w:val="right"/>
              <w:rPr>
                <w:rFonts w:ascii="Calibri" w:hAnsi="Calibri" w:cs="Calibri"/>
                <w:sz w:val="20"/>
                <w:szCs w:val="20"/>
              </w:rPr>
            </w:pPr>
            <w:r>
              <w:rPr>
                <w:rFonts w:cstheme="minorHAnsi"/>
                <w:sz w:val="20"/>
                <w:szCs w:val="20"/>
              </w:rPr>
              <w:t>0.76</w:t>
            </w:r>
            <w:r w:rsidRPr="0048645D">
              <w:rPr>
                <w:rFonts w:cstheme="minorHAnsi"/>
                <w:sz w:val="20"/>
                <w:szCs w:val="20"/>
              </w:rPr>
              <w:t>%</w:t>
            </w:r>
          </w:p>
        </w:tc>
        <w:tc>
          <w:tcPr>
            <w:tcW w:w="1559" w:type="dxa"/>
            <w:tcBorders>
              <w:top w:val="nil"/>
              <w:left w:val="nil"/>
              <w:bottom w:val="nil"/>
            </w:tcBorders>
          </w:tcPr>
          <w:p w14:paraId="73C5BAC7" w14:textId="76F176AE" w:rsidR="00F05432" w:rsidRPr="0048645D" w:rsidRDefault="00F05432" w:rsidP="00F05432">
            <w:pPr>
              <w:jc w:val="right"/>
              <w:rPr>
                <w:rFonts w:ascii="Calibri" w:hAnsi="Calibri" w:cs="Calibri"/>
                <w:sz w:val="20"/>
                <w:szCs w:val="20"/>
              </w:rPr>
            </w:pPr>
            <w:r w:rsidRPr="0048645D">
              <w:rPr>
                <w:rFonts w:cstheme="minorHAnsi"/>
                <w:sz w:val="20"/>
                <w:szCs w:val="20"/>
              </w:rPr>
              <w:t>(</w:t>
            </w:r>
            <w:r w:rsidR="00396BC9">
              <w:rPr>
                <w:rFonts w:cstheme="minorHAnsi"/>
                <w:sz w:val="20"/>
                <w:szCs w:val="20"/>
              </w:rPr>
              <w:t>0.46-1.26</w:t>
            </w:r>
            <w:r w:rsidRPr="0048645D">
              <w:rPr>
                <w:rFonts w:cstheme="minorHAnsi"/>
                <w:sz w:val="20"/>
                <w:szCs w:val="20"/>
              </w:rPr>
              <w:t>)</w:t>
            </w:r>
          </w:p>
        </w:tc>
      </w:tr>
      <w:tr w:rsidR="00F05432" w:rsidRPr="0048645D" w14:paraId="1B47C2EF" w14:textId="77777777" w:rsidTr="006F1069">
        <w:tc>
          <w:tcPr>
            <w:tcW w:w="2553" w:type="dxa"/>
            <w:tcBorders>
              <w:top w:val="nil"/>
              <w:bottom w:val="nil"/>
              <w:right w:val="nil"/>
            </w:tcBorders>
          </w:tcPr>
          <w:p w14:paraId="7C6262C2" w14:textId="77777777" w:rsidR="00F05432" w:rsidRPr="0048645D" w:rsidRDefault="00F05432" w:rsidP="00F05432">
            <w:pPr>
              <w:jc w:val="right"/>
              <w:rPr>
                <w:rFonts w:cstheme="minorHAnsi"/>
                <w:b/>
                <w:sz w:val="20"/>
                <w:szCs w:val="20"/>
              </w:rPr>
            </w:pPr>
            <w:r w:rsidRPr="0048645D">
              <w:rPr>
                <w:rFonts w:cstheme="minorHAnsi"/>
                <w:b/>
                <w:sz w:val="20"/>
                <w:szCs w:val="20"/>
              </w:rPr>
              <w:t>30-39</w:t>
            </w:r>
          </w:p>
        </w:tc>
        <w:tc>
          <w:tcPr>
            <w:tcW w:w="1559" w:type="dxa"/>
            <w:tcBorders>
              <w:top w:val="nil"/>
              <w:bottom w:val="nil"/>
              <w:right w:val="single" w:sz="4" w:space="0" w:color="auto"/>
            </w:tcBorders>
          </w:tcPr>
          <w:p w14:paraId="6573AA0E" w14:textId="77777777" w:rsidR="00F05432" w:rsidRPr="0048645D" w:rsidRDefault="00F05432" w:rsidP="00F05432">
            <w:pPr>
              <w:jc w:val="right"/>
              <w:rPr>
                <w:rFonts w:cstheme="minorHAnsi"/>
                <w:sz w:val="20"/>
                <w:szCs w:val="20"/>
              </w:rPr>
            </w:pPr>
            <w:r w:rsidRPr="0048645D">
              <w:rPr>
                <w:rFonts w:cstheme="minorHAnsi"/>
                <w:sz w:val="20"/>
                <w:szCs w:val="20"/>
              </w:rPr>
              <w:t>6772 (31.2%)</w:t>
            </w:r>
          </w:p>
        </w:tc>
        <w:tc>
          <w:tcPr>
            <w:tcW w:w="850" w:type="dxa"/>
            <w:tcBorders>
              <w:top w:val="nil"/>
              <w:left w:val="single" w:sz="4" w:space="0" w:color="auto"/>
              <w:bottom w:val="nil"/>
              <w:right w:val="single" w:sz="4" w:space="0" w:color="auto"/>
            </w:tcBorders>
          </w:tcPr>
          <w:p w14:paraId="214FC569" w14:textId="2054897D" w:rsidR="00F05432" w:rsidRPr="0048645D" w:rsidRDefault="00F05432" w:rsidP="00F05432">
            <w:pPr>
              <w:jc w:val="right"/>
              <w:rPr>
                <w:rFonts w:cstheme="minorHAnsi"/>
                <w:sz w:val="20"/>
                <w:szCs w:val="20"/>
              </w:rPr>
            </w:pPr>
            <w:r>
              <w:rPr>
                <w:rFonts w:cstheme="minorHAnsi"/>
                <w:sz w:val="20"/>
                <w:szCs w:val="20"/>
              </w:rPr>
              <w:t>25</w:t>
            </w:r>
          </w:p>
        </w:tc>
        <w:tc>
          <w:tcPr>
            <w:tcW w:w="993" w:type="dxa"/>
            <w:tcBorders>
              <w:top w:val="nil"/>
              <w:left w:val="single" w:sz="4" w:space="0" w:color="auto"/>
              <w:bottom w:val="nil"/>
              <w:right w:val="nil"/>
            </w:tcBorders>
          </w:tcPr>
          <w:p w14:paraId="0C551D52" w14:textId="00E55A33" w:rsidR="00F05432" w:rsidRPr="0048645D" w:rsidRDefault="00F05432" w:rsidP="00F05432">
            <w:pPr>
              <w:jc w:val="right"/>
              <w:rPr>
                <w:rFonts w:ascii="Calibri" w:hAnsi="Calibri" w:cs="Calibri"/>
                <w:sz w:val="20"/>
                <w:szCs w:val="20"/>
              </w:rPr>
            </w:pPr>
            <w:r>
              <w:rPr>
                <w:rFonts w:ascii="Calibri" w:hAnsi="Calibri" w:cs="Calibri"/>
                <w:sz w:val="20"/>
                <w:szCs w:val="20"/>
              </w:rPr>
              <w:t>7</w:t>
            </w:r>
          </w:p>
        </w:tc>
        <w:tc>
          <w:tcPr>
            <w:tcW w:w="850" w:type="dxa"/>
            <w:tcBorders>
              <w:top w:val="nil"/>
              <w:left w:val="nil"/>
              <w:bottom w:val="nil"/>
              <w:right w:val="nil"/>
            </w:tcBorders>
          </w:tcPr>
          <w:p w14:paraId="385293E7" w14:textId="78DEAF9A" w:rsidR="00F05432" w:rsidRPr="0048645D" w:rsidRDefault="00F05432" w:rsidP="00F05432">
            <w:pPr>
              <w:jc w:val="right"/>
              <w:rPr>
                <w:rFonts w:cstheme="minorHAnsi"/>
                <w:sz w:val="20"/>
                <w:szCs w:val="20"/>
              </w:rPr>
            </w:pPr>
            <w:r>
              <w:rPr>
                <w:rFonts w:cstheme="minorHAnsi"/>
                <w:sz w:val="20"/>
                <w:szCs w:val="20"/>
              </w:rPr>
              <w:t>0.10</w:t>
            </w:r>
            <w:r w:rsidRPr="0048645D">
              <w:rPr>
                <w:rFonts w:cstheme="minorHAnsi"/>
                <w:sz w:val="20"/>
                <w:szCs w:val="20"/>
              </w:rPr>
              <w:t>%</w:t>
            </w:r>
          </w:p>
        </w:tc>
        <w:tc>
          <w:tcPr>
            <w:tcW w:w="1559" w:type="dxa"/>
            <w:tcBorders>
              <w:top w:val="nil"/>
              <w:left w:val="nil"/>
              <w:bottom w:val="nil"/>
              <w:right w:val="single" w:sz="4" w:space="0" w:color="auto"/>
            </w:tcBorders>
          </w:tcPr>
          <w:p w14:paraId="5300D8D6" w14:textId="095917AD"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0.05-0.22</w:t>
            </w:r>
            <w:r w:rsidRPr="0048645D">
              <w:rPr>
                <w:rFonts w:cstheme="minorHAnsi"/>
                <w:sz w:val="20"/>
                <w:szCs w:val="20"/>
              </w:rPr>
              <w:t>)</w:t>
            </w:r>
          </w:p>
        </w:tc>
        <w:tc>
          <w:tcPr>
            <w:tcW w:w="993" w:type="dxa"/>
            <w:tcBorders>
              <w:top w:val="nil"/>
              <w:left w:val="single" w:sz="4" w:space="0" w:color="auto"/>
              <w:bottom w:val="nil"/>
              <w:right w:val="nil"/>
            </w:tcBorders>
          </w:tcPr>
          <w:p w14:paraId="628B745D" w14:textId="47D940DF" w:rsidR="00F05432" w:rsidRPr="0048645D" w:rsidRDefault="00F05432" w:rsidP="00F05432">
            <w:pPr>
              <w:jc w:val="right"/>
              <w:rPr>
                <w:rFonts w:ascii="Calibri" w:hAnsi="Calibri" w:cs="Calibri"/>
                <w:sz w:val="20"/>
                <w:szCs w:val="20"/>
              </w:rPr>
            </w:pPr>
            <w:r>
              <w:rPr>
                <w:rFonts w:ascii="Calibri" w:hAnsi="Calibri" w:cs="Calibri"/>
                <w:sz w:val="20"/>
                <w:szCs w:val="20"/>
              </w:rPr>
              <w:t>23</w:t>
            </w:r>
          </w:p>
        </w:tc>
        <w:tc>
          <w:tcPr>
            <w:tcW w:w="850" w:type="dxa"/>
            <w:tcBorders>
              <w:top w:val="nil"/>
              <w:left w:val="nil"/>
              <w:bottom w:val="nil"/>
              <w:right w:val="nil"/>
            </w:tcBorders>
          </w:tcPr>
          <w:p w14:paraId="1AFBFFD6" w14:textId="07BF5312" w:rsidR="00F05432" w:rsidRPr="0048645D" w:rsidRDefault="00F05432" w:rsidP="00F05432">
            <w:pPr>
              <w:jc w:val="right"/>
              <w:rPr>
                <w:rFonts w:cstheme="minorHAnsi"/>
                <w:sz w:val="20"/>
                <w:szCs w:val="20"/>
              </w:rPr>
            </w:pPr>
            <w:r>
              <w:rPr>
                <w:rFonts w:cstheme="minorHAnsi"/>
                <w:sz w:val="20"/>
                <w:szCs w:val="20"/>
              </w:rPr>
              <w:t>0.34</w:t>
            </w:r>
            <w:r w:rsidRPr="0048645D">
              <w:rPr>
                <w:rFonts w:cstheme="minorHAnsi"/>
                <w:sz w:val="20"/>
                <w:szCs w:val="20"/>
              </w:rPr>
              <w:t>%</w:t>
            </w:r>
          </w:p>
        </w:tc>
        <w:tc>
          <w:tcPr>
            <w:tcW w:w="1559" w:type="dxa"/>
            <w:tcBorders>
              <w:top w:val="nil"/>
              <w:left w:val="nil"/>
              <w:bottom w:val="nil"/>
            </w:tcBorders>
          </w:tcPr>
          <w:p w14:paraId="5092655F" w14:textId="5EEFE31F" w:rsidR="00F05432" w:rsidRPr="0048645D" w:rsidRDefault="00F05432" w:rsidP="00F05432">
            <w:pPr>
              <w:jc w:val="right"/>
              <w:rPr>
                <w:rFonts w:cstheme="minorHAnsi"/>
                <w:sz w:val="20"/>
                <w:szCs w:val="20"/>
              </w:rPr>
            </w:pPr>
            <w:r w:rsidRPr="0048645D">
              <w:rPr>
                <w:rFonts w:cstheme="minorHAnsi"/>
                <w:sz w:val="20"/>
                <w:szCs w:val="20"/>
              </w:rPr>
              <w:t>(</w:t>
            </w:r>
            <w:r w:rsidR="00396BC9">
              <w:rPr>
                <w:rFonts w:cstheme="minorHAnsi"/>
                <w:sz w:val="20"/>
                <w:szCs w:val="20"/>
              </w:rPr>
              <w:t>0.23-0.51</w:t>
            </w:r>
            <w:r w:rsidRPr="0048645D">
              <w:rPr>
                <w:rFonts w:cstheme="minorHAnsi"/>
                <w:sz w:val="20"/>
                <w:szCs w:val="20"/>
              </w:rPr>
              <w:t>)</w:t>
            </w:r>
          </w:p>
        </w:tc>
      </w:tr>
      <w:tr w:rsidR="00F05432" w:rsidRPr="0048645D" w14:paraId="608199CB" w14:textId="77777777" w:rsidTr="006F1069">
        <w:tc>
          <w:tcPr>
            <w:tcW w:w="2553" w:type="dxa"/>
            <w:tcBorders>
              <w:top w:val="nil"/>
              <w:bottom w:val="nil"/>
              <w:right w:val="nil"/>
            </w:tcBorders>
          </w:tcPr>
          <w:p w14:paraId="2B0E0100" w14:textId="77777777" w:rsidR="00F05432" w:rsidRPr="0048645D" w:rsidRDefault="00F05432" w:rsidP="00F05432">
            <w:pPr>
              <w:jc w:val="right"/>
              <w:rPr>
                <w:rFonts w:cstheme="minorHAnsi"/>
                <w:b/>
                <w:sz w:val="20"/>
                <w:szCs w:val="20"/>
              </w:rPr>
            </w:pPr>
            <w:r w:rsidRPr="0048645D">
              <w:rPr>
                <w:rFonts w:cstheme="minorHAnsi"/>
                <w:b/>
                <w:sz w:val="20"/>
                <w:szCs w:val="20"/>
              </w:rPr>
              <w:t>40-49</w:t>
            </w:r>
          </w:p>
        </w:tc>
        <w:tc>
          <w:tcPr>
            <w:tcW w:w="1559" w:type="dxa"/>
            <w:tcBorders>
              <w:top w:val="nil"/>
              <w:bottom w:val="nil"/>
              <w:right w:val="single" w:sz="4" w:space="0" w:color="auto"/>
            </w:tcBorders>
          </w:tcPr>
          <w:p w14:paraId="53491CFD" w14:textId="77777777" w:rsidR="00F05432" w:rsidRPr="0048645D" w:rsidRDefault="00F05432" w:rsidP="00F05432">
            <w:pPr>
              <w:jc w:val="right"/>
              <w:rPr>
                <w:rFonts w:cstheme="minorHAnsi"/>
                <w:sz w:val="20"/>
                <w:szCs w:val="20"/>
              </w:rPr>
            </w:pPr>
            <w:r w:rsidRPr="0048645D">
              <w:rPr>
                <w:rFonts w:cstheme="minorHAnsi"/>
                <w:sz w:val="20"/>
                <w:szCs w:val="20"/>
              </w:rPr>
              <w:t>5795 (26.7%)</w:t>
            </w:r>
          </w:p>
        </w:tc>
        <w:tc>
          <w:tcPr>
            <w:tcW w:w="850" w:type="dxa"/>
            <w:tcBorders>
              <w:top w:val="nil"/>
              <w:left w:val="single" w:sz="4" w:space="0" w:color="auto"/>
              <w:bottom w:val="nil"/>
              <w:right w:val="single" w:sz="4" w:space="0" w:color="auto"/>
            </w:tcBorders>
          </w:tcPr>
          <w:p w14:paraId="36E9F465" w14:textId="662B5048" w:rsidR="00F05432" w:rsidRPr="0048645D" w:rsidRDefault="00F05432" w:rsidP="00F05432">
            <w:pPr>
              <w:jc w:val="right"/>
              <w:rPr>
                <w:rFonts w:cstheme="minorHAnsi"/>
                <w:sz w:val="20"/>
                <w:szCs w:val="20"/>
              </w:rPr>
            </w:pPr>
            <w:r>
              <w:rPr>
                <w:rFonts w:cstheme="minorHAnsi"/>
                <w:sz w:val="20"/>
                <w:szCs w:val="20"/>
              </w:rPr>
              <w:t>8</w:t>
            </w:r>
          </w:p>
        </w:tc>
        <w:tc>
          <w:tcPr>
            <w:tcW w:w="993" w:type="dxa"/>
            <w:tcBorders>
              <w:top w:val="nil"/>
              <w:left w:val="single" w:sz="4" w:space="0" w:color="auto"/>
              <w:bottom w:val="nil"/>
              <w:right w:val="nil"/>
            </w:tcBorders>
          </w:tcPr>
          <w:p w14:paraId="4851A267" w14:textId="79C20940" w:rsidR="00F05432" w:rsidRPr="0048645D" w:rsidRDefault="00F05432" w:rsidP="00F05432">
            <w:pPr>
              <w:jc w:val="right"/>
              <w:rPr>
                <w:rFonts w:ascii="Calibri" w:hAnsi="Calibri" w:cs="Calibri"/>
                <w:sz w:val="20"/>
                <w:szCs w:val="20"/>
              </w:rPr>
            </w:pPr>
            <w:r>
              <w:rPr>
                <w:rFonts w:ascii="Calibri" w:hAnsi="Calibri" w:cs="Calibri"/>
                <w:sz w:val="20"/>
                <w:szCs w:val="20"/>
              </w:rPr>
              <w:t>3</w:t>
            </w:r>
          </w:p>
        </w:tc>
        <w:tc>
          <w:tcPr>
            <w:tcW w:w="850" w:type="dxa"/>
            <w:tcBorders>
              <w:top w:val="nil"/>
              <w:left w:val="nil"/>
              <w:bottom w:val="nil"/>
              <w:right w:val="nil"/>
            </w:tcBorders>
          </w:tcPr>
          <w:p w14:paraId="7ED02FD7" w14:textId="112EC6D9" w:rsidR="00F05432" w:rsidRPr="0048645D" w:rsidRDefault="00F05432" w:rsidP="00F05432">
            <w:pPr>
              <w:jc w:val="right"/>
              <w:rPr>
                <w:rFonts w:cstheme="minorHAnsi"/>
                <w:sz w:val="20"/>
                <w:szCs w:val="20"/>
              </w:rPr>
            </w:pPr>
            <w:r>
              <w:rPr>
                <w:rFonts w:cstheme="minorHAnsi"/>
                <w:sz w:val="20"/>
                <w:szCs w:val="20"/>
              </w:rPr>
              <w:t>0.05</w:t>
            </w:r>
            <w:r w:rsidRPr="0048645D">
              <w:rPr>
                <w:rFonts w:cstheme="minorHAnsi"/>
                <w:sz w:val="20"/>
                <w:szCs w:val="20"/>
              </w:rPr>
              <w:t>%</w:t>
            </w:r>
          </w:p>
        </w:tc>
        <w:tc>
          <w:tcPr>
            <w:tcW w:w="1559" w:type="dxa"/>
            <w:tcBorders>
              <w:top w:val="nil"/>
              <w:left w:val="nil"/>
              <w:bottom w:val="nil"/>
              <w:right w:val="single" w:sz="4" w:space="0" w:color="auto"/>
            </w:tcBorders>
          </w:tcPr>
          <w:p w14:paraId="13C856ED" w14:textId="05C01F97"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0.02-0.16</w:t>
            </w:r>
            <w:r w:rsidRPr="0048645D">
              <w:rPr>
                <w:rFonts w:cstheme="minorHAnsi"/>
                <w:sz w:val="20"/>
                <w:szCs w:val="20"/>
              </w:rPr>
              <w:t>)</w:t>
            </w:r>
          </w:p>
        </w:tc>
        <w:tc>
          <w:tcPr>
            <w:tcW w:w="993" w:type="dxa"/>
            <w:tcBorders>
              <w:top w:val="nil"/>
              <w:left w:val="single" w:sz="4" w:space="0" w:color="auto"/>
              <w:bottom w:val="nil"/>
              <w:right w:val="nil"/>
            </w:tcBorders>
          </w:tcPr>
          <w:p w14:paraId="07BB737B" w14:textId="749A98EE" w:rsidR="00F05432" w:rsidRPr="0048645D" w:rsidRDefault="00F05432" w:rsidP="00F05432">
            <w:pPr>
              <w:jc w:val="right"/>
              <w:rPr>
                <w:rFonts w:ascii="Calibri" w:hAnsi="Calibri" w:cs="Calibri"/>
                <w:sz w:val="20"/>
                <w:szCs w:val="20"/>
              </w:rPr>
            </w:pPr>
            <w:r>
              <w:rPr>
                <w:rFonts w:ascii="Calibri" w:hAnsi="Calibri" w:cs="Calibri"/>
                <w:sz w:val="20"/>
                <w:szCs w:val="20"/>
              </w:rPr>
              <w:t>6</w:t>
            </w:r>
          </w:p>
        </w:tc>
        <w:tc>
          <w:tcPr>
            <w:tcW w:w="850" w:type="dxa"/>
            <w:tcBorders>
              <w:top w:val="nil"/>
              <w:left w:val="nil"/>
              <w:bottom w:val="nil"/>
              <w:right w:val="nil"/>
            </w:tcBorders>
          </w:tcPr>
          <w:p w14:paraId="3D49DDB2" w14:textId="4512AC08" w:rsidR="00F05432" w:rsidRPr="0048645D" w:rsidRDefault="00F05432" w:rsidP="00F05432">
            <w:pPr>
              <w:jc w:val="right"/>
              <w:rPr>
                <w:rFonts w:cstheme="minorHAnsi"/>
                <w:sz w:val="20"/>
                <w:szCs w:val="20"/>
              </w:rPr>
            </w:pPr>
            <w:r>
              <w:rPr>
                <w:rFonts w:cstheme="minorHAnsi"/>
                <w:sz w:val="20"/>
                <w:szCs w:val="20"/>
              </w:rPr>
              <w:t>0.10</w:t>
            </w:r>
            <w:r w:rsidRPr="0048645D">
              <w:rPr>
                <w:rFonts w:cstheme="minorHAnsi"/>
                <w:sz w:val="20"/>
                <w:szCs w:val="20"/>
              </w:rPr>
              <w:t>%</w:t>
            </w:r>
          </w:p>
        </w:tc>
        <w:tc>
          <w:tcPr>
            <w:tcW w:w="1559" w:type="dxa"/>
            <w:tcBorders>
              <w:top w:val="nil"/>
              <w:left w:val="nil"/>
              <w:bottom w:val="nil"/>
            </w:tcBorders>
          </w:tcPr>
          <w:p w14:paraId="55CACF5A" w14:textId="022295F4" w:rsidR="00F05432" w:rsidRPr="0048645D" w:rsidRDefault="00F05432" w:rsidP="00F05432">
            <w:pPr>
              <w:jc w:val="right"/>
              <w:rPr>
                <w:rFonts w:cstheme="minorHAnsi"/>
                <w:sz w:val="20"/>
                <w:szCs w:val="20"/>
              </w:rPr>
            </w:pPr>
            <w:r w:rsidRPr="0048645D">
              <w:rPr>
                <w:rFonts w:cstheme="minorHAnsi"/>
                <w:sz w:val="20"/>
                <w:szCs w:val="20"/>
              </w:rPr>
              <w:t>(</w:t>
            </w:r>
            <w:r w:rsidR="00396BC9">
              <w:rPr>
                <w:rFonts w:cstheme="minorHAnsi"/>
                <w:sz w:val="20"/>
                <w:szCs w:val="20"/>
              </w:rPr>
              <w:t>0.05-0.23</w:t>
            </w:r>
            <w:r w:rsidRPr="0048645D">
              <w:rPr>
                <w:rFonts w:cstheme="minorHAnsi"/>
                <w:sz w:val="20"/>
                <w:szCs w:val="20"/>
              </w:rPr>
              <w:t>)</w:t>
            </w:r>
          </w:p>
        </w:tc>
      </w:tr>
      <w:tr w:rsidR="00F05432" w:rsidRPr="0048645D" w14:paraId="5F25D81D" w14:textId="77777777" w:rsidTr="002C34A6">
        <w:tc>
          <w:tcPr>
            <w:tcW w:w="2553" w:type="dxa"/>
            <w:tcBorders>
              <w:top w:val="nil"/>
              <w:bottom w:val="nil"/>
              <w:right w:val="nil"/>
            </w:tcBorders>
          </w:tcPr>
          <w:p w14:paraId="66F5E260" w14:textId="77777777" w:rsidR="00F05432" w:rsidRPr="0048645D" w:rsidRDefault="00F05432" w:rsidP="00F05432">
            <w:pPr>
              <w:jc w:val="right"/>
              <w:rPr>
                <w:rFonts w:cstheme="minorHAnsi"/>
                <w:b/>
                <w:sz w:val="20"/>
                <w:szCs w:val="20"/>
              </w:rPr>
            </w:pPr>
            <w:r w:rsidRPr="0048645D">
              <w:rPr>
                <w:rFonts w:cstheme="minorHAnsi"/>
                <w:b/>
                <w:sz w:val="20"/>
                <w:szCs w:val="20"/>
              </w:rPr>
              <w:t>50-64</w:t>
            </w:r>
          </w:p>
        </w:tc>
        <w:tc>
          <w:tcPr>
            <w:tcW w:w="1559" w:type="dxa"/>
            <w:tcBorders>
              <w:top w:val="nil"/>
              <w:bottom w:val="nil"/>
              <w:right w:val="single" w:sz="4" w:space="0" w:color="auto"/>
            </w:tcBorders>
          </w:tcPr>
          <w:p w14:paraId="01FA70B8" w14:textId="77777777" w:rsidR="00F05432" w:rsidRPr="0048645D" w:rsidRDefault="00F05432" w:rsidP="00F05432">
            <w:pPr>
              <w:jc w:val="right"/>
              <w:rPr>
                <w:rFonts w:cstheme="minorHAnsi"/>
                <w:sz w:val="20"/>
                <w:szCs w:val="20"/>
              </w:rPr>
            </w:pPr>
            <w:r w:rsidRPr="0048645D">
              <w:rPr>
                <w:rFonts w:cstheme="minorHAnsi"/>
                <w:sz w:val="20"/>
                <w:szCs w:val="20"/>
              </w:rPr>
              <w:t>5429 (25.0%)</w:t>
            </w:r>
          </w:p>
        </w:tc>
        <w:tc>
          <w:tcPr>
            <w:tcW w:w="850" w:type="dxa"/>
            <w:tcBorders>
              <w:top w:val="nil"/>
              <w:left w:val="single" w:sz="4" w:space="0" w:color="auto"/>
              <w:bottom w:val="nil"/>
              <w:right w:val="single" w:sz="4" w:space="0" w:color="auto"/>
            </w:tcBorders>
          </w:tcPr>
          <w:p w14:paraId="7FC2EF46" w14:textId="26B3CC20" w:rsidR="00F05432" w:rsidRPr="0048645D" w:rsidRDefault="00F05432" w:rsidP="00F05432">
            <w:pPr>
              <w:jc w:val="right"/>
              <w:rPr>
                <w:rFonts w:cstheme="minorHAnsi"/>
                <w:sz w:val="20"/>
                <w:szCs w:val="20"/>
              </w:rPr>
            </w:pPr>
            <w:r>
              <w:rPr>
                <w:rFonts w:cstheme="minorHAnsi"/>
                <w:sz w:val="20"/>
                <w:szCs w:val="20"/>
              </w:rPr>
              <w:t>3</w:t>
            </w:r>
          </w:p>
        </w:tc>
        <w:tc>
          <w:tcPr>
            <w:tcW w:w="993" w:type="dxa"/>
            <w:tcBorders>
              <w:top w:val="nil"/>
              <w:left w:val="single" w:sz="4" w:space="0" w:color="auto"/>
              <w:bottom w:val="nil"/>
              <w:right w:val="nil"/>
            </w:tcBorders>
          </w:tcPr>
          <w:p w14:paraId="7462459E" w14:textId="23E9DB55" w:rsidR="00F05432" w:rsidRPr="0048645D" w:rsidRDefault="00F05432" w:rsidP="00F05432">
            <w:pPr>
              <w:jc w:val="right"/>
              <w:rPr>
                <w:rFonts w:ascii="Calibri" w:hAnsi="Calibri" w:cs="Calibri"/>
                <w:sz w:val="20"/>
                <w:szCs w:val="20"/>
              </w:rPr>
            </w:pPr>
            <w:r>
              <w:rPr>
                <w:rFonts w:ascii="Calibri" w:hAnsi="Calibri" w:cs="Calibri"/>
                <w:sz w:val="20"/>
                <w:szCs w:val="20"/>
              </w:rPr>
              <w:t>2</w:t>
            </w:r>
          </w:p>
        </w:tc>
        <w:tc>
          <w:tcPr>
            <w:tcW w:w="850" w:type="dxa"/>
            <w:tcBorders>
              <w:top w:val="nil"/>
              <w:left w:val="nil"/>
              <w:bottom w:val="nil"/>
              <w:right w:val="nil"/>
            </w:tcBorders>
          </w:tcPr>
          <w:p w14:paraId="7915B29C" w14:textId="77159BD3" w:rsidR="00F05432" w:rsidRPr="0048645D" w:rsidRDefault="00F05432" w:rsidP="00F05432">
            <w:pPr>
              <w:jc w:val="right"/>
              <w:rPr>
                <w:rFonts w:cstheme="minorHAnsi"/>
                <w:sz w:val="20"/>
                <w:szCs w:val="20"/>
              </w:rPr>
            </w:pPr>
            <w:r>
              <w:rPr>
                <w:rFonts w:cstheme="minorHAnsi"/>
                <w:sz w:val="20"/>
                <w:szCs w:val="20"/>
              </w:rPr>
              <w:t>0.04</w:t>
            </w:r>
            <w:r w:rsidRPr="0048645D">
              <w:rPr>
                <w:rFonts w:cstheme="minorHAnsi"/>
                <w:sz w:val="20"/>
                <w:szCs w:val="20"/>
              </w:rPr>
              <w:t>%</w:t>
            </w:r>
          </w:p>
        </w:tc>
        <w:tc>
          <w:tcPr>
            <w:tcW w:w="1559" w:type="dxa"/>
            <w:tcBorders>
              <w:top w:val="nil"/>
              <w:left w:val="nil"/>
              <w:bottom w:val="nil"/>
              <w:right w:val="single" w:sz="4" w:space="0" w:color="auto"/>
            </w:tcBorders>
          </w:tcPr>
          <w:p w14:paraId="50720062" w14:textId="5EE55100" w:rsidR="00F05432" w:rsidRPr="0048645D" w:rsidRDefault="00F05432" w:rsidP="00F05432">
            <w:pPr>
              <w:jc w:val="right"/>
              <w:rPr>
                <w:rFonts w:cstheme="minorHAnsi"/>
                <w:sz w:val="20"/>
                <w:szCs w:val="20"/>
              </w:rPr>
            </w:pPr>
            <w:r w:rsidRPr="0048645D">
              <w:rPr>
                <w:rFonts w:cstheme="minorHAnsi"/>
                <w:sz w:val="20"/>
                <w:szCs w:val="20"/>
              </w:rPr>
              <w:t>(</w:t>
            </w:r>
            <w:r>
              <w:rPr>
                <w:rFonts w:cstheme="minorHAnsi"/>
                <w:sz w:val="20"/>
                <w:szCs w:val="20"/>
              </w:rPr>
              <w:t>0.01-0.15</w:t>
            </w:r>
            <w:r w:rsidRPr="0048645D">
              <w:rPr>
                <w:rFonts w:cstheme="minorHAnsi"/>
                <w:sz w:val="20"/>
                <w:szCs w:val="20"/>
              </w:rPr>
              <w:t>)</w:t>
            </w:r>
          </w:p>
        </w:tc>
        <w:tc>
          <w:tcPr>
            <w:tcW w:w="993" w:type="dxa"/>
            <w:tcBorders>
              <w:top w:val="nil"/>
              <w:left w:val="single" w:sz="4" w:space="0" w:color="auto"/>
              <w:bottom w:val="nil"/>
              <w:right w:val="nil"/>
            </w:tcBorders>
          </w:tcPr>
          <w:p w14:paraId="4085973A" w14:textId="69E9CE35" w:rsidR="00F05432" w:rsidRPr="0048645D" w:rsidRDefault="00F05432" w:rsidP="00F05432">
            <w:pPr>
              <w:jc w:val="right"/>
              <w:rPr>
                <w:rFonts w:ascii="Calibri" w:hAnsi="Calibri" w:cs="Calibri"/>
                <w:sz w:val="20"/>
                <w:szCs w:val="20"/>
              </w:rPr>
            </w:pPr>
            <w:r>
              <w:rPr>
                <w:rFonts w:ascii="Calibri" w:hAnsi="Calibri" w:cs="Calibri"/>
                <w:sz w:val="20"/>
                <w:szCs w:val="20"/>
              </w:rPr>
              <w:t>1</w:t>
            </w:r>
          </w:p>
        </w:tc>
        <w:tc>
          <w:tcPr>
            <w:tcW w:w="850" w:type="dxa"/>
            <w:tcBorders>
              <w:top w:val="nil"/>
              <w:left w:val="nil"/>
              <w:bottom w:val="nil"/>
              <w:right w:val="nil"/>
            </w:tcBorders>
          </w:tcPr>
          <w:p w14:paraId="60076DED" w14:textId="59B4475D" w:rsidR="00F05432" w:rsidRPr="0048645D" w:rsidRDefault="00F05432" w:rsidP="00F05432">
            <w:pPr>
              <w:jc w:val="right"/>
              <w:rPr>
                <w:rFonts w:cstheme="minorHAnsi"/>
                <w:sz w:val="20"/>
                <w:szCs w:val="20"/>
              </w:rPr>
            </w:pPr>
            <w:r>
              <w:rPr>
                <w:rFonts w:cstheme="minorHAnsi"/>
                <w:sz w:val="20"/>
                <w:szCs w:val="20"/>
              </w:rPr>
              <w:t>0.07</w:t>
            </w:r>
            <w:r w:rsidRPr="0048645D">
              <w:rPr>
                <w:rFonts w:cstheme="minorHAnsi"/>
                <w:sz w:val="20"/>
                <w:szCs w:val="20"/>
              </w:rPr>
              <w:t>%</w:t>
            </w:r>
          </w:p>
        </w:tc>
        <w:tc>
          <w:tcPr>
            <w:tcW w:w="1559" w:type="dxa"/>
            <w:tcBorders>
              <w:top w:val="nil"/>
              <w:left w:val="nil"/>
              <w:bottom w:val="nil"/>
            </w:tcBorders>
          </w:tcPr>
          <w:p w14:paraId="1810FF7B" w14:textId="4665C5B8" w:rsidR="00F05432" w:rsidRPr="0048645D" w:rsidRDefault="00F05432" w:rsidP="00F05432">
            <w:pPr>
              <w:jc w:val="right"/>
              <w:rPr>
                <w:rFonts w:cstheme="minorHAnsi"/>
                <w:sz w:val="20"/>
                <w:szCs w:val="20"/>
              </w:rPr>
            </w:pPr>
            <w:r w:rsidRPr="0048645D">
              <w:rPr>
                <w:rFonts w:cstheme="minorHAnsi"/>
                <w:sz w:val="20"/>
                <w:szCs w:val="20"/>
              </w:rPr>
              <w:t>(</w:t>
            </w:r>
            <w:r w:rsidR="00396BC9">
              <w:rPr>
                <w:rFonts w:cstheme="minorHAnsi"/>
                <w:sz w:val="20"/>
                <w:szCs w:val="20"/>
              </w:rPr>
              <w:t>0.02-0.23</w:t>
            </w:r>
            <w:r w:rsidRPr="0048645D">
              <w:rPr>
                <w:rFonts w:cstheme="minorHAnsi"/>
                <w:sz w:val="20"/>
                <w:szCs w:val="20"/>
              </w:rPr>
              <w:t>)</w:t>
            </w:r>
          </w:p>
        </w:tc>
      </w:tr>
      <w:tr w:rsidR="006914C8" w:rsidRPr="0048645D" w14:paraId="5A5E0A35" w14:textId="77777777" w:rsidTr="002C34A6">
        <w:tc>
          <w:tcPr>
            <w:tcW w:w="2553" w:type="dxa"/>
            <w:tcBorders>
              <w:top w:val="nil"/>
              <w:bottom w:val="single" w:sz="4" w:space="0" w:color="auto"/>
              <w:right w:val="nil"/>
            </w:tcBorders>
          </w:tcPr>
          <w:p w14:paraId="49E0C6D9" w14:textId="77777777" w:rsidR="006914C8" w:rsidRPr="0048645D" w:rsidRDefault="006914C8" w:rsidP="00515AF6">
            <w:pPr>
              <w:jc w:val="right"/>
              <w:rPr>
                <w:rFonts w:cstheme="minorHAnsi"/>
                <w:b/>
                <w:sz w:val="20"/>
                <w:szCs w:val="20"/>
              </w:rPr>
            </w:pPr>
          </w:p>
        </w:tc>
        <w:tc>
          <w:tcPr>
            <w:tcW w:w="1559" w:type="dxa"/>
            <w:tcBorders>
              <w:top w:val="nil"/>
              <w:bottom w:val="single" w:sz="4" w:space="0" w:color="auto"/>
              <w:right w:val="single" w:sz="4" w:space="0" w:color="auto"/>
            </w:tcBorders>
          </w:tcPr>
          <w:p w14:paraId="4F394567" w14:textId="77777777" w:rsidR="006914C8" w:rsidRPr="0048645D" w:rsidRDefault="006914C8" w:rsidP="00515AF6">
            <w:pPr>
              <w:jc w:val="right"/>
              <w:rPr>
                <w:rFonts w:cstheme="minorHAnsi"/>
                <w:sz w:val="20"/>
                <w:szCs w:val="20"/>
              </w:rPr>
            </w:pPr>
          </w:p>
        </w:tc>
        <w:tc>
          <w:tcPr>
            <w:tcW w:w="850" w:type="dxa"/>
            <w:tcBorders>
              <w:top w:val="nil"/>
              <w:left w:val="single" w:sz="4" w:space="0" w:color="auto"/>
              <w:bottom w:val="single" w:sz="4" w:space="0" w:color="auto"/>
              <w:right w:val="single" w:sz="4" w:space="0" w:color="auto"/>
            </w:tcBorders>
          </w:tcPr>
          <w:p w14:paraId="632860B3"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1F129C87"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single" w:sz="4" w:space="0" w:color="auto"/>
              <w:right w:val="nil"/>
            </w:tcBorders>
          </w:tcPr>
          <w:p w14:paraId="280BB74B" w14:textId="77777777" w:rsidR="006914C8" w:rsidRPr="0048645D" w:rsidRDefault="006914C8" w:rsidP="00515AF6">
            <w:pPr>
              <w:jc w:val="right"/>
              <w:rPr>
                <w:rFonts w:cstheme="minorHAnsi"/>
                <w:sz w:val="20"/>
                <w:szCs w:val="20"/>
              </w:rPr>
            </w:pPr>
          </w:p>
        </w:tc>
        <w:tc>
          <w:tcPr>
            <w:tcW w:w="1559" w:type="dxa"/>
            <w:tcBorders>
              <w:top w:val="nil"/>
              <w:left w:val="nil"/>
              <w:bottom w:val="single" w:sz="4" w:space="0" w:color="auto"/>
              <w:right w:val="single" w:sz="4" w:space="0" w:color="auto"/>
            </w:tcBorders>
          </w:tcPr>
          <w:p w14:paraId="64838053" w14:textId="77777777" w:rsidR="006914C8" w:rsidRPr="0048645D" w:rsidRDefault="006914C8" w:rsidP="00515AF6">
            <w:pPr>
              <w:jc w:val="right"/>
              <w:rPr>
                <w:rFonts w:cstheme="minorHAnsi"/>
                <w:sz w:val="20"/>
                <w:szCs w:val="20"/>
              </w:rPr>
            </w:pPr>
          </w:p>
        </w:tc>
        <w:tc>
          <w:tcPr>
            <w:tcW w:w="993" w:type="dxa"/>
            <w:tcBorders>
              <w:top w:val="nil"/>
              <w:left w:val="single" w:sz="4" w:space="0" w:color="auto"/>
              <w:bottom w:val="single" w:sz="4" w:space="0" w:color="auto"/>
              <w:right w:val="nil"/>
            </w:tcBorders>
          </w:tcPr>
          <w:p w14:paraId="23DEE651" w14:textId="77777777" w:rsidR="006914C8" w:rsidRPr="0048645D" w:rsidRDefault="006914C8" w:rsidP="00515AF6">
            <w:pPr>
              <w:jc w:val="right"/>
              <w:rPr>
                <w:rFonts w:ascii="Calibri" w:hAnsi="Calibri" w:cs="Calibri"/>
                <w:sz w:val="20"/>
                <w:szCs w:val="20"/>
              </w:rPr>
            </w:pPr>
          </w:p>
        </w:tc>
        <w:tc>
          <w:tcPr>
            <w:tcW w:w="850" w:type="dxa"/>
            <w:tcBorders>
              <w:top w:val="nil"/>
              <w:left w:val="nil"/>
              <w:bottom w:val="single" w:sz="4" w:space="0" w:color="auto"/>
              <w:right w:val="nil"/>
            </w:tcBorders>
          </w:tcPr>
          <w:p w14:paraId="39367610" w14:textId="77777777" w:rsidR="006914C8" w:rsidRPr="0048645D" w:rsidRDefault="006914C8" w:rsidP="00515AF6">
            <w:pPr>
              <w:jc w:val="right"/>
              <w:rPr>
                <w:rFonts w:cstheme="minorHAnsi"/>
                <w:sz w:val="20"/>
                <w:szCs w:val="20"/>
              </w:rPr>
            </w:pPr>
          </w:p>
        </w:tc>
        <w:tc>
          <w:tcPr>
            <w:tcW w:w="1559" w:type="dxa"/>
            <w:tcBorders>
              <w:top w:val="nil"/>
              <w:left w:val="nil"/>
              <w:bottom w:val="single" w:sz="4" w:space="0" w:color="auto"/>
            </w:tcBorders>
          </w:tcPr>
          <w:p w14:paraId="795C05F9" w14:textId="77777777" w:rsidR="006914C8" w:rsidRPr="0048645D" w:rsidRDefault="006914C8" w:rsidP="00515AF6">
            <w:pPr>
              <w:jc w:val="right"/>
              <w:rPr>
                <w:rFonts w:cstheme="minorHAnsi"/>
                <w:sz w:val="20"/>
                <w:szCs w:val="20"/>
              </w:rPr>
            </w:pPr>
          </w:p>
        </w:tc>
      </w:tr>
    </w:tbl>
    <w:bookmarkEnd w:id="2"/>
    <w:p w14:paraId="37BE6039" w14:textId="77777777" w:rsidR="006914C8" w:rsidRPr="0048645D" w:rsidRDefault="006914C8" w:rsidP="006914C8">
      <w:pPr>
        <w:spacing w:after="0"/>
        <w:rPr>
          <w:rFonts w:cstheme="minorHAnsi"/>
          <w:sz w:val="18"/>
          <w:szCs w:val="18"/>
        </w:rPr>
      </w:pPr>
      <w:r w:rsidRPr="0048645D">
        <w:rPr>
          <w:rFonts w:cstheme="minorHAnsi"/>
          <w:sz w:val="18"/>
          <w:szCs w:val="18"/>
          <w:vertAlign w:val="superscript"/>
        </w:rPr>
        <w:t>1</w:t>
      </w:r>
      <w:r w:rsidRPr="0048645D">
        <w:rPr>
          <w:rFonts w:cstheme="minorHAnsi"/>
          <w:sz w:val="18"/>
          <w:szCs w:val="18"/>
        </w:rPr>
        <w:t xml:space="preserve"> to the end of follow-up to end March 2019 (max follow-up 17.8 years). 93 CIN3s with laboratory registration to end 2009 without national registration were included</w:t>
      </w:r>
    </w:p>
    <w:p w14:paraId="1D7E3B8F" w14:textId="77777777" w:rsidR="006914C8" w:rsidRPr="0048645D" w:rsidRDefault="006914C8" w:rsidP="006914C8">
      <w:pPr>
        <w:spacing w:after="0"/>
        <w:rPr>
          <w:rFonts w:cstheme="minorHAnsi"/>
          <w:sz w:val="18"/>
          <w:szCs w:val="18"/>
        </w:rPr>
      </w:pPr>
      <w:r w:rsidRPr="0048645D">
        <w:rPr>
          <w:rFonts w:cstheme="minorHAnsi"/>
          <w:sz w:val="18"/>
          <w:szCs w:val="18"/>
          <w:vertAlign w:val="superscript"/>
        </w:rPr>
        <w:t>2</w:t>
      </w:r>
      <w:r w:rsidRPr="0048645D">
        <w:rPr>
          <w:rFonts w:cstheme="minorHAnsi"/>
          <w:sz w:val="18"/>
          <w:szCs w:val="18"/>
        </w:rPr>
        <w:t xml:space="preserve"> includes 24 women who were HC2+ and insufficient for typing (includes 1 diagnosed with CIN3 following high grade cytology)</w:t>
      </w:r>
    </w:p>
    <w:p w14:paraId="0EBF900E" w14:textId="77777777" w:rsidR="006914C8" w:rsidRDefault="006914C8" w:rsidP="006914C8">
      <w:pPr>
        <w:spacing w:after="0"/>
        <w:rPr>
          <w:rFonts w:cstheme="minorHAnsi"/>
          <w:sz w:val="18"/>
          <w:szCs w:val="18"/>
        </w:rPr>
      </w:pPr>
      <w:r w:rsidRPr="0048645D">
        <w:rPr>
          <w:rFonts w:cstheme="minorHAnsi"/>
          <w:sz w:val="18"/>
          <w:szCs w:val="18"/>
          <w:vertAlign w:val="superscript"/>
        </w:rPr>
        <w:t xml:space="preserve">3 </w:t>
      </w:r>
      <w:r w:rsidRPr="0048645D">
        <w:rPr>
          <w:rFonts w:cstheme="minorHAnsi"/>
          <w:sz w:val="18"/>
          <w:szCs w:val="18"/>
        </w:rPr>
        <w:t>HC2 negative and HC2 positive but with no HR-HPV DNA detected on genotyping.</w:t>
      </w:r>
      <w:r>
        <w:rPr>
          <w:rFonts w:cstheme="minorHAnsi"/>
          <w:sz w:val="18"/>
          <w:szCs w:val="18"/>
        </w:rPr>
        <w:t xml:space="preserve"> </w:t>
      </w:r>
    </w:p>
    <w:p w14:paraId="660617EA" w14:textId="79E200A2" w:rsidR="006914C8" w:rsidRDefault="006914C8" w:rsidP="006914C8">
      <w:pPr>
        <w:rPr>
          <w:rFonts w:cstheme="minorHAnsi"/>
        </w:rPr>
      </w:pPr>
    </w:p>
    <w:sectPr w:rsidR="006914C8" w:rsidSect="006914C8">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0344E" w14:textId="77777777" w:rsidR="00D6056F" w:rsidRDefault="00D6056F" w:rsidP="00E32C1E">
      <w:pPr>
        <w:spacing w:after="0" w:line="240" w:lineRule="auto"/>
      </w:pPr>
      <w:r>
        <w:separator/>
      </w:r>
    </w:p>
  </w:endnote>
  <w:endnote w:type="continuationSeparator" w:id="0">
    <w:p w14:paraId="7FC712F3" w14:textId="77777777" w:rsidR="00D6056F" w:rsidRDefault="00D6056F" w:rsidP="00E32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80754" w14:textId="77777777" w:rsidR="00D6056F" w:rsidRDefault="00D6056F" w:rsidP="00E32C1E">
      <w:pPr>
        <w:spacing w:after="0" w:line="240" w:lineRule="auto"/>
      </w:pPr>
      <w:r>
        <w:separator/>
      </w:r>
    </w:p>
  </w:footnote>
  <w:footnote w:type="continuationSeparator" w:id="0">
    <w:p w14:paraId="5DA3D478" w14:textId="77777777" w:rsidR="00D6056F" w:rsidRDefault="00D6056F" w:rsidP="00E32C1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ade520rspz50xes5szxtap9d5prf2vfzzxt&quot;&gt;ARTISTIC-Converted&lt;record-ids&gt;&lt;item&gt;4&lt;/item&gt;&lt;item&gt;10&lt;/item&gt;&lt;item&gt;11&lt;/item&gt;&lt;item&gt;12&lt;/item&gt;&lt;item&gt;14&lt;/item&gt;&lt;item&gt;19&lt;/item&gt;&lt;item&gt;56&lt;/item&gt;&lt;item&gt;61&lt;/item&gt;&lt;item&gt;70&lt;/item&gt;&lt;item&gt;111&lt;/item&gt;&lt;item&gt;140&lt;/item&gt;&lt;item&gt;150&lt;/item&gt;&lt;item&gt;151&lt;/item&gt;&lt;item&gt;152&lt;/item&gt;&lt;item&gt;158&lt;/item&gt;&lt;item&gt;159&lt;/item&gt;&lt;item&gt;160&lt;/item&gt;&lt;item&gt;161&lt;/item&gt;&lt;/record-ids&gt;&lt;/item&gt;&lt;/Libraries&gt;"/>
  </w:docVars>
  <w:rsids>
    <w:rsidRoot w:val="00680C34"/>
    <w:rsid w:val="000049D0"/>
    <w:rsid w:val="00004FAD"/>
    <w:rsid w:val="000060D8"/>
    <w:rsid w:val="00006383"/>
    <w:rsid w:val="00011140"/>
    <w:rsid w:val="0001277E"/>
    <w:rsid w:val="000128C6"/>
    <w:rsid w:val="00012E5B"/>
    <w:rsid w:val="00013F0A"/>
    <w:rsid w:val="000168AC"/>
    <w:rsid w:val="00020FB8"/>
    <w:rsid w:val="0002221A"/>
    <w:rsid w:val="00023DCC"/>
    <w:rsid w:val="00023F21"/>
    <w:rsid w:val="000278C2"/>
    <w:rsid w:val="0003535D"/>
    <w:rsid w:val="00035D31"/>
    <w:rsid w:val="000414D4"/>
    <w:rsid w:val="0004542D"/>
    <w:rsid w:val="00046FEE"/>
    <w:rsid w:val="00050D47"/>
    <w:rsid w:val="000615BF"/>
    <w:rsid w:val="000645BC"/>
    <w:rsid w:val="00064E5B"/>
    <w:rsid w:val="00070AF1"/>
    <w:rsid w:val="0007121D"/>
    <w:rsid w:val="00074A57"/>
    <w:rsid w:val="00074A8E"/>
    <w:rsid w:val="00084CB3"/>
    <w:rsid w:val="00086981"/>
    <w:rsid w:val="00086F0A"/>
    <w:rsid w:val="00090CD8"/>
    <w:rsid w:val="00091430"/>
    <w:rsid w:val="000967B3"/>
    <w:rsid w:val="00097A34"/>
    <w:rsid w:val="000A058C"/>
    <w:rsid w:val="000A1C16"/>
    <w:rsid w:val="000A2794"/>
    <w:rsid w:val="000A294E"/>
    <w:rsid w:val="000A6CA1"/>
    <w:rsid w:val="000B40E6"/>
    <w:rsid w:val="000B619F"/>
    <w:rsid w:val="000C0827"/>
    <w:rsid w:val="000C1703"/>
    <w:rsid w:val="000C504D"/>
    <w:rsid w:val="000C5B70"/>
    <w:rsid w:val="000D68C2"/>
    <w:rsid w:val="000D6919"/>
    <w:rsid w:val="000D6C46"/>
    <w:rsid w:val="000D7976"/>
    <w:rsid w:val="000D7E16"/>
    <w:rsid w:val="000E0996"/>
    <w:rsid w:val="000E457B"/>
    <w:rsid w:val="000E4649"/>
    <w:rsid w:val="000E5752"/>
    <w:rsid w:val="000E7A39"/>
    <w:rsid w:val="000F109A"/>
    <w:rsid w:val="000F1406"/>
    <w:rsid w:val="000F3CB2"/>
    <w:rsid w:val="000F4C90"/>
    <w:rsid w:val="00100F25"/>
    <w:rsid w:val="00106467"/>
    <w:rsid w:val="00107E26"/>
    <w:rsid w:val="001138E3"/>
    <w:rsid w:val="00123919"/>
    <w:rsid w:val="00125F04"/>
    <w:rsid w:val="001275FE"/>
    <w:rsid w:val="001315E6"/>
    <w:rsid w:val="00134F7E"/>
    <w:rsid w:val="00136C8A"/>
    <w:rsid w:val="001405BF"/>
    <w:rsid w:val="00142D82"/>
    <w:rsid w:val="001436CD"/>
    <w:rsid w:val="00143ABD"/>
    <w:rsid w:val="00145C15"/>
    <w:rsid w:val="0015015B"/>
    <w:rsid w:val="0015084E"/>
    <w:rsid w:val="00152CA7"/>
    <w:rsid w:val="00155652"/>
    <w:rsid w:val="00157373"/>
    <w:rsid w:val="001648D2"/>
    <w:rsid w:val="00166502"/>
    <w:rsid w:val="00167AA1"/>
    <w:rsid w:val="001705A8"/>
    <w:rsid w:val="00171CC0"/>
    <w:rsid w:val="00177340"/>
    <w:rsid w:val="001813E9"/>
    <w:rsid w:val="001831C5"/>
    <w:rsid w:val="00184485"/>
    <w:rsid w:val="00185988"/>
    <w:rsid w:val="001927CE"/>
    <w:rsid w:val="00194C70"/>
    <w:rsid w:val="00195213"/>
    <w:rsid w:val="0019649B"/>
    <w:rsid w:val="001967D9"/>
    <w:rsid w:val="001A126B"/>
    <w:rsid w:val="001A19A5"/>
    <w:rsid w:val="001A41F6"/>
    <w:rsid w:val="001A449D"/>
    <w:rsid w:val="001A5EB9"/>
    <w:rsid w:val="001A696F"/>
    <w:rsid w:val="001B0856"/>
    <w:rsid w:val="001B26D6"/>
    <w:rsid w:val="001B4F2D"/>
    <w:rsid w:val="001B5A5E"/>
    <w:rsid w:val="001B5F16"/>
    <w:rsid w:val="001C33F7"/>
    <w:rsid w:val="001C471B"/>
    <w:rsid w:val="001C5BC8"/>
    <w:rsid w:val="001C61FE"/>
    <w:rsid w:val="001D0FC9"/>
    <w:rsid w:val="001D1310"/>
    <w:rsid w:val="001D4087"/>
    <w:rsid w:val="001D61B1"/>
    <w:rsid w:val="001D6C86"/>
    <w:rsid w:val="001D6E3B"/>
    <w:rsid w:val="001E1BD6"/>
    <w:rsid w:val="001E1DD1"/>
    <w:rsid w:val="001E252D"/>
    <w:rsid w:val="001E26A8"/>
    <w:rsid w:val="001E3CE0"/>
    <w:rsid w:val="001E51FC"/>
    <w:rsid w:val="001F2C05"/>
    <w:rsid w:val="001F4990"/>
    <w:rsid w:val="001F6B73"/>
    <w:rsid w:val="001F7590"/>
    <w:rsid w:val="00203958"/>
    <w:rsid w:val="0020406B"/>
    <w:rsid w:val="00206700"/>
    <w:rsid w:val="00210733"/>
    <w:rsid w:val="0021209A"/>
    <w:rsid w:val="00212A4B"/>
    <w:rsid w:val="00213A1C"/>
    <w:rsid w:val="00226159"/>
    <w:rsid w:val="002330BF"/>
    <w:rsid w:val="00233CBD"/>
    <w:rsid w:val="00237123"/>
    <w:rsid w:val="002410FD"/>
    <w:rsid w:val="00242C0E"/>
    <w:rsid w:val="00242FB4"/>
    <w:rsid w:val="00242FBC"/>
    <w:rsid w:val="002450C4"/>
    <w:rsid w:val="00246C49"/>
    <w:rsid w:val="00247176"/>
    <w:rsid w:val="00254161"/>
    <w:rsid w:val="00254C1B"/>
    <w:rsid w:val="00255C87"/>
    <w:rsid w:val="00256AD0"/>
    <w:rsid w:val="002655F0"/>
    <w:rsid w:val="00271DDB"/>
    <w:rsid w:val="00274320"/>
    <w:rsid w:val="00274CAA"/>
    <w:rsid w:val="0027609B"/>
    <w:rsid w:val="0027652C"/>
    <w:rsid w:val="002807AF"/>
    <w:rsid w:val="002811F2"/>
    <w:rsid w:val="002829A8"/>
    <w:rsid w:val="002831BC"/>
    <w:rsid w:val="00283A14"/>
    <w:rsid w:val="002851CE"/>
    <w:rsid w:val="002966C8"/>
    <w:rsid w:val="002A3380"/>
    <w:rsid w:val="002A40F0"/>
    <w:rsid w:val="002A778C"/>
    <w:rsid w:val="002B6C55"/>
    <w:rsid w:val="002C1911"/>
    <w:rsid w:val="002C34A6"/>
    <w:rsid w:val="002C3E86"/>
    <w:rsid w:val="002C6F7E"/>
    <w:rsid w:val="002C7792"/>
    <w:rsid w:val="002C78FF"/>
    <w:rsid w:val="002D3DEE"/>
    <w:rsid w:val="002D41D3"/>
    <w:rsid w:val="002D6F23"/>
    <w:rsid w:val="002D71AA"/>
    <w:rsid w:val="002E42CE"/>
    <w:rsid w:val="002F3379"/>
    <w:rsid w:val="002F533A"/>
    <w:rsid w:val="00304AE4"/>
    <w:rsid w:val="00306342"/>
    <w:rsid w:val="0030707C"/>
    <w:rsid w:val="0031086B"/>
    <w:rsid w:val="00312383"/>
    <w:rsid w:val="003135B7"/>
    <w:rsid w:val="00321BA3"/>
    <w:rsid w:val="00322D4C"/>
    <w:rsid w:val="00326F06"/>
    <w:rsid w:val="0033079E"/>
    <w:rsid w:val="003316B8"/>
    <w:rsid w:val="00331DFB"/>
    <w:rsid w:val="00335965"/>
    <w:rsid w:val="003419FC"/>
    <w:rsid w:val="00350909"/>
    <w:rsid w:val="00360104"/>
    <w:rsid w:val="003648E8"/>
    <w:rsid w:val="00365180"/>
    <w:rsid w:val="003701C1"/>
    <w:rsid w:val="0037287B"/>
    <w:rsid w:val="00373404"/>
    <w:rsid w:val="003742AE"/>
    <w:rsid w:val="00376EAA"/>
    <w:rsid w:val="00394807"/>
    <w:rsid w:val="00396BC9"/>
    <w:rsid w:val="003974EA"/>
    <w:rsid w:val="003A3351"/>
    <w:rsid w:val="003A3A84"/>
    <w:rsid w:val="003A7867"/>
    <w:rsid w:val="003A790E"/>
    <w:rsid w:val="003B054D"/>
    <w:rsid w:val="003B2327"/>
    <w:rsid w:val="003B3318"/>
    <w:rsid w:val="003B760A"/>
    <w:rsid w:val="003C047B"/>
    <w:rsid w:val="003C0CB0"/>
    <w:rsid w:val="003C151C"/>
    <w:rsid w:val="003C1679"/>
    <w:rsid w:val="003C1893"/>
    <w:rsid w:val="003C310F"/>
    <w:rsid w:val="003C5BE9"/>
    <w:rsid w:val="003D05B1"/>
    <w:rsid w:val="003D0B11"/>
    <w:rsid w:val="003D14D1"/>
    <w:rsid w:val="003D28AF"/>
    <w:rsid w:val="003D5E8C"/>
    <w:rsid w:val="003D64EA"/>
    <w:rsid w:val="003D731F"/>
    <w:rsid w:val="003D7555"/>
    <w:rsid w:val="003E60BF"/>
    <w:rsid w:val="003E650F"/>
    <w:rsid w:val="003F3FFF"/>
    <w:rsid w:val="003F406C"/>
    <w:rsid w:val="003F479C"/>
    <w:rsid w:val="003F4918"/>
    <w:rsid w:val="003F6AB9"/>
    <w:rsid w:val="004006EE"/>
    <w:rsid w:val="00404F2C"/>
    <w:rsid w:val="004062F9"/>
    <w:rsid w:val="00406D44"/>
    <w:rsid w:val="00410197"/>
    <w:rsid w:val="00412517"/>
    <w:rsid w:val="00413D7A"/>
    <w:rsid w:val="004203DC"/>
    <w:rsid w:val="004217FA"/>
    <w:rsid w:val="00433EA9"/>
    <w:rsid w:val="00440380"/>
    <w:rsid w:val="004423E5"/>
    <w:rsid w:val="00442CAF"/>
    <w:rsid w:val="00443120"/>
    <w:rsid w:val="00443FF8"/>
    <w:rsid w:val="00450727"/>
    <w:rsid w:val="00452825"/>
    <w:rsid w:val="0045561F"/>
    <w:rsid w:val="0045578F"/>
    <w:rsid w:val="00456CA6"/>
    <w:rsid w:val="00457586"/>
    <w:rsid w:val="004607A2"/>
    <w:rsid w:val="00464FDF"/>
    <w:rsid w:val="00465A4D"/>
    <w:rsid w:val="0047475F"/>
    <w:rsid w:val="00474B37"/>
    <w:rsid w:val="00476926"/>
    <w:rsid w:val="00477351"/>
    <w:rsid w:val="00484F02"/>
    <w:rsid w:val="00486E1B"/>
    <w:rsid w:val="004928D4"/>
    <w:rsid w:val="00495251"/>
    <w:rsid w:val="0049706C"/>
    <w:rsid w:val="004A6320"/>
    <w:rsid w:val="004A6FE2"/>
    <w:rsid w:val="004A70E2"/>
    <w:rsid w:val="004A7820"/>
    <w:rsid w:val="004A7D38"/>
    <w:rsid w:val="004C0A5E"/>
    <w:rsid w:val="004C4F2F"/>
    <w:rsid w:val="004C5B1B"/>
    <w:rsid w:val="004C5C5C"/>
    <w:rsid w:val="004D1D26"/>
    <w:rsid w:val="004D2A68"/>
    <w:rsid w:val="004D3F63"/>
    <w:rsid w:val="004D4200"/>
    <w:rsid w:val="004E2725"/>
    <w:rsid w:val="004E4E73"/>
    <w:rsid w:val="004E5143"/>
    <w:rsid w:val="004E5BA0"/>
    <w:rsid w:val="004F0F28"/>
    <w:rsid w:val="004F48E6"/>
    <w:rsid w:val="004F5A23"/>
    <w:rsid w:val="004F6780"/>
    <w:rsid w:val="0050096F"/>
    <w:rsid w:val="0050347F"/>
    <w:rsid w:val="00514579"/>
    <w:rsid w:val="00516174"/>
    <w:rsid w:val="00517649"/>
    <w:rsid w:val="00517AFF"/>
    <w:rsid w:val="00517E3A"/>
    <w:rsid w:val="0052000D"/>
    <w:rsid w:val="005217CD"/>
    <w:rsid w:val="005230A3"/>
    <w:rsid w:val="005239B0"/>
    <w:rsid w:val="00526657"/>
    <w:rsid w:val="005310AC"/>
    <w:rsid w:val="00536245"/>
    <w:rsid w:val="00541EF1"/>
    <w:rsid w:val="0054213F"/>
    <w:rsid w:val="00545381"/>
    <w:rsid w:val="00547A4F"/>
    <w:rsid w:val="0055267D"/>
    <w:rsid w:val="005537EF"/>
    <w:rsid w:val="00554B94"/>
    <w:rsid w:val="0055533E"/>
    <w:rsid w:val="0055566C"/>
    <w:rsid w:val="00556DD7"/>
    <w:rsid w:val="0055736E"/>
    <w:rsid w:val="005573ED"/>
    <w:rsid w:val="00561917"/>
    <w:rsid w:val="005725AE"/>
    <w:rsid w:val="00574635"/>
    <w:rsid w:val="00580A75"/>
    <w:rsid w:val="0058268C"/>
    <w:rsid w:val="005827E7"/>
    <w:rsid w:val="00583D8C"/>
    <w:rsid w:val="0058406C"/>
    <w:rsid w:val="00584D78"/>
    <w:rsid w:val="0058710A"/>
    <w:rsid w:val="00590420"/>
    <w:rsid w:val="005928EE"/>
    <w:rsid w:val="0059457E"/>
    <w:rsid w:val="00597CD9"/>
    <w:rsid w:val="005A19CD"/>
    <w:rsid w:val="005A26C2"/>
    <w:rsid w:val="005A2A26"/>
    <w:rsid w:val="005A7B51"/>
    <w:rsid w:val="005B0B2E"/>
    <w:rsid w:val="005B1307"/>
    <w:rsid w:val="005B5D12"/>
    <w:rsid w:val="005B6209"/>
    <w:rsid w:val="005B6B21"/>
    <w:rsid w:val="005B7E44"/>
    <w:rsid w:val="005B7E98"/>
    <w:rsid w:val="005C377A"/>
    <w:rsid w:val="005C4F49"/>
    <w:rsid w:val="005D1CB2"/>
    <w:rsid w:val="005D20A5"/>
    <w:rsid w:val="005D2577"/>
    <w:rsid w:val="005D5544"/>
    <w:rsid w:val="005D5A53"/>
    <w:rsid w:val="005D77F8"/>
    <w:rsid w:val="005D7C34"/>
    <w:rsid w:val="005E1DB0"/>
    <w:rsid w:val="005E5B55"/>
    <w:rsid w:val="005E6544"/>
    <w:rsid w:val="005E7798"/>
    <w:rsid w:val="005F174E"/>
    <w:rsid w:val="005F1B1E"/>
    <w:rsid w:val="00602AFE"/>
    <w:rsid w:val="00610C88"/>
    <w:rsid w:val="0061629A"/>
    <w:rsid w:val="006163D0"/>
    <w:rsid w:val="006201E6"/>
    <w:rsid w:val="00621271"/>
    <w:rsid w:val="0062283F"/>
    <w:rsid w:val="00622B62"/>
    <w:rsid w:val="00623801"/>
    <w:rsid w:val="00624FCD"/>
    <w:rsid w:val="00627292"/>
    <w:rsid w:val="006342C4"/>
    <w:rsid w:val="0064070C"/>
    <w:rsid w:val="0064136E"/>
    <w:rsid w:val="00643016"/>
    <w:rsid w:val="00643C61"/>
    <w:rsid w:val="00654152"/>
    <w:rsid w:val="0065437D"/>
    <w:rsid w:val="006604C4"/>
    <w:rsid w:val="00660772"/>
    <w:rsid w:val="00660A52"/>
    <w:rsid w:val="00661AB7"/>
    <w:rsid w:val="006675F5"/>
    <w:rsid w:val="006677B8"/>
    <w:rsid w:val="006679C8"/>
    <w:rsid w:val="00667C53"/>
    <w:rsid w:val="00673ED6"/>
    <w:rsid w:val="00674D9C"/>
    <w:rsid w:val="00680204"/>
    <w:rsid w:val="00680C34"/>
    <w:rsid w:val="0069057F"/>
    <w:rsid w:val="006914C8"/>
    <w:rsid w:val="006949ED"/>
    <w:rsid w:val="00694B10"/>
    <w:rsid w:val="006A341F"/>
    <w:rsid w:val="006A4DBB"/>
    <w:rsid w:val="006A508A"/>
    <w:rsid w:val="006A64FA"/>
    <w:rsid w:val="006B213B"/>
    <w:rsid w:val="006B338B"/>
    <w:rsid w:val="006B4B7C"/>
    <w:rsid w:val="006B4DE2"/>
    <w:rsid w:val="006C0FAB"/>
    <w:rsid w:val="006C2B9D"/>
    <w:rsid w:val="006C3BB8"/>
    <w:rsid w:val="006C4076"/>
    <w:rsid w:val="006C416D"/>
    <w:rsid w:val="006D0052"/>
    <w:rsid w:val="006D1764"/>
    <w:rsid w:val="006D3883"/>
    <w:rsid w:val="006E10D5"/>
    <w:rsid w:val="006F1069"/>
    <w:rsid w:val="0070295F"/>
    <w:rsid w:val="00704F22"/>
    <w:rsid w:val="0070523A"/>
    <w:rsid w:val="007068FF"/>
    <w:rsid w:val="00713A01"/>
    <w:rsid w:val="00715FCA"/>
    <w:rsid w:val="00716405"/>
    <w:rsid w:val="0072605C"/>
    <w:rsid w:val="00734079"/>
    <w:rsid w:val="0073535A"/>
    <w:rsid w:val="007402C1"/>
    <w:rsid w:val="0074250A"/>
    <w:rsid w:val="0074682C"/>
    <w:rsid w:val="00756CD6"/>
    <w:rsid w:val="00760904"/>
    <w:rsid w:val="00761704"/>
    <w:rsid w:val="00762966"/>
    <w:rsid w:val="007635A6"/>
    <w:rsid w:val="00770B4F"/>
    <w:rsid w:val="00773BF4"/>
    <w:rsid w:val="00773C62"/>
    <w:rsid w:val="00776AD7"/>
    <w:rsid w:val="00784BB0"/>
    <w:rsid w:val="00784EAB"/>
    <w:rsid w:val="00786E2C"/>
    <w:rsid w:val="00787237"/>
    <w:rsid w:val="00790815"/>
    <w:rsid w:val="00792314"/>
    <w:rsid w:val="00795E71"/>
    <w:rsid w:val="00797DDF"/>
    <w:rsid w:val="007A0581"/>
    <w:rsid w:val="007A0ECE"/>
    <w:rsid w:val="007A20B4"/>
    <w:rsid w:val="007A736A"/>
    <w:rsid w:val="007B48D6"/>
    <w:rsid w:val="007D30F8"/>
    <w:rsid w:val="007D407B"/>
    <w:rsid w:val="007D6FA4"/>
    <w:rsid w:val="007E7680"/>
    <w:rsid w:val="007F6FA9"/>
    <w:rsid w:val="007F7BCA"/>
    <w:rsid w:val="00806135"/>
    <w:rsid w:val="00811C38"/>
    <w:rsid w:val="00811FB7"/>
    <w:rsid w:val="008125E4"/>
    <w:rsid w:val="00813399"/>
    <w:rsid w:val="00813C4D"/>
    <w:rsid w:val="00816407"/>
    <w:rsid w:val="00816FC9"/>
    <w:rsid w:val="00820455"/>
    <w:rsid w:val="00823F22"/>
    <w:rsid w:val="008252E7"/>
    <w:rsid w:val="0082642D"/>
    <w:rsid w:val="008353FB"/>
    <w:rsid w:val="00841811"/>
    <w:rsid w:val="008431DF"/>
    <w:rsid w:val="008448D7"/>
    <w:rsid w:val="00846623"/>
    <w:rsid w:val="00850C64"/>
    <w:rsid w:val="00854CEF"/>
    <w:rsid w:val="00861E44"/>
    <w:rsid w:val="00862944"/>
    <w:rsid w:val="00864554"/>
    <w:rsid w:val="00865B3A"/>
    <w:rsid w:val="00866AC5"/>
    <w:rsid w:val="00871896"/>
    <w:rsid w:val="00871DEF"/>
    <w:rsid w:val="00875F2F"/>
    <w:rsid w:val="00884832"/>
    <w:rsid w:val="00886DB2"/>
    <w:rsid w:val="00887344"/>
    <w:rsid w:val="00887FE7"/>
    <w:rsid w:val="008A1DF0"/>
    <w:rsid w:val="008B4D61"/>
    <w:rsid w:val="008B5D64"/>
    <w:rsid w:val="008C01A9"/>
    <w:rsid w:val="008C362E"/>
    <w:rsid w:val="008C6345"/>
    <w:rsid w:val="008D0146"/>
    <w:rsid w:val="008D2E1C"/>
    <w:rsid w:val="008E2E86"/>
    <w:rsid w:val="008E2FBD"/>
    <w:rsid w:val="008E335B"/>
    <w:rsid w:val="008E3436"/>
    <w:rsid w:val="008E4F06"/>
    <w:rsid w:val="008E5E1F"/>
    <w:rsid w:val="008F4236"/>
    <w:rsid w:val="008F560E"/>
    <w:rsid w:val="008F67BD"/>
    <w:rsid w:val="008F7436"/>
    <w:rsid w:val="008F7B55"/>
    <w:rsid w:val="0090207D"/>
    <w:rsid w:val="009036E5"/>
    <w:rsid w:val="00906269"/>
    <w:rsid w:val="00907D50"/>
    <w:rsid w:val="00911154"/>
    <w:rsid w:val="00912A22"/>
    <w:rsid w:val="00913966"/>
    <w:rsid w:val="00922D77"/>
    <w:rsid w:val="009301F0"/>
    <w:rsid w:val="009313B5"/>
    <w:rsid w:val="00932B68"/>
    <w:rsid w:val="00935370"/>
    <w:rsid w:val="009364AF"/>
    <w:rsid w:val="00936DC4"/>
    <w:rsid w:val="00942383"/>
    <w:rsid w:val="00946BEA"/>
    <w:rsid w:val="00946C14"/>
    <w:rsid w:val="00951E47"/>
    <w:rsid w:val="009544CD"/>
    <w:rsid w:val="00961304"/>
    <w:rsid w:val="00964330"/>
    <w:rsid w:val="00964DC0"/>
    <w:rsid w:val="00967828"/>
    <w:rsid w:val="009710DE"/>
    <w:rsid w:val="009736A2"/>
    <w:rsid w:val="00973E50"/>
    <w:rsid w:val="009752A4"/>
    <w:rsid w:val="00975BCF"/>
    <w:rsid w:val="009767C4"/>
    <w:rsid w:val="00981B8B"/>
    <w:rsid w:val="0098403F"/>
    <w:rsid w:val="00985BC9"/>
    <w:rsid w:val="0098633A"/>
    <w:rsid w:val="00987F35"/>
    <w:rsid w:val="009939E1"/>
    <w:rsid w:val="009959BB"/>
    <w:rsid w:val="009A7E3A"/>
    <w:rsid w:val="009B4B78"/>
    <w:rsid w:val="009C02DB"/>
    <w:rsid w:val="009C1B06"/>
    <w:rsid w:val="009C25D0"/>
    <w:rsid w:val="009C4BA2"/>
    <w:rsid w:val="009D3119"/>
    <w:rsid w:val="009E0A40"/>
    <w:rsid w:val="009E1210"/>
    <w:rsid w:val="009E2EE1"/>
    <w:rsid w:val="009E7B34"/>
    <w:rsid w:val="009F07B6"/>
    <w:rsid w:val="009F09E0"/>
    <w:rsid w:val="009F3305"/>
    <w:rsid w:val="009F5B2E"/>
    <w:rsid w:val="009F76E9"/>
    <w:rsid w:val="00A02053"/>
    <w:rsid w:val="00A05E74"/>
    <w:rsid w:val="00A10BCE"/>
    <w:rsid w:val="00A15E32"/>
    <w:rsid w:val="00A17A14"/>
    <w:rsid w:val="00A2084D"/>
    <w:rsid w:val="00A238B7"/>
    <w:rsid w:val="00A25C0A"/>
    <w:rsid w:val="00A331B3"/>
    <w:rsid w:val="00A335BC"/>
    <w:rsid w:val="00A346CF"/>
    <w:rsid w:val="00A34898"/>
    <w:rsid w:val="00A355F3"/>
    <w:rsid w:val="00A42EE0"/>
    <w:rsid w:val="00A45317"/>
    <w:rsid w:val="00A50689"/>
    <w:rsid w:val="00A51967"/>
    <w:rsid w:val="00A51B6E"/>
    <w:rsid w:val="00A53B4F"/>
    <w:rsid w:val="00A57A45"/>
    <w:rsid w:val="00A609DD"/>
    <w:rsid w:val="00A619F3"/>
    <w:rsid w:val="00A634FF"/>
    <w:rsid w:val="00A6529D"/>
    <w:rsid w:val="00A661E8"/>
    <w:rsid w:val="00A67948"/>
    <w:rsid w:val="00A73604"/>
    <w:rsid w:val="00A80341"/>
    <w:rsid w:val="00A84CE8"/>
    <w:rsid w:val="00A86135"/>
    <w:rsid w:val="00A900FF"/>
    <w:rsid w:val="00A904AE"/>
    <w:rsid w:val="00A91CE2"/>
    <w:rsid w:val="00A939DE"/>
    <w:rsid w:val="00A9486F"/>
    <w:rsid w:val="00A94BD5"/>
    <w:rsid w:val="00A9588B"/>
    <w:rsid w:val="00AA45C6"/>
    <w:rsid w:val="00AA5673"/>
    <w:rsid w:val="00AA5BA4"/>
    <w:rsid w:val="00AA67E0"/>
    <w:rsid w:val="00AA740C"/>
    <w:rsid w:val="00AA7E91"/>
    <w:rsid w:val="00AB1704"/>
    <w:rsid w:val="00AB1C53"/>
    <w:rsid w:val="00AB2F43"/>
    <w:rsid w:val="00AB3052"/>
    <w:rsid w:val="00AB72B7"/>
    <w:rsid w:val="00AC0280"/>
    <w:rsid w:val="00AC5077"/>
    <w:rsid w:val="00AC64ED"/>
    <w:rsid w:val="00AD121B"/>
    <w:rsid w:val="00AD223D"/>
    <w:rsid w:val="00AD2AAF"/>
    <w:rsid w:val="00AD3AEF"/>
    <w:rsid w:val="00AD57C3"/>
    <w:rsid w:val="00AD7631"/>
    <w:rsid w:val="00AE15CC"/>
    <w:rsid w:val="00AF0687"/>
    <w:rsid w:val="00AF368C"/>
    <w:rsid w:val="00AF3AAA"/>
    <w:rsid w:val="00AF4435"/>
    <w:rsid w:val="00AF615E"/>
    <w:rsid w:val="00AF679A"/>
    <w:rsid w:val="00AF6A07"/>
    <w:rsid w:val="00B01816"/>
    <w:rsid w:val="00B060B1"/>
    <w:rsid w:val="00B07083"/>
    <w:rsid w:val="00B14979"/>
    <w:rsid w:val="00B238D5"/>
    <w:rsid w:val="00B24DCE"/>
    <w:rsid w:val="00B26C79"/>
    <w:rsid w:val="00B300C9"/>
    <w:rsid w:val="00B3472F"/>
    <w:rsid w:val="00B404F7"/>
    <w:rsid w:val="00B41A04"/>
    <w:rsid w:val="00B426E4"/>
    <w:rsid w:val="00B434A9"/>
    <w:rsid w:val="00B436DB"/>
    <w:rsid w:val="00B43C89"/>
    <w:rsid w:val="00B53440"/>
    <w:rsid w:val="00B54441"/>
    <w:rsid w:val="00B56B12"/>
    <w:rsid w:val="00B6058E"/>
    <w:rsid w:val="00B66686"/>
    <w:rsid w:val="00B70DE7"/>
    <w:rsid w:val="00B82188"/>
    <w:rsid w:val="00B8470B"/>
    <w:rsid w:val="00B85502"/>
    <w:rsid w:val="00B85B9D"/>
    <w:rsid w:val="00B86474"/>
    <w:rsid w:val="00B86FAE"/>
    <w:rsid w:val="00B87521"/>
    <w:rsid w:val="00B9185C"/>
    <w:rsid w:val="00B930D3"/>
    <w:rsid w:val="00BA05BC"/>
    <w:rsid w:val="00BA1ECF"/>
    <w:rsid w:val="00BA27A7"/>
    <w:rsid w:val="00BA344E"/>
    <w:rsid w:val="00BA44DD"/>
    <w:rsid w:val="00BC08A7"/>
    <w:rsid w:val="00BC2ED0"/>
    <w:rsid w:val="00BC5768"/>
    <w:rsid w:val="00BD05E5"/>
    <w:rsid w:val="00BD3D0A"/>
    <w:rsid w:val="00BD4959"/>
    <w:rsid w:val="00BE348E"/>
    <w:rsid w:val="00BE5191"/>
    <w:rsid w:val="00BE5449"/>
    <w:rsid w:val="00BF3D90"/>
    <w:rsid w:val="00BF69D0"/>
    <w:rsid w:val="00BF6CE2"/>
    <w:rsid w:val="00C01FD9"/>
    <w:rsid w:val="00C02911"/>
    <w:rsid w:val="00C06C0F"/>
    <w:rsid w:val="00C07ECC"/>
    <w:rsid w:val="00C10D77"/>
    <w:rsid w:val="00C11E38"/>
    <w:rsid w:val="00C152D5"/>
    <w:rsid w:val="00C20F58"/>
    <w:rsid w:val="00C26BC6"/>
    <w:rsid w:val="00C27980"/>
    <w:rsid w:val="00C30012"/>
    <w:rsid w:val="00C31AB6"/>
    <w:rsid w:val="00C3668E"/>
    <w:rsid w:val="00C4213A"/>
    <w:rsid w:val="00C4260C"/>
    <w:rsid w:val="00C44682"/>
    <w:rsid w:val="00C47ADE"/>
    <w:rsid w:val="00C528BC"/>
    <w:rsid w:val="00C52F10"/>
    <w:rsid w:val="00C55434"/>
    <w:rsid w:val="00C5775F"/>
    <w:rsid w:val="00C603EF"/>
    <w:rsid w:val="00C65471"/>
    <w:rsid w:val="00C66DF7"/>
    <w:rsid w:val="00C74755"/>
    <w:rsid w:val="00C76E35"/>
    <w:rsid w:val="00C803B3"/>
    <w:rsid w:val="00C817DA"/>
    <w:rsid w:val="00C81AF7"/>
    <w:rsid w:val="00C94678"/>
    <w:rsid w:val="00C96C80"/>
    <w:rsid w:val="00CA1762"/>
    <w:rsid w:val="00CA1AD2"/>
    <w:rsid w:val="00CA259E"/>
    <w:rsid w:val="00CA3AFF"/>
    <w:rsid w:val="00CA3C3F"/>
    <w:rsid w:val="00CA4174"/>
    <w:rsid w:val="00CA761C"/>
    <w:rsid w:val="00CB26D8"/>
    <w:rsid w:val="00CB6076"/>
    <w:rsid w:val="00CC1984"/>
    <w:rsid w:val="00CC3168"/>
    <w:rsid w:val="00CC370B"/>
    <w:rsid w:val="00CC4B06"/>
    <w:rsid w:val="00CC5EF6"/>
    <w:rsid w:val="00CC743D"/>
    <w:rsid w:val="00CC7825"/>
    <w:rsid w:val="00CD143F"/>
    <w:rsid w:val="00CD2907"/>
    <w:rsid w:val="00CD455A"/>
    <w:rsid w:val="00CD70DA"/>
    <w:rsid w:val="00CE0FC8"/>
    <w:rsid w:val="00CE113E"/>
    <w:rsid w:val="00CE1A2E"/>
    <w:rsid w:val="00CE1C3F"/>
    <w:rsid w:val="00CE2C0A"/>
    <w:rsid w:val="00CF06C9"/>
    <w:rsid w:val="00CF33CD"/>
    <w:rsid w:val="00D00A35"/>
    <w:rsid w:val="00D01228"/>
    <w:rsid w:val="00D02B55"/>
    <w:rsid w:val="00D047A7"/>
    <w:rsid w:val="00D119A0"/>
    <w:rsid w:val="00D13144"/>
    <w:rsid w:val="00D1442C"/>
    <w:rsid w:val="00D16F70"/>
    <w:rsid w:val="00D1704D"/>
    <w:rsid w:val="00D17637"/>
    <w:rsid w:val="00D276D5"/>
    <w:rsid w:val="00D31B3F"/>
    <w:rsid w:val="00D34C31"/>
    <w:rsid w:val="00D377C7"/>
    <w:rsid w:val="00D416AE"/>
    <w:rsid w:val="00D4722C"/>
    <w:rsid w:val="00D6056F"/>
    <w:rsid w:val="00D60E5C"/>
    <w:rsid w:val="00D6160D"/>
    <w:rsid w:val="00D627BE"/>
    <w:rsid w:val="00D73C16"/>
    <w:rsid w:val="00D743BF"/>
    <w:rsid w:val="00D75466"/>
    <w:rsid w:val="00D76AF5"/>
    <w:rsid w:val="00D77BFD"/>
    <w:rsid w:val="00D8184C"/>
    <w:rsid w:val="00D843F4"/>
    <w:rsid w:val="00D8789C"/>
    <w:rsid w:val="00D91351"/>
    <w:rsid w:val="00D96D8C"/>
    <w:rsid w:val="00D97E9C"/>
    <w:rsid w:val="00DA1E6D"/>
    <w:rsid w:val="00DA26AF"/>
    <w:rsid w:val="00DA7D31"/>
    <w:rsid w:val="00DB3167"/>
    <w:rsid w:val="00DB396C"/>
    <w:rsid w:val="00DB58F5"/>
    <w:rsid w:val="00DB5F1F"/>
    <w:rsid w:val="00DB7E9E"/>
    <w:rsid w:val="00DC727B"/>
    <w:rsid w:val="00DD0B49"/>
    <w:rsid w:val="00DD4EB0"/>
    <w:rsid w:val="00DD5C49"/>
    <w:rsid w:val="00DD6B1E"/>
    <w:rsid w:val="00DE0303"/>
    <w:rsid w:val="00DE5E80"/>
    <w:rsid w:val="00DF1FBC"/>
    <w:rsid w:val="00DF4689"/>
    <w:rsid w:val="00DF5578"/>
    <w:rsid w:val="00E04505"/>
    <w:rsid w:val="00E064A5"/>
    <w:rsid w:val="00E077E4"/>
    <w:rsid w:val="00E10EE7"/>
    <w:rsid w:val="00E1131A"/>
    <w:rsid w:val="00E13E0B"/>
    <w:rsid w:val="00E14504"/>
    <w:rsid w:val="00E16F81"/>
    <w:rsid w:val="00E208D5"/>
    <w:rsid w:val="00E2394E"/>
    <w:rsid w:val="00E24673"/>
    <w:rsid w:val="00E27E03"/>
    <w:rsid w:val="00E308BC"/>
    <w:rsid w:val="00E31C4B"/>
    <w:rsid w:val="00E3273E"/>
    <w:rsid w:val="00E32C1E"/>
    <w:rsid w:val="00E32FF3"/>
    <w:rsid w:val="00E36DE8"/>
    <w:rsid w:val="00E40CAB"/>
    <w:rsid w:val="00E41085"/>
    <w:rsid w:val="00E419E4"/>
    <w:rsid w:val="00E4200D"/>
    <w:rsid w:val="00E43C94"/>
    <w:rsid w:val="00E44DB3"/>
    <w:rsid w:val="00E47921"/>
    <w:rsid w:val="00E51B4E"/>
    <w:rsid w:val="00E529D5"/>
    <w:rsid w:val="00E56A8F"/>
    <w:rsid w:val="00E56D44"/>
    <w:rsid w:val="00E577D3"/>
    <w:rsid w:val="00E60ABE"/>
    <w:rsid w:val="00E61160"/>
    <w:rsid w:val="00E644CE"/>
    <w:rsid w:val="00E67F03"/>
    <w:rsid w:val="00E70857"/>
    <w:rsid w:val="00E7167C"/>
    <w:rsid w:val="00E72C20"/>
    <w:rsid w:val="00E741A5"/>
    <w:rsid w:val="00E80F5C"/>
    <w:rsid w:val="00E81A50"/>
    <w:rsid w:val="00E81DDE"/>
    <w:rsid w:val="00E83FE7"/>
    <w:rsid w:val="00E84FBE"/>
    <w:rsid w:val="00E950A8"/>
    <w:rsid w:val="00E96325"/>
    <w:rsid w:val="00EA0495"/>
    <w:rsid w:val="00EA0A50"/>
    <w:rsid w:val="00EA0C39"/>
    <w:rsid w:val="00EA185A"/>
    <w:rsid w:val="00EA27EE"/>
    <w:rsid w:val="00EA4F23"/>
    <w:rsid w:val="00EB7A49"/>
    <w:rsid w:val="00EC13F7"/>
    <w:rsid w:val="00EC1710"/>
    <w:rsid w:val="00EC19D0"/>
    <w:rsid w:val="00EC2273"/>
    <w:rsid w:val="00EC227E"/>
    <w:rsid w:val="00EC5CEB"/>
    <w:rsid w:val="00ED0C44"/>
    <w:rsid w:val="00EF06FC"/>
    <w:rsid w:val="00EF25E9"/>
    <w:rsid w:val="00EF2920"/>
    <w:rsid w:val="00EF5772"/>
    <w:rsid w:val="00EF6545"/>
    <w:rsid w:val="00F019C9"/>
    <w:rsid w:val="00F02811"/>
    <w:rsid w:val="00F02B53"/>
    <w:rsid w:val="00F043BC"/>
    <w:rsid w:val="00F05432"/>
    <w:rsid w:val="00F066E8"/>
    <w:rsid w:val="00F10746"/>
    <w:rsid w:val="00F122A3"/>
    <w:rsid w:val="00F142AC"/>
    <w:rsid w:val="00F14A2F"/>
    <w:rsid w:val="00F14A86"/>
    <w:rsid w:val="00F22CEB"/>
    <w:rsid w:val="00F23AAB"/>
    <w:rsid w:val="00F26698"/>
    <w:rsid w:val="00F27339"/>
    <w:rsid w:val="00F33396"/>
    <w:rsid w:val="00F336A7"/>
    <w:rsid w:val="00F40B7F"/>
    <w:rsid w:val="00F456AB"/>
    <w:rsid w:val="00F45FF5"/>
    <w:rsid w:val="00F5025E"/>
    <w:rsid w:val="00F53AE7"/>
    <w:rsid w:val="00F548EA"/>
    <w:rsid w:val="00F55FB3"/>
    <w:rsid w:val="00F57784"/>
    <w:rsid w:val="00F65507"/>
    <w:rsid w:val="00F80AD2"/>
    <w:rsid w:val="00F80F2F"/>
    <w:rsid w:val="00F8174D"/>
    <w:rsid w:val="00F90198"/>
    <w:rsid w:val="00F903C1"/>
    <w:rsid w:val="00F90759"/>
    <w:rsid w:val="00F91863"/>
    <w:rsid w:val="00F921A7"/>
    <w:rsid w:val="00F9350E"/>
    <w:rsid w:val="00F976C2"/>
    <w:rsid w:val="00F9797F"/>
    <w:rsid w:val="00FA0ADA"/>
    <w:rsid w:val="00FA2B1E"/>
    <w:rsid w:val="00FA31F4"/>
    <w:rsid w:val="00FA42F6"/>
    <w:rsid w:val="00FA4CBA"/>
    <w:rsid w:val="00FB01A2"/>
    <w:rsid w:val="00FB21E8"/>
    <w:rsid w:val="00FB5889"/>
    <w:rsid w:val="00FD1853"/>
    <w:rsid w:val="00FD5246"/>
    <w:rsid w:val="00FD559B"/>
    <w:rsid w:val="00FD60ED"/>
    <w:rsid w:val="00FD6AB8"/>
    <w:rsid w:val="00FE022A"/>
    <w:rsid w:val="00FE054C"/>
    <w:rsid w:val="00FE13B1"/>
    <w:rsid w:val="00FE5291"/>
    <w:rsid w:val="00FE53E4"/>
    <w:rsid w:val="00FE568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9633"/>
    <o:shapelayout v:ext="edit">
      <o:idmap v:ext="edit" data="1"/>
    </o:shapelayout>
  </w:shapeDefaults>
  <w:decimalSymbol w:val="."/>
  <w:listSeparator w:val=","/>
  <w14:docId w14:val="2E90FA76"/>
  <w15:docId w15:val="{4F2B1DC3-B419-4067-8505-8C947D430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6E5"/>
  </w:style>
  <w:style w:type="paragraph" w:styleId="Heading2">
    <w:name w:val="heading 2"/>
    <w:basedOn w:val="Normal"/>
    <w:next w:val="Normal"/>
    <w:link w:val="Heading2Char"/>
    <w:qFormat/>
    <w:rsid w:val="00E81DDE"/>
    <w:pPr>
      <w:keepNext/>
      <w:spacing w:after="120" w:line="240" w:lineRule="auto"/>
      <w:outlineLvl w:val="1"/>
    </w:pPr>
    <w:rPr>
      <w:rFonts w:ascii="Times New Roman" w:eastAsia="Times New Roman" w:hAnsi="Times New Roman" w:cs="Times New Roman"/>
      <w:b/>
      <w:sz w:val="28"/>
      <w:szCs w:val="20"/>
      <w:u w:val="single"/>
    </w:rPr>
  </w:style>
  <w:style w:type="paragraph" w:styleId="Heading3">
    <w:name w:val="heading 3"/>
    <w:basedOn w:val="Normal"/>
    <w:next w:val="Normal"/>
    <w:link w:val="Heading3Char"/>
    <w:qFormat/>
    <w:rsid w:val="00E81DDE"/>
    <w:pPr>
      <w:keepNext/>
      <w:spacing w:after="120" w:line="360" w:lineRule="auto"/>
      <w:jc w:val="both"/>
      <w:outlineLvl w:val="2"/>
    </w:pPr>
    <w:rPr>
      <w:rFonts w:ascii="Arial" w:eastAsia="Times New Roman" w:hAnsi="Arial" w:cs="Times New Roman"/>
      <w:sz w:val="28"/>
      <w:szCs w:val="20"/>
      <w:u w:val="single"/>
    </w:rPr>
  </w:style>
  <w:style w:type="paragraph" w:styleId="Heading7">
    <w:name w:val="heading 7"/>
    <w:basedOn w:val="Normal"/>
    <w:next w:val="Normal"/>
    <w:link w:val="Heading7Char"/>
    <w:qFormat/>
    <w:rsid w:val="00E81DDE"/>
    <w:pPr>
      <w:keepNext/>
      <w:spacing w:after="120" w:line="480" w:lineRule="auto"/>
      <w:jc w:val="both"/>
      <w:outlineLvl w:val="6"/>
    </w:pPr>
    <w:rPr>
      <w:rFonts w:ascii="Arial" w:eastAsia="Times New Roman" w:hAnsi="Arial"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81DDE"/>
    <w:rPr>
      <w:rFonts w:ascii="Times New Roman" w:eastAsia="Times New Roman" w:hAnsi="Times New Roman" w:cs="Times New Roman"/>
      <w:b/>
      <w:sz w:val="28"/>
      <w:szCs w:val="20"/>
      <w:u w:val="single"/>
    </w:rPr>
  </w:style>
  <w:style w:type="character" w:customStyle="1" w:styleId="Heading3Char">
    <w:name w:val="Heading 3 Char"/>
    <w:basedOn w:val="DefaultParagraphFont"/>
    <w:link w:val="Heading3"/>
    <w:rsid w:val="00E81DDE"/>
    <w:rPr>
      <w:rFonts w:ascii="Arial" w:eastAsia="Times New Roman" w:hAnsi="Arial" w:cs="Times New Roman"/>
      <w:sz w:val="28"/>
      <w:szCs w:val="20"/>
      <w:u w:val="single"/>
    </w:rPr>
  </w:style>
  <w:style w:type="character" w:customStyle="1" w:styleId="Heading7Char">
    <w:name w:val="Heading 7 Char"/>
    <w:basedOn w:val="DefaultParagraphFont"/>
    <w:link w:val="Heading7"/>
    <w:rsid w:val="00E81DDE"/>
    <w:rPr>
      <w:rFonts w:ascii="Arial" w:eastAsia="Times New Roman" w:hAnsi="Arial" w:cs="Times New Roman"/>
      <w:sz w:val="24"/>
      <w:szCs w:val="20"/>
      <w:u w:val="single"/>
    </w:rPr>
  </w:style>
  <w:style w:type="paragraph" w:styleId="BodyText">
    <w:name w:val="Body Text"/>
    <w:basedOn w:val="Normal"/>
    <w:link w:val="BodyTextChar"/>
    <w:rsid w:val="00E81DDE"/>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E81DDE"/>
    <w:rPr>
      <w:rFonts w:ascii="Times New Roman" w:eastAsia="Times New Roman" w:hAnsi="Times New Roman" w:cs="Times New Roman"/>
      <w:sz w:val="24"/>
      <w:szCs w:val="20"/>
    </w:rPr>
  </w:style>
  <w:style w:type="paragraph" w:styleId="Footer">
    <w:name w:val="footer"/>
    <w:basedOn w:val="Normal"/>
    <w:link w:val="FooterChar"/>
    <w:rsid w:val="00C152D5"/>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rsid w:val="00C152D5"/>
    <w:rPr>
      <w:rFonts w:ascii="Times New Roman" w:eastAsia="Times New Roman" w:hAnsi="Times New Roman" w:cs="Times New Roman"/>
      <w:sz w:val="24"/>
      <w:szCs w:val="24"/>
      <w:lang w:eastAsia="en-GB"/>
    </w:rPr>
  </w:style>
  <w:style w:type="character" w:styleId="PageNumber">
    <w:name w:val="page number"/>
    <w:basedOn w:val="DefaultParagraphFont"/>
    <w:rsid w:val="00C152D5"/>
  </w:style>
  <w:style w:type="table" w:styleId="TableGrid">
    <w:name w:val="Table Grid"/>
    <w:basedOn w:val="TableNormal"/>
    <w:uiPriority w:val="59"/>
    <w:rsid w:val="00DD0B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74D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4D9C"/>
    <w:rPr>
      <w:rFonts w:ascii="Segoe UI" w:hAnsi="Segoe UI" w:cs="Segoe UI"/>
      <w:sz w:val="18"/>
      <w:szCs w:val="18"/>
    </w:rPr>
  </w:style>
  <w:style w:type="character" w:styleId="CommentReference">
    <w:name w:val="annotation reference"/>
    <w:basedOn w:val="DefaultParagraphFont"/>
    <w:uiPriority w:val="99"/>
    <w:semiHidden/>
    <w:unhideWhenUsed/>
    <w:rsid w:val="00FE568A"/>
    <w:rPr>
      <w:sz w:val="16"/>
      <w:szCs w:val="16"/>
    </w:rPr>
  </w:style>
  <w:style w:type="paragraph" w:styleId="CommentText">
    <w:name w:val="annotation text"/>
    <w:basedOn w:val="Normal"/>
    <w:link w:val="CommentTextChar"/>
    <w:uiPriority w:val="99"/>
    <w:semiHidden/>
    <w:unhideWhenUsed/>
    <w:rsid w:val="00FE568A"/>
    <w:pPr>
      <w:spacing w:line="240" w:lineRule="auto"/>
    </w:pPr>
    <w:rPr>
      <w:sz w:val="20"/>
      <w:szCs w:val="20"/>
    </w:rPr>
  </w:style>
  <w:style w:type="character" w:customStyle="1" w:styleId="CommentTextChar">
    <w:name w:val="Comment Text Char"/>
    <w:basedOn w:val="DefaultParagraphFont"/>
    <w:link w:val="CommentText"/>
    <w:uiPriority w:val="99"/>
    <w:semiHidden/>
    <w:rsid w:val="00FE568A"/>
    <w:rPr>
      <w:sz w:val="20"/>
      <w:szCs w:val="20"/>
    </w:rPr>
  </w:style>
  <w:style w:type="paragraph" w:styleId="CommentSubject">
    <w:name w:val="annotation subject"/>
    <w:basedOn w:val="CommentText"/>
    <w:next w:val="CommentText"/>
    <w:link w:val="CommentSubjectChar"/>
    <w:uiPriority w:val="99"/>
    <w:semiHidden/>
    <w:unhideWhenUsed/>
    <w:rsid w:val="00FE568A"/>
    <w:rPr>
      <w:b/>
      <w:bCs/>
    </w:rPr>
  </w:style>
  <w:style w:type="character" w:customStyle="1" w:styleId="CommentSubjectChar">
    <w:name w:val="Comment Subject Char"/>
    <w:basedOn w:val="CommentTextChar"/>
    <w:link w:val="CommentSubject"/>
    <w:uiPriority w:val="99"/>
    <w:semiHidden/>
    <w:rsid w:val="00FE568A"/>
    <w:rPr>
      <w:b/>
      <w:bCs/>
      <w:sz w:val="20"/>
      <w:szCs w:val="20"/>
    </w:rPr>
  </w:style>
  <w:style w:type="character" w:styleId="Hyperlink">
    <w:name w:val="Hyperlink"/>
    <w:basedOn w:val="DefaultParagraphFont"/>
    <w:uiPriority w:val="99"/>
    <w:unhideWhenUsed/>
    <w:rsid w:val="00846623"/>
    <w:rPr>
      <w:color w:val="0563C1" w:themeColor="hyperlink"/>
      <w:u w:val="single"/>
    </w:rPr>
  </w:style>
  <w:style w:type="character" w:customStyle="1" w:styleId="UnresolvedMention1">
    <w:name w:val="Unresolved Mention1"/>
    <w:basedOn w:val="DefaultParagraphFont"/>
    <w:uiPriority w:val="99"/>
    <w:semiHidden/>
    <w:unhideWhenUsed/>
    <w:rsid w:val="00846623"/>
    <w:rPr>
      <w:color w:val="605E5C"/>
      <w:shd w:val="clear" w:color="auto" w:fill="E1DFDD"/>
    </w:rPr>
  </w:style>
  <w:style w:type="paragraph" w:styleId="Header">
    <w:name w:val="header"/>
    <w:basedOn w:val="Normal"/>
    <w:link w:val="HeaderChar"/>
    <w:uiPriority w:val="99"/>
    <w:unhideWhenUsed/>
    <w:rsid w:val="00E32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C1E"/>
  </w:style>
  <w:style w:type="paragraph" w:customStyle="1" w:styleId="EndNoteBibliographyTitle">
    <w:name w:val="EndNote Bibliography Title"/>
    <w:basedOn w:val="Normal"/>
    <w:link w:val="EndNoteBibliographyTitleChar"/>
    <w:rsid w:val="00D6056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6056F"/>
    <w:rPr>
      <w:rFonts w:ascii="Calibri" w:hAnsi="Calibri" w:cs="Calibri"/>
      <w:noProof/>
      <w:lang w:val="en-US"/>
    </w:rPr>
  </w:style>
  <w:style w:type="paragraph" w:customStyle="1" w:styleId="EndNoteBibliography">
    <w:name w:val="EndNote Bibliography"/>
    <w:basedOn w:val="Normal"/>
    <w:link w:val="EndNoteBibliographyChar"/>
    <w:rsid w:val="00D6056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6056F"/>
    <w:rPr>
      <w:rFonts w:ascii="Calibri" w:hAnsi="Calibri" w:cs="Calibri"/>
      <w:noProof/>
      <w:lang w:val="en-US"/>
    </w:rPr>
  </w:style>
  <w:style w:type="paragraph" w:customStyle="1" w:styleId="Address">
    <w:name w:val="Address"/>
    <w:basedOn w:val="Normal"/>
    <w:rsid w:val="00BF3D90"/>
    <w:pPr>
      <w:spacing w:before="120" w:after="12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644741">
      <w:bodyDiv w:val="1"/>
      <w:marLeft w:val="0"/>
      <w:marRight w:val="0"/>
      <w:marTop w:val="0"/>
      <w:marBottom w:val="0"/>
      <w:divBdr>
        <w:top w:val="none" w:sz="0" w:space="0" w:color="auto"/>
        <w:left w:val="none" w:sz="0" w:space="0" w:color="auto"/>
        <w:bottom w:val="none" w:sz="0" w:space="0" w:color="auto"/>
        <w:right w:val="none" w:sz="0" w:space="0" w:color="auto"/>
      </w:divBdr>
    </w:div>
    <w:div w:id="809446961">
      <w:bodyDiv w:val="1"/>
      <w:marLeft w:val="0"/>
      <w:marRight w:val="0"/>
      <w:marTop w:val="0"/>
      <w:marBottom w:val="0"/>
      <w:divBdr>
        <w:top w:val="none" w:sz="0" w:space="0" w:color="auto"/>
        <w:left w:val="none" w:sz="0" w:space="0" w:color="auto"/>
        <w:bottom w:val="none" w:sz="0" w:space="0" w:color="auto"/>
        <w:right w:val="none" w:sz="0" w:space="0" w:color="auto"/>
      </w:divBdr>
    </w:div>
    <w:div w:id="1214002125">
      <w:bodyDiv w:val="1"/>
      <w:marLeft w:val="0"/>
      <w:marRight w:val="0"/>
      <w:marTop w:val="0"/>
      <w:marBottom w:val="0"/>
      <w:divBdr>
        <w:top w:val="none" w:sz="0" w:space="0" w:color="auto"/>
        <w:left w:val="none" w:sz="0" w:space="0" w:color="auto"/>
        <w:bottom w:val="none" w:sz="0" w:space="0" w:color="auto"/>
        <w:right w:val="none" w:sz="0" w:space="0" w:color="auto"/>
      </w:divBdr>
    </w:div>
    <w:div w:id="1254897985">
      <w:bodyDiv w:val="1"/>
      <w:marLeft w:val="0"/>
      <w:marRight w:val="0"/>
      <w:marTop w:val="0"/>
      <w:marBottom w:val="0"/>
      <w:divBdr>
        <w:top w:val="none" w:sz="0" w:space="0" w:color="auto"/>
        <w:left w:val="none" w:sz="0" w:space="0" w:color="auto"/>
        <w:bottom w:val="none" w:sz="0" w:space="0" w:color="auto"/>
        <w:right w:val="none" w:sz="0" w:space="0" w:color="auto"/>
      </w:divBdr>
    </w:div>
    <w:div w:id="1276673811">
      <w:bodyDiv w:val="1"/>
      <w:marLeft w:val="0"/>
      <w:marRight w:val="0"/>
      <w:marTop w:val="0"/>
      <w:marBottom w:val="0"/>
      <w:divBdr>
        <w:top w:val="none" w:sz="0" w:space="0" w:color="auto"/>
        <w:left w:val="none" w:sz="0" w:space="0" w:color="auto"/>
        <w:bottom w:val="none" w:sz="0" w:space="0" w:color="auto"/>
        <w:right w:val="none" w:sz="0" w:space="0" w:color="auto"/>
      </w:divBdr>
    </w:div>
    <w:div w:id="1595431780">
      <w:bodyDiv w:val="1"/>
      <w:marLeft w:val="0"/>
      <w:marRight w:val="0"/>
      <w:marTop w:val="0"/>
      <w:marBottom w:val="0"/>
      <w:divBdr>
        <w:top w:val="none" w:sz="0" w:space="0" w:color="auto"/>
        <w:left w:val="none" w:sz="0" w:space="0" w:color="auto"/>
        <w:bottom w:val="none" w:sz="0" w:space="0" w:color="auto"/>
        <w:right w:val="none" w:sz="0" w:space="0" w:color="auto"/>
      </w:divBdr>
    </w:div>
    <w:div w:id="1718625427">
      <w:bodyDiv w:val="1"/>
      <w:marLeft w:val="0"/>
      <w:marRight w:val="0"/>
      <w:marTop w:val="0"/>
      <w:marBottom w:val="0"/>
      <w:divBdr>
        <w:top w:val="none" w:sz="0" w:space="0" w:color="auto"/>
        <w:left w:val="none" w:sz="0" w:space="0" w:color="auto"/>
        <w:bottom w:val="none" w:sz="0" w:space="0" w:color="auto"/>
        <w:right w:val="none" w:sz="0" w:space="0" w:color="auto"/>
      </w:divBdr>
    </w:div>
    <w:div w:id="1765030437">
      <w:bodyDiv w:val="1"/>
      <w:marLeft w:val="0"/>
      <w:marRight w:val="0"/>
      <w:marTop w:val="0"/>
      <w:marBottom w:val="0"/>
      <w:divBdr>
        <w:top w:val="none" w:sz="0" w:space="0" w:color="auto"/>
        <w:left w:val="none" w:sz="0" w:space="0" w:color="auto"/>
        <w:bottom w:val="none" w:sz="0" w:space="0" w:color="auto"/>
        <w:right w:val="none" w:sz="0" w:space="0" w:color="auto"/>
      </w:divBdr>
    </w:div>
    <w:div w:id="2016492316">
      <w:bodyDiv w:val="1"/>
      <w:marLeft w:val="0"/>
      <w:marRight w:val="0"/>
      <w:marTop w:val="0"/>
      <w:marBottom w:val="0"/>
      <w:divBdr>
        <w:top w:val="none" w:sz="0" w:space="0" w:color="auto"/>
        <w:left w:val="none" w:sz="0" w:space="0" w:color="auto"/>
        <w:bottom w:val="none" w:sz="0" w:space="0" w:color="auto"/>
        <w:right w:val="none" w:sz="0" w:space="0" w:color="auto"/>
      </w:divBdr>
    </w:div>
    <w:div w:id="2083402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B5C27-4AEC-4887-BE00-7A201FCE3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Gilham</dc:creator>
  <cp:keywords/>
  <dc:description/>
  <cp:lastModifiedBy>Clare Gilham</cp:lastModifiedBy>
  <cp:revision>2</cp:revision>
  <cp:lastPrinted>2023-02-06T15:17:00Z</cp:lastPrinted>
  <dcterms:created xsi:type="dcterms:W3CDTF">2023-02-27T11:54:00Z</dcterms:created>
  <dcterms:modified xsi:type="dcterms:W3CDTF">2023-02-27T11:54:00Z</dcterms:modified>
</cp:coreProperties>
</file>