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72" w:rsidRDefault="00E53272">
      <w:r w:rsidRPr="00E53272">
        <w:t xml:space="preserve">Legends supplementary </w:t>
      </w:r>
      <w:r w:rsidR="00A63979">
        <w:t>figure</w:t>
      </w:r>
      <w:bookmarkStart w:id="0" w:name="_GoBack"/>
      <w:bookmarkEnd w:id="0"/>
    </w:p>
    <w:p w:rsidR="00E53272" w:rsidRPr="00E53272" w:rsidRDefault="00A63979">
      <w:r>
        <w:t>Fig 1</w:t>
      </w:r>
      <w:r w:rsidR="00913BC8">
        <w:t xml:space="preserve">. </w:t>
      </w:r>
      <w:r w:rsidR="00C41432">
        <w:t xml:space="preserve">Oncoplot </w:t>
      </w:r>
      <w:r w:rsidR="00807257">
        <w:t>showin</w:t>
      </w:r>
      <w:r w:rsidR="00E61A56">
        <w:t>g</w:t>
      </w:r>
      <w:r w:rsidR="00807257">
        <w:t xml:space="preserve"> the top-ten alterations among 41 </w:t>
      </w:r>
      <w:r w:rsidR="00BF7008">
        <w:rPr>
          <w:rFonts w:cs="Arial"/>
        </w:rPr>
        <w:t>digestive NET G3</w:t>
      </w:r>
    </w:p>
    <w:sectPr w:rsidR="00E53272" w:rsidRPr="00E5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72"/>
    <w:rsid w:val="00590494"/>
    <w:rsid w:val="00807257"/>
    <w:rsid w:val="00836713"/>
    <w:rsid w:val="00913BC8"/>
    <w:rsid w:val="00A63979"/>
    <w:rsid w:val="00BF7008"/>
    <w:rsid w:val="00C41432"/>
    <w:rsid w:val="00C94FEB"/>
    <w:rsid w:val="00E53272"/>
    <w:rsid w:val="00E6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1B3B"/>
  <w15:chartTrackingRefBased/>
  <w15:docId w15:val="{DCEB330B-3E26-419D-A748-1E511395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Elvebakken, Hege</dc:creator>
  <cp:keywords/>
  <dc:description/>
  <cp:lastModifiedBy>Elvebakken, Hege</cp:lastModifiedBy>
  <cp:revision>2</cp:revision>
  <dcterms:created xsi:type="dcterms:W3CDTF">2023-12-18T12:38:00Z</dcterms:created>
  <dcterms:modified xsi:type="dcterms:W3CDTF">2023-12-18T12:38:00Z</dcterms:modified>
</cp:coreProperties>
</file>