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C896A" w14:textId="33C8F807" w:rsidR="00975BEF" w:rsidRPr="0066126C" w:rsidRDefault="00FF5754" w:rsidP="00CC1B63">
      <w:pPr>
        <w:jc w:val="both"/>
        <w:rPr>
          <w:rFonts w:ascii="Avenir Book" w:hAnsi="Avenir Book" w:cs="Arial"/>
          <w:sz w:val="20"/>
          <w:szCs w:val="20"/>
        </w:rPr>
      </w:pPr>
      <w:r w:rsidRPr="009F6F13">
        <w:rPr>
          <w:rFonts w:ascii="Avenir Book" w:hAnsi="Avenir Book" w:cs="Arial"/>
          <w:b/>
          <w:bCs/>
          <w:sz w:val="20"/>
          <w:szCs w:val="20"/>
        </w:rPr>
        <w:t xml:space="preserve">Supplementary Table </w:t>
      </w:r>
      <w:r w:rsidR="00D9639E" w:rsidRPr="009F6F13">
        <w:rPr>
          <w:rFonts w:ascii="Avenir Book" w:hAnsi="Avenir Book" w:cs="Arial"/>
          <w:b/>
          <w:bCs/>
          <w:sz w:val="20"/>
          <w:szCs w:val="20"/>
        </w:rPr>
        <w:t>S</w:t>
      </w:r>
      <w:r w:rsidR="00721BE2" w:rsidRPr="009F6F13">
        <w:rPr>
          <w:rFonts w:ascii="Avenir Book" w:hAnsi="Avenir Book" w:cs="Arial"/>
          <w:b/>
          <w:bCs/>
          <w:sz w:val="20"/>
          <w:szCs w:val="20"/>
        </w:rPr>
        <w:t>2</w:t>
      </w:r>
      <w:r w:rsidRPr="009F6F13">
        <w:rPr>
          <w:rFonts w:ascii="Avenir Book" w:hAnsi="Avenir Book" w:cs="Arial"/>
          <w:b/>
          <w:bCs/>
          <w:sz w:val="20"/>
          <w:szCs w:val="20"/>
        </w:rPr>
        <w:t xml:space="preserve">. </w:t>
      </w:r>
      <w:r w:rsidR="00975BEF" w:rsidRPr="009F6F13">
        <w:rPr>
          <w:rFonts w:ascii="Avenir Book" w:hAnsi="Avenir Book" w:cs="Arial"/>
          <w:b/>
          <w:bCs/>
          <w:sz w:val="20"/>
          <w:szCs w:val="20"/>
        </w:rPr>
        <w:t>Univariable analysis of overall population.</w:t>
      </w:r>
      <w:r w:rsidR="00975BEF" w:rsidRPr="00D43AF6">
        <w:rPr>
          <w:rFonts w:ascii="Avenir Book" w:hAnsi="Avenir Book" w:cs="Arial"/>
          <w:sz w:val="20"/>
          <w:szCs w:val="20"/>
        </w:rPr>
        <w:t xml:space="preserve"> </w:t>
      </w:r>
      <w:r w:rsidR="002A73E3" w:rsidRPr="00D43AF6">
        <w:rPr>
          <w:rFonts w:ascii="Avenir Book" w:hAnsi="Avenir Book" w:cs="Arial"/>
          <w:sz w:val="20"/>
          <w:szCs w:val="20"/>
        </w:rPr>
        <w:t>Key:</w:t>
      </w:r>
      <w:r w:rsidR="00022F31" w:rsidRPr="00D43AF6">
        <w:rPr>
          <w:rFonts w:ascii="Avenir Book" w:hAnsi="Avenir Book" w:cs="Arial"/>
          <w:sz w:val="20"/>
          <w:szCs w:val="20"/>
        </w:rPr>
        <w:t xml:space="preserve"> 95% CI, 95% confidence interval; </w:t>
      </w:r>
      <w:r w:rsidR="000F2A2C" w:rsidRPr="00D43AF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ECOG, Eastern Cooperative Oncology Group; </w:t>
      </w:r>
      <w:r w:rsidR="00EC758E" w:rsidRPr="00D43AF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FIGO, International Federation of Gynaecology and Obstetrics; </w:t>
      </w:r>
      <w:r w:rsidR="00022F31" w:rsidRPr="00D43AF6">
        <w:rPr>
          <w:rFonts w:ascii="Avenir Book" w:hAnsi="Avenir Book" w:cs="Arial"/>
          <w:sz w:val="20"/>
          <w:szCs w:val="20"/>
        </w:rPr>
        <w:t>HR, hazard ratio</w:t>
      </w:r>
      <w:r w:rsidR="00211BB7" w:rsidRPr="00D43AF6">
        <w:rPr>
          <w:rFonts w:ascii="Avenir Book" w:hAnsi="Avenir Book" w:cs="Arial"/>
          <w:sz w:val="20"/>
          <w:szCs w:val="20"/>
        </w:rPr>
        <w:t xml:space="preserve">; </w:t>
      </w:r>
      <w:r w:rsidR="006101C7" w:rsidRPr="00D43AF6">
        <w:rPr>
          <w:rFonts w:ascii="Avenir Book" w:hAnsi="Avenir Book" w:cs="Arial"/>
          <w:sz w:val="20"/>
          <w:szCs w:val="20"/>
        </w:rPr>
        <w:t xml:space="preserve">PARPi, </w:t>
      </w:r>
      <w:r w:rsidR="009D67CA">
        <w:rPr>
          <w:rFonts w:ascii="Avenir Book" w:hAnsi="Avenir Book" w:cs="Arial"/>
          <w:sz w:val="20"/>
          <w:szCs w:val="20"/>
        </w:rPr>
        <w:t xml:space="preserve">poly </w:t>
      </w:r>
      <w:r w:rsidR="006101C7" w:rsidRPr="00D43AF6">
        <w:rPr>
          <w:rFonts w:ascii="Avenir Book" w:hAnsi="Avenir Book" w:cs="Arial"/>
          <w:sz w:val="20"/>
          <w:szCs w:val="20"/>
        </w:rPr>
        <w:t>(ADP-ribose) polymerase-1/2 inhibitor</w:t>
      </w:r>
      <w:r w:rsidR="007C3EC9">
        <w:rPr>
          <w:rFonts w:ascii="Avenir Book" w:hAnsi="Avenir Book" w:cs="Arial"/>
          <w:sz w:val="20"/>
          <w:szCs w:val="20"/>
        </w:rPr>
        <w:t>.</w:t>
      </w:r>
    </w:p>
    <w:p w14:paraId="058AB07E" w14:textId="77777777" w:rsidR="00D24F79" w:rsidRPr="00D43AF6" w:rsidRDefault="00D24F79" w:rsidP="00CC1B63">
      <w:pPr>
        <w:jc w:val="both"/>
        <w:rPr>
          <w:rFonts w:ascii="Avenir Book" w:hAnsi="Avenir Book" w:cs="Arial"/>
          <w:b/>
          <w:bCs/>
          <w:sz w:val="20"/>
          <w:szCs w:val="20"/>
        </w:rPr>
      </w:pPr>
    </w:p>
    <w:tbl>
      <w:tblPr>
        <w:tblW w:w="12729" w:type="dxa"/>
        <w:jc w:val="center"/>
        <w:tblLayout w:type="fixed"/>
        <w:tblLook w:val="04A0" w:firstRow="1" w:lastRow="0" w:firstColumn="1" w:lastColumn="0" w:noHBand="0" w:noVBand="1"/>
      </w:tblPr>
      <w:tblGrid>
        <w:gridCol w:w="2767"/>
        <w:gridCol w:w="767"/>
        <w:gridCol w:w="1268"/>
        <w:gridCol w:w="1193"/>
        <w:gridCol w:w="717"/>
        <w:gridCol w:w="1268"/>
        <w:gridCol w:w="1350"/>
        <w:gridCol w:w="767"/>
        <w:gridCol w:w="1439"/>
        <w:gridCol w:w="1193"/>
      </w:tblGrid>
      <w:tr w:rsidR="0023692D" w:rsidRPr="00D43AF6" w14:paraId="1685E4FA" w14:textId="77777777" w:rsidTr="0075542E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27B0547" w14:textId="3B5E5355" w:rsidR="0023692D" w:rsidRPr="00D43AF6" w:rsidRDefault="0023692D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2D6F8D" w14:textId="01D86719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="0075542E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rogression-free survival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47424" w14:textId="0CDBE543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  <w:r w:rsidR="0075542E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ime to first subsequent therapy</w:t>
            </w:r>
          </w:p>
        </w:tc>
        <w:tc>
          <w:tcPr>
            <w:tcW w:w="339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078C5" w14:textId="106CF416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="0075542E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verall survival</w:t>
            </w:r>
          </w:p>
        </w:tc>
      </w:tr>
      <w:tr w:rsidR="0023692D" w:rsidRPr="00D43AF6" w14:paraId="41FB7851" w14:textId="77777777" w:rsidTr="0075542E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F6F464" w14:textId="77777777" w:rsidR="0023692D" w:rsidRPr="00D43AF6" w:rsidRDefault="0023692D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0A71C6" w14:textId="31797E99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BBA3C7" w14:textId="1CFA7286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86E3E2" w14:textId="4F084855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11FBB" w14:textId="0BCBD3ED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B1F79" w14:textId="258DE5EB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35D4A" w14:textId="4FBA3266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ED526" w14:textId="352C5E94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3D09F" w14:textId="02352059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737FB" w14:textId="4B269BDF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 value</w:t>
            </w:r>
          </w:p>
        </w:tc>
      </w:tr>
      <w:tr w:rsidR="0023692D" w:rsidRPr="00D43AF6" w14:paraId="36D90624" w14:textId="77777777" w:rsidTr="0075542E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F145" w14:textId="7232900F" w:rsidR="0023692D" w:rsidRPr="00D43AF6" w:rsidRDefault="0023692D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Age at diagnosis </w:t>
            </w:r>
            <w:r w:rsidR="00CB36F7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– </w:t>
            </w: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22B12C" w14:textId="54D96DF7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F394F0" w14:textId="26A4CC32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9E9E" w14:textId="089140FA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0.0785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D7D76" w14:textId="323B9E54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01C56" w14:textId="104DCA15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8857F" w14:textId="0282776F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0.1732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479A4" w14:textId="20E8D3F0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1.01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B8484" w14:textId="2FC7491E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759B3" w14:textId="1B52BF14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0.0083</w:t>
            </w:r>
          </w:p>
        </w:tc>
      </w:tr>
      <w:tr w:rsidR="0023692D" w:rsidRPr="00D43AF6" w14:paraId="533F3F76" w14:textId="77777777" w:rsidTr="0075542E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D576A" w14:textId="25745824" w:rsidR="0023692D" w:rsidRPr="00D43AF6" w:rsidRDefault="0023692D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ECOG</w:t>
            </w:r>
            <w:r w:rsidRPr="005D3DBB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5D3DBB" w:rsidRPr="005D3DBB">
              <w:rPr>
                <w:rFonts w:ascii="Avenir Book" w:hAnsi="Avenir Book" w:cs="Arial"/>
                <w:b/>
                <w:bCs/>
                <w:sz w:val="20"/>
                <w:szCs w:val="20"/>
              </w:rPr>
              <w:t>performance status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4A28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D9C5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09FF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14:paraId="579630C6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vAlign w:val="center"/>
          </w:tcPr>
          <w:p w14:paraId="3A234FA1" w14:textId="2C230C28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6BD58B3" w14:textId="385BF06D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vAlign w:val="center"/>
          </w:tcPr>
          <w:p w14:paraId="5753C4C0" w14:textId="202641F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vAlign w:val="center"/>
          </w:tcPr>
          <w:p w14:paraId="43AFEC3E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4F06CEFA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3692D" w:rsidRPr="00D43AF6" w14:paraId="4D7D454D" w14:textId="77777777" w:rsidTr="0075542E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3C726843" w14:textId="308D2B25" w:rsidR="0023692D" w:rsidRPr="00B77A20" w:rsidRDefault="0023692D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E476F6"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2F5806"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0C169661" w14:textId="763AF672" w:rsidR="0023692D" w:rsidRPr="00B77A20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5993B804" w14:textId="77777777" w:rsidR="0023692D" w:rsidRPr="00B77A20" w:rsidRDefault="0023692D" w:rsidP="00D43AF6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130754D0" w14:textId="77777777" w:rsidR="0023692D" w:rsidRPr="00CB36F7" w:rsidRDefault="0023692D" w:rsidP="00D43AF6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17" w:type="dxa"/>
            <w:vAlign w:val="center"/>
          </w:tcPr>
          <w:p w14:paraId="401AF3B6" w14:textId="7DD48C03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vAlign w:val="center"/>
          </w:tcPr>
          <w:p w14:paraId="1996E4E2" w14:textId="68D5BEF9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50" w:type="dxa"/>
            <w:vAlign w:val="center"/>
          </w:tcPr>
          <w:p w14:paraId="0CB29CEE" w14:textId="6B0C35B0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vAlign w:val="center"/>
          </w:tcPr>
          <w:p w14:paraId="793ECBCA" w14:textId="5900BF2A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439" w:type="dxa"/>
            <w:vAlign w:val="center"/>
          </w:tcPr>
          <w:p w14:paraId="791D058E" w14:textId="77777777" w:rsidR="0023692D" w:rsidRPr="00CB36F7" w:rsidRDefault="0023692D" w:rsidP="00D43AF6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vAlign w:val="center"/>
          </w:tcPr>
          <w:p w14:paraId="696B1E7B" w14:textId="77777777" w:rsidR="0023692D" w:rsidRPr="00CB36F7" w:rsidRDefault="0023692D" w:rsidP="00D43AF6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23692D" w:rsidRPr="00D43AF6" w14:paraId="2E66AF2B" w14:textId="77777777" w:rsidTr="0075542E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D87509" w14:textId="145ABDDF" w:rsidR="0023692D" w:rsidRPr="00D43AF6" w:rsidRDefault="0023692D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E476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0EC0D8" w14:textId="0C5309C7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1.69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0911DC" w14:textId="2822EE58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1.37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2.08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FEF445" w14:textId="465D666E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3EE78B" w14:textId="78377729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1.67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09C648" w14:textId="3AC871C9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1.36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9DB1B" w14:textId="68261CB7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ECF93D" w14:textId="6CAC48F9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1.95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26CA2" w14:textId="1CB006AF" w:rsidR="0023692D" w:rsidRPr="00CB36F7" w:rsidRDefault="00896D03" w:rsidP="00D43AF6">
            <w:pPr>
              <w:ind w:left="171"/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1.53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2.48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AE43A9" w14:textId="09E5228D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23692D" w:rsidRPr="00D43AF6" w14:paraId="20CB3706" w14:textId="77777777" w:rsidTr="0075542E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D95E" w14:textId="77777777" w:rsidR="0023692D" w:rsidRPr="00D43AF6" w:rsidRDefault="0023692D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FIGO stage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AF56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34F6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761E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824E1D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E7F997" w14:textId="6645A971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215AB0" w14:textId="4C086A6F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0E863" w14:textId="7D778474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401241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091DDB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3692D" w:rsidRPr="00D43AF6" w14:paraId="63AD7633" w14:textId="77777777" w:rsidTr="0075542E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2F0A9A34" w14:textId="1D737145" w:rsidR="0023692D" w:rsidRPr="00B77A20" w:rsidRDefault="0023692D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IIIC</w:t>
            </w:r>
            <w:r w:rsidR="002F5806"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44CA7922" w14:textId="5A3F3560" w:rsidR="0023692D" w:rsidRPr="00B77A20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2695E8B1" w14:textId="77777777" w:rsidR="0023692D" w:rsidRPr="00B77A20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600C91E2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44DC5DF" w14:textId="453AFCEA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3A15AD2" w14:textId="048E3506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15F2D92" w14:textId="5E94E97D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836337F" w14:textId="33A0F83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02626F20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54DC5E4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23692D" w:rsidRPr="00D43AF6" w14:paraId="1950E3FA" w14:textId="77777777" w:rsidTr="0075542E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9C601E" w14:textId="77777777" w:rsidR="0023692D" w:rsidRPr="00D43AF6" w:rsidRDefault="0023692D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IV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200D5A" w14:textId="6128AEE1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1.42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AD2737" w14:textId="2ECF68BF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1.18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1.71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C62392" w14:textId="64D9F551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0.0002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BC4283" w14:textId="1250F718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1.40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E91BB" w14:textId="48E9A2D0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1.16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1.69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4CBA09" w14:textId="63CC467A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0.0005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9DD308" w14:textId="058A6CEA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1.33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5C788" w14:textId="0B86CF52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–1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.66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B455EA" w14:textId="73D043EF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0.0107</w:t>
            </w:r>
          </w:p>
        </w:tc>
      </w:tr>
      <w:tr w:rsidR="0023692D" w:rsidRPr="00D43AF6" w14:paraId="0D41471D" w14:textId="77777777" w:rsidTr="0075542E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B753" w14:textId="34BDB341" w:rsidR="0023692D" w:rsidRPr="00D43AF6" w:rsidRDefault="00E0058E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Germline </w:t>
            </w:r>
            <w:r w:rsidR="0023692D" w:rsidRPr="00D43AF6">
              <w:rPr>
                <w:rFonts w:ascii="Avenir Book" w:eastAsia="Times New Roman" w:hAnsi="Avenir Book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BRCA1/2</w:t>
            </w:r>
            <w:r w:rsidR="0023692D"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status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CC42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E967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DDB2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2185EE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7F6D35" w14:textId="455042DA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B179F2" w14:textId="34D96EE1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827409" w14:textId="5989D4B1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AA3DCA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11218F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3692D" w:rsidRPr="00D43AF6" w14:paraId="0566FE4B" w14:textId="77777777" w:rsidTr="0075542E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1C51E70C" w14:textId="160B096F" w:rsidR="0023692D" w:rsidRPr="00B77A20" w:rsidRDefault="004102FA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Pathogenic variant</w:t>
            </w:r>
            <w:r w:rsidR="002F5806"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0D198417" w14:textId="4BDFAEBC" w:rsidR="0023692D" w:rsidRPr="00B77A20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26ED19D5" w14:textId="77777777" w:rsidR="0023692D" w:rsidRPr="00B77A20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7104D20C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BEFFDE1" w14:textId="326E7D9E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FA8AA8F" w14:textId="53D5DB08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F11F53" w14:textId="4E40AA6E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17E1B517" w14:textId="0EA0051F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48ECEE40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47CDE3F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23692D" w:rsidRPr="00D43AF6" w14:paraId="22298AA9" w14:textId="77777777" w:rsidTr="0075542E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3629D5" w14:textId="77777777" w:rsidR="0023692D" w:rsidRPr="00D43AF6" w:rsidRDefault="0023692D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Wild type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EFBF1F" w14:textId="2BD9CC8D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1.91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83F3EF" w14:textId="15F46B54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1.43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2.55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31F257" w14:textId="760F2F85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3709FD" w14:textId="66E49FD4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1.90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94896" w14:textId="1F29C9D7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1.41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C65C77" w14:textId="4E6C1C66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3D92CF" w14:textId="642C2D1E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1.73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5E18C" w14:textId="2B2B62FA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1.23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2.42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1A833C" w14:textId="12F95844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0.0016</w:t>
            </w:r>
          </w:p>
        </w:tc>
      </w:tr>
      <w:tr w:rsidR="0023692D" w:rsidRPr="00D43AF6" w14:paraId="76CC0691" w14:textId="77777777" w:rsidTr="0075542E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4485" w14:textId="602CFD71" w:rsidR="0023692D" w:rsidRPr="00D43AF6" w:rsidRDefault="00C32CF5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Cytoreductive</w:t>
            </w:r>
            <w:r w:rsidR="0051066A"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23692D"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surgery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74F7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E89F" w14:textId="77777777" w:rsidR="0023692D" w:rsidRPr="00D43AF6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DAC7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71CE56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5E096C" w14:textId="728737BA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CD7CB5" w14:textId="1B4273B8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D59953" w14:textId="12D6281C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67DC11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726CFE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3692D" w:rsidRPr="00D43AF6" w14:paraId="04293E9B" w14:textId="77777777" w:rsidTr="0075542E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0C24CEA8" w14:textId="5E50AC27" w:rsidR="0023692D" w:rsidRPr="00B77A20" w:rsidRDefault="0023692D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  <w:r w:rsidR="002F5806"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7B18BEBF" w14:textId="09946ECF" w:rsidR="0023692D" w:rsidRPr="00B77A20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7F5A9CAB" w14:textId="77777777" w:rsidR="0023692D" w:rsidRPr="00B77A20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23952EB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5BD1B65B" w14:textId="10CBE6AC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A6309F1" w14:textId="0FE75AD6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36563B" w14:textId="39947D4A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15475C23" w14:textId="323610FC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6DA668FA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4163CDA" w14:textId="77777777" w:rsidR="0023692D" w:rsidRPr="00CB36F7" w:rsidRDefault="0023692D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23692D" w:rsidRPr="00D43AF6" w14:paraId="46BF009A" w14:textId="77777777" w:rsidTr="0075542E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5377C2" w14:textId="77777777" w:rsidR="0023692D" w:rsidRPr="00D43AF6" w:rsidRDefault="0023692D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2610D6" w14:textId="2353440F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2.55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60C6E5" w14:textId="3A363D67" w:rsidR="0023692D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2.11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3.09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BB2146" w14:textId="71ADAF55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E3D4C" w14:textId="46A17BF9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2.47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D6D74" w14:textId="6E95A9C5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2.04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2.99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31B664" w14:textId="6207D7CA" w:rsidR="0023692D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4280D2" w14:textId="2B7785C5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2.75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54C11F" w14:textId="7C8C6006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2.21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3.42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818B05" w14:textId="2F5C8D6A" w:rsidR="0023692D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6101C7" w:rsidRPr="00D43AF6" w14:paraId="342C7D79" w14:textId="77777777" w:rsidTr="0075542E">
        <w:trPr>
          <w:trHeight w:val="320"/>
          <w:jc w:val="center"/>
        </w:trPr>
        <w:tc>
          <w:tcPr>
            <w:tcW w:w="2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5750F0" w14:textId="2634B3B4" w:rsidR="006101C7" w:rsidRPr="00D43AF6" w:rsidRDefault="006101C7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First-line PARPi therapy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C8DDF5" w14:textId="77777777" w:rsidR="006101C7" w:rsidRPr="00D43AF6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F7C085" w14:textId="77777777" w:rsidR="006101C7" w:rsidRPr="00D43AF6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A170DB" w14:textId="77777777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3406D" w14:textId="77777777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7B5849" w14:textId="77777777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F6B552" w14:textId="77777777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96EB98" w14:textId="77777777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D91A22" w14:textId="77777777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CC6430" w14:textId="77777777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101C7" w:rsidRPr="00D43AF6" w14:paraId="1F0C6F27" w14:textId="77777777" w:rsidTr="0075542E">
        <w:trPr>
          <w:trHeight w:val="320"/>
          <w:jc w:val="center"/>
        </w:trPr>
        <w:tc>
          <w:tcPr>
            <w:tcW w:w="2767" w:type="dxa"/>
            <w:shd w:val="clear" w:color="auto" w:fill="auto"/>
            <w:noWrap/>
            <w:vAlign w:val="center"/>
          </w:tcPr>
          <w:p w14:paraId="2BF6C89D" w14:textId="721F3B1D" w:rsidR="006101C7" w:rsidRPr="00B77A20" w:rsidRDefault="006101C7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 (Ref)</w:t>
            </w:r>
          </w:p>
        </w:tc>
        <w:tc>
          <w:tcPr>
            <w:tcW w:w="767" w:type="dxa"/>
            <w:shd w:val="clear" w:color="auto" w:fill="auto"/>
            <w:noWrap/>
            <w:vAlign w:val="center"/>
          </w:tcPr>
          <w:p w14:paraId="357AF76B" w14:textId="739642C7" w:rsidR="006101C7" w:rsidRPr="00B77A20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4972892E" w14:textId="2F2C46DE" w:rsidR="006101C7" w:rsidRPr="00B77A20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77A20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A058439" w14:textId="50A77735" w:rsidR="006101C7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50AE68BB" w14:textId="7266C985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DF4A899" w14:textId="61EE3E0B" w:rsidR="006101C7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F4C72E" w14:textId="0BCF07C9" w:rsidR="006101C7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28A0221" w14:textId="46EBF30C" w:rsidR="006101C7" w:rsidRPr="00CB36F7" w:rsidRDefault="006101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439" w:type="dxa"/>
            <w:shd w:val="clear" w:color="auto" w:fill="auto"/>
            <w:vAlign w:val="center"/>
          </w:tcPr>
          <w:p w14:paraId="3380A4B3" w14:textId="0CA9D5E1" w:rsidR="006101C7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93B327A" w14:textId="6A7EDF52" w:rsidR="006101C7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6101C7" w:rsidRPr="00D43AF6" w14:paraId="1E62F98A" w14:textId="77777777" w:rsidTr="0075542E">
        <w:trPr>
          <w:trHeight w:val="320"/>
          <w:jc w:val="center"/>
        </w:trPr>
        <w:tc>
          <w:tcPr>
            <w:tcW w:w="2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3EAA5A" w14:textId="5EBB67FB" w:rsidR="006101C7" w:rsidRPr="00D43AF6" w:rsidRDefault="006101C7" w:rsidP="00D43AF6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19EDFA" w14:textId="0E555EF5" w:rsidR="006101C7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2.36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CB5AE7" w14:textId="6756DC3A" w:rsidR="006101C7" w:rsidRPr="00D43AF6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1.90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D43A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2.93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6B038B" w14:textId="4A6157B4" w:rsidR="006101C7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73CB1A" w14:textId="71C70C00" w:rsidR="006101C7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2.34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439BF5" w14:textId="319E795E" w:rsidR="006101C7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1.88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2.93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C2D4FB" w14:textId="2DBDD8EC" w:rsidR="006101C7" w:rsidRPr="00CB36F7" w:rsidRDefault="00B77A6F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165E4" w14:textId="7A99AFB1" w:rsidR="006101C7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1.86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5ECB53" w14:textId="0AC861C5" w:rsidR="006101C7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1.37</w:t>
            </w:r>
            <w:r w:rsidR="00133044"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2.54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AAED6C" w14:textId="2AA8BEC0" w:rsidR="006101C7" w:rsidRPr="00CB36F7" w:rsidRDefault="00896D0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B36F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0.0001</w:t>
            </w:r>
          </w:p>
        </w:tc>
      </w:tr>
    </w:tbl>
    <w:p w14:paraId="77F8DC97" w14:textId="77777777" w:rsidR="00975BEF" w:rsidRPr="00D43AF6" w:rsidRDefault="00975BEF" w:rsidP="00CC1B63">
      <w:pPr>
        <w:rPr>
          <w:rFonts w:ascii="Avenir Book" w:hAnsi="Avenir Book" w:cs="Arial"/>
          <w:sz w:val="20"/>
          <w:szCs w:val="20"/>
        </w:rPr>
      </w:pPr>
    </w:p>
    <w:p w14:paraId="4ED76B4E" w14:textId="77777777" w:rsidR="00975BEF" w:rsidRPr="00C6601B" w:rsidRDefault="00975BEF" w:rsidP="00CC1B63">
      <w:pPr>
        <w:rPr>
          <w:rFonts w:ascii="Avenir Book" w:hAnsi="Avenir Book" w:cs="Arial"/>
        </w:rPr>
      </w:pPr>
    </w:p>
    <w:sectPr w:rsidR="00975BEF" w:rsidRPr="00C6601B" w:rsidSect="006612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CE61F" w14:textId="77777777" w:rsidR="00EF1074" w:rsidRDefault="00EF1074" w:rsidP="00932E47">
      <w:r>
        <w:separator/>
      </w:r>
    </w:p>
  </w:endnote>
  <w:endnote w:type="continuationSeparator" w:id="0">
    <w:p w14:paraId="5FE2E446" w14:textId="77777777" w:rsidR="00EF1074" w:rsidRDefault="00EF1074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19BD4" w14:textId="77777777" w:rsidR="00EF1074" w:rsidRDefault="00EF1074" w:rsidP="00932E47">
      <w:r>
        <w:separator/>
      </w:r>
    </w:p>
  </w:footnote>
  <w:footnote w:type="continuationSeparator" w:id="0">
    <w:p w14:paraId="33493CF0" w14:textId="77777777" w:rsidR="00EF1074" w:rsidRDefault="00EF1074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7CE"/>
    <w:rsid w:val="00052A77"/>
    <w:rsid w:val="00054FEE"/>
    <w:rsid w:val="000553D0"/>
    <w:rsid w:val="000564EC"/>
    <w:rsid w:val="00056839"/>
    <w:rsid w:val="00060CC7"/>
    <w:rsid w:val="00070D6D"/>
    <w:rsid w:val="000753AE"/>
    <w:rsid w:val="00077529"/>
    <w:rsid w:val="000779E3"/>
    <w:rsid w:val="0008224B"/>
    <w:rsid w:val="00085E4D"/>
    <w:rsid w:val="00094E70"/>
    <w:rsid w:val="0009752C"/>
    <w:rsid w:val="000A179B"/>
    <w:rsid w:val="000A18CC"/>
    <w:rsid w:val="000A3EBC"/>
    <w:rsid w:val="000A5DE4"/>
    <w:rsid w:val="000B4F68"/>
    <w:rsid w:val="000B636F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C0DC1"/>
    <w:rsid w:val="001C357A"/>
    <w:rsid w:val="001C5A54"/>
    <w:rsid w:val="001D2B2B"/>
    <w:rsid w:val="001E42F3"/>
    <w:rsid w:val="001F46EB"/>
    <w:rsid w:val="002009A3"/>
    <w:rsid w:val="00203A24"/>
    <w:rsid w:val="00204369"/>
    <w:rsid w:val="00204751"/>
    <w:rsid w:val="00206A01"/>
    <w:rsid w:val="00211BB7"/>
    <w:rsid w:val="0021208F"/>
    <w:rsid w:val="00213CD1"/>
    <w:rsid w:val="00215BB2"/>
    <w:rsid w:val="00216999"/>
    <w:rsid w:val="00224C0F"/>
    <w:rsid w:val="00226DCB"/>
    <w:rsid w:val="00227CE0"/>
    <w:rsid w:val="00233729"/>
    <w:rsid w:val="0023692D"/>
    <w:rsid w:val="00246B96"/>
    <w:rsid w:val="0025223D"/>
    <w:rsid w:val="00253845"/>
    <w:rsid w:val="002543C0"/>
    <w:rsid w:val="002548A8"/>
    <w:rsid w:val="00261442"/>
    <w:rsid w:val="00262B36"/>
    <w:rsid w:val="002704F3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443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9684E"/>
    <w:rsid w:val="003A55D7"/>
    <w:rsid w:val="003B10F7"/>
    <w:rsid w:val="003B333B"/>
    <w:rsid w:val="003B4495"/>
    <w:rsid w:val="003E01CC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E759A"/>
    <w:rsid w:val="005F3669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528B9"/>
    <w:rsid w:val="00656FC1"/>
    <w:rsid w:val="00660A58"/>
    <w:rsid w:val="0066126C"/>
    <w:rsid w:val="00665AFF"/>
    <w:rsid w:val="00670545"/>
    <w:rsid w:val="00675606"/>
    <w:rsid w:val="006805B6"/>
    <w:rsid w:val="00680828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507A"/>
    <w:rsid w:val="00791B69"/>
    <w:rsid w:val="00794C37"/>
    <w:rsid w:val="007A0FCA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4973"/>
    <w:rsid w:val="008558B0"/>
    <w:rsid w:val="00855E90"/>
    <w:rsid w:val="008565A1"/>
    <w:rsid w:val="00856C54"/>
    <w:rsid w:val="00862CE5"/>
    <w:rsid w:val="00865B24"/>
    <w:rsid w:val="00870635"/>
    <w:rsid w:val="00871D1B"/>
    <w:rsid w:val="008727CC"/>
    <w:rsid w:val="00874A09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32E47"/>
    <w:rsid w:val="009340BD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9F6F13"/>
    <w:rsid w:val="00A001C1"/>
    <w:rsid w:val="00A05936"/>
    <w:rsid w:val="00A077C9"/>
    <w:rsid w:val="00A11362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6F7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24F79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995"/>
    <w:rsid w:val="00E0058E"/>
    <w:rsid w:val="00E0418A"/>
    <w:rsid w:val="00E05F0C"/>
    <w:rsid w:val="00E06740"/>
    <w:rsid w:val="00E06A8D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7857"/>
    <w:rsid w:val="00E60777"/>
    <w:rsid w:val="00E607FD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1A5"/>
    <w:rsid w:val="00EA756E"/>
    <w:rsid w:val="00EB5993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EF1074"/>
    <w:rsid w:val="00F0317F"/>
    <w:rsid w:val="00F03E1C"/>
    <w:rsid w:val="00F04278"/>
    <w:rsid w:val="00F05CA3"/>
    <w:rsid w:val="00F10DF4"/>
    <w:rsid w:val="00F15ED3"/>
    <w:rsid w:val="00F16F5E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B0112"/>
    <w:rsid w:val="00FB220A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159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170</cp:revision>
  <cp:lastPrinted>2023-11-14T21:29:00Z</cp:lastPrinted>
  <dcterms:created xsi:type="dcterms:W3CDTF">2024-05-08T08:01:00Z</dcterms:created>
  <dcterms:modified xsi:type="dcterms:W3CDTF">2024-09-28T09:13:00Z</dcterms:modified>
</cp:coreProperties>
</file>