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C1834F" w14:textId="77777777" w:rsidR="00175408" w:rsidRDefault="00175408" w:rsidP="00175408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</w:pPr>
      <w:bookmarkStart w:id="0" w:name="_Hlk193960586"/>
      <w:bookmarkEnd w:id="0"/>
      <w:r w:rsidRPr="0017540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  <w:t>Supplementary material</w:t>
      </w:r>
    </w:p>
    <w:p w14:paraId="5ED72824" w14:textId="77777777" w:rsidR="00ED5B20" w:rsidRPr="00ED5B20" w:rsidRDefault="00ED5B20" w:rsidP="00ED5B2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ED5B2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Anthropometric traits, metabolic biomarkers, and pancreatic cancer risk: A causal mediation analysis in UK Biobank</w:t>
      </w:r>
    </w:p>
    <w:p w14:paraId="7F2BE0FD" w14:textId="77777777" w:rsidR="00ED5B20" w:rsidRPr="00ED5B20" w:rsidRDefault="00ED5B20" w:rsidP="003A3B58">
      <w:pPr>
        <w:jc w:val="both"/>
        <w:rPr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Amina Amadou 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1 2</w:t>
      </w:r>
      <w:r w:rsidRPr="00ED5B20">
        <w:rPr>
          <w:rFonts w:ascii="Times New Roman" w:eastAsia="Times New Roman" w:hAnsi="Times New Roman" w:cs="Times New Roman"/>
          <w:sz w:val="24"/>
          <w:szCs w:val="24"/>
          <w:lang w:val="en-US"/>
        </w:rPr>
        <w:t>*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Heinz Freisling </w:t>
      </w:r>
      <w:r w:rsidRPr="00ED5B2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de-DE"/>
        </w:rPr>
        <w:t>3</w:t>
      </w:r>
      <w:r w:rsidRPr="00ED5B20">
        <w:rPr>
          <w:rFonts w:ascii="Times New Roman" w:eastAsia="Times New Roman" w:hAnsi="Times New Roman" w:cs="Times New Roman"/>
          <w:sz w:val="24"/>
          <w:szCs w:val="24"/>
          <w:lang w:val="en-US"/>
        </w:rPr>
        <w:t>*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Benoit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Mercoeur</w:t>
      </w:r>
      <w:proofErr w:type="spellEnd"/>
      <w:r w:rsidRPr="00ED5B2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de-DE"/>
        </w:rPr>
        <w:t>3</w:t>
      </w:r>
      <w:r>
        <w:rPr>
          <w:rFonts w:ascii="Times New Roman" w:hAnsi="Times New Roman" w:cs="Times New Roman"/>
          <w:sz w:val="24"/>
          <w:szCs w:val="24"/>
          <w:lang w:val="en-GB"/>
        </w:rPr>
        <w:t>, Pa</w:t>
      </w:r>
      <w:r w:rsidRPr="00ED5B20">
        <w:rPr>
          <w:rFonts w:ascii="Times New Roman" w:hAnsi="Times New Roman" w:cs="Times New Roman"/>
          <w:sz w:val="24"/>
          <w:szCs w:val="24"/>
          <w:lang w:val="en-US"/>
        </w:rPr>
        <w:t xml:space="preserve">tricia </w:t>
      </w:r>
      <w:proofErr w:type="spellStart"/>
      <w:r w:rsidRPr="00ED5B20">
        <w:rPr>
          <w:rFonts w:ascii="Times New Roman" w:hAnsi="Times New Roman" w:cs="Times New Roman"/>
          <w:sz w:val="24"/>
          <w:szCs w:val="24"/>
          <w:lang w:val="en-US"/>
        </w:rPr>
        <w:t>Bohmann</w:t>
      </w:r>
      <w:proofErr w:type="spellEnd"/>
      <w:r w:rsidRPr="00ED5B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D5B2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de-DE"/>
        </w:rPr>
        <w:t>4</w:t>
      </w:r>
      <w:r w:rsidRPr="00ED5B20">
        <w:rPr>
          <w:rFonts w:ascii="Times New Roman" w:hAnsi="Times New Roman" w:cs="Times New Roman"/>
          <w:sz w:val="24"/>
          <w:szCs w:val="24"/>
          <w:lang w:val="en-US"/>
        </w:rPr>
        <w:t xml:space="preserve">, Michael J Stein </w:t>
      </w:r>
      <w:r w:rsidRPr="00ED5B2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ED5B20">
        <w:rPr>
          <w:rFonts w:ascii="Times New Roman" w:hAnsi="Times New Roman" w:cs="Times New Roman"/>
          <w:sz w:val="24"/>
          <w:szCs w:val="24"/>
          <w:lang w:val="en-US"/>
        </w:rPr>
        <w:t xml:space="preserve">, Hwayoung Noh </w:t>
      </w:r>
      <w:r w:rsidRPr="00ED5B2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1 2</w:t>
      </w:r>
      <w:r w:rsidRPr="00ED5B2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Alem Gebremariam </w:t>
      </w:r>
      <w:r w:rsidRPr="00ED5B2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de-DE"/>
        </w:rPr>
        <w:t>3</w:t>
      </w:r>
      <w:r w:rsidRPr="00ED5B2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Anja M. Sedlmeier 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4,5</w:t>
      </w:r>
      <w:r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ED5B20">
        <w:rPr>
          <w:rFonts w:ascii="Times New Roman" w:hAnsi="Times New Roman" w:cs="Times New Roman"/>
          <w:sz w:val="24"/>
          <w:szCs w:val="24"/>
          <w:lang w:val="en-US"/>
        </w:rPr>
        <w:t xml:space="preserve"> Laia Peruchet-Noray </w:t>
      </w:r>
      <w:r w:rsidRPr="00ED5B2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de-DE"/>
        </w:rPr>
        <w:t>3</w:t>
      </w:r>
      <w:r w:rsidRPr="00ED5B20">
        <w:rPr>
          <w:rFonts w:ascii="Times New Roman" w:hAnsi="Times New Roman" w:cs="Times New Roman"/>
          <w:sz w:val="24"/>
          <w:szCs w:val="24"/>
          <w:lang w:val="en-US"/>
        </w:rPr>
        <w:t xml:space="preserve">, Quan Gan </w:t>
      </w:r>
      <w:r w:rsidRPr="00ED5B2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de-DE"/>
        </w:rPr>
        <w:t>3</w:t>
      </w:r>
      <w:r w:rsidRPr="00ED5B2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5" w:history="1">
        <w:r w:rsidRPr="00ED5B20">
          <w:rPr>
            <w:rFonts w:ascii="Times New Roman" w:hAnsi="Times New Roman" w:cs="Times New Roman"/>
            <w:sz w:val="24"/>
            <w:szCs w:val="24"/>
            <w:lang w:val="en-US"/>
          </w:rPr>
          <w:t xml:space="preserve">Michael F </w:t>
        </w:r>
        <w:proofErr w:type="spellStart"/>
        <w:r w:rsidRPr="00ED5B20">
          <w:rPr>
            <w:rFonts w:ascii="Times New Roman" w:hAnsi="Times New Roman" w:cs="Times New Roman"/>
            <w:sz w:val="24"/>
            <w:szCs w:val="24"/>
            <w:lang w:val="en-US"/>
          </w:rPr>
          <w:t>Leitzmann</w:t>
        </w:r>
        <w:proofErr w:type="spellEnd"/>
      </w:hyperlink>
      <w:r w:rsidRPr="00ED5B2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4</w:t>
      </w:r>
      <w:r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ED5B20">
        <w:rPr>
          <w:rFonts w:ascii="Times New Roman" w:hAnsi="Times New Roman" w:cs="Times New Roman"/>
          <w:sz w:val="24"/>
          <w:szCs w:val="24"/>
          <w:lang w:val="en-US"/>
        </w:rPr>
        <w:t xml:space="preserve"> Hansjörg Baurecht </w:t>
      </w:r>
      <w:r w:rsidRPr="00ED5B2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de-DE"/>
        </w:rPr>
        <w:t>4</w:t>
      </w:r>
      <w:r w:rsidRPr="00ED5B20">
        <w:rPr>
          <w:rFonts w:ascii="Times New Roman" w:hAnsi="Times New Roman" w:cs="Times New Roman"/>
          <w:sz w:val="24"/>
          <w:szCs w:val="24"/>
          <w:lang w:val="en-US"/>
        </w:rPr>
        <w:t xml:space="preserve">, Béatrice Fervers </w:t>
      </w:r>
      <w:r w:rsidRPr="00ED5B2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1 2</w:t>
      </w:r>
      <w:r w:rsidRPr="00ED5B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1634A09" w14:textId="77777777" w:rsidR="00777AA9" w:rsidRPr="00777AA9" w:rsidRDefault="00777AA9" w:rsidP="003A3B58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691C2C7C" w14:textId="77777777" w:rsidR="00777AA9" w:rsidRPr="00987740" w:rsidRDefault="00777AA9" w:rsidP="003A3B5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87740">
        <w:rPr>
          <w:rFonts w:ascii="Times New Roman" w:hAnsi="Times New Roman" w:cs="Times New Roman"/>
          <w:iCs/>
          <w:sz w:val="24"/>
          <w:szCs w:val="24"/>
        </w:rPr>
        <w:t>Affiliations :</w:t>
      </w:r>
    </w:p>
    <w:p w14:paraId="78E37C7E" w14:textId="77777777" w:rsidR="00777AA9" w:rsidRPr="00F605C7" w:rsidRDefault="00777AA9" w:rsidP="003A3B5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60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5C7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F605C7">
        <w:rPr>
          <w:rFonts w:ascii="Times New Roman" w:hAnsi="Times New Roman" w:cs="Times New Roman"/>
          <w:sz w:val="24"/>
          <w:szCs w:val="24"/>
        </w:rPr>
        <w:t xml:space="preserve"> of Prevention Cancer </w:t>
      </w:r>
      <w:proofErr w:type="spellStart"/>
      <w:r w:rsidRPr="00F605C7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F605C7">
        <w:rPr>
          <w:rFonts w:ascii="Times New Roman" w:hAnsi="Times New Roman" w:cs="Times New Roman"/>
          <w:sz w:val="24"/>
          <w:szCs w:val="24"/>
        </w:rPr>
        <w:t>, Centre Léon Bérard, Lyon, France</w:t>
      </w:r>
    </w:p>
    <w:p w14:paraId="4A2BD9BF" w14:textId="77777777" w:rsidR="00777AA9" w:rsidRPr="00F605C7" w:rsidRDefault="00777AA9" w:rsidP="003A3B5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605C7">
        <w:rPr>
          <w:rFonts w:ascii="Times New Roman" w:hAnsi="Times New Roman" w:cs="Times New Roman"/>
          <w:sz w:val="24"/>
          <w:szCs w:val="24"/>
        </w:rPr>
        <w:t xml:space="preserve"> Inserm U1296 Radiations : Défense, Santé, Environnement, Lyon, France</w:t>
      </w:r>
    </w:p>
    <w:p w14:paraId="0F4D447D" w14:textId="77777777" w:rsidR="00777AA9" w:rsidRPr="00777AA9" w:rsidRDefault="00777AA9" w:rsidP="003A3B5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</w:pPr>
      <w:r w:rsidRPr="00777AA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de-DE"/>
        </w:rPr>
        <w:t xml:space="preserve">3 </w:t>
      </w:r>
      <w:r w:rsidRPr="00777AA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 xml:space="preserve">International Agency for Research on Cancer (IARC), Nutrition and Metabolism Branch, Lyon, France </w:t>
      </w:r>
    </w:p>
    <w:p w14:paraId="2249298F" w14:textId="77777777" w:rsidR="00777AA9" w:rsidRPr="00777AA9" w:rsidRDefault="00777AA9" w:rsidP="003A3B5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</w:pPr>
      <w:r w:rsidRPr="00777AA9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 w:eastAsia="de-DE"/>
        </w:rPr>
        <w:t xml:space="preserve">4 </w:t>
      </w:r>
      <w:r w:rsidRPr="00777A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de-DE"/>
        </w:rPr>
        <w:t>Department of Epidemiology and Preventive Medicine, University of Regensburg, Regensburg, Germany</w:t>
      </w:r>
    </w:p>
    <w:p w14:paraId="6BCC04A0" w14:textId="77777777" w:rsidR="00777AA9" w:rsidRPr="00777AA9" w:rsidRDefault="00777AA9" w:rsidP="003A3B5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de-DE"/>
        </w:rPr>
      </w:pPr>
      <w:r w:rsidRPr="00777AA9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 w:eastAsia="de-DE"/>
        </w:rPr>
        <w:t xml:space="preserve">5 </w:t>
      </w:r>
      <w:r w:rsidRPr="00777A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de-DE"/>
        </w:rPr>
        <w:t>Center for Translational Oncology, University Hospital Regensburg, Regensburg, Germany</w:t>
      </w:r>
    </w:p>
    <w:p w14:paraId="0CDA5860" w14:textId="77777777" w:rsidR="00777AA9" w:rsidRPr="00777AA9" w:rsidRDefault="00777AA9" w:rsidP="003A3B5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de-DE"/>
        </w:rPr>
      </w:pPr>
    </w:p>
    <w:p w14:paraId="2F7D243B" w14:textId="77777777" w:rsidR="00777AA9" w:rsidRPr="00777AA9" w:rsidRDefault="00777AA9" w:rsidP="003A3B58">
      <w:pPr>
        <w:tabs>
          <w:tab w:val="left" w:pos="3463"/>
        </w:tabs>
        <w:jc w:val="both"/>
        <w:rPr>
          <w:rFonts w:cs="Calibri"/>
          <w:b/>
          <w:bCs/>
          <w:lang w:val="en-US"/>
        </w:rPr>
      </w:pPr>
    </w:p>
    <w:p w14:paraId="6EE3BE9A" w14:textId="77777777" w:rsidR="00777AA9" w:rsidRPr="0063633B" w:rsidRDefault="00777AA9" w:rsidP="003A3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777AA9">
        <w:rPr>
          <w:rFonts w:ascii="Times New Roman" w:eastAsia="Times New Roman" w:hAnsi="Times New Roman" w:cs="Times New Roman"/>
          <w:sz w:val="24"/>
          <w:szCs w:val="24"/>
          <w:lang w:val="en-US"/>
        </w:rPr>
        <w:t>* These two authors share first authorship.</w:t>
      </w:r>
      <w:r w:rsidRPr="00777AA9">
        <w:rPr>
          <w:rFonts w:cs="Calibri"/>
          <w:b/>
          <w:bCs/>
          <w:lang w:val="en-US"/>
        </w:rPr>
        <w:tab/>
      </w:r>
    </w:p>
    <w:p w14:paraId="32140B9D" w14:textId="77777777" w:rsidR="008F08C2" w:rsidRPr="007E693A" w:rsidRDefault="008F08C2" w:rsidP="003A3B58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14:paraId="460E4EA4" w14:textId="77777777" w:rsidR="00777AA9" w:rsidRPr="00D738C0" w:rsidRDefault="00777AA9" w:rsidP="003A3B5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738C0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Corresponding author</w:t>
      </w:r>
      <w:r w:rsidRPr="00D738C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2DEBC3CB" w14:textId="77777777" w:rsidR="00777AA9" w:rsidRPr="00D738C0" w:rsidRDefault="00777AA9" w:rsidP="003A3B5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38C0">
        <w:rPr>
          <w:rFonts w:ascii="Times New Roman" w:hAnsi="Times New Roman" w:cs="Times New Roman"/>
          <w:sz w:val="24"/>
          <w:szCs w:val="24"/>
          <w:lang w:val="en-US"/>
        </w:rPr>
        <w:t>Amina Amadou</w:t>
      </w:r>
    </w:p>
    <w:p w14:paraId="48C310E5" w14:textId="77777777" w:rsidR="00D738C0" w:rsidRPr="00D738C0" w:rsidRDefault="00D738C0" w:rsidP="003A3B5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38C0">
        <w:rPr>
          <w:rFonts w:ascii="Times New Roman" w:hAnsi="Times New Roman" w:cs="Times New Roman"/>
          <w:sz w:val="24"/>
          <w:szCs w:val="24"/>
          <w:lang w:val="en-US"/>
        </w:rPr>
        <w:t>Departement Prevention Cancer Environment, Centre Léon Bérard</w:t>
      </w:r>
    </w:p>
    <w:p w14:paraId="7E6C0C56" w14:textId="77777777" w:rsidR="00D738C0" w:rsidRPr="00D738C0" w:rsidRDefault="00D738C0" w:rsidP="003A3B5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38C0">
        <w:rPr>
          <w:rFonts w:ascii="Times New Roman" w:hAnsi="Times New Roman" w:cs="Times New Roman"/>
          <w:sz w:val="24"/>
          <w:szCs w:val="24"/>
          <w:lang w:val="en-US"/>
        </w:rPr>
        <w:t>INSERM U1296 Radiation: Defense, Health, Environment</w:t>
      </w:r>
    </w:p>
    <w:p w14:paraId="122235B5" w14:textId="77777777" w:rsidR="00777AA9" w:rsidRPr="00D738C0" w:rsidRDefault="00777AA9" w:rsidP="003A3B5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38C0">
        <w:rPr>
          <w:rFonts w:ascii="Times New Roman" w:hAnsi="Times New Roman" w:cs="Times New Roman"/>
          <w:sz w:val="24"/>
          <w:szCs w:val="24"/>
          <w:lang w:val="en-US"/>
        </w:rPr>
        <w:t xml:space="preserve">28 rue Laënnec, 69373 Lyon Cedex 08, France. </w:t>
      </w:r>
    </w:p>
    <w:p w14:paraId="45731AF9" w14:textId="77777777" w:rsidR="00777AA9" w:rsidRPr="008C7D08" w:rsidRDefault="00777AA9" w:rsidP="003A3B5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D08">
        <w:rPr>
          <w:rFonts w:ascii="Times New Roman" w:hAnsi="Times New Roman" w:cs="Times New Roman"/>
          <w:sz w:val="24"/>
          <w:szCs w:val="24"/>
        </w:rPr>
        <w:t xml:space="preserve">Phone : </w:t>
      </w:r>
      <w:r w:rsidRPr="00A618A0">
        <w:rPr>
          <w:rFonts w:ascii="Times New Roman" w:hAnsi="Times New Roman" w:cs="Times New Roman"/>
          <w:sz w:val="24"/>
          <w:szCs w:val="24"/>
        </w:rPr>
        <w:t>+33(0)426556804</w:t>
      </w:r>
    </w:p>
    <w:p w14:paraId="6BDEA177" w14:textId="77777777" w:rsidR="00777AA9" w:rsidRPr="008C7D08" w:rsidRDefault="00777AA9" w:rsidP="003A3B5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9BA">
        <w:rPr>
          <w:rFonts w:ascii="Times New Roman" w:eastAsia="Times New Roman" w:hAnsi="Times New Roman" w:cs="Times New Roman"/>
          <w:sz w:val="24"/>
          <w:szCs w:val="24"/>
        </w:rPr>
        <w:t xml:space="preserve">E-mail : </w:t>
      </w:r>
      <w:hyperlink r:id="rId6" w:history="1">
        <w:r w:rsidRPr="0061009D">
          <w:rPr>
            <w:rStyle w:val="Lienhypertexte"/>
            <w:rFonts w:ascii="Times New Roman" w:hAnsi="Times New Roman"/>
            <w:sz w:val="24"/>
            <w:szCs w:val="24"/>
          </w:rPr>
          <w:t>amina.amadou@lyon.unicancer.fr</w:t>
        </w:r>
      </w:hyperlink>
      <w:r w:rsidRPr="008C7D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E5385B" w14:textId="77777777" w:rsidR="00777AA9" w:rsidRPr="007E693A" w:rsidRDefault="00777AA9" w:rsidP="003A3B5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E693A">
        <w:rPr>
          <w:rFonts w:ascii="Times New Roman" w:hAnsi="Times New Roman" w:cs="Times New Roman"/>
          <w:sz w:val="24"/>
          <w:szCs w:val="24"/>
          <w:lang w:val="en-US"/>
        </w:rPr>
        <w:t>ORCID: 0000-0001-6662-2089</w:t>
      </w:r>
    </w:p>
    <w:p w14:paraId="32AFEB14" w14:textId="77777777" w:rsidR="00777AA9" w:rsidRPr="00777AA9" w:rsidRDefault="00777AA9" w:rsidP="00175408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GB"/>
        </w:rPr>
      </w:pPr>
    </w:p>
    <w:p w14:paraId="21DA26F3" w14:textId="77777777" w:rsidR="00175408" w:rsidRPr="00175408" w:rsidRDefault="009F6E72" w:rsidP="00175408">
      <w:pPr>
        <w:pageBreakBefore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</w:pPr>
      <w:bookmarkStart w:id="1" w:name="_Hlk203554238"/>
      <w:r w:rsidRPr="008B3D9A">
        <w:rPr>
          <w:noProof/>
          <w:lang w:val="en-GB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F248B70" wp14:editId="3806541B">
                <wp:simplePos x="0" y="0"/>
                <wp:positionH relativeFrom="column">
                  <wp:posOffset>148590</wp:posOffset>
                </wp:positionH>
                <wp:positionV relativeFrom="paragraph">
                  <wp:posOffset>215900</wp:posOffset>
                </wp:positionV>
                <wp:extent cx="6262370" cy="5613400"/>
                <wp:effectExtent l="0" t="0" r="24130" b="25400"/>
                <wp:wrapSquare wrapText="bothSides"/>
                <wp:docPr id="29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2370" cy="5613400"/>
                          <a:chOff x="405804" y="0"/>
                          <a:chExt cx="6264838" cy="5614779"/>
                        </a:xfrm>
                      </wpg:grpSpPr>
                      <wps:wsp>
                        <wps:cNvPr id="30" name="Textfeld 3"/>
                        <wps:cNvSpPr txBox="1"/>
                        <wps:spPr>
                          <a:xfrm>
                            <a:off x="1804538" y="0"/>
                            <a:ext cx="2689225" cy="66230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7CCB4DA" w14:textId="77777777" w:rsidR="003A79F6" w:rsidRPr="005B2BFF" w:rsidRDefault="003A79F6" w:rsidP="00175408">
                              <w:pPr>
                                <w:pStyle w:val="NormalWeb"/>
                                <w:spacing w:before="0" w:after="0"/>
                                <w:jc w:val="center"/>
                                <w:rPr>
                                  <w:lang w:val="en-US"/>
                                </w:rPr>
                              </w:pPr>
                              <w:r w:rsidRPr="00242CFF"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lang w:val="en-US"/>
                                </w:rPr>
                                <w:t>UK Biobank study baseline</w:t>
                              </w:r>
                            </w:p>
                            <w:p w14:paraId="33430462" w14:textId="77777777" w:rsidR="003A79F6" w:rsidRPr="005B2BFF" w:rsidRDefault="003A79F6" w:rsidP="00175408">
                              <w:pPr>
                                <w:pStyle w:val="NormalWeb"/>
                                <w:spacing w:before="0" w:after="0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lang w:val="en-US"/>
                                </w:rPr>
                                <w:t>as of August 02, 2022</w:t>
                              </w:r>
                            </w:p>
                            <w:p w14:paraId="2D0C00BD" w14:textId="77777777" w:rsidR="003A79F6" w:rsidRDefault="003A79F6" w:rsidP="00175408">
                              <w:pPr>
                                <w:pStyle w:val="NormalWeb"/>
                                <w:spacing w:before="0" w:after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lang w:val="en-US"/>
                                </w:rPr>
                                <w:t xml:space="preserve">n = 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/>
                                  <w:kern w:val="24"/>
                                  <w:lang w:val="de-DE"/>
                                </w:rPr>
                                <w:t>502,384</w:t>
                              </w:r>
                            </w:p>
                          </w:txbxContent>
                        </wps:txbx>
                        <wps:bodyPr wrap="square" rtlCol="0" anchor="ctr">
                          <a:spAutoFit/>
                        </wps:bodyPr>
                      </wps:wsp>
                      <wps:wsp>
                        <wps:cNvPr id="31" name="Textfeld 8"/>
                        <wps:cNvSpPr txBox="1"/>
                        <wps:spPr>
                          <a:xfrm>
                            <a:off x="2428914" y="1687957"/>
                            <a:ext cx="1395453" cy="46166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4EC42AC9" w14:textId="77777777" w:rsidR="003A79F6" w:rsidRPr="008B3D9A" w:rsidRDefault="003A79F6" w:rsidP="00175408">
                              <w:pPr>
                                <w:pStyle w:val="NormalWeb"/>
                                <w:spacing w:before="0" w:after="0"/>
                                <w:jc w:val="center"/>
                                <w:rPr>
                                  <w:lang w:val="en-GB"/>
                                </w:rPr>
                              </w:pPr>
                              <w:r w:rsidRPr="008B3D9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GB"/>
                                </w:rPr>
                                <w:t xml:space="preserve">Overall participants </w:t>
                              </w:r>
                            </w:p>
                            <w:p w14:paraId="56AA3FBA" w14:textId="77777777" w:rsidR="003A79F6" w:rsidRPr="008B3D9A" w:rsidRDefault="003A79F6" w:rsidP="00175408">
                              <w:pPr>
                                <w:pStyle w:val="NormalWeb"/>
                                <w:spacing w:before="0" w:after="0"/>
                                <w:jc w:val="center"/>
                                <w:rPr>
                                  <w:lang w:val="en-GB"/>
                                </w:rPr>
                              </w:pPr>
                              <w:r w:rsidRPr="008B3D9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GB"/>
                                </w:rPr>
                                <w:t>n = 465,419</w:t>
                              </w:r>
                            </w:p>
                          </w:txbxContent>
                        </wps:txbx>
                        <wps:bodyPr wrap="square" rtlCol="0" anchor="ctr">
                          <a:spAutoFit/>
                        </wps:bodyPr>
                      </wps:wsp>
                      <wps:wsp>
                        <wps:cNvPr id="32" name="Gerade Verbindung mit Pfeil 11"/>
                        <wps:cNvCnPr>
                          <a:cxnSpLocks/>
                        </wps:cNvCnPr>
                        <wps:spPr>
                          <a:xfrm>
                            <a:off x="3096608" y="646331"/>
                            <a:ext cx="0" cy="105072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Gerade Verbindung mit Pfeil 12"/>
                        <wps:cNvCnPr>
                          <a:cxnSpLocks/>
                        </wps:cNvCnPr>
                        <wps:spPr>
                          <a:xfrm>
                            <a:off x="3173684" y="2149526"/>
                            <a:ext cx="0" cy="78518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Gerade Verbindung mit Pfeil 17"/>
                        <wps:cNvCnPr>
                          <a:cxnSpLocks/>
                        </wps:cNvCnPr>
                        <wps:spPr>
                          <a:xfrm>
                            <a:off x="3099774" y="1151944"/>
                            <a:ext cx="1325191" cy="1159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Textfeld 18"/>
                        <wps:cNvSpPr txBox="1"/>
                        <wps:spPr>
                          <a:xfrm>
                            <a:off x="4424965" y="785185"/>
                            <a:ext cx="1927113" cy="83099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44F61280" w14:textId="77777777" w:rsidR="003A79F6" w:rsidRPr="005B2BFF" w:rsidRDefault="003A79F6" w:rsidP="00175408">
                              <w:pPr>
                                <w:pStyle w:val="NormalWeb"/>
                                <w:spacing w:before="0" w:after="0"/>
                                <w:jc w:val="center"/>
                                <w:rPr>
                                  <w:lang w:val="en-US"/>
                                </w:rPr>
                              </w:pPr>
                              <w:r w:rsidRPr="00242CFF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Participants with prevalent (diagnosis before baseline assessment) </w:t>
                              </w:r>
                            </w:p>
                            <w:p w14:paraId="2F309F14" w14:textId="77777777" w:rsidR="003A79F6" w:rsidRDefault="003A79F6" w:rsidP="00175408">
                              <w:pPr>
                                <w:pStyle w:val="NormalWeb"/>
                                <w:spacing w:before="0" w:after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de-DE"/>
                                </w:rPr>
                                <w:t>n = 36,964</w:t>
                              </w:r>
                            </w:p>
                          </w:txbxContent>
                        </wps:txbx>
                        <wps:bodyPr wrap="square" rtlCol="0" anchor="ctr">
                          <a:spAutoFit/>
                        </wps:bodyPr>
                      </wps:wsp>
                      <wps:wsp>
                        <wps:cNvPr id="36" name="Textfeld 23"/>
                        <wps:cNvSpPr txBox="1"/>
                        <wps:spPr>
                          <a:xfrm>
                            <a:off x="1901608" y="2911982"/>
                            <a:ext cx="2559486" cy="46356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5BACFF98" w14:textId="77777777" w:rsidR="003A79F6" w:rsidRPr="005B2BFF" w:rsidRDefault="003A79F6" w:rsidP="00175408">
                              <w:pPr>
                                <w:pStyle w:val="NormalWeb"/>
                                <w:spacing w:before="0" w:after="0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>Participants</w:t>
                              </w:r>
                              <w:r w:rsidRPr="00242CFF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without prevalent cancer</w:t>
                              </w:r>
                            </w:p>
                            <w:p w14:paraId="16D651D9" w14:textId="77777777" w:rsidR="003A79F6" w:rsidRPr="005B2BFF" w:rsidRDefault="003A79F6" w:rsidP="00175408">
                              <w:pPr>
                                <w:pStyle w:val="NormalWeb"/>
                                <w:spacing w:before="0" w:after="0"/>
                                <w:jc w:val="center"/>
                                <w:rPr>
                                  <w:lang w:val="en-US"/>
                                </w:rPr>
                              </w:pPr>
                              <w:r w:rsidRPr="005B2BFF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>N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</w:t>
                              </w:r>
                              <w:r w:rsidRPr="005B2BFF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>=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de-DE"/>
                                </w:rPr>
                                <w:t>465,419</w:t>
                              </w:r>
                            </w:p>
                          </w:txbxContent>
                        </wps:txbx>
                        <wps:bodyPr wrap="square" rtlCol="0" anchor="ctr">
                          <a:spAutoFit/>
                        </wps:bodyPr>
                      </wps:wsp>
                      <wps:wsp>
                        <wps:cNvPr id="40" name="Textfeld 37"/>
                        <wps:cNvSpPr txBox="1"/>
                        <wps:spPr>
                          <a:xfrm>
                            <a:off x="2121384" y="4759863"/>
                            <a:ext cx="2121101" cy="854916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1C2B88" w14:textId="77777777" w:rsidR="003A79F6" w:rsidRPr="009F6E72" w:rsidRDefault="003A79F6" w:rsidP="00175408">
                              <w:pPr>
                                <w:pStyle w:val="NormalWeb"/>
                                <w:spacing w:before="0" w:after="0"/>
                                <w:jc w:val="center"/>
                                <w:rPr>
                                  <w:rFonts w:asciiTheme="minorHAnsi" w:hAnsiTheme="minorHAnsi" w:cstheme="minorHAnsi"/>
                                  <w:lang w:val="en-US"/>
                                </w:rPr>
                              </w:pPr>
                              <w:r w:rsidRPr="009F6E72">
                                <w:rPr>
                                  <w:rFonts w:asciiTheme="minorHAnsi" w:hAnsiTheme="minorHAnsi" w:cstheme="minorHAnsi"/>
                                  <w:lang w:val="en-US"/>
                                </w:rPr>
                                <w:t xml:space="preserve">Initial study population </w:t>
                              </w:r>
                              <w:r w:rsidRPr="009F6E72">
                                <w:rPr>
                                  <w:rFonts w:asciiTheme="minorHAnsi" w:hAnsiTheme="minorHAnsi" w:cstheme="minorHAnsi"/>
                                  <w:color w:val="000000" w:themeColor="dark1"/>
                                  <w:kern w:val="24"/>
                                  <w:lang w:val="en-US"/>
                                </w:rPr>
                                <w:t>n = 462,300</w:t>
                              </w:r>
                            </w:p>
                            <w:p w14:paraId="58BEED33" w14:textId="77777777" w:rsidR="003A79F6" w:rsidRPr="009F6E72" w:rsidRDefault="003A79F6" w:rsidP="00175408">
                              <w:pPr>
                                <w:pStyle w:val="NormalWeb"/>
                                <w:spacing w:before="0" w:after="0"/>
                                <w:jc w:val="center"/>
                                <w:rPr>
                                  <w:rFonts w:asciiTheme="minorHAnsi" w:hAnsiTheme="minorHAnsi" w:cstheme="minorHAnsi"/>
                                  <w:lang w:val="en-US"/>
                                </w:rPr>
                              </w:pPr>
                              <w:r w:rsidRPr="009F6E72">
                                <w:rPr>
                                  <w:rFonts w:asciiTheme="minorHAnsi" w:hAnsiTheme="minorHAnsi" w:cstheme="minorHAnsi"/>
                                  <w:color w:val="000000" w:themeColor="dark1"/>
                                  <w:kern w:val="24"/>
                                  <w:lang w:val="en-US"/>
                                </w:rPr>
                                <w:t>Pancreas cancer cases/ non-cases = 1,115/461,185</w:t>
                              </w:r>
                            </w:p>
                          </w:txbxContent>
                        </wps:txbx>
                        <wps:bodyPr wrap="square" rtlCol="0" anchor="ctr">
                          <a:spAutoFit/>
                        </wps:bodyPr>
                      </wps:wsp>
                      <wps:wsp>
                        <wps:cNvPr id="41" name="Gerade Verbindung mit Pfeil 17"/>
                        <wps:cNvCnPr>
                          <a:cxnSpLocks/>
                        </wps:cNvCnPr>
                        <wps:spPr>
                          <a:xfrm flipH="1">
                            <a:off x="1750735" y="1349304"/>
                            <a:ext cx="133936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ZoneTexte 9"/>
                        <wps:cNvSpPr txBox="1"/>
                        <wps:spPr>
                          <a:xfrm>
                            <a:off x="405804" y="1062913"/>
                            <a:ext cx="1348636" cy="83586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766611AC" w14:textId="77777777" w:rsidR="003A79F6" w:rsidRPr="005B2BFF" w:rsidRDefault="003A79F6" w:rsidP="00175408">
                              <w:pPr>
                                <w:pStyle w:val="NormalWeb"/>
                                <w:spacing w:before="0" w:after="0"/>
                                <w:jc w:val="center"/>
                                <w:rPr>
                                  <w:lang w:val="en-US"/>
                                </w:rPr>
                              </w:pPr>
                              <w:r w:rsidRPr="005B2BFF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>Partic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>i</w:t>
                              </w:r>
                              <w:r w:rsidRPr="005B2BFF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>pant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>s</w:t>
                              </w:r>
                              <w:r w:rsidRPr="005B2BFF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without sex information</w:t>
                              </w:r>
                            </w:p>
                            <w:p w14:paraId="44C0FA21" w14:textId="77777777" w:rsidR="003A79F6" w:rsidRPr="005B2BFF" w:rsidRDefault="003A79F6" w:rsidP="00175408">
                              <w:pPr>
                                <w:pStyle w:val="NormalWeb"/>
                                <w:spacing w:before="0" w:after="0"/>
                                <w:jc w:val="center"/>
                                <w:rPr>
                                  <w:lang w:val="en-US"/>
                                </w:rPr>
                              </w:pPr>
                              <w:r w:rsidRPr="005B2BFF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>n = 1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43" name="Gerade Verbindung mit Pfeil 17"/>
                        <wps:cNvCnPr>
                          <a:cxnSpLocks/>
                        </wps:cNvCnPr>
                        <wps:spPr>
                          <a:xfrm>
                            <a:off x="3164056" y="4043132"/>
                            <a:ext cx="720355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Textfeld 18"/>
                        <wps:cNvSpPr txBox="1"/>
                        <wps:spPr>
                          <a:xfrm>
                            <a:off x="3902873" y="3535918"/>
                            <a:ext cx="2767769" cy="102175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11374488" w14:textId="77777777" w:rsidR="003A79F6" w:rsidRPr="005B2BFF" w:rsidRDefault="003A79F6" w:rsidP="00175408">
                              <w:pPr>
                                <w:pStyle w:val="NormalWeb"/>
                                <w:spacing w:before="0" w:after="0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>Participants</w:t>
                              </w:r>
                              <w:r w:rsidRPr="00242CFF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with missing exposures data </w:t>
                              </w:r>
                            </w:p>
                            <w:p w14:paraId="104CD95F" w14:textId="77777777" w:rsidR="003A79F6" w:rsidRPr="005B2BFF" w:rsidRDefault="003A79F6" w:rsidP="00175408">
                              <w:pPr>
                                <w:pStyle w:val="NormalWeb"/>
                                <w:spacing w:before="0" w:after="0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>Participants</w:t>
                              </w:r>
                              <w:r w:rsidRPr="00242CFF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with aberrant dat on exposures 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>(BMI&lt; 16.0, height &lt;130, WC&lt; 40, HC &lt;60)</w:t>
                              </w:r>
                            </w:p>
                            <w:p w14:paraId="6F3BBB52" w14:textId="77777777" w:rsidR="003A79F6" w:rsidRDefault="003A79F6" w:rsidP="00175408">
                              <w:pPr>
                                <w:pStyle w:val="NormalWeb"/>
                                <w:spacing w:before="0" w:after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>n= 3,119</w:t>
                              </w:r>
                            </w:p>
                          </w:txbxContent>
                        </wps:txbx>
                        <wps:bodyPr wrap="square" rtlCol="0" anchor="ctr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248B70" id="Groupe 1" o:spid="_x0000_s1026" style="position:absolute;margin-left:11.7pt;margin-top:17pt;width:493.1pt;height:442pt;z-index:251659264;mso-width-relative:margin;mso-height-relative:margin" coordorigin="4058" coordsize="62648,56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3" o:spid="_x0000_s1027" type="#_x0000_t202" style="position:absolute;left:18045;width:26892;height:66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" fillcolor="white [3201]" strokecolor="black [3200]" strokeweight="1pt">
                  <v:textbox style="mso-fit-shape-to-text:t">
                    <w:txbxContent>
                      <w:p w14:paraId="67CCB4DA" w14:textId="77777777" w:rsidR="003A79F6" w:rsidRPr="005B2BFF" w:rsidRDefault="003A79F6" w:rsidP="00175408">
                        <w:pPr>
                          <w:pStyle w:val="NormalWeb"/>
                          <w:spacing w:before="0" w:after="0"/>
                          <w:jc w:val="center"/>
                          <w:rPr>
                            <w:lang w:val="en-US"/>
                          </w:rPr>
                        </w:pPr>
                        <w:r w:rsidRPr="00242CFF"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lang w:val="en-US"/>
                          </w:rPr>
                          <w:t>UK Biobank study baseline</w:t>
                        </w:r>
                      </w:p>
                      <w:p w14:paraId="33430462" w14:textId="77777777" w:rsidR="003A79F6" w:rsidRPr="005B2BFF" w:rsidRDefault="003A79F6" w:rsidP="00175408">
                        <w:pPr>
                          <w:pStyle w:val="NormalWeb"/>
                          <w:spacing w:before="0"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lang w:val="en-US"/>
                          </w:rPr>
                          <w:t>as of August 02, 2022</w:t>
                        </w:r>
                      </w:p>
                      <w:p w14:paraId="2D0C00BD" w14:textId="77777777" w:rsidR="003A79F6" w:rsidRDefault="003A79F6" w:rsidP="00175408">
                        <w:pPr>
                          <w:pStyle w:val="NormalWeb"/>
                          <w:spacing w:before="0" w:after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lang w:val="en-US"/>
                          </w:rPr>
                          <w:t xml:space="preserve">n = </w:t>
                        </w:r>
                        <w:r>
                          <w:rPr>
                            <w:rFonts w:asciiTheme="minorHAnsi" w:hAnsi="Calibri" w:cstheme="minorBidi"/>
                            <w:color w:val="000000"/>
                            <w:kern w:val="24"/>
                            <w:lang w:val="de-DE"/>
                          </w:rPr>
                          <w:t>502,384</w:t>
                        </w:r>
                      </w:p>
                    </w:txbxContent>
                  </v:textbox>
                </v:shape>
                <v:shape id="Textfeld 8" o:spid="_x0000_s1028" type="#_x0000_t202" style="position:absolute;left:24289;top:16879;width:13954;height:46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" filled="f" strokecolor="black [3213]">
                  <v:textbox style="mso-fit-shape-to-text:t">
                    <w:txbxContent>
                      <w:p w14:paraId="4EC42AC9" w14:textId="77777777" w:rsidR="003A79F6" w:rsidRPr="008B3D9A" w:rsidRDefault="003A79F6" w:rsidP="00175408">
                        <w:pPr>
                          <w:pStyle w:val="NormalWeb"/>
                          <w:spacing w:before="0" w:after="0"/>
                          <w:jc w:val="center"/>
                          <w:rPr>
                            <w:lang w:val="en-GB"/>
                          </w:rPr>
                        </w:pPr>
                        <w:r w:rsidRPr="008B3D9A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GB"/>
                          </w:rPr>
                          <w:t xml:space="preserve">Overall participants </w:t>
                        </w:r>
                      </w:p>
                      <w:p w14:paraId="56AA3FBA" w14:textId="77777777" w:rsidR="003A79F6" w:rsidRPr="008B3D9A" w:rsidRDefault="003A79F6" w:rsidP="00175408">
                        <w:pPr>
                          <w:pStyle w:val="NormalWeb"/>
                          <w:spacing w:before="0" w:after="0"/>
                          <w:jc w:val="center"/>
                          <w:rPr>
                            <w:lang w:val="en-GB"/>
                          </w:rPr>
                        </w:pPr>
                        <w:r w:rsidRPr="008B3D9A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GB"/>
                          </w:rPr>
                          <w:t>n = 465,419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Gerade Verbindung mit Pfeil 11" o:spid="_x0000_s1029" type="#_x0000_t32" style="position:absolute;left:30966;top:6463;width:0;height:105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" strokecolor="black [3213]" strokeweight=".5pt">
                  <v:stroke endarrow="block" joinstyle="miter"/>
                  <o:lock v:ext="edit" shapetype="f"/>
                </v:shape>
                <v:shape id="Gerade Verbindung mit Pfeil 12" o:spid="_x0000_s1030" type="#_x0000_t32" style="position:absolute;left:31736;top:21495;width:0;height:785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" strokecolor="black [3213]" strokeweight=".5pt">
                  <v:stroke endarrow="block" joinstyle="miter"/>
                  <o:lock v:ext="edit" shapetype="f"/>
                </v:shape>
                <v:shape id="Gerade Verbindung mit Pfeil 17" o:spid="_x0000_s1031" type="#_x0000_t32" style="position:absolute;left:30997;top:11519;width:13252;height:1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" strokecolor="black [3213]" strokeweight=".5pt">
                  <v:stroke endarrow="block" joinstyle="miter"/>
                  <o:lock v:ext="edit" shapetype="f"/>
                </v:shape>
                <v:shape id="_x0000_s1032" type="#_x0000_t202" style="position:absolute;left:44249;top:7851;width:19271;height:83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" filled="f" strokecolor="black [3213]">
                  <v:textbox style="mso-fit-shape-to-text:t">
                    <w:txbxContent>
                      <w:p w14:paraId="44F61280" w14:textId="77777777" w:rsidR="003A79F6" w:rsidRPr="005B2BFF" w:rsidRDefault="003A79F6" w:rsidP="00175408">
                        <w:pPr>
                          <w:pStyle w:val="NormalWeb"/>
                          <w:spacing w:before="0" w:after="0"/>
                          <w:jc w:val="center"/>
                          <w:rPr>
                            <w:lang w:val="en-US"/>
                          </w:rPr>
                        </w:pPr>
                        <w:r w:rsidRPr="00242CFF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 xml:space="preserve">Participants with prevalent (diagnosis before baseline assessment) </w:t>
                        </w:r>
                      </w:p>
                      <w:p w14:paraId="2F309F14" w14:textId="77777777" w:rsidR="003A79F6" w:rsidRDefault="003A79F6" w:rsidP="00175408">
                        <w:pPr>
                          <w:pStyle w:val="NormalWeb"/>
                          <w:spacing w:before="0" w:after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de-DE"/>
                          </w:rPr>
                          <w:t>n = 36,964</w:t>
                        </w:r>
                      </w:p>
                    </w:txbxContent>
                  </v:textbox>
                </v:shape>
                <v:shape id="Textfeld 23" o:spid="_x0000_s1033" type="#_x0000_t202" style="position:absolute;left:19016;top:29119;width:25594;height:46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" filled="f" strokecolor="black [3213]">
                  <v:textbox style="mso-fit-shape-to-text:t">
                    <w:txbxContent>
                      <w:p w14:paraId="5BACFF98" w14:textId="77777777" w:rsidR="003A79F6" w:rsidRPr="005B2BFF" w:rsidRDefault="003A79F6" w:rsidP="00175408">
                        <w:pPr>
                          <w:pStyle w:val="NormalWeb"/>
                          <w:spacing w:before="0"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>Participants</w:t>
                        </w:r>
                        <w:r w:rsidRPr="00242CFF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 xml:space="preserve"> without prevalent cancer</w:t>
                        </w:r>
                      </w:p>
                      <w:p w14:paraId="16D651D9" w14:textId="77777777" w:rsidR="003A79F6" w:rsidRPr="005B2BFF" w:rsidRDefault="003A79F6" w:rsidP="00175408">
                        <w:pPr>
                          <w:pStyle w:val="NormalWeb"/>
                          <w:spacing w:before="0" w:after="0"/>
                          <w:jc w:val="center"/>
                          <w:rPr>
                            <w:lang w:val="en-US"/>
                          </w:rPr>
                        </w:pPr>
                        <w:r w:rsidRPr="005B2BFF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>N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r w:rsidRPr="005B2BFF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>=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de-DE"/>
                          </w:rPr>
                          <w:t>465,419</w:t>
                        </w:r>
                      </w:p>
                    </w:txbxContent>
                  </v:textbox>
                </v:shape>
                <v:shape id="_x0000_s1034" type="#_x0000_t202" style="position:absolute;left:21213;top:47598;width:21211;height:85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" fillcolor="white [3201]" strokecolor="black [3213]" strokeweight="1.5pt">
                  <v:textbox style="mso-fit-shape-to-text:t">
                    <w:txbxContent>
                      <w:p w14:paraId="491C2B88" w14:textId="77777777" w:rsidR="003A79F6" w:rsidRPr="009F6E72" w:rsidRDefault="003A79F6" w:rsidP="00175408">
                        <w:pPr>
                          <w:pStyle w:val="NormalWeb"/>
                          <w:spacing w:before="0" w:after="0"/>
                          <w:jc w:val="center"/>
                          <w:rPr>
                            <w:rFonts w:asciiTheme="minorHAnsi" w:hAnsiTheme="minorHAnsi" w:cstheme="minorHAnsi"/>
                            <w:lang w:val="en-US"/>
                          </w:rPr>
                        </w:pPr>
                        <w:r w:rsidRPr="009F6E72">
                          <w:rPr>
                            <w:rFonts w:asciiTheme="minorHAnsi" w:hAnsiTheme="minorHAnsi" w:cstheme="minorHAnsi"/>
                            <w:lang w:val="en-US"/>
                          </w:rPr>
                          <w:t xml:space="preserve">Initial study population </w:t>
                        </w:r>
                        <w:r w:rsidRPr="009F6E72">
                          <w:rPr>
                            <w:rFonts w:asciiTheme="minorHAnsi" w:hAnsiTheme="minorHAnsi" w:cstheme="minorHAnsi"/>
                            <w:color w:val="000000" w:themeColor="dark1"/>
                            <w:kern w:val="24"/>
                            <w:lang w:val="en-US"/>
                          </w:rPr>
                          <w:t>n = 462,300</w:t>
                        </w:r>
                      </w:p>
                      <w:p w14:paraId="58BEED33" w14:textId="77777777" w:rsidR="003A79F6" w:rsidRPr="009F6E72" w:rsidRDefault="003A79F6" w:rsidP="00175408">
                        <w:pPr>
                          <w:pStyle w:val="NormalWeb"/>
                          <w:spacing w:before="0" w:after="0"/>
                          <w:jc w:val="center"/>
                          <w:rPr>
                            <w:rFonts w:asciiTheme="minorHAnsi" w:hAnsiTheme="minorHAnsi" w:cstheme="minorHAnsi"/>
                            <w:lang w:val="en-US"/>
                          </w:rPr>
                        </w:pPr>
                        <w:r w:rsidRPr="009F6E72">
                          <w:rPr>
                            <w:rFonts w:asciiTheme="minorHAnsi" w:hAnsiTheme="minorHAnsi" w:cstheme="minorHAnsi"/>
                            <w:color w:val="000000" w:themeColor="dark1"/>
                            <w:kern w:val="24"/>
                            <w:lang w:val="en-US"/>
                          </w:rPr>
                          <w:t>Pancreas cancer cases/ non-cases = 1,115/461,185</w:t>
                        </w:r>
                      </w:p>
                    </w:txbxContent>
                  </v:textbox>
                </v:shape>
                <v:shape id="Gerade Verbindung mit Pfeil 17" o:spid="_x0000_s1035" type="#_x0000_t32" style="position:absolute;left:17507;top:13493;width:1339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" strokecolor="black [3213]" strokeweight=".5pt">
                  <v:stroke endarrow="block" joinstyle="miter"/>
                  <o:lock v:ext="edit" shapetype="f"/>
                </v:shape>
                <v:shape id="ZoneTexte 9" o:spid="_x0000_s1036" type="#_x0000_t202" style="position:absolute;left:4058;top:10629;width:13486;height:8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" filled="f" strokecolor="black [3213]">
                  <v:textbox style="mso-fit-shape-to-text:t">
                    <w:txbxContent>
                      <w:p w14:paraId="766611AC" w14:textId="77777777" w:rsidR="003A79F6" w:rsidRPr="005B2BFF" w:rsidRDefault="003A79F6" w:rsidP="00175408">
                        <w:pPr>
                          <w:pStyle w:val="NormalWeb"/>
                          <w:spacing w:before="0" w:after="0"/>
                          <w:jc w:val="center"/>
                          <w:rPr>
                            <w:lang w:val="en-US"/>
                          </w:rPr>
                        </w:pPr>
                        <w:r w:rsidRPr="005B2BFF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>Partic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>i</w:t>
                        </w:r>
                        <w:r w:rsidRPr="005B2BFF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>pant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>s</w:t>
                        </w:r>
                        <w:r w:rsidRPr="005B2BFF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 xml:space="preserve"> without sex information</w:t>
                        </w:r>
                      </w:p>
                      <w:p w14:paraId="44C0FA21" w14:textId="77777777" w:rsidR="003A79F6" w:rsidRPr="005B2BFF" w:rsidRDefault="003A79F6" w:rsidP="00175408">
                        <w:pPr>
                          <w:pStyle w:val="NormalWeb"/>
                          <w:spacing w:before="0" w:after="0"/>
                          <w:jc w:val="center"/>
                          <w:rPr>
                            <w:lang w:val="en-US"/>
                          </w:rPr>
                        </w:pPr>
                        <w:r w:rsidRPr="005B2BFF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>n = 1</w:t>
                        </w:r>
                      </w:p>
                    </w:txbxContent>
                  </v:textbox>
                </v:shape>
                <v:shape id="Gerade Verbindung mit Pfeil 17" o:spid="_x0000_s1037" type="#_x0000_t32" style="position:absolute;left:31640;top:40431;width:720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" strokecolor="black [3213]" strokeweight=".5pt">
                  <v:stroke endarrow="block" joinstyle="miter"/>
                  <o:lock v:ext="edit" shapetype="f"/>
                </v:shape>
                <v:shape id="_x0000_s1038" type="#_x0000_t202" style="position:absolute;left:39028;top:35359;width:27678;height:102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" filled="f" strokecolor="black [3213]">
                  <v:textbox style="mso-fit-shape-to-text:t">
                    <w:txbxContent>
                      <w:p w14:paraId="11374488" w14:textId="77777777" w:rsidR="003A79F6" w:rsidRPr="005B2BFF" w:rsidRDefault="003A79F6" w:rsidP="00175408">
                        <w:pPr>
                          <w:pStyle w:val="NormalWeb"/>
                          <w:spacing w:before="0"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>Participants</w:t>
                        </w:r>
                        <w:r w:rsidRPr="00242CFF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 xml:space="preserve"> with missing exposures data </w:t>
                        </w:r>
                      </w:p>
                      <w:p w14:paraId="104CD95F" w14:textId="77777777" w:rsidR="003A79F6" w:rsidRPr="005B2BFF" w:rsidRDefault="003A79F6" w:rsidP="00175408">
                        <w:pPr>
                          <w:pStyle w:val="NormalWeb"/>
                          <w:spacing w:before="0"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>Participants</w:t>
                        </w:r>
                        <w:r w:rsidRPr="00242CFF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 xml:space="preserve"> with aberrant dat on exposures 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>(BMI&lt; 16.0, height &lt;130, WC&lt; 40, HC &lt;60)</w:t>
                        </w:r>
                      </w:p>
                      <w:p w14:paraId="6F3BBB52" w14:textId="77777777" w:rsidR="003A79F6" w:rsidRDefault="003A79F6" w:rsidP="00175408">
                        <w:pPr>
                          <w:pStyle w:val="NormalWeb"/>
                          <w:spacing w:before="0" w:after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>n= 3,119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9F6E72">
        <w:rPr>
          <w:b/>
          <w:noProof/>
          <w:sz w:val="24"/>
          <w:szCs w:val="24"/>
          <w:u w:val="single"/>
          <w:lang w:val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D55291" wp14:editId="43CD7ECF">
                <wp:simplePos x="0" y="0"/>
                <wp:positionH relativeFrom="column">
                  <wp:posOffset>2806800</wp:posOffset>
                </wp:positionH>
                <wp:positionV relativeFrom="paragraph">
                  <wp:posOffset>5814629</wp:posOffset>
                </wp:positionV>
                <wp:extent cx="0" cy="1050476"/>
                <wp:effectExtent l="0" t="0" r="0" b="0"/>
                <wp:wrapNone/>
                <wp:docPr id="9" name="Gerade Verbindung mit Pfei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5047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B70B8E8" id="Gerade Verbindung mit Pfeil 11" o:spid="_x0000_s1026" type="#_x0000_t32" style="position:absolute;margin-left:221pt;margin-top:457.85pt;width:0;height:82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 w:rsidR="00B46C46" w:rsidRPr="008B3D9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86A7E3" wp14:editId="71E37D63">
                <wp:simplePos x="0" y="0"/>
                <wp:positionH relativeFrom="column">
                  <wp:posOffset>2881730</wp:posOffset>
                </wp:positionH>
                <wp:positionV relativeFrom="paragraph">
                  <wp:posOffset>3596640</wp:posOffset>
                </wp:positionV>
                <wp:extent cx="1905" cy="1367790"/>
                <wp:effectExtent l="76200" t="0" r="74295" b="60960"/>
                <wp:wrapNone/>
                <wp:docPr id="1802597571" name="Gerade Verbindung mit Pfeil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" cy="1367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1A9B99B" id="Gerade Verbindung mit Pfeil 36" o:spid="_x0000_s1026" type="#_x0000_t32" style="position:absolute;margin-left:226.9pt;margin-top:283.2pt;width:.15pt;height:107.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" strokecolor="black [3213]" strokeweight=".5pt">
                <v:stroke endarrow="block" joinstyle="miter"/>
                <o:lock v:ext="edit" shapetype="f"/>
              </v:shape>
            </w:pict>
          </mc:Fallback>
        </mc:AlternateContent>
      </w:r>
    </w:p>
    <w:bookmarkEnd w:id="1"/>
    <w:p w14:paraId="4914F319" w14:textId="77777777" w:rsidR="00175408" w:rsidRDefault="009F6E72" w:rsidP="00175408">
      <w:pPr>
        <w:pStyle w:val="Sansinterligne"/>
        <w:rPr>
          <w:b/>
          <w:sz w:val="24"/>
          <w:szCs w:val="24"/>
          <w:u w:val="single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4E3B92" wp14:editId="37502C94">
                <wp:simplePos x="0" y="0"/>
                <wp:positionH relativeFrom="column">
                  <wp:posOffset>4150895</wp:posOffset>
                </wp:positionH>
                <wp:positionV relativeFrom="paragraph">
                  <wp:posOffset>5642610</wp:posOffset>
                </wp:positionV>
                <wp:extent cx="1819175" cy="830797"/>
                <wp:effectExtent l="0" t="0" r="10160" b="17145"/>
                <wp:wrapNone/>
                <wp:docPr id="7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175" cy="83079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2478A4B3" w14:textId="77777777" w:rsidR="003A79F6" w:rsidRPr="009F6E72" w:rsidRDefault="003A79F6" w:rsidP="00B46C46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</w:pPr>
                            <w:r w:rsidRPr="009F6E72">
                              <w:rPr>
                                <w:rStyle w:val="normaltextrun"/>
                                <w:rFonts w:asciiTheme="minorHAnsi" w:hAnsiTheme="minorHAnsi" w:cstheme="minorHAnsi"/>
                                <w:color w:val="000000"/>
                                <w:bdr w:val="none" w:sz="0" w:space="0" w:color="auto" w:frame="1"/>
                                <w:lang w:val="en-US"/>
                              </w:rPr>
                              <w:t>Participants with missing values for any adjusted covariates n = 94,685</w:t>
                            </w:r>
                          </w:p>
                        </w:txbxContent>
                      </wps:txbx>
                      <wps:bodyPr wrap="square" rtlCol="0" anchor="ctr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4E3B92" id="Textfeld 18" o:spid="_x0000_s1039" type="#_x0000_t202" style="position:absolute;margin-left:326.85pt;margin-top:444.3pt;width:143.25pt;height:65.4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" filled="f" strokecolor="windowText">
                <v:textbox style="mso-fit-shape-to-text:t">
                  <w:txbxContent>
                    <w:p w14:paraId="2478A4B3" w14:textId="77777777" w:rsidR="003A79F6" w:rsidRPr="009F6E72" w:rsidRDefault="003A79F6" w:rsidP="00B46C46">
                      <w:pPr>
                        <w:pStyle w:val="NormalWeb"/>
                        <w:spacing w:before="0" w:after="0"/>
                        <w:jc w:val="center"/>
                        <w:rPr>
                          <w:rFonts w:asciiTheme="minorHAnsi" w:hAnsiTheme="minorHAnsi" w:cstheme="minorHAnsi"/>
                          <w:lang w:val="en-US"/>
                        </w:rPr>
                      </w:pPr>
                      <w:r w:rsidRPr="009F6E72">
                        <w:rPr>
                          <w:rStyle w:val="normaltextrun"/>
                          <w:rFonts w:asciiTheme="minorHAnsi" w:hAnsiTheme="minorHAnsi" w:cstheme="minorHAnsi"/>
                          <w:color w:val="000000"/>
                          <w:bdr w:val="none" w:sz="0" w:space="0" w:color="auto" w:frame="1"/>
                          <w:lang w:val="en-US"/>
                        </w:rPr>
                        <w:t>Participants with missing values for any adjusted covariates n = 94,685</w:t>
                      </w:r>
                    </w:p>
                  </w:txbxContent>
                </v:textbox>
              </v:shape>
            </w:pict>
          </mc:Fallback>
        </mc:AlternateContent>
      </w:r>
    </w:p>
    <w:p w14:paraId="43BED01C" w14:textId="77777777" w:rsidR="00175408" w:rsidRDefault="00175408" w:rsidP="00175408">
      <w:pPr>
        <w:pStyle w:val="Sansinterligne"/>
        <w:rPr>
          <w:b/>
          <w:sz w:val="24"/>
          <w:szCs w:val="24"/>
          <w:u w:val="single"/>
          <w:lang w:val="en-GB"/>
        </w:rPr>
      </w:pPr>
    </w:p>
    <w:p w14:paraId="0A42ADB3" w14:textId="77777777" w:rsidR="00175408" w:rsidRDefault="009F6E72" w:rsidP="00175408">
      <w:pPr>
        <w:pStyle w:val="Sansinterligne"/>
        <w:rPr>
          <w:b/>
          <w:sz w:val="24"/>
          <w:szCs w:val="24"/>
          <w:u w:val="single"/>
          <w:lang w:val="en-GB"/>
        </w:rPr>
      </w:pPr>
      <w:r w:rsidRPr="009F6E72">
        <w:rPr>
          <w:b/>
          <w:noProof/>
          <w:sz w:val="24"/>
          <w:szCs w:val="24"/>
          <w:u w:val="single"/>
          <w:lang w:val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CAE9C2" wp14:editId="18766F9A">
                <wp:simplePos x="0" y="0"/>
                <wp:positionH relativeFrom="column">
                  <wp:posOffset>2818665</wp:posOffset>
                </wp:positionH>
                <wp:positionV relativeFrom="paragraph">
                  <wp:posOffset>5715</wp:posOffset>
                </wp:positionV>
                <wp:extent cx="1324669" cy="11588"/>
                <wp:effectExtent l="0" t="57150" r="27940" b="102870"/>
                <wp:wrapNone/>
                <wp:docPr id="10" name="Gerade Verbindung mit Pfei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24669" cy="11588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B18A7B6" id="Gerade Verbindung mit Pfeil 17" o:spid="_x0000_s1026" type="#_x0000_t32" style="position:absolute;margin-left:221.95pt;margin-top:.45pt;width:104.3pt;height: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3B0E523E" w14:textId="77777777" w:rsidR="00B46C46" w:rsidRDefault="00B46C46" w:rsidP="00175408">
      <w:pPr>
        <w:pStyle w:val="Sansinterligne"/>
        <w:rPr>
          <w:b/>
          <w:sz w:val="24"/>
          <w:szCs w:val="24"/>
          <w:u w:val="single"/>
          <w:lang w:val="en-GB"/>
        </w:rPr>
      </w:pPr>
    </w:p>
    <w:p w14:paraId="2F75E06D" w14:textId="77777777" w:rsidR="00B46C46" w:rsidRDefault="00B46C46" w:rsidP="00175408">
      <w:pPr>
        <w:pStyle w:val="Sansinterligne"/>
        <w:rPr>
          <w:b/>
          <w:sz w:val="24"/>
          <w:szCs w:val="24"/>
          <w:u w:val="single"/>
          <w:lang w:val="en-GB"/>
        </w:rPr>
      </w:pPr>
    </w:p>
    <w:p w14:paraId="582F8F83" w14:textId="77777777" w:rsidR="00B46C46" w:rsidRDefault="009F6E72" w:rsidP="00175408">
      <w:pPr>
        <w:pStyle w:val="Sansinterligne"/>
        <w:rPr>
          <w:b/>
          <w:sz w:val="24"/>
          <w:szCs w:val="24"/>
          <w:u w:val="single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A41C4C" wp14:editId="3CDE4FAC">
                <wp:simplePos x="0" y="0"/>
                <wp:positionH relativeFrom="margin">
                  <wp:align>center</wp:align>
                </wp:positionH>
                <wp:positionV relativeFrom="paragraph">
                  <wp:posOffset>95417</wp:posOffset>
                </wp:positionV>
                <wp:extent cx="2120265" cy="843280"/>
                <wp:effectExtent l="0" t="0" r="13335" b="24130"/>
                <wp:wrapNone/>
                <wp:docPr id="1" name="Textfeld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265" cy="8432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BBCF89" w14:textId="77777777" w:rsidR="003A79F6" w:rsidRPr="009F6E72" w:rsidRDefault="003A79F6" w:rsidP="00B46C46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lang w:val="en-US"/>
                              </w:rPr>
                            </w:pPr>
                            <w:r w:rsidRPr="00DD424E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lang w:val="en-US"/>
                              </w:rPr>
                              <w:t xml:space="preserve">Complete-case dataset </w:t>
                            </w:r>
                            <w:r w:rsidRPr="009F6E72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lang w:val="en-US"/>
                              </w:rPr>
                              <w:t>n =</w:t>
                            </w:r>
                            <w:r w:rsidRPr="00242CFF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lang w:val="en-US"/>
                              </w:rPr>
                              <w:t xml:space="preserve"> </w:t>
                            </w:r>
                            <w:r w:rsidRPr="00DD424E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lang w:val="en-US"/>
                              </w:rPr>
                              <w:t>367,615</w:t>
                            </w:r>
                          </w:p>
                          <w:p w14:paraId="6515B87F" w14:textId="77777777" w:rsidR="003A79F6" w:rsidRPr="009F6E72" w:rsidRDefault="003A79F6" w:rsidP="00B46C46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lang w:val="en-US"/>
                              </w:rPr>
                              <w:t xml:space="preserve">Pancreas </w:t>
                            </w:r>
                            <w:r w:rsidRPr="00242CFF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lang w:val="en-US"/>
                              </w:rPr>
                              <w:t>cancer cases/ non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lang w:val="en-US"/>
                              </w:rPr>
                              <w:t>-</w:t>
                            </w:r>
                            <w:r w:rsidRPr="00242CFF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lang w:val="en-US"/>
                              </w:rPr>
                              <w:t xml:space="preserve">cases =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lang w:val="en-US"/>
                              </w:rPr>
                              <w:t>891</w:t>
                            </w:r>
                            <w:r w:rsidRPr="00242CFF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lang w:val="en-US"/>
                              </w:rPr>
                              <w:t>366</w:t>
                            </w:r>
                            <w:r w:rsidRPr="00242CFF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lang w:val="en-US"/>
                              </w:rPr>
                              <w:t>,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lang w:val="en-US"/>
                              </w:rPr>
                              <w:t>724</w:t>
                            </w:r>
                          </w:p>
                        </w:txbxContent>
                      </wps:txbx>
                      <wps:bodyPr wrap="square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41C4C" id="Textfeld 37" o:spid="_x0000_s1040" type="#_x0000_t202" style="position:absolute;margin-left:0;margin-top:7.5pt;width:166.95pt;height:66.4pt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" fillcolor="window" strokecolor="windowText" strokeweight="1.5pt">
                <v:textbox style="mso-fit-shape-to-text:t">
                  <w:txbxContent>
                    <w:p w14:paraId="69BBCF89" w14:textId="77777777" w:rsidR="003A79F6" w:rsidRPr="009F6E72" w:rsidRDefault="003A79F6" w:rsidP="00B46C46">
                      <w:pPr>
                        <w:pStyle w:val="NormalWeb"/>
                        <w:spacing w:before="0" w:after="0"/>
                        <w:jc w:val="center"/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lang w:val="en-US"/>
                        </w:rPr>
                      </w:pPr>
                      <w:r w:rsidRPr="00DD424E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lang w:val="en-US"/>
                        </w:rPr>
                        <w:t xml:space="preserve">Complete-case dataset </w:t>
                      </w:r>
                      <w:r w:rsidRPr="009F6E72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lang w:val="en-US"/>
                        </w:rPr>
                        <w:t>n =</w:t>
                      </w:r>
                      <w:r w:rsidRPr="00242CFF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lang w:val="en-US"/>
                        </w:rPr>
                        <w:t xml:space="preserve"> </w:t>
                      </w:r>
                      <w:r w:rsidRPr="00DD424E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lang w:val="en-US"/>
                        </w:rPr>
                        <w:t>367,615</w:t>
                      </w:r>
                    </w:p>
                    <w:p w14:paraId="6515B87F" w14:textId="77777777" w:rsidR="003A79F6" w:rsidRPr="009F6E72" w:rsidRDefault="003A79F6" w:rsidP="00B46C46">
                      <w:pPr>
                        <w:pStyle w:val="NormalWeb"/>
                        <w:spacing w:before="0" w:after="0"/>
                        <w:jc w:val="center"/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lang w:val="en-US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lang w:val="en-US"/>
                        </w:rPr>
                        <w:t xml:space="preserve">Pancreas </w:t>
                      </w:r>
                      <w:r w:rsidRPr="00242CFF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lang w:val="en-US"/>
                        </w:rPr>
                        <w:t>cancer cases/ non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lang w:val="en-US"/>
                        </w:rPr>
                        <w:t>-</w:t>
                      </w:r>
                      <w:r w:rsidRPr="00242CFF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lang w:val="en-US"/>
                        </w:rPr>
                        <w:t xml:space="preserve">cases = 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lang w:val="en-US"/>
                        </w:rPr>
                        <w:t>891</w:t>
                      </w:r>
                      <w:r w:rsidRPr="00242CFF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lang w:val="en-US"/>
                        </w:rPr>
                        <w:t>/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lang w:val="en-US"/>
                        </w:rPr>
                        <w:t>366</w:t>
                      </w:r>
                      <w:r w:rsidRPr="00242CFF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lang w:val="en-US"/>
                        </w:rPr>
                        <w:t>,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lang w:val="en-US"/>
                        </w:rPr>
                        <w:t>724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A16D3B" w14:textId="77777777" w:rsidR="00B46C46" w:rsidRDefault="00B46C46" w:rsidP="00175408">
      <w:pPr>
        <w:pStyle w:val="Sansinterligne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2E845B3" w14:textId="77777777" w:rsidR="00B46C46" w:rsidRDefault="00B46C46" w:rsidP="00175408">
      <w:pPr>
        <w:pStyle w:val="Sansinterligne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3C6D8FE" w14:textId="77777777" w:rsidR="009F6E72" w:rsidRDefault="009F6E72" w:rsidP="00175408">
      <w:pPr>
        <w:pStyle w:val="Sansinterligne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E7F5080" w14:textId="77777777" w:rsidR="009F6E72" w:rsidRDefault="009F6E72" w:rsidP="00175408">
      <w:pPr>
        <w:pStyle w:val="Sansinterligne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540429A" w14:textId="77777777" w:rsidR="009F6E72" w:rsidRDefault="009F6E72" w:rsidP="00175408">
      <w:pPr>
        <w:pStyle w:val="Sansinterligne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D47CA6A" w14:textId="77777777" w:rsidR="009F6E72" w:rsidRDefault="009F6E72" w:rsidP="00175408">
      <w:pPr>
        <w:pStyle w:val="Sansinterligne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62D0E63" w14:textId="77777777" w:rsidR="00175408" w:rsidRPr="003A3B58" w:rsidRDefault="00175408" w:rsidP="00175408">
      <w:pPr>
        <w:pStyle w:val="Sansinterligne"/>
        <w:jc w:val="both"/>
        <w:rPr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Figure 1: Flowchart of the selection of the study participants.</w:t>
      </w:r>
    </w:p>
    <w:p w14:paraId="798DC98C" w14:textId="77777777" w:rsidR="00175408" w:rsidRPr="00175408" w:rsidRDefault="00175408" w:rsidP="0017540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75408">
        <w:rPr>
          <w:rFonts w:ascii="Times New Roman" w:hAnsi="Times New Roman" w:cs="Times New Roman"/>
          <w:sz w:val="24"/>
          <w:szCs w:val="24"/>
          <w:lang w:val="en-US"/>
        </w:rPr>
        <w:t>BMI: body mass index, WC: waist circumference, HC: hip circumference.</w:t>
      </w:r>
    </w:p>
    <w:p w14:paraId="4F79FB0A" w14:textId="77777777" w:rsidR="00175408" w:rsidRPr="008F08C2" w:rsidRDefault="00175408" w:rsidP="00175408">
      <w:pPr>
        <w:pStyle w:val="paragraph"/>
        <w:spacing w:before="0" w:after="0"/>
        <w:ind w:left="-30" w:right="-30"/>
        <w:jc w:val="both"/>
        <w:rPr>
          <w:sz w:val="22"/>
          <w:szCs w:val="22"/>
          <w:lang w:val="en-US"/>
        </w:rPr>
      </w:pPr>
      <w:r w:rsidRPr="008F08C2">
        <w:rPr>
          <w:sz w:val="22"/>
          <w:szCs w:val="22"/>
          <w:lang w:val="en-US"/>
        </w:rPr>
        <w:t>The sample size of 462,300 participants represents the initial study population after major exclusions, used for population description. Multivariable analyses were conducted on a complete-case subset (see Methods).</w:t>
      </w:r>
    </w:p>
    <w:p w14:paraId="15A0A027" w14:textId="77777777" w:rsidR="00175408" w:rsidRPr="007D6DBD" w:rsidRDefault="009F6E72" w:rsidP="009F6E72">
      <w:pPr>
        <w:pStyle w:val="paragraph"/>
        <w:spacing w:before="0" w:after="0"/>
        <w:ind w:right="-30"/>
        <w:jc w:val="both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37A35EF0" wp14:editId="117DF4C8">
            <wp:extent cx="5759450" cy="4479290"/>
            <wp:effectExtent l="0" t="0" r="0" b="0"/>
            <wp:docPr id="15" name="Imag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 l="5291" t="917" r="12037" b="1286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47929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E2CB2C3" w14:textId="77777777" w:rsidR="00175408" w:rsidRPr="003A3B58" w:rsidRDefault="00175408" w:rsidP="00175408">
      <w:pPr>
        <w:pStyle w:val="Sansinterligne"/>
        <w:tabs>
          <w:tab w:val="left" w:pos="3470"/>
        </w:tabs>
        <w:jc w:val="both"/>
        <w:rPr>
          <w:lang w:val="en-GB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fr-FR"/>
        </w:rPr>
        <w:t xml:space="preserve">Supplementary Figure 2: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Directed Acyclic Graph showing the relationship between potential confounders in the association between body shape phenotypes and </w:t>
      </w:r>
      <w:r w:rsidRPr="003A3B5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pancreatic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cancer risk.</w:t>
      </w:r>
    </w:p>
    <w:p w14:paraId="23D2BE54" w14:textId="77777777" w:rsidR="00175408" w:rsidRDefault="00175408" w:rsidP="00175408">
      <w:pPr>
        <w:pStyle w:val="Sansinterligne"/>
        <w:tabs>
          <w:tab w:val="left" w:pos="3470"/>
        </w:tabs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FHPC: family history of pancreas cancer.</w:t>
      </w:r>
    </w:p>
    <w:p w14:paraId="66DC6E09" w14:textId="77777777" w:rsidR="00175408" w:rsidRDefault="00175408" w:rsidP="00175408">
      <w:pPr>
        <w:pStyle w:val="Sansinterligne"/>
        <w:tabs>
          <w:tab w:val="left" w:pos="3470"/>
        </w:tabs>
        <w:jc w:val="both"/>
        <w:rPr>
          <w:rFonts w:ascii="Times New Roman" w:hAnsi="Times New Roman" w:cs="Times New Roman"/>
          <w:lang w:val="en-GB"/>
        </w:rPr>
      </w:pPr>
    </w:p>
    <w:p w14:paraId="31764116" w14:textId="77777777" w:rsidR="00175408" w:rsidRDefault="00175408" w:rsidP="00175408">
      <w:pPr>
        <w:pStyle w:val="Sansinterligne"/>
        <w:tabs>
          <w:tab w:val="left" w:pos="3470"/>
        </w:tabs>
        <w:jc w:val="both"/>
        <w:rPr>
          <w:rFonts w:ascii="Times New Roman" w:hAnsi="Times New Roman" w:cs="Times New Roman"/>
          <w:lang w:val="en-GB"/>
        </w:rPr>
      </w:pPr>
    </w:p>
    <w:p w14:paraId="20ABBF76" w14:textId="77777777" w:rsidR="00175408" w:rsidRDefault="00175408" w:rsidP="00175408">
      <w:pPr>
        <w:pStyle w:val="Sansinterligne"/>
        <w:tabs>
          <w:tab w:val="left" w:pos="3470"/>
        </w:tabs>
        <w:jc w:val="both"/>
        <w:rPr>
          <w:rFonts w:ascii="Times New Roman" w:hAnsi="Times New Roman" w:cs="Times New Roman"/>
          <w:lang w:val="en-GB"/>
        </w:rPr>
      </w:pPr>
    </w:p>
    <w:p w14:paraId="77DCDCDE" w14:textId="77777777" w:rsidR="00175408" w:rsidRDefault="00175408" w:rsidP="00175408">
      <w:pPr>
        <w:pStyle w:val="Sansinterligne"/>
        <w:tabs>
          <w:tab w:val="left" w:pos="3470"/>
        </w:tabs>
        <w:jc w:val="both"/>
        <w:rPr>
          <w:rFonts w:ascii="Times New Roman" w:hAnsi="Times New Roman" w:cs="Times New Roman"/>
          <w:lang w:val="en-GB"/>
        </w:rPr>
      </w:pPr>
    </w:p>
    <w:p w14:paraId="6F122A08" w14:textId="77777777" w:rsidR="00175408" w:rsidRDefault="00175408" w:rsidP="00175408">
      <w:pPr>
        <w:pStyle w:val="Sansinterligne"/>
        <w:tabs>
          <w:tab w:val="left" w:pos="3470"/>
        </w:tabs>
        <w:jc w:val="both"/>
        <w:rPr>
          <w:rFonts w:ascii="Times New Roman" w:hAnsi="Times New Roman" w:cs="Times New Roman"/>
          <w:lang w:val="en-GB"/>
        </w:rPr>
      </w:pPr>
    </w:p>
    <w:p w14:paraId="26E358A3" w14:textId="77777777" w:rsidR="00175408" w:rsidRDefault="00175408" w:rsidP="00175408">
      <w:r>
        <w:rPr>
          <w:noProof/>
        </w:rPr>
        <w:lastRenderedPageBreak/>
        <w:drawing>
          <wp:inline distT="0" distB="0" distL="0" distR="0" wp14:anchorId="28245D19" wp14:editId="161443A7">
            <wp:extent cx="5760591" cy="4032247"/>
            <wp:effectExtent l="0" t="0" r="0" b="6353"/>
            <wp:docPr id="2" name="Imag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591" cy="403224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ACC360F" w14:textId="326BA65D" w:rsidR="00175408" w:rsidRPr="00175408" w:rsidRDefault="00175408" w:rsidP="0017540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fr-FR"/>
        </w:rPr>
        <w:t xml:space="preserve">Supplementary </w:t>
      </w:r>
      <w:r w:rsidRPr="00175408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3: </w:t>
      </w:r>
      <w:r w:rsidRPr="00175408">
        <w:rPr>
          <w:rFonts w:ascii="Times New Roman" w:hAnsi="Times New Roman" w:cs="Times New Roman"/>
          <w:b/>
          <w:bCs/>
          <w:sz w:val="24"/>
          <w:szCs w:val="24"/>
          <w:lang w:val="en-US"/>
        </w:rPr>
        <w:t>Variance Inflation Factor (VIF) between biomarkers</w:t>
      </w:r>
      <w:r w:rsidR="00EC00D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EC00D7" w:rsidRPr="00C020F9">
        <w:rPr>
          <w:rFonts w:ascii="Times New Roman" w:hAnsi="Times New Roman" w:cs="Times New Roman"/>
          <w:b/>
          <w:bCs/>
          <w:sz w:val="24"/>
          <w:szCs w:val="24"/>
          <w:lang w:val="en-US"/>
        </w:rPr>
        <w:t>(n=</w:t>
      </w:r>
      <w:r w:rsidR="00BB7B83" w:rsidRPr="00C020F9">
        <w:rPr>
          <w:rFonts w:ascii="Times New Roman" w:hAnsi="Times New Roman" w:cs="Times New Roman"/>
          <w:b/>
          <w:bCs/>
          <w:sz w:val="24"/>
          <w:szCs w:val="24"/>
          <w:lang w:val="en-US"/>
        </w:rPr>
        <w:t>294,268</w:t>
      </w:r>
      <w:r w:rsidR="00EC00D7" w:rsidRPr="00C020F9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</w:p>
    <w:p w14:paraId="0742DD48" w14:textId="77777777" w:rsidR="00175408" w:rsidRPr="00175408" w:rsidRDefault="00175408" w:rsidP="00175408">
      <w:pPr>
        <w:spacing w:after="0"/>
        <w:rPr>
          <w:rFonts w:ascii="Times New Roman" w:hAnsi="Times New Roman" w:cs="Times New Roman"/>
          <w:lang w:val="en-US"/>
        </w:rPr>
      </w:pPr>
      <w:r w:rsidRPr="00175408">
        <w:rPr>
          <w:rFonts w:ascii="Times New Roman" w:hAnsi="Times New Roman" w:cs="Times New Roman"/>
          <w:lang w:val="en-US"/>
        </w:rPr>
        <w:t>Threshold at VIF = 5 as indicator of multicollinearity</w:t>
      </w:r>
    </w:p>
    <w:p w14:paraId="2B2FC223" w14:textId="77777777" w:rsidR="00175408" w:rsidRPr="00175408" w:rsidRDefault="00175408" w:rsidP="00175408">
      <w:pPr>
        <w:spacing w:after="0"/>
        <w:rPr>
          <w:rFonts w:ascii="Times New Roman" w:hAnsi="Times New Roman" w:cs="Times New Roman"/>
          <w:lang w:val="en-US"/>
        </w:rPr>
        <w:sectPr w:rsidR="00175408" w:rsidRPr="00175408">
          <w:pgSz w:w="11906" w:h="16838"/>
          <w:pgMar w:top="1418" w:right="1418" w:bottom="1134" w:left="1418" w:header="720" w:footer="720" w:gutter="0"/>
          <w:cols w:space="720"/>
        </w:sectPr>
      </w:pPr>
      <w:r w:rsidRPr="00175408">
        <w:rPr>
          <w:rFonts w:ascii="Times New Roman" w:hAnsi="Times New Roman" w:cs="Times New Roman"/>
          <w:lang w:val="en-US"/>
        </w:rPr>
        <w:t>Low-density lipoprotein cholesterol, SHBG: Sex hormone-binding globulin</w:t>
      </w:r>
    </w:p>
    <w:p w14:paraId="62378E48" w14:textId="77777777" w:rsidR="00175408" w:rsidRPr="00175408" w:rsidRDefault="00175408" w:rsidP="00175408">
      <w:pPr>
        <w:pStyle w:val="NormalWeb"/>
        <w:rPr>
          <w:lang w:val="en-US"/>
        </w:rPr>
      </w:pPr>
    </w:p>
    <w:p w14:paraId="085A4AA2" w14:textId="77777777" w:rsidR="00175408" w:rsidRPr="00974D13" w:rsidRDefault="00175408" w:rsidP="00175408">
      <w:pPr>
        <w:pStyle w:val="NormalWeb"/>
        <w:rPr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27420A8" wp14:editId="5C158F57">
                <wp:extent cx="302895" cy="302895"/>
                <wp:effectExtent l="0" t="0" r="1905" b="1905"/>
                <wp:docPr id="17" name="Rectangle 2" descr="preview url im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1C413770" id="Rectangle 2" o:spid="_x0000_s1026" alt="preview url image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" filled="f" stroked="f">
                <v:textbox inset="0,0,0,0"/>
                <w10:anchorlock/>
              </v:rect>
            </w:pict>
          </mc:Fallback>
        </mc:AlternateContent>
      </w:r>
      <w:r>
        <w:rPr>
          <w:lang w:val="en-US"/>
        </w:rPr>
        <w:t xml:space="preserve">  </w:t>
      </w:r>
      <w:r>
        <w:rPr>
          <w:noProof/>
          <w:lang w:val="en-US"/>
        </w:rPr>
        <w:drawing>
          <wp:inline distT="0" distB="0" distL="0" distR="0" wp14:anchorId="4228F34B" wp14:editId="380A534C">
            <wp:extent cx="3295650" cy="2432050"/>
            <wp:effectExtent l="0" t="0" r="0" b="635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F2A5649" wp14:editId="163D19E5">
            <wp:extent cx="1704975" cy="2434067"/>
            <wp:effectExtent l="0" t="0" r="0" b="4445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434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DE09A" w14:textId="77777777" w:rsidR="00175408" w:rsidRDefault="00175408" w:rsidP="00175408">
      <w:pPr>
        <w:pStyle w:val="Lgende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Supplementary Figure 4: Visualization of the </w:t>
      </w:r>
      <w:r w:rsidR="00DD424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three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 body shape phenotypes</w:t>
      </w:r>
    </w:p>
    <w:p w14:paraId="62CE2CD0" w14:textId="77777777" w:rsidR="00175408" w:rsidRPr="008F08C2" w:rsidRDefault="00175408" w:rsidP="00175408">
      <w:pPr>
        <w:pStyle w:val="NormalWeb"/>
        <w:rPr>
          <w:sz w:val="22"/>
          <w:szCs w:val="22"/>
          <w:lang w:val="en-US"/>
        </w:rPr>
      </w:pPr>
      <w:r w:rsidRPr="008F08C2">
        <w:rPr>
          <w:sz w:val="22"/>
          <w:szCs w:val="22"/>
          <w:lang w:val="en-US"/>
        </w:rPr>
        <w:t>R</w:t>
      </w:r>
      <w:r w:rsidRPr="008F08C2">
        <w:rPr>
          <w:rFonts w:eastAsia="Times New Roman"/>
          <w:sz w:val="22"/>
          <w:szCs w:val="22"/>
          <w:lang w:val="en-US"/>
        </w:rPr>
        <w:t xml:space="preserve">epresentation of female (above) and male (below) bodies of the different body shapes (a) PC1, b) PC2, c) PC3 was performed using: </w:t>
      </w:r>
      <w:hyperlink r:id="rId11" w:history="1">
        <w:r w:rsidRPr="008F08C2">
          <w:rPr>
            <w:rStyle w:val="Lienhypertexte"/>
            <w:sz w:val="22"/>
            <w:szCs w:val="22"/>
            <w:lang w:val="en-US"/>
          </w:rPr>
          <w:t>https://bodyvisualizer.com/</w:t>
        </w:r>
      </w:hyperlink>
      <w:r w:rsidRPr="008F08C2">
        <w:rPr>
          <w:rStyle w:val="Lienhypertexte"/>
          <w:sz w:val="22"/>
          <w:szCs w:val="22"/>
          <w:lang w:val="en-US"/>
        </w:rPr>
        <w:t>.</w:t>
      </w:r>
      <w:r w:rsidRPr="008F08C2">
        <w:rPr>
          <w:rFonts w:eastAsia="Times New Roman"/>
          <w:sz w:val="22"/>
          <w:szCs w:val="22"/>
          <w:lang w:val="en-US"/>
        </w:rPr>
        <w:t xml:space="preserve"> In each case, the median values derived from the 1st and 5th quintiles of the respective PC were entered as the values for weight, height, hip and waist circumference.</w:t>
      </w:r>
    </w:p>
    <w:p w14:paraId="1A9A2299" w14:textId="77777777" w:rsidR="00175408" w:rsidRDefault="00175408" w:rsidP="00175408">
      <w:pPr>
        <w:pStyle w:val="Sansinterligne"/>
        <w:tabs>
          <w:tab w:val="left" w:pos="3470"/>
        </w:tabs>
        <w:jc w:val="both"/>
        <w:rPr>
          <w:rFonts w:ascii="Times New Roman" w:hAnsi="Times New Roman" w:cs="Times New Roman"/>
          <w:lang w:val="en-US"/>
        </w:rPr>
      </w:pPr>
    </w:p>
    <w:p w14:paraId="262E04CD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E7AEF4F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D3B8470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F549541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AEEACE9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16C5FBB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5A150CB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8A536A4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52E0294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125A8CE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CC9B3C9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10314C4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E406883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7F6441A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D9F8378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B836D55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C062E71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43099B7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785D447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42D769F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F2C6888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5B32124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40B45F6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F87A6B7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21384BC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D7FA5C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5AC81FF" w14:textId="77777777" w:rsid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040707" w14:textId="77777777" w:rsidR="00175408" w:rsidRPr="00175408" w:rsidRDefault="00175408" w:rsidP="00175408">
      <w:pPr>
        <w:spacing w:after="0" w:line="240" w:lineRule="auto"/>
        <w:jc w:val="both"/>
        <w:rPr>
          <w:lang w:val="en-US"/>
        </w:rPr>
      </w:pPr>
      <w:r w:rsidRPr="001754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fr-FR"/>
        </w:rPr>
        <w:lastRenderedPageBreak/>
        <w:t>Supplementary Table</w:t>
      </w:r>
      <w:r w:rsidRPr="0017540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</w:t>
      </w:r>
      <w:r w:rsidRPr="0017540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bookmarkStart w:id="2" w:name="_Hlk142661400"/>
      <w:r w:rsidRPr="00175408">
        <w:rPr>
          <w:rFonts w:ascii="Times New Roman" w:hAnsi="Times New Roman" w:cs="Times New Roman"/>
          <w:sz w:val="24"/>
          <w:szCs w:val="24"/>
          <w:lang w:val="en-US"/>
        </w:rPr>
        <w:t xml:space="preserve">Distribution </w:t>
      </w:r>
      <w:bookmarkEnd w:id="2"/>
      <w:r w:rsidRPr="00175408">
        <w:rPr>
          <w:rFonts w:ascii="Times New Roman" w:hAnsi="Times New Roman" w:cs="Times New Roman"/>
          <w:sz w:val="24"/>
          <w:szCs w:val="24"/>
          <w:lang w:val="en-US"/>
        </w:rPr>
        <w:t>of the main biomarkers of participants from the UK Biobank cohort study</w:t>
      </w:r>
    </w:p>
    <w:tbl>
      <w:tblPr>
        <w:tblW w:w="5469" w:type="pct"/>
        <w:tblLayout w:type="fixed"/>
        <w:tblCellMar>
          <w:left w:w="10" w:type="dxa"/>
          <w:right w:w="0" w:type="dxa"/>
        </w:tblCellMar>
        <w:tblLook w:val="04A0" w:firstRow="1" w:lastRow="0" w:firstColumn="1" w:lastColumn="0" w:noHBand="0" w:noVBand="1"/>
      </w:tblPr>
      <w:tblGrid>
        <w:gridCol w:w="3199"/>
        <w:gridCol w:w="1054"/>
        <w:gridCol w:w="782"/>
        <w:gridCol w:w="1486"/>
        <w:gridCol w:w="992"/>
        <w:gridCol w:w="1418"/>
        <w:gridCol w:w="992"/>
      </w:tblGrid>
      <w:tr w:rsidR="001B2735" w14:paraId="1E2E4DE8" w14:textId="77777777" w:rsidTr="00D13389">
        <w:trPr>
          <w:trHeight w:val="293"/>
        </w:trPr>
        <w:tc>
          <w:tcPr>
            <w:tcW w:w="31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E66E5" w14:textId="77777777" w:rsidR="001B2735" w:rsidRPr="004B51DF" w:rsidRDefault="001B2735" w:rsidP="00610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1054" w:type="dxa"/>
            <w:tcBorders>
              <w:top w:val="single" w:sz="4" w:space="0" w:color="000000"/>
              <w:bottom w:val="single" w:sz="4" w:space="0" w:color="000000"/>
            </w:tcBorders>
          </w:tcPr>
          <w:p w14:paraId="090E2062" w14:textId="77777777" w:rsidR="001B2735" w:rsidRPr="001B2735" w:rsidRDefault="001B2735" w:rsidP="00610715">
            <w:pPr>
              <w:spacing w:after="0" w:line="240" w:lineRule="auto"/>
              <w:ind w:left="-105" w:right="7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D041F" w14:textId="77777777" w:rsidR="001B2735" w:rsidRPr="004B51DF" w:rsidRDefault="001B2735" w:rsidP="00610715">
            <w:pPr>
              <w:spacing w:after="0" w:line="240" w:lineRule="auto"/>
              <w:ind w:left="-105" w:right="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B51DF">
              <w:rPr>
                <w:rFonts w:ascii="Times New Roman" w:eastAsia="Times New Roman" w:hAnsi="Times New Roman" w:cs="Times New Roman"/>
                <w:b/>
              </w:rPr>
              <w:t>Cases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2620" w14:textId="77777777" w:rsidR="001B2735" w:rsidRPr="004B51DF" w:rsidRDefault="001B2735" w:rsidP="00610715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B51DF">
              <w:rPr>
                <w:rFonts w:ascii="Times New Roman" w:eastAsia="Times New Roman" w:hAnsi="Times New Roman" w:cs="Times New Roman"/>
                <w:b/>
              </w:rPr>
              <w:t>Non-cases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7860C" w14:textId="77777777" w:rsidR="001B2735" w:rsidRPr="004B51DF" w:rsidRDefault="001B2735" w:rsidP="00D13389">
            <w:pPr>
              <w:spacing w:after="0" w:line="240" w:lineRule="auto"/>
              <w:ind w:left="-105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4B51DF">
              <w:rPr>
                <w:rFonts w:ascii="Times New Roman" w:eastAsia="Times New Roman" w:hAnsi="Times New Roman" w:cs="Times New Roman"/>
                <w:b/>
              </w:rPr>
              <w:t>P value</w:t>
            </w:r>
          </w:p>
        </w:tc>
      </w:tr>
      <w:tr w:rsidR="001B2735" w14:paraId="3CDE9C63" w14:textId="77777777" w:rsidTr="00D13389">
        <w:trPr>
          <w:trHeight w:val="293"/>
        </w:trPr>
        <w:tc>
          <w:tcPr>
            <w:tcW w:w="319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F850F" w14:textId="77777777" w:rsidR="001B2735" w:rsidRPr="004B51DF" w:rsidRDefault="001B2735" w:rsidP="00610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B51DF">
              <w:rPr>
                <w:rFonts w:ascii="Times New Roman" w:eastAsia="Times New Roman" w:hAnsi="Times New Roman" w:cs="Times New Roman"/>
                <w:b/>
              </w:rPr>
              <w:t>Biomarkers</w:t>
            </w:r>
          </w:p>
        </w:tc>
        <w:tc>
          <w:tcPr>
            <w:tcW w:w="1054" w:type="dxa"/>
            <w:tcBorders>
              <w:bottom w:val="single" w:sz="4" w:space="0" w:color="000000"/>
            </w:tcBorders>
          </w:tcPr>
          <w:p w14:paraId="5E509119" w14:textId="77777777" w:rsidR="001B2735" w:rsidRPr="004B51DF" w:rsidRDefault="001B2735" w:rsidP="00610715">
            <w:pPr>
              <w:spacing w:after="0" w:line="240" w:lineRule="auto"/>
              <w:ind w:left="-159" w:right="-11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8564D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N at risk</w:t>
            </w:r>
          </w:p>
        </w:tc>
        <w:tc>
          <w:tcPr>
            <w:tcW w:w="78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B67A3" w14:textId="77777777" w:rsidR="001B2735" w:rsidRPr="004B51DF" w:rsidRDefault="001B2735" w:rsidP="00610715">
            <w:pPr>
              <w:spacing w:after="0" w:line="240" w:lineRule="auto"/>
              <w:ind w:left="-159" w:right="-11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B51DF">
              <w:rPr>
                <w:rFonts w:ascii="Times New Roman" w:eastAsia="Times New Roman" w:hAnsi="Times New Roman" w:cs="Times New Roman"/>
                <w:b/>
              </w:rPr>
              <w:t>Median</w:t>
            </w:r>
          </w:p>
        </w:tc>
        <w:tc>
          <w:tcPr>
            <w:tcW w:w="148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3C636" w14:textId="77777777" w:rsidR="001B2735" w:rsidRPr="004B51DF" w:rsidRDefault="001B2735" w:rsidP="00610715">
            <w:pPr>
              <w:spacing w:after="0" w:line="240" w:lineRule="auto"/>
              <w:ind w:left="-105" w:right="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B51DF">
              <w:rPr>
                <w:rFonts w:ascii="Times New Roman" w:eastAsia="Times New Roman" w:hAnsi="Times New Roman" w:cs="Times New Roman"/>
                <w:b/>
              </w:rPr>
              <w:t>P25-P75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7D1F8" w14:textId="77777777" w:rsidR="001B2735" w:rsidRPr="004B51DF" w:rsidRDefault="001B2735" w:rsidP="00610715">
            <w:pPr>
              <w:spacing w:after="0" w:line="240" w:lineRule="auto"/>
              <w:ind w:left="-105" w:right="3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B51DF">
              <w:rPr>
                <w:rFonts w:ascii="Times New Roman" w:eastAsia="Times New Roman" w:hAnsi="Times New Roman" w:cs="Times New Roman"/>
                <w:b/>
              </w:rPr>
              <w:t>Median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EF474" w14:textId="77777777" w:rsidR="001B2735" w:rsidRPr="004B51DF" w:rsidRDefault="001B2735" w:rsidP="00610715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B51DF">
              <w:rPr>
                <w:rFonts w:ascii="Times New Roman" w:eastAsia="Times New Roman" w:hAnsi="Times New Roman" w:cs="Times New Roman"/>
                <w:b/>
              </w:rPr>
              <w:t>P25-P75</w:t>
            </w:r>
          </w:p>
        </w:tc>
        <w:tc>
          <w:tcPr>
            <w:tcW w:w="992" w:type="dxa"/>
            <w:vMerge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4EC6B" w14:textId="77777777" w:rsidR="001B2735" w:rsidRPr="004B51DF" w:rsidRDefault="001B2735" w:rsidP="00D13389">
            <w:pPr>
              <w:spacing w:after="0" w:line="240" w:lineRule="auto"/>
              <w:ind w:left="-105" w:right="35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B2735" w14:paraId="4FFC5127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261CC" w14:textId="77777777" w:rsidR="001B2735" w:rsidRDefault="001B2735" w:rsidP="001B2735">
            <w:pPr>
              <w:spacing w:after="0" w:line="240" w:lineRule="auto"/>
              <w:ind w:left="41" w:right="-70"/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Albumin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 (g/L)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EB52A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318225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8CEDE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44.9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506D8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43.3 - 46.6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47167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45.3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F233C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43.6 - 46.9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76BB7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0.001</w:t>
            </w:r>
          </w:p>
        </w:tc>
      </w:tr>
      <w:tr w:rsidR="001B2735" w14:paraId="0EE68CBA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220CF" w14:textId="77777777" w:rsidR="001B2735" w:rsidRDefault="001B2735" w:rsidP="001B2735">
            <w:pPr>
              <w:spacing w:after="0" w:line="240" w:lineRule="auto"/>
              <w:ind w:left="41" w:right="-70"/>
            </w:pP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Alkaline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 phosphatase (U/L)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15E4C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347521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B4CD3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83.0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EEB82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69.6 - 98.5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D9E30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79.4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A679C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66.5 - 94.6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5B327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B2735" w14:paraId="4A7A4C2A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17FD5" w14:textId="77777777" w:rsidR="001B2735" w:rsidRDefault="001B2735" w:rsidP="001B2735">
            <w:pPr>
              <w:spacing w:after="0" w:line="240" w:lineRule="auto"/>
              <w:ind w:left="41" w:right="-70"/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Alanine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aminotransferase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 (U/L)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1D410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347377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140CE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21.4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FF442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16.8 - 29.7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A3E27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20.2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F1E29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15.5 - 27.5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4C304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B2735" w14:paraId="3DC8368A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8CDAF" w14:textId="77777777" w:rsidR="001B2735" w:rsidRDefault="001B2735" w:rsidP="001B2735">
            <w:pPr>
              <w:spacing w:after="0" w:line="240" w:lineRule="auto"/>
              <w:ind w:left="41" w:right="-70"/>
            </w:pP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Apolipoprotein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 A (g/L)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79807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316388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01C22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1.50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42B27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1.32 - 1.70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8591A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1.51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EFD6F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1.34 - 1.69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D4DA3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0.541</w:t>
            </w:r>
          </w:p>
        </w:tc>
      </w:tr>
      <w:tr w:rsidR="001B2735" w14:paraId="1FCEDCE8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11B2F" w14:textId="77777777" w:rsidR="001B2735" w:rsidRDefault="001B2735" w:rsidP="001B2735">
            <w:pPr>
              <w:spacing w:after="0" w:line="240" w:lineRule="auto"/>
              <w:ind w:left="41" w:right="-70"/>
            </w:pP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Apolipoprotein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 B (g/L)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CA5C1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345791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FA21F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1.01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B6444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0.85 - 1.17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58D9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1.02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755FF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0.86 - 1.18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AF752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0.140</w:t>
            </w:r>
          </w:p>
        </w:tc>
      </w:tr>
      <w:tr w:rsidR="001B2735" w14:paraId="1DE64418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D7B22" w14:textId="77777777" w:rsidR="001B2735" w:rsidRDefault="001B2735" w:rsidP="001B2735">
            <w:pPr>
              <w:spacing w:after="0" w:line="240" w:lineRule="auto"/>
              <w:ind w:left="41" w:right="-70"/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Aspartate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aminotransferase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 (U/L)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9B2CC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346183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D2815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25.2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77DA6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21.8 - 29.9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C4934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24.4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1527E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21.0 - 28.9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67654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B2735" w14:paraId="4D8379C2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EFC73" w14:textId="77777777" w:rsidR="001B2735" w:rsidRDefault="001B2735" w:rsidP="001B2735">
            <w:pPr>
              <w:spacing w:after="0" w:line="240" w:lineRule="auto"/>
              <w:ind w:left="41" w:right="-70"/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Direct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bilirubin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 (µmol/L)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7964E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298148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DEF99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1.61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DA271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1.31 - 2.09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D8538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1.63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C89B7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1.31 - 2.11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BF930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0.573</w:t>
            </w:r>
          </w:p>
        </w:tc>
      </w:tr>
      <w:tr w:rsidR="001B2735" w14:paraId="0C1740BE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2E0B7" w14:textId="77777777" w:rsidR="001B2735" w:rsidRDefault="001B2735" w:rsidP="001B2735">
            <w:pPr>
              <w:spacing w:after="0" w:line="240" w:lineRule="auto"/>
              <w:ind w:left="41" w:right="-70"/>
            </w:pP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Urea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mmol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>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3B321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347291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BF35A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5.49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3688F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4.60 - 6.34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F1DE0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5.25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9F1BD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4.49 - 6.12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BD7EB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B2735" w14:paraId="14C60117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B81DA" w14:textId="77777777" w:rsidR="001B2735" w:rsidRDefault="001B2735" w:rsidP="001B2735">
            <w:pPr>
              <w:spacing w:after="0" w:line="240" w:lineRule="auto"/>
              <w:ind w:left="41" w:right="-70"/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>Calcium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mmol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>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17751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318118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B204A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2.38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283C3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2.32 - 2.44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59CC1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2.38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B7030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2.32 - 2.44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BE251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0.413</w:t>
            </w:r>
          </w:p>
        </w:tc>
      </w:tr>
      <w:tr w:rsidR="001B2735" w14:paraId="497DF1E7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483A9" w14:textId="77777777" w:rsidR="001B2735" w:rsidRDefault="001B2735" w:rsidP="001B2735">
            <w:pPr>
              <w:spacing w:after="0" w:line="240" w:lineRule="auto"/>
              <w:ind w:left="41" w:right="-70"/>
            </w:pP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Cholesterol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mmol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>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B95A2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347516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813EA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5.56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0A3FF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4.68 - 6.37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012A6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5.64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8602B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4.91 - 6.41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E20D1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0.003</w:t>
            </w:r>
          </w:p>
        </w:tc>
      </w:tr>
      <w:tr w:rsidR="001B2735" w14:paraId="5EBAB799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60E0B" w14:textId="77777777" w:rsidR="001B2735" w:rsidRDefault="001B2735" w:rsidP="001B2735">
            <w:pPr>
              <w:spacing w:after="0" w:line="240" w:lineRule="auto"/>
              <w:ind w:left="41" w:right="-70"/>
            </w:pP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Creatinine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 (µmol/L)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5C81E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347356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ACDC9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72.3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57C47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61.6 - 83.0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D649E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71.0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9DD69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61.9 - 81.4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FE115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0.018</w:t>
            </w:r>
          </w:p>
        </w:tc>
      </w:tr>
      <w:tr w:rsidR="001B2735" w14:paraId="5CE89CEC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241AC" w14:textId="77777777" w:rsidR="001B2735" w:rsidRPr="003A3B58" w:rsidRDefault="001B2735" w:rsidP="001B2735">
            <w:pPr>
              <w:spacing w:after="0" w:line="240" w:lineRule="auto"/>
              <w:ind w:left="41" w:right="-70"/>
              <w:rPr>
                <w:lang w:val="en-GB"/>
              </w:rPr>
            </w:pPr>
            <w:r w:rsidRPr="003A3B58">
              <w:rPr>
                <w:rFonts w:ascii="Times New Roman" w:eastAsia="Times New Roman" w:hAnsi="Times New Roman" w:cs="Times New Roman"/>
                <w:lang w:val="en-GB" w:eastAsia="fr-FR"/>
              </w:rPr>
              <w:t>C reactive protein (mg/L)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E3C34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346792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84CC4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1.67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5C5AE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0.85 - 3.34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D932E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1.26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425FF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0.63 - 2.61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2A31F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0.006</w:t>
            </w:r>
          </w:p>
        </w:tc>
      </w:tr>
      <w:tr w:rsidR="001B2735" w14:paraId="3473EEE9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90092" w14:textId="77777777" w:rsidR="001B2735" w:rsidRDefault="001B2735" w:rsidP="001B2735">
            <w:pPr>
              <w:spacing w:after="0" w:line="240" w:lineRule="auto"/>
              <w:ind w:left="41" w:right="-70"/>
            </w:pP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Cystatin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 C (mg/L)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7BE07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347488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1D5FA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0.92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AC3F2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0.84 - 1.03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BD297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0.88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A9CC3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0.80 - 0.97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C9744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B2735" w14:paraId="3C4A9D92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12700" w14:textId="77777777" w:rsidR="001B2735" w:rsidRDefault="001B2735" w:rsidP="001B2735">
            <w:pPr>
              <w:spacing w:after="0" w:line="240" w:lineRule="auto"/>
              <w:ind w:left="41" w:right="-70"/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Gamma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glutamyltransferase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 (U/L)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21A57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347346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978A9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31.5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6CB4D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21.6 - 47.1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235FF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26.3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E3621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18.5 - 40.8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F5633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B2735" w14:paraId="29839CB6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BC8FA" w14:textId="77777777" w:rsidR="001B2735" w:rsidRDefault="001B2735" w:rsidP="001B2735">
            <w:pPr>
              <w:spacing w:after="0" w:line="240" w:lineRule="auto"/>
              <w:ind w:left="41" w:right="-70"/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>Glucose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mmol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>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9D79E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317839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19619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5.08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824C8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4.67 - 5.57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7F57B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4.92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14DF1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4.59 - 5.30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803B9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B2735" w14:paraId="46335E29" w14:textId="77777777" w:rsidTr="00D13389">
        <w:trPr>
          <w:trHeight w:hRule="exact" w:val="564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FB70D" w14:textId="77777777" w:rsidR="001B2735" w:rsidRPr="00175408" w:rsidRDefault="001B2735" w:rsidP="001B2735">
            <w:pPr>
              <w:spacing w:after="0" w:line="240" w:lineRule="auto"/>
              <w:ind w:left="41" w:right="-70"/>
              <w:rPr>
                <w:lang w:val="en-US"/>
              </w:rPr>
            </w:pPr>
            <w:r w:rsidRPr="00175408">
              <w:rPr>
                <w:rFonts w:ascii="Times New Roman" w:eastAsia="Times New Roman" w:hAnsi="Times New Roman" w:cs="Times New Roman"/>
                <w:lang w:val="en-US" w:eastAsia="fr-FR"/>
              </w:rPr>
              <w:t xml:space="preserve">Glycated </w:t>
            </w:r>
            <w:proofErr w:type="spellStart"/>
            <w:r w:rsidRPr="00175408">
              <w:rPr>
                <w:rFonts w:ascii="Times New Roman" w:eastAsia="Times New Roman" w:hAnsi="Times New Roman" w:cs="Times New Roman"/>
                <w:lang w:val="en-US" w:eastAsia="fr-FR"/>
              </w:rPr>
              <w:t>haemoglobin</w:t>
            </w:r>
            <w:proofErr w:type="spellEnd"/>
            <w:r w:rsidRPr="00175408">
              <w:rPr>
                <w:rFonts w:ascii="Times New Roman" w:eastAsia="Times New Roman" w:hAnsi="Times New Roman" w:cs="Times New Roman"/>
                <w:lang w:val="en-US" w:eastAsia="fr-FR"/>
              </w:rPr>
              <w:t xml:space="preserve"> (HbA1c, mmol/mol)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E4BC3" w14:textId="77777777" w:rsidR="001B2735" w:rsidRPr="001B2735" w:rsidRDefault="001B2735" w:rsidP="00D13389">
            <w:pPr>
              <w:spacing w:after="0" w:line="240" w:lineRule="auto"/>
              <w:ind w:left="-101" w:right="-1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3389">
              <w:rPr>
                <w:rFonts w:ascii="Times New Roman" w:eastAsia="Times New Roman" w:hAnsi="Times New Roman" w:cs="Times New Roman"/>
                <w:color w:val="000000"/>
              </w:rPr>
              <w:t>345233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D29BD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36.9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736D0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34.4 - 40.2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EACD8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35.1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9A7CC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32.6 - 37.7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701F9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B2735" w14:paraId="16BB53CA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02748" w14:textId="77777777" w:rsidR="001B2735" w:rsidRDefault="001B2735" w:rsidP="001B2735">
            <w:pPr>
              <w:spacing w:after="0" w:line="240" w:lineRule="auto"/>
              <w:ind w:left="41" w:right="-70"/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>HDL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mmol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>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FCD92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318057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E40C3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1.34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77A3E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1.12 - 1.65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96AAD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1.39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E33A2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1.17 - 1.67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F9DF3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0.007</w:t>
            </w:r>
          </w:p>
        </w:tc>
      </w:tr>
      <w:tr w:rsidR="001B2735" w14:paraId="33424FAB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A1E10" w14:textId="77777777" w:rsidR="001B2735" w:rsidRDefault="001B2735" w:rsidP="001B2735">
            <w:pPr>
              <w:spacing w:after="0" w:line="240" w:lineRule="auto"/>
              <w:ind w:left="41" w:right="-70"/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>IGF_1 (nmol/L)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00FB2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345648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70F3C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20.9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0361B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16.9 - 24.2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88453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21.4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927D0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17.7 - 24.9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93139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B2735" w14:paraId="3F16951F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7259F" w14:textId="77777777" w:rsidR="001B2735" w:rsidRDefault="001B2735" w:rsidP="001B2735">
            <w:pPr>
              <w:spacing w:after="0" w:line="240" w:lineRule="auto"/>
              <w:ind w:left="41" w:right="-70"/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LDL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cholesterol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mmol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>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AF7B6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346857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DEEBE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3.44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C9889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2.79 - 4.10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48B5F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3.51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39FEA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2.94 - 4.11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ABD23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0.003</w:t>
            </w:r>
          </w:p>
        </w:tc>
      </w:tr>
      <w:tr w:rsidR="001B2735" w14:paraId="5BD800B1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3A2F2" w14:textId="77777777" w:rsidR="001B2735" w:rsidRDefault="001B2735" w:rsidP="001B2735">
            <w:pPr>
              <w:spacing w:after="0" w:line="240" w:lineRule="auto"/>
              <w:ind w:left="41" w:right="-70"/>
            </w:pP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Lipoprotein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 A (mg/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dL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>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F1233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278144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A2B22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20.1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593D0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9.7 - 63.1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471F2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20.8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43384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9.5 - 61.9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950A8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0.961</w:t>
            </w:r>
          </w:p>
        </w:tc>
      </w:tr>
      <w:tr w:rsidR="001B2735" w14:paraId="50A6EACA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F60F8" w14:textId="77777777" w:rsidR="001B2735" w:rsidRDefault="001B2735" w:rsidP="001B2735">
            <w:pPr>
              <w:spacing w:after="0" w:line="240" w:lineRule="auto"/>
              <w:ind w:left="41" w:right="-70"/>
            </w:pP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Oestradiol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pmol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>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7B553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58788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429EF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232.2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9AE89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200.8 - 307.7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9893A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316.5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2262C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216.8 - 537.8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F5759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0.004</w:t>
            </w:r>
          </w:p>
        </w:tc>
      </w:tr>
      <w:tr w:rsidR="001B2735" w14:paraId="01CC79C9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A3215" w14:textId="77777777" w:rsidR="001B2735" w:rsidRDefault="001B2735" w:rsidP="001B2735">
            <w:pPr>
              <w:spacing w:after="0" w:line="240" w:lineRule="auto"/>
              <w:ind w:left="41" w:right="-70"/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>Phosphate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mmol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>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01C49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317616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9C907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1.17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1E757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1.04 - 1.27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4A742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1.16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160BA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1.05 - 1.27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87990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0.809</w:t>
            </w:r>
          </w:p>
        </w:tc>
      </w:tr>
      <w:tr w:rsidR="001B2735" w14:paraId="4EF382BF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8B9C9" w14:textId="77777777" w:rsidR="001B2735" w:rsidRDefault="001B2735" w:rsidP="001B2735">
            <w:pPr>
              <w:spacing w:after="0" w:line="240" w:lineRule="auto"/>
              <w:ind w:left="41" w:right="-70"/>
            </w:pP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Rheumatoid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 factor (IU/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mL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>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C1C79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29929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D5799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16.4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67C59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12.1 - 23.5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D2E3D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16.7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38DB7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12.3 - 27.6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057C2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0.584</w:t>
            </w:r>
          </w:p>
        </w:tc>
      </w:tr>
      <w:tr w:rsidR="001B2735" w14:paraId="1B6574B3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BA7FC" w14:textId="77777777" w:rsidR="001B2735" w:rsidRDefault="001B2735" w:rsidP="001B2735">
            <w:pPr>
              <w:spacing w:after="0" w:line="240" w:lineRule="auto"/>
              <w:ind w:left="41" w:right="-70"/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>SHBG (nmol/L)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85D24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315118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A0BD1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43.4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40D52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31.7 - 56.9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FC5B4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44.8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045BC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32.2 - 63.3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011BE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0.001</w:t>
            </w:r>
          </w:p>
        </w:tc>
      </w:tr>
      <w:tr w:rsidR="001B2735" w14:paraId="5C1E86F1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AC63B" w14:textId="77777777" w:rsidR="001B2735" w:rsidRDefault="001B2735" w:rsidP="001B2735">
            <w:pPr>
              <w:spacing w:after="0" w:line="240" w:lineRule="auto"/>
              <w:ind w:left="41" w:right="-70"/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bilirubin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umol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>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378AF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346024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9B4B3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8.09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64325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6.53 - 10.28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AAFB2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8.18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2FD8E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6.51 - 10.56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60BC5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0.167</w:t>
            </w:r>
          </w:p>
        </w:tc>
      </w:tr>
      <w:tr w:rsidR="001B2735" w14:paraId="63458474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BA77E" w14:textId="77777777" w:rsidR="001B2735" w:rsidRDefault="001B2735" w:rsidP="001B2735">
            <w:pPr>
              <w:spacing w:after="0" w:line="240" w:lineRule="auto"/>
              <w:ind w:left="41" w:right="-70"/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Testosterone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 (nmol/L)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53B62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317245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3D155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8.4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25C3B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1.2 - 11.9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91FAD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7.0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0D3F6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1.1 - 11.9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07356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0.010</w:t>
            </w:r>
          </w:p>
        </w:tc>
      </w:tr>
      <w:tr w:rsidR="001B2735" w14:paraId="0BB730D8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74AA7" w14:textId="77777777" w:rsidR="001B2735" w:rsidRDefault="001B2735" w:rsidP="001B2735">
            <w:pPr>
              <w:spacing w:after="0" w:line="240" w:lineRule="auto"/>
              <w:ind w:left="41" w:right="-70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protein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 (g/L)</w:t>
            </w:r>
          </w:p>
        </w:tc>
        <w:tc>
          <w:tcPr>
            <w:tcW w:w="1054" w:type="dxa"/>
            <w:tcBorders>
              <w:top w:val="nil"/>
              <w:left w:val="nil"/>
              <w:right w:val="nil"/>
            </w:tcBorders>
            <w:vAlign w:val="center"/>
          </w:tcPr>
          <w:p w14:paraId="35F7D3D1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317882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5C92C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72.1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38B6E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69.6 - 74.7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8CAE9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72.3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D1F38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69.7 - 75.0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36144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0.084</w:t>
            </w:r>
          </w:p>
        </w:tc>
      </w:tr>
      <w:tr w:rsidR="001B2735" w14:paraId="55ABE59E" w14:textId="77777777" w:rsidTr="00D13389">
        <w:trPr>
          <w:trHeight w:hRule="exact" w:val="283"/>
        </w:trPr>
        <w:tc>
          <w:tcPr>
            <w:tcW w:w="3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9785B" w14:textId="77777777" w:rsidR="001B2735" w:rsidRDefault="001B2735" w:rsidP="001B2735">
            <w:pPr>
              <w:spacing w:after="0" w:line="240" w:lineRule="auto"/>
              <w:ind w:left="41" w:right="-70"/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Triglycerides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mmol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>/L)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B0323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347262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44BE0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1.63</w:t>
            </w:r>
          </w:p>
        </w:tc>
        <w:tc>
          <w:tcPr>
            <w:tcW w:w="14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FBB72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1.15 - 2.29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6F3E9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7EFE8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1.04 - 2.14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B9550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B2735" w14:paraId="58208E08" w14:textId="77777777" w:rsidTr="00D13389">
        <w:trPr>
          <w:trHeight w:hRule="exact" w:val="283"/>
        </w:trPr>
        <w:tc>
          <w:tcPr>
            <w:tcW w:w="319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4CA25" w14:textId="77777777" w:rsidR="001B2735" w:rsidRDefault="001B2735" w:rsidP="001B2735">
            <w:pPr>
              <w:spacing w:after="0" w:line="240" w:lineRule="auto"/>
              <w:ind w:left="41" w:right="-70"/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>Urate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fr-FR"/>
              </w:rPr>
              <w:t>umol</w:t>
            </w:r>
            <w:proofErr w:type="spellEnd"/>
            <w:r>
              <w:rPr>
                <w:rFonts w:ascii="Times New Roman" w:eastAsia="Times New Roman" w:hAnsi="Times New Roman" w:cs="Times New Roman"/>
                <w:lang w:eastAsia="fr-FR"/>
              </w:rPr>
              <w:t>/L)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1BCEEC" w14:textId="77777777" w:rsidR="001B2735" w:rsidRPr="001B2735" w:rsidRDefault="001B2735" w:rsidP="00D133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347119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E19A3" w14:textId="77777777" w:rsidR="001B2735" w:rsidRDefault="001B2735" w:rsidP="00D13389">
            <w:pPr>
              <w:spacing w:after="0" w:line="240" w:lineRule="auto"/>
              <w:ind w:left="-101" w:right="-11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327.4</w:t>
            </w:r>
          </w:p>
        </w:tc>
        <w:tc>
          <w:tcPr>
            <w:tcW w:w="1486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A5D42" w14:textId="77777777" w:rsidR="001B2735" w:rsidRDefault="001B2735" w:rsidP="00D13389">
            <w:pPr>
              <w:spacing w:after="0" w:line="240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274.1 - 383.8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854B1" w14:textId="77777777" w:rsidR="001B2735" w:rsidRDefault="001B2735" w:rsidP="00D13389">
            <w:pPr>
              <w:spacing w:after="0" w:line="240" w:lineRule="auto"/>
              <w:ind w:left="-105" w:right="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304.6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5C81E" w14:textId="77777777" w:rsidR="001B2735" w:rsidRDefault="001B2735" w:rsidP="00D1338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251.6 - 362.6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AFB1E" w14:textId="77777777" w:rsidR="001B2735" w:rsidRDefault="001B2735" w:rsidP="00D13389">
            <w:pPr>
              <w:spacing w:after="0" w:line="240" w:lineRule="auto"/>
              <w:ind w:left="-105" w:right="35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</w:tbl>
    <w:p w14:paraId="73F5A477" w14:textId="77777777" w:rsidR="00175408" w:rsidRPr="00175408" w:rsidRDefault="00175408" w:rsidP="00175408">
      <w:pPr>
        <w:spacing w:after="0"/>
        <w:ind w:right="-144"/>
        <w:rPr>
          <w:rFonts w:ascii="Times New Roman" w:hAnsi="Times New Roman" w:cs="Times New Roman"/>
          <w:lang w:val="en-US"/>
        </w:rPr>
      </w:pPr>
      <w:bookmarkStart w:id="3" w:name="_Hlk169169951"/>
      <w:r w:rsidRPr="00175408">
        <w:rPr>
          <w:rFonts w:ascii="Times New Roman" w:hAnsi="Times New Roman" w:cs="Times New Roman"/>
          <w:lang w:val="en-US"/>
        </w:rPr>
        <w:t xml:space="preserve">P value was obtained based on </w:t>
      </w:r>
      <w:proofErr w:type="spellStart"/>
      <w:r w:rsidRPr="00175408">
        <w:rPr>
          <w:rFonts w:ascii="Times New Roman" w:hAnsi="Times New Roman" w:cs="Times New Roman"/>
          <w:lang w:val="en-US"/>
        </w:rPr>
        <w:t>anova</w:t>
      </w:r>
      <w:proofErr w:type="spellEnd"/>
      <w:r w:rsidRPr="00175408">
        <w:rPr>
          <w:rFonts w:ascii="Times New Roman" w:hAnsi="Times New Roman" w:cs="Times New Roman"/>
          <w:lang w:val="en-US"/>
        </w:rPr>
        <w:t xml:space="preserve"> test.</w:t>
      </w:r>
    </w:p>
    <w:p w14:paraId="31B36816" w14:textId="77777777" w:rsidR="00175408" w:rsidRPr="00175408" w:rsidRDefault="00175408" w:rsidP="00175408">
      <w:pPr>
        <w:spacing w:after="0"/>
        <w:ind w:right="-144"/>
        <w:rPr>
          <w:rFonts w:ascii="Times New Roman" w:hAnsi="Times New Roman" w:cs="Times New Roman"/>
          <w:lang w:val="en-US"/>
        </w:rPr>
      </w:pPr>
      <w:r w:rsidRPr="00175408">
        <w:rPr>
          <w:rFonts w:ascii="Times New Roman" w:hAnsi="Times New Roman" w:cs="Times New Roman"/>
          <w:lang w:val="en-US"/>
        </w:rPr>
        <w:t>HDL: High-density lipoprotein cholesterol, IGF1:  insulin-like growth factor, LDL: Low-density lipoprotein cholesterol, SHBG: Sex hormone-binding globulin</w:t>
      </w:r>
      <w:r w:rsidR="008F08C2">
        <w:rPr>
          <w:rFonts w:ascii="Times New Roman" w:hAnsi="Times New Roman" w:cs="Times New Roman"/>
          <w:lang w:val="en-US"/>
        </w:rPr>
        <w:t>.</w:t>
      </w:r>
    </w:p>
    <w:p w14:paraId="4AACDB66" w14:textId="77777777" w:rsidR="00175408" w:rsidRPr="00175408" w:rsidRDefault="00175408" w:rsidP="00175408">
      <w:pPr>
        <w:spacing w:after="0"/>
        <w:ind w:right="-144"/>
        <w:rPr>
          <w:rFonts w:ascii="Times New Roman" w:hAnsi="Times New Roman" w:cs="Times New Roman"/>
          <w:lang w:val="en-US"/>
        </w:rPr>
      </w:pPr>
    </w:p>
    <w:p w14:paraId="6469B5DD" w14:textId="77777777" w:rsidR="00175408" w:rsidRPr="00175408" w:rsidRDefault="00175408" w:rsidP="00175408">
      <w:pPr>
        <w:spacing w:after="0"/>
        <w:ind w:right="-144"/>
        <w:rPr>
          <w:rFonts w:ascii="Times New Roman" w:hAnsi="Times New Roman" w:cs="Times New Roman"/>
          <w:lang w:val="en-US"/>
        </w:rPr>
      </w:pPr>
    </w:p>
    <w:p w14:paraId="4672C902" w14:textId="77777777" w:rsidR="00175408" w:rsidRPr="00175408" w:rsidRDefault="00175408" w:rsidP="00175408">
      <w:pPr>
        <w:spacing w:after="0"/>
        <w:ind w:right="-144"/>
        <w:rPr>
          <w:rFonts w:ascii="Times New Roman" w:hAnsi="Times New Roman" w:cs="Times New Roman"/>
          <w:lang w:val="en-US"/>
        </w:rPr>
      </w:pPr>
    </w:p>
    <w:p w14:paraId="3C9636E1" w14:textId="77777777" w:rsidR="00175408" w:rsidRPr="00175408" w:rsidRDefault="00175408" w:rsidP="00175408">
      <w:pPr>
        <w:spacing w:after="0"/>
        <w:ind w:right="-144"/>
        <w:rPr>
          <w:rFonts w:ascii="Times New Roman" w:hAnsi="Times New Roman" w:cs="Times New Roman"/>
          <w:lang w:val="en-US"/>
        </w:rPr>
      </w:pPr>
    </w:p>
    <w:p w14:paraId="69C437D1" w14:textId="77777777" w:rsidR="00175408" w:rsidRPr="00175408" w:rsidRDefault="00175408" w:rsidP="00175408">
      <w:pPr>
        <w:spacing w:after="0"/>
        <w:ind w:right="-144"/>
        <w:rPr>
          <w:rFonts w:ascii="Times New Roman" w:hAnsi="Times New Roman" w:cs="Times New Roman"/>
          <w:lang w:val="en-US"/>
        </w:rPr>
      </w:pPr>
    </w:p>
    <w:p w14:paraId="279E4437" w14:textId="77777777" w:rsidR="00175408" w:rsidRPr="00175408" w:rsidRDefault="00175408" w:rsidP="00175408">
      <w:pPr>
        <w:spacing w:after="0"/>
        <w:ind w:right="-144"/>
        <w:rPr>
          <w:rFonts w:ascii="Times New Roman" w:hAnsi="Times New Roman" w:cs="Times New Roman"/>
          <w:lang w:val="en-US"/>
        </w:rPr>
      </w:pPr>
    </w:p>
    <w:p w14:paraId="7DABAC0C" w14:textId="77777777" w:rsidR="00175408" w:rsidRPr="00175408" w:rsidRDefault="00175408" w:rsidP="00175408">
      <w:pPr>
        <w:spacing w:after="0"/>
        <w:ind w:right="-144"/>
        <w:rPr>
          <w:rFonts w:ascii="Times New Roman" w:hAnsi="Times New Roman" w:cs="Times New Roman"/>
          <w:lang w:val="en-US"/>
        </w:rPr>
      </w:pPr>
    </w:p>
    <w:p w14:paraId="3DF43FCC" w14:textId="77777777" w:rsidR="00175408" w:rsidRPr="00175408" w:rsidRDefault="00175408" w:rsidP="00175408">
      <w:pPr>
        <w:spacing w:after="0"/>
        <w:ind w:right="-144"/>
        <w:rPr>
          <w:rFonts w:ascii="Times New Roman" w:hAnsi="Times New Roman" w:cs="Times New Roman"/>
          <w:szCs w:val="28"/>
          <w:lang w:val="en-US"/>
        </w:rPr>
      </w:pPr>
    </w:p>
    <w:p w14:paraId="5E403D44" w14:textId="77777777" w:rsidR="00175408" w:rsidRPr="00175408" w:rsidRDefault="00175408" w:rsidP="00175408">
      <w:pPr>
        <w:spacing w:after="0"/>
        <w:ind w:right="-144"/>
        <w:rPr>
          <w:rFonts w:ascii="Times New Roman" w:hAnsi="Times New Roman" w:cs="Times New Roman"/>
          <w:szCs w:val="28"/>
          <w:lang w:val="en-US"/>
        </w:rPr>
      </w:pPr>
    </w:p>
    <w:p w14:paraId="617B3078" w14:textId="77777777" w:rsidR="00175408" w:rsidRPr="00175408" w:rsidRDefault="00175408" w:rsidP="00175408">
      <w:pPr>
        <w:spacing w:after="0"/>
        <w:ind w:right="-144"/>
        <w:rPr>
          <w:rFonts w:ascii="Times New Roman" w:hAnsi="Times New Roman" w:cs="Times New Roman"/>
          <w:szCs w:val="28"/>
          <w:lang w:val="en-US"/>
        </w:rPr>
      </w:pPr>
    </w:p>
    <w:p w14:paraId="4DFF5278" w14:textId="77777777" w:rsidR="00175408" w:rsidRPr="00175408" w:rsidRDefault="00175408" w:rsidP="00175408">
      <w:pPr>
        <w:spacing w:after="0"/>
        <w:ind w:right="-144"/>
        <w:rPr>
          <w:rFonts w:ascii="Times New Roman" w:hAnsi="Times New Roman" w:cs="Times New Roman"/>
          <w:szCs w:val="28"/>
          <w:lang w:val="en-US"/>
        </w:rPr>
      </w:pPr>
    </w:p>
    <w:p w14:paraId="570BAE7E" w14:textId="77777777" w:rsidR="00175408" w:rsidRPr="00175408" w:rsidRDefault="00175408" w:rsidP="00175408">
      <w:pPr>
        <w:spacing w:after="0"/>
        <w:ind w:right="-144"/>
        <w:rPr>
          <w:rFonts w:ascii="Times New Roman" w:hAnsi="Times New Roman" w:cs="Times New Roman"/>
          <w:szCs w:val="28"/>
          <w:lang w:val="en-US"/>
        </w:rPr>
      </w:pPr>
    </w:p>
    <w:p w14:paraId="7631FD00" w14:textId="77777777" w:rsidR="00175408" w:rsidRPr="00175408" w:rsidRDefault="00175408" w:rsidP="00175408">
      <w:pPr>
        <w:spacing w:after="0"/>
        <w:ind w:right="-144"/>
        <w:rPr>
          <w:rFonts w:ascii="Times New Roman" w:hAnsi="Times New Roman" w:cs="Times New Roman"/>
          <w:szCs w:val="28"/>
          <w:lang w:val="en-US"/>
        </w:rPr>
      </w:pPr>
    </w:p>
    <w:p w14:paraId="76C3D20C" w14:textId="77777777" w:rsidR="00175408" w:rsidRPr="00175408" w:rsidRDefault="00175408" w:rsidP="00175408">
      <w:pPr>
        <w:spacing w:after="0"/>
        <w:ind w:right="-144"/>
        <w:rPr>
          <w:rFonts w:ascii="Times New Roman" w:hAnsi="Times New Roman" w:cs="Times New Roman"/>
          <w:szCs w:val="28"/>
          <w:lang w:val="en-US"/>
        </w:rPr>
      </w:pPr>
    </w:p>
    <w:tbl>
      <w:tblPr>
        <w:tblW w:w="903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967"/>
        <w:gridCol w:w="1016"/>
        <w:gridCol w:w="1016"/>
        <w:gridCol w:w="1016"/>
        <w:gridCol w:w="1016"/>
        <w:gridCol w:w="1025"/>
      </w:tblGrid>
      <w:tr w:rsidR="00175408" w:rsidRPr="003A79F6" w14:paraId="1FA5FA4E" w14:textId="77777777" w:rsidTr="00610715">
        <w:trPr>
          <w:trHeight w:val="290"/>
        </w:trPr>
        <w:tc>
          <w:tcPr>
            <w:tcW w:w="9033" w:type="dxa"/>
            <w:gridSpan w:val="7"/>
            <w:tcBorders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5E09AC" w14:textId="77777777" w:rsidR="00175408" w:rsidRPr="00175408" w:rsidRDefault="00175408" w:rsidP="00610715">
            <w:pPr>
              <w:keepNext/>
              <w:keepLines/>
              <w:spacing w:before="240" w:after="0" w:line="254" w:lineRule="auto"/>
              <w:outlineLvl w:val="0"/>
              <w:rPr>
                <w:rFonts w:ascii="Calibri" w:eastAsia="Calibri" w:hAnsi="Calibri" w:cs="Arial"/>
                <w:lang w:val="en-US"/>
              </w:rPr>
            </w:pPr>
            <w:r w:rsidRPr="00175408">
              <w:rPr>
                <w:rFonts w:ascii="Times New Roman" w:eastAsia="Calibri Light" w:hAnsi="Times New Roman" w:cs="Times New Roman"/>
                <w:b/>
                <w:color w:val="000000"/>
                <w:sz w:val="24"/>
                <w:szCs w:val="32"/>
                <w:lang w:val="en-US" w:eastAsia="fr-FR"/>
              </w:rPr>
              <w:lastRenderedPageBreak/>
              <w:t>Supplementary Table 2</w:t>
            </w:r>
            <w:r w:rsidRPr="00175408">
              <w:rPr>
                <w:rFonts w:ascii="Times New Roman" w:eastAsia="Calibri Light" w:hAnsi="Times New Roman" w:cs="Times New Roman"/>
                <w:color w:val="000000"/>
                <w:sz w:val="24"/>
                <w:szCs w:val="32"/>
                <w:lang w:val="en-US" w:eastAsia="fr-FR"/>
              </w:rPr>
              <w:t>: Loadings and explained variance of the principal components for participants</w:t>
            </w:r>
          </w:p>
        </w:tc>
      </w:tr>
      <w:tr w:rsidR="00175408" w14:paraId="3B545D04" w14:textId="77777777" w:rsidTr="00D13389">
        <w:trPr>
          <w:trHeight w:val="290"/>
        </w:trPr>
        <w:tc>
          <w:tcPr>
            <w:tcW w:w="2977" w:type="dxa"/>
            <w:tcBorders>
              <w:top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804E9D" w14:textId="77777777" w:rsidR="00175408" w:rsidRPr="00175408" w:rsidRDefault="00175408" w:rsidP="0061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967" w:type="dxa"/>
            <w:tcBorders>
              <w:top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54B36D" w14:textId="77777777" w:rsidR="00175408" w:rsidRPr="004B51DF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 w:rsidRPr="004B5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PC1</w:t>
            </w:r>
          </w:p>
        </w:tc>
        <w:tc>
          <w:tcPr>
            <w:tcW w:w="1016" w:type="dxa"/>
            <w:tcBorders>
              <w:top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44700" w14:textId="77777777" w:rsidR="00175408" w:rsidRPr="004B51DF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 w:rsidRPr="004B5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PC2</w:t>
            </w:r>
          </w:p>
        </w:tc>
        <w:tc>
          <w:tcPr>
            <w:tcW w:w="1016" w:type="dxa"/>
            <w:tcBorders>
              <w:top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D47BC8" w14:textId="77777777" w:rsidR="00175408" w:rsidRPr="004B51DF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 w:rsidRPr="004B5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PC3</w:t>
            </w:r>
          </w:p>
        </w:tc>
        <w:tc>
          <w:tcPr>
            <w:tcW w:w="1016" w:type="dxa"/>
            <w:tcBorders>
              <w:top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9D64A6" w14:textId="77777777" w:rsidR="00175408" w:rsidRPr="004B51DF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 w:rsidRPr="004B5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PC4</w:t>
            </w:r>
          </w:p>
        </w:tc>
        <w:tc>
          <w:tcPr>
            <w:tcW w:w="1016" w:type="dxa"/>
            <w:tcBorders>
              <w:top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2B0899" w14:textId="77777777" w:rsidR="00175408" w:rsidRPr="004B51DF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 w:rsidRPr="004B5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PC5</w:t>
            </w:r>
          </w:p>
        </w:tc>
        <w:tc>
          <w:tcPr>
            <w:tcW w:w="1025" w:type="dxa"/>
            <w:tcBorders>
              <w:top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5BCAF" w14:textId="77777777" w:rsidR="00175408" w:rsidRPr="004B51DF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 w:rsidRPr="004B5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PC6</w:t>
            </w:r>
          </w:p>
        </w:tc>
      </w:tr>
      <w:tr w:rsidR="00175408" w14:paraId="64DC5C6D" w14:textId="77777777" w:rsidTr="00D13389">
        <w:trPr>
          <w:trHeight w:val="290"/>
        </w:trPr>
        <w:tc>
          <w:tcPr>
            <w:tcW w:w="2977" w:type="dxa"/>
            <w:tcBorders>
              <w:top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813B52" w14:textId="77777777" w:rsidR="00175408" w:rsidRDefault="00175408" w:rsidP="0061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Height</w:t>
            </w:r>
          </w:p>
        </w:tc>
        <w:tc>
          <w:tcPr>
            <w:tcW w:w="967" w:type="dxa"/>
            <w:tcBorders>
              <w:top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CD7C9A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0.075</w:t>
            </w:r>
          </w:p>
        </w:tc>
        <w:tc>
          <w:tcPr>
            <w:tcW w:w="1016" w:type="dxa"/>
            <w:tcBorders>
              <w:top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1E22F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0.854</w:t>
            </w:r>
          </w:p>
        </w:tc>
        <w:tc>
          <w:tcPr>
            <w:tcW w:w="1016" w:type="dxa"/>
            <w:tcBorders>
              <w:top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BEEE6E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0.419</w:t>
            </w:r>
          </w:p>
        </w:tc>
        <w:tc>
          <w:tcPr>
            <w:tcW w:w="1016" w:type="dxa"/>
            <w:tcBorders>
              <w:top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CDC521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-0.017</w:t>
            </w:r>
          </w:p>
        </w:tc>
        <w:tc>
          <w:tcPr>
            <w:tcW w:w="1016" w:type="dxa"/>
            <w:tcBorders>
              <w:top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1074A8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0.272</w:t>
            </w:r>
          </w:p>
        </w:tc>
        <w:tc>
          <w:tcPr>
            <w:tcW w:w="1025" w:type="dxa"/>
            <w:tcBorders>
              <w:top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5819A4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-0.123</w:t>
            </w:r>
          </w:p>
        </w:tc>
      </w:tr>
      <w:tr w:rsidR="00175408" w14:paraId="07C77C1C" w14:textId="77777777" w:rsidTr="00D13389">
        <w:trPr>
          <w:trHeight w:val="290"/>
        </w:trPr>
        <w:tc>
          <w:tcPr>
            <w:tcW w:w="297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D2B61C" w14:textId="77777777" w:rsidR="00175408" w:rsidRDefault="00175408" w:rsidP="0061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Weight</w:t>
            </w:r>
          </w:p>
        </w:tc>
        <w:tc>
          <w:tcPr>
            <w:tcW w:w="9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13B52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0.478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6D890A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0.221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F0CB7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-0.075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079847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-0.510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69C6CA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-0.608</w:t>
            </w:r>
          </w:p>
        </w:tc>
        <w:tc>
          <w:tcPr>
            <w:tcW w:w="102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FC1BE8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0.295</w:t>
            </w:r>
          </w:p>
        </w:tc>
      </w:tr>
      <w:tr w:rsidR="00175408" w14:paraId="51EE3CF3" w14:textId="77777777" w:rsidTr="00D13389">
        <w:trPr>
          <w:trHeight w:val="290"/>
        </w:trPr>
        <w:tc>
          <w:tcPr>
            <w:tcW w:w="297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F0F612" w14:textId="77777777" w:rsidR="00175408" w:rsidRDefault="00175408" w:rsidP="0061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BMI</w:t>
            </w:r>
          </w:p>
        </w:tc>
        <w:tc>
          <w:tcPr>
            <w:tcW w:w="9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1CD758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0.473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7E3DC2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-0.147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41FCF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-0.284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503FF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-0.471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46FF2B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0.613</w:t>
            </w:r>
          </w:p>
        </w:tc>
        <w:tc>
          <w:tcPr>
            <w:tcW w:w="102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B7D835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-0.278</w:t>
            </w:r>
          </w:p>
        </w:tc>
      </w:tr>
      <w:tr w:rsidR="00175408" w14:paraId="5CA85530" w14:textId="77777777" w:rsidTr="00D13389">
        <w:trPr>
          <w:trHeight w:val="290"/>
        </w:trPr>
        <w:tc>
          <w:tcPr>
            <w:tcW w:w="297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A50BFF" w14:textId="77777777" w:rsidR="00175408" w:rsidRDefault="00175408" w:rsidP="0061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Hip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circumference</w:t>
            </w:r>
            <w:proofErr w:type="spellEnd"/>
          </w:p>
        </w:tc>
        <w:tc>
          <w:tcPr>
            <w:tcW w:w="9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CA07AF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0.449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959A70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0.177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2C108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-0.401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C443F9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0.604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7068DE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0.181</w:t>
            </w:r>
          </w:p>
        </w:tc>
        <w:tc>
          <w:tcPr>
            <w:tcW w:w="102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73FC71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0.456</w:t>
            </w:r>
          </w:p>
        </w:tc>
      </w:tr>
      <w:tr w:rsidR="00175408" w14:paraId="3C42FEE1" w14:textId="77777777" w:rsidTr="00D13389">
        <w:trPr>
          <w:trHeight w:val="290"/>
        </w:trPr>
        <w:tc>
          <w:tcPr>
            <w:tcW w:w="297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D8FFFC" w14:textId="77777777" w:rsidR="00175408" w:rsidRDefault="00175408" w:rsidP="0061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Waist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circumference</w:t>
            </w:r>
            <w:proofErr w:type="spellEnd"/>
          </w:p>
        </w:tc>
        <w:tc>
          <w:tcPr>
            <w:tcW w:w="9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E12F73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0.488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644DD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-0.109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ECB651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0.166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1B07B5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0.390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039321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-0.333</w:t>
            </w:r>
          </w:p>
        </w:tc>
        <w:tc>
          <w:tcPr>
            <w:tcW w:w="102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033E1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-0.678</w:t>
            </w:r>
          </w:p>
        </w:tc>
      </w:tr>
      <w:tr w:rsidR="00175408" w14:paraId="54C2BAA9" w14:textId="77777777" w:rsidTr="00D13389">
        <w:trPr>
          <w:trHeight w:val="290"/>
        </w:trPr>
        <w:tc>
          <w:tcPr>
            <w:tcW w:w="297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38C3CB" w14:textId="77777777" w:rsidR="00175408" w:rsidRDefault="00175408" w:rsidP="0061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WHR</w:t>
            </w:r>
          </w:p>
        </w:tc>
        <w:tc>
          <w:tcPr>
            <w:tcW w:w="9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BC3C95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0.320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6CE118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-0.396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041BB4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0.741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A794E5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0.017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07DA20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0.192</w:t>
            </w:r>
          </w:p>
        </w:tc>
        <w:tc>
          <w:tcPr>
            <w:tcW w:w="102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47DBA8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0.391</w:t>
            </w:r>
          </w:p>
        </w:tc>
      </w:tr>
      <w:tr w:rsidR="00175408" w14:paraId="44F8B024" w14:textId="77777777" w:rsidTr="00D13389">
        <w:trPr>
          <w:trHeight w:val="290"/>
        </w:trPr>
        <w:tc>
          <w:tcPr>
            <w:tcW w:w="2977" w:type="dxa"/>
            <w:tcBorders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7FBE55" w14:textId="77777777" w:rsidR="00175408" w:rsidRDefault="00175408" w:rsidP="0061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Explained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variance (%)</w:t>
            </w:r>
          </w:p>
        </w:tc>
        <w:tc>
          <w:tcPr>
            <w:tcW w:w="967" w:type="dxa"/>
            <w:tcBorders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B5B405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66.20</w:t>
            </w:r>
          </w:p>
        </w:tc>
        <w:tc>
          <w:tcPr>
            <w:tcW w:w="1016" w:type="dxa"/>
            <w:tcBorders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C8084C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19.34</w:t>
            </w:r>
          </w:p>
        </w:tc>
        <w:tc>
          <w:tcPr>
            <w:tcW w:w="1016" w:type="dxa"/>
            <w:tcBorders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F31556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12.41</w:t>
            </w:r>
          </w:p>
        </w:tc>
        <w:tc>
          <w:tcPr>
            <w:tcW w:w="1016" w:type="dxa"/>
            <w:tcBorders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867A42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1.92</w:t>
            </w:r>
          </w:p>
        </w:tc>
        <w:tc>
          <w:tcPr>
            <w:tcW w:w="1016" w:type="dxa"/>
            <w:tcBorders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CECC0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0.10</w:t>
            </w:r>
          </w:p>
        </w:tc>
        <w:tc>
          <w:tcPr>
            <w:tcW w:w="1025" w:type="dxa"/>
            <w:tcBorders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E3531F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0.03</w:t>
            </w:r>
          </w:p>
        </w:tc>
      </w:tr>
    </w:tbl>
    <w:p w14:paraId="138A33DE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175408">
        <w:rPr>
          <w:rFonts w:ascii="Times New Roman" w:hAnsi="Times New Roman" w:cs="Times New Roman"/>
          <w:lang w:val="en-US"/>
        </w:rPr>
        <w:t>PC: principal component, BMI: body mass index, WHR: waist-to-hip ratio</w:t>
      </w:r>
      <w:bookmarkEnd w:id="3"/>
      <w:r w:rsidR="008F08C2">
        <w:rPr>
          <w:rFonts w:ascii="Times New Roman" w:hAnsi="Times New Roman" w:cs="Times New Roman"/>
          <w:lang w:val="en-US"/>
        </w:rPr>
        <w:t>.</w:t>
      </w:r>
    </w:p>
    <w:p w14:paraId="37F47682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  <w:bookmarkStart w:id="4" w:name="_Toc169265978"/>
    </w:p>
    <w:p w14:paraId="38732F2C" w14:textId="77777777" w:rsid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35E56B93" w14:textId="77777777" w:rsidR="00E32802" w:rsidRDefault="00E32802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3D5CAFE8" w14:textId="77777777" w:rsidR="00E32802" w:rsidRPr="00175408" w:rsidRDefault="00E32802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27D53864" w14:textId="77777777" w:rsidR="00175408" w:rsidRPr="00175408" w:rsidRDefault="00175408" w:rsidP="00175408">
      <w:pPr>
        <w:spacing w:after="0"/>
        <w:ind w:right="-144"/>
        <w:rPr>
          <w:lang w:val="en-US"/>
        </w:rPr>
      </w:pPr>
      <w:r w:rsidRPr="00175408">
        <w:rPr>
          <w:rFonts w:ascii="Times New Roman" w:hAnsi="Times New Roman" w:cs="Times New Roman"/>
          <w:b/>
          <w:sz w:val="24"/>
          <w:szCs w:val="24"/>
          <w:lang w:val="en-US"/>
        </w:rPr>
        <w:t>Supplementary Table 3</w:t>
      </w:r>
      <w:r w:rsidRPr="00175408">
        <w:rPr>
          <w:rFonts w:ascii="Times New Roman" w:hAnsi="Times New Roman" w:cs="Times New Roman"/>
          <w:sz w:val="24"/>
          <w:szCs w:val="24"/>
          <w:lang w:val="en-US"/>
        </w:rPr>
        <w:t>:  Association between anthropometric factors and pancreas cancer risk: p-values for non-linearity</w:t>
      </w:r>
    </w:p>
    <w:tbl>
      <w:tblPr>
        <w:tblW w:w="41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8"/>
        <w:gridCol w:w="1016"/>
      </w:tblGrid>
      <w:tr w:rsidR="00175408" w14:paraId="5C2ECCDF" w14:textId="77777777" w:rsidTr="00D13389">
        <w:trPr>
          <w:trHeight w:val="292"/>
        </w:trPr>
        <w:tc>
          <w:tcPr>
            <w:tcW w:w="3128" w:type="dxa"/>
            <w:tcBorders>
              <w:top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E11764" w14:textId="77777777" w:rsidR="00175408" w:rsidRPr="004B51DF" w:rsidRDefault="0058564D" w:rsidP="00610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4B5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A</w:t>
            </w:r>
            <w:r w:rsidR="00175408" w:rsidRPr="004B5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nthropometric</w:t>
            </w:r>
            <w:proofErr w:type="spellEnd"/>
            <w:r w:rsidR="00175408" w:rsidRPr="004B5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4B5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measures</w:t>
            </w:r>
            <w:proofErr w:type="spellEnd"/>
          </w:p>
        </w:tc>
        <w:tc>
          <w:tcPr>
            <w:tcW w:w="1016" w:type="dxa"/>
            <w:tcBorders>
              <w:top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4B209D" w14:textId="77777777" w:rsidR="00175408" w:rsidRPr="004B51DF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 w:rsidRPr="004B5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P value</w:t>
            </w:r>
          </w:p>
        </w:tc>
      </w:tr>
      <w:tr w:rsidR="00175408" w14:paraId="2385D342" w14:textId="77777777" w:rsidTr="00D13389">
        <w:trPr>
          <w:trHeight w:val="292"/>
        </w:trPr>
        <w:tc>
          <w:tcPr>
            <w:tcW w:w="3128" w:type="dxa"/>
            <w:tcBorders>
              <w:top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767CCD" w14:textId="77777777" w:rsidR="00175408" w:rsidRDefault="00175408" w:rsidP="0061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BMI </w:t>
            </w:r>
          </w:p>
        </w:tc>
        <w:tc>
          <w:tcPr>
            <w:tcW w:w="1016" w:type="dxa"/>
            <w:tcBorders>
              <w:top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E8CA0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0.874</w:t>
            </w:r>
          </w:p>
        </w:tc>
      </w:tr>
      <w:tr w:rsidR="00175408" w14:paraId="03CC06B6" w14:textId="77777777" w:rsidTr="00D13389">
        <w:trPr>
          <w:trHeight w:val="292"/>
        </w:trPr>
        <w:tc>
          <w:tcPr>
            <w:tcW w:w="312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064BA3" w14:textId="77777777" w:rsidR="00175408" w:rsidRDefault="00175408" w:rsidP="0061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WHR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90A30C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0.484</w:t>
            </w:r>
          </w:p>
        </w:tc>
      </w:tr>
      <w:tr w:rsidR="00175408" w14:paraId="746D5FD1" w14:textId="77777777" w:rsidTr="00D13389">
        <w:trPr>
          <w:trHeight w:val="292"/>
        </w:trPr>
        <w:tc>
          <w:tcPr>
            <w:tcW w:w="312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2A37A1" w14:textId="77777777" w:rsidR="00175408" w:rsidRDefault="00175408" w:rsidP="0061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Hip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circumference</w:t>
            </w:r>
            <w:proofErr w:type="spellEnd"/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4E836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0.440</w:t>
            </w:r>
          </w:p>
        </w:tc>
      </w:tr>
      <w:tr w:rsidR="00175408" w14:paraId="4F8B7476" w14:textId="77777777" w:rsidTr="00D13389">
        <w:trPr>
          <w:trHeight w:val="292"/>
        </w:trPr>
        <w:tc>
          <w:tcPr>
            <w:tcW w:w="312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01CD0A" w14:textId="77777777" w:rsidR="00175408" w:rsidRDefault="00175408" w:rsidP="0061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Waist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circumference</w:t>
            </w:r>
            <w:proofErr w:type="spellEnd"/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23B2B4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0.379</w:t>
            </w:r>
          </w:p>
        </w:tc>
      </w:tr>
      <w:tr w:rsidR="00175408" w14:paraId="577D1E07" w14:textId="77777777" w:rsidTr="00D13389">
        <w:trPr>
          <w:trHeight w:val="292"/>
        </w:trPr>
        <w:tc>
          <w:tcPr>
            <w:tcW w:w="312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FFC13D" w14:textId="77777777" w:rsidR="00175408" w:rsidRDefault="00175408" w:rsidP="0061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Height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A509FD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0.904</w:t>
            </w:r>
          </w:p>
        </w:tc>
      </w:tr>
      <w:tr w:rsidR="00175408" w14:paraId="07A3CAFB" w14:textId="77777777" w:rsidTr="00D13389">
        <w:trPr>
          <w:trHeight w:val="292"/>
        </w:trPr>
        <w:tc>
          <w:tcPr>
            <w:tcW w:w="312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F5DAC4" w14:textId="77777777" w:rsidR="00175408" w:rsidRDefault="00175408" w:rsidP="0061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PC1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D68471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0.334</w:t>
            </w:r>
          </w:p>
        </w:tc>
      </w:tr>
      <w:tr w:rsidR="00175408" w14:paraId="222F5C11" w14:textId="77777777" w:rsidTr="00D13389">
        <w:trPr>
          <w:trHeight w:val="292"/>
        </w:trPr>
        <w:tc>
          <w:tcPr>
            <w:tcW w:w="312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AEB043" w14:textId="77777777" w:rsidR="00175408" w:rsidRDefault="00175408" w:rsidP="0061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PC2</w:t>
            </w:r>
          </w:p>
        </w:tc>
        <w:tc>
          <w:tcPr>
            <w:tcW w:w="10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ACD335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0.634</w:t>
            </w:r>
          </w:p>
        </w:tc>
      </w:tr>
      <w:tr w:rsidR="00175408" w14:paraId="72611A74" w14:textId="77777777" w:rsidTr="00D13389">
        <w:trPr>
          <w:trHeight w:val="292"/>
        </w:trPr>
        <w:tc>
          <w:tcPr>
            <w:tcW w:w="3128" w:type="dxa"/>
            <w:tcBorders>
              <w:bottom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EBBA6A" w14:textId="77777777" w:rsidR="00175408" w:rsidRDefault="00175408" w:rsidP="0061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PC3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5B3DDD" w14:textId="77777777" w:rsidR="00175408" w:rsidRDefault="00175408" w:rsidP="00D1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0.433</w:t>
            </w:r>
          </w:p>
        </w:tc>
      </w:tr>
    </w:tbl>
    <w:p w14:paraId="1240C5CF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175408">
        <w:rPr>
          <w:rFonts w:ascii="Times New Roman" w:hAnsi="Times New Roman" w:cs="Times New Roman"/>
          <w:lang w:val="en-US"/>
        </w:rPr>
        <w:t>Non-linearity was tested by comparing linear and cubic spline models using a likelihood ratio test</w:t>
      </w:r>
    </w:p>
    <w:p w14:paraId="59F15ECE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175408">
        <w:rPr>
          <w:rFonts w:ascii="Times New Roman" w:hAnsi="Times New Roman" w:cs="Times New Roman"/>
          <w:lang w:val="en-US"/>
        </w:rPr>
        <w:t>PC: principal component, BMI: body mass index, WHR: waist-to-hip ratio</w:t>
      </w:r>
      <w:r w:rsidR="008F08C2">
        <w:rPr>
          <w:rFonts w:ascii="Times New Roman" w:hAnsi="Times New Roman" w:cs="Times New Roman"/>
          <w:lang w:val="en-US"/>
        </w:rPr>
        <w:t>.</w:t>
      </w:r>
    </w:p>
    <w:p w14:paraId="1BCEDF0D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6A4FC3DF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111A2D2A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34434DFE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1513E9C9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37FC75B3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6B3C17E9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7B6E3536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4DFC444A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61D4A578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35DCDD96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752D9A08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717B1D3D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1B1DA293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5AF2AD27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2AE9A383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6032931B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0F426DB2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0276F4F3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289FB2FE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11A29445" w14:textId="77777777" w:rsidR="00175408" w:rsidRDefault="00175408" w:rsidP="0017540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val="en-US" w:eastAsia="fr-FR"/>
        </w:rPr>
      </w:pPr>
    </w:p>
    <w:p w14:paraId="251EC4F4" w14:textId="77777777" w:rsidR="00175408" w:rsidRDefault="00175408" w:rsidP="0017540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val="en-US" w:eastAsia="fr-FR"/>
        </w:rPr>
      </w:pPr>
    </w:p>
    <w:p w14:paraId="28768CB9" w14:textId="77777777" w:rsidR="00175408" w:rsidRDefault="00175408" w:rsidP="0017540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D0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fr-FR"/>
        </w:rPr>
        <w:lastRenderedPageBreak/>
        <w:t xml:space="preserve">Supplementary </w:t>
      </w:r>
      <w:r w:rsidRPr="008D0EBB">
        <w:rPr>
          <w:rFonts w:ascii="Times New Roman" w:hAnsi="Times New Roman" w:cs="Times New Roman"/>
          <w:b/>
          <w:sz w:val="24"/>
          <w:szCs w:val="24"/>
          <w:lang w:val="en-US"/>
        </w:rPr>
        <w:t>Table 4:</w:t>
      </w:r>
      <w:r w:rsidRPr="000B4C4C">
        <w:rPr>
          <w:rFonts w:ascii="Times New Roman" w:hAnsi="Times New Roman" w:cs="Times New Roman"/>
          <w:sz w:val="24"/>
          <w:szCs w:val="24"/>
          <w:lang w:val="en-US"/>
        </w:rPr>
        <w:t xml:space="preserve"> Associations between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single </w:t>
      </w:r>
      <w:r w:rsidRPr="000B4C4C">
        <w:rPr>
          <w:rFonts w:ascii="Times New Roman" w:hAnsi="Times New Roman" w:cs="Times New Roman"/>
          <w:sz w:val="24"/>
          <w:szCs w:val="24"/>
          <w:lang w:val="en-US"/>
        </w:rPr>
        <w:t xml:space="preserve">anthropometric </w:t>
      </w:r>
      <w:r>
        <w:rPr>
          <w:rFonts w:ascii="Times New Roman" w:hAnsi="Times New Roman" w:cs="Times New Roman"/>
          <w:sz w:val="24"/>
          <w:szCs w:val="24"/>
          <w:lang w:val="en-US"/>
        </w:rPr>
        <w:t>traits (AT)</w:t>
      </w:r>
      <w:r w:rsidRPr="000B4C4C">
        <w:rPr>
          <w:rFonts w:ascii="Times New Roman" w:hAnsi="Times New Roman" w:cs="Times New Roman"/>
          <w:sz w:val="24"/>
          <w:szCs w:val="24"/>
          <w:lang w:val="en-US"/>
        </w:rPr>
        <w:t>, principal components, and pancreatic cancer risk overall, by quartiles of AT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0B4C4C">
        <w:rPr>
          <w:rFonts w:ascii="Times New Roman" w:hAnsi="Times New Roman" w:cs="Times New Roman"/>
          <w:sz w:val="24"/>
          <w:szCs w:val="24"/>
          <w:lang w:val="en-US"/>
        </w:rPr>
        <w:t xml:space="preserve"> and PC score </w:t>
      </w:r>
    </w:p>
    <w:tbl>
      <w:tblPr>
        <w:tblW w:w="4256" w:type="pct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0"/>
        <w:gridCol w:w="2470"/>
        <w:gridCol w:w="3572"/>
      </w:tblGrid>
      <w:tr w:rsidR="0058564D" w:rsidRPr="0058564D" w14:paraId="54E7CBAA" w14:textId="77777777" w:rsidTr="008F08C2">
        <w:trPr>
          <w:trHeight w:val="399"/>
        </w:trPr>
        <w:tc>
          <w:tcPr>
            <w:tcW w:w="168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16501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fr-FR"/>
              </w:rPr>
            </w:pPr>
          </w:p>
        </w:tc>
        <w:tc>
          <w:tcPr>
            <w:tcW w:w="247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CC25D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Cases/ N at risk</w:t>
            </w:r>
          </w:p>
        </w:tc>
        <w:tc>
          <w:tcPr>
            <w:tcW w:w="357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92BF3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HR (95% CI)</w:t>
            </w:r>
          </w:p>
        </w:tc>
      </w:tr>
      <w:tr w:rsidR="0058564D" w:rsidRPr="0058564D" w14:paraId="661E79B1" w14:textId="77777777" w:rsidTr="008F08C2">
        <w:trPr>
          <w:trHeight w:val="232"/>
        </w:trPr>
        <w:tc>
          <w:tcPr>
            <w:tcW w:w="168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D100C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fr-FR"/>
              </w:rPr>
            </w:pPr>
            <w:r w:rsidRPr="0058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fr-FR"/>
              </w:rPr>
              <w:t>BMI</w:t>
            </w:r>
          </w:p>
        </w:tc>
        <w:tc>
          <w:tcPr>
            <w:tcW w:w="247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D8DA6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00"/>
                <w:lang w:val="en-GB" w:eastAsia="fr-FR"/>
              </w:rPr>
            </w:pPr>
          </w:p>
        </w:tc>
        <w:tc>
          <w:tcPr>
            <w:tcW w:w="357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00BB9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00"/>
                <w:lang w:val="en-GB" w:eastAsia="fr-FR"/>
              </w:rPr>
            </w:pPr>
          </w:p>
        </w:tc>
      </w:tr>
      <w:tr w:rsidR="0058564D" w:rsidRPr="0058564D" w14:paraId="495AF392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F7210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    I</w:t>
            </w: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 w:eastAsia="fr-FR"/>
              </w:rPr>
              <w:t xml:space="preserve"> 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37A5D4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161 / 91,945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E1A3EF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1.00</w:t>
            </w:r>
          </w:p>
        </w:tc>
      </w:tr>
      <w:tr w:rsidR="0058564D" w:rsidRPr="0058564D" w14:paraId="4553A215" w14:textId="77777777" w:rsidTr="008F08C2">
        <w:trPr>
          <w:trHeight w:val="224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F09AC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    II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62D8F6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209 / 91,864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2A282A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1.13 (0.92-1.39)</w:t>
            </w:r>
          </w:p>
        </w:tc>
      </w:tr>
      <w:tr w:rsidR="0058564D" w:rsidRPr="0058564D" w14:paraId="1D8E03DE" w14:textId="77777777" w:rsidTr="008F08C2">
        <w:trPr>
          <w:trHeight w:val="224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DDCC4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 xml:space="preserve">     III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8B1C93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229 / 91,912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D41749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1.17 (0.95-1.44)</w:t>
            </w:r>
          </w:p>
        </w:tc>
      </w:tr>
      <w:tr w:rsidR="0058564D" w:rsidRPr="0058564D" w14:paraId="1784A12C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725E7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 xml:space="preserve">     IV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B5FFFD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292 / 91,894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2A4422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1.54 (1.25-1.88)</w:t>
            </w:r>
          </w:p>
        </w:tc>
      </w:tr>
      <w:tr w:rsidR="0058564D" w:rsidRPr="0058564D" w14:paraId="6D0555FA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7E023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fr-FR"/>
              </w:rPr>
              <w:t>WHR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CE7FAC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00"/>
                <w:lang w:val="en-GB" w:eastAsia="fr-FR"/>
              </w:rPr>
            </w:pP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04C4F9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00"/>
                <w:lang w:val="en-GB" w:eastAsia="fr-FR"/>
              </w:rPr>
            </w:pPr>
          </w:p>
        </w:tc>
      </w:tr>
      <w:tr w:rsidR="0058564D" w:rsidRPr="0058564D" w14:paraId="68AFF237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049A4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    I</w:t>
            </w: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 w:eastAsia="fr-FR"/>
              </w:rPr>
              <w:t xml:space="preserve"> 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D5C8C1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148 / 93,650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838C74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1.00</w:t>
            </w:r>
          </w:p>
        </w:tc>
      </w:tr>
      <w:tr w:rsidR="0058564D" w:rsidRPr="0058564D" w14:paraId="69F5DDA4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C0B09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    II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70370E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176 / 91,665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FCE54E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1.06 (0.85-1.32)</w:t>
            </w:r>
          </w:p>
        </w:tc>
      </w:tr>
      <w:tr w:rsidR="0058564D" w:rsidRPr="0058564D" w14:paraId="20B08761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4C39B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 xml:space="preserve">     III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10E1C9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241 / 92,167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B292A5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1.38 (1.09-1.75)</w:t>
            </w:r>
          </w:p>
        </w:tc>
      </w:tr>
      <w:tr w:rsidR="0058564D" w:rsidRPr="0058564D" w14:paraId="7F250BA5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659FF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 xml:space="preserve">     IV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F76999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326 / 91,465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9AE3E2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1.68 (1.30-2.17)</w:t>
            </w:r>
          </w:p>
        </w:tc>
      </w:tr>
      <w:tr w:rsidR="0058564D" w:rsidRPr="0058564D" w14:paraId="0E8CC3B3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CC222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fr-FR"/>
              </w:rPr>
              <w:t>HC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F082AB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00"/>
                <w:lang w:val="en-GB" w:eastAsia="fr-FR"/>
              </w:rPr>
            </w:pP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D1BEAD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</w:p>
        </w:tc>
      </w:tr>
      <w:tr w:rsidR="0058564D" w:rsidRPr="0058564D" w14:paraId="7A3D461A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C5D21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    I</w:t>
            </w: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 w:eastAsia="fr-FR"/>
              </w:rPr>
              <w:t xml:space="preserve"> 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CD902F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182 / 94,626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2122B6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1.00</w:t>
            </w:r>
          </w:p>
        </w:tc>
      </w:tr>
      <w:tr w:rsidR="0058564D" w:rsidRPr="0058564D" w14:paraId="4B7D1B27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7572C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    II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97F30C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230 / 95,198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53F8D0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1.17 (0.96-1.43)</w:t>
            </w:r>
          </w:p>
        </w:tc>
      </w:tr>
      <w:tr w:rsidR="0058564D" w:rsidRPr="0058564D" w14:paraId="59D483B8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78DF9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 xml:space="preserve">     III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5E4507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236 / 95,950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8AE088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1.17 (0.96-1.42)</w:t>
            </w:r>
          </w:p>
        </w:tc>
      </w:tr>
      <w:tr w:rsidR="0058564D" w:rsidRPr="0058564D" w14:paraId="48B16333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E088E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 xml:space="preserve">     IV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AF9D8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243 / 81,841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BF872B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1.45 (1.19-1.77)</w:t>
            </w:r>
          </w:p>
        </w:tc>
      </w:tr>
      <w:tr w:rsidR="0058564D" w:rsidRPr="0058564D" w14:paraId="537463C3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7688D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fr-FR"/>
              </w:rPr>
              <w:t>WC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B2DEEF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00"/>
                <w:lang w:val="en-GB" w:eastAsia="fr-FR"/>
              </w:rPr>
            </w:pP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1F5E60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</w:p>
        </w:tc>
      </w:tr>
      <w:tr w:rsidR="0058564D" w:rsidRPr="0058564D" w14:paraId="4D3C4E44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41658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    I</w:t>
            </w: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 w:eastAsia="fr-FR"/>
              </w:rPr>
              <w:t xml:space="preserve"> 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79F408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152 / 91,909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938404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1.00</w:t>
            </w:r>
          </w:p>
        </w:tc>
      </w:tr>
      <w:tr w:rsidR="0058564D" w:rsidRPr="0058564D" w14:paraId="6D3AD2AE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3651D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    II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9ADE48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197 / 99,165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4E3457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1.03 (0.83-1.28)</w:t>
            </w:r>
          </w:p>
        </w:tc>
      </w:tr>
      <w:tr w:rsidR="0058564D" w:rsidRPr="0058564D" w14:paraId="2D0E321E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15EB1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 xml:space="preserve">     III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8A5AFC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237 / 90,168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D12F3F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1.26 (1.00-1.57)</w:t>
            </w:r>
          </w:p>
        </w:tc>
      </w:tr>
      <w:tr w:rsidR="0058564D" w:rsidRPr="0058564D" w14:paraId="235B08CC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58583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 xml:space="preserve">     IV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FFB98C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305 / 86,373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7E0A38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1.59 (1.26-1.99)</w:t>
            </w:r>
          </w:p>
        </w:tc>
      </w:tr>
      <w:tr w:rsidR="0058564D" w:rsidRPr="0058564D" w14:paraId="1BA317F0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D36A6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fr-FR"/>
              </w:rPr>
              <w:t>Height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D67584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67227D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58564D" w:rsidRPr="0058564D" w14:paraId="5C5DD3CB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A15D9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    I</w:t>
            </w: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 w:eastAsia="fr-FR"/>
              </w:rPr>
              <w:t xml:space="preserve"> 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85007E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207 / 91,936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70D9BC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1.00</w:t>
            </w:r>
          </w:p>
        </w:tc>
      </w:tr>
      <w:tr w:rsidR="0058564D" w:rsidRPr="0058564D" w14:paraId="006CD91D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2EC10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    II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76E912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200 / 91,903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D82769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1.03 (0.84-1.26)</w:t>
            </w:r>
          </w:p>
        </w:tc>
      </w:tr>
      <w:tr w:rsidR="0058564D" w:rsidRPr="0058564D" w14:paraId="53992189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1EBA6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 xml:space="preserve">     III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4A2F67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247 / 91,894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09373E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1.18 (0.93-1.49)</w:t>
            </w:r>
          </w:p>
        </w:tc>
      </w:tr>
      <w:tr w:rsidR="0058564D" w:rsidRPr="0058564D" w14:paraId="0E4DBA54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860B5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 xml:space="preserve">     IV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92D4B9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237 / 91,882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F7964C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1.21 (0.93-1.58)</w:t>
            </w:r>
          </w:p>
        </w:tc>
      </w:tr>
      <w:tr w:rsidR="0058564D" w:rsidRPr="0058564D" w14:paraId="20A8FE0D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1DE63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fr-FR"/>
              </w:rPr>
              <w:t>PC1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ED6CCF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7409CF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58564D" w:rsidRPr="0058564D" w14:paraId="2DA038C8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706E0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fr-FR"/>
              </w:rPr>
              <w:t xml:space="preserve">     0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3F842A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619/268,137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BDE8FE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 (ref)</w:t>
            </w:r>
          </w:p>
        </w:tc>
      </w:tr>
      <w:tr w:rsidR="0058564D" w:rsidRPr="0058564D" w14:paraId="2C5782F5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F28B2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fr-FR"/>
              </w:rPr>
              <w:t xml:space="preserve">    -1 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B91EEA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97/49,030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E3C05D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0.89 (0.72-1.11)</w:t>
            </w:r>
          </w:p>
        </w:tc>
      </w:tr>
      <w:tr w:rsidR="0058564D" w:rsidRPr="0058564D" w14:paraId="42402A7B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7BC4F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fr-FR"/>
              </w:rPr>
              <w:t xml:space="preserve">   +1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0FEB3B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175/50,448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C009AD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1.57 (1.32-1.87)</w:t>
            </w:r>
          </w:p>
        </w:tc>
      </w:tr>
      <w:tr w:rsidR="0058564D" w:rsidRPr="0058564D" w14:paraId="6D8B6E0A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A9B75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fr-FR"/>
              </w:rPr>
              <w:t>PC2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1AAB1F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23B960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58564D" w:rsidRPr="0058564D" w14:paraId="0DC9F6EA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9717E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fr-FR"/>
              </w:rPr>
              <w:t xml:space="preserve">     0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53ABFE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687/290,607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F9F21D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 (ref)</w:t>
            </w:r>
          </w:p>
        </w:tc>
      </w:tr>
      <w:tr w:rsidR="0058564D" w:rsidRPr="0058564D" w14:paraId="7D9B7492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22136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fr-FR"/>
              </w:rPr>
              <w:t xml:space="preserve">    -1 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90E2EC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55/35,165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5E2417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1.03 (0.77-1.37)</w:t>
            </w:r>
          </w:p>
        </w:tc>
      </w:tr>
      <w:tr w:rsidR="0058564D" w:rsidRPr="0058564D" w14:paraId="7B9983FA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40CBC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fr-FR"/>
              </w:rPr>
              <w:t xml:space="preserve">   +1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F96057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149/41,843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F1AD7E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1.10 (0.91-1.32)</w:t>
            </w:r>
          </w:p>
        </w:tc>
      </w:tr>
      <w:tr w:rsidR="0058564D" w:rsidRPr="0058564D" w14:paraId="2E2709F5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8F96B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fr-FR"/>
              </w:rPr>
              <w:t>PC3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35516B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813DA7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58564D" w:rsidRPr="0058564D" w14:paraId="4C0B6C0B" w14:textId="77777777" w:rsidTr="008F08C2">
        <w:trPr>
          <w:trHeight w:val="211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5D120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fr-FR"/>
              </w:rPr>
              <w:t xml:space="preserve">     0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24794A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602/253,657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4DDC5B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 (ref)</w:t>
            </w:r>
          </w:p>
        </w:tc>
      </w:tr>
      <w:tr w:rsidR="0058564D" w:rsidRPr="0058564D" w14:paraId="02FFB1D8" w14:textId="77777777" w:rsidTr="008F08C2">
        <w:trPr>
          <w:trHeight w:val="77"/>
        </w:trPr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CCBCB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fr-FR"/>
              </w:rPr>
              <w:t xml:space="preserve">    -1 </w:t>
            </w:r>
          </w:p>
        </w:tc>
        <w:tc>
          <w:tcPr>
            <w:tcW w:w="24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6316DE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39/59,720</w:t>
            </w:r>
          </w:p>
        </w:tc>
        <w:tc>
          <w:tcPr>
            <w:tcW w:w="3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7120B0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0.88 (0.59-1.31)</w:t>
            </w:r>
          </w:p>
        </w:tc>
      </w:tr>
      <w:tr w:rsidR="0058564D" w:rsidRPr="0058564D" w14:paraId="7EC63BC8" w14:textId="77777777" w:rsidTr="008F08C2">
        <w:trPr>
          <w:trHeight w:val="211"/>
        </w:trPr>
        <w:tc>
          <w:tcPr>
            <w:tcW w:w="168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65DE6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rPr>
                <w:rFonts w:ascii="Calibri" w:eastAsia="Calibri" w:hAnsi="Calibri" w:cs="Arial"/>
                <w:lang w:val="en-GB"/>
              </w:rPr>
            </w:pPr>
            <w:r w:rsidRPr="0058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fr-FR"/>
              </w:rPr>
              <w:t xml:space="preserve">   +1</w:t>
            </w:r>
          </w:p>
        </w:tc>
        <w:tc>
          <w:tcPr>
            <w:tcW w:w="247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5CFD66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250/54,238</w:t>
            </w:r>
          </w:p>
        </w:tc>
        <w:tc>
          <w:tcPr>
            <w:tcW w:w="357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720F6A" w14:textId="77777777" w:rsidR="0058564D" w:rsidRPr="0058564D" w:rsidRDefault="0058564D" w:rsidP="0058564D">
            <w:pPr>
              <w:suppressAutoHyphens/>
              <w:autoSpaceDN w:val="0"/>
              <w:spacing w:after="0" w:line="240" w:lineRule="auto"/>
              <w:ind w:right="-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56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1.08 (0.91-1.29)</w:t>
            </w:r>
          </w:p>
        </w:tc>
      </w:tr>
    </w:tbl>
    <w:p w14:paraId="15F0658A" w14:textId="77777777" w:rsidR="00175408" w:rsidRPr="003A3B58" w:rsidRDefault="00175408" w:rsidP="00175408">
      <w:pPr>
        <w:pStyle w:val="Sansinterligne"/>
        <w:ind w:right="111"/>
        <w:jc w:val="both"/>
        <w:rPr>
          <w:rFonts w:ascii="Times New Roman" w:hAnsi="Times New Roman" w:cs="Times New Roman"/>
          <w:lang w:val="en-GB"/>
        </w:rPr>
      </w:pPr>
      <w:r w:rsidRPr="003A3B58">
        <w:rPr>
          <w:rFonts w:ascii="Times New Roman" w:hAnsi="Times New Roman" w:cs="Times New Roman"/>
          <w:lang w:val="en-GB"/>
        </w:rPr>
        <w:t xml:space="preserve">Hazard ratios (HRs) were estimated using Cox proportional hazards models with age as the underlying time scale, stratified by age in 5-year categories, study </w:t>
      </w:r>
      <w:proofErr w:type="spellStart"/>
      <w:r w:rsidRPr="003A3B58">
        <w:rPr>
          <w:rFonts w:ascii="Times New Roman" w:hAnsi="Times New Roman" w:cs="Times New Roman"/>
          <w:lang w:val="en-GB"/>
        </w:rPr>
        <w:t>center</w:t>
      </w:r>
      <w:proofErr w:type="spellEnd"/>
      <w:r w:rsidRPr="003A3B58">
        <w:rPr>
          <w:rFonts w:ascii="Times New Roman" w:hAnsi="Times New Roman" w:cs="Times New Roman"/>
          <w:lang w:val="en-GB"/>
        </w:rPr>
        <w:t xml:space="preserve">, and diet group, and adjusted for alcohol intake frequency, smoking status, physical activity, </w:t>
      </w:r>
      <w:r w:rsidR="00E3284A" w:rsidRPr="003031FE">
        <w:rPr>
          <w:rFonts w:ascii="Times New Roman" w:eastAsia="Times New Roman" w:hAnsi="Times New Roman" w:cs="Times New Roman"/>
          <w:lang w:val="en-GB"/>
        </w:rPr>
        <w:t>qualification</w:t>
      </w:r>
      <w:r w:rsidR="00E3284A">
        <w:rPr>
          <w:rFonts w:ascii="Times New Roman" w:eastAsia="Times New Roman" w:hAnsi="Times New Roman" w:cs="Times New Roman"/>
          <w:lang w:val="en-GB"/>
        </w:rPr>
        <w:t xml:space="preserve"> level</w:t>
      </w:r>
      <w:r w:rsidRPr="003A3B58">
        <w:rPr>
          <w:rFonts w:ascii="Times New Roman" w:hAnsi="Times New Roman" w:cs="Times New Roman"/>
          <w:lang w:val="en-GB"/>
        </w:rPr>
        <w:t xml:space="preserve">, Townsend deprivation index, sedentary </w:t>
      </w:r>
      <w:proofErr w:type="spellStart"/>
      <w:r w:rsidRPr="003A3B58">
        <w:rPr>
          <w:rFonts w:ascii="Times New Roman" w:hAnsi="Times New Roman" w:cs="Times New Roman"/>
          <w:lang w:val="en-GB"/>
        </w:rPr>
        <w:t>behavior</w:t>
      </w:r>
      <w:proofErr w:type="spellEnd"/>
      <w:r w:rsidRPr="003A3B58">
        <w:rPr>
          <w:rFonts w:ascii="Times New Roman" w:hAnsi="Times New Roman" w:cs="Times New Roman"/>
          <w:lang w:val="en-GB"/>
        </w:rPr>
        <w:t xml:space="preserve"> and sex. </w:t>
      </w:r>
    </w:p>
    <w:p w14:paraId="4274189A" w14:textId="77777777" w:rsidR="00175408" w:rsidRPr="008F08C2" w:rsidRDefault="00175408" w:rsidP="00175408">
      <w:pPr>
        <w:pStyle w:val="Sansinterligne"/>
        <w:ind w:right="111"/>
        <w:jc w:val="both"/>
        <w:rPr>
          <w:rFonts w:ascii="Times New Roman" w:hAnsi="Times New Roman" w:cs="Times New Roman"/>
          <w:lang w:val="en-GB"/>
        </w:rPr>
      </w:pPr>
      <w:r w:rsidRPr="003A3B58">
        <w:rPr>
          <w:rFonts w:ascii="Times New Roman" w:hAnsi="Times New Roman" w:cs="Times New Roman"/>
          <w:lang w:val="en-GB"/>
        </w:rPr>
        <w:t>BMI: body mass index; SD: standard deviation; WHR: waist-to-hip ratio; HC: hip circumference; WC: waist circumference; PC: principal component of body shape.</w:t>
      </w:r>
      <w:r w:rsidRPr="008F08C2">
        <w:rPr>
          <w:rFonts w:ascii="Times New Roman" w:hAnsi="Times New Roman" w:cs="Times New Roman"/>
          <w:lang w:val="en-GB"/>
        </w:rPr>
        <w:t xml:space="preserve"> Quartiles' cut offs based on the overall distribution of: BMI: ≤ 24.10, ≤ 26.65, ≤ 29.74; WHR: 0.06; WHR: ≤ 0.80, ≤ 0.88, ≤ 0.94; HC: ≤ 97.0, ≤ 102.0, ≤ 108.0; WC: ≤ 80.7, ≤ 90.0, ≤ 99.0; Height: ≤ 1.62, ≤ 1.69, ≤ 1.76. </w:t>
      </w:r>
      <w:r w:rsidRPr="008F08C2">
        <w:rPr>
          <w:rFonts w:ascii="Times New Roman" w:hAnsi="Times New Roman" w:cs="Times New Roman"/>
          <w:lang w:val="en-US"/>
        </w:rPr>
        <w:t>Body shape score was categorized into three groups (≤ –1, &gt; –1 to &lt; +1, ≥ +1), using the intermediate group as reference, to compare the risk associated with more extreme body shapes.</w:t>
      </w:r>
    </w:p>
    <w:p w14:paraId="7AE0B1FF" w14:textId="77777777" w:rsidR="00175408" w:rsidRDefault="00175408" w:rsidP="00175408">
      <w:pPr>
        <w:pStyle w:val="Sansinterligne"/>
        <w:ind w:right="111"/>
        <w:jc w:val="both"/>
        <w:rPr>
          <w:lang w:val="en-GB"/>
        </w:rPr>
      </w:pPr>
    </w:p>
    <w:p w14:paraId="19196C9D" w14:textId="77777777" w:rsidR="00175408" w:rsidRPr="00647B3A" w:rsidRDefault="00175408" w:rsidP="00175408">
      <w:pPr>
        <w:pStyle w:val="Titre1"/>
        <w:rPr>
          <w:rFonts w:ascii="Times New Roman" w:hAnsi="Times New Roman"/>
          <w:sz w:val="24"/>
          <w:szCs w:val="24"/>
        </w:rPr>
      </w:pPr>
      <w:bookmarkStart w:id="5" w:name="_Toc169265975"/>
      <w:r w:rsidRPr="00647B3A">
        <w:rPr>
          <w:rFonts w:ascii="Times New Roman" w:eastAsia="Calibri" w:hAnsi="Times New Roman"/>
          <w:b/>
          <w:color w:val="auto"/>
          <w:sz w:val="24"/>
          <w:szCs w:val="24"/>
          <w:lang w:val="en-US"/>
        </w:rPr>
        <w:lastRenderedPageBreak/>
        <w:t>Supplementary Table 5:</w:t>
      </w:r>
      <w:r w:rsidRPr="00647B3A">
        <w:rPr>
          <w:rFonts w:ascii="Times New Roman" w:eastAsia="Calibri" w:hAnsi="Times New Roman"/>
          <w:color w:val="auto"/>
          <w:sz w:val="24"/>
          <w:szCs w:val="24"/>
          <w:lang w:val="en-US"/>
        </w:rPr>
        <w:t xml:space="preserve"> Associations between anthropometric measures, PCs and pancreatic cancer risk overall, per 1 SD increment</w:t>
      </w:r>
      <w:bookmarkEnd w:id="5"/>
      <w:r w:rsidRPr="00647B3A">
        <w:rPr>
          <w:rFonts w:ascii="Times New Roman" w:eastAsia="Calibri" w:hAnsi="Times New Roman"/>
          <w:color w:val="auto"/>
          <w:sz w:val="24"/>
          <w:szCs w:val="24"/>
          <w:lang w:val="en-US"/>
        </w:rPr>
        <w:t xml:space="preserve">, excluding participants with </w:t>
      </w:r>
      <w:bookmarkStart w:id="6" w:name="_Hlk202514923"/>
      <w:r w:rsidRPr="00647B3A">
        <w:rPr>
          <w:rFonts w:ascii="Times New Roman" w:eastAsia="Calibri" w:hAnsi="Times New Roman"/>
          <w:color w:val="auto"/>
          <w:sz w:val="24"/>
          <w:szCs w:val="24"/>
          <w:lang w:val="en-US"/>
        </w:rPr>
        <w:t xml:space="preserve">the first 5 years </w:t>
      </w:r>
      <w:bookmarkEnd w:id="6"/>
      <w:r w:rsidRPr="00647B3A">
        <w:rPr>
          <w:rFonts w:ascii="Times New Roman" w:eastAsia="Calibri" w:hAnsi="Times New Roman"/>
          <w:color w:val="auto"/>
          <w:sz w:val="24"/>
          <w:szCs w:val="24"/>
          <w:lang w:val="en-US"/>
        </w:rPr>
        <w:t>of follow-up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3"/>
        <w:gridCol w:w="2973"/>
        <w:gridCol w:w="2973"/>
      </w:tblGrid>
      <w:tr w:rsidR="00D13389" w:rsidRPr="00D13389" w14:paraId="2AA9FA10" w14:textId="77777777" w:rsidTr="003A79F6">
        <w:tc>
          <w:tcPr>
            <w:tcW w:w="2973" w:type="dxa"/>
            <w:tcBorders>
              <w:top w:val="single" w:sz="4" w:space="0" w:color="auto"/>
              <w:bottom w:val="single" w:sz="4" w:space="0" w:color="auto"/>
            </w:tcBorders>
          </w:tcPr>
          <w:p w14:paraId="2E935B04" w14:textId="77777777" w:rsidR="00D13389" w:rsidRPr="002C2EE7" w:rsidRDefault="00D13389" w:rsidP="003A79F6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fr-FR"/>
              </w:rPr>
            </w:pPr>
          </w:p>
        </w:tc>
        <w:tc>
          <w:tcPr>
            <w:tcW w:w="59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1765D1" w14:textId="77777777" w:rsidR="00D13389" w:rsidRPr="00D13389" w:rsidRDefault="00D13389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Overall</w:t>
            </w:r>
          </w:p>
        </w:tc>
      </w:tr>
      <w:tr w:rsidR="00D13389" w:rsidRPr="00D13389" w14:paraId="46FD57FE" w14:textId="77777777" w:rsidTr="003A79F6">
        <w:tc>
          <w:tcPr>
            <w:tcW w:w="2973" w:type="dxa"/>
            <w:tcBorders>
              <w:top w:val="single" w:sz="4" w:space="0" w:color="auto"/>
              <w:bottom w:val="single" w:sz="4" w:space="0" w:color="auto"/>
            </w:tcBorders>
          </w:tcPr>
          <w:p w14:paraId="55EB0A4F" w14:textId="77777777" w:rsidR="00D13389" w:rsidRPr="00D13389" w:rsidRDefault="00D13389" w:rsidP="003A79F6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973" w:type="dxa"/>
            <w:tcBorders>
              <w:top w:val="single" w:sz="4" w:space="0" w:color="auto"/>
              <w:bottom w:val="single" w:sz="4" w:space="0" w:color="auto"/>
            </w:tcBorders>
          </w:tcPr>
          <w:p w14:paraId="34F75204" w14:textId="77777777" w:rsidR="00D13389" w:rsidRPr="00D13389" w:rsidRDefault="00D13389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 xml:space="preserve">Cases/N at </w:t>
            </w:r>
            <w:proofErr w:type="spellStart"/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proofErr w:type="spellEnd"/>
          </w:p>
        </w:tc>
        <w:tc>
          <w:tcPr>
            <w:tcW w:w="2973" w:type="dxa"/>
            <w:tcBorders>
              <w:top w:val="single" w:sz="4" w:space="0" w:color="auto"/>
              <w:bottom w:val="single" w:sz="4" w:space="0" w:color="auto"/>
            </w:tcBorders>
          </w:tcPr>
          <w:p w14:paraId="0F122AB7" w14:textId="77777777" w:rsidR="00D13389" w:rsidRPr="00D13389" w:rsidRDefault="00D13389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</w:tr>
      <w:tr w:rsidR="00D13389" w:rsidRPr="00D13389" w14:paraId="472B0507" w14:textId="77777777" w:rsidTr="003A79F6">
        <w:tc>
          <w:tcPr>
            <w:tcW w:w="2973" w:type="dxa"/>
            <w:tcBorders>
              <w:top w:val="single" w:sz="4" w:space="0" w:color="auto"/>
            </w:tcBorders>
          </w:tcPr>
          <w:p w14:paraId="002576E1" w14:textId="77777777" w:rsidR="00D13389" w:rsidRPr="00D13389" w:rsidRDefault="00D13389" w:rsidP="003A79F6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2973" w:type="dxa"/>
            <w:tcBorders>
              <w:top w:val="single" w:sz="4" w:space="0" w:color="auto"/>
            </w:tcBorders>
          </w:tcPr>
          <w:p w14:paraId="384E53C8" w14:textId="77777777" w:rsidR="00D13389" w:rsidRPr="00D13389" w:rsidRDefault="00D13389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596/350,219</w:t>
            </w:r>
          </w:p>
        </w:tc>
        <w:tc>
          <w:tcPr>
            <w:tcW w:w="2973" w:type="dxa"/>
            <w:tcBorders>
              <w:top w:val="single" w:sz="4" w:space="0" w:color="auto"/>
            </w:tcBorders>
          </w:tcPr>
          <w:p w14:paraId="2FF0E26C" w14:textId="77777777" w:rsidR="00D13389" w:rsidRPr="00D13389" w:rsidRDefault="00D13389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1.21 (1.12-1.32)</w:t>
            </w:r>
          </w:p>
        </w:tc>
      </w:tr>
      <w:tr w:rsidR="00D13389" w:rsidRPr="00D13389" w14:paraId="67973B3D" w14:textId="77777777" w:rsidTr="003A79F6">
        <w:tc>
          <w:tcPr>
            <w:tcW w:w="2973" w:type="dxa"/>
          </w:tcPr>
          <w:p w14:paraId="586CB56F" w14:textId="77777777" w:rsidR="00D13389" w:rsidRPr="00D13389" w:rsidRDefault="00D13389" w:rsidP="003A79F6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WHR</w:t>
            </w:r>
          </w:p>
        </w:tc>
        <w:tc>
          <w:tcPr>
            <w:tcW w:w="2973" w:type="dxa"/>
          </w:tcPr>
          <w:p w14:paraId="5D793FA2" w14:textId="77777777" w:rsidR="00D13389" w:rsidRPr="00D13389" w:rsidRDefault="00D13389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596/350,219</w:t>
            </w:r>
          </w:p>
        </w:tc>
        <w:tc>
          <w:tcPr>
            <w:tcW w:w="2973" w:type="dxa"/>
          </w:tcPr>
          <w:p w14:paraId="0F8B21AA" w14:textId="77777777" w:rsidR="00D13389" w:rsidRPr="00D13389" w:rsidRDefault="00D13389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1.25 (1.12-1.40)</w:t>
            </w:r>
          </w:p>
        </w:tc>
      </w:tr>
      <w:tr w:rsidR="00D13389" w:rsidRPr="00D13389" w14:paraId="6ADAE671" w14:textId="77777777" w:rsidTr="003A79F6">
        <w:tc>
          <w:tcPr>
            <w:tcW w:w="2973" w:type="dxa"/>
          </w:tcPr>
          <w:p w14:paraId="2FC8941D" w14:textId="77777777" w:rsidR="00D13389" w:rsidRPr="00D13389" w:rsidRDefault="00D13389" w:rsidP="003A79F6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HC</w:t>
            </w:r>
          </w:p>
        </w:tc>
        <w:tc>
          <w:tcPr>
            <w:tcW w:w="2973" w:type="dxa"/>
          </w:tcPr>
          <w:p w14:paraId="3CE6E72A" w14:textId="77777777" w:rsidR="00D13389" w:rsidRPr="00D13389" w:rsidRDefault="00D13389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596/350,219</w:t>
            </w:r>
          </w:p>
        </w:tc>
        <w:tc>
          <w:tcPr>
            <w:tcW w:w="2973" w:type="dxa"/>
          </w:tcPr>
          <w:p w14:paraId="013F0CCE" w14:textId="77777777" w:rsidR="00D13389" w:rsidRPr="00D13389" w:rsidRDefault="00D13389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1.17 (1.08-1.28)</w:t>
            </w:r>
          </w:p>
        </w:tc>
      </w:tr>
      <w:tr w:rsidR="00D13389" w:rsidRPr="00D13389" w14:paraId="719FB530" w14:textId="77777777" w:rsidTr="003A79F6">
        <w:tc>
          <w:tcPr>
            <w:tcW w:w="2973" w:type="dxa"/>
          </w:tcPr>
          <w:p w14:paraId="6AC77250" w14:textId="77777777" w:rsidR="00D13389" w:rsidRPr="00D13389" w:rsidRDefault="00D13389" w:rsidP="003A79F6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WC</w:t>
            </w:r>
          </w:p>
        </w:tc>
        <w:tc>
          <w:tcPr>
            <w:tcW w:w="2973" w:type="dxa"/>
          </w:tcPr>
          <w:p w14:paraId="007956C9" w14:textId="77777777" w:rsidR="00D13389" w:rsidRPr="00D13389" w:rsidRDefault="00D13389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596/350,219</w:t>
            </w:r>
          </w:p>
        </w:tc>
        <w:tc>
          <w:tcPr>
            <w:tcW w:w="2973" w:type="dxa"/>
          </w:tcPr>
          <w:p w14:paraId="4A0309E7" w14:textId="77777777" w:rsidR="00D13389" w:rsidRPr="00D13389" w:rsidRDefault="00D13389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1.27 (1.15-1.39)</w:t>
            </w:r>
          </w:p>
        </w:tc>
      </w:tr>
      <w:tr w:rsidR="00D13389" w:rsidRPr="00D13389" w14:paraId="09A3419F" w14:textId="77777777" w:rsidTr="003A79F6">
        <w:tc>
          <w:tcPr>
            <w:tcW w:w="2973" w:type="dxa"/>
          </w:tcPr>
          <w:p w14:paraId="16F6E8AD" w14:textId="77777777" w:rsidR="00D13389" w:rsidRPr="00D13389" w:rsidRDefault="00D13389" w:rsidP="003A79F6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Height</w:t>
            </w:r>
          </w:p>
        </w:tc>
        <w:tc>
          <w:tcPr>
            <w:tcW w:w="2973" w:type="dxa"/>
          </w:tcPr>
          <w:p w14:paraId="1949009A" w14:textId="77777777" w:rsidR="00D13389" w:rsidRPr="00D13389" w:rsidRDefault="00D13389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596/350,219</w:t>
            </w:r>
          </w:p>
        </w:tc>
        <w:tc>
          <w:tcPr>
            <w:tcW w:w="2973" w:type="dxa"/>
          </w:tcPr>
          <w:p w14:paraId="20A8DFED" w14:textId="77777777" w:rsidR="00D13389" w:rsidRPr="00D13389" w:rsidRDefault="00D13389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1.08 (0.96-1.22)</w:t>
            </w:r>
          </w:p>
        </w:tc>
      </w:tr>
      <w:tr w:rsidR="00D13389" w:rsidRPr="00D13389" w14:paraId="7E175A8B" w14:textId="77777777" w:rsidTr="003A79F6">
        <w:tc>
          <w:tcPr>
            <w:tcW w:w="2973" w:type="dxa"/>
          </w:tcPr>
          <w:p w14:paraId="57191EEB" w14:textId="77777777" w:rsidR="00D13389" w:rsidRPr="00D13389" w:rsidRDefault="00D13389" w:rsidP="003A79F6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PC1</w:t>
            </w:r>
          </w:p>
        </w:tc>
        <w:tc>
          <w:tcPr>
            <w:tcW w:w="2973" w:type="dxa"/>
          </w:tcPr>
          <w:p w14:paraId="79C3F303" w14:textId="77777777" w:rsidR="00D13389" w:rsidRPr="00D13389" w:rsidRDefault="00D13389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596/350,219</w:t>
            </w:r>
          </w:p>
        </w:tc>
        <w:tc>
          <w:tcPr>
            <w:tcW w:w="2973" w:type="dxa"/>
          </w:tcPr>
          <w:p w14:paraId="6D4EAB87" w14:textId="77777777" w:rsidR="00D13389" w:rsidRPr="00D13389" w:rsidRDefault="00D13389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1.22 (1.13-1.33)</w:t>
            </w:r>
          </w:p>
        </w:tc>
      </w:tr>
      <w:tr w:rsidR="00D13389" w:rsidRPr="00D13389" w14:paraId="522A6CB3" w14:textId="77777777" w:rsidTr="003A79F6">
        <w:tc>
          <w:tcPr>
            <w:tcW w:w="2973" w:type="dxa"/>
          </w:tcPr>
          <w:p w14:paraId="60F9741D" w14:textId="77777777" w:rsidR="00D13389" w:rsidRPr="00D13389" w:rsidRDefault="00D13389" w:rsidP="003A79F6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PC2</w:t>
            </w:r>
          </w:p>
        </w:tc>
        <w:tc>
          <w:tcPr>
            <w:tcW w:w="2973" w:type="dxa"/>
          </w:tcPr>
          <w:p w14:paraId="5CE872D8" w14:textId="77777777" w:rsidR="00D13389" w:rsidRPr="00D13389" w:rsidRDefault="00D13389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596/350,219</w:t>
            </w:r>
          </w:p>
        </w:tc>
        <w:tc>
          <w:tcPr>
            <w:tcW w:w="2973" w:type="dxa"/>
          </w:tcPr>
          <w:p w14:paraId="5C8AC167" w14:textId="77777777" w:rsidR="00D13389" w:rsidRPr="00D13389" w:rsidRDefault="00D13389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1.00 (0.88-1.15)</w:t>
            </w:r>
          </w:p>
        </w:tc>
      </w:tr>
      <w:tr w:rsidR="00D13389" w:rsidRPr="00D13389" w14:paraId="175EB251" w14:textId="77777777" w:rsidTr="003A79F6">
        <w:tc>
          <w:tcPr>
            <w:tcW w:w="2973" w:type="dxa"/>
            <w:tcBorders>
              <w:bottom w:val="single" w:sz="4" w:space="0" w:color="auto"/>
            </w:tcBorders>
          </w:tcPr>
          <w:p w14:paraId="4098F887" w14:textId="77777777" w:rsidR="00D13389" w:rsidRPr="00D13389" w:rsidRDefault="00D13389" w:rsidP="003A79F6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PC3</w:t>
            </w:r>
          </w:p>
        </w:tc>
        <w:tc>
          <w:tcPr>
            <w:tcW w:w="2973" w:type="dxa"/>
            <w:tcBorders>
              <w:bottom w:val="single" w:sz="4" w:space="0" w:color="auto"/>
            </w:tcBorders>
          </w:tcPr>
          <w:p w14:paraId="4783234B" w14:textId="77777777" w:rsidR="00D13389" w:rsidRPr="00D13389" w:rsidRDefault="00D13389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596/350,219</w:t>
            </w:r>
          </w:p>
        </w:tc>
        <w:tc>
          <w:tcPr>
            <w:tcW w:w="2973" w:type="dxa"/>
            <w:tcBorders>
              <w:bottom w:val="single" w:sz="4" w:space="0" w:color="auto"/>
            </w:tcBorders>
          </w:tcPr>
          <w:p w14:paraId="0CEDBC55" w14:textId="77777777" w:rsidR="00D13389" w:rsidRPr="00D13389" w:rsidRDefault="00D13389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D13389">
              <w:rPr>
                <w:rFonts w:ascii="Times New Roman" w:hAnsi="Times New Roman" w:cs="Times New Roman"/>
                <w:sz w:val="24"/>
                <w:szCs w:val="24"/>
              </w:rPr>
              <w:t>1.01 (0.82-1.25)</w:t>
            </w:r>
          </w:p>
        </w:tc>
      </w:tr>
    </w:tbl>
    <w:p w14:paraId="0CDC90BD" w14:textId="77777777" w:rsidR="00175408" w:rsidRPr="003A3B58" w:rsidRDefault="00175408" w:rsidP="00175408">
      <w:pPr>
        <w:pStyle w:val="Sansinterligne"/>
        <w:ind w:right="111"/>
        <w:jc w:val="both"/>
        <w:rPr>
          <w:rFonts w:ascii="Times New Roman" w:hAnsi="Times New Roman" w:cs="Times New Roman"/>
          <w:lang w:val="en-GB"/>
        </w:rPr>
      </w:pPr>
      <w:r w:rsidRPr="003A3B58">
        <w:rPr>
          <w:rFonts w:ascii="Times New Roman" w:hAnsi="Times New Roman" w:cs="Times New Roman"/>
          <w:lang w:val="en-GB"/>
        </w:rPr>
        <w:t xml:space="preserve">Hazard ratios (HRs) were estimated using Cox proportional hazards models with age as the underlying time scale, stratified by age in 5-year categories, study </w:t>
      </w:r>
      <w:proofErr w:type="spellStart"/>
      <w:r w:rsidRPr="003A3B58">
        <w:rPr>
          <w:rFonts w:ascii="Times New Roman" w:hAnsi="Times New Roman" w:cs="Times New Roman"/>
          <w:lang w:val="en-GB"/>
        </w:rPr>
        <w:t>center</w:t>
      </w:r>
      <w:proofErr w:type="spellEnd"/>
      <w:r w:rsidRPr="003A3B58">
        <w:rPr>
          <w:rFonts w:ascii="Times New Roman" w:hAnsi="Times New Roman" w:cs="Times New Roman"/>
          <w:lang w:val="en-GB"/>
        </w:rPr>
        <w:t xml:space="preserve">, and diet group, and adjusted for alcohol intake frequency, smoking status, physical activity, </w:t>
      </w:r>
      <w:r w:rsidR="00E3284A" w:rsidRPr="003031FE">
        <w:rPr>
          <w:rFonts w:ascii="Times New Roman" w:eastAsia="Times New Roman" w:hAnsi="Times New Roman" w:cs="Times New Roman"/>
          <w:lang w:val="en-GB"/>
        </w:rPr>
        <w:t>qualification</w:t>
      </w:r>
      <w:r w:rsidR="00E3284A">
        <w:rPr>
          <w:rFonts w:ascii="Times New Roman" w:eastAsia="Times New Roman" w:hAnsi="Times New Roman" w:cs="Times New Roman"/>
          <w:lang w:val="en-GB"/>
        </w:rPr>
        <w:t xml:space="preserve"> level</w:t>
      </w:r>
      <w:r w:rsidRPr="003A3B58">
        <w:rPr>
          <w:rFonts w:ascii="Times New Roman" w:hAnsi="Times New Roman" w:cs="Times New Roman"/>
          <w:lang w:val="en-GB"/>
        </w:rPr>
        <w:t xml:space="preserve">, Townsend deprivation index, sedentary </w:t>
      </w:r>
      <w:proofErr w:type="spellStart"/>
      <w:r w:rsidRPr="003A3B58">
        <w:rPr>
          <w:rFonts w:ascii="Times New Roman" w:hAnsi="Times New Roman" w:cs="Times New Roman"/>
          <w:lang w:val="en-GB"/>
        </w:rPr>
        <w:t>behavior</w:t>
      </w:r>
      <w:proofErr w:type="spellEnd"/>
      <w:r w:rsidR="008F08C2" w:rsidRPr="003A3B58">
        <w:rPr>
          <w:rFonts w:ascii="Times New Roman" w:hAnsi="Times New Roman" w:cs="Times New Roman"/>
          <w:lang w:val="en-GB"/>
        </w:rPr>
        <w:t xml:space="preserve"> and sex</w:t>
      </w:r>
      <w:r w:rsidRPr="003A3B58">
        <w:rPr>
          <w:rFonts w:ascii="Times New Roman" w:hAnsi="Times New Roman" w:cs="Times New Roman"/>
          <w:lang w:val="en-GB"/>
        </w:rPr>
        <w:t xml:space="preserve">. </w:t>
      </w:r>
    </w:p>
    <w:p w14:paraId="04A9644D" w14:textId="77777777" w:rsidR="00175408" w:rsidRPr="008F08C2" w:rsidRDefault="00175408" w:rsidP="00175408">
      <w:pPr>
        <w:spacing w:after="0" w:line="240" w:lineRule="auto"/>
        <w:ind w:right="678"/>
        <w:jc w:val="both"/>
        <w:rPr>
          <w:rFonts w:ascii="Times New Roman" w:eastAsia="Calibri" w:hAnsi="Times New Roman" w:cs="Times New Roman"/>
          <w:lang w:val="en-GB"/>
        </w:rPr>
      </w:pPr>
      <w:r w:rsidRPr="008F08C2">
        <w:rPr>
          <w:rFonts w:ascii="Times New Roman" w:hAnsi="Times New Roman" w:cs="Times New Roman"/>
          <w:lang w:val="en-US"/>
        </w:rPr>
        <w:t>BMI: body mass index; WHR: waist-to-hip ratio; HC: hip circumference; WC: waist circumference; PC: principal component of body shape.</w:t>
      </w:r>
    </w:p>
    <w:p w14:paraId="717995F1" w14:textId="77777777" w:rsidR="00175408" w:rsidRPr="008F08C2" w:rsidRDefault="00175408" w:rsidP="00175408">
      <w:pPr>
        <w:pStyle w:val="NormalWeb"/>
        <w:rPr>
          <w:sz w:val="22"/>
          <w:szCs w:val="22"/>
          <w:lang w:val="en-GB"/>
        </w:rPr>
      </w:pPr>
      <w:r w:rsidRPr="008F08C2">
        <w:rPr>
          <w:sz w:val="22"/>
          <w:szCs w:val="22"/>
          <w:lang w:val="en-GB"/>
        </w:rPr>
        <w:t>SD for BMI: 4.69; SD for WHR: 0.09; SD for HC: 8.99; SD for WC: 13.36; SD for Height: 0.09; SD for PC1: 1.64; SD for PC2: 1.03; SD for PC3: 1.01.</w:t>
      </w:r>
    </w:p>
    <w:p w14:paraId="607A32B0" w14:textId="77777777" w:rsidR="00175408" w:rsidRPr="00647B3A" w:rsidRDefault="00175408" w:rsidP="00175408">
      <w:pPr>
        <w:spacing w:after="0" w:line="240" w:lineRule="auto"/>
        <w:ind w:right="678"/>
        <w:jc w:val="both"/>
        <w:rPr>
          <w:rFonts w:eastAsia="Calibri"/>
          <w:lang w:val="en-GB"/>
        </w:rPr>
      </w:pPr>
    </w:p>
    <w:p w14:paraId="4AF778C2" w14:textId="77777777" w:rsidR="00175408" w:rsidRDefault="00175408" w:rsidP="00175408">
      <w:pPr>
        <w:spacing w:after="0" w:line="240" w:lineRule="auto"/>
        <w:ind w:right="678"/>
        <w:jc w:val="both"/>
        <w:rPr>
          <w:rFonts w:eastAsia="Calibri"/>
          <w:lang w:val="en-US"/>
        </w:rPr>
      </w:pPr>
    </w:p>
    <w:p w14:paraId="4838A081" w14:textId="77777777" w:rsidR="00175408" w:rsidRPr="00175408" w:rsidRDefault="00175408" w:rsidP="00175408">
      <w:pPr>
        <w:spacing w:after="0" w:line="240" w:lineRule="auto"/>
        <w:rPr>
          <w:rFonts w:ascii="Times New Roman" w:hAnsi="Times New Roman" w:cs="Times New Roman"/>
          <w:lang w:val="en-US"/>
        </w:rPr>
        <w:sectPr w:rsidR="00175408" w:rsidRPr="00175408">
          <w:pgSz w:w="11906" w:h="16838"/>
          <w:pgMar w:top="1417" w:right="1417" w:bottom="1134" w:left="1417" w:header="720" w:footer="720" w:gutter="0"/>
          <w:cols w:space="720"/>
        </w:sectPr>
      </w:pPr>
      <w:bookmarkStart w:id="7" w:name="_Toc169265976"/>
      <w:bookmarkStart w:id="8" w:name="_Hlk134543351"/>
    </w:p>
    <w:p w14:paraId="3F725F43" w14:textId="77777777" w:rsidR="00175408" w:rsidRPr="00175408" w:rsidRDefault="00175408" w:rsidP="00175408">
      <w:pPr>
        <w:spacing w:after="0"/>
        <w:ind w:right="-144"/>
        <w:rPr>
          <w:rFonts w:ascii="Times New Roman" w:hAnsi="Times New Roman" w:cs="Times New Roman"/>
          <w:szCs w:val="28"/>
          <w:lang w:val="en-US"/>
        </w:rPr>
      </w:pPr>
    </w:p>
    <w:p w14:paraId="21BD647C" w14:textId="17B9EB26" w:rsidR="00175408" w:rsidRPr="00175408" w:rsidRDefault="00175408" w:rsidP="006843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754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fr-FR"/>
        </w:rPr>
        <w:t>Supplementary Table</w:t>
      </w:r>
      <w:r w:rsidRPr="0017540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6</w:t>
      </w:r>
      <w:r w:rsidRPr="00175408">
        <w:rPr>
          <w:rFonts w:ascii="Times New Roman" w:hAnsi="Times New Roman" w:cs="Times New Roman"/>
          <w:sz w:val="24"/>
          <w:szCs w:val="24"/>
          <w:lang w:val="en-US"/>
        </w:rPr>
        <w:t>: Associations between single anthropometric measures, PCs and pancreatic cancer risk overall, and by sex, per 1 SD increment (model additionally on diabetes 2)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0"/>
        <w:gridCol w:w="2436"/>
        <w:gridCol w:w="2120"/>
        <w:gridCol w:w="1895"/>
        <w:gridCol w:w="1895"/>
        <w:gridCol w:w="1895"/>
        <w:gridCol w:w="1895"/>
      </w:tblGrid>
      <w:tr w:rsidR="006843EE" w:rsidRPr="006843EE" w14:paraId="15C846D9" w14:textId="77777777" w:rsidTr="003A79F6"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</w:tcPr>
          <w:p w14:paraId="592964F8" w14:textId="77777777" w:rsidR="006843EE" w:rsidRPr="006843EE" w:rsidRDefault="006843EE" w:rsidP="003A79F6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fr-FR"/>
              </w:rPr>
            </w:pPr>
            <w:bookmarkStart w:id="9" w:name="_Hlk202876074"/>
            <w:bookmarkStart w:id="10" w:name="_Hlk202867342"/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136220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Overall</w:t>
            </w:r>
          </w:p>
        </w:tc>
        <w:tc>
          <w:tcPr>
            <w:tcW w:w="37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A82BE9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37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A94BA8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</w:tr>
      <w:tr w:rsidR="006843EE" w:rsidRPr="006843EE" w14:paraId="2431890B" w14:textId="77777777" w:rsidTr="003A79F6"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</w:tcPr>
          <w:p w14:paraId="3F52AC01" w14:textId="77777777" w:rsidR="006843EE" w:rsidRPr="006843EE" w:rsidRDefault="006843EE" w:rsidP="003A79F6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14:paraId="619D6C8A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 xml:space="preserve">Cases/N at </w:t>
            </w:r>
            <w:proofErr w:type="spellStart"/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proofErr w:type="spellEnd"/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</w:tcPr>
          <w:p w14:paraId="6F59E397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</w:tcPr>
          <w:p w14:paraId="667D028D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 xml:space="preserve">Cases/N at </w:t>
            </w:r>
            <w:proofErr w:type="spellStart"/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proofErr w:type="spellEnd"/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</w:tcPr>
          <w:p w14:paraId="64D7CE3C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</w:tcPr>
          <w:p w14:paraId="460FCD08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 xml:space="preserve">Cases/N at </w:t>
            </w:r>
            <w:proofErr w:type="spellStart"/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proofErr w:type="spellEnd"/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</w:tcPr>
          <w:p w14:paraId="673981B2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</w:tr>
      <w:tr w:rsidR="006843EE" w:rsidRPr="006843EE" w14:paraId="41B5E944" w14:textId="77777777" w:rsidTr="003A79F6">
        <w:tc>
          <w:tcPr>
            <w:tcW w:w="2150" w:type="dxa"/>
            <w:tcBorders>
              <w:top w:val="single" w:sz="4" w:space="0" w:color="auto"/>
            </w:tcBorders>
          </w:tcPr>
          <w:p w14:paraId="1B633CBF" w14:textId="77777777" w:rsidR="006843EE" w:rsidRPr="006843EE" w:rsidRDefault="006843EE" w:rsidP="003A79F6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2436" w:type="dxa"/>
            <w:tcBorders>
              <w:top w:val="single" w:sz="4" w:space="0" w:color="auto"/>
            </w:tcBorders>
          </w:tcPr>
          <w:p w14:paraId="491E2562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887/365,926</w:t>
            </w:r>
          </w:p>
        </w:tc>
        <w:tc>
          <w:tcPr>
            <w:tcW w:w="2120" w:type="dxa"/>
            <w:tcBorders>
              <w:top w:val="single" w:sz="4" w:space="0" w:color="auto"/>
            </w:tcBorders>
          </w:tcPr>
          <w:p w14:paraId="248CEAB5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1.16 (1.09-1.24)</w:t>
            </w:r>
          </w:p>
        </w:tc>
        <w:tc>
          <w:tcPr>
            <w:tcW w:w="1895" w:type="dxa"/>
            <w:tcBorders>
              <w:top w:val="single" w:sz="4" w:space="0" w:color="auto"/>
            </w:tcBorders>
          </w:tcPr>
          <w:p w14:paraId="4D14EDE1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386/187,847</w:t>
            </w:r>
          </w:p>
        </w:tc>
        <w:tc>
          <w:tcPr>
            <w:tcW w:w="1895" w:type="dxa"/>
            <w:tcBorders>
              <w:top w:val="single" w:sz="4" w:space="0" w:color="auto"/>
            </w:tcBorders>
          </w:tcPr>
          <w:p w14:paraId="36F6BF8F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1.17 (1.05-1.29)</w:t>
            </w:r>
          </w:p>
        </w:tc>
        <w:tc>
          <w:tcPr>
            <w:tcW w:w="1895" w:type="dxa"/>
            <w:tcBorders>
              <w:top w:val="single" w:sz="4" w:space="0" w:color="auto"/>
            </w:tcBorders>
          </w:tcPr>
          <w:p w14:paraId="331F9D3A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501/178,079</w:t>
            </w:r>
          </w:p>
        </w:tc>
        <w:tc>
          <w:tcPr>
            <w:tcW w:w="1895" w:type="dxa"/>
            <w:tcBorders>
              <w:top w:val="single" w:sz="4" w:space="0" w:color="auto"/>
            </w:tcBorders>
          </w:tcPr>
          <w:p w14:paraId="5EDF9076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1.15 (1.05-1.26)</w:t>
            </w:r>
          </w:p>
        </w:tc>
      </w:tr>
      <w:tr w:rsidR="006843EE" w:rsidRPr="006843EE" w14:paraId="0B2CAD78" w14:textId="77777777" w:rsidTr="003A79F6">
        <w:tc>
          <w:tcPr>
            <w:tcW w:w="2150" w:type="dxa"/>
          </w:tcPr>
          <w:p w14:paraId="7AC2ACD7" w14:textId="77777777" w:rsidR="006843EE" w:rsidRPr="006843EE" w:rsidRDefault="006843EE" w:rsidP="003A79F6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WHR</w:t>
            </w:r>
          </w:p>
        </w:tc>
        <w:tc>
          <w:tcPr>
            <w:tcW w:w="2436" w:type="dxa"/>
          </w:tcPr>
          <w:p w14:paraId="196DBDD4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887/365,926</w:t>
            </w:r>
          </w:p>
        </w:tc>
        <w:tc>
          <w:tcPr>
            <w:tcW w:w="2120" w:type="dxa"/>
          </w:tcPr>
          <w:p w14:paraId="22181C19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1.20 (1.09-1.31)</w:t>
            </w:r>
          </w:p>
        </w:tc>
        <w:tc>
          <w:tcPr>
            <w:tcW w:w="1895" w:type="dxa"/>
          </w:tcPr>
          <w:p w14:paraId="11FAB9C3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386/187,847</w:t>
            </w:r>
          </w:p>
        </w:tc>
        <w:tc>
          <w:tcPr>
            <w:tcW w:w="1895" w:type="dxa"/>
          </w:tcPr>
          <w:p w14:paraId="5AB516AD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1.13 (1.02-1.26)</w:t>
            </w:r>
          </w:p>
        </w:tc>
        <w:tc>
          <w:tcPr>
            <w:tcW w:w="1895" w:type="dxa"/>
          </w:tcPr>
          <w:p w14:paraId="7033C476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501/178,079</w:t>
            </w:r>
          </w:p>
        </w:tc>
        <w:tc>
          <w:tcPr>
            <w:tcW w:w="1895" w:type="dxa"/>
          </w:tcPr>
          <w:p w14:paraId="0D04C600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1.14 (1.04-1.25)</w:t>
            </w:r>
          </w:p>
        </w:tc>
      </w:tr>
      <w:tr w:rsidR="006843EE" w:rsidRPr="006843EE" w14:paraId="40D7C1AD" w14:textId="77777777" w:rsidTr="003A79F6">
        <w:tc>
          <w:tcPr>
            <w:tcW w:w="2150" w:type="dxa"/>
          </w:tcPr>
          <w:p w14:paraId="4C07824D" w14:textId="77777777" w:rsidR="006843EE" w:rsidRPr="006843EE" w:rsidRDefault="006843EE" w:rsidP="003A79F6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HC</w:t>
            </w:r>
          </w:p>
        </w:tc>
        <w:tc>
          <w:tcPr>
            <w:tcW w:w="2436" w:type="dxa"/>
          </w:tcPr>
          <w:p w14:paraId="571E962B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887/365,926</w:t>
            </w:r>
          </w:p>
        </w:tc>
        <w:tc>
          <w:tcPr>
            <w:tcW w:w="2120" w:type="dxa"/>
          </w:tcPr>
          <w:p w14:paraId="4B73D36D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1.13 (1.06-1.21)</w:t>
            </w:r>
          </w:p>
        </w:tc>
        <w:tc>
          <w:tcPr>
            <w:tcW w:w="1895" w:type="dxa"/>
          </w:tcPr>
          <w:p w14:paraId="3582D457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386/187,847</w:t>
            </w:r>
          </w:p>
        </w:tc>
        <w:tc>
          <w:tcPr>
            <w:tcW w:w="1895" w:type="dxa"/>
          </w:tcPr>
          <w:p w14:paraId="7718DBFA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1.14 (1.03-1.26)</w:t>
            </w:r>
          </w:p>
        </w:tc>
        <w:tc>
          <w:tcPr>
            <w:tcW w:w="1895" w:type="dxa"/>
          </w:tcPr>
          <w:p w14:paraId="0FBC05E0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501/178,079</w:t>
            </w:r>
          </w:p>
        </w:tc>
        <w:tc>
          <w:tcPr>
            <w:tcW w:w="1895" w:type="dxa"/>
          </w:tcPr>
          <w:p w14:paraId="3B3A2630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1.11 (1.02-1.21)</w:t>
            </w:r>
          </w:p>
        </w:tc>
      </w:tr>
      <w:tr w:rsidR="006843EE" w:rsidRPr="006843EE" w14:paraId="7D7E8FC2" w14:textId="77777777" w:rsidTr="003A79F6">
        <w:tc>
          <w:tcPr>
            <w:tcW w:w="2150" w:type="dxa"/>
          </w:tcPr>
          <w:p w14:paraId="302DD334" w14:textId="77777777" w:rsidR="006843EE" w:rsidRPr="006843EE" w:rsidRDefault="006843EE" w:rsidP="003A79F6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WC</w:t>
            </w:r>
          </w:p>
        </w:tc>
        <w:tc>
          <w:tcPr>
            <w:tcW w:w="2436" w:type="dxa"/>
          </w:tcPr>
          <w:p w14:paraId="690C450F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887/365,926</w:t>
            </w:r>
          </w:p>
        </w:tc>
        <w:tc>
          <w:tcPr>
            <w:tcW w:w="2120" w:type="dxa"/>
          </w:tcPr>
          <w:p w14:paraId="16C2421E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1.21 (1.12-1.31)</w:t>
            </w:r>
          </w:p>
        </w:tc>
        <w:tc>
          <w:tcPr>
            <w:tcW w:w="1895" w:type="dxa"/>
          </w:tcPr>
          <w:p w14:paraId="356F416E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386/187,847</w:t>
            </w:r>
          </w:p>
        </w:tc>
        <w:tc>
          <w:tcPr>
            <w:tcW w:w="1895" w:type="dxa"/>
          </w:tcPr>
          <w:p w14:paraId="082DEC36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1.19 (1.07-1.32)</w:t>
            </w:r>
          </w:p>
        </w:tc>
        <w:tc>
          <w:tcPr>
            <w:tcW w:w="1895" w:type="dxa"/>
          </w:tcPr>
          <w:p w14:paraId="64CB7F86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501/178,079</w:t>
            </w:r>
          </w:p>
        </w:tc>
        <w:tc>
          <w:tcPr>
            <w:tcW w:w="1895" w:type="dxa"/>
          </w:tcPr>
          <w:p w14:paraId="6DE82273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1.16 (1.06-1.27)</w:t>
            </w:r>
          </w:p>
        </w:tc>
      </w:tr>
      <w:tr w:rsidR="006843EE" w:rsidRPr="006843EE" w14:paraId="166B0187" w14:textId="77777777" w:rsidTr="003A79F6">
        <w:tc>
          <w:tcPr>
            <w:tcW w:w="2150" w:type="dxa"/>
          </w:tcPr>
          <w:p w14:paraId="7B5DFA96" w14:textId="77777777" w:rsidR="006843EE" w:rsidRPr="006843EE" w:rsidRDefault="006843EE" w:rsidP="003A79F6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Height</w:t>
            </w:r>
          </w:p>
        </w:tc>
        <w:tc>
          <w:tcPr>
            <w:tcW w:w="2436" w:type="dxa"/>
          </w:tcPr>
          <w:p w14:paraId="5F634919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887/365,926</w:t>
            </w:r>
          </w:p>
        </w:tc>
        <w:tc>
          <w:tcPr>
            <w:tcW w:w="2120" w:type="dxa"/>
          </w:tcPr>
          <w:p w14:paraId="7EF8209D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1.09 (0.99-1.20)</w:t>
            </w:r>
          </w:p>
        </w:tc>
        <w:tc>
          <w:tcPr>
            <w:tcW w:w="1895" w:type="dxa"/>
          </w:tcPr>
          <w:p w14:paraId="100833C1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386/187,847</w:t>
            </w:r>
          </w:p>
        </w:tc>
        <w:tc>
          <w:tcPr>
            <w:tcW w:w="1895" w:type="dxa"/>
          </w:tcPr>
          <w:p w14:paraId="25B62B63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1.03 (0.92-1.14)</w:t>
            </w:r>
          </w:p>
        </w:tc>
        <w:tc>
          <w:tcPr>
            <w:tcW w:w="1895" w:type="dxa"/>
          </w:tcPr>
          <w:p w14:paraId="58AB3840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501/178,079</w:t>
            </w:r>
          </w:p>
        </w:tc>
        <w:tc>
          <w:tcPr>
            <w:tcW w:w="1895" w:type="dxa"/>
          </w:tcPr>
          <w:p w14:paraId="3B99CD6F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1.08 (0.99-1.19)</w:t>
            </w:r>
          </w:p>
        </w:tc>
      </w:tr>
      <w:tr w:rsidR="006843EE" w:rsidRPr="006843EE" w14:paraId="4BA4808E" w14:textId="77777777" w:rsidTr="003A79F6">
        <w:tc>
          <w:tcPr>
            <w:tcW w:w="2150" w:type="dxa"/>
          </w:tcPr>
          <w:p w14:paraId="22266898" w14:textId="77777777" w:rsidR="006843EE" w:rsidRPr="006843EE" w:rsidRDefault="006843EE" w:rsidP="003A79F6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PC1</w:t>
            </w:r>
          </w:p>
        </w:tc>
        <w:tc>
          <w:tcPr>
            <w:tcW w:w="2436" w:type="dxa"/>
          </w:tcPr>
          <w:p w14:paraId="36874CD0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887/365,926</w:t>
            </w:r>
          </w:p>
        </w:tc>
        <w:tc>
          <w:tcPr>
            <w:tcW w:w="2120" w:type="dxa"/>
          </w:tcPr>
          <w:p w14:paraId="7F9A86E0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1.18 (1.10-1.26)</w:t>
            </w:r>
          </w:p>
        </w:tc>
        <w:tc>
          <w:tcPr>
            <w:tcW w:w="1895" w:type="dxa"/>
          </w:tcPr>
          <w:p w14:paraId="66352BDF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386/187,847</w:t>
            </w:r>
          </w:p>
        </w:tc>
        <w:tc>
          <w:tcPr>
            <w:tcW w:w="1895" w:type="dxa"/>
          </w:tcPr>
          <w:p w14:paraId="20E0E474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1.17 (1.06-1.30)</w:t>
            </w:r>
          </w:p>
        </w:tc>
        <w:tc>
          <w:tcPr>
            <w:tcW w:w="1895" w:type="dxa"/>
          </w:tcPr>
          <w:p w14:paraId="6EA8F2D4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501/178,079</w:t>
            </w:r>
          </w:p>
        </w:tc>
        <w:tc>
          <w:tcPr>
            <w:tcW w:w="1895" w:type="dxa"/>
          </w:tcPr>
          <w:p w14:paraId="6278B429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1.17 (1.07-1.28)</w:t>
            </w:r>
          </w:p>
        </w:tc>
      </w:tr>
      <w:tr w:rsidR="006843EE" w:rsidRPr="006843EE" w14:paraId="21A577BA" w14:textId="77777777" w:rsidTr="003A79F6">
        <w:tc>
          <w:tcPr>
            <w:tcW w:w="2150" w:type="dxa"/>
          </w:tcPr>
          <w:p w14:paraId="00E4A480" w14:textId="77777777" w:rsidR="006843EE" w:rsidRPr="006843EE" w:rsidRDefault="006843EE" w:rsidP="003A79F6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PC2</w:t>
            </w:r>
          </w:p>
        </w:tc>
        <w:tc>
          <w:tcPr>
            <w:tcW w:w="2436" w:type="dxa"/>
          </w:tcPr>
          <w:p w14:paraId="5E877EF7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887/365,926</w:t>
            </w:r>
          </w:p>
        </w:tc>
        <w:tc>
          <w:tcPr>
            <w:tcW w:w="2120" w:type="dxa"/>
          </w:tcPr>
          <w:p w14:paraId="0F1EB9FA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1.06 (0.95-1.19)</w:t>
            </w:r>
          </w:p>
        </w:tc>
        <w:tc>
          <w:tcPr>
            <w:tcW w:w="1895" w:type="dxa"/>
          </w:tcPr>
          <w:p w14:paraId="28D16E82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386/187,847</w:t>
            </w:r>
          </w:p>
        </w:tc>
        <w:tc>
          <w:tcPr>
            <w:tcW w:w="1895" w:type="dxa"/>
          </w:tcPr>
          <w:p w14:paraId="05893E08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0.96 (0.83-1.12)</w:t>
            </w:r>
          </w:p>
        </w:tc>
        <w:tc>
          <w:tcPr>
            <w:tcW w:w="1895" w:type="dxa"/>
          </w:tcPr>
          <w:p w14:paraId="7D1D7359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501/178,079</w:t>
            </w:r>
          </w:p>
        </w:tc>
        <w:tc>
          <w:tcPr>
            <w:tcW w:w="1895" w:type="dxa"/>
          </w:tcPr>
          <w:p w14:paraId="6DDF113E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1.18 (0.97-1.43)</w:t>
            </w:r>
          </w:p>
        </w:tc>
      </w:tr>
      <w:tr w:rsidR="006843EE" w:rsidRPr="006843EE" w14:paraId="13201738" w14:textId="77777777" w:rsidTr="003A79F6">
        <w:tc>
          <w:tcPr>
            <w:tcW w:w="2150" w:type="dxa"/>
            <w:tcBorders>
              <w:bottom w:val="single" w:sz="4" w:space="0" w:color="auto"/>
            </w:tcBorders>
          </w:tcPr>
          <w:p w14:paraId="63EEEC51" w14:textId="77777777" w:rsidR="006843EE" w:rsidRPr="006843EE" w:rsidRDefault="006843EE" w:rsidP="003A79F6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PC3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14:paraId="5FECBFC8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887/365,926</w:t>
            </w: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18864C20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1.06 (0.89-1.26)</w:t>
            </w: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14:paraId="732333C0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386/187,847</w:t>
            </w: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14:paraId="28853B92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0.97 (0.77-1.23)</w:t>
            </w: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14:paraId="1A4B1C65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501/178,079</w:t>
            </w: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14:paraId="4E8D05B0" w14:textId="77777777" w:rsidR="006843EE" w:rsidRPr="006843EE" w:rsidRDefault="006843EE" w:rsidP="003A79F6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hAnsi="Times New Roman" w:cs="Times New Roman"/>
                <w:sz w:val="24"/>
                <w:szCs w:val="24"/>
              </w:rPr>
              <w:t>1.18 (0.90-1.56)</w:t>
            </w:r>
          </w:p>
        </w:tc>
      </w:tr>
    </w:tbl>
    <w:p w14:paraId="5C89E8EC" w14:textId="77777777" w:rsidR="00175408" w:rsidRPr="00D52387" w:rsidRDefault="00175408" w:rsidP="00175408">
      <w:pPr>
        <w:pStyle w:val="Sansinterligne"/>
        <w:ind w:right="111"/>
        <w:jc w:val="both"/>
        <w:rPr>
          <w:rFonts w:ascii="Times New Roman" w:hAnsi="Times New Roman" w:cs="Times New Roman"/>
          <w:lang w:val="en-GB"/>
        </w:rPr>
      </w:pPr>
      <w:r w:rsidRPr="003A3B58">
        <w:rPr>
          <w:rFonts w:ascii="Times New Roman" w:hAnsi="Times New Roman" w:cs="Times New Roman"/>
          <w:lang w:val="en-GB"/>
        </w:rPr>
        <w:t xml:space="preserve">Hazard ratios (HRs) were estimated using Cox proportional hazards models with age as the underlying time scale, stratified by age in 5-year categories, study </w:t>
      </w:r>
      <w:proofErr w:type="spellStart"/>
      <w:r w:rsidRPr="003A3B58">
        <w:rPr>
          <w:rFonts w:ascii="Times New Roman" w:hAnsi="Times New Roman" w:cs="Times New Roman"/>
          <w:lang w:val="en-GB"/>
        </w:rPr>
        <w:t>center</w:t>
      </w:r>
      <w:proofErr w:type="spellEnd"/>
      <w:r w:rsidRPr="003A3B58">
        <w:rPr>
          <w:rFonts w:ascii="Times New Roman" w:hAnsi="Times New Roman" w:cs="Times New Roman"/>
          <w:lang w:val="en-GB"/>
        </w:rPr>
        <w:t xml:space="preserve">, and diet group, and adjusted for alcohol intake frequency, smoking status, physical activity, </w:t>
      </w:r>
      <w:r w:rsidR="00E3284A" w:rsidRPr="003031FE">
        <w:rPr>
          <w:rFonts w:ascii="Times New Roman" w:eastAsia="Times New Roman" w:hAnsi="Times New Roman" w:cs="Times New Roman"/>
          <w:lang w:val="en-GB"/>
        </w:rPr>
        <w:t>qualification</w:t>
      </w:r>
      <w:r w:rsidR="00E3284A">
        <w:rPr>
          <w:rFonts w:ascii="Times New Roman" w:eastAsia="Times New Roman" w:hAnsi="Times New Roman" w:cs="Times New Roman"/>
          <w:lang w:val="en-GB"/>
        </w:rPr>
        <w:t xml:space="preserve"> level</w:t>
      </w:r>
      <w:r w:rsidRPr="003A3B58">
        <w:rPr>
          <w:rFonts w:ascii="Times New Roman" w:hAnsi="Times New Roman" w:cs="Times New Roman"/>
          <w:lang w:val="en-GB"/>
        </w:rPr>
        <w:t xml:space="preserve">, Townsend deprivation index, sedentary </w:t>
      </w:r>
      <w:proofErr w:type="spellStart"/>
      <w:r w:rsidRPr="003A3B58">
        <w:rPr>
          <w:rFonts w:ascii="Times New Roman" w:hAnsi="Times New Roman" w:cs="Times New Roman"/>
          <w:lang w:val="en-GB"/>
        </w:rPr>
        <w:t>behavior</w:t>
      </w:r>
      <w:proofErr w:type="spellEnd"/>
      <w:r w:rsidRPr="003A3B58">
        <w:rPr>
          <w:rFonts w:ascii="Times New Roman" w:hAnsi="Times New Roman" w:cs="Times New Roman"/>
          <w:lang w:val="en-GB"/>
        </w:rPr>
        <w:t xml:space="preserve">, sex and </w:t>
      </w:r>
      <w:r w:rsidRPr="00D52387">
        <w:rPr>
          <w:rFonts w:ascii="Times New Roman" w:hAnsi="Times New Roman" w:cs="Times New Roman"/>
          <w:lang w:val="en-GB"/>
        </w:rPr>
        <w:t>type 2 diabetes</w:t>
      </w:r>
      <w:r w:rsidRPr="003A3B58">
        <w:rPr>
          <w:rFonts w:ascii="Times New Roman" w:hAnsi="Times New Roman" w:cs="Times New Roman"/>
          <w:lang w:val="en-GB"/>
        </w:rPr>
        <w:t>. BMI: body mass index; WHR: waist-to-hip ratio; HC: hip circumference; WC: waist circumference; PC: principal component of body shape.</w:t>
      </w:r>
      <w:r w:rsidRPr="00D52387">
        <w:rPr>
          <w:rFonts w:ascii="Times New Roman" w:hAnsi="Times New Roman" w:cs="Times New Roman"/>
          <w:lang w:val="en-GB"/>
        </w:rPr>
        <w:t xml:space="preserve"> </w:t>
      </w:r>
      <w:bookmarkEnd w:id="9"/>
      <w:r w:rsidRPr="00D52387">
        <w:rPr>
          <w:rFonts w:ascii="Times New Roman" w:hAnsi="Times New Roman" w:cs="Times New Roman"/>
          <w:lang w:val="en-GB"/>
        </w:rPr>
        <w:t>All three principal components were mutually adjusted.</w:t>
      </w:r>
    </w:p>
    <w:p w14:paraId="31B991A2" w14:textId="77777777" w:rsidR="00175408" w:rsidRDefault="00175408" w:rsidP="00175408">
      <w:pPr>
        <w:pStyle w:val="Sansinterligne"/>
        <w:ind w:right="111"/>
        <w:jc w:val="both"/>
        <w:rPr>
          <w:rFonts w:ascii="Times New Roman" w:hAnsi="Times New Roman" w:cs="Times New Roman"/>
          <w:lang w:val="en-GB"/>
        </w:rPr>
      </w:pPr>
      <w:bookmarkStart w:id="11" w:name="_Hlk202876576"/>
      <w:r w:rsidRPr="00D52387">
        <w:rPr>
          <w:rFonts w:ascii="Times New Roman" w:hAnsi="Times New Roman" w:cs="Times New Roman"/>
          <w:lang w:val="en-GB"/>
        </w:rPr>
        <w:t>SD for overall BMI: 4.69; women BMI: 5.09; men BMI: 4.18;  SD for overall WHR: 0.09; women WHR: 0.07; men WHR: 0.06; SD for HC: 8.99; women HC: 10.20; men HC: 7.50; SD for WC: 13.36; women WC: 12.34; men WC: 11.21; SD for Height: 0.09; women Height: 0.06; men Height: 0.07; SD for PC1: 1.64; women PC1: 1.76; men PC1: 1.51; SD for PC2: 1.03; women PC2: 1.02; men PC2: 1.05; SD for PC3: 1.01; women PC3: 1.00; men PC3: 1.02.</w:t>
      </w:r>
    </w:p>
    <w:p w14:paraId="3714BCE8" w14:textId="77777777" w:rsidR="00887403" w:rsidRDefault="00887403" w:rsidP="00175408">
      <w:pPr>
        <w:pStyle w:val="Sansinterligne"/>
        <w:ind w:right="111"/>
        <w:jc w:val="both"/>
        <w:rPr>
          <w:rFonts w:ascii="Times New Roman" w:hAnsi="Times New Roman" w:cs="Times New Roman"/>
          <w:lang w:val="en-GB"/>
        </w:rPr>
      </w:pPr>
    </w:p>
    <w:p w14:paraId="319FEDF1" w14:textId="77777777" w:rsidR="00887403" w:rsidRDefault="00887403" w:rsidP="00175408">
      <w:pPr>
        <w:pStyle w:val="Sansinterligne"/>
        <w:ind w:right="111"/>
        <w:jc w:val="both"/>
        <w:rPr>
          <w:rFonts w:ascii="Times New Roman" w:hAnsi="Times New Roman" w:cs="Times New Roman"/>
          <w:lang w:val="en-GB"/>
        </w:rPr>
        <w:sectPr w:rsidR="00887403">
          <w:pgSz w:w="16838" w:h="11906" w:orient="landscape"/>
          <w:pgMar w:top="1134" w:right="1418" w:bottom="1843" w:left="1134" w:header="720" w:footer="720" w:gutter="0"/>
          <w:cols w:space="720"/>
        </w:sectPr>
      </w:pPr>
      <w:r>
        <w:rPr>
          <w:rFonts w:ascii="Times New Roman" w:hAnsi="Times New Roman" w:cs="Times New Roman"/>
          <w:lang w:val="en-GB"/>
        </w:rPr>
        <w:br w:type="page"/>
      </w:r>
    </w:p>
    <w:p w14:paraId="168C1313" w14:textId="25DE8385" w:rsidR="00C95BD2" w:rsidRPr="006843EE" w:rsidRDefault="00887403" w:rsidP="006843EE">
      <w:pPr>
        <w:pStyle w:val="Titre1"/>
        <w:rPr>
          <w:rFonts w:ascii="Times New Roman" w:eastAsiaTheme="minorHAnsi" w:hAnsi="Times New Roman"/>
          <w:color w:val="auto"/>
          <w:sz w:val="24"/>
          <w:szCs w:val="24"/>
          <w:lang w:val="en-US"/>
        </w:rPr>
      </w:pPr>
      <w:r w:rsidRPr="00887403">
        <w:rPr>
          <w:rFonts w:ascii="Times New Roman" w:eastAsiaTheme="minorHAnsi" w:hAnsi="Times New Roman"/>
          <w:b/>
          <w:color w:val="auto"/>
          <w:sz w:val="24"/>
          <w:szCs w:val="24"/>
          <w:lang w:val="en-US"/>
        </w:rPr>
        <w:lastRenderedPageBreak/>
        <w:t>Supplementary Table 7</w:t>
      </w:r>
      <w:r w:rsidRPr="00887403">
        <w:rPr>
          <w:rFonts w:ascii="Times New Roman" w:eastAsiaTheme="minorHAnsi" w:hAnsi="Times New Roman"/>
          <w:color w:val="auto"/>
          <w:sz w:val="24"/>
          <w:szCs w:val="24"/>
          <w:lang w:val="en-US"/>
        </w:rPr>
        <w:t xml:space="preserve">: Associations between anthropometric measures, PCs and pancreatic cancer risk overall, per 1 SD increment, using multiple imputation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3"/>
        <w:gridCol w:w="2973"/>
        <w:gridCol w:w="2973"/>
      </w:tblGrid>
      <w:tr w:rsidR="006843EE" w14:paraId="3844BC32" w14:textId="77777777" w:rsidTr="006843EE">
        <w:tc>
          <w:tcPr>
            <w:tcW w:w="2973" w:type="dxa"/>
            <w:tcBorders>
              <w:top w:val="single" w:sz="4" w:space="0" w:color="auto"/>
              <w:bottom w:val="single" w:sz="4" w:space="0" w:color="auto"/>
            </w:tcBorders>
          </w:tcPr>
          <w:p w14:paraId="4F5EC954" w14:textId="77777777" w:rsidR="006843EE" w:rsidRPr="002C2EE7" w:rsidRDefault="006843EE" w:rsidP="006843EE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fr-FR"/>
              </w:rPr>
            </w:pPr>
          </w:p>
        </w:tc>
        <w:tc>
          <w:tcPr>
            <w:tcW w:w="59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77F6D1" w14:textId="70AA6557" w:rsidR="006843EE" w:rsidRPr="006843EE" w:rsidRDefault="006843EE" w:rsidP="006843EE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Overall</w:t>
            </w:r>
          </w:p>
        </w:tc>
      </w:tr>
      <w:tr w:rsidR="006843EE" w14:paraId="02DD5181" w14:textId="77777777" w:rsidTr="006843EE">
        <w:tc>
          <w:tcPr>
            <w:tcW w:w="2973" w:type="dxa"/>
            <w:tcBorders>
              <w:top w:val="single" w:sz="4" w:space="0" w:color="auto"/>
              <w:bottom w:val="single" w:sz="4" w:space="0" w:color="auto"/>
            </w:tcBorders>
          </w:tcPr>
          <w:p w14:paraId="3FF495EB" w14:textId="77777777" w:rsidR="006843EE" w:rsidRPr="006843EE" w:rsidRDefault="006843EE" w:rsidP="006843EE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28245A" w14:textId="53FEA00F" w:rsidR="006843EE" w:rsidRPr="006843EE" w:rsidRDefault="006843EE" w:rsidP="006843EE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 xml:space="preserve">Cases/N at </w:t>
            </w:r>
            <w:proofErr w:type="spellStart"/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risk</w:t>
            </w:r>
            <w:proofErr w:type="spellEnd"/>
          </w:p>
        </w:tc>
        <w:tc>
          <w:tcPr>
            <w:tcW w:w="2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74B38" w14:textId="6A4F3730" w:rsidR="006843EE" w:rsidRPr="006843EE" w:rsidRDefault="006843EE" w:rsidP="006843EE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HR (95% CI)</w:t>
            </w:r>
          </w:p>
        </w:tc>
      </w:tr>
      <w:tr w:rsidR="006843EE" w14:paraId="25104B1D" w14:textId="77777777" w:rsidTr="006843EE">
        <w:tc>
          <w:tcPr>
            <w:tcW w:w="2973" w:type="dxa"/>
            <w:tcBorders>
              <w:top w:val="single" w:sz="4" w:space="0" w:color="auto"/>
            </w:tcBorders>
          </w:tcPr>
          <w:p w14:paraId="7F8C7124" w14:textId="7C05212C" w:rsidR="006843EE" w:rsidRPr="006843EE" w:rsidRDefault="006843EE" w:rsidP="006843EE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BMI</w:t>
            </w:r>
          </w:p>
        </w:tc>
        <w:tc>
          <w:tcPr>
            <w:tcW w:w="2973" w:type="dxa"/>
            <w:tcBorders>
              <w:top w:val="single" w:sz="4" w:space="0" w:color="auto"/>
            </w:tcBorders>
            <w:vAlign w:val="center"/>
          </w:tcPr>
          <w:p w14:paraId="49DD6386" w14:textId="6BD69509" w:rsidR="006843EE" w:rsidRPr="006843EE" w:rsidRDefault="006843EE" w:rsidP="006843EE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1,115/462,300</w:t>
            </w:r>
          </w:p>
        </w:tc>
        <w:tc>
          <w:tcPr>
            <w:tcW w:w="2973" w:type="dxa"/>
            <w:tcBorders>
              <w:top w:val="single" w:sz="4" w:space="0" w:color="auto"/>
            </w:tcBorders>
            <w:vAlign w:val="center"/>
          </w:tcPr>
          <w:p w14:paraId="4D3FD662" w14:textId="22206472" w:rsidR="006843EE" w:rsidRPr="006843EE" w:rsidRDefault="006843EE" w:rsidP="006843EE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1.16 (1.09-1.23)</w:t>
            </w:r>
          </w:p>
        </w:tc>
      </w:tr>
      <w:tr w:rsidR="006843EE" w14:paraId="72CC11C5" w14:textId="77777777" w:rsidTr="006843EE">
        <w:tc>
          <w:tcPr>
            <w:tcW w:w="2973" w:type="dxa"/>
          </w:tcPr>
          <w:p w14:paraId="7D1E6562" w14:textId="4FBA2BBA" w:rsidR="006843EE" w:rsidRPr="006843EE" w:rsidRDefault="006843EE" w:rsidP="006843EE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WHR</w:t>
            </w:r>
          </w:p>
        </w:tc>
        <w:tc>
          <w:tcPr>
            <w:tcW w:w="2973" w:type="dxa"/>
            <w:vAlign w:val="center"/>
          </w:tcPr>
          <w:p w14:paraId="1224563E" w14:textId="342C4EE5" w:rsidR="006843EE" w:rsidRPr="006843EE" w:rsidRDefault="006843EE" w:rsidP="006843EE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1,115/462,300</w:t>
            </w:r>
          </w:p>
        </w:tc>
        <w:tc>
          <w:tcPr>
            <w:tcW w:w="2973" w:type="dxa"/>
            <w:vAlign w:val="center"/>
          </w:tcPr>
          <w:p w14:paraId="170D42E5" w14:textId="22DB763E" w:rsidR="006843EE" w:rsidRPr="006843EE" w:rsidRDefault="006843EE" w:rsidP="006843EE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1.19 (1.10-1.29)</w:t>
            </w:r>
          </w:p>
        </w:tc>
      </w:tr>
      <w:tr w:rsidR="006843EE" w14:paraId="79830247" w14:textId="77777777" w:rsidTr="006843EE">
        <w:tc>
          <w:tcPr>
            <w:tcW w:w="2973" w:type="dxa"/>
          </w:tcPr>
          <w:p w14:paraId="1DC6A7EF" w14:textId="5853F433" w:rsidR="006843EE" w:rsidRPr="006843EE" w:rsidRDefault="006843EE" w:rsidP="006843EE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HC</w:t>
            </w:r>
          </w:p>
        </w:tc>
        <w:tc>
          <w:tcPr>
            <w:tcW w:w="2973" w:type="dxa"/>
            <w:vAlign w:val="center"/>
          </w:tcPr>
          <w:p w14:paraId="69254494" w14:textId="27CC33E7" w:rsidR="006843EE" w:rsidRPr="006843EE" w:rsidRDefault="006843EE" w:rsidP="006843EE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1,115/462,300</w:t>
            </w:r>
          </w:p>
        </w:tc>
        <w:tc>
          <w:tcPr>
            <w:tcW w:w="2973" w:type="dxa"/>
            <w:vAlign w:val="center"/>
          </w:tcPr>
          <w:p w14:paraId="55C4C9EA" w14:textId="5FEFE38E" w:rsidR="006843EE" w:rsidRPr="006843EE" w:rsidRDefault="006843EE" w:rsidP="006843EE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1.21 (1.13-1.29)</w:t>
            </w:r>
          </w:p>
        </w:tc>
      </w:tr>
      <w:tr w:rsidR="006843EE" w14:paraId="0841FC4B" w14:textId="77777777" w:rsidTr="006843EE">
        <w:tc>
          <w:tcPr>
            <w:tcW w:w="2973" w:type="dxa"/>
          </w:tcPr>
          <w:p w14:paraId="20E962A2" w14:textId="10F9B919" w:rsidR="006843EE" w:rsidRPr="006843EE" w:rsidRDefault="006843EE" w:rsidP="006843EE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WC</w:t>
            </w:r>
          </w:p>
        </w:tc>
        <w:tc>
          <w:tcPr>
            <w:tcW w:w="2973" w:type="dxa"/>
            <w:vAlign w:val="center"/>
          </w:tcPr>
          <w:p w14:paraId="3479A7E2" w14:textId="573EA6E2" w:rsidR="006843EE" w:rsidRPr="006843EE" w:rsidRDefault="006843EE" w:rsidP="006843EE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1,115/462,300</w:t>
            </w:r>
          </w:p>
        </w:tc>
        <w:tc>
          <w:tcPr>
            <w:tcW w:w="2973" w:type="dxa"/>
            <w:vAlign w:val="center"/>
          </w:tcPr>
          <w:p w14:paraId="3A2A6A6F" w14:textId="19950BCA" w:rsidR="006843EE" w:rsidRPr="006843EE" w:rsidRDefault="006843EE" w:rsidP="006843EE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1.14 (1.07-1.20)</w:t>
            </w:r>
          </w:p>
        </w:tc>
      </w:tr>
      <w:tr w:rsidR="006843EE" w14:paraId="5F4119C6" w14:textId="77777777" w:rsidTr="006843EE">
        <w:tc>
          <w:tcPr>
            <w:tcW w:w="2973" w:type="dxa"/>
          </w:tcPr>
          <w:p w14:paraId="1002ACC4" w14:textId="05F1F624" w:rsidR="006843EE" w:rsidRPr="006843EE" w:rsidRDefault="006843EE" w:rsidP="006843EE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Height</w:t>
            </w:r>
          </w:p>
        </w:tc>
        <w:tc>
          <w:tcPr>
            <w:tcW w:w="2973" w:type="dxa"/>
            <w:vAlign w:val="center"/>
          </w:tcPr>
          <w:p w14:paraId="51AA913A" w14:textId="2E7C6792" w:rsidR="006843EE" w:rsidRPr="006843EE" w:rsidRDefault="006843EE" w:rsidP="006843EE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1,115/462,300</w:t>
            </w:r>
          </w:p>
        </w:tc>
        <w:tc>
          <w:tcPr>
            <w:tcW w:w="2973" w:type="dxa"/>
            <w:vAlign w:val="center"/>
          </w:tcPr>
          <w:p w14:paraId="1792367D" w14:textId="759E111F" w:rsidR="006843EE" w:rsidRPr="006843EE" w:rsidRDefault="006843EE" w:rsidP="006843EE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1.11 (1.02-1.21)</w:t>
            </w:r>
          </w:p>
        </w:tc>
      </w:tr>
      <w:tr w:rsidR="006843EE" w14:paraId="668EE1B0" w14:textId="77777777" w:rsidTr="006843EE">
        <w:tc>
          <w:tcPr>
            <w:tcW w:w="2973" w:type="dxa"/>
          </w:tcPr>
          <w:p w14:paraId="5A8FDC7D" w14:textId="4C03BE3C" w:rsidR="006843EE" w:rsidRPr="006843EE" w:rsidRDefault="006843EE" w:rsidP="006843EE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PC1</w:t>
            </w:r>
          </w:p>
        </w:tc>
        <w:tc>
          <w:tcPr>
            <w:tcW w:w="2973" w:type="dxa"/>
            <w:vAlign w:val="center"/>
          </w:tcPr>
          <w:p w14:paraId="5C0A8B23" w14:textId="46A5D3E5" w:rsidR="006843EE" w:rsidRPr="006843EE" w:rsidRDefault="006843EE" w:rsidP="006843EE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1,115/462,300</w:t>
            </w:r>
          </w:p>
        </w:tc>
        <w:tc>
          <w:tcPr>
            <w:tcW w:w="2973" w:type="dxa"/>
            <w:vAlign w:val="center"/>
          </w:tcPr>
          <w:p w14:paraId="1B88B4DA" w14:textId="62BED8B2" w:rsidR="006843EE" w:rsidRPr="006843EE" w:rsidRDefault="006843EE" w:rsidP="006843EE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1.18 (1.11-1.25)</w:t>
            </w:r>
          </w:p>
        </w:tc>
      </w:tr>
      <w:tr w:rsidR="006843EE" w14:paraId="1712DFAF" w14:textId="77777777" w:rsidTr="006843EE">
        <w:tc>
          <w:tcPr>
            <w:tcW w:w="2973" w:type="dxa"/>
          </w:tcPr>
          <w:p w14:paraId="4ED0BBE2" w14:textId="4E8C2311" w:rsidR="006843EE" w:rsidRPr="006843EE" w:rsidRDefault="006843EE" w:rsidP="006843EE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PC2</w:t>
            </w:r>
          </w:p>
        </w:tc>
        <w:tc>
          <w:tcPr>
            <w:tcW w:w="2973" w:type="dxa"/>
            <w:vAlign w:val="center"/>
          </w:tcPr>
          <w:p w14:paraId="38C4B182" w14:textId="712A2D6C" w:rsidR="006843EE" w:rsidRPr="006843EE" w:rsidRDefault="006843EE" w:rsidP="006843EE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1,115/462,300</w:t>
            </w:r>
          </w:p>
        </w:tc>
        <w:tc>
          <w:tcPr>
            <w:tcW w:w="2973" w:type="dxa"/>
            <w:vAlign w:val="center"/>
          </w:tcPr>
          <w:p w14:paraId="6CDA8AFC" w14:textId="7A1D77CD" w:rsidR="006843EE" w:rsidRPr="006843EE" w:rsidRDefault="006843EE" w:rsidP="006843EE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1.02 (0.93-1.12)</w:t>
            </w:r>
          </w:p>
        </w:tc>
      </w:tr>
      <w:tr w:rsidR="006843EE" w14:paraId="27B2F64A" w14:textId="77777777" w:rsidTr="006843EE">
        <w:tc>
          <w:tcPr>
            <w:tcW w:w="2973" w:type="dxa"/>
            <w:tcBorders>
              <w:bottom w:val="single" w:sz="4" w:space="0" w:color="auto"/>
            </w:tcBorders>
          </w:tcPr>
          <w:p w14:paraId="19D2B6D1" w14:textId="5789DF25" w:rsidR="006843EE" w:rsidRPr="006843EE" w:rsidRDefault="006843EE" w:rsidP="006843EE">
            <w:pPr>
              <w:ind w:right="-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PC3</w:t>
            </w:r>
          </w:p>
        </w:tc>
        <w:tc>
          <w:tcPr>
            <w:tcW w:w="2973" w:type="dxa"/>
            <w:tcBorders>
              <w:bottom w:val="single" w:sz="4" w:space="0" w:color="auto"/>
            </w:tcBorders>
            <w:vAlign w:val="center"/>
          </w:tcPr>
          <w:p w14:paraId="43BC3A54" w14:textId="5F426907" w:rsidR="006843EE" w:rsidRPr="006843EE" w:rsidRDefault="006843EE" w:rsidP="006843EE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1,115/462,300</w:t>
            </w:r>
          </w:p>
        </w:tc>
        <w:tc>
          <w:tcPr>
            <w:tcW w:w="2973" w:type="dxa"/>
            <w:tcBorders>
              <w:bottom w:val="single" w:sz="4" w:space="0" w:color="auto"/>
            </w:tcBorders>
            <w:vAlign w:val="center"/>
          </w:tcPr>
          <w:p w14:paraId="27169085" w14:textId="11C4228A" w:rsidR="006843EE" w:rsidRPr="006843EE" w:rsidRDefault="006843EE" w:rsidP="006843EE">
            <w:pPr>
              <w:ind w:right="-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6843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0.97 (0.84-1.13)</w:t>
            </w:r>
          </w:p>
        </w:tc>
      </w:tr>
    </w:tbl>
    <w:p w14:paraId="75076D8D" w14:textId="6BF7A9DD" w:rsidR="006843EE" w:rsidRPr="006843EE" w:rsidRDefault="006843EE" w:rsidP="006843EE">
      <w:pPr>
        <w:pStyle w:val="Sansinterligne"/>
        <w:ind w:right="-143"/>
        <w:jc w:val="both"/>
        <w:rPr>
          <w:rFonts w:ascii="Times New Roman" w:hAnsi="Times New Roman" w:cs="Times New Roman"/>
          <w:lang w:val="en-GB"/>
        </w:rPr>
      </w:pPr>
      <w:r w:rsidRPr="006843EE">
        <w:rPr>
          <w:rFonts w:ascii="Times New Roman" w:hAnsi="Times New Roman" w:cs="Times New Roman"/>
          <w:lang w:val="en-GB"/>
        </w:rPr>
        <w:t xml:space="preserve">Hazard ratios (HR) from Cox proportional hazards regression using age as the underlying time metric. Stratified by age in 5-year categories, </w:t>
      </w:r>
      <w:proofErr w:type="spellStart"/>
      <w:r w:rsidRPr="006843EE">
        <w:rPr>
          <w:rFonts w:ascii="Times New Roman" w:hAnsi="Times New Roman" w:cs="Times New Roman"/>
          <w:lang w:val="en-GB"/>
        </w:rPr>
        <w:t>center</w:t>
      </w:r>
      <w:proofErr w:type="spellEnd"/>
      <w:r w:rsidRPr="006843EE">
        <w:rPr>
          <w:rFonts w:ascii="Times New Roman" w:hAnsi="Times New Roman" w:cs="Times New Roman"/>
          <w:lang w:val="en-GB"/>
        </w:rPr>
        <w:t xml:space="preserve"> and diet, and adjusted for alcohol </w:t>
      </w:r>
      <w:r w:rsidR="00486076">
        <w:rPr>
          <w:rFonts w:ascii="Times New Roman" w:hAnsi="Times New Roman" w:cs="Times New Roman"/>
          <w:szCs w:val="28"/>
          <w:lang w:val="en-US"/>
        </w:rPr>
        <w:t xml:space="preserve">intake </w:t>
      </w:r>
      <w:r w:rsidRPr="006843EE">
        <w:rPr>
          <w:rFonts w:ascii="Times New Roman" w:hAnsi="Times New Roman" w:cs="Times New Roman"/>
          <w:lang w:val="en-GB"/>
        </w:rPr>
        <w:t xml:space="preserve">frequency, smoking status, physical activity, qualification level, </w:t>
      </w:r>
      <w:r w:rsidR="003A3B58" w:rsidRPr="006843EE">
        <w:rPr>
          <w:rFonts w:ascii="Times New Roman" w:hAnsi="Times New Roman" w:cs="Times New Roman"/>
          <w:lang w:val="en-GB"/>
        </w:rPr>
        <w:t>Townsend</w:t>
      </w:r>
      <w:r w:rsidRPr="006843EE">
        <w:rPr>
          <w:rFonts w:ascii="Times New Roman" w:hAnsi="Times New Roman" w:cs="Times New Roman"/>
          <w:lang w:val="en-GB"/>
        </w:rPr>
        <w:t xml:space="preserve"> deprivation index and sedentary behaviour and sex. </w:t>
      </w:r>
    </w:p>
    <w:p w14:paraId="2FB23A68" w14:textId="3902AC57" w:rsidR="006843EE" w:rsidRDefault="006843EE" w:rsidP="006843EE">
      <w:pPr>
        <w:pStyle w:val="Sansinterligne"/>
        <w:ind w:right="-143"/>
        <w:jc w:val="both"/>
        <w:rPr>
          <w:rFonts w:ascii="Times New Roman" w:hAnsi="Times New Roman" w:cs="Times New Roman"/>
          <w:lang w:val="en-GB"/>
        </w:rPr>
        <w:sectPr w:rsidR="006843EE" w:rsidSect="00887403">
          <w:pgSz w:w="11906" w:h="16838"/>
          <w:pgMar w:top="1418" w:right="1843" w:bottom="1134" w:left="1134" w:header="720" w:footer="720" w:gutter="0"/>
          <w:cols w:space="720"/>
          <w:docGrid w:linePitch="299"/>
        </w:sectPr>
      </w:pPr>
      <w:r w:rsidRPr="006843EE">
        <w:rPr>
          <w:rFonts w:ascii="Times New Roman" w:hAnsi="Times New Roman" w:cs="Times New Roman"/>
          <w:lang w:val="en-GB"/>
        </w:rPr>
        <w:t xml:space="preserve">BMI: body mass index, WHR: waist-to-hip ratio, HC: Hip Circumference, WC: Waist Circumference, PC: Principal component of </w:t>
      </w:r>
      <w:proofErr w:type="spellStart"/>
      <w:r w:rsidRPr="006843EE">
        <w:rPr>
          <w:rFonts w:ascii="Times New Roman" w:hAnsi="Times New Roman" w:cs="Times New Roman"/>
          <w:lang w:val="en-GB"/>
        </w:rPr>
        <w:t>bodyshape</w:t>
      </w:r>
      <w:proofErr w:type="spellEnd"/>
    </w:p>
    <w:p w14:paraId="63776AEA" w14:textId="77777777" w:rsidR="00C95BD2" w:rsidRPr="00175408" w:rsidRDefault="00C95BD2" w:rsidP="00C95BD2">
      <w:pPr>
        <w:rPr>
          <w:lang w:val="en-US"/>
        </w:rPr>
      </w:pPr>
      <w:r w:rsidRPr="00175408">
        <w:rPr>
          <w:rFonts w:ascii="Times New Roman" w:eastAsia="Calibri Light" w:hAnsi="Times New Roman" w:cs="Times New Roman"/>
          <w:b/>
          <w:color w:val="000000"/>
          <w:sz w:val="24"/>
          <w:szCs w:val="24"/>
          <w:lang w:val="en-US"/>
        </w:rPr>
        <w:lastRenderedPageBreak/>
        <w:t xml:space="preserve">Supplementary Table </w:t>
      </w:r>
      <w:r>
        <w:rPr>
          <w:rFonts w:ascii="Times New Roman" w:eastAsia="Calibri Light" w:hAnsi="Times New Roman" w:cs="Times New Roman"/>
          <w:b/>
          <w:color w:val="000000"/>
          <w:sz w:val="24"/>
          <w:szCs w:val="24"/>
          <w:lang w:val="en-US"/>
        </w:rPr>
        <w:t>8</w:t>
      </w:r>
      <w:r w:rsidRPr="00175408">
        <w:rPr>
          <w:rFonts w:ascii="Times New Roman" w:eastAsia="Calibri Light" w:hAnsi="Times New Roman" w:cs="Times New Roman"/>
          <w:b/>
          <w:color w:val="000000"/>
          <w:sz w:val="24"/>
          <w:szCs w:val="24"/>
          <w:lang w:val="en-US"/>
        </w:rPr>
        <w:t>:</w:t>
      </w:r>
      <w:r w:rsidRPr="00175408">
        <w:rPr>
          <w:rFonts w:ascii="Times New Roman" w:eastAsia="Calibri Light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175408">
        <w:rPr>
          <w:rFonts w:ascii="Times New Roman" w:eastAsia="Calibri Light" w:hAnsi="Times New Roman" w:cs="Times New Roman"/>
          <w:color w:val="000000"/>
          <w:sz w:val="24"/>
          <w:szCs w:val="24"/>
          <w:lang w:val="en-US"/>
        </w:rPr>
        <w:t xml:space="preserve">Associations between each biomarker and </w:t>
      </w:r>
      <w:r w:rsidRPr="00175408">
        <w:rPr>
          <w:rFonts w:ascii="Times New Roman" w:hAnsi="Times New Roman" w:cs="Times New Roman"/>
          <w:sz w:val="24"/>
          <w:szCs w:val="24"/>
          <w:lang w:val="en-US"/>
        </w:rPr>
        <w:t xml:space="preserve">pancreatic </w:t>
      </w:r>
      <w:r w:rsidRPr="00175408">
        <w:rPr>
          <w:rFonts w:ascii="Times New Roman" w:eastAsia="Calibri Light" w:hAnsi="Times New Roman" w:cs="Times New Roman"/>
          <w:color w:val="000000"/>
          <w:sz w:val="24"/>
          <w:szCs w:val="24"/>
          <w:lang w:val="en-US"/>
        </w:rPr>
        <w:t>cancer risk (per 1 SD increment)</w:t>
      </w:r>
    </w:p>
    <w:tbl>
      <w:tblPr>
        <w:tblW w:w="506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  <w:gridCol w:w="1842"/>
        <w:gridCol w:w="1816"/>
        <w:gridCol w:w="1813"/>
        <w:gridCol w:w="1816"/>
        <w:gridCol w:w="1813"/>
        <w:gridCol w:w="1813"/>
      </w:tblGrid>
      <w:tr w:rsidR="00C95BD2" w:rsidRPr="0058564D" w14:paraId="5AC83C34" w14:textId="77777777" w:rsidTr="00710970">
        <w:trPr>
          <w:trHeight w:val="293"/>
        </w:trPr>
        <w:tc>
          <w:tcPr>
            <w:tcW w:w="354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D899E" w14:textId="77777777" w:rsidR="00C95BD2" w:rsidRPr="0058564D" w:rsidRDefault="00C95BD2" w:rsidP="00C95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560D7" w14:textId="77777777" w:rsidR="00C95BD2" w:rsidRPr="004B51DF" w:rsidRDefault="00C95BD2" w:rsidP="00C95BD2">
            <w:pPr>
              <w:spacing w:after="0" w:line="240" w:lineRule="auto"/>
              <w:ind w:left="-105"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51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Overall</w:t>
            </w:r>
          </w:p>
        </w:tc>
        <w:tc>
          <w:tcPr>
            <w:tcW w:w="3629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10E6C" w14:textId="77777777" w:rsidR="00C95BD2" w:rsidRPr="004B51DF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51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Women</w:t>
            </w:r>
          </w:p>
        </w:tc>
        <w:tc>
          <w:tcPr>
            <w:tcW w:w="362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2F183" w14:textId="77777777" w:rsidR="00C95BD2" w:rsidRPr="004B51DF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51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Men</w:t>
            </w:r>
          </w:p>
        </w:tc>
      </w:tr>
      <w:tr w:rsidR="00C95BD2" w:rsidRPr="0058564D" w14:paraId="6618417D" w14:textId="77777777" w:rsidTr="00710970">
        <w:trPr>
          <w:trHeight w:val="293"/>
        </w:trPr>
        <w:tc>
          <w:tcPr>
            <w:tcW w:w="354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A7C6B" w14:textId="77777777" w:rsidR="00C95BD2" w:rsidRPr="004B51DF" w:rsidRDefault="00C95BD2" w:rsidP="00C95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51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Biomarkers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3F36E" w14:textId="77777777" w:rsidR="00C95BD2" w:rsidRPr="004B51DF" w:rsidRDefault="00C95BD2" w:rsidP="00C95BD2">
            <w:pPr>
              <w:spacing w:after="0" w:line="240" w:lineRule="auto"/>
              <w:ind w:left="-228" w:right="-11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4B51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Cases/N at </w:t>
            </w:r>
            <w:proofErr w:type="spellStart"/>
            <w:r w:rsidRPr="004B51DF">
              <w:rPr>
                <w:rFonts w:ascii="Times New Roman" w:hAnsi="Times New Roman" w:cs="Times New Roman"/>
                <w:b/>
                <w:sz w:val="24"/>
                <w:szCs w:val="24"/>
              </w:rPr>
              <w:t>risk</w:t>
            </w:r>
            <w:proofErr w:type="spellEnd"/>
          </w:p>
        </w:tc>
        <w:tc>
          <w:tcPr>
            <w:tcW w:w="181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EA5A4" w14:textId="77777777" w:rsidR="00C95BD2" w:rsidRPr="004B51DF" w:rsidRDefault="00C95BD2" w:rsidP="00C95BD2">
            <w:pPr>
              <w:spacing w:after="0" w:line="240" w:lineRule="auto"/>
              <w:ind w:left="-105"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51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HR (IC 95%)</w:t>
            </w:r>
          </w:p>
        </w:tc>
        <w:tc>
          <w:tcPr>
            <w:tcW w:w="181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566E3" w14:textId="77777777" w:rsidR="00C95BD2" w:rsidRPr="004B51DF" w:rsidRDefault="00C95BD2" w:rsidP="00710970">
            <w:pPr>
              <w:spacing w:after="0" w:line="240" w:lineRule="auto"/>
              <w:ind w:left="-105" w:right="3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Cases/N at </w:t>
            </w:r>
            <w:proofErr w:type="spellStart"/>
            <w:r w:rsidRPr="004B51DF">
              <w:rPr>
                <w:rFonts w:ascii="Times New Roman" w:hAnsi="Times New Roman" w:cs="Times New Roman"/>
                <w:b/>
                <w:sz w:val="24"/>
                <w:szCs w:val="24"/>
              </w:rPr>
              <w:t>risk</w:t>
            </w:r>
            <w:proofErr w:type="spellEnd"/>
          </w:p>
        </w:tc>
        <w:tc>
          <w:tcPr>
            <w:tcW w:w="181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8D1ED" w14:textId="77777777" w:rsidR="00C95BD2" w:rsidRPr="004B51DF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51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HR (IC 95%)</w:t>
            </w:r>
          </w:p>
        </w:tc>
        <w:tc>
          <w:tcPr>
            <w:tcW w:w="181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A6B87" w14:textId="77777777" w:rsidR="00C95BD2" w:rsidRPr="004B51DF" w:rsidRDefault="00C95BD2" w:rsidP="00710970">
            <w:pPr>
              <w:spacing w:after="0" w:line="240" w:lineRule="auto"/>
              <w:ind w:left="-105" w:right="3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Cases/N at </w:t>
            </w:r>
            <w:proofErr w:type="spellStart"/>
            <w:r w:rsidRPr="004B51DF">
              <w:rPr>
                <w:rFonts w:ascii="Times New Roman" w:hAnsi="Times New Roman" w:cs="Times New Roman"/>
                <w:b/>
                <w:sz w:val="24"/>
                <w:szCs w:val="24"/>
              </w:rPr>
              <w:t>risk</w:t>
            </w:r>
            <w:proofErr w:type="spellEnd"/>
          </w:p>
        </w:tc>
        <w:tc>
          <w:tcPr>
            <w:tcW w:w="181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C12C0" w14:textId="77777777" w:rsidR="00C95BD2" w:rsidRPr="004B51DF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51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HR (IC 95%)</w:t>
            </w:r>
          </w:p>
        </w:tc>
      </w:tr>
      <w:tr w:rsidR="00C95BD2" w:rsidRPr="0058564D" w14:paraId="36B5133F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54E6C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Albumin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(g/L)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E624C" w14:textId="6D106BBB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 / 318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3DC804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 (0.90-1.04)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F0318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 / 161370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9667B2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 (0.93-1.16)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4BF14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438 / 156855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F32A93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0.93 (0.84-1.03)</w:t>
            </w:r>
          </w:p>
        </w:tc>
      </w:tr>
      <w:tr w:rsidR="00C95BD2" w:rsidRPr="0058564D" w14:paraId="5A50F8A8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01ECE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Alkaline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phosphatase (U/L)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AAEF0" w14:textId="2A01DD0C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 / 347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35E874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 (1.04-1.15)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39DFB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 / 177712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7078FB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 (1.03-1.17)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E0402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 / 169809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4C9DDE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1.07 (0.99-1.17)</w:t>
            </w:r>
          </w:p>
        </w:tc>
      </w:tr>
      <w:tr w:rsidR="00C95BD2" w:rsidRPr="0058564D" w14:paraId="170E0A66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028E8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Alanine 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aminotransferase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(U/L)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E515A" w14:textId="2489CF6E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 / 347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53DA50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 (1.05-1.15)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B0920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 / 177703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C9F733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 (1.08-1.21)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D52EC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 / 169674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02D0B8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1.07 (1.00-1.15)</w:t>
            </w:r>
          </w:p>
        </w:tc>
      </w:tr>
      <w:tr w:rsidR="00C95BD2" w:rsidRPr="0058564D" w14:paraId="2F499B7D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19F95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Apolipoprotein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A (g/L)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3D745" w14:textId="55E78008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767 / 316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A63821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 (0.90-1.06)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3F719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 / 159865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EB3AE5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 (0.94-1.18)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F419B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 / 156523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C485B1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0.91 (0.80-1.02)</w:t>
            </w:r>
          </w:p>
        </w:tc>
      </w:tr>
      <w:tr w:rsidR="00C95BD2" w:rsidRPr="0058564D" w14:paraId="1DCDEA52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ED77E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Apolipoprotein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B (g/L)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DDAF5" w14:textId="2D27A147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832 / 345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791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C5CF34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 (0.87-0.99)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AF4CD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 / 177114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7E406D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 (0.87-1.07)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A7B6D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 / 168677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DDD8AC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0.90 (0.82-0.99)</w:t>
            </w:r>
          </w:p>
        </w:tc>
      </w:tr>
      <w:tr w:rsidR="00C95BD2" w:rsidRPr="0058564D" w14:paraId="617F3DF5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3093A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Aspartate 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aminotransferase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(U/L)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5F42D" w14:textId="6462E99F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831 / 346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9530CB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 (1.02-1.10)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DE2C4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 / 177068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715F55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 (1.05-1.17)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30989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 / 169115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719573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1.03 (0.96-1.10)</w:t>
            </w:r>
          </w:p>
        </w:tc>
      </w:tr>
      <w:tr w:rsidR="00C95BD2" w:rsidRPr="0058564D" w14:paraId="079F7185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8D065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Direct 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bilirubin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(µmol/L)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F9E36" w14:textId="41A967E1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727 / 298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C5708E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 (0.90-1.06)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BE9DA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 / 139727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C72A1D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 (0.83-1.15)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74CCF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 / 158421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3A9CD4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0.97 (0.88-1.07)</w:t>
            </w:r>
          </w:p>
        </w:tc>
      </w:tr>
      <w:tr w:rsidR="00C95BD2" w:rsidRPr="0058564D" w14:paraId="11D37CC3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2C294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Urea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mmol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/L)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F5146" w14:textId="1B030AE4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 / 347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5DDC64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 (0.95-1.09)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CF319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 / 177591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66C8D8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 (0.86-1.08)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3DA3E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 / 169700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4832D8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1.06 (0.97-1.14)</w:t>
            </w:r>
          </w:p>
        </w:tc>
      </w:tr>
      <w:tr w:rsidR="00C95BD2" w:rsidRPr="0058564D" w14:paraId="664AA4A1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5F4B7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Calcium (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mmol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/L)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A134E" w14:textId="5EC592BC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 / 318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7376DF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 (0.96-1.11)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41331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 / 161319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8111E6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 (1.00-1.22)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868E3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438 / 156799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FCBF7A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0.98 (0.88-1.08)</w:t>
            </w:r>
          </w:p>
        </w:tc>
      </w:tr>
      <w:tr w:rsidR="00C95BD2" w:rsidRPr="0058564D" w14:paraId="5DEFFE3E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A9140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Cholesterol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mmol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/L)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31925" w14:textId="5C9B2231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 / 347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516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A87291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 (0.84-0.97)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FDB27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 / 177699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C71CAA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 (0.84-1.04)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39A1E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 / 169817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5C748D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0.88 (0.80-0.96)</w:t>
            </w:r>
          </w:p>
        </w:tc>
      </w:tr>
      <w:tr w:rsidR="00C95BD2" w:rsidRPr="0058564D" w14:paraId="2EE99E53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97321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Creatinine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(µmol/L)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29454" w14:textId="467BA138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 / 347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C11E19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 (0.90-1.06)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C9F25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 / 18088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61FDDE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 (0.82-1.13)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52D07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 / 169734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AD42D4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0.98 (0.89-1.08)</w:t>
            </w:r>
          </w:p>
        </w:tc>
      </w:tr>
      <w:tr w:rsidR="00C95BD2" w:rsidRPr="0058564D" w14:paraId="2392F524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BB1CA" w14:textId="77777777" w:rsidR="00C95BD2" w:rsidRPr="003A3B58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3B5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C reactive protein (mg/L)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071D7" w14:textId="0FE4BF02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833 / 346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6C2EAD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 (0.98-1.10)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7A06D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 / 177414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E25FEB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 (0.95-1.12)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6B0E9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 / 169378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3D9BE9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1.03 (0.96-1.12)</w:t>
            </w:r>
          </w:p>
        </w:tc>
      </w:tr>
      <w:tr w:rsidR="00C95BD2" w:rsidRPr="0058564D" w14:paraId="251F194A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32218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Cystatin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C (mg/L)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FDF83" w14:textId="55806526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836 / 347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488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BE9AE8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 (1.04-1.13)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9627E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 / 177692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5435B1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 (0.98-1.17)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CB0CC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 / 169796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3778BA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1.09 (1.03-1.15)</w:t>
            </w:r>
          </w:p>
        </w:tc>
      </w:tr>
      <w:tr w:rsidR="00C95BD2" w:rsidRPr="0058564D" w14:paraId="0A04A84F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9FBAF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Gamma 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glutamyltransferase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(U/L)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94436" w14:textId="39B55033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833 / 347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1AAB13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 (1.03-1.13)</w:t>
            </w:r>
          </w:p>
        </w:tc>
        <w:tc>
          <w:tcPr>
            <w:tcW w:w="1813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1E17B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 / 177634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D3DC89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 (0.97-1.17)</w:t>
            </w:r>
          </w:p>
        </w:tc>
        <w:tc>
          <w:tcPr>
            <w:tcW w:w="1813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05E19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 / 169712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E68EE4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1.08 (1.02-1.13)</w:t>
            </w:r>
          </w:p>
        </w:tc>
      </w:tr>
      <w:tr w:rsidR="00C95BD2" w:rsidRPr="0058564D" w14:paraId="38F3543A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98C41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Glucose (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mmol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/L)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6843D" w14:textId="7BD295DB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 / 317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839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4BDDEA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 (1.11-1.20)</w:t>
            </w:r>
          </w:p>
        </w:tc>
        <w:tc>
          <w:tcPr>
            <w:tcW w:w="1813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D5E56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 / 161186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68B453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1.16 (1.08-1.25)</w:t>
            </w:r>
          </w:p>
        </w:tc>
        <w:tc>
          <w:tcPr>
            <w:tcW w:w="1813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ABF01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438 / 156653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DE3DBE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1.15 (1.09-1.21)</w:t>
            </w:r>
          </w:p>
        </w:tc>
      </w:tr>
      <w:tr w:rsidR="00C95BD2" w:rsidRPr="0058564D" w14:paraId="2A8C475D" w14:textId="77777777" w:rsidTr="00710970">
        <w:trPr>
          <w:trHeight w:hRule="exact" w:val="508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3035E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Glycated 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>haemoglobin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 (</w:t>
            </w:r>
            <w:r w:rsidRPr="004B51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>HbA1c</w:t>
            </w: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 mmol/mol)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5263C" w14:textId="58CBF0E3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836 / 345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893A7" w14:textId="77777777" w:rsidR="00C95BD2" w:rsidRPr="004B51DF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 (1.07-1.12)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54EEE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 / 176517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1AB19" w14:textId="77777777" w:rsidR="00C95BD2" w:rsidRPr="004B51DF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 (1.11-1.22)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D9F1F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 / 168716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E3536" w14:textId="77777777" w:rsidR="00C95BD2" w:rsidRPr="004B51DF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 (1.06-1.11)</w:t>
            </w:r>
          </w:p>
        </w:tc>
      </w:tr>
      <w:tr w:rsidR="00C95BD2" w:rsidRPr="0058564D" w14:paraId="2BFB137E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A8018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HDL (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mmol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/L)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0F33B" w14:textId="22E517E6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 / 318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057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F00875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 (0.86-1.02)</w:t>
            </w:r>
          </w:p>
        </w:tc>
        <w:tc>
          <w:tcPr>
            <w:tcW w:w="1813" w:type="dxa"/>
            <w:tcBorders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14B2A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 / 161306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2D8238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 (0.85-1.08)</w:t>
            </w:r>
          </w:p>
        </w:tc>
        <w:tc>
          <w:tcPr>
            <w:tcW w:w="1813" w:type="dxa"/>
            <w:tcBorders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970D7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438 / 156751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9AC16B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0.91 (0.80-1.03)</w:t>
            </w:r>
          </w:p>
        </w:tc>
      </w:tr>
      <w:tr w:rsidR="00C95BD2" w:rsidRPr="0058564D" w14:paraId="720670B6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798A5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IGF_1 (nmol/L)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7E3E8" w14:textId="49D28774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833 / 345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8F1FAF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 (0.94-1.09)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F65B3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 / 176743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AD57E0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 (0.85-1.06)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0E9AB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 / 168905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E10EED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1.06 (0.97-1.17)</w:t>
            </w:r>
          </w:p>
        </w:tc>
      </w:tr>
      <w:tr w:rsidR="00C95BD2" w:rsidRPr="0058564D" w14:paraId="203C981E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EF56B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LDL 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cholesterol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mmol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/L)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9FB16" w14:textId="2CA3501F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 / 346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E26683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 (0.84-0.97)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3A288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 / 177408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FF074F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 (0.83-1.02)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83B9C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 / 169449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A3CEAD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0.89 (0.81-0.97)</w:t>
            </w:r>
          </w:p>
        </w:tc>
      </w:tr>
      <w:tr w:rsidR="00C95BD2" w:rsidRPr="0058564D" w14:paraId="5D583504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4857F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Lipoprotein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A (mg/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247BA" w14:textId="10458D15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 / 278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A6AEAB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 (0.92-1.08)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7B8F4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 / 142842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CF3299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 (0.87-1.10)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4D5C6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 / 135302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19DDA1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1.01 (0.91-1.12)</w:t>
            </w:r>
          </w:p>
        </w:tc>
      </w:tr>
      <w:tr w:rsidR="00C95BD2" w:rsidRPr="0058564D" w14:paraId="024088DF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6B7E4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Oestradiol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pmol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/L)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96CB5" w14:textId="57420D9C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 / 58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CC5584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 (0.70-1.43)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962CC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 / 44254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500EA4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 (0.67-1.48)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E7DF3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/ 14534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429AFB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1.55 (0.37-6.50)</w:t>
            </w:r>
          </w:p>
        </w:tc>
      </w:tr>
      <w:tr w:rsidR="00C95BD2" w:rsidRPr="0058564D" w14:paraId="53E5EDE2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F85E4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Phosphate (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mmol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/L)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03C1F" w14:textId="1C10EF3E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769 / 317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1F35E5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 (0.96-1.11)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34136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 / 161073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C97A7E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 (0.92-1.17)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CE2A4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 / 156543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3F8BE0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1.03 (0.93-1.14)</w:t>
            </w:r>
          </w:p>
        </w:tc>
      </w:tr>
      <w:tr w:rsidR="00C95BD2" w:rsidRPr="0058564D" w14:paraId="5D6EDEFF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3EB51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Rheumatoid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factor (IU/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751B3" w14:textId="50B6E1A2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 / 29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96209C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 (0.73-1.19)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DDFAE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 / 15785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2AFC56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 (0.67-1.38)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F5F43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/ 14144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965604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0.96 (0.69-1.33)</w:t>
            </w:r>
          </w:p>
        </w:tc>
      </w:tr>
      <w:tr w:rsidR="00C95BD2" w:rsidRPr="0058564D" w14:paraId="2A203089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DCD1C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SHBG (nmol/L)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250EF" w14:textId="12FAE1F7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767 / 315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C7CFA6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 (0.79-0.95)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5C4D6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 / 159498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0CFBB1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 (0.80-1.00)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086BF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 / 155620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DE383C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0.82 (0.69-0.97)</w:t>
            </w:r>
          </w:p>
        </w:tc>
      </w:tr>
      <w:tr w:rsidR="00C95BD2" w:rsidRPr="0058564D" w14:paraId="05800784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2D056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Total 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bilirubin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umol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/L)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F418C" w14:textId="3DBB799A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831 / 346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F24437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 (0.87-1.02)</w:t>
            </w:r>
          </w:p>
        </w:tc>
        <w:tc>
          <w:tcPr>
            <w:tcW w:w="1813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FE033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 / 176951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B8E5C9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 (0.80-1.07)</w:t>
            </w:r>
          </w:p>
        </w:tc>
        <w:tc>
          <w:tcPr>
            <w:tcW w:w="1813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42104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 / 169073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837DDB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0.95 (0.86-1.04)</w:t>
            </w:r>
          </w:p>
        </w:tc>
      </w:tr>
      <w:tr w:rsidR="00C95BD2" w:rsidRPr="0058564D" w14:paraId="0B4BBBB9" w14:textId="77777777" w:rsidTr="00710970">
        <w:trPr>
          <w:trHeight w:hRule="exact" w:val="283"/>
        </w:trPr>
        <w:tc>
          <w:tcPr>
            <w:tcW w:w="3544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CF4F9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Testosterone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(nmol/L)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EB9C4" w14:textId="5C34DD9D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778 / 317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696EB7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 (0.77-1.05)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94C82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 / 148913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88CB87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2.27 (1.15-4.47)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4CBA4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 / 168332</w:t>
            </w:r>
          </w:p>
        </w:tc>
        <w:tc>
          <w:tcPr>
            <w:tcW w:w="181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353C00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0.88 (0.75-1.02)</w:t>
            </w:r>
          </w:p>
        </w:tc>
      </w:tr>
      <w:tr w:rsidR="00C95BD2" w:rsidRPr="0058564D" w14:paraId="331CC86B" w14:textId="77777777" w:rsidTr="00710970">
        <w:trPr>
          <w:trHeight w:hRule="exact" w:val="283"/>
        </w:trPr>
        <w:tc>
          <w:tcPr>
            <w:tcW w:w="354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D5516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lastRenderedPageBreak/>
              <w:t xml:space="preserve">Total 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protein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(g/L)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625A0" w14:textId="687C1388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769 / 317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816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BE560D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 (0.93-1.08)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7EBEB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 / 161230</w:t>
            </w:r>
          </w:p>
        </w:tc>
        <w:tc>
          <w:tcPr>
            <w:tcW w:w="1816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225CE1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 (0.96-1.19)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1FAA7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438 / 156652</w:t>
            </w:r>
          </w:p>
        </w:tc>
        <w:tc>
          <w:tcPr>
            <w:tcW w:w="1813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09CD7C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0.96 (0.87-1.06)</w:t>
            </w:r>
          </w:p>
        </w:tc>
      </w:tr>
      <w:tr w:rsidR="00C95BD2" w:rsidRPr="0058564D" w14:paraId="61C86201" w14:textId="77777777" w:rsidTr="00710970">
        <w:trPr>
          <w:trHeight w:hRule="exact" w:val="283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17773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Triglycerides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mmol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/L)</w:t>
            </w:r>
          </w:p>
        </w:tc>
        <w:tc>
          <w:tcPr>
            <w:tcW w:w="1842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07B06" w14:textId="7B064755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 / 347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CC85F2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 (0.98-1.12)</w:t>
            </w:r>
          </w:p>
        </w:tc>
        <w:tc>
          <w:tcPr>
            <w:tcW w:w="1813" w:type="dxa"/>
            <w:tcBorders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B7CEA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 / 18087</w:t>
            </w:r>
          </w:p>
        </w:tc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33FB58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 (1.00-1.26)</w:t>
            </w:r>
          </w:p>
        </w:tc>
        <w:tc>
          <w:tcPr>
            <w:tcW w:w="1813" w:type="dxa"/>
            <w:tcBorders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E2CBF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 / 169650</w:t>
            </w: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4763B2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1.01 (0.93-1.10)</w:t>
            </w:r>
          </w:p>
        </w:tc>
      </w:tr>
      <w:tr w:rsidR="00C95BD2" w:rsidRPr="0058564D" w14:paraId="6AB21ABF" w14:textId="77777777" w:rsidTr="00710970">
        <w:trPr>
          <w:trHeight w:hRule="exact" w:val="283"/>
        </w:trPr>
        <w:tc>
          <w:tcPr>
            <w:tcW w:w="3544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49EFF" w14:textId="77777777" w:rsidR="00C95BD2" w:rsidRPr="0058564D" w:rsidRDefault="00C95BD2" w:rsidP="00C95BD2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Urate (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umol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/L)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48649" w14:textId="3AEB7C8B" w:rsidR="00C95BD2" w:rsidRPr="004B51DF" w:rsidRDefault="00C95BD2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 / 347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107CB5" w14:textId="77777777" w:rsidR="00C95BD2" w:rsidRPr="0058564D" w:rsidRDefault="00C95BD2" w:rsidP="00C95BD2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 (1.10-1.28)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CEB98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 / 177486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36F6C4" w14:textId="77777777" w:rsidR="00C95BD2" w:rsidRPr="0058564D" w:rsidRDefault="00C95BD2" w:rsidP="00C95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 (1.26-1.58)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5A129" w14:textId="77777777" w:rsidR="00C95BD2" w:rsidRPr="0058564D" w:rsidRDefault="00C95BD2" w:rsidP="00710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 / 17389</w:t>
            </w:r>
          </w:p>
        </w:tc>
        <w:tc>
          <w:tcPr>
            <w:tcW w:w="181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246136" w14:textId="77777777" w:rsidR="00C95BD2" w:rsidRPr="0058564D" w:rsidRDefault="00C95BD2" w:rsidP="00C95BD2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</w:rPr>
              <w:t>1.06 (0.95-1.17)</w:t>
            </w:r>
          </w:p>
        </w:tc>
      </w:tr>
    </w:tbl>
    <w:p w14:paraId="4DB91230" w14:textId="77777777" w:rsidR="00887403" w:rsidRPr="00992C3A" w:rsidRDefault="00C95BD2" w:rsidP="00992C3A">
      <w:pPr>
        <w:ind w:right="-144"/>
        <w:rPr>
          <w:lang w:val="en-US"/>
        </w:rPr>
        <w:sectPr w:rsidR="00887403" w:rsidRPr="00992C3A" w:rsidSect="00C95BD2">
          <w:pgSz w:w="16838" w:h="11906" w:orient="landscape"/>
          <w:pgMar w:top="1134" w:right="1418" w:bottom="1843" w:left="1134" w:header="720" w:footer="720" w:gutter="0"/>
          <w:cols w:space="720"/>
          <w:docGrid w:linePitch="299"/>
        </w:sectPr>
      </w:pPr>
      <w:bookmarkStart w:id="12" w:name="_Hlk169519473"/>
      <w:r w:rsidRPr="00175408">
        <w:rPr>
          <w:rFonts w:ascii="Times New Roman" w:hAnsi="Times New Roman" w:cs="Times New Roman"/>
          <w:lang w:val="en-US"/>
        </w:rPr>
        <w:t xml:space="preserve">Hazard ratios (HRs) were estimated using Cox proportional hazards models with age as the underlying time scale, stratified by age in 5-year categories, study center, and diet group, and adjusted for alcohol intake frequency, smoking status, physical activity, </w:t>
      </w:r>
      <w:r w:rsidR="00E3284A" w:rsidRPr="003031FE">
        <w:rPr>
          <w:rFonts w:ascii="Times New Roman" w:eastAsia="Times New Roman" w:hAnsi="Times New Roman" w:cs="Times New Roman"/>
          <w:lang w:val="en-GB"/>
        </w:rPr>
        <w:t>qualification</w:t>
      </w:r>
      <w:r w:rsidR="00E3284A">
        <w:rPr>
          <w:rFonts w:ascii="Times New Roman" w:eastAsia="Times New Roman" w:hAnsi="Times New Roman" w:cs="Times New Roman"/>
          <w:lang w:val="en-GB"/>
        </w:rPr>
        <w:t xml:space="preserve"> level</w:t>
      </w:r>
      <w:r w:rsidRPr="00175408">
        <w:rPr>
          <w:rFonts w:ascii="Times New Roman" w:hAnsi="Times New Roman" w:cs="Times New Roman"/>
          <w:lang w:val="en-US"/>
        </w:rPr>
        <w:t>, Townsend deprivation index, sedentary behavior and sex. HDL: High-density lipoprotein cholesterol, IGF1:  insulin-like growth factor, LDL: Low-density lipoprotein cholesterol, SHBG: Sex hormone-binding globulin</w:t>
      </w:r>
      <w:r>
        <w:rPr>
          <w:rFonts w:ascii="Times New Roman" w:hAnsi="Times New Roman" w:cs="Times New Roman"/>
          <w:lang w:val="en-US"/>
        </w:rPr>
        <w:t>.</w:t>
      </w:r>
      <w:bookmarkEnd w:id="12"/>
    </w:p>
    <w:bookmarkEnd w:id="7"/>
    <w:bookmarkEnd w:id="8"/>
    <w:bookmarkEnd w:id="10"/>
    <w:bookmarkEnd w:id="11"/>
    <w:p w14:paraId="4FFB9E7E" w14:textId="77777777" w:rsidR="00807314" w:rsidRDefault="00807314" w:rsidP="00807314">
      <w:pPr>
        <w:pStyle w:val="Sansinterligne"/>
        <w:ind w:right="111"/>
        <w:jc w:val="both"/>
        <w:rPr>
          <w:rFonts w:ascii="Times New Roman" w:hAnsi="Times New Roman" w:cs="Times New Roman"/>
          <w:lang w:val="en-GB"/>
        </w:rPr>
      </w:pPr>
    </w:p>
    <w:p w14:paraId="02FC2690" w14:textId="77777777" w:rsidR="00807314" w:rsidRDefault="00807314" w:rsidP="00807314">
      <w:pPr>
        <w:pStyle w:val="Sansinterligne"/>
        <w:ind w:right="111"/>
        <w:jc w:val="both"/>
        <w:rPr>
          <w:rFonts w:ascii="Times New Roman" w:hAnsi="Times New Roman" w:cs="Times New Roman"/>
          <w:lang w:val="en-GB"/>
        </w:rPr>
      </w:pPr>
    </w:p>
    <w:p w14:paraId="1E600D2D" w14:textId="77777777" w:rsidR="00807314" w:rsidRPr="006773D3" w:rsidRDefault="00807314" w:rsidP="006773D3">
      <w:pPr>
        <w:pStyle w:val="Titre1"/>
        <w:rPr>
          <w:rFonts w:ascii="Times New Roman" w:hAnsi="Times New Roman"/>
          <w:sz w:val="24"/>
          <w:szCs w:val="24"/>
        </w:rPr>
      </w:pPr>
      <w:r w:rsidRPr="00175408">
        <w:rPr>
          <w:rFonts w:ascii="Times New Roman" w:eastAsia="Calibri Light" w:hAnsi="Times New Roman"/>
          <w:b/>
          <w:color w:val="000000"/>
          <w:sz w:val="24"/>
          <w:szCs w:val="24"/>
          <w:lang w:val="en-US"/>
        </w:rPr>
        <w:t xml:space="preserve">Supplementary Table </w:t>
      </w:r>
      <w:r>
        <w:rPr>
          <w:rFonts w:ascii="Times New Roman" w:eastAsia="Calibri Light" w:hAnsi="Times New Roman"/>
          <w:b/>
          <w:color w:val="000000"/>
          <w:sz w:val="24"/>
          <w:szCs w:val="24"/>
          <w:lang w:val="en-US"/>
        </w:rPr>
        <w:t>9</w:t>
      </w:r>
      <w:r w:rsidRPr="00175408">
        <w:rPr>
          <w:rFonts w:ascii="Times New Roman" w:eastAsia="Calibri Light" w:hAnsi="Times New Roman"/>
          <w:b/>
          <w:color w:val="000000"/>
          <w:sz w:val="24"/>
          <w:szCs w:val="24"/>
          <w:lang w:val="en-US"/>
        </w:rPr>
        <w:t>:</w:t>
      </w:r>
      <w:r w:rsidRPr="00175408">
        <w:rPr>
          <w:rFonts w:ascii="Times New Roman" w:eastAsia="Calibri Light" w:hAnsi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175408">
        <w:rPr>
          <w:rFonts w:ascii="Times New Roman" w:eastAsia="Calibri Light" w:hAnsi="Times New Roman"/>
          <w:color w:val="000000"/>
          <w:sz w:val="24"/>
          <w:szCs w:val="24"/>
          <w:lang w:val="en-US"/>
        </w:rPr>
        <w:t xml:space="preserve">Associations between each biomarker and </w:t>
      </w:r>
      <w:r w:rsidRPr="00992C3A">
        <w:rPr>
          <w:rFonts w:ascii="Times New Roman" w:eastAsia="Calibri Light" w:hAnsi="Times New Roman"/>
          <w:color w:val="000000"/>
          <w:sz w:val="24"/>
          <w:szCs w:val="24"/>
          <w:lang w:val="en-US"/>
        </w:rPr>
        <w:t>pancreatic</w:t>
      </w:r>
      <w:r w:rsidRPr="0017540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75408">
        <w:rPr>
          <w:rFonts w:ascii="Times New Roman" w:eastAsia="Calibri Light" w:hAnsi="Times New Roman"/>
          <w:color w:val="000000"/>
          <w:sz w:val="24"/>
          <w:szCs w:val="24"/>
          <w:lang w:val="en-US"/>
        </w:rPr>
        <w:t>cancer risk (per 1 SD increment)</w:t>
      </w:r>
      <w:r w:rsidR="006773D3" w:rsidRPr="00647B3A">
        <w:rPr>
          <w:rFonts w:ascii="Times New Roman" w:eastAsia="Calibri" w:hAnsi="Times New Roman"/>
          <w:color w:val="auto"/>
          <w:sz w:val="24"/>
          <w:szCs w:val="24"/>
          <w:lang w:val="en-US"/>
        </w:rPr>
        <w:t>, excluding participants with the first 5 years of follow-up</w:t>
      </w:r>
    </w:p>
    <w:tbl>
      <w:tblPr>
        <w:tblW w:w="2984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71"/>
        <w:gridCol w:w="362"/>
        <w:gridCol w:w="1844"/>
        <w:gridCol w:w="2149"/>
      </w:tblGrid>
      <w:tr w:rsidR="00E0739B" w:rsidRPr="0058564D" w14:paraId="74BBE985" w14:textId="77777777" w:rsidTr="00753A42">
        <w:trPr>
          <w:trHeight w:val="285"/>
        </w:trPr>
        <w:tc>
          <w:tcPr>
            <w:tcW w:w="417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626ED" w14:textId="77777777" w:rsidR="00E0739B" w:rsidRPr="0058564D" w:rsidRDefault="00E0739B" w:rsidP="00E0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4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0500D" w14:textId="77777777" w:rsidR="00E0739B" w:rsidRPr="004B51DF" w:rsidRDefault="00E0739B" w:rsidP="00E0739B">
            <w:pPr>
              <w:spacing w:after="0" w:line="240" w:lineRule="auto"/>
              <w:ind w:left="-105"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51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Overall</w:t>
            </w:r>
          </w:p>
        </w:tc>
      </w:tr>
      <w:tr w:rsidR="00E0739B" w:rsidRPr="0058564D" w14:paraId="466944FD" w14:textId="77777777" w:rsidTr="00753A42">
        <w:trPr>
          <w:trHeight w:val="285"/>
        </w:trPr>
        <w:tc>
          <w:tcPr>
            <w:tcW w:w="4532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A9B9C" w14:textId="77777777" w:rsidR="00E0739B" w:rsidRPr="004B51DF" w:rsidRDefault="00E0739B" w:rsidP="00E07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B51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Biomarkers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09919" w14:textId="77777777" w:rsidR="00E0739B" w:rsidRPr="004B51DF" w:rsidRDefault="00E0739B" w:rsidP="00E0739B">
            <w:pPr>
              <w:spacing w:after="0" w:line="240" w:lineRule="auto"/>
              <w:ind w:left="-228" w:right="-11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4B51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Cases/N at </w:t>
            </w:r>
            <w:proofErr w:type="spellStart"/>
            <w:r w:rsidRPr="004B51DF">
              <w:rPr>
                <w:rFonts w:ascii="Times New Roman" w:hAnsi="Times New Roman" w:cs="Times New Roman"/>
                <w:b/>
                <w:sz w:val="24"/>
                <w:szCs w:val="24"/>
              </w:rPr>
              <w:t>risk</w:t>
            </w:r>
            <w:proofErr w:type="spellEnd"/>
          </w:p>
        </w:tc>
        <w:tc>
          <w:tcPr>
            <w:tcW w:w="214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E1D5D" w14:textId="77777777" w:rsidR="00E0739B" w:rsidRPr="004B51DF" w:rsidRDefault="00E0739B" w:rsidP="00E0739B">
            <w:pPr>
              <w:spacing w:after="0" w:line="240" w:lineRule="auto"/>
              <w:ind w:left="-105"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51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HR (IC 95%)</w:t>
            </w:r>
          </w:p>
        </w:tc>
      </w:tr>
      <w:tr w:rsidR="00E0739B" w:rsidRPr="0058564D" w14:paraId="6A36062A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86D55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Albumin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(g/L)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74466" w14:textId="63A9EA32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 / 318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74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67D3D2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 (0.90-1.04)</w:t>
            </w:r>
          </w:p>
        </w:tc>
      </w:tr>
      <w:tr w:rsidR="00E0739B" w:rsidRPr="0058564D" w14:paraId="5B935BD8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76229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Alkaline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phosphatase (U/L)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D7DC3" w14:textId="088A622D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 / 347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74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EE6487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 (1.04-1.15)</w:t>
            </w:r>
          </w:p>
        </w:tc>
      </w:tr>
      <w:tr w:rsidR="00E0739B" w:rsidRPr="0058564D" w14:paraId="6ECD7AFF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74E47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Alanine 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aminotransferase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(U/L)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2C758" w14:textId="3FE4FBF0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 / 347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74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6654BC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 (1.05-1.15)</w:t>
            </w:r>
          </w:p>
        </w:tc>
      </w:tr>
      <w:tr w:rsidR="00E0739B" w:rsidRPr="0058564D" w14:paraId="2BAC39BD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48C82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Apolipoprotein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A (g/L)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F4B71" w14:textId="4EA20ABE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767 / 316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74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BDFD52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 (0.90-1.06)</w:t>
            </w:r>
          </w:p>
        </w:tc>
      </w:tr>
      <w:tr w:rsidR="00E0739B" w:rsidRPr="0058564D" w14:paraId="1706297B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FC062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Apolipoprotein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B (g/L)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43656" w14:textId="3982EBB9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832 / 345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074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D546B3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 (0.87-0.99)</w:t>
            </w:r>
          </w:p>
        </w:tc>
      </w:tr>
      <w:tr w:rsidR="00E0739B" w:rsidRPr="0058564D" w14:paraId="08639CE6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20F1A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Aspartate 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aminotransferase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(U/L)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A33DB" w14:textId="6E99E3BB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831 / 346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74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64497A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 (1.02-1.1</w:t>
            </w:r>
            <w:r w:rsidR="00252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E0739B" w:rsidRPr="0058564D" w14:paraId="577E04B1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6D348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Direct 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bilirubin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(µmol/L)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4660A" w14:textId="20C280BC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727 / 298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74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AB9B9F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 (0.</w:t>
            </w:r>
            <w:r w:rsidR="00252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9-1.06)</w:t>
            </w:r>
          </w:p>
        </w:tc>
      </w:tr>
      <w:tr w:rsidR="00E0739B" w:rsidRPr="0058564D" w14:paraId="5AEC5A46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6E3A7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Urea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mmol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/L)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83FFC" w14:textId="60D17341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 / 347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74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1B5082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 (0.95-1.09)</w:t>
            </w:r>
          </w:p>
        </w:tc>
      </w:tr>
      <w:tr w:rsidR="00E0739B" w:rsidRPr="0058564D" w14:paraId="00238372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02179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Calcium (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mmol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/L)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0E3F7" w14:textId="5E3F5EFA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 / 318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074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099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D65FBD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 (0.96-1.11)</w:t>
            </w:r>
          </w:p>
        </w:tc>
      </w:tr>
      <w:tr w:rsidR="00E0739B" w:rsidRPr="0058564D" w14:paraId="11CF3059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65F37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Cholesterol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mmol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/L)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FA0AA" w14:textId="402B78E8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 / 347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074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338056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 (0.84-0.97)</w:t>
            </w:r>
          </w:p>
        </w:tc>
      </w:tr>
      <w:tr w:rsidR="00E0739B" w:rsidRPr="0058564D" w14:paraId="4A699B1D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E7649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Creatinine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(µmol/L)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CB1F4" w14:textId="5ECA3F2F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 / 347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74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93928A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 (0.90-1.06)</w:t>
            </w:r>
          </w:p>
        </w:tc>
      </w:tr>
      <w:tr w:rsidR="00E0739B" w:rsidRPr="0058564D" w14:paraId="16864D01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07F5A" w14:textId="77777777" w:rsidR="00E0739B" w:rsidRPr="003A3B58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3B5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C reactive protein (mg/L)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2750B" w14:textId="0FE6E54A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833 / 346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074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E0D633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 (0.98-1.10)</w:t>
            </w:r>
          </w:p>
        </w:tc>
      </w:tr>
      <w:tr w:rsidR="00E0739B" w:rsidRPr="0058564D" w14:paraId="50702D5B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4D71C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Cystatin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C (mg/L)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D2C68" w14:textId="27F6FAFC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836 / 347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74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9D6674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</w:t>
            </w:r>
            <w:r w:rsidR="00252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(1.0</w:t>
            </w:r>
            <w:r w:rsidR="00252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-1.1</w:t>
            </w:r>
            <w:r w:rsidR="00252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E0739B" w:rsidRPr="0058564D" w14:paraId="5AA6329B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8E541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Gamma 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glutamyltransferase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(U/L)</w:t>
            </w: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FEFB6" w14:textId="49076ABD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833 / 347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50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2C181E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 (1.03-1.13)</w:t>
            </w:r>
          </w:p>
        </w:tc>
      </w:tr>
      <w:tr w:rsidR="00E0739B" w:rsidRPr="0058564D" w14:paraId="580C9710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039F4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Glucose (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mmol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/L)</w:t>
            </w: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C10B7" w14:textId="3C96C2A8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 / 317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050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4A3CD5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 (1.11-1.20)</w:t>
            </w:r>
          </w:p>
        </w:tc>
      </w:tr>
      <w:tr w:rsidR="00E0739B" w:rsidRPr="0058564D" w14:paraId="1908E412" w14:textId="77777777" w:rsidTr="006843EE">
        <w:trPr>
          <w:trHeight w:hRule="exact" w:val="349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C18ED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Glycated 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>haemoglobin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 (</w:t>
            </w:r>
            <w:r w:rsidRPr="004B51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>HbA1c</w:t>
            </w: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 mmol/mol)</w:t>
            </w:r>
          </w:p>
        </w:tc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52D50" w14:textId="7EB67361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836 / 345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50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84196" w14:textId="77777777" w:rsidR="00E0739B" w:rsidRPr="004B51DF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 (1.07-1.1</w:t>
            </w:r>
            <w:r w:rsidR="00252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E0739B" w:rsidRPr="0058564D" w14:paraId="61A59FC7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25272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HDL (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mmol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/L)</w:t>
            </w:r>
          </w:p>
        </w:tc>
        <w:tc>
          <w:tcPr>
            <w:tcW w:w="1844" w:type="dxa"/>
            <w:tcBorders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192F8" w14:textId="387553F7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 / 318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50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2FE65E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 (0.86-1.02)</w:t>
            </w:r>
          </w:p>
        </w:tc>
      </w:tr>
      <w:tr w:rsidR="00E0739B" w:rsidRPr="0058564D" w14:paraId="18350113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F8A68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IGF_1 (nmol/L)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D8DF2" w14:textId="0822EACC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833 / 345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50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5B78C5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 (0.94-1.09)</w:t>
            </w:r>
          </w:p>
        </w:tc>
      </w:tr>
      <w:tr w:rsidR="00E0739B" w:rsidRPr="0058564D" w14:paraId="6B29A934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6F1C5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LDL 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cholesterol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mmol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/L)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5F16E" w14:textId="3E965333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 / 346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050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ABBACA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 (0.84-0.97)</w:t>
            </w:r>
          </w:p>
        </w:tc>
      </w:tr>
      <w:tr w:rsidR="00E0739B" w:rsidRPr="0058564D" w14:paraId="285852A5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D1738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Lipoprotein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A (mg/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08568" w14:textId="2802A31F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 / 278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50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8A93E3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 (0.92-1.08)</w:t>
            </w:r>
          </w:p>
        </w:tc>
      </w:tr>
      <w:tr w:rsidR="00E0739B" w:rsidRPr="0058564D" w14:paraId="4978F415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74773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Oestradiol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pmol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/L)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CF9DF" w14:textId="08389CB4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 / 58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050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7A937E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 (0.70-1.43)</w:t>
            </w:r>
          </w:p>
        </w:tc>
      </w:tr>
      <w:tr w:rsidR="00E0739B" w:rsidRPr="0058564D" w14:paraId="1F1C4BBB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8A305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Phosphate (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mmol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/L)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2C50A" w14:textId="7EE060F5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769 / 317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050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DE02C0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 (0.96-1.11)</w:t>
            </w:r>
          </w:p>
        </w:tc>
      </w:tr>
      <w:tr w:rsidR="00E0739B" w:rsidRPr="0058564D" w14:paraId="4AA990B6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1FF75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Rheumatoid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factor (IU/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1D9A9" w14:textId="00F4805B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 / 29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  <w:r w:rsidR="00050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07FE0A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 (0.73-1.19)</w:t>
            </w:r>
          </w:p>
        </w:tc>
      </w:tr>
      <w:tr w:rsidR="00E0739B" w:rsidRPr="0058564D" w14:paraId="3DD373CB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1701B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SHBG (nmol/L)</w:t>
            </w: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69B6B" w14:textId="3EECE585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767 / 315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050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099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152904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 (0.79-0.95)</w:t>
            </w:r>
          </w:p>
        </w:tc>
      </w:tr>
      <w:tr w:rsidR="00E0739B" w:rsidRPr="0058564D" w14:paraId="59DA5159" w14:textId="77777777" w:rsidTr="006843EE">
        <w:trPr>
          <w:trHeight w:hRule="exact" w:val="275"/>
        </w:trPr>
        <w:tc>
          <w:tcPr>
            <w:tcW w:w="4532" w:type="dxa"/>
            <w:gridSpan w:val="2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DF774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Total 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bilirubin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umol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/L)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B0CA2" w14:textId="212DFD94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831 / 346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50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80877B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 (0.87-1.02)</w:t>
            </w:r>
          </w:p>
        </w:tc>
      </w:tr>
      <w:tr w:rsidR="00E0739B" w:rsidRPr="0058564D" w14:paraId="56B50366" w14:textId="77777777" w:rsidTr="006843EE">
        <w:trPr>
          <w:trHeight w:hRule="exact" w:val="275"/>
        </w:trPr>
        <w:tc>
          <w:tcPr>
            <w:tcW w:w="4532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FB11B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lastRenderedPageBreak/>
              <w:t>Testosterone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(nmol/L)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A1042" w14:textId="7C65E909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778 / 317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50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49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7E7756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 (0.77-1.05)</w:t>
            </w:r>
          </w:p>
        </w:tc>
      </w:tr>
      <w:tr w:rsidR="00E0739B" w:rsidRPr="0058564D" w14:paraId="1C6961AF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032C6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Total 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protein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(g/L)</w:t>
            </w:r>
          </w:p>
        </w:tc>
        <w:tc>
          <w:tcPr>
            <w:tcW w:w="1844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8C427" w14:textId="6CA9E90A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769 / 317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050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49C724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 (0.93-1.08)</w:t>
            </w:r>
          </w:p>
        </w:tc>
      </w:tr>
      <w:tr w:rsidR="00E0739B" w:rsidRPr="0058564D" w14:paraId="1C77AF68" w14:textId="77777777" w:rsidTr="006843EE">
        <w:trPr>
          <w:trHeight w:hRule="exact" w:val="275"/>
        </w:trPr>
        <w:tc>
          <w:tcPr>
            <w:tcW w:w="4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5337E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Triglycerides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mmol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/L)</w:t>
            </w:r>
          </w:p>
        </w:tc>
        <w:tc>
          <w:tcPr>
            <w:tcW w:w="1844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5361A" w14:textId="4D5E1EB1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 / 347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50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1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99484F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 (0.98-1.12)</w:t>
            </w:r>
          </w:p>
        </w:tc>
      </w:tr>
      <w:tr w:rsidR="00E0739B" w:rsidRPr="0058564D" w14:paraId="259DBFDC" w14:textId="77777777" w:rsidTr="006843EE">
        <w:trPr>
          <w:trHeight w:hRule="exact" w:val="275"/>
        </w:trPr>
        <w:tc>
          <w:tcPr>
            <w:tcW w:w="4532" w:type="dxa"/>
            <w:gridSpan w:val="2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0DECE" w14:textId="77777777" w:rsidR="00E0739B" w:rsidRPr="0058564D" w:rsidRDefault="00E0739B" w:rsidP="00E0739B">
            <w:pPr>
              <w:spacing w:after="0" w:line="240" w:lineRule="auto"/>
              <w:ind w:left="41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Urate (</w:t>
            </w:r>
            <w:proofErr w:type="spellStart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umol</w:t>
            </w:r>
            <w:proofErr w:type="spellEnd"/>
            <w:r w:rsidRPr="0058564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/L)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05D40" w14:textId="2ECC4218" w:rsidR="00E0739B" w:rsidRPr="004B51DF" w:rsidRDefault="00E0739B" w:rsidP="00684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5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 / 347</w:t>
            </w:r>
            <w:r w:rsidR="00684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050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098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C646FA" w14:textId="77777777" w:rsidR="00E0739B" w:rsidRPr="0058564D" w:rsidRDefault="00E0739B" w:rsidP="00E0739B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 (1.10-1.28)</w:t>
            </w:r>
          </w:p>
        </w:tc>
      </w:tr>
    </w:tbl>
    <w:p w14:paraId="2FD62900" w14:textId="77777777" w:rsidR="00175408" w:rsidRPr="00807314" w:rsidRDefault="00807314" w:rsidP="00807314">
      <w:pPr>
        <w:ind w:right="-144"/>
        <w:rPr>
          <w:lang w:val="en-US"/>
        </w:rPr>
      </w:pPr>
      <w:r w:rsidRPr="00175408">
        <w:rPr>
          <w:rFonts w:ascii="Times New Roman" w:hAnsi="Times New Roman" w:cs="Times New Roman"/>
          <w:lang w:val="en-US"/>
        </w:rPr>
        <w:t xml:space="preserve">Hazard ratios (HRs) were estimated using Cox proportional hazards models with age as the underlying time scale, stratified by age in 5-year categories, study center, and diet group, and adjusted for alcohol intake frequency, smoking status, physical activity, </w:t>
      </w:r>
      <w:r w:rsidR="00E3284A" w:rsidRPr="003031FE">
        <w:rPr>
          <w:rFonts w:ascii="Times New Roman" w:eastAsia="Times New Roman" w:hAnsi="Times New Roman" w:cs="Times New Roman"/>
          <w:lang w:val="en-GB"/>
        </w:rPr>
        <w:t>qualification</w:t>
      </w:r>
      <w:r w:rsidR="00E3284A">
        <w:rPr>
          <w:rFonts w:ascii="Times New Roman" w:eastAsia="Times New Roman" w:hAnsi="Times New Roman" w:cs="Times New Roman"/>
          <w:lang w:val="en-GB"/>
        </w:rPr>
        <w:t xml:space="preserve"> level</w:t>
      </w:r>
      <w:r w:rsidRPr="00175408">
        <w:rPr>
          <w:rFonts w:ascii="Times New Roman" w:hAnsi="Times New Roman" w:cs="Times New Roman"/>
          <w:lang w:val="en-US"/>
        </w:rPr>
        <w:t>, Townsend deprivation index, sedentary behavior and sex. HDL: High-density lipoprotein cholesterol, IGF1:  insulin-like growth factor, LDL: Low-density lipoprotein cholesterol, SHBG: Sex hormone-binding globulin</w:t>
      </w:r>
      <w:r>
        <w:rPr>
          <w:rFonts w:ascii="Times New Roman" w:hAnsi="Times New Roman" w:cs="Times New Roman"/>
          <w:lang w:val="en-US"/>
        </w:rPr>
        <w:t>.</w:t>
      </w:r>
    </w:p>
    <w:p w14:paraId="45EFA2D1" w14:textId="77777777" w:rsidR="00807314" w:rsidRDefault="00807314" w:rsidP="00175408">
      <w:pPr>
        <w:keepNext/>
        <w:keepLines/>
        <w:spacing w:before="240" w:after="0"/>
        <w:outlineLvl w:val="0"/>
        <w:rPr>
          <w:rFonts w:ascii="Times New Roman" w:eastAsia="Calibri Light" w:hAnsi="Times New Roman" w:cs="Times New Roman"/>
          <w:b/>
          <w:color w:val="000000"/>
          <w:sz w:val="24"/>
          <w:szCs w:val="24"/>
          <w:lang w:val="en-US"/>
        </w:rPr>
      </w:pPr>
    </w:p>
    <w:p w14:paraId="15460026" w14:textId="77777777" w:rsidR="00807314" w:rsidRDefault="00807314" w:rsidP="00175408">
      <w:pPr>
        <w:keepNext/>
        <w:keepLines/>
        <w:spacing w:before="240" w:after="0"/>
        <w:outlineLvl w:val="0"/>
        <w:rPr>
          <w:rFonts w:ascii="Times New Roman" w:eastAsia="Calibri Light" w:hAnsi="Times New Roman" w:cs="Times New Roman"/>
          <w:b/>
          <w:color w:val="000000"/>
          <w:sz w:val="24"/>
          <w:szCs w:val="24"/>
          <w:lang w:val="en-US"/>
        </w:rPr>
      </w:pPr>
    </w:p>
    <w:p w14:paraId="39806B93" w14:textId="77777777" w:rsidR="00807314" w:rsidRDefault="00807314" w:rsidP="00175408">
      <w:pPr>
        <w:keepNext/>
        <w:keepLines/>
        <w:spacing w:before="240" w:after="0"/>
        <w:outlineLvl w:val="0"/>
        <w:rPr>
          <w:rFonts w:ascii="Times New Roman" w:eastAsia="Calibri Light" w:hAnsi="Times New Roman" w:cs="Times New Roman"/>
          <w:b/>
          <w:color w:val="000000"/>
          <w:sz w:val="24"/>
          <w:szCs w:val="24"/>
          <w:lang w:val="en-US"/>
        </w:rPr>
      </w:pPr>
    </w:p>
    <w:p w14:paraId="0EABC1F8" w14:textId="77777777" w:rsidR="00807314" w:rsidRDefault="00807314" w:rsidP="00175408">
      <w:pPr>
        <w:keepNext/>
        <w:keepLines/>
        <w:spacing w:before="240" w:after="0"/>
        <w:outlineLvl w:val="0"/>
        <w:rPr>
          <w:rFonts w:ascii="Times New Roman" w:eastAsia="Calibri Light" w:hAnsi="Times New Roman" w:cs="Times New Roman"/>
          <w:b/>
          <w:color w:val="000000"/>
          <w:sz w:val="24"/>
          <w:szCs w:val="24"/>
          <w:lang w:val="en-US"/>
        </w:rPr>
      </w:pPr>
    </w:p>
    <w:p w14:paraId="6E3CF938" w14:textId="77777777" w:rsidR="00807314" w:rsidRDefault="00807314" w:rsidP="00175408">
      <w:pPr>
        <w:keepNext/>
        <w:keepLines/>
        <w:spacing w:before="240" w:after="0"/>
        <w:outlineLvl w:val="0"/>
        <w:rPr>
          <w:rFonts w:ascii="Times New Roman" w:eastAsia="Calibri Light" w:hAnsi="Times New Roman" w:cs="Times New Roman"/>
          <w:b/>
          <w:color w:val="000000"/>
          <w:sz w:val="24"/>
          <w:szCs w:val="24"/>
          <w:lang w:val="en-US"/>
        </w:rPr>
      </w:pPr>
    </w:p>
    <w:p w14:paraId="3431C70A" w14:textId="77777777" w:rsidR="00807314" w:rsidRDefault="00807314" w:rsidP="00175408">
      <w:pPr>
        <w:keepNext/>
        <w:keepLines/>
        <w:spacing w:before="240" w:after="0"/>
        <w:outlineLvl w:val="0"/>
        <w:rPr>
          <w:rFonts w:ascii="Times New Roman" w:eastAsia="Calibri Light" w:hAnsi="Times New Roman" w:cs="Times New Roman"/>
          <w:b/>
          <w:color w:val="000000"/>
          <w:sz w:val="24"/>
          <w:szCs w:val="24"/>
          <w:lang w:val="en-US"/>
        </w:rPr>
      </w:pPr>
    </w:p>
    <w:p w14:paraId="74ADA179" w14:textId="77777777" w:rsidR="00807314" w:rsidRDefault="00807314" w:rsidP="00175408">
      <w:pPr>
        <w:keepNext/>
        <w:keepLines/>
        <w:spacing w:before="240" w:after="0"/>
        <w:outlineLvl w:val="0"/>
        <w:rPr>
          <w:rFonts w:ascii="Times New Roman" w:eastAsia="Calibri Light" w:hAnsi="Times New Roman" w:cs="Times New Roman"/>
          <w:b/>
          <w:color w:val="000000"/>
          <w:sz w:val="24"/>
          <w:szCs w:val="24"/>
          <w:lang w:val="en-US"/>
        </w:rPr>
      </w:pPr>
    </w:p>
    <w:p w14:paraId="44188CCD" w14:textId="77777777" w:rsidR="00807314" w:rsidRDefault="00807314" w:rsidP="00175408">
      <w:pPr>
        <w:keepNext/>
        <w:keepLines/>
        <w:spacing w:before="240" w:after="0"/>
        <w:outlineLvl w:val="0"/>
        <w:rPr>
          <w:rFonts w:ascii="Times New Roman" w:eastAsia="Calibri Light" w:hAnsi="Times New Roman" w:cs="Times New Roman"/>
          <w:b/>
          <w:color w:val="000000"/>
          <w:sz w:val="24"/>
          <w:szCs w:val="24"/>
          <w:lang w:val="en-US"/>
        </w:rPr>
      </w:pPr>
    </w:p>
    <w:p w14:paraId="7CDE7966" w14:textId="77777777" w:rsidR="00807314" w:rsidRDefault="00807314" w:rsidP="00175408">
      <w:pPr>
        <w:keepNext/>
        <w:keepLines/>
        <w:spacing w:before="240" w:after="0"/>
        <w:outlineLvl w:val="0"/>
        <w:rPr>
          <w:rFonts w:ascii="Times New Roman" w:eastAsia="Calibri Light" w:hAnsi="Times New Roman" w:cs="Times New Roman"/>
          <w:b/>
          <w:color w:val="000000"/>
          <w:sz w:val="24"/>
          <w:szCs w:val="24"/>
          <w:lang w:val="en-US"/>
        </w:rPr>
      </w:pPr>
    </w:p>
    <w:p w14:paraId="7DE43197" w14:textId="77777777" w:rsidR="00807314" w:rsidRDefault="00807314" w:rsidP="00175408">
      <w:pPr>
        <w:keepNext/>
        <w:keepLines/>
        <w:spacing w:before="240" w:after="0"/>
        <w:outlineLvl w:val="0"/>
        <w:rPr>
          <w:rFonts w:ascii="Times New Roman" w:eastAsia="Calibri Light" w:hAnsi="Times New Roman" w:cs="Times New Roman"/>
          <w:b/>
          <w:color w:val="000000"/>
          <w:sz w:val="24"/>
          <w:szCs w:val="24"/>
          <w:lang w:val="en-US"/>
        </w:rPr>
      </w:pPr>
    </w:p>
    <w:p w14:paraId="364F71A8" w14:textId="77777777" w:rsidR="00807314" w:rsidRDefault="00807314" w:rsidP="00175408">
      <w:pPr>
        <w:keepNext/>
        <w:keepLines/>
        <w:spacing w:before="240" w:after="0"/>
        <w:outlineLvl w:val="0"/>
        <w:rPr>
          <w:rFonts w:ascii="Times New Roman" w:eastAsia="Calibri Light" w:hAnsi="Times New Roman" w:cs="Times New Roman"/>
          <w:b/>
          <w:color w:val="000000"/>
          <w:sz w:val="24"/>
          <w:szCs w:val="24"/>
          <w:lang w:val="en-US"/>
        </w:rPr>
      </w:pPr>
    </w:p>
    <w:p w14:paraId="20C800FE" w14:textId="77777777" w:rsidR="00807314" w:rsidRDefault="00807314" w:rsidP="00175408">
      <w:pPr>
        <w:keepNext/>
        <w:keepLines/>
        <w:spacing w:before="240" w:after="0"/>
        <w:outlineLvl w:val="0"/>
        <w:rPr>
          <w:rFonts w:ascii="Times New Roman" w:eastAsia="Calibri Light" w:hAnsi="Times New Roman" w:cs="Times New Roman"/>
          <w:b/>
          <w:color w:val="000000"/>
          <w:sz w:val="24"/>
          <w:szCs w:val="24"/>
          <w:lang w:val="en-US"/>
        </w:rPr>
      </w:pPr>
    </w:p>
    <w:p w14:paraId="33DAC446" w14:textId="77777777" w:rsidR="00807314" w:rsidRPr="00175408" w:rsidRDefault="00807314" w:rsidP="00175408">
      <w:pPr>
        <w:keepNext/>
        <w:keepLines/>
        <w:spacing w:before="240" w:after="0"/>
        <w:outlineLvl w:val="0"/>
        <w:rPr>
          <w:rFonts w:ascii="Times New Roman" w:eastAsia="Calibri Light" w:hAnsi="Times New Roman" w:cs="Times New Roman"/>
          <w:b/>
          <w:color w:val="000000"/>
          <w:sz w:val="24"/>
          <w:szCs w:val="24"/>
          <w:lang w:val="en-US"/>
        </w:rPr>
        <w:sectPr w:rsidR="00807314" w:rsidRPr="00175408">
          <w:pgSz w:w="16838" w:h="11906" w:orient="landscape"/>
          <w:pgMar w:top="1418" w:right="1418" w:bottom="1418" w:left="1134" w:header="720" w:footer="720" w:gutter="0"/>
          <w:cols w:space="720"/>
        </w:sectPr>
      </w:pPr>
    </w:p>
    <w:p w14:paraId="6AA88D84" w14:textId="77777777" w:rsidR="00175408" w:rsidRPr="00175408" w:rsidRDefault="00175408" w:rsidP="00175408">
      <w:pPr>
        <w:keepNext/>
        <w:keepLines/>
        <w:spacing w:before="240" w:after="0"/>
        <w:outlineLvl w:val="0"/>
        <w:rPr>
          <w:lang w:val="en-US"/>
        </w:rPr>
      </w:pPr>
      <w:bookmarkStart w:id="13" w:name="_Toc169265977"/>
      <w:bookmarkStart w:id="14" w:name="_Hlk169605096"/>
      <w:bookmarkEnd w:id="4"/>
      <w:r w:rsidRPr="00175408">
        <w:rPr>
          <w:rFonts w:ascii="Times New Roman" w:eastAsia="Calibri Light" w:hAnsi="Times New Roman" w:cs="Times New Roman"/>
          <w:b/>
          <w:color w:val="000000"/>
          <w:sz w:val="24"/>
          <w:szCs w:val="24"/>
          <w:lang w:val="en-US"/>
        </w:rPr>
        <w:lastRenderedPageBreak/>
        <w:t xml:space="preserve">Supplementary Table </w:t>
      </w:r>
      <w:r w:rsidR="00807314">
        <w:rPr>
          <w:rFonts w:ascii="Times New Roman" w:eastAsia="Calibri Light" w:hAnsi="Times New Roman" w:cs="Times New Roman"/>
          <w:b/>
          <w:color w:val="000000"/>
          <w:sz w:val="24"/>
          <w:szCs w:val="24"/>
          <w:lang w:val="en-US"/>
        </w:rPr>
        <w:t>10</w:t>
      </w:r>
      <w:r w:rsidRPr="00175408">
        <w:rPr>
          <w:rFonts w:ascii="Times New Roman" w:eastAsia="Calibri Light" w:hAnsi="Times New Roman" w:cs="Times New Roman"/>
          <w:b/>
          <w:color w:val="000000"/>
          <w:sz w:val="24"/>
          <w:szCs w:val="24"/>
          <w:lang w:val="en-US"/>
        </w:rPr>
        <w:t>:</w:t>
      </w:r>
      <w:r w:rsidRPr="00175408">
        <w:rPr>
          <w:rFonts w:ascii="Times New Roman" w:eastAsia="Calibri Light" w:hAnsi="Times New Roman" w:cs="Times New Roman"/>
          <w:color w:val="000000"/>
          <w:sz w:val="24"/>
          <w:szCs w:val="24"/>
          <w:lang w:val="en-US"/>
        </w:rPr>
        <w:t xml:space="preserve"> Beta coefficient and P value of the association between </w:t>
      </w:r>
      <w:r w:rsidRPr="00175408">
        <w:rPr>
          <w:rFonts w:ascii="Times New Roman" w:eastAsia="Calibri Light" w:hAnsi="Times New Roman" w:cs="Times New Roman"/>
          <w:color w:val="000000"/>
          <w:sz w:val="24"/>
          <w:szCs w:val="32"/>
          <w:lang w:val="en-US"/>
        </w:rPr>
        <w:t xml:space="preserve">anthropometric measures </w:t>
      </w:r>
      <w:r w:rsidRPr="00175408">
        <w:rPr>
          <w:rFonts w:ascii="Times New Roman" w:eastAsia="Calibri Light" w:hAnsi="Times New Roman" w:cs="Times New Roman"/>
          <w:color w:val="000000"/>
          <w:sz w:val="24"/>
          <w:szCs w:val="24"/>
          <w:lang w:val="en-US"/>
        </w:rPr>
        <w:t>and biomarkers</w:t>
      </w:r>
      <w:bookmarkEnd w:id="13"/>
    </w:p>
    <w:tbl>
      <w:tblPr>
        <w:tblW w:w="144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13"/>
        <w:gridCol w:w="953"/>
        <w:gridCol w:w="845"/>
        <w:gridCol w:w="891"/>
        <w:gridCol w:w="949"/>
        <w:gridCol w:w="943"/>
        <w:gridCol w:w="862"/>
        <w:gridCol w:w="860"/>
        <w:gridCol w:w="844"/>
        <w:gridCol w:w="856"/>
        <w:gridCol w:w="831"/>
        <w:gridCol w:w="943"/>
        <w:gridCol w:w="822"/>
        <w:gridCol w:w="839"/>
      </w:tblGrid>
      <w:tr w:rsidR="00175408" w14:paraId="4E3032A7" w14:textId="77777777" w:rsidTr="00710970">
        <w:tc>
          <w:tcPr>
            <w:tcW w:w="301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9E3DB" w14:textId="77777777" w:rsidR="00175408" w:rsidRPr="00037262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95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73FC5" w14:textId="77777777" w:rsidR="00175408" w:rsidRPr="00037262" w:rsidRDefault="00175408" w:rsidP="00610715">
            <w:pPr>
              <w:spacing w:after="0" w:line="240" w:lineRule="auto"/>
              <w:ind w:left="-102" w:right="-3"/>
              <w:jc w:val="center"/>
              <w:rPr>
                <w:rFonts w:ascii="Times New Roman" w:eastAsia="Times New Roman" w:hAnsi="Times New Roman" w:cs="Times New Roman"/>
                <w:b/>
                <w:lang w:val="en-US" w:eastAsia="fr-FR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64209" w14:textId="77777777" w:rsidR="00175408" w:rsidRPr="00037262" w:rsidRDefault="00175408" w:rsidP="00610715">
            <w:pPr>
              <w:spacing w:after="0" w:line="240" w:lineRule="auto"/>
              <w:ind w:left="-102" w:right="-3"/>
              <w:jc w:val="center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r w:rsidRPr="00037262">
              <w:rPr>
                <w:rFonts w:ascii="Times New Roman" w:eastAsia="Times New Roman" w:hAnsi="Times New Roman" w:cs="Times New Roman"/>
                <w:b/>
                <w:lang w:eastAsia="fr-FR"/>
              </w:rPr>
              <w:t>BMI</w:t>
            </w:r>
          </w:p>
        </w:tc>
        <w:tc>
          <w:tcPr>
            <w:tcW w:w="1892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00219" w14:textId="77777777" w:rsidR="00175408" w:rsidRPr="00037262" w:rsidRDefault="00175408" w:rsidP="00610715">
            <w:pPr>
              <w:spacing w:after="0" w:line="240" w:lineRule="auto"/>
              <w:ind w:left="-102" w:right="-3"/>
              <w:jc w:val="center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r w:rsidRPr="00037262">
              <w:rPr>
                <w:rFonts w:ascii="Times New Roman" w:eastAsia="Times New Roman" w:hAnsi="Times New Roman" w:cs="Times New Roman"/>
                <w:b/>
                <w:lang w:eastAsia="fr-FR"/>
              </w:rPr>
              <w:t>WHR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D6715" w14:textId="77777777" w:rsidR="00175408" w:rsidRPr="00037262" w:rsidRDefault="00175408" w:rsidP="00610715">
            <w:pPr>
              <w:spacing w:after="0" w:line="240" w:lineRule="auto"/>
              <w:ind w:left="-102" w:right="-3"/>
              <w:jc w:val="center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r w:rsidRPr="00037262">
              <w:rPr>
                <w:rFonts w:ascii="Times New Roman" w:eastAsia="Times New Roman" w:hAnsi="Times New Roman" w:cs="Times New Roman"/>
                <w:b/>
                <w:lang w:eastAsia="fr-FR"/>
              </w:rPr>
              <w:t>WC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84215" w14:textId="77777777" w:rsidR="00175408" w:rsidRPr="00037262" w:rsidRDefault="00175408" w:rsidP="00610715">
            <w:pPr>
              <w:spacing w:after="0" w:line="240" w:lineRule="auto"/>
              <w:ind w:left="-102" w:right="-3"/>
              <w:jc w:val="center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r w:rsidRPr="00037262">
              <w:rPr>
                <w:rFonts w:ascii="Times New Roman" w:eastAsia="Times New Roman" w:hAnsi="Times New Roman" w:cs="Times New Roman"/>
                <w:b/>
                <w:lang w:eastAsia="fr-FR"/>
              </w:rPr>
              <w:t>HC</w:t>
            </w:r>
          </w:p>
        </w:tc>
        <w:tc>
          <w:tcPr>
            <w:tcW w:w="1774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BF4FA" w14:textId="77777777" w:rsidR="00175408" w:rsidRPr="00037262" w:rsidRDefault="00175408" w:rsidP="00610715">
            <w:pPr>
              <w:spacing w:after="0" w:line="240" w:lineRule="auto"/>
              <w:ind w:left="-102" w:right="-3"/>
              <w:jc w:val="center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r w:rsidRPr="00037262">
              <w:rPr>
                <w:rFonts w:ascii="Times New Roman" w:eastAsia="Times New Roman" w:hAnsi="Times New Roman" w:cs="Times New Roman"/>
                <w:b/>
                <w:lang w:eastAsia="fr-FR"/>
              </w:rPr>
              <w:t>PC1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1CA07" w14:textId="77777777" w:rsidR="00175408" w:rsidRPr="00037262" w:rsidRDefault="00175408" w:rsidP="00610715">
            <w:pPr>
              <w:spacing w:after="0" w:line="240" w:lineRule="auto"/>
              <w:ind w:left="-102" w:right="-3"/>
              <w:jc w:val="center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r w:rsidRPr="00037262">
              <w:rPr>
                <w:rFonts w:ascii="Times New Roman" w:eastAsia="Times New Roman" w:hAnsi="Times New Roman" w:cs="Times New Roman"/>
                <w:b/>
                <w:lang w:eastAsia="fr-FR"/>
              </w:rPr>
              <w:t>Height</w:t>
            </w:r>
          </w:p>
        </w:tc>
      </w:tr>
      <w:tr w:rsidR="00175408" w14:paraId="45BED601" w14:textId="77777777" w:rsidTr="00710970">
        <w:tc>
          <w:tcPr>
            <w:tcW w:w="301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40EC8" w14:textId="77777777" w:rsidR="00175408" w:rsidRPr="00037262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r w:rsidRPr="00037262">
              <w:rPr>
                <w:rFonts w:ascii="Times New Roman" w:eastAsia="Times New Roman" w:hAnsi="Times New Roman" w:cs="Times New Roman"/>
                <w:lang w:eastAsia="fr-FR"/>
              </w:rPr>
              <w:t>Biomarkers</w:t>
            </w:r>
            <w:proofErr w:type="spellEnd"/>
          </w:p>
        </w:tc>
        <w:tc>
          <w:tcPr>
            <w:tcW w:w="95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7C786" w14:textId="77777777" w:rsidR="00175408" w:rsidRPr="00037262" w:rsidRDefault="00175408" w:rsidP="00610715">
            <w:pPr>
              <w:spacing w:after="0" w:line="240" w:lineRule="auto"/>
              <w:ind w:left="-102" w:right="-3"/>
              <w:jc w:val="center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proofErr w:type="gramStart"/>
            <w:r w:rsidRPr="00037262">
              <w:rPr>
                <w:rFonts w:ascii="Times New Roman" w:eastAsia="Times New Roman" w:hAnsi="Times New Roman" w:cs="Times New Roman"/>
                <w:b/>
                <w:lang w:eastAsia="fr-FR"/>
              </w:rPr>
              <w:t>n</w:t>
            </w:r>
            <w:proofErr w:type="gramEnd"/>
          </w:p>
        </w:tc>
        <w:tc>
          <w:tcPr>
            <w:tcW w:w="84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E5AB7" w14:textId="77777777" w:rsidR="00175408" w:rsidRPr="00037262" w:rsidRDefault="00175408" w:rsidP="00610715">
            <w:pPr>
              <w:spacing w:after="0" w:line="240" w:lineRule="auto"/>
              <w:ind w:left="-102" w:right="-3"/>
              <w:jc w:val="right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proofErr w:type="gramStart"/>
            <w:r w:rsidRPr="00037262">
              <w:rPr>
                <w:rFonts w:ascii="Times New Roman" w:eastAsia="Times New Roman" w:hAnsi="Times New Roman" w:cs="Times New Roman"/>
                <w:b/>
                <w:lang w:eastAsia="fr-FR"/>
              </w:rPr>
              <w:t>beta</w:t>
            </w:r>
            <w:proofErr w:type="gramEnd"/>
          </w:p>
        </w:tc>
        <w:tc>
          <w:tcPr>
            <w:tcW w:w="89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ADBB2" w14:textId="77777777" w:rsidR="00175408" w:rsidRPr="00037262" w:rsidRDefault="00175408" w:rsidP="00610715">
            <w:pPr>
              <w:spacing w:after="0" w:line="240" w:lineRule="auto"/>
              <w:ind w:left="-50" w:right="-3"/>
              <w:jc w:val="right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r w:rsidRPr="00037262">
              <w:rPr>
                <w:rFonts w:ascii="Times New Roman" w:eastAsia="Times New Roman" w:hAnsi="Times New Roman" w:cs="Times New Roman"/>
                <w:b/>
                <w:lang w:eastAsia="fr-FR"/>
              </w:rPr>
              <w:t>P value</w:t>
            </w:r>
          </w:p>
        </w:tc>
        <w:tc>
          <w:tcPr>
            <w:tcW w:w="94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24DD" w14:textId="77777777" w:rsidR="00175408" w:rsidRPr="00037262" w:rsidRDefault="00175408" w:rsidP="00610715">
            <w:pPr>
              <w:spacing w:after="0" w:line="240" w:lineRule="auto"/>
              <w:ind w:left="-102" w:right="-3"/>
              <w:jc w:val="right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proofErr w:type="gramStart"/>
            <w:r w:rsidRPr="00037262">
              <w:rPr>
                <w:rFonts w:ascii="Times New Roman" w:eastAsia="Times New Roman" w:hAnsi="Times New Roman" w:cs="Times New Roman"/>
                <w:b/>
                <w:lang w:eastAsia="fr-FR"/>
              </w:rPr>
              <w:t>beta</w:t>
            </w:r>
            <w:proofErr w:type="gramEnd"/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20D06" w14:textId="77777777" w:rsidR="00175408" w:rsidRPr="00037262" w:rsidRDefault="00175408" w:rsidP="00610715">
            <w:pPr>
              <w:spacing w:after="0" w:line="240" w:lineRule="auto"/>
              <w:ind w:left="-102" w:right="-3"/>
              <w:jc w:val="right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r w:rsidRPr="00037262">
              <w:rPr>
                <w:rFonts w:ascii="Times New Roman" w:eastAsia="Times New Roman" w:hAnsi="Times New Roman" w:cs="Times New Roman"/>
                <w:b/>
                <w:lang w:eastAsia="fr-FR"/>
              </w:rPr>
              <w:t>P value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A77C0" w14:textId="77777777" w:rsidR="00175408" w:rsidRPr="00037262" w:rsidRDefault="00175408" w:rsidP="00610715">
            <w:pPr>
              <w:spacing w:after="0" w:line="240" w:lineRule="auto"/>
              <w:ind w:left="-102" w:right="-3"/>
              <w:jc w:val="right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proofErr w:type="gramStart"/>
            <w:r w:rsidRPr="00037262">
              <w:rPr>
                <w:rFonts w:ascii="Times New Roman" w:eastAsia="Times New Roman" w:hAnsi="Times New Roman" w:cs="Times New Roman"/>
                <w:b/>
                <w:lang w:eastAsia="fr-FR"/>
              </w:rPr>
              <w:t>beta</w:t>
            </w:r>
            <w:proofErr w:type="gramEnd"/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0A8B0" w14:textId="77777777" w:rsidR="00175408" w:rsidRPr="00037262" w:rsidRDefault="00175408" w:rsidP="00610715">
            <w:pPr>
              <w:spacing w:after="0" w:line="240" w:lineRule="auto"/>
              <w:ind w:left="-102" w:right="-3"/>
              <w:jc w:val="right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r w:rsidRPr="00037262">
              <w:rPr>
                <w:rFonts w:ascii="Times New Roman" w:eastAsia="Times New Roman" w:hAnsi="Times New Roman" w:cs="Times New Roman"/>
                <w:b/>
                <w:lang w:eastAsia="fr-FR"/>
              </w:rPr>
              <w:t>P value</w:t>
            </w:r>
          </w:p>
        </w:tc>
        <w:tc>
          <w:tcPr>
            <w:tcW w:w="84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43AA9" w14:textId="77777777" w:rsidR="00175408" w:rsidRPr="00037262" w:rsidRDefault="00175408" w:rsidP="00610715">
            <w:pPr>
              <w:spacing w:after="0" w:line="240" w:lineRule="auto"/>
              <w:ind w:left="-102" w:right="-3"/>
              <w:jc w:val="right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proofErr w:type="gramStart"/>
            <w:r w:rsidRPr="00037262">
              <w:rPr>
                <w:rFonts w:ascii="Times New Roman" w:eastAsia="Times New Roman" w:hAnsi="Times New Roman" w:cs="Times New Roman"/>
                <w:b/>
                <w:lang w:eastAsia="fr-FR"/>
              </w:rPr>
              <w:t>beta</w:t>
            </w:r>
            <w:proofErr w:type="gramEnd"/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B2D40" w14:textId="77777777" w:rsidR="00175408" w:rsidRPr="00037262" w:rsidRDefault="00175408" w:rsidP="00610715">
            <w:pPr>
              <w:spacing w:after="0" w:line="240" w:lineRule="auto"/>
              <w:ind w:left="-102" w:right="-3"/>
              <w:jc w:val="right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r w:rsidRPr="00037262">
              <w:rPr>
                <w:rFonts w:ascii="Times New Roman" w:eastAsia="Times New Roman" w:hAnsi="Times New Roman" w:cs="Times New Roman"/>
                <w:b/>
                <w:lang w:eastAsia="fr-FR"/>
              </w:rPr>
              <w:t>P value</w:t>
            </w:r>
          </w:p>
        </w:tc>
        <w:tc>
          <w:tcPr>
            <w:tcW w:w="83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3D183" w14:textId="77777777" w:rsidR="00175408" w:rsidRPr="00037262" w:rsidRDefault="00175408" w:rsidP="00610715">
            <w:pPr>
              <w:spacing w:after="0" w:line="240" w:lineRule="auto"/>
              <w:ind w:left="-102" w:right="-3"/>
              <w:jc w:val="right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proofErr w:type="gramStart"/>
            <w:r w:rsidRPr="00037262">
              <w:rPr>
                <w:rFonts w:ascii="Times New Roman" w:eastAsia="Times New Roman" w:hAnsi="Times New Roman" w:cs="Times New Roman"/>
                <w:b/>
                <w:lang w:eastAsia="fr-FR"/>
              </w:rPr>
              <w:t>beta</w:t>
            </w:r>
            <w:proofErr w:type="gramEnd"/>
          </w:p>
        </w:tc>
        <w:tc>
          <w:tcPr>
            <w:tcW w:w="94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9393A" w14:textId="77777777" w:rsidR="00175408" w:rsidRPr="00037262" w:rsidRDefault="00175408" w:rsidP="00610715">
            <w:pPr>
              <w:spacing w:after="0" w:line="240" w:lineRule="auto"/>
              <w:ind w:left="-102" w:right="-3"/>
              <w:jc w:val="right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r w:rsidRPr="00037262">
              <w:rPr>
                <w:rFonts w:ascii="Times New Roman" w:eastAsia="Times New Roman" w:hAnsi="Times New Roman" w:cs="Times New Roman"/>
                <w:b/>
                <w:lang w:eastAsia="fr-FR"/>
              </w:rPr>
              <w:t>P value</w:t>
            </w:r>
          </w:p>
        </w:tc>
        <w:tc>
          <w:tcPr>
            <w:tcW w:w="82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5271B" w14:textId="77777777" w:rsidR="00175408" w:rsidRPr="00037262" w:rsidRDefault="00175408" w:rsidP="00610715">
            <w:pPr>
              <w:spacing w:after="0" w:line="240" w:lineRule="auto"/>
              <w:ind w:left="-102" w:right="-3"/>
              <w:jc w:val="right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proofErr w:type="gramStart"/>
            <w:r w:rsidRPr="00037262">
              <w:rPr>
                <w:rFonts w:ascii="Times New Roman" w:eastAsia="Times New Roman" w:hAnsi="Times New Roman" w:cs="Times New Roman"/>
                <w:b/>
                <w:lang w:eastAsia="fr-FR"/>
              </w:rPr>
              <w:t>beta</w:t>
            </w:r>
            <w:proofErr w:type="gramEnd"/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A2A1F" w14:textId="77777777" w:rsidR="00175408" w:rsidRPr="00037262" w:rsidRDefault="00175408" w:rsidP="00610715">
            <w:pPr>
              <w:spacing w:after="0" w:line="240" w:lineRule="auto"/>
              <w:ind w:left="-102" w:right="-3"/>
              <w:jc w:val="right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r w:rsidRPr="00037262">
              <w:rPr>
                <w:rFonts w:ascii="Times New Roman" w:eastAsia="Times New Roman" w:hAnsi="Times New Roman" w:cs="Times New Roman"/>
                <w:b/>
                <w:lang w:eastAsia="fr-FR"/>
              </w:rPr>
              <w:t>P value</w:t>
            </w:r>
          </w:p>
        </w:tc>
      </w:tr>
      <w:tr w:rsidR="00175408" w14:paraId="2AD9BD0C" w14:textId="77777777" w:rsidTr="00710970">
        <w:trPr>
          <w:trHeight w:hRule="exact" w:val="283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4D02F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Albumin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 (g/L)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38387" w14:textId="77777777" w:rsidR="00175408" w:rsidRPr="00074930" w:rsidRDefault="00175408" w:rsidP="00610715">
            <w:pPr>
              <w:spacing w:after="0" w:line="240" w:lineRule="auto"/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318,225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98D77" w14:textId="77777777" w:rsidR="00175408" w:rsidRPr="00074930" w:rsidRDefault="00175408" w:rsidP="00610715">
            <w:pPr>
              <w:spacing w:after="0" w:line="240" w:lineRule="auto"/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-0.134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4C348" w14:textId="77777777" w:rsidR="00175408" w:rsidRPr="00074930" w:rsidRDefault="00175408" w:rsidP="00610715">
            <w:pPr>
              <w:spacing w:after="0" w:line="240" w:lineRule="auto"/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46BB6" w14:textId="77777777" w:rsidR="00175408" w:rsidRPr="00074930" w:rsidRDefault="00175408" w:rsidP="00610715">
            <w:pPr>
              <w:spacing w:after="0" w:line="240" w:lineRule="auto"/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-0.060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4F4B1" w14:textId="77777777" w:rsidR="00175408" w:rsidRPr="00074930" w:rsidRDefault="00175408" w:rsidP="00610715">
            <w:pPr>
              <w:spacing w:after="0" w:line="240" w:lineRule="auto"/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C0064" w14:textId="77777777" w:rsidR="00175408" w:rsidRPr="00074930" w:rsidRDefault="00175408" w:rsidP="00610715">
            <w:pPr>
              <w:spacing w:after="0" w:line="240" w:lineRule="auto"/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-0.139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7F138" w14:textId="77777777" w:rsidR="00175408" w:rsidRPr="00074930" w:rsidRDefault="00175408" w:rsidP="00610715">
            <w:pPr>
              <w:spacing w:after="0" w:line="240" w:lineRule="auto"/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DB29C" w14:textId="77777777" w:rsidR="00175408" w:rsidRPr="00074930" w:rsidRDefault="00175408" w:rsidP="00610715">
            <w:pPr>
              <w:spacing w:after="0" w:line="240" w:lineRule="auto"/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-0.140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9C62A" w14:textId="77777777" w:rsidR="00175408" w:rsidRPr="00074930" w:rsidRDefault="00175408" w:rsidP="00610715">
            <w:pPr>
              <w:spacing w:after="0" w:line="240" w:lineRule="auto"/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41BA3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0.594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5290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3280A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-0.024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3DA48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0CE370AB" w14:textId="77777777" w:rsidTr="00710970">
        <w:trPr>
          <w:trHeight w:hRule="exact" w:val="283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6345F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Alkaline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 phosphatase (U/L)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4178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347,521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64E0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0.108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D770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B59B4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0.125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CF6E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9C634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0.135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58624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7F755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0.096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8531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78F3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-0.237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D006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437D8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-0.040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F329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40A4871A" w14:textId="77777777" w:rsidTr="00710970">
        <w:trPr>
          <w:trHeight w:val="284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605FF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Alanine </w:t>
            </w: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aminotransferase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 (U/L)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0D21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347,377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9918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0.219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FDC13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AB96B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0.278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802A8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AB72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0.259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04D8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9D92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0.146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D7D9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81FCA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2.713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84D9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679F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-0.038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100B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17B9E2B1" w14:textId="77777777" w:rsidTr="00710970">
        <w:trPr>
          <w:trHeight w:hRule="exact" w:val="283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FD381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Apolipoprotein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 A (g/L)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1B448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316,388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E25B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-0.204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AD6F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5C5FA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-0.247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8F89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57A9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-0.247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BF20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1D3B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-0.158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3B1A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41B6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-2.089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C2B7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B4C9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-0.045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71693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2CEF4AAF" w14:textId="77777777" w:rsidTr="00710970">
        <w:trPr>
          <w:trHeight w:hRule="exact" w:val="283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A593F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Apolipoprotein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 B (g/L)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EA18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345,791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77124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0.088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C354A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52F1A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0.144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CD36A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72A4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0.109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CC18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A291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0.053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6724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E65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0.922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425B8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7FCE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-0.052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EFE5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6DA040EA" w14:textId="77777777" w:rsidTr="00710970">
        <w:trPr>
          <w:trHeight w:val="284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0EC92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Aspartate </w:t>
            </w: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aminotransferase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 (U/L)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0847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346,183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5B00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0.084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DDED3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9EA9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0.114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8931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EDD9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0.098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7278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4E2E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0.047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2795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6A16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1.377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AC43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70725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-0.032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9C5A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62EDB58D" w14:textId="77777777" w:rsidTr="00710970">
        <w:trPr>
          <w:trHeight w:hRule="exact" w:val="283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73DC4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Direct </w:t>
            </w: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bilirubin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 (µmol/L)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967E3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298,148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34794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-0.055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DE9F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62DA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-0.073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1657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E2FE4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-0.060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0175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D4D5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-0.033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BB9B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0C8D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-0.264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6E49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D071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0.066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5F61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645F053A" w14:textId="77777777" w:rsidTr="00710970">
        <w:trPr>
          <w:trHeight w:hRule="exact" w:val="283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AD815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Urea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 (</w:t>
            </w: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mmol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0931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347,291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8B88B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0.066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C93B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CEBC4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0.041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D8EE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FFF7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0.063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795D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C9313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0.054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339C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DA86B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0.426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2F22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FACF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0.009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C26F3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55650AA1" w14:textId="77777777" w:rsidTr="00710970">
        <w:trPr>
          <w:trHeight w:hRule="exact" w:val="283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870D1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Calcium (</w:t>
            </w: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mmol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CC73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318,118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4235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-0.031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B77BA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CCED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0.019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9129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BC88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-0.026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9E04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DE4D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-0.044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0551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DE0B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0.442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2F2F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0052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-0.033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2D368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4CEF2D63" w14:textId="77777777" w:rsidTr="00710970">
        <w:trPr>
          <w:trHeight w:hRule="exact" w:val="283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5B821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Cholesterol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 (</w:t>
            </w: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mmol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5843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347,516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DC444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-0.014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F247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6D92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0.014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6553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FC57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-0.014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85A8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69CA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-0.020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48CC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AA86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-0.148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A80A8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68AB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-0.049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3841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70BAE1CF" w14:textId="77777777" w:rsidTr="00710970">
        <w:trPr>
          <w:trHeight w:hRule="exact" w:val="283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D104D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Creatinine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 (µmol/L)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70B94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347,356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3E9A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0.044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8ABE8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781C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0.012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A865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16AD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0.034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B7CEA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3DE3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0.036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00A8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B87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0.808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F512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9126B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0.052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4771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1C2EB02A" w14:textId="77777777" w:rsidTr="00710970">
        <w:trPr>
          <w:trHeight w:hRule="exact" w:val="283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5C4A6" w14:textId="77777777" w:rsidR="00175408" w:rsidRPr="003A3B58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3A3B58">
              <w:rPr>
                <w:rFonts w:ascii="Times New Roman" w:eastAsia="Times New Roman" w:hAnsi="Times New Roman" w:cs="Times New Roman"/>
                <w:lang w:val="en-GB" w:eastAsia="fr-FR"/>
              </w:rPr>
              <w:t>C reactive protein (mg/L)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5F74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346,792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C835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0.234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74F9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5030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0.191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340EB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E7BD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0.251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1ECB3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28A1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0.197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7452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5C67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0.445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C558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A8ED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-0.047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588D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6C0A8648" w14:textId="77777777" w:rsidTr="00710970">
        <w:trPr>
          <w:trHeight w:hRule="exact" w:val="283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90703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Cystatin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 C (mg/L)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ECA1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347,488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ACF0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0.215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646F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D6DB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0.182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7B6D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D2A85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0.245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50BC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2C65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0.194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0A02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D8F4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0.743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E61B8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7C24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0.042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445E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6EEF1B7C" w14:textId="77777777" w:rsidTr="00710970">
        <w:trPr>
          <w:trHeight w:val="284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E7090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Gamma </w:t>
            </w: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glutamyltransferase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 (U/L)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1409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347,346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8D46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0.143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A2A1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CD1A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0.198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4AB3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9675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0.174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F942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3AAE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0.092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06118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9B54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1.440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B48CA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466D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-0.064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A30C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72925066" w14:textId="77777777" w:rsidTr="00710970">
        <w:trPr>
          <w:trHeight w:hRule="exact" w:val="283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E5D47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Glucose (</w:t>
            </w: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mmol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D691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317,839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5CB0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0.142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AE1C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44A0A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0.190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924B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189F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0.173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5D51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DAF53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0.092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BCB4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36C7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1.900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4F84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4CC8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-0.018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714B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678CF585" w14:textId="77777777" w:rsidTr="00710970">
        <w:trPr>
          <w:trHeight w:val="284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3416D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074930">
              <w:rPr>
                <w:rFonts w:ascii="Times New Roman" w:eastAsia="Times New Roman" w:hAnsi="Times New Roman" w:cs="Times New Roman"/>
                <w:lang w:val="en-US" w:eastAsia="fr-FR"/>
              </w:rPr>
              <w:t xml:space="preserve">Glycated </w:t>
            </w:r>
            <w:proofErr w:type="spellStart"/>
            <w:r w:rsidRPr="00074930">
              <w:rPr>
                <w:rFonts w:ascii="Times New Roman" w:eastAsia="Times New Roman" w:hAnsi="Times New Roman" w:cs="Times New Roman"/>
                <w:lang w:val="en-US" w:eastAsia="fr-FR"/>
              </w:rPr>
              <w:t>haemoglobin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val="en-US" w:eastAsia="fr-FR"/>
              </w:rPr>
              <w:t xml:space="preserve"> </w:t>
            </w:r>
            <w:r w:rsidR="004B51DF" w:rsidRPr="00074930">
              <w:rPr>
                <w:rFonts w:ascii="Times New Roman" w:eastAsia="Times New Roman" w:hAnsi="Times New Roman" w:cs="Times New Roman"/>
                <w:lang w:val="en-US" w:eastAsia="fr-FR"/>
              </w:rPr>
              <w:t>(</w:t>
            </w:r>
            <w:r w:rsidRPr="00074930">
              <w:rPr>
                <w:rFonts w:ascii="Times New Roman" w:eastAsia="Times New Roman" w:hAnsi="Times New Roman" w:cs="Times New Roman"/>
                <w:lang w:val="en-US" w:eastAsia="fr-FR"/>
              </w:rPr>
              <w:t>HbA1c</w:t>
            </w:r>
            <w:r w:rsidR="004B51DF" w:rsidRPr="00074930">
              <w:rPr>
                <w:rFonts w:ascii="Times New Roman" w:eastAsia="Times New Roman" w:hAnsi="Times New Roman" w:cs="Times New Roman"/>
                <w:lang w:val="en-US" w:eastAsia="fr-FR"/>
              </w:rPr>
              <w:t xml:space="preserve">, </w:t>
            </w:r>
            <w:r w:rsidRPr="00074930">
              <w:rPr>
                <w:rFonts w:ascii="Times New Roman" w:eastAsia="Times New Roman" w:hAnsi="Times New Roman" w:cs="Times New Roman"/>
                <w:lang w:val="en-US" w:eastAsia="fr-FR"/>
              </w:rPr>
              <w:t>mmol/mol)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1F3D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345,233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268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0.198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D332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EE5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0.261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41A6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6C8D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0.242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41355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6904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0.132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AAD7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CAF3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2.339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B227B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69D6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-0.037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24925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2BF534B3" w14:textId="77777777" w:rsidTr="00710970">
        <w:trPr>
          <w:trHeight w:hRule="exact" w:val="283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3CA6E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HDL (</w:t>
            </w: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mmol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9B30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318,057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50D6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-0.273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0BCFA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EAD5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-0.350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DD46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94FE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-0.335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C03E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E6F5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-0.205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3275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9054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-2.807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D4CD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A97B8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-0.032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B5B2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2A4C9347" w14:textId="77777777" w:rsidTr="00710970">
        <w:trPr>
          <w:trHeight w:hRule="exact" w:val="283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373CB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IGF_1 (nmol/L)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E188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345,648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EB3C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-0.113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2B10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D4E8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-0.081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B533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500B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-0.114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A0144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F66CB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-0.090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7527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3551B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0.030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4B74A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0.428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85A7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0.081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447A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70D5009C" w14:textId="77777777" w:rsidTr="00710970">
        <w:trPr>
          <w:trHeight w:hRule="exact" w:val="283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ACF93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LDL </w:t>
            </w: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cholesterol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 (</w:t>
            </w: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mmol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A30D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346,857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16EC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0.035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439C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9BE44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0.069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5266B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FD07B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0.046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DD10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8EB48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0.022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71F0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DD203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0.229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EBD1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826B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-0.033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1354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71FE78E0" w14:textId="77777777" w:rsidTr="00710970">
        <w:trPr>
          <w:trHeight w:hRule="exact" w:val="283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56692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Lipoprotein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 A (mg/</w:t>
            </w: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dL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CB94B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278,144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D4C5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0.008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5594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EC5D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0.002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7E41B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0.384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698F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0.005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79F5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0.033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985E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0.006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1F38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0.002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7BC3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-0.085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C325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0.059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5165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-0.010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5F6EB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0.001</w:t>
            </w:r>
          </w:p>
        </w:tc>
      </w:tr>
      <w:tr w:rsidR="00175408" w14:paraId="623F2047" w14:textId="77777777" w:rsidTr="00710970">
        <w:trPr>
          <w:trHeight w:hRule="exact" w:val="283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00B9B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Oestradiol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 (</w:t>
            </w: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pmol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A183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58,788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0E1A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-0.044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EC44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C992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-0.044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B6FD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D5CD3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-0.052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ED17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6684A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-0.038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BE994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C8EA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-0.239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8BBB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0.010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60D4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-0.013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9618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0.023</w:t>
            </w:r>
          </w:p>
        </w:tc>
      </w:tr>
      <w:tr w:rsidR="00175408" w14:paraId="58B2CD20" w14:textId="77777777" w:rsidTr="00710970">
        <w:trPr>
          <w:trHeight w:hRule="exact" w:val="283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63264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Phosphate (</w:t>
            </w: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mmol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7DDB4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317,616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0FEC8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-0.065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B27E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7B72B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-0.036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AC11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D77D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-0.067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BB564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ABD6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-0.063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01C6A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ED0B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-0.126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AF8B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0.001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5643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-0.029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19D78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01ED8BFF" w14:textId="77777777" w:rsidTr="00710970">
        <w:trPr>
          <w:trHeight w:hRule="exact" w:val="283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417DE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Rheumatoid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 factor (IU/</w:t>
            </w: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mL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4984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29,929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2ECE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-0.011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83A14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0.075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9066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0.006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68D7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0.495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E842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-0.003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05ED3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0.657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2A74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-0.008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76A5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0.166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6691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-0.061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A4BA8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0.652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53DA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0.003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A1BE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0.700</w:t>
            </w:r>
          </w:p>
        </w:tc>
      </w:tr>
      <w:tr w:rsidR="00175408" w14:paraId="62DB7DFA" w14:textId="77777777" w:rsidTr="00710970">
        <w:trPr>
          <w:trHeight w:hRule="exact" w:val="283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05AA8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SHBG (nmol/L)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2882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315,118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EBFC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-0.326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EF255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3689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-0.370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04E2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3448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-0.376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99DE8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B881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-0.251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1177A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E687A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-2.080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B034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8ED65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0.032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7FD4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63F0259B" w14:textId="77777777" w:rsidTr="00710970">
        <w:trPr>
          <w:trHeight w:hRule="exact" w:val="283"/>
        </w:trPr>
        <w:tc>
          <w:tcPr>
            <w:tcW w:w="301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CD83C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Total </w:t>
            </w: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bilirubin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 (</w:t>
            </w: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umol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/L)</w:t>
            </w:r>
          </w:p>
        </w:tc>
        <w:tc>
          <w:tcPr>
            <w:tcW w:w="95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0254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346,024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3DAF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-0.076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3B6A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21F3A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-0.096</w:t>
            </w:r>
          </w:p>
        </w:tc>
        <w:tc>
          <w:tcPr>
            <w:tcW w:w="94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4A2C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47FC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-0.087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7FCC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9D45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-0.050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4946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D279A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-0.273</w:t>
            </w:r>
          </w:p>
        </w:tc>
        <w:tc>
          <w:tcPr>
            <w:tcW w:w="94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51B08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AE4D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0.079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8D068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6CED79BB" w14:textId="77777777" w:rsidTr="00710970">
        <w:trPr>
          <w:trHeight w:hRule="exact" w:val="283"/>
        </w:trPr>
        <w:tc>
          <w:tcPr>
            <w:tcW w:w="3013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FA6DE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lastRenderedPageBreak/>
              <w:t>Testosterone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 (nmol/L)</w:t>
            </w:r>
          </w:p>
        </w:tc>
        <w:tc>
          <w:tcPr>
            <w:tcW w:w="953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15A48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317,245</w:t>
            </w:r>
          </w:p>
        </w:tc>
        <w:tc>
          <w:tcPr>
            <w:tcW w:w="84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1488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-0.079</w:t>
            </w:r>
          </w:p>
        </w:tc>
        <w:tc>
          <w:tcPr>
            <w:tcW w:w="89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7809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CE0E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-0.099</w:t>
            </w:r>
          </w:p>
        </w:tc>
        <w:tc>
          <w:tcPr>
            <w:tcW w:w="943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D7CD3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A823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-0.099</w:t>
            </w:r>
          </w:p>
        </w:tc>
        <w:tc>
          <w:tcPr>
            <w:tcW w:w="8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36B54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9311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-0.058</w:t>
            </w:r>
          </w:p>
        </w:tc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CDBFA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FEE7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-1.044</w:t>
            </w:r>
          </w:p>
        </w:tc>
        <w:tc>
          <w:tcPr>
            <w:tcW w:w="943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D4E7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7D3EB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-0.001</w:t>
            </w:r>
          </w:p>
        </w:tc>
        <w:tc>
          <w:tcPr>
            <w:tcW w:w="839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9AA0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0.594</w:t>
            </w:r>
          </w:p>
        </w:tc>
      </w:tr>
      <w:tr w:rsidR="00175408" w14:paraId="67FF07FF" w14:textId="77777777" w:rsidTr="00710970">
        <w:trPr>
          <w:trHeight w:hRule="exact" w:val="283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3DFEF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Total </w:t>
            </w: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protein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 (g/L)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2CE55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317,882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26C1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0.003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AA18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0.090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47237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0.053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E999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65DF6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0.008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FA42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A04E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-0.022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BC2E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FEFDB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0.571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16E4B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0DC8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-0.071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92A78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61B66F2F" w14:textId="77777777" w:rsidTr="00710970">
        <w:trPr>
          <w:trHeight w:hRule="exact" w:val="283"/>
        </w:trPr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2A9A3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Triglycerides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 xml:space="preserve"> (</w:t>
            </w: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mmol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/L)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2B08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347,262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BDF0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0.249</w:t>
            </w:r>
          </w:p>
        </w:tc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6CB4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2540A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0.385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EE245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B345A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0.319</w:t>
            </w:r>
          </w:p>
        </w:tc>
        <w:tc>
          <w:tcPr>
            <w:tcW w:w="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43EE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D23F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0.159</w:t>
            </w:r>
          </w:p>
        </w:tc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8A51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2940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3.407</w:t>
            </w:r>
          </w:p>
        </w:tc>
        <w:tc>
          <w:tcPr>
            <w:tcW w:w="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602F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BEA69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-0.042</w:t>
            </w:r>
          </w:p>
        </w:tc>
        <w:tc>
          <w:tcPr>
            <w:tcW w:w="8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C9895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175408" w14:paraId="2E433AB2" w14:textId="77777777" w:rsidTr="00710970">
        <w:trPr>
          <w:trHeight w:hRule="exact" w:val="283"/>
        </w:trPr>
        <w:tc>
          <w:tcPr>
            <w:tcW w:w="301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43CDC" w14:textId="77777777" w:rsidR="00175408" w:rsidRPr="00074930" w:rsidRDefault="00175408" w:rsidP="006107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lang w:eastAsia="fr-FR"/>
              </w:rPr>
            </w:pPr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Urate (</w:t>
            </w:r>
            <w:proofErr w:type="spellStart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umol</w:t>
            </w:r>
            <w:proofErr w:type="spellEnd"/>
            <w:r w:rsidRPr="00074930">
              <w:rPr>
                <w:rFonts w:ascii="Times New Roman" w:eastAsia="Times New Roman" w:hAnsi="Times New Roman" w:cs="Times New Roman"/>
                <w:lang w:eastAsia="fr-FR"/>
              </w:rPr>
              <w:t>/L)</w:t>
            </w:r>
          </w:p>
        </w:tc>
        <w:tc>
          <w:tcPr>
            <w:tcW w:w="95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F9525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347,119</w:t>
            </w:r>
          </w:p>
        </w:tc>
        <w:tc>
          <w:tcPr>
            <w:tcW w:w="84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9826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0.315</w:t>
            </w:r>
          </w:p>
        </w:tc>
        <w:tc>
          <w:tcPr>
            <w:tcW w:w="89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BD08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4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CA13D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0.299</w:t>
            </w:r>
          </w:p>
        </w:tc>
        <w:tc>
          <w:tcPr>
            <w:tcW w:w="94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29048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6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5DBF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0.346</w:t>
            </w:r>
          </w:p>
        </w:tc>
        <w:tc>
          <w:tcPr>
            <w:tcW w:w="86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398D2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4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A9C30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0.250</w:t>
            </w:r>
          </w:p>
        </w:tc>
        <w:tc>
          <w:tcPr>
            <w:tcW w:w="856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6A67E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3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E0D6F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2.135</w:t>
            </w:r>
          </w:p>
        </w:tc>
        <w:tc>
          <w:tcPr>
            <w:tcW w:w="94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6371C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2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D1A9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-0.009</w:t>
            </w:r>
          </w:p>
        </w:tc>
        <w:tc>
          <w:tcPr>
            <w:tcW w:w="83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10E01" w14:textId="77777777" w:rsidR="00175408" w:rsidRPr="00074930" w:rsidRDefault="00175408" w:rsidP="00610715">
            <w:pPr>
              <w:ind w:right="-3"/>
              <w:jc w:val="right"/>
              <w:rPr>
                <w:rFonts w:ascii="Times New Roman" w:hAnsi="Times New Roman" w:cs="Times New Roman"/>
              </w:rPr>
            </w:pPr>
            <w:r w:rsidRPr="00074930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</w:tbl>
    <w:p w14:paraId="642F7B94" w14:textId="77777777" w:rsidR="00175408" w:rsidRPr="00175408" w:rsidRDefault="00175408" w:rsidP="00175408">
      <w:pPr>
        <w:spacing w:after="0"/>
        <w:ind w:right="111"/>
        <w:rPr>
          <w:rFonts w:ascii="Times New Roman" w:hAnsi="Times New Roman" w:cs="Times New Roman"/>
          <w:szCs w:val="28"/>
          <w:lang w:val="en-US"/>
        </w:rPr>
      </w:pPr>
      <w:r w:rsidRPr="00175408">
        <w:rPr>
          <w:rFonts w:ascii="Times New Roman" w:hAnsi="Times New Roman" w:cs="Times New Roman"/>
          <w:szCs w:val="28"/>
          <w:lang w:val="en-US"/>
        </w:rPr>
        <w:t>Beta coefficient from linear regression per 1 standard deviation (SD) increment in each anthropometric measure and per 1 SD increment in each biomarker</w:t>
      </w:r>
    </w:p>
    <w:p w14:paraId="0CA4D075" w14:textId="2B8905B9" w:rsidR="00175408" w:rsidRPr="00175408" w:rsidRDefault="00175408" w:rsidP="00175408">
      <w:pPr>
        <w:spacing w:after="0"/>
        <w:ind w:right="111"/>
        <w:rPr>
          <w:rFonts w:ascii="Times New Roman" w:hAnsi="Times New Roman" w:cs="Times New Roman"/>
          <w:szCs w:val="28"/>
          <w:lang w:val="en-US"/>
        </w:rPr>
      </w:pPr>
      <w:r w:rsidRPr="00175408">
        <w:rPr>
          <w:rFonts w:ascii="Times New Roman" w:hAnsi="Times New Roman" w:cs="Times New Roman"/>
          <w:szCs w:val="28"/>
          <w:lang w:val="en-US"/>
        </w:rPr>
        <w:t xml:space="preserve">Adjusted for alcohol </w:t>
      </w:r>
      <w:r w:rsidR="003A3B58">
        <w:rPr>
          <w:rFonts w:ascii="Times New Roman" w:hAnsi="Times New Roman" w:cs="Times New Roman"/>
          <w:szCs w:val="28"/>
          <w:lang w:val="en-US"/>
        </w:rPr>
        <w:t xml:space="preserve">intake </w:t>
      </w:r>
      <w:r w:rsidRPr="00175408">
        <w:rPr>
          <w:rFonts w:ascii="Times New Roman" w:hAnsi="Times New Roman" w:cs="Times New Roman"/>
          <w:szCs w:val="28"/>
          <w:lang w:val="en-US"/>
        </w:rPr>
        <w:t xml:space="preserve">frequency, smoking status, physical activity, </w:t>
      </w:r>
      <w:r w:rsidR="00E3284A" w:rsidRPr="003031FE">
        <w:rPr>
          <w:rFonts w:ascii="Times New Roman" w:eastAsia="Times New Roman" w:hAnsi="Times New Roman" w:cs="Times New Roman"/>
          <w:lang w:val="en-GB"/>
        </w:rPr>
        <w:t>qualification</w:t>
      </w:r>
      <w:r w:rsidR="00E3284A">
        <w:rPr>
          <w:rFonts w:ascii="Times New Roman" w:eastAsia="Times New Roman" w:hAnsi="Times New Roman" w:cs="Times New Roman"/>
          <w:lang w:val="en-GB"/>
        </w:rPr>
        <w:t xml:space="preserve"> level</w:t>
      </w:r>
      <w:r w:rsidRPr="00175408">
        <w:rPr>
          <w:rFonts w:ascii="Times New Roman" w:hAnsi="Times New Roman" w:cs="Times New Roman"/>
          <w:szCs w:val="28"/>
          <w:lang w:val="en-US"/>
        </w:rPr>
        <w:t xml:space="preserve">, </w:t>
      </w:r>
      <w:r w:rsidR="003A3B58" w:rsidRPr="00175408">
        <w:rPr>
          <w:rFonts w:ascii="Times New Roman" w:hAnsi="Times New Roman" w:cs="Times New Roman"/>
          <w:szCs w:val="28"/>
          <w:lang w:val="en-US"/>
        </w:rPr>
        <w:t>Townsend</w:t>
      </w:r>
      <w:r w:rsidRPr="00175408">
        <w:rPr>
          <w:rFonts w:ascii="Times New Roman" w:hAnsi="Times New Roman" w:cs="Times New Roman"/>
          <w:szCs w:val="28"/>
          <w:lang w:val="en-US"/>
        </w:rPr>
        <w:t xml:space="preserve"> deprivation index, sedentary behavior, sex, age in 5-year categories, center and diet</w:t>
      </w:r>
      <w:r w:rsidR="008F08C2">
        <w:rPr>
          <w:rFonts w:ascii="Times New Roman" w:hAnsi="Times New Roman" w:cs="Times New Roman"/>
          <w:szCs w:val="28"/>
          <w:lang w:val="en-US"/>
        </w:rPr>
        <w:t>.</w:t>
      </w:r>
    </w:p>
    <w:bookmarkEnd w:id="14"/>
    <w:p w14:paraId="29DDDD5D" w14:textId="77777777" w:rsidR="00175408" w:rsidRPr="00175408" w:rsidRDefault="00175408" w:rsidP="00175408">
      <w:pPr>
        <w:rPr>
          <w:rFonts w:ascii="Times New Roman" w:hAnsi="Times New Roman" w:cs="Times New Roman"/>
          <w:lang w:val="en-US"/>
        </w:rPr>
      </w:pPr>
      <w:r w:rsidRPr="00175408">
        <w:rPr>
          <w:rFonts w:ascii="Times New Roman" w:hAnsi="Times New Roman" w:cs="Times New Roman"/>
          <w:lang w:val="en-US"/>
        </w:rPr>
        <w:t>HDL: High-density lipoprotein cholesterol, IGF1:  insulin-like growth factor, LDL: Low-density lipoprotein cholesterol, SHBG: Sex hormone-binding globulin</w:t>
      </w:r>
      <w:r w:rsidR="008F08C2">
        <w:rPr>
          <w:rFonts w:ascii="Times New Roman" w:hAnsi="Times New Roman" w:cs="Times New Roman"/>
          <w:lang w:val="en-US"/>
        </w:rPr>
        <w:t>.</w:t>
      </w:r>
    </w:p>
    <w:p w14:paraId="3F820FDA" w14:textId="77777777" w:rsidR="00175408" w:rsidRPr="00175408" w:rsidRDefault="00175408" w:rsidP="00175408">
      <w:pPr>
        <w:rPr>
          <w:rFonts w:ascii="Times New Roman" w:hAnsi="Times New Roman" w:cs="Times New Roman"/>
          <w:lang w:val="en-US"/>
        </w:rPr>
      </w:pPr>
    </w:p>
    <w:p w14:paraId="7BA6FA94" w14:textId="77777777" w:rsidR="00751FAF" w:rsidRDefault="00751FAF" w:rsidP="00175408">
      <w:pPr>
        <w:pStyle w:val="Sansinterligne"/>
        <w:rPr>
          <w:rFonts w:ascii="Times New Roman" w:eastAsiaTheme="minorHAnsi" w:hAnsi="Times New Roman" w:cs="Times New Roman"/>
          <w:lang w:val="en-US"/>
        </w:rPr>
      </w:pPr>
    </w:p>
    <w:p w14:paraId="4FE7FE8B" w14:textId="77777777" w:rsidR="00751FAF" w:rsidRDefault="00751FAF" w:rsidP="00175408">
      <w:pPr>
        <w:pStyle w:val="Sansinterlig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fr-FR"/>
        </w:rPr>
      </w:pPr>
    </w:p>
    <w:p w14:paraId="121D013A" w14:textId="77777777" w:rsidR="00751FAF" w:rsidRDefault="00751FAF" w:rsidP="00175408">
      <w:pPr>
        <w:pStyle w:val="Sansinterlig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fr-FR"/>
        </w:rPr>
      </w:pPr>
    </w:p>
    <w:p w14:paraId="7DC4C2AB" w14:textId="77777777" w:rsidR="00751FAF" w:rsidRDefault="00751FAF" w:rsidP="00175408">
      <w:pPr>
        <w:pStyle w:val="Sansinterlig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fr-FR"/>
        </w:rPr>
      </w:pPr>
    </w:p>
    <w:p w14:paraId="006D0798" w14:textId="77777777" w:rsidR="00751FAF" w:rsidRDefault="00751FAF" w:rsidP="00175408">
      <w:pPr>
        <w:pStyle w:val="Sansinterlig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fr-FR"/>
        </w:rPr>
      </w:pPr>
    </w:p>
    <w:p w14:paraId="71C9143A" w14:textId="77777777" w:rsidR="00751FAF" w:rsidRDefault="00751FAF" w:rsidP="00175408">
      <w:pPr>
        <w:pStyle w:val="Sansinterlig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fr-FR"/>
        </w:rPr>
      </w:pPr>
    </w:p>
    <w:p w14:paraId="4A19F63F" w14:textId="77777777" w:rsidR="00751FAF" w:rsidRDefault="00751FAF" w:rsidP="00175408">
      <w:pPr>
        <w:pStyle w:val="Sansinterlig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fr-FR"/>
        </w:rPr>
      </w:pPr>
    </w:p>
    <w:p w14:paraId="6108B9F5" w14:textId="77777777" w:rsidR="00751FAF" w:rsidRDefault="00751FAF" w:rsidP="00175408">
      <w:pPr>
        <w:pStyle w:val="Sansinterlig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fr-FR"/>
        </w:rPr>
      </w:pPr>
    </w:p>
    <w:p w14:paraId="26D2DB80" w14:textId="77777777" w:rsidR="00751FAF" w:rsidRDefault="00751FAF" w:rsidP="00175408">
      <w:pPr>
        <w:pStyle w:val="Sansinterlig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fr-FR"/>
        </w:rPr>
      </w:pPr>
    </w:p>
    <w:p w14:paraId="023B7BC5" w14:textId="77777777" w:rsidR="00751FAF" w:rsidRDefault="00751FAF" w:rsidP="00175408">
      <w:pPr>
        <w:pStyle w:val="Sansinterlig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fr-FR"/>
        </w:rPr>
      </w:pPr>
    </w:p>
    <w:p w14:paraId="3F07E5DF" w14:textId="77777777" w:rsidR="00751FAF" w:rsidRDefault="00751FAF" w:rsidP="00175408">
      <w:pPr>
        <w:pStyle w:val="Sansinterlig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fr-FR"/>
        </w:rPr>
      </w:pPr>
    </w:p>
    <w:p w14:paraId="2D0A636C" w14:textId="77777777" w:rsidR="00751FAF" w:rsidRDefault="00751FAF" w:rsidP="00175408">
      <w:pPr>
        <w:pStyle w:val="Sansinterlig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fr-FR"/>
        </w:rPr>
      </w:pPr>
    </w:p>
    <w:p w14:paraId="0294F4B0" w14:textId="77777777" w:rsidR="00751FAF" w:rsidRDefault="00751FAF" w:rsidP="00175408">
      <w:pPr>
        <w:pStyle w:val="Sansinterlig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fr-FR"/>
        </w:rPr>
      </w:pPr>
    </w:p>
    <w:p w14:paraId="277BBE3C" w14:textId="77777777" w:rsidR="00751FAF" w:rsidRDefault="00751FAF" w:rsidP="00175408">
      <w:pPr>
        <w:pStyle w:val="Sansinterlig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fr-FR"/>
        </w:rPr>
      </w:pPr>
    </w:p>
    <w:p w14:paraId="513DC36A" w14:textId="77777777" w:rsidR="00751FAF" w:rsidRDefault="00751FAF" w:rsidP="00175408">
      <w:pPr>
        <w:pStyle w:val="Sansinterlig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fr-FR"/>
        </w:rPr>
      </w:pPr>
    </w:p>
    <w:p w14:paraId="497E8C27" w14:textId="77777777" w:rsidR="00751FAF" w:rsidRDefault="00751FAF" w:rsidP="00175408">
      <w:pPr>
        <w:pStyle w:val="Sansinterlig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fr-FR"/>
        </w:rPr>
      </w:pPr>
    </w:p>
    <w:p w14:paraId="16D39B6C" w14:textId="77777777" w:rsidR="00751FAF" w:rsidRDefault="00751FAF" w:rsidP="00175408">
      <w:pPr>
        <w:pStyle w:val="Sansinterlig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fr-FR"/>
        </w:rPr>
      </w:pPr>
    </w:p>
    <w:p w14:paraId="4EFE3D40" w14:textId="77777777" w:rsidR="00751FAF" w:rsidRDefault="00751FAF" w:rsidP="00175408">
      <w:pPr>
        <w:pStyle w:val="Sansinterlig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fr-FR"/>
        </w:rPr>
      </w:pPr>
    </w:p>
    <w:p w14:paraId="0A8090E0" w14:textId="77777777" w:rsidR="00751FAF" w:rsidRDefault="00751FAF" w:rsidP="00175408">
      <w:pPr>
        <w:pStyle w:val="Sansinterlig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fr-FR"/>
        </w:rPr>
      </w:pPr>
    </w:p>
    <w:p w14:paraId="0142A5F0" w14:textId="77777777" w:rsidR="00751FAF" w:rsidRDefault="00751FAF" w:rsidP="00175408">
      <w:pPr>
        <w:pStyle w:val="Sansinterlig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fr-FR"/>
        </w:rPr>
      </w:pPr>
    </w:p>
    <w:p w14:paraId="74E4A361" w14:textId="77777777" w:rsidR="00751FAF" w:rsidRDefault="00751FAF" w:rsidP="00175408">
      <w:pPr>
        <w:pStyle w:val="Sansinterlig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fr-FR"/>
        </w:rPr>
      </w:pPr>
    </w:p>
    <w:p w14:paraId="025CAD1D" w14:textId="77777777" w:rsidR="00780F93" w:rsidRDefault="00780F93" w:rsidP="00175408">
      <w:pPr>
        <w:pStyle w:val="Sansinterlig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fr-FR"/>
        </w:rPr>
      </w:pPr>
    </w:p>
    <w:p w14:paraId="2EBA052E" w14:textId="77777777" w:rsidR="00D7753F" w:rsidRDefault="00D7753F" w:rsidP="00175408">
      <w:pPr>
        <w:pStyle w:val="Sansinterligne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val="en-GB" w:eastAsia="fr-FR"/>
        </w:rPr>
        <w:sectPr w:rsidR="00D7753F">
          <w:pgSz w:w="16838" w:h="11906" w:orient="landscape"/>
          <w:pgMar w:top="1418" w:right="1103" w:bottom="1418" w:left="1134" w:header="720" w:footer="720" w:gutter="0"/>
          <w:cols w:space="720"/>
        </w:sectPr>
      </w:pPr>
    </w:p>
    <w:p w14:paraId="3869EDB4" w14:textId="77777777" w:rsidR="00175408" w:rsidRPr="003A3B58" w:rsidRDefault="00175408" w:rsidP="00175408">
      <w:pPr>
        <w:pStyle w:val="Sansinterligne"/>
        <w:rPr>
          <w:lang w:val="en-GB"/>
        </w:rPr>
      </w:pPr>
      <w:r w:rsidRPr="00C020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fr-FR"/>
        </w:rPr>
        <w:lastRenderedPageBreak/>
        <w:t xml:space="preserve">Supplementary </w:t>
      </w:r>
      <w:r w:rsidRPr="00C020F9"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</w:t>
      </w:r>
      <w:r w:rsidR="00A63FFC" w:rsidRPr="00C020F9"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r w:rsidR="00807314" w:rsidRPr="00C020F9"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r w:rsidRPr="00C020F9"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C020F9">
        <w:rPr>
          <w:rFonts w:ascii="Times New Roman" w:hAnsi="Times New Roman" w:cs="Times New Roman"/>
          <w:lang w:val="en-GB"/>
        </w:rPr>
        <w:t xml:space="preserve"> </w:t>
      </w:r>
      <w:r w:rsidRPr="00C020F9">
        <w:rPr>
          <w:rFonts w:ascii="Times New Roman" w:hAnsi="Times New Roman" w:cs="Times New Roman"/>
          <w:sz w:val="24"/>
          <w:szCs w:val="24"/>
          <w:lang w:val="en-GB"/>
        </w:rPr>
        <w:t xml:space="preserve">Beta coefficient (standard error) and P value for the four-way decomposition of each mediator of the associations between BMI and </w:t>
      </w:r>
      <w:r w:rsidRPr="003A3B58">
        <w:rPr>
          <w:rFonts w:ascii="Times New Roman" w:hAnsi="Times New Roman" w:cs="Times New Roman"/>
          <w:sz w:val="24"/>
          <w:szCs w:val="24"/>
          <w:lang w:val="en-GB"/>
        </w:rPr>
        <w:t xml:space="preserve">pancreatic </w:t>
      </w:r>
      <w:r w:rsidRPr="00C020F9">
        <w:rPr>
          <w:rFonts w:ascii="Times New Roman" w:hAnsi="Times New Roman" w:cs="Times New Roman"/>
          <w:sz w:val="24"/>
          <w:szCs w:val="24"/>
          <w:lang w:val="en-GB"/>
        </w:rPr>
        <w:t>cancer risk</w:t>
      </w:r>
    </w:p>
    <w:tbl>
      <w:tblPr>
        <w:tblW w:w="1489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18"/>
        <w:gridCol w:w="1526"/>
        <w:gridCol w:w="1315"/>
        <w:gridCol w:w="788"/>
        <w:gridCol w:w="1315"/>
        <w:gridCol w:w="788"/>
        <w:gridCol w:w="1316"/>
        <w:gridCol w:w="792"/>
        <w:gridCol w:w="1326"/>
        <w:gridCol w:w="793"/>
        <w:gridCol w:w="1315"/>
        <w:gridCol w:w="900"/>
      </w:tblGrid>
      <w:tr w:rsidR="006428AF" w14:paraId="7A8B5AE0" w14:textId="77777777" w:rsidTr="003A79F6">
        <w:trPr>
          <w:trHeight w:val="349"/>
        </w:trPr>
        <w:tc>
          <w:tcPr>
            <w:tcW w:w="271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0E6C3" w14:textId="4C2C3C28" w:rsidR="006428AF" w:rsidRPr="003A3B58" w:rsidRDefault="006428AF" w:rsidP="00D7753F">
            <w:pPr>
              <w:pStyle w:val="Sansinterligne"/>
              <w:jc w:val="center"/>
              <w:rPr>
                <w:lang w:val="en-GB"/>
              </w:rPr>
            </w:pPr>
            <w:bookmarkStart w:id="15" w:name="_GoBack"/>
            <w:bookmarkEnd w:id="15"/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490B8EAB" w14:textId="77777777" w:rsidR="006428AF" w:rsidRDefault="006428AF" w:rsidP="00D7753F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1A58D" w14:textId="0D24CB5A" w:rsidR="006428AF" w:rsidRDefault="006428AF" w:rsidP="00D7753F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TE</w:t>
            </w:r>
          </w:p>
        </w:tc>
        <w:tc>
          <w:tcPr>
            <w:tcW w:w="2103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8DC7B" w14:textId="03CC081D" w:rsidR="006428AF" w:rsidRDefault="006428AF" w:rsidP="00D7753F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CDE</w:t>
            </w:r>
          </w:p>
        </w:tc>
        <w:tc>
          <w:tcPr>
            <w:tcW w:w="2108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F0E62" w14:textId="266CD16B" w:rsidR="006428AF" w:rsidRDefault="006428AF" w:rsidP="00D7753F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INTref</w:t>
            </w:r>
          </w:p>
        </w:tc>
        <w:tc>
          <w:tcPr>
            <w:tcW w:w="2119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7AC2F" w14:textId="1A391A05" w:rsidR="006428AF" w:rsidRDefault="006428AF" w:rsidP="00D7753F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INTmed</w:t>
            </w:r>
            <w:proofErr w:type="spellEnd"/>
          </w:p>
        </w:tc>
        <w:tc>
          <w:tcPr>
            <w:tcW w:w="2215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52DD0" w14:textId="2A00FE08" w:rsidR="006428AF" w:rsidRDefault="006428AF" w:rsidP="00D7753F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PIE</w:t>
            </w:r>
          </w:p>
        </w:tc>
      </w:tr>
      <w:tr w:rsidR="00D7753F" w14:paraId="18E8B20B" w14:textId="77777777" w:rsidTr="003A79F6">
        <w:trPr>
          <w:trHeight w:val="292"/>
        </w:trPr>
        <w:tc>
          <w:tcPr>
            <w:tcW w:w="271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A4D2B" w14:textId="580CA21F" w:rsidR="00D7753F" w:rsidRDefault="00D7753F" w:rsidP="00D7753F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Biomarkers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  <w:vAlign w:val="center"/>
          </w:tcPr>
          <w:p w14:paraId="630E8335" w14:textId="77777777" w:rsidR="00D7753F" w:rsidRDefault="00D7753F" w:rsidP="00D775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6D4E">
              <w:rPr>
                <w:rFonts w:ascii="Times New Roman" w:hAnsi="Times New Roman" w:cs="Times New Roman"/>
                <w:b/>
                <w:sz w:val="24"/>
                <w:szCs w:val="24"/>
              </w:rPr>
              <w:t>Cases/</w:t>
            </w:r>
          </w:p>
          <w:p w14:paraId="012FABDF" w14:textId="3ECC82C3" w:rsidR="00D7753F" w:rsidRPr="0058564D" w:rsidRDefault="00D7753F" w:rsidP="00D7753F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3A6D4E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N at </w:t>
            </w:r>
            <w:proofErr w:type="spellStart"/>
            <w:r w:rsidRPr="003A6D4E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risk</w:t>
            </w:r>
            <w:proofErr w:type="spellEnd"/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F45F6" w14:textId="5B6D0A44" w:rsidR="00D7753F" w:rsidRPr="0058564D" w:rsidRDefault="00D7753F" w:rsidP="00D7753F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Beta </w:t>
            </w:r>
            <w:proofErr w:type="spellStart"/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coef</w:t>
            </w:r>
            <w:proofErr w:type="spellEnd"/>
          </w:p>
          <w:p w14:paraId="248BB1F4" w14:textId="77777777" w:rsidR="00D7753F" w:rsidRPr="0058564D" w:rsidRDefault="00D7753F" w:rsidP="00D7753F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(SE)</w:t>
            </w:r>
          </w:p>
        </w:tc>
        <w:tc>
          <w:tcPr>
            <w:tcW w:w="7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6B157" w14:textId="77777777" w:rsidR="00D7753F" w:rsidRPr="0058564D" w:rsidRDefault="00D7753F" w:rsidP="00D7753F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P value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E05F6" w14:textId="77777777" w:rsidR="00D7753F" w:rsidRPr="0058564D" w:rsidRDefault="00D7753F" w:rsidP="00D7753F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Beta </w:t>
            </w:r>
            <w:proofErr w:type="spellStart"/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coef</w:t>
            </w:r>
            <w:proofErr w:type="spellEnd"/>
          </w:p>
          <w:p w14:paraId="6D778069" w14:textId="77777777" w:rsidR="00D7753F" w:rsidRPr="0058564D" w:rsidRDefault="00D7753F" w:rsidP="00D7753F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(SE)</w:t>
            </w:r>
          </w:p>
        </w:tc>
        <w:tc>
          <w:tcPr>
            <w:tcW w:w="7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63861" w14:textId="77777777" w:rsidR="00D7753F" w:rsidRPr="0058564D" w:rsidRDefault="00D7753F" w:rsidP="00D7753F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P value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D9B02" w14:textId="77777777" w:rsidR="00D7753F" w:rsidRPr="0058564D" w:rsidRDefault="00D7753F" w:rsidP="00D7753F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Beta </w:t>
            </w:r>
            <w:proofErr w:type="spellStart"/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coef</w:t>
            </w:r>
            <w:proofErr w:type="spellEnd"/>
          </w:p>
          <w:p w14:paraId="44A0774A" w14:textId="77777777" w:rsidR="00D7753F" w:rsidRPr="0058564D" w:rsidRDefault="00D7753F" w:rsidP="00D7753F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(SE)</w:t>
            </w:r>
          </w:p>
        </w:tc>
        <w:tc>
          <w:tcPr>
            <w:tcW w:w="79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D2A5F" w14:textId="77777777" w:rsidR="00D7753F" w:rsidRPr="0058564D" w:rsidRDefault="00D7753F" w:rsidP="00D7753F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P value</w:t>
            </w:r>
          </w:p>
        </w:tc>
        <w:tc>
          <w:tcPr>
            <w:tcW w:w="132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F6C35" w14:textId="77777777" w:rsidR="00D7753F" w:rsidRPr="0058564D" w:rsidRDefault="00D7753F" w:rsidP="00D7753F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Beta </w:t>
            </w:r>
            <w:proofErr w:type="spellStart"/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coef</w:t>
            </w:r>
            <w:proofErr w:type="spellEnd"/>
          </w:p>
          <w:p w14:paraId="07870419" w14:textId="77777777" w:rsidR="00D7753F" w:rsidRPr="0058564D" w:rsidRDefault="00D7753F" w:rsidP="00D7753F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(SE)</w:t>
            </w:r>
          </w:p>
        </w:tc>
        <w:tc>
          <w:tcPr>
            <w:tcW w:w="79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4FA90" w14:textId="77777777" w:rsidR="00D7753F" w:rsidRPr="0058564D" w:rsidRDefault="00D7753F" w:rsidP="00D7753F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P value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D4B17" w14:textId="77777777" w:rsidR="00D7753F" w:rsidRPr="0058564D" w:rsidRDefault="00D7753F" w:rsidP="00D7753F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Beta </w:t>
            </w:r>
            <w:proofErr w:type="spellStart"/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coef</w:t>
            </w:r>
            <w:proofErr w:type="spellEnd"/>
          </w:p>
          <w:p w14:paraId="6E3696F5" w14:textId="77777777" w:rsidR="00D7753F" w:rsidRPr="0058564D" w:rsidRDefault="00D7753F" w:rsidP="00D7753F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(SE)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A1A88" w14:textId="77777777" w:rsidR="00D7753F" w:rsidRPr="0058564D" w:rsidRDefault="00D7753F" w:rsidP="00D7753F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P value</w:t>
            </w:r>
          </w:p>
        </w:tc>
      </w:tr>
      <w:tr w:rsidR="00D7753F" w14:paraId="63DF0517" w14:textId="77777777" w:rsidTr="003A79F6">
        <w:trPr>
          <w:trHeight w:val="102"/>
        </w:trPr>
        <w:tc>
          <w:tcPr>
            <w:tcW w:w="27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31348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Alkaline phosphatase (U/L)</w:t>
            </w:r>
          </w:p>
        </w:tc>
        <w:tc>
          <w:tcPr>
            <w:tcW w:w="1526" w:type="dxa"/>
            <w:vAlign w:val="center"/>
          </w:tcPr>
          <w:p w14:paraId="08E0EC00" w14:textId="7FA540A4" w:rsidR="00D7753F" w:rsidRPr="00D7753F" w:rsidRDefault="00D7753F" w:rsidP="00D7753F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713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294,268</w:t>
            </w:r>
          </w:p>
        </w:tc>
        <w:tc>
          <w:tcPr>
            <w:tcW w:w="131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78F57" w14:textId="1CE14356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0.125 (0.062)</w:t>
            </w:r>
          </w:p>
        </w:tc>
        <w:tc>
          <w:tcPr>
            <w:tcW w:w="78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2E2CF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0.044</w:t>
            </w:r>
          </w:p>
        </w:tc>
        <w:tc>
          <w:tcPr>
            <w:tcW w:w="131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3EFBF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0.125 (0.062)</w:t>
            </w:r>
          </w:p>
        </w:tc>
        <w:tc>
          <w:tcPr>
            <w:tcW w:w="78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15658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0.045</w:t>
            </w:r>
          </w:p>
        </w:tc>
        <w:tc>
          <w:tcPr>
            <w:tcW w:w="131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A2D6F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-0.002 (0.002)</w:t>
            </w:r>
          </w:p>
        </w:tc>
        <w:tc>
          <w:tcPr>
            <w:tcW w:w="79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DCF65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0.515</w:t>
            </w:r>
          </w:p>
        </w:tc>
        <w:tc>
          <w:tcPr>
            <w:tcW w:w="132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A27E3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0.003 (0.002)</w:t>
            </w:r>
          </w:p>
        </w:tc>
        <w:tc>
          <w:tcPr>
            <w:tcW w:w="79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91344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0.219</w:t>
            </w:r>
          </w:p>
        </w:tc>
        <w:tc>
          <w:tcPr>
            <w:tcW w:w="131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515CF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-0.001 (0.003)</w:t>
            </w:r>
          </w:p>
        </w:tc>
        <w:tc>
          <w:tcPr>
            <w:tcW w:w="90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27493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0.643</w:t>
            </w:r>
          </w:p>
        </w:tc>
      </w:tr>
      <w:tr w:rsidR="00D7753F" w14:paraId="37DA5C0E" w14:textId="77777777" w:rsidTr="003A79F6">
        <w:trPr>
          <w:trHeight w:val="229"/>
        </w:trPr>
        <w:tc>
          <w:tcPr>
            <w:tcW w:w="27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32D73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Alanine aminotransferase (U/L)</w:t>
            </w:r>
          </w:p>
        </w:tc>
        <w:tc>
          <w:tcPr>
            <w:tcW w:w="1526" w:type="dxa"/>
            <w:vAlign w:val="center"/>
          </w:tcPr>
          <w:p w14:paraId="6B9DC301" w14:textId="0665BD07" w:rsidR="00D7753F" w:rsidRPr="00D7753F" w:rsidRDefault="00D7753F" w:rsidP="00D7753F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717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295,210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39CC6" w14:textId="37CA6BFE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0.102 (0.061)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2257B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0.094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4B972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0.102 (0.061)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B3B7B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0.096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5BB45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0.001 (0.001)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E1AE2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0.875</w:t>
            </w:r>
          </w:p>
        </w:tc>
        <w:tc>
          <w:tcPr>
            <w:tcW w:w="13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A419E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0.001 (0.006)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2B5C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0.807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01D8B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-0.002 (0.008)</w:t>
            </w: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A5563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0.829</w:t>
            </w:r>
          </w:p>
        </w:tc>
      </w:tr>
      <w:tr w:rsidR="00D7753F" w14:paraId="26EEC754" w14:textId="77777777" w:rsidTr="003A79F6">
        <w:trPr>
          <w:trHeight w:val="216"/>
        </w:trPr>
        <w:tc>
          <w:tcPr>
            <w:tcW w:w="27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A5B8D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Apolipoprotein B (g/L)</w:t>
            </w:r>
          </w:p>
        </w:tc>
        <w:tc>
          <w:tcPr>
            <w:tcW w:w="1526" w:type="dxa"/>
            <w:vAlign w:val="center"/>
          </w:tcPr>
          <w:p w14:paraId="5468B7C5" w14:textId="1FABE556" w:rsidR="00D7753F" w:rsidRPr="00D7753F" w:rsidRDefault="00D7753F" w:rsidP="00D7753F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713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294,289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72196" w14:textId="1E4EE9B6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0.103 (0.060)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070E1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0.089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7251B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0.105 (0.060)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74D95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0.083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81FA1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-0.001 (0.002)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21670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0.667</w:t>
            </w:r>
          </w:p>
        </w:tc>
        <w:tc>
          <w:tcPr>
            <w:tcW w:w="13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3B44F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-0.001 (0.001)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90A92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0.674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77502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-0.001 (0.002)</w:t>
            </w: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08BC5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0.732</w:t>
            </w:r>
          </w:p>
        </w:tc>
      </w:tr>
      <w:tr w:rsidR="00D7753F" w14:paraId="380D6A78" w14:textId="77777777" w:rsidTr="003A79F6">
        <w:trPr>
          <w:trHeight w:val="229"/>
        </w:trPr>
        <w:tc>
          <w:tcPr>
            <w:tcW w:w="27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1B549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Aspartate aminotransferase (U/L)</w:t>
            </w:r>
          </w:p>
        </w:tc>
        <w:tc>
          <w:tcPr>
            <w:tcW w:w="1526" w:type="dxa"/>
            <w:vAlign w:val="center"/>
          </w:tcPr>
          <w:p w14:paraId="60E2457B" w14:textId="641F1CAD" w:rsidR="00D7753F" w:rsidRPr="00D7753F" w:rsidRDefault="00D7753F" w:rsidP="00D7753F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714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294,313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48E36" w14:textId="505ED370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0.105 (0.060)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0552D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0.079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09BF4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0.106 (0.060)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BBC2D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0.078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EF0B3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-0.001 (0.004)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4E183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0.739</w:t>
            </w:r>
          </w:p>
        </w:tc>
        <w:tc>
          <w:tcPr>
            <w:tcW w:w="13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C3A4E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-0.001 (0.001)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58266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0.733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86883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0.001 (0.001)</w:t>
            </w: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E1AF8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0.623</w:t>
            </w:r>
          </w:p>
        </w:tc>
      </w:tr>
      <w:tr w:rsidR="00D7753F" w14:paraId="7C43B11D" w14:textId="77777777" w:rsidTr="003A79F6">
        <w:trPr>
          <w:trHeight w:val="229"/>
        </w:trPr>
        <w:tc>
          <w:tcPr>
            <w:tcW w:w="27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A5748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Cholesterol (mmol/L)</w:t>
            </w:r>
          </w:p>
        </w:tc>
        <w:tc>
          <w:tcPr>
            <w:tcW w:w="1526" w:type="dxa"/>
            <w:vAlign w:val="center"/>
          </w:tcPr>
          <w:p w14:paraId="33A79CC6" w14:textId="36014A56" w:rsidR="00D7753F" w:rsidRPr="00D7753F" w:rsidRDefault="00D7753F" w:rsidP="00D7753F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715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295,540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34F42" w14:textId="639058B2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0.106 (0.062)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4523E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0.086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4085C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0.109 (0.061)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1AA95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0.075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9E507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-0.001 (0.003)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421A5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0.925</w:t>
            </w:r>
          </w:p>
        </w:tc>
        <w:tc>
          <w:tcPr>
            <w:tcW w:w="13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BAA8E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0.001 (0.002)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AEDEA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0.929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60C2B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-0.003 (0.007)</w:t>
            </w: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D7F26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0.650</w:t>
            </w:r>
          </w:p>
        </w:tc>
      </w:tr>
      <w:tr w:rsidR="00D7753F" w14:paraId="58510040" w14:textId="77777777" w:rsidTr="003A79F6">
        <w:trPr>
          <w:trHeight w:val="216"/>
        </w:trPr>
        <w:tc>
          <w:tcPr>
            <w:tcW w:w="27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E9D58" w14:textId="602E1693" w:rsidR="00D7753F" w:rsidRPr="003A3B58" w:rsidRDefault="00710970" w:rsidP="00D7753F">
            <w:pPr>
              <w:pStyle w:val="Sansinterligne"/>
              <w:jc w:val="center"/>
              <w:rPr>
                <w:lang w:val="en-GB"/>
              </w:rPr>
            </w:pPr>
            <w:r w:rsidRPr="00710970">
              <w:rPr>
                <w:rFonts w:ascii="Times New Roman" w:eastAsia="Times New Roman" w:hAnsi="Times New Roman" w:cs="Times New Roman"/>
                <w:lang w:val="en-GB" w:eastAsia="fr-FR"/>
              </w:rPr>
              <w:t>C reactive protein (mg/L)</w:t>
            </w:r>
          </w:p>
        </w:tc>
        <w:tc>
          <w:tcPr>
            <w:tcW w:w="1526" w:type="dxa"/>
            <w:vAlign w:val="center"/>
          </w:tcPr>
          <w:p w14:paraId="7B1A38FC" w14:textId="6A8DA167" w:rsidR="00D7753F" w:rsidRPr="00D7753F" w:rsidRDefault="00D7753F" w:rsidP="00D7753F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713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Pr="00D7753F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294,268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723E5" w14:textId="4036384A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0.132 (0.068)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8C363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0.053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C7379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0.119 (0.069)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6BFE1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0.083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BC2D3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0.001 (0.005)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DF950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0.828</w:t>
            </w:r>
          </w:p>
        </w:tc>
        <w:tc>
          <w:tcPr>
            <w:tcW w:w="13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231AE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-0.003 (0.015)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89BDB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0.821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FEA83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0.014 (0.018)</w:t>
            </w: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493A6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0.434</w:t>
            </w:r>
          </w:p>
        </w:tc>
      </w:tr>
      <w:tr w:rsidR="00D7753F" w14:paraId="52ECD979" w14:textId="77777777" w:rsidTr="003A79F6">
        <w:trPr>
          <w:trHeight w:val="216"/>
        </w:trPr>
        <w:tc>
          <w:tcPr>
            <w:tcW w:w="27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372E3" w14:textId="73236602" w:rsidR="00D7753F" w:rsidRPr="00710970" w:rsidRDefault="00710970" w:rsidP="00D7753F">
            <w:pPr>
              <w:pStyle w:val="Sansinterligne"/>
              <w:jc w:val="center"/>
              <w:rPr>
                <w:rFonts w:ascii="Times New Roman" w:hAnsi="Times New Roman" w:cs="Times New Roman"/>
              </w:rPr>
            </w:pPr>
            <w:r w:rsidRPr="00710970">
              <w:rPr>
                <w:rFonts w:ascii="Times New Roman" w:hAnsi="Times New Roman" w:cs="Times New Roman"/>
                <w:lang w:val="en-GB"/>
              </w:rPr>
              <w:t>Cystatin C (mg/L)</w:t>
            </w:r>
          </w:p>
        </w:tc>
        <w:tc>
          <w:tcPr>
            <w:tcW w:w="1526" w:type="dxa"/>
            <w:vAlign w:val="center"/>
          </w:tcPr>
          <w:p w14:paraId="4E6C5E17" w14:textId="5675D64A" w:rsidR="00D7753F" w:rsidRPr="00D7753F" w:rsidRDefault="00D7753F" w:rsidP="00D7753F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713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Pr="00D7753F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294,268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B4DEC" w14:textId="38090E0A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0.143 (0.068)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9404F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0.035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4EDFE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0.139 (0.068)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AF433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0.042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73AF1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-0.001 (0.001)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D1779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0.959</w:t>
            </w:r>
          </w:p>
        </w:tc>
        <w:tc>
          <w:tcPr>
            <w:tcW w:w="13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A7AB0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-0.005 (0.005)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183FC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0.358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13069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0.009 (0.007)</w:t>
            </w: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B327D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0.238</w:t>
            </w:r>
          </w:p>
        </w:tc>
      </w:tr>
      <w:tr w:rsidR="00D7753F" w14:paraId="54A763F0" w14:textId="77777777" w:rsidTr="003A79F6">
        <w:trPr>
          <w:trHeight w:val="216"/>
        </w:trPr>
        <w:tc>
          <w:tcPr>
            <w:tcW w:w="27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FDEBB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 xml:space="preserve">Gamma </w:t>
            </w:r>
            <w:proofErr w:type="spellStart"/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glutamyltransferase</w:t>
            </w:r>
            <w:proofErr w:type="spellEnd"/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 xml:space="preserve"> (U/L)</w:t>
            </w:r>
          </w:p>
        </w:tc>
        <w:tc>
          <w:tcPr>
            <w:tcW w:w="1526" w:type="dxa"/>
            <w:vAlign w:val="center"/>
          </w:tcPr>
          <w:p w14:paraId="0FBB713F" w14:textId="01AAC7FA" w:rsidR="00D7753F" w:rsidRPr="00D7753F" w:rsidRDefault="00D7753F" w:rsidP="00D7753F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713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Pr="00D7753F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294,268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09BB9" w14:textId="2E6264A2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0.108 (0.062)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308B5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0.084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1F560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0.099 (0.064)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F33D3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0.119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3F838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0.004 (0.008)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682FE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0.571</w:t>
            </w:r>
          </w:p>
        </w:tc>
        <w:tc>
          <w:tcPr>
            <w:tcW w:w="13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C0D7C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0.001 (0.001)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E2544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0.550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865AA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0.003 (0.002)</w:t>
            </w: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0FAEF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0.110</w:t>
            </w:r>
          </w:p>
        </w:tc>
      </w:tr>
      <w:tr w:rsidR="00D7753F" w14:paraId="6C757198" w14:textId="77777777" w:rsidTr="003A79F6">
        <w:trPr>
          <w:trHeight w:val="216"/>
        </w:trPr>
        <w:tc>
          <w:tcPr>
            <w:tcW w:w="27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1C21C" w14:textId="77777777" w:rsidR="00D7753F" w:rsidRPr="00D7753F" w:rsidRDefault="00D7753F" w:rsidP="00D7753F">
            <w:pPr>
              <w:pStyle w:val="Sansinterligne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Glucose (mmol/L)</w:t>
            </w:r>
          </w:p>
        </w:tc>
        <w:tc>
          <w:tcPr>
            <w:tcW w:w="1526" w:type="dxa"/>
            <w:vAlign w:val="center"/>
          </w:tcPr>
          <w:p w14:paraId="4991D1E0" w14:textId="4B8EB648" w:rsidR="00D7753F" w:rsidRPr="00D7753F" w:rsidRDefault="00D7753F" w:rsidP="00D7753F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754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310,147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0706F" w14:textId="24F441EC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0.146 (0.062)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61802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0.019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3DBB7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0.124 (0.062)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0F743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0.045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AA1E1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-0.001 (0.005)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0F4BA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0.944</w:t>
            </w:r>
          </w:p>
        </w:tc>
        <w:tc>
          <w:tcPr>
            <w:tcW w:w="13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9620F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0.001 (0.004)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38ECC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0.833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A0E8B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0.022 (0.006)</w:t>
            </w: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C9A39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&lt;0.001</w:t>
            </w:r>
          </w:p>
        </w:tc>
      </w:tr>
      <w:tr w:rsidR="00D7753F" w14:paraId="22F7A62D" w14:textId="77777777" w:rsidTr="003A79F6">
        <w:trPr>
          <w:trHeight w:val="216"/>
        </w:trPr>
        <w:tc>
          <w:tcPr>
            <w:tcW w:w="27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3BBD8" w14:textId="77777777" w:rsidR="00D7753F" w:rsidRPr="00D7753F" w:rsidRDefault="00D7753F" w:rsidP="00D7753F">
            <w:pPr>
              <w:pStyle w:val="Sansinterligne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Glycated haemoglobin (HbA1c, mmol/mol)</w:t>
            </w:r>
          </w:p>
        </w:tc>
        <w:tc>
          <w:tcPr>
            <w:tcW w:w="1526" w:type="dxa"/>
            <w:vAlign w:val="center"/>
          </w:tcPr>
          <w:p w14:paraId="3A0B173B" w14:textId="71C75E61" w:rsidR="00D7753F" w:rsidRPr="00D7753F" w:rsidRDefault="00D7753F" w:rsidP="00D7753F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713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294,608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A2F66" w14:textId="7A2D61BA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0.181 (0.068)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9457B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0.008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B4909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0.149 (0.067)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DD7CD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0.026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CC524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-0.005 (0.005)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3BE9C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0.360</w:t>
            </w:r>
          </w:p>
        </w:tc>
        <w:tc>
          <w:tcPr>
            <w:tcW w:w="13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439EB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-0.001 (0.004)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EBEA5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0.740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4845A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0.037 (0.006)</w:t>
            </w: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64450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&lt;0.001</w:t>
            </w:r>
          </w:p>
        </w:tc>
      </w:tr>
      <w:tr w:rsidR="00D7753F" w14:paraId="7A18C727" w14:textId="77777777" w:rsidTr="003A79F6">
        <w:trPr>
          <w:trHeight w:val="216"/>
        </w:trPr>
        <w:tc>
          <w:tcPr>
            <w:tcW w:w="27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EE298" w14:textId="77777777" w:rsidR="00D7753F" w:rsidRPr="00D7753F" w:rsidRDefault="00D7753F" w:rsidP="00D7753F">
            <w:pPr>
              <w:pStyle w:val="Sansinterligne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LDL cholesterol (mmol/L)</w:t>
            </w:r>
          </w:p>
        </w:tc>
        <w:tc>
          <w:tcPr>
            <w:tcW w:w="1526" w:type="dxa"/>
            <w:vAlign w:val="center"/>
          </w:tcPr>
          <w:p w14:paraId="122E964D" w14:textId="30668AC4" w:rsidR="00D7753F" w:rsidRPr="00D7753F" w:rsidRDefault="00D7753F" w:rsidP="00D7753F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713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294268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79750" w14:textId="5686F33F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0.105 (0.062)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4DDCF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0.088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E30E2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0.107 (0.061)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60A0C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0.082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C2DD3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-0.001 (0.002)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6CBB9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0.739</w:t>
            </w:r>
          </w:p>
        </w:tc>
        <w:tc>
          <w:tcPr>
            <w:tcW w:w="13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24A68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-0.001 (0.001)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D3539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0.743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FA374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-0.001 (0.003)</w:t>
            </w: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E5829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0.789</w:t>
            </w:r>
          </w:p>
        </w:tc>
      </w:tr>
      <w:tr w:rsidR="00D7753F" w14:paraId="10120FDB" w14:textId="77777777" w:rsidTr="003A79F6">
        <w:trPr>
          <w:trHeight w:val="216"/>
        </w:trPr>
        <w:tc>
          <w:tcPr>
            <w:tcW w:w="27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D0E18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SHBG (nmol/L)</w:t>
            </w:r>
          </w:p>
        </w:tc>
        <w:tc>
          <w:tcPr>
            <w:tcW w:w="1526" w:type="dxa"/>
            <w:vAlign w:val="center"/>
          </w:tcPr>
          <w:p w14:paraId="2088853F" w14:textId="649950B2" w:rsidR="00D7753F" w:rsidRPr="00D7753F" w:rsidRDefault="00D7753F" w:rsidP="00D7753F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713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294,268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269FC" w14:textId="2048B65B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0.113 (0.061)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8DC63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0.065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B94C3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0.109 (0.060)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6CBAB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0.070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015E5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0.005 (0.019)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4C391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0.776</w:t>
            </w:r>
          </w:p>
        </w:tc>
        <w:tc>
          <w:tcPr>
            <w:tcW w:w="13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F4F31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-0.003 (0.011)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DE982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0.775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410D8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0.002 (0.012)</w:t>
            </w: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7089C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0.891</w:t>
            </w:r>
          </w:p>
        </w:tc>
      </w:tr>
      <w:tr w:rsidR="00D7753F" w14:paraId="3B897A82" w14:textId="77777777" w:rsidTr="003A79F6">
        <w:trPr>
          <w:trHeight w:val="216"/>
        </w:trPr>
        <w:tc>
          <w:tcPr>
            <w:tcW w:w="27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70D77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Triglycerides (mmol/L)</w:t>
            </w:r>
          </w:p>
        </w:tc>
        <w:tc>
          <w:tcPr>
            <w:tcW w:w="1526" w:type="dxa"/>
            <w:vAlign w:val="center"/>
          </w:tcPr>
          <w:p w14:paraId="4D8E6F0F" w14:textId="37FCC8EB" w:rsidR="00D7753F" w:rsidRPr="00D7753F" w:rsidRDefault="00D7753F" w:rsidP="00D7753F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713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294,268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C5DF4" w14:textId="306C809A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0.109 (0.061)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D3DAC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0.076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3B5C4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0.118 (0.064)</w:t>
            </w:r>
          </w:p>
        </w:tc>
        <w:tc>
          <w:tcPr>
            <w:tcW w:w="7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10894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0.066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2F0A8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-0.004 (0.008)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71D2B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0.598</w:t>
            </w:r>
          </w:p>
        </w:tc>
        <w:tc>
          <w:tcPr>
            <w:tcW w:w="13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6E70A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-0.002 (0.005)</w:t>
            </w:r>
          </w:p>
        </w:tc>
        <w:tc>
          <w:tcPr>
            <w:tcW w:w="7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A648A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0.593</w:t>
            </w:r>
          </w:p>
        </w:tc>
        <w:tc>
          <w:tcPr>
            <w:tcW w:w="1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FF05A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-0.003 (0.006)</w:t>
            </w: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48E08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0.637</w:t>
            </w:r>
          </w:p>
        </w:tc>
      </w:tr>
      <w:tr w:rsidR="00D7753F" w14:paraId="67E8B1C8" w14:textId="77777777" w:rsidTr="003A79F6">
        <w:trPr>
          <w:trHeight w:val="216"/>
        </w:trPr>
        <w:tc>
          <w:tcPr>
            <w:tcW w:w="271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DB082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Urate (</w:t>
            </w:r>
            <w:proofErr w:type="spellStart"/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umol</w:t>
            </w:r>
            <w:proofErr w:type="spellEnd"/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/L)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  <w:vAlign w:val="center"/>
          </w:tcPr>
          <w:p w14:paraId="0A5A2CD6" w14:textId="68216198" w:rsidR="00D7753F" w:rsidRPr="00D7753F" w:rsidRDefault="00D7753F" w:rsidP="00D7753F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713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294,268</w:t>
            </w:r>
          </w:p>
        </w:tc>
        <w:tc>
          <w:tcPr>
            <w:tcW w:w="131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9388E" w14:textId="6C47677E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0.131 (0.064)</w:t>
            </w:r>
          </w:p>
        </w:tc>
        <w:tc>
          <w:tcPr>
            <w:tcW w:w="78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B6472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0.041</w:t>
            </w:r>
          </w:p>
        </w:tc>
        <w:tc>
          <w:tcPr>
            <w:tcW w:w="131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9407B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0.109 (0.064)</w:t>
            </w:r>
          </w:p>
        </w:tc>
        <w:tc>
          <w:tcPr>
            <w:tcW w:w="78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B8B12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0.089</w:t>
            </w:r>
          </w:p>
        </w:tc>
        <w:tc>
          <w:tcPr>
            <w:tcW w:w="1316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309F4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-0.001 (0.001)</w:t>
            </w:r>
          </w:p>
        </w:tc>
        <w:tc>
          <w:tcPr>
            <w:tcW w:w="79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1BC5E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0.846</w:t>
            </w:r>
          </w:p>
        </w:tc>
        <w:tc>
          <w:tcPr>
            <w:tcW w:w="1326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43D1D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0.002 (0.008)</w:t>
            </w:r>
          </w:p>
        </w:tc>
        <w:tc>
          <w:tcPr>
            <w:tcW w:w="79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948A4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0.771</w:t>
            </w:r>
          </w:p>
        </w:tc>
        <w:tc>
          <w:tcPr>
            <w:tcW w:w="131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4A3E0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0.020 (0.012)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FC296" w14:textId="77777777" w:rsidR="00D7753F" w:rsidRPr="00D7753F" w:rsidRDefault="00D7753F" w:rsidP="00D7753F">
            <w:pPr>
              <w:pStyle w:val="Sansinterligne"/>
              <w:jc w:val="center"/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0.105</w:t>
            </w:r>
          </w:p>
        </w:tc>
      </w:tr>
    </w:tbl>
    <w:p w14:paraId="787AD462" w14:textId="53E52FC1" w:rsidR="00D7753F" w:rsidRPr="00D7753F" w:rsidRDefault="00D7753F" w:rsidP="00D7753F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D7753F">
        <w:rPr>
          <w:rFonts w:ascii="Times New Roman" w:hAnsi="Times New Roman" w:cs="Times New Roman"/>
          <w:lang w:val="en-GB"/>
        </w:rPr>
        <w:t xml:space="preserve">Adjusted for, alcohol </w:t>
      </w:r>
      <w:r w:rsidR="003A3B58">
        <w:rPr>
          <w:rFonts w:ascii="Times New Roman" w:hAnsi="Times New Roman" w:cs="Times New Roman"/>
          <w:szCs w:val="28"/>
          <w:lang w:val="en-US"/>
        </w:rPr>
        <w:t xml:space="preserve">intake </w:t>
      </w:r>
      <w:r w:rsidRPr="00D7753F">
        <w:rPr>
          <w:rFonts w:ascii="Times New Roman" w:hAnsi="Times New Roman" w:cs="Times New Roman"/>
          <w:lang w:val="en-GB"/>
        </w:rPr>
        <w:t xml:space="preserve">frequency, smoking status, physical activity, qualification level, </w:t>
      </w:r>
      <w:r w:rsidR="003A3B58" w:rsidRPr="00D7753F">
        <w:rPr>
          <w:rFonts w:ascii="Times New Roman" w:hAnsi="Times New Roman" w:cs="Times New Roman"/>
          <w:lang w:val="en-GB"/>
        </w:rPr>
        <w:t>Townsend</w:t>
      </w:r>
      <w:r w:rsidRPr="00D7753F">
        <w:rPr>
          <w:rFonts w:ascii="Times New Roman" w:hAnsi="Times New Roman" w:cs="Times New Roman"/>
          <w:lang w:val="en-GB"/>
        </w:rPr>
        <w:t xml:space="preserve"> deprivation index, sedentary </w:t>
      </w:r>
      <w:proofErr w:type="spellStart"/>
      <w:r w:rsidRPr="00D7753F">
        <w:rPr>
          <w:rFonts w:ascii="Times New Roman" w:hAnsi="Times New Roman" w:cs="Times New Roman"/>
          <w:lang w:val="en-GB"/>
        </w:rPr>
        <w:t>behavior</w:t>
      </w:r>
      <w:proofErr w:type="spellEnd"/>
      <w:r w:rsidRPr="00D7753F">
        <w:rPr>
          <w:rFonts w:ascii="Times New Roman" w:hAnsi="Times New Roman" w:cs="Times New Roman"/>
          <w:lang w:val="en-GB"/>
        </w:rPr>
        <w:t xml:space="preserve">, sex, age in 5-year categories, </w:t>
      </w:r>
      <w:proofErr w:type="spellStart"/>
      <w:r w:rsidRPr="00D7753F">
        <w:rPr>
          <w:rFonts w:ascii="Times New Roman" w:hAnsi="Times New Roman" w:cs="Times New Roman"/>
          <w:lang w:val="en-GB"/>
        </w:rPr>
        <w:t>center</w:t>
      </w:r>
      <w:proofErr w:type="spellEnd"/>
      <w:r w:rsidRPr="00D7753F">
        <w:rPr>
          <w:rFonts w:ascii="Times New Roman" w:hAnsi="Times New Roman" w:cs="Times New Roman"/>
          <w:lang w:val="en-GB"/>
        </w:rPr>
        <w:t xml:space="preserve"> and diet; additionally, mutually adjusted for the others biomarkers which are not correlated with the mediator.</w:t>
      </w:r>
    </w:p>
    <w:p w14:paraId="1B32B5E8" w14:textId="77777777" w:rsidR="00D7753F" w:rsidRPr="00D7753F" w:rsidRDefault="00D7753F" w:rsidP="00D7753F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D7753F">
        <w:rPr>
          <w:rFonts w:ascii="Times New Roman" w:hAnsi="Times New Roman" w:cs="Times New Roman"/>
          <w:lang w:val="en-GB"/>
        </w:rPr>
        <w:t>Output of mediation analysis with causal effects estimated for a change in BMI from the 25th to the 75th percentile. Controlled direct effects are computed fixing the mediators at their median levels.</w:t>
      </w:r>
    </w:p>
    <w:p w14:paraId="316571CE" w14:textId="438F1810" w:rsidR="00D7753F" w:rsidRPr="00D7753F" w:rsidRDefault="00D7753F" w:rsidP="00D7753F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  <w:sectPr w:rsidR="00D7753F" w:rsidRPr="00D7753F" w:rsidSect="00D7753F">
          <w:pgSz w:w="16838" w:h="11906" w:orient="landscape"/>
          <w:pgMar w:top="567" w:right="1106" w:bottom="567" w:left="1134" w:header="720" w:footer="720" w:gutter="0"/>
          <w:cols w:space="720"/>
        </w:sectPr>
      </w:pPr>
      <w:r w:rsidRPr="00D7753F">
        <w:rPr>
          <w:rFonts w:ascii="Times New Roman" w:hAnsi="Times New Roman" w:cs="Times New Roman"/>
          <w:lang w:val="en-GB"/>
        </w:rPr>
        <w:t xml:space="preserve">BMI: body mass index, TE: total effect, CDE: controlled direct effect, </w:t>
      </w:r>
      <w:proofErr w:type="spellStart"/>
      <w:r w:rsidRPr="00D7753F">
        <w:rPr>
          <w:rFonts w:ascii="Times New Roman" w:hAnsi="Times New Roman" w:cs="Times New Roman"/>
          <w:lang w:val="en-GB"/>
        </w:rPr>
        <w:t>INTref</w:t>
      </w:r>
      <w:proofErr w:type="spellEnd"/>
      <w:r w:rsidRPr="00D7753F">
        <w:rPr>
          <w:rFonts w:ascii="Times New Roman" w:hAnsi="Times New Roman" w:cs="Times New Roman"/>
          <w:lang w:val="en-GB"/>
        </w:rPr>
        <w:t xml:space="preserve">: reference interaction, </w:t>
      </w:r>
      <w:proofErr w:type="spellStart"/>
      <w:r w:rsidRPr="00D7753F">
        <w:rPr>
          <w:rFonts w:ascii="Times New Roman" w:hAnsi="Times New Roman" w:cs="Times New Roman"/>
          <w:lang w:val="en-GB"/>
        </w:rPr>
        <w:t>INTmed</w:t>
      </w:r>
      <w:proofErr w:type="spellEnd"/>
      <w:r w:rsidRPr="00D7753F">
        <w:rPr>
          <w:rFonts w:ascii="Times New Roman" w:hAnsi="Times New Roman" w:cs="Times New Roman"/>
          <w:lang w:val="en-GB"/>
        </w:rPr>
        <w:t>: mediated interaction, PIE: pure indirect effect, LDL: Low-density lipoprotein cholesterol, SHBG: Sex hormone-binding globulin, LDL: Low-density lipoprotein cholesterol, SHBG: Sex hormone-binding globuli</w:t>
      </w:r>
      <w:r w:rsidR="006428AF">
        <w:rPr>
          <w:rFonts w:ascii="Times New Roman" w:hAnsi="Times New Roman" w:cs="Times New Roman"/>
          <w:lang w:val="en-GB"/>
        </w:rPr>
        <w:t>n</w:t>
      </w:r>
    </w:p>
    <w:p w14:paraId="6507236F" w14:textId="031E49B8" w:rsidR="008C3EC8" w:rsidRPr="003031FE" w:rsidRDefault="008C3EC8" w:rsidP="008C3EC8">
      <w:pPr>
        <w:keepNext/>
        <w:keepLines/>
        <w:pageBreakBefore/>
        <w:spacing w:before="240" w:after="0" w:line="240" w:lineRule="auto"/>
        <w:outlineLvl w:val="0"/>
        <w:rPr>
          <w:rFonts w:ascii="Times New Roman" w:eastAsia="Calibri Light" w:hAnsi="Times New Roman" w:cs="Calibri Light"/>
          <w:color w:val="000000"/>
          <w:sz w:val="24"/>
          <w:szCs w:val="32"/>
          <w:lang w:val="en-GB"/>
        </w:rPr>
      </w:pPr>
      <w:bookmarkStart w:id="16" w:name="_Toc169265983"/>
      <w:r w:rsidRPr="00C020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fr-FR"/>
        </w:rPr>
        <w:lastRenderedPageBreak/>
        <w:t xml:space="preserve">Supplementary </w:t>
      </w:r>
      <w:r w:rsidRPr="00C020F9">
        <w:rPr>
          <w:rFonts w:ascii="Times New Roman" w:eastAsia="Calibri Light" w:hAnsi="Times New Roman" w:cs="Calibri Light"/>
          <w:b/>
          <w:color w:val="000000"/>
          <w:sz w:val="24"/>
          <w:szCs w:val="32"/>
          <w:lang w:val="en-GB"/>
        </w:rPr>
        <w:t>Table 1</w:t>
      </w:r>
      <w:r w:rsidR="00807314" w:rsidRPr="00C020F9">
        <w:rPr>
          <w:rFonts w:ascii="Times New Roman" w:eastAsia="Calibri Light" w:hAnsi="Times New Roman" w:cs="Calibri Light"/>
          <w:b/>
          <w:color w:val="000000"/>
          <w:sz w:val="24"/>
          <w:szCs w:val="32"/>
          <w:lang w:val="en-GB"/>
        </w:rPr>
        <w:t>2</w:t>
      </w:r>
      <w:r w:rsidRPr="00C020F9">
        <w:rPr>
          <w:rFonts w:ascii="Times New Roman" w:eastAsia="Calibri Light" w:hAnsi="Times New Roman" w:cs="Calibri Light"/>
          <w:b/>
          <w:color w:val="000000"/>
          <w:sz w:val="24"/>
          <w:szCs w:val="32"/>
          <w:lang w:val="en-GB"/>
        </w:rPr>
        <w:t xml:space="preserve">: </w:t>
      </w:r>
      <w:r w:rsidRPr="00C020F9">
        <w:rPr>
          <w:rFonts w:ascii="Times New Roman" w:eastAsia="Calibri Light" w:hAnsi="Times New Roman" w:cs="Calibri Light"/>
          <w:color w:val="000000"/>
          <w:sz w:val="24"/>
          <w:szCs w:val="32"/>
          <w:lang w:val="en-GB"/>
        </w:rPr>
        <w:t xml:space="preserve">Proportion attributable for the four-way decomposition of each mediator of the associations between WC and </w:t>
      </w:r>
      <w:r w:rsidRPr="00C020F9">
        <w:rPr>
          <w:rFonts w:ascii="Times New Roman" w:eastAsia="Calibri Light" w:hAnsi="Times New Roman" w:cs="Times New Roman"/>
          <w:color w:val="000000"/>
          <w:sz w:val="24"/>
          <w:szCs w:val="24"/>
          <w:lang w:val="en-GB"/>
        </w:rPr>
        <w:t xml:space="preserve">pancreatic </w:t>
      </w:r>
      <w:r w:rsidRPr="00C020F9">
        <w:rPr>
          <w:rFonts w:ascii="Times New Roman" w:eastAsia="Calibri Light" w:hAnsi="Times New Roman" w:cs="Calibri Light"/>
          <w:color w:val="000000"/>
          <w:sz w:val="24"/>
          <w:szCs w:val="32"/>
          <w:lang w:val="en-GB"/>
        </w:rPr>
        <w:t>cancer risk</w:t>
      </w:r>
      <w:bookmarkEnd w:id="16"/>
    </w:p>
    <w:tbl>
      <w:tblPr>
        <w:tblW w:w="142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94"/>
        <w:gridCol w:w="1531"/>
        <w:gridCol w:w="1134"/>
        <w:gridCol w:w="907"/>
        <w:gridCol w:w="1134"/>
        <w:gridCol w:w="907"/>
        <w:gridCol w:w="1134"/>
        <w:gridCol w:w="907"/>
        <w:gridCol w:w="1134"/>
        <w:gridCol w:w="907"/>
        <w:gridCol w:w="1134"/>
        <w:gridCol w:w="907"/>
      </w:tblGrid>
      <w:tr w:rsidR="006428AF" w:rsidRPr="006428AF" w14:paraId="704F9AB9" w14:textId="77777777" w:rsidTr="00D13389">
        <w:trPr>
          <w:trHeight w:val="195"/>
        </w:trPr>
        <w:tc>
          <w:tcPr>
            <w:tcW w:w="249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CAB8A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531" w:type="dxa"/>
            <w:tcBorders>
              <w:top w:val="single" w:sz="4" w:space="0" w:color="000000"/>
            </w:tcBorders>
            <w:vAlign w:val="center"/>
          </w:tcPr>
          <w:p w14:paraId="1A1DC09A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283FA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P_CDE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DD1DA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6428AF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 xml:space="preserve">P_ </w:t>
            </w:r>
            <w:proofErr w:type="spellStart"/>
            <w:r w:rsidRPr="006428AF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INTref</w:t>
            </w:r>
            <w:proofErr w:type="spellEnd"/>
          </w:p>
        </w:tc>
        <w:tc>
          <w:tcPr>
            <w:tcW w:w="2041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895B4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6428AF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P_INTmed</w:t>
            </w:r>
            <w:proofErr w:type="spellEnd"/>
          </w:p>
        </w:tc>
        <w:tc>
          <w:tcPr>
            <w:tcW w:w="2041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3EE62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P_PIE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D1731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OP_M</w:t>
            </w:r>
          </w:p>
        </w:tc>
      </w:tr>
      <w:tr w:rsidR="006428AF" w:rsidRPr="006428AF" w14:paraId="1198928E" w14:textId="77777777" w:rsidTr="00D13389">
        <w:trPr>
          <w:trHeight w:val="195"/>
        </w:trPr>
        <w:tc>
          <w:tcPr>
            <w:tcW w:w="249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FA8F0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 xml:space="preserve">Biomarkers </w:t>
            </w:r>
          </w:p>
        </w:tc>
        <w:tc>
          <w:tcPr>
            <w:tcW w:w="1531" w:type="dxa"/>
            <w:tcBorders>
              <w:bottom w:val="single" w:sz="4" w:space="0" w:color="000000"/>
            </w:tcBorders>
            <w:vAlign w:val="center"/>
          </w:tcPr>
          <w:p w14:paraId="5D30D13C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28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Cases/</w:t>
            </w:r>
          </w:p>
          <w:p w14:paraId="34D7C0AA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 at </w:t>
            </w:r>
            <w:proofErr w:type="spellStart"/>
            <w:r w:rsidRPr="006428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risk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719BD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Prop.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35BA7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 value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FD009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Prop.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CD637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 value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2DA04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Prop.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2A3B8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 value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FA2A3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Prop.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F040E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 value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B79CE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Prop.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CC32F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 value</w:t>
            </w:r>
          </w:p>
        </w:tc>
      </w:tr>
      <w:tr w:rsidR="006428AF" w:rsidRPr="006428AF" w14:paraId="32C405C7" w14:textId="77777777" w:rsidTr="00D13389">
        <w:trPr>
          <w:trHeight w:val="195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B1912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6428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Alkaline phosphatase (U/L)</w:t>
            </w:r>
          </w:p>
        </w:tc>
        <w:tc>
          <w:tcPr>
            <w:tcW w:w="1531" w:type="dxa"/>
            <w:vAlign w:val="center"/>
          </w:tcPr>
          <w:p w14:paraId="673D85F4" w14:textId="32C45054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713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/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294,268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8C73E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99.6%</w:t>
            </w:r>
          </w:p>
        </w:tc>
        <w:tc>
          <w:tcPr>
            <w:tcW w:w="90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07B0E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D8048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0.1%</w:t>
            </w:r>
          </w:p>
        </w:tc>
        <w:tc>
          <w:tcPr>
            <w:tcW w:w="90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F2CD7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0.847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7F00D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-0.4%</w:t>
            </w:r>
          </w:p>
        </w:tc>
        <w:tc>
          <w:tcPr>
            <w:tcW w:w="90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0E22F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0.773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21F82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0.8%</w:t>
            </w:r>
          </w:p>
        </w:tc>
        <w:tc>
          <w:tcPr>
            <w:tcW w:w="90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FA780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0.643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9BB34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0.3%</w:t>
            </w:r>
          </w:p>
        </w:tc>
        <w:tc>
          <w:tcPr>
            <w:tcW w:w="90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FB4B2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0.819</w:t>
            </w:r>
          </w:p>
        </w:tc>
      </w:tr>
      <w:tr w:rsidR="006428AF" w:rsidRPr="006428AF" w14:paraId="104ACDEE" w14:textId="77777777" w:rsidTr="00D13389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E798A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6428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Alanine aminotransferase (U/L)</w:t>
            </w:r>
          </w:p>
        </w:tc>
        <w:tc>
          <w:tcPr>
            <w:tcW w:w="1531" w:type="dxa"/>
            <w:vAlign w:val="center"/>
          </w:tcPr>
          <w:p w14:paraId="1D29593C" w14:textId="30E0E622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717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/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295,210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10BD1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100.7%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F3387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8C3BE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-0.1%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A3A0C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0.832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1B906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1.4%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3ECC7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0.783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F60B8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-2.0%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E1ED5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0.752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17666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-0.6%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7D031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0.910</w:t>
            </w:r>
          </w:p>
        </w:tc>
      </w:tr>
      <w:tr w:rsidR="006428AF" w:rsidRPr="006428AF" w14:paraId="58410A3A" w14:textId="77777777" w:rsidTr="00D13389">
        <w:trPr>
          <w:trHeight w:val="195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AED0B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6428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Apolipoprotein B (g/L)</w:t>
            </w:r>
          </w:p>
        </w:tc>
        <w:tc>
          <w:tcPr>
            <w:tcW w:w="1531" w:type="dxa"/>
            <w:vAlign w:val="center"/>
          </w:tcPr>
          <w:p w14:paraId="23F480B6" w14:textId="1F0A27EC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713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/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294,289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A850E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101.0%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F5A1B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08690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72A77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0.986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4DD49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A335B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0.996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0EADE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-1.0%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F4B6C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0.601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D42FB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-1.0%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F5B5F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0.644</w:t>
            </w:r>
          </w:p>
        </w:tc>
      </w:tr>
      <w:tr w:rsidR="006428AF" w:rsidRPr="006428AF" w14:paraId="79A1609B" w14:textId="77777777" w:rsidTr="00D13389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22E2F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6428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Aspartate aminotransferase (U/L)</w:t>
            </w:r>
          </w:p>
        </w:tc>
        <w:tc>
          <w:tcPr>
            <w:tcW w:w="1531" w:type="dxa"/>
            <w:vAlign w:val="center"/>
          </w:tcPr>
          <w:p w14:paraId="6A22961E" w14:textId="18D9C6FE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714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/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294,313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5DCF5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101.1%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A7799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B0532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-1.1%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3161F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0.720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47DA1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43F36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0.848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9DD85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42E86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0.836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9CA83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AB292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0.859</w:t>
            </w:r>
          </w:p>
        </w:tc>
      </w:tr>
      <w:tr w:rsidR="006428AF" w:rsidRPr="006428AF" w14:paraId="59F30D3C" w14:textId="77777777" w:rsidTr="00D13389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404C8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6428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Cholesterol (mmol/L)</w:t>
            </w:r>
          </w:p>
        </w:tc>
        <w:tc>
          <w:tcPr>
            <w:tcW w:w="1531" w:type="dxa"/>
            <w:vAlign w:val="center"/>
          </w:tcPr>
          <w:p w14:paraId="18384AD8" w14:textId="0CC4C140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715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/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295,540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C004F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101.8%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4A73F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0FFD8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3C0F0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0.505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D64E5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-1.4%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47764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0.489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50BC5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-2.0%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1799B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0.707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2FE83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-3.4%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A9AD8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0.585</w:t>
            </w:r>
          </w:p>
        </w:tc>
      </w:tr>
      <w:tr w:rsidR="00710970" w:rsidRPr="006428AF" w14:paraId="6F2EA8CD" w14:textId="77777777" w:rsidTr="003A79F6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F9C8C" w14:textId="05C9BA85" w:rsidR="00710970" w:rsidRPr="006428AF" w:rsidRDefault="00710970" w:rsidP="0071097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  <w:r w:rsidRPr="0071097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C reactive protein (mg/L)</w:t>
            </w:r>
          </w:p>
        </w:tc>
        <w:tc>
          <w:tcPr>
            <w:tcW w:w="1531" w:type="dxa"/>
            <w:vAlign w:val="center"/>
          </w:tcPr>
          <w:p w14:paraId="75359A52" w14:textId="73365F08" w:rsidR="00710970" w:rsidRPr="006428AF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713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/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294,268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E3879" w14:textId="77777777" w:rsidR="00710970" w:rsidRPr="006428AF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93.6%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93706" w14:textId="77777777" w:rsidR="00710970" w:rsidRPr="006428AF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0BC71" w14:textId="77777777" w:rsidR="00710970" w:rsidRPr="006428AF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-1.6%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A1E07" w14:textId="77777777" w:rsidR="00710970" w:rsidRPr="006428AF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0.706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EF0B9" w14:textId="77777777" w:rsidR="00710970" w:rsidRPr="006428AF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4.3%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5BE8E" w14:textId="77777777" w:rsidR="00710970" w:rsidRPr="006428AF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0.708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BFCCA" w14:textId="77777777" w:rsidR="00710970" w:rsidRPr="006428AF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3.7%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DBBDB" w14:textId="77777777" w:rsidR="00710970" w:rsidRPr="006428AF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0.749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C9EAA" w14:textId="77777777" w:rsidR="00710970" w:rsidRPr="006428AF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8.0%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FE55A" w14:textId="77777777" w:rsidR="00710970" w:rsidRPr="006428AF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0.515</w:t>
            </w:r>
          </w:p>
        </w:tc>
      </w:tr>
      <w:tr w:rsidR="00710970" w:rsidRPr="006428AF" w14:paraId="16B26471" w14:textId="77777777" w:rsidTr="003A79F6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EAB18" w14:textId="0E86BA13" w:rsidR="00710970" w:rsidRPr="006428AF" w:rsidRDefault="00710970" w:rsidP="0071097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71097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Cystatin C (mg/L)</w:t>
            </w:r>
          </w:p>
        </w:tc>
        <w:tc>
          <w:tcPr>
            <w:tcW w:w="1531" w:type="dxa"/>
            <w:vAlign w:val="center"/>
          </w:tcPr>
          <w:p w14:paraId="09C6A3D8" w14:textId="07E8AB3F" w:rsidR="00710970" w:rsidRPr="006428AF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713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/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294,268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84D24" w14:textId="77777777" w:rsidR="00710970" w:rsidRPr="006428AF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97.4%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43659" w14:textId="77777777" w:rsidR="00710970" w:rsidRPr="006428AF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5A6C2" w14:textId="77777777" w:rsidR="00710970" w:rsidRPr="006428AF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-0.2%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B43AF" w14:textId="77777777" w:rsidR="00710970" w:rsidRPr="006428AF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0.767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056F0" w14:textId="77777777" w:rsidR="00710970" w:rsidRPr="006428AF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1.1%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3D7CE" w14:textId="77777777" w:rsidR="00710970" w:rsidRPr="006428AF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0.773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AD088" w14:textId="77777777" w:rsidR="00710970" w:rsidRPr="006428AF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1.7%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EAAF4" w14:textId="77777777" w:rsidR="00710970" w:rsidRPr="006428AF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0.741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1194C" w14:textId="77777777" w:rsidR="00710970" w:rsidRPr="006428AF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2.9%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45D78" w14:textId="77777777" w:rsidR="00710970" w:rsidRPr="006428AF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0.556</w:t>
            </w:r>
          </w:p>
        </w:tc>
      </w:tr>
      <w:tr w:rsidR="006428AF" w:rsidRPr="006428AF" w14:paraId="106097A1" w14:textId="77777777" w:rsidTr="00D13389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3FE18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6428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 xml:space="preserve">Gamma </w:t>
            </w:r>
            <w:proofErr w:type="spellStart"/>
            <w:r w:rsidRPr="006428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glutamyltransferase</w:t>
            </w:r>
            <w:proofErr w:type="spellEnd"/>
            <w:r w:rsidRPr="006428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 xml:space="preserve"> (U/L)</w:t>
            </w:r>
          </w:p>
        </w:tc>
        <w:tc>
          <w:tcPr>
            <w:tcW w:w="1531" w:type="dxa"/>
            <w:vAlign w:val="center"/>
          </w:tcPr>
          <w:p w14:paraId="7DF7D4A7" w14:textId="03FE54C0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713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/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294,268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60720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89.6%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C253A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CEA4C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6.2%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569B6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0.258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52796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2.1%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C6F5F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0.251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96D18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B2CE6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0.334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66512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4.1%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0447F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0.099</w:t>
            </w:r>
          </w:p>
        </w:tc>
      </w:tr>
      <w:tr w:rsidR="006428AF" w:rsidRPr="006428AF" w14:paraId="4641CFF7" w14:textId="77777777" w:rsidTr="00D13389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5A6A5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6428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Glucose (mmol/L)</w:t>
            </w:r>
          </w:p>
        </w:tc>
        <w:tc>
          <w:tcPr>
            <w:tcW w:w="1531" w:type="dxa"/>
            <w:vAlign w:val="center"/>
          </w:tcPr>
          <w:p w14:paraId="41F6F9C2" w14:textId="3366108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754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/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310,147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85DF2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86.4%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8D7EC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02565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0.3%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7510E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0.864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D7D38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9C65B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0.527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B5206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11.7%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6762A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0.021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F5C2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13.3%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3FEC6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0.004</w:t>
            </w:r>
          </w:p>
        </w:tc>
      </w:tr>
      <w:tr w:rsidR="006428AF" w:rsidRPr="006428AF" w14:paraId="0339DE8C" w14:textId="77777777" w:rsidTr="00D13389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40EFE" w14:textId="77777777" w:rsidR="006428AF" w:rsidRPr="003A3B58" w:rsidRDefault="006428AF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Glycated haemoglobin (HbA1c, mmol/mol)</w:t>
            </w:r>
          </w:p>
        </w:tc>
        <w:tc>
          <w:tcPr>
            <w:tcW w:w="1531" w:type="dxa"/>
            <w:vAlign w:val="center"/>
          </w:tcPr>
          <w:p w14:paraId="1350256E" w14:textId="03E6E63C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713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/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294,608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8A9CF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83.4%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70A32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EE926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-2.3%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30722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0.303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58342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-0.5%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96800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0.852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7867D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19.5%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F55FC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0.002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25F97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19.0%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A02CA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&lt;0.001</w:t>
            </w:r>
          </w:p>
        </w:tc>
      </w:tr>
      <w:tr w:rsidR="006428AF" w:rsidRPr="006428AF" w14:paraId="4012EE72" w14:textId="77777777" w:rsidTr="00D13389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B4832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6428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LDL cholesterol (mmol/L)</w:t>
            </w:r>
          </w:p>
        </w:tc>
        <w:tc>
          <w:tcPr>
            <w:tcW w:w="1531" w:type="dxa"/>
            <w:vAlign w:val="center"/>
          </w:tcPr>
          <w:p w14:paraId="57AD8DDE" w14:textId="47B4FC36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713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/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294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,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268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8571D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100.4%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2C8BA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591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0.3%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A0807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0.822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2D1E7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B7132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0.811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262C2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-0.9%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36CEA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0.698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62EF0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-0.7%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3968A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0.793</w:t>
            </w:r>
          </w:p>
        </w:tc>
      </w:tr>
      <w:tr w:rsidR="006428AF" w:rsidRPr="006428AF" w14:paraId="644BC1C2" w14:textId="77777777" w:rsidTr="00D13389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25BBD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6428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SHBG (nmol/L)</w:t>
            </w:r>
          </w:p>
        </w:tc>
        <w:tc>
          <w:tcPr>
            <w:tcW w:w="1531" w:type="dxa"/>
            <w:vAlign w:val="center"/>
          </w:tcPr>
          <w:p w14:paraId="3F9630B6" w14:textId="3F9B2B36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713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/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294,268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781CB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99.2%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B341F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B47FB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2.8%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51CEE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0.819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3D1DE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-2.0%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711C9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0.818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20137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599D5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0.995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B6E25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-2.0%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D859E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0.850</w:t>
            </w:r>
          </w:p>
        </w:tc>
      </w:tr>
      <w:tr w:rsidR="006428AF" w:rsidRPr="006428AF" w14:paraId="25944265" w14:textId="77777777" w:rsidTr="00D13389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514A1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  <w:r w:rsidRPr="006428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Triglycerides (mmol/L)</w:t>
            </w:r>
          </w:p>
        </w:tc>
        <w:tc>
          <w:tcPr>
            <w:tcW w:w="1531" w:type="dxa"/>
            <w:vAlign w:val="center"/>
          </w:tcPr>
          <w:p w14:paraId="60054691" w14:textId="23051F51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713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/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294,268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11FF6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106.7%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400CD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F898C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0.4%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C87DD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0.909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5187A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0.9%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8EF71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0.883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683D7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-7.9%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C9504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0.384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D7FFD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-7.1%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3D5F8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0.286</w:t>
            </w:r>
          </w:p>
        </w:tc>
      </w:tr>
      <w:tr w:rsidR="006428AF" w:rsidRPr="006428AF" w14:paraId="7D8D30D4" w14:textId="77777777" w:rsidTr="00D13389">
        <w:trPr>
          <w:trHeight w:val="73"/>
        </w:trPr>
        <w:tc>
          <w:tcPr>
            <w:tcW w:w="249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3D21E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6428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Urate (</w:t>
            </w:r>
            <w:proofErr w:type="spellStart"/>
            <w:r w:rsidRPr="006428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umol</w:t>
            </w:r>
            <w:proofErr w:type="spellEnd"/>
            <w:r w:rsidRPr="006428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/L)</w:t>
            </w:r>
          </w:p>
        </w:tc>
        <w:tc>
          <w:tcPr>
            <w:tcW w:w="1531" w:type="dxa"/>
            <w:tcBorders>
              <w:bottom w:val="single" w:sz="4" w:space="0" w:color="000000"/>
            </w:tcBorders>
            <w:vAlign w:val="center"/>
          </w:tcPr>
          <w:p w14:paraId="4A608FEE" w14:textId="0AADC6EC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713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/</w:t>
            </w:r>
            <w:r w:rsidR="006843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6428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294,268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E7ECA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87.6%</w:t>
            </w:r>
          </w:p>
        </w:tc>
        <w:tc>
          <w:tcPr>
            <w:tcW w:w="90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309B7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86E8D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-0.2%</w:t>
            </w:r>
          </w:p>
        </w:tc>
        <w:tc>
          <w:tcPr>
            <w:tcW w:w="90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5CC20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0.346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4A43E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3.3%</w:t>
            </w:r>
          </w:p>
        </w:tc>
        <w:tc>
          <w:tcPr>
            <w:tcW w:w="90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DB656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0.528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8FCF3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9.3%</w:t>
            </w:r>
          </w:p>
        </w:tc>
        <w:tc>
          <w:tcPr>
            <w:tcW w:w="90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CCBEB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0.212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7E7D0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12.6%</w:t>
            </w:r>
          </w:p>
        </w:tc>
        <w:tc>
          <w:tcPr>
            <w:tcW w:w="90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4F08D" w14:textId="77777777" w:rsidR="006428AF" w:rsidRPr="006428AF" w:rsidRDefault="006428AF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3031F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0.094</w:t>
            </w:r>
          </w:p>
        </w:tc>
      </w:tr>
    </w:tbl>
    <w:p w14:paraId="30AC468A" w14:textId="5DEF91E9" w:rsidR="008C3EC8" w:rsidRPr="003031FE" w:rsidRDefault="008C3EC8" w:rsidP="008C3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031FE">
        <w:rPr>
          <w:rFonts w:ascii="Times New Roman" w:eastAsia="Times New Roman" w:hAnsi="Times New Roman" w:cs="Times New Roman"/>
          <w:lang w:val="en-GB"/>
        </w:rPr>
        <w:t xml:space="preserve">Adjusted for alcohol </w:t>
      </w:r>
      <w:r w:rsidR="003A3B58">
        <w:rPr>
          <w:rFonts w:ascii="Times New Roman" w:eastAsia="Times New Roman" w:hAnsi="Times New Roman" w:cs="Times New Roman"/>
          <w:lang w:val="en-GB"/>
        </w:rPr>
        <w:t xml:space="preserve">intake </w:t>
      </w:r>
      <w:r w:rsidRPr="003031FE">
        <w:rPr>
          <w:rFonts w:ascii="Times New Roman" w:eastAsia="Times New Roman" w:hAnsi="Times New Roman" w:cs="Times New Roman"/>
          <w:lang w:val="en-GB"/>
        </w:rPr>
        <w:t xml:space="preserve">frequency, smoking status, physical activity, </w:t>
      </w:r>
      <w:r w:rsidR="00E3284A" w:rsidRPr="003031FE">
        <w:rPr>
          <w:rFonts w:ascii="Times New Roman" w:eastAsia="Times New Roman" w:hAnsi="Times New Roman" w:cs="Times New Roman"/>
          <w:lang w:val="en-GB"/>
        </w:rPr>
        <w:t>qualification</w:t>
      </w:r>
      <w:r w:rsidR="00E3284A">
        <w:rPr>
          <w:rFonts w:ascii="Times New Roman" w:eastAsia="Times New Roman" w:hAnsi="Times New Roman" w:cs="Times New Roman"/>
          <w:lang w:val="en-GB"/>
        </w:rPr>
        <w:t xml:space="preserve"> level</w:t>
      </w:r>
      <w:r w:rsidRPr="003031FE">
        <w:rPr>
          <w:rFonts w:ascii="Times New Roman" w:eastAsia="Times New Roman" w:hAnsi="Times New Roman" w:cs="Times New Roman"/>
          <w:lang w:val="en-GB"/>
        </w:rPr>
        <w:t xml:space="preserve">, </w:t>
      </w:r>
      <w:r w:rsidR="003A3B58" w:rsidRPr="003031FE">
        <w:rPr>
          <w:rFonts w:ascii="Times New Roman" w:eastAsia="Times New Roman" w:hAnsi="Times New Roman" w:cs="Times New Roman"/>
          <w:lang w:val="en-GB"/>
        </w:rPr>
        <w:t>Townsend</w:t>
      </w:r>
      <w:r w:rsidRPr="003031FE">
        <w:rPr>
          <w:rFonts w:ascii="Times New Roman" w:eastAsia="Times New Roman" w:hAnsi="Times New Roman" w:cs="Times New Roman"/>
          <w:lang w:val="en-GB"/>
        </w:rPr>
        <w:t xml:space="preserve"> deprivation index, sedentary </w:t>
      </w:r>
      <w:proofErr w:type="spellStart"/>
      <w:r w:rsidRPr="003031FE">
        <w:rPr>
          <w:rFonts w:ascii="Times New Roman" w:eastAsia="Times New Roman" w:hAnsi="Times New Roman" w:cs="Times New Roman"/>
          <w:lang w:val="en-GB"/>
        </w:rPr>
        <w:t>behavior</w:t>
      </w:r>
      <w:proofErr w:type="spellEnd"/>
      <w:r w:rsidRPr="003031FE">
        <w:rPr>
          <w:rFonts w:ascii="Times New Roman" w:eastAsia="Times New Roman" w:hAnsi="Times New Roman" w:cs="Times New Roman"/>
          <w:lang w:val="en-GB"/>
        </w:rPr>
        <w:t xml:space="preserve">, sex, age in 5-year categories, </w:t>
      </w:r>
      <w:proofErr w:type="spellStart"/>
      <w:r w:rsidRPr="003031FE">
        <w:rPr>
          <w:rFonts w:ascii="Times New Roman" w:eastAsia="Times New Roman" w:hAnsi="Times New Roman" w:cs="Times New Roman"/>
          <w:lang w:val="en-GB"/>
        </w:rPr>
        <w:t>center</w:t>
      </w:r>
      <w:proofErr w:type="spellEnd"/>
      <w:r w:rsidRPr="003031FE">
        <w:rPr>
          <w:rFonts w:ascii="Times New Roman" w:eastAsia="Times New Roman" w:hAnsi="Times New Roman" w:cs="Times New Roman"/>
          <w:lang w:val="en-GB"/>
        </w:rPr>
        <w:t xml:space="preserve"> and diet; additionally, mutually adjusted for the others biomarkers which are not correlated with the mediator.</w:t>
      </w:r>
    </w:p>
    <w:p w14:paraId="5C1AE1D1" w14:textId="77777777" w:rsidR="008C3EC8" w:rsidRPr="003A3B58" w:rsidRDefault="008C3EC8" w:rsidP="008C3EC8">
      <w:pPr>
        <w:spacing w:after="0" w:line="240" w:lineRule="auto"/>
        <w:ind w:right="-17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031FE">
        <w:rPr>
          <w:rFonts w:ascii="Times New Roman" w:eastAsia="Times New Roman" w:hAnsi="Times New Roman" w:cs="Times New Roman"/>
          <w:lang w:val="en-GB"/>
        </w:rPr>
        <w:t>Output of mediation analysis with causal effects estimated for a change in WC from the 25th to the 75th percentile. Controlled direct effects are computed fixing the mediators at their median levels.</w:t>
      </w:r>
    </w:p>
    <w:p w14:paraId="0E55E5EC" w14:textId="77777777" w:rsidR="008C3EC8" w:rsidRPr="003A3B58" w:rsidRDefault="008C3EC8" w:rsidP="008C3EC8">
      <w:pPr>
        <w:spacing w:after="0" w:line="240" w:lineRule="auto"/>
        <w:ind w:right="-17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031FE">
        <w:rPr>
          <w:rFonts w:ascii="Times New Roman" w:eastAsia="Times New Roman" w:hAnsi="Times New Roman" w:cs="Times New Roman"/>
          <w:lang w:val="en-GB"/>
        </w:rPr>
        <w:t xml:space="preserve">WC: waist circumference, P_CDE: proportion of controlled direct effect, </w:t>
      </w:r>
      <w:proofErr w:type="spellStart"/>
      <w:r w:rsidRPr="003031FE">
        <w:rPr>
          <w:rFonts w:ascii="Times New Roman" w:eastAsia="Times New Roman" w:hAnsi="Times New Roman" w:cs="Times New Roman"/>
          <w:lang w:val="en-GB"/>
        </w:rPr>
        <w:t>P_INTref</w:t>
      </w:r>
      <w:proofErr w:type="spellEnd"/>
      <w:r w:rsidRPr="003031FE">
        <w:rPr>
          <w:rFonts w:ascii="Times New Roman" w:eastAsia="Times New Roman" w:hAnsi="Times New Roman" w:cs="Times New Roman"/>
          <w:lang w:val="en-GB"/>
        </w:rPr>
        <w:t xml:space="preserve">: proportion of reference interaction, </w:t>
      </w:r>
      <w:proofErr w:type="spellStart"/>
      <w:r w:rsidRPr="003031FE">
        <w:rPr>
          <w:rFonts w:ascii="Times New Roman" w:eastAsia="Times New Roman" w:hAnsi="Times New Roman" w:cs="Times New Roman"/>
          <w:lang w:val="en-GB"/>
        </w:rPr>
        <w:t>P_INTmed</w:t>
      </w:r>
      <w:proofErr w:type="spellEnd"/>
      <w:r w:rsidRPr="003031FE">
        <w:rPr>
          <w:rFonts w:ascii="Times New Roman" w:eastAsia="Times New Roman" w:hAnsi="Times New Roman" w:cs="Times New Roman"/>
          <w:lang w:val="en-GB"/>
        </w:rPr>
        <w:t>: proportion of mediated interaction, P_PIE: proportion of pure indirect effect, OP_M: overall proportion mediated, LDL: Low-density lipoprotein cholesterol, SHBG: Sex hormone-binding globulin.</w:t>
      </w:r>
    </w:p>
    <w:p w14:paraId="639B02D0" w14:textId="77777777" w:rsidR="006428AF" w:rsidRPr="003A3B58" w:rsidRDefault="006428AF" w:rsidP="00175408">
      <w:pPr>
        <w:pStyle w:val="Sansinterligne"/>
        <w:rPr>
          <w:rFonts w:ascii="Times New Roman" w:hAnsi="Times New Roman" w:cs="Times New Roman"/>
          <w:lang w:val="en-GB"/>
        </w:rPr>
        <w:sectPr w:rsidR="006428AF" w:rsidRPr="003A3B58" w:rsidSect="006428AF">
          <w:pgSz w:w="16838" w:h="11906" w:orient="landscape"/>
          <w:pgMar w:top="1134" w:right="1106" w:bottom="1134" w:left="1134" w:header="720" w:footer="720" w:gutter="0"/>
          <w:cols w:space="720"/>
        </w:sectPr>
      </w:pPr>
    </w:p>
    <w:p w14:paraId="2B7D167C" w14:textId="77777777" w:rsidR="00175408" w:rsidRPr="003A3B58" w:rsidRDefault="00175408" w:rsidP="00175408">
      <w:pPr>
        <w:pStyle w:val="Sansinterligne"/>
        <w:rPr>
          <w:lang w:val="en-GB"/>
        </w:rPr>
      </w:pPr>
      <w:r w:rsidRPr="00C020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fr-FR"/>
        </w:rPr>
        <w:lastRenderedPageBreak/>
        <w:t xml:space="preserve">Supplementary </w:t>
      </w:r>
      <w:r w:rsidRPr="00C020F9"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</w:t>
      </w:r>
      <w:r w:rsidR="00424A3A" w:rsidRPr="00C020F9"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r w:rsidR="00807314" w:rsidRPr="00C020F9">
        <w:rPr>
          <w:rFonts w:ascii="Times New Roman" w:hAnsi="Times New Roman" w:cs="Times New Roman"/>
          <w:b/>
          <w:sz w:val="24"/>
          <w:szCs w:val="24"/>
          <w:lang w:val="en-GB"/>
        </w:rPr>
        <w:t>3</w:t>
      </w:r>
      <w:r w:rsidRPr="00C020F9"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C020F9">
        <w:rPr>
          <w:rFonts w:ascii="Times New Roman" w:hAnsi="Times New Roman" w:cs="Times New Roman"/>
          <w:lang w:val="en-GB"/>
        </w:rPr>
        <w:t xml:space="preserve"> </w:t>
      </w:r>
      <w:bookmarkStart w:id="17" w:name="_Hlk123654731"/>
      <w:r w:rsidRPr="00C020F9">
        <w:rPr>
          <w:rFonts w:ascii="Times New Roman" w:hAnsi="Times New Roman" w:cs="Times New Roman"/>
          <w:sz w:val="24"/>
          <w:szCs w:val="24"/>
          <w:lang w:val="en-GB"/>
        </w:rPr>
        <w:t xml:space="preserve">Beta coefficient (standard error) and P value for the four-way decomposition of each mediator of the associations between PC 1 of body shapes and </w:t>
      </w:r>
      <w:r w:rsidRPr="003A3B58">
        <w:rPr>
          <w:rFonts w:ascii="Times New Roman" w:hAnsi="Times New Roman" w:cs="Times New Roman"/>
          <w:sz w:val="24"/>
          <w:szCs w:val="24"/>
          <w:lang w:val="en-GB"/>
        </w:rPr>
        <w:t xml:space="preserve">pancreatic </w:t>
      </w:r>
      <w:r w:rsidRPr="00C020F9">
        <w:rPr>
          <w:rFonts w:ascii="Times New Roman" w:hAnsi="Times New Roman" w:cs="Times New Roman"/>
          <w:sz w:val="24"/>
          <w:szCs w:val="24"/>
          <w:lang w:val="en-GB"/>
        </w:rPr>
        <w:t>cancer risk</w:t>
      </w:r>
    </w:p>
    <w:bookmarkEnd w:id="17"/>
    <w:tbl>
      <w:tblPr>
        <w:tblW w:w="138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4"/>
        <w:gridCol w:w="1417"/>
        <w:gridCol w:w="1221"/>
        <w:gridCol w:w="732"/>
        <w:gridCol w:w="1221"/>
        <w:gridCol w:w="732"/>
        <w:gridCol w:w="1222"/>
        <w:gridCol w:w="736"/>
        <w:gridCol w:w="1232"/>
        <w:gridCol w:w="736"/>
        <w:gridCol w:w="1221"/>
        <w:gridCol w:w="836"/>
      </w:tblGrid>
      <w:tr w:rsidR="006428AF" w14:paraId="4A1EB4EE" w14:textId="77777777" w:rsidTr="003A79F6">
        <w:trPr>
          <w:trHeight w:val="364"/>
        </w:trPr>
        <w:tc>
          <w:tcPr>
            <w:tcW w:w="252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DD57E" w14:textId="77777777" w:rsidR="006428AF" w:rsidRPr="003A3B58" w:rsidRDefault="006428AF" w:rsidP="003A79F6">
            <w:pPr>
              <w:pStyle w:val="Sansinterligne"/>
              <w:jc w:val="center"/>
              <w:rPr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0A341593" w14:textId="77777777" w:rsidR="006428AF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C50DE" w14:textId="77777777" w:rsidR="006428AF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TE</w:t>
            </w:r>
          </w:p>
        </w:tc>
        <w:tc>
          <w:tcPr>
            <w:tcW w:w="1953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70B6C" w14:textId="77777777" w:rsidR="006428AF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CDE</w:t>
            </w:r>
          </w:p>
        </w:tc>
        <w:tc>
          <w:tcPr>
            <w:tcW w:w="1958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DFF9A" w14:textId="77777777" w:rsidR="006428AF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INTref</w:t>
            </w:r>
            <w:proofErr w:type="spellEnd"/>
          </w:p>
        </w:tc>
        <w:tc>
          <w:tcPr>
            <w:tcW w:w="1968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3C131" w14:textId="77777777" w:rsidR="006428AF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INTmed</w:t>
            </w:r>
            <w:proofErr w:type="spellEnd"/>
          </w:p>
        </w:tc>
        <w:tc>
          <w:tcPr>
            <w:tcW w:w="205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72D39" w14:textId="77777777" w:rsidR="006428AF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PIE</w:t>
            </w:r>
          </w:p>
        </w:tc>
      </w:tr>
      <w:tr w:rsidR="006428AF" w:rsidRPr="0058564D" w14:paraId="2B344022" w14:textId="77777777" w:rsidTr="003A79F6">
        <w:trPr>
          <w:trHeight w:val="304"/>
        </w:trPr>
        <w:tc>
          <w:tcPr>
            <w:tcW w:w="252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FE468" w14:textId="77777777" w:rsidR="006428AF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Biomarkers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14:paraId="57BA2A5E" w14:textId="77777777" w:rsidR="006428AF" w:rsidRDefault="006428AF" w:rsidP="003A79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6D4E">
              <w:rPr>
                <w:rFonts w:ascii="Times New Roman" w:hAnsi="Times New Roman" w:cs="Times New Roman"/>
                <w:b/>
                <w:sz w:val="24"/>
                <w:szCs w:val="24"/>
              </w:rPr>
              <w:t>Cases/</w:t>
            </w:r>
          </w:p>
          <w:p w14:paraId="1BF84805" w14:textId="77777777" w:rsidR="006428AF" w:rsidRPr="0058564D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3A6D4E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N at </w:t>
            </w:r>
            <w:proofErr w:type="spellStart"/>
            <w:r w:rsidRPr="003A6D4E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risk</w:t>
            </w:r>
            <w:proofErr w:type="spellEnd"/>
          </w:p>
        </w:tc>
        <w:tc>
          <w:tcPr>
            <w:tcW w:w="12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FA290" w14:textId="77777777" w:rsidR="006428AF" w:rsidRPr="0058564D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Beta </w:t>
            </w:r>
            <w:proofErr w:type="spellStart"/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coef</w:t>
            </w:r>
            <w:proofErr w:type="spellEnd"/>
          </w:p>
          <w:p w14:paraId="6A3C315F" w14:textId="77777777" w:rsidR="006428AF" w:rsidRPr="0058564D" w:rsidRDefault="006428AF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(SE)</w:t>
            </w:r>
          </w:p>
        </w:tc>
        <w:tc>
          <w:tcPr>
            <w:tcW w:w="73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EF928" w14:textId="77777777" w:rsidR="006428AF" w:rsidRPr="0058564D" w:rsidRDefault="006428AF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P value</w:t>
            </w:r>
          </w:p>
        </w:tc>
        <w:tc>
          <w:tcPr>
            <w:tcW w:w="12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93FBB" w14:textId="77777777" w:rsidR="006428AF" w:rsidRPr="0058564D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Beta </w:t>
            </w:r>
            <w:proofErr w:type="spellStart"/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coef</w:t>
            </w:r>
            <w:proofErr w:type="spellEnd"/>
          </w:p>
          <w:p w14:paraId="633EDEB8" w14:textId="77777777" w:rsidR="006428AF" w:rsidRPr="0058564D" w:rsidRDefault="006428AF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(SE)</w:t>
            </w:r>
          </w:p>
        </w:tc>
        <w:tc>
          <w:tcPr>
            <w:tcW w:w="73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3275C" w14:textId="77777777" w:rsidR="006428AF" w:rsidRPr="0058564D" w:rsidRDefault="006428AF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P value</w:t>
            </w:r>
          </w:p>
        </w:tc>
        <w:tc>
          <w:tcPr>
            <w:tcW w:w="122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9F18D" w14:textId="77777777" w:rsidR="006428AF" w:rsidRPr="0058564D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Beta </w:t>
            </w:r>
            <w:proofErr w:type="spellStart"/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coef</w:t>
            </w:r>
            <w:proofErr w:type="spellEnd"/>
          </w:p>
          <w:p w14:paraId="6DF4953F" w14:textId="77777777" w:rsidR="006428AF" w:rsidRPr="0058564D" w:rsidRDefault="006428AF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(SE)</w:t>
            </w:r>
          </w:p>
        </w:tc>
        <w:tc>
          <w:tcPr>
            <w:tcW w:w="73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E88CC" w14:textId="77777777" w:rsidR="006428AF" w:rsidRPr="0058564D" w:rsidRDefault="006428AF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P value</w:t>
            </w:r>
          </w:p>
        </w:tc>
        <w:tc>
          <w:tcPr>
            <w:tcW w:w="123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2DE23" w14:textId="77777777" w:rsidR="006428AF" w:rsidRPr="0058564D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Beta </w:t>
            </w:r>
            <w:proofErr w:type="spellStart"/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coef</w:t>
            </w:r>
            <w:proofErr w:type="spellEnd"/>
          </w:p>
          <w:p w14:paraId="1E30D15D" w14:textId="77777777" w:rsidR="006428AF" w:rsidRPr="0058564D" w:rsidRDefault="006428AF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(SE)</w:t>
            </w:r>
          </w:p>
        </w:tc>
        <w:tc>
          <w:tcPr>
            <w:tcW w:w="73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C9ECC" w14:textId="77777777" w:rsidR="006428AF" w:rsidRPr="0058564D" w:rsidRDefault="006428AF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P value</w:t>
            </w:r>
          </w:p>
        </w:tc>
        <w:tc>
          <w:tcPr>
            <w:tcW w:w="12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4D2ED" w14:textId="77777777" w:rsidR="006428AF" w:rsidRPr="0058564D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Beta </w:t>
            </w:r>
            <w:proofErr w:type="spellStart"/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coef</w:t>
            </w:r>
            <w:proofErr w:type="spellEnd"/>
          </w:p>
          <w:p w14:paraId="74DC8744" w14:textId="77777777" w:rsidR="006428AF" w:rsidRPr="0058564D" w:rsidRDefault="006428AF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(SE)</w:t>
            </w:r>
          </w:p>
        </w:tc>
        <w:tc>
          <w:tcPr>
            <w:tcW w:w="83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E2C3F" w14:textId="77777777" w:rsidR="006428AF" w:rsidRPr="0058564D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P value</w:t>
            </w:r>
          </w:p>
        </w:tc>
      </w:tr>
      <w:tr w:rsidR="006428AF" w:rsidRPr="00D7753F" w14:paraId="3041969C" w14:textId="77777777" w:rsidTr="006428AF">
        <w:trPr>
          <w:trHeight w:val="107"/>
        </w:trPr>
        <w:tc>
          <w:tcPr>
            <w:tcW w:w="25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D2AA0" w14:textId="77777777" w:rsidR="006428AF" w:rsidRPr="00D7753F" w:rsidRDefault="006428AF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Alkaline phosphatase (U/L)</w:t>
            </w:r>
          </w:p>
        </w:tc>
        <w:tc>
          <w:tcPr>
            <w:tcW w:w="1417" w:type="dxa"/>
            <w:vAlign w:val="center"/>
          </w:tcPr>
          <w:p w14:paraId="58A90089" w14:textId="3C6E9768" w:rsidR="006428AF" w:rsidRPr="00D7753F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713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294,268</w:t>
            </w:r>
          </w:p>
        </w:tc>
        <w:tc>
          <w:tcPr>
            <w:tcW w:w="122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65B63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0.182 (0.074)</w:t>
            </w:r>
          </w:p>
        </w:tc>
        <w:tc>
          <w:tcPr>
            <w:tcW w:w="73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CDA14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122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7076F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0.182 (0.074)</w:t>
            </w:r>
          </w:p>
        </w:tc>
        <w:tc>
          <w:tcPr>
            <w:tcW w:w="73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502D2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122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9EF6E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-0.002 (0.003)</w:t>
            </w:r>
          </w:p>
        </w:tc>
        <w:tc>
          <w:tcPr>
            <w:tcW w:w="73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33130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0.472</w:t>
            </w:r>
          </w:p>
        </w:tc>
        <w:tc>
          <w:tcPr>
            <w:tcW w:w="123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303A8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0.004 (0.004)</w:t>
            </w:r>
          </w:p>
        </w:tc>
        <w:tc>
          <w:tcPr>
            <w:tcW w:w="73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042BD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0.321</w:t>
            </w:r>
          </w:p>
        </w:tc>
        <w:tc>
          <w:tcPr>
            <w:tcW w:w="122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D0622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-0.001 (0.004)</w:t>
            </w:r>
          </w:p>
        </w:tc>
        <w:tc>
          <w:tcPr>
            <w:tcW w:w="83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1060A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0.695</w:t>
            </w:r>
          </w:p>
        </w:tc>
      </w:tr>
      <w:tr w:rsidR="006428AF" w:rsidRPr="00D7753F" w14:paraId="3C091666" w14:textId="77777777" w:rsidTr="006428AF">
        <w:trPr>
          <w:trHeight w:val="239"/>
        </w:trPr>
        <w:tc>
          <w:tcPr>
            <w:tcW w:w="25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BA481" w14:textId="77777777" w:rsidR="006428AF" w:rsidRPr="00D7753F" w:rsidRDefault="006428AF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Alanine aminotransferase (U/L)</w:t>
            </w:r>
          </w:p>
        </w:tc>
        <w:tc>
          <w:tcPr>
            <w:tcW w:w="1417" w:type="dxa"/>
            <w:vAlign w:val="center"/>
          </w:tcPr>
          <w:p w14:paraId="0E22CDCC" w14:textId="04CCB5FE" w:rsidR="006428AF" w:rsidRPr="00D7753F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717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295,210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DB1EC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0.154 (0.073)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F8806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0.034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20721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0.154 (0.073)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83244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0.036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D13CC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-0.001 (0.001)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D62B0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0.831</w:t>
            </w:r>
          </w:p>
        </w:tc>
        <w:tc>
          <w:tcPr>
            <w:tcW w:w="12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FAACA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0.004 (0.008)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7F1B5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0.620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07CED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-0.004 (0.009)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57794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0.655</w:t>
            </w:r>
          </w:p>
        </w:tc>
      </w:tr>
      <w:tr w:rsidR="006428AF" w:rsidRPr="00D7753F" w14:paraId="4D9F2DDA" w14:textId="77777777" w:rsidTr="006428AF">
        <w:trPr>
          <w:trHeight w:val="225"/>
        </w:trPr>
        <w:tc>
          <w:tcPr>
            <w:tcW w:w="25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D1248" w14:textId="77777777" w:rsidR="006428AF" w:rsidRPr="00D7753F" w:rsidRDefault="006428AF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Apolipoprotein B (g/L)</w:t>
            </w:r>
          </w:p>
        </w:tc>
        <w:tc>
          <w:tcPr>
            <w:tcW w:w="1417" w:type="dxa"/>
            <w:vAlign w:val="center"/>
          </w:tcPr>
          <w:p w14:paraId="61A33C14" w14:textId="51B76C90" w:rsidR="006428AF" w:rsidRPr="00D7753F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713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294,289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4C8FF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0.162 (0.072)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FB089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0.024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43FB4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0.163 (0.072)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C9E42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FF07D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-0.001 (0.003)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9D330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0.789</w:t>
            </w:r>
          </w:p>
        </w:tc>
        <w:tc>
          <w:tcPr>
            <w:tcW w:w="12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7A1DE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-0.001 (0.001)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99BC9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0.794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A5B90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-0.001 (0.001)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79295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0.722</w:t>
            </w:r>
          </w:p>
        </w:tc>
      </w:tr>
      <w:tr w:rsidR="006428AF" w:rsidRPr="00D7753F" w14:paraId="5926D723" w14:textId="77777777" w:rsidTr="006428AF">
        <w:trPr>
          <w:trHeight w:val="239"/>
        </w:trPr>
        <w:tc>
          <w:tcPr>
            <w:tcW w:w="25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EE839" w14:textId="77777777" w:rsidR="006428AF" w:rsidRPr="00D7753F" w:rsidRDefault="006428AF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Aspartate aminotransferase (U/L)</w:t>
            </w:r>
          </w:p>
        </w:tc>
        <w:tc>
          <w:tcPr>
            <w:tcW w:w="1417" w:type="dxa"/>
            <w:vAlign w:val="center"/>
          </w:tcPr>
          <w:p w14:paraId="470FBF5A" w14:textId="6E598665" w:rsidR="006428AF" w:rsidRPr="00D7753F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714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294,313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CC838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0.160 (0.071)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9F518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0.025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C7102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0.159 (0.072)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84B04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0.027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2CADF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 (0.005)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D8E93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0.948</w:t>
            </w:r>
          </w:p>
        </w:tc>
        <w:tc>
          <w:tcPr>
            <w:tcW w:w="12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374C5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 (0.001)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37B77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0.947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44C2A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 (0.001)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AA91F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0.837</w:t>
            </w:r>
          </w:p>
        </w:tc>
      </w:tr>
      <w:tr w:rsidR="006428AF" w:rsidRPr="00D7753F" w14:paraId="3275D407" w14:textId="77777777" w:rsidTr="006428AF">
        <w:trPr>
          <w:trHeight w:val="239"/>
        </w:trPr>
        <w:tc>
          <w:tcPr>
            <w:tcW w:w="25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8417E" w14:textId="77777777" w:rsidR="006428AF" w:rsidRPr="00D7753F" w:rsidRDefault="006428AF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Cholesterol (mmol/L)</w:t>
            </w:r>
          </w:p>
        </w:tc>
        <w:tc>
          <w:tcPr>
            <w:tcW w:w="1417" w:type="dxa"/>
            <w:vAlign w:val="center"/>
          </w:tcPr>
          <w:p w14:paraId="37954834" w14:textId="586F2A25" w:rsidR="006428AF" w:rsidRPr="00D7753F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715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295,540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FCD07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0.164 (0.074)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97317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10269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0.168 (0.073)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653CF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9E1A1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 (0.004)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17E28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0.941</w:t>
            </w:r>
          </w:p>
        </w:tc>
        <w:tc>
          <w:tcPr>
            <w:tcW w:w="12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1A5DD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-0.001 (0.003)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4E740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0.936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86589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-0.004 (0.008)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DFCE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0.601</w:t>
            </w:r>
          </w:p>
        </w:tc>
      </w:tr>
      <w:tr w:rsidR="00710970" w:rsidRPr="00D7753F" w14:paraId="04657591" w14:textId="77777777" w:rsidTr="006428AF">
        <w:trPr>
          <w:trHeight w:val="225"/>
        </w:trPr>
        <w:tc>
          <w:tcPr>
            <w:tcW w:w="25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3EEF3" w14:textId="18BA9A1E" w:rsidR="00710970" w:rsidRPr="003A3B58" w:rsidRDefault="00710970" w:rsidP="00710970">
            <w:pPr>
              <w:pStyle w:val="Sansinterligne"/>
              <w:jc w:val="center"/>
              <w:rPr>
                <w:lang w:val="en-GB"/>
              </w:rPr>
            </w:pPr>
            <w:r w:rsidRPr="00710970">
              <w:rPr>
                <w:rFonts w:ascii="Times New Roman" w:eastAsia="Times New Roman" w:hAnsi="Times New Roman" w:cs="Times New Roman"/>
                <w:lang w:val="en-GB" w:eastAsia="fr-FR"/>
              </w:rPr>
              <w:t>C reactive protein (mg/L)</w:t>
            </w:r>
          </w:p>
        </w:tc>
        <w:tc>
          <w:tcPr>
            <w:tcW w:w="1417" w:type="dxa"/>
            <w:vAlign w:val="center"/>
          </w:tcPr>
          <w:p w14:paraId="4802DB62" w14:textId="3BB0A230" w:rsidR="00710970" w:rsidRPr="00D7753F" w:rsidRDefault="00710970" w:rsidP="00710970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713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Pr="00D7753F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294,268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7293A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0.197 (0.081)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55BC2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DD21B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0.186 (0.082)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22B3B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12C9B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0.002 (0.007)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91CA9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0.723</w:t>
            </w:r>
          </w:p>
        </w:tc>
        <w:tc>
          <w:tcPr>
            <w:tcW w:w="12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D5DE2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-0.007 (0.018)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75C73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0.712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28E35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0.015 (0.019)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64659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0.413</w:t>
            </w:r>
          </w:p>
        </w:tc>
      </w:tr>
      <w:tr w:rsidR="00710970" w:rsidRPr="00D7753F" w14:paraId="32B736D9" w14:textId="77777777" w:rsidTr="006428AF">
        <w:trPr>
          <w:trHeight w:val="225"/>
        </w:trPr>
        <w:tc>
          <w:tcPr>
            <w:tcW w:w="25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BECC1" w14:textId="119C6CD1" w:rsidR="00710970" w:rsidRPr="00710970" w:rsidRDefault="00710970" w:rsidP="00710970">
            <w:pPr>
              <w:pStyle w:val="Sansinterligne"/>
              <w:jc w:val="center"/>
              <w:rPr>
                <w:rFonts w:ascii="Times New Roman" w:hAnsi="Times New Roman" w:cs="Times New Roman"/>
              </w:rPr>
            </w:pPr>
            <w:r w:rsidRPr="00710970">
              <w:rPr>
                <w:rFonts w:ascii="Times New Roman" w:hAnsi="Times New Roman" w:cs="Times New Roman"/>
                <w:lang w:val="en-GB"/>
              </w:rPr>
              <w:t>Cystatin C (mg/L)</w:t>
            </w:r>
          </w:p>
        </w:tc>
        <w:tc>
          <w:tcPr>
            <w:tcW w:w="1417" w:type="dxa"/>
            <w:vAlign w:val="center"/>
          </w:tcPr>
          <w:p w14:paraId="389680FB" w14:textId="024ACFA0" w:rsidR="00710970" w:rsidRPr="00D7753F" w:rsidRDefault="00710970" w:rsidP="00710970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713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Pr="00D7753F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294,268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EE0FF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0.193 (0.081)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A58E1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052BB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0.188 (0.081)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2AE9B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1334B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 (0.001)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9ACEC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0.722</w:t>
            </w:r>
          </w:p>
        </w:tc>
        <w:tc>
          <w:tcPr>
            <w:tcW w:w="12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BAA0E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-0.003 (0.007)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7D080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68A2E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0.008 (0.009)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FCBB9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0.410</w:t>
            </w:r>
          </w:p>
        </w:tc>
      </w:tr>
      <w:tr w:rsidR="006428AF" w:rsidRPr="00D7753F" w14:paraId="531E411F" w14:textId="77777777" w:rsidTr="006428AF">
        <w:trPr>
          <w:trHeight w:val="225"/>
        </w:trPr>
        <w:tc>
          <w:tcPr>
            <w:tcW w:w="25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FF6FA" w14:textId="77777777" w:rsidR="006428AF" w:rsidRPr="00D7753F" w:rsidRDefault="006428AF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 xml:space="preserve">Gamma </w:t>
            </w:r>
            <w:proofErr w:type="spellStart"/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glutamyltransferase</w:t>
            </w:r>
            <w:proofErr w:type="spellEnd"/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 xml:space="preserve"> (U/L)</w:t>
            </w:r>
          </w:p>
        </w:tc>
        <w:tc>
          <w:tcPr>
            <w:tcW w:w="1417" w:type="dxa"/>
            <w:vAlign w:val="center"/>
          </w:tcPr>
          <w:p w14:paraId="1472ADFD" w14:textId="0B0BEBD8" w:rsidR="006428AF" w:rsidRPr="00D7753F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713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Pr="00D7753F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294,268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97C3C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0.157 (0.074)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FBB8D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0.034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ADB14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0.147 (0.076)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3535A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0.054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1694E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0.009 (0.010)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1A55B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0.371</w:t>
            </w:r>
          </w:p>
        </w:tc>
        <w:tc>
          <w:tcPr>
            <w:tcW w:w="12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193F6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 (0.001)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6209A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0.358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DA4CA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 (0.001)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7A1FD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0.166</w:t>
            </w:r>
          </w:p>
        </w:tc>
      </w:tr>
      <w:tr w:rsidR="006428AF" w:rsidRPr="00D7753F" w14:paraId="0E8EBE52" w14:textId="77777777" w:rsidTr="006428AF">
        <w:trPr>
          <w:trHeight w:val="225"/>
        </w:trPr>
        <w:tc>
          <w:tcPr>
            <w:tcW w:w="25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536C6" w14:textId="77777777" w:rsidR="006428AF" w:rsidRPr="00D7753F" w:rsidRDefault="006428AF" w:rsidP="003A79F6">
            <w:pPr>
              <w:pStyle w:val="Sansinterligne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Glucose (mmol/L)</w:t>
            </w:r>
          </w:p>
        </w:tc>
        <w:tc>
          <w:tcPr>
            <w:tcW w:w="1417" w:type="dxa"/>
            <w:vAlign w:val="center"/>
          </w:tcPr>
          <w:p w14:paraId="25033514" w14:textId="7921BA61" w:rsidR="006428AF" w:rsidRPr="00D7753F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754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310,147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8105E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0.205 (0.074)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8A04B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A354A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0.178 (0.074)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B1BC4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51DC6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 (0.005)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3FA29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0.793</w:t>
            </w:r>
          </w:p>
        </w:tc>
        <w:tc>
          <w:tcPr>
            <w:tcW w:w="12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0F0CF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0.003 (0.005)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2D6B2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0.538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3258F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0.022 (0.006)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4AFF2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6428AF" w:rsidRPr="00D7753F" w14:paraId="6295C33C" w14:textId="77777777" w:rsidTr="006428AF">
        <w:trPr>
          <w:trHeight w:val="225"/>
        </w:trPr>
        <w:tc>
          <w:tcPr>
            <w:tcW w:w="25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7F661" w14:textId="77777777" w:rsidR="006428AF" w:rsidRPr="00D7753F" w:rsidRDefault="006428AF" w:rsidP="003A79F6">
            <w:pPr>
              <w:pStyle w:val="Sansinterligne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Glycated haemoglobin (HbA1c, mmol/mol)</w:t>
            </w:r>
          </w:p>
        </w:tc>
        <w:tc>
          <w:tcPr>
            <w:tcW w:w="1417" w:type="dxa"/>
            <w:vAlign w:val="center"/>
          </w:tcPr>
          <w:p w14:paraId="3923AF9F" w14:textId="4F89EF18" w:rsidR="006428AF" w:rsidRPr="00D7753F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713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294,608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52C12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0.239 (0.081)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8890E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EA1BE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0.206 (0.080)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FF70D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57F78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-0.004 (0.006)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7FEF5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0.577</w:t>
            </w:r>
          </w:p>
        </w:tc>
        <w:tc>
          <w:tcPr>
            <w:tcW w:w="12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CA0E5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 (0.005)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54B41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0.905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4E331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0.035 (0.006)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C9BE8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6428AF" w:rsidRPr="00D7753F" w14:paraId="06023D19" w14:textId="77777777" w:rsidTr="006428AF">
        <w:trPr>
          <w:trHeight w:val="225"/>
        </w:trPr>
        <w:tc>
          <w:tcPr>
            <w:tcW w:w="25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FB83B" w14:textId="77777777" w:rsidR="006428AF" w:rsidRPr="00D7753F" w:rsidRDefault="006428AF" w:rsidP="003A79F6">
            <w:pPr>
              <w:pStyle w:val="Sansinterligne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LDL cholesterol (mmol/L)</w:t>
            </w:r>
          </w:p>
        </w:tc>
        <w:tc>
          <w:tcPr>
            <w:tcW w:w="1417" w:type="dxa"/>
            <w:vAlign w:val="center"/>
          </w:tcPr>
          <w:p w14:paraId="26FB6456" w14:textId="033DAFBC" w:rsidR="006428AF" w:rsidRPr="00D7753F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713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294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>,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268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4F3DD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0.162 (0.073)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C16BE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12601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0.166 (0.073)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BC9EF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0.024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E99EF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-0.001 (0.002)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443EF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0.701</w:t>
            </w:r>
          </w:p>
        </w:tc>
        <w:tc>
          <w:tcPr>
            <w:tcW w:w="12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F070E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-0.001 (0.001)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E9F31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0.709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E056C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-0.002 (0.005)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2EC5C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0.716</w:t>
            </w:r>
          </w:p>
        </w:tc>
      </w:tr>
      <w:tr w:rsidR="006428AF" w:rsidRPr="00D7753F" w14:paraId="59B36C38" w14:textId="77777777" w:rsidTr="006428AF">
        <w:trPr>
          <w:trHeight w:val="225"/>
        </w:trPr>
        <w:tc>
          <w:tcPr>
            <w:tcW w:w="25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E99FD" w14:textId="77777777" w:rsidR="006428AF" w:rsidRPr="00D7753F" w:rsidRDefault="006428AF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SHBG (nmol/L)</w:t>
            </w:r>
          </w:p>
        </w:tc>
        <w:tc>
          <w:tcPr>
            <w:tcW w:w="1417" w:type="dxa"/>
            <w:vAlign w:val="center"/>
          </w:tcPr>
          <w:p w14:paraId="42963156" w14:textId="29184F89" w:rsidR="006428AF" w:rsidRPr="00D7753F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713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294,268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F9373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0.163 (0.074)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86922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0.027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62CB1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0.166 (0.071)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D7F81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165C9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-0.005 (0.023)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A9567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0.819</w:t>
            </w:r>
          </w:p>
        </w:tc>
        <w:tc>
          <w:tcPr>
            <w:tcW w:w="12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271E7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0.003 (0.013)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86A75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0.820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8E58C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-0.001 (0.012)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AD393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0.903</w:t>
            </w:r>
          </w:p>
        </w:tc>
      </w:tr>
      <w:tr w:rsidR="006428AF" w:rsidRPr="00D7753F" w14:paraId="6BB5C0C8" w14:textId="77777777" w:rsidTr="006428AF">
        <w:trPr>
          <w:trHeight w:val="225"/>
        </w:trPr>
        <w:tc>
          <w:tcPr>
            <w:tcW w:w="25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B82F0" w14:textId="77777777" w:rsidR="006428AF" w:rsidRPr="00D7753F" w:rsidRDefault="006428AF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Triglycerides (mmol/L)</w:t>
            </w:r>
          </w:p>
        </w:tc>
        <w:tc>
          <w:tcPr>
            <w:tcW w:w="1417" w:type="dxa"/>
            <w:vAlign w:val="center"/>
          </w:tcPr>
          <w:p w14:paraId="12EB239B" w14:textId="0DC687E1" w:rsidR="006428AF" w:rsidRPr="00D7753F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713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294,268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1B2CB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0.155 (0.073)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50C82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0.033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DAD3E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0.161 (0.077)</w:t>
            </w: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C1172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0.036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607E0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 (0.008)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8DE75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0.908</w:t>
            </w:r>
          </w:p>
        </w:tc>
        <w:tc>
          <w:tcPr>
            <w:tcW w:w="12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B36A6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 (0.006)</w:t>
            </w:r>
          </w:p>
        </w:tc>
        <w:tc>
          <w:tcPr>
            <w:tcW w:w="7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C59CC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0.894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D9245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-0.007 (0.007)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12C85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0.310</w:t>
            </w:r>
          </w:p>
        </w:tc>
      </w:tr>
      <w:tr w:rsidR="006428AF" w:rsidRPr="00D7753F" w14:paraId="134C9686" w14:textId="77777777" w:rsidTr="006428AF">
        <w:trPr>
          <w:trHeight w:val="225"/>
        </w:trPr>
        <w:tc>
          <w:tcPr>
            <w:tcW w:w="252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1AA06" w14:textId="77777777" w:rsidR="006428AF" w:rsidRPr="00D7753F" w:rsidRDefault="006428AF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Urate (</w:t>
            </w:r>
            <w:proofErr w:type="spellStart"/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umol</w:t>
            </w:r>
            <w:proofErr w:type="spellEnd"/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/L)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14:paraId="58D47B46" w14:textId="7B1F84FC" w:rsidR="006428AF" w:rsidRPr="00D7753F" w:rsidRDefault="006428AF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713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/</w:t>
            </w:r>
            <w:r w:rsidR="006843EE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Pr="00D7753F">
              <w:rPr>
                <w:rFonts w:ascii="Times New Roman" w:hAnsi="Times New Roman" w:cs="Times New Roman"/>
                <w:color w:val="000000"/>
                <w:lang w:val="en-GB"/>
              </w:rPr>
              <w:t>294,268</w:t>
            </w:r>
          </w:p>
        </w:tc>
        <w:tc>
          <w:tcPr>
            <w:tcW w:w="122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A1720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0.159 (0.076)</w:t>
            </w:r>
          </w:p>
        </w:tc>
        <w:tc>
          <w:tcPr>
            <w:tcW w:w="73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619A4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0.035</w:t>
            </w:r>
          </w:p>
        </w:tc>
        <w:tc>
          <w:tcPr>
            <w:tcW w:w="122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27B73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0.135 (0.076)</w:t>
            </w:r>
          </w:p>
        </w:tc>
        <w:tc>
          <w:tcPr>
            <w:tcW w:w="73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6C093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</w:p>
        </w:tc>
        <w:tc>
          <w:tcPr>
            <w:tcW w:w="122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67A0D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-0.001 (0.001)</w:t>
            </w:r>
          </w:p>
        </w:tc>
        <w:tc>
          <w:tcPr>
            <w:tcW w:w="736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53CD5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0.765</w:t>
            </w:r>
          </w:p>
        </w:tc>
        <w:tc>
          <w:tcPr>
            <w:tcW w:w="123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B97BD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0.014 (0.009)</w:t>
            </w:r>
          </w:p>
        </w:tc>
        <w:tc>
          <w:tcPr>
            <w:tcW w:w="736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8F7C3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0.128</w:t>
            </w:r>
          </w:p>
        </w:tc>
        <w:tc>
          <w:tcPr>
            <w:tcW w:w="122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5E654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0.011 (0.013)</w:t>
            </w:r>
          </w:p>
        </w:tc>
        <w:tc>
          <w:tcPr>
            <w:tcW w:w="836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21357" w14:textId="77777777" w:rsidR="006428AF" w:rsidRPr="00D7753F" w:rsidRDefault="006428AF" w:rsidP="006428AF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0.392</w:t>
            </w:r>
          </w:p>
        </w:tc>
      </w:tr>
    </w:tbl>
    <w:p w14:paraId="4F5AE68F" w14:textId="19AAAA2F" w:rsidR="008F08C2" w:rsidRPr="008F08C2" w:rsidRDefault="00175408" w:rsidP="008F08C2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 w:cs="Times New Roman"/>
          <w:lang w:val="en-GB"/>
        </w:rPr>
        <w:t xml:space="preserve">Adjusted for alcohol </w:t>
      </w:r>
      <w:r w:rsidR="003A3B58">
        <w:rPr>
          <w:rFonts w:ascii="Times New Roman" w:hAnsi="Times New Roman" w:cs="Times New Roman"/>
          <w:lang w:val="en-GB"/>
        </w:rPr>
        <w:t xml:space="preserve">intake </w:t>
      </w:r>
      <w:r>
        <w:rPr>
          <w:rFonts w:ascii="Times New Roman" w:hAnsi="Times New Roman" w:cs="Times New Roman"/>
          <w:lang w:val="en-GB"/>
        </w:rPr>
        <w:t xml:space="preserve">frequency, smoking status, physical activity, </w:t>
      </w:r>
      <w:r w:rsidR="00E3284A" w:rsidRPr="003031FE">
        <w:rPr>
          <w:rFonts w:ascii="Times New Roman" w:eastAsia="Times New Roman" w:hAnsi="Times New Roman" w:cs="Times New Roman"/>
          <w:lang w:val="en-GB"/>
        </w:rPr>
        <w:t>qualification</w:t>
      </w:r>
      <w:r w:rsidR="00E3284A">
        <w:rPr>
          <w:rFonts w:ascii="Times New Roman" w:eastAsia="Times New Roman" w:hAnsi="Times New Roman" w:cs="Times New Roman"/>
          <w:lang w:val="en-GB"/>
        </w:rPr>
        <w:t xml:space="preserve"> level</w:t>
      </w:r>
      <w:r>
        <w:rPr>
          <w:rFonts w:ascii="Times New Roman" w:hAnsi="Times New Roman" w:cs="Times New Roman"/>
          <w:lang w:val="en-GB"/>
        </w:rPr>
        <w:t xml:space="preserve">, </w:t>
      </w:r>
      <w:r w:rsidR="003A3B58">
        <w:rPr>
          <w:rFonts w:ascii="Times New Roman" w:hAnsi="Times New Roman" w:cs="Times New Roman"/>
          <w:lang w:val="en-GB"/>
        </w:rPr>
        <w:t>Townsend</w:t>
      </w:r>
      <w:r>
        <w:rPr>
          <w:rFonts w:ascii="Times New Roman" w:hAnsi="Times New Roman" w:cs="Times New Roman"/>
          <w:lang w:val="en-GB"/>
        </w:rPr>
        <w:t xml:space="preserve"> deprivation index, sedentary </w:t>
      </w:r>
      <w:proofErr w:type="spellStart"/>
      <w:r>
        <w:rPr>
          <w:rFonts w:ascii="Times New Roman" w:hAnsi="Times New Roman" w:cs="Times New Roman"/>
          <w:lang w:val="en-GB"/>
        </w:rPr>
        <w:t>behavior</w:t>
      </w:r>
      <w:proofErr w:type="spellEnd"/>
      <w:r>
        <w:rPr>
          <w:rFonts w:ascii="Times New Roman" w:hAnsi="Times New Roman" w:cs="Times New Roman"/>
          <w:lang w:val="en-GB"/>
        </w:rPr>
        <w:t xml:space="preserve">, sex, age in 5-year categories, </w:t>
      </w:r>
      <w:proofErr w:type="spellStart"/>
      <w:r>
        <w:rPr>
          <w:rFonts w:ascii="Times New Roman" w:hAnsi="Times New Roman" w:cs="Times New Roman"/>
          <w:lang w:val="en-GB"/>
        </w:rPr>
        <w:t>center</w:t>
      </w:r>
      <w:proofErr w:type="spellEnd"/>
      <w:r>
        <w:rPr>
          <w:rFonts w:ascii="Times New Roman" w:hAnsi="Times New Roman" w:cs="Times New Roman"/>
          <w:lang w:val="en-GB"/>
        </w:rPr>
        <w:t xml:space="preserve"> and </w:t>
      </w:r>
      <w:r w:rsidRPr="008F08C2">
        <w:rPr>
          <w:rFonts w:ascii="Times New Roman" w:eastAsia="Calibri" w:hAnsi="Times New Roman" w:cs="Times New Roman"/>
          <w:lang w:val="en-GB"/>
        </w:rPr>
        <w:t>diet</w:t>
      </w:r>
      <w:r w:rsidR="008F08C2" w:rsidRPr="008F08C2">
        <w:rPr>
          <w:rFonts w:ascii="Times New Roman" w:eastAsia="Calibri" w:hAnsi="Times New Roman" w:cs="Times New Roman"/>
          <w:lang w:val="en-GB"/>
        </w:rPr>
        <w:t>; additionally, mutually adjusted for the others biomarkers which are not correlated with the mediator.</w:t>
      </w:r>
    </w:p>
    <w:p w14:paraId="6D4BDB41" w14:textId="77777777" w:rsidR="00175408" w:rsidRDefault="00175408" w:rsidP="008F08C2">
      <w:pPr>
        <w:pStyle w:val="Sansinterligne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Output of mediation analysis with causal effects estimated for a change in PC1 from the 25th to the 75th percentile. Controlled direct effects are computed fixing the mediators at their median levels.</w:t>
      </w:r>
    </w:p>
    <w:p w14:paraId="12274E9E" w14:textId="77777777" w:rsidR="00175408" w:rsidRDefault="00175408" w:rsidP="00175408">
      <w:pPr>
        <w:pStyle w:val="Sansinterligne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PC1: principal component 1, TE: total effect, CDE: controlled direct effect, </w:t>
      </w:r>
      <w:proofErr w:type="spellStart"/>
      <w:r>
        <w:rPr>
          <w:rFonts w:ascii="Times New Roman" w:hAnsi="Times New Roman" w:cs="Times New Roman"/>
          <w:lang w:val="en-GB"/>
        </w:rPr>
        <w:t>INTref</w:t>
      </w:r>
      <w:proofErr w:type="spellEnd"/>
      <w:r>
        <w:rPr>
          <w:rFonts w:ascii="Times New Roman" w:hAnsi="Times New Roman" w:cs="Times New Roman"/>
          <w:lang w:val="en-GB"/>
        </w:rPr>
        <w:t xml:space="preserve">: reference interaction, </w:t>
      </w:r>
      <w:proofErr w:type="spellStart"/>
      <w:r>
        <w:rPr>
          <w:rFonts w:ascii="Times New Roman" w:hAnsi="Times New Roman" w:cs="Times New Roman"/>
          <w:lang w:val="en-GB"/>
        </w:rPr>
        <w:t>INTmed</w:t>
      </w:r>
      <w:proofErr w:type="spellEnd"/>
      <w:r>
        <w:rPr>
          <w:rFonts w:ascii="Times New Roman" w:hAnsi="Times New Roman" w:cs="Times New Roman"/>
          <w:lang w:val="en-GB"/>
        </w:rPr>
        <w:t>: mediated interaction, PIE: pure indirect effect, LDL: Low-density lipoprotein cholesterol, SHBG: Sex hormone-binding globulin</w:t>
      </w:r>
    </w:p>
    <w:p w14:paraId="08FFBC93" w14:textId="77777777" w:rsidR="00175408" w:rsidRDefault="00175408" w:rsidP="00175408">
      <w:pPr>
        <w:pStyle w:val="Sansinterligne"/>
        <w:rPr>
          <w:rFonts w:ascii="Times New Roman" w:hAnsi="Times New Roman" w:cs="Times New Roman"/>
          <w:lang w:val="en-GB"/>
        </w:rPr>
        <w:sectPr w:rsidR="00175408" w:rsidSect="006428AF">
          <w:pgSz w:w="16838" w:h="11906" w:orient="landscape"/>
          <w:pgMar w:top="567" w:right="1106" w:bottom="567" w:left="1134" w:header="720" w:footer="720" w:gutter="0"/>
          <w:cols w:space="720"/>
        </w:sectPr>
      </w:pPr>
    </w:p>
    <w:p w14:paraId="55F1F738" w14:textId="77777777" w:rsidR="00175408" w:rsidRDefault="00175408" w:rsidP="00175408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lastRenderedPageBreak/>
        <w:t>Glucose</w:t>
      </w:r>
    </w:p>
    <w:tbl>
      <w:tblPr>
        <w:tblW w:w="89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3"/>
        <w:gridCol w:w="1280"/>
        <w:gridCol w:w="1280"/>
        <w:gridCol w:w="1280"/>
        <w:gridCol w:w="1280"/>
        <w:gridCol w:w="1280"/>
        <w:gridCol w:w="1280"/>
      </w:tblGrid>
      <w:tr w:rsidR="00175408" w14:paraId="77112B8C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A5F271" w14:textId="77777777" w:rsidR="00175408" w:rsidRDefault="00175408" w:rsidP="00610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529D62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Observed coef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6CAB9E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Boost SD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009F59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Z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EDCFBA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P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470DD5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 xml:space="preserve">Lower CI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EA5023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Upper CI</w:t>
            </w:r>
          </w:p>
        </w:tc>
      </w:tr>
      <w:tr w:rsidR="00175408" w14:paraId="5A187DF3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C09C15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tereri</w:t>
            </w:r>
            <w:proofErr w:type="spellEnd"/>
            <w:proofErr w:type="gram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30C62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0,1464635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2E3E3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0,0622882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16072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2,35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1DDD21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0,019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B91308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0,024381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1BDDC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0,2685461</w:t>
            </w:r>
          </w:p>
        </w:tc>
      </w:tr>
      <w:tr w:rsidR="00175408" w14:paraId="28A9E6B8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A4BEDF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ereri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_cde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3B6AE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0,1235424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81A796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0,0616431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072D1C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5A82AE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0,045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54429F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0,0027242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8CBFE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0,2443607</w:t>
            </w:r>
          </w:p>
        </w:tc>
      </w:tr>
      <w:tr w:rsidR="00175408" w14:paraId="55BBBEC0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04DB84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ereri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_intref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66130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-0,0003203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F580C2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0,004522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5984A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436711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0,944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D5D3F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-0,0091832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30731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0,0085426</w:t>
            </w:r>
          </w:p>
        </w:tc>
      </w:tr>
      <w:tr w:rsidR="00175408" w14:paraId="02EF60B9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91A897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ereri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_intmed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FD5E5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0,0008012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19971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0,0037963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C4F7A9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0,21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DE6BC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0,833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699A0E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-0,0066394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47EA2C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0,0082419</w:t>
            </w:r>
          </w:p>
        </w:tc>
      </w:tr>
      <w:tr w:rsidR="00175408" w14:paraId="0C5DCDBD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5E384E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ereri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_pie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A2CA6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0,0224402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C8A06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0,0060328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87B429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3,72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177AA2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C88ED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0,0106162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1D9158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0,0342642</w:t>
            </w:r>
          </w:p>
        </w:tc>
      </w:tr>
      <w:tr w:rsidR="00175408" w14:paraId="15EF39DB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AA8D4D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terira</w:t>
            </w:r>
            <w:proofErr w:type="spellEnd"/>
            <w:proofErr w:type="gram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FB7AF1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1,146464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A863B1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0,0622882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0545C3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18,41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1EFC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679581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1,024381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DF7744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1,268546</w:t>
            </w:r>
          </w:p>
        </w:tc>
      </w:tr>
      <w:tr w:rsidR="00175408" w14:paraId="45E9C062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8B4B58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_cde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D63F12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0,8435028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3E4FB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0,0736835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83C49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11,45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1AA548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43AAB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0,6990859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F966CE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0,9879198</w:t>
            </w:r>
          </w:p>
        </w:tc>
      </w:tr>
      <w:tr w:rsidR="00175408" w14:paraId="08EBFBDD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63762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_intref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784E4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-0,0021869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81F3F3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0,0308246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7871F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B7FB0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0,943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25F251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-0,0626019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CDDEE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0,0582282</w:t>
            </w:r>
          </w:p>
        </w:tc>
      </w:tr>
      <w:tr w:rsidR="00175408" w14:paraId="2D019586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2A0182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_intmed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88C938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0,0054705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9C3FE4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0,0258456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4BB96F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0,21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15CC97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0,832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567AA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-0,045186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ACECB4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0,0561269</w:t>
            </w:r>
          </w:p>
        </w:tc>
      </w:tr>
      <w:tr w:rsidR="00175408" w14:paraId="7BDE078B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D2113E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_pie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EC500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0,1532136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C670C9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0,0711434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E1A5D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2,15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A4D6C4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0,031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D001FC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0,013775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E8DFC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0,2926522</w:t>
            </w:r>
          </w:p>
        </w:tc>
      </w:tr>
      <w:tr w:rsidR="00175408" w14:paraId="25211EC5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D4646C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op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_m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1D3FB3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0,158684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21A646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0,0666756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F482A8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2,38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45157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0,017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56279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0,0280023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38ABB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0,2893658</w:t>
            </w:r>
          </w:p>
        </w:tc>
      </w:tr>
      <w:tr w:rsidR="00175408" w14:paraId="5AD94AF3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A62C89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op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_ati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072364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0,0032836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E57FD4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0,056634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65EA52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DAFA78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0,954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C7ADA7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-0,107717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DB443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0,1142842</w:t>
            </w:r>
          </w:p>
        </w:tc>
      </w:tr>
      <w:tr w:rsidR="00175408" w14:paraId="15032FE0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1D3999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op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_e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377CF2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0,1564972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C12BFF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0,0736835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C1DEE8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2,12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913B21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0,034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63A7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0,0120802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4D4956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0,3009141</w:t>
            </w:r>
          </w:p>
        </w:tc>
      </w:tr>
    </w:tbl>
    <w:p w14:paraId="365070BA" w14:textId="77777777" w:rsidR="00175408" w:rsidRDefault="00175408" w:rsidP="00175408">
      <w:pPr>
        <w:rPr>
          <w:lang w:val="en-US"/>
        </w:rPr>
      </w:pPr>
    </w:p>
    <w:p w14:paraId="47016CEE" w14:textId="77777777" w:rsidR="00175408" w:rsidRDefault="00175408" w:rsidP="00175408"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HbA1c</w:t>
      </w:r>
    </w:p>
    <w:tbl>
      <w:tblPr>
        <w:tblW w:w="89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3"/>
        <w:gridCol w:w="1280"/>
        <w:gridCol w:w="1280"/>
        <w:gridCol w:w="1280"/>
        <w:gridCol w:w="1280"/>
        <w:gridCol w:w="1280"/>
        <w:gridCol w:w="1280"/>
      </w:tblGrid>
      <w:tr w:rsidR="00175408" w14:paraId="1C6DD7F6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BCCCBE" w14:textId="77777777" w:rsidR="00175408" w:rsidRDefault="00175408" w:rsidP="00610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07462E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r>
              <w:rPr>
                <w:rFonts w:ascii="Arial" w:eastAsia="Times New Roman" w:hAnsi="Arial"/>
                <w:color w:val="000000"/>
                <w:lang w:eastAsia="fr-FR"/>
              </w:rPr>
              <w:t>Observed</w:t>
            </w:r>
            <w:proofErr w:type="spellEnd"/>
            <w:r>
              <w:rPr>
                <w:rFonts w:ascii="Arial" w:eastAsia="Times New Roman" w:hAnsi="Arial"/>
                <w:color w:val="000000"/>
                <w:lang w:eastAsia="fr-FR"/>
              </w:rPr>
              <w:t xml:space="preserve"> coef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1C0C2E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Boost SD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0C26C4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Z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37EFD1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P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F7EAC2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 xml:space="preserve">Lower CI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F5F967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Upper CI</w:t>
            </w:r>
          </w:p>
        </w:tc>
      </w:tr>
      <w:tr w:rsidR="00175408" w14:paraId="23E00B09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02AF4A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tereri</w:t>
            </w:r>
            <w:proofErr w:type="spellEnd"/>
            <w:proofErr w:type="gram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0B8931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0,1805577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9AF86F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0,0676939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39C02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2,67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8D352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3D717C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0,0478801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378B19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0,3132353</w:t>
            </w:r>
          </w:p>
        </w:tc>
      </w:tr>
      <w:tr w:rsidR="00175408" w14:paraId="18CA8A9F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1420A6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ereri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_cde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356BF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0,1493327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7C3056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0,0669043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716E7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2,23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6769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0,026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D003B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0,0182027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2BC8FE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0,2804626</w:t>
            </w:r>
          </w:p>
        </w:tc>
      </w:tr>
      <w:tr w:rsidR="00175408" w14:paraId="3B873CC0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4C124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ereri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_intref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E25193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-0,0048556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6069E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0,0053069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CB2279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-0,91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F66334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0,36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48CDA2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-0,0152569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5908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0,0055457</w:t>
            </w:r>
          </w:p>
        </w:tc>
      </w:tr>
      <w:tr w:rsidR="00175408" w14:paraId="6757DD78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326F2F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ereri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_intmed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E04B51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-0,0013422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B65C2F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0,0040503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FB575C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-0,33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3278E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0,74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216933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-0,0092805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D919C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0,0065962</w:t>
            </w:r>
          </w:p>
        </w:tc>
      </w:tr>
      <w:tr w:rsidR="00175408" w14:paraId="3DD64BA4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D82F98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ereri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_pie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A69C61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0,0374228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CA1DF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0,0058085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ED4A5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6,44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4A378F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42531F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0,0260384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7BB4DC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0,0488073</w:t>
            </w:r>
          </w:p>
        </w:tc>
      </w:tr>
      <w:tr w:rsidR="00175408" w14:paraId="71EFE5F3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20A5D2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terira</w:t>
            </w:r>
            <w:proofErr w:type="spellEnd"/>
            <w:proofErr w:type="gram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8661E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1,180558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678583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0,0676939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799FD9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17,44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F61696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CD284C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1,04788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8FC11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1,313235</w:t>
            </w:r>
          </w:p>
        </w:tc>
      </w:tr>
      <w:tr w:rsidR="00175408" w14:paraId="26077269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557D83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_cde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BCC329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0,8270633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97DB0E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0,0709441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BB75C9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11,66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A287B8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3D86A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0,6880154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42C62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0,9661111</w:t>
            </w:r>
          </w:p>
        </w:tc>
      </w:tr>
      <w:tr w:rsidR="00175408" w14:paraId="1BC6580C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BCF293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_intref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B2AF5F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-0,0268923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FE8B4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0,0298135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3073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A9187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0,367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1C18E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-0,0853256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F4D61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0,0315411</w:t>
            </w:r>
          </w:p>
        </w:tc>
      </w:tr>
      <w:tr w:rsidR="00175408" w14:paraId="5BCC90D5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2C8B78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_intmed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EF3C87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-0,0074335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2014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0,023074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26D7F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-0,32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3888F4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0,747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AF1A6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-0,0526577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554A3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0,0377907</w:t>
            </w:r>
          </w:p>
        </w:tc>
      </w:tr>
      <w:tr w:rsidR="00175408" w14:paraId="39067ABB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DD2E3F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_pie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43F749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0,2072625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72818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0,0778126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E052B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2,66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D115B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39BC3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0,0547526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F60AB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0,3597724</w:t>
            </w:r>
          </w:p>
        </w:tc>
      </w:tr>
      <w:tr w:rsidR="00175408" w14:paraId="6E5B10F3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9F26C2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op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_m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9EBD9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0,199829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DD0169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0,0700309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8BD6A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2,85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B6F01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260611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0,062571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C36DE1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0,337087</w:t>
            </w:r>
          </w:p>
        </w:tc>
      </w:tr>
      <w:tr w:rsidR="00175408" w14:paraId="6EA66CA4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A62DAB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op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_ati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32C879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-0,0343258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18B2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0,0526689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83E55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-0,65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1AE04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0,515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7DBBE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-0,1375549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9D53D8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0,0689033</w:t>
            </w:r>
          </w:p>
        </w:tc>
      </w:tr>
      <w:tr w:rsidR="00175408" w14:paraId="6D8D4677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A2D45B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op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_e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B9557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0,1729367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0F943E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0,0709442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6B256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2,44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E486B4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0,015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06BC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0,0338886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046B18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0,3119848</w:t>
            </w:r>
          </w:p>
        </w:tc>
      </w:tr>
    </w:tbl>
    <w:p w14:paraId="5FD53FC2" w14:textId="77777777" w:rsidR="00175408" w:rsidRDefault="00175408" w:rsidP="00175408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tereri=total excess relative risk;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ereri_cde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=excess relative risk due to controlled direct effect;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ereri_intref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=excess relative risk due to reference interaction;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ereri_intmed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=excess relative risk due to mediated interaction;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ereri_pie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=excess relative risk due to pure indirect effect;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terira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=total effect risk ratio;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p_cde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=proportion controlled direct effect;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p_intref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=proportion reference interaction;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p_intmed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=proportion mediated interaction;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p_pie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=proportion pure indirect effect;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op_m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=overall proportion mediated;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op_ati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=overall proportion attributable to interaction;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op_e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=overall proportion eliminated.</w:t>
      </w:r>
    </w:p>
    <w:p w14:paraId="12FBF17C" w14:textId="77777777" w:rsidR="00175408" w:rsidRPr="00175408" w:rsidRDefault="00175408" w:rsidP="00175408">
      <w:pPr>
        <w:rPr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Figure 5: Full output of the 4-way decomposition mediation analysis with glucose and </w:t>
      </w:r>
      <w:r w:rsidRPr="0017540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fr-FR"/>
        </w:rPr>
        <w:t>HbA1c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as mediators, BMI as exposure and pancreatic cancer as outcome. </w:t>
      </w:r>
      <w:r>
        <w:rPr>
          <w:rFonts w:ascii="Times New Roman" w:hAnsi="Times New Roman" w:cs="Times New Roman"/>
          <w:sz w:val="24"/>
          <w:szCs w:val="24"/>
          <w:lang w:val="en-US"/>
        </w:rPr>
        <w:t>Causal effects were estimated for a change in BMI from the 25th to the 75th percentile. Controlled direct effects are computed fixing the mediators at their median levels.</w:t>
      </w:r>
    </w:p>
    <w:p w14:paraId="666BED1F" w14:textId="68078578" w:rsidR="00175408" w:rsidRP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75408">
        <w:rPr>
          <w:rFonts w:ascii="Times New Roman" w:hAnsi="Times New Roman" w:cs="Times New Roman"/>
          <w:lang w:val="en-US"/>
        </w:rPr>
        <w:t xml:space="preserve">Adjusted for alcohol </w:t>
      </w:r>
      <w:r w:rsidR="003A3B58">
        <w:rPr>
          <w:rFonts w:ascii="Times New Roman" w:hAnsi="Times New Roman" w:cs="Times New Roman"/>
          <w:szCs w:val="28"/>
          <w:lang w:val="en-US"/>
        </w:rPr>
        <w:t xml:space="preserve">intake </w:t>
      </w:r>
      <w:r w:rsidRPr="00175408">
        <w:rPr>
          <w:rFonts w:ascii="Times New Roman" w:hAnsi="Times New Roman" w:cs="Times New Roman"/>
          <w:lang w:val="en-US"/>
        </w:rPr>
        <w:t xml:space="preserve">frequency, smoking status, physical activity, </w:t>
      </w:r>
      <w:r w:rsidR="00E3284A" w:rsidRPr="003031FE">
        <w:rPr>
          <w:rFonts w:ascii="Times New Roman" w:eastAsia="Times New Roman" w:hAnsi="Times New Roman" w:cs="Times New Roman"/>
          <w:lang w:val="en-GB"/>
        </w:rPr>
        <w:t>qualification</w:t>
      </w:r>
      <w:r w:rsidR="00E3284A">
        <w:rPr>
          <w:rFonts w:ascii="Times New Roman" w:eastAsia="Times New Roman" w:hAnsi="Times New Roman" w:cs="Times New Roman"/>
          <w:lang w:val="en-GB"/>
        </w:rPr>
        <w:t xml:space="preserve"> level</w:t>
      </w:r>
      <w:r w:rsidRPr="00175408">
        <w:rPr>
          <w:rFonts w:ascii="Times New Roman" w:hAnsi="Times New Roman" w:cs="Times New Roman"/>
          <w:lang w:val="en-US"/>
        </w:rPr>
        <w:t xml:space="preserve">, </w:t>
      </w:r>
      <w:r w:rsidR="003A3B58" w:rsidRPr="00175408">
        <w:rPr>
          <w:rFonts w:ascii="Times New Roman" w:hAnsi="Times New Roman" w:cs="Times New Roman"/>
          <w:lang w:val="en-US"/>
        </w:rPr>
        <w:t>Townsend</w:t>
      </w:r>
      <w:r w:rsidRPr="00175408">
        <w:rPr>
          <w:rFonts w:ascii="Times New Roman" w:hAnsi="Times New Roman" w:cs="Times New Roman"/>
          <w:lang w:val="en-US"/>
        </w:rPr>
        <w:t xml:space="preserve"> deprivation index, sedentary behavior, </w:t>
      </w:r>
      <w:r w:rsidRPr="00CD6361">
        <w:rPr>
          <w:rFonts w:ascii="Times New Roman" w:hAnsi="Times New Roman" w:cs="Times New Roman"/>
          <w:lang w:val="en-GB"/>
        </w:rPr>
        <w:t xml:space="preserve">sex, </w:t>
      </w:r>
      <w:r w:rsidRPr="00175408">
        <w:rPr>
          <w:rFonts w:ascii="Times New Roman" w:hAnsi="Times New Roman" w:cs="Times New Roman"/>
          <w:lang w:val="en-US"/>
        </w:rPr>
        <w:t>age in 5-year categories, center and diet</w:t>
      </w:r>
      <w:r w:rsidR="00A54ACF">
        <w:rPr>
          <w:rFonts w:ascii="Times New Roman" w:hAnsi="Times New Roman" w:cs="Times New Roman"/>
          <w:lang w:val="en-US"/>
        </w:rPr>
        <w:t>.</w:t>
      </w:r>
    </w:p>
    <w:p w14:paraId="5574BE9D" w14:textId="77777777" w:rsidR="00175408" w:rsidRPr="00CD6361" w:rsidRDefault="00175408" w:rsidP="00175408">
      <w:pPr>
        <w:sectPr w:rsidR="00175408" w:rsidRPr="00CD6361">
          <w:pgSz w:w="11906" w:h="16838"/>
          <w:pgMar w:top="1103" w:right="1418" w:bottom="1134" w:left="1418" w:header="720" w:footer="720" w:gutter="0"/>
          <w:cols w:space="720"/>
        </w:sectPr>
      </w:pPr>
      <w:r w:rsidRPr="00CD6361">
        <w:rPr>
          <w:rFonts w:ascii="Times New Roman" w:hAnsi="Times New Roman" w:cs="Times New Roman"/>
        </w:rPr>
        <w:t>HbA1c</w:t>
      </w:r>
      <w:r w:rsidRPr="00CD6361">
        <w:rPr>
          <w:rFonts w:ascii="Times New Roman" w:hAnsi="Times New Roman" w:cs="Times New Roman"/>
          <w:lang w:val="de-DE"/>
        </w:rPr>
        <w:t xml:space="preserve">, </w:t>
      </w:r>
      <w:r w:rsidRPr="00CD6361">
        <w:rPr>
          <w:rFonts w:ascii="Times New Roman" w:hAnsi="Times New Roman" w:cs="Times New Roman"/>
        </w:rPr>
        <w:t xml:space="preserve">Glycated </w:t>
      </w:r>
      <w:proofErr w:type="spellStart"/>
      <w:r w:rsidRPr="00CD6361">
        <w:rPr>
          <w:rFonts w:ascii="Times New Roman" w:hAnsi="Times New Roman" w:cs="Times New Roman"/>
        </w:rPr>
        <w:t>haemoglobin</w:t>
      </w:r>
      <w:proofErr w:type="spellEnd"/>
    </w:p>
    <w:p w14:paraId="7AC16CA4" w14:textId="77777777" w:rsidR="00175408" w:rsidRPr="00CD6361" w:rsidRDefault="00175408" w:rsidP="0017540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D636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Glucose</w:t>
      </w:r>
    </w:p>
    <w:tbl>
      <w:tblPr>
        <w:tblW w:w="904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3"/>
        <w:gridCol w:w="1293"/>
        <w:gridCol w:w="1280"/>
        <w:gridCol w:w="1280"/>
        <w:gridCol w:w="1280"/>
        <w:gridCol w:w="1280"/>
        <w:gridCol w:w="1280"/>
      </w:tblGrid>
      <w:tr w:rsidR="00175408" w14:paraId="035F55E4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71C716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lang w:eastAsia="fr-FR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EF8C68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r>
              <w:rPr>
                <w:rFonts w:ascii="Arial" w:eastAsia="Times New Roman" w:hAnsi="Arial"/>
                <w:color w:val="000000"/>
                <w:lang w:eastAsia="fr-FR"/>
              </w:rPr>
              <w:t>Observed</w:t>
            </w:r>
            <w:proofErr w:type="spellEnd"/>
            <w:r>
              <w:rPr>
                <w:rFonts w:ascii="Arial" w:eastAsia="Times New Roman" w:hAnsi="Arial"/>
                <w:color w:val="000000"/>
                <w:lang w:eastAsia="fr-FR"/>
              </w:rPr>
              <w:t xml:space="preserve"> coef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EA3D76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Boost SD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449CE0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Z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432261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P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8AB762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 xml:space="preserve">Lower CI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AA03C4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Upper CI</w:t>
            </w:r>
          </w:p>
        </w:tc>
      </w:tr>
      <w:tr w:rsidR="00175408" w14:paraId="560CAA7A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6EBD94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tereri</w:t>
            </w:r>
            <w:proofErr w:type="spellEnd"/>
            <w:proofErr w:type="gramEnd"/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6BC7F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0,2046314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E3D3B4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0,07434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3D935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2,75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9EFC8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80A592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0,0589278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5CAAAE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0,350335</w:t>
            </w:r>
          </w:p>
        </w:tc>
      </w:tr>
      <w:tr w:rsidR="00175408" w14:paraId="601A11EE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F4FF49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ereri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_cde</w:t>
            </w:r>
            <w:proofErr w:type="spellEnd"/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F25BC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0,1783306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B6B27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0,0737108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EA21CE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2,42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1F9EBF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0,016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19E718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0,0338601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C3582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0,3228011</w:t>
            </w:r>
          </w:p>
        </w:tc>
      </w:tr>
      <w:tr w:rsidR="00175408" w14:paraId="5DA36945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ECD06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ereri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_intref</w:t>
            </w:r>
            <w:proofErr w:type="spellEnd"/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7C38CC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0,0012817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9BA6E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0,0048849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DC521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0,26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605016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0,793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ED58A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-0,0082925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FA1E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0,010856</w:t>
            </w:r>
          </w:p>
        </w:tc>
      </w:tr>
      <w:tr w:rsidR="00175408" w14:paraId="61C43A0E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0A5F0C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ereri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_intmed</w:t>
            </w:r>
            <w:proofErr w:type="spellEnd"/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D272C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0,0028492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04BEB1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0,0046258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1461DF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0,62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FB6C2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0,538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6FBF6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-0,0062172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0D7EBF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0,0119155</w:t>
            </w:r>
          </w:p>
        </w:tc>
      </w:tr>
      <w:tr w:rsidR="00175408" w14:paraId="0F280612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F40EAA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ereri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_pie</w:t>
            </w:r>
            <w:proofErr w:type="spellEnd"/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E378F6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0,0221699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A429BF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0,0064261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E23698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3,45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50D28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E695C2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0,009575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BE39F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0,0347648</w:t>
            </w:r>
          </w:p>
        </w:tc>
      </w:tr>
      <w:tr w:rsidR="00175408" w14:paraId="2B2FC690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7D9E52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terira</w:t>
            </w:r>
            <w:proofErr w:type="spellEnd"/>
            <w:proofErr w:type="gramEnd"/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2F6D58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1,204631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8297F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0,07434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0D538E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16,2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B6F2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F46C69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1,058928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EFBCE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1,350335</w:t>
            </w:r>
          </w:p>
        </w:tc>
      </w:tr>
      <w:tr w:rsidR="00175408" w14:paraId="1F268F6D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E13C88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_cde</w:t>
            </w:r>
            <w:proofErr w:type="spellEnd"/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DC0C6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0,8714723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524A3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0,0553096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EB4ADF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15,76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A415B1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E1087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0,7630675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F471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0,9798771</w:t>
            </w:r>
          </w:p>
        </w:tc>
      </w:tr>
      <w:tr w:rsidR="00175408" w14:paraId="47EC709F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59152E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_intref</w:t>
            </w:r>
            <w:proofErr w:type="spellEnd"/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8E424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0,0062637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908877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0,0241601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CFF05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0,26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43C212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0,795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791A89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-0,0410892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FBC62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0,0536165</w:t>
            </w:r>
          </w:p>
        </w:tc>
      </w:tr>
      <w:tr w:rsidR="00175408" w14:paraId="2765B086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A96A0A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_intmed</w:t>
            </w:r>
            <w:proofErr w:type="spellEnd"/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55D927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0,0139234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7866A4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0,0228427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06614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0,61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CE6DAF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0,542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528F57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-0,0308474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51E25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0,0586942</w:t>
            </w:r>
          </w:p>
        </w:tc>
      </w:tr>
      <w:tr w:rsidR="00175408" w14:paraId="098FFD57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31DB13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_pie</w:t>
            </w:r>
            <w:proofErr w:type="spellEnd"/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AE2BF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0,1083406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D86D54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0,0459858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E729DF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2,36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3E41AE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0,018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6A78BE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0,0182102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A6E444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0,198471</w:t>
            </w:r>
          </w:p>
        </w:tc>
      </w:tr>
      <w:tr w:rsidR="00175408" w14:paraId="25C2F0D4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F6B703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op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_m</w:t>
            </w:r>
            <w:proofErr w:type="spellEnd"/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D7E812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0,122264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EEEFA7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0,0450033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6CAFD7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2,72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A27A3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38334C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0,0340592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14F33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0,2104689</w:t>
            </w:r>
          </w:p>
        </w:tc>
      </w:tr>
      <w:tr w:rsidR="00175408" w14:paraId="37EEA37F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DADD0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op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_ati</w:t>
            </w:r>
            <w:proofErr w:type="spellEnd"/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1D244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0,0201871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8C3C0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0,0469944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E83476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0,43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314AC3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0,668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0E0802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-0,0719202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5632F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0,1122944</w:t>
            </w:r>
          </w:p>
        </w:tc>
      </w:tr>
      <w:tr w:rsidR="00175408" w14:paraId="4C0AB887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031095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op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_e</w:t>
            </w:r>
            <w:proofErr w:type="spellEnd"/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A00EF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0,1285277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6B6769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0,0553096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AF1C6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2,32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CA0F79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C066EE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0,0201229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9875C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0,2369325</w:t>
            </w:r>
          </w:p>
        </w:tc>
      </w:tr>
    </w:tbl>
    <w:p w14:paraId="5255E04B" w14:textId="77777777" w:rsidR="00175408" w:rsidRDefault="00175408" w:rsidP="00175408"/>
    <w:p w14:paraId="438A8180" w14:textId="77777777" w:rsidR="00175408" w:rsidRDefault="00175408" w:rsidP="0017540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HbA1c</w:t>
      </w:r>
    </w:p>
    <w:tbl>
      <w:tblPr>
        <w:tblW w:w="904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3"/>
        <w:gridCol w:w="1280"/>
        <w:gridCol w:w="1280"/>
        <w:gridCol w:w="1280"/>
        <w:gridCol w:w="1280"/>
        <w:gridCol w:w="1280"/>
        <w:gridCol w:w="1280"/>
      </w:tblGrid>
      <w:tr w:rsidR="00175408" w14:paraId="07B0FF3D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96E6B0" w14:textId="77777777" w:rsidR="00175408" w:rsidRDefault="00175408" w:rsidP="00610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1CC9F3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r>
              <w:rPr>
                <w:rFonts w:ascii="Arial" w:eastAsia="Times New Roman" w:hAnsi="Arial"/>
                <w:color w:val="000000"/>
                <w:lang w:eastAsia="fr-FR"/>
              </w:rPr>
              <w:t>Observed</w:t>
            </w:r>
            <w:proofErr w:type="spellEnd"/>
            <w:r>
              <w:rPr>
                <w:rFonts w:ascii="Arial" w:eastAsia="Times New Roman" w:hAnsi="Arial"/>
                <w:color w:val="000000"/>
                <w:lang w:eastAsia="fr-FR"/>
              </w:rPr>
              <w:t xml:space="preserve"> coef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7C4B37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Boost SD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5E51F4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Z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7AB05D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P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CCDEDC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 xml:space="preserve">Lower CI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8EA085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Upper CI</w:t>
            </w:r>
          </w:p>
        </w:tc>
      </w:tr>
      <w:tr w:rsidR="00175408" w14:paraId="1F33F600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3C7072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tereri</w:t>
            </w:r>
            <w:proofErr w:type="spellEnd"/>
            <w:proofErr w:type="gram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B2A27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0,2385485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0FECB9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0,0807037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95D3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2,96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799896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DFA6B6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0,0803721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0B3D1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0,3967249</w:t>
            </w:r>
          </w:p>
        </w:tc>
      </w:tr>
      <w:tr w:rsidR="00175408" w14:paraId="638F66EE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712988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ereri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_cde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2FD7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0,2064731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D31E9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0,0800835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487412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2,58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99B6D2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077FC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0,0495123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BE38A1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0,3634339</w:t>
            </w:r>
          </w:p>
        </w:tc>
      </w:tr>
      <w:tr w:rsidR="00175408" w14:paraId="05C29F81" w14:textId="77777777" w:rsidTr="00610715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6CAEC7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ereri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_intref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79B48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-0,0036083</w:t>
            </w:r>
          </w:p>
        </w:tc>
        <w:tc>
          <w:tcPr>
            <w:tcW w:w="1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0E72C8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0,0064654</w:t>
            </w:r>
          </w:p>
        </w:tc>
        <w:tc>
          <w:tcPr>
            <w:tcW w:w="1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564C29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-0,56</w:t>
            </w:r>
          </w:p>
        </w:tc>
        <w:tc>
          <w:tcPr>
            <w:tcW w:w="1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B46AC7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0,577</w:t>
            </w:r>
          </w:p>
        </w:tc>
        <w:tc>
          <w:tcPr>
            <w:tcW w:w="1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7142BC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-0,0162803</w:t>
            </w:r>
          </w:p>
        </w:tc>
        <w:tc>
          <w:tcPr>
            <w:tcW w:w="1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1A1C7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0,0090637</w:t>
            </w:r>
          </w:p>
        </w:tc>
      </w:tr>
      <w:tr w:rsidR="00175408" w14:paraId="2537D94A" w14:textId="77777777" w:rsidTr="00610715">
        <w:trPr>
          <w:trHeight w:val="280"/>
        </w:trPr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DDA07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ereri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_intmed</w:t>
            </w:r>
            <w:proofErr w:type="spellEnd"/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5200EF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0,0005625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FA81C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0,0047085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50940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0,12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4C360C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0,905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C2523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-0,0086659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D8B22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0,009791</w:t>
            </w:r>
          </w:p>
        </w:tc>
      </w:tr>
      <w:tr w:rsidR="00175408" w14:paraId="64EC2FA6" w14:textId="77777777" w:rsidTr="00610715">
        <w:trPr>
          <w:trHeight w:val="280"/>
        </w:trPr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97B22A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ereri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_pie</w:t>
            </w:r>
            <w:proofErr w:type="spellEnd"/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9ADDA2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0,0351212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356AA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0,0061352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49DB4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5,72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6E966C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8DA6B2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0,0230964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40BF01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0,0471459</w:t>
            </w:r>
          </w:p>
        </w:tc>
      </w:tr>
      <w:tr w:rsidR="00175408" w14:paraId="29D65318" w14:textId="77777777" w:rsidTr="00610715">
        <w:trPr>
          <w:trHeight w:val="280"/>
        </w:trPr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CEC8A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terira</w:t>
            </w:r>
            <w:proofErr w:type="spellEnd"/>
            <w:proofErr w:type="gramEnd"/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3B3FE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1,238548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0401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0,0807037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86A48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15,35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922C83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C28E0F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1,080372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D0A1A7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1,396725</w:t>
            </w:r>
          </w:p>
        </w:tc>
      </w:tr>
      <w:tr w:rsidR="00175408" w14:paraId="3BC105C9" w14:textId="77777777" w:rsidTr="00610715">
        <w:trPr>
          <w:trHeight w:val="280"/>
        </w:trPr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E87E1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_cde</w:t>
            </w:r>
            <w:proofErr w:type="spellEnd"/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EF7324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0,8655393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2112F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0,0544504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E1038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15,9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51AA5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182D7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0,7588185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0541F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0,9722601</w:t>
            </w:r>
          </w:p>
        </w:tc>
      </w:tr>
      <w:tr w:rsidR="00175408" w14:paraId="436B4FC4" w14:textId="77777777" w:rsidTr="00610715">
        <w:trPr>
          <w:trHeight w:val="280"/>
        </w:trPr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07D46C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_intref</w:t>
            </w:r>
            <w:proofErr w:type="spellEnd"/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D1C5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-0,015126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E5C94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0,0268411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67195C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-0,56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4BF3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0,573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6907FC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-0,0677336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64284F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0,0374816</w:t>
            </w:r>
          </w:p>
        </w:tc>
      </w:tr>
      <w:tr w:rsidR="00175408" w14:paraId="2DF258BF" w14:textId="77777777" w:rsidTr="00610715">
        <w:trPr>
          <w:trHeight w:val="280"/>
        </w:trPr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DFEFB8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_intmed</w:t>
            </w:r>
            <w:proofErr w:type="spellEnd"/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FC0D54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0,002358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984526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0,0196433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A1C9C1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0,12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C5A9D6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0,904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113D7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-0,036142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7036C8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0,0408581</w:t>
            </w:r>
          </w:p>
        </w:tc>
      </w:tr>
      <w:tr w:rsidR="00175408" w14:paraId="348D2CC5" w14:textId="77777777" w:rsidTr="00610715">
        <w:trPr>
          <w:trHeight w:val="280"/>
        </w:trPr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4352CE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_pie</w:t>
            </w:r>
            <w:proofErr w:type="spellEnd"/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CC844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0,1472287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A55CE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0,0507143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A8F69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2,9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C853E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0,004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3043AF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0,0478305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A17834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0,2466268</w:t>
            </w:r>
          </w:p>
        </w:tc>
      </w:tr>
      <w:tr w:rsidR="00175408" w14:paraId="22D38B18" w14:textId="77777777" w:rsidTr="00610715">
        <w:trPr>
          <w:trHeight w:val="280"/>
        </w:trPr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FB5F27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op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_m</w:t>
            </w:r>
            <w:proofErr w:type="spellEnd"/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7E2FF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0,1495867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03C810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0,0471787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1EEEC5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3,17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BAD70E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0,002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D9059C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0,0571181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8FD21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0,2420553</w:t>
            </w:r>
          </w:p>
        </w:tc>
      </w:tr>
      <w:tr w:rsidR="00175408" w14:paraId="7D56605C" w14:textId="77777777" w:rsidTr="00610715">
        <w:trPr>
          <w:trHeight w:val="280"/>
        </w:trPr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BE2B9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op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_ati</w:t>
            </w:r>
            <w:proofErr w:type="spellEnd"/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85A63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-0,012768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46E2C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0,0463472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77A33F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-0,28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BE7A62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0,783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69DAEB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-0,1036068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030A1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0,0780709</w:t>
            </w:r>
          </w:p>
        </w:tc>
      </w:tr>
      <w:tr w:rsidR="00175408" w14:paraId="69862333" w14:textId="77777777" w:rsidTr="00610715">
        <w:trPr>
          <w:trHeight w:val="280"/>
        </w:trPr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BB9B63" w14:textId="77777777" w:rsidR="00175408" w:rsidRDefault="00175408" w:rsidP="00610715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fr-FR"/>
              </w:rPr>
            </w:pPr>
            <w:proofErr w:type="spellStart"/>
            <w:proofErr w:type="gramStart"/>
            <w:r>
              <w:rPr>
                <w:rFonts w:ascii="Arial" w:eastAsia="Times New Roman" w:hAnsi="Arial"/>
                <w:color w:val="000000"/>
                <w:lang w:eastAsia="fr-FR"/>
              </w:rPr>
              <w:t>op</w:t>
            </w:r>
            <w:proofErr w:type="gramEnd"/>
            <w:r>
              <w:rPr>
                <w:rFonts w:ascii="Arial" w:eastAsia="Times New Roman" w:hAnsi="Arial"/>
                <w:color w:val="000000"/>
                <w:lang w:eastAsia="fr-FR"/>
              </w:rPr>
              <w:t>_e</w:t>
            </w:r>
            <w:proofErr w:type="spellEnd"/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450972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0,1344607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82438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0,0544504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E24EF7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2,47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FC0C4F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0,014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70FD7A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0,0277399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B915CD" w14:textId="77777777" w:rsidR="00175408" w:rsidRDefault="00175408" w:rsidP="00610715">
            <w:pPr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lang w:eastAsia="fr-FR"/>
              </w:rPr>
            </w:pPr>
            <w:r>
              <w:rPr>
                <w:rFonts w:ascii="Arial" w:eastAsia="Times New Roman" w:hAnsi="Arial"/>
                <w:color w:val="000000"/>
                <w:lang w:eastAsia="fr-FR"/>
              </w:rPr>
              <w:t>0,2411816</w:t>
            </w:r>
          </w:p>
        </w:tc>
      </w:tr>
    </w:tbl>
    <w:p w14:paraId="5A01518A" w14:textId="77777777" w:rsidR="00175408" w:rsidRDefault="00175408" w:rsidP="00175408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bookmarkStart w:id="18" w:name="_Hlk160540581"/>
      <w:r>
        <w:rPr>
          <w:rFonts w:ascii="Times New Roman" w:hAnsi="Times New Roman" w:cs="Times New Roman"/>
          <w:sz w:val="20"/>
          <w:szCs w:val="20"/>
          <w:lang w:val="en-US"/>
        </w:rPr>
        <w:t xml:space="preserve">tereri=total excess relative risk;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ereri_cde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=excess relative risk due to controlled direct effect;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ereri_intref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=excess relative risk due to reference interaction;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ereri_intmed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=excess relative risk due to mediated interaction;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ereri_pie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=excess relative risk due to pure indirect effect;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terira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=total effect risk ratio;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p_cde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=proportion controlled direct effect;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p_intref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=proportion reference interaction;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p_intmed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=proportion mediated interaction;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p_pie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=proportion pure indirect effect;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op_m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=overall proportion mediated;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op_ati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=overall proportion attributable to interaction;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op_e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=overall proportion eliminated.</w:t>
      </w:r>
    </w:p>
    <w:bookmarkEnd w:id="18"/>
    <w:p w14:paraId="7FA1F831" w14:textId="77777777" w:rsidR="00175408" w:rsidRPr="00175408" w:rsidRDefault="00175408" w:rsidP="00175408">
      <w:pPr>
        <w:rPr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Figure 6: Full output of the 4-way decomposition mediation analysis with glucose and </w:t>
      </w:r>
      <w:r w:rsidRPr="00175408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HbA1c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as mediators, PC1 as exposure and pancreatic cancer as outcome. </w:t>
      </w:r>
      <w:r>
        <w:rPr>
          <w:rFonts w:ascii="Times New Roman" w:hAnsi="Times New Roman" w:cs="Times New Roman"/>
          <w:sz w:val="24"/>
          <w:szCs w:val="24"/>
          <w:lang w:val="en-US"/>
        </w:rPr>
        <w:t>Causal effects were estimated for a change in PC1 from the 25th to the 75th percentile. Controlled direct effects are computed fixing the mediators at their median levels.</w:t>
      </w:r>
    </w:p>
    <w:p w14:paraId="03BB6092" w14:textId="6C090C6F" w:rsidR="00175408" w:rsidRP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75408">
        <w:rPr>
          <w:rFonts w:ascii="Times New Roman" w:hAnsi="Times New Roman" w:cs="Times New Roman"/>
          <w:lang w:val="en-US"/>
        </w:rPr>
        <w:t xml:space="preserve">Adjusted for alcohol </w:t>
      </w:r>
      <w:r w:rsidR="003A3B58">
        <w:rPr>
          <w:rFonts w:ascii="Times New Roman" w:hAnsi="Times New Roman" w:cs="Times New Roman"/>
          <w:szCs w:val="28"/>
          <w:lang w:val="en-US"/>
        </w:rPr>
        <w:t xml:space="preserve">intake </w:t>
      </w:r>
      <w:r w:rsidRPr="00175408">
        <w:rPr>
          <w:rFonts w:ascii="Times New Roman" w:hAnsi="Times New Roman" w:cs="Times New Roman"/>
          <w:lang w:val="en-US"/>
        </w:rPr>
        <w:t xml:space="preserve">frequency, smoking status, physical activity, </w:t>
      </w:r>
      <w:r w:rsidR="00E3284A" w:rsidRPr="003031FE">
        <w:rPr>
          <w:rFonts w:ascii="Times New Roman" w:eastAsia="Times New Roman" w:hAnsi="Times New Roman" w:cs="Times New Roman"/>
          <w:lang w:val="en-GB"/>
        </w:rPr>
        <w:t>qualification</w:t>
      </w:r>
      <w:r w:rsidR="00E3284A">
        <w:rPr>
          <w:rFonts w:ascii="Times New Roman" w:eastAsia="Times New Roman" w:hAnsi="Times New Roman" w:cs="Times New Roman"/>
          <w:lang w:val="en-GB"/>
        </w:rPr>
        <w:t xml:space="preserve"> level</w:t>
      </w:r>
      <w:r w:rsidRPr="00175408">
        <w:rPr>
          <w:rFonts w:ascii="Times New Roman" w:hAnsi="Times New Roman" w:cs="Times New Roman"/>
          <w:lang w:val="en-US"/>
        </w:rPr>
        <w:t xml:space="preserve">, </w:t>
      </w:r>
      <w:r w:rsidR="003A3B58" w:rsidRPr="00175408">
        <w:rPr>
          <w:rFonts w:ascii="Times New Roman" w:hAnsi="Times New Roman" w:cs="Times New Roman"/>
          <w:lang w:val="en-US"/>
        </w:rPr>
        <w:t>Townsend</w:t>
      </w:r>
      <w:r w:rsidRPr="00175408">
        <w:rPr>
          <w:rFonts w:ascii="Times New Roman" w:hAnsi="Times New Roman" w:cs="Times New Roman"/>
          <w:lang w:val="en-US"/>
        </w:rPr>
        <w:t xml:space="preserve"> deprivation index, sedentary behavior, </w:t>
      </w:r>
      <w:r w:rsidRPr="00CD6361">
        <w:rPr>
          <w:rFonts w:ascii="Times New Roman" w:hAnsi="Times New Roman" w:cs="Times New Roman"/>
          <w:lang w:val="en-GB"/>
        </w:rPr>
        <w:t>sex,</w:t>
      </w:r>
      <w:r w:rsidRPr="00175408">
        <w:rPr>
          <w:rFonts w:ascii="Times New Roman" w:hAnsi="Times New Roman" w:cs="Times New Roman"/>
          <w:lang w:val="en-US"/>
        </w:rPr>
        <w:t xml:space="preserve"> age in 5-year categories, center and diet</w:t>
      </w:r>
      <w:r w:rsidR="00A54ACF">
        <w:rPr>
          <w:rFonts w:ascii="Times New Roman" w:hAnsi="Times New Roman" w:cs="Times New Roman"/>
          <w:lang w:val="en-US"/>
        </w:rPr>
        <w:t>.</w:t>
      </w:r>
    </w:p>
    <w:p w14:paraId="467482C0" w14:textId="77777777" w:rsidR="00175408" w:rsidRPr="004B51DF" w:rsidRDefault="00175408" w:rsidP="00175408">
      <w:pPr>
        <w:rPr>
          <w:rFonts w:ascii="Times New Roman" w:hAnsi="Times New Roman" w:cs="Times New Roman"/>
          <w:lang w:val="en-US"/>
        </w:rPr>
        <w:sectPr w:rsidR="00175408" w:rsidRPr="004B51D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4B51DF">
        <w:rPr>
          <w:rFonts w:ascii="Times New Roman" w:hAnsi="Times New Roman" w:cs="Times New Roman"/>
          <w:lang w:val="en-US"/>
        </w:rPr>
        <w:t>HbA1c</w:t>
      </w:r>
      <w:r w:rsidRPr="003A3B58">
        <w:rPr>
          <w:rFonts w:ascii="Times New Roman" w:hAnsi="Times New Roman" w:cs="Times New Roman"/>
          <w:lang w:val="en-GB"/>
        </w:rPr>
        <w:t xml:space="preserve">, </w:t>
      </w:r>
      <w:r w:rsidRPr="004B51DF">
        <w:rPr>
          <w:rFonts w:ascii="Times New Roman" w:hAnsi="Times New Roman" w:cs="Times New Roman"/>
          <w:lang w:val="en-US"/>
        </w:rPr>
        <w:t xml:space="preserve">Glycated </w:t>
      </w:r>
      <w:proofErr w:type="spellStart"/>
      <w:r w:rsidRPr="004B51DF">
        <w:rPr>
          <w:rFonts w:ascii="Times New Roman" w:hAnsi="Times New Roman" w:cs="Times New Roman"/>
          <w:lang w:val="en-US"/>
        </w:rPr>
        <w:t>haemoglobin</w:t>
      </w:r>
      <w:proofErr w:type="spellEnd"/>
      <w:r w:rsidR="00A54ACF">
        <w:rPr>
          <w:rFonts w:ascii="Times New Roman" w:hAnsi="Times New Roman" w:cs="Times New Roman"/>
          <w:lang w:val="en-US"/>
        </w:rPr>
        <w:t>.</w:t>
      </w:r>
    </w:p>
    <w:p w14:paraId="7EC8E50D" w14:textId="5E8C30F0" w:rsidR="00175408" w:rsidRPr="003A3B58" w:rsidRDefault="00175408" w:rsidP="00175408">
      <w:pPr>
        <w:pStyle w:val="Sansinterligne"/>
        <w:rPr>
          <w:lang w:val="en-GB"/>
        </w:rPr>
      </w:pPr>
      <w:r w:rsidRPr="00C020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fr-FR"/>
        </w:rPr>
        <w:lastRenderedPageBreak/>
        <w:t xml:space="preserve">Supplementary </w:t>
      </w:r>
      <w:r w:rsidRPr="00C020F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Table </w:t>
      </w:r>
      <w:r w:rsidR="00424A3A" w:rsidRPr="00C020F9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="00807314" w:rsidRPr="00C020F9">
        <w:rPr>
          <w:rFonts w:ascii="Times New Roman" w:hAnsi="Times New Roman" w:cs="Times New Roman"/>
          <w:b/>
          <w:bCs/>
          <w:sz w:val="24"/>
          <w:szCs w:val="24"/>
          <w:lang w:val="en-GB"/>
        </w:rPr>
        <w:t>4</w:t>
      </w:r>
      <w:r w:rsidRPr="00C020F9"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C020F9">
        <w:rPr>
          <w:rFonts w:ascii="Times New Roman" w:hAnsi="Times New Roman" w:cs="Times New Roman"/>
          <w:lang w:val="en-GB"/>
        </w:rPr>
        <w:t xml:space="preserve"> </w:t>
      </w:r>
      <w:r w:rsidRPr="00C020F9">
        <w:rPr>
          <w:rFonts w:ascii="Times New Roman" w:hAnsi="Times New Roman" w:cs="Times New Roman"/>
          <w:sz w:val="24"/>
          <w:szCs w:val="24"/>
          <w:lang w:val="en-GB"/>
        </w:rPr>
        <w:t xml:space="preserve">Beta coefficient (standard error) and P value for the four-way decomposition of each mediator of the associations between BMI and </w:t>
      </w:r>
      <w:r w:rsidRPr="003A3B58">
        <w:rPr>
          <w:rFonts w:ascii="Times New Roman" w:hAnsi="Times New Roman" w:cs="Times New Roman"/>
          <w:sz w:val="24"/>
          <w:szCs w:val="24"/>
          <w:lang w:val="en-GB"/>
        </w:rPr>
        <w:t xml:space="preserve">pancreatic </w:t>
      </w:r>
      <w:r w:rsidRPr="00C020F9">
        <w:rPr>
          <w:rFonts w:ascii="Times New Roman" w:hAnsi="Times New Roman" w:cs="Times New Roman"/>
          <w:sz w:val="24"/>
          <w:szCs w:val="24"/>
          <w:lang w:val="en-GB"/>
        </w:rPr>
        <w:t>cancer risk, with single biomarker adjustment</w:t>
      </w:r>
    </w:p>
    <w:tbl>
      <w:tblPr>
        <w:tblW w:w="138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7"/>
        <w:gridCol w:w="1409"/>
        <w:gridCol w:w="1208"/>
        <w:gridCol w:w="779"/>
        <w:gridCol w:w="1208"/>
        <w:gridCol w:w="779"/>
        <w:gridCol w:w="1209"/>
        <w:gridCol w:w="735"/>
        <w:gridCol w:w="1219"/>
        <w:gridCol w:w="735"/>
        <w:gridCol w:w="1208"/>
        <w:gridCol w:w="834"/>
      </w:tblGrid>
      <w:tr w:rsidR="00D13389" w14:paraId="29EB4134" w14:textId="77777777" w:rsidTr="003A79F6">
        <w:trPr>
          <w:trHeight w:val="364"/>
        </w:trPr>
        <w:tc>
          <w:tcPr>
            <w:tcW w:w="250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7792D" w14:textId="77777777" w:rsidR="00D13389" w:rsidRPr="003A3B58" w:rsidRDefault="00D13389" w:rsidP="003A79F6">
            <w:pPr>
              <w:pStyle w:val="Sansinterligne"/>
              <w:jc w:val="center"/>
              <w:rPr>
                <w:lang w:val="en-GB"/>
              </w:rPr>
            </w:pPr>
          </w:p>
        </w:tc>
        <w:tc>
          <w:tcPr>
            <w:tcW w:w="1409" w:type="dxa"/>
            <w:tcBorders>
              <w:top w:val="single" w:sz="4" w:space="0" w:color="000000"/>
            </w:tcBorders>
          </w:tcPr>
          <w:p w14:paraId="30706A6C" w14:textId="77777777" w:rsidR="00D13389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F8F1C" w14:textId="77777777" w:rsidR="00D13389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TE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2069D" w14:textId="77777777" w:rsidR="00D13389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CDE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4AAAD" w14:textId="77777777" w:rsidR="00D13389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INTref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46911" w14:textId="77777777" w:rsidR="00D13389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INTmed</w:t>
            </w:r>
            <w:proofErr w:type="spellEnd"/>
          </w:p>
        </w:tc>
        <w:tc>
          <w:tcPr>
            <w:tcW w:w="2042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F902F" w14:textId="77777777" w:rsidR="00D13389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PIE</w:t>
            </w:r>
          </w:p>
        </w:tc>
      </w:tr>
      <w:tr w:rsidR="00D13389" w:rsidRPr="0058564D" w14:paraId="1E7FCBCB" w14:textId="77777777" w:rsidTr="003A79F6">
        <w:trPr>
          <w:trHeight w:val="304"/>
        </w:trPr>
        <w:tc>
          <w:tcPr>
            <w:tcW w:w="250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13178" w14:textId="77777777" w:rsidR="00D13389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Biomarkers</w:t>
            </w:r>
          </w:p>
        </w:tc>
        <w:tc>
          <w:tcPr>
            <w:tcW w:w="1409" w:type="dxa"/>
            <w:tcBorders>
              <w:bottom w:val="single" w:sz="4" w:space="0" w:color="000000"/>
            </w:tcBorders>
            <w:vAlign w:val="center"/>
          </w:tcPr>
          <w:p w14:paraId="1743B0AC" w14:textId="77777777" w:rsidR="00D13389" w:rsidRDefault="00D13389" w:rsidP="003A79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6D4E">
              <w:rPr>
                <w:rFonts w:ascii="Times New Roman" w:hAnsi="Times New Roman" w:cs="Times New Roman"/>
                <w:b/>
                <w:sz w:val="24"/>
                <w:szCs w:val="24"/>
              </w:rPr>
              <w:t>Cases/</w:t>
            </w:r>
          </w:p>
          <w:p w14:paraId="1ADD756D" w14:textId="77777777" w:rsidR="00D13389" w:rsidRPr="0058564D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3A6D4E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N at </w:t>
            </w:r>
            <w:proofErr w:type="spellStart"/>
            <w:r w:rsidRPr="003A6D4E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risk</w:t>
            </w:r>
            <w:proofErr w:type="spellEnd"/>
          </w:p>
        </w:tc>
        <w:tc>
          <w:tcPr>
            <w:tcW w:w="120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EA041" w14:textId="77777777" w:rsidR="00D13389" w:rsidRPr="0058564D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Beta </w:t>
            </w:r>
            <w:proofErr w:type="spellStart"/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coef</w:t>
            </w:r>
            <w:proofErr w:type="spellEnd"/>
          </w:p>
          <w:p w14:paraId="2986A64C" w14:textId="77777777" w:rsidR="00D13389" w:rsidRPr="0058564D" w:rsidRDefault="00D13389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(SE)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66C6E" w14:textId="77777777" w:rsidR="00D13389" w:rsidRPr="0058564D" w:rsidRDefault="00D13389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P value</w:t>
            </w:r>
          </w:p>
        </w:tc>
        <w:tc>
          <w:tcPr>
            <w:tcW w:w="120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A81FD" w14:textId="77777777" w:rsidR="00D13389" w:rsidRPr="0058564D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Beta </w:t>
            </w:r>
            <w:proofErr w:type="spellStart"/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coef</w:t>
            </w:r>
            <w:proofErr w:type="spellEnd"/>
          </w:p>
          <w:p w14:paraId="1679B26F" w14:textId="77777777" w:rsidR="00D13389" w:rsidRPr="0058564D" w:rsidRDefault="00D13389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(SE)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F18E6" w14:textId="77777777" w:rsidR="00D13389" w:rsidRPr="0058564D" w:rsidRDefault="00D13389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P value</w:t>
            </w:r>
          </w:p>
        </w:tc>
        <w:tc>
          <w:tcPr>
            <w:tcW w:w="120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B21D3" w14:textId="77777777" w:rsidR="00D13389" w:rsidRPr="0058564D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Beta </w:t>
            </w:r>
            <w:proofErr w:type="spellStart"/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coef</w:t>
            </w:r>
            <w:proofErr w:type="spellEnd"/>
          </w:p>
          <w:p w14:paraId="54BD4F34" w14:textId="77777777" w:rsidR="00D13389" w:rsidRPr="0058564D" w:rsidRDefault="00D13389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(SE)</w:t>
            </w: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45687" w14:textId="77777777" w:rsidR="00D13389" w:rsidRPr="0058564D" w:rsidRDefault="00D13389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P value</w:t>
            </w:r>
          </w:p>
        </w:tc>
        <w:tc>
          <w:tcPr>
            <w:tcW w:w="121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874AD" w14:textId="77777777" w:rsidR="00D13389" w:rsidRPr="0058564D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Beta </w:t>
            </w:r>
            <w:proofErr w:type="spellStart"/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coef</w:t>
            </w:r>
            <w:proofErr w:type="spellEnd"/>
          </w:p>
          <w:p w14:paraId="2B30DF99" w14:textId="77777777" w:rsidR="00D13389" w:rsidRPr="0058564D" w:rsidRDefault="00D13389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(SE)</w:t>
            </w: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EC6C1" w14:textId="77777777" w:rsidR="00D13389" w:rsidRPr="0058564D" w:rsidRDefault="00D13389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P value</w:t>
            </w:r>
          </w:p>
        </w:tc>
        <w:tc>
          <w:tcPr>
            <w:tcW w:w="120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B893F" w14:textId="77777777" w:rsidR="00D13389" w:rsidRPr="0058564D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Beta </w:t>
            </w:r>
            <w:proofErr w:type="spellStart"/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coef</w:t>
            </w:r>
            <w:proofErr w:type="spellEnd"/>
          </w:p>
          <w:p w14:paraId="2C6CF308" w14:textId="77777777" w:rsidR="00D13389" w:rsidRPr="0058564D" w:rsidRDefault="00D13389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(SE)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435C6" w14:textId="77777777" w:rsidR="00D13389" w:rsidRPr="0058564D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P value</w:t>
            </w:r>
          </w:p>
        </w:tc>
      </w:tr>
      <w:tr w:rsidR="00D13389" w:rsidRPr="00D7753F" w14:paraId="08D5FCDE" w14:textId="77777777" w:rsidTr="003A79F6">
        <w:trPr>
          <w:trHeight w:val="107"/>
        </w:trPr>
        <w:tc>
          <w:tcPr>
            <w:tcW w:w="25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9DC93" w14:textId="77777777" w:rsidR="00D13389" w:rsidRPr="00D7753F" w:rsidRDefault="00D13389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Alkaline phosphatase (U/L)</w:t>
            </w:r>
          </w:p>
        </w:tc>
        <w:tc>
          <w:tcPr>
            <w:tcW w:w="1409" w:type="dxa"/>
            <w:vAlign w:val="center"/>
          </w:tcPr>
          <w:p w14:paraId="204FC53A" w14:textId="77777777" w:rsidR="00D13389" w:rsidRPr="006843EE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  <w:lang w:val="fr-FR"/>
              </w:rPr>
              <w:t>834 / 347,500</w:t>
            </w:r>
          </w:p>
        </w:tc>
        <w:tc>
          <w:tcPr>
            <w:tcW w:w="120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E0309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0.262 (0.054)</w:t>
            </w:r>
          </w:p>
        </w:tc>
        <w:tc>
          <w:tcPr>
            <w:tcW w:w="779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73640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9281F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0.254 (0.054)</w:t>
            </w:r>
          </w:p>
        </w:tc>
        <w:tc>
          <w:tcPr>
            <w:tcW w:w="779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4CBD4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9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C886A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 (0.004)</w:t>
            </w:r>
          </w:p>
        </w:tc>
        <w:tc>
          <w:tcPr>
            <w:tcW w:w="73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A2E63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0.932</w:t>
            </w:r>
          </w:p>
        </w:tc>
        <w:tc>
          <w:tcPr>
            <w:tcW w:w="1219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26AAC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-0.013 (0.007)</w:t>
            </w:r>
          </w:p>
        </w:tc>
        <w:tc>
          <w:tcPr>
            <w:tcW w:w="73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3391B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120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27482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0.020 (0.007)</w:t>
            </w:r>
          </w:p>
        </w:tc>
        <w:tc>
          <w:tcPr>
            <w:tcW w:w="8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C85CE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</w:tr>
      <w:tr w:rsidR="00D13389" w:rsidRPr="00D7753F" w14:paraId="39A8E9FE" w14:textId="77777777" w:rsidTr="003A79F6">
        <w:trPr>
          <w:trHeight w:val="239"/>
        </w:trPr>
        <w:tc>
          <w:tcPr>
            <w:tcW w:w="25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279A3" w14:textId="77777777" w:rsidR="00D13389" w:rsidRPr="00D7753F" w:rsidRDefault="00D13389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Alanine aminotransferase (U/L)</w:t>
            </w:r>
          </w:p>
        </w:tc>
        <w:tc>
          <w:tcPr>
            <w:tcW w:w="1409" w:type="dxa"/>
            <w:vAlign w:val="center"/>
          </w:tcPr>
          <w:p w14:paraId="3B112367" w14:textId="77777777" w:rsidR="00D13389" w:rsidRPr="006843EE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  <w:lang w:val="fr-FR"/>
              </w:rPr>
              <w:t>834 / 347,356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8014F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0.237 (0.053)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6F3D6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54529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0.208 (0.054)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B2FBB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2D9C0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-0.001 (0.001)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852CC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0.369</w:t>
            </w:r>
          </w:p>
        </w:tc>
        <w:tc>
          <w:tcPr>
            <w:tcW w:w="12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D30DA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0.008 (0.013)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805BE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0.545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12F19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0.023 (0.017)</w:t>
            </w:r>
          </w:p>
        </w:tc>
        <w:tc>
          <w:tcPr>
            <w:tcW w:w="8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8D38F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0.173</w:t>
            </w:r>
          </w:p>
        </w:tc>
      </w:tr>
      <w:tr w:rsidR="00D13389" w:rsidRPr="00D7753F" w14:paraId="32E498F3" w14:textId="77777777" w:rsidTr="003A79F6">
        <w:trPr>
          <w:trHeight w:val="225"/>
        </w:trPr>
        <w:tc>
          <w:tcPr>
            <w:tcW w:w="25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59555" w14:textId="77777777" w:rsidR="00D13389" w:rsidRPr="00D7753F" w:rsidRDefault="00D13389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Apolipoprotein B (g/L)</w:t>
            </w:r>
          </w:p>
        </w:tc>
        <w:tc>
          <w:tcPr>
            <w:tcW w:w="1409" w:type="dxa"/>
            <w:vAlign w:val="center"/>
          </w:tcPr>
          <w:p w14:paraId="5CDEB279" w14:textId="77777777" w:rsidR="00D13389" w:rsidRPr="006843EE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  <w:lang w:val="fr-FR"/>
              </w:rPr>
              <w:t>832 / 345,770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1A891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0.220 (0.051)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CAFFF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8A400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0.229 (0.052)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87016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0DEE6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 (0.003)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3EE68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0.867</w:t>
            </w:r>
          </w:p>
        </w:tc>
        <w:tc>
          <w:tcPr>
            <w:tcW w:w="12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DBEE3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-0.002 (0.004)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0B94C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0.721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1603F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-0.007 (0.005)</w:t>
            </w:r>
          </w:p>
        </w:tc>
        <w:tc>
          <w:tcPr>
            <w:tcW w:w="8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60257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0.146</w:t>
            </w:r>
          </w:p>
        </w:tc>
      </w:tr>
      <w:tr w:rsidR="00D13389" w:rsidRPr="00D7753F" w14:paraId="55EE4692" w14:textId="77777777" w:rsidTr="003A79F6">
        <w:trPr>
          <w:trHeight w:val="239"/>
        </w:trPr>
        <w:tc>
          <w:tcPr>
            <w:tcW w:w="25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C77D9" w14:textId="77777777" w:rsidR="00D13389" w:rsidRPr="00D7753F" w:rsidRDefault="00D13389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Aspartate aminotransferase (U/L)</w:t>
            </w:r>
          </w:p>
        </w:tc>
        <w:tc>
          <w:tcPr>
            <w:tcW w:w="1409" w:type="dxa"/>
            <w:vAlign w:val="center"/>
          </w:tcPr>
          <w:p w14:paraId="6D1E83F0" w14:textId="77777777" w:rsidR="00D13389" w:rsidRPr="006843EE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  <w:lang w:val="fr-FR"/>
              </w:rPr>
              <w:t>831 / 346,162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892A9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0.243 (0.052)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F3CA1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5C128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0.235 (0.053)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FFF1D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ABE5E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-0.001 (0.004)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61D40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0.804</w:t>
            </w:r>
          </w:p>
        </w:tc>
        <w:tc>
          <w:tcPr>
            <w:tcW w:w="12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CF8E5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-0.001 (0.005)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5181A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0.907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A45AF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0.010 (0.006)</w:t>
            </w:r>
          </w:p>
        </w:tc>
        <w:tc>
          <w:tcPr>
            <w:tcW w:w="8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012CD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0.098</w:t>
            </w:r>
          </w:p>
        </w:tc>
      </w:tr>
      <w:tr w:rsidR="00D13389" w:rsidRPr="00D7753F" w14:paraId="6F67502F" w14:textId="77777777" w:rsidTr="003A79F6">
        <w:trPr>
          <w:trHeight w:val="239"/>
        </w:trPr>
        <w:tc>
          <w:tcPr>
            <w:tcW w:w="25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631DF" w14:textId="77777777" w:rsidR="00D13389" w:rsidRPr="00D7753F" w:rsidRDefault="00D13389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Cholesterol (mmol/L)</w:t>
            </w:r>
          </w:p>
        </w:tc>
        <w:tc>
          <w:tcPr>
            <w:tcW w:w="1409" w:type="dxa"/>
            <w:vAlign w:val="center"/>
          </w:tcPr>
          <w:p w14:paraId="3B8401E4" w14:textId="77777777" w:rsidR="00D13389" w:rsidRPr="006843EE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  <w:lang w:val="fr-FR"/>
              </w:rPr>
              <w:t>835 / 347,495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9656A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0.222 (0.052)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46853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329AB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0.220 (0.052)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26613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2E8C1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 (0.001)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805B5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0.837</w:t>
            </w:r>
          </w:p>
        </w:tc>
        <w:tc>
          <w:tcPr>
            <w:tcW w:w="12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FE989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 (0.001)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F257B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0.403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DAB11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 (0.001)</w:t>
            </w:r>
          </w:p>
        </w:tc>
        <w:tc>
          <w:tcPr>
            <w:tcW w:w="8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8544F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0.173</w:t>
            </w:r>
          </w:p>
        </w:tc>
      </w:tr>
      <w:tr w:rsidR="00710970" w:rsidRPr="00D7753F" w14:paraId="1275E88C" w14:textId="77777777" w:rsidTr="003A79F6">
        <w:trPr>
          <w:trHeight w:val="225"/>
        </w:trPr>
        <w:tc>
          <w:tcPr>
            <w:tcW w:w="25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C1415" w14:textId="5E9359A1" w:rsidR="00710970" w:rsidRPr="003A3B58" w:rsidRDefault="00710970" w:rsidP="00710970">
            <w:pPr>
              <w:pStyle w:val="Sansinterligne"/>
              <w:jc w:val="center"/>
              <w:rPr>
                <w:lang w:val="en-GB"/>
              </w:rPr>
            </w:pPr>
            <w:r w:rsidRPr="00710970">
              <w:rPr>
                <w:rFonts w:ascii="Times New Roman" w:eastAsia="Times New Roman" w:hAnsi="Times New Roman" w:cs="Times New Roman"/>
                <w:lang w:val="en-GB" w:eastAsia="fr-FR"/>
              </w:rPr>
              <w:t>C reactive protein (mg/L)</w:t>
            </w:r>
          </w:p>
        </w:tc>
        <w:tc>
          <w:tcPr>
            <w:tcW w:w="1409" w:type="dxa"/>
            <w:vAlign w:val="center"/>
          </w:tcPr>
          <w:p w14:paraId="581B50F4" w14:textId="77777777" w:rsidR="00710970" w:rsidRPr="006843EE" w:rsidRDefault="00710970" w:rsidP="00710970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  <w:lang w:val="fr-FR"/>
              </w:rPr>
              <w:t>836 / 347,467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D8CFD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0.250 (0.061)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69269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BB171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0.208 (0.063)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31A17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C9642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-0.002 (0.007)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D3AC5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0.753</w:t>
            </w:r>
          </w:p>
        </w:tc>
        <w:tc>
          <w:tcPr>
            <w:tcW w:w="12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45469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0.005 (0.020)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70680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0.816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14BD8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0.040 (0.023)</w:t>
            </w:r>
          </w:p>
        </w:tc>
        <w:tc>
          <w:tcPr>
            <w:tcW w:w="8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7744F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0.078</w:t>
            </w:r>
          </w:p>
        </w:tc>
      </w:tr>
      <w:tr w:rsidR="00710970" w:rsidRPr="00D7753F" w14:paraId="6CDA722F" w14:textId="77777777" w:rsidTr="003A79F6">
        <w:trPr>
          <w:trHeight w:val="225"/>
        </w:trPr>
        <w:tc>
          <w:tcPr>
            <w:tcW w:w="25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70146" w14:textId="65F03C59" w:rsidR="00710970" w:rsidRPr="00710970" w:rsidRDefault="00710970" w:rsidP="00710970">
            <w:pPr>
              <w:pStyle w:val="Sansinterligne"/>
              <w:jc w:val="center"/>
              <w:rPr>
                <w:rFonts w:ascii="Times New Roman" w:hAnsi="Times New Roman" w:cs="Times New Roman"/>
              </w:rPr>
            </w:pPr>
            <w:r w:rsidRPr="00710970">
              <w:rPr>
                <w:rFonts w:ascii="Times New Roman" w:hAnsi="Times New Roman" w:cs="Times New Roman"/>
                <w:lang w:val="en-GB"/>
              </w:rPr>
              <w:t>Cystatin C (mg/L)</w:t>
            </w:r>
          </w:p>
        </w:tc>
        <w:tc>
          <w:tcPr>
            <w:tcW w:w="1409" w:type="dxa"/>
            <w:vAlign w:val="center"/>
          </w:tcPr>
          <w:p w14:paraId="1AA8C009" w14:textId="77777777" w:rsidR="00710970" w:rsidRPr="006843EE" w:rsidRDefault="00710970" w:rsidP="00710970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  <w:lang w:val="fr-FR"/>
              </w:rPr>
              <w:t>833 / 346,771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BD86F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0.245 (0.059)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AF8E2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AD8C7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0.224 (0.060)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B52F6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A8D31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-0.001 (0.002)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78B4E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0.855</w:t>
            </w:r>
          </w:p>
        </w:tc>
        <w:tc>
          <w:tcPr>
            <w:tcW w:w="12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82EDD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 (0.010)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AB41E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0.985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CC8F4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0.021 (0.014)</w:t>
            </w:r>
          </w:p>
        </w:tc>
        <w:tc>
          <w:tcPr>
            <w:tcW w:w="8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5FB67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0.126</w:t>
            </w:r>
          </w:p>
        </w:tc>
      </w:tr>
      <w:tr w:rsidR="00D13389" w:rsidRPr="00D7753F" w14:paraId="27E741CB" w14:textId="77777777" w:rsidTr="003A79F6">
        <w:trPr>
          <w:trHeight w:val="225"/>
        </w:trPr>
        <w:tc>
          <w:tcPr>
            <w:tcW w:w="25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B7820" w14:textId="77777777" w:rsidR="00D13389" w:rsidRPr="00D7753F" w:rsidRDefault="00D13389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 xml:space="preserve">Gamma </w:t>
            </w:r>
            <w:proofErr w:type="spellStart"/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glutamyltransferase</w:t>
            </w:r>
            <w:proofErr w:type="spellEnd"/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 xml:space="preserve"> (U/L)</w:t>
            </w:r>
          </w:p>
        </w:tc>
        <w:tc>
          <w:tcPr>
            <w:tcW w:w="1409" w:type="dxa"/>
            <w:vAlign w:val="center"/>
          </w:tcPr>
          <w:p w14:paraId="371C31A0" w14:textId="77777777" w:rsidR="00D13389" w:rsidRPr="006843EE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  <w:lang w:val="fr-FR"/>
              </w:rPr>
              <w:t>833 / 347,325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8A456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0.224 (0.054)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54F96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AE6E4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0.177 (0.055)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8718C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8F4F4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0.003 (0.003)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A2076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0.246</w:t>
            </w:r>
          </w:p>
        </w:tc>
        <w:tc>
          <w:tcPr>
            <w:tcW w:w="12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C3765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0.017 (0.011)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5E014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0.135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2368E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0.027 (0.014)</w:t>
            </w:r>
          </w:p>
        </w:tc>
        <w:tc>
          <w:tcPr>
            <w:tcW w:w="8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3D6E1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0.054</w:t>
            </w:r>
          </w:p>
        </w:tc>
      </w:tr>
      <w:tr w:rsidR="00D13389" w:rsidRPr="00D7753F" w14:paraId="0F2E9637" w14:textId="77777777" w:rsidTr="003A79F6">
        <w:trPr>
          <w:trHeight w:val="225"/>
        </w:trPr>
        <w:tc>
          <w:tcPr>
            <w:tcW w:w="25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3CA3B" w14:textId="77777777" w:rsidR="00D13389" w:rsidRPr="00D7753F" w:rsidRDefault="00D13389" w:rsidP="003A79F6">
            <w:pPr>
              <w:pStyle w:val="Sansinterligne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Glucose (mmol/L)</w:t>
            </w:r>
          </w:p>
        </w:tc>
        <w:tc>
          <w:tcPr>
            <w:tcW w:w="1409" w:type="dxa"/>
            <w:vAlign w:val="bottom"/>
          </w:tcPr>
          <w:p w14:paraId="71023031" w14:textId="77777777" w:rsidR="00D13389" w:rsidRPr="006843EE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</w:rPr>
              <w:t>770 / 317,820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FC441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0.242 (0.056)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8E694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28412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0.204 (0.056)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18B3E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7A829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-0.001 (0.004)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AF02F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0.967</w:t>
            </w:r>
          </w:p>
        </w:tc>
        <w:tc>
          <w:tcPr>
            <w:tcW w:w="12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CF2E6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0.003 (0.005)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F2165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0.549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0F03D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0.035 (0.008)</w:t>
            </w:r>
          </w:p>
        </w:tc>
        <w:tc>
          <w:tcPr>
            <w:tcW w:w="8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D381D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13389" w:rsidRPr="00D7753F" w14:paraId="107391A8" w14:textId="77777777" w:rsidTr="003A79F6">
        <w:trPr>
          <w:trHeight w:val="225"/>
        </w:trPr>
        <w:tc>
          <w:tcPr>
            <w:tcW w:w="25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5821E" w14:textId="77777777" w:rsidR="00D13389" w:rsidRPr="00D7753F" w:rsidRDefault="00D13389" w:rsidP="003A79F6">
            <w:pPr>
              <w:pStyle w:val="Sansinterligne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Glycated haemoglobin (HbA1c, mmol/mol)</w:t>
            </w:r>
          </w:p>
        </w:tc>
        <w:tc>
          <w:tcPr>
            <w:tcW w:w="1409" w:type="dxa"/>
          </w:tcPr>
          <w:p w14:paraId="4A9D6CF9" w14:textId="77777777" w:rsidR="00D13389" w:rsidRPr="006843EE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</w:rPr>
              <w:t>836 / 345,212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A6F84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0.239 (0.056)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4D360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DDB19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0.176 (0.056)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B2406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1E121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-0.004 (0.004)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69EDC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0.286</w:t>
            </w:r>
          </w:p>
        </w:tc>
        <w:tc>
          <w:tcPr>
            <w:tcW w:w="12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918AA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-0.001 (0.007)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41B2F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0.991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3A36F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0.068 (0.010)</w:t>
            </w:r>
          </w:p>
        </w:tc>
        <w:tc>
          <w:tcPr>
            <w:tcW w:w="8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18622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13389" w:rsidRPr="00D7753F" w14:paraId="71D88129" w14:textId="77777777" w:rsidTr="003A79F6">
        <w:trPr>
          <w:trHeight w:val="225"/>
        </w:trPr>
        <w:tc>
          <w:tcPr>
            <w:tcW w:w="25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7A290" w14:textId="77777777" w:rsidR="00D13389" w:rsidRPr="00D7753F" w:rsidRDefault="00D13389" w:rsidP="003A79F6">
            <w:pPr>
              <w:pStyle w:val="Sansinterligne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LDL cholesterol (mmol/L)</w:t>
            </w:r>
          </w:p>
        </w:tc>
        <w:tc>
          <w:tcPr>
            <w:tcW w:w="1409" w:type="dxa"/>
            <w:vAlign w:val="bottom"/>
          </w:tcPr>
          <w:p w14:paraId="06144190" w14:textId="77777777" w:rsidR="00D13389" w:rsidRPr="006843EE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</w:rPr>
              <w:t>835 / 346,836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3DD38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0.221 (0.052)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A981E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A8A84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0.225 (0.052)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0DF11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A656A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 (0.002)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19654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0.603</w:t>
            </w:r>
          </w:p>
        </w:tc>
        <w:tc>
          <w:tcPr>
            <w:tcW w:w="12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11A6A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-0.001 (0.002)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F1EC3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0.409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BF8E8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-0.003 (0.002)</w:t>
            </w:r>
          </w:p>
        </w:tc>
        <w:tc>
          <w:tcPr>
            <w:tcW w:w="8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89C7F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0.112</w:t>
            </w:r>
          </w:p>
        </w:tc>
      </w:tr>
      <w:tr w:rsidR="00D13389" w:rsidRPr="00D7753F" w14:paraId="2CD96887" w14:textId="77777777" w:rsidTr="003A79F6">
        <w:trPr>
          <w:trHeight w:val="225"/>
        </w:trPr>
        <w:tc>
          <w:tcPr>
            <w:tcW w:w="25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FF79C" w14:textId="77777777" w:rsidR="00D13389" w:rsidRPr="00D7753F" w:rsidRDefault="00D13389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SHBG (nmol/L)</w:t>
            </w:r>
          </w:p>
        </w:tc>
        <w:tc>
          <w:tcPr>
            <w:tcW w:w="1409" w:type="dxa"/>
            <w:vAlign w:val="center"/>
          </w:tcPr>
          <w:p w14:paraId="402ADCEF" w14:textId="77777777" w:rsidR="00D13389" w:rsidRPr="006843EE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  <w:lang w:val="fr-FR"/>
              </w:rPr>
              <w:t>767 / 315,099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A9EAE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0.246 (0.056)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65B97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49CA6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0.229 (0.057)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A829F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1BA0C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-0.022 (0.022)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B1F40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0.333</w:t>
            </w:r>
          </w:p>
        </w:tc>
        <w:tc>
          <w:tcPr>
            <w:tcW w:w="12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A9943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0.021 (0.022)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69654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0.348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1D912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0.019 (0.021)</w:t>
            </w:r>
          </w:p>
        </w:tc>
        <w:tc>
          <w:tcPr>
            <w:tcW w:w="8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18F75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0.378</w:t>
            </w:r>
          </w:p>
        </w:tc>
      </w:tr>
      <w:tr w:rsidR="00D13389" w:rsidRPr="00D7753F" w14:paraId="7E7056A5" w14:textId="77777777" w:rsidTr="003A79F6">
        <w:trPr>
          <w:trHeight w:val="225"/>
        </w:trPr>
        <w:tc>
          <w:tcPr>
            <w:tcW w:w="25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BC19C" w14:textId="77777777" w:rsidR="00D13389" w:rsidRPr="00D7753F" w:rsidRDefault="00D13389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Triglycerides (mmol/L)</w:t>
            </w:r>
          </w:p>
        </w:tc>
        <w:tc>
          <w:tcPr>
            <w:tcW w:w="1409" w:type="dxa"/>
            <w:vAlign w:val="bottom"/>
          </w:tcPr>
          <w:p w14:paraId="2B8F4AD9" w14:textId="77777777" w:rsidR="00D13389" w:rsidRPr="006843EE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</w:rPr>
              <w:t>835 / 347,241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7441E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0.233 (0.053)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D1234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056E4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0.231 (0.056)</w:t>
            </w:r>
          </w:p>
        </w:tc>
        <w:tc>
          <w:tcPr>
            <w:tcW w:w="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24849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C0217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 (0.004)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92A02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0.904</w:t>
            </w:r>
          </w:p>
        </w:tc>
        <w:tc>
          <w:tcPr>
            <w:tcW w:w="12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D8004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 (0.012)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50BDE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0.904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52B7F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 (0.016)</w:t>
            </w:r>
          </w:p>
        </w:tc>
        <w:tc>
          <w:tcPr>
            <w:tcW w:w="8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29DE7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</w:tr>
      <w:tr w:rsidR="00D13389" w:rsidRPr="00D7753F" w14:paraId="35009155" w14:textId="77777777" w:rsidTr="003A79F6">
        <w:trPr>
          <w:trHeight w:val="225"/>
        </w:trPr>
        <w:tc>
          <w:tcPr>
            <w:tcW w:w="250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8ECD5" w14:textId="77777777" w:rsidR="00D13389" w:rsidRPr="00D7753F" w:rsidRDefault="00D13389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Urate (</w:t>
            </w:r>
            <w:proofErr w:type="spellStart"/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umol</w:t>
            </w:r>
            <w:proofErr w:type="spellEnd"/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/L)</w:t>
            </w:r>
          </w:p>
        </w:tc>
        <w:tc>
          <w:tcPr>
            <w:tcW w:w="1409" w:type="dxa"/>
            <w:tcBorders>
              <w:bottom w:val="single" w:sz="4" w:space="0" w:color="000000"/>
            </w:tcBorders>
            <w:vAlign w:val="bottom"/>
          </w:tcPr>
          <w:p w14:paraId="6F6268A4" w14:textId="77777777" w:rsidR="00D13389" w:rsidRPr="006843EE" w:rsidRDefault="00D13389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</w:rPr>
              <w:t>835 / 347,098</w:t>
            </w:r>
          </w:p>
        </w:tc>
        <w:tc>
          <w:tcPr>
            <w:tcW w:w="120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53D70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0.235 (0.056)</w:t>
            </w:r>
          </w:p>
        </w:tc>
        <w:tc>
          <w:tcPr>
            <w:tcW w:w="77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2ADDB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0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47EED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0.186 (0.057)</w:t>
            </w:r>
          </w:p>
        </w:tc>
        <w:tc>
          <w:tcPr>
            <w:tcW w:w="77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6382C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0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59CF2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-0.002 (0.003)</w:t>
            </w:r>
          </w:p>
        </w:tc>
        <w:tc>
          <w:tcPr>
            <w:tcW w:w="73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2A2CB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0.410</w:t>
            </w:r>
          </w:p>
        </w:tc>
        <w:tc>
          <w:tcPr>
            <w:tcW w:w="121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C0609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0.008 (0.015)</w:t>
            </w:r>
          </w:p>
        </w:tc>
        <w:tc>
          <w:tcPr>
            <w:tcW w:w="73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05B45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0.580</w:t>
            </w:r>
          </w:p>
        </w:tc>
        <w:tc>
          <w:tcPr>
            <w:tcW w:w="120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A0AEF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0.044 (0.021)</w:t>
            </w:r>
          </w:p>
        </w:tc>
        <w:tc>
          <w:tcPr>
            <w:tcW w:w="8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23463" w14:textId="77777777" w:rsidR="00D13389" w:rsidRPr="00D7753F" w:rsidRDefault="00D13389" w:rsidP="003A79F6">
            <w:pPr>
              <w:pStyle w:val="Sansinterligne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</w:p>
        </w:tc>
      </w:tr>
    </w:tbl>
    <w:p w14:paraId="6A732F64" w14:textId="0AF3519A" w:rsidR="00A54ACF" w:rsidRPr="00A54ACF" w:rsidRDefault="00175408" w:rsidP="00A54ACF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 w:cs="Times New Roman"/>
          <w:lang w:val="en-GB"/>
        </w:rPr>
        <w:t xml:space="preserve">Adjusted for age, alcohol </w:t>
      </w:r>
      <w:r w:rsidR="003A3B58">
        <w:rPr>
          <w:rFonts w:ascii="Times New Roman" w:hAnsi="Times New Roman" w:cs="Times New Roman"/>
          <w:szCs w:val="28"/>
          <w:lang w:val="en-US"/>
        </w:rPr>
        <w:t xml:space="preserve">intake </w:t>
      </w:r>
      <w:r>
        <w:rPr>
          <w:rFonts w:ascii="Times New Roman" w:hAnsi="Times New Roman" w:cs="Times New Roman"/>
          <w:lang w:val="en-GB"/>
        </w:rPr>
        <w:t xml:space="preserve">frequency, smoking status, physical activity, </w:t>
      </w:r>
      <w:r w:rsidR="00E3284A" w:rsidRPr="003031FE">
        <w:rPr>
          <w:rFonts w:ascii="Times New Roman" w:eastAsia="Times New Roman" w:hAnsi="Times New Roman" w:cs="Times New Roman"/>
          <w:lang w:val="en-GB"/>
        </w:rPr>
        <w:t>qualification</w:t>
      </w:r>
      <w:r w:rsidR="00E3284A">
        <w:rPr>
          <w:rFonts w:ascii="Times New Roman" w:eastAsia="Times New Roman" w:hAnsi="Times New Roman" w:cs="Times New Roman"/>
          <w:lang w:val="en-GB"/>
        </w:rPr>
        <w:t xml:space="preserve"> level</w:t>
      </w:r>
      <w:r>
        <w:rPr>
          <w:rFonts w:ascii="Times New Roman" w:hAnsi="Times New Roman" w:cs="Times New Roman"/>
          <w:lang w:val="en-GB"/>
        </w:rPr>
        <w:t xml:space="preserve">, </w:t>
      </w:r>
      <w:r w:rsidR="003A3B58">
        <w:rPr>
          <w:rFonts w:ascii="Times New Roman" w:hAnsi="Times New Roman" w:cs="Times New Roman"/>
          <w:lang w:val="en-GB"/>
        </w:rPr>
        <w:t>Townsend</w:t>
      </w:r>
      <w:r>
        <w:rPr>
          <w:rFonts w:ascii="Times New Roman" w:hAnsi="Times New Roman" w:cs="Times New Roman"/>
          <w:lang w:val="en-GB"/>
        </w:rPr>
        <w:t xml:space="preserve"> deprivation index, sedentary </w:t>
      </w:r>
      <w:proofErr w:type="spellStart"/>
      <w:r>
        <w:rPr>
          <w:rFonts w:ascii="Times New Roman" w:hAnsi="Times New Roman" w:cs="Times New Roman"/>
          <w:lang w:val="en-GB"/>
        </w:rPr>
        <w:t>behavior</w:t>
      </w:r>
      <w:proofErr w:type="spellEnd"/>
      <w:r>
        <w:rPr>
          <w:rFonts w:ascii="Times New Roman" w:hAnsi="Times New Roman" w:cs="Times New Roman"/>
          <w:lang w:val="en-GB"/>
        </w:rPr>
        <w:t xml:space="preserve">, sex, age in 5-year categories, </w:t>
      </w:r>
      <w:proofErr w:type="spellStart"/>
      <w:r>
        <w:rPr>
          <w:rFonts w:ascii="Times New Roman" w:hAnsi="Times New Roman" w:cs="Times New Roman"/>
          <w:lang w:val="en-GB"/>
        </w:rPr>
        <w:t>center</w:t>
      </w:r>
      <w:proofErr w:type="spellEnd"/>
      <w:r>
        <w:rPr>
          <w:rFonts w:ascii="Times New Roman" w:hAnsi="Times New Roman" w:cs="Times New Roman"/>
          <w:lang w:val="en-GB"/>
        </w:rPr>
        <w:t xml:space="preserve"> and </w:t>
      </w:r>
      <w:r w:rsidRPr="00A54ACF">
        <w:rPr>
          <w:rFonts w:ascii="Times New Roman" w:eastAsia="Calibri" w:hAnsi="Times New Roman" w:cs="Times New Roman"/>
          <w:lang w:val="en-GB"/>
        </w:rPr>
        <w:t>diet</w:t>
      </w:r>
      <w:r w:rsidR="00A54ACF">
        <w:rPr>
          <w:rFonts w:ascii="Times New Roman" w:eastAsia="Calibri" w:hAnsi="Times New Roman" w:cs="Times New Roman"/>
          <w:lang w:val="en-GB"/>
        </w:rPr>
        <w:t>.</w:t>
      </w:r>
    </w:p>
    <w:p w14:paraId="5FEDFD06" w14:textId="77777777" w:rsidR="00175408" w:rsidRDefault="00175408" w:rsidP="00175408">
      <w:pPr>
        <w:pStyle w:val="Sansinterligne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Output of mediation analysis with causal effects estimated for a change in PC1 from the 25th to the 75th percentile. Controlled direct effects are computed fixing the mediators at their median levels.</w:t>
      </w:r>
    </w:p>
    <w:p w14:paraId="76060939" w14:textId="66D41163" w:rsidR="00D13389" w:rsidRDefault="00175408" w:rsidP="00175408">
      <w:pPr>
        <w:pStyle w:val="Sansinterligne"/>
        <w:rPr>
          <w:rFonts w:ascii="Times New Roman" w:hAnsi="Times New Roman" w:cs="Times New Roman"/>
          <w:lang w:val="en-GB"/>
        </w:rPr>
        <w:sectPr w:rsidR="00D13389" w:rsidSect="00D13389">
          <w:pgSz w:w="16838" w:h="11906" w:orient="landscape"/>
          <w:pgMar w:top="567" w:right="1106" w:bottom="567" w:left="1134" w:header="720" w:footer="720" w:gutter="0"/>
          <w:cols w:space="720"/>
        </w:sectPr>
      </w:pPr>
      <w:r>
        <w:rPr>
          <w:rFonts w:ascii="Times New Roman" w:hAnsi="Times New Roman" w:cs="Times New Roman"/>
          <w:lang w:val="en-GB"/>
        </w:rPr>
        <w:t xml:space="preserve">BMI: body mass index, TE: total effect, CDE: controlled direct effect, </w:t>
      </w:r>
      <w:proofErr w:type="spellStart"/>
      <w:r>
        <w:rPr>
          <w:rFonts w:ascii="Times New Roman" w:hAnsi="Times New Roman" w:cs="Times New Roman"/>
          <w:lang w:val="en-GB"/>
        </w:rPr>
        <w:t>INTref</w:t>
      </w:r>
      <w:proofErr w:type="spellEnd"/>
      <w:r>
        <w:rPr>
          <w:rFonts w:ascii="Times New Roman" w:hAnsi="Times New Roman" w:cs="Times New Roman"/>
          <w:lang w:val="en-GB"/>
        </w:rPr>
        <w:t xml:space="preserve">: reference interaction, </w:t>
      </w:r>
      <w:proofErr w:type="spellStart"/>
      <w:r>
        <w:rPr>
          <w:rFonts w:ascii="Times New Roman" w:hAnsi="Times New Roman" w:cs="Times New Roman"/>
          <w:lang w:val="en-GB"/>
        </w:rPr>
        <w:t>INTmed</w:t>
      </w:r>
      <w:proofErr w:type="spellEnd"/>
      <w:r>
        <w:rPr>
          <w:rFonts w:ascii="Times New Roman" w:hAnsi="Times New Roman" w:cs="Times New Roman"/>
          <w:lang w:val="en-GB"/>
        </w:rPr>
        <w:t>: mediated interaction, PIE: pure indirect effect, LDL: Low-density lipoprotein cholesterol, SHBG: Sex hormone-binding globulin</w:t>
      </w:r>
    </w:p>
    <w:p w14:paraId="4F22938E" w14:textId="1B5A0B17" w:rsidR="00175408" w:rsidRPr="00610715" w:rsidRDefault="00175408" w:rsidP="0031230A">
      <w:pPr>
        <w:rPr>
          <w:lang w:val="en-US"/>
        </w:rPr>
      </w:pPr>
      <w:bookmarkStart w:id="19" w:name="_Toc169265981"/>
      <w:bookmarkStart w:id="20" w:name="_Hlk163815122"/>
      <w:r w:rsidRPr="00C020F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1</w:t>
      </w:r>
      <w:r w:rsidR="00807314" w:rsidRPr="00C020F9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C020F9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C020F9">
        <w:rPr>
          <w:rFonts w:ascii="Times New Roman" w:hAnsi="Times New Roman" w:cs="Times New Roman"/>
          <w:sz w:val="24"/>
          <w:szCs w:val="24"/>
          <w:lang w:val="en-US"/>
        </w:rPr>
        <w:t>Proportion attributable for the four-way decomposition of each mediator of the associations between BMI and pancreatic cancer risk</w:t>
      </w:r>
      <w:bookmarkEnd w:id="19"/>
      <w:r w:rsidRPr="00C020F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bookmarkStart w:id="21" w:name="_Hlk181782201"/>
      <w:r w:rsidRPr="00C020F9">
        <w:rPr>
          <w:rFonts w:ascii="Times New Roman" w:hAnsi="Times New Roman" w:cs="Times New Roman"/>
          <w:sz w:val="24"/>
          <w:szCs w:val="24"/>
          <w:lang w:val="en-US"/>
        </w:rPr>
        <w:t>with single biomarker adjustment</w:t>
      </w:r>
      <w:bookmarkEnd w:id="21"/>
    </w:p>
    <w:tbl>
      <w:tblPr>
        <w:tblW w:w="142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94"/>
        <w:gridCol w:w="1531"/>
        <w:gridCol w:w="1134"/>
        <w:gridCol w:w="907"/>
        <w:gridCol w:w="1134"/>
        <w:gridCol w:w="907"/>
        <w:gridCol w:w="1134"/>
        <w:gridCol w:w="907"/>
        <w:gridCol w:w="1134"/>
        <w:gridCol w:w="907"/>
        <w:gridCol w:w="1134"/>
        <w:gridCol w:w="907"/>
      </w:tblGrid>
      <w:tr w:rsidR="00D13389" w:rsidRPr="00D13389" w14:paraId="2816DFC9" w14:textId="77777777" w:rsidTr="0031230A">
        <w:trPr>
          <w:trHeight w:val="195"/>
        </w:trPr>
        <w:tc>
          <w:tcPr>
            <w:tcW w:w="249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C928B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bookmarkStart w:id="22" w:name="_Hlk172716280"/>
            <w:bookmarkEnd w:id="20"/>
          </w:p>
        </w:tc>
        <w:tc>
          <w:tcPr>
            <w:tcW w:w="1531" w:type="dxa"/>
            <w:tcBorders>
              <w:top w:val="single" w:sz="4" w:space="0" w:color="000000"/>
            </w:tcBorders>
            <w:vAlign w:val="center"/>
          </w:tcPr>
          <w:p w14:paraId="05FED317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4BEBF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P_CDE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6715E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 xml:space="preserve">P_ </w:t>
            </w:r>
            <w:proofErr w:type="spellStart"/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INTref</w:t>
            </w:r>
            <w:proofErr w:type="spellEnd"/>
          </w:p>
        </w:tc>
        <w:tc>
          <w:tcPr>
            <w:tcW w:w="2041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7DDAC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P_INTmed</w:t>
            </w:r>
            <w:proofErr w:type="spellEnd"/>
          </w:p>
        </w:tc>
        <w:tc>
          <w:tcPr>
            <w:tcW w:w="2041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FBDA5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P_PIE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1239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OP_M</w:t>
            </w:r>
          </w:p>
        </w:tc>
      </w:tr>
      <w:tr w:rsidR="00D13389" w:rsidRPr="00D13389" w14:paraId="57BB85BC" w14:textId="77777777" w:rsidTr="0031230A">
        <w:trPr>
          <w:trHeight w:val="195"/>
        </w:trPr>
        <w:tc>
          <w:tcPr>
            <w:tcW w:w="249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3FC03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 xml:space="preserve">Biomarkers </w:t>
            </w:r>
          </w:p>
        </w:tc>
        <w:tc>
          <w:tcPr>
            <w:tcW w:w="1531" w:type="dxa"/>
            <w:tcBorders>
              <w:bottom w:val="single" w:sz="4" w:space="0" w:color="000000"/>
            </w:tcBorders>
            <w:vAlign w:val="center"/>
          </w:tcPr>
          <w:p w14:paraId="1837B856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Cases/</w:t>
            </w:r>
          </w:p>
          <w:p w14:paraId="2CA78C64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 at </w:t>
            </w:r>
            <w:proofErr w:type="spellStart"/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risk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1A74E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Prop.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C200B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 value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6357C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Prop.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EE10A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 value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C1460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Prop.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67541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 value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CF1F1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Prop.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A6E49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 value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5C827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Prop.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C4DA5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 value</w:t>
            </w:r>
          </w:p>
        </w:tc>
      </w:tr>
      <w:tr w:rsidR="00D13389" w:rsidRPr="00D13389" w14:paraId="670654EE" w14:textId="77777777" w:rsidTr="0031230A">
        <w:trPr>
          <w:trHeight w:val="195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6727C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Alkaline phosphatase (U/L)</w:t>
            </w:r>
          </w:p>
        </w:tc>
        <w:tc>
          <w:tcPr>
            <w:tcW w:w="1531" w:type="dxa"/>
            <w:vAlign w:val="center"/>
          </w:tcPr>
          <w:p w14:paraId="2262DC2F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 / 347,500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5C872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97.1%</w:t>
            </w:r>
          </w:p>
        </w:tc>
        <w:tc>
          <w:tcPr>
            <w:tcW w:w="90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7A14C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398F5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0.1%</w:t>
            </w:r>
          </w:p>
        </w:tc>
        <w:tc>
          <w:tcPr>
            <w:tcW w:w="90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FB941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0.933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2F30A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-4.9%</w:t>
            </w:r>
          </w:p>
        </w:tc>
        <w:tc>
          <w:tcPr>
            <w:tcW w:w="90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2AD5D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0.073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17D62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7.6%</w:t>
            </w:r>
          </w:p>
        </w:tc>
        <w:tc>
          <w:tcPr>
            <w:tcW w:w="90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40612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9C8D6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2.8%</w:t>
            </w:r>
          </w:p>
        </w:tc>
        <w:tc>
          <w:tcPr>
            <w:tcW w:w="90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AB3F4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0.326</w:t>
            </w:r>
          </w:p>
        </w:tc>
      </w:tr>
      <w:tr w:rsidR="00D13389" w:rsidRPr="00D13389" w14:paraId="7F1BF92B" w14:textId="77777777" w:rsidTr="0031230A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51EA0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Alanine aminotransferase (U/L)</w:t>
            </w:r>
          </w:p>
        </w:tc>
        <w:tc>
          <w:tcPr>
            <w:tcW w:w="1531" w:type="dxa"/>
            <w:vAlign w:val="center"/>
          </w:tcPr>
          <w:p w14:paraId="6EA4DD1A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 / 347,356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32DC0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87.5%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EE99A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4A465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37C73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0.383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A25BE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694F6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0.555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D57EB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28ED7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0.171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E97FD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97C21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0.053</w:t>
            </w:r>
          </w:p>
        </w:tc>
      </w:tr>
      <w:tr w:rsidR="00D13389" w:rsidRPr="00D13389" w14:paraId="32893957" w14:textId="77777777" w:rsidTr="0031230A">
        <w:trPr>
          <w:trHeight w:val="195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2D823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Apolipoprotein B (g/L)</w:t>
            </w:r>
          </w:p>
        </w:tc>
        <w:tc>
          <w:tcPr>
            <w:tcW w:w="1531" w:type="dxa"/>
            <w:vAlign w:val="center"/>
          </w:tcPr>
          <w:p w14:paraId="0C9A97C0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832 / 345,770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C5CEB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103.7%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577BD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F7BBB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A8841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0.868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9FEDB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-0.7%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2D7D9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0.722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F73D4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B573F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0.171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ECD72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-3.9%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C8C24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0.083</w:t>
            </w:r>
          </w:p>
        </w:tc>
      </w:tr>
      <w:tr w:rsidR="00D13389" w:rsidRPr="00D13389" w14:paraId="34384300" w14:textId="77777777" w:rsidTr="0031230A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9869C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Aspartate aminotransferase (U/L)</w:t>
            </w:r>
          </w:p>
        </w:tc>
        <w:tc>
          <w:tcPr>
            <w:tcW w:w="1531" w:type="dxa"/>
            <w:vAlign w:val="center"/>
          </w:tcPr>
          <w:p w14:paraId="4C5DFDDD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831 / 346,162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0F667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96.4%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9B591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767F3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-0.4%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B9AE3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0.804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1C67C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882F4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0.907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48083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3126F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0.111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6F4ED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3.9%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F28AD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0.098</w:t>
            </w:r>
          </w:p>
        </w:tc>
      </w:tr>
      <w:tr w:rsidR="00D13389" w:rsidRPr="00D13389" w14:paraId="5063D7E8" w14:textId="77777777" w:rsidTr="0031230A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F1BC8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Cholesterol (mmol/L)</w:t>
            </w:r>
          </w:p>
        </w:tc>
        <w:tc>
          <w:tcPr>
            <w:tcW w:w="1531" w:type="dxa"/>
            <w:vAlign w:val="center"/>
          </w:tcPr>
          <w:p w14:paraId="5A89BE1E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 / 347,495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F657A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4FEB2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BB26E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8EF8B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0.838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A6935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2FB8E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0.419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9669A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210FE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0.186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29B18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4B1BF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0.053</w:t>
            </w:r>
          </w:p>
        </w:tc>
      </w:tr>
      <w:tr w:rsidR="00710970" w:rsidRPr="00D13389" w14:paraId="7E7AA930" w14:textId="77777777" w:rsidTr="003A79F6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ED24C" w14:textId="6CBC2AA2" w:rsidR="00710970" w:rsidRPr="00D13389" w:rsidRDefault="00710970" w:rsidP="0071097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  <w:r w:rsidRPr="0071097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C reactive protein (mg/L)</w:t>
            </w:r>
          </w:p>
        </w:tc>
        <w:tc>
          <w:tcPr>
            <w:tcW w:w="1531" w:type="dxa"/>
            <w:vAlign w:val="center"/>
          </w:tcPr>
          <w:p w14:paraId="4DB6807B" w14:textId="77777777" w:rsidR="00710970" w:rsidRPr="00D13389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836 / 347,467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BC479" w14:textId="77777777" w:rsidR="00710970" w:rsidRPr="00D13389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82.9%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D5555" w14:textId="77777777" w:rsidR="00710970" w:rsidRPr="00D13389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F95FD" w14:textId="77777777" w:rsidR="00710970" w:rsidRPr="00D13389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-0.8%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9EB46" w14:textId="77777777" w:rsidR="00710970" w:rsidRPr="00D13389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0.760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3802B" w14:textId="77777777" w:rsidR="00710970" w:rsidRPr="00D13389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8E41C" w14:textId="77777777" w:rsidR="00710970" w:rsidRPr="00D13389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0.820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3F4FD" w14:textId="77777777" w:rsidR="00710970" w:rsidRPr="00D13389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A808C" w14:textId="77777777" w:rsidR="00710970" w:rsidRPr="00D13389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0.065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277C3" w14:textId="77777777" w:rsidR="00710970" w:rsidRPr="00D13389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96C3F" w14:textId="77777777" w:rsidR="00710970" w:rsidRPr="00D13389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0.090</w:t>
            </w:r>
          </w:p>
        </w:tc>
      </w:tr>
      <w:tr w:rsidR="00710970" w:rsidRPr="00D13389" w14:paraId="27005739" w14:textId="77777777" w:rsidTr="003A79F6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9A3C1" w14:textId="1FA95E02" w:rsidR="00710970" w:rsidRPr="00D13389" w:rsidRDefault="00710970" w:rsidP="0071097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71097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Cystatin C (mg/L)</w:t>
            </w:r>
          </w:p>
        </w:tc>
        <w:tc>
          <w:tcPr>
            <w:tcW w:w="1531" w:type="dxa"/>
            <w:vAlign w:val="center"/>
          </w:tcPr>
          <w:p w14:paraId="66CBECC4" w14:textId="77777777" w:rsidR="00710970" w:rsidRPr="00D13389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833 / 346,771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70A3F" w14:textId="77777777" w:rsidR="00710970" w:rsidRPr="00D13389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91.5%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F412" w14:textId="77777777" w:rsidR="00710970" w:rsidRPr="00D13389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02091" w14:textId="77777777" w:rsidR="00710970" w:rsidRPr="00D13389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4634" w14:textId="77777777" w:rsidR="00710970" w:rsidRPr="00D13389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0.857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7DF1B" w14:textId="77777777" w:rsidR="00710970" w:rsidRPr="00D13389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6DAB6" w14:textId="77777777" w:rsidR="00710970" w:rsidRPr="00D13389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0.985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15D88" w14:textId="77777777" w:rsidR="00710970" w:rsidRPr="00D13389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E11BC" w14:textId="77777777" w:rsidR="00710970" w:rsidRPr="00D13389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0.113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B1F5B" w14:textId="77777777" w:rsidR="00710970" w:rsidRPr="00D13389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8.7%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EB988" w14:textId="77777777" w:rsidR="00710970" w:rsidRPr="00D13389" w:rsidRDefault="00710970" w:rsidP="0071097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0.131</w:t>
            </w:r>
          </w:p>
        </w:tc>
      </w:tr>
      <w:tr w:rsidR="00D13389" w:rsidRPr="00D13389" w14:paraId="33BE166A" w14:textId="77777777" w:rsidTr="0031230A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EDDC1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 xml:space="preserve">Gamma </w:t>
            </w:r>
            <w:proofErr w:type="spellStart"/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glutamyltransferase</w:t>
            </w:r>
            <w:proofErr w:type="spellEnd"/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 xml:space="preserve"> (U/L)</w:t>
            </w:r>
          </w:p>
        </w:tc>
        <w:tc>
          <w:tcPr>
            <w:tcW w:w="1531" w:type="dxa"/>
            <w:vAlign w:val="center"/>
          </w:tcPr>
          <w:p w14:paraId="622E09DB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833 / 347,325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D011C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78.8%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04DE4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8D894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97ACF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0.286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93741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7.4%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9B392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0.179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AC4BA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9E17F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0.055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C9B62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1B4B3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D13389" w:rsidRPr="00D13389" w14:paraId="77D6B6E3" w14:textId="77777777" w:rsidTr="0031230A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E9CC1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Glucose (mmol/L)</w:t>
            </w:r>
          </w:p>
        </w:tc>
        <w:tc>
          <w:tcPr>
            <w:tcW w:w="1531" w:type="dxa"/>
            <w:vAlign w:val="center"/>
          </w:tcPr>
          <w:p w14:paraId="14804D17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 / 317,820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A2EF2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84.5%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7A740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7F19B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C995A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0.967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40DED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71D15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0.550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37C54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14.3%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58A38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448CF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9E518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13389" w:rsidRPr="00D13389" w14:paraId="0EF6FF4F" w14:textId="77777777" w:rsidTr="0031230A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31555" w14:textId="77777777" w:rsidR="00D13389" w:rsidRPr="003A3B58" w:rsidRDefault="00D13389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Glycated haemoglobin (HbA1c, mmol/mol)</w:t>
            </w:r>
          </w:p>
        </w:tc>
        <w:tc>
          <w:tcPr>
            <w:tcW w:w="1531" w:type="dxa"/>
            <w:vAlign w:val="center"/>
          </w:tcPr>
          <w:p w14:paraId="59C622E3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836 / 345,212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54379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73.4%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A3DBF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F721F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-1.8%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9EFC5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0.265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0309B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5948E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0.991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0FB4F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28.4%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5B281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DF087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28.3%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15A04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13389" w:rsidRPr="00D13389" w14:paraId="59AC9F24" w14:textId="77777777" w:rsidTr="0031230A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D217D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LDL cholesterol (mmol/L)</w:t>
            </w:r>
          </w:p>
        </w:tc>
        <w:tc>
          <w:tcPr>
            <w:tcW w:w="1531" w:type="dxa"/>
            <w:vAlign w:val="center"/>
          </w:tcPr>
          <w:p w14:paraId="70EA7D31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 / 346,836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1B743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101.5%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065EB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2EDD2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A5819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0.611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28382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-0.7%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BF68F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0.422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E87BE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-1.4%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A5BEB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0.131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4FC53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-2.1%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0A73D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0.032</w:t>
            </w:r>
          </w:p>
        </w:tc>
      </w:tr>
      <w:tr w:rsidR="00D13389" w:rsidRPr="00D13389" w14:paraId="23407A9F" w14:textId="77777777" w:rsidTr="0031230A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220B6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SHBG (nmol/L)</w:t>
            </w:r>
          </w:p>
        </w:tc>
        <w:tc>
          <w:tcPr>
            <w:tcW w:w="1531" w:type="dxa"/>
            <w:vAlign w:val="center"/>
          </w:tcPr>
          <w:p w14:paraId="258DD0E4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767 / 315,099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38E73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92.9%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CA087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73135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-8.8%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7BA1D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0.360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BA7C0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8.4%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F59F4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0.374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A9A05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7.5%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36405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0.370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0E21E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15.9%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F6B9E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0.163</w:t>
            </w:r>
          </w:p>
        </w:tc>
      </w:tr>
      <w:tr w:rsidR="00D13389" w:rsidRPr="00D13389" w14:paraId="77B27F4A" w14:textId="77777777" w:rsidTr="0031230A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CE0A7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Triglycerides (mmol/L)</w:t>
            </w:r>
          </w:p>
        </w:tc>
        <w:tc>
          <w:tcPr>
            <w:tcW w:w="1531" w:type="dxa"/>
            <w:vAlign w:val="center"/>
          </w:tcPr>
          <w:p w14:paraId="32335E08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 / 347,241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B1A04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205BC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2E7EC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80E7D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0.905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0D5BC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45EBE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0.905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389DF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D0AC1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0.974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24051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A31BA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0.881</w:t>
            </w:r>
          </w:p>
        </w:tc>
      </w:tr>
      <w:tr w:rsidR="00D13389" w:rsidRPr="00D13389" w14:paraId="50CB4BFF" w14:textId="77777777" w:rsidTr="0031230A">
        <w:trPr>
          <w:trHeight w:val="73"/>
        </w:trPr>
        <w:tc>
          <w:tcPr>
            <w:tcW w:w="249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A281B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Urate (</w:t>
            </w:r>
            <w:proofErr w:type="spellStart"/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umol</w:t>
            </w:r>
            <w:proofErr w:type="spellEnd"/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/L)</w:t>
            </w:r>
          </w:p>
        </w:tc>
        <w:tc>
          <w:tcPr>
            <w:tcW w:w="1531" w:type="dxa"/>
            <w:tcBorders>
              <w:bottom w:val="single" w:sz="4" w:space="0" w:color="000000"/>
            </w:tcBorders>
            <w:vAlign w:val="center"/>
          </w:tcPr>
          <w:p w14:paraId="07714EC8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 / 347,098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80043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79.1%</w:t>
            </w:r>
          </w:p>
        </w:tc>
        <w:tc>
          <w:tcPr>
            <w:tcW w:w="90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EC741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EFC4D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-1.0%</w:t>
            </w:r>
          </w:p>
        </w:tc>
        <w:tc>
          <w:tcPr>
            <w:tcW w:w="90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20132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0.431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4B24E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3.4%</w:t>
            </w:r>
          </w:p>
        </w:tc>
        <w:tc>
          <w:tcPr>
            <w:tcW w:w="90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93DB1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0.593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08399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18.5%</w:t>
            </w:r>
          </w:p>
        </w:tc>
        <w:tc>
          <w:tcPr>
            <w:tcW w:w="90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54552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0.040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1323B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21.9%</w:t>
            </w:r>
          </w:p>
        </w:tc>
        <w:tc>
          <w:tcPr>
            <w:tcW w:w="90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0E5C4" w14:textId="77777777" w:rsidR="00D13389" w:rsidRPr="00D13389" w:rsidRDefault="00D13389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0.017</w:t>
            </w:r>
          </w:p>
        </w:tc>
      </w:tr>
    </w:tbl>
    <w:p w14:paraId="7218C9B7" w14:textId="2D046605" w:rsidR="00A54ACF" w:rsidRPr="00A54ACF" w:rsidRDefault="00175408" w:rsidP="00A54ACF">
      <w:pPr>
        <w:spacing w:after="0" w:line="240" w:lineRule="auto"/>
        <w:jc w:val="both"/>
        <w:rPr>
          <w:lang w:val="en-US"/>
        </w:rPr>
      </w:pPr>
      <w:r w:rsidRPr="00610715">
        <w:rPr>
          <w:rFonts w:ascii="Times New Roman" w:hAnsi="Times New Roman" w:cs="Times New Roman"/>
          <w:lang w:val="en-US"/>
        </w:rPr>
        <w:t xml:space="preserve">Adjusted for alcohol </w:t>
      </w:r>
      <w:r w:rsidR="003A3B58">
        <w:rPr>
          <w:rFonts w:ascii="Times New Roman" w:hAnsi="Times New Roman" w:cs="Times New Roman"/>
          <w:szCs w:val="28"/>
          <w:lang w:val="en-US"/>
        </w:rPr>
        <w:t xml:space="preserve">intake </w:t>
      </w:r>
      <w:r w:rsidRPr="00610715">
        <w:rPr>
          <w:rFonts w:ascii="Times New Roman" w:hAnsi="Times New Roman" w:cs="Times New Roman"/>
          <w:lang w:val="en-US"/>
        </w:rPr>
        <w:t xml:space="preserve">frequency, smoking status, physical activity, </w:t>
      </w:r>
      <w:r w:rsidR="00E3284A" w:rsidRPr="003031FE">
        <w:rPr>
          <w:rFonts w:ascii="Times New Roman" w:eastAsia="Times New Roman" w:hAnsi="Times New Roman" w:cs="Times New Roman"/>
          <w:lang w:val="en-GB"/>
        </w:rPr>
        <w:t>qualification</w:t>
      </w:r>
      <w:r w:rsidR="00E3284A">
        <w:rPr>
          <w:rFonts w:ascii="Times New Roman" w:eastAsia="Times New Roman" w:hAnsi="Times New Roman" w:cs="Times New Roman"/>
          <w:lang w:val="en-GB"/>
        </w:rPr>
        <w:t xml:space="preserve"> level</w:t>
      </w:r>
      <w:r w:rsidRPr="00610715">
        <w:rPr>
          <w:rFonts w:ascii="Times New Roman" w:hAnsi="Times New Roman" w:cs="Times New Roman"/>
          <w:lang w:val="en-US"/>
        </w:rPr>
        <w:t xml:space="preserve">, </w:t>
      </w:r>
      <w:r w:rsidR="003A3B58" w:rsidRPr="00610715">
        <w:rPr>
          <w:rFonts w:ascii="Times New Roman" w:hAnsi="Times New Roman" w:cs="Times New Roman"/>
          <w:lang w:val="en-US"/>
        </w:rPr>
        <w:t>Townsend</w:t>
      </w:r>
      <w:r w:rsidRPr="00610715">
        <w:rPr>
          <w:rFonts w:ascii="Times New Roman" w:hAnsi="Times New Roman" w:cs="Times New Roman"/>
          <w:lang w:val="en-US"/>
        </w:rPr>
        <w:t xml:space="preserve"> deprivation index, sedentary behavior, </w:t>
      </w:r>
      <w:r>
        <w:rPr>
          <w:rFonts w:ascii="Times New Roman" w:hAnsi="Times New Roman" w:cs="Times New Roman"/>
          <w:lang w:val="en-GB"/>
        </w:rPr>
        <w:t>sex,</w:t>
      </w:r>
      <w:r w:rsidRPr="00610715">
        <w:rPr>
          <w:rFonts w:ascii="Times New Roman" w:hAnsi="Times New Roman" w:cs="Times New Roman"/>
          <w:lang w:val="en-US"/>
        </w:rPr>
        <w:t xml:space="preserve"> age in 5-year categories, center and diet</w:t>
      </w:r>
      <w:bookmarkEnd w:id="22"/>
      <w:r w:rsidR="00A54ACF">
        <w:rPr>
          <w:rFonts w:ascii="Times New Roman" w:hAnsi="Times New Roman" w:cs="Times New Roman"/>
          <w:lang w:val="en-US"/>
        </w:rPr>
        <w:t>.</w:t>
      </w:r>
    </w:p>
    <w:p w14:paraId="3BFF58E2" w14:textId="77777777" w:rsidR="00175408" w:rsidRPr="00610715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610715">
        <w:rPr>
          <w:rFonts w:ascii="Times New Roman" w:hAnsi="Times New Roman" w:cs="Times New Roman"/>
          <w:lang w:val="en-US"/>
        </w:rPr>
        <w:t>Output of mediation analysis with causal effects estimated for a change in BMI from the 25th to the 75th percentile. Controlled direct effects are computed fixing the mediators at their median levels.</w:t>
      </w:r>
    </w:p>
    <w:p w14:paraId="048A7D0D" w14:textId="339A288E" w:rsidR="0031230A" w:rsidRPr="0031230A" w:rsidRDefault="00175408" w:rsidP="0031230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  <w:sectPr w:rsidR="0031230A" w:rsidRPr="0031230A" w:rsidSect="0031230A">
          <w:pgSz w:w="16838" w:h="11906" w:orient="landscape"/>
          <w:pgMar w:top="851" w:right="1106" w:bottom="851" w:left="1134" w:header="720" w:footer="720" w:gutter="0"/>
          <w:cols w:space="720"/>
        </w:sectPr>
      </w:pPr>
      <w:r w:rsidRPr="00610715">
        <w:rPr>
          <w:rFonts w:ascii="Times New Roman" w:hAnsi="Times New Roman" w:cs="Times New Roman"/>
          <w:lang w:val="en-US"/>
        </w:rPr>
        <w:t xml:space="preserve">BMI: body mass index, P_CDE: proportion of controlled direct effect, </w:t>
      </w:r>
      <w:proofErr w:type="spellStart"/>
      <w:r w:rsidRPr="00610715">
        <w:rPr>
          <w:rFonts w:ascii="Times New Roman" w:hAnsi="Times New Roman" w:cs="Times New Roman"/>
          <w:lang w:val="en-US"/>
        </w:rPr>
        <w:t>P_INTref</w:t>
      </w:r>
      <w:proofErr w:type="spellEnd"/>
      <w:r w:rsidRPr="00610715">
        <w:rPr>
          <w:rFonts w:ascii="Times New Roman" w:hAnsi="Times New Roman" w:cs="Times New Roman"/>
          <w:lang w:val="en-US"/>
        </w:rPr>
        <w:t xml:space="preserve">: proportion of reference interaction, </w:t>
      </w:r>
      <w:proofErr w:type="spellStart"/>
      <w:r w:rsidRPr="00610715">
        <w:rPr>
          <w:rFonts w:ascii="Times New Roman" w:hAnsi="Times New Roman" w:cs="Times New Roman"/>
          <w:lang w:val="en-US"/>
        </w:rPr>
        <w:t>P_INTmed</w:t>
      </w:r>
      <w:proofErr w:type="spellEnd"/>
      <w:r w:rsidRPr="00610715">
        <w:rPr>
          <w:rFonts w:ascii="Times New Roman" w:hAnsi="Times New Roman" w:cs="Times New Roman"/>
          <w:lang w:val="en-US"/>
        </w:rPr>
        <w:t>: proportion of mediated interaction, P_PIE: proportion of pure indirect effect, OP_M: overall proportion mediated, LDL: Low-density lipoprotein cholesterol, SHBG: Sex hormone-binding globulin</w:t>
      </w:r>
      <w:r w:rsidR="00A54ACF">
        <w:rPr>
          <w:rFonts w:ascii="Times New Roman" w:hAnsi="Times New Roman" w:cs="Times New Roman"/>
          <w:lang w:val="en-US"/>
        </w:rPr>
        <w:t>.</w:t>
      </w:r>
    </w:p>
    <w:p w14:paraId="64EF3DB5" w14:textId="04686D25" w:rsidR="00175408" w:rsidRPr="003A3B58" w:rsidRDefault="00175408" w:rsidP="00175408">
      <w:pPr>
        <w:pStyle w:val="Sansinterligne"/>
        <w:rPr>
          <w:lang w:val="en-GB"/>
        </w:rPr>
      </w:pPr>
      <w:r w:rsidRPr="00C020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fr-FR"/>
        </w:rPr>
        <w:lastRenderedPageBreak/>
        <w:t xml:space="preserve">Supplementary </w:t>
      </w:r>
      <w:r w:rsidRPr="00C020F9"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 1</w:t>
      </w:r>
      <w:r w:rsidR="00807314" w:rsidRPr="00C020F9">
        <w:rPr>
          <w:rFonts w:ascii="Times New Roman" w:hAnsi="Times New Roman" w:cs="Times New Roman"/>
          <w:b/>
          <w:bCs/>
          <w:sz w:val="24"/>
          <w:szCs w:val="24"/>
          <w:lang w:val="en-GB"/>
        </w:rPr>
        <w:t>6</w:t>
      </w:r>
      <w:r w:rsidRPr="00C020F9"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C020F9">
        <w:rPr>
          <w:rFonts w:ascii="Times New Roman" w:hAnsi="Times New Roman" w:cs="Times New Roman"/>
          <w:lang w:val="en-GB"/>
        </w:rPr>
        <w:t xml:space="preserve"> </w:t>
      </w:r>
      <w:r w:rsidRPr="00C020F9">
        <w:rPr>
          <w:rFonts w:ascii="Times New Roman" w:hAnsi="Times New Roman" w:cs="Times New Roman"/>
          <w:sz w:val="24"/>
          <w:szCs w:val="24"/>
          <w:lang w:val="en-GB"/>
        </w:rPr>
        <w:t xml:space="preserve">Beta coefficient (standard error) and P value for the four-way decomposition of each mediator of the associations between PC 1 of body shapes and </w:t>
      </w:r>
      <w:r w:rsidRPr="003A3B58">
        <w:rPr>
          <w:rFonts w:ascii="Times New Roman" w:hAnsi="Times New Roman" w:cs="Times New Roman"/>
          <w:sz w:val="24"/>
          <w:szCs w:val="24"/>
          <w:lang w:val="en-GB"/>
        </w:rPr>
        <w:t xml:space="preserve">pancreatic </w:t>
      </w:r>
      <w:r w:rsidRPr="00C020F9">
        <w:rPr>
          <w:rFonts w:ascii="Times New Roman" w:hAnsi="Times New Roman" w:cs="Times New Roman"/>
          <w:sz w:val="24"/>
          <w:szCs w:val="24"/>
          <w:lang w:val="en-GB"/>
        </w:rPr>
        <w:t>cancer risk, with single biomarker adjustment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tbl>
      <w:tblPr>
        <w:tblW w:w="138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5"/>
        <w:gridCol w:w="1383"/>
        <w:gridCol w:w="1195"/>
        <w:gridCol w:w="836"/>
        <w:gridCol w:w="1195"/>
        <w:gridCol w:w="836"/>
        <w:gridCol w:w="1196"/>
        <w:gridCol w:w="734"/>
        <w:gridCol w:w="1205"/>
        <w:gridCol w:w="734"/>
        <w:gridCol w:w="1195"/>
        <w:gridCol w:w="836"/>
      </w:tblGrid>
      <w:tr w:rsidR="0031230A" w14:paraId="2F8558C6" w14:textId="77777777" w:rsidTr="00710970">
        <w:trPr>
          <w:trHeight w:val="364"/>
        </w:trPr>
        <w:tc>
          <w:tcPr>
            <w:tcW w:w="248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65857" w14:textId="77777777" w:rsidR="0031230A" w:rsidRPr="003A3B58" w:rsidRDefault="0031230A" w:rsidP="003A79F6">
            <w:pPr>
              <w:pStyle w:val="Sansinterligne"/>
              <w:jc w:val="center"/>
              <w:rPr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en-GB" w:eastAsia="fr-FR"/>
              </w:rPr>
              <w:br w:type="page"/>
            </w:r>
          </w:p>
        </w:tc>
        <w:tc>
          <w:tcPr>
            <w:tcW w:w="1383" w:type="dxa"/>
            <w:tcBorders>
              <w:top w:val="single" w:sz="4" w:space="0" w:color="000000"/>
            </w:tcBorders>
          </w:tcPr>
          <w:p w14:paraId="57B7DC91" w14:textId="77777777" w:rsidR="0031230A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031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59425" w14:textId="77777777" w:rsidR="0031230A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TE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137BD" w14:textId="77777777" w:rsidR="0031230A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CDE</w:t>
            </w:r>
          </w:p>
        </w:tc>
        <w:tc>
          <w:tcPr>
            <w:tcW w:w="1930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447DF" w14:textId="77777777" w:rsidR="0031230A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INTref</w:t>
            </w:r>
          </w:p>
        </w:tc>
        <w:tc>
          <w:tcPr>
            <w:tcW w:w="1939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5F34D" w14:textId="77777777" w:rsidR="0031230A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INTmed</w:t>
            </w:r>
            <w:proofErr w:type="spellEnd"/>
          </w:p>
        </w:tc>
        <w:tc>
          <w:tcPr>
            <w:tcW w:w="2031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3C123" w14:textId="77777777" w:rsidR="0031230A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PIE</w:t>
            </w:r>
          </w:p>
        </w:tc>
      </w:tr>
      <w:tr w:rsidR="0031230A" w:rsidRPr="0058564D" w14:paraId="7FC24C95" w14:textId="77777777" w:rsidTr="00710970">
        <w:trPr>
          <w:trHeight w:val="304"/>
        </w:trPr>
        <w:tc>
          <w:tcPr>
            <w:tcW w:w="248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B5D8D" w14:textId="77777777" w:rsidR="0031230A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Biomarkers</w:t>
            </w:r>
          </w:p>
        </w:tc>
        <w:tc>
          <w:tcPr>
            <w:tcW w:w="1383" w:type="dxa"/>
            <w:tcBorders>
              <w:bottom w:val="single" w:sz="4" w:space="0" w:color="000000"/>
            </w:tcBorders>
            <w:vAlign w:val="center"/>
          </w:tcPr>
          <w:p w14:paraId="2E30B7DA" w14:textId="77777777" w:rsidR="0031230A" w:rsidRDefault="0031230A" w:rsidP="003A79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6D4E">
              <w:rPr>
                <w:rFonts w:ascii="Times New Roman" w:hAnsi="Times New Roman" w:cs="Times New Roman"/>
                <w:b/>
                <w:sz w:val="24"/>
                <w:szCs w:val="24"/>
              </w:rPr>
              <w:t>Cases/</w:t>
            </w:r>
          </w:p>
          <w:p w14:paraId="1E09E091" w14:textId="77777777" w:rsidR="0031230A" w:rsidRPr="0058564D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3A6D4E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N at </w:t>
            </w:r>
            <w:proofErr w:type="spellStart"/>
            <w:r w:rsidRPr="003A6D4E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risk</w:t>
            </w:r>
            <w:proofErr w:type="spellEnd"/>
          </w:p>
        </w:tc>
        <w:tc>
          <w:tcPr>
            <w:tcW w:w="119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8E141" w14:textId="77777777" w:rsidR="0031230A" w:rsidRPr="0058564D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Beta </w:t>
            </w:r>
            <w:proofErr w:type="spellStart"/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coef</w:t>
            </w:r>
            <w:proofErr w:type="spellEnd"/>
          </w:p>
          <w:p w14:paraId="15E67EDD" w14:textId="77777777" w:rsidR="0031230A" w:rsidRPr="0058564D" w:rsidRDefault="0031230A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(SE)</w:t>
            </w:r>
          </w:p>
        </w:tc>
        <w:tc>
          <w:tcPr>
            <w:tcW w:w="83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DAEB0" w14:textId="77777777" w:rsidR="0031230A" w:rsidRPr="0058564D" w:rsidRDefault="0031230A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P value</w:t>
            </w:r>
          </w:p>
        </w:tc>
        <w:tc>
          <w:tcPr>
            <w:tcW w:w="119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37DF1" w14:textId="77777777" w:rsidR="0031230A" w:rsidRPr="0058564D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Beta </w:t>
            </w:r>
            <w:proofErr w:type="spellStart"/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coef</w:t>
            </w:r>
            <w:proofErr w:type="spellEnd"/>
          </w:p>
          <w:p w14:paraId="7A433E85" w14:textId="77777777" w:rsidR="0031230A" w:rsidRPr="0058564D" w:rsidRDefault="0031230A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(SE)</w:t>
            </w:r>
          </w:p>
        </w:tc>
        <w:tc>
          <w:tcPr>
            <w:tcW w:w="83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26876" w14:textId="77777777" w:rsidR="0031230A" w:rsidRPr="0058564D" w:rsidRDefault="0031230A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P value</w:t>
            </w:r>
          </w:p>
        </w:tc>
        <w:tc>
          <w:tcPr>
            <w:tcW w:w="119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E18F6" w14:textId="77777777" w:rsidR="0031230A" w:rsidRPr="0058564D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Beta </w:t>
            </w:r>
            <w:proofErr w:type="spellStart"/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coef</w:t>
            </w:r>
            <w:proofErr w:type="spellEnd"/>
          </w:p>
          <w:p w14:paraId="2C8061A6" w14:textId="77777777" w:rsidR="0031230A" w:rsidRPr="0058564D" w:rsidRDefault="0031230A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(SE)</w:t>
            </w:r>
          </w:p>
        </w:tc>
        <w:tc>
          <w:tcPr>
            <w:tcW w:w="7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ED8CC" w14:textId="77777777" w:rsidR="0031230A" w:rsidRPr="0058564D" w:rsidRDefault="0031230A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P value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FEC7E" w14:textId="77777777" w:rsidR="0031230A" w:rsidRPr="0058564D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Beta </w:t>
            </w:r>
            <w:proofErr w:type="spellStart"/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coef</w:t>
            </w:r>
            <w:proofErr w:type="spellEnd"/>
          </w:p>
          <w:p w14:paraId="43606435" w14:textId="77777777" w:rsidR="0031230A" w:rsidRPr="0058564D" w:rsidRDefault="0031230A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(SE)</w:t>
            </w:r>
          </w:p>
        </w:tc>
        <w:tc>
          <w:tcPr>
            <w:tcW w:w="7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11533" w14:textId="77777777" w:rsidR="0031230A" w:rsidRPr="0058564D" w:rsidRDefault="0031230A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P value</w:t>
            </w:r>
          </w:p>
        </w:tc>
        <w:tc>
          <w:tcPr>
            <w:tcW w:w="119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73E76" w14:textId="77777777" w:rsidR="0031230A" w:rsidRPr="0058564D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Beta </w:t>
            </w:r>
            <w:proofErr w:type="spellStart"/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coef</w:t>
            </w:r>
            <w:proofErr w:type="spellEnd"/>
          </w:p>
          <w:p w14:paraId="20B41527" w14:textId="77777777" w:rsidR="0031230A" w:rsidRPr="0058564D" w:rsidRDefault="0031230A" w:rsidP="003A79F6">
            <w:pPr>
              <w:pStyle w:val="Sansinterligne"/>
              <w:jc w:val="center"/>
              <w:rPr>
                <w:b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(SE)</w:t>
            </w:r>
          </w:p>
        </w:tc>
        <w:tc>
          <w:tcPr>
            <w:tcW w:w="83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C3C4E" w14:textId="77777777" w:rsidR="0031230A" w:rsidRPr="0058564D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58564D">
              <w:rPr>
                <w:rFonts w:ascii="Times New Roman" w:hAnsi="Times New Roman" w:cs="Times New Roman"/>
                <w:b/>
                <w:color w:val="000000"/>
                <w:lang w:val="en-GB"/>
              </w:rPr>
              <w:t>P value</w:t>
            </w:r>
          </w:p>
        </w:tc>
      </w:tr>
      <w:tr w:rsidR="0031230A" w:rsidRPr="00D7753F" w14:paraId="562A9579" w14:textId="77777777" w:rsidTr="00710970">
        <w:trPr>
          <w:trHeight w:val="107"/>
        </w:trPr>
        <w:tc>
          <w:tcPr>
            <w:tcW w:w="24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0DE92" w14:textId="77777777" w:rsidR="0031230A" w:rsidRPr="00D7753F" w:rsidRDefault="0031230A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Alkaline phosphatase (U/L)</w:t>
            </w:r>
          </w:p>
        </w:tc>
        <w:tc>
          <w:tcPr>
            <w:tcW w:w="1383" w:type="dxa"/>
            <w:vAlign w:val="center"/>
          </w:tcPr>
          <w:p w14:paraId="28677D5A" w14:textId="77777777" w:rsidR="0031230A" w:rsidRPr="006843EE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  <w:lang w:val="fr-FR"/>
              </w:rPr>
              <w:t>834 / 347,500</w:t>
            </w:r>
          </w:p>
        </w:tc>
        <w:tc>
          <w:tcPr>
            <w:tcW w:w="119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0B845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0.257 (0.052)</w:t>
            </w:r>
          </w:p>
        </w:tc>
        <w:tc>
          <w:tcPr>
            <w:tcW w:w="83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9E8FD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BF50C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0.251 (0.053)</w:t>
            </w:r>
          </w:p>
        </w:tc>
        <w:tc>
          <w:tcPr>
            <w:tcW w:w="83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49D9C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F31C1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-0.001 (0.003)</w:t>
            </w:r>
          </w:p>
        </w:tc>
        <w:tc>
          <w:tcPr>
            <w:tcW w:w="7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488E9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0.847</w:t>
            </w:r>
          </w:p>
        </w:tc>
        <w:tc>
          <w:tcPr>
            <w:tcW w:w="120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53DA4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-0.009 (0.006)</w:t>
            </w:r>
          </w:p>
        </w:tc>
        <w:tc>
          <w:tcPr>
            <w:tcW w:w="7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AA51B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0.138</w:t>
            </w:r>
          </w:p>
        </w:tc>
        <w:tc>
          <w:tcPr>
            <w:tcW w:w="119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CBF44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0.015 (0.006)</w:t>
            </w:r>
          </w:p>
        </w:tc>
        <w:tc>
          <w:tcPr>
            <w:tcW w:w="83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29854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0.011</w:t>
            </w:r>
          </w:p>
        </w:tc>
      </w:tr>
      <w:tr w:rsidR="0031230A" w:rsidRPr="00D7753F" w14:paraId="6A5D8881" w14:textId="77777777" w:rsidTr="00710970">
        <w:trPr>
          <w:trHeight w:val="239"/>
        </w:trPr>
        <w:tc>
          <w:tcPr>
            <w:tcW w:w="24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51D52" w14:textId="77777777" w:rsidR="0031230A" w:rsidRPr="00D7753F" w:rsidRDefault="0031230A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Alanine aminotransferase (U/L)</w:t>
            </w:r>
          </w:p>
        </w:tc>
        <w:tc>
          <w:tcPr>
            <w:tcW w:w="1383" w:type="dxa"/>
            <w:vAlign w:val="center"/>
          </w:tcPr>
          <w:p w14:paraId="5132AEE0" w14:textId="77777777" w:rsidR="0031230A" w:rsidRPr="006843EE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  <w:lang w:val="fr-FR"/>
              </w:rPr>
              <w:t>834 / 347,356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BAA48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0.237 (0.052)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5D01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CC8D4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0.210 (0.053)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14236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5D93F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-0.001 (0.001)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C389A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0.034</w:t>
            </w: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44962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0.006 (0.011)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FFB7C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0.576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F9771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0.021 (0.014)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1AA41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0.123</w:t>
            </w:r>
          </w:p>
        </w:tc>
      </w:tr>
      <w:tr w:rsidR="0031230A" w:rsidRPr="00D7753F" w14:paraId="267D0AF2" w14:textId="77777777" w:rsidTr="00710970">
        <w:trPr>
          <w:trHeight w:val="225"/>
        </w:trPr>
        <w:tc>
          <w:tcPr>
            <w:tcW w:w="24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AB7AC" w14:textId="77777777" w:rsidR="0031230A" w:rsidRPr="00D7753F" w:rsidRDefault="0031230A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Apolipoprotein B (g/L)</w:t>
            </w:r>
          </w:p>
        </w:tc>
        <w:tc>
          <w:tcPr>
            <w:tcW w:w="1383" w:type="dxa"/>
            <w:vAlign w:val="center"/>
          </w:tcPr>
          <w:p w14:paraId="4A751029" w14:textId="77777777" w:rsidR="0031230A" w:rsidRPr="006843EE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  <w:lang w:val="fr-FR"/>
              </w:rPr>
              <w:t>832 / 345,770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9C419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0.223 (0.050)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4A656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DEE02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0.229 (0.050)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0A87C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C43C9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-0.001 (0.002)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14C56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0.804</w:t>
            </w: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A62AC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0.001 (0.003)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83BBF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0.994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8F15E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-0.006 (0.004)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07B0A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0.088</w:t>
            </w:r>
          </w:p>
        </w:tc>
      </w:tr>
      <w:tr w:rsidR="0031230A" w:rsidRPr="00D7753F" w14:paraId="0B00AAD7" w14:textId="77777777" w:rsidTr="00710970">
        <w:trPr>
          <w:trHeight w:val="239"/>
        </w:trPr>
        <w:tc>
          <w:tcPr>
            <w:tcW w:w="24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9B75D" w14:textId="77777777" w:rsidR="0031230A" w:rsidRPr="00D7753F" w:rsidRDefault="0031230A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Aspartate aminotransferase (U/L)</w:t>
            </w:r>
          </w:p>
        </w:tc>
        <w:tc>
          <w:tcPr>
            <w:tcW w:w="1383" w:type="dxa"/>
            <w:vAlign w:val="center"/>
          </w:tcPr>
          <w:p w14:paraId="439C2F45" w14:textId="77777777" w:rsidR="0031230A" w:rsidRPr="006843EE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  <w:lang w:val="fr-FR"/>
              </w:rPr>
              <w:t>831 / 346,162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E44A7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0.240 (0.051)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CABA9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248F0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0.233 (0.051)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4F129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480CB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-0.001 (0.004)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DCFD9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0.909</w:t>
            </w: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BAB71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0.001 (0.004)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D18AA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0.997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83376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0.008 (0.005)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AF973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0.093</w:t>
            </w:r>
          </w:p>
        </w:tc>
      </w:tr>
      <w:tr w:rsidR="0031230A" w:rsidRPr="00D7753F" w14:paraId="6DDE0441" w14:textId="77777777" w:rsidTr="00710970">
        <w:trPr>
          <w:trHeight w:val="239"/>
        </w:trPr>
        <w:tc>
          <w:tcPr>
            <w:tcW w:w="24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6A976" w14:textId="77777777" w:rsidR="0031230A" w:rsidRPr="00D7753F" w:rsidRDefault="0031230A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Cholesterol (mmol/L)</w:t>
            </w:r>
          </w:p>
        </w:tc>
        <w:tc>
          <w:tcPr>
            <w:tcW w:w="1383" w:type="dxa"/>
            <w:vAlign w:val="center"/>
          </w:tcPr>
          <w:p w14:paraId="1BBFE5EB" w14:textId="77777777" w:rsidR="0031230A" w:rsidRPr="006843EE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  <w:lang w:val="fr-FR"/>
              </w:rPr>
              <w:t>835 / 347,495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417E1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0.227 (0.051)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4CC5B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0B30C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0.225 (0.051)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1B417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6C34E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-0.001 (0.001)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F3EDC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0.725</w:t>
            </w: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B4840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0.001 (0.001)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FA047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0.693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4CC9C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0.002 (0.001)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A7097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0.087</w:t>
            </w:r>
          </w:p>
        </w:tc>
      </w:tr>
      <w:tr w:rsidR="00710970" w:rsidRPr="00D7753F" w14:paraId="7D2A8C3E" w14:textId="77777777" w:rsidTr="00710970">
        <w:trPr>
          <w:trHeight w:val="225"/>
        </w:trPr>
        <w:tc>
          <w:tcPr>
            <w:tcW w:w="24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22AD" w14:textId="41219ECE" w:rsidR="00710970" w:rsidRPr="003A3B58" w:rsidRDefault="00710970" w:rsidP="00710970">
            <w:pPr>
              <w:pStyle w:val="Sansinterligne"/>
              <w:jc w:val="center"/>
              <w:rPr>
                <w:lang w:val="en-GB"/>
              </w:rPr>
            </w:pPr>
            <w:r w:rsidRPr="00710970">
              <w:rPr>
                <w:rFonts w:ascii="Times New Roman" w:eastAsia="Times New Roman" w:hAnsi="Times New Roman" w:cs="Times New Roman"/>
                <w:lang w:val="en-GB" w:eastAsia="fr-FR"/>
              </w:rPr>
              <w:t>C reactive protein (mg/L)</w:t>
            </w:r>
          </w:p>
        </w:tc>
        <w:tc>
          <w:tcPr>
            <w:tcW w:w="1383" w:type="dxa"/>
            <w:vAlign w:val="center"/>
          </w:tcPr>
          <w:p w14:paraId="787D4ACB" w14:textId="77777777" w:rsidR="00710970" w:rsidRPr="006843EE" w:rsidRDefault="00710970" w:rsidP="00710970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  <w:lang w:val="fr-FR"/>
              </w:rPr>
              <w:t>836 / 347,467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B4900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0.246 (0.058)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C7D8F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9BAD4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0.207 (0.060)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135BA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0.001</w:t>
            </w:r>
          </w:p>
        </w:tc>
        <w:tc>
          <w:tcPr>
            <w:tcW w:w="11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6EAD4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-0.002 (0.005)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B7AB7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0.677</w:t>
            </w: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FA50E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0.005 (0.017)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BFD79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0.764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800AC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0.037 (0.020)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E87BF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0.064</w:t>
            </w:r>
          </w:p>
        </w:tc>
      </w:tr>
      <w:tr w:rsidR="00710970" w:rsidRPr="00D7753F" w14:paraId="32E236AC" w14:textId="77777777" w:rsidTr="00710970">
        <w:trPr>
          <w:trHeight w:val="225"/>
        </w:trPr>
        <w:tc>
          <w:tcPr>
            <w:tcW w:w="24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3145E" w14:textId="4D978DB3" w:rsidR="00710970" w:rsidRPr="00710970" w:rsidRDefault="00710970" w:rsidP="00710970">
            <w:pPr>
              <w:pStyle w:val="Sansinterligne"/>
              <w:jc w:val="center"/>
              <w:rPr>
                <w:rFonts w:ascii="Times New Roman" w:hAnsi="Times New Roman" w:cs="Times New Roman"/>
              </w:rPr>
            </w:pPr>
            <w:r w:rsidRPr="00710970">
              <w:rPr>
                <w:rFonts w:ascii="Times New Roman" w:hAnsi="Times New Roman" w:cs="Times New Roman"/>
                <w:lang w:val="en-GB"/>
              </w:rPr>
              <w:t>Cystatin C (mg/L)</w:t>
            </w:r>
          </w:p>
        </w:tc>
        <w:tc>
          <w:tcPr>
            <w:tcW w:w="1383" w:type="dxa"/>
            <w:vAlign w:val="center"/>
          </w:tcPr>
          <w:p w14:paraId="62413F13" w14:textId="77777777" w:rsidR="00710970" w:rsidRPr="006843EE" w:rsidRDefault="00710970" w:rsidP="00710970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  <w:lang w:val="fr-FR"/>
              </w:rPr>
              <w:t>833 / 346,771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DAF70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0.226 (0.057)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05F57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645A0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0.207 (0.057)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9EDBC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1FA46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-0.002 (0.002)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B1305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0.418</w:t>
            </w: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55425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0.006 (0.009)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A0B86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0.485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8E5BA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0.015 (0.013)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1E670" w14:textId="77777777" w:rsidR="00710970" w:rsidRPr="00D7753F" w:rsidRDefault="00710970" w:rsidP="00710970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0.249</w:t>
            </w:r>
          </w:p>
        </w:tc>
      </w:tr>
      <w:tr w:rsidR="0031230A" w:rsidRPr="00D7753F" w14:paraId="3421EF64" w14:textId="77777777" w:rsidTr="00710970">
        <w:trPr>
          <w:trHeight w:val="225"/>
        </w:trPr>
        <w:tc>
          <w:tcPr>
            <w:tcW w:w="24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8321D" w14:textId="77777777" w:rsidR="0031230A" w:rsidRPr="00D7753F" w:rsidRDefault="0031230A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 xml:space="preserve">Gamma </w:t>
            </w:r>
            <w:proofErr w:type="spellStart"/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glutamyltransferase</w:t>
            </w:r>
            <w:proofErr w:type="spellEnd"/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 xml:space="preserve"> (U/L)</w:t>
            </w:r>
          </w:p>
        </w:tc>
        <w:tc>
          <w:tcPr>
            <w:tcW w:w="1383" w:type="dxa"/>
            <w:vAlign w:val="center"/>
          </w:tcPr>
          <w:p w14:paraId="71873CE7" w14:textId="77777777" w:rsidR="0031230A" w:rsidRPr="006843EE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  <w:lang w:val="fr-FR"/>
              </w:rPr>
              <w:t>833 / 347,325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856DD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0.226 (0.052)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93A52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F3422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0.184 (0.054)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FB5BE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0.001</w:t>
            </w:r>
          </w:p>
        </w:tc>
        <w:tc>
          <w:tcPr>
            <w:tcW w:w="11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C3F79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0.005 (0.004)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BCBC3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0.234</w:t>
            </w: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EAA1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0.013 (0.009)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A06D0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0.150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46228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0.024 (0.011)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67778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0.028</w:t>
            </w:r>
          </w:p>
        </w:tc>
      </w:tr>
      <w:tr w:rsidR="0031230A" w:rsidRPr="00D7753F" w14:paraId="54EA9635" w14:textId="77777777" w:rsidTr="00710970">
        <w:trPr>
          <w:trHeight w:val="225"/>
        </w:trPr>
        <w:tc>
          <w:tcPr>
            <w:tcW w:w="24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99D08" w14:textId="77777777" w:rsidR="0031230A" w:rsidRPr="00D7753F" w:rsidRDefault="0031230A" w:rsidP="003A79F6">
            <w:pPr>
              <w:pStyle w:val="Sansinterligne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Glucose (mmol/L)</w:t>
            </w:r>
          </w:p>
        </w:tc>
        <w:tc>
          <w:tcPr>
            <w:tcW w:w="1383" w:type="dxa"/>
            <w:vAlign w:val="center"/>
          </w:tcPr>
          <w:p w14:paraId="6139FD3E" w14:textId="77777777" w:rsidR="0031230A" w:rsidRPr="006843EE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</w:rPr>
              <w:t>770 / 317,820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51C5A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0.233 (0.054)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D6098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F6E07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0.200 (0.054)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CCEF8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CE46C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0.001 (0.005)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3E564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0.780</w:t>
            </w: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40538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0.004 (0.004)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911A8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0.394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72B7B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0.028 (0.006)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BD22B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31230A" w:rsidRPr="00D7753F" w14:paraId="2CC3F404" w14:textId="77777777" w:rsidTr="00710970">
        <w:trPr>
          <w:trHeight w:val="225"/>
        </w:trPr>
        <w:tc>
          <w:tcPr>
            <w:tcW w:w="24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1603F" w14:textId="77777777" w:rsidR="0031230A" w:rsidRPr="00D7753F" w:rsidRDefault="0031230A" w:rsidP="003A79F6">
            <w:pPr>
              <w:pStyle w:val="Sansinterligne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Glycated haemoglobin (HbA1c, mmol/mol)</w:t>
            </w:r>
          </w:p>
        </w:tc>
        <w:tc>
          <w:tcPr>
            <w:tcW w:w="1383" w:type="dxa"/>
            <w:vAlign w:val="center"/>
          </w:tcPr>
          <w:p w14:paraId="5226276E" w14:textId="77777777" w:rsidR="0031230A" w:rsidRPr="006843EE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</w:rPr>
              <w:t>836 / 345,212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378EF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0.227 (0.054)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337BA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D9850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0.174 (0.054)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90251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0.001</w:t>
            </w:r>
          </w:p>
        </w:tc>
        <w:tc>
          <w:tcPr>
            <w:tcW w:w="11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A9B51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-0.003 (0.005)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54D9C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0.522</w:t>
            </w: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F5C0D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0.002 (0.006)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B144B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0.770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67C95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0.054 (0.008)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61301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31230A" w:rsidRPr="00D7753F" w14:paraId="3BB9ABD2" w14:textId="77777777" w:rsidTr="00710970">
        <w:trPr>
          <w:trHeight w:val="225"/>
        </w:trPr>
        <w:tc>
          <w:tcPr>
            <w:tcW w:w="24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51172" w14:textId="77777777" w:rsidR="0031230A" w:rsidRPr="00D7753F" w:rsidRDefault="0031230A" w:rsidP="003A79F6">
            <w:pPr>
              <w:pStyle w:val="Sansinterligne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LDL cholesterol (mmol/L)</w:t>
            </w:r>
          </w:p>
        </w:tc>
        <w:tc>
          <w:tcPr>
            <w:tcW w:w="1383" w:type="dxa"/>
            <w:vAlign w:val="center"/>
          </w:tcPr>
          <w:p w14:paraId="4A2B3401" w14:textId="77777777" w:rsidR="0031230A" w:rsidRPr="006843EE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</w:rPr>
              <w:t>835 / 346,836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6F249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0.225 (0.050)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9D840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9E14B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0.227 (0.051)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4F679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0864D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0.001 (0.002)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D2C09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0.859</w:t>
            </w: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F3CF8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-0.001 (0.001)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2DEEB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0.593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EBBA2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-0.002 (0.001)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0FCA9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0.065</w:t>
            </w:r>
          </w:p>
        </w:tc>
      </w:tr>
      <w:tr w:rsidR="0031230A" w:rsidRPr="00D7753F" w14:paraId="47516362" w14:textId="77777777" w:rsidTr="00710970">
        <w:trPr>
          <w:trHeight w:val="225"/>
        </w:trPr>
        <w:tc>
          <w:tcPr>
            <w:tcW w:w="24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17B9E" w14:textId="77777777" w:rsidR="0031230A" w:rsidRPr="00D7753F" w:rsidRDefault="0031230A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SHBG (nmol/L)</w:t>
            </w:r>
          </w:p>
        </w:tc>
        <w:tc>
          <w:tcPr>
            <w:tcW w:w="1383" w:type="dxa"/>
            <w:vAlign w:val="center"/>
          </w:tcPr>
          <w:p w14:paraId="1CF03E8F" w14:textId="77777777" w:rsidR="0031230A" w:rsidRPr="006843EE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  <w:lang w:val="fr-FR"/>
              </w:rPr>
              <w:t>767 / 315,099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CA57A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0.237 (0.054)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515A1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BB94D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0.222 (0.055)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08375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FFA17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-0.024 (0.020)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A3559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0.237</w:t>
            </w: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D6DE0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0.022 (0.019)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CFC59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0.255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9B13C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0.017 (0.018)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1088B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0.349</w:t>
            </w:r>
          </w:p>
        </w:tc>
      </w:tr>
      <w:tr w:rsidR="0031230A" w:rsidRPr="00D7753F" w14:paraId="1789D7D2" w14:textId="77777777" w:rsidTr="00710970">
        <w:trPr>
          <w:trHeight w:val="225"/>
        </w:trPr>
        <w:tc>
          <w:tcPr>
            <w:tcW w:w="24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E8ADC" w14:textId="77777777" w:rsidR="0031230A" w:rsidRPr="00D7753F" w:rsidRDefault="0031230A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Triglycerides (mmol/L)</w:t>
            </w:r>
          </w:p>
        </w:tc>
        <w:tc>
          <w:tcPr>
            <w:tcW w:w="1383" w:type="dxa"/>
            <w:vAlign w:val="center"/>
          </w:tcPr>
          <w:p w14:paraId="7E01CEBE" w14:textId="77777777" w:rsidR="0031230A" w:rsidRPr="006843EE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</w:rPr>
              <w:t>835 / 347,241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55167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0.224 (0.052)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091FF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D923F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0.216 (0.054)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02D9E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2B8C0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0.004 (0.004)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690FE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0.385</w:t>
            </w: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521D7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0.008 (0.010)</w:t>
            </w:r>
          </w:p>
        </w:tc>
        <w:tc>
          <w:tcPr>
            <w:tcW w:w="7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FE61B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0.392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B9212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-0.004 (0.012)</w:t>
            </w:r>
          </w:p>
        </w:tc>
        <w:tc>
          <w:tcPr>
            <w:tcW w:w="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F8478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0.728</w:t>
            </w:r>
          </w:p>
        </w:tc>
      </w:tr>
      <w:tr w:rsidR="0031230A" w:rsidRPr="00D7753F" w14:paraId="1C0F700E" w14:textId="77777777" w:rsidTr="00710970">
        <w:trPr>
          <w:trHeight w:val="225"/>
        </w:trPr>
        <w:tc>
          <w:tcPr>
            <w:tcW w:w="248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9602B" w14:textId="77777777" w:rsidR="0031230A" w:rsidRPr="00D7753F" w:rsidRDefault="0031230A" w:rsidP="003A79F6">
            <w:pPr>
              <w:pStyle w:val="Sansinterligne"/>
              <w:jc w:val="center"/>
            </w:pPr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Urate (</w:t>
            </w:r>
            <w:proofErr w:type="spellStart"/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umol</w:t>
            </w:r>
            <w:proofErr w:type="spellEnd"/>
            <w:r w:rsidRPr="00D7753F">
              <w:rPr>
                <w:rFonts w:ascii="Times New Roman" w:eastAsia="Times New Roman" w:hAnsi="Times New Roman" w:cs="Times New Roman"/>
                <w:lang w:val="en-GB" w:eastAsia="fr-FR"/>
              </w:rPr>
              <w:t>/L)</w:t>
            </w:r>
          </w:p>
        </w:tc>
        <w:tc>
          <w:tcPr>
            <w:tcW w:w="1383" w:type="dxa"/>
            <w:tcBorders>
              <w:bottom w:val="single" w:sz="4" w:space="0" w:color="000000"/>
            </w:tcBorders>
            <w:vAlign w:val="center"/>
          </w:tcPr>
          <w:p w14:paraId="345B1309" w14:textId="77777777" w:rsidR="0031230A" w:rsidRPr="006843EE" w:rsidRDefault="0031230A" w:rsidP="003A79F6">
            <w:pPr>
              <w:pStyle w:val="Sansinterligne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6843EE">
              <w:rPr>
                <w:rFonts w:ascii="Times New Roman" w:hAnsi="Times New Roman" w:cs="Times New Roman"/>
                <w:color w:val="000000"/>
              </w:rPr>
              <w:t>835 / 347,098</w:t>
            </w:r>
          </w:p>
        </w:tc>
        <w:tc>
          <w:tcPr>
            <w:tcW w:w="119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609B4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0.213 (0.054)</w:t>
            </w:r>
          </w:p>
        </w:tc>
        <w:tc>
          <w:tcPr>
            <w:tcW w:w="836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EF22B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119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D22CE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0.168 (0.055)</w:t>
            </w:r>
          </w:p>
        </w:tc>
        <w:tc>
          <w:tcPr>
            <w:tcW w:w="836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D01BD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0.002</w:t>
            </w:r>
          </w:p>
        </w:tc>
        <w:tc>
          <w:tcPr>
            <w:tcW w:w="1196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8A5C0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-0.004 (0.002)</w:t>
            </w:r>
          </w:p>
        </w:tc>
        <w:tc>
          <w:tcPr>
            <w:tcW w:w="7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B746B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0.100</w:t>
            </w:r>
          </w:p>
        </w:tc>
        <w:tc>
          <w:tcPr>
            <w:tcW w:w="120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DF327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0.020 (0.012)</w:t>
            </w:r>
          </w:p>
        </w:tc>
        <w:tc>
          <w:tcPr>
            <w:tcW w:w="7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6078B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0.094</w:t>
            </w:r>
          </w:p>
        </w:tc>
        <w:tc>
          <w:tcPr>
            <w:tcW w:w="119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C3A4E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0.029 (0.018)</w:t>
            </w:r>
          </w:p>
        </w:tc>
        <w:tc>
          <w:tcPr>
            <w:tcW w:w="836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5C83C" w14:textId="77777777" w:rsidR="0031230A" w:rsidRPr="00D7753F" w:rsidRDefault="0031230A" w:rsidP="003A79F6">
            <w:pPr>
              <w:pStyle w:val="Sansinterligne"/>
              <w:jc w:val="center"/>
            </w:pPr>
            <w:r>
              <w:rPr>
                <w:rFonts w:ascii="Times New Roman" w:eastAsia="Times New Roman" w:hAnsi="Times New Roman" w:cs="Times New Roman"/>
              </w:rPr>
              <w:t>0.111</w:t>
            </w:r>
          </w:p>
        </w:tc>
      </w:tr>
    </w:tbl>
    <w:p w14:paraId="0AD85BEE" w14:textId="4E268254" w:rsidR="00A54ACF" w:rsidRPr="00A54ACF" w:rsidRDefault="00175408" w:rsidP="00A54ACF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 w:cs="Times New Roman"/>
          <w:lang w:val="en-GB"/>
        </w:rPr>
        <w:t xml:space="preserve">Adjusted for alcohol </w:t>
      </w:r>
      <w:r w:rsidR="003A3B58">
        <w:rPr>
          <w:rFonts w:ascii="Times New Roman" w:hAnsi="Times New Roman" w:cs="Times New Roman"/>
          <w:szCs w:val="28"/>
          <w:lang w:val="en-US"/>
        </w:rPr>
        <w:t xml:space="preserve">intake </w:t>
      </w:r>
      <w:r>
        <w:rPr>
          <w:rFonts w:ascii="Times New Roman" w:hAnsi="Times New Roman" w:cs="Times New Roman"/>
          <w:lang w:val="en-GB"/>
        </w:rPr>
        <w:t xml:space="preserve">frequency, smoking status, physical activity, </w:t>
      </w:r>
      <w:r w:rsidR="00E3284A" w:rsidRPr="003031FE">
        <w:rPr>
          <w:rFonts w:ascii="Times New Roman" w:eastAsia="Times New Roman" w:hAnsi="Times New Roman" w:cs="Times New Roman"/>
          <w:lang w:val="en-GB"/>
        </w:rPr>
        <w:t>qualification</w:t>
      </w:r>
      <w:r w:rsidR="00E3284A">
        <w:rPr>
          <w:rFonts w:ascii="Times New Roman" w:eastAsia="Times New Roman" w:hAnsi="Times New Roman" w:cs="Times New Roman"/>
          <w:lang w:val="en-GB"/>
        </w:rPr>
        <w:t xml:space="preserve"> level</w:t>
      </w:r>
      <w:r>
        <w:rPr>
          <w:rFonts w:ascii="Times New Roman" w:hAnsi="Times New Roman" w:cs="Times New Roman"/>
          <w:lang w:val="en-GB"/>
        </w:rPr>
        <w:t xml:space="preserve">, </w:t>
      </w:r>
      <w:r w:rsidR="003A3B58">
        <w:rPr>
          <w:rFonts w:ascii="Times New Roman" w:hAnsi="Times New Roman" w:cs="Times New Roman"/>
          <w:lang w:val="en-GB"/>
        </w:rPr>
        <w:t>Townsend</w:t>
      </w:r>
      <w:r>
        <w:rPr>
          <w:rFonts w:ascii="Times New Roman" w:hAnsi="Times New Roman" w:cs="Times New Roman"/>
          <w:lang w:val="en-GB"/>
        </w:rPr>
        <w:t xml:space="preserve"> deprivation index, sedentary </w:t>
      </w:r>
      <w:proofErr w:type="spellStart"/>
      <w:r>
        <w:rPr>
          <w:rFonts w:ascii="Times New Roman" w:hAnsi="Times New Roman" w:cs="Times New Roman"/>
          <w:lang w:val="en-GB"/>
        </w:rPr>
        <w:t>behavior</w:t>
      </w:r>
      <w:proofErr w:type="spellEnd"/>
      <w:r>
        <w:rPr>
          <w:rFonts w:ascii="Times New Roman" w:hAnsi="Times New Roman" w:cs="Times New Roman"/>
          <w:lang w:val="en-GB"/>
        </w:rPr>
        <w:t xml:space="preserve">, sex, age in 5-year categories, </w:t>
      </w:r>
      <w:proofErr w:type="spellStart"/>
      <w:r>
        <w:rPr>
          <w:rFonts w:ascii="Times New Roman" w:hAnsi="Times New Roman" w:cs="Times New Roman"/>
          <w:lang w:val="en-GB"/>
        </w:rPr>
        <w:t>center</w:t>
      </w:r>
      <w:proofErr w:type="spellEnd"/>
      <w:r>
        <w:rPr>
          <w:rFonts w:ascii="Times New Roman" w:hAnsi="Times New Roman" w:cs="Times New Roman"/>
          <w:lang w:val="en-GB"/>
        </w:rPr>
        <w:t xml:space="preserve"> and </w:t>
      </w:r>
      <w:r w:rsidRPr="00A54ACF">
        <w:rPr>
          <w:rFonts w:ascii="Times New Roman" w:eastAsia="Calibri" w:hAnsi="Times New Roman" w:cs="Times New Roman"/>
          <w:lang w:val="en-GB"/>
        </w:rPr>
        <w:t>diet</w:t>
      </w:r>
      <w:r w:rsidR="00A54ACF">
        <w:rPr>
          <w:rFonts w:ascii="Times New Roman" w:eastAsia="Calibri" w:hAnsi="Times New Roman" w:cs="Times New Roman"/>
          <w:lang w:val="en-GB"/>
        </w:rPr>
        <w:t>.</w:t>
      </w:r>
    </w:p>
    <w:p w14:paraId="294B5EB4" w14:textId="77777777" w:rsidR="00175408" w:rsidRDefault="00175408" w:rsidP="00175408">
      <w:pPr>
        <w:pStyle w:val="Sansinterligne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Output of mediation analysis with causal effects estimated for a change in PC1 from the 25th to the 75th percentile. Controlled direct effects are computed fixing the mediators at their median levels.</w:t>
      </w:r>
    </w:p>
    <w:p w14:paraId="4B7CDD6E" w14:textId="77777777" w:rsidR="00175408" w:rsidRDefault="00175408" w:rsidP="00175408">
      <w:pPr>
        <w:pStyle w:val="Sansinterligne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PC1: principal component 1, TE: total effect, CDE: controlled direct effect, </w:t>
      </w:r>
      <w:proofErr w:type="spellStart"/>
      <w:r>
        <w:rPr>
          <w:rFonts w:ascii="Times New Roman" w:hAnsi="Times New Roman" w:cs="Times New Roman"/>
          <w:lang w:val="en-GB"/>
        </w:rPr>
        <w:t>INTref</w:t>
      </w:r>
      <w:proofErr w:type="spellEnd"/>
      <w:r>
        <w:rPr>
          <w:rFonts w:ascii="Times New Roman" w:hAnsi="Times New Roman" w:cs="Times New Roman"/>
          <w:lang w:val="en-GB"/>
        </w:rPr>
        <w:t xml:space="preserve">: reference interaction, </w:t>
      </w:r>
      <w:proofErr w:type="spellStart"/>
      <w:r>
        <w:rPr>
          <w:rFonts w:ascii="Times New Roman" w:hAnsi="Times New Roman" w:cs="Times New Roman"/>
          <w:lang w:val="en-GB"/>
        </w:rPr>
        <w:t>INTmed</w:t>
      </w:r>
      <w:proofErr w:type="spellEnd"/>
      <w:r>
        <w:rPr>
          <w:rFonts w:ascii="Times New Roman" w:hAnsi="Times New Roman" w:cs="Times New Roman"/>
          <w:lang w:val="en-GB"/>
        </w:rPr>
        <w:t>: mediated interaction, PIE: pure indirect effect, LDL: Low-density lipoprotein cholesterol, SHBG: Sex hormone-binding globulin</w:t>
      </w:r>
    </w:p>
    <w:p w14:paraId="78E2E5E3" w14:textId="77777777" w:rsidR="0031230A" w:rsidRDefault="0031230A" w:rsidP="00175408">
      <w:pPr>
        <w:keepNext/>
        <w:keepLines/>
        <w:spacing w:before="240" w:after="0"/>
        <w:rPr>
          <w:rFonts w:ascii="Times New Roman" w:eastAsia="Calibri Light" w:hAnsi="Times New Roman" w:cs="Calibri Light"/>
          <w:b/>
          <w:bCs/>
          <w:color w:val="000000"/>
          <w:sz w:val="24"/>
          <w:szCs w:val="24"/>
          <w:highlight w:val="yellow"/>
          <w:lang w:val="en-US"/>
        </w:rPr>
        <w:sectPr w:rsidR="0031230A" w:rsidSect="0031230A">
          <w:pgSz w:w="16838" w:h="11906" w:orient="landscape"/>
          <w:pgMar w:top="567" w:right="1106" w:bottom="567" w:left="1134" w:header="720" w:footer="720" w:gutter="0"/>
          <w:cols w:space="720"/>
        </w:sectPr>
      </w:pPr>
      <w:bookmarkStart w:id="23" w:name="_Hlk172721238"/>
    </w:p>
    <w:p w14:paraId="1047AE17" w14:textId="3ACA8349" w:rsidR="00175408" w:rsidRPr="00610715" w:rsidRDefault="00175408" w:rsidP="00175408">
      <w:pPr>
        <w:keepNext/>
        <w:keepLines/>
        <w:spacing w:before="240" w:after="0"/>
        <w:rPr>
          <w:lang w:val="en-US"/>
        </w:rPr>
      </w:pPr>
      <w:r w:rsidRPr="00C020F9">
        <w:rPr>
          <w:rFonts w:ascii="Times New Roman" w:eastAsia="Calibri Light" w:hAnsi="Times New Roman" w:cs="Calibri Light"/>
          <w:b/>
          <w:bCs/>
          <w:color w:val="000000"/>
          <w:sz w:val="24"/>
          <w:szCs w:val="24"/>
          <w:lang w:val="en-US"/>
        </w:rPr>
        <w:lastRenderedPageBreak/>
        <w:t>Supplementary Table 1</w:t>
      </w:r>
      <w:r w:rsidR="00807314" w:rsidRPr="00C020F9">
        <w:rPr>
          <w:rFonts w:ascii="Times New Roman" w:eastAsia="Calibri Light" w:hAnsi="Times New Roman" w:cs="Calibri Light"/>
          <w:b/>
          <w:bCs/>
          <w:color w:val="000000"/>
          <w:sz w:val="24"/>
          <w:szCs w:val="24"/>
          <w:lang w:val="en-US"/>
        </w:rPr>
        <w:t>7</w:t>
      </w:r>
      <w:r w:rsidRPr="00C020F9">
        <w:rPr>
          <w:rFonts w:ascii="Times New Roman" w:eastAsia="Calibri Light" w:hAnsi="Times New Roman" w:cs="Calibri Light"/>
          <w:b/>
          <w:bCs/>
          <w:color w:val="000000"/>
          <w:sz w:val="24"/>
          <w:szCs w:val="24"/>
          <w:lang w:val="en-US"/>
        </w:rPr>
        <w:t xml:space="preserve">: </w:t>
      </w:r>
      <w:r w:rsidRPr="00C020F9">
        <w:rPr>
          <w:rFonts w:ascii="Times New Roman" w:eastAsia="Calibri Light" w:hAnsi="Times New Roman" w:cs="Calibri Light"/>
          <w:color w:val="000000"/>
          <w:sz w:val="24"/>
          <w:szCs w:val="24"/>
          <w:lang w:val="en-US"/>
        </w:rPr>
        <w:t xml:space="preserve">Proportion attributable for the four-way decomposition of each mediator of the associations between principal component 1 (PC1) of body shapes and </w:t>
      </w:r>
      <w:r w:rsidRPr="00C020F9">
        <w:rPr>
          <w:rFonts w:ascii="Times New Roman" w:hAnsi="Times New Roman" w:cs="Times New Roman"/>
          <w:sz w:val="24"/>
          <w:szCs w:val="24"/>
          <w:lang w:val="en-US"/>
        </w:rPr>
        <w:t xml:space="preserve">pancreatic </w:t>
      </w:r>
      <w:r w:rsidRPr="00C020F9">
        <w:rPr>
          <w:rFonts w:ascii="Times New Roman" w:eastAsia="Calibri Light" w:hAnsi="Times New Roman" w:cs="Calibri Light"/>
          <w:color w:val="000000"/>
          <w:sz w:val="24"/>
          <w:szCs w:val="24"/>
          <w:lang w:val="en-US"/>
        </w:rPr>
        <w:t>cancer risk, with single biomarker adjustment</w:t>
      </w:r>
    </w:p>
    <w:tbl>
      <w:tblPr>
        <w:tblW w:w="142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94"/>
        <w:gridCol w:w="1531"/>
        <w:gridCol w:w="1134"/>
        <w:gridCol w:w="907"/>
        <w:gridCol w:w="1134"/>
        <w:gridCol w:w="907"/>
        <w:gridCol w:w="1134"/>
        <w:gridCol w:w="907"/>
        <w:gridCol w:w="1134"/>
        <w:gridCol w:w="907"/>
        <w:gridCol w:w="1134"/>
        <w:gridCol w:w="907"/>
      </w:tblGrid>
      <w:tr w:rsidR="0031230A" w:rsidRPr="00D13389" w14:paraId="121554E7" w14:textId="77777777" w:rsidTr="003A79F6">
        <w:trPr>
          <w:trHeight w:val="195"/>
        </w:trPr>
        <w:tc>
          <w:tcPr>
            <w:tcW w:w="249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50E8B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bookmarkStart w:id="24" w:name="_Hlk193960787"/>
            <w:r>
              <w:rPr>
                <w:rFonts w:ascii="Times New Roman" w:eastAsia="Calibri Light" w:hAnsi="Times New Roman" w:cs="Calibri Light"/>
                <w:b/>
                <w:bCs/>
                <w:color w:val="000000"/>
                <w:sz w:val="24"/>
                <w:szCs w:val="24"/>
                <w:highlight w:val="yellow"/>
                <w:lang w:val="en-US"/>
              </w:rPr>
              <w:br w:type="page"/>
            </w:r>
          </w:p>
        </w:tc>
        <w:tc>
          <w:tcPr>
            <w:tcW w:w="1531" w:type="dxa"/>
            <w:tcBorders>
              <w:top w:val="single" w:sz="4" w:space="0" w:color="000000"/>
            </w:tcBorders>
            <w:vAlign w:val="center"/>
          </w:tcPr>
          <w:p w14:paraId="4ABBE381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3B31E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P_CDE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B44E9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 xml:space="preserve">P_ </w:t>
            </w:r>
            <w:proofErr w:type="spellStart"/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INTref</w:t>
            </w:r>
            <w:proofErr w:type="spellEnd"/>
          </w:p>
        </w:tc>
        <w:tc>
          <w:tcPr>
            <w:tcW w:w="2041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F95A2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P_INTmed</w:t>
            </w:r>
            <w:proofErr w:type="spellEnd"/>
          </w:p>
        </w:tc>
        <w:tc>
          <w:tcPr>
            <w:tcW w:w="2041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C2C69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P_PIE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099B3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OP_M</w:t>
            </w:r>
          </w:p>
        </w:tc>
      </w:tr>
      <w:tr w:rsidR="0031230A" w:rsidRPr="00D13389" w14:paraId="79029482" w14:textId="77777777" w:rsidTr="003A79F6">
        <w:trPr>
          <w:trHeight w:val="195"/>
        </w:trPr>
        <w:tc>
          <w:tcPr>
            <w:tcW w:w="249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6D278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 xml:space="preserve">Biomarkers </w:t>
            </w:r>
          </w:p>
        </w:tc>
        <w:tc>
          <w:tcPr>
            <w:tcW w:w="1531" w:type="dxa"/>
            <w:tcBorders>
              <w:bottom w:val="single" w:sz="4" w:space="0" w:color="000000"/>
            </w:tcBorders>
            <w:vAlign w:val="center"/>
          </w:tcPr>
          <w:p w14:paraId="1EA53A69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Cases/</w:t>
            </w:r>
          </w:p>
          <w:p w14:paraId="43BE8870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 at </w:t>
            </w:r>
            <w:proofErr w:type="spellStart"/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risk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516A9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Prop.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359C4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 value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77E28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Prop.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FA915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 value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681D7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Prop.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FEE91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 value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02C3D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Prop.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DC16E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 value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26550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Prop.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58B6D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 value</w:t>
            </w:r>
          </w:p>
        </w:tc>
      </w:tr>
      <w:tr w:rsidR="0031230A" w:rsidRPr="00D13389" w14:paraId="30B9859A" w14:textId="77777777" w:rsidTr="003A79F6">
        <w:trPr>
          <w:trHeight w:val="195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83D1A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Alkaline phosphatase (U/L)</w:t>
            </w:r>
          </w:p>
        </w:tc>
        <w:tc>
          <w:tcPr>
            <w:tcW w:w="1531" w:type="dxa"/>
            <w:vAlign w:val="center"/>
          </w:tcPr>
          <w:p w14:paraId="1E1D14A5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 / 347,500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DBDB4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97.6%</w:t>
            </w:r>
          </w:p>
        </w:tc>
        <w:tc>
          <w:tcPr>
            <w:tcW w:w="90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39256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1AEF4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-0.2%</w:t>
            </w:r>
          </w:p>
        </w:tc>
        <w:tc>
          <w:tcPr>
            <w:tcW w:w="90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1ABF2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0.847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E2C91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-3.3%</w:t>
            </w:r>
          </w:p>
        </w:tc>
        <w:tc>
          <w:tcPr>
            <w:tcW w:w="90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0A5B8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0.142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26507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6.0%</w:t>
            </w:r>
          </w:p>
        </w:tc>
        <w:tc>
          <w:tcPr>
            <w:tcW w:w="90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A8792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FD791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2.7%</w:t>
            </w:r>
          </w:p>
        </w:tc>
        <w:tc>
          <w:tcPr>
            <w:tcW w:w="90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D7BF8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0.287</w:t>
            </w:r>
          </w:p>
        </w:tc>
      </w:tr>
      <w:tr w:rsidR="0031230A" w:rsidRPr="00D13389" w14:paraId="0E174B9D" w14:textId="77777777" w:rsidTr="003A79F6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73ABD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Alanine aminotransferase (U/L)</w:t>
            </w:r>
          </w:p>
        </w:tc>
        <w:tc>
          <w:tcPr>
            <w:tcW w:w="1531" w:type="dxa"/>
            <w:vAlign w:val="center"/>
          </w:tcPr>
          <w:p w14:paraId="3FA53DAD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 / 347,356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BE798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09294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401E0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89423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7F18A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9E10C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0.584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B5FC2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8.9%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54A28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A883E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996B3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0.044</w:t>
            </w:r>
          </w:p>
        </w:tc>
      </w:tr>
      <w:tr w:rsidR="0031230A" w:rsidRPr="00D13389" w14:paraId="42477C6F" w14:textId="77777777" w:rsidTr="003A79F6">
        <w:trPr>
          <w:trHeight w:val="195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C7FCE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Apolipoprotein B (g/L)</w:t>
            </w:r>
          </w:p>
        </w:tc>
        <w:tc>
          <w:tcPr>
            <w:tcW w:w="1531" w:type="dxa"/>
            <w:vAlign w:val="center"/>
          </w:tcPr>
          <w:p w14:paraId="107FDD67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832 / 345,770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D6A8C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D4431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DE2A6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C9B6D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0.804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36303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A4FB2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0.994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01ED3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-2.7%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B8994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0.114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9AF3C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-2.7%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45AAE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0.104</w:t>
            </w:r>
          </w:p>
        </w:tc>
      </w:tr>
      <w:tr w:rsidR="0031230A" w:rsidRPr="00D13389" w14:paraId="480CDF92" w14:textId="77777777" w:rsidTr="003A79F6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D8325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Aspartate aminotransferase (U/L)</w:t>
            </w:r>
          </w:p>
        </w:tc>
        <w:tc>
          <w:tcPr>
            <w:tcW w:w="1531" w:type="dxa"/>
            <w:vAlign w:val="center"/>
          </w:tcPr>
          <w:p w14:paraId="291CED99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831 / 346,162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3C12D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6B6D6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10144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A5928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0.909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B2A01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70D00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0.997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AB262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A3D56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0.107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FB6A8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EF729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0.087</w:t>
            </w:r>
          </w:p>
        </w:tc>
      </w:tr>
      <w:tr w:rsidR="0031230A" w:rsidRPr="00D13389" w14:paraId="4A9CB2B2" w14:textId="77777777" w:rsidTr="003A79F6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9D1A9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Cholesterol (mmol/L)</w:t>
            </w:r>
          </w:p>
        </w:tc>
        <w:tc>
          <w:tcPr>
            <w:tcW w:w="1531" w:type="dxa"/>
            <w:vAlign w:val="center"/>
          </w:tcPr>
          <w:p w14:paraId="151D1045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 / 347,495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5F2AC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B6E86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BF3CE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4F99C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0.720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88BFF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F838F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0.696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7018E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3810B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0.103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A88BE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CC3B4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0.056</w:t>
            </w:r>
          </w:p>
        </w:tc>
      </w:tr>
      <w:tr w:rsidR="0031230A" w:rsidRPr="00D13389" w14:paraId="1C7381A3" w14:textId="77777777" w:rsidTr="003A79F6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03C7D" w14:textId="0C41A2D3" w:rsidR="0031230A" w:rsidRPr="00D13389" w:rsidRDefault="00710970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  <w:r w:rsidRPr="0071097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C reactive protein (mg/L)</w:t>
            </w:r>
          </w:p>
        </w:tc>
        <w:tc>
          <w:tcPr>
            <w:tcW w:w="1531" w:type="dxa"/>
            <w:vAlign w:val="center"/>
          </w:tcPr>
          <w:p w14:paraId="6A9D81D7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836 / 347,467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B0DD1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83.9%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DD64D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33DD5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-0.9%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809F2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0.688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23C3E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DDA43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0.771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AF79B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14.9%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9E925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0.055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229BF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16.9%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88783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0.075</w:t>
            </w:r>
          </w:p>
        </w:tc>
      </w:tr>
      <w:tr w:rsidR="0031230A" w:rsidRPr="00D13389" w14:paraId="14CCB3A3" w14:textId="77777777" w:rsidTr="003A79F6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103EA" w14:textId="14005DA4" w:rsidR="0031230A" w:rsidRPr="00D13389" w:rsidRDefault="00710970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710970"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  <w:t>Cystatin C (mg/L)</w:t>
            </w:r>
          </w:p>
        </w:tc>
        <w:tc>
          <w:tcPr>
            <w:tcW w:w="1531" w:type="dxa"/>
            <w:vAlign w:val="center"/>
          </w:tcPr>
          <w:p w14:paraId="573FD63D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833 / 346,771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ABEC5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91.4%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578E4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B76D4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-0.8%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A7F1C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0.458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B025A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624D7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0.518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02666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DC5CF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0.231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A7D39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9.4%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2EA8B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0.122</w:t>
            </w:r>
          </w:p>
        </w:tc>
      </w:tr>
      <w:tr w:rsidR="0031230A" w:rsidRPr="00D13389" w14:paraId="29043766" w14:textId="77777777" w:rsidTr="003A79F6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41F3A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 xml:space="preserve">Gamma </w:t>
            </w:r>
            <w:proofErr w:type="spellStart"/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glutamyltransferase</w:t>
            </w:r>
            <w:proofErr w:type="spellEnd"/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 xml:space="preserve"> (U/L)</w:t>
            </w:r>
          </w:p>
        </w:tc>
        <w:tc>
          <w:tcPr>
            <w:tcW w:w="1531" w:type="dxa"/>
            <w:vAlign w:val="center"/>
          </w:tcPr>
          <w:p w14:paraId="7AFEB195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833 / 347,325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FA634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81.4%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7E325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1DC82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52771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0.270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6E715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BB99E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0.188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CA397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C8C62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0.033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24BBE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09516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31230A" w:rsidRPr="00D13389" w14:paraId="3FBFF9A7" w14:textId="77777777" w:rsidTr="003A79F6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E05B2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Glucose (mmol/L)</w:t>
            </w:r>
          </w:p>
        </w:tc>
        <w:tc>
          <w:tcPr>
            <w:tcW w:w="1531" w:type="dxa"/>
            <w:vAlign w:val="center"/>
          </w:tcPr>
          <w:p w14:paraId="77BD35A2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 / 317,820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F7BFE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85.8%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487BB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7DD35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E3703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0.782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13233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FACA4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0.399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ED3F2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5F497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54F40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E109B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1230A" w:rsidRPr="00D13389" w14:paraId="09D00EA9" w14:textId="77777777" w:rsidTr="003A79F6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9525C" w14:textId="77777777" w:rsidR="0031230A" w:rsidRPr="003A3B58" w:rsidRDefault="0031230A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Glycated haemoglobin (HbA1c, mmol/mol)</w:t>
            </w:r>
          </w:p>
        </w:tc>
        <w:tc>
          <w:tcPr>
            <w:tcW w:w="1531" w:type="dxa"/>
            <w:vAlign w:val="center"/>
          </w:tcPr>
          <w:p w14:paraId="26397355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836 / 345,212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A4A8A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A4E9F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71656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-1.3%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09C5D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0.512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B5B54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B5A31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0.770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FD7E0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9908E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B6BCF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24.7%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39DF8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1230A" w:rsidRPr="00D13389" w14:paraId="134C3E22" w14:textId="77777777" w:rsidTr="003A79F6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F1B86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LDL cholesterol (mmol/L)</w:t>
            </w:r>
          </w:p>
        </w:tc>
        <w:tc>
          <w:tcPr>
            <w:tcW w:w="1531" w:type="dxa"/>
            <w:vAlign w:val="center"/>
          </w:tcPr>
          <w:p w14:paraId="5D5FAB03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 / 346,836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068EF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6604E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9751E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EBF36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0.859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A671D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29DFA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0.597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33C83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-1.1%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54C5F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0.085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FD019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-1.4%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F2506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0.036</w:t>
            </w:r>
          </w:p>
        </w:tc>
      </w:tr>
      <w:tr w:rsidR="0031230A" w:rsidRPr="00D13389" w14:paraId="51CA51DE" w14:textId="77777777" w:rsidTr="003A79F6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867DB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SHBG (nmol/L)</w:t>
            </w:r>
          </w:p>
        </w:tc>
        <w:tc>
          <w:tcPr>
            <w:tcW w:w="1531" w:type="dxa"/>
            <w:vAlign w:val="center"/>
          </w:tcPr>
          <w:p w14:paraId="4AB51DAA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767 / 315,099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FEC2F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93.7%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4905B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2BF43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-10.1%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03CC4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0.272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7F35D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9.1%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FE731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0.287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50350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7.2%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CFCF7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0.342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14E99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16.4%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10644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0.113</w:t>
            </w:r>
          </w:p>
        </w:tc>
      </w:tr>
      <w:tr w:rsidR="0031230A" w:rsidRPr="00D13389" w14:paraId="7B489521" w14:textId="77777777" w:rsidTr="003A79F6">
        <w:trPr>
          <w:trHeight w:val="186"/>
        </w:trPr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39288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Triglycerides (mmol/L)</w:t>
            </w:r>
          </w:p>
        </w:tc>
        <w:tc>
          <w:tcPr>
            <w:tcW w:w="1531" w:type="dxa"/>
            <w:vAlign w:val="center"/>
          </w:tcPr>
          <w:p w14:paraId="59093FED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 / 347,241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63CBD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96.5%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5101A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78F6F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674EE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0.412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0C5F9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7B06E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0.421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85708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-1.9%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FBD7A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0.733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4B68E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1.8%</w:t>
            </w:r>
          </w:p>
        </w:tc>
        <w:tc>
          <w:tcPr>
            <w:tcW w:w="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C3921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0.714</w:t>
            </w:r>
          </w:p>
        </w:tc>
      </w:tr>
      <w:tr w:rsidR="0031230A" w:rsidRPr="00D13389" w14:paraId="6401FBF1" w14:textId="77777777" w:rsidTr="003A79F6">
        <w:trPr>
          <w:trHeight w:val="73"/>
        </w:trPr>
        <w:tc>
          <w:tcPr>
            <w:tcW w:w="249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E13A4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Urate (</w:t>
            </w:r>
            <w:proofErr w:type="spellStart"/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umol</w:t>
            </w:r>
            <w:proofErr w:type="spellEnd"/>
            <w:r w:rsidRPr="00D1338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  <w:t>/L)</w:t>
            </w:r>
          </w:p>
        </w:tc>
        <w:tc>
          <w:tcPr>
            <w:tcW w:w="1531" w:type="dxa"/>
            <w:tcBorders>
              <w:bottom w:val="single" w:sz="4" w:space="0" w:color="000000"/>
            </w:tcBorders>
            <w:vAlign w:val="center"/>
          </w:tcPr>
          <w:p w14:paraId="27944FC6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 / 347,098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5268F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78.9%</w:t>
            </w:r>
          </w:p>
        </w:tc>
        <w:tc>
          <w:tcPr>
            <w:tcW w:w="90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52EAA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C0D31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-1.9%</w:t>
            </w:r>
          </w:p>
        </w:tc>
        <w:tc>
          <w:tcPr>
            <w:tcW w:w="90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2FE0C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0.152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8E5C1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9.6%</w:t>
            </w:r>
          </w:p>
        </w:tc>
        <w:tc>
          <w:tcPr>
            <w:tcW w:w="90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2FD52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0.154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D1553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13.4%</w:t>
            </w:r>
          </w:p>
        </w:tc>
        <w:tc>
          <w:tcPr>
            <w:tcW w:w="90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7BF29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0.107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D4F9A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23.0%</w:t>
            </w:r>
          </w:p>
        </w:tc>
        <w:tc>
          <w:tcPr>
            <w:tcW w:w="90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39A44" w14:textId="77777777" w:rsidR="0031230A" w:rsidRPr="00D13389" w:rsidRDefault="0031230A" w:rsidP="003A7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0.014</w:t>
            </w:r>
          </w:p>
        </w:tc>
      </w:tr>
    </w:tbl>
    <w:p w14:paraId="7AF90A3A" w14:textId="160DF51A" w:rsidR="00A54ACF" w:rsidRPr="00A54ACF" w:rsidRDefault="00175408" w:rsidP="00A54ACF">
      <w:pPr>
        <w:spacing w:after="0" w:line="240" w:lineRule="auto"/>
        <w:jc w:val="both"/>
        <w:rPr>
          <w:lang w:val="en-US"/>
        </w:rPr>
      </w:pPr>
      <w:r w:rsidRPr="00175408">
        <w:rPr>
          <w:rFonts w:ascii="Times New Roman" w:hAnsi="Times New Roman" w:cs="Times New Roman"/>
          <w:lang w:val="en-US"/>
        </w:rPr>
        <w:t xml:space="preserve">Adjusted for alcohol </w:t>
      </w:r>
      <w:r w:rsidR="003A3B58">
        <w:rPr>
          <w:rFonts w:ascii="Times New Roman" w:hAnsi="Times New Roman" w:cs="Times New Roman"/>
          <w:szCs w:val="28"/>
          <w:lang w:val="en-US"/>
        </w:rPr>
        <w:t xml:space="preserve">intake </w:t>
      </w:r>
      <w:r w:rsidRPr="00175408">
        <w:rPr>
          <w:rFonts w:ascii="Times New Roman" w:hAnsi="Times New Roman" w:cs="Times New Roman"/>
          <w:lang w:val="en-US"/>
        </w:rPr>
        <w:t xml:space="preserve">frequency, smoking status, physical activity, </w:t>
      </w:r>
      <w:r w:rsidR="00E3284A" w:rsidRPr="003031FE">
        <w:rPr>
          <w:rFonts w:ascii="Times New Roman" w:eastAsia="Times New Roman" w:hAnsi="Times New Roman" w:cs="Times New Roman"/>
          <w:lang w:val="en-GB"/>
        </w:rPr>
        <w:t>qualification</w:t>
      </w:r>
      <w:r w:rsidR="00E3284A">
        <w:rPr>
          <w:rFonts w:ascii="Times New Roman" w:eastAsia="Times New Roman" w:hAnsi="Times New Roman" w:cs="Times New Roman"/>
          <w:lang w:val="en-GB"/>
        </w:rPr>
        <w:t xml:space="preserve"> level</w:t>
      </w:r>
      <w:r w:rsidRPr="00175408">
        <w:rPr>
          <w:rFonts w:ascii="Times New Roman" w:hAnsi="Times New Roman" w:cs="Times New Roman"/>
          <w:lang w:val="en-US"/>
        </w:rPr>
        <w:t xml:space="preserve">, </w:t>
      </w:r>
      <w:r w:rsidR="003A3B58" w:rsidRPr="00175408">
        <w:rPr>
          <w:rFonts w:ascii="Times New Roman" w:hAnsi="Times New Roman" w:cs="Times New Roman"/>
          <w:lang w:val="en-US"/>
        </w:rPr>
        <w:t>Townsend</w:t>
      </w:r>
      <w:r w:rsidRPr="00175408">
        <w:rPr>
          <w:rFonts w:ascii="Times New Roman" w:hAnsi="Times New Roman" w:cs="Times New Roman"/>
          <w:lang w:val="en-US"/>
        </w:rPr>
        <w:t xml:space="preserve"> deprivation index, sedentary behavior, </w:t>
      </w:r>
      <w:r>
        <w:rPr>
          <w:rFonts w:ascii="Times New Roman" w:hAnsi="Times New Roman" w:cs="Times New Roman"/>
          <w:lang w:val="en-GB"/>
        </w:rPr>
        <w:t>sex,</w:t>
      </w:r>
      <w:r w:rsidRPr="00175408">
        <w:rPr>
          <w:rFonts w:ascii="Times New Roman" w:hAnsi="Times New Roman" w:cs="Times New Roman"/>
          <w:lang w:val="en-US"/>
        </w:rPr>
        <w:t xml:space="preserve"> age in 5-year categories, center and diet</w:t>
      </w:r>
      <w:r w:rsidR="00A54ACF">
        <w:rPr>
          <w:rFonts w:ascii="Times New Roman" w:hAnsi="Times New Roman" w:cs="Times New Roman"/>
          <w:lang w:val="en-US"/>
        </w:rPr>
        <w:t>.</w:t>
      </w:r>
    </w:p>
    <w:bookmarkEnd w:id="24"/>
    <w:p w14:paraId="3F0A4EB4" w14:textId="77777777" w:rsidR="00175408" w:rsidRP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75408">
        <w:rPr>
          <w:rFonts w:ascii="Times New Roman" w:hAnsi="Times New Roman" w:cs="Times New Roman"/>
          <w:lang w:val="en-US"/>
        </w:rPr>
        <w:t>Output of mediation analysis with causal effects estimated for a change in PC1 from the 25th to the 75th percentile. Controlled direct effects are computed fixing the mediators at their median levels.</w:t>
      </w:r>
    </w:p>
    <w:p w14:paraId="097A1E25" w14:textId="77777777" w:rsidR="00175408" w:rsidRPr="00175408" w:rsidRDefault="00175408" w:rsidP="00175408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75408">
        <w:rPr>
          <w:rFonts w:ascii="Times New Roman" w:hAnsi="Times New Roman" w:cs="Times New Roman"/>
          <w:lang w:val="en-US"/>
        </w:rPr>
        <w:t xml:space="preserve">P_CDE: proportion of controlled direct effect, </w:t>
      </w:r>
      <w:proofErr w:type="spellStart"/>
      <w:r w:rsidRPr="00175408">
        <w:rPr>
          <w:rFonts w:ascii="Times New Roman" w:hAnsi="Times New Roman" w:cs="Times New Roman"/>
          <w:lang w:val="en-US"/>
        </w:rPr>
        <w:t>P_INTref</w:t>
      </w:r>
      <w:proofErr w:type="spellEnd"/>
      <w:r w:rsidRPr="00175408">
        <w:rPr>
          <w:rFonts w:ascii="Times New Roman" w:hAnsi="Times New Roman" w:cs="Times New Roman"/>
          <w:lang w:val="en-US"/>
        </w:rPr>
        <w:t xml:space="preserve">: proportion of reference interaction, </w:t>
      </w:r>
      <w:proofErr w:type="spellStart"/>
      <w:r w:rsidRPr="00175408">
        <w:rPr>
          <w:rFonts w:ascii="Times New Roman" w:hAnsi="Times New Roman" w:cs="Times New Roman"/>
          <w:lang w:val="en-US"/>
        </w:rPr>
        <w:t>P_INTmed</w:t>
      </w:r>
      <w:proofErr w:type="spellEnd"/>
      <w:r w:rsidRPr="00175408">
        <w:rPr>
          <w:rFonts w:ascii="Times New Roman" w:hAnsi="Times New Roman" w:cs="Times New Roman"/>
          <w:lang w:val="en-US"/>
        </w:rPr>
        <w:t>: proportion of mediated interaction, P_PIE: proportion of pure indirect effect, OP_M: overall proportion mediated, LDL: Low-density lipoprotein cholesterol, SHBG: Sex hormone-binding globulin</w:t>
      </w:r>
      <w:r w:rsidR="00A54ACF">
        <w:rPr>
          <w:rFonts w:ascii="Times New Roman" w:hAnsi="Times New Roman" w:cs="Times New Roman"/>
          <w:lang w:val="en-US"/>
        </w:rPr>
        <w:t>.</w:t>
      </w:r>
      <w:bookmarkEnd w:id="23"/>
    </w:p>
    <w:sectPr w:rsidR="00175408" w:rsidRPr="00175408" w:rsidSect="00E150EA">
      <w:pgSz w:w="16838" w:h="11906" w:orient="landscape"/>
      <w:pgMar w:top="851" w:right="1106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408"/>
    <w:rsid w:val="00037262"/>
    <w:rsid w:val="0005026C"/>
    <w:rsid w:val="00074930"/>
    <w:rsid w:val="00175408"/>
    <w:rsid w:val="001A6E9A"/>
    <w:rsid w:val="001B2735"/>
    <w:rsid w:val="0021367A"/>
    <w:rsid w:val="00252C08"/>
    <w:rsid w:val="002C2EE7"/>
    <w:rsid w:val="00303E20"/>
    <w:rsid w:val="0031230A"/>
    <w:rsid w:val="003A3B58"/>
    <w:rsid w:val="003A79F6"/>
    <w:rsid w:val="003C7462"/>
    <w:rsid w:val="00424A3A"/>
    <w:rsid w:val="00447BA1"/>
    <w:rsid w:val="00486076"/>
    <w:rsid w:val="004A38D5"/>
    <w:rsid w:val="004B4817"/>
    <w:rsid w:val="004B51DF"/>
    <w:rsid w:val="00502252"/>
    <w:rsid w:val="0058564D"/>
    <w:rsid w:val="00610715"/>
    <w:rsid w:val="006241D5"/>
    <w:rsid w:val="006428AF"/>
    <w:rsid w:val="006773D3"/>
    <w:rsid w:val="006843EE"/>
    <w:rsid w:val="006E37E9"/>
    <w:rsid w:val="00710970"/>
    <w:rsid w:val="00751FAF"/>
    <w:rsid w:val="00753A42"/>
    <w:rsid w:val="00771745"/>
    <w:rsid w:val="00777AA9"/>
    <w:rsid w:val="00780F93"/>
    <w:rsid w:val="007D70B1"/>
    <w:rsid w:val="007E693A"/>
    <w:rsid w:val="00807314"/>
    <w:rsid w:val="00887403"/>
    <w:rsid w:val="008C3EC8"/>
    <w:rsid w:val="008F08C2"/>
    <w:rsid w:val="00937F33"/>
    <w:rsid w:val="00976165"/>
    <w:rsid w:val="00992C3A"/>
    <w:rsid w:val="009F6E72"/>
    <w:rsid w:val="00A20826"/>
    <w:rsid w:val="00A54ACF"/>
    <w:rsid w:val="00A63FFC"/>
    <w:rsid w:val="00A833BC"/>
    <w:rsid w:val="00A94A81"/>
    <w:rsid w:val="00AA5F29"/>
    <w:rsid w:val="00B46C46"/>
    <w:rsid w:val="00BB7B83"/>
    <w:rsid w:val="00C020F9"/>
    <w:rsid w:val="00C95BD2"/>
    <w:rsid w:val="00C96DA2"/>
    <w:rsid w:val="00CA1E51"/>
    <w:rsid w:val="00CF1B59"/>
    <w:rsid w:val="00D13389"/>
    <w:rsid w:val="00D738C0"/>
    <w:rsid w:val="00D7753F"/>
    <w:rsid w:val="00DA03F6"/>
    <w:rsid w:val="00DD424E"/>
    <w:rsid w:val="00E0739B"/>
    <w:rsid w:val="00E150EA"/>
    <w:rsid w:val="00E32802"/>
    <w:rsid w:val="00E3284A"/>
    <w:rsid w:val="00E738DE"/>
    <w:rsid w:val="00EC00D7"/>
    <w:rsid w:val="00ED5B20"/>
    <w:rsid w:val="00EF1025"/>
    <w:rsid w:val="00FF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CD577"/>
  <w15:chartTrackingRefBased/>
  <w15:docId w15:val="{701BE9EE-CDEF-412D-B4DC-39C44846E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75408"/>
    <w:pPr>
      <w:keepNext/>
      <w:keepLines/>
      <w:suppressAutoHyphens/>
      <w:autoSpaceDN w:val="0"/>
      <w:spacing w:before="240" w:after="0" w:line="254" w:lineRule="auto"/>
      <w:textAlignment w:val="baseline"/>
      <w:outlineLvl w:val="0"/>
    </w:pPr>
    <w:rPr>
      <w:rFonts w:ascii="Calibri Light" w:eastAsia="Yu Gothic Light" w:hAnsi="Calibri Light" w:cs="Times New Roman"/>
      <w:color w:val="2F5496"/>
      <w:sz w:val="32"/>
      <w:szCs w:val="32"/>
      <w:lang w:val="en-GB"/>
    </w:rPr>
  </w:style>
  <w:style w:type="paragraph" w:styleId="Titre3">
    <w:name w:val="heading 3"/>
    <w:basedOn w:val="Normal"/>
    <w:link w:val="Titre3Car"/>
    <w:uiPriority w:val="9"/>
    <w:semiHidden/>
    <w:unhideWhenUsed/>
    <w:qFormat/>
    <w:rsid w:val="00175408"/>
    <w:pPr>
      <w:suppressAutoHyphens/>
      <w:autoSpaceDN w:val="0"/>
      <w:spacing w:before="100" w:after="100" w:line="240" w:lineRule="auto"/>
      <w:textAlignment w:val="baseline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175408"/>
    <w:rPr>
      <w:rFonts w:ascii="Calibri Light" w:eastAsia="Yu Gothic Light" w:hAnsi="Calibri Light" w:cs="Times New Roman"/>
      <w:color w:val="2F5496"/>
      <w:sz w:val="32"/>
      <w:szCs w:val="32"/>
      <w:lang w:val="en-GB"/>
    </w:rPr>
  </w:style>
  <w:style w:type="character" w:customStyle="1" w:styleId="Titre3Car">
    <w:name w:val="Titre 3 Car"/>
    <w:basedOn w:val="Policepardfaut"/>
    <w:link w:val="Titre3"/>
    <w:rsid w:val="00175408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En-tteCar">
    <w:name w:val="En-tête Car"/>
    <w:basedOn w:val="Policepardfaut"/>
    <w:link w:val="En-tte"/>
    <w:rsid w:val="00175408"/>
    <w:rPr>
      <w:rFonts w:ascii="Calibri" w:eastAsia="Calibri" w:hAnsi="Calibri" w:cs="Arial"/>
      <w:lang w:val="en-GB"/>
    </w:rPr>
  </w:style>
  <w:style w:type="paragraph" w:styleId="En-tte">
    <w:name w:val="header"/>
    <w:basedOn w:val="Normal"/>
    <w:link w:val="En-tteCar"/>
    <w:rsid w:val="00175408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Arial"/>
      <w:lang w:val="en-GB"/>
    </w:rPr>
  </w:style>
  <w:style w:type="character" w:customStyle="1" w:styleId="PieddepageCar">
    <w:name w:val="Pied de page Car"/>
    <w:basedOn w:val="Policepardfaut"/>
    <w:link w:val="Pieddepage"/>
    <w:rsid w:val="00175408"/>
    <w:rPr>
      <w:rFonts w:ascii="Calibri" w:eastAsia="Calibri" w:hAnsi="Calibri" w:cs="Arial"/>
      <w:lang w:val="en-GB"/>
    </w:rPr>
  </w:style>
  <w:style w:type="paragraph" w:styleId="Pieddepage">
    <w:name w:val="footer"/>
    <w:basedOn w:val="Normal"/>
    <w:link w:val="PieddepageCar"/>
    <w:rsid w:val="00175408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Arial"/>
      <w:lang w:val="en-GB"/>
    </w:rPr>
  </w:style>
  <w:style w:type="character" w:customStyle="1" w:styleId="TextedebullesCar">
    <w:name w:val="Texte de bulles Car"/>
    <w:basedOn w:val="Policepardfaut"/>
    <w:link w:val="Textedebulles"/>
    <w:rsid w:val="00175408"/>
    <w:rPr>
      <w:rFonts w:ascii="Segoe UI" w:eastAsia="Calibri" w:hAnsi="Segoe UI" w:cs="Segoe UI"/>
      <w:sz w:val="18"/>
      <w:szCs w:val="18"/>
      <w:lang w:val="en-GB"/>
    </w:rPr>
  </w:style>
  <w:style w:type="paragraph" w:styleId="Textedebulles">
    <w:name w:val="Balloon Text"/>
    <w:basedOn w:val="Normal"/>
    <w:link w:val="TextedebullesCar"/>
    <w:rsid w:val="00175408"/>
    <w:pPr>
      <w:suppressAutoHyphens/>
      <w:autoSpaceDN w:val="0"/>
      <w:spacing w:after="0" w:line="240" w:lineRule="auto"/>
      <w:textAlignment w:val="baseline"/>
    </w:pPr>
    <w:rPr>
      <w:rFonts w:ascii="Segoe UI" w:eastAsia="Calibri" w:hAnsi="Segoe UI" w:cs="Segoe UI"/>
      <w:sz w:val="18"/>
      <w:szCs w:val="18"/>
      <w:lang w:val="en-GB"/>
    </w:rPr>
  </w:style>
  <w:style w:type="character" w:customStyle="1" w:styleId="CommentaireCar">
    <w:name w:val="Commentaire Car"/>
    <w:basedOn w:val="Policepardfaut"/>
    <w:link w:val="Commentaire"/>
    <w:rsid w:val="00175408"/>
    <w:rPr>
      <w:rFonts w:ascii="Calibri" w:eastAsia="Calibri" w:hAnsi="Calibri" w:cs="Arial"/>
      <w:sz w:val="20"/>
      <w:szCs w:val="20"/>
      <w:lang w:val="en-GB"/>
    </w:rPr>
  </w:style>
  <w:style w:type="paragraph" w:styleId="Commentaire">
    <w:name w:val="annotation text"/>
    <w:basedOn w:val="Normal"/>
    <w:link w:val="CommentaireCar"/>
    <w:rsid w:val="00175408"/>
    <w:pPr>
      <w:suppressAutoHyphens/>
      <w:autoSpaceDN w:val="0"/>
      <w:spacing w:line="240" w:lineRule="auto"/>
      <w:textAlignment w:val="baseline"/>
    </w:pPr>
    <w:rPr>
      <w:rFonts w:ascii="Calibri" w:eastAsia="Calibri" w:hAnsi="Calibri" w:cs="Arial"/>
      <w:sz w:val="20"/>
      <w:szCs w:val="20"/>
      <w:lang w:val="en-GB"/>
    </w:rPr>
  </w:style>
  <w:style w:type="character" w:customStyle="1" w:styleId="ObjetducommentaireCar">
    <w:name w:val="Objet du commentaire Car"/>
    <w:basedOn w:val="CommentaireCar"/>
    <w:link w:val="Objetducommentaire"/>
    <w:rsid w:val="00175408"/>
    <w:rPr>
      <w:rFonts w:ascii="Calibri" w:eastAsia="Calibri" w:hAnsi="Calibri" w:cs="Arial"/>
      <w:b/>
      <w:bCs/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rsid w:val="00175408"/>
    <w:rPr>
      <w:b/>
      <w:bCs/>
    </w:rPr>
  </w:style>
  <w:style w:type="character" w:customStyle="1" w:styleId="TitreCar">
    <w:name w:val="Titre Car"/>
    <w:basedOn w:val="Policepardfaut"/>
    <w:link w:val="Titre"/>
    <w:rsid w:val="00175408"/>
    <w:rPr>
      <w:rFonts w:ascii="Liberation Sans" w:eastAsia="Microsoft YaHei" w:hAnsi="Liberation Sans" w:cs="Lucida Sans"/>
      <w:sz w:val="28"/>
      <w:szCs w:val="28"/>
      <w:lang w:val="en-GB"/>
    </w:rPr>
  </w:style>
  <w:style w:type="paragraph" w:styleId="Titre">
    <w:name w:val="Title"/>
    <w:basedOn w:val="Normal"/>
    <w:next w:val="Corpsdetexte"/>
    <w:link w:val="TitreCar"/>
    <w:uiPriority w:val="10"/>
    <w:qFormat/>
    <w:rsid w:val="00175408"/>
    <w:pPr>
      <w:keepNext/>
      <w:suppressAutoHyphens/>
      <w:autoSpaceDN w:val="0"/>
      <w:spacing w:before="240" w:after="120" w:line="254" w:lineRule="auto"/>
      <w:textAlignment w:val="baseline"/>
    </w:pPr>
    <w:rPr>
      <w:rFonts w:ascii="Liberation Sans" w:eastAsia="Microsoft YaHei" w:hAnsi="Liberation Sans" w:cs="Lucida Sans"/>
      <w:sz w:val="28"/>
      <w:szCs w:val="28"/>
      <w:lang w:val="en-GB"/>
    </w:rPr>
  </w:style>
  <w:style w:type="paragraph" w:styleId="Corpsdetexte">
    <w:name w:val="Body Text"/>
    <w:basedOn w:val="Normal"/>
    <w:link w:val="CorpsdetexteCar"/>
    <w:rsid w:val="00175408"/>
    <w:pPr>
      <w:suppressAutoHyphens/>
      <w:autoSpaceDN w:val="0"/>
      <w:spacing w:after="140" w:line="276" w:lineRule="auto"/>
      <w:textAlignment w:val="baseline"/>
    </w:pPr>
    <w:rPr>
      <w:rFonts w:ascii="Times New Roman" w:eastAsia="Calibri" w:hAnsi="Times New Roman" w:cs="Times New Roman"/>
      <w:sz w:val="24"/>
      <w:szCs w:val="24"/>
      <w:lang w:val="en-GB"/>
    </w:rPr>
  </w:style>
  <w:style w:type="character" w:customStyle="1" w:styleId="CorpsdetexteCar">
    <w:name w:val="Corps de texte Car"/>
    <w:basedOn w:val="Policepardfaut"/>
    <w:link w:val="Corpsdetexte"/>
    <w:rsid w:val="00175408"/>
    <w:rPr>
      <w:rFonts w:ascii="Times New Roman" w:eastAsia="Calibri" w:hAnsi="Times New Roman" w:cs="Times New Roman"/>
      <w:sz w:val="24"/>
      <w:szCs w:val="24"/>
      <w:lang w:val="en-GB"/>
    </w:rPr>
  </w:style>
  <w:style w:type="paragraph" w:styleId="Sansinterligne">
    <w:name w:val="No Spacing"/>
    <w:link w:val="SansinterligneCar"/>
    <w:uiPriority w:val="1"/>
    <w:qFormat/>
    <w:rsid w:val="00175408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Arial"/>
      <w:lang w:val="de-DE"/>
    </w:rPr>
  </w:style>
  <w:style w:type="paragraph" w:customStyle="1" w:styleId="paragraph">
    <w:name w:val="paragraph"/>
    <w:basedOn w:val="Normal"/>
    <w:rsid w:val="00175408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normaltextrun">
    <w:name w:val="normaltextrun"/>
    <w:basedOn w:val="Policepardfaut"/>
    <w:qFormat/>
    <w:rsid w:val="00175408"/>
  </w:style>
  <w:style w:type="character" w:customStyle="1" w:styleId="eop">
    <w:name w:val="eop"/>
    <w:basedOn w:val="Policepardfaut"/>
    <w:rsid w:val="00175408"/>
  </w:style>
  <w:style w:type="paragraph" w:styleId="NormalWeb">
    <w:name w:val="Normal (Web)"/>
    <w:basedOn w:val="Normal"/>
    <w:uiPriority w:val="99"/>
    <w:rsid w:val="00175408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Yu Mincho" w:hAnsi="Times New Roman" w:cs="Times New Roman"/>
      <w:sz w:val="24"/>
      <w:szCs w:val="24"/>
      <w:lang w:eastAsia="fr-FR"/>
    </w:rPr>
  </w:style>
  <w:style w:type="paragraph" w:styleId="Lgende">
    <w:name w:val="caption"/>
    <w:basedOn w:val="Normal"/>
    <w:next w:val="Normal"/>
    <w:rsid w:val="00175408"/>
    <w:pPr>
      <w:suppressAutoHyphens/>
      <w:autoSpaceDN w:val="0"/>
      <w:spacing w:after="200" w:line="240" w:lineRule="auto"/>
      <w:textAlignment w:val="baseline"/>
    </w:pPr>
    <w:rPr>
      <w:rFonts w:ascii="Calibri" w:eastAsia="Calibri" w:hAnsi="Calibri" w:cs="Arial"/>
      <w:i/>
      <w:iCs/>
      <w:color w:val="44546A"/>
      <w:sz w:val="18"/>
      <w:szCs w:val="18"/>
      <w:lang w:val="en-GB"/>
    </w:rPr>
  </w:style>
  <w:style w:type="character" w:styleId="Lienhypertexte">
    <w:name w:val="Hyperlink"/>
    <w:basedOn w:val="Policepardfaut"/>
    <w:rsid w:val="00175408"/>
    <w:rPr>
      <w:color w:val="0000FF"/>
      <w:u w:val="single"/>
    </w:rPr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887403"/>
    <w:rPr>
      <w:rFonts w:ascii="Calibri" w:eastAsia="Calibri" w:hAnsi="Calibri" w:cs="Arial"/>
      <w:lang w:val="de-DE"/>
    </w:rPr>
  </w:style>
  <w:style w:type="character" w:styleId="Marquedecommentaire">
    <w:name w:val="annotation reference"/>
    <w:basedOn w:val="Policepardfaut"/>
    <w:semiHidden/>
    <w:unhideWhenUsed/>
    <w:rsid w:val="00A833BC"/>
    <w:rPr>
      <w:sz w:val="16"/>
      <w:szCs w:val="16"/>
    </w:rPr>
  </w:style>
  <w:style w:type="table" w:styleId="Grilledutableau">
    <w:name w:val="Table Grid"/>
    <w:basedOn w:val="TableauNormal"/>
    <w:uiPriority w:val="39"/>
    <w:rsid w:val="00684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6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mina.amadou@lyon.unicancer.fr" TargetMode="External"/><Relationship Id="rId11" Type="http://schemas.openxmlformats.org/officeDocument/2006/relationships/hyperlink" Target="https://bodyvisualizer.com/" TargetMode="External"/><Relationship Id="rId5" Type="http://schemas.openxmlformats.org/officeDocument/2006/relationships/hyperlink" Target="https://pubmed.ncbi.nlm.nih.gov/?size=200&amp;term=Leitzmann+MF&amp;cauthor_id=39289682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52B3D-D76C-42F0-8B05-043523524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7370</Words>
  <Characters>40538</Characters>
  <Application>Microsoft Office Word</Application>
  <DocSecurity>0</DocSecurity>
  <Lines>337</Lines>
  <Paragraphs>95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LÃ©on BÃ©rard</Company>
  <LinksUpToDate>false</LinksUpToDate>
  <CharactersWithSpaces>47813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 AMADOU</dc:creator>
  <cp:keywords/>
  <dc:description/>
  <cp:lastModifiedBy>Amina AMADOU</cp:lastModifiedBy>
  <cp:revision>3</cp:revision>
  <dcterms:created xsi:type="dcterms:W3CDTF">2026-04-06T15:53:00Z</dcterms:created>
  <dcterms:modified xsi:type="dcterms:W3CDTF">2026-04-22T07:26:00Z</dcterms:modified>
</cp:coreProperties>
</file>