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77A78" w14:textId="520560DC" w:rsidR="006B70EC" w:rsidRDefault="006B70EC" w:rsidP="006B70EC">
      <w:pPr>
        <w:pStyle w:val="Titolo1"/>
        <w:spacing w:line="276" w:lineRule="auto"/>
        <w:ind w:left="0"/>
        <w:jc w:val="both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Supplementary File S1</w:t>
      </w:r>
    </w:p>
    <w:sdt>
      <w:sdtPr>
        <w:tag w:val="goog_rdk_49"/>
        <w:id w:val="-1027415924"/>
      </w:sdtPr>
      <w:sdtEndPr/>
      <w:sdtContent>
        <w:p w14:paraId="3422288F" w14:textId="77777777" w:rsidR="006B70EC" w:rsidRDefault="007456F6" w:rsidP="006B70EC">
          <w:pPr>
            <w:pStyle w:val="Titolo1"/>
            <w:spacing w:line="276" w:lineRule="auto"/>
            <w:ind w:left="0"/>
            <w:jc w:val="both"/>
            <w:rPr>
              <w:rFonts w:ascii="Helvetica Neue" w:eastAsia="Helvetica Neue" w:hAnsi="Helvetica Neue" w:cs="Helvetica Neue"/>
            </w:rPr>
          </w:pPr>
          <w:sdt>
            <w:sdtPr>
              <w:tag w:val="goog_rdk_48"/>
              <w:id w:val="682709034"/>
              <w:showingPlcHdr/>
            </w:sdtPr>
            <w:sdtEndPr/>
            <w:sdtContent>
              <w:r w:rsidR="006B70EC">
                <w:t xml:space="preserve">     </w:t>
              </w:r>
            </w:sdtContent>
          </w:sdt>
        </w:p>
      </w:sdtContent>
    </w:sdt>
    <w:p w14:paraId="1D7ABD0F" w14:textId="0C91BE45" w:rsidR="006B70EC" w:rsidRDefault="006B70EC" w:rsidP="006B70EC">
      <w:pPr>
        <w:pStyle w:val="Titolo1"/>
        <w:spacing w:line="276" w:lineRule="auto"/>
        <w:ind w:left="0"/>
        <w:jc w:val="both"/>
        <w:rPr>
          <w:rFonts w:ascii="Helvetica Neue" w:eastAsia="Helvetica Neue" w:hAnsi="Helvetica Neue" w:cs="Helvetica Neue"/>
          <w:b w:val="0"/>
        </w:rPr>
      </w:pPr>
      <w:r>
        <w:rPr>
          <w:rFonts w:ascii="Helvetica Neue" w:eastAsia="Helvetica Neue" w:hAnsi="Helvetica Neue" w:cs="Helvetica Neue"/>
          <w:b w:val="0"/>
        </w:rPr>
        <w:t>Alignment of 5’RACE PCR products using the PLU-1 transcript as a reference</w:t>
      </w:r>
    </w:p>
    <w:p w14:paraId="08B3AA64" w14:textId="70220930" w:rsidR="006B70EC" w:rsidRDefault="006B70EC" w:rsidP="006B70EC">
      <w:pPr>
        <w:pStyle w:val="Titolo1"/>
        <w:spacing w:line="276" w:lineRule="auto"/>
        <w:ind w:left="0"/>
        <w:jc w:val="both"/>
        <w:rPr>
          <w:rFonts w:ascii="Helvetica Neue" w:eastAsia="Helvetica Neue" w:hAnsi="Helvetica Neue" w:cs="Helvetica Neue"/>
          <w:b w:val="0"/>
        </w:rPr>
      </w:pPr>
      <w:r>
        <w:rPr>
          <w:rFonts w:ascii="Helvetica Neue" w:eastAsia="Helvetica Neue" w:hAnsi="Helvetica Neue" w:cs="Helvetica Neue"/>
          <w:b w:val="0"/>
        </w:rPr>
        <w:t xml:space="preserve">(First and second ATG, Anchor primer sequence, and transcriptional start site of NTT transcript are highlighted) </w:t>
      </w:r>
    </w:p>
    <w:p w14:paraId="6F9C6BCF" w14:textId="77777777" w:rsidR="006B70EC" w:rsidRDefault="006B70EC" w:rsidP="006B70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Helvetica Neue" w:eastAsia="Helvetica Neue" w:hAnsi="Helvetica Neue" w:cs="Helvetica Neue"/>
          <w:b/>
          <w:color w:val="222222"/>
          <w:sz w:val="18"/>
          <w:szCs w:val="18"/>
        </w:rPr>
      </w:pPr>
    </w:p>
    <w:p w14:paraId="5EE0C7DA" w14:textId="77777777" w:rsidR="006B70EC" w:rsidRDefault="006B70EC" w:rsidP="006B70EC">
      <w:pPr>
        <w:rPr>
          <w:rFonts w:ascii="Helvetica Neue" w:eastAsia="Helvetica Neue" w:hAnsi="Helvetica Neue" w:cs="Helvetica Neue"/>
          <w:b/>
          <w:color w:val="222222"/>
          <w:sz w:val="18"/>
          <w:szCs w:val="18"/>
        </w:rPr>
      </w:pPr>
    </w:p>
    <w:p w14:paraId="705FE683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PCR2_oligoRev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0</w:t>
      </w:r>
    </w:p>
    <w:p w14:paraId="2A1B1425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PCR1_oligoFor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0</w:t>
      </w:r>
    </w:p>
    <w:p w14:paraId="6BE0A049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NM_006618.5        GTACAACTCGGACTTGCTGTTGCTCGAGCCGCGTCTGCACGGGTCTCGGACCGAGCGGAG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60</w:t>
      </w:r>
    </w:p>
    <w:p w14:paraId="23721059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PCR1_oligoRev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0</w:t>
      </w:r>
    </w:p>
    <w:p w14:paraId="69E9FBAC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PCR2_oligoFor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0</w:t>
      </w:r>
    </w:p>
    <w:p w14:paraId="5068F16A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 xml:space="preserve">                                                                               </w:t>
      </w:r>
    </w:p>
    <w:p w14:paraId="650259FB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2642D04C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PCR2_oligoRev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0</w:t>
      </w:r>
    </w:p>
    <w:p w14:paraId="6C3DAC7A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PCR1_oligoFor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0</w:t>
      </w:r>
    </w:p>
    <w:p w14:paraId="150EBF5B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NM_006618.5        CTCGCAGCCTCGGTCCCGGAGCCCACCTTCGCCTCGCCCTTGCCCAGCCTGCGGTG</w:t>
      </w:r>
      <w:r>
        <w:rPr>
          <w:rFonts w:ascii="Courier New" w:eastAsia="Courier New" w:hAnsi="Courier New" w:cs="Courier New"/>
          <w:b/>
          <w:color w:val="222222"/>
          <w:sz w:val="19"/>
          <w:szCs w:val="19"/>
          <w:highlight w:val="magenta"/>
        </w:rPr>
        <w:t>ATG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>G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120</w:t>
      </w:r>
    </w:p>
    <w:p w14:paraId="71CFC36C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PCR1_oligoRev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0</w:t>
      </w:r>
    </w:p>
    <w:p w14:paraId="4A88FD5F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PCR2_oligoFor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0</w:t>
      </w:r>
    </w:p>
    <w:p w14:paraId="046CF829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 xml:space="preserve">                                                                               </w:t>
      </w:r>
    </w:p>
    <w:p w14:paraId="6378FDC8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33ACC709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PCR2_oligoRev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0</w:t>
      </w:r>
    </w:p>
    <w:p w14:paraId="065C74E5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PCR1_oligoFor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0</w:t>
      </w:r>
    </w:p>
    <w:p w14:paraId="23FD39C1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NM_006618.5        AGGCGGCCACCACACTGCACCCAGGCCCGCGCCCGGCGCTGCCCCTCGGGGGCCCGGGCC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180</w:t>
      </w:r>
    </w:p>
    <w:p w14:paraId="449D5C4F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PCR1_oligoRev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0</w:t>
      </w:r>
    </w:p>
    <w:p w14:paraId="63EB0934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PCR2_oligoFor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0</w:t>
      </w:r>
    </w:p>
    <w:p w14:paraId="4ACD0D2C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377F1F6F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22E5C5FC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PCR2_oligoRev      ---------T</w:t>
      </w:r>
      <w:r>
        <w:rPr>
          <w:rFonts w:ascii="Courier New" w:eastAsia="Courier New" w:hAnsi="Courier New" w:cs="Courier New"/>
          <w:color w:val="222222"/>
          <w:sz w:val="19"/>
          <w:szCs w:val="19"/>
          <w:highlight w:val="cyan"/>
        </w:rPr>
        <w:t>CGCGGATCCGAACACTGCGTTTGCTGGCTTC</w:t>
      </w:r>
      <w:r>
        <w:rPr>
          <w:rFonts w:ascii="Courier New" w:eastAsia="Courier New" w:hAnsi="Courier New" w:cs="Courier New"/>
          <w:b/>
          <w:color w:val="FF0000"/>
          <w:sz w:val="19"/>
          <w:szCs w:val="19"/>
          <w:highlight w:val="yellow"/>
        </w:rPr>
        <w:t>G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>AACCCAGCTGGGAAGAGT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51</w:t>
      </w:r>
    </w:p>
    <w:p w14:paraId="63E91429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PCR1_oligoFor      -----------------------------------CCCTTCGATCAGCTGTTCCAGAGTC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25</w:t>
      </w:r>
    </w:p>
    <w:p w14:paraId="7FB74AE6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NM_006618.5        CGCTGGGCGAGTTCCTGCCTCCACCCGAGTGCCCGGTCTTC</w:t>
      </w:r>
      <w:r>
        <w:rPr>
          <w:rFonts w:ascii="Courier New" w:eastAsia="Courier New" w:hAnsi="Courier New" w:cs="Courier New"/>
          <w:color w:val="000000"/>
          <w:sz w:val="19"/>
          <w:szCs w:val="19"/>
        </w:rPr>
        <w:t>G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>AACCCAGCTGGGAAGAGT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240</w:t>
      </w:r>
    </w:p>
    <w:p w14:paraId="35C149E0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PCR1_oligoRev      ----------</w:t>
      </w:r>
      <w:r>
        <w:rPr>
          <w:rFonts w:ascii="Courier New" w:eastAsia="Courier New" w:hAnsi="Courier New" w:cs="Courier New"/>
          <w:color w:val="222222"/>
          <w:sz w:val="19"/>
          <w:szCs w:val="19"/>
          <w:highlight w:val="cyan"/>
        </w:rPr>
        <w:t>CGCGGATCCGAACACTGCGTTTGCTGGCTTC</w:t>
      </w:r>
      <w:r>
        <w:rPr>
          <w:rFonts w:ascii="Courier New" w:eastAsia="Courier New" w:hAnsi="Courier New" w:cs="Courier New"/>
          <w:b/>
          <w:color w:val="FF0000"/>
          <w:sz w:val="19"/>
          <w:szCs w:val="19"/>
          <w:highlight w:val="yellow"/>
        </w:rPr>
        <w:t>G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>AACCCAGCTGGGAAGAGT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50</w:t>
      </w:r>
    </w:p>
    <w:p w14:paraId="533BD4A4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PCR2_oligoFor      -------------------------------------------GGCTGACAGCTGGGAGA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17</w:t>
      </w:r>
    </w:p>
    <w:p w14:paraId="39596F3F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 xml:space="preserve">                                                                               </w:t>
      </w:r>
    </w:p>
    <w:p w14:paraId="370D8B4B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1DA59A0F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7513F4CF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PCR2_oligoRev      TCGCGGACCCCTTCGCTTTCATCCACAAGATCCGGCCCATAGCCGAGCAGACTGGCATCT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111</w:t>
      </w:r>
    </w:p>
    <w:p w14:paraId="19A38E5B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PCR1_oligoFor      GCGAGATGCTTCGACTTCTCATCCACAAGATCCGGCCCATAGCCGAGCAGACTGGCATCT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85</w:t>
      </w:r>
    </w:p>
    <w:p w14:paraId="3298F4ED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NM_006618.5        TCGCGGACCCCTTCGCTTTCATCCACAAGATCCGGCCCATAGCCGAGCAGACTGGCATCT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300</w:t>
      </w:r>
    </w:p>
    <w:p w14:paraId="30F906F5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PCR1_oligoRev      TCGCGGACCCCTTCGCTTTCATCCACAAGATCCGGCCCATAGCCGAGCAGACTGGCATCT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110</w:t>
      </w:r>
    </w:p>
    <w:p w14:paraId="5C8CBD31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PCR2_oligoFor      GTCGCGGACCCTTCGCTTTCATCCACAAGATCCGGCCCATAGCCGAGCAGACTGGCATCT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77</w:t>
      </w:r>
    </w:p>
    <w:p w14:paraId="1E42F8FD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 xml:space="preserve">                           *       * ******************************************</w:t>
      </w:r>
    </w:p>
    <w:p w14:paraId="0A56C2E0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3D7ED15C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453282EC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PCR2_oligoRev      GTAAGGTGCGGCCGCCGCCGGATTGGCAGCCACCATTTGCATGTGATGTTGAAAACTCAT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171</w:t>
      </w:r>
    </w:p>
    <w:p w14:paraId="3DD58308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PCR1_oligoFor      GTAAGGTGCGGCCGCCGCCGGATTGGCAGCCACCATTTGCATGTGATGTTGATAAACTTC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145</w:t>
      </w:r>
    </w:p>
    <w:p w14:paraId="4310A7F1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NM_006618.5        GTAAGGTGCGGCCGCCGCCGGATTGGCAGCCACCATTTGCATGTGATGTTGATAAACTTC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360</w:t>
      </w:r>
    </w:p>
    <w:p w14:paraId="7107A0D0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PCR1_oligoRev      GTAAGGTGCGGCCGCCGCCGGATTGGCAGCCACCATTTGCATGTGATGTTGATAAACTTC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170</w:t>
      </w:r>
    </w:p>
    <w:p w14:paraId="4CB14AB7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PCR2_oligoFor      GTAAGGTGCGGCCGCCGCCGGATTGGCAGCCACCATTTGCATGTGATGTTGATAAACTTC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137</w:t>
      </w:r>
    </w:p>
    <w:p w14:paraId="488C31C3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 xml:space="preserve">                   **************************************************** **     </w:t>
      </w:r>
    </w:p>
    <w:p w14:paraId="455DD32A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3B7ADD7B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PCR2_oligoRev      TACGCCAAGACACAGCCCTATAG-------------------------------------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194</w:t>
      </w:r>
    </w:p>
    <w:p w14:paraId="738F8EBF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PCR1_oligoFor      ATTTTACGCCACGTATCCAGAGACTGAATGAATTGGAGGCCCAAACTCGTGTAAAATTGA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205</w:t>
      </w:r>
    </w:p>
    <w:p w14:paraId="65643822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NM_006618.5        ATTTTACGCCACGTATCCAGAGACTGAATGAATTGGAGGCCCAAACTCGTGTAAAATTGA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420</w:t>
      </w:r>
    </w:p>
    <w:p w14:paraId="50CA6F34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PCR1_oligoRev      ATTTTACGCCACGTATCCAGAGACTGAATGAATTGGAGGCCCAAACTCGTGTAAAATTGA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230</w:t>
      </w:r>
    </w:p>
    <w:p w14:paraId="01190B97" w14:textId="77777777" w:rsidR="006B70EC" w:rsidRDefault="006B70EC" w:rsidP="006B7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PCR2_oligoFor      ATTTTACGCCACGTATCCAGAGACTGAATGAATTGGAGGCCCAAACTCGTGTAAAA----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193</w:t>
      </w:r>
    </w:p>
    <w:p w14:paraId="38DE5056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43BCBABA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3A543B73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PCR2_oligoRev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194</w:t>
      </w:r>
    </w:p>
    <w:p w14:paraId="4C79885D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PCR1_oligoFor      ATTTCTTGGACCAGATTGCAAAGTACTGGGAGTTACAGGGAAGTACTCTGAAAATTCCAC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265</w:t>
      </w:r>
    </w:p>
    <w:p w14:paraId="6D712C9A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NM_006618.5        ATTTCTTGGACCAGATTGCAAAGTACTGGGAGTTACAGGGAAGTACTCTGAAAATTCCAC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480</w:t>
      </w:r>
    </w:p>
    <w:p w14:paraId="29C90177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PCR1_oligoRev      ATTTCTTGGACCAGATTGCAAAGTACTGGGAGTTACAGGGAAGTACTCTGAAAATTCCAC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290</w:t>
      </w:r>
    </w:p>
    <w:p w14:paraId="1F49ECE7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PCR2_oligoFor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193</w:t>
      </w:r>
    </w:p>
    <w:p w14:paraId="72121602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 xml:space="preserve">                                                                               </w:t>
      </w:r>
    </w:p>
    <w:p w14:paraId="3AE33E7E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3AE133AD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PCR2_oligoRev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194</w:t>
      </w:r>
    </w:p>
    <w:p w14:paraId="6C884DC2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PCR1_oligoFor      ATGTGGAGAGGAAGATCTTGGACTTATTTCAGCTTAATAAGTTAGTTGCAGAAGAAGGTG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325</w:t>
      </w:r>
    </w:p>
    <w:p w14:paraId="441C0A7B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NM_006618.5        ATGTGGAGAGGAAGATCTTGGACTTATTTCAGCTTAATAAGTTAGTTGCAGAAGAAGGTG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540</w:t>
      </w:r>
    </w:p>
    <w:p w14:paraId="02CAE608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PCR1_oligoRev      ATGTGGAGAGGAAGATCTTGGACTTATTTCAGCTTAATAAGTTAGTTGCAGAAGCAAGGT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350</w:t>
      </w:r>
    </w:p>
    <w:p w14:paraId="3CE7701D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PCR2_oligoFor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193</w:t>
      </w:r>
    </w:p>
    <w:p w14:paraId="15C4CCA6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 xml:space="preserve">                                                                              </w:t>
      </w:r>
    </w:p>
    <w:p w14:paraId="39EBCB0E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25D9AE41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PCR2_oligoRev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194</w:t>
      </w:r>
    </w:p>
    <w:p w14:paraId="2AFEC91C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PCR1_oligoFor      GATTTGCAGT-TGTTTGCAAGGATAGAAAATGGACCAAAATTGCTACCAAG</w:t>
      </w:r>
      <w:r>
        <w:rPr>
          <w:rFonts w:ascii="Courier New" w:eastAsia="Courier New" w:hAnsi="Courier New" w:cs="Courier New"/>
          <w:b/>
          <w:color w:val="222222"/>
          <w:sz w:val="19"/>
          <w:szCs w:val="19"/>
          <w:highlight w:val="green"/>
        </w:rPr>
        <w:t>ATG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>GGGTTT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384</w:t>
      </w:r>
    </w:p>
    <w:p w14:paraId="0B75F451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NM_006618.5        GATTTGCAGT-TGTTTGCAAGGATAGAAAATGGACCAAAATTGCTACCAAG</w:t>
      </w:r>
      <w:r>
        <w:rPr>
          <w:rFonts w:ascii="Courier New" w:eastAsia="Courier New" w:hAnsi="Courier New" w:cs="Courier New"/>
          <w:b/>
          <w:color w:val="222222"/>
          <w:sz w:val="19"/>
          <w:szCs w:val="19"/>
          <w:highlight w:val="green"/>
        </w:rPr>
        <w:t>ATG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>GGGTTT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599</w:t>
      </w:r>
    </w:p>
    <w:p w14:paraId="472A834B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PCR1_oligoRev      GGATTTGTCAGTTGTTGCAAGGATATAGTAGCCTTCTAAAG-------------------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391</w:t>
      </w:r>
    </w:p>
    <w:p w14:paraId="44FBB31B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PCR2_oligoFor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193</w:t>
      </w:r>
    </w:p>
    <w:p w14:paraId="0712EB01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 xml:space="preserve">                                                                          </w:t>
      </w:r>
    </w:p>
    <w:p w14:paraId="7BCE30D2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3033CF9E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4EB0A675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PCR2_oligoRev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194</w:t>
      </w:r>
    </w:p>
    <w:p w14:paraId="69EEA9F9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PCR1_oligoFor      GCTCCTGA----------------------------------------------------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392</w:t>
      </w:r>
    </w:p>
    <w:p w14:paraId="03FB9CA3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NM_006618.5        GCTCCTGGCAAAGCAGTGGGCTCACATATCAGAGGGCATTATGAACGAATTCTCAACCCC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659</w:t>
      </w:r>
    </w:p>
    <w:p w14:paraId="66B4D142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PCR1_oligoRev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391</w:t>
      </w:r>
    </w:p>
    <w:p w14:paraId="41CCCC15" w14:textId="77777777" w:rsidR="006B70EC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  <w:r>
        <w:rPr>
          <w:rFonts w:ascii="Courier New" w:eastAsia="Courier New" w:hAnsi="Courier New" w:cs="Courier New"/>
          <w:color w:val="222222"/>
          <w:sz w:val="19"/>
          <w:szCs w:val="19"/>
        </w:rPr>
        <w:t>PCR2_oligoFor      ------------------------------------------------------------</w:t>
      </w:r>
      <w:r>
        <w:rPr>
          <w:rFonts w:ascii="Courier New" w:eastAsia="Courier New" w:hAnsi="Courier New" w:cs="Courier New"/>
          <w:color w:val="222222"/>
          <w:sz w:val="19"/>
          <w:szCs w:val="19"/>
        </w:rPr>
        <w:tab/>
        <w:t>193</w:t>
      </w:r>
    </w:p>
    <w:p w14:paraId="68BE2C2D" w14:textId="77777777" w:rsidR="006B70EC" w:rsidRPr="00246E0E" w:rsidRDefault="006B70EC" w:rsidP="006B70EC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Courier New" w:hAnsi="Courier New" w:cs="Courier New"/>
          <w:color w:val="222222"/>
          <w:sz w:val="19"/>
          <w:szCs w:val="19"/>
        </w:rPr>
      </w:pPr>
    </w:p>
    <w:p w14:paraId="62B19F6D" w14:textId="77777777" w:rsidR="006B70EC" w:rsidRDefault="006B70EC" w:rsidP="006B70EC"/>
    <w:p w14:paraId="5EFE45CF" w14:textId="77777777" w:rsidR="00CA0BC0" w:rsidRDefault="00CA0BC0"/>
    <w:sectPr w:rsidR="00CA0BC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EC"/>
    <w:rsid w:val="006B70EC"/>
    <w:rsid w:val="007456F6"/>
    <w:rsid w:val="00CA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948634D"/>
  <w15:chartTrackingRefBased/>
  <w15:docId w15:val="{B51A5BCF-4569-3841-8385-C28C33755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70EC"/>
    <w:rPr>
      <w:rFonts w:ascii="Times New Roman" w:eastAsia="Times New Roman" w:hAnsi="Times New Roman" w:cs="Times New Roman"/>
      <w:lang w:val="en-US" w:eastAsia="it-IT"/>
    </w:rPr>
  </w:style>
  <w:style w:type="paragraph" w:styleId="Titolo1">
    <w:name w:val="heading 1"/>
    <w:basedOn w:val="Normale"/>
    <w:link w:val="Titolo1Carattere"/>
    <w:uiPriority w:val="9"/>
    <w:qFormat/>
    <w:rsid w:val="006B70EC"/>
    <w:pPr>
      <w:widowControl w:val="0"/>
      <w:autoSpaceDE w:val="0"/>
      <w:autoSpaceDN w:val="0"/>
      <w:ind w:left="112"/>
      <w:outlineLvl w:val="0"/>
    </w:pPr>
    <w:rPr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70EC"/>
    <w:rPr>
      <w:rFonts w:ascii="Times New Roman" w:eastAsia="Times New Roman" w:hAnsi="Times New Roman" w:cs="Times New Roman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815</Words>
  <Characters>4649</Characters>
  <Application>Microsoft Office Word</Application>
  <DocSecurity>0</DocSecurity>
  <Lines>38</Lines>
  <Paragraphs>10</Paragraphs>
  <ScaleCrop>false</ScaleCrop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L</dc:creator>
  <cp:keywords/>
  <dc:description/>
  <cp:lastModifiedBy>Valerio L</cp:lastModifiedBy>
  <cp:revision>2</cp:revision>
  <dcterms:created xsi:type="dcterms:W3CDTF">2022-06-19T16:11:00Z</dcterms:created>
  <dcterms:modified xsi:type="dcterms:W3CDTF">2022-06-19T17:14:00Z</dcterms:modified>
</cp:coreProperties>
</file>