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93EA94" w14:textId="77777777" w:rsidR="00775946" w:rsidRDefault="00775946" w:rsidP="00775946">
      <w:pPr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</w:t>
      </w:r>
      <w:r>
        <w:rPr>
          <w:rFonts w:ascii="Times New Roman" w:hAnsi="Times New Roman" w:cs="Times New Roman" w:hint="eastAsia"/>
          <w:b/>
          <w:szCs w:val="21"/>
        </w:rPr>
        <w:t xml:space="preserve">TABLE </w:t>
      </w:r>
      <w:r>
        <w:rPr>
          <w:rFonts w:ascii="Times New Roman" w:hAnsi="Times New Roman" w:cs="Times New Roman"/>
          <w:b/>
          <w:szCs w:val="21"/>
        </w:rPr>
        <w:t>2.</w:t>
      </w:r>
      <w:r>
        <w:rPr>
          <w:rFonts w:ascii="Times New Roman" w:hAnsi="Times New Roman" w:cs="Times New Roman" w:hint="eastAsia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>Antibody information related to experimental procedures, with catalog number/manufacturer, and used dilutions</w:t>
      </w:r>
    </w:p>
    <w:tbl>
      <w:tblPr>
        <w:tblpPr w:leftFromText="180" w:rightFromText="180" w:vertAnchor="text" w:horzAnchor="margin" w:tblpY="160"/>
        <w:tblOverlap w:val="never"/>
        <w:tblW w:w="7950" w:type="dxa"/>
        <w:tblBorders>
          <w:top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0"/>
        <w:gridCol w:w="3375"/>
        <w:gridCol w:w="1643"/>
        <w:gridCol w:w="1762"/>
      </w:tblGrid>
      <w:tr w:rsidR="00775946" w14:paraId="251AAAA4" w14:textId="77777777" w:rsidTr="00D067DF">
        <w:trPr>
          <w:trHeight w:val="510"/>
        </w:trPr>
        <w:tc>
          <w:tcPr>
            <w:tcW w:w="1170" w:type="dxa"/>
            <w:shd w:val="clear" w:color="auto" w:fill="auto"/>
            <w:vAlign w:val="center"/>
          </w:tcPr>
          <w:p w14:paraId="5B9AF1ED" w14:textId="77777777" w:rsidR="00775946" w:rsidRDefault="00775946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Antibody</w:t>
            </w:r>
          </w:p>
        </w:tc>
        <w:tc>
          <w:tcPr>
            <w:tcW w:w="33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23FF9D8" w14:textId="77777777" w:rsidR="00775946" w:rsidRDefault="00775946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Catalog number/manufacturer</w:t>
            </w:r>
          </w:p>
        </w:tc>
        <w:tc>
          <w:tcPr>
            <w:tcW w:w="164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B60D120" w14:textId="77777777" w:rsidR="00775946" w:rsidRDefault="00775946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Dilution</w:t>
            </w:r>
          </w:p>
        </w:tc>
        <w:tc>
          <w:tcPr>
            <w:tcW w:w="176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C43838D" w14:textId="77777777" w:rsidR="00775946" w:rsidRDefault="00775946" w:rsidP="00D067D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sz w:val="22"/>
                <w:lang w:bidi="ar"/>
              </w:rPr>
              <w:t>Reference</w:t>
            </w:r>
          </w:p>
        </w:tc>
      </w:tr>
      <w:tr w:rsidR="00775946" w14:paraId="36FE7E79" w14:textId="77777777" w:rsidTr="00D067DF">
        <w:trPr>
          <w:trHeight w:val="697"/>
        </w:trPr>
        <w:tc>
          <w:tcPr>
            <w:tcW w:w="117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B111712" w14:textId="7777777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Fpn</w:t>
            </w:r>
            <w:proofErr w:type="spellEnd"/>
          </w:p>
        </w:tc>
        <w:tc>
          <w:tcPr>
            <w:tcW w:w="3375" w:type="dxa"/>
            <w:shd w:val="clear" w:color="auto" w:fill="auto"/>
            <w:vAlign w:val="center"/>
          </w:tcPr>
          <w:p w14:paraId="29AEB793" w14:textId="1CA43C84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MTP11-A</w:t>
            </w:r>
            <w:r w:rsidR="00377C1B"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 xml:space="preserve"> alpha-Diagnostics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2EC5586C" w14:textId="7777777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 xml:space="preserve">1:1000 for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wb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，</w:t>
            </w:r>
          </w:p>
          <w:p w14:paraId="63DDEECA" w14:textId="7777777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1:100 for ICH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541EA721" w14:textId="7777777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PMID:29599243</w:t>
            </w:r>
          </w:p>
        </w:tc>
      </w:tr>
      <w:tr w:rsidR="00775946" w14:paraId="170A4FBB" w14:textId="77777777" w:rsidTr="00D067DF">
        <w:trPr>
          <w:trHeight w:val="286"/>
        </w:trPr>
        <w:tc>
          <w:tcPr>
            <w:tcW w:w="1170" w:type="dxa"/>
            <w:shd w:val="clear" w:color="auto" w:fill="auto"/>
            <w:vAlign w:val="center"/>
          </w:tcPr>
          <w:p w14:paraId="5C46A77F" w14:textId="7777777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Fpn</w:t>
            </w:r>
            <w:proofErr w:type="spellEnd"/>
          </w:p>
        </w:tc>
        <w:tc>
          <w:tcPr>
            <w:tcW w:w="3375" w:type="dxa"/>
            <w:shd w:val="clear" w:color="auto" w:fill="auto"/>
            <w:vAlign w:val="center"/>
          </w:tcPr>
          <w:p w14:paraId="1D948E2D" w14:textId="0F290DB5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NBP1-21502</w:t>
            </w:r>
            <w:r w:rsidR="00377C1B"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 xml:space="preserve"> Novus Biologicals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671F226C" w14:textId="7777777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 xml:space="preserve">1:1000 for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wb</w:t>
            </w:r>
            <w:proofErr w:type="spellEnd"/>
          </w:p>
        </w:tc>
        <w:tc>
          <w:tcPr>
            <w:tcW w:w="1762" w:type="dxa"/>
            <w:shd w:val="clear" w:color="auto" w:fill="auto"/>
            <w:vAlign w:val="center"/>
          </w:tcPr>
          <w:p w14:paraId="30786D6A" w14:textId="7777777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PMID:23102618</w:t>
            </w:r>
          </w:p>
        </w:tc>
      </w:tr>
      <w:tr w:rsidR="00377C1B" w14:paraId="743A27C5" w14:textId="77777777" w:rsidTr="00D067DF">
        <w:trPr>
          <w:trHeight w:val="286"/>
        </w:trPr>
        <w:tc>
          <w:tcPr>
            <w:tcW w:w="1170" w:type="dxa"/>
            <w:shd w:val="clear" w:color="auto" w:fill="auto"/>
            <w:vAlign w:val="center"/>
          </w:tcPr>
          <w:p w14:paraId="329178FF" w14:textId="08912FA2" w:rsidR="00377C1B" w:rsidRDefault="00377C1B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  <w:lang w:bidi="ar"/>
              </w:rPr>
              <w:t>F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TH1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11DB9D51" w14:textId="3E0254D0" w:rsidR="00377C1B" w:rsidRDefault="00377C1B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lang w:bidi="ar"/>
              </w:rPr>
              <w:t>393, Cell Signaling Technology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312ED543" w14:textId="1B7FE7B8" w:rsidR="00377C1B" w:rsidRDefault="00A8408F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 xml:space="preserve">1:1000 for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wb</w:t>
            </w:r>
            <w:proofErr w:type="spellEnd"/>
          </w:p>
        </w:tc>
        <w:tc>
          <w:tcPr>
            <w:tcW w:w="1762" w:type="dxa"/>
            <w:shd w:val="clear" w:color="auto" w:fill="auto"/>
            <w:vAlign w:val="center"/>
          </w:tcPr>
          <w:p w14:paraId="6CB844F4" w14:textId="270F2A62" w:rsidR="00377C1B" w:rsidRDefault="004A2775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</w:pPr>
            <w:r w:rsidRPr="004A2775"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PMID:28622511</w:t>
            </w:r>
          </w:p>
        </w:tc>
      </w:tr>
      <w:tr w:rsidR="00775946" w14:paraId="417A7E22" w14:textId="77777777" w:rsidTr="00D067DF">
        <w:trPr>
          <w:trHeight w:val="286"/>
        </w:trPr>
        <w:tc>
          <w:tcPr>
            <w:tcW w:w="1170" w:type="dxa"/>
            <w:shd w:val="clear" w:color="auto" w:fill="auto"/>
            <w:vAlign w:val="center"/>
          </w:tcPr>
          <w:p w14:paraId="104D711E" w14:textId="7777777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Gpx4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5F93B8F" w14:textId="0EDA74D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14432-1-AP,</w:t>
            </w:r>
            <w:r w:rsidR="00377C1B"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Proteintech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456E7E24" w14:textId="2698840D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1:</w:t>
            </w:r>
            <w:r w:rsidR="00377C1B"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250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 xml:space="preserve"> for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wb</w:t>
            </w:r>
            <w:proofErr w:type="spellEnd"/>
          </w:p>
        </w:tc>
        <w:tc>
          <w:tcPr>
            <w:tcW w:w="1762" w:type="dxa"/>
            <w:shd w:val="clear" w:color="auto" w:fill="auto"/>
            <w:vAlign w:val="center"/>
          </w:tcPr>
          <w:p w14:paraId="3AEA16D3" w14:textId="7777777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PMID:28703400</w:t>
            </w:r>
          </w:p>
        </w:tc>
      </w:tr>
      <w:tr w:rsidR="00775946" w14:paraId="4B2897DA" w14:textId="77777777" w:rsidTr="00D067DF">
        <w:trPr>
          <w:trHeight w:val="286"/>
        </w:trPr>
        <w:tc>
          <w:tcPr>
            <w:tcW w:w="117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345C442" w14:textId="7777777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Beta Actin</w:t>
            </w:r>
          </w:p>
        </w:tc>
        <w:tc>
          <w:tcPr>
            <w:tcW w:w="33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686CCA6" w14:textId="7777777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lang w:bidi="ar"/>
              </w:rPr>
              <w:t xml:space="preserve"> 66009-1-</w:t>
            </w:r>
            <w:proofErr w:type="gramStart"/>
            <w:r>
              <w:rPr>
                <w:rFonts w:ascii="Times New Roman" w:eastAsia="宋体" w:hAnsi="Times New Roman" w:cs="Times New Roman"/>
                <w:lang w:bidi="ar"/>
              </w:rPr>
              <w:t xml:space="preserve">Ig </w:t>
            </w:r>
            <w:r>
              <w:rPr>
                <w:rFonts w:ascii="Times New Roman" w:hAnsi="Times New Roman" w:cs="Times New Roman"/>
                <w:lang w:bidi="ar"/>
              </w:rPr>
              <w:t>,</w:t>
            </w:r>
            <w:proofErr w:type="spellStart"/>
            <w:r>
              <w:rPr>
                <w:rFonts w:ascii="Times New Roman" w:eastAsia="宋体" w:hAnsi="Times New Roman" w:cs="Times New Roman"/>
                <w:lang w:bidi="ar"/>
              </w:rPr>
              <w:t>Proteintech</w:t>
            </w:r>
            <w:proofErr w:type="spellEnd"/>
            <w:proofErr w:type="gramEnd"/>
          </w:p>
        </w:tc>
        <w:tc>
          <w:tcPr>
            <w:tcW w:w="164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C65F0BF" w14:textId="7777777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 xml:space="preserve">1:3000 for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wb</w:t>
            </w:r>
            <w:proofErr w:type="spellEnd"/>
          </w:p>
        </w:tc>
        <w:tc>
          <w:tcPr>
            <w:tcW w:w="176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D18D5A" w14:textId="77777777" w:rsidR="00775946" w:rsidRDefault="00775946" w:rsidP="00D067DF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lang w:bidi="ar"/>
              </w:rPr>
              <w:t>PMID:24030155</w:t>
            </w:r>
          </w:p>
        </w:tc>
      </w:tr>
    </w:tbl>
    <w:p w14:paraId="6F565E15" w14:textId="77777777" w:rsidR="00775946" w:rsidRDefault="00775946" w:rsidP="00775946">
      <w:pPr>
        <w:rPr>
          <w:rFonts w:ascii="Times New Roman" w:hAnsi="Times New Roman" w:cs="Times New Roman"/>
          <w:b/>
          <w:szCs w:val="21"/>
        </w:rPr>
      </w:pPr>
    </w:p>
    <w:p w14:paraId="6D5BCB43" w14:textId="77777777" w:rsidR="008D1B91" w:rsidRDefault="008D1B91"/>
    <w:sectPr w:rsidR="008D1B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CD4E7" w14:textId="77777777" w:rsidR="00552989" w:rsidRDefault="00552989" w:rsidP="00775946">
      <w:r>
        <w:separator/>
      </w:r>
    </w:p>
  </w:endnote>
  <w:endnote w:type="continuationSeparator" w:id="0">
    <w:p w14:paraId="51EB6277" w14:textId="77777777" w:rsidR="00552989" w:rsidRDefault="00552989" w:rsidP="00775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650BDD" w14:textId="77777777" w:rsidR="00552989" w:rsidRDefault="00552989" w:rsidP="00775946">
      <w:r>
        <w:separator/>
      </w:r>
    </w:p>
  </w:footnote>
  <w:footnote w:type="continuationSeparator" w:id="0">
    <w:p w14:paraId="75CD7D8A" w14:textId="77777777" w:rsidR="00552989" w:rsidRDefault="00552989" w:rsidP="00775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437"/>
    <w:rsid w:val="000344DA"/>
    <w:rsid w:val="000F0D78"/>
    <w:rsid w:val="00377C1B"/>
    <w:rsid w:val="00446E18"/>
    <w:rsid w:val="004A2775"/>
    <w:rsid w:val="00552989"/>
    <w:rsid w:val="00775946"/>
    <w:rsid w:val="008D1B91"/>
    <w:rsid w:val="00907437"/>
    <w:rsid w:val="009449DA"/>
    <w:rsid w:val="00A8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CE35E7"/>
  <w15:chartTrackingRefBased/>
  <w15:docId w15:val="{BD429EE7-A964-4EFD-B75D-AFCE56E05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946"/>
    <w:pPr>
      <w:widowControl w:val="0"/>
      <w:jc w:val="both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9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59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5946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59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18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 wei</dc:creator>
  <cp:keywords/>
  <dc:description/>
  <cp:lastModifiedBy>xiong wei</cp:lastModifiedBy>
  <cp:revision>6</cp:revision>
  <dcterms:created xsi:type="dcterms:W3CDTF">2020-02-05T06:04:00Z</dcterms:created>
  <dcterms:modified xsi:type="dcterms:W3CDTF">2020-08-07T08:54:00Z</dcterms:modified>
</cp:coreProperties>
</file>